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A4D" w:rsidRPr="00F62BF1" w:rsidRDefault="00F62BF1" w:rsidP="00F62BF1">
      <w:pPr>
        <w:jc w:val="center"/>
        <w:rPr>
          <w:rFonts w:ascii="Garamond" w:hAnsi="Garamond"/>
          <w:b/>
          <w:sz w:val="36"/>
          <w:szCs w:val="36"/>
        </w:rPr>
      </w:pPr>
      <w:bookmarkStart w:id="0" w:name="_GoBack"/>
      <w:bookmarkEnd w:id="0"/>
      <w:r w:rsidRPr="00F62BF1">
        <w:rPr>
          <w:rFonts w:ascii="Garamond" w:hAnsi="Garamond"/>
          <w:b/>
          <w:sz w:val="36"/>
          <w:szCs w:val="36"/>
        </w:rPr>
        <w:t>NATIONAL FEDERATION OF FEDERAL EMPLOYEES</w:t>
      </w:r>
    </w:p>
    <w:p w:rsidR="00F62BF1" w:rsidRPr="00F62BF1" w:rsidRDefault="00F62BF1" w:rsidP="00F62BF1">
      <w:pPr>
        <w:jc w:val="center"/>
        <w:rPr>
          <w:rFonts w:ascii="Garamond" w:hAnsi="Garamond"/>
          <w:b/>
          <w:sz w:val="36"/>
          <w:szCs w:val="36"/>
        </w:rPr>
      </w:pPr>
      <w:r w:rsidRPr="00F62BF1">
        <w:rPr>
          <w:rFonts w:ascii="Garamond" w:hAnsi="Garamond"/>
          <w:b/>
          <w:sz w:val="36"/>
          <w:szCs w:val="36"/>
        </w:rPr>
        <w:t>VA COUNCIL OF CONSOLIDATED LOCALS</w:t>
      </w:r>
    </w:p>
    <w:p w:rsidR="00F62BF1" w:rsidRDefault="00F62BF1" w:rsidP="00F62BF1">
      <w:pPr>
        <w:rPr>
          <w:rFonts w:ascii="Garamond" w:hAnsi="Garamond"/>
          <w:sz w:val="36"/>
          <w:szCs w:val="36"/>
        </w:rPr>
      </w:pPr>
    </w:p>
    <w:p w:rsidR="00F62BF1" w:rsidRPr="00142320" w:rsidRDefault="00F62BF1" w:rsidP="00142320">
      <w:pPr>
        <w:spacing w:after="0"/>
        <w:rPr>
          <w:rFonts w:ascii="Garamond" w:hAnsi="Garamond"/>
          <w:sz w:val="24"/>
          <w:szCs w:val="36"/>
        </w:rPr>
      </w:pPr>
      <w:r w:rsidRPr="00142320">
        <w:rPr>
          <w:rFonts w:ascii="Garamond" w:hAnsi="Garamond"/>
          <w:sz w:val="24"/>
          <w:szCs w:val="36"/>
        </w:rPr>
        <w:t>Leslie B. Wiggins</w:t>
      </w:r>
    </w:p>
    <w:p w:rsidR="00F62BF1" w:rsidRPr="00142320" w:rsidRDefault="00F62BF1" w:rsidP="00142320">
      <w:pPr>
        <w:spacing w:after="0"/>
        <w:rPr>
          <w:rFonts w:ascii="Garamond" w:hAnsi="Garamond"/>
          <w:sz w:val="24"/>
          <w:szCs w:val="36"/>
        </w:rPr>
      </w:pPr>
      <w:r w:rsidRPr="00142320">
        <w:rPr>
          <w:rFonts w:ascii="Garamond" w:hAnsi="Garamond"/>
          <w:sz w:val="24"/>
          <w:szCs w:val="36"/>
        </w:rPr>
        <w:t>Deputy Assistant Secretary for LMR</w:t>
      </w:r>
    </w:p>
    <w:p w:rsidR="00F62BF1" w:rsidRPr="00142320" w:rsidRDefault="00F62BF1" w:rsidP="00142320">
      <w:pPr>
        <w:spacing w:after="0"/>
        <w:rPr>
          <w:rFonts w:ascii="Garamond" w:hAnsi="Garamond"/>
          <w:sz w:val="24"/>
          <w:szCs w:val="36"/>
        </w:rPr>
      </w:pPr>
      <w:r w:rsidRPr="00142320">
        <w:rPr>
          <w:rFonts w:ascii="Garamond" w:hAnsi="Garamond"/>
          <w:sz w:val="24"/>
          <w:szCs w:val="36"/>
        </w:rPr>
        <w:t>Washington DC, 20420</w:t>
      </w:r>
    </w:p>
    <w:p w:rsidR="00F62BF1" w:rsidRPr="00142320" w:rsidRDefault="00F62BF1" w:rsidP="00F62BF1">
      <w:pPr>
        <w:rPr>
          <w:rFonts w:ascii="Garamond" w:hAnsi="Garamond"/>
          <w:sz w:val="24"/>
          <w:szCs w:val="36"/>
        </w:rPr>
      </w:pPr>
    </w:p>
    <w:p w:rsidR="00F62BF1" w:rsidRPr="00142320" w:rsidRDefault="00F62BF1" w:rsidP="00F62BF1">
      <w:pPr>
        <w:rPr>
          <w:rFonts w:ascii="Garamond" w:hAnsi="Garamond"/>
          <w:sz w:val="24"/>
          <w:szCs w:val="36"/>
        </w:rPr>
      </w:pPr>
      <w:r w:rsidRPr="00142320">
        <w:rPr>
          <w:rFonts w:ascii="Garamond" w:hAnsi="Garamond"/>
          <w:sz w:val="24"/>
          <w:szCs w:val="36"/>
        </w:rPr>
        <w:t>RE:</w:t>
      </w:r>
      <w:r w:rsidRPr="00142320">
        <w:rPr>
          <w:rFonts w:ascii="Garamond" w:hAnsi="Garamond"/>
          <w:sz w:val="24"/>
          <w:szCs w:val="36"/>
        </w:rPr>
        <w:tab/>
      </w:r>
      <w:r w:rsidRPr="00142320">
        <w:rPr>
          <w:rFonts w:ascii="Garamond" w:hAnsi="Garamond"/>
          <w:sz w:val="24"/>
          <w:szCs w:val="36"/>
        </w:rPr>
        <w:tab/>
        <w:t>National Grievance</w:t>
      </w:r>
    </w:p>
    <w:p w:rsidR="00F62BF1" w:rsidRPr="00142320" w:rsidRDefault="00F62BF1" w:rsidP="00F62BF1">
      <w:pPr>
        <w:rPr>
          <w:rFonts w:ascii="Garamond" w:hAnsi="Garamond"/>
          <w:sz w:val="24"/>
          <w:szCs w:val="36"/>
        </w:rPr>
      </w:pPr>
    </w:p>
    <w:p w:rsidR="00F62BF1" w:rsidRPr="00142320" w:rsidRDefault="00F62BF1" w:rsidP="00F62BF1">
      <w:pPr>
        <w:rPr>
          <w:rFonts w:ascii="Garamond" w:hAnsi="Garamond"/>
          <w:sz w:val="24"/>
          <w:szCs w:val="36"/>
        </w:rPr>
      </w:pPr>
      <w:r w:rsidRPr="00142320">
        <w:rPr>
          <w:rFonts w:ascii="Garamond" w:hAnsi="Garamond"/>
          <w:sz w:val="24"/>
          <w:szCs w:val="36"/>
        </w:rPr>
        <w:t>Dear Ms. Wiggins:</w:t>
      </w:r>
    </w:p>
    <w:p w:rsidR="00F62BF1" w:rsidRPr="00142320" w:rsidRDefault="00F62BF1" w:rsidP="00F62BF1">
      <w:pPr>
        <w:rPr>
          <w:rFonts w:ascii="Garamond" w:hAnsi="Garamond"/>
          <w:sz w:val="24"/>
          <w:szCs w:val="36"/>
        </w:rPr>
      </w:pPr>
    </w:p>
    <w:p w:rsidR="00F62BF1" w:rsidRPr="00142320" w:rsidRDefault="00F62BF1" w:rsidP="00F62BF1">
      <w:pPr>
        <w:rPr>
          <w:rFonts w:ascii="Garamond" w:hAnsi="Garamond"/>
          <w:sz w:val="24"/>
          <w:szCs w:val="36"/>
        </w:rPr>
      </w:pPr>
      <w:r w:rsidRPr="00142320">
        <w:rPr>
          <w:rFonts w:ascii="Garamond" w:hAnsi="Garamond"/>
          <w:sz w:val="24"/>
          <w:szCs w:val="36"/>
        </w:rPr>
        <w:t>NFFE received a proposal regarding the use of Unlicensed Assistive Personnel on October 2, 2012.  Shortly after receiving this proposal, we requested to bargain per our new Master Agreement, Article 8, § 2 (D).  Briefings commenced and on November 10, 2012 NFFE had our final briefing with Mr. Edson Morales, Karen Ott (RN</w:t>
      </w:r>
      <w:r w:rsidR="00C87F91" w:rsidRPr="00142320">
        <w:rPr>
          <w:rFonts w:ascii="Garamond" w:hAnsi="Garamond"/>
          <w:sz w:val="24"/>
          <w:szCs w:val="36"/>
        </w:rPr>
        <w:t>),</w:t>
      </w:r>
      <w:r w:rsidRPr="00142320">
        <w:rPr>
          <w:rFonts w:ascii="Garamond" w:hAnsi="Garamond"/>
          <w:sz w:val="24"/>
          <w:szCs w:val="36"/>
        </w:rPr>
        <w:t xml:space="preserve"> other Agency officials and our bargaining team.  Mr. Morales (LMR) requested all NFFE counter proposals, being frustrated at the slow pace of scheduling the briefings.  We </w:t>
      </w:r>
      <w:r w:rsidR="00C87F91">
        <w:rPr>
          <w:rFonts w:ascii="Garamond" w:hAnsi="Garamond"/>
          <w:sz w:val="24"/>
          <w:szCs w:val="36"/>
        </w:rPr>
        <w:t xml:space="preserve">were asked to have our counterproposals in by </w:t>
      </w:r>
      <w:r w:rsidRPr="00142320">
        <w:rPr>
          <w:rFonts w:ascii="Garamond" w:hAnsi="Garamond"/>
          <w:sz w:val="24"/>
          <w:szCs w:val="36"/>
        </w:rPr>
        <w:t>Wednesday, November 14, 2012.</w:t>
      </w:r>
      <w:r w:rsidR="00C87F91">
        <w:rPr>
          <w:rFonts w:ascii="Garamond" w:hAnsi="Garamond"/>
          <w:sz w:val="24"/>
          <w:szCs w:val="36"/>
        </w:rPr>
        <w:t xml:space="preserve"> </w:t>
      </w:r>
    </w:p>
    <w:p w:rsidR="00F62BF1" w:rsidRPr="00142320" w:rsidRDefault="00F62BF1" w:rsidP="00F62BF1">
      <w:pPr>
        <w:rPr>
          <w:rFonts w:ascii="Garamond" w:hAnsi="Garamond"/>
          <w:sz w:val="24"/>
          <w:szCs w:val="36"/>
        </w:rPr>
      </w:pPr>
      <w:r w:rsidRPr="00142320">
        <w:rPr>
          <w:rFonts w:ascii="Garamond" w:hAnsi="Garamond"/>
          <w:sz w:val="24"/>
          <w:szCs w:val="36"/>
        </w:rPr>
        <w:t>On November 14, 2012 the NFFE Chief, Link Miles mother passed and he</w:t>
      </w:r>
      <w:r w:rsidR="00C87F91">
        <w:rPr>
          <w:rFonts w:ascii="Garamond" w:hAnsi="Garamond"/>
          <w:sz w:val="24"/>
          <w:szCs w:val="36"/>
        </w:rPr>
        <w:t xml:space="preserve"> notified VA that he was </w:t>
      </w:r>
      <w:r w:rsidRPr="00142320">
        <w:rPr>
          <w:rFonts w:ascii="Garamond" w:hAnsi="Garamond"/>
          <w:sz w:val="24"/>
          <w:szCs w:val="36"/>
        </w:rPr>
        <w:t xml:space="preserve">  unable to send VA our Counter Proposals</w:t>
      </w:r>
      <w:r w:rsidR="00C87F91">
        <w:rPr>
          <w:rFonts w:ascii="Garamond" w:hAnsi="Garamond"/>
          <w:sz w:val="24"/>
          <w:szCs w:val="36"/>
        </w:rPr>
        <w:t xml:space="preserve"> the 14</w:t>
      </w:r>
      <w:r w:rsidR="00C87F91" w:rsidRPr="00C87F91">
        <w:rPr>
          <w:rFonts w:ascii="Garamond" w:hAnsi="Garamond"/>
          <w:sz w:val="24"/>
          <w:szCs w:val="36"/>
          <w:vertAlign w:val="superscript"/>
        </w:rPr>
        <w:t>th</w:t>
      </w:r>
      <w:r w:rsidR="00C87F91">
        <w:rPr>
          <w:rFonts w:ascii="Garamond" w:hAnsi="Garamond"/>
          <w:sz w:val="24"/>
          <w:szCs w:val="36"/>
        </w:rPr>
        <w:t>.  He sent these the 16</w:t>
      </w:r>
      <w:r w:rsidR="00C87F91" w:rsidRPr="00C87F91">
        <w:rPr>
          <w:rFonts w:ascii="Garamond" w:hAnsi="Garamond"/>
          <w:sz w:val="24"/>
          <w:szCs w:val="36"/>
          <w:vertAlign w:val="superscript"/>
        </w:rPr>
        <w:t>th</w:t>
      </w:r>
      <w:r w:rsidR="00C87F91">
        <w:rPr>
          <w:rFonts w:ascii="Garamond" w:hAnsi="Garamond"/>
          <w:sz w:val="24"/>
          <w:szCs w:val="36"/>
        </w:rPr>
        <w:t>.</w:t>
      </w:r>
    </w:p>
    <w:p w:rsidR="00F62BF1" w:rsidRPr="00142320" w:rsidRDefault="00F62BF1" w:rsidP="00F62BF1">
      <w:pPr>
        <w:rPr>
          <w:rFonts w:ascii="Garamond" w:hAnsi="Garamond"/>
          <w:sz w:val="24"/>
          <w:szCs w:val="36"/>
        </w:rPr>
      </w:pPr>
      <w:r w:rsidRPr="00142320">
        <w:rPr>
          <w:rFonts w:ascii="Garamond" w:hAnsi="Garamond"/>
          <w:sz w:val="24"/>
          <w:szCs w:val="36"/>
        </w:rPr>
        <w:t>On November 16, 2012 Mr. Morales</w:t>
      </w:r>
      <w:r w:rsidR="00C87F91">
        <w:rPr>
          <w:rFonts w:ascii="Garamond" w:hAnsi="Garamond"/>
          <w:sz w:val="24"/>
          <w:szCs w:val="36"/>
        </w:rPr>
        <w:t xml:space="preserve"> (LMR) </w:t>
      </w:r>
      <w:r w:rsidRPr="00142320">
        <w:rPr>
          <w:rFonts w:ascii="Garamond" w:hAnsi="Garamond"/>
          <w:sz w:val="24"/>
          <w:szCs w:val="36"/>
        </w:rPr>
        <w:t xml:space="preserve"> </w:t>
      </w:r>
      <w:r w:rsidR="00C87F91" w:rsidRPr="00142320">
        <w:rPr>
          <w:rFonts w:ascii="Garamond" w:hAnsi="Garamond"/>
          <w:sz w:val="24"/>
          <w:szCs w:val="36"/>
        </w:rPr>
        <w:t>notified</w:t>
      </w:r>
      <w:r w:rsidR="00C87F91">
        <w:rPr>
          <w:rFonts w:ascii="Garamond" w:hAnsi="Garamond"/>
          <w:sz w:val="24"/>
          <w:szCs w:val="36"/>
        </w:rPr>
        <w:t xml:space="preserve"> </w:t>
      </w:r>
      <w:r w:rsidRPr="00142320">
        <w:rPr>
          <w:rFonts w:ascii="Garamond" w:hAnsi="Garamond"/>
          <w:sz w:val="24"/>
          <w:szCs w:val="36"/>
        </w:rPr>
        <w:t xml:space="preserve"> Mr. Miles </w:t>
      </w:r>
      <w:r w:rsidR="00C87F91">
        <w:rPr>
          <w:rFonts w:ascii="Garamond" w:hAnsi="Garamond"/>
          <w:sz w:val="24"/>
          <w:szCs w:val="36"/>
        </w:rPr>
        <w:t xml:space="preserve">that </w:t>
      </w:r>
      <w:r w:rsidRPr="00142320">
        <w:rPr>
          <w:rFonts w:ascii="Garamond" w:hAnsi="Garamond"/>
          <w:sz w:val="24"/>
          <w:szCs w:val="36"/>
        </w:rPr>
        <w:t>despite his mother’s passing, the</w:t>
      </w:r>
      <w:r w:rsidR="00E179D1" w:rsidRPr="00142320">
        <w:rPr>
          <w:rFonts w:ascii="Garamond" w:hAnsi="Garamond"/>
          <w:sz w:val="24"/>
          <w:szCs w:val="36"/>
        </w:rPr>
        <w:t xml:space="preserve"> </w:t>
      </w:r>
      <w:r w:rsidRPr="00142320">
        <w:rPr>
          <w:rFonts w:ascii="Garamond" w:hAnsi="Garamond"/>
          <w:sz w:val="24"/>
          <w:szCs w:val="36"/>
        </w:rPr>
        <w:t>Department</w:t>
      </w:r>
      <w:r w:rsidR="00C87F91">
        <w:rPr>
          <w:rFonts w:ascii="Garamond" w:hAnsi="Garamond"/>
          <w:sz w:val="24"/>
          <w:szCs w:val="36"/>
        </w:rPr>
        <w:t xml:space="preserve"> of Veterans Affairs</w:t>
      </w:r>
      <w:r w:rsidRPr="00142320">
        <w:rPr>
          <w:rFonts w:ascii="Garamond" w:hAnsi="Garamond"/>
          <w:sz w:val="24"/>
          <w:szCs w:val="36"/>
        </w:rPr>
        <w:t xml:space="preserve"> was moving forward </w:t>
      </w:r>
      <w:r w:rsidR="00E179D1" w:rsidRPr="00142320">
        <w:rPr>
          <w:rFonts w:ascii="Garamond" w:hAnsi="Garamond"/>
          <w:sz w:val="24"/>
          <w:szCs w:val="36"/>
        </w:rPr>
        <w:t>with its</w:t>
      </w:r>
      <w:r w:rsidRPr="00142320">
        <w:rPr>
          <w:rFonts w:ascii="Garamond" w:hAnsi="Garamond"/>
          <w:sz w:val="24"/>
          <w:szCs w:val="36"/>
        </w:rPr>
        <w:t xml:space="preserve"> plans to </w:t>
      </w:r>
      <w:r w:rsidR="00E179D1" w:rsidRPr="00142320">
        <w:rPr>
          <w:rFonts w:ascii="Garamond" w:hAnsi="Garamond"/>
          <w:sz w:val="24"/>
          <w:szCs w:val="36"/>
        </w:rPr>
        <w:t>implement</w:t>
      </w:r>
      <w:r w:rsidRPr="00142320">
        <w:rPr>
          <w:rFonts w:ascii="Garamond" w:hAnsi="Garamond"/>
          <w:sz w:val="24"/>
          <w:szCs w:val="36"/>
        </w:rPr>
        <w:t xml:space="preserve"> the UAP </w:t>
      </w:r>
      <w:r w:rsidR="00C87F91">
        <w:rPr>
          <w:rFonts w:ascii="Garamond" w:hAnsi="Garamond"/>
          <w:sz w:val="24"/>
          <w:szCs w:val="36"/>
        </w:rPr>
        <w:t>Proposal</w:t>
      </w:r>
      <w:r w:rsidRPr="00142320">
        <w:rPr>
          <w:rFonts w:ascii="Garamond" w:hAnsi="Garamond"/>
          <w:sz w:val="24"/>
          <w:szCs w:val="36"/>
        </w:rPr>
        <w:t>.</w:t>
      </w:r>
      <w:r w:rsidR="00E179D1" w:rsidRPr="00142320">
        <w:rPr>
          <w:rFonts w:ascii="Garamond" w:hAnsi="Garamond"/>
          <w:sz w:val="24"/>
          <w:szCs w:val="36"/>
        </w:rPr>
        <w:t xml:space="preserve"> </w:t>
      </w:r>
      <w:r w:rsidR="00C87F91">
        <w:rPr>
          <w:rFonts w:ascii="Garamond" w:hAnsi="Garamond"/>
          <w:sz w:val="24"/>
          <w:szCs w:val="36"/>
        </w:rPr>
        <w:t xml:space="preserve"> Mr. Morales “cherry picked” choice responses where NFFE Team members were unable to make briefing calls; leaving out the times when he or his VA Managers were unable to make calls.</w:t>
      </w:r>
      <w:r w:rsidR="00E179D1" w:rsidRPr="00142320">
        <w:rPr>
          <w:rFonts w:ascii="Garamond" w:hAnsi="Garamond"/>
          <w:sz w:val="24"/>
          <w:szCs w:val="36"/>
        </w:rPr>
        <w:t xml:space="preserve"> Mr. Morales’ assertion was that the NFFE contract provides for a strict 30 day deadline for the Agency to receive Counterproposals.</w:t>
      </w:r>
    </w:p>
    <w:p w:rsidR="00F62BF1" w:rsidRPr="00142320" w:rsidRDefault="00F62BF1" w:rsidP="00F62BF1">
      <w:pPr>
        <w:rPr>
          <w:rFonts w:ascii="Garamond" w:hAnsi="Garamond"/>
          <w:sz w:val="24"/>
          <w:szCs w:val="36"/>
        </w:rPr>
      </w:pPr>
      <w:r w:rsidRPr="00142320">
        <w:rPr>
          <w:rFonts w:ascii="Garamond" w:hAnsi="Garamond"/>
          <w:sz w:val="24"/>
          <w:szCs w:val="36"/>
        </w:rPr>
        <w:t>NF</w:t>
      </w:r>
      <w:r w:rsidR="00E179D1" w:rsidRPr="00142320">
        <w:rPr>
          <w:rFonts w:ascii="Garamond" w:hAnsi="Garamond"/>
          <w:sz w:val="24"/>
          <w:szCs w:val="36"/>
        </w:rPr>
        <w:t>F</w:t>
      </w:r>
      <w:r w:rsidRPr="00142320">
        <w:rPr>
          <w:rFonts w:ascii="Garamond" w:hAnsi="Garamond"/>
          <w:sz w:val="24"/>
          <w:szCs w:val="36"/>
        </w:rPr>
        <w:t>E asserts that</w:t>
      </w:r>
      <w:r w:rsidR="00C87F91">
        <w:rPr>
          <w:rFonts w:ascii="Garamond" w:hAnsi="Garamond"/>
          <w:sz w:val="24"/>
          <w:szCs w:val="36"/>
        </w:rPr>
        <w:t xml:space="preserve"> failing to allow us time to properly respond</w:t>
      </w:r>
      <w:r w:rsidRPr="00142320">
        <w:rPr>
          <w:rFonts w:ascii="Garamond" w:hAnsi="Garamond"/>
          <w:sz w:val="24"/>
          <w:szCs w:val="36"/>
        </w:rPr>
        <w:t xml:space="preserve"> is a violation of our Master </w:t>
      </w:r>
      <w:r w:rsidR="00E179D1" w:rsidRPr="00142320">
        <w:rPr>
          <w:rFonts w:ascii="Garamond" w:hAnsi="Garamond"/>
          <w:sz w:val="24"/>
          <w:szCs w:val="36"/>
        </w:rPr>
        <w:t>Agreement</w:t>
      </w:r>
      <w:r w:rsidRPr="00142320">
        <w:rPr>
          <w:rFonts w:ascii="Garamond" w:hAnsi="Garamond"/>
          <w:sz w:val="24"/>
          <w:szCs w:val="36"/>
        </w:rPr>
        <w:t xml:space="preserve">, Article 8, § (F).  Briefings have </w:t>
      </w:r>
      <w:r w:rsidR="00E179D1" w:rsidRPr="00142320">
        <w:rPr>
          <w:rFonts w:ascii="Garamond" w:hAnsi="Garamond"/>
          <w:sz w:val="24"/>
          <w:szCs w:val="36"/>
        </w:rPr>
        <w:t>always</w:t>
      </w:r>
      <w:r w:rsidRPr="00142320">
        <w:rPr>
          <w:rFonts w:ascii="Garamond" w:hAnsi="Garamond"/>
          <w:sz w:val="24"/>
          <w:szCs w:val="36"/>
        </w:rPr>
        <w:t xml:space="preserve"> been </w:t>
      </w:r>
      <w:r w:rsidR="00E179D1" w:rsidRPr="00142320">
        <w:rPr>
          <w:rFonts w:ascii="Garamond" w:hAnsi="Garamond"/>
          <w:sz w:val="24"/>
          <w:szCs w:val="36"/>
        </w:rPr>
        <w:t>considered</w:t>
      </w:r>
      <w:r w:rsidRPr="00142320">
        <w:rPr>
          <w:rFonts w:ascii="Garamond" w:hAnsi="Garamond"/>
          <w:sz w:val="24"/>
          <w:szCs w:val="36"/>
        </w:rPr>
        <w:t xml:space="preserve"> as </w:t>
      </w:r>
      <w:r w:rsidR="00C87F91">
        <w:rPr>
          <w:rFonts w:ascii="Garamond" w:hAnsi="Garamond"/>
          <w:sz w:val="24"/>
          <w:szCs w:val="36"/>
        </w:rPr>
        <w:t xml:space="preserve">a seeking of data (information) </w:t>
      </w:r>
      <w:r w:rsidRPr="00142320">
        <w:rPr>
          <w:rFonts w:ascii="Garamond" w:hAnsi="Garamond"/>
          <w:sz w:val="24"/>
          <w:szCs w:val="36"/>
        </w:rPr>
        <w:t xml:space="preserve"> a</w:t>
      </w:r>
      <w:r w:rsidR="00E179D1" w:rsidRPr="00142320">
        <w:rPr>
          <w:rFonts w:ascii="Garamond" w:hAnsi="Garamond"/>
          <w:sz w:val="24"/>
          <w:szCs w:val="36"/>
        </w:rPr>
        <w:t>n</w:t>
      </w:r>
      <w:r w:rsidRPr="00142320">
        <w:rPr>
          <w:rFonts w:ascii="Garamond" w:hAnsi="Garamond"/>
          <w:sz w:val="24"/>
          <w:szCs w:val="36"/>
        </w:rPr>
        <w:t>d serve as a</w:t>
      </w:r>
      <w:r w:rsidR="00C87F91">
        <w:rPr>
          <w:rFonts w:ascii="Garamond" w:hAnsi="Garamond"/>
          <w:sz w:val="24"/>
          <w:szCs w:val="36"/>
        </w:rPr>
        <w:t xml:space="preserve"> mechanism for the Union </w:t>
      </w:r>
      <w:r w:rsidRPr="00142320">
        <w:rPr>
          <w:rFonts w:ascii="Garamond" w:hAnsi="Garamond"/>
          <w:sz w:val="24"/>
          <w:szCs w:val="36"/>
        </w:rPr>
        <w:t xml:space="preserve">to better understand the </w:t>
      </w:r>
      <w:r w:rsidR="00C87F91">
        <w:rPr>
          <w:rFonts w:ascii="Garamond" w:hAnsi="Garamond"/>
          <w:sz w:val="24"/>
          <w:szCs w:val="36"/>
        </w:rPr>
        <w:t>Proposal (</w:t>
      </w:r>
      <w:r w:rsidRPr="00142320">
        <w:rPr>
          <w:rFonts w:ascii="Garamond" w:hAnsi="Garamond"/>
          <w:sz w:val="24"/>
          <w:szCs w:val="36"/>
        </w:rPr>
        <w:t>subject matter</w:t>
      </w:r>
      <w:r w:rsidR="00C87F91">
        <w:rPr>
          <w:rFonts w:ascii="Garamond" w:hAnsi="Garamond"/>
          <w:sz w:val="24"/>
          <w:szCs w:val="36"/>
        </w:rPr>
        <w:t xml:space="preserve">) </w:t>
      </w:r>
      <w:r w:rsidRPr="00142320">
        <w:rPr>
          <w:rFonts w:ascii="Garamond" w:hAnsi="Garamond"/>
          <w:sz w:val="24"/>
          <w:szCs w:val="36"/>
        </w:rPr>
        <w:t xml:space="preserve"> and proffer reasonable </w:t>
      </w:r>
      <w:r w:rsidR="00E179D1" w:rsidRPr="00142320">
        <w:rPr>
          <w:rFonts w:ascii="Garamond" w:hAnsi="Garamond"/>
          <w:sz w:val="24"/>
          <w:szCs w:val="36"/>
        </w:rPr>
        <w:t>counterproposals</w:t>
      </w:r>
      <w:r w:rsidRPr="00142320">
        <w:rPr>
          <w:rFonts w:ascii="Garamond" w:hAnsi="Garamond"/>
          <w:sz w:val="24"/>
          <w:szCs w:val="36"/>
        </w:rPr>
        <w:t xml:space="preserve">. </w:t>
      </w:r>
      <w:r w:rsidR="00C87F91">
        <w:rPr>
          <w:rFonts w:ascii="Garamond" w:hAnsi="Garamond"/>
          <w:sz w:val="24"/>
          <w:szCs w:val="36"/>
        </w:rPr>
        <w:t xml:space="preserve"> Obviously, Section F exists because w</w:t>
      </w:r>
      <w:r w:rsidRPr="00142320">
        <w:rPr>
          <w:rFonts w:ascii="Garamond" w:hAnsi="Garamond"/>
          <w:sz w:val="24"/>
          <w:szCs w:val="36"/>
        </w:rPr>
        <w:t xml:space="preserve">ithout fully understanding the </w:t>
      </w:r>
      <w:r w:rsidR="00E179D1" w:rsidRPr="00142320">
        <w:rPr>
          <w:rFonts w:ascii="Garamond" w:hAnsi="Garamond"/>
          <w:sz w:val="24"/>
          <w:szCs w:val="36"/>
        </w:rPr>
        <w:t xml:space="preserve">content being proposed, it is not reasonable </w:t>
      </w:r>
      <w:r w:rsidR="00C87F91">
        <w:rPr>
          <w:rFonts w:ascii="Garamond" w:hAnsi="Garamond"/>
          <w:sz w:val="24"/>
          <w:szCs w:val="36"/>
        </w:rPr>
        <w:t xml:space="preserve">for </w:t>
      </w:r>
      <w:r w:rsidR="00E179D1" w:rsidRPr="00142320">
        <w:rPr>
          <w:rFonts w:ascii="Garamond" w:hAnsi="Garamond"/>
          <w:sz w:val="24"/>
          <w:szCs w:val="36"/>
        </w:rPr>
        <w:t xml:space="preserve">NFFE to reply with Counterproposals.  It is for this very reason, the Parties bargained over </w:t>
      </w:r>
      <w:r w:rsidR="00C87F91">
        <w:rPr>
          <w:rFonts w:ascii="Garamond" w:hAnsi="Garamond"/>
          <w:sz w:val="24"/>
          <w:szCs w:val="36"/>
        </w:rPr>
        <w:t xml:space="preserve">and agreed to the provision in </w:t>
      </w:r>
      <w:r w:rsidR="00E179D1" w:rsidRPr="00142320">
        <w:rPr>
          <w:rFonts w:ascii="Garamond" w:hAnsi="Garamond"/>
          <w:sz w:val="24"/>
          <w:szCs w:val="36"/>
        </w:rPr>
        <w:t>Section F.</w:t>
      </w:r>
    </w:p>
    <w:p w:rsidR="00E179D1" w:rsidRPr="00142320" w:rsidRDefault="00E179D1" w:rsidP="00F62BF1">
      <w:pPr>
        <w:rPr>
          <w:rFonts w:ascii="Garamond" w:hAnsi="Garamond"/>
          <w:sz w:val="24"/>
          <w:szCs w:val="36"/>
        </w:rPr>
      </w:pPr>
      <w:r w:rsidRPr="00142320">
        <w:rPr>
          <w:rFonts w:ascii="Garamond" w:hAnsi="Garamond"/>
          <w:sz w:val="24"/>
          <w:szCs w:val="36"/>
        </w:rPr>
        <w:lastRenderedPageBreak/>
        <w:t>The Department erred when it failed to properly extend the timeframes for NFFE to respond in accordance with our Master Agreement, Article 8, § F.</w:t>
      </w:r>
    </w:p>
    <w:p w:rsidR="00E179D1" w:rsidRDefault="00E179D1" w:rsidP="00F62BF1">
      <w:pPr>
        <w:rPr>
          <w:rFonts w:ascii="Garamond" w:hAnsi="Garamond"/>
          <w:sz w:val="24"/>
          <w:szCs w:val="36"/>
        </w:rPr>
      </w:pPr>
      <w:r w:rsidRPr="00142320">
        <w:rPr>
          <w:rFonts w:ascii="Garamond" w:hAnsi="Garamond"/>
          <w:sz w:val="24"/>
          <w:szCs w:val="36"/>
        </w:rPr>
        <w:t>Notwithstanding our contention that the e-mail message to Mr. Miles was inappropriate</w:t>
      </w:r>
      <w:r w:rsidR="00C87F91">
        <w:rPr>
          <w:rFonts w:ascii="Garamond" w:hAnsi="Garamond"/>
          <w:sz w:val="24"/>
          <w:szCs w:val="36"/>
        </w:rPr>
        <w:t xml:space="preserve">; serving </w:t>
      </w:r>
      <w:r w:rsidRPr="00142320">
        <w:rPr>
          <w:rFonts w:ascii="Garamond" w:hAnsi="Garamond"/>
          <w:sz w:val="24"/>
          <w:szCs w:val="36"/>
        </w:rPr>
        <w:t xml:space="preserve">  notice of Agency intent to implement, V</w:t>
      </w:r>
      <w:r w:rsidR="00142320">
        <w:rPr>
          <w:rFonts w:ascii="Garamond" w:hAnsi="Garamond"/>
          <w:sz w:val="24"/>
          <w:szCs w:val="36"/>
        </w:rPr>
        <w:t>A</w:t>
      </w:r>
      <w:r w:rsidRPr="00142320">
        <w:rPr>
          <w:rFonts w:ascii="Garamond" w:hAnsi="Garamond"/>
          <w:sz w:val="24"/>
          <w:szCs w:val="36"/>
        </w:rPr>
        <w:t xml:space="preserve"> is factually wrong when it interprets Section D absent Section F of our Master Agreement.</w:t>
      </w:r>
    </w:p>
    <w:p w:rsidR="00C87F91" w:rsidRPr="00142320" w:rsidRDefault="00C87F91" w:rsidP="00C87F91">
      <w:pPr>
        <w:rPr>
          <w:rFonts w:ascii="Garamond" w:hAnsi="Garamond"/>
          <w:sz w:val="24"/>
          <w:szCs w:val="36"/>
        </w:rPr>
      </w:pPr>
      <w:r w:rsidRPr="00142320">
        <w:rPr>
          <w:rFonts w:ascii="Garamond" w:hAnsi="Garamond"/>
          <w:sz w:val="24"/>
          <w:szCs w:val="36"/>
        </w:rPr>
        <w:t>NFFE received the Proposal October 2, 2012.  We requested to bargain within 15 work days in accordance with Article 8, § D.   We sought Data (briefings) in accordance with Article 8 § F.  We concluded briefings, receiving all relevant data on November 10, 2012.  Therefore, NFFE has 30 days from November 10, 2012 to submit counter proposals, or December 10, 2012.  The fact we couldn’t meet a unilateral deadline imposed by VA LMR is inconsequential to our request to negotiate and timeframes for submitting proposals.</w:t>
      </w:r>
    </w:p>
    <w:p w:rsidR="00C87F91" w:rsidRPr="00142320" w:rsidRDefault="00C87F91" w:rsidP="00F62BF1">
      <w:pPr>
        <w:rPr>
          <w:rFonts w:ascii="Garamond" w:hAnsi="Garamond"/>
          <w:sz w:val="24"/>
          <w:szCs w:val="36"/>
        </w:rPr>
      </w:pPr>
    </w:p>
    <w:p w:rsidR="00E179D1" w:rsidRPr="00C87F91" w:rsidRDefault="00E179D1" w:rsidP="00F62BF1">
      <w:pPr>
        <w:rPr>
          <w:rFonts w:ascii="Garamond" w:hAnsi="Garamond"/>
          <w:b/>
          <w:sz w:val="24"/>
          <w:szCs w:val="36"/>
        </w:rPr>
      </w:pPr>
      <w:r w:rsidRPr="00C87F91">
        <w:rPr>
          <w:rFonts w:ascii="Garamond" w:hAnsi="Garamond"/>
          <w:b/>
          <w:sz w:val="24"/>
          <w:szCs w:val="36"/>
        </w:rPr>
        <w:t>REMEDY SOUGHT</w:t>
      </w:r>
    </w:p>
    <w:p w:rsidR="00142320" w:rsidRPr="00142320" w:rsidRDefault="00E179D1" w:rsidP="00F62BF1">
      <w:pPr>
        <w:rPr>
          <w:rFonts w:ascii="Garamond" w:hAnsi="Garamond"/>
          <w:sz w:val="24"/>
          <w:szCs w:val="36"/>
        </w:rPr>
      </w:pPr>
      <w:r w:rsidRPr="00142320">
        <w:rPr>
          <w:rFonts w:ascii="Garamond" w:hAnsi="Garamond"/>
          <w:sz w:val="24"/>
          <w:szCs w:val="36"/>
        </w:rPr>
        <w:t xml:space="preserve">The NFFE VA Council of Consolidated Locals seeks a remedy whereby VA returns to the bargaining table, considers our </w:t>
      </w:r>
      <w:r w:rsidR="00142320" w:rsidRPr="00142320">
        <w:rPr>
          <w:rFonts w:ascii="Garamond" w:hAnsi="Garamond"/>
          <w:sz w:val="24"/>
          <w:szCs w:val="36"/>
        </w:rPr>
        <w:t xml:space="preserve">well-developed </w:t>
      </w:r>
      <w:r w:rsidRPr="00142320">
        <w:rPr>
          <w:rFonts w:ascii="Garamond" w:hAnsi="Garamond"/>
          <w:sz w:val="24"/>
          <w:szCs w:val="36"/>
        </w:rPr>
        <w:t>counterproposals as timely submitted</w:t>
      </w:r>
      <w:r w:rsidR="00142320" w:rsidRPr="00142320">
        <w:rPr>
          <w:rFonts w:ascii="Garamond" w:hAnsi="Garamond"/>
          <w:sz w:val="24"/>
          <w:szCs w:val="36"/>
        </w:rPr>
        <w:t>, and participates in the creation of a Memorandum of Understanding to which e are entitled under Chapter 71, 5 USC and our CBA.</w:t>
      </w:r>
    </w:p>
    <w:p w:rsidR="00142320" w:rsidRPr="00142320" w:rsidRDefault="00142320" w:rsidP="00F62BF1">
      <w:pPr>
        <w:rPr>
          <w:rFonts w:ascii="Garamond" w:hAnsi="Garamond"/>
          <w:sz w:val="24"/>
          <w:szCs w:val="36"/>
        </w:rPr>
      </w:pPr>
      <w:r w:rsidRPr="00142320">
        <w:rPr>
          <w:rFonts w:ascii="Garamond" w:hAnsi="Garamond"/>
          <w:sz w:val="24"/>
          <w:szCs w:val="36"/>
        </w:rPr>
        <w:t>As always, I look forward to a swift and fair resolution to this matter.</w:t>
      </w:r>
    </w:p>
    <w:p w:rsidR="00C87F91" w:rsidRDefault="00C87F91" w:rsidP="00F62BF1">
      <w:pPr>
        <w:rPr>
          <w:rFonts w:ascii="Garamond" w:hAnsi="Garamond"/>
          <w:sz w:val="24"/>
          <w:szCs w:val="36"/>
        </w:rPr>
      </w:pPr>
    </w:p>
    <w:p w:rsidR="00C87F91" w:rsidRDefault="00C87F91" w:rsidP="00F62BF1">
      <w:pPr>
        <w:rPr>
          <w:rFonts w:ascii="Garamond" w:hAnsi="Garamond"/>
          <w:sz w:val="24"/>
          <w:szCs w:val="36"/>
        </w:rPr>
      </w:pPr>
    </w:p>
    <w:p w:rsidR="00E179D1" w:rsidRPr="00142320" w:rsidRDefault="00142320" w:rsidP="00C87F91">
      <w:pPr>
        <w:spacing w:after="0"/>
        <w:rPr>
          <w:rFonts w:ascii="Garamond" w:hAnsi="Garamond"/>
          <w:sz w:val="24"/>
          <w:szCs w:val="36"/>
        </w:rPr>
      </w:pPr>
      <w:r w:rsidRPr="00142320">
        <w:rPr>
          <w:rFonts w:ascii="Garamond" w:hAnsi="Garamond"/>
          <w:sz w:val="24"/>
          <w:szCs w:val="36"/>
        </w:rPr>
        <w:t>R. E. Redding, President</w:t>
      </w:r>
    </w:p>
    <w:p w:rsidR="00142320" w:rsidRPr="00142320" w:rsidRDefault="00142320" w:rsidP="00C87F91">
      <w:pPr>
        <w:spacing w:after="0"/>
        <w:rPr>
          <w:rFonts w:ascii="Garamond" w:hAnsi="Garamond"/>
          <w:sz w:val="24"/>
          <w:szCs w:val="36"/>
        </w:rPr>
      </w:pPr>
      <w:r w:rsidRPr="00142320">
        <w:rPr>
          <w:rFonts w:ascii="Garamond" w:hAnsi="Garamond"/>
          <w:sz w:val="24"/>
          <w:szCs w:val="36"/>
        </w:rPr>
        <w:t>NFFE VA Council</w:t>
      </w:r>
    </w:p>
    <w:p w:rsidR="00142320" w:rsidRPr="00142320" w:rsidRDefault="00142320" w:rsidP="00C87F91">
      <w:pPr>
        <w:spacing w:after="0"/>
        <w:rPr>
          <w:rFonts w:ascii="Garamond" w:hAnsi="Garamond"/>
          <w:sz w:val="24"/>
          <w:szCs w:val="36"/>
        </w:rPr>
      </w:pPr>
      <w:r w:rsidRPr="00142320">
        <w:rPr>
          <w:rFonts w:ascii="Garamond" w:hAnsi="Garamond"/>
          <w:sz w:val="24"/>
          <w:szCs w:val="36"/>
        </w:rPr>
        <w:t>AFL-CIO</w:t>
      </w:r>
    </w:p>
    <w:p w:rsidR="00142320" w:rsidRPr="00142320" w:rsidRDefault="00142320" w:rsidP="00F62BF1">
      <w:pPr>
        <w:rPr>
          <w:rFonts w:ascii="Garamond" w:hAnsi="Garamond"/>
          <w:sz w:val="24"/>
          <w:szCs w:val="36"/>
        </w:rPr>
      </w:pPr>
    </w:p>
    <w:p w:rsidR="00E179D1" w:rsidRDefault="00C87F91" w:rsidP="00C87F91">
      <w:pPr>
        <w:spacing w:after="0"/>
        <w:rPr>
          <w:rFonts w:ascii="Garamond" w:hAnsi="Garamond"/>
          <w:sz w:val="24"/>
          <w:szCs w:val="36"/>
        </w:rPr>
      </w:pPr>
      <w:r>
        <w:rPr>
          <w:rFonts w:ascii="Garamond" w:hAnsi="Garamond"/>
          <w:sz w:val="24"/>
          <w:szCs w:val="36"/>
        </w:rPr>
        <w:t>cc:  NFFE Midterm Team, Mils, Perry, Bond</w:t>
      </w:r>
    </w:p>
    <w:p w:rsidR="00C87F91" w:rsidRDefault="00C87F91" w:rsidP="00C87F91">
      <w:pPr>
        <w:spacing w:after="0"/>
        <w:rPr>
          <w:rFonts w:ascii="Garamond" w:hAnsi="Garamond"/>
          <w:sz w:val="24"/>
          <w:szCs w:val="36"/>
        </w:rPr>
      </w:pPr>
      <w:r>
        <w:rPr>
          <w:rFonts w:ascii="Garamond" w:hAnsi="Garamond"/>
          <w:sz w:val="24"/>
          <w:szCs w:val="36"/>
        </w:rPr>
        <w:t xml:space="preserve">       Stefan Sutich, NFFE GC</w:t>
      </w:r>
    </w:p>
    <w:p w:rsidR="00C87F91" w:rsidRPr="00142320" w:rsidRDefault="00C87F91" w:rsidP="00F62BF1">
      <w:pPr>
        <w:rPr>
          <w:rFonts w:ascii="Garamond" w:hAnsi="Garamond"/>
          <w:sz w:val="24"/>
          <w:szCs w:val="36"/>
        </w:rPr>
      </w:pPr>
    </w:p>
    <w:p w:rsidR="00F62BF1" w:rsidRPr="00142320" w:rsidRDefault="00F62BF1" w:rsidP="00F62BF1">
      <w:pPr>
        <w:rPr>
          <w:rFonts w:ascii="Garamond" w:hAnsi="Garamond"/>
          <w:sz w:val="24"/>
          <w:szCs w:val="36"/>
        </w:rPr>
      </w:pPr>
    </w:p>
    <w:p w:rsidR="00F62BF1" w:rsidRPr="00142320" w:rsidRDefault="00F62BF1" w:rsidP="00F62BF1">
      <w:pPr>
        <w:rPr>
          <w:rFonts w:ascii="Garamond" w:hAnsi="Garamond"/>
          <w:sz w:val="24"/>
          <w:szCs w:val="36"/>
        </w:rPr>
      </w:pPr>
    </w:p>
    <w:p w:rsidR="00F62BF1" w:rsidRPr="00142320" w:rsidRDefault="00F62BF1" w:rsidP="00F62BF1">
      <w:pPr>
        <w:rPr>
          <w:rFonts w:ascii="Garamond" w:hAnsi="Garamond"/>
          <w:sz w:val="24"/>
          <w:szCs w:val="36"/>
        </w:rPr>
      </w:pPr>
    </w:p>
    <w:p w:rsidR="00F62BF1" w:rsidRPr="00F62BF1" w:rsidRDefault="00F62BF1" w:rsidP="00F62BF1">
      <w:pPr>
        <w:rPr>
          <w:rFonts w:ascii="Garamond" w:hAnsi="Garamond"/>
          <w:sz w:val="36"/>
          <w:szCs w:val="36"/>
        </w:rPr>
      </w:pPr>
    </w:p>
    <w:sectPr w:rsidR="00F62BF1" w:rsidRPr="00F62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F1"/>
    <w:rsid w:val="00142320"/>
    <w:rsid w:val="001F4B47"/>
    <w:rsid w:val="00467A4D"/>
    <w:rsid w:val="00C87F91"/>
    <w:rsid w:val="00E179D1"/>
    <w:rsid w:val="00F6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2925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Fulcher, Ryan</cp:lastModifiedBy>
  <cp:revision>2</cp:revision>
  <dcterms:created xsi:type="dcterms:W3CDTF">2013-01-25T12:49:00Z</dcterms:created>
  <dcterms:modified xsi:type="dcterms:W3CDTF">2013-01-25T12:49:00Z</dcterms:modified>
</cp:coreProperties>
</file>