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6D6" w14:textId="5D65F6FF" w:rsidR="00401177" w:rsidRDefault="00F252A7" w:rsidP="006822A7">
      <w:pPr>
        <w:jc w:val="center"/>
        <w:rPr>
          <w:b/>
          <w:bCs/>
        </w:rPr>
      </w:pPr>
      <w:r>
        <w:rPr>
          <w:b/>
          <w:bCs/>
        </w:rPr>
        <w:t>Response to Request for Information</w:t>
      </w:r>
    </w:p>
    <w:p w14:paraId="0B5361DD" w14:textId="7BFED1A7" w:rsidR="006822A7" w:rsidRDefault="006822A7" w:rsidP="006822A7">
      <w:pPr>
        <w:pStyle w:val="NoSpacing"/>
      </w:pPr>
    </w:p>
    <w:p w14:paraId="5CC76684" w14:textId="27AA878E" w:rsidR="00CE01F6" w:rsidRDefault="006822A7" w:rsidP="006822A7">
      <w:pPr>
        <w:pStyle w:val="NoSpacing"/>
        <w:rPr>
          <w:i/>
          <w:iCs/>
        </w:rPr>
      </w:pPr>
      <w:r>
        <w:rPr>
          <w:i/>
          <w:iCs/>
        </w:rPr>
        <w:t xml:space="preserve">Note: </w:t>
      </w:r>
      <w:r w:rsidR="00147F5D">
        <w:rPr>
          <w:i/>
          <w:iCs/>
        </w:rPr>
        <w:t xml:space="preserve">Local Supplemental Agreements, Memoranda of Understanding, or established past practice may contain additional requirements that must be followed. </w:t>
      </w:r>
      <w:r w:rsidR="00CE01F6">
        <w:rPr>
          <w:i/>
          <w:iCs/>
        </w:rPr>
        <w:t>This template ensures compliance with</w:t>
      </w:r>
      <w:r w:rsidR="004953D0">
        <w:rPr>
          <w:i/>
          <w:iCs/>
        </w:rPr>
        <w:t xml:space="preserve"> the Federal Service Labor-Management Relations Statute</w:t>
      </w:r>
      <w:r w:rsidR="00CE01F6">
        <w:rPr>
          <w:i/>
          <w:iCs/>
        </w:rPr>
        <w:t xml:space="preserve">. </w:t>
      </w:r>
      <w:r w:rsidR="004953D0">
        <w:rPr>
          <w:i/>
          <w:iCs/>
        </w:rPr>
        <w:t xml:space="preserve">Please consult the applicable master agreement for additional requirements, including timelines. </w:t>
      </w:r>
    </w:p>
    <w:p w14:paraId="541F1366" w14:textId="47380E77" w:rsidR="00604981" w:rsidRDefault="00604981" w:rsidP="006822A7">
      <w:pPr>
        <w:pStyle w:val="NoSpacing"/>
        <w:rPr>
          <w:i/>
          <w:iCs/>
        </w:rPr>
      </w:pPr>
    </w:p>
    <w:p w14:paraId="3C7F2A88" w14:textId="205EB1FA" w:rsidR="00604981" w:rsidRDefault="00604981" w:rsidP="006822A7">
      <w:pPr>
        <w:pStyle w:val="NoSpacing"/>
        <w:rPr>
          <w:i/>
          <w:iCs/>
        </w:rPr>
      </w:pPr>
      <w:r>
        <w:rPr>
          <w:i/>
          <w:iCs/>
        </w:rPr>
        <w:t>5 U.S.C. 7114 (b)(4) requires agencies:</w:t>
      </w:r>
    </w:p>
    <w:p w14:paraId="56EFB40B" w14:textId="77777777" w:rsidR="00604981" w:rsidRPr="00604981" w:rsidRDefault="00604981" w:rsidP="00604981">
      <w:pPr>
        <w:pStyle w:val="NoSpacing"/>
        <w:rPr>
          <w:i/>
          <w:iCs/>
        </w:rPr>
      </w:pPr>
      <w:r w:rsidRPr="00604981">
        <w:rPr>
          <w:i/>
          <w:iCs/>
        </w:rPr>
        <w:t>to furnish to the exclusive representative involved, or its authorized representative, upon request and, to the extent not prohibited by law, data—</w:t>
      </w:r>
    </w:p>
    <w:p w14:paraId="1ED31E5A" w14:textId="77777777" w:rsidR="00604981" w:rsidRPr="00604981" w:rsidRDefault="00604981" w:rsidP="00604981">
      <w:pPr>
        <w:pStyle w:val="NoSpacing"/>
        <w:ind w:left="360"/>
        <w:rPr>
          <w:i/>
          <w:iCs/>
        </w:rPr>
      </w:pPr>
      <w:r w:rsidRPr="00604981">
        <w:rPr>
          <w:i/>
          <w:iCs/>
        </w:rPr>
        <w:t xml:space="preserve">(A) which is normally maintained by the agency in the regular course of </w:t>
      </w:r>
      <w:proofErr w:type="gramStart"/>
      <w:r w:rsidRPr="00604981">
        <w:rPr>
          <w:i/>
          <w:iCs/>
        </w:rPr>
        <w:t>business;</w:t>
      </w:r>
      <w:proofErr w:type="gramEnd"/>
    </w:p>
    <w:p w14:paraId="4D84DAC8" w14:textId="77777777" w:rsidR="00604981" w:rsidRPr="00604981" w:rsidRDefault="00604981" w:rsidP="00604981">
      <w:pPr>
        <w:pStyle w:val="NoSpacing"/>
        <w:ind w:left="360"/>
        <w:rPr>
          <w:i/>
          <w:iCs/>
        </w:rPr>
      </w:pPr>
      <w:r w:rsidRPr="00604981">
        <w:rPr>
          <w:i/>
          <w:iCs/>
        </w:rPr>
        <w:t>(B) which is reasonably available and necessary for full and proper discussion, understanding, and negotiation of subjects within the scope of collective bargaining; and</w:t>
      </w:r>
    </w:p>
    <w:p w14:paraId="2F2BE458" w14:textId="6B74C0D1" w:rsidR="00604981" w:rsidRDefault="00604981" w:rsidP="00604981">
      <w:pPr>
        <w:pStyle w:val="NoSpacing"/>
        <w:ind w:left="360"/>
        <w:rPr>
          <w:i/>
          <w:iCs/>
        </w:rPr>
      </w:pPr>
      <w:r w:rsidRPr="00604981">
        <w:rPr>
          <w:i/>
          <w:iCs/>
        </w:rPr>
        <w:t xml:space="preserve">(C) which does not constitute guidance, advice, counsel, or training provided for management officials or supervisors, relating to collective </w:t>
      </w:r>
      <w:proofErr w:type="gramStart"/>
      <w:r w:rsidRPr="00604981">
        <w:rPr>
          <w:i/>
          <w:iCs/>
        </w:rPr>
        <w:t>bargaining;</w:t>
      </w:r>
      <w:proofErr w:type="gramEnd"/>
    </w:p>
    <w:p w14:paraId="70CA13D0" w14:textId="13671684" w:rsidR="005129A4" w:rsidRDefault="005129A4" w:rsidP="006822A7">
      <w:pPr>
        <w:pStyle w:val="NoSpacing"/>
        <w:rPr>
          <w:i/>
          <w:iCs/>
        </w:rPr>
      </w:pPr>
    </w:p>
    <w:p w14:paraId="74D7747B" w14:textId="4B4994DC" w:rsidR="005129A4" w:rsidRPr="005129A4" w:rsidRDefault="005129A4" w:rsidP="006822A7">
      <w:pPr>
        <w:pStyle w:val="NoSpacing"/>
        <w:rPr>
          <w:i/>
          <w:iCs/>
          <w:color w:val="0070C0"/>
        </w:rPr>
      </w:pPr>
      <w:r>
        <w:rPr>
          <w:i/>
          <w:iCs/>
        </w:rPr>
        <w:t xml:space="preserve">Black font is template language; </w:t>
      </w:r>
      <w:r>
        <w:rPr>
          <w:i/>
          <w:iCs/>
          <w:color w:val="0070C0"/>
        </w:rPr>
        <w:t xml:space="preserve">language in blue font is provided as an example. </w:t>
      </w:r>
    </w:p>
    <w:p w14:paraId="7655D597" w14:textId="77777777" w:rsidR="00CE01F6" w:rsidRDefault="00CE01F6" w:rsidP="006822A7">
      <w:pPr>
        <w:pStyle w:val="NoSpacing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183A" w14:paraId="6EEC4683" w14:textId="77777777" w:rsidTr="00C8183A">
        <w:tc>
          <w:tcPr>
            <w:tcW w:w="4675" w:type="dxa"/>
          </w:tcPr>
          <w:p w14:paraId="6CD8BD31" w14:textId="29101A70" w:rsidR="00C8183A" w:rsidRPr="00C8183A" w:rsidRDefault="00C8183A" w:rsidP="006822A7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Suggested format:</w:t>
            </w:r>
          </w:p>
        </w:tc>
        <w:tc>
          <w:tcPr>
            <w:tcW w:w="4675" w:type="dxa"/>
          </w:tcPr>
          <w:p w14:paraId="51DEE461" w14:textId="75E984BA" w:rsidR="00C8183A" w:rsidRPr="00C8183A" w:rsidRDefault="00C8183A" w:rsidP="006822A7">
            <w:pPr>
              <w:pStyle w:val="NoSpacing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Guidance:</w:t>
            </w:r>
          </w:p>
        </w:tc>
      </w:tr>
      <w:tr w:rsidR="00C8183A" w14:paraId="08B678D7" w14:textId="77777777" w:rsidTr="00C8183A">
        <w:tc>
          <w:tcPr>
            <w:tcW w:w="4675" w:type="dxa"/>
          </w:tcPr>
          <w:p w14:paraId="51BFB241" w14:textId="3906722B" w:rsidR="00C8183A" w:rsidRDefault="00243963" w:rsidP="006822A7">
            <w:pPr>
              <w:pStyle w:val="NoSpacing"/>
            </w:pPr>
            <w:r>
              <w:t>[</w:t>
            </w:r>
            <w:r w:rsidR="00C8183A" w:rsidRPr="00F61F59">
              <w:rPr>
                <w:i/>
                <w:iCs/>
              </w:rPr>
              <w:t>Name and Union position title</w:t>
            </w:r>
            <w:r>
              <w:t>]</w:t>
            </w:r>
          </w:p>
          <w:p w14:paraId="7959F14B" w14:textId="3DD0E9EE" w:rsidR="00C8183A" w:rsidRPr="00C8183A" w:rsidRDefault="00243963" w:rsidP="006822A7">
            <w:pPr>
              <w:pStyle w:val="NoSpacing"/>
            </w:pPr>
            <w:r>
              <w:t>[</w:t>
            </w:r>
            <w:r w:rsidR="00C8183A" w:rsidRPr="00F61F59">
              <w:rPr>
                <w:i/>
                <w:iCs/>
              </w:rPr>
              <w:t>Union and Local number</w:t>
            </w:r>
            <w:r>
              <w:t>]</w:t>
            </w:r>
          </w:p>
        </w:tc>
        <w:tc>
          <w:tcPr>
            <w:tcW w:w="4675" w:type="dxa"/>
          </w:tcPr>
          <w:p w14:paraId="0A8AC50F" w14:textId="3D8B7433" w:rsidR="00C8183A" w:rsidRPr="00C8183A" w:rsidRDefault="00AA32A8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The response should be addressed to </w:t>
            </w:r>
            <w:r w:rsidR="00FD78F1">
              <w:rPr>
                <w:i/>
                <w:iCs/>
              </w:rPr>
              <w:t xml:space="preserve">the union official who sent the request. </w:t>
            </w:r>
          </w:p>
        </w:tc>
      </w:tr>
      <w:tr w:rsidR="00C8183A" w14:paraId="09079939" w14:textId="77777777" w:rsidTr="00C8183A">
        <w:tc>
          <w:tcPr>
            <w:tcW w:w="4675" w:type="dxa"/>
          </w:tcPr>
          <w:p w14:paraId="5B467FE9" w14:textId="79EBA9D1" w:rsidR="00C8183A" w:rsidRPr="00243963" w:rsidRDefault="00243963" w:rsidP="006822A7">
            <w:pPr>
              <w:pStyle w:val="NoSpacing"/>
            </w:pPr>
            <w:r>
              <w:t xml:space="preserve">Subject: </w:t>
            </w:r>
            <w:r w:rsidR="00AA32A8">
              <w:t>Agency Response to Union Request for Information</w:t>
            </w:r>
          </w:p>
        </w:tc>
        <w:tc>
          <w:tcPr>
            <w:tcW w:w="4675" w:type="dxa"/>
          </w:tcPr>
          <w:p w14:paraId="3AA5E323" w14:textId="73244BDC" w:rsidR="00C8183A" w:rsidRDefault="00C8183A" w:rsidP="006822A7">
            <w:pPr>
              <w:pStyle w:val="NoSpacing"/>
              <w:rPr>
                <w:i/>
                <w:iCs/>
              </w:rPr>
            </w:pPr>
          </w:p>
        </w:tc>
      </w:tr>
      <w:tr w:rsidR="00C8183A" w14:paraId="0EF86389" w14:textId="77777777" w:rsidTr="00C8183A">
        <w:tc>
          <w:tcPr>
            <w:tcW w:w="4675" w:type="dxa"/>
          </w:tcPr>
          <w:p w14:paraId="33BD2205" w14:textId="732F686B" w:rsidR="00C8183A" w:rsidRDefault="00FD78F1" w:rsidP="00243963">
            <w:pPr>
              <w:pStyle w:val="NoSpacing"/>
              <w:numPr>
                <w:ilvl w:val="0"/>
                <w:numId w:val="1"/>
              </w:numPr>
            </w:pPr>
            <w:r>
              <w:t>On [</w:t>
            </w:r>
            <w:r>
              <w:rPr>
                <w:i/>
                <w:iCs/>
              </w:rPr>
              <w:t>date</w:t>
            </w:r>
            <w:r w:rsidR="001042DC">
              <w:t>], [</w:t>
            </w:r>
            <w:r w:rsidR="001042DC">
              <w:rPr>
                <w:i/>
                <w:iCs/>
              </w:rPr>
              <w:t>Union name and local number</w:t>
            </w:r>
            <w:r w:rsidR="001042DC">
              <w:t>] requested</w:t>
            </w:r>
            <w:r w:rsidR="005661FA">
              <w:t xml:space="preserve"> the following i</w:t>
            </w:r>
            <w:r w:rsidR="006A3740">
              <w:t>nformation</w:t>
            </w:r>
            <w:r w:rsidR="005661FA">
              <w:t xml:space="preserve"> from management:</w:t>
            </w:r>
          </w:p>
          <w:p w14:paraId="225DF574" w14:textId="77777777" w:rsidR="005661FA" w:rsidRDefault="005661FA" w:rsidP="005661FA">
            <w:pPr>
              <w:pStyle w:val="NoSpacing"/>
              <w:numPr>
                <w:ilvl w:val="0"/>
                <w:numId w:val="6"/>
              </w:numPr>
            </w:pPr>
            <w:r>
              <w:t>[</w:t>
            </w:r>
            <w:r>
              <w:rPr>
                <w:i/>
                <w:iCs/>
              </w:rPr>
              <w:t>Request</w:t>
            </w:r>
            <w:r w:rsidR="00893D30">
              <w:rPr>
                <w:i/>
                <w:iCs/>
              </w:rPr>
              <w:t xml:space="preserve"> #1</w:t>
            </w:r>
            <w:r w:rsidR="00893D30">
              <w:t>]</w:t>
            </w:r>
          </w:p>
          <w:p w14:paraId="32417282" w14:textId="2B44314A" w:rsidR="00893D30" w:rsidRDefault="00893D30" w:rsidP="005661FA">
            <w:pPr>
              <w:pStyle w:val="NoSpacing"/>
              <w:numPr>
                <w:ilvl w:val="0"/>
                <w:numId w:val="6"/>
              </w:numPr>
            </w:pPr>
            <w:r>
              <w:t>[</w:t>
            </w:r>
            <w:r>
              <w:rPr>
                <w:i/>
                <w:iCs/>
              </w:rPr>
              <w:t>Request #2</w:t>
            </w:r>
            <w:r>
              <w:t>]</w:t>
            </w:r>
          </w:p>
          <w:p w14:paraId="15B454FB" w14:textId="5CC85B31" w:rsidR="00893D30" w:rsidRDefault="00893D30" w:rsidP="005661FA">
            <w:pPr>
              <w:pStyle w:val="NoSpacing"/>
              <w:numPr>
                <w:ilvl w:val="0"/>
                <w:numId w:val="6"/>
              </w:numPr>
            </w:pPr>
            <w:r>
              <w:t>[</w:t>
            </w:r>
            <w:r>
              <w:rPr>
                <w:i/>
                <w:iCs/>
              </w:rPr>
              <w:t>Request #3</w:t>
            </w:r>
            <w:r>
              <w:t>]</w:t>
            </w:r>
          </w:p>
          <w:p w14:paraId="038DDB94" w14:textId="34291849" w:rsidR="00893D30" w:rsidRPr="00243963" w:rsidRDefault="00893D30" w:rsidP="005661FA">
            <w:pPr>
              <w:pStyle w:val="NoSpacing"/>
              <w:numPr>
                <w:ilvl w:val="0"/>
                <w:numId w:val="6"/>
              </w:numPr>
            </w:pPr>
            <w:r>
              <w:t>Etc.</w:t>
            </w:r>
          </w:p>
        </w:tc>
        <w:tc>
          <w:tcPr>
            <w:tcW w:w="4675" w:type="dxa"/>
          </w:tcPr>
          <w:p w14:paraId="1665235C" w14:textId="49551B0E" w:rsidR="00C8183A" w:rsidRDefault="00893D30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List the requested information, data, or documents</w:t>
            </w:r>
            <w:r w:rsidR="002C119A">
              <w:rPr>
                <w:i/>
                <w:iCs/>
              </w:rPr>
              <w:t>. Include</w:t>
            </w:r>
            <w:r w:rsidR="00E63F4A">
              <w:rPr>
                <w:i/>
                <w:iCs/>
              </w:rPr>
              <w:t xml:space="preserve"> details such as</w:t>
            </w:r>
            <w:r w:rsidR="002C119A">
              <w:rPr>
                <w:i/>
                <w:iCs/>
              </w:rPr>
              <w:t xml:space="preserve"> the time periods encompassed by the request and </w:t>
            </w:r>
            <w:r w:rsidR="00A62206">
              <w:rPr>
                <w:i/>
                <w:iCs/>
              </w:rPr>
              <w:t>whether</w:t>
            </w:r>
            <w:r w:rsidR="002C119A">
              <w:rPr>
                <w:i/>
                <w:iCs/>
              </w:rPr>
              <w:t xml:space="preserve"> personal identifiers are being requested</w:t>
            </w:r>
            <w:r w:rsidR="00E63F4A">
              <w:rPr>
                <w:i/>
                <w:iCs/>
              </w:rPr>
              <w:t>.</w:t>
            </w:r>
          </w:p>
          <w:p w14:paraId="3FFFCA05" w14:textId="77777777" w:rsidR="00DF5AB7" w:rsidRDefault="00DF5AB7" w:rsidP="006822A7">
            <w:pPr>
              <w:pStyle w:val="NoSpacing"/>
              <w:rPr>
                <w:i/>
                <w:iCs/>
              </w:rPr>
            </w:pPr>
          </w:p>
          <w:p w14:paraId="742D7542" w14:textId="060A59BA" w:rsidR="00DF5AB7" w:rsidRDefault="00DF5AB7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 this response, you must address each requested item. Adjust the template as necessary.</w:t>
            </w:r>
          </w:p>
        </w:tc>
      </w:tr>
      <w:tr w:rsidR="00C8183A" w14:paraId="62B4AAED" w14:textId="77777777" w:rsidTr="00C8183A">
        <w:tc>
          <w:tcPr>
            <w:tcW w:w="4675" w:type="dxa"/>
          </w:tcPr>
          <w:p w14:paraId="6A0F2A4D" w14:textId="5DB7E45A" w:rsidR="00C8183A" w:rsidRPr="00B10C1A" w:rsidRDefault="00CF75D8" w:rsidP="00B10C1A">
            <w:pPr>
              <w:pStyle w:val="NoSpacing"/>
              <w:numPr>
                <w:ilvl w:val="0"/>
                <w:numId w:val="1"/>
              </w:numPr>
            </w:pPr>
            <w:bookmarkStart w:id="0" w:name="_Hlk147222253"/>
            <w:r>
              <w:t xml:space="preserve">Disclosure of </w:t>
            </w:r>
            <w:r w:rsidR="0096519C">
              <w:t>[</w:t>
            </w:r>
            <w:r w:rsidR="0096519C">
              <w:rPr>
                <w:i/>
                <w:iCs/>
              </w:rPr>
              <w:t>name of requested item</w:t>
            </w:r>
            <w:r w:rsidR="0096519C">
              <w:t xml:space="preserve">] is prohibited by law. </w:t>
            </w:r>
            <w:r w:rsidR="00031DA6">
              <w:t xml:space="preserve">[e.g., </w:t>
            </w:r>
            <w:r w:rsidR="007F3244">
              <w:rPr>
                <w:color w:val="0070C0"/>
              </w:rPr>
              <w:t>Performance appraisals</w:t>
            </w:r>
            <w:r w:rsidR="005129A4">
              <w:rPr>
                <w:color w:val="0070C0"/>
              </w:rPr>
              <w:t xml:space="preserve"> </w:t>
            </w:r>
            <w:r w:rsidR="007F3244">
              <w:rPr>
                <w:color w:val="0070C0"/>
              </w:rPr>
              <w:t>are</w:t>
            </w:r>
            <w:r w:rsidR="005129A4">
              <w:rPr>
                <w:color w:val="0070C0"/>
              </w:rPr>
              <w:t xml:space="preserve"> contained in a system of record </w:t>
            </w:r>
            <w:r w:rsidR="00A95FE9">
              <w:rPr>
                <w:color w:val="0070C0"/>
              </w:rPr>
              <w:t>and are</w:t>
            </w:r>
            <w:r w:rsidR="00637ADB">
              <w:rPr>
                <w:color w:val="0070C0"/>
              </w:rPr>
              <w:t xml:space="preserve"> </w:t>
            </w:r>
            <w:r w:rsidR="00A95FE9">
              <w:rPr>
                <w:color w:val="0070C0"/>
              </w:rPr>
              <w:t>protected by</w:t>
            </w:r>
            <w:r w:rsidR="00E81D8A">
              <w:rPr>
                <w:color w:val="0070C0"/>
              </w:rPr>
              <w:t xml:space="preserve"> the Privacy Act.</w:t>
            </w:r>
            <w:r w:rsidR="007F3244">
              <w:rPr>
                <w:color w:val="0070C0"/>
              </w:rPr>
              <w:t xml:space="preserve"> </w:t>
            </w:r>
            <w:r w:rsidR="00D432E5">
              <w:rPr>
                <w:color w:val="0070C0"/>
              </w:rPr>
              <w:t xml:space="preserve">Employees have a significant privacy interest in </w:t>
            </w:r>
            <w:r w:rsidR="00FB3EA1">
              <w:rPr>
                <w:color w:val="0070C0"/>
              </w:rPr>
              <w:t>the protection of possibly derogatory information concerning the performance of their duties.</w:t>
            </w:r>
            <w:r w:rsidR="00031DA6">
              <w:t>]</w:t>
            </w:r>
            <w:bookmarkEnd w:id="0"/>
            <w:r w:rsidR="00FB3EA1">
              <w:rPr>
                <w:color w:val="0070C0"/>
              </w:rPr>
              <w:t xml:space="preserve"> </w:t>
            </w:r>
            <w:r w:rsidR="007F3244">
              <w:rPr>
                <w:color w:val="0070C0"/>
              </w:rPr>
              <w:t xml:space="preserve"> </w:t>
            </w:r>
            <w:r w:rsidR="0035205C">
              <w:rPr>
                <w:color w:val="0070C0"/>
              </w:rPr>
              <w:t xml:space="preserve"> </w:t>
            </w:r>
          </w:p>
        </w:tc>
        <w:tc>
          <w:tcPr>
            <w:tcW w:w="4675" w:type="dxa"/>
          </w:tcPr>
          <w:p w14:paraId="3B0F8B80" w14:textId="37928F76" w:rsidR="00FD4A32" w:rsidRDefault="00C020DB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Include this paragraph</w:t>
            </w:r>
            <w:r w:rsidR="00CF75D8">
              <w:rPr>
                <w:i/>
                <w:iCs/>
              </w:rPr>
              <w:t xml:space="preserve"> only</w:t>
            </w:r>
            <w:r>
              <w:rPr>
                <w:i/>
                <w:iCs/>
              </w:rPr>
              <w:t xml:space="preserve"> if disclosure of the requested information is prohibited by law.</w:t>
            </w:r>
            <w:r w:rsidR="00941E04">
              <w:rPr>
                <w:i/>
                <w:iCs/>
              </w:rPr>
              <w:t xml:space="preserve"> Explanation must be provided. </w:t>
            </w:r>
          </w:p>
          <w:p w14:paraId="4560DF09" w14:textId="77777777" w:rsidR="00FD4A32" w:rsidRDefault="00FD4A32" w:rsidP="006822A7">
            <w:pPr>
              <w:pStyle w:val="NoSpacing"/>
              <w:rPr>
                <w:i/>
                <w:iCs/>
              </w:rPr>
            </w:pPr>
          </w:p>
          <w:p w14:paraId="62D6BA44" w14:textId="1F4B66D7" w:rsidR="00C8183A" w:rsidRPr="00350551" w:rsidRDefault="00FD4A32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Remember: Information normally protected by the Privacy Act may often be disclosed if </w:t>
            </w:r>
            <w:r w:rsidR="00774685">
              <w:rPr>
                <w:i/>
                <w:iCs/>
              </w:rPr>
              <w:t>it is first redacted. Consult your Privacy Officer as necessary.</w:t>
            </w:r>
            <w:r w:rsidR="00C020DB">
              <w:rPr>
                <w:i/>
                <w:iCs/>
              </w:rPr>
              <w:t xml:space="preserve"> </w:t>
            </w:r>
            <w:r w:rsidR="00350551">
              <w:rPr>
                <w:i/>
                <w:iCs/>
              </w:rPr>
              <w:t xml:space="preserve"> </w:t>
            </w:r>
          </w:p>
        </w:tc>
      </w:tr>
      <w:tr w:rsidR="00C8183A" w14:paraId="61CE093F" w14:textId="77777777" w:rsidTr="00C8183A">
        <w:tc>
          <w:tcPr>
            <w:tcW w:w="4675" w:type="dxa"/>
          </w:tcPr>
          <w:p w14:paraId="480E3956" w14:textId="6BC62B33" w:rsidR="00C8183A" w:rsidRPr="00350551" w:rsidRDefault="00DE2999" w:rsidP="00350551">
            <w:pPr>
              <w:pStyle w:val="NoSpacing"/>
              <w:numPr>
                <w:ilvl w:val="0"/>
                <w:numId w:val="1"/>
              </w:numPr>
            </w:pPr>
            <w:bookmarkStart w:id="1" w:name="_Hlk147222267"/>
            <w:r>
              <w:t>[</w:t>
            </w:r>
            <w:r>
              <w:rPr>
                <w:i/>
                <w:iCs/>
              </w:rPr>
              <w:t>Name of requested item</w:t>
            </w:r>
            <w:r>
              <w:t xml:space="preserve">] is not normally maintained by the agency in the regular course of business. </w:t>
            </w:r>
            <w:r w:rsidR="00031DA6">
              <w:t>[e.g.,</w:t>
            </w:r>
            <w:r w:rsidR="00031DA6">
              <w:t xml:space="preserve"> </w:t>
            </w:r>
            <w:r w:rsidR="002C0FA7">
              <w:rPr>
                <w:color w:val="0070C0"/>
              </w:rPr>
              <w:t xml:space="preserve">The Office of the Inspector General is </w:t>
            </w:r>
            <w:r w:rsidR="00995BFC">
              <w:rPr>
                <w:color w:val="0070C0"/>
              </w:rPr>
              <w:t>an independent entity, and its</w:t>
            </w:r>
            <w:r w:rsidR="00E4449A">
              <w:rPr>
                <w:color w:val="0070C0"/>
              </w:rPr>
              <w:t xml:space="preserve"> </w:t>
            </w:r>
            <w:r w:rsidR="00455752">
              <w:rPr>
                <w:color w:val="0070C0"/>
              </w:rPr>
              <w:t xml:space="preserve">records </w:t>
            </w:r>
            <w:r w:rsidR="00E4449A">
              <w:rPr>
                <w:color w:val="0070C0"/>
              </w:rPr>
              <w:t xml:space="preserve">are not </w:t>
            </w:r>
            <w:r w:rsidR="00455752">
              <w:rPr>
                <w:color w:val="0070C0"/>
              </w:rPr>
              <w:t>within the</w:t>
            </w:r>
            <w:r w:rsidR="0005386B">
              <w:rPr>
                <w:color w:val="0070C0"/>
              </w:rPr>
              <w:t xml:space="preserve"> possession of the</w:t>
            </w:r>
            <w:r w:rsidR="00941E04">
              <w:rPr>
                <w:color w:val="0070C0"/>
              </w:rPr>
              <w:t xml:space="preserve"> agency</w:t>
            </w:r>
            <w:r w:rsidR="0005386B">
              <w:rPr>
                <w:color w:val="0070C0"/>
              </w:rPr>
              <w:t>.</w:t>
            </w:r>
            <w:r w:rsidR="00031DA6">
              <w:t>]</w:t>
            </w:r>
            <w:bookmarkEnd w:id="1"/>
            <w:r w:rsidR="0005386B">
              <w:rPr>
                <w:color w:val="0070C0"/>
              </w:rPr>
              <w:t xml:space="preserve"> </w:t>
            </w:r>
          </w:p>
        </w:tc>
        <w:tc>
          <w:tcPr>
            <w:tcW w:w="4675" w:type="dxa"/>
          </w:tcPr>
          <w:p w14:paraId="64BA8004" w14:textId="30E708AE" w:rsidR="00C8183A" w:rsidRDefault="00AD511B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Include this paragraph only if the union is requesting information </w:t>
            </w:r>
            <w:r w:rsidR="00F97D13">
              <w:rPr>
                <w:i/>
                <w:iCs/>
              </w:rPr>
              <w:t xml:space="preserve">that is not in the agency’s possession. </w:t>
            </w:r>
            <w:r w:rsidR="00941E04">
              <w:rPr>
                <w:i/>
                <w:iCs/>
              </w:rPr>
              <w:t xml:space="preserve">Explanation must be provided. </w:t>
            </w:r>
          </w:p>
        </w:tc>
      </w:tr>
      <w:tr w:rsidR="00C8183A" w14:paraId="766E5F79" w14:textId="77777777" w:rsidTr="00C8183A">
        <w:tc>
          <w:tcPr>
            <w:tcW w:w="4675" w:type="dxa"/>
          </w:tcPr>
          <w:p w14:paraId="38459007" w14:textId="608166D5" w:rsidR="00AD502E" w:rsidRPr="00AD502E" w:rsidRDefault="00986891" w:rsidP="00986891">
            <w:pPr>
              <w:pStyle w:val="NoSpacing"/>
              <w:numPr>
                <w:ilvl w:val="0"/>
                <w:numId w:val="1"/>
              </w:numPr>
            </w:pPr>
            <w:bookmarkStart w:id="2" w:name="_Hlk147222282"/>
            <w:r>
              <w:t>[</w:t>
            </w:r>
            <w:r>
              <w:rPr>
                <w:i/>
                <w:iCs/>
              </w:rPr>
              <w:t>Name of requested item</w:t>
            </w:r>
            <w:r>
              <w:t xml:space="preserve">] is not reasonably available. </w:t>
            </w:r>
            <w:r w:rsidR="00031DA6">
              <w:t>[e.g.,</w:t>
            </w:r>
            <w:r w:rsidR="00031DA6">
              <w:t xml:space="preserve"> </w:t>
            </w:r>
            <w:r w:rsidR="00DC7797">
              <w:rPr>
                <w:color w:val="0070C0"/>
              </w:rPr>
              <w:t xml:space="preserve">The requested information constitutes approximately 5,000 documents, </w:t>
            </w:r>
            <w:r w:rsidR="00DC7797">
              <w:rPr>
                <w:color w:val="0070C0"/>
              </w:rPr>
              <w:lastRenderedPageBreak/>
              <w:t xml:space="preserve">none of which are stored electronically. It </w:t>
            </w:r>
            <w:r w:rsidR="00381CBF">
              <w:rPr>
                <w:color w:val="0070C0"/>
              </w:rPr>
              <w:t>is estimated that</w:t>
            </w:r>
            <w:r w:rsidR="00B33163">
              <w:rPr>
                <w:color w:val="0070C0"/>
              </w:rPr>
              <w:t xml:space="preserve"> it would take </w:t>
            </w:r>
            <w:r w:rsidR="004C7C94">
              <w:rPr>
                <w:color w:val="0070C0"/>
              </w:rPr>
              <w:t>ten</w:t>
            </w:r>
            <w:r w:rsidR="00B33163">
              <w:rPr>
                <w:color w:val="0070C0"/>
              </w:rPr>
              <w:t xml:space="preserve"> employees working full-time on this request</w:t>
            </w:r>
            <w:r w:rsidR="005627F7">
              <w:rPr>
                <w:color w:val="0070C0"/>
              </w:rPr>
              <w:t xml:space="preserve"> a minimum of</w:t>
            </w:r>
            <w:r w:rsidR="00B33163">
              <w:rPr>
                <w:color w:val="0070C0"/>
              </w:rPr>
              <w:t xml:space="preserve"> one week t</w:t>
            </w:r>
            <w:r w:rsidR="00FB4428">
              <w:rPr>
                <w:color w:val="0070C0"/>
              </w:rPr>
              <w:t xml:space="preserve">o locate, copy, redact, and submit the information. </w:t>
            </w:r>
            <w:r w:rsidR="004417A9">
              <w:rPr>
                <w:color w:val="0070C0"/>
              </w:rPr>
              <w:t>The labor costs alone would be over $10,000.</w:t>
            </w:r>
            <w:r w:rsidR="00031DA6">
              <w:t>]</w:t>
            </w:r>
            <w:bookmarkEnd w:id="2"/>
          </w:p>
        </w:tc>
        <w:tc>
          <w:tcPr>
            <w:tcW w:w="4675" w:type="dxa"/>
          </w:tcPr>
          <w:p w14:paraId="5FB323B9" w14:textId="0CFDAF29" w:rsidR="00C8183A" w:rsidRDefault="004C7C94" w:rsidP="006822A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Include this paragraph only if the union is requesting information that is not </w:t>
            </w:r>
            <w:r w:rsidR="004417A9">
              <w:rPr>
                <w:i/>
                <w:iCs/>
              </w:rPr>
              <w:t>reasonably available</w:t>
            </w:r>
            <w:r w:rsidR="00C90025">
              <w:rPr>
                <w:i/>
                <w:iCs/>
              </w:rPr>
              <w:t xml:space="preserve"> – i.e., available only through extreme </w:t>
            </w:r>
            <w:r w:rsidR="00C90025">
              <w:rPr>
                <w:i/>
                <w:iCs/>
              </w:rPr>
              <w:lastRenderedPageBreak/>
              <w:t>and excessive means</w:t>
            </w:r>
            <w:r>
              <w:rPr>
                <w:i/>
                <w:iCs/>
              </w:rPr>
              <w:t>. Explanation must be provided</w:t>
            </w:r>
            <w:r w:rsidR="004417A9">
              <w:rPr>
                <w:i/>
                <w:iCs/>
              </w:rPr>
              <w:t xml:space="preserve"> and should, when possible, cite the </w:t>
            </w:r>
            <w:r w:rsidR="00496A5F">
              <w:rPr>
                <w:i/>
                <w:iCs/>
              </w:rPr>
              <w:t>time and expense of complying with the request</w:t>
            </w:r>
            <w:r>
              <w:rPr>
                <w:i/>
                <w:iCs/>
              </w:rPr>
              <w:t>.</w:t>
            </w:r>
          </w:p>
        </w:tc>
      </w:tr>
      <w:tr w:rsidR="00C8183A" w14:paraId="1753A7D5" w14:textId="77777777" w:rsidTr="00C8183A">
        <w:tc>
          <w:tcPr>
            <w:tcW w:w="4675" w:type="dxa"/>
          </w:tcPr>
          <w:p w14:paraId="03519B0C" w14:textId="6EA60CB6" w:rsidR="00062DA2" w:rsidRPr="00167D1D" w:rsidRDefault="00072673" w:rsidP="00167D1D">
            <w:pPr>
              <w:pStyle w:val="NoSpacing"/>
              <w:numPr>
                <w:ilvl w:val="0"/>
                <w:numId w:val="1"/>
              </w:numPr>
            </w:pPr>
            <w:bookmarkStart w:id="3" w:name="_Hlk147222294"/>
            <w:r>
              <w:lastRenderedPageBreak/>
              <w:t>[</w:t>
            </w:r>
            <w:r>
              <w:rPr>
                <w:i/>
                <w:iCs/>
              </w:rPr>
              <w:t>Name of requested item</w:t>
            </w:r>
            <w:r>
              <w:t xml:space="preserve">] constitutes </w:t>
            </w:r>
            <w:r w:rsidR="00167D1D">
              <w:t xml:space="preserve">guidance, advice, counsel, or training provided for management officials or supervisors, relating to collective bargaining. </w:t>
            </w:r>
            <w:r w:rsidR="00031DA6">
              <w:t>[e.g.,</w:t>
            </w:r>
            <w:r w:rsidR="00031DA6">
              <w:t xml:space="preserve"> </w:t>
            </w:r>
            <w:r w:rsidR="00167D1D">
              <w:rPr>
                <w:color w:val="0070C0"/>
              </w:rPr>
              <w:t xml:space="preserve">The emails exchanged by </w:t>
            </w:r>
            <w:r w:rsidR="001165E0">
              <w:rPr>
                <w:color w:val="0070C0"/>
              </w:rPr>
              <w:t>the Director and Human Resources in preparation for negotiations are protected under the Statute and may not be disclosed.</w:t>
            </w:r>
            <w:r w:rsidR="00031DA6">
              <w:t>]</w:t>
            </w:r>
            <w:bookmarkEnd w:id="3"/>
            <w:r w:rsidR="001165E0">
              <w:rPr>
                <w:color w:val="0070C0"/>
              </w:rPr>
              <w:t xml:space="preserve"> </w:t>
            </w:r>
            <w:r w:rsidR="00167D1D">
              <w:t xml:space="preserve"> </w:t>
            </w:r>
            <w:r w:rsidR="00DF0808">
              <w:t xml:space="preserve"> </w:t>
            </w:r>
          </w:p>
        </w:tc>
        <w:tc>
          <w:tcPr>
            <w:tcW w:w="4675" w:type="dxa"/>
          </w:tcPr>
          <w:p w14:paraId="6CB5D906" w14:textId="14787457" w:rsidR="00EC189B" w:rsidRPr="007521BF" w:rsidRDefault="007521BF" w:rsidP="00CE17B9">
            <w:pPr>
              <w:pStyle w:val="NoSpacing"/>
              <w:rPr>
                <w:i/>
                <w:iCs/>
              </w:rPr>
            </w:pPr>
            <w:r w:rsidRPr="007521BF">
              <w:rPr>
                <w:i/>
                <w:iCs/>
              </w:rPr>
              <w:t>Include this paragraph only if the union is requesting information that constitutes guidance, advice, counsel, or training provided for management officials or supervisors, relating to collective bargaining.</w:t>
            </w:r>
            <w:r>
              <w:rPr>
                <w:i/>
                <w:iCs/>
              </w:rPr>
              <w:t xml:space="preserve"> Explanation must be provided. </w:t>
            </w:r>
          </w:p>
        </w:tc>
      </w:tr>
      <w:tr w:rsidR="00642B71" w14:paraId="6C1F6562" w14:textId="77777777" w:rsidTr="00C8183A">
        <w:tc>
          <w:tcPr>
            <w:tcW w:w="4675" w:type="dxa"/>
          </w:tcPr>
          <w:p w14:paraId="12F17708" w14:textId="7BF4A5CF" w:rsidR="00642B71" w:rsidRDefault="00642B71" w:rsidP="00167D1D">
            <w:pPr>
              <w:pStyle w:val="NoSpacing"/>
              <w:numPr>
                <w:ilvl w:val="0"/>
                <w:numId w:val="1"/>
              </w:numPr>
            </w:pPr>
            <w:bookmarkStart w:id="4" w:name="_Hlk147222306"/>
            <w:r>
              <w:t xml:space="preserve">The union has failed to articulate particularized need. </w:t>
            </w:r>
            <w:r w:rsidR="00031DA6">
              <w:t>[e.g.,</w:t>
            </w:r>
            <w:r w:rsidR="00031DA6">
              <w:t xml:space="preserve"> </w:t>
            </w:r>
            <w:r>
              <w:rPr>
                <w:color w:val="0070C0"/>
              </w:rPr>
              <w:t xml:space="preserve">It is unclear from this request </w:t>
            </w:r>
            <w:r w:rsidR="00697ED1">
              <w:rPr>
                <w:color w:val="0070C0"/>
              </w:rPr>
              <w:t>why awards data is necessary for the union to perform its representational duties, or what the information will be used for.</w:t>
            </w:r>
            <w:r w:rsidR="00031DA6">
              <w:t>]</w:t>
            </w:r>
            <w:bookmarkEnd w:id="4"/>
          </w:p>
        </w:tc>
        <w:tc>
          <w:tcPr>
            <w:tcW w:w="4675" w:type="dxa"/>
          </w:tcPr>
          <w:p w14:paraId="54701D43" w14:textId="443F2720" w:rsidR="00642B71" w:rsidRPr="007521BF" w:rsidRDefault="00642B71" w:rsidP="00CE17B9">
            <w:pPr>
              <w:pStyle w:val="NoSpacing"/>
              <w:rPr>
                <w:i/>
                <w:iCs/>
              </w:rPr>
            </w:pPr>
            <w:r w:rsidRPr="007521BF">
              <w:rPr>
                <w:i/>
                <w:iCs/>
              </w:rPr>
              <w:t>Include this paragraph only if the union</w:t>
            </w:r>
            <w:r>
              <w:rPr>
                <w:i/>
                <w:iCs/>
              </w:rPr>
              <w:t xml:space="preserve"> has failed to </w:t>
            </w:r>
            <w:r w:rsidR="00682B85">
              <w:rPr>
                <w:i/>
                <w:iCs/>
              </w:rPr>
              <w:t xml:space="preserve">articulate particularized need. Specifically, </w:t>
            </w:r>
            <w:r w:rsidR="00C90025">
              <w:rPr>
                <w:i/>
                <w:iCs/>
              </w:rPr>
              <w:t xml:space="preserve">for each document requested, </w:t>
            </w:r>
            <w:r w:rsidR="00682B85">
              <w:rPr>
                <w:i/>
                <w:iCs/>
              </w:rPr>
              <w:t xml:space="preserve">the union must state what it is requesting, </w:t>
            </w:r>
            <w:r w:rsidR="007E7824">
              <w:rPr>
                <w:i/>
                <w:iCs/>
              </w:rPr>
              <w:t>why it needs the information, and how it will use the information.</w:t>
            </w:r>
          </w:p>
        </w:tc>
      </w:tr>
      <w:tr w:rsidR="00EF745B" w14:paraId="155F5BFA" w14:textId="77777777" w:rsidTr="00C8183A">
        <w:tc>
          <w:tcPr>
            <w:tcW w:w="4675" w:type="dxa"/>
          </w:tcPr>
          <w:p w14:paraId="3673939C" w14:textId="4DF4B87A" w:rsidR="00EF745B" w:rsidRDefault="00313922" w:rsidP="00167D1D">
            <w:pPr>
              <w:pStyle w:val="NoSpacing"/>
              <w:numPr>
                <w:ilvl w:val="0"/>
                <w:numId w:val="1"/>
              </w:numPr>
            </w:pPr>
            <w:bookmarkStart w:id="5" w:name="_Hlk147222318"/>
            <w:r>
              <w:t xml:space="preserve">The agency has a countervailing interest in protecting </w:t>
            </w:r>
            <w:r w:rsidR="00440146">
              <w:t>[</w:t>
            </w:r>
            <w:r w:rsidR="00440146">
              <w:rPr>
                <w:i/>
                <w:iCs/>
              </w:rPr>
              <w:t>name of requested item</w:t>
            </w:r>
            <w:r w:rsidR="00440146">
              <w:t xml:space="preserve">]. </w:t>
            </w:r>
            <w:r w:rsidR="00031DA6">
              <w:t>[e.g.,</w:t>
            </w:r>
            <w:r w:rsidR="00031DA6">
              <w:t xml:space="preserve"> </w:t>
            </w:r>
            <w:r w:rsidR="004E6023">
              <w:rPr>
                <w:color w:val="0070C0"/>
              </w:rPr>
              <w:t xml:space="preserve">Providing evidence that has been gathered </w:t>
            </w:r>
            <w:r w:rsidR="00C056CB">
              <w:rPr>
                <w:color w:val="0070C0"/>
              </w:rPr>
              <w:t>during an investigation that is not yet complete</w:t>
            </w:r>
            <w:r w:rsidR="004E6023">
              <w:rPr>
                <w:color w:val="0070C0"/>
              </w:rPr>
              <w:t xml:space="preserve"> </w:t>
            </w:r>
            <w:r w:rsidR="009B0271">
              <w:rPr>
                <w:color w:val="0070C0"/>
              </w:rPr>
              <w:t xml:space="preserve">interferes with </w:t>
            </w:r>
            <w:r w:rsidR="00290155">
              <w:rPr>
                <w:color w:val="0070C0"/>
              </w:rPr>
              <w:t>management’s ability to conduct a proper investigation.</w:t>
            </w:r>
            <w:r w:rsidR="00031DA6">
              <w:t>]</w:t>
            </w:r>
            <w:r w:rsidR="00290155">
              <w:rPr>
                <w:color w:val="0070C0"/>
              </w:rPr>
              <w:t xml:space="preserve"> </w:t>
            </w:r>
            <w:bookmarkEnd w:id="5"/>
          </w:p>
        </w:tc>
        <w:tc>
          <w:tcPr>
            <w:tcW w:w="4675" w:type="dxa"/>
          </w:tcPr>
          <w:p w14:paraId="0AF28830" w14:textId="5D4422A3" w:rsidR="00EF745B" w:rsidRPr="007521BF" w:rsidRDefault="00C056CB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In some cases, even when </w:t>
            </w:r>
            <w:r w:rsidR="00DC15F3">
              <w:rPr>
                <w:i/>
                <w:iCs/>
              </w:rPr>
              <w:t xml:space="preserve">the union has submitted a request for information that fully complies with Statutory requirements, management has an interest in protecting that information. </w:t>
            </w:r>
            <w:r w:rsidR="00DC15F3" w:rsidRPr="007521BF">
              <w:rPr>
                <w:i/>
                <w:iCs/>
              </w:rPr>
              <w:t>Include this paragraph only if the</w:t>
            </w:r>
            <w:r w:rsidR="00DC15F3">
              <w:rPr>
                <w:i/>
                <w:iCs/>
              </w:rPr>
              <w:t xml:space="preserve"> agency has a counter</w:t>
            </w:r>
            <w:r w:rsidR="006045FA">
              <w:rPr>
                <w:i/>
                <w:iCs/>
              </w:rPr>
              <w:t xml:space="preserve">vailing interest in withholding the information. </w:t>
            </w:r>
          </w:p>
        </w:tc>
      </w:tr>
      <w:tr w:rsidR="006045FA" w14:paraId="36ACF779" w14:textId="77777777" w:rsidTr="00C8183A">
        <w:tc>
          <w:tcPr>
            <w:tcW w:w="4675" w:type="dxa"/>
          </w:tcPr>
          <w:p w14:paraId="19839C28" w14:textId="77777777" w:rsidR="006045FA" w:rsidRPr="00592195" w:rsidRDefault="0088129C" w:rsidP="00167D1D">
            <w:pPr>
              <w:pStyle w:val="NoSpacing"/>
              <w:numPr>
                <w:ilvl w:val="0"/>
                <w:numId w:val="1"/>
              </w:numPr>
            </w:pPr>
            <w:r>
              <w:rPr>
                <w:color w:val="0070C0"/>
              </w:rPr>
              <w:t xml:space="preserve"> </w:t>
            </w:r>
            <w:r w:rsidR="00B6343C">
              <w:rPr>
                <w:color w:val="0070C0"/>
              </w:rPr>
              <w:t xml:space="preserve"> </w:t>
            </w:r>
            <w:r w:rsidR="00592195">
              <w:rPr>
                <w:color w:val="70AD47" w:themeColor="accent6"/>
              </w:rPr>
              <w:t>Other potential responses:</w:t>
            </w:r>
          </w:p>
          <w:p w14:paraId="50D32139" w14:textId="77777777" w:rsidR="00592195" w:rsidRDefault="00592195" w:rsidP="00592195">
            <w:pPr>
              <w:pStyle w:val="NoSpacing"/>
              <w:rPr>
                <w:color w:val="70AD47" w:themeColor="accent6"/>
              </w:rPr>
            </w:pPr>
          </w:p>
          <w:p w14:paraId="7F1B1D5B" w14:textId="77777777" w:rsidR="00592195" w:rsidRDefault="00592195" w:rsidP="00592195">
            <w:pPr>
              <w:pStyle w:val="NoSpacing"/>
            </w:pPr>
            <w:r>
              <w:t xml:space="preserve">This request lacks clarity. </w:t>
            </w:r>
            <w:r w:rsidR="00E773DA">
              <w:t>Management is unable to determine what information, data, or documents are being requested. Please clarify your request and it will be properly considered.</w:t>
            </w:r>
          </w:p>
          <w:p w14:paraId="597B312D" w14:textId="77777777" w:rsidR="00E773DA" w:rsidRDefault="00E773DA" w:rsidP="00592195">
            <w:pPr>
              <w:pStyle w:val="NoSpacing"/>
            </w:pPr>
          </w:p>
          <w:p w14:paraId="190BD67C" w14:textId="151752A7" w:rsidR="00E773DA" w:rsidRDefault="007F2A67" w:rsidP="00592195">
            <w:pPr>
              <w:pStyle w:val="NoSpacing"/>
            </w:pPr>
            <w:r>
              <w:t>While management is unable to provide the requested information with the inclusion of personal</w:t>
            </w:r>
            <w:r w:rsidR="00873154">
              <w:t>ly identif</w:t>
            </w:r>
            <w:r w:rsidR="0054529A">
              <w:t>iable</w:t>
            </w:r>
            <w:r w:rsidR="00873154">
              <w:t xml:space="preserve"> information</w:t>
            </w:r>
            <w:r w:rsidR="0054529A">
              <w:t xml:space="preserve">, it can be provided in a redacted format. </w:t>
            </w:r>
            <w:r w:rsidR="00B94B04">
              <w:t>Please confirm that sanitized information is acceptable</w:t>
            </w:r>
            <w:r w:rsidR="00B6284C">
              <w:t>,</w:t>
            </w:r>
            <w:r w:rsidR="00B94B04">
              <w:t xml:space="preserve"> and it will be provided. </w:t>
            </w:r>
          </w:p>
          <w:p w14:paraId="2B96B2EE" w14:textId="77777777" w:rsidR="00B94B04" w:rsidRDefault="00B94B04" w:rsidP="00592195">
            <w:pPr>
              <w:pStyle w:val="NoSpacing"/>
            </w:pPr>
          </w:p>
          <w:p w14:paraId="46D2C7BA" w14:textId="5AB93C12" w:rsidR="00B94B04" w:rsidRPr="00592195" w:rsidRDefault="00D11390" w:rsidP="00592195">
            <w:pPr>
              <w:pStyle w:val="NoSpacing"/>
            </w:pPr>
            <w:r>
              <w:t>The requested information is attached</w:t>
            </w:r>
            <w:r w:rsidR="00E277FB">
              <w:t xml:space="preserve">. Please let me know if I can be of further assistance. </w:t>
            </w:r>
          </w:p>
        </w:tc>
        <w:tc>
          <w:tcPr>
            <w:tcW w:w="4675" w:type="dxa"/>
          </w:tcPr>
          <w:p w14:paraId="1F450A68" w14:textId="05115319" w:rsidR="006045FA" w:rsidRDefault="002A1880" w:rsidP="00CE17B9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Information requests must be considered on a case-by-case basis. A response not covered by this template may sometimes be necessary. </w:t>
            </w:r>
          </w:p>
        </w:tc>
      </w:tr>
      <w:tr w:rsidR="00AD502E" w14:paraId="0C190223" w14:textId="77777777" w:rsidTr="00C8183A">
        <w:tc>
          <w:tcPr>
            <w:tcW w:w="4675" w:type="dxa"/>
          </w:tcPr>
          <w:p w14:paraId="29C4C46C" w14:textId="7FFC4676" w:rsidR="00AD502E" w:rsidRPr="00062DA2" w:rsidRDefault="00062DA2" w:rsidP="006822A7">
            <w:pPr>
              <w:pStyle w:val="NoSpacing"/>
              <w:rPr>
                <w:i/>
                <w:iCs/>
              </w:rPr>
            </w:pPr>
            <w:r w:rsidRPr="00062DA2">
              <w:rPr>
                <w:i/>
                <w:iCs/>
              </w:rPr>
              <w:t>Signature of designated management official</w:t>
            </w:r>
          </w:p>
        </w:tc>
        <w:tc>
          <w:tcPr>
            <w:tcW w:w="4675" w:type="dxa"/>
          </w:tcPr>
          <w:p w14:paraId="7CB02219" w14:textId="77777777" w:rsidR="00AD502E" w:rsidRDefault="00AD502E" w:rsidP="006822A7">
            <w:pPr>
              <w:pStyle w:val="NoSpacing"/>
              <w:rPr>
                <w:i/>
                <w:iCs/>
              </w:rPr>
            </w:pPr>
          </w:p>
        </w:tc>
      </w:tr>
    </w:tbl>
    <w:p w14:paraId="79BDDAFE" w14:textId="68B4ACCB" w:rsidR="006822A7" w:rsidRPr="006822A7" w:rsidRDefault="006822A7" w:rsidP="006822A7">
      <w:pPr>
        <w:pStyle w:val="NoSpacing"/>
      </w:pPr>
      <w:r>
        <w:rPr>
          <w:i/>
          <w:iCs/>
        </w:rPr>
        <w:t xml:space="preserve"> </w:t>
      </w:r>
    </w:p>
    <w:sectPr w:rsidR="006822A7" w:rsidRPr="0068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54D6"/>
    <w:multiLevelType w:val="hybridMultilevel"/>
    <w:tmpl w:val="C12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2F12"/>
    <w:multiLevelType w:val="hybridMultilevel"/>
    <w:tmpl w:val="263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45BDB"/>
    <w:multiLevelType w:val="hybridMultilevel"/>
    <w:tmpl w:val="5220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108C"/>
    <w:multiLevelType w:val="hybridMultilevel"/>
    <w:tmpl w:val="38F6A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1462E"/>
    <w:multiLevelType w:val="hybridMultilevel"/>
    <w:tmpl w:val="1F5C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92DBA"/>
    <w:multiLevelType w:val="hybridMultilevel"/>
    <w:tmpl w:val="0B6C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6971">
    <w:abstractNumId w:val="3"/>
  </w:num>
  <w:num w:numId="2" w16cid:durableId="1118064878">
    <w:abstractNumId w:val="5"/>
  </w:num>
  <w:num w:numId="3" w16cid:durableId="1704401586">
    <w:abstractNumId w:val="2"/>
  </w:num>
  <w:num w:numId="4" w16cid:durableId="1875775958">
    <w:abstractNumId w:val="4"/>
  </w:num>
  <w:num w:numId="5" w16cid:durableId="382412650">
    <w:abstractNumId w:val="1"/>
  </w:num>
  <w:num w:numId="6" w16cid:durableId="83476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A7"/>
    <w:rsid w:val="0002492D"/>
    <w:rsid w:val="00031DA6"/>
    <w:rsid w:val="00050274"/>
    <w:rsid w:val="0005386B"/>
    <w:rsid w:val="00062DA2"/>
    <w:rsid w:val="00072673"/>
    <w:rsid w:val="001042DC"/>
    <w:rsid w:val="001165E0"/>
    <w:rsid w:val="00147F5D"/>
    <w:rsid w:val="00167D1D"/>
    <w:rsid w:val="001E4A90"/>
    <w:rsid w:val="002403A8"/>
    <w:rsid w:val="00243963"/>
    <w:rsid w:val="00290155"/>
    <w:rsid w:val="002A1880"/>
    <w:rsid w:val="002B1306"/>
    <w:rsid w:val="002C0FA7"/>
    <w:rsid w:val="002C119A"/>
    <w:rsid w:val="002C64F1"/>
    <w:rsid w:val="00313922"/>
    <w:rsid w:val="00350551"/>
    <w:rsid w:val="0035205C"/>
    <w:rsid w:val="00381CBF"/>
    <w:rsid w:val="00401177"/>
    <w:rsid w:val="00440146"/>
    <w:rsid w:val="004417A9"/>
    <w:rsid w:val="00455752"/>
    <w:rsid w:val="004953D0"/>
    <w:rsid w:val="00496A5F"/>
    <w:rsid w:val="004C7C94"/>
    <w:rsid w:val="004E6023"/>
    <w:rsid w:val="005129A4"/>
    <w:rsid w:val="005209BA"/>
    <w:rsid w:val="0054529A"/>
    <w:rsid w:val="005627F7"/>
    <w:rsid w:val="005661FA"/>
    <w:rsid w:val="00592195"/>
    <w:rsid w:val="005A1209"/>
    <w:rsid w:val="006045FA"/>
    <w:rsid w:val="00604981"/>
    <w:rsid w:val="00637ADB"/>
    <w:rsid w:val="00642B71"/>
    <w:rsid w:val="006822A7"/>
    <w:rsid w:val="00682B85"/>
    <w:rsid w:val="00697ED1"/>
    <w:rsid w:val="006A3740"/>
    <w:rsid w:val="00745896"/>
    <w:rsid w:val="007521BF"/>
    <w:rsid w:val="00774685"/>
    <w:rsid w:val="007A32D1"/>
    <w:rsid w:val="007E7824"/>
    <w:rsid w:val="007F2A67"/>
    <w:rsid w:val="007F3244"/>
    <w:rsid w:val="00873154"/>
    <w:rsid w:val="0087653E"/>
    <w:rsid w:val="0088129C"/>
    <w:rsid w:val="00893D30"/>
    <w:rsid w:val="00924644"/>
    <w:rsid w:val="00941E04"/>
    <w:rsid w:val="00956E64"/>
    <w:rsid w:val="0096519C"/>
    <w:rsid w:val="00986891"/>
    <w:rsid w:val="00995BFC"/>
    <w:rsid w:val="009B0271"/>
    <w:rsid w:val="00A234CA"/>
    <w:rsid w:val="00A62206"/>
    <w:rsid w:val="00A649B8"/>
    <w:rsid w:val="00A95FE9"/>
    <w:rsid w:val="00AA32A8"/>
    <w:rsid w:val="00AD502E"/>
    <w:rsid w:val="00AD511B"/>
    <w:rsid w:val="00AE1852"/>
    <w:rsid w:val="00B10C1A"/>
    <w:rsid w:val="00B33163"/>
    <w:rsid w:val="00B6284C"/>
    <w:rsid w:val="00B6343C"/>
    <w:rsid w:val="00B94B04"/>
    <w:rsid w:val="00C020DB"/>
    <w:rsid w:val="00C056CB"/>
    <w:rsid w:val="00C8183A"/>
    <w:rsid w:val="00C90025"/>
    <w:rsid w:val="00CE01F6"/>
    <w:rsid w:val="00CE17B9"/>
    <w:rsid w:val="00CF75D8"/>
    <w:rsid w:val="00D11390"/>
    <w:rsid w:val="00D432E5"/>
    <w:rsid w:val="00DC15F3"/>
    <w:rsid w:val="00DC7797"/>
    <w:rsid w:val="00DE2999"/>
    <w:rsid w:val="00DF0808"/>
    <w:rsid w:val="00DF5AB7"/>
    <w:rsid w:val="00E23D11"/>
    <w:rsid w:val="00E277FB"/>
    <w:rsid w:val="00E32F7C"/>
    <w:rsid w:val="00E4449A"/>
    <w:rsid w:val="00E63F4A"/>
    <w:rsid w:val="00E773DA"/>
    <w:rsid w:val="00E81D8A"/>
    <w:rsid w:val="00EC189B"/>
    <w:rsid w:val="00EF745B"/>
    <w:rsid w:val="00F252A7"/>
    <w:rsid w:val="00F61F59"/>
    <w:rsid w:val="00F97D13"/>
    <w:rsid w:val="00FB3EA1"/>
    <w:rsid w:val="00FB4428"/>
    <w:rsid w:val="00FD4A32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EA7D"/>
  <w15:chartTrackingRefBased/>
  <w15:docId w15:val="{D26BC096-5C42-4000-BF8C-E45F127A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2A7"/>
    <w:pPr>
      <w:spacing w:after="0" w:line="240" w:lineRule="auto"/>
    </w:pPr>
  </w:style>
  <w:style w:type="table" w:styleId="TableGrid">
    <w:name w:val="Table Grid"/>
    <w:basedOn w:val="TableNormal"/>
    <w:uiPriority w:val="39"/>
    <w:rsid w:val="00C8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9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3B266-CB72-4D19-8196-B0D9D6C4B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BD803-5667-4DDB-96A7-68907CAE6FD6}"/>
</file>

<file path=customXml/itemProps3.xml><?xml version="1.0" encoding="utf-8"?>
<ds:datastoreItem xmlns:ds="http://schemas.openxmlformats.org/officeDocument/2006/customXml" ds:itemID="{57662B12-8F54-4BF9-9E1E-D9CD77C6E994}"/>
</file>

<file path=customXml/itemProps4.xml><?xml version="1.0" encoding="utf-8"?>
<ds:datastoreItem xmlns:ds="http://schemas.openxmlformats.org/officeDocument/2006/customXml" ds:itemID="{89966ACC-A3CD-46EE-B4E5-BED846891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Heidi A. (VACO-LMR) (she/her/hers)</dc:creator>
  <cp:keywords/>
  <dc:description/>
  <cp:lastModifiedBy>Schramm, Heidi A. (VACO-LMR) (she/her/hers)</cp:lastModifiedBy>
  <cp:revision>7</cp:revision>
  <dcterms:created xsi:type="dcterms:W3CDTF">2023-09-21T13:36:00Z</dcterms:created>
  <dcterms:modified xsi:type="dcterms:W3CDTF">2023-10-03T16:45:00Z</dcterms:modified>
</cp:coreProperties>
</file>