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0B1" w:rsidRDefault="005C10B1" w:rsidP="00941E86">
      <w:pPr>
        <w:autoSpaceDE w:val="0"/>
        <w:autoSpaceDN w:val="0"/>
        <w:adjustRightInd w:val="0"/>
        <w:ind w:left="-720"/>
        <w:jc w:val="center"/>
        <w:rPr>
          <w:rFonts w:asciiTheme="minorHAnsi" w:hAnsiTheme="minorHAnsi"/>
          <w:b/>
          <w:bCs/>
          <w:color w:val="003F72"/>
          <w:sz w:val="18"/>
          <w:szCs w:val="18"/>
        </w:rPr>
      </w:pPr>
      <w:bookmarkStart w:id="0" w:name="_GoBack"/>
      <w:bookmarkEnd w:id="0"/>
    </w:p>
    <w:p w:rsidR="0015189C" w:rsidRPr="005F1F4A" w:rsidRDefault="00E57D54" w:rsidP="00941E86">
      <w:pPr>
        <w:autoSpaceDE w:val="0"/>
        <w:autoSpaceDN w:val="0"/>
        <w:adjustRightInd w:val="0"/>
        <w:ind w:left="-720"/>
        <w:jc w:val="center"/>
        <w:rPr>
          <w:rFonts w:asciiTheme="minorHAnsi" w:hAnsiTheme="minorHAnsi"/>
          <w:b/>
          <w:bCs/>
          <w:color w:val="003F72"/>
          <w:sz w:val="20"/>
          <w:szCs w:val="20"/>
        </w:rPr>
      </w:pPr>
      <w:r w:rsidRPr="005F1F4A">
        <w:rPr>
          <w:rFonts w:asciiTheme="minorHAnsi" w:hAnsiTheme="minorHAnsi"/>
          <w:b/>
          <w:bCs/>
          <w:color w:val="003F72"/>
          <w:sz w:val="20"/>
          <w:szCs w:val="20"/>
        </w:rPr>
        <w:t>SUMMARY OF R</w:t>
      </w:r>
      <w:r w:rsidR="004B5BD6" w:rsidRPr="005F1F4A">
        <w:rPr>
          <w:rFonts w:asciiTheme="minorHAnsi" w:hAnsiTheme="minorHAnsi"/>
          <w:b/>
          <w:bCs/>
          <w:color w:val="003F72"/>
          <w:sz w:val="20"/>
          <w:szCs w:val="20"/>
        </w:rPr>
        <w:t>EQUIREMENTS FOR REPORTING RESEARCH INCIDENTS</w:t>
      </w:r>
      <w:r w:rsidR="001A18C2" w:rsidRPr="005F1F4A">
        <w:rPr>
          <w:rFonts w:asciiTheme="minorHAnsi" w:hAnsiTheme="minorHAnsi"/>
          <w:b/>
          <w:bCs/>
          <w:color w:val="003F72"/>
          <w:sz w:val="20"/>
          <w:szCs w:val="20"/>
        </w:rPr>
        <w:t xml:space="preserve"> </w:t>
      </w:r>
      <w:r w:rsidR="0015189C" w:rsidRPr="005F1F4A">
        <w:rPr>
          <w:rFonts w:asciiTheme="minorHAnsi" w:hAnsiTheme="minorHAnsi"/>
          <w:b/>
          <w:bCs/>
          <w:color w:val="003F72"/>
          <w:sz w:val="20"/>
          <w:szCs w:val="20"/>
        </w:rPr>
        <w:t>UNDER VHA HANDBOOK 1058.01</w:t>
      </w:r>
    </w:p>
    <w:p w:rsidR="00353E5F" w:rsidRDefault="001A18C2" w:rsidP="005C10B1">
      <w:pPr>
        <w:autoSpaceDE w:val="0"/>
        <w:autoSpaceDN w:val="0"/>
        <w:adjustRightInd w:val="0"/>
        <w:spacing w:after="120"/>
        <w:ind w:left="-720"/>
        <w:jc w:val="center"/>
        <w:rPr>
          <w:rFonts w:asciiTheme="minorHAnsi" w:hAnsiTheme="minorHAnsi"/>
          <w:bCs/>
          <w:i/>
          <w:color w:val="003F72"/>
          <w:sz w:val="18"/>
          <w:szCs w:val="18"/>
        </w:rPr>
      </w:pPr>
      <w:r w:rsidRPr="0018429B">
        <w:rPr>
          <w:rFonts w:asciiTheme="minorHAnsi" w:hAnsiTheme="minorHAnsi"/>
          <w:bCs/>
          <w:i/>
          <w:color w:val="003F72"/>
          <w:sz w:val="18"/>
          <w:szCs w:val="18"/>
        </w:rPr>
        <w:t xml:space="preserve">Reports should be directed to ORO as specified on the ORO SharePoint and Web sites at </w:t>
      </w:r>
      <w:hyperlink r:id="rId9" w:history="1">
        <w:r w:rsidRPr="0018429B">
          <w:rPr>
            <w:rStyle w:val="Hyperlink"/>
            <w:rFonts w:asciiTheme="minorHAnsi" w:hAnsiTheme="minorHAnsi"/>
            <w:bCs/>
            <w:i/>
            <w:sz w:val="18"/>
            <w:szCs w:val="18"/>
          </w:rPr>
          <w:t>https://vaww.vha.vaco.portal.va.gov/sites/ORO/RCO/default.aspx</w:t>
        </w:r>
      </w:hyperlink>
      <w:r w:rsidRPr="0018429B">
        <w:rPr>
          <w:rFonts w:asciiTheme="minorHAnsi" w:hAnsiTheme="minorHAnsi"/>
          <w:bCs/>
          <w:i/>
          <w:color w:val="003F72"/>
          <w:sz w:val="18"/>
          <w:szCs w:val="18"/>
        </w:rPr>
        <w:t xml:space="preserve"> and</w:t>
      </w:r>
      <w:r w:rsidR="00353E5F">
        <w:rPr>
          <w:rFonts w:asciiTheme="minorHAnsi" w:hAnsiTheme="minorHAnsi"/>
          <w:bCs/>
          <w:i/>
          <w:color w:val="003F72"/>
          <w:sz w:val="18"/>
          <w:szCs w:val="18"/>
        </w:rPr>
        <w:t xml:space="preserve"> </w:t>
      </w:r>
      <w:hyperlink r:id="rId10" w:history="1">
        <w:r w:rsidR="00353E5F" w:rsidRPr="008F257B">
          <w:rPr>
            <w:rStyle w:val="Hyperlink"/>
            <w:rFonts w:asciiTheme="minorHAnsi" w:hAnsiTheme="minorHAnsi"/>
            <w:bCs/>
            <w:i/>
            <w:sz w:val="18"/>
            <w:szCs w:val="18"/>
          </w:rPr>
          <w:t>http://www1.va.gov/oro/</w:t>
        </w:r>
      </w:hyperlink>
    </w:p>
    <w:p w:rsidR="004B5BD6" w:rsidRPr="0018429B" w:rsidRDefault="004B5BD6" w:rsidP="00941E86">
      <w:pPr>
        <w:autoSpaceDE w:val="0"/>
        <w:autoSpaceDN w:val="0"/>
        <w:adjustRightInd w:val="0"/>
        <w:spacing w:after="120"/>
        <w:ind w:left="-720"/>
        <w:jc w:val="center"/>
        <w:rPr>
          <w:rFonts w:asciiTheme="minorHAnsi" w:hAnsiTheme="minorHAnsi"/>
          <w:bCs/>
          <w:i/>
          <w:color w:val="003F72"/>
          <w:sz w:val="18"/>
          <w:szCs w:val="18"/>
        </w:rPr>
      </w:pPr>
      <w:r w:rsidRPr="0018429B">
        <w:rPr>
          <w:rFonts w:asciiTheme="minorHAnsi" w:hAnsiTheme="minorHAnsi"/>
          <w:bCs/>
          <w:i/>
          <w:color w:val="003F72"/>
          <w:sz w:val="18"/>
          <w:szCs w:val="18"/>
        </w:rPr>
        <w:t xml:space="preserve">Note: This Table provides a CONDENSED SUMMARY of reporting requirements. See </w:t>
      </w:r>
      <w:r w:rsidR="00941E86" w:rsidRPr="0018429B">
        <w:rPr>
          <w:rFonts w:asciiTheme="minorHAnsi" w:hAnsiTheme="minorHAnsi"/>
          <w:bCs/>
          <w:i/>
          <w:color w:val="003F72"/>
          <w:sz w:val="18"/>
          <w:szCs w:val="18"/>
        </w:rPr>
        <w:t xml:space="preserve">VHA </w:t>
      </w:r>
      <w:r w:rsidRPr="0018429B">
        <w:rPr>
          <w:rFonts w:asciiTheme="minorHAnsi" w:hAnsiTheme="minorHAnsi"/>
          <w:bCs/>
          <w:i/>
          <w:color w:val="003F72"/>
          <w:sz w:val="18"/>
          <w:szCs w:val="18"/>
        </w:rPr>
        <w:t>Handbook</w:t>
      </w:r>
      <w:r w:rsidR="00941E86" w:rsidRPr="0018429B">
        <w:rPr>
          <w:rFonts w:asciiTheme="minorHAnsi" w:hAnsiTheme="minorHAnsi"/>
          <w:bCs/>
          <w:i/>
          <w:color w:val="003F72"/>
          <w:sz w:val="18"/>
          <w:szCs w:val="18"/>
        </w:rPr>
        <w:t xml:space="preserve"> 1058.01</w:t>
      </w:r>
      <w:r w:rsidRPr="0018429B">
        <w:rPr>
          <w:rFonts w:asciiTheme="minorHAnsi" w:hAnsiTheme="minorHAnsi"/>
          <w:bCs/>
          <w:i/>
          <w:color w:val="003F72"/>
          <w:sz w:val="18"/>
          <w:szCs w:val="18"/>
        </w:rPr>
        <w:t xml:space="preserve"> for </w:t>
      </w:r>
      <w:r w:rsidR="00941E86" w:rsidRPr="0018429B">
        <w:rPr>
          <w:rFonts w:asciiTheme="minorHAnsi" w:hAnsiTheme="minorHAnsi"/>
          <w:bCs/>
          <w:i/>
          <w:color w:val="003F72"/>
          <w:sz w:val="18"/>
          <w:szCs w:val="18"/>
        </w:rPr>
        <w:t>complete details</w:t>
      </w:r>
      <w:r w:rsidRPr="0018429B">
        <w:rPr>
          <w:rFonts w:asciiTheme="minorHAnsi" w:hAnsiTheme="minorHAnsi"/>
          <w:bCs/>
          <w:i/>
          <w:color w:val="003F72"/>
          <w:sz w:val="18"/>
          <w:szCs w:val="18"/>
        </w:rPr>
        <w:t>.</w:t>
      </w:r>
    </w:p>
    <w:tbl>
      <w:tblPr>
        <w:tblW w:w="10870" w:type="dxa"/>
        <w:tblInd w:w="-612" w:type="dxa"/>
        <w:tblLook w:val="01E0" w:firstRow="1" w:lastRow="1" w:firstColumn="1" w:lastColumn="1" w:noHBand="0" w:noVBand="0"/>
      </w:tblPr>
      <w:tblGrid>
        <w:gridCol w:w="2174"/>
        <w:gridCol w:w="2174"/>
        <w:gridCol w:w="2174"/>
        <w:gridCol w:w="2174"/>
        <w:gridCol w:w="2174"/>
      </w:tblGrid>
      <w:tr w:rsidR="00D803BF" w:rsidRPr="00CD7380" w:rsidTr="004A50C1">
        <w:trPr>
          <w:trHeight w:val="1158"/>
        </w:trPr>
        <w:tc>
          <w:tcPr>
            <w:tcW w:w="1087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D803BF" w:rsidRPr="0018429B" w:rsidRDefault="00D803BF" w:rsidP="00D803BF">
            <w:pPr>
              <w:tabs>
                <w:tab w:val="left" w:pos="450"/>
              </w:tabs>
              <w:rPr>
                <w:rFonts w:asciiTheme="minorHAnsi" w:hAnsiTheme="minorHAnsi"/>
                <w:b/>
                <w:color w:val="003F72"/>
                <w:sz w:val="16"/>
                <w:szCs w:val="16"/>
                <w:shd w:val="clear" w:color="auto" w:fill="F2DBDB" w:themeFill="accent2" w:themeFillTint="33"/>
              </w:rPr>
            </w:pPr>
            <w:r w:rsidRPr="0018429B">
              <w:rPr>
                <w:rFonts w:asciiTheme="minorHAnsi" w:hAnsiTheme="minorHAnsi"/>
                <w:b/>
                <w:color w:val="003F72"/>
                <w:sz w:val="16"/>
                <w:szCs w:val="16"/>
              </w:rPr>
              <w:t xml:space="preserve">Unless otherwise indicated, </w:t>
            </w:r>
          </w:p>
          <w:p w:rsidR="00456B90" w:rsidRPr="0018429B" w:rsidRDefault="00BE601E" w:rsidP="00D46245">
            <w:pPr>
              <w:tabs>
                <w:tab w:val="left" w:pos="342"/>
              </w:tabs>
              <w:ind w:left="342" w:hanging="342"/>
              <w:rPr>
                <w:rFonts w:asciiTheme="minorHAnsi" w:hAnsiTheme="minorHAnsi"/>
                <w:b/>
                <w:color w:val="003F72"/>
                <w:sz w:val="16"/>
                <w:szCs w:val="16"/>
                <w:shd w:val="clear" w:color="auto" w:fill="F2DBDB" w:themeFill="accent2" w:themeFillTint="33"/>
              </w:rPr>
            </w:pPr>
            <w:r w:rsidRPr="0018429B">
              <w:rPr>
                <w:rFonts w:asciiTheme="minorHAnsi" w:hAnsiTheme="minorHAnsi"/>
                <w:b/>
                <w:color w:val="003F72"/>
                <w:sz w:val="16"/>
                <w:szCs w:val="16"/>
                <w:shd w:val="clear" w:color="auto" w:fill="F2DBDB" w:themeFill="accent2" w:themeFillTint="33"/>
              </w:rPr>
              <w:t>#1</w:t>
            </w:r>
            <w:r w:rsidR="00456B90" w:rsidRPr="0018429B">
              <w:rPr>
                <w:rFonts w:asciiTheme="minorHAnsi" w:hAnsiTheme="minorHAnsi"/>
                <w:b/>
                <w:color w:val="003F72"/>
                <w:sz w:val="16"/>
                <w:szCs w:val="16"/>
                <w:shd w:val="clear" w:color="auto" w:fill="F2DBDB" w:themeFill="accent2" w:themeFillTint="33"/>
              </w:rPr>
              <w:t xml:space="preserve">. </w:t>
            </w:r>
            <w:r w:rsidR="005C10B1">
              <w:rPr>
                <w:rFonts w:asciiTheme="minorHAnsi" w:hAnsiTheme="minorHAnsi"/>
                <w:b/>
                <w:color w:val="003F72"/>
                <w:sz w:val="16"/>
                <w:szCs w:val="16"/>
                <w:shd w:val="clear" w:color="auto" w:fill="F2DBDB" w:themeFill="accent2" w:themeFillTint="33"/>
              </w:rPr>
              <w:t xml:space="preserve"> </w:t>
            </w:r>
            <w:r w:rsidR="00456B90" w:rsidRPr="0018429B">
              <w:rPr>
                <w:rFonts w:asciiTheme="minorHAnsi" w:hAnsiTheme="minorHAnsi"/>
                <w:b/>
                <w:color w:val="003F72"/>
                <w:sz w:val="16"/>
                <w:szCs w:val="16"/>
                <w:shd w:val="clear" w:color="auto" w:fill="F2DBDB" w:themeFill="accent2" w:themeFillTint="33"/>
              </w:rPr>
              <w:t xml:space="preserve"> </w:t>
            </w:r>
            <w:r w:rsidR="00D803BF" w:rsidRPr="0018429B">
              <w:rPr>
                <w:rFonts w:asciiTheme="minorHAnsi" w:hAnsiTheme="minorHAnsi"/>
                <w:b/>
                <w:color w:val="003F72"/>
                <w:sz w:val="16"/>
                <w:szCs w:val="16"/>
                <w:shd w:val="clear" w:color="auto" w:fill="F2DBDB" w:themeFill="accent2" w:themeFillTint="33"/>
              </w:rPr>
              <w:t xml:space="preserve">VA employees (including WOC and IPA employees) must notify the relevant research review committee </w:t>
            </w:r>
            <w:r w:rsidR="00456B90" w:rsidRPr="0018429B">
              <w:rPr>
                <w:rFonts w:asciiTheme="minorHAnsi" w:hAnsiTheme="minorHAnsi"/>
                <w:b/>
                <w:color w:val="003F72"/>
                <w:sz w:val="16"/>
                <w:szCs w:val="16"/>
                <w:shd w:val="clear" w:color="auto" w:fill="F2DBDB" w:themeFill="accent2" w:themeFillTint="33"/>
              </w:rPr>
              <w:t>in writing within 5 BUSINESS </w:t>
            </w:r>
            <w:r w:rsidR="00D803BF" w:rsidRPr="0018429B">
              <w:rPr>
                <w:rFonts w:asciiTheme="minorHAnsi" w:hAnsiTheme="minorHAnsi"/>
                <w:b/>
                <w:color w:val="003F72"/>
                <w:sz w:val="16"/>
                <w:szCs w:val="16"/>
                <w:shd w:val="clear" w:color="auto" w:fill="F2DBDB" w:themeFill="accent2" w:themeFillTint="33"/>
              </w:rPr>
              <w:t xml:space="preserve">DAYS </w:t>
            </w:r>
            <w:r w:rsidR="007915E2" w:rsidRPr="0018429B">
              <w:rPr>
                <w:rFonts w:asciiTheme="minorHAnsi" w:hAnsiTheme="minorHAnsi"/>
                <w:b/>
                <w:color w:val="003F72"/>
                <w:sz w:val="16"/>
                <w:szCs w:val="16"/>
                <w:shd w:val="clear" w:color="auto" w:fill="F2DBDB" w:themeFill="accent2" w:themeFillTint="33"/>
              </w:rPr>
              <w:t xml:space="preserve">(BD) </w:t>
            </w:r>
            <w:r w:rsidR="00D803BF" w:rsidRPr="0018429B">
              <w:rPr>
                <w:rFonts w:asciiTheme="minorHAnsi" w:hAnsiTheme="minorHAnsi"/>
                <w:b/>
                <w:color w:val="003F72"/>
                <w:sz w:val="16"/>
                <w:szCs w:val="16"/>
                <w:shd w:val="clear" w:color="auto" w:fill="F2DBDB" w:themeFill="accent2" w:themeFillTint="33"/>
              </w:rPr>
              <w:t>after</w:t>
            </w:r>
            <w:r w:rsidRPr="0018429B">
              <w:rPr>
                <w:rFonts w:asciiTheme="minorHAnsi" w:hAnsiTheme="minorHAnsi"/>
                <w:b/>
                <w:color w:val="003F72"/>
                <w:sz w:val="16"/>
                <w:szCs w:val="16"/>
                <w:shd w:val="clear" w:color="auto" w:fill="F2DBDB" w:themeFill="accent2" w:themeFillTint="33"/>
              </w:rPr>
              <w:t xml:space="preserve"> becoming aware of reportable incidents</w:t>
            </w:r>
            <w:r w:rsidR="00456B90" w:rsidRPr="0018429B">
              <w:rPr>
                <w:rFonts w:asciiTheme="minorHAnsi" w:hAnsiTheme="minorHAnsi"/>
                <w:b/>
                <w:color w:val="003F72"/>
                <w:sz w:val="16"/>
                <w:szCs w:val="16"/>
                <w:shd w:val="clear" w:color="auto" w:fill="F2DBDB" w:themeFill="accent2" w:themeFillTint="33"/>
              </w:rPr>
              <w:t>.</w:t>
            </w:r>
          </w:p>
          <w:p w:rsidR="00D803BF" w:rsidRPr="0018429B" w:rsidRDefault="00456B90" w:rsidP="00456B90">
            <w:pPr>
              <w:tabs>
                <w:tab w:val="left" w:pos="450"/>
              </w:tabs>
              <w:ind w:left="342" w:hanging="342"/>
              <w:rPr>
                <w:rFonts w:asciiTheme="minorHAnsi" w:hAnsiTheme="minorHAnsi"/>
                <w:b/>
                <w:color w:val="003F72"/>
                <w:sz w:val="16"/>
                <w:szCs w:val="16"/>
                <w:shd w:val="clear" w:color="auto" w:fill="F2DBDB" w:themeFill="accent2" w:themeFillTint="33"/>
              </w:rPr>
            </w:pPr>
            <w:r w:rsidRPr="0018429B">
              <w:rPr>
                <w:rFonts w:asciiTheme="minorHAnsi" w:hAnsiTheme="minorHAnsi"/>
                <w:b/>
                <w:color w:val="003F72"/>
                <w:sz w:val="16"/>
                <w:szCs w:val="16"/>
                <w:shd w:val="clear" w:color="auto" w:fill="F2DBDB" w:themeFill="accent2" w:themeFillTint="33"/>
              </w:rPr>
              <w:t xml:space="preserve">#2.  </w:t>
            </w:r>
            <w:r w:rsidR="005C10B1">
              <w:rPr>
                <w:rFonts w:asciiTheme="minorHAnsi" w:hAnsiTheme="minorHAnsi"/>
                <w:b/>
                <w:color w:val="003F72"/>
                <w:sz w:val="16"/>
                <w:szCs w:val="16"/>
                <w:shd w:val="clear" w:color="auto" w:fill="F2DBDB" w:themeFill="accent2" w:themeFillTint="33"/>
              </w:rPr>
              <w:t xml:space="preserve"> </w:t>
            </w:r>
            <w:r w:rsidR="00D803BF" w:rsidRPr="0018429B">
              <w:rPr>
                <w:rFonts w:asciiTheme="minorHAnsi" w:hAnsiTheme="minorHAnsi"/>
                <w:b/>
                <w:color w:val="003F72"/>
                <w:sz w:val="16"/>
                <w:szCs w:val="16"/>
                <w:shd w:val="clear" w:color="auto" w:fill="F2DBDB" w:themeFill="accent2" w:themeFillTint="33"/>
              </w:rPr>
              <w:t>R</w:t>
            </w:r>
            <w:r w:rsidRPr="0018429B">
              <w:rPr>
                <w:rFonts w:asciiTheme="minorHAnsi" w:hAnsiTheme="minorHAnsi"/>
                <w:b/>
                <w:color w:val="003F72"/>
                <w:sz w:val="16"/>
                <w:szCs w:val="16"/>
                <w:shd w:val="clear" w:color="auto" w:fill="F2DBDB" w:themeFill="accent2" w:themeFillTint="33"/>
              </w:rPr>
              <w:t>esearch review committee</w:t>
            </w:r>
            <w:r w:rsidR="00D803BF" w:rsidRPr="0018429B">
              <w:rPr>
                <w:rFonts w:asciiTheme="minorHAnsi" w:hAnsiTheme="minorHAnsi"/>
                <w:b/>
                <w:color w:val="003F72"/>
                <w:sz w:val="16"/>
                <w:szCs w:val="16"/>
                <w:shd w:val="clear" w:color="auto" w:fill="F2DBDB" w:themeFill="accent2" w:themeFillTint="33"/>
              </w:rPr>
              <w:t xml:space="preserve"> must notify the Facility Director</w:t>
            </w:r>
            <w:r w:rsidR="00BE601E" w:rsidRPr="0018429B">
              <w:rPr>
                <w:rFonts w:asciiTheme="minorHAnsi" w:hAnsiTheme="minorHAnsi"/>
                <w:b/>
                <w:color w:val="003F72"/>
                <w:sz w:val="16"/>
                <w:szCs w:val="16"/>
                <w:shd w:val="clear" w:color="auto" w:fill="F2DBDB" w:themeFill="accent2" w:themeFillTint="33"/>
              </w:rPr>
              <w:t xml:space="preserve"> (FD)</w:t>
            </w:r>
            <w:r w:rsidR="00D803BF" w:rsidRPr="0018429B">
              <w:rPr>
                <w:rFonts w:asciiTheme="minorHAnsi" w:hAnsiTheme="minorHAnsi"/>
                <w:b/>
                <w:color w:val="003F72"/>
                <w:sz w:val="16"/>
                <w:szCs w:val="16"/>
                <w:shd w:val="clear" w:color="auto" w:fill="F2DBDB" w:themeFill="accent2" w:themeFillTint="33"/>
              </w:rPr>
              <w:t xml:space="preserve"> </w:t>
            </w:r>
            <w:r w:rsidR="008A0606" w:rsidRPr="0018429B">
              <w:rPr>
                <w:rFonts w:asciiTheme="minorHAnsi" w:hAnsiTheme="minorHAnsi"/>
                <w:b/>
                <w:color w:val="003F72"/>
                <w:sz w:val="16"/>
                <w:szCs w:val="16"/>
                <w:shd w:val="clear" w:color="auto" w:fill="F2DBDB" w:themeFill="accent2" w:themeFillTint="33"/>
              </w:rPr>
              <w:t xml:space="preserve">and Associate Chief of Staff for Research (ACOS/R) </w:t>
            </w:r>
            <w:r w:rsidR="00D803BF" w:rsidRPr="0018429B">
              <w:rPr>
                <w:rFonts w:asciiTheme="minorHAnsi" w:hAnsiTheme="minorHAnsi"/>
                <w:b/>
                <w:color w:val="003F72"/>
                <w:sz w:val="16"/>
                <w:szCs w:val="16"/>
                <w:shd w:val="clear" w:color="auto" w:fill="F2DBDB" w:themeFill="accent2" w:themeFillTint="33"/>
              </w:rPr>
              <w:t>within 5 BUSINESS after</w:t>
            </w:r>
            <w:r w:rsidR="00BE601E" w:rsidRPr="0018429B">
              <w:rPr>
                <w:rFonts w:asciiTheme="minorHAnsi" w:hAnsiTheme="minorHAnsi"/>
                <w:b/>
                <w:color w:val="003F72"/>
                <w:sz w:val="16"/>
                <w:szCs w:val="16"/>
                <w:shd w:val="clear" w:color="auto" w:fill="F2DBDB" w:themeFill="accent2" w:themeFillTint="33"/>
              </w:rPr>
              <w:t xml:space="preserve"> making certain</w:t>
            </w:r>
            <w:r w:rsidR="00D803BF" w:rsidRPr="0018429B">
              <w:rPr>
                <w:rFonts w:asciiTheme="minorHAnsi" w:hAnsiTheme="minorHAnsi"/>
                <w:b/>
                <w:color w:val="003F72"/>
                <w:sz w:val="16"/>
                <w:szCs w:val="16"/>
                <w:shd w:val="clear" w:color="auto" w:fill="F2DBDB" w:themeFill="accent2" w:themeFillTint="33"/>
              </w:rPr>
              <w:t xml:space="preserve"> </w:t>
            </w:r>
            <w:r w:rsidR="00BE601E" w:rsidRPr="0018429B">
              <w:rPr>
                <w:rFonts w:asciiTheme="minorHAnsi" w:hAnsiTheme="minorHAnsi"/>
                <w:b/>
                <w:color w:val="003F72"/>
                <w:sz w:val="16"/>
                <w:szCs w:val="16"/>
                <w:shd w:val="clear" w:color="auto" w:fill="F2DBDB" w:themeFill="accent2" w:themeFillTint="33"/>
              </w:rPr>
              <w:t>required</w:t>
            </w:r>
            <w:r w:rsidR="00D803BF" w:rsidRPr="0018429B">
              <w:rPr>
                <w:rFonts w:asciiTheme="minorHAnsi" w:hAnsiTheme="minorHAnsi"/>
                <w:b/>
                <w:color w:val="003F72"/>
                <w:sz w:val="16"/>
                <w:szCs w:val="16"/>
                <w:shd w:val="clear" w:color="auto" w:fill="F2DBDB" w:themeFill="accent2" w:themeFillTint="33"/>
              </w:rPr>
              <w:t xml:space="preserve"> determinations</w:t>
            </w:r>
            <w:r w:rsidR="003C72BF" w:rsidRPr="0018429B">
              <w:rPr>
                <w:rFonts w:asciiTheme="minorHAnsi" w:hAnsiTheme="minorHAnsi"/>
                <w:b/>
                <w:color w:val="003F72"/>
                <w:sz w:val="16"/>
                <w:szCs w:val="16"/>
                <w:shd w:val="clear" w:color="auto" w:fill="F2DBDB" w:themeFill="accent2" w:themeFillTint="33"/>
              </w:rPr>
              <w:t xml:space="preserve"> (</w:t>
            </w:r>
            <w:r w:rsidR="00F56274" w:rsidRPr="0018429B">
              <w:rPr>
                <w:rFonts w:asciiTheme="minorHAnsi" w:hAnsiTheme="minorHAnsi"/>
                <w:b/>
                <w:color w:val="003F72"/>
                <w:sz w:val="16"/>
                <w:szCs w:val="16"/>
                <w:shd w:val="clear" w:color="auto" w:fill="F2DBDB" w:themeFill="accent2" w:themeFillTint="33"/>
              </w:rPr>
              <w:t>DTMs)</w:t>
            </w:r>
            <w:r w:rsidR="00D803BF" w:rsidRPr="0018429B">
              <w:rPr>
                <w:rFonts w:asciiTheme="minorHAnsi" w:hAnsiTheme="minorHAnsi"/>
                <w:b/>
                <w:color w:val="003F72"/>
                <w:sz w:val="16"/>
                <w:szCs w:val="16"/>
                <w:shd w:val="clear" w:color="auto" w:fill="F2DBDB" w:themeFill="accent2" w:themeFillTint="33"/>
              </w:rPr>
              <w:t xml:space="preserve">. </w:t>
            </w:r>
          </w:p>
          <w:p w:rsidR="00D803BF" w:rsidRPr="006E3087" w:rsidRDefault="00456B90" w:rsidP="00BE601E">
            <w:pPr>
              <w:tabs>
                <w:tab w:val="left" w:pos="450"/>
              </w:tabs>
              <w:ind w:left="252" w:hanging="252"/>
              <w:rPr>
                <w:rFonts w:asciiTheme="minorHAnsi" w:hAnsiTheme="minorHAnsi"/>
                <w:b/>
                <w:color w:val="003F72"/>
                <w:sz w:val="18"/>
                <w:szCs w:val="18"/>
              </w:rPr>
            </w:pPr>
            <w:r w:rsidRPr="0018429B">
              <w:rPr>
                <w:rFonts w:asciiTheme="minorHAnsi" w:hAnsiTheme="minorHAnsi"/>
                <w:b/>
                <w:color w:val="003F72"/>
                <w:sz w:val="16"/>
                <w:szCs w:val="16"/>
                <w:shd w:val="clear" w:color="auto" w:fill="F2DBDB" w:themeFill="accent2" w:themeFillTint="33"/>
              </w:rPr>
              <w:t xml:space="preserve">#3.  </w:t>
            </w:r>
            <w:r w:rsidR="005C10B1">
              <w:rPr>
                <w:rFonts w:asciiTheme="minorHAnsi" w:hAnsiTheme="minorHAnsi"/>
                <w:b/>
                <w:color w:val="003F72"/>
                <w:sz w:val="16"/>
                <w:szCs w:val="16"/>
                <w:shd w:val="clear" w:color="auto" w:fill="F2DBDB" w:themeFill="accent2" w:themeFillTint="33"/>
              </w:rPr>
              <w:t xml:space="preserve"> </w:t>
            </w:r>
            <w:r w:rsidR="00D803BF" w:rsidRPr="0018429B">
              <w:rPr>
                <w:rFonts w:asciiTheme="minorHAnsi" w:hAnsiTheme="minorHAnsi"/>
                <w:b/>
                <w:color w:val="003F72"/>
                <w:sz w:val="16"/>
                <w:szCs w:val="16"/>
                <w:shd w:val="clear" w:color="auto" w:fill="F2DBDB" w:themeFill="accent2" w:themeFillTint="33"/>
              </w:rPr>
              <w:t>F</w:t>
            </w:r>
            <w:r w:rsidR="00BE601E" w:rsidRPr="0018429B">
              <w:rPr>
                <w:rFonts w:asciiTheme="minorHAnsi" w:hAnsiTheme="minorHAnsi"/>
                <w:b/>
                <w:color w:val="003F72"/>
                <w:sz w:val="16"/>
                <w:szCs w:val="16"/>
                <w:shd w:val="clear" w:color="auto" w:fill="F2DBDB" w:themeFill="accent2" w:themeFillTint="33"/>
              </w:rPr>
              <w:t>D</w:t>
            </w:r>
            <w:r w:rsidR="00D803BF" w:rsidRPr="0018429B">
              <w:rPr>
                <w:rFonts w:asciiTheme="minorHAnsi" w:hAnsiTheme="minorHAnsi"/>
                <w:b/>
                <w:color w:val="003F72"/>
                <w:sz w:val="16"/>
                <w:szCs w:val="16"/>
                <w:shd w:val="clear" w:color="auto" w:fill="F2DBDB" w:themeFill="accent2" w:themeFillTint="33"/>
              </w:rPr>
              <w:t xml:space="preserve"> must report to ORO within 5 BUSINESS DAYS after </w:t>
            </w:r>
            <w:r w:rsidR="005C10B1">
              <w:rPr>
                <w:rFonts w:asciiTheme="minorHAnsi" w:hAnsiTheme="minorHAnsi"/>
                <w:b/>
                <w:color w:val="003F72"/>
                <w:sz w:val="16"/>
                <w:szCs w:val="16"/>
                <w:shd w:val="clear" w:color="auto" w:fill="F2DBDB" w:themeFill="accent2" w:themeFillTint="33"/>
              </w:rPr>
              <w:t xml:space="preserve">receiving </w:t>
            </w:r>
            <w:r w:rsidR="00D803BF" w:rsidRPr="0018429B">
              <w:rPr>
                <w:rFonts w:asciiTheme="minorHAnsi" w:hAnsiTheme="minorHAnsi"/>
                <w:b/>
                <w:color w:val="003F72"/>
                <w:sz w:val="16"/>
                <w:szCs w:val="16"/>
                <w:shd w:val="clear" w:color="auto" w:fill="F2DBDB" w:themeFill="accent2" w:themeFillTint="33"/>
              </w:rPr>
              <w:t>notification.</w:t>
            </w:r>
          </w:p>
        </w:tc>
      </w:tr>
      <w:tr w:rsidR="00E57D54" w:rsidRPr="00CD7380" w:rsidTr="00813DF7">
        <w:tc>
          <w:tcPr>
            <w:tcW w:w="2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E57D54" w:rsidRPr="00B96258" w:rsidRDefault="0015189C" w:rsidP="0018429B">
            <w:pPr>
              <w:tabs>
                <w:tab w:val="right" w:pos="9972"/>
              </w:tabs>
              <w:ind w:left="-108" w:right="-108"/>
              <w:jc w:val="center"/>
              <w:rPr>
                <w:rFonts w:asciiTheme="minorHAnsi" w:hAnsiTheme="minorHAnsi"/>
                <w:b/>
                <w:color w:val="003F72"/>
                <w:sz w:val="18"/>
                <w:szCs w:val="18"/>
              </w:rPr>
            </w:pPr>
            <w:r w:rsidRPr="00B96258">
              <w:rPr>
                <w:rFonts w:asciiTheme="minorHAnsi" w:hAnsiTheme="minorHAnsi"/>
                <w:b/>
                <w:color w:val="003F72"/>
                <w:sz w:val="18"/>
                <w:szCs w:val="18"/>
              </w:rPr>
              <w:t xml:space="preserve">HUMAN RESEARCH – </w:t>
            </w:r>
            <w:r w:rsidR="00E57D54" w:rsidRPr="00B96258">
              <w:rPr>
                <w:rFonts w:asciiTheme="minorHAnsi" w:hAnsiTheme="minorHAnsi"/>
                <w:b/>
                <w:color w:val="003F72"/>
                <w:sz w:val="18"/>
                <w:szCs w:val="18"/>
              </w:rPr>
              <w:t xml:space="preserve">                                                                                                                        </w:t>
            </w:r>
          </w:p>
          <w:p w:rsidR="00D65295" w:rsidRPr="0018429B" w:rsidRDefault="0015189C" w:rsidP="003F4064">
            <w:pPr>
              <w:ind w:left="-108" w:right="-108"/>
              <w:jc w:val="center"/>
              <w:rPr>
                <w:rFonts w:asciiTheme="minorHAnsi" w:hAnsiTheme="minorHAnsi"/>
                <w:b/>
                <w:color w:val="003F72"/>
                <w:sz w:val="16"/>
                <w:szCs w:val="16"/>
              </w:rPr>
            </w:pPr>
            <w:r w:rsidRPr="0018429B">
              <w:rPr>
                <w:rFonts w:asciiTheme="minorHAnsi" w:hAnsiTheme="minorHAnsi"/>
                <w:b/>
                <w:color w:val="003F72"/>
                <w:sz w:val="16"/>
                <w:szCs w:val="16"/>
              </w:rPr>
              <w:t xml:space="preserve">Report to </w:t>
            </w:r>
            <w:r w:rsidR="00B96258">
              <w:rPr>
                <w:rFonts w:asciiTheme="minorHAnsi" w:hAnsiTheme="minorHAnsi"/>
                <w:b/>
                <w:color w:val="003F72"/>
                <w:sz w:val="16"/>
                <w:szCs w:val="16"/>
              </w:rPr>
              <w:t xml:space="preserve">ORO </w:t>
            </w:r>
            <w:r w:rsidRPr="0018429B">
              <w:rPr>
                <w:rFonts w:asciiTheme="minorHAnsi" w:hAnsiTheme="minorHAnsi"/>
                <w:b/>
                <w:color w:val="003F72"/>
                <w:sz w:val="16"/>
                <w:szCs w:val="16"/>
              </w:rPr>
              <w:t>Regional Office</w:t>
            </w:r>
          </w:p>
          <w:p w:rsidR="00E57D54" w:rsidRPr="0018429B" w:rsidRDefault="00D65295" w:rsidP="004A50C1">
            <w:pPr>
              <w:tabs>
                <w:tab w:val="right" w:pos="9360"/>
              </w:tabs>
              <w:spacing w:after="60"/>
              <w:ind w:left="-108" w:right="-108"/>
              <w:jc w:val="center"/>
              <w:rPr>
                <w:rFonts w:asciiTheme="minorHAnsi" w:hAnsiTheme="minorHAnsi"/>
                <w:b/>
                <w:color w:val="003F72"/>
                <w:sz w:val="16"/>
                <w:szCs w:val="16"/>
              </w:rPr>
            </w:pPr>
            <w:r w:rsidRPr="0018429B">
              <w:rPr>
                <w:rFonts w:asciiTheme="minorHAnsi" w:hAnsiTheme="minorHAnsi"/>
                <w:b/>
                <w:color w:val="003F72"/>
                <w:sz w:val="16"/>
                <w:szCs w:val="16"/>
              </w:rPr>
              <w:t xml:space="preserve">(or </w:t>
            </w:r>
            <w:r w:rsidR="00B96258">
              <w:rPr>
                <w:rFonts w:asciiTheme="minorHAnsi" w:hAnsiTheme="minorHAnsi"/>
                <w:b/>
                <w:color w:val="003F72"/>
                <w:sz w:val="16"/>
                <w:szCs w:val="16"/>
              </w:rPr>
              <w:t xml:space="preserve">ORO </w:t>
            </w:r>
            <w:r w:rsidRPr="0018429B">
              <w:rPr>
                <w:rFonts w:asciiTheme="minorHAnsi" w:hAnsiTheme="minorHAnsi"/>
                <w:b/>
                <w:color w:val="003F72"/>
                <w:sz w:val="16"/>
                <w:szCs w:val="16"/>
              </w:rPr>
              <w:t>RCEP</w:t>
            </w:r>
            <w:r w:rsidR="004A50C1" w:rsidRPr="00813DF7">
              <w:rPr>
                <w:rFonts w:asciiTheme="minorHAnsi" w:hAnsiTheme="minorHAnsi"/>
                <w:b/>
                <w:bCs/>
                <w:color w:val="003F72"/>
                <w:sz w:val="18"/>
                <w:szCs w:val="18"/>
                <w:vertAlign w:val="superscript"/>
              </w:rPr>
              <w:t>1</w:t>
            </w:r>
            <w:r w:rsidRPr="00813DF7">
              <w:rPr>
                <w:rFonts w:asciiTheme="minorHAnsi" w:hAnsiTheme="minorHAnsi"/>
                <w:b/>
                <w:color w:val="003F72"/>
                <w:sz w:val="18"/>
                <w:szCs w:val="18"/>
              </w:rPr>
              <w:t xml:space="preserve"> </w:t>
            </w:r>
            <w:r w:rsidRPr="0018429B">
              <w:rPr>
                <w:rFonts w:asciiTheme="minorHAnsi" w:hAnsiTheme="minorHAnsi"/>
                <w:b/>
                <w:color w:val="003F72"/>
                <w:sz w:val="16"/>
                <w:szCs w:val="16"/>
              </w:rPr>
              <w:t xml:space="preserve">where indicated) </w:t>
            </w:r>
          </w:p>
        </w:tc>
        <w:tc>
          <w:tcPr>
            <w:tcW w:w="2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15189C" w:rsidRPr="00B96258" w:rsidRDefault="0015189C" w:rsidP="003F4064">
            <w:pPr>
              <w:tabs>
                <w:tab w:val="right" w:pos="9360"/>
              </w:tabs>
              <w:ind w:left="-108" w:right="-108"/>
              <w:jc w:val="center"/>
              <w:rPr>
                <w:rFonts w:asciiTheme="minorHAnsi" w:hAnsiTheme="minorHAnsi"/>
                <w:b/>
                <w:color w:val="003F72"/>
                <w:sz w:val="18"/>
                <w:szCs w:val="18"/>
              </w:rPr>
            </w:pPr>
            <w:r w:rsidRPr="00B96258">
              <w:rPr>
                <w:rFonts w:asciiTheme="minorHAnsi" w:hAnsiTheme="minorHAnsi"/>
                <w:b/>
                <w:color w:val="003F72"/>
                <w:sz w:val="18"/>
                <w:szCs w:val="18"/>
              </w:rPr>
              <w:t>LABORATORY</w:t>
            </w:r>
          </w:p>
          <w:p w:rsidR="00E57D54" w:rsidRPr="00B96258" w:rsidRDefault="0015189C" w:rsidP="003F4064">
            <w:pPr>
              <w:tabs>
                <w:tab w:val="right" w:pos="9360"/>
              </w:tabs>
              <w:ind w:left="-108" w:right="-108"/>
              <w:jc w:val="center"/>
              <w:rPr>
                <w:rFonts w:asciiTheme="minorHAnsi" w:hAnsiTheme="minorHAnsi"/>
                <w:b/>
                <w:color w:val="003F72"/>
                <w:sz w:val="18"/>
                <w:szCs w:val="18"/>
              </w:rPr>
            </w:pPr>
            <w:r w:rsidRPr="00B96258">
              <w:rPr>
                <w:rFonts w:asciiTheme="minorHAnsi" w:hAnsiTheme="minorHAnsi"/>
                <w:b/>
                <w:color w:val="003F72"/>
                <w:sz w:val="18"/>
                <w:szCs w:val="18"/>
              </w:rPr>
              <w:t>ANIMAL WELFARE</w:t>
            </w:r>
            <w:r w:rsidR="003F4064" w:rsidRPr="00B96258">
              <w:rPr>
                <w:rFonts w:asciiTheme="minorHAnsi" w:hAnsiTheme="minorHAnsi"/>
                <w:b/>
                <w:color w:val="003F72"/>
                <w:sz w:val="18"/>
                <w:szCs w:val="18"/>
              </w:rPr>
              <w:t xml:space="preserve"> – </w:t>
            </w:r>
            <w:r w:rsidR="00E57D54" w:rsidRPr="00B96258">
              <w:rPr>
                <w:rFonts w:asciiTheme="minorHAnsi" w:hAnsiTheme="minorHAnsi"/>
                <w:b/>
                <w:color w:val="003F72"/>
                <w:sz w:val="18"/>
                <w:szCs w:val="18"/>
              </w:rPr>
              <w:t xml:space="preserve"> </w:t>
            </w:r>
          </w:p>
          <w:p w:rsidR="00E57D54" w:rsidRPr="0018429B" w:rsidRDefault="0015189C" w:rsidP="004A50C1">
            <w:pPr>
              <w:tabs>
                <w:tab w:val="right" w:pos="9360"/>
              </w:tabs>
              <w:ind w:left="-108" w:right="-108"/>
              <w:jc w:val="center"/>
              <w:rPr>
                <w:rFonts w:asciiTheme="minorHAnsi" w:hAnsiTheme="minorHAnsi"/>
                <w:b/>
                <w:color w:val="003F72"/>
                <w:sz w:val="16"/>
                <w:szCs w:val="16"/>
              </w:rPr>
            </w:pPr>
            <w:r w:rsidRPr="0018429B">
              <w:rPr>
                <w:rFonts w:asciiTheme="minorHAnsi" w:hAnsiTheme="minorHAnsi"/>
                <w:b/>
                <w:color w:val="003F72"/>
                <w:sz w:val="16"/>
                <w:szCs w:val="16"/>
              </w:rPr>
              <w:t>Report to</w:t>
            </w:r>
            <w:r w:rsidR="00B96258">
              <w:rPr>
                <w:rFonts w:asciiTheme="minorHAnsi" w:hAnsiTheme="minorHAnsi"/>
                <w:b/>
                <w:color w:val="003F72"/>
                <w:sz w:val="16"/>
                <w:szCs w:val="16"/>
              </w:rPr>
              <w:t xml:space="preserve"> ORO</w:t>
            </w:r>
            <w:r w:rsidRPr="0018429B">
              <w:rPr>
                <w:rFonts w:asciiTheme="minorHAnsi" w:hAnsiTheme="minorHAnsi"/>
                <w:b/>
                <w:color w:val="003F72"/>
                <w:sz w:val="16"/>
                <w:szCs w:val="16"/>
              </w:rPr>
              <w:t xml:space="preserve"> </w:t>
            </w:r>
            <w:r w:rsidR="00E57D54" w:rsidRPr="0018429B">
              <w:rPr>
                <w:rFonts w:asciiTheme="minorHAnsi" w:hAnsiTheme="minorHAnsi"/>
                <w:b/>
                <w:color w:val="003F72"/>
                <w:sz w:val="16"/>
                <w:szCs w:val="16"/>
              </w:rPr>
              <w:t>RSAW</w:t>
            </w:r>
            <w:r w:rsidR="004A50C1" w:rsidRPr="00D46245">
              <w:rPr>
                <w:rFonts w:asciiTheme="minorHAnsi" w:hAnsiTheme="minorHAnsi"/>
                <w:b/>
                <w:bCs/>
                <w:color w:val="003F72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E57D54" w:rsidRPr="00B96258" w:rsidRDefault="003F4064" w:rsidP="003F4064">
            <w:pPr>
              <w:tabs>
                <w:tab w:val="right" w:pos="9360"/>
              </w:tabs>
              <w:ind w:left="-136" w:right="-66"/>
              <w:jc w:val="center"/>
              <w:rPr>
                <w:rFonts w:asciiTheme="minorHAnsi" w:hAnsiTheme="minorHAnsi"/>
                <w:b/>
                <w:color w:val="003F72"/>
                <w:sz w:val="18"/>
                <w:szCs w:val="18"/>
              </w:rPr>
            </w:pPr>
            <w:r w:rsidRPr="00B96258">
              <w:rPr>
                <w:rFonts w:asciiTheme="minorHAnsi" w:hAnsiTheme="minorHAnsi"/>
                <w:b/>
                <w:color w:val="003F72"/>
                <w:sz w:val="18"/>
                <w:szCs w:val="18"/>
              </w:rPr>
              <w:t xml:space="preserve">RESEARCH </w:t>
            </w:r>
            <w:r w:rsidR="0015189C" w:rsidRPr="00B96258">
              <w:rPr>
                <w:rFonts w:asciiTheme="minorHAnsi" w:hAnsiTheme="minorHAnsi"/>
                <w:b/>
                <w:color w:val="003F72"/>
                <w:sz w:val="18"/>
                <w:szCs w:val="18"/>
              </w:rPr>
              <w:t>SAFETY</w:t>
            </w:r>
            <w:r w:rsidRPr="00B96258">
              <w:rPr>
                <w:rFonts w:asciiTheme="minorHAnsi" w:hAnsiTheme="minorHAnsi"/>
                <w:b/>
                <w:color w:val="003F72"/>
                <w:sz w:val="18"/>
                <w:szCs w:val="18"/>
              </w:rPr>
              <w:t xml:space="preserve"> – </w:t>
            </w:r>
          </w:p>
          <w:p w:rsidR="00E57D54" w:rsidRPr="0018429B" w:rsidRDefault="0015189C" w:rsidP="00B96258">
            <w:pPr>
              <w:tabs>
                <w:tab w:val="right" w:pos="9360"/>
              </w:tabs>
              <w:ind w:left="-136" w:right="-66"/>
              <w:jc w:val="center"/>
              <w:rPr>
                <w:rFonts w:asciiTheme="minorHAnsi" w:hAnsiTheme="minorHAnsi"/>
                <w:b/>
                <w:color w:val="003F72"/>
                <w:sz w:val="16"/>
                <w:szCs w:val="16"/>
              </w:rPr>
            </w:pPr>
            <w:r w:rsidRPr="0018429B">
              <w:rPr>
                <w:rFonts w:asciiTheme="minorHAnsi" w:hAnsiTheme="minorHAnsi"/>
                <w:b/>
                <w:color w:val="003F72"/>
                <w:sz w:val="16"/>
                <w:szCs w:val="16"/>
              </w:rPr>
              <w:t>Report to</w:t>
            </w:r>
            <w:r w:rsidR="00B96258">
              <w:rPr>
                <w:rFonts w:asciiTheme="minorHAnsi" w:hAnsiTheme="minorHAnsi"/>
                <w:b/>
                <w:color w:val="003F72"/>
                <w:sz w:val="16"/>
                <w:szCs w:val="16"/>
              </w:rPr>
              <w:t xml:space="preserve"> ORO </w:t>
            </w:r>
            <w:r w:rsidR="00E57D54" w:rsidRPr="0018429B">
              <w:rPr>
                <w:rFonts w:asciiTheme="minorHAnsi" w:hAnsiTheme="minorHAnsi"/>
                <w:b/>
                <w:color w:val="003F72"/>
                <w:sz w:val="16"/>
                <w:szCs w:val="16"/>
              </w:rPr>
              <w:t>RSAW</w:t>
            </w:r>
            <w:r w:rsidR="004A50C1" w:rsidRPr="00813DF7">
              <w:rPr>
                <w:rFonts w:asciiTheme="minorHAnsi" w:hAnsiTheme="minorHAnsi"/>
                <w:b/>
                <w:bCs/>
                <w:color w:val="003F72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3F4064" w:rsidRPr="00B96258" w:rsidRDefault="003F4064" w:rsidP="003F4064">
            <w:pPr>
              <w:tabs>
                <w:tab w:val="right" w:pos="9360"/>
              </w:tabs>
              <w:ind w:right="-52"/>
              <w:jc w:val="center"/>
              <w:rPr>
                <w:rFonts w:asciiTheme="minorHAnsi" w:hAnsiTheme="minorHAnsi"/>
                <w:b/>
                <w:color w:val="003F72"/>
                <w:sz w:val="18"/>
                <w:szCs w:val="18"/>
              </w:rPr>
            </w:pPr>
            <w:r w:rsidRPr="00B96258">
              <w:rPr>
                <w:rFonts w:asciiTheme="minorHAnsi" w:hAnsiTheme="minorHAnsi"/>
                <w:b/>
                <w:color w:val="003F72"/>
                <w:sz w:val="18"/>
                <w:szCs w:val="18"/>
              </w:rPr>
              <w:t xml:space="preserve">RESEARCH </w:t>
            </w:r>
          </w:p>
          <w:p w:rsidR="0015189C" w:rsidRPr="00B96258" w:rsidRDefault="0015189C" w:rsidP="003F4064">
            <w:pPr>
              <w:tabs>
                <w:tab w:val="right" w:pos="9360"/>
              </w:tabs>
              <w:ind w:right="-52"/>
              <w:jc w:val="center"/>
              <w:rPr>
                <w:rFonts w:asciiTheme="minorHAnsi" w:hAnsiTheme="minorHAnsi"/>
                <w:b/>
                <w:color w:val="003F72"/>
                <w:sz w:val="18"/>
                <w:szCs w:val="18"/>
              </w:rPr>
            </w:pPr>
            <w:r w:rsidRPr="00B96258">
              <w:rPr>
                <w:rFonts w:asciiTheme="minorHAnsi" w:hAnsiTheme="minorHAnsi"/>
                <w:b/>
                <w:color w:val="003F72"/>
                <w:sz w:val="18"/>
                <w:szCs w:val="18"/>
              </w:rPr>
              <w:t>LABORATORY SECURITY</w:t>
            </w:r>
            <w:r w:rsidR="003F4064" w:rsidRPr="00B96258">
              <w:rPr>
                <w:rFonts w:asciiTheme="minorHAnsi" w:hAnsiTheme="minorHAnsi"/>
                <w:b/>
                <w:color w:val="003F72"/>
                <w:sz w:val="18"/>
                <w:szCs w:val="18"/>
              </w:rPr>
              <w:t xml:space="preserve"> – </w:t>
            </w:r>
            <w:r w:rsidRPr="00B96258">
              <w:rPr>
                <w:rFonts w:asciiTheme="minorHAnsi" w:hAnsiTheme="minorHAnsi"/>
                <w:b/>
                <w:color w:val="003F72"/>
                <w:sz w:val="18"/>
                <w:szCs w:val="18"/>
              </w:rPr>
              <w:t xml:space="preserve"> </w:t>
            </w:r>
          </w:p>
          <w:p w:rsidR="00E57D54" w:rsidRPr="0018429B" w:rsidRDefault="0015189C" w:rsidP="00B96258">
            <w:pPr>
              <w:tabs>
                <w:tab w:val="right" w:pos="9360"/>
              </w:tabs>
              <w:ind w:right="-52"/>
              <w:jc w:val="center"/>
              <w:rPr>
                <w:rFonts w:asciiTheme="minorHAnsi" w:hAnsiTheme="minorHAnsi"/>
                <w:b/>
                <w:color w:val="003F72"/>
                <w:sz w:val="16"/>
                <w:szCs w:val="16"/>
              </w:rPr>
            </w:pPr>
            <w:r w:rsidRPr="0018429B">
              <w:rPr>
                <w:rFonts w:asciiTheme="minorHAnsi" w:hAnsiTheme="minorHAnsi"/>
                <w:b/>
                <w:color w:val="003F72"/>
                <w:sz w:val="16"/>
                <w:szCs w:val="16"/>
              </w:rPr>
              <w:t>Report to</w:t>
            </w:r>
            <w:r w:rsidR="00B96258">
              <w:rPr>
                <w:rFonts w:asciiTheme="minorHAnsi" w:hAnsiTheme="minorHAnsi"/>
                <w:b/>
                <w:color w:val="003F72"/>
                <w:sz w:val="16"/>
                <w:szCs w:val="16"/>
              </w:rPr>
              <w:t xml:space="preserve"> ORO </w:t>
            </w:r>
            <w:r w:rsidR="00E57D54" w:rsidRPr="0018429B">
              <w:rPr>
                <w:rFonts w:asciiTheme="minorHAnsi" w:hAnsiTheme="minorHAnsi"/>
                <w:b/>
                <w:color w:val="003F72"/>
                <w:sz w:val="16"/>
                <w:szCs w:val="16"/>
              </w:rPr>
              <w:t>RSAW</w:t>
            </w:r>
            <w:r w:rsidR="004A50C1" w:rsidRPr="00813DF7">
              <w:rPr>
                <w:rFonts w:asciiTheme="minorHAnsi" w:hAnsiTheme="minorHAnsi"/>
                <w:b/>
                <w:bCs/>
                <w:color w:val="003F72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3F4064" w:rsidRPr="00B96258" w:rsidRDefault="0015189C" w:rsidP="00813DF7">
            <w:pPr>
              <w:tabs>
                <w:tab w:val="right" w:pos="9360"/>
              </w:tabs>
              <w:ind w:left="-74" w:right="-108" w:hanging="34"/>
              <w:jc w:val="center"/>
              <w:rPr>
                <w:rFonts w:asciiTheme="minorHAnsi" w:hAnsiTheme="minorHAnsi"/>
                <w:b/>
                <w:color w:val="003F72"/>
                <w:sz w:val="18"/>
                <w:szCs w:val="18"/>
              </w:rPr>
            </w:pPr>
            <w:r w:rsidRPr="00B96258">
              <w:rPr>
                <w:rFonts w:asciiTheme="minorHAnsi" w:hAnsiTheme="minorHAnsi"/>
                <w:b/>
                <w:color w:val="003F72"/>
                <w:sz w:val="18"/>
                <w:szCs w:val="18"/>
              </w:rPr>
              <w:t>RESEARCH</w:t>
            </w:r>
          </w:p>
          <w:p w:rsidR="00E57D54" w:rsidRPr="00813DF7" w:rsidRDefault="0015189C" w:rsidP="00813DF7">
            <w:pPr>
              <w:tabs>
                <w:tab w:val="right" w:pos="9360"/>
              </w:tabs>
              <w:ind w:left="-74" w:right="-115" w:hanging="34"/>
              <w:jc w:val="center"/>
              <w:rPr>
                <w:rFonts w:asciiTheme="minorHAnsi" w:hAnsiTheme="minorHAnsi"/>
                <w:b/>
                <w:color w:val="003F72"/>
                <w:sz w:val="18"/>
                <w:szCs w:val="18"/>
              </w:rPr>
            </w:pPr>
            <w:r w:rsidRPr="00B96258">
              <w:rPr>
                <w:rFonts w:asciiTheme="minorHAnsi" w:hAnsiTheme="minorHAnsi"/>
                <w:b/>
                <w:color w:val="003F72"/>
                <w:sz w:val="18"/>
                <w:szCs w:val="18"/>
              </w:rPr>
              <w:t>INFORMATION SECURITY</w:t>
            </w:r>
            <w:r w:rsidR="003F4064" w:rsidRPr="00B96258">
              <w:rPr>
                <w:rFonts w:asciiTheme="minorHAnsi" w:hAnsiTheme="minorHAnsi"/>
                <w:b/>
                <w:color w:val="003F72"/>
                <w:sz w:val="18"/>
                <w:szCs w:val="18"/>
              </w:rPr>
              <w:t xml:space="preserve"> – </w:t>
            </w:r>
            <w:r w:rsidR="003F4064" w:rsidRPr="00813DF7">
              <w:rPr>
                <w:rFonts w:asciiTheme="minorHAnsi" w:hAnsiTheme="minorHAnsi"/>
                <w:b/>
                <w:color w:val="003F72"/>
                <w:sz w:val="16"/>
                <w:szCs w:val="16"/>
              </w:rPr>
              <w:t xml:space="preserve">Report to </w:t>
            </w:r>
            <w:r w:rsidR="00B96258">
              <w:rPr>
                <w:rFonts w:asciiTheme="minorHAnsi" w:hAnsiTheme="minorHAnsi"/>
                <w:b/>
                <w:color w:val="003F72"/>
                <w:sz w:val="16"/>
                <w:szCs w:val="16"/>
              </w:rPr>
              <w:t xml:space="preserve">ORO </w:t>
            </w:r>
            <w:r w:rsidR="003F4064" w:rsidRPr="00813DF7">
              <w:rPr>
                <w:rFonts w:asciiTheme="minorHAnsi" w:hAnsiTheme="minorHAnsi"/>
                <w:b/>
                <w:color w:val="003F72"/>
                <w:sz w:val="16"/>
                <w:szCs w:val="16"/>
              </w:rPr>
              <w:t>RISP</w:t>
            </w:r>
            <w:r w:rsidR="004A50C1" w:rsidRPr="00813DF7">
              <w:rPr>
                <w:rFonts w:asciiTheme="minorHAnsi" w:hAnsiTheme="minorHAnsi"/>
                <w:b/>
                <w:bCs/>
                <w:color w:val="003F72"/>
                <w:sz w:val="18"/>
                <w:szCs w:val="18"/>
                <w:vertAlign w:val="superscript"/>
              </w:rPr>
              <w:t>3</w:t>
            </w:r>
          </w:p>
        </w:tc>
      </w:tr>
      <w:tr w:rsidR="00E57D54" w:rsidRPr="00640D7A" w:rsidTr="005F1F4A">
        <w:trPr>
          <w:trHeight w:val="10662"/>
        </w:trPr>
        <w:tc>
          <w:tcPr>
            <w:tcW w:w="2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84675" w:rsidRDefault="00CD7380" w:rsidP="0018429B">
            <w:pPr>
              <w:tabs>
                <w:tab w:val="right" w:pos="9360"/>
              </w:tabs>
              <w:ind w:right="-101"/>
              <w:rPr>
                <w:rFonts w:asciiTheme="minorHAnsi" w:hAnsiTheme="minorHAnsi"/>
                <w:b/>
                <w:sz w:val="16"/>
                <w:szCs w:val="16"/>
              </w:rPr>
            </w:pPr>
            <w:r w:rsidRPr="00384675">
              <w:rPr>
                <w:rFonts w:asciiTheme="minorHAnsi" w:hAnsiTheme="minorHAnsi"/>
                <w:b/>
                <w:sz w:val="16"/>
                <w:szCs w:val="16"/>
              </w:rPr>
              <w:t>§</w:t>
            </w:r>
            <w:r w:rsidR="00A01509" w:rsidRPr="00384675">
              <w:rPr>
                <w:rFonts w:asciiTheme="minorHAnsi" w:hAnsiTheme="minorHAnsi"/>
                <w:b/>
                <w:sz w:val="16"/>
                <w:szCs w:val="16"/>
              </w:rPr>
              <w:t>6</w:t>
            </w:r>
            <w:r w:rsidR="00222441" w:rsidRPr="00384675">
              <w:rPr>
                <w:rFonts w:asciiTheme="minorHAnsi" w:hAnsiTheme="minorHAnsi"/>
                <w:b/>
                <w:sz w:val="16"/>
                <w:szCs w:val="16"/>
              </w:rPr>
              <w:t>a. Local R</w:t>
            </w:r>
            <w:r w:rsidR="00D65526" w:rsidRPr="00384675">
              <w:rPr>
                <w:rFonts w:asciiTheme="minorHAnsi" w:hAnsiTheme="minorHAnsi"/>
                <w:b/>
                <w:sz w:val="16"/>
                <w:szCs w:val="16"/>
              </w:rPr>
              <w:t>esearch D</w:t>
            </w:r>
            <w:r w:rsidR="008A57AA" w:rsidRPr="00384675">
              <w:rPr>
                <w:rFonts w:asciiTheme="minorHAnsi" w:hAnsiTheme="minorHAnsi"/>
                <w:b/>
                <w:sz w:val="16"/>
                <w:szCs w:val="16"/>
              </w:rPr>
              <w:t>eaths</w:t>
            </w:r>
            <w:r w:rsidR="000A5749" w:rsidRPr="00384675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proofErr w:type="gramStart"/>
            <w:r w:rsidR="000A5749" w:rsidRPr="00384675">
              <w:rPr>
                <w:rFonts w:asciiTheme="minorHAnsi" w:hAnsiTheme="minorHAnsi"/>
                <w:b/>
                <w:sz w:val="16"/>
                <w:szCs w:val="16"/>
              </w:rPr>
              <w:t>that are</w:t>
            </w:r>
            <w:proofErr w:type="gramEnd"/>
            <w:r w:rsidR="000A5749" w:rsidRPr="00384675">
              <w:rPr>
                <w:rFonts w:asciiTheme="minorHAnsi" w:hAnsiTheme="minorHAnsi"/>
                <w:b/>
                <w:sz w:val="16"/>
                <w:szCs w:val="16"/>
              </w:rPr>
              <w:t xml:space="preserve"> unanticipated and related</w:t>
            </w:r>
            <w:r w:rsidR="00577B6A" w:rsidRPr="00384675">
              <w:rPr>
                <w:rFonts w:asciiTheme="minorHAnsi" w:hAnsiTheme="minorHAnsi"/>
                <w:b/>
                <w:sz w:val="16"/>
                <w:szCs w:val="16"/>
              </w:rPr>
              <w:t xml:space="preserve"> to the research</w:t>
            </w:r>
            <w:r w:rsidR="008A57AA" w:rsidRPr="00384675">
              <w:rPr>
                <w:rFonts w:asciiTheme="minorHAnsi" w:hAnsiTheme="minorHAnsi"/>
                <w:b/>
                <w:sz w:val="16"/>
                <w:szCs w:val="16"/>
              </w:rPr>
              <w:t>.</w:t>
            </w:r>
            <w:r w:rsidR="00463741" w:rsidRPr="00384675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</w:p>
          <w:p w:rsidR="003C72BF" w:rsidRDefault="003C72BF" w:rsidP="003C72BF">
            <w:pPr>
              <w:tabs>
                <w:tab w:val="right" w:pos="9360"/>
              </w:tabs>
              <w:ind w:right="-94"/>
              <w:rPr>
                <w:rFonts w:asciiTheme="minorHAnsi" w:hAnsiTheme="minorHAnsi"/>
                <w:sz w:val="16"/>
                <w:szCs w:val="16"/>
              </w:rPr>
            </w:pPr>
            <w:r w:rsidRPr="003C72BF">
              <w:rPr>
                <w:rFonts w:asciiTheme="minorHAnsi" w:hAnsiTheme="minorHAnsi"/>
                <w:sz w:val="16"/>
                <w:szCs w:val="16"/>
              </w:rPr>
              <w:t>●</w:t>
            </w:r>
            <w:r w:rsidR="00B4544D" w:rsidRPr="00384675">
              <w:rPr>
                <w:rFonts w:asciiTheme="minorHAnsi" w:hAnsiTheme="minorHAnsi"/>
                <w:sz w:val="16"/>
                <w:szCs w:val="16"/>
              </w:rPr>
              <w:t xml:space="preserve">Immediate </w:t>
            </w:r>
            <w:r w:rsidR="008C772A" w:rsidRPr="00384675">
              <w:rPr>
                <w:rFonts w:asciiTheme="minorHAnsi" w:hAnsiTheme="minorHAnsi"/>
                <w:sz w:val="16"/>
                <w:szCs w:val="16"/>
              </w:rPr>
              <w:t>oral notice to</w:t>
            </w:r>
            <w:r w:rsidR="000A5749" w:rsidRPr="00384675">
              <w:rPr>
                <w:rFonts w:asciiTheme="minorHAnsi" w:hAnsiTheme="minorHAnsi"/>
                <w:sz w:val="16"/>
                <w:szCs w:val="16"/>
              </w:rPr>
              <w:t xml:space="preserve"> IRB</w:t>
            </w:r>
            <w:r>
              <w:rPr>
                <w:rFonts w:asciiTheme="minorHAnsi" w:hAnsiTheme="minorHAnsi"/>
                <w:sz w:val="16"/>
                <w:szCs w:val="16"/>
              </w:rPr>
              <w:t>.</w:t>
            </w:r>
          </w:p>
          <w:p w:rsidR="003C72BF" w:rsidRDefault="003C72BF" w:rsidP="003C72BF">
            <w:pPr>
              <w:tabs>
                <w:tab w:val="right" w:pos="9360"/>
              </w:tabs>
              <w:ind w:right="-94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●</w:t>
            </w:r>
            <w:r w:rsidR="007915E2" w:rsidRPr="00384675">
              <w:rPr>
                <w:rFonts w:asciiTheme="minorHAnsi" w:hAnsiTheme="minorHAnsi"/>
                <w:sz w:val="16"/>
                <w:szCs w:val="16"/>
              </w:rPr>
              <w:t>IRB alert to ORO</w:t>
            </w:r>
            <w:r w:rsidR="009D7185">
              <w:rPr>
                <w:rFonts w:asciiTheme="minorHAnsi" w:hAnsiTheme="minorHAnsi"/>
                <w:sz w:val="16"/>
                <w:szCs w:val="16"/>
              </w:rPr>
              <w:t>, FD, and</w:t>
            </w:r>
            <w:r w:rsidR="00BA23DD">
              <w:rPr>
                <w:rFonts w:asciiTheme="minorHAnsi" w:hAnsiTheme="minorHAnsi"/>
                <w:sz w:val="16"/>
                <w:szCs w:val="16"/>
              </w:rPr>
              <w:t xml:space="preserve"> ACOS/R w</w:t>
            </w:r>
            <w:r w:rsidR="007915E2" w:rsidRPr="00384675">
              <w:rPr>
                <w:rFonts w:asciiTheme="minorHAnsi" w:hAnsiTheme="minorHAnsi"/>
                <w:sz w:val="16"/>
                <w:szCs w:val="16"/>
              </w:rPr>
              <w:t xml:space="preserve">ithin 2 </w:t>
            </w:r>
            <w:r w:rsidR="008C772A" w:rsidRPr="00384675">
              <w:rPr>
                <w:rFonts w:asciiTheme="minorHAnsi" w:hAnsiTheme="minorHAnsi"/>
                <w:sz w:val="16"/>
                <w:szCs w:val="16"/>
              </w:rPr>
              <w:t>BD</w:t>
            </w:r>
            <w:r>
              <w:rPr>
                <w:rFonts w:asciiTheme="minorHAnsi" w:hAnsiTheme="minorHAnsi"/>
                <w:sz w:val="16"/>
                <w:szCs w:val="16"/>
              </w:rPr>
              <w:t>.</w:t>
            </w:r>
          </w:p>
          <w:p w:rsidR="003C72BF" w:rsidRDefault="003C72BF" w:rsidP="003C72BF">
            <w:pPr>
              <w:tabs>
                <w:tab w:val="right" w:pos="9360"/>
              </w:tabs>
              <w:ind w:right="-94"/>
              <w:rPr>
                <w:rFonts w:asciiTheme="minorHAnsi" w:hAnsiTheme="minorHAnsi"/>
                <w:sz w:val="16"/>
                <w:szCs w:val="16"/>
              </w:rPr>
            </w:pPr>
            <w:r w:rsidRPr="003C72BF">
              <w:rPr>
                <w:rFonts w:asciiTheme="minorHAnsi" w:hAnsiTheme="minorHAnsi"/>
                <w:sz w:val="16"/>
                <w:szCs w:val="16"/>
              </w:rPr>
              <w:t>●</w:t>
            </w:r>
            <w:r w:rsidR="007915E2" w:rsidRPr="00384675">
              <w:rPr>
                <w:rFonts w:asciiTheme="minorHAnsi" w:hAnsiTheme="minorHAnsi"/>
                <w:sz w:val="16"/>
                <w:szCs w:val="16"/>
              </w:rPr>
              <w:t>W</w:t>
            </w:r>
            <w:r w:rsidR="008C772A" w:rsidRPr="00384675">
              <w:rPr>
                <w:rFonts w:asciiTheme="minorHAnsi" w:hAnsiTheme="minorHAnsi"/>
                <w:sz w:val="16"/>
                <w:szCs w:val="16"/>
              </w:rPr>
              <w:t>ritten notice</w:t>
            </w:r>
            <w:r w:rsidR="00F85E47" w:rsidRPr="00384675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7915E2" w:rsidRPr="00384675">
              <w:rPr>
                <w:rFonts w:asciiTheme="minorHAnsi" w:hAnsiTheme="minorHAnsi"/>
                <w:sz w:val="16"/>
                <w:szCs w:val="16"/>
              </w:rPr>
              <w:t xml:space="preserve">to IRB </w:t>
            </w:r>
            <w:r w:rsidR="00456B90" w:rsidRPr="00384675">
              <w:rPr>
                <w:rFonts w:asciiTheme="minorHAnsi" w:hAnsiTheme="minorHAnsi"/>
                <w:sz w:val="16"/>
                <w:szCs w:val="16"/>
              </w:rPr>
              <w:t>per #1</w:t>
            </w:r>
            <w:r w:rsidR="00CD7380" w:rsidRPr="00384675">
              <w:rPr>
                <w:rFonts w:asciiTheme="minorHAnsi" w:hAnsiTheme="minorHAnsi"/>
                <w:sz w:val="16"/>
                <w:szCs w:val="16"/>
              </w:rPr>
              <w:t>.</w:t>
            </w:r>
            <w:r w:rsidR="004A50C1" w:rsidRPr="00384675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:rsidR="000C5691" w:rsidRDefault="003C72BF" w:rsidP="003C72BF">
            <w:pPr>
              <w:tabs>
                <w:tab w:val="right" w:pos="9360"/>
              </w:tabs>
              <w:ind w:right="-94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●</w:t>
            </w:r>
            <w:r w:rsidR="008C772A" w:rsidRPr="00384675">
              <w:rPr>
                <w:rFonts w:asciiTheme="minorHAnsi" w:hAnsiTheme="minorHAnsi"/>
                <w:sz w:val="16"/>
                <w:szCs w:val="16"/>
              </w:rPr>
              <w:t xml:space="preserve">IRB Chair </w:t>
            </w:r>
            <w:r w:rsidR="000C5691">
              <w:rPr>
                <w:rFonts w:asciiTheme="minorHAnsi" w:hAnsiTheme="minorHAnsi"/>
                <w:sz w:val="16"/>
                <w:szCs w:val="16"/>
              </w:rPr>
              <w:t xml:space="preserve">DTMs </w:t>
            </w:r>
            <w:r w:rsidR="008C772A" w:rsidRPr="00384675">
              <w:rPr>
                <w:rFonts w:asciiTheme="minorHAnsi" w:hAnsiTheme="minorHAnsi"/>
                <w:sz w:val="16"/>
                <w:szCs w:val="16"/>
              </w:rPr>
              <w:t>within 5 BD of written notice</w:t>
            </w:r>
            <w:r w:rsidR="004A50C1" w:rsidRPr="00384675">
              <w:rPr>
                <w:rFonts w:asciiTheme="minorHAnsi" w:hAnsiTheme="minorHAnsi"/>
                <w:sz w:val="16"/>
                <w:szCs w:val="16"/>
              </w:rPr>
              <w:t>.</w:t>
            </w:r>
            <w:r w:rsidR="00BE601E" w:rsidRPr="00384675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:rsidR="003C72BF" w:rsidRDefault="003C72BF" w:rsidP="003C72BF">
            <w:pPr>
              <w:tabs>
                <w:tab w:val="right" w:pos="9360"/>
              </w:tabs>
              <w:ind w:right="-94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●</w:t>
            </w:r>
            <w:r w:rsidR="007915E2" w:rsidRPr="00384675">
              <w:rPr>
                <w:rFonts w:asciiTheme="minorHAnsi" w:hAnsiTheme="minorHAnsi"/>
                <w:sz w:val="16"/>
                <w:szCs w:val="16"/>
              </w:rPr>
              <w:t>Conv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ened IRB </w:t>
            </w:r>
            <w:r w:rsidR="000C5691">
              <w:rPr>
                <w:rFonts w:asciiTheme="minorHAnsi" w:hAnsiTheme="minorHAnsi"/>
                <w:sz w:val="16"/>
                <w:szCs w:val="16"/>
              </w:rPr>
              <w:t>DTMs</w:t>
            </w:r>
            <w:r>
              <w:rPr>
                <w:rFonts w:asciiTheme="minorHAnsi" w:hAnsiTheme="minorHAnsi"/>
                <w:sz w:val="16"/>
                <w:szCs w:val="16"/>
              </w:rPr>
              <w:t>.</w:t>
            </w:r>
          </w:p>
          <w:p w:rsidR="000C5691" w:rsidRDefault="000C5691" w:rsidP="003C72BF">
            <w:pPr>
              <w:tabs>
                <w:tab w:val="right" w:pos="9360"/>
              </w:tabs>
              <w:ind w:right="-94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●IRB notice of </w:t>
            </w:r>
            <w:r w:rsidRPr="008A0606">
              <w:rPr>
                <w:rFonts w:asciiTheme="minorHAnsi" w:hAnsiTheme="minorHAnsi"/>
                <w:sz w:val="16"/>
                <w:szCs w:val="16"/>
                <w:u w:val="single"/>
              </w:rPr>
              <w:t>all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DTMs to FD</w:t>
            </w:r>
            <w:r w:rsidR="008A0606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5C10B1">
              <w:rPr>
                <w:rFonts w:asciiTheme="minorHAnsi" w:hAnsiTheme="minorHAnsi"/>
                <w:sz w:val="16"/>
                <w:szCs w:val="16"/>
              </w:rPr>
              <w:t xml:space="preserve">and </w:t>
            </w:r>
            <w:r w:rsidR="008A0606">
              <w:rPr>
                <w:rFonts w:asciiTheme="minorHAnsi" w:hAnsiTheme="minorHAnsi"/>
                <w:sz w:val="16"/>
                <w:szCs w:val="16"/>
              </w:rPr>
              <w:t>ACOS/R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per #2. </w:t>
            </w:r>
          </w:p>
          <w:p w:rsidR="00E57D54" w:rsidRPr="00384675" w:rsidRDefault="000C5691" w:rsidP="003C72BF">
            <w:pPr>
              <w:tabs>
                <w:tab w:val="right" w:pos="9360"/>
              </w:tabs>
              <w:ind w:right="-94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●</w:t>
            </w:r>
            <w:r w:rsidR="00456B90" w:rsidRPr="00384675">
              <w:rPr>
                <w:rFonts w:asciiTheme="minorHAnsi" w:hAnsiTheme="minorHAnsi"/>
                <w:sz w:val="16"/>
                <w:szCs w:val="16"/>
              </w:rPr>
              <w:t>FD report to ORO per #3.</w:t>
            </w:r>
          </w:p>
          <w:p w:rsidR="000C5691" w:rsidRDefault="000C5691" w:rsidP="000C5691">
            <w:pPr>
              <w:tabs>
                <w:tab w:val="right" w:pos="9360"/>
              </w:tabs>
              <w:spacing w:before="120"/>
              <w:ind w:right="-101"/>
              <w:contextualSpacing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456B90" w:rsidRDefault="004A50C1" w:rsidP="000C5691">
            <w:pPr>
              <w:tabs>
                <w:tab w:val="right" w:pos="9360"/>
              </w:tabs>
              <w:spacing w:before="120"/>
              <w:ind w:right="-101"/>
              <w:contextualSpacing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§6b</w:t>
            </w:r>
            <w:r w:rsidR="00397687">
              <w:rPr>
                <w:rFonts w:asciiTheme="minorHAnsi" w:hAnsiTheme="minorHAnsi"/>
                <w:b/>
                <w:sz w:val="16"/>
                <w:szCs w:val="16"/>
              </w:rPr>
              <w:t>-d</w:t>
            </w:r>
            <w:r w:rsidR="008A57AA" w:rsidRPr="00640D7A">
              <w:rPr>
                <w:rFonts w:asciiTheme="minorHAnsi" w:hAnsiTheme="minorHAnsi"/>
                <w:b/>
                <w:sz w:val="16"/>
                <w:szCs w:val="16"/>
              </w:rPr>
              <w:t>.</w:t>
            </w:r>
            <w:r w:rsidR="00D65526" w:rsidRPr="00640D7A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="000C5691">
              <w:rPr>
                <w:rFonts w:asciiTheme="minorHAnsi" w:hAnsiTheme="minorHAnsi"/>
                <w:b/>
                <w:sz w:val="16"/>
                <w:szCs w:val="16"/>
              </w:rPr>
              <w:t xml:space="preserve">Local SAEs and Serious </w:t>
            </w:r>
            <w:r w:rsidR="00456B90">
              <w:rPr>
                <w:rFonts w:asciiTheme="minorHAnsi" w:hAnsiTheme="minorHAnsi"/>
                <w:b/>
                <w:sz w:val="16"/>
                <w:szCs w:val="16"/>
              </w:rPr>
              <w:t>P</w:t>
            </w:r>
            <w:r w:rsidR="00D65526" w:rsidRPr="00640D7A">
              <w:rPr>
                <w:rFonts w:asciiTheme="minorHAnsi" w:hAnsiTheme="minorHAnsi"/>
                <w:b/>
                <w:sz w:val="16"/>
                <w:szCs w:val="16"/>
              </w:rPr>
              <w:t xml:space="preserve">roblems </w:t>
            </w:r>
            <w:r w:rsidR="000C5691">
              <w:rPr>
                <w:rFonts w:asciiTheme="minorHAnsi" w:hAnsiTheme="minorHAnsi"/>
                <w:b/>
                <w:sz w:val="16"/>
                <w:szCs w:val="16"/>
              </w:rPr>
              <w:t xml:space="preserve">that are </w:t>
            </w:r>
            <w:r w:rsidR="005F1F4A">
              <w:rPr>
                <w:rFonts w:asciiTheme="minorHAnsi" w:hAnsiTheme="minorHAnsi"/>
                <w:b/>
                <w:sz w:val="16"/>
                <w:szCs w:val="16"/>
              </w:rPr>
              <w:t xml:space="preserve">both </w:t>
            </w:r>
            <w:r w:rsidR="000A5749">
              <w:rPr>
                <w:rFonts w:asciiTheme="minorHAnsi" w:hAnsiTheme="minorHAnsi"/>
                <w:b/>
                <w:sz w:val="16"/>
                <w:szCs w:val="16"/>
              </w:rPr>
              <w:t>unanticipated and related</w:t>
            </w:r>
            <w:r w:rsidR="005F1F4A">
              <w:rPr>
                <w:rFonts w:asciiTheme="minorHAnsi" w:hAnsiTheme="minorHAnsi"/>
                <w:b/>
                <w:sz w:val="16"/>
                <w:szCs w:val="16"/>
              </w:rPr>
              <w:t xml:space="preserve"> to the research</w:t>
            </w:r>
            <w:r w:rsidR="000C5691">
              <w:rPr>
                <w:rFonts w:asciiTheme="minorHAnsi" w:hAnsiTheme="minorHAnsi"/>
                <w:b/>
                <w:sz w:val="16"/>
                <w:szCs w:val="16"/>
              </w:rPr>
              <w:t>.</w:t>
            </w:r>
          </w:p>
          <w:p w:rsidR="000C5691" w:rsidRDefault="000C5691" w:rsidP="000C5691">
            <w:pPr>
              <w:tabs>
                <w:tab w:val="right" w:pos="9360"/>
              </w:tabs>
              <w:ind w:right="-94"/>
              <w:rPr>
                <w:rFonts w:asciiTheme="minorHAnsi" w:hAnsiTheme="minorHAnsi"/>
                <w:sz w:val="16"/>
                <w:szCs w:val="16"/>
              </w:rPr>
            </w:pPr>
            <w:r w:rsidRPr="003C72BF">
              <w:rPr>
                <w:rFonts w:asciiTheme="minorHAnsi" w:hAnsiTheme="minorHAnsi"/>
                <w:sz w:val="16"/>
                <w:szCs w:val="16"/>
              </w:rPr>
              <w:t>●</w:t>
            </w:r>
            <w:r w:rsidRPr="00384675">
              <w:rPr>
                <w:rFonts w:asciiTheme="minorHAnsi" w:hAnsiTheme="minorHAnsi"/>
                <w:sz w:val="16"/>
                <w:szCs w:val="16"/>
              </w:rPr>
              <w:t xml:space="preserve">Written notice to IRB per #1. </w:t>
            </w:r>
          </w:p>
          <w:p w:rsidR="000C5691" w:rsidRDefault="000C5691" w:rsidP="000C5691">
            <w:pPr>
              <w:tabs>
                <w:tab w:val="right" w:pos="9360"/>
              </w:tabs>
              <w:ind w:right="-94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●</w:t>
            </w:r>
            <w:r w:rsidRPr="00384675">
              <w:rPr>
                <w:rFonts w:asciiTheme="minorHAnsi" w:hAnsiTheme="minorHAnsi"/>
                <w:sz w:val="16"/>
                <w:szCs w:val="16"/>
              </w:rPr>
              <w:t xml:space="preserve">IRB Chair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DTMs </w:t>
            </w:r>
            <w:r w:rsidRPr="00384675">
              <w:rPr>
                <w:rFonts w:asciiTheme="minorHAnsi" w:hAnsiTheme="minorHAnsi"/>
                <w:sz w:val="16"/>
                <w:szCs w:val="16"/>
              </w:rPr>
              <w:t xml:space="preserve">within 5 BD of written notice. </w:t>
            </w:r>
          </w:p>
          <w:p w:rsidR="000C5691" w:rsidRDefault="000C5691" w:rsidP="000C5691">
            <w:pPr>
              <w:tabs>
                <w:tab w:val="right" w:pos="9360"/>
              </w:tabs>
              <w:ind w:right="-94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●</w:t>
            </w:r>
            <w:r w:rsidRPr="00384675">
              <w:rPr>
                <w:rFonts w:asciiTheme="minorHAnsi" w:hAnsiTheme="minorHAnsi"/>
                <w:sz w:val="16"/>
                <w:szCs w:val="16"/>
              </w:rPr>
              <w:t>Conv</w:t>
            </w:r>
            <w:r>
              <w:rPr>
                <w:rFonts w:asciiTheme="minorHAnsi" w:hAnsiTheme="minorHAnsi"/>
                <w:sz w:val="16"/>
                <w:szCs w:val="16"/>
              </w:rPr>
              <w:t>ened IRB DTMs.</w:t>
            </w:r>
          </w:p>
          <w:p w:rsidR="000C5691" w:rsidRDefault="000C5691" w:rsidP="000C5691">
            <w:pPr>
              <w:tabs>
                <w:tab w:val="right" w:pos="9360"/>
              </w:tabs>
              <w:ind w:right="-94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●IRB notice of DTMs to FD </w:t>
            </w:r>
            <w:r w:rsidR="005C10B1">
              <w:rPr>
                <w:rFonts w:asciiTheme="minorHAnsi" w:hAnsiTheme="minorHAnsi"/>
                <w:sz w:val="16"/>
                <w:szCs w:val="16"/>
              </w:rPr>
              <w:t xml:space="preserve">and </w:t>
            </w:r>
            <w:r w:rsidR="008A0606">
              <w:rPr>
                <w:rFonts w:asciiTheme="minorHAnsi" w:hAnsiTheme="minorHAnsi"/>
                <w:sz w:val="16"/>
                <w:szCs w:val="16"/>
              </w:rPr>
              <w:t xml:space="preserve">ACOS/R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per #2. </w:t>
            </w:r>
          </w:p>
          <w:p w:rsidR="000C5691" w:rsidRPr="00384675" w:rsidRDefault="000C5691" w:rsidP="000C5691">
            <w:pPr>
              <w:tabs>
                <w:tab w:val="right" w:pos="9360"/>
              </w:tabs>
              <w:ind w:right="-94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●</w:t>
            </w:r>
            <w:r w:rsidRPr="00384675">
              <w:rPr>
                <w:rFonts w:asciiTheme="minorHAnsi" w:hAnsiTheme="minorHAnsi"/>
                <w:sz w:val="16"/>
                <w:szCs w:val="16"/>
              </w:rPr>
              <w:t xml:space="preserve">FD report to </w:t>
            </w:r>
            <w:proofErr w:type="gramStart"/>
            <w:r w:rsidRPr="00384675">
              <w:rPr>
                <w:rFonts w:asciiTheme="minorHAnsi" w:hAnsiTheme="minorHAnsi"/>
                <w:sz w:val="16"/>
                <w:szCs w:val="16"/>
              </w:rPr>
              <w:t xml:space="preserve">ORO </w:t>
            </w:r>
            <w:r w:rsidR="00353E5F" w:rsidRPr="00384675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384675">
              <w:rPr>
                <w:rFonts w:asciiTheme="minorHAnsi" w:hAnsiTheme="minorHAnsi"/>
                <w:sz w:val="16"/>
                <w:szCs w:val="16"/>
              </w:rPr>
              <w:t>per</w:t>
            </w:r>
            <w:proofErr w:type="gramEnd"/>
            <w:r w:rsidRPr="00384675">
              <w:rPr>
                <w:rFonts w:asciiTheme="minorHAnsi" w:hAnsiTheme="minorHAnsi"/>
                <w:sz w:val="16"/>
                <w:szCs w:val="16"/>
              </w:rPr>
              <w:t xml:space="preserve"> #3.</w:t>
            </w:r>
          </w:p>
          <w:p w:rsidR="000C5691" w:rsidRDefault="000C5691" w:rsidP="000C5691">
            <w:pPr>
              <w:tabs>
                <w:tab w:val="right" w:pos="9360"/>
              </w:tabs>
              <w:spacing w:before="120"/>
              <w:ind w:right="-101"/>
              <w:contextualSpacing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D65526" w:rsidRDefault="003115AF" w:rsidP="003C72BF">
            <w:pPr>
              <w:tabs>
                <w:tab w:val="right" w:pos="9360"/>
              </w:tabs>
              <w:ind w:right="-94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§6f</w:t>
            </w:r>
            <w:r w:rsidR="00D65526" w:rsidRPr="00640D7A">
              <w:rPr>
                <w:rFonts w:asciiTheme="minorHAnsi" w:hAnsiTheme="minorHAnsi"/>
                <w:b/>
                <w:sz w:val="16"/>
                <w:szCs w:val="16"/>
              </w:rPr>
              <w:t xml:space="preserve">. </w:t>
            </w:r>
            <w:r w:rsidR="008A0606">
              <w:rPr>
                <w:rFonts w:asciiTheme="minorHAnsi" w:hAnsiTheme="minorHAnsi"/>
                <w:b/>
                <w:sz w:val="16"/>
                <w:szCs w:val="16"/>
              </w:rPr>
              <w:t xml:space="preserve">Apparent </w:t>
            </w:r>
            <w:r w:rsidR="00D65526" w:rsidRPr="00640D7A">
              <w:rPr>
                <w:rFonts w:asciiTheme="minorHAnsi" w:hAnsiTheme="minorHAnsi"/>
                <w:b/>
                <w:sz w:val="16"/>
                <w:szCs w:val="16"/>
              </w:rPr>
              <w:t>Serious or Continuing Noncompliance.</w:t>
            </w:r>
            <w:r w:rsidR="00765590" w:rsidRPr="00640D7A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:rsidR="003115AF" w:rsidRDefault="003115AF" w:rsidP="003115AF">
            <w:pPr>
              <w:tabs>
                <w:tab w:val="right" w:pos="9360"/>
              </w:tabs>
              <w:ind w:right="-94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●Written notice to IRB per #1. </w:t>
            </w:r>
          </w:p>
          <w:p w:rsidR="003115AF" w:rsidRDefault="003115AF" w:rsidP="003115AF">
            <w:pPr>
              <w:tabs>
                <w:tab w:val="right" w:pos="9360"/>
              </w:tabs>
              <w:ind w:right="-94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●</w:t>
            </w:r>
            <w:r w:rsidRPr="00384675">
              <w:rPr>
                <w:rFonts w:asciiTheme="minorHAnsi" w:hAnsiTheme="minorHAnsi"/>
                <w:sz w:val="16"/>
                <w:szCs w:val="16"/>
              </w:rPr>
              <w:t>Conv</w:t>
            </w:r>
            <w:r>
              <w:rPr>
                <w:rFonts w:asciiTheme="minorHAnsi" w:hAnsiTheme="minorHAnsi"/>
                <w:sz w:val="16"/>
                <w:szCs w:val="16"/>
              </w:rPr>
              <w:t>ened IRB DTMs.</w:t>
            </w:r>
          </w:p>
          <w:p w:rsidR="003115AF" w:rsidRDefault="003115AF" w:rsidP="003115AF">
            <w:pPr>
              <w:tabs>
                <w:tab w:val="right" w:pos="9360"/>
              </w:tabs>
              <w:ind w:right="-94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●IRB </w:t>
            </w:r>
            <w:r w:rsidR="008A0606">
              <w:rPr>
                <w:rFonts w:asciiTheme="minorHAnsi" w:hAnsiTheme="minorHAnsi"/>
                <w:sz w:val="16"/>
                <w:szCs w:val="16"/>
              </w:rPr>
              <w:t>notice of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DTMs to </w:t>
            </w:r>
            <w:r w:rsidR="00D46245">
              <w:rPr>
                <w:rFonts w:asciiTheme="minorHAnsi" w:hAnsiTheme="minorHAnsi"/>
                <w:sz w:val="16"/>
                <w:szCs w:val="16"/>
              </w:rPr>
              <w:t>FD AND ACOS/R</w:t>
            </w:r>
            <w:r w:rsidR="008A0606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per #2. </w:t>
            </w:r>
          </w:p>
          <w:p w:rsidR="003115AF" w:rsidRDefault="003115AF" w:rsidP="003115AF">
            <w:pPr>
              <w:tabs>
                <w:tab w:val="right" w:pos="9360"/>
              </w:tabs>
              <w:ind w:right="-94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●</w:t>
            </w:r>
            <w:r w:rsidRPr="00384675">
              <w:rPr>
                <w:rFonts w:asciiTheme="minorHAnsi" w:hAnsiTheme="minorHAnsi"/>
                <w:sz w:val="16"/>
                <w:szCs w:val="16"/>
              </w:rPr>
              <w:t>FD report to ORO per #3.</w:t>
            </w:r>
          </w:p>
          <w:p w:rsidR="003115AF" w:rsidRDefault="003115AF" w:rsidP="003115AF">
            <w:pPr>
              <w:tabs>
                <w:tab w:val="right" w:pos="9360"/>
              </w:tabs>
              <w:ind w:right="-94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●Notification of, and tracking by RCO, if from RCO audit.</w:t>
            </w:r>
          </w:p>
          <w:p w:rsidR="003115AF" w:rsidRPr="00384675" w:rsidRDefault="003115AF" w:rsidP="003115AF">
            <w:pPr>
              <w:tabs>
                <w:tab w:val="right" w:pos="9360"/>
              </w:tabs>
              <w:ind w:right="-94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●IRB tracking for Facility Director Certification.</w:t>
            </w:r>
          </w:p>
          <w:p w:rsidR="003115AF" w:rsidRDefault="003115AF" w:rsidP="003115AF">
            <w:pPr>
              <w:tabs>
                <w:tab w:val="right" w:pos="9360"/>
              </w:tabs>
              <w:ind w:right="-94"/>
              <w:rPr>
                <w:rFonts w:asciiTheme="minorHAnsi" w:hAnsiTheme="minorHAnsi"/>
                <w:sz w:val="16"/>
                <w:szCs w:val="16"/>
              </w:rPr>
            </w:pPr>
          </w:p>
          <w:p w:rsidR="008A0606" w:rsidRDefault="008A0606" w:rsidP="008A0606">
            <w:pPr>
              <w:tabs>
                <w:tab w:val="right" w:pos="9360"/>
              </w:tabs>
              <w:spacing w:before="120"/>
              <w:ind w:right="-101"/>
              <w:contextualSpacing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§6h. Suspension/Termination by VA.</w:t>
            </w:r>
          </w:p>
          <w:p w:rsidR="008A0606" w:rsidRDefault="008A0606" w:rsidP="008A0606">
            <w:pPr>
              <w:tabs>
                <w:tab w:val="right" w:pos="9360"/>
              </w:tabs>
              <w:spacing w:before="120"/>
              <w:ind w:right="-101"/>
              <w:contextualSpacing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●Notice to FD, ACOS/R, </w:t>
            </w:r>
            <w:r w:rsidR="0018429B">
              <w:rPr>
                <w:rFonts w:asciiTheme="minorHAnsi" w:hAnsiTheme="minorHAnsi"/>
                <w:sz w:val="16"/>
                <w:szCs w:val="16"/>
              </w:rPr>
              <w:t xml:space="preserve">&amp; </w:t>
            </w:r>
            <w:r>
              <w:rPr>
                <w:rFonts w:asciiTheme="minorHAnsi" w:hAnsiTheme="minorHAnsi"/>
                <w:sz w:val="16"/>
                <w:szCs w:val="16"/>
              </w:rPr>
              <w:t>RCO</w:t>
            </w:r>
            <w:r w:rsidR="0018429B">
              <w:rPr>
                <w:rFonts w:asciiTheme="minorHAnsi" w:hAnsiTheme="minorHAnsi"/>
                <w:sz w:val="16"/>
                <w:szCs w:val="16"/>
              </w:rPr>
              <w:t xml:space="preserve"> within 5 BD.</w:t>
            </w:r>
          </w:p>
          <w:p w:rsidR="008A0606" w:rsidRDefault="0018429B" w:rsidP="003115AF">
            <w:pPr>
              <w:tabs>
                <w:tab w:val="right" w:pos="9360"/>
              </w:tabs>
              <w:ind w:right="-94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●</w:t>
            </w:r>
            <w:r w:rsidRPr="00384675">
              <w:rPr>
                <w:rFonts w:asciiTheme="minorHAnsi" w:hAnsiTheme="minorHAnsi"/>
                <w:sz w:val="16"/>
                <w:szCs w:val="16"/>
              </w:rPr>
              <w:t>FD report to ORO</w:t>
            </w:r>
            <w:r w:rsidR="00353E5F" w:rsidRPr="00384675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384675">
              <w:rPr>
                <w:rFonts w:asciiTheme="minorHAnsi" w:hAnsiTheme="minorHAnsi"/>
                <w:sz w:val="16"/>
                <w:szCs w:val="16"/>
              </w:rPr>
              <w:t>per #3.</w:t>
            </w:r>
          </w:p>
          <w:p w:rsidR="008A0606" w:rsidRDefault="008A0606" w:rsidP="003115AF">
            <w:pPr>
              <w:tabs>
                <w:tab w:val="right" w:pos="9360"/>
              </w:tabs>
              <w:ind w:right="-94"/>
              <w:rPr>
                <w:rFonts w:asciiTheme="minorHAnsi" w:hAnsiTheme="minorHAnsi"/>
                <w:sz w:val="16"/>
                <w:szCs w:val="16"/>
              </w:rPr>
            </w:pPr>
          </w:p>
          <w:p w:rsidR="0018429B" w:rsidRDefault="0018429B" w:rsidP="0018429B">
            <w:pPr>
              <w:tabs>
                <w:tab w:val="right" w:pos="9360"/>
              </w:tabs>
              <w:spacing w:before="120"/>
              <w:ind w:right="-101"/>
              <w:contextualSpacing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§6i. Suspension/Termination by External Entity.</w:t>
            </w:r>
          </w:p>
          <w:p w:rsidR="0018429B" w:rsidRDefault="0018429B" w:rsidP="0018429B">
            <w:pPr>
              <w:tabs>
                <w:tab w:val="right" w:pos="9360"/>
              </w:tabs>
              <w:ind w:right="-94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●Written notice to IRB per #1. </w:t>
            </w:r>
          </w:p>
          <w:p w:rsidR="0018429B" w:rsidRDefault="0018429B" w:rsidP="0018429B">
            <w:pPr>
              <w:tabs>
                <w:tab w:val="right" w:pos="9360"/>
              </w:tabs>
              <w:ind w:right="-94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●</w:t>
            </w:r>
            <w:r w:rsidRPr="00384675">
              <w:rPr>
                <w:rFonts w:asciiTheme="minorHAnsi" w:hAnsiTheme="minorHAnsi"/>
                <w:sz w:val="16"/>
                <w:szCs w:val="16"/>
              </w:rPr>
              <w:t>Conv</w:t>
            </w:r>
            <w:r>
              <w:rPr>
                <w:rFonts w:asciiTheme="minorHAnsi" w:hAnsiTheme="minorHAnsi"/>
                <w:sz w:val="16"/>
                <w:szCs w:val="16"/>
              </w:rPr>
              <w:t>ened IRB DTMs.</w:t>
            </w:r>
          </w:p>
          <w:p w:rsidR="0018429B" w:rsidRDefault="0018429B" w:rsidP="0018429B">
            <w:pPr>
              <w:tabs>
                <w:tab w:val="right" w:pos="9360"/>
              </w:tabs>
              <w:ind w:right="-94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●IRB notice of DTMs to </w:t>
            </w:r>
            <w:r w:rsidR="00D46245">
              <w:rPr>
                <w:rFonts w:asciiTheme="minorHAnsi" w:hAnsiTheme="minorHAnsi"/>
                <w:sz w:val="16"/>
                <w:szCs w:val="16"/>
              </w:rPr>
              <w:t>FD AND ACOS/R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per #2. </w:t>
            </w:r>
          </w:p>
          <w:p w:rsidR="0018429B" w:rsidRDefault="0018429B" w:rsidP="0018429B">
            <w:pPr>
              <w:tabs>
                <w:tab w:val="right" w:pos="9360"/>
              </w:tabs>
              <w:ind w:right="-94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●</w:t>
            </w:r>
            <w:r w:rsidRPr="00384675">
              <w:rPr>
                <w:rFonts w:asciiTheme="minorHAnsi" w:hAnsiTheme="minorHAnsi"/>
                <w:sz w:val="16"/>
                <w:szCs w:val="16"/>
              </w:rPr>
              <w:t>FD report to ORO per #3.</w:t>
            </w:r>
          </w:p>
          <w:p w:rsidR="008A0606" w:rsidRDefault="008A0606" w:rsidP="003115AF">
            <w:pPr>
              <w:tabs>
                <w:tab w:val="right" w:pos="9360"/>
              </w:tabs>
              <w:ind w:right="-94"/>
              <w:rPr>
                <w:rFonts w:asciiTheme="minorHAnsi" w:hAnsiTheme="minorHAnsi"/>
                <w:sz w:val="16"/>
                <w:szCs w:val="16"/>
              </w:rPr>
            </w:pPr>
          </w:p>
          <w:p w:rsidR="003115AF" w:rsidRDefault="003115AF" w:rsidP="00AC3D17">
            <w:pPr>
              <w:tabs>
                <w:tab w:val="right" w:pos="9360"/>
              </w:tabs>
              <w:spacing w:before="60"/>
              <w:ind w:right="-101"/>
              <w:contextualSpacing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§</w:t>
            </w:r>
            <w:r w:rsidR="00D11E7B">
              <w:rPr>
                <w:rFonts w:asciiTheme="minorHAnsi" w:hAnsiTheme="minorHAnsi"/>
                <w:b/>
                <w:sz w:val="16"/>
                <w:szCs w:val="16"/>
              </w:rPr>
              <w:t>6j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.</w:t>
            </w:r>
            <w:r w:rsidR="00AC3D17">
              <w:rPr>
                <w:rFonts w:asciiTheme="minorHAnsi" w:hAnsiTheme="minorHAnsi"/>
                <w:b/>
                <w:sz w:val="16"/>
                <w:szCs w:val="16"/>
              </w:rPr>
              <w:t xml:space="preserve"> Program Changes.</w:t>
            </w:r>
          </w:p>
          <w:p w:rsidR="00D65295" w:rsidRPr="00640D7A" w:rsidRDefault="00AC3D17" w:rsidP="005C10B1">
            <w:pPr>
              <w:tabs>
                <w:tab w:val="right" w:pos="9360"/>
              </w:tabs>
              <w:ind w:right="-94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●</w:t>
            </w:r>
            <w:r w:rsidRPr="00384675">
              <w:rPr>
                <w:rFonts w:asciiTheme="minorHAnsi" w:hAnsiTheme="minorHAnsi"/>
                <w:sz w:val="16"/>
                <w:szCs w:val="16"/>
              </w:rPr>
              <w:t xml:space="preserve">FD report to ORO </w:t>
            </w:r>
            <w:r w:rsidR="007A6996">
              <w:rPr>
                <w:rFonts w:asciiTheme="minorHAnsi" w:hAnsiTheme="minorHAnsi"/>
                <w:sz w:val="16"/>
                <w:szCs w:val="16"/>
              </w:rPr>
              <w:t>per #3</w:t>
            </w:r>
            <w:r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  <w:tc>
          <w:tcPr>
            <w:tcW w:w="2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A23DD" w:rsidRDefault="00BA23DD" w:rsidP="003C72BF">
            <w:pPr>
              <w:tabs>
                <w:tab w:val="right" w:pos="9360"/>
              </w:tabs>
              <w:ind w:right="-94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§7c. Human Deaths</w:t>
            </w:r>
            <w:r w:rsidR="009D7185">
              <w:rPr>
                <w:rFonts w:asciiTheme="minorHAnsi" w:hAnsiTheme="minorHAnsi"/>
                <w:b/>
                <w:sz w:val="16"/>
                <w:szCs w:val="16"/>
              </w:rPr>
              <w:t>.</w:t>
            </w:r>
          </w:p>
          <w:p w:rsidR="00BA23DD" w:rsidRDefault="00BA23DD" w:rsidP="00BA23DD">
            <w:pPr>
              <w:tabs>
                <w:tab w:val="right" w:pos="9360"/>
              </w:tabs>
              <w:ind w:right="-94"/>
              <w:rPr>
                <w:rFonts w:asciiTheme="minorHAnsi" w:hAnsiTheme="minorHAnsi"/>
                <w:sz w:val="16"/>
                <w:szCs w:val="16"/>
              </w:rPr>
            </w:pPr>
            <w:r w:rsidRPr="003C72BF">
              <w:rPr>
                <w:rFonts w:asciiTheme="minorHAnsi" w:hAnsiTheme="minorHAnsi"/>
                <w:sz w:val="16"/>
                <w:szCs w:val="16"/>
              </w:rPr>
              <w:t>●</w:t>
            </w:r>
            <w:r w:rsidRPr="00384675">
              <w:rPr>
                <w:rFonts w:asciiTheme="minorHAnsi" w:hAnsiTheme="minorHAnsi"/>
                <w:sz w:val="16"/>
                <w:szCs w:val="16"/>
              </w:rPr>
              <w:t>Immediate oral notice to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IACUC.</w:t>
            </w:r>
          </w:p>
          <w:p w:rsidR="00BA23DD" w:rsidRDefault="00BA23DD" w:rsidP="00BA23DD">
            <w:pPr>
              <w:tabs>
                <w:tab w:val="right" w:pos="9360"/>
              </w:tabs>
              <w:ind w:right="-94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●IACUC</w:t>
            </w:r>
            <w:r w:rsidRPr="00384675">
              <w:rPr>
                <w:rFonts w:asciiTheme="minorHAnsi" w:hAnsiTheme="minorHAnsi"/>
                <w:sz w:val="16"/>
                <w:szCs w:val="16"/>
              </w:rPr>
              <w:t xml:space="preserve"> alert to ORO</w:t>
            </w:r>
            <w:r w:rsidR="009D7185">
              <w:rPr>
                <w:rFonts w:asciiTheme="minorHAnsi" w:hAnsiTheme="minorHAnsi"/>
                <w:sz w:val="16"/>
                <w:szCs w:val="16"/>
              </w:rPr>
              <w:t>, FD, and ACOS/R</w:t>
            </w:r>
            <w:r w:rsidRPr="00384675">
              <w:rPr>
                <w:rFonts w:asciiTheme="minorHAnsi" w:hAnsiTheme="minorHAnsi"/>
                <w:sz w:val="16"/>
                <w:szCs w:val="16"/>
              </w:rPr>
              <w:t xml:space="preserve"> within 2 BD</w:t>
            </w:r>
            <w:r>
              <w:rPr>
                <w:rFonts w:asciiTheme="minorHAnsi" w:hAnsiTheme="minorHAnsi"/>
                <w:sz w:val="16"/>
                <w:szCs w:val="16"/>
              </w:rPr>
              <w:t>.</w:t>
            </w:r>
          </w:p>
          <w:p w:rsidR="00BA23DD" w:rsidRDefault="00BA23DD" w:rsidP="00BA23DD">
            <w:pPr>
              <w:tabs>
                <w:tab w:val="right" w:pos="9360"/>
              </w:tabs>
              <w:ind w:right="-94"/>
              <w:rPr>
                <w:rFonts w:asciiTheme="minorHAnsi" w:hAnsiTheme="minorHAnsi"/>
                <w:sz w:val="16"/>
                <w:szCs w:val="16"/>
              </w:rPr>
            </w:pPr>
            <w:r w:rsidRPr="003C72BF">
              <w:rPr>
                <w:rFonts w:asciiTheme="minorHAnsi" w:hAnsiTheme="minorHAnsi"/>
                <w:sz w:val="16"/>
                <w:szCs w:val="16"/>
              </w:rPr>
              <w:t>●</w:t>
            </w:r>
            <w:r w:rsidRPr="00384675">
              <w:rPr>
                <w:rFonts w:asciiTheme="minorHAnsi" w:hAnsiTheme="minorHAnsi"/>
                <w:sz w:val="16"/>
                <w:szCs w:val="16"/>
              </w:rPr>
              <w:t xml:space="preserve">Written notice </w:t>
            </w:r>
            <w:r w:rsidR="009D7185">
              <w:rPr>
                <w:rFonts w:asciiTheme="minorHAnsi" w:hAnsiTheme="minorHAnsi"/>
                <w:sz w:val="16"/>
                <w:szCs w:val="16"/>
              </w:rPr>
              <w:t xml:space="preserve">to IACUC </w:t>
            </w:r>
            <w:r w:rsidR="005F1F4A">
              <w:rPr>
                <w:rFonts w:asciiTheme="minorHAnsi" w:hAnsiTheme="minorHAnsi"/>
                <w:sz w:val="16"/>
                <w:szCs w:val="16"/>
              </w:rPr>
              <w:t>per </w:t>
            </w:r>
            <w:r w:rsidRPr="00384675">
              <w:rPr>
                <w:rFonts w:asciiTheme="minorHAnsi" w:hAnsiTheme="minorHAnsi"/>
                <w:sz w:val="16"/>
                <w:szCs w:val="16"/>
              </w:rPr>
              <w:t xml:space="preserve">#1. </w:t>
            </w:r>
          </w:p>
          <w:p w:rsidR="009D7185" w:rsidRDefault="009D7185" w:rsidP="009D7185">
            <w:pPr>
              <w:tabs>
                <w:tab w:val="right" w:pos="9360"/>
              </w:tabs>
              <w:ind w:right="-94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9D7185" w:rsidRDefault="009D7185" w:rsidP="009D7185">
            <w:pPr>
              <w:tabs>
                <w:tab w:val="right" w:pos="9360"/>
              </w:tabs>
              <w:ind w:right="-94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§7a. Unanticipated Deaths of Research Animals.</w:t>
            </w:r>
          </w:p>
          <w:p w:rsidR="009D7185" w:rsidRDefault="009D7185" w:rsidP="009D7185">
            <w:pPr>
              <w:tabs>
                <w:tab w:val="right" w:pos="9360"/>
              </w:tabs>
              <w:ind w:right="-94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§7b. Animal Theft</w:t>
            </w:r>
            <w:r w:rsidR="00D11E7B">
              <w:rPr>
                <w:rFonts w:asciiTheme="minorHAnsi" w:hAnsiTheme="minorHAnsi"/>
                <w:b/>
                <w:sz w:val="16"/>
                <w:szCs w:val="16"/>
              </w:rPr>
              <w:t>,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Escape, or Unexplained Disappearance.</w:t>
            </w:r>
          </w:p>
          <w:p w:rsidR="009D7185" w:rsidRDefault="009D7185" w:rsidP="009D7185">
            <w:pPr>
              <w:tabs>
                <w:tab w:val="right" w:pos="9360"/>
              </w:tabs>
              <w:ind w:right="-94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§7d. Human Accident, Injury, Illness, or Exposure.</w:t>
            </w:r>
          </w:p>
          <w:p w:rsidR="009D7185" w:rsidRDefault="009D7185" w:rsidP="009D7185">
            <w:pPr>
              <w:tabs>
                <w:tab w:val="right" w:pos="9360"/>
              </w:tabs>
              <w:ind w:right="-94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§7e. Reportable Incidents Under Federal Standards.</w:t>
            </w:r>
          </w:p>
          <w:p w:rsidR="009D7185" w:rsidRDefault="003967B4" w:rsidP="009D7185">
            <w:pPr>
              <w:tabs>
                <w:tab w:val="right" w:pos="9360"/>
              </w:tabs>
              <w:ind w:right="-94"/>
              <w:rPr>
                <w:rFonts w:asciiTheme="minorHAnsi" w:hAnsiTheme="minorHAnsi"/>
                <w:sz w:val="16"/>
                <w:szCs w:val="16"/>
              </w:rPr>
            </w:pPr>
            <w:r w:rsidRPr="003C72BF">
              <w:rPr>
                <w:rFonts w:asciiTheme="minorHAnsi" w:hAnsiTheme="minorHAnsi"/>
                <w:sz w:val="16"/>
                <w:szCs w:val="16"/>
              </w:rPr>
              <w:t>●</w:t>
            </w:r>
            <w:r w:rsidRPr="00384675">
              <w:rPr>
                <w:rFonts w:asciiTheme="minorHAnsi" w:hAnsiTheme="minorHAnsi"/>
                <w:sz w:val="16"/>
                <w:szCs w:val="16"/>
              </w:rPr>
              <w:t xml:space="preserve">Written notice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to IACUC </w:t>
            </w:r>
            <w:r w:rsidRPr="00384675">
              <w:rPr>
                <w:rFonts w:asciiTheme="minorHAnsi" w:hAnsiTheme="minorHAnsi"/>
                <w:sz w:val="16"/>
                <w:szCs w:val="16"/>
              </w:rPr>
              <w:t>per #1.</w:t>
            </w:r>
          </w:p>
          <w:p w:rsidR="003967B4" w:rsidRDefault="003967B4" w:rsidP="009D7185">
            <w:pPr>
              <w:tabs>
                <w:tab w:val="right" w:pos="9360"/>
              </w:tabs>
              <w:ind w:right="-94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9D7185" w:rsidRDefault="009D7185" w:rsidP="009D7185">
            <w:pPr>
              <w:tabs>
                <w:tab w:val="right" w:pos="9360"/>
              </w:tabs>
              <w:ind w:right="-94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§7f. IACUC Review of Incidents Reported under </w:t>
            </w:r>
            <w:r w:rsidR="00AA7DDE">
              <w:rPr>
                <w:rFonts w:asciiTheme="minorHAnsi" w:hAnsiTheme="minorHAnsi"/>
                <w:b/>
                <w:sz w:val="16"/>
                <w:szCs w:val="16"/>
              </w:rPr>
              <w:t>§§7a-7e.</w:t>
            </w:r>
          </w:p>
          <w:p w:rsidR="009D7185" w:rsidRDefault="00AA7DDE" w:rsidP="009D7185">
            <w:pPr>
              <w:tabs>
                <w:tab w:val="right" w:pos="9360"/>
              </w:tabs>
              <w:ind w:right="-94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● DTMs by convened IACUC.</w:t>
            </w:r>
          </w:p>
          <w:p w:rsidR="00AA7DDE" w:rsidRDefault="00AA7DDE" w:rsidP="00AA7DDE">
            <w:pPr>
              <w:tabs>
                <w:tab w:val="right" w:pos="9360"/>
              </w:tabs>
              <w:ind w:right="-94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●Notice of IACUC DTMs to </w:t>
            </w:r>
            <w:r w:rsidR="00D46245">
              <w:rPr>
                <w:rFonts w:asciiTheme="minorHAnsi" w:hAnsiTheme="minorHAnsi"/>
                <w:sz w:val="16"/>
                <w:szCs w:val="16"/>
              </w:rPr>
              <w:t>FD AND ACOS/R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per #2.</w:t>
            </w:r>
          </w:p>
          <w:p w:rsidR="00AA7DDE" w:rsidRDefault="00AA7DDE" w:rsidP="00AA7DDE">
            <w:pPr>
              <w:tabs>
                <w:tab w:val="right" w:pos="9360"/>
              </w:tabs>
              <w:ind w:right="-94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●Notice </w:t>
            </w:r>
            <w:r w:rsidR="007A6996">
              <w:rPr>
                <w:rFonts w:asciiTheme="minorHAnsi" w:hAnsiTheme="minorHAnsi"/>
                <w:sz w:val="16"/>
                <w:szCs w:val="16"/>
              </w:rPr>
              <w:t xml:space="preserve">to FD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of DTMs </w:t>
            </w:r>
            <w:r w:rsidR="00D46245">
              <w:rPr>
                <w:rFonts w:asciiTheme="minorHAnsi" w:hAnsiTheme="minorHAnsi"/>
                <w:sz w:val="16"/>
                <w:szCs w:val="16"/>
              </w:rPr>
              <w:t xml:space="preserve">by other officials </w:t>
            </w:r>
            <w:r w:rsidR="007A6996">
              <w:rPr>
                <w:rFonts w:asciiTheme="minorHAnsi" w:hAnsiTheme="minorHAnsi"/>
                <w:sz w:val="16"/>
                <w:szCs w:val="16"/>
              </w:rPr>
              <w:t>of a reportable event.</w:t>
            </w:r>
          </w:p>
          <w:p w:rsidR="00AA7DDE" w:rsidRPr="00384675" w:rsidRDefault="00AA7DDE" w:rsidP="00AA7DDE">
            <w:pPr>
              <w:tabs>
                <w:tab w:val="right" w:pos="9360"/>
              </w:tabs>
              <w:ind w:right="-94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●</w:t>
            </w:r>
            <w:r w:rsidRPr="00384675">
              <w:rPr>
                <w:rFonts w:asciiTheme="minorHAnsi" w:hAnsiTheme="minorHAnsi"/>
                <w:sz w:val="16"/>
                <w:szCs w:val="16"/>
              </w:rPr>
              <w:t>FD report to ORO per #3.</w:t>
            </w:r>
          </w:p>
          <w:p w:rsidR="00AA7DDE" w:rsidRDefault="00AA7DDE" w:rsidP="009D7185">
            <w:pPr>
              <w:tabs>
                <w:tab w:val="right" w:pos="9360"/>
              </w:tabs>
              <w:ind w:right="-94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9D7185" w:rsidRDefault="00D11E7B" w:rsidP="009D7185">
            <w:pPr>
              <w:tabs>
                <w:tab w:val="right" w:pos="9360"/>
              </w:tabs>
              <w:ind w:right="-94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§7h</w:t>
            </w:r>
            <w:r w:rsidR="007A6996">
              <w:rPr>
                <w:rFonts w:asciiTheme="minorHAnsi" w:hAnsiTheme="minorHAnsi"/>
                <w:b/>
                <w:sz w:val="16"/>
                <w:szCs w:val="16"/>
              </w:rPr>
              <w:t>. Delayed Determinations.</w:t>
            </w:r>
          </w:p>
          <w:p w:rsidR="007A6996" w:rsidRDefault="00D11E7B" w:rsidP="009D7185">
            <w:pPr>
              <w:tabs>
                <w:tab w:val="right" w:pos="9360"/>
              </w:tabs>
              <w:ind w:right="-94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§7i</w:t>
            </w:r>
            <w:r w:rsidR="007A6996">
              <w:rPr>
                <w:rFonts w:asciiTheme="minorHAnsi" w:hAnsiTheme="minorHAnsi"/>
                <w:b/>
                <w:sz w:val="16"/>
                <w:szCs w:val="16"/>
              </w:rPr>
              <w:t>. Memoranda of Understanding.</w:t>
            </w:r>
          </w:p>
          <w:p w:rsidR="007A6996" w:rsidRDefault="00D11E7B" w:rsidP="009D7185">
            <w:pPr>
              <w:tabs>
                <w:tab w:val="right" w:pos="9360"/>
              </w:tabs>
              <w:ind w:right="-94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§7j</w:t>
            </w:r>
            <w:r w:rsidR="007A6996">
              <w:rPr>
                <w:rFonts w:asciiTheme="minorHAnsi" w:hAnsiTheme="minorHAnsi"/>
                <w:b/>
                <w:sz w:val="16"/>
                <w:szCs w:val="16"/>
              </w:rPr>
              <w:t>. Public Health Service Assurances.</w:t>
            </w:r>
          </w:p>
          <w:p w:rsidR="007A6996" w:rsidRDefault="00D11E7B" w:rsidP="009D7185">
            <w:pPr>
              <w:tabs>
                <w:tab w:val="right" w:pos="9360"/>
              </w:tabs>
              <w:ind w:right="-94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§7k</w:t>
            </w:r>
            <w:r w:rsidR="007A6996">
              <w:rPr>
                <w:rFonts w:asciiTheme="minorHAnsi" w:hAnsiTheme="minorHAnsi"/>
                <w:b/>
                <w:sz w:val="16"/>
                <w:szCs w:val="16"/>
              </w:rPr>
              <w:t>. Accreditation Status Change.</w:t>
            </w:r>
          </w:p>
          <w:p w:rsidR="009D7185" w:rsidRDefault="007A6996" w:rsidP="009D7185">
            <w:pPr>
              <w:tabs>
                <w:tab w:val="right" w:pos="9360"/>
              </w:tabs>
              <w:ind w:right="-94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●</w:t>
            </w:r>
            <w:r w:rsidRPr="00384675">
              <w:rPr>
                <w:rFonts w:asciiTheme="minorHAnsi" w:hAnsiTheme="minorHAnsi"/>
                <w:sz w:val="16"/>
                <w:szCs w:val="16"/>
              </w:rPr>
              <w:t xml:space="preserve">FD report to ORO </w:t>
            </w:r>
            <w:r w:rsidR="005C10B1">
              <w:rPr>
                <w:rFonts w:asciiTheme="minorHAnsi" w:hAnsiTheme="minorHAnsi"/>
                <w:sz w:val="16"/>
                <w:szCs w:val="16"/>
              </w:rPr>
              <w:t>per #3.</w:t>
            </w:r>
          </w:p>
          <w:p w:rsidR="009D7185" w:rsidRDefault="009D7185" w:rsidP="00BA23DD">
            <w:pPr>
              <w:tabs>
                <w:tab w:val="right" w:pos="9360"/>
              </w:tabs>
              <w:ind w:right="-94"/>
              <w:rPr>
                <w:rFonts w:asciiTheme="minorHAnsi" w:hAnsiTheme="minorHAnsi"/>
                <w:sz w:val="16"/>
                <w:szCs w:val="16"/>
              </w:rPr>
            </w:pPr>
          </w:p>
          <w:p w:rsidR="00720157" w:rsidRPr="00D30BD1" w:rsidRDefault="00720157" w:rsidP="009D7185">
            <w:pPr>
              <w:tabs>
                <w:tab w:val="right" w:pos="9360"/>
              </w:tabs>
              <w:ind w:right="-101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C0C86" w:rsidRDefault="005C0C86" w:rsidP="005C0C86">
            <w:pPr>
              <w:tabs>
                <w:tab w:val="right" w:pos="9360"/>
              </w:tabs>
              <w:ind w:right="-94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§8a. Human Deaths.</w:t>
            </w:r>
          </w:p>
          <w:p w:rsidR="005C0C86" w:rsidRDefault="005C0C86" w:rsidP="005C0C86">
            <w:pPr>
              <w:tabs>
                <w:tab w:val="right" w:pos="9360"/>
              </w:tabs>
              <w:ind w:right="-94"/>
              <w:rPr>
                <w:rFonts w:asciiTheme="minorHAnsi" w:hAnsiTheme="minorHAnsi"/>
                <w:sz w:val="16"/>
                <w:szCs w:val="16"/>
              </w:rPr>
            </w:pPr>
            <w:r w:rsidRPr="003C72BF">
              <w:rPr>
                <w:rFonts w:asciiTheme="minorHAnsi" w:hAnsiTheme="minorHAnsi"/>
                <w:sz w:val="16"/>
                <w:szCs w:val="16"/>
              </w:rPr>
              <w:t>●</w:t>
            </w:r>
            <w:r w:rsidRPr="00384675">
              <w:rPr>
                <w:rFonts w:asciiTheme="minorHAnsi" w:hAnsiTheme="minorHAnsi"/>
                <w:sz w:val="16"/>
                <w:szCs w:val="16"/>
              </w:rPr>
              <w:t>Immediate oral notice to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SRS.</w:t>
            </w:r>
          </w:p>
          <w:p w:rsidR="005C0C86" w:rsidRDefault="005C0C86" w:rsidP="005C0C86">
            <w:pPr>
              <w:tabs>
                <w:tab w:val="right" w:pos="9360"/>
              </w:tabs>
              <w:ind w:right="-94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●SRS</w:t>
            </w:r>
            <w:r w:rsidRPr="00384675">
              <w:rPr>
                <w:rFonts w:asciiTheme="minorHAnsi" w:hAnsiTheme="minorHAnsi"/>
                <w:sz w:val="16"/>
                <w:szCs w:val="16"/>
              </w:rPr>
              <w:t xml:space="preserve"> alert to ORO</w:t>
            </w:r>
            <w:r>
              <w:rPr>
                <w:rFonts w:asciiTheme="minorHAnsi" w:hAnsiTheme="minorHAnsi"/>
                <w:sz w:val="16"/>
                <w:szCs w:val="16"/>
              </w:rPr>
              <w:t>, FD, and ACOS/R</w:t>
            </w:r>
            <w:r w:rsidRPr="00384675">
              <w:rPr>
                <w:rFonts w:asciiTheme="minorHAnsi" w:hAnsiTheme="minorHAnsi"/>
                <w:sz w:val="16"/>
                <w:szCs w:val="16"/>
              </w:rPr>
              <w:t xml:space="preserve"> within 2 BD</w:t>
            </w:r>
            <w:r>
              <w:rPr>
                <w:rFonts w:asciiTheme="minorHAnsi" w:hAnsiTheme="minorHAnsi"/>
                <w:sz w:val="16"/>
                <w:szCs w:val="16"/>
              </w:rPr>
              <w:t>.</w:t>
            </w:r>
          </w:p>
          <w:p w:rsidR="005C0C86" w:rsidRDefault="005C0C86" w:rsidP="005C0C86">
            <w:pPr>
              <w:tabs>
                <w:tab w:val="right" w:pos="9360"/>
              </w:tabs>
              <w:ind w:right="-94"/>
              <w:rPr>
                <w:rFonts w:asciiTheme="minorHAnsi" w:hAnsiTheme="minorHAnsi"/>
                <w:sz w:val="16"/>
                <w:szCs w:val="16"/>
              </w:rPr>
            </w:pPr>
            <w:r w:rsidRPr="003C72BF">
              <w:rPr>
                <w:rFonts w:asciiTheme="minorHAnsi" w:hAnsiTheme="minorHAnsi"/>
                <w:sz w:val="16"/>
                <w:szCs w:val="16"/>
              </w:rPr>
              <w:t>●</w:t>
            </w:r>
            <w:r w:rsidRPr="00384675">
              <w:rPr>
                <w:rFonts w:asciiTheme="minorHAnsi" w:hAnsiTheme="minorHAnsi"/>
                <w:sz w:val="16"/>
                <w:szCs w:val="16"/>
              </w:rPr>
              <w:t xml:space="preserve">Written notice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to SRS </w:t>
            </w:r>
            <w:r w:rsidRPr="00384675">
              <w:rPr>
                <w:rFonts w:asciiTheme="minorHAnsi" w:hAnsiTheme="minorHAnsi"/>
                <w:sz w:val="16"/>
                <w:szCs w:val="16"/>
              </w:rPr>
              <w:t xml:space="preserve">per #1. </w:t>
            </w:r>
          </w:p>
          <w:p w:rsidR="005C0C86" w:rsidRDefault="005C0C86" w:rsidP="005C0C86">
            <w:pPr>
              <w:tabs>
                <w:tab w:val="right" w:pos="9360"/>
              </w:tabs>
              <w:ind w:right="-94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5C0C86" w:rsidRDefault="005C0C86" w:rsidP="005C0C86">
            <w:pPr>
              <w:tabs>
                <w:tab w:val="right" w:pos="9360"/>
              </w:tabs>
              <w:ind w:right="-94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§8b. Human Accident, Injury, Illness, or Exposure.</w:t>
            </w:r>
          </w:p>
          <w:p w:rsidR="005C0C86" w:rsidRDefault="005C0C86" w:rsidP="005C0C86">
            <w:pPr>
              <w:tabs>
                <w:tab w:val="right" w:pos="9360"/>
              </w:tabs>
              <w:ind w:right="-94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§8c. Reportable Incidents Under Federal Standards.</w:t>
            </w:r>
          </w:p>
          <w:p w:rsidR="005C0C86" w:rsidRDefault="003967B4" w:rsidP="005C0C86">
            <w:pPr>
              <w:tabs>
                <w:tab w:val="right" w:pos="9360"/>
              </w:tabs>
              <w:ind w:right="-94"/>
              <w:rPr>
                <w:rFonts w:asciiTheme="minorHAnsi" w:hAnsiTheme="minorHAnsi"/>
                <w:sz w:val="16"/>
                <w:szCs w:val="16"/>
              </w:rPr>
            </w:pPr>
            <w:r w:rsidRPr="003C72BF">
              <w:rPr>
                <w:rFonts w:asciiTheme="minorHAnsi" w:hAnsiTheme="minorHAnsi"/>
                <w:sz w:val="16"/>
                <w:szCs w:val="16"/>
              </w:rPr>
              <w:t>●</w:t>
            </w:r>
            <w:r w:rsidRPr="00384675">
              <w:rPr>
                <w:rFonts w:asciiTheme="minorHAnsi" w:hAnsiTheme="minorHAnsi"/>
                <w:sz w:val="16"/>
                <w:szCs w:val="16"/>
              </w:rPr>
              <w:t xml:space="preserve">Written notice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to SRS </w:t>
            </w:r>
            <w:r w:rsidRPr="00384675">
              <w:rPr>
                <w:rFonts w:asciiTheme="minorHAnsi" w:hAnsiTheme="minorHAnsi"/>
                <w:sz w:val="16"/>
                <w:szCs w:val="16"/>
              </w:rPr>
              <w:t>per #1</w:t>
            </w:r>
            <w:r w:rsidR="0013211F">
              <w:rPr>
                <w:rFonts w:asciiTheme="minorHAnsi" w:hAnsiTheme="minorHAnsi"/>
                <w:sz w:val="16"/>
                <w:szCs w:val="16"/>
              </w:rPr>
              <w:t>.</w:t>
            </w:r>
          </w:p>
          <w:p w:rsidR="003967B4" w:rsidRDefault="003967B4" w:rsidP="005C0C86">
            <w:pPr>
              <w:tabs>
                <w:tab w:val="right" w:pos="9360"/>
              </w:tabs>
              <w:ind w:right="-94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5C0C86" w:rsidRDefault="005C0C86" w:rsidP="005C0C86">
            <w:pPr>
              <w:tabs>
                <w:tab w:val="right" w:pos="9360"/>
              </w:tabs>
              <w:ind w:right="-94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§8d. Review of Incidents.</w:t>
            </w:r>
          </w:p>
          <w:p w:rsidR="005C0C86" w:rsidRDefault="00046C1A" w:rsidP="005C0C86">
            <w:pPr>
              <w:tabs>
                <w:tab w:val="right" w:pos="9360"/>
              </w:tabs>
              <w:ind w:right="-94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●</w:t>
            </w:r>
            <w:r w:rsidR="005C0C86">
              <w:rPr>
                <w:rFonts w:asciiTheme="minorHAnsi" w:hAnsiTheme="minorHAnsi"/>
                <w:sz w:val="16"/>
                <w:szCs w:val="16"/>
              </w:rPr>
              <w:t>DTMs by convened SRS.</w:t>
            </w:r>
          </w:p>
          <w:p w:rsidR="005C0C86" w:rsidRDefault="005C0C86" w:rsidP="005C0C86">
            <w:pPr>
              <w:tabs>
                <w:tab w:val="right" w:pos="9360"/>
              </w:tabs>
              <w:ind w:right="-94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●Notice of SRS DTMs to </w:t>
            </w:r>
            <w:r w:rsidR="00D46245">
              <w:rPr>
                <w:rFonts w:asciiTheme="minorHAnsi" w:hAnsiTheme="minorHAnsi"/>
                <w:sz w:val="16"/>
                <w:szCs w:val="16"/>
              </w:rPr>
              <w:t>FD AND ACOS/R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per #2.</w:t>
            </w:r>
          </w:p>
          <w:p w:rsidR="005C0C86" w:rsidRDefault="005C0C86" w:rsidP="005C0C86">
            <w:pPr>
              <w:tabs>
                <w:tab w:val="right" w:pos="9360"/>
              </w:tabs>
              <w:ind w:right="-94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●Notice to FD of DTMs</w:t>
            </w:r>
            <w:r w:rsidR="00D46245">
              <w:rPr>
                <w:rFonts w:asciiTheme="minorHAnsi" w:hAnsiTheme="minorHAnsi"/>
                <w:sz w:val="16"/>
                <w:szCs w:val="16"/>
              </w:rPr>
              <w:t xml:space="preserve"> by other officials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of a reportable event.</w:t>
            </w:r>
          </w:p>
          <w:p w:rsidR="005C0C86" w:rsidRPr="00384675" w:rsidRDefault="005C0C86" w:rsidP="005C0C86">
            <w:pPr>
              <w:tabs>
                <w:tab w:val="right" w:pos="9360"/>
              </w:tabs>
              <w:ind w:right="-94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●</w:t>
            </w:r>
            <w:r w:rsidRPr="00384675">
              <w:rPr>
                <w:rFonts w:asciiTheme="minorHAnsi" w:hAnsiTheme="minorHAnsi"/>
                <w:sz w:val="16"/>
                <w:szCs w:val="16"/>
              </w:rPr>
              <w:t>FD report to ORO per #3.</w:t>
            </w:r>
          </w:p>
          <w:p w:rsidR="00813DF7" w:rsidRDefault="00813DF7" w:rsidP="00813DF7">
            <w:pPr>
              <w:tabs>
                <w:tab w:val="right" w:pos="9360"/>
              </w:tabs>
              <w:ind w:right="-94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813DF7" w:rsidRDefault="00813DF7" w:rsidP="00813DF7">
            <w:pPr>
              <w:tabs>
                <w:tab w:val="right" w:pos="9360"/>
              </w:tabs>
              <w:ind w:right="-94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§8e. Delayed Determinations.</w:t>
            </w:r>
          </w:p>
          <w:p w:rsidR="00813DF7" w:rsidRDefault="00813DF7" w:rsidP="00813DF7">
            <w:pPr>
              <w:tabs>
                <w:tab w:val="right" w:pos="9360"/>
              </w:tabs>
              <w:ind w:right="-94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§8g. Memoranda of Understanding.</w:t>
            </w:r>
          </w:p>
          <w:p w:rsidR="00813DF7" w:rsidRDefault="00813DF7" w:rsidP="00813DF7">
            <w:pPr>
              <w:tabs>
                <w:tab w:val="right" w:pos="9360"/>
              </w:tabs>
              <w:ind w:right="-94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●</w:t>
            </w:r>
            <w:r w:rsidRPr="00384675">
              <w:rPr>
                <w:rFonts w:asciiTheme="minorHAnsi" w:hAnsiTheme="minorHAnsi"/>
                <w:sz w:val="16"/>
                <w:szCs w:val="16"/>
              </w:rPr>
              <w:t xml:space="preserve">FD report to ORO </w:t>
            </w:r>
            <w:r w:rsidR="009D3F6D" w:rsidRPr="00384675">
              <w:rPr>
                <w:rFonts w:asciiTheme="minorHAnsi" w:hAnsiTheme="minorHAnsi"/>
                <w:sz w:val="16"/>
                <w:szCs w:val="16"/>
              </w:rPr>
              <w:t>per #3</w:t>
            </w:r>
            <w:r>
              <w:rPr>
                <w:rFonts w:asciiTheme="minorHAnsi" w:hAnsiTheme="minorHAnsi"/>
                <w:sz w:val="16"/>
                <w:szCs w:val="16"/>
              </w:rPr>
              <w:t>.</w:t>
            </w:r>
          </w:p>
          <w:p w:rsidR="00813DF7" w:rsidRDefault="00813DF7" w:rsidP="00813DF7">
            <w:pPr>
              <w:tabs>
                <w:tab w:val="right" w:pos="9360"/>
              </w:tabs>
              <w:ind w:right="-94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813DF7" w:rsidRDefault="00813DF7" w:rsidP="00813DF7">
            <w:pPr>
              <w:tabs>
                <w:tab w:val="right" w:pos="9360"/>
              </w:tabs>
              <w:ind w:right="-94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§8h. Lab Decommissions and Reassignments.</w:t>
            </w:r>
          </w:p>
          <w:p w:rsidR="00813DF7" w:rsidRDefault="00813DF7" w:rsidP="00813DF7">
            <w:pPr>
              <w:tabs>
                <w:tab w:val="right" w:pos="9360"/>
              </w:tabs>
              <w:ind w:right="-94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●</w:t>
            </w:r>
            <w:r w:rsidR="00B95969">
              <w:rPr>
                <w:rFonts w:asciiTheme="minorHAnsi" w:hAnsiTheme="minorHAnsi"/>
                <w:sz w:val="16"/>
                <w:szCs w:val="16"/>
              </w:rPr>
              <w:t>Written request to SRS and ACOS/R 1 month prior to implementation</w:t>
            </w:r>
          </w:p>
          <w:p w:rsidR="00B95969" w:rsidRDefault="00B95969" w:rsidP="00B95969">
            <w:pPr>
              <w:tabs>
                <w:tab w:val="right" w:pos="9360"/>
              </w:tabs>
              <w:ind w:right="-94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●SRS DTMs.</w:t>
            </w:r>
          </w:p>
          <w:p w:rsidR="00B95969" w:rsidRDefault="00B95969" w:rsidP="00B95969">
            <w:pPr>
              <w:tabs>
                <w:tab w:val="right" w:pos="9360"/>
              </w:tabs>
              <w:ind w:right="-94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●Notice to facility Safety Officer from ACOS/R.</w:t>
            </w:r>
          </w:p>
          <w:p w:rsidR="00813DF7" w:rsidRDefault="00B95969" w:rsidP="00813DF7">
            <w:pPr>
              <w:tabs>
                <w:tab w:val="right" w:pos="9360"/>
              </w:tabs>
              <w:ind w:right="-94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●Notice to FD from ACOS/R of unauthorized decommissions or reassignments within 5 BD.</w:t>
            </w:r>
          </w:p>
          <w:p w:rsidR="005B0327" w:rsidRPr="005B0327" w:rsidRDefault="00813DF7" w:rsidP="003C72BF">
            <w:pPr>
              <w:tabs>
                <w:tab w:val="right" w:pos="9360"/>
              </w:tabs>
              <w:ind w:right="-94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●</w:t>
            </w:r>
            <w:r w:rsidRPr="00384675">
              <w:rPr>
                <w:rFonts w:asciiTheme="minorHAnsi" w:hAnsiTheme="minorHAnsi"/>
                <w:sz w:val="16"/>
                <w:szCs w:val="16"/>
              </w:rPr>
              <w:t xml:space="preserve">FD report </w:t>
            </w:r>
            <w:r w:rsidR="00B95969">
              <w:rPr>
                <w:rFonts w:asciiTheme="minorHAnsi" w:hAnsiTheme="minorHAnsi"/>
                <w:sz w:val="16"/>
                <w:szCs w:val="16"/>
              </w:rPr>
              <w:t>t</w:t>
            </w:r>
            <w:r w:rsidRPr="00384675">
              <w:rPr>
                <w:rFonts w:asciiTheme="minorHAnsi" w:hAnsiTheme="minorHAnsi"/>
                <w:sz w:val="16"/>
                <w:szCs w:val="16"/>
              </w:rPr>
              <w:t xml:space="preserve">o ORO </w:t>
            </w:r>
            <w:r w:rsidR="00B95969">
              <w:rPr>
                <w:rFonts w:asciiTheme="minorHAnsi" w:hAnsiTheme="minorHAnsi"/>
                <w:sz w:val="16"/>
                <w:szCs w:val="16"/>
              </w:rPr>
              <w:t xml:space="preserve">of unauthorized decommissions or reassignments </w:t>
            </w:r>
            <w:r w:rsidR="005C10B1">
              <w:rPr>
                <w:rFonts w:asciiTheme="minorHAnsi" w:hAnsiTheme="minorHAnsi"/>
                <w:sz w:val="16"/>
                <w:szCs w:val="16"/>
              </w:rPr>
              <w:t>per #3</w:t>
            </w:r>
            <w:r w:rsidR="00B95969">
              <w:rPr>
                <w:rFonts w:asciiTheme="minorHAnsi" w:hAnsiTheme="minorHAnsi"/>
                <w:sz w:val="16"/>
                <w:szCs w:val="16"/>
              </w:rPr>
              <w:t>.</w:t>
            </w:r>
          </w:p>
          <w:p w:rsidR="00E57D54" w:rsidRPr="005B0327" w:rsidRDefault="00E57D54" w:rsidP="003C72BF">
            <w:pPr>
              <w:tabs>
                <w:tab w:val="right" w:pos="9360"/>
              </w:tabs>
              <w:ind w:right="-94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57D54" w:rsidRDefault="003E3853" w:rsidP="003C72BF">
            <w:pPr>
              <w:tabs>
                <w:tab w:val="right" w:pos="9360"/>
              </w:tabs>
              <w:ind w:right="-18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§9</w:t>
            </w:r>
            <w:r w:rsidR="00BC3EA6">
              <w:rPr>
                <w:rFonts w:asciiTheme="minorHAnsi" w:hAnsiTheme="minorHAnsi"/>
                <w:b/>
                <w:sz w:val="16"/>
                <w:szCs w:val="16"/>
              </w:rPr>
              <w:t>a. Researc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h Laboratory Security Incidents.</w:t>
            </w:r>
            <w:r w:rsidR="0019124E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</w:p>
          <w:p w:rsidR="00BC3EA6" w:rsidRPr="0019124E" w:rsidRDefault="0019124E" w:rsidP="003C72BF">
            <w:pPr>
              <w:pStyle w:val="ListParagraph"/>
              <w:numPr>
                <w:ilvl w:val="0"/>
                <w:numId w:val="3"/>
              </w:numPr>
              <w:tabs>
                <w:tab w:val="right" w:pos="9360"/>
              </w:tabs>
              <w:ind w:left="210" w:right="-142" w:hanging="180"/>
              <w:contextualSpacing w:val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634384">
              <w:rPr>
                <w:rFonts w:asciiTheme="minorHAnsi" w:hAnsiTheme="minorHAnsi"/>
                <w:sz w:val="16"/>
                <w:szCs w:val="16"/>
              </w:rPr>
              <w:t>Intrusion, physical security breach, break-in, or other security violations in dedicated research areas</w:t>
            </w:r>
            <w:r w:rsidR="00BC3EA6" w:rsidRPr="0019124E">
              <w:rPr>
                <w:rFonts w:asciiTheme="minorHAnsi" w:hAnsiTheme="minorHAnsi"/>
                <w:sz w:val="16"/>
                <w:szCs w:val="16"/>
              </w:rPr>
              <w:t>.</w:t>
            </w:r>
          </w:p>
          <w:p w:rsidR="00BC3EA6" w:rsidRPr="0019124E" w:rsidRDefault="00BC3EA6" w:rsidP="003C72BF">
            <w:pPr>
              <w:pStyle w:val="ListParagraph"/>
              <w:numPr>
                <w:ilvl w:val="0"/>
                <w:numId w:val="3"/>
              </w:numPr>
              <w:tabs>
                <w:tab w:val="right" w:pos="9360"/>
              </w:tabs>
              <w:ind w:left="210" w:right="-18" w:hanging="180"/>
              <w:contextualSpacing w:val="0"/>
              <w:rPr>
                <w:rFonts w:asciiTheme="minorHAnsi" w:hAnsiTheme="minorHAnsi"/>
                <w:sz w:val="16"/>
                <w:szCs w:val="16"/>
              </w:rPr>
            </w:pPr>
            <w:r w:rsidRPr="0019124E">
              <w:rPr>
                <w:rFonts w:asciiTheme="minorHAnsi" w:hAnsiTheme="minorHAnsi"/>
                <w:sz w:val="16"/>
                <w:szCs w:val="16"/>
              </w:rPr>
              <w:t xml:space="preserve"> Noncompliance</w:t>
            </w:r>
            <w:r w:rsidR="00634384">
              <w:rPr>
                <w:rFonts w:asciiTheme="minorHAnsi" w:hAnsiTheme="minorHAnsi"/>
                <w:sz w:val="16"/>
                <w:szCs w:val="16"/>
              </w:rPr>
              <w:t xml:space="preserve"> findings by any entity other than ORO</w:t>
            </w:r>
            <w:r w:rsidRPr="0019124E">
              <w:rPr>
                <w:rFonts w:asciiTheme="minorHAnsi" w:hAnsiTheme="minorHAnsi"/>
                <w:sz w:val="16"/>
                <w:szCs w:val="16"/>
              </w:rPr>
              <w:t>.</w:t>
            </w:r>
          </w:p>
          <w:p w:rsidR="00BC3EA6" w:rsidRPr="0019124E" w:rsidRDefault="00634384" w:rsidP="00634384">
            <w:pPr>
              <w:pStyle w:val="ListParagraph"/>
              <w:numPr>
                <w:ilvl w:val="0"/>
                <w:numId w:val="3"/>
              </w:numPr>
              <w:tabs>
                <w:tab w:val="right" w:pos="9360"/>
              </w:tabs>
              <w:ind w:left="210" w:hanging="180"/>
              <w:contextualSpacing w:val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Unplanned suspensions or t</w:t>
            </w:r>
            <w:r w:rsidR="00BC3EA6" w:rsidRPr="0019124E">
              <w:rPr>
                <w:rFonts w:asciiTheme="minorHAnsi" w:hAnsiTheme="minorHAnsi"/>
                <w:sz w:val="16"/>
                <w:szCs w:val="16"/>
              </w:rPr>
              <w:t>erminations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of research due to security concerns</w:t>
            </w:r>
            <w:r w:rsidR="00BC3EA6" w:rsidRPr="0019124E">
              <w:rPr>
                <w:rFonts w:asciiTheme="minorHAnsi" w:hAnsiTheme="minorHAnsi"/>
                <w:sz w:val="16"/>
                <w:szCs w:val="16"/>
              </w:rPr>
              <w:t>.</w:t>
            </w:r>
          </w:p>
          <w:p w:rsidR="00BC3EA6" w:rsidRPr="0019124E" w:rsidRDefault="00BC3EA6" w:rsidP="003C72BF">
            <w:pPr>
              <w:pStyle w:val="ListParagraph"/>
              <w:numPr>
                <w:ilvl w:val="0"/>
                <w:numId w:val="3"/>
              </w:numPr>
              <w:tabs>
                <w:tab w:val="right" w:pos="9360"/>
              </w:tabs>
              <w:ind w:left="210" w:right="-142" w:hanging="180"/>
              <w:contextualSpacing w:val="0"/>
              <w:rPr>
                <w:rFonts w:asciiTheme="minorHAnsi" w:hAnsiTheme="minorHAnsi"/>
                <w:sz w:val="16"/>
                <w:szCs w:val="16"/>
              </w:rPr>
            </w:pPr>
            <w:r w:rsidRPr="0019124E">
              <w:rPr>
                <w:rFonts w:asciiTheme="minorHAnsi" w:hAnsiTheme="minorHAnsi"/>
                <w:sz w:val="16"/>
                <w:szCs w:val="16"/>
              </w:rPr>
              <w:t xml:space="preserve"> Other deficiencies that substantively compromise the research laboratory security program</w:t>
            </w:r>
            <w:r w:rsidR="001721FC" w:rsidRPr="0019124E">
              <w:rPr>
                <w:rFonts w:asciiTheme="minorHAnsi" w:hAnsiTheme="minorHAnsi"/>
                <w:sz w:val="16"/>
                <w:szCs w:val="16"/>
              </w:rPr>
              <w:t>.</w:t>
            </w:r>
          </w:p>
          <w:p w:rsidR="0013211F" w:rsidRDefault="0020492D" w:rsidP="0013211F">
            <w:pPr>
              <w:tabs>
                <w:tab w:val="right" w:pos="9360"/>
              </w:tabs>
              <w:ind w:right="-94"/>
              <w:rPr>
                <w:rFonts w:asciiTheme="minorHAnsi" w:hAnsiTheme="minorHAnsi"/>
                <w:sz w:val="16"/>
                <w:szCs w:val="16"/>
              </w:rPr>
            </w:pPr>
            <w:r w:rsidRPr="003C72BF">
              <w:rPr>
                <w:rFonts w:asciiTheme="minorHAnsi" w:hAnsiTheme="minorHAnsi"/>
                <w:sz w:val="16"/>
                <w:szCs w:val="16"/>
              </w:rPr>
              <w:t>●</w:t>
            </w:r>
            <w:r w:rsidRPr="00384675">
              <w:rPr>
                <w:rFonts w:asciiTheme="minorHAnsi" w:hAnsiTheme="minorHAnsi"/>
                <w:sz w:val="16"/>
                <w:szCs w:val="16"/>
              </w:rPr>
              <w:t xml:space="preserve">Written notice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to </w:t>
            </w:r>
            <w:r w:rsidR="0013211F">
              <w:rPr>
                <w:rFonts w:asciiTheme="minorHAnsi" w:hAnsiTheme="minorHAnsi"/>
                <w:sz w:val="16"/>
                <w:szCs w:val="16"/>
              </w:rPr>
              <w:t>ACOS/R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13211F">
              <w:rPr>
                <w:rFonts w:asciiTheme="minorHAnsi" w:hAnsiTheme="minorHAnsi"/>
                <w:sz w:val="16"/>
                <w:szCs w:val="16"/>
              </w:rPr>
              <w:t>within 5 BD</w:t>
            </w:r>
            <w:proofErr w:type="gramStart"/>
            <w:r w:rsidR="0013211F">
              <w:rPr>
                <w:rFonts w:asciiTheme="minorHAnsi" w:hAnsiTheme="minorHAnsi"/>
                <w:sz w:val="16"/>
                <w:szCs w:val="16"/>
              </w:rPr>
              <w:t>.</w:t>
            </w:r>
            <w:proofErr w:type="gramEnd"/>
            <w:r w:rsidR="0013211F">
              <w:rPr>
                <w:rFonts w:asciiTheme="minorHAnsi" w:hAnsiTheme="minorHAnsi"/>
                <w:sz w:val="16"/>
                <w:szCs w:val="16"/>
              </w:rPr>
              <w:br/>
            </w:r>
            <w:r w:rsidR="0013211F" w:rsidRPr="003C72BF">
              <w:rPr>
                <w:rFonts w:asciiTheme="minorHAnsi" w:hAnsiTheme="minorHAnsi"/>
                <w:sz w:val="16"/>
                <w:szCs w:val="16"/>
              </w:rPr>
              <w:t>●</w:t>
            </w:r>
            <w:r w:rsidR="0013211F">
              <w:rPr>
                <w:rFonts w:asciiTheme="minorHAnsi" w:hAnsiTheme="minorHAnsi"/>
                <w:sz w:val="16"/>
                <w:szCs w:val="16"/>
              </w:rPr>
              <w:t>Immediate notice</w:t>
            </w:r>
            <w:r w:rsidR="0013211F" w:rsidRPr="00384675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13211F">
              <w:rPr>
                <w:rFonts w:asciiTheme="minorHAnsi" w:hAnsiTheme="minorHAnsi"/>
                <w:sz w:val="16"/>
                <w:szCs w:val="16"/>
              </w:rPr>
              <w:t>to VA Police Service.</w:t>
            </w:r>
          </w:p>
          <w:p w:rsidR="0020492D" w:rsidRDefault="0020492D" w:rsidP="0020492D">
            <w:pPr>
              <w:tabs>
                <w:tab w:val="right" w:pos="9360"/>
              </w:tabs>
              <w:ind w:right="-94"/>
              <w:rPr>
                <w:rFonts w:asciiTheme="minorHAnsi" w:hAnsiTheme="minorHAnsi"/>
                <w:sz w:val="16"/>
                <w:szCs w:val="16"/>
              </w:rPr>
            </w:pPr>
          </w:p>
          <w:p w:rsidR="003E3853" w:rsidRDefault="003E3853" w:rsidP="003E3853">
            <w:pPr>
              <w:tabs>
                <w:tab w:val="right" w:pos="9360"/>
              </w:tabs>
              <w:ind w:right="-18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§9b. Reporting.</w:t>
            </w:r>
          </w:p>
          <w:p w:rsidR="003E3853" w:rsidRDefault="003E3853" w:rsidP="003E3853">
            <w:pPr>
              <w:tabs>
                <w:tab w:val="right" w:pos="9360"/>
              </w:tabs>
              <w:ind w:right="-94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●Notice to FD </w:t>
            </w:r>
            <w:r w:rsidR="0013211F">
              <w:rPr>
                <w:rFonts w:asciiTheme="minorHAnsi" w:hAnsiTheme="minorHAnsi"/>
                <w:sz w:val="16"/>
                <w:szCs w:val="16"/>
              </w:rPr>
              <w:t xml:space="preserve">and VA Police Service </w:t>
            </w:r>
            <w:r>
              <w:rPr>
                <w:rFonts w:asciiTheme="minorHAnsi" w:hAnsiTheme="minorHAnsi"/>
                <w:sz w:val="16"/>
                <w:szCs w:val="16"/>
              </w:rPr>
              <w:t>from ACOS/R within 5 BD.</w:t>
            </w:r>
          </w:p>
          <w:p w:rsidR="003E3853" w:rsidRDefault="003E3853" w:rsidP="003E3853">
            <w:pPr>
              <w:tabs>
                <w:tab w:val="right" w:pos="9360"/>
              </w:tabs>
              <w:ind w:right="-94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●FD report to ORO </w:t>
            </w:r>
            <w:r w:rsidR="005C10B1">
              <w:rPr>
                <w:rFonts w:asciiTheme="minorHAnsi" w:hAnsiTheme="minorHAnsi"/>
                <w:sz w:val="16"/>
                <w:szCs w:val="16"/>
              </w:rPr>
              <w:t>per #3</w:t>
            </w:r>
            <w:r>
              <w:rPr>
                <w:rFonts w:asciiTheme="minorHAnsi" w:hAnsiTheme="minorHAnsi"/>
                <w:sz w:val="16"/>
                <w:szCs w:val="16"/>
              </w:rPr>
              <w:t>.</w:t>
            </w:r>
          </w:p>
          <w:p w:rsidR="003E3853" w:rsidRDefault="003E3853" w:rsidP="003E3853">
            <w:pPr>
              <w:tabs>
                <w:tab w:val="right" w:pos="9360"/>
              </w:tabs>
              <w:ind w:right="-18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3E3853" w:rsidRPr="00640D7A" w:rsidRDefault="003E3853" w:rsidP="003C72BF">
            <w:pPr>
              <w:tabs>
                <w:tab w:val="right" w:pos="9360"/>
              </w:tabs>
              <w:ind w:right="-94"/>
              <w:rPr>
                <w:rFonts w:asciiTheme="minorHAnsi" w:hAnsiTheme="minorHAnsi"/>
                <w:sz w:val="16"/>
                <w:szCs w:val="16"/>
              </w:rPr>
            </w:pPr>
          </w:p>
          <w:p w:rsidR="001721FC" w:rsidRPr="001721FC" w:rsidRDefault="001721FC" w:rsidP="003C72BF">
            <w:pPr>
              <w:tabs>
                <w:tab w:val="right" w:pos="9360"/>
              </w:tabs>
              <w:ind w:left="30" w:right="-142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45647" w:rsidRDefault="00812BD2" w:rsidP="003C72BF">
            <w:pPr>
              <w:tabs>
                <w:tab w:val="right" w:pos="9360"/>
              </w:tabs>
              <w:ind w:right="-94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§1</w:t>
            </w:r>
            <w:r w:rsidR="008770FC">
              <w:rPr>
                <w:rFonts w:asciiTheme="minorHAnsi" w:hAnsiTheme="minorHAnsi"/>
                <w:b/>
                <w:sz w:val="16"/>
                <w:szCs w:val="16"/>
              </w:rPr>
              <w:t>0</w:t>
            </w:r>
            <w:r w:rsidR="00BB1BC3">
              <w:rPr>
                <w:rFonts w:asciiTheme="minorHAnsi" w:hAnsiTheme="minorHAnsi"/>
                <w:b/>
                <w:sz w:val="16"/>
                <w:szCs w:val="16"/>
              </w:rPr>
              <w:t>a. Research Information Security Incidents</w:t>
            </w:r>
            <w:r w:rsidR="00945647">
              <w:rPr>
                <w:rFonts w:asciiTheme="minorHAnsi" w:hAnsiTheme="minorHAnsi"/>
                <w:b/>
                <w:sz w:val="16"/>
                <w:szCs w:val="16"/>
              </w:rPr>
              <w:t>.</w:t>
            </w:r>
          </w:p>
          <w:p w:rsidR="00945647" w:rsidRDefault="00945647" w:rsidP="003C72BF">
            <w:pPr>
              <w:tabs>
                <w:tab w:val="right" w:pos="9360"/>
              </w:tabs>
              <w:ind w:right="-94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●Immediate notice to </w:t>
            </w:r>
            <w:r w:rsidR="00BB1BC3">
              <w:rPr>
                <w:rFonts w:asciiTheme="minorHAnsi" w:hAnsiTheme="minorHAnsi"/>
                <w:sz w:val="16"/>
                <w:szCs w:val="16"/>
              </w:rPr>
              <w:t>ACOS/R</w:t>
            </w:r>
            <w:r w:rsidR="008770FC">
              <w:rPr>
                <w:rFonts w:asciiTheme="minorHAnsi" w:hAnsiTheme="minorHAnsi"/>
                <w:sz w:val="16"/>
                <w:szCs w:val="16"/>
              </w:rPr>
              <w:t>, ISO, and PO</w:t>
            </w:r>
            <w:r w:rsidR="00812BD2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of information security incidents related to research including</w:t>
            </w:r>
            <w:r w:rsidR="00BB1BC3">
              <w:rPr>
                <w:rFonts w:asciiTheme="minorHAnsi" w:hAnsiTheme="minorHAnsi"/>
                <w:sz w:val="16"/>
                <w:szCs w:val="16"/>
              </w:rPr>
              <w:t xml:space="preserve"> inappropriate </w:t>
            </w:r>
            <w:r>
              <w:rPr>
                <w:rFonts w:asciiTheme="minorHAnsi" w:hAnsiTheme="minorHAnsi"/>
                <w:sz w:val="16"/>
                <w:szCs w:val="16"/>
              </w:rPr>
              <w:t>access, loss, theft of PHI; non</w:t>
            </w:r>
            <w:r w:rsidR="00812BD2" w:rsidRPr="00812BD2">
              <w:rPr>
                <w:rFonts w:asciiTheme="minorHAnsi" w:hAnsiTheme="minorHAnsi"/>
                <w:sz w:val="16"/>
                <w:szCs w:val="16"/>
              </w:rPr>
              <w:t>compliant storage, transmission, removal, or des</w:t>
            </w:r>
            <w:r w:rsidR="00812BD2">
              <w:rPr>
                <w:rFonts w:asciiTheme="minorHAnsi" w:hAnsiTheme="minorHAnsi"/>
                <w:sz w:val="16"/>
                <w:szCs w:val="16"/>
              </w:rPr>
              <w:t>truction of PHI; theft, loss,</w:t>
            </w:r>
            <w:r w:rsidR="00812BD2" w:rsidRPr="00812BD2">
              <w:rPr>
                <w:rFonts w:asciiTheme="minorHAnsi" w:hAnsiTheme="minorHAnsi"/>
                <w:sz w:val="16"/>
                <w:szCs w:val="16"/>
              </w:rPr>
              <w:t xml:space="preserve"> noncompliant destruction </w:t>
            </w:r>
            <w:r>
              <w:rPr>
                <w:rFonts w:asciiTheme="minorHAnsi" w:hAnsiTheme="minorHAnsi"/>
                <w:sz w:val="16"/>
                <w:szCs w:val="16"/>
              </w:rPr>
              <w:t>of equipment containing PHI.</w:t>
            </w:r>
          </w:p>
          <w:p w:rsidR="00945647" w:rsidRDefault="00945647" w:rsidP="003C72BF">
            <w:pPr>
              <w:tabs>
                <w:tab w:val="right" w:pos="9360"/>
              </w:tabs>
              <w:ind w:right="-94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●Immediate </w:t>
            </w:r>
            <w:r w:rsidR="00812BD2">
              <w:rPr>
                <w:rFonts w:asciiTheme="minorHAnsi" w:hAnsiTheme="minorHAnsi"/>
                <w:sz w:val="16"/>
                <w:szCs w:val="16"/>
              </w:rPr>
              <w:t>A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COS/R&amp;D notice to </w:t>
            </w:r>
            <w:r w:rsidR="00812BD2">
              <w:rPr>
                <w:rFonts w:asciiTheme="minorHAnsi" w:hAnsiTheme="minorHAnsi"/>
                <w:sz w:val="16"/>
                <w:szCs w:val="16"/>
              </w:rPr>
              <w:t>relevant research review committee(s).</w:t>
            </w:r>
            <w:r w:rsidR="00D15EDC" w:rsidRPr="00640D7A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:rsidR="00945647" w:rsidRDefault="00945647" w:rsidP="00945647">
            <w:pPr>
              <w:tabs>
                <w:tab w:val="right" w:pos="9360"/>
              </w:tabs>
              <w:ind w:right="-94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●Immediate ACOS/R&amp;D notice to </w:t>
            </w:r>
            <w:r w:rsidR="00497432">
              <w:rPr>
                <w:rFonts w:asciiTheme="minorHAnsi" w:hAnsiTheme="minorHAnsi"/>
                <w:sz w:val="16"/>
                <w:szCs w:val="16"/>
              </w:rPr>
              <w:t xml:space="preserve">Records Management Officer if VA records destroyed. </w:t>
            </w:r>
            <w:r w:rsidRPr="00640D7A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:rsidR="00497432" w:rsidRDefault="00497432" w:rsidP="00945647">
            <w:pPr>
              <w:tabs>
                <w:tab w:val="right" w:pos="9360"/>
              </w:tabs>
              <w:ind w:right="-94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●Written notice to AC</w:t>
            </w:r>
            <w:r w:rsidR="008770FC">
              <w:rPr>
                <w:rFonts w:asciiTheme="minorHAnsi" w:hAnsiTheme="minorHAnsi"/>
                <w:sz w:val="16"/>
                <w:szCs w:val="16"/>
              </w:rPr>
              <w:t>O</w:t>
            </w:r>
            <w:r>
              <w:rPr>
                <w:rFonts w:asciiTheme="minorHAnsi" w:hAnsiTheme="minorHAnsi"/>
                <w:sz w:val="16"/>
                <w:szCs w:val="16"/>
              </w:rPr>
              <w:t>S/R within 5 BD.</w:t>
            </w:r>
          </w:p>
          <w:p w:rsidR="008770FC" w:rsidRDefault="008770FC" w:rsidP="00945647">
            <w:pPr>
              <w:tabs>
                <w:tab w:val="right" w:pos="9360"/>
              </w:tabs>
              <w:ind w:right="-94"/>
              <w:rPr>
                <w:rFonts w:asciiTheme="minorHAnsi" w:hAnsiTheme="minorHAnsi"/>
                <w:sz w:val="16"/>
                <w:szCs w:val="16"/>
              </w:rPr>
            </w:pPr>
          </w:p>
          <w:p w:rsidR="008770FC" w:rsidRPr="008770FC" w:rsidRDefault="008770FC" w:rsidP="00945647">
            <w:pPr>
              <w:tabs>
                <w:tab w:val="right" w:pos="9360"/>
              </w:tabs>
              <w:ind w:right="-94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§10b. Review of Incidents Reported under §10a.</w:t>
            </w:r>
          </w:p>
          <w:p w:rsidR="00945647" w:rsidRDefault="00497432" w:rsidP="003C72BF">
            <w:pPr>
              <w:tabs>
                <w:tab w:val="right" w:pos="9360"/>
              </w:tabs>
              <w:ind w:right="-94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●Review and DTMs by relevant research review committee(s) within </w:t>
            </w:r>
            <w:r w:rsidR="008770FC">
              <w:rPr>
                <w:rFonts w:asciiTheme="minorHAnsi" w:hAnsiTheme="minorHAnsi"/>
                <w:sz w:val="16"/>
                <w:szCs w:val="16"/>
              </w:rPr>
              <w:t>30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BD.</w:t>
            </w:r>
          </w:p>
          <w:p w:rsidR="00497432" w:rsidRDefault="00497432" w:rsidP="003C72BF">
            <w:pPr>
              <w:tabs>
                <w:tab w:val="right" w:pos="9360"/>
              </w:tabs>
              <w:ind w:right="-94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●Notice of serious problem DTM to </w:t>
            </w:r>
            <w:r w:rsidR="00D46245">
              <w:rPr>
                <w:rFonts w:asciiTheme="minorHAnsi" w:hAnsiTheme="minorHAnsi"/>
                <w:sz w:val="16"/>
                <w:szCs w:val="16"/>
              </w:rPr>
              <w:t>FD AND ACOS/R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A948D8">
              <w:rPr>
                <w:rFonts w:asciiTheme="minorHAnsi" w:hAnsiTheme="minorHAnsi"/>
                <w:sz w:val="16"/>
                <w:szCs w:val="16"/>
              </w:rPr>
              <w:t>per #2</w:t>
            </w:r>
            <w:r>
              <w:rPr>
                <w:rFonts w:asciiTheme="minorHAnsi" w:hAnsiTheme="minorHAnsi"/>
                <w:sz w:val="16"/>
                <w:szCs w:val="16"/>
              </w:rPr>
              <w:t>.</w:t>
            </w:r>
          </w:p>
          <w:p w:rsidR="00497432" w:rsidRDefault="00497432" w:rsidP="00497432">
            <w:pPr>
              <w:tabs>
                <w:tab w:val="right" w:pos="9360"/>
              </w:tabs>
              <w:ind w:right="-94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●</w:t>
            </w:r>
            <w:r w:rsidRPr="00384675">
              <w:rPr>
                <w:rFonts w:asciiTheme="minorHAnsi" w:hAnsiTheme="minorHAnsi"/>
                <w:sz w:val="16"/>
                <w:szCs w:val="16"/>
              </w:rPr>
              <w:t xml:space="preserve">FD report to ORO </w:t>
            </w:r>
            <w:r w:rsidR="00A948D8">
              <w:rPr>
                <w:rFonts w:asciiTheme="minorHAnsi" w:hAnsiTheme="minorHAnsi"/>
                <w:sz w:val="16"/>
                <w:szCs w:val="16"/>
              </w:rPr>
              <w:t xml:space="preserve">of </w:t>
            </w:r>
            <w:r>
              <w:rPr>
                <w:rFonts w:asciiTheme="minorHAnsi" w:hAnsiTheme="minorHAnsi"/>
                <w:sz w:val="16"/>
                <w:szCs w:val="16"/>
              </w:rPr>
              <w:t>serious problem DTM</w:t>
            </w:r>
            <w:r w:rsidR="005C10B1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384675">
              <w:rPr>
                <w:rFonts w:asciiTheme="minorHAnsi" w:hAnsiTheme="minorHAnsi"/>
                <w:sz w:val="16"/>
                <w:szCs w:val="16"/>
              </w:rPr>
              <w:t>per #3</w:t>
            </w:r>
          </w:p>
          <w:p w:rsidR="00497432" w:rsidRPr="00384675" w:rsidRDefault="00497432" w:rsidP="00497432">
            <w:pPr>
              <w:tabs>
                <w:tab w:val="right" w:pos="9360"/>
              </w:tabs>
              <w:ind w:right="-94"/>
              <w:rPr>
                <w:rFonts w:asciiTheme="minorHAnsi" w:hAnsiTheme="minorHAnsi"/>
                <w:sz w:val="16"/>
                <w:szCs w:val="16"/>
              </w:rPr>
            </w:pPr>
            <w:r w:rsidRPr="00384675">
              <w:rPr>
                <w:rFonts w:asciiTheme="minorHAnsi" w:hAnsiTheme="minorHAnsi"/>
                <w:sz w:val="16"/>
                <w:szCs w:val="16"/>
              </w:rPr>
              <w:t>.</w:t>
            </w:r>
          </w:p>
          <w:p w:rsidR="00D15EDC" w:rsidRPr="00640D7A" w:rsidRDefault="00D15EDC" w:rsidP="003C72BF">
            <w:pPr>
              <w:tabs>
                <w:tab w:val="right" w:pos="9360"/>
              </w:tabs>
              <w:ind w:right="-94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§1</w:t>
            </w:r>
            <w:r w:rsidR="008770FC">
              <w:rPr>
                <w:rFonts w:asciiTheme="minorHAnsi" w:hAnsiTheme="minorHAnsi"/>
                <w:b/>
                <w:sz w:val="16"/>
                <w:szCs w:val="16"/>
              </w:rPr>
              <w:t>0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c</w:t>
            </w:r>
            <w:r w:rsidR="00945647">
              <w:rPr>
                <w:rFonts w:asciiTheme="minorHAnsi" w:hAnsiTheme="minorHAnsi"/>
                <w:b/>
                <w:sz w:val="16"/>
                <w:szCs w:val="16"/>
              </w:rPr>
              <w:t xml:space="preserve">. FD </w:t>
            </w:r>
            <w:r w:rsidR="00945647" w:rsidRPr="00D46245">
              <w:rPr>
                <w:rFonts w:asciiTheme="minorHAnsi" w:hAnsiTheme="minorHAnsi"/>
                <w:b/>
                <w:sz w:val="16"/>
                <w:szCs w:val="16"/>
              </w:rPr>
              <w:t>report to ORO</w:t>
            </w:r>
            <w:r w:rsidRPr="00D46245">
              <w:rPr>
                <w:rFonts w:asciiTheme="minorHAnsi" w:hAnsiTheme="minorHAnsi"/>
                <w:b/>
                <w:sz w:val="16"/>
                <w:szCs w:val="16"/>
              </w:rPr>
              <w:t xml:space="preserve"> within</w:t>
            </w:r>
            <w:r w:rsidRPr="00640D7A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640D7A">
              <w:rPr>
                <w:rFonts w:asciiTheme="minorHAnsi" w:hAnsiTheme="minorHAnsi"/>
                <w:b/>
                <w:sz w:val="16"/>
                <w:szCs w:val="16"/>
              </w:rPr>
              <w:t>5 business days</w:t>
            </w:r>
            <w:r w:rsidR="00497432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497432" w:rsidRPr="00D46245">
              <w:rPr>
                <w:rFonts w:asciiTheme="minorHAnsi" w:hAnsiTheme="minorHAnsi"/>
                <w:b/>
                <w:sz w:val="16"/>
                <w:szCs w:val="16"/>
              </w:rPr>
              <w:t>of</w:t>
            </w:r>
            <w:r w:rsidR="00497432">
              <w:rPr>
                <w:rFonts w:asciiTheme="minorHAnsi" w:hAnsiTheme="minorHAnsi"/>
                <w:sz w:val="16"/>
                <w:szCs w:val="16"/>
              </w:rPr>
              <w:t>:</w:t>
            </w:r>
          </w:p>
          <w:p w:rsidR="00D15EDC" w:rsidRPr="00046C1A" w:rsidRDefault="00046C1A" w:rsidP="00046C1A">
            <w:pPr>
              <w:tabs>
                <w:tab w:val="right" w:pos="9360"/>
              </w:tabs>
              <w:ind w:left="16" w:right="-94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●</w:t>
            </w:r>
            <w:r w:rsidR="00A32F2D" w:rsidRPr="00046C1A">
              <w:rPr>
                <w:rFonts w:asciiTheme="minorHAnsi" w:hAnsiTheme="minorHAnsi"/>
                <w:sz w:val="16"/>
                <w:szCs w:val="16"/>
              </w:rPr>
              <w:t>An Issue Brief on the incident for VA central office</w:t>
            </w:r>
          </w:p>
          <w:p w:rsidR="00D15EDC" w:rsidRPr="00046C1A" w:rsidRDefault="00046C1A" w:rsidP="00046C1A">
            <w:pPr>
              <w:tabs>
                <w:tab w:val="right" w:pos="9360"/>
              </w:tabs>
              <w:ind w:right="-94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●</w:t>
            </w:r>
            <w:r w:rsidR="00A32F2D" w:rsidRPr="00046C1A">
              <w:rPr>
                <w:rFonts w:asciiTheme="minorHAnsi" w:hAnsiTheme="minorHAnsi"/>
                <w:sz w:val="16"/>
                <w:szCs w:val="16"/>
              </w:rPr>
              <w:t>An NSOC requirement to notify individuals o</w:t>
            </w:r>
            <w:r w:rsidR="00A948D8" w:rsidRPr="00046C1A">
              <w:rPr>
                <w:rFonts w:asciiTheme="minorHAnsi" w:hAnsiTheme="minorHAnsi"/>
                <w:sz w:val="16"/>
                <w:szCs w:val="16"/>
              </w:rPr>
              <w:t>f</w:t>
            </w:r>
            <w:r w:rsidR="00A32F2D" w:rsidRPr="00046C1A">
              <w:rPr>
                <w:rFonts w:asciiTheme="minorHAnsi" w:hAnsiTheme="minorHAnsi"/>
                <w:sz w:val="16"/>
                <w:szCs w:val="16"/>
              </w:rPr>
              <w:t xml:space="preserve"> an information breach or to provide credit monitoring</w:t>
            </w:r>
          </w:p>
          <w:p w:rsidR="00D15EDC" w:rsidRPr="00046C1A" w:rsidRDefault="00046C1A" w:rsidP="00046C1A">
            <w:pPr>
              <w:tabs>
                <w:tab w:val="right" w:pos="9360"/>
              </w:tabs>
              <w:ind w:right="-94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●</w:t>
            </w:r>
            <w:r w:rsidR="00A32F2D" w:rsidRPr="00046C1A">
              <w:rPr>
                <w:rFonts w:asciiTheme="minorHAnsi" w:hAnsiTheme="minorHAnsi"/>
                <w:sz w:val="16"/>
                <w:szCs w:val="16"/>
              </w:rPr>
              <w:t>Breach notification required under the Health Information Technology for Economic and Clinical Health (HITECH) Act</w:t>
            </w:r>
          </w:p>
          <w:p w:rsidR="00A32F2D" w:rsidRPr="00046C1A" w:rsidRDefault="00046C1A" w:rsidP="00046C1A">
            <w:pPr>
              <w:tabs>
                <w:tab w:val="right" w:pos="9360"/>
              </w:tabs>
              <w:ind w:right="-94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●</w:t>
            </w:r>
            <w:r w:rsidR="00A32F2D" w:rsidRPr="00046C1A">
              <w:rPr>
                <w:rFonts w:asciiTheme="minorHAnsi" w:hAnsiTheme="minorHAnsi"/>
                <w:sz w:val="16"/>
                <w:szCs w:val="16"/>
              </w:rPr>
              <w:t>Notification to or from the OIG regarding the incident.</w:t>
            </w:r>
          </w:p>
          <w:p w:rsidR="00BB1BC3" w:rsidRDefault="00BB1BC3" w:rsidP="00046C1A">
            <w:pPr>
              <w:tabs>
                <w:tab w:val="right" w:pos="9360"/>
              </w:tabs>
              <w:ind w:left="106" w:right="-18" w:hanging="90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9124E" w:rsidRPr="00463741" w:rsidRDefault="0019124E" w:rsidP="003C72BF">
            <w:pPr>
              <w:tabs>
                <w:tab w:val="right" w:pos="9360"/>
              </w:tabs>
              <w:rPr>
                <w:rFonts w:asciiTheme="minorHAnsi" w:hAnsiTheme="minorHAnsi"/>
                <w:sz w:val="16"/>
                <w:szCs w:val="16"/>
              </w:rPr>
            </w:pPr>
          </w:p>
          <w:p w:rsidR="00E57D54" w:rsidRPr="00640D7A" w:rsidRDefault="00E57D54" w:rsidP="003C72BF">
            <w:pPr>
              <w:tabs>
                <w:tab w:val="right" w:pos="9360"/>
              </w:tabs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</w:tr>
    </w:tbl>
    <w:p w:rsidR="00D803BF" w:rsidRPr="00A32F2D" w:rsidRDefault="00D76097" w:rsidP="00D803BF">
      <w:pPr>
        <w:tabs>
          <w:tab w:val="left" w:pos="-450"/>
          <w:tab w:val="left" w:pos="450"/>
        </w:tabs>
        <w:ind w:left="-630" w:hanging="90"/>
        <w:rPr>
          <w:rFonts w:asciiTheme="minorHAnsi" w:hAnsiTheme="minorHAnsi"/>
          <w:b/>
          <w:i/>
          <w:color w:val="003F72"/>
          <w:sz w:val="16"/>
          <w:szCs w:val="16"/>
        </w:rPr>
      </w:pPr>
      <w:bookmarkStart w:id="1" w:name="OLE_LINK2"/>
      <w:bookmarkStart w:id="2" w:name="OLE_LINK1"/>
      <w:r>
        <w:rPr>
          <w:rFonts w:asciiTheme="minorHAnsi" w:hAnsiTheme="minorHAnsi"/>
          <w:b/>
          <w:i/>
          <w:color w:val="003F72"/>
          <w:sz w:val="20"/>
          <w:szCs w:val="16"/>
          <w:vertAlign w:val="superscript"/>
        </w:rPr>
        <w:t xml:space="preserve">1 </w:t>
      </w:r>
      <w:r w:rsidR="00D803BF" w:rsidRPr="006E3087">
        <w:rPr>
          <w:rFonts w:asciiTheme="minorHAnsi" w:hAnsiTheme="minorHAnsi"/>
          <w:b/>
          <w:color w:val="003F72"/>
          <w:sz w:val="16"/>
          <w:szCs w:val="16"/>
        </w:rPr>
        <w:t>RCEP = Research Compliance Education Progra</w:t>
      </w:r>
      <w:r w:rsidR="00D803BF">
        <w:rPr>
          <w:rFonts w:asciiTheme="minorHAnsi" w:hAnsiTheme="minorHAnsi"/>
          <w:b/>
          <w:color w:val="003F72"/>
          <w:sz w:val="16"/>
          <w:szCs w:val="16"/>
        </w:rPr>
        <w:t>m</w:t>
      </w:r>
      <w:r w:rsidR="00BE601E">
        <w:rPr>
          <w:rFonts w:asciiTheme="minorHAnsi" w:hAnsiTheme="minorHAnsi"/>
          <w:b/>
          <w:color w:val="003F72"/>
          <w:sz w:val="16"/>
          <w:szCs w:val="16"/>
        </w:rPr>
        <w:t xml:space="preserve">; IRB = Institutional Review Board; </w:t>
      </w:r>
      <w:r w:rsidR="00456B90">
        <w:rPr>
          <w:rFonts w:asciiTheme="minorHAnsi" w:hAnsiTheme="minorHAnsi"/>
          <w:b/>
          <w:color w:val="003F72"/>
          <w:sz w:val="16"/>
          <w:szCs w:val="16"/>
        </w:rPr>
        <w:t xml:space="preserve">AEs = Adverse Events; </w:t>
      </w:r>
      <w:r w:rsidR="00BE601E">
        <w:rPr>
          <w:rFonts w:asciiTheme="minorHAnsi" w:hAnsiTheme="minorHAnsi"/>
          <w:b/>
          <w:color w:val="003F72"/>
          <w:sz w:val="16"/>
          <w:szCs w:val="16"/>
        </w:rPr>
        <w:t>RCO = Research Compliance Officer</w:t>
      </w:r>
    </w:p>
    <w:p w:rsidR="0015189C" w:rsidRPr="006E3087" w:rsidRDefault="00D76097" w:rsidP="00D803BF">
      <w:pPr>
        <w:tabs>
          <w:tab w:val="left" w:pos="-540"/>
          <w:tab w:val="left" w:pos="450"/>
        </w:tabs>
        <w:ind w:left="-630" w:right="-720" w:hanging="90"/>
        <w:rPr>
          <w:rFonts w:asciiTheme="minorHAnsi" w:hAnsiTheme="minorHAnsi"/>
          <w:b/>
          <w:color w:val="003F72"/>
          <w:sz w:val="16"/>
          <w:szCs w:val="16"/>
        </w:rPr>
      </w:pPr>
      <w:r w:rsidRPr="00046C1A">
        <w:rPr>
          <w:rFonts w:asciiTheme="minorHAnsi" w:hAnsiTheme="minorHAnsi"/>
          <w:b/>
          <w:color w:val="003F72"/>
          <w:sz w:val="20"/>
          <w:szCs w:val="16"/>
          <w:vertAlign w:val="superscript"/>
        </w:rPr>
        <w:t>2</w:t>
      </w:r>
      <w:r w:rsidRPr="00D803BF">
        <w:rPr>
          <w:rFonts w:asciiTheme="minorHAnsi" w:hAnsiTheme="minorHAnsi"/>
          <w:b/>
          <w:i/>
          <w:color w:val="003F72"/>
          <w:sz w:val="20"/>
          <w:szCs w:val="16"/>
          <w:vertAlign w:val="superscript"/>
        </w:rPr>
        <w:t xml:space="preserve"> </w:t>
      </w:r>
      <w:r w:rsidR="00E57D54" w:rsidRPr="006E3087">
        <w:rPr>
          <w:rFonts w:asciiTheme="minorHAnsi" w:hAnsiTheme="minorHAnsi"/>
          <w:b/>
          <w:color w:val="003F72"/>
          <w:sz w:val="16"/>
          <w:szCs w:val="16"/>
        </w:rPr>
        <w:t xml:space="preserve">RSAW = Research Safety </w:t>
      </w:r>
      <w:r w:rsidR="0015189C" w:rsidRPr="006E3087">
        <w:rPr>
          <w:rFonts w:asciiTheme="minorHAnsi" w:hAnsiTheme="minorHAnsi"/>
          <w:b/>
          <w:color w:val="003F72"/>
          <w:sz w:val="16"/>
          <w:szCs w:val="16"/>
        </w:rPr>
        <w:t>and Animal Welfare Program</w:t>
      </w:r>
      <w:r w:rsidR="00BE601E">
        <w:rPr>
          <w:rFonts w:asciiTheme="minorHAnsi" w:hAnsiTheme="minorHAnsi"/>
          <w:b/>
          <w:color w:val="003F72"/>
          <w:sz w:val="16"/>
          <w:szCs w:val="16"/>
        </w:rPr>
        <w:t>; IACUC = Institutional Animal Care and Use Committee; SRS = Subcommittee on Research Safety</w:t>
      </w:r>
    </w:p>
    <w:p w:rsidR="00E57D54" w:rsidRPr="006E3087" w:rsidRDefault="00D76097" w:rsidP="00D803BF">
      <w:pPr>
        <w:tabs>
          <w:tab w:val="left" w:pos="-540"/>
          <w:tab w:val="left" w:pos="720"/>
          <w:tab w:val="right" w:pos="10080"/>
        </w:tabs>
        <w:ind w:left="-630" w:right="-720" w:hanging="90"/>
        <w:rPr>
          <w:rFonts w:asciiTheme="minorHAnsi" w:hAnsiTheme="minorHAnsi"/>
          <w:b/>
          <w:color w:val="C00000"/>
          <w:sz w:val="16"/>
          <w:szCs w:val="16"/>
        </w:rPr>
      </w:pPr>
      <w:r w:rsidRPr="00046C1A">
        <w:rPr>
          <w:rFonts w:asciiTheme="minorHAnsi" w:hAnsiTheme="minorHAnsi"/>
          <w:b/>
          <w:color w:val="003F72"/>
          <w:sz w:val="20"/>
          <w:szCs w:val="16"/>
          <w:vertAlign w:val="superscript"/>
        </w:rPr>
        <w:t xml:space="preserve">3 </w:t>
      </w:r>
      <w:r w:rsidR="0015189C" w:rsidRPr="006E3087">
        <w:rPr>
          <w:rFonts w:asciiTheme="minorHAnsi" w:hAnsiTheme="minorHAnsi"/>
          <w:b/>
          <w:color w:val="003F72"/>
          <w:sz w:val="16"/>
          <w:szCs w:val="16"/>
        </w:rPr>
        <w:t>RIS</w:t>
      </w:r>
      <w:r w:rsidR="00E57D54" w:rsidRPr="006E3087">
        <w:rPr>
          <w:rFonts w:asciiTheme="minorHAnsi" w:hAnsiTheme="minorHAnsi"/>
          <w:b/>
          <w:color w:val="003F72"/>
          <w:sz w:val="16"/>
          <w:szCs w:val="16"/>
        </w:rPr>
        <w:t xml:space="preserve">P = Research Information </w:t>
      </w:r>
      <w:r w:rsidR="0015189C" w:rsidRPr="006E3087">
        <w:rPr>
          <w:rFonts w:asciiTheme="minorHAnsi" w:hAnsiTheme="minorHAnsi"/>
          <w:b/>
          <w:color w:val="003F72"/>
          <w:sz w:val="16"/>
          <w:szCs w:val="16"/>
        </w:rPr>
        <w:t>Security Program</w:t>
      </w:r>
      <w:r w:rsidR="00D803BF">
        <w:rPr>
          <w:rFonts w:asciiTheme="minorHAnsi" w:hAnsiTheme="minorHAnsi"/>
          <w:b/>
          <w:color w:val="003F72"/>
          <w:sz w:val="16"/>
          <w:szCs w:val="16"/>
        </w:rPr>
        <w:t xml:space="preserve"> </w:t>
      </w:r>
      <w:bookmarkEnd w:id="1"/>
      <w:bookmarkEnd w:id="2"/>
      <w:r w:rsidR="00D803BF">
        <w:rPr>
          <w:rFonts w:asciiTheme="minorHAnsi" w:hAnsiTheme="minorHAnsi"/>
          <w:b/>
          <w:color w:val="003F72"/>
          <w:sz w:val="16"/>
          <w:szCs w:val="16"/>
        </w:rPr>
        <w:tab/>
      </w:r>
      <w:r w:rsidR="007D7123">
        <w:rPr>
          <w:rFonts w:asciiTheme="minorHAnsi" w:hAnsiTheme="minorHAnsi" w:cs="Arial"/>
          <w:b/>
          <w:color w:val="C00000"/>
          <w:sz w:val="18"/>
          <w:szCs w:val="18"/>
        </w:rPr>
        <w:t xml:space="preserve">REVISED </w:t>
      </w:r>
      <w:r w:rsidR="00F410FE">
        <w:rPr>
          <w:rFonts w:asciiTheme="minorHAnsi" w:hAnsiTheme="minorHAnsi" w:cs="Arial"/>
          <w:b/>
          <w:color w:val="C00000"/>
          <w:sz w:val="18"/>
          <w:szCs w:val="18"/>
        </w:rPr>
        <w:t>06.15.2015</w:t>
      </w:r>
    </w:p>
    <w:sectPr w:rsidR="00E57D54" w:rsidRPr="006E3087" w:rsidSect="004A50C1">
      <w:pgSz w:w="12240" w:h="15840"/>
      <w:pgMar w:top="360" w:right="63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87B" w:rsidRDefault="000B087B" w:rsidP="0015189C">
      <w:r>
        <w:separator/>
      </w:r>
    </w:p>
  </w:endnote>
  <w:endnote w:type="continuationSeparator" w:id="0">
    <w:p w:rsidR="000B087B" w:rsidRDefault="000B087B" w:rsidP="00151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87B" w:rsidRDefault="000B087B" w:rsidP="0015189C">
      <w:r>
        <w:separator/>
      </w:r>
    </w:p>
  </w:footnote>
  <w:footnote w:type="continuationSeparator" w:id="0">
    <w:p w:rsidR="000B087B" w:rsidRDefault="000B087B" w:rsidP="001518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203F3"/>
    <w:multiLevelType w:val="hybridMultilevel"/>
    <w:tmpl w:val="818C7C3E"/>
    <w:lvl w:ilvl="0" w:tplc="C24A3A7E">
      <w:start w:val="1"/>
      <w:numFmt w:val="decimal"/>
      <w:lvlText w:val="(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5198C"/>
    <w:multiLevelType w:val="hybridMultilevel"/>
    <w:tmpl w:val="68A4EDD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>
    <w:nsid w:val="26EC747B"/>
    <w:multiLevelType w:val="hybridMultilevel"/>
    <w:tmpl w:val="E192196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42BD1DC4"/>
    <w:multiLevelType w:val="hybridMultilevel"/>
    <w:tmpl w:val="573C2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633857"/>
    <w:multiLevelType w:val="hybridMultilevel"/>
    <w:tmpl w:val="6296A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54"/>
    <w:rsid w:val="00000ADF"/>
    <w:rsid w:val="00000D61"/>
    <w:rsid w:val="000031C9"/>
    <w:rsid w:val="000036DD"/>
    <w:rsid w:val="00010657"/>
    <w:rsid w:val="000171C4"/>
    <w:rsid w:val="00020D6E"/>
    <w:rsid w:val="000270CF"/>
    <w:rsid w:val="00027224"/>
    <w:rsid w:val="00030B7C"/>
    <w:rsid w:val="0003164D"/>
    <w:rsid w:val="00033D70"/>
    <w:rsid w:val="000379AE"/>
    <w:rsid w:val="0004361D"/>
    <w:rsid w:val="0004420F"/>
    <w:rsid w:val="00045071"/>
    <w:rsid w:val="00046143"/>
    <w:rsid w:val="000465C4"/>
    <w:rsid w:val="00046C1A"/>
    <w:rsid w:val="000502A6"/>
    <w:rsid w:val="00052B6F"/>
    <w:rsid w:val="0005694F"/>
    <w:rsid w:val="00060ACD"/>
    <w:rsid w:val="00062B71"/>
    <w:rsid w:val="000644C4"/>
    <w:rsid w:val="00064C61"/>
    <w:rsid w:val="00065FB6"/>
    <w:rsid w:val="00066315"/>
    <w:rsid w:val="0006658A"/>
    <w:rsid w:val="000711BF"/>
    <w:rsid w:val="000737A3"/>
    <w:rsid w:val="00075B5C"/>
    <w:rsid w:val="000819C5"/>
    <w:rsid w:val="00082B1B"/>
    <w:rsid w:val="0008780C"/>
    <w:rsid w:val="00090D6C"/>
    <w:rsid w:val="00092FB9"/>
    <w:rsid w:val="0009336A"/>
    <w:rsid w:val="0009365E"/>
    <w:rsid w:val="000958E1"/>
    <w:rsid w:val="000A1041"/>
    <w:rsid w:val="000A5749"/>
    <w:rsid w:val="000A6840"/>
    <w:rsid w:val="000B087B"/>
    <w:rsid w:val="000C0D80"/>
    <w:rsid w:val="000C1908"/>
    <w:rsid w:val="000C4FE0"/>
    <w:rsid w:val="000C5691"/>
    <w:rsid w:val="000C6C0B"/>
    <w:rsid w:val="000D14DB"/>
    <w:rsid w:val="000D3C5B"/>
    <w:rsid w:val="000D70E2"/>
    <w:rsid w:val="000D7CFC"/>
    <w:rsid w:val="000D7F8A"/>
    <w:rsid w:val="000E0E76"/>
    <w:rsid w:val="000E279F"/>
    <w:rsid w:val="000E441E"/>
    <w:rsid w:val="000E631A"/>
    <w:rsid w:val="000F23FE"/>
    <w:rsid w:val="000F4DB8"/>
    <w:rsid w:val="000F6548"/>
    <w:rsid w:val="000F6BBE"/>
    <w:rsid w:val="00104ED1"/>
    <w:rsid w:val="001067F5"/>
    <w:rsid w:val="00112B2F"/>
    <w:rsid w:val="001155E3"/>
    <w:rsid w:val="00116C99"/>
    <w:rsid w:val="001175A7"/>
    <w:rsid w:val="00120B33"/>
    <w:rsid w:val="00126715"/>
    <w:rsid w:val="00127EB5"/>
    <w:rsid w:val="0013211F"/>
    <w:rsid w:val="00135071"/>
    <w:rsid w:val="00140F1B"/>
    <w:rsid w:val="0015189C"/>
    <w:rsid w:val="00152FCB"/>
    <w:rsid w:val="00154137"/>
    <w:rsid w:val="00154F77"/>
    <w:rsid w:val="00156B31"/>
    <w:rsid w:val="00156C2F"/>
    <w:rsid w:val="001575E7"/>
    <w:rsid w:val="00160EAD"/>
    <w:rsid w:val="00161CE5"/>
    <w:rsid w:val="00163D02"/>
    <w:rsid w:val="00165275"/>
    <w:rsid w:val="001652F9"/>
    <w:rsid w:val="00165587"/>
    <w:rsid w:val="00166987"/>
    <w:rsid w:val="001721FC"/>
    <w:rsid w:val="0017591C"/>
    <w:rsid w:val="00176D8C"/>
    <w:rsid w:val="00177ED6"/>
    <w:rsid w:val="00180A50"/>
    <w:rsid w:val="0018429B"/>
    <w:rsid w:val="00184A1D"/>
    <w:rsid w:val="001852A2"/>
    <w:rsid w:val="00185581"/>
    <w:rsid w:val="001856D2"/>
    <w:rsid w:val="00185894"/>
    <w:rsid w:val="0019124E"/>
    <w:rsid w:val="00195165"/>
    <w:rsid w:val="00197099"/>
    <w:rsid w:val="001A18C2"/>
    <w:rsid w:val="001A48E7"/>
    <w:rsid w:val="001B14C0"/>
    <w:rsid w:val="001B4C54"/>
    <w:rsid w:val="001B574B"/>
    <w:rsid w:val="001B5DAC"/>
    <w:rsid w:val="001B64E6"/>
    <w:rsid w:val="001C2E1F"/>
    <w:rsid w:val="001C5003"/>
    <w:rsid w:val="001C6DB0"/>
    <w:rsid w:val="001D3F0A"/>
    <w:rsid w:val="001D596D"/>
    <w:rsid w:val="001E3255"/>
    <w:rsid w:val="001E347F"/>
    <w:rsid w:val="001E391F"/>
    <w:rsid w:val="001E3FEE"/>
    <w:rsid w:val="001E4C97"/>
    <w:rsid w:val="001E7B18"/>
    <w:rsid w:val="001F1390"/>
    <w:rsid w:val="001F1F79"/>
    <w:rsid w:val="001F4F54"/>
    <w:rsid w:val="001F679F"/>
    <w:rsid w:val="001F7262"/>
    <w:rsid w:val="00203EBC"/>
    <w:rsid w:val="0020492D"/>
    <w:rsid w:val="002058FC"/>
    <w:rsid w:val="00205E9D"/>
    <w:rsid w:val="00207564"/>
    <w:rsid w:val="00210E1E"/>
    <w:rsid w:val="002147D2"/>
    <w:rsid w:val="0021661E"/>
    <w:rsid w:val="0021732B"/>
    <w:rsid w:val="00222441"/>
    <w:rsid w:val="00222CC4"/>
    <w:rsid w:val="00224F85"/>
    <w:rsid w:val="002255F2"/>
    <w:rsid w:val="00225950"/>
    <w:rsid w:val="00226961"/>
    <w:rsid w:val="00226F84"/>
    <w:rsid w:val="00227F09"/>
    <w:rsid w:val="00232843"/>
    <w:rsid w:val="00233390"/>
    <w:rsid w:val="00235869"/>
    <w:rsid w:val="00237AAC"/>
    <w:rsid w:val="00241D6C"/>
    <w:rsid w:val="002479A3"/>
    <w:rsid w:val="00247F2B"/>
    <w:rsid w:val="00251302"/>
    <w:rsid w:val="002514A9"/>
    <w:rsid w:val="002535C1"/>
    <w:rsid w:val="0025545F"/>
    <w:rsid w:val="00255917"/>
    <w:rsid w:val="00256157"/>
    <w:rsid w:val="0026122A"/>
    <w:rsid w:val="0026140B"/>
    <w:rsid w:val="00261C1A"/>
    <w:rsid w:val="00263A33"/>
    <w:rsid w:val="002655E8"/>
    <w:rsid w:val="0026583B"/>
    <w:rsid w:val="0026721A"/>
    <w:rsid w:val="002725BC"/>
    <w:rsid w:val="0027379F"/>
    <w:rsid w:val="00281701"/>
    <w:rsid w:val="002822EE"/>
    <w:rsid w:val="002829AD"/>
    <w:rsid w:val="00282FCB"/>
    <w:rsid w:val="002853E6"/>
    <w:rsid w:val="002853F0"/>
    <w:rsid w:val="00285D68"/>
    <w:rsid w:val="0028795B"/>
    <w:rsid w:val="00290164"/>
    <w:rsid w:val="00290A23"/>
    <w:rsid w:val="00291FC2"/>
    <w:rsid w:val="002923FF"/>
    <w:rsid w:val="00292EEF"/>
    <w:rsid w:val="00295D46"/>
    <w:rsid w:val="0029730B"/>
    <w:rsid w:val="002A0810"/>
    <w:rsid w:val="002A3CA9"/>
    <w:rsid w:val="002A3D3E"/>
    <w:rsid w:val="002B5BC3"/>
    <w:rsid w:val="002B6CD4"/>
    <w:rsid w:val="002B7256"/>
    <w:rsid w:val="002B7E2F"/>
    <w:rsid w:val="002C0FBE"/>
    <w:rsid w:val="002C25E9"/>
    <w:rsid w:val="002C4623"/>
    <w:rsid w:val="002C6D4D"/>
    <w:rsid w:val="002D431D"/>
    <w:rsid w:val="002D4E49"/>
    <w:rsid w:val="002E14C0"/>
    <w:rsid w:val="002E56B4"/>
    <w:rsid w:val="002F0D58"/>
    <w:rsid w:val="002F26C0"/>
    <w:rsid w:val="002F3701"/>
    <w:rsid w:val="003032E4"/>
    <w:rsid w:val="003049BB"/>
    <w:rsid w:val="00305AD9"/>
    <w:rsid w:val="00307995"/>
    <w:rsid w:val="003115AF"/>
    <w:rsid w:val="00311706"/>
    <w:rsid w:val="00315B76"/>
    <w:rsid w:val="00316670"/>
    <w:rsid w:val="00316929"/>
    <w:rsid w:val="003171BC"/>
    <w:rsid w:val="00317316"/>
    <w:rsid w:val="00317787"/>
    <w:rsid w:val="00321B5A"/>
    <w:rsid w:val="00322094"/>
    <w:rsid w:val="003248AE"/>
    <w:rsid w:val="00324AF3"/>
    <w:rsid w:val="0032766A"/>
    <w:rsid w:val="00330FB1"/>
    <w:rsid w:val="003311C6"/>
    <w:rsid w:val="003333C9"/>
    <w:rsid w:val="00333A26"/>
    <w:rsid w:val="003404A5"/>
    <w:rsid w:val="003420B0"/>
    <w:rsid w:val="0034511D"/>
    <w:rsid w:val="00345C7D"/>
    <w:rsid w:val="00346A30"/>
    <w:rsid w:val="00350591"/>
    <w:rsid w:val="00350E30"/>
    <w:rsid w:val="00351F5F"/>
    <w:rsid w:val="00353E5F"/>
    <w:rsid w:val="00355356"/>
    <w:rsid w:val="00355954"/>
    <w:rsid w:val="0035726B"/>
    <w:rsid w:val="00363883"/>
    <w:rsid w:val="003645AD"/>
    <w:rsid w:val="00364ECE"/>
    <w:rsid w:val="003650B3"/>
    <w:rsid w:val="00365E33"/>
    <w:rsid w:val="00366CDC"/>
    <w:rsid w:val="0037065A"/>
    <w:rsid w:val="00373D77"/>
    <w:rsid w:val="00374881"/>
    <w:rsid w:val="00380571"/>
    <w:rsid w:val="0038254B"/>
    <w:rsid w:val="003830E3"/>
    <w:rsid w:val="00384675"/>
    <w:rsid w:val="00390D03"/>
    <w:rsid w:val="003920C9"/>
    <w:rsid w:val="0039456D"/>
    <w:rsid w:val="003962D1"/>
    <w:rsid w:val="003967B4"/>
    <w:rsid w:val="00397687"/>
    <w:rsid w:val="003A01DA"/>
    <w:rsid w:val="003A3081"/>
    <w:rsid w:val="003A476B"/>
    <w:rsid w:val="003A52FF"/>
    <w:rsid w:val="003B1A69"/>
    <w:rsid w:val="003B4221"/>
    <w:rsid w:val="003B5894"/>
    <w:rsid w:val="003B5BC3"/>
    <w:rsid w:val="003C2C1C"/>
    <w:rsid w:val="003C2F80"/>
    <w:rsid w:val="003C6991"/>
    <w:rsid w:val="003C72BF"/>
    <w:rsid w:val="003C7D1C"/>
    <w:rsid w:val="003D2FD4"/>
    <w:rsid w:val="003D5B5E"/>
    <w:rsid w:val="003D6B4F"/>
    <w:rsid w:val="003E12BE"/>
    <w:rsid w:val="003E300C"/>
    <w:rsid w:val="003E3853"/>
    <w:rsid w:val="003E4E62"/>
    <w:rsid w:val="003E5F39"/>
    <w:rsid w:val="003F0689"/>
    <w:rsid w:val="003F2E28"/>
    <w:rsid w:val="003F3568"/>
    <w:rsid w:val="003F4064"/>
    <w:rsid w:val="003F7EA1"/>
    <w:rsid w:val="00401218"/>
    <w:rsid w:val="00402DAF"/>
    <w:rsid w:val="00404ADF"/>
    <w:rsid w:val="00404F68"/>
    <w:rsid w:val="00405848"/>
    <w:rsid w:val="00407CDA"/>
    <w:rsid w:val="00410162"/>
    <w:rsid w:val="00410637"/>
    <w:rsid w:val="004120F0"/>
    <w:rsid w:val="0041225B"/>
    <w:rsid w:val="00434338"/>
    <w:rsid w:val="004357E9"/>
    <w:rsid w:val="00435826"/>
    <w:rsid w:val="004358BA"/>
    <w:rsid w:val="0044433C"/>
    <w:rsid w:val="00444A2D"/>
    <w:rsid w:val="00446E4E"/>
    <w:rsid w:val="0044713D"/>
    <w:rsid w:val="0044771E"/>
    <w:rsid w:val="004566CF"/>
    <w:rsid w:val="00456B90"/>
    <w:rsid w:val="0045737D"/>
    <w:rsid w:val="00462C60"/>
    <w:rsid w:val="00463741"/>
    <w:rsid w:val="00465BD7"/>
    <w:rsid w:val="004661B5"/>
    <w:rsid w:val="004674C3"/>
    <w:rsid w:val="00470684"/>
    <w:rsid w:val="004715B9"/>
    <w:rsid w:val="004776AC"/>
    <w:rsid w:val="004777CD"/>
    <w:rsid w:val="00480E0C"/>
    <w:rsid w:val="0048165D"/>
    <w:rsid w:val="0048327D"/>
    <w:rsid w:val="004839F7"/>
    <w:rsid w:val="00484071"/>
    <w:rsid w:val="004858B6"/>
    <w:rsid w:val="004904E7"/>
    <w:rsid w:val="00493E28"/>
    <w:rsid w:val="00493EFF"/>
    <w:rsid w:val="00495F39"/>
    <w:rsid w:val="0049656E"/>
    <w:rsid w:val="00497432"/>
    <w:rsid w:val="00497C54"/>
    <w:rsid w:val="004A3700"/>
    <w:rsid w:val="004A50C1"/>
    <w:rsid w:val="004A68C2"/>
    <w:rsid w:val="004B0CF6"/>
    <w:rsid w:val="004B5BD6"/>
    <w:rsid w:val="004C041D"/>
    <w:rsid w:val="004C4931"/>
    <w:rsid w:val="004C5411"/>
    <w:rsid w:val="004D26DE"/>
    <w:rsid w:val="004D5562"/>
    <w:rsid w:val="004E6095"/>
    <w:rsid w:val="004E6C42"/>
    <w:rsid w:val="004F0FD1"/>
    <w:rsid w:val="004F1C9D"/>
    <w:rsid w:val="004F4CCF"/>
    <w:rsid w:val="004F4EA5"/>
    <w:rsid w:val="004F6106"/>
    <w:rsid w:val="005036FA"/>
    <w:rsid w:val="00504383"/>
    <w:rsid w:val="00504A61"/>
    <w:rsid w:val="0051120D"/>
    <w:rsid w:val="005113CD"/>
    <w:rsid w:val="00513697"/>
    <w:rsid w:val="005136EB"/>
    <w:rsid w:val="005139AA"/>
    <w:rsid w:val="005176FF"/>
    <w:rsid w:val="005234C3"/>
    <w:rsid w:val="005244EE"/>
    <w:rsid w:val="00524659"/>
    <w:rsid w:val="00530CCB"/>
    <w:rsid w:val="00531270"/>
    <w:rsid w:val="00531A3E"/>
    <w:rsid w:val="00531BC2"/>
    <w:rsid w:val="0054098C"/>
    <w:rsid w:val="005434AC"/>
    <w:rsid w:val="0055138B"/>
    <w:rsid w:val="00551A80"/>
    <w:rsid w:val="00553A58"/>
    <w:rsid w:val="00554BDC"/>
    <w:rsid w:val="005560AD"/>
    <w:rsid w:val="00556218"/>
    <w:rsid w:val="005604D0"/>
    <w:rsid w:val="00560F7E"/>
    <w:rsid w:val="00562424"/>
    <w:rsid w:val="00564646"/>
    <w:rsid w:val="005648DC"/>
    <w:rsid w:val="005666D6"/>
    <w:rsid w:val="00571435"/>
    <w:rsid w:val="00573C90"/>
    <w:rsid w:val="00576364"/>
    <w:rsid w:val="005766AB"/>
    <w:rsid w:val="00576B25"/>
    <w:rsid w:val="0057737D"/>
    <w:rsid w:val="00577B6A"/>
    <w:rsid w:val="00581733"/>
    <w:rsid w:val="00590AB9"/>
    <w:rsid w:val="005928DE"/>
    <w:rsid w:val="005939CB"/>
    <w:rsid w:val="0059464A"/>
    <w:rsid w:val="005A374F"/>
    <w:rsid w:val="005A421D"/>
    <w:rsid w:val="005A42E6"/>
    <w:rsid w:val="005A43FD"/>
    <w:rsid w:val="005B0327"/>
    <w:rsid w:val="005B3235"/>
    <w:rsid w:val="005B5D01"/>
    <w:rsid w:val="005C0BBD"/>
    <w:rsid w:val="005C0C86"/>
    <w:rsid w:val="005C10B1"/>
    <w:rsid w:val="005C2C56"/>
    <w:rsid w:val="005C416B"/>
    <w:rsid w:val="005C5184"/>
    <w:rsid w:val="005C67DE"/>
    <w:rsid w:val="005C72E5"/>
    <w:rsid w:val="005D0C80"/>
    <w:rsid w:val="005D3F40"/>
    <w:rsid w:val="005E0587"/>
    <w:rsid w:val="005E069F"/>
    <w:rsid w:val="005E6FCF"/>
    <w:rsid w:val="005E7C40"/>
    <w:rsid w:val="005F09B8"/>
    <w:rsid w:val="005F1F4A"/>
    <w:rsid w:val="005F355A"/>
    <w:rsid w:val="005F5630"/>
    <w:rsid w:val="0061729B"/>
    <w:rsid w:val="00617C25"/>
    <w:rsid w:val="00621E4F"/>
    <w:rsid w:val="0062683E"/>
    <w:rsid w:val="00627B78"/>
    <w:rsid w:val="0063131A"/>
    <w:rsid w:val="00632092"/>
    <w:rsid w:val="00633051"/>
    <w:rsid w:val="00633842"/>
    <w:rsid w:val="00634384"/>
    <w:rsid w:val="006378A3"/>
    <w:rsid w:val="00640D7A"/>
    <w:rsid w:val="0064197F"/>
    <w:rsid w:val="00642A4A"/>
    <w:rsid w:val="006466A8"/>
    <w:rsid w:val="00650A49"/>
    <w:rsid w:val="00650CC2"/>
    <w:rsid w:val="006512E2"/>
    <w:rsid w:val="00653240"/>
    <w:rsid w:val="00654C6C"/>
    <w:rsid w:val="0065581B"/>
    <w:rsid w:val="00660774"/>
    <w:rsid w:val="00664266"/>
    <w:rsid w:val="00664DAA"/>
    <w:rsid w:val="0066560C"/>
    <w:rsid w:val="00665AA8"/>
    <w:rsid w:val="00666615"/>
    <w:rsid w:val="0066728A"/>
    <w:rsid w:val="00670D43"/>
    <w:rsid w:val="00674D79"/>
    <w:rsid w:val="00676343"/>
    <w:rsid w:val="0069329D"/>
    <w:rsid w:val="00693432"/>
    <w:rsid w:val="006939DC"/>
    <w:rsid w:val="00693DF9"/>
    <w:rsid w:val="00694893"/>
    <w:rsid w:val="00697E81"/>
    <w:rsid w:val="006A1947"/>
    <w:rsid w:val="006A2462"/>
    <w:rsid w:val="006A2D2F"/>
    <w:rsid w:val="006A31C4"/>
    <w:rsid w:val="006B01A3"/>
    <w:rsid w:val="006B31E5"/>
    <w:rsid w:val="006B5604"/>
    <w:rsid w:val="006C0D54"/>
    <w:rsid w:val="006C1086"/>
    <w:rsid w:val="006C4DBC"/>
    <w:rsid w:val="006C6E52"/>
    <w:rsid w:val="006D0906"/>
    <w:rsid w:val="006D2D60"/>
    <w:rsid w:val="006D7AD0"/>
    <w:rsid w:val="006E1395"/>
    <w:rsid w:val="006E2424"/>
    <w:rsid w:val="006E3087"/>
    <w:rsid w:val="006F25C0"/>
    <w:rsid w:val="006F284C"/>
    <w:rsid w:val="006F5815"/>
    <w:rsid w:val="006F7664"/>
    <w:rsid w:val="006F7A3C"/>
    <w:rsid w:val="0070266F"/>
    <w:rsid w:val="00703EC5"/>
    <w:rsid w:val="007049D3"/>
    <w:rsid w:val="00705A68"/>
    <w:rsid w:val="007069DC"/>
    <w:rsid w:val="00706CFC"/>
    <w:rsid w:val="007071E7"/>
    <w:rsid w:val="0070762B"/>
    <w:rsid w:val="0071644E"/>
    <w:rsid w:val="00720157"/>
    <w:rsid w:val="00723075"/>
    <w:rsid w:val="00723766"/>
    <w:rsid w:val="0072503F"/>
    <w:rsid w:val="00731861"/>
    <w:rsid w:val="00737875"/>
    <w:rsid w:val="0074403E"/>
    <w:rsid w:val="00744FB6"/>
    <w:rsid w:val="00745E6F"/>
    <w:rsid w:val="00746716"/>
    <w:rsid w:val="00746CEB"/>
    <w:rsid w:val="00747486"/>
    <w:rsid w:val="00747552"/>
    <w:rsid w:val="00753411"/>
    <w:rsid w:val="007534BF"/>
    <w:rsid w:val="007556DC"/>
    <w:rsid w:val="00756843"/>
    <w:rsid w:val="0076269D"/>
    <w:rsid w:val="00765590"/>
    <w:rsid w:val="00765FE5"/>
    <w:rsid w:val="00766559"/>
    <w:rsid w:val="007678B1"/>
    <w:rsid w:val="0077091D"/>
    <w:rsid w:val="0077250B"/>
    <w:rsid w:val="00772CF4"/>
    <w:rsid w:val="007731CD"/>
    <w:rsid w:val="00773BF3"/>
    <w:rsid w:val="00776A41"/>
    <w:rsid w:val="00780591"/>
    <w:rsid w:val="007811BD"/>
    <w:rsid w:val="00782DCD"/>
    <w:rsid w:val="0079018C"/>
    <w:rsid w:val="007915E2"/>
    <w:rsid w:val="00791FC4"/>
    <w:rsid w:val="0079220E"/>
    <w:rsid w:val="0079726E"/>
    <w:rsid w:val="00797673"/>
    <w:rsid w:val="007A2F12"/>
    <w:rsid w:val="007A6996"/>
    <w:rsid w:val="007B0A82"/>
    <w:rsid w:val="007B1C7C"/>
    <w:rsid w:val="007C1C31"/>
    <w:rsid w:val="007C57A7"/>
    <w:rsid w:val="007C7601"/>
    <w:rsid w:val="007C7DB5"/>
    <w:rsid w:val="007C7F14"/>
    <w:rsid w:val="007D0353"/>
    <w:rsid w:val="007D3FE3"/>
    <w:rsid w:val="007D6675"/>
    <w:rsid w:val="007D7123"/>
    <w:rsid w:val="007E122C"/>
    <w:rsid w:val="007E344F"/>
    <w:rsid w:val="007F1331"/>
    <w:rsid w:val="007F4C4E"/>
    <w:rsid w:val="007F60CE"/>
    <w:rsid w:val="007F71BD"/>
    <w:rsid w:val="00810394"/>
    <w:rsid w:val="00811776"/>
    <w:rsid w:val="008118AC"/>
    <w:rsid w:val="00812BD2"/>
    <w:rsid w:val="00813DF7"/>
    <w:rsid w:val="00815EF9"/>
    <w:rsid w:val="0082117D"/>
    <w:rsid w:val="00826B56"/>
    <w:rsid w:val="008318C7"/>
    <w:rsid w:val="00834E4D"/>
    <w:rsid w:val="00835025"/>
    <w:rsid w:val="008379F3"/>
    <w:rsid w:val="008406C8"/>
    <w:rsid w:val="008431EA"/>
    <w:rsid w:val="00847182"/>
    <w:rsid w:val="00850297"/>
    <w:rsid w:val="00851DDD"/>
    <w:rsid w:val="00852042"/>
    <w:rsid w:val="0085365C"/>
    <w:rsid w:val="00855921"/>
    <w:rsid w:val="0085623C"/>
    <w:rsid w:val="00864A2C"/>
    <w:rsid w:val="00867265"/>
    <w:rsid w:val="008705B2"/>
    <w:rsid w:val="00872250"/>
    <w:rsid w:val="0087276F"/>
    <w:rsid w:val="00872812"/>
    <w:rsid w:val="0087531B"/>
    <w:rsid w:val="00875486"/>
    <w:rsid w:val="008770FC"/>
    <w:rsid w:val="0087767E"/>
    <w:rsid w:val="00885532"/>
    <w:rsid w:val="00885DD9"/>
    <w:rsid w:val="00893E27"/>
    <w:rsid w:val="008A0606"/>
    <w:rsid w:val="008A3F5B"/>
    <w:rsid w:val="008A57AA"/>
    <w:rsid w:val="008B2906"/>
    <w:rsid w:val="008B44B5"/>
    <w:rsid w:val="008B4A7D"/>
    <w:rsid w:val="008B550F"/>
    <w:rsid w:val="008C3FF4"/>
    <w:rsid w:val="008C74BF"/>
    <w:rsid w:val="008C772A"/>
    <w:rsid w:val="008D190C"/>
    <w:rsid w:val="008D33ED"/>
    <w:rsid w:val="008D7EAC"/>
    <w:rsid w:val="008D7EAF"/>
    <w:rsid w:val="008E0678"/>
    <w:rsid w:val="008E2DF3"/>
    <w:rsid w:val="008F0DEE"/>
    <w:rsid w:val="008F350A"/>
    <w:rsid w:val="008F3724"/>
    <w:rsid w:val="008F5200"/>
    <w:rsid w:val="008F6287"/>
    <w:rsid w:val="00905545"/>
    <w:rsid w:val="00914E52"/>
    <w:rsid w:val="00916E58"/>
    <w:rsid w:val="0092018F"/>
    <w:rsid w:val="00923C39"/>
    <w:rsid w:val="00926C9E"/>
    <w:rsid w:val="00927321"/>
    <w:rsid w:val="00930A37"/>
    <w:rsid w:val="009323C4"/>
    <w:rsid w:val="0093395E"/>
    <w:rsid w:val="009361B6"/>
    <w:rsid w:val="00937D75"/>
    <w:rsid w:val="009400D1"/>
    <w:rsid w:val="00941E86"/>
    <w:rsid w:val="0094263C"/>
    <w:rsid w:val="0094397F"/>
    <w:rsid w:val="00944CC9"/>
    <w:rsid w:val="00945647"/>
    <w:rsid w:val="00946BCE"/>
    <w:rsid w:val="00953B4F"/>
    <w:rsid w:val="00954FA6"/>
    <w:rsid w:val="00957BAE"/>
    <w:rsid w:val="00962940"/>
    <w:rsid w:val="009661E5"/>
    <w:rsid w:val="00966718"/>
    <w:rsid w:val="00972BF8"/>
    <w:rsid w:val="00972F38"/>
    <w:rsid w:val="009735F2"/>
    <w:rsid w:val="00974569"/>
    <w:rsid w:val="0097690D"/>
    <w:rsid w:val="00977C8B"/>
    <w:rsid w:val="00977F29"/>
    <w:rsid w:val="0098135F"/>
    <w:rsid w:val="009871B3"/>
    <w:rsid w:val="00995635"/>
    <w:rsid w:val="009A0682"/>
    <w:rsid w:val="009A3372"/>
    <w:rsid w:val="009A5DA2"/>
    <w:rsid w:val="009B2093"/>
    <w:rsid w:val="009B6805"/>
    <w:rsid w:val="009C0C11"/>
    <w:rsid w:val="009C607A"/>
    <w:rsid w:val="009D24F1"/>
    <w:rsid w:val="009D27AE"/>
    <w:rsid w:val="009D3378"/>
    <w:rsid w:val="009D3F6D"/>
    <w:rsid w:val="009D7185"/>
    <w:rsid w:val="009D7AF7"/>
    <w:rsid w:val="009D7E6F"/>
    <w:rsid w:val="009E0B3B"/>
    <w:rsid w:val="009E0D8A"/>
    <w:rsid w:val="009E4037"/>
    <w:rsid w:val="009E497F"/>
    <w:rsid w:val="009E6280"/>
    <w:rsid w:val="009E7B5A"/>
    <w:rsid w:val="009F0DE3"/>
    <w:rsid w:val="009F46D8"/>
    <w:rsid w:val="009F5A26"/>
    <w:rsid w:val="009F786F"/>
    <w:rsid w:val="00A01509"/>
    <w:rsid w:val="00A0173D"/>
    <w:rsid w:val="00A03762"/>
    <w:rsid w:val="00A05AC6"/>
    <w:rsid w:val="00A079ED"/>
    <w:rsid w:val="00A10187"/>
    <w:rsid w:val="00A11302"/>
    <w:rsid w:val="00A11B7A"/>
    <w:rsid w:val="00A176FA"/>
    <w:rsid w:val="00A201BB"/>
    <w:rsid w:val="00A20DAD"/>
    <w:rsid w:val="00A212F3"/>
    <w:rsid w:val="00A24778"/>
    <w:rsid w:val="00A24F0D"/>
    <w:rsid w:val="00A321EC"/>
    <w:rsid w:val="00A32EBB"/>
    <w:rsid w:val="00A32F2D"/>
    <w:rsid w:val="00A33EAC"/>
    <w:rsid w:val="00A344A8"/>
    <w:rsid w:val="00A35A0C"/>
    <w:rsid w:val="00A3774C"/>
    <w:rsid w:val="00A37C92"/>
    <w:rsid w:val="00A40CE5"/>
    <w:rsid w:val="00A41886"/>
    <w:rsid w:val="00A4387E"/>
    <w:rsid w:val="00A45150"/>
    <w:rsid w:val="00A5712D"/>
    <w:rsid w:val="00A60D6D"/>
    <w:rsid w:val="00A635AF"/>
    <w:rsid w:val="00A63F82"/>
    <w:rsid w:val="00A70D65"/>
    <w:rsid w:val="00A73A0E"/>
    <w:rsid w:val="00A7526D"/>
    <w:rsid w:val="00A764CB"/>
    <w:rsid w:val="00A767FA"/>
    <w:rsid w:val="00A77704"/>
    <w:rsid w:val="00A81669"/>
    <w:rsid w:val="00A8177C"/>
    <w:rsid w:val="00A817FC"/>
    <w:rsid w:val="00A85647"/>
    <w:rsid w:val="00A900F9"/>
    <w:rsid w:val="00A93281"/>
    <w:rsid w:val="00A948D8"/>
    <w:rsid w:val="00A952AE"/>
    <w:rsid w:val="00AA2ABD"/>
    <w:rsid w:val="00AA49E7"/>
    <w:rsid w:val="00AA4AC3"/>
    <w:rsid w:val="00AA5AAC"/>
    <w:rsid w:val="00AA7DDE"/>
    <w:rsid w:val="00AB15A9"/>
    <w:rsid w:val="00AB32CA"/>
    <w:rsid w:val="00AB3636"/>
    <w:rsid w:val="00AB3981"/>
    <w:rsid w:val="00AB4053"/>
    <w:rsid w:val="00AB5C63"/>
    <w:rsid w:val="00AB7B6B"/>
    <w:rsid w:val="00AC0179"/>
    <w:rsid w:val="00AC01F7"/>
    <w:rsid w:val="00AC0D20"/>
    <w:rsid w:val="00AC1774"/>
    <w:rsid w:val="00AC276B"/>
    <w:rsid w:val="00AC3D17"/>
    <w:rsid w:val="00AC4F72"/>
    <w:rsid w:val="00AC5094"/>
    <w:rsid w:val="00AD096B"/>
    <w:rsid w:val="00AD1498"/>
    <w:rsid w:val="00AD180F"/>
    <w:rsid w:val="00AD452E"/>
    <w:rsid w:val="00AD470F"/>
    <w:rsid w:val="00AD4AA7"/>
    <w:rsid w:val="00AE37AD"/>
    <w:rsid w:val="00AE385F"/>
    <w:rsid w:val="00B00077"/>
    <w:rsid w:val="00B011C5"/>
    <w:rsid w:val="00B02EBC"/>
    <w:rsid w:val="00B040A3"/>
    <w:rsid w:val="00B05B09"/>
    <w:rsid w:val="00B069DB"/>
    <w:rsid w:val="00B06A62"/>
    <w:rsid w:val="00B10C4A"/>
    <w:rsid w:val="00B16332"/>
    <w:rsid w:val="00B247B9"/>
    <w:rsid w:val="00B27922"/>
    <w:rsid w:val="00B301CD"/>
    <w:rsid w:val="00B3577B"/>
    <w:rsid w:val="00B35961"/>
    <w:rsid w:val="00B378D7"/>
    <w:rsid w:val="00B37C05"/>
    <w:rsid w:val="00B4435F"/>
    <w:rsid w:val="00B4544D"/>
    <w:rsid w:val="00B45BF1"/>
    <w:rsid w:val="00B47207"/>
    <w:rsid w:val="00B473A4"/>
    <w:rsid w:val="00B51308"/>
    <w:rsid w:val="00B52529"/>
    <w:rsid w:val="00B56F6A"/>
    <w:rsid w:val="00B648CF"/>
    <w:rsid w:val="00B6620D"/>
    <w:rsid w:val="00B717ED"/>
    <w:rsid w:val="00B71EDC"/>
    <w:rsid w:val="00B7412C"/>
    <w:rsid w:val="00B7635E"/>
    <w:rsid w:val="00B7687B"/>
    <w:rsid w:val="00B82543"/>
    <w:rsid w:val="00B87AA7"/>
    <w:rsid w:val="00B90656"/>
    <w:rsid w:val="00B945B6"/>
    <w:rsid w:val="00B94C1C"/>
    <w:rsid w:val="00B95969"/>
    <w:rsid w:val="00B96258"/>
    <w:rsid w:val="00BA1DE4"/>
    <w:rsid w:val="00BA23DD"/>
    <w:rsid w:val="00BA4733"/>
    <w:rsid w:val="00BA4F7D"/>
    <w:rsid w:val="00BA670B"/>
    <w:rsid w:val="00BB13F3"/>
    <w:rsid w:val="00BB1BC3"/>
    <w:rsid w:val="00BB4C4D"/>
    <w:rsid w:val="00BC17FE"/>
    <w:rsid w:val="00BC1B30"/>
    <w:rsid w:val="00BC3EA6"/>
    <w:rsid w:val="00BC680B"/>
    <w:rsid w:val="00BC6C3E"/>
    <w:rsid w:val="00BC71B4"/>
    <w:rsid w:val="00BD0333"/>
    <w:rsid w:val="00BD27CB"/>
    <w:rsid w:val="00BD57A5"/>
    <w:rsid w:val="00BE05B1"/>
    <w:rsid w:val="00BE0944"/>
    <w:rsid w:val="00BE1360"/>
    <w:rsid w:val="00BE601E"/>
    <w:rsid w:val="00BE6495"/>
    <w:rsid w:val="00BE7A38"/>
    <w:rsid w:val="00BE7F9D"/>
    <w:rsid w:val="00BE7FCA"/>
    <w:rsid w:val="00BF1CED"/>
    <w:rsid w:val="00BF369B"/>
    <w:rsid w:val="00BF4A16"/>
    <w:rsid w:val="00BF63AC"/>
    <w:rsid w:val="00BF759E"/>
    <w:rsid w:val="00BF77C2"/>
    <w:rsid w:val="00C00BE7"/>
    <w:rsid w:val="00C00F8A"/>
    <w:rsid w:val="00C028FE"/>
    <w:rsid w:val="00C02903"/>
    <w:rsid w:val="00C11B6B"/>
    <w:rsid w:val="00C12405"/>
    <w:rsid w:val="00C12C17"/>
    <w:rsid w:val="00C14FDE"/>
    <w:rsid w:val="00C178FD"/>
    <w:rsid w:val="00C17E78"/>
    <w:rsid w:val="00C21903"/>
    <w:rsid w:val="00C2330B"/>
    <w:rsid w:val="00C26604"/>
    <w:rsid w:val="00C3017C"/>
    <w:rsid w:val="00C30955"/>
    <w:rsid w:val="00C30F31"/>
    <w:rsid w:val="00C31C8B"/>
    <w:rsid w:val="00C32DF5"/>
    <w:rsid w:val="00C33B9F"/>
    <w:rsid w:val="00C34A8D"/>
    <w:rsid w:val="00C42682"/>
    <w:rsid w:val="00C430DB"/>
    <w:rsid w:val="00C4471D"/>
    <w:rsid w:val="00C45D30"/>
    <w:rsid w:val="00C46946"/>
    <w:rsid w:val="00C64EF9"/>
    <w:rsid w:val="00C66DB5"/>
    <w:rsid w:val="00C6758D"/>
    <w:rsid w:val="00C730C1"/>
    <w:rsid w:val="00C731D1"/>
    <w:rsid w:val="00C748E9"/>
    <w:rsid w:val="00C83CB5"/>
    <w:rsid w:val="00C87A35"/>
    <w:rsid w:val="00C967EC"/>
    <w:rsid w:val="00CA11BA"/>
    <w:rsid w:val="00CA2BAF"/>
    <w:rsid w:val="00CA31C9"/>
    <w:rsid w:val="00CA42BB"/>
    <w:rsid w:val="00CA4ACB"/>
    <w:rsid w:val="00CA5A71"/>
    <w:rsid w:val="00CB1BAC"/>
    <w:rsid w:val="00CB2660"/>
    <w:rsid w:val="00CB343E"/>
    <w:rsid w:val="00CB663A"/>
    <w:rsid w:val="00CC0004"/>
    <w:rsid w:val="00CC2113"/>
    <w:rsid w:val="00CC21CA"/>
    <w:rsid w:val="00CC22BF"/>
    <w:rsid w:val="00CC2537"/>
    <w:rsid w:val="00CC3313"/>
    <w:rsid w:val="00CC5003"/>
    <w:rsid w:val="00CC5EF0"/>
    <w:rsid w:val="00CC62B6"/>
    <w:rsid w:val="00CC6ED5"/>
    <w:rsid w:val="00CD5B8F"/>
    <w:rsid w:val="00CD6F7A"/>
    <w:rsid w:val="00CD720E"/>
    <w:rsid w:val="00CD7380"/>
    <w:rsid w:val="00CD7A5C"/>
    <w:rsid w:val="00CE1DAE"/>
    <w:rsid w:val="00CE21BD"/>
    <w:rsid w:val="00CE40EE"/>
    <w:rsid w:val="00CE5DE6"/>
    <w:rsid w:val="00CF1A60"/>
    <w:rsid w:val="00CF1FC4"/>
    <w:rsid w:val="00CF761A"/>
    <w:rsid w:val="00CF7D65"/>
    <w:rsid w:val="00D02515"/>
    <w:rsid w:val="00D03F55"/>
    <w:rsid w:val="00D041CF"/>
    <w:rsid w:val="00D04723"/>
    <w:rsid w:val="00D05249"/>
    <w:rsid w:val="00D0661D"/>
    <w:rsid w:val="00D07275"/>
    <w:rsid w:val="00D11A37"/>
    <w:rsid w:val="00D11E7B"/>
    <w:rsid w:val="00D1277D"/>
    <w:rsid w:val="00D1370E"/>
    <w:rsid w:val="00D142B4"/>
    <w:rsid w:val="00D143B7"/>
    <w:rsid w:val="00D14483"/>
    <w:rsid w:val="00D15EDC"/>
    <w:rsid w:val="00D16412"/>
    <w:rsid w:val="00D21775"/>
    <w:rsid w:val="00D252E7"/>
    <w:rsid w:val="00D27B58"/>
    <w:rsid w:val="00D30BD1"/>
    <w:rsid w:val="00D324B1"/>
    <w:rsid w:val="00D337C5"/>
    <w:rsid w:val="00D36EF1"/>
    <w:rsid w:val="00D40949"/>
    <w:rsid w:val="00D412B3"/>
    <w:rsid w:val="00D41F40"/>
    <w:rsid w:val="00D42D2A"/>
    <w:rsid w:val="00D45C9C"/>
    <w:rsid w:val="00D46245"/>
    <w:rsid w:val="00D47512"/>
    <w:rsid w:val="00D502B0"/>
    <w:rsid w:val="00D51A50"/>
    <w:rsid w:val="00D52775"/>
    <w:rsid w:val="00D6352D"/>
    <w:rsid w:val="00D6390C"/>
    <w:rsid w:val="00D65295"/>
    <w:rsid w:val="00D65526"/>
    <w:rsid w:val="00D65AA5"/>
    <w:rsid w:val="00D712C0"/>
    <w:rsid w:val="00D76097"/>
    <w:rsid w:val="00D803BF"/>
    <w:rsid w:val="00D82B0E"/>
    <w:rsid w:val="00D82FA8"/>
    <w:rsid w:val="00D8379D"/>
    <w:rsid w:val="00D876C6"/>
    <w:rsid w:val="00D90BA5"/>
    <w:rsid w:val="00D92AA7"/>
    <w:rsid w:val="00D93B4C"/>
    <w:rsid w:val="00D96DB2"/>
    <w:rsid w:val="00D973DC"/>
    <w:rsid w:val="00DA6D7E"/>
    <w:rsid w:val="00DB1634"/>
    <w:rsid w:val="00DB250F"/>
    <w:rsid w:val="00DB770B"/>
    <w:rsid w:val="00DC2AEA"/>
    <w:rsid w:val="00DC3A06"/>
    <w:rsid w:val="00DC48E6"/>
    <w:rsid w:val="00DC6760"/>
    <w:rsid w:val="00DC6F89"/>
    <w:rsid w:val="00DD0E0C"/>
    <w:rsid w:val="00DD50A8"/>
    <w:rsid w:val="00DD5D1F"/>
    <w:rsid w:val="00DE1DB7"/>
    <w:rsid w:val="00DE1F02"/>
    <w:rsid w:val="00DE56C5"/>
    <w:rsid w:val="00DE5F14"/>
    <w:rsid w:val="00DE635F"/>
    <w:rsid w:val="00DE7E96"/>
    <w:rsid w:val="00DF1021"/>
    <w:rsid w:val="00DF15E5"/>
    <w:rsid w:val="00DF3907"/>
    <w:rsid w:val="00DF784F"/>
    <w:rsid w:val="00E027D6"/>
    <w:rsid w:val="00E04083"/>
    <w:rsid w:val="00E04875"/>
    <w:rsid w:val="00E05545"/>
    <w:rsid w:val="00E06CF8"/>
    <w:rsid w:val="00E11D64"/>
    <w:rsid w:val="00E13DE6"/>
    <w:rsid w:val="00E14A71"/>
    <w:rsid w:val="00E152A6"/>
    <w:rsid w:val="00E15658"/>
    <w:rsid w:val="00E1658E"/>
    <w:rsid w:val="00E1717D"/>
    <w:rsid w:val="00E21ECA"/>
    <w:rsid w:val="00E24418"/>
    <w:rsid w:val="00E26A1C"/>
    <w:rsid w:val="00E3247C"/>
    <w:rsid w:val="00E32819"/>
    <w:rsid w:val="00E35E50"/>
    <w:rsid w:val="00E373C2"/>
    <w:rsid w:val="00E41614"/>
    <w:rsid w:val="00E4410E"/>
    <w:rsid w:val="00E476CC"/>
    <w:rsid w:val="00E53D4B"/>
    <w:rsid w:val="00E56903"/>
    <w:rsid w:val="00E57D54"/>
    <w:rsid w:val="00E606E0"/>
    <w:rsid w:val="00E6166F"/>
    <w:rsid w:val="00E657F4"/>
    <w:rsid w:val="00E65889"/>
    <w:rsid w:val="00E66BD4"/>
    <w:rsid w:val="00E712E2"/>
    <w:rsid w:val="00E76F99"/>
    <w:rsid w:val="00E77968"/>
    <w:rsid w:val="00E80FDA"/>
    <w:rsid w:val="00E8397B"/>
    <w:rsid w:val="00E85AA6"/>
    <w:rsid w:val="00E85CEA"/>
    <w:rsid w:val="00E8635A"/>
    <w:rsid w:val="00E86F68"/>
    <w:rsid w:val="00E87433"/>
    <w:rsid w:val="00E8775D"/>
    <w:rsid w:val="00E91ADF"/>
    <w:rsid w:val="00E91FD9"/>
    <w:rsid w:val="00E92967"/>
    <w:rsid w:val="00E94A54"/>
    <w:rsid w:val="00E97761"/>
    <w:rsid w:val="00EA087C"/>
    <w:rsid w:val="00EA2AF5"/>
    <w:rsid w:val="00EA42CD"/>
    <w:rsid w:val="00EA46FC"/>
    <w:rsid w:val="00EA4AEF"/>
    <w:rsid w:val="00EA643C"/>
    <w:rsid w:val="00EB0E45"/>
    <w:rsid w:val="00EB469F"/>
    <w:rsid w:val="00EB68C3"/>
    <w:rsid w:val="00EB7682"/>
    <w:rsid w:val="00EC116B"/>
    <w:rsid w:val="00EC1C43"/>
    <w:rsid w:val="00EC7614"/>
    <w:rsid w:val="00ED2659"/>
    <w:rsid w:val="00ED28D3"/>
    <w:rsid w:val="00ED304E"/>
    <w:rsid w:val="00ED5ABA"/>
    <w:rsid w:val="00EE2072"/>
    <w:rsid w:val="00EE26AE"/>
    <w:rsid w:val="00EE5E58"/>
    <w:rsid w:val="00EE756E"/>
    <w:rsid w:val="00EF201D"/>
    <w:rsid w:val="00EF3EC7"/>
    <w:rsid w:val="00EF5E83"/>
    <w:rsid w:val="00EF7912"/>
    <w:rsid w:val="00F002F3"/>
    <w:rsid w:val="00F015FE"/>
    <w:rsid w:val="00F0245E"/>
    <w:rsid w:val="00F028D0"/>
    <w:rsid w:val="00F0292D"/>
    <w:rsid w:val="00F0466A"/>
    <w:rsid w:val="00F060E5"/>
    <w:rsid w:val="00F203A0"/>
    <w:rsid w:val="00F21109"/>
    <w:rsid w:val="00F22EB5"/>
    <w:rsid w:val="00F235B9"/>
    <w:rsid w:val="00F23AE4"/>
    <w:rsid w:val="00F242D2"/>
    <w:rsid w:val="00F243C0"/>
    <w:rsid w:val="00F27076"/>
    <w:rsid w:val="00F27FA1"/>
    <w:rsid w:val="00F31DF2"/>
    <w:rsid w:val="00F338BC"/>
    <w:rsid w:val="00F33FE2"/>
    <w:rsid w:val="00F410FE"/>
    <w:rsid w:val="00F4142D"/>
    <w:rsid w:val="00F42233"/>
    <w:rsid w:val="00F424AC"/>
    <w:rsid w:val="00F43354"/>
    <w:rsid w:val="00F44022"/>
    <w:rsid w:val="00F4422F"/>
    <w:rsid w:val="00F45A25"/>
    <w:rsid w:val="00F45DBC"/>
    <w:rsid w:val="00F4785E"/>
    <w:rsid w:val="00F502F9"/>
    <w:rsid w:val="00F51387"/>
    <w:rsid w:val="00F533F0"/>
    <w:rsid w:val="00F547AB"/>
    <w:rsid w:val="00F56274"/>
    <w:rsid w:val="00F576F1"/>
    <w:rsid w:val="00F57CD5"/>
    <w:rsid w:val="00F626F8"/>
    <w:rsid w:val="00F62F86"/>
    <w:rsid w:val="00F6477A"/>
    <w:rsid w:val="00F71C94"/>
    <w:rsid w:val="00F72B2E"/>
    <w:rsid w:val="00F748B2"/>
    <w:rsid w:val="00F80830"/>
    <w:rsid w:val="00F82FD8"/>
    <w:rsid w:val="00F853B5"/>
    <w:rsid w:val="00F858C2"/>
    <w:rsid w:val="00F85E47"/>
    <w:rsid w:val="00F93260"/>
    <w:rsid w:val="00F940EC"/>
    <w:rsid w:val="00F949D8"/>
    <w:rsid w:val="00F94CDB"/>
    <w:rsid w:val="00F962C6"/>
    <w:rsid w:val="00F979B4"/>
    <w:rsid w:val="00FA0947"/>
    <w:rsid w:val="00FA453C"/>
    <w:rsid w:val="00FA4A9D"/>
    <w:rsid w:val="00FA56E6"/>
    <w:rsid w:val="00FA6F67"/>
    <w:rsid w:val="00FA7D10"/>
    <w:rsid w:val="00FB08B2"/>
    <w:rsid w:val="00FB3822"/>
    <w:rsid w:val="00FB58F1"/>
    <w:rsid w:val="00FC4C9A"/>
    <w:rsid w:val="00FD1ACA"/>
    <w:rsid w:val="00FD6062"/>
    <w:rsid w:val="00FE48C2"/>
    <w:rsid w:val="00FE697E"/>
    <w:rsid w:val="00FE6F37"/>
    <w:rsid w:val="00FF1E6D"/>
    <w:rsid w:val="00FF2110"/>
    <w:rsid w:val="00FF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432"/>
    <w:pPr>
      <w:jc w:val="left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B363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3636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AB3636"/>
    <w:pPr>
      <w:jc w:val="center"/>
    </w:pPr>
    <w:rPr>
      <w:b/>
      <w:i/>
    </w:rPr>
  </w:style>
  <w:style w:type="character" w:customStyle="1" w:styleId="TitleChar">
    <w:name w:val="Title Char"/>
    <w:basedOn w:val="DefaultParagraphFont"/>
    <w:link w:val="Title"/>
    <w:rsid w:val="00AB3636"/>
    <w:rPr>
      <w:rFonts w:ascii="Times New Roman" w:eastAsia="Times New Roman" w:hAnsi="Times New Roman"/>
      <w:b/>
      <w:i/>
      <w:sz w:val="24"/>
    </w:rPr>
  </w:style>
  <w:style w:type="character" w:styleId="Hyperlink">
    <w:name w:val="Hyperlink"/>
    <w:basedOn w:val="DefaultParagraphFont"/>
    <w:unhideWhenUsed/>
    <w:rsid w:val="00E57D5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18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189C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518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189C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40D7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F46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46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46D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46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46D8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6D8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53E5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D46245"/>
    <w:pPr>
      <w:jc w:val="left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432"/>
    <w:pPr>
      <w:jc w:val="left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B363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3636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AB3636"/>
    <w:pPr>
      <w:jc w:val="center"/>
    </w:pPr>
    <w:rPr>
      <w:b/>
      <w:i/>
    </w:rPr>
  </w:style>
  <w:style w:type="character" w:customStyle="1" w:styleId="TitleChar">
    <w:name w:val="Title Char"/>
    <w:basedOn w:val="DefaultParagraphFont"/>
    <w:link w:val="Title"/>
    <w:rsid w:val="00AB3636"/>
    <w:rPr>
      <w:rFonts w:ascii="Times New Roman" w:eastAsia="Times New Roman" w:hAnsi="Times New Roman"/>
      <w:b/>
      <w:i/>
      <w:sz w:val="24"/>
    </w:rPr>
  </w:style>
  <w:style w:type="character" w:styleId="Hyperlink">
    <w:name w:val="Hyperlink"/>
    <w:basedOn w:val="DefaultParagraphFont"/>
    <w:unhideWhenUsed/>
    <w:rsid w:val="00E57D5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18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189C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518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189C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40D7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F46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46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46D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46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46D8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6D8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53E5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D46245"/>
    <w:pPr>
      <w:jc w:val="left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5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1.va.gov/oro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aww.vha.vaco.portal.va.gov/sites/ORO/RCO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1B92A-C5F1-4B9E-A9B1-99342C996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DVA</Company>
  <LinksUpToDate>false</LinksUpToDate>
  <CharactersWithSpaces>6258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vhacopuglit</dc:creator>
  <cp:lastModifiedBy>Department of Veterans Affairs</cp:lastModifiedBy>
  <cp:revision>2</cp:revision>
  <dcterms:created xsi:type="dcterms:W3CDTF">2016-09-30T14:56:00Z</dcterms:created>
  <dcterms:modified xsi:type="dcterms:W3CDTF">2016-09-30T14:56:00Z</dcterms:modified>
</cp:coreProperties>
</file>