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B5" w:rsidRPr="004F70B5" w:rsidRDefault="004F70B5" w:rsidP="00613B27">
      <w:pPr>
        <w:ind w:left="270" w:firstLine="360"/>
      </w:pPr>
      <w:r w:rsidRPr="004F70B5">
        <w:rPr>
          <w:noProof/>
        </w:rPr>
        <w:drawing>
          <wp:inline distT="0" distB="0" distL="0" distR="0">
            <wp:extent cx="5871210" cy="898525"/>
            <wp:effectExtent l="19050" t="0" r="0" b="0"/>
            <wp:docPr id="4"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11" cstate="print"/>
                    <a:srcRect/>
                    <a:stretch>
                      <a:fillRect/>
                    </a:stretch>
                  </pic:blipFill>
                  <pic:spPr bwMode="auto">
                    <a:xfrm>
                      <a:off x="0" y="0"/>
                      <a:ext cx="5871210" cy="898525"/>
                    </a:xfrm>
                    <a:prstGeom prst="rect">
                      <a:avLst/>
                    </a:prstGeom>
                    <a:noFill/>
                    <a:ln w="9525">
                      <a:noFill/>
                      <a:miter lim="800000"/>
                      <a:headEnd/>
                      <a:tailEnd/>
                    </a:ln>
                  </pic:spPr>
                </pic:pic>
              </a:graphicData>
            </a:graphic>
          </wp:inline>
        </w:drawing>
      </w:r>
    </w:p>
    <w:p w:rsidR="004F70B5" w:rsidRPr="00D63C04" w:rsidRDefault="004F70B5" w:rsidP="00D63C04">
      <w:pPr>
        <w:keepNext/>
        <w:spacing w:line="240" w:lineRule="auto"/>
        <w:ind w:left="270" w:firstLine="360"/>
        <w:outlineLvl w:val="0"/>
        <w:rPr>
          <w:rFonts w:eastAsia="Times New Roman"/>
          <w:bCs/>
          <w:sz w:val="28"/>
          <w:szCs w:val="28"/>
        </w:rPr>
      </w:pPr>
    </w:p>
    <w:p w:rsidR="00D63C04" w:rsidRPr="00D63C04" w:rsidRDefault="004F70B5" w:rsidP="00D63C04">
      <w:pPr>
        <w:spacing w:line="240" w:lineRule="auto"/>
        <w:ind w:left="270" w:firstLine="360"/>
        <w:rPr>
          <w:szCs w:val="24"/>
        </w:rPr>
      </w:pPr>
      <w:r w:rsidRPr="00D63C04">
        <w:rPr>
          <w:szCs w:val="24"/>
        </w:rPr>
        <w:t>FOR IMMEDIATE RELEASE</w:t>
      </w:r>
    </w:p>
    <w:p w:rsidR="004F70B5" w:rsidRPr="00D63C04" w:rsidRDefault="001F3491" w:rsidP="00D63C04">
      <w:pPr>
        <w:spacing w:line="240" w:lineRule="auto"/>
        <w:ind w:left="270" w:firstLine="360"/>
        <w:rPr>
          <w:b/>
          <w:szCs w:val="24"/>
          <w:u w:val="single"/>
        </w:rPr>
      </w:pPr>
      <w:r w:rsidRPr="00D63C04">
        <w:rPr>
          <w:szCs w:val="24"/>
        </w:rPr>
        <w:t>May</w:t>
      </w:r>
      <w:r w:rsidR="00D63C04" w:rsidRPr="00D63C04">
        <w:rPr>
          <w:szCs w:val="24"/>
        </w:rPr>
        <w:t xml:space="preserve"> </w:t>
      </w:r>
      <w:r w:rsidR="00414D33" w:rsidRPr="00D63C04">
        <w:rPr>
          <w:szCs w:val="24"/>
        </w:rPr>
        <w:t>3</w:t>
      </w:r>
      <w:r w:rsidR="004F70B5" w:rsidRPr="00D63C04">
        <w:rPr>
          <w:szCs w:val="24"/>
        </w:rPr>
        <w:t>, 201</w:t>
      </w:r>
      <w:r w:rsidRPr="00D63C04">
        <w:rPr>
          <w:szCs w:val="24"/>
        </w:rPr>
        <w:t>1</w:t>
      </w:r>
      <w:r w:rsidR="004F70B5" w:rsidRPr="00D63C04">
        <w:rPr>
          <w:szCs w:val="24"/>
        </w:rPr>
        <w:t xml:space="preserve">   </w:t>
      </w:r>
    </w:p>
    <w:p w:rsidR="004F70B5" w:rsidRPr="00D63C04" w:rsidRDefault="004F70B5" w:rsidP="00D63C04">
      <w:pPr>
        <w:keepNext/>
        <w:spacing w:line="240" w:lineRule="auto"/>
        <w:ind w:left="270" w:firstLine="360"/>
        <w:outlineLvl w:val="0"/>
        <w:rPr>
          <w:rFonts w:eastAsia="Times New Roman"/>
          <w:b/>
          <w:bCs/>
          <w:sz w:val="28"/>
          <w:szCs w:val="28"/>
        </w:rPr>
      </w:pPr>
    </w:p>
    <w:p w:rsidR="004F70B5" w:rsidRPr="00D63C04" w:rsidRDefault="004F70B5" w:rsidP="00D63C04">
      <w:pPr>
        <w:spacing w:line="240" w:lineRule="auto"/>
        <w:ind w:left="270" w:firstLine="360"/>
        <w:jc w:val="center"/>
        <w:rPr>
          <w:b/>
          <w:sz w:val="28"/>
          <w:szCs w:val="28"/>
        </w:rPr>
      </w:pPr>
      <w:r w:rsidRPr="00D63C04">
        <w:rPr>
          <w:b/>
          <w:sz w:val="28"/>
          <w:szCs w:val="28"/>
        </w:rPr>
        <w:t xml:space="preserve">VA </w:t>
      </w:r>
      <w:r w:rsidR="00AC2140" w:rsidRPr="00D63C04">
        <w:rPr>
          <w:b/>
          <w:sz w:val="28"/>
          <w:szCs w:val="28"/>
        </w:rPr>
        <w:t xml:space="preserve">to </w:t>
      </w:r>
      <w:r w:rsidR="001F3491" w:rsidRPr="00D63C04">
        <w:rPr>
          <w:b/>
          <w:sz w:val="28"/>
          <w:szCs w:val="28"/>
        </w:rPr>
        <w:t>Tak</w:t>
      </w:r>
      <w:r w:rsidR="00AC2140" w:rsidRPr="00D63C04">
        <w:rPr>
          <w:b/>
          <w:sz w:val="28"/>
          <w:szCs w:val="28"/>
        </w:rPr>
        <w:t>e</w:t>
      </w:r>
      <w:r w:rsidR="001F3491" w:rsidRPr="00D63C04">
        <w:rPr>
          <w:b/>
          <w:sz w:val="28"/>
          <w:szCs w:val="28"/>
        </w:rPr>
        <w:t xml:space="preserve"> Applications</w:t>
      </w:r>
      <w:r w:rsidRPr="00D63C04">
        <w:rPr>
          <w:b/>
          <w:sz w:val="28"/>
          <w:szCs w:val="28"/>
        </w:rPr>
        <w:t xml:space="preserve"> for New </w:t>
      </w:r>
      <w:r w:rsidR="005D2BF7" w:rsidRPr="00D63C04">
        <w:rPr>
          <w:b/>
          <w:sz w:val="28"/>
          <w:szCs w:val="28"/>
        </w:rPr>
        <w:t xml:space="preserve">Family </w:t>
      </w:r>
      <w:r w:rsidRPr="00D63C04">
        <w:rPr>
          <w:b/>
          <w:sz w:val="28"/>
          <w:szCs w:val="28"/>
        </w:rPr>
        <w:t xml:space="preserve">Caregiver </w:t>
      </w:r>
      <w:r w:rsidR="007120D1" w:rsidRPr="00D63C04">
        <w:rPr>
          <w:b/>
          <w:sz w:val="28"/>
          <w:szCs w:val="28"/>
        </w:rPr>
        <w:t>Program</w:t>
      </w:r>
    </w:p>
    <w:p w:rsidR="00D63C04" w:rsidRDefault="004F70B5" w:rsidP="00D63C04">
      <w:pPr>
        <w:spacing w:line="240" w:lineRule="auto"/>
        <w:ind w:left="270" w:firstLine="360"/>
        <w:jc w:val="center"/>
        <w:rPr>
          <w:b/>
          <w:i/>
          <w:sz w:val="28"/>
          <w:szCs w:val="28"/>
        </w:rPr>
      </w:pPr>
      <w:r w:rsidRPr="00D63C04">
        <w:rPr>
          <w:b/>
          <w:i/>
          <w:sz w:val="28"/>
          <w:szCs w:val="28"/>
        </w:rPr>
        <w:t xml:space="preserve">VA </w:t>
      </w:r>
      <w:r w:rsidR="00D63C04" w:rsidRPr="00D63C04">
        <w:rPr>
          <w:b/>
          <w:i/>
          <w:sz w:val="28"/>
          <w:szCs w:val="28"/>
        </w:rPr>
        <w:t xml:space="preserve">Implementing Enhancements </w:t>
      </w:r>
      <w:r w:rsidR="00D63C04">
        <w:rPr>
          <w:b/>
          <w:i/>
          <w:sz w:val="28"/>
          <w:szCs w:val="28"/>
        </w:rPr>
        <w:t>t</w:t>
      </w:r>
      <w:r w:rsidR="00D63C04" w:rsidRPr="00D63C04">
        <w:rPr>
          <w:b/>
          <w:i/>
          <w:sz w:val="28"/>
          <w:szCs w:val="28"/>
        </w:rPr>
        <w:t>o Existing Services</w:t>
      </w:r>
    </w:p>
    <w:p w:rsidR="004F70B5" w:rsidRPr="00D63C04" w:rsidRDefault="00D63C04" w:rsidP="00D63C04">
      <w:pPr>
        <w:spacing w:line="240" w:lineRule="auto"/>
        <w:ind w:left="270" w:firstLine="360"/>
        <w:jc w:val="center"/>
        <w:rPr>
          <w:b/>
          <w:i/>
          <w:sz w:val="28"/>
          <w:szCs w:val="28"/>
        </w:rPr>
      </w:pPr>
      <w:r>
        <w:rPr>
          <w:b/>
          <w:i/>
          <w:sz w:val="28"/>
          <w:szCs w:val="28"/>
        </w:rPr>
        <w:t>f</w:t>
      </w:r>
      <w:r w:rsidRPr="00D63C04">
        <w:rPr>
          <w:b/>
          <w:i/>
          <w:sz w:val="28"/>
          <w:szCs w:val="28"/>
        </w:rPr>
        <w:t xml:space="preserve">or </w:t>
      </w:r>
      <w:r w:rsidR="004F70B5" w:rsidRPr="00D63C04">
        <w:rPr>
          <w:b/>
          <w:i/>
          <w:sz w:val="28"/>
          <w:szCs w:val="28"/>
        </w:rPr>
        <w:t xml:space="preserve">Veterans </w:t>
      </w:r>
      <w:r>
        <w:rPr>
          <w:b/>
          <w:i/>
          <w:sz w:val="28"/>
          <w:szCs w:val="28"/>
        </w:rPr>
        <w:t>a</w:t>
      </w:r>
      <w:r w:rsidRPr="00D63C04">
        <w:rPr>
          <w:b/>
          <w:i/>
          <w:sz w:val="28"/>
          <w:szCs w:val="28"/>
        </w:rPr>
        <w:t>nd Their Caregivers</w:t>
      </w:r>
    </w:p>
    <w:p w:rsidR="004F70B5" w:rsidRPr="00D63C04" w:rsidRDefault="004F70B5" w:rsidP="00D63C04">
      <w:pPr>
        <w:spacing w:line="240" w:lineRule="auto"/>
        <w:ind w:left="270" w:firstLine="360"/>
        <w:jc w:val="center"/>
        <w:rPr>
          <w:sz w:val="28"/>
          <w:szCs w:val="28"/>
        </w:rPr>
      </w:pPr>
    </w:p>
    <w:p w:rsidR="00FE516C" w:rsidRDefault="004F70B5" w:rsidP="00D63C04">
      <w:pPr>
        <w:ind w:left="270" w:firstLine="720"/>
        <w:rPr>
          <w:szCs w:val="24"/>
        </w:rPr>
      </w:pPr>
      <w:r w:rsidRPr="004F70B5">
        <w:rPr>
          <w:szCs w:val="24"/>
        </w:rPr>
        <w:t xml:space="preserve">WASHINGTON – </w:t>
      </w:r>
      <w:r w:rsidR="00977151">
        <w:rPr>
          <w:szCs w:val="24"/>
        </w:rPr>
        <w:t>Today</w:t>
      </w:r>
      <w:r w:rsidR="003D5832">
        <w:rPr>
          <w:szCs w:val="24"/>
        </w:rPr>
        <w:t xml:space="preserve">, </w:t>
      </w:r>
      <w:r w:rsidR="00977151">
        <w:rPr>
          <w:szCs w:val="24"/>
        </w:rPr>
        <w:t xml:space="preserve">the </w:t>
      </w:r>
      <w:r w:rsidR="00FE516C">
        <w:rPr>
          <w:szCs w:val="24"/>
        </w:rPr>
        <w:t>Department of Vet</w:t>
      </w:r>
      <w:r w:rsidR="003D5832">
        <w:rPr>
          <w:szCs w:val="24"/>
        </w:rPr>
        <w:t>erans Affairs (VA) published the</w:t>
      </w:r>
      <w:r w:rsidR="00FE516C">
        <w:rPr>
          <w:szCs w:val="24"/>
        </w:rPr>
        <w:t xml:space="preserve"> </w:t>
      </w:r>
      <w:r w:rsidR="00977151">
        <w:rPr>
          <w:szCs w:val="24"/>
        </w:rPr>
        <w:t>interim</w:t>
      </w:r>
      <w:r w:rsidR="00FE516C">
        <w:rPr>
          <w:szCs w:val="24"/>
        </w:rPr>
        <w:t xml:space="preserve"> </w:t>
      </w:r>
      <w:r w:rsidR="00DB2459">
        <w:rPr>
          <w:szCs w:val="24"/>
        </w:rPr>
        <w:t xml:space="preserve">final </w:t>
      </w:r>
      <w:r w:rsidR="00FE516C">
        <w:rPr>
          <w:szCs w:val="24"/>
        </w:rPr>
        <w:t xml:space="preserve">rule for </w:t>
      </w:r>
      <w:r w:rsidR="0063054F">
        <w:rPr>
          <w:szCs w:val="24"/>
        </w:rPr>
        <w:t xml:space="preserve">implementing the Family Caregiver Program of </w:t>
      </w:r>
      <w:r w:rsidR="00FE516C">
        <w:rPr>
          <w:szCs w:val="24"/>
        </w:rPr>
        <w:t>the Caregivers and Veterans Omnibus Health Services Act</w:t>
      </w:r>
      <w:r w:rsidR="00632032">
        <w:rPr>
          <w:szCs w:val="24"/>
        </w:rPr>
        <w:t xml:space="preserve"> 2010. </w:t>
      </w:r>
      <w:r w:rsidR="00FE516C">
        <w:rPr>
          <w:szCs w:val="24"/>
        </w:rPr>
        <w:t xml:space="preserve">This </w:t>
      </w:r>
      <w:r w:rsidR="00D74F9E">
        <w:rPr>
          <w:szCs w:val="24"/>
        </w:rPr>
        <w:t xml:space="preserve">new </w:t>
      </w:r>
      <w:r w:rsidR="00DB2459">
        <w:rPr>
          <w:szCs w:val="24"/>
        </w:rPr>
        <w:t xml:space="preserve">rule </w:t>
      </w:r>
      <w:r w:rsidR="00AC2140">
        <w:rPr>
          <w:szCs w:val="24"/>
        </w:rPr>
        <w:t xml:space="preserve">will </w:t>
      </w:r>
      <w:r w:rsidR="004A5885">
        <w:rPr>
          <w:szCs w:val="24"/>
        </w:rPr>
        <w:t>provide</w:t>
      </w:r>
      <w:r w:rsidR="0063054F">
        <w:rPr>
          <w:szCs w:val="24"/>
        </w:rPr>
        <w:t xml:space="preserve"> additional support to </w:t>
      </w:r>
      <w:r w:rsidR="00FE516C">
        <w:rPr>
          <w:szCs w:val="24"/>
        </w:rPr>
        <w:t>eligible</w:t>
      </w:r>
      <w:r w:rsidR="00064AF4">
        <w:rPr>
          <w:szCs w:val="24"/>
        </w:rPr>
        <w:t xml:space="preserve"> post-9/11</w:t>
      </w:r>
      <w:r w:rsidR="00AC2140">
        <w:rPr>
          <w:szCs w:val="24"/>
        </w:rPr>
        <w:t xml:space="preserve"> </w:t>
      </w:r>
      <w:r w:rsidR="00FE516C">
        <w:rPr>
          <w:szCs w:val="24"/>
        </w:rPr>
        <w:t xml:space="preserve">Veterans </w:t>
      </w:r>
      <w:r w:rsidR="00FC7C60">
        <w:rPr>
          <w:szCs w:val="24"/>
        </w:rPr>
        <w:t xml:space="preserve">who </w:t>
      </w:r>
      <w:r w:rsidR="0063054F">
        <w:rPr>
          <w:szCs w:val="24"/>
        </w:rPr>
        <w:t xml:space="preserve">elect </w:t>
      </w:r>
      <w:r w:rsidR="00FE516C">
        <w:rPr>
          <w:szCs w:val="24"/>
        </w:rPr>
        <w:t xml:space="preserve">to receive their care in a </w:t>
      </w:r>
      <w:r w:rsidR="00DB2459">
        <w:rPr>
          <w:szCs w:val="24"/>
        </w:rPr>
        <w:t xml:space="preserve">home </w:t>
      </w:r>
      <w:r w:rsidR="00FE516C">
        <w:rPr>
          <w:szCs w:val="24"/>
        </w:rPr>
        <w:t xml:space="preserve">setting </w:t>
      </w:r>
      <w:r w:rsidR="0063054F">
        <w:rPr>
          <w:szCs w:val="24"/>
        </w:rPr>
        <w:t>from a primary</w:t>
      </w:r>
      <w:r w:rsidR="0083560E">
        <w:rPr>
          <w:szCs w:val="24"/>
        </w:rPr>
        <w:t xml:space="preserve"> Family C</w:t>
      </w:r>
      <w:r w:rsidR="00632032">
        <w:rPr>
          <w:szCs w:val="24"/>
        </w:rPr>
        <w:t>aregiver</w:t>
      </w:r>
      <w:r w:rsidR="00FE516C">
        <w:rPr>
          <w:szCs w:val="24"/>
        </w:rPr>
        <w:t xml:space="preserve">. </w:t>
      </w:r>
    </w:p>
    <w:p w:rsidR="00AC2140" w:rsidRDefault="00632032" w:rsidP="00D63C04">
      <w:pPr>
        <w:ind w:left="270" w:firstLine="720"/>
      </w:pPr>
      <w:r>
        <w:t>“</w:t>
      </w:r>
      <w:r w:rsidR="003D5832">
        <w:t>We at VA know</w:t>
      </w:r>
      <w:r w:rsidRPr="001F3491">
        <w:t xml:space="preserve"> that every day is a challenge for our most </w:t>
      </w:r>
      <w:r w:rsidR="0083560E">
        <w:t>seriously</w:t>
      </w:r>
      <w:r w:rsidRPr="001F3491">
        <w:t xml:space="preserve"> injured Veterans and their </w:t>
      </w:r>
      <w:r w:rsidR="0083560E">
        <w:t xml:space="preserve">Family </w:t>
      </w:r>
      <w:r w:rsidRPr="001F3491">
        <w:t>Caregivers</w:t>
      </w:r>
      <w:r>
        <w:t>,”</w:t>
      </w:r>
      <w:r w:rsidRPr="004F70B5">
        <w:t xml:space="preserve"> said VA Secretary Eric K. Shinseki. </w:t>
      </w:r>
      <w:r w:rsidRPr="001F3491">
        <w:t xml:space="preserve">  </w:t>
      </w:r>
      <w:r>
        <w:t>“</w:t>
      </w:r>
      <w:r w:rsidR="00064AF4">
        <w:t xml:space="preserve">I know many Veterans </w:t>
      </w:r>
      <w:r w:rsidR="0083560E">
        <w:t>and their Family C</w:t>
      </w:r>
      <w:r w:rsidR="00064AF4">
        <w:t>aregivers have been waiting anxiously for this day and I urge them to get their applications in as soon as possible so they can receive the</w:t>
      </w:r>
      <w:r w:rsidR="0063054F">
        <w:t xml:space="preserve"> additional</w:t>
      </w:r>
      <w:r w:rsidR="00064AF4">
        <w:t xml:space="preserve"> support they have earned</w:t>
      </w:r>
      <w:r w:rsidR="00AC2140">
        <w:t>.”</w:t>
      </w:r>
      <w:r w:rsidR="0048254D">
        <w:t xml:space="preserve">  </w:t>
      </w:r>
    </w:p>
    <w:p w:rsidR="004F70B5" w:rsidRPr="004F70B5" w:rsidRDefault="0083560E" w:rsidP="00D63C04">
      <w:pPr>
        <w:ind w:left="270" w:firstLine="720"/>
      </w:pPr>
      <w:r>
        <w:rPr>
          <w:szCs w:val="24"/>
        </w:rPr>
        <w:t>On May 9</w:t>
      </w:r>
      <w:r w:rsidR="00632032">
        <w:rPr>
          <w:szCs w:val="24"/>
        </w:rPr>
        <w:t xml:space="preserve">, </w:t>
      </w:r>
      <w:r w:rsidR="003D5832">
        <w:rPr>
          <w:szCs w:val="24"/>
        </w:rPr>
        <w:t xml:space="preserve">staff in </w:t>
      </w:r>
      <w:r w:rsidR="001F3491">
        <w:rPr>
          <w:szCs w:val="24"/>
        </w:rPr>
        <w:t>VA</w:t>
      </w:r>
      <w:r w:rsidR="003D5832">
        <w:rPr>
          <w:szCs w:val="24"/>
        </w:rPr>
        <w:t xml:space="preserve">’s Office of </w:t>
      </w:r>
      <w:r w:rsidR="003D5832" w:rsidRPr="004F70B5">
        <w:t>Care Management and Social Work</w:t>
      </w:r>
      <w:r w:rsidR="001F3491">
        <w:rPr>
          <w:szCs w:val="24"/>
        </w:rPr>
        <w:t xml:space="preserve"> </w:t>
      </w:r>
      <w:r w:rsidR="00632032">
        <w:rPr>
          <w:szCs w:val="24"/>
        </w:rPr>
        <w:t xml:space="preserve">will </w:t>
      </w:r>
      <w:r w:rsidR="001F3491">
        <w:rPr>
          <w:szCs w:val="24"/>
        </w:rPr>
        <w:t xml:space="preserve">open </w:t>
      </w:r>
      <w:r w:rsidR="003D5832">
        <w:rPr>
          <w:szCs w:val="24"/>
        </w:rPr>
        <w:t>the</w:t>
      </w:r>
      <w:r w:rsidR="001F3491">
        <w:rPr>
          <w:szCs w:val="24"/>
        </w:rPr>
        <w:t xml:space="preserve"> application process for </w:t>
      </w:r>
      <w:r w:rsidR="009B0AFB">
        <w:rPr>
          <w:szCs w:val="24"/>
        </w:rPr>
        <w:t xml:space="preserve">eligible </w:t>
      </w:r>
      <w:r w:rsidR="001F3491">
        <w:rPr>
          <w:szCs w:val="24"/>
        </w:rPr>
        <w:t>post-9/11 Veterans</w:t>
      </w:r>
      <w:r w:rsidR="0063054F">
        <w:rPr>
          <w:szCs w:val="24"/>
        </w:rPr>
        <w:t xml:space="preserve"> and Servicemembers</w:t>
      </w:r>
      <w:r w:rsidR="001F3491">
        <w:rPr>
          <w:szCs w:val="24"/>
        </w:rPr>
        <w:t xml:space="preserve"> to designate their </w:t>
      </w:r>
      <w:r>
        <w:rPr>
          <w:szCs w:val="24"/>
        </w:rPr>
        <w:t>F</w:t>
      </w:r>
      <w:r w:rsidR="009B0AFB">
        <w:rPr>
          <w:szCs w:val="24"/>
        </w:rPr>
        <w:t xml:space="preserve">amily </w:t>
      </w:r>
      <w:r>
        <w:rPr>
          <w:szCs w:val="24"/>
        </w:rPr>
        <w:t>C</w:t>
      </w:r>
      <w:r w:rsidR="001F3491">
        <w:rPr>
          <w:szCs w:val="24"/>
        </w:rPr>
        <w:t>aregivers</w:t>
      </w:r>
      <w:r w:rsidR="00632032">
        <w:rPr>
          <w:szCs w:val="24"/>
        </w:rPr>
        <w:t>.</w:t>
      </w:r>
      <w:r w:rsidR="001F3491">
        <w:rPr>
          <w:szCs w:val="24"/>
        </w:rPr>
        <w:t xml:space="preserve"> </w:t>
      </w:r>
    </w:p>
    <w:p w:rsidR="00B053F0" w:rsidRDefault="0063054F" w:rsidP="00D63C04">
      <w:pPr>
        <w:ind w:left="270" w:firstLine="720"/>
      </w:pPr>
      <w:r>
        <w:t xml:space="preserve">Additional services </w:t>
      </w:r>
      <w:r w:rsidR="004F70B5" w:rsidRPr="004F70B5">
        <w:t>f</w:t>
      </w:r>
      <w:r w:rsidR="0083560E">
        <w:t>or</w:t>
      </w:r>
      <w:r w:rsidR="004F0421">
        <w:t xml:space="preserve"> </w:t>
      </w:r>
      <w:r w:rsidR="0083560E">
        <w:t>primary Family C</w:t>
      </w:r>
      <w:r w:rsidR="001F3491">
        <w:t>aregivers</w:t>
      </w:r>
      <w:r>
        <w:t xml:space="preserve"> of eligible post-9/11 V</w:t>
      </w:r>
      <w:r w:rsidR="00602855">
        <w:t>eterans</w:t>
      </w:r>
      <w:r w:rsidR="004F70B5" w:rsidRPr="004F70B5">
        <w:t xml:space="preserve"> </w:t>
      </w:r>
      <w:r>
        <w:t xml:space="preserve">and Servicemembers </w:t>
      </w:r>
      <w:r w:rsidR="004F70B5" w:rsidRPr="004F70B5">
        <w:t>include a stipend, mental health services, and access to health care insurance, if they are not already entitled to care or services under a health</w:t>
      </w:r>
      <w:r>
        <w:t xml:space="preserve"> care</w:t>
      </w:r>
      <w:r w:rsidR="004F70B5" w:rsidRPr="004F70B5">
        <w:t xml:space="preserve"> plan.</w:t>
      </w:r>
      <w:r w:rsidR="001F3491">
        <w:t xml:space="preserve"> </w:t>
      </w:r>
      <w:r w:rsidR="0083560E">
        <w:t>Comprehensive C</w:t>
      </w:r>
      <w:r w:rsidR="00B053F0">
        <w:t xml:space="preserve">aregiver training and medical support are other key components of </w:t>
      </w:r>
      <w:r w:rsidR="00DB2459">
        <w:t>this program</w:t>
      </w:r>
      <w:r w:rsidR="003D5832">
        <w:t xml:space="preserve">. </w:t>
      </w:r>
      <w:r w:rsidR="0048254D">
        <w:t>The progr</w:t>
      </w:r>
      <w:r w:rsidR="0083560E">
        <w:t>am builds on the foundation of C</w:t>
      </w:r>
      <w:r w:rsidR="003D5832">
        <w:t>aregiver support now provided at</w:t>
      </w:r>
      <w:r w:rsidR="0048254D">
        <w:t xml:space="preserve"> VA and reflects what families</w:t>
      </w:r>
      <w:r w:rsidR="00275C56">
        <w:t xml:space="preserve"> and clinicians have long known;</w:t>
      </w:r>
      <w:r w:rsidR="0048254D">
        <w:t xml:space="preserve"> that </w:t>
      </w:r>
      <w:r w:rsidR="0083560E">
        <w:t>Family C</w:t>
      </w:r>
      <w:r w:rsidR="0048254D">
        <w:t xml:space="preserve">aregivers in a home environment can enhance the health and well-being of Veterans under VA care.  </w:t>
      </w:r>
    </w:p>
    <w:p w:rsidR="00D63C04" w:rsidRPr="00D63C04" w:rsidRDefault="00D63C04" w:rsidP="00D63C04">
      <w:pPr>
        <w:ind w:left="270" w:firstLine="0"/>
        <w:jc w:val="center"/>
        <w:rPr>
          <w:b/>
        </w:rPr>
      </w:pPr>
      <w:r w:rsidRPr="00D63C04">
        <w:rPr>
          <w:b/>
        </w:rPr>
        <w:t>- More -</w:t>
      </w:r>
    </w:p>
    <w:p w:rsidR="00D63C04" w:rsidRPr="00D63C04" w:rsidRDefault="00D63C04" w:rsidP="00D63C04">
      <w:pPr>
        <w:spacing w:line="240" w:lineRule="auto"/>
        <w:ind w:firstLine="0"/>
        <w:rPr>
          <w:b/>
        </w:rPr>
      </w:pPr>
      <w:r w:rsidRPr="00D63C04">
        <w:rPr>
          <w:b/>
        </w:rPr>
        <w:br w:type="page"/>
      </w:r>
    </w:p>
    <w:p w:rsidR="00D63C04" w:rsidRPr="00D63C04" w:rsidRDefault="00D63C04" w:rsidP="00D63C04">
      <w:pPr>
        <w:ind w:left="270" w:firstLine="0"/>
        <w:rPr>
          <w:b/>
        </w:rPr>
      </w:pPr>
      <w:r w:rsidRPr="00D63C04">
        <w:rPr>
          <w:b/>
        </w:rPr>
        <w:lastRenderedPageBreak/>
        <w:t>Caregivers  2/2/2/2</w:t>
      </w:r>
    </w:p>
    <w:p w:rsidR="00D63C04" w:rsidRDefault="00D63C04" w:rsidP="00D63C04">
      <w:pPr>
        <w:ind w:left="270" w:firstLine="720"/>
      </w:pPr>
    </w:p>
    <w:p w:rsidR="00D63C04" w:rsidRDefault="00D63C04" w:rsidP="00D63C04">
      <w:pPr>
        <w:ind w:left="270" w:firstLine="720"/>
      </w:pPr>
    </w:p>
    <w:p w:rsidR="00B053F0" w:rsidRPr="00B053F0" w:rsidRDefault="0063054F" w:rsidP="00D63C04">
      <w:pPr>
        <w:ind w:left="270" w:firstLine="720"/>
      </w:pPr>
      <w:r>
        <w:t>Starting May 9</w:t>
      </w:r>
      <w:r w:rsidRPr="0063054F">
        <w:rPr>
          <w:vertAlign w:val="superscript"/>
        </w:rPr>
        <w:t>th</w:t>
      </w:r>
      <w:r>
        <w:t xml:space="preserve">, </w:t>
      </w:r>
      <w:r w:rsidR="00B053F0" w:rsidRPr="00B053F0">
        <w:t xml:space="preserve">Veterans may download a copy of the </w:t>
      </w:r>
      <w:r w:rsidR="0083560E">
        <w:t xml:space="preserve">Family </w:t>
      </w:r>
      <w:r w:rsidR="00B053F0" w:rsidRPr="00B053F0">
        <w:t xml:space="preserve">Caregiver program application (VA CG 10-10) at </w:t>
      </w:r>
      <w:hyperlink r:id="rId12" w:history="1">
        <w:r w:rsidR="00B053F0" w:rsidRPr="00B053F0">
          <w:rPr>
            <w:rStyle w:val="Hyperlink"/>
          </w:rPr>
          <w:t>www.caregiver.va.gov</w:t>
        </w:r>
      </w:hyperlink>
      <w:r w:rsidR="00DA004C">
        <w:t>.</w:t>
      </w:r>
      <w:r w:rsidR="00B053F0" w:rsidRPr="00B053F0">
        <w:t xml:space="preserve">  The application enables the Veteran to designate a primary </w:t>
      </w:r>
      <w:r w:rsidR="0083560E">
        <w:t>Family Caregiver and secondary Family C</w:t>
      </w:r>
      <w:r w:rsidR="00B053F0" w:rsidRPr="00B053F0">
        <w:t xml:space="preserve">aregivers if needed.  </w:t>
      </w:r>
      <w:r w:rsidR="00B053F0">
        <w:t xml:space="preserve">Caregiver Support Coordinators are stationed at every VA medical center and via phone at </w:t>
      </w:r>
      <w:r w:rsidR="00B053F0" w:rsidRPr="00B053F0">
        <w:t>1-877-222 VETS (8387)</w:t>
      </w:r>
      <w:r w:rsidR="00B053F0">
        <w:t xml:space="preserve"> to assist Veterans and their </w:t>
      </w:r>
      <w:r w:rsidR="0083560E">
        <w:t>Family C</w:t>
      </w:r>
      <w:r w:rsidR="00B053F0">
        <w:t>aregivers with the application process.</w:t>
      </w:r>
    </w:p>
    <w:p w:rsidR="00B053F0" w:rsidRPr="004F70B5" w:rsidRDefault="00B053F0" w:rsidP="00D63C04">
      <w:pPr>
        <w:ind w:left="270" w:firstLine="720"/>
      </w:pPr>
      <w:r>
        <w:t>“Providing support to</w:t>
      </w:r>
      <w:r w:rsidRPr="004F70B5">
        <w:t xml:space="preserve"> </w:t>
      </w:r>
      <w:r w:rsidR="0083560E">
        <w:t>Family C</w:t>
      </w:r>
      <w:r w:rsidRPr="004F70B5">
        <w:t>aregivers who sacrifice so much to allow Veterans to remain at home surrounded by</w:t>
      </w:r>
      <w:r>
        <w:t xml:space="preserve"> their</w:t>
      </w:r>
      <w:r w:rsidRPr="004F70B5">
        <w:t xml:space="preserve"> lov</w:t>
      </w:r>
      <w:r w:rsidR="0083560E">
        <w:t>ed ones, is very important to us at VA.  We offer a range of C</w:t>
      </w:r>
      <w:r w:rsidRPr="004F70B5">
        <w:t>aregiver support services including training, counseling and respit</w:t>
      </w:r>
      <w:r>
        <w:t>e care to ensure that our</w:t>
      </w:r>
      <w:r w:rsidRPr="004F70B5">
        <w:t xml:space="preserve"> caregivers have the tools and support </w:t>
      </w:r>
      <w:r w:rsidR="0083560E">
        <w:t>they need to continue in their c</w:t>
      </w:r>
      <w:r w:rsidRPr="004F70B5">
        <w:t>are</w:t>
      </w:r>
      <w:r w:rsidR="0083560E">
        <w:t xml:space="preserve"> </w:t>
      </w:r>
      <w:r w:rsidRPr="004F70B5">
        <w:t>giving role,” said Deborah Amdur, VA’s Chief Consultant for Care Management and Social Work.  “</w:t>
      </w:r>
      <w:r>
        <w:t xml:space="preserve">We appreciate the patience, support and assistance we </w:t>
      </w:r>
      <w:r w:rsidR="0083560E">
        <w:t>have received from</w:t>
      </w:r>
      <w:r w:rsidR="0063054F">
        <w:t xml:space="preserve"> Veterans, Veterans Service Organizations, and</w:t>
      </w:r>
      <w:r w:rsidR="0083560E">
        <w:t xml:space="preserve"> the greater C</w:t>
      </w:r>
      <w:r>
        <w:t xml:space="preserve">aregiver community in shaping this program and bringing </w:t>
      </w:r>
      <w:r w:rsidR="009B0AFB">
        <w:t>th</w:t>
      </w:r>
      <w:r w:rsidR="0063054F">
        <w:t>is</w:t>
      </w:r>
      <w:r w:rsidR="009B0AFB">
        <w:t xml:space="preserve"> new </w:t>
      </w:r>
      <w:r>
        <w:t xml:space="preserve">VA </w:t>
      </w:r>
      <w:r w:rsidR="0063054F">
        <w:t>program</w:t>
      </w:r>
      <w:r>
        <w:t xml:space="preserve"> </w:t>
      </w:r>
      <w:r w:rsidR="009B0AFB">
        <w:t xml:space="preserve">to our wounded warriors and their dedicated </w:t>
      </w:r>
      <w:r w:rsidR="0083560E">
        <w:t>Family C</w:t>
      </w:r>
      <w:r w:rsidR="009B0AFB">
        <w:t>aregivers.</w:t>
      </w:r>
      <w:r>
        <w:t xml:space="preserve">” </w:t>
      </w:r>
    </w:p>
    <w:p w:rsidR="004F70B5" w:rsidRPr="00613B27" w:rsidRDefault="004F70B5" w:rsidP="00D63C04">
      <w:pPr>
        <w:ind w:left="270" w:firstLine="720"/>
      </w:pPr>
      <w:r w:rsidRPr="004F70B5">
        <w:t>Caregivers for Veterans of all eras are eligible for respite care,</w:t>
      </w:r>
      <w:r w:rsidR="00613B27">
        <w:t xml:space="preserve"> education and </w:t>
      </w:r>
      <w:r w:rsidRPr="004F70B5">
        <w:t>training on what it means to be a caregiver, how to best meet the Veteran’s care needs, and the impo</w:t>
      </w:r>
      <w:r w:rsidR="00613B27">
        <w:t>rtance of self-care when</w:t>
      </w:r>
      <w:r w:rsidR="0083560E">
        <w:t xml:space="preserve"> in a c</w:t>
      </w:r>
      <w:r w:rsidRPr="004F70B5">
        <w:t>are</w:t>
      </w:r>
      <w:r w:rsidR="0083560E">
        <w:t xml:space="preserve"> </w:t>
      </w:r>
      <w:r w:rsidRPr="004F70B5">
        <w:t xml:space="preserve">giving role. The </w:t>
      </w:r>
      <w:r w:rsidR="009B0AFB">
        <w:t xml:space="preserve">full range of </w:t>
      </w:r>
      <w:r w:rsidR="003D5832">
        <w:t xml:space="preserve">VA </w:t>
      </w:r>
      <w:r w:rsidRPr="004F70B5">
        <w:t>s</w:t>
      </w:r>
      <w:r w:rsidR="003D5832">
        <w:t>ervices already provided</w:t>
      </w:r>
      <w:r w:rsidR="0083560E">
        <w:t xml:space="preserve"> to C</w:t>
      </w:r>
      <w:r w:rsidRPr="004F70B5">
        <w:t>areg</w:t>
      </w:r>
      <w:r w:rsidR="0083560E">
        <w:t>ivers will continue, and local C</w:t>
      </w:r>
      <w:r w:rsidRPr="004F70B5">
        <w:t>aregive</w:t>
      </w:r>
      <w:r w:rsidR="0083560E">
        <w:t>r S</w:t>
      </w:r>
      <w:r w:rsidRPr="004F70B5">
        <w:t xml:space="preserve">upport </w:t>
      </w:r>
      <w:r w:rsidR="0083560E">
        <w:t>C</w:t>
      </w:r>
      <w:r w:rsidRPr="004F70B5">
        <w:t xml:space="preserve">oordinators at each VA medical </w:t>
      </w:r>
      <w:r w:rsidR="0083560E">
        <w:t>center are available to assist Family C</w:t>
      </w:r>
      <w:r w:rsidRPr="004F70B5">
        <w:t xml:space="preserve">aregivers in identifying benefits and services </w:t>
      </w:r>
      <w:r w:rsidR="0083560E">
        <w:t>they may be eligible for.  The Caregiver Support C</w:t>
      </w:r>
      <w:r w:rsidRPr="004F70B5">
        <w:t>oordinators are well versed in VA programs and also have information about other local public, private and non-profit agency support services that are available</w:t>
      </w:r>
      <w:r w:rsidR="0083560E">
        <w:t xml:space="preserve"> to support Veterans and their Family C</w:t>
      </w:r>
      <w:r w:rsidRPr="004F70B5">
        <w:t>aregivers at home.</w:t>
      </w:r>
      <w:r w:rsidRPr="004F70B5">
        <w:rPr>
          <w:bCs/>
        </w:rPr>
        <w:t xml:space="preserve">       </w:t>
      </w:r>
    </w:p>
    <w:p w:rsidR="004F70B5" w:rsidRPr="004F70B5" w:rsidRDefault="003D5832" w:rsidP="00D63C04">
      <w:pPr>
        <w:ind w:left="270" w:firstLine="720"/>
      </w:pPr>
      <w:r>
        <w:rPr>
          <w:bCs/>
        </w:rPr>
        <w:t>VA</w:t>
      </w:r>
      <w:r w:rsidR="004F70B5" w:rsidRPr="004F70B5">
        <w:rPr>
          <w:bCs/>
        </w:rPr>
        <w:t xml:space="preserve"> p</w:t>
      </w:r>
      <w:r w:rsidR="0083560E">
        <w:rPr>
          <w:bCs/>
        </w:rPr>
        <w:t>rograms for Veterans and their Family C</w:t>
      </w:r>
      <w:r>
        <w:rPr>
          <w:bCs/>
        </w:rPr>
        <w:t>aregivers include</w:t>
      </w:r>
      <w:r w:rsidR="004F70B5" w:rsidRPr="004F70B5">
        <w:rPr>
          <w:bCs/>
        </w:rPr>
        <w:t>:</w:t>
      </w:r>
    </w:p>
    <w:p w:rsidR="004F70B5" w:rsidRPr="00FB4C77" w:rsidRDefault="004F70B5" w:rsidP="00FB4C77">
      <w:pPr>
        <w:numPr>
          <w:ilvl w:val="1"/>
          <w:numId w:val="7"/>
        </w:numPr>
        <w:ind w:left="270" w:firstLine="720"/>
        <w:rPr>
          <w:szCs w:val="24"/>
        </w:rPr>
      </w:pPr>
      <w:r w:rsidRPr="00FB4C77">
        <w:rPr>
          <w:b/>
          <w:bCs/>
          <w:szCs w:val="24"/>
        </w:rPr>
        <w:t>In-Home and Community Based Care</w:t>
      </w:r>
      <w:r w:rsidRPr="00FB4C77">
        <w:rPr>
          <w:szCs w:val="24"/>
        </w:rPr>
        <w:t>:  This includes skilled home health care, homemaker home health aide services, community adult day health care and Home Based Primary Care.  </w:t>
      </w:r>
    </w:p>
    <w:p w:rsidR="00FB4C77" w:rsidRPr="00FB4C77" w:rsidRDefault="00FB4C77" w:rsidP="00FB4C77">
      <w:pPr>
        <w:ind w:left="270" w:firstLine="0"/>
        <w:jc w:val="center"/>
        <w:rPr>
          <w:b/>
          <w:szCs w:val="24"/>
        </w:rPr>
      </w:pPr>
      <w:r w:rsidRPr="00FB4C77">
        <w:rPr>
          <w:b/>
          <w:szCs w:val="24"/>
        </w:rPr>
        <w:t>- More -</w:t>
      </w:r>
    </w:p>
    <w:p w:rsidR="00FB4C77" w:rsidRPr="00FB4C77" w:rsidRDefault="00FB4C77" w:rsidP="00FB4C77">
      <w:pPr>
        <w:spacing w:line="240" w:lineRule="auto"/>
        <w:ind w:firstLine="0"/>
        <w:rPr>
          <w:b/>
          <w:szCs w:val="24"/>
        </w:rPr>
      </w:pPr>
      <w:r w:rsidRPr="00FB4C77">
        <w:rPr>
          <w:b/>
          <w:szCs w:val="24"/>
        </w:rPr>
        <w:br w:type="page"/>
      </w:r>
    </w:p>
    <w:p w:rsidR="004F70B5" w:rsidRPr="00FB4C77" w:rsidRDefault="00FB4C77" w:rsidP="00FB4C77">
      <w:pPr>
        <w:ind w:left="270" w:firstLine="0"/>
        <w:rPr>
          <w:b/>
          <w:szCs w:val="24"/>
        </w:rPr>
      </w:pPr>
      <w:r w:rsidRPr="00FB4C77">
        <w:rPr>
          <w:b/>
          <w:szCs w:val="24"/>
        </w:rPr>
        <w:lastRenderedPageBreak/>
        <w:t>Caregivers  3/3/3/3</w:t>
      </w:r>
    </w:p>
    <w:p w:rsidR="00FB4C77" w:rsidRDefault="00FB4C77" w:rsidP="00FB4C77">
      <w:pPr>
        <w:ind w:left="270" w:firstLine="720"/>
        <w:rPr>
          <w:szCs w:val="24"/>
        </w:rPr>
      </w:pPr>
    </w:p>
    <w:p w:rsidR="00FB4C77" w:rsidRPr="00FB4C77" w:rsidRDefault="00FB4C77" w:rsidP="00FB4C77">
      <w:pPr>
        <w:ind w:left="270" w:firstLine="720"/>
        <w:rPr>
          <w:szCs w:val="24"/>
        </w:rPr>
      </w:pPr>
    </w:p>
    <w:p w:rsidR="004F70B5" w:rsidRPr="00FB4C77" w:rsidRDefault="004F70B5" w:rsidP="00FB4C77">
      <w:pPr>
        <w:numPr>
          <w:ilvl w:val="1"/>
          <w:numId w:val="7"/>
        </w:numPr>
        <w:ind w:left="270" w:firstLine="720"/>
        <w:rPr>
          <w:b/>
          <w:bCs/>
          <w:szCs w:val="24"/>
        </w:rPr>
      </w:pPr>
      <w:r w:rsidRPr="00FB4C77">
        <w:rPr>
          <w:b/>
          <w:bCs/>
          <w:szCs w:val="24"/>
        </w:rPr>
        <w:t>Respite Care:</w:t>
      </w:r>
      <w:r w:rsidR="0083560E" w:rsidRPr="00FB4C77">
        <w:rPr>
          <w:szCs w:val="24"/>
        </w:rPr>
        <w:t xml:space="preserve">  Designed to relieve the Family C</w:t>
      </w:r>
      <w:r w:rsidRPr="00FB4C77">
        <w:rPr>
          <w:szCs w:val="24"/>
        </w:rPr>
        <w:t xml:space="preserve">aregiver from the constant challenge of caring for a chronically ill or disabled Veteran at home, respite services can include in-home care, a short stay in one of VA’s community living centers or an environment designed for adult day health care.  </w:t>
      </w:r>
    </w:p>
    <w:p w:rsidR="004F70B5" w:rsidRPr="00FB4C77" w:rsidRDefault="004F70B5" w:rsidP="00FB4C77">
      <w:pPr>
        <w:numPr>
          <w:ilvl w:val="1"/>
          <w:numId w:val="7"/>
        </w:numPr>
        <w:ind w:left="270" w:firstLine="720"/>
        <w:rPr>
          <w:b/>
          <w:bCs/>
          <w:szCs w:val="24"/>
        </w:rPr>
      </w:pPr>
      <w:r w:rsidRPr="00FB4C77">
        <w:rPr>
          <w:b/>
          <w:bCs/>
          <w:szCs w:val="24"/>
        </w:rPr>
        <w:t>Caregiver education and training programs:</w:t>
      </w:r>
      <w:r w:rsidRPr="00FB4C77">
        <w:rPr>
          <w:szCs w:val="24"/>
        </w:rPr>
        <w:t xml:space="preserve">  VA currently provides multiple training opportunities which include</w:t>
      </w:r>
      <w:r w:rsidRPr="00FB4C77">
        <w:rPr>
          <w:b/>
          <w:bCs/>
          <w:szCs w:val="24"/>
        </w:rPr>
        <w:t xml:space="preserve"> </w:t>
      </w:r>
      <w:r w:rsidRPr="00FB4C77">
        <w:rPr>
          <w:szCs w:val="24"/>
        </w:rPr>
        <w:t>pre-discharge care instruction and specialized caregiver programs in multiple severe traumas such as Traumatic Brain Injury (TBI), Spinal Cord Injury/Disorders, and B</w:t>
      </w:r>
      <w:r w:rsidR="0083560E" w:rsidRPr="00FB4C77">
        <w:rPr>
          <w:szCs w:val="24"/>
        </w:rPr>
        <w:t>lind Rehabilitation.  VA has a Family C</w:t>
      </w:r>
      <w:r w:rsidRPr="00FB4C77">
        <w:rPr>
          <w:szCs w:val="24"/>
        </w:rPr>
        <w:t xml:space="preserve">aregiver assistance healthy living center on My HealtheVet, </w:t>
      </w:r>
      <w:hyperlink r:id="rId13" w:history="1">
        <w:r w:rsidRPr="00FB4C77">
          <w:rPr>
            <w:color w:val="0000FF"/>
            <w:szCs w:val="24"/>
            <w:u w:val="single"/>
          </w:rPr>
          <w:t>www.</w:t>
        </w:r>
        <w:r w:rsidRPr="00FB4C77">
          <w:rPr>
            <w:b/>
            <w:bCs/>
            <w:color w:val="0000FF"/>
            <w:szCs w:val="24"/>
            <w:u w:val="single"/>
          </w:rPr>
          <w:t>myhealth.va.gov</w:t>
        </w:r>
      </w:hyperlink>
      <w:r w:rsidRPr="00FB4C77">
        <w:rPr>
          <w:szCs w:val="24"/>
        </w:rPr>
        <w:t xml:space="preserve">, as well as caregiver information on the VA’s main Web page health site; both Websites include information on </w:t>
      </w:r>
      <w:r w:rsidR="0083560E" w:rsidRPr="00FB4C77">
        <w:rPr>
          <w:szCs w:val="24"/>
        </w:rPr>
        <w:t>VA and community resources and C</w:t>
      </w:r>
      <w:r w:rsidRPr="00FB4C77">
        <w:rPr>
          <w:szCs w:val="24"/>
        </w:rPr>
        <w:t>aregiver health and wellness.</w:t>
      </w:r>
    </w:p>
    <w:p w:rsidR="004F70B5" w:rsidRPr="00FB4C77" w:rsidRDefault="004F70B5" w:rsidP="00FB4C77">
      <w:pPr>
        <w:numPr>
          <w:ilvl w:val="1"/>
          <w:numId w:val="7"/>
        </w:numPr>
        <w:ind w:left="270" w:firstLine="720"/>
        <w:rPr>
          <w:b/>
          <w:bCs/>
          <w:szCs w:val="24"/>
        </w:rPr>
      </w:pPr>
      <w:r w:rsidRPr="00FB4C77">
        <w:rPr>
          <w:b/>
          <w:bCs/>
          <w:color w:val="000000"/>
          <w:szCs w:val="24"/>
        </w:rPr>
        <w:t>Caregiver support groups and other services:</w:t>
      </w:r>
      <w:r w:rsidRPr="00FB4C77">
        <w:rPr>
          <w:color w:val="000000"/>
          <w:szCs w:val="24"/>
        </w:rPr>
        <w:t xml:space="preserve">  </w:t>
      </w:r>
      <w:r w:rsidR="0083560E" w:rsidRPr="00FB4C77">
        <w:rPr>
          <w:color w:val="000000"/>
          <w:szCs w:val="24"/>
        </w:rPr>
        <w:t xml:space="preserve">Family </w:t>
      </w:r>
      <w:r w:rsidRPr="00FB4C77">
        <w:rPr>
          <w:color w:val="000000"/>
          <w:szCs w:val="24"/>
        </w:rPr>
        <w:t>Caregiver support groups, offered in a face to face setting or on the telephone, provide emotional and p</w:t>
      </w:r>
      <w:r w:rsidR="0083560E" w:rsidRPr="00FB4C77">
        <w:rPr>
          <w:color w:val="000000"/>
          <w:szCs w:val="24"/>
        </w:rPr>
        <w:t>eer support, and information</w:t>
      </w:r>
      <w:r w:rsidRPr="00FB4C77">
        <w:rPr>
          <w:color w:val="000000"/>
          <w:szCs w:val="24"/>
        </w:rPr>
        <w:t xml:space="preserve">.  </w:t>
      </w:r>
      <w:r w:rsidR="0083560E" w:rsidRPr="00FB4C77">
        <w:rPr>
          <w:color w:val="000000"/>
          <w:szCs w:val="24"/>
        </w:rPr>
        <w:t xml:space="preserve">Family </w:t>
      </w:r>
      <w:r w:rsidRPr="00FB4C77">
        <w:rPr>
          <w:color w:val="000000"/>
          <w:szCs w:val="24"/>
        </w:rPr>
        <w:t>Caregiver services include family counseling, spiritual and pastoral care, family leisure and recreational activities and temporary lodging in Fisher Houses. </w:t>
      </w:r>
    </w:p>
    <w:p w:rsidR="00FB4C77" w:rsidRPr="00FB4C77" w:rsidRDefault="00D01540" w:rsidP="00FB4C77">
      <w:pPr>
        <w:numPr>
          <w:ilvl w:val="1"/>
          <w:numId w:val="7"/>
        </w:numPr>
        <w:ind w:left="270" w:firstLine="720"/>
        <w:rPr>
          <w:b/>
          <w:bCs/>
          <w:szCs w:val="24"/>
        </w:rPr>
      </w:pPr>
      <w:r w:rsidRPr="00FB4C77">
        <w:rPr>
          <w:b/>
          <w:bCs/>
          <w:szCs w:val="24"/>
        </w:rPr>
        <w:t>Other services</w:t>
      </w:r>
      <w:r w:rsidR="004F70B5" w:rsidRPr="00FB4C77">
        <w:rPr>
          <w:b/>
          <w:bCs/>
          <w:szCs w:val="24"/>
        </w:rPr>
        <w:t xml:space="preserve">:   </w:t>
      </w:r>
      <w:r w:rsidR="004F70B5" w:rsidRPr="00FB4C77">
        <w:rPr>
          <w:bCs/>
          <w:szCs w:val="24"/>
        </w:rPr>
        <w:t>VA provides durable medical equipment and prosthetic and sensory aides to improve function, financial assistance with home modification to improve access and mobility, and transportation assistance for some Veterans to and from medical appointments.</w:t>
      </w:r>
      <w:r w:rsidR="00FB4C77" w:rsidRPr="00FB4C77">
        <w:rPr>
          <w:color w:val="000000"/>
          <w:szCs w:val="24"/>
        </w:rPr>
        <w:t xml:space="preserve">  </w:t>
      </w:r>
    </w:p>
    <w:p w:rsidR="0083560E" w:rsidRPr="00FB4C77" w:rsidRDefault="004F70B5" w:rsidP="00FB4C77">
      <w:pPr>
        <w:ind w:left="270" w:firstLine="720"/>
        <w:rPr>
          <w:szCs w:val="24"/>
        </w:rPr>
      </w:pPr>
      <w:r w:rsidRPr="00FB4C77" w:rsidDel="004C21E8">
        <w:rPr>
          <w:bCs/>
          <w:szCs w:val="24"/>
        </w:rPr>
        <w:t xml:space="preserve"> </w:t>
      </w:r>
    </w:p>
    <w:p w:rsidR="009A0C5E" w:rsidRPr="00613B27" w:rsidRDefault="00613B27" w:rsidP="00FB4C77">
      <w:pPr>
        <w:ind w:left="270" w:firstLine="0"/>
        <w:jc w:val="center"/>
        <w:rPr>
          <w:rFonts w:ascii="Arial" w:eastAsia="Times New Roman" w:hAnsi="Arial" w:cs="Arial"/>
          <w:szCs w:val="24"/>
        </w:rPr>
      </w:pPr>
      <w:r>
        <w:rPr>
          <w:szCs w:val="24"/>
        </w:rPr>
        <w:t>#</w:t>
      </w:r>
      <w:r w:rsidR="00D63C04">
        <w:rPr>
          <w:szCs w:val="24"/>
        </w:rPr>
        <w:t xml:space="preserve">  </w:t>
      </w:r>
      <w:r>
        <w:rPr>
          <w:szCs w:val="24"/>
        </w:rPr>
        <w:t>#</w:t>
      </w:r>
      <w:r w:rsidR="00FB4C77">
        <w:rPr>
          <w:szCs w:val="24"/>
        </w:rPr>
        <w:t xml:space="preserve">  </w:t>
      </w:r>
      <w:r>
        <w:rPr>
          <w:szCs w:val="24"/>
        </w:rPr>
        <w:t>#</w:t>
      </w:r>
      <w:r w:rsidR="00D63C04">
        <w:rPr>
          <w:szCs w:val="24"/>
        </w:rPr>
        <w:t xml:space="preserve">  </w:t>
      </w:r>
    </w:p>
    <w:sectPr w:rsidR="009A0C5E" w:rsidRPr="00613B27" w:rsidSect="00BF64FF">
      <w:footerReference w:type="default" r:id="rId14"/>
      <w:pgSz w:w="12240" w:h="15840"/>
      <w:pgMar w:top="1080" w:right="1526"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76" w:rsidRDefault="001F1476">
      <w:r>
        <w:separator/>
      </w:r>
    </w:p>
  </w:endnote>
  <w:endnote w:type="continuationSeparator" w:id="0">
    <w:p w:rsidR="001F1476" w:rsidRDefault="001F1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67969"/>
      <w:docPartObj>
        <w:docPartGallery w:val="Page Numbers (Bottom of Page)"/>
        <w:docPartUnique/>
      </w:docPartObj>
    </w:sdtPr>
    <w:sdtContent>
      <w:p w:rsidR="00B053F0" w:rsidRDefault="001144E4">
        <w:pPr>
          <w:pStyle w:val="Footer"/>
          <w:jc w:val="right"/>
        </w:pPr>
        <w:fldSimple w:instr=" PAGE   \* MERGEFORMAT ">
          <w:r w:rsidR="00FB4C77">
            <w:rPr>
              <w:noProof/>
            </w:rPr>
            <w:t>1</w:t>
          </w:r>
        </w:fldSimple>
      </w:p>
    </w:sdtContent>
  </w:sdt>
  <w:p w:rsidR="00B053F0" w:rsidRDefault="00B05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76" w:rsidRDefault="001F1476">
      <w:r>
        <w:separator/>
      </w:r>
    </w:p>
  </w:footnote>
  <w:footnote w:type="continuationSeparator" w:id="0">
    <w:p w:rsidR="001F1476" w:rsidRDefault="001F1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F02"/>
    <w:multiLevelType w:val="hybridMultilevel"/>
    <w:tmpl w:val="3336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262A"/>
    <w:multiLevelType w:val="hybridMultilevel"/>
    <w:tmpl w:val="B0787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060B9"/>
    <w:multiLevelType w:val="hybridMultilevel"/>
    <w:tmpl w:val="A9106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D3DA0"/>
    <w:multiLevelType w:val="hybridMultilevel"/>
    <w:tmpl w:val="C534EA12"/>
    <w:lvl w:ilvl="0" w:tplc="04090001">
      <w:start w:val="1"/>
      <w:numFmt w:val="bullet"/>
      <w:lvlText w:val=""/>
      <w:lvlJc w:val="left"/>
      <w:pPr>
        <w:tabs>
          <w:tab w:val="num" w:pos="720"/>
        </w:tabs>
        <w:ind w:left="720" w:hanging="360"/>
      </w:pPr>
      <w:rPr>
        <w:rFonts w:ascii="Symbol" w:hAnsi="Symbol" w:hint="default"/>
        <w:b/>
        <w:color w:val="auto"/>
        <w:sz w:val="20"/>
      </w:rPr>
    </w:lvl>
    <w:lvl w:ilvl="1" w:tplc="6B4CD8CE">
      <w:start w:val="2172"/>
      <w:numFmt w:val="bullet"/>
      <w:lvlText w:val="–"/>
      <w:lvlJc w:val="left"/>
      <w:pPr>
        <w:tabs>
          <w:tab w:val="num" w:pos="1440"/>
        </w:tabs>
        <w:ind w:left="1440" w:hanging="360"/>
      </w:pPr>
      <w:rPr>
        <w:rFonts w:ascii="Arial" w:hAnsi="Arial" w:hint="default"/>
      </w:rPr>
    </w:lvl>
    <w:lvl w:ilvl="2" w:tplc="108AE6DC" w:tentative="1">
      <w:start w:val="1"/>
      <w:numFmt w:val="bullet"/>
      <w:lvlText w:val="•"/>
      <w:lvlJc w:val="left"/>
      <w:pPr>
        <w:tabs>
          <w:tab w:val="num" w:pos="2160"/>
        </w:tabs>
        <w:ind w:left="2160" w:hanging="360"/>
      </w:pPr>
      <w:rPr>
        <w:rFonts w:ascii="Arial" w:hAnsi="Arial" w:hint="default"/>
      </w:rPr>
    </w:lvl>
    <w:lvl w:ilvl="3" w:tplc="2BDC250A" w:tentative="1">
      <w:start w:val="1"/>
      <w:numFmt w:val="bullet"/>
      <w:lvlText w:val="•"/>
      <w:lvlJc w:val="left"/>
      <w:pPr>
        <w:tabs>
          <w:tab w:val="num" w:pos="2880"/>
        </w:tabs>
        <w:ind w:left="2880" w:hanging="360"/>
      </w:pPr>
      <w:rPr>
        <w:rFonts w:ascii="Arial" w:hAnsi="Arial" w:hint="default"/>
      </w:rPr>
    </w:lvl>
    <w:lvl w:ilvl="4" w:tplc="7DD82AD6" w:tentative="1">
      <w:start w:val="1"/>
      <w:numFmt w:val="bullet"/>
      <w:lvlText w:val="•"/>
      <w:lvlJc w:val="left"/>
      <w:pPr>
        <w:tabs>
          <w:tab w:val="num" w:pos="3600"/>
        </w:tabs>
        <w:ind w:left="3600" w:hanging="360"/>
      </w:pPr>
      <w:rPr>
        <w:rFonts w:ascii="Arial" w:hAnsi="Arial" w:hint="default"/>
      </w:rPr>
    </w:lvl>
    <w:lvl w:ilvl="5" w:tplc="A65CB198" w:tentative="1">
      <w:start w:val="1"/>
      <w:numFmt w:val="bullet"/>
      <w:lvlText w:val="•"/>
      <w:lvlJc w:val="left"/>
      <w:pPr>
        <w:tabs>
          <w:tab w:val="num" w:pos="4320"/>
        </w:tabs>
        <w:ind w:left="4320" w:hanging="360"/>
      </w:pPr>
      <w:rPr>
        <w:rFonts w:ascii="Arial" w:hAnsi="Arial" w:hint="default"/>
      </w:rPr>
    </w:lvl>
    <w:lvl w:ilvl="6" w:tplc="8BD0496C" w:tentative="1">
      <w:start w:val="1"/>
      <w:numFmt w:val="bullet"/>
      <w:lvlText w:val="•"/>
      <w:lvlJc w:val="left"/>
      <w:pPr>
        <w:tabs>
          <w:tab w:val="num" w:pos="5040"/>
        </w:tabs>
        <w:ind w:left="5040" w:hanging="360"/>
      </w:pPr>
      <w:rPr>
        <w:rFonts w:ascii="Arial" w:hAnsi="Arial" w:hint="default"/>
      </w:rPr>
    </w:lvl>
    <w:lvl w:ilvl="7" w:tplc="062631FC" w:tentative="1">
      <w:start w:val="1"/>
      <w:numFmt w:val="bullet"/>
      <w:lvlText w:val="•"/>
      <w:lvlJc w:val="left"/>
      <w:pPr>
        <w:tabs>
          <w:tab w:val="num" w:pos="5760"/>
        </w:tabs>
        <w:ind w:left="5760" w:hanging="360"/>
      </w:pPr>
      <w:rPr>
        <w:rFonts w:ascii="Arial" w:hAnsi="Arial" w:hint="default"/>
      </w:rPr>
    </w:lvl>
    <w:lvl w:ilvl="8" w:tplc="DEA4FD48" w:tentative="1">
      <w:start w:val="1"/>
      <w:numFmt w:val="bullet"/>
      <w:lvlText w:val="•"/>
      <w:lvlJc w:val="left"/>
      <w:pPr>
        <w:tabs>
          <w:tab w:val="num" w:pos="6480"/>
        </w:tabs>
        <w:ind w:left="6480" w:hanging="360"/>
      </w:pPr>
      <w:rPr>
        <w:rFonts w:ascii="Arial" w:hAnsi="Arial" w:hint="default"/>
      </w:rPr>
    </w:lvl>
  </w:abstractNum>
  <w:abstractNum w:abstractNumId="4">
    <w:nsid w:val="27896958"/>
    <w:multiLevelType w:val="hybridMultilevel"/>
    <w:tmpl w:val="F288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224AA"/>
    <w:multiLevelType w:val="hybridMultilevel"/>
    <w:tmpl w:val="0D664B72"/>
    <w:lvl w:ilvl="0" w:tplc="3B3A72D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AA3FF7"/>
    <w:multiLevelType w:val="multilevel"/>
    <w:tmpl w:val="2C589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DC317B3"/>
    <w:multiLevelType w:val="hybridMultilevel"/>
    <w:tmpl w:val="E794DF5A"/>
    <w:lvl w:ilvl="0" w:tplc="600887BC">
      <w:numFmt w:val="bullet"/>
      <w:lvlText w:val=""/>
      <w:lvlJc w:val="left"/>
      <w:pPr>
        <w:tabs>
          <w:tab w:val="num" w:pos="900"/>
        </w:tabs>
        <w:ind w:left="1260" w:hanging="360"/>
      </w:pPr>
      <w:rPr>
        <w:rFonts w:ascii="Symbol" w:eastAsia="Times New Roman" w:hAnsi="Symbol" w:cs="Times New Roman" w:hint="default"/>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D1072C"/>
    <w:multiLevelType w:val="hybridMultilevel"/>
    <w:tmpl w:val="C71614D2"/>
    <w:lvl w:ilvl="0" w:tplc="600887BC">
      <w:numFmt w:val="bullet"/>
      <w:lvlText w:val=""/>
      <w:lvlJc w:val="left"/>
      <w:pPr>
        <w:tabs>
          <w:tab w:val="num" w:pos="360"/>
        </w:tabs>
        <w:ind w:left="720" w:hanging="360"/>
      </w:pPr>
      <w:rPr>
        <w:rFonts w:ascii="Symbol" w:eastAsia="Times New Roman" w:hAnsi="Symbol" w:cs="Times New Roman" w:hint="default"/>
        <w:sz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506ADA"/>
    <w:multiLevelType w:val="hybridMultilevel"/>
    <w:tmpl w:val="2F5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E053A"/>
    <w:multiLevelType w:val="hybridMultilevel"/>
    <w:tmpl w:val="4F56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93546D"/>
    <w:multiLevelType w:val="hybridMultilevel"/>
    <w:tmpl w:val="2C589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8"/>
  </w:num>
  <w:num w:numId="6">
    <w:abstractNumId w:val="5"/>
  </w:num>
  <w:num w:numId="7">
    <w:abstractNumId w:val="2"/>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1F5AA4"/>
    <w:rsid w:val="000032A2"/>
    <w:rsid w:val="000040D4"/>
    <w:rsid w:val="00006278"/>
    <w:rsid w:val="000101D3"/>
    <w:rsid w:val="000102A7"/>
    <w:rsid w:val="0001159F"/>
    <w:rsid w:val="00011989"/>
    <w:rsid w:val="00015277"/>
    <w:rsid w:val="000162A5"/>
    <w:rsid w:val="00017FE3"/>
    <w:rsid w:val="00021118"/>
    <w:rsid w:val="0002310C"/>
    <w:rsid w:val="00024353"/>
    <w:rsid w:val="0002579E"/>
    <w:rsid w:val="00025B8C"/>
    <w:rsid w:val="00026012"/>
    <w:rsid w:val="000311FB"/>
    <w:rsid w:val="000315AE"/>
    <w:rsid w:val="0003277B"/>
    <w:rsid w:val="00032788"/>
    <w:rsid w:val="00034E56"/>
    <w:rsid w:val="00042B89"/>
    <w:rsid w:val="00043966"/>
    <w:rsid w:val="00044726"/>
    <w:rsid w:val="00044C56"/>
    <w:rsid w:val="0006147A"/>
    <w:rsid w:val="00064AF4"/>
    <w:rsid w:val="00064DFE"/>
    <w:rsid w:val="000667A2"/>
    <w:rsid w:val="00070645"/>
    <w:rsid w:val="00072F13"/>
    <w:rsid w:val="00074989"/>
    <w:rsid w:val="00086B66"/>
    <w:rsid w:val="00090153"/>
    <w:rsid w:val="000A0F6A"/>
    <w:rsid w:val="000A1BB0"/>
    <w:rsid w:val="000A4DB9"/>
    <w:rsid w:val="000A5DBA"/>
    <w:rsid w:val="000A7C4B"/>
    <w:rsid w:val="000B0922"/>
    <w:rsid w:val="000B10BC"/>
    <w:rsid w:val="000B7198"/>
    <w:rsid w:val="000C292A"/>
    <w:rsid w:val="000C3F2F"/>
    <w:rsid w:val="000D4F4C"/>
    <w:rsid w:val="000D5F3A"/>
    <w:rsid w:val="000E3B76"/>
    <w:rsid w:val="000E6A89"/>
    <w:rsid w:val="000F0470"/>
    <w:rsid w:val="000F069E"/>
    <w:rsid w:val="000F2455"/>
    <w:rsid w:val="000F797D"/>
    <w:rsid w:val="000F7E56"/>
    <w:rsid w:val="00100732"/>
    <w:rsid w:val="00101BD4"/>
    <w:rsid w:val="00102255"/>
    <w:rsid w:val="00102C10"/>
    <w:rsid w:val="00111B2A"/>
    <w:rsid w:val="00113DA6"/>
    <w:rsid w:val="00113E1A"/>
    <w:rsid w:val="001144E4"/>
    <w:rsid w:val="00117D5C"/>
    <w:rsid w:val="00121A72"/>
    <w:rsid w:val="00123FCE"/>
    <w:rsid w:val="0012626B"/>
    <w:rsid w:val="001305B4"/>
    <w:rsid w:val="001308BD"/>
    <w:rsid w:val="00134BC7"/>
    <w:rsid w:val="00134D31"/>
    <w:rsid w:val="00140466"/>
    <w:rsid w:val="001423A0"/>
    <w:rsid w:val="001458E1"/>
    <w:rsid w:val="001500E0"/>
    <w:rsid w:val="00150239"/>
    <w:rsid w:val="00151082"/>
    <w:rsid w:val="00154E39"/>
    <w:rsid w:val="0016018E"/>
    <w:rsid w:val="00166C76"/>
    <w:rsid w:val="00167D05"/>
    <w:rsid w:val="00171E2E"/>
    <w:rsid w:val="0017698C"/>
    <w:rsid w:val="0017721D"/>
    <w:rsid w:val="0017787D"/>
    <w:rsid w:val="0018000C"/>
    <w:rsid w:val="0018095E"/>
    <w:rsid w:val="00183D2F"/>
    <w:rsid w:val="0019675B"/>
    <w:rsid w:val="00197D58"/>
    <w:rsid w:val="001A336C"/>
    <w:rsid w:val="001A58DB"/>
    <w:rsid w:val="001B28E9"/>
    <w:rsid w:val="001B4C75"/>
    <w:rsid w:val="001B6302"/>
    <w:rsid w:val="001B7DD9"/>
    <w:rsid w:val="001C258F"/>
    <w:rsid w:val="001C6AF2"/>
    <w:rsid w:val="001C7C31"/>
    <w:rsid w:val="001D143A"/>
    <w:rsid w:val="001D22F2"/>
    <w:rsid w:val="001D3F3B"/>
    <w:rsid w:val="001D66A5"/>
    <w:rsid w:val="001E4124"/>
    <w:rsid w:val="001E6F8C"/>
    <w:rsid w:val="001E7617"/>
    <w:rsid w:val="001F1202"/>
    <w:rsid w:val="001F1476"/>
    <w:rsid w:val="001F3491"/>
    <w:rsid w:val="001F3BA8"/>
    <w:rsid w:val="001F417F"/>
    <w:rsid w:val="001F5AA4"/>
    <w:rsid w:val="0020170D"/>
    <w:rsid w:val="00204E37"/>
    <w:rsid w:val="0020710A"/>
    <w:rsid w:val="002121C6"/>
    <w:rsid w:val="00215651"/>
    <w:rsid w:val="0022128C"/>
    <w:rsid w:val="00222115"/>
    <w:rsid w:val="00222E7B"/>
    <w:rsid w:val="002270BA"/>
    <w:rsid w:val="0022747D"/>
    <w:rsid w:val="0023083B"/>
    <w:rsid w:val="00230DE3"/>
    <w:rsid w:val="00231C98"/>
    <w:rsid w:val="00235580"/>
    <w:rsid w:val="00235B9B"/>
    <w:rsid w:val="002371EF"/>
    <w:rsid w:val="00243115"/>
    <w:rsid w:val="002431F8"/>
    <w:rsid w:val="002501E0"/>
    <w:rsid w:val="002531E2"/>
    <w:rsid w:val="002540DA"/>
    <w:rsid w:val="0025413D"/>
    <w:rsid w:val="0025475B"/>
    <w:rsid w:val="00261B57"/>
    <w:rsid w:val="002633BB"/>
    <w:rsid w:val="00264020"/>
    <w:rsid w:val="002653C4"/>
    <w:rsid w:val="00270181"/>
    <w:rsid w:val="002702AE"/>
    <w:rsid w:val="002705D7"/>
    <w:rsid w:val="00272A8A"/>
    <w:rsid w:val="00275C56"/>
    <w:rsid w:val="002803F5"/>
    <w:rsid w:val="0028191D"/>
    <w:rsid w:val="00285A67"/>
    <w:rsid w:val="00291CE6"/>
    <w:rsid w:val="00293DD5"/>
    <w:rsid w:val="002967D8"/>
    <w:rsid w:val="002A4A21"/>
    <w:rsid w:val="002A4E2B"/>
    <w:rsid w:val="002A558C"/>
    <w:rsid w:val="002A6369"/>
    <w:rsid w:val="002B3FEB"/>
    <w:rsid w:val="002B7924"/>
    <w:rsid w:val="002C212B"/>
    <w:rsid w:val="002C457D"/>
    <w:rsid w:val="002C5C04"/>
    <w:rsid w:val="002C75BB"/>
    <w:rsid w:val="002D0A2E"/>
    <w:rsid w:val="002D1229"/>
    <w:rsid w:val="002D1751"/>
    <w:rsid w:val="002D3639"/>
    <w:rsid w:val="002D3B67"/>
    <w:rsid w:val="002D6EB8"/>
    <w:rsid w:val="002D702A"/>
    <w:rsid w:val="002D7AC3"/>
    <w:rsid w:val="002E34C1"/>
    <w:rsid w:val="002E5BE9"/>
    <w:rsid w:val="002E5F0E"/>
    <w:rsid w:val="002F3031"/>
    <w:rsid w:val="002F5D9D"/>
    <w:rsid w:val="002F7011"/>
    <w:rsid w:val="0030084D"/>
    <w:rsid w:val="0030109A"/>
    <w:rsid w:val="00311B1B"/>
    <w:rsid w:val="00311B2E"/>
    <w:rsid w:val="00312297"/>
    <w:rsid w:val="0032090E"/>
    <w:rsid w:val="00323561"/>
    <w:rsid w:val="0032574A"/>
    <w:rsid w:val="00325D1C"/>
    <w:rsid w:val="003270BF"/>
    <w:rsid w:val="003315DF"/>
    <w:rsid w:val="00334ABE"/>
    <w:rsid w:val="00342281"/>
    <w:rsid w:val="00342B16"/>
    <w:rsid w:val="00342B99"/>
    <w:rsid w:val="0035320A"/>
    <w:rsid w:val="003556D5"/>
    <w:rsid w:val="00361AF6"/>
    <w:rsid w:val="0037205F"/>
    <w:rsid w:val="00373F2C"/>
    <w:rsid w:val="0037499D"/>
    <w:rsid w:val="00374CEF"/>
    <w:rsid w:val="00376FE3"/>
    <w:rsid w:val="00377479"/>
    <w:rsid w:val="003778DC"/>
    <w:rsid w:val="00377AC8"/>
    <w:rsid w:val="00386603"/>
    <w:rsid w:val="003925C4"/>
    <w:rsid w:val="00392831"/>
    <w:rsid w:val="0039498C"/>
    <w:rsid w:val="003A4B1F"/>
    <w:rsid w:val="003A6A5C"/>
    <w:rsid w:val="003A6BDB"/>
    <w:rsid w:val="003B023E"/>
    <w:rsid w:val="003B09BA"/>
    <w:rsid w:val="003B62BC"/>
    <w:rsid w:val="003C06C8"/>
    <w:rsid w:val="003C2CDE"/>
    <w:rsid w:val="003C2DB5"/>
    <w:rsid w:val="003C3319"/>
    <w:rsid w:val="003C4234"/>
    <w:rsid w:val="003C5BDA"/>
    <w:rsid w:val="003C5F87"/>
    <w:rsid w:val="003C6247"/>
    <w:rsid w:val="003D2473"/>
    <w:rsid w:val="003D39D2"/>
    <w:rsid w:val="003D5832"/>
    <w:rsid w:val="003D58CD"/>
    <w:rsid w:val="003E0B95"/>
    <w:rsid w:val="003E19DB"/>
    <w:rsid w:val="003E5EC2"/>
    <w:rsid w:val="003E666D"/>
    <w:rsid w:val="003F193C"/>
    <w:rsid w:val="00412431"/>
    <w:rsid w:val="00414D33"/>
    <w:rsid w:val="00416B79"/>
    <w:rsid w:val="0042052D"/>
    <w:rsid w:val="00423E23"/>
    <w:rsid w:val="004252FC"/>
    <w:rsid w:val="00432193"/>
    <w:rsid w:val="00432544"/>
    <w:rsid w:val="00433FE3"/>
    <w:rsid w:val="00434DA9"/>
    <w:rsid w:val="00436370"/>
    <w:rsid w:val="004403FE"/>
    <w:rsid w:val="00442456"/>
    <w:rsid w:val="00442656"/>
    <w:rsid w:val="004429BE"/>
    <w:rsid w:val="004429C9"/>
    <w:rsid w:val="00444410"/>
    <w:rsid w:val="0044514D"/>
    <w:rsid w:val="00446302"/>
    <w:rsid w:val="0045677B"/>
    <w:rsid w:val="00457297"/>
    <w:rsid w:val="00460E0B"/>
    <w:rsid w:val="00465B62"/>
    <w:rsid w:val="0047032A"/>
    <w:rsid w:val="0048123A"/>
    <w:rsid w:val="0048254D"/>
    <w:rsid w:val="004865D6"/>
    <w:rsid w:val="00494945"/>
    <w:rsid w:val="00496D25"/>
    <w:rsid w:val="00497472"/>
    <w:rsid w:val="0049765A"/>
    <w:rsid w:val="004A02A2"/>
    <w:rsid w:val="004A2F2C"/>
    <w:rsid w:val="004A5885"/>
    <w:rsid w:val="004A5B29"/>
    <w:rsid w:val="004B2C34"/>
    <w:rsid w:val="004B2FCE"/>
    <w:rsid w:val="004B7BFE"/>
    <w:rsid w:val="004B7F34"/>
    <w:rsid w:val="004C1942"/>
    <w:rsid w:val="004C21E8"/>
    <w:rsid w:val="004C45E0"/>
    <w:rsid w:val="004C65CA"/>
    <w:rsid w:val="004E31F2"/>
    <w:rsid w:val="004E4747"/>
    <w:rsid w:val="004F0421"/>
    <w:rsid w:val="004F36A0"/>
    <w:rsid w:val="004F3AE2"/>
    <w:rsid w:val="004F4C13"/>
    <w:rsid w:val="004F70B5"/>
    <w:rsid w:val="004F73D2"/>
    <w:rsid w:val="004F7A1C"/>
    <w:rsid w:val="00504332"/>
    <w:rsid w:val="00504588"/>
    <w:rsid w:val="0050544D"/>
    <w:rsid w:val="00505679"/>
    <w:rsid w:val="00505DAD"/>
    <w:rsid w:val="00506038"/>
    <w:rsid w:val="0050779C"/>
    <w:rsid w:val="00512CAB"/>
    <w:rsid w:val="0052032B"/>
    <w:rsid w:val="00523225"/>
    <w:rsid w:val="00524449"/>
    <w:rsid w:val="00525126"/>
    <w:rsid w:val="00526C4D"/>
    <w:rsid w:val="00540581"/>
    <w:rsid w:val="005407A6"/>
    <w:rsid w:val="00544857"/>
    <w:rsid w:val="00547BE1"/>
    <w:rsid w:val="0055103B"/>
    <w:rsid w:val="00560DCA"/>
    <w:rsid w:val="005615F3"/>
    <w:rsid w:val="005655F2"/>
    <w:rsid w:val="005676F6"/>
    <w:rsid w:val="00567B25"/>
    <w:rsid w:val="00585900"/>
    <w:rsid w:val="00587119"/>
    <w:rsid w:val="00592A20"/>
    <w:rsid w:val="00592FBC"/>
    <w:rsid w:val="00593633"/>
    <w:rsid w:val="00594BB7"/>
    <w:rsid w:val="005A0360"/>
    <w:rsid w:val="005A06CC"/>
    <w:rsid w:val="005A1FC1"/>
    <w:rsid w:val="005A29F2"/>
    <w:rsid w:val="005A69D8"/>
    <w:rsid w:val="005B1BC4"/>
    <w:rsid w:val="005B1C29"/>
    <w:rsid w:val="005B30ED"/>
    <w:rsid w:val="005C304C"/>
    <w:rsid w:val="005C33CD"/>
    <w:rsid w:val="005C7E30"/>
    <w:rsid w:val="005D0261"/>
    <w:rsid w:val="005D122A"/>
    <w:rsid w:val="005D164E"/>
    <w:rsid w:val="005D2BF7"/>
    <w:rsid w:val="005D2BFB"/>
    <w:rsid w:val="005D3126"/>
    <w:rsid w:val="005E2F75"/>
    <w:rsid w:val="005E527A"/>
    <w:rsid w:val="005E5341"/>
    <w:rsid w:val="005E72AE"/>
    <w:rsid w:val="005F30C4"/>
    <w:rsid w:val="005F47A0"/>
    <w:rsid w:val="005F649F"/>
    <w:rsid w:val="006001FF"/>
    <w:rsid w:val="00602855"/>
    <w:rsid w:val="00602964"/>
    <w:rsid w:val="00606ABC"/>
    <w:rsid w:val="006070F2"/>
    <w:rsid w:val="006074AF"/>
    <w:rsid w:val="00610F88"/>
    <w:rsid w:val="006111C4"/>
    <w:rsid w:val="00613B27"/>
    <w:rsid w:val="00615A25"/>
    <w:rsid w:val="00624C99"/>
    <w:rsid w:val="00626AFE"/>
    <w:rsid w:val="00630178"/>
    <w:rsid w:val="0063054F"/>
    <w:rsid w:val="00630954"/>
    <w:rsid w:val="00632032"/>
    <w:rsid w:val="0063581F"/>
    <w:rsid w:val="00636D99"/>
    <w:rsid w:val="00637755"/>
    <w:rsid w:val="0064080D"/>
    <w:rsid w:val="006409E1"/>
    <w:rsid w:val="00641713"/>
    <w:rsid w:val="006443B3"/>
    <w:rsid w:val="006459A8"/>
    <w:rsid w:val="0065022B"/>
    <w:rsid w:val="00650841"/>
    <w:rsid w:val="00650F4E"/>
    <w:rsid w:val="0065464F"/>
    <w:rsid w:val="00654E35"/>
    <w:rsid w:val="006618F3"/>
    <w:rsid w:val="006642F5"/>
    <w:rsid w:val="00671699"/>
    <w:rsid w:val="0067612B"/>
    <w:rsid w:val="00676591"/>
    <w:rsid w:val="006817D8"/>
    <w:rsid w:val="00682A4E"/>
    <w:rsid w:val="006832C9"/>
    <w:rsid w:val="00683E6D"/>
    <w:rsid w:val="00690E93"/>
    <w:rsid w:val="00691059"/>
    <w:rsid w:val="00692CEA"/>
    <w:rsid w:val="00695B38"/>
    <w:rsid w:val="00695B4A"/>
    <w:rsid w:val="00695D60"/>
    <w:rsid w:val="00696C33"/>
    <w:rsid w:val="006A2588"/>
    <w:rsid w:val="006A3673"/>
    <w:rsid w:val="006A3725"/>
    <w:rsid w:val="006A3A2D"/>
    <w:rsid w:val="006A5368"/>
    <w:rsid w:val="006A5BFE"/>
    <w:rsid w:val="006A5DB2"/>
    <w:rsid w:val="006C102A"/>
    <w:rsid w:val="006C1901"/>
    <w:rsid w:val="006C1A2B"/>
    <w:rsid w:val="006C295F"/>
    <w:rsid w:val="006C2B5E"/>
    <w:rsid w:val="006D2D97"/>
    <w:rsid w:val="006D40C2"/>
    <w:rsid w:val="006D5E12"/>
    <w:rsid w:val="006E395E"/>
    <w:rsid w:val="006E4794"/>
    <w:rsid w:val="006E6CD4"/>
    <w:rsid w:val="006F4D91"/>
    <w:rsid w:val="006F6A5D"/>
    <w:rsid w:val="007120D1"/>
    <w:rsid w:val="007134E7"/>
    <w:rsid w:val="00715541"/>
    <w:rsid w:val="00716588"/>
    <w:rsid w:val="00722405"/>
    <w:rsid w:val="007228DD"/>
    <w:rsid w:val="0072425C"/>
    <w:rsid w:val="00735881"/>
    <w:rsid w:val="00752B83"/>
    <w:rsid w:val="00754440"/>
    <w:rsid w:val="00755E7F"/>
    <w:rsid w:val="00764673"/>
    <w:rsid w:val="00767184"/>
    <w:rsid w:val="007743FE"/>
    <w:rsid w:val="00777609"/>
    <w:rsid w:val="00777C21"/>
    <w:rsid w:val="00780E3A"/>
    <w:rsid w:val="00784CDA"/>
    <w:rsid w:val="007905FD"/>
    <w:rsid w:val="007921FF"/>
    <w:rsid w:val="007A0DEE"/>
    <w:rsid w:val="007A1C66"/>
    <w:rsid w:val="007A2C1F"/>
    <w:rsid w:val="007A309E"/>
    <w:rsid w:val="007A36EC"/>
    <w:rsid w:val="007A79C3"/>
    <w:rsid w:val="007B15B4"/>
    <w:rsid w:val="007B4D6D"/>
    <w:rsid w:val="007B6BA8"/>
    <w:rsid w:val="007D2A27"/>
    <w:rsid w:val="007D4E37"/>
    <w:rsid w:val="007D7EC3"/>
    <w:rsid w:val="007E045A"/>
    <w:rsid w:val="007E4F66"/>
    <w:rsid w:val="007E5E23"/>
    <w:rsid w:val="007E6DFC"/>
    <w:rsid w:val="007E792E"/>
    <w:rsid w:val="007F0A9F"/>
    <w:rsid w:val="007F456B"/>
    <w:rsid w:val="007F5773"/>
    <w:rsid w:val="007F73B3"/>
    <w:rsid w:val="008003EF"/>
    <w:rsid w:val="00803D34"/>
    <w:rsid w:val="00805431"/>
    <w:rsid w:val="00805FAE"/>
    <w:rsid w:val="0081266C"/>
    <w:rsid w:val="00815808"/>
    <w:rsid w:val="0082084C"/>
    <w:rsid w:val="0082369B"/>
    <w:rsid w:val="00826C97"/>
    <w:rsid w:val="00826F12"/>
    <w:rsid w:val="0083560E"/>
    <w:rsid w:val="00836C52"/>
    <w:rsid w:val="00837107"/>
    <w:rsid w:val="00842AF9"/>
    <w:rsid w:val="00843453"/>
    <w:rsid w:val="00844A36"/>
    <w:rsid w:val="00846BB0"/>
    <w:rsid w:val="00847312"/>
    <w:rsid w:val="0085036E"/>
    <w:rsid w:val="00851C1E"/>
    <w:rsid w:val="008540AD"/>
    <w:rsid w:val="00855431"/>
    <w:rsid w:val="008561E7"/>
    <w:rsid w:val="00860667"/>
    <w:rsid w:val="00870547"/>
    <w:rsid w:val="00871A55"/>
    <w:rsid w:val="0087349B"/>
    <w:rsid w:val="00875244"/>
    <w:rsid w:val="00875D94"/>
    <w:rsid w:val="008767AB"/>
    <w:rsid w:val="00876EAE"/>
    <w:rsid w:val="00890779"/>
    <w:rsid w:val="00892B72"/>
    <w:rsid w:val="00893253"/>
    <w:rsid w:val="008A190F"/>
    <w:rsid w:val="008A5426"/>
    <w:rsid w:val="008A796C"/>
    <w:rsid w:val="008A7A3C"/>
    <w:rsid w:val="008B00EF"/>
    <w:rsid w:val="008B0A5D"/>
    <w:rsid w:val="008B70BE"/>
    <w:rsid w:val="008B7F71"/>
    <w:rsid w:val="008C018A"/>
    <w:rsid w:val="008C2C1E"/>
    <w:rsid w:val="008D4BE6"/>
    <w:rsid w:val="008D4DEB"/>
    <w:rsid w:val="008D5FA3"/>
    <w:rsid w:val="008E08F7"/>
    <w:rsid w:val="008E238C"/>
    <w:rsid w:val="008F539C"/>
    <w:rsid w:val="008F707C"/>
    <w:rsid w:val="00900F5A"/>
    <w:rsid w:val="00901868"/>
    <w:rsid w:val="009025CB"/>
    <w:rsid w:val="009040D2"/>
    <w:rsid w:val="00904BB5"/>
    <w:rsid w:val="009115FA"/>
    <w:rsid w:val="00913AA8"/>
    <w:rsid w:val="00913C85"/>
    <w:rsid w:val="00922ADE"/>
    <w:rsid w:val="00924154"/>
    <w:rsid w:val="009270E7"/>
    <w:rsid w:val="00932237"/>
    <w:rsid w:val="00932634"/>
    <w:rsid w:val="00940F77"/>
    <w:rsid w:val="00951A9D"/>
    <w:rsid w:val="00953749"/>
    <w:rsid w:val="009573F2"/>
    <w:rsid w:val="00960C7C"/>
    <w:rsid w:val="00966EA7"/>
    <w:rsid w:val="00970367"/>
    <w:rsid w:val="009705C0"/>
    <w:rsid w:val="00974562"/>
    <w:rsid w:val="00977151"/>
    <w:rsid w:val="0098537E"/>
    <w:rsid w:val="009862BF"/>
    <w:rsid w:val="009927E9"/>
    <w:rsid w:val="009A06C6"/>
    <w:rsid w:val="009A0C5E"/>
    <w:rsid w:val="009A1D5E"/>
    <w:rsid w:val="009A370E"/>
    <w:rsid w:val="009A5DFE"/>
    <w:rsid w:val="009A62A4"/>
    <w:rsid w:val="009A6350"/>
    <w:rsid w:val="009A65A6"/>
    <w:rsid w:val="009B0AFB"/>
    <w:rsid w:val="009B275D"/>
    <w:rsid w:val="009B6438"/>
    <w:rsid w:val="009B784F"/>
    <w:rsid w:val="009C0451"/>
    <w:rsid w:val="009C0C32"/>
    <w:rsid w:val="009C1409"/>
    <w:rsid w:val="009C2BBA"/>
    <w:rsid w:val="009C47AD"/>
    <w:rsid w:val="009C5B83"/>
    <w:rsid w:val="009D0047"/>
    <w:rsid w:val="009D5C84"/>
    <w:rsid w:val="009D630B"/>
    <w:rsid w:val="009D65D0"/>
    <w:rsid w:val="009D719F"/>
    <w:rsid w:val="009E3F30"/>
    <w:rsid w:val="009E451B"/>
    <w:rsid w:val="009E550C"/>
    <w:rsid w:val="009F0315"/>
    <w:rsid w:val="009F3267"/>
    <w:rsid w:val="009F3DD0"/>
    <w:rsid w:val="009F6C60"/>
    <w:rsid w:val="00A02C69"/>
    <w:rsid w:val="00A0473C"/>
    <w:rsid w:val="00A04AFC"/>
    <w:rsid w:val="00A10058"/>
    <w:rsid w:val="00A112DE"/>
    <w:rsid w:val="00A127EE"/>
    <w:rsid w:val="00A15B09"/>
    <w:rsid w:val="00A16CB9"/>
    <w:rsid w:val="00A21ABE"/>
    <w:rsid w:val="00A247D5"/>
    <w:rsid w:val="00A274B8"/>
    <w:rsid w:val="00A27A98"/>
    <w:rsid w:val="00A36D11"/>
    <w:rsid w:val="00A37BD7"/>
    <w:rsid w:val="00A40080"/>
    <w:rsid w:val="00A40F93"/>
    <w:rsid w:val="00A41B5C"/>
    <w:rsid w:val="00A41BA1"/>
    <w:rsid w:val="00A42419"/>
    <w:rsid w:val="00A4472F"/>
    <w:rsid w:val="00A44B2A"/>
    <w:rsid w:val="00A516B6"/>
    <w:rsid w:val="00A526C2"/>
    <w:rsid w:val="00A545E5"/>
    <w:rsid w:val="00A57BA6"/>
    <w:rsid w:val="00A62278"/>
    <w:rsid w:val="00A6522F"/>
    <w:rsid w:val="00A65B2C"/>
    <w:rsid w:val="00A6675F"/>
    <w:rsid w:val="00A67A42"/>
    <w:rsid w:val="00A70850"/>
    <w:rsid w:val="00A70F98"/>
    <w:rsid w:val="00A71E8C"/>
    <w:rsid w:val="00A73073"/>
    <w:rsid w:val="00A74673"/>
    <w:rsid w:val="00A75106"/>
    <w:rsid w:val="00A75683"/>
    <w:rsid w:val="00A7636C"/>
    <w:rsid w:val="00A80AFF"/>
    <w:rsid w:val="00A83D19"/>
    <w:rsid w:val="00A848DC"/>
    <w:rsid w:val="00A912B3"/>
    <w:rsid w:val="00A91486"/>
    <w:rsid w:val="00A97327"/>
    <w:rsid w:val="00A97891"/>
    <w:rsid w:val="00AA42CF"/>
    <w:rsid w:val="00AA4AC3"/>
    <w:rsid w:val="00AB0C7D"/>
    <w:rsid w:val="00AB5638"/>
    <w:rsid w:val="00AC2140"/>
    <w:rsid w:val="00AC4DBC"/>
    <w:rsid w:val="00AC5010"/>
    <w:rsid w:val="00AD1CC9"/>
    <w:rsid w:val="00AD5124"/>
    <w:rsid w:val="00AD606C"/>
    <w:rsid w:val="00AD64E9"/>
    <w:rsid w:val="00AD6D90"/>
    <w:rsid w:val="00AE01EC"/>
    <w:rsid w:val="00AE38BB"/>
    <w:rsid w:val="00AE393D"/>
    <w:rsid w:val="00AE3ED3"/>
    <w:rsid w:val="00AE482F"/>
    <w:rsid w:val="00AF6242"/>
    <w:rsid w:val="00AF6C14"/>
    <w:rsid w:val="00AF7C58"/>
    <w:rsid w:val="00B053F0"/>
    <w:rsid w:val="00B05400"/>
    <w:rsid w:val="00B0617D"/>
    <w:rsid w:val="00B072EB"/>
    <w:rsid w:val="00B126EA"/>
    <w:rsid w:val="00B12BD9"/>
    <w:rsid w:val="00B157BD"/>
    <w:rsid w:val="00B170EC"/>
    <w:rsid w:val="00B214DC"/>
    <w:rsid w:val="00B25494"/>
    <w:rsid w:val="00B256A3"/>
    <w:rsid w:val="00B26594"/>
    <w:rsid w:val="00B4202B"/>
    <w:rsid w:val="00B4754E"/>
    <w:rsid w:val="00B50026"/>
    <w:rsid w:val="00B50DE4"/>
    <w:rsid w:val="00B66139"/>
    <w:rsid w:val="00B6720C"/>
    <w:rsid w:val="00B67832"/>
    <w:rsid w:val="00B70D48"/>
    <w:rsid w:val="00B75CDC"/>
    <w:rsid w:val="00B761F9"/>
    <w:rsid w:val="00B77722"/>
    <w:rsid w:val="00B876C5"/>
    <w:rsid w:val="00B9007A"/>
    <w:rsid w:val="00B91C2F"/>
    <w:rsid w:val="00B92472"/>
    <w:rsid w:val="00B9511D"/>
    <w:rsid w:val="00B962C2"/>
    <w:rsid w:val="00B97FC8"/>
    <w:rsid w:val="00BA0408"/>
    <w:rsid w:val="00BA4CCC"/>
    <w:rsid w:val="00BA5E6D"/>
    <w:rsid w:val="00BA68F2"/>
    <w:rsid w:val="00BB18AA"/>
    <w:rsid w:val="00BC1FBD"/>
    <w:rsid w:val="00BC2F39"/>
    <w:rsid w:val="00BC366C"/>
    <w:rsid w:val="00BC39BB"/>
    <w:rsid w:val="00BC3CC0"/>
    <w:rsid w:val="00BC6047"/>
    <w:rsid w:val="00BD4D6D"/>
    <w:rsid w:val="00BD5107"/>
    <w:rsid w:val="00BD59D7"/>
    <w:rsid w:val="00BE1A20"/>
    <w:rsid w:val="00BE1DD0"/>
    <w:rsid w:val="00BE30BB"/>
    <w:rsid w:val="00BE4A28"/>
    <w:rsid w:val="00BF1CBC"/>
    <w:rsid w:val="00BF342D"/>
    <w:rsid w:val="00BF64FF"/>
    <w:rsid w:val="00C00E1E"/>
    <w:rsid w:val="00C042DD"/>
    <w:rsid w:val="00C11BA7"/>
    <w:rsid w:val="00C13A08"/>
    <w:rsid w:val="00C15FDA"/>
    <w:rsid w:val="00C217DD"/>
    <w:rsid w:val="00C237B4"/>
    <w:rsid w:val="00C2730F"/>
    <w:rsid w:val="00C3178C"/>
    <w:rsid w:val="00C35CC2"/>
    <w:rsid w:val="00C41C73"/>
    <w:rsid w:val="00C46055"/>
    <w:rsid w:val="00C478B3"/>
    <w:rsid w:val="00C51034"/>
    <w:rsid w:val="00C546A7"/>
    <w:rsid w:val="00C55D67"/>
    <w:rsid w:val="00C62002"/>
    <w:rsid w:val="00C66317"/>
    <w:rsid w:val="00C71C7E"/>
    <w:rsid w:val="00C77341"/>
    <w:rsid w:val="00C81690"/>
    <w:rsid w:val="00C83E68"/>
    <w:rsid w:val="00C87A4B"/>
    <w:rsid w:val="00C87D81"/>
    <w:rsid w:val="00CA08B2"/>
    <w:rsid w:val="00CA47A2"/>
    <w:rsid w:val="00CA4E78"/>
    <w:rsid w:val="00CB7072"/>
    <w:rsid w:val="00CB7202"/>
    <w:rsid w:val="00CB7E23"/>
    <w:rsid w:val="00CC0B6F"/>
    <w:rsid w:val="00CC1479"/>
    <w:rsid w:val="00CC39F1"/>
    <w:rsid w:val="00CC7616"/>
    <w:rsid w:val="00CD3A4E"/>
    <w:rsid w:val="00CD43CD"/>
    <w:rsid w:val="00CD67F0"/>
    <w:rsid w:val="00CD6F21"/>
    <w:rsid w:val="00CD6FEB"/>
    <w:rsid w:val="00CE68E7"/>
    <w:rsid w:val="00CE71CE"/>
    <w:rsid w:val="00CF11BA"/>
    <w:rsid w:val="00CF31ED"/>
    <w:rsid w:val="00CF366F"/>
    <w:rsid w:val="00CF3DCB"/>
    <w:rsid w:val="00CF75A5"/>
    <w:rsid w:val="00D01540"/>
    <w:rsid w:val="00D0241C"/>
    <w:rsid w:val="00D05975"/>
    <w:rsid w:val="00D07574"/>
    <w:rsid w:val="00D10C9A"/>
    <w:rsid w:val="00D15A02"/>
    <w:rsid w:val="00D17112"/>
    <w:rsid w:val="00D35E3F"/>
    <w:rsid w:val="00D421C0"/>
    <w:rsid w:val="00D441FF"/>
    <w:rsid w:val="00D52342"/>
    <w:rsid w:val="00D555BD"/>
    <w:rsid w:val="00D55DA9"/>
    <w:rsid w:val="00D56053"/>
    <w:rsid w:val="00D60E61"/>
    <w:rsid w:val="00D63C04"/>
    <w:rsid w:val="00D723BE"/>
    <w:rsid w:val="00D7307C"/>
    <w:rsid w:val="00D73528"/>
    <w:rsid w:val="00D74F9E"/>
    <w:rsid w:val="00D75683"/>
    <w:rsid w:val="00DA004C"/>
    <w:rsid w:val="00DA1307"/>
    <w:rsid w:val="00DA1594"/>
    <w:rsid w:val="00DA1EE3"/>
    <w:rsid w:val="00DA34AB"/>
    <w:rsid w:val="00DB0C4F"/>
    <w:rsid w:val="00DB1A61"/>
    <w:rsid w:val="00DB1C9D"/>
    <w:rsid w:val="00DB2459"/>
    <w:rsid w:val="00DB3501"/>
    <w:rsid w:val="00DB351D"/>
    <w:rsid w:val="00DB48F0"/>
    <w:rsid w:val="00DB71A9"/>
    <w:rsid w:val="00DB76A8"/>
    <w:rsid w:val="00DC2546"/>
    <w:rsid w:val="00DC457E"/>
    <w:rsid w:val="00DC79A6"/>
    <w:rsid w:val="00DC7F20"/>
    <w:rsid w:val="00DD0012"/>
    <w:rsid w:val="00DD0FC6"/>
    <w:rsid w:val="00DD27C0"/>
    <w:rsid w:val="00DD2CA7"/>
    <w:rsid w:val="00DD2CF0"/>
    <w:rsid w:val="00DD4EEA"/>
    <w:rsid w:val="00DE21CD"/>
    <w:rsid w:val="00DF1668"/>
    <w:rsid w:val="00DF3D3E"/>
    <w:rsid w:val="00DF40CF"/>
    <w:rsid w:val="00DF61E5"/>
    <w:rsid w:val="00DF6A43"/>
    <w:rsid w:val="00DF7993"/>
    <w:rsid w:val="00E01E5F"/>
    <w:rsid w:val="00E020EB"/>
    <w:rsid w:val="00E12B3E"/>
    <w:rsid w:val="00E12FA2"/>
    <w:rsid w:val="00E20939"/>
    <w:rsid w:val="00E24403"/>
    <w:rsid w:val="00E339F9"/>
    <w:rsid w:val="00E3471A"/>
    <w:rsid w:val="00E351B4"/>
    <w:rsid w:val="00E3565D"/>
    <w:rsid w:val="00E40CAD"/>
    <w:rsid w:val="00E41794"/>
    <w:rsid w:val="00E44BDC"/>
    <w:rsid w:val="00E44DBA"/>
    <w:rsid w:val="00E46A44"/>
    <w:rsid w:val="00E55614"/>
    <w:rsid w:val="00E60337"/>
    <w:rsid w:val="00E6110F"/>
    <w:rsid w:val="00E62EBD"/>
    <w:rsid w:val="00E6544F"/>
    <w:rsid w:val="00E65B4B"/>
    <w:rsid w:val="00E67EDB"/>
    <w:rsid w:val="00E71B47"/>
    <w:rsid w:val="00E74C04"/>
    <w:rsid w:val="00E754E6"/>
    <w:rsid w:val="00E77238"/>
    <w:rsid w:val="00E80937"/>
    <w:rsid w:val="00E84C0B"/>
    <w:rsid w:val="00E861BC"/>
    <w:rsid w:val="00E86920"/>
    <w:rsid w:val="00E947C6"/>
    <w:rsid w:val="00E9586F"/>
    <w:rsid w:val="00E96EA3"/>
    <w:rsid w:val="00EA0B63"/>
    <w:rsid w:val="00EA2AFF"/>
    <w:rsid w:val="00EA3358"/>
    <w:rsid w:val="00EA48B9"/>
    <w:rsid w:val="00EA5997"/>
    <w:rsid w:val="00EB12AE"/>
    <w:rsid w:val="00EB205E"/>
    <w:rsid w:val="00EB219E"/>
    <w:rsid w:val="00EB3085"/>
    <w:rsid w:val="00EB4792"/>
    <w:rsid w:val="00EB4939"/>
    <w:rsid w:val="00EB52A9"/>
    <w:rsid w:val="00EC1835"/>
    <w:rsid w:val="00EC38B4"/>
    <w:rsid w:val="00EC488E"/>
    <w:rsid w:val="00EC4E03"/>
    <w:rsid w:val="00EC75A2"/>
    <w:rsid w:val="00ED70F7"/>
    <w:rsid w:val="00EE10A2"/>
    <w:rsid w:val="00EE3D4B"/>
    <w:rsid w:val="00EE5359"/>
    <w:rsid w:val="00EE60FF"/>
    <w:rsid w:val="00EE72A6"/>
    <w:rsid w:val="00EE739C"/>
    <w:rsid w:val="00EF029E"/>
    <w:rsid w:val="00EF439D"/>
    <w:rsid w:val="00EF4B3B"/>
    <w:rsid w:val="00F07122"/>
    <w:rsid w:val="00F071D6"/>
    <w:rsid w:val="00F10146"/>
    <w:rsid w:val="00F11286"/>
    <w:rsid w:val="00F17A57"/>
    <w:rsid w:val="00F21075"/>
    <w:rsid w:val="00F249B2"/>
    <w:rsid w:val="00F25B91"/>
    <w:rsid w:val="00F267F3"/>
    <w:rsid w:val="00F26E15"/>
    <w:rsid w:val="00F27892"/>
    <w:rsid w:val="00F34CEE"/>
    <w:rsid w:val="00F36A6F"/>
    <w:rsid w:val="00F54E62"/>
    <w:rsid w:val="00F640B8"/>
    <w:rsid w:val="00F6561F"/>
    <w:rsid w:val="00F67877"/>
    <w:rsid w:val="00F70B00"/>
    <w:rsid w:val="00F70DF7"/>
    <w:rsid w:val="00F765A5"/>
    <w:rsid w:val="00F80D51"/>
    <w:rsid w:val="00F80E9D"/>
    <w:rsid w:val="00F82529"/>
    <w:rsid w:val="00F84651"/>
    <w:rsid w:val="00F87FF1"/>
    <w:rsid w:val="00F92BDA"/>
    <w:rsid w:val="00F960EF"/>
    <w:rsid w:val="00FA3161"/>
    <w:rsid w:val="00FA46FD"/>
    <w:rsid w:val="00FA4C0B"/>
    <w:rsid w:val="00FA51D5"/>
    <w:rsid w:val="00FB1FB7"/>
    <w:rsid w:val="00FB2425"/>
    <w:rsid w:val="00FB2D34"/>
    <w:rsid w:val="00FB4C77"/>
    <w:rsid w:val="00FB6E45"/>
    <w:rsid w:val="00FC38AF"/>
    <w:rsid w:val="00FC4967"/>
    <w:rsid w:val="00FC49B9"/>
    <w:rsid w:val="00FC580B"/>
    <w:rsid w:val="00FC67F8"/>
    <w:rsid w:val="00FC7C60"/>
    <w:rsid w:val="00FD0242"/>
    <w:rsid w:val="00FD1C5A"/>
    <w:rsid w:val="00FD2F59"/>
    <w:rsid w:val="00FD7362"/>
    <w:rsid w:val="00FE192D"/>
    <w:rsid w:val="00FE4FAE"/>
    <w:rsid w:val="00FE516C"/>
    <w:rsid w:val="00FE5F32"/>
    <w:rsid w:val="00FF0CAF"/>
    <w:rsid w:val="00FF3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AA4"/>
    <w:pPr>
      <w:spacing w:line="360" w:lineRule="auto"/>
      <w:ind w:firstLine="547"/>
    </w:pPr>
    <w:rPr>
      <w:rFonts w:eastAsia="Times"/>
      <w:sz w:val="24"/>
    </w:rPr>
  </w:style>
  <w:style w:type="paragraph" w:styleId="Heading1">
    <w:name w:val="heading 1"/>
    <w:basedOn w:val="Normal"/>
    <w:next w:val="Normal"/>
    <w:qFormat/>
    <w:rsid w:val="001F5AA4"/>
    <w:pPr>
      <w:keepNext/>
      <w:spacing w:line="240" w:lineRule="auto"/>
      <w:ind w:firstLine="0"/>
      <w:jc w:val="center"/>
      <w:outlineLvl w:val="0"/>
    </w:pPr>
    <w:rPr>
      <w:rFonts w:eastAsia="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5AA4"/>
    <w:rPr>
      <w:color w:val="0000FF"/>
      <w:u w:val="single"/>
    </w:rPr>
  </w:style>
  <w:style w:type="paragraph" w:customStyle="1" w:styleId="BodyCopy">
    <w:name w:val="Body Copy"/>
    <w:rsid w:val="001E6F8C"/>
    <w:pPr>
      <w:spacing w:before="240" w:line="360" w:lineRule="auto"/>
    </w:pPr>
    <w:rPr>
      <w:rFonts w:ascii="Verdana" w:hAnsi="Verdana"/>
    </w:rPr>
  </w:style>
  <w:style w:type="paragraph" w:styleId="BalloonText">
    <w:name w:val="Balloon Text"/>
    <w:basedOn w:val="Normal"/>
    <w:semiHidden/>
    <w:rsid w:val="003B09BA"/>
    <w:rPr>
      <w:rFonts w:ascii="Tahoma" w:hAnsi="Tahoma" w:cs="Tahoma"/>
      <w:sz w:val="16"/>
      <w:szCs w:val="16"/>
    </w:rPr>
  </w:style>
  <w:style w:type="paragraph" w:styleId="DocumentMap">
    <w:name w:val="Document Map"/>
    <w:basedOn w:val="Normal"/>
    <w:semiHidden/>
    <w:rsid w:val="00386603"/>
    <w:pPr>
      <w:shd w:val="clear" w:color="auto" w:fill="000080"/>
    </w:pPr>
    <w:rPr>
      <w:rFonts w:ascii="Tahoma" w:hAnsi="Tahoma" w:cs="Tahoma"/>
      <w:sz w:val="20"/>
    </w:rPr>
  </w:style>
  <w:style w:type="paragraph" w:styleId="NormalWeb">
    <w:name w:val="Normal (Web)"/>
    <w:basedOn w:val="Normal"/>
    <w:rsid w:val="0065022B"/>
    <w:rPr>
      <w:szCs w:val="24"/>
    </w:rPr>
  </w:style>
  <w:style w:type="paragraph" w:styleId="Header">
    <w:name w:val="header"/>
    <w:basedOn w:val="Normal"/>
    <w:rsid w:val="006618F3"/>
    <w:pPr>
      <w:tabs>
        <w:tab w:val="center" w:pos="4320"/>
        <w:tab w:val="right" w:pos="8640"/>
      </w:tabs>
    </w:pPr>
  </w:style>
  <w:style w:type="paragraph" w:styleId="Footer">
    <w:name w:val="footer"/>
    <w:basedOn w:val="Normal"/>
    <w:link w:val="FooterChar"/>
    <w:uiPriority w:val="99"/>
    <w:rsid w:val="006618F3"/>
    <w:pPr>
      <w:tabs>
        <w:tab w:val="center" w:pos="4320"/>
        <w:tab w:val="right" w:pos="8640"/>
      </w:tabs>
    </w:pPr>
  </w:style>
  <w:style w:type="character" w:styleId="Strong">
    <w:name w:val="Strong"/>
    <w:basedOn w:val="DefaultParagraphFont"/>
    <w:qFormat/>
    <w:rsid w:val="006D5E12"/>
    <w:rPr>
      <w:b/>
      <w:bCs/>
    </w:rPr>
  </w:style>
  <w:style w:type="character" w:styleId="CommentReference">
    <w:name w:val="annotation reference"/>
    <w:basedOn w:val="DefaultParagraphFont"/>
    <w:rsid w:val="00DB1C9D"/>
    <w:rPr>
      <w:sz w:val="16"/>
      <w:szCs w:val="16"/>
    </w:rPr>
  </w:style>
  <w:style w:type="paragraph" w:styleId="CommentText">
    <w:name w:val="annotation text"/>
    <w:basedOn w:val="Normal"/>
    <w:link w:val="CommentTextChar"/>
    <w:rsid w:val="00DB1C9D"/>
    <w:rPr>
      <w:sz w:val="20"/>
    </w:rPr>
  </w:style>
  <w:style w:type="character" w:customStyle="1" w:styleId="CommentTextChar">
    <w:name w:val="Comment Text Char"/>
    <w:basedOn w:val="DefaultParagraphFont"/>
    <w:link w:val="CommentText"/>
    <w:rsid w:val="00DB1C9D"/>
    <w:rPr>
      <w:rFonts w:eastAsia="Times"/>
    </w:rPr>
  </w:style>
  <w:style w:type="paragraph" w:styleId="CommentSubject">
    <w:name w:val="annotation subject"/>
    <w:basedOn w:val="CommentText"/>
    <w:next w:val="CommentText"/>
    <w:link w:val="CommentSubjectChar"/>
    <w:rsid w:val="00DB1C9D"/>
    <w:rPr>
      <w:b/>
      <w:bCs/>
    </w:rPr>
  </w:style>
  <w:style w:type="character" w:customStyle="1" w:styleId="CommentSubjectChar">
    <w:name w:val="Comment Subject Char"/>
    <w:basedOn w:val="CommentTextChar"/>
    <w:link w:val="CommentSubject"/>
    <w:rsid w:val="00DB1C9D"/>
    <w:rPr>
      <w:b/>
      <w:bCs/>
    </w:rPr>
  </w:style>
  <w:style w:type="paragraph" w:styleId="ListParagraph">
    <w:name w:val="List Paragraph"/>
    <w:basedOn w:val="Normal"/>
    <w:uiPriority w:val="34"/>
    <w:qFormat/>
    <w:rsid w:val="000101D3"/>
    <w:pPr>
      <w:ind w:left="720"/>
    </w:pPr>
  </w:style>
  <w:style w:type="character" w:customStyle="1" w:styleId="FooterChar">
    <w:name w:val="Footer Char"/>
    <w:basedOn w:val="DefaultParagraphFont"/>
    <w:link w:val="Footer"/>
    <w:uiPriority w:val="99"/>
    <w:rsid w:val="00235580"/>
    <w:rPr>
      <w:rFonts w:eastAsia="Times"/>
      <w:sz w:val="24"/>
    </w:rPr>
  </w:style>
</w:styles>
</file>

<file path=word/webSettings.xml><?xml version="1.0" encoding="utf-8"?>
<w:webSettings xmlns:r="http://schemas.openxmlformats.org/officeDocument/2006/relationships" xmlns:w="http://schemas.openxmlformats.org/wordprocessingml/2006/main">
  <w:divs>
    <w:div w:id="1632906302">
      <w:bodyDiv w:val="1"/>
      <w:marLeft w:val="0"/>
      <w:marRight w:val="0"/>
      <w:marTop w:val="0"/>
      <w:marBottom w:val="0"/>
      <w:divBdr>
        <w:top w:val="none" w:sz="0" w:space="0" w:color="auto"/>
        <w:left w:val="none" w:sz="0" w:space="0" w:color="auto"/>
        <w:bottom w:val="none" w:sz="0" w:space="0" w:color="auto"/>
        <w:right w:val="none" w:sz="0" w:space="0" w:color="auto"/>
      </w:divBdr>
      <w:divsChild>
        <w:div w:id="1482893741">
          <w:marLeft w:val="0"/>
          <w:marRight w:val="0"/>
          <w:marTop w:val="0"/>
          <w:marBottom w:val="0"/>
          <w:divBdr>
            <w:top w:val="none" w:sz="0" w:space="0" w:color="auto"/>
            <w:left w:val="single" w:sz="12" w:space="0" w:color="F1F1F1"/>
            <w:bottom w:val="none" w:sz="0" w:space="0" w:color="auto"/>
            <w:right w:val="single" w:sz="12" w:space="0" w:color="F1F1F1"/>
          </w:divBdr>
          <w:divsChild>
            <w:div w:id="534928519">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381587233">
                      <w:marLeft w:val="0"/>
                      <w:marRight w:val="0"/>
                      <w:marTop w:val="0"/>
                      <w:marBottom w:val="0"/>
                      <w:divBdr>
                        <w:top w:val="none" w:sz="0" w:space="0" w:color="auto"/>
                        <w:left w:val="none" w:sz="0" w:space="0" w:color="auto"/>
                        <w:bottom w:val="none" w:sz="0" w:space="0" w:color="auto"/>
                        <w:right w:val="none" w:sz="0" w:space="0" w:color="auto"/>
                      </w:divBdr>
                      <w:divsChild>
                        <w:div w:id="1163858033">
                          <w:marLeft w:val="0"/>
                          <w:marRight w:val="0"/>
                          <w:marTop w:val="0"/>
                          <w:marBottom w:val="0"/>
                          <w:divBdr>
                            <w:top w:val="none" w:sz="0" w:space="0" w:color="auto"/>
                            <w:left w:val="none" w:sz="0" w:space="0" w:color="auto"/>
                            <w:bottom w:val="none" w:sz="0" w:space="0" w:color="auto"/>
                            <w:right w:val="none" w:sz="0" w:space="0" w:color="auto"/>
                          </w:divBdr>
                          <w:divsChild>
                            <w:div w:id="14338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health.v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giver.v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_x0020_Update xmlns="1dbc912e-5bfa-4d7d-8b19-03629cabd95e" xsi:nil="true"/>
    <Status xmlns="1dbc912e-5bfa-4d7d-8b19-03629cabd95e" xsi:nil="true"/>
    <Author0 xmlns="1dbc912e-5bfa-4d7d-8b19-03629cabd95e" xsi:nil="true"/>
    <Topic_x002f_Issue xmlns="1dbc912e-5bfa-4d7d-8b19-03629cabd95e" xsi:nil="true"/>
    <Status_x0020_Date xmlns="1dbc912e-5bfa-4d7d-8b19-03629cabd95e" xsi:nil="true"/>
    <Issue xmlns="1dbc912e-5bfa-4d7d-8b19-03629cabd95e" xsi:nil="true"/>
    <View xmlns="1dbc912e-5bfa-4d7d-8b19-03629cabd9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561328FE3CE478FA1FA711C267242" ma:contentTypeVersion="7" ma:contentTypeDescription="Create a new document." ma:contentTypeScope="" ma:versionID="a445f096ef755a971c7840877c4ffbc4">
  <xsd:schema xmlns:xsd="http://www.w3.org/2001/XMLSchema" xmlns:p="http://schemas.microsoft.com/office/2006/metadata/properties" xmlns:ns2="1dbc912e-5bfa-4d7d-8b19-03629cabd95e" targetNamespace="http://schemas.microsoft.com/office/2006/metadata/properties" ma:root="true" ma:fieldsID="f3d7f1676e8d87e8c9dfeb8b39022375" ns2:_="">
    <xsd:import namespace="1dbc912e-5bfa-4d7d-8b19-03629cabd95e"/>
    <xsd:element name="properties">
      <xsd:complexType>
        <xsd:sequence>
          <xsd:element name="documentManagement">
            <xsd:complexType>
              <xsd:all>
                <xsd:element ref="ns2:Topic_x002f_Issue" minOccurs="0"/>
                <xsd:element ref="ns2:Status" minOccurs="0"/>
                <xsd:element ref="ns2:Status_x0020_Update" minOccurs="0"/>
                <xsd:element ref="ns2:Author0" minOccurs="0"/>
                <xsd:element ref="ns2:Status_x0020_Date" minOccurs="0"/>
                <xsd:element ref="ns2:Issue" minOccurs="0"/>
                <xsd:element ref="ns2:View" minOccurs="0"/>
              </xsd:all>
            </xsd:complexType>
          </xsd:element>
        </xsd:sequence>
      </xsd:complexType>
    </xsd:element>
  </xsd:schema>
  <xsd:schema xmlns:xsd="http://www.w3.org/2001/XMLSchema" xmlns:dms="http://schemas.microsoft.com/office/2006/documentManagement/types" targetNamespace="1dbc912e-5bfa-4d7d-8b19-03629cabd95e" elementFormDefault="qualified">
    <xsd:import namespace="http://schemas.microsoft.com/office/2006/documentManagement/types"/>
    <xsd:element name="Topic_x002f_Issue" ma:index="2" nillable="true" ma:displayName="Doc Description" ma:internalName="Topic_x002f_Issue">
      <xsd:simpleType>
        <xsd:restriction base="dms:Note"/>
      </xsd:simpleType>
    </xsd:element>
    <xsd:element name="Status" ma:index="3" nillable="true" ma:displayName="Status" ma:default="Cleared to OPIA/Stratcom" ma:format="Dropdown" ma:internalName="Status">
      <xsd:simpleType>
        <xsd:restriction base="dms:Choice">
          <xsd:enumeration value="Waiting for 10B"/>
          <xsd:enumeration value="Waiting for 10C"/>
          <xsd:enumeration value="Waiting for 10A"/>
          <xsd:enumeration value="Waiting for 10C3"/>
          <xsd:enumeration value="Waiting for Program Office"/>
          <xsd:enumeration value="Cleared to OPIA/Stratcom"/>
          <xsd:enumeration value="10C1 Has Final"/>
          <xsd:enumeration value="On Hold"/>
        </xsd:restriction>
      </xsd:simpleType>
    </xsd:element>
    <xsd:element name="Status_x0020_Update" ma:index="4" nillable="true" ma:displayName="Status Notes" ma:internalName="Status_x0020_Update">
      <xsd:simpleType>
        <xsd:restriction base="dms:Note"/>
      </xsd:simpleType>
    </xsd:element>
    <xsd:element name="Author0" ma:index="5" nillable="true" ma:displayName="Author" ma:default="Dan Bruneau" ma:format="Dropdown" ma:internalName="Author0">
      <xsd:simpleType>
        <xsd:union memberTypes="dms:Text">
          <xsd:simpleType>
            <xsd:restriction base="dms:Choice">
              <xsd:enumeration value="Dan Bruneau"/>
              <xsd:enumeration value="Tom Cramer"/>
              <xsd:enumeration value="Susan Poff"/>
              <xsd:enumeration value="Ryan Steinbach"/>
            </xsd:restriction>
          </xsd:simpleType>
        </xsd:union>
      </xsd:simpleType>
    </xsd:element>
    <xsd:element name="Status_x0020_Date" ma:index="6" nillable="true" ma:displayName="Status Date" ma:default="[today]" ma:format="DateOnly" ma:internalName="Status_x0020_Date">
      <xsd:simpleType>
        <xsd:restriction base="dms:DateTime"/>
      </xsd:simpleType>
    </xsd:element>
    <xsd:element name="Issue" ma:index="7" nillable="true" ma:displayName="Issue" ma:list="{6a91de29-c5ca-4362-b4e9-2e04a14033ff}" ma:internalName="Issue" ma:showField="LinkTitleNoMenu">
      <xsd:simpleType>
        <xsd:restriction base="dms:Lookup"/>
      </xsd:simpleType>
    </xsd:element>
    <xsd:element name="View" ma:index="14" nillable="true" ma:displayName="View" ma:default="Follow" ma:description="Select &quot;Follow&quot; if 10C needs to follow the progress of this item. Select &quot;File&quot; if this item does not need to be on the daily report." ma:format="Dropdown" ma:internalName="View">
      <xsd:simpleType>
        <xsd:restriction base="dms:Choice">
          <xsd:enumeration value="Follow"/>
          <xsd:enumeration value="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7625-B465-4CDE-9078-B3E0D7DD8751}">
  <ds:schemaRefs>
    <ds:schemaRef ds:uri="http://schemas.microsoft.com/office/2006/metadata/properties"/>
    <ds:schemaRef ds:uri="1dbc912e-5bfa-4d7d-8b19-03629cabd95e"/>
  </ds:schemaRefs>
</ds:datastoreItem>
</file>

<file path=customXml/itemProps2.xml><?xml version="1.0" encoding="utf-8"?>
<ds:datastoreItem xmlns:ds="http://schemas.openxmlformats.org/officeDocument/2006/customXml" ds:itemID="{F0790DE8-40C6-41D4-8AE8-4F608DF3F16C}">
  <ds:schemaRefs>
    <ds:schemaRef ds:uri="http://schemas.microsoft.com/sharepoint/v3/contenttype/forms"/>
  </ds:schemaRefs>
</ds:datastoreItem>
</file>

<file path=customXml/itemProps3.xml><?xml version="1.0" encoding="utf-8"?>
<ds:datastoreItem xmlns:ds="http://schemas.openxmlformats.org/officeDocument/2006/customXml" ds:itemID="{07D7B08F-E5BE-43E4-B4DE-33CBF3D16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c912e-5bfa-4d7d-8b19-03629cabd9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B8973C-D82F-4291-AC3B-31E45674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Caregiver Legislation - NEWS RELEASE - 12/3/10</vt:lpstr>
    </vt:vector>
  </TitlesOfParts>
  <Company>VA</Company>
  <LinksUpToDate>false</LinksUpToDate>
  <CharactersWithSpaces>5474</CharactersWithSpaces>
  <SharedDoc>false</SharedDoc>
  <HLinks>
    <vt:vector size="6" baseType="variant">
      <vt:variant>
        <vt:i4>6619263</vt:i4>
      </vt:variant>
      <vt:variant>
        <vt:i4>0</vt:i4>
      </vt:variant>
      <vt:variant>
        <vt:i4>0</vt:i4>
      </vt:variant>
      <vt:variant>
        <vt:i4>5</vt:i4>
      </vt:variant>
      <vt:variant>
        <vt:lpwstr>http://www.myhealth.va.gov/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Caregiver Legislation - NEWS RELEASE - 12/3/10</dc:title>
  <dc:creator>vhacoholmej</dc:creator>
  <cp:lastModifiedBy>EIE Desktop Technologies</cp:lastModifiedBy>
  <cp:revision>4</cp:revision>
  <cp:lastPrinted>2011-04-27T17:46:00Z</cp:lastPrinted>
  <dcterms:created xsi:type="dcterms:W3CDTF">2011-05-03T13:42:00Z</dcterms:created>
  <dcterms:modified xsi:type="dcterms:W3CDTF">2011-05-03T17:54:00Z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0x0101005E3561328FE3CE478FA1FA711C267242</vt:lpwstr>
  </property>
  <property fmtid="{D5CDD505-2E9C-101B-9397-08002B2CF9AE}" pid="3" name="Order">
    <vt:r8>12300</vt:r8>
  </property>
</Properties>
</file>