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C" w:rsidRDefault="004349F8">
      <w:r>
        <w:rPr>
          <w:noProof/>
        </w:rPr>
        <w:drawing>
          <wp:inline distT="0" distB="0" distL="0" distR="0">
            <wp:extent cx="5486400" cy="838200"/>
            <wp:effectExtent l="19050" t="0" r="0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3EC" w:rsidRDefault="001113EC" w:rsidP="00A36956">
      <w:pPr>
        <w:pStyle w:val="Heading1"/>
        <w:ind w:left="360"/>
        <w:jc w:val="left"/>
        <w:rPr>
          <w:b w:val="0"/>
          <w:bCs w:val="0"/>
          <w:sz w:val="24"/>
        </w:rPr>
      </w:pPr>
      <w:r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</w:p>
    <w:p w:rsidR="001113EC" w:rsidRDefault="00441D9B" w:rsidP="00A36956">
      <w:pPr>
        <w:ind w:left="360"/>
        <w:rPr>
          <w:b/>
          <w:color w:val="000000"/>
          <w:u w:val="single"/>
        </w:rPr>
      </w:pPr>
      <w:r>
        <w:rPr>
          <w:color w:val="000000"/>
        </w:rPr>
        <w:t>June</w:t>
      </w:r>
      <w:r w:rsidR="00B439B9">
        <w:rPr>
          <w:color w:val="000000"/>
        </w:rPr>
        <w:t xml:space="preserve"> </w:t>
      </w:r>
      <w:r w:rsidR="009E5070">
        <w:rPr>
          <w:color w:val="000000"/>
        </w:rPr>
        <w:t>8</w:t>
      </w:r>
      <w:r w:rsidR="001113EC">
        <w:rPr>
          <w:color w:val="000000"/>
        </w:rPr>
        <w:t>, 201</w:t>
      </w:r>
      <w:r w:rsidR="007E2178">
        <w:rPr>
          <w:color w:val="000000"/>
        </w:rPr>
        <w:t>1</w:t>
      </w:r>
      <w:r w:rsidR="001113EC">
        <w:rPr>
          <w:color w:val="000000"/>
        </w:rPr>
        <w:tab/>
      </w:r>
      <w:r w:rsidR="001113EC">
        <w:rPr>
          <w:color w:val="000000"/>
        </w:rPr>
        <w:tab/>
      </w:r>
    </w:p>
    <w:p w:rsidR="001113EC" w:rsidRDefault="001113EC" w:rsidP="00A36956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:rsidR="003E5456" w:rsidRDefault="00853D64" w:rsidP="003E5456">
      <w:pPr>
        <w:pStyle w:val="Heading3"/>
        <w:ind w:left="360"/>
        <w:rPr>
          <w:i w:val="0"/>
          <w:color w:val="000000"/>
          <w:szCs w:val="28"/>
        </w:rPr>
      </w:pPr>
      <w:r w:rsidRPr="00853D64">
        <w:rPr>
          <w:i w:val="0"/>
          <w:color w:val="000000"/>
          <w:szCs w:val="28"/>
        </w:rPr>
        <w:t>VA</w:t>
      </w:r>
      <w:r w:rsidR="003E5456">
        <w:rPr>
          <w:i w:val="0"/>
          <w:color w:val="000000"/>
          <w:szCs w:val="28"/>
        </w:rPr>
        <w:t xml:space="preserve"> </w:t>
      </w:r>
      <w:r w:rsidRPr="00853D64">
        <w:rPr>
          <w:i w:val="0"/>
          <w:color w:val="000000"/>
          <w:szCs w:val="28"/>
        </w:rPr>
        <w:t xml:space="preserve">to </w:t>
      </w:r>
      <w:r w:rsidR="003E5456">
        <w:rPr>
          <w:i w:val="0"/>
          <w:color w:val="000000"/>
          <w:szCs w:val="28"/>
        </w:rPr>
        <w:t>Expand</w:t>
      </w:r>
      <w:r w:rsidRPr="00853D64">
        <w:rPr>
          <w:i w:val="0"/>
          <w:color w:val="000000"/>
          <w:szCs w:val="28"/>
        </w:rPr>
        <w:t xml:space="preserve"> </w:t>
      </w:r>
      <w:r w:rsidR="003E5456">
        <w:rPr>
          <w:i w:val="0"/>
          <w:color w:val="000000"/>
          <w:szCs w:val="28"/>
        </w:rPr>
        <w:t>H</w:t>
      </w:r>
      <w:r w:rsidRPr="00853D64">
        <w:rPr>
          <w:i w:val="0"/>
          <w:color w:val="000000"/>
          <w:szCs w:val="28"/>
        </w:rPr>
        <w:t xml:space="preserve">ousing </w:t>
      </w:r>
      <w:r w:rsidR="003E5456">
        <w:rPr>
          <w:i w:val="0"/>
          <w:color w:val="000000"/>
          <w:szCs w:val="28"/>
        </w:rPr>
        <w:t>for H</w:t>
      </w:r>
      <w:r w:rsidRPr="00853D64">
        <w:rPr>
          <w:i w:val="0"/>
          <w:color w:val="000000"/>
          <w:szCs w:val="28"/>
        </w:rPr>
        <w:t xml:space="preserve">omeless Veterans and </w:t>
      </w:r>
      <w:r w:rsidR="003E5456">
        <w:rPr>
          <w:i w:val="0"/>
          <w:color w:val="000000"/>
          <w:szCs w:val="28"/>
        </w:rPr>
        <w:t>T</w:t>
      </w:r>
      <w:r w:rsidRPr="00853D64">
        <w:rPr>
          <w:i w:val="0"/>
          <w:color w:val="000000"/>
          <w:szCs w:val="28"/>
        </w:rPr>
        <w:t xml:space="preserve">heir </w:t>
      </w:r>
      <w:r w:rsidR="003E5456">
        <w:rPr>
          <w:i w:val="0"/>
          <w:color w:val="000000"/>
          <w:szCs w:val="28"/>
        </w:rPr>
        <w:t>F</w:t>
      </w:r>
      <w:r w:rsidRPr="00853D64">
        <w:rPr>
          <w:i w:val="0"/>
          <w:color w:val="000000"/>
          <w:szCs w:val="28"/>
        </w:rPr>
        <w:t>amilies</w:t>
      </w:r>
    </w:p>
    <w:p w:rsidR="001113EC" w:rsidRPr="00856BA3" w:rsidRDefault="003E5456" w:rsidP="003E5456">
      <w:pPr>
        <w:pStyle w:val="Heading3"/>
        <w:ind w:left="360"/>
      </w:pPr>
      <w:r w:rsidRPr="00856BA3">
        <w:rPr>
          <w:color w:val="000000"/>
          <w:szCs w:val="28"/>
        </w:rPr>
        <w:t>Unused &amp; Underused VA Building</w:t>
      </w:r>
      <w:r w:rsidR="00D506FB" w:rsidRPr="00856BA3">
        <w:rPr>
          <w:color w:val="000000"/>
          <w:szCs w:val="28"/>
        </w:rPr>
        <w:t>s</w:t>
      </w:r>
      <w:r w:rsidRPr="00856BA3">
        <w:rPr>
          <w:color w:val="000000"/>
          <w:szCs w:val="28"/>
        </w:rPr>
        <w:t xml:space="preserve"> to Be Developed</w:t>
      </w:r>
    </w:p>
    <w:p w:rsidR="00853D64" w:rsidRPr="00853D64" w:rsidRDefault="00853D64" w:rsidP="00A36956">
      <w:pPr>
        <w:ind w:left="360"/>
      </w:pPr>
    </w:p>
    <w:p w:rsidR="00D90BB0" w:rsidRDefault="001113EC" w:rsidP="00A36956">
      <w:pPr>
        <w:spacing w:line="360" w:lineRule="auto"/>
        <w:ind w:left="360" w:firstLine="810"/>
      </w:pPr>
      <w:r>
        <w:t>WASHINGTON –</w:t>
      </w:r>
      <w:r w:rsidR="00D90BB0">
        <w:t xml:space="preserve"> The Department of Veterans Affairs (VA) </w:t>
      </w:r>
      <w:r w:rsidR="00B86606">
        <w:t>continues</w:t>
      </w:r>
      <w:r w:rsidR="00D90BB0">
        <w:t xml:space="preserve"> </w:t>
      </w:r>
      <w:r w:rsidR="00B86606">
        <w:t xml:space="preserve">to </w:t>
      </w:r>
      <w:r w:rsidR="00D90BB0">
        <w:t>develop housing opportunities for h</w:t>
      </w:r>
      <w:r w:rsidR="00F52DD5">
        <w:t xml:space="preserve">omeless and at-risk Veterans </w:t>
      </w:r>
      <w:r w:rsidR="00B86606">
        <w:t>by adding</w:t>
      </w:r>
      <w:r w:rsidR="00E32170">
        <w:t xml:space="preserve"> 34 VA locations </w:t>
      </w:r>
      <w:r w:rsidR="00D90BB0">
        <w:t>across the country</w:t>
      </w:r>
      <w:r w:rsidR="00D90BB0" w:rsidRPr="00BE2B15">
        <w:t xml:space="preserve">. </w:t>
      </w:r>
      <w:r w:rsidR="00C27405">
        <w:t xml:space="preserve"> </w:t>
      </w:r>
      <w:r w:rsidR="00B86606" w:rsidRPr="00BE2B15">
        <w:t xml:space="preserve">This </w:t>
      </w:r>
      <w:r w:rsidR="001D06B3" w:rsidRPr="00BE2B15">
        <w:t xml:space="preserve">strategy </w:t>
      </w:r>
      <w:r w:rsidR="00B86606" w:rsidRPr="00BE2B15">
        <w:t xml:space="preserve">will </w:t>
      </w:r>
      <w:r w:rsidR="001D06B3" w:rsidRPr="00BE2B15">
        <w:t>increase</w:t>
      </w:r>
      <w:r w:rsidR="00BE2B15" w:rsidRPr="00BE2B15">
        <w:t xml:space="preserve"> the Department’s available </w:t>
      </w:r>
      <w:r w:rsidR="001D06B3" w:rsidRPr="00BE2B15">
        <w:t>bed</w:t>
      </w:r>
      <w:r w:rsidR="00BE2B15" w:rsidRPr="00BE2B15">
        <w:t>s</w:t>
      </w:r>
      <w:r w:rsidR="001D06B3" w:rsidRPr="00BE2B15">
        <w:t xml:space="preserve"> by over 5</w:t>
      </w:r>
      <w:r w:rsidR="00BE2B15" w:rsidRPr="00BE2B15">
        <w:t>,</w:t>
      </w:r>
      <w:r w:rsidR="001D06B3" w:rsidRPr="00BE2B15">
        <w:t xml:space="preserve">000. </w:t>
      </w:r>
      <w:r w:rsidR="00C27405">
        <w:t xml:space="preserve"> </w:t>
      </w:r>
      <w:r w:rsidR="001D06B3" w:rsidRPr="00BE2B15">
        <w:t>VA currently has 15,000 transitional beds</w:t>
      </w:r>
      <w:r w:rsidR="00BE2B15" w:rsidRPr="00BE2B15">
        <w:t xml:space="preserve"> available to homeless Veterans</w:t>
      </w:r>
      <w:r w:rsidR="001D06B3" w:rsidRPr="00BE2B15">
        <w:t>.</w:t>
      </w:r>
    </w:p>
    <w:p w:rsidR="00F84D91" w:rsidRPr="0091253F" w:rsidRDefault="00F84D91" w:rsidP="00D90BB0">
      <w:pPr>
        <w:pStyle w:val="NormalWeb"/>
        <w:spacing w:before="0" w:beforeAutospacing="0" w:after="0" w:afterAutospacing="0" w:line="360" w:lineRule="auto"/>
        <w:ind w:left="360" w:firstLine="810"/>
        <w:rPr>
          <w:color w:val="000000"/>
        </w:rPr>
      </w:pPr>
      <w:r w:rsidDel="00F84D91">
        <w:rPr>
          <w:color w:val="000000"/>
        </w:rPr>
        <w:t xml:space="preserve"> </w:t>
      </w:r>
      <w:r>
        <w:rPr>
          <w:color w:val="000000"/>
        </w:rPr>
        <w:t>“This i</w:t>
      </w:r>
      <w:r w:rsidRPr="0091253F">
        <w:rPr>
          <w:color w:val="000000"/>
        </w:rPr>
        <w:t>nitiative w</w:t>
      </w:r>
      <w:r>
        <w:rPr>
          <w:color w:val="000000"/>
        </w:rPr>
        <w:t>ill</w:t>
      </w:r>
      <w:r w:rsidRPr="0091253F">
        <w:rPr>
          <w:color w:val="000000"/>
        </w:rPr>
        <w:t xml:space="preserve"> </w:t>
      </w:r>
      <w:r>
        <w:rPr>
          <w:color w:val="000000"/>
        </w:rPr>
        <w:t>significantly support our efforts to e</w:t>
      </w:r>
      <w:r w:rsidR="003E6E86">
        <w:rPr>
          <w:color w:val="000000"/>
        </w:rPr>
        <w:t>liminate</w:t>
      </w:r>
      <w:r>
        <w:rPr>
          <w:color w:val="000000"/>
        </w:rPr>
        <w:t xml:space="preserve"> Veteran homelessness</w:t>
      </w:r>
      <w:r w:rsidRPr="00F84D91">
        <w:rPr>
          <w:color w:val="000000"/>
        </w:rPr>
        <w:t xml:space="preserve"> </w:t>
      </w:r>
      <w:r w:rsidR="00B86606">
        <w:rPr>
          <w:color w:val="000000"/>
        </w:rPr>
        <w:t>and improve</w:t>
      </w:r>
      <w:r>
        <w:rPr>
          <w:color w:val="000000"/>
        </w:rPr>
        <w:t xml:space="preserve"> quality of life for Veterans</w:t>
      </w:r>
      <w:r w:rsidRPr="0091253F">
        <w:rPr>
          <w:color w:val="000000"/>
        </w:rPr>
        <w:t xml:space="preserve">,” said Secretary </w:t>
      </w:r>
      <w:r>
        <w:rPr>
          <w:color w:val="000000"/>
        </w:rPr>
        <w:t xml:space="preserve">of Veterans Affairs Eric K. </w:t>
      </w:r>
      <w:r w:rsidRPr="0091253F">
        <w:rPr>
          <w:color w:val="000000"/>
        </w:rPr>
        <w:t>Shinseki.</w:t>
      </w:r>
      <w:r>
        <w:rPr>
          <w:color w:val="000000"/>
        </w:rPr>
        <w:t xml:space="preserve"> “We have a moral obligation to ensure that</w:t>
      </w:r>
      <w:r w:rsidRPr="0091253F">
        <w:rPr>
          <w:color w:val="000000"/>
        </w:rPr>
        <w:t xml:space="preserve"> Veterans </w:t>
      </w:r>
      <w:r>
        <w:rPr>
          <w:color w:val="000000"/>
        </w:rPr>
        <w:t>and their families have access</w:t>
      </w:r>
      <w:r w:rsidRPr="0091253F">
        <w:rPr>
          <w:color w:val="000000"/>
        </w:rPr>
        <w:t xml:space="preserve"> </w:t>
      </w:r>
      <w:r>
        <w:rPr>
          <w:color w:val="000000"/>
        </w:rPr>
        <w:t xml:space="preserve">to </w:t>
      </w:r>
      <w:r w:rsidRPr="0091253F">
        <w:rPr>
          <w:color w:val="000000"/>
        </w:rPr>
        <w:t>affordable housing</w:t>
      </w:r>
      <w:r>
        <w:rPr>
          <w:color w:val="000000"/>
        </w:rPr>
        <w:t xml:space="preserve"> and medical services that will help them get back on their feet.”</w:t>
      </w:r>
    </w:p>
    <w:p w:rsidR="000C3D14" w:rsidRDefault="001D06B3" w:rsidP="00A36956">
      <w:pPr>
        <w:spacing w:line="360" w:lineRule="auto"/>
        <w:ind w:left="360" w:firstLine="810"/>
        <w:rPr>
          <w:color w:val="000000"/>
        </w:rPr>
      </w:pPr>
      <w:r>
        <w:t>Culminating two years of work to end homelessness among Veterans</w:t>
      </w:r>
      <w:r w:rsidR="00E32170">
        <w:t xml:space="preserve">, </w:t>
      </w:r>
      <w:r>
        <w:t xml:space="preserve">a recent strategic study, </w:t>
      </w:r>
      <w:r w:rsidR="00E32170">
        <w:t xml:space="preserve">the </w:t>
      </w:r>
      <w:r w:rsidR="00E32170" w:rsidRPr="0091253F">
        <w:rPr>
          <w:color w:val="000000"/>
        </w:rPr>
        <w:t>Building Utilization Review and Repurposing</w:t>
      </w:r>
      <w:r w:rsidR="00E32170">
        <w:rPr>
          <w:color w:val="000000"/>
        </w:rPr>
        <w:t xml:space="preserve"> (BURR) initiative, </w:t>
      </w:r>
      <w:r w:rsidR="00E32170">
        <w:t xml:space="preserve">identified unused and underused buildings at existing VA </w:t>
      </w:r>
      <w:r w:rsidR="00A438BD">
        <w:rPr>
          <w:color w:val="000000"/>
        </w:rPr>
        <w:t>property</w:t>
      </w:r>
      <w:r w:rsidR="00853D64" w:rsidRPr="0091253F">
        <w:rPr>
          <w:color w:val="000000"/>
        </w:rPr>
        <w:t xml:space="preserve"> with the potential to develop new housing opportunities for homeless or at-risk Veterans and their families through public-private partnerships and VA’s enhanced-use lease (EUL) </w:t>
      </w:r>
      <w:r w:rsidR="000C3D14">
        <w:rPr>
          <w:color w:val="000000"/>
        </w:rPr>
        <w:t>p</w:t>
      </w:r>
      <w:r w:rsidR="00853D64" w:rsidRPr="0091253F">
        <w:rPr>
          <w:color w:val="000000"/>
        </w:rPr>
        <w:t>rogram. </w:t>
      </w:r>
      <w:r w:rsidR="003E5456" w:rsidRPr="003E5456">
        <w:rPr>
          <w:color w:val="000000"/>
        </w:rPr>
        <w:t>Under the EUL program, VA retains ownership of the land and can determine and control its reuse.</w:t>
      </w:r>
    </w:p>
    <w:p w:rsidR="007A30FA" w:rsidRDefault="007A30FA" w:rsidP="007A30FA">
      <w:pPr>
        <w:spacing w:line="360" w:lineRule="auto"/>
        <w:ind w:left="360" w:firstLine="810"/>
        <w:rPr>
          <w:rFonts w:cs="HelveticaNeue"/>
          <w:color w:val="000000"/>
        </w:rPr>
      </w:pPr>
      <w:r w:rsidRPr="0091253F">
        <w:rPr>
          <w:color w:val="000000"/>
        </w:rPr>
        <w:t>Additional opportunities identified through BURR will include housing for returning Iraq and Afghanistan Veterans and their families, assisted living for elderly Veterans and continuum of living residential communities.</w:t>
      </w:r>
    </w:p>
    <w:p w:rsidR="007A30FA" w:rsidRPr="003E5456" w:rsidRDefault="000C3D14" w:rsidP="000C3D14">
      <w:pPr>
        <w:spacing w:line="360" w:lineRule="auto"/>
        <w:ind w:left="360" w:firstLine="810"/>
        <w:rPr>
          <w:color w:val="000000"/>
        </w:rPr>
      </w:pPr>
      <w:r w:rsidRPr="0091253F">
        <w:rPr>
          <w:rFonts w:cs="HelveticaNeue"/>
          <w:color w:val="000000"/>
        </w:rPr>
        <w:t>The project will support VA’s goal of ending Veteran homelessness by providing safe, affordable, cos</w:t>
      </w:r>
      <w:r w:rsidRPr="003E5456">
        <w:rPr>
          <w:color w:val="000000"/>
        </w:rPr>
        <w:t>t effective, and sustainable housing for Veterans on a priority basis.</w:t>
      </w:r>
      <w:r w:rsidR="007A30FA" w:rsidRPr="003E5456">
        <w:rPr>
          <w:color w:val="000000"/>
        </w:rPr>
        <w:t xml:space="preserve"> </w:t>
      </w:r>
    </w:p>
    <w:p w:rsidR="009E690F" w:rsidRPr="009E690F" w:rsidRDefault="009E690F" w:rsidP="009E690F">
      <w:pPr>
        <w:spacing w:line="360" w:lineRule="auto"/>
        <w:ind w:left="360" w:firstLine="810"/>
        <w:rPr>
          <w:color w:val="000000"/>
        </w:rPr>
      </w:pPr>
      <w:r w:rsidRPr="009E690F">
        <w:rPr>
          <w:color w:val="000000"/>
        </w:rPr>
        <w:t>VA will hold a one-day national Industry Forum in Washington, D.C.</w:t>
      </w:r>
      <w:r>
        <w:rPr>
          <w:color w:val="000000"/>
        </w:rPr>
        <w:t>,</w:t>
      </w:r>
      <w:r w:rsidRPr="009E690F">
        <w:rPr>
          <w:color w:val="000000"/>
        </w:rPr>
        <w:t xml:space="preserve"> for interested organizations on July 13.  For information regarding the forum or registration please visit:  </w:t>
      </w:r>
      <w:hyperlink r:id="rId6" w:history="1">
        <w:r w:rsidRPr="009E690F">
          <w:rPr>
            <w:rStyle w:val="Hyperlink"/>
          </w:rPr>
          <w:t>http</w:t>
        </w:r>
        <w:r w:rsidRPr="009E690F">
          <w:rPr>
            <w:rStyle w:val="Hyperlink"/>
          </w:rPr>
          <w:t>:</w:t>
        </w:r>
        <w:r w:rsidRPr="009E690F">
          <w:rPr>
            <w:rStyle w:val="Hyperlink"/>
          </w:rPr>
          <w:t>//www.va.gov/assetmanagement/burr/</w:t>
        </w:r>
      </w:hyperlink>
      <w:r w:rsidRPr="009E690F">
        <w:rPr>
          <w:color w:val="000000"/>
        </w:rPr>
        <w:t xml:space="preserve">.  If you have questions please email </w:t>
      </w:r>
      <w:hyperlink r:id="rId7" w:history="1">
        <w:r w:rsidRPr="009E690F">
          <w:rPr>
            <w:rStyle w:val="Hyperlink"/>
          </w:rPr>
          <w:t>VA_BURR@v</w:t>
        </w:r>
        <w:r w:rsidRPr="009E690F">
          <w:rPr>
            <w:rStyle w:val="Hyperlink"/>
          </w:rPr>
          <w:t>a</w:t>
        </w:r>
        <w:r w:rsidRPr="009E690F">
          <w:rPr>
            <w:rStyle w:val="Hyperlink"/>
          </w:rPr>
          <w:t>.gov</w:t>
        </w:r>
      </w:hyperlink>
      <w:r w:rsidRPr="009E690F">
        <w:rPr>
          <w:color w:val="000000"/>
        </w:rPr>
        <w:t xml:space="preserve">. </w:t>
      </w:r>
    </w:p>
    <w:p w:rsidR="00853D64" w:rsidRPr="009E690F" w:rsidRDefault="00853D64" w:rsidP="009E690F">
      <w:pPr>
        <w:rPr>
          <w:rFonts w:ascii="Arial" w:hAnsi="Arial" w:cs="Arial"/>
          <w:color w:val="000000"/>
          <w:sz w:val="20"/>
          <w:szCs w:val="20"/>
        </w:rPr>
      </w:pPr>
    </w:p>
    <w:p w:rsidR="00EF4482" w:rsidRPr="00EF4482" w:rsidRDefault="00EF4482" w:rsidP="00EF4482">
      <w:pPr>
        <w:spacing w:line="360" w:lineRule="auto"/>
        <w:jc w:val="center"/>
        <w:rPr>
          <w:b/>
          <w:color w:val="000000" w:themeColor="text1"/>
        </w:rPr>
      </w:pPr>
      <w:r w:rsidRPr="00EF4482">
        <w:rPr>
          <w:b/>
          <w:color w:val="000000" w:themeColor="text1"/>
        </w:rPr>
        <w:t>- More -</w:t>
      </w:r>
    </w:p>
    <w:p w:rsidR="00EF4482" w:rsidRPr="00EF4482" w:rsidRDefault="00EF4482" w:rsidP="00EF4482">
      <w:pPr>
        <w:spacing w:line="360" w:lineRule="auto"/>
        <w:ind w:left="360"/>
        <w:rPr>
          <w:b/>
          <w:color w:val="000000"/>
        </w:rPr>
      </w:pPr>
      <w:r w:rsidRPr="00EF4482">
        <w:rPr>
          <w:b/>
          <w:color w:val="000000"/>
        </w:rPr>
        <w:lastRenderedPageBreak/>
        <w:t xml:space="preserve">Homeless </w:t>
      </w:r>
      <w:r>
        <w:rPr>
          <w:b/>
          <w:color w:val="000000"/>
        </w:rPr>
        <w:t xml:space="preserve">Veteran </w:t>
      </w:r>
      <w:r w:rsidRPr="00EF4482">
        <w:rPr>
          <w:b/>
          <w:color w:val="000000"/>
        </w:rPr>
        <w:t>Housing   2/2/2/2</w:t>
      </w:r>
    </w:p>
    <w:p w:rsidR="00EF4482" w:rsidRDefault="00EF4482" w:rsidP="000C3D14">
      <w:pPr>
        <w:spacing w:line="360" w:lineRule="auto"/>
        <w:ind w:left="360" w:firstLine="810"/>
        <w:rPr>
          <w:color w:val="000000"/>
        </w:rPr>
      </w:pPr>
    </w:p>
    <w:p w:rsidR="00EF4482" w:rsidRDefault="00EF4482" w:rsidP="000C3D14">
      <w:pPr>
        <w:spacing w:line="360" w:lineRule="auto"/>
        <w:ind w:left="360" w:firstLine="810"/>
        <w:rPr>
          <w:color w:val="000000"/>
        </w:rPr>
      </w:pPr>
    </w:p>
    <w:p w:rsidR="00A80932" w:rsidRDefault="000C3D14" w:rsidP="000C3D14">
      <w:pPr>
        <w:spacing w:line="360" w:lineRule="auto"/>
        <w:ind w:left="360" w:firstLine="810"/>
        <w:rPr>
          <w:color w:val="000000"/>
        </w:rPr>
      </w:pPr>
      <w:r>
        <w:rPr>
          <w:color w:val="000000"/>
        </w:rPr>
        <w:t>S</w:t>
      </w:r>
      <w:r w:rsidR="00853D64" w:rsidRPr="0091253F">
        <w:rPr>
          <w:color w:val="000000"/>
        </w:rPr>
        <w:t xml:space="preserve">upportive housing projects </w:t>
      </w:r>
      <w:r>
        <w:rPr>
          <w:color w:val="000000"/>
        </w:rPr>
        <w:t xml:space="preserve">are planned </w:t>
      </w:r>
      <w:r w:rsidR="00853D64" w:rsidRPr="0091253F">
        <w:rPr>
          <w:color w:val="000000"/>
        </w:rPr>
        <w:t>for homeless</w:t>
      </w:r>
      <w:r>
        <w:rPr>
          <w:color w:val="000000"/>
        </w:rPr>
        <w:t xml:space="preserve"> </w:t>
      </w:r>
      <w:r w:rsidR="00853D64" w:rsidRPr="0091253F">
        <w:rPr>
          <w:color w:val="000000"/>
        </w:rPr>
        <w:t>Veterans and their families at 23 VA sites</w:t>
      </w:r>
      <w:r w:rsidR="00A80932">
        <w:rPr>
          <w:color w:val="000000"/>
        </w:rPr>
        <w:t>:</w:t>
      </w:r>
      <w:r>
        <w:rPr>
          <w:color w:val="000000"/>
        </w:rPr>
        <w:t xml:space="preserve"> </w:t>
      </w:r>
      <w:r w:rsidR="00A80932" w:rsidRPr="0091253F">
        <w:rPr>
          <w:color w:val="000000"/>
        </w:rPr>
        <w:t>Tuskegee, A</w:t>
      </w:r>
      <w:r w:rsidR="00A80932">
        <w:rPr>
          <w:color w:val="000000"/>
        </w:rPr>
        <w:t>la.</w:t>
      </w:r>
      <w:r w:rsidR="00016B3A">
        <w:rPr>
          <w:color w:val="000000"/>
        </w:rPr>
        <w:t xml:space="preserve">; </w:t>
      </w:r>
      <w:r w:rsidR="00A80932" w:rsidRPr="0091253F">
        <w:rPr>
          <w:color w:val="000000"/>
        </w:rPr>
        <w:t>Long Beach</w:t>
      </w:r>
      <w:r w:rsidR="00A14E0D">
        <w:rPr>
          <w:color w:val="000000"/>
        </w:rPr>
        <w:t xml:space="preserve"> and Menlo Park</w:t>
      </w:r>
      <w:r w:rsidR="00A80932" w:rsidRPr="0091253F">
        <w:rPr>
          <w:color w:val="000000"/>
        </w:rPr>
        <w:t>, C</w:t>
      </w:r>
      <w:r w:rsidR="00A80932">
        <w:rPr>
          <w:color w:val="000000"/>
        </w:rPr>
        <w:t>alif.</w:t>
      </w:r>
      <w:r w:rsidR="00016B3A">
        <w:rPr>
          <w:color w:val="000000"/>
        </w:rPr>
        <w:t xml:space="preserve">; </w:t>
      </w:r>
      <w:r w:rsidR="00853D64" w:rsidRPr="0091253F">
        <w:rPr>
          <w:color w:val="000000"/>
        </w:rPr>
        <w:t>Bay Pines, F</w:t>
      </w:r>
      <w:r w:rsidR="00A80932">
        <w:rPr>
          <w:color w:val="000000"/>
        </w:rPr>
        <w:t>la.</w:t>
      </w:r>
      <w:r w:rsidR="00016B3A">
        <w:rPr>
          <w:color w:val="000000"/>
        </w:rPr>
        <w:t xml:space="preserve">; </w:t>
      </w:r>
      <w:r w:rsidR="00A80932" w:rsidRPr="0091253F">
        <w:rPr>
          <w:color w:val="000000"/>
        </w:rPr>
        <w:t>Dublin, G</w:t>
      </w:r>
      <w:r w:rsidR="00A80932">
        <w:rPr>
          <w:color w:val="000000"/>
        </w:rPr>
        <w:t>a.</w:t>
      </w:r>
      <w:r w:rsidR="00016B3A">
        <w:rPr>
          <w:color w:val="000000"/>
        </w:rPr>
        <w:t xml:space="preserve">; </w:t>
      </w:r>
      <w:r w:rsidR="00E83B5F" w:rsidRPr="0091253F">
        <w:rPr>
          <w:color w:val="000000"/>
        </w:rPr>
        <w:t>Hines</w:t>
      </w:r>
      <w:r w:rsidR="009E690F">
        <w:rPr>
          <w:color w:val="000000"/>
        </w:rPr>
        <w:t>,</w:t>
      </w:r>
      <w:r w:rsidR="00E83B5F">
        <w:rPr>
          <w:color w:val="000000"/>
        </w:rPr>
        <w:t xml:space="preserve"> North Chicago</w:t>
      </w:r>
      <w:r w:rsidR="009E690F">
        <w:rPr>
          <w:color w:val="000000"/>
        </w:rPr>
        <w:t xml:space="preserve"> and Danville</w:t>
      </w:r>
      <w:r w:rsidR="00E83B5F" w:rsidRPr="0091253F">
        <w:rPr>
          <w:color w:val="000000"/>
        </w:rPr>
        <w:t>, I</w:t>
      </w:r>
      <w:r w:rsidR="00E83B5F">
        <w:rPr>
          <w:color w:val="000000"/>
        </w:rPr>
        <w:t>ll.</w:t>
      </w:r>
      <w:r w:rsidR="00016B3A">
        <w:rPr>
          <w:color w:val="000000"/>
        </w:rPr>
        <w:t xml:space="preserve">; </w:t>
      </w:r>
      <w:r w:rsidR="009E690F">
        <w:rPr>
          <w:color w:val="000000"/>
        </w:rPr>
        <w:t xml:space="preserve"> </w:t>
      </w:r>
      <w:r w:rsidR="00A14E0D">
        <w:rPr>
          <w:color w:val="000000"/>
        </w:rPr>
        <w:t>Fort Wayne</w:t>
      </w:r>
      <w:r w:rsidR="00A80932" w:rsidRPr="0091253F">
        <w:rPr>
          <w:color w:val="000000"/>
        </w:rPr>
        <w:t>, I</w:t>
      </w:r>
      <w:r w:rsidR="00A80932">
        <w:rPr>
          <w:color w:val="000000"/>
        </w:rPr>
        <w:t>nd.</w:t>
      </w:r>
      <w:r w:rsidR="00016B3A">
        <w:rPr>
          <w:color w:val="000000"/>
        </w:rPr>
        <w:t xml:space="preserve">; </w:t>
      </w:r>
      <w:r w:rsidR="00A80932" w:rsidRPr="0091253F">
        <w:rPr>
          <w:color w:val="000000"/>
        </w:rPr>
        <w:t>Leavenworth, K</w:t>
      </w:r>
      <w:r w:rsidR="00A80932">
        <w:rPr>
          <w:color w:val="000000"/>
        </w:rPr>
        <w:t>an.</w:t>
      </w:r>
      <w:r w:rsidR="00016B3A">
        <w:rPr>
          <w:color w:val="000000"/>
        </w:rPr>
        <w:t xml:space="preserve">; </w:t>
      </w:r>
      <w:r w:rsidR="00A80932" w:rsidRPr="0091253F">
        <w:rPr>
          <w:color w:val="000000"/>
        </w:rPr>
        <w:t>Perry</w:t>
      </w:r>
      <w:r w:rsidR="00A14E0D">
        <w:rPr>
          <w:color w:val="000000"/>
        </w:rPr>
        <w:t xml:space="preserve"> </w:t>
      </w:r>
      <w:r w:rsidR="00A80932" w:rsidRPr="0091253F">
        <w:rPr>
          <w:color w:val="000000"/>
        </w:rPr>
        <w:t>Point, M</w:t>
      </w:r>
      <w:r w:rsidR="00A80932">
        <w:rPr>
          <w:color w:val="000000"/>
        </w:rPr>
        <w:t>d.</w:t>
      </w:r>
      <w:r w:rsidR="00016B3A">
        <w:rPr>
          <w:color w:val="000000"/>
        </w:rPr>
        <w:t xml:space="preserve">; </w:t>
      </w:r>
      <w:r w:rsidR="00853D64" w:rsidRPr="0091253F">
        <w:rPr>
          <w:color w:val="000000"/>
        </w:rPr>
        <w:t>Bedford</w:t>
      </w:r>
      <w:r w:rsidR="00A14E0D">
        <w:rPr>
          <w:color w:val="000000"/>
        </w:rPr>
        <w:t>, Brockton and Northampton</w:t>
      </w:r>
      <w:r w:rsidR="00853D64" w:rsidRPr="0091253F">
        <w:rPr>
          <w:color w:val="000000"/>
        </w:rPr>
        <w:t>, M</w:t>
      </w:r>
      <w:r w:rsidR="00A80932">
        <w:rPr>
          <w:color w:val="000000"/>
        </w:rPr>
        <w:t>ass.</w:t>
      </w:r>
      <w:r w:rsidR="00016B3A">
        <w:rPr>
          <w:color w:val="000000"/>
        </w:rPr>
        <w:t xml:space="preserve">; </w:t>
      </w:r>
      <w:r w:rsidR="00A80932" w:rsidRPr="0091253F">
        <w:rPr>
          <w:color w:val="000000"/>
        </w:rPr>
        <w:t>Battle Creek, M</w:t>
      </w:r>
      <w:r w:rsidR="00A80932">
        <w:rPr>
          <w:color w:val="000000"/>
        </w:rPr>
        <w:t>ich.</w:t>
      </w:r>
      <w:r w:rsidR="00016B3A">
        <w:rPr>
          <w:color w:val="000000"/>
        </w:rPr>
        <w:t xml:space="preserve">; </w:t>
      </w:r>
      <w:r w:rsidR="00A80932" w:rsidRPr="0091253F">
        <w:rPr>
          <w:color w:val="000000"/>
        </w:rPr>
        <w:t>Minneapolis</w:t>
      </w:r>
      <w:r w:rsidR="00A14E0D">
        <w:rPr>
          <w:color w:val="000000"/>
        </w:rPr>
        <w:t xml:space="preserve"> and </w:t>
      </w:r>
      <w:r w:rsidR="00A14E0D" w:rsidRPr="0091253F">
        <w:rPr>
          <w:color w:val="000000"/>
        </w:rPr>
        <w:t>St. Cloud</w:t>
      </w:r>
      <w:r w:rsidR="00A80932" w:rsidRPr="0091253F">
        <w:rPr>
          <w:color w:val="000000"/>
        </w:rPr>
        <w:t>, M</w:t>
      </w:r>
      <w:r w:rsidR="00A80932">
        <w:rPr>
          <w:color w:val="000000"/>
        </w:rPr>
        <w:t>inn.</w:t>
      </w:r>
      <w:r w:rsidR="00016B3A">
        <w:rPr>
          <w:color w:val="000000"/>
        </w:rPr>
        <w:t xml:space="preserve">; </w:t>
      </w:r>
      <w:r w:rsidR="00A80932" w:rsidRPr="0091253F">
        <w:rPr>
          <w:color w:val="000000"/>
        </w:rPr>
        <w:t>Fort Harrison, M</w:t>
      </w:r>
      <w:r w:rsidR="00A80932">
        <w:rPr>
          <w:color w:val="000000"/>
        </w:rPr>
        <w:t>ont.</w:t>
      </w:r>
      <w:r w:rsidR="00016B3A">
        <w:rPr>
          <w:color w:val="000000"/>
        </w:rPr>
        <w:t xml:space="preserve">; </w:t>
      </w:r>
      <w:r w:rsidR="00853D64" w:rsidRPr="0091253F">
        <w:rPr>
          <w:color w:val="000000"/>
        </w:rPr>
        <w:t>Castle Point, N</w:t>
      </w:r>
      <w:r w:rsidR="00A80932">
        <w:rPr>
          <w:color w:val="000000"/>
        </w:rPr>
        <w:t>.</w:t>
      </w:r>
      <w:r w:rsidR="00853D64" w:rsidRPr="0091253F">
        <w:rPr>
          <w:color w:val="000000"/>
        </w:rPr>
        <w:t>Y</w:t>
      </w:r>
      <w:r w:rsidR="00A80932">
        <w:rPr>
          <w:color w:val="000000"/>
        </w:rPr>
        <w:t>.</w:t>
      </w:r>
      <w:r w:rsidR="00016B3A">
        <w:rPr>
          <w:color w:val="000000"/>
        </w:rPr>
        <w:t xml:space="preserve">; </w:t>
      </w:r>
      <w:r w:rsidR="00853D64" w:rsidRPr="0091253F">
        <w:rPr>
          <w:color w:val="000000"/>
        </w:rPr>
        <w:t>Chillicothe</w:t>
      </w:r>
      <w:r w:rsidR="00A14E0D">
        <w:rPr>
          <w:color w:val="000000"/>
        </w:rPr>
        <w:t xml:space="preserve"> and Dayton</w:t>
      </w:r>
      <w:r w:rsidR="00853D64" w:rsidRPr="0091253F">
        <w:rPr>
          <w:color w:val="000000"/>
        </w:rPr>
        <w:t>, O</w:t>
      </w:r>
      <w:r w:rsidR="00A80932">
        <w:rPr>
          <w:color w:val="000000"/>
        </w:rPr>
        <w:t>hio</w:t>
      </w:r>
      <w:r w:rsidR="00016B3A">
        <w:rPr>
          <w:color w:val="000000"/>
        </w:rPr>
        <w:t xml:space="preserve">; and </w:t>
      </w:r>
      <w:r w:rsidR="00853D64" w:rsidRPr="0091253F">
        <w:rPr>
          <w:color w:val="000000"/>
        </w:rPr>
        <w:t>Spokan</w:t>
      </w:r>
      <w:r w:rsidR="00A14E0D">
        <w:rPr>
          <w:color w:val="000000"/>
        </w:rPr>
        <w:t xml:space="preserve">e and </w:t>
      </w:r>
      <w:r w:rsidR="00A14E0D" w:rsidRPr="0091253F">
        <w:rPr>
          <w:color w:val="000000"/>
        </w:rPr>
        <w:t>Vancouver</w:t>
      </w:r>
      <w:r w:rsidR="00853D64" w:rsidRPr="0091253F">
        <w:rPr>
          <w:color w:val="000000"/>
        </w:rPr>
        <w:t>, W</w:t>
      </w:r>
      <w:r w:rsidR="00A80932">
        <w:rPr>
          <w:color w:val="000000"/>
        </w:rPr>
        <w:t>ash.</w:t>
      </w:r>
    </w:p>
    <w:p w:rsidR="00BE2B15" w:rsidRDefault="00BE2B15" w:rsidP="00BE2B15">
      <w:pPr>
        <w:spacing w:line="360" w:lineRule="auto"/>
        <w:ind w:left="360" w:firstLine="810"/>
        <w:rPr>
          <w:color w:val="000000"/>
        </w:rPr>
      </w:pPr>
      <w:r>
        <w:rPr>
          <w:color w:val="000000"/>
        </w:rPr>
        <w:t>Under the enhanced-use lease agreements, Veterans will receive senior and non-senior independent living and assisted living at eleven VA sites: Newington, Conn.; Augusta, Ga.; Marion, Ill.; Topeka, Kan.; Togus, Maine; Grand Island, Neb.; Big Springs and Kerrville, Texas; Salem, Va.; Martinsburg, W.Va.; and Cheyenne, Wyo.</w:t>
      </w:r>
    </w:p>
    <w:p w:rsidR="00BE2B15" w:rsidRDefault="00BE2B15" w:rsidP="00D90BB0">
      <w:pPr>
        <w:spacing w:line="360" w:lineRule="auto"/>
        <w:ind w:left="360" w:firstLine="810"/>
        <w:rPr>
          <w:color w:val="000000"/>
        </w:rPr>
      </w:pPr>
    </w:p>
    <w:p w:rsidR="001113EC" w:rsidRDefault="007D3FE1" w:rsidP="00A36956">
      <w:pPr>
        <w:spacing w:line="360" w:lineRule="auto"/>
        <w:ind w:left="360"/>
        <w:jc w:val="center"/>
      </w:pPr>
      <w:r>
        <w:t xml:space="preserve">#  #  </w:t>
      </w:r>
      <w:r w:rsidR="001113EC">
        <w:t>#</w:t>
      </w:r>
    </w:p>
    <w:sectPr w:rsidR="001113EC" w:rsidSect="00D91B1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853D64"/>
    <w:rsid w:val="00016B3A"/>
    <w:rsid w:val="0005151C"/>
    <w:rsid w:val="00095189"/>
    <w:rsid w:val="000C3D14"/>
    <w:rsid w:val="001113EC"/>
    <w:rsid w:val="001201F7"/>
    <w:rsid w:val="00131451"/>
    <w:rsid w:val="00141D65"/>
    <w:rsid w:val="00190238"/>
    <w:rsid w:val="001D06B3"/>
    <w:rsid w:val="003E5456"/>
    <w:rsid w:val="003E6E86"/>
    <w:rsid w:val="004044BE"/>
    <w:rsid w:val="004207EA"/>
    <w:rsid w:val="004349F8"/>
    <w:rsid w:val="00441D9B"/>
    <w:rsid w:val="004D556B"/>
    <w:rsid w:val="005D7507"/>
    <w:rsid w:val="00605E43"/>
    <w:rsid w:val="006F7EFC"/>
    <w:rsid w:val="00703558"/>
    <w:rsid w:val="00791FCE"/>
    <w:rsid w:val="007A30FA"/>
    <w:rsid w:val="007D3FE1"/>
    <w:rsid w:val="007E2178"/>
    <w:rsid w:val="0080030A"/>
    <w:rsid w:val="00850B22"/>
    <w:rsid w:val="00853D64"/>
    <w:rsid w:val="00856BA3"/>
    <w:rsid w:val="00874E48"/>
    <w:rsid w:val="00944381"/>
    <w:rsid w:val="009C19E0"/>
    <w:rsid w:val="009E5070"/>
    <w:rsid w:val="009E690F"/>
    <w:rsid w:val="00A14E0D"/>
    <w:rsid w:val="00A23CB8"/>
    <w:rsid w:val="00A36956"/>
    <w:rsid w:val="00A438BD"/>
    <w:rsid w:val="00A80932"/>
    <w:rsid w:val="00A87C39"/>
    <w:rsid w:val="00B0586D"/>
    <w:rsid w:val="00B13394"/>
    <w:rsid w:val="00B151A3"/>
    <w:rsid w:val="00B439B9"/>
    <w:rsid w:val="00B86606"/>
    <w:rsid w:val="00BE1C12"/>
    <w:rsid w:val="00BE2B15"/>
    <w:rsid w:val="00C260C9"/>
    <w:rsid w:val="00C27405"/>
    <w:rsid w:val="00C45C08"/>
    <w:rsid w:val="00C86B2D"/>
    <w:rsid w:val="00CA58F4"/>
    <w:rsid w:val="00D506FB"/>
    <w:rsid w:val="00D90BB0"/>
    <w:rsid w:val="00D91B1A"/>
    <w:rsid w:val="00DC305B"/>
    <w:rsid w:val="00DF0014"/>
    <w:rsid w:val="00DF487A"/>
    <w:rsid w:val="00DF61A3"/>
    <w:rsid w:val="00E32170"/>
    <w:rsid w:val="00E83B5F"/>
    <w:rsid w:val="00EB26C5"/>
    <w:rsid w:val="00EE449F"/>
    <w:rsid w:val="00EF4482"/>
    <w:rsid w:val="00F15F6A"/>
    <w:rsid w:val="00F52DD5"/>
    <w:rsid w:val="00F84D91"/>
    <w:rsid w:val="00FA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_BURR@v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a.gov/assetmanagement/bur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fedelk\Desktop\SHORTCUTS\News%20Release%20Templates\New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B6DD-0151-4462-AAB5-871379BB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Template.dotx</Template>
  <TotalTime>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EIE Desktop Technologies</dc:creator>
  <cp:keywords/>
  <dc:description/>
  <cp:lastModifiedBy>EIE Desktop Technologies</cp:lastModifiedBy>
  <cp:revision>5</cp:revision>
  <cp:lastPrinted>2011-06-08T19:48:00Z</cp:lastPrinted>
  <dcterms:created xsi:type="dcterms:W3CDTF">2011-06-29T20:13:00Z</dcterms:created>
  <dcterms:modified xsi:type="dcterms:W3CDTF">2011-06-29T20:16:00Z</dcterms:modified>
</cp:coreProperties>
</file>