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4A" w:rsidRDefault="003E7E59" w:rsidP="00677B4A">
      <w:pPr>
        <w:pStyle w:val="NationalBodyBullet"/>
        <w:numPr>
          <w:ilvl w:val="0"/>
          <w:numId w:val="0"/>
        </w:numPr>
      </w:pPr>
      <w:r>
        <w:rPr>
          <w:noProof/>
        </w:rPr>
        <w:drawing>
          <wp:inline distT="0" distB="0" distL="0" distR="0" wp14:anchorId="067703BF" wp14:editId="49D6EB84">
            <wp:extent cx="6134100" cy="790575"/>
            <wp:effectExtent l="0" t="0" r="0" b="9525"/>
            <wp:docPr id="2" name="Picture 2" descr="State Summary - Oregon&#10;Office of Public Affairs, Media Relations&#10;Washington, DC 20420&#10;(202) 461-7600&#10;www.va.gov" title="U.S. Department of Veterans Affairs Fact Sheet"/>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100" cy="790575"/>
                    </a:xfrm>
                    <a:prstGeom prst="rect">
                      <a:avLst/>
                    </a:prstGeom>
                    <a:noFill/>
                    <a:ln>
                      <a:noFill/>
                    </a:ln>
                  </pic:spPr>
                </pic:pic>
              </a:graphicData>
            </a:graphic>
          </wp:inline>
        </w:drawing>
      </w:r>
    </w:p>
    <w:p w:rsidR="00677B4A" w:rsidRDefault="00677B4A" w:rsidP="00677B4A">
      <w:pPr>
        <w:pStyle w:val="Footer"/>
        <w:tabs>
          <w:tab w:val="clear" w:pos="4320"/>
          <w:tab w:val="clear" w:pos="8640"/>
        </w:tabs>
        <w:rPr>
          <w:color w:val="000000"/>
        </w:rPr>
      </w:pPr>
    </w:p>
    <w:p w:rsidR="000A7AE5" w:rsidRDefault="002A1302" w:rsidP="00677B4A">
      <w:pPr>
        <w:pStyle w:val="Footer"/>
        <w:tabs>
          <w:tab w:val="clear" w:pos="4320"/>
          <w:tab w:val="clear" w:pos="8640"/>
        </w:tabs>
        <w:rPr>
          <w:color w:val="000000"/>
        </w:rPr>
      </w:pPr>
      <w:r>
        <w:rPr>
          <w:color w:val="000000"/>
        </w:rPr>
        <w:t>November</w:t>
      </w:r>
      <w:r w:rsidR="000A7AE5">
        <w:rPr>
          <w:color w:val="000000"/>
        </w:rPr>
        <w:t xml:space="preserve"> 201</w:t>
      </w:r>
      <w:r>
        <w:rPr>
          <w:color w:val="000000"/>
        </w:rPr>
        <w:t>5</w:t>
      </w:r>
    </w:p>
    <w:p w:rsidR="00677B4A" w:rsidRPr="00623FB5" w:rsidRDefault="00677B4A" w:rsidP="00623FB5">
      <w:pPr>
        <w:pStyle w:val="Heading1"/>
      </w:pPr>
      <w:r w:rsidRPr="00623FB5">
        <w:t>Oregon</w:t>
      </w:r>
    </w:p>
    <w:p w:rsidR="000A7AE5" w:rsidRPr="00623FB5" w:rsidRDefault="000A7AE5" w:rsidP="00623FB5">
      <w:pPr>
        <w:pStyle w:val="Heading1"/>
      </w:pPr>
      <w:r w:rsidRPr="00623FB5">
        <w:t>And the U.S. Department of Veterans Affairs</w:t>
      </w:r>
    </w:p>
    <w:p w:rsidR="000A7AE5" w:rsidRDefault="000A7AE5" w:rsidP="000A7AE5">
      <w:pPr>
        <w:rPr>
          <w:rFonts w:cs="Times"/>
          <w:color w:val="000000"/>
          <w:szCs w:val="24"/>
        </w:rPr>
      </w:pPr>
    </w:p>
    <w:p w:rsidR="00AD1F3E" w:rsidRPr="00623FB5" w:rsidRDefault="00AD1F3E" w:rsidP="00623FB5">
      <w:pPr>
        <w:pStyle w:val="Heading2"/>
      </w:pPr>
      <w:r w:rsidRPr="00623FB5">
        <w:t>General Information</w:t>
      </w:r>
    </w:p>
    <w:p w:rsidR="002A1302" w:rsidRDefault="002A1302" w:rsidP="002A1302">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2A1302" w:rsidRDefault="002A1302" w:rsidP="002A1302"/>
    <w:p w:rsidR="002A1302" w:rsidRPr="00623FB5" w:rsidRDefault="002A1302" w:rsidP="00623FB5">
      <w:pPr>
        <w:pStyle w:val="Heading3"/>
      </w:pPr>
      <w:r w:rsidRPr="00623FB5">
        <w:t>Increasing Access</w:t>
      </w:r>
    </w:p>
    <w:p w:rsidR="002A1302" w:rsidRDefault="002A1302" w:rsidP="002A1302">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2A1302" w:rsidRDefault="002A1302" w:rsidP="002A1302">
      <w:pPr>
        <w:ind w:left="360"/>
      </w:pPr>
    </w:p>
    <w:p w:rsidR="002A1302" w:rsidRPr="00DD3901" w:rsidRDefault="002A1302" w:rsidP="00623FB5">
      <w:pPr>
        <w:pStyle w:val="Heading3"/>
      </w:pPr>
      <w:r w:rsidRPr="00DD3901">
        <w:t>Reducing the Claims Backlog</w:t>
      </w:r>
    </w:p>
    <w:p w:rsidR="002A1302" w:rsidRDefault="002A1302" w:rsidP="002A1302">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2A1302" w:rsidRDefault="002A1302" w:rsidP="002A1302">
      <w:pPr>
        <w:ind w:left="360"/>
      </w:pPr>
    </w:p>
    <w:p w:rsidR="002A1302" w:rsidRPr="00B858AF" w:rsidRDefault="002A1302" w:rsidP="00623FB5">
      <w:pPr>
        <w:pStyle w:val="Heading3"/>
      </w:pPr>
      <w:r w:rsidRPr="00B858AF">
        <w:t>Eliminating Homelessness</w:t>
      </w:r>
    </w:p>
    <w:p w:rsidR="002A1302" w:rsidRPr="00B858AF" w:rsidRDefault="002A1302" w:rsidP="002A1302">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677B4A" w:rsidRPr="000D731C" w:rsidRDefault="00677B4A" w:rsidP="00677B4A">
      <w:pPr>
        <w:pStyle w:val="StateSpecific"/>
        <w:ind w:left="0"/>
      </w:pPr>
    </w:p>
    <w:p w:rsidR="00677B4A" w:rsidRPr="00447E86" w:rsidRDefault="00677B4A" w:rsidP="00623FB5">
      <w:pPr>
        <w:pStyle w:val="Heading3"/>
      </w:pPr>
      <w:r w:rsidRPr="00447E86">
        <w:lastRenderedPageBreak/>
        <w:t xml:space="preserve">General Information – </w:t>
      </w:r>
      <w:r>
        <w:t>Oregon</w:t>
      </w:r>
      <w:r w:rsidR="003E7E59">
        <w:t xml:space="preserve"> (Fiscal year 201</w:t>
      </w:r>
      <w:r w:rsidR="002A1302">
        <w:t>4</w:t>
      </w:r>
      <w:r w:rsidR="003E7E59">
        <w:t xml:space="preserve"> data)</w:t>
      </w:r>
    </w:p>
    <w:p w:rsidR="00677B4A" w:rsidRPr="000D731C" w:rsidRDefault="00677B4A" w:rsidP="00677B4A">
      <w:pPr>
        <w:pStyle w:val="NationalBodyBullet"/>
        <w:numPr>
          <w:ilvl w:val="0"/>
          <w:numId w:val="2"/>
        </w:numPr>
        <w:tabs>
          <w:tab w:val="clear" w:pos="1260"/>
        </w:tabs>
        <w:ind w:left="720"/>
        <w:rPr>
          <w:i/>
        </w:rPr>
      </w:pPr>
      <w:r w:rsidRPr="000D731C">
        <w:rPr>
          <w:i/>
        </w:rPr>
        <w:t xml:space="preserve">Number of veterans:  </w:t>
      </w:r>
      <w:r w:rsidR="002A1302">
        <w:rPr>
          <w:i/>
        </w:rPr>
        <w:t>331</w:t>
      </w:r>
      <w:r w:rsidRPr="000D731C">
        <w:rPr>
          <w:i/>
        </w:rPr>
        <w:t>,</w:t>
      </w:r>
      <w:r w:rsidR="002A1302">
        <w:rPr>
          <w:i/>
        </w:rPr>
        <w:t>632</w:t>
      </w:r>
    </w:p>
    <w:p w:rsidR="00677B4A" w:rsidRDefault="00677B4A" w:rsidP="00677B4A">
      <w:pPr>
        <w:pStyle w:val="NationalBodyBullet"/>
        <w:numPr>
          <w:ilvl w:val="0"/>
          <w:numId w:val="2"/>
        </w:numPr>
        <w:tabs>
          <w:tab w:val="clear" w:pos="1260"/>
        </w:tabs>
        <w:ind w:left="720"/>
        <w:rPr>
          <w:i/>
        </w:rPr>
      </w:pPr>
      <w:r w:rsidRPr="000D731C">
        <w:rPr>
          <w:i/>
        </w:rPr>
        <w:t xml:space="preserve">VA expenditures in </w:t>
      </w:r>
      <w:r>
        <w:rPr>
          <w:i/>
        </w:rPr>
        <w:t>Oregon</w:t>
      </w:r>
      <w:r w:rsidRPr="000D731C">
        <w:rPr>
          <w:i/>
        </w:rPr>
        <w:t>:  $</w:t>
      </w:r>
      <w:r w:rsidR="003E7E59">
        <w:rPr>
          <w:i/>
        </w:rPr>
        <w:t>2.</w:t>
      </w:r>
      <w:r w:rsidR="002A1302">
        <w:rPr>
          <w:i/>
        </w:rPr>
        <w:t>5</w:t>
      </w:r>
      <w:r>
        <w:rPr>
          <w:i/>
        </w:rPr>
        <w:t xml:space="preserve"> b</w:t>
      </w:r>
      <w:r w:rsidRPr="000D731C">
        <w:rPr>
          <w:i/>
        </w:rPr>
        <w:t>illion</w:t>
      </w:r>
    </w:p>
    <w:p w:rsidR="00677B4A" w:rsidRDefault="00677B4A" w:rsidP="00677B4A">
      <w:pPr>
        <w:pStyle w:val="NationalBodyBullet"/>
        <w:numPr>
          <w:ilvl w:val="1"/>
          <w:numId w:val="2"/>
        </w:numPr>
        <w:rPr>
          <w:i/>
        </w:rPr>
      </w:pPr>
      <w:r>
        <w:rPr>
          <w:i/>
        </w:rPr>
        <w:t>Compensation and pensions:  $</w:t>
      </w:r>
      <w:r w:rsidR="003E7E59">
        <w:rPr>
          <w:i/>
        </w:rPr>
        <w:t>1.</w:t>
      </w:r>
      <w:r w:rsidR="002A1302">
        <w:rPr>
          <w:i/>
        </w:rPr>
        <w:t>3</w:t>
      </w:r>
      <w:r>
        <w:rPr>
          <w:i/>
        </w:rPr>
        <w:t xml:space="preserve"> </w:t>
      </w:r>
      <w:r w:rsidR="003E7E59">
        <w:rPr>
          <w:i/>
        </w:rPr>
        <w:t>b</w:t>
      </w:r>
      <w:r>
        <w:rPr>
          <w:i/>
        </w:rPr>
        <w:t>illion</w:t>
      </w:r>
    </w:p>
    <w:p w:rsidR="00677B4A" w:rsidRDefault="00677B4A" w:rsidP="00677B4A">
      <w:pPr>
        <w:pStyle w:val="NationalBodyBullet"/>
        <w:numPr>
          <w:ilvl w:val="1"/>
          <w:numId w:val="2"/>
        </w:numPr>
        <w:rPr>
          <w:i/>
        </w:rPr>
      </w:pPr>
      <w:r>
        <w:rPr>
          <w:i/>
        </w:rPr>
        <w:t>Medical and construction programs:  $</w:t>
      </w:r>
      <w:r w:rsidR="002A1302">
        <w:rPr>
          <w:i/>
        </w:rPr>
        <w:t>1 b</w:t>
      </w:r>
      <w:r>
        <w:rPr>
          <w:i/>
        </w:rPr>
        <w:t>illion</w:t>
      </w:r>
    </w:p>
    <w:p w:rsidR="00677B4A" w:rsidRDefault="00677B4A" w:rsidP="00677B4A">
      <w:pPr>
        <w:pStyle w:val="NationalBodyBullet"/>
        <w:numPr>
          <w:ilvl w:val="1"/>
          <w:numId w:val="2"/>
        </w:numPr>
        <w:rPr>
          <w:i/>
        </w:rPr>
      </w:pPr>
      <w:r>
        <w:rPr>
          <w:i/>
        </w:rPr>
        <w:t>Insurance and indemnities:  $</w:t>
      </w:r>
      <w:r w:rsidR="003E7E59">
        <w:rPr>
          <w:i/>
        </w:rPr>
        <w:t>23</w:t>
      </w:r>
      <w:r>
        <w:rPr>
          <w:i/>
        </w:rPr>
        <w:t xml:space="preserve"> million</w:t>
      </w:r>
    </w:p>
    <w:p w:rsidR="003E7E59" w:rsidRPr="000D731C" w:rsidRDefault="003E7E59" w:rsidP="00677B4A">
      <w:pPr>
        <w:pStyle w:val="NationalBodyBullet"/>
        <w:numPr>
          <w:ilvl w:val="1"/>
          <w:numId w:val="2"/>
        </w:numPr>
        <w:rPr>
          <w:i/>
        </w:rPr>
      </w:pPr>
      <w:r>
        <w:rPr>
          <w:i/>
        </w:rPr>
        <w:t>General operating expenses:  $</w:t>
      </w:r>
      <w:r w:rsidR="002A1302">
        <w:rPr>
          <w:i/>
        </w:rPr>
        <w:t>36</w:t>
      </w:r>
      <w:r>
        <w:rPr>
          <w:i/>
        </w:rPr>
        <w:t xml:space="preserve"> million</w:t>
      </w:r>
    </w:p>
    <w:p w:rsidR="00677B4A" w:rsidRPr="000D731C" w:rsidRDefault="00677B4A" w:rsidP="00677B4A">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2A1302">
        <w:rPr>
          <w:i/>
          <w:noProof/>
        </w:rPr>
        <w:t>68</w:t>
      </w:r>
      <w:r w:rsidRPr="00272216">
        <w:rPr>
          <w:i/>
          <w:noProof/>
        </w:rPr>
        <w:t>,</w:t>
      </w:r>
      <w:r w:rsidR="002A1302">
        <w:rPr>
          <w:i/>
          <w:noProof/>
        </w:rPr>
        <w:t>524</w:t>
      </w:r>
    </w:p>
    <w:p w:rsidR="00677B4A" w:rsidRPr="000D731C" w:rsidRDefault="00677B4A" w:rsidP="00677B4A">
      <w:pPr>
        <w:pStyle w:val="NationalBodyBullet"/>
        <w:numPr>
          <w:ilvl w:val="0"/>
          <w:numId w:val="2"/>
        </w:numPr>
        <w:tabs>
          <w:tab w:val="clear" w:pos="1260"/>
        </w:tabs>
        <w:ind w:left="720"/>
        <w:rPr>
          <w:i/>
        </w:rPr>
      </w:pPr>
      <w:r w:rsidRPr="000D731C">
        <w:rPr>
          <w:i/>
        </w:rPr>
        <w:t xml:space="preserve">Number of </w:t>
      </w:r>
      <w:r>
        <w:rPr>
          <w:i/>
        </w:rPr>
        <w:t>Oregon</w:t>
      </w:r>
      <w:r w:rsidR="003E7E59">
        <w:rPr>
          <w:i/>
        </w:rPr>
        <w:t>i</w:t>
      </w:r>
      <w:r w:rsidRPr="000D731C">
        <w:rPr>
          <w:i/>
        </w:rPr>
        <w:t>ans using GI Bill</w:t>
      </w:r>
      <w:r w:rsidR="003E7E59" w:rsidRPr="003E7E59">
        <w:rPr>
          <w:i/>
          <w:vertAlign w:val="superscript"/>
        </w:rPr>
        <w:t>®</w:t>
      </w:r>
      <w:r w:rsidR="003E7E59">
        <w:rPr>
          <w:i/>
        </w:rPr>
        <w:t xml:space="preserve"> or other VA</w:t>
      </w:r>
      <w:r w:rsidRPr="000D731C">
        <w:rPr>
          <w:i/>
        </w:rPr>
        <w:t xml:space="preserve"> education benefits:  </w:t>
      </w:r>
      <w:r w:rsidR="002A1302">
        <w:rPr>
          <w:i/>
        </w:rPr>
        <w:t>11</w:t>
      </w:r>
      <w:r w:rsidRPr="000D731C">
        <w:rPr>
          <w:i/>
        </w:rPr>
        <w:t>,</w:t>
      </w:r>
      <w:r w:rsidR="002A1302">
        <w:rPr>
          <w:i/>
        </w:rPr>
        <w:t>691</w:t>
      </w:r>
    </w:p>
    <w:p w:rsidR="00677B4A" w:rsidRPr="000D731C" w:rsidRDefault="00677B4A" w:rsidP="00677B4A">
      <w:pPr>
        <w:pStyle w:val="NationalBodyBullet"/>
        <w:numPr>
          <w:ilvl w:val="0"/>
          <w:numId w:val="2"/>
        </w:numPr>
        <w:tabs>
          <w:tab w:val="clear" w:pos="1260"/>
          <w:tab w:val="num" w:pos="-1260"/>
        </w:tabs>
        <w:ind w:left="720"/>
        <w:rPr>
          <w:i/>
        </w:rPr>
      </w:pPr>
      <w:r w:rsidRPr="000D731C">
        <w:rPr>
          <w:i/>
        </w:rPr>
        <w:t>Number of home</w:t>
      </w:r>
      <w:r>
        <w:rPr>
          <w:i/>
        </w:rPr>
        <w:t xml:space="preserve"> loans in Oregon</w:t>
      </w:r>
      <w:r w:rsidRPr="000D731C">
        <w:rPr>
          <w:i/>
        </w:rPr>
        <w:t xml:space="preserve"> backed by VA guarantees:  </w:t>
      </w:r>
      <w:r w:rsidR="002A1302">
        <w:rPr>
          <w:i/>
        </w:rPr>
        <w:t>6</w:t>
      </w:r>
      <w:r w:rsidRPr="000D731C">
        <w:rPr>
          <w:i/>
        </w:rPr>
        <w:t>,</w:t>
      </w:r>
      <w:r w:rsidR="002A1302">
        <w:rPr>
          <w:i/>
        </w:rPr>
        <w:t>960</w:t>
      </w:r>
    </w:p>
    <w:p w:rsidR="00677B4A" w:rsidRDefault="00677B4A" w:rsidP="00677B4A">
      <w:pPr>
        <w:pStyle w:val="NationalBodyBullet"/>
        <w:numPr>
          <w:ilvl w:val="0"/>
          <w:numId w:val="2"/>
        </w:numPr>
        <w:tabs>
          <w:tab w:val="clear" w:pos="1260"/>
        </w:tabs>
        <w:ind w:left="720"/>
        <w:rPr>
          <w:i/>
        </w:rPr>
      </w:pPr>
      <w:r w:rsidRPr="000D731C">
        <w:rPr>
          <w:i/>
        </w:rPr>
        <w:t xml:space="preserve">Value of </w:t>
      </w:r>
      <w:r>
        <w:rPr>
          <w:i/>
        </w:rPr>
        <w:t>Oregon</w:t>
      </w:r>
      <w:r w:rsidRPr="000D731C">
        <w:rPr>
          <w:i/>
        </w:rPr>
        <w:t xml:space="preserve"> home loans guaranteed by VA:  $</w:t>
      </w:r>
      <w:r w:rsidR="002A1302">
        <w:rPr>
          <w:i/>
        </w:rPr>
        <w:t>1.6</w:t>
      </w:r>
      <w:r w:rsidR="003E7E59">
        <w:rPr>
          <w:i/>
        </w:rPr>
        <w:t xml:space="preserve"> b</w:t>
      </w:r>
      <w:r w:rsidRPr="000D731C">
        <w:rPr>
          <w:i/>
        </w:rPr>
        <w:t>illion</w:t>
      </w:r>
    </w:p>
    <w:p w:rsidR="00677B4A" w:rsidRPr="00795E88" w:rsidRDefault="00677B4A" w:rsidP="00677B4A">
      <w:pPr>
        <w:pStyle w:val="NationalBodyBullet"/>
        <w:numPr>
          <w:ilvl w:val="0"/>
          <w:numId w:val="2"/>
        </w:numPr>
        <w:tabs>
          <w:tab w:val="clear" w:pos="1260"/>
        </w:tabs>
        <w:ind w:left="720"/>
        <w:rPr>
          <w:i/>
        </w:rPr>
      </w:pPr>
      <w:r w:rsidRPr="00795E88">
        <w:rPr>
          <w:i/>
        </w:rPr>
        <w:t xml:space="preserve">Number of VA life insurance policies held by </w:t>
      </w:r>
      <w:r>
        <w:rPr>
          <w:i/>
        </w:rPr>
        <w:t>Oregon</w:t>
      </w:r>
      <w:r w:rsidRPr="00795E88">
        <w:rPr>
          <w:i/>
        </w:rPr>
        <w:t xml:space="preserve"> residents:  </w:t>
      </w:r>
      <w:r w:rsidR="002A1302">
        <w:rPr>
          <w:i/>
        </w:rPr>
        <w:t>11</w:t>
      </w:r>
      <w:r>
        <w:rPr>
          <w:i/>
        </w:rPr>
        <w:t>,</w:t>
      </w:r>
      <w:r w:rsidR="002A1302">
        <w:rPr>
          <w:i/>
        </w:rPr>
        <w:t>376</w:t>
      </w:r>
    </w:p>
    <w:p w:rsidR="00677B4A" w:rsidRDefault="00677B4A" w:rsidP="00677B4A">
      <w:pPr>
        <w:pStyle w:val="NationalBodyBullet"/>
        <w:numPr>
          <w:ilvl w:val="0"/>
          <w:numId w:val="2"/>
        </w:numPr>
        <w:tabs>
          <w:tab w:val="clear" w:pos="1260"/>
        </w:tabs>
        <w:ind w:left="720"/>
        <w:rPr>
          <w:i/>
        </w:rPr>
      </w:pPr>
      <w:r w:rsidRPr="000D731C">
        <w:rPr>
          <w:i/>
        </w:rPr>
        <w:t xml:space="preserve">Value of VA life insurance policies held by </w:t>
      </w:r>
      <w:r>
        <w:rPr>
          <w:i/>
        </w:rPr>
        <w:t>Oregon</w:t>
      </w:r>
      <w:r w:rsidRPr="000D731C">
        <w:rPr>
          <w:i/>
        </w:rPr>
        <w:t xml:space="preserve"> residents:  $</w:t>
      </w:r>
      <w:r w:rsidR="002A1302">
        <w:rPr>
          <w:i/>
        </w:rPr>
        <w:t>139</w:t>
      </w:r>
      <w:r w:rsidRPr="000D731C">
        <w:rPr>
          <w:i/>
        </w:rPr>
        <w:t xml:space="preserve"> million  </w:t>
      </w:r>
    </w:p>
    <w:p w:rsidR="00677B4A" w:rsidRPr="000D731C" w:rsidRDefault="00677B4A" w:rsidP="00677B4A">
      <w:pPr>
        <w:pStyle w:val="NationalBodyBullet"/>
        <w:numPr>
          <w:ilvl w:val="0"/>
          <w:numId w:val="2"/>
        </w:numPr>
        <w:tabs>
          <w:tab w:val="clear" w:pos="1260"/>
        </w:tabs>
        <w:ind w:left="720"/>
        <w:rPr>
          <w:i/>
        </w:rPr>
      </w:pPr>
      <w:r>
        <w:rPr>
          <w:i/>
        </w:rPr>
        <w:t xml:space="preserve">Number of Oregon participants in VA vocational rehabilitation:  </w:t>
      </w:r>
      <w:r w:rsidR="003E7E59">
        <w:rPr>
          <w:i/>
        </w:rPr>
        <w:t>2</w:t>
      </w:r>
      <w:r>
        <w:rPr>
          <w:i/>
        </w:rPr>
        <w:t>,</w:t>
      </w:r>
      <w:r w:rsidR="002A1302">
        <w:rPr>
          <w:i/>
        </w:rPr>
        <w:t>164</w:t>
      </w:r>
    </w:p>
    <w:p w:rsidR="00677B4A" w:rsidRPr="000D731C" w:rsidRDefault="00677B4A" w:rsidP="00677B4A">
      <w:pPr>
        <w:pStyle w:val="NationalBodyBullet"/>
        <w:numPr>
          <w:ilvl w:val="0"/>
          <w:numId w:val="2"/>
        </w:numPr>
        <w:tabs>
          <w:tab w:val="clear" w:pos="1260"/>
        </w:tabs>
        <w:ind w:left="720"/>
        <w:rPr>
          <w:i/>
        </w:rPr>
      </w:pPr>
      <w:r w:rsidRPr="000D731C">
        <w:rPr>
          <w:i/>
        </w:rPr>
        <w:t xml:space="preserve">Number of veterans buried in </w:t>
      </w:r>
      <w:r>
        <w:rPr>
          <w:i/>
        </w:rPr>
        <w:t>Oregon</w:t>
      </w:r>
      <w:r w:rsidRPr="000D731C">
        <w:rPr>
          <w:i/>
        </w:rPr>
        <w:t xml:space="preserve">’s VA national cemeteries:  </w:t>
      </w:r>
      <w:r>
        <w:rPr>
          <w:i/>
        </w:rPr>
        <w:t>4,</w:t>
      </w:r>
      <w:r w:rsidR="002A1302">
        <w:rPr>
          <w:i/>
        </w:rPr>
        <w:t>841</w:t>
      </w:r>
    </w:p>
    <w:p w:rsidR="00677B4A" w:rsidRPr="000D731C" w:rsidRDefault="00677B4A" w:rsidP="00677B4A">
      <w:pPr>
        <w:pStyle w:val="NationalBodyBullet"/>
        <w:numPr>
          <w:ilvl w:val="0"/>
          <w:numId w:val="2"/>
        </w:numPr>
        <w:tabs>
          <w:tab w:val="clear" w:pos="1260"/>
        </w:tabs>
        <w:ind w:left="720"/>
        <w:rPr>
          <w:i/>
        </w:rPr>
      </w:pPr>
      <w:r w:rsidRPr="000D731C">
        <w:rPr>
          <w:i/>
        </w:rPr>
        <w:t xml:space="preserve">Number of headstones and markers provided for graves of </w:t>
      </w:r>
      <w:r>
        <w:rPr>
          <w:i/>
        </w:rPr>
        <w:t>Oregon</w:t>
      </w:r>
      <w:r w:rsidRPr="000D731C">
        <w:rPr>
          <w:i/>
        </w:rPr>
        <w:t xml:space="preserve"> veterans and survivors:  </w:t>
      </w:r>
      <w:r w:rsidR="002A1302">
        <w:rPr>
          <w:i/>
        </w:rPr>
        <w:t>8</w:t>
      </w:r>
      <w:r>
        <w:rPr>
          <w:i/>
        </w:rPr>
        <w:t>,</w:t>
      </w:r>
      <w:r w:rsidR="002A1302">
        <w:rPr>
          <w:i/>
        </w:rPr>
        <w:t>372</w:t>
      </w:r>
    </w:p>
    <w:p w:rsidR="00677B4A" w:rsidRDefault="00677B4A" w:rsidP="00677B4A">
      <w:pPr>
        <w:pStyle w:val="StateSpecific"/>
      </w:pPr>
    </w:p>
    <w:p w:rsidR="003E7E59" w:rsidRDefault="003E7E59" w:rsidP="00677B4A">
      <w:pPr>
        <w:pStyle w:val="StateSpecific"/>
      </w:pPr>
    </w:p>
    <w:p w:rsidR="00311489" w:rsidRDefault="00311489" w:rsidP="00623FB5">
      <w:pPr>
        <w:pStyle w:val="Heading2"/>
      </w:pPr>
      <w:r>
        <w:t>Health Care</w:t>
      </w:r>
    </w:p>
    <w:p w:rsidR="002A1302" w:rsidRDefault="002A1302" w:rsidP="002A1302">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677B4A" w:rsidRDefault="00677B4A" w:rsidP="00311489">
      <w:pPr>
        <w:pStyle w:val="NationalBodyBullet"/>
        <w:numPr>
          <w:ilvl w:val="0"/>
          <w:numId w:val="0"/>
        </w:numPr>
        <w:rPr>
          <w:i/>
        </w:rPr>
      </w:pPr>
    </w:p>
    <w:p w:rsidR="00677B4A" w:rsidRPr="00447E86" w:rsidRDefault="00677B4A" w:rsidP="00623FB5">
      <w:pPr>
        <w:pStyle w:val="Heading3"/>
      </w:pPr>
      <w:r w:rsidRPr="00447E86">
        <w:t xml:space="preserve">Health Care - </w:t>
      </w:r>
      <w:r>
        <w:t>Oregon</w:t>
      </w:r>
    </w:p>
    <w:p w:rsidR="00677B4A" w:rsidRPr="000D731C" w:rsidRDefault="00677B4A" w:rsidP="00677B4A">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3E7E59">
        <w:rPr>
          <w:i/>
        </w:rPr>
        <w:t>1</w:t>
      </w:r>
      <w:r w:rsidR="002A1302">
        <w:rPr>
          <w:i/>
        </w:rPr>
        <w:t>4</w:t>
      </w:r>
      <w:r w:rsidRPr="000D731C">
        <w:rPr>
          <w:i/>
        </w:rPr>
        <w:t xml:space="preserve">: </w:t>
      </w:r>
      <w:r>
        <w:rPr>
          <w:i/>
        </w:rPr>
        <w:t xml:space="preserve"> </w:t>
      </w:r>
      <w:r w:rsidR="00572E9E">
        <w:rPr>
          <w:i/>
        </w:rPr>
        <w:t>13</w:t>
      </w:r>
      <w:r>
        <w:rPr>
          <w:i/>
        </w:rPr>
        <w:t>,</w:t>
      </w:r>
      <w:r w:rsidR="002A1302">
        <w:rPr>
          <w:i/>
        </w:rPr>
        <w:t>331</w:t>
      </w:r>
    </w:p>
    <w:p w:rsidR="00677B4A" w:rsidRDefault="0094628A" w:rsidP="00677B4A">
      <w:pPr>
        <w:pStyle w:val="NationalBodyBullet"/>
        <w:numPr>
          <w:ilvl w:val="0"/>
          <w:numId w:val="3"/>
        </w:numPr>
        <w:rPr>
          <w:i/>
        </w:rPr>
      </w:pPr>
      <w:hyperlink r:id="rId23" w:history="1">
        <w:r w:rsidR="00677B4A" w:rsidRPr="00F905A3">
          <w:rPr>
            <w:rStyle w:val="Hyperlink"/>
            <w:i/>
          </w:rPr>
          <w:t>Portland</w:t>
        </w:r>
      </w:hyperlink>
      <w:r w:rsidR="00677B4A">
        <w:rPr>
          <w:i/>
        </w:rPr>
        <w:t>:</w:t>
      </w:r>
      <w:r w:rsidR="00677B4A" w:rsidRPr="000D731C">
        <w:rPr>
          <w:i/>
        </w:rPr>
        <w:t xml:space="preserve">  </w:t>
      </w:r>
      <w:r w:rsidR="002A1302">
        <w:rPr>
          <w:i/>
        </w:rPr>
        <w:t>11</w:t>
      </w:r>
      <w:r w:rsidR="00677B4A">
        <w:rPr>
          <w:i/>
        </w:rPr>
        <w:t>,</w:t>
      </w:r>
      <w:r w:rsidR="002A1302">
        <w:rPr>
          <w:i/>
        </w:rPr>
        <w:t>034</w:t>
      </w:r>
    </w:p>
    <w:p w:rsidR="00677B4A" w:rsidRDefault="0094628A" w:rsidP="00677B4A">
      <w:pPr>
        <w:pStyle w:val="NationalBodyBullet"/>
        <w:numPr>
          <w:ilvl w:val="0"/>
          <w:numId w:val="3"/>
        </w:numPr>
        <w:rPr>
          <w:i/>
        </w:rPr>
      </w:pPr>
      <w:hyperlink r:id="rId24" w:history="1">
        <w:r w:rsidR="00677B4A" w:rsidRPr="00F905A3">
          <w:rPr>
            <w:rStyle w:val="Hyperlink"/>
            <w:i/>
          </w:rPr>
          <w:t>Roseburg</w:t>
        </w:r>
      </w:hyperlink>
      <w:r w:rsidR="00677B4A">
        <w:rPr>
          <w:i/>
        </w:rPr>
        <w:t xml:space="preserve">:  </w:t>
      </w:r>
      <w:r w:rsidR="003E7E59">
        <w:rPr>
          <w:i/>
        </w:rPr>
        <w:t>1</w:t>
      </w:r>
      <w:r w:rsidR="00677B4A">
        <w:rPr>
          <w:i/>
        </w:rPr>
        <w:t>,</w:t>
      </w:r>
      <w:r w:rsidR="002A1302">
        <w:rPr>
          <w:i/>
        </w:rPr>
        <w:t>341</w:t>
      </w:r>
    </w:p>
    <w:p w:rsidR="00677B4A" w:rsidRDefault="0094628A" w:rsidP="00677B4A">
      <w:pPr>
        <w:pStyle w:val="NationalBodyBullet"/>
        <w:numPr>
          <w:ilvl w:val="0"/>
          <w:numId w:val="3"/>
        </w:numPr>
        <w:rPr>
          <w:i/>
        </w:rPr>
      </w:pPr>
      <w:hyperlink r:id="rId25" w:history="1">
        <w:r w:rsidR="00677B4A" w:rsidRPr="00F905A3">
          <w:rPr>
            <w:rStyle w:val="Hyperlink"/>
            <w:i/>
          </w:rPr>
          <w:t>White City</w:t>
        </w:r>
      </w:hyperlink>
      <w:r w:rsidR="00677B4A">
        <w:rPr>
          <w:i/>
        </w:rPr>
        <w:t xml:space="preserve">:  </w:t>
      </w:r>
      <w:r w:rsidR="002A1302">
        <w:rPr>
          <w:i/>
        </w:rPr>
        <w:t>956</w:t>
      </w:r>
    </w:p>
    <w:p w:rsidR="00677B4A" w:rsidRDefault="00677B4A" w:rsidP="00677B4A">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3E7E59">
        <w:rPr>
          <w:i/>
        </w:rPr>
        <w:t>1</w:t>
      </w:r>
      <w:r w:rsidR="002A1302">
        <w:rPr>
          <w:i/>
        </w:rPr>
        <w:t>4</w:t>
      </w:r>
      <w:r w:rsidRPr="000D731C">
        <w:rPr>
          <w:i/>
        </w:rPr>
        <w:t xml:space="preserve">: </w:t>
      </w:r>
      <w:r>
        <w:rPr>
          <w:i/>
        </w:rPr>
        <w:t xml:space="preserve"> </w:t>
      </w:r>
      <w:r w:rsidR="002A1302">
        <w:rPr>
          <w:i/>
        </w:rPr>
        <w:t>Nearly 1.3</w:t>
      </w:r>
      <w:r w:rsidR="003E7E59">
        <w:rPr>
          <w:i/>
        </w:rPr>
        <w:t xml:space="preserve"> million</w:t>
      </w:r>
    </w:p>
    <w:p w:rsidR="00623FB5" w:rsidRPr="000D731C" w:rsidRDefault="00623FB5" w:rsidP="00677B4A">
      <w:pPr>
        <w:pStyle w:val="NationalBodyBullet"/>
        <w:numPr>
          <w:ilvl w:val="0"/>
          <w:numId w:val="3"/>
        </w:numPr>
        <w:tabs>
          <w:tab w:val="clear" w:pos="1260"/>
          <w:tab w:val="num" w:pos="360"/>
          <w:tab w:val="num" w:pos="720"/>
        </w:tabs>
        <w:ind w:left="720"/>
        <w:rPr>
          <w:i/>
        </w:rPr>
      </w:pPr>
      <w:r>
        <w:rPr>
          <w:i/>
        </w:rPr>
        <w:t xml:space="preserve">Oregon </w:t>
      </w:r>
      <w:r>
        <w:rPr>
          <w:i/>
          <w:iCs/>
          <w:szCs w:val="24"/>
        </w:rPr>
        <w:t>veterans authorized for VA-funded care in the community: </w:t>
      </w:r>
      <w:r>
        <w:rPr>
          <w:rFonts w:eastAsia="Calibri"/>
          <w:i/>
          <w:iCs/>
          <w:szCs w:val="24"/>
        </w:rPr>
        <w:t xml:space="preserve"> </w:t>
      </w:r>
      <w:r>
        <w:rPr>
          <w:rFonts w:eastAsia="Calibri"/>
          <w:i/>
          <w:iCs/>
        </w:rPr>
        <w:t>35,948</w:t>
      </w:r>
    </w:p>
    <w:p w:rsidR="00677B4A" w:rsidRPr="000D731C" w:rsidRDefault="00677B4A" w:rsidP="00677B4A">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77B4A" w:rsidRPr="000D731C" w:rsidRDefault="00677B4A" w:rsidP="00677B4A">
      <w:pPr>
        <w:pStyle w:val="NationalBodyBullet"/>
        <w:numPr>
          <w:ilvl w:val="1"/>
          <w:numId w:val="3"/>
        </w:numPr>
        <w:tabs>
          <w:tab w:val="clear" w:pos="1980"/>
          <w:tab w:val="num" w:pos="180"/>
        </w:tabs>
        <w:ind w:left="720"/>
        <w:rPr>
          <w:i/>
        </w:rPr>
        <w:sectPr w:rsidR="00677B4A" w:rsidRPr="000D731C" w:rsidSect="002A1302">
          <w:footerReference w:type="even" r:id="rId26"/>
          <w:footerReference w:type="default" r:id="rId27"/>
          <w:pgSz w:w="12240" w:h="15840"/>
          <w:pgMar w:top="720" w:right="1440" w:bottom="1080" w:left="1440" w:header="720" w:footer="720" w:gutter="0"/>
          <w:cols w:space="720"/>
          <w:titlePg/>
          <w:docGrid w:linePitch="326"/>
        </w:sectPr>
      </w:pPr>
    </w:p>
    <w:p w:rsidR="00677B4A" w:rsidRDefault="00677B4A" w:rsidP="003E7E59">
      <w:pPr>
        <w:pStyle w:val="StateSpecific"/>
        <w:ind w:left="1440"/>
      </w:pPr>
      <w:r>
        <w:lastRenderedPageBreak/>
        <w:t>Bend</w:t>
      </w:r>
    </w:p>
    <w:p w:rsidR="003E7E59" w:rsidRDefault="003E7E59" w:rsidP="003E7E59">
      <w:pPr>
        <w:pStyle w:val="StateSpecific"/>
        <w:ind w:left="1440"/>
      </w:pPr>
      <w:r>
        <w:t>Boardman</w:t>
      </w:r>
    </w:p>
    <w:p w:rsidR="00677B4A" w:rsidRDefault="00677B4A" w:rsidP="003E7E59">
      <w:pPr>
        <w:pStyle w:val="StateSpecific"/>
        <w:ind w:left="1440"/>
      </w:pPr>
      <w:r>
        <w:t>Brookings</w:t>
      </w:r>
    </w:p>
    <w:p w:rsidR="003E7E59" w:rsidRDefault="003E7E59" w:rsidP="003E7E59">
      <w:pPr>
        <w:pStyle w:val="StateSpecific"/>
        <w:ind w:left="1440"/>
      </w:pPr>
      <w:r>
        <w:t>Burns</w:t>
      </w:r>
    </w:p>
    <w:p w:rsidR="003E7E59" w:rsidRDefault="003E7E59" w:rsidP="003E7E59">
      <w:pPr>
        <w:pStyle w:val="StateSpecific"/>
        <w:ind w:left="1440"/>
      </w:pPr>
      <w:r>
        <w:t>Enterprise</w:t>
      </w:r>
    </w:p>
    <w:p w:rsidR="00677B4A" w:rsidRDefault="00677B4A" w:rsidP="003E7E59">
      <w:pPr>
        <w:pStyle w:val="StateSpecific"/>
        <w:ind w:left="1440"/>
      </w:pPr>
      <w:r>
        <w:t>Eugene</w:t>
      </w:r>
    </w:p>
    <w:p w:rsidR="003E7E59" w:rsidRDefault="003E7E59" w:rsidP="003E7E59">
      <w:pPr>
        <w:pStyle w:val="StateSpecific"/>
        <w:ind w:left="1440"/>
      </w:pPr>
      <w:r>
        <w:t>Grants Pass</w:t>
      </w:r>
    </w:p>
    <w:p w:rsidR="00677B4A" w:rsidRDefault="00677B4A" w:rsidP="003E7E59">
      <w:pPr>
        <w:pStyle w:val="StateSpecific"/>
        <w:ind w:left="1440"/>
      </w:pPr>
      <w:r>
        <w:t>Hillsboro</w:t>
      </w:r>
    </w:p>
    <w:p w:rsidR="00677B4A" w:rsidRDefault="00677B4A" w:rsidP="003E7E59">
      <w:pPr>
        <w:pStyle w:val="StateSpecific"/>
        <w:ind w:left="1440"/>
      </w:pPr>
      <w:r>
        <w:t>Klamath Falls</w:t>
      </w:r>
    </w:p>
    <w:p w:rsidR="00677B4A" w:rsidRDefault="00677B4A" w:rsidP="003E7E59">
      <w:pPr>
        <w:pStyle w:val="StateSpecific"/>
        <w:ind w:left="720"/>
      </w:pPr>
      <w:r>
        <w:lastRenderedPageBreak/>
        <w:t>La Grande</w:t>
      </w:r>
    </w:p>
    <w:p w:rsidR="003E7E59" w:rsidRDefault="003E7E59" w:rsidP="003E7E59">
      <w:pPr>
        <w:pStyle w:val="StateSpecific"/>
        <w:ind w:left="720"/>
      </w:pPr>
      <w:r>
        <w:t>Newport</w:t>
      </w:r>
    </w:p>
    <w:p w:rsidR="00677B4A" w:rsidRDefault="00677B4A" w:rsidP="003E7E59">
      <w:pPr>
        <w:pStyle w:val="StateSpecific"/>
        <w:ind w:left="720"/>
      </w:pPr>
      <w:r>
        <w:t>North Bend</w:t>
      </w:r>
    </w:p>
    <w:p w:rsidR="00677B4A" w:rsidRDefault="00677B4A" w:rsidP="00677B4A">
      <w:pPr>
        <w:pStyle w:val="StateSpecific"/>
        <w:ind w:left="720"/>
      </w:pPr>
      <w:r>
        <w:t>Portland</w:t>
      </w:r>
      <w:r w:rsidR="003E7E59">
        <w:t xml:space="preserve"> (</w:t>
      </w:r>
      <w:r w:rsidR="002A1302">
        <w:t>2</w:t>
      </w:r>
      <w:r w:rsidR="003E7E59">
        <w:t>)</w:t>
      </w:r>
    </w:p>
    <w:p w:rsidR="00677B4A" w:rsidRDefault="00677B4A" w:rsidP="00677B4A">
      <w:pPr>
        <w:pStyle w:val="StateSpecific"/>
        <w:ind w:left="720"/>
      </w:pPr>
      <w:r>
        <w:t>Salem</w:t>
      </w:r>
    </w:p>
    <w:p w:rsidR="00677B4A" w:rsidRDefault="00677B4A" w:rsidP="00677B4A">
      <w:pPr>
        <w:pStyle w:val="StateSpecific"/>
        <w:ind w:left="720"/>
      </w:pPr>
      <w:r>
        <w:t>The Dalles</w:t>
      </w:r>
    </w:p>
    <w:p w:rsidR="00677B4A" w:rsidRDefault="00677B4A" w:rsidP="00677B4A">
      <w:pPr>
        <w:pStyle w:val="StateSpecific"/>
        <w:ind w:left="720"/>
      </w:pPr>
      <w:r>
        <w:t>Warrenton</w:t>
      </w:r>
    </w:p>
    <w:p w:rsidR="003E7E59" w:rsidRDefault="003E7E59" w:rsidP="00677B4A">
      <w:pPr>
        <w:pStyle w:val="StateSpecific"/>
        <w:ind w:left="720"/>
        <w:sectPr w:rsidR="003E7E59" w:rsidSect="001771D2">
          <w:type w:val="continuous"/>
          <w:pgSz w:w="12240" w:h="15840"/>
          <w:pgMar w:top="1080" w:right="1800" w:bottom="1080" w:left="1440" w:header="720" w:footer="720" w:gutter="0"/>
          <w:cols w:num="2" w:space="720"/>
          <w:titlePg/>
        </w:sectPr>
      </w:pPr>
      <w:r>
        <w:t>West Linn</w:t>
      </w:r>
    </w:p>
    <w:p w:rsidR="003E7E59" w:rsidRDefault="003E7E59" w:rsidP="003E7E59">
      <w:pPr>
        <w:pStyle w:val="NationalBodyBullet"/>
        <w:numPr>
          <w:ilvl w:val="0"/>
          <w:numId w:val="8"/>
        </w:numPr>
        <w:tabs>
          <w:tab w:val="num" w:pos="720"/>
        </w:tabs>
        <w:ind w:left="720"/>
        <w:rPr>
          <w:i/>
          <w:color w:val="auto"/>
        </w:rPr>
      </w:pPr>
      <w:r>
        <w:rPr>
          <w:i/>
        </w:rPr>
        <w:lastRenderedPageBreak/>
        <w:t xml:space="preserve">Veterans </w:t>
      </w:r>
      <w:hyperlink r:id="rId28" w:history="1">
        <w:r>
          <w:rPr>
            <w:rStyle w:val="Hyperlink"/>
            <w:i/>
          </w:rPr>
          <w:t>Readjustment Counseling</w:t>
        </w:r>
      </w:hyperlink>
      <w:r>
        <w:rPr>
          <w:i/>
        </w:rPr>
        <w:t xml:space="preserve"> Centers</w:t>
      </w:r>
      <w:r>
        <w:rPr>
          <w:b/>
          <w:i/>
          <w:color w:val="C0504D"/>
        </w:rPr>
        <w:t xml:space="preserve"> </w:t>
      </w:r>
      <w:r>
        <w:rPr>
          <w:i/>
          <w:color w:val="auto"/>
        </w:rPr>
        <w:t xml:space="preserve">(Vet Centers) </w:t>
      </w:r>
      <w:hyperlink r:id="rId29" w:history="1">
        <w:r>
          <w:rPr>
            <w:rStyle w:val="Hyperlink"/>
            <w:i/>
          </w:rPr>
          <w:t>Locations</w:t>
        </w:r>
      </w:hyperlink>
      <w:r>
        <w:rPr>
          <w:i/>
          <w:color w:val="auto"/>
        </w:rPr>
        <w:t>:</w:t>
      </w:r>
    </w:p>
    <w:p w:rsidR="003E7E59" w:rsidRDefault="003E7E59" w:rsidP="003E7E59">
      <w:pPr>
        <w:rPr>
          <w:rFonts w:ascii="Times New Roman" w:hAnsi="Times New Roman"/>
          <w:i/>
        </w:rPr>
        <w:sectPr w:rsidR="003E7E59" w:rsidSect="003E7E59">
          <w:type w:val="continuous"/>
          <w:pgSz w:w="12240" w:h="15840"/>
          <w:pgMar w:top="1080" w:right="1800" w:bottom="1080" w:left="1440" w:header="720" w:footer="720" w:gutter="0"/>
          <w:cols w:space="720"/>
        </w:sectPr>
      </w:pPr>
    </w:p>
    <w:p w:rsidR="003E7E59" w:rsidRDefault="003E7E59" w:rsidP="003E7E59">
      <w:pPr>
        <w:pStyle w:val="NationalBodyBullet"/>
        <w:numPr>
          <w:ilvl w:val="0"/>
          <w:numId w:val="0"/>
        </w:numPr>
        <w:tabs>
          <w:tab w:val="left" w:pos="1800"/>
        </w:tabs>
        <w:ind w:left="1440"/>
        <w:rPr>
          <w:i/>
        </w:rPr>
      </w:pPr>
      <w:r>
        <w:rPr>
          <w:i/>
        </w:rPr>
        <w:lastRenderedPageBreak/>
        <w:t>Bend</w:t>
      </w:r>
    </w:p>
    <w:p w:rsidR="00677B4A" w:rsidRDefault="00677B4A" w:rsidP="003E7E59">
      <w:pPr>
        <w:pStyle w:val="NationalBodyBullet"/>
        <w:numPr>
          <w:ilvl w:val="0"/>
          <w:numId w:val="0"/>
        </w:numPr>
        <w:tabs>
          <w:tab w:val="left" w:pos="1800"/>
        </w:tabs>
        <w:ind w:left="1440"/>
        <w:rPr>
          <w:i/>
        </w:rPr>
      </w:pPr>
      <w:r>
        <w:rPr>
          <w:i/>
        </w:rPr>
        <w:t>Eugene</w:t>
      </w:r>
    </w:p>
    <w:p w:rsidR="00677B4A" w:rsidRDefault="00677B4A" w:rsidP="003E7E59">
      <w:pPr>
        <w:pStyle w:val="NationalBodyBullet"/>
        <w:numPr>
          <w:ilvl w:val="0"/>
          <w:numId w:val="0"/>
        </w:numPr>
        <w:tabs>
          <w:tab w:val="left" w:pos="1800"/>
        </w:tabs>
        <w:ind w:left="1440"/>
        <w:rPr>
          <w:i/>
        </w:rPr>
      </w:pPr>
      <w:r>
        <w:rPr>
          <w:i/>
        </w:rPr>
        <w:t>Grants Pass</w:t>
      </w:r>
    </w:p>
    <w:p w:rsidR="00677B4A" w:rsidRDefault="00677B4A" w:rsidP="003E7E59">
      <w:pPr>
        <w:pStyle w:val="NationalBodyBullet"/>
        <w:numPr>
          <w:ilvl w:val="0"/>
          <w:numId w:val="0"/>
        </w:numPr>
        <w:tabs>
          <w:tab w:val="left" w:pos="1800"/>
        </w:tabs>
        <w:ind w:left="720"/>
        <w:rPr>
          <w:i/>
        </w:rPr>
      </w:pPr>
      <w:r>
        <w:rPr>
          <w:i/>
        </w:rPr>
        <w:lastRenderedPageBreak/>
        <w:t>Portland</w:t>
      </w:r>
    </w:p>
    <w:p w:rsidR="00677B4A" w:rsidRDefault="00677B4A" w:rsidP="003E7E59">
      <w:pPr>
        <w:pStyle w:val="NationalBodyBullet"/>
        <w:numPr>
          <w:ilvl w:val="0"/>
          <w:numId w:val="0"/>
        </w:numPr>
        <w:tabs>
          <w:tab w:val="left" w:pos="1800"/>
        </w:tabs>
        <w:ind w:left="720"/>
      </w:pPr>
      <w:r>
        <w:rPr>
          <w:i/>
        </w:rPr>
        <w:t>Salem</w:t>
      </w:r>
    </w:p>
    <w:p w:rsidR="003E7E59" w:rsidRDefault="003E7E59" w:rsidP="00677B4A">
      <w:pPr>
        <w:pStyle w:val="NationalBodyBullet"/>
        <w:numPr>
          <w:ilvl w:val="0"/>
          <w:numId w:val="0"/>
        </w:numPr>
        <w:sectPr w:rsidR="003E7E59" w:rsidSect="003E7E59">
          <w:type w:val="continuous"/>
          <w:pgSz w:w="12240" w:h="15840"/>
          <w:pgMar w:top="1080" w:right="1800" w:bottom="1080" w:left="1440" w:header="720" w:footer="720" w:gutter="0"/>
          <w:cols w:num="2" w:space="720"/>
          <w:titlePg/>
        </w:sectPr>
      </w:pPr>
    </w:p>
    <w:p w:rsidR="00677B4A" w:rsidRDefault="00677B4A" w:rsidP="00677B4A">
      <w:pPr>
        <w:pStyle w:val="NationalBodyBullet"/>
        <w:numPr>
          <w:ilvl w:val="0"/>
          <w:numId w:val="0"/>
        </w:numPr>
      </w:pPr>
    </w:p>
    <w:p w:rsidR="003E7E59" w:rsidRDefault="003E7E59" w:rsidP="00677B4A">
      <w:pPr>
        <w:pStyle w:val="NationalBodyBullet"/>
        <w:numPr>
          <w:ilvl w:val="0"/>
          <w:numId w:val="0"/>
        </w:numPr>
      </w:pPr>
    </w:p>
    <w:p w:rsidR="00311489" w:rsidRDefault="00311489" w:rsidP="00623FB5">
      <w:pPr>
        <w:pStyle w:val="Heading2"/>
      </w:pPr>
      <w:r>
        <w:t>Disabilities and Pensions</w:t>
      </w:r>
    </w:p>
    <w:p w:rsidR="002A1302" w:rsidRDefault="002A1302" w:rsidP="002A1302">
      <w:pPr>
        <w:pStyle w:val="NationalBodyBullet"/>
        <w:numPr>
          <w:ilvl w:val="0"/>
          <w:numId w:val="0"/>
        </w:numPr>
        <w:tabs>
          <w:tab w:val="left" w:pos="720"/>
        </w:tabs>
      </w:pPr>
      <w:r>
        <w:t xml:space="preserve">Not all military service-related issues end when people are </w:t>
      </w:r>
      <w:hyperlink r:id="rId30"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1" w:history="1">
        <w:r>
          <w:rPr>
            <w:rStyle w:val="Hyperlink"/>
          </w:rPr>
          <w:t>aid and attendance</w:t>
        </w:r>
      </w:hyperlink>
      <w:r>
        <w:t xml:space="preserve"> of another person may also be eligible to receive additional monetary amounts.</w:t>
      </w:r>
    </w:p>
    <w:p w:rsidR="00677B4A" w:rsidRDefault="00677B4A" w:rsidP="00677B4A">
      <w:pPr>
        <w:pStyle w:val="NationalBodyBullet"/>
        <w:numPr>
          <w:ilvl w:val="0"/>
          <w:numId w:val="0"/>
        </w:numPr>
        <w:rPr>
          <w:i/>
        </w:rPr>
      </w:pPr>
    </w:p>
    <w:p w:rsidR="00677B4A" w:rsidRPr="00447E86" w:rsidRDefault="00677B4A" w:rsidP="00623FB5">
      <w:pPr>
        <w:pStyle w:val="Heading3"/>
      </w:pPr>
      <w:r w:rsidRPr="00447E86">
        <w:t>D</w:t>
      </w:r>
      <w:r w:rsidRPr="004646C1">
        <w:t>isabilities</w:t>
      </w:r>
      <w:r w:rsidRPr="00447E86">
        <w:t xml:space="preserve"> and Pensions </w:t>
      </w:r>
      <w:r w:rsidR="003E7E59">
        <w:t>–</w:t>
      </w:r>
      <w:r w:rsidRPr="00447E86">
        <w:t xml:space="preserve"> </w:t>
      </w:r>
      <w:r>
        <w:t>Oregon</w:t>
      </w:r>
      <w:r w:rsidR="003E7E59">
        <w:t xml:space="preserve"> (Fiscal year 201</w:t>
      </w:r>
      <w:r w:rsidR="002A1302">
        <w:t>4</w:t>
      </w:r>
      <w:r w:rsidR="003E7E59">
        <w:t xml:space="preserve"> data)</w:t>
      </w:r>
    </w:p>
    <w:p w:rsidR="00677B4A" w:rsidRPr="000D731C" w:rsidRDefault="00677B4A" w:rsidP="00677B4A">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2A1302">
        <w:rPr>
          <w:i/>
        </w:rPr>
        <w:t>63</w:t>
      </w:r>
      <w:r w:rsidRPr="000D731C">
        <w:rPr>
          <w:i/>
        </w:rPr>
        <w:t>,</w:t>
      </w:r>
      <w:r w:rsidR="002A1302">
        <w:rPr>
          <w:i/>
        </w:rPr>
        <w:t>000</w:t>
      </w:r>
    </w:p>
    <w:p w:rsidR="00677B4A" w:rsidRPr="000D731C" w:rsidRDefault="00677B4A" w:rsidP="00677B4A">
      <w:pPr>
        <w:pStyle w:val="NationalBodyBullet"/>
        <w:numPr>
          <w:ilvl w:val="0"/>
          <w:numId w:val="5"/>
        </w:numPr>
        <w:tabs>
          <w:tab w:val="clear" w:pos="1260"/>
          <w:tab w:val="num" w:pos="720"/>
        </w:tabs>
        <w:ind w:left="720"/>
        <w:rPr>
          <w:i/>
        </w:rPr>
      </w:pPr>
      <w:r w:rsidRPr="000D731C">
        <w:rPr>
          <w:i/>
        </w:rPr>
        <w:t xml:space="preserve">Number of VA pensions to veterans in </w:t>
      </w:r>
      <w:r>
        <w:rPr>
          <w:i/>
        </w:rPr>
        <w:t>Oregon</w:t>
      </w:r>
      <w:r w:rsidRPr="000D731C">
        <w:rPr>
          <w:i/>
        </w:rPr>
        <w:t xml:space="preserve">:  </w:t>
      </w:r>
      <w:r>
        <w:rPr>
          <w:i/>
        </w:rPr>
        <w:t>5</w:t>
      </w:r>
      <w:r w:rsidRPr="000D731C">
        <w:rPr>
          <w:i/>
        </w:rPr>
        <w:t>,</w:t>
      </w:r>
      <w:r w:rsidR="002A1302">
        <w:rPr>
          <w:i/>
        </w:rPr>
        <w:t>524</w:t>
      </w:r>
    </w:p>
    <w:p w:rsidR="0094628A" w:rsidRPr="006F2CC4" w:rsidRDefault="0094628A" w:rsidP="0094628A">
      <w:pPr>
        <w:pStyle w:val="NationalBodyBullet"/>
        <w:numPr>
          <w:ilvl w:val="0"/>
          <w:numId w:val="5"/>
        </w:numPr>
        <w:tabs>
          <w:tab w:val="clear" w:pos="1260"/>
          <w:tab w:val="num" w:pos="720"/>
        </w:tabs>
        <w:ind w:left="720"/>
        <w:rPr>
          <w:i/>
        </w:rPr>
      </w:pPr>
      <w:r>
        <w:rPr>
          <w:i/>
        </w:rPr>
        <w:t xml:space="preserve">Number of disability claims processed:  </w:t>
      </w:r>
      <w:r>
        <w:rPr>
          <w:i/>
        </w:rPr>
        <w:t>21,407</w:t>
      </w:r>
      <w:bookmarkStart w:id="0" w:name="_GoBack"/>
      <w:bookmarkEnd w:id="0"/>
    </w:p>
    <w:p w:rsidR="00677B4A" w:rsidRDefault="00677B4A" w:rsidP="00677B4A">
      <w:pPr>
        <w:pStyle w:val="StateSpecific"/>
        <w:ind w:left="0"/>
      </w:pPr>
    </w:p>
    <w:p w:rsidR="003E7E59" w:rsidRDefault="003E7E59" w:rsidP="00677B4A">
      <w:pPr>
        <w:pStyle w:val="StateSpecific"/>
        <w:ind w:left="0"/>
      </w:pPr>
    </w:p>
    <w:p w:rsidR="00311489" w:rsidRDefault="00311489" w:rsidP="00623FB5">
      <w:pPr>
        <w:pStyle w:val="Heading2"/>
      </w:pPr>
      <w:r>
        <w:t>Memorial Affairs</w:t>
      </w:r>
    </w:p>
    <w:p w:rsidR="002A1302" w:rsidRPr="00E04C89" w:rsidRDefault="002A1302" w:rsidP="002A1302">
      <w:pPr>
        <w:pStyle w:val="NationalBodyBullet"/>
        <w:numPr>
          <w:ilvl w:val="0"/>
          <w:numId w:val="0"/>
        </w:numPr>
        <w:rPr>
          <w:color w:val="auto"/>
        </w:rPr>
      </w:pPr>
      <w:r w:rsidRPr="00E04C89">
        <w:rPr>
          <w:color w:val="auto"/>
        </w:rPr>
        <w:t xml:space="preserve">Most men and women who served in the military are </w:t>
      </w:r>
      <w:hyperlink r:id="rId32"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3"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4"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5"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6"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7" w:history="1">
        <w:r w:rsidRPr="00E04C89">
          <w:rPr>
            <w:rStyle w:val="Hyperlink"/>
          </w:rPr>
          <w:t>state veterans cemeteries</w:t>
        </w:r>
      </w:hyperlink>
      <w:r w:rsidRPr="00E04C89">
        <w:rPr>
          <w:color w:val="auto"/>
        </w:rPr>
        <w:t xml:space="preserve"> since the </w:t>
      </w:r>
      <w:hyperlink r:id="rId38"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677B4A" w:rsidRPr="00895A3A" w:rsidRDefault="00677B4A" w:rsidP="00677B4A">
      <w:pPr>
        <w:pStyle w:val="NationalBodyBullet"/>
        <w:numPr>
          <w:ilvl w:val="0"/>
          <w:numId w:val="0"/>
        </w:numPr>
        <w:rPr>
          <w:szCs w:val="24"/>
        </w:rPr>
      </w:pPr>
    </w:p>
    <w:p w:rsidR="00677B4A" w:rsidRPr="0013263B" w:rsidRDefault="00677B4A" w:rsidP="00623FB5">
      <w:pPr>
        <w:pStyle w:val="Heading3"/>
      </w:pPr>
      <w:r w:rsidRPr="0013263B">
        <w:t xml:space="preserve">Memorial Affairs – </w:t>
      </w:r>
      <w:r>
        <w:t>Oregon</w:t>
      </w:r>
      <w:r w:rsidR="002A1302">
        <w:t xml:space="preserve"> (Fiscal year 2014 data)</w:t>
      </w:r>
    </w:p>
    <w:p w:rsidR="00677B4A" w:rsidRPr="000D731C" w:rsidRDefault="00677B4A" w:rsidP="00677B4A">
      <w:pPr>
        <w:pStyle w:val="NationalBodyBullet"/>
        <w:numPr>
          <w:ilvl w:val="0"/>
          <w:numId w:val="6"/>
        </w:numPr>
        <w:tabs>
          <w:tab w:val="clear" w:pos="1260"/>
          <w:tab w:val="num" w:pos="720"/>
        </w:tabs>
        <w:ind w:left="720"/>
        <w:rPr>
          <w:i/>
        </w:rPr>
      </w:pPr>
      <w:r w:rsidRPr="000D731C">
        <w:rPr>
          <w:i/>
        </w:rPr>
        <w:t xml:space="preserve">National cemetery burials in </w:t>
      </w:r>
      <w:r w:rsidR="002A1302">
        <w:rPr>
          <w:i/>
        </w:rPr>
        <w:t>Oregon</w:t>
      </w:r>
      <w:r w:rsidRPr="000D731C">
        <w:rPr>
          <w:i/>
        </w:rPr>
        <w:t xml:space="preserve">: </w:t>
      </w:r>
      <w:r>
        <w:rPr>
          <w:i/>
        </w:rPr>
        <w:t xml:space="preserve"> 4,</w:t>
      </w:r>
      <w:r w:rsidR="002A1302">
        <w:rPr>
          <w:i/>
        </w:rPr>
        <w:t>841</w:t>
      </w:r>
    </w:p>
    <w:p w:rsidR="00677B4A" w:rsidRDefault="0094628A" w:rsidP="00677B4A">
      <w:pPr>
        <w:pStyle w:val="NationalBodyBullet"/>
        <w:numPr>
          <w:ilvl w:val="0"/>
          <w:numId w:val="6"/>
        </w:numPr>
        <w:tabs>
          <w:tab w:val="clear" w:pos="1260"/>
          <w:tab w:val="num" w:pos="-2430"/>
        </w:tabs>
        <w:ind w:left="1800"/>
        <w:rPr>
          <w:i/>
        </w:rPr>
      </w:pPr>
      <w:hyperlink r:id="rId39" w:history="1">
        <w:r w:rsidR="00677B4A" w:rsidRPr="000F147D">
          <w:rPr>
            <w:rStyle w:val="Hyperlink"/>
            <w:i/>
          </w:rPr>
          <w:t>Eagle Point</w:t>
        </w:r>
      </w:hyperlink>
      <w:r w:rsidR="00677B4A">
        <w:rPr>
          <w:i/>
        </w:rPr>
        <w:t xml:space="preserve">:  </w:t>
      </w:r>
      <w:r w:rsidR="002A1302">
        <w:rPr>
          <w:i/>
        </w:rPr>
        <w:t>829</w:t>
      </w:r>
    </w:p>
    <w:p w:rsidR="00677B4A" w:rsidRDefault="0094628A" w:rsidP="00677B4A">
      <w:pPr>
        <w:pStyle w:val="NationalBodyBullet"/>
        <w:numPr>
          <w:ilvl w:val="0"/>
          <w:numId w:val="6"/>
        </w:numPr>
        <w:tabs>
          <w:tab w:val="clear" w:pos="1260"/>
          <w:tab w:val="num" w:pos="-2430"/>
        </w:tabs>
        <w:ind w:left="1800"/>
        <w:rPr>
          <w:i/>
        </w:rPr>
      </w:pPr>
      <w:hyperlink r:id="rId40" w:history="1">
        <w:r w:rsidR="00677B4A" w:rsidRPr="000F147D">
          <w:rPr>
            <w:rStyle w:val="Hyperlink"/>
            <w:i/>
          </w:rPr>
          <w:t>Roseburg</w:t>
        </w:r>
      </w:hyperlink>
      <w:r w:rsidR="00677B4A">
        <w:rPr>
          <w:i/>
        </w:rPr>
        <w:t xml:space="preserve">:  </w:t>
      </w:r>
      <w:r w:rsidR="008E4EC6">
        <w:rPr>
          <w:i/>
        </w:rPr>
        <w:t>27</w:t>
      </w:r>
      <w:r w:rsidR="002A1302">
        <w:rPr>
          <w:i/>
        </w:rPr>
        <w:t>0</w:t>
      </w:r>
    </w:p>
    <w:p w:rsidR="00677B4A" w:rsidRDefault="0094628A" w:rsidP="00677B4A">
      <w:pPr>
        <w:pStyle w:val="NationalBodyBullet"/>
        <w:numPr>
          <w:ilvl w:val="0"/>
          <w:numId w:val="6"/>
        </w:numPr>
        <w:tabs>
          <w:tab w:val="clear" w:pos="1260"/>
          <w:tab w:val="num" w:pos="-2430"/>
        </w:tabs>
        <w:ind w:left="1800"/>
        <w:rPr>
          <w:i/>
        </w:rPr>
      </w:pPr>
      <w:hyperlink r:id="rId41" w:history="1">
        <w:r w:rsidR="00677B4A" w:rsidRPr="000F147D">
          <w:rPr>
            <w:rStyle w:val="Hyperlink"/>
            <w:i/>
          </w:rPr>
          <w:t>Willamette</w:t>
        </w:r>
      </w:hyperlink>
      <w:r w:rsidR="00677B4A">
        <w:rPr>
          <w:i/>
        </w:rPr>
        <w:t>:  3,</w:t>
      </w:r>
      <w:r w:rsidR="00D26753">
        <w:rPr>
          <w:i/>
        </w:rPr>
        <w:t>742</w:t>
      </w:r>
    </w:p>
    <w:p w:rsidR="00677B4A" w:rsidRPr="000D731C" w:rsidRDefault="00677B4A" w:rsidP="00677B4A">
      <w:pPr>
        <w:pStyle w:val="NationalBodyBullet"/>
        <w:numPr>
          <w:ilvl w:val="0"/>
          <w:numId w:val="6"/>
        </w:numPr>
        <w:tabs>
          <w:tab w:val="clear" w:pos="1260"/>
          <w:tab w:val="num" w:pos="720"/>
        </w:tabs>
        <w:ind w:left="720"/>
        <w:rPr>
          <w:i/>
        </w:rPr>
      </w:pPr>
      <w:r w:rsidRPr="000D731C">
        <w:rPr>
          <w:i/>
        </w:rPr>
        <w:t>He</w:t>
      </w:r>
      <w:r w:rsidR="002A1302">
        <w:rPr>
          <w:i/>
        </w:rPr>
        <w:t>adstones and markers provided</w:t>
      </w:r>
      <w:r w:rsidRPr="000D731C">
        <w:rPr>
          <w:i/>
        </w:rPr>
        <w:t xml:space="preserve"> (statewide):  </w:t>
      </w:r>
      <w:r w:rsidR="00D26753">
        <w:rPr>
          <w:i/>
        </w:rPr>
        <w:t>8</w:t>
      </w:r>
      <w:r w:rsidR="00850FAB">
        <w:rPr>
          <w:i/>
        </w:rPr>
        <w:t>,</w:t>
      </w:r>
      <w:r w:rsidR="00D26753">
        <w:rPr>
          <w:i/>
        </w:rPr>
        <w:t>372</w:t>
      </w:r>
    </w:p>
    <w:p w:rsidR="00677B4A" w:rsidRPr="000D731C" w:rsidRDefault="00677B4A" w:rsidP="00677B4A">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8E4EC6">
        <w:rPr>
          <w:i/>
        </w:rPr>
        <w:t>4</w:t>
      </w:r>
      <w:r w:rsidR="007D58AB">
        <w:rPr>
          <w:i/>
        </w:rPr>
        <w:t>,</w:t>
      </w:r>
      <w:r w:rsidR="00D26753">
        <w:rPr>
          <w:i/>
        </w:rPr>
        <w:t>127</w:t>
      </w:r>
    </w:p>
    <w:p w:rsidR="00677B4A" w:rsidRDefault="00677B4A" w:rsidP="00677B4A">
      <w:pPr>
        <w:pStyle w:val="StateSpecific"/>
        <w:ind w:left="0"/>
      </w:pPr>
    </w:p>
    <w:p w:rsidR="00677B4A" w:rsidRDefault="00677B4A" w:rsidP="00677B4A">
      <w:pPr>
        <w:pStyle w:val="NationalBodyBullet"/>
        <w:numPr>
          <w:ilvl w:val="0"/>
          <w:numId w:val="0"/>
        </w:numPr>
        <w:jc w:val="center"/>
      </w:pPr>
      <w:r>
        <w:t>#   #   #</w:t>
      </w:r>
    </w:p>
    <w:p w:rsidR="00677B4A" w:rsidRDefault="00677B4A" w:rsidP="00677B4A">
      <w:pPr>
        <w:pStyle w:val="StateSpecific"/>
        <w:ind w:left="0"/>
      </w:pPr>
    </w:p>
    <w:p w:rsidR="001771D2" w:rsidRDefault="001771D2"/>
    <w:sectPr w:rsidR="001771D2" w:rsidSect="001771D2">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D2" w:rsidRDefault="001771D2" w:rsidP="003D7392">
      <w:r>
        <w:separator/>
      </w:r>
    </w:p>
  </w:endnote>
  <w:endnote w:type="continuationSeparator" w:id="0">
    <w:p w:rsidR="001771D2" w:rsidRDefault="001771D2" w:rsidP="003D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D2" w:rsidRDefault="004B72E0">
    <w:pPr>
      <w:pStyle w:val="Footer"/>
      <w:framePr w:wrap="around" w:vAnchor="text" w:hAnchor="margin" w:xAlign="center" w:y="1"/>
      <w:rPr>
        <w:rStyle w:val="PageNumber"/>
      </w:rPr>
    </w:pPr>
    <w:r>
      <w:rPr>
        <w:rStyle w:val="PageNumber"/>
      </w:rPr>
      <w:fldChar w:fldCharType="begin"/>
    </w:r>
    <w:r w:rsidR="007D58AB">
      <w:rPr>
        <w:rStyle w:val="PageNumber"/>
      </w:rPr>
      <w:instrText xml:space="preserve">PAGE  </w:instrText>
    </w:r>
    <w:r>
      <w:rPr>
        <w:rStyle w:val="PageNumber"/>
      </w:rPr>
      <w:fldChar w:fldCharType="separate"/>
    </w:r>
    <w:r w:rsidR="007D58AB">
      <w:rPr>
        <w:rStyle w:val="PageNumber"/>
        <w:noProof/>
      </w:rPr>
      <w:t>1</w:t>
    </w:r>
    <w:r>
      <w:rPr>
        <w:rStyle w:val="PageNumber"/>
      </w:rPr>
      <w:fldChar w:fldCharType="end"/>
    </w:r>
  </w:p>
  <w:p w:rsidR="001771D2" w:rsidRDefault="00177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1D2" w:rsidRDefault="004B72E0">
    <w:pPr>
      <w:pStyle w:val="Footer"/>
      <w:framePr w:wrap="around" w:vAnchor="text" w:hAnchor="margin" w:xAlign="center" w:y="1"/>
      <w:rPr>
        <w:rStyle w:val="PageNumber"/>
      </w:rPr>
    </w:pPr>
    <w:r>
      <w:rPr>
        <w:rStyle w:val="PageNumber"/>
      </w:rPr>
      <w:fldChar w:fldCharType="begin"/>
    </w:r>
    <w:r w:rsidR="007D58AB">
      <w:rPr>
        <w:rStyle w:val="PageNumber"/>
      </w:rPr>
      <w:instrText xml:space="preserve">PAGE  </w:instrText>
    </w:r>
    <w:r>
      <w:rPr>
        <w:rStyle w:val="PageNumber"/>
      </w:rPr>
      <w:fldChar w:fldCharType="separate"/>
    </w:r>
    <w:r w:rsidR="0094628A">
      <w:rPr>
        <w:rStyle w:val="PageNumber"/>
        <w:noProof/>
      </w:rPr>
      <w:t>3</w:t>
    </w:r>
    <w:r>
      <w:rPr>
        <w:rStyle w:val="PageNumber"/>
      </w:rPr>
      <w:fldChar w:fldCharType="end"/>
    </w:r>
  </w:p>
  <w:p w:rsidR="001771D2" w:rsidRDefault="00177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D2" w:rsidRDefault="001771D2" w:rsidP="003D7392">
      <w:r>
        <w:separator/>
      </w:r>
    </w:p>
  </w:footnote>
  <w:footnote w:type="continuationSeparator" w:id="0">
    <w:p w:rsidR="001771D2" w:rsidRDefault="001771D2" w:rsidP="003D7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readOnly" w:enforcement="1" w:cryptProviderType="rsaFull" w:cryptAlgorithmClass="hash" w:cryptAlgorithmType="typeAny" w:cryptAlgorithmSid="4" w:cryptSpinCount="100000" w:hash="t1qbrrNSGHqbyeovldJ50TmzreE=" w:salt="maVy3x+pXXGUzRjgJd9XUA=="/>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4A"/>
    <w:rsid w:val="0008355B"/>
    <w:rsid w:val="000A7AE5"/>
    <w:rsid w:val="00110E38"/>
    <w:rsid w:val="001771D2"/>
    <w:rsid w:val="002A1302"/>
    <w:rsid w:val="00311489"/>
    <w:rsid w:val="003D7392"/>
    <w:rsid w:val="003E7E59"/>
    <w:rsid w:val="004B72E0"/>
    <w:rsid w:val="00540B95"/>
    <w:rsid w:val="00572E9E"/>
    <w:rsid w:val="00623FB5"/>
    <w:rsid w:val="00677B4A"/>
    <w:rsid w:val="007D58AB"/>
    <w:rsid w:val="00847856"/>
    <w:rsid w:val="00850FAB"/>
    <w:rsid w:val="008E4EC6"/>
    <w:rsid w:val="00914EE7"/>
    <w:rsid w:val="0094628A"/>
    <w:rsid w:val="00AD1F3E"/>
    <w:rsid w:val="00D267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4A"/>
    <w:rPr>
      <w:rFonts w:ascii="Times" w:eastAsia="Times" w:hAnsi="Times"/>
      <w:sz w:val="24"/>
    </w:rPr>
  </w:style>
  <w:style w:type="paragraph" w:styleId="Heading1">
    <w:name w:val="heading 1"/>
    <w:basedOn w:val="NationalBodyBullet"/>
    <w:next w:val="Normal"/>
    <w:link w:val="Heading1Char"/>
    <w:uiPriority w:val="9"/>
    <w:qFormat/>
    <w:rsid w:val="00623FB5"/>
    <w:pPr>
      <w:numPr>
        <w:numId w:val="0"/>
      </w:numPr>
      <w:jc w:val="center"/>
      <w:outlineLvl w:val="0"/>
    </w:pPr>
    <w:rPr>
      <w:b/>
      <w:sz w:val="36"/>
      <w:szCs w:val="36"/>
    </w:rPr>
  </w:style>
  <w:style w:type="paragraph" w:styleId="Heading2">
    <w:name w:val="heading 2"/>
    <w:basedOn w:val="NationalBodyBullet"/>
    <w:next w:val="Normal"/>
    <w:link w:val="Heading2Char"/>
    <w:uiPriority w:val="9"/>
    <w:unhideWhenUsed/>
    <w:qFormat/>
    <w:rsid w:val="00623FB5"/>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623FB5"/>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677B4A"/>
    <w:pPr>
      <w:jc w:val="center"/>
    </w:pPr>
    <w:rPr>
      <w:b/>
      <w:sz w:val="28"/>
      <w:szCs w:val="28"/>
    </w:rPr>
  </w:style>
  <w:style w:type="paragraph" w:styleId="Header">
    <w:name w:val="header"/>
    <w:basedOn w:val="Normal"/>
    <w:link w:val="HeaderChar"/>
    <w:rsid w:val="00677B4A"/>
    <w:pPr>
      <w:tabs>
        <w:tab w:val="center" w:pos="4320"/>
        <w:tab w:val="right" w:pos="8640"/>
      </w:tabs>
    </w:pPr>
  </w:style>
  <w:style w:type="character" w:customStyle="1" w:styleId="HeaderChar">
    <w:name w:val="Header Char"/>
    <w:basedOn w:val="DefaultParagraphFont"/>
    <w:link w:val="Header"/>
    <w:rsid w:val="00677B4A"/>
    <w:rPr>
      <w:rFonts w:ascii="Times" w:eastAsia="Times" w:hAnsi="Times" w:cs="Times New Roman"/>
      <w:szCs w:val="20"/>
    </w:rPr>
  </w:style>
  <w:style w:type="paragraph" w:customStyle="1" w:styleId="Newsclip">
    <w:name w:val="Newsclip"/>
    <w:basedOn w:val="Normal"/>
    <w:next w:val="Normal"/>
    <w:rsid w:val="00677B4A"/>
  </w:style>
  <w:style w:type="character" w:styleId="Hyperlink">
    <w:name w:val="Hyperlink"/>
    <w:basedOn w:val="DefaultParagraphFont"/>
    <w:rsid w:val="00677B4A"/>
    <w:rPr>
      <w:color w:val="0000FF"/>
      <w:u w:val="single"/>
    </w:rPr>
  </w:style>
  <w:style w:type="paragraph" w:styleId="Footer">
    <w:name w:val="footer"/>
    <w:basedOn w:val="Normal"/>
    <w:link w:val="FooterChar"/>
    <w:rsid w:val="00677B4A"/>
    <w:pPr>
      <w:tabs>
        <w:tab w:val="center" w:pos="4320"/>
        <w:tab w:val="right" w:pos="8640"/>
      </w:tabs>
    </w:pPr>
  </w:style>
  <w:style w:type="character" w:customStyle="1" w:styleId="FooterChar">
    <w:name w:val="Footer Char"/>
    <w:basedOn w:val="DefaultParagraphFont"/>
    <w:link w:val="Footer"/>
    <w:rsid w:val="00677B4A"/>
    <w:rPr>
      <w:rFonts w:ascii="Times" w:eastAsia="Times" w:hAnsi="Times" w:cs="Times New Roman"/>
      <w:szCs w:val="20"/>
    </w:rPr>
  </w:style>
  <w:style w:type="character" w:styleId="PageNumber">
    <w:name w:val="page number"/>
    <w:basedOn w:val="DefaultParagraphFont"/>
    <w:rsid w:val="00677B4A"/>
  </w:style>
  <w:style w:type="paragraph" w:customStyle="1" w:styleId="NationalBodyBullet">
    <w:name w:val="National Body Bullet"/>
    <w:basedOn w:val="Normal"/>
    <w:uiPriority w:val="99"/>
    <w:rsid w:val="00677B4A"/>
    <w:pPr>
      <w:numPr>
        <w:numId w:val="1"/>
      </w:numPr>
    </w:pPr>
    <w:rPr>
      <w:rFonts w:ascii="Times New Roman" w:hAnsi="Times New Roman"/>
      <w:color w:val="000000"/>
    </w:rPr>
  </w:style>
  <w:style w:type="paragraph" w:customStyle="1" w:styleId="StateSpecific">
    <w:name w:val="State Specific"/>
    <w:basedOn w:val="Normal"/>
    <w:rsid w:val="00677B4A"/>
    <w:pPr>
      <w:ind w:left="360"/>
    </w:pPr>
    <w:rPr>
      <w:rFonts w:ascii="Times New Roman" w:hAnsi="Times New Roman"/>
      <w:i/>
      <w:color w:val="000000"/>
    </w:rPr>
  </w:style>
  <w:style w:type="character" w:styleId="Strong">
    <w:name w:val="Strong"/>
    <w:basedOn w:val="DefaultParagraphFont"/>
    <w:uiPriority w:val="99"/>
    <w:qFormat/>
    <w:rsid w:val="00677B4A"/>
    <w:rPr>
      <w:b/>
      <w:bCs/>
    </w:rPr>
  </w:style>
  <w:style w:type="character" w:styleId="FollowedHyperlink">
    <w:name w:val="FollowedHyperlink"/>
    <w:basedOn w:val="DefaultParagraphFont"/>
    <w:rsid w:val="00677B4A"/>
    <w:rPr>
      <w:color w:val="800080"/>
      <w:u w:val="single"/>
    </w:rPr>
  </w:style>
  <w:style w:type="paragraph" w:styleId="BalloonText">
    <w:name w:val="Balloon Text"/>
    <w:basedOn w:val="Normal"/>
    <w:link w:val="BalloonTextChar"/>
    <w:uiPriority w:val="99"/>
    <w:semiHidden/>
    <w:unhideWhenUsed/>
    <w:rsid w:val="00572E9E"/>
    <w:rPr>
      <w:rFonts w:ascii="Tahoma" w:hAnsi="Tahoma" w:cs="Tahoma"/>
      <w:sz w:val="16"/>
      <w:szCs w:val="16"/>
    </w:rPr>
  </w:style>
  <w:style w:type="character" w:customStyle="1" w:styleId="BalloonTextChar">
    <w:name w:val="Balloon Text Char"/>
    <w:basedOn w:val="DefaultParagraphFont"/>
    <w:link w:val="BalloonText"/>
    <w:uiPriority w:val="99"/>
    <w:semiHidden/>
    <w:rsid w:val="00572E9E"/>
    <w:rPr>
      <w:rFonts w:ascii="Tahoma" w:eastAsia="Times" w:hAnsi="Tahoma" w:cs="Tahoma"/>
      <w:sz w:val="16"/>
      <w:szCs w:val="16"/>
    </w:rPr>
  </w:style>
  <w:style w:type="paragraph" w:customStyle="1" w:styleId="Default">
    <w:name w:val="Default"/>
    <w:rsid w:val="00110E38"/>
    <w:pPr>
      <w:autoSpaceDE w:val="0"/>
      <w:autoSpaceDN w:val="0"/>
      <w:adjustRightInd w:val="0"/>
    </w:pPr>
    <w:rPr>
      <w:rFonts w:ascii="Times New Roman" w:eastAsia="Calibri" w:hAnsi="Times New Roman"/>
      <w:color w:val="000000"/>
      <w:sz w:val="24"/>
      <w:szCs w:val="24"/>
    </w:rPr>
  </w:style>
  <w:style w:type="character" w:customStyle="1" w:styleId="Heading3Char">
    <w:name w:val="Heading 3 Char"/>
    <w:basedOn w:val="DefaultParagraphFont"/>
    <w:link w:val="Heading3"/>
    <w:rsid w:val="00623FB5"/>
    <w:rPr>
      <w:rFonts w:ascii="Times New Roman" w:eastAsiaTheme="majorEastAsia" w:hAnsi="Times New Roman" w:cstheme="majorBidi"/>
      <w:b/>
      <w:bCs/>
      <w:i/>
      <w:color w:val="000000" w:themeColor="text1"/>
      <w:sz w:val="24"/>
    </w:rPr>
  </w:style>
  <w:style w:type="character" w:customStyle="1" w:styleId="Heading1Char">
    <w:name w:val="Heading 1 Char"/>
    <w:basedOn w:val="DefaultParagraphFont"/>
    <w:link w:val="Heading1"/>
    <w:uiPriority w:val="9"/>
    <w:rsid w:val="00623FB5"/>
    <w:rPr>
      <w:rFonts w:ascii="Times New Roman" w:eastAsia="Times" w:hAnsi="Times New Roman"/>
      <w:b/>
      <w:color w:val="000000"/>
      <w:sz w:val="36"/>
      <w:szCs w:val="36"/>
    </w:rPr>
  </w:style>
  <w:style w:type="character" w:customStyle="1" w:styleId="Heading2Char">
    <w:name w:val="Heading 2 Char"/>
    <w:basedOn w:val="DefaultParagraphFont"/>
    <w:link w:val="Heading2"/>
    <w:uiPriority w:val="9"/>
    <w:rsid w:val="00623FB5"/>
    <w:rPr>
      <w:rFonts w:ascii="Times New Roman" w:eastAsia="Times"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4A"/>
    <w:rPr>
      <w:rFonts w:ascii="Times" w:eastAsia="Times" w:hAnsi="Times"/>
      <w:sz w:val="24"/>
    </w:rPr>
  </w:style>
  <w:style w:type="paragraph" w:styleId="Heading1">
    <w:name w:val="heading 1"/>
    <w:basedOn w:val="NationalBodyBullet"/>
    <w:next w:val="Normal"/>
    <w:link w:val="Heading1Char"/>
    <w:uiPriority w:val="9"/>
    <w:qFormat/>
    <w:rsid w:val="00623FB5"/>
    <w:pPr>
      <w:numPr>
        <w:numId w:val="0"/>
      </w:numPr>
      <w:jc w:val="center"/>
      <w:outlineLvl w:val="0"/>
    </w:pPr>
    <w:rPr>
      <w:b/>
      <w:sz w:val="36"/>
      <w:szCs w:val="36"/>
    </w:rPr>
  </w:style>
  <w:style w:type="paragraph" w:styleId="Heading2">
    <w:name w:val="heading 2"/>
    <w:basedOn w:val="NationalBodyBullet"/>
    <w:next w:val="Normal"/>
    <w:link w:val="Heading2Char"/>
    <w:uiPriority w:val="9"/>
    <w:unhideWhenUsed/>
    <w:qFormat/>
    <w:rsid w:val="00623FB5"/>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623FB5"/>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677B4A"/>
    <w:pPr>
      <w:jc w:val="center"/>
    </w:pPr>
    <w:rPr>
      <w:b/>
      <w:sz w:val="28"/>
      <w:szCs w:val="28"/>
    </w:rPr>
  </w:style>
  <w:style w:type="paragraph" w:styleId="Header">
    <w:name w:val="header"/>
    <w:basedOn w:val="Normal"/>
    <w:link w:val="HeaderChar"/>
    <w:rsid w:val="00677B4A"/>
    <w:pPr>
      <w:tabs>
        <w:tab w:val="center" w:pos="4320"/>
        <w:tab w:val="right" w:pos="8640"/>
      </w:tabs>
    </w:pPr>
  </w:style>
  <w:style w:type="character" w:customStyle="1" w:styleId="HeaderChar">
    <w:name w:val="Header Char"/>
    <w:basedOn w:val="DefaultParagraphFont"/>
    <w:link w:val="Header"/>
    <w:rsid w:val="00677B4A"/>
    <w:rPr>
      <w:rFonts w:ascii="Times" w:eastAsia="Times" w:hAnsi="Times" w:cs="Times New Roman"/>
      <w:szCs w:val="20"/>
    </w:rPr>
  </w:style>
  <w:style w:type="paragraph" w:customStyle="1" w:styleId="Newsclip">
    <w:name w:val="Newsclip"/>
    <w:basedOn w:val="Normal"/>
    <w:next w:val="Normal"/>
    <w:rsid w:val="00677B4A"/>
  </w:style>
  <w:style w:type="character" w:styleId="Hyperlink">
    <w:name w:val="Hyperlink"/>
    <w:basedOn w:val="DefaultParagraphFont"/>
    <w:rsid w:val="00677B4A"/>
    <w:rPr>
      <w:color w:val="0000FF"/>
      <w:u w:val="single"/>
    </w:rPr>
  </w:style>
  <w:style w:type="paragraph" w:styleId="Footer">
    <w:name w:val="footer"/>
    <w:basedOn w:val="Normal"/>
    <w:link w:val="FooterChar"/>
    <w:rsid w:val="00677B4A"/>
    <w:pPr>
      <w:tabs>
        <w:tab w:val="center" w:pos="4320"/>
        <w:tab w:val="right" w:pos="8640"/>
      </w:tabs>
    </w:pPr>
  </w:style>
  <w:style w:type="character" w:customStyle="1" w:styleId="FooterChar">
    <w:name w:val="Footer Char"/>
    <w:basedOn w:val="DefaultParagraphFont"/>
    <w:link w:val="Footer"/>
    <w:rsid w:val="00677B4A"/>
    <w:rPr>
      <w:rFonts w:ascii="Times" w:eastAsia="Times" w:hAnsi="Times" w:cs="Times New Roman"/>
      <w:szCs w:val="20"/>
    </w:rPr>
  </w:style>
  <w:style w:type="character" w:styleId="PageNumber">
    <w:name w:val="page number"/>
    <w:basedOn w:val="DefaultParagraphFont"/>
    <w:rsid w:val="00677B4A"/>
  </w:style>
  <w:style w:type="paragraph" w:customStyle="1" w:styleId="NationalBodyBullet">
    <w:name w:val="National Body Bullet"/>
    <w:basedOn w:val="Normal"/>
    <w:uiPriority w:val="99"/>
    <w:rsid w:val="00677B4A"/>
    <w:pPr>
      <w:numPr>
        <w:numId w:val="1"/>
      </w:numPr>
    </w:pPr>
    <w:rPr>
      <w:rFonts w:ascii="Times New Roman" w:hAnsi="Times New Roman"/>
      <w:color w:val="000000"/>
    </w:rPr>
  </w:style>
  <w:style w:type="paragraph" w:customStyle="1" w:styleId="StateSpecific">
    <w:name w:val="State Specific"/>
    <w:basedOn w:val="Normal"/>
    <w:rsid w:val="00677B4A"/>
    <w:pPr>
      <w:ind w:left="360"/>
    </w:pPr>
    <w:rPr>
      <w:rFonts w:ascii="Times New Roman" w:hAnsi="Times New Roman"/>
      <w:i/>
      <w:color w:val="000000"/>
    </w:rPr>
  </w:style>
  <w:style w:type="character" w:styleId="Strong">
    <w:name w:val="Strong"/>
    <w:basedOn w:val="DefaultParagraphFont"/>
    <w:uiPriority w:val="99"/>
    <w:qFormat/>
    <w:rsid w:val="00677B4A"/>
    <w:rPr>
      <w:b/>
      <w:bCs/>
    </w:rPr>
  </w:style>
  <w:style w:type="character" w:styleId="FollowedHyperlink">
    <w:name w:val="FollowedHyperlink"/>
    <w:basedOn w:val="DefaultParagraphFont"/>
    <w:rsid w:val="00677B4A"/>
    <w:rPr>
      <w:color w:val="800080"/>
      <w:u w:val="single"/>
    </w:rPr>
  </w:style>
  <w:style w:type="paragraph" w:styleId="BalloonText">
    <w:name w:val="Balloon Text"/>
    <w:basedOn w:val="Normal"/>
    <w:link w:val="BalloonTextChar"/>
    <w:uiPriority w:val="99"/>
    <w:semiHidden/>
    <w:unhideWhenUsed/>
    <w:rsid w:val="00572E9E"/>
    <w:rPr>
      <w:rFonts w:ascii="Tahoma" w:hAnsi="Tahoma" w:cs="Tahoma"/>
      <w:sz w:val="16"/>
      <w:szCs w:val="16"/>
    </w:rPr>
  </w:style>
  <w:style w:type="character" w:customStyle="1" w:styleId="BalloonTextChar">
    <w:name w:val="Balloon Text Char"/>
    <w:basedOn w:val="DefaultParagraphFont"/>
    <w:link w:val="BalloonText"/>
    <w:uiPriority w:val="99"/>
    <w:semiHidden/>
    <w:rsid w:val="00572E9E"/>
    <w:rPr>
      <w:rFonts w:ascii="Tahoma" w:eastAsia="Times" w:hAnsi="Tahoma" w:cs="Tahoma"/>
      <w:sz w:val="16"/>
      <w:szCs w:val="16"/>
    </w:rPr>
  </w:style>
  <w:style w:type="paragraph" w:customStyle="1" w:styleId="Default">
    <w:name w:val="Default"/>
    <w:rsid w:val="00110E38"/>
    <w:pPr>
      <w:autoSpaceDE w:val="0"/>
      <w:autoSpaceDN w:val="0"/>
      <w:adjustRightInd w:val="0"/>
    </w:pPr>
    <w:rPr>
      <w:rFonts w:ascii="Times New Roman" w:eastAsia="Calibri" w:hAnsi="Times New Roman"/>
      <w:color w:val="000000"/>
      <w:sz w:val="24"/>
      <w:szCs w:val="24"/>
    </w:rPr>
  </w:style>
  <w:style w:type="character" w:customStyle="1" w:styleId="Heading3Char">
    <w:name w:val="Heading 3 Char"/>
    <w:basedOn w:val="DefaultParagraphFont"/>
    <w:link w:val="Heading3"/>
    <w:rsid w:val="00623FB5"/>
    <w:rPr>
      <w:rFonts w:ascii="Times New Roman" w:eastAsiaTheme="majorEastAsia" w:hAnsi="Times New Roman" w:cstheme="majorBidi"/>
      <w:b/>
      <w:bCs/>
      <w:i/>
      <w:color w:val="000000" w:themeColor="text1"/>
      <w:sz w:val="24"/>
    </w:rPr>
  </w:style>
  <w:style w:type="character" w:customStyle="1" w:styleId="Heading1Char">
    <w:name w:val="Heading 1 Char"/>
    <w:basedOn w:val="DefaultParagraphFont"/>
    <w:link w:val="Heading1"/>
    <w:uiPriority w:val="9"/>
    <w:rsid w:val="00623FB5"/>
    <w:rPr>
      <w:rFonts w:ascii="Times New Roman" w:eastAsia="Times" w:hAnsi="Times New Roman"/>
      <w:b/>
      <w:color w:val="000000"/>
      <w:sz w:val="36"/>
      <w:szCs w:val="36"/>
    </w:rPr>
  </w:style>
  <w:style w:type="character" w:customStyle="1" w:styleId="Heading2Char">
    <w:name w:val="Heading 2 Char"/>
    <w:basedOn w:val="DefaultParagraphFont"/>
    <w:link w:val="Heading2"/>
    <w:uiPriority w:val="9"/>
    <w:rsid w:val="00623FB5"/>
    <w:rPr>
      <w:rFonts w:ascii="Times New Roman" w:eastAsia="Times"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633002">
      <w:bodyDiv w:val="1"/>
      <w:marLeft w:val="0"/>
      <w:marRight w:val="0"/>
      <w:marTop w:val="0"/>
      <w:marBottom w:val="0"/>
      <w:divBdr>
        <w:top w:val="none" w:sz="0" w:space="0" w:color="auto"/>
        <w:left w:val="none" w:sz="0" w:space="0" w:color="auto"/>
        <w:bottom w:val="none" w:sz="0" w:space="0" w:color="auto"/>
        <w:right w:val="none" w:sz="0" w:space="0" w:color="auto"/>
      </w:divBdr>
    </w:div>
    <w:div w:id="818494260">
      <w:bodyDiv w:val="1"/>
      <w:marLeft w:val="0"/>
      <w:marRight w:val="0"/>
      <w:marTop w:val="0"/>
      <w:marBottom w:val="0"/>
      <w:divBdr>
        <w:top w:val="none" w:sz="0" w:space="0" w:color="auto"/>
        <w:left w:val="none" w:sz="0" w:space="0" w:color="auto"/>
        <w:bottom w:val="none" w:sz="0" w:space="0" w:color="auto"/>
        <w:right w:val="none" w:sz="0" w:space="0" w:color="auto"/>
      </w:divBdr>
    </w:div>
    <w:div w:id="1126394074">
      <w:bodyDiv w:val="1"/>
      <w:marLeft w:val="0"/>
      <w:marRight w:val="0"/>
      <w:marTop w:val="0"/>
      <w:marBottom w:val="0"/>
      <w:divBdr>
        <w:top w:val="none" w:sz="0" w:space="0" w:color="auto"/>
        <w:left w:val="none" w:sz="0" w:space="0" w:color="auto"/>
        <w:bottom w:val="none" w:sz="0" w:space="0" w:color="auto"/>
        <w:right w:val="none" w:sz="0" w:space="0" w:color="auto"/>
      </w:divBdr>
    </w:div>
    <w:div w:id="1558279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1.xml"/><Relationship Id="rId39" Type="http://schemas.openxmlformats.org/officeDocument/2006/relationships/hyperlink" Target="http://www.cem.va.gov/CEM/cems/nchp/eaglepoint.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gravelocator.cem.va.gov/"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visn20.med.va.gov/southern-oregon/index.asp" TargetMode="External"/><Relationship Id="rId33" Type="http://schemas.openxmlformats.org/officeDocument/2006/relationships/hyperlink" Target="http://www.cem.va.gov/cems/listcem.asp" TargetMode="External"/><Relationship Id="rId38"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2.va.gov/directory/guide/vetcenter.asp?isFlash=0" TargetMode="External"/><Relationship Id="rId41" Type="http://schemas.openxmlformats.org/officeDocument/2006/relationships/hyperlink" Target="http://www.cem.va.gov/CEM/cems/nchp/willamette.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visn20.med.va.gov/roseburg/index.asp" TargetMode="External"/><Relationship Id="rId32" Type="http://schemas.openxmlformats.org/officeDocument/2006/relationships/hyperlink" Target="http://www.cem.va.gov/cem/burial_benefits/eligible.asp" TargetMode="External"/><Relationship Id="rId37" Type="http://schemas.openxmlformats.org/officeDocument/2006/relationships/hyperlink" Target="http://www.cem.va.gov/cem/grants/veterans_cemeteries.asp" TargetMode="External"/><Relationship Id="rId40" Type="http://schemas.openxmlformats.org/officeDocument/2006/relationships/hyperlink" Target="http://www.cem.va.gov/CEM/cems/nchp/roseburg.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visn20.med.va.gov/portland"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pmc.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benefits.va.gov/PENSION/aid_attendance_housebound.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footer" Target="footer2.xml"/><Relationship Id="rId30" Type="http://schemas.openxmlformats.org/officeDocument/2006/relationships/hyperlink" Target="https://www.ebenefits.va.gov/ebenefits-portal/ebenefits.portal" TargetMode="External"/><Relationship Id="rId35" Type="http://schemas.openxmlformats.org/officeDocument/2006/relationships/hyperlink" Target="http://www.cem.va.gov/hmm/index.as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8205</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9625</CharactersWithSpaces>
  <SharedDoc>false</SharedDoc>
  <HLinks>
    <vt:vector size="138" baseType="variant">
      <vt:variant>
        <vt:i4>2097249</vt:i4>
      </vt:variant>
      <vt:variant>
        <vt:i4>66</vt:i4>
      </vt:variant>
      <vt:variant>
        <vt:i4>0</vt:i4>
      </vt:variant>
      <vt:variant>
        <vt:i4>5</vt:i4>
      </vt:variant>
      <vt:variant>
        <vt:lpwstr>http://www.cem.va.gov/CEM/cems/nchp/willamette.asp</vt:lpwstr>
      </vt:variant>
      <vt:variant>
        <vt:lpwstr/>
      </vt:variant>
      <vt:variant>
        <vt:i4>4259867</vt:i4>
      </vt:variant>
      <vt:variant>
        <vt:i4>63</vt:i4>
      </vt:variant>
      <vt:variant>
        <vt:i4>0</vt:i4>
      </vt:variant>
      <vt:variant>
        <vt:i4>5</vt:i4>
      </vt:variant>
      <vt:variant>
        <vt:lpwstr>http://www.cem.va.gov/CEM/cems/nchp/roseburg.asp</vt:lpwstr>
      </vt:variant>
      <vt:variant>
        <vt:lpwstr/>
      </vt:variant>
      <vt:variant>
        <vt:i4>3735660</vt:i4>
      </vt:variant>
      <vt:variant>
        <vt:i4>60</vt:i4>
      </vt:variant>
      <vt:variant>
        <vt:i4>0</vt:i4>
      </vt:variant>
      <vt:variant>
        <vt:i4>5</vt:i4>
      </vt:variant>
      <vt:variant>
        <vt:lpwstr>http://www.cem.va.gov/CEM/cems/nchp/eaglepoint.asp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2556026</vt:i4>
      </vt:variant>
      <vt:variant>
        <vt:i4>33</vt:i4>
      </vt:variant>
      <vt:variant>
        <vt:i4>0</vt:i4>
      </vt:variant>
      <vt:variant>
        <vt:i4>5</vt:i4>
      </vt:variant>
      <vt:variant>
        <vt:lpwstr>http://www.visn20.med.va.gov/southern-oregon/index.asp</vt:lpwstr>
      </vt:variant>
      <vt:variant>
        <vt:lpwstr/>
      </vt:variant>
      <vt:variant>
        <vt:i4>6357114</vt:i4>
      </vt:variant>
      <vt:variant>
        <vt:i4>30</vt:i4>
      </vt:variant>
      <vt:variant>
        <vt:i4>0</vt:i4>
      </vt:variant>
      <vt:variant>
        <vt:i4>5</vt:i4>
      </vt:variant>
      <vt:variant>
        <vt:lpwstr>http://www.visn20.med.va.gov/roseburg/index.asp</vt:lpwstr>
      </vt:variant>
      <vt:variant>
        <vt:lpwstr/>
      </vt:variant>
      <vt:variant>
        <vt:i4>589836</vt:i4>
      </vt:variant>
      <vt:variant>
        <vt:i4>27</vt:i4>
      </vt:variant>
      <vt:variant>
        <vt:i4>0</vt:i4>
      </vt:variant>
      <vt:variant>
        <vt:i4>5</vt:i4>
      </vt:variant>
      <vt:variant>
        <vt:lpwstr>http://www.visn20.med.va.gov/portland</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Tranter, Laurie</dc:creator>
  <cp:lastModifiedBy>Thomas, Tom</cp:lastModifiedBy>
  <cp:revision>3</cp:revision>
  <dcterms:created xsi:type="dcterms:W3CDTF">2015-12-10T13:53:00Z</dcterms:created>
  <dcterms:modified xsi:type="dcterms:W3CDTF">2015-12-14T19:29:00Z</dcterms:modified>
</cp:coreProperties>
</file>