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37110424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r w:rsidRPr="00D36F98">
        <w:t xml:space="preserve">Veterans Health Information Systems and Technology Architecture (VistA) </w:t>
      </w:r>
      <w:r w:rsidRPr="00D36F98">
        <w:br/>
        <w:t>Registration, Eligibility &amp; Enrollment (REE)</w:t>
      </w:r>
    </w:p>
    <w:p w14:paraId="5D92035A" w14:textId="105B521E" w:rsidR="00266EAB" w:rsidRPr="00D36F98" w:rsidRDefault="007B5B49" w:rsidP="00266EAB">
      <w:pPr>
        <w:pStyle w:val="Title"/>
        <w:spacing w:before="600" w:after="0"/>
      </w:pPr>
      <w:r>
        <w:t>Registration (DG) Patch DG*5.3*1093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385455F6" w:rsidR="00DF41CE" w:rsidRPr="00D36F98" w:rsidRDefault="007B5B49" w:rsidP="00C352C0">
      <w:pPr>
        <w:pStyle w:val="Title2"/>
        <w:spacing w:after="240"/>
      </w:pPr>
      <w:r>
        <w:t>July 2023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427ECF53" w14:textId="1C8BB3A7" w:rsidR="007E587A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40564908" w:history="1">
        <w:r w:rsidR="007E587A" w:rsidRPr="00976FDF">
          <w:rPr>
            <w:rStyle w:val="Hyperlink"/>
            <w:noProof/>
          </w:rPr>
          <w:t>1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Introduction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_Toc140564908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15E48DEE" w14:textId="594CBF4B" w:rsidR="007E587A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09" w:history="1">
        <w:r w:rsidR="007E587A" w:rsidRPr="00976FDF">
          <w:rPr>
            <w:rStyle w:val="Hyperlink"/>
            <w:noProof/>
          </w:rPr>
          <w:t>2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Purpose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_Toc140564909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7C2590B7" w14:textId="5195C097" w:rsidR="007E587A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0" w:history="1">
        <w:r w:rsidR="007E587A" w:rsidRPr="00976FDF">
          <w:rPr>
            <w:rStyle w:val="Hyperlink"/>
            <w:noProof/>
          </w:rPr>
          <w:t>3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Audience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_Toc140564910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482DB198" w14:textId="17D99795" w:rsidR="007E587A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1" w:history="1">
        <w:r w:rsidR="007E587A" w:rsidRPr="00976FDF">
          <w:rPr>
            <w:rStyle w:val="Hyperlink"/>
            <w:noProof/>
          </w:rPr>
          <w:t>4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This Release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_Toc140564911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1C02EA77" w14:textId="3145A577" w:rsidR="007E587A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2" w:history="1">
        <w:r w:rsidR="007E587A" w:rsidRPr="00976FDF">
          <w:rPr>
            <w:rStyle w:val="Hyperlink"/>
            <w:noProof/>
          </w:rPr>
          <w:t>4.1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New Features and Functions Added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_Toc140564912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36E98D54" w14:textId="36250171" w:rsidR="007E587A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3" w:history="1">
        <w:r w:rsidR="007E587A" w:rsidRPr="00976FDF">
          <w:rPr>
            <w:rStyle w:val="Hyperlink"/>
            <w:noProof/>
          </w:rPr>
          <w:t>4.2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Enhancements and Modifications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_Toc140564913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1</w:t>
        </w:r>
        <w:r w:rsidR="007E587A">
          <w:rPr>
            <w:noProof/>
            <w:webHidden/>
          </w:rPr>
          <w:fldChar w:fldCharType="end"/>
        </w:r>
      </w:hyperlink>
    </w:p>
    <w:p w14:paraId="38DFAEE6" w14:textId="70429E20" w:rsidR="007E587A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4" w:history="1">
        <w:r w:rsidR="007E587A" w:rsidRPr="00976FDF">
          <w:rPr>
            <w:rStyle w:val="Hyperlink"/>
            <w:noProof/>
          </w:rPr>
          <w:t>4.3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Defects and Fixes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_Toc140564914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6</w:t>
        </w:r>
        <w:r w:rsidR="007E587A">
          <w:rPr>
            <w:noProof/>
            <w:webHidden/>
          </w:rPr>
          <w:fldChar w:fldCharType="end"/>
        </w:r>
      </w:hyperlink>
    </w:p>
    <w:p w14:paraId="78459028" w14:textId="46274CE3" w:rsidR="007E587A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5" w:history="1">
        <w:r w:rsidR="007E587A" w:rsidRPr="00976FDF">
          <w:rPr>
            <w:rStyle w:val="Hyperlink"/>
            <w:noProof/>
          </w:rPr>
          <w:t>4.4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Known Issues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_Toc140564915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6</w:t>
        </w:r>
        <w:r w:rsidR="007E587A">
          <w:rPr>
            <w:noProof/>
            <w:webHidden/>
          </w:rPr>
          <w:fldChar w:fldCharType="end"/>
        </w:r>
      </w:hyperlink>
    </w:p>
    <w:p w14:paraId="1FB8503C" w14:textId="3DEF9E27" w:rsidR="007E587A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0564916" w:history="1">
        <w:r w:rsidR="007E587A" w:rsidRPr="00976FDF">
          <w:rPr>
            <w:rStyle w:val="Hyperlink"/>
            <w:noProof/>
          </w:rPr>
          <w:t>4.5</w:t>
        </w:r>
        <w:r w:rsidR="007E587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7E587A" w:rsidRPr="00976FDF">
          <w:rPr>
            <w:rStyle w:val="Hyperlink"/>
            <w:noProof/>
          </w:rPr>
          <w:t>Product Documentation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_Toc140564916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6</w:t>
        </w:r>
        <w:r w:rsidR="007E587A">
          <w:rPr>
            <w:noProof/>
            <w:webHidden/>
          </w:rPr>
          <w:fldChar w:fldCharType="end"/>
        </w:r>
      </w:hyperlink>
    </w:p>
    <w:p w14:paraId="2857B75E" w14:textId="7CEAD174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5CDC4EDC" w14:textId="378D0B56" w:rsidR="007E587A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40564917" w:history="1">
        <w:r w:rsidR="007E587A" w:rsidRPr="00B40865">
          <w:rPr>
            <w:rStyle w:val="Hyperlink"/>
            <w:noProof/>
          </w:rPr>
          <w:t>Table 1: DG*5.3*1093 Enhancements and Modifications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_Toc140564917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2</w:t>
        </w:r>
        <w:r w:rsidR="007E587A">
          <w:rPr>
            <w:noProof/>
            <w:webHidden/>
          </w:rPr>
          <w:fldChar w:fldCharType="end"/>
        </w:r>
      </w:hyperlink>
    </w:p>
    <w:p w14:paraId="0ACA2597" w14:textId="37EFD357" w:rsidR="007E587A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40564918" w:history="1">
        <w:r w:rsidR="007E587A" w:rsidRPr="00B40865">
          <w:rPr>
            <w:rStyle w:val="Hyperlink"/>
            <w:noProof/>
          </w:rPr>
          <w:t>Table 2: Defects and Fixes in DG*5.3*1093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_Toc140564918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6</w:t>
        </w:r>
        <w:r w:rsidR="007E587A">
          <w:rPr>
            <w:noProof/>
            <w:webHidden/>
          </w:rPr>
          <w:fldChar w:fldCharType="end"/>
        </w:r>
      </w:hyperlink>
    </w:p>
    <w:p w14:paraId="65D7D7A1" w14:textId="0810D944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414FFC4D" w14:textId="2E5176DE" w:rsidR="007E587A" w:rsidRDefault="00BA2E6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40564919" w:history="1">
        <w:r w:rsidR="007E587A" w:rsidRPr="00AB54CA">
          <w:rPr>
            <w:rStyle w:val="Hyperlink"/>
            <w:noProof/>
          </w:rPr>
          <w:t>Figure 1: PATIENT DATA, SCREEN &lt;2&gt; Updates</w:t>
        </w:r>
        <w:r w:rsidR="007E587A">
          <w:rPr>
            <w:noProof/>
            <w:webHidden/>
          </w:rPr>
          <w:tab/>
        </w:r>
        <w:r w:rsidR="007E587A">
          <w:rPr>
            <w:noProof/>
            <w:webHidden/>
          </w:rPr>
          <w:fldChar w:fldCharType="begin"/>
        </w:r>
        <w:r w:rsidR="007E587A">
          <w:rPr>
            <w:noProof/>
            <w:webHidden/>
          </w:rPr>
          <w:instrText xml:space="preserve"> PAGEREF _Toc140564919 \h </w:instrText>
        </w:r>
        <w:r w:rsidR="007E587A">
          <w:rPr>
            <w:noProof/>
            <w:webHidden/>
          </w:rPr>
        </w:r>
        <w:r w:rsidR="007E587A">
          <w:rPr>
            <w:noProof/>
            <w:webHidden/>
          </w:rPr>
          <w:fldChar w:fldCharType="separate"/>
        </w:r>
        <w:r w:rsidR="00C3389A">
          <w:rPr>
            <w:noProof/>
            <w:webHidden/>
          </w:rPr>
          <w:t>5</w:t>
        </w:r>
        <w:r w:rsidR="007E587A">
          <w:rPr>
            <w:noProof/>
            <w:webHidden/>
          </w:rPr>
          <w:fldChar w:fldCharType="end"/>
        </w:r>
      </w:hyperlink>
    </w:p>
    <w:p w14:paraId="3D4CA5C5" w14:textId="348EEACB" w:rsidR="00132790" w:rsidRPr="00D36F98" w:rsidRDefault="00BA2E61" w:rsidP="00224680">
      <w:pPr>
        <w:pStyle w:val="BodyText"/>
      </w:pPr>
      <w:r>
        <w:rPr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40564908"/>
      <w:bookmarkEnd w:id="0"/>
      <w:r w:rsidRPr="00D36F98">
        <w:lastRenderedPageBreak/>
        <w:t>Introduction</w:t>
      </w:r>
      <w:bookmarkEnd w:id="1"/>
      <w:bookmarkEnd w:id="2"/>
    </w:p>
    <w:p w14:paraId="4894500B" w14:textId="4789994C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7B5B49">
        <w:t>PackMan patch</w:t>
      </w:r>
      <w:r w:rsidR="00266EAB" w:rsidRPr="00D36F98">
        <w:t xml:space="preserve"> </w:t>
      </w:r>
      <w:r w:rsidR="007B5B49">
        <w:t>DG*5.3*1093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39946CCD" w:rsidR="002D0F6D" w:rsidRDefault="007B5B49" w:rsidP="00C77900">
      <w:pPr>
        <w:pStyle w:val="BodyText"/>
      </w:pPr>
      <w:r>
        <w:t>Patch</w:t>
      </w:r>
      <w:r w:rsidR="002925A2" w:rsidRPr="00D36F98">
        <w:t xml:space="preserve"> </w:t>
      </w:r>
      <w:r>
        <w:t>DG*5.3*1093</w:t>
      </w:r>
      <w:r w:rsidR="002925A2" w:rsidRPr="00D36F98">
        <w:t xml:space="preserve"> is also being released in support of the Veterans Health Administration (VHA) Enrollment System (VES) </w:t>
      </w:r>
      <w:r w:rsidR="007D5D55">
        <w:t>6.</w:t>
      </w:r>
      <w:r>
        <w:t>6</w:t>
      </w:r>
      <w:r w:rsidR="002925A2"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40564909"/>
      <w:bookmarkEnd w:id="3"/>
      <w:r w:rsidRPr="00D36F98">
        <w:t>Purpose</w:t>
      </w:r>
      <w:bookmarkEnd w:id="4"/>
      <w:bookmarkEnd w:id="5"/>
    </w:p>
    <w:p w14:paraId="7D04C388" w14:textId="3B875C32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7B5B49">
        <w:t xml:space="preserve">the </w:t>
      </w:r>
      <w:r w:rsidR="00977944" w:rsidRPr="00D36F98">
        <w:t xml:space="preserve">VistA REE </w:t>
      </w:r>
      <w:r w:rsidR="00A03624">
        <w:t>Registration (</w:t>
      </w:r>
      <w:r w:rsidR="00266EAB" w:rsidRPr="00D36F98">
        <w:t>DG</w:t>
      </w:r>
      <w:r w:rsidR="00A03624">
        <w:t>)</w:t>
      </w:r>
      <w:r w:rsidR="009A422C" w:rsidRPr="00D36F98">
        <w:t xml:space="preserve"> </w:t>
      </w:r>
      <w:r w:rsidR="007B5B49">
        <w:t>system</w:t>
      </w:r>
      <w:r w:rsidR="00266EAB" w:rsidRPr="00D36F98">
        <w:t xml:space="preserve">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40564910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40564911"/>
      <w:r w:rsidRPr="00D36F98">
        <w:t>This Release</w:t>
      </w:r>
      <w:bookmarkEnd w:id="8"/>
      <w:bookmarkEnd w:id="9"/>
    </w:p>
    <w:p w14:paraId="101FF372" w14:textId="261B2942" w:rsidR="00950FB0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 xml:space="preserve">This </w:t>
      </w:r>
      <w:r w:rsidR="007B5B49">
        <w:t>release</w:t>
      </w:r>
      <w:r w:rsidRPr="00D36F98">
        <w:t xml:space="preserve"> is distributed as a </w:t>
      </w:r>
      <w:r w:rsidR="007B5B49">
        <w:t>PackMan patch</w:t>
      </w:r>
      <w:r w:rsidRPr="00D36F98">
        <w:t xml:space="preserve">. Refer to the Software and Documentation Retrieval Instructions section of the patch description for information on obtaining the </w:t>
      </w:r>
      <w:r w:rsidR="007B5B49">
        <w:t>PackMan patch</w:t>
      </w:r>
      <w:r w:rsidRPr="00D36F98">
        <w:t xml:space="preserve"> </w:t>
      </w:r>
      <w:r w:rsidR="007B5B49">
        <w:t>DG*5.3*1093</w:t>
      </w:r>
      <w:r w:rsidRPr="00D36F98">
        <w:t xml:space="preserve"> and related documentation.</w:t>
      </w:r>
    </w:p>
    <w:p w14:paraId="7B0A92ED" w14:textId="28A5C0F8" w:rsidR="007E587A" w:rsidRPr="00D36F98" w:rsidRDefault="007E587A" w:rsidP="007E587A">
      <w:pPr>
        <w:autoSpaceDE w:val="0"/>
        <w:autoSpaceDN w:val="0"/>
        <w:spacing w:before="120" w:after="120"/>
      </w:pPr>
      <w:r>
        <w:t>IMPORTANT NOTE: The national release date for patch DG*5.3*1093 is July 24, 2023, with a seven-day compliance period. This patch must be installed at all VistA sites by close of business on Monday, July 31, 2023.</w:t>
      </w:r>
    </w:p>
    <w:p w14:paraId="34CB1EF4" w14:textId="38C0E6D3" w:rsidR="00950FB0" w:rsidRPr="00D36F98" w:rsidRDefault="00950FB0" w:rsidP="00950FB0">
      <w:r w:rsidRPr="00D36F98">
        <w:t xml:space="preserve">The following sections provide a summary of the enhancements and modifications to the existing software for VistA REE with the release of patch </w:t>
      </w:r>
      <w:r w:rsidR="007B5B49">
        <w:t>DG*5.3*1093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40564912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2BE170CA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7B5B49">
        <w:t>DG*5.3*1093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40564913"/>
      <w:bookmarkEnd w:id="12"/>
      <w:bookmarkEnd w:id="13"/>
      <w:r w:rsidRPr="00D36F98">
        <w:t>Enhancements and Modifications</w:t>
      </w:r>
      <w:bookmarkEnd w:id="17"/>
      <w:bookmarkEnd w:id="18"/>
    </w:p>
    <w:p w14:paraId="2372773F" w14:textId="05491AA3" w:rsidR="00A03624" w:rsidRDefault="00A03624" w:rsidP="00BA2E61">
      <w:pPr>
        <w:autoSpaceDE w:val="0"/>
        <w:autoSpaceDN w:val="0"/>
        <w:spacing w:before="120" w:after="120"/>
      </w:pPr>
      <w:bookmarkStart w:id="19" w:name="_Toc502907088"/>
      <w:r w:rsidRPr="00BA2E61">
        <w:t>To bring the entry into alignment with the name in VES and VA Profile,</w:t>
      </w:r>
      <w:r w:rsidR="00BA2E61">
        <w:t xml:space="preserve"> </w:t>
      </w:r>
      <w:r w:rsidRPr="00BA2E61">
        <w:t>patch DG*5.3*1093 modifies the name of UNITARIAN-UNIVERSALISM in the</w:t>
      </w:r>
      <w:r w:rsidR="00BA2E61">
        <w:t xml:space="preserve"> </w:t>
      </w:r>
      <w:r w:rsidRPr="00BA2E61">
        <w:t>RELIGION file (#13) to UNITARIAN-UNIVERSALIST.</w:t>
      </w:r>
    </w:p>
    <w:p w14:paraId="608FA07A" w14:textId="2810F92F" w:rsidR="000659AC" w:rsidRPr="00BA2E61" w:rsidRDefault="000659AC" w:rsidP="000659AC">
      <w:pPr>
        <w:autoSpaceDE w:val="0"/>
        <w:autoSpaceDN w:val="0"/>
        <w:spacing w:before="120" w:after="120"/>
      </w:pPr>
      <w:r>
        <w:t xml:space="preserve">A separate entry </w:t>
      </w:r>
      <w:r w:rsidR="00F61568">
        <w:t>has been</w:t>
      </w:r>
      <w:r>
        <w:t xml:space="preserve"> created for UNITARIAN-UNIVERSALISM (code 89) to use to capture the UNITARIAN-UNIVERSALISM (code 28) which </w:t>
      </w:r>
      <w:r w:rsidR="00F61568">
        <w:t>is being</w:t>
      </w:r>
      <w:r>
        <w:t xml:space="preserve"> replaced by UNITARIAN-UNIVERSALIST (Code 28).</w:t>
      </w:r>
    </w:p>
    <w:p w14:paraId="2894697C" w14:textId="39F055CE" w:rsidR="00A03624" w:rsidRPr="00BA2E61" w:rsidRDefault="00A03624" w:rsidP="00BA2E61">
      <w:pPr>
        <w:autoSpaceDE w:val="0"/>
        <w:autoSpaceDN w:val="0"/>
        <w:spacing w:before="120" w:after="120"/>
      </w:pPr>
      <w:r w:rsidRPr="00BA2E61">
        <w:t xml:space="preserve">Patch DG*5.3*1093 adds </w:t>
      </w:r>
      <w:r w:rsidR="000659AC">
        <w:t>five</w:t>
      </w:r>
      <w:r w:rsidRPr="00BA2E61">
        <w:t xml:space="preserve"> </w:t>
      </w:r>
      <w:r w:rsidR="00F61568">
        <w:t xml:space="preserve">additional </w:t>
      </w:r>
      <w:r w:rsidRPr="00BA2E61">
        <w:t>new entries to the RELIGION file (#13):</w:t>
      </w:r>
      <w:r w:rsidR="00BA2E61">
        <w:t xml:space="preserve"> </w:t>
      </w:r>
      <w:r w:rsidRPr="00BA2E61">
        <w:t>AFRICAN AMERICAN EPISCOPAL (code 84), BUDDHISM, OTHER (code 85), EVANGELICAL (code 86), HOLINESS CHURCHES (code 87),</w:t>
      </w:r>
      <w:r w:rsidR="000659AC">
        <w:t xml:space="preserve"> and</w:t>
      </w:r>
      <w:r w:rsidRPr="00BA2E61">
        <w:t xml:space="preserve"> CATHOLIC (NON-ROMAN CATHOLIC) (code 88</w:t>
      </w:r>
      <w:r w:rsidR="000659AC">
        <w:t>)</w:t>
      </w:r>
      <w:r w:rsidRPr="00BA2E61">
        <w:t>.</w:t>
      </w:r>
    </w:p>
    <w:p w14:paraId="5A83F452" w14:textId="7E85A3D7" w:rsidR="00A03624" w:rsidRPr="00BA2E61" w:rsidRDefault="00A03624" w:rsidP="00BA2E61">
      <w:pPr>
        <w:autoSpaceDE w:val="0"/>
        <w:autoSpaceDN w:val="0"/>
        <w:spacing w:before="120" w:after="120"/>
      </w:pPr>
      <w:r w:rsidRPr="00BA2E61">
        <w:t>Patch DG*5.3*1093 modifies the file description of the RELIGION file (#13).</w:t>
      </w:r>
    </w:p>
    <w:p w14:paraId="41265F38" w14:textId="2CC897FB" w:rsidR="00A03624" w:rsidRPr="00BA2E61" w:rsidRDefault="00A03624" w:rsidP="00BA2E61">
      <w:pPr>
        <w:autoSpaceDE w:val="0"/>
        <w:autoSpaceDN w:val="0"/>
        <w:spacing w:before="120" w:after="120"/>
      </w:pPr>
      <w:r w:rsidRPr="00BA2E61">
        <w:lastRenderedPageBreak/>
        <w:t>All of the data previously entered into Vista regarding the patient status as an Indian or having Tribal Affiliation has been deemed to be</w:t>
      </w:r>
      <w:r w:rsidR="00BA2E61">
        <w:t xml:space="preserve"> </w:t>
      </w:r>
      <w:r w:rsidRPr="00BA2E61">
        <w:t>incorrect due to the Veteran having to make a self-attestation.</w:t>
      </w:r>
    </w:p>
    <w:p w14:paraId="7354898E" w14:textId="604F20AE" w:rsidR="00A03624" w:rsidRPr="00BA2E61" w:rsidRDefault="00A03624" w:rsidP="00BA2E61">
      <w:pPr>
        <w:autoSpaceDE w:val="0"/>
        <w:autoSpaceDN w:val="0"/>
        <w:spacing w:before="120" w:after="120"/>
      </w:pPr>
      <w:r w:rsidRPr="00BA2E61">
        <w:t>A Validation Process is being put in place with a list of acceptable</w:t>
      </w:r>
      <w:r w:rsidR="00BA2E61">
        <w:t xml:space="preserve"> </w:t>
      </w:r>
      <w:r w:rsidRPr="00BA2E61">
        <w:t>documentation that a Veteran must present in order to verify their Tribal</w:t>
      </w:r>
      <w:r w:rsidR="00BA2E61">
        <w:t xml:space="preserve"> </w:t>
      </w:r>
      <w:r w:rsidRPr="00BA2E61">
        <w:t>Affiliation.</w:t>
      </w:r>
    </w:p>
    <w:p w14:paraId="3666447B" w14:textId="1A55BC19" w:rsidR="00A03624" w:rsidRPr="00BA2E61" w:rsidRDefault="00A03624" w:rsidP="00BA2E61">
      <w:pPr>
        <w:autoSpaceDE w:val="0"/>
        <w:autoSpaceDN w:val="0"/>
        <w:spacing w:before="120" w:after="120"/>
      </w:pPr>
      <w:r w:rsidRPr="00BA2E61">
        <w:t>Patch DG*5.3*1093 makes the following changes:</w:t>
      </w:r>
    </w:p>
    <w:p w14:paraId="018A1E6F" w14:textId="1EBE2D7A" w:rsidR="00A03624" w:rsidRPr="00BA2E61" w:rsidRDefault="00A03624" w:rsidP="00BA2E61">
      <w:pPr>
        <w:pStyle w:val="ListParagraph"/>
        <w:numPr>
          <w:ilvl w:val="0"/>
          <w:numId w:val="32"/>
        </w:numPr>
        <w:autoSpaceDE w:val="0"/>
        <w:autoSpaceDN w:val="0"/>
        <w:spacing w:before="120" w:after="120"/>
      </w:pPr>
      <w:r w:rsidRPr="00BA2E61">
        <w:t>The PATIENT DATA, SCREEN &lt;2&gt; screen is modified to prevent the entry of</w:t>
      </w:r>
      <w:r w:rsidR="00BA2E61">
        <w:t xml:space="preserve"> </w:t>
      </w:r>
      <w:r w:rsidRPr="00BA2E61">
        <w:t>data in group 6, Indian attestation data. Group &lt;6&gt; is made read-only.</w:t>
      </w:r>
    </w:p>
    <w:p w14:paraId="237EC016" w14:textId="00E36D3A" w:rsidR="00A03624" w:rsidRPr="00BA2E61" w:rsidRDefault="00A03624" w:rsidP="00BA2E61">
      <w:pPr>
        <w:pStyle w:val="ListParagraph"/>
        <w:numPr>
          <w:ilvl w:val="0"/>
          <w:numId w:val="32"/>
        </w:numPr>
        <w:autoSpaceDE w:val="0"/>
        <w:autoSpaceDN w:val="0"/>
        <w:spacing w:before="120" w:after="120"/>
      </w:pPr>
      <w:r w:rsidRPr="00BA2E61">
        <w:t xml:space="preserve">The Health Level 7 (HL7) ORU/ORF Z07 message is modified. The Indian attestation related fields in the ZPD segment will contain NULL values. </w:t>
      </w:r>
    </w:p>
    <w:p w14:paraId="4B114E5B" w14:textId="2FE1FD9F" w:rsidR="00A03624" w:rsidRPr="00BA2E61" w:rsidRDefault="00A03624" w:rsidP="00BA2E61">
      <w:pPr>
        <w:pStyle w:val="ListParagraph"/>
        <w:numPr>
          <w:ilvl w:val="0"/>
          <w:numId w:val="32"/>
        </w:numPr>
        <w:autoSpaceDE w:val="0"/>
        <w:autoSpaceDN w:val="0"/>
        <w:spacing w:before="120" w:after="120"/>
      </w:pPr>
      <w:r w:rsidRPr="00BA2E61">
        <w:t>The INDIAN SELF IDENTIFICATION field (#.571) and the INDIAN ATTESTATION</w:t>
      </w:r>
      <w:r w:rsidR="00BA2E61">
        <w:t xml:space="preserve"> </w:t>
      </w:r>
      <w:r w:rsidRPr="00BA2E61">
        <w:t>DATE field (#.573) of the PATIENT file (#2) have the trigger removed which</w:t>
      </w:r>
      <w:r w:rsidR="00BA2E61">
        <w:t xml:space="preserve"> </w:t>
      </w:r>
      <w:r w:rsidRPr="00BA2E61">
        <w:t>queues an ORU-Z07 HL7 message to be sent to VES, and the Write Authority</w:t>
      </w:r>
      <w:r w:rsidR="00BA2E61">
        <w:t xml:space="preserve"> </w:t>
      </w:r>
      <w:r w:rsidRPr="00BA2E61">
        <w:t>flag is set on both, which prevents entry of data via VA FileMan.</w:t>
      </w:r>
    </w:p>
    <w:p w14:paraId="60416BD3" w14:textId="5DCE722A" w:rsidR="00A03624" w:rsidRDefault="00A03624" w:rsidP="00BA2E61">
      <w:pPr>
        <w:pStyle w:val="ListParagraph"/>
        <w:numPr>
          <w:ilvl w:val="0"/>
          <w:numId w:val="32"/>
        </w:numPr>
        <w:autoSpaceDE w:val="0"/>
        <w:autoSpaceDN w:val="0"/>
        <w:spacing w:before="120" w:after="120"/>
      </w:pPr>
      <w:r w:rsidRPr="00BA2E61">
        <w:t>All Indian attestation data is removed from patient records in the</w:t>
      </w:r>
      <w:r w:rsidR="00BA2E61">
        <w:t xml:space="preserve"> </w:t>
      </w:r>
      <w:r w:rsidRPr="00BA2E61">
        <w:t>PATIENT file (#2). Refer to the Pre/Post Installation Overview section for details on this process.</w:t>
      </w:r>
    </w:p>
    <w:p w14:paraId="7049D813" w14:textId="09FE12B3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C3389A" w:rsidRPr="00D36F98">
        <w:t xml:space="preserve">Table </w:t>
      </w:r>
      <w:r w:rsidR="00C3389A"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7B5B49">
        <w:t>DG*5.3*1093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07C941B1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40564917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C3389A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7B5B49">
        <w:t>DG*5.3*1093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E2621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E26216" w:rsidRPr="00ED2665" w14:paraId="3A08E4C3" w14:textId="77777777" w:rsidTr="007B5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0BED47AD" w14:textId="0F4B6C1E" w:rsidR="00E26216" w:rsidRPr="00ED2665" w:rsidRDefault="007B5B49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7B5B49">
              <w:rPr>
                <w:rFonts w:ascii="Arial" w:hAnsi="Arial" w:cs="Arial"/>
                <w:color w:val="000000" w:themeColor="text1"/>
                <w:szCs w:val="22"/>
              </w:rPr>
              <w:t>VES-26156</w:t>
            </w:r>
          </w:p>
        </w:tc>
        <w:tc>
          <w:tcPr>
            <w:tcW w:w="8005" w:type="dxa"/>
          </w:tcPr>
          <w:p w14:paraId="28E37B96" w14:textId="76AE0707" w:rsidR="00E26216" w:rsidRPr="00ED2665" w:rsidRDefault="007B5B49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7B5B49">
              <w:rPr>
                <w:rFonts w:ascii="Arial" w:hAnsi="Arial" w:cs="Arial"/>
                <w:color w:val="000000" w:themeColor="text1"/>
                <w:szCs w:val="22"/>
              </w:rPr>
              <w:t>Receive Demographics Push Updates from VA Profile (VistA)</w:t>
            </w:r>
          </w:p>
        </w:tc>
      </w:tr>
      <w:tr w:rsidR="00BA2E61" w:rsidRPr="00ED2665" w14:paraId="225F1174" w14:textId="77777777" w:rsidTr="007B5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4EE458E4" w14:textId="28B2270F" w:rsidR="00BA2E61" w:rsidRPr="007B5B49" w:rsidRDefault="00BA2E61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A2E61">
              <w:rPr>
                <w:rFonts w:ascii="Arial" w:hAnsi="Arial" w:cs="Arial"/>
                <w:color w:val="000000" w:themeColor="text1"/>
                <w:szCs w:val="22"/>
              </w:rPr>
              <w:t>VES-29540</w:t>
            </w:r>
          </w:p>
        </w:tc>
        <w:tc>
          <w:tcPr>
            <w:tcW w:w="8005" w:type="dxa"/>
          </w:tcPr>
          <w:p w14:paraId="2932F148" w14:textId="5CC655E8" w:rsidR="00BA2E61" w:rsidRPr="007B5B49" w:rsidRDefault="00BA2E61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BA2E61">
              <w:rPr>
                <w:rFonts w:ascii="Arial" w:hAnsi="Arial" w:cs="Arial"/>
                <w:color w:val="000000" w:themeColor="text1"/>
                <w:szCs w:val="22"/>
              </w:rPr>
              <w:t>Change "Indian" Permissions Type (VistA)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14"/>
      <w:bookmarkEnd w:id="19"/>
      <w:bookmarkEnd w:id="24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777F8376" w:rsidR="00DB5F18" w:rsidRPr="00BB4273" w:rsidRDefault="007B5B49" w:rsidP="00DB5F18">
      <w:pPr>
        <w:autoSpaceDE w:val="0"/>
        <w:autoSpaceDN w:val="0"/>
        <w:spacing w:before="120" w:after="120"/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b/>
          <w:bCs/>
        </w:rPr>
        <w:t>DG*5.3*1093</w:t>
      </w:r>
      <w:r w:rsidR="00DB5F18" w:rsidRPr="00BB4273">
        <w:t xml:space="preserve"> makes the following enhancements to VistA REE:</w:t>
      </w:r>
    </w:p>
    <w:p w14:paraId="73AA21D6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**************************************************************************</w:t>
      </w:r>
    </w:p>
    <w:p w14:paraId="60E1086D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SECTION 1: DATA DICTIONARY UPDATES</w:t>
      </w:r>
    </w:p>
    <w:p w14:paraId="340D16D7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**************************************************************************</w:t>
      </w:r>
    </w:p>
    <w:p w14:paraId="0BABAF3E" w14:textId="3B1145FF" w:rsidR="00A03624" w:rsidRPr="00C456CB" w:rsidRDefault="00A03624" w:rsidP="00C456C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</w:pPr>
      <w:r w:rsidRPr="00C456CB">
        <w:t>The NAME field (#.01) of the existing entry with a CODE field (#3) of</w:t>
      </w:r>
      <w:r w:rsidR="00C456CB">
        <w:t xml:space="preserve"> </w:t>
      </w:r>
      <w:r w:rsidRPr="00C456CB">
        <w:t>28 in the RELIGION file (#13) is changed from UNITARIAN-UNIVERSALISM</w:t>
      </w:r>
      <w:r w:rsidR="00C456CB">
        <w:t xml:space="preserve"> </w:t>
      </w:r>
      <w:r w:rsidRPr="00C456CB">
        <w:t>to UNITARIAN-UNIVERSALIST:</w:t>
      </w:r>
    </w:p>
    <w:p w14:paraId="33E53A55" w14:textId="5774796F" w:rsidR="00A03624" w:rsidRPr="00C456CB" w:rsidRDefault="00C456CB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</w:t>
      </w:r>
      <w:r w:rsidR="00A03624" w:rsidRPr="00C456CB">
        <w:rPr>
          <w:rFonts w:ascii="r_ansi" w:hAnsi="r_ansi" w:cs="r_ansi"/>
          <w:sz w:val="20"/>
          <w:szCs w:val="20"/>
        </w:rPr>
        <w:t>NAME: UNITARIAN-UNIVERSALIST            CODE: 28</w:t>
      </w:r>
    </w:p>
    <w:p w14:paraId="00332BD1" w14:textId="1B2B3592" w:rsidR="000659AC" w:rsidRDefault="000659AC" w:rsidP="00BF5AB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</w:pPr>
      <w:r>
        <w:t>A separate entry was created for UNITARIAN-UNIVERSALISM (code 89) to use to capture the UNITARIAN-UNIVERSALISM (code 28) which was replaced by UNITARIAN-UNIVERSALIST (Code 28).</w:t>
      </w:r>
    </w:p>
    <w:p w14:paraId="6E7578F4" w14:textId="6648A824" w:rsidR="000659AC" w:rsidRPr="000659AC" w:rsidRDefault="000659AC" w:rsidP="0006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</w:t>
      </w:r>
      <w:r w:rsidRPr="000659AC">
        <w:rPr>
          <w:rFonts w:ascii="r_ansi" w:hAnsi="r_ansi" w:cs="r_ansi"/>
          <w:sz w:val="20"/>
          <w:szCs w:val="20"/>
        </w:rPr>
        <w:t>NAME: UNITARIAN-UNIVERSALISM            CODE: 89</w:t>
      </w:r>
    </w:p>
    <w:p w14:paraId="0863C2EB" w14:textId="77777777" w:rsidR="000659AC" w:rsidRDefault="000659AC">
      <w:pPr>
        <w:spacing w:before="0" w:after="0"/>
      </w:pPr>
      <w:r>
        <w:br w:type="page"/>
      </w:r>
    </w:p>
    <w:p w14:paraId="717C1675" w14:textId="04691716" w:rsidR="00A03624" w:rsidRPr="00C456CB" w:rsidRDefault="000659AC" w:rsidP="00C456C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</w:pPr>
      <w:r>
        <w:lastRenderedPageBreak/>
        <w:t>Five</w:t>
      </w:r>
      <w:r w:rsidR="00A03624" w:rsidRPr="00C456CB">
        <w:t xml:space="preserve"> </w:t>
      </w:r>
      <w:r w:rsidR="00F61568">
        <w:t xml:space="preserve">additional </w:t>
      </w:r>
      <w:r w:rsidR="00A03624" w:rsidRPr="00C456CB">
        <w:t>entries have been added to the RELIGION file (#13). Only the NAME</w:t>
      </w:r>
      <w:r w:rsidR="00C456CB">
        <w:t xml:space="preserve"> </w:t>
      </w:r>
      <w:r w:rsidR="00A03624" w:rsidRPr="00C456CB">
        <w:t>field (#.01) and the CODE field (#3) are populated:</w:t>
      </w:r>
    </w:p>
    <w:p w14:paraId="1D7F667D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NAME                              CODE</w:t>
      </w:r>
    </w:p>
    <w:p w14:paraId="7117C41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AFRICAN AMERICAN EPISCOPAL         84</w:t>
      </w:r>
    </w:p>
    <w:p w14:paraId="37C9FDB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BUDDHISM, OTHER                    85</w:t>
      </w:r>
    </w:p>
    <w:p w14:paraId="5B185124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EVANGELICAL                        86    </w:t>
      </w:r>
    </w:p>
    <w:p w14:paraId="4EEDBA3A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HOLINESS CHURCHES                  87</w:t>
      </w:r>
    </w:p>
    <w:p w14:paraId="110E2F58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CATHOLIC (NON-ROMAN CATHOLIC)      88 </w:t>
      </w:r>
    </w:p>
    <w:p w14:paraId="44AED100" w14:textId="110E1104" w:rsidR="00A03624" w:rsidRPr="00C456CB" w:rsidRDefault="00A03624" w:rsidP="00C456C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</w:pPr>
      <w:r w:rsidRPr="00C456CB">
        <w:t>The DESCRIPTION field (#4) is modified for the RELIGION file (#13)</w:t>
      </w:r>
      <w:r w:rsidR="00C456CB">
        <w:t xml:space="preserve"> </w:t>
      </w:r>
      <w:r w:rsidRPr="00C456CB">
        <w:t>entry</w:t>
      </w:r>
      <w:r w:rsidR="009A3991">
        <w:t xml:space="preserve"> </w:t>
      </w:r>
      <w:r w:rsidR="009A3991" w:rsidRPr="009A3991">
        <w:t xml:space="preserve">in the FILE </w:t>
      </w:r>
      <w:proofErr w:type="spellStart"/>
      <w:r w:rsidR="009A3991" w:rsidRPr="009A3991">
        <w:t>file</w:t>
      </w:r>
      <w:proofErr w:type="spellEnd"/>
      <w:r w:rsidR="009A3991" w:rsidRPr="009A3991">
        <w:t xml:space="preserve"> (#1)</w:t>
      </w:r>
      <w:r w:rsidRPr="00C456CB">
        <w:t>. The "currently contains 84 entries" phrase is changed to</w:t>
      </w:r>
      <w:r w:rsidR="00C456CB">
        <w:t xml:space="preserve"> </w:t>
      </w:r>
      <w:r w:rsidRPr="00C456CB">
        <w:t xml:space="preserve">"currently contains 90 entries". Also, the typo "affects" is changed to "effects": </w:t>
      </w:r>
    </w:p>
    <w:p w14:paraId="4107D586" w14:textId="45E2DF59" w:rsidR="00A03624" w:rsidRPr="00C456CB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Cs w:val="22"/>
        </w:rPr>
      </w:pPr>
      <w:r w:rsidRPr="00C456CB">
        <w:rPr>
          <w:szCs w:val="22"/>
        </w:rPr>
        <w:t>BEFORE:</w:t>
      </w:r>
    </w:p>
    <w:p w14:paraId="649743D4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NUMBER: 13                              NAME: RELIGION</w:t>
      </w:r>
    </w:p>
    <w:p w14:paraId="1A1212A1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APPLICATION GROUP: VA</w:t>
      </w:r>
    </w:p>
    <w:p w14:paraId="42617292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DESCRIPTION:   The RELIGION file currently contains 84 entries.</w:t>
      </w:r>
    </w:p>
    <w:p w14:paraId="2F751AD7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These entries are determined by VACO MAS.  This file should not be </w:t>
      </w:r>
    </w:p>
    <w:p w14:paraId="3A936EBE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added to nor should entries in it be altered or deleted by the </w:t>
      </w:r>
    </w:p>
    <w:p w14:paraId="450C312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facility.  Entry, edit or deletion of these entries could have </w:t>
      </w:r>
    </w:p>
    <w:p w14:paraId="7FC7C0D2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severe negative </w:t>
      </w:r>
      <w:proofErr w:type="spellStart"/>
      <w:r>
        <w:rPr>
          <w:rFonts w:ascii="r_ansi" w:hAnsi="r_ansi" w:cs="r_ansi"/>
          <w:sz w:val="20"/>
          <w:szCs w:val="20"/>
        </w:rPr>
        <w:t>affects</w:t>
      </w:r>
      <w:proofErr w:type="spellEnd"/>
      <w:r>
        <w:rPr>
          <w:rFonts w:ascii="r_ansi" w:hAnsi="r_ansi" w:cs="r_ansi"/>
          <w:sz w:val="20"/>
          <w:szCs w:val="20"/>
        </w:rPr>
        <w:t xml:space="preserve"> on the performance of the MAS module.</w:t>
      </w:r>
    </w:p>
    <w:p w14:paraId="2D3D35F2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04B4FEB" w14:textId="238B6FD3" w:rsidR="00A03624" w:rsidRPr="00C456CB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Cs w:val="22"/>
        </w:rPr>
      </w:pPr>
      <w:r w:rsidRPr="00C456CB">
        <w:rPr>
          <w:szCs w:val="22"/>
        </w:rPr>
        <w:t>AFTER:</w:t>
      </w:r>
    </w:p>
    <w:p w14:paraId="0445BD65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NUMBER: 13                              NAME: RELIGION</w:t>
      </w:r>
    </w:p>
    <w:p w14:paraId="027F8910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APPLICATION GROUP: VA</w:t>
      </w:r>
    </w:p>
    <w:p w14:paraId="71B9D538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DESCRIPTION:   The RELIGION file currently contains 90 entries.  </w:t>
      </w:r>
    </w:p>
    <w:p w14:paraId="0135BE3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These entries are determined by VACO MAS.  This file should not be </w:t>
      </w:r>
    </w:p>
    <w:p w14:paraId="05CEC13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added to nor should entries in it be altered or deleted by the </w:t>
      </w:r>
    </w:p>
    <w:p w14:paraId="67D6F2C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facility.  Entry, edit or deletion of these entries could have </w:t>
      </w:r>
    </w:p>
    <w:p w14:paraId="3C2DCB65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severe negative effects on the performance of the MAS module.</w:t>
      </w:r>
    </w:p>
    <w:p w14:paraId="684F85EF" w14:textId="1FD86F1A" w:rsidR="00A03624" w:rsidRPr="00C456CB" w:rsidRDefault="00A03624" w:rsidP="00C456C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</w:pPr>
      <w:r w:rsidRPr="00C456CB">
        <w:t>The INDIAN SELF IDENTIFICATION field (#.571) and the INDIAN ATTESTATION</w:t>
      </w:r>
      <w:r w:rsidR="00C456CB">
        <w:t xml:space="preserve"> </w:t>
      </w:r>
      <w:r w:rsidRPr="00C456CB">
        <w:t>DATE field (#.573) of the PATIENT file (#2) have the trigger removed</w:t>
      </w:r>
      <w:r w:rsidR="00C456CB">
        <w:t xml:space="preserve"> </w:t>
      </w:r>
      <w:r w:rsidRPr="00C456CB">
        <w:t>which queues an HL7 ORU-Z07 message to be sent to VES and the Write</w:t>
      </w:r>
      <w:r w:rsidR="00C456CB">
        <w:t xml:space="preserve"> </w:t>
      </w:r>
      <w:r w:rsidRPr="00C456CB">
        <w:t>Authority flag set, which prevents entry of data via VA FileMan.</w:t>
      </w:r>
    </w:p>
    <w:p w14:paraId="0FF4C94A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3CDAD5C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324902F9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3603DAB5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CEA19D6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2,.571        INDIAN SELF IDENTIFICATION .57;1 SET (audited)</w:t>
      </w:r>
    </w:p>
    <w:p w14:paraId="4BEDF68A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317F72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'Y' FOR YES; </w:t>
      </w:r>
    </w:p>
    <w:p w14:paraId="49709583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'N' FOR NO; </w:t>
      </w:r>
    </w:p>
    <w:p w14:paraId="7F24AB57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APR 27, 2023 </w:t>
      </w:r>
    </w:p>
    <w:p w14:paraId="3CCE16E7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YES or NO, as answered by the </w:t>
      </w:r>
    </w:p>
    <w:p w14:paraId="49515DC8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Applicant on the 1010EZ or 1010EZR in </w:t>
      </w:r>
    </w:p>
    <w:p w14:paraId="51878E88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response to the Are you an Indian </w:t>
      </w:r>
    </w:p>
    <w:p w14:paraId="5873DF2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question. </w:t>
      </w:r>
    </w:p>
    <w:p w14:paraId="7045D780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This field will contain the value from the</w:t>
      </w:r>
    </w:p>
    <w:p w14:paraId="42694A01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"Are you an Indian" question on the</w:t>
      </w:r>
    </w:p>
    <w:p w14:paraId="5C48CF9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1010EZ, 1010EZR, or the online application</w:t>
      </w:r>
    </w:p>
    <w:p w14:paraId="7051D6A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as answered by the applicant.  </w:t>
      </w:r>
    </w:p>
    <w:p w14:paraId="0EA3F6D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3409468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AUDIT:            YES, ALWAYS</w:t>
      </w:r>
    </w:p>
    <w:p w14:paraId="1F8A2383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1181283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22F18939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CROSS-REFERENCE:  ^^TRIGGER^2^.575 </w:t>
      </w:r>
    </w:p>
    <w:p w14:paraId="272A1A1D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1)= K DIV S DIV=X,D0=DA,DIV(0)=D0 S Y(1)=$</w:t>
      </w:r>
    </w:p>
    <w:p w14:paraId="15388C2D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S($D(^DPT(D0,.57)):^(.57),1:"") S X=$P(Y(1</w:t>
      </w:r>
    </w:p>
    <w:p w14:paraId="3566525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),U,5),X=X S DIU=X K Y S X=DIV S X=$$NOW^X</w:t>
      </w:r>
    </w:p>
    <w:p w14:paraId="3170E191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LFDT() S DIH=$G(^DPT(DIV(0),.57)),DIV=X S </w:t>
      </w:r>
    </w:p>
    <w:p w14:paraId="528A3FFB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$P(^(.57),U,5)=DIV,DIH=2,DIG=.575 D ^DICR</w:t>
      </w:r>
    </w:p>
    <w:p w14:paraId="1CC564E4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BBC3719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2)= K DIV S DIV=X,D0=DA,DIV(0)=D0 S Y(1)=$</w:t>
      </w:r>
    </w:p>
    <w:p w14:paraId="5E9AA3BB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S($D(^DPT(D0,.57)):^(.57),1:"") S X=$P(Y(1</w:t>
      </w:r>
    </w:p>
    <w:p w14:paraId="6D881B1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),U,5),X=X S DIU=X K Y S X=DIV S X=$$NOW^X</w:t>
      </w:r>
    </w:p>
    <w:p w14:paraId="1985341A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LFDT() S DIH=$G(^DPT(DIV(0),.57)),DIV=X S </w:t>
      </w:r>
    </w:p>
    <w:p w14:paraId="262C99FF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$P(^(.57),U,5)=DIV,DIH=2,DIG=.575 D ^DICR</w:t>
      </w:r>
    </w:p>
    <w:p w14:paraId="181C893B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9C95BC0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CREATE VALUE)= S X=$$NOW^XLFDT()</w:t>
      </w:r>
    </w:p>
    <w:p w14:paraId="5CD19AE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DELETE VALUE)= S X=$$NOW^XLFDT()</w:t>
      </w:r>
    </w:p>
    <w:p w14:paraId="702FAA8A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FIELD)= INDIAN SELF IDENT CHANGE DT/TM</w:t>
      </w:r>
    </w:p>
    <w:p w14:paraId="6FAE532F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This cross-reference will be used to</w:t>
      </w:r>
    </w:p>
    <w:p w14:paraId="0DBA3760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update the Date/Time stamp for an Indian</w:t>
      </w:r>
    </w:p>
    <w:p w14:paraId="3BEB16BF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</w:t>
      </w:r>
      <w:proofErr w:type="spellStart"/>
      <w:r>
        <w:rPr>
          <w:rFonts w:ascii="r_ansi" w:hAnsi="r_ansi" w:cs="r_ansi"/>
          <w:sz w:val="20"/>
          <w:szCs w:val="20"/>
        </w:rPr>
        <w:t>Self Identification</w:t>
      </w:r>
      <w:proofErr w:type="spellEnd"/>
      <w:r>
        <w:rPr>
          <w:rFonts w:ascii="r_ansi" w:hAnsi="r_ansi" w:cs="r_ansi"/>
          <w:sz w:val="20"/>
          <w:szCs w:val="20"/>
        </w:rPr>
        <w:t xml:space="preserve"> change.  </w:t>
      </w:r>
    </w:p>
    <w:p w14:paraId="252866AB" w14:textId="46427694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19F770F6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2,.573        INDIAN ATTESTATION DATE .57;3 DATE (audited)</w:t>
      </w:r>
    </w:p>
    <w:p w14:paraId="44B541B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8A7EE96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INPUT TRANSFORM:  S %DT="EX" D ^%DT S X=Y K:Y&lt;1 X K:Y&gt;DT X K</w:t>
      </w:r>
    </w:p>
    <w:p w14:paraId="5D78E527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:Y=-1 X</w:t>
      </w:r>
    </w:p>
    <w:p w14:paraId="01FC0255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APR 27, 2023 </w:t>
      </w:r>
    </w:p>
    <w:p w14:paraId="3BF21F57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the Stamp Date from the hard copy </w:t>
      </w:r>
    </w:p>
    <w:p w14:paraId="52A929B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1010EZ or 1010EZR. If no Stamp Date was </w:t>
      </w:r>
    </w:p>
    <w:p w14:paraId="3EB34666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indicated, enter today's date. The date </w:t>
      </w:r>
    </w:p>
    <w:p w14:paraId="7EA091DD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cannot be in the future. </w:t>
      </w:r>
    </w:p>
    <w:p w14:paraId="7108D12E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This field will contain the date on which</w:t>
      </w:r>
    </w:p>
    <w:p w14:paraId="7A4DC253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an applicant or previously enrolled</w:t>
      </w:r>
    </w:p>
    <w:p w14:paraId="1424EAA8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Veteran informed the VA of their status as</w:t>
      </w:r>
    </w:p>
    <w:p w14:paraId="674AF649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an Indian.  </w:t>
      </w:r>
    </w:p>
    <w:p w14:paraId="41D744C2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7A759213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AUDIT:            YES, ALWAYS</w:t>
      </w:r>
    </w:p>
    <w:p w14:paraId="0B71EDAC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2CB7A23F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1BD81EA9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NOTES:            XXXX--CAN'T BE ALTERED EXCEPT BY </w:t>
      </w:r>
    </w:p>
    <w:p w14:paraId="4D1CEFB8" w14:textId="77777777" w:rsidR="00A03624" w:rsidRDefault="00A03624" w:rsidP="00C456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PROGRAMMER</w:t>
      </w:r>
    </w:p>
    <w:p w14:paraId="303FE2CF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lastRenderedPageBreak/>
        <w:t>**************************************************************************</w:t>
      </w:r>
    </w:p>
    <w:p w14:paraId="1DECFBAA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SECTION 2: REGISTRATION SCREEN UPDATES</w:t>
      </w:r>
    </w:p>
    <w:p w14:paraId="277F61C8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**************************************************************************</w:t>
      </w:r>
    </w:p>
    <w:p w14:paraId="653C17C6" w14:textId="2A16CC9D" w:rsidR="00A03624" w:rsidRPr="00C456CB" w:rsidRDefault="00A03624" w:rsidP="00A03624">
      <w:pPr>
        <w:autoSpaceDE w:val="0"/>
        <w:autoSpaceDN w:val="0"/>
        <w:adjustRightInd w:val="0"/>
        <w:spacing w:after="0"/>
      </w:pPr>
      <w:r w:rsidRPr="00C456CB">
        <w:t>The PATIENT DATA, SCREEN &lt;2&gt;, screen Data Group 6 is made read-only. Any Indian attestation data will be displayed but the user will be unable to enter/edit the data.</w:t>
      </w:r>
    </w:p>
    <w:p w14:paraId="51613EA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PATIENT DATA, SCREEN &lt;2&gt;</w:t>
      </w:r>
    </w:p>
    <w:p w14:paraId="1AACD33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DGPATIENT,ONE    MON DD,YYYY</w:t>
      </w:r>
    </w:p>
    <w:p w14:paraId="732F192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XXX-XX-XXXX    NSC VETERAN</w:t>
      </w:r>
    </w:p>
    <w:p w14:paraId="70E4CDE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14BBDD94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[1]  Marital: DIVORCED                      POB: CHICAGO, ILLINOIS</w:t>
      </w:r>
    </w:p>
    <w:p w14:paraId="0630355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Religion: LUTHERAN                   Father: UNANSWERED</w:t>
      </w:r>
    </w:p>
    <w:p w14:paraId="027ACB0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SCI: NOT APPLICABLE             Mother: UNANSWERED</w:t>
      </w:r>
    </w:p>
    <w:p w14:paraId="3BCCB55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Mom's Maiden: HUFF,</w:t>
      </w:r>
    </w:p>
    <w:p w14:paraId="3756DCD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A6256E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[2] Previous Care Date      Location of Previous Care</w:t>
      </w:r>
    </w:p>
    <w:p w14:paraId="49ADBEDA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NONE INDICATED          NONE INDICATED</w:t>
      </w:r>
    </w:p>
    <w:p w14:paraId="297F9B98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F80ED5D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[3] Ethnicity: UNANSWERED</w:t>
      </w:r>
    </w:p>
    <w:p w14:paraId="301EC5C7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Race: UNANSWERED</w:t>
      </w:r>
    </w:p>
    <w:p w14:paraId="27963797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8DF5C98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&lt;4&gt; Date of Death Information</w:t>
      </w:r>
    </w:p>
    <w:p w14:paraId="3BF00AA9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Date of Death:                      Source of Notification: </w:t>
      </w:r>
    </w:p>
    <w:p w14:paraId="02D5CE4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Updated Date/Time:                  Last Edited By: </w:t>
      </w:r>
    </w:p>
    <w:p w14:paraId="5F56A426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19E42E69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[5] Emergency Response: </w:t>
      </w:r>
    </w:p>
    <w:p w14:paraId="61D52C23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A0B2B2F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&lt;6&gt;       Indian: UNANSWERED</w:t>
      </w:r>
    </w:p>
    <w:p w14:paraId="29847634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9B77158" w14:textId="77777777" w:rsidR="00A03624" w:rsidRDefault="00A03624" w:rsidP="00C456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&lt;RET&gt; to CONTINUE, 1,2,3,5 or ALL to EDIT, ^N for screen N or '^' to QUIT:</w:t>
      </w:r>
    </w:p>
    <w:p w14:paraId="5FC378D4" w14:textId="3499E21D" w:rsidR="00C456CB" w:rsidRDefault="00C456CB" w:rsidP="00C456CB">
      <w:pPr>
        <w:pStyle w:val="Caption"/>
      </w:pPr>
      <w:bookmarkStart w:id="90" w:name="_Toc140564919"/>
      <w:r>
        <w:t xml:space="preserve">Figure </w:t>
      </w:r>
      <w:fldSimple w:instr=" SEQ Figure \* ARABIC ">
        <w:r w:rsidR="00C3389A">
          <w:rPr>
            <w:noProof/>
          </w:rPr>
          <w:t>1</w:t>
        </w:r>
      </w:fldSimple>
      <w:r>
        <w:t>: PATIENT DATA, SCREEN &lt;2&gt; Updates</w:t>
      </w:r>
      <w:bookmarkEnd w:id="90"/>
    </w:p>
    <w:p w14:paraId="6FDEF8A1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**************************************************************************</w:t>
      </w:r>
    </w:p>
    <w:p w14:paraId="57F52ECD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SECTION 3: HL7 ORU/ORF-Z07 PROCESSING</w:t>
      </w:r>
    </w:p>
    <w:p w14:paraId="7411411E" w14:textId="77777777" w:rsidR="00A03624" w:rsidRPr="00C456CB" w:rsidRDefault="00A03624" w:rsidP="00C456CB">
      <w:pPr>
        <w:autoSpaceDE w:val="0"/>
        <w:autoSpaceDN w:val="0"/>
        <w:spacing w:before="120" w:after="120"/>
      </w:pPr>
      <w:r w:rsidRPr="00C456CB">
        <w:t>**************************************************************************</w:t>
      </w:r>
    </w:p>
    <w:p w14:paraId="3859D170" w14:textId="7DA39262" w:rsidR="00A03624" w:rsidRPr="00C456CB" w:rsidRDefault="00A03624" w:rsidP="00A03624">
      <w:pPr>
        <w:autoSpaceDE w:val="0"/>
        <w:autoSpaceDN w:val="0"/>
        <w:adjustRightInd w:val="0"/>
        <w:spacing w:after="0"/>
      </w:pPr>
      <w:r w:rsidRPr="00C456CB">
        <w:t>The fields below to are set to NULL in the ZPD segment in the ORU/ORF Z07</w:t>
      </w:r>
      <w:r w:rsidR="00C456CB">
        <w:t xml:space="preserve"> </w:t>
      </w:r>
      <w:r w:rsidRPr="00C456CB">
        <w:t>HL7 message when sending data to VES. Processing incoming data from VES on</w:t>
      </w:r>
      <w:r w:rsidR="00C456CB">
        <w:t xml:space="preserve"> </w:t>
      </w:r>
      <w:r w:rsidRPr="00C456CB">
        <w:t>the Z11 is not changed.</w:t>
      </w:r>
    </w:p>
    <w:p w14:paraId="59163074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SEQ    FIELD</w:t>
      </w:r>
    </w:p>
    <w:p w14:paraId="434DB7F8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---    ----- </w:t>
      </w:r>
    </w:p>
    <w:p w14:paraId="1797792B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42     INDIAN SELF IDENTIFICATION</w:t>
      </w:r>
    </w:p>
    <w:p w14:paraId="29101275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43     INDIAN ATTESTATION DATE</w:t>
      </w:r>
    </w:p>
    <w:p w14:paraId="68A0CFF1" w14:textId="77777777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44     INDIAN START DATE</w:t>
      </w:r>
    </w:p>
    <w:p w14:paraId="7C564EA7" w14:textId="5781D035" w:rsidR="00A03624" w:rsidRDefault="00A03624" w:rsidP="00C4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45     INDIAN END DATE</w:t>
      </w:r>
    </w:p>
    <w:p w14:paraId="2A1D662F" w14:textId="77777777" w:rsidR="00C456CB" w:rsidRDefault="00C456CB" w:rsidP="00A03624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06E5A40C" w14:textId="1F5E9431" w:rsidR="00C456CB" w:rsidRPr="00D36F98" w:rsidRDefault="00C456CB" w:rsidP="00C456CB">
      <w:pPr>
        <w:pStyle w:val="Heading2"/>
      </w:pPr>
      <w:bookmarkStart w:id="91" w:name="_Toc33187908"/>
      <w:bookmarkStart w:id="92" w:name="_Toc45893815"/>
      <w:bookmarkStart w:id="93" w:name="_Toc46177149"/>
      <w:bookmarkStart w:id="94" w:name="_Toc84253656"/>
      <w:bookmarkStart w:id="95" w:name="_Toc89172806"/>
      <w:bookmarkStart w:id="96" w:name="_Toc105584230"/>
      <w:bookmarkStart w:id="97" w:name="_Ref137797954"/>
      <w:bookmarkStart w:id="98" w:name="_Ref137798005"/>
      <w:bookmarkStart w:id="99" w:name="_Ref137798014"/>
      <w:bookmarkStart w:id="100" w:name="_Ref137798025"/>
      <w:bookmarkStart w:id="101" w:name="_Toc140564914"/>
      <w:r w:rsidRPr="00D36F98">
        <w:lastRenderedPageBreak/>
        <w:t>Defects and Fixes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32D3278B" w14:textId="0062F069" w:rsidR="00C456CB" w:rsidRPr="00D36F98" w:rsidRDefault="00C456CB" w:rsidP="00C456CB">
      <w:pPr>
        <w:pStyle w:val="BodyText"/>
      </w:pPr>
      <w:r w:rsidRPr="00D36F98">
        <w:fldChar w:fldCharType="begin"/>
      </w:r>
      <w:r w:rsidRPr="00D36F98">
        <w:instrText xml:space="preserve"> REF _Ref524346485 \h </w:instrText>
      </w:r>
      <w:r>
        <w:instrText xml:space="preserve"> \* MERGEFORMAT </w:instrText>
      </w:r>
      <w:r w:rsidRPr="00D36F98">
        <w:fldChar w:fldCharType="separate"/>
      </w:r>
      <w:r w:rsidR="00C3389A" w:rsidRPr="00D36F98">
        <w:t xml:space="preserve">Table </w:t>
      </w:r>
      <w:r w:rsidR="00C3389A">
        <w:t>2</w:t>
      </w:r>
      <w:r w:rsidRPr="00D36F98">
        <w:fldChar w:fldCharType="end"/>
      </w:r>
      <w:r w:rsidRPr="00D36F98">
        <w:t xml:space="preserve"> lists the defects and fixes and corresponding Jira identification numbers included in DG*5.3*10</w:t>
      </w:r>
      <w:r>
        <w:t>93</w:t>
      </w:r>
      <w:r w:rsidRPr="00D36F98">
        <w:t>.</w:t>
      </w:r>
    </w:p>
    <w:p w14:paraId="69A0C866" w14:textId="47CEC57F" w:rsidR="00C456CB" w:rsidRPr="00D36F98" w:rsidRDefault="00C456CB" w:rsidP="00C456CB">
      <w:pPr>
        <w:pStyle w:val="Caption"/>
        <w:keepNext/>
      </w:pPr>
      <w:bookmarkStart w:id="102" w:name="_Ref524346485"/>
      <w:bookmarkStart w:id="103" w:name="_Toc11824722"/>
      <w:bookmarkStart w:id="104" w:name="_Toc15630482"/>
      <w:bookmarkStart w:id="105" w:name="_Toc21512370"/>
      <w:bookmarkStart w:id="106" w:name="_Toc33187918"/>
      <w:bookmarkStart w:id="107" w:name="_Toc45893828"/>
      <w:bookmarkStart w:id="108" w:name="_Toc46177153"/>
      <w:bookmarkStart w:id="109" w:name="_Toc84253660"/>
      <w:bookmarkStart w:id="110" w:name="_Toc89172810"/>
      <w:bookmarkStart w:id="111" w:name="_Toc105584234"/>
      <w:bookmarkStart w:id="112" w:name="_Toc140564918"/>
      <w:r w:rsidRPr="00D36F98">
        <w:t xml:space="preserve">Table </w:t>
      </w:r>
      <w:r w:rsidRPr="00D36F98">
        <w:rPr>
          <w:noProof/>
        </w:rPr>
        <w:fldChar w:fldCharType="begin"/>
      </w:r>
      <w:r w:rsidRPr="00D36F98">
        <w:rPr>
          <w:noProof/>
        </w:rPr>
        <w:instrText xml:space="preserve"> SEQ Table \* ARABIC </w:instrText>
      </w:r>
      <w:r w:rsidRPr="00D36F98">
        <w:rPr>
          <w:noProof/>
        </w:rPr>
        <w:fldChar w:fldCharType="separate"/>
      </w:r>
      <w:r w:rsidR="00C3389A">
        <w:rPr>
          <w:noProof/>
        </w:rPr>
        <w:t>2</w:t>
      </w:r>
      <w:r w:rsidRPr="00D36F98">
        <w:rPr>
          <w:noProof/>
        </w:rPr>
        <w:fldChar w:fldCharType="end"/>
      </w:r>
      <w:bookmarkEnd w:id="102"/>
      <w:r w:rsidRPr="00D36F98">
        <w:t xml:space="preserve">: Defects and Fixes in </w:t>
      </w:r>
      <w:bookmarkEnd w:id="103"/>
      <w:bookmarkEnd w:id="104"/>
      <w:bookmarkEnd w:id="105"/>
      <w:bookmarkEnd w:id="106"/>
      <w:r w:rsidRPr="00D36F98">
        <w:t>D</w:t>
      </w:r>
      <w:bookmarkEnd w:id="107"/>
      <w:r w:rsidRPr="00D36F98">
        <w:t>G*5.3*10</w:t>
      </w:r>
      <w:bookmarkEnd w:id="108"/>
      <w:bookmarkEnd w:id="109"/>
      <w:bookmarkEnd w:id="110"/>
      <w:bookmarkEnd w:id="111"/>
      <w:r w:rsidR="00D4524F">
        <w:t>93</w:t>
      </w:r>
      <w:bookmarkEnd w:id="112"/>
    </w:p>
    <w:tbl>
      <w:tblPr>
        <w:tblStyle w:val="TableGrid"/>
        <w:tblW w:w="9368" w:type="dxa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Table listing defects and fixes in this release"/>
      </w:tblPr>
      <w:tblGrid>
        <w:gridCol w:w="1345"/>
        <w:gridCol w:w="8023"/>
      </w:tblGrid>
      <w:tr w:rsidR="00C456CB" w:rsidRPr="00D36F98" w14:paraId="509FDC74" w14:textId="77777777" w:rsidTr="00575452">
        <w:trPr>
          <w:tblHeader/>
        </w:trPr>
        <w:tc>
          <w:tcPr>
            <w:tcW w:w="1345" w:type="dxa"/>
            <w:shd w:val="clear" w:color="auto" w:fill="F2F2F2" w:themeFill="background1" w:themeFillShade="F2"/>
            <w:noWrap/>
          </w:tcPr>
          <w:p w14:paraId="5834E724" w14:textId="77777777" w:rsidR="00C456CB" w:rsidRPr="00D36F98" w:rsidRDefault="00C456CB" w:rsidP="00575452">
            <w:pPr>
              <w:pStyle w:val="TableHdg"/>
            </w:pPr>
            <w:r w:rsidRPr="00D36F98">
              <w:t>Jira ID</w:t>
            </w:r>
          </w:p>
        </w:tc>
        <w:tc>
          <w:tcPr>
            <w:tcW w:w="8023" w:type="dxa"/>
            <w:shd w:val="clear" w:color="auto" w:fill="F2F2F2" w:themeFill="background1" w:themeFillShade="F2"/>
          </w:tcPr>
          <w:p w14:paraId="0094341D" w14:textId="77777777" w:rsidR="00C456CB" w:rsidRPr="00D36F98" w:rsidRDefault="00C456CB" w:rsidP="00575452">
            <w:pPr>
              <w:pStyle w:val="TableHdg"/>
            </w:pPr>
            <w:r w:rsidRPr="00D36F98">
              <w:t>Summary</w:t>
            </w:r>
          </w:p>
        </w:tc>
      </w:tr>
      <w:tr w:rsidR="00C456CB" w:rsidRPr="00D36F98" w14:paraId="3C722C1C" w14:textId="77777777" w:rsidTr="005754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345" w:type="dxa"/>
          </w:tcPr>
          <w:p w14:paraId="1FD93685" w14:textId="584299C0" w:rsidR="00C456CB" w:rsidRPr="00D36F98" w:rsidRDefault="00C456CB" w:rsidP="00575452">
            <w:pPr>
              <w:pStyle w:val="TableText"/>
              <w:rPr>
                <w:bCs/>
                <w:szCs w:val="22"/>
              </w:rPr>
            </w:pPr>
            <w:r w:rsidRPr="00C456CB">
              <w:rPr>
                <w:bCs/>
                <w:szCs w:val="22"/>
              </w:rPr>
              <w:t>VES-28771</w:t>
            </w:r>
          </w:p>
        </w:tc>
        <w:tc>
          <w:tcPr>
            <w:tcW w:w="8023" w:type="dxa"/>
          </w:tcPr>
          <w:p w14:paraId="74D2237A" w14:textId="071C32AB" w:rsidR="00C456CB" w:rsidRPr="00C456CB" w:rsidRDefault="00C456CB" w:rsidP="00C456CB">
            <w:pPr>
              <w:pStyle w:val="TableText"/>
              <w:rPr>
                <w:szCs w:val="22"/>
              </w:rPr>
            </w:pPr>
            <w:r w:rsidRPr="00D36F98">
              <w:rPr>
                <w:b/>
                <w:bCs/>
                <w:szCs w:val="22"/>
              </w:rPr>
              <w:t>Defect</w:t>
            </w:r>
            <w:r w:rsidRPr="00D36F98">
              <w:rPr>
                <w:szCs w:val="22"/>
              </w:rPr>
              <w:t xml:space="preserve">: </w:t>
            </w:r>
            <w:r w:rsidRPr="00C456CB">
              <w:rPr>
                <w:szCs w:val="22"/>
              </w:rPr>
              <w:t>INC26282817 -</w:t>
            </w:r>
            <w:r>
              <w:rPr>
                <w:szCs w:val="22"/>
              </w:rPr>
              <w:t xml:space="preserve"> </w:t>
            </w:r>
            <w:r w:rsidRPr="00C456CB">
              <w:rPr>
                <w:szCs w:val="22"/>
              </w:rPr>
              <w:t>R2 - (MIN) VISTA PREFERRED LANGUAGE GLITCH</w:t>
            </w:r>
          </w:p>
          <w:p w14:paraId="6B0D4C3A" w14:textId="693EE734" w:rsidR="00C456CB" w:rsidRPr="00D36F98" w:rsidRDefault="00C456CB" w:rsidP="00C456CB">
            <w:pPr>
              <w:pStyle w:val="TableText"/>
              <w:rPr>
                <w:szCs w:val="22"/>
              </w:rPr>
            </w:pPr>
            <w:r w:rsidRPr="00C456CB">
              <w:rPr>
                <w:szCs w:val="22"/>
              </w:rPr>
              <w:t>When editing data groups 1,5 in the PATIENT DEMOGRAPHIC DATA, SCREEN &lt;1&gt; screen, an error is encountered when entering the Preferred Language</w:t>
            </w:r>
            <w:r>
              <w:rPr>
                <w:szCs w:val="22"/>
              </w:rPr>
              <w:t>.</w:t>
            </w:r>
          </w:p>
          <w:p w14:paraId="78324AF2" w14:textId="7FCE8283" w:rsidR="00C456CB" w:rsidRPr="00D36F98" w:rsidRDefault="00C456CB" w:rsidP="00C456CB">
            <w:pPr>
              <w:pStyle w:val="TableText"/>
              <w:rPr>
                <w:szCs w:val="22"/>
              </w:rPr>
            </w:pPr>
            <w:r w:rsidRPr="00D36F98">
              <w:rPr>
                <w:b/>
                <w:bCs/>
                <w:szCs w:val="22"/>
              </w:rPr>
              <w:t>Fix</w:t>
            </w:r>
            <w:r w:rsidRPr="00D36F98">
              <w:rPr>
                <w:szCs w:val="22"/>
              </w:rPr>
              <w:t xml:space="preserve">: </w:t>
            </w:r>
            <w:r w:rsidRPr="00C456CB">
              <w:rPr>
                <w:szCs w:val="22"/>
              </w:rPr>
              <w:t xml:space="preserve">Variables X and Y are </w:t>
            </w:r>
            <w:proofErr w:type="spellStart"/>
            <w:r w:rsidRPr="00C456CB">
              <w:rPr>
                <w:szCs w:val="22"/>
              </w:rPr>
              <w:t>NEW'd</w:t>
            </w:r>
            <w:proofErr w:type="spellEnd"/>
            <w:r w:rsidRPr="00C456CB">
              <w:rPr>
                <w:szCs w:val="22"/>
              </w:rPr>
              <w:t xml:space="preserve"> at DR207^DGRPE1 to protect them when calling ^DIR to enter the Preferred Language</w:t>
            </w:r>
            <w:r w:rsidRPr="00D36F98">
              <w:rPr>
                <w:szCs w:val="22"/>
              </w:rPr>
              <w:t>.</w:t>
            </w:r>
          </w:p>
        </w:tc>
      </w:tr>
    </w:tbl>
    <w:p w14:paraId="677F1F39" w14:textId="7C618AEF" w:rsidR="000314BC" w:rsidRPr="00D36F98" w:rsidRDefault="000314BC" w:rsidP="000314BC">
      <w:pPr>
        <w:pStyle w:val="Heading2"/>
        <w:ind w:left="720" w:hanging="720"/>
      </w:pPr>
      <w:bookmarkStart w:id="113" w:name="_Toc72307952"/>
      <w:bookmarkStart w:id="114" w:name="_Toc89172807"/>
      <w:bookmarkStart w:id="115" w:name="_Toc140564915"/>
      <w:r w:rsidRPr="00D36F98">
        <w:t>Known Issues</w:t>
      </w:r>
      <w:bookmarkEnd w:id="113"/>
      <w:bookmarkEnd w:id="114"/>
      <w:bookmarkEnd w:id="115"/>
    </w:p>
    <w:p w14:paraId="310F758B" w14:textId="4811A75F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116" w:name="_Toc89172808"/>
      <w:bookmarkStart w:id="117" w:name="_Toc140564916"/>
      <w:r w:rsidRPr="00D36F98">
        <w:t>Product Documentation</w:t>
      </w:r>
      <w:bookmarkEnd w:id="116"/>
      <w:bookmarkEnd w:id="117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0D424C06" w:rsidR="00A60506" w:rsidRPr="00D36F98" w:rsidRDefault="007B5B49" w:rsidP="00165572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118" w:name="_Hlk130373993"/>
      <w:r>
        <w:t>DG*5.3*1093</w:t>
      </w:r>
      <w:r w:rsidR="00165572">
        <w:t xml:space="preserve"> Release Notes</w:t>
      </w:r>
      <w:r w:rsidR="00165572">
        <w:tab/>
        <w:t>DG_5_3_109</w:t>
      </w:r>
      <w:r>
        <w:t>3</w:t>
      </w:r>
      <w:r w:rsidR="00165572">
        <w:t>_RN.PDF</w:t>
      </w:r>
      <w:r w:rsidR="00165572">
        <w:br/>
        <w:t>PIMS Version 5.3 Technical Manual</w:t>
      </w:r>
      <w:r w:rsidR="00165572">
        <w:tab/>
        <w:t>PIMS_TM.PDF</w:t>
      </w:r>
      <w:r w:rsidR="00B75996">
        <w:br/>
      </w:r>
      <w:r w:rsidR="00B75996" w:rsidRPr="00B75996">
        <w:t>PIMS Version 5.3 User Manual - Registration Menu</w:t>
      </w:r>
      <w:r w:rsidR="00B75996">
        <w:tab/>
      </w:r>
      <w:r w:rsidR="00B75996" w:rsidRPr="00B75996">
        <w:t>PIMS_REG_UM.PDF</w:t>
      </w:r>
    </w:p>
    <w:bookmarkEnd w:id="118"/>
    <w:p w14:paraId="79939A4C" w14:textId="55B8D634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 xml:space="preserve">Refer to the Software and Documentation Retrieval Instructions section of the patch descriptions for information on obtaining the </w:t>
      </w:r>
      <w:r w:rsidR="007B5B49">
        <w:t>DG*5.3*1093</w:t>
      </w:r>
      <w:r w:rsidRPr="00D36F98">
        <w:t xml:space="preserve"> </w:t>
      </w:r>
      <w:r w:rsidR="007B5B49">
        <w:t xml:space="preserve">PackMan patch </w:t>
      </w:r>
      <w:r w:rsidRPr="00D36F98">
        <w:t>and related documentation.</w:t>
      </w:r>
    </w:p>
    <w:p w14:paraId="7472F5A5" w14:textId="350627BA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28B6" w14:textId="77777777" w:rsidR="00173048" w:rsidRDefault="00173048">
      <w:r>
        <w:separator/>
      </w:r>
    </w:p>
    <w:p w14:paraId="3225B5F8" w14:textId="77777777" w:rsidR="00173048" w:rsidRDefault="00173048"/>
  </w:endnote>
  <w:endnote w:type="continuationSeparator" w:id="0">
    <w:p w14:paraId="289FA6CB" w14:textId="77777777" w:rsidR="00173048" w:rsidRDefault="00173048">
      <w:r>
        <w:continuationSeparator/>
      </w:r>
    </w:p>
    <w:p w14:paraId="0FCE814E" w14:textId="77777777" w:rsidR="00173048" w:rsidRDefault="00173048"/>
  </w:endnote>
  <w:endnote w:type="continuationNotice" w:id="1">
    <w:p w14:paraId="31C93E54" w14:textId="77777777" w:rsidR="00173048" w:rsidRDefault="001730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43157425" w:rsidR="000F0F5D" w:rsidRPr="000824E3" w:rsidRDefault="007B5B49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DG*5.3*1093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>
      <w:rPr>
        <w:rStyle w:val="PageNumber"/>
        <w:szCs w:val="20"/>
      </w:rPr>
      <w:t>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4E71" w14:textId="77777777" w:rsidR="00173048" w:rsidRDefault="00173048">
      <w:r>
        <w:separator/>
      </w:r>
    </w:p>
    <w:p w14:paraId="7EB90410" w14:textId="77777777" w:rsidR="00173048" w:rsidRDefault="00173048"/>
  </w:footnote>
  <w:footnote w:type="continuationSeparator" w:id="0">
    <w:p w14:paraId="4AA0241C" w14:textId="77777777" w:rsidR="00173048" w:rsidRDefault="00173048">
      <w:r>
        <w:continuationSeparator/>
      </w:r>
    </w:p>
    <w:p w14:paraId="7C9625A1" w14:textId="77777777" w:rsidR="00173048" w:rsidRDefault="00173048"/>
  </w:footnote>
  <w:footnote w:type="continuationNotice" w:id="1">
    <w:p w14:paraId="3D33EC1B" w14:textId="77777777" w:rsidR="00173048" w:rsidRDefault="0017304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F41293"/>
    <w:multiLevelType w:val="hybridMultilevel"/>
    <w:tmpl w:val="76D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B8B"/>
    <w:multiLevelType w:val="hybridMultilevel"/>
    <w:tmpl w:val="8F2E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6F5C16"/>
    <w:multiLevelType w:val="hybridMultilevel"/>
    <w:tmpl w:val="1BE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6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27"/>
  </w:num>
  <w:num w:numId="2" w16cid:durableId="1536383141">
    <w:abstractNumId w:val="3"/>
  </w:num>
  <w:num w:numId="3" w16cid:durableId="501355722">
    <w:abstractNumId w:val="32"/>
  </w:num>
  <w:num w:numId="4" w16cid:durableId="913274809">
    <w:abstractNumId w:val="33"/>
  </w:num>
  <w:num w:numId="5" w16cid:durableId="878782433">
    <w:abstractNumId w:val="22"/>
  </w:num>
  <w:num w:numId="6" w16cid:durableId="2041320392">
    <w:abstractNumId w:val="25"/>
  </w:num>
  <w:num w:numId="7" w16cid:durableId="93869132">
    <w:abstractNumId w:val="0"/>
  </w:num>
  <w:num w:numId="8" w16cid:durableId="1108085799">
    <w:abstractNumId w:val="29"/>
    <w:lvlOverride w:ilvl="0">
      <w:startOverride w:val="1"/>
    </w:lvlOverride>
  </w:num>
  <w:num w:numId="9" w16cid:durableId="1247812702">
    <w:abstractNumId w:val="9"/>
  </w:num>
  <w:num w:numId="10" w16cid:durableId="214970930">
    <w:abstractNumId w:val="8"/>
  </w:num>
  <w:num w:numId="11" w16cid:durableId="980812217">
    <w:abstractNumId w:val="23"/>
  </w:num>
  <w:num w:numId="12" w16cid:durableId="188301456">
    <w:abstractNumId w:val="11"/>
  </w:num>
  <w:num w:numId="13" w16cid:durableId="2037808746">
    <w:abstractNumId w:val="19"/>
  </w:num>
  <w:num w:numId="14" w16cid:durableId="1574125142">
    <w:abstractNumId w:val="21"/>
  </w:num>
  <w:num w:numId="15" w16cid:durableId="2096903288">
    <w:abstractNumId w:val="1"/>
  </w:num>
  <w:num w:numId="16" w16cid:durableId="5331368">
    <w:abstractNumId w:val="13"/>
  </w:num>
  <w:num w:numId="17" w16cid:durableId="785273794">
    <w:abstractNumId w:val="24"/>
  </w:num>
  <w:num w:numId="18" w16cid:durableId="127822805">
    <w:abstractNumId w:val="12"/>
  </w:num>
  <w:num w:numId="19" w16cid:durableId="1501113574">
    <w:abstractNumId w:val="28"/>
  </w:num>
  <w:num w:numId="20" w16cid:durableId="578178584">
    <w:abstractNumId w:val="5"/>
  </w:num>
  <w:num w:numId="21" w16cid:durableId="1903709910">
    <w:abstractNumId w:val="15"/>
  </w:num>
  <w:num w:numId="22" w16cid:durableId="1562711882">
    <w:abstractNumId w:val="17"/>
  </w:num>
  <w:num w:numId="23" w16cid:durableId="351343807">
    <w:abstractNumId w:val="6"/>
  </w:num>
  <w:num w:numId="24" w16cid:durableId="476343827">
    <w:abstractNumId w:val="10"/>
  </w:num>
  <w:num w:numId="25" w16cid:durableId="374886957">
    <w:abstractNumId w:val="14"/>
  </w:num>
  <w:num w:numId="26" w16cid:durableId="1969890936">
    <w:abstractNumId w:val="30"/>
  </w:num>
  <w:num w:numId="27" w16cid:durableId="1909460505">
    <w:abstractNumId w:val="31"/>
  </w:num>
  <w:num w:numId="28" w16cid:durableId="1098481115">
    <w:abstractNumId w:val="2"/>
  </w:num>
  <w:num w:numId="29" w16cid:durableId="1668826698">
    <w:abstractNumId w:val="18"/>
  </w:num>
  <w:num w:numId="30" w16cid:durableId="1364211993">
    <w:abstractNumId w:val="16"/>
  </w:num>
  <w:num w:numId="31" w16cid:durableId="2060325406">
    <w:abstractNumId w:val="26"/>
  </w:num>
  <w:num w:numId="32" w16cid:durableId="453796316">
    <w:abstractNumId w:val="4"/>
  </w:num>
  <w:num w:numId="33" w16cid:durableId="2123644360">
    <w:abstractNumId w:val="20"/>
  </w:num>
  <w:num w:numId="34" w16cid:durableId="103111029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871"/>
    <w:rsid w:val="00063D32"/>
    <w:rsid w:val="000659AC"/>
    <w:rsid w:val="00065F39"/>
    <w:rsid w:val="000660DF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544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572"/>
    <w:rsid w:val="00165AB8"/>
    <w:rsid w:val="00165DF4"/>
    <w:rsid w:val="00170E4B"/>
    <w:rsid w:val="00172592"/>
    <w:rsid w:val="00172D7F"/>
    <w:rsid w:val="00173048"/>
    <w:rsid w:val="00173BBD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04E2"/>
    <w:rsid w:val="00210A18"/>
    <w:rsid w:val="00212D60"/>
    <w:rsid w:val="002138AE"/>
    <w:rsid w:val="002147BF"/>
    <w:rsid w:val="00214E20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3F96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3699"/>
    <w:rsid w:val="0032392D"/>
    <w:rsid w:val="0032563F"/>
    <w:rsid w:val="00326966"/>
    <w:rsid w:val="00326AE4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C8C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624A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0B4F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F6F"/>
    <w:rsid w:val="0047001E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343F"/>
    <w:rsid w:val="004F3A80"/>
    <w:rsid w:val="004F4D35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646"/>
    <w:rsid w:val="005709C2"/>
    <w:rsid w:val="0057110C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C0EF4"/>
    <w:rsid w:val="006C5283"/>
    <w:rsid w:val="006C5C98"/>
    <w:rsid w:val="006C603F"/>
    <w:rsid w:val="006C74F4"/>
    <w:rsid w:val="006C7ACD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90965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A1492"/>
    <w:rsid w:val="007A1713"/>
    <w:rsid w:val="007A1D78"/>
    <w:rsid w:val="007A1E5E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B49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87A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1BF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B5A"/>
    <w:rsid w:val="00860E2E"/>
    <w:rsid w:val="00862B90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323B"/>
    <w:rsid w:val="009A3991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3624"/>
    <w:rsid w:val="00A04018"/>
    <w:rsid w:val="00A042B1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5C3"/>
    <w:rsid w:val="00A417D3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1D56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4DC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5996"/>
    <w:rsid w:val="00B763A8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2E61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1AB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389A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56C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3A42"/>
    <w:rsid w:val="00CA5DF5"/>
    <w:rsid w:val="00CA6C95"/>
    <w:rsid w:val="00CB111D"/>
    <w:rsid w:val="00CB1BCA"/>
    <w:rsid w:val="00CB2A72"/>
    <w:rsid w:val="00CB45B2"/>
    <w:rsid w:val="00CB54C5"/>
    <w:rsid w:val="00CB5931"/>
    <w:rsid w:val="00CB5B9E"/>
    <w:rsid w:val="00CC1629"/>
    <w:rsid w:val="00CC3FEE"/>
    <w:rsid w:val="00CC439B"/>
    <w:rsid w:val="00CC502E"/>
    <w:rsid w:val="00CC603E"/>
    <w:rsid w:val="00CC6791"/>
    <w:rsid w:val="00CC7C07"/>
    <w:rsid w:val="00CD0269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F4"/>
    <w:rsid w:val="00CF01A9"/>
    <w:rsid w:val="00CF01D7"/>
    <w:rsid w:val="00CF08BF"/>
    <w:rsid w:val="00CF099C"/>
    <w:rsid w:val="00CF17C9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4F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7C"/>
    <w:rsid w:val="00E05DD5"/>
    <w:rsid w:val="00E06554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2E8A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568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A6D14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8</Pages>
  <Words>1586</Words>
  <Characters>9225</Characters>
  <Application>Microsoft Office Word</Application>
  <DocSecurity>0</DocSecurity>
  <Lines>257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dg_5_3_1093_rn</vt:lpstr>
    </vt:vector>
  </TitlesOfParts>
  <Manager/>
  <Company/>
  <LinksUpToDate>false</LinksUpToDate>
  <CharactersWithSpaces>12598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dg_5_3_1093_rn</dc:title>
  <dc:subject>VistA Patch DG1093 Release Notes</dc:subject>
  <dc:creator/>
  <cp:keywords>VistA Patch DG1093 Release Notes</cp:keywords>
  <dc:description/>
  <cp:lastModifiedBy/>
  <cp:revision>1</cp:revision>
  <dcterms:created xsi:type="dcterms:W3CDTF">2019-07-31T19:24:00Z</dcterms:created>
  <dcterms:modified xsi:type="dcterms:W3CDTF">2024-04-02T00:47:00Z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