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516F" w14:textId="77777777" w:rsidR="00602923" w:rsidRDefault="00602923">
      <w:pPr>
        <w:pStyle w:val="FooterFirst"/>
        <w:keepLines w:val="0"/>
        <w:tabs>
          <w:tab w:val="clear" w:pos="4320"/>
        </w:tabs>
        <w:jc w:val="right"/>
      </w:pPr>
    </w:p>
    <w:p w14:paraId="16ADD84F" w14:textId="77777777" w:rsidR="00602923" w:rsidRDefault="0029632F">
      <w:pPr>
        <w:pStyle w:val="FooterFirst"/>
        <w:keepLines w:val="0"/>
        <w:tabs>
          <w:tab w:val="clear" w:pos="4320"/>
        </w:tabs>
        <w:rPr>
          <w:rFonts w:ascii="Arial" w:hAnsi="Arial"/>
        </w:rPr>
      </w:pPr>
      <w:r>
        <w:fldChar w:fldCharType="begin"/>
      </w:r>
      <w:r>
        <w:instrText xml:space="preserve"> INCLUDEPICTURE "http://vaww.vhaco.va.gov/vhacio/images/OILogos/VistAWhite.jpg" \* MERGEFORMATINET </w:instrText>
      </w:r>
      <w:r>
        <w:fldChar w:fldCharType="separate"/>
      </w:r>
      <w:r w:rsidR="00E25D5D">
        <w:fldChar w:fldCharType="begin"/>
      </w:r>
      <w:r w:rsidR="00E25D5D">
        <w:instrText xml:space="preserve"> </w:instrText>
      </w:r>
      <w:r w:rsidR="00E25D5D">
        <w:instrText>INCLUDEPICTURE  "http://vaww.vhaco.va.gov/vhacio/images/OILogos/VistAWhite.jpg" \* MERGEFORMATINET</w:instrText>
      </w:r>
      <w:r w:rsidR="00E25D5D">
        <w:instrText xml:space="preserve"> </w:instrText>
      </w:r>
      <w:r w:rsidR="00E25D5D">
        <w:fldChar w:fldCharType="separate"/>
      </w:r>
      <w:r w:rsidR="007B233E">
        <w:pict w14:anchorId="12671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63pt">
            <v:imagedata r:id="rId7" r:href="rId8"/>
          </v:shape>
        </w:pict>
      </w:r>
      <w:r w:rsidR="00E25D5D">
        <w:fldChar w:fldCharType="end"/>
      </w:r>
      <w:r>
        <w:fldChar w:fldCharType="end"/>
      </w:r>
    </w:p>
    <w:p w14:paraId="264FFF08" w14:textId="77777777" w:rsidR="00602923" w:rsidRDefault="00602923"/>
    <w:p w14:paraId="65F78F73" w14:textId="77777777" w:rsidR="00602923" w:rsidRDefault="00602923"/>
    <w:p w14:paraId="65471BCC" w14:textId="77777777" w:rsidR="00602923" w:rsidRDefault="00602923"/>
    <w:p w14:paraId="740245F6" w14:textId="77777777" w:rsidR="00602923" w:rsidRDefault="00602923">
      <w:pPr>
        <w:pStyle w:val="Helvetica"/>
        <w:spacing w:line="216" w:lineRule="auto"/>
        <w:rPr>
          <w:rFonts w:ascii="Arial" w:hAnsi="Arial"/>
          <w:b/>
          <w:sz w:val="48"/>
        </w:rPr>
      </w:pPr>
    </w:p>
    <w:p w14:paraId="1642DAF1" w14:textId="52A0A0BB" w:rsidR="00602923" w:rsidRDefault="001726E4">
      <w:pPr>
        <w:pStyle w:val="Helvetica"/>
        <w:spacing w:line="216" w:lineRule="auto"/>
        <w:jc w:val="center"/>
        <w:rPr>
          <w:rFonts w:ascii="Arial" w:hAnsi="Arial"/>
          <w:b/>
          <w:sz w:val="48"/>
        </w:rPr>
      </w:pPr>
      <w:r>
        <w:rPr>
          <w:rFonts w:ascii="Arial" w:hAnsi="Arial"/>
          <w:b/>
          <w:sz w:val="48"/>
        </w:rPr>
        <w:t>Clinical Reminders</w:t>
      </w:r>
      <w:r w:rsidR="007B233E">
        <w:rPr>
          <w:rFonts w:ascii="Arial" w:hAnsi="Arial"/>
          <w:b/>
          <w:sz w:val="48"/>
        </w:rPr>
        <w:t xml:space="preserve"> </w:t>
      </w:r>
      <w:r w:rsidR="003D47D7">
        <w:rPr>
          <w:rFonts w:ascii="Arial" w:hAnsi="Arial"/>
          <w:b/>
          <w:sz w:val="48"/>
        </w:rPr>
        <w:t xml:space="preserve"> </w:t>
      </w:r>
    </w:p>
    <w:p w14:paraId="1DD60AAC" w14:textId="77777777" w:rsidR="00602923" w:rsidRDefault="00602923"/>
    <w:p w14:paraId="37642806" w14:textId="77777777" w:rsidR="00602923" w:rsidRDefault="00602923"/>
    <w:p w14:paraId="18604938" w14:textId="77777777" w:rsidR="00602923" w:rsidRPr="003D15C2" w:rsidRDefault="0092654F">
      <w:pPr>
        <w:jc w:val="center"/>
        <w:rPr>
          <w:rFonts w:ascii="Arial" w:hAnsi="Arial"/>
          <w:b/>
          <w:sz w:val="36"/>
          <w:szCs w:val="36"/>
        </w:rPr>
      </w:pPr>
      <w:r w:rsidRPr="003D15C2">
        <w:rPr>
          <w:rFonts w:ascii="Arial" w:hAnsi="Arial"/>
          <w:b/>
          <w:sz w:val="36"/>
          <w:szCs w:val="36"/>
        </w:rPr>
        <w:t xml:space="preserve">Patch </w:t>
      </w:r>
      <w:r w:rsidR="00602923" w:rsidRPr="003D15C2">
        <w:rPr>
          <w:rFonts w:ascii="Arial" w:hAnsi="Arial"/>
          <w:b/>
          <w:sz w:val="36"/>
          <w:szCs w:val="36"/>
        </w:rPr>
        <w:t>PXRM*</w:t>
      </w:r>
      <w:r w:rsidRPr="003D15C2">
        <w:rPr>
          <w:rFonts w:ascii="Arial" w:hAnsi="Arial"/>
          <w:b/>
          <w:sz w:val="36"/>
          <w:szCs w:val="36"/>
        </w:rPr>
        <w:t>2</w:t>
      </w:r>
      <w:r w:rsidR="0029632F" w:rsidRPr="003D15C2">
        <w:rPr>
          <w:rFonts w:ascii="Arial" w:hAnsi="Arial"/>
          <w:b/>
          <w:sz w:val="36"/>
          <w:szCs w:val="36"/>
        </w:rPr>
        <w:t>*</w:t>
      </w:r>
      <w:r w:rsidR="001726E4" w:rsidRPr="003D15C2">
        <w:rPr>
          <w:rFonts w:ascii="Arial" w:hAnsi="Arial"/>
          <w:b/>
          <w:sz w:val="36"/>
          <w:szCs w:val="36"/>
        </w:rPr>
        <w:t>11</w:t>
      </w:r>
    </w:p>
    <w:p w14:paraId="40E5B76B" w14:textId="77777777" w:rsidR="007C6EB0" w:rsidRPr="003D15C2" w:rsidRDefault="00292EA2">
      <w:pPr>
        <w:jc w:val="center"/>
        <w:rPr>
          <w:rFonts w:ascii="Arial" w:hAnsi="Arial"/>
          <w:b/>
          <w:sz w:val="36"/>
          <w:szCs w:val="36"/>
        </w:rPr>
      </w:pPr>
      <w:r w:rsidRPr="003D15C2">
        <w:rPr>
          <w:rFonts w:ascii="Arial" w:hAnsi="Arial"/>
          <w:b/>
          <w:sz w:val="36"/>
          <w:szCs w:val="36"/>
        </w:rPr>
        <w:t xml:space="preserve">National </w:t>
      </w:r>
      <w:r w:rsidR="007C6EB0" w:rsidRPr="003D15C2">
        <w:rPr>
          <w:rFonts w:ascii="Arial" w:hAnsi="Arial"/>
          <w:b/>
          <w:sz w:val="36"/>
          <w:szCs w:val="36"/>
        </w:rPr>
        <w:t>Reminder and Dialog Updates</w:t>
      </w:r>
    </w:p>
    <w:p w14:paraId="47BA680D" w14:textId="77777777" w:rsidR="00602923" w:rsidRDefault="00602923">
      <w:pPr>
        <w:jc w:val="center"/>
        <w:rPr>
          <w:rFonts w:ascii="Arial" w:hAnsi="Arial"/>
          <w:sz w:val="28"/>
        </w:rPr>
      </w:pPr>
    </w:p>
    <w:p w14:paraId="55368EF1" w14:textId="77777777" w:rsidR="00602923" w:rsidRDefault="00602923">
      <w:pPr>
        <w:jc w:val="center"/>
        <w:rPr>
          <w:rFonts w:ascii="Arial" w:hAnsi="Arial"/>
          <w:b/>
          <w:sz w:val="28"/>
        </w:rPr>
      </w:pPr>
    </w:p>
    <w:p w14:paraId="291693AF" w14:textId="77777777" w:rsidR="00602923" w:rsidRDefault="00602923"/>
    <w:p w14:paraId="622C7C23" w14:textId="77777777" w:rsidR="00602923" w:rsidRDefault="00602923">
      <w:pPr>
        <w:pStyle w:val="PartTitle"/>
        <w:spacing w:before="0" w:after="0"/>
        <w:rPr>
          <w:kern w:val="0"/>
        </w:rPr>
      </w:pPr>
      <w:r>
        <w:rPr>
          <w:kern w:val="0"/>
        </w:rPr>
        <w:t>INSTALLATION &amp; SETUP GUIDE</w:t>
      </w:r>
    </w:p>
    <w:p w14:paraId="5FA32334" w14:textId="77777777" w:rsidR="00602923" w:rsidRDefault="00602923">
      <w:pPr>
        <w:rPr>
          <w:rFonts w:ascii="Arial" w:hAnsi="Arial"/>
          <w:b/>
        </w:rPr>
      </w:pPr>
    </w:p>
    <w:p w14:paraId="108A6F97" w14:textId="77777777" w:rsidR="00602923" w:rsidRDefault="00602923">
      <w:pPr>
        <w:jc w:val="center"/>
        <w:rPr>
          <w:rFonts w:ascii="Arial" w:hAnsi="Arial"/>
          <w:b/>
          <w:sz w:val="28"/>
        </w:rPr>
      </w:pPr>
    </w:p>
    <w:p w14:paraId="29E7A456" w14:textId="77777777" w:rsidR="00602923" w:rsidRDefault="00477CE2">
      <w:pPr>
        <w:jc w:val="center"/>
        <w:rPr>
          <w:rFonts w:ascii="Arial" w:hAnsi="Arial"/>
          <w:b/>
          <w:sz w:val="28"/>
        </w:rPr>
      </w:pPr>
      <w:r>
        <w:rPr>
          <w:rFonts w:ascii="Arial" w:hAnsi="Arial"/>
          <w:b/>
          <w:sz w:val="28"/>
        </w:rPr>
        <w:t>October</w:t>
      </w:r>
      <w:r w:rsidR="001726E4">
        <w:rPr>
          <w:rFonts w:ascii="Arial" w:hAnsi="Arial"/>
          <w:b/>
          <w:sz w:val="28"/>
        </w:rPr>
        <w:t xml:space="preserve"> 2008</w:t>
      </w:r>
    </w:p>
    <w:p w14:paraId="36983EBA" w14:textId="77777777" w:rsidR="0029632F" w:rsidRDefault="0029632F">
      <w:pPr>
        <w:jc w:val="center"/>
        <w:rPr>
          <w:rFonts w:ascii="Arial" w:hAnsi="Arial"/>
          <w:b/>
          <w:sz w:val="28"/>
        </w:rPr>
      </w:pPr>
    </w:p>
    <w:p w14:paraId="09AB23FD" w14:textId="77777777" w:rsidR="0029632F" w:rsidRDefault="0029632F">
      <w:pPr>
        <w:jc w:val="center"/>
        <w:rPr>
          <w:rFonts w:ascii="Arial" w:hAnsi="Arial"/>
          <w:b/>
          <w:sz w:val="28"/>
        </w:rPr>
      </w:pPr>
    </w:p>
    <w:p w14:paraId="05906027" w14:textId="77777777" w:rsidR="0029632F" w:rsidRDefault="0029632F">
      <w:pPr>
        <w:jc w:val="center"/>
        <w:rPr>
          <w:rFonts w:ascii="Arial" w:hAnsi="Arial"/>
          <w:b/>
          <w:sz w:val="28"/>
        </w:rPr>
      </w:pPr>
    </w:p>
    <w:p w14:paraId="0EC57756" w14:textId="77777777" w:rsidR="0029632F" w:rsidRDefault="0029632F">
      <w:pPr>
        <w:jc w:val="center"/>
        <w:rPr>
          <w:rFonts w:ascii="Arial" w:hAnsi="Arial"/>
          <w:b/>
          <w:sz w:val="28"/>
        </w:rPr>
      </w:pPr>
    </w:p>
    <w:p w14:paraId="487FD670" w14:textId="77777777" w:rsidR="0029632F" w:rsidRDefault="0029632F">
      <w:pPr>
        <w:jc w:val="center"/>
        <w:rPr>
          <w:rFonts w:ascii="Arial" w:hAnsi="Arial"/>
          <w:b/>
          <w:sz w:val="28"/>
        </w:rPr>
      </w:pPr>
    </w:p>
    <w:p w14:paraId="6B52695E" w14:textId="77777777" w:rsidR="0029632F" w:rsidRDefault="0029632F">
      <w:pPr>
        <w:jc w:val="center"/>
        <w:rPr>
          <w:rFonts w:ascii="Arial" w:hAnsi="Arial"/>
          <w:b/>
          <w:sz w:val="28"/>
        </w:rPr>
      </w:pPr>
    </w:p>
    <w:p w14:paraId="53A11D74" w14:textId="77777777" w:rsidR="00574702" w:rsidRDefault="00574702" w:rsidP="0029632F">
      <w:pPr>
        <w:jc w:val="center"/>
        <w:rPr>
          <w:rFonts w:ascii="Arial" w:hAnsi="Arial"/>
          <w:bCs/>
        </w:rPr>
      </w:pPr>
      <w:bookmarkStart w:id="0" w:name="_Toc363271339"/>
      <w:r>
        <w:rPr>
          <w:rFonts w:ascii="Arial" w:hAnsi="Arial"/>
          <w:bCs/>
        </w:rPr>
        <w:t>Health Provider Systems</w:t>
      </w:r>
    </w:p>
    <w:p w14:paraId="66F3D0F7" w14:textId="77777777" w:rsidR="00602923" w:rsidRDefault="00602923" w:rsidP="0029632F">
      <w:pPr>
        <w:jc w:val="center"/>
        <w:rPr>
          <w:rFonts w:ascii="Arial" w:hAnsi="Arial"/>
        </w:rPr>
      </w:pPr>
      <w:r>
        <w:rPr>
          <w:rFonts w:ascii="Arial" w:hAnsi="Arial"/>
        </w:rPr>
        <w:t>Department of Veterans Affairs</w:t>
      </w:r>
      <w:bookmarkEnd w:id="0"/>
    </w:p>
    <w:p w14:paraId="32A48E2A" w14:textId="77777777" w:rsidR="00602923" w:rsidRDefault="00602923">
      <w:pPr>
        <w:jc w:val="center"/>
        <w:rPr>
          <w:rFonts w:ascii="Arial" w:hAnsi="Arial"/>
        </w:rPr>
      </w:pPr>
    </w:p>
    <w:p w14:paraId="6DEEB374" w14:textId="77777777" w:rsidR="00602923" w:rsidRDefault="00602923"/>
    <w:p w14:paraId="79674CF1" w14:textId="77777777" w:rsidR="00602923" w:rsidRDefault="00602923">
      <w:pPr>
        <w:pStyle w:val="Heading118hel"/>
        <w:tabs>
          <w:tab w:val="clear" w:pos="90"/>
        </w:tabs>
        <w:sectPr w:rsidR="00602923">
          <w:footerReference w:type="even" r:id="rId9"/>
          <w:footerReference w:type="default" r:id="rId10"/>
          <w:pgSz w:w="12240" w:h="15840"/>
          <w:pgMar w:top="1440" w:right="1440" w:bottom="1440" w:left="1440" w:header="720" w:footer="720" w:gutter="0"/>
          <w:pgNumType w:fmt="lowerRoman"/>
          <w:cols w:space="720"/>
          <w:titlePg/>
        </w:sectPr>
      </w:pPr>
    </w:p>
    <w:p w14:paraId="0AFFB7A9" w14:textId="77777777" w:rsidR="00602923" w:rsidRDefault="00602923">
      <w:pPr>
        <w:pBdr>
          <w:bottom w:val="single" w:sz="4" w:space="1" w:color="auto"/>
        </w:pBd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lastRenderedPageBreak/>
        <w:t>Contents</w:t>
      </w:r>
      <w:bookmarkEnd w:id="1"/>
      <w:bookmarkEnd w:id="2"/>
      <w:bookmarkEnd w:id="3"/>
      <w:bookmarkEnd w:id="4"/>
      <w:bookmarkEnd w:id="5"/>
    </w:p>
    <w:p w14:paraId="0F35767C" w14:textId="77777777" w:rsidR="00602923" w:rsidRDefault="00602923">
      <w:pPr>
        <w:pStyle w:val="TOC1"/>
        <w:rPr>
          <w:rStyle w:val="Hyperlink"/>
        </w:rPr>
      </w:pPr>
      <w:bookmarkStart w:id="6" w:name="_Toc326381259"/>
    </w:p>
    <w:p w14:paraId="110F2D58" w14:textId="364B9E4F" w:rsidR="00CC24D9" w:rsidRDefault="00602923">
      <w:pPr>
        <w:pStyle w:val="TOC1"/>
        <w:rPr>
          <w:b w:val="0"/>
          <w:bCs w:val="0"/>
          <w:smallCaps w:val="0"/>
          <w:szCs w:val="24"/>
        </w:rPr>
      </w:pPr>
      <w:r>
        <w:rPr>
          <w:rStyle w:val="Hyperlink"/>
        </w:rPr>
        <w:fldChar w:fldCharType="begin"/>
      </w:r>
      <w:r>
        <w:rPr>
          <w:rStyle w:val="Hyperlink"/>
        </w:rPr>
        <w:instrText xml:space="preserve"> TOC \o "1-3" \h \z </w:instrText>
      </w:r>
      <w:r>
        <w:rPr>
          <w:rStyle w:val="Hyperlink"/>
        </w:rPr>
        <w:fldChar w:fldCharType="separate"/>
      </w:r>
      <w:hyperlink w:anchor="_Toc211917734" w:history="1">
        <w:r w:rsidR="00CC24D9" w:rsidRPr="00C32382">
          <w:rPr>
            <w:rStyle w:val="Hyperlink"/>
          </w:rPr>
          <w:t>Introduction</w:t>
        </w:r>
        <w:r w:rsidR="00CC24D9">
          <w:rPr>
            <w:webHidden/>
          </w:rPr>
          <w:tab/>
        </w:r>
        <w:r w:rsidR="00CC24D9">
          <w:rPr>
            <w:webHidden/>
          </w:rPr>
          <w:fldChar w:fldCharType="begin"/>
        </w:r>
        <w:r w:rsidR="00CC24D9">
          <w:rPr>
            <w:webHidden/>
          </w:rPr>
          <w:instrText xml:space="preserve"> PAGEREF _Toc211917734 \h </w:instrText>
        </w:r>
        <w:r w:rsidR="00CC24D9">
          <w:rPr>
            <w:webHidden/>
          </w:rPr>
        </w:r>
        <w:r w:rsidR="00CC24D9">
          <w:rPr>
            <w:webHidden/>
          </w:rPr>
          <w:fldChar w:fldCharType="separate"/>
        </w:r>
        <w:r w:rsidR="003D47D7">
          <w:rPr>
            <w:webHidden/>
          </w:rPr>
          <w:t>1</w:t>
        </w:r>
        <w:r w:rsidR="00CC24D9">
          <w:rPr>
            <w:webHidden/>
          </w:rPr>
          <w:fldChar w:fldCharType="end"/>
        </w:r>
      </w:hyperlink>
    </w:p>
    <w:p w14:paraId="0E4B4896" w14:textId="746A83CB" w:rsidR="00CC24D9" w:rsidRDefault="00E25D5D">
      <w:pPr>
        <w:pStyle w:val="TOC3"/>
        <w:rPr>
          <w:sz w:val="24"/>
        </w:rPr>
      </w:pPr>
      <w:hyperlink w:anchor="_Toc211917735" w:history="1">
        <w:r w:rsidR="00CC24D9" w:rsidRPr="00C32382">
          <w:rPr>
            <w:rStyle w:val="Hyperlink"/>
          </w:rPr>
          <w:t>Web Sites</w:t>
        </w:r>
        <w:r w:rsidR="00CC24D9">
          <w:rPr>
            <w:webHidden/>
          </w:rPr>
          <w:tab/>
        </w:r>
        <w:r w:rsidR="00CC24D9">
          <w:rPr>
            <w:webHidden/>
          </w:rPr>
          <w:fldChar w:fldCharType="begin"/>
        </w:r>
        <w:r w:rsidR="00CC24D9">
          <w:rPr>
            <w:webHidden/>
          </w:rPr>
          <w:instrText xml:space="preserve"> PAGEREF _Toc211917735 \h </w:instrText>
        </w:r>
        <w:r w:rsidR="00CC24D9">
          <w:rPr>
            <w:webHidden/>
          </w:rPr>
        </w:r>
        <w:r w:rsidR="00CC24D9">
          <w:rPr>
            <w:webHidden/>
          </w:rPr>
          <w:fldChar w:fldCharType="separate"/>
        </w:r>
        <w:r w:rsidR="003D47D7">
          <w:rPr>
            <w:webHidden/>
          </w:rPr>
          <w:t>1</w:t>
        </w:r>
        <w:r w:rsidR="00CC24D9">
          <w:rPr>
            <w:webHidden/>
          </w:rPr>
          <w:fldChar w:fldCharType="end"/>
        </w:r>
      </w:hyperlink>
    </w:p>
    <w:p w14:paraId="792C5E22" w14:textId="3419CB7A" w:rsidR="00CC24D9" w:rsidRDefault="00E25D5D">
      <w:pPr>
        <w:pStyle w:val="TOC1"/>
        <w:rPr>
          <w:b w:val="0"/>
          <w:bCs w:val="0"/>
          <w:smallCaps w:val="0"/>
          <w:szCs w:val="24"/>
        </w:rPr>
      </w:pPr>
      <w:hyperlink w:anchor="_Toc211917736" w:history="1">
        <w:r w:rsidR="00CC24D9" w:rsidRPr="00C32382">
          <w:rPr>
            <w:rStyle w:val="Hyperlink"/>
          </w:rPr>
          <w:t>Pre-Installation</w:t>
        </w:r>
        <w:r w:rsidR="00CC24D9">
          <w:rPr>
            <w:webHidden/>
          </w:rPr>
          <w:tab/>
        </w:r>
        <w:r w:rsidR="00CC24D9">
          <w:rPr>
            <w:webHidden/>
          </w:rPr>
          <w:fldChar w:fldCharType="begin"/>
        </w:r>
        <w:r w:rsidR="00CC24D9">
          <w:rPr>
            <w:webHidden/>
          </w:rPr>
          <w:instrText xml:space="preserve"> PAGEREF _Toc211917736 \h </w:instrText>
        </w:r>
        <w:r w:rsidR="00CC24D9">
          <w:rPr>
            <w:webHidden/>
          </w:rPr>
        </w:r>
        <w:r w:rsidR="00CC24D9">
          <w:rPr>
            <w:webHidden/>
          </w:rPr>
          <w:fldChar w:fldCharType="separate"/>
        </w:r>
        <w:r w:rsidR="003D47D7">
          <w:rPr>
            <w:webHidden/>
          </w:rPr>
          <w:t>2</w:t>
        </w:r>
        <w:r w:rsidR="00CC24D9">
          <w:rPr>
            <w:webHidden/>
          </w:rPr>
          <w:fldChar w:fldCharType="end"/>
        </w:r>
      </w:hyperlink>
    </w:p>
    <w:p w14:paraId="36242EAC" w14:textId="787482C4" w:rsidR="00CC24D9" w:rsidRDefault="00E25D5D">
      <w:pPr>
        <w:pStyle w:val="TOC2"/>
        <w:rPr>
          <w:sz w:val="24"/>
        </w:rPr>
      </w:pPr>
      <w:hyperlink w:anchor="_Toc211917737" w:history="1">
        <w:r w:rsidR="00CC24D9" w:rsidRPr="00C32382">
          <w:rPr>
            <w:rStyle w:val="Hyperlink"/>
          </w:rPr>
          <w:t>Required Software</w:t>
        </w:r>
        <w:r w:rsidR="00CC24D9">
          <w:rPr>
            <w:webHidden/>
          </w:rPr>
          <w:tab/>
        </w:r>
        <w:r w:rsidR="00CC24D9">
          <w:rPr>
            <w:webHidden/>
          </w:rPr>
          <w:fldChar w:fldCharType="begin"/>
        </w:r>
        <w:r w:rsidR="00CC24D9">
          <w:rPr>
            <w:webHidden/>
          </w:rPr>
          <w:instrText xml:space="preserve"> PAGEREF _Toc211917737 \h </w:instrText>
        </w:r>
        <w:r w:rsidR="00CC24D9">
          <w:rPr>
            <w:webHidden/>
          </w:rPr>
        </w:r>
        <w:r w:rsidR="00CC24D9">
          <w:rPr>
            <w:webHidden/>
          </w:rPr>
          <w:fldChar w:fldCharType="separate"/>
        </w:r>
        <w:r w:rsidR="003D47D7">
          <w:rPr>
            <w:webHidden/>
          </w:rPr>
          <w:t>2</w:t>
        </w:r>
        <w:r w:rsidR="00CC24D9">
          <w:rPr>
            <w:webHidden/>
          </w:rPr>
          <w:fldChar w:fldCharType="end"/>
        </w:r>
      </w:hyperlink>
    </w:p>
    <w:p w14:paraId="251F3AC0" w14:textId="5A314F64" w:rsidR="00CC24D9" w:rsidRDefault="00E25D5D">
      <w:pPr>
        <w:pStyle w:val="TOC2"/>
        <w:rPr>
          <w:sz w:val="24"/>
        </w:rPr>
      </w:pPr>
      <w:hyperlink w:anchor="_Toc211917738" w:history="1">
        <w:r w:rsidR="00CC24D9" w:rsidRPr="00C32382">
          <w:rPr>
            <w:rStyle w:val="Hyperlink"/>
            <w:kern w:val="28"/>
          </w:rPr>
          <w:t>Estimated Installation Time</w:t>
        </w:r>
        <w:r w:rsidR="00CC24D9">
          <w:rPr>
            <w:webHidden/>
          </w:rPr>
          <w:tab/>
        </w:r>
        <w:r w:rsidR="00CC24D9">
          <w:rPr>
            <w:webHidden/>
          </w:rPr>
          <w:fldChar w:fldCharType="begin"/>
        </w:r>
        <w:r w:rsidR="00CC24D9">
          <w:rPr>
            <w:webHidden/>
          </w:rPr>
          <w:instrText xml:space="preserve"> PAGEREF _Toc211917738 \h </w:instrText>
        </w:r>
        <w:r w:rsidR="00CC24D9">
          <w:rPr>
            <w:webHidden/>
          </w:rPr>
        </w:r>
        <w:r w:rsidR="00CC24D9">
          <w:rPr>
            <w:webHidden/>
          </w:rPr>
          <w:fldChar w:fldCharType="separate"/>
        </w:r>
        <w:r w:rsidR="003D47D7">
          <w:rPr>
            <w:webHidden/>
          </w:rPr>
          <w:t>2</w:t>
        </w:r>
        <w:r w:rsidR="00CC24D9">
          <w:rPr>
            <w:webHidden/>
          </w:rPr>
          <w:fldChar w:fldCharType="end"/>
        </w:r>
      </w:hyperlink>
    </w:p>
    <w:p w14:paraId="3A1DAF6B" w14:textId="3FCA1F1C" w:rsidR="00CC24D9" w:rsidRDefault="00E25D5D">
      <w:pPr>
        <w:pStyle w:val="TOC2"/>
        <w:rPr>
          <w:sz w:val="24"/>
        </w:rPr>
      </w:pPr>
      <w:hyperlink w:anchor="_Toc211917739" w:history="1">
        <w:r w:rsidR="00CC24D9" w:rsidRPr="00C32382">
          <w:rPr>
            <w:rStyle w:val="Hyperlink"/>
          </w:rPr>
          <w:t>Pre-Installation Steps</w:t>
        </w:r>
        <w:r w:rsidR="00CC24D9">
          <w:rPr>
            <w:webHidden/>
          </w:rPr>
          <w:tab/>
        </w:r>
        <w:r w:rsidR="00CC24D9">
          <w:rPr>
            <w:webHidden/>
          </w:rPr>
          <w:fldChar w:fldCharType="begin"/>
        </w:r>
        <w:r w:rsidR="00CC24D9">
          <w:rPr>
            <w:webHidden/>
          </w:rPr>
          <w:instrText xml:space="preserve"> PAGEREF _Toc211917739 \h </w:instrText>
        </w:r>
        <w:r w:rsidR="00CC24D9">
          <w:rPr>
            <w:webHidden/>
          </w:rPr>
        </w:r>
        <w:r w:rsidR="00CC24D9">
          <w:rPr>
            <w:webHidden/>
          </w:rPr>
          <w:fldChar w:fldCharType="separate"/>
        </w:r>
        <w:r w:rsidR="003D47D7">
          <w:rPr>
            <w:webHidden/>
          </w:rPr>
          <w:t>2</w:t>
        </w:r>
        <w:r w:rsidR="00CC24D9">
          <w:rPr>
            <w:webHidden/>
          </w:rPr>
          <w:fldChar w:fldCharType="end"/>
        </w:r>
      </w:hyperlink>
    </w:p>
    <w:p w14:paraId="1FDF6348" w14:textId="69AFBFD6" w:rsidR="00CC24D9" w:rsidRDefault="00E25D5D">
      <w:pPr>
        <w:pStyle w:val="TOC1"/>
        <w:rPr>
          <w:b w:val="0"/>
          <w:bCs w:val="0"/>
          <w:smallCaps w:val="0"/>
          <w:szCs w:val="24"/>
        </w:rPr>
      </w:pPr>
      <w:hyperlink w:anchor="_Toc211917740" w:history="1">
        <w:r w:rsidR="00CC24D9" w:rsidRPr="00C32382">
          <w:rPr>
            <w:rStyle w:val="Hyperlink"/>
          </w:rPr>
          <w:t>Installation</w:t>
        </w:r>
        <w:r w:rsidR="00CC24D9">
          <w:rPr>
            <w:webHidden/>
          </w:rPr>
          <w:tab/>
        </w:r>
        <w:r w:rsidR="00CC24D9">
          <w:rPr>
            <w:webHidden/>
          </w:rPr>
          <w:fldChar w:fldCharType="begin"/>
        </w:r>
        <w:r w:rsidR="00CC24D9">
          <w:rPr>
            <w:webHidden/>
          </w:rPr>
          <w:instrText xml:space="preserve"> PAGEREF _Toc211917740 \h </w:instrText>
        </w:r>
        <w:r w:rsidR="00CC24D9">
          <w:rPr>
            <w:webHidden/>
          </w:rPr>
        </w:r>
        <w:r w:rsidR="00CC24D9">
          <w:rPr>
            <w:webHidden/>
          </w:rPr>
          <w:fldChar w:fldCharType="separate"/>
        </w:r>
        <w:r w:rsidR="003D47D7">
          <w:rPr>
            <w:webHidden/>
          </w:rPr>
          <w:t>5</w:t>
        </w:r>
        <w:r w:rsidR="00CC24D9">
          <w:rPr>
            <w:webHidden/>
          </w:rPr>
          <w:fldChar w:fldCharType="end"/>
        </w:r>
      </w:hyperlink>
    </w:p>
    <w:p w14:paraId="57F0789A" w14:textId="6200142B" w:rsidR="00CC24D9" w:rsidRDefault="00E25D5D">
      <w:pPr>
        <w:pStyle w:val="TOC2"/>
        <w:rPr>
          <w:sz w:val="24"/>
        </w:rPr>
      </w:pPr>
      <w:hyperlink w:anchor="_Toc211917741" w:history="1">
        <w:r w:rsidR="00CC24D9" w:rsidRPr="00C32382">
          <w:rPr>
            <w:rStyle w:val="Hyperlink"/>
          </w:rPr>
          <w:t>1.</w:t>
        </w:r>
        <w:r w:rsidR="00CC24D9">
          <w:rPr>
            <w:sz w:val="24"/>
          </w:rPr>
          <w:tab/>
        </w:r>
        <w:r w:rsidR="00CC24D9" w:rsidRPr="00C32382">
          <w:rPr>
            <w:rStyle w:val="Hyperlink"/>
          </w:rPr>
          <w:t>Retrieve the PXRM*2.0*11 build</w:t>
        </w:r>
        <w:r w:rsidR="00CC24D9">
          <w:rPr>
            <w:webHidden/>
          </w:rPr>
          <w:tab/>
        </w:r>
        <w:r w:rsidR="00CC24D9">
          <w:rPr>
            <w:webHidden/>
          </w:rPr>
          <w:fldChar w:fldCharType="begin"/>
        </w:r>
        <w:r w:rsidR="00CC24D9">
          <w:rPr>
            <w:webHidden/>
          </w:rPr>
          <w:instrText xml:space="preserve"> PAGEREF _Toc211917741 \h </w:instrText>
        </w:r>
        <w:r w:rsidR="00CC24D9">
          <w:rPr>
            <w:webHidden/>
          </w:rPr>
        </w:r>
        <w:r w:rsidR="00CC24D9">
          <w:rPr>
            <w:webHidden/>
          </w:rPr>
          <w:fldChar w:fldCharType="separate"/>
        </w:r>
        <w:r w:rsidR="003D47D7">
          <w:rPr>
            <w:webHidden/>
          </w:rPr>
          <w:t>5</w:t>
        </w:r>
        <w:r w:rsidR="00CC24D9">
          <w:rPr>
            <w:webHidden/>
          </w:rPr>
          <w:fldChar w:fldCharType="end"/>
        </w:r>
      </w:hyperlink>
    </w:p>
    <w:p w14:paraId="3F4F95AB" w14:textId="3ED3A879" w:rsidR="00CC24D9" w:rsidRDefault="00E25D5D">
      <w:pPr>
        <w:pStyle w:val="TOC2"/>
        <w:rPr>
          <w:sz w:val="24"/>
        </w:rPr>
      </w:pPr>
      <w:hyperlink w:anchor="_Toc211917742" w:history="1">
        <w:r w:rsidR="00CC24D9" w:rsidRPr="00C32382">
          <w:rPr>
            <w:rStyle w:val="Hyperlink"/>
          </w:rPr>
          <w:t>2.</w:t>
        </w:r>
        <w:r w:rsidR="00CC24D9">
          <w:rPr>
            <w:sz w:val="24"/>
          </w:rPr>
          <w:tab/>
        </w:r>
        <w:r w:rsidR="00CC24D9" w:rsidRPr="00C32382">
          <w:rPr>
            <w:rStyle w:val="Hyperlink"/>
          </w:rPr>
          <w:t>Install the build first in a training or test account.</w:t>
        </w:r>
        <w:r w:rsidR="00CC24D9">
          <w:rPr>
            <w:webHidden/>
          </w:rPr>
          <w:tab/>
        </w:r>
        <w:r w:rsidR="00CC24D9">
          <w:rPr>
            <w:webHidden/>
          </w:rPr>
          <w:fldChar w:fldCharType="begin"/>
        </w:r>
        <w:r w:rsidR="00CC24D9">
          <w:rPr>
            <w:webHidden/>
          </w:rPr>
          <w:instrText xml:space="preserve"> PAGEREF _Toc211917742 \h </w:instrText>
        </w:r>
        <w:r w:rsidR="00CC24D9">
          <w:rPr>
            <w:webHidden/>
          </w:rPr>
        </w:r>
        <w:r w:rsidR="00CC24D9">
          <w:rPr>
            <w:webHidden/>
          </w:rPr>
          <w:fldChar w:fldCharType="separate"/>
        </w:r>
        <w:r w:rsidR="003D47D7">
          <w:rPr>
            <w:webHidden/>
          </w:rPr>
          <w:t>5</w:t>
        </w:r>
        <w:r w:rsidR="00CC24D9">
          <w:rPr>
            <w:webHidden/>
          </w:rPr>
          <w:fldChar w:fldCharType="end"/>
        </w:r>
      </w:hyperlink>
    </w:p>
    <w:p w14:paraId="6B2DA646" w14:textId="7F248C6C" w:rsidR="00CC24D9" w:rsidRDefault="00E25D5D">
      <w:pPr>
        <w:pStyle w:val="TOC2"/>
        <w:rPr>
          <w:sz w:val="24"/>
        </w:rPr>
      </w:pPr>
      <w:hyperlink w:anchor="_Toc211917743" w:history="1">
        <w:r w:rsidR="00CC24D9" w:rsidRPr="00C32382">
          <w:rPr>
            <w:rStyle w:val="Hyperlink"/>
          </w:rPr>
          <w:t>3.</w:t>
        </w:r>
        <w:r w:rsidR="00CC24D9">
          <w:rPr>
            <w:sz w:val="24"/>
          </w:rPr>
          <w:tab/>
        </w:r>
        <w:r w:rsidR="00CC24D9" w:rsidRPr="00C32382">
          <w:rPr>
            <w:rStyle w:val="Hyperlink"/>
          </w:rPr>
          <w:t>Load the distribution.</w:t>
        </w:r>
        <w:r w:rsidR="00CC24D9">
          <w:rPr>
            <w:webHidden/>
          </w:rPr>
          <w:tab/>
        </w:r>
        <w:r w:rsidR="00CC24D9">
          <w:rPr>
            <w:webHidden/>
          </w:rPr>
          <w:fldChar w:fldCharType="begin"/>
        </w:r>
        <w:r w:rsidR="00CC24D9">
          <w:rPr>
            <w:webHidden/>
          </w:rPr>
          <w:instrText xml:space="preserve"> PAGEREF _Toc211917743 \h </w:instrText>
        </w:r>
        <w:r w:rsidR="00CC24D9">
          <w:rPr>
            <w:webHidden/>
          </w:rPr>
        </w:r>
        <w:r w:rsidR="00CC24D9">
          <w:rPr>
            <w:webHidden/>
          </w:rPr>
          <w:fldChar w:fldCharType="separate"/>
        </w:r>
        <w:r w:rsidR="003D47D7">
          <w:rPr>
            <w:webHidden/>
          </w:rPr>
          <w:t>5</w:t>
        </w:r>
        <w:r w:rsidR="00CC24D9">
          <w:rPr>
            <w:webHidden/>
          </w:rPr>
          <w:fldChar w:fldCharType="end"/>
        </w:r>
      </w:hyperlink>
    </w:p>
    <w:p w14:paraId="5150AD83" w14:textId="0D1E7518" w:rsidR="00CC24D9" w:rsidRDefault="00E25D5D">
      <w:pPr>
        <w:pStyle w:val="TOC2"/>
        <w:rPr>
          <w:sz w:val="24"/>
        </w:rPr>
      </w:pPr>
      <w:hyperlink w:anchor="_Toc211917744" w:history="1">
        <w:r w:rsidR="00CC24D9" w:rsidRPr="00C32382">
          <w:rPr>
            <w:rStyle w:val="Hyperlink"/>
          </w:rPr>
          <w:t>a.</w:t>
        </w:r>
        <w:r w:rsidR="00CC24D9">
          <w:rPr>
            <w:sz w:val="24"/>
          </w:rPr>
          <w:tab/>
        </w:r>
        <w:r w:rsidR="00CC24D9" w:rsidRPr="00C32382">
          <w:rPr>
            <w:rStyle w:val="Hyperlink"/>
          </w:rPr>
          <w:t>Backup a Transport Global</w:t>
        </w:r>
        <w:r w:rsidR="00CC24D9">
          <w:rPr>
            <w:webHidden/>
          </w:rPr>
          <w:tab/>
        </w:r>
        <w:r w:rsidR="00CC24D9">
          <w:rPr>
            <w:webHidden/>
          </w:rPr>
          <w:fldChar w:fldCharType="begin"/>
        </w:r>
        <w:r w:rsidR="00CC24D9">
          <w:rPr>
            <w:webHidden/>
          </w:rPr>
          <w:instrText xml:space="preserve"> PAGEREF _Toc211917744 \h </w:instrText>
        </w:r>
        <w:r w:rsidR="00CC24D9">
          <w:rPr>
            <w:webHidden/>
          </w:rPr>
        </w:r>
        <w:r w:rsidR="00CC24D9">
          <w:rPr>
            <w:webHidden/>
          </w:rPr>
          <w:fldChar w:fldCharType="separate"/>
        </w:r>
        <w:r w:rsidR="003D47D7">
          <w:rPr>
            <w:webHidden/>
          </w:rPr>
          <w:t>5</w:t>
        </w:r>
        <w:r w:rsidR="00CC24D9">
          <w:rPr>
            <w:webHidden/>
          </w:rPr>
          <w:fldChar w:fldCharType="end"/>
        </w:r>
      </w:hyperlink>
    </w:p>
    <w:p w14:paraId="1F1D4B97" w14:textId="721F4B7A" w:rsidR="00CC24D9" w:rsidRDefault="00E25D5D">
      <w:pPr>
        <w:pStyle w:val="TOC2"/>
        <w:rPr>
          <w:sz w:val="24"/>
        </w:rPr>
      </w:pPr>
      <w:hyperlink w:anchor="_Toc211917745" w:history="1">
        <w:r w:rsidR="00CC24D9" w:rsidRPr="00C32382">
          <w:rPr>
            <w:rStyle w:val="Hyperlink"/>
          </w:rPr>
          <w:t>b.</w:t>
        </w:r>
        <w:r w:rsidR="00CC24D9">
          <w:rPr>
            <w:sz w:val="24"/>
          </w:rPr>
          <w:tab/>
        </w:r>
        <w:r w:rsidR="00CC24D9" w:rsidRPr="00C32382">
          <w:rPr>
            <w:rStyle w:val="Hyperlink"/>
          </w:rPr>
          <w:t>Compare Transport Global to Current System</w:t>
        </w:r>
        <w:r w:rsidR="00CC24D9">
          <w:rPr>
            <w:webHidden/>
          </w:rPr>
          <w:tab/>
        </w:r>
        <w:r w:rsidR="00CC24D9">
          <w:rPr>
            <w:webHidden/>
          </w:rPr>
          <w:fldChar w:fldCharType="begin"/>
        </w:r>
        <w:r w:rsidR="00CC24D9">
          <w:rPr>
            <w:webHidden/>
          </w:rPr>
          <w:instrText xml:space="preserve"> PAGEREF _Toc211917745 \h </w:instrText>
        </w:r>
        <w:r w:rsidR="00CC24D9">
          <w:rPr>
            <w:webHidden/>
          </w:rPr>
        </w:r>
        <w:r w:rsidR="00CC24D9">
          <w:rPr>
            <w:webHidden/>
          </w:rPr>
          <w:fldChar w:fldCharType="separate"/>
        </w:r>
        <w:r w:rsidR="003D47D7">
          <w:rPr>
            <w:webHidden/>
          </w:rPr>
          <w:t>5</w:t>
        </w:r>
        <w:r w:rsidR="00CC24D9">
          <w:rPr>
            <w:webHidden/>
          </w:rPr>
          <w:fldChar w:fldCharType="end"/>
        </w:r>
      </w:hyperlink>
    </w:p>
    <w:p w14:paraId="41E9A0E5" w14:textId="41D76B9B" w:rsidR="00CC24D9" w:rsidRDefault="00E25D5D">
      <w:pPr>
        <w:pStyle w:val="TOC2"/>
        <w:rPr>
          <w:sz w:val="24"/>
        </w:rPr>
      </w:pPr>
      <w:hyperlink w:anchor="_Toc211917746" w:history="1">
        <w:r w:rsidR="00CC24D9" w:rsidRPr="00C32382">
          <w:rPr>
            <w:rStyle w:val="Hyperlink"/>
          </w:rPr>
          <w:t>c.</w:t>
        </w:r>
        <w:r w:rsidR="00CC24D9">
          <w:rPr>
            <w:sz w:val="24"/>
          </w:rPr>
          <w:tab/>
        </w:r>
        <w:r w:rsidR="00CC24D9" w:rsidRPr="00C32382">
          <w:rPr>
            <w:rStyle w:val="Hyperlink"/>
          </w:rPr>
          <w:t>Verify Checksums in Transport Global</w:t>
        </w:r>
        <w:r w:rsidR="00CC24D9">
          <w:rPr>
            <w:webHidden/>
          </w:rPr>
          <w:tab/>
        </w:r>
        <w:r w:rsidR="00CC24D9">
          <w:rPr>
            <w:webHidden/>
          </w:rPr>
          <w:fldChar w:fldCharType="begin"/>
        </w:r>
        <w:r w:rsidR="00CC24D9">
          <w:rPr>
            <w:webHidden/>
          </w:rPr>
          <w:instrText xml:space="preserve"> PAGEREF _Toc211917746 \h </w:instrText>
        </w:r>
        <w:r w:rsidR="00CC24D9">
          <w:rPr>
            <w:webHidden/>
          </w:rPr>
        </w:r>
        <w:r w:rsidR="00CC24D9">
          <w:rPr>
            <w:webHidden/>
          </w:rPr>
          <w:fldChar w:fldCharType="separate"/>
        </w:r>
        <w:r w:rsidR="003D47D7">
          <w:rPr>
            <w:webHidden/>
          </w:rPr>
          <w:t>5</w:t>
        </w:r>
        <w:r w:rsidR="00CC24D9">
          <w:rPr>
            <w:webHidden/>
          </w:rPr>
          <w:fldChar w:fldCharType="end"/>
        </w:r>
      </w:hyperlink>
    </w:p>
    <w:p w14:paraId="3ACE3E25" w14:textId="6219F80E" w:rsidR="00CC24D9" w:rsidRDefault="00E25D5D">
      <w:pPr>
        <w:pStyle w:val="TOC2"/>
        <w:rPr>
          <w:sz w:val="24"/>
        </w:rPr>
      </w:pPr>
      <w:hyperlink w:anchor="_Toc211917747" w:history="1">
        <w:r w:rsidR="00CC24D9" w:rsidRPr="00C32382">
          <w:rPr>
            <w:rStyle w:val="Hyperlink"/>
          </w:rPr>
          <w:t>d.</w:t>
        </w:r>
        <w:r w:rsidR="00CC24D9">
          <w:rPr>
            <w:sz w:val="24"/>
          </w:rPr>
          <w:tab/>
        </w:r>
        <w:r w:rsidR="00CC24D9" w:rsidRPr="00C32382">
          <w:rPr>
            <w:rStyle w:val="Hyperlink"/>
          </w:rPr>
          <w:t>Print Transport Global (optional)</w:t>
        </w:r>
        <w:r w:rsidR="00CC24D9">
          <w:rPr>
            <w:webHidden/>
          </w:rPr>
          <w:tab/>
        </w:r>
        <w:r w:rsidR="00CC24D9">
          <w:rPr>
            <w:webHidden/>
          </w:rPr>
          <w:fldChar w:fldCharType="begin"/>
        </w:r>
        <w:r w:rsidR="00CC24D9">
          <w:rPr>
            <w:webHidden/>
          </w:rPr>
          <w:instrText xml:space="preserve"> PAGEREF _Toc211917747 \h </w:instrText>
        </w:r>
        <w:r w:rsidR="00CC24D9">
          <w:rPr>
            <w:webHidden/>
          </w:rPr>
        </w:r>
        <w:r w:rsidR="00CC24D9">
          <w:rPr>
            <w:webHidden/>
          </w:rPr>
          <w:fldChar w:fldCharType="separate"/>
        </w:r>
        <w:r w:rsidR="003D47D7">
          <w:rPr>
            <w:webHidden/>
          </w:rPr>
          <w:t>6</w:t>
        </w:r>
        <w:r w:rsidR="00CC24D9">
          <w:rPr>
            <w:webHidden/>
          </w:rPr>
          <w:fldChar w:fldCharType="end"/>
        </w:r>
      </w:hyperlink>
    </w:p>
    <w:p w14:paraId="1532D9D3" w14:textId="638FD470" w:rsidR="00CC24D9" w:rsidRDefault="00E25D5D">
      <w:pPr>
        <w:pStyle w:val="TOC2"/>
        <w:rPr>
          <w:sz w:val="24"/>
        </w:rPr>
      </w:pPr>
      <w:hyperlink w:anchor="_Toc211917748" w:history="1">
        <w:r w:rsidR="00CC24D9" w:rsidRPr="00C32382">
          <w:rPr>
            <w:rStyle w:val="Hyperlink"/>
          </w:rPr>
          <w:t>4.</w:t>
        </w:r>
        <w:r w:rsidR="00CC24D9">
          <w:rPr>
            <w:sz w:val="24"/>
          </w:rPr>
          <w:tab/>
        </w:r>
        <w:r w:rsidR="00CC24D9" w:rsidRPr="00C32382">
          <w:rPr>
            <w:rStyle w:val="Hyperlink"/>
          </w:rPr>
          <w:t>Install the build.</w:t>
        </w:r>
        <w:r w:rsidR="00CC24D9">
          <w:rPr>
            <w:webHidden/>
          </w:rPr>
          <w:tab/>
        </w:r>
        <w:r w:rsidR="00CC24D9">
          <w:rPr>
            <w:webHidden/>
          </w:rPr>
          <w:fldChar w:fldCharType="begin"/>
        </w:r>
        <w:r w:rsidR="00CC24D9">
          <w:rPr>
            <w:webHidden/>
          </w:rPr>
          <w:instrText xml:space="preserve"> PAGEREF _Toc211917748 \h </w:instrText>
        </w:r>
        <w:r w:rsidR="00CC24D9">
          <w:rPr>
            <w:webHidden/>
          </w:rPr>
        </w:r>
        <w:r w:rsidR="00CC24D9">
          <w:rPr>
            <w:webHidden/>
          </w:rPr>
          <w:fldChar w:fldCharType="separate"/>
        </w:r>
        <w:r w:rsidR="003D47D7">
          <w:rPr>
            <w:webHidden/>
          </w:rPr>
          <w:t>6</w:t>
        </w:r>
        <w:r w:rsidR="00CC24D9">
          <w:rPr>
            <w:webHidden/>
          </w:rPr>
          <w:fldChar w:fldCharType="end"/>
        </w:r>
      </w:hyperlink>
    </w:p>
    <w:p w14:paraId="5ADB38F6" w14:textId="6339F103" w:rsidR="00CC24D9" w:rsidRDefault="00E25D5D">
      <w:pPr>
        <w:pStyle w:val="TOC2"/>
        <w:rPr>
          <w:sz w:val="24"/>
        </w:rPr>
      </w:pPr>
      <w:hyperlink w:anchor="_Toc211917749" w:history="1">
        <w:r w:rsidR="00CC24D9" w:rsidRPr="00C32382">
          <w:rPr>
            <w:rStyle w:val="Hyperlink"/>
          </w:rPr>
          <w:t>5.</w:t>
        </w:r>
        <w:r w:rsidR="00CC24D9">
          <w:rPr>
            <w:sz w:val="24"/>
          </w:rPr>
          <w:tab/>
        </w:r>
        <w:r w:rsidR="00CC24D9" w:rsidRPr="00C32382">
          <w:rPr>
            <w:rStyle w:val="Hyperlink"/>
          </w:rPr>
          <w:t>Install File Print (optional)</w:t>
        </w:r>
        <w:r w:rsidR="00CC24D9">
          <w:rPr>
            <w:webHidden/>
          </w:rPr>
          <w:tab/>
        </w:r>
        <w:r w:rsidR="00CC24D9">
          <w:rPr>
            <w:webHidden/>
          </w:rPr>
          <w:fldChar w:fldCharType="begin"/>
        </w:r>
        <w:r w:rsidR="00CC24D9">
          <w:rPr>
            <w:webHidden/>
          </w:rPr>
          <w:instrText xml:space="preserve"> PAGEREF _Toc211917749 \h </w:instrText>
        </w:r>
        <w:r w:rsidR="00CC24D9">
          <w:rPr>
            <w:webHidden/>
          </w:rPr>
        </w:r>
        <w:r w:rsidR="00CC24D9">
          <w:rPr>
            <w:webHidden/>
          </w:rPr>
          <w:fldChar w:fldCharType="separate"/>
        </w:r>
        <w:r w:rsidR="003D47D7">
          <w:rPr>
            <w:webHidden/>
          </w:rPr>
          <w:t>7</w:t>
        </w:r>
        <w:r w:rsidR="00CC24D9">
          <w:rPr>
            <w:webHidden/>
          </w:rPr>
          <w:fldChar w:fldCharType="end"/>
        </w:r>
      </w:hyperlink>
    </w:p>
    <w:p w14:paraId="27250FE2" w14:textId="6C137371" w:rsidR="00CC24D9" w:rsidRDefault="00E25D5D">
      <w:pPr>
        <w:pStyle w:val="TOC2"/>
        <w:rPr>
          <w:sz w:val="24"/>
        </w:rPr>
      </w:pPr>
      <w:hyperlink w:anchor="_Toc211917750" w:history="1">
        <w:r w:rsidR="00CC24D9" w:rsidRPr="00C32382">
          <w:rPr>
            <w:rStyle w:val="Hyperlink"/>
          </w:rPr>
          <w:t>6.</w:t>
        </w:r>
        <w:r w:rsidR="00CC24D9">
          <w:rPr>
            <w:sz w:val="24"/>
          </w:rPr>
          <w:tab/>
        </w:r>
        <w:r w:rsidR="00CC24D9" w:rsidRPr="00C32382">
          <w:rPr>
            <w:rStyle w:val="Hyperlink"/>
          </w:rPr>
          <w:t>Build File Print (optional)</w:t>
        </w:r>
        <w:r w:rsidR="00CC24D9">
          <w:rPr>
            <w:webHidden/>
          </w:rPr>
          <w:tab/>
        </w:r>
        <w:r w:rsidR="00CC24D9">
          <w:rPr>
            <w:webHidden/>
          </w:rPr>
          <w:fldChar w:fldCharType="begin"/>
        </w:r>
        <w:r w:rsidR="00CC24D9">
          <w:rPr>
            <w:webHidden/>
          </w:rPr>
          <w:instrText xml:space="preserve"> PAGEREF _Toc211917750 \h </w:instrText>
        </w:r>
        <w:r w:rsidR="00CC24D9">
          <w:rPr>
            <w:webHidden/>
          </w:rPr>
        </w:r>
        <w:r w:rsidR="00CC24D9">
          <w:rPr>
            <w:webHidden/>
          </w:rPr>
          <w:fldChar w:fldCharType="separate"/>
        </w:r>
        <w:r w:rsidR="003D47D7">
          <w:rPr>
            <w:webHidden/>
          </w:rPr>
          <w:t>7</w:t>
        </w:r>
        <w:r w:rsidR="00CC24D9">
          <w:rPr>
            <w:webHidden/>
          </w:rPr>
          <w:fldChar w:fldCharType="end"/>
        </w:r>
      </w:hyperlink>
    </w:p>
    <w:p w14:paraId="53DF14C3" w14:textId="6929DE1E" w:rsidR="00CC24D9" w:rsidRDefault="00E25D5D">
      <w:pPr>
        <w:pStyle w:val="TOC2"/>
        <w:rPr>
          <w:sz w:val="24"/>
        </w:rPr>
      </w:pPr>
      <w:hyperlink w:anchor="_Toc211917751" w:history="1">
        <w:r w:rsidR="00CC24D9" w:rsidRPr="00C32382">
          <w:rPr>
            <w:rStyle w:val="Hyperlink"/>
          </w:rPr>
          <w:t>7.</w:t>
        </w:r>
        <w:r w:rsidR="00CC24D9">
          <w:rPr>
            <w:sz w:val="24"/>
          </w:rPr>
          <w:tab/>
        </w:r>
        <w:r w:rsidR="00CC24D9" w:rsidRPr="00C32382">
          <w:rPr>
            <w:rStyle w:val="Hyperlink"/>
          </w:rPr>
          <w:t>Post-installation routine</w:t>
        </w:r>
        <w:r w:rsidR="00CC24D9">
          <w:rPr>
            <w:webHidden/>
          </w:rPr>
          <w:tab/>
        </w:r>
        <w:r w:rsidR="00CC24D9">
          <w:rPr>
            <w:webHidden/>
          </w:rPr>
          <w:fldChar w:fldCharType="begin"/>
        </w:r>
        <w:r w:rsidR="00CC24D9">
          <w:rPr>
            <w:webHidden/>
          </w:rPr>
          <w:instrText xml:space="preserve"> PAGEREF _Toc211917751 \h </w:instrText>
        </w:r>
        <w:r w:rsidR="00CC24D9">
          <w:rPr>
            <w:webHidden/>
          </w:rPr>
        </w:r>
        <w:r w:rsidR="00CC24D9">
          <w:rPr>
            <w:webHidden/>
          </w:rPr>
          <w:fldChar w:fldCharType="separate"/>
        </w:r>
        <w:r w:rsidR="003D47D7">
          <w:rPr>
            <w:webHidden/>
          </w:rPr>
          <w:t>7</w:t>
        </w:r>
        <w:r w:rsidR="00CC24D9">
          <w:rPr>
            <w:webHidden/>
          </w:rPr>
          <w:fldChar w:fldCharType="end"/>
        </w:r>
      </w:hyperlink>
    </w:p>
    <w:p w14:paraId="302C5781" w14:textId="217EFC7F" w:rsidR="00CC24D9" w:rsidRDefault="00E25D5D">
      <w:pPr>
        <w:pStyle w:val="TOC2"/>
        <w:rPr>
          <w:sz w:val="24"/>
        </w:rPr>
      </w:pPr>
      <w:hyperlink w:anchor="_Toc211917752" w:history="1">
        <w:r w:rsidR="00CC24D9" w:rsidRPr="00C32382">
          <w:rPr>
            <w:rStyle w:val="Hyperlink"/>
          </w:rPr>
          <w:t>8.</w:t>
        </w:r>
        <w:r w:rsidR="00CC24D9">
          <w:rPr>
            <w:sz w:val="24"/>
          </w:rPr>
          <w:tab/>
        </w:r>
        <w:r w:rsidR="00CC24D9" w:rsidRPr="00C32382">
          <w:rPr>
            <w:rStyle w:val="Hyperlink"/>
          </w:rPr>
          <w:t>Deletion of init routines</w:t>
        </w:r>
        <w:r w:rsidR="00CC24D9">
          <w:rPr>
            <w:webHidden/>
          </w:rPr>
          <w:tab/>
        </w:r>
        <w:r w:rsidR="00CC24D9">
          <w:rPr>
            <w:webHidden/>
          </w:rPr>
          <w:fldChar w:fldCharType="begin"/>
        </w:r>
        <w:r w:rsidR="00CC24D9">
          <w:rPr>
            <w:webHidden/>
          </w:rPr>
          <w:instrText xml:space="preserve"> PAGEREF _Toc211917752 \h </w:instrText>
        </w:r>
        <w:r w:rsidR="00CC24D9">
          <w:rPr>
            <w:webHidden/>
          </w:rPr>
        </w:r>
        <w:r w:rsidR="00CC24D9">
          <w:rPr>
            <w:webHidden/>
          </w:rPr>
          <w:fldChar w:fldCharType="separate"/>
        </w:r>
        <w:r w:rsidR="003D47D7">
          <w:rPr>
            <w:webHidden/>
          </w:rPr>
          <w:t>8</w:t>
        </w:r>
        <w:r w:rsidR="00CC24D9">
          <w:rPr>
            <w:webHidden/>
          </w:rPr>
          <w:fldChar w:fldCharType="end"/>
        </w:r>
      </w:hyperlink>
    </w:p>
    <w:p w14:paraId="3025C176" w14:textId="3F0462FD" w:rsidR="00CC24D9" w:rsidRDefault="00E25D5D">
      <w:pPr>
        <w:pStyle w:val="TOC1"/>
        <w:rPr>
          <w:b w:val="0"/>
          <w:bCs w:val="0"/>
          <w:smallCaps w:val="0"/>
          <w:szCs w:val="24"/>
        </w:rPr>
      </w:pPr>
      <w:hyperlink w:anchor="_Toc211917753" w:history="1">
        <w:r w:rsidR="00CC24D9" w:rsidRPr="00C32382">
          <w:rPr>
            <w:rStyle w:val="Hyperlink"/>
          </w:rPr>
          <w:t>Setup and Maintenance</w:t>
        </w:r>
        <w:r w:rsidR="00CC24D9">
          <w:rPr>
            <w:webHidden/>
          </w:rPr>
          <w:tab/>
        </w:r>
        <w:r w:rsidR="00CC24D9">
          <w:rPr>
            <w:webHidden/>
          </w:rPr>
          <w:fldChar w:fldCharType="begin"/>
        </w:r>
        <w:r w:rsidR="00CC24D9">
          <w:rPr>
            <w:webHidden/>
          </w:rPr>
          <w:instrText xml:space="preserve"> PAGEREF _Toc211917753 \h </w:instrText>
        </w:r>
        <w:r w:rsidR="00CC24D9">
          <w:rPr>
            <w:webHidden/>
          </w:rPr>
        </w:r>
        <w:r w:rsidR="00CC24D9">
          <w:rPr>
            <w:webHidden/>
          </w:rPr>
          <w:fldChar w:fldCharType="separate"/>
        </w:r>
        <w:r w:rsidR="003D47D7">
          <w:rPr>
            <w:webHidden/>
          </w:rPr>
          <w:t>9</w:t>
        </w:r>
        <w:r w:rsidR="00CC24D9">
          <w:rPr>
            <w:webHidden/>
          </w:rPr>
          <w:fldChar w:fldCharType="end"/>
        </w:r>
      </w:hyperlink>
    </w:p>
    <w:p w14:paraId="337B9E4A" w14:textId="59408CF7" w:rsidR="00CC24D9" w:rsidRDefault="00E25D5D">
      <w:pPr>
        <w:pStyle w:val="TOC3"/>
        <w:rPr>
          <w:sz w:val="24"/>
        </w:rPr>
      </w:pPr>
      <w:hyperlink w:anchor="_Toc211917754" w:history="1">
        <w:r w:rsidR="00CC24D9" w:rsidRPr="00C32382">
          <w:rPr>
            <w:rStyle w:val="Hyperlink"/>
          </w:rPr>
          <w:t>Overview</w:t>
        </w:r>
        <w:r w:rsidR="00CC24D9">
          <w:rPr>
            <w:webHidden/>
          </w:rPr>
          <w:tab/>
        </w:r>
        <w:r w:rsidR="00CC24D9">
          <w:rPr>
            <w:webHidden/>
          </w:rPr>
          <w:fldChar w:fldCharType="begin"/>
        </w:r>
        <w:r w:rsidR="00CC24D9">
          <w:rPr>
            <w:webHidden/>
          </w:rPr>
          <w:instrText xml:space="preserve"> PAGEREF _Toc211917754 \h </w:instrText>
        </w:r>
        <w:r w:rsidR="00CC24D9">
          <w:rPr>
            <w:webHidden/>
          </w:rPr>
        </w:r>
        <w:r w:rsidR="00CC24D9">
          <w:rPr>
            <w:webHidden/>
          </w:rPr>
          <w:fldChar w:fldCharType="separate"/>
        </w:r>
        <w:r w:rsidR="003D47D7">
          <w:rPr>
            <w:webHidden/>
          </w:rPr>
          <w:t>9</w:t>
        </w:r>
        <w:r w:rsidR="00CC24D9">
          <w:rPr>
            <w:webHidden/>
          </w:rPr>
          <w:fldChar w:fldCharType="end"/>
        </w:r>
      </w:hyperlink>
    </w:p>
    <w:p w14:paraId="28744F3B" w14:textId="1470ACAF" w:rsidR="00CC24D9" w:rsidRDefault="00E25D5D">
      <w:pPr>
        <w:pStyle w:val="TOC3"/>
        <w:rPr>
          <w:sz w:val="24"/>
        </w:rPr>
      </w:pPr>
      <w:hyperlink w:anchor="_Toc211917755" w:history="1">
        <w:r w:rsidR="00CC24D9" w:rsidRPr="00C32382">
          <w:rPr>
            <w:rStyle w:val="Hyperlink"/>
          </w:rPr>
          <w:t>Setup Steps</w:t>
        </w:r>
        <w:r w:rsidR="00CC24D9">
          <w:rPr>
            <w:webHidden/>
          </w:rPr>
          <w:tab/>
        </w:r>
        <w:r w:rsidR="00CC24D9">
          <w:rPr>
            <w:webHidden/>
          </w:rPr>
          <w:fldChar w:fldCharType="begin"/>
        </w:r>
        <w:r w:rsidR="00CC24D9">
          <w:rPr>
            <w:webHidden/>
          </w:rPr>
          <w:instrText xml:space="preserve"> PAGEREF _Toc211917755 \h </w:instrText>
        </w:r>
        <w:r w:rsidR="00CC24D9">
          <w:rPr>
            <w:webHidden/>
          </w:rPr>
        </w:r>
        <w:r w:rsidR="00CC24D9">
          <w:rPr>
            <w:webHidden/>
          </w:rPr>
          <w:fldChar w:fldCharType="separate"/>
        </w:r>
        <w:r w:rsidR="003D47D7">
          <w:rPr>
            <w:webHidden/>
          </w:rPr>
          <w:t>12</w:t>
        </w:r>
        <w:r w:rsidR="00CC24D9">
          <w:rPr>
            <w:webHidden/>
          </w:rPr>
          <w:fldChar w:fldCharType="end"/>
        </w:r>
      </w:hyperlink>
    </w:p>
    <w:p w14:paraId="111055D1" w14:textId="51EA65D4" w:rsidR="00CC24D9" w:rsidRDefault="00E25D5D">
      <w:pPr>
        <w:pStyle w:val="TOC2"/>
        <w:rPr>
          <w:sz w:val="24"/>
        </w:rPr>
      </w:pPr>
      <w:hyperlink w:anchor="_Toc211917756" w:history="1">
        <w:r w:rsidR="00CC24D9" w:rsidRPr="00C32382">
          <w:rPr>
            <w:rStyle w:val="Hyperlink"/>
          </w:rPr>
          <w:t>1.  Repeat the pre-installation reminder inquiry and compare the pre- and post-installation output.</w:t>
        </w:r>
        <w:r w:rsidR="00CC24D9">
          <w:rPr>
            <w:webHidden/>
          </w:rPr>
          <w:tab/>
        </w:r>
        <w:r w:rsidR="00CC24D9">
          <w:rPr>
            <w:webHidden/>
          </w:rPr>
          <w:fldChar w:fldCharType="begin"/>
        </w:r>
        <w:r w:rsidR="00CC24D9">
          <w:rPr>
            <w:webHidden/>
          </w:rPr>
          <w:instrText xml:space="preserve"> PAGEREF _Toc211917756 \h </w:instrText>
        </w:r>
        <w:r w:rsidR="00CC24D9">
          <w:rPr>
            <w:webHidden/>
          </w:rPr>
        </w:r>
        <w:r w:rsidR="00CC24D9">
          <w:rPr>
            <w:webHidden/>
          </w:rPr>
          <w:fldChar w:fldCharType="separate"/>
        </w:r>
        <w:r w:rsidR="003D47D7">
          <w:rPr>
            <w:webHidden/>
          </w:rPr>
          <w:t>12</w:t>
        </w:r>
        <w:r w:rsidR="00CC24D9">
          <w:rPr>
            <w:webHidden/>
          </w:rPr>
          <w:fldChar w:fldCharType="end"/>
        </w:r>
      </w:hyperlink>
    </w:p>
    <w:p w14:paraId="3AB8DC10" w14:textId="5503989D" w:rsidR="00CC24D9" w:rsidRDefault="00E25D5D">
      <w:pPr>
        <w:pStyle w:val="TOC3"/>
        <w:rPr>
          <w:sz w:val="24"/>
        </w:rPr>
      </w:pPr>
      <w:hyperlink w:anchor="_Toc211917757" w:history="1">
        <w:r w:rsidR="00CC24D9" w:rsidRPr="00C32382">
          <w:rPr>
            <w:rStyle w:val="Hyperlink"/>
          </w:rPr>
          <w:t>2.  Map Local Findings to National Terms</w:t>
        </w:r>
        <w:r w:rsidR="00CC24D9">
          <w:rPr>
            <w:webHidden/>
          </w:rPr>
          <w:tab/>
        </w:r>
        <w:r w:rsidR="00CC24D9">
          <w:rPr>
            <w:webHidden/>
          </w:rPr>
          <w:fldChar w:fldCharType="begin"/>
        </w:r>
        <w:r w:rsidR="00CC24D9">
          <w:rPr>
            <w:webHidden/>
          </w:rPr>
          <w:instrText xml:space="preserve"> PAGEREF _Toc211917757 \h </w:instrText>
        </w:r>
        <w:r w:rsidR="00CC24D9">
          <w:rPr>
            <w:webHidden/>
          </w:rPr>
        </w:r>
        <w:r w:rsidR="00CC24D9">
          <w:rPr>
            <w:webHidden/>
          </w:rPr>
          <w:fldChar w:fldCharType="separate"/>
        </w:r>
        <w:r w:rsidR="003D47D7">
          <w:rPr>
            <w:webHidden/>
          </w:rPr>
          <w:t>13</w:t>
        </w:r>
        <w:r w:rsidR="00CC24D9">
          <w:rPr>
            <w:webHidden/>
          </w:rPr>
          <w:fldChar w:fldCharType="end"/>
        </w:r>
      </w:hyperlink>
    </w:p>
    <w:p w14:paraId="60DF20EF" w14:textId="2EEBA150" w:rsidR="00CC24D9" w:rsidRDefault="00E25D5D">
      <w:pPr>
        <w:pStyle w:val="TOC3"/>
        <w:rPr>
          <w:sz w:val="24"/>
        </w:rPr>
      </w:pPr>
      <w:hyperlink w:anchor="_Toc211917758" w:history="1">
        <w:r w:rsidR="00CC24D9" w:rsidRPr="00C32382">
          <w:rPr>
            <w:rStyle w:val="Hyperlink"/>
          </w:rPr>
          <w:t>3. Edit Reminder Dialogs</w:t>
        </w:r>
        <w:r w:rsidR="00CC24D9">
          <w:rPr>
            <w:webHidden/>
          </w:rPr>
          <w:tab/>
        </w:r>
        <w:r w:rsidR="00CC24D9">
          <w:rPr>
            <w:webHidden/>
          </w:rPr>
          <w:fldChar w:fldCharType="begin"/>
        </w:r>
        <w:r w:rsidR="00CC24D9">
          <w:rPr>
            <w:webHidden/>
          </w:rPr>
          <w:instrText xml:space="preserve"> PAGEREF _Toc211917758 \h </w:instrText>
        </w:r>
        <w:r w:rsidR="00CC24D9">
          <w:rPr>
            <w:webHidden/>
          </w:rPr>
        </w:r>
        <w:r w:rsidR="00CC24D9">
          <w:rPr>
            <w:webHidden/>
          </w:rPr>
          <w:fldChar w:fldCharType="separate"/>
        </w:r>
        <w:r w:rsidR="003D47D7">
          <w:rPr>
            <w:webHidden/>
          </w:rPr>
          <w:t>14</w:t>
        </w:r>
        <w:r w:rsidR="00CC24D9">
          <w:rPr>
            <w:webHidden/>
          </w:rPr>
          <w:fldChar w:fldCharType="end"/>
        </w:r>
      </w:hyperlink>
    </w:p>
    <w:p w14:paraId="6AFF69D5" w14:textId="0C9B9054" w:rsidR="00CC24D9" w:rsidRDefault="00E25D5D">
      <w:pPr>
        <w:pStyle w:val="TOC3"/>
        <w:rPr>
          <w:sz w:val="24"/>
        </w:rPr>
      </w:pPr>
      <w:hyperlink w:anchor="_Toc211917759" w:history="1">
        <w:r w:rsidR="00CC24D9" w:rsidRPr="00C32382">
          <w:rPr>
            <w:rStyle w:val="Hyperlink"/>
          </w:rPr>
          <w:t>Mapping a consult quick order for the VA-TBI SCREENING reminder dialog:</w:t>
        </w:r>
        <w:r w:rsidR="00CC24D9">
          <w:rPr>
            <w:webHidden/>
          </w:rPr>
          <w:tab/>
        </w:r>
        <w:r w:rsidR="00CC24D9">
          <w:rPr>
            <w:webHidden/>
          </w:rPr>
          <w:fldChar w:fldCharType="begin"/>
        </w:r>
        <w:r w:rsidR="00CC24D9">
          <w:rPr>
            <w:webHidden/>
          </w:rPr>
          <w:instrText xml:space="preserve"> PAGEREF _Toc211917759 \h </w:instrText>
        </w:r>
        <w:r w:rsidR="00CC24D9">
          <w:rPr>
            <w:webHidden/>
          </w:rPr>
        </w:r>
        <w:r w:rsidR="00CC24D9">
          <w:rPr>
            <w:webHidden/>
          </w:rPr>
          <w:fldChar w:fldCharType="separate"/>
        </w:r>
        <w:r w:rsidR="003D47D7">
          <w:rPr>
            <w:webHidden/>
          </w:rPr>
          <w:t>17</w:t>
        </w:r>
        <w:r w:rsidR="00CC24D9">
          <w:rPr>
            <w:webHidden/>
          </w:rPr>
          <w:fldChar w:fldCharType="end"/>
        </w:r>
      </w:hyperlink>
    </w:p>
    <w:p w14:paraId="638BF7A1" w14:textId="65C5FEC2" w:rsidR="00CC24D9" w:rsidRDefault="00E25D5D">
      <w:pPr>
        <w:pStyle w:val="TOC3"/>
        <w:rPr>
          <w:sz w:val="24"/>
        </w:rPr>
      </w:pPr>
      <w:hyperlink w:anchor="_Toc211917760" w:history="1">
        <w:r w:rsidR="00CC24D9" w:rsidRPr="00C32382">
          <w:rPr>
            <w:rStyle w:val="Hyperlink"/>
          </w:rPr>
          <w:t>4. Verify that the dialogs function properly</w:t>
        </w:r>
        <w:r w:rsidR="00CC24D9">
          <w:rPr>
            <w:webHidden/>
          </w:rPr>
          <w:tab/>
        </w:r>
        <w:r w:rsidR="00CC24D9">
          <w:rPr>
            <w:webHidden/>
          </w:rPr>
          <w:fldChar w:fldCharType="begin"/>
        </w:r>
        <w:r w:rsidR="00CC24D9">
          <w:rPr>
            <w:webHidden/>
          </w:rPr>
          <w:instrText xml:space="preserve"> PAGEREF _Toc211917760 \h </w:instrText>
        </w:r>
        <w:r w:rsidR="00CC24D9">
          <w:rPr>
            <w:webHidden/>
          </w:rPr>
        </w:r>
        <w:r w:rsidR="00CC24D9">
          <w:rPr>
            <w:webHidden/>
          </w:rPr>
          <w:fldChar w:fldCharType="separate"/>
        </w:r>
        <w:r w:rsidR="003D47D7">
          <w:rPr>
            <w:webHidden/>
          </w:rPr>
          <w:t>17</w:t>
        </w:r>
        <w:r w:rsidR="00CC24D9">
          <w:rPr>
            <w:webHidden/>
          </w:rPr>
          <w:fldChar w:fldCharType="end"/>
        </w:r>
      </w:hyperlink>
    </w:p>
    <w:p w14:paraId="0BA7C105" w14:textId="4E83437A" w:rsidR="00CC24D9" w:rsidRDefault="00E25D5D">
      <w:pPr>
        <w:pStyle w:val="TOC1"/>
        <w:rPr>
          <w:b w:val="0"/>
          <w:bCs w:val="0"/>
          <w:smallCaps w:val="0"/>
          <w:szCs w:val="24"/>
        </w:rPr>
      </w:pPr>
      <w:hyperlink w:anchor="_Toc211917761" w:history="1">
        <w:r w:rsidR="00CC24D9" w:rsidRPr="00C32382">
          <w:rPr>
            <w:rStyle w:val="Hyperlink"/>
            <w:lang w:val="fr-FR"/>
          </w:rPr>
          <w:t>Appendix A: Installation Example</w:t>
        </w:r>
        <w:r w:rsidR="00CC24D9">
          <w:rPr>
            <w:webHidden/>
          </w:rPr>
          <w:tab/>
        </w:r>
        <w:r w:rsidR="00CC24D9">
          <w:rPr>
            <w:webHidden/>
          </w:rPr>
          <w:fldChar w:fldCharType="begin"/>
        </w:r>
        <w:r w:rsidR="00CC24D9">
          <w:rPr>
            <w:webHidden/>
          </w:rPr>
          <w:instrText xml:space="preserve"> PAGEREF _Toc211917761 \h </w:instrText>
        </w:r>
        <w:r w:rsidR="00CC24D9">
          <w:rPr>
            <w:webHidden/>
          </w:rPr>
        </w:r>
        <w:r w:rsidR="00CC24D9">
          <w:rPr>
            <w:webHidden/>
          </w:rPr>
          <w:fldChar w:fldCharType="separate"/>
        </w:r>
        <w:r w:rsidR="003D47D7">
          <w:rPr>
            <w:webHidden/>
          </w:rPr>
          <w:t>19</w:t>
        </w:r>
        <w:r w:rsidR="00CC24D9">
          <w:rPr>
            <w:webHidden/>
          </w:rPr>
          <w:fldChar w:fldCharType="end"/>
        </w:r>
      </w:hyperlink>
    </w:p>
    <w:p w14:paraId="3DA49503" w14:textId="21A6CC88" w:rsidR="00CC24D9" w:rsidRDefault="00E25D5D">
      <w:pPr>
        <w:pStyle w:val="TOC1"/>
        <w:rPr>
          <w:b w:val="0"/>
          <w:bCs w:val="0"/>
          <w:smallCaps w:val="0"/>
          <w:szCs w:val="24"/>
        </w:rPr>
      </w:pPr>
      <w:hyperlink w:anchor="_Toc211917762" w:history="1">
        <w:r w:rsidR="00CC24D9" w:rsidRPr="00C32382">
          <w:rPr>
            <w:rStyle w:val="Hyperlink"/>
          </w:rPr>
          <w:t>Appendix B: Setting up a TIU/HS Object for the</w:t>
        </w:r>
        <w:r w:rsidR="00CC24D9">
          <w:rPr>
            <w:rStyle w:val="Hyperlink"/>
          </w:rPr>
          <w:t xml:space="preserve"> AUDIT-C Test</w:t>
        </w:r>
        <w:r w:rsidR="00CC24D9">
          <w:rPr>
            <w:webHidden/>
          </w:rPr>
          <w:tab/>
        </w:r>
        <w:r w:rsidR="00CC24D9">
          <w:rPr>
            <w:webHidden/>
          </w:rPr>
          <w:fldChar w:fldCharType="begin"/>
        </w:r>
        <w:r w:rsidR="00CC24D9">
          <w:rPr>
            <w:webHidden/>
          </w:rPr>
          <w:instrText xml:space="preserve"> PAGEREF _Toc211917762 \h </w:instrText>
        </w:r>
        <w:r w:rsidR="00CC24D9">
          <w:rPr>
            <w:webHidden/>
          </w:rPr>
        </w:r>
        <w:r w:rsidR="00CC24D9">
          <w:rPr>
            <w:webHidden/>
          </w:rPr>
          <w:fldChar w:fldCharType="separate"/>
        </w:r>
        <w:r w:rsidR="003D47D7">
          <w:rPr>
            <w:webHidden/>
          </w:rPr>
          <w:t>21</w:t>
        </w:r>
        <w:r w:rsidR="00CC24D9">
          <w:rPr>
            <w:webHidden/>
          </w:rPr>
          <w:fldChar w:fldCharType="end"/>
        </w:r>
      </w:hyperlink>
    </w:p>
    <w:p w14:paraId="6DF576C5" w14:textId="24EDD211" w:rsidR="00CC24D9" w:rsidRDefault="00E25D5D">
      <w:pPr>
        <w:pStyle w:val="TOC1"/>
        <w:rPr>
          <w:b w:val="0"/>
          <w:bCs w:val="0"/>
          <w:smallCaps w:val="0"/>
          <w:szCs w:val="24"/>
        </w:rPr>
      </w:pPr>
      <w:hyperlink w:anchor="_Toc211917764" w:history="1">
        <w:r w:rsidR="00CC24D9" w:rsidRPr="00C32382">
          <w:rPr>
            <w:rStyle w:val="Hyperlink"/>
          </w:rPr>
          <w:t>Appendix C: Computed Finding Descriptions</w:t>
        </w:r>
        <w:r w:rsidR="00CC24D9">
          <w:rPr>
            <w:webHidden/>
          </w:rPr>
          <w:tab/>
        </w:r>
        <w:r w:rsidR="00CC24D9">
          <w:rPr>
            <w:webHidden/>
          </w:rPr>
          <w:fldChar w:fldCharType="begin"/>
        </w:r>
        <w:r w:rsidR="00CC24D9">
          <w:rPr>
            <w:webHidden/>
          </w:rPr>
          <w:instrText xml:space="preserve"> PAGEREF _Toc211917764 \h </w:instrText>
        </w:r>
        <w:r w:rsidR="00CC24D9">
          <w:rPr>
            <w:webHidden/>
          </w:rPr>
        </w:r>
        <w:r w:rsidR="00CC24D9">
          <w:rPr>
            <w:webHidden/>
          </w:rPr>
          <w:fldChar w:fldCharType="separate"/>
        </w:r>
        <w:r w:rsidR="003D47D7">
          <w:rPr>
            <w:webHidden/>
          </w:rPr>
          <w:t>24</w:t>
        </w:r>
        <w:r w:rsidR="00CC24D9">
          <w:rPr>
            <w:webHidden/>
          </w:rPr>
          <w:fldChar w:fldCharType="end"/>
        </w:r>
      </w:hyperlink>
    </w:p>
    <w:p w14:paraId="7CDA45DE" w14:textId="77777777" w:rsidR="00602923" w:rsidRDefault="00602923">
      <w:pPr>
        <w:pStyle w:val="TOC1"/>
        <w:rPr>
          <w:rStyle w:val="Hyperlink"/>
        </w:rPr>
        <w:sectPr w:rsidR="00602923">
          <w:headerReference w:type="even" r:id="rId11"/>
          <w:footerReference w:type="default" r:id="rId12"/>
          <w:footerReference w:type="first" r:id="rId13"/>
          <w:pgSz w:w="12240" w:h="15840"/>
          <w:pgMar w:top="1440" w:right="1440" w:bottom="1440" w:left="1440" w:header="720" w:footer="720" w:gutter="0"/>
          <w:pgNumType w:fmt="lowerRoman"/>
          <w:cols w:space="720"/>
          <w:titlePg/>
        </w:sectPr>
      </w:pPr>
      <w:r>
        <w:rPr>
          <w:rStyle w:val="Hyperlink"/>
        </w:rPr>
        <w:fldChar w:fldCharType="end"/>
      </w:r>
    </w:p>
    <w:p w14:paraId="5CB761D6" w14:textId="77777777" w:rsidR="00602923" w:rsidRDefault="00602923">
      <w:pPr>
        <w:pStyle w:val="Heading1"/>
        <w:rPr>
          <w:b w:val="0"/>
          <w:sz w:val="36"/>
        </w:rPr>
      </w:pPr>
      <w:bookmarkStart w:id="7" w:name="_Toc452969918"/>
      <w:bookmarkStart w:id="8" w:name="_Toc483268425"/>
      <w:bookmarkStart w:id="9" w:name="_Toc211917734"/>
      <w:bookmarkEnd w:id="6"/>
      <w:r>
        <w:rPr>
          <w:b w:val="0"/>
          <w:sz w:val="36"/>
        </w:rPr>
        <w:lastRenderedPageBreak/>
        <w:t>Introduction</w:t>
      </w:r>
      <w:bookmarkEnd w:id="7"/>
      <w:bookmarkEnd w:id="8"/>
      <w:bookmarkEnd w:id="9"/>
    </w:p>
    <w:p w14:paraId="02314941" w14:textId="77777777" w:rsidR="00602923" w:rsidRDefault="00602923"/>
    <w:p w14:paraId="37D3F56A" w14:textId="77777777" w:rsidR="00D341ED" w:rsidRDefault="00D341ED" w:rsidP="00D341ED">
      <w:pPr>
        <w:pStyle w:val="Heading2"/>
        <w:ind w:left="360"/>
      </w:pPr>
    </w:p>
    <w:p w14:paraId="597AC331" w14:textId="77777777" w:rsidR="00C81D37" w:rsidRDefault="005E3EDD" w:rsidP="00C81D37">
      <w:pPr>
        <w:pStyle w:val="BodyText"/>
      </w:pPr>
      <w:r>
        <w:t>Patch PXRM*2.0*</w:t>
      </w:r>
      <w:r w:rsidR="001F11ED">
        <w:t>11</w:t>
      </w:r>
      <w:r w:rsidR="00C81D37">
        <w:t xml:space="preserve"> </w:t>
      </w:r>
      <w:r w:rsidR="00034812">
        <w:t>includes the following</w:t>
      </w:r>
      <w:r w:rsidR="00C81D37">
        <w:t xml:space="preserve"> modifications to the Clinical Reminders package</w:t>
      </w:r>
      <w:r w:rsidR="00034812">
        <w:t>:</w:t>
      </w:r>
      <w:r w:rsidR="00C81D37">
        <w:t xml:space="preserve"> </w:t>
      </w:r>
    </w:p>
    <w:p w14:paraId="559F1DEB" w14:textId="77777777" w:rsidR="00421D61" w:rsidRDefault="007C6E71" w:rsidP="00B37DF8">
      <w:pPr>
        <w:numPr>
          <w:ilvl w:val="0"/>
          <w:numId w:val="21"/>
        </w:numPr>
        <w:tabs>
          <w:tab w:val="clear" w:pos="360"/>
        </w:tabs>
        <w:ind w:left="720"/>
      </w:pPr>
      <w:r w:rsidRPr="00CE4F09">
        <w:t>Update</w:t>
      </w:r>
      <w:r>
        <w:t>s</w:t>
      </w:r>
      <w:r w:rsidRPr="00CE4F09">
        <w:t> </w:t>
      </w:r>
      <w:r w:rsidR="00F94A64">
        <w:t>eleven</w:t>
      </w:r>
      <w:r w:rsidRPr="00CE4F09">
        <w:t xml:space="preserve"> reminder definitions (and their di</w:t>
      </w:r>
      <w:r w:rsidR="00421D61">
        <w:t xml:space="preserve">alogs if there is one attached), based on changes required by the </w:t>
      </w:r>
      <w:r w:rsidR="00421D61" w:rsidRPr="00CE4F09">
        <w:t>Office of Patient Care Services</w:t>
      </w:r>
      <w:r w:rsidR="00421D61">
        <w:t xml:space="preserve"> and problems reported in Remedy tickets</w:t>
      </w:r>
      <w:r w:rsidR="00421D61" w:rsidRPr="00CE4F09">
        <w:t>.</w:t>
      </w:r>
      <w:r w:rsidR="00421D61">
        <w:rPr>
          <w:rFonts w:ascii="Arial" w:hAnsi="Arial" w:cs="Arial"/>
          <w:color w:val="0000FF"/>
          <w:sz w:val="20"/>
          <w:szCs w:val="20"/>
        </w:rPr>
        <w:t xml:space="preserve">  </w:t>
      </w:r>
    </w:p>
    <w:p w14:paraId="544BA885" w14:textId="77777777" w:rsidR="007C6E71" w:rsidRDefault="007C6E71" w:rsidP="00B37DF8">
      <w:pPr>
        <w:numPr>
          <w:ilvl w:val="0"/>
          <w:numId w:val="19"/>
        </w:numPr>
        <w:tabs>
          <w:tab w:val="clear" w:pos="360"/>
        </w:tabs>
        <w:ind w:left="720"/>
      </w:pPr>
      <w:r w:rsidRPr="00CE4F09">
        <w:t>Instal</w:t>
      </w:r>
      <w:r>
        <w:t>l</w:t>
      </w:r>
      <w:r w:rsidRPr="00CE4F09">
        <w:t xml:space="preserve">s </w:t>
      </w:r>
      <w:r>
        <w:t>four</w:t>
      </w:r>
      <w:r w:rsidR="00421D61">
        <w:t xml:space="preserve"> new reminders. </w:t>
      </w:r>
    </w:p>
    <w:p w14:paraId="758CE296" w14:textId="77777777" w:rsidR="00F94A64" w:rsidRPr="00CE4F09" w:rsidRDefault="00FF4ABE" w:rsidP="00B37DF8">
      <w:pPr>
        <w:numPr>
          <w:ilvl w:val="0"/>
          <w:numId w:val="19"/>
        </w:numPr>
        <w:tabs>
          <w:tab w:val="clear" w:pos="360"/>
        </w:tabs>
        <w:ind w:left="720"/>
      </w:pPr>
      <w:r>
        <w:t>Installs 11</w:t>
      </w:r>
      <w:r w:rsidR="00F94A64">
        <w:t xml:space="preserve"> new</w:t>
      </w:r>
      <w:r w:rsidR="002303A3">
        <w:t xml:space="preserve"> or modified</w:t>
      </w:r>
      <w:r w:rsidR="00F94A64">
        <w:t xml:space="preserve"> </w:t>
      </w:r>
      <w:r w:rsidR="005B2B2B">
        <w:t xml:space="preserve">service-related </w:t>
      </w:r>
      <w:r w:rsidR="00F94A64">
        <w:t>computed findings.</w:t>
      </w:r>
    </w:p>
    <w:p w14:paraId="38DD8064" w14:textId="77777777" w:rsidR="00421D61" w:rsidRDefault="007C6E71" w:rsidP="00B37DF8">
      <w:pPr>
        <w:numPr>
          <w:ilvl w:val="0"/>
          <w:numId w:val="19"/>
        </w:numPr>
        <w:tabs>
          <w:tab w:val="clear" w:pos="360"/>
        </w:tabs>
        <w:ind w:left="720"/>
      </w:pPr>
      <w:r w:rsidRPr="00CE4F09">
        <w:t>Update</w:t>
      </w:r>
      <w:r>
        <w:t>s</w:t>
      </w:r>
      <w:r w:rsidRPr="00CE4F09">
        <w:t xml:space="preserve"> URLs in</w:t>
      </w:r>
      <w:r>
        <w:t xml:space="preserve"> </w:t>
      </w:r>
      <w:r w:rsidR="00F94A64">
        <w:t>six</w:t>
      </w:r>
      <w:r w:rsidR="00421D61">
        <w:t xml:space="preserve"> reminders</w:t>
      </w:r>
      <w:r w:rsidR="00F94A64">
        <w:t>.</w:t>
      </w:r>
    </w:p>
    <w:p w14:paraId="24934563" w14:textId="77777777" w:rsidR="00E65C9E" w:rsidRPr="00BF5492" w:rsidRDefault="00DE02CD" w:rsidP="00B37DF8">
      <w:pPr>
        <w:numPr>
          <w:ilvl w:val="0"/>
          <w:numId w:val="19"/>
        </w:numPr>
        <w:tabs>
          <w:tab w:val="clear" w:pos="360"/>
        </w:tabs>
        <w:ind w:left="720"/>
      </w:pPr>
      <w:r>
        <w:t>Modifies</w:t>
      </w:r>
      <w:r w:rsidR="00E65C9E" w:rsidRPr="00BF5492">
        <w:t xml:space="preserve"> Location List exclusion functionality</w:t>
      </w:r>
    </w:p>
    <w:p w14:paraId="40D99E43" w14:textId="77777777" w:rsidR="00E65C9E" w:rsidRPr="00BF5492" w:rsidRDefault="00DE02CD" w:rsidP="00B37DF8">
      <w:pPr>
        <w:numPr>
          <w:ilvl w:val="0"/>
          <w:numId w:val="19"/>
        </w:numPr>
        <w:tabs>
          <w:tab w:val="clear" w:pos="360"/>
        </w:tabs>
        <w:ind w:left="720"/>
      </w:pPr>
      <w:r>
        <w:t>Modifies</w:t>
      </w:r>
      <w:r w:rsidR="00E65C9E" w:rsidRPr="00BF5492">
        <w:t xml:space="preserve"> Reminder Test output</w:t>
      </w:r>
    </w:p>
    <w:p w14:paraId="77994C20" w14:textId="77777777" w:rsidR="00AF6214" w:rsidRDefault="00421D61" w:rsidP="00B37DF8">
      <w:pPr>
        <w:numPr>
          <w:ilvl w:val="0"/>
          <w:numId w:val="19"/>
        </w:numPr>
        <w:tabs>
          <w:tab w:val="clear" w:pos="360"/>
        </w:tabs>
        <w:ind w:left="720"/>
      </w:pPr>
      <w:r>
        <w:t>Corrects several problems reported in Remedy tickets</w:t>
      </w:r>
      <w:r w:rsidR="00AF6214">
        <w:t>:</w:t>
      </w:r>
    </w:p>
    <w:p w14:paraId="4F0A5505" w14:textId="77777777" w:rsidR="00AF6214" w:rsidRPr="00204D7B" w:rsidRDefault="00AF6214" w:rsidP="00AF6214">
      <w:pPr>
        <w:tabs>
          <w:tab w:val="left" w:pos="1440"/>
        </w:tabs>
        <w:ind w:left="1800" w:hanging="1080"/>
      </w:pPr>
      <w:r w:rsidRPr="00204D7B">
        <w:t xml:space="preserve">229723 </w:t>
      </w:r>
      <w:r w:rsidRPr="00204D7B">
        <w:tab/>
        <w:t>Nat'l reminder component "PXRM AUDC RESULT has errors</w:t>
      </w:r>
    </w:p>
    <w:p w14:paraId="5A6C8226" w14:textId="77777777" w:rsidR="00AF6214" w:rsidRDefault="00AF6214" w:rsidP="00AF6214">
      <w:pPr>
        <w:tabs>
          <w:tab w:val="left" w:pos="1440"/>
        </w:tabs>
        <w:ind w:left="1800" w:hanging="1080"/>
      </w:pPr>
      <w:r w:rsidRPr="00204D7B">
        <w:t xml:space="preserve">233994 </w:t>
      </w:r>
      <w:r w:rsidRPr="00204D7B">
        <w:tab/>
        <w:t xml:space="preserve">Discrepancy between VA-Iraq/Afghan Post Deploy reminder dialog and clinical maintenance display </w:t>
      </w:r>
    </w:p>
    <w:p w14:paraId="0FC9C3C6" w14:textId="77777777" w:rsidR="00AF6214" w:rsidRPr="00204D7B" w:rsidRDefault="00AF6214" w:rsidP="00AF6214">
      <w:pPr>
        <w:tabs>
          <w:tab w:val="left" w:pos="1440"/>
        </w:tabs>
        <w:ind w:left="1800" w:hanging="1080"/>
      </w:pPr>
      <w:r w:rsidRPr="00204D7B">
        <w:t xml:space="preserve">242238 </w:t>
      </w:r>
      <w:r w:rsidRPr="00204D7B">
        <w:tab/>
        <w:t>Duplicate text in AIMS test</w:t>
      </w:r>
    </w:p>
    <w:p w14:paraId="4A683FD9" w14:textId="77777777" w:rsidR="00AF6214" w:rsidRPr="00204D7B" w:rsidRDefault="005E3EDD" w:rsidP="00AF6214">
      <w:pPr>
        <w:tabs>
          <w:tab w:val="left" w:pos="1440"/>
        </w:tabs>
        <w:autoSpaceDE w:val="0"/>
        <w:autoSpaceDN w:val="0"/>
        <w:adjustRightInd w:val="0"/>
        <w:ind w:left="1800" w:hanging="1080"/>
      </w:pPr>
      <w:r>
        <w:t xml:space="preserve">239704 </w:t>
      </w:r>
      <w:r>
        <w:tab/>
        <w:t>Display i</w:t>
      </w:r>
      <w:r w:rsidR="00AF6214" w:rsidRPr="00204D7B">
        <w:t>nconsistent for VA-IRAQ&amp;AFGHANISTAN POST DEPLOYMENT</w:t>
      </w:r>
    </w:p>
    <w:p w14:paraId="1C663529" w14:textId="77777777" w:rsidR="00AF6214" w:rsidRPr="00204D7B" w:rsidRDefault="00AF6214" w:rsidP="00AF6214">
      <w:pPr>
        <w:tabs>
          <w:tab w:val="left" w:pos="1440"/>
        </w:tabs>
        <w:autoSpaceDE w:val="0"/>
        <w:autoSpaceDN w:val="0"/>
        <w:adjustRightInd w:val="0"/>
        <w:ind w:left="1800" w:hanging="1080"/>
      </w:pPr>
      <w:r w:rsidRPr="00204D7B">
        <w:t xml:space="preserve">234380. </w:t>
      </w:r>
      <w:r w:rsidRPr="00204D7B">
        <w:tab/>
        <w:t>National OIF reminder is producing conflicting information in clinical maintenance vs the reminder dialog concerning section 4</w:t>
      </w:r>
    </w:p>
    <w:p w14:paraId="18122AC2" w14:textId="77777777" w:rsidR="00AF6214" w:rsidRDefault="00AF6214" w:rsidP="00AF6214">
      <w:pPr>
        <w:tabs>
          <w:tab w:val="left" w:pos="1440"/>
        </w:tabs>
        <w:autoSpaceDE w:val="0"/>
        <w:autoSpaceDN w:val="0"/>
        <w:adjustRightInd w:val="0"/>
        <w:ind w:left="1800" w:hanging="1080"/>
      </w:pPr>
      <w:r w:rsidRPr="00204D7B">
        <w:t xml:space="preserve">238209 </w:t>
      </w:r>
      <w:r w:rsidRPr="00204D7B">
        <w:tab/>
        <w:t>Functionality of I/A and TBI reminders</w:t>
      </w:r>
    </w:p>
    <w:p w14:paraId="0BFF052F" w14:textId="77777777" w:rsidR="00F94A64" w:rsidRDefault="00F94A64" w:rsidP="00AF6214">
      <w:pPr>
        <w:tabs>
          <w:tab w:val="left" w:pos="1440"/>
        </w:tabs>
        <w:autoSpaceDE w:val="0"/>
        <w:autoSpaceDN w:val="0"/>
        <w:adjustRightInd w:val="0"/>
        <w:ind w:left="1800" w:hanging="1080"/>
      </w:pPr>
    </w:p>
    <w:p w14:paraId="51769219" w14:textId="77777777" w:rsidR="00F94A64" w:rsidRPr="00204D7B" w:rsidRDefault="00F94A64" w:rsidP="00F94A64">
      <w:pPr>
        <w:tabs>
          <w:tab w:val="left" w:pos="1440"/>
        </w:tabs>
        <w:autoSpaceDE w:val="0"/>
        <w:autoSpaceDN w:val="0"/>
        <w:adjustRightInd w:val="0"/>
        <w:ind w:left="1080" w:hanging="1080"/>
      </w:pPr>
      <w:r>
        <w:t>See the Setup section of this manual for instructions about mapping terms and dialogs.</w:t>
      </w:r>
    </w:p>
    <w:p w14:paraId="4CCFA17F" w14:textId="77777777" w:rsidR="00E248CD" w:rsidRPr="006E1C0E" w:rsidRDefault="00E248CD" w:rsidP="00E248CD">
      <w:pPr>
        <w:pStyle w:val="BodyText"/>
        <w:rPr>
          <w:sz w:val="20"/>
          <w:szCs w:val="20"/>
        </w:rPr>
      </w:pPr>
      <w:bookmarkStart w:id="10" w:name="_Toc492197232"/>
    </w:p>
    <w:bookmarkEnd w:id="10"/>
    <w:p w14:paraId="54736BDD" w14:textId="77777777" w:rsidR="00602923" w:rsidRDefault="00602923"/>
    <w:p w14:paraId="6AFDD83F" w14:textId="77777777" w:rsidR="00602923" w:rsidRDefault="00602923" w:rsidP="007A23F5">
      <w:pPr>
        <w:pStyle w:val="Heading3"/>
      </w:pPr>
      <w:bookmarkStart w:id="11" w:name="_Toc480020407"/>
      <w:bookmarkStart w:id="12" w:name="_Toc483268428"/>
      <w:bookmarkStart w:id="13" w:name="_Toc167868914"/>
      <w:bookmarkStart w:id="14" w:name="_Toc211917735"/>
      <w:r>
        <w:t>Web Site</w:t>
      </w:r>
      <w:bookmarkEnd w:id="11"/>
      <w:bookmarkEnd w:id="12"/>
      <w:r>
        <w:t>s</w:t>
      </w:r>
      <w:bookmarkEnd w:id="13"/>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602923" w:rsidRPr="007A23F5" w14:paraId="60D1D83F" w14:textId="77777777" w:rsidTr="007A23F5">
        <w:tc>
          <w:tcPr>
            <w:tcW w:w="2340" w:type="dxa"/>
          </w:tcPr>
          <w:p w14:paraId="275DD65C" w14:textId="77777777" w:rsidR="00602923" w:rsidRPr="007A23F5" w:rsidRDefault="00602923"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55F5496F" w14:textId="77777777" w:rsidR="00602923" w:rsidRPr="007A23F5" w:rsidRDefault="00602923"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3E0F0223" w14:textId="77777777" w:rsidR="00602923" w:rsidRPr="007A23F5" w:rsidRDefault="00602923"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602923" w14:paraId="2D62713F" w14:textId="77777777" w:rsidTr="007A23F5">
        <w:tc>
          <w:tcPr>
            <w:tcW w:w="2340" w:type="dxa"/>
          </w:tcPr>
          <w:p w14:paraId="6D61D96D" w14:textId="77777777" w:rsidR="00602923" w:rsidRDefault="00602923">
            <w:pPr>
              <w:rPr>
                <w:sz w:val="20"/>
              </w:rPr>
            </w:pPr>
            <w:r>
              <w:rPr>
                <w:sz w:val="20"/>
              </w:rPr>
              <w:t xml:space="preserve">National </w:t>
            </w:r>
            <w:r w:rsidR="008E22FA">
              <w:rPr>
                <w:sz w:val="20"/>
              </w:rPr>
              <w:t xml:space="preserve">Clinical </w:t>
            </w:r>
            <w:r>
              <w:rPr>
                <w:sz w:val="20"/>
              </w:rPr>
              <w:t>Reminders site</w:t>
            </w:r>
          </w:p>
        </w:tc>
        <w:tc>
          <w:tcPr>
            <w:tcW w:w="3420" w:type="dxa"/>
          </w:tcPr>
          <w:p w14:paraId="5DDF240E" w14:textId="77777777" w:rsidR="00602923" w:rsidRDefault="00E25D5D">
            <w:pPr>
              <w:rPr>
                <w:sz w:val="20"/>
              </w:rPr>
            </w:pPr>
            <w:hyperlink r:id="rId14" w:history="1">
              <w:r w:rsidR="00602923">
                <w:rPr>
                  <w:rStyle w:val="Hyperlink"/>
                  <w:sz w:val="20"/>
                </w:rPr>
                <w:t>http://vista.med.va.gov/reminders</w:t>
              </w:r>
            </w:hyperlink>
          </w:p>
        </w:tc>
        <w:tc>
          <w:tcPr>
            <w:tcW w:w="3708" w:type="dxa"/>
          </w:tcPr>
          <w:p w14:paraId="547717DC" w14:textId="77777777" w:rsidR="00602923" w:rsidRDefault="006E1C0E">
            <w:pPr>
              <w:rPr>
                <w:sz w:val="20"/>
              </w:rPr>
            </w:pPr>
            <w:r>
              <w:rPr>
                <w:sz w:val="20"/>
              </w:rPr>
              <w:t>Contains manuals, PowerP</w:t>
            </w:r>
            <w:r w:rsidR="00602923">
              <w:rPr>
                <w:sz w:val="20"/>
              </w:rPr>
              <w:t>oint presentations, and other information about Clinical Reminders</w:t>
            </w:r>
          </w:p>
          <w:p w14:paraId="77DB268A" w14:textId="77777777" w:rsidR="00602923" w:rsidRDefault="00602923">
            <w:pPr>
              <w:rPr>
                <w:sz w:val="16"/>
              </w:rPr>
            </w:pPr>
          </w:p>
        </w:tc>
      </w:tr>
      <w:tr w:rsidR="00052A76" w14:paraId="38CE61D7" w14:textId="77777777" w:rsidTr="007A23F5">
        <w:tc>
          <w:tcPr>
            <w:tcW w:w="2340" w:type="dxa"/>
          </w:tcPr>
          <w:p w14:paraId="349F5421" w14:textId="77777777" w:rsidR="00052A76" w:rsidRDefault="00F44DEC">
            <w:pPr>
              <w:rPr>
                <w:sz w:val="20"/>
              </w:rPr>
            </w:pPr>
            <w:r>
              <w:rPr>
                <w:sz w:val="20"/>
              </w:rPr>
              <w:t>VA Mental Health Home</w:t>
            </w:r>
          </w:p>
        </w:tc>
        <w:tc>
          <w:tcPr>
            <w:tcW w:w="3420" w:type="dxa"/>
          </w:tcPr>
          <w:p w14:paraId="5F6B5273" w14:textId="77777777" w:rsidR="00052A76" w:rsidRDefault="00E25D5D">
            <w:pPr>
              <w:rPr>
                <w:sz w:val="20"/>
              </w:rPr>
            </w:pPr>
            <w:hyperlink r:id="rId15" w:history="1">
              <w:r w:rsidR="001D7668" w:rsidRPr="00D04E64">
                <w:rPr>
                  <w:rStyle w:val="Hyperlink"/>
                  <w:sz w:val="20"/>
                </w:rPr>
                <w:t>http://vaww.mentalhealth.va.gov/</w:t>
              </w:r>
            </w:hyperlink>
          </w:p>
          <w:p w14:paraId="3346E52A" w14:textId="77777777" w:rsidR="00F44DEC" w:rsidRPr="00F44DEC" w:rsidRDefault="00F44DEC">
            <w:pPr>
              <w:rPr>
                <w:sz w:val="20"/>
              </w:rPr>
            </w:pPr>
          </w:p>
        </w:tc>
        <w:tc>
          <w:tcPr>
            <w:tcW w:w="3708" w:type="dxa"/>
          </w:tcPr>
          <w:p w14:paraId="41D23880" w14:textId="77777777" w:rsidR="00052A76" w:rsidRDefault="00F44DEC">
            <w:pPr>
              <w:rPr>
                <w:sz w:val="20"/>
              </w:rPr>
            </w:pPr>
            <w:r>
              <w:rPr>
                <w:sz w:val="20"/>
              </w:rPr>
              <w:t>Contains items of interest for all VA mental health clinicians</w:t>
            </w:r>
          </w:p>
        </w:tc>
      </w:tr>
      <w:tr w:rsidR="00172D9C" w14:paraId="3D4A43C0" w14:textId="77777777" w:rsidTr="007A23F5">
        <w:tc>
          <w:tcPr>
            <w:tcW w:w="2340" w:type="dxa"/>
          </w:tcPr>
          <w:p w14:paraId="608C38B0" w14:textId="77777777" w:rsidR="00172D9C" w:rsidRDefault="00172D9C">
            <w:pPr>
              <w:rPr>
                <w:sz w:val="20"/>
              </w:rPr>
            </w:pPr>
            <w:smartTag w:uri="urn:schemas-microsoft-com:office:smarttags" w:element="place">
              <w:r>
                <w:rPr>
                  <w:sz w:val="20"/>
                </w:rPr>
                <w:t>VistA</w:t>
              </w:r>
            </w:smartTag>
            <w:r>
              <w:rPr>
                <w:sz w:val="20"/>
              </w:rPr>
              <w:t xml:space="preserve"> Document Library</w:t>
            </w:r>
          </w:p>
        </w:tc>
        <w:tc>
          <w:tcPr>
            <w:tcW w:w="3420" w:type="dxa"/>
          </w:tcPr>
          <w:p w14:paraId="7E67B1FE" w14:textId="77777777" w:rsidR="00172D9C" w:rsidRDefault="00E25D5D">
            <w:pPr>
              <w:rPr>
                <w:sz w:val="20"/>
              </w:rPr>
            </w:pPr>
            <w:hyperlink r:id="rId16" w:history="1">
              <w:r w:rsidR="00172D9C" w:rsidRPr="003E18BD">
                <w:rPr>
                  <w:rStyle w:val="Hyperlink"/>
                  <w:sz w:val="20"/>
                </w:rPr>
                <w:t>http://www.va.gov/vdl/</w:t>
              </w:r>
            </w:hyperlink>
          </w:p>
          <w:p w14:paraId="6B24595A" w14:textId="77777777" w:rsidR="00172D9C" w:rsidRPr="00172D9C" w:rsidRDefault="00172D9C">
            <w:pPr>
              <w:rPr>
                <w:sz w:val="20"/>
              </w:rPr>
            </w:pPr>
          </w:p>
        </w:tc>
        <w:tc>
          <w:tcPr>
            <w:tcW w:w="3708" w:type="dxa"/>
          </w:tcPr>
          <w:p w14:paraId="6C84CA1A" w14:textId="77777777" w:rsidR="00172D9C" w:rsidRDefault="00172D9C">
            <w:pPr>
              <w:rPr>
                <w:sz w:val="20"/>
              </w:rPr>
            </w:pPr>
            <w:r>
              <w:rPr>
                <w:sz w:val="20"/>
              </w:rPr>
              <w:t>Contains manuals for Clinical Reminders and Mental Health YS*5.01*85</w:t>
            </w:r>
          </w:p>
        </w:tc>
      </w:tr>
    </w:tbl>
    <w:p w14:paraId="651603C6" w14:textId="77777777" w:rsidR="00602923" w:rsidRDefault="00602923"/>
    <w:p w14:paraId="189BB9C5" w14:textId="77777777" w:rsidR="00602923" w:rsidRDefault="00602923">
      <w:pPr>
        <w:pStyle w:val="Heading2"/>
      </w:pPr>
      <w:r>
        <w:br w:type="page"/>
      </w:r>
      <w:r>
        <w:lastRenderedPageBreak/>
        <w:t xml:space="preserve"> </w:t>
      </w:r>
    </w:p>
    <w:p w14:paraId="29327131" w14:textId="77777777" w:rsidR="00602923" w:rsidRDefault="00602923">
      <w:pPr>
        <w:pStyle w:val="Heading1"/>
        <w:rPr>
          <w:b w:val="0"/>
          <w:sz w:val="36"/>
        </w:rPr>
      </w:pPr>
      <w:bookmarkStart w:id="15" w:name="_Toc9233976"/>
      <w:bookmarkStart w:id="16" w:name="_Toc211917736"/>
      <w:r>
        <w:rPr>
          <w:b w:val="0"/>
          <w:sz w:val="36"/>
        </w:rPr>
        <w:t>Pre-Installation</w:t>
      </w:r>
      <w:bookmarkEnd w:id="15"/>
      <w:bookmarkEnd w:id="16"/>
    </w:p>
    <w:p w14:paraId="0F2D283D" w14:textId="77777777" w:rsidR="00602923" w:rsidRDefault="00602923">
      <w:pPr>
        <w:autoSpaceDE w:val="0"/>
        <w:autoSpaceDN w:val="0"/>
        <w:adjustRightInd w:val="0"/>
      </w:pPr>
    </w:p>
    <w:p w14:paraId="526D71EB" w14:textId="77777777" w:rsidR="00602923" w:rsidRDefault="00602923">
      <w:pPr>
        <w:pStyle w:val="Header"/>
        <w:tabs>
          <w:tab w:val="clear" w:pos="4320"/>
          <w:tab w:val="clear" w:pos="8640"/>
        </w:tabs>
        <w:autoSpaceDE w:val="0"/>
        <w:autoSpaceDN w:val="0"/>
        <w:adjustRightInd w:val="0"/>
      </w:pPr>
    </w:p>
    <w:p w14:paraId="4BB82255" w14:textId="77777777" w:rsidR="00602923" w:rsidRDefault="00B43F89">
      <w:pPr>
        <w:autoSpaceDE w:val="0"/>
        <w:autoSpaceDN w:val="0"/>
        <w:adjustRightInd w:val="0"/>
        <w:ind w:right="180"/>
      </w:pPr>
      <w:r>
        <w:t xml:space="preserve">This manual describes how to install and set up </w:t>
      </w:r>
      <w:r w:rsidR="00602923">
        <w:t xml:space="preserve">Clinical Reminders patch </w:t>
      </w:r>
      <w:r w:rsidR="001726E4">
        <w:t>PXRM*2</w:t>
      </w:r>
      <w:r w:rsidR="005E3EDD">
        <w:t>.0</w:t>
      </w:r>
      <w:r w:rsidR="001726E4">
        <w:t>*11</w:t>
      </w:r>
      <w:r w:rsidR="00602923">
        <w:t>.</w:t>
      </w:r>
    </w:p>
    <w:p w14:paraId="7209E82C" w14:textId="77777777" w:rsidR="00602923" w:rsidRDefault="00602923">
      <w:pPr>
        <w:autoSpaceDE w:val="0"/>
        <w:autoSpaceDN w:val="0"/>
        <w:adjustRightInd w:val="0"/>
      </w:pPr>
    </w:p>
    <w:p w14:paraId="011CE343" w14:textId="77777777" w:rsidR="00602923" w:rsidRDefault="00602923">
      <w:pPr>
        <w:pStyle w:val="Heading2"/>
      </w:pPr>
      <w:bookmarkStart w:id="17" w:name="_Toc9233977"/>
      <w:bookmarkStart w:id="18" w:name="_Toc211917737"/>
      <w:r>
        <w:t>Required Software</w:t>
      </w:r>
      <w:bookmarkEnd w:id="17"/>
      <w:bookmarkEnd w:id="18"/>
      <w:r>
        <w:t xml:space="preserve"> </w:t>
      </w:r>
    </w:p>
    <w:p w14:paraId="4C473DCE" w14:textId="77777777" w:rsidR="00602923" w:rsidRDefault="00602923">
      <w:pPr>
        <w:pStyle w:val="BodyText"/>
        <w:spacing w:after="0"/>
        <w:ind w:right="-45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080"/>
        <w:gridCol w:w="2880"/>
      </w:tblGrid>
      <w:tr w:rsidR="00602923" w14:paraId="25AD8229" w14:textId="77777777">
        <w:tc>
          <w:tcPr>
            <w:tcW w:w="3240" w:type="dxa"/>
            <w:shd w:val="pct10" w:color="auto" w:fill="auto"/>
          </w:tcPr>
          <w:p w14:paraId="641AF814" w14:textId="77777777" w:rsidR="00602923" w:rsidRPr="00181AAB" w:rsidRDefault="00602923">
            <w:pPr>
              <w:rPr>
                <w:b/>
              </w:rPr>
            </w:pPr>
            <w:bookmarkStart w:id="19" w:name="_Toc483268433"/>
            <w:bookmarkStart w:id="20" w:name="_Toc488570982"/>
            <w:bookmarkStart w:id="21" w:name="_Toc488577912"/>
            <w:bookmarkStart w:id="22" w:name="_Toc489071492"/>
            <w:bookmarkStart w:id="23" w:name="_Toc489241275"/>
            <w:r w:rsidRPr="00181AAB">
              <w:rPr>
                <w:b/>
              </w:rPr>
              <w:t>Package/Patch</w:t>
            </w:r>
            <w:bookmarkEnd w:id="19"/>
            <w:bookmarkEnd w:id="20"/>
            <w:bookmarkEnd w:id="21"/>
            <w:bookmarkEnd w:id="22"/>
            <w:bookmarkEnd w:id="23"/>
          </w:p>
        </w:tc>
        <w:tc>
          <w:tcPr>
            <w:tcW w:w="1440" w:type="dxa"/>
            <w:shd w:val="pct10" w:color="auto" w:fill="auto"/>
          </w:tcPr>
          <w:p w14:paraId="79AC0050" w14:textId="77777777" w:rsidR="00602923" w:rsidRPr="00181AAB" w:rsidRDefault="00602923">
            <w:pPr>
              <w:ind w:left="-18"/>
              <w:rPr>
                <w:b/>
                <w:lang w:val="fr-FR"/>
              </w:rPr>
            </w:pPr>
            <w:r w:rsidRPr="00181AAB">
              <w:rPr>
                <w:b/>
                <w:lang w:val="fr-FR"/>
              </w:rPr>
              <w:t>Namespace</w:t>
            </w:r>
          </w:p>
        </w:tc>
        <w:tc>
          <w:tcPr>
            <w:tcW w:w="1080" w:type="dxa"/>
            <w:shd w:val="pct10" w:color="auto" w:fill="auto"/>
          </w:tcPr>
          <w:p w14:paraId="5694F03A" w14:textId="77777777" w:rsidR="00602923" w:rsidRPr="00181AAB" w:rsidRDefault="00602923">
            <w:pPr>
              <w:ind w:left="-18"/>
              <w:rPr>
                <w:b/>
                <w:lang w:val="fr-FR"/>
              </w:rPr>
            </w:pPr>
            <w:r w:rsidRPr="00181AAB">
              <w:rPr>
                <w:b/>
                <w:lang w:val="fr-FR"/>
              </w:rPr>
              <w:t>Version</w:t>
            </w:r>
          </w:p>
        </w:tc>
        <w:tc>
          <w:tcPr>
            <w:tcW w:w="2880" w:type="dxa"/>
            <w:shd w:val="pct10" w:color="auto" w:fill="auto"/>
          </w:tcPr>
          <w:p w14:paraId="2AD0C1F4" w14:textId="77777777" w:rsidR="00602923" w:rsidRPr="00181AAB" w:rsidRDefault="00602923">
            <w:pPr>
              <w:ind w:left="-18"/>
              <w:rPr>
                <w:b/>
                <w:lang w:val="fr-FR"/>
              </w:rPr>
            </w:pPr>
            <w:r w:rsidRPr="00181AAB">
              <w:rPr>
                <w:b/>
                <w:lang w:val="fr-FR"/>
              </w:rPr>
              <w:t>Comments</w:t>
            </w:r>
          </w:p>
        </w:tc>
      </w:tr>
      <w:tr w:rsidR="00602923" w14:paraId="6AC10763" w14:textId="77777777">
        <w:tc>
          <w:tcPr>
            <w:tcW w:w="3240" w:type="dxa"/>
          </w:tcPr>
          <w:p w14:paraId="0C67348B" w14:textId="77777777" w:rsidR="00602923" w:rsidRPr="00181AAB" w:rsidRDefault="00602923">
            <w:r w:rsidRPr="00181AAB">
              <w:t>Clinical Reminders</w:t>
            </w:r>
          </w:p>
        </w:tc>
        <w:tc>
          <w:tcPr>
            <w:tcW w:w="1440" w:type="dxa"/>
          </w:tcPr>
          <w:p w14:paraId="6E575D35" w14:textId="77777777" w:rsidR="00602923" w:rsidRPr="00181AAB" w:rsidRDefault="00602923">
            <w:r w:rsidRPr="00181AAB">
              <w:t>PXRM</w:t>
            </w:r>
          </w:p>
        </w:tc>
        <w:tc>
          <w:tcPr>
            <w:tcW w:w="1080" w:type="dxa"/>
          </w:tcPr>
          <w:p w14:paraId="289FBA9C" w14:textId="77777777" w:rsidR="00602923" w:rsidRPr="00181AAB" w:rsidRDefault="00F05078">
            <w:r w:rsidRPr="00181AAB">
              <w:t>2</w:t>
            </w:r>
            <w:r w:rsidR="00717FB6" w:rsidRPr="00181AAB">
              <w:t>.0</w:t>
            </w:r>
          </w:p>
        </w:tc>
        <w:tc>
          <w:tcPr>
            <w:tcW w:w="2880" w:type="dxa"/>
          </w:tcPr>
          <w:p w14:paraId="12C6ABFF" w14:textId="77777777" w:rsidR="00602923" w:rsidRPr="00181AAB" w:rsidRDefault="00EB32FF">
            <w:r w:rsidRPr="00181AAB">
              <w:t>Fully patched</w:t>
            </w:r>
          </w:p>
        </w:tc>
      </w:tr>
      <w:tr w:rsidR="00F05078" w14:paraId="0248AE02" w14:textId="77777777">
        <w:tc>
          <w:tcPr>
            <w:tcW w:w="3240" w:type="dxa"/>
          </w:tcPr>
          <w:p w14:paraId="0A45522F" w14:textId="77777777" w:rsidR="00F05078" w:rsidRPr="00181AAB" w:rsidRDefault="00F05078">
            <w:r w:rsidRPr="00181AAB">
              <w:t>Health Summary</w:t>
            </w:r>
          </w:p>
        </w:tc>
        <w:tc>
          <w:tcPr>
            <w:tcW w:w="1440" w:type="dxa"/>
          </w:tcPr>
          <w:p w14:paraId="206E9A29" w14:textId="77777777" w:rsidR="00F05078" w:rsidRPr="00181AAB" w:rsidRDefault="00F05078">
            <w:r w:rsidRPr="00181AAB">
              <w:t>GMTS</w:t>
            </w:r>
          </w:p>
        </w:tc>
        <w:tc>
          <w:tcPr>
            <w:tcW w:w="1080" w:type="dxa"/>
          </w:tcPr>
          <w:p w14:paraId="4E1CDC81" w14:textId="77777777" w:rsidR="00F05078" w:rsidRPr="00181AAB" w:rsidRDefault="00F05078">
            <w:r w:rsidRPr="00181AAB">
              <w:t>2.7</w:t>
            </w:r>
          </w:p>
        </w:tc>
        <w:tc>
          <w:tcPr>
            <w:tcW w:w="2880" w:type="dxa"/>
          </w:tcPr>
          <w:p w14:paraId="444410E3" w14:textId="77777777" w:rsidR="00F05078" w:rsidRPr="00181AAB" w:rsidRDefault="00EB32FF">
            <w:r w:rsidRPr="00181AAB">
              <w:t>Fully patched</w:t>
            </w:r>
          </w:p>
        </w:tc>
      </w:tr>
      <w:tr w:rsidR="00602923" w14:paraId="3E828C2C" w14:textId="77777777">
        <w:tc>
          <w:tcPr>
            <w:tcW w:w="3240" w:type="dxa"/>
          </w:tcPr>
          <w:p w14:paraId="39483887" w14:textId="77777777" w:rsidR="00602923" w:rsidRPr="00181AAB" w:rsidRDefault="00602923">
            <w:r w:rsidRPr="00181AAB">
              <w:t>HL7</w:t>
            </w:r>
          </w:p>
        </w:tc>
        <w:tc>
          <w:tcPr>
            <w:tcW w:w="1440" w:type="dxa"/>
          </w:tcPr>
          <w:p w14:paraId="22AD568F" w14:textId="77777777" w:rsidR="00602923" w:rsidRPr="00181AAB" w:rsidRDefault="00602923">
            <w:r w:rsidRPr="00181AAB">
              <w:t>HL</w:t>
            </w:r>
          </w:p>
        </w:tc>
        <w:tc>
          <w:tcPr>
            <w:tcW w:w="1080" w:type="dxa"/>
          </w:tcPr>
          <w:p w14:paraId="6EDE6950" w14:textId="77777777" w:rsidR="00602923" w:rsidRPr="00181AAB" w:rsidRDefault="00602923">
            <w:r w:rsidRPr="00181AAB">
              <w:t>1.6</w:t>
            </w:r>
          </w:p>
        </w:tc>
        <w:tc>
          <w:tcPr>
            <w:tcW w:w="2880" w:type="dxa"/>
          </w:tcPr>
          <w:p w14:paraId="657B1932" w14:textId="77777777" w:rsidR="00602923" w:rsidRPr="00181AAB" w:rsidRDefault="00602923">
            <w:r w:rsidRPr="00181AAB">
              <w:t>Fully patched</w:t>
            </w:r>
          </w:p>
        </w:tc>
      </w:tr>
      <w:tr w:rsidR="00602923" w14:paraId="02025404" w14:textId="77777777">
        <w:tc>
          <w:tcPr>
            <w:tcW w:w="3240" w:type="dxa"/>
          </w:tcPr>
          <w:p w14:paraId="31485B3D" w14:textId="77777777" w:rsidR="00602923" w:rsidRPr="00181AAB" w:rsidRDefault="00602923">
            <w:r w:rsidRPr="00181AAB">
              <w:t>Kernel</w:t>
            </w:r>
          </w:p>
        </w:tc>
        <w:tc>
          <w:tcPr>
            <w:tcW w:w="1440" w:type="dxa"/>
          </w:tcPr>
          <w:p w14:paraId="3FE0F22D" w14:textId="77777777" w:rsidR="00602923" w:rsidRPr="00181AAB" w:rsidRDefault="00602923">
            <w:r w:rsidRPr="00181AAB">
              <w:t>XU</w:t>
            </w:r>
          </w:p>
        </w:tc>
        <w:tc>
          <w:tcPr>
            <w:tcW w:w="1080" w:type="dxa"/>
          </w:tcPr>
          <w:p w14:paraId="33B778F9" w14:textId="77777777" w:rsidR="00602923" w:rsidRPr="00181AAB" w:rsidRDefault="00602923">
            <w:r w:rsidRPr="00181AAB">
              <w:t xml:space="preserve">8.0  </w:t>
            </w:r>
          </w:p>
        </w:tc>
        <w:tc>
          <w:tcPr>
            <w:tcW w:w="2880" w:type="dxa"/>
          </w:tcPr>
          <w:p w14:paraId="20A8AD05" w14:textId="77777777" w:rsidR="00602923" w:rsidRPr="00181AAB" w:rsidRDefault="00602923">
            <w:r w:rsidRPr="00181AAB">
              <w:t>Fully patched</w:t>
            </w:r>
          </w:p>
        </w:tc>
      </w:tr>
      <w:tr w:rsidR="00602923" w14:paraId="2F13923D" w14:textId="77777777">
        <w:tc>
          <w:tcPr>
            <w:tcW w:w="3240" w:type="dxa"/>
          </w:tcPr>
          <w:p w14:paraId="2E5DBD99" w14:textId="77777777" w:rsidR="00602923" w:rsidRPr="00181AAB" w:rsidRDefault="00602923">
            <w:pPr>
              <w:pStyle w:val="table"/>
              <w:tabs>
                <w:tab w:val="clear" w:pos="1080"/>
                <w:tab w:val="clear" w:pos="6120"/>
              </w:tabs>
              <w:rPr>
                <w:sz w:val="24"/>
              </w:rPr>
            </w:pPr>
            <w:r w:rsidRPr="00181AAB">
              <w:rPr>
                <w:sz w:val="24"/>
              </w:rPr>
              <w:t>MailMan</w:t>
            </w:r>
          </w:p>
        </w:tc>
        <w:tc>
          <w:tcPr>
            <w:tcW w:w="1440" w:type="dxa"/>
          </w:tcPr>
          <w:p w14:paraId="5D3F6D80" w14:textId="77777777" w:rsidR="00602923" w:rsidRPr="00181AAB" w:rsidRDefault="00602923">
            <w:r w:rsidRPr="00181AAB">
              <w:t>XM</w:t>
            </w:r>
          </w:p>
        </w:tc>
        <w:tc>
          <w:tcPr>
            <w:tcW w:w="1080" w:type="dxa"/>
          </w:tcPr>
          <w:p w14:paraId="6558ACF3" w14:textId="77777777" w:rsidR="00602923" w:rsidRPr="00181AAB" w:rsidRDefault="00602923">
            <w:r w:rsidRPr="00181AAB">
              <w:t>7.1</w:t>
            </w:r>
          </w:p>
        </w:tc>
        <w:tc>
          <w:tcPr>
            <w:tcW w:w="2880" w:type="dxa"/>
          </w:tcPr>
          <w:p w14:paraId="15EFE43C" w14:textId="77777777" w:rsidR="00602923" w:rsidRPr="00181AAB" w:rsidRDefault="00602923">
            <w:r w:rsidRPr="00181AAB">
              <w:t>Fully patched</w:t>
            </w:r>
          </w:p>
        </w:tc>
      </w:tr>
      <w:tr w:rsidR="00F05078" w:rsidRPr="00F05078" w14:paraId="5367C6CD" w14:textId="77777777">
        <w:tc>
          <w:tcPr>
            <w:tcW w:w="3240" w:type="dxa"/>
          </w:tcPr>
          <w:p w14:paraId="1CDDE9BB" w14:textId="77777777" w:rsidR="00F05078" w:rsidRPr="00181AAB" w:rsidRDefault="00F05078">
            <w:pPr>
              <w:rPr>
                <w:lang w:val="fr-FR"/>
              </w:rPr>
            </w:pPr>
            <w:r w:rsidRPr="00181AAB">
              <w:rPr>
                <w:lang w:val="fr-FR"/>
              </w:rPr>
              <w:t>Mental Health</w:t>
            </w:r>
          </w:p>
          <w:p w14:paraId="085C6DEC" w14:textId="77777777" w:rsidR="00F05078" w:rsidRPr="00181AAB" w:rsidRDefault="00F05078">
            <w:pPr>
              <w:rPr>
                <w:lang w:val="fr-FR"/>
              </w:rPr>
            </w:pPr>
            <w:r w:rsidRPr="00181AAB">
              <w:rPr>
                <w:lang w:val="fr-FR"/>
              </w:rPr>
              <w:t xml:space="preserve">  YS*5.01*85</w:t>
            </w:r>
          </w:p>
        </w:tc>
        <w:tc>
          <w:tcPr>
            <w:tcW w:w="1440" w:type="dxa"/>
          </w:tcPr>
          <w:p w14:paraId="5CF1B90B" w14:textId="77777777" w:rsidR="00F05078" w:rsidRPr="00181AAB" w:rsidRDefault="00F05078">
            <w:pPr>
              <w:rPr>
                <w:lang w:val="fr-FR"/>
              </w:rPr>
            </w:pPr>
            <w:r w:rsidRPr="00181AAB">
              <w:rPr>
                <w:lang w:val="fr-FR"/>
              </w:rPr>
              <w:t>YS</w:t>
            </w:r>
          </w:p>
        </w:tc>
        <w:tc>
          <w:tcPr>
            <w:tcW w:w="1080" w:type="dxa"/>
          </w:tcPr>
          <w:p w14:paraId="4054D1AF" w14:textId="77777777" w:rsidR="00F05078" w:rsidRPr="00181AAB" w:rsidRDefault="00F05078">
            <w:pPr>
              <w:rPr>
                <w:lang w:val="fr-FR"/>
              </w:rPr>
            </w:pPr>
            <w:r w:rsidRPr="00181AAB">
              <w:rPr>
                <w:lang w:val="fr-FR"/>
              </w:rPr>
              <w:t>5.</w:t>
            </w:r>
            <w:r w:rsidR="00E915C9" w:rsidRPr="00181AAB">
              <w:rPr>
                <w:lang w:val="fr-FR"/>
              </w:rPr>
              <w:t>0</w:t>
            </w:r>
            <w:r w:rsidRPr="00181AAB">
              <w:rPr>
                <w:lang w:val="fr-FR"/>
              </w:rPr>
              <w:t>1</w:t>
            </w:r>
          </w:p>
        </w:tc>
        <w:tc>
          <w:tcPr>
            <w:tcW w:w="2880" w:type="dxa"/>
          </w:tcPr>
          <w:p w14:paraId="10FCF5A0" w14:textId="77777777" w:rsidR="00F05078" w:rsidRPr="00181AAB" w:rsidRDefault="00F05078">
            <w:pPr>
              <w:rPr>
                <w:lang w:val="fr-FR"/>
              </w:rPr>
            </w:pPr>
          </w:p>
        </w:tc>
      </w:tr>
      <w:tr w:rsidR="00F05078" w:rsidRPr="00F05078" w14:paraId="4800A72D" w14:textId="77777777">
        <w:tc>
          <w:tcPr>
            <w:tcW w:w="3240" w:type="dxa"/>
          </w:tcPr>
          <w:p w14:paraId="4F4291D8" w14:textId="77777777" w:rsidR="008F56BA" w:rsidRPr="00181AAB" w:rsidRDefault="008F56BA">
            <w:pPr>
              <w:rPr>
                <w:lang w:val="fr-FR"/>
              </w:rPr>
            </w:pPr>
            <w:r w:rsidRPr="00181AAB">
              <w:rPr>
                <w:lang w:val="fr-FR"/>
              </w:rPr>
              <w:t>Pharmacy Data Management</w:t>
            </w:r>
          </w:p>
          <w:p w14:paraId="47E1F079" w14:textId="77777777" w:rsidR="00F05078" w:rsidRPr="00181AAB" w:rsidRDefault="008F56BA">
            <w:pPr>
              <w:rPr>
                <w:lang w:val="fr-FR"/>
              </w:rPr>
            </w:pPr>
            <w:r w:rsidRPr="00181AAB">
              <w:rPr>
                <w:lang w:val="fr-FR"/>
              </w:rPr>
              <w:t xml:space="preserve">  </w:t>
            </w:r>
            <w:r w:rsidR="00F05078" w:rsidRPr="00181AAB">
              <w:rPr>
                <w:lang w:val="fr-FR"/>
              </w:rPr>
              <w:t>PSS*1.0*112</w:t>
            </w:r>
          </w:p>
        </w:tc>
        <w:tc>
          <w:tcPr>
            <w:tcW w:w="1440" w:type="dxa"/>
          </w:tcPr>
          <w:p w14:paraId="41D3261A" w14:textId="77777777" w:rsidR="00F05078" w:rsidRPr="00181AAB" w:rsidRDefault="00F05078">
            <w:pPr>
              <w:rPr>
                <w:lang w:val="fr-FR"/>
              </w:rPr>
            </w:pPr>
            <w:r w:rsidRPr="00181AAB">
              <w:rPr>
                <w:lang w:val="fr-FR"/>
              </w:rPr>
              <w:t>PSS</w:t>
            </w:r>
          </w:p>
        </w:tc>
        <w:tc>
          <w:tcPr>
            <w:tcW w:w="1080" w:type="dxa"/>
          </w:tcPr>
          <w:p w14:paraId="5C698C9C" w14:textId="77777777" w:rsidR="00F05078" w:rsidRPr="00181AAB" w:rsidRDefault="00E915C9">
            <w:pPr>
              <w:rPr>
                <w:lang w:val="fr-FR"/>
              </w:rPr>
            </w:pPr>
            <w:r w:rsidRPr="00181AAB">
              <w:rPr>
                <w:lang w:val="fr-FR"/>
              </w:rPr>
              <w:t>1.0</w:t>
            </w:r>
          </w:p>
        </w:tc>
        <w:tc>
          <w:tcPr>
            <w:tcW w:w="2880" w:type="dxa"/>
          </w:tcPr>
          <w:p w14:paraId="58441C5B" w14:textId="77777777" w:rsidR="00F05078" w:rsidRPr="00181AAB" w:rsidRDefault="00F05078">
            <w:pPr>
              <w:rPr>
                <w:lang w:val="fr-FR"/>
              </w:rPr>
            </w:pPr>
          </w:p>
        </w:tc>
      </w:tr>
      <w:tr w:rsidR="00F05078" w:rsidRPr="00F05078" w14:paraId="24086CEB" w14:textId="77777777">
        <w:tc>
          <w:tcPr>
            <w:tcW w:w="3240" w:type="dxa"/>
          </w:tcPr>
          <w:p w14:paraId="5C1A3433" w14:textId="77777777" w:rsidR="00F05078" w:rsidRPr="00181AAB" w:rsidRDefault="00F05078">
            <w:pPr>
              <w:rPr>
                <w:lang w:val="fr-FR"/>
              </w:rPr>
            </w:pPr>
            <w:r w:rsidRPr="00181AAB">
              <w:rPr>
                <w:lang w:val="fr-FR"/>
              </w:rPr>
              <w:t>Outpatient Pharmacy</w:t>
            </w:r>
          </w:p>
          <w:p w14:paraId="745173F9" w14:textId="77777777" w:rsidR="00F05078" w:rsidRPr="00181AAB" w:rsidRDefault="00F05078">
            <w:pPr>
              <w:rPr>
                <w:lang w:val="fr-FR"/>
              </w:rPr>
            </w:pPr>
            <w:r w:rsidRPr="00181AAB">
              <w:rPr>
                <w:lang w:val="fr-FR"/>
              </w:rPr>
              <w:t xml:space="preserve">  PSO*7.0*245</w:t>
            </w:r>
          </w:p>
        </w:tc>
        <w:tc>
          <w:tcPr>
            <w:tcW w:w="1440" w:type="dxa"/>
          </w:tcPr>
          <w:p w14:paraId="73DB036D" w14:textId="77777777" w:rsidR="00F05078" w:rsidRPr="00181AAB" w:rsidRDefault="00F05078">
            <w:pPr>
              <w:rPr>
                <w:lang w:val="fr-FR"/>
              </w:rPr>
            </w:pPr>
            <w:r w:rsidRPr="00181AAB">
              <w:rPr>
                <w:lang w:val="fr-FR"/>
              </w:rPr>
              <w:t>PSO</w:t>
            </w:r>
          </w:p>
        </w:tc>
        <w:tc>
          <w:tcPr>
            <w:tcW w:w="1080" w:type="dxa"/>
          </w:tcPr>
          <w:p w14:paraId="341F630F" w14:textId="77777777" w:rsidR="00F05078" w:rsidRPr="00181AAB" w:rsidRDefault="00F05078">
            <w:pPr>
              <w:rPr>
                <w:lang w:val="fr-FR"/>
              </w:rPr>
            </w:pPr>
            <w:r w:rsidRPr="00181AAB">
              <w:rPr>
                <w:lang w:val="fr-FR"/>
              </w:rPr>
              <w:t>7.0</w:t>
            </w:r>
          </w:p>
        </w:tc>
        <w:tc>
          <w:tcPr>
            <w:tcW w:w="2880" w:type="dxa"/>
          </w:tcPr>
          <w:p w14:paraId="33281708" w14:textId="77777777" w:rsidR="00F05078" w:rsidRPr="00181AAB" w:rsidRDefault="00F05078">
            <w:pPr>
              <w:rPr>
                <w:lang w:val="fr-FR"/>
              </w:rPr>
            </w:pPr>
          </w:p>
        </w:tc>
      </w:tr>
      <w:tr w:rsidR="00602923" w14:paraId="4843214E" w14:textId="77777777">
        <w:tc>
          <w:tcPr>
            <w:tcW w:w="3240" w:type="dxa"/>
          </w:tcPr>
          <w:p w14:paraId="72473322" w14:textId="77777777" w:rsidR="00602923" w:rsidRPr="00181AAB" w:rsidRDefault="00602923">
            <w:pPr>
              <w:rPr>
                <w:lang w:val="fr-FR"/>
              </w:rPr>
            </w:pPr>
            <w:r w:rsidRPr="00181AAB">
              <w:rPr>
                <w:lang w:val="fr-FR"/>
              </w:rPr>
              <w:t>VA FileMan</w:t>
            </w:r>
          </w:p>
        </w:tc>
        <w:tc>
          <w:tcPr>
            <w:tcW w:w="1440" w:type="dxa"/>
          </w:tcPr>
          <w:p w14:paraId="30818F4C" w14:textId="77777777" w:rsidR="00602923" w:rsidRPr="00181AAB" w:rsidRDefault="00602923">
            <w:r w:rsidRPr="00181AAB">
              <w:t>DI</w:t>
            </w:r>
          </w:p>
        </w:tc>
        <w:tc>
          <w:tcPr>
            <w:tcW w:w="1080" w:type="dxa"/>
          </w:tcPr>
          <w:p w14:paraId="75631878" w14:textId="77777777" w:rsidR="00602923" w:rsidRPr="00181AAB" w:rsidRDefault="00602923">
            <w:r w:rsidRPr="00181AAB">
              <w:t>22</w:t>
            </w:r>
          </w:p>
        </w:tc>
        <w:tc>
          <w:tcPr>
            <w:tcW w:w="2880" w:type="dxa"/>
          </w:tcPr>
          <w:p w14:paraId="75AEA6D5" w14:textId="77777777" w:rsidR="00602923" w:rsidRPr="00181AAB" w:rsidRDefault="00602923">
            <w:r w:rsidRPr="00181AAB">
              <w:t>Fully patched</w:t>
            </w:r>
          </w:p>
        </w:tc>
      </w:tr>
    </w:tbl>
    <w:p w14:paraId="526184C7" w14:textId="77777777" w:rsidR="00602923" w:rsidRDefault="00F05078" w:rsidP="00F05078">
      <w:pPr>
        <w:pStyle w:val="Heading2"/>
        <w:rPr>
          <w:kern w:val="28"/>
        </w:rPr>
      </w:pPr>
      <w:bookmarkStart w:id="24" w:name="_Toc483268438"/>
      <w:r w:rsidRPr="009C7EC3">
        <w:rPr>
          <w:rFonts w:ascii="Courier New" w:hAnsi="Courier New" w:cs="Courier New"/>
          <w:sz w:val="18"/>
          <w:szCs w:val="18"/>
        </w:rPr>
        <w:t xml:space="preserve">   </w:t>
      </w:r>
    </w:p>
    <w:p w14:paraId="022F9F29" w14:textId="77777777" w:rsidR="00602923" w:rsidRDefault="00602923">
      <w:pPr>
        <w:pStyle w:val="Heading2"/>
        <w:keepNext/>
        <w:spacing w:before="160" w:after="120"/>
        <w:rPr>
          <w:kern w:val="28"/>
        </w:rPr>
      </w:pPr>
      <w:bookmarkStart w:id="25" w:name="_Toc483268440"/>
      <w:bookmarkStart w:id="26" w:name="_Toc9233980"/>
      <w:bookmarkStart w:id="27" w:name="_Toc211917738"/>
      <w:bookmarkEnd w:id="24"/>
      <w:r>
        <w:rPr>
          <w:kern w:val="28"/>
        </w:rPr>
        <w:t>Estimated Installation Time</w:t>
      </w:r>
      <w:bookmarkEnd w:id="25"/>
      <w:bookmarkEnd w:id="26"/>
      <w:bookmarkEnd w:id="27"/>
    </w:p>
    <w:tbl>
      <w:tblPr>
        <w:tblW w:w="0" w:type="auto"/>
        <w:tblLook w:val="0000" w:firstRow="0" w:lastRow="0" w:firstColumn="0" w:lastColumn="0" w:noHBand="0" w:noVBand="0"/>
      </w:tblPr>
      <w:tblGrid>
        <w:gridCol w:w="4248"/>
        <w:gridCol w:w="4608"/>
      </w:tblGrid>
      <w:tr w:rsidR="00B41D43" w14:paraId="7F5BF0B4" w14:textId="77777777">
        <w:tc>
          <w:tcPr>
            <w:tcW w:w="4248" w:type="dxa"/>
          </w:tcPr>
          <w:p w14:paraId="77F9ABB4" w14:textId="77777777" w:rsidR="00B41D43" w:rsidRDefault="00B41D43">
            <w:pPr>
              <w:autoSpaceDE w:val="0"/>
              <w:autoSpaceDN w:val="0"/>
              <w:adjustRightInd w:val="0"/>
            </w:pPr>
            <w:r>
              <w:t>Setup before installation</w:t>
            </w:r>
          </w:p>
        </w:tc>
        <w:tc>
          <w:tcPr>
            <w:tcW w:w="4608" w:type="dxa"/>
          </w:tcPr>
          <w:p w14:paraId="403D00FE" w14:textId="77777777" w:rsidR="00B41D43" w:rsidRDefault="00B41D43">
            <w:pPr>
              <w:autoSpaceDE w:val="0"/>
              <w:autoSpaceDN w:val="0"/>
              <w:adjustRightInd w:val="0"/>
            </w:pPr>
            <w:r>
              <w:t>Approximately 30 minutes</w:t>
            </w:r>
          </w:p>
        </w:tc>
      </w:tr>
      <w:tr w:rsidR="004150D1" w14:paraId="1607C7C1" w14:textId="77777777" w:rsidTr="00374EA4">
        <w:tc>
          <w:tcPr>
            <w:tcW w:w="4248" w:type="dxa"/>
          </w:tcPr>
          <w:p w14:paraId="052E20D5" w14:textId="77777777" w:rsidR="004150D1" w:rsidRDefault="004150D1" w:rsidP="00374EA4">
            <w:pPr>
              <w:autoSpaceDE w:val="0"/>
              <w:autoSpaceDN w:val="0"/>
              <w:adjustRightInd w:val="0"/>
            </w:pPr>
            <w:r>
              <w:t>Installation</w:t>
            </w:r>
          </w:p>
        </w:tc>
        <w:tc>
          <w:tcPr>
            <w:tcW w:w="4608" w:type="dxa"/>
          </w:tcPr>
          <w:p w14:paraId="55AE2D2C" w14:textId="77777777" w:rsidR="004150D1" w:rsidRDefault="004150D1" w:rsidP="00374EA4">
            <w:pPr>
              <w:autoSpaceDE w:val="0"/>
              <w:autoSpaceDN w:val="0"/>
              <w:adjustRightInd w:val="0"/>
            </w:pPr>
            <w:r>
              <w:t xml:space="preserve">About </w:t>
            </w:r>
            <w:r w:rsidR="00D006F3">
              <w:t>5-10</w:t>
            </w:r>
            <w:r>
              <w:t xml:space="preserve"> minutes</w:t>
            </w:r>
          </w:p>
        </w:tc>
      </w:tr>
      <w:tr w:rsidR="00602923" w14:paraId="63793168" w14:textId="77777777">
        <w:tc>
          <w:tcPr>
            <w:tcW w:w="4248" w:type="dxa"/>
          </w:tcPr>
          <w:p w14:paraId="4386F7A0" w14:textId="77777777" w:rsidR="00602923" w:rsidRDefault="00602923">
            <w:pPr>
              <w:autoSpaceDE w:val="0"/>
              <w:autoSpaceDN w:val="0"/>
              <w:adjustRightInd w:val="0"/>
            </w:pPr>
            <w:r>
              <w:t>Setup after installation by the Reminder Manager or CAC to address local implementation</w:t>
            </w:r>
          </w:p>
        </w:tc>
        <w:tc>
          <w:tcPr>
            <w:tcW w:w="4608" w:type="dxa"/>
          </w:tcPr>
          <w:p w14:paraId="2BD69E07" w14:textId="77777777" w:rsidR="00602923" w:rsidRDefault="00602923">
            <w:pPr>
              <w:autoSpaceDE w:val="0"/>
              <w:autoSpaceDN w:val="0"/>
              <w:adjustRightInd w:val="0"/>
            </w:pPr>
            <w:r>
              <w:t xml:space="preserve">Approximately </w:t>
            </w:r>
            <w:r w:rsidR="00426924">
              <w:t>one</w:t>
            </w:r>
            <w:r w:rsidR="001726E4">
              <w:t xml:space="preserve"> hour</w:t>
            </w:r>
            <w:r>
              <w:t xml:space="preserve"> (depending partly on the experience level of the manager or CAC)</w:t>
            </w:r>
          </w:p>
        </w:tc>
      </w:tr>
    </w:tbl>
    <w:p w14:paraId="3B694BD5" w14:textId="77777777" w:rsidR="00052A76" w:rsidRDefault="00052A76" w:rsidP="00D8374B">
      <w:pPr>
        <w:pStyle w:val="Heading2"/>
        <w:rPr>
          <w:b w:val="0"/>
        </w:rPr>
      </w:pPr>
    </w:p>
    <w:p w14:paraId="518EF72E" w14:textId="77777777" w:rsidR="005B2B2B" w:rsidRPr="00116CC7" w:rsidRDefault="005B2B2B" w:rsidP="00CD6036">
      <w:pPr>
        <w:pStyle w:val="Heading2"/>
      </w:pPr>
      <w:bookmarkStart w:id="28" w:name="_Toc211917739"/>
      <w:r w:rsidRPr="00116CC7">
        <w:t>Pre-Installation</w:t>
      </w:r>
      <w:r w:rsidR="00CD6036">
        <w:t xml:space="preserve"> Steps</w:t>
      </w:r>
      <w:bookmarkEnd w:id="28"/>
    </w:p>
    <w:p w14:paraId="74AD8084" w14:textId="77777777" w:rsidR="005B2B2B" w:rsidRPr="00116CC7" w:rsidRDefault="005B2B2B" w:rsidP="005B2B2B">
      <w:pPr>
        <w:ind w:left="360"/>
      </w:pPr>
    </w:p>
    <w:p w14:paraId="3F283BDE" w14:textId="77777777" w:rsidR="005B2B2B" w:rsidRPr="00116CC7" w:rsidRDefault="005B2B2B" w:rsidP="005B2B2B">
      <w:pPr>
        <w:ind w:left="360" w:hanging="360"/>
        <w:rPr>
          <w:b/>
        </w:rPr>
      </w:pPr>
      <w:r w:rsidRPr="00116CC7">
        <w:rPr>
          <w:b/>
        </w:rPr>
        <w:t xml:space="preserve">1.  Do a reminder </w:t>
      </w:r>
      <w:r w:rsidR="00D937C0">
        <w:rPr>
          <w:b/>
        </w:rPr>
        <w:t xml:space="preserve">definition </w:t>
      </w:r>
      <w:r w:rsidRPr="00116CC7">
        <w:rPr>
          <w:b/>
        </w:rPr>
        <w:t>inquiry on the following reminders</w:t>
      </w:r>
      <w:r w:rsidR="00292EA2">
        <w:rPr>
          <w:b/>
        </w:rPr>
        <w:t xml:space="preserve"> and save for post-installation comparisons</w:t>
      </w:r>
      <w:r w:rsidRPr="00116CC7">
        <w:rPr>
          <w:b/>
        </w:rPr>
        <w:t>:</w:t>
      </w:r>
    </w:p>
    <w:p w14:paraId="058D8D7E" w14:textId="77777777" w:rsidR="005B2B2B" w:rsidRPr="00116CC7" w:rsidRDefault="005B2B2B" w:rsidP="005B2B2B">
      <w:pPr>
        <w:ind w:left="360"/>
      </w:pPr>
    </w:p>
    <w:p w14:paraId="2279C616" w14:textId="77777777" w:rsidR="005B2B2B" w:rsidRPr="00116CC7" w:rsidRDefault="005B2B2B" w:rsidP="005B2B2B">
      <w:pPr>
        <w:ind w:left="360"/>
        <w:rPr>
          <w:lang w:val="fr-FR"/>
        </w:rPr>
      </w:pPr>
      <w:r w:rsidRPr="00116CC7">
        <w:rPr>
          <w:lang w:val="fr-FR"/>
        </w:rPr>
        <w:t>VA-ALCOHOL AUDIT-C POSITIVE F/U</w:t>
      </w:r>
    </w:p>
    <w:p w14:paraId="34B0ED05" w14:textId="77777777" w:rsidR="005B2B2B" w:rsidRPr="00116CC7" w:rsidRDefault="005B2B2B" w:rsidP="005B2B2B">
      <w:pPr>
        <w:ind w:left="360"/>
      </w:pPr>
      <w:r w:rsidRPr="00116CC7">
        <w:t>VA-ALCOHOL USE SCREEN (AUDIT-C</w:t>
      </w:r>
      <w:r w:rsidR="00214580">
        <w:t>)</w:t>
      </w:r>
    </w:p>
    <w:p w14:paraId="0281A70C" w14:textId="77777777" w:rsidR="005B2B2B" w:rsidRPr="00116CC7" w:rsidRDefault="005B2B2B" w:rsidP="005B2B2B">
      <w:pPr>
        <w:ind w:left="360"/>
      </w:pPr>
      <w:r w:rsidRPr="00116CC7">
        <w:t>VA-BL DEPRESSION SCREEN</w:t>
      </w:r>
    </w:p>
    <w:p w14:paraId="42F21CC0" w14:textId="77777777" w:rsidR="005B2B2B" w:rsidRPr="00116CC7" w:rsidRDefault="005B2B2B" w:rsidP="005B2B2B">
      <w:pPr>
        <w:ind w:left="360"/>
      </w:pPr>
      <w:r w:rsidRPr="00116CC7">
        <w:t>VA-BL PTSD SCREEN</w:t>
      </w:r>
    </w:p>
    <w:p w14:paraId="5D45BDBA" w14:textId="77777777" w:rsidR="005B2B2B" w:rsidRPr="00116CC7" w:rsidRDefault="005B2B2B" w:rsidP="005B2B2B">
      <w:pPr>
        <w:ind w:left="360"/>
        <w:rPr>
          <w:lang w:val="it-IT"/>
        </w:rPr>
      </w:pPr>
      <w:r w:rsidRPr="00116CC7">
        <w:rPr>
          <w:lang w:val="it-IT"/>
        </w:rPr>
        <w:t>VA-BL OEF/OIF FEVER</w:t>
      </w:r>
    </w:p>
    <w:p w14:paraId="578C8074" w14:textId="77777777" w:rsidR="005B2B2B" w:rsidRPr="00116CC7" w:rsidRDefault="005B2B2B" w:rsidP="005B2B2B">
      <w:pPr>
        <w:ind w:left="360"/>
        <w:rPr>
          <w:lang w:val="it-IT"/>
        </w:rPr>
      </w:pPr>
      <w:r w:rsidRPr="00116CC7">
        <w:rPr>
          <w:lang w:val="it-IT"/>
        </w:rPr>
        <w:t>VA-BL OEF/OIF GI SX</w:t>
      </w:r>
    </w:p>
    <w:p w14:paraId="4428D3F5" w14:textId="77777777" w:rsidR="005B2B2B" w:rsidRPr="005B2B2B" w:rsidRDefault="005B2B2B" w:rsidP="005B2B2B">
      <w:pPr>
        <w:ind w:left="360"/>
        <w:rPr>
          <w:lang w:val="it-IT"/>
        </w:rPr>
      </w:pPr>
      <w:r w:rsidRPr="005B2B2B">
        <w:rPr>
          <w:lang w:val="it-IT"/>
        </w:rPr>
        <w:t>VA-BL OEF/OIF SKIN SX</w:t>
      </w:r>
    </w:p>
    <w:p w14:paraId="6D583478" w14:textId="77777777" w:rsidR="005B2B2B" w:rsidRPr="005B2B2B" w:rsidRDefault="005B2B2B" w:rsidP="005B2B2B">
      <w:pPr>
        <w:ind w:left="360"/>
        <w:rPr>
          <w:lang w:val="it-IT"/>
        </w:rPr>
      </w:pPr>
      <w:r w:rsidRPr="005B2B2B">
        <w:rPr>
          <w:lang w:val="it-IT"/>
        </w:rPr>
        <w:t>VA-DEPRESSION SCREENING</w:t>
      </w:r>
    </w:p>
    <w:p w14:paraId="6BE1D0F5" w14:textId="77777777" w:rsidR="005B2B2B" w:rsidRPr="005B2B2B" w:rsidRDefault="005B2B2B" w:rsidP="005B2B2B">
      <w:pPr>
        <w:ind w:left="360"/>
        <w:rPr>
          <w:lang w:val="it-IT"/>
        </w:rPr>
      </w:pPr>
      <w:r w:rsidRPr="005B2B2B">
        <w:rPr>
          <w:lang w:val="it-IT"/>
        </w:rPr>
        <w:t>VA-IRAQ &amp; AFGHAN POST-DEPLOY SCREEN</w:t>
      </w:r>
    </w:p>
    <w:p w14:paraId="511A4076" w14:textId="77777777" w:rsidR="005B2B2B" w:rsidRPr="005B2B2B" w:rsidRDefault="005B2B2B" w:rsidP="005B2B2B">
      <w:pPr>
        <w:ind w:left="360"/>
        <w:rPr>
          <w:lang w:val="it-IT"/>
        </w:rPr>
      </w:pPr>
      <w:r w:rsidRPr="005B2B2B">
        <w:rPr>
          <w:lang w:val="it-IT"/>
        </w:rPr>
        <w:t>VA-MHV CERVICAL CANCER SCREEN</w:t>
      </w:r>
    </w:p>
    <w:p w14:paraId="7727D9A3" w14:textId="77777777" w:rsidR="005B2B2B" w:rsidRPr="005B2B2B" w:rsidRDefault="005B2B2B" w:rsidP="005B2B2B">
      <w:pPr>
        <w:ind w:left="360"/>
        <w:rPr>
          <w:lang w:val="it-IT"/>
        </w:rPr>
      </w:pPr>
      <w:r w:rsidRPr="005B2B2B">
        <w:rPr>
          <w:lang w:val="it-IT"/>
        </w:rPr>
        <w:lastRenderedPageBreak/>
        <w:t>VA-MHV COLORECTAL CANCER SCREEN</w:t>
      </w:r>
    </w:p>
    <w:p w14:paraId="4ED53C33" w14:textId="77777777" w:rsidR="005B2B2B" w:rsidRPr="005B2B2B" w:rsidRDefault="005B2B2B" w:rsidP="005B2B2B">
      <w:pPr>
        <w:ind w:left="360"/>
        <w:rPr>
          <w:lang w:val="fr-FR"/>
        </w:rPr>
      </w:pPr>
      <w:r w:rsidRPr="005B2B2B">
        <w:rPr>
          <w:lang w:val="fr-FR"/>
        </w:rPr>
        <w:t>VA-MHV DIABETES FOOT EXAM</w:t>
      </w:r>
    </w:p>
    <w:p w14:paraId="65733F46" w14:textId="77777777" w:rsidR="005B2B2B" w:rsidRPr="00116CC7" w:rsidRDefault="005B2B2B" w:rsidP="005B2B2B">
      <w:pPr>
        <w:ind w:left="360"/>
        <w:rPr>
          <w:lang w:val="it-IT"/>
        </w:rPr>
      </w:pPr>
      <w:r w:rsidRPr="00116CC7">
        <w:rPr>
          <w:lang w:val="it-IT"/>
        </w:rPr>
        <w:t>VA-MHV DIABETES RETINAL EXAM</w:t>
      </w:r>
    </w:p>
    <w:p w14:paraId="114F5CF7" w14:textId="77777777" w:rsidR="005B2B2B" w:rsidRPr="00116CC7" w:rsidRDefault="005B2B2B" w:rsidP="005B2B2B">
      <w:pPr>
        <w:ind w:left="360"/>
        <w:rPr>
          <w:lang w:val="it-IT"/>
        </w:rPr>
      </w:pPr>
      <w:r w:rsidRPr="00116CC7">
        <w:rPr>
          <w:lang w:val="it-IT"/>
        </w:rPr>
        <w:t>VA-MHV HYPERTENSION</w:t>
      </w:r>
    </w:p>
    <w:p w14:paraId="2CAE1EDD" w14:textId="77777777" w:rsidR="005B2B2B" w:rsidRPr="00116CC7" w:rsidRDefault="005B2B2B" w:rsidP="005B2B2B">
      <w:pPr>
        <w:ind w:left="360"/>
        <w:rPr>
          <w:lang w:val="it-IT"/>
        </w:rPr>
      </w:pPr>
      <w:r w:rsidRPr="00116CC7">
        <w:rPr>
          <w:lang w:val="it-IT"/>
        </w:rPr>
        <w:t>VA-MHV INFLUENZA VACCINE</w:t>
      </w:r>
    </w:p>
    <w:p w14:paraId="2EE2C16E" w14:textId="77777777" w:rsidR="005B2B2B" w:rsidRPr="00116CC7" w:rsidRDefault="005B2B2B" w:rsidP="005B2B2B">
      <w:pPr>
        <w:ind w:left="360"/>
        <w:rPr>
          <w:lang w:val="it-IT"/>
        </w:rPr>
      </w:pPr>
      <w:r w:rsidRPr="00116CC7">
        <w:rPr>
          <w:lang w:val="it-IT"/>
        </w:rPr>
        <w:t>VA-MHV MAMMOGRAM SCREENING</w:t>
      </w:r>
    </w:p>
    <w:p w14:paraId="4C2354D4" w14:textId="77777777" w:rsidR="005B2B2B" w:rsidRPr="00116CC7" w:rsidRDefault="005B2B2B" w:rsidP="005B2B2B">
      <w:pPr>
        <w:ind w:left="360"/>
        <w:rPr>
          <w:lang w:val="it-IT"/>
        </w:rPr>
      </w:pPr>
      <w:r w:rsidRPr="00116CC7">
        <w:rPr>
          <w:lang w:val="it-IT"/>
        </w:rPr>
        <w:t>VA-MHV PNEUMOVAX</w:t>
      </w:r>
    </w:p>
    <w:p w14:paraId="027A27E1" w14:textId="77777777" w:rsidR="005B2B2B" w:rsidRPr="00116CC7" w:rsidRDefault="005B2B2B" w:rsidP="005B2B2B">
      <w:pPr>
        <w:ind w:left="360"/>
        <w:rPr>
          <w:lang w:val="it-IT"/>
        </w:rPr>
      </w:pPr>
      <w:r w:rsidRPr="00116CC7">
        <w:rPr>
          <w:lang w:val="it-IT"/>
        </w:rPr>
        <w:t xml:space="preserve">VA-PTSD SCREENING </w:t>
      </w:r>
    </w:p>
    <w:p w14:paraId="23589491" w14:textId="77777777" w:rsidR="005B2B2B" w:rsidRPr="00116CC7" w:rsidRDefault="005B2B2B" w:rsidP="005B2B2B">
      <w:pPr>
        <w:ind w:left="360"/>
        <w:rPr>
          <w:lang w:val="it-IT"/>
        </w:rPr>
      </w:pPr>
      <w:r w:rsidRPr="00116CC7">
        <w:rPr>
          <w:lang w:val="it-IT"/>
        </w:rPr>
        <w:t>VA-TBI SCREENING</w:t>
      </w:r>
    </w:p>
    <w:p w14:paraId="18485081" w14:textId="77777777" w:rsidR="00052A76" w:rsidRPr="005B2B2B" w:rsidRDefault="00052A76" w:rsidP="00D8374B">
      <w:pPr>
        <w:pStyle w:val="Heading2"/>
        <w:rPr>
          <w:b w:val="0"/>
          <w:lang w:val="it-IT"/>
        </w:rPr>
      </w:pPr>
    </w:p>
    <w:p w14:paraId="29451678" w14:textId="77777777" w:rsidR="003A1E7B" w:rsidRPr="00CD6036" w:rsidRDefault="005B2B2B" w:rsidP="00CD6036">
      <w:pPr>
        <w:rPr>
          <w:b/>
        </w:rPr>
      </w:pPr>
      <w:r w:rsidRPr="00CD6036">
        <w:rPr>
          <w:b/>
        </w:rPr>
        <w:t xml:space="preserve">2.  </w:t>
      </w:r>
      <w:r w:rsidR="00D937C0">
        <w:rPr>
          <w:b/>
        </w:rPr>
        <w:t>D</w:t>
      </w:r>
      <w:r w:rsidR="00D937C0" w:rsidRPr="00116CC7">
        <w:rPr>
          <w:b/>
        </w:rPr>
        <w:t xml:space="preserve">o a reminder </w:t>
      </w:r>
      <w:r w:rsidR="00D937C0">
        <w:rPr>
          <w:b/>
        </w:rPr>
        <w:t xml:space="preserve">term </w:t>
      </w:r>
      <w:r w:rsidR="00D937C0" w:rsidRPr="00116CC7">
        <w:rPr>
          <w:b/>
        </w:rPr>
        <w:t xml:space="preserve">inquiry </w:t>
      </w:r>
      <w:r w:rsidR="00D937C0">
        <w:rPr>
          <w:b/>
        </w:rPr>
        <w:t>and save for post-installation comparisons</w:t>
      </w:r>
    </w:p>
    <w:p w14:paraId="5A7BB682" w14:textId="77777777" w:rsidR="003A1E7B" w:rsidRDefault="003A1E7B" w:rsidP="003A1E7B">
      <w:pPr>
        <w:pStyle w:val="Heading2"/>
      </w:pPr>
    </w:p>
    <w:p w14:paraId="57158CEA" w14:textId="77777777" w:rsidR="00D937C0" w:rsidRPr="00D937C0" w:rsidRDefault="00D937C0" w:rsidP="00D937C0">
      <w:pPr>
        <w:ind w:left="360"/>
      </w:pPr>
      <w:r>
        <w:t xml:space="preserve">The following terms have changed and may need to be remapped, if previously mapped locally. </w:t>
      </w:r>
      <w:r w:rsidRPr="007C10EB">
        <w:rPr>
          <w:rFonts w:cs="Arial"/>
          <w:b/>
        </w:rPr>
        <w:t xml:space="preserve">The ones </w:t>
      </w:r>
      <w:r>
        <w:rPr>
          <w:rFonts w:cs="Arial"/>
          <w:b/>
        </w:rPr>
        <w:t>in bold</w:t>
      </w:r>
      <w:r w:rsidRPr="007C10EB">
        <w:rPr>
          <w:rFonts w:cs="Arial"/>
          <w:b/>
        </w:rPr>
        <w:t xml:space="preserve"> </w:t>
      </w:r>
      <w:r>
        <w:rPr>
          <w:rFonts w:cs="Arial"/>
          <w:b/>
        </w:rPr>
        <w:t>will</w:t>
      </w:r>
      <w:r w:rsidRPr="007C10EB">
        <w:rPr>
          <w:rFonts w:cs="Arial"/>
          <w:b/>
        </w:rPr>
        <w:t xml:space="preserve"> almost definitely need remapping.</w:t>
      </w:r>
      <w:r>
        <w:rPr>
          <w:rFonts w:cs="Arial"/>
          <w:b/>
        </w:rPr>
        <w:t xml:space="preserve"> </w:t>
      </w:r>
      <w:r>
        <w:t>Please use the option, “Inquire about a</w:t>
      </w:r>
      <w:r w:rsidRPr="00D937C0">
        <w:t xml:space="preserve"> reminder term</w:t>
      </w:r>
      <w:r>
        <w:t>”</w:t>
      </w:r>
      <w:r w:rsidRPr="00D937C0">
        <w:t xml:space="preserve"> </w:t>
      </w:r>
      <w:r>
        <w:t>on these terms for post-installation comparison and remapping.</w:t>
      </w:r>
    </w:p>
    <w:p w14:paraId="70CBD83A" w14:textId="77777777" w:rsidR="00D937C0" w:rsidRDefault="00D937C0" w:rsidP="00D937C0">
      <w:pPr>
        <w:rPr>
          <w:b/>
          <w:bCs/>
        </w:rPr>
      </w:pPr>
    </w:p>
    <w:p w14:paraId="57332680" w14:textId="77777777" w:rsidR="003D15C2" w:rsidRPr="003D15C2" w:rsidRDefault="003D15C2" w:rsidP="003D15C2">
      <w:pPr>
        <w:ind w:left="360"/>
        <w:rPr>
          <w:b/>
          <w:bCs/>
          <w:lang w:val="fr-FR"/>
        </w:rPr>
      </w:pPr>
      <w:r w:rsidRPr="003D15C2">
        <w:rPr>
          <w:lang w:val="fr-FR"/>
        </w:rPr>
        <w:t>VA-COGNITIVE IMPAIRMENT</w:t>
      </w:r>
    </w:p>
    <w:p w14:paraId="6058D909" w14:textId="77777777" w:rsidR="003D15C2" w:rsidRPr="003D15C2" w:rsidRDefault="003D15C2" w:rsidP="003D15C2">
      <w:pPr>
        <w:ind w:left="360"/>
        <w:rPr>
          <w:b/>
          <w:lang w:val="fr-FR"/>
        </w:rPr>
      </w:pPr>
      <w:r w:rsidRPr="003D15C2">
        <w:rPr>
          <w:b/>
          <w:lang w:val="fr-FR"/>
        </w:rPr>
        <w:t>VA-DEPRESSION SCREEN OEF/OIF</w:t>
      </w:r>
    </w:p>
    <w:p w14:paraId="4B8B149F" w14:textId="77777777" w:rsidR="003D15C2" w:rsidRPr="003D15C2" w:rsidRDefault="003D15C2" w:rsidP="00D937C0">
      <w:pPr>
        <w:ind w:left="360"/>
        <w:rPr>
          <w:b/>
          <w:lang w:val="fr-FR"/>
        </w:rPr>
      </w:pPr>
      <w:r w:rsidRPr="003D15C2">
        <w:rPr>
          <w:b/>
          <w:lang w:val="fr-FR"/>
        </w:rPr>
        <w:t>VA-LDL</w:t>
      </w:r>
    </w:p>
    <w:p w14:paraId="31A2F63F" w14:textId="77777777" w:rsidR="003D15C2" w:rsidRPr="003D15C2" w:rsidRDefault="003D15C2" w:rsidP="00D937C0">
      <w:pPr>
        <w:ind w:left="360"/>
        <w:rPr>
          <w:b/>
          <w:lang w:val="fr-FR"/>
        </w:rPr>
      </w:pPr>
      <w:r w:rsidRPr="003D15C2">
        <w:rPr>
          <w:b/>
          <w:lang w:val="fr-FR"/>
        </w:rPr>
        <w:t>VA-MHV BARIUM ENEMA</w:t>
      </w:r>
    </w:p>
    <w:p w14:paraId="53CDAA99" w14:textId="77777777" w:rsidR="003D15C2" w:rsidRPr="00D937C0" w:rsidRDefault="003D15C2" w:rsidP="00D937C0">
      <w:pPr>
        <w:ind w:left="360"/>
        <w:rPr>
          <w:b/>
          <w:lang w:val="sv-SE"/>
        </w:rPr>
      </w:pPr>
      <w:r w:rsidRPr="00D937C0">
        <w:rPr>
          <w:b/>
          <w:lang w:val="sv-SE"/>
        </w:rPr>
        <w:t>VA-MHV COLONOSCOPY</w:t>
      </w:r>
    </w:p>
    <w:p w14:paraId="14169603" w14:textId="77777777" w:rsidR="003D15C2" w:rsidRPr="007C10EB" w:rsidRDefault="003D15C2" w:rsidP="00D937C0">
      <w:pPr>
        <w:ind w:left="360"/>
        <w:rPr>
          <w:b/>
        </w:rPr>
      </w:pPr>
      <w:r w:rsidRPr="007C10EB">
        <w:rPr>
          <w:b/>
        </w:rPr>
        <w:t>VA-M</w:t>
      </w:r>
      <w:r>
        <w:rPr>
          <w:b/>
        </w:rPr>
        <w:t xml:space="preserve">HV DIABETIC FOOT EXAM COMPLETE </w:t>
      </w:r>
      <w:r w:rsidRPr="007C10EB">
        <w:rPr>
          <w:b/>
        </w:rPr>
        <w:t xml:space="preserve"> </w:t>
      </w:r>
    </w:p>
    <w:p w14:paraId="4185B02E" w14:textId="77777777" w:rsidR="003D15C2" w:rsidRPr="007C10EB" w:rsidRDefault="003D15C2" w:rsidP="00D937C0">
      <w:pPr>
        <w:ind w:left="360"/>
        <w:rPr>
          <w:b/>
        </w:rPr>
      </w:pPr>
      <w:r w:rsidRPr="007C10EB">
        <w:rPr>
          <w:b/>
        </w:rPr>
        <w:t>VA-MHV DIABETIC FOOT EXAM INSPECTION</w:t>
      </w:r>
    </w:p>
    <w:p w14:paraId="40C4AC4D" w14:textId="77777777" w:rsidR="003D15C2" w:rsidRPr="007C10EB" w:rsidRDefault="003D15C2" w:rsidP="00D937C0">
      <w:pPr>
        <w:ind w:left="360"/>
        <w:rPr>
          <w:b/>
        </w:rPr>
      </w:pPr>
      <w:r w:rsidRPr="007C10EB">
        <w:rPr>
          <w:b/>
        </w:rPr>
        <w:t>VA-MHV DIABETIC FOOT EXAM MONOFILAMENT</w:t>
      </w:r>
    </w:p>
    <w:p w14:paraId="5412ECC6" w14:textId="77777777" w:rsidR="003D15C2" w:rsidRPr="007C10EB" w:rsidRDefault="003D15C2" w:rsidP="00D937C0">
      <w:pPr>
        <w:ind w:left="360"/>
        <w:rPr>
          <w:b/>
        </w:rPr>
      </w:pPr>
      <w:r w:rsidRPr="007C10EB">
        <w:rPr>
          <w:b/>
        </w:rPr>
        <w:t>VA-MHV DIABETIC FOOT EXAM PULSES</w:t>
      </w:r>
    </w:p>
    <w:p w14:paraId="751249DC" w14:textId="77777777" w:rsidR="003D15C2" w:rsidRPr="007C10EB" w:rsidRDefault="003D15C2" w:rsidP="00D937C0">
      <w:pPr>
        <w:ind w:left="360"/>
        <w:rPr>
          <w:b/>
        </w:rPr>
      </w:pPr>
      <w:r w:rsidRPr="007C10EB">
        <w:rPr>
          <w:b/>
        </w:rPr>
        <w:t>VA-MHV HBA1C &lt;8.0</w:t>
      </w:r>
    </w:p>
    <w:p w14:paraId="59A86645" w14:textId="77777777" w:rsidR="003D15C2" w:rsidRPr="007C10EB" w:rsidRDefault="003D15C2" w:rsidP="00D937C0">
      <w:pPr>
        <w:ind w:left="360"/>
        <w:rPr>
          <w:b/>
        </w:rPr>
      </w:pPr>
      <w:r w:rsidRPr="007C10EB">
        <w:rPr>
          <w:b/>
        </w:rPr>
        <w:t>VA-MHV HBA1C &gt;7.9</w:t>
      </w:r>
    </w:p>
    <w:p w14:paraId="2C684DE5" w14:textId="77777777" w:rsidR="003D15C2" w:rsidRPr="00D937C0" w:rsidRDefault="003D15C2" w:rsidP="00D937C0">
      <w:pPr>
        <w:ind w:left="360"/>
        <w:rPr>
          <w:b/>
        </w:rPr>
      </w:pPr>
      <w:r w:rsidRPr="00D937C0">
        <w:rPr>
          <w:b/>
        </w:rPr>
        <w:t>VA-MHV HBA1C ALL RESULTS</w:t>
      </w:r>
    </w:p>
    <w:p w14:paraId="38810217" w14:textId="77777777" w:rsidR="003D15C2" w:rsidRPr="007C10EB" w:rsidRDefault="003D15C2" w:rsidP="00D937C0">
      <w:pPr>
        <w:ind w:left="360"/>
        <w:rPr>
          <w:b/>
        </w:rPr>
      </w:pPr>
      <w:r w:rsidRPr="007C10EB">
        <w:rPr>
          <w:b/>
        </w:rPr>
        <w:t>VA-MHV HDL – lab test and outside lab test</w:t>
      </w:r>
    </w:p>
    <w:p w14:paraId="4839F32A" w14:textId="77777777" w:rsidR="003D15C2" w:rsidRDefault="003D15C2" w:rsidP="00D937C0">
      <w:pPr>
        <w:ind w:left="360"/>
      </w:pPr>
      <w:r>
        <w:t>VA-MHV INF</w:t>
      </w:r>
      <w:r w:rsidRPr="007C10EB">
        <w:t>LUENZA IMMUNIZATION</w:t>
      </w:r>
    </w:p>
    <w:p w14:paraId="72325EAF" w14:textId="77777777" w:rsidR="003D15C2" w:rsidRPr="007C10EB" w:rsidRDefault="003D15C2" w:rsidP="00D937C0">
      <w:pPr>
        <w:ind w:left="360"/>
        <w:rPr>
          <w:b/>
        </w:rPr>
      </w:pPr>
      <w:r w:rsidRPr="007C10EB">
        <w:rPr>
          <w:b/>
        </w:rPr>
        <w:t>VA-MHV LIPID PANEL ORDERABLE ITEMS</w:t>
      </w:r>
    </w:p>
    <w:p w14:paraId="116743E8" w14:textId="77777777" w:rsidR="003D15C2" w:rsidRPr="007C10EB" w:rsidRDefault="003D15C2" w:rsidP="00D937C0">
      <w:pPr>
        <w:ind w:left="360"/>
        <w:rPr>
          <w:b/>
        </w:rPr>
      </w:pPr>
      <w:r w:rsidRPr="007C10EB">
        <w:rPr>
          <w:b/>
        </w:rPr>
        <w:t>VA-MHV OCCULT BLOOD PANEL</w:t>
      </w:r>
    </w:p>
    <w:p w14:paraId="41A4D726" w14:textId="77777777" w:rsidR="003D15C2" w:rsidRPr="007C10EB" w:rsidRDefault="003D15C2" w:rsidP="00D937C0">
      <w:pPr>
        <w:ind w:left="360"/>
        <w:rPr>
          <w:b/>
        </w:rPr>
      </w:pPr>
      <w:r w:rsidRPr="007C10EB">
        <w:rPr>
          <w:b/>
        </w:rPr>
        <w:t>VA-MHV OCCULT BLOOD SINGLE TEST</w:t>
      </w:r>
    </w:p>
    <w:p w14:paraId="6BDEABA9" w14:textId="77777777" w:rsidR="003D15C2" w:rsidRPr="00D937C0" w:rsidRDefault="003D15C2" w:rsidP="00D937C0">
      <w:pPr>
        <w:ind w:left="360"/>
        <w:rPr>
          <w:lang w:val="fr-FR"/>
        </w:rPr>
      </w:pPr>
      <w:r w:rsidRPr="00D937C0">
        <w:rPr>
          <w:lang w:val="fr-FR"/>
        </w:rPr>
        <w:t>VA-MHV OUTSIDE LDL</w:t>
      </w:r>
    </w:p>
    <w:p w14:paraId="586C70F2" w14:textId="77777777" w:rsidR="003D15C2" w:rsidRPr="00D937C0" w:rsidRDefault="003D15C2" w:rsidP="00D937C0">
      <w:pPr>
        <w:ind w:left="360"/>
        <w:rPr>
          <w:lang w:val="fr-FR"/>
        </w:rPr>
      </w:pPr>
      <w:r w:rsidRPr="00D937C0">
        <w:rPr>
          <w:lang w:val="fr-FR"/>
        </w:rPr>
        <w:t>VA-MHV OUTSIDE LDL&gt;99</w:t>
      </w:r>
    </w:p>
    <w:p w14:paraId="5335EC2C" w14:textId="77777777" w:rsidR="003D15C2" w:rsidRPr="00D937C0" w:rsidRDefault="003D15C2" w:rsidP="00D937C0">
      <w:pPr>
        <w:ind w:left="360"/>
        <w:rPr>
          <w:lang w:val="fr-FR"/>
        </w:rPr>
      </w:pPr>
      <w:r w:rsidRPr="00D937C0">
        <w:rPr>
          <w:lang w:val="fr-FR"/>
        </w:rPr>
        <w:t>VA-MHV PNEUMOCOCCAL IMMUNIZATION</w:t>
      </w:r>
    </w:p>
    <w:p w14:paraId="56B24247" w14:textId="77777777" w:rsidR="003D15C2" w:rsidRPr="003D15C2" w:rsidRDefault="003D15C2" w:rsidP="00D937C0">
      <w:pPr>
        <w:ind w:left="360"/>
        <w:rPr>
          <w:b/>
          <w:lang w:val="fr-FR"/>
        </w:rPr>
      </w:pPr>
      <w:r w:rsidRPr="003D15C2">
        <w:rPr>
          <w:b/>
          <w:lang w:val="fr-FR"/>
        </w:rPr>
        <w:t>VA-MHV SIGMOIDOSCOPY</w:t>
      </w:r>
    </w:p>
    <w:p w14:paraId="0FA58606" w14:textId="77777777" w:rsidR="003D15C2" w:rsidRPr="00D937C0" w:rsidRDefault="003D15C2" w:rsidP="00D937C0">
      <w:pPr>
        <w:ind w:left="360"/>
        <w:rPr>
          <w:b/>
          <w:lang w:val="fr-FR"/>
        </w:rPr>
      </w:pPr>
      <w:r w:rsidRPr="00D937C0">
        <w:rPr>
          <w:b/>
          <w:lang w:val="fr-FR"/>
        </w:rPr>
        <w:t>VA-MHV TOTAL CHOLESTEROL</w:t>
      </w:r>
    </w:p>
    <w:p w14:paraId="5C133AB1" w14:textId="77777777" w:rsidR="003D15C2" w:rsidRPr="00D937C0" w:rsidRDefault="003D15C2" w:rsidP="00D937C0">
      <w:pPr>
        <w:ind w:left="360"/>
        <w:rPr>
          <w:b/>
          <w:lang w:val="fr-FR"/>
        </w:rPr>
      </w:pPr>
      <w:r w:rsidRPr="00D937C0">
        <w:rPr>
          <w:b/>
          <w:lang w:val="fr-FR"/>
        </w:rPr>
        <w:t>VA-MHV TRIGLYCERIDES</w:t>
      </w:r>
    </w:p>
    <w:p w14:paraId="68BF8013" w14:textId="77777777" w:rsidR="003D15C2" w:rsidRDefault="003D15C2" w:rsidP="003D15C2">
      <w:pPr>
        <w:ind w:left="360"/>
        <w:rPr>
          <w:b/>
          <w:bCs/>
        </w:rPr>
      </w:pPr>
      <w:r w:rsidRPr="00CE26FA">
        <w:t>VA-PTSD SCREEN</w:t>
      </w:r>
    </w:p>
    <w:p w14:paraId="15A148B3" w14:textId="77777777" w:rsidR="003D15C2" w:rsidRPr="007C10EB" w:rsidRDefault="003D15C2" w:rsidP="003D15C2">
      <w:pPr>
        <w:ind w:left="360"/>
      </w:pPr>
      <w:r w:rsidRPr="007C10EB">
        <w:t>VA-WH HYSTERECTOMY W/CERVIX REMOVED</w:t>
      </w:r>
    </w:p>
    <w:p w14:paraId="676EAECD" w14:textId="77777777" w:rsidR="003D15C2" w:rsidRPr="007C10EB" w:rsidRDefault="003D15C2" w:rsidP="003D15C2">
      <w:pPr>
        <w:ind w:left="360"/>
      </w:pPr>
      <w:r w:rsidRPr="007C10EB">
        <w:t>VA-WH MAMMOGRAM ORDER</w:t>
      </w:r>
    </w:p>
    <w:p w14:paraId="1C34DC05" w14:textId="77777777" w:rsidR="003D15C2" w:rsidRPr="007C10EB" w:rsidRDefault="003D15C2" w:rsidP="003D15C2">
      <w:pPr>
        <w:ind w:left="360"/>
      </w:pPr>
      <w:r w:rsidRPr="007C10EB">
        <w:t>VA-WH MAMMOGRAM SCREEN DEFER</w:t>
      </w:r>
    </w:p>
    <w:p w14:paraId="32E974B9" w14:textId="77777777" w:rsidR="003D15C2" w:rsidRPr="007C10EB" w:rsidRDefault="003D15C2" w:rsidP="003D15C2">
      <w:pPr>
        <w:ind w:left="360"/>
      </w:pPr>
      <w:r w:rsidRPr="007C10EB">
        <w:t>VA-WH MAMMOGRAM SCREEN DONE</w:t>
      </w:r>
    </w:p>
    <w:p w14:paraId="412FACEE" w14:textId="77777777" w:rsidR="003D15C2" w:rsidRPr="007C10EB" w:rsidRDefault="003D15C2" w:rsidP="003D15C2">
      <w:pPr>
        <w:ind w:left="360"/>
      </w:pPr>
      <w:r w:rsidRPr="007C10EB">
        <w:t>VA-WH MAMMOGRAM SCREEN NOT INDICATED</w:t>
      </w:r>
    </w:p>
    <w:p w14:paraId="5D0A0A7D" w14:textId="77777777" w:rsidR="003D15C2" w:rsidRPr="007C10EB" w:rsidRDefault="003D15C2" w:rsidP="003D15C2">
      <w:pPr>
        <w:ind w:left="360"/>
      </w:pPr>
      <w:r w:rsidRPr="007C10EB">
        <w:lastRenderedPageBreak/>
        <w:t>VA-WH PAP SMEAR DONE</w:t>
      </w:r>
    </w:p>
    <w:p w14:paraId="65414A0E" w14:textId="77777777" w:rsidR="003D15C2" w:rsidRPr="007C10EB" w:rsidRDefault="003D15C2" w:rsidP="003D15C2">
      <w:pPr>
        <w:ind w:left="360"/>
      </w:pPr>
      <w:r w:rsidRPr="007C10EB">
        <w:t>VA-WH PAP SMEAR OBTAINED</w:t>
      </w:r>
    </w:p>
    <w:p w14:paraId="14C2E377" w14:textId="77777777" w:rsidR="003D15C2" w:rsidRPr="007C10EB" w:rsidRDefault="003D15C2" w:rsidP="003D15C2">
      <w:pPr>
        <w:ind w:left="360"/>
      </w:pPr>
      <w:r w:rsidRPr="007C10EB">
        <w:t>VA-WH PAP SMEAR ORDER HEALTH FACTOR</w:t>
      </w:r>
    </w:p>
    <w:p w14:paraId="139D00AF" w14:textId="77777777" w:rsidR="003D15C2" w:rsidRPr="007C10EB" w:rsidRDefault="003D15C2" w:rsidP="003D15C2">
      <w:pPr>
        <w:ind w:left="360"/>
      </w:pPr>
      <w:r w:rsidRPr="007C10EB">
        <w:t>VA-WH PAP SMEAR SCREEN NOT INDICATED</w:t>
      </w:r>
    </w:p>
    <w:p w14:paraId="092FF2C0" w14:textId="77777777" w:rsidR="003D15C2" w:rsidRPr="007C10EB" w:rsidRDefault="003D15C2" w:rsidP="00D937C0">
      <w:pPr>
        <w:ind w:left="360"/>
      </w:pPr>
    </w:p>
    <w:p w14:paraId="0F805392" w14:textId="77777777" w:rsidR="00292EA2" w:rsidRPr="00116CC7" w:rsidRDefault="00292EA2" w:rsidP="00292EA2">
      <w:pPr>
        <w:ind w:left="720" w:hanging="360"/>
      </w:pPr>
    </w:p>
    <w:p w14:paraId="4912B4C5" w14:textId="77777777" w:rsidR="00214580" w:rsidRDefault="00214580" w:rsidP="00214580">
      <w:pPr>
        <w:ind w:left="360" w:hanging="360"/>
      </w:pPr>
    </w:p>
    <w:p w14:paraId="6DADD443" w14:textId="77777777" w:rsidR="00214580" w:rsidRDefault="00214580" w:rsidP="00CD6036">
      <w:pPr>
        <w:ind w:left="360" w:hanging="360"/>
        <w:rPr>
          <w:b/>
          <w:color w:val="0000FF"/>
          <w:u w:val="single"/>
        </w:rPr>
      </w:pPr>
      <w:r w:rsidRPr="00CD6036">
        <w:rPr>
          <w:b/>
        </w:rPr>
        <w:t xml:space="preserve">3.  Create an Audit-C TIU/HS Object for the VA-Alcohol Use Screen Reminder (see instructions in </w:t>
      </w:r>
      <w:hyperlink w:anchor="appb" w:history="1">
        <w:r w:rsidRPr="00CD6036">
          <w:rPr>
            <w:b/>
            <w:color w:val="0000FF"/>
            <w:u w:val="single"/>
          </w:rPr>
          <w:t>Appendix B</w:t>
        </w:r>
      </w:hyperlink>
      <w:r w:rsidRPr="00CD6036">
        <w:rPr>
          <w:b/>
          <w:color w:val="0000FF"/>
          <w:u w:val="single"/>
        </w:rPr>
        <w:t>.</w:t>
      </w:r>
    </w:p>
    <w:p w14:paraId="40B5015B" w14:textId="77777777" w:rsidR="0046439D" w:rsidRDefault="0046439D" w:rsidP="00CD6036">
      <w:pPr>
        <w:ind w:left="360" w:hanging="360"/>
        <w:rPr>
          <w:b/>
        </w:rPr>
      </w:pPr>
    </w:p>
    <w:p w14:paraId="7B01D300" w14:textId="77777777" w:rsidR="0046439D" w:rsidRDefault="0046439D" w:rsidP="002303A3">
      <w:pPr>
        <w:pStyle w:val="NormalWeb"/>
        <w:spacing w:before="0" w:beforeAutospacing="0" w:after="0" w:afterAutospacing="0"/>
        <w:ind w:left="360" w:right="360" w:hanging="360"/>
        <w:rPr>
          <w:color w:val="auto"/>
        </w:rPr>
      </w:pPr>
      <w:r w:rsidRPr="0046439D">
        <w:rPr>
          <w:b/>
          <w:color w:val="auto"/>
        </w:rPr>
        <w:t xml:space="preserve">4. </w:t>
      </w:r>
      <w:r>
        <w:rPr>
          <w:b/>
          <w:color w:val="auto"/>
        </w:rPr>
        <w:t xml:space="preserve"> </w:t>
      </w:r>
      <w:r>
        <w:rPr>
          <w:color w:val="auto"/>
        </w:rPr>
        <w:t>T</w:t>
      </w:r>
      <w:r w:rsidRPr="000C47C3">
        <w:rPr>
          <w:color w:val="auto"/>
        </w:rPr>
        <w:t>he reminder dialog element VA-PDIQ POLYTRAUMA CONSULT</w:t>
      </w:r>
      <w:r>
        <w:rPr>
          <w:color w:val="auto"/>
        </w:rPr>
        <w:t>, which</w:t>
      </w:r>
      <w:r w:rsidRPr="000C47C3">
        <w:rPr>
          <w:color w:val="auto"/>
        </w:rPr>
        <w:t xml:space="preserve"> is used to order a TBI consult</w:t>
      </w:r>
      <w:r>
        <w:rPr>
          <w:color w:val="auto"/>
        </w:rPr>
        <w:t>, is overwritten in the install.</w:t>
      </w:r>
      <w:r w:rsidRPr="000C47C3">
        <w:rPr>
          <w:color w:val="auto"/>
        </w:rPr>
        <w:t xml:space="preserve"> You will need to re-enter the finding item for this element using the menu or quick order that you use to order a TBI consult.</w:t>
      </w:r>
      <w:r>
        <w:rPr>
          <w:color w:val="auto"/>
        </w:rPr>
        <w:t xml:space="preserve"> </w:t>
      </w:r>
    </w:p>
    <w:p w14:paraId="1008AA21" w14:textId="77777777" w:rsidR="0046439D" w:rsidRPr="00CD6036" w:rsidRDefault="0046439D" w:rsidP="00CD6036">
      <w:pPr>
        <w:ind w:left="360" w:hanging="360"/>
        <w:rPr>
          <w:b/>
        </w:rPr>
      </w:pPr>
    </w:p>
    <w:p w14:paraId="377362AB" w14:textId="77777777" w:rsidR="00044637" w:rsidRPr="00214580" w:rsidRDefault="00044637" w:rsidP="003A1E7B">
      <w:pPr>
        <w:pStyle w:val="Heading2"/>
        <w:rPr>
          <w:lang w:val="it-IT"/>
        </w:rPr>
      </w:pPr>
    </w:p>
    <w:p w14:paraId="609D1A2D" w14:textId="77777777" w:rsidR="00214580" w:rsidRPr="00214580" w:rsidRDefault="00214580" w:rsidP="00214580">
      <w:pPr>
        <w:pStyle w:val="BodyText"/>
      </w:pPr>
    </w:p>
    <w:p w14:paraId="06022B4F" w14:textId="77777777" w:rsidR="00602923" w:rsidRDefault="00010081" w:rsidP="00FB1416">
      <w:pPr>
        <w:pStyle w:val="Heading1"/>
      </w:pPr>
      <w:bookmarkStart w:id="29" w:name="_Toc167679738"/>
      <w:bookmarkStart w:id="30" w:name="_Toc167680352"/>
      <w:bookmarkStart w:id="31" w:name="_Toc9233981"/>
      <w:r>
        <w:br w:type="page"/>
      </w:r>
      <w:bookmarkStart w:id="32" w:name="_Toc211917740"/>
      <w:r w:rsidR="00602923">
        <w:lastRenderedPageBreak/>
        <w:t>Installation</w:t>
      </w:r>
      <w:bookmarkEnd w:id="29"/>
      <w:bookmarkEnd w:id="30"/>
      <w:bookmarkEnd w:id="31"/>
      <w:bookmarkEnd w:id="32"/>
      <w:r w:rsidR="00602923">
        <w:t xml:space="preserve"> </w:t>
      </w:r>
    </w:p>
    <w:p w14:paraId="1C442BF3" w14:textId="77777777" w:rsidR="00602923" w:rsidRDefault="00602923">
      <w:pPr>
        <w:autoSpaceDE w:val="0"/>
        <w:autoSpaceDN w:val="0"/>
        <w:adjustRightInd w:val="0"/>
      </w:pPr>
    </w:p>
    <w:p w14:paraId="7E56D03B" w14:textId="77777777" w:rsidR="00602923" w:rsidRDefault="00876D37">
      <w:pPr>
        <w:autoSpaceDE w:val="0"/>
        <w:autoSpaceDN w:val="0"/>
        <w:adjustRightInd w:val="0"/>
        <w:rPr>
          <w:b/>
        </w:rPr>
      </w:pPr>
      <w:r>
        <w:t>This build can be installe</w:t>
      </w:r>
      <w:r w:rsidR="00A4498C">
        <w:t>d with users on the system, but it should be done</w:t>
      </w:r>
      <w:r w:rsidR="00073451">
        <w:t xml:space="preserve"> during</w:t>
      </w:r>
      <w:r w:rsidR="00A4498C">
        <w:t xml:space="preserve"> non-peak hours.</w:t>
      </w:r>
      <w:r w:rsidR="00602923">
        <w:t xml:space="preserve"> </w:t>
      </w:r>
      <w:r w:rsidR="00717FB6">
        <w:t xml:space="preserve"> </w:t>
      </w:r>
    </w:p>
    <w:p w14:paraId="637F6829" w14:textId="77777777" w:rsidR="00044637" w:rsidRDefault="00044637">
      <w:pPr>
        <w:autoSpaceDE w:val="0"/>
        <w:autoSpaceDN w:val="0"/>
        <w:adjustRightInd w:val="0"/>
        <w:rPr>
          <w:b/>
          <w:i/>
        </w:rPr>
      </w:pPr>
    </w:p>
    <w:p w14:paraId="29CBC922" w14:textId="77777777" w:rsidR="00602923" w:rsidRDefault="00073451">
      <w:pPr>
        <w:autoSpaceDE w:val="0"/>
        <w:autoSpaceDN w:val="0"/>
        <w:adjustRightInd w:val="0"/>
        <w:rPr>
          <w:b/>
          <w:i/>
        </w:rPr>
      </w:pPr>
      <w:r>
        <w:rPr>
          <w:b/>
          <w:i/>
        </w:rPr>
        <w:t>The insta</w:t>
      </w:r>
      <w:r w:rsidR="00C51EFD">
        <w:rPr>
          <w:b/>
          <w:i/>
        </w:rPr>
        <w:t>l</w:t>
      </w:r>
      <w:r w:rsidR="00602923">
        <w:rPr>
          <w:b/>
          <w:i/>
        </w:rPr>
        <w:t>l</w:t>
      </w:r>
      <w:r>
        <w:rPr>
          <w:b/>
          <w:i/>
        </w:rPr>
        <w:t>ation</w:t>
      </w:r>
      <w:r w:rsidR="00602923">
        <w:rPr>
          <w:b/>
          <w:i/>
        </w:rPr>
        <w:t xml:space="preserve"> needs to be done by a person with DUZ(0) set to "@."</w:t>
      </w:r>
    </w:p>
    <w:p w14:paraId="09EFE7D5" w14:textId="77777777" w:rsidR="00602923" w:rsidRDefault="00602923">
      <w:pPr>
        <w:pStyle w:val="Heading2"/>
        <w:numPr>
          <w:ilvl w:val="0"/>
          <w:numId w:val="12"/>
        </w:numPr>
        <w:spacing w:before="120"/>
      </w:pPr>
      <w:bookmarkStart w:id="33" w:name="_Toc483268442"/>
      <w:bookmarkStart w:id="34" w:name="_Toc9233982"/>
      <w:bookmarkStart w:id="35" w:name="_Toc211917741"/>
      <w:bookmarkStart w:id="36" w:name="_Toc480020419"/>
      <w:r>
        <w:t>Retrieve t</w:t>
      </w:r>
      <w:bookmarkEnd w:id="33"/>
      <w:r>
        <w:t>he PXRM*</w:t>
      </w:r>
      <w:r w:rsidR="00044637">
        <w:t>2.0*11</w:t>
      </w:r>
      <w:r>
        <w:t xml:space="preserve"> build</w:t>
      </w:r>
      <w:bookmarkEnd w:id="34"/>
      <w:bookmarkEnd w:id="35"/>
      <w:r>
        <w:t xml:space="preserve"> </w:t>
      </w:r>
    </w:p>
    <w:p w14:paraId="539D9EFC" w14:textId="77777777" w:rsidR="00602923" w:rsidRDefault="00602923">
      <w:pPr>
        <w:pStyle w:val="BodyText"/>
        <w:ind w:left="450"/>
      </w:pPr>
      <w:bookmarkStart w:id="37" w:name="_Toc480335993"/>
      <w:r>
        <w:t xml:space="preserve">Use </w:t>
      </w:r>
      <w:r w:rsidR="00A4498C">
        <w:t>ftp</w:t>
      </w:r>
      <w:r w:rsidR="005B2B2B">
        <w:t xml:space="preserve"> to access the build – t</w:t>
      </w:r>
      <w:r w:rsidR="00A4498C">
        <w:t xml:space="preserve">he name of the host file is </w:t>
      </w:r>
      <w:r w:rsidR="005B2B2B">
        <w:t>PXRM_2_0_11</w:t>
      </w:r>
      <w:r w:rsidR="00891988">
        <w:t>.</w:t>
      </w:r>
      <w:r w:rsidR="005B2B2B">
        <w:t xml:space="preserve">KID – </w:t>
      </w:r>
      <w:r>
        <w:t xml:space="preserve"> from one of the following </w:t>
      </w:r>
      <w:bookmarkEnd w:id="37"/>
      <w:r>
        <w:t xml:space="preserve">locations: </w:t>
      </w:r>
    </w:p>
    <w:p w14:paraId="60E903C2"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Albany                         </w:t>
      </w:r>
      <w:r w:rsidR="009C6ADC" w:rsidRPr="009C6ADC">
        <w:rPr>
          <w:sz w:val="22"/>
          <w:highlight w:val="yellow"/>
        </w:rPr>
        <w:t>REDACTED</w:t>
      </w:r>
      <w:r>
        <w:rPr>
          <w:sz w:val="22"/>
        </w:rPr>
        <w:t xml:space="preserve">                  </w:t>
      </w:r>
      <w:r w:rsidR="009C6ADC" w:rsidRPr="009C6ADC">
        <w:rPr>
          <w:sz w:val="22"/>
          <w:highlight w:val="yellow"/>
        </w:rPr>
        <w:t>REDACTED</w:t>
      </w:r>
    </w:p>
    <w:p w14:paraId="66421DFD"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Hines                           </w:t>
      </w:r>
      <w:r w:rsidR="009C6ADC" w:rsidRPr="009C6ADC">
        <w:rPr>
          <w:sz w:val="22"/>
          <w:highlight w:val="yellow"/>
        </w:rPr>
        <w:t>REDACTED</w:t>
      </w:r>
      <w:r w:rsidR="009C6ADC">
        <w:rPr>
          <w:sz w:val="22"/>
        </w:rPr>
        <w:t xml:space="preserve">                  </w:t>
      </w:r>
      <w:r w:rsidR="009C6ADC" w:rsidRPr="009C6ADC">
        <w:rPr>
          <w:sz w:val="22"/>
          <w:highlight w:val="yellow"/>
        </w:rPr>
        <w:t>REDACTED</w:t>
      </w:r>
    </w:p>
    <w:p w14:paraId="11855E10"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Salt Lake City             </w:t>
      </w:r>
      <w:r w:rsidR="009C6ADC" w:rsidRPr="009C6ADC">
        <w:rPr>
          <w:sz w:val="22"/>
          <w:highlight w:val="yellow"/>
        </w:rPr>
        <w:t>REDACTED</w:t>
      </w:r>
      <w:r w:rsidR="009C6ADC">
        <w:rPr>
          <w:sz w:val="22"/>
        </w:rPr>
        <w:t xml:space="preserve">                  </w:t>
      </w:r>
      <w:r w:rsidR="009C6ADC" w:rsidRPr="009C6ADC">
        <w:rPr>
          <w:sz w:val="22"/>
          <w:highlight w:val="yellow"/>
        </w:rPr>
        <w:t>REDACTED</w:t>
      </w:r>
    </w:p>
    <w:p w14:paraId="4476358C" w14:textId="77777777" w:rsidR="00602923" w:rsidRDefault="00602923">
      <w:pPr>
        <w:pStyle w:val="BodyText"/>
        <w:ind w:left="450"/>
      </w:pPr>
    </w:p>
    <w:p w14:paraId="05F11C5F" w14:textId="77777777" w:rsidR="00602923" w:rsidRDefault="00602923">
      <w:pPr>
        <w:pStyle w:val="Heading2"/>
        <w:numPr>
          <w:ilvl w:val="0"/>
          <w:numId w:val="12"/>
        </w:numPr>
        <w:spacing w:before="120"/>
      </w:pPr>
      <w:bookmarkStart w:id="38" w:name="_Toc483268443"/>
      <w:bookmarkStart w:id="39" w:name="_Toc9233984"/>
      <w:bookmarkStart w:id="40" w:name="_Toc211917742"/>
      <w:bookmarkEnd w:id="36"/>
      <w:r>
        <w:t>Install the build first in a training or test account.</w:t>
      </w:r>
      <w:bookmarkEnd w:id="38"/>
      <w:bookmarkEnd w:id="39"/>
      <w:bookmarkEnd w:id="40"/>
      <w:r>
        <w:t xml:space="preserve"> </w:t>
      </w:r>
    </w:p>
    <w:p w14:paraId="0DDA1A31" w14:textId="77777777" w:rsidR="00602923" w:rsidRDefault="00602923">
      <w:pPr>
        <w:ind w:left="450"/>
      </w:pPr>
      <w:r>
        <w:t xml:space="preserve">Installing in a non-production environment will give you time to get familiar with new functionality and complete the setup for reminders and dialogs prior to installing the software in production.  </w:t>
      </w:r>
    </w:p>
    <w:p w14:paraId="032B8DB1" w14:textId="77777777" w:rsidR="00602923" w:rsidRDefault="00602923">
      <w:pPr>
        <w:pStyle w:val="Helvetica"/>
        <w:rPr>
          <w:sz w:val="18"/>
        </w:rPr>
      </w:pPr>
    </w:p>
    <w:p w14:paraId="38E76225" w14:textId="77777777" w:rsidR="00602923" w:rsidRDefault="00602923">
      <w:pPr>
        <w:pStyle w:val="Heading2"/>
        <w:numPr>
          <w:ilvl w:val="0"/>
          <w:numId w:val="12"/>
        </w:numPr>
      </w:pPr>
      <w:bookmarkStart w:id="41" w:name="_Toc483268444"/>
      <w:bookmarkStart w:id="42" w:name="_Toc9233985"/>
      <w:bookmarkStart w:id="43" w:name="_Toc211917743"/>
      <w:r>
        <w:t>Load the distribution.</w:t>
      </w:r>
      <w:bookmarkEnd w:id="41"/>
      <w:bookmarkEnd w:id="42"/>
      <w:bookmarkEnd w:id="43"/>
      <w:r>
        <w:t xml:space="preserve"> </w:t>
      </w:r>
    </w:p>
    <w:p w14:paraId="1FACEAAE" w14:textId="77777777" w:rsidR="0037717C" w:rsidRDefault="00602923" w:rsidP="0086347D">
      <w:pPr>
        <w:autoSpaceDE w:val="0"/>
        <w:autoSpaceDN w:val="0"/>
        <w:adjustRightInd w:val="0"/>
        <w:ind w:left="360" w:hanging="360"/>
      </w:pPr>
      <w:r>
        <w:rPr>
          <w:sz w:val="16"/>
        </w:rPr>
        <w:t xml:space="preserve"> </w:t>
      </w:r>
      <w:r w:rsidR="006B5C43">
        <w:rPr>
          <w:sz w:val="16"/>
        </w:rPr>
        <w:t xml:space="preserve">        </w:t>
      </w:r>
      <w:r w:rsidR="00A4498C">
        <w:rPr>
          <w:sz w:val="16"/>
        </w:rPr>
        <w:t xml:space="preserve"> </w:t>
      </w:r>
      <w:r>
        <w:t>In programmer mode</w:t>
      </w:r>
      <w:r w:rsidR="00056CA5">
        <w:t xml:space="preserve"> type</w:t>
      </w:r>
      <w:r>
        <w:t xml:space="preserve">, </w:t>
      </w:r>
      <w:r w:rsidR="0037717C">
        <w:t>D</w:t>
      </w:r>
      <w:r>
        <w:t xml:space="preserve"> ^XUP, select the Kernel Installa</w:t>
      </w:r>
      <w:r w:rsidR="00A4498C">
        <w:t xml:space="preserve">tion &amp; Distribution System menu </w:t>
      </w:r>
      <w:r>
        <w:t xml:space="preserve">(XPD MAIN), then the Installation option, </w:t>
      </w:r>
      <w:r w:rsidR="006B5C43">
        <w:t xml:space="preserve">and </w:t>
      </w:r>
      <w:r>
        <w:t>then the option LOAD a Distribution.  Enter you</w:t>
      </w:r>
      <w:r w:rsidR="00A4498C">
        <w:t>r</w:t>
      </w:r>
      <w:r w:rsidR="0066473B">
        <w:t xml:space="preserve"> </w:t>
      </w:r>
      <w:r>
        <w:t>directory name and PXRM_</w:t>
      </w:r>
      <w:r w:rsidR="00574702">
        <w:t>2</w:t>
      </w:r>
      <w:r w:rsidR="00010AEA">
        <w:t>_0</w:t>
      </w:r>
      <w:r>
        <w:t>_</w:t>
      </w:r>
      <w:r w:rsidR="00044637">
        <w:t>11</w:t>
      </w:r>
      <w:r>
        <w:t>.</w:t>
      </w:r>
      <w:r>
        <w:rPr>
          <w:bCs/>
        </w:rPr>
        <w:t>KID</w:t>
      </w:r>
      <w:r>
        <w:t xml:space="preserve"> at the Host File prompt. </w:t>
      </w:r>
    </w:p>
    <w:p w14:paraId="47B3D965" w14:textId="77777777" w:rsidR="00A4498C" w:rsidRDefault="00602923">
      <w:r>
        <w:t xml:space="preserve">    </w:t>
      </w:r>
    </w:p>
    <w:p w14:paraId="59A7DCC5" w14:textId="77777777" w:rsidR="00602923" w:rsidRDefault="00602923">
      <w:pPr>
        <w:rPr>
          <w:b/>
        </w:rPr>
      </w:pPr>
      <w:r>
        <w:rPr>
          <w:b/>
        </w:rPr>
        <w:t>Example</w:t>
      </w:r>
    </w:p>
    <w:p w14:paraId="17CD4CAF"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3A038441"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33F591AC"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Enter a Host File: </w:t>
      </w:r>
      <w:r>
        <w:rPr>
          <w:rFonts w:ascii="Courier New" w:hAnsi="Courier New"/>
          <w:b/>
          <w:bCs/>
          <w:sz w:val="18"/>
        </w:rPr>
        <w:t>PXRM_</w:t>
      </w:r>
      <w:r w:rsidR="00891988">
        <w:rPr>
          <w:rFonts w:ascii="Courier New" w:hAnsi="Courier New"/>
          <w:b/>
          <w:bCs/>
          <w:sz w:val="18"/>
        </w:rPr>
        <w:t>2</w:t>
      </w:r>
      <w:r>
        <w:rPr>
          <w:rFonts w:ascii="Courier New" w:hAnsi="Courier New"/>
          <w:b/>
          <w:bCs/>
          <w:sz w:val="18"/>
        </w:rPr>
        <w:t>_</w:t>
      </w:r>
      <w:r w:rsidR="00044637">
        <w:rPr>
          <w:rFonts w:ascii="Courier New" w:hAnsi="Courier New"/>
          <w:b/>
          <w:bCs/>
          <w:sz w:val="18"/>
        </w:rPr>
        <w:t>0_11</w:t>
      </w:r>
      <w:r>
        <w:rPr>
          <w:rFonts w:ascii="Courier New" w:hAnsi="Courier New"/>
          <w:b/>
          <w:bCs/>
          <w:sz w:val="18"/>
        </w:rPr>
        <w:t>.KID</w:t>
      </w:r>
    </w:p>
    <w:p w14:paraId="6EE24813"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79F403E0" w14:textId="77777777" w:rsidR="00073451" w:rsidRPr="004B2160" w:rsidRDefault="00073451" w:rsidP="0007345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r w:rsidR="00044637">
        <w:rPr>
          <w:rFonts w:ascii="Courier New" w:hAnsi="Courier New"/>
          <w:sz w:val="18"/>
        </w:rPr>
        <w:t>June 14, 2008</w:t>
      </w:r>
      <w:r w:rsidRPr="004B2160">
        <w:rPr>
          <w:rFonts w:ascii="Courier New" w:hAnsi="Courier New"/>
          <w:sz w:val="18"/>
        </w:rPr>
        <w:t>@11:53:53</w:t>
      </w:r>
    </w:p>
    <w:p w14:paraId="214595B3" w14:textId="77777777" w:rsidR="00602923" w:rsidRDefault="00073451"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Comment: </w:t>
      </w:r>
      <w:r w:rsidR="00044637">
        <w:rPr>
          <w:rFonts w:ascii="Courier New" w:hAnsi="Courier New"/>
          <w:sz w:val="18"/>
        </w:rPr>
        <w:t>PXRM*2.0*11</w:t>
      </w:r>
    </w:p>
    <w:p w14:paraId="058CA81B" w14:textId="77777777" w:rsidR="00C51EFD" w:rsidRDefault="00C51EFD"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0019D081" w14:textId="77777777" w:rsidR="00602923" w:rsidRDefault="00602923">
      <w:pPr>
        <w:pStyle w:val="BodyText"/>
      </w:pPr>
    </w:p>
    <w:p w14:paraId="79609D48" w14:textId="77777777" w:rsidR="00602923" w:rsidRDefault="00602923">
      <w:bookmarkStart w:id="44" w:name="_Toc483268445"/>
      <w:bookmarkStart w:id="45" w:name="_Toc483268449"/>
      <w:r>
        <w:t>From the Installation menu, you may elect to use the following options:</w:t>
      </w:r>
    </w:p>
    <w:p w14:paraId="0A7ECABF" w14:textId="77777777" w:rsidR="00602923" w:rsidRDefault="00602923">
      <w:pPr>
        <w:pStyle w:val="Heading2"/>
        <w:ind w:left="90"/>
        <w:rPr>
          <w:b w:val="0"/>
        </w:rPr>
      </w:pPr>
    </w:p>
    <w:p w14:paraId="3D34BEC1" w14:textId="77777777" w:rsidR="00602923" w:rsidRDefault="00602923">
      <w:pPr>
        <w:pStyle w:val="Heading2"/>
        <w:numPr>
          <w:ilvl w:val="0"/>
          <w:numId w:val="13"/>
        </w:numPr>
        <w:rPr>
          <w:b w:val="0"/>
        </w:rPr>
      </w:pPr>
      <w:bookmarkStart w:id="46" w:name="_Toc492197243"/>
      <w:bookmarkStart w:id="47" w:name="_Toc5769654"/>
      <w:bookmarkStart w:id="48" w:name="_Toc9233986"/>
      <w:bookmarkStart w:id="49" w:name="_Toc167868925"/>
      <w:bookmarkStart w:id="50" w:name="_Toc211917744"/>
      <w:r>
        <w:t>Backup a Transport Global</w:t>
      </w:r>
      <w:bookmarkEnd w:id="46"/>
      <w:bookmarkEnd w:id="47"/>
      <w:bookmarkEnd w:id="48"/>
      <w:bookmarkEnd w:id="49"/>
      <w:bookmarkEnd w:id="50"/>
      <w:r>
        <w:rPr>
          <w:b w:val="0"/>
        </w:rPr>
        <w:t xml:space="preserve">                 </w:t>
      </w:r>
    </w:p>
    <w:p w14:paraId="2B86C2E3" w14:textId="77777777" w:rsidR="00602923" w:rsidRDefault="00602923">
      <w:pPr>
        <w:ind w:left="510"/>
      </w:pPr>
      <w:bookmarkStart w:id="51" w:name="_Toc492197244"/>
      <w:bookmarkStart w:id="52" w:name="_Toc492356158"/>
      <w:bookmarkStart w:id="53" w:name="_Toc492412684"/>
      <w:bookmarkStart w:id="54" w:name="_Toc492441910"/>
      <w:bookmarkStart w:id="55" w:name="_Toc526820241"/>
      <w:bookmarkStart w:id="56" w:name="_Toc526820863"/>
      <w:bookmarkStart w:id="57" w:name="_Toc528554895"/>
      <w:bookmarkStart w:id="58" w:name="_Toc528555315"/>
      <w:r>
        <w:t>This option will create a backup message of any routines exported with the patch.  It will NOT back up any other changes such as DDs or templates.</w:t>
      </w:r>
      <w:bookmarkEnd w:id="51"/>
      <w:bookmarkEnd w:id="52"/>
      <w:bookmarkEnd w:id="53"/>
      <w:bookmarkEnd w:id="54"/>
      <w:bookmarkEnd w:id="55"/>
      <w:bookmarkEnd w:id="56"/>
      <w:bookmarkEnd w:id="57"/>
      <w:bookmarkEnd w:id="58"/>
    </w:p>
    <w:p w14:paraId="6BEF50F5" w14:textId="77777777" w:rsidR="00602923" w:rsidRDefault="00602923">
      <w:pPr>
        <w:ind w:left="510"/>
      </w:pPr>
    </w:p>
    <w:p w14:paraId="5701C6AE" w14:textId="77777777" w:rsidR="00602923" w:rsidRDefault="00602923">
      <w:pPr>
        <w:pStyle w:val="Heading2"/>
        <w:numPr>
          <w:ilvl w:val="0"/>
          <w:numId w:val="13"/>
        </w:numPr>
      </w:pPr>
      <w:bookmarkStart w:id="59" w:name="_Toc492197245"/>
      <w:bookmarkStart w:id="60" w:name="_Toc5769655"/>
      <w:bookmarkStart w:id="61" w:name="_Toc9233987"/>
      <w:bookmarkStart w:id="62" w:name="_Toc167868926"/>
      <w:bookmarkStart w:id="63" w:name="_Toc211917745"/>
      <w:r>
        <w:t>Compare Transport Global to Current System</w:t>
      </w:r>
      <w:bookmarkEnd w:id="59"/>
      <w:bookmarkEnd w:id="60"/>
      <w:bookmarkEnd w:id="61"/>
      <w:bookmarkEnd w:id="62"/>
      <w:bookmarkEnd w:id="63"/>
    </w:p>
    <w:p w14:paraId="7A2FEED4" w14:textId="77777777" w:rsidR="00602923" w:rsidRDefault="00602923">
      <w:pPr>
        <w:ind w:left="540"/>
      </w:pPr>
      <w:r>
        <w:t>This option will allow you to view all changes that will be made when the patch is installed.  It compares all components of the patch (routines, DDs, templates, etc.).</w:t>
      </w:r>
    </w:p>
    <w:p w14:paraId="1BEA3141" w14:textId="77777777" w:rsidR="00602923" w:rsidRDefault="00602923">
      <w:pPr>
        <w:ind w:left="540"/>
      </w:pPr>
    </w:p>
    <w:p w14:paraId="0270565F" w14:textId="77777777" w:rsidR="00602923" w:rsidRDefault="00602923" w:rsidP="00587913">
      <w:pPr>
        <w:pStyle w:val="Heading2"/>
        <w:numPr>
          <w:ilvl w:val="0"/>
          <w:numId w:val="13"/>
        </w:numPr>
      </w:pPr>
      <w:bookmarkStart w:id="64" w:name="_Toc492197246"/>
      <w:bookmarkStart w:id="65" w:name="_Toc5769656"/>
      <w:bookmarkStart w:id="66" w:name="_Toc9233988"/>
      <w:bookmarkStart w:id="67" w:name="_Toc167868927"/>
      <w:bookmarkStart w:id="68" w:name="_Toc211917746"/>
      <w:r>
        <w:t>Verify Checksums in Transport Global</w:t>
      </w:r>
      <w:bookmarkEnd w:id="64"/>
      <w:bookmarkEnd w:id="65"/>
      <w:bookmarkEnd w:id="66"/>
      <w:bookmarkEnd w:id="67"/>
      <w:bookmarkEnd w:id="68"/>
      <w:r>
        <w:t xml:space="preserve">    </w:t>
      </w:r>
    </w:p>
    <w:p w14:paraId="2AAE2021" w14:textId="77777777" w:rsidR="00602923" w:rsidRDefault="00602923" w:rsidP="00A4498C">
      <w:pPr>
        <w:tabs>
          <w:tab w:val="left" w:pos="180"/>
        </w:tabs>
        <w:ind w:left="510"/>
      </w:pPr>
      <w:r>
        <w:lastRenderedPageBreak/>
        <w:t>This option will allow you to ensure the integrity of the rou</w:t>
      </w:r>
      <w:r w:rsidR="00A4498C">
        <w:t xml:space="preserve">tines that are in the transport </w:t>
      </w:r>
      <w:r>
        <w:t>global.</w:t>
      </w:r>
      <w:r>
        <w:rPr>
          <w:b/>
        </w:rPr>
        <w:t xml:space="preserve">  </w:t>
      </w:r>
      <w:r>
        <w:t xml:space="preserve">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w:t>
      </w:r>
      <w:r w:rsidR="00C9644C">
        <w:t>Remedy ticket</w:t>
      </w:r>
      <w:r>
        <w:t xml:space="preserve"> and/or call the national Help Desk (1-888-596-HELP) to report the problem.</w:t>
      </w:r>
    </w:p>
    <w:p w14:paraId="75134C82" w14:textId="77777777" w:rsidR="00602923" w:rsidRDefault="00602923" w:rsidP="00512BC3">
      <w:pPr>
        <w:tabs>
          <w:tab w:val="left" w:pos="180"/>
        </w:tabs>
        <w:ind w:left="870"/>
      </w:pPr>
    </w:p>
    <w:p w14:paraId="006B02C1" w14:textId="77777777" w:rsidR="00602923" w:rsidRDefault="00602923" w:rsidP="00FA6F04">
      <w:pPr>
        <w:pStyle w:val="Heading2"/>
        <w:numPr>
          <w:ilvl w:val="0"/>
          <w:numId w:val="13"/>
        </w:numPr>
        <w:tabs>
          <w:tab w:val="clear" w:pos="510"/>
        </w:tabs>
        <w:ind w:left="540"/>
      </w:pPr>
      <w:bookmarkStart w:id="69" w:name="_Toc492197247"/>
      <w:bookmarkStart w:id="70" w:name="_Toc5769657"/>
      <w:bookmarkStart w:id="71" w:name="_Toc9233989"/>
      <w:bookmarkStart w:id="72" w:name="_Toc167868928"/>
      <w:bookmarkStart w:id="73" w:name="_Toc211917747"/>
      <w:r>
        <w:t>Print Transport Global</w:t>
      </w:r>
      <w:bookmarkEnd w:id="69"/>
      <w:bookmarkEnd w:id="70"/>
      <w:bookmarkEnd w:id="71"/>
      <w:bookmarkEnd w:id="72"/>
      <w:r>
        <w:t xml:space="preserve"> </w:t>
      </w:r>
      <w:r w:rsidR="003D039D">
        <w:t>(optional)</w:t>
      </w:r>
      <w:bookmarkEnd w:id="73"/>
    </w:p>
    <w:p w14:paraId="24554C67" w14:textId="77777777" w:rsidR="00602923" w:rsidRDefault="003D039D" w:rsidP="00A4498C">
      <w:pPr>
        <w:ind w:left="360"/>
      </w:pPr>
      <w:r>
        <w:t xml:space="preserve">  </w:t>
      </w:r>
      <w:r w:rsidR="00C9644C">
        <w:t xml:space="preserve"> </w:t>
      </w:r>
      <w:r w:rsidR="00602923">
        <w:t>This option will allow you to view the</w:t>
      </w:r>
      <w:r w:rsidR="00602923">
        <w:rPr>
          <w:b/>
        </w:rPr>
        <w:t xml:space="preserve"> </w:t>
      </w:r>
      <w:r w:rsidR="00602923">
        <w:t>components of the KIDS build.</w:t>
      </w:r>
    </w:p>
    <w:bookmarkEnd w:id="44"/>
    <w:p w14:paraId="7760DE49" w14:textId="77777777" w:rsidR="00602923" w:rsidRDefault="00602923">
      <w:pPr>
        <w:pStyle w:val="Helvetica"/>
      </w:pPr>
    </w:p>
    <w:p w14:paraId="5A3C9E2D" w14:textId="77777777" w:rsidR="00602923" w:rsidRDefault="00602923">
      <w:pPr>
        <w:pStyle w:val="Heading2"/>
        <w:numPr>
          <w:ilvl w:val="0"/>
          <w:numId w:val="12"/>
        </w:numPr>
      </w:pPr>
      <w:bookmarkStart w:id="74" w:name="_Toc9233992"/>
      <w:bookmarkStart w:id="75" w:name="_Toc211917748"/>
      <w:r>
        <w:t xml:space="preserve">Install the </w:t>
      </w:r>
      <w:r w:rsidR="002F41EC">
        <w:t>build</w:t>
      </w:r>
      <w:r>
        <w:t>.</w:t>
      </w:r>
      <w:bookmarkEnd w:id="45"/>
      <w:bookmarkEnd w:id="74"/>
      <w:bookmarkEnd w:id="75"/>
    </w:p>
    <w:p w14:paraId="628D0C1F" w14:textId="77777777" w:rsidR="00602923" w:rsidRDefault="00602923">
      <w:pPr>
        <w:ind w:left="450"/>
      </w:pPr>
      <w:r>
        <w:t>From the Installation menu on the Kernel Installation and Distribution System (KIDS) menu, run the option I</w:t>
      </w:r>
      <w:r w:rsidR="00A4498C">
        <w:t>nstall Package(s).  Select the build</w:t>
      </w:r>
      <w:r>
        <w:t xml:space="preserve"> </w:t>
      </w:r>
      <w:r>
        <w:rPr>
          <w:szCs w:val="20"/>
        </w:rPr>
        <w:t>PXRM*</w:t>
      </w:r>
      <w:r w:rsidR="005B2B2B">
        <w:rPr>
          <w:szCs w:val="20"/>
        </w:rPr>
        <w:t>2.0*11</w:t>
      </w:r>
      <w:r>
        <w:t xml:space="preserve"> and proceed with the install.  If you have problems with the installation, log a </w:t>
      </w:r>
      <w:r w:rsidR="00512BC3">
        <w:t xml:space="preserve">Remedy ticket </w:t>
      </w:r>
      <w:r>
        <w:t xml:space="preserve">and/or call the National Help Desk to report the problem.    </w:t>
      </w:r>
    </w:p>
    <w:p w14:paraId="5816F10E" w14:textId="77777777" w:rsidR="00602923" w:rsidRDefault="00602923">
      <w:pPr>
        <w:pStyle w:val="BlockText"/>
      </w:pPr>
    </w:p>
    <w:p w14:paraId="032A803B"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1085F841"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7E919E84"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Pr>
          <w:rFonts w:ascii="Courier New" w:hAnsi="Courier New" w:cs="Courier New"/>
          <w:b/>
          <w:bCs/>
          <w:sz w:val="20"/>
          <w:szCs w:val="20"/>
        </w:rPr>
        <w:t>PXRM*</w:t>
      </w:r>
      <w:r w:rsidR="00891988">
        <w:rPr>
          <w:rFonts w:ascii="Courier New" w:hAnsi="Courier New" w:cs="Courier New"/>
          <w:b/>
          <w:bCs/>
          <w:sz w:val="20"/>
          <w:szCs w:val="20"/>
        </w:rPr>
        <w:t>2.0*</w:t>
      </w:r>
      <w:r w:rsidR="00044637">
        <w:rPr>
          <w:rFonts w:ascii="Courier New" w:hAnsi="Courier New" w:cs="Courier New"/>
          <w:b/>
          <w:bCs/>
          <w:sz w:val="20"/>
          <w:szCs w:val="20"/>
        </w:rPr>
        <w:t>11</w:t>
      </w:r>
      <w:r>
        <w:rPr>
          <w:rFonts w:ascii="Courier New" w:hAnsi="Courier New"/>
          <w:sz w:val="20"/>
        </w:rPr>
        <w:t xml:space="preserve"> </w:t>
      </w:r>
    </w:p>
    <w:p w14:paraId="337B3B0B" w14:textId="77777777" w:rsidR="00602923" w:rsidRDefault="00602923">
      <w:pPr>
        <w:autoSpaceDE w:val="0"/>
        <w:autoSpaceDN w:val="0"/>
        <w:adjustRightInd w:val="0"/>
        <w:ind w:left="360" w:hanging="360"/>
      </w:pPr>
      <w:r>
        <w:t xml:space="preserve"> </w:t>
      </w:r>
    </w:p>
    <w:p w14:paraId="1994F009" w14:textId="77777777" w:rsidR="00602923" w:rsidRDefault="00602923">
      <w:pPr>
        <w:pStyle w:val="List2"/>
        <w:autoSpaceDE w:val="0"/>
        <w:autoSpaceDN w:val="0"/>
        <w:adjustRightInd w:val="0"/>
        <w:ind w:left="480" w:firstLine="0"/>
      </w:pPr>
      <w:r>
        <w:t>Answ</w:t>
      </w:r>
      <w:r w:rsidR="00073451">
        <w:t>er "NO" to the following prompt</w:t>
      </w:r>
      <w:r>
        <w:t xml:space="preserve">: </w:t>
      </w:r>
    </w:p>
    <w:p w14:paraId="01C95759" w14:textId="77777777" w:rsidR="00602923" w:rsidRDefault="00602923">
      <w:pPr>
        <w:pStyle w:val="List2"/>
        <w:autoSpaceDE w:val="0"/>
        <w:autoSpaceDN w:val="0"/>
        <w:adjustRightInd w:val="0"/>
        <w:ind w:left="360" w:firstLine="0"/>
      </w:pPr>
    </w:p>
    <w:p w14:paraId="2428AF26" w14:textId="77777777" w:rsidR="00602923" w:rsidRDefault="00602923">
      <w:pPr>
        <w:autoSpaceDE w:val="0"/>
        <w:autoSpaceDN w:val="0"/>
        <w:adjustRightInd w:val="0"/>
        <w:ind w:left="360" w:firstLine="360"/>
      </w:pPr>
      <w:r>
        <w:t xml:space="preserve">Want KIDS to INHIBIT LOGONs during install? </w:t>
      </w:r>
      <w:r w:rsidR="00B723F7">
        <w:t>NO</w:t>
      </w:r>
      <w:r>
        <w:t>//</w:t>
      </w:r>
      <w:r>
        <w:rPr>
          <w:b/>
          <w:bCs/>
        </w:rPr>
        <w:t xml:space="preserve"> NO</w:t>
      </w:r>
    </w:p>
    <w:p w14:paraId="47D41907" w14:textId="77777777" w:rsidR="00607929" w:rsidRDefault="00607929"/>
    <w:p w14:paraId="2ED0F251" w14:textId="77777777" w:rsidR="0046439D" w:rsidRDefault="00607929" w:rsidP="0046439D">
      <w:pPr>
        <w:autoSpaceDE w:val="0"/>
        <w:autoSpaceDN w:val="0"/>
        <w:adjustRightInd w:val="0"/>
        <w:ind w:left="360"/>
      </w:pPr>
      <w:r w:rsidRPr="00892940">
        <w:rPr>
          <w:b/>
        </w:rPr>
        <w:t>NOTE:</w:t>
      </w:r>
      <w:bookmarkStart w:id="76" w:name="OLE_LINK1"/>
      <w:bookmarkStart w:id="77" w:name="OLE_LINK2"/>
      <w:r w:rsidRPr="00892940">
        <w:rPr>
          <w:b/>
        </w:rPr>
        <w:t xml:space="preserve"> </w:t>
      </w:r>
      <w:r w:rsidR="00892940" w:rsidRPr="00892940">
        <w:rPr>
          <w:b/>
        </w:rPr>
        <w:t>DO NOT QUEUE THE INSTALLATION</w:t>
      </w:r>
      <w:r>
        <w:t>, b</w:t>
      </w:r>
      <w:r w:rsidRPr="00160350">
        <w:t>ecause this installation</w:t>
      </w:r>
      <w:r>
        <w:t xml:space="preserve"> </w:t>
      </w:r>
      <w:r w:rsidR="00073451">
        <w:t xml:space="preserve">may </w:t>
      </w:r>
      <w:r w:rsidR="00056CA5">
        <w:t>ask</w:t>
      </w:r>
      <w:r w:rsidRPr="00160350">
        <w:t xml:space="preserve"> question</w:t>
      </w:r>
      <w:r w:rsidR="00056CA5">
        <w:t>s</w:t>
      </w:r>
      <w:r w:rsidRPr="00160350">
        <w:t xml:space="preserve"> requiring response</w:t>
      </w:r>
      <w:r w:rsidR="00056CA5">
        <w:t>s</w:t>
      </w:r>
      <w:r>
        <w:t xml:space="preserve"> and</w:t>
      </w:r>
      <w:r w:rsidRPr="00160350">
        <w:t xml:space="preserve"> queuing will stop the installation</w:t>
      </w:r>
      <w:r>
        <w:t>.</w:t>
      </w:r>
      <w:bookmarkEnd w:id="76"/>
      <w:bookmarkEnd w:id="77"/>
      <w:r>
        <w:t xml:space="preserve"> </w:t>
      </w:r>
      <w:r w:rsidR="00056CA5">
        <w:t xml:space="preserve">The most common are replacements for finding items or quick orders during the installation of Reminder Exchange file entries. </w:t>
      </w:r>
    </w:p>
    <w:p w14:paraId="20ECDFED" w14:textId="77777777" w:rsidR="0046439D" w:rsidRDefault="0046439D" w:rsidP="0046439D">
      <w:pPr>
        <w:autoSpaceDE w:val="0"/>
        <w:autoSpaceDN w:val="0"/>
        <w:adjustRightInd w:val="0"/>
        <w:ind w:left="360"/>
      </w:pPr>
    </w:p>
    <w:p w14:paraId="3A573A0D" w14:textId="77777777" w:rsidR="00602923" w:rsidRDefault="0046439D" w:rsidP="0046439D">
      <w:pPr>
        <w:autoSpaceDE w:val="0"/>
        <w:autoSpaceDN w:val="0"/>
        <w:adjustRightInd w:val="0"/>
        <w:ind w:left="360"/>
        <w:rPr>
          <w:b/>
        </w:rPr>
      </w:pPr>
      <w:r>
        <w:t>T</w:t>
      </w:r>
      <w:r w:rsidRPr="000C47C3">
        <w:t>he reminder dialog element VA-PDIQ POLYTRAUMA CONSULT</w:t>
      </w:r>
      <w:r>
        <w:t>, which</w:t>
      </w:r>
      <w:r w:rsidRPr="000C47C3">
        <w:t xml:space="preserve"> is used to order a TBI consult</w:t>
      </w:r>
      <w:r>
        <w:t>, is overwritten in the install.</w:t>
      </w:r>
      <w:r w:rsidRPr="000C47C3">
        <w:t xml:space="preserve"> You will need to re-enter the finding item for this element using the menu</w:t>
      </w:r>
      <w:r w:rsidR="00C85346">
        <w:t>, order dialog,</w:t>
      </w:r>
      <w:r w:rsidRPr="000C47C3">
        <w:t xml:space="preserve"> or quick order that you use to order a TBI consult.</w:t>
      </w:r>
      <w:r w:rsidR="00602923">
        <w:br w:type="page"/>
      </w:r>
      <w:bookmarkStart w:id="78" w:name="_Toc490035613"/>
      <w:bookmarkStart w:id="79" w:name="_Toc490630049"/>
      <w:bookmarkStart w:id="80" w:name="_Toc491050198"/>
      <w:bookmarkStart w:id="81" w:name="_Toc491938832"/>
      <w:bookmarkStart w:id="82" w:name="_Toc491938977"/>
      <w:r w:rsidR="00602923">
        <w:rPr>
          <w:b/>
        </w:rPr>
        <w:lastRenderedPageBreak/>
        <w:t>Installation Example</w:t>
      </w:r>
      <w:bookmarkEnd w:id="78"/>
      <w:bookmarkEnd w:id="79"/>
      <w:bookmarkEnd w:id="80"/>
      <w:bookmarkEnd w:id="81"/>
      <w:bookmarkEnd w:id="82"/>
    </w:p>
    <w:p w14:paraId="3F5ACBFB" w14:textId="77777777" w:rsidR="00602923" w:rsidRDefault="00892940">
      <w:pPr>
        <w:pStyle w:val="BodyText"/>
      </w:pPr>
      <w:r w:rsidRPr="008A2937">
        <w:t xml:space="preserve">See </w:t>
      </w:r>
      <w:hyperlink w:anchor="appa" w:history="1">
        <w:r w:rsidR="00550481" w:rsidRPr="00550481">
          <w:rPr>
            <w:rStyle w:val="Hyperlink"/>
          </w:rPr>
          <w:t>Appendix A</w:t>
        </w:r>
      </w:hyperlink>
      <w:r w:rsidRPr="008A2937">
        <w:t>.</w:t>
      </w:r>
    </w:p>
    <w:p w14:paraId="19502C0F" w14:textId="77777777" w:rsidR="008A2937" w:rsidRPr="00892940" w:rsidRDefault="008A2937">
      <w:pPr>
        <w:pStyle w:val="BodyText"/>
      </w:pPr>
    </w:p>
    <w:p w14:paraId="33B7070E"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bookmarkStart w:id="83" w:name="_Toc483268451"/>
      <w:r>
        <w:rPr>
          <w:rFonts w:ascii="Courier New" w:hAnsi="Courier New" w:cs="Courier New"/>
          <w:sz w:val="18"/>
          <w:szCs w:val="20"/>
        </w:rPr>
        <w:t>Setting up programmer environment</w:t>
      </w:r>
    </w:p>
    <w:p w14:paraId="0F966221"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Terminal Type set to: C-VT220</w:t>
      </w:r>
    </w:p>
    <w:p w14:paraId="173F4EC1"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72BCEF84"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Select OPTION NAME:</w:t>
      </w:r>
      <w:r>
        <w:rPr>
          <w:rFonts w:ascii="Courier New" w:hAnsi="Courier New" w:cs="Courier New"/>
          <w:b/>
          <w:bCs/>
          <w:sz w:val="18"/>
          <w:szCs w:val="20"/>
        </w:rPr>
        <w:t xml:space="preserve"> XPD MAIN</w:t>
      </w:r>
      <w:r>
        <w:rPr>
          <w:rFonts w:ascii="Courier New" w:hAnsi="Courier New" w:cs="Courier New"/>
          <w:sz w:val="18"/>
          <w:szCs w:val="20"/>
        </w:rPr>
        <w:t xml:space="preserve">       Kernel Installation &amp; Distribution System menu</w:t>
      </w:r>
    </w:p>
    <w:p w14:paraId="553D9E00"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 xml:space="preserve">Select Kernel Installation &amp; Distribution System Option: </w:t>
      </w:r>
      <w:r>
        <w:rPr>
          <w:rFonts w:ascii="Courier New" w:hAnsi="Courier New" w:cs="Courier New"/>
          <w:b/>
          <w:bCs/>
          <w:sz w:val="18"/>
          <w:szCs w:val="20"/>
        </w:rPr>
        <w:t>Installation</w:t>
      </w:r>
    </w:p>
    <w:p w14:paraId="37E35A5D"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280E7EFF"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 xml:space="preserve">Select Installation Option: </w:t>
      </w:r>
      <w:r>
        <w:rPr>
          <w:rFonts w:ascii="Courier New" w:hAnsi="Courier New" w:cs="Courier New"/>
          <w:b/>
          <w:bCs/>
          <w:sz w:val="18"/>
          <w:szCs w:val="20"/>
        </w:rPr>
        <w:t>Install</w:t>
      </w:r>
      <w:r>
        <w:rPr>
          <w:rFonts w:ascii="Courier New" w:hAnsi="Courier New" w:cs="Courier New"/>
          <w:sz w:val="18"/>
          <w:szCs w:val="20"/>
        </w:rPr>
        <w:t xml:space="preserve"> Package(s)  [XPD INSTALL BUILD]</w:t>
      </w:r>
    </w:p>
    <w:p w14:paraId="4F2AD4FA"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39395A94"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Select INSTALL NAME: PXRM*</w:t>
      </w:r>
      <w:bookmarkEnd w:id="83"/>
      <w:r w:rsidR="00910A27">
        <w:rPr>
          <w:rFonts w:ascii="Courier New" w:hAnsi="Courier New" w:cs="Courier New"/>
          <w:sz w:val="18"/>
          <w:szCs w:val="20"/>
        </w:rPr>
        <w:t>2</w:t>
      </w:r>
      <w:r w:rsidR="002F41EC">
        <w:rPr>
          <w:rFonts w:ascii="Courier New" w:hAnsi="Courier New" w:cs="Courier New"/>
          <w:sz w:val="18"/>
          <w:szCs w:val="20"/>
        </w:rPr>
        <w:t>.0</w:t>
      </w:r>
      <w:r w:rsidR="00044637">
        <w:rPr>
          <w:rFonts w:ascii="Courier New" w:hAnsi="Courier New" w:cs="Courier New"/>
          <w:sz w:val="18"/>
          <w:szCs w:val="20"/>
        </w:rPr>
        <w:t>*11</w:t>
      </w:r>
    </w:p>
    <w:p w14:paraId="6854BED9" w14:textId="77777777" w:rsidR="00B50001" w:rsidRDefault="00B50001">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162A77EE" w14:textId="77777777" w:rsidR="00B50001" w:rsidRDefault="00B50001">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7647AAEB" w14:textId="77777777" w:rsidR="00602923" w:rsidRDefault="00602923">
      <w:pPr>
        <w:autoSpaceDE w:val="0"/>
        <w:autoSpaceDN w:val="0"/>
        <w:adjustRightInd w:val="0"/>
        <w:rPr>
          <w:rFonts w:ascii="Verdana" w:hAnsi="Verdana"/>
          <w:color w:val="008000"/>
          <w:sz w:val="20"/>
          <w:szCs w:val="20"/>
        </w:rPr>
      </w:pPr>
    </w:p>
    <w:p w14:paraId="3674E1D2" w14:textId="77777777" w:rsidR="00602923" w:rsidRDefault="00602923" w:rsidP="00C9644C">
      <w:pPr>
        <w:pStyle w:val="Heading2"/>
        <w:numPr>
          <w:ilvl w:val="0"/>
          <w:numId w:val="12"/>
        </w:numPr>
      </w:pPr>
      <w:bookmarkStart w:id="84" w:name="_Toc483268452"/>
      <w:bookmarkStart w:id="85" w:name="_Toc9233994"/>
      <w:bookmarkStart w:id="86" w:name="_Toc211917749"/>
      <w:r>
        <w:t>Install File Print</w:t>
      </w:r>
      <w:bookmarkEnd w:id="84"/>
      <w:bookmarkEnd w:id="85"/>
      <w:r>
        <w:t xml:space="preserve"> </w:t>
      </w:r>
      <w:r w:rsidR="00D006F3">
        <w:t>(optional)</w:t>
      </w:r>
      <w:bookmarkEnd w:id="86"/>
    </w:p>
    <w:p w14:paraId="3D081739" w14:textId="77777777" w:rsidR="00602923" w:rsidRDefault="00602923">
      <w:pPr>
        <w:pStyle w:val="BodyText"/>
        <w:spacing w:after="0"/>
        <w:ind w:left="360"/>
      </w:pPr>
      <w:r>
        <w:t>Use the KIDS Install File Print option to print out the results of the installation process.</w:t>
      </w:r>
    </w:p>
    <w:p w14:paraId="7A6FA8B1" w14:textId="77777777" w:rsidR="00602923" w:rsidRDefault="00602923">
      <w:pPr>
        <w:pStyle w:val="BodyText"/>
        <w:rPr>
          <w:sz w:val="20"/>
        </w:rPr>
      </w:pPr>
    </w:p>
    <w:p w14:paraId="28A776FA" w14:textId="77777777" w:rsidR="00602923" w:rsidRDefault="00602923">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3B8C2538" w14:textId="77777777" w:rsidR="00602923" w:rsidRDefault="00602923">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INSTALL NAME: </w:t>
      </w:r>
      <w:r>
        <w:rPr>
          <w:rFonts w:ascii="Courier New" w:hAnsi="Courier New" w:cs="Courier New"/>
          <w:b/>
          <w:bCs/>
          <w:sz w:val="18"/>
        </w:rPr>
        <w:t>PXRM*</w:t>
      </w:r>
      <w:r w:rsidR="002F41EC">
        <w:rPr>
          <w:rFonts w:ascii="Courier New" w:hAnsi="Courier New" w:cs="Courier New"/>
          <w:b/>
          <w:bCs/>
          <w:sz w:val="18"/>
        </w:rPr>
        <w:t>2.0*</w:t>
      </w:r>
      <w:r w:rsidR="00044637">
        <w:rPr>
          <w:rFonts w:ascii="Courier New" w:hAnsi="Courier New" w:cs="Courier New"/>
          <w:b/>
          <w:bCs/>
          <w:sz w:val="18"/>
        </w:rPr>
        <w:t>11</w:t>
      </w:r>
    </w:p>
    <w:p w14:paraId="0A7CAB5D" w14:textId="77777777" w:rsidR="00602923" w:rsidRDefault="00602923">
      <w:pPr>
        <w:pStyle w:val="BodyText"/>
        <w:ind w:left="450"/>
        <w:rPr>
          <w:sz w:val="20"/>
        </w:rPr>
      </w:pPr>
      <w:bookmarkStart w:id="87" w:name="_Toc483268453"/>
    </w:p>
    <w:p w14:paraId="6BC6D657" w14:textId="77777777" w:rsidR="00602923" w:rsidRDefault="00602923">
      <w:pPr>
        <w:pStyle w:val="Heading2"/>
        <w:numPr>
          <w:ilvl w:val="0"/>
          <w:numId w:val="12"/>
        </w:numPr>
      </w:pPr>
      <w:bookmarkStart w:id="88" w:name="_Toc211917750"/>
      <w:bookmarkEnd w:id="87"/>
      <w:r>
        <w:t xml:space="preserve">Build File Print </w:t>
      </w:r>
      <w:r w:rsidR="00D006F3">
        <w:t>(optional)</w:t>
      </w:r>
      <w:bookmarkEnd w:id="88"/>
    </w:p>
    <w:p w14:paraId="4619B35A" w14:textId="77777777" w:rsidR="00602923" w:rsidRDefault="00602923">
      <w:pPr>
        <w:pStyle w:val="BodyText"/>
        <w:spacing w:after="0"/>
        <w:ind w:left="360"/>
      </w:pPr>
      <w:r>
        <w:t>Use the KIDS Build File Print option to print out the build components.</w:t>
      </w:r>
    </w:p>
    <w:p w14:paraId="63026553" w14:textId="77777777" w:rsidR="00602923" w:rsidRDefault="00602923"/>
    <w:p w14:paraId="6DF614FD"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14902712" w14:textId="77777777" w:rsidR="00E42FB0" w:rsidRPr="00E42FB0" w:rsidRDefault="00044637"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Select BUILD NAME:    PXRM*2.0*11</w:t>
      </w:r>
      <w:r w:rsidR="00E42FB0" w:rsidRPr="00E42FB0">
        <w:rPr>
          <w:rFonts w:ascii="Courier New" w:hAnsi="Courier New" w:cs="Courier New"/>
          <w:sz w:val="18"/>
          <w:szCs w:val="18"/>
        </w:rPr>
        <w:t xml:space="preserve">     CLINICAL REMINDERS</w:t>
      </w:r>
    </w:p>
    <w:p w14:paraId="7937AC6F"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67DF28CA" w14:textId="77777777" w:rsidR="00602923" w:rsidRDefault="00602923"/>
    <w:p w14:paraId="772CC0FE" w14:textId="77777777" w:rsidR="00602923" w:rsidRDefault="00602923">
      <w:pPr>
        <w:pStyle w:val="Heading2"/>
        <w:numPr>
          <w:ilvl w:val="0"/>
          <w:numId w:val="12"/>
        </w:numPr>
      </w:pPr>
      <w:bookmarkStart w:id="89" w:name="_Toc9233997"/>
      <w:bookmarkStart w:id="90" w:name="_Toc211917751"/>
      <w:bookmarkStart w:id="91" w:name="_Toc491938982"/>
      <w:r>
        <w:t>Post-installation routine</w:t>
      </w:r>
      <w:bookmarkEnd w:id="89"/>
      <w:bookmarkEnd w:id="90"/>
    </w:p>
    <w:bookmarkEnd w:id="91"/>
    <w:p w14:paraId="0AF4DAE5" w14:textId="77777777" w:rsidR="00073451" w:rsidRDefault="00073451" w:rsidP="00073451">
      <w:pPr>
        <w:ind w:left="540"/>
      </w:pPr>
      <w:r>
        <w:t xml:space="preserve">The installation will place the following </w:t>
      </w:r>
      <w:r w:rsidR="002D54EF">
        <w:t>exchange file entries</w:t>
      </w:r>
      <w:r>
        <w:t xml:space="preserve"> in the Reminder Exchange file #811.8:</w:t>
      </w:r>
    </w:p>
    <w:p w14:paraId="6E7E382A" w14:textId="77777777" w:rsidR="00073451" w:rsidRDefault="00073451" w:rsidP="00073451">
      <w:pPr>
        <w:ind w:left="540"/>
      </w:pPr>
    </w:p>
    <w:p w14:paraId="7B3D8D34" w14:textId="77777777" w:rsidR="00D006F3" w:rsidRPr="00D006F3" w:rsidRDefault="00D006F3" w:rsidP="00D006F3">
      <w:pPr>
        <w:ind w:left="720"/>
        <w:rPr>
          <w:b/>
          <w:lang w:val="fr-FR"/>
        </w:rPr>
      </w:pPr>
      <w:r w:rsidRPr="00D006F3">
        <w:rPr>
          <w:b/>
          <w:lang w:val="fr-FR"/>
        </w:rPr>
        <w:t>PATCH 11 ITEMS</w:t>
      </w:r>
    </w:p>
    <w:p w14:paraId="035EFE1A" w14:textId="77777777" w:rsidR="00023511" w:rsidRPr="00545AC5" w:rsidRDefault="00023511" w:rsidP="00023511">
      <w:pPr>
        <w:ind w:left="720"/>
        <w:rPr>
          <w:lang w:val="fr-FR"/>
        </w:rPr>
      </w:pPr>
      <w:r w:rsidRPr="00545AC5">
        <w:rPr>
          <w:lang w:val="fr-FR"/>
        </w:rPr>
        <w:t>VA-ALCOHOL AUDIT-C POSITIVE F/U</w:t>
      </w:r>
    </w:p>
    <w:p w14:paraId="6E46E8CF" w14:textId="77777777" w:rsidR="00023511" w:rsidRPr="00545AC5" w:rsidRDefault="00023511" w:rsidP="00023511">
      <w:pPr>
        <w:ind w:left="720"/>
      </w:pPr>
      <w:r w:rsidRPr="00545AC5">
        <w:t>VA-ALCOHOL USE SCREEN (AUDIT-C</w:t>
      </w:r>
    </w:p>
    <w:p w14:paraId="315E4456" w14:textId="77777777" w:rsidR="00023511" w:rsidRPr="00545AC5" w:rsidRDefault="00023511" w:rsidP="00023511">
      <w:pPr>
        <w:ind w:left="720"/>
      </w:pPr>
      <w:r w:rsidRPr="00545AC5">
        <w:t>VA-BL DEPRESSION SCREEN</w:t>
      </w:r>
    </w:p>
    <w:p w14:paraId="087069E4" w14:textId="77777777" w:rsidR="00023511" w:rsidRPr="00545AC5" w:rsidRDefault="00023511" w:rsidP="00023511">
      <w:pPr>
        <w:ind w:left="720"/>
      </w:pPr>
      <w:r w:rsidRPr="00545AC5">
        <w:t>VA-BL PTSD SCREEN</w:t>
      </w:r>
    </w:p>
    <w:p w14:paraId="5B9B10B7" w14:textId="77777777" w:rsidR="00023511" w:rsidRPr="00545AC5" w:rsidRDefault="00023511" w:rsidP="00023511">
      <w:pPr>
        <w:ind w:left="720"/>
      </w:pPr>
      <w:r w:rsidRPr="00545AC5">
        <w:t>VA-BL OEF/OIF EMBEDDED FRAGMENTS</w:t>
      </w:r>
    </w:p>
    <w:p w14:paraId="66DD21DB" w14:textId="77777777" w:rsidR="00023511" w:rsidRPr="00545AC5" w:rsidRDefault="00023511" w:rsidP="00023511">
      <w:pPr>
        <w:ind w:left="720"/>
        <w:rPr>
          <w:lang w:val="it-IT"/>
        </w:rPr>
      </w:pPr>
      <w:r w:rsidRPr="00545AC5">
        <w:rPr>
          <w:lang w:val="it-IT"/>
        </w:rPr>
        <w:t>VA-BL OEF/OIF FEVER</w:t>
      </w:r>
    </w:p>
    <w:p w14:paraId="4C68C58B" w14:textId="77777777" w:rsidR="00023511" w:rsidRPr="00545AC5" w:rsidRDefault="00023511" w:rsidP="00023511">
      <w:pPr>
        <w:ind w:left="720"/>
        <w:rPr>
          <w:lang w:val="it-IT"/>
        </w:rPr>
      </w:pPr>
      <w:r w:rsidRPr="00545AC5">
        <w:rPr>
          <w:lang w:val="it-IT"/>
        </w:rPr>
        <w:t>VA-BL OEF/OIF GI SX</w:t>
      </w:r>
    </w:p>
    <w:p w14:paraId="6A6F506B" w14:textId="77777777" w:rsidR="00023511" w:rsidRPr="00023511" w:rsidRDefault="00023511" w:rsidP="00023511">
      <w:pPr>
        <w:ind w:left="720"/>
        <w:rPr>
          <w:lang w:val="it-IT"/>
        </w:rPr>
      </w:pPr>
      <w:r w:rsidRPr="00023511">
        <w:rPr>
          <w:lang w:val="it-IT"/>
        </w:rPr>
        <w:t>VA-BL OEF/OIF SKIN SX</w:t>
      </w:r>
    </w:p>
    <w:p w14:paraId="4B6CFA6D" w14:textId="77777777" w:rsidR="00023511" w:rsidRPr="00545AC5" w:rsidRDefault="00023511" w:rsidP="00023511">
      <w:pPr>
        <w:ind w:left="720"/>
      </w:pPr>
      <w:r w:rsidRPr="00545AC5">
        <w:t>VA-CV ELIG W/HF FOR NO SERVICE</w:t>
      </w:r>
    </w:p>
    <w:p w14:paraId="2ED01478" w14:textId="77777777" w:rsidR="00023511" w:rsidRPr="00545AC5" w:rsidRDefault="00023511" w:rsidP="00023511">
      <w:pPr>
        <w:ind w:left="720"/>
      </w:pPr>
      <w:r w:rsidRPr="00545AC5">
        <w:t>VA-CV INELG W/HF FOR SERVICE</w:t>
      </w:r>
    </w:p>
    <w:p w14:paraId="7FAE1682" w14:textId="77777777" w:rsidR="00023511" w:rsidRPr="00023511" w:rsidRDefault="00023511" w:rsidP="00023511">
      <w:pPr>
        <w:ind w:left="720"/>
        <w:rPr>
          <w:lang w:val="it-IT"/>
        </w:rPr>
      </w:pPr>
      <w:r w:rsidRPr="00023511">
        <w:rPr>
          <w:lang w:val="it-IT"/>
        </w:rPr>
        <w:t>VA-DEPRESSION SCREENING</w:t>
      </w:r>
    </w:p>
    <w:p w14:paraId="54A26E0A" w14:textId="77777777" w:rsidR="00023511" w:rsidRPr="00023511" w:rsidRDefault="00023511" w:rsidP="00023511">
      <w:pPr>
        <w:ind w:left="720"/>
        <w:rPr>
          <w:lang w:val="it-IT"/>
        </w:rPr>
      </w:pPr>
      <w:r w:rsidRPr="00023511">
        <w:rPr>
          <w:lang w:val="it-IT"/>
        </w:rPr>
        <w:t>VA-IRAQ &amp; AFGHAN POST-DEPLOY SCREEN</w:t>
      </w:r>
    </w:p>
    <w:p w14:paraId="7664565D" w14:textId="77777777" w:rsidR="00023511" w:rsidRPr="00023511" w:rsidRDefault="00023511" w:rsidP="00023511">
      <w:pPr>
        <w:ind w:left="720"/>
        <w:rPr>
          <w:lang w:val="it-IT"/>
        </w:rPr>
      </w:pPr>
      <w:r w:rsidRPr="00023511">
        <w:rPr>
          <w:lang w:val="it-IT"/>
        </w:rPr>
        <w:t>VA-MHV CERVICAL CANCER SCREEN</w:t>
      </w:r>
    </w:p>
    <w:p w14:paraId="02521ABC" w14:textId="77777777" w:rsidR="00023511" w:rsidRPr="00023511" w:rsidRDefault="00023511" w:rsidP="00023511">
      <w:pPr>
        <w:ind w:left="720"/>
        <w:rPr>
          <w:lang w:val="it-IT"/>
        </w:rPr>
      </w:pPr>
      <w:r w:rsidRPr="00023511">
        <w:rPr>
          <w:lang w:val="it-IT"/>
        </w:rPr>
        <w:t>VA-MHV COLORECTAL CANCER SCREEN</w:t>
      </w:r>
    </w:p>
    <w:p w14:paraId="22D855F9" w14:textId="77777777" w:rsidR="00023511" w:rsidRPr="00023511" w:rsidRDefault="00023511" w:rsidP="00023511">
      <w:pPr>
        <w:ind w:left="720"/>
        <w:rPr>
          <w:lang w:val="fr-FR"/>
        </w:rPr>
      </w:pPr>
      <w:r w:rsidRPr="00023511">
        <w:rPr>
          <w:lang w:val="fr-FR"/>
        </w:rPr>
        <w:t>VA-MHV DIABETES FOOT EXAM</w:t>
      </w:r>
    </w:p>
    <w:p w14:paraId="6066E35C" w14:textId="77777777" w:rsidR="00023511" w:rsidRPr="00545AC5" w:rsidRDefault="00023511" w:rsidP="00023511">
      <w:pPr>
        <w:ind w:left="720"/>
        <w:rPr>
          <w:lang w:val="it-IT"/>
        </w:rPr>
      </w:pPr>
      <w:r w:rsidRPr="00545AC5">
        <w:rPr>
          <w:lang w:val="it-IT"/>
        </w:rPr>
        <w:t>VA-MHV DIABETES RETINAL EXAM</w:t>
      </w:r>
    </w:p>
    <w:p w14:paraId="662D3036" w14:textId="77777777" w:rsidR="00023511" w:rsidRPr="00545AC5" w:rsidRDefault="00023511" w:rsidP="00023511">
      <w:pPr>
        <w:ind w:left="720"/>
        <w:rPr>
          <w:lang w:val="it-IT"/>
        </w:rPr>
      </w:pPr>
      <w:r w:rsidRPr="00545AC5">
        <w:rPr>
          <w:lang w:val="it-IT"/>
        </w:rPr>
        <w:lastRenderedPageBreak/>
        <w:t>VA-MHV HYPERTENSION</w:t>
      </w:r>
    </w:p>
    <w:p w14:paraId="6E9F881E" w14:textId="77777777" w:rsidR="00023511" w:rsidRPr="00545AC5" w:rsidRDefault="00023511" w:rsidP="00023511">
      <w:pPr>
        <w:ind w:left="720"/>
        <w:rPr>
          <w:lang w:val="it-IT"/>
        </w:rPr>
      </w:pPr>
      <w:r w:rsidRPr="00545AC5">
        <w:rPr>
          <w:lang w:val="it-IT"/>
        </w:rPr>
        <w:t>VA-MHV INFLUENZA VACCINE</w:t>
      </w:r>
    </w:p>
    <w:p w14:paraId="7935D471" w14:textId="77777777" w:rsidR="00023511" w:rsidRPr="00545AC5" w:rsidRDefault="00023511" w:rsidP="00023511">
      <w:pPr>
        <w:ind w:left="720"/>
        <w:rPr>
          <w:lang w:val="it-IT"/>
        </w:rPr>
      </w:pPr>
      <w:r w:rsidRPr="00545AC5">
        <w:rPr>
          <w:lang w:val="it-IT"/>
        </w:rPr>
        <w:t>VA-MHV MAMMOGRAM SCREENING</w:t>
      </w:r>
    </w:p>
    <w:p w14:paraId="2123E279" w14:textId="77777777" w:rsidR="00023511" w:rsidRPr="00545AC5" w:rsidRDefault="00023511" w:rsidP="00023511">
      <w:pPr>
        <w:ind w:left="720"/>
        <w:rPr>
          <w:lang w:val="it-IT"/>
        </w:rPr>
      </w:pPr>
      <w:r w:rsidRPr="00545AC5">
        <w:rPr>
          <w:lang w:val="it-IT"/>
        </w:rPr>
        <w:t>VA-MHV PNEUMOVAX</w:t>
      </w:r>
    </w:p>
    <w:p w14:paraId="78B3F353" w14:textId="77777777" w:rsidR="00023511" w:rsidRPr="00545AC5" w:rsidRDefault="00023511" w:rsidP="00023511">
      <w:pPr>
        <w:ind w:left="720"/>
        <w:rPr>
          <w:lang w:val="it-IT"/>
        </w:rPr>
      </w:pPr>
      <w:r w:rsidRPr="00545AC5">
        <w:rPr>
          <w:lang w:val="it-IT"/>
        </w:rPr>
        <w:t>VA-OEF/OIF MONITOR REPORTING</w:t>
      </w:r>
    </w:p>
    <w:p w14:paraId="2A8AC046" w14:textId="77777777" w:rsidR="00023511" w:rsidRPr="00545AC5" w:rsidRDefault="00023511" w:rsidP="00023511">
      <w:pPr>
        <w:ind w:left="720"/>
        <w:rPr>
          <w:lang w:val="it-IT"/>
        </w:rPr>
      </w:pPr>
      <w:r w:rsidRPr="00545AC5">
        <w:rPr>
          <w:lang w:val="it-IT"/>
        </w:rPr>
        <w:t xml:space="preserve">VA-PTSD SCREENING </w:t>
      </w:r>
    </w:p>
    <w:p w14:paraId="27FF007E" w14:textId="77777777" w:rsidR="00023511" w:rsidRPr="00545AC5" w:rsidRDefault="00023511" w:rsidP="00023511">
      <w:pPr>
        <w:ind w:left="720"/>
        <w:rPr>
          <w:lang w:val="it-IT"/>
        </w:rPr>
      </w:pPr>
      <w:r w:rsidRPr="00545AC5">
        <w:rPr>
          <w:lang w:val="it-IT"/>
        </w:rPr>
        <w:t>VA-TBI SCREENING</w:t>
      </w:r>
    </w:p>
    <w:p w14:paraId="7CC2AB0D" w14:textId="77777777" w:rsidR="00073451" w:rsidRPr="00023511" w:rsidRDefault="00073451" w:rsidP="00073451">
      <w:pPr>
        <w:ind w:left="540"/>
        <w:rPr>
          <w:lang w:val="it-IT"/>
        </w:rPr>
      </w:pPr>
    </w:p>
    <w:p w14:paraId="5329044A" w14:textId="77777777" w:rsidR="00073451" w:rsidRDefault="00073451" w:rsidP="00073451">
      <w:pPr>
        <w:ind w:left="540"/>
      </w:pPr>
      <w:r>
        <w:t xml:space="preserve">The post-init will install all the components of these </w:t>
      </w:r>
      <w:r w:rsidR="002D54EF">
        <w:t>Exchange file entries</w:t>
      </w:r>
      <w:r>
        <w:t xml:space="preserve"> on your system. After the installation has finished, if you discover that any of the</w:t>
      </w:r>
      <w:r w:rsidR="00F8786F">
        <w:t>se components</w:t>
      </w:r>
      <w:r>
        <w:t xml:space="preserve"> weren’t installed correctly, you can use the Reminder Exchange option on the Reminders Manager Menu to install the</w:t>
      </w:r>
      <w:r w:rsidR="002D54EF">
        <w:t>m</w:t>
      </w:r>
      <w:r>
        <w:t>.</w:t>
      </w:r>
    </w:p>
    <w:p w14:paraId="67965A61" w14:textId="77777777" w:rsidR="00073451" w:rsidRDefault="00073451" w:rsidP="00073451">
      <w:pPr>
        <w:ind w:left="540"/>
      </w:pPr>
    </w:p>
    <w:p w14:paraId="0E1630BB" w14:textId="77777777" w:rsidR="00073451" w:rsidRDefault="00073451" w:rsidP="00073451">
      <w:pPr>
        <w:pStyle w:val="Heading2"/>
        <w:numPr>
          <w:ilvl w:val="0"/>
          <w:numId w:val="12"/>
        </w:numPr>
      </w:pPr>
      <w:bookmarkStart w:id="92" w:name="_Toc211917752"/>
      <w:r>
        <w:t>Deletion of init routines</w:t>
      </w:r>
      <w:bookmarkEnd w:id="92"/>
    </w:p>
    <w:p w14:paraId="04582238" w14:textId="77777777" w:rsidR="00D006F3" w:rsidRDefault="00073451" w:rsidP="00D006F3">
      <w:pPr>
        <w:pStyle w:val="BodyText"/>
        <w:ind w:left="450"/>
      </w:pPr>
      <w:r>
        <w:t>After everything has been successfully installed you may delete</w:t>
      </w:r>
      <w:r w:rsidR="00D006F3">
        <w:t xml:space="preserve"> the following init routines:  PXRMP11I, PXRMP11E</w:t>
      </w:r>
    </w:p>
    <w:p w14:paraId="44257F3B" w14:textId="77777777" w:rsidR="00073451" w:rsidRDefault="00D006F3" w:rsidP="00073451">
      <w:pPr>
        <w:pStyle w:val="BodyText"/>
        <w:ind w:left="450"/>
      </w:pPr>
      <w:r>
        <w:t xml:space="preserve"> </w:t>
      </w:r>
    </w:p>
    <w:p w14:paraId="6D8EDFCF" w14:textId="77777777" w:rsidR="00602923" w:rsidRDefault="00602923" w:rsidP="00FB1416">
      <w:pPr>
        <w:pStyle w:val="Heading1"/>
      </w:pPr>
      <w:r>
        <w:br w:type="page"/>
      </w:r>
      <w:bookmarkStart w:id="93" w:name="_Toc211917753"/>
      <w:r>
        <w:lastRenderedPageBreak/>
        <w:t>Setup and Maintenance</w:t>
      </w:r>
      <w:bookmarkEnd w:id="93"/>
      <w:r>
        <w:t xml:space="preserve">  </w:t>
      </w:r>
    </w:p>
    <w:p w14:paraId="1D2CFF30" w14:textId="77777777" w:rsidR="0066473B" w:rsidRPr="00191514" w:rsidRDefault="0066473B" w:rsidP="0066473B">
      <w:pPr>
        <w:pStyle w:val="Heading118hel"/>
      </w:pPr>
    </w:p>
    <w:p w14:paraId="624698FF" w14:textId="77777777" w:rsidR="009207A1" w:rsidRPr="00A12697" w:rsidRDefault="009207A1" w:rsidP="00E46B7C">
      <w:pPr>
        <w:pStyle w:val="Heading3"/>
        <w:rPr>
          <w:sz w:val="28"/>
          <w:szCs w:val="28"/>
        </w:rPr>
      </w:pPr>
      <w:bookmarkStart w:id="94" w:name="_Toc211917754"/>
      <w:r w:rsidRPr="00A12697">
        <w:rPr>
          <w:sz w:val="28"/>
          <w:szCs w:val="28"/>
        </w:rPr>
        <w:t>Overview</w:t>
      </w:r>
      <w:bookmarkEnd w:id="94"/>
    </w:p>
    <w:p w14:paraId="49685031" w14:textId="77777777" w:rsidR="00CF646F" w:rsidRDefault="00CF646F" w:rsidP="009207A1"/>
    <w:p w14:paraId="41D954AC" w14:textId="77777777" w:rsidR="00CF646F" w:rsidRDefault="00CF646F" w:rsidP="00CF646F">
      <w:pPr>
        <w:rPr>
          <w:bCs/>
        </w:rPr>
      </w:pPr>
      <w:r w:rsidRPr="00CF646F">
        <w:rPr>
          <w:bCs/>
        </w:rPr>
        <w:t>PXRM*2.0*11</w:t>
      </w:r>
      <w:r>
        <w:rPr>
          <w:bCs/>
        </w:rPr>
        <w:t xml:space="preserve"> includes the following additions and modifications:</w:t>
      </w:r>
    </w:p>
    <w:p w14:paraId="49922167" w14:textId="77777777" w:rsidR="00CF646F" w:rsidRDefault="00CF646F" w:rsidP="00CF646F">
      <w:pPr>
        <w:rPr>
          <w:bCs/>
        </w:rPr>
      </w:pPr>
    </w:p>
    <w:p w14:paraId="06183ADF" w14:textId="77777777" w:rsidR="00CF646F" w:rsidRDefault="00CF646F" w:rsidP="00B37DF8">
      <w:pPr>
        <w:numPr>
          <w:ilvl w:val="0"/>
          <w:numId w:val="18"/>
        </w:numPr>
        <w:tabs>
          <w:tab w:val="clear" w:pos="360"/>
        </w:tabs>
        <w:ind w:left="720"/>
      </w:pPr>
      <w:r>
        <w:t>New and modified</w:t>
      </w:r>
      <w:r w:rsidRPr="00BF5492">
        <w:t xml:space="preserve"> national reminder definitions and dialogs</w:t>
      </w:r>
    </w:p>
    <w:p w14:paraId="6A97374E" w14:textId="77777777" w:rsidR="00C7484E" w:rsidRPr="00C7484E" w:rsidRDefault="00C7484E" w:rsidP="00C7484E">
      <w:pPr>
        <w:numPr>
          <w:ilvl w:val="1"/>
          <w:numId w:val="18"/>
        </w:numPr>
      </w:pPr>
      <w:r w:rsidRPr="00C7484E">
        <w:rPr>
          <w:bCs/>
        </w:rPr>
        <w:t>New reminders to help clerks reconcile HEC data and self-reported VA-IRAQ/AFGHAN SERVICE health factor</w:t>
      </w:r>
    </w:p>
    <w:p w14:paraId="46319150" w14:textId="77777777" w:rsidR="001345CD" w:rsidRPr="001345CD" w:rsidRDefault="001345CD" w:rsidP="001345CD">
      <w:pPr>
        <w:numPr>
          <w:ilvl w:val="1"/>
          <w:numId w:val="18"/>
        </w:numPr>
      </w:pPr>
      <w:r w:rsidRPr="001345CD">
        <w:t>New national reminder for the monitor</w:t>
      </w:r>
    </w:p>
    <w:p w14:paraId="76A08C11" w14:textId="77777777" w:rsidR="00CF646F" w:rsidRPr="00BF5492" w:rsidRDefault="00CF646F" w:rsidP="00B37DF8">
      <w:pPr>
        <w:numPr>
          <w:ilvl w:val="0"/>
          <w:numId w:val="18"/>
        </w:numPr>
        <w:tabs>
          <w:tab w:val="clear" w:pos="360"/>
        </w:tabs>
        <w:ind w:left="720"/>
      </w:pPr>
      <w:r>
        <w:t>New and modified computed f</w:t>
      </w:r>
      <w:r w:rsidRPr="00BF5492">
        <w:t>indings</w:t>
      </w:r>
    </w:p>
    <w:p w14:paraId="082A587F" w14:textId="77777777" w:rsidR="00CF646F" w:rsidRPr="00BF5492" w:rsidRDefault="00CF646F" w:rsidP="00B37DF8">
      <w:pPr>
        <w:numPr>
          <w:ilvl w:val="0"/>
          <w:numId w:val="18"/>
        </w:numPr>
        <w:tabs>
          <w:tab w:val="clear" w:pos="360"/>
        </w:tabs>
        <w:ind w:left="720"/>
      </w:pPr>
      <w:r>
        <w:t>Modified</w:t>
      </w:r>
      <w:r w:rsidRPr="00BF5492">
        <w:t xml:space="preserve"> Location List exclusion functionality</w:t>
      </w:r>
    </w:p>
    <w:p w14:paraId="5B91BE67" w14:textId="77777777" w:rsidR="00CF646F" w:rsidRPr="00BF5492" w:rsidRDefault="00CF646F" w:rsidP="00B37DF8">
      <w:pPr>
        <w:numPr>
          <w:ilvl w:val="0"/>
          <w:numId w:val="18"/>
        </w:numPr>
        <w:tabs>
          <w:tab w:val="clear" w:pos="360"/>
        </w:tabs>
        <w:ind w:left="720"/>
      </w:pPr>
      <w:r>
        <w:t>Modified</w:t>
      </w:r>
      <w:r w:rsidRPr="00BF5492">
        <w:t xml:space="preserve"> Reminder Test output</w:t>
      </w:r>
    </w:p>
    <w:p w14:paraId="01424D17" w14:textId="77777777" w:rsidR="00CF646F" w:rsidRPr="00BF5492" w:rsidRDefault="00CF646F" w:rsidP="00B37DF8">
      <w:pPr>
        <w:numPr>
          <w:ilvl w:val="0"/>
          <w:numId w:val="18"/>
        </w:numPr>
        <w:tabs>
          <w:tab w:val="clear" w:pos="360"/>
        </w:tabs>
        <w:ind w:left="720"/>
      </w:pPr>
      <w:r w:rsidRPr="00BF5492">
        <w:t>Fix</w:t>
      </w:r>
      <w:r>
        <w:t>es to</w:t>
      </w:r>
      <w:r w:rsidRPr="00BF5492">
        <w:t xml:space="preserve"> My HealtheVet reminders function finding pointers</w:t>
      </w:r>
    </w:p>
    <w:p w14:paraId="67940C66" w14:textId="77777777" w:rsidR="001C7833" w:rsidRDefault="001C7833" w:rsidP="001C7833">
      <w:pPr>
        <w:ind w:left="1080"/>
        <w:rPr>
          <w:b/>
          <w:bCs/>
        </w:rPr>
      </w:pPr>
    </w:p>
    <w:p w14:paraId="35AC82DE" w14:textId="77777777" w:rsidR="00E76003" w:rsidRPr="001F11ED" w:rsidRDefault="00E76003" w:rsidP="00E76003">
      <w:pPr>
        <w:rPr>
          <w:b/>
        </w:rPr>
      </w:pPr>
      <w:r w:rsidRPr="001F11ED">
        <w:rPr>
          <w:b/>
        </w:rPr>
        <w:t>New Reminder</w:t>
      </w:r>
      <w:r>
        <w:rPr>
          <w:b/>
        </w:rPr>
        <w:t xml:space="preserve"> Definition</w:t>
      </w:r>
      <w:r w:rsidRPr="001F11ED">
        <w:rPr>
          <w:b/>
        </w:rPr>
        <w:t>s</w:t>
      </w:r>
    </w:p>
    <w:p w14:paraId="36254D79" w14:textId="77777777" w:rsidR="00E76003" w:rsidRDefault="00E76003" w:rsidP="00E7600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E76003" w:rsidRPr="00E76003" w14:paraId="783E903B" w14:textId="77777777" w:rsidTr="009C6ADC">
        <w:tc>
          <w:tcPr>
            <w:tcW w:w="4608" w:type="dxa"/>
            <w:shd w:val="clear" w:color="auto" w:fill="auto"/>
          </w:tcPr>
          <w:p w14:paraId="5019F818" w14:textId="77777777" w:rsidR="00E76003" w:rsidRPr="00E76003" w:rsidRDefault="00E76003" w:rsidP="00B37DF8">
            <w:r w:rsidRPr="00E76003">
              <w:t>VA-BL OEF/OIF EMBEDDED FRAGMENTS</w:t>
            </w:r>
          </w:p>
        </w:tc>
        <w:tc>
          <w:tcPr>
            <w:tcW w:w="4608" w:type="dxa"/>
            <w:shd w:val="clear" w:color="auto" w:fill="auto"/>
          </w:tcPr>
          <w:p w14:paraId="0F4F8218" w14:textId="77777777" w:rsidR="00E76003" w:rsidRPr="00E76003" w:rsidRDefault="00E76003" w:rsidP="00B37DF8">
            <w:r w:rsidRPr="00E76003">
              <w:t>New reminder for branching logic in the new 4</w:t>
            </w:r>
            <w:r w:rsidRPr="009C6ADC">
              <w:rPr>
                <w:vertAlign w:val="superscript"/>
              </w:rPr>
              <w:t>th</w:t>
            </w:r>
            <w:r w:rsidRPr="00E76003">
              <w:t xml:space="preserve"> question in the last se</w:t>
            </w:r>
            <w:r>
              <w:t xml:space="preserve">ction of the OEF/OIF reminder. </w:t>
            </w:r>
            <w:r w:rsidRPr="00E76003">
              <w:t>Used for branching logic to indicate in the reminder dialog that an item is already completed or not needed.</w:t>
            </w:r>
          </w:p>
        </w:tc>
      </w:tr>
      <w:tr w:rsidR="00E76003" w:rsidRPr="00E76003" w14:paraId="33CD57D4" w14:textId="77777777" w:rsidTr="009C6ADC">
        <w:tc>
          <w:tcPr>
            <w:tcW w:w="4608" w:type="dxa"/>
            <w:shd w:val="clear" w:color="auto" w:fill="auto"/>
          </w:tcPr>
          <w:p w14:paraId="13302C82" w14:textId="77777777" w:rsidR="00E76003" w:rsidRDefault="00E76003" w:rsidP="00B37DF8">
            <w:r w:rsidRPr="00E76003">
              <w:t>VA-CV ELIG W/HF FOR NO SERVICE</w:t>
            </w:r>
          </w:p>
          <w:p w14:paraId="3A28417B" w14:textId="77777777" w:rsidR="00E76003" w:rsidRPr="00E76003" w:rsidRDefault="00E76003" w:rsidP="00B37DF8">
            <w:r w:rsidRPr="00E76003">
              <w:t>VA-CV INELG W/HF FOR SERVICE</w:t>
            </w:r>
          </w:p>
        </w:tc>
        <w:tc>
          <w:tcPr>
            <w:tcW w:w="4608" w:type="dxa"/>
            <w:shd w:val="clear" w:color="auto" w:fill="auto"/>
          </w:tcPr>
          <w:p w14:paraId="3564E5C0" w14:textId="77777777" w:rsidR="00E76003" w:rsidRDefault="00E76003" w:rsidP="00B37DF8">
            <w:r w:rsidRPr="00E76003">
              <w:t xml:space="preserve">These two reminders are designed to aid sites in identifying patients whose combat veteran eligibility data and data collected from the OEF/OIF Screening reminder </w:t>
            </w:r>
            <w:r w:rsidR="00AC6B3E">
              <w:t>are</w:t>
            </w:r>
            <w:r w:rsidRPr="00E76003">
              <w:t xml:space="preserve"> not in agreement.</w:t>
            </w:r>
          </w:p>
          <w:p w14:paraId="7ACEB6F6" w14:textId="77777777" w:rsidR="00E76003" w:rsidRPr="00BF5492" w:rsidRDefault="00E76003" w:rsidP="00B37DF8">
            <w:r w:rsidRPr="00BF5492">
              <w:t>Reminder patient list functionality can be used to identify patients needing reconciliation</w:t>
            </w:r>
          </w:p>
          <w:p w14:paraId="674DEEC1" w14:textId="77777777" w:rsidR="00E76003" w:rsidRPr="00E76003" w:rsidRDefault="00E76003" w:rsidP="00B37DF8"/>
        </w:tc>
      </w:tr>
      <w:tr w:rsidR="00E76003" w:rsidRPr="00E76003" w14:paraId="550692CB" w14:textId="77777777" w:rsidTr="009C6ADC">
        <w:tc>
          <w:tcPr>
            <w:tcW w:w="4608" w:type="dxa"/>
            <w:shd w:val="clear" w:color="auto" w:fill="auto"/>
          </w:tcPr>
          <w:p w14:paraId="67AF2133" w14:textId="77777777" w:rsidR="00E76003" w:rsidRPr="00E76003" w:rsidRDefault="00E76003" w:rsidP="00B37DF8">
            <w:r w:rsidRPr="00E76003">
              <w:t>VA-OEF/OIF MONITOR REPORTING</w:t>
            </w:r>
          </w:p>
        </w:tc>
        <w:tc>
          <w:tcPr>
            <w:tcW w:w="4608" w:type="dxa"/>
            <w:shd w:val="clear" w:color="auto" w:fill="auto"/>
          </w:tcPr>
          <w:p w14:paraId="4499A2C7" w14:textId="77777777" w:rsidR="00E76003" w:rsidRPr="00E76003" w:rsidRDefault="00E76003" w:rsidP="00B37DF8">
            <w:r w:rsidRPr="001F11ED">
              <w:t>New reminder for reporting this monitor.  Exclude</w:t>
            </w:r>
            <w:r w:rsidR="00446959">
              <w:t>s</w:t>
            </w:r>
            <w:r w:rsidRPr="001F11ED">
              <w:t xml:space="preserve"> non-combat vets from the den</w:t>
            </w:r>
            <w:r w:rsidR="00A74C58">
              <w:t xml:space="preserve">ominator; requires two visits after </w:t>
            </w:r>
            <w:r w:rsidRPr="001F11ED">
              <w:t>discharge separation.</w:t>
            </w:r>
          </w:p>
        </w:tc>
      </w:tr>
    </w:tbl>
    <w:p w14:paraId="783A622A" w14:textId="77777777" w:rsidR="00E76003" w:rsidRDefault="00E76003" w:rsidP="00E76003">
      <w:pPr>
        <w:ind w:left="180"/>
        <w:rPr>
          <w:b/>
          <w:bCs/>
        </w:rPr>
      </w:pPr>
    </w:p>
    <w:p w14:paraId="72D4DF17" w14:textId="77777777" w:rsidR="00C7484E" w:rsidRDefault="00C7484E" w:rsidP="00E76003">
      <w:pPr>
        <w:ind w:left="180"/>
        <w:rPr>
          <w:b/>
          <w:bCs/>
        </w:rPr>
      </w:pPr>
    </w:p>
    <w:p w14:paraId="6B7F5CAE" w14:textId="77777777" w:rsidR="001C7833" w:rsidRDefault="00E76003" w:rsidP="00E76003">
      <w:pPr>
        <w:ind w:left="180"/>
        <w:rPr>
          <w:b/>
          <w:bCs/>
        </w:rPr>
      </w:pPr>
      <w:r>
        <w:rPr>
          <w:b/>
          <w:bCs/>
        </w:rPr>
        <w:t>Modified</w:t>
      </w:r>
      <w:r w:rsidR="001C7833" w:rsidRPr="00BF5492">
        <w:rPr>
          <w:b/>
          <w:bCs/>
        </w:rPr>
        <w:t xml:space="preserve"> national reminder definitions</w:t>
      </w:r>
    </w:p>
    <w:p w14:paraId="10136BA3" w14:textId="77777777" w:rsidR="00D13036" w:rsidRPr="00D13036" w:rsidRDefault="00D13036" w:rsidP="00D13036">
      <w:pPr>
        <w:numPr>
          <w:ilvl w:val="0"/>
          <w:numId w:val="30"/>
        </w:numPr>
        <w:tabs>
          <w:tab w:val="clear" w:pos="360"/>
        </w:tabs>
        <w:ind w:left="900"/>
        <w:rPr>
          <w:lang w:val="fr-FR"/>
        </w:rPr>
      </w:pPr>
      <w:r w:rsidRPr="00D13036">
        <w:rPr>
          <w:lang w:val="fr-FR"/>
        </w:rPr>
        <w:t xml:space="preserve">VA-ALCOHOL AUDIT-C POSITIVE F/U EVAL </w:t>
      </w:r>
    </w:p>
    <w:p w14:paraId="5414F965" w14:textId="77777777" w:rsidR="00D13036" w:rsidRPr="00116CC7" w:rsidRDefault="00D13036" w:rsidP="00D13036">
      <w:pPr>
        <w:numPr>
          <w:ilvl w:val="0"/>
          <w:numId w:val="30"/>
        </w:numPr>
        <w:tabs>
          <w:tab w:val="clear" w:pos="360"/>
        </w:tabs>
        <w:ind w:left="900"/>
      </w:pPr>
      <w:r w:rsidRPr="00116CC7">
        <w:t xml:space="preserve">VA-ALCOHOL USE SCREEN (AUDIT-C) </w:t>
      </w:r>
    </w:p>
    <w:p w14:paraId="43B085D6" w14:textId="77777777" w:rsidR="00D13036" w:rsidRPr="00D13036" w:rsidRDefault="00D13036" w:rsidP="00D13036">
      <w:pPr>
        <w:numPr>
          <w:ilvl w:val="0"/>
          <w:numId w:val="30"/>
        </w:numPr>
        <w:tabs>
          <w:tab w:val="clear" w:pos="360"/>
        </w:tabs>
        <w:ind w:left="900"/>
      </w:pPr>
      <w:r w:rsidRPr="00D13036">
        <w:t xml:space="preserve">VA-BL OEF/OIF FEVER </w:t>
      </w:r>
    </w:p>
    <w:p w14:paraId="660B3D07" w14:textId="77777777" w:rsidR="00D13036" w:rsidRPr="00D13036" w:rsidRDefault="00D13036" w:rsidP="00D13036">
      <w:pPr>
        <w:numPr>
          <w:ilvl w:val="0"/>
          <w:numId w:val="30"/>
        </w:numPr>
        <w:tabs>
          <w:tab w:val="clear" w:pos="360"/>
        </w:tabs>
        <w:ind w:left="900"/>
      </w:pPr>
      <w:r w:rsidRPr="00D13036">
        <w:t xml:space="preserve">VA-BL OEF/OIF GI SX </w:t>
      </w:r>
    </w:p>
    <w:p w14:paraId="58313106" w14:textId="77777777" w:rsidR="00D13036" w:rsidRPr="00D13036" w:rsidRDefault="00D13036" w:rsidP="00D13036">
      <w:pPr>
        <w:numPr>
          <w:ilvl w:val="0"/>
          <w:numId w:val="30"/>
        </w:numPr>
        <w:tabs>
          <w:tab w:val="clear" w:pos="360"/>
        </w:tabs>
        <w:ind w:left="900"/>
      </w:pPr>
      <w:r w:rsidRPr="00D13036">
        <w:t xml:space="preserve">VA-BL OEF/OIF SKIN SX </w:t>
      </w:r>
    </w:p>
    <w:p w14:paraId="72329A34" w14:textId="77777777" w:rsidR="00D13036" w:rsidRPr="00D13036" w:rsidRDefault="00D13036" w:rsidP="00D13036">
      <w:pPr>
        <w:numPr>
          <w:ilvl w:val="0"/>
          <w:numId w:val="30"/>
        </w:numPr>
        <w:tabs>
          <w:tab w:val="clear" w:pos="360"/>
        </w:tabs>
        <w:ind w:left="900"/>
        <w:rPr>
          <w:lang w:val="fr-FR"/>
        </w:rPr>
      </w:pPr>
      <w:r w:rsidRPr="00D13036">
        <w:rPr>
          <w:lang w:val="fr-FR"/>
        </w:rPr>
        <w:lastRenderedPageBreak/>
        <w:t xml:space="preserve">VA-DEPRESSION SCREENING </w:t>
      </w:r>
    </w:p>
    <w:p w14:paraId="1A52B3BB" w14:textId="77777777" w:rsidR="00D13036" w:rsidRPr="00D13036" w:rsidRDefault="00D13036" w:rsidP="00D13036">
      <w:pPr>
        <w:numPr>
          <w:ilvl w:val="0"/>
          <w:numId w:val="30"/>
        </w:numPr>
        <w:tabs>
          <w:tab w:val="clear" w:pos="360"/>
        </w:tabs>
        <w:ind w:left="900"/>
        <w:rPr>
          <w:lang w:val="fr-FR"/>
        </w:rPr>
      </w:pPr>
      <w:r w:rsidRPr="00D13036">
        <w:rPr>
          <w:lang w:val="fr-FR"/>
        </w:rPr>
        <w:t xml:space="preserve">VA-IRAQ &amp; AFGHANISTAN POST DEPLOYMENT SCREEN </w:t>
      </w:r>
    </w:p>
    <w:p w14:paraId="71C5C3B4" w14:textId="77777777" w:rsidR="00D13036" w:rsidRPr="00D13036" w:rsidRDefault="00D13036" w:rsidP="00D13036">
      <w:pPr>
        <w:numPr>
          <w:ilvl w:val="0"/>
          <w:numId w:val="30"/>
        </w:numPr>
        <w:tabs>
          <w:tab w:val="clear" w:pos="360"/>
        </w:tabs>
        <w:ind w:left="900"/>
        <w:rPr>
          <w:lang w:val="fr-FR"/>
        </w:rPr>
      </w:pPr>
      <w:r w:rsidRPr="00D13036">
        <w:rPr>
          <w:lang w:val="fr-FR"/>
        </w:rPr>
        <w:t xml:space="preserve">VA-MHV COLORECTAL CANCER SCREEN </w:t>
      </w:r>
    </w:p>
    <w:p w14:paraId="4AF1C820" w14:textId="77777777" w:rsidR="00D13036" w:rsidRPr="00D13036" w:rsidRDefault="00D13036" w:rsidP="00D13036">
      <w:pPr>
        <w:numPr>
          <w:ilvl w:val="0"/>
          <w:numId w:val="30"/>
        </w:numPr>
        <w:tabs>
          <w:tab w:val="clear" w:pos="360"/>
        </w:tabs>
        <w:ind w:left="900"/>
        <w:rPr>
          <w:lang w:val="fr-FR"/>
        </w:rPr>
      </w:pPr>
      <w:r w:rsidRPr="00D13036">
        <w:rPr>
          <w:lang w:val="fr-FR"/>
        </w:rPr>
        <w:t xml:space="preserve">VA-MHV HYPERTENSION </w:t>
      </w:r>
    </w:p>
    <w:p w14:paraId="389757A8" w14:textId="77777777" w:rsidR="00D13036" w:rsidRPr="00C65AAD" w:rsidRDefault="00D13036" w:rsidP="00D13036">
      <w:pPr>
        <w:numPr>
          <w:ilvl w:val="0"/>
          <w:numId w:val="30"/>
        </w:numPr>
        <w:tabs>
          <w:tab w:val="clear" w:pos="360"/>
        </w:tabs>
        <w:ind w:left="900"/>
        <w:rPr>
          <w:lang w:val="fr-FR"/>
        </w:rPr>
      </w:pPr>
      <w:r w:rsidRPr="00C65AAD">
        <w:rPr>
          <w:lang w:val="fr-FR"/>
        </w:rPr>
        <w:t xml:space="preserve">VA-MHV DIABETES RETINAL EXAM </w:t>
      </w:r>
    </w:p>
    <w:p w14:paraId="210A8E51" w14:textId="77777777" w:rsidR="00D13036" w:rsidRPr="00116CC7" w:rsidRDefault="00D13036" w:rsidP="00D13036">
      <w:pPr>
        <w:numPr>
          <w:ilvl w:val="0"/>
          <w:numId w:val="30"/>
        </w:numPr>
        <w:tabs>
          <w:tab w:val="clear" w:pos="360"/>
        </w:tabs>
        <w:ind w:left="900"/>
      </w:pPr>
      <w:r w:rsidRPr="00116CC7">
        <w:t>VA-PTSD SCREENING</w:t>
      </w:r>
    </w:p>
    <w:p w14:paraId="2D027B70" w14:textId="77777777" w:rsidR="00D13036" w:rsidRPr="00116CC7" w:rsidRDefault="00D13036" w:rsidP="00D13036">
      <w:pPr>
        <w:numPr>
          <w:ilvl w:val="0"/>
          <w:numId w:val="30"/>
        </w:numPr>
        <w:tabs>
          <w:tab w:val="clear" w:pos="360"/>
        </w:tabs>
        <w:ind w:left="900"/>
      </w:pPr>
      <w:r>
        <w:t>VA-TBI SCREENING</w:t>
      </w:r>
    </w:p>
    <w:p w14:paraId="53465280" w14:textId="77777777" w:rsidR="001C7833" w:rsidRPr="00BF5492" w:rsidRDefault="001C7833" w:rsidP="001C7833">
      <w:pPr>
        <w:ind w:left="1800"/>
      </w:pPr>
    </w:p>
    <w:p w14:paraId="4BD7D808" w14:textId="77777777" w:rsidR="00CF646F" w:rsidRDefault="00CF646F" w:rsidP="00CF646F"/>
    <w:p w14:paraId="32879B73" w14:textId="77777777" w:rsidR="00CF646F" w:rsidRDefault="00CF646F" w:rsidP="00446959">
      <w:pPr>
        <w:rPr>
          <w:b/>
          <w:bCs/>
        </w:rPr>
      </w:pPr>
      <w:r>
        <w:rPr>
          <w:b/>
          <w:bCs/>
        </w:rPr>
        <w:t>New and modified</w:t>
      </w:r>
      <w:r w:rsidRPr="005030D5">
        <w:rPr>
          <w:b/>
          <w:bCs/>
        </w:rPr>
        <w:t xml:space="preserve"> </w:t>
      </w:r>
      <w:r w:rsidR="00BE16DA">
        <w:rPr>
          <w:b/>
          <w:bCs/>
        </w:rPr>
        <w:t xml:space="preserve">Service-related </w:t>
      </w:r>
      <w:r w:rsidRPr="005030D5">
        <w:rPr>
          <w:b/>
          <w:bCs/>
        </w:rPr>
        <w:t>Comput</w:t>
      </w:r>
      <w:r w:rsidR="001C7833">
        <w:rPr>
          <w:b/>
          <w:bCs/>
        </w:rPr>
        <w:t>ed Findings</w:t>
      </w:r>
    </w:p>
    <w:p w14:paraId="17635DE0" w14:textId="77777777" w:rsidR="001C7833" w:rsidRPr="005030D5" w:rsidRDefault="001C7833" w:rsidP="001C7833">
      <w:pPr>
        <w:ind w:left="360"/>
        <w:rPr>
          <w:b/>
          <w:bCs/>
        </w:rPr>
      </w:pPr>
    </w:p>
    <w:p w14:paraId="5A151EB5" w14:textId="77777777" w:rsidR="00BE16DA" w:rsidRPr="00116CC7" w:rsidRDefault="00BE16DA" w:rsidP="00B37DF8">
      <w:pPr>
        <w:numPr>
          <w:ilvl w:val="0"/>
          <w:numId w:val="22"/>
        </w:numPr>
        <w:ind w:left="720"/>
        <w:rPr>
          <w:lang w:val="it-IT"/>
        </w:rPr>
      </w:pPr>
      <w:r w:rsidRPr="00116CC7">
        <w:rPr>
          <w:lang w:val="it-IT"/>
        </w:rPr>
        <w:t>VA-AGENT ORANGE EXPOSURE </w:t>
      </w:r>
    </w:p>
    <w:p w14:paraId="7747F8C4" w14:textId="77777777" w:rsidR="00BE16DA" w:rsidRPr="00116CC7" w:rsidRDefault="00BE16DA" w:rsidP="00B37DF8">
      <w:pPr>
        <w:numPr>
          <w:ilvl w:val="0"/>
          <w:numId w:val="22"/>
        </w:numPr>
        <w:ind w:left="720"/>
        <w:rPr>
          <w:lang w:val="it-IT"/>
        </w:rPr>
      </w:pPr>
      <w:r w:rsidRPr="00116CC7">
        <w:rPr>
          <w:lang w:val="it-IT"/>
        </w:rPr>
        <w:t>VA-COMBAT SERVICE </w:t>
      </w:r>
    </w:p>
    <w:p w14:paraId="1F1F7070" w14:textId="77777777" w:rsidR="00BE16DA" w:rsidRPr="00116CC7" w:rsidRDefault="00BE16DA" w:rsidP="00B37DF8">
      <w:pPr>
        <w:numPr>
          <w:ilvl w:val="0"/>
          <w:numId w:val="22"/>
        </w:numPr>
        <w:ind w:left="720"/>
        <w:rPr>
          <w:lang w:val="it-IT"/>
        </w:rPr>
      </w:pPr>
      <w:r w:rsidRPr="00116CC7">
        <w:rPr>
          <w:lang w:val="it-IT"/>
        </w:rPr>
        <w:t>VA-COMBAT VET ELIGIBILITY </w:t>
      </w:r>
    </w:p>
    <w:p w14:paraId="14294EA2" w14:textId="77777777" w:rsidR="00BE16DA" w:rsidRPr="00116CC7" w:rsidRDefault="00BE16DA" w:rsidP="00B37DF8">
      <w:pPr>
        <w:numPr>
          <w:ilvl w:val="0"/>
          <w:numId w:val="22"/>
        </w:numPr>
        <w:ind w:left="720"/>
        <w:rPr>
          <w:lang w:val="it-IT"/>
        </w:rPr>
      </w:pPr>
      <w:r w:rsidRPr="00116CC7">
        <w:rPr>
          <w:lang w:val="it-IT"/>
        </w:rPr>
        <w:t>VA-LAST SERVICE SEPARATION DATE</w:t>
      </w:r>
      <w:r w:rsidR="00F9704D">
        <w:rPr>
          <w:lang w:val="it-IT"/>
        </w:rPr>
        <w:t xml:space="preserve"> </w:t>
      </w:r>
      <w:r w:rsidR="00F9704D" w:rsidRPr="00116CC7">
        <w:rPr>
          <w:lang w:val="it-IT"/>
        </w:rPr>
        <w:t> </w:t>
      </w:r>
      <w:r w:rsidR="00F9704D">
        <w:rPr>
          <w:lang w:val="it-IT"/>
        </w:rPr>
        <w:t>(modified)</w:t>
      </w:r>
    </w:p>
    <w:p w14:paraId="0FBA5D71" w14:textId="77777777" w:rsidR="00BE16DA" w:rsidRPr="00116CC7" w:rsidRDefault="00BE16DA" w:rsidP="00B37DF8">
      <w:pPr>
        <w:numPr>
          <w:ilvl w:val="0"/>
          <w:numId w:val="22"/>
        </w:numPr>
        <w:ind w:left="720"/>
        <w:rPr>
          <w:lang w:val="it-IT"/>
        </w:rPr>
      </w:pPr>
      <w:r w:rsidRPr="00116CC7">
        <w:rPr>
          <w:lang w:val="it-IT"/>
        </w:rPr>
        <w:t>VA-OEF SERVICE</w:t>
      </w:r>
    </w:p>
    <w:p w14:paraId="7B9F818D" w14:textId="77777777" w:rsidR="00BE16DA" w:rsidRPr="00116CC7" w:rsidRDefault="00BE16DA" w:rsidP="00B37DF8">
      <w:pPr>
        <w:numPr>
          <w:ilvl w:val="0"/>
          <w:numId w:val="22"/>
        </w:numPr>
        <w:ind w:left="720"/>
        <w:rPr>
          <w:lang w:val="it-IT"/>
        </w:rPr>
      </w:pPr>
      <w:r w:rsidRPr="00116CC7">
        <w:rPr>
          <w:lang w:val="it-IT"/>
        </w:rPr>
        <w:t>VA-OIF SERVICE</w:t>
      </w:r>
    </w:p>
    <w:p w14:paraId="313A05B2" w14:textId="77777777" w:rsidR="00BE16DA" w:rsidRPr="00116CC7" w:rsidRDefault="00BE16DA" w:rsidP="00B37DF8">
      <w:pPr>
        <w:numPr>
          <w:ilvl w:val="0"/>
          <w:numId w:val="22"/>
        </w:numPr>
        <w:ind w:left="720"/>
        <w:rPr>
          <w:lang w:val="it-IT"/>
        </w:rPr>
      </w:pPr>
      <w:r w:rsidRPr="00116CC7">
        <w:rPr>
          <w:lang w:val="it-IT"/>
        </w:rPr>
        <w:t>VA-POW</w:t>
      </w:r>
    </w:p>
    <w:p w14:paraId="19F940BA" w14:textId="77777777" w:rsidR="00BE16DA" w:rsidRPr="00116CC7" w:rsidRDefault="00BE16DA" w:rsidP="00B37DF8">
      <w:pPr>
        <w:numPr>
          <w:ilvl w:val="0"/>
          <w:numId w:val="22"/>
        </w:numPr>
        <w:ind w:left="720"/>
        <w:rPr>
          <w:lang w:val="it-IT"/>
        </w:rPr>
      </w:pPr>
      <w:r w:rsidRPr="00116CC7">
        <w:rPr>
          <w:lang w:val="it-IT"/>
        </w:rPr>
        <w:t>VA-PURPLE HEART </w:t>
      </w:r>
    </w:p>
    <w:p w14:paraId="0A34E8DB" w14:textId="77777777" w:rsidR="00BE16DA" w:rsidRPr="00116CC7" w:rsidRDefault="00BE16DA" w:rsidP="00B37DF8">
      <w:pPr>
        <w:numPr>
          <w:ilvl w:val="0"/>
          <w:numId w:val="22"/>
        </w:numPr>
        <w:ind w:left="720"/>
        <w:rPr>
          <w:lang w:val="it-IT"/>
        </w:rPr>
      </w:pPr>
      <w:r w:rsidRPr="00116CC7">
        <w:rPr>
          <w:lang w:val="it-IT"/>
        </w:rPr>
        <w:t>VA-SERVICE BRANCH </w:t>
      </w:r>
    </w:p>
    <w:p w14:paraId="2AD5BF66" w14:textId="77777777" w:rsidR="00BE16DA" w:rsidRPr="00116CC7" w:rsidRDefault="00BE16DA" w:rsidP="00B37DF8">
      <w:pPr>
        <w:numPr>
          <w:ilvl w:val="0"/>
          <w:numId w:val="22"/>
        </w:numPr>
        <w:ind w:left="720"/>
        <w:rPr>
          <w:lang w:val="it-IT"/>
        </w:rPr>
      </w:pPr>
      <w:r w:rsidRPr="00116CC7">
        <w:rPr>
          <w:lang w:val="it-IT"/>
        </w:rPr>
        <w:t>VA-UNKNOWN OEF/OIF SERVICE</w:t>
      </w:r>
    </w:p>
    <w:p w14:paraId="651C7B7A" w14:textId="77777777" w:rsidR="00BE16DA" w:rsidRPr="00116CC7" w:rsidRDefault="00BE16DA" w:rsidP="005B2B2B">
      <w:pPr>
        <w:numPr>
          <w:ilvl w:val="0"/>
          <w:numId w:val="22"/>
        </w:numPr>
        <w:tabs>
          <w:tab w:val="clear" w:pos="360"/>
        </w:tabs>
        <w:ind w:left="720"/>
        <w:rPr>
          <w:lang w:val="it-IT"/>
        </w:rPr>
      </w:pPr>
      <w:r w:rsidRPr="00116CC7">
        <w:rPr>
          <w:lang w:val="it-IT"/>
        </w:rPr>
        <w:t>VA-VETERAN </w:t>
      </w:r>
      <w:r w:rsidR="00F9704D">
        <w:rPr>
          <w:lang w:val="it-IT"/>
        </w:rPr>
        <w:t>(modified)</w:t>
      </w:r>
    </w:p>
    <w:p w14:paraId="10B9E5D8" w14:textId="77777777" w:rsidR="00643912" w:rsidRDefault="00643912" w:rsidP="00BE16DA">
      <w:pPr>
        <w:rPr>
          <w:b/>
          <w:bCs/>
        </w:rPr>
      </w:pPr>
    </w:p>
    <w:p w14:paraId="46B33FDF" w14:textId="77777777" w:rsidR="00CF646F" w:rsidRPr="005030D5" w:rsidRDefault="00CF646F" w:rsidP="00446959">
      <w:pPr>
        <w:rPr>
          <w:b/>
          <w:bCs/>
        </w:rPr>
      </w:pPr>
      <w:r>
        <w:rPr>
          <w:b/>
          <w:bCs/>
        </w:rPr>
        <w:t>Modified</w:t>
      </w:r>
      <w:r w:rsidRPr="005030D5">
        <w:rPr>
          <w:b/>
          <w:bCs/>
        </w:rPr>
        <w:t xml:space="preserve"> Locati</w:t>
      </w:r>
      <w:r w:rsidR="001C7833">
        <w:rPr>
          <w:b/>
          <w:bCs/>
        </w:rPr>
        <w:t>on List exclusion functionality</w:t>
      </w:r>
    </w:p>
    <w:p w14:paraId="65A634E3" w14:textId="77777777" w:rsidR="00CF646F" w:rsidRPr="005030D5" w:rsidRDefault="00CF646F" w:rsidP="00CF646F"/>
    <w:p w14:paraId="3447D15E" w14:textId="77777777" w:rsidR="00CF646F" w:rsidRPr="00E76003" w:rsidRDefault="00CF646F" w:rsidP="00B37DF8">
      <w:pPr>
        <w:numPr>
          <w:ilvl w:val="0"/>
          <w:numId w:val="22"/>
        </w:numPr>
        <w:ind w:left="720"/>
        <w:rPr>
          <w:lang w:val="it-IT"/>
        </w:rPr>
      </w:pPr>
      <w:r w:rsidRPr="00E76003">
        <w:rPr>
          <w:lang w:val="it-IT"/>
        </w:rPr>
        <w:t>Exclusion location list can be defined once</w:t>
      </w:r>
    </w:p>
    <w:p w14:paraId="4237C203" w14:textId="77777777" w:rsidR="00CF646F" w:rsidRPr="00E76003" w:rsidRDefault="00CF646F" w:rsidP="00B37DF8">
      <w:pPr>
        <w:numPr>
          <w:ilvl w:val="0"/>
          <w:numId w:val="22"/>
        </w:numPr>
        <w:ind w:left="720"/>
        <w:rPr>
          <w:lang w:val="it-IT"/>
        </w:rPr>
      </w:pPr>
      <w:r w:rsidRPr="00E76003">
        <w:rPr>
          <w:lang w:val="it-IT"/>
        </w:rPr>
        <w:t>Any location lists can reference the pre-defined Exclusion location list</w:t>
      </w:r>
    </w:p>
    <w:p w14:paraId="701AD623" w14:textId="77777777" w:rsidR="00044637" w:rsidRPr="001F11ED" w:rsidRDefault="00044637" w:rsidP="00044637"/>
    <w:p w14:paraId="5095EFE1" w14:textId="77777777" w:rsidR="00044637" w:rsidRPr="00733D13" w:rsidRDefault="00446959" w:rsidP="00446959">
      <w:pPr>
        <w:rPr>
          <w:b/>
        </w:rPr>
      </w:pPr>
      <w:r>
        <w:rPr>
          <w:b/>
        </w:rPr>
        <w:t xml:space="preserve">Modified </w:t>
      </w:r>
      <w:r w:rsidR="00044637" w:rsidRPr="00733D13">
        <w:rPr>
          <w:b/>
        </w:rPr>
        <w:t>My HealtheVet Reminders</w:t>
      </w:r>
    </w:p>
    <w:p w14:paraId="23206B9F" w14:textId="77777777" w:rsidR="00044637" w:rsidRPr="001F11ED" w:rsidRDefault="00044637" w:rsidP="00044637"/>
    <w:p w14:paraId="2DCD8748" w14:textId="77777777" w:rsidR="00044637" w:rsidRPr="001F11ED" w:rsidRDefault="00044637" w:rsidP="00446959">
      <w:pPr>
        <w:numPr>
          <w:ilvl w:val="0"/>
          <w:numId w:val="25"/>
        </w:numPr>
      </w:pPr>
      <w:r w:rsidRPr="001F11ED">
        <w:t>Updated URLs</w:t>
      </w:r>
      <w:r w:rsidR="008747AF">
        <w:t>:</w:t>
      </w:r>
    </w:p>
    <w:p w14:paraId="40CBAACD" w14:textId="77777777" w:rsidR="00044637" w:rsidRPr="001F11ED" w:rsidRDefault="00044637" w:rsidP="00044637">
      <w:pPr>
        <w:ind w:left="720"/>
      </w:pPr>
      <w:r w:rsidRPr="001F11ED">
        <w:t>VA-MHV CERVICAL CANCER SCREEN</w:t>
      </w:r>
    </w:p>
    <w:p w14:paraId="6064458D" w14:textId="77777777" w:rsidR="00044637" w:rsidRPr="001F11ED" w:rsidRDefault="00044637" w:rsidP="00044637">
      <w:pPr>
        <w:ind w:left="720"/>
        <w:rPr>
          <w:lang w:val="fr-FR"/>
        </w:rPr>
      </w:pPr>
      <w:r w:rsidRPr="001F11ED">
        <w:rPr>
          <w:lang w:val="fr-FR"/>
        </w:rPr>
        <w:t>VA-MHV DIABETES FOOT EXAM</w:t>
      </w:r>
    </w:p>
    <w:p w14:paraId="01CD0C37" w14:textId="77777777" w:rsidR="00044637" w:rsidRPr="001F11ED" w:rsidRDefault="00044637" w:rsidP="00044637">
      <w:pPr>
        <w:ind w:left="720"/>
        <w:rPr>
          <w:lang w:val="fr-FR"/>
        </w:rPr>
      </w:pPr>
      <w:r w:rsidRPr="001F11ED">
        <w:rPr>
          <w:lang w:val="fr-FR"/>
        </w:rPr>
        <w:t>VA-MHV DIABETES RETINAL EXAM</w:t>
      </w:r>
    </w:p>
    <w:p w14:paraId="325A533A" w14:textId="77777777" w:rsidR="00044637" w:rsidRPr="001F11ED" w:rsidRDefault="00044637" w:rsidP="00044637">
      <w:pPr>
        <w:ind w:left="720"/>
        <w:rPr>
          <w:lang w:val="it-IT"/>
        </w:rPr>
      </w:pPr>
      <w:r w:rsidRPr="001F11ED">
        <w:rPr>
          <w:lang w:val="it-IT"/>
        </w:rPr>
        <w:t xml:space="preserve">VA-MHV HYPERTENSION                </w:t>
      </w:r>
    </w:p>
    <w:p w14:paraId="4E37A938" w14:textId="77777777" w:rsidR="00044637" w:rsidRPr="001F11ED" w:rsidRDefault="00044637" w:rsidP="00044637">
      <w:pPr>
        <w:ind w:left="720"/>
        <w:rPr>
          <w:lang w:val="it-IT"/>
        </w:rPr>
      </w:pPr>
      <w:r w:rsidRPr="001F11ED">
        <w:rPr>
          <w:lang w:val="it-IT"/>
        </w:rPr>
        <w:t>VA-MHV INFLUENZA VACCINE</w:t>
      </w:r>
    </w:p>
    <w:p w14:paraId="4863AF52" w14:textId="77777777" w:rsidR="00044637" w:rsidRPr="001F11ED" w:rsidRDefault="00044637" w:rsidP="00044637">
      <w:pPr>
        <w:ind w:left="720"/>
      </w:pPr>
      <w:r w:rsidRPr="001F11ED">
        <w:t>VA-MHV MAMMOGRAM SCREENING</w:t>
      </w:r>
    </w:p>
    <w:p w14:paraId="3349BECC" w14:textId="77777777" w:rsidR="00044637" w:rsidRPr="001F11ED" w:rsidRDefault="00044637" w:rsidP="00044637"/>
    <w:p w14:paraId="2F296211" w14:textId="77777777" w:rsidR="00044637" w:rsidRPr="001F11ED" w:rsidRDefault="00044637" w:rsidP="00733D13">
      <w:pPr>
        <w:numPr>
          <w:ilvl w:val="0"/>
          <w:numId w:val="17"/>
        </w:numPr>
      </w:pPr>
      <w:r w:rsidRPr="001F11ED">
        <w:t>VA-MHV COLORECTAL CANCER SCREEN</w:t>
      </w:r>
    </w:p>
    <w:p w14:paraId="61A3E45D" w14:textId="77777777" w:rsidR="00044637" w:rsidRPr="001F11ED" w:rsidRDefault="00044637" w:rsidP="00044637">
      <w:r w:rsidRPr="001F11ED">
        <w:tab/>
        <w:t>Add</w:t>
      </w:r>
      <w:r w:rsidR="00733D13">
        <w:t>ed</w:t>
      </w:r>
      <w:r w:rsidRPr="001F11ED">
        <w:t xml:space="preserve"> reminder term for barium enema</w:t>
      </w:r>
    </w:p>
    <w:p w14:paraId="677CBAD8" w14:textId="77777777" w:rsidR="00044637" w:rsidRPr="001F11ED" w:rsidRDefault="00044637" w:rsidP="00044637"/>
    <w:p w14:paraId="3718E25C" w14:textId="77777777" w:rsidR="00044637" w:rsidRPr="001F11ED" w:rsidRDefault="00044637" w:rsidP="00733D13">
      <w:pPr>
        <w:numPr>
          <w:ilvl w:val="0"/>
          <w:numId w:val="17"/>
        </w:numPr>
      </w:pPr>
      <w:r w:rsidRPr="001F11ED">
        <w:t>VA-MHV DIABETES RETINAL EXAM</w:t>
      </w:r>
    </w:p>
    <w:p w14:paraId="50B0C0DB" w14:textId="77777777" w:rsidR="00044637" w:rsidRPr="001F11ED" w:rsidRDefault="00044637" w:rsidP="008747AF">
      <w:pPr>
        <w:ind w:left="360"/>
      </w:pPr>
      <w:r w:rsidRPr="001F11ED">
        <w:t>Update</w:t>
      </w:r>
      <w:r w:rsidR="00733D13">
        <w:t>d</w:t>
      </w:r>
      <w:r w:rsidRPr="001F11ED">
        <w:t xml:space="preserve"> to use only prior exam as indication of frequency of exams instead of HbA1c level and use of insulin.</w:t>
      </w:r>
    </w:p>
    <w:p w14:paraId="27E37ECE" w14:textId="77777777" w:rsidR="00044637" w:rsidRPr="001F11ED" w:rsidRDefault="00044637" w:rsidP="00044637"/>
    <w:p w14:paraId="5D84783B" w14:textId="77777777" w:rsidR="00044637" w:rsidRPr="001F11ED" w:rsidRDefault="00044637" w:rsidP="00733D13">
      <w:pPr>
        <w:numPr>
          <w:ilvl w:val="0"/>
          <w:numId w:val="17"/>
        </w:numPr>
        <w:rPr>
          <w:lang w:val="it-IT"/>
        </w:rPr>
      </w:pPr>
      <w:r w:rsidRPr="001F11ED">
        <w:rPr>
          <w:lang w:val="it-IT"/>
        </w:rPr>
        <w:lastRenderedPageBreak/>
        <w:t>VA-MHV HYPERTENSION</w:t>
      </w:r>
    </w:p>
    <w:p w14:paraId="3E054FA4" w14:textId="77777777" w:rsidR="00044637" w:rsidRPr="001F11ED" w:rsidRDefault="00044637" w:rsidP="00044637">
      <w:r w:rsidRPr="001F11ED">
        <w:rPr>
          <w:lang w:val="it-IT"/>
        </w:rPr>
        <w:tab/>
      </w:r>
      <w:r w:rsidRPr="001F11ED">
        <w:t>Convert</w:t>
      </w:r>
      <w:r w:rsidR="00733D13">
        <w:t>ed</w:t>
      </w:r>
      <w:r w:rsidRPr="001F11ED">
        <w:t xml:space="preserve"> findings to national reminder terms.</w:t>
      </w:r>
    </w:p>
    <w:p w14:paraId="6CCD291B" w14:textId="77777777" w:rsidR="00044637" w:rsidRPr="001F11ED" w:rsidRDefault="00044637" w:rsidP="00044637"/>
    <w:p w14:paraId="15AEEB8B" w14:textId="77777777" w:rsidR="00044637" w:rsidRPr="001F11ED" w:rsidRDefault="00044637" w:rsidP="00733D13">
      <w:pPr>
        <w:numPr>
          <w:ilvl w:val="0"/>
          <w:numId w:val="17"/>
        </w:numPr>
        <w:rPr>
          <w:lang w:val="it-IT"/>
        </w:rPr>
      </w:pPr>
      <w:r w:rsidRPr="001F11ED">
        <w:rPr>
          <w:lang w:val="it-IT"/>
        </w:rPr>
        <w:t>VA-MHV INFLUENZA VACCINE</w:t>
      </w:r>
    </w:p>
    <w:p w14:paraId="728EFB59" w14:textId="77777777" w:rsidR="00044637" w:rsidRPr="001F11ED" w:rsidRDefault="00044637" w:rsidP="00044637">
      <w:r w:rsidRPr="001F11ED">
        <w:rPr>
          <w:lang w:val="it-IT"/>
        </w:rPr>
        <w:tab/>
      </w:r>
      <w:r w:rsidRPr="001F11ED">
        <w:t>Update</w:t>
      </w:r>
      <w:r w:rsidR="00733D13">
        <w:t>d</w:t>
      </w:r>
      <w:r w:rsidRPr="001F11ED">
        <w:t xml:space="preserve"> the date to August 2008</w:t>
      </w:r>
    </w:p>
    <w:p w14:paraId="724D8CF3" w14:textId="77777777" w:rsidR="00044637" w:rsidRPr="001F11ED" w:rsidRDefault="00044637" w:rsidP="00044637"/>
    <w:p w14:paraId="24253DCA" w14:textId="77777777" w:rsidR="00044637" w:rsidRPr="001F11ED" w:rsidRDefault="00044637" w:rsidP="00733D13">
      <w:pPr>
        <w:numPr>
          <w:ilvl w:val="0"/>
          <w:numId w:val="17"/>
        </w:numPr>
      </w:pPr>
      <w:r w:rsidRPr="001F11ED">
        <w:t>VA-MHV PNEUMOVAX</w:t>
      </w:r>
    </w:p>
    <w:p w14:paraId="43C03D6F" w14:textId="77777777" w:rsidR="00044637" w:rsidRPr="001F11ED" w:rsidRDefault="00044637" w:rsidP="00044637">
      <w:r w:rsidRPr="001F11ED">
        <w:tab/>
        <w:t>The reminder term VA-MHV HIGH RISK FOR PNEUMONIA was made national.</w:t>
      </w:r>
    </w:p>
    <w:p w14:paraId="41019701" w14:textId="77777777" w:rsidR="00B05733" w:rsidRPr="009207A1" w:rsidRDefault="00B05733" w:rsidP="00B05733"/>
    <w:p w14:paraId="750AC65F" w14:textId="77777777" w:rsidR="00D15896" w:rsidRPr="00E76003" w:rsidRDefault="00D15896" w:rsidP="00D15896">
      <w:pPr>
        <w:ind w:left="360"/>
        <w:rPr>
          <w:b/>
        </w:rPr>
      </w:pPr>
      <w:r w:rsidRPr="00E76003">
        <w:rPr>
          <w:b/>
        </w:rPr>
        <w:t>Dialog Updates</w:t>
      </w:r>
    </w:p>
    <w:p w14:paraId="39690F84" w14:textId="77777777" w:rsidR="00D15896" w:rsidRPr="00116CC7" w:rsidRDefault="00D15896" w:rsidP="00D15896">
      <w:pPr>
        <w:ind w:left="720" w:hanging="360"/>
      </w:pPr>
      <w:r w:rsidRPr="00116CC7">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48"/>
      </w:tblGrid>
      <w:tr w:rsidR="00D15896" w:rsidRPr="00116CC7" w14:paraId="3A394F92" w14:textId="77777777" w:rsidTr="009C6ADC">
        <w:tc>
          <w:tcPr>
            <w:tcW w:w="4140" w:type="dxa"/>
            <w:shd w:val="clear" w:color="auto" w:fill="auto"/>
          </w:tcPr>
          <w:p w14:paraId="0E850F1A" w14:textId="77777777" w:rsidR="00D15896" w:rsidRPr="00116CC7" w:rsidRDefault="00D15896" w:rsidP="007C10EB">
            <w:r w:rsidRPr="00116CC7">
              <w:t xml:space="preserve">VA-DEPRESSION SCREEN </w:t>
            </w:r>
          </w:p>
        </w:tc>
        <w:tc>
          <w:tcPr>
            <w:tcW w:w="4248" w:type="dxa"/>
            <w:shd w:val="clear" w:color="auto" w:fill="auto"/>
          </w:tcPr>
          <w:p w14:paraId="21A10B40" w14:textId="77777777" w:rsidR="00D15896" w:rsidRPr="00116CC7" w:rsidRDefault="00D15896" w:rsidP="007C10EB">
            <w:r w:rsidRPr="00116CC7">
              <w:t xml:space="preserve">PHQ-9 not required; MH test in dialog </w:t>
            </w:r>
            <w:r>
              <w:t>set to ‘2’ – required if opened;</w:t>
            </w:r>
            <w:r w:rsidRPr="00116CC7">
              <w:t xml:space="preserve"> informational text for dialog edited to remove PHQ-9</w:t>
            </w:r>
          </w:p>
        </w:tc>
      </w:tr>
      <w:tr w:rsidR="00D15896" w:rsidRPr="00116CC7" w14:paraId="3F04F455" w14:textId="77777777" w:rsidTr="009C6ADC">
        <w:tc>
          <w:tcPr>
            <w:tcW w:w="4140" w:type="dxa"/>
            <w:shd w:val="clear" w:color="auto" w:fill="auto"/>
          </w:tcPr>
          <w:p w14:paraId="43AE6C28" w14:textId="77777777" w:rsidR="00D15896" w:rsidRPr="00116CC7" w:rsidRDefault="00D15896" w:rsidP="007C10EB">
            <w:r w:rsidRPr="00116CC7">
              <w:t xml:space="preserve">VA-PTSD SCREENING </w:t>
            </w:r>
          </w:p>
        </w:tc>
        <w:tc>
          <w:tcPr>
            <w:tcW w:w="4248" w:type="dxa"/>
            <w:shd w:val="clear" w:color="auto" w:fill="auto"/>
          </w:tcPr>
          <w:p w14:paraId="15780563" w14:textId="77777777" w:rsidR="00D15896" w:rsidRDefault="00D15896" w:rsidP="009C6ADC">
            <w:pPr>
              <w:numPr>
                <w:ilvl w:val="0"/>
                <w:numId w:val="17"/>
              </w:numPr>
              <w:tabs>
                <w:tab w:val="clear" w:pos="360"/>
              </w:tabs>
              <w:ind w:left="252" w:hanging="252"/>
            </w:pPr>
            <w:r w:rsidRPr="00116CC7">
              <w:t xml:space="preserve">MH test in dialog </w:t>
            </w:r>
            <w:r w:rsidR="00A74C58">
              <w:t>set to ‘2’ – required if opened</w:t>
            </w:r>
          </w:p>
          <w:p w14:paraId="38736C0D" w14:textId="77777777" w:rsidR="00D15896" w:rsidRPr="00116CC7" w:rsidRDefault="00D15896" w:rsidP="009C6ADC">
            <w:pPr>
              <w:numPr>
                <w:ilvl w:val="0"/>
                <w:numId w:val="17"/>
              </w:numPr>
              <w:tabs>
                <w:tab w:val="clear" w:pos="360"/>
              </w:tabs>
              <w:ind w:left="252" w:hanging="252"/>
            </w:pPr>
            <w:r>
              <w:t>Added Acute Illness to dialog</w:t>
            </w:r>
          </w:p>
        </w:tc>
      </w:tr>
      <w:tr w:rsidR="00D15896" w:rsidRPr="00116CC7" w14:paraId="47145034" w14:textId="77777777" w:rsidTr="009C6ADC">
        <w:tc>
          <w:tcPr>
            <w:tcW w:w="4140" w:type="dxa"/>
            <w:shd w:val="clear" w:color="auto" w:fill="auto"/>
          </w:tcPr>
          <w:p w14:paraId="3C1E30E7" w14:textId="77777777" w:rsidR="00D15896" w:rsidRPr="00116CC7" w:rsidRDefault="00D15896" w:rsidP="007C10EB">
            <w:r w:rsidRPr="00116CC7">
              <w:t>VA-IRAQ &amp; AFGHANISTAN POST DEPLOYMENT SCREEN</w:t>
            </w:r>
          </w:p>
        </w:tc>
        <w:tc>
          <w:tcPr>
            <w:tcW w:w="4248" w:type="dxa"/>
            <w:shd w:val="clear" w:color="auto" w:fill="auto"/>
          </w:tcPr>
          <w:p w14:paraId="6D46E774" w14:textId="77777777" w:rsidR="00D15896" w:rsidRPr="00116CC7" w:rsidRDefault="00D15896" w:rsidP="009C6ADC">
            <w:pPr>
              <w:numPr>
                <w:ilvl w:val="0"/>
                <w:numId w:val="17"/>
              </w:numPr>
              <w:tabs>
                <w:tab w:val="clear" w:pos="360"/>
              </w:tabs>
              <w:ind w:left="252" w:hanging="252"/>
            </w:pPr>
            <w:r w:rsidRPr="00116CC7">
              <w:t>Add</w:t>
            </w:r>
            <w:r>
              <w:t>ed</w:t>
            </w:r>
            <w:r w:rsidRPr="00116CC7">
              <w:t xml:space="preserve"> cognitive impairment</w:t>
            </w:r>
          </w:p>
          <w:p w14:paraId="542A4FAA" w14:textId="77777777" w:rsidR="00D15896" w:rsidRPr="00116CC7" w:rsidRDefault="00D15896" w:rsidP="009C6ADC">
            <w:pPr>
              <w:numPr>
                <w:ilvl w:val="0"/>
                <w:numId w:val="17"/>
              </w:numPr>
              <w:tabs>
                <w:tab w:val="clear" w:pos="360"/>
              </w:tabs>
              <w:ind w:left="252" w:hanging="252"/>
            </w:pPr>
            <w:r w:rsidRPr="00116CC7">
              <w:t>Add</w:t>
            </w:r>
            <w:r>
              <w:t>ed</w:t>
            </w:r>
            <w:r w:rsidRPr="00116CC7">
              <w:t xml:space="preserve"> done elsewhere </w:t>
            </w:r>
          </w:p>
          <w:p w14:paraId="763F16C7" w14:textId="77777777" w:rsidR="00D15896" w:rsidRPr="00116CC7" w:rsidRDefault="00D15896" w:rsidP="009C6ADC">
            <w:pPr>
              <w:numPr>
                <w:ilvl w:val="0"/>
                <w:numId w:val="17"/>
              </w:numPr>
              <w:tabs>
                <w:tab w:val="clear" w:pos="360"/>
              </w:tabs>
              <w:ind w:left="252" w:hanging="252"/>
            </w:pPr>
            <w:r w:rsidRPr="00116CC7">
              <w:t>Do</w:t>
            </w:r>
            <w:r>
              <w:t>esn’t</w:t>
            </w:r>
            <w:r w:rsidRPr="00116CC7">
              <w:t xml:space="preserve"> ask the “Did you serve…? “ question if combat vet eligible</w:t>
            </w:r>
          </w:p>
          <w:p w14:paraId="6D59D151" w14:textId="77777777" w:rsidR="00D15896" w:rsidRDefault="00D15896" w:rsidP="009C6ADC">
            <w:pPr>
              <w:numPr>
                <w:ilvl w:val="0"/>
                <w:numId w:val="17"/>
              </w:numPr>
              <w:tabs>
                <w:tab w:val="clear" w:pos="360"/>
              </w:tabs>
              <w:ind w:left="252" w:hanging="252"/>
            </w:pPr>
            <w:r w:rsidRPr="00116CC7">
              <w:t>Substitute</w:t>
            </w:r>
            <w:r>
              <w:t>d Q4D – a</w:t>
            </w:r>
            <w:r w:rsidRPr="00116CC7">
              <w:t>sk</w:t>
            </w:r>
            <w:r>
              <w:t>s</w:t>
            </w:r>
            <w:r w:rsidRPr="00116CC7">
              <w:t xml:space="preserve"> about embedded fragments</w:t>
            </w:r>
          </w:p>
          <w:p w14:paraId="29C0088A" w14:textId="77777777" w:rsidR="00D15896" w:rsidRPr="009C6ADC" w:rsidRDefault="00D15896" w:rsidP="007C10EB">
            <w:pPr>
              <w:rPr>
                <w:lang w:val="it-IT"/>
              </w:rPr>
            </w:pPr>
          </w:p>
        </w:tc>
      </w:tr>
    </w:tbl>
    <w:p w14:paraId="7155ABF6" w14:textId="77777777" w:rsidR="009207A1" w:rsidRPr="00A94C58" w:rsidRDefault="009207A1" w:rsidP="00E46B7C">
      <w:pPr>
        <w:pStyle w:val="Heading3"/>
        <w:rPr>
          <w:sz w:val="28"/>
          <w:szCs w:val="28"/>
        </w:rPr>
      </w:pPr>
      <w:r>
        <w:br w:type="page"/>
      </w:r>
      <w:bookmarkStart w:id="95" w:name="_Toc211917755"/>
      <w:r w:rsidRPr="00A94C58">
        <w:rPr>
          <w:sz w:val="28"/>
          <w:szCs w:val="28"/>
        </w:rPr>
        <w:lastRenderedPageBreak/>
        <w:t>Setup Steps</w:t>
      </w:r>
      <w:bookmarkEnd w:id="95"/>
    </w:p>
    <w:p w14:paraId="7EB2EABC" w14:textId="77777777" w:rsidR="009207A1" w:rsidRDefault="009207A1" w:rsidP="009207A1"/>
    <w:p w14:paraId="30E41D91" w14:textId="77777777" w:rsidR="00C64502" w:rsidRPr="00116CC7" w:rsidRDefault="007C6EB0" w:rsidP="00CD6036">
      <w:pPr>
        <w:pStyle w:val="Heading2"/>
        <w:ind w:left="360" w:hanging="360"/>
      </w:pPr>
      <w:bookmarkStart w:id="96" w:name="_Toc211917756"/>
      <w:r>
        <w:t xml:space="preserve">1.  </w:t>
      </w:r>
      <w:r w:rsidR="00C64502" w:rsidRPr="00116CC7">
        <w:t xml:space="preserve">Repeat the </w:t>
      </w:r>
      <w:r>
        <w:t xml:space="preserve">pre-installation </w:t>
      </w:r>
      <w:r w:rsidR="00C64502" w:rsidRPr="00116CC7">
        <w:t>reminder inquiry and compare the pre- and post-installation output.</w:t>
      </w:r>
      <w:bookmarkEnd w:id="96"/>
      <w:r w:rsidR="00C64502" w:rsidRPr="00116CC7">
        <w:t xml:space="preserve">  </w:t>
      </w:r>
    </w:p>
    <w:p w14:paraId="3A4F137A" w14:textId="77777777" w:rsidR="00C64502" w:rsidRPr="00116CC7" w:rsidRDefault="00C64502" w:rsidP="00C64502">
      <w:pPr>
        <w:ind w:left="360"/>
      </w:pPr>
    </w:p>
    <w:p w14:paraId="06AAF3F5" w14:textId="77777777" w:rsidR="00C64502" w:rsidRPr="00116CC7" w:rsidRDefault="00C64502" w:rsidP="00C64502">
      <w:pPr>
        <w:ind w:left="360"/>
      </w:pPr>
      <w:r w:rsidRPr="00116CC7">
        <w:t>The following reminde</w:t>
      </w:r>
      <w:r w:rsidR="007C6EB0">
        <w:t>r definitions have been changed. These may require</w:t>
      </w:r>
      <w:r w:rsidR="007C6EB0" w:rsidRPr="00CE4F09">
        <w:t xml:space="preserve"> remap</w:t>
      </w:r>
      <w:r w:rsidR="007C6EB0">
        <w:t>ping</w:t>
      </w:r>
      <w:r w:rsidR="007C6EB0" w:rsidRPr="00CE4F09">
        <w:t xml:space="preserve">.  The ones in red </w:t>
      </w:r>
      <w:r w:rsidR="007C6EB0">
        <w:t>may require</w:t>
      </w:r>
      <w:r w:rsidR="007C6EB0" w:rsidRPr="00CE4F09">
        <w:t xml:space="preserve"> remapping </w:t>
      </w:r>
      <w:r w:rsidR="007C6EB0">
        <w:t>as well as</w:t>
      </w:r>
      <w:r w:rsidR="007C6EB0" w:rsidRPr="00CE4F09">
        <w:t xml:space="preserve"> a check of the dialog for any orders that need to be re</w:t>
      </w:r>
      <w:r w:rsidR="007C6EB0">
        <w:t>-</w:t>
      </w:r>
      <w:r w:rsidR="007C6EB0" w:rsidRPr="00CE4F09">
        <w:t>linked. </w:t>
      </w:r>
    </w:p>
    <w:p w14:paraId="675DC02A" w14:textId="77777777" w:rsidR="00C64502" w:rsidRPr="00116CC7" w:rsidRDefault="00C64502" w:rsidP="00C64502">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48"/>
      </w:tblGrid>
      <w:tr w:rsidR="00C64502" w:rsidRPr="009C6ADC" w14:paraId="207832BF" w14:textId="77777777" w:rsidTr="009C6ADC">
        <w:tc>
          <w:tcPr>
            <w:tcW w:w="4140" w:type="dxa"/>
            <w:shd w:val="clear" w:color="auto" w:fill="auto"/>
          </w:tcPr>
          <w:p w14:paraId="12A1F403" w14:textId="77777777" w:rsidR="00C64502" w:rsidRPr="009C6ADC" w:rsidRDefault="00C64502" w:rsidP="000C6376">
            <w:pPr>
              <w:rPr>
                <w:b/>
                <w:lang w:val="fr-FR"/>
              </w:rPr>
            </w:pPr>
            <w:r w:rsidRPr="009C6ADC">
              <w:rPr>
                <w:b/>
                <w:lang w:val="fr-FR"/>
              </w:rPr>
              <w:t>Reminder</w:t>
            </w:r>
          </w:p>
        </w:tc>
        <w:tc>
          <w:tcPr>
            <w:tcW w:w="4248" w:type="dxa"/>
            <w:shd w:val="clear" w:color="auto" w:fill="auto"/>
          </w:tcPr>
          <w:p w14:paraId="6A1AC804" w14:textId="77777777" w:rsidR="00C64502" w:rsidRPr="009C6ADC" w:rsidRDefault="00C64502" w:rsidP="000C6376">
            <w:pPr>
              <w:rPr>
                <w:b/>
                <w:lang w:val="fr-FR"/>
              </w:rPr>
            </w:pPr>
            <w:r w:rsidRPr="009C6ADC">
              <w:rPr>
                <w:b/>
                <w:lang w:val="fr-FR"/>
              </w:rPr>
              <w:t>Change</w:t>
            </w:r>
          </w:p>
        </w:tc>
      </w:tr>
      <w:tr w:rsidR="00C64502" w:rsidRPr="009C6ADC" w14:paraId="58F76B88" w14:textId="77777777" w:rsidTr="009C6ADC">
        <w:tc>
          <w:tcPr>
            <w:tcW w:w="4140" w:type="dxa"/>
            <w:shd w:val="clear" w:color="auto" w:fill="auto"/>
          </w:tcPr>
          <w:p w14:paraId="3E3F9570" w14:textId="77777777" w:rsidR="00C64502" w:rsidRPr="009C6ADC" w:rsidRDefault="00C64502" w:rsidP="000C6376">
            <w:pPr>
              <w:rPr>
                <w:color w:val="FF0000"/>
                <w:lang w:val="fr-FR"/>
              </w:rPr>
            </w:pPr>
            <w:r w:rsidRPr="009C6ADC">
              <w:rPr>
                <w:color w:val="FF0000"/>
                <w:lang w:val="fr-FR"/>
              </w:rPr>
              <w:t xml:space="preserve">VA-ALCOHOL AUDIT-C POSITIVE F/U EVAL </w:t>
            </w:r>
          </w:p>
        </w:tc>
        <w:tc>
          <w:tcPr>
            <w:tcW w:w="4248" w:type="dxa"/>
            <w:shd w:val="clear" w:color="auto" w:fill="auto"/>
          </w:tcPr>
          <w:p w14:paraId="2854D18A" w14:textId="77777777" w:rsidR="00C64502" w:rsidRPr="009C6ADC" w:rsidRDefault="00C64502" w:rsidP="000C6376">
            <w:pPr>
              <w:rPr>
                <w:lang w:val="fr-FR"/>
              </w:rPr>
            </w:pPr>
            <w:r w:rsidRPr="009C6ADC">
              <w:rPr>
                <w:lang w:val="fr-FR"/>
              </w:rPr>
              <w:t xml:space="preserve">Fixed </w:t>
            </w:r>
            <w:r w:rsidR="00514087" w:rsidRPr="009C6ADC">
              <w:rPr>
                <w:lang w:val="fr-FR"/>
              </w:rPr>
              <w:t xml:space="preserve">branching </w:t>
            </w:r>
            <w:r w:rsidRPr="009C6ADC">
              <w:rPr>
                <w:lang w:val="fr-FR"/>
              </w:rPr>
              <w:t>logic</w:t>
            </w:r>
          </w:p>
        </w:tc>
      </w:tr>
      <w:tr w:rsidR="00C64502" w:rsidRPr="00116CC7" w14:paraId="02E0FC7E" w14:textId="77777777" w:rsidTr="009C6ADC">
        <w:tc>
          <w:tcPr>
            <w:tcW w:w="4140" w:type="dxa"/>
            <w:shd w:val="clear" w:color="auto" w:fill="auto"/>
          </w:tcPr>
          <w:p w14:paraId="26E5166D" w14:textId="77777777" w:rsidR="00C64502" w:rsidRPr="009C6ADC" w:rsidRDefault="00C64502" w:rsidP="000C6376">
            <w:pPr>
              <w:rPr>
                <w:color w:val="FF0000"/>
              </w:rPr>
            </w:pPr>
            <w:r w:rsidRPr="009C6ADC">
              <w:rPr>
                <w:color w:val="FF0000"/>
              </w:rPr>
              <w:t xml:space="preserve">VA-ALCOHOL USE SCREEN (AUDIT-C) </w:t>
            </w:r>
          </w:p>
        </w:tc>
        <w:tc>
          <w:tcPr>
            <w:tcW w:w="4248" w:type="dxa"/>
            <w:shd w:val="clear" w:color="auto" w:fill="auto"/>
          </w:tcPr>
          <w:p w14:paraId="3D9A1B28" w14:textId="77777777" w:rsidR="00C64502" w:rsidRPr="00116CC7" w:rsidRDefault="00C64502" w:rsidP="000C6376">
            <w:r w:rsidRPr="00116CC7">
              <w:t>Changes to dialog</w:t>
            </w:r>
            <w:r w:rsidR="007C6EB0">
              <w:t>.</w:t>
            </w:r>
          </w:p>
          <w:p w14:paraId="5C1092EA" w14:textId="77777777" w:rsidR="00C64502" w:rsidRPr="00116CC7" w:rsidRDefault="00C64502" w:rsidP="000C6376">
            <w:r w:rsidRPr="00116CC7">
              <w:t>Remove</w:t>
            </w:r>
            <w:r>
              <w:t>d</w:t>
            </w:r>
            <w:r w:rsidRPr="00116CC7">
              <w:t xml:space="preserve"> date from term and move</w:t>
            </w:r>
            <w:r>
              <w:t>d</w:t>
            </w:r>
            <w:r w:rsidRPr="00116CC7">
              <w:t xml:space="preserve"> to the health factor for “No alcohol in the past 1 year”</w:t>
            </w:r>
          </w:p>
        </w:tc>
      </w:tr>
      <w:tr w:rsidR="00C64502" w:rsidRPr="009C6ADC" w14:paraId="6F1E9783" w14:textId="77777777" w:rsidTr="009C6ADC">
        <w:tc>
          <w:tcPr>
            <w:tcW w:w="4140" w:type="dxa"/>
            <w:shd w:val="clear" w:color="auto" w:fill="auto"/>
          </w:tcPr>
          <w:p w14:paraId="0C432D51" w14:textId="77777777" w:rsidR="00C64502" w:rsidRPr="009C6ADC" w:rsidRDefault="00C64502" w:rsidP="000C6376">
            <w:pPr>
              <w:rPr>
                <w:lang w:val="fr-FR"/>
              </w:rPr>
            </w:pPr>
            <w:r w:rsidRPr="009C6ADC">
              <w:rPr>
                <w:lang w:val="fr-FR"/>
              </w:rPr>
              <w:t xml:space="preserve">VA-BL OEF/OIF FEVER </w:t>
            </w:r>
          </w:p>
        </w:tc>
        <w:tc>
          <w:tcPr>
            <w:tcW w:w="4248" w:type="dxa"/>
            <w:shd w:val="clear" w:color="auto" w:fill="auto"/>
          </w:tcPr>
          <w:p w14:paraId="082E311B" w14:textId="77777777" w:rsidR="00C64502" w:rsidRPr="009C6ADC" w:rsidRDefault="00C64502" w:rsidP="000C6376">
            <w:pPr>
              <w:rPr>
                <w:lang w:val="fr-FR"/>
              </w:rPr>
            </w:pPr>
            <w:r w:rsidRPr="009C6ADC">
              <w:rPr>
                <w:lang w:val="fr-FR"/>
              </w:rPr>
              <w:t>Fixed logic</w:t>
            </w:r>
          </w:p>
        </w:tc>
      </w:tr>
      <w:tr w:rsidR="00C64502" w:rsidRPr="009C6ADC" w14:paraId="09DAB146" w14:textId="77777777" w:rsidTr="009C6ADC">
        <w:tc>
          <w:tcPr>
            <w:tcW w:w="4140" w:type="dxa"/>
            <w:shd w:val="clear" w:color="auto" w:fill="auto"/>
          </w:tcPr>
          <w:p w14:paraId="03A76ED0" w14:textId="77777777" w:rsidR="00C64502" w:rsidRPr="009C6ADC" w:rsidRDefault="00C64502" w:rsidP="000C6376">
            <w:pPr>
              <w:rPr>
                <w:lang w:val="fr-FR"/>
              </w:rPr>
            </w:pPr>
            <w:r w:rsidRPr="009C6ADC">
              <w:rPr>
                <w:lang w:val="fr-FR"/>
              </w:rPr>
              <w:t xml:space="preserve">VA-BL OEF/OIF GI SX </w:t>
            </w:r>
          </w:p>
        </w:tc>
        <w:tc>
          <w:tcPr>
            <w:tcW w:w="4248" w:type="dxa"/>
            <w:shd w:val="clear" w:color="auto" w:fill="auto"/>
          </w:tcPr>
          <w:p w14:paraId="4952D5A3" w14:textId="77777777" w:rsidR="00C64502" w:rsidRPr="009C6ADC" w:rsidRDefault="00C64502" w:rsidP="000C6376">
            <w:pPr>
              <w:rPr>
                <w:lang w:val="fr-FR"/>
              </w:rPr>
            </w:pPr>
            <w:r w:rsidRPr="009C6ADC">
              <w:rPr>
                <w:lang w:val="fr-FR"/>
              </w:rPr>
              <w:t>Fixed logic</w:t>
            </w:r>
          </w:p>
        </w:tc>
      </w:tr>
      <w:tr w:rsidR="00C64502" w:rsidRPr="009C6ADC" w14:paraId="1BF1FCD1" w14:textId="77777777" w:rsidTr="009C6ADC">
        <w:tc>
          <w:tcPr>
            <w:tcW w:w="4140" w:type="dxa"/>
            <w:shd w:val="clear" w:color="auto" w:fill="auto"/>
          </w:tcPr>
          <w:p w14:paraId="25CF82DA" w14:textId="77777777" w:rsidR="00C64502" w:rsidRPr="009C6ADC" w:rsidRDefault="00C64502" w:rsidP="000C6376">
            <w:pPr>
              <w:rPr>
                <w:lang w:val="fr-FR"/>
              </w:rPr>
            </w:pPr>
            <w:r w:rsidRPr="009C6ADC">
              <w:rPr>
                <w:lang w:val="fr-FR"/>
              </w:rPr>
              <w:t xml:space="preserve">VA-BL OEF/OIF SKIN SX </w:t>
            </w:r>
          </w:p>
        </w:tc>
        <w:tc>
          <w:tcPr>
            <w:tcW w:w="4248" w:type="dxa"/>
            <w:shd w:val="clear" w:color="auto" w:fill="auto"/>
          </w:tcPr>
          <w:p w14:paraId="24DBB66B" w14:textId="77777777" w:rsidR="00C64502" w:rsidRPr="009C6ADC" w:rsidRDefault="00C64502" w:rsidP="000C6376">
            <w:pPr>
              <w:rPr>
                <w:lang w:val="fr-FR"/>
              </w:rPr>
            </w:pPr>
            <w:r w:rsidRPr="009C6ADC">
              <w:rPr>
                <w:lang w:val="fr-FR"/>
              </w:rPr>
              <w:t>Fixed logic</w:t>
            </w:r>
          </w:p>
        </w:tc>
      </w:tr>
      <w:tr w:rsidR="00C64502" w:rsidRPr="00116CC7" w14:paraId="64F7249C" w14:textId="77777777" w:rsidTr="009C6ADC">
        <w:tc>
          <w:tcPr>
            <w:tcW w:w="4140" w:type="dxa"/>
            <w:shd w:val="clear" w:color="auto" w:fill="auto"/>
          </w:tcPr>
          <w:p w14:paraId="2D7C9E84" w14:textId="77777777" w:rsidR="00C64502" w:rsidRPr="009C6ADC" w:rsidRDefault="007C6EB0" w:rsidP="000C6376">
            <w:pPr>
              <w:rPr>
                <w:color w:val="FF0000"/>
              </w:rPr>
            </w:pPr>
            <w:r w:rsidRPr="009C6ADC">
              <w:rPr>
                <w:color w:val="FF0000"/>
              </w:rPr>
              <w:t xml:space="preserve">VA-DEPRESSION SCREENING </w:t>
            </w:r>
            <w:r w:rsidR="00C64502" w:rsidRPr="009C6ADC">
              <w:rPr>
                <w:color w:val="FF0000"/>
              </w:rPr>
              <w:t xml:space="preserve"> </w:t>
            </w:r>
          </w:p>
        </w:tc>
        <w:tc>
          <w:tcPr>
            <w:tcW w:w="4248" w:type="dxa"/>
            <w:shd w:val="clear" w:color="auto" w:fill="auto"/>
          </w:tcPr>
          <w:p w14:paraId="20D9F776" w14:textId="77777777" w:rsidR="00C64502" w:rsidRPr="00116CC7" w:rsidRDefault="00C64502" w:rsidP="000C6376">
            <w:r w:rsidRPr="00116CC7">
              <w:t>Changes to terms and dialog; verify/report any changes</w:t>
            </w:r>
          </w:p>
        </w:tc>
      </w:tr>
      <w:tr w:rsidR="00C64502" w:rsidRPr="00116CC7" w14:paraId="6C74FD57" w14:textId="77777777" w:rsidTr="009C6ADC">
        <w:tc>
          <w:tcPr>
            <w:tcW w:w="4140" w:type="dxa"/>
            <w:shd w:val="clear" w:color="auto" w:fill="auto"/>
          </w:tcPr>
          <w:p w14:paraId="78445E18" w14:textId="77777777" w:rsidR="00C64502" w:rsidRPr="009C6ADC" w:rsidRDefault="00C64502" w:rsidP="000C6376">
            <w:pPr>
              <w:rPr>
                <w:color w:val="FF0000"/>
              </w:rPr>
            </w:pPr>
            <w:r w:rsidRPr="009C6ADC">
              <w:rPr>
                <w:color w:val="FF0000"/>
              </w:rPr>
              <w:t xml:space="preserve">VA-IRAQ &amp; AFGHANISTAN POST DEPLOYMENT SCREEN </w:t>
            </w:r>
          </w:p>
        </w:tc>
        <w:tc>
          <w:tcPr>
            <w:tcW w:w="4248" w:type="dxa"/>
            <w:shd w:val="clear" w:color="auto" w:fill="auto"/>
          </w:tcPr>
          <w:p w14:paraId="71DAAE5C" w14:textId="77777777" w:rsidR="00C64502" w:rsidRPr="00116CC7" w:rsidRDefault="00C64502" w:rsidP="000C6376">
            <w:r w:rsidRPr="00116CC7">
              <w:t>Multiple changes:</w:t>
            </w:r>
          </w:p>
          <w:p w14:paraId="6D5FF222" w14:textId="77777777" w:rsidR="00C64502" w:rsidRPr="00116CC7" w:rsidRDefault="00C64502" w:rsidP="009C6ADC">
            <w:pPr>
              <w:numPr>
                <w:ilvl w:val="0"/>
                <w:numId w:val="27"/>
              </w:numPr>
            </w:pPr>
            <w:r w:rsidRPr="00116CC7">
              <w:t>Add</w:t>
            </w:r>
            <w:r>
              <w:t>ed</w:t>
            </w:r>
            <w:r w:rsidRPr="00116CC7">
              <w:t xml:space="preserve"> Combat Vet to logic</w:t>
            </w:r>
          </w:p>
          <w:p w14:paraId="14D90627" w14:textId="77777777" w:rsidR="00C64502" w:rsidRPr="00116CC7" w:rsidRDefault="00C64502" w:rsidP="009C6ADC">
            <w:pPr>
              <w:numPr>
                <w:ilvl w:val="0"/>
                <w:numId w:val="27"/>
              </w:numPr>
            </w:pPr>
            <w:r w:rsidRPr="00116CC7">
              <w:t>Exclude</w:t>
            </w:r>
            <w:r>
              <w:t>d</w:t>
            </w:r>
            <w:r w:rsidRPr="00116CC7">
              <w:t xml:space="preserve"> those who did not serve from denominator</w:t>
            </w:r>
          </w:p>
          <w:p w14:paraId="64CDCD20" w14:textId="77777777" w:rsidR="00C64502" w:rsidRPr="00116CC7" w:rsidRDefault="00C64502" w:rsidP="009C6ADC">
            <w:pPr>
              <w:numPr>
                <w:ilvl w:val="0"/>
                <w:numId w:val="27"/>
              </w:numPr>
            </w:pPr>
            <w:r w:rsidRPr="00116CC7">
              <w:t>Add</w:t>
            </w:r>
            <w:r>
              <w:t>ed</w:t>
            </w:r>
            <w:r w:rsidRPr="00116CC7">
              <w:t xml:space="preserve"> cognitive impairment to exclusions</w:t>
            </w:r>
          </w:p>
          <w:p w14:paraId="46431EFD" w14:textId="77777777" w:rsidR="00C64502" w:rsidRPr="00116CC7" w:rsidRDefault="00C64502" w:rsidP="009C6ADC">
            <w:pPr>
              <w:numPr>
                <w:ilvl w:val="0"/>
                <w:numId w:val="27"/>
              </w:numPr>
            </w:pPr>
            <w:r w:rsidRPr="00116CC7">
              <w:t>Add</w:t>
            </w:r>
            <w:r>
              <w:t>ed</w:t>
            </w:r>
            <w:r w:rsidRPr="00116CC7">
              <w:t xml:space="preserve"> done elsewhere to resolutions</w:t>
            </w:r>
          </w:p>
          <w:p w14:paraId="1808AC00" w14:textId="77777777" w:rsidR="00C64502" w:rsidRPr="00116CC7" w:rsidRDefault="00C64502" w:rsidP="009C6ADC">
            <w:pPr>
              <w:numPr>
                <w:ilvl w:val="0"/>
                <w:numId w:val="27"/>
              </w:numPr>
            </w:pPr>
            <w:r w:rsidRPr="00116CC7">
              <w:t>Update</w:t>
            </w:r>
            <w:r>
              <w:t>d</w:t>
            </w:r>
            <w:r w:rsidRPr="00116CC7">
              <w:t xml:space="preserve"> dates of health factors for depression/PTSD to 10/1/08</w:t>
            </w:r>
          </w:p>
          <w:p w14:paraId="1FBB388B" w14:textId="77777777" w:rsidR="00C64502" w:rsidRPr="00116CC7" w:rsidRDefault="00C64502" w:rsidP="000C6376"/>
        </w:tc>
      </w:tr>
      <w:tr w:rsidR="007C6EB0" w:rsidRPr="009C6ADC" w14:paraId="168BB2B1" w14:textId="77777777" w:rsidTr="009C6ADC">
        <w:tc>
          <w:tcPr>
            <w:tcW w:w="4140" w:type="dxa"/>
            <w:shd w:val="clear" w:color="auto" w:fill="auto"/>
          </w:tcPr>
          <w:p w14:paraId="5F27F26E" w14:textId="77777777" w:rsidR="007C6EB0" w:rsidRPr="00116CC7" w:rsidRDefault="007C6EB0" w:rsidP="000C6376">
            <w:r w:rsidRPr="00116CC7">
              <w:t xml:space="preserve">VA-MHV COLORECTAL CANCER SCREEN </w:t>
            </w:r>
          </w:p>
        </w:tc>
        <w:tc>
          <w:tcPr>
            <w:tcW w:w="4248" w:type="dxa"/>
            <w:shd w:val="clear" w:color="auto" w:fill="auto"/>
          </w:tcPr>
          <w:p w14:paraId="1A8C61AC" w14:textId="77777777" w:rsidR="007C6EB0" w:rsidRPr="009C6ADC" w:rsidRDefault="007C6EB0" w:rsidP="000C6376">
            <w:pPr>
              <w:rPr>
                <w:lang w:val="sv-SE"/>
              </w:rPr>
            </w:pPr>
            <w:r w:rsidRPr="009C6ADC">
              <w:rPr>
                <w:lang w:val="sv-SE"/>
              </w:rPr>
              <w:t>VA-MHV BARIUM ENEMA added</w:t>
            </w:r>
          </w:p>
        </w:tc>
      </w:tr>
      <w:tr w:rsidR="007C6EB0" w:rsidRPr="00116CC7" w14:paraId="069C22DA" w14:textId="77777777" w:rsidTr="009C6ADC">
        <w:tc>
          <w:tcPr>
            <w:tcW w:w="4140" w:type="dxa"/>
            <w:shd w:val="clear" w:color="auto" w:fill="auto"/>
          </w:tcPr>
          <w:p w14:paraId="0852F46A" w14:textId="77777777" w:rsidR="007C6EB0" w:rsidRPr="00116CC7" w:rsidRDefault="007C6EB0" w:rsidP="000C6376">
            <w:r>
              <w:t xml:space="preserve">VA-MHV HYPERTENSION </w:t>
            </w:r>
          </w:p>
        </w:tc>
        <w:tc>
          <w:tcPr>
            <w:tcW w:w="4248" w:type="dxa"/>
            <w:shd w:val="clear" w:color="auto" w:fill="auto"/>
          </w:tcPr>
          <w:p w14:paraId="71773E40" w14:textId="77777777" w:rsidR="007C6EB0" w:rsidRPr="00116CC7" w:rsidRDefault="007C6EB0" w:rsidP="000C6376">
            <w:r w:rsidRPr="00116CC7">
              <w:t>Use</w:t>
            </w:r>
            <w:r>
              <w:t>s</w:t>
            </w:r>
            <w:r w:rsidRPr="00116CC7">
              <w:t xml:space="preserve"> reminder terms</w:t>
            </w:r>
          </w:p>
        </w:tc>
      </w:tr>
      <w:tr w:rsidR="007C6EB0" w:rsidRPr="00116CC7" w14:paraId="0095675C" w14:textId="77777777" w:rsidTr="009C6ADC">
        <w:tc>
          <w:tcPr>
            <w:tcW w:w="4140" w:type="dxa"/>
            <w:shd w:val="clear" w:color="auto" w:fill="auto"/>
          </w:tcPr>
          <w:p w14:paraId="2EF1B394" w14:textId="77777777" w:rsidR="007C6EB0" w:rsidRPr="009C6ADC" w:rsidRDefault="007C6EB0" w:rsidP="000C6376">
            <w:pPr>
              <w:rPr>
                <w:lang w:val="fr-FR"/>
              </w:rPr>
            </w:pPr>
            <w:r w:rsidRPr="009C6ADC">
              <w:rPr>
                <w:lang w:val="fr-FR"/>
              </w:rPr>
              <w:t xml:space="preserve">VA-MHV DIABETES RETINAL EXAM </w:t>
            </w:r>
          </w:p>
        </w:tc>
        <w:tc>
          <w:tcPr>
            <w:tcW w:w="4248" w:type="dxa"/>
            <w:shd w:val="clear" w:color="auto" w:fill="auto"/>
          </w:tcPr>
          <w:p w14:paraId="0982F8F4" w14:textId="77777777" w:rsidR="007C6EB0" w:rsidRPr="00116CC7" w:rsidRDefault="007C6EB0" w:rsidP="000C6376">
            <w:r w:rsidRPr="00116CC7">
              <w:t>Frequency depends on no retinopathy only</w:t>
            </w:r>
          </w:p>
        </w:tc>
      </w:tr>
      <w:tr w:rsidR="00C64502" w:rsidRPr="00116CC7" w14:paraId="79105291" w14:textId="77777777" w:rsidTr="009C6ADC">
        <w:tc>
          <w:tcPr>
            <w:tcW w:w="4140" w:type="dxa"/>
            <w:shd w:val="clear" w:color="auto" w:fill="auto"/>
          </w:tcPr>
          <w:p w14:paraId="7EAAE92B" w14:textId="77777777" w:rsidR="00C64502" w:rsidRPr="009C6ADC" w:rsidRDefault="00C64502" w:rsidP="000C6376">
            <w:pPr>
              <w:rPr>
                <w:color w:val="FF0000"/>
              </w:rPr>
            </w:pPr>
            <w:r w:rsidRPr="009C6ADC">
              <w:rPr>
                <w:color w:val="FF0000"/>
              </w:rPr>
              <w:t>VA-PTSD SCREENING</w:t>
            </w:r>
          </w:p>
        </w:tc>
        <w:tc>
          <w:tcPr>
            <w:tcW w:w="4248" w:type="dxa"/>
            <w:shd w:val="clear" w:color="auto" w:fill="auto"/>
          </w:tcPr>
          <w:p w14:paraId="7DC01207" w14:textId="77777777" w:rsidR="00C64502" w:rsidRPr="00116CC7" w:rsidRDefault="00C64502" w:rsidP="000C6376">
            <w:r w:rsidRPr="00116CC7">
              <w:t>Added veteran status</w:t>
            </w:r>
          </w:p>
          <w:p w14:paraId="4C808237" w14:textId="77777777" w:rsidR="00D13036" w:rsidRPr="00116CC7" w:rsidRDefault="00C64502" w:rsidP="000C6376">
            <w:r w:rsidRPr="00116CC7">
              <w:t>Add</w:t>
            </w:r>
            <w:r>
              <w:t>ed</w:t>
            </w:r>
            <w:r w:rsidRPr="00116CC7">
              <w:t xml:space="preserve"> Acute Illness to the dialog</w:t>
            </w:r>
          </w:p>
        </w:tc>
      </w:tr>
      <w:tr w:rsidR="00D13036" w:rsidRPr="00116CC7" w14:paraId="5C7C06BB" w14:textId="77777777" w:rsidTr="009C6ADC">
        <w:tc>
          <w:tcPr>
            <w:tcW w:w="4140" w:type="dxa"/>
            <w:shd w:val="clear" w:color="auto" w:fill="auto"/>
          </w:tcPr>
          <w:p w14:paraId="023C75AC" w14:textId="77777777" w:rsidR="00D13036" w:rsidRPr="009C6ADC" w:rsidRDefault="00D13036" w:rsidP="000C6376">
            <w:pPr>
              <w:rPr>
                <w:color w:val="FF0000"/>
              </w:rPr>
            </w:pPr>
            <w:r w:rsidRPr="009C6ADC">
              <w:rPr>
                <w:color w:val="FF0000"/>
              </w:rPr>
              <w:t>VA-TBI SCREENING</w:t>
            </w:r>
          </w:p>
        </w:tc>
        <w:tc>
          <w:tcPr>
            <w:tcW w:w="4248" w:type="dxa"/>
            <w:shd w:val="clear" w:color="auto" w:fill="auto"/>
          </w:tcPr>
          <w:p w14:paraId="647AF7A9" w14:textId="77777777" w:rsidR="00D13036" w:rsidRPr="00116CC7" w:rsidRDefault="00D13036" w:rsidP="00D13036">
            <w:r>
              <w:t xml:space="preserve">Two new Finding Items were added: </w:t>
            </w:r>
            <w:r w:rsidRPr="00F4753C">
              <w:t xml:space="preserve">VA-COMBAT VET </w:t>
            </w:r>
            <w:r>
              <w:t>and (FI10) VA-COGNITIVE IMPAIRMENT, and a change in the Cohort and Resolution logic</w:t>
            </w:r>
          </w:p>
        </w:tc>
      </w:tr>
    </w:tbl>
    <w:p w14:paraId="1D1B19D7" w14:textId="77777777" w:rsidR="00C64502" w:rsidRDefault="00C64502" w:rsidP="009207A1"/>
    <w:p w14:paraId="33BB01C8" w14:textId="77777777" w:rsidR="00515DF9" w:rsidRDefault="007C6EB0" w:rsidP="00E46B7C">
      <w:pPr>
        <w:pStyle w:val="Heading3"/>
      </w:pPr>
      <w:bookmarkStart w:id="97" w:name="_Toc211917757"/>
      <w:r>
        <w:lastRenderedPageBreak/>
        <w:t xml:space="preserve">2. </w:t>
      </w:r>
      <w:r w:rsidR="001113D1">
        <w:t xml:space="preserve"> </w:t>
      </w:r>
      <w:r w:rsidR="00515DF9">
        <w:t>Map Local Findings to National Terms</w:t>
      </w:r>
      <w:bookmarkEnd w:id="97"/>
      <w:r w:rsidR="00815124">
        <w:t xml:space="preserve"> </w:t>
      </w:r>
    </w:p>
    <w:p w14:paraId="284023BC" w14:textId="77777777" w:rsidR="00515DF9" w:rsidRDefault="00515DF9" w:rsidP="00515DF9"/>
    <w:p w14:paraId="3FA7A11D" w14:textId="77777777" w:rsidR="0012337C" w:rsidRDefault="0012337C" w:rsidP="007C6EB0">
      <w:pPr>
        <w:autoSpaceDE w:val="0"/>
        <w:autoSpaceDN w:val="0"/>
        <w:adjustRightInd w:val="0"/>
        <w:ind w:left="360"/>
      </w:pPr>
      <w:r>
        <w:t xml:space="preserve">The following terms </w:t>
      </w:r>
      <w:r w:rsidR="00D81293">
        <w:t>have changed and may need to b</w:t>
      </w:r>
      <w:r>
        <w:t>e remapped, if previously mapped locally:</w:t>
      </w:r>
    </w:p>
    <w:p w14:paraId="1CDCA9C2" w14:textId="77777777" w:rsidR="007C10EB" w:rsidRPr="007C10EB" w:rsidRDefault="007C10EB" w:rsidP="001C29BA">
      <w:pPr>
        <w:autoSpaceDE w:val="0"/>
        <w:autoSpaceDN w:val="0"/>
        <w:adjustRightInd w:val="0"/>
        <w:ind w:left="360"/>
        <w:rPr>
          <w:rFonts w:cs="Arial"/>
          <w:b/>
        </w:rPr>
      </w:pPr>
      <w:r w:rsidRPr="007C10EB">
        <w:rPr>
          <w:rFonts w:cs="Arial"/>
          <w:b/>
        </w:rPr>
        <w:t xml:space="preserve">The ones </w:t>
      </w:r>
      <w:r>
        <w:rPr>
          <w:rFonts w:cs="Arial"/>
          <w:b/>
        </w:rPr>
        <w:t>in bold</w:t>
      </w:r>
      <w:r w:rsidR="009129E3">
        <w:rPr>
          <w:rFonts w:cs="Arial"/>
          <w:b/>
        </w:rPr>
        <w:t xml:space="preserve"> will</w:t>
      </w:r>
      <w:r w:rsidRPr="007C10EB">
        <w:rPr>
          <w:rFonts w:cs="Arial"/>
          <w:b/>
        </w:rPr>
        <w:t xml:space="preserve"> almost definitely need remapping.</w:t>
      </w:r>
    </w:p>
    <w:p w14:paraId="5869313F" w14:textId="77777777" w:rsidR="007C10EB" w:rsidRDefault="007C10EB" w:rsidP="001171B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gridCol w:w="468"/>
      </w:tblGrid>
      <w:tr w:rsidR="00AC6D1D" w:rsidRPr="009C6ADC" w14:paraId="25F00366" w14:textId="77777777" w:rsidTr="009C6ADC">
        <w:trPr>
          <w:gridAfter w:val="1"/>
          <w:wAfter w:w="468" w:type="dxa"/>
        </w:trPr>
        <w:tc>
          <w:tcPr>
            <w:tcW w:w="4608" w:type="dxa"/>
            <w:shd w:val="clear" w:color="auto" w:fill="auto"/>
          </w:tcPr>
          <w:p w14:paraId="56931973" w14:textId="77777777" w:rsidR="00AC6D1D" w:rsidRPr="009C6ADC" w:rsidRDefault="00AC6D1D" w:rsidP="007C10EB">
            <w:pPr>
              <w:rPr>
                <w:b/>
              </w:rPr>
            </w:pPr>
            <w:r w:rsidRPr="009C6ADC">
              <w:rPr>
                <w:b/>
              </w:rPr>
              <w:t>Term</w:t>
            </w:r>
          </w:p>
        </w:tc>
        <w:tc>
          <w:tcPr>
            <w:tcW w:w="4500" w:type="dxa"/>
            <w:shd w:val="clear" w:color="auto" w:fill="auto"/>
          </w:tcPr>
          <w:p w14:paraId="64442944" w14:textId="77777777" w:rsidR="00AC6D1D" w:rsidRPr="009C6ADC" w:rsidRDefault="00AC6D1D" w:rsidP="007C10EB">
            <w:pPr>
              <w:rPr>
                <w:b/>
              </w:rPr>
            </w:pPr>
            <w:r w:rsidRPr="009C6ADC">
              <w:rPr>
                <w:b/>
              </w:rPr>
              <w:t>Mapping</w:t>
            </w:r>
          </w:p>
        </w:tc>
      </w:tr>
      <w:tr w:rsidR="00AC6D1D" w:rsidRPr="009C6ADC" w14:paraId="6491870C" w14:textId="77777777" w:rsidTr="009C6ADC">
        <w:trPr>
          <w:gridAfter w:val="1"/>
          <w:wAfter w:w="468" w:type="dxa"/>
        </w:trPr>
        <w:tc>
          <w:tcPr>
            <w:tcW w:w="4608" w:type="dxa"/>
            <w:shd w:val="clear" w:color="auto" w:fill="auto"/>
          </w:tcPr>
          <w:p w14:paraId="03BF36E7" w14:textId="77777777" w:rsidR="00AC6D1D" w:rsidRPr="009C6ADC" w:rsidRDefault="00AC6D1D" w:rsidP="00A444DB">
            <w:pPr>
              <w:rPr>
                <w:b/>
                <w:bCs/>
              </w:rPr>
            </w:pPr>
            <w:r w:rsidRPr="00CE26FA">
              <w:t>VA-COGNITIVE IMPAIRMENT</w:t>
            </w:r>
          </w:p>
        </w:tc>
        <w:tc>
          <w:tcPr>
            <w:tcW w:w="4500" w:type="dxa"/>
            <w:shd w:val="clear" w:color="auto" w:fill="auto"/>
          </w:tcPr>
          <w:p w14:paraId="59A9DD09" w14:textId="77777777" w:rsidR="00AC6D1D" w:rsidRPr="009C6ADC" w:rsidRDefault="00AC6D1D" w:rsidP="001171B1">
            <w:pPr>
              <w:rPr>
                <w:b/>
                <w:bCs/>
              </w:rPr>
            </w:pPr>
          </w:p>
        </w:tc>
      </w:tr>
      <w:tr w:rsidR="00AC6D1D" w:rsidRPr="009C6ADC" w14:paraId="729445C0" w14:textId="77777777" w:rsidTr="009C6ADC">
        <w:trPr>
          <w:gridAfter w:val="1"/>
          <w:wAfter w:w="468" w:type="dxa"/>
        </w:trPr>
        <w:tc>
          <w:tcPr>
            <w:tcW w:w="4608" w:type="dxa"/>
            <w:shd w:val="clear" w:color="auto" w:fill="auto"/>
          </w:tcPr>
          <w:p w14:paraId="3DF6BCF6" w14:textId="77777777" w:rsidR="00AC6D1D" w:rsidRPr="009C6ADC" w:rsidRDefault="00AC6D1D" w:rsidP="00A444DB">
            <w:pPr>
              <w:rPr>
                <w:b/>
              </w:rPr>
            </w:pPr>
            <w:r w:rsidRPr="009C6ADC">
              <w:rPr>
                <w:b/>
              </w:rPr>
              <w:t>VA-DEPRESSION SCREEN OEF/OIF</w:t>
            </w:r>
          </w:p>
        </w:tc>
        <w:tc>
          <w:tcPr>
            <w:tcW w:w="4500" w:type="dxa"/>
            <w:shd w:val="clear" w:color="auto" w:fill="auto"/>
          </w:tcPr>
          <w:p w14:paraId="3DBC0EE5" w14:textId="77777777" w:rsidR="00AC6D1D" w:rsidRPr="009C6ADC" w:rsidRDefault="00AC6D1D" w:rsidP="001171B1">
            <w:pPr>
              <w:rPr>
                <w:b/>
              </w:rPr>
            </w:pPr>
          </w:p>
        </w:tc>
      </w:tr>
      <w:tr w:rsidR="00AC6D1D" w:rsidRPr="009C6ADC" w14:paraId="2F435D67" w14:textId="77777777" w:rsidTr="009C6ADC">
        <w:trPr>
          <w:gridAfter w:val="1"/>
          <w:wAfter w:w="468" w:type="dxa"/>
        </w:trPr>
        <w:tc>
          <w:tcPr>
            <w:tcW w:w="4608" w:type="dxa"/>
            <w:shd w:val="clear" w:color="auto" w:fill="auto"/>
          </w:tcPr>
          <w:p w14:paraId="3D44B96E" w14:textId="77777777" w:rsidR="00AC6D1D" w:rsidRPr="009C6ADC" w:rsidRDefault="00AC6D1D" w:rsidP="007C10EB">
            <w:pPr>
              <w:rPr>
                <w:b/>
              </w:rPr>
            </w:pPr>
            <w:r w:rsidRPr="009C6ADC">
              <w:rPr>
                <w:b/>
              </w:rPr>
              <w:t>VA-LDL</w:t>
            </w:r>
          </w:p>
        </w:tc>
        <w:tc>
          <w:tcPr>
            <w:tcW w:w="4500" w:type="dxa"/>
            <w:shd w:val="clear" w:color="auto" w:fill="auto"/>
          </w:tcPr>
          <w:p w14:paraId="108A9358" w14:textId="77777777" w:rsidR="00AC6D1D" w:rsidRPr="009C6ADC" w:rsidRDefault="00AC6D1D" w:rsidP="007C10EB">
            <w:pPr>
              <w:rPr>
                <w:b/>
              </w:rPr>
            </w:pPr>
            <w:r w:rsidRPr="009C6ADC">
              <w:rPr>
                <w:b/>
              </w:rPr>
              <w:t>All local lab tests for LDL</w:t>
            </w:r>
          </w:p>
        </w:tc>
      </w:tr>
      <w:tr w:rsidR="00AC6D1D" w:rsidRPr="009C6ADC" w14:paraId="4B080320" w14:textId="77777777" w:rsidTr="009C6ADC">
        <w:trPr>
          <w:gridAfter w:val="1"/>
          <w:wAfter w:w="468" w:type="dxa"/>
        </w:trPr>
        <w:tc>
          <w:tcPr>
            <w:tcW w:w="4608" w:type="dxa"/>
            <w:shd w:val="clear" w:color="auto" w:fill="auto"/>
          </w:tcPr>
          <w:p w14:paraId="4663085E" w14:textId="77777777" w:rsidR="00AC6D1D" w:rsidRPr="009C6ADC" w:rsidRDefault="00AC6D1D" w:rsidP="007C10EB">
            <w:pPr>
              <w:rPr>
                <w:b/>
              </w:rPr>
            </w:pPr>
            <w:r w:rsidRPr="009C6ADC">
              <w:rPr>
                <w:b/>
              </w:rPr>
              <w:t>VA-MHV BARIUM ENEMA</w:t>
            </w:r>
          </w:p>
        </w:tc>
        <w:tc>
          <w:tcPr>
            <w:tcW w:w="4500" w:type="dxa"/>
            <w:shd w:val="clear" w:color="auto" w:fill="auto"/>
          </w:tcPr>
          <w:p w14:paraId="6044D0B8" w14:textId="77777777" w:rsidR="00AC6D1D" w:rsidRPr="009C6ADC" w:rsidRDefault="00AC6D1D" w:rsidP="007C10EB">
            <w:pPr>
              <w:rPr>
                <w:b/>
              </w:rPr>
            </w:pPr>
            <w:r w:rsidRPr="009C6ADC">
              <w:rPr>
                <w:b/>
              </w:rPr>
              <w:t>Add outside BE</w:t>
            </w:r>
          </w:p>
        </w:tc>
      </w:tr>
      <w:tr w:rsidR="00AC6D1D" w:rsidRPr="009C6ADC" w14:paraId="1E9DD475" w14:textId="77777777" w:rsidTr="009C6ADC">
        <w:trPr>
          <w:gridAfter w:val="1"/>
          <w:wAfter w:w="468" w:type="dxa"/>
        </w:trPr>
        <w:tc>
          <w:tcPr>
            <w:tcW w:w="4608" w:type="dxa"/>
            <w:shd w:val="clear" w:color="auto" w:fill="auto"/>
          </w:tcPr>
          <w:p w14:paraId="0D6CCC21" w14:textId="77777777" w:rsidR="00AC6D1D" w:rsidRPr="009C6ADC" w:rsidRDefault="00AC6D1D" w:rsidP="007C10EB">
            <w:pPr>
              <w:rPr>
                <w:b/>
              </w:rPr>
            </w:pPr>
            <w:r w:rsidRPr="009C6ADC">
              <w:rPr>
                <w:b/>
              </w:rPr>
              <w:t>VA-MHV COLONOSCOPY</w:t>
            </w:r>
          </w:p>
        </w:tc>
        <w:tc>
          <w:tcPr>
            <w:tcW w:w="4500" w:type="dxa"/>
            <w:shd w:val="clear" w:color="auto" w:fill="auto"/>
          </w:tcPr>
          <w:p w14:paraId="21DFB7E0" w14:textId="77777777" w:rsidR="00AC6D1D" w:rsidRPr="009C6ADC" w:rsidRDefault="00AC6D1D" w:rsidP="007C10EB">
            <w:pPr>
              <w:rPr>
                <w:b/>
              </w:rPr>
            </w:pPr>
            <w:r w:rsidRPr="009C6ADC">
              <w:rPr>
                <w:b/>
              </w:rPr>
              <w:t>Add outside colonoscopies or other HFs</w:t>
            </w:r>
          </w:p>
        </w:tc>
      </w:tr>
      <w:tr w:rsidR="00AC6D1D" w:rsidRPr="009C6ADC" w14:paraId="10CC729F" w14:textId="77777777" w:rsidTr="009C6ADC">
        <w:trPr>
          <w:gridAfter w:val="1"/>
          <w:wAfter w:w="468" w:type="dxa"/>
        </w:trPr>
        <w:tc>
          <w:tcPr>
            <w:tcW w:w="4608" w:type="dxa"/>
            <w:shd w:val="clear" w:color="auto" w:fill="auto"/>
          </w:tcPr>
          <w:p w14:paraId="27EC5C4E" w14:textId="77777777" w:rsidR="00AC6D1D" w:rsidRPr="009C6ADC" w:rsidRDefault="00AC6D1D" w:rsidP="007C10EB">
            <w:pPr>
              <w:rPr>
                <w:b/>
              </w:rPr>
            </w:pPr>
            <w:r w:rsidRPr="009C6ADC">
              <w:rPr>
                <w:b/>
              </w:rPr>
              <w:t xml:space="preserve">VA-MHV DIABETIC FOOT EXAM COMPLETE  </w:t>
            </w:r>
          </w:p>
        </w:tc>
        <w:tc>
          <w:tcPr>
            <w:tcW w:w="4500" w:type="dxa"/>
            <w:shd w:val="clear" w:color="auto" w:fill="auto"/>
          </w:tcPr>
          <w:p w14:paraId="319DE0F9" w14:textId="77777777" w:rsidR="00AC6D1D" w:rsidRPr="009C6ADC" w:rsidRDefault="00AC6D1D" w:rsidP="007C10EB">
            <w:pPr>
              <w:rPr>
                <w:b/>
              </w:rPr>
            </w:pPr>
            <w:r w:rsidRPr="009C6ADC">
              <w:rPr>
                <w:b/>
              </w:rPr>
              <w:t>All 3 components completed</w:t>
            </w:r>
          </w:p>
        </w:tc>
      </w:tr>
      <w:tr w:rsidR="00AC6D1D" w:rsidRPr="009C6ADC" w14:paraId="70A84F02" w14:textId="77777777" w:rsidTr="009C6ADC">
        <w:trPr>
          <w:gridAfter w:val="1"/>
          <w:wAfter w:w="468" w:type="dxa"/>
        </w:trPr>
        <w:tc>
          <w:tcPr>
            <w:tcW w:w="4608" w:type="dxa"/>
            <w:shd w:val="clear" w:color="auto" w:fill="auto"/>
          </w:tcPr>
          <w:p w14:paraId="0E560027" w14:textId="77777777" w:rsidR="00AC6D1D" w:rsidRPr="009C6ADC" w:rsidRDefault="00AC6D1D" w:rsidP="007C10EB">
            <w:pPr>
              <w:rPr>
                <w:b/>
              </w:rPr>
            </w:pPr>
            <w:r w:rsidRPr="009C6ADC">
              <w:rPr>
                <w:b/>
              </w:rPr>
              <w:t>VA-MHV DIABETIC FOOT EXAM INSPECTION</w:t>
            </w:r>
          </w:p>
        </w:tc>
        <w:tc>
          <w:tcPr>
            <w:tcW w:w="4500" w:type="dxa"/>
            <w:shd w:val="clear" w:color="auto" w:fill="auto"/>
          </w:tcPr>
          <w:p w14:paraId="14508919" w14:textId="77777777" w:rsidR="00AC6D1D" w:rsidRPr="009C6ADC" w:rsidRDefault="00AC6D1D" w:rsidP="007C10EB">
            <w:pPr>
              <w:rPr>
                <w:b/>
              </w:rPr>
            </w:pPr>
            <w:r w:rsidRPr="009C6ADC">
              <w:rPr>
                <w:b/>
              </w:rPr>
              <w:t xml:space="preserve"> Local exams and/or HFs</w:t>
            </w:r>
          </w:p>
        </w:tc>
      </w:tr>
      <w:tr w:rsidR="00AC6D1D" w:rsidRPr="009C6ADC" w14:paraId="7C0BF8BA" w14:textId="77777777" w:rsidTr="009C6ADC">
        <w:trPr>
          <w:gridAfter w:val="1"/>
          <w:wAfter w:w="468" w:type="dxa"/>
        </w:trPr>
        <w:tc>
          <w:tcPr>
            <w:tcW w:w="4608" w:type="dxa"/>
            <w:shd w:val="clear" w:color="auto" w:fill="auto"/>
          </w:tcPr>
          <w:p w14:paraId="03EBF225" w14:textId="77777777" w:rsidR="00AC6D1D" w:rsidRPr="009C6ADC" w:rsidRDefault="00AC6D1D" w:rsidP="007C10EB">
            <w:pPr>
              <w:rPr>
                <w:b/>
              </w:rPr>
            </w:pPr>
            <w:r w:rsidRPr="009C6ADC">
              <w:rPr>
                <w:b/>
              </w:rPr>
              <w:t>VA-MHV DIABETIC FOOT EXAM MONOFILAMENT</w:t>
            </w:r>
          </w:p>
        </w:tc>
        <w:tc>
          <w:tcPr>
            <w:tcW w:w="4500" w:type="dxa"/>
            <w:shd w:val="clear" w:color="auto" w:fill="auto"/>
          </w:tcPr>
          <w:p w14:paraId="0DB53702" w14:textId="77777777" w:rsidR="00AC6D1D" w:rsidRPr="009C6ADC" w:rsidRDefault="00AC6D1D" w:rsidP="007C10EB">
            <w:pPr>
              <w:rPr>
                <w:b/>
              </w:rPr>
            </w:pPr>
            <w:r w:rsidRPr="009C6ADC">
              <w:rPr>
                <w:b/>
              </w:rPr>
              <w:t xml:space="preserve"> Local exams and/or HFs</w:t>
            </w:r>
          </w:p>
        </w:tc>
      </w:tr>
      <w:tr w:rsidR="00AC6D1D" w:rsidRPr="009C6ADC" w14:paraId="2DB24CDF" w14:textId="77777777" w:rsidTr="009C6ADC">
        <w:trPr>
          <w:gridAfter w:val="1"/>
          <w:wAfter w:w="468" w:type="dxa"/>
        </w:trPr>
        <w:tc>
          <w:tcPr>
            <w:tcW w:w="4608" w:type="dxa"/>
            <w:shd w:val="clear" w:color="auto" w:fill="auto"/>
          </w:tcPr>
          <w:p w14:paraId="7251EFD4" w14:textId="77777777" w:rsidR="00AC6D1D" w:rsidRPr="009C6ADC" w:rsidRDefault="00AC6D1D" w:rsidP="007C10EB">
            <w:pPr>
              <w:rPr>
                <w:b/>
              </w:rPr>
            </w:pPr>
            <w:r w:rsidRPr="009C6ADC">
              <w:rPr>
                <w:b/>
              </w:rPr>
              <w:t>VA-MHV DIABETIC FOOT EXAM PULSES</w:t>
            </w:r>
          </w:p>
        </w:tc>
        <w:tc>
          <w:tcPr>
            <w:tcW w:w="4500" w:type="dxa"/>
            <w:shd w:val="clear" w:color="auto" w:fill="auto"/>
          </w:tcPr>
          <w:p w14:paraId="4C6A8662" w14:textId="77777777" w:rsidR="00AC6D1D" w:rsidRPr="009C6ADC" w:rsidRDefault="00AC6D1D" w:rsidP="007C10EB">
            <w:pPr>
              <w:rPr>
                <w:b/>
              </w:rPr>
            </w:pPr>
            <w:r w:rsidRPr="009C6ADC">
              <w:rPr>
                <w:b/>
              </w:rPr>
              <w:t xml:space="preserve"> Local exams and/or HFs</w:t>
            </w:r>
          </w:p>
        </w:tc>
      </w:tr>
      <w:tr w:rsidR="00AC6D1D" w:rsidRPr="009C6ADC" w14:paraId="235D32CD" w14:textId="77777777" w:rsidTr="009C6ADC">
        <w:trPr>
          <w:gridAfter w:val="1"/>
          <w:wAfter w:w="468" w:type="dxa"/>
        </w:trPr>
        <w:tc>
          <w:tcPr>
            <w:tcW w:w="4608" w:type="dxa"/>
            <w:shd w:val="clear" w:color="auto" w:fill="auto"/>
          </w:tcPr>
          <w:p w14:paraId="2C3BD6BD" w14:textId="77777777" w:rsidR="00AC6D1D" w:rsidRPr="009C6ADC" w:rsidRDefault="00AC6D1D" w:rsidP="007C10EB">
            <w:pPr>
              <w:rPr>
                <w:b/>
              </w:rPr>
            </w:pPr>
            <w:r w:rsidRPr="009C6ADC">
              <w:rPr>
                <w:b/>
              </w:rPr>
              <w:t>VA-MHV HBA1C &lt;8.0</w:t>
            </w:r>
          </w:p>
        </w:tc>
        <w:tc>
          <w:tcPr>
            <w:tcW w:w="4500" w:type="dxa"/>
            <w:shd w:val="clear" w:color="auto" w:fill="auto"/>
          </w:tcPr>
          <w:p w14:paraId="0EA9CE54" w14:textId="77777777" w:rsidR="00AC6D1D" w:rsidRPr="009C6ADC" w:rsidRDefault="00AC6D1D" w:rsidP="007C10EB">
            <w:pPr>
              <w:rPr>
                <w:b/>
              </w:rPr>
            </w:pPr>
            <w:r w:rsidRPr="009C6ADC">
              <w:rPr>
                <w:b/>
              </w:rPr>
              <w:t xml:space="preserve"> Local labs with condition I +V&lt;8and outside HFs</w:t>
            </w:r>
          </w:p>
        </w:tc>
      </w:tr>
      <w:tr w:rsidR="00AC6D1D" w:rsidRPr="009C6ADC" w14:paraId="4A29EE75" w14:textId="77777777" w:rsidTr="009C6ADC">
        <w:trPr>
          <w:gridAfter w:val="1"/>
          <w:wAfter w:w="468" w:type="dxa"/>
        </w:trPr>
        <w:tc>
          <w:tcPr>
            <w:tcW w:w="4608" w:type="dxa"/>
            <w:shd w:val="clear" w:color="auto" w:fill="auto"/>
          </w:tcPr>
          <w:p w14:paraId="4972A47C" w14:textId="77777777" w:rsidR="00AC6D1D" w:rsidRPr="009C6ADC" w:rsidRDefault="00AC6D1D" w:rsidP="007C10EB">
            <w:pPr>
              <w:rPr>
                <w:b/>
              </w:rPr>
            </w:pPr>
            <w:r w:rsidRPr="009C6ADC">
              <w:rPr>
                <w:b/>
              </w:rPr>
              <w:t>VA-MHV HBA1C &gt;7.9</w:t>
            </w:r>
          </w:p>
        </w:tc>
        <w:tc>
          <w:tcPr>
            <w:tcW w:w="4500" w:type="dxa"/>
            <w:shd w:val="clear" w:color="auto" w:fill="auto"/>
          </w:tcPr>
          <w:p w14:paraId="4E1D03DC" w14:textId="77777777" w:rsidR="00AC6D1D" w:rsidRPr="009C6ADC" w:rsidRDefault="00AC6D1D" w:rsidP="007C10EB">
            <w:pPr>
              <w:rPr>
                <w:b/>
              </w:rPr>
            </w:pPr>
            <w:r w:rsidRPr="009C6ADC">
              <w:rPr>
                <w:b/>
              </w:rPr>
              <w:t xml:space="preserve"> </w:t>
            </w:r>
          </w:p>
        </w:tc>
      </w:tr>
      <w:tr w:rsidR="00AC6D1D" w:rsidRPr="009C6ADC" w14:paraId="7E37EED1" w14:textId="77777777" w:rsidTr="009C6ADC">
        <w:trPr>
          <w:gridAfter w:val="1"/>
          <w:wAfter w:w="468" w:type="dxa"/>
        </w:trPr>
        <w:tc>
          <w:tcPr>
            <w:tcW w:w="4608" w:type="dxa"/>
            <w:shd w:val="clear" w:color="auto" w:fill="auto"/>
          </w:tcPr>
          <w:p w14:paraId="45ADC8AF" w14:textId="77777777" w:rsidR="00AC6D1D" w:rsidRPr="009C6ADC" w:rsidRDefault="00AC6D1D" w:rsidP="007C10EB">
            <w:pPr>
              <w:rPr>
                <w:b/>
                <w:lang w:val="sv-SE"/>
              </w:rPr>
            </w:pPr>
            <w:r w:rsidRPr="009C6ADC">
              <w:rPr>
                <w:b/>
                <w:lang w:val="sv-SE"/>
              </w:rPr>
              <w:t>VA-MHV HBA1C ALL RESULTS</w:t>
            </w:r>
          </w:p>
        </w:tc>
        <w:tc>
          <w:tcPr>
            <w:tcW w:w="4500" w:type="dxa"/>
            <w:shd w:val="clear" w:color="auto" w:fill="auto"/>
          </w:tcPr>
          <w:p w14:paraId="36F8B4AC" w14:textId="77777777" w:rsidR="00AC6D1D" w:rsidRPr="009C6ADC" w:rsidRDefault="00AC6D1D" w:rsidP="007C10EB">
            <w:pPr>
              <w:rPr>
                <w:b/>
                <w:lang w:val="sv-SE"/>
              </w:rPr>
            </w:pPr>
            <w:r w:rsidRPr="009C6ADC">
              <w:rPr>
                <w:b/>
                <w:lang w:val="sv-SE"/>
              </w:rPr>
              <w:t xml:space="preserve"> </w:t>
            </w:r>
          </w:p>
        </w:tc>
      </w:tr>
      <w:tr w:rsidR="00AC6D1D" w:rsidRPr="009C6ADC" w14:paraId="52841EE6" w14:textId="77777777" w:rsidTr="009C6ADC">
        <w:trPr>
          <w:gridAfter w:val="1"/>
          <w:wAfter w:w="468" w:type="dxa"/>
        </w:trPr>
        <w:tc>
          <w:tcPr>
            <w:tcW w:w="4608" w:type="dxa"/>
            <w:shd w:val="clear" w:color="auto" w:fill="auto"/>
          </w:tcPr>
          <w:p w14:paraId="42D1BAF1" w14:textId="77777777" w:rsidR="00AC6D1D" w:rsidRPr="009C6ADC" w:rsidRDefault="00AC6D1D" w:rsidP="007C10EB">
            <w:pPr>
              <w:rPr>
                <w:b/>
              </w:rPr>
            </w:pPr>
            <w:r w:rsidRPr="009C6ADC">
              <w:rPr>
                <w:b/>
              </w:rPr>
              <w:t>VA-MHV HDL – lab test and outside lab test</w:t>
            </w:r>
          </w:p>
        </w:tc>
        <w:tc>
          <w:tcPr>
            <w:tcW w:w="4500" w:type="dxa"/>
            <w:shd w:val="clear" w:color="auto" w:fill="auto"/>
          </w:tcPr>
          <w:p w14:paraId="02FD8280" w14:textId="77777777" w:rsidR="00AC6D1D" w:rsidRPr="009C6ADC" w:rsidRDefault="00AC6D1D" w:rsidP="007C10EB">
            <w:pPr>
              <w:rPr>
                <w:b/>
              </w:rPr>
            </w:pPr>
          </w:p>
        </w:tc>
      </w:tr>
      <w:tr w:rsidR="00AC6D1D" w:rsidRPr="007C10EB" w14:paraId="73BDC7AF" w14:textId="77777777" w:rsidTr="009C6ADC">
        <w:trPr>
          <w:gridAfter w:val="1"/>
          <w:wAfter w:w="468" w:type="dxa"/>
        </w:trPr>
        <w:tc>
          <w:tcPr>
            <w:tcW w:w="4608" w:type="dxa"/>
            <w:shd w:val="clear" w:color="auto" w:fill="auto"/>
          </w:tcPr>
          <w:p w14:paraId="31A23274" w14:textId="77777777" w:rsidR="00AC6D1D" w:rsidRPr="007C10EB" w:rsidRDefault="00AC6D1D" w:rsidP="007C10EB">
            <w:r>
              <w:t>VA-MHV INF</w:t>
            </w:r>
            <w:r w:rsidRPr="007C10EB">
              <w:t>LUENZA IMMUNIZATION</w:t>
            </w:r>
          </w:p>
        </w:tc>
        <w:tc>
          <w:tcPr>
            <w:tcW w:w="4500" w:type="dxa"/>
            <w:shd w:val="clear" w:color="auto" w:fill="auto"/>
          </w:tcPr>
          <w:p w14:paraId="36764EE7" w14:textId="77777777" w:rsidR="00AC6D1D" w:rsidRPr="007C10EB" w:rsidRDefault="00AC6D1D" w:rsidP="007C10EB">
            <w:r w:rsidRPr="007C10EB">
              <w:t xml:space="preserve"> </w:t>
            </w:r>
            <w:r>
              <w:t>Two</w:t>
            </w:r>
            <w:r w:rsidRPr="007C10EB">
              <w:t xml:space="preserve"> national entries are included</w:t>
            </w:r>
          </w:p>
        </w:tc>
      </w:tr>
      <w:tr w:rsidR="00AC6D1D" w:rsidRPr="009C6ADC" w14:paraId="05654FD7" w14:textId="77777777" w:rsidTr="009C6ADC">
        <w:trPr>
          <w:gridAfter w:val="1"/>
          <w:wAfter w:w="468" w:type="dxa"/>
        </w:trPr>
        <w:tc>
          <w:tcPr>
            <w:tcW w:w="4608" w:type="dxa"/>
            <w:shd w:val="clear" w:color="auto" w:fill="auto"/>
          </w:tcPr>
          <w:p w14:paraId="52A2879F" w14:textId="77777777" w:rsidR="00AC6D1D" w:rsidRPr="009C6ADC" w:rsidRDefault="00AC6D1D" w:rsidP="007C10EB">
            <w:pPr>
              <w:rPr>
                <w:b/>
              </w:rPr>
            </w:pPr>
            <w:r w:rsidRPr="009C6ADC">
              <w:rPr>
                <w:b/>
              </w:rPr>
              <w:t>VA-MHV LIPID PANEL ORDERABLE ITEMS</w:t>
            </w:r>
          </w:p>
        </w:tc>
        <w:tc>
          <w:tcPr>
            <w:tcW w:w="4500" w:type="dxa"/>
            <w:shd w:val="clear" w:color="auto" w:fill="auto"/>
          </w:tcPr>
          <w:p w14:paraId="4039D320" w14:textId="77777777" w:rsidR="00AC6D1D" w:rsidRPr="009C6ADC" w:rsidRDefault="00AC6D1D" w:rsidP="007C10EB">
            <w:pPr>
              <w:rPr>
                <w:b/>
              </w:rPr>
            </w:pPr>
          </w:p>
        </w:tc>
      </w:tr>
      <w:tr w:rsidR="00AC6D1D" w:rsidRPr="009C6ADC" w14:paraId="4363CB0D" w14:textId="77777777" w:rsidTr="009C6ADC">
        <w:trPr>
          <w:gridAfter w:val="1"/>
          <w:wAfter w:w="468" w:type="dxa"/>
        </w:trPr>
        <w:tc>
          <w:tcPr>
            <w:tcW w:w="4608" w:type="dxa"/>
            <w:shd w:val="clear" w:color="auto" w:fill="auto"/>
          </w:tcPr>
          <w:p w14:paraId="1AB49D16" w14:textId="77777777" w:rsidR="00AC6D1D" w:rsidRPr="009C6ADC" w:rsidRDefault="00AC6D1D" w:rsidP="007C10EB">
            <w:pPr>
              <w:rPr>
                <w:b/>
              </w:rPr>
            </w:pPr>
            <w:r w:rsidRPr="009C6ADC">
              <w:rPr>
                <w:b/>
              </w:rPr>
              <w:t>VA-MHV OCCULT BLOOD PANEL</w:t>
            </w:r>
          </w:p>
        </w:tc>
        <w:tc>
          <w:tcPr>
            <w:tcW w:w="4500" w:type="dxa"/>
            <w:shd w:val="clear" w:color="auto" w:fill="auto"/>
          </w:tcPr>
          <w:p w14:paraId="1DFB0E64" w14:textId="77777777" w:rsidR="00AC6D1D" w:rsidRPr="009C6ADC" w:rsidRDefault="00AC6D1D" w:rsidP="007C10EB">
            <w:pPr>
              <w:rPr>
                <w:b/>
              </w:rPr>
            </w:pPr>
            <w:r w:rsidRPr="009C6ADC">
              <w:rPr>
                <w:b/>
              </w:rPr>
              <w:t>Lab test for panel</w:t>
            </w:r>
          </w:p>
        </w:tc>
      </w:tr>
      <w:tr w:rsidR="00AC6D1D" w:rsidRPr="009C6ADC" w14:paraId="3150F6D2" w14:textId="77777777" w:rsidTr="009C6ADC">
        <w:trPr>
          <w:gridAfter w:val="1"/>
          <w:wAfter w:w="468" w:type="dxa"/>
        </w:trPr>
        <w:tc>
          <w:tcPr>
            <w:tcW w:w="4608" w:type="dxa"/>
            <w:shd w:val="clear" w:color="auto" w:fill="auto"/>
          </w:tcPr>
          <w:p w14:paraId="66717874" w14:textId="77777777" w:rsidR="00AC6D1D" w:rsidRPr="009C6ADC" w:rsidRDefault="00AC6D1D" w:rsidP="007C10EB">
            <w:pPr>
              <w:rPr>
                <w:b/>
              </w:rPr>
            </w:pPr>
            <w:r w:rsidRPr="009C6ADC">
              <w:rPr>
                <w:b/>
              </w:rPr>
              <w:t>VA-MHV OCCULT BLOOD SINGLE TEST</w:t>
            </w:r>
          </w:p>
        </w:tc>
        <w:tc>
          <w:tcPr>
            <w:tcW w:w="4500" w:type="dxa"/>
            <w:shd w:val="clear" w:color="auto" w:fill="auto"/>
          </w:tcPr>
          <w:p w14:paraId="2A26E5F7" w14:textId="77777777" w:rsidR="00AC6D1D" w:rsidRPr="009C6ADC" w:rsidRDefault="00AC6D1D" w:rsidP="007C10EB">
            <w:pPr>
              <w:rPr>
                <w:b/>
              </w:rPr>
            </w:pPr>
            <w:r w:rsidRPr="009C6ADC">
              <w:rPr>
                <w:b/>
              </w:rPr>
              <w:t>Lab test for individual tests in the occult blood panel e.g. occult blood #1, occult blood #2, occult blood #3</w:t>
            </w:r>
          </w:p>
        </w:tc>
      </w:tr>
      <w:tr w:rsidR="00AC6D1D" w:rsidRPr="007C10EB" w14:paraId="64FB442C" w14:textId="77777777" w:rsidTr="009C6ADC">
        <w:trPr>
          <w:gridAfter w:val="1"/>
          <w:wAfter w:w="468" w:type="dxa"/>
        </w:trPr>
        <w:tc>
          <w:tcPr>
            <w:tcW w:w="4608" w:type="dxa"/>
            <w:shd w:val="clear" w:color="auto" w:fill="auto"/>
          </w:tcPr>
          <w:p w14:paraId="0A1991B6" w14:textId="77777777" w:rsidR="00AC6D1D" w:rsidRPr="007C10EB" w:rsidRDefault="00AC6D1D" w:rsidP="007C10EB">
            <w:r w:rsidRPr="007C10EB">
              <w:t>VA-MHV OUTSIDE LDL</w:t>
            </w:r>
          </w:p>
        </w:tc>
        <w:tc>
          <w:tcPr>
            <w:tcW w:w="4500" w:type="dxa"/>
            <w:shd w:val="clear" w:color="auto" w:fill="auto"/>
          </w:tcPr>
          <w:p w14:paraId="11F7A82B" w14:textId="77777777" w:rsidR="00AC6D1D" w:rsidRPr="007C10EB" w:rsidRDefault="00AC6D1D" w:rsidP="007C10EB">
            <w:r w:rsidRPr="007C10EB">
              <w:t>Local</w:t>
            </w:r>
            <w:r w:rsidRPr="009C6ADC">
              <w:rPr>
                <w:b/>
              </w:rPr>
              <w:t xml:space="preserve"> </w:t>
            </w:r>
            <w:r w:rsidRPr="007C10EB">
              <w:t>HFs for outside LDLs, national HFs are included</w:t>
            </w:r>
          </w:p>
        </w:tc>
      </w:tr>
      <w:tr w:rsidR="00AC6D1D" w:rsidRPr="007C10EB" w14:paraId="59BC238A" w14:textId="77777777" w:rsidTr="009C6ADC">
        <w:trPr>
          <w:gridAfter w:val="1"/>
          <w:wAfter w:w="468" w:type="dxa"/>
        </w:trPr>
        <w:tc>
          <w:tcPr>
            <w:tcW w:w="4608" w:type="dxa"/>
            <w:shd w:val="clear" w:color="auto" w:fill="auto"/>
          </w:tcPr>
          <w:p w14:paraId="167341ED" w14:textId="77777777" w:rsidR="00AC6D1D" w:rsidRPr="007C10EB" w:rsidRDefault="00AC6D1D" w:rsidP="007C10EB">
            <w:r w:rsidRPr="007C10EB">
              <w:t>VA-MHV OUTSIDE LDL&gt;99</w:t>
            </w:r>
          </w:p>
        </w:tc>
        <w:tc>
          <w:tcPr>
            <w:tcW w:w="4500" w:type="dxa"/>
            <w:shd w:val="clear" w:color="auto" w:fill="auto"/>
          </w:tcPr>
          <w:p w14:paraId="5EB4D0D3" w14:textId="77777777" w:rsidR="00AC6D1D" w:rsidRPr="007C10EB" w:rsidRDefault="00AC6D1D" w:rsidP="007C10EB">
            <w:r>
              <w:t xml:space="preserve"> O</w:t>
            </w:r>
            <w:r w:rsidRPr="007C10EB">
              <w:t>utside HFs, national HFs are included</w:t>
            </w:r>
          </w:p>
        </w:tc>
      </w:tr>
      <w:tr w:rsidR="00AC6D1D" w:rsidRPr="007C10EB" w14:paraId="0BF2EF43" w14:textId="77777777" w:rsidTr="009C6ADC">
        <w:trPr>
          <w:gridAfter w:val="1"/>
          <w:wAfter w:w="468" w:type="dxa"/>
        </w:trPr>
        <w:tc>
          <w:tcPr>
            <w:tcW w:w="4608" w:type="dxa"/>
            <w:shd w:val="clear" w:color="auto" w:fill="auto"/>
          </w:tcPr>
          <w:p w14:paraId="21AC4CC3" w14:textId="77777777" w:rsidR="00AC6D1D" w:rsidRPr="007C10EB" w:rsidRDefault="00AC6D1D" w:rsidP="007C10EB">
            <w:r w:rsidRPr="007C10EB">
              <w:t>VA-MHV PNEUMOCOCCAL IMMUNIZATION</w:t>
            </w:r>
          </w:p>
        </w:tc>
        <w:tc>
          <w:tcPr>
            <w:tcW w:w="4500" w:type="dxa"/>
            <w:shd w:val="clear" w:color="auto" w:fill="auto"/>
          </w:tcPr>
          <w:p w14:paraId="6A099055" w14:textId="77777777" w:rsidR="00AC6D1D" w:rsidRPr="007C10EB" w:rsidRDefault="00AC6D1D" w:rsidP="007C10EB">
            <w:r>
              <w:t xml:space="preserve"> N</w:t>
            </w:r>
            <w:r w:rsidRPr="007C10EB">
              <w:t>ational entry is included</w:t>
            </w:r>
          </w:p>
        </w:tc>
      </w:tr>
      <w:tr w:rsidR="00AC6D1D" w:rsidRPr="009C6ADC" w14:paraId="17CF3450" w14:textId="77777777" w:rsidTr="009C6ADC">
        <w:trPr>
          <w:gridAfter w:val="1"/>
          <w:wAfter w:w="468" w:type="dxa"/>
        </w:trPr>
        <w:tc>
          <w:tcPr>
            <w:tcW w:w="4608" w:type="dxa"/>
            <w:shd w:val="clear" w:color="auto" w:fill="auto"/>
          </w:tcPr>
          <w:p w14:paraId="01D1A3C7" w14:textId="77777777" w:rsidR="00AC6D1D" w:rsidRPr="009C6ADC" w:rsidRDefault="00AC6D1D" w:rsidP="007C10EB">
            <w:pPr>
              <w:rPr>
                <w:b/>
              </w:rPr>
            </w:pPr>
            <w:r w:rsidRPr="009C6ADC">
              <w:rPr>
                <w:b/>
              </w:rPr>
              <w:t>VA-MHV SIGMOIDOSCOPY</w:t>
            </w:r>
          </w:p>
        </w:tc>
        <w:tc>
          <w:tcPr>
            <w:tcW w:w="4500" w:type="dxa"/>
            <w:shd w:val="clear" w:color="auto" w:fill="auto"/>
          </w:tcPr>
          <w:p w14:paraId="6284B2E0" w14:textId="77777777" w:rsidR="00AC6D1D" w:rsidRPr="009C6ADC" w:rsidRDefault="00AC6D1D" w:rsidP="007C10EB">
            <w:pPr>
              <w:rPr>
                <w:b/>
              </w:rPr>
            </w:pPr>
            <w:r w:rsidRPr="009C6ADC">
              <w:rPr>
                <w:b/>
              </w:rPr>
              <w:t xml:space="preserve"> Outside sigmoidoscopies or other HFs</w:t>
            </w:r>
          </w:p>
        </w:tc>
      </w:tr>
      <w:tr w:rsidR="00AC6D1D" w:rsidRPr="009C6ADC" w14:paraId="3D479E42" w14:textId="77777777" w:rsidTr="009C6ADC">
        <w:trPr>
          <w:gridAfter w:val="1"/>
          <w:wAfter w:w="468" w:type="dxa"/>
        </w:trPr>
        <w:tc>
          <w:tcPr>
            <w:tcW w:w="4608" w:type="dxa"/>
            <w:shd w:val="clear" w:color="auto" w:fill="auto"/>
          </w:tcPr>
          <w:p w14:paraId="0316B1FD" w14:textId="77777777" w:rsidR="00AC6D1D" w:rsidRPr="009C6ADC" w:rsidRDefault="00AC6D1D" w:rsidP="007C10EB">
            <w:pPr>
              <w:rPr>
                <w:b/>
              </w:rPr>
            </w:pPr>
            <w:r w:rsidRPr="009C6ADC">
              <w:rPr>
                <w:b/>
              </w:rPr>
              <w:t>VA-MHV TOTAL CHOLESTEROL</w:t>
            </w:r>
          </w:p>
        </w:tc>
        <w:tc>
          <w:tcPr>
            <w:tcW w:w="4500" w:type="dxa"/>
            <w:shd w:val="clear" w:color="auto" w:fill="auto"/>
          </w:tcPr>
          <w:p w14:paraId="18B6F0FB" w14:textId="77777777" w:rsidR="00AC6D1D" w:rsidRPr="009C6ADC" w:rsidRDefault="00AC6D1D" w:rsidP="007C10EB">
            <w:pPr>
              <w:rPr>
                <w:b/>
              </w:rPr>
            </w:pPr>
            <w:r w:rsidRPr="009C6ADC">
              <w:rPr>
                <w:b/>
              </w:rPr>
              <w:t xml:space="preserve"> Local labs and outside HFs</w:t>
            </w:r>
          </w:p>
        </w:tc>
      </w:tr>
      <w:tr w:rsidR="00AC6D1D" w:rsidRPr="009C6ADC" w14:paraId="31928381" w14:textId="77777777" w:rsidTr="009C6ADC">
        <w:trPr>
          <w:gridAfter w:val="1"/>
          <w:wAfter w:w="468" w:type="dxa"/>
        </w:trPr>
        <w:tc>
          <w:tcPr>
            <w:tcW w:w="4608" w:type="dxa"/>
            <w:shd w:val="clear" w:color="auto" w:fill="auto"/>
          </w:tcPr>
          <w:p w14:paraId="7F8F28FB" w14:textId="77777777" w:rsidR="00AC6D1D" w:rsidRPr="009C6ADC" w:rsidRDefault="00AC6D1D" w:rsidP="007C10EB">
            <w:pPr>
              <w:rPr>
                <w:b/>
              </w:rPr>
            </w:pPr>
            <w:r w:rsidRPr="009C6ADC">
              <w:rPr>
                <w:b/>
              </w:rPr>
              <w:t>VA-MHV TRIGLYCERIDES</w:t>
            </w:r>
          </w:p>
        </w:tc>
        <w:tc>
          <w:tcPr>
            <w:tcW w:w="4500" w:type="dxa"/>
            <w:shd w:val="clear" w:color="auto" w:fill="auto"/>
          </w:tcPr>
          <w:p w14:paraId="322431AD" w14:textId="77777777" w:rsidR="00AC6D1D" w:rsidRPr="009C6ADC" w:rsidRDefault="00AC6D1D" w:rsidP="007C10EB">
            <w:pPr>
              <w:rPr>
                <w:b/>
              </w:rPr>
            </w:pPr>
            <w:r w:rsidRPr="009C6ADC">
              <w:rPr>
                <w:b/>
              </w:rPr>
              <w:t xml:space="preserve"> Local labs and outside HFs</w:t>
            </w:r>
          </w:p>
        </w:tc>
      </w:tr>
      <w:tr w:rsidR="00AC6D1D" w:rsidRPr="009C6ADC" w14:paraId="0317F23E" w14:textId="77777777" w:rsidTr="009C6ADC">
        <w:tc>
          <w:tcPr>
            <w:tcW w:w="4608" w:type="dxa"/>
            <w:shd w:val="clear" w:color="auto" w:fill="auto"/>
          </w:tcPr>
          <w:p w14:paraId="5CCBB48B" w14:textId="77777777" w:rsidR="00AC6D1D" w:rsidRPr="009C6ADC" w:rsidRDefault="00AC6D1D" w:rsidP="00A444DB">
            <w:pPr>
              <w:rPr>
                <w:b/>
                <w:bCs/>
              </w:rPr>
            </w:pPr>
            <w:r w:rsidRPr="00CE26FA">
              <w:t>VA-PTSD SCREEN</w:t>
            </w:r>
          </w:p>
        </w:tc>
        <w:tc>
          <w:tcPr>
            <w:tcW w:w="4968" w:type="dxa"/>
            <w:gridSpan w:val="2"/>
            <w:shd w:val="clear" w:color="auto" w:fill="auto"/>
          </w:tcPr>
          <w:p w14:paraId="0DDA19AE" w14:textId="77777777" w:rsidR="00AC6D1D" w:rsidRPr="009C6ADC" w:rsidRDefault="00AC6D1D" w:rsidP="001171B1">
            <w:pPr>
              <w:rPr>
                <w:b/>
                <w:bCs/>
              </w:rPr>
            </w:pPr>
          </w:p>
        </w:tc>
      </w:tr>
      <w:tr w:rsidR="00AC6D1D" w:rsidRPr="007C10EB" w14:paraId="3C106A13" w14:textId="77777777" w:rsidTr="009C6ADC">
        <w:trPr>
          <w:gridAfter w:val="1"/>
          <w:wAfter w:w="468" w:type="dxa"/>
        </w:trPr>
        <w:tc>
          <w:tcPr>
            <w:tcW w:w="4608" w:type="dxa"/>
            <w:shd w:val="clear" w:color="auto" w:fill="auto"/>
          </w:tcPr>
          <w:p w14:paraId="48B4F9AF" w14:textId="77777777" w:rsidR="00AC6D1D" w:rsidRPr="007C10EB" w:rsidRDefault="00AC6D1D" w:rsidP="007C10EB">
            <w:r w:rsidRPr="007C10EB">
              <w:t>VA-WH HYSTERECTOMY W/CERVIX REMOVED</w:t>
            </w:r>
          </w:p>
        </w:tc>
        <w:tc>
          <w:tcPr>
            <w:tcW w:w="4500" w:type="dxa"/>
            <w:shd w:val="clear" w:color="auto" w:fill="auto"/>
          </w:tcPr>
          <w:p w14:paraId="61DB7B27" w14:textId="77777777" w:rsidR="00AC6D1D" w:rsidRPr="007C10EB" w:rsidRDefault="00AC6D1D" w:rsidP="007C10EB">
            <w:r>
              <w:t>I</w:t>
            </w:r>
            <w:r w:rsidRPr="007C10EB">
              <w:t>ncludes taxonomy and national HF</w:t>
            </w:r>
          </w:p>
        </w:tc>
      </w:tr>
      <w:tr w:rsidR="00AC6D1D" w:rsidRPr="007C10EB" w14:paraId="6A00992C" w14:textId="77777777" w:rsidTr="009C6ADC">
        <w:trPr>
          <w:gridAfter w:val="1"/>
          <w:wAfter w:w="468" w:type="dxa"/>
        </w:trPr>
        <w:tc>
          <w:tcPr>
            <w:tcW w:w="4608" w:type="dxa"/>
            <w:shd w:val="clear" w:color="auto" w:fill="auto"/>
          </w:tcPr>
          <w:p w14:paraId="5CC22BC0" w14:textId="77777777" w:rsidR="00AC6D1D" w:rsidRPr="007C10EB" w:rsidRDefault="00AC6D1D" w:rsidP="007C10EB">
            <w:r w:rsidRPr="007C10EB">
              <w:t>VA-WH MAMMOGRAM ORDER</w:t>
            </w:r>
          </w:p>
        </w:tc>
        <w:tc>
          <w:tcPr>
            <w:tcW w:w="4500" w:type="dxa"/>
            <w:shd w:val="clear" w:color="auto" w:fill="auto"/>
          </w:tcPr>
          <w:p w14:paraId="20153E37" w14:textId="77777777" w:rsidR="00AC6D1D" w:rsidRPr="007C10EB" w:rsidRDefault="00AC6D1D" w:rsidP="007C10EB">
            <w:r>
              <w:t>O</w:t>
            </w:r>
            <w:r w:rsidRPr="007C10EB">
              <w:t xml:space="preserve">rderable item and HF included, add local </w:t>
            </w:r>
            <w:r w:rsidRPr="007C10EB">
              <w:lastRenderedPageBreak/>
              <w:t>HFs or orders</w:t>
            </w:r>
          </w:p>
        </w:tc>
      </w:tr>
      <w:tr w:rsidR="00AC6D1D" w:rsidRPr="007C10EB" w14:paraId="0316F422" w14:textId="77777777" w:rsidTr="009C6ADC">
        <w:trPr>
          <w:gridAfter w:val="1"/>
          <w:wAfter w:w="468" w:type="dxa"/>
        </w:trPr>
        <w:tc>
          <w:tcPr>
            <w:tcW w:w="4608" w:type="dxa"/>
            <w:shd w:val="clear" w:color="auto" w:fill="auto"/>
          </w:tcPr>
          <w:p w14:paraId="34011AFB" w14:textId="77777777" w:rsidR="00AC6D1D" w:rsidRPr="007C10EB" w:rsidRDefault="00AC6D1D" w:rsidP="007C10EB">
            <w:r w:rsidRPr="007C10EB">
              <w:lastRenderedPageBreak/>
              <w:t>VA-WH MAMMOGRAM SCREEN DEFER</w:t>
            </w:r>
          </w:p>
        </w:tc>
        <w:tc>
          <w:tcPr>
            <w:tcW w:w="4500" w:type="dxa"/>
            <w:shd w:val="clear" w:color="auto" w:fill="auto"/>
          </w:tcPr>
          <w:p w14:paraId="2974DB8A" w14:textId="77777777" w:rsidR="00AC6D1D" w:rsidRPr="007C10EB" w:rsidRDefault="00AC6D1D" w:rsidP="007C10EB">
            <w:r>
              <w:t>Two</w:t>
            </w:r>
            <w:r w:rsidRPr="007C10EB">
              <w:t xml:space="preserve"> national HFs included</w:t>
            </w:r>
          </w:p>
        </w:tc>
      </w:tr>
      <w:tr w:rsidR="00AC6D1D" w:rsidRPr="007C10EB" w14:paraId="0D309F2F" w14:textId="77777777" w:rsidTr="009C6ADC">
        <w:trPr>
          <w:gridAfter w:val="1"/>
          <w:wAfter w:w="468" w:type="dxa"/>
        </w:trPr>
        <w:tc>
          <w:tcPr>
            <w:tcW w:w="4608" w:type="dxa"/>
            <w:shd w:val="clear" w:color="auto" w:fill="auto"/>
          </w:tcPr>
          <w:p w14:paraId="22A07C44" w14:textId="77777777" w:rsidR="00AC6D1D" w:rsidRPr="007C10EB" w:rsidRDefault="00AC6D1D" w:rsidP="007C10EB">
            <w:r w:rsidRPr="007C10EB">
              <w:t>VA-WH MAMMOGRAM SCREEN DONE</w:t>
            </w:r>
          </w:p>
        </w:tc>
        <w:tc>
          <w:tcPr>
            <w:tcW w:w="4500" w:type="dxa"/>
            <w:shd w:val="clear" w:color="auto" w:fill="auto"/>
          </w:tcPr>
          <w:p w14:paraId="01CC143A" w14:textId="77777777" w:rsidR="00AC6D1D" w:rsidRPr="007C10EB" w:rsidRDefault="00AC6D1D" w:rsidP="007C10EB">
            <w:r>
              <w:t>T</w:t>
            </w:r>
            <w:r w:rsidRPr="007C10EB">
              <w:t>axonomies and national HF included, add any local HFs</w:t>
            </w:r>
          </w:p>
        </w:tc>
      </w:tr>
      <w:tr w:rsidR="00AC6D1D" w:rsidRPr="007C10EB" w14:paraId="7E60D94F" w14:textId="77777777" w:rsidTr="009C6ADC">
        <w:trPr>
          <w:gridAfter w:val="1"/>
          <w:wAfter w:w="468" w:type="dxa"/>
        </w:trPr>
        <w:tc>
          <w:tcPr>
            <w:tcW w:w="4608" w:type="dxa"/>
            <w:shd w:val="clear" w:color="auto" w:fill="auto"/>
          </w:tcPr>
          <w:p w14:paraId="1D5784B4" w14:textId="77777777" w:rsidR="00AC6D1D" w:rsidRPr="007C10EB" w:rsidRDefault="00AC6D1D" w:rsidP="007C10EB">
            <w:r w:rsidRPr="007C10EB">
              <w:t>VA-WH MAMMOGRAM SCREEN NOT INDICATED</w:t>
            </w:r>
          </w:p>
        </w:tc>
        <w:tc>
          <w:tcPr>
            <w:tcW w:w="4500" w:type="dxa"/>
            <w:shd w:val="clear" w:color="auto" w:fill="auto"/>
          </w:tcPr>
          <w:p w14:paraId="418AA175" w14:textId="77777777" w:rsidR="00AC6D1D" w:rsidRPr="007C10EB" w:rsidRDefault="00AC6D1D" w:rsidP="007C10EB">
            <w:r>
              <w:t>I</w:t>
            </w:r>
            <w:r w:rsidRPr="007C10EB">
              <w:t>ncludes terminal cancer and limited life expectancy, add local HFs for limited life expectancy</w:t>
            </w:r>
          </w:p>
        </w:tc>
      </w:tr>
      <w:tr w:rsidR="00AC6D1D" w:rsidRPr="007C10EB" w14:paraId="1FBA54F2" w14:textId="77777777" w:rsidTr="009C6ADC">
        <w:trPr>
          <w:gridAfter w:val="1"/>
          <w:wAfter w:w="468" w:type="dxa"/>
        </w:trPr>
        <w:tc>
          <w:tcPr>
            <w:tcW w:w="4608" w:type="dxa"/>
            <w:shd w:val="clear" w:color="auto" w:fill="auto"/>
          </w:tcPr>
          <w:p w14:paraId="647D9F16" w14:textId="77777777" w:rsidR="00AC6D1D" w:rsidRPr="007C10EB" w:rsidRDefault="00AC6D1D" w:rsidP="007C10EB">
            <w:r w:rsidRPr="007C10EB">
              <w:t>VA-WH PAP SMEAR DONE</w:t>
            </w:r>
          </w:p>
        </w:tc>
        <w:tc>
          <w:tcPr>
            <w:tcW w:w="4500" w:type="dxa"/>
            <w:shd w:val="clear" w:color="auto" w:fill="auto"/>
          </w:tcPr>
          <w:p w14:paraId="424D04B4" w14:textId="77777777" w:rsidR="00AC6D1D" w:rsidRPr="007C10EB" w:rsidRDefault="00AC6D1D" w:rsidP="007C10EB">
            <w:r w:rsidRPr="007C10EB">
              <w:t xml:space="preserve"> </w:t>
            </w:r>
            <w:r>
              <w:t>I</w:t>
            </w:r>
            <w:r w:rsidRPr="007C10EB">
              <w:t>ncludes taxonomy and national HF</w:t>
            </w:r>
          </w:p>
        </w:tc>
      </w:tr>
      <w:tr w:rsidR="00AC6D1D" w:rsidRPr="007C10EB" w14:paraId="51A50CDC" w14:textId="77777777" w:rsidTr="009C6ADC">
        <w:trPr>
          <w:gridAfter w:val="1"/>
          <w:wAfter w:w="468" w:type="dxa"/>
        </w:trPr>
        <w:tc>
          <w:tcPr>
            <w:tcW w:w="4608" w:type="dxa"/>
            <w:shd w:val="clear" w:color="auto" w:fill="auto"/>
          </w:tcPr>
          <w:p w14:paraId="4A597C70" w14:textId="77777777" w:rsidR="00AC6D1D" w:rsidRPr="007C10EB" w:rsidRDefault="00AC6D1D" w:rsidP="007C10EB">
            <w:r w:rsidRPr="007C10EB">
              <w:t>VA-WH PAP SMEAR OBTAINED</w:t>
            </w:r>
          </w:p>
        </w:tc>
        <w:tc>
          <w:tcPr>
            <w:tcW w:w="4500" w:type="dxa"/>
            <w:shd w:val="clear" w:color="auto" w:fill="auto"/>
          </w:tcPr>
          <w:p w14:paraId="6607BB30" w14:textId="77777777" w:rsidR="00AC6D1D" w:rsidRPr="007C10EB" w:rsidRDefault="00AC6D1D" w:rsidP="007C10EB">
            <w:r w:rsidRPr="007C10EB">
              <w:t xml:space="preserve"> </w:t>
            </w:r>
            <w:r>
              <w:t>I</w:t>
            </w:r>
            <w:r w:rsidRPr="007C10EB">
              <w:t>ncludes national taxonomy</w:t>
            </w:r>
          </w:p>
        </w:tc>
      </w:tr>
      <w:tr w:rsidR="00AC6D1D" w:rsidRPr="007C10EB" w14:paraId="20604946" w14:textId="77777777" w:rsidTr="009C6ADC">
        <w:trPr>
          <w:gridAfter w:val="1"/>
          <w:wAfter w:w="468" w:type="dxa"/>
        </w:trPr>
        <w:tc>
          <w:tcPr>
            <w:tcW w:w="4608" w:type="dxa"/>
            <w:shd w:val="clear" w:color="auto" w:fill="auto"/>
          </w:tcPr>
          <w:p w14:paraId="43EB2764" w14:textId="77777777" w:rsidR="00AC6D1D" w:rsidRPr="007C10EB" w:rsidRDefault="00AC6D1D" w:rsidP="007C10EB">
            <w:r w:rsidRPr="007C10EB">
              <w:t>VA-WH PAP SMEAR ORDER HEALTH FACTOR</w:t>
            </w:r>
          </w:p>
        </w:tc>
        <w:tc>
          <w:tcPr>
            <w:tcW w:w="4500" w:type="dxa"/>
            <w:shd w:val="clear" w:color="auto" w:fill="auto"/>
          </w:tcPr>
          <w:p w14:paraId="2F530E81" w14:textId="77777777" w:rsidR="00AC6D1D" w:rsidRPr="007C10EB" w:rsidRDefault="00AC6D1D" w:rsidP="007C10EB">
            <w:r>
              <w:t xml:space="preserve"> A</w:t>
            </w:r>
            <w:r w:rsidRPr="007C10EB">
              <w:t xml:space="preserve">lready contains </w:t>
            </w:r>
            <w:r>
              <w:t>four</w:t>
            </w:r>
            <w:r w:rsidRPr="007C10EB">
              <w:t xml:space="preserve"> national HFs</w:t>
            </w:r>
          </w:p>
        </w:tc>
      </w:tr>
      <w:tr w:rsidR="00AC6D1D" w:rsidRPr="007C10EB" w14:paraId="07464F7D" w14:textId="77777777" w:rsidTr="009C6ADC">
        <w:trPr>
          <w:gridAfter w:val="1"/>
          <w:wAfter w:w="468" w:type="dxa"/>
        </w:trPr>
        <w:tc>
          <w:tcPr>
            <w:tcW w:w="4608" w:type="dxa"/>
            <w:shd w:val="clear" w:color="auto" w:fill="auto"/>
          </w:tcPr>
          <w:p w14:paraId="28E7D72D" w14:textId="77777777" w:rsidR="00AC6D1D" w:rsidRPr="007C10EB" w:rsidRDefault="00AC6D1D" w:rsidP="007C10EB">
            <w:r w:rsidRPr="007C10EB">
              <w:t>VA-WH PAP SMEAR SCREEN NOT INDICATED</w:t>
            </w:r>
          </w:p>
        </w:tc>
        <w:tc>
          <w:tcPr>
            <w:tcW w:w="4500" w:type="dxa"/>
            <w:shd w:val="clear" w:color="auto" w:fill="auto"/>
          </w:tcPr>
          <w:p w14:paraId="61369D88" w14:textId="77777777" w:rsidR="00AC6D1D" w:rsidRPr="007C10EB" w:rsidRDefault="00AC6D1D" w:rsidP="007C10EB">
            <w:r>
              <w:t xml:space="preserve"> L</w:t>
            </w:r>
            <w:r w:rsidRPr="007C10EB">
              <w:t>imited life expectancy and terminal cancer taxonomy, add local HFs for limited life expectancy</w:t>
            </w:r>
          </w:p>
        </w:tc>
      </w:tr>
    </w:tbl>
    <w:p w14:paraId="2F642329" w14:textId="77777777" w:rsidR="00A74C58" w:rsidRDefault="00A74C58" w:rsidP="001171B1">
      <w:pPr>
        <w:rPr>
          <w:b/>
          <w:bCs/>
        </w:rPr>
      </w:pPr>
    </w:p>
    <w:p w14:paraId="2FA5B0F1" w14:textId="77777777" w:rsidR="001171B1" w:rsidRDefault="001171B1" w:rsidP="001171B1">
      <w:pPr>
        <w:rPr>
          <w:b/>
          <w:bCs/>
        </w:rPr>
      </w:pPr>
      <w:r>
        <w:rPr>
          <w:b/>
          <w:bCs/>
        </w:rPr>
        <w:t xml:space="preserve">Example: Mapping a Local </w:t>
      </w:r>
      <w:r>
        <w:rPr>
          <w:b/>
          <w:bCs/>
          <w:iCs/>
        </w:rPr>
        <w:t xml:space="preserve">Health Factor </w:t>
      </w:r>
      <w:r>
        <w:rPr>
          <w:b/>
          <w:bCs/>
        </w:rPr>
        <w:t xml:space="preserve">Finding to the National Reminder Term </w:t>
      </w:r>
    </w:p>
    <w:p w14:paraId="0281C740" w14:textId="77777777" w:rsidR="001171B1" w:rsidRDefault="001171B1" w:rsidP="001171B1"/>
    <w:p w14:paraId="47C5907B" w14:textId="77777777" w:rsidR="001171B1" w:rsidRDefault="001171B1" w:rsidP="001171B1">
      <w:pPr>
        <w:pStyle w:val="SCREENCAPTURE"/>
      </w:pPr>
      <w:r>
        <w:t xml:space="preserve">Select Reminder Term Management Option: </w:t>
      </w:r>
      <w:r>
        <w:rPr>
          <w:b/>
          <w:bCs/>
        </w:rPr>
        <w:t>te</w:t>
      </w:r>
      <w:r>
        <w:t xml:space="preserve">  Add/Edit Reminder Term </w:t>
      </w:r>
    </w:p>
    <w:p w14:paraId="01449B4D" w14:textId="77777777" w:rsidR="001171B1" w:rsidRDefault="001171B1" w:rsidP="001171B1">
      <w:pPr>
        <w:pStyle w:val="SCREENCAPTURE"/>
      </w:pPr>
    </w:p>
    <w:p w14:paraId="40069092" w14:textId="77777777" w:rsidR="001171B1" w:rsidRDefault="001171B1" w:rsidP="001171B1">
      <w:pPr>
        <w:pStyle w:val="SCREENCAPTURE"/>
      </w:pPr>
      <w:r>
        <w:t xml:space="preserve">Select Reminder Term: </w:t>
      </w:r>
      <w:r>
        <w:rPr>
          <w:b/>
          <w:bCs/>
        </w:rPr>
        <w:t>VA-ALCOHOL USE SCREEN</w:t>
      </w:r>
      <w:r>
        <w:t xml:space="preserve">       NATIONAL</w:t>
      </w:r>
    </w:p>
    <w:p w14:paraId="56E50256" w14:textId="77777777" w:rsidR="001171B1" w:rsidRDefault="00E25D5D" w:rsidP="001171B1">
      <w:pPr>
        <w:pStyle w:val="SCREENCAPTURE"/>
      </w:pPr>
      <w:r>
        <w:rPr>
          <w:noProof/>
          <w:sz w:val="20"/>
        </w:rPr>
        <w:pict w14:anchorId="1820995D">
          <v:shapetype id="_x0000_t202" coordsize="21600,21600" o:spt="202" path="m,l,21600r21600,l21600,xe">
            <v:stroke joinstyle="miter"/>
            <v:path gradientshapeok="t" o:connecttype="rect"/>
          </v:shapetype>
          <v:shape id="_x0000_s1153" type="#_x0000_t202" style="position:absolute;left:0;text-align:left;margin-left:279pt;margin-top:8.15pt;width:180pt;height:60.1pt;z-index:1">
            <v:textbox style="mso-next-textbox:#_x0000_s1153">
              <w:txbxContent>
                <w:p w14:paraId="00838609" w14:textId="77777777" w:rsidR="007C10EB" w:rsidRDefault="007C10EB" w:rsidP="001171B1">
                  <w:pPr>
                    <w:rPr>
                      <w:rFonts w:ascii="Arial" w:hAnsi="Arial" w:cs="Arial"/>
                      <w:color w:val="000080"/>
                    </w:rPr>
                  </w:pPr>
                  <w:r>
                    <w:rPr>
                      <w:rFonts w:ascii="Arial" w:hAnsi="Arial" w:cs="Arial"/>
                      <w:color w:val="000080"/>
                    </w:rPr>
                    <w:t>Enter local health factors or exams that your site uses to represent positive or negative screens for alcohol use.</w:t>
                  </w:r>
                </w:p>
              </w:txbxContent>
            </v:textbox>
          </v:shape>
        </w:pict>
      </w:r>
      <w:r w:rsidR="001171B1">
        <w:t xml:space="preserve">         ...OK? Yes//   (Yes)</w:t>
      </w:r>
    </w:p>
    <w:p w14:paraId="2A97859E" w14:textId="77777777" w:rsidR="001171B1" w:rsidRDefault="001171B1" w:rsidP="001171B1">
      <w:pPr>
        <w:pStyle w:val="SCREENCAPTURE"/>
      </w:pPr>
    </w:p>
    <w:p w14:paraId="11EDD937" w14:textId="77777777" w:rsidR="001171B1" w:rsidRDefault="00E25D5D" w:rsidP="001171B1">
      <w:pPr>
        <w:pStyle w:val="SCREENCAPTURE"/>
      </w:pPr>
      <w:r>
        <w:rPr>
          <w:noProof/>
          <w:sz w:val="20"/>
        </w:rPr>
        <w:pict w14:anchorId="35A84C1E">
          <v:line id="_x0000_s1154" style="position:absolute;left:0;text-align:left;flip:x;z-index:2" from="234pt,5.75pt" to="279pt,5.75pt">
            <v:stroke endarrow="block"/>
          </v:line>
        </w:pict>
      </w:r>
      <w:r w:rsidR="001171B1">
        <w:t xml:space="preserve">Select FINDING ITEM: </w:t>
      </w:r>
      <w:r w:rsidR="001171B1">
        <w:rPr>
          <w:b/>
          <w:bCs/>
        </w:rPr>
        <w:t>10-Question Audit</w:t>
      </w:r>
      <w:r w:rsidR="001171B1">
        <w:t xml:space="preserve"> </w:t>
      </w:r>
    </w:p>
    <w:p w14:paraId="6CB2CC26" w14:textId="77777777" w:rsidR="001171B1" w:rsidRDefault="001171B1" w:rsidP="001171B1">
      <w:pPr>
        <w:pStyle w:val="SCREENCAPTURE"/>
      </w:pPr>
      <w:r>
        <w:t>Searching for a MENTAL HEALTH INSTRUMENT, (pointed-to by FINDING ITEM)</w:t>
      </w:r>
    </w:p>
    <w:p w14:paraId="224EBE59" w14:textId="77777777" w:rsidR="001171B1" w:rsidRDefault="001171B1" w:rsidP="001171B1">
      <w:pPr>
        <w:pStyle w:val="SCREENCAPTURE"/>
      </w:pPr>
    </w:p>
    <w:p w14:paraId="41E92F94" w14:textId="77777777" w:rsidR="001171B1" w:rsidRDefault="001171B1" w:rsidP="001171B1">
      <w:pPr>
        <w:pStyle w:val="SCREENCAPTURE"/>
      </w:pPr>
      <w:r>
        <w:t xml:space="preserve">     Searching for a MENTAL HEALTH INSTRUMENT</w:t>
      </w:r>
    </w:p>
    <w:p w14:paraId="29D3130A" w14:textId="77777777" w:rsidR="001171B1" w:rsidRDefault="00E25D5D" w:rsidP="001171B1">
      <w:pPr>
        <w:pStyle w:val="SCREENCAPTURE"/>
      </w:pPr>
      <w:r>
        <w:rPr>
          <w:noProof/>
          <w:sz w:val="20"/>
        </w:rPr>
        <w:pict w14:anchorId="147CF1BE">
          <v:line id="_x0000_s1155" style="position:absolute;left:0;text-align:left;flip:x;z-index:3" from="135pt,9.35pt" to="324pt,135.35pt">
            <v:stroke endarrow="block"/>
          </v:line>
        </w:pict>
      </w:r>
      <w:r w:rsidR="001171B1">
        <w:t xml:space="preserve">  TENS</w:t>
      </w:r>
    </w:p>
    <w:p w14:paraId="218E2B0B" w14:textId="77777777" w:rsidR="001171B1" w:rsidRDefault="001171B1" w:rsidP="001171B1">
      <w:pPr>
        <w:pStyle w:val="SCREENCAPTURE"/>
      </w:pPr>
      <w:r>
        <w:t xml:space="preserve">        ...OK? Yes//   (Yes)</w:t>
      </w:r>
    </w:p>
    <w:p w14:paraId="6616189D" w14:textId="77777777" w:rsidR="001171B1" w:rsidRDefault="001171B1" w:rsidP="001171B1">
      <w:pPr>
        <w:pStyle w:val="SCREENCAPTURE"/>
      </w:pPr>
      <w:r>
        <w:t xml:space="preserve">  Are you adding 'TENS' as a new FINDINGS (the 6TH for this REMINDER TERM)? No//</w:t>
      </w:r>
    </w:p>
    <w:p w14:paraId="78BB3425" w14:textId="77777777" w:rsidR="001171B1" w:rsidRDefault="001171B1" w:rsidP="001171B1">
      <w:pPr>
        <w:pStyle w:val="SCREENCAPTURE"/>
      </w:pPr>
      <w:r>
        <w:rPr>
          <w:b/>
          <w:bCs/>
        </w:rPr>
        <w:t xml:space="preserve"> Y</w:t>
      </w:r>
      <w:r>
        <w:t xml:space="preserve">  (Yes)</w:t>
      </w:r>
    </w:p>
    <w:p w14:paraId="40CC6BF9" w14:textId="77777777" w:rsidR="001171B1" w:rsidRDefault="001171B1" w:rsidP="001171B1">
      <w:pPr>
        <w:pStyle w:val="SCREENCAPTURE"/>
      </w:pPr>
      <w:r>
        <w:t xml:space="preserve">Editing Finding Number: 6  FINDING ITEM: </w:t>
      </w:r>
      <w:r>
        <w:rPr>
          <w:b/>
          <w:bCs/>
        </w:rPr>
        <w:t>10-Question Audit</w:t>
      </w:r>
      <w:r>
        <w:t xml:space="preserve"> </w:t>
      </w:r>
    </w:p>
    <w:p w14:paraId="7D570519" w14:textId="77777777" w:rsidR="001171B1" w:rsidRDefault="001171B1" w:rsidP="001171B1">
      <w:pPr>
        <w:pStyle w:val="SCREENCAPTURE"/>
      </w:pPr>
      <w:r>
        <w:t xml:space="preserve">  EFFECTIVE PERIOD: </w:t>
      </w:r>
    </w:p>
    <w:p w14:paraId="0E6B8187" w14:textId="77777777" w:rsidR="001171B1" w:rsidRDefault="001171B1" w:rsidP="001171B1">
      <w:pPr>
        <w:pStyle w:val="SCREENCAPTURE"/>
      </w:pPr>
      <w:r>
        <w:t xml:space="preserve">  USE INACTIVE PROBLEMS: </w:t>
      </w:r>
    </w:p>
    <w:p w14:paraId="4D54CBD1" w14:textId="77777777" w:rsidR="001171B1" w:rsidRDefault="001171B1" w:rsidP="001171B1">
      <w:pPr>
        <w:pStyle w:val="SCREENCAPTURE"/>
      </w:pPr>
      <w:r>
        <w:t xml:space="preserve">  WITHIN CATEGORY RANK: </w:t>
      </w:r>
    </w:p>
    <w:p w14:paraId="491BFE79" w14:textId="77777777" w:rsidR="001171B1" w:rsidRDefault="001171B1" w:rsidP="001171B1">
      <w:pPr>
        <w:pStyle w:val="SCREENCAPTURE"/>
      </w:pPr>
      <w:r>
        <w:t xml:space="preserve">  EFFECTIVE DATE: </w:t>
      </w:r>
    </w:p>
    <w:p w14:paraId="51FE30DD" w14:textId="77777777" w:rsidR="001171B1" w:rsidRDefault="001171B1" w:rsidP="001171B1">
      <w:pPr>
        <w:pStyle w:val="SCREENCAPTURE"/>
      </w:pPr>
      <w:r>
        <w:t xml:space="preserve">  MH SCALE: </w:t>
      </w:r>
    </w:p>
    <w:p w14:paraId="1FA55E03" w14:textId="77777777" w:rsidR="001171B1" w:rsidRDefault="001171B1" w:rsidP="001171B1">
      <w:pPr>
        <w:pStyle w:val="SCREENCAPTURE"/>
      </w:pPr>
      <w:r>
        <w:t xml:space="preserve">  CONDITION: </w:t>
      </w:r>
    </w:p>
    <w:p w14:paraId="261456C2" w14:textId="77777777" w:rsidR="001171B1" w:rsidRDefault="001171B1" w:rsidP="001171B1">
      <w:pPr>
        <w:pStyle w:val="SCREENCAPTURE"/>
      </w:pPr>
      <w:r>
        <w:t xml:space="preserve">  CONDITION CASE SENSITIVE: </w:t>
      </w:r>
    </w:p>
    <w:p w14:paraId="755116C2" w14:textId="77777777" w:rsidR="001171B1" w:rsidRDefault="001171B1" w:rsidP="001171B1">
      <w:pPr>
        <w:pStyle w:val="SCREENCAPTURE"/>
      </w:pPr>
      <w:r>
        <w:t xml:space="preserve">  RX TYPE: </w:t>
      </w:r>
    </w:p>
    <w:p w14:paraId="42E2F8DA" w14:textId="77777777" w:rsidR="001171B1" w:rsidRDefault="001171B1" w:rsidP="001171B1">
      <w:pPr>
        <w:pStyle w:val="SCREENCAPTURE"/>
      </w:pPr>
      <w:r>
        <w:t xml:space="preserve">Select FINDING ITEM: </w:t>
      </w:r>
    </w:p>
    <w:p w14:paraId="18719E16" w14:textId="77777777" w:rsidR="001171B1" w:rsidRPr="00815124" w:rsidRDefault="001171B1" w:rsidP="00815124"/>
    <w:p w14:paraId="59CA7221" w14:textId="77777777" w:rsidR="00515DF9" w:rsidRPr="00815124" w:rsidRDefault="00515DF9" w:rsidP="00E46B7C">
      <w:pPr>
        <w:pStyle w:val="Heading3"/>
      </w:pPr>
    </w:p>
    <w:p w14:paraId="46894869" w14:textId="77777777" w:rsidR="00580083" w:rsidRDefault="007C6EB0" w:rsidP="00E46B7C">
      <w:pPr>
        <w:pStyle w:val="Heading3"/>
      </w:pPr>
      <w:bookmarkStart w:id="98" w:name="_Toc211917758"/>
      <w:r>
        <w:t>3</w:t>
      </w:r>
      <w:r w:rsidR="00515DF9">
        <w:t>. Edit</w:t>
      </w:r>
      <w:r w:rsidR="00602923">
        <w:t xml:space="preserve"> Reminder Dialog</w:t>
      </w:r>
      <w:r w:rsidR="00E46B7C">
        <w:t>s</w:t>
      </w:r>
      <w:bookmarkEnd w:id="98"/>
      <w:r w:rsidR="00602923">
        <w:tab/>
      </w:r>
    </w:p>
    <w:p w14:paraId="1BABB79E" w14:textId="77777777" w:rsidR="00C578FE" w:rsidRPr="00F17DF7" w:rsidRDefault="00C116CC" w:rsidP="00F17DF7">
      <w:pPr>
        <w:pStyle w:val="NormalWeb"/>
        <w:spacing w:before="0" w:beforeAutospacing="0" w:after="0" w:afterAutospacing="0"/>
        <w:ind w:left="360" w:right="360"/>
        <w:rPr>
          <w:b/>
          <w:color w:val="auto"/>
        </w:rPr>
      </w:pPr>
      <w:r>
        <w:rPr>
          <w:color w:val="auto"/>
        </w:rPr>
        <w:t xml:space="preserve">Several Dialog Elements </w:t>
      </w:r>
      <w:r w:rsidR="008747AF">
        <w:rPr>
          <w:color w:val="auto"/>
        </w:rPr>
        <w:t>may</w:t>
      </w:r>
      <w:r>
        <w:rPr>
          <w:color w:val="auto"/>
        </w:rPr>
        <w:t xml:space="preserve"> need to</w:t>
      </w:r>
      <w:r w:rsidR="00044637">
        <w:rPr>
          <w:color w:val="auto"/>
        </w:rPr>
        <w:t xml:space="preserve"> be remapped after patch 11</w:t>
      </w:r>
      <w:r w:rsidR="008747AF">
        <w:rPr>
          <w:color w:val="auto"/>
        </w:rPr>
        <w:t xml:space="preserve"> is installed.</w:t>
      </w:r>
      <w:r w:rsidR="000C47C3">
        <w:rPr>
          <w:color w:val="auto"/>
        </w:rPr>
        <w:t xml:space="preserve"> </w:t>
      </w:r>
      <w:r w:rsidR="000C47C3" w:rsidRPr="007465B8">
        <w:rPr>
          <w:color w:val="auto"/>
        </w:rPr>
        <w:t>For example, the reminder dialog element</w:t>
      </w:r>
      <w:r w:rsidR="000C47C3" w:rsidRPr="00F17DF7">
        <w:rPr>
          <w:b/>
          <w:color w:val="auto"/>
        </w:rPr>
        <w:t xml:space="preserve"> VA-PDIQ POLYTRAUMA CONSULT, </w:t>
      </w:r>
      <w:r w:rsidR="000C47C3" w:rsidRPr="007465B8">
        <w:rPr>
          <w:color w:val="auto"/>
        </w:rPr>
        <w:t>which is used to order a TBI consult, is overwritten in the install</w:t>
      </w:r>
      <w:r w:rsidR="00CD6036" w:rsidRPr="007465B8">
        <w:rPr>
          <w:color w:val="auto"/>
        </w:rPr>
        <w:t>.</w:t>
      </w:r>
      <w:r w:rsidR="000C47C3" w:rsidRPr="007465B8">
        <w:rPr>
          <w:color w:val="auto"/>
        </w:rPr>
        <w:t xml:space="preserve"> You will need to re-enter the finding item for this element using the menu or quick order that you use to order a TBI consult.</w:t>
      </w:r>
      <w:r w:rsidR="008747AF" w:rsidRPr="00F17DF7">
        <w:rPr>
          <w:b/>
          <w:color w:val="auto"/>
        </w:rPr>
        <w:t xml:space="preserve"> </w:t>
      </w:r>
      <w:r w:rsidR="00C85346" w:rsidRPr="00F17DF7">
        <w:rPr>
          <w:b/>
          <w:color w:val="auto"/>
        </w:rPr>
        <w:t xml:space="preserve"> VA-GP ALC SCREEN POS REFERRAL </w:t>
      </w:r>
      <w:r w:rsidR="007465B8" w:rsidRPr="007465B8">
        <w:rPr>
          <w:color w:val="auto"/>
        </w:rPr>
        <w:t>and</w:t>
      </w:r>
      <w:r w:rsidR="007465B8">
        <w:rPr>
          <w:b/>
          <w:color w:val="auto"/>
        </w:rPr>
        <w:t xml:space="preserve"> </w:t>
      </w:r>
      <w:r w:rsidR="007465B8" w:rsidRPr="007465B8">
        <w:rPr>
          <w:b/>
          <w:color w:val="auto"/>
        </w:rPr>
        <w:t>TBI OI CONSULT FOR KNOWN TBI</w:t>
      </w:r>
      <w:r w:rsidR="007465B8">
        <w:rPr>
          <w:bCs/>
        </w:rPr>
        <w:t xml:space="preserve"> </w:t>
      </w:r>
      <w:r w:rsidR="007465B8" w:rsidRPr="007465B8">
        <w:rPr>
          <w:bCs/>
          <w:color w:val="auto"/>
        </w:rPr>
        <w:t>are</w:t>
      </w:r>
      <w:r w:rsidR="00C85346" w:rsidRPr="00F17DF7">
        <w:rPr>
          <w:b/>
          <w:color w:val="auto"/>
        </w:rPr>
        <w:t xml:space="preserve"> </w:t>
      </w:r>
      <w:r w:rsidR="00C85346" w:rsidRPr="007465B8">
        <w:rPr>
          <w:color w:val="auto"/>
        </w:rPr>
        <w:t>also</w:t>
      </w:r>
      <w:r w:rsidR="00C85346" w:rsidRPr="00F17DF7">
        <w:rPr>
          <w:b/>
          <w:color w:val="auto"/>
        </w:rPr>
        <w:t xml:space="preserve"> </w:t>
      </w:r>
      <w:r w:rsidR="00C85346" w:rsidRPr="007465B8">
        <w:rPr>
          <w:color w:val="auto"/>
        </w:rPr>
        <w:t>overwritten.</w:t>
      </w:r>
      <w:r w:rsidR="00C578FE" w:rsidRPr="00F17DF7">
        <w:rPr>
          <w:b/>
          <w:color w:val="auto"/>
        </w:rPr>
        <w:t xml:space="preserve"> </w:t>
      </w:r>
    </w:p>
    <w:p w14:paraId="25AFE937" w14:textId="77777777" w:rsidR="00C578FE" w:rsidRDefault="00C578FE" w:rsidP="000C47C3">
      <w:pPr>
        <w:pStyle w:val="NormalWeb"/>
        <w:spacing w:before="0" w:beforeAutospacing="0" w:after="0" w:afterAutospacing="0"/>
        <w:ind w:left="360" w:right="360"/>
        <w:rPr>
          <w:color w:val="auto"/>
        </w:rPr>
      </w:pPr>
    </w:p>
    <w:p w14:paraId="68929B06" w14:textId="77777777" w:rsidR="000C47C3" w:rsidRPr="00C85346" w:rsidRDefault="00C578FE" w:rsidP="000C47C3">
      <w:pPr>
        <w:pStyle w:val="NormalWeb"/>
        <w:spacing w:before="0" w:beforeAutospacing="0" w:after="0" w:afterAutospacing="0"/>
        <w:ind w:left="360" w:right="360"/>
        <w:rPr>
          <w:color w:val="auto"/>
        </w:rPr>
      </w:pPr>
      <w:r>
        <w:rPr>
          <w:color w:val="auto"/>
        </w:rPr>
        <w:lastRenderedPageBreak/>
        <w:t>T</w:t>
      </w:r>
      <w:r w:rsidRPr="00C578FE">
        <w:rPr>
          <w:color w:val="auto"/>
        </w:rPr>
        <w:t xml:space="preserve">he objects in the element TXT ALC LABS &amp; VS, in the VA-GP ALC AUDIT &gt;7 </w:t>
      </w:r>
      <w:r>
        <w:rPr>
          <w:color w:val="auto"/>
        </w:rPr>
        <w:t xml:space="preserve">(added after Patch 6 was installed) </w:t>
      </w:r>
      <w:r w:rsidRPr="00C578FE">
        <w:rPr>
          <w:color w:val="auto"/>
        </w:rPr>
        <w:t xml:space="preserve">will </w:t>
      </w:r>
      <w:r>
        <w:rPr>
          <w:color w:val="auto"/>
        </w:rPr>
        <w:t xml:space="preserve">also </w:t>
      </w:r>
      <w:r w:rsidRPr="00C578FE">
        <w:rPr>
          <w:color w:val="auto"/>
        </w:rPr>
        <w:t>need to be remapped.</w:t>
      </w:r>
    </w:p>
    <w:p w14:paraId="5B523049" w14:textId="77777777" w:rsidR="000C47C3" w:rsidRDefault="000C47C3" w:rsidP="000C47C3">
      <w:pPr>
        <w:pStyle w:val="NormalWeb"/>
        <w:spacing w:before="0" w:beforeAutospacing="0" w:after="0" w:afterAutospacing="0"/>
        <w:ind w:left="360" w:right="360"/>
        <w:rPr>
          <w:color w:val="auto"/>
        </w:rPr>
      </w:pPr>
    </w:p>
    <w:p w14:paraId="7B134B10" w14:textId="77777777" w:rsidR="00C116CC" w:rsidRDefault="008747AF" w:rsidP="000C47C3">
      <w:pPr>
        <w:pStyle w:val="NormalWeb"/>
        <w:spacing w:before="0" w:beforeAutospacing="0" w:after="0" w:afterAutospacing="0"/>
        <w:ind w:left="360" w:right="360"/>
        <w:rPr>
          <w:color w:val="auto"/>
        </w:rPr>
      </w:pPr>
      <w:r>
        <w:rPr>
          <w:color w:val="auto"/>
        </w:rPr>
        <w:t>C</w:t>
      </w:r>
      <w:r w:rsidRPr="00CE4F09">
        <w:rPr>
          <w:color w:val="auto"/>
        </w:rPr>
        <w:t>heck the dialog</w:t>
      </w:r>
      <w:r>
        <w:rPr>
          <w:color w:val="auto"/>
        </w:rPr>
        <w:t>s</w:t>
      </w:r>
      <w:r w:rsidRPr="00CE4F09">
        <w:rPr>
          <w:color w:val="auto"/>
        </w:rPr>
        <w:t xml:space="preserve"> for any orders that need to be re</w:t>
      </w:r>
      <w:r w:rsidR="001E2EF8">
        <w:rPr>
          <w:color w:val="auto"/>
        </w:rPr>
        <w:t>-</w:t>
      </w:r>
      <w:r w:rsidRPr="00CE4F09">
        <w:rPr>
          <w:color w:val="auto"/>
        </w:rPr>
        <w:t>linked</w:t>
      </w:r>
      <w:r>
        <w:rPr>
          <w:color w:val="auto"/>
        </w:rPr>
        <w:t xml:space="preserve"> for the following:</w:t>
      </w:r>
    </w:p>
    <w:p w14:paraId="2E33B041" w14:textId="77777777" w:rsidR="0052745B" w:rsidRPr="008747AF" w:rsidRDefault="0052745B" w:rsidP="0052745B">
      <w:pPr>
        <w:numPr>
          <w:ilvl w:val="0"/>
          <w:numId w:val="20"/>
        </w:numPr>
        <w:rPr>
          <w:lang w:val="fr-FR"/>
        </w:rPr>
      </w:pPr>
      <w:r w:rsidRPr="008747AF">
        <w:rPr>
          <w:lang w:val="fr-FR"/>
        </w:rPr>
        <w:t>VA-ALCOHOL AUDIT-C POSITIVE F/U EVAL</w:t>
      </w:r>
    </w:p>
    <w:p w14:paraId="0FFD88CE" w14:textId="77777777" w:rsidR="0052745B" w:rsidRPr="008747AF" w:rsidRDefault="0052745B" w:rsidP="0052745B">
      <w:pPr>
        <w:numPr>
          <w:ilvl w:val="0"/>
          <w:numId w:val="20"/>
        </w:numPr>
      </w:pPr>
      <w:r w:rsidRPr="008747AF">
        <w:t>VA-ALCOHOL USE SCREEN (AUDIT-C)</w:t>
      </w:r>
    </w:p>
    <w:p w14:paraId="0C75FC7D" w14:textId="77777777" w:rsidR="0052745B" w:rsidRDefault="0052745B" w:rsidP="0052745B">
      <w:pPr>
        <w:numPr>
          <w:ilvl w:val="0"/>
          <w:numId w:val="16"/>
        </w:numPr>
      </w:pPr>
      <w:r>
        <w:t xml:space="preserve">VA-BL DEPRESSION SCREENING  </w:t>
      </w:r>
      <w:r w:rsidRPr="00044637">
        <w:t xml:space="preserve"> </w:t>
      </w:r>
    </w:p>
    <w:p w14:paraId="2563FCFC" w14:textId="77777777" w:rsidR="0052745B" w:rsidRPr="008747AF" w:rsidRDefault="0052745B" w:rsidP="0052745B">
      <w:pPr>
        <w:numPr>
          <w:ilvl w:val="0"/>
          <w:numId w:val="20"/>
        </w:numPr>
        <w:rPr>
          <w:lang w:val="fr-FR"/>
        </w:rPr>
      </w:pPr>
      <w:r w:rsidRPr="008747AF">
        <w:rPr>
          <w:lang w:val="fr-FR"/>
        </w:rPr>
        <w:t>VA-IRAQ &amp; AFGHAN POST-DEPLOY SCREEN</w:t>
      </w:r>
    </w:p>
    <w:p w14:paraId="07ED2485" w14:textId="77777777" w:rsidR="0052745B" w:rsidRDefault="0052745B" w:rsidP="0052745B">
      <w:pPr>
        <w:numPr>
          <w:ilvl w:val="0"/>
          <w:numId w:val="16"/>
        </w:numPr>
      </w:pPr>
      <w:r w:rsidRPr="00044637">
        <w:t xml:space="preserve">VA-IRAQ/AFGHAN SERVICE </w:t>
      </w:r>
    </w:p>
    <w:p w14:paraId="2F9EB50B" w14:textId="77777777" w:rsidR="0052745B" w:rsidRDefault="0052745B" w:rsidP="0052745B">
      <w:pPr>
        <w:numPr>
          <w:ilvl w:val="0"/>
          <w:numId w:val="16"/>
        </w:numPr>
      </w:pPr>
      <w:r w:rsidRPr="00044637">
        <w:t xml:space="preserve">VA-MHV HIGH RISK FOR PNEUMONIA  </w:t>
      </w:r>
    </w:p>
    <w:p w14:paraId="76943FB5" w14:textId="77777777" w:rsidR="0052745B" w:rsidRDefault="0052745B" w:rsidP="0052745B">
      <w:pPr>
        <w:numPr>
          <w:ilvl w:val="0"/>
          <w:numId w:val="16"/>
        </w:numPr>
      </w:pPr>
      <w:r w:rsidRPr="00044637">
        <w:t xml:space="preserve">VA-MHV INFLUENZA IMMUNIZATION  </w:t>
      </w:r>
    </w:p>
    <w:p w14:paraId="305D055B" w14:textId="77777777" w:rsidR="00D13036" w:rsidRPr="008747AF" w:rsidRDefault="0052745B" w:rsidP="00D15896">
      <w:pPr>
        <w:numPr>
          <w:ilvl w:val="0"/>
          <w:numId w:val="20"/>
        </w:numPr>
      </w:pPr>
      <w:r w:rsidRPr="008747AF">
        <w:t>VA-PTSD SCREENING</w:t>
      </w:r>
    </w:p>
    <w:p w14:paraId="7BA33E9C" w14:textId="77777777" w:rsidR="007465B8" w:rsidRDefault="007465B8">
      <w:pPr>
        <w:autoSpaceDE w:val="0"/>
        <w:autoSpaceDN w:val="0"/>
        <w:adjustRightInd w:val="0"/>
        <w:ind w:right="-540"/>
        <w:rPr>
          <w:b/>
          <w:bCs/>
        </w:rPr>
      </w:pPr>
    </w:p>
    <w:p w14:paraId="40A5DC9C" w14:textId="77777777" w:rsidR="00602923" w:rsidRDefault="00602923">
      <w:pPr>
        <w:autoSpaceDE w:val="0"/>
        <w:autoSpaceDN w:val="0"/>
        <w:adjustRightInd w:val="0"/>
        <w:ind w:right="-540"/>
        <w:rPr>
          <w:b/>
          <w:bCs/>
        </w:rPr>
      </w:pPr>
      <w:r>
        <w:rPr>
          <w:b/>
          <w:bCs/>
        </w:rPr>
        <w:t>Steps to add or edit dialog elements:</w:t>
      </w:r>
    </w:p>
    <w:p w14:paraId="360D22EA" w14:textId="77777777" w:rsidR="00602923" w:rsidRDefault="00602923">
      <w:pPr>
        <w:autoSpaceDE w:val="0"/>
        <w:autoSpaceDN w:val="0"/>
        <w:adjustRightInd w:val="0"/>
        <w:ind w:right="-540"/>
      </w:pPr>
    </w:p>
    <w:p w14:paraId="31014778" w14:textId="77777777" w:rsidR="00602923" w:rsidRDefault="00602923">
      <w:pPr>
        <w:autoSpaceDE w:val="0"/>
        <w:autoSpaceDN w:val="0"/>
        <w:adjustRightInd w:val="0"/>
        <w:ind w:left="720" w:right="360" w:hanging="360"/>
      </w:pPr>
      <w:r>
        <w:t>a.  Select Dialog management (DM) from the Reminders Manager Menu, then select Dialog (DI):</w:t>
      </w:r>
    </w:p>
    <w:p w14:paraId="191FA5FB" w14:textId="77777777" w:rsidR="00602923" w:rsidRDefault="00602923">
      <w:pPr>
        <w:autoSpaceDE w:val="0"/>
        <w:autoSpaceDN w:val="0"/>
        <w:adjustRightInd w:val="0"/>
      </w:pPr>
    </w:p>
    <w:p w14:paraId="6E2F4A6C"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Select Reminder Managers Menu Option: </w:t>
      </w:r>
      <w:r>
        <w:rPr>
          <w:rFonts w:ascii="Courier New" w:hAnsi="Courier New" w:cs="Courier New"/>
          <w:b/>
          <w:bCs/>
          <w:sz w:val="18"/>
        </w:rPr>
        <w:t>DM</w:t>
      </w:r>
      <w:r>
        <w:rPr>
          <w:rFonts w:ascii="Courier New" w:hAnsi="Courier New" w:cs="Courier New"/>
          <w:sz w:val="18"/>
        </w:rPr>
        <w:t xml:space="preserve">  Reminder Dialog Management</w:t>
      </w:r>
    </w:p>
    <w:p w14:paraId="274712F0"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   DP     Dialog Parameters ...</w:t>
      </w:r>
    </w:p>
    <w:p w14:paraId="6CAE44D8"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   DI     Reminder Dialogs</w:t>
      </w:r>
    </w:p>
    <w:p w14:paraId="7494137E"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Select Reminder Dialog Management Option: </w:t>
      </w:r>
      <w:r>
        <w:rPr>
          <w:rFonts w:ascii="Courier New" w:hAnsi="Courier New" w:cs="Courier New"/>
          <w:b/>
          <w:bCs/>
          <w:sz w:val="18"/>
        </w:rPr>
        <w:t>DI</w:t>
      </w:r>
      <w:r>
        <w:rPr>
          <w:rFonts w:ascii="Courier New" w:hAnsi="Courier New" w:cs="Courier New"/>
          <w:sz w:val="18"/>
        </w:rPr>
        <w:t xml:space="preserve">  Reminder Dialogs </w:t>
      </w:r>
    </w:p>
    <w:p w14:paraId="6FBCC0E2" w14:textId="77777777" w:rsidR="00602923" w:rsidRDefault="00602923">
      <w:pPr>
        <w:autoSpaceDE w:val="0"/>
        <w:autoSpaceDN w:val="0"/>
        <w:adjustRightInd w:val="0"/>
        <w:ind w:firstLine="300"/>
        <w:rPr>
          <w:rFonts w:ascii="Courier New" w:hAnsi="Courier New" w:cs="Courier New"/>
          <w:sz w:val="18"/>
        </w:rPr>
      </w:pPr>
    </w:p>
    <w:p w14:paraId="37407E89" w14:textId="77777777" w:rsidR="00433800" w:rsidRPr="004B573D"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sidRPr="004B573D">
        <w:rPr>
          <w:rFonts w:ascii="Courier New" w:hAnsi="Courier New" w:cs="Courier New"/>
          <w:sz w:val="18"/>
          <w:u w:val="single"/>
        </w:rPr>
        <w:t xml:space="preserve">Dialog List                   Aug 30, 2007@09:55:38          Page:    1 of    8 </w:t>
      </w:r>
    </w:p>
    <w:p w14:paraId="40431EEB"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REMINDER VIEW (ALL REMINDERS BY NAME)</w:t>
      </w:r>
    </w:p>
    <w:p w14:paraId="6A05EC58"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0048D70C"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Pr>
          <w:rFonts w:ascii="Courier New" w:hAnsi="Courier New" w:cs="Courier New"/>
          <w:sz w:val="18"/>
          <w:u w:val="single"/>
        </w:rPr>
        <w:t xml:space="preserve"> Item Reminder Name                      Linked Dialog Name &amp; Dialog Status     </w:t>
      </w:r>
    </w:p>
    <w:p w14:paraId="056E8A21" w14:textId="77777777" w:rsidR="00433800" w:rsidRDefault="002C2638"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1</w:t>
      </w:r>
      <w:r w:rsidR="00433800">
        <w:rPr>
          <w:rFonts w:ascii="Courier New" w:hAnsi="Courier New" w:cs="Courier New"/>
          <w:sz w:val="18"/>
        </w:rPr>
        <w:t xml:space="preserve">  AGETEST                            AGETEST                       Disabled </w:t>
      </w:r>
    </w:p>
    <w:p w14:paraId="7CB5D240" w14:textId="77777777" w:rsidR="002C2638"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7  ALCOHOL USE SCREEN                 ALCOHOL USE SCREEN DIALOG</w:t>
      </w:r>
    </w:p>
    <w:p w14:paraId="664FEDA6" w14:textId="77777777" w:rsidR="002C2638" w:rsidRPr="002C2638" w:rsidRDefault="002C2638"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3  </w:t>
      </w:r>
      <w:r w:rsidRPr="002C2638">
        <w:rPr>
          <w:rFonts w:ascii="Courier New" w:hAnsi="Courier New" w:cs="Courier New"/>
          <w:sz w:val="18"/>
        </w:rPr>
        <w:t xml:space="preserve">HIV HEPATITIS A SEROLOGIC TESTING  HIV HEPATITIS A SEROLOGIC T            </w:t>
      </w:r>
    </w:p>
    <w:p w14:paraId="235CF1DE" w14:textId="77777777" w:rsidR="002C2638" w:rsidRPr="002C2638" w:rsidRDefault="002C2638"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r w:rsidRPr="002C2638">
        <w:rPr>
          <w:rFonts w:ascii="Courier New" w:hAnsi="Courier New" w:cs="Courier New"/>
          <w:sz w:val="18"/>
        </w:rPr>
        <w:t xml:space="preserve">4  HYPERTENSION                       HYPERTENSION GROUP            Disabled </w:t>
      </w:r>
    </w:p>
    <w:p w14:paraId="3FB78F17" w14:textId="77777777" w:rsidR="002C2638" w:rsidRPr="002C2638" w:rsidRDefault="002C2638"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r w:rsidRPr="002C2638">
        <w:rPr>
          <w:rFonts w:ascii="Courier New" w:hAnsi="Courier New" w:cs="Courier New"/>
          <w:sz w:val="18"/>
        </w:rPr>
        <w:t xml:space="preserve">5  Hypertension Screen (VHACHS)       Hypertension Screen (local)            </w:t>
      </w:r>
    </w:p>
    <w:p w14:paraId="7FF93D18" w14:textId="77777777" w:rsidR="00433800" w:rsidRDefault="00433800" w:rsidP="00433800">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Pr>
          <w:rFonts w:ascii="Courier New" w:hAnsi="Courier New" w:cs="Courier New"/>
          <w:b/>
          <w:color w:val="FFFFFF"/>
          <w:sz w:val="18"/>
        </w:rPr>
        <w:t>+         Enter ?? for more actions                                          &gt;&gt;&gt;</w:t>
      </w:r>
    </w:p>
    <w:p w14:paraId="17A9B676"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AR   All reminders        LR   Linked Reminders     QU   Quit</w:t>
      </w:r>
    </w:p>
    <w:p w14:paraId="64C98057"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CV   Change View          RN   Name/Print Name</w:t>
      </w:r>
    </w:p>
    <w:p w14:paraId="214D81A5" w14:textId="77777777" w:rsidR="00433800" w:rsidRPr="002C2638" w:rsidRDefault="00433800"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 xml:space="preserve">Select Item: Next Screen// </w:t>
      </w:r>
    </w:p>
    <w:p w14:paraId="357349F8" w14:textId="77777777" w:rsidR="00433800" w:rsidRDefault="00433800" w:rsidP="00433800">
      <w:pPr>
        <w:autoSpaceDE w:val="0"/>
        <w:autoSpaceDN w:val="0"/>
        <w:adjustRightInd w:val="0"/>
        <w:ind w:left="720" w:hanging="360"/>
      </w:pPr>
    </w:p>
    <w:p w14:paraId="22E97D52" w14:textId="77777777" w:rsidR="00433800" w:rsidRDefault="00433800" w:rsidP="00433800">
      <w:pPr>
        <w:autoSpaceDE w:val="0"/>
        <w:autoSpaceDN w:val="0"/>
        <w:adjustRightInd w:val="0"/>
        <w:ind w:left="720" w:hanging="360"/>
      </w:pPr>
      <w:r>
        <w:t xml:space="preserve">b.  Use the Change View (CV) action to see the Dialog </w:t>
      </w:r>
      <w:r w:rsidR="0086347D">
        <w:t>Elements v</w:t>
      </w:r>
      <w:r>
        <w:t>iew.</w:t>
      </w:r>
    </w:p>
    <w:p w14:paraId="72797E8A" w14:textId="77777777" w:rsidR="00433800" w:rsidRDefault="00433800" w:rsidP="00433800">
      <w:pPr>
        <w:autoSpaceDE w:val="0"/>
        <w:autoSpaceDN w:val="0"/>
        <w:adjustRightInd w:val="0"/>
        <w:rPr>
          <w:rFonts w:ascii="Courier New" w:hAnsi="Courier New" w:cs="Courier New"/>
          <w:b/>
          <w:bCs/>
          <w:sz w:val="18"/>
          <w:u w:val="single"/>
        </w:rPr>
      </w:pPr>
    </w:p>
    <w:p w14:paraId="39F86679"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Select Item: Next Screen// CV</w:t>
      </w:r>
    </w:p>
    <w:p w14:paraId="098010FE"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Select one of the following:</w:t>
      </w:r>
    </w:p>
    <w:p w14:paraId="11189C5E" w14:textId="77777777" w:rsidR="00433800" w:rsidRPr="008D1E12"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lang w:val="fr-FR"/>
        </w:rPr>
      </w:pPr>
      <w:r>
        <w:rPr>
          <w:rFonts w:ascii="Courier New" w:hAnsi="Courier New" w:cs="Courier New"/>
          <w:sz w:val="18"/>
        </w:rPr>
        <w:t xml:space="preserve">          </w:t>
      </w:r>
      <w:r w:rsidRPr="008D1E12">
        <w:rPr>
          <w:rFonts w:ascii="Courier New" w:hAnsi="Courier New" w:cs="Courier New"/>
          <w:sz w:val="18"/>
          <w:lang w:val="fr-FR"/>
        </w:rPr>
        <w:t>D         Reminder Dialogs</w:t>
      </w:r>
    </w:p>
    <w:p w14:paraId="78338F8C" w14:textId="77777777" w:rsidR="00433800" w:rsidRPr="008D1E12"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lang w:val="fr-FR"/>
        </w:rPr>
      </w:pPr>
      <w:r w:rsidRPr="008D1E12">
        <w:rPr>
          <w:rFonts w:ascii="Courier New" w:hAnsi="Courier New" w:cs="Courier New"/>
          <w:sz w:val="18"/>
          <w:lang w:val="fr-FR"/>
        </w:rPr>
        <w:t xml:space="preserve">          E         Dialog Elements</w:t>
      </w:r>
    </w:p>
    <w:p w14:paraId="6D16E00C"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8D1E12">
        <w:rPr>
          <w:rFonts w:ascii="Courier New" w:hAnsi="Courier New" w:cs="Courier New"/>
          <w:sz w:val="18"/>
          <w:lang w:val="fr-FR"/>
        </w:rPr>
        <w:t xml:space="preserve">          </w:t>
      </w:r>
      <w:r>
        <w:rPr>
          <w:rFonts w:ascii="Courier New" w:hAnsi="Courier New" w:cs="Courier New"/>
          <w:sz w:val="18"/>
        </w:rPr>
        <w:t>F         Forced Values</w:t>
      </w:r>
    </w:p>
    <w:p w14:paraId="219E25AC"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G         Dialog Groups</w:t>
      </w:r>
    </w:p>
    <w:p w14:paraId="4B17EDF5"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P         Additional Prompts</w:t>
      </w:r>
    </w:p>
    <w:p w14:paraId="7010ABDD"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         Reminders</w:t>
      </w:r>
    </w:p>
    <w:p w14:paraId="4A9E31A6"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RG        Result Group (Mental Health)</w:t>
      </w:r>
    </w:p>
    <w:p w14:paraId="31E38A97"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RE        Result Element (Mental Health)</w:t>
      </w:r>
    </w:p>
    <w:p w14:paraId="0148A22B"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5A8200E5"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b/>
          <w:bCs/>
          <w:sz w:val="18"/>
        </w:rPr>
        <w:t xml:space="preserve">TYPE OF VIEW: R// </w:t>
      </w:r>
      <w:r w:rsidR="00C5173F">
        <w:rPr>
          <w:rFonts w:ascii="Courier New" w:hAnsi="Courier New" w:cs="Courier New"/>
          <w:b/>
          <w:bCs/>
          <w:sz w:val="18"/>
        </w:rPr>
        <w:t>E</w:t>
      </w:r>
      <w:r>
        <w:rPr>
          <w:rFonts w:ascii="Courier New" w:hAnsi="Courier New" w:cs="Courier New"/>
          <w:sz w:val="18"/>
        </w:rPr>
        <w:t xml:space="preserve"> </w:t>
      </w:r>
      <w:r w:rsidR="00C5173F">
        <w:rPr>
          <w:rFonts w:ascii="Courier New" w:hAnsi="Courier New" w:cs="Courier New"/>
          <w:sz w:val="18"/>
        </w:rPr>
        <w:t>Dialog Elements</w:t>
      </w:r>
    </w:p>
    <w:p w14:paraId="486930A7"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Dialog List                   Sep 04, 2007@10:36          Page:    1 of  120 </w:t>
      </w:r>
    </w:p>
    <w:p w14:paraId="067C4559"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DIALOG VIEW (DIALOG ELEMENTS)</w:t>
      </w:r>
    </w:p>
    <w:p w14:paraId="687D102A"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20E21B3D"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 Item Dialog Name                             Dialog type              Status   </w:t>
      </w:r>
    </w:p>
    <w:p w14:paraId="1D3BAFEE" w14:textId="77777777" w:rsidR="00C5173F" w:rsidRPr="00AE1E85"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lastRenderedPageBreak/>
        <w:t xml:space="preserve">   </w:t>
      </w:r>
      <w:r w:rsidRPr="00AE1E85">
        <w:rPr>
          <w:rFonts w:ascii="Courier New" w:hAnsi="Courier New" w:cs="Courier New"/>
          <w:bCs/>
          <w:sz w:val="18"/>
        </w:rPr>
        <w:t xml:space="preserve">1  04 AUDIT-C                              Dialog Element                    </w:t>
      </w:r>
    </w:p>
    <w:p w14:paraId="15D8FCDA"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2C2638">
        <w:rPr>
          <w:rFonts w:ascii="Courier New" w:hAnsi="Courier New" w:cs="Courier New"/>
          <w:bCs/>
          <w:sz w:val="18"/>
        </w:rPr>
        <w:t xml:space="preserve"> 2</w:t>
      </w:r>
      <w:r w:rsidRPr="00C5173F">
        <w:rPr>
          <w:rFonts w:ascii="Courier New" w:hAnsi="Courier New" w:cs="Courier New"/>
          <w:bCs/>
          <w:sz w:val="18"/>
        </w:rPr>
        <w:t xml:space="preserve">  ABILITY FAIR (SLC)                      Dialog Element                    </w:t>
      </w:r>
    </w:p>
    <w:p w14:paraId="4069044C"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2C2638">
        <w:rPr>
          <w:rFonts w:ascii="Courier New" w:hAnsi="Courier New" w:cs="Courier New"/>
          <w:bCs/>
          <w:sz w:val="18"/>
        </w:rPr>
        <w:t xml:space="preserve"> 3</w:t>
      </w:r>
      <w:r w:rsidRPr="00C5173F">
        <w:rPr>
          <w:rFonts w:ascii="Courier New" w:hAnsi="Courier New" w:cs="Courier New"/>
          <w:bCs/>
          <w:sz w:val="18"/>
        </w:rPr>
        <w:t xml:space="preserve">  ABILITY FAIR 1                          Dialog Element                    </w:t>
      </w:r>
    </w:p>
    <w:p w14:paraId="17D6ADEE"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w:t>
      </w:r>
      <w:r w:rsidR="002C2638">
        <w:rPr>
          <w:rFonts w:ascii="Courier New" w:hAnsi="Courier New" w:cs="Courier New"/>
          <w:bCs/>
          <w:sz w:val="18"/>
        </w:rPr>
        <w:t>4</w:t>
      </w:r>
      <w:r w:rsidRPr="00C5173F">
        <w:rPr>
          <w:rFonts w:ascii="Courier New" w:hAnsi="Courier New" w:cs="Courier New"/>
          <w:bCs/>
          <w:sz w:val="18"/>
        </w:rPr>
        <w:t xml:space="preserve">  ABILITY GOOD                            Dialog Element                    </w:t>
      </w:r>
    </w:p>
    <w:p w14:paraId="21DB4088"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5</w:t>
      </w:r>
      <w:r w:rsidRPr="00C5173F">
        <w:rPr>
          <w:rFonts w:ascii="Courier New" w:hAnsi="Courier New" w:cs="Courier New"/>
          <w:bCs/>
          <w:sz w:val="18"/>
        </w:rPr>
        <w:t xml:space="preserve">  ABILITY POOR                            Dialog Element                    </w:t>
      </w:r>
    </w:p>
    <w:p w14:paraId="7347564E"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6</w:t>
      </w:r>
      <w:r w:rsidRPr="00C5173F">
        <w:rPr>
          <w:rFonts w:ascii="Courier New" w:hAnsi="Courier New" w:cs="Courier New"/>
          <w:bCs/>
          <w:sz w:val="18"/>
        </w:rPr>
        <w:t xml:space="preserve">  ADD'L INFO                              Dialog Element                    </w:t>
      </w:r>
    </w:p>
    <w:p w14:paraId="12C6D152"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7</w:t>
      </w:r>
      <w:r w:rsidRPr="00C5173F">
        <w:rPr>
          <w:rFonts w:ascii="Courier New" w:hAnsi="Courier New" w:cs="Courier New"/>
          <w:bCs/>
          <w:sz w:val="18"/>
        </w:rPr>
        <w:t xml:space="preserve">  ADDITIONAL COMMENTS (PXRM COMMENT)      Dialog Element                    </w:t>
      </w:r>
    </w:p>
    <w:p w14:paraId="7058E850"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8</w:t>
      </w:r>
      <w:r w:rsidRPr="00C5173F">
        <w:rPr>
          <w:rFonts w:ascii="Courier New" w:hAnsi="Courier New" w:cs="Courier New"/>
          <w:bCs/>
          <w:sz w:val="18"/>
        </w:rPr>
        <w:t xml:space="preserve">  ADDITIONAL COMMENTS(2 LINES WP)         Dialog Element                    </w:t>
      </w:r>
    </w:p>
    <w:p w14:paraId="1DD547BD" w14:textId="77777777" w:rsidR="00C5173F" w:rsidRPr="00764C36" w:rsidRDefault="00C5173F" w:rsidP="00764C36">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sidRPr="00764C36">
        <w:rPr>
          <w:rFonts w:ascii="Courier New" w:hAnsi="Courier New" w:cs="Courier New"/>
          <w:b/>
          <w:color w:val="FFFFFF"/>
          <w:sz w:val="18"/>
        </w:rPr>
        <w:t>+         + Next Screen   - Prev Screen   ?? More Actions                    &gt;&gt;&gt;</w:t>
      </w:r>
    </w:p>
    <w:p w14:paraId="1A2DEF1C"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AD   Add                  CV   Change View          INQ  Inquiry/Print</w:t>
      </w:r>
    </w:p>
    <w:p w14:paraId="6F3AC9A7"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CO   Copy Dialog          PT   List/Print All       QU   Quit</w:t>
      </w:r>
    </w:p>
    <w:p w14:paraId="3D570C9F" w14:textId="77777777" w:rsidR="00C5173F" w:rsidRPr="00807FCD"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807FCD">
        <w:rPr>
          <w:rFonts w:ascii="Courier New" w:hAnsi="Courier New" w:cs="Courier New"/>
          <w:bCs/>
          <w:sz w:val="18"/>
        </w:rPr>
        <w:t>Select Item: Next Screen//</w:t>
      </w:r>
    </w:p>
    <w:p w14:paraId="4F8BFA77" w14:textId="77777777" w:rsidR="00C5173F" w:rsidRDefault="00C5173F" w:rsidP="00C5173F">
      <w:pPr>
        <w:autoSpaceDE w:val="0"/>
        <w:autoSpaceDN w:val="0"/>
        <w:adjustRightInd w:val="0"/>
        <w:ind w:left="720" w:hanging="360"/>
      </w:pPr>
    </w:p>
    <w:p w14:paraId="481484BE" w14:textId="77777777" w:rsidR="00C5173F" w:rsidRDefault="00C5173F" w:rsidP="00C5173F">
      <w:pPr>
        <w:autoSpaceDE w:val="0"/>
        <w:autoSpaceDN w:val="0"/>
        <w:adjustRightInd w:val="0"/>
        <w:ind w:left="720" w:hanging="360"/>
      </w:pPr>
      <w:r>
        <w:t xml:space="preserve">c.  Use the Search List (SL) action to get to the </w:t>
      </w:r>
      <w:r w:rsidR="00DF6A9F">
        <w:t>dialog element you want the edit</w:t>
      </w:r>
      <w:r>
        <w:t>.</w:t>
      </w:r>
    </w:p>
    <w:p w14:paraId="56353ADF" w14:textId="77777777" w:rsidR="00C5173F" w:rsidRDefault="00C5173F" w:rsidP="00C5173F">
      <w:pPr>
        <w:autoSpaceDE w:val="0"/>
        <w:autoSpaceDN w:val="0"/>
        <w:adjustRightInd w:val="0"/>
        <w:ind w:left="720" w:hanging="360"/>
      </w:pPr>
    </w:p>
    <w:p w14:paraId="532072A6" w14:textId="77777777" w:rsidR="00764C36" w:rsidRPr="00A14BBF" w:rsidRDefault="00764C36"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Select Item: Next Screen// SL   SL  </w:t>
      </w:r>
    </w:p>
    <w:p w14:paraId="1EDB2AE4" w14:textId="77777777" w:rsidR="00C5173F" w:rsidRPr="00A14BB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Search for: VA-HF DEP</w:t>
      </w:r>
    </w:p>
    <w:p w14:paraId="59092579" w14:textId="77777777" w:rsidR="00764C36" w:rsidRPr="00A14BBF" w:rsidRDefault="00764C36"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...searching for 'VA-HF DEP'............</w:t>
      </w:r>
    </w:p>
    <w:p w14:paraId="4EEF7915" w14:textId="77777777" w:rsidR="00602923" w:rsidRDefault="00602923">
      <w:pPr>
        <w:autoSpaceDE w:val="0"/>
        <w:autoSpaceDN w:val="0"/>
        <w:adjustRightInd w:val="0"/>
        <w:ind w:right="-540"/>
      </w:pPr>
    </w:p>
    <w:p w14:paraId="54050A92" w14:textId="77777777" w:rsidR="00602923" w:rsidRDefault="00602923">
      <w:pPr>
        <w:autoSpaceDE w:val="0"/>
        <w:autoSpaceDN w:val="0"/>
        <w:adjustRightInd w:val="0"/>
        <w:ind w:left="360" w:hanging="60"/>
      </w:pPr>
      <w:r>
        <w:t>e. Make edits, as needed, by entering the dialog element number.</w:t>
      </w:r>
    </w:p>
    <w:p w14:paraId="60736B1D" w14:textId="77777777" w:rsidR="00A14BBF" w:rsidRPr="00A14BBF" w:rsidRDefault="00A14BBF" w:rsidP="00A14BBF">
      <w:pPr>
        <w:autoSpaceDE w:val="0"/>
        <w:autoSpaceDN w:val="0"/>
        <w:adjustRightInd w:val="0"/>
        <w:rPr>
          <w:b/>
        </w:rPr>
      </w:pPr>
    </w:p>
    <w:p w14:paraId="46E11CD7" w14:textId="77777777" w:rsidR="00A14BBF" w:rsidRDefault="00A14BBF"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Find Next 'VA-HF DEP'? Yes// NO</w:t>
      </w:r>
    </w:p>
    <w:p w14:paraId="451C2DC3" w14:textId="77777777" w:rsidR="00764C36" w:rsidRPr="00A14BBF" w:rsidRDefault="00764C36"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65145A85" w14:textId="77777777" w:rsidR="00A14BBF" w:rsidRPr="00C5173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Dialog List                   Sep 04, 2007@10:25:40          Page:   77 of  120 </w:t>
      </w:r>
    </w:p>
    <w:p w14:paraId="58E1817F"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DIALOG VIEW (DIALOG ELEMENTS)</w:t>
      </w:r>
    </w:p>
    <w:p w14:paraId="5E31D587"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38D98791" w14:textId="77777777" w:rsidR="00A14BBF" w:rsidRPr="00C5173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+Item Dialog Name                             Dialog type              Status   </w:t>
      </w:r>
    </w:p>
    <w:p w14:paraId="0C329242"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1232  VA-HF DEP 2 QUESTION NEG                Dialog Element                    </w:t>
      </w:r>
    </w:p>
    <w:p w14:paraId="0B219385"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1233  VA-HF DEP 2 QUESTION POS                Dialog Element                    </w:t>
      </w:r>
    </w:p>
    <w:p w14:paraId="222508DF"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1234  VA-HF DEP ACUTE ILLNESS                 Dialog Element                    </w:t>
      </w:r>
    </w:p>
    <w:p w14:paraId="01D2054B"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1235  VA-HF DEP ACUTE MED CONDITION           Dialog Element                    </w:t>
      </w:r>
    </w:p>
    <w:p w14:paraId="7121BD26"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1236  VA-HF DEP CHRONIC MED CONDITION         Dialog Element                    </w:t>
      </w:r>
    </w:p>
    <w:p w14:paraId="36624FC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1237  VA-HF DEP REFERRAL TO MHC               Dialog Element                    </w:t>
      </w:r>
    </w:p>
    <w:p w14:paraId="749B17CC"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1238  VA-HF DEP TO BE MANAGED IN PC           Dialog Element                    </w:t>
      </w:r>
    </w:p>
    <w:p w14:paraId="7CECE823"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1239  VA-HF DEP TO BE MANAGED IN PC (2)       Dialog Element                    </w:t>
      </w:r>
    </w:p>
    <w:p w14:paraId="279290CF"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1240  VA-HF ETOH ADVISE NEGOTIATED LEVEL      Dialog Element                    </w:t>
      </w:r>
    </w:p>
    <w:p w14:paraId="3CCA260C"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1241  VA-HF ETOH ADVISE PT RESPONSE NO CHANGE Dialog Element                    </w:t>
      </w:r>
    </w:p>
    <w:p w14:paraId="322273D3"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1242  VA-HF ETOH ADVISE PT RESPONSE WILL PLAN Dialog Element                    </w:t>
      </w:r>
    </w:p>
    <w:p w14:paraId="6EC23AD8"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1243  VA-HF ETOH DSM IV CONTINUED USE         Dialog Element                    </w:t>
      </w:r>
    </w:p>
    <w:p w14:paraId="2C585E77"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1244  VA-HF ETOH DSM IV DRINKS LARGE AMT      Dialog Element                    </w:t>
      </w:r>
    </w:p>
    <w:p w14:paraId="552CC79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b/>
        </w:rPr>
      </w:pPr>
      <w:r w:rsidRPr="00A14BBF">
        <w:rPr>
          <w:rFonts w:ascii="Courier New" w:hAnsi="Courier New" w:cs="Courier New"/>
          <w:bCs/>
          <w:sz w:val="18"/>
        </w:rPr>
        <w:t xml:space="preserve">1245  VA-HF ETOH DSM IV IMPAIRED CONTROL      Dialog Element  </w:t>
      </w:r>
      <w:r w:rsidRPr="00A14BBF">
        <w:rPr>
          <w:b/>
        </w:rPr>
        <w:t xml:space="preserve">                  </w:t>
      </w:r>
    </w:p>
    <w:p w14:paraId="31F17C7E"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1246  VA-HF ETOH DSM IV NEGLECT OTHER RESPONS Dialog Element                    </w:t>
      </w:r>
    </w:p>
    <w:p w14:paraId="1841ADB1"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1247  VA-HF ETOH DSM IV TOLERANCE             Dialog Element                    </w:t>
      </w:r>
    </w:p>
    <w:p w14:paraId="2AB11075" w14:textId="77777777" w:rsidR="00A14BBF" w:rsidRPr="00C5173F" w:rsidRDefault="00A14BBF" w:rsidP="00C5173F">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sidRPr="00C5173F">
        <w:rPr>
          <w:rFonts w:ascii="Courier New" w:hAnsi="Courier New" w:cs="Courier New"/>
          <w:b/>
          <w:color w:val="FFFFFF"/>
          <w:sz w:val="18"/>
        </w:rPr>
        <w:t>+         + Next Screen   - Prev Screen   ?? More Actions                    &gt;&gt;&gt;</w:t>
      </w:r>
    </w:p>
    <w:p w14:paraId="65D111F9"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AD   Add                  CV   Change View          INQ  Inquiry/Print</w:t>
      </w:r>
    </w:p>
    <w:p w14:paraId="20AB6383"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CO   Copy Dialog          PT   List/Print All       QU   Quit</w:t>
      </w:r>
    </w:p>
    <w:p w14:paraId="6A155B33"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Select Item: Next Screen// 1234     </w:t>
      </w:r>
    </w:p>
    <w:p w14:paraId="50589FB9"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72F46122"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Dialog Name:  VA-HF DEP ACUTE ILLNESS</w:t>
      </w:r>
    </w:p>
    <w:p w14:paraId="243F48E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2ADC3044"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Current dialog element/group name: VA-HF DEP ACUTE ILLNESS</w:t>
      </w:r>
    </w:p>
    <w:p w14:paraId="5C34679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Used by:  VA-GP DEP UNABLE TO SCREEN (Dialog Group)</w:t>
      </w:r>
    </w:p>
    <w:p w14:paraId="6176B8E3"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          VA-GP PTSD UNABLE TO SCREEN (Dialog Group)</w:t>
      </w:r>
    </w:p>
    <w:p w14:paraId="229FBCAD" w14:textId="77777777" w:rsidR="00A14BBF" w:rsidRPr="00A14BBF" w:rsidRDefault="00A14BBF" w:rsidP="00D1698D">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FINDING ITEM: UNABLE TO SCREEN - ACUTE ILLNESS//</w:t>
      </w:r>
    </w:p>
    <w:p w14:paraId="6515F503" w14:textId="77777777" w:rsidR="00764C36" w:rsidRDefault="00764C36">
      <w:pPr>
        <w:pStyle w:val="Heading3"/>
      </w:pPr>
    </w:p>
    <w:p w14:paraId="16656ED3" w14:textId="77777777" w:rsidR="00AC6D1D" w:rsidRDefault="00AC6D1D">
      <w:pPr>
        <w:pStyle w:val="Heading3"/>
      </w:pPr>
    </w:p>
    <w:p w14:paraId="4C595C5C" w14:textId="77777777" w:rsidR="00AC6D1D" w:rsidRDefault="00AC6D1D">
      <w:pPr>
        <w:pStyle w:val="Heading3"/>
      </w:pPr>
    </w:p>
    <w:p w14:paraId="1B3908BF" w14:textId="77777777" w:rsidR="00D5166E" w:rsidRPr="00CD6036" w:rsidRDefault="00AC6D1D">
      <w:pPr>
        <w:pStyle w:val="Heading3"/>
      </w:pPr>
      <w:bookmarkStart w:id="99" w:name="_Toc211917759"/>
      <w:r>
        <w:t>M</w:t>
      </w:r>
      <w:r w:rsidR="00D5166E" w:rsidRPr="00CD6036">
        <w:t>ap</w:t>
      </w:r>
      <w:r>
        <w:t>ping</w:t>
      </w:r>
      <w:r w:rsidR="00D5166E" w:rsidRPr="00CD6036">
        <w:t xml:space="preserve"> a consult quick order</w:t>
      </w:r>
      <w:r w:rsidR="000F4373" w:rsidRPr="00CD6036">
        <w:t xml:space="preserve"> for the VA-TBI SCREENING reminder dialog</w:t>
      </w:r>
      <w:r w:rsidR="00D5166E" w:rsidRPr="00CD6036">
        <w:t>:</w:t>
      </w:r>
      <w:bookmarkEnd w:id="99"/>
    </w:p>
    <w:p w14:paraId="76113A43" w14:textId="77777777" w:rsidR="000F4373" w:rsidRDefault="000F4373" w:rsidP="00D5166E"/>
    <w:p w14:paraId="0DF502FF" w14:textId="77777777" w:rsidR="000C47C3" w:rsidRDefault="000F4373" w:rsidP="00D5166E">
      <w:r>
        <w:t xml:space="preserve">1.  </w:t>
      </w:r>
      <w:r w:rsidR="00D5166E">
        <w:t xml:space="preserve">Type the name of the dialog element, </w:t>
      </w:r>
      <w:r w:rsidR="000C47C3" w:rsidRPr="000C47C3">
        <w:t>VA-PDIQ POLYTRAUMA CONSULT</w:t>
      </w:r>
      <w:r w:rsidR="00CD6036">
        <w:t xml:space="preserve"> </w:t>
      </w:r>
      <w:r w:rsidR="00CD6036" w:rsidRPr="00CD6036">
        <w:rPr>
          <w:highlight w:val="yellow"/>
        </w:rPr>
        <w:t>(or TBI OI CONSULT FOR KNOWN TBI?)</w:t>
      </w:r>
    </w:p>
    <w:p w14:paraId="0B809E6C" w14:textId="77777777" w:rsidR="00D5166E" w:rsidRDefault="00D5166E" w:rsidP="00D5166E">
      <w:r>
        <w:t xml:space="preserve"> </w:t>
      </w:r>
    </w:p>
    <w:p w14:paraId="604A4809" w14:textId="77777777" w:rsidR="00D5166E" w:rsidRPr="00A14BBF" w:rsidRDefault="00D5166E" w:rsidP="00D5166E">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Select Item: Next Screen// SL   SL  </w:t>
      </w:r>
    </w:p>
    <w:p w14:paraId="1CBA60F5" w14:textId="77777777" w:rsidR="00D5166E" w:rsidRPr="00A14BBF" w:rsidRDefault="00D5166E" w:rsidP="00D5166E">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Search for: </w:t>
      </w:r>
      <w:r w:rsidR="000F4373" w:rsidRPr="000F4373">
        <w:rPr>
          <w:rFonts w:ascii="Courier New" w:hAnsi="Courier New" w:cs="Courier New"/>
          <w:bCs/>
          <w:sz w:val="18"/>
        </w:rPr>
        <w:t>VA-TBI OI CONSULT FOR KNOWN TBI</w:t>
      </w:r>
    </w:p>
    <w:p w14:paraId="352648C2" w14:textId="77777777" w:rsidR="00D5166E" w:rsidRPr="00A14BBF" w:rsidRDefault="00D5166E" w:rsidP="00D5166E">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...searching for '</w:t>
      </w:r>
      <w:r w:rsidR="000F4373" w:rsidRPr="000F4373">
        <w:t xml:space="preserve"> </w:t>
      </w:r>
      <w:r w:rsidR="000F4373" w:rsidRPr="000F4373">
        <w:rPr>
          <w:rFonts w:ascii="Courier New" w:hAnsi="Courier New" w:cs="Courier New"/>
          <w:bCs/>
          <w:sz w:val="18"/>
        </w:rPr>
        <w:t>VA-TBI OI CONSULT FOR KNOWN TBI</w:t>
      </w:r>
      <w:r w:rsidRPr="00A14BBF">
        <w:rPr>
          <w:rFonts w:ascii="Courier New" w:hAnsi="Courier New" w:cs="Courier New"/>
          <w:bCs/>
          <w:sz w:val="18"/>
        </w:rPr>
        <w:t>'............</w:t>
      </w:r>
    </w:p>
    <w:p w14:paraId="18C20555" w14:textId="77777777" w:rsidR="00D5166E" w:rsidRDefault="00D5166E" w:rsidP="00D5166E"/>
    <w:p w14:paraId="665352F6" w14:textId="77777777" w:rsidR="00D5166E" w:rsidRDefault="00D5166E" w:rsidP="00DF6A9F">
      <w:pPr>
        <w:spacing w:after="240"/>
      </w:pPr>
      <w:r>
        <w:t xml:space="preserve">  </w:t>
      </w:r>
      <w:r w:rsidR="000F4373">
        <w:t>2.  At the “Find Next”</w:t>
      </w:r>
      <w:r>
        <w:t xml:space="preserve"> prompt</w:t>
      </w:r>
      <w:r w:rsidR="000F4373">
        <w:t>,</w:t>
      </w:r>
      <w:r>
        <w:t xml:space="preserve"> type No</w:t>
      </w:r>
      <w:r w:rsidR="000F4373">
        <w:t>.</w:t>
      </w:r>
    </w:p>
    <w:p w14:paraId="25A29357" w14:textId="77777777" w:rsidR="00D5166E" w:rsidRDefault="00D5166E" w:rsidP="00DF6A9F">
      <w:pPr>
        <w:spacing w:after="240"/>
      </w:pPr>
      <w:r>
        <w:t xml:space="preserve">  </w:t>
      </w:r>
      <w:r w:rsidR="000F4373">
        <w:t>3</w:t>
      </w:r>
      <w:r w:rsidR="00DF6A9F">
        <w:t xml:space="preserve">. </w:t>
      </w:r>
      <w:r>
        <w:t>Type the item number next to the element</w:t>
      </w:r>
      <w:r w:rsidR="000F4373">
        <w:t>.</w:t>
      </w:r>
    </w:p>
    <w:p w14:paraId="68FB40A0" w14:textId="77777777" w:rsidR="00D5166E" w:rsidRDefault="00D5166E" w:rsidP="00DF6A9F">
      <w:pPr>
        <w:spacing w:after="240"/>
        <w:ind w:left="459" w:hanging="459"/>
      </w:pPr>
      <w:r>
        <w:t xml:space="preserve">  </w:t>
      </w:r>
      <w:r w:rsidR="000F4373">
        <w:t>4</w:t>
      </w:r>
      <w:r>
        <w:t>.  At the finding Item Prompt, enter Q. plus the name of the site-specific</w:t>
      </w:r>
      <w:r w:rsidR="00DF6A9F">
        <w:t xml:space="preserve"> </w:t>
      </w:r>
      <w:r>
        <w:t>Quick Order or order menu</w:t>
      </w:r>
      <w:r w:rsidR="000F4373">
        <w:t>.</w:t>
      </w:r>
    </w:p>
    <w:p w14:paraId="09EB3A08" w14:textId="77777777" w:rsidR="00D5166E" w:rsidRDefault="000F4373" w:rsidP="00DF6A9F">
      <w:pPr>
        <w:spacing w:after="240"/>
      </w:pPr>
      <w:r>
        <w:t xml:space="preserve">   5</w:t>
      </w:r>
      <w:r w:rsidR="00D5166E">
        <w:t>. Press Enter at the Additional Finding prompt</w:t>
      </w:r>
      <w:r>
        <w:t>.</w:t>
      </w:r>
    </w:p>
    <w:p w14:paraId="201DFAB5" w14:textId="77777777" w:rsidR="00D5166E" w:rsidRDefault="00D5166E" w:rsidP="00D5166E"/>
    <w:p w14:paraId="3927B544" w14:textId="77777777" w:rsidR="00602923" w:rsidRDefault="0066473B">
      <w:pPr>
        <w:pStyle w:val="Heading3"/>
      </w:pPr>
      <w:bookmarkStart w:id="100" w:name="_Toc211917760"/>
      <w:r>
        <w:t>4</w:t>
      </w:r>
      <w:r w:rsidR="00602923">
        <w:t>. Verify that the dialogs function properly</w:t>
      </w:r>
      <w:bookmarkEnd w:id="100"/>
    </w:p>
    <w:p w14:paraId="4361BE6E" w14:textId="77777777" w:rsidR="00602923" w:rsidRDefault="00602923">
      <w:pPr>
        <w:pStyle w:val="Paragraph2"/>
        <w:ind w:left="360"/>
        <w:jc w:val="left"/>
        <w:rPr>
          <w:sz w:val="24"/>
        </w:rPr>
      </w:pPr>
      <w:r>
        <w:rPr>
          <w:bCs/>
          <w:sz w:val="24"/>
        </w:rPr>
        <w:t xml:space="preserve">Test the </w:t>
      </w:r>
      <w:r w:rsidR="00DF6A9F">
        <w:rPr>
          <w:bCs/>
          <w:sz w:val="24"/>
        </w:rPr>
        <w:t>r</w:t>
      </w:r>
      <w:r>
        <w:rPr>
          <w:bCs/>
          <w:sz w:val="24"/>
        </w:rPr>
        <w:t xml:space="preserve">eminder dialogs in CPRS, using either the exported dialogs or your locally created dialogs. </w:t>
      </w:r>
      <w:r>
        <w:rPr>
          <w:sz w:val="24"/>
        </w:rPr>
        <w:t>Using point-and-click reminder resolution processing through CPRS GUI, verify the following:</w:t>
      </w:r>
    </w:p>
    <w:p w14:paraId="17D35BCE" w14:textId="77777777" w:rsidR="00602923" w:rsidRDefault="00602923">
      <w:pPr>
        <w:numPr>
          <w:ilvl w:val="0"/>
          <w:numId w:val="15"/>
        </w:numPr>
      </w:pPr>
      <w:r>
        <w:t>Correct Progress Note text is posted</w:t>
      </w:r>
    </w:p>
    <w:p w14:paraId="22759926" w14:textId="77777777" w:rsidR="00602923" w:rsidRDefault="00602923">
      <w:pPr>
        <w:numPr>
          <w:ilvl w:val="0"/>
          <w:numId w:val="15"/>
        </w:numPr>
      </w:pPr>
      <w:r>
        <w:t>Finding Item gets sent to PCE</w:t>
      </w:r>
    </w:p>
    <w:p w14:paraId="1480F9D5" w14:textId="77777777" w:rsidR="00602923" w:rsidRDefault="00602923">
      <w:pPr>
        <w:numPr>
          <w:ilvl w:val="0"/>
          <w:numId w:val="15"/>
        </w:numPr>
        <w:rPr>
          <w:vanish/>
          <w:sz w:val="20"/>
          <w:szCs w:val="20"/>
        </w:rPr>
      </w:pPr>
      <w:r>
        <w:t>Reminder is satisfied</w:t>
      </w:r>
    </w:p>
    <w:p w14:paraId="32FD2E9B" w14:textId="77777777" w:rsidR="00602923" w:rsidRDefault="00602923">
      <w:pPr>
        <w:pStyle w:val="Paragraph2"/>
        <w:ind w:left="360"/>
        <w:jc w:val="left"/>
      </w:pPr>
    </w:p>
    <w:p w14:paraId="35F1BC10" w14:textId="77777777" w:rsidR="00DF6A9F" w:rsidRDefault="00DF6A9F">
      <w:pPr>
        <w:pStyle w:val="Paragraph2"/>
        <w:ind w:left="360"/>
        <w:jc w:val="left"/>
        <w:rPr>
          <w:sz w:val="24"/>
        </w:rPr>
      </w:pPr>
    </w:p>
    <w:p w14:paraId="15C87DCB" w14:textId="77777777" w:rsidR="00602923" w:rsidRDefault="00602923">
      <w:pPr>
        <w:pStyle w:val="Paragraph2"/>
        <w:ind w:left="360"/>
        <w:jc w:val="left"/>
        <w:rPr>
          <w:sz w:val="24"/>
        </w:rPr>
      </w:pPr>
      <w:r>
        <w:rPr>
          <w:sz w:val="24"/>
        </w:rPr>
        <w:t>Check the Clinical Maintenance component display in CPRS after testing dialogs to ensure that all the activities are tested are reflected in the clinical maintenance display.</w:t>
      </w:r>
    </w:p>
    <w:p w14:paraId="478E8F44" w14:textId="77777777" w:rsidR="00602923" w:rsidRDefault="00602923">
      <w:pPr>
        <w:pStyle w:val="Paragraph2"/>
        <w:ind w:left="360"/>
        <w:jc w:val="left"/>
        <w:rPr>
          <w:b/>
          <w:bCs/>
          <w:i/>
          <w:iCs/>
          <w:sz w:val="24"/>
        </w:rPr>
      </w:pPr>
    </w:p>
    <w:p w14:paraId="431AF839" w14:textId="77777777" w:rsidR="00602923" w:rsidRDefault="00602923">
      <w:pPr>
        <w:pStyle w:val="Paragraph2"/>
        <w:ind w:left="360"/>
        <w:jc w:val="left"/>
        <w:rPr>
          <w:b/>
          <w:bCs/>
          <w:i/>
          <w:iCs/>
          <w:sz w:val="24"/>
        </w:rPr>
      </w:pPr>
      <w:r>
        <w:rPr>
          <w:b/>
          <w:bCs/>
          <w:i/>
          <w:iCs/>
          <w:sz w:val="24"/>
        </w:rPr>
        <w:t>Steps to test dialogs:</w:t>
      </w:r>
    </w:p>
    <w:p w14:paraId="7CB17859" w14:textId="77777777" w:rsidR="00602923" w:rsidRDefault="00602923">
      <w:pPr>
        <w:ind w:left="360"/>
      </w:pPr>
    </w:p>
    <w:p w14:paraId="3F62DFC6" w14:textId="77777777" w:rsidR="00602923" w:rsidRDefault="00602923">
      <w:pPr>
        <w:numPr>
          <w:ilvl w:val="0"/>
          <w:numId w:val="14"/>
        </w:numPr>
        <w:spacing w:after="120"/>
      </w:pPr>
      <w:r>
        <w:t>On the cover sheet, click on the Reminders icon.</w:t>
      </w:r>
    </w:p>
    <w:p w14:paraId="4F2F8911" w14:textId="77777777" w:rsidR="00602923" w:rsidRDefault="00602923">
      <w:pPr>
        <w:numPr>
          <w:ilvl w:val="0"/>
          <w:numId w:val="14"/>
        </w:numPr>
        <w:spacing w:after="120"/>
      </w:pPr>
      <w:r>
        <w:t>Click on reminders in the Reminders box to see details of a reminder</w:t>
      </w:r>
    </w:p>
    <w:p w14:paraId="6DAA3EB8" w14:textId="77777777" w:rsidR="00602923" w:rsidRDefault="00602923">
      <w:pPr>
        <w:numPr>
          <w:ilvl w:val="0"/>
          <w:numId w:val="14"/>
        </w:numPr>
        <w:spacing w:after="120"/>
      </w:pPr>
      <w:r>
        <w:t>Open the Notes tab and select New Note. Enter a title</w:t>
      </w:r>
      <w:r w:rsidR="002A0043">
        <w:t xml:space="preserve"> and visit information</w:t>
      </w:r>
      <w:r>
        <w:t>.</w:t>
      </w:r>
    </w:p>
    <w:p w14:paraId="3735081D" w14:textId="77777777" w:rsidR="00602923" w:rsidRDefault="00602923">
      <w:pPr>
        <w:numPr>
          <w:ilvl w:val="0"/>
          <w:numId w:val="14"/>
        </w:numPr>
        <w:spacing w:after="120"/>
      </w:pPr>
      <w:r>
        <w:t>Open the Reminders drawer and review the contents.</w:t>
      </w:r>
    </w:p>
    <w:p w14:paraId="08851056" w14:textId="77777777" w:rsidR="00602923" w:rsidRDefault="00602923">
      <w:pPr>
        <w:numPr>
          <w:ilvl w:val="0"/>
          <w:numId w:val="14"/>
        </w:numPr>
        <w:spacing w:after="120"/>
      </w:pPr>
      <w:r>
        <w:t>Locate the reminder dialog and open it.</w:t>
      </w:r>
    </w:p>
    <w:p w14:paraId="73D077E0" w14:textId="77777777" w:rsidR="00602923" w:rsidRDefault="00602923">
      <w:pPr>
        <w:numPr>
          <w:ilvl w:val="0"/>
          <w:numId w:val="14"/>
        </w:numPr>
        <w:spacing w:after="120"/>
      </w:pPr>
      <w:r>
        <w:t>In the dialog box, check relevant actions.</w:t>
      </w:r>
    </w:p>
    <w:p w14:paraId="1F93B4E7" w14:textId="77777777" w:rsidR="00602923" w:rsidRDefault="00602923">
      <w:pPr>
        <w:numPr>
          <w:ilvl w:val="0"/>
          <w:numId w:val="14"/>
        </w:numPr>
        <w:spacing w:after="120"/>
      </w:pPr>
      <w:r>
        <w:t>Finish the reminder processing.</w:t>
      </w:r>
    </w:p>
    <w:p w14:paraId="008FC462" w14:textId="77777777" w:rsidR="00602923" w:rsidRDefault="00602923">
      <w:pPr>
        <w:numPr>
          <w:ilvl w:val="0"/>
          <w:numId w:val="14"/>
        </w:numPr>
        <w:spacing w:after="120"/>
      </w:pPr>
      <w:r>
        <w:t>Review the text added to the note to assure its correctness.</w:t>
      </w:r>
    </w:p>
    <w:p w14:paraId="266D9B80" w14:textId="77777777" w:rsidR="00602923" w:rsidRDefault="00602923">
      <w:pPr>
        <w:pStyle w:val="Style1"/>
        <w:numPr>
          <w:ilvl w:val="0"/>
          <w:numId w:val="14"/>
        </w:numPr>
        <w:spacing w:after="120"/>
      </w:pPr>
      <w:r>
        <w:lastRenderedPageBreak/>
        <w:t>Ensure that the reminder can be satisfied by the individual finding items that were mapped to the reminder terms.</w:t>
      </w:r>
    </w:p>
    <w:p w14:paraId="55F3444F" w14:textId="77777777" w:rsidR="00602923" w:rsidRDefault="00602923">
      <w:pPr>
        <w:pStyle w:val="Style1"/>
        <w:numPr>
          <w:ilvl w:val="0"/>
          <w:numId w:val="14"/>
        </w:numPr>
      </w:pPr>
      <w:r>
        <w:t>Check the Clinical Maintenance component display in Health Summaries and CPRS after the reminder dialog is complete.</w:t>
      </w:r>
    </w:p>
    <w:p w14:paraId="709062A0" w14:textId="77777777" w:rsidR="00602923" w:rsidRDefault="00602923">
      <w:pPr>
        <w:pStyle w:val="Style1"/>
        <w:numPr>
          <w:ilvl w:val="0"/>
          <w:numId w:val="0"/>
        </w:numPr>
        <w:ind w:left="720" w:hanging="360"/>
      </w:pPr>
    </w:p>
    <w:p w14:paraId="6E248710" w14:textId="77777777" w:rsidR="00602923" w:rsidRDefault="007B233E">
      <w:pPr>
        <w:pStyle w:val="Style1"/>
        <w:numPr>
          <w:ilvl w:val="0"/>
          <w:numId w:val="0"/>
        </w:numPr>
        <w:ind w:left="720" w:hanging="360"/>
      </w:pPr>
      <w:r>
        <w:pict w14:anchorId="1852CD82">
          <v:shape id="_x0000_i1026" type="#_x0000_t75" style="width:346pt;height:208pt">
            <v:imagedata r:id="rId17" o:title=""/>
          </v:shape>
        </w:pict>
      </w:r>
    </w:p>
    <w:p w14:paraId="0A5E633B" w14:textId="77777777" w:rsidR="00602923" w:rsidRDefault="00602923">
      <w:pPr>
        <w:pStyle w:val="Style1"/>
        <w:numPr>
          <w:ilvl w:val="0"/>
          <w:numId w:val="0"/>
        </w:numPr>
        <w:ind w:left="360"/>
      </w:pPr>
    </w:p>
    <w:p w14:paraId="62118FFE" w14:textId="77777777" w:rsidR="00602923" w:rsidRDefault="00602923">
      <w:pPr>
        <w:numPr>
          <w:ilvl w:val="0"/>
          <w:numId w:val="14"/>
        </w:numPr>
        <w:spacing w:after="120"/>
      </w:pPr>
      <w:r>
        <w:t>Repeat steps 5-10 for the Depression Assessment</w:t>
      </w:r>
      <w:r w:rsidR="000E5B77">
        <w:t xml:space="preserve">, </w:t>
      </w:r>
      <w:r w:rsidR="0067246C">
        <w:t>Iraq &amp; Afghan Post-Deployment Screen</w:t>
      </w:r>
      <w:r w:rsidR="000E5B77">
        <w:t xml:space="preserve">, and </w:t>
      </w:r>
      <w:r w:rsidR="000E5B77" w:rsidRPr="00116CC7">
        <w:t>VA-PTSD SCREENING</w:t>
      </w:r>
      <w:r>
        <w:t xml:space="preserve"> dialogs.</w:t>
      </w:r>
    </w:p>
    <w:p w14:paraId="56CE0101" w14:textId="77777777" w:rsidR="00602923" w:rsidRDefault="00602923">
      <w:pPr>
        <w:autoSpaceDE w:val="0"/>
        <w:autoSpaceDN w:val="0"/>
        <w:adjustRightInd w:val="0"/>
        <w:rPr>
          <w:b/>
          <w:bCs/>
        </w:rPr>
      </w:pPr>
    </w:p>
    <w:p w14:paraId="38095543" w14:textId="77777777" w:rsidR="00602923" w:rsidRDefault="00602923">
      <w:pPr>
        <w:autoSpaceDE w:val="0"/>
        <w:autoSpaceDN w:val="0"/>
        <w:adjustRightInd w:val="0"/>
        <w:rPr>
          <w:b/>
          <w:bCs/>
        </w:rPr>
      </w:pPr>
      <w:r>
        <w:rPr>
          <w:b/>
          <w:bCs/>
        </w:rPr>
        <w:t>NOTE: Remember to “refresh” the screen after completing a dialog, if you want to see the updated status immediately. This is especially critical if you’re doing the screening reminder and want to see the follow-up reminder become due because of positive results.</w:t>
      </w:r>
    </w:p>
    <w:p w14:paraId="5918B345" w14:textId="77777777" w:rsidR="00602923" w:rsidRDefault="00602923">
      <w:pPr>
        <w:ind w:left="540"/>
      </w:pPr>
      <w:r>
        <w:t xml:space="preserve"> </w:t>
      </w:r>
    </w:p>
    <w:p w14:paraId="23A2464B" w14:textId="77777777" w:rsidR="00602923" w:rsidRDefault="00602923">
      <w:pPr>
        <w:autoSpaceDE w:val="0"/>
        <w:autoSpaceDN w:val="0"/>
        <w:adjustRightInd w:val="0"/>
        <w:rPr>
          <w:rFonts w:ascii="Courier New" w:hAnsi="Courier New"/>
          <w:sz w:val="16"/>
        </w:rPr>
      </w:pPr>
      <w:r>
        <w:rPr>
          <w:rFonts w:ascii="Courier New" w:hAnsi="Courier New"/>
          <w:sz w:val="16"/>
        </w:rPr>
        <w:br w:type="page"/>
      </w:r>
    </w:p>
    <w:p w14:paraId="236F7820" w14:textId="77777777" w:rsidR="00B50001" w:rsidRPr="00214580" w:rsidRDefault="00186095" w:rsidP="00B50001">
      <w:pPr>
        <w:pStyle w:val="Heading1"/>
        <w:rPr>
          <w:sz w:val="36"/>
          <w:szCs w:val="36"/>
          <w:lang w:val="fr-FR"/>
        </w:rPr>
      </w:pPr>
      <w:bookmarkStart w:id="101" w:name="_Appendix_B:_Release"/>
      <w:bookmarkStart w:id="102" w:name="_Appendix_B:_Installation"/>
      <w:bookmarkStart w:id="103" w:name="appa"/>
      <w:bookmarkStart w:id="104" w:name="_Toc211917761"/>
      <w:bookmarkEnd w:id="101"/>
      <w:bookmarkEnd w:id="102"/>
      <w:r w:rsidRPr="00214580">
        <w:rPr>
          <w:sz w:val="36"/>
          <w:szCs w:val="36"/>
          <w:lang w:val="fr-FR"/>
        </w:rPr>
        <w:t xml:space="preserve">Appendix </w:t>
      </w:r>
      <w:r w:rsidR="00214580" w:rsidRPr="00214580">
        <w:rPr>
          <w:sz w:val="36"/>
          <w:szCs w:val="36"/>
          <w:lang w:val="fr-FR"/>
        </w:rPr>
        <w:t>A</w:t>
      </w:r>
      <w:bookmarkEnd w:id="103"/>
      <w:r w:rsidR="00B50001" w:rsidRPr="00214580">
        <w:rPr>
          <w:sz w:val="36"/>
          <w:szCs w:val="36"/>
          <w:lang w:val="fr-FR"/>
        </w:rPr>
        <w:t>: Installation Example</w:t>
      </w:r>
      <w:bookmarkEnd w:id="104"/>
    </w:p>
    <w:p w14:paraId="0660250B" w14:textId="77777777" w:rsidR="00B46E8A" w:rsidRPr="00214580" w:rsidRDefault="00B46E8A" w:rsidP="00B46E8A">
      <w:pPr>
        <w:rPr>
          <w:lang w:val="fr-FR"/>
        </w:rPr>
      </w:pPr>
      <w:bookmarkStart w:id="105" w:name="_Appendix_C:_MHA3"/>
      <w:bookmarkEnd w:id="105"/>
      <w:r w:rsidRPr="00214580">
        <w:rPr>
          <w:lang w:val="fr-FR"/>
        </w:rPr>
        <w:t xml:space="preserve"> </w:t>
      </w:r>
    </w:p>
    <w:p w14:paraId="3179BA10" w14:textId="77777777" w:rsidR="001C1DF0" w:rsidRPr="001C1DF0" w:rsidRDefault="00B50001"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New" w:hAnsi="Courier New" w:cs="Courier New"/>
          <w:color w:val="auto"/>
          <w:sz w:val="18"/>
          <w:szCs w:val="18"/>
        </w:rPr>
      </w:pPr>
      <w:r w:rsidRPr="001C1DF0">
        <w:rPr>
          <w:rFonts w:ascii="Courier New" w:hAnsi="Courier New" w:cs="Courier New"/>
          <w:sz w:val="18"/>
          <w:szCs w:val="18"/>
        </w:rPr>
        <w:br/>
      </w:r>
      <w:r w:rsidR="001C1DF0">
        <w:rPr>
          <w:rFonts w:ascii="Courier New" w:hAnsi="Courier New" w:cs="Courier New"/>
          <w:color w:val="auto"/>
          <w:sz w:val="18"/>
          <w:szCs w:val="18"/>
        </w:rPr>
        <w:t xml:space="preserve">Select Installation </w:t>
      </w:r>
      <w:r w:rsidR="001C1DF0" w:rsidRPr="001C1DF0">
        <w:rPr>
          <w:rFonts w:ascii="Courier New" w:hAnsi="Courier New" w:cs="Courier New"/>
          <w:color w:val="auto"/>
          <w:sz w:val="18"/>
          <w:szCs w:val="18"/>
        </w:rPr>
        <w:t>Option: INSTAll Package(s)</w:t>
      </w:r>
    </w:p>
    <w:p w14:paraId="25E3D1F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New" w:hAnsi="Courier New" w:cs="Courier New"/>
          <w:color w:val="auto"/>
          <w:sz w:val="18"/>
          <w:szCs w:val="18"/>
        </w:rPr>
      </w:pPr>
      <w:r w:rsidRPr="001C1DF0">
        <w:rPr>
          <w:rFonts w:ascii="Courier New" w:hAnsi="Courier New" w:cs="Courier New"/>
          <w:color w:val="auto"/>
          <w:sz w:val="18"/>
          <w:szCs w:val="18"/>
        </w:rPr>
        <w:t xml:space="preserve">Select INSTALL NAME:    PXRM*2.0*11     Loaded from Distribution  </w:t>
      </w:r>
      <w:r>
        <w:rPr>
          <w:rFonts w:ascii="Courier New" w:hAnsi="Courier New" w:cs="Courier New"/>
          <w:color w:val="auto"/>
          <w:sz w:val="18"/>
          <w:szCs w:val="18"/>
        </w:rPr>
        <w:t>10/7</w:t>
      </w:r>
      <w:r w:rsidRPr="001C1DF0">
        <w:rPr>
          <w:rFonts w:ascii="Courier New" w:hAnsi="Courier New" w:cs="Courier New"/>
          <w:color w:val="auto"/>
          <w:sz w:val="18"/>
          <w:szCs w:val="18"/>
        </w:rPr>
        <w:t>/08@14:01:56</w:t>
      </w:r>
    </w:p>
    <w:p w14:paraId="2FFA44D3"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New" w:hAnsi="Courier New" w:cs="Courier New"/>
          <w:color w:val="auto"/>
          <w:sz w:val="18"/>
          <w:szCs w:val="18"/>
        </w:rPr>
      </w:pPr>
      <w:r w:rsidRPr="001C1DF0">
        <w:rPr>
          <w:rFonts w:ascii="Courier New" w:hAnsi="Courier New" w:cs="Courier New"/>
          <w:color w:val="auto"/>
          <w:sz w:val="18"/>
          <w:szCs w:val="18"/>
        </w:rPr>
        <w:t xml:space="preserve">     =&gt; PXRM*2.0*11  ;Created on </w:t>
      </w:r>
      <w:r>
        <w:rPr>
          <w:rFonts w:ascii="Courier New" w:hAnsi="Courier New" w:cs="Courier New"/>
          <w:color w:val="auto"/>
          <w:sz w:val="18"/>
          <w:szCs w:val="18"/>
        </w:rPr>
        <w:t>Sept 26</w:t>
      </w:r>
      <w:r w:rsidRPr="001C1DF0">
        <w:rPr>
          <w:rFonts w:ascii="Courier New" w:hAnsi="Courier New" w:cs="Courier New"/>
          <w:color w:val="auto"/>
          <w:sz w:val="18"/>
          <w:szCs w:val="18"/>
        </w:rPr>
        <w:t>, 2008@11:08:46</w:t>
      </w:r>
    </w:p>
    <w:p w14:paraId="2F2F1B8F"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New" w:hAnsi="Courier New" w:cs="Courier New"/>
          <w:color w:val="auto"/>
          <w:sz w:val="18"/>
          <w:szCs w:val="18"/>
        </w:rPr>
      </w:pPr>
    </w:p>
    <w:p w14:paraId="3D410CAC"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New" w:hAnsi="Courier New" w:cs="Courier New"/>
          <w:color w:val="auto"/>
          <w:sz w:val="18"/>
          <w:szCs w:val="18"/>
        </w:rPr>
      </w:pPr>
      <w:r w:rsidRPr="001C1DF0">
        <w:rPr>
          <w:rFonts w:ascii="Courier New" w:hAnsi="Courier New" w:cs="Courier New"/>
          <w:color w:val="auto"/>
          <w:sz w:val="18"/>
          <w:szCs w:val="18"/>
        </w:rPr>
        <w:t xml:space="preserve">   It consisted of the following Install(s):</w:t>
      </w:r>
    </w:p>
    <w:p w14:paraId="03900685"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fr-FR"/>
        </w:rPr>
      </w:pPr>
      <w:r w:rsidRPr="001C1DF0">
        <w:rPr>
          <w:rFonts w:ascii="Courier New" w:hAnsi="Courier New" w:cs="Courier New"/>
          <w:color w:val="auto"/>
          <w:sz w:val="18"/>
          <w:szCs w:val="18"/>
        </w:rPr>
        <w:t xml:space="preserve">    </w:t>
      </w:r>
      <w:r w:rsidRPr="001C1DF0">
        <w:rPr>
          <w:rFonts w:ascii="Courier New" w:hAnsi="Courier New" w:cs="Courier New"/>
          <w:color w:val="auto"/>
          <w:sz w:val="18"/>
          <w:szCs w:val="18"/>
          <w:lang w:val="fr-FR"/>
        </w:rPr>
        <w:t>PXRM*2.0*11</w:t>
      </w:r>
      <w:r w:rsidRPr="001C1DF0">
        <w:rPr>
          <w:rFonts w:ascii="Courier" w:hAnsi="Courier"/>
          <w:color w:val="auto"/>
          <w:sz w:val="20"/>
          <w:szCs w:val="20"/>
          <w:lang w:val="fr-FR"/>
        </w:rPr>
        <w:t xml:space="preserve">             </w:t>
      </w:r>
    </w:p>
    <w:p w14:paraId="4756BC3C"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fr-FR"/>
        </w:rPr>
      </w:pPr>
      <w:r w:rsidRPr="001C1DF0">
        <w:rPr>
          <w:rFonts w:ascii="Courier" w:hAnsi="Courier"/>
          <w:color w:val="auto"/>
          <w:sz w:val="20"/>
          <w:szCs w:val="20"/>
          <w:lang w:val="fr-FR"/>
        </w:rPr>
        <w:t xml:space="preserve"> </w:t>
      </w:r>
    </w:p>
    <w:p w14:paraId="6580322C"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lang w:val="fr-FR"/>
        </w:rPr>
        <w:t xml:space="preserve"> </w:t>
      </w:r>
      <w:r w:rsidRPr="001C1DF0">
        <w:rPr>
          <w:rFonts w:ascii="Courier" w:hAnsi="Courier"/>
          <w:color w:val="auto"/>
          <w:sz w:val="20"/>
          <w:szCs w:val="20"/>
        </w:rPr>
        <w:t xml:space="preserve">Install Started for PXRM*2.0*11 : </w:t>
      </w:r>
    </w:p>
    <w:p w14:paraId="02119CC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Oct 07, 2008@05:47:49</w:t>
      </w:r>
    </w:p>
    <w:p w14:paraId="78B91DA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70B30D1F"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Build Distribution Date: Sep 26, 2008</w:t>
      </w:r>
    </w:p>
    <w:p w14:paraId="200B4870"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BE6B2FF"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Installing Routines:               Oct 07, 2008@05:47:49</w:t>
      </w:r>
    </w:p>
    <w:p w14:paraId="0C6DD75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CEA5A33"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Running Pre-Install Routine: PRE^PXRMP11I</w:t>
      </w:r>
    </w:p>
    <w:p w14:paraId="7593489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E53CE33"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DISABLE options.</w:t>
      </w:r>
    </w:p>
    <w:p w14:paraId="601A472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B29829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DISABLE protocols.</w:t>
      </w:r>
    </w:p>
    <w:p w14:paraId="328363EC"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Removing old data dictionaries.</w:t>
      </w:r>
    </w:p>
    <w:p w14:paraId="759D2DD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Deleting data dictionary for file # 810.9</w:t>
      </w:r>
    </w:p>
    <w:p w14:paraId="29F3D05E"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098D826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Installing Data Dictionaries:               Oct 07, 2008@05:47:50</w:t>
      </w:r>
    </w:p>
    <w:p w14:paraId="14CFDA7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04FC1006"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Installing Data: </w:t>
      </w:r>
    </w:p>
    <w:p w14:paraId="54FF6A0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Oct 07, 2008@05:47:52</w:t>
      </w:r>
    </w:p>
    <w:p w14:paraId="6593830E"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7179B3B" w14:textId="77777777" w:rsid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Running Post-Install Routine: POST^PXRMP11I</w:t>
      </w:r>
    </w:p>
    <w:p w14:paraId="0FAB1CE6"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32805DB3"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Rebuilding Function Finding internal data structures.</w:t>
      </w:r>
    </w:p>
    <w:p w14:paraId="0197741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A4C9A6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ENABLE options.</w:t>
      </w:r>
    </w:p>
    <w:p w14:paraId="57CD10C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710A7F9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ENABLE protocols.</w:t>
      </w:r>
    </w:p>
    <w:p w14:paraId="3ACCE63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1A7E43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There are 25 Reminder Exchange entries to be installed.</w:t>
      </w:r>
    </w:p>
    <w:p w14:paraId="00EA8925"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409BF349"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PATCH 11 LOCATION LIST</w:t>
      </w:r>
    </w:p>
    <w:p w14:paraId="39D0FCC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17D5720"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VA-ALCOHOL AUDIT-C POSITIVE F/U EVAL</w:t>
      </w:r>
    </w:p>
    <w:p w14:paraId="60842663"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48C193E8"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VA-ALCOHOL USE SCREEN (AUDIT-C)</w:t>
      </w:r>
    </w:p>
    <w:p w14:paraId="4554135B"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45776F5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VA-BL OEF/OIF EMBEDDED FRAGMENTS</w:t>
      </w:r>
    </w:p>
    <w:p w14:paraId="11F80C7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740213B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VA-BL OEF/OIF FEVER</w:t>
      </w:r>
    </w:p>
    <w:p w14:paraId="0EBBCE1E"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55DF1F00"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VA-BL OEF/OIF GI SX</w:t>
      </w:r>
    </w:p>
    <w:p w14:paraId="6BB5357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1D1EB3B"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VA-BL OEF/OIF SKIN SX</w:t>
      </w:r>
    </w:p>
    <w:p w14:paraId="0D3A02C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0589B66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lastRenderedPageBreak/>
        <w:t>Installing Reminder Exchange entry VA-CV ELIG W/HF FOR NO SERVICE</w:t>
      </w:r>
    </w:p>
    <w:p w14:paraId="0F268D85"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550FD878"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VA-CV INELG W/HF FOR SERVICE</w:t>
      </w:r>
    </w:p>
    <w:p w14:paraId="5BF0536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DBD62A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VA-DEPRESSION SCREENING</w:t>
      </w:r>
    </w:p>
    <w:p w14:paraId="557E634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CB386F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VA-IRAQ &amp; AFGHAN POST-DEPLOY SCREEN</w:t>
      </w:r>
    </w:p>
    <w:p w14:paraId="3E4E7CD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418115B"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VA-MHV BMI &gt; 25.0</w:t>
      </w:r>
    </w:p>
    <w:p w14:paraId="0A5EB45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6E383C3F"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VA-MHV CERVICAL CANCER SCREEN</w:t>
      </w:r>
    </w:p>
    <w:p w14:paraId="7E6C3F4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19C3C948"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VA-MHV COLORECTAL CANCER SCREEN</w:t>
      </w:r>
    </w:p>
    <w:p w14:paraId="070D7DD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BA15AC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Installing Reminder Exchange entry VA-MHV DIABETES FOOT EXAM</w:t>
      </w:r>
    </w:p>
    <w:p w14:paraId="68253F1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77F14BC9"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Installing Reminder Exchange entry VA-MHV DIABETES RETINAL EXAM</w:t>
      </w:r>
    </w:p>
    <w:p w14:paraId="7EF54B56"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2358230C"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Installing Reminder Exchange entry VA-MHV HYPERTENSION</w:t>
      </w:r>
    </w:p>
    <w:p w14:paraId="0745402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06B9F16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Installing Reminder Exchange entry VA-MHV INFLUENZA VACCINE</w:t>
      </w:r>
    </w:p>
    <w:p w14:paraId="266DE35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60B756EC"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Installing Reminder Exchange entry VA-MHV LDL CONTROL</w:t>
      </w:r>
    </w:p>
    <w:p w14:paraId="748E7F29"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19B14986"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Installing Reminder Exchange entry VA-MHV MAMMOGRAM SCREENING</w:t>
      </w:r>
    </w:p>
    <w:p w14:paraId="415E567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5B27392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Finding RP.MAMMOGRAM UNILAT does not exist; input a replacement or ^ to quit the install.</w:t>
      </w:r>
    </w:p>
    <w:p w14:paraId="0AC8F3B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Select RAD/NUC MED PROCEDURES NAME: </w:t>
      </w:r>
      <w:r w:rsidRPr="001C1DF0">
        <w:rPr>
          <w:rFonts w:ascii="Courier" w:hAnsi="Courier"/>
          <w:b/>
          <w:color w:val="auto"/>
          <w:sz w:val="20"/>
          <w:szCs w:val="20"/>
        </w:rPr>
        <w:t>MAMMOGRAPHY SCREENING</w:t>
      </w:r>
      <w:r w:rsidRPr="001C1DF0">
        <w:rPr>
          <w:rFonts w:ascii="Courier" w:hAnsi="Courier"/>
          <w:color w:val="auto"/>
          <w:sz w:val="20"/>
          <w:szCs w:val="20"/>
        </w:rPr>
        <w:t xml:space="preserve">    (RAD  Detailed) CPT:77057</w:t>
      </w:r>
    </w:p>
    <w:p w14:paraId="5A3AD686"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1E44B61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Finding RP.MAMMOGRAM UNILAT does not exist; input a replacement or ^ to quit the install.</w:t>
      </w:r>
    </w:p>
    <w:p w14:paraId="4D0B2B6F"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Select RAD/NUC MED PROCEDURES NAME: </w:t>
      </w:r>
      <w:r w:rsidRPr="001C1DF0">
        <w:rPr>
          <w:rFonts w:ascii="Courier" w:hAnsi="Courier"/>
          <w:b/>
          <w:color w:val="auto"/>
          <w:sz w:val="20"/>
          <w:szCs w:val="20"/>
        </w:rPr>
        <w:t>MAMMOGRAPHY SCREENING</w:t>
      </w:r>
      <w:r>
        <w:rPr>
          <w:rFonts w:ascii="Courier" w:hAnsi="Courier"/>
          <w:color w:val="auto"/>
          <w:sz w:val="20"/>
          <w:szCs w:val="20"/>
        </w:rPr>
        <w:t xml:space="preserve">   </w:t>
      </w:r>
      <w:r w:rsidRPr="001C1DF0">
        <w:rPr>
          <w:rFonts w:ascii="Courier" w:hAnsi="Courier"/>
          <w:color w:val="auto"/>
          <w:sz w:val="20"/>
          <w:szCs w:val="20"/>
        </w:rPr>
        <w:t>(RAD  Detailed) CPT:77057</w:t>
      </w:r>
    </w:p>
    <w:p w14:paraId="408E244E"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28139C27"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VA-MHV PNEUMOVAX</w:t>
      </w:r>
    </w:p>
    <w:p w14:paraId="135A598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0C28CC29"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VA-OEF/OIF MONITOR REPORTING</w:t>
      </w:r>
    </w:p>
    <w:p w14:paraId="142D0502"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1E25D57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VA-PTSD SCREENING</w:t>
      </w:r>
    </w:p>
    <w:p w14:paraId="2C7B623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1472C679"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VA-TBI SCREENING</w:t>
      </w:r>
    </w:p>
    <w:p w14:paraId="1234CD2D"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0EAFFA30"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Installing Reminder Exchange entry PATCH 11 ITEMS</w:t>
      </w:r>
    </w:p>
    <w:p w14:paraId="101DB7D1"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Removing PATCH 11 ITEMS transport reminder.</w:t>
      </w:r>
    </w:p>
    <w:p w14:paraId="5F217F20"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Removing PATCH 11 DIALOG transport dialog.</w:t>
      </w:r>
    </w:p>
    <w:p w14:paraId="2316E34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w:t>
      </w:r>
    </w:p>
    <w:p w14:paraId="401A609B"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lang w:val="sv-SE"/>
        </w:rPr>
      </w:pPr>
      <w:r w:rsidRPr="001C1DF0">
        <w:rPr>
          <w:rFonts w:ascii="Courier" w:hAnsi="Courier"/>
          <w:color w:val="auto"/>
          <w:sz w:val="20"/>
          <w:szCs w:val="20"/>
          <w:lang w:val="sv-SE"/>
        </w:rPr>
        <w:t xml:space="preserve"> Updating Routine file... </w:t>
      </w:r>
    </w:p>
    <w:p w14:paraId="4EF8E22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lang w:val="sv-SE"/>
        </w:rPr>
        <w:t xml:space="preserve"> </w:t>
      </w:r>
      <w:r w:rsidRPr="001C1DF0">
        <w:rPr>
          <w:rFonts w:ascii="Courier" w:hAnsi="Courier"/>
          <w:color w:val="auto"/>
          <w:sz w:val="20"/>
          <w:szCs w:val="20"/>
        </w:rPr>
        <w:t xml:space="preserve">Updating KIDS files... </w:t>
      </w:r>
    </w:p>
    <w:p w14:paraId="3D09468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PXRM*2.0*11 Installed. </w:t>
      </w:r>
    </w:p>
    <w:p w14:paraId="27E306F4"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Oct 07, 2008@05:51:35</w:t>
      </w:r>
    </w:p>
    <w:p w14:paraId="4B8E7FAE"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w:t>
      </w:r>
    </w:p>
    <w:p w14:paraId="34C5032A" w14:textId="77777777" w:rsidR="001C1DF0" w:rsidRPr="001C1DF0" w:rsidRDefault="001C1DF0" w:rsidP="001C1DF0">
      <w:pPr>
        <w:pStyle w:val="NormalWeb"/>
        <w:pBdr>
          <w:top w:val="single" w:sz="4" w:space="1" w:color="auto"/>
          <w:left w:val="single" w:sz="4" w:space="1" w:color="auto"/>
          <w:bottom w:val="single" w:sz="4" w:space="1" w:color="auto"/>
          <w:right w:val="single" w:sz="4" w:space="1" w:color="auto"/>
        </w:pBdr>
        <w:spacing w:before="0" w:beforeAutospacing="0" w:after="0" w:afterAutospacing="0"/>
        <w:ind w:right="-360"/>
        <w:rPr>
          <w:rFonts w:ascii="Courier" w:hAnsi="Courier"/>
          <w:color w:val="auto"/>
          <w:sz w:val="20"/>
          <w:szCs w:val="20"/>
        </w:rPr>
      </w:pPr>
      <w:r w:rsidRPr="001C1DF0">
        <w:rPr>
          <w:rFonts w:ascii="Courier" w:hAnsi="Courier"/>
          <w:color w:val="auto"/>
          <w:sz w:val="20"/>
          <w:szCs w:val="20"/>
        </w:rPr>
        <w:t xml:space="preserve"> Install Message sent #</w:t>
      </w:r>
      <w:r>
        <w:rPr>
          <w:rFonts w:ascii="Courier" w:hAnsi="Courier"/>
          <w:color w:val="auto"/>
          <w:sz w:val="20"/>
          <w:szCs w:val="20"/>
        </w:rPr>
        <w:t>xxxxxxxxxxxxx</w:t>
      </w:r>
      <w:r w:rsidRPr="001C1DF0">
        <w:rPr>
          <w:rFonts w:ascii="Courier" w:hAnsi="Courier"/>
          <w:color w:val="auto"/>
          <w:sz w:val="20"/>
          <w:szCs w:val="20"/>
        </w:rPr>
        <w:cr/>
        <w:t>Install Completed</w:t>
      </w:r>
    </w:p>
    <w:p w14:paraId="05172AA4" w14:textId="77777777" w:rsidR="001C1DF0" w:rsidRPr="001C1DF0" w:rsidRDefault="001C1DF0" w:rsidP="001C1DF0">
      <w:pPr>
        <w:pStyle w:val="NormalWeb"/>
        <w:spacing w:before="0" w:beforeAutospacing="0" w:after="0" w:afterAutospacing="0"/>
        <w:ind w:right="-360"/>
        <w:rPr>
          <w:rFonts w:ascii="Courier" w:hAnsi="Courier"/>
          <w:color w:val="auto"/>
          <w:sz w:val="20"/>
          <w:szCs w:val="20"/>
        </w:rPr>
      </w:pPr>
    </w:p>
    <w:p w14:paraId="64CB9AE3" w14:textId="77777777" w:rsidR="00434E32" w:rsidRDefault="00434E32" w:rsidP="00214580">
      <w:pPr>
        <w:pStyle w:val="Heading1"/>
        <w:rPr>
          <w:bCs/>
          <w:sz w:val="36"/>
        </w:rPr>
      </w:pPr>
      <w:bookmarkStart w:id="106" w:name="appb"/>
      <w:r>
        <w:rPr>
          <w:bCs/>
          <w:sz w:val="36"/>
        </w:rPr>
        <w:br w:type="page"/>
      </w:r>
      <w:bookmarkStart w:id="107" w:name="_Toc211917762"/>
      <w:r w:rsidR="00214580" w:rsidRPr="00214580">
        <w:rPr>
          <w:bCs/>
          <w:sz w:val="36"/>
        </w:rPr>
        <w:lastRenderedPageBreak/>
        <w:t>Appendix B</w:t>
      </w:r>
      <w:bookmarkEnd w:id="106"/>
      <w:r w:rsidR="00214580" w:rsidRPr="00214580">
        <w:rPr>
          <w:bCs/>
          <w:sz w:val="36"/>
        </w:rPr>
        <w:t>: Setting up a TIU/HS Object for the</w:t>
      </w:r>
      <w:bookmarkEnd w:id="107"/>
      <w:r w:rsidR="00214580" w:rsidRPr="00214580">
        <w:rPr>
          <w:bCs/>
          <w:sz w:val="36"/>
        </w:rPr>
        <w:t xml:space="preserve"> </w:t>
      </w:r>
    </w:p>
    <w:p w14:paraId="7201D0FA" w14:textId="77777777" w:rsidR="00214580" w:rsidRPr="00214580" w:rsidRDefault="00434E32" w:rsidP="00214580">
      <w:pPr>
        <w:pStyle w:val="Heading1"/>
        <w:rPr>
          <w:bCs/>
          <w:sz w:val="36"/>
        </w:rPr>
      </w:pPr>
      <w:bookmarkStart w:id="108" w:name="_Toc211917763"/>
      <w:r>
        <w:rPr>
          <w:bCs/>
          <w:sz w:val="36"/>
        </w:rPr>
        <w:t>AUDIT-C T</w:t>
      </w:r>
      <w:r w:rsidR="00214580" w:rsidRPr="00214580">
        <w:rPr>
          <w:bCs/>
          <w:sz w:val="36"/>
        </w:rPr>
        <w:t>est</w:t>
      </w:r>
      <w:bookmarkEnd w:id="108"/>
    </w:p>
    <w:p w14:paraId="4ABAF0D8" w14:textId="77777777" w:rsidR="00214580" w:rsidRPr="00214580" w:rsidRDefault="00214580" w:rsidP="00214580"/>
    <w:p w14:paraId="00B66936" w14:textId="77777777" w:rsidR="00214580" w:rsidRDefault="00214580" w:rsidP="00214580">
      <w:pPr>
        <w:pStyle w:val="PlainText"/>
        <w:rPr>
          <w:rFonts w:ascii="Times New Roman" w:hAnsi="Times New Roman"/>
          <w:sz w:val="24"/>
          <w:szCs w:val="24"/>
        </w:rPr>
      </w:pPr>
    </w:p>
    <w:p w14:paraId="70EEEED1" w14:textId="77777777" w:rsidR="003558D3" w:rsidRDefault="00214580" w:rsidP="00214580">
      <w:pPr>
        <w:pStyle w:val="PlainText"/>
        <w:rPr>
          <w:rFonts w:ascii="Times New Roman" w:hAnsi="Times New Roman"/>
          <w:sz w:val="24"/>
          <w:szCs w:val="24"/>
        </w:rPr>
      </w:pPr>
      <w:r>
        <w:rPr>
          <w:rFonts w:ascii="Times New Roman" w:hAnsi="Times New Roman"/>
          <w:sz w:val="24"/>
          <w:szCs w:val="24"/>
        </w:rPr>
        <w:t>Before using the</w:t>
      </w:r>
      <w:r w:rsidRPr="00E3161D">
        <w:rPr>
          <w:rFonts w:ascii="Times New Roman" w:hAnsi="Times New Roman"/>
          <w:sz w:val="24"/>
          <w:szCs w:val="24"/>
        </w:rPr>
        <w:t xml:space="preserve"> </w:t>
      </w:r>
      <w:r>
        <w:rPr>
          <w:rFonts w:ascii="Times New Roman" w:hAnsi="Times New Roman"/>
          <w:sz w:val="24"/>
          <w:szCs w:val="24"/>
        </w:rPr>
        <w:t>VA-Alcohol Use Screen reminder,</w:t>
      </w:r>
      <w:r w:rsidRPr="00E3161D">
        <w:rPr>
          <w:rFonts w:ascii="Times New Roman" w:hAnsi="Times New Roman"/>
          <w:sz w:val="24"/>
          <w:szCs w:val="24"/>
        </w:rPr>
        <w:t xml:space="preserve"> a TIU/HS Object need</w:t>
      </w:r>
      <w:r>
        <w:rPr>
          <w:rFonts w:ascii="Times New Roman" w:hAnsi="Times New Roman"/>
          <w:sz w:val="24"/>
          <w:szCs w:val="24"/>
        </w:rPr>
        <w:t>s</w:t>
      </w:r>
      <w:r w:rsidRPr="00E3161D">
        <w:rPr>
          <w:rFonts w:ascii="Times New Roman" w:hAnsi="Times New Roman"/>
          <w:sz w:val="24"/>
          <w:szCs w:val="24"/>
        </w:rPr>
        <w:t xml:space="preserve"> to be created to look for the last occurrence of an AUDIT-C test done on a patient. The TIU/HS Object must be name</w:t>
      </w:r>
      <w:r>
        <w:rPr>
          <w:rFonts w:ascii="Times New Roman" w:hAnsi="Times New Roman"/>
          <w:sz w:val="24"/>
          <w:szCs w:val="24"/>
        </w:rPr>
        <w:t>d</w:t>
      </w:r>
      <w:r w:rsidRPr="00E3161D">
        <w:rPr>
          <w:rFonts w:ascii="Times New Roman" w:hAnsi="Times New Roman"/>
          <w:sz w:val="24"/>
          <w:szCs w:val="24"/>
        </w:rPr>
        <w:t xml:space="preserve"> AUDIT-C for the object to work in the reminder dialog. </w:t>
      </w:r>
    </w:p>
    <w:p w14:paraId="194CBC98" w14:textId="77777777" w:rsidR="003558D3" w:rsidRDefault="003558D3" w:rsidP="00214580">
      <w:pPr>
        <w:pStyle w:val="PlainText"/>
        <w:rPr>
          <w:rFonts w:ascii="Times New Roman" w:hAnsi="Times New Roman"/>
          <w:sz w:val="24"/>
          <w:szCs w:val="24"/>
        </w:rPr>
      </w:pPr>
    </w:p>
    <w:p w14:paraId="2FEBCB31" w14:textId="77777777" w:rsidR="003558D3" w:rsidRDefault="003558D3" w:rsidP="003558D3">
      <w:r w:rsidRPr="003558D3">
        <w:rPr>
          <w:b/>
        </w:rPr>
        <w:t>NOTE</w:t>
      </w:r>
      <w:r>
        <w:t xml:space="preserve">: For some reason, </w:t>
      </w:r>
      <w:r w:rsidRPr="003558D3">
        <w:rPr>
          <w:rFonts w:cs="Arial"/>
        </w:rPr>
        <w:t>Health summary doesn’t allow occurrence count or time period for MH tests</w:t>
      </w:r>
      <w:r>
        <w:t>, so you may need to enter these first, as follows:</w:t>
      </w:r>
    </w:p>
    <w:p w14:paraId="03DEE495" w14:textId="77777777" w:rsidR="003558D3" w:rsidRDefault="003558D3" w:rsidP="00214580">
      <w:pPr>
        <w:pStyle w:val="PlainText"/>
        <w:rPr>
          <w:rFonts w:ascii="Times New Roman" w:hAnsi="Times New Roman"/>
          <w:sz w:val="24"/>
          <w:szCs w:val="24"/>
        </w:rPr>
      </w:pPr>
    </w:p>
    <w:p w14:paraId="18F3CA13" w14:textId="77777777" w:rsidR="003558D3" w:rsidRDefault="003558D3" w:rsidP="003558D3">
      <w:r>
        <w:t xml:space="preserve">The components MHAL and MHAS should have values of 'Y' for both fields #2 </w:t>
      </w:r>
    </w:p>
    <w:p w14:paraId="5B9BF93E" w14:textId="77777777" w:rsidR="003558D3" w:rsidRDefault="003558D3" w:rsidP="003558D3">
      <w:r>
        <w:t>- TIME LIMITS APPLICABLE and #4 - MAXIMUM OCCURRENCES APPLICABLE.</w:t>
      </w:r>
    </w:p>
    <w:p w14:paraId="09B59E29" w14:textId="77777777" w:rsidR="003558D3" w:rsidRDefault="003558D3" w:rsidP="003558D3"/>
    <w:p w14:paraId="17814E2F" w14:textId="77777777" w:rsidR="003558D3" w:rsidRDefault="003558D3" w:rsidP="003558D3">
      <w:r>
        <w:t>You can edit both those fields locally by doing the following:</w:t>
      </w:r>
    </w:p>
    <w:p w14:paraId="56A118E5" w14:textId="77777777" w:rsidR="003558D3" w:rsidRDefault="003558D3" w:rsidP="003558D3">
      <w:r>
        <w:t xml:space="preserve"> </w:t>
      </w:r>
    </w:p>
    <w:p w14:paraId="7D44EF64" w14:textId="77777777" w:rsidR="003558D3" w:rsidRDefault="003558D3" w:rsidP="003558D3">
      <w:pPr>
        <w:pStyle w:val="SCREENCAPTURE"/>
      </w:pPr>
      <w:r>
        <w:t xml:space="preserve">Select OPTION: ENTER OR EDIT FILE ENTRIES  </w:t>
      </w:r>
    </w:p>
    <w:p w14:paraId="58A0C63D" w14:textId="77777777" w:rsidR="003558D3" w:rsidRDefault="003558D3" w:rsidP="003558D3">
      <w:pPr>
        <w:pStyle w:val="SCREENCAPTURE"/>
      </w:pPr>
      <w:r>
        <w:t xml:space="preserve"> </w:t>
      </w:r>
    </w:p>
    <w:p w14:paraId="2AE1F631" w14:textId="77777777" w:rsidR="003558D3" w:rsidRDefault="003558D3" w:rsidP="003558D3">
      <w:pPr>
        <w:pStyle w:val="SCREENCAPTURE"/>
      </w:pPr>
      <w:r>
        <w:t xml:space="preserve">INPUT TO WHAT FILE: HEALTH SUMMARY COMPONENT// </w:t>
      </w:r>
    </w:p>
    <w:p w14:paraId="39AE7C16" w14:textId="77777777" w:rsidR="003558D3" w:rsidRDefault="003558D3" w:rsidP="003558D3">
      <w:pPr>
        <w:pStyle w:val="SCREENCAPTURE"/>
      </w:pPr>
      <w:r>
        <w:t xml:space="preserve">EDIT WHICH FIELD: ALL// MAXIMUM OCCURRENCES APPLICABLE  </w:t>
      </w:r>
    </w:p>
    <w:p w14:paraId="75DB1A00" w14:textId="77777777" w:rsidR="003558D3" w:rsidRDefault="003558D3" w:rsidP="003558D3">
      <w:pPr>
        <w:pStyle w:val="SCREENCAPTURE"/>
      </w:pPr>
      <w:r>
        <w:t xml:space="preserve">THEN EDIT FIELD: </w:t>
      </w:r>
    </w:p>
    <w:p w14:paraId="7181732C" w14:textId="77777777" w:rsidR="003558D3" w:rsidRDefault="003558D3" w:rsidP="003558D3">
      <w:pPr>
        <w:pStyle w:val="SCREENCAPTURE"/>
      </w:pPr>
      <w:r>
        <w:t xml:space="preserve"> </w:t>
      </w:r>
    </w:p>
    <w:p w14:paraId="0E2C64E2" w14:textId="77777777" w:rsidR="003558D3" w:rsidRDefault="003558D3" w:rsidP="003558D3">
      <w:pPr>
        <w:pStyle w:val="SCREENCAPTURE"/>
      </w:pPr>
      <w:r>
        <w:t>Select HEALTH SUMMARY COMPONENT NAME: MH</w:t>
      </w:r>
    </w:p>
    <w:p w14:paraId="5826FC5B" w14:textId="77777777" w:rsidR="003558D3" w:rsidRDefault="003558D3" w:rsidP="003558D3">
      <w:pPr>
        <w:pStyle w:val="SCREENCAPTURE"/>
      </w:pPr>
      <w:r>
        <w:t xml:space="preserve">     1   MHA  </w:t>
      </w:r>
    </w:p>
    <w:p w14:paraId="6AAC091F" w14:textId="77777777" w:rsidR="003558D3" w:rsidRDefault="003558D3" w:rsidP="003558D3">
      <w:pPr>
        <w:pStyle w:val="SCREENCAPTURE"/>
      </w:pPr>
      <w:r>
        <w:t xml:space="preserve">     2   MHA Administration List  </w:t>
      </w:r>
    </w:p>
    <w:p w14:paraId="64E6D0D6" w14:textId="77777777" w:rsidR="003558D3" w:rsidRDefault="003558D3" w:rsidP="003558D3">
      <w:pPr>
        <w:pStyle w:val="SCREENCAPTURE"/>
      </w:pPr>
      <w:r>
        <w:t xml:space="preserve">     3   MHA Score  </w:t>
      </w:r>
    </w:p>
    <w:p w14:paraId="05E69523" w14:textId="77777777" w:rsidR="003558D3" w:rsidRDefault="003558D3" w:rsidP="003558D3">
      <w:pPr>
        <w:pStyle w:val="SCREENCAPTURE"/>
      </w:pPr>
      <w:r>
        <w:t xml:space="preserve">     4   MHV REMINDERS DETAIL DISPLAY  </w:t>
      </w:r>
    </w:p>
    <w:p w14:paraId="79F408B3" w14:textId="77777777" w:rsidR="003558D3" w:rsidRDefault="003558D3" w:rsidP="003558D3">
      <w:pPr>
        <w:pStyle w:val="SCREENCAPTURE"/>
      </w:pPr>
      <w:r>
        <w:t xml:space="preserve">     5   MHV REMINDERS SUMMARY DISPLAY  </w:t>
      </w:r>
    </w:p>
    <w:p w14:paraId="21FEA295" w14:textId="77777777" w:rsidR="003558D3" w:rsidRDefault="003558D3" w:rsidP="003558D3">
      <w:pPr>
        <w:pStyle w:val="SCREENCAPTURE"/>
      </w:pPr>
      <w:r>
        <w:t>CHOOSE 1-5: 3  MHA Score</w:t>
      </w:r>
    </w:p>
    <w:p w14:paraId="40AFE2CE" w14:textId="77777777" w:rsidR="003558D3" w:rsidRDefault="003558D3" w:rsidP="003558D3">
      <w:pPr>
        <w:pStyle w:val="SCREENCAPTURE"/>
      </w:pPr>
      <w:r>
        <w:t>MAXIMUM OCCURRENCES APPLICABLE: Y  yes</w:t>
      </w:r>
    </w:p>
    <w:p w14:paraId="369CC6EA" w14:textId="77777777" w:rsidR="003558D3" w:rsidRDefault="003558D3" w:rsidP="003558D3"/>
    <w:p w14:paraId="3787BCD3" w14:textId="77777777" w:rsidR="003558D3" w:rsidRDefault="003558D3" w:rsidP="003558D3">
      <w:r>
        <w:t xml:space="preserve">You can do this for both MHAL and MHAS components. </w:t>
      </w:r>
    </w:p>
    <w:p w14:paraId="6D63BEDF" w14:textId="77777777" w:rsidR="003558D3" w:rsidRDefault="003558D3" w:rsidP="003558D3"/>
    <w:p w14:paraId="269E5126" w14:textId="77777777" w:rsidR="003558D3" w:rsidRPr="003558D3" w:rsidRDefault="003558D3" w:rsidP="00214580">
      <w:pPr>
        <w:pStyle w:val="PlainText"/>
        <w:rPr>
          <w:rFonts w:ascii="Times New Roman" w:hAnsi="Times New Roman"/>
          <w:b/>
          <w:sz w:val="24"/>
          <w:szCs w:val="24"/>
        </w:rPr>
      </w:pPr>
      <w:r w:rsidRPr="003558D3">
        <w:rPr>
          <w:rFonts w:ascii="Times New Roman" w:hAnsi="Times New Roman"/>
          <w:b/>
          <w:sz w:val="24"/>
          <w:szCs w:val="24"/>
        </w:rPr>
        <w:t>Create TIU/Health Summary Objects</w:t>
      </w:r>
    </w:p>
    <w:p w14:paraId="229BD415" w14:textId="77777777" w:rsidR="00214580" w:rsidRPr="00E3161D" w:rsidRDefault="00214580" w:rsidP="00214580">
      <w:pPr>
        <w:pStyle w:val="PlainText"/>
        <w:rPr>
          <w:rFonts w:ascii="Times New Roman" w:hAnsi="Times New Roman"/>
          <w:sz w:val="24"/>
          <w:szCs w:val="24"/>
        </w:rPr>
      </w:pPr>
      <w:r w:rsidRPr="00E3161D">
        <w:rPr>
          <w:rFonts w:ascii="Times New Roman" w:hAnsi="Times New Roman"/>
          <w:sz w:val="24"/>
          <w:szCs w:val="24"/>
        </w:rPr>
        <w:t>To create the TIU/Object</w:t>
      </w:r>
      <w:r>
        <w:rPr>
          <w:rFonts w:ascii="Times New Roman" w:hAnsi="Times New Roman"/>
          <w:sz w:val="24"/>
          <w:szCs w:val="24"/>
        </w:rPr>
        <w:t>,</w:t>
      </w:r>
      <w:r w:rsidR="001A244B">
        <w:rPr>
          <w:rFonts w:ascii="Times New Roman" w:hAnsi="Times New Roman"/>
          <w:sz w:val="24"/>
          <w:szCs w:val="24"/>
        </w:rPr>
        <w:t xml:space="preserve"> use the menu option “</w:t>
      </w:r>
      <w:r w:rsidRPr="00E3161D">
        <w:rPr>
          <w:rFonts w:ascii="Times New Roman" w:hAnsi="Times New Roman"/>
          <w:sz w:val="24"/>
          <w:szCs w:val="24"/>
        </w:rPr>
        <w:t>Cr</w:t>
      </w:r>
      <w:r w:rsidR="001A244B">
        <w:rPr>
          <w:rFonts w:ascii="Times New Roman" w:hAnsi="Times New Roman"/>
          <w:sz w:val="24"/>
          <w:szCs w:val="24"/>
        </w:rPr>
        <w:t>eate TIU/Health Summary Objects”</w:t>
      </w:r>
      <w:r w:rsidRPr="00E3161D">
        <w:rPr>
          <w:rFonts w:ascii="Times New Roman" w:hAnsi="Times New Roman"/>
          <w:sz w:val="24"/>
          <w:szCs w:val="24"/>
        </w:rPr>
        <w:t xml:space="preserve"> under the Manager Document Definition Menu</w:t>
      </w:r>
      <w:r>
        <w:rPr>
          <w:rFonts w:ascii="Times New Roman" w:hAnsi="Times New Roman"/>
          <w:sz w:val="24"/>
          <w:szCs w:val="24"/>
        </w:rPr>
        <w:t xml:space="preserve"> on the </w:t>
      </w:r>
      <w:r w:rsidRPr="0095261B">
        <w:rPr>
          <w:rFonts w:ascii="Times New Roman" w:hAnsi="Times New Roman"/>
          <w:sz w:val="24"/>
          <w:szCs w:val="24"/>
        </w:rPr>
        <w:t>TIU Maintenance Menu</w:t>
      </w:r>
      <w:r w:rsidRPr="00E3161D">
        <w:rPr>
          <w:rFonts w:ascii="Times New Roman" w:hAnsi="Times New Roman"/>
          <w:sz w:val="24"/>
          <w:szCs w:val="24"/>
        </w:rPr>
        <w:t xml:space="preserve">. An example of how to set this up is </w:t>
      </w:r>
      <w:r>
        <w:rPr>
          <w:rFonts w:ascii="Times New Roman" w:hAnsi="Times New Roman"/>
          <w:sz w:val="24"/>
          <w:szCs w:val="24"/>
        </w:rPr>
        <w:t xml:space="preserve">provided </w:t>
      </w:r>
      <w:r w:rsidRPr="00E3161D">
        <w:rPr>
          <w:rFonts w:ascii="Times New Roman" w:hAnsi="Times New Roman"/>
          <w:sz w:val="24"/>
          <w:szCs w:val="24"/>
        </w:rPr>
        <w:t>below</w:t>
      </w:r>
      <w:r>
        <w:rPr>
          <w:rFonts w:ascii="Times New Roman" w:hAnsi="Times New Roman"/>
          <w:sz w:val="24"/>
          <w:szCs w:val="24"/>
        </w:rPr>
        <w:t>. T</w:t>
      </w:r>
      <w:r w:rsidRPr="00E3161D">
        <w:rPr>
          <w:rFonts w:ascii="Times New Roman" w:hAnsi="Times New Roman"/>
          <w:sz w:val="24"/>
          <w:szCs w:val="24"/>
        </w:rPr>
        <w:t>he bolded parts must be exact</w:t>
      </w:r>
      <w:r>
        <w:rPr>
          <w:rFonts w:ascii="Times New Roman" w:hAnsi="Times New Roman"/>
          <w:sz w:val="24"/>
          <w:szCs w:val="24"/>
        </w:rPr>
        <w:t>;</w:t>
      </w:r>
      <w:r w:rsidRPr="00E3161D">
        <w:rPr>
          <w:rFonts w:ascii="Times New Roman" w:hAnsi="Times New Roman"/>
          <w:sz w:val="24"/>
          <w:szCs w:val="24"/>
        </w:rPr>
        <w:t xml:space="preserve"> the non-bolded parts are site preferences.</w:t>
      </w:r>
    </w:p>
    <w:p w14:paraId="4F23E2B9" w14:textId="77777777" w:rsidR="00214580" w:rsidRDefault="00214580" w:rsidP="00214580">
      <w:pPr>
        <w:pStyle w:val="PlainText"/>
      </w:pPr>
    </w:p>
    <w:p w14:paraId="2EBDBCC8" w14:textId="77777777" w:rsidR="00214580" w:rsidRDefault="00214580" w:rsidP="00214580">
      <w:pPr>
        <w:pStyle w:val="PlainText"/>
      </w:pPr>
    </w:p>
    <w:p w14:paraId="40001BE0" w14:textId="77777777" w:rsidR="00214580" w:rsidRPr="003558D3" w:rsidRDefault="00214580" w:rsidP="003558D3">
      <w:pPr>
        <w:pStyle w:val="SCREENCAPTURE"/>
      </w:pPr>
      <w:r w:rsidRPr="003558D3">
        <w:t>Select OPTION NAME: TIU IRM MAINTENANCE MENU     TIU Maintenance Menu     menu</w:t>
      </w:r>
    </w:p>
    <w:p w14:paraId="5F3A2455" w14:textId="77777777" w:rsidR="00214580" w:rsidRPr="003558D3" w:rsidRDefault="00214580" w:rsidP="003558D3">
      <w:pPr>
        <w:pStyle w:val="SCREENCAPTURE"/>
      </w:pPr>
    </w:p>
    <w:p w14:paraId="5490C76A" w14:textId="77777777" w:rsidR="00214580" w:rsidRPr="003558D3" w:rsidRDefault="00214580" w:rsidP="003558D3">
      <w:pPr>
        <w:pStyle w:val="SCREENCAPTURE"/>
      </w:pPr>
      <w:r w:rsidRPr="003558D3">
        <w:t xml:space="preserve">   1      TIU Parameters Menu ...</w:t>
      </w:r>
    </w:p>
    <w:p w14:paraId="513F14FC" w14:textId="77777777" w:rsidR="00214580" w:rsidRPr="003558D3" w:rsidRDefault="00214580" w:rsidP="003558D3">
      <w:pPr>
        <w:pStyle w:val="SCREENCAPTURE"/>
      </w:pPr>
      <w:r w:rsidRPr="003558D3">
        <w:t xml:space="preserve">   2      Document Definitions (Manager) ...</w:t>
      </w:r>
    </w:p>
    <w:p w14:paraId="7C14DB77" w14:textId="77777777" w:rsidR="00214580" w:rsidRPr="00A6048B" w:rsidRDefault="00214580" w:rsidP="003558D3">
      <w:pPr>
        <w:pStyle w:val="SCREENCAPTURE"/>
      </w:pPr>
      <w:r w:rsidRPr="003558D3">
        <w:t xml:space="preserve">   </w:t>
      </w:r>
      <w:r w:rsidRPr="00A6048B">
        <w:t>3      User Class Management ...</w:t>
      </w:r>
    </w:p>
    <w:p w14:paraId="47344EDA" w14:textId="77777777" w:rsidR="00214580" w:rsidRPr="00A6048B" w:rsidRDefault="00214580" w:rsidP="003558D3">
      <w:pPr>
        <w:pStyle w:val="SCREENCAPTURE"/>
      </w:pPr>
      <w:r w:rsidRPr="00A6048B">
        <w:t xml:space="preserve">   4      TIU Template Mgmt Functions ...</w:t>
      </w:r>
    </w:p>
    <w:p w14:paraId="3CC1ED51" w14:textId="77777777" w:rsidR="00214580" w:rsidRPr="00A6048B" w:rsidRDefault="00214580" w:rsidP="003558D3">
      <w:pPr>
        <w:pStyle w:val="SCREENCAPTURE"/>
      </w:pPr>
      <w:r w:rsidRPr="00A6048B">
        <w:t xml:space="preserve">   5      TIU Alert Tools</w:t>
      </w:r>
    </w:p>
    <w:p w14:paraId="76BA1A62" w14:textId="77777777" w:rsidR="00214580" w:rsidRPr="00A6048B" w:rsidRDefault="00214580" w:rsidP="003558D3">
      <w:pPr>
        <w:pStyle w:val="SCREENCAPTURE"/>
      </w:pPr>
      <w:r w:rsidRPr="00A6048B">
        <w:t xml:space="preserve">   7      TIUHL7 Message Manager</w:t>
      </w:r>
    </w:p>
    <w:p w14:paraId="5C931943" w14:textId="77777777" w:rsidR="00214580" w:rsidRPr="00A6048B" w:rsidRDefault="00214580" w:rsidP="003558D3">
      <w:pPr>
        <w:pStyle w:val="SCREENCAPTURE"/>
      </w:pPr>
      <w:r w:rsidRPr="00A6048B">
        <w:t xml:space="preserve">          Title Mapping Utilities ...</w:t>
      </w:r>
    </w:p>
    <w:p w14:paraId="123CFC54" w14:textId="77777777" w:rsidR="00214580" w:rsidRPr="003558D3" w:rsidRDefault="00214580" w:rsidP="003558D3">
      <w:pPr>
        <w:pStyle w:val="SCREENCAPTURE"/>
      </w:pPr>
      <w:r w:rsidRPr="00A6048B">
        <w:t xml:space="preserve">   </w:t>
      </w:r>
      <w:r w:rsidRPr="003558D3">
        <w:t>6      Active Title Cleanup Report</w:t>
      </w:r>
    </w:p>
    <w:p w14:paraId="48A8E5F3" w14:textId="77777777" w:rsidR="00214580" w:rsidRPr="00214580" w:rsidRDefault="00214580" w:rsidP="00214580">
      <w:pPr>
        <w:pStyle w:val="PlainText"/>
        <w:rPr>
          <w:lang w:val="fr-FR"/>
        </w:rPr>
      </w:pPr>
    </w:p>
    <w:p w14:paraId="128A8767" w14:textId="77777777" w:rsidR="00214580" w:rsidRPr="003558D3" w:rsidRDefault="00214580" w:rsidP="003558D3">
      <w:pPr>
        <w:pStyle w:val="SCREENCAPTURE"/>
      </w:pPr>
      <w:r w:rsidRPr="003558D3">
        <w:t>Select TIU Maintenance Menu Option: 2  Document Definitions (Manager)</w:t>
      </w:r>
    </w:p>
    <w:p w14:paraId="67793203" w14:textId="77777777" w:rsidR="00214580" w:rsidRPr="003558D3" w:rsidRDefault="00214580" w:rsidP="003558D3">
      <w:pPr>
        <w:pStyle w:val="SCREENCAPTURE"/>
      </w:pPr>
    </w:p>
    <w:p w14:paraId="2F8094C0" w14:textId="77777777" w:rsidR="00214580" w:rsidRPr="003558D3" w:rsidRDefault="00214580" w:rsidP="003558D3">
      <w:pPr>
        <w:pStyle w:val="SCREENCAPTURE"/>
      </w:pPr>
      <w:r w:rsidRPr="003558D3">
        <w:t xml:space="preserve">                   --- Manager Document Definition Menu ---</w:t>
      </w:r>
    </w:p>
    <w:p w14:paraId="72D766A9" w14:textId="77777777" w:rsidR="00214580" w:rsidRPr="003558D3" w:rsidRDefault="00214580" w:rsidP="003558D3">
      <w:pPr>
        <w:pStyle w:val="SCREENCAPTURE"/>
      </w:pPr>
    </w:p>
    <w:p w14:paraId="4C8A4439" w14:textId="77777777" w:rsidR="00214580" w:rsidRPr="003558D3" w:rsidRDefault="00214580" w:rsidP="003558D3">
      <w:pPr>
        <w:pStyle w:val="SCREENCAPTURE"/>
      </w:pPr>
      <w:r w:rsidRPr="003558D3">
        <w:t xml:space="preserve">   1      Edit Document Definitions</w:t>
      </w:r>
    </w:p>
    <w:p w14:paraId="6F682F06" w14:textId="77777777" w:rsidR="00214580" w:rsidRPr="003558D3" w:rsidRDefault="00214580" w:rsidP="003558D3">
      <w:pPr>
        <w:pStyle w:val="SCREENCAPTURE"/>
      </w:pPr>
      <w:r w:rsidRPr="003558D3">
        <w:t xml:space="preserve">   2      Sort Document Definitions</w:t>
      </w:r>
    </w:p>
    <w:p w14:paraId="0AE0DDBD" w14:textId="77777777" w:rsidR="00214580" w:rsidRPr="00214580" w:rsidRDefault="00214580" w:rsidP="003558D3">
      <w:pPr>
        <w:pStyle w:val="SCREENCAPTURE"/>
      </w:pPr>
      <w:r w:rsidRPr="003558D3">
        <w:t xml:space="preserve">   </w:t>
      </w:r>
      <w:r w:rsidRPr="00214580">
        <w:t>3      Create Document Definitions</w:t>
      </w:r>
    </w:p>
    <w:p w14:paraId="6FA74624" w14:textId="77777777" w:rsidR="00214580" w:rsidRPr="00A6048B" w:rsidRDefault="00214580" w:rsidP="003558D3">
      <w:pPr>
        <w:pStyle w:val="SCREENCAPTURE"/>
      </w:pPr>
      <w:r w:rsidRPr="00214580">
        <w:t xml:space="preserve">   </w:t>
      </w:r>
      <w:r w:rsidRPr="00A6048B">
        <w:t>4      Create Objects</w:t>
      </w:r>
    </w:p>
    <w:p w14:paraId="7F3AD2E7" w14:textId="77777777" w:rsidR="00214580" w:rsidRPr="00A6048B" w:rsidRDefault="00214580" w:rsidP="003558D3">
      <w:pPr>
        <w:pStyle w:val="SCREENCAPTURE"/>
      </w:pPr>
      <w:r w:rsidRPr="00A6048B">
        <w:t xml:space="preserve">   5      Create TIU/Health Summary Objects</w:t>
      </w:r>
    </w:p>
    <w:p w14:paraId="0EB9E3A1" w14:textId="77777777" w:rsidR="00214580" w:rsidRPr="00A6048B" w:rsidRDefault="00214580" w:rsidP="003558D3">
      <w:pPr>
        <w:pStyle w:val="SCREENCAPTURE"/>
      </w:pPr>
    </w:p>
    <w:p w14:paraId="0C5E46C6" w14:textId="77777777" w:rsidR="00214580" w:rsidRPr="00A6048B" w:rsidRDefault="00214580" w:rsidP="003558D3">
      <w:pPr>
        <w:pStyle w:val="SCREENCAPTURE"/>
      </w:pPr>
    </w:p>
    <w:p w14:paraId="17CDBEA6" w14:textId="77777777" w:rsidR="00214580" w:rsidRPr="00A6048B" w:rsidRDefault="00214580" w:rsidP="003558D3">
      <w:pPr>
        <w:pStyle w:val="SCREENCAPTURE"/>
      </w:pPr>
      <w:r w:rsidRPr="00A6048B">
        <w:t>Select Document Definitions (Manager) Option: 5  Create TIU/Health Summary Objec</w:t>
      </w:r>
      <w:r w:rsidR="006E0DDC">
        <w:t>ts</w:t>
      </w:r>
    </w:p>
    <w:p w14:paraId="4B1799EE" w14:textId="77777777" w:rsidR="00214580" w:rsidRPr="00A6048B" w:rsidRDefault="00214580" w:rsidP="003558D3">
      <w:pPr>
        <w:pStyle w:val="SCREENCAPTURE"/>
      </w:pPr>
      <w:r w:rsidRPr="00A6048B">
        <w:t>TIU Health Summary Object</w:t>
      </w:r>
    </w:p>
    <w:p w14:paraId="63791F11" w14:textId="77777777" w:rsidR="00214580" w:rsidRPr="001A244B" w:rsidRDefault="00214580" w:rsidP="003558D3">
      <w:pPr>
        <w:pStyle w:val="SCREENCAPTURE"/>
      </w:pPr>
      <w:r w:rsidRPr="001A244B">
        <w:rPr>
          <w:b/>
          <w:u w:val="single"/>
        </w:rPr>
        <w:t>Jul 30, 2008@12:13:</w:t>
      </w:r>
      <w:r w:rsidR="00FC5FBB" w:rsidRPr="001A244B">
        <w:rPr>
          <w:b/>
          <w:u w:val="single"/>
        </w:rPr>
        <w:t xml:space="preserve">19                      </w:t>
      </w:r>
      <w:r w:rsidR="001A244B">
        <w:rPr>
          <w:b/>
          <w:u w:val="single"/>
        </w:rPr>
        <w:tab/>
      </w:r>
      <w:r w:rsidR="001A244B">
        <w:rPr>
          <w:b/>
          <w:u w:val="single"/>
        </w:rPr>
        <w:tab/>
      </w:r>
      <w:r w:rsidR="00FC5FBB" w:rsidRPr="001A244B">
        <w:rPr>
          <w:b/>
          <w:u w:val="single"/>
        </w:rPr>
        <w:t>Page:    1 of    1</w:t>
      </w:r>
      <w:r w:rsidR="00FC5FBB" w:rsidRPr="001A244B">
        <w:t xml:space="preserve"> </w:t>
      </w:r>
    </w:p>
    <w:p w14:paraId="38A9C6B0" w14:textId="77777777" w:rsidR="00214580" w:rsidRPr="00A6048B" w:rsidRDefault="00214580" w:rsidP="003558D3">
      <w:pPr>
        <w:pStyle w:val="SCREENCAPTURE"/>
      </w:pPr>
    </w:p>
    <w:p w14:paraId="64381CE9" w14:textId="77777777" w:rsidR="00214580" w:rsidRPr="00A6048B" w:rsidRDefault="00214580" w:rsidP="003558D3">
      <w:pPr>
        <w:pStyle w:val="SCREENCAPTURE"/>
      </w:pPr>
    </w:p>
    <w:p w14:paraId="57BA01B7" w14:textId="77777777" w:rsidR="00214580" w:rsidRPr="00A6048B" w:rsidRDefault="00214580" w:rsidP="003558D3">
      <w:pPr>
        <w:pStyle w:val="SCREENCAPTURE"/>
      </w:pPr>
      <w:r w:rsidRPr="00A6048B">
        <w:t xml:space="preserve">     TIU Object Name                   Health Summary Type                      </w:t>
      </w:r>
    </w:p>
    <w:p w14:paraId="15E0B8FA" w14:textId="77777777" w:rsidR="00214580" w:rsidRPr="003558D3" w:rsidRDefault="00214580" w:rsidP="003558D3">
      <w:pPr>
        <w:pStyle w:val="SCREENCAPTURE"/>
      </w:pPr>
      <w:r w:rsidRPr="003558D3">
        <w:t xml:space="preserve">1    BRADEN SCALE 30D                  VA-BRADEN SCALE 30D                      </w:t>
      </w:r>
    </w:p>
    <w:p w14:paraId="69250D15" w14:textId="77777777" w:rsidR="00214580" w:rsidRPr="003558D3" w:rsidRDefault="00214580" w:rsidP="003558D3">
      <w:pPr>
        <w:pStyle w:val="SCREENCAPTURE"/>
      </w:pPr>
      <w:r w:rsidRPr="003558D3">
        <w:t xml:space="preserve">2    PRESSURE ULCER                    VA-PRESSURE ULCER                        </w:t>
      </w:r>
    </w:p>
    <w:p w14:paraId="4D73DCA8" w14:textId="77777777" w:rsidR="00214580" w:rsidRPr="003558D3" w:rsidRDefault="00214580" w:rsidP="003558D3">
      <w:pPr>
        <w:pStyle w:val="SCREENCAPTURE"/>
      </w:pPr>
      <w:r w:rsidRPr="003558D3">
        <w:t xml:space="preserve">3    PU INTERVENTIONS                  VA-PU INTERVENTIONS                      </w:t>
      </w:r>
    </w:p>
    <w:p w14:paraId="70E506CC" w14:textId="77777777" w:rsidR="00214580" w:rsidRPr="00A6048B" w:rsidRDefault="00214580" w:rsidP="003558D3">
      <w:pPr>
        <w:pStyle w:val="SCREENCAPTURE"/>
      </w:pPr>
      <w:r w:rsidRPr="00A6048B">
        <w:t xml:space="preserve">4    TIU TPBN FUTURE APPTS             TIU TPBN FUTURE APPTS                    </w:t>
      </w:r>
    </w:p>
    <w:p w14:paraId="1D42C449" w14:textId="77777777" w:rsidR="00214580" w:rsidRPr="00A6048B" w:rsidRDefault="00214580" w:rsidP="003558D3">
      <w:pPr>
        <w:pStyle w:val="SCREENCAPTURE"/>
      </w:pPr>
      <w:r w:rsidRPr="00A6048B">
        <w:t xml:space="preserve">                                           </w:t>
      </w:r>
    </w:p>
    <w:p w14:paraId="2570E7E2" w14:textId="77777777" w:rsidR="00214580" w:rsidRPr="00A6048B" w:rsidRDefault="00214580" w:rsidP="003558D3">
      <w:pPr>
        <w:pStyle w:val="SCREENCAPTURE"/>
      </w:pPr>
    </w:p>
    <w:p w14:paraId="777C87E3" w14:textId="77777777" w:rsidR="00214580" w:rsidRPr="00A6048B" w:rsidRDefault="00214580" w:rsidP="003558D3">
      <w:pPr>
        <w:pStyle w:val="SCREENCAPTURE"/>
      </w:pPr>
      <w:r w:rsidRPr="00A6048B">
        <w:t xml:space="preserve">    Create New TIU Object                   Find</w:t>
      </w:r>
    </w:p>
    <w:p w14:paraId="7F7617E8" w14:textId="77777777" w:rsidR="00214580" w:rsidRPr="00A6048B" w:rsidRDefault="00214580" w:rsidP="003558D3">
      <w:pPr>
        <w:pStyle w:val="SCREENCAPTURE"/>
      </w:pPr>
      <w:r w:rsidRPr="00A6048B">
        <w:t xml:space="preserve">    Detailed Display/Edit TIU Object        Detailed Display/Edit HS Object</w:t>
      </w:r>
    </w:p>
    <w:p w14:paraId="708016A4" w14:textId="77777777" w:rsidR="00214580" w:rsidRPr="00A6048B" w:rsidRDefault="00214580" w:rsidP="003558D3">
      <w:pPr>
        <w:pStyle w:val="SCREENCAPTURE"/>
      </w:pPr>
      <w:r w:rsidRPr="00A6048B">
        <w:t xml:space="preserve">    Quit Select Action: Quit// CRE   Create New TIU Object</w:t>
      </w:r>
    </w:p>
    <w:p w14:paraId="7CF1790D" w14:textId="77777777" w:rsidR="00214580" w:rsidRPr="00A6048B" w:rsidRDefault="00214580" w:rsidP="003558D3">
      <w:pPr>
        <w:pStyle w:val="SCREENCAPTURE"/>
      </w:pPr>
      <w:r w:rsidRPr="00A6048B">
        <w:t xml:space="preserve">                   --- Create TIU/Health Summary Object ---</w:t>
      </w:r>
    </w:p>
    <w:p w14:paraId="56BDE214" w14:textId="77777777" w:rsidR="00214580" w:rsidRPr="00A6048B" w:rsidRDefault="00214580" w:rsidP="003558D3">
      <w:pPr>
        <w:pStyle w:val="SCREENCAPTURE"/>
      </w:pPr>
    </w:p>
    <w:p w14:paraId="4D970AEE" w14:textId="77777777" w:rsidR="00214580" w:rsidRPr="00A6048B" w:rsidRDefault="00214580" w:rsidP="003558D3">
      <w:pPr>
        <w:pStyle w:val="SCREENCAPTURE"/>
      </w:pPr>
      <w:r w:rsidRPr="00A6048B">
        <w:t xml:space="preserve">Enter a New TIU OBJECT NAME: </w:t>
      </w:r>
      <w:r w:rsidRPr="00172148">
        <w:rPr>
          <w:b/>
        </w:rPr>
        <w:t>AUDIT-C</w:t>
      </w:r>
      <w:r w:rsidRPr="003558D3">
        <w:t xml:space="preserve">  </w:t>
      </w:r>
      <w:r w:rsidRPr="003558D3">
        <w:sym w:font="Wingdings" w:char="F0E7"/>
      </w:r>
      <w:r w:rsidRPr="003558D3">
        <w:t xml:space="preserve"> this must be exact.</w:t>
      </w:r>
    </w:p>
    <w:p w14:paraId="368B3B5B" w14:textId="77777777" w:rsidR="00214580" w:rsidRPr="00A6048B" w:rsidRDefault="00214580" w:rsidP="003558D3">
      <w:pPr>
        <w:pStyle w:val="SCREENCAPTURE"/>
      </w:pPr>
    </w:p>
    <w:p w14:paraId="1670E54F" w14:textId="77777777" w:rsidR="00214580" w:rsidRPr="00A6048B" w:rsidRDefault="00214580" w:rsidP="003558D3">
      <w:pPr>
        <w:pStyle w:val="SCREENCAPTURE"/>
      </w:pPr>
      <w:r w:rsidRPr="00A6048B">
        <w:t>Object Name: AUDIT-C</w:t>
      </w:r>
    </w:p>
    <w:p w14:paraId="0419B39C" w14:textId="77777777" w:rsidR="00214580" w:rsidRPr="00A6048B" w:rsidRDefault="00214580" w:rsidP="003558D3">
      <w:pPr>
        <w:pStyle w:val="SCREENCAPTURE"/>
      </w:pPr>
    </w:p>
    <w:p w14:paraId="690C2C14" w14:textId="77777777" w:rsidR="00214580" w:rsidRPr="00172148" w:rsidRDefault="00214580" w:rsidP="003558D3">
      <w:pPr>
        <w:pStyle w:val="SCREENCAPTURE"/>
        <w:rPr>
          <w:b/>
        </w:rPr>
      </w:pPr>
      <w:r w:rsidRPr="00A6048B">
        <w:t xml:space="preserve">Is this correct? YES// </w:t>
      </w:r>
      <w:r w:rsidR="00172148">
        <w:rPr>
          <w:b/>
        </w:rPr>
        <w:t>&lt;Enter&gt;</w:t>
      </w:r>
    </w:p>
    <w:p w14:paraId="1303F540" w14:textId="77777777" w:rsidR="00214580" w:rsidRPr="00A6048B" w:rsidRDefault="00214580" w:rsidP="003558D3">
      <w:pPr>
        <w:pStyle w:val="SCREENCAPTURE"/>
      </w:pPr>
    </w:p>
    <w:p w14:paraId="19E46701" w14:textId="77777777" w:rsidR="00214580" w:rsidRPr="00A6048B" w:rsidRDefault="00214580" w:rsidP="003558D3">
      <w:pPr>
        <w:pStyle w:val="SCREENCAPTURE"/>
      </w:pPr>
      <w:r w:rsidRPr="00A6048B">
        <w:t xml:space="preserve">Use a pre-existing Health Summary Object? NO// </w:t>
      </w:r>
      <w:r w:rsidR="00172148">
        <w:rPr>
          <w:b/>
        </w:rPr>
        <w:t>&lt;Enter&gt;</w:t>
      </w:r>
    </w:p>
    <w:p w14:paraId="6A50412A" w14:textId="77777777" w:rsidR="00214580" w:rsidRPr="00A6048B" w:rsidRDefault="00214580" w:rsidP="003558D3">
      <w:pPr>
        <w:pStyle w:val="SCREENCAPTURE"/>
      </w:pPr>
    </w:p>
    <w:p w14:paraId="23E0E41E" w14:textId="77777777" w:rsidR="00214580" w:rsidRPr="00A6048B" w:rsidRDefault="00214580" w:rsidP="003558D3">
      <w:pPr>
        <w:pStyle w:val="SCREENCAPTURE"/>
      </w:pPr>
      <w:r w:rsidRPr="00A6048B">
        <w:t>Checking AUDIT-C (TIU) with Health Summary...</w:t>
      </w:r>
    </w:p>
    <w:p w14:paraId="059C100B" w14:textId="77777777" w:rsidR="00214580" w:rsidRPr="00A6048B" w:rsidRDefault="00214580" w:rsidP="003558D3">
      <w:pPr>
        <w:pStyle w:val="SCREENCAPTURE"/>
      </w:pPr>
    </w:p>
    <w:p w14:paraId="4F2031DD" w14:textId="77777777" w:rsidR="00214580" w:rsidRPr="00A6048B" w:rsidRDefault="00214580" w:rsidP="003558D3">
      <w:pPr>
        <w:pStyle w:val="SCREENCAPTURE"/>
      </w:pPr>
      <w:r w:rsidRPr="00A6048B">
        <w:t>Creating Health Summary Object 'AUDIT-C (TIU)'</w:t>
      </w:r>
    </w:p>
    <w:p w14:paraId="2125CA26" w14:textId="77777777" w:rsidR="00214580" w:rsidRPr="00A6048B" w:rsidRDefault="00214580" w:rsidP="003558D3">
      <w:pPr>
        <w:pStyle w:val="SCREENCAPTURE"/>
      </w:pPr>
    </w:p>
    <w:p w14:paraId="41C8C5A2" w14:textId="77777777" w:rsidR="00214580" w:rsidRPr="00A6048B" w:rsidRDefault="00214580" w:rsidP="003558D3">
      <w:pPr>
        <w:pStyle w:val="SCREENCAPTURE"/>
      </w:pPr>
      <w:r w:rsidRPr="00A6048B">
        <w:t xml:space="preserve"> Select Health Summary Type: </w:t>
      </w:r>
      <w:smartTag w:uri="urn:schemas-microsoft-com:office:smarttags" w:element="place">
        <w:r w:rsidRPr="00172148">
          <w:rPr>
            <w:b/>
          </w:rPr>
          <w:t>OB</w:t>
        </w:r>
      </w:smartTag>
      <w:r w:rsidRPr="00172148">
        <w:rPr>
          <w:b/>
        </w:rPr>
        <w:t xml:space="preserve"> AUDC</w:t>
      </w:r>
    </w:p>
    <w:p w14:paraId="4E52A9AC" w14:textId="77777777" w:rsidR="00214580" w:rsidRPr="00A6048B" w:rsidRDefault="00214580" w:rsidP="003558D3">
      <w:pPr>
        <w:pStyle w:val="SCREENCAPTURE"/>
      </w:pPr>
    </w:p>
    <w:p w14:paraId="544412CF" w14:textId="77777777" w:rsidR="00214580" w:rsidRPr="00A6048B" w:rsidRDefault="00214580" w:rsidP="003558D3">
      <w:pPr>
        <w:pStyle w:val="SCREENCAPTURE"/>
      </w:pPr>
      <w:r w:rsidRPr="00A6048B">
        <w:t xml:space="preserve">Are you adding 'OB AUDC' as </w:t>
      </w:r>
    </w:p>
    <w:p w14:paraId="52927B8B" w14:textId="77777777" w:rsidR="00214580" w:rsidRPr="00A6048B" w:rsidRDefault="00214580" w:rsidP="003558D3">
      <w:pPr>
        <w:pStyle w:val="SCREENCAPTURE"/>
      </w:pPr>
      <w:r w:rsidRPr="00A6048B">
        <w:t xml:space="preserve">    a new HEALTH SUMMARY TYPE (the 181th)?   No// </w:t>
      </w:r>
      <w:r w:rsidRPr="00172148">
        <w:rPr>
          <w:b/>
        </w:rPr>
        <w:t>YES</w:t>
      </w:r>
    </w:p>
    <w:p w14:paraId="589A765C" w14:textId="77777777" w:rsidR="00214580" w:rsidRPr="00A6048B" w:rsidRDefault="00214580" w:rsidP="003558D3">
      <w:pPr>
        <w:pStyle w:val="SCREENCAPTURE"/>
      </w:pPr>
      <w:r w:rsidRPr="00A6048B">
        <w:t xml:space="preserve">NAME: </w:t>
      </w:r>
      <w:smartTag w:uri="urn:schemas-microsoft-com:office:smarttags" w:element="place">
        <w:r w:rsidRPr="00A6048B">
          <w:t>OB</w:t>
        </w:r>
      </w:smartTag>
      <w:r w:rsidRPr="00A6048B">
        <w:t xml:space="preserve"> AUDC// </w:t>
      </w:r>
      <w:r w:rsidR="00172148">
        <w:rPr>
          <w:b/>
        </w:rPr>
        <w:t>&lt;Enter&gt;</w:t>
      </w:r>
    </w:p>
    <w:p w14:paraId="38BB92B8" w14:textId="77777777" w:rsidR="00214580" w:rsidRPr="00A6048B" w:rsidRDefault="00214580" w:rsidP="003558D3">
      <w:pPr>
        <w:pStyle w:val="SCREENCAPTURE"/>
      </w:pPr>
      <w:r w:rsidRPr="00A6048B">
        <w:t xml:space="preserve">TITLE: </w:t>
      </w:r>
      <w:smartTag w:uri="urn:schemas-microsoft-com:office:smarttags" w:element="place">
        <w:r w:rsidRPr="00172148">
          <w:rPr>
            <w:b/>
          </w:rPr>
          <w:t>OB</w:t>
        </w:r>
      </w:smartTag>
      <w:r w:rsidRPr="00172148">
        <w:rPr>
          <w:b/>
        </w:rPr>
        <w:t xml:space="preserve"> AUDC</w:t>
      </w:r>
      <w:r w:rsidR="00172148">
        <w:t xml:space="preserve"> </w:t>
      </w:r>
    </w:p>
    <w:p w14:paraId="0EF87AE2" w14:textId="77777777" w:rsidR="00214580" w:rsidRPr="00A6048B" w:rsidRDefault="00214580" w:rsidP="003558D3">
      <w:pPr>
        <w:pStyle w:val="SCREENCAPTURE"/>
      </w:pPr>
      <w:r w:rsidRPr="00A6048B">
        <w:t xml:space="preserve">SUPPRESS PRINT OF COMPONENTS WITHOUT DATA: </w:t>
      </w:r>
      <w:r w:rsidR="00172148">
        <w:rPr>
          <w:b/>
        </w:rPr>
        <w:t>&lt;Enter&gt;</w:t>
      </w:r>
    </w:p>
    <w:p w14:paraId="6D8EE200" w14:textId="77777777" w:rsidR="00214580" w:rsidRPr="00A6048B" w:rsidRDefault="00214580" w:rsidP="003558D3">
      <w:pPr>
        <w:pStyle w:val="SCREENCAPTURE"/>
      </w:pPr>
      <w:r w:rsidRPr="00A6048B">
        <w:t xml:space="preserve">SUPPRESS SENSITIVE PRINT DATA: </w:t>
      </w:r>
      <w:r w:rsidR="00172148">
        <w:rPr>
          <w:b/>
        </w:rPr>
        <w:t>&lt;Enter&gt;</w:t>
      </w:r>
    </w:p>
    <w:p w14:paraId="1D811928" w14:textId="77777777" w:rsidR="00214580" w:rsidRPr="00A6048B" w:rsidRDefault="00214580" w:rsidP="003558D3">
      <w:pPr>
        <w:pStyle w:val="SCREENCAPTURE"/>
      </w:pPr>
      <w:r w:rsidRPr="00A6048B">
        <w:t xml:space="preserve">LOCK: </w:t>
      </w:r>
      <w:r w:rsidR="00172148">
        <w:rPr>
          <w:b/>
        </w:rPr>
        <w:t>&lt;Enter&gt;</w:t>
      </w:r>
    </w:p>
    <w:p w14:paraId="7CAED072" w14:textId="77777777" w:rsidR="00214580" w:rsidRPr="00A6048B" w:rsidRDefault="00214580" w:rsidP="003558D3">
      <w:pPr>
        <w:pStyle w:val="SCREENCAPTURE"/>
      </w:pPr>
      <w:r w:rsidRPr="00A6048B">
        <w:t xml:space="preserve">OWNER: // </w:t>
      </w:r>
      <w:r w:rsidR="00172148">
        <w:rPr>
          <w:b/>
        </w:rPr>
        <w:t>&lt;Enter&gt;</w:t>
      </w:r>
    </w:p>
    <w:p w14:paraId="597F991A" w14:textId="77777777" w:rsidR="00214580" w:rsidRPr="00A6048B" w:rsidRDefault="00214580" w:rsidP="003558D3">
      <w:pPr>
        <w:pStyle w:val="SCREENCAPTURE"/>
      </w:pPr>
    </w:p>
    <w:p w14:paraId="0F2165AC" w14:textId="77777777" w:rsidR="00214580" w:rsidRPr="00A6048B" w:rsidRDefault="00214580" w:rsidP="003558D3">
      <w:pPr>
        <w:pStyle w:val="SCREENCAPTURE"/>
      </w:pPr>
      <w:r w:rsidRPr="00A6048B">
        <w:t xml:space="preserve">Do you wish to copy COMPONENTS from an existing Health Summary Type? YES// </w:t>
      </w:r>
      <w:r w:rsidRPr="00172148">
        <w:rPr>
          <w:b/>
        </w:rPr>
        <w:t>NO</w:t>
      </w:r>
    </w:p>
    <w:p w14:paraId="0F462831" w14:textId="77777777" w:rsidR="00214580" w:rsidRPr="00A6048B" w:rsidRDefault="00214580" w:rsidP="003558D3">
      <w:pPr>
        <w:pStyle w:val="SCREENCAPTURE"/>
      </w:pPr>
      <w:r w:rsidRPr="00A6048B">
        <w:t xml:space="preserve">Select COMPONENT: </w:t>
      </w:r>
      <w:r w:rsidRPr="00172148">
        <w:rPr>
          <w:b/>
        </w:rPr>
        <w:t>MHAS</w:t>
      </w:r>
      <w:r w:rsidRPr="003558D3">
        <w:t xml:space="preserve">  MHA Score        MHAS</w:t>
      </w:r>
    </w:p>
    <w:p w14:paraId="118095D4" w14:textId="77777777" w:rsidR="00214580" w:rsidRPr="00A6048B" w:rsidRDefault="00214580" w:rsidP="003558D3">
      <w:pPr>
        <w:pStyle w:val="SCREENCAPTURE"/>
      </w:pPr>
      <w:r w:rsidRPr="00A6048B">
        <w:t xml:space="preserve">SUMMARY ORDER: 5// </w:t>
      </w:r>
      <w:r w:rsidRPr="00172148">
        <w:rPr>
          <w:b/>
        </w:rPr>
        <w:t>5</w:t>
      </w:r>
    </w:p>
    <w:p w14:paraId="0D009812" w14:textId="77777777" w:rsidR="00214580" w:rsidRPr="00A6048B" w:rsidRDefault="00214580" w:rsidP="003558D3">
      <w:pPr>
        <w:pStyle w:val="SCREENCAPTURE"/>
      </w:pPr>
      <w:r w:rsidRPr="00A6048B">
        <w:t xml:space="preserve">OCCURRENCE LIMIT: </w:t>
      </w:r>
      <w:r w:rsidRPr="00172148">
        <w:rPr>
          <w:b/>
        </w:rPr>
        <w:t>1</w:t>
      </w:r>
    </w:p>
    <w:p w14:paraId="6AD6AAE6" w14:textId="77777777" w:rsidR="00214580" w:rsidRPr="00A6048B" w:rsidRDefault="00214580" w:rsidP="003558D3">
      <w:pPr>
        <w:pStyle w:val="SCREENCAPTURE"/>
      </w:pPr>
      <w:r w:rsidRPr="00A6048B">
        <w:t xml:space="preserve">HEADER NAME: MHA Score// </w:t>
      </w:r>
      <w:r w:rsidR="00172148">
        <w:rPr>
          <w:b/>
        </w:rPr>
        <w:t>&lt;Enter&gt;</w:t>
      </w:r>
    </w:p>
    <w:p w14:paraId="48673AE1" w14:textId="77777777" w:rsidR="00214580" w:rsidRPr="00A6048B" w:rsidRDefault="00214580" w:rsidP="003558D3">
      <w:pPr>
        <w:pStyle w:val="SCREENCAPTURE"/>
      </w:pPr>
    </w:p>
    <w:p w14:paraId="3B4AB75C" w14:textId="77777777" w:rsidR="00214580" w:rsidRPr="00A6048B" w:rsidRDefault="00214580" w:rsidP="003558D3">
      <w:pPr>
        <w:pStyle w:val="SCREENCAPTURE"/>
      </w:pPr>
      <w:r w:rsidRPr="00A6048B">
        <w:t>No selection items chosen.</w:t>
      </w:r>
    </w:p>
    <w:p w14:paraId="3C69144C" w14:textId="77777777" w:rsidR="00214580" w:rsidRPr="00A6048B" w:rsidRDefault="00214580" w:rsidP="003558D3">
      <w:pPr>
        <w:pStyle w:val="SCREENCAPTURE"/>
      </w:pPr>
    </w:p>
    <w:p w14:paraId="263C7337" w14:textId="77777777" w:rsidR="00214580" w:rsidRPr="00A6048B" w:rsidRDefault="00214580" w:rsidP="003558D3">
      <w:pPr>
        <w:pStyle w:val="SCREENCAPTURE"/>
      </w:pPr>
      <w:r w:rsidRPr="00A6048B">
        <w:t>Select new items one at a time in the sequence you want them displayed.</w:t>
      </w:r>
    </w:p>
    <w:p w14:paraId="781CC305" w14:textId="77777777" w:rsidR="00214580" w:rsidRPr="00A6048B" w:rsidRDefault="00214580" w:rsidP="003558D3">
      <w:pPr>
        <w:pStyle w:val="SCREENCAPTURE"/>
      </w:pPr>
      <w:r w:rsidRPr="00A6048B">
        <w:t>You may select up to 99 items.</w:t>
      </w:r>
    </w:p>
    <w:p w14:paraId="02727FF2" w14:textId="77777777" w:rsidR="00214580" w:rsidRPr="00A6048B" w:rsidRDefault="00214580" w:rsidP="003558D3">
      <w:pPr>
        <w:pStyle w:val="SCREENCAPTURE"/>
      </w:pPr>
    </w:p>
    <w:p w14:paraId="7DA31464" w14:textId="77777777" w:rsidR="00214580" w:rsidRPr="003558D3" w:rsidRDefault="00214580" w:rsidP="003558D3">
      <w:pPr>
        <w:pStyle w:val="SCREENCAPTURE"/>
      </w:pPr>
      <w:r w:rsidRPr="00A6048B">
        <w:lastRenderedPageBreak/>
        <w:t xml:space="preserve">Select SELECTION ITEM: </w:t>
      </w:r>
      <w:r w:rsidRPr="00172148">
        <w:rPr>
          <w:b/>
        </w:rPr>
        <w:t>AUDC</w:t>
      </w:r>
    </w:p>
    <w:p w14:paraId="74524A58" w14:textId="77777777" w:rsidR="00214580" w:rsidRPr="00A6048B" w:rsidRDefault="00214580" w:rsidP="003558D3">
      <w:pPr>
        <w:pStyle w:val="SCREENCAPTURE"/>
      </w:pPr>
    </w:p>
    <w:p w14:paraId="13FB1938" w14:textId="77777777" w:rsidR="00214580" w:rsidRPr="00A6048B" w:rsidRDefault="00214580" w:rsidP="003558D3">
      <w:pPr>
        <w:pStyle w:val="SCREENCAPTURE"/>
      </w:pPr>
      <w:r w:rsidRPr="00A6048B">
        <w:t xml:space="preserve">     Searching for a MH TESTS AND SURVEYS, (pointed-to by SELECTION ITEM)</w:t>
      </w:r>
    </w:p>
    <w:p w14:paraId="23032794" w14:textId="77777777" w:rsidR="00214580" w:rsidRPr="00A6048B" w:rsidRDefault="00214580" w:rsidP="003558D3">
      <w:pPr>
        <w:pStyle w:val="SCREENCAPTURE"/>
      </w:pPr>
    </w:p>
    <w:p w14:paraId="4B120F03" w14:textId="77777777" w:rsidR="00214580" w:rsidRPr="00A6048B" w:rsidRDefault="00214580" w:rsidP="003558D3">
      <w:pPr>
        <w:pStyle w:val="SCREENCAPTURE"/>
      </w:pPr>
    </w:p>
    <w:p w14:paraId="0ED6D36A" w14:textId="77777777" w:rsidR="00214580" w:rsidRPr="00A6048B" w:rsidRDefault="00214580" w:rsidP="003558D3">
      <w:pPr>
        <w:pStyle w:val="SCREENCAPTURE"/>
      </w:pPr>
      <w:r w:rsidRPr="00A6048B">
        <w:t xml:space="preserve">     Searching for a MH TESTS AND SURVEYS</w:t>
      </w:r>
    </w:p>
    <w:p w14:paraId="62793D82" w14:textId="77777777" w:rsidR="00214580" w:rsidRPr="00A6048B" w:rsidRDefault="00214580" w:rsidP="003558D3">
      <w:pPr>
        <w:pStyle w:val="SCREENCAPTURE"/>
      </w:pPr>
    </w:p>
    <w:p w14:paraId="60398050" w14:textId="77777777" w:rsidR="00214580" w:rsidRPr="00A6048B" w:rsidRDefault="00214580" w:rsidP="003558D3">
      <w:pPr>
        <w:pStyle w:val="SCREENCAPTURE"/>
      </w:pPr>
      <w:r w:rsidRPr="00A6048B">
        <w:t xml:space="preserve">     1   </w:t>
      </w:r>
      <w:r w:rsidRPr="003558D3">
        <w:t>AUDC</w:t>
      </w:r>
      <w:r w:rsidRPr="00A6048B">
        <w:t xml:space="preserve">  </w:t>
      </w:r>
    </w:p>
    <w:p w14:paraId="18FC5FF8" w14:textId="77777777" w:rsidR="00214580" w:rsidRPr="00A6048B" w:rsidRDefault="00214580" w:rsidP="003558D3">
      <w:pPr>
        <w:pStyle w:val="SCREENCAPTURE"/>
      </w:pPr>
      <w:r w:rsidRPr="00A6048B">
        <w:t xml:space="preserve">     2   AUDCR  </w:t>
      </w:r>
    </w:p>
    <w:p w14:paraId="24FA7DF1" w14:textId="77777777" w:rsidR="00214580" w:rsidRPr="00A6048B" w:rsidRDefault="00214580" w:rsidP="003558D3">
      <w:pPr>
        <w:pStyle w:val="SCREENCAPTURE"/>
      </w:pPr>
      <w:r w:rsidRPr="00A6048B">
        <w:t xml:space="preserve">CHOOSE 1-2: </w:t>
      </w:r>
      <w:r w:rsidRPr="00172148">
        <w:rPr>
          <w:b/>
        </w:rPr>
        <w:t>1</w:t>
      </w:r>
      <w:r w:rsidRPr="003558D3">
        <w:t xml:space="preserve">  AUDC</w:t>
      </w:r>
    </w:p>
    <w:p w14:paraId="38BE6004" w14:textId="77777777" w:rsidR="00214580" w:rsidRPr="00A6048B" w:rsidRDefault="00214580" w:rsidP="003558D3">
      <w:pPr>
        <w:pStyle w:val="SCREENCAPTURE"/>
      </w:pPr>
      <w:r w:rsidRPr="00A6048B">
        <w:t xml:space="preserve">Select SELECTION ITEM: </w:t>
      </w:r>
      <w:r w:rsidR="00172148">
        <w:rPr>
          <w:b/>
        </w:rPr>
        <w:t>&lt;Enter&gt;</w:t>
      </w:r>
    </w:p>
    <w:p w14:paraId="7A764EA5" w14:textId="77777777" w:rsidR="00214580" w:rsidRPr="00A6048B" w:rsidRDefault="00214580" w:rsidP="003558D3">
      <w:pPr>
        <w:pStyle w:val="SCREENCAPTURE"/>
      </w:pPr>
      <w:r w:rsidRPr="00A6048B">
        <w:t xml:space="preserve">Select COMPONENT: </w:t>
      </w:r>
      <w:r w:rsidR="00172148">
        <w:rPr>
          <w:b/>
        </w:rPr>
        <w:t>&lt;Enter&gt;</w:t>
      </w:r>
    </w:p>
    <w:p w14:paraId="27B3FDF0" w14:textId="77777777" w:rsidR="00214580" w:rsidRPr="00A6048B" w:rsidRDefault="00214580" w:rsidP="003558D3">
      <w:pPr>
        <w:pStyle w:val="SCREENCAPTURE"/>
      </w:pPr>
    </w:p>
    <w:p w14:paraId="3F21AC8A" w14:textId="77777777" w:rsidR="00214580" w:rsidRPr="00A6048B" w:rsidRDefault="00214580" w:rsidP="003558D3">
      <w:pPr>
        <w:pStyle w:val="SCREENCAPTURE"/>
      </w:pPr>
      <w:r w:rsidRPr="00A6048B">
        <w:t xml:space="preserve">Do you wish to review the Summary Type structure before continuing? NO// </w:t>
      </w:r>
      <w:r w:rsidR="00172148">
        <w:rPr>
          <w:b/>
        </w:rPr>
        <w:t>&lt;Enter&gt;</w:t>
      </w:r>
    </w:p>
    <w:p w14:paraId="09E5077F" w14:textId="77777777" w:rsidR="00214580" w:rsidRPr="00A6048B" w:rsidRDefault="00214580" w:rsidP="003558D3">
      <w:pPr>
        <w:pStyle w:val="SCREENCAPTURE"/>
      </w:pPr>
      <w:r w:rsidRPr="00A6048B">
        <w:t>Please hold on while I resequence the summary order.</w:t>
      </w:r>
    </w:p>
    <w:p w14:paraId="325D530D" w14:textId="77777777" w:rsidR="00214580" w:rsidRPr="00A6048B" w:rsidRDefault="00214580" w:rsidP="003558D3">
      <w:pPr>
        <w:pStyle w:val="SCREENCAPTURE"/>
      </w:pPr>
    </w:p>
    <w:p w14:paraId="4147F13D" w14:textId="77777777" w:rsidR="00214580" w:rsidRPr="00A6048B" w:rsidRDefault="00214580" w:rsidP="003558D3">
      <w:pPr>
        <w:pStyle w:val="SCREENCAPTURE"/>
      </w:pPr>
      <w:r w:rsidRPr="00A6048B">
        <w:t xml:space="preserve"> Do you want to overwrite the TIME LIMITS in the Health  </w:t>
      </w:r>
    </w:p>
    <w:p w14:paraId="7FFE90FD" w14:textId="77777777" w:rsidR="00214580" w:rsidRPr="00A6048B" w:rsidRDefault="00214580" w:rsidP="003558D3">
      <w:pPr>
        <w:pStyle w:val="SCREENCAPTURE"/>
      </w:pPr>
      <w:r w:rsidRPr="00A6048B">
        <w:t xml:space="preserve"> Summary Type '</w:t>
      </w:r>
      <w:smartTag w:uri="urn:schemas-microsoft-com:office:smarttags" w:element="place">
        <w:r w:rsidRPr="00A6048B">
          <w:t>OB</w:t>
        </w:r>
      </w:smartTag>
      <w:r w:rsidRPr="00A6048B">
        <w:t xml:space="preserve"> AUDC'?  N//</w:t>
      </w:r>
      <w:r w:rsidR="00172148">
        <w:rPr>
          <w:b/>
        </w:rPr>
        <w:t>&lt;Enter&gt;</w:t>
      </w:r>
      <w:r w:rsidRPr="00A6048B">
        <w:t xml:space="preserve"> O</w:t>
      </w:r>
    </w:p>
    <w:p w14:paraId="640D4653" w14:textId="77777777" w:rsidR="00214580" w:rsidRPr="00A6048B" w:rsidRDefault="00214580" w:rsidP="003558D3">
      <w:pPr>
        <w:pStyle w:val="SCREENCAPTURE"/>
      </w:pPr>
    </w:p>
    <w:p w14:paraId="6C4FC746" w14:textId="77777777" w:rsidR="00214580" w:rsidRPr="00A6048B" w:rsidRDefault="00214580" w:rsidP="003558D3">
      <w:pPr>
        <w:pStyle w:val="SCREENCAPTURE"/>
      </w:pPr>
      <w:r w:rsidRPr="00A6048B">
        <w:t xml:space="preserve"> Print standard Health Summary Header with the Object?  N//</w:t>
      </w:r>
      <w:r w:rsidR="00172148">
        <w:rPr>
          <w:b/>
        </w:rPr>
        <w:t>&lt;Enter&gt;</w:t>
      </w:r>
      <w:r w:rsidRPr="00A6048B">
        <w:t xml:space="preserve"> O</w:t>
      </w:r>
    </w:p>
    <w:p w14:paraId="4B9CC290" w14:textId="77777777" w:rsidR="00214580" w:rsidRPr="00A6048B" w:rsidRDefault="00214580" w:rsidP="003558D3">
      <w:pPr>
        <w:pStyle w:val="SCREENCAPTURE"/>
      </w:pPr>
    </w:p>
    <w:p w14:paraId="57E0EB26" w14:textId="77777777" w:rsidR="00214580" w:rsidRPr="00A6048B" w:rsidRDefault="00214580" w:rsidP="003558D3">
      <w:pPr>
        <w:pStyle w:val="SCREENCAPTURE"/>
      </w:pPr>
      <w:r w:rsidRPr="00A6048B">
        <w:t xml:space="preserve"> Partial Header:</w:t>
      </w:r>
    </w:p>
    <w:p w14:paraId="6AA9ECAA" w14:textId="77777777" w:rsidR="00214580" w:rsidRPr="00A6048B" w:rsidRDefault="00214580" w:rsidP="003558D3">
      <w:pPr>
        <w:pStyle w:val="SCREENCAPTURE"/>
      </w:pPr>
      <w:r w:rsidRPr="00A6048B">
        <w:t xml:space="preserve">   Print Report Date?  N// O</w:t>
      </w:r>
    </w:p>
    <w:p w14:paraId="13E92A20" w14:textId="77777777" w:rsidR="00214580" w:rsidRPr="00A6048B" w:rsidRDefault="00214580" w:rsidP="003558D3">
      <w:pPr>
        <w:pStyle w:val="SCREENCAPTURE"/>
      </w:pPr>
      <w:r w:rsidRPr="00A6048B">
        <w:t xml:space="preserve">   Print Confidentiality Banner?  N// O</w:t>
      </w:r>
    </w:p>
    <w:p w14:paraId="7301C478" w14:textId="77777777" w:rsidR="00214580" w:rsidRPr="00A6048B" w:rsidRDefault="00214580" w:rsidP="003558D3">
      <w:pPr>
        <w:pStyle w:val="SCREENCAPTURE"/>
      </w:pPr>
      <w:r w:rsidRPr="00A6048B">
        <w:t xml:space="preserve">   Print Report Header?  N// O</w:t>
      </w:r>
    </w:p>
    <w:p w14:paraId="25DB2E4D" w14:textId="77777777" w:rsidR="00214580" w:rsidRPr="00A6048B" w:rsidRDefault="00214580" w:rsidP="003558D3">
      <w:pPr>
        <w:pStyle w:val="SCREENCAPTURE"/>
      </w:pPr>
      <w:r w:rsidRPr="00A6048B">
        <w:t xml:space="preserve">   Print the standard Component Header?  Y// ES</w:t>
      </w:r>
    </w:p>
    <w:p w14:paraId="648BF971" w14:textId="77777777" w:rsidR="00214580" w:rsidRPr="00A6048B" w:rsidRDefault="00214580" w:rsidP="003558D3">
      <w:pPr>
        <w:pStyle w:val="SCREENCAPTURE"/>
      </w:pPr>
      <w:r w:rsidRPr="00A6048B">
        <w:t xml:space="preserve">     Use report time/occurence limits?  N// O</w:t>
      </w:r>
    </w:p>
    <w:p w14:paraId="68ED4A1A" w14:textId="77777777" w:rsidR="00214580" w:rsidRPr="00A6048B" w:rsidRDefault="00214580" w:rsidP="003558D3">
      <w:pPr>
        <w:pStyle w:val="SCREENCAPTURE"/>
      </w:pPr>
      <w:r w:rsidRPr="00A6048B">
        <w:t xml:space="preserve">     Underline Component Header?  N// O</w:t>
      </w:r>
    </w:p>
    <w:p w14:paraId="7240B06B" w14:textId="77777777" w:rsidR="00214580" w:rsidRPr="00A6048B" w:rsidRDefault="00214580" w:rsidP="003558D3">
      <w:pPr>
        <w:pStyle w:val="SCREENCAPTURE"/>
      </w:pPr>
      <w:r w:rsidRPr="00A6048B">
        <w:t xml:space="preserve">     Add a Blank Line after the Component Header?  N//</w:t>
      </w:r>
      <w:r w:rsidR="00172148">
        <w:rPr>
          <w:b/>
        </w:rPr>
        <w:t>&lt;Enter&gt;</w:t>
      </w:r>
      <w:r w:rsidRPr="00A6048B">
        <w:t xml:space="preserve"> O</w:t>
      </w:r>
    </w:p>
    <w:p w14:paraId="36BCE512" w14:textId="77777777" w:rsidR="00214580" w:rsidRPr="00A6048B" w:rsidRDefault="00214580" w:rsidP="003558D3">
      <w:pPr>
        <w:pStyle w:val="SCREENCAPTURE"/>
      </w:pPr>
      <w:r w:rsidRPr="00A6048B">
        <w:t xml:space="preserve">   Print the date a patient was deceased?  N//</w:t>
      </w:r>
      <w:r w:rsidR="00172148">
        <w:rPr>
          <w:b/>
        </w:rPr>
        <w:t>&lt;Enter&gt;</w:t>
      </w:r>
      <w:r w:rsidRPr="00A6048B">
        <w:t xml:space="preserve"> O</w:t>
      </w:r>
    </w:p>
    <w:p w14:paraId="07ACA21C" w14:textId="77777777" w:rsidR="00214580" w:rsidRPr="00A6048B" w:rsidRDefault="00214580" w:rsidP="003558D3">
      <w:pPr>
        <w:pStyle w:val="SCREENCAPTURE"/>
      </w:pPr>
    </w:p>
    <w:p w14:paraId="04D3B2FD" w14:textId="77777777" w:rsidR="00214580" w:rsidRPr="00A6048B" w:rsidRDefault="00214580" w:rsidP="003558D3">
      <w:pPr>
        <w:pStyle w:val="SCREENCAPTURE"/>
      </w:pPr>
      <w:r w:rsidRPr="00A6048B">
        <w:t xml:space="preserve"> Print a LABEL before the Health Summary Object?  N//</w:t>
      </w:r>
      <w:r w:rsidR="00172148">
        <w:rPr>
          <w:b/>
        </w:rPr>
        <w:t>&lt;Enter&gt;</w:t>
      </w:r>
      <w:r w:rsidRPr="00A6048B">
        <w:t xml:space="preserve"> O</w:t>
      </w:r>
    </w:p>
    <w:p w14:paraId="48864AD5" w14:textId="77777777" w:rsidR="00214580" w:rsidRPr="00A6048B" w:rsidRDefault="00214580" w:rsidP="003558D3">
      <w:pPr>
        <w:pStyle w:val="SCREENCAPTURE"/>
      </w:pPr>
    </w:p>
    <w:p w14:paraId="62F1ACB0" w14:textId="77777777" w:rsidR="00214580" w:rsidRPr="00A6048B" w:rsidRDefault="00214580" w:rsidP="003558D3">
      <w:pPr>
        <w:pStyle w:val="SCREENCAPTURE"/>
      </w:pPr>
      <w:r w:rsidRPr="00A6048B">
        <w:t xml:space="preserve"> Suppress Components without Data?  N// </w:t>
      </w:r>
      <w:r w:rsidR="00172148">
        <w:rPr>
          <w:b/>
        </w:rPr>
        <w:t>&lt;Enter&gt;</w:t>
      </w:r>
      <w:r w:rsidRPr="00A6048B">
        <w:t>O</w:t>
      </w:r>
    </w:p>
    <w:p w14:paraId="6C7AB793" w14:textId="77777777" w:rsidR="00214580" w:rsidRPr="00A6048B" w:rsidRDefault="00214580" w:rsidP="003558D3">
      <w:pPr>
        <w:pStyle w:val="SCREENCAPTURE"/>
      </w:pPr>
    </w:p>
    <w:p w14:paraId="3AE161DD" w14:textId="77777777" w:rsidR="00214580" w:rsidRPr="00A6048B" w:rsidRDefault="00214580" w:rsidP="003558D3">
      <w:pPr>
        <w:pStyle w:val="SCREENCAPTURE"/>
      </w:pPr>
      <w:r w:rsidRPr="00A6048B">
        <w:t>OBJECT DESCRIPTION:</w:t>
      </w:r>
    </w:p>
    <w:p w14:paraId="73741EA5" w14:textId="77777777" w:rsidR="00214580" w:rsidRPr="00A6048B" w:rsidRDefault="00214580" w:rsidP="003558D3">
      <w:pPr>
        <w:pStyle w:val="SCREENCAPTURE"/>
      </w:pPr>
      <w:r w:rsidRPr="00A6048B">
        <w:t xml:space="preserve">  No existing text</w:t>
      </w:r>
    </w:p>
    <w:p w14:paraId="48C88518" w14:textId="77777777" w:rsidR="00214580" w:rsidRPr="00A6048B" w:rsidRDefault="00214580" w:rsidP="003558D3">
      <w:pPr>
        <w:pStyle w:val="SCREENCAPTURE"/>
      </w:pPr>
      <w:r w:rsidRPr="00A6048B">
        <w:t xml:space="preserve">  Edit? NO// </w:t>
      </w:r>
      <w:r w:rsidR="00172148">
        <w:rPr>
          <w:b/>
        </w:rPr>
        <w:t>&lt;Enter&gt;</w:t>
      </w:r>
    </w:p>
    <w:p w14:paraId="4FA6CBF3" w14:textId="77777777" w:rsidR="00214580" w:rsidRPr="00A6048B" w:rsidRDefault="00214580" w:rsidP="003558D3">
      <w:pPr>
        <w:pStyle w:val="SCREENCAPTURE"/>
      </w:pPr>
    </w:p>
    <w:p w14:paraId="4CEB0823" w14:textId="77777777" w:rsidR="00214580" w:rsidRPr="00A6048B" w:rsidRDefault="00214580" w:rsidP="003558D3">
      <w:pPr>
        <w:pStyle w:val="SCREENCAPTURE"/>
      </w:pPr>
      <w:r w:rsidRPr="00A6048B">
        <w:t>Create a TIU Object named: AUDIT-C</w:t>
      </w:r>
    </w:p>
    <w:p w14:paraId="6FA3FEE7" w14:textId="77777777" w:rsidR="00214580" w:rsidRPr="00A6048B" w:rsidRDefault="00214580" w:rsidP="003558D3">
      <w:pPr>
        <w:pStyle w:val="SCREENCAPTURE"/>
      </w:pPr>
    </w:p>
    <w:p w14:paraId="0176DC1B" w14:textId="77777777" w:rsidR="00214580" w:rsidRPr="00A6048B" w:rsidRDefault="00214580" w:rsidP="003558D3">
      <w:pPr>
        <w:pStyle w:val="SCREENCAPTURE"/>
      </w:pPr>
      <w:r w:rsidRPr="00A6048B">
        <w:t xml:space="preserve">Ok? YES// </w:t>
      </w:r>
      <w:r w:rsidR="00172148">
        <w:rPr>
          <w:b/>
        </w:rPr>
        <w:t>&lt;Enter&gt;</w:t>
      </w:r>
    </w:p>
    <w:p w14:paraId="47E6B8C5" w14:textId="77777777" w:rsidR="00214580" w:rsidRPr="00A6048B" w:rsidRDefault="00214580" w:rsidP="003558D3">
      <w:pPr>
        <w:pStyle w:val="SCREENCAPTURE"/>
      </w:pPr>
    </w:p>
    <w:p w14:paraId="794B49E9" w14:textId="77777777" w:rsidR="00214580" w:rsidRPr="00A6048B" w:rsidRDefault="00214580" w:rsidP="003558D3">
      <w:pPr>
        <w:pStyle w:val="SCREENCAPTURE"/>
      </w:pPr>
      <w:r w:rsidRPr="00A6048B">
        <w:t>TIU Object created successfully.</w:t>
      </w:r>
    </w:p>
    <w:p w14:paraId="585F6DF9" w14:textId="77777777" w:rsidR="00214580" w:rsidRPr="00A6048B" w:rsidRDefault="00214580" w:rsidP="003558D3">
      <w:pPr>
        <w:pStyle w:val="SCREENCAPTURE"/>
      </w:pPr>
    </w:p>
    <w:p w14:paraId="600ACCE3" w14:textId="77777777" w:rsidR="00214580" w:rsidRPr="00A65722" w:rsidRDefault="00214580" w:rsidP="003558D3">
      <w:pPr>
        <w:pStyle w:val="SCREENCAPTURE"/>
      </w:pPr>
      <w:r w:rsidRPr="00A6048B">
        <w:t>Enter RETURN to continue..</w:t>
      </w:r>
      <w:r w:rsidRPr="00A65722">
        <w:t>.</w:t>
      </w:r>
    </w:p>
    <w:p w14:paraId="1962FBBB" w14:textId="77777777" w:rsidR="00214580" w:rsidRPr="006843C0" w:rsidRDefault="009A5FB3" w:rsidP="006843C0">
      <w:pPr>
        <w:pStyle w:val="Heading1"/>
        <w:rPr>
          <w:sz w:val="40"/>
          <w:szCs w:val="40"/>
        </w:rPr>
      </w:pPr>
      <w:r w:rsidRPr="009A5FB3">
        <w:br w:type="page"/>
      </w:r>
      <w:bookmarkStart w:id="109" w:name="_Toc211917764"/>
      <w:r w:rsidRPr="006843C0">
        <w:rPr>
          <w:sz w:val="40"/>
          <w:szCs w:val="40"/>
        </w:rPr>
        <w:lastRenderedPageBreak/>
        <w:t>Appendix C: Computed Finding Descriptions</w:t>
      </w:r>
      <w:bookmarkEnd w:id="109"/>
    </w:p>
    <w:p w14:paraId="055FF18E" w14:textId="77777777" w:rsidR="009A5FB3" w:rsidRDefault="009A5FB3" w:rsidP="00214580"/>
    <w:p w14:paraId="4CC2860A" w14:textId="77777777" w:rsidR="009A5FB3" w:rsidRDefault="009A5FB3" w:rsidP="009A5FB3">
      <w:r>
        <w:t xml:space="preserve">The following are new </w:t>
      </w:r>
      <w:r w:rsidR="006843C0">
        <w:t xml:space="preserve">or modified </w:t>
      </w:r>
      <w:r>
        <w:t>computed findings distributed by PXRM*2*11:</w:t>
      </w:r>
    </w:p>
    <w:p w14:paraId="5D9D02FA" w14:textId="77777777" w:rsidR="009A5FB3" w:rsidRDefault="009A5FB3" w:rsidP="009A5FB3"/>
    <w:p w14:paraId="6B880663" w14:textId="77777777" w:rsidR="009A5FB3" w:rsidRPr="009A5FB3" w:rsidRDefault="009A5FB3" w:rsidP="009A5FB3">
      <w:pPr>
        <w:rPr>
          <w:rFonts w:ascii="Courier New" w:hAnsi="Courier New" w:cs="Courier New"/>
          <w:b/>
          <w:sz w:val="20"/>
          <w:szCs w:val="20"/>
          <w:lang w:val="fr-FR"/>
        </w:rPr>
      </w:pPr>
      <w:r w:rsidRPr="009A5FB3">
        <w:rPr>
          <w:rFonts w:ascii="Courier New" w:hAnsi="Courier New" w:cs="Courier New"/>
          <w:b/>
          <w:sz w:val="20"/>
          <w:szCs w:val="20"/>
          <w:lang w:val="fr-FR"/>
        </w:rPr>
        <w:t>NAME: VA-AGENT ORANGE EXPOSURE          ROUTINE: PXRMMSER</w:t>
      </w:r>
    </w:p>
    <w:p w14:paraId="5C69EE7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lang w:val="fr-FR"/>
        </w:rPr>
        <w:t xml:space="preserve">  </w:t>
      </w:r>
      <w:r w:rsidRPr="009A5FB3">
        <w:rPr>
          <w:rFonts w:ascii="Courier New" w:hAnsi="Courier New" w:cs="Courier New"/>
          <w:sz w:val="20"/>
          <w:szCs w:val="20"/>
        </w:rPr>
        <w:t xml:space="preserve">ENTRY POINT: AORANGE                  PRINT NAME: VA-Agent </w:t>
      </w:r>
      <w:smartTag w:uri="urn:schemas-microsoft-com:office:smarttags" w:element="place">
        <w:r w:rsidRPr="009A5FB3">
          <w:rPr>
            <w:rFonts w:ascii="Courier New" w:hAnsi="Courier New" w:cs="Courier New"/>
            <w:sz w:val="20"/>
            <w:szCs w:val="20"/>
          </w:rPr>
          <w:t>Orange</w:t>
        </w:r>
      </w:smartTag>
      <w:r w:rsidRPr="009A5FB3">
        <w:rPr>
          <w:rFonts w:ascii="Courier New" w:hAnsi="Courier New" w:cs="Courier New"/>
          <w:sz w:val="20"/>
          <w:szCs w:val="20"/>
        </w:rPr>
        <w:t xml:space="preserve"> Exposure</w:t>
      </w:r>
    </w:p>
    <w:p w14:paraId="66ED1CD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31797D37"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DESCRIPTION:  </w:t>
      </w:r>
      <w:r w:rsidRPr="009A5FB3">
        <w:rPr>
          <w:rFonts w:ascii="Courier New" w:hAnsi="Courier New" w:cs="Courier New"/>
          <w:sz w:val="20"/>
          <w:szCs w:val="20"/>
        </w:rPr>
        <w:t xml:space="preserve">This computed finding will be true if the patient has an agent </w:t>
      </w:r>
    </w:p>
    <w:p w14:paraId="1CC5778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orange exposure registration date in the date range specified by Beginning</w:t>
      </w:r>
    </w:p>
    <w:p w14:paraId="5E8759F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Date/Time and Ending Date/Time.  </w:t>
      </w:r>
    </w:p>
    <w:p w14:paraId="0994715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1ECBF69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Subscripts that can be used in a Condition are: </w:t>
      </w:r>
    </w:p>
    <w:p w14:paraId="11BEA664"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"LOCATION" </w:t>
      </w:r>
    </w:p>
    <w:p w14:paraId="5A02070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1AD4299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default value is "LOCATION".  </w:t>
      </w:r>
    </w:p>
    <w:p w14:paraId="584CCA2B"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14F4A99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0919E045" w14:textId="77777777" w:rsidR="009A5FB3" w:rsidRPr="009A5FB3" w:rsidRDefault="009A5FB3" w:rsidP="009A5FB3">
      <w:pPr>
        <w:rPr>
          <w:rFonts w:ascii="Courier New" w:hAnsi="Courier New" w:cs="Courier New"/>
          <w:sz w:val="20"/>
          <w:szCs w:val="20"/>
        </w:rPr>
      </w:pPr>
    </w:p>
    <w:p w14:paraId="40BD5A35" w14:textId="77777777" w:rsidR="009A5FB3" w:rsidRPr="009A5FB3" w:rsidRDefault="009A5FB3" w:rsidP="009A5FB3">
      <w:pPr>
        <w:rPr>
          <w:rFonts w:ascii="Courier New" w:hAnsi="Courier New" w:cs="Courier New"/>
          <w:b/>
          <w:sz w:val="20"/>
          <w:szCs w:val="20"/>
          <w:lang w:val="fr-FR"/>
        </w:rPr>
      </w:pPr>
      <w:r w:rsidRPr="009A5FB3">
        <w:rPr>
          <w:rFonts w:ascii="Courier New" w:hAnsi="Courier New" w:cs="Courier New"/>
          <w:b/>
          <w:sz w:val="20"/>
          <w:szCs w:val="20"/>
          <w:lang w:val="fr-FR"/>
        </w:rPr>
        <w:t>NAME: VA-COMBAT SERVICE                 ROUTINE: PXRMMSER</w:t>
      </w:r>
    </w:p>
    <w:p w14:paraId="3B3A845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lang w:val="fr-FR"/>
        </w:rPr>
        <w:t xml:space="preserve">  </w:t>
      </w:r>
      <w:r w:rsidRPr="009A5FB3">
        <w:rPr>
          <w:rFonts w:ascii="Courier New" w:hAnsi="Courier New" w:cs="Courier New"/>
          <w:sz w:val="20"/>
          <w:szCs w:val="20"/>
        </w:rPr>
        <w:t>ENTRY POINT: COMBAT                   PRINT NAME: VA-Combat Service</w:t>
      </w:r>
    </w:p>
    <w:p w14:paraId="4EF4A6D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1AB19C1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DESCRIPTION:   This computed finding will be true if combat service is found</w:t>
      </w:r>
    </w:p>
    <w:p w14:paraId="2ABED0B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in the date range specified by Beginning Date/Time and Ending</w:t>
      </w:r>
    </w:p>
    <w:p w14:paraId="755AB21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Date/Time.  </w:t>
      </w:r>
    </w:p>
    <w:p w14:paraId="336EBE26"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3A818EA6"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Subscripts that can be used in a Condition are: </w:t>
      </w:r>
    </w:p>
    <w:p w14:paraId="174A3DC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"LOCATION" </w:t>
      </w:r>
    </w:p>
    <w:p w14:paraId="16312CC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779073B6"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The default value is "LOCATION".  </w:t>
      </w:r>
    </w:p>
    <w:p w14:paraId="7BB3F2A4"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41708293"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w:t>
      </w:r>
      <w:r w:rsidRPr="009A5FB3">
        <w:rPr>
          <w:rFonts w:ascii="Courier New" w:hAnsi="Courier New" w:cs="Courier New"/>
          <w:sz w:val="20"/>
          <w:szCs w:val="20"/>
        </w:rPr>
        <w:t xml:space="preserve">  CLASS: NATIONAL</w:t>
      </w:r>
    </w:p>
    <w:p w14:paraId="144E2B21" w14:textId="77777777" w:rsidR="009A5FB3" w:rsidRPr="009A5FB3" w:rsidRDefault="009A5FB3" w:rsidP="009A5FB3">
      <w:pPr>
        <w:rPr>
          <w:rFonts w:ascii="Courier New" w:hAnsi="Courier New" w:cs="Courier New"/>
          <w:sz w:val="20"/>
          <w:szCs w:val="20"/>
        </w:rPr>
      </w:pPr>
    </w:p>
    <w:p w14:paraId="15D94FC8"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t>NAME: VA-COMBAT VET ELIGIBILITY         ROUTINE: PXRMMSER</w:t>
      </w:r>
    </w:p>
    <w:p w14:paraId="4CD6676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CVELIG                   PRINT NAME: VA-Combat Vet Eligibility</w:t>
      </w:r>
    </w:p>
    <w:p w14:paraId="58489ECC"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7500D88A"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DESCRIPTION:  </w:t>
      </w:r>
      <w:r w:rsidRPr="009A5FB3">
        <w:rPr>
          <w:rFonts w:ascii="Courier New" w:hAnsi="Courier New" w:cs="Courier New"/>
          <w:sz w:val="20"/>
          <w:szCs w:val="20"/>
        </w:rPr>
        <w:t>This computed finding will be true if the patient qualifies as</w:t>
      </w:r>
    </w:p>
    <w:p w14:paraId="3C801D9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a combat vet.  </w:t>
      </w:r>
    </w:p>
    <w:p w14:paraId="19FB323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54C17EEE"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possible values that can be used in a Condition are: "Eligible", </w:t>
      </w:r>
    </w:p>
    <w:p w14:paraId="1E2F575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"Expired", and "Not eligible". An example is: </w:t>
      </w:r>
    </w:p>
    <w:p w14:paraId="1936672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571FB54E"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I V="Not eligible" </w:t>
      </w:r>
    </w:p>
    <w:p w14:paraId="767B5A6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754754C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If the patient was eligible on the evaluation date then the Value for use in a</w:t>
      </w:r>
      <w:r>
        <w:rPr>
          <w:rFonts w:ascii="Courier New" w:hAnsi="Courier New" w:cs="Courier New"/>
          <w:sz w:val="20"/>
          <w:szCs w:val="20"/>
        </w:rPr>
        <w:t xml:space="preserve"> </w:t>
      </w:r>
      <w:r w:rsidRPr="009A5FB3">
        <w:rPr>
          <w:rFonts w:ascii="Courier New" w:hAnsi="Courier New" w:cs="Courier New"/>
          <w:sz w:val="20"/>
          <w:szCs w:val="20"/>
        </w:rPr>
        <w:t>Condition will be "Eligible". If the patient is not eligible and the</w:t>
      </w:r>
    </w:p>
    <w:p w14:paraId="4C8BC416"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evaluation date is greater than the eligibility end date then the Value is</w:t>
      </w:r>
    </w:p>
    <w:p w14:paraId="28EE549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"Expired", otherwise the value is "Not eligible".  </w:t>
      </w:r>
    </w:p>
    <w:p w14:paraId="5A2FDB1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78F561C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78B47690" w14:textId="77777777" w:rsidR="009A5FB3" w:rsidRPr="009A5FB3" w:rsidRDefault="009A5FB3" w:rsidP="009A5FB3">
      <w:pPr>
        <w:rPr>
          <w:rFonts w:ascii="Courier New" w:hAnsi="Courier New" w:cs="Courier New"/>
          <w:sz w:val="20"/>
          <w:szCs w:val="20"/>
        </w:rPr>
      </w:pPr>
    </w:p>
    <w:p w14:paraId="3E3574EA" w14:textId="77777777" w:rsidR="009A5FB3" w:rsidRPr="009A5FB3" w:rsidRDefault="009A5FB3" w:rsidP="009A5FB3">
      <w:pPr>
        <w:rPr>
          <w:rFonts w:ascii="Courier New" w:hAnsi="Courier New" w:cs="Courier New"/>
          <w:sz w:val="20"/>
          <w:szCs w:val="20"/>
        </w:rPr>
      </w:pPr>
    </w:p>
    <w:p w14:paraId="23D2FF90" w14:textId="77777777" w:rsidR="009A5FB3" w:rsidRPr="009A5FB3" w:rsidRDefault="006843C0" w:rsidP="009A5FB3">
      <w:pPr>
        <w:rPr>
          <w:rFonts w:ascii="Courier New" w:hAnsi="Courier New" w:cs="Courier New"/>
          <w:b/>
          <w:sz w:val="20"/>
          <w:szCs w:val="20"/>
        </w:rPr>
      </w:pPr>
      <w:r>
        <w:rPr>
          <w:rFonts w:ascii="Courier New" w:hAnsi="Courier New" w:cs="Courier New"/>
          <w:b/>
          <w:sz w:val="20"/>
          <w:szCs w:val="20"/>
        </w:rPr>
        <w:br w:type="page"/>
      </w:r>
      <w:r>
        <w:rPr>
          <w:rFonts w:ascii="Courier New" w:hAnsi="Courier New" w:cs="Courier New"/>
          <w:b/>
          <w:sz w:val="20"/>
          <w:szCs w:val="20"/>
        </w:rPr>
        <w:lastRenderedPageBreak/>
        <w:t>(</w:t>
      </w:r>
      <w:r>
        <w:rPr>
          <w:rFonts w:ascii="Courier New" w:hAnsi="Courier New" w:cs="Courier New"/>
          <w:b/>
          <w:i/>
          <w:sz w:val="20"/>
          <w:szCs w:val="20"/>
        </w:rPr>
        <w:t xml:space="preserve">modified) </w:t>
      </w:r>
      <w:r w:rsidR="009A5FB3" w:rsidRPr="009A5FB3">
        <w:rPr>
          <w:rFonts w:ascii="Courier New" w:hAnsi="Courier New" w:cs="Courier New"/>
          <w:b/>
          <w:sz w:val="20"/>
          <w:szCs w:val="20"/>
        </w:rPr>
        <w:t>NAME: VA-LAST SERVICE SEPARATION DATE   ROUTINE: PXRMMSER</w:t>
      </w:r>
    </w:p>
    <w:p w14:paraId="70A306E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DISCHDT                  PRINT NAME: Veteran Last Separation Date</w:t>
      </w:r>
    </w:p>
    <w:p w14:paraId="394C088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SINGLE</w:t>
      </w:r>
    </w:p>
    <w:p w14:paraId="34F1248D"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DESCRIPTION:  </w:t>
      </w:r>
      <w:r w:rsidRPr="009A5FB3">
        <w:rPr>
          <w:rFonts w:ascii="Courier New" w:hAnsi="Courier New" w:cs="Courier New"/>
          <w:sz w:val="20"/>
          <w:szCs w:val="20"/>
        </w:rPr>
        <w:t>This is a single occurrence computed finding that returns the</w:t>
      </w:r>
    </w:p>
    <w:p w14:paraId="2213FD7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most recent  Service Separation Date for the veteran as a FileMan date. It can</w:t>
      </w:r>
      <w:r>
        <w:rPr>
          <w:rFonts w:ascii="Courier New" w:hAnsi="Courier New" w:cs="Courier New"/>
          <w:sz w:val="20"/>
          <w:szCs w:val="20"/>
        </w:rPr>
        <w:t xml:space="preserve"> </w:t>
      </w:r>
      <w:r w:rsidRPr="009A5FB3">
        <w:rPr>
          <w:rFonts w:ascii="Courier New" w:hAnsi="Courier New" w:cs="Courier New"/>
          <w:sz w:val="20"/>
          <w:szCs w:val="20"/>
        </w:rPr>
        <w:t xml:space="preserve">be used as the value in the Condition. For example: I V&gt;3030101.  </w:t>
      </w:r>
    </w:p>
    <w:p w14:paraId="73EF28E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38FFFC2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computed finding will be true if a separation date is found; otherwise it</w:t>
      </w:r>
      <w:r>
        <w:rPr>
          <w:rFonts w:ascii="Courier New" w:hAnsi="Courier New" w:cs="Courier New"/>
          <w:sz w:val="20"/>
          <w:szCs w:val="20"/>
        </w:rPr>
        <w:t xml:space="preserve"> </w:t>
      </w:r>
      <w:r w:rsidRPr="009A5FB3">
        <w:rPr>
          <w:rFonts w:ascii="Courier New" w:hAnsi="Courier New" w:cs="Courier New"/>
          <w:sz w:val="20"/>
          <w:szCs w:val="20"/>
        </w:rPr>
        <w:t>will be false. If the computed finding is true, the date of the finding will</w:t>
      </w:r>
      <w:r>
        <w:rPr>
          <w:rFonts w:ascii="Courier New" w:hAnsi="Courier New" w:cs="Courier New"/>
          <w:sz w:val="20"/>
          <w:szCs w:val="20"/>
        </w:rPr>
        <w:t xml:space="preserve"> </w:t>
      </w:r>
      <w:r w:rsidRPr="009A5FB3">
        <w:rPr>
          <w:rFonts w:ascii="Courier New" w:hAnsi="Courier New" w:cs="Courier New"/>
          <w:sz w:val="20"/>
          <w:szCs w:val="20"/>
        </w:rPr>
        <w:t xml:space="preserve">be the most recent Service Separation Date.  </w:t>
      </w:r>
    </w:p>
    <w:p w14:paraId="4F786769"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                       SPONSOR: Office of Quality &amp; Performance</w:t>
      </w:r>
    </w:p>
    <w:p w14:paraId="592416C9" w14:textId="77777777" w:rsidR="009A5FB3" w:rsidRPr="009A5FB3" w:rsidRDefault="009A5FB3" w:rsidP="009A5FB3">
      <w:pPr>
        <w:rPr>
          <w:rFonts w:ascii="Courier New" w:hAnsi="Courier New" w:cs="Courier New"/>
          <w:sz w:val="20"/>
          <w:szCs w:val="20"/>
        </w:rPr>
      </w:pPr>
    </w:p>
    <w:p w14:paraId="588B0F95"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t>NAME: VA-OEF SERVICE                    ROUTINE: PXRMMSER</w:t>
      </w:r>
    </w:p>
    <w:p w14:paraId="69E1BCE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OEF                      PRINT NAME: VA-OEF Service</w:t>
      </w:r>
    </w:p>
    <w:p w14:paraId="14194B8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297350D0"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DESCRIPTION:  </w:t>
      </w:r>
      <w:r w:rsidRPr="009A5FB3">
        <w:rPr>
          <w:rFonts w:ascii="Courier New" w:hAnsi="Courier New" w:cs="Courier New"/>
          <w:sz w:val="20"/>
          <w:szCs w:val="20"/>
        </w:rPr>
        <w:t>This multi-occurrence computed finding will search for periods</w:t>
      </w:r>
    </w:p>
    <w:p w14:paraId="47EFFC1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of OEF service in the date range specified by Beginning Date/Time and Ending</w:t>
      </w:r>
    </w:p>
    <w:p w14:paraId="5CA64DC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Date/Time.  </w:t>
      </w:r>
    </w:p>
    <w:p w14:paraId="730396B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6BB93A1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w:t>
      </w:r>
      <w:r w:rsidR="00472E4D">
        <w:rPr>
          <w:rFonts w:ascii="Courier New" w:hAnsi="Courier New" w:cs="Courier New"/>
          <w:sz w:val="20"/>
          <w:szCs w:val="20"/>
        </w:rPr>
        <w:t>c</w:t>
      </w:r>
      <w:r w:rsidRPr="009A5FB3">
        <w:rPr>
          <w:rFonts w:ascii="Courier New" w:hAnsi="Courier New" w:cs="Courier New"/>
          <w:sz w:val="20"/>
          <w:szCs w:val="20"/>
        </w:rPr>
        <w:t xml:space="preserve">ripts that can be used in a Condition are: </w:t>
      </w:r>
    </w:p>
    <w:p w14:paraId="3BF5DE3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"LOCATION" </w:t>
      </w:r>
    </w:p>
    <w:p w14:paraId="625AD2CC"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5155CEC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default value is "LOCATION".  </w:t>
      </w:r>
    </w:p>
    <w:p w14:paraId="63E97224"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0DCCB97B"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01F45477" w14:textId="77777777" w:rsidR="009A5FB3" w:rsidRPr="009A5FB3" w:rsidRDefault="009A5FB3" w:rsidP="009A5FB3">
      <w:pPr>
        <w:rPr>
          <w:rFonts w:ascii="Courier New" w:hAnsi="Courier New" w:cs="Courier New"/>
          <w:sz w:val="20"/>
          <w:szCs w:val="20"/>
        </w:rPr>
      </w:pPr>
    </w:p>
    <w:p w14:paraId="1559163A"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t>NAME: VA-OIF SERVICE                    ROUTINE: PXRMMSER</w:t>
      </w:r>
    </w:p>
    <w:p w14:paraId="15B65D0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OIF                      PRINT NAME: VA-OIF Service</w:t>
      </w:r>
    </w:p>
    <w:p w14:paraId="101AC71C"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6E55252E"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DESCRIPTION:  </w:t>
      </w:r>
      <w:r w:rsidRPr="009A5FB3">
        <w:rPr>
          <w:rFonts w:ascii="Courier New" w:hAnsi="Courier New" w:cs="Courier New"/>
          <w:sz w:val="20"/>
          <w:szCs w:val="20"/>
        </w:rPr>
        <w:t>This multi-occurrence computed finding will search for periods</w:t>
      </w:r>
    </w:p>
    <w:p w14:paraId="538055C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of OIF service in the date range specified by Beginning Date/Time and Ending</w:t>
      </w:r>
    </w:p>
    <w:p w14:paraId="7D67040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Date/Time.  </w:t>
      </w:r>
    </w:p>
    <w:p w14:paraId="7411CFB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6A5982A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w:t>
      </w:r>
      <w:r w:rsidR="00472E4D">
        <w:rPr>
          <w:rFonts w:ascii="Courier New" w:hAnsi="Courier New" w:cs="Courier New"/>
          <w:sz w:val="20"/>
          <w:szCs w:val="20"/>
        </w:rPr>
        <w:t>c</w:t>
      </w:r>
      <w:r w:rsidRPr="009A5FB3">
        <w:rPr>
          <w:rFonts w:ascii="Courier New" w:hAnsi="Courier New" w:cs="Courier New"/>
          <w:sz w:val="20"/>
          <w:szCs w:val="20"/>
        </w:rPr>
        <w:t xml:space="preserve">ripts that can be used in a Condition are: </w:t>
      </w:r>
    </w:p>
    <w:p w14:paraId="06F63A4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"LOCATION" </w:t>
      </w:r>
    </w:p>
    <w:p w14:paraId="2F26881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743EB89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default value is "LOCATION".  </w:t>
      </w:r>
    </w:p>
    <w:p w14:paraId="253C261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0F8EF54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7A64C7AF" w14:textId="77777777" w:rsidR="009A5FB3" w:rsidRPr="009A5FB3" w:rsidRDefault="009A5FB3" w:rsidP="009A5FB3">
      <w:pPr>
        <w:rPr>
          <w:rFonts w:ascii="Courier New" w:hAnsi="Courier New" w:cs="Courier New"/>
          <w:sz w:val="20"/>
          <w:szCs w:val="20"/>
        </w:rPr>
      </w:pPr>
    </w:p>
    <w:p w14:paraId="074D806F" w14:textId="77777777" w:rsidR="009A5FB3" w:rsidRPr="009A5FB3" w:rsidRDefault="009A5FB3" w:rsidP="009A5FB3">
      <w:pPr>
        <w:rPr>
          <w:rFonts w:ascii="Courier New" w:hAnsi="Courier New" w:cs="Courier New"/>
          <w:sz w:val="20"/>
          <w:szCs w:val="20"/>
        </w:rPr>
      </w:pPr>
    </w:p>
    <w:p w14:paraId="4344DF8A"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t>NAME: VA-POW                            ROUTINE: PXRMMSER</w:t>
      </w:r>
    </w:p>
    <w:p w14:paraId="44409A5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POW                      PRINT NAME: VA-POW</w:t>
      </w:r>
    </w:p>
    <w:p w14:paraId="7D6D899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6E454AF6" w14:textId="77777777" w:rsidR="009A5FB3" w:rsidRPr="009A5FB3" w:rsidRDefault="009A5FB3" w:rsidP="009A5FB3">
      <w:pPr>
        <w:rPr>
          <w:rFonts w:ascii="Courier New" w:hAnsi="Courier New" w:cs="Courier New"/>
          <w:sz w:val="20"/>
          <w:szCs w:val="20"/>
        </w:rPr>
      </w:pPr>
      <w:r>
        <w:rPr>
          <w:rFonts w:ascii="Courier New" w:hAnsi="Courier New" w:cs="Courier New"/>
          <w:sz w:val="20"/>
          <w:szCs w:val="20"/>
        </w:rPr>
        <w:t xml:space="preserve"> DESCRIPTION:  </w:t>
      </w:r>
      <w:r w:rsidRPr="009A5FB3">
        <w:rPr>
          <w:rFonts w:ascii="Courier New" w:hAnsi="Courier New" w:cs="Courier New"/>
          <w:sz w:val="20"/>
          <w:szCs w:val="20"/>
        </w:rPr>
        <w:t>This computed finding will be true if the patient was a POW in</w:t>
      </w:r>
    </w:p>
    <w:p w14:paraId="7359B42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date range specified by Beginning Date/Time and Ending Date/Time.  </w:t>
      </w:r>
    </w:p>
    <w:p w14:paraId="5362297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77DCC11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Subscripts that can be used in a Condition are: </w:t>
      </w:r>
    </w:p>
    <w:p w14:paraId="6AE7B464"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"LOCATION" </w:t>
      </w:r>
    </w:p>
    <w:p w14:paraId="56004D0C"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6498B4C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default value is "LOCATION".  </w:t>
      </w:r>
    </w:p>
    <w:p w14:paraId="515C13F4"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5476536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5A6B69FE" w14:textId="77777777" w:rsidR="009A5FB3" w:rsidRPr="009A5FB3" w:rsidRDefault="009A5FB3" w:rsidP="009A5FB3">
      <w:pPr>
        <w:rPr>
          <w:rFonts w:ascii="Courier New" w:hAnsi="Courier New" w:cs="Courier New"/>
          <w:sz w:val="20"/>
          <w:szCs w:val="20"/>
        </w:rPr>
      </w:pPr>
    </w:p>
    <w:p w14:paraId="65CE169A" w14:textId="77777777" w:rsidR="009A5FB3" w:rsidRPr="009A5FB3" w:rsidRDefault="009A5FB3" w:rsidP="009A5FB3">
      <w:pPr>
        <w:rPr>
          <w:rFonts w:ascii="Courier New" w:hAnsi="Courier New" w:cs="Courier New"/>
          <w:sz w:val="20"/>
          <w:szCs w:val="20"/>
        </w:rPr>
      </w:pPr>
    </w:p>
    <w:p w14:paraId="2E461047"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lastRenderedPageBreak/>
        <w:t>NAME: VA-PURPLE HEART                   ROUTINE: PXRMMSER</w:t>
      </w:r>
    </w:p>
    <w:p w14:paraId="50EB30B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PHEART                   PRINT NAME: VA-Purple Heart</w:t>
      </w:r>
    </w:p>
    <w:p w14:paraId="69B8837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SINGLE</w:t>
      </w:r>
    </w:p>
    <w:p w14:paraId="6697714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DESCRIPTION:   This computed finding will be true if the patient is a Purple</w:t>
      </w:r>
    </w:p>
    <w:p w14:paraId="5AE1617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Heart recipient.  </w:t>
      </w:r>
    </w:p>
    <w:p w14:paraId="1366218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5020EA1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There is no value for use in a Condition.  </w:t>
      </w:r>
    </w:p>
    <w:p w14:paraId="19C1817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2F8FCD6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3AC6C959" w14:textId="77777777" w:rsidR="009A5FB3" w:rsidRPr="009A5FB3" w:rsidRDefault="009A5FB3" w:rsidP="009A5FB3">
      <w:pPr>
        <w:rPr>
          <w:rFonts w:ascii="Courier New" w:hAnsi="Courier New" w:cs="Courier New"/>
          <w:sz w:val="20"/>
          <w:szCs w:val="20"/>
        </w:rPr>
      </w:pPr>
    </w:p>
    <w:p w14:paraId="77271D44" w14:textId="77777777" w:rsidR="009A5FB3" w:rsidRPr="009A5FB3" w:rsidRDefault="009A5FB3" w:rsidP="009A5FB3">
      <w:pPr>
        <w:rPr>
          <w:rFonts w:ascii="Courier New" w:hAnsi="Courier New" w:cs="Courier New"/>
          <w:sz w:val="20"/>
          <w:szCs w:val="20"/>
        </w:rPr>
      </w:pPr>
    </w:p>
    <w:p w14:paraId="329AB3EA"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t>NAME: VA-SERVICE BRANCH                 ROUTINE: PXRMMSER</w:t>
      </w:r>
    </w:p>
    <w:p w14:paraId="73F4D55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SBRANCH                  PRINT NAME: VA-Service Branch</w:t>
      </w:r>
    </w:p>
    <w:p w14:paraId="12AA94A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351576F4"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DESCRIPTION:   This computed finding will return service branch information</w:t>
      </w:r>
    </w:p>
    <w:p w14:paraId="13812F8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for a maximum of three service periods in the date range specified by </w:t>
      </w:r>
    </w:p>
    <w:p w14:paraId="5E09336B"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Beginning Date/Time and Ending Date/Time.  </w:t>
      </w:r>
    </w:p>
    <w:p w14:paraId="220686DC"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6F706A7B"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Subscripts that can be used in a Condition are: </w:t>
      </w:r>
    </w:p>
    <w:p w14:paraId="46B1D23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"BRANCH" </w:t>
      </w:r>
    </w:p>
    <w:p w14:paraId="2EDB5B2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"DISCHARGE TYPE" </w:t>
      </w:r>
    </w:p>
    <w:p w14:paraId="3045D89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DATE" </w:t>
      </w:r>
    </w:p>
    <w:p w14:paraId="0291F8E3"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"SEPARATION DATE" </w:t>
      </w:r>
    </w:p>
    <w:p w14:paraId="3505D78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"SERVICE COMPONENT" </w:t>
      </w:r>
    </w:p>
    <w:p w14:paraId="3C29752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1D809C0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default value is "DISCHARGE TYPE".  </w:t>
      </w:r>
    </w:p>
    <w:p w14:paraId="69EFB015"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2B42FE2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441D06EB"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289F3CAA" w14:textId="77777777" w:rsidR="009A5FB3" w:rsidRPr="009A5FB3" w:rsidRDefault="009A5FB3" w:rsidP="009A5FB3">
      <w:pPr>
        <w:rPr>
          <w:rFonts w:ascii="Courier New" w:hAnsi="Courier New" w:cs="Courier New"/>
          <w:sz w:val="20"/>
          <w:szCs w:val="20"/>
        </w:rPr>
      </w:pPr>
    </w:p>
    <w:p w14:paraId="7FE710AF" w14:textId="77777777" w:rsidR="009A5FB3" w:rsidRPr="009A5FB3" w:rsidRDefault="009A5FB3" w:rsidP="009A5FB3">
      <w:pPr>
        <w:rPr>
          <w:rFonts w:ascii="Courier New" w:hAnsi="Courier New" w:cs="Courier New"/>
          <w:sz w:val="20"/>
          <w:szCs w:val="20"/>
        </w:rPr>
      </w:pPr>
    </w:p>
    <w:p w14:paraId="5E77FBFD" w14:textId="77777777" w:rsidR="009A5FB3" w:rsidRPr="009A5FB3" w:rsidRDefault="009A5FB3" w:rsidP="009A5FB3">
      <w:pPr>
        <w:rPr>
          <w:rFonts w:ascii="Courier New" w:hAnsi="Courier New" w:cs="Courier New"/>
          <w:b/>
          <w:sz w:val="20"/>
          <w:szCs w:val="20"/>
        </w:rPr>
      </w:pPr>
      <w:r w:rsidRPr="009A5FB3">
        <w:rPr>
          <w:rFonts w:ascii="Courier New" w:hAnsi="Courier New" w:cs="Courier New"/>
          <w:b/>
          <w:sz w:val="20"/>
          <w:szCs w:val="20"/>
        </w:rPr>
        <w:t>NAME: VA-UNKNOWN OEF/OIF SERVICE        ROUTINE: PXRMMSER</w:t>
      </w:r>
    </w:p>
    <w:p w14:paraId="3C0B00D6"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UNKOEIF                  PRINT NAME: VA-Unknown OEF/OIF Service</w:t>
      </w:r>
    </w:p>
    <w:p w14:paraId="0D2BE91D"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MULTIPLE</w:t>
      </w:r>
    </w:p>
    <w:p w14:paraId="689AA911"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DESCRIPTION:   This multi-occurrence computed finding will search for periods</w:t>
      </w:r>
      <w:r w:rsidR="00472E4D">
        <w:rPr>
          <w:rFonts w:ascii="Courier New" w:hAnsi="Courier New" w:cs="Courier New"/>
          <w:sz w:val="20"/>
          <w:szCs w:val="20"/>
        </w:rPr>
        <w:t xml:space="preserve"> </w:t>
      </w:r>
      <w:r w:rsidRPr="009A5FB3">
        <w:rPr>
          <w:rFonts w:ascii="Courier New" w:hAnsi="Courier New" w:cs="Courier New"/>
          <w:sz w:val="20"/>
          <w:szCs w:val="20"/>
        </w:rPr>
        <w:t>of OEF/OIF service with an unknown location in the date range specified by</w:t>
      </w:r>
      <w:r w:rsidR="00472E4D">
        <w:rPr>
          <w:rFonts w:ascii="Courier New" w:hAnsi="Courier New" w:cs="Courier New"/>
          <w:sz w:val="20"/>
          <w:szCs w:val="20"/>
        </w:rPr>
        <w:t xml:space="preserve"> </w:t>
      </w:r>
      <w:r w:rsidRPr="009A5FB3">
        <w:rPr>
          <w:rFonts w:ascii="Courier New" w:hAnsi="Courier New" w:cs="Courier New"/>
          <w:sz w:val="20"/>
          <w:szCs w:val="20"/>
        </w:rPr>
        <w:t xml:space="preserve">Beginning Date/Time and Ending Date/Time.  </w:t>
      </w:r>
    </w:p>
    <w:p w14:paraId="1054DF79"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230DE6D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Subs</w:t>
      </w:r>
      <w:r w:rsidR="00472E4D">
        <w:rPr>
          <w:rFonts w:ascii="Courier New" w:hAnsi="Courier New" w:cs="Courier New"/>
          <w:sz w:val="20"/>
          <w:szCs w:val="20"/>
        </w:rPr>
        <w:t>c</w:t>
      </w:r>
      <w:r w:rsidRPr="009A5FB3">
        <w:rPr>
          <w:rFonts w:ascii="Courier New" w:hAnsi="Courier New" w:cs="Courier New"/>
          <w:sz w:val="20"/>
          <w:szCs w:val="20"/>
        </w:rPr>
        <w:t xml:space="preserve">ripts that can be used in a Condition are: </w:t>
      </w:r>
    </w:p>
    <w:p w14:paraId="675CD32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"LOCATION" </w:t>
      </w:r>
    </w:p>
    <w:p w14:paraId="6F1DDA0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674254B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 default value is "LOCATION".  </w:t>
      </w:r>
    </w:p>
    <w:p w14:paraId="76B8312A"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134305CE"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p w14:paraId="0D4278E5" w14:textId="77777777" w:rsidR="009A5FB3" w:rsidRPr="009A5FB3" w:rsidRDefault="009A5FB3" w:rsidP="009A5FB3">
      <w:pPr>
        <w:rPr>
          <w:rFonts w:ascii="Courier New" w:hAnsi="Courier New" w:cs="Courier New"/>
          <w:sz w:val="20"/>
          <w:szCs w:val="20"/>
        </w:rPr>
      </w:pPr>
    </w:p>
    <w:p w14:paraId="4A24A07D" w14:textId="77777777" w:rsidR="009A5FB3" w:rsidRPr="009A5FB3" w:rsidRDefault="009A5FB3" w:rsidP="009A5FB3">
      <w:pPr>
        <w:rPr>
          <w:rFonts w:ascii="Courier New" w:hAnsi="Courier New" w:cs="Courier New"/>
          <w:sz w:val="20"/>
          <w:szCs w:val="20"/>
        </w:rPr>
      </w:pPr>
    </w:p>
    <w:p w14:paraId="7A2DB732" w14:textId="77777777" w:rsidR="009A5FB3" w:rsidRPr="009A5FB3" w:rsidRDefault="006843C0" w:rsidP="009A5FB3">
      <w:pPr>
        <w:rPr>
          <w:rFonts w:ascii="Courier New" w:hAnsi="Courier New" w:cs="Courier New"/>
          <w:b/>
          <w:sz w:val="20"/>
          <w:szCs w:val="20"/>
        </w:rPr>
      </w:pPr>
      <w:r>
        <w:rPr>
          <w:rFonts w:ascii="Courier New" w:hAnsi="Courier New" w:cs="Courier New"/>
          <w:b/>
          <w:sz w:val="20"/>
          <w:szCs w:val="20"/>
        </w:rPr>
        <w:t>(</w:t>
      </w:r>
      <w:r>
        <w:rPr>
          <w:rFonts w:ascii="Courier New" w:hAnsi="Courier New" w:cs="Courier New"/>
          <w:b/>
          <w:i/>
          <w:sz w:val="20"/>
          <w:szCs w:val="20"/>
        </w:rPr>
        <w:t xml:space="preserve">modified) </w:t>
      </w:r>
      <w:r w:rsidR="009A5FB3" w:rsidRPr="009A5FB3">
        <w:rPr>
          <w:rFonts w:ascii="Courier New" w:hAnsi="Courier New" w:cs="Courier New"/>
          <w:b/>
          <w:sz w:val="20"/>
          <w:szCs w:val="20"/>
        </w:rPr>
        <w:t>NAME: VA-VETERAN                        ROUTINE: PXRMMSER</w:t>
      </w:r>
    </w:p>
    <w:p w14:paraId="46D9E68F"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ENTRY POINT: VETERAN                  PRINT NAME: Patient is a Veteran</w:t>
      </w:r>
    </w:p>
    <w:p w14:paraId="306EDD48"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TYPE: SINGLE</w:t>
      </w:r>
    </w:p>
    <w:p w14:paraId="282BEB20"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DESCRIPTION:   This single occurrence computed finding is true if the patient is a veteran and false otherwise.  </w:t>
      </w:r>
    </w:p>
    <w:p w14:paraId="37E7E78B"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56AA8CD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There are no values that can be used in a Condition.  </w:t>
      </w:r>
    </w:p>
    <w:p w14:paraId="67E93F82"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w:t>
      </w:r>
    </w:p>
    <w:p w14:paraId="7A365BA7" w14:textId="77777777" w:rsidR="009A5FB3" w:rsidRPr="009A5FB3" w:rsidRDefault="009A5FB3" w:rsidP="009A5FB3">
      <w:pPr>
        <w:rPr>
          <w:rFonts w:ascii="Courier New" w:hAnsi="Courier New" w:cs="Courier New"/>
          <w:sz w:val="20"/>
          <w:szCs w:val="20"/>
        </w:rPr>
      </w:pPr>
      <w:r w:rsidRPr="009A5FB3">
        <w:rPr>
          <w:rFonts w:ascii="Courier New" w:hAnsi="Courier New" w:cs="Courier New"/>
          <w:sz w:val="20"/>
          <w:szCs w:val="20"/>
        </w:rPr>
        <w:t xml:space="preserve">  CLASS: NATIONAL</w:t>
      </w:r>
    </w:p>
    <w:sectPr w:rsidR="009A5FB3" w:rsidRPr="009A5FB3">
      <w:headerReference w:type="even" r:id="rId18"/>
      <w:headerReference w:type="default" r:id="rId19"/>
      <w:footerReference w:type="first" r:id="rId20"/>
      <w:pgSz w:w="12240" w:h="15840"/>
      <w:pgMar w:top="1440" w:right="108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6900" w14:textId="77777777" w:rsidR="00E25D5D" w:rsidRDefault="00E25D5D">
      <w:r>
        <w:separator/>
      </w:r>
    </w:p>
  </w:endnote>
  <w:endnote w:type="continuationSeparator" w:id="0">
    <w:p w14:paraId="497D6DF3" w14:textId="77777777" w:rsidR="00E25D5D" w:rsidRDefault="00E2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5513" w14:textId="77777777" w:rsidR="007C10EB" w:rsidRDefault="007C10EB">
    <w:pPr>
      <w:pStyle w:val="Footer"/>
      <w:pBdr>
        <w:top w:val="single" w:sz="4" w:space="1" w:color="auto"/>
      </w:pBdr>
      <w:tabs>
        <w:tab w:val="clear" w:pos="8640"/>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sidR="007465B8">
      <w:rPr>
        <w:rStyle w:val="PageNumber"/>
        <w:noProof/>
        <w:sz w:val="20"/>
      </w:rPr>
      <w:t>14</w:t>
    </w:r>
    <w:r>
      <w:rPr>
        <w:rStyle w:val="PageNumber"/>
        <w:sz w:val="20"/>
      </w:rPr>
      <w:fldChar w:fldCharType="end"/>
    </w:r>
    <w:r>
      <w:rPr>
        <w:rStyle w:val="PageNumber"/>
      </w:rPr>
      <w:tab/>
    </w:r>
    <w:r>
      <w:rPr>
        <w:rStyle w:val="PageNumber"/>
        <w:sz w:val="20"/>
      </w:rPr>
      <w:t>Clinical Reminder Install &amp; Setup Guide</w:t>
    </w:r>
    <w:r>
      <w:rPr>
        <w:rStyle w:val="PageNumber"/>
        <w:sz w:val="20"/>
      </w:rPr>
      <w:tab/>
    </w:r>
    <w:r w:rsidR="0067211F">
      <w:rPr>
        <w:rStyle w:val="PageNumber"/>
        <w:sz w:val="20"/>
      </w:rPr>
      <w:t>Octo</w:t>
    </w:r>
    <w:r w:rsidR="00FD6525">
      <w:rPr>
        <w:rStyle w:val="PageNumber"/>
        <w:sz w:val="20"/>
      </w:rPr>
      <w:t>ber</w:t>
    </w:r>
    <w:r>
      <w:rPr>
        <w:rStyle w:val="PageNumber"/>
        <w:sz w:val="20"/>
      </w:rPr>
      <w:t xml:space="preserve">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8C73" w14:textId="77777777" w:rsidR="007C10EB" w:rsidRDefault="007C10EB">
    <w:pPr>
      <w:pStyle w:val="Footer"/>
      <w:framePr w:wrap="auto" w:vAnchor="text" w:hAnchor="margin" w:xAlign="right" w:y="1"/>
      <w:ind w:right="-15"/>
      <w:rPr>
        <w:rStyle w:val="PageNumbe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iii</w:t>
    </w:r>
    <w:r>
      <w:rPr>
        <w:rStyle w:val="PageNumber"/>
        <w:b/>
        <w:sz w:val="20"/>
      </w:rPr>
      <w:fldChar w:fldCharType="end"/>
    </w:r>
  </w:p>
  <w:p w14:paraId="0DF7F391" w14:textId="17E13CFE" w:rsidR="007C10EB" w:rsidRDefault="007C10EB">
    <w:pPr>
      <w:pStyle w:val="Footer"/>
      <w:pBdr>
        <w:top w:val="single" w:sz="6" w:space="1" w:color="auto"/>
      </w:pBdr>
      <w:rPr>
        <w:rStyle w:val="PageNumber"/>
        <w:b/>
        <w:sz w:val="20"/>
      </w:rPr>
    </w:pPr>
    <w:r>
      <w:rPr>
        <w:sz w:val="20"/>
      </w:rPr>
      <w:fldChar w:fldCharType="begin"/>
    </w:r>
    <w:r>
      <w:rPr>
        <w:sz w:val="20"/>
      </w:rPr>
      <w:instrText xml:space="preserve"> DATE \@ "MM/dd/yy" </w:instrText>
    </w:r>
    <w:r>
      <w:rPr>
        <w:sz w:val="20"/>
      </w:rPr>
      <w:fldChar w:fldCharType="separate"/>
    </w:r>
    <w:r w:rsidR="003D47D7">
      <w:rPr>
        <w:noProof/>
        <w:sz w:val="20"/>
      </w:rPr>
      <w:t>09/14/21</w:t>
    </w:r>
    <w:r>
      <w:rPr>
        <w:sz w:val="20"/>
      </w:rPr>
      <w:fldChar w:fldCharType="end"/>
    </w:r>
    <w:r>
      <w:rPr>
        <w:sz w:val="20"/>
      </w:rPr>
      <w:tab/>
      <w:t>Clinical Reminders Patch PXRM*1.5*1</w:t>
    </w:r>
    <w:r>
      <w:rPr>
        <w:sz w:val="20"/>
      </w:rPr>
      <w:tab/>
    </w:r>
  </w:p>
  <w:p w14:paraId="7C47C8B4" w14:textId="77777777" w:rsidR="007C10EB" w:rsidRDefault="007C10EB">
    <w:pPr>
      <w:pStyle w:val="Footer"/>
      <w:rPr>
        <w:sz w:val="20"/>
      </w:rPr>
    </w:pPr>
    <w:r>
      <w:rPr>
        <w:rStyle w:val="PageNumber"/>
        <w:b/>
        <w:sz w:val="20"/>
      </w:rPr>
      <w:tab/>
      <w:t>Installation and Implementation Guide</w:t>
    </w:r>
    <w:r>
      <w:rPr>
        <w:rStyle w:val="PageNumbe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E1BE" w14:textId="77777777" w:rsidR="007C10EB" w:rsidRDefault="007C10EB">
    <w:pPr>
      <w:pStyle w:val="Footer"/>
      <w:framePr w:wrap="auto" w:vAnchor="text" w:hAnchor="margin" w:xAlign="center" w:y="1"/>
      <w:rPr>
        <w:rStyle w:val="PageNumber"/>
      </w:rPr>
    </w:pPr>
  </w:p>
  <w:p w14:paraId="6FD7D4E4" w14:textId="77777777" w:rsidR="007C10EB" w:rsidRDefault="001C1DF0">
    <w:pPr>
      <w:pStyle w:val="Footer"/>
      <w:pBdr>
        <w:top w:val="single" w:sz="4" w:space="1" w:color="auto"/>
      </w:pBdr>
      <w:tabs>
        <w:tab w:val="clear" w:pos="8640"/>
        <w:tab w:val="right" w:pos="9000"/>
      </w:tabs>
      <w:rPr>
        <w:sz w:val="20"/>
      </w:rPr>
    </w:pPr>
    <w:r>
      <w:rPr>
        <w:rStyle w:val="PageNumber"/>
        <w:sz w:val="20"/>
      </w:rPr>
      <w:t>October</w:t>
    </w:r>
    <w:r w:rsidR="007C10EB">
      <w:rPr>
        <w:rStyle w:val="PageNumber"/>
        <w:sz w:val="20"/>
      </w:rPr>
      <w:t xml:space="preserve"> 2008</w:t>
    </w:r>
    <w:r w:rsidR="007C10EB">
      <w:rPr>
        <w:rStyle w:val="PageNumber"/>
      </w:rPr>
      <w:tab/>
    </w:r>
    <w:r w:rsidR="007C10EB">
      <w:rPr>
        <w:rStyle w:val="PageNumber"/>
        <w:sz w:val="20"/>
      </w:rPr>
      <w:t>Clinical Reminder Install &amp; Setup Guide</w:t>
    </w:r>
    <w:r w:rsidR="007C10EB">
      <w:rPr>
        <w:rStyle w:val="PageNumber"/>
        <w:sz w:val="20"/>
      </w:rPr>
      <w:tab/>
    </w:r>
    <w:r w:rsidR="007C10EB">
      <w:rPr>
        <w:rStyle w:val="PageNumber"/>
        <w:sz w:val="20"/>
      </w:rPr>
      <w:fldChar w:fldCharType="begin"/>
    </w:r>
    <w:r w:rsidR="007C10EB">
      <w:rPr>
        <w:rStyle w:val="PageNumber"/>
        <w:sz w:val="20"/>
      </w:rPr>
      <w:instrText xml:space="preserve"> PAGE </w:instrText>
    </w:r>
    <w:r w:rsidR="007C10EB">
      <w:rPr>
        <w:rStyle w:val="PageNumber"/>
        <w:sz w:val="20"/>
      </w:rPr>
      <w:fldChar w:fldCharType="separate"/>
    </w:r>
    <w:r w:rsidR="007465B8">
      <w:rPr>
        <w:rStyle w:val="PageNumber"/>
        <w:noProof/>
        <w:sz w:val="20"/>
      </w:rPr>
      <w:t>15</w:t>
    </w:r>
    <w:r w:rsidR="007C10EB">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AE0E" w14:textId="77777777" w:rsidR="007C10EB" w:rsidRDefault="007C10EB">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7465B8">
      <w:rPr>
        <w:rStyle w:val="PageNumber"/>
        <w:noProof/>
      </w:rPr>
      <w:t>ii</w:t>
    </w:r>
    <w:r>
      <w:rPr>
        <w:rStyle w:val="PageNumber"/>
      </w:rPr>
      <w:fldChar w:fldCharType="end"/>
    </w:r>
    <w:r>
      <w:rPr>
        <w:rStyle w:val="PageNumber"/>
      </w:rPr>
      <w:tab/>
    </w:r>
    <w:r>
      <w:rPr>
        <w:rStyle w:val="PageNumber"/>
        <w:sz w:val="20"/>
      </w:rPr>
      <w:t>Clinical Reminder Setup Guide</w:t>
    </w:r>
    <w:r>
      <w:rPr>
        <w:rStyle w:val="PageNumber"/>
        <w:sz w:val="20"/>
      </w:rPr>
      <w:tab/>
    </w:r>
    <w:r w:rsidR="0067211F">
      <w:rPr>
        <w:rStyle w:val="PageNumber"/>
        <w:sz w:val="20"/>
      </w:rPr>
      <w:t>Octo</w:t>
    </w:r>
    <w:r w:rsidR="00FD6525">
      <w:rPr>
        <w:rStyle w:val="PageNumber"/>
        <w:sz w:val="20"/>
      </w:rPr>
      <w:t>ber</w:t>
    </w:r>
    <w:r>
      <w:rPr>
        <w:rStyle w:val="PageNumber"/>
        <w:sz w:val="20"/>
      </w:rPr>
      <w:t xml:space="preserve"> 2008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1B76" w14:textId="270355AC" w:rsidR="007C10EB" w:rsidRDefault="007C10EB">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3D47D7">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2E4CB" w14:textId="77777777" w:rsidR="00E25D5D" w:rsidRDefault="00E25D5D">
      <w:r>
        <w:separator/>
      </w:r>
    </w:p>
  </w:footnote>
  <w:footnote w:type="continuationSeparator" w:id="0">
    <w:p w14:paraId="4E3075CD" w14:textId="77777777" w:rsidR="00E25D5D" w:rsidRDefault="00E2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8909" w14:textId="77777777" w:rsidR="007C10EB" w:rsidRDefault="007C1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32C6" w14:textId="77777777" w:rsidR="007C10EB" w:rsidRDefault="007C1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D177" w14:textId="77777777" w:rsidR="007C10EB" w:rsidRDefault="007C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78DC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6862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2C9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22B0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9E68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1043D"/>
    <w:multiLevelType w:val="hybridMultilevel"/>
    <w:tmpl w:val="6EA07AEE"/>
    <w:lvl w:ilvl="0" w:tplc="84D0AE0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E2E11F0" w:tentative="1">
      <w:start w:val="1"/>
      <w:numFmt w:val="bullet"/>
      <w:lvlText w:val=""/>
      <w:lvlJc w:val="left"/>
      <w:pPr>
        <w:tabs>
          <w:tab w:val="num" w:pos="2160"/>
        </w:tabs>
        <w:ind w:left="2160" w:hanging="360"/>
      </w:pPr>
      <w:rPr>
        <w:rFonts w:ascii="Wingdings" w:hAnsi="Wingdings" w:hint="default"/>
      </w:rPr>
    </w:lvl>
    <w:lvl w:ilvl="3" w:tplc="7FF2E93E" w:tentative="1">
      <w:start w:val="1"/>
      <w:numFmt w:val="bullet"/>
      <w:lvlText w:val=""/>
      <w:lvlJc w:val="left"/>
      <w:pPr>
        <w:tabs>
          <w:tab w:val="num" w:pos="2880"/>
        </w:tabs>
        <w:ind w:left="2880" w:hanging="360"/>
      </w:pPr>
      <w:rPr>
        <w:rFonts w:ascii="Wingdings" w:hAnsi="Wingdings" w:hint="default"/>
      </w:rPr>
    </w:lvl>
    <w:lvl w:ilvl="4" w:tplc="B3983E76" w:tentative="1">
      <w:start w:val="1"/>
      <w:numFmt w:val="bullet"/>
      <w:lvlText w:val=""/>
      <w:lvlJc w:val="left"/>
      <w:pPr>
        <w:tabs>
          <w:tab w:val="num" w:pos="3600"/>
        </w:tabs>
        <w:ind w:left="3600" w:hanging="360"/>
      </w:pPr>
      <w:rPr>
        <w:rFonts w:ascii="Wingdings" w:hAnsi="Wingdings" w:hint="default"/>
      </w:rPr>
    </w:lvl>
    <w:lvl w:ilvl="5" w:tplc="92BA881A" w:tentative="1">
      <w:start w:val="1"/>
      <w:numFmt w:val="bullet"/>
      <w:lvlText w:val=""/>
      <w:lvlJc w:val="left"/>
      <w:pPr>
        <w:tabs>
          <w:tab w:val="num" w:pos="4320"/>
        </w:tabs>
        <w:ind w:left="4320" w:hanging="360"/>
      </w:pPr>
      <w:rPr>
        <w:rFonts w:ascii="Wingdings" w:hAnsi="Wingdings" w:hint="default"/>
      </w:rPr>
    </w:lvl>
    <w:lvl w:ilvl="6" w:tplc="C0CCDD04" w:tentative="1">
      <w:start w:val="1"/>
      <w:numFmt w:val="bullet"/>
      <w:lvlText w:val=""/>
      <w:lvlJc w:val="left"/>
      <w:pPr>
        <w:tabs>
          <w:tab w:val="num" w:pos="5040"/>
        </w:tabs>
        <w:ind w:left="5040" w:hanging="360"/>
      </w:pPr>
      <w:rPr>
        <w:rFonts w:ascii="Wingdings" w:hAnsi="Wingdings" w:hint="default"/>
      </w:rPr>
    </w:lvl>
    <w:lvl w:ilvl="7" w:tplc="A0DC9090" w:tentative="1">
      <w:start w:val="1"/>
      <w:numFmt w:val="bullet"/>
      <w:lvlText w:val=""/>
      <w:lvlJc w:val="left"/>
      <w:pPr>
        <w:tabs>
          <w:tab w:val="num" w:pos="5760"/>
        </w:tabs>
        <w:ind w:left="5760" w:hanging="360"/>
      </w:pPr>
      <w:rPr>
        <w:rFonts w:ascii="Wingdings" w:hAnsi="Wingdings" w:hint="default"/>
      </w:rPr>
    </w:lvl>
    <w:lvl w:ilvl="8" w:tplc="7E3E71F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hint="default"/>
        <w:b/>
        <w:i w:val="0"/>
      </w:rPr>
    </w:lvl>
    <w:lvl w:ilvl="1" w:tplc="FFFFFFFF">
      <w:start w:val="1"/>
      <w:numFmt w:val="lowerLetter"/>
      <w:lvlText w:val="%2."/>
      <w:lvlJc w:val="left"/>
      <w:pPr>
        <w:tabs>
          <w:tab w:val="num" w:pos="1230"/>
        </w:tabs>
        <w:ind w:left="1230" w:hanging="360"/>
      </w:pPr>
    </w:lvl>
    <w:lvl w:ilvl="2" w:tplc="20FCB1C4">
      <w:start w:val="1"/>
      <w:numFmt w:val="decimal"/>
      <w:lvlText w:val="%3."/>
      <w:lvlJc w:val="left"/>
      <w:pPr>
        <w:tabs>
          <w:tab w:val="num" w:pos="2730"/>
        </w:tabs>
        <w:ind w:left="2730" w:hanging="960"/>
      </w:pPr>
      <w:rPr>
        <w:rFonts w:hint="default"/>
      </w:r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2" w15:restartNumberingAfterBreak="0">
    <w:nsid w:val="09C445D1"/>
    <w:multiLevelType w:val="hybridMultilevel"/>
    <w:tmpl w:val="33326114"/>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B0BDC"/>
    <w:multiLevelType w:val="hybridMultilevel"/>
    <w:tmpl w:val="7E38C034"/>
    <w:lvl w:ilvl="0" w:tplc="583AFA56">
      <w:start w:val="1"/>
      <w:numFmt w:val="decimal"/>
      <w:lvlText w:val="%1."/>
      <w:lvlJc w:val="left"/>
      <w:pPr>
        <w:tabs>
          <w:tab w:val="num" w:pos="450"/>
        </w:tabs>
        <w:ind w:left="450" w:hanging="360"/>
      </w:pPr>
    </w:lvl>
    <w:lvl w:ilvl="1" w:tplc="6D6AED24">
      <w:start w:val="1"/>
      <w:numFmt w:val="bullet"/>
      <w:lvlText w:val="o"/>
      <w:lvlJc w:val="left"/>
      <w:pPr>
        <w:tabs>
          <w:tab w:val="num" w:pos="1530"/>
        </w:tabs>
        <w:ind w:left="1530" w:hanging="360"/>
      </w:pPr>
      <w:rPr>
        <w:rFonts w:ascii="Courier New" w:hAnsi="Courier New" w:hint="default"/>
      </w:rPr>
    </w:lvl>
    <w:lvl w:ilvl="2" w:tplc="34E6C234" w:tentative="1">
      <w:start w:val="1"/>
      <w:numFmt w:val="bullet"/>
      <w:lvlText w:val=""/>
      <w:lvlJc w:val="left"/>
      <w:pPr>
        <w:tabs>
          <w:tab w:val="num" w:pos="2250"/>
        </w:tabs>
        <w:ind w:left="2250" w:hanging="360"/>
      </w:pPr>
      <w:rPr>
        <w:rFonts w:ascii="Wingdings" w:hAnsi="Wingdings" w:hint="default"/>
      </w:rPr>
    </w:lvl>
    <w:lvl w:ilvl="3" w:tplc="F95E55B2" w:tentative="1">
      <w:start w:val="1"/>
      <w:numFmt w:val="bullet"/>
      <w:lvlText w:val=""/>
      <w:lvlJc w:val="left"/>
      <w:pPr>
        <w:tabs>
          <w:tab w:val="num" w:pos="2970"/>
        </w:tabs>
        <w:ind w:left="2970" w:hanging="360"/>
      </w:pPr>
      <w:rPr>
        <w:rFonts w:ascii="Symbol" w:hAnsi="Symbol" w:hint="default"/>
      </w:rPr>
    </w:lvl>
    <w:lvl w:ilvl="4" w:tplc="F9548FF4" w:tentative="1">
      <w:start w:val="1"/>
      <w:numFmt w:val="bullet"/>
      <w:lvlText w:val="o"/>
      <w:lvlJc w:val="left"/>
      <w:pPr>
        <w:tabs>
          <w:tab w:val="num" w:pos="3690"/>
        </w:tabs>
        <w:ind w:left="3690" w:hanging="360"/>
      </w:pPr>
      <w:rPr>
        <w:rFonts w:ascii="Courier New" w:hAnsi="Courier New" w:hint="default"/>
      </w:rPr>
    </w:lvl>
    <w:lvl w:ilvl="5" w:tplc="14043266" w:tentative="1">
      <w:start w:val="1"/>
      <w:numFmt w:val="bullet"/>
      <w:lvlText w:val=""/>
      <w:lvlJc w:val="left"/>
      <w:pPr>
        <w:tabs>
          <w:tab w:val="num" w:pos="4410"/>
        </w:tabs>
        <w:ind w:left="4410" w:hanging="360"/>
      </w:pPr>
      <w:rPr>
        <w:rFonts w:ascii="Wingdings" w:hAnsi="Wingdings" w:hint="default"/>
      </w:rPr>
    </w:lvl>
    <w:lvl w:ilvl="6" w:tplc="D2D02434" w:tentative="1">
      <w:start w:val="1"/>
      <w:numFmt w:val="bullet"/>
      <w:lvlText w:val=""/>
      <w:lvlJc w:val="left"/>
      <w:pPr>
        <w:tabs>
          <w:tab w:val="num" w:pos="5130"/>
        </w:tabs>
        <w:ind w:left="5130" w:hanging="360"/>
      </w:pPr>
      <w:rPr>
        <w:rFonts w:ascii="Symbol" w:hAnsi="Symbol" w:hint="default"/>
      </w:rPr>
    </w:lvl>
    <w:lvl w:ilvl="7" w:tplc="200E30F2" w:tentative="1">
      <w:start w:val="1"/>
      <w:numFmt w:val="bullet"/>
      <w:lvlText w:val="o"/>
      <w:lvlJc w:val="left"/>
      <w:pPr>
        <w:tabs>
          <w:tab w:val="num" w:pos="5850"/>
        </w:tabs>
        <w:ind w:left="5850" w:hanging="360"/>
      </w:pPr>
      <w:rPr>
        <w:rFonts w:ascii="Courier New" w:hAnsi="Courier New" w:hint="default"/>
      </w:rPr>
    </w:lvl>
    <w:lvl w:ilvl="8" w:tplc="404287BC"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27505B30"/>
    <w:multiLevelType w:val="hybridMultilevel"/>
    <w:tmpl w:val="1E6C9642"/>
    <w:lvl w:ilvl="0" w:tplc="AB78AF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E17B7"/>
    <w:multiLevelType w:val="hybridMultilevel"/>
    <w:tmpl w:val="1D34A678"/>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6B00C4"/>
    <w:multiLevelType w:val="hybridMultilevel"/>
    <w:tmpl w:val="FD0EA21A"/>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370B"/>
    <w:multiLevelType w:val="hybridMultilevel"/>
    <w:tmpl w:val="AA96CF92"/>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60269D"/>
    <w:multiLevelType w:val="hybridMultilevel"/>
    <w:tmpl w:val="28E43F4E"/>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343CC"/>
    <w:multiLevelType w:val="hybridMultilevel"/>
    <w:tmpl w:val="6B96D526"/>
    <w:lvl w:ilvl="0" w:tplc="A32C4226">
      <w:start w:val="1"/>
      <w:numFmt w:val="bullet"/>
      <w:lvlText w:val="•"/>
      <w:lvlJc w:val="left"/>
      <w:pPr>
        <w:tabs>
          <w:tab w:val="num" w:pos="720"/>
        </w:tabs>
        <w:ind w:left="720" w:hanging="360"/>
      </w:pPr>
      <w:rPr>
        <w:rFonts w:ascii="AvantGarde Bk BT" w:hAnsi="AvantGarde Bk BT" w:hint="default"/>
      </w:rPr>
    </w:lvl>
    <w:lvl w:ilvl="1" w:tplc="0586634A">
      <w:start w:val="3836"/>
      <w:numFmt w:val="bullet"/>
      <w:lvlText w:val="–"/>
      <w:lvlJc w:val="left"/>
      <w:pPr>
        <w:tabs>
          <w:tab w:val="num" w:pos="1440"/>
        </w:tabs>
        <w:ind w:left="1440" w:hanging="360"/>
      </w:pPr>
      <w:rPr>
        <w:rFonts w:ascii="AvantGarde Bk BT" w:hAnsi="AvantGarde Bk BT" w:hint="default"/>
      </w:rPr>
    </w:lvl>
    <w:lvl w:ilvl="2" w:tplc="A8FA2C46" w:tentative="1">
      <w:start w:val="1"/>
      <w:numFmt w:val="bullet"/>
      <w:lvlText w:val="•"/>
      <w:lvlJc w:val="left"/>
      <w:pPr>
        <w:tabs>
          <w:tab w:val="num" w:pos="2160"/>
        </w:tabs>
        <w:ind w:left="2160" w:hanging="360"/>
      </w:pPr>
      <w:rPr>
        <w:rFonts w:ascii="AvantGarde Bk BT" w:hAnsi="AvantGarde Bk BT" w:hint="default"/>
      </w:rPr>
    </w:lvl>
    <w:lvl w:ilvl="3" w:tplc="F8824170" w:tentative="1">
      <w:start w:val="1"/>
      <w:numFmt w:val="bullet"/>
      <w:lvlText w:val="•"/>
      <w:lvlJc w:val="left"/>
      <w:pPr>
        <w:tabs>
          <w:tab w:val="num" w:pos="2880"/>
        </w:tabs>
        <w:ind w:left="2880" w:hanging="360"/>
      </w:pPr>
      <w:rPr>
        <w:rFonts w:ascii="AvantGarde Bk BT" w:hAnsi="AvantGarde Bk BT" w:hint="default"/>
      </w:rPr>
    </w:lvl>
    <w:lvl w:ilvl="4" w:tplc="F3220DF8" w:tentative="1">
      <w:start w:val="1"/>
      <w:numFmt w:val="bullet"/>
      <w:lvlText w:val="•"/>
      <w:lvlJc w:val="left"/>
      <w:pPr>
        <w:tabs>
          <w:tab w:val="num" w:pos="3600"/>
        </w:tabs>
        <w:ind w:left="3600" w:hanging="360"/>
      </w:pPr>
      <w:rPr>
        <w:rFonts w:ascii="AvantGarde Bk BT" w:hAnsi="AvantGarde Bk BT" w:hint="default"/>
      </w:rPr>
    </w:lvl>
    <w:lvl w:ilvl="5" w:tplc="549443D4" w:tentative="1">
      <w:start w:val="1"/>
      <w:numFmt w:val="bullet"/>
      <w:lvlText w:val="•"/>
      <w:lvlJc w:val="left"/>
      <w:pPr>
        <w:tabs>
          <w:tab w:val="num" w:pos="4320"/>
        </w:tabs>
        <w:ind w:left="4320" w:hanging="360"/>
      </w:pPr>
      <w:rPr>
        <w:rFonts w:ascii="AvantGarde Bk BT" w:hAnsi="AvantGarde Bk BT" w:hint="default"/>
      </w:rPr>
    </w:lvl>
    <w:lvl w:ilvl="6" w:tplc="B24A611E" w:tentative="1">
      <w:start w:val="1"/>
      <w:numFmt w:val="bullet"/>
      <w:lvlText w:val="•"/>
      <w:lvlJc w:val="left"/>
      <w:pPr>
        <w:tabs>
          <w:tab w:val="num" w:pos="5040"/>
        </w:tabs>
        <w:ind w:left="5040" w:hanging="360"/>
      </w:pPr>
      <w:rPr>
        <w:rFonts w:ascii="AvantGarde Bk BT" w:hAnsi="AvantGarde Bk BT" w:hint="default"/>
      </w:rPr>
    </w:lvl>
    <w:lvl w:ilvl="7" w:tplc="3CA4C87E" w:tentative="1">
      <w:start w:val="1"/>
      <w:numFmt w:val="bullet"/>
      <w:lvlText w:val="•"/>
      <w:lvlJc w:val="left"/>
      <w:pPr>
        <w:tabs>
          <w:tab w:val="num" w:pos="5760"/>
        </w:tabs>
        <w:ind w:left="5760" w:hanging="360"/>
      </w:pPr>
      <w:rPr>
        <w:rFonts w:ascii="AvantGarde Bk BT" w:hAnsi="AvantGarde Bk BT" w:hint="default"/>
      </w:rPr>
    </w:lvl>
    <w:lvl w:ilvl="8" w:tplc="FE0CB8E6" w:tentative="1">
      <w:start w:val="1"/>
      <w:numFmt w:val="bullet"/>
      <w:lvlText w:val="•"/>
      <w:lvlJc w:val="left"/>
      <w:pPr>
        <w:tabs>
          <w:tab w:val="num" w:pos="6480"/>
        </w:tabs>
        <w:ind w:left="6480" w:hanging="360"/>
      </w:pPr>
      <w:rPr>
        <w:rFonts w:ascii="AvantGarde Bk BT" w:hAnsi="AvantGarde Bk BT" w:hint="default"/>
      </w:rPr>
    </w:lvl>
  </w:abstractNum>
  <w:abstractNum w:abstractNumId="20" w15:restartNumberingAfterBreak="0">
    <w:nsid w:val="3D842C9B"/>
    <w:multiLevelType w:val="hybridMultilevel"/>
    <w:tmpl w:val="EE641BC8"/>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1309B"/>
    <w:multiLevelType w:val="hybridMultilevel"/>
    <w:tmpl w:val="A82076D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BF0E3E"/>
    <w:multiLevelType w:val="multilevel"/>
    <w:tmpl w:val="AF5E3D20"/>
    <w:lvl w:ilvl="0">
      <w:start w:val="1"/>
      <w:numFmt w:val="bullet"/>
      <w:lvlText w:val=""/>
      <w:lvlJc w:val="left"/>
      <w:pPr>
        <w:tabs>
          <w:tab w:val="num" w:pos="720"/>
        </w:tabs>
        <w:ind w:left="720" w:hanging="360"/>
      </w:pPr>
      <w:rPr>
        <w:rFonts w:ascii="Wingdings" w:hAnsi="Wingdings" w:hint="default"/>
      </w:rPr>
    </w:lvl>
    <w:lvl w:ilvl="1">
      <w:start w:val="722"/>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40F5F"/>
    <w:multiLevelType w:val="hybridMultilevel"/>
    <w:tmpl w:val="C3A6508A"/>
    <w:lvl w:ilvl="0" w:tplc="DA626FF4">
      <w:start w:val="2"/>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1C483F"/>
    <w:multiLevelType w:val="hybridMultilevel"/>
    <w:tmpl w:val="987433E4"/>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670A"/>
    <w:multiLevelType w:val="hybridMultilevel"/>
    <w:tmpl w:val="1EE0CF9E"/>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3E6419"/>
    <w:multiLevelType w:val="hybridMultilevel"/>
    <w:tmpl w:val="C6A06156"/>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D641C"/>
    <w:multiLevelType w:val="hybridMultilevel"/>
    <w:tmpl w:val="AF5E3D20"/>
    <w:lvl w:ilvl="0" w:tplc="84D0AE00">
      <w:start w:val="1"/>
      <w:numFmt w:val="bullet"/>
      <w:lvlText w:val=""/>
      <w:lvlJc w:val="left"/>
      <w:pPr>
        <w:tabs>
          <w:tab w:val="num" w:pos="720"/>
        </w:tabs>
        <w:ind w:left="720" w:hanging="360"/>
      </w:pPr>
      <w:rPr>
        <w:rFonts w:ascii="Wingdings" w:hAnsi="Wingdings" w:hint="default"/>
      </w:rPr>
    </w:lvl>
    <w:lvl w:ilvl="1" w:tplc="D9506460">
      <w:start w:val="722"/>
      <w:numFmt w:val="bullet"/>
      <w:lvlText w:val="–"/>
      <w:lvlJc w:val="left"/>
      <w:pPr>
        <w:tabs>
          <w:tab w:val="num" w:pos="1440"/>
        </w:tabs>
        <w:ind w:left="1440" w:hanging="360"/>
      </w:pPr>
      <w:rPr>
        <w:rFonts w:ascii="Tahoma" w:hAnsi="Tahoma" w:hint="default"/>
      </w:rPr>
    </w:lvl>
    <w:lvl w:ilvl="2" w:tplc="2E2E11F0" w:tentative="1">
      <w:start w:val="1"/>
      <w:numFmt w:val="bullet"/>
      <w:lvlText w:val=""/>
      <w:lvlJc w:val="left"/>
      <w:pPr>
        <w:tabs>
          <w:tab w:val="num" w:pos="2160"/>
        </w:tabs>
        <w:ind w:left="2160" w:hanging="360"/>
      </w:pPr>
      <w:rPr>
        <w:rFonts w:ascii="Wingdings" w:hAnsi="Wingdings" w:hint="default"/>
      </w:rPr>
    </w:lvl>
    <w:lvl w:ilvl="3" w:tplc="7FF2E93E" w:tentative="1">
      <w:start w:val="1"/>
      <w:numFmt w:val="bullet"/>
      <w:lvlText w:val=""/>
      <w:lvlJc w:val="left"/>
      <w:pPr>
        <w:tabs>
          <w:tab w:val="num" w:pos="2880"/>
        </w:tabs>
        <w:ind w:left="2880" w:hanging="360"/>
      </w:pPr>
      <w:rPr>
        <w:rFonts w:ascii="Wingdings" w:hAnsi="Wingdings" w:hint="default"/>
      </w:rPr>
    </w:lvl>
    <w:lvl w:ilvl="4" w:tplc="B3983E76" w:tentative="1">
      <w:start w:val="1"/>
      <w:numFmt w:val="bullet"/>
      <w:lvlText w:val=""/>
      <w:lvlJc w:val="left"/>
      <w:pPr>
        <w:tabs>
          <w:tab w:val="num" w:pos="3600"/>
        </w:tabs>
        <w:ind w:left="3600" w:hanging="360"/>
      </w:pPr>
      <w:rPr>
        <w:rFonts w:ascii="Wingdings" w:hAnsi="Wingdings" w:hint="default"/>
      </w:rPr>
    </w:lvl>
    <w:lvl w:ilvl="5" w:tplc="92BA881A" w:tentative="1">
      <w:start w:val="1"/>
      <w:numFmt w:val="bullet"/>
      <w:lvlText w:val=""/>
      <w:lvlJc w:val="left"/>
      <w:pPr>
        <w:tabs>
          <w:tab w:val="num" w:pos="4320"/>
        </w:tabs>
        <w:ind w:left="4320" w:hanging="360"/>
      </w:pPr>
      <w:rPr>
        <w:rFonts w:ascii="Wingdings" w:hAnsi="Wingdings" w:hint="default"/>
      </w:rPr>
    </w:lvl>
    <w:lvl w:ilvl="6" w:tplc="C0CCDD04" w:tentative="1">
      <w:start w:val="1"/>
      <w:numFmt w:val="bullet"/>
      <w:lvlText w:val=""/>
      <w:lvlJc w:val="left"/>
      <w:pPr>
        <w:tabs>
          <w:tab w:val="num" w:pos="5040"/>
        </w:tabs>
        <w:ind w:left="5040" w:hanging="360"/>
      </w:pPr>
      <w:rPr>
        <w:rFonts w:ascii="Wingdings" w:hAnsi="Wingdings" w:hint="default"/>
      </w:rPr>
    </w:lvl>
    <w:lvl w:ilvl="7" w:tplc="A0DC9090" w:tentative="1">
      <w:start w:val="1"/>
      <w:numFmt w:val="bullet"/>
      <w:lvlText w:val=""/>
      <w:lvlJc w:val="left"/>
      <w:pPr>
        <w:tabs>
          <w:tab w:val="num" w:pos="5760"/>
        </w:tabs>
        <w:ind w:left="5760" w:hanging="360"/>
      </w:pPr>
      <w:rPr>
        <w:rFonts w:ascii="Wingdings" w:hAnsi="Wingdings" w:hint="default"/>
      </w:rPr>
    </w:lvl>
    <w:lvl w:ilvl="8" w:tplc="7E3E71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337E4"/>
    <w:multiLevelType w:val="hybridMultilevel"/>
    <w:tmpl w:val="CB88B3F4"/>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8375A"/>
    <w:multiLevelType w:val="hybridMultilevel"/>
    <w:tmpl w:val="A3F09DC2"/>
    <w:lvl w:ilvl="0" w:tplc="5B4E3D9A">
      <w:start w:val="1"/>
      <w:numFmt w:val="bullet"/>
      <w:lvlText w:val=""/>
      <w:lvlJc w:val="left"/>
      <w:pPr>
        <w:tabs>
          <w:tab w:val="num" w:pos="792"/>
        </w:tabs>
        <w:ind w:left="432" w:firstLine="0"/>
      </w:pPr>
      <w:rPr>
        <w:rFonts w:ascii="Symbol" w:hAnsi="Symbol" w:hint="default"/>
      </w:rPr>
    </w:lvl>
    <w:lvl w:ilvl="1" w:tplc="C3B6989A">
      <w:numFmt w:val="bullet"/>
      <w:lvlText w:val="-"/>
      <w:lvlJc w:val="left"/>
      <w:pPr>
        <w:tabs>
          <w:tab w:val="num" w:pos="1500"/>
        </w:tabs>
        <w:ind w:left="1500" w:hanging="360"/>
      </w:pPr>
      <w:rPr>
        <w:rFonts w:ascii="Times New Roman" w:eastAsia="Times New Roman" w:hAnsi="Times New Roman" w:cs="Times New Roman" w:hint="default"/>
      </w:rPr>
    </w:lvl>
    <w:lvl w:ilvl="2" w:tplc="ED78BE4A">
      <w:start w:val="1"/>
      <w:numFmt w:val="lowerRoman"/>
      <w:lvlText w:val="%3."/>
      <w:lvlJc w:val="right"/>
      <w:pPr>
        <w:tabs>
          <w:tab w:val="num" w:pos="2220"/>
        </w:tabs>
        <w:ind w:left="2220" w:hanging="180"/>
      </w:pPr>
    </w:lvl>
    <w:lvl w:ilvl="3" w:tplc="CBF2BAB4" w:tentative="1">
      <w:start w:val="1"/>
      <w:numFmt w:val="decimal"/>
      <w:pStyle w:val="Style1"/>
      <w:lvlText w:val="%4."/>
      <w:lvlJc w:val="left"/>
      <w:pPr>
        <w:tabs>
          <w:tab w:val="num" w:pos="2940"/>
        </w:tabs>
        <w:ind w:left="2940" w:hanging="360"/>
      </w:pPr>
    </w:lvl>
    <w:lvl w:ilvl="4" w:tplc="3D0080A4" w:tentative="1">
      <w:start w:val="1"/>
      <w:numFmt w:val="lowerLetter"/>
      <w:lvlText w:val="%5."/>
      <w:lvlJc w:val="left"/>
      <w:pPr>
        <w:tabs>
          <w:tab w:val="num" w:pos="3660"/>
        </w:tabs>
        <w:ind w:left="3660" w:hanging="360"/>
      </w:pPr>
    </w:lvl>
    <w:lvl w:ilvl="5" w:tplc="8AC2D04A" w:tentative="1">
      <w:start w:val="1"/>
      <w:numFmt w:val="lowerRoman"/>
      <w:lvlText w:val="%6."/>
      <w:lvlJc w:val="right"/>
      <w:pPr>
        <w:tabs>
          <w:tab w:val="num" w:pos="4380"/>
        </w:tabs>
        <w:ind w:left="4380" w:hanging="180"/>
      </w:pPr>
    </w:lvl>
    <w:lvl w:ilvl="6" w:tplc="65D4CCD4" w:tentative="1">
      <w:start w:val="1"/>
      <w:numFmt w:val="decimal"/>
      <w:lvlText w:val="%7."/>
      <w:lvlJc w:val="left"/>
      <w:pPr>
        <w:tabs>
          <w:tab w:val="num" w:pos="5100"/>
        </w:tabs>
        <w:ind w:left="5100" w:hanging="360"/>
      </w:pPr>
    </w:lvl>
    <w:lvl w:ilvl="7" w:tplc="6AF6FDBE" w:tentative="1">
      <w:start w:val="1"/>
      <w:numFmt w:val="lowerLetter"/>
      <w:lvlText w:val="%8."/>
      <w:lvlJc w:val="left"/>
      <w:pPr>
        <w:tabs>
          <w:tab w:val="num" w:pos="5820"/>
        </w:tabs>
        <w:ind w:left="5820" w:hanging="360"/>
      </w:pPr>
    </w:lvl>
    <w:lvl w:ilvl="8" w:tplc="0268AB46" w:tentative="1">
      <w:start w:val="1"/>
      <w:numFmt w:val="lowerRoman"/>
      <w:lvlText w:val="%9."/>
      <w:lvlJc w:val="right"/>
      <w:pPr>
        <w:tabs>
          <w:tab w:val="num" w:pos="6540"/>
        </w:tabs>
        <w:ind w:left="6540" w:hanging="180"/>
      </w:pPr>
    </w:lvl>
  </w:abstractNum>
  <w:abstractNum w:abstractNumId="30" w15:restartNumberingAfterBreak="0">
    <w:nsid w:val="7BC46EFF"/>
    <w:multiLevelType w:val="hybridMultilevel"/>
    <w:tmpl w:val="51A8219A"/>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13E15"/>
    <w:multiLevelType w:val="hybridMultilevel"/>
    <w:tmpl w:val="EF342CEA"/>
    <w:lvl w:ilvl="0" w:tplc="14B832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6B263A"/>
    <w:multiLevelType w:val="hybridMultilevel"/>
    <w:tmpl w:val="78E0A4C8"/>
    <w:lvl w:ilvl="0" w:tplc="30D6EE16">
      <w:start w:val="1"/>
      <w:numFmt w:val="bullet"/>
      <w:lvlText w:val="•"/>
      <w:lvlJc w:val="left"/>
      <w:pPr>
        <w:tabs>
          <w:tab w:val="num" w:pos="720"/>
        </w:tabs>
        <w:ind w:left="720" w:hanging="360"/>
      </w:pPr>
      <w:rPr>
        <w:rFonts w:ascii="AvantGarde Bk BT" w:hAnsi="AvantGarde Bk BT" w:hint="default"/>
      </w:rPr>
    </w:lvl>
    <w:lvl w:ilvl="1" w:tplc="4DE82AC4" w:tentative="1">
      <w:start w:val="1"/>
      <w:numFmt w:val="bullet"/>
      <w:lvlText w:val="•"/>
      <w:lvlJc w:val="left"/>
      <w:pPr>
        <w:tabs>
          <w:tab w:val="num" w:pos="1440"/>
        </w:tabs>
        <w:ind w:left="1440" w:hanging="360"/>
      </w:pPr>
      <w:rPr>
        <w:rFonts w:ascii="AvantGarde Bk BT" w:hAnsi="AvantGarde Bk BT" w:hint="default"/>
      </w:rPr>
    </w:lvl>
    <w:lvl w:ilvl="2" w:tplc="138092C8">
      <w:start w:val="3836"/>
      <w:numFmt w:val="bullet"/>
      <w:lvlText w:val="•"/>
      <w:lvlJc w:val="left"/>
      <w:pPr>
        <w:tabs>
          <w:tab w:val="num" w:pos="2160"/>
        </w:tabs>
        <w:ind w:left="2160" w:hanging="360"/>
      </w:pPr>
      <w:rPr>
        <w:rFonts w:ascii="AvantGarde Bk BT" w:hAnsi="AvantGarde Bk BT" w:hint="default"/>
      </w:rPr>
    </w:lvl>
    <w:lvl w:ilvl="3" w:tplc="8C949AB0" w:tentative="1">
      <w:start w:val="1"/>
      <w:numFmt w:val="bullet"/>
      <w:lvlText w:val="•"/>
      <w:lvlJc w:val="left"/>
      <w:pPr>
        <w:tabs>
          <w:tab w:val="num" w:pos="2880"/>
        </w:tabs>
        <w:ind w:left="2880" w:hanging="360"/>
      </w:pPr>
      <w:rPr>
        <w:rFonts w:ascii="AvantGarde Bk BT" w:hAnsi="AvantGarde Bk BT" w:hint="default"/>
      </w:rPr>
    </w:lvl>
    <w:lvl w:ilvl="4" w:tplc="D410E954" w:tentative="1">
      <w:start w:val="1"/>
      <w:numFmt w:val="bullet"/>
      <w:lvlText w:val="•"/>
      <w:lvlJc w:val="left"/>
      <w:pPr>
        <w:tabs>
          <w:tab w:val="num" w:pos="3600"/>
        </w:tabs>
        <w:ind w:left="3600" w:hanging="360"/>
      </w:pPr>
      <w:rPr>
        <w:rFonts w:ascii="AvantGarde Bk BT" w:hAnsi="AvantGarde Bk BT" w:hint="default"/>
      </w:rPr>
    </w:lvl>
    <w:lvl w:ilvl="5" w:tplc="F22E54CE" w:tentative="1">
      <w:start w:val="1"/>
      <w:numFmt w:val="bullet"/>
      <w:lvlText w:val="•"/>
      <w:lvlJc w:val="left"/>
      <w:pPr>
        <w:tabs>
          <w:tab w:val="num" w:pos="4320"/>
        </w:tabs>
        <w:ind w:left="4320" w:hanging="360"/>
      </w:pPr>
      <w:rPr>
        <w:rFonts w:ascii="AvantGarde Bk BT" w:hAnsi="AvantGarde Bk BT" w:hint="default"/>
      </w:rPr>
    </w:lvl>
    <w:lvl w:ilvl="6" w:tplc="E294F034" w:tentative="1">
      <w:start w:val="1"/>
      <w:numFmt w:val="bullet"/>
      <w:lvlText w:val="•"/>
      <w:lvlJc w:val="left"/>
      <w:pPr>
        <w:tabs>
          <w:tab w:val="num" w:pos="5040"/>
        </w:tabs>
        <w:ind w:left="5040" w:hanging="360"/>
      </w:pPr>
      <w:rPr>
        <w:rFonts w:ascii="AvantGarde Bk BT" w:hAnsi="AvantGarde Bk BT" w:hint="default"/>
      </w:rPr>
    </w:lvl>
    <w:lvl w:ilvl="7" w:tplc="9566162A" w:tentative="1">
      <w:start w:val="1"/>
      <w:numFmt w:val="bullet"/>
      <w:lvlText w:val="•"/>
      <w:lvlJc w:val="left"/>
      <w:pPr>
        <w:tabs>
          <w:tab w:val="num" w:pos="5760"/>
        </w:tabs>
        <w:ind w:left="5760" w:hanging="360"/>
      </w:pPr>
      <w:rPr>
        <w:rFonts w:ascii="AvantGarde Bk BT" w:hAnsi="AvantGarde Bk BT" w:hint="default"/>
      </w:rPr>
    </w:lvl>
    <w:lvl w:ilvl="8" w:tplc="A328C3B8" w:tentative="1">
      <w:start w:val="1"/>
      <w:numFmt w:val="bullet"/>
      <w:lvlText w:val="•"/>
      <w:lvlJc w:val="left"/>
      <w:pPr>
        <w:tabs>
          <w:tab w:val="num" w:pos="6480"/>
        </w:tabs>
        <w:ind w:left="6480" w:hanging="360"/>
      </w:pPr>
      <w:rPr>
        <w:rFonts w:ascii="AvantGarde Bk BT" w:hAnsi="AvantGarde Bk BT"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21"/>
  </w:num>
  <w:num w:numId="15">
    <w:abstractNumId w:val="14"/>
  </w:num>
  <w:num w:numId="16">
    <w:abstractNumId w:val="31"/>
  </w:num>
  <w:num w:numId="17">
    <w:abstractNumId w:val="30"/>
  </w:num>
  <w:num w:numId="18">
    <w:abstractNumId w:val="28"/>
  </w:num>
  <w:num w:numId="19">
    <w:abstractNumId w:val="18"/>
  </w:num>
  <w:num w:numId="20">
    <w:abstractNumId w:val="15"/>
  </w:num>
  <w:num w:numId="21">
    <w:abstractNumId w:val="20"/>
  </w:num>
  <w:num w:numId="22">
    <w:abstractNumId w:val="25"/>
  </w:num>
  <w:num w:numId="23">
    <w:abstractNumId w:val="12"/>
  </w:num>
  <w:num w:numId="24">
    <w:abstractNumId w:val="16"/>
  </w:num>
  <w:num w:numId="25">
    <w:abstractNumId w:val="17"/>
  </w:num>
  <w:num w:numId="26">
    <w:abstractNumId w:val="23"/>
  </w:num>
  <w:num w:numId="27">
    <w:abstractNumId w:val="24"/>
  </w:num>
  <w:num w:numId="28">
    <w:abstractNumId w:val="32"/>
  </w:num>
  <w:num w:numId="29">
    <w:abstractNumId w:val="19"/>
  </w:num>
  <w:num w:numId="30">
    <w:abstractNumId w:val="26"/>
  </w:num>
  <w:num w:numId="31">
    <w:abstractNumId w:val="27"/>
  </w:num>
  <w:num w:numId="32">
    <w:abstractNumId w:val="22"/>
  </w:num>
  <w:num w:numId="3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10081"/>
    <w:rsid w:val="00010AEA"/>
    <w:rsid w:val="00014D32"/>
    <w:rsid w:val="00023511"/>
    <w:rsid w:val="00033350"/>
    <w:rsid w:val="000338C8"/>
    <w:rsid w:val="00034812"/>
    <w:rsid w:val="00044637"/>
    <w:rsid w:val="00052A76"/>
    <w:rsid w:val="00053EFE"/>
    <w:rsid w:val="00056CA5"/>
    <w:rsid w:val="00057A09"/>
    <w:rsid w:val="0007061C"/>
    <w:rsid w:val="00073451"/>
    <w:rsid w:val="0008052F"/>
    <w:rsid w:val="000A0EE0"/>
    <w:rsid w:val="000A250A"/>
    <w:rsid w:val="000B3EFA"/>
    <w:rsid w:val="000B5473"/>
    <w:rsid w:val="000B6479"/>
    <w:rsid w:val="000C1EBE"/>
    <w:rsid w:val="000C47C3"/>
    <w:rsid w:val="000C6376"/>
    <w:rsid w:val="000C7040"/>
    <w:rsid w:val="000D1CD8"/>
    <w:rsid w:val="000E4554"/>
    <w:rsid w:val="000E5B77"/>
    <w:rsid w:val="000F4373"/>
    <w:rsid w:val="001007CC"/>
    <w:rsid w:val="001113D1"/>
    <w:rsid w:val="00116D6B"/>
    <w:rsid w:val="001171B1"/>
    <w:rsid w:val="0012337C"/>
    <w:rsid w:val="0012424A"/>
    <w:rsid w:val="00130835"/>
    <w:rsid w:val="00132E50"/>
    <w:rsid w:val="001345CD"/>
    <w:rsid w:val="00134E41"/>
    <w:rsid w:val="001354BC"/>
    <w:rsid w:val="00135887"/>
    <w:rsid w:val="00136CAE"/>
    <w:rsid w:val="00142A3A"/>
    <w:rsid w:val="0014717F"/>
    <w:rsid w:val="00172148"/>
    <w:rsid w:val="001726E4"/>
    <w:rsid w:val="00172A73"/>
    <w:rsid w:val="00172D9C"/>
    <w:rsid w:val="00177148"/>
    <w:rsid w:val="00181AAB"/>
    <w:rsid w:val="00182ED6"/>
    <w:rsid w:val="00183715"/>
    <w:rsid w:val="00186095"/>
    <w:rsid w:val="00191514"/>
    <w:rsid w:val="0019346E"/>
    <w:rsid w:val="001A1B05"/>
    <w:rsid w:val="001A244B"/>
    <w:rsid w:val="001B02F8"/>
    <w:rsid w:val="001B170B"/>
    <w:rsid w:val="001C1DF0"/>
    <w:rsid w:val="001C2144"/>
    <w:rsid w:val="001C29BA"/>
    <w:rsid w:val="001C7833"/>
    <w:rsid w:val="001D1F55"/>
    <w:rsid w:val="001D3341"/>
    <w:rsid w:val="001D7668"/>
    <w:rsid w:val="001E2EF8"/>
    <w:rsid w:val="001F0F5C"/>
    <w:rsid w:val="001F11ED"/>
    <w:rsid w:val="001F7423"/>
    <w:rsid w:val="00203FA3"/>
    <w:rsid w:val="00212355"/>
    <w:rsid w:val="00214580"/>
    <w:rsid w:val="00214EFD"/>
    <w:rsid w:val="00222ADE"/>
    <w:rsid w:val="002303A3"/>
    <w:rsid w:val="00231FD4"/>
    <w:rsid w:val="00233867"/>
    <w:rsid w:val="00234617"/>
    <w:rsid w:val="00235E12"/>
    <w:rsid w:val="0023701E"/>
    <w:rsid w:val="00237768"/>
    <w:rsid w:val="00240155"/>
    <w:rsid w:val="0025192C"/>
    <w:rsid w:val="00260D2B"/>
    <w:rsid w:val="00277C03"/>
    <w:rsid w:val="002907CC"/>
    <w:rsid w:val="00292EA2"/>
    <w:rsid w:val="00293EF2"/>
    <w:rsid w:val="00295EDD"/>
    <w:rsid w:val="0029632F"/>
    <w:rsid w:val="002A0043"/>
    <w:rsid w:val="002A1CF3"/>
    <w:rsid w:val="002C2638"/>
    <w:rsid w:val="002D2526"/>
    <w:rsid w:val="002D375D"/>
    <w:rsid w:val="002D3AA2"/>
    <w:rsid w:val="002D54EF"/>
    <w:rsid w:val="002E07CD"/>
    <w:rsid w:val="002E42D6"/>
    <w:rsid w:val="002F256C"/>
    <w:rsid w:val="002F41EC"/>
    <w:rsid w:val="002F5209"/>
    <w:rsid w:val="00304289"/>
    <w:rsid w:val="00311C06"/>
    <w:rsid w:val="00313FD0"/>
    <w:rsid w:val="003160A0"/>
    <w:rsid w:val="00332462"/>
    <w:rsid w:val="003342AD"/>
    <w:rsid w:val="003432CF"/>
    <w:rsid w:val="003558D3"/>
    <w:rsid w:val="00355A03"/>
    <w:rsid w:val="00360A1D"/>
    <w:rsid w:val="00364D4D"/>
    <w:rsid w:val="0037365E"/>
    <w:rsid w:val="00374EA4"/>
    <w:rsid w:val="0037717C"/>
    <w:rsid w:val="00385496"/>
    <w:rsid w:val="00391D6A"/>
    <w:rsid w:val="003962F6"/>
    <w:rsid w:val="003A099D"/>
    <w:rsid w:val="003A1E7B"/>
    <w:rsid w:val="003A31E5"/>
    <w:rsid w:val="003B5897"/>
    <w:rsid w:val="003C18BA"/>
    <w:rsid w:val="003D039D"/>
    <w:rsid w:val="003D15C2"/>
    <w:rsid w:val="003D47D7"/>
    <w:rsid w:val="003D76C0"/>
    <w:rsid w:val="003E37A9"/>
    <w:rsid w:val="003E696D"/>
    <w:rsid w:val="003F009A"/>
    <w:rsid w:val="003F2B3A"/>
    <w:rsid w:val="00407F30"/>
    <w:rsid w:val="0041278E"/>
    <w:rsid w:val="004150D1"/>
    <w:rsid w:val="00421D61"/>
    <w:rsid w:val="00426924"/>
    <w:rsid w:val="00433800"/>
    <w:rsid w:val="004342D8"/>
    <w:rsid w:val="00434E32"/>
    <w:rsid w:val="00446959"/>
    <w:rsid w:val="00447EB7"/>
    <w:rsid w:val="0046237A"/>
    <w:rsid w:val="0046439D"/>
    <w:rsid w:val="00464931"/>
    <w:rsid w:val="00472E4D"/>
    <w:rsid w:val="0047577E"/>
    <w:rsid w:val="00477CE2"/>
    <w:rsid w:val="00486AA1"/>
    <w:rsid w:val="0049294E"/>
    <w:rsid w:val="00496AE7"/>
    <w:rsid w:val="00496D86"/>
    <w:rsid w:val="004C0F8B"/>
    <w:rsid w:val="004C696A"/>
    <w:rsid w:val="004D2E2B"/>
    <w:rsid w:val="004D3885"/>
    <w:rsid w:val="004E4E16"/>
    <w:rsid w:val="004F1E74"/>
    <w:rsid w:val="004F5C86"/>
    <w:rsid w:val="00500F07"/>
    <w:rsid w:val="00501F1A"/>
    <w:rsid w:val="00512BC3"/>
    <w:rsid w:val="00514087"/>
    <w:rsid w:val="00515DF9"/>
    <w:rsid w:val="0052745B"/>
    <w:rsid w:val="00547AFD"/>
    <w:rsid w:val="00550481"/>
    <w:rsid w:val="0055753E"/>
    <w:rsid w:val="0056313D"/>
    <w:rsid w:val="0056467D"/>
    <w:rsid w:val="00567582"/>
    <w:rsid w:val="00574702"/>
    <w:rsid w:val="0057638C"/>
    <w:rsid w:val="00580083"/>
    <w:rsid w:val="00587913"/>
    <w:rsid w:val="00590F66"/>
    <w:rsid w:val="005A25EE"/>
    <w:rsid w:val="005A5F3E"/>
    <w:rsid w:val="005B06C7"/>
    <w:rsid w:val="005B1755"/>
    <w:rsid w:val="005B232B"/>
    <w:rsid w:val="005B2B2B"/>
    <w:rsid w:val="005E2AA3"/>
    <w:rsid w:val="005E3EDD"/>
    <w:rsid w:val="005F4D12"/>
    <w:rsid w:val="00602923"/>
    <w:rsid w:val="00607929"/>
    <w:rsid w:val="00620D74"/>
    <w:rsid w:val="00621989"/>
    <w:rsid w:val="00624F1F"/>
    <w:rsid w:val="0062662A"/>
    <w:rsid w:val="006378B9"/>
    <w:rsid w:val="00643912"/>
    <w:rsid w:val="0064642A"/>
    <w:rsid w:val="00660FBC"/>
    <w:rsid w:val="00664463"/>
    <w:rsid w:val="0066473B"/>
    <w:rsid w:val="00671D34"/>
    <w:rsid w:val="0067211F"/>
    <w:rsid w:val="0067246C"/>
    <w:rsid w:val="006843C0"/>
    <w:rsid w:val="00684809"/>
    <w:rsid w:val="00687BEA"/>
    <w:rsid w:val="0069506A"/>
    <w:rsid w:val="0069695A"/>
    <w:rsid w:val="00697A82"/>
    <w:rsid w:val="006B0833"/>
    <w:rsid w:val="006B53B8"/>
    <w:rsid w:val="006B5C43"/>
    <w:rsid w:val="006C2C94"/>
    <w:rsid w:val="006D556D"/>
    <w:rsid w:val="006E0DDC"/>
    <w:rsid w:val="006E1C0E"/>
    <w:rsid w:val="006E25CE"/>
    <w:rsid w:val="006F3893"/>
    <w:rsid w:val="006F51D5"/>
    <w:rsid w:val="0071779F"/>
    <w:rsid w:val="00717FB6"/>
    <w:rsid w:val="00723F45"/>
    <w:rsid w:val="00724B66"/>
    <w:rsid w:val="007312B6"/>
    <w:rsid w:val="00733D13"/>
    <w:rsid w:val="00736C2F"/>
    <w:rsid w:val="00736CE2"/>
    <w:rsid w:val="007445E1"/>
    <w:rsid w:val="007465B8"/>
    <w:rsid w:val="007468BB"/>
    <w:rsid w:val="00757E52"/>
    <w:rsid w:val="007640AA"/>
    <w:rsid w:val="00764C36"/>
    <w:rsid w:val="00766B21"/>
    <w:rsid w:val="007717FC"/>
    <w:rsid w:val="00774C35"/>
    <w:rsid w:val="00775649"/>
    <w:rsid w:val="007825A2"/>
    <w:rsid w:val="00785288"/>
    <w:rsid w:val="0078591A"/>
    <w:rsid w:val="00787CBA"/>
    <w:rsid w:val="0079587D"/>
    <w:rsid w:val="00795E57"/>
    <w:rsid w:val="007A23F5"/>
    <w:rsid w:val="007A5F2E"/>
    <w:rsid w:val="007B233E"/>
    <w:rsid w:val="007B23D9"/>
    <w:rsid w:val="007C10EB"/>
    <w:rsid w:val="007C37A5"/>
    <w:rsid w:val="007C4BAA"/>
    <w:rsid w:val="007C6E71"/>
    <w:rsid w:val="007C6EB0"/>
    <w:rsid w:val="007E4D18"/>
    <w:rsid w:val="007F478E"/>
    <w:rsid w:val="00802BB9"/>
    <w:rsid w:val="00807FCD"/>
    <w:rsid w:val="00813892"/>
    <w:rsid w:val="00815124"/>
    <w:rsid w:val="00824038"/>
    <w:rsid w:val="00825996"/>
    <w:rsid w:val="00826DF1"/>
    <w:rsid w:val="008349B0"/>
    <w:rsid w:val="00844F5A"/>
    <w:rsid w:val="008470E1"/>
    <w:rsid w:val="008542BA"/>
    <w:rsid w:val="0086347D"/>
    <w:rsid w:val="00867524"/>
    <w:rsid w:val="00873716"/>
    <w:rsid w:val="008747AF"/>
    <w:rsid w:val="00876D37"/>
    <w:rsid w:val="00891988"/>
    <w:rsid w:val="00892940"/>
    <w:rsid w:val="008A2937"/>
    <w:rsid w:val="008B0DB5"/>
    <w:rsid w:val="008B6BD3"/>
    <w:rsid w:val="008B7D33"/>
    <w:rsid w:val="008C1126"/>
    <w:rsid w:val="008C3067"/>
    <w:rsid w:val="008D3F16"/>
    <w:rsid w:val="008E22FA"/>
    <w:rsid w:val="008F010D"/>
    <w:rsid w:val="008F2F9C"/>
    <w:rsid w:val="008F31CF"/>
    <w:rsid w:val="008F56BA"/>
    <w:rsid w:val="00910569"/>
    <w:rsid w:val="0091079F"/>
    <w:rsid w:val="00910A27"/>
    <w:rsid w:val="009129E3"/>
    <w:rsid w:val="00915C14"/>
    <w:rsid w:val="009207A1"/>
    <w:rsid w:val="0092654F"/>
    <w:rsid w:val="009345F1"/>
    <w:rsid w:val="00940E7C"/>
    <w:rsid w:val="0094666B"/>
    <w:rsid w:val="00960859"/>
    <w:rsid w:val="009642AD"/>
    <w:rsid w:val="00987A65"/>
    <w:rsid w:val="009A5FB3"/>
    <w:rsid w:val="009C05CD"/>
    <w:rsid w:val="009C0F41"/>
    <w:rsid w:val="009C3969"/>
    <w:rsid w:val="009C6ADC"/>
    <w:rsid w:val="009E23C6"/>
    <w:rsid w:val="009E6AF5"/>
    <w:rsid w:val="00A0081C"/>
    <w:rsid w:val="00A04C1F"/>
    <w:rsid w:val="00A12697"/>
    <w:rsid w:val="00A14BBF"/>
    <w:rsid w:val="00A2502B"/>
    <w:rsid w:val="00A325ED"/>
    <w:rsid w:val="00A3540A"/>
    <w:rsid w:val="00A444DB"/>
    <w:rsid w:val="00A4498C"/>
    <w:rsid w:val="00A54123"/>
    <w:rsid w:val="00A7202F"/>
    <w:rsid w:val="00A74C58"/>
    <w:rsid w:val="00A77F06"/>
    <w:rsid w:val="00A81A3A"/>
    <w:rsid w:val="00A83AF0"/>
    <w:rsid w:val="00A86131"/>
    <w:rsid w:val="00A86C89"/>
    <w:rsid w:val="00A87E16"/>
    <w:rsid w:val="00A922EF"/>
    <w:rsid w:val="00A94C58"/>
    <w:rsid w:val="00AA2445"/>
    <w:rsid w:val="00AB1425"/>
    <w:rsid w:val="00AC0808"/>
    <w:rsid w:val="00AC3BA9"/>
    <w:rsid w:val="00AC6B3E"/>
    <w:rsid w:val="00AC6D1D"/>
    <w:rsid w:val="00AE1E85"/>
    <w:rsid w:val="00AE78A1"/>
    <w:rsid w:val="00AF48A7"/>
    <w:rsid w:val="00AF5F37"/>
    <w:rsid w:val="00AF6214"/>
    <w:rsid w:val="00B0173F"/>
    <w:rsid w:val="00B05733"/>
    <w:rsid w:val="00B07CE7"/>
    <w:rsid w:val="00B1040F"/>
    <w:rsid w:val="00B118BC"/>
    <w:rsid w:val="00B13EC8"/>
    <w:rsid w:val="00B27CC6"/>
    <w:rsid w:val="00B32939"/>
    <w:rsid w:val="00B349F7"/>
    <w:rsid w:val="00B37DF8"/>
    <w:rsid w:val="00B40C3E"/>
    <w:rsid w:val="00B41D43"/>
    <w:rsid w:val="00B43F89"/>
    <w:rsid w:val="00B46E8A"/>
    <w:rsid w:val="00B50001"/>
    <w:rsid w:val="00B520A3"/>
    <w:rsid w:val="00B5324F"/>
    <w:rsid w:val="00B723F7"/>
    <w:rsid w:val="00B7439D"/>
    <w:rsid w:val="00B8468D"/>
    <w:rsid w:val="00B8633E"/>
    <w:rsid w:val="00B86CCC"/>
    <w:rsid w:val="00B87B5F"/>
    <w:rsid w:val="00B96598"/>
    <w:rsid w:val="00B97FFE"/>
    <w:rsid w:val="00BA25A5"/>
    <w:rsid w:val="00BA690A"/>
    <w:rsid w:val="00BD5E9B"/>
    <w:rsid w:val="00BD7110"/>
    <w:rsid w:val="00BE16DA"/>
    <w:rsid w:val="00BE74D5"/>
    <w:rsid w:val="00C116CC"/>
    <w:rsid w:val="00C132BA"/>
    <w:rsid w:val="00C16A52"/>
    <w:rsid w:val="00C26C82"/>
    <w:rsid w:val="00C27225"/>
    <w:rsid w:val="00C35023"/>
    <w:rsid w:val="00C45AC8"/>
    <w:rsid w:val="00C47117"/>
    <w:rsid w:val="00C474AF"/>
    <w:rsid w:val="00C5173F"/>
    <w:rsid w:val="00C51EFD"/>
    <w:rsid w:val="00C51F4E"/>
    <w:rsid w:val="00C578FE"/>
    <w:rsid w:val="00C64502"/>
    <w:rsid w:val="00C67C69"/>
    <w:rsid w:val="00C73B7B"/>
    <w:rsid w:val="00C7484E"/>
    <w:rsid w:val="00C77E7A"/>
    <w:rsid w:val="00C81D37"/>
    <w:rsid w:val="00C837D7"/>
    <w:rsid w:val="00C85346"/>
    <w:rsid w:val="00C9322F"/>
    <w:rsid w:val="00C9644C"/>
    <w:rsid w:val="00CA00CE"/>
    <w:rsid w:val="00CB18FD"/>
    <w:rsid w:val="00CB28D1"/>
    <w:rsid w:val="00CB37B4"/>
    <w:rsid w:val="00CC24D9"/>
    <w:rsid w:val="00CD44C9"/>
    <w:rsid w:val="00CD6036"/>
    <w:rsid w:val="00CE26FA"/>
    <w:rsid w:val="00CF3697"/>
    <w:rsid w:val="00CF5275"/>
    <w:rsid w:val="00CF646F"/>
    <w:rsid w:val="00D006F3"/>
    <w:rsid w:val="00D03D73"/>
    <w:rsid w:val="00D13036"/>
    <w:rsid w:val="00D157D0"/>
    <w:rsid w:val="00D15896"/>
    <w:rsid w:val="00D1698D"/>
    <w:rsid w:val="00D227D7"/>
    <w:rsid w:val="00D27408"/>
    <w:rsid w:val="00D341ED"/>
    <w:rsid w:val="00D353AC"/>
    <w:rsid w:val="00D35A7B"/>
    <w:rsid w:val="00D37E25"/>
    <w:rsid w:val="00D47642"/>
    <w:rsid w:val="00D5166E"/>
    <w:rsid w:val="00D52A8A"/>
    <w:rsid w:val="00D71536"/>
    <w:rsid w:val="00D738D0"/>
    <w:rsid w:val="00D7400E"/>
    <w:rsid w:val="00D7508B"/>
    <w:rsid w:val="00D77159"/>
    <w:rsid w:val="00D809D2"/>
    <w:rsid w:val="00D81293"/>
    <w:rsid w:val="00D825D9"/>
    <w:rsid w:val="00D8374B"/>
    <w:rsid w:val="00D92537"/>
    <w:rsid w:val="00D937C0"/>
    <w:rsid w:val="00DA1F84"/>
    <w:rsid w:val="00DA5871"/>
    <w:rsid w:val="00DB6591"/>
    <w:rsid w:val="00DC00D1"/>
    <w:rsid w:val="00DC24B0"/>
    <w:rsid w:val="00DD27AA"/>
    <w:rsid w:val="00DE02CD"/>
    <w:rsid w:val="00DE522E"/>
    <w:rsid w:val="00DE5FAA"/>
    <w:rsid w:val="00DE6B1D"/>
    <w:rsid w:val="00DF08ED"/>
    <w:rsid w:val="00DF6A9F"/>
    <w:rsid w:val="00E002CA"/>
    <w:rsid w:val="00E02868"/>
    <w:rsid w:val="00E12063"/>
    <w:rsid w:val="00E15213"/>
    <w:rsid w:val="00E1568A"/>
    <w:rsid w:val="00E22CEC"/>
    <w:rsid w:val="00E248CD"/>
    <w:rsid w:val="00E25D5D"/>
    <w:rsid w:val="00E26218"/>
    <w:rsid w:val="00E343F8"/>
    <w:rsid w:val="00E34857"/>
    <w:rsid w:val="00E425C2"/>
    <w:rsid w:val="00E42C36"/>
    <w:rsid w:val="00E42FB0"/>
    <w:rsid w:val="00E46B7C"/>
    <w:rsid w:val="00E54CF1"/>
    <w:rsid w:val="00E620D0"/>
    <w:rsid w:val="00E65C9E"/>
    <w:rsid w:val="00E66FB6"/>
    <w:rsid w:val="00E736AB"/>
    <w:rsid w:val="00E73D55"/>
    <w:rsid w:val="00E76003"/>
    <w:rsid w:val="00E76168"/>
    <w:rsid w:val="00E81C5F"/>
    <w:rsid w:val="00E90940"/>
    <w:rsid w:val="00E915C9"/>
    <w:rsid w:val="00E96593"/>
    <w:rsid w:val="00EA0EF0"/>
    <w:rsid w:val="00EA24ED"/>
    <w:rsid w:val="00EA45E3"/>
    <w:rsid w:val="00EB1FA8"/>
    <w:rsid w:val="00EB32FF"/>
    <w:rsid w:val="00EB6555"/>
    <w:rsid w:val="00EC1316"/>
    <w:rsid w:val="00EC630D"/>
    <w:rsid w:val="00EC7565"/>
    <w:rsid w:val="00ED2E83"/>
    <w:rsid w:val="00EE1FAA"/>
    <w:rsid w:val="00EE6119"/>
    <w:rsid w:val="00EF7E2A"/>
    <w:rsid w:val="00F05078"/>
    <w:rsid w:val="00F10C99"/>
    <w:rsid w:val="00F17DF7"/>
    <w:rsid w:val="00F22834"/>
    <w:rsid w:val="00F23000"/>
    <w:rsid w:val="00F32CE8"/>
    <w:rsid w:val="00F36422"/>
    <w:rsid w:val="00F44DEC"/>
    <w:rsid w:val="00F46A80"/>
    <w:rsid w:val="00F56B5A"/>
    <w:rsid w:val="00F762CB"/>
    <w:rsid w:val="00F82E86"/>
    <w:rsid w:val="00F866C5"/>
    <w:rsid w:val="00F8786F"/>
    <w:rsid w:val="00F901FD"/>
    <w:rsid w:val="00F94A64"/>
    <w:rsid w:val="00F9531A"/>
    <w:rsid w:val="00F9704D"/>
    <w:rsid w:val="00F975C9"/>
    <w:rsid w:val="00FA6F04"/>
    <w:rsid w:val="00FB08A5"/>
    <w:rsid w:val="00FB1416"/>
    <w:rsid w:val="00FB4A2B"/>
    <w:rsid w:val="00FC5FBB"/>
    <w:rsid w:val="00FD6525"/>
    <w:rsid w:val="00FE6994"/>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56"/>
    <o:shapelayout v:ext="edit">
      <o:idmap v:ext="edit" data="1"/>
    </o:shapelayout>
  </w:shapeDefaults>
  <w:decimalSymbol w:val="."/>
  <w:listSeparator w:val=","/>
  <w14:docId w14:val="6CB0F5C4"/>
  <w15:chartTrackingRefBased/>
  <w15:docId w15:val="{997EEBED-D17C-48E3-B8C6-19342C6B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l1"/>
    <w:basedOn w:val="Normal"/>
    <w:next w:val="Normal"/>
    <w:qFormat/>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qFormat/>
    <w:pPr>
      <w:outlineLvl w:val="1"/>
    </w:pPr>
    <w:rPr>
      <w:b/>
    </w:rPr>
  </w:style>
  <w:style w:type="paragraph" w:styleId="Heading3">
    <w:name w:val="heading 3"/>
    <w:aliases w:val="l3"/>
    <w:basedOn w:val="Normal"/>
    <w:next w:val="Normal"/>
    <w:qFormat/>
    <w:pPr>
      <w:keepNext/>
      <w:autoSpaceDE w:val="0"/>
      <w:autoSpaceDN w:val="0"/>
      <w:adjustRightInd w:val="0"/>
      <w:outlineLvl w:val="2"/>
    </w:pPr>
    <w:rPr>
      <w:b/>
      <w:bCs/>
      <w:szCs w:val="20"/>
    </w:rPr>
  </w:style>
  <w:style w:type="paragraph" w:styleId="Heading4">
    <w:name w:val="heading 4"/>
    <w:aliases w:val="l4"/>
    <w:basedOn w:val="Normal"/>
    <w:next w:val="Normal"/>
    <w:qFormat/>
    <w:pPr>
      <w:keepNext/>
      <w:outlineLvl w:val="3"/>
    </w:pPr>
    <w:rPr>
      <w:b/>
      <w:bCs/>
      <w:sz w:val="28"/>
      <w:szCs w:val="20"/>
    </w:rPr>
  </w:style>
  <w:style w:type="paragraph" w:styleId="Heading5">
    <w:name w:val="heading 5"/>
    <w:aliases w:val="5,l5"/>
    <w:basedOn w:val="Normal"/>
    <w:next w:val="Normal"/>
    <w:qFormat/>
    <w:pPr>
      <w:keepNext/>
      <w:autoSpaceDE w:val="0"/>
      <w:autoSpaceDN w:val="0"/>
      <w:adjustRightInd w:val="0"/>
      <w:ind w:right="-360"/>
      <w:outlineLvl w:val="4"/>
    </w:pPr>
    <w:rPr>
      <w:b/>
      <w:bCs/>
      <w:szCs w:val="20"/>
    </w:rPr>
  </w:style>
  <w:style w:type="paragraph" w:styleId="Heading6">
    <w:name w:val="heading 6"/>
    <w:aliases w:val="Italic"/>
    <w:basedOn w:val="Normal"/>
    <w:next w:val="Normal"/>
    <w:qFormat/>
    <w:pPr>
      <w:keepNext/>
      <w:ind w:left="720"/>
      <w:outlineLvl w:val="5"/>
    </w:pPr>
    <w:rPr>
      <w:i/>
      <w:iCs/>
    </w:rPr>
  </w:style>
  <w:style w:type="paragraph" w:styleId="Heading7">
    <w:name w:val="heading 7"/>
    <w:aliases w:val="l7"/>
    <w:basedOn w:val="Normal"/>
    <w:next w:val="Normal"/>
    <w:qFormat/>
    <w:pPr>
      <w:keepNext/>
      <w:outlineLvl w:val="6"/>
    </w:pPr>
    <w:rPr>
      <w:b/>
      <w:bCs/>
      <w:i/>
      <w:iCs/>
    </w:rPr>
  </w:style>
  <w:style w:type="paragraph" w:styleId="Heading8">
    <w:name w:val="heading 8"/>
    <w:aliases w:val="l8"/>
    <w:basedOn w:val="Normal"/>
    <w:next w:val="Normal"/>
    <w:qFormat/>
    <w:pPr>
      <w:keepNext/>
      <w:autoSpaceDE w:val="0"/>
      <w:autoSpaceDN w:val="0"/>
      <w:adjustRightInd w:val="0"/>
      <w:spacing w:after="240"/>
      <w:ind w:firstLine="360"/>
      <w:outlineLvl w:val="7"/>
    </w:pPr>
    <w:rPr>
      <w:i/>
      <w:iCs/>
    </w:rPr>
  </w:style>
  <w:style w:type="paragraph" w:styleId="Heading9">
    <w:name w:val="heading 9"/>
    <w:basedOn w:val="Normal"/>
    <w:next w:val="Normal"/>
    <w:qFormat/>
    <w:pPr>
      <w:keepNext/>
      <w:ind w:left="720"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autoSpaceDE w:val="0"/>
      <w:autoSpaceDN w:val="0"/>
      <w:adjustRightInd w:val="0"/>
      <w:ind w:left="2448" w:firstLine="432"/>
    </w:pPr>
    <w:rPr>
      <w:szCs w:val="20"/>
    </w:rPr>
  </w:style>
  <w:style w:type="character" w:styleId="Strong">
    <w:name w:val="Strong"/>
    <w:qFormat/>
    <w:rPr>
      <w:b/>
      <w:bCs/>
    </w:rPr>
  </w:style>
  <w:style w:type="paragraph" w:styleId="BodyText2">
    <w:name w:val="Body Text 2"/>
    <w:basedOn w:val="Normal"/>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FF"/>
    </w:rPr>
  </w:style>
  <w:style w:type="paragraph" w:styleId="BodyText3">
    <w:name w:val="Body Text 3"/>
    <w:basedOn w:val="Normal"/>
    <w:pPr>
      <w:ind w:right="-180"/>
    </w:pPr>
  </w:style>
  <w:style w:type="paragraph" w:styleId="BodyTextIndent2">
    <w:name w:val="Body Text Indent 2"/>
    <w:basedOn w:val="Normal"/>
    <w:pPr>
      <w:autoSpaceDE w:val="0"/>
      <w:autoSpaceDN w:val="0"/>
      <w:adjustRightInd w:val="0"/>
      <w:ind w:left="360" w:hanging="360"/>
    </w:pPr>
    <w:rPr>
      <w:szCs w:val="20"/>
    </w:rPr>
  </w:style>
  <w:style w:type="paragraph" w:styleId="BlockText">
    <w:name w:val="Block Text"/>
    <w:basedOn w:val="Normal"/>
    <w:pPr>
      <w:tabs>
        <w:tab w:val="left" w:pos="990"/>
      </w:tabs>
      <w:ind w:left="360" w:right="270"/>
    </w:pPr>
  </w:style>
  <w:style w:type="paragraph" w:customStyle="1" w:styleId="FooterFirst">
    <w:name w:val="Footer First"/>
    <w:basedOn w:val="Footer"/>
    <w:pPr>
      <w:keepLines/>
      <w:tabs>
        <w:tab w:val="clear" w:pos="8640"/>
      </w:tabs>
      <w:jc w:val="center"/>
    </w:pPr>
  </w:style>
  <w:style w:type="paragraph" w:customStyle="1" w:styleId="Helvetica">
    <w:name w:val="Helvetica"/>
    <w:basedOn w:val="Normal"/>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TOC1">
    <w:name w:val="toc 1"/>
    <w:basedOn w:val="Normal"/>
    <w:next w:val="TOC2"/>
    <w:autoRedefine/>
    <w:semiHidden/>
    <w:pPr>
      <w:tabs>
        <w:tab w:val="right" w:leader="dot" w:pos="9360"/>
      </w:tabs>
      <w:jc w:val="center"/>
    </w:pPr>
    <w:rPr>
      <w:b/>
      <w:bCs/>
      <w:smallCaps/>
      <w:noProof/>
      <w:szCs w:val="48"/>
    </w:rPr>
  </w:style>
  <w:style w:type="paragraph" w:styleId="TOC2">
    <w:name w:val="toc 2"/>
    <w:basedOn w:val="Normal"/>
    <w:autoRedefine/>
    <w:semiHidden/>
    <w:pPr>
      <w:tabs>
        <w:tab w:val="left" w:pos="576"/>
        <w:tab w:val="left" w:pos="1008"/>
        <w:tab w:val="right" w:leader="dot" w:pos="9360"/>
      </w:tabs>
      <w:ind w:left="360"/>
    </w:pPr>
    <w:rPr>
      <w:noProof/>
      <w:sz w:val="22"/>
    </w:rPr>
  </w:style>
  <w:style w:type="character" w:styleId="Hyperlink">
    <w:name w:val="Hyperlink"/>
    <w:rPr>
      <w:color w:val="0000FF"/>
      <w:u w:val="single"/>
    </w:rPr>
  </w:style>
  <w:style w:type="paragraph" w:customStyle="1" w:styleId="BodyTextKeep">
    <w:name w:val="Body Text Keep"/>
    <w:basedOn w:val="BodyText"/>
    <w:pPr>
      <w:keepNext/>
    </w:pPr>
  </w:style>
  <w:style w:type="paragraph" w:styleId="TOC3">
    <w:name w:val="toc 3"/>
    <w:basedOn w:val="Normal"/>
    <w:autoRedefine/>
    <w:semiHidden/>
    <w:pPr>
      <w:tabs>
        <w:tab w:val="right" w:leader="dot" w:pos="9360"/>
        <w:tab w:val="right" w:pos="10080"/>
      </w:tabs>
      <w:ind w:left="360"/>
    </w:pPr>
    <w:rPr>
      <w:noProof/>
      <w:sz w:val="22"/>
    </w:rPr>
  </w:style>
  <w:style w:type="paragraph" w:customStyle="1" w:styleId="table">
    <w:name w:val="table"/>
    <w:basedOn w:val="Normal"/>
    <w:pPr>
      <w:tabs>
        <w:tab w:val="left" w:pos="1080"/>
        <w:tab w:val="left" w:pos="6120"/>
      </w:tabs>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ormal1">
    <w:name w:val="Normal1"/>
    <w:basedOn w:val="Normal"/>
    <w:link w:val="normalChar"/>
    <w:pPr>
      <w:tabs>
        <w:tab w:val="right" w:pos="9360"/>
      </w:tabs>
      <w:ind w:left="-90" w:hanging="18"/>
    </w:pPr>
    <w:rPr>
      <w:rFonts w:ascii="Century Schoolbook" w:hAnsi="Century Schoolbook"/>
      <w:snapToGrid w:val="0"/>
      <w:szCs w:val="20"/>
    </w:rPr>
  </w:style>
  <w:style w:type="paragraph" w:styleId="PlainText">
    <w:name w:val="Plain Text"/>
    <w:basedOn w:val="Normal"/>
    <w:pPr>
      <w:tabs>
        <w:tab w:val="right" w:pos="9360"/>
      </w:tabs>
      <w:ind w:left="-90" w:hanging="18"/>
    </w:pPr>
    <w:rPr>
      <w:rFonts w:ascii="Courier New" w:hAnsi="Courier New"/>
      <w:snapToGrid w:val="0"/>
      <w:sz w:val="20"/>
      <w:szCs w:val="20"/>
    </w:rPr>
  </w:style>
  <w:style w:type="paragraph" w:customStyle="1" w:styleId="Hint">
    <w:name w:val="Hint"/>
    <w:basedOn w:val="Normal"/>
    <w:pPr>
      <w:tabs>
        <w:tab w:val="left" w:pos="360"/>
        <w:tab w:val="right" w:pos="9360"/>
      </w:tabs>
      <w:ind w:left="-90" w:hanging="18"/>
    </w:pPr>
    <w:rPr>
      <w:rFonts w:ascii="Century Schoolbook" w:hAnsi="Century Schoolbook"/>
      <w:snapToGrid w:val="0"/>
      <w:szCs w:val="20"/>
    </w:rPr>
  </w:style>
  <w:style w:type="paragraph" w:styleId="BodyTextIndent3">
    <w:name w:val="Body Text Indent 3"/>
    <w:basedOn w:val="Normal"/>
    <w:pPr>
      <w:ind w:left="900" w:hanging="900"/>
    </w:pPr>
  </w:style>
  <w:style w:type="paragraph" w:customStyle="1" w:styleId="Heading118hel">
    <w:name w:val="Heading 1 18 hel"/>
    <w:basedOn w:val="Normal"/>
    <w:pPr>
      <w:tabs>
        <w:tab w:val="left" w:pos="90"/>
        <w:tab w:val="right" w:pos="9360"/>
      </w:tabs>
      <w:ind w:left="-90" w:hanging="18"/>
    </w:pPr>
    <w:rPr>
      <w:rFonts w:ascii="Helvetica" w:hAnsi="Helvetica"/>
      <w:snapToGrid w:val="0"/>
      <w:sz w:val="36"/>
      <w:szCs w:val="20"/>
    </w:rPr>
  </w:style>
  <w:style w:type="paragraph" w:customStyle="1" w:styleId="screendisplay">
    <w:name w:val="screen display"/>
    <w:basedOn w:val="Normal"/>
    <w:pPr>
      <w:tabs>
        <w:tab w:val="right" w:pos="9360"/>
      </w:tabs>
      <w:ind w:left="-90" w:hanging="18"/>
    </w:pPr>
    <w:rPr>
      <w:rFonts w:ascii="Courier" w:hAnsi="Courier"/>
      <w:snapToGrid w:val="0"/>
      <w:sz w:val="20"/>
      <w:szCs w:val="20"/>
    </w:rPr>
  </w:style>
  <w:style w:type="paragraph" w:styleId="EndnoteText">
    <w:name w:val="endnote text"/>
    <w:basedOn w:val="Normal"/>
    <w:semiHidden/>
    <w:pPr>
      <w:tabs>
        <w:tab w:val="right" w:pos="9360"/>
      </w:tabs>
      <w:ind w:left="-90" w:hanging="18"/>
    </w:pPr>
    <w:rPr>
      <w:rFonts w:ascii="Century Schoolbook" w:hAnsi="Century Schoolbook"/>
      <w:snapToGrid w:val="0"/>
      <w:sz w:val="20"/>
      <w:szCs w:val="20"/>
    </w:rPr>
  </w:style>
  <w:style w:type="character" w:styleId="CommentReference">
    <w:name w:val="annotation reference"/>
    <w:semiHidden/>
    <w:rPr>
      <w:sz w:val="16"/>
    </w:rPr>
  </w:style>
  <w:style w:type="paragraph" w:styleId="CommentText">
    <w:name w:val="annotation text"/>
    <w:basedOn w:val="Normal"/>
    <w:semiHidden/>
    <w:pPr>
      <w:tabs>
        <w:tab w:val="right" w:pos="9360"/>
      </w:tabs>
      <w:ind w:left="-90" w:hanging="18"/>
    </w:pPr>
    <w:rPr>
      <w:snapToGrid w:val="0"/>
      <w:sz w:val="20"/>
      <w:szCs w:val="20"/>
    </w:rPr>
  </w:style>
  <w:style w:type="paragraph" w:styleId="Caption">
    <w:name w:val="caption"/>
    <w:basedOn w:val="Normal"/>
    <w:next w:val="Normal"/>
    <w:qFormat/>
    <w:rPr>
      <w:b/>
      <w:bCs/>
      <w:lang w:val="fr-FR"/>
    </w:rPr>
  </w:style>
  <w:style w:type="character" w:styleId="FollowedHyperlink">
    <w:name w:val="FollowedHyperlink"/>
    <w:rPr>
      <w:color w:val="800080"/>
      <w:u w:val="single"/>
    </w:rPr>
  </w:style>
  <w:style w:type="paragraph" w:styleId="ListBullet">
    <w:name w:val="List Bullet"/>
    <w:basedOn w:val="Normal"/>
    <w:autoRedefine/>
    <w:pPr>
      <w:numPr>
        <w:numId w:val="2"/>
      </w:numPr>
    </w:pPr>
    <w:rPr>
      <w:szCs w:val="20"/>
    </w:rPr>
  </w:style>
  <w:style w:type="paragraph" w:styleId="ListBullet2">
    <w:name w:val="List Bullet 2"/>
    <w:basedOn w:val="Normal"/>
    <w:autoRedefine/>
    <w:pPr>
      <w:numPr>
        <w:numId w:val="3"/>
      </w:numPr>
    </w:pPr>
    <w:rPr>
      <w:szCs w:val="20"/>
    </w:rPr>
  </w:style>
  <w:style w:type="paragraph" w:styleId="ListBullet3">
    <w:name w:val="List Bullet 3"/>
    <w:basedOn w:val="Normal"/>
    <w:autoRedefine/>
    <w:pPr>
      <w:numPr>
        <w:numId w:val="4"/>
      </w:numPr>
    </w:pPr>
    <w:rPr>
      <w:szCs w:val="20"/>
    </w:rPr>
  </w:style>
  <w:style w:type="paragraph" w:styleId="ListBullet4">
    <w:name w:val="List Bullet 4"/>
    <w:basedOn w:val="Normal"/>
    <w:autoRedefine/>
    <w:pPr>
      <w:numPr>
        <w:numId w:val="5"/>
      </w:numPr>
    </w:pPr>
    <w:rPr>
      <w:szCs w:val="20"/>
    </w:rPr>
  </w:style>
  <w:style w:type="paragraph" w:styleId="ListBullet5">
    <w:name w:val="List Bullet 5"/>
    <w:basedOn w:val="Normal"/>
    <w:autoRedefine/>
    <w:pPr>
      <w:numPr>
        <w:numId w:val="6"/>
      </w:numPr>
    </w:pPr>
    <w:rPr>
      <w:szCs w:val="20"/>
    </w:rPr>
  </w:style>
  <w:style w:type="paragraph" w:styleId="ListNumber">
    <w:name w:val="List Number"/>
    <w:basedOn w:val="Normal"/>
    <w:pPr>
      <w:numPr>
        <w:numId w:val="7"/>
      </w:numPr>
    </w:pPr>
    <w:rPr>
      <w:szCs w:val="20"/>
    </w:rPr>
  </w:style>
  <w:style w:type="paragraph" w:styleId="ListNumber2">
    <w:name w:val="List Number 2"/>
    <w:basedOn w:val="Normal"/>
    <w:pPr>
      <w:numPr>
        <w:numId w:val="8"/>
      </w:numPr>
    </w:pPr>
    <w:rPr>
      <w:szCs w:val="20"/>
    </w:rPr>
  </w:style>
  <w:style w:type="paragraph" w:styleId="ListNumber3">
    <w:name w:val="List Number 3"/>
    <w:basedOn w:val="Normal"/>
    <w:pPr>
      <w:numPr>
        <w:numId w:val="9"/>
      </w:numPr>
    </w:pPr>
    <w:rPr>
      <w:szCs w:val="20"/>
    </w:rPr>
  </w:style>
  <w:style w:type="paragraph" w:styleId="ListNumber4">
    <w:name w:val="List Number 4"/>
    <w:basedOn w:val="Normal"/>
    <w:pPr>
      <w:numPr>
        <w:numId w:val="10"/>
      </w:numPr>
    </w:pPr>
    <w:rPr>
      <w:szCs w:val="20"/>
    </w:rPr>
  </w:style>
  <w:style w:type="paragraph" w:styleId="ListNumber5">
    <w:name w:val="List Number 5"/>
    <w:basedOn w:val="Normal"/>
    <w:pPr>
      <w:numPr>
        <w:numId w:val="11"/>
      </w:numPr>
    </w:pPr>
    <w:rPr>
      <w:szCs w:val="20"/>
    </w:rPr>
  </w:style>
  <w:style w:type="paragraph" w:customStyle="1" w:styleId="FEEMANUAL">
    <w:name w:val="FEE MANUAL"/>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autoSpaceDE/>
      <w:autoSpaceDN/>
      <w:adjustRightInd/>
      <w:spacing w:after="120"/>
      <w:ind w:left="360" w:firstLine="210"/>
    </w:pPr>
    <w:rPr>
      <w:szCs w:val="24"/>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Paragraph2">
    <w:name w:val="Paragraph2"/>
    <w:basedOn w:val="Normal"/>
    <w:pPr>
      <w:spacing w:before="80"/>
      <w:jc w:val="both"/>
    </w:pPr>
    <w:rPr>
      <w:sz w:val="20"/>
      <w:szCs w:val="20"/>
    </w:rPr>
  </w:style>
  <w:style w:type="paragraph" w:customStyle="1" w:styleId="Paragraph3">
    <w:name w:val="Paragraph3"/>
    <w:basedOn w:val="Normal"/>
    <w:pPr>
      <w:spacing w:before="80"/>
      <w:ind w:left="360"/>
      <w:jc w:val="both"/>
    </w:pPr>
    <w:rPr>
      <w:sz w:val="20"/>
      <w:szCs w:val="20"/>
    </w:rPr>
  </w:style>
  <w:style w:type="paragraph" w:customStyle="1" w:styleId="Paragraph4">
    <w:name w:val="Paragraph4"/>
    <w:basedOn w:val="Normal"/>
    <w:pPr>
      <w:spacing w:before="80"/>
      <w:ind w:left="792"/>
      <w:jc w:val="both"/>
    </w:pPr>
    <w:rPr>
      <w:sz w:val="20"/>
      <w:szCs w:val="20"/>
    </w:rPr>
  </w:style>
  <w:style w:type="paragraph" w:customStyle="1" w:styleId="Paragraph5">
    <w:name w:val="Paragraph5"/>
    <w:basedOn w:val="Paragraph1"/>
    <w:pPr>
      <w:ind w:left="1152"/>
    </w:pPr>
  </w:style>
  <w:style w:type="paragraph" w:customStyle="1" w:styleId="Paragraph1">
    <w:name w:val="Paragraph1"/>
    <w:basedOn w:val="Normal"/>
    <w:pPr>
      <w:spacing w:before="80"/>
      <w:jc w:val="both"/>
    </w:pPr>
    <w:rPr>
      <w:sz w:val="20"/>
      <w:szCs w:val="20"/>
    </w:rPr>
  </w:style>
  <w:style w:type="paragraph" w:customStyle="1" w:styleId="Style1">
    <w:name w:val="Style1"/>
    <w:basedOn w:val="BodyTextIndent2"/>
    <w:pPr>
      <w:numPr>
        <w:ilvl w:val="3"/>
        <w:numId w:val="1"/>
      </w:numPr>
      <w:autoSpaceDE/>
      <w:autoSpaceDN/>
      <w:adjustRightInd/>
      <w:ind w:left="720"/>
    </w:pPr>
  </w:style>
  <w:style w:type="character" w:styleId="Emphasis">
    <w:name w:val="Emphasis"/>
    <w:qFormat/>
    <w:rPr>
      <w:i/>
      <w:iCs/>
    </w:rPr>
  </w:style>
  <w:style w:type="paragraph" w:customStyle="1" w:styleId="ROF">
    <w:name w:val="ROF"/>
    <w:basedOn w:val="Normal"/>
    <w:rPr>
      <w:rFonts w:ascii="Arial" w:hAnsi="Arial"/>
      <w:sz w:val="18"/>
      <w:szCs w:val="20"/>
    </w:rPr>
  </w:style>
  <w:style w:type="paragraph" w:styleId="BalloonText">
    <w:name w:val="Balloon Text"/>
    <w:basedOn w:val="Normal"/>
    <w:semiHidden/>
    <w:rsid w:val="0029632F"/>
    <w:rPr>
      <w:rFonts w:ascii="Tahoma" w:hAnsi="Tahoma" w:cs="Tahoma"/>
      <w:sz w:val="16"/>
      <w:szCs w:val="16"/>
    </w:rPr>
  </w:style>
  <w:style w:type="paragraph" w:customStyle="1" w:styleId="SCREENCAPTURE">
    <w:name w:val="SCREEN CAPTURE"/>
    <w:basedOn w:val="Normal"/>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SaltLakeOIFieldOffice">
    <w:name w:val="Salt Lake OI Field Office"/>
    <w:semiHidden/>
    <w:rsid w:val="00D227D7"/>
    <w:rPr>
      <w:rFonts w:ascii="Arial" w:hAnsi="Arial" w:cs="Arial"/>
      <w:color w:val="auto"/>
      <w:sz w:val="20"/>
      <w:szCs w:val="20"/>
    </w:rPr>
  </w:style>
  <w:style w:type="table" w:styleId="TableGrid">
    <w:name w:val="Table Grid"/>
    <w:basedOn w:val="TableNormal"/>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15DF9"/>
    <w:pPr>
      <w:tabs>
        <w:tab w:val="clear" w:pos="9360"/>
      </w:tabs>
      <w:ind w:left="0" w:firstLine="0"/>
    </w:pPr>
    <w:rPr>
      <w:b/>
      <w:bCs/>
      <w:snapToGrid/>
    </w:rPr>
  </w:style>
  <w:style w:type="paragraph" w:customStyle="1" w:styleId="ComputerScreen">
    <w:name w:val="Computer Screen"/>
    <w:basedOn w:val="Normal"/>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rsid w:val="007A23F5"/>
    <w:pPr>
      <w:keepNext/>
      <w:keepLines/>
      <w:tabs>
        <w:tab w:val="left" w:pos="2862"/>
        <w:tab w:val="left" w:pos="3042"/>
      </w:tabs>
      <w:spacing w:after="60"/>
    </w:pPr>
    <w:rPr>
      <w:noProof/>
      <w:sz w:val="22"/>
    </w:rPr>
  </w:style>
  <w:style w:type="character" w:customStyle="1" w:styleId="normalChar">
    <w:name w:val="normal Char"/>
    <w:link w:val="Normal1"/>
    <w:rsid w:val="00C51F4E"/>
    <w:rPr>
      <w:rFonts w:ascii="Century Schoolbook" w:hAnsi="Century Schoolbook"/>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2620">
      <w:bodyDiv w:val="1"/>
      <w:marLeft w:val="0"/>
      <w:marRight w:val="0"/>
      <w:marTop w:val="0"/>
      <w:marBottom w:val="0"/>
      <w:divBdr>
        <w:top w:val="none" w:sz="0" w:space="0" w:color="auto"/>
        <w:left w:val="none" w:sz="0" w:space="0" w:color="auto"/>
        <w:bottom w:val="none" w:sz="0" w:space="0" w:color="auto"/>
        <w:right w:val="none" w:sz="0" w:space="0" w:color="auto"/>
      </w:divBdr>
      <w:divsChild>
        <w:div w:id="782262796">
          <w:marLeft w:val="0"/>
          <w:marRight w:val="0"/>
          <w:marTop w:val="0"/>
          <w:marBottom w:val="0"/>
          <w:divBdr>
            <w:top w:val="none" w:sz="0" w:space="0" w:color="auto"/>
            <w:left w:val="none" w:sz="0" w:space="0" w:color="auto"/>
            <w:bottom w:val="none" w:sz="0" w:space="0" w:color="auto"/>
            <w:right w:val="none" w:sz="0" w:space="0" w:color="auto"/>
          </w:divBdr>
          <w:divsChild>
            <w:div w:id="699623256">
              <w:marLeft w:val="0"/>
              <w:marRight w:val="0"/>
              <w:marTop w:val="0"/>
              <w:marBottom w:val="0"/>
              <w:divBdr>
                <w:top w:val="none" w:sz="0" w:space="0" w:color="auto"/>
                <w:left w:val="none" w:sz="0" w:space="0" w:color="auto"/>
                <w:bottom w:val="none" w:sz="0" w:space="0" w:color="auto"/>
                <w:right w:val="none" w:sz="0" w:space="0" w:color="auto"/>
              </w:divBdr>
            </w:div>
            <w:div w:id="756437305">
              <w:marLeft w:val="0"/>
              <w:marRight w:val="0"/>
              <w:marTop w:val="0"/>
              <w:marBottom w:val="0"/>
              <w:divBdr>
                <w:top w:val="none" w:sz="0" w:space="0" w:color="auto"/>
                <w:left w:val="none" w:sz="0" w:space="0" w:color="auto"/>
                <w:bottom w:val="none" w:sz="0" w:space="0" w:color="auto"/>
                <w:right w:val="none" w:sz="0" w:space="0" w:color="auto"/>
              </w:divBdr>
            </w:div>
            <w:div w:id="860360029">
              <w:marLeft w:val="0"/>
              <w:marRight w:val="0"/>
              <w:marTop w:val="0"/>
              <w:marBottom w:val="0"/>
              <w:divBdr>
                <w:top w:val="none" w:sz="0" w:space="0" w:color="auto"/>
                <w:left w:val="none" w:sz="0" w:space="0" w:color="auto"/>
                <w:bottom w:val="none" w:sz="0" w:space="0" w:color="auto"/>
                <w:right w:val="none" w:sz="0" w:space="0" w:color="auto"/>
              </w:divBdr>
            </w:div>
            <w:div w:id="861628263">
              <w:marLeft w:val="0"/>
              <w:marRight w:val="0"/>
              <w:marTop w:val="0"/>
              <w:marBottom w:val="0"/>
              <w:divBdr>
                <w:top w:val="none" w:sz="0" w:space="0" w:color="auto"/>
                <w:left w:val="none" w:sz="0" w:space="0" w:color="auto"/>
                <w:bottom w:val="none" w:sz="0" w:space="0" w:color="auto"/>
                <w:right w:val="none" w:sz="0" w:space="0" w:color="auto"/>
              </w:divBdr>
            </w:div>
            <w:div w:id="962812578">
              <w:marLeft w:val="0"/>
              <w:marRight w:val="0"/>
              <w:marTop w:val="0"/>
              <w:marBottom w:val="0"/>
              <w:divBdr>
                <w:top w:val="none" w:sz="0" w:space="0" w:color="auto"/>
                <w:left w:val="none" w:sz="0" w:space="0" w:color="auto"/>
                <w:bottom w:val="none" w:sz="0" w:space="0" w:color="auto"/>
                <w:right w:val="none" w:sz="0" w:space="0" w:color="auto"/>
              </w:divBdr>
            </w:div>
            <w:div w:id="1104497881">
              <w:marLeft w:val="0"/>
              <w:marRight w:val="0"/>
              <w:marTop w:val="0"/>
              <w:marBottom w:val="0"/>
              <w:divBdr>
                <w:top w:val="none" w:sz="0" w:space="0" w:color="auto"/>
                <w:left w:val="none" w:sz="0" w:space="0" w:color="auto"/>
                <w:bottom w:val="none" w:sz="0" w:space="0" w:color="auto"/>
                <w:right w:val="none" w:sz="0" w:space="0" w:color="auto"/>
              </w:divBdr>
            </w:div>
            <w:div w:id="1474057170">
              <w:marLeft w:val="0"/>
              <w:marRight w:val="0"/>
              <w:marTop w:val="0"/>
              <w:marBottom w:val="0"/>
              <w:divBdr>
                <w:top w:val="none" w:sz="0" w:space="0" w:color="auto"/>
                <w:left w:val="none" w:sz="0" w:space="0" w:color="auto"/>
                <w:bottom w:val="none" w:sz="0" w:space="0" w:color="auto"/>
                <w:right w:val="none" w:sz="0" w:space="0" w:color="auto"/>
              </w:divBdr>
            </w:div>
            <w:div w:id="19377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707">
      <w:bodyDiv w:val="1"/>
      <w:marLeft w:val="0"/>
      <w:marRight w:val="0"/>
      <w:marTop w:val="0"/>
      <w:marBottom w:val="0"/>
      <w:divBdr>
        <w:top w:val="none" w:sz="0" w:space="0" w:color="auto"/>
        <w:left w:val="none" w:sz="0" w:space="0" w:color="auto"/>
        <w:bottom w:val="none" w:sz="0" w:space="0" w:color="auto"/>
        <w:right w:val="none" w:sz="0" w:space="0" w:color="auto"/>
      </w:divBdr>
    </w:div>
    <w:div w:id="628902536">
      <w:bodyDiv w:val="1"/>
      <w:marLeft w:val="0"/>
      <w:marRight w:val="0"/>
      <w:marTop w:val="0"/>
      <w:marBottom w:val="0"/>
      <w:divBdr>
        <w:top w:val="none" w:sz="0" w:space="0" w:color="auto"/>
        <w:left w:val="none" w:sz="0" w:space="0" w:color="auto"/>
        <w:bottom w:val="none" w:sz="0" w:space="0" w:color="auto"/>
        <w:right w:val="none" w:sz="0" w:space="0" w:color="auto"/>
      </w:divBdr>
      <w:divsChild>
        <w:div w:id="1380518460">
          <w:marLeft w:val="0"/>
          <w:marRight w:val="0"/>
          <w:marTop w:val="0"/>
          <w:marBottom w:val="0"/>
          <w:divBdr>
            <w:top w:val="none" w:sz="0" w:space="0" w:color="auto"/>
            <w:left w:val="none" w:sz="0" w:space="0" w:color="auto"/>
            <w:bottom w:val="none" w:sz="0" w:space="0" w:color="auto"/>
            <w:right w:val="none" w:sz="0" w:space="0" w:color="auto"/>
          </w:divBdr>
        </w:div>
      </w:divsChild>
    </w:div>
    <w:div w:id="704910131">
      <w:bodyDiv w:val="1"/>
      <w:marLeft w:val="0"/>
      <w:marRight w:val="0"/>
      <w:marTop w:val="0"/>
      <w:marBottom w:val="0"/>
      <w:divBdr>
        <w:top w:val="none" w:sz="0" w:space="0" w:color="auto"/>
        <w:left w:val="none" w:sz="0" w:space="0" w:color="auto"/>
        <w:bottom w:val="none" w:sz="0" w:space="0" w:color="auto"/>
        <w:right w:val="none" w:sz="0" w:space="0" w:color="auto"/>
      </w:divBdr>
      <w:divsChild>
        <w:div w:id="790513937">
          <w:marLeft w:val="0"/>
          <w:marRight w:val="0"/>
          <w:marTop w:val="0"/>
          <w:marBottom w:val="0"/>
          <w:divBdr>
            <w:top w:val="none" w:sz="0" w:space="0" w:color="auto"/>
            <w:left w:val="none" w:sz="0" w:space="0" w:color="auto"/>
            <w:bottom w:val="none" w:sz="0" w:space="0" w:color="auto"/>
            <w:right w:val="none" w:sz="0" w:space="0" w:color="auto"/>
          </w:divBdr>
        </w:div>
      </w:divsChild>
    </w:div>
    <w:div w:id="777263340">
      <w:bodyDiv w:val="1"/>
      <w:marLeft w:val="0"/>
      <w:marRight w:val="0"/>
      <w:marTop w:val="0"/>
      <w:marBottom w:val="0"/>
      <w:divBdr>
        <w:top w:val="none" w:sz="0" w:space="0" w:color="auto"/>
        <w:left w:val="none" w:sz="0" w:space="0" w:color="auto"/>
        <w:bottom w:val="none" w:sz="0" w:space="0" w:color="auto"/>
        <w:right w:val="none" w:sz="0" w:space="0" w:color="auto"/>
      </w:divBdr>
    </w:div>
    <w:div w:id="813260182">
      <w:bodyDiv w:val="1"/>
      <w:marLeft w:val="0"/>
      <w:marRight w:val="0"/>
      <w:marTop w:val="0"/>
      <w:marBottom w:val="0"/>
      <w:divBdr>
        <w:top w:val="none" w:sz="0" w:space="0" w:color="auto"/>
        <w:left w:val="none" w:sz="0" w:space="0" w:color="auto"/>
        <w:bottom w:val="none" w:sz="0" w:space="0" w:color="auto"/>
        <w:right w:val="none" w:sz="0" w:space="0" w:color="auto"/>
      </w:divBdr>
      <w:divsChild>
        <w:div w:id="1880120741">
          <w:marLeft w:val="0"/>
          <w:marRight w:val="0"/>
          <w:marTop w:val="0"/>
          <w:marBottom w:val="0"/>
          <w:divBdr>
            <w:top w:val="none" w:sz="0" w:space="0" w:color="auto"/>
            <w:left w:val="none" w:sz="0" w:space="0" w:color="auto"/>
            <w:bottom w:val="none" w:sz="0" w:space="0" w:color="auto"/>
            <w:right w:val="none" w:sz="0" w:space="0" w:color="auto"/>
          </w:divBdr>
        </w:div>
      </w:divsChild>
    </w:div>
    <w:div w:id="827673804">
      <w:bodyDiv w:val="1"/>
      <w:marLeft w:val="0"/>
      <w:marRight w:val="0"/>
      <w:marTop w:val="0"/>
      <w:marBottom w:val="0"/>
      <w:divBdr>
        <w:top w:val="none" w:sz="0" w:space="0" w:color="auto"/>
        <w:left w:val="none" w:sz="0" w:space="0" w:color="auto"/>
        <w:bottom w:val="none" w:sz="0" w:space="0" w:color="auto"/>
        <w:right w:val="none" w:sz="0" w:space="0" w:color="auto"/>
      </w:divBdr>
    </w:div>
    <w:div w:id="897056843">
      <w:bodyDiv w:val="1"/>
      <w:marLeft w:val="0"/>
      <w:marRight w:val="0"/>
      <w:marTop w:val="0"/>
      <w:marBottom w:val="0"/>
      <w:divBdr>
        <w:top w:val="none" w:sz="0" w:space="0" w:color="auto"/>
        <w:left w:val="none" w:sz="0" w:space="0" w:color="auto"/>
        <w:bottom w:val="none" w:sz="0" w:space="0" w:color="auto"/>
        <w:right w:val="none" w:sz="0" w:space="0" w:color="auto"/>
      </w:divBdr>
      <w:divsChild>
        <w:div w:id="345639161">
          <w:marLeft w:val="0"/>
          <w:marRight w:val="0"/>
          <w:marTop w:val="0"/>
          <w:marBottom w:val="0"/>
          <w:divBdr>
            <w:top w:val="none" w:sz="0" w:space="0" w:color="auto"/>
            <w:left w:val="none" w:sz="0" w:space="0" w:color="auto"/>
            <w:bottom w:val="none" w:sz="0" w:space="0" w:color="auto"/>
            <w:right w:val="none" w:sz="0" w:space="0" w:color="auto"/>
          </w:divBdr>
          <w:divsChild>
            <w:div w:id="116605975">
              <w:marLeft w:val="0"/>
              <w:marRight w:val="0"/>
              <w:marTop w:val="0"/>
              <w:marBottom w:val="0"/>
              <w:divBdr>
                <w:top w:val="none" w:sz="0" w:space="0" w:color="auto"/>
                <w:left w:val="none" w:sz="0" w:space="0" w:color="auto"/>
                <w:bottom w:val="none" w:sz="0" w:space="0" w:color="auto"/>
                <w:right w:val="none" w:sz="0" w:space="0" w:color="auto"/>
              </w:divBdr>
            </w:div>
            <w:div w:id="460458473">
              <w:marLeft w:val="0"/>
              <w:marRight w:val="0"/>
              <w:marTop w:val="0"/>
              <w:marBottom w:val="0"/>
              <w:divBdr>
                <w:top w:val="none" w:sz="0" w:space="0" w:color="auto"/>
                <w:left w:val="none" w:sz="0" w:space="0" w:color="auto"/>
                <w:bottom w:val="none" w:sz="0" w:space="0" w:color="auto"/>
                <w:right w:val="none" w:sz="0" w:space="0" w:color="auto"/>
              </w:divBdr>
            </w:div>
            <w:div w:id="970280849">
              <w:marLeft w:val="0"/>
              <w:marRight w:val="0"/>
              <w:marTop w:val="0"/>
              <w:marBottom w:val="0"/>
              <w:divBdr>
                <w:top w:val="none" w:sz="0" w:space="0" w:color="auto"/>
                <w:left w:val="none" w:sz="0" w:space="0" w:color="auto"/>
                <w:bottom w:val="none" w:sz="0" w:space="0" w:color="auto"/>
                <w:right w:val="none" w:sz="0" w:space="0" w:color="auto"/>
              </w:divBdr>
            </w:div>
            <w:div w:id="1136918942">
              <w:marLeft w:val="0"/>
              <w:marRight w:val="0"/>
              <w:marTop w:val="0"/>
              <w:marBottom w:val="0"/>
              <w:divBdr>
                <w:top w:val="none" w:sz="0" w:space="0" w:color="auto"/>
                <w:left w:val="none" w:sz="0" w:space="0" w:color="auto"/>
                <w:bottom w:val="none" w:sz="0" w:space="0" w:color="auto"/>
                <w:right w:val="none" w:sz="0" w:space="0" w:color="auto"/>
              </w:divBdr>
            </w:div>
            <w:div w:id="16763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9717">
      <w:bodyDiv w:val="1"/>
      <w:marLeft w:val="0"/>
      <w:marRight w:val="0"/>
      <w:marTop w:val="0"/>
      <w:marBottom w:val="0"/>
      <w:divBdr>
        <w:top w:val="none" w:sz="0" w:space="0" w:color="auto"/>
        <w:left w:val="none" w:sz="0" w:space="0" w:color="auto"/>
        <w:bottom w:val="none" w:sz="0" w:space="0" w:color="auto"/>
        <w:right w:val="none" w:sz="0" w:space="0" w:color="auto"/>
      </w:divBdr>
      <w:divsChild>
        <w:div w:id="1192572831">
          <w:marLeft w:val="0"/>
          <w:marRight w:val="0"/>
          <w:marTop w:val="0"/>
          <w:marBottom w:val="0"/>
          <w:divBdr>
            <w:top w:val="none" w:sz="0" w:space="0" w:color="auto"/>
            <w:left w:val="none" w:sz="0" w:space="0" w:color="auto"/>
            <w:bottom w:val="none" w:sz="0" w:space="0" w:color="auto"/>
            <w:right w:val="none" w:sz="0" w:space="0" w:color="auto"/>
          </w:divBdr>
        </w:div>
        <w:div w:id="1480612972">
          <w:marLeft w:val="0"/>
          <w:marRight w:val="0"/>
          <w:marTop w:val="0"/>
          <w:marBottom w:val="0"/>
          <w:divBdr>
            <w:top w:val="none" w:sz="0" w:space="0" w:color="auto"/>
            <w:left w:val="none" w:sz="0" w:space="0" w:color="auto"/>
            <w:bottom w:val="none" w:sz="0" w:space="0" w:color="auto"/>
            <w:right w:val="none" w:sz="0" w:space="0" w:color="auto"/>
          </w:divBdr>
        </w:div>
      </w:divsChild>
    </w:div>
    <w:div w:id="1112093304">
      <w:bodyDiv w:val="1"/>
      <w:marLeft w:val="0"/>
      <w:marRight w:val="0"/>
      <w:marTop w:val="0"/>
      <w:marBottom w:val="0"/>
      <w:divBdr>
        <w:top w:val="none" w:sz="0" w:space="0" w:color="auto"/>
        <w:left w:val="none" w:sz="0" w:space="0" w:color="auto"/>
        <w:bottom w:val="none" w:sz="0" w:space="0" w:color="auto"/>
        <w:right w:val="none" w:sz="0" w:space="0" w:color="auto"/>
      </w:divBdr>
      <w:divsChild>
        <w:div w:id="18942271">
          <w:marLeft w:val="0"/>
          <w:marRight w:val="0"/>
          <w:marTop w:val="0"/>
          <w:marBottom w:val="0"/>
          <w:divBdr>
            <w:top w:val="none" w:sz="0" w:space="0" w:color="auto"/>
            <w:left w:val="none" w:sz="0" w:space="0" w:color="auto"/>
            <w:bottom w:val="none" w:sz="0" w:space="0" w:color="auto"/>
            <w:right w:val="none" w:sz="0" w:space="0" w:color="auto"/>
          </w:divBdr>
          <w:divsChild>
            <w:div w:id="924077060">
              <w:marLeft w:val="0"/>
              <w:marRight w:val="0"/>
              <w:marTop w:val="0"/>
              <w:marBottom w:val="0"/>
              <w:divBdr>
                <w:top w:val="none" w:sz="0" w:space="0" w:color="auto"/>
                <w:left w:val="none" w:sz="0" w:space="0" w:color="auto"/>
                <w:bottom w:val="none" w:sz="0" w:space="0" w:color="auto"/>
                <w:right w:val="none" w:sz="0" w:space="0" w:color="auto"/>
              </w:divBdr>
            </w:div>
            <w:div w:id="1152988117">
              <w:marLeft w:val="0"/>
              <w:marRight w:val="0"/>
              <w:marTop w:val="0"/>
              <w:marBottom w:val="0"/>
              <w:divBdr>
                <w:top w:val="none" w:sz="0" w:space="0" w:color="auto"/>
                <w:left w:val="none" w:sz="0" w:space="0" w:color="auto"/>
                <w:bottom w:val="none" w:sz="0" w:space="0" w:color="auto"/>
                <w:right w:val="none" w:sz="0" w:space="0" w:color="auto"/>
              </w:divBdr>
            </w:div>
            <w:div w:id="1192187725">
              <w:marLeft w:val="0"/>
              <w:marRight w:val="0"/>
              <w:marTop w:val="0"/>
              <w:marBottom w:val="0"/>
              <w:divBdr>
                <w:top w:val="none" w:sz="0" w:space="0" w:color="auto"/>
                <w:left w:val="none" w:sz="0" w:space="0" w:color="auto"/>
                <w:bottom w:val="none" w:sz="0" w:space="0" w:color="auto"/>
                <w:right w:val="none" w:sz="0" w:space="0" w:color="auto"/>
              </w:divBdr>
            </w:div>
            <w:div w:id="1306281291">
              <w:marLeft w:val="0"/>
              <w:marRight w:val="0"/>
              <w:marTop w:val="0"/>
              <w:marBottom w:val="0"/>
              <w:divBdr>
                <w:top w:val="none" w:sz="0" w:space="0" w:color="auto"/>
                <w:left w:val="none" w:sz="0" w:space="0" w:color="auto"/>
                <w:bottom w:val="none" w:sz="0" w:space="0" w:color="auto"/>
                <w:right w:val="none" w:sz="0" w:space="0" w:color="auto"/>
              </w:divBdr>
            </w:div>
            <w:div w:id="1846818922">
              <w:marLeft w:val="0"/>
              <w:marRight w:val="0"/>
              <w:marTop w:val="0"/>
              <w:marBottom w:val="0"/>
              <w:divBdr>
                <w:top w:val="none" w:sz="0" w:space="0" w:color="auto"/>
                <w:left w:val="none" w:sz="0" w:space="0" w:color="auto"/>
                <w:bottom w:val="none" w:sz="0" w:space="0" w:color="auto"/>
                <w:right w:val="none" w:sz="0" w:space="0" w:color="auto"/>
              </w:divBdr>
            </w:div>
            <w:div w:id="21094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1272">
      <w:bodyDiv w:val="1"/>
      <w:marLeft w:val="0"/>
      <w:marRight w:val="0"/>
      <w:marTop w:val="0"/>
      <w:marBottom w:val="0"/>
      <w:divBdr>
        <w:top w:val="none" w:sz="0" w:space="0" w:color="auto"/>
        <w:left w:val="none" w:sz="0" w:space="0" w:color="auto"/>
        <w:bottom w:val="none" w:sz="0" w:space="0" w:color="auto"/>
        <w:right w:val="none" w:sz="0" w:space="0" w:color="auto"/>
      </w:divBdr>
    </w:div>
    <w:div w:id="1206017394">
      <w:bodyDiv w:val="1"/>
      <w:marLeft w:val="0"/>
      <w:marRight w:val="0"/>
      <w:marTop w:val="0"/>
      <w:marBottom w:val="0"/>
      <w:divBdr>
        <w:top w:val="none" w:sz="0" w:space="0" w:color="auto"/>
        <w:left w:val="none" w:sz="0" w:space="0" w:color="auto"/>
        <w:bottom w:val="none" w:sz="0" w:space="0" w:color="auto"/>
        <w:right w:val="none" w:sz="0" w:space="0" w:color="auto"/>
      </w:divBdr>
      <w:divsChild>
        <w:div w:id="20597637">
          <w:marLeft w:val="0"/>
          <w:marRight w:val="0"/>
          <w:marTop w:val="0"/>
          <w:marBottom w:val="0"/>
          <w:divBdr>
            <w:top w:val="none" w:sz="0" w:space="0" w:color="auto"/>
            <w:left w:val="none" w:sz="0" w:space="0" w:color="auto"/>
            <w:bottom w:val="none" w:sz="0" w:space="0" w:color="auto"/>
            <w:right w:val="none" w:sz="0" w:space="0" w:color="auto"/>
          </w:divBdr>
        </w:div>
        <w:div w:id="535657340">
          <w:marLeft w:val="0"/>
          <w:marRight w:val="0"/>
          <w:marTop w:val="0"/>
          <w:marBottom w:val="0"/>
          <w:divBdr>
            <w:top w:val="none" w:sz="0" w:space="0" w:color="auto"/>
            <w:left w:val="none" w:sz="0" w:space="0" w:color="auto"/>
            <w:bottom w:val="none" w:sz="0" w:space="0" w:color="auto"/>
            <w:right w:val="none" w:sz="0" w:space="0" w:color="auto"/>
          </w:divBdr>
        </w:div>
        <w:div w:id="965157225">
          <w:marLeft w:val="0"/>
          <w:marRight w:val="0"/>
          <w:marTop w:val="0"/>
          <w:marBottom w:val="0"/>
          <w:divBdr>
            <w:top w:val="none" w:sz="0" w:space="0" w:color="auto"/>
            <w:left w:val="none" w:sz="0" w:space="0" w:color="auto"/>
            <w:bottom w:val="none" w:sz="0" w:space="0" w:color="auto"/>
            <w:right w:val="none" w:sz="0" w:space="0" w:color="auto"/>
          </w:divBdr>
        </w:div>
        <w:div w:id="1009914313">
          <w:marLeft w:val="0"/>
          <w:marRight w:val="0"/>
          <w:marTop w:val="0"/>
          <w:marBottom w:val="0"/>
          <w:divBdr>
            <w:top w:val="none" w:sz="0" w:space="0" w:color="auto"/>
            <w:left w:val="none" w:sz="0" w:space="0" w:color="auto"/>
            <w:bottom w:val="none" w:sz="0" w:space="0" w:color="auto"/>
            <w:right w:val="none" w:sz="0" w:space="0" w:color="auto"/>
          </w:divBdr>
        </w:div>
        <w:div w:id="1081832458">
          <w:marLeft w:val="0"/>
          <w:marRight w:val="0"/>
          <w:marTop w:val="0"/>
          <w:marBottom w:val="0"/>
          <w:divBdr>
            <w:top w:val="none" w:sz="0" w:space="0" w:color="auto"/>
            <w:left w:val="none" w:sz="0" w:space="0" w:color="auto"/>
            <w:bottom w:val="none" w:sz="0" w:space="0" w:color="auto"/>
            <w:right w:val="none" w:sz="0" w:space="0" w:color="auto"/>
          </w:divBdr>
        </w:div>
        <w:div w:id="1317955679">
          <w:marLeft w:val="0"/>
          <w:marRight w:val="0"/>
          <w:marTop w:val="0"/>
          <w:marBottom w:val="0"/>
          <w:divBdr>
            <w:top w:val="none" w:sz="0" w:space="0" w:color="auto"/>
            <w:left w:val="none" w:sz="0" w:space="0" w:color="auto"/>
            <w:bottom w:val="none" w:sz="0" w:space="0" w:color="auto"/>
            <w:right w:val="none" w:sz="0" w:space="0" w:color="auto"/>
          </w:divBdr>
        </w:div>
        <w:div w:id="1564104130">
          <w:marLeft w:val="0"/>
          <w:marRight w:val="0"/>
          <w:marTop w:val="0"/>
          <w:marBottom w:val="0"/>
          <w:divBdr>
            <w:top w:val="none" w:sz="0" w:space="0" w:color="auto"/>
            <w:left w:val="none" w:sz="0" w:space="0" w:color="auto"/>
            <w:bottom w:val="none" w:sz="0" w:space="0" w:color="auto"/>
            <w:right w:val="none" w:sz="0" w:space="0" w:color="auto"/>
          </w:divBdr>
        </w:div>
      </w:divsChild>
    </w:div>
    <w:div w:id="1211654482">
      <w:bodyDiv w:val="1"/>
      <w:marLeft w:val="0"/>
      <w:marRight w:val="0"/>
      <w:marTop w:val="0"/>
      <w:marBottom w:val="0"/>
      <w:divBdr>
        <w:top w:val="none" w:sz="0" w:space="0" w:color="auto"/>
        <w:left w:val="none" w:sz="0" w:space="0" w:color="auto"/>
        <w:bottom w:val="none" w:sz="0" w:space="0" w:color="auto"/>
        <w:right w:val="none" w:sz="0" w:space="0" w:color="auto"/>
      </w:divBdr>
      <w:divsChild>
        <w:div w:id="1060636848">
          <w:marLeft w:val="0"/>
          <w:marRight w:val="0"/>
          <w:marTop w:val="0"/>
          <w:marBottom w:val="0"/>
          <w:divBdr>
            <w:top w:val="none" w:sz="0" w:space="0" w:color="auto"/>
            <w:left w:val="none" w:sz="0" w:space="0" w:color="auto"/>
            <w:bottom w:val="none" w:sz="0" w:space="0" w:color="auto"/>
            <w:right w:val="none" w:sz="0" w:space="0" w:color="auto"/>
          </w:divBdr>
        </w:div>
        <w:div w:id="1137718150">
          <w:marLeft w:val="0"/>
          <w:marRight w:val="0"/>
          <w:marTop w:val="0"/>
          <w:marBottom w:val="0"/>
          <w:divBdr>
            <w:top w:val="none" w:sz="0" w:space="0" w:color="auto"/>
            <w:left w:val="none" w:sz="0" w:space="0" w:color="auto"/>
            <w:bottom w:val="none" w:sz="0" w:space="0" w:color="auto"/>
            <w:right w:val="none" w:sz="0" w:space="0" w:color="auto"/>
          </w:divBdr>
        </w:div>
      </w:divsChild>
    </w:div>
    <w:div w:id="1228414141">
      <w:bodyDiv w:val="1"/>
      <w:marLeft w:val="0"/>
      <w:marRight w:val="0"/>
      <w:marTop w:val="0"/>
      <w:marBottom w:val="0"/>
      <w:divBdr>
        <w:top w:val="none" w:sz="0" w:space="0" w:color="auto"/>
        <w:left w:val="none" w:sz="0" w:space="0" w:color="auto"/>
        <w:bottom w:val="none" w:sz="0" w:space="0" w:color="auto"/>
        <w:right w:val="none" w:sz="0" w:space="0" w:color="auto"/>
      </w:divBdr>
      <w:divsChild>
        <w:div w:id="1198735480">
          <w:marLeft w:val="0"/>
          <w:marRight w:val="0"/>
          <w:marTop w:val="0"/>
          <w:marBottom w:val="0"/>
          <w:divBdr>
            <w:top w:val="none" w:sz="0" w:space="0" w:color="auto"/>
            <w:left w:val="none" w:sz="0" w:space="0" w:color="auto"/>
            <w:bottom w:val="none" w:sz="0" w:space="0" w:color="auto"/>
            <w:right w:val="none" w:sz="0" w:space="0" w:color="auto"/>
          </w:divBdr>
          <w:divsChild>
            <w:div w:id="54546445">
              <w:marLeft w:val="0"/>
              <w:marRight w:val="0"/>
              <w:marTop w:val="0"/>
              <w:marBottom w:val="0"/>
              <w:divBdr>
                <w:top w:val="none" w:sz="0" w:space="0" w:color="auto"/>
                <w:left w:val="none" w:sz="0" w:space="0" w:color="auto"/>
                <w:bottom w:val="none" w:sz="0" w:space="0" w:color="auto"/>
                <w:right w:val="none" w:sz="0" w:space="0" w:color="auto"/>
              </w:divBdr>
            </w:div>
            <w:div w:id="416220659">
              <w:marLeft w:val="0"/>
              <w:marRight w:val="0"/>
              <w:marTop w:val="0"/>
              <w:marBottom w:val="0"/>
              <w:divBdr>
                <w:top w:val="none" w:sz="0" w:space="0" w:color="auto"/>
                <w:left w:val="none" w:sz="0" w:space="0" w:color="auto"/>
                <w:bottom w:val="none" w:sz="0" w:space="0" w:color="auto"/>
                <w:right w:val="none" w:sz="0" w:space="0" w:color="auto"/>
              </w:divBdr>
            </w:div>
            <w:div w:id="629094596">
              <w:marLeft w:val="0"/>
              <w:marRight w:val="0"/>
              <w:marTop w:val="0"/>
              <w:marBottom w:val="0"/>
              <w:divBdr>
                <w:top w:val="none" w:sz="0" w:space="0" w:color="auto"/>
                <w:left w:val="none" w:sz="0" w:space="0" w:color="auto"/>
                <w:bottom w:val="none" w:sz="0" w:space="0" w:color="auto"/>
                <w:right w:val="none" w:sz="0" w:space="0" w:color="auto"/>
              </w:divBdr>
            </w:div>
            <w:div w:id="1053692709">
              <w:marLeft w:val="0"/>
              <w:marRight w:val="0"/>
              <w:marTop w:val="0"/>
              <w:marBottom w:val="0"/>
              <w:divBdr>
                <w:top w:val="none" w:sz="0" w:space="0" w:color="auto"/>
                <w:left w:val="none" w:sz="0" w:space="0" w:color="auto"/>
                <w:bottom w:val="none" w:sz="0" w:space="0" w:color="auto"/>
                <w:right w:val="none" w:sz="0" w:space="0" w:color="auto"/>
              </w:divBdr>
            </w:div>
            <w:div w:id="1091393007">
              <w:marLeft w:val="0"/>
              <w:marRight w:val="0"/>
              <w:marTop w:val="0"/>
              <w:marBottom w:val="0"/>
              <w:divBdr>
                <w:top w:val="none" w:sz="0" w:space="0" w:color="auto"/>
                <w:left w:val="none" w:sz="0" w:space="0" w:color="auto"/>
                <w:bottom w:val="none" w:sz="0" w:space="0" w:color="auto"/>
                <w:right w:val="none" w:sz="0" w:space="0" w:color="auto"/>
              </w:divBdr>
            </w:div>
            <w:div w:id="1554652616">
              <w:marLeft w:val="0"/>
              <w:marRight w:val="0"/>
              <w:marTop w:val="0"/>
              <w:marBottom w:val="0"/>
              <w:divBdr>
                <w:top w:val="none" w:sz="0" w:space="0" w:color="auto"/>
                <w:left w:val="none" w:sz="0" w:space="0" w:color="auto"/>
                <w:bottom w:val="none" w:sz="0" w:space="0" w:color="auto"/>
                <w:right w:val="none" w:sz="0" w:space="0" w:color="auto"/>
              </w:divBdr>
            </w:div>
            <w:div w:id="1788545396">
              <w:marLeft w:val="0"/>
              <w:marRight w:val="0"/>
              <w:marTop w:val="0"/>
              <w:marBottom w:val="0"/>
              <w:divBdr>
                <w:top w:val="none" w:sz="0" w:space="0" w:color="auto"/>
                <w:left w:val="none" w:sz="0" w:space="0" w:color="auto"/>
                <w:bottom w:val="none" w:sz="0" w:space="0" w:color="auto"/>
                <w:right w:val="none" w:sz="0" w:space="0" w:color="auto"/>
              </w:divBdr>
            </w:div>
            <w:div w:id="1930235020">
              <w:marLeft w:val="0"/>
              <w:marRight w:val="0"/>
              <w:marTop w:val="0"/>
              <w:marBottom w:val="0"/>
              <w:divBdr>
                <w:top w:val="none" w:sz="0" w:space="0" w:color="auto"/>
                <w:left w:val="none" w:sz="0" w:space="0" w:color="auto"/>
                <w:bottom w:val="none" w:sz="0" w:space="0" w:color="auto"/>
                <w:right w:val="none" w:sz="0" w:space="0" w:color="auto"/>
              </w:divBdr>
            </w:div>
            <w:div w:id="209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519">
      <w:bodyDiv w:val="1"/>
      <w:marLeft w:val="0"/>
      <w:marRight w:val="0"/>
      <w:marTop w:val="0"/>
      <w:marBottom w:val="0"/>
      <w:divBdr>
        <w:top w:val="none" w:sz="0" w:space="0" w:color="auto"/>
        <w:left w:val="none" w:sz="0" w:space="0" w:color="auto"/>
        <w:bottom w:val="none" w:sz="0" w:space="0" w:color="auto"/>
        <w:right w:val="none" w:sz="0" w:space="0" w:color="auto"/>
      </w:divBdr>
      <w:divsChild>
        <w:div w:id="1907954167">
          <w:marLeft w:val="0"/>
          <w:marRight w:val="0"/>
          <w:marTop w:val="0"/>
          <w:marBottom w:val="0"/>
          <w:divBdr>
            <w:top w:val="none" w:sz="0" w:space="0" w:color="auto"/>
            <w:left w:val="none" w:sz="0" w:space="0" w:color="auto"/>
            <w:bottom w:val="none" w:sz="0" w:space="0" w:color="auto"/>
            <w:right w:val="none" w:sz="0" w:space="0" w:color="auto"/>
          </w:divBdr>
        </w:div>
      </w:divsChild>
    </w:div>
    <w:div w:id="1288469014">
      <w:bodyDiv w:val="1"/>
      <w:marLeft w:val="0"/>
      <w:marRight w:val="0"/>
      <w:marTop w:val="0"/>
      <w:marBottom w:val="0"/>
      <w:divBdr>
        <w:top w:val="none" w:sz="0" w:space="0" w:color="auto"/>
        <w:left w:val="none" w:sz="0" w:space="0" w:color="auto"/>
        <w:bottom w:val="none" w:sz="0" w:space="0" w:color="auto"/>
        <w:right w:val="none" w:sz="0" w:space="0" w:color="auto"/>
      </w:divBdr>
      <w:divsChild>
        <w:div w:id="1948929562">
          <w:marLeft w:val="0"/>
          <w:marRight w:val="0"/>
          <w:marTop w:val="0"/>
          <w:marBottom w:val="0"/>
          <w:divBdr>
            <w:top w:val="none" w:sz="0" w:space="0" w:color="auto"/>
            <w:left w:val="none" w:sz="0" w:space="0" w:color="auto"/>
            <w:bottom w:val="none" w:sz="0" w:space="0" w:color="auto"/>
            <w:right w:val="none" w:sz="0" w:space="0" w:color="auto"/>
          </w:divBdr>
          <w:divsChild>
            <w:div w:id="122188463">
              <w:marLeft w:val="0"/>
              <w:marRight w:val="0"/>
              <w:marTop w:val="0"/>
              <w:marBottom w:val="0"/>
              <w:divBdr>
                <w:top w:val="none" w:sz="0" w:space="0" w:color="auto"/>
                <w:left w:val="none" w:sz="0" w:space="0" w:color="auto"/>
                <w:bottom w:val="none" w:sz="0" w:space="0" w:color="auto"/>
                <w:right w:val="none" w:sz="0" w:space="0" w:color="auto"/>
              </w:divBdr>
            </w:div>
            <w:div w:id="770710930">
              <w:marLeft w:val="0"/>
              <w:marRight w:val="0"/>
              <w:marTop w:val="0"/>
              <w:marBottom w:val="0"/>
              <w:divBdr>
                <w:top w:val="none" w:sz="0" w:space="0" w:color="auto"/>
                <w:left w:val="none" w:sz="0" w:space="0" w:color="auto"/>
                <w:bottom w:val="none" w:sz="0" w:space="0" w:color="auto"/>
                <w:right w:val="none" w:sz="0" w:space="0" w:color="auto"/>
              </w:divBdr>
            </w:div>
            <w:div w:id="958221659">
              <w:marLeft w:val="0"/>
              <w:marRight w:val="0"/>
              <w:marTop w:val="0"/>
              <w:marBottom w:val="0"/>
              <w:divBdr>
                <w:top w:val="none" w:sz="0" w:space="0" w:color="auto"/>
                <w:left w:val="none" w:sz="0" w:space="0" w:color="auto"/>
                <w:bottom w:val="none" w:sz="0" w:space="0" w:color="auto"/>
                <w:right w:val="none" w:sz="0" w:space="0" w:color="auto"/>
              </w:divBdr>
            </w:div>
            <w:div w:id="1275211539">
              <w:marLeft w:val="0"/>
              <w:marRight w:val="0"/>
              <w:marTop w:val="0"/>
              <w:marBottom w:val="0"/>
              <w:divBdr>
                <w:top w:val="none" w:sz="0" w:space="0" w:color="auto"/>
                <w:left w:val="none" w:sz="0" w:space="0" w:color="auto"/>
                <w:bottom w:val="none" w:sz="0" w:space="0" w:color="auto"/>
                <w:right w:val="none" w:sz="0" w:space="0" w:color="auto"/>
              </w:divBdr>
            </w:div>
            <w:div w:id="1593128568">
              <w:marLeft w:val="0"/>
              <w:marRight w:val="0"/>
              <w:marTop w:val="0"/>
              <w:marBottom w:val="0"/>
              <w:divBdr>
                <w:top w:val="none" w:sz="0" w:space="0" w:color="auto"/>
                <w:left w:val="none" w:sz="0" w:space="0" w:color="auto"/>
                <w:bottom w:val="none" w:sz="0" w:space="0" w:color="auto"/>
                <w:right w:val="none" w:sz="0" w:space="0" w:color="auto"/>
              </w:divBdr>
            </w:div>
            <w:div w:id="1790926395">
              <w:marLeft w:val="0"/>
              <w:marRight w:val="0"/>
              <w:marTop w:val="0"/>
              <w:marBottom w:val="0"/>
              <w:divBdr>
                <w:top w:val="none" w:sz="0" w:space="0" w:color="auto"/>
                <w:left w:val="none" w:sz="0" w:space="0" w:color="auto"/>
                <w:bottom w:val="none" w:sz="0" w:space="0" w:color="auto"/>
                <w:right w:val="none" w:sz="0" w:space="0" w:color="auto"/>
              </w:divBdr>
            </w:div>
            <w:div w:id="1919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8499">
      <w:bodyDiv w:val="1"/>
      <w:marLeft w:val="0"/>
      <w:marRight w:val="0"/>
      <w:marTop w:val="0"/>
      <w:marBottom w:val="0"/>
      <w:divBdr>
        <w:top w:val="none" w:sz="0" w:space="0" w:color="auto"/>
        <w:left w:val="none" w:sz="0" w:space="0" w:color="auto"/>
        <w:bottom w:val="none" w:sz="0" w:space="0" w:color="auto"/>
        <w:right w:val="none" w:sz="0" w:space="0" w:color="auto"/>
      </w:divBdr>
      <w:divsChild>
        <w:div w:id="1508710363">
          <w:marLeft w:val="0"/>
          <w:marRight w:val="0"/>
          <w:marTop w:val="0"/>
          <w:marBottom w:val="0"/>
          <w:divBdr>
            <w:top w:val="none" w:sz="0" w:space="0" w:color="auto"/>
            <w:left w:val="none" w:sz="0" w:space="0" w:color="auto"/>
            <w:bottom w:val="none" w:sz="0" w:space="0" w:color="auto"/>
            <w:right w:val="none" w:sz="0" w:space="0" w:color="auto"/>
          </w:divBdr>
          <w:divsChild>
            <w:div w:id="17121407">
              <w:marLeft w:val="0"/>
              <w:marRight w:val="0"/>
              <w:marTop w:val="0"/>
              <w:marBottom w:val="0"/>
              <w:divBdr>
                <w:top w:val="none" w:sz="0" w:space="0" w:color="auto"/>
                <w:left w:val="none" w:sz="0" w:space="0" w:color="auto"/>
                <w:bottom w:val="none" w:sz="0" w:space="0" w:color="auto"/>
                <w:right w:val="none" w:sz="0" w:space="0" w:color="auto"/>
              </w:divBdr>
            </w:div>
            <w:div w:id="686830492">
              <w:marLeft w:val="0"/>
              <w:marRight w:val="0"/>
              <w:marTop w:val="0"/>
              <w:marBottom w:val="0"/>
              <w:divBdr>
                <w:top w:val="none" w:sz="0" w:space="0" w:color="auto"/>
                <w:left w:val="none" w:sz="0" w:space="0" w:color="auto"/>
                <w:bottom w:val="none" w:sz="0" w:space="0" w:color="auto"/>
                <w:right w:val="none" w:sz="0" w:space="0" w:color="auto"/>
              </w:divBdr>
            </w:div>
            <w:div w:id="1347707271">
              <w:marLeft w:val="0"/>
              <w:marRight w:val="0"/>
              <w:marTop w:val="0"/>
              <w:marBottom w:val="0"/>
              <w:divBdr>
                <w:top w:val="none" w:sz="0" w:space="0" w:color="auto"/>
                <w:left w:val="none" w:sz="0" w:space="0" w:color="auto"/>
                <w:bottom w:val="none" w:sz="0" w:space="0" w:color="auto"/>
                <w:right w:val="none" w:sz="0" w:space="0" w:color="auto"/>
              </w:divBdr>
            </w:div>
            <w:div w:id="21433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321">
      <w:bodyDiv w:val="1"/>
      <w:marLeft w:val="0"/>
      <w:marRight w:val="0"/>
      <w:marTop w:val="0"/>
      <w:marBottom w:val="0"/>
      <w:divBdr>
        <w:top w:val="none" w:sz="0" w:space="0" w:color="auto"/>
        <w:left w:val="none" w:sz="0" w:space="0" w:color="auto"/>
        <w:bottom w:val="none" w:sz="0" w:space="0" w:color="auto"/>
        <w:right w:val="none" w:sz="0" w:space="0" w:color="auto"/>
      </w:divBdr>
    </w:div>
    <w:div w:id="1523594888">
      <w:bodyDiv w:val="1"/>
      <w:marLeft w:val="0"/>
      <w:marRight w:val="0"/>
      <w:marTop w:val="0"/>
      <w:marBottom w:val="0"/>
      <w:divBdr>
        <w:top w:val="none" w:sz="0" w:space="0" w:color="auto"/>
        <w:left w:val="none" w:sz="0" w:space="0" w:color="auto"/>
        <w:bottom w:val="none" w:sz="0" w:space="0" w:color="auto"/>
        <w:right w:val="none" w:sz="0" w:space="0" w:color="auto"/>
      </w:divBdr>
      <w:divsChild>
        <w:div w:id="734594344">
          <w:marLeft w:val="0"/>
          <w:marRight w:val="0"/>
          <w:marTop w:val="0"/>
          <w:marBottom w:val="0"/>
          <w:divBdr>
            <w:top w:val="none" w:sz="0" w:space="0" w:color="auto"/>
            <w:left w:val="none" w:sz="0" w:space="0" w:color="auto"/>
            <w:bottom w:val="none" w:sz="0" w:space="0" w:color="auto"/>
            <w:right w:val="none" w:sz="0" w:space="0" w:color="auto"/>
          </w:divBdr>
          <w:divsChild>
            <w:div w:id="266471382">
              <w:marLeft w:val="0"/>
              <w:marRight w:val="0"/>
              <w:marTop w:val="0"/>
              <w:marBottom w:val="0"/>
              <w:divBdr>
                <w:top w:val="none" w:sz="0" w:space="0" w:color="auto"/>
                <w:left w:val="none" w:sz="0" w:space="0" w:color="auto"/>
                <w:bottom w:val="none" w:sz="0" w:space="0" w:color="auto"/>
                <w:right w:val="none" w:sz="0" w:space="0" w:color="auto"/>
              </w:divBdr>
            </w:div>
            <w:div w:id="800197509">
              <w:marLeft w:val="0"/>
              <w:marRight w:val="0"/>
              <w:marTop w:val="0"/>
              <w:marBottom w:val="0"/>
              <w:divBdr>
                <w:top w:val="none" w:sz="0" w:space="0" w:color="auto"/>
                <w:left w:val="none" w:sz="0" w:space="0" w:color="auto"/>
                <w:bottom w:val="none" w:sz="0" w:space="0" w:color="auto"/>
                <w:right w:val="none" w:sz="0" w:space="0" w:color="auto"/>
              </w:divBdr>
            </w:div>
            <w:div w:id="1067534429">
              <w:marLeft w:val="0"/>
              <w:marRight w:val="0"/>
              <w:marTop w:val="0"/>
              <w:marBottom w:val="0"/>
              <w:divBdr>
                <w:top w:val="none" w:sz="0" w:space="0" w:color="auto"/>
                <w:left w:val="none" w:sz="0" w:space="0" w:color="auto"/>
                <w:bottom w:val="none" w:sz="0" w:space="0" w:color="auto"/>
                <w:right w:val="none" w:sz="0" w:space="0" w:color="auto"/>
              </w:divBdr>
            </w:div>
            <w:div w:id="1556044094">
              <w:marLeft w:val="0"/>
              <w:marRight w:val="0"/>
              <w:marTop w:val="0"/>
              <w:marBottom w:val="0"/>
              <w:divBdr>
                <w:top w:val="none" w:sz="0" w:space="0" w:color="auto"/>
                <w:left w:val="none" w:sz="0" w:space="0" w:color="auto"/>
                <w:bottom w:val="none" w:sz="0" w:space="0" w:color="auto"/>
                <w:right w:val="none" w:sz="0" w:space="0" w:color="auto"/>
              </w:divBdr>
            </w:div>
            <w:div w:id="1961107384">
              <w:marLeft w:val="0"/>
              <w:marRight w:val="0"/>
              <w:marTop w:val="0"/>
              <w:marBottom w:val="0"/>
              <w:divBdr>
                <w:top w:val="none" w:sz="0" w:space="0" w:color="auto"/>
                <w:left w:val="none" w:sz="0" w:space="0" w:color="auto"/>
                <w:bottom w:val="none" w:sz="0" w:space="0" w:color="auto"/>
                <w:right w:val="none" w:sz="0" w:space="0" w:color="auto"/>
              </w:divBdr>
            </w:div>
            <w:div w:id="19765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846">
      <w:bodyDiv w:val="1"/>
      <w:marLeft w:val="0"/>
      <w:marRight w:val="0"/>
      <w:marTop w:val="0"/>
      <w:marBottom w:val="0"/>
      <w:divBdr>
        <w:top w:val="none" w:sz="0" w:space="0" w:color="auto"/>
        <w:left w:val="none" w:sz="0" w:space="0" w:color="auto"/>
        <w:bottom w:val="none" w:sz="0" w:space="0" w:color="auto"/>
        <w:right w:val="none" w:sz="0" w:space="0" w:color="auto"/>
      </w:divBdr>
      <w:divsChild>
        <w:div w:id="585505566">
          <w:marLeft w:val="0"/>
          <w:marRight w:val="0"/>
          <w:marTop w:val="0"/>
          <w:marBottom w:val="0"/>
          <w:divBdr>
            <w:top w:val="none" w:sz="0" w:space="0" w:color="auto"/>
            <w:left w:val="none" w:sz="0" w:space="0" w:color="auto"/>
            <w:bottom w:val="none" w:sz="0" w:space="0" w:color="auto"/>
            <w:right w:val="none" w:sz="0" w:space="0" w:color="auto"/>
          </w:divBdr>
        </w:div>
      </w:divsChild>
    </w:div>
    <w:div w:id="1709449872">
      <w:bodyDiv w:val="1"/>
      <w:marLeft w:val="0"/>
      <w:marRight w:val="0"/>
      <w:marTop w:val="0"/>
      <w:marBottom w:val="0"/>
      <w:divBdr>
        <w:top w:val="none" w:sz="0" w:space="0" w:color="auto"/>
        <w:left w:val="none" w:sz="0" w:space="0" w:color="auto"/>
        <w:bottom w:val="none" w:sz="0" w:space="0" w:color="auto"/>
        <w:right w:val="none" w:sz="0" w:space="0" w:color="auto"/>
      </w:divBdr>
    </w:div>
    <w:div w:id="1854027225">
      <w:bodyDiv w:val="1"/>
      <w:marLeft w:val="0"/>
      <w:marRight w:val="0"/>
      <w:marTop w:val="0"/>
      <w:marBottom w:val="0"/>
      <w:divBdr>
        <w:top w:val="none" w:sz="0" w:space="0" w:color="auto"/>
        <w:left w:val="none" w:sz="0" w:space="0" w:color="auto"/>
        <w:bottom w:val="none" w:sz="0" w:space="0" w:color="auto"/>
        <w:right w:val="none" w:sz="0" w:space="0" w:color="auto"/>
      </w:divBdr>
      <w:divsChild>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1947687983">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sChild>
        <w:div w:id="1187793571">
          <w:marLeft w:val="0"/>
          <w:marRight w:val="0"/>
          <w:marTop w:val="0"/>
          <w:marBottom w:val="0"/>
          <w:divBdr>
            <w:top w:val="none" w:sz="0" w:space="0" w:color="auto"/>
            <w:left w:val="none" w:sz="0" w:space="0" w:color="auto"/>
            <w:bottom w:val="none" w:sz="0" w:space="0" w:color="auto"/>
            <w:right w:val="none" w:sz="0" w:space="0" w:color="auto"/>
          </w:divBdr>
          <w:divsChild>
            <w:div w:id="623537800">
              <w:marLeft w:val="0"/>
              <w:marRight w:val="0"/>
              <w:marTop w:val="0"/>
              <w:marBottom w:val="0"/>
              <w:divBdr>
                <w:top w:val="none" w:sz="0" w:space="0" w:color="auto"/>
                <w:left w:val="none" w:sz="0" w:space="0" w:color="auto"/>
                <w:bottom w:val="none" w:sz="0" w:space="0" w:color="auto"/>
                <w:right w:val="none" w:sz="0" w:space="0" w:color="auto"/>
              </w:divBdr>
            </w:div>
            <w:div w:id="1195656168">
              <w:marLeft w:val="0"/>
              <w:marRight w:val="0"/>
              <w:marTop w:val="0"/>
              <w:marBottom w:val="0"/>
              <w:divBdr>
                <w:top w:val="none" w:sz="0" w:space="0" w:color="auto"/>
                <w:left w:val="none" w:sz="0" w:space="0" w:color="auto"/>
                <w:bottom w:val="none" w:sz="0" w:space="0" w:color="auto"/>
                <w:right w:val="none" w:sz="0" w:space="0" w:color="auto"/>
              </w:divBdr>
            </w:div>
            <w:div w:id="1383601078">
              <w:marLeft w:val="0"/>
              <w:marRight w:val="0"/>
              <w:marTop w:val="0"/>
              <w:marBottom w:val="0"/>
              <w:divBdr>
                <w:top w:val="none" w:sz="0" w:space="0" w:color="auto"/>
                <w:left w:val="none" w:sz="0" w:space="0" w:color="auto"/>
                <w:bottom w:val="none" w:sz="0" w:space="0" w:color="auto"/>
                <w:right w:val="none" w:sz="0" w:space="0" w:color="auto"/>
              </w:divBdr>
            </w:div>
            <w:div w:id="1441493415">
              <w:marLeft w:val="0"/>
              <w:marRight w:val="0"/>
              <w:marTop w:val="0"/>
              <w:marBottom w:val="0"/>
              <w:divBdr>
                <w:top w:val="none" w:sz="0" w:space="0" w:color="auto"/>
                <w:left w:val="none" w:sz="0" w:space="0" w:color="auto"/>
                <w:bottom w:val="none" w:sz="0" w:space="0" w:color="auto"/>
                <w:right w:val="none" w:sz="0" w:space="0" w:color="auto"/>
              </w:divBdr>
            </w:div>
            <w:div w:id="18832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White.jpg" TargetMode="Externa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vaww.mentalhealth.va.gov/"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vista.med.va.gov/remin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42758</CharactersWithSpaces>
  <SharedDoc>false</SharedDoc>
  <HLinks>
    <vt:vector size="216" baseType="variant">
      <vt:variant>
        <vt:i4>1114129</vt:i4>
      </vt:variant>
      <vt:variant>
        <vt:i4>198</vt:i4>
      </vt:variant>
      <vt:variant>
        <vt:i4>0</vt:i4>
      </vt:variant>
      <vt:variant>
        <vt:i4>5</vt:i4>
      </vt:variant>
      <vt:variant>
        <vt:lpwstr/>
      </vt:variant>
      <vt:variant>
        <vt:lpwstr>appa</vt:lpwstr>
      </vt:variant>
      <vt:variant>
        <vt:i4>1179665</vt:i4>
      </vt:variant>
      <vt:variant>
        <vt:i4>195</vt:i4>
      </vt:variant>
      <vt:variant>
        <vt:i4>0</vt:i4>
      </vt:variant>
      <vt:variant>
        <vt:i4>5</vt:i4>
      </vt:variant>
      <vt:variant>
        <vt:lpwstr/>
      </vt:variant>
      <vt:variant>
        <vt:lpwstr>appb</vt:lpwstr>
      </vt:variant>
      <vt:variant>
        <vt:i4>7864378</vt:i4>
      </vt:variant>
      <vt:variant>
        <vt:i4>192</vt:i4>
      </vt:variant>
      <vt:variant>
        <vt:i4>0</vt:i4>
      </vt:variant>
      <vt:variant>
        <vt:i4>5</vt:i4>
      </vt:variant>
      <vt:variant>
        <vt:lpwstr>http://www.va.gov/vdl/</vt:lpwstr>
      </vt:variant>
      <vt:variant>
        <vt:lpwstr/>
      </vt:variant>
      <vt:variant>
        <vt:i4>94</vt:i4>
      </vt:variant>
      <vt:variant>
        <vt:i4>189</vt:i4>
      </vt:variant>
      <vt:variant>
        <vt:i4>0</vt:i4>
      </vt:variant>
      <vt:variant>
        <vt:i4>5</vt:i4>
      </vt:variant>
      <vt:variant>
        <vt:lpwstr>http://vaww.mentalhealth.va.gov/</vt:lpwstr>
      </vt:variant>
      <vt:variant>
        <vt:lpwstr/>
      </vt:variant>
      <vt:variant>
        <vt:i4>4456469</vt:i4>
      </vt:variant>
      <vt:variant>
        <vt:i4>186</vt:i4>
      </vt:variant>
      <vt:variant>
        <vt:i4>0</vt:i4>
      </vt:variant>
      <vt:variant>
        <vt:i4>5</vt:i4>
      </vt:variant>
      <vt:variant>
        <vt:lpwstr>http://vista.med.va.gov/reminders</vt:lpwstr>
      </vt:variant>
      <vt:variant>
        <vt:lpwstr/>
      </vt:variant>
      <vt:variant>
        <vt:i4>1966133</vt:i4>
      </vt:variant>
      <vt:variant>
        <vt:i4>179</vt:i4>
      </vt:variant>
      <vt:variant>
        <vt:i4>0</vt:i4>
      </vt:variant>
      <vt:variant>
        <vt:i4>5</vt:i4>
      </vt:variant>
      <vt:variant>
        <vt:lpwstr/>
      </vt:variant>
      <vt:variant>
        <vt:lpwstr>_Toc211917764</vt:lpwstr>
      </vt:variant>
      <vt:variant>
        <vt:i4>1966133</vt:i4>
      </vt:variant>
      <vt:variant>
        <vt:i4>173</vt:i4>
      </vt:variant>
      <vt:variant>
        <vt:i4>0</vt:i4>
      </vt:variant>
      <vt:variant>
        <vt:i4>5</vt:i4>
      </vt:variant>
      <vt:variant>
        <vt:lpwstr/>
      </vt:variant>
      <vt:variant>
        <vt:lpwstr>_Toc211917762</vt:lpwstr>
      </vt:variant>
      <vt:variant>
        <vt:i4>1966133</vt:i4>
      </vt:variant>
      <vt:variant>
        <vt:i4>167</vt:i4>
      </vt:variant>
      <vt:variant>
        <vt:i4>0</vt:i4>
      </vt:variant>
      <vt:variant>
        <vt:i4>5</vt:i4>
      </vt:variant>
      <vt:variant>
        <vt:lpwstr/>
      </vt:variant>
      <vt:variant>
        <vt:lpwstr>_Toc211917761</vt:lpwstr>
      </vt:variant>
      <vt:variant>
        <vt:i4>1966133</vt:i4>
      </vt:variant>
      <vt:variant>
        <vt:i4>161</vt:i4>
      </vt:variant>
      <vt:variant>
        <vt:i4>0</vt:i4>
      </vt:variant>
      <vt:variant>
        <vt:i4>5</vt:i4>
      </vt:variant>
      <vt:variant>
        <vt:lpwstr/>
      </vt:variant>
      <vt:variant>
        <vt:lpwstr>_Toc211917760</vt:lpwstr>
      </vt:variant>
      <vt:variant>
        <vt:i4>1900597</vt:i4>
      </vt:variant>
      <vt:variant>
        <vt:i4>155</vt:i4>
      </vt:variant>
      <vt:variant>
        <vt:i4>0</vt:i4>
      </vt:variant>
      <vt:variant>
        <vt:i4>5</vt:i4>
      </vt:variant>
      <vt:variant>
        <vt:lpwstr/>
      </vt:variant>
      <vt:variant>
        <vt:lpwstr>_Toc211917759</vt:lpwstr>
      </vt:variant>
      <vt:variant>
        <vt:i4>1900597</vt:i4>
      </vt:variant>
      <vt:variant>
        <vt:i4>149</vt:i4>
      </vt:variant>
      <vt:variant>
        <vt:i4>0</vt:i4>
      </vt:variant>
      <vt:variant>
        <vt:i4>5</vt:i4>
      </vt:variant>
      <vt:variant>
        <vt:lpwstr/>
      </vt:variant>
      <vt:variant>
        <vt:lpwstr>_Toc211917758</vt:lpwstr>
      </vt:variant>
      <vt:variant>
        <vt:i4>1900597</vt:i4>
      </vt:variant>
      <vt:variant>
        <vt:i4>143</vt:i4>
      </vt:variant>
      <vt:variant>
        <vt:i4>0</vt:i4>
      </vt:variant>
      <vt:variant>
        <vt:i4>5</vt:i4>
      </vt:variant>
      <vt:variant>
        <vt:lpwstr/>
      </vt:variant>
      <vt:variant>
        <vt:lpwstr>_Toc211917757</vt:lpwstr>
      </vt:variant>
      <vt:variant>
        <vt:i4>1900597</vt:i4>
      </vt:variant>
      <vt:variant>
        <vt:i4>137</vt:i4>
      </vt:variant>
      <vt:variant>
        <vt:i4>0</vt:i4>
      </vt:variant>
      <vt:variant>
        <vt:i4>5</vt:i4>
      </vt:variant>
      <vt:variant>
        <vt:lpwstr/>
      </vt:variant>
      <vt:variant>
        <vt:lpwstr>_Toc211917756</vt:lpwstr>
      </vt:variant>
      <vt:variant>
        <vt:i4>1900597</vt:i4>
      </vt:variant>
      <vt:variant>
        <vt:i4>131</vt:i4>
      </vt:variant>
      <vt:variant>
        <vt:i4>0</vt:i4>
      </vt:variant>
      <vt:variant>
        <vt:i4>5</vt:i4>
      </vt:variant>
      <vt:variant>
        <vt:lpwstr/>
      </vt:variant>
      <vt:variant>
        <vt:lpwstr>_Toc211917755</vt:lpwstr>
      </vt:variant>
      <vt:variant>
        <vt:i4>1900597</vt:i4>
      </vt:variant>
      <vt:variant>
        <vt:i4>125</vt:i4>
      </vt:variant>
      <vt:variant>
        <vt:i4>0</vt:i4>
      </vt:variant>
      <vt:variant>
        <vt:i4>5</vt:i4>
      </vt:variant>
      <vt:variant>
        <vt:lpwstr/>
      </vt:variant>
      <vt:variant>
        <vt:lpwstr>_Toc211917754</vt:lpwstr>
      </vt:variant>
      <vt:variant>
        <vt:i4>1900597</vt:i4>
      </vt:variant>
      <vt:variant>
        <vt:i4>119</vt:i4>
      </vt:variant>
      <vt:variant>
        <vt:i4>0</vt:i4>
      </vt:variant>
      <vt:variant>
        <vt:i4>5</vt:i4>
      </vt:variant>
      <vt:variant>
        <vt:lpwstr/>
      </vt:variant>
      <vt:variant>
        <vt:lpwstr>_Toc211917753</vt:lpwstr>
      </vt:variant>
      <vt:variant>
        <vt:i4>1900597</vt:i4>
      </vt:variant>
      <vt:variant>
        <vt:i4>113</vt:i4>
      </vt:variant>
      <vt:variant>
        <vt:i4>0</vt:i4>
      </vt:variant>
      <vt:variant>
        <vt:i4>5</vt:i4>
      </vt:variant>
      <vt:variant>
        <vt:lpwstr/>
      </vt:variant>
      <vt:variant>
        <vt:lpwstr>_Toc211917752</vt:lpwstr>
      </vt:variant>
      <vt:variant>
        <vt:i4>1900597</vt:i4>
      </vt:variant>
      <vt:variant>
        <vt:i4>107</vt:i4>
      </vt:variant>
      <vt:variant>
        <vt:i4>0</vt:i4>
      </vt:variant>
      <vt:variant>
        <vt:i4>5</vt:i4>
      </vt:variant>
      <vt:variant>
        <vt:lpwstr/>
      </vt:variant>
      <vt:variant>
        <vt:lpwstr>_Toc211917751</vt:lpwstr>
      </vt:variant>
      <vt:variant>
        <vt:i4>1900597</vt:i4>
      </vt:variant>
      <vt:variant>
        <vt:i4>101</vt:i4>
      </vt:variant>
      <vt:variant>
        <vt:i4>0</vt:i4>
      </vt:variant>
      <vt:variant>
        <vt:i4>5</vt:i4>
      </vt:variant>
      <vt:variant>
        <vt:lpwstr/>
      </vt:variant>
      <vt:variant>
        <vt:lpwstr>_Toc211917750</vt:lpwstr>
      </vt:variant>
      <vt:variant>
        <vt:i4>1835061</vt:i4>
      </vt:variant>
      <vt:variant>
        <vt:i4>95</vt:i4>
      </vt:variant>
      <vt:variant>
        <vt:i4>0</vt:i4>
      </vt:variant>
      <vt:variant>
        <vt:i4>5</vt:i4>
      </vt:variant>
      <vt:variant>
        <vt:lpwstr/>
      </vt:variant>
      <vt:variant>
        <vt:lpwstr>_Toc211917749</vt:lpwstr>
      </vt:variant>
      <vt:variant>
        <vt:i4>1835061</vt:i4>
      </vt:variant>
      <vt:variant>
        <vt:i4>89</vt:i4>
      </vt:variant>
      <vt:variant>
        <vt:i4>0</vt:i4>
      </vt:variant>
      <vt:variant>
        <vt:i4>5</vt:i4>
      </vt:variant>
      <vt:variant>
        <vt:lpwstr/>
      </vt:variant>
      <vt:variant>
        <vt:lpwstr>_Toc211917748</vt:lpwstr>
      </vt:variant>
      <vt:variant>
        <vt:i4>1835061</vt:i4>
      </vt:variant>
      <vt:variant>
        <vt:i4>83</vt:i4>
      </vt:variant>
      <vt:variant>
        <vt:i4>0</vt:i4>
      </vt:variant>
      <vt:variant>
        <vt:i4>5</vt:i4>
      </vt:variant>
      <vt:variant>
        <vt:lpwstr/>
      </vt:variant>
      <vt:variant>
        <vt:lpwstr>_Toc211917747</vt:lpwstr>
      </vt:variant>
      <vt:variant>
        <vt:i4>1835061</vt:i4>
      </vt:variant>
      <vt:variant>
        <vt:i4>77</vt:i4>
      </vt:variant>
      <vt:variant>
        <vt:i4>0</vt:i4>
      </vt:variant>
      <vt:variant>
        <vt:i4>5</vt:i4>
      </vt:variant>
      <vt:variant>
        <vt:lpwstr/>
      </vt:variant>
      <vt:variant>
        <vt:lpwstr>_Toc211917746</vt:lpwstr>
      </vt:variant>
      <vt:variant>
        <vt:i4>1835061</vt:i4>
      </vt:variant>
      <vt:variant>
        <vt:i4>71</vt:i4>
      </vt:variant>
      <vt:variant>
        <vt:i4>0</vt:i4>
      </vt:variant>
      <vt:variant>
        <vt:i4>5</vt:i4>
      </vt:variant>
      <vt:variant>
        <vt:lpwstr/>
      </vt:variant>
      <vt:variant>
        <vt:lpwstr>_Toc211917745</vt:lpwstr>
      </vt:variant>
      <vt:variant>
        <vt:i4>1835061</vt:i4>
      </vt:variant>
      <vt:variant>
        <vt:i4>65</vt:i4>
      </vt:variant>
      <vt:variant>
        <vt:i4>0</vt:i4>
      </vt:variant>
      <vt:variant>
        <vt:i4>5</vt:i4>
      </vt:variant>
      <vt:variant>
        <vt:lpwstr/>
      </vt:variant>
      <vt:variant>
        <vt:lpwstr>_Toc211917744</vt:lpwstr>
      </vt:variant>
      <vt:variant>
        <vt:i4>1835061</vt:i4>
      </vt:variant>
      <vt:variant>
        <vt:i4>59</vt:i4>
      </vt:variant>
      <vt:variant>
        <vt:i4>0</vt:i4>
      </vt:variant>
      <vt:variant>
        <vt:i4>5</vt:i4>
      </vt:variant>
      <vt:variant>
        <vt:lpwstr/>
      </vt:variant>
      <vt:variant>
        <vt:lpwstr>_Toc211917743</vt:lpwstr>
      </vt:variant>
      <vt:variant>
        <vt:i4>1835061</vt:i4>
      </vt:variant>
      <vt:variant>
        <vt:i4>53</vt:i4>
      </vt:variant>
      <vt:variant>
        <vt:i4>0</vt:i4>
      </vt:variant>
      <vt:variant>
        <vt:i4>5</vt:i4>
      </vt:variant>
      <vt:variant>
        <vt:lpwstr/>
      </vt:variant>
      <vt:variant>
        <vt:lpwstr>_Toc211917742</vt:lpwstr>
      </vt:variant>
      <vt:variant>
        <vt:i4>1835061</vt:i4>
      </vt:variant>
      <vt:variant>
        <vt:i4>47</vt:i4>
      </vt:variant>
      <vt:variant>
        <vt:i4>0</vt:i4>
      </vt:variant>
      <vt:variant>
        <vt:i4>5</vt:i4>
      </vt:variant>
      <vt:variant>
        <vt:lpwstr/>
      </vt:variant>
      <vt:variant>
        <vt:lpwstr>_Toc211917741</vt:lpwstr>
      </vt:variant>
      <vt:variant>
        <vt:i4>1835061</vt:i4>
      </vt:variant>
      <vt:variant>
        <vt:i4>41</vt:i4>
      </vt:variant>
      <vt:variant>
        <vt:i4>0</vt:i4>
      </vt:variant>
      <vt:variant>
        <vt:i4>5</vt:i4>
      </vt:variant>
      <vt:variant>
        <vt:lpwstr/>
      </vt:variant>
      <vt:variant>
        <vt:lpwstr>_Toc211917740</vt:lpwstr>
      </vt:variant>
      <vt:variant>
        <vt:i4>1769525</vt:i4>
      </vt:variant>
      <vt:variant>
        <vt:i4>35</vt:i4>
      </vt:variant>
      <vt:variant>
        <vt:i4>0</vt:i4>
      </vt:variant>
      <vt:variant>
        <vt:i4>5</vt:i4>
      </vt:variant>
      <vt:variant>
        <vt:lpwstr/>
      </vt:variant>
      <vt:variant>
        <vt:lpwstr>_Toc211917739</vt:lpwstr>
      </vt:variant>
      <vt:variant>
        <vt:i4>1769525</vt:i4>
      </vt:variant>
      <vt:variant>
        <vt:i4>29</vt:i4>
      </vt:variant>
      <vt:variant>
        <vt:i4>0</vt:i4>
      </vt:variant>
      <vt:variant>
        <vt:i4>5</vt:i4>
      </vt:variant>
      <vt:variant>
        <vt:lpwstr/>
      </vt:variant>
      <vt:variant>
        <vt:lpwstr>_Toc211917738</vt:lpwstr>
      </vt:variant>
      <vt:variant>
        <vt:i4>1769525</vt:i4>
      </vt:variant>
      <vt:variant>
        <vt:i4>23</vt:i4>
      </vt:variant>
      <vt:variant>
        <vt:i4>0</vt:i4>
      </vt:variant>
      <vt:variant>
        <vt:i4>5</vt:i4>
      </vt:variant>
      <vt:variant>
        <vt:lpwstr/>
      </vt:variant>
      <vt:variant>
        <vt:lpwstr>_Toc211917737</vt:lpwstr>
      </vt:variant>
      <vt:variant>
        <vt:i4>1769525</vt:i4>
      </vt:variant>
      <vt:variant>
        <vt:i4>17</vt:i4>
      </vt:variant>
      <vt:variant>
        <vt:i4>0</vt:i4>
      </vt:variant>
      <vt:variant>
        <vt:i4>5</vt:i4>
      </vt:variant>
      <vt:variant>
        <vt:lpwstr/>
      </vt:variant>
      <vt:variant>
        <vt:lpwstr>_Toc211917736</vt:lpwstr>
      </vt:variant>
      <vt:variant>
        <vt:i4>1769525</vt:i4>
      </vt:variant>
      <vt:variant>
        <vt:i4>11</vt:i4>
      </vt:variant>
      <vt:variant>
        <vt:i4>0</vt:i4>
      </vt:variant>
      <vt:variant>
        <vt:i4>5</vt:i4>
      </vt:variant>
      <vt:variant>
        <vt:lpwstr/>
      </vt:variant>
      <vt:variant>
        <vt:lpwstr>_Toc211917735</vt:lpwstr>
      </vt:variant>
      <vt:variant>
        <vt:i4>1769525</vt:i4>
      </vt:variant>
      <vt:variant>
        <vt:i4>5</vt:i4>
      </vt:variant>
      <vt:variant>
        <vt:i4>0</vt:i4>
      </vt:variant>
      <vt:variant>
        <vt:i4>5</vt:i4>
      </vt:variant>
      <vt:variant>
        <vt:lpwstr/>
      </vt:variant>
      <vt:variant>
        <vt:lpwstr>_Toc211917734</vt:lpwstr>
      </vt:variant>
      <vt:variant>
        <vt:i4>4718611</vt:i4>
      </vt:variant>
      <vt:variant>
        <vt:i4>2151</vt:i4>
      </vt:variant>
      <vt:variant>
        <vt:i4>1025</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dc:description/>
  <cp:lastModifiedBy>Dept of Veterans Affairs</cp:lastModifiedBy>
  <cp:revision>4</cp:revision>
  <cp:lastPrinted>2021-09-14T15:50:00Z</cp:lastPrinted>
  <dcterms:created xsi:type="dcterms:W3CDTF">2020-10-23T14:14:00Z</dcterms:created>
  <dcterms:modified xsi:type="dcterms:W3CDTF">2021-09-14T15:50:00Z</dcterms:modified>
</cp:coreProperties>
</file>