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B72F" w14:textId="77777777" w:rsidR="00E549EF" w:rsidRDefault="00E549EF">
      <w:pPr>
        <w:pStyle w:val="BodyText"/>
        <w:spacing w:before="9"/>
        <w:rPr>
          <w:rFonts w:ascii="Times New Roman"/>
        </w:rPr>
      </w:pPr>
    </w:p>
    <w:p w14:paraId="3E315D84" w14:textId="77777777" w:rsidR="00E549EF" w:rsidRDefault="00790E74">
      <w:pPr>
        <w:pStyle w:val="BodyText"/>
        <w:ind w:left="2237"/>
        <w:rPr>
          <w:rFonts w:ascii="Times New Roman"/>
          <w:sz w:val="20"/>
        </w:rPr>
      </w:pPr>
      <w:r>
        <w:rPr>
          <w:rFonts w:ascii="Times New Roman"/>
          <w:noProof/>
          <w:sz w:val="20"/>
        </w:rPr>
        <w:drawing>
          <wp:inline distT="0" distB="0" distL="0" distR="0" wp14:anchorId="614BF217" wp14:editId="3993355F">
            <wp:extent cx="3292434" cy="2048255"/>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92434" cy="2048255"/>
                    </a:xfrm>
                    <a:prstGeom prst="rect">
                      <a:avLst/>
                    </a:prstGeom>
                  </pic:spPr>
                </pic:pic>
              </a:graphicData>
            </a:graphic>
          </wp:inline>
        </w:drawing>
      </w:r>
    </w:p>
    <w:p w14:paraId="06DD69D2" w14:textId="77777777" w:rsidR="00E549EF" w:rsidRDefault="00E549EF">
      <w:pPr>
        <w:pStyle w:val="BodyText"/>
        <w:rPr>
          <w:rFonts w:ascii="Times New Roman"/>
          <w:sz w:val="20"/>
        </w:rPr>
      </w:pPr>
    </w:p>
    <w:p w14:paraId="77316119" w14:textId="77777777" w:rsidR="00E549EF" w:rsidRDefault="00E549EF">
      <w:pPr>
        <w:pStyle w:val="BodyText"/>
        <w:rPr>
          <w:rFonts w:ascii="Times New Roman"/>
          <w:sz w:val="20"/>
        </w:rPr>
      </w:pPr>
    </w:p>
    <w:p w14:paraId="3C66E4AF" w14:textId="77777777" w:rsidR="00E549EF" w:rsidRDefault="00E549EF">
      <w:pPr>
        <w:pStyle w:val="BodyText"/>
        <w:rPr>
          <w:rFonts w:ascii="Times New Roman"/>
          <w:sz w:val="20"/>
        </w:rPr>
      </w:pPr>
    </w:p>
    <w:p w14:paraId="525FD6EE" w14:textId="77777777" w:rsidR="00E549EF" w:rsidRDefault="00E549EF">
      <w:pPr>
        <w:pStyle w:val="BodyText"/>
        <w:rPr>
          <w:rFonts w:ascii="Times New Roman"/>
          <w:sz w:val="20"/>
        </w:rPr>
      </w:pPr>
    </w:p>
    <w:p w14:paraId="41C53BA2" w14:textId="77777777" w:rsidR="00E549EF" w:rsidRDefault="00E549EF">
      <w:pPr>
        <w:pStyle w:val="BodyText"/>
        <w:rPr>
          <w:rFonts w:ascii="Times New Roman"/>
          <w:sz w:val="20"/>
        </w:rPr>
      </w:pPr>
    </w:p>
    <w:p w14:paraId="468D8128" w14:textId="77777777" w:rsidR="00E549EF" w:rsidRDefault="00E549EF">
      <w:pPr>
        <w:pStyle w:val="BodyText"/>
        <w:rPr>
          <w:rFonts w:ascii="Times New Roman"/>
          <w:sz w:val="20"/>
        </w:rPr>
      </w:pPr>
    </w:p>
    <w:p w14:paraId="3DA0A410" w14:textId="77777777" w:rsidR="00E549EF" w:rsidRDefault="00E549EF">
      <w:pPr>
        <w:pStyle w:val="BodyText"/>
        <w:rPr>
          <w:rFonts w:ascii="Times New Roman"/>
          <w:sz w:val="20"/>
        </w:rPr>
      </w:pPr>
    </w:p>
    <w:p w14:paraId="56C2CD0F" w14:textId="77777777" w:rsidR="00E549EF" w:rsidRDefault="00E549EF">
      <w:pPr>
        <w:pStyle w:val="BodyText"/>
        <w:rPr>
          <w:rFonts w:ascii="Times New Roman"/>
          <w:sz w:val="20"/>
        </w:rPr>
      </w:pPr>
    </w:p>
    <w:p w14:paraId="0A418AB9" w14:textId="77777777" w:rsidR="00E549EF" w:rsidRDefault="00E549EF">
      <w:pPr>
        <w:pStyle w:val="BodyText"/>
        <w:rPr>
          <w:rFonts w:ascii="Times New Roman"/>
          <w:sz w:val="20"/>
        </w:rPr>
      </w:pPr>
    </w:p>
    <w:p w14:paraId="0F739F9F" w14:textId="77777777" w:rsidR="00E549EF" w:rsidRDefault="00E549EF">
      <w:pPr>
        <w:pStyle w:val="BodyText"/>
        <w:spacing w:before="4"/>
        <w:rPr>
          <w:rFonts w:ascii="Times New Roman"/>
        </w:rPr>
      </w:pPr>
    </w:p>
    <w:p w14:paraId="61BF4404" w14:textId="1FE0DA6A" w:rsidR="00E549EF" w:rsidRDefault="00790E74">
      <w:pPr>
        <w:spacing w:before="92"/>
        <w:ind w:left="3957" w:right="4391" w:hanging="2"/>
        <w:jc w:val="center"/>
        <w:rPr>
          <w:rFonts w:ascii="Arial"/>
          <w:b/>
          <w:sz w:val="28"/>
        </w:rPr>
      </w:pPr>
      <w:r>
        <w:rPr>
          <w:rFonts w:ascii="Arial"/>
          <w:b/>
          <w:sz w:val="28"/>
        </w:rPr>
        <w:t>PXRM*2*</w:t>
      </w:r>
      <w:proofErr w:type="gramStart"/>
      <w:r>
        <w:rPr>
          <w:rFonts w:ascii="Arial"/>
          <w:b/>
          <w:sz w:val="28"/>
        </w:rPr>
        <w:t xml:space="preserve">12 </w:t>
      </w:r>
      <w:r w:rsidR="001474EB">
        <w:rPr>
          <w:rFonts w:ascii="Arial"/>
          <w:b/>
          <w:sz w:val="28"/>
        </w:rPr>
        <w:t xml:space="preserve"> </w:t>
      </w:r>
      <w:r>
        <w:rPr>
          <w:rFonts w:ascii="Arial"/>
          <w:b/>
          <w:sz w:val="28"/>
        </w:rPr>
        <w:t>GMTS</w:t>
      </w:r>
      <w:proofErr w:type="gramEnd"/>
      <w:r>
        <w:rPr>
          <w:rFonts w:ascii="Arial"/>
          <w:b/>
          <w:sz w:val="28"/>
        </w:rPr>
        <w:t>*2.7*89 OR*3*295 TIU*1*249</w:t>
      </w:r>
    </w:p>
    <w:p w14:paraId="01A14292" w14:textId="77777777" w:rsidR="00E549EF" w:rsidRDefault="00E549EF">
      <w:pPr>
        <w:pStyle w:val="BodyText"/>
        <w:rPr>
          <w:rFonts w:ascii="Arial"/>
          <w:b/>
          <w:sz w:val="30"/>
        </w:rPr>
      </w:pPr>
    </w:p>
    <w:p w14:paraId="22838AD8" w14:textId="77777777" w:rsidR="00E549EF" w:rsidRDefault="00E549EF">
      <w:pPr>
        <w:pStyle w:val="BodyText"/>
        <w:rPr>
          <w:rFonts w:ascii="Arial"/>
          <w:b/>
          <w:sz w:val="30"/>
        </w:rPr>
      </w:pPr>
    </w:p>
    <w:p w14:paraId="2B7255F7" w14:textId="77777777" w:rsidR="00E549EF" w:rsidRDefault="00E549EF">
      <w:pPr>
        <w:pStyle w:val="BodyText"/>
        <w:spacing w:before="9"/>
        <w:rPr>
          <w:rFonts w:ascii="Arial"/>
          <w:b/>
          <w:sz w:val="43"/>
        </w:rPr>
      </w:pPr>
    </w:p>
    <w:p w14:paraId="5C58AD5F" w14:textId="77777777" w:rsidR="00E549EF" w:rsidRDefault="00790E74">
      <w:pPr>
        <w:pStyle w:val="Heading1"/>
        <w:ind w:left="2860" w:right="3299"/>
        <w:jc w:val="center"/>
        <w:rPr>
          <w:u w:val="none"/>
        </w:rPr>
      </w:pPr>
      <w:r>
        <w:rPr>
          <w:u w:val="none"/>
        </w:rPr>
        <w:t>INSTALLATION GUIDE</w:t>
      </w:r>
    </w:p>
    <w:p w14:paraId="51000664" w14:textId="77777777" w:rsidR="00E549EF" w:rsidRDefault="00790E74">
      <w:pPr>
        <w:spacing w:before="324"/>
        <w:ind w:left="2860" w:right="3295"/>
        <w:jc w:val="center"/>
        <w:rPr>
          <w:rFonts w:ascii="Arial"/>
          <w:b/>
          <w:sz w:val="28"/>
        </w:rPr>
      </w:pPr>
      <w:r>
        <w:rPr>
          <w:rFonts w:ascii="Arial"/>
          <w:b/>
          <w:sz w:val="28"/>
        </w:rPr>
        <w:t>October 2009</w:t>
      </w:r>
    </w:p>
    <w:p w14:paraId="090209A4" w14:textId="77777777" w:rsidR="00E549EF" w:rsidRDefault="00E549EF">
      <w:pPr>
        <w:pStyle w:val="BodyText"/>
        <w:rPr>
          <w:rFonts w:ascii="Arial"/>
          <w:b/>
          <w:sz w:val="30"/>
        </w:rPr>
      </w:pPr>
    </w:p>
    <w:p w14:paraId="2E388DDB" w14:textId="77777777" w:rsidR="00E549EF" w:rsidRDefault="00E549EF">
      <w:pPr>
        <w:pStyle w:val="BodyText"/>
        <w:rPr>
          <w:rFonts w:ascii="Arial"/>
          <w:b/>
          <w:sz w:val="30"/>
        </w:rPr>
      </w:pPr>
    </w:p>
    <w:p w14:paraId="4AA6C3A7" w14:textId="77777777" w:rsidR="00E549EF" w:rsidRDefault="00E549EF">
      <w:pPr>
        <w:pStyle w:val="BodyText"/>
        <w:rPr>
          <w:rFonts w:ascii="Arial"/>
          <w:b/>
          <w:sz w:val="30"/>
        </w:rPr>
      </w:pPr>
    </w:p>
    <w:p w14:paraId="7AACC73D" w14:textId="77777777" w:rsidR="00E549EF" w:rsidRDefault="00E549EF">
      <w:pPr>
        <w:pStyle w:val="BodyText"/>
        <w:rPr>
          <w:rFonts w:ascii="Arial"/>
          <w:b/>
          <w:sz w:val="30"/>
        </w:rPr>
      </w:pPr>
    </w:p>
    <w:p w14:paraId="51646CBD" w14:textId="77777777" w:rsidR="00E549EF" w:rsidRDefault="00E549EF">
      <w:pPr>
        <w:pStyle w:val="BodyText"/>
        <w:rPr>
          <w:rFonts w:ascii="Arial"/>
          <w:b/>
          <w:sz w:val="30"/>
        </w:rPr>
      </w:pPr>
    </w:p>
    <w:p w14:paraId="14AC78FD" w14:textId="77777777" w:rsidR="00E549EF" w:rsidRDefault="00E549EF">
      <w:pPr>
        <w:pStyle w:val="BodyText"/>
        <w:rPr>
          <w:rFonts w:ascii="Arial"/>
          <w:b/>
          <w:sz w:val="30"/>
        </w:rPr>
      </w:pPr>
    </w:p>
    <w:p w14:paraId="37AA2BB9" w14:textId="77777777" w:rsidR="00E549EF" w:rsidRDefault="00790E74">
      <w:pPr>
        <w:spacing w:before="185" w:line="292" w:lineRule="auto"/>
        <w:ind w:left="2860" w:right="3299"/>
        <w:jc w:val="center"/>
        <w:rPr>
          <w:rFonts w:ascii="Arial"/>
          <w:sz w:val="24"/>
        </w:rPr>
      </w:pPr>
      <w:r>
        <w:rPr>
          <w:rFonts w:ascii="Arial"/>
          <w:sz w:val="24"/>
        </w:rPr>
        <w:t>Office of Enterprise Development Department of Veterans Affairs</w:t>
      </w:r>
    </w:p>
    <w:p w14:paraId="165C1953" w14:textId="77777777" w:rsidR="00E549EF" w:rsidRDefault="00E549EF">
      <w:pPr>
        <w:spacing w:line="292" w:lineRule="auto"/>
        <w:jc w:val="center"/>
        <w:rPr>
          <w:rFonts w:ascii="Arial"/>
          <w:sz w:val="24"/>
        </w:rPr>
        <w:sectPr w:rsidR="00E549EF">
          <w:type w:val="continuous"/>
          <w:pgSz w:w="12240" w:h="15840"/>
          <w:pgMar w:top="1500" w:right="860" w:bottom="280" w:left="1300" w:header="720" w:footer="720" w:gutter="0"/>
          <w:cols w:space="720"/>
        </w:sectPr>
      </w:pPr>
    </w:p>
    <w:p w14:paraId="664432B5" w14:textId="77777777" w:rsidR="00E549EF" w:rsidRDefault="00790E74">
      <w:pPr>
        <w:tabs>
          <w:tab w:val="left" w:pos="9530"/>
        </w:tabs>
        <w:spacing w:before="76"/>
        <w:ind w:left="140"/>
        <w:rPr>
          <w:rFonts w:ascii="Arial"/>
          <w:sz w:val="36"/>
        </w:rPr>
      </w:pPr>
      <w:r>
        <w:rPr>
          <w:rFonts w:ascii="Arial"/>
          <w:sz w:val="36"/>
          <w:u w:val="single"/>
        </w:rPr>
        <w:lastRenderedPageBreak/>
        <w:t>Contents</w:t>
      </w:r>
      <w:r>
        <w:rPr>
          <w:rFonts w:ascii="Arial"/>
          <w:sz w:val="36"/>
          <w:u w:val="single"/>
        </w:rPr>
        <w:tab/>
      </w:r>
    </w:p>
    <w:p w14:paraId="615A3460" w14:textId="77777777" w:rsidR="00E549EF" w:rsidRDefault="00E549EF">
      <w:pPr>
        <w:pStyle w:val="BodyText"/>
        <w:spacing w:before="10"/>
        <w:rPr>
          <w:rFonts w:ascii="Arial"/>
        </w:rPr>
      </w:pPr>
    </w:p>
    <w:sdt>
      <w:sdtPr>
        <w:rPr>
          <w:i/>
          <w:sz w:val="22"/>
          <w:szCs w:val="22"/>
        </w:rPr>
        <w:id w:val="1406876717"/>
        <w:docPartObj>
          <w:docPartGallery w:val="Table of Contents"/>
          <w:docPartUnique/>
        </w:docPartObj>
      </w:sdtPr>
      <w:sdtEndPr/>
      <w:sdtContent>
        <w:p w14:paraId="5C9832EC" w14:textId="77777777" w:rsidR="00E549EF" w:rsidRDefault="00790E74">
          <w:pPr>
            <w:pStyle w:val="TOC1"/>
            <w:tabs>
              <w:tab w:val="right" w:leader="dot" w:pos="9501"/>
            </w:tabs>
            <w:spacing w:before="90"/>
            <w:rPr>
              <w:sz w:val="24"/>
            </w:rPr>
          </w:pPr>
          <w:hyperlink w:anchor="_bookmark0" w:history="1">
            <w:r>
              <w:rPr>
                <w:sz w:val="24"/>
              </w:rPr>
              <w:t>I</w:t>
            </w:r>
            <w:r>
              <w:t>NTRODUCTION</w:t>
            </w:r>
            <w:r>
              <w:tab/>
            </w:r>
            <w:r>
              <w:rPr>
                <w:sz w:val="24"/>
              </w:rPr>
              <w:t>1</w:t>
            </w:r>
          </w:hyperlink>
        </w:p>
        <w:p w14:paraId="55E65EBA" w14:textId="77777777" w:rsidR="00E549EF" w:rsidRDefault="00790E74">
          <w:pPr>
            <w:pStyle w:val="TOC3"/>
            <w:tabs>
              <w:tab w:val="right" w:leader="dot" w:pos="9501"/>
            </w:tabs>
            <w:spacing w:line="251" w:lineRule="exact"/>
            <w:ind w:left="500" w:firstLine="0"/>
          </w:pPr>
          <w:hyperlink w:anchor="_bookmark1" w:history="1">
            <w:r>
              <w:t>Clinical Reminders PXRM*2*12 Documentation</w:t>
            </w:r>
            <w:r>
              <w:tab/>
              <w:t>1</w:t>
            </w:r>
          </w:hyperlink>
        </w:p>
        <w:p w14:paraId="01CCDAFE" w14:textId="77777777" w:rsidR="00E549EF" w:rsidRDefault="00790E74">
          <w:pPr>
            <w:pStyle w:val="TOC3"/>
            <w:tabs>
              <w:tab w:val="right" w:leader="dot" w:pos="9501"/>
            </w:tabs>
            <w:ind w:left="500" w:firstLine="0"/>
          </w:pPr>
          <w:hyperlink w:anchor="_bookmark2" w:history="1">
            <w:r>
              <w:t>Web</w:t>
            </w:r>
            <w:r>
              <w:rPr>
                <w:spacing w:val="-1"/>
              </w:rPr>
              <w:t xml:space="preserve"> </w:t>
            </w:r>
            <w:r>
              <w:t>Sites</w:t>
            </w:r>
            <w:r>
              <w:tab/>
              <w:t>2</w:t>
            </w:r>
          </w:hyperlink>
        </w:p>
        <w:p w14:paraId="2AF9F873" w14:textId="77777777" w:rsidR="00E549EF" w:rsidRDefault="00790E74">
          <w:pPr>
            <w:pStyle w:val="TOC2"/>
            <w:tabs>
              <w:tab w:val="right" w:leader="dot" w:pos="9501"/>
            </w:tabs>
            <w:spacing w:line="275" w:lineRule="exact"/>
            <w:rPr>
              <w:i w:val="0"/>
              <w:sz w:val="24"/>
            </w:rPr>
          </w:pPr>
          <w:hyperlink w:anchor="_bookmark3" w:history="1">
            <w:r>
              <w:rPr>
                <w:i w:val="0"/>
                <w:sz w:val="24"/>
              </w:rPr>
              <w:t>P</w:t>
            </w:r>
            <w:r>
              <w:rPr>
                <w:i w:val="0"/>
                <w:sz w:val="19"/>
              </w:rPr>
              <w:t>RE</w:t>
            </w:r>
            <w:r>
              <w:rPr>
                <w:i w:val="0"/>
                <w:sz w:val="24"/>
              </w:rPr>
              <w:t>-I</w:t>
            </w:r>
            <w:r>
              <w:rPr>
                <w:i w:val="0"/>
                <w:sz w:val="19"/>
              </w:rPr>
              <w:t>NSTALLATION</w:t>
            </w:r>
            <w:r>
              <w:rPr>
                <w:i w:val="0"/>
                <w:sz w:val="19"/>
              </w:rPr>
              <w:tab/>
            </w:r>
            <w:r>
              <w:rPr>
                <w:i w:val="0"/>
                <w:sz w:val="24"/>
              </w:rPr>
              <w:t>3</w:t>
            </w:r>
          </w:hyperlink>
        </w:p>
        <w:p w14:paraId="52BD13C5" w14:textId="77777777" w:rsidR="00E549EF" w:rsidRDefault="00790E74">
          <w:pPr>
            <w:pStyle w:val="TOC3"/>
            <w:tabs>
              <w:tab w:val="right" w:leader="dot" w:pos="9501"/>
            </w:tabs>
            <w:spacing w:line="251" w:lineRule="exact"/>
            <w:ind w:left="500" w:firstLine="0"/>
          </w:pPr>
          <w:hyperlink w:anchor="_bookmark4" w:history="1">
            <w:r>
              <w:t>Required</w:t>
            </w:r>
            <w:r>
              <w:rPr>
                <w:spacing w:val="-1"/>
              </w:rPr>
              <w:t xml:space="preserve"> </w:t>
            </w:r>
            <w:r>
              <w:t>Software</w:t>
            </w:r>
            <w:r>
              <w:tab/>
              <w:t>3</w:t>
            </w:r>
          </w:hyperlink>
        </w:p>
        <w:p w14:paraId="3AAC3BB1" w14:textId="77777777" w:rsidR="00E549EF" w:rsidRDefault="00790E74">
          <w:pPr>
            <w:pStyle w:val="TOC3"/>
            <w:tabs>
              <w:tab w:val="right" w:leader="dot" w:pos="9501"/>
            </w:tabs>
            <w:ind w:left="500" w:firstLine="0"/>
          </w:pPr>
          <w:hyperlink w:anchor="_bookmark5" w:history="1">
            <w:r>
              <w:t>Estimated</w:t>
            </w:r>
            <w:r>
              <w:rPr>
                <w:spacing w:val="-1"/>
              </w:rPr>
              <w:t xml:space="preserve"> </w:t>
            </w:r>
            <w:r>
              <w:t>Installation</w:t>
            </w:r>
            <w:r>
              <w:rPr>
                <w:spacing w:val="-3"/>
              </w:rPr>
              <w:t xml:space="preserve"> </w:t>
            </w:r>
            <w:r>
              <w:t>Time</w:t>
            </w:r>
            <w:r>
              <w:tab/>
              <w:t>4</w:t>
            </w:r>
          </w:hyperlink>
        </w:p>
        <w:p w14:paraId="7C7AC7F1" w14:textId="77777777" w:rsidR="00E549EF" w:rsidRDefault="00790E74">
          <w:pPr>
            <w:pStyle w:val="TOC3"/>
            <w:tabs>
              <w:tab w:val="right" w:leader="dot" w:pos="9501"/>
            </w:tabs>
            <w:spacing w:before="2" w:line="240" w:lineRule="auto"/>
            <w:ind w:left="500" w:firstLine="0"/>
          </w:pPr>
          <w:hyperlink w:anchor="_bookmark6" w:history="1">
            <w:r>
              <w:t>Embedded Fragment Surveillance Center</w:t>
            </w:r>
            <w:r>
              <w:rPr>
                <w:spacing w:val="-2"/>
              </w:rPr>
              <w:t xml:space="preserve"> </w:t>
            </w:r>
            <w:r>
              <w:t>(TEFSC)</w:t>
            </w:r>
            <w:r>
              <w:tab/>
              <w:t>4</w:t>
            </w:r>
          </w:hyperlink>
        </w:p>
        <w:p w14:paraId="0D55762B" w14:textId="77777777" w:rsidR="00E549EF" w:rsidRDefault="00790E74">
          <w:pPr>
            <w:pStyle w:val="TOC1"/>
            <w:tabs>
              <w:tab w:val="right" w:leader="dot" w:pos="9501"/>
            </w:tabs>
            <w:rPr>
              <w:sz w:val="24"/>
            </w:rPr>
          </w:pPr>
          <w:hyperlink w:anchor="_bookmark7" w:history="1">
            <w:r>
              <w:rPr>
                <w:sz w:val="24"/>
              </w:rPr>
              <w:t>I</w:t>
            </w:r>
            <w:r>
              <w:t>NSTALLATION</w:t>
            </w:r>
            <w:r>
              <w:tab/>
            </w:r>
            <w:r>
              <w:rPr>
                <w:sz w:val="24"/>
              </w:rPr>
              <w:t>5</w:t>
            </w:r>
          </w:hyperlink>
        </w:p>
        <w:p w14:paraId="22A30ECA" w14:textId="77777777" w:rsidR="00E549EF" w:rsidRDefault="00790E74">
          <w:pPr>
            <w:pStyle w:val="TOC3"/>
            <w:numPr>
              <w:ilvl w:val="0"/>
              <w:numId w:val="9"/>
            </w:numPr>
            <w:tabs>
              <w:tab w:val="left" w:pos="717"/>
              <w:tab w:val="right" w:leader="dot" w:pos="9501"/>
            </w:tabs>
            <w:spacing w:line="251" w:lineRule="exact"/>
            <w:ind w:hanging="217"/>
          </w:pPr>
          <w:hyperlink w:anchor="_bookmark8" w:history="1">
            <w:r>
              <w:t>Retrieve host file containing the</w:t>
            </w:r>
            <w:r>
              <w:rPr>
                <w:spacing w:val="-3"/>
              </w:rPr>
              <w:t xml:space="preserve"> </w:t>
            </w:r>
            <w:r>
              <w:t>multi-package build</w:t>
            </w:r>
            <w:r>
              <w:tab/>
              <w:t>5</w:t>
            </w:r>
          </w:hyperlink>
        </w:p>
        <w:p w14:paraId="647B1394" w14:textId="77777777" w:rsidR="00E549EF" w:rsidRDefault="00790E74">
          <w:pPr>
            <w:pStyle w:val="TOC3"/>
            <w:numPr>
              <w:ilvl w:val="0"/>
              <w:numId w:val="9"/>
            </w:numPr>
            <w:tabs>
              <w:tab w:val="left" w:pos="717"/>
              <w:tab w:val="right" w:leader="dot" w:pos="9501"/>
            </w:tabs>
            <w:ind w:hanging="217"/>
          </w:pPr>
          <w:hyperlink w:anchor="_bookmark9" w:history="1">
            <w:r>
              <w:t>Install the build first in a training or</w:t>
            </w:r>
            <w:r>
              <w:rPr>
                <w:spacing w:val="-9"/>
              </w:rPr>
              <w:t xml:space="preserve"> </w:t>
            </w:r>
            <w:r>
              <w:t>test</w:t>
            </w:r>
            <w:r>
              <w:rPr>
                <w:spacing w:val="1"/>
              </w:rPr>
              <w:t xml:space="preserve"> </w:t>
            </w:r>
            <w:r>
              <w:t>account</w:t>
            </w:r>
            <w:r>
              <w:tab/>
              <w:t>5</w:t>
            </w:r>
          </w:hyperlink>
        </w:p>
        <w:p w14:paraId="60AAF772" w14:textId="77777777" w:rsidR="00E549EF" w:rsidRDefault="00790E74">
          <w:pPr>
            <w:pStyle w:val="TOC3"/>
            <w:numPr>
              <w:ilvl w:val="0"/>
              <w:numId w:val="9"/>
            </w:numPr>
            <w:tabs>
              <w:tab w:val="left" w:pos="717"/>
              <w:tab w:val="right" w:leader="dot" w:pos="9501"/>
            </w:tabs>
            <w:spacing w:before="1" w:line="253" w:lineRule="exact"/>
            <w:ind w:hanging="217"/>
          </w:pPr>
          <w:hyperlink w:anchor="_bookmark10" w:history="1">
            <w:r>
              <w:t>Load</w:t>
            </w:r>
            <w:r>
              <w:rPr>
                <w:spacing w:val="-1"/>
              </w:rPr>
              <w:t xml:space="preserve"> </w:t>
            </w:r>
            <w:r>
              <w:t>the distribution.</w:t>
            </w:r>
            <w:r>
              <w:tab/>
              <w:t>5</w:t>
            </w:r>
          </w:hyperlink>
        </w:p>
        <w:p w14:paraId="19E3B2B9" w14:textId="77777777" w:rsidR="00E549EF" w:rsidRDefault="00790E74">
          <w:pPr>
            <w:pStyle w:val="TOC3"/>
            <w:numPr>
              <w:ilvl w:val="1"/>
              <w:numId w:val="9"/>
            </w:numPr>
            <w:tabs>
              <w:tab w:val="left" w:pos="717"/>
              <w:tab w:val="right" w:leader="dot" w:pos="9501"/>
            </w:tabs>
            <w:spacing w:line="240" w:lineRule="auto"/>
            <w:ind w:hanging="217"/>
          </w:pPr>
          <w:hyperlink w:anchor="_bookmark11" w:history="1">
            <w:r>
              <w:t>Backup a</w:t>
            </w:r>
            <w:r>
              <w:rPr>
                <w:spacing w:val="-1"/>
              </w:rPr>
              <w:t xml:space="preserve"> </w:t>
            </w:r>
            <w:r>
              <w:t>Transport</w:t>
            </w:r>
            <w:r>
              <w:rPr>
                <w:spacing w:val="1"/>
              </w:rPr>
              <w:t xml:space="preserve"> </w:t>
            </w:r>
            <w:r>
              <w:t>Global</w:t>
            </w:r>
            <w:r>
              <w:tab/>
              <w:t>5</w:t>
            </w:r>
          </w:hyperlink>
        </w:p>
        <w:p w14:paraId="4F4C22AC" w14:textId="77777777" w:rsidR="00E549EF" w:rsidRDefault="00790E74">
          <w:pPr>
            <w:pStyle w:val="TOC3"/>
            <w:numPr>
              <w:ilvl w:val="1"/>
              <w:numId w:val="9"/>
            </w:numPr>
            <w:tabs>
              <w:tab w:val="left" w:pos="717"/>
              <w:tab w:val="right" w:leader="dot" w:pos="9501"/>
            </w:tabs>
            <w:spacing w:before="1"/>
            <w:ind w:hanging="217"/>
          </w:pPr>
          <w:hyperlink w:anchor="_bookmark12" w:history="1">
            <w:r>
              <w:t>Compare Transport Global to</w:t>
            </w:r>
            <w:r>
              <w:rPr>
                <w:spacing w:val="-2"/>
              </w:rPr>
              <w:t xml:space="preserve"> </w:t>
            </w:r>
            <w:r>
              <w:t>Current</w:t>
            </w:r>
            <w:r>
              <w:rPr>
                <w:spacing w:val="1"/>
              </w:rPr>
              <w:t xml:space="preserve"> </w:t>
            </w:r>
            <w:r>
              <w:t>System</w:t>
            </w:r>
            <w:r>
              <w:tab/>
              <w:t>5</w:t>
            </w:r>
          </w:hyperlink>
        </w:p>
        <w:p w14:paraId="36DAF48E" w14:textId="77777777" w:rsidR="00E549EF" w:rsidRDefault="00790E74">
          <w:pPr>
            <w:pStyle w:val="TOC3"/>
            <w:numPr>
              <w:ilvl w:val="1"/>
              <w:numId w:val="9"/>
            </w:numPr>
            <w:tabs>
              <w:tab w:val="left" w:pos="717"/>
              <w:tab w:val="right" w:leader="dot" w:pos="9501"/>
            </w:tabs>
            <w:ind w:hanging="217"/>
          </w:pPr>
          <w:hyperlink w:anchor="_bookmark13" w:history="1">
            <w:r>
              <w:t>Verify Checksums in</w:t>
            </w:r>
            <w:r>
              <w:rPr>
                <w:spacing w:val="-4"/>
              </w:rPr>
              <w:t xml:space="preserve"> </w:t>
            </w:r>
            <w:r>
              <w:t>Transport</w:t>
            </w:r>
            <w:r>
              <w:rPr>
                <w:spacing w:val="1"/>
              </w:rPr>
              <w:t xml:space="preserve"> </w:t>
            </w:r>
            <w:r>
              <w:t>Global</w:t>
            </w:r>
            <w:r>
              <w:tab/>
              <w:t>5</w:t>
            </w:r>
          </w:hyperlink>
        </w:p>
        <w:p w14:paraId="08E4BDC9" w14:textId="77777777" w:rsidR="00E549EF" w:rsidRDefault="00790E74">
          <w:pPr>
            <w:pStyle w:val="TOC3"/>
            <w:numPr>
              <w:ilvl w:val="1"/>
              <w:numId w:val="9"/>
            </w:numPr>
            <w:tabs>
              <w:tab w:val="left" w:pos="717"/>
              <w:tab w:val="right" w:leader="dot" w:pos="9501"/>
            </w:tabs>
            <w:ind w:hanging="217"/>
          </w:pPr>
          <w:hyperlink w:anchor="_bookmark14" w:history="1">
            <w:r>
              <w:t>Print Transport</w:t>
            </w:r>
            <w:r>
              <w:rPr>
                <w:spacing w:val="-2"/>
              </w:rPr>
              <w:t xml:space="preserve"> </w:t>
            </w:r>
            <w:r>
              <w:t>Global</w:t>
            </w:r>
            <w:r>
              <w:rPr>
                <w:spacing w:val="-2"/>
              </w:rPr>
              <w:t xml:space="preserve"> </w:t>
            </w:r>
            <w:r>
              <w:t>(optional)</w:t>
            </w:r>
            <w:r>
              <w:tab/>
              <w:t>6</w:t>
            </w:r>
          </w:hyperlink>
        </w:p>
        <w:p w14:paraId="4A518576" w14:textId="77777777" w:rsidR="00E549EF" w:rsidRDefault="00790E74">
          <w:pPr>
            <w:pStyle w:val="TOC3"/>
            <w:numPr>
              <w:ilvl w:val="0"/>
              <w:numId w:val="9"/>
            </w:numPr>
            <w:tabs>
              <w:tab w:val="left" w:pos="717"/>
              <w:tab w:val="right" w:leader="dot" w:pos="9501"/>
            </w:tabs>
            <w:spacing w:before="2"/>
            <w:ind w:hanging="217"/>
          </w:pPr>
          <w:hyperlink w:anchor="_bookmark15" w:history="1">
            <w:r>
              <w:t>Install the build.</w:t>
            </w:r>
            <w:r>
              <w:tab/>
              <w:t>6</w:t>
            </w:r>
          </w:hyperlink>
        </w:p>
        <w:p w14:paraId="3479D79C" w14:textId="77777777" w:rsidR="00E549EF" w:rsidRDefault="00790E74">
          <w:pPr>
            <w:pStyle w:val="TOC3"/>
            <w:numPr>
              <w:ilvl w:val="0"/>
              <w:numId w:val="9"/>
            </w:numPr>
            <w:tabs>
              <w:tab w:val="left" w:pos="717"/>
              <w:tab w:val="right" w:leader="dot" w:pos="9501"/>
            </w:tabs>
            <w:ind w:hanging="217"/>
          </w:pPr>
          <w:hyperlink w:anchor="_bookmark16" w:history="1">
            <w:r>
              <w:t>Install File Print</w:t>
            </w:r>
            <w:r>
              <w:tab/>
              <w:t>6</w:t>
            </w:r>
          </w:hyperlink>
        </w:p>
        <w:p w14:paraId="41514A0C" w14:textId="77777777" w:rsidR="00E549EF" w:rsidRDefault="00790E74">
          <w:pPr>
            <w:pStyle w:val="TOC3"/>
            <w:numPr>
              <w:ilvl w:val="0"/>
              <w:numId w:val="9"/>
            </w:numPr>
            <w:tabs>
              <w:tab w:val="left" w:pos="717"/>
              <w:tab w:val="right" w:leader="dot" w:pos="9501"/>
            </w:tabs>
            <w:spacing w:before="1"/>
            <w:ind w:hanging="217"/>
          </w:pPr>
          <w:hyperlink w:anchor="_bookmark17" w:history="1">
            <w:r>
              <w:t>Build</w:t>
            </w:r>
            <w:r>
              <w:rPr>
                <w:spacing w:val="-1"/>
              </w:rPr>
              <w:t xml:space="preserve"> </w:t>
            </w:r>
            <w:r>
              <w:t>File Print</w:t>
            </w:r>
            <w:r>
              <w:tab/>
              <w:t>6</w:t>
            </w:r>
          </w:hyperlink>
        </w:p>
        <w:p w14:paraId="6692880C" w14:textId="77777777" w:rsidR="00E549EF" w:rsidRDefault="00790E74">
          <w:pPr>
            <w:pStyle w:val="TOC3"/>
            <w:numPr>
              <w:ilvl w:val="0"/>
              <w:numId w:val="9"/>
            </w:numPr>
            <w:tabs>
              <w:tab w:val="left" w:pos="717"/>
              <w:tab w:val="right" w:leader="dot" w:pos="9501"/>
            </w:tabs>
            <w:ind w:hanging="217"/>
          </w:pPr>
          <w:hyperlink w:anchor="_bookmark18" w:history="1">
            <w:r>
              <w:t>Post-installation</w:t>
            </w:r>
            <w:r>
              <w:rPr>
                <w:spacing w:val="-4"/>
              </w:rPr>
              <w:t xml:space="preserve"> </w:t>
            </w:r>
            <w:r>
              <w:t>routine</w:t>
            </w:r>
            <w:r>
              <w:tab/>
              <w:t>7</w:t>
            </w:r>
          </w:hyperlink>
        </w:p>
        <w:p w14:paraId="1E7A1E76" w14:textId="77777777" w:rsidR="00E549EF" w:rsidRDefault="00790E74">
          <w:pPr>
            <w:pStyle w:val="TOC3"/>
            <w:numPr>
              <w:ilvl w:val="0"/>
              <w:numId w:val="9"/>
            </w:numPr>
            <w:tabs>
              <w:tab w:val="left" w:pos="717"/>
              <w:tab w:val="right" w:leader="dot" w:pos="9501"/>
            </w:tabs>
            <w:ind w:hanging="217"/>
          </w:pPr>
          <w:hyperlink w:anchor="_bookmark19" w:history="1">
            <w:r>
              <w:t>Deletion of</w:t>
            </w:r>
            <w:r>
              <w:rPr>
                <w:spacing w:val="-6"/>
              </w:rPr>
              <w:t xml:space="preserve"> </w:t>
            </w:r>
            <w:proofErr w:type="spellStart"/>
            <w:r>
              <w:t>in</w:t>
            </w:r>
            <w:r>
              <w:t>it</w:t>
            </w:r>
            <w:proofErr w:type="spellEnd"/>
            <w:r>
              <w:rPr>
                <w:spacing w:val="1"/>
              </w:rPr>
              <w:t xml:space="preserve"> </w:t>
            </w:r>
            <w:r>
              <w:t>routines</w:t>
            </w:r>
            <w:r>
              <w:tab/>
              <w:t>7</w:t>
            </w:r>
          </w:hyperlink>
        </w:p>
        <w:p w14:paraId="4DEF5023" w14:textId="77777777" w:rsidR="00E549EF" w:rsidRDefault="00790E74">
          <w:pPr>
            <w:pStyle w:val="TOC2"/>
            <w:tabs>
              <w:tab w:val="right" w:leader="dot" w:pos="9501"/>
            </w:tabs>
            <w:rPr>
              <w:i w:val="0"/>
              <w:sz w:val="24"/>
            </w:rPr>
          </w:pPr>
          <w:hyperlink w:anchor="_bookmark20" w:history="1">
            <w:r>
              <w:rPr>
                <w:i w:val="0"/>
                <w:sz w:val="24"/>
              </w:rPr>
              <w:t>A</w:t>
            </w:r>
            <w:r>
              <w:rPr>
                <w:i w:val="0"/>
                <w:sz w:val="19"/>
              </w:rPr>
              <w:t xml:space="preserve">PPENDIX </w:t>
            </w:r>
            <w:r>
              <w:rPr>
                <w:i w:val="0"/>
                <w:sz w:val="24"/>
              </w:rPr>
              <w:t>A:</w:t>
            </w:r>
            <w:r>
              <w:rPr>
                <w:i w:val="0"/>
                <w:spacing w:val="-16"/>
                <w:sz w:val="24"/>
              </w:rPr>
              <w:t xml:space="preserve"> </w:t>
            </w:r>
            <w:r>
              <w:rPr>
                <w:i w:val="0"/>
                <w:sz w:val="24"/>
              </w:rPr>
              <w:t>I</w:t>
            </w:r>
            <w:r>
              <w:rPr>
                <w:i w:val="0"/>
                <w:sz w:val="19"/>
              </w:rPr>
              <w:t>NSTALLATION</w:t>
            </w:r>
            <w:r>
              <w:rPr>
                <w:i w:val="0"/>
                <w:spacing w:val="2"/>
                <w:sz w:val="19"/>
              </w:rPr>
              <w:t xml:space="preserve"> </w:t>
            </w:r>
            <w:r>
              <w:rPr>
                <w:i w:val="0"/>
                <w:sz w:val="24"/>
              </w:rPr>
              <w:t>E</w:t>
            </w:r>
            <w:r>
              <w:rPr>
                <w:i w:val="0"/>
                <w:sz w:val="19"/>
              </w:rPr>
              <w:t>XAMPLE</w:t>
            </w:r>
            <w:r>
              <w:rPr>
                <w:i w:val="0"/>
                <w:sz w:val="19"/>
              </w:rPr>
              <w:tab/>
            </w:r>
            <w:r>
              <w:rPr>
                <w:i w:val="0"/>
                <w:sz w:val="24"/>
              </w:rPr>
              <w:t>8</w:t>
            </w:r>
          </w:hyperlink>
        </w:p>
      </w:sdtContent>
    </w:sdt>
    <w:p w14:paraId="70E21C30" w14:textId="77777777" w:rsidR="00E549EF" w:rsidRDefault="00E549EF">
      <w:pPr>
        <w:pStyle w:val="BodyText"/>
        <w:rPr>
          <w:rFonts w:ascii="Times New Roman"/>
          <w:b/>
          <w:sz w:val="20"/>
        </w:rPr>
      </w:pPr>
    </w:p>
    <w:p w14:paraId="2D605699" w14:textId="77777777" w:rsidR="00E549EF" w:rsidRDefault="00E549EF">
      <w:pPr>
        <w:pStyle w:val="BodyText"/>
        <w:rPr>
          <w:rFonts w:ascii="Times New Roman"/>
          <w:b/>
          <w:sz w:val="20"/>
        </w:rPr>
      </w:pPr>
    </w:p>
    <w:p w14:paraId="63E6FA7B" w14:textId="77777777" w:rsidR="00E549EF" w:rsidRDefault="00E549EF">
      <w:pPr>
        <w:pStyle w:val="BodyText"/>
        <w:rPr>
          <w:rFonts w:ascii="Times New Roman"/>
          <w:b/>
          <w:sz w:val="20"/>
        </w:rPr>
      </w:pPr>
    </w:p>
    <w:p w14:paraId="2F2424CA" w14:textId="77777777" w:rsidR="00E549EF" w:rsidRDefault="00E549EF">
      <w:pPr>
        <w:pStyle w:val="BodyText"/>
        <w:rPr>
          <w:rFonts w:ascii="Times New Roman"/>
          <w:b/>
          <w:sz w:val="20"/>
        </w:rPr>
      </w:pPr>
    </w:p>
    <w:p w14:paraId="18A426A3" w14:textId="77777777" w:rsidR="00E549EF" w:rsidRDefault="00E549EF">
      <w:pPr>
        <w:pStyle w:val="BodyText"/>
        <w:rPr>
          <w:rFonts w:ascii="Times New Roman"/>
          <w:b/>
          <w:sz w:val="20"/>
        </w:rPr>
      </w:pPr>
    </w:p>
    <w:p w14:paraId="6C6AF91A" w14:textId="77777777" w:rsidR="00E549EF" w:rsidRDefault="00E549EF">
      <w:pPr>
        <w:pStyle w:val="BodyText"/>
        <w:rPr>
          <w:rFonts w:ascii="Times New Roman"/>
          <w:b/>
          <w:sz w:val="20"/>
        </w:rPr>
      </w:pPr>
    </w:p>
    <w:p w14:paraId="5EE35BFF" w14:textId="77777777" w:rsidR="00E549EF" w:rsidRDefault="00E549EF">
      <w:pPr>
        <w:pStyle w:val="BodyText"/>
        <w:rPr>
          <w:rFonts w:ascii="Times New Roman"/>
          <w:b/>
          <w:sz w:val="20"/>
        </w:rPr>
      </w:pPr>
    </w:p>
    <w:p w14:paraId="534D21B9" w14:textId="77777777" w:rsidR="00E549EF" w:rsidRDefault="00E549EF">
      <w:pPr>
        <w:pStyle w:val="BodyText"/>
        <w:rPr>
          <w:rFonts w:ascii="Times New Roman"/>
          <w:b/>
          <w:sz w:val="20"/>
        </w:rPr>
      </w:pPr>
    </w:p>
    <w:p w14:paraId="5113991D" w14:textId="77777777" w:rsidR="00E549EF" w:rsidRDefault="00E549EF">
      <w:pPr>
        <w:pStyle w:val="BodyText"/>
        <w:rPr>
          <w:rFonts w:ascii="Times New Roman"/>
          <w:b/>
          <w:sz w:val="20"/>
        </w:rPr>
      </w:pPr>
    </w:p>
    <w:p w14:paraId="77E5BE61" w14:textId="77777777" w:rsidR="00E549EF" w:rsidRDefault="00E549EF">
      <w:pPr>
        <w:pStyle w:val="BodyText"/>
        <w:rPr>
          <w:rFonts w:ascii="Times New Roman"/>
          <w:b/>
          <w:sz w:val="20"/>
        </w:rPr>
      </w:pPr>
    </w:p>
    <w:p w14:paraId="43C58F11" w14:textId="77777777" w:rsidR="00E549EF" w:rsidRDefault="00E549EF">
      <w:pPr>
        <w:pStyle w:val="BodyText"/>
        <w:rPr>
          <w:rFonts w:ascii="Times New Roman"/>
          <w:b/>
          <w:sz w:val="20"/>
        </w:rPr>
      </w:pPr>
    </w:p>
    <w:p w14:paraId="0D0E5486" w14:textId="77777777" w:rsidR="00E549EF" w:rsidRDefault="00E549EF">
      <w:pPr>
        <w:pStyle w:val="BodyText"/>
        <w:rPr>
          <w:rFonts w:ascii="Times New Roman"/>
          <w:b/>
          <w:sz w:val="20"/>
        </w:rPr>
      </w:pPr>
    </w:p>
    <w:p w14:paraId="79CD47E2" w14:textId="77777777" w:rsidR="00E549EF" w:rsidRDefault="00E549EF">
      <w:pPr>
        <w:pStyle w:val="BodyText"/>
        <w:rPr>
          <w:rFonts w:ascii="Times New Roman"/>
          <w:b/>
          <w:sz w:val="20"/>
        </w:rPr>
      </w:pPr>
    </w:p>
    <w:p w14:paraId="534B9393" w14:textId="77777777" w:rsidR="00E549EF" w:rsidRDefault="00E549EF">
      <w:pPr>
        <w:pStyle w:val="BodyText"/>
        <w:rPr>
          <w:rFonts w:ascii="Times New Roman"/>
          <w:b/>
          <w:sz w:val="20"/>
        </w:rPr>
      </w:pPr>
    </w:p>
    <w:p w14:paraId="15694C97" w14:textId="77777777" w:rsidR="00E549EF" w:rsidRDefault="00E549EF">
      <w:pPr>
        <w:pStyle w:val="BodyText"/>
        <w:rPr>
          <w:rFonts w:ascii="Times New Roman"/>
          <w:b/>
          <w:sz w:val="20"/>
        </w:rPr>
      </w:pPr>
    </w:p>
    <w:p w14:paraId="03ABFCB3" w14:textId="77777777" w:rsidR="00E549EF" w:rsidRDefault="00E549EF">
      <w:pPr>
        <w:pStyle w:val="BodyText"/>
        <w:rPr>
          <w:rFonts w:ascii="Times New Roman"/>
          <w:b/>
          <w:sz w:val="20"/>
        </w:rPr>
      </w:pPr>
    </w:p>
    <w:p w14:paraId="780A0935" w14:textId="77777777" w:rsidR="00E549EF" w:rsidRDefault="00E549EF">
      <w:pPr>
        <w:pStyle w:val="BodyText"/>
        <w:rPr>
          <w:rFonts w:ascii="Times New Roman"/>
          <w:b/>
          <w:sz w:val="20"/>
        </w:rPr>
      </w:pPr>
    </w:p>
    <w:p w14:paraId="34104093" w14:textId="77777777" w:rsidR="00E549EF" w:rsidRDefault="00E549EF">
      <w:pPr>
        <w:pStyle w:val="BodyText"/>
        <w:rPr>
          <w:rFonts w:ascii="Times New Roman"/>
          <w:b/>
          <w:sz w:val="20"/>
        </w:rPr>
      </w:pPr>
    </w:p>
    <w:p w14:paraId="6E8A06DD" w14:textId="77777777" w:rsidR="00E549EF" w:rsidRDefault="00E549EF">
      <w:pPr>
        <w:pStyle w:val="BodyText"/>
        <w:rPr>
          <w:rFonts w:ascii="Times New Roman"/>
          <w:b/>
          <w:sz w:val="20"/>
        </w:rPr>
      </w:pPr>
    </w:p>
    <w:p w14:paraId="403646B8" w14:textId="77777777" w:rsidR="00E549EF" w:rsidRDefault="00E549EF">
      <w:pPr>
        <w:pStyle w:val="BodyText"/>
        <w:rPr>
          <w:rFonts w:ascii="Times New Roman"/>
          <w:b/>
          <w:sz w:val="20"/>
        </w:rPr>
      </w:pPr>
    </w:p>
    <w:p w14:paraId="7D43D330" w14:textId="77777777" w:rsidR="00E549EF" w:rsidRDefault="00E549EF">
      <w:pPr>
        <w:pStyle w:val="BodyText"/>
        <w:rPr>
          <w:rFonts w:ascii="Times New Roman"/>
          <w:b/>
          <w:sz w:val="20"/>
        </w:rPr>
      </w:pPr>
    </w:p>
    <w:p w14:paraId="2E09CA2E" w14:textId="77777777" w:rsidR="00E549EF" w:rsidRDefault="00E549EF">
      <w:pPr>
        <w:pStyle w:val="BodyText"/>
        <w:rPr>
          <w:rFonts w:ascii="Times New Roman"/>
          <w:b/>
          <w:sz w:val="20"/>
        </w:rPr>
      </w:pPr>
    </w:p>
    <w:p w14:paraId="489E165C" w14:textId="77777777" w:rsidR="00E549EF" w:rsidRDefault="00E549EF">
      <w:pPr>
        <w:pStyle w:val="BodyText"/>
        <w:rPr>
          <w:rFonts w:ascii="Times New Roman"/>
          <w:b/>
          <w:sz w:val="20"/>
        </w:rPr>
      </w:pPr>
    </w:p>
    <w:p w14:paraId="73CCA47B" w14:textId="77777777" w:rsidR="00E549EF" w:rsidRDefault="00E549EF">
      <w:pPr>
        <w:pStyle w:val="BodyText"/>
        <w:rPr>
          <w:rFonts w:ascii="Times New Roman"/>
          <w:b/>
          <w:sz w:val="20"/>
        </w:rPr>
      </w:pPr>
    </w:p>
    <w:p w14:paraId="0CCEF374" w14:textId="77777777" w:rsidR="00E549EF" w:rsidRDefault="00E549EF">
      <w:pPr>
        <w:pStyle w:val="BodyText"/>
        <w:rPr>
          <w:rFonts w:ascii="Times New Roman"/>
          <w:b/>
          <w:sz w:val="20"/>
        </w:rPr>
      </w:pPr>
    </w:p>
    <w:p w14:paraId="7A5E6AD9" w14:textId="77777777" w:rsidR="00E549EF" w:rsidRDefault="00E549EF">
      <w:pPr>
        <w:pStyle w:val="BodyText"/>
        <w:rPr>
          <w:rFonts w:ascii="Times New Roman"/>
          <w:b/>
          <w:sz w:val="20"/>
        </w:rPr>
      </w:pPr>
    </w:p>
    <w:p w14:paraId="13361280" w14:textId="77777777" w:rsidR="00E549EF" w:rsidRDefault="00E549EF">
      <w:pPr>
        <w:pStyle w:val="BodyText"/>
        <w:rPr>
          <w:rFonts w:ascii="Times New Roman"/>
          <w:b/>
          <w:sz w:val="20"/>
        </w:rPr>
      </w:pPr>
    </w:p>
    <w:p w14:paraId="1C708228" w14:textId="77777777" w:rsidR="00E549EF" w:rsidRDefault="00E549EF">
      <w:pPr>
        <w:pStyle w:val="BodyText"/>
        <w:rPr>
          <w:rFonts w:ascii="Times New Roman"/>
          <w:b/>
          <w:sz w:val="20"/>
        </w:rPr>
      </w:pPr>
    </w:p>
    <w:p w14:paraId="233E0137" w14:textId="77777777" w:rsidR="00E549EF" w:rsidRDefault="00E549EF">
      <w:pPr>
        <w:pStyle w:val="BodyText"/>
        <w:rPr>
          <w:rFonts w:ascii="Times New Roman"/>
          <w:b/>
          <w:sz w:val="20"/>
        </w:rPr>
      </w:pPr>
    </w:p>
    <w:p w14:paraId="1CC155CD" w14:textId="77777777" w:rsidR="00E549EF" w:rsidRDefault="00790E74">
      <w:pPr>
        <w:pStyle w:val="BodyText"/>
        <w:spacing w:before="6"/>
        <w:rPr>
          <w:rFonts w:ascii="Times New Roman"/>
          <w:b/>
          <w:sz w:val="23"/>
        </w:rPr>
      </w:pPr>
      <w:r>
        <w:pict w14:anchorId="5F734F42">
          <v:shape id="_x0000_s1053" style="position:absolute;margin-left:70.6pt;margin-top:15.75pt;width:470.95pt;height:.1pt;z-index:-251658240;mso-wrap-distance-left:0;mso-wrap-distance-right:0;mso-position-horizontal-relative:page" coordorigin="1412,315" coordsize="9419,0" path="m1412,315r9419,e" filled="f" strokeweight=".48pt">
            <v:path arrowok="t"/>
            <w10:wrap type="topAndBottom" anchorx="page"/>
          </v:shape>
        </w:pict>
      </w:r>
    </w:p>
    <w:p w14:paraId="40056381" w14:textId="77777777" w:rsidR="00E549EF" w:rsidRDefault="00790E74">
      <w:pPr>
        <w:tabs>
          <w:tab w:val="left" w:pos="3140"/>
          <w:tab w:val="left" w:pos="8229"/>
        </w:tabs>
        <w:ind w:left="140"/>
        <w:rPr>
          <w:rFonts w:ascii="Times New Roman"/>
          <w:sz w:val="20"/>
        </w:rPr>
      </w:pPr>
      <w:r>
        <w:rPr>
          <w:rFonts w:ascii="Times New Roman"/>
          <w:sz w:val="24"/>
        </w:rPr>
        <w:t>ii</w:t>
      </w:r>
      <w:r>
        <w:rPr>
          <w:rFonts w:ascii="Times New Roman"/>
          <w:sz w:val="24"/>
        </w:rPr>
        <w:tab/>
      </w:r>
      <w:r>
        <w:rPr>
          <w:rFonts w:ascii="Times New Roman"/>
          <w:sz w:val="20"/>
        </w:rPr>
        <w:t>Clinical Reminders</w:t>
      </w:r>
      <w:r>
        <w:rPr>
          <w:rFonts w:ascii="Times New Roman"/>
          <w:spacing w:val="-5"/>
          <w:sz w:val="20"/>
        </w:rPr>
        <w:t xml:space="preserve"> </w:t>
      </w:r>
      <w:r>
        <w:rPr>
          <w:rFonts w:ascii="Times New Roman"/>
          <w:sz w:val="20"/>
        </w:rPr>
        <w:t>Install</w:t>
      </w:r>
      <w:r>
        <w:rPr>
          <w:rFonts w:ascii="Times New Roman"/>
          <w:spacing w:val="-2"/>
          <w:sz w:val="20"/>
        </w:rPr>
        <w:t xml:space="preserve"> </w:t>
      </w:r>
      <w:r>
        <w:rPr>
          <w:rFonts w:ascii="Times New Roman"/>
          <w:sz w:val="20"/>
        </w:rPr>
        <w:t>Guide</w:t>
      </w:r>
      <w:r>
        <w:rPr>
          <w:rFonts w:ascii="Times New Roman"/>
          <w:sz w:val="20"/>
        </w:rPr>
        <w:tab/>
        <w:t>11/10/2009</w:t>
      </w:r>
    </w:p>
    <w:p w14:paraId="29C71106" w14:textId="77777777" w:rsidR="00E549EF" w:rsidRDefault="00E549EF">
      <w:pPr>
        <w:rPr>
          <w:rFonts w:ascii="Times New Roman"/>
          <w:sz w:val="20"/>
        </w:rPr>
        <w:sectPr w:rsidR="00E549EF">
          <w:pgSz w:w="12240" w:h="15840"/>
          <w:pgMar w:top="1360" w:right="860" w:bottom="280" w:left="1300" w:header="720" w:footer="720" w:gutter="0"/>
          <w:cols w:space="720"/>
        </w:sectPr>
      </w:pPr>
    </w:p>
    <w:p w14:paraId="54E4DFC1" w14:textId="77777777" w:rsidR="00E549EF" w:rsidRDefault="00790E74">
      <w:pPr>
        <w:pStyle w:val="Heading2"/>
        <w:tabs>
          <w:tab w:val="left" w:pos="9890"/>
        </w:tabs>
        <w:spacing w:before="178"/>
        <w:rPr>
          <w:u w:val="none"/>
        </w:rPr>
      </w:pPr>
      <w:bookmarkStart w:id="0" w:name="Introduction"/>
      <w:bookmarkStart w:id="1" w:name="_bookmark0"/>
      <w:bookmarkEnd w:id="0"/>
      <w:bookmarkEnd w:id="1"/>
      <w:r>
        <w:lastRenderedPageBreak/>
        <w:t>Introduction</w:t>
      </w:r>
      <w:r>
        <w:tab/>
      </w:r>
    </w:p>
    <w:p w14:paraId="6B68E160" w14:textId="77777777" w:rsidR="00E549EF" w:rsidRDefault="00E549EF">
      <w:pPr>
        <w:pStyle w:val="BodyText"/>
        <w:spacing w:before="8"/>
        <w:rPr>
          <w:rFonts w:ascii="Arial"/>
        </w:rPr>
      </w:pPr>
    </w:p>
    <w:p w14:paraId="319B2027" w14:textId="77777777" w:rsidR="00E549EF" w:rsidRDefault="00790E74">
      <w:pPr>
        <w:spacing w:before="92"/>
        <w:ind w:left="500" w:right="329"/>
        <w:rPr>
          <w:rFonts w:ascii="Times New Roman"/>
        </w:rPr>
      </w:pPr>
      <w:r>
        <w:rPr>
          <w:rFonts w:ascii="Times New Roman"/>
        </w:rPr>
        <w:t>The Clinical Reminders patch PXRM*2*12 and bundled patches (GMTS*2.7*89, OR*3*295, TIU*1*249) contain modifications to improve reminder exchange tools, reminder due reports, and National Drug Class standardization. They also include changes to support phar</w:t>
      </w:r>
      <w:r>
        <w:rPr>
          <w:rFonts w:ascii="Times New Roman"/>
        </w:rPr>
        <w:t>macy encapsulation so that the reminder package will no longer have direct access to Pharmacy data. Initial changes to support standardization of reminder findings are incorporated.</w:t>
      </w:r>
    </w:p>
    <w:p w14:paraId="272D50CF" w14:textId="77777777" w:rsidR="00E549EF" w:rsidRDefault="00E549EF">
      <w:pPr>
        <w:pStyle w:val="BodyText"/>
        <w:spacing w:before="1"/>
        <w:rPr>
          <w:rFonts w:ascii="Times New Roman"/>
          <w:sz w:val="22"/>
        </w:rPr>
      </w:pPr>
    </w:p>
    <w:p w14:paraId="1081EA79" w14:textId="77777777" w:rsidR="00E549EF" w:rsidRDefault="00790E74">
      <w:pPr>
        <w:spacing w:line="252" w:lineRule="exact"/>
        <w:ind w:left="500"/>
        <w:rPr>
          <w:rFonts w:ascii="Times New Roman"/>
        </w:rPr>
      </w:pPr>
      <w:r>
        <w:rPr>
          <w:rFonts w:ascii="Times New Roman"/>
        </w:rPr>
        <w:t>The PXRM*2.0*12 build is bundled with the following builds:</w:t>
      </w:r>
    </w:p>
    <w:p w14:paraId="630CCC31" w14:textId="77777777" w:rsidR="00E549EF" w:rsidRDefault="00790E74">
      <w:pPr>
        <w:ind w:left="1220" w:right="769" w:hanging="360"/>
        <w:rPr>
          <w:rFonts w:ascii="Times New Roman"/>
        </w:rPr>
      </w:pPr>
      <w:r>
        <w:rPr>
          <w:noProof/>
          <w:position w:val="-4"/>
        </w:rPr>
        <w:drawing>
          <wp:inline distT="0" distB="0" distL="0" distR="0" wp14:anchorId="65B47755" wp14:editId="5752E858">
            <wp:extent cx="115824"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rFonts w:ascii="Times New Roman"/>
        </w:rPr>
        <w:t>GMTS*2.7</w:t>
      </w:r>
      <w:r>
        <w:rPr>
          <w:rFonts w:ascii="Times New Roman"/>
        </w:rPr>
        <w:t xml:space="preserve">*89 - Supports new Reminder Exchange functionality and updates to </w:t>
      </w:r>
      <w:proofErr w:type="gramStart"/>
      <w:r>
        <w:rPr>
          <w:rFonts w:ascii="Times New Roman"/>
        </w:rPr>
        <w:t>Reminders</w:t>
      </w:r>
      <w:proofErr w:type="gramEnd"/>
      <w:r>
        <w:rPr>
          <w:rFonts w:ascii="Times New Roman"/>
        </w:rPr>
        <w:t xml:space="preserve"> components</w:t>
      </w:r>
      <w:r>
        <w:rPr>
          <w:rFonts w:ascii="Times New Roman"/>
          <w:spacing w:val="-3"/>
        </w:rPr>
        <w:t xml:space="preserve"> </w:t>
      </w:r>
      <w:r>
        <w:rPr>
          <w:rFonts w:ascii="Times New Roman"/>
        </w:rPr>
        <w:t>formatting.</w:t>
      </w:r>
    </w:p>
    <w:p w14:paraId="7D026264" w14:textId="77777777" w:rsidR="00E549EF" w:rsidRDefault="00790E74">
      <w:pPr>
        <w:ind w:left="1220" w:right="329" w:hanging="360"/>
        <w:rPr>
          <w:rFonts w:ascii="Times New Roman"/>
        </w:rPr>
      </w:pPr>
      <w:r>
        <w:rPr>
          <w:noProof/>
          <w:position w:val="-4"/>
        </w:rPr>
        <w:drawing>
          <wp:inline distT="0" distB="0" distL="0" distR="0" wp14:anchorId="22A86A76" wp14:editId="3208F953">
            <wp:extent cx="115824"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rFonts w:ascii="Times New Roman"/>
        </w:rPr>
        <w:t>OR*3.0*295 - Contains OR bug fixes related to reminder dialogs and changes to an API used by reminders.</w:t>
      </w:r>
    </w:p>
    <w:p w14:paraId="5F859A6D" w14:textId="77777777" w:rsidR="00E549EF" w:rsidRDefault="00790E74">
      <w:pPr>
        <w:spacing w:before="1"/>
        <w:ind w:left="1220" w:right="329" w:hanging="360"/>
        <w:rPr>
          <w:rFonts w:ascii="Times New Roman" w:hAnsi="Times New Roman"/>
        </w:rPr>
      </w:pPr>
      <w:r>
        <w:rPr>
          <w:noProof/>
          <w:position w:val="-4"/>
        </w:rPr>
        <w:drawing>
          <wp:inline distT="0" distB="0" distL="0" distR="0" wp14:anchorId="1D51B16F" wp14:editId="62109F5A">
            <wp:extent cx="115824"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15824" cy="155448"/>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rPr>
          <w:rFonts w:ascii="Times New Roman" w:hAnsi="Times New Roman"/>
        </w:rPr>
        <w:t>TIU*1.0*249 – Supports new Reminder Exchang</w:t>
      </w:r>
      <w:r>
        <w:rPr>
          <w:rFonts w:ascii="Times New Roman" w:hAnsi="Times New Roman"/>
        </w:rPr>
        <w:t>e functionality and improves the</w:t>
      </w:r>
      <w:r>
        <w:rPr>
          <w:rFonts w:ascii="Times New Roman" w:hAnsi="Times New Roman"/>
          <w:spacing w:val="-21"/>
        </w:rPr>
        <w:t xml:space="preserve"> </w:t>
      </w:r>
      <w:r>
        <w:rPr>
          <w:rFonts w:ascii="Times New Roman" w:hAnsi="Times New Roman"/>
        </w:rPr>
        <w:t>TIU ListManager Health Summary Object</w:t>
      </w:r>
      <w:r>
        <w:rPr>
          <w:rFonts w:ascii="Times New Roman" w:hAnsi="Times New Roman"/>
          <w:spacing w:val="-2"/>
        </w:rPr>
        <w:t xml:space="preserve"> </w:t>
      </w:r>
      <w:r>
        <w:rPr>
          <w:rFonts w:ascii="Times New Roman" w:hAnsi="Times New Roman"/>
        </w:rPr>
        <w:t>display.</w:t>
      </w:r>
    </w:p>
    <w:p w14:paraId="23822A6E" w14:textId="77777777" w:rsidR="00E549EF" w:rsidRDefault="00E549EF">
      <w:pPr>
        <w:pStyle w:val="BodyText"/>
        <w:spacing w:before="3"/>
        <w:rPr>
          <w:rFonts w:ascii="Times New Roman"/>
          <w:sz w:val="24"/>
        </w:rPr>
      </w:pPr>
    </w:p>
    <w:p w14:paraId="53A287D7" w14:textId="77777777" w:rsidR="00E549EF" w:rsidRDefault="00790E74">
      <w:pPr>
        <w:spacing w:line="252" w:lineRule="exact"/>
        <w:ind w:left="500"/>
        <w:rPr>
          <w:rFonts w:ascii="Times New Roman"/>
        </w:rPr>
      </w:pPr>
      <w:r>
        <w:rPr>
          <w:rFonts w:ascii="Times New Roman"/>
        </w:rPr>
        <w:t>Some of the items included in these patches:</w:t>
      </w:r>
    </w:p>
    <w:p w14:paraId="1D4220B1" w14:textId="77777777" w:rsidR="00E549EF" w:rsidRDefault="00790E74">
      <w:pPr>
        <w:spacing w:line="273" w:lineRule="auto"/>
        <w:ind w:left="1220" w:hanging="360"/>
        <w:rPr>
          <w:rFonts w:ascii="Times New Roman"/>
        </w:rPr>
      </w:pPr>
      <w:r>
        <w:pict w14:anchorId="32BE2A18">
          <v:group id="_x0000_s1050" style="position:absolute;left:0;text-align:left;margin-left:108pt;margin-top:29.9pt;width:10.1pt;height:28.95pt;z-index:251659264;mso-position-horizontal-relative:page" coordorigin="2160,598" coordsize="202,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160;top:597;width:202;height:272">
              <v:imagedata r:id="rId9" o:title=""/>
            </v:shape>
            <v:shape id="_x0000_s1051" type="#_x0000_t75" style="position:absolute;left:2160;top:904;width:202;height:272">
              <v:imagedata r:id="rId9" o:title=""/>
            </v:shape>
            <w10:wrap anchorx="page"/>
          </v:group>
        </w:pict>
      </w:r>
      <w:r>
        <w:rPr>
          <w:noProof/>
          <w:position w:val="-4"/>
        </w:rPr>
        <w:drawing>
          <wp:inline distT="0" distB="0" distL="0" distR="0" wp14:anchorId="4461B1DC" wp14:editId="72F12846">
            <wp:extent cx="128015" cy="17221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rFonts w:ascii="Times New Roman"/>
        </w:rPr>
        <w:t>The ability to use reminder exchange to send individual components (reminder dialogs,</w:t>
      </w:r>
      <w:r>
        <w:rPr>
          <w:rFonts w:ascii="Times New Roman"/>
          <w:spacing w:val="-31"/>
        </w:rPr>
        <w:t xml:space="preserve"> </w:t>
      </w:r>
      <w:r>
        <w:rPr>
          <w:rFonts w:ascii="Times New Roman"/>
        </w:rPr>
        <w:t>terms, taxonomies) without having to send a</w:t>
      </w:r>
      <w:r>
        <w:rPr>
          <w:rFonts w:ascii="Times New Roman"/>
          <w:spacing w:val="-3"/>
        </w:rPr>
        <w:t xml:space="preserve"> </w:t>
      </w:r>
      <w:r>
        <w:rPr>
          <w:rFonts w:ascii="Times New Roman"/>
        </w:rPr>
        <w:t>reminder,</w:t>
      </w:r>
    </w:p>
    <w:p w14:paraId="0CECFB20" w14:textId="77777777" w:rsidR="00E549EF" w:rsidRDefault="00790E74">
      <w:pPr>
        <w:spacing w:before="14"/>
        <w:ind w:left="1220"/>
        <w:rPr>
          <w:rFonts w:ascii="Times New Roman"/>
        </w:rPr>
      </w:pPr>
      <w:r>
        <w:rPr>
          <w:rFonts w:ascii="Times New Roman"/>
        </w:rPr>
        <w:t>The ability to share TIU Health summary objects,</w:t>
      </w:r>
    </w:p>
    <w:p w14:paraId="7A6A9F69" w14:textId="77777777" w:rsidR="00E549EF" w:rsidRDefault="00790E74">
      <w:pPr>
        <w:spacing w:before="55" w:line="278" w:lineRule="auto"/>
        <w:ind w:left="1220" w:right="323"/>
        <w:rPr>
          <w:rFonts w:ascii="Times New Roman"/>
        </w:rPr>
      </w:pPr>
      <w:r>
        <w:rPr>
          <w:rFonts w:ascii="Times New Roman"/>
        </w:rPr>
        <w:t>The option to show a % in a reminder report as a separate column and to separate stop codes in a combined report,</w:t>
      </w:r>
    </w:p>
    <w:p w14:paraId="67728677" w14:textId="77777777" w:rsidR="00E549EF" w:rsidRDefault="00790E74">
      <w:pPr>
        <w:spacing w:line="273" w:lineRule="auto"/>
        <w:ind w:left="1220" w:right="329" w:hanging="360"/>
        <w:rPr>
          <w:rFonts w:ascii="Times New Roman"/>
        </w:rPr>
      </w:pPr>
      <w:r>
        <w:pict w14:anchorId="28A30017">
          <v:group id="_x0000_s1047" style="position:absolute;left:0;text-align:left;margin-left:108pt;margin-top:29.9pt;width:10.1pt;height:28.95pt;z-index:251660288;mso-position-horizontal-relative:page" coordorigin="2160,598" coordsize="202,579">
            <v:shape id="_x0000_s1049" type="#_x0000_t75" style="position:absolute;left:2160;top:598;width:202;height:272">
              <v:imagedata r:id="rId9" o:title=""/>
            </v:shape>
            <v:shape id="_x0000_s1048" type="#_x0000_t75" style="position:absolute;left:2160;top:905;width:202;height:272">
              <v:imagedata r:id="rId9" o:title=""/>
            </v:shape>
            <w10:wrap anchorx="page"/>
          </v:group>
        </w:pict>
      </w:r>
      <w:r>
        <w:rPr>
          <w:noProof/>
          <w:position w:val="-4"/>
        </w:rPr>
        <w:drawing>
          <wp:inline distT="0" distB="0" distL="0" distR="0" wp14:anchorId="1047332C" wp14:editId="1682D709">
            <wp:extent cx="128015" cy="17221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rFonts w:ascii="Times New Roman"/>
        </w:rPr>
        <w:t>New Computed Findings for body surface area, the date a patient will be a certain age, and</w:t>
      </w:r>
      <w:r>
        <w:rPr>
          <w:rFonts w:ascii="Times New Roman"/>
          <w:spacing w:val="-28"/>
        </w:rPr>
        <w:t xml:space="preserve"> </w:t>
      </w:r>
      <w:r>
        <w:rPr>
          <w:rFonts w:ascii="Times New Roman"/>
        </w:rPr>
        <w:t>for VA</w:t>
      </w:r>
      <w:r>
        <w:rPr>
          <w:rFonts w:ascii="Times New Roman"/>
          <w:spacing w:val="-2"/>
        </w:rPr>
        <w:t xml:space="preserve"> </w:t>
      </w:r>
      <w:r>
        <w:rPr>
          <w:rFonts w:ascii="Times New Roman"/>
        </w:rPr>
        <w:t>employees,</w:t>
      </w:r>
    </w:p>
    <w:p w14:paraId="2F9D5EDE" w14:textId="77777777" w:rsidR="00E549EF" w:rsidRDefault="00790E74">
      <w:pPr>
        <w:spacing w:before="11"/>
        <w:ind w:left="1220"/>
        <w:rPr>
          <w:rFonts w:ascii="Times New Roman"/>
        </w:rPr>
      </w:pPr>
      <w:r>
        <w:rPr>
          <w:rFonts w:ascii="Times New Roman"/>
        </w:rPr>
        <w:t>Updates to the VA-TBI SCRE</w:t>
      </w:r>
      <w:r>
        <w:rPr>
          <w:rFonts w:ascii="Times New Roman"/>
        </w:rPr>
        <w:t>EN, VA-IRAQ/AFGHAN SCREENING, VA-OEF/OIF</w:t>
      </w:r>
    </w:p>
    <w:p w14:paraId="434D4A1B" w14:textId="77777777" w:rsidR="00E549EF" w:rsidRDefault="00790E74">
      <w:pPr>
        <w:spacing w:before="54" w:line="278" w:lineRule="auto"/>
        <w:ind w:left="1220"/>
        <w:rPr>
          <w:rFonts w:ascii="Times New Roman"/>
        </w:rPr>
      </w:pPr>
      <w:r>
        <w:pict w14:anchorId="348022A7">
          <v:group id="_x0000_s1043" style="position:absolute;left:0;text-align:left;margin-left:108pt;margin-top:31.8pt;width:10.1pt;height:44.3pt;z-index:251661312;mso-position-horizontal-relative:page" coordorigin="2160,636" coordsize="202,886">
            <v:shape id="_x0000_s1046" type="#_x0000_t75" style="position:absolute;left:2160;top:636;width:202;height:272">
              <v:imagedata r:id="rId9" o:title=""/>
            </v:shape>
            <v:shape id="_x0000_s1045" type="#_x0000_t75" style="position:absolute;left:2160;top:943;width:202;height:272">
              <v:imagedata r:id="rId9" o:title=""/>
            </v:shape>
            <v:shape id="_x0000_s1044" type="#_x0000_t75" style="position:absolute;left:2160;top:1250;width:202;height:272">
              <v:imagedata r:id="rId9" o:title=""/>
            </v:shape>
            <w10:wrap anchorx="page"/>
          </v:group>
        </w:pict>
      </w:r>
      <w:r>
        <w:rPr>
          <w:rFonts w:ascii="Times New Roman"/>
        </w:rPr>
        <w:t xml:space="preserve">MONITOR reminders to remove combat eligibility as a </w:t>
      </w:r>
      <w:proofErr w:type="gramStart"/>
      <w:r>
        <w:rPr>
          <w:rFonts w:ascii="Times New Roman"/>
        </w:rPr>
        <w:t>criteria</w:t>
      </w:r>
      <w:proofErr w:type="gramEnd"/>
      <w:r>
        <w:rPr>
          <w:rFonts w:ascii="Times New Roman"/>
        </w:rPr>
        <w:t xml:space="preserve"> and move towards using the OEF/OIF fields in the patient file,</w:t>
      </w:r>
    </w:p>
    <w:p w14:paraId="0720D763" w14:textId="77777777" w:rsidR="00E549EF" w:rsidRDefault="00790E74">
      <w:pPr>
        <w:spacing w:before="11"/>
        <w:ind w:left="1220"/>
        <w:rPr>
          <w:rFonts w:ascii="Times New Roman"/>
        </w:rPr>
      </w:pPr>
      <w:r>
        <w:rPr>
          <w:rFonts w:ascii="Times New Roman"/>
        </w:rPr>
        <w:t>An OEF/OIF extract for the FY10 performance monitor,</w:t>
      </w:r>
    </w:p>
    <w:p w14:paraId="11F3A1D2" w14:textId="77777777" w:rsidR="00E549EF" w:rsidRDefault="00790E74">
      <w:pPr>
        <w:spacing w:before="54"/>
        <w:ind w:left="1220"/>
        <w:rPr>
          <w:rFonts w:ascii="Times New Roman"/>
        </w:rPr>
      </w:pPr>
      <w:r>
        <w:rPr>
          <w:rFonts w:ascii="Times New Roman"/>
        </w:rPr>
        <w:t>Updates and fixes to other reminde</w:t>
      </w:r>
      <w:r>
        <w:rPr>
          <w:rFonts w:ascii="Times New Roman"/>
        </w:rPr>
        <w:t>rs including some of the MHV reminders,</w:t>
      </w:r>
    </w:p>
    <w:p w14:paraId="4A93B940" w14:textId="77777777" w:rsidR="00E549EF" w:rsidRDefault="00790E74">
      <w:pPr>
        <w:spacing w:before="54" w:line="278" w:lineRule="auto"/>
        <w:ind w:left="1220" w:right="488"/>
        <w:rPr>
          <w:rFonts w:ascii="Times New Roman"/>
        </w:rPr>
      </w:pPr>
      <w:r>
        <w:rPr>
          <w:rFonts w:ascii="Times New Roman"/>
        </w:rPr>
        <w:t>A new reminder for evaluation of positive screens for embedded fragments) VA-EMBEDDED FRAGMENTS RISK EVALUATION).</w:t>
      </w:r>
    </w:p>
    <w:p w14:paraId="20369C6D" w14:textId="77777777" w:rsidR="00E549EF" w:rsidRDefault="00790E74">
      <w:pPr>
        <w:spacing w:before="194"/>
        <w:ind w:left="500"/>
        <w:rPr>
          <w:rFonts w:ascii="Times New Roman"/>
          <w:sz w:val="24"/>
        </w:rPr>
      </w:pPr>
      <w:r>
        <w:rPr>
          <w:rFonts w:ascii="Times New Roman"/>
          <w:sz w:val="24"/>
        </w:rPr>
        <w:t>See the Release Notes for more details.</w:t>
      </w:r>
    </w:p>
    <w:p w14:paraId="6A1BC2B5" w14:textId="77777777" w:rsidR="00E549EF" w:rsidRDefault="00E549EF">
      <w:pPr>
        <w:pStyle w:val="BodyText"/>
        <w:spacing w:before="4"/>
        <w:rPr>
          <w:rFonts w:ascii="Times New Roman"/>
          <w:sz w:val="24"/>
        </w:rPr>
      </w:pPr>
    </w:p>
    <w:p w14:paraId="46099409" w14:textId="77777777" w:rsidR="00E549EF" w:rsidRDefault="00790E74">
      <w:pPr>
        <w:pStyle w:val="Heading3"/>
        <w:spacing w:before="1" w:after="3" w:line="240" w:lineRule="auto"/>
        <w:ind w:firstLine="0"/>
      </w:pPr>
      <w:bookmarkStart w:id="2" w:name="Clinical_Reminders_PXRM*2*12_Documentati"/>
      <w:bookmarkStart w:id="3" w:name="_bookmark1"/>
      <w:bookmarkEnd w:id="2"/>
      <w:bookmarkEnd w:id="3"/>
      <w:r>
        <w:t>Clinical Reminders PXRM*2*12 Documentation</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E549EF" w14:paraId="1106E585" w14:textId="77777777">
        <w:trPr>
          <w:trHeight w:val="254"/>
        </w:trPr>
        <w:tc>
          <w:tcPr>
            <w:tcW w:w="4220" w:type="dxa"/>
          </w:tcPr>
          <w:p w14:paraId="788107E4" w14:textId="77777777" w:rsidR="00E549EF" w:rsidRDefault="00790E74">
            <w:pPr>
              <w:pStyle w:val="TableParagraph"/>
              <w:spacing w:line="235" w:lineRule="exact"/>
              <w:ind w:left="107"/>
              <w:rPr>
                <w:b/>
              </w:rPr>
            </w:pPr>
            <w:r>
              <w:rPr>
                <w:b/>
              </w:rPr>
              <w:t>Documentation</w:t>
            </w:r>
          </w:p>
        </w:tc>
        <w:tc>
          <w:tcPr>
            <w:tcW w:w="4940" w:type="dxa"/>
          </w:tcPr>
          <w:p w14:paraId="0918A1E1" w14:textId="77777777" w:rsidR="00E549EF" w:rsidRDefault="00790E74">
            <w:pPr>
              <w:pStyle w:val="TableParagraph"/>
              <w:spacing w:line="235" w:lineRule="exact"/>
              <w:ind w:left="107"/>
              <w:rPr>
                <w:b/>
              </w:rPr>
            </w:pPr>
            <w:r>
              <w:rPr>
                <w:b/>
              </w:rPr>
              <w:t>Docu</w:t>
            </w:r>
            <w:r>
              <w:rPr>
                <w:b/>
              </w:rPr>
              <w:t>mentation File name</w:t>
            </w:r>
          </w:p>
        </w:tc>
      </w:tr>
      <w:tr w:rsidR="00E549EF" w14:paraId="13547561" w14:textId="77777777">
        <w:trPr>
          <w:trHeight w:val="251"/>
        </w:trPr>
        <w:tc>
          <w:tcPr>
            <w:tcW w:w="4220" w:type="dxa"/>
          </w:tcPr>
          <w:p w14:paraId="509FDC4F" w14:textId="77777777" w:rsidR="00E549EF" w:rsidRDefault="00790E74">
            <w:pPr>
              <w:pStyle w:val="TableParagraph"/>
              <w:spacing w:line="232" w:lineRule="exact"/>
              <w:ind w:left="107"/>
            </w:pPr>
            <w:r>
              <w:t>Installation Guide</w:t>
            </w:r>
          </w:p>
        </w:tc>
        <w:tc>
          <w:tcPr>
            <w:tcW w:w="4940" w:type="dxa"/>
          </w:tcPr>
          <w:p w14:paraId="1FD396FF" w14:textId="77777777" w:rsidR="00E549EF" w:rsidRDefault="00790E74">
            <w:pPr>
              <w:pStyle w:val="TableParagraph"/>
              <w:spacing w:line="232" w:lineRule="exact"/>
              <w:ind w:left="107"/>
            </w:pPr>
            <w:r>
              <w:t>PXRM_2_12_IG.PDF</w:t>
            </w:r>
          </w:p>
        </w:tc>
      </w:tr>
      <w:tr w:rsidR="00E549EF" w14:paraId="1BD4600F" w14:textId="77777777">
        <w:trPr>
          <w:trHeight w:val="253"/>
        </w:trPr>
        <w:tc>
          <w:tcPr>
            <w:tcW w:w="4220" w:type="dxa"/>
          </w:tcPr>
          <w:p w14:paraId="2A27BB51" w14:textId="77777777" w:rsidR="00E549EF" w:rsidRDefault="00790E74">
            <w:pPr>
              <w:pStyle w:val="TableParagraph"/>
              <w:spacing w:line="234" w:lineRule="exact"/>
              <w:ind w:left="107"/>
            </w:pPr>
            <w:r>
              <w:t>Manager’s Manual</w:t>
            </w:r>
          </w:p>
        </w:tc>
        <w:tc>
          <w:tcPr>
            <w:tcW w:w="4940" w:type="dxa"/>
          </w:tcPr>
          <w:p w14:paraId="5149EB4A" w14:textId="77777777" w:rsidR="00E549EF" w:rsidRDefault="00790E74">
            <w:pPr>
              <w:pStyle w:val="TableParagraph"/>
              <w:spacing w:line="234" w:lineRule="exact"/>
              <w:ind w:left="107"/>
            </w:pPr>
            <w:r>
              <w:t>PXRM_2_12_MM.PDF</w:t>
            </w:r>
          </w:p>
        </w:tc>
      </w:tr>
      <w:tr w:rsidR="00E549EF" w14:paraId="70129E6A" w14:textId="77777777">
        <w:trPr>
          <w:trHeight w:val="251"/>
        </w:trPr>
        <w:tc>
          <w:tcPr>
            <w:tcW w:w="4220" w:type="dxa"/>
          </w:tcPr>
          <w:p w14:paraId="3D75E1B0" w14:textId="77777777" w:rsidR="00E549EF" w:rsidRDefault="00790E74">
            <w:pPr>
              <w:pStyle w:val="TableParagraph"/>
              <w:spacing w:line="232" w:lineRule="exact"/>
              <w:ind w:left="107"/>
            </w:pPr>
            <w:r>
              <w:t>Release Notes</w:t>
            </w:r>
          </w:p>
        </w:tc>
        <w:tc>
          <w:tcPr>
            <w:tcW w:w="4940" w:type="dxa"/>
          </w:tcPr>
          <w:p w14:paraId="6E5FE64A" w14:textId="77777777" w:rsidR="00E549EF" w:rsidRDefault="00790E74">
            <w:pPr>
              <w:pStyle w:val="TableParagraph"/>
              <w:spacing w:line="232" w:lineRule="exact"/>
              <w:ind w:left="107"/>
            </w:pPr>
            <w:r>
              <w:t>PXRM_2_12_RN.PDF</w:t>
            </w:r>
          </w:p>
        </w:tc>
      </w:tr>
    </w:tbl>
    <w:p w14:paraId="15543A54" w14:textId="77777777" w:rsidR="00E549EF" w:rsidRDefault="00E549EF">
      <w:pPr>
        <w:spacing w:line="232" w:lineRule="exact"/>
        <w:sectPr w:rsidR="00E549EF">
          <w:footerReference w:type="even" r:id="rId11"/>
          <w:footerReference w:type="default" r:id="rId12"/>
          <w:pgSz w:w="12240" w:h="15840"/>
          <w:pgMar w:top="1500" w:right="860" w:bottom="880" w:left="1300" w:header="0" w:footer="697" w:gutter="0"/>
          <w:pgNumType w:start="1"/>
          <w:cols w:space="720"/>
        </w:sectPr>
      </w:pPr>
    </w:p>
    <w:p w14:paraId="5B4E58B1" w14:textId="77777777" w:rsidR="00E549EF" w:rsidRDefault="00E549EF">
      <w:pPr>
        <w:pStyle w:val="BodyText"/>
        <w:spacing w:before="8"/>
        <w:rPr>
          <w:rFonts w:ascii="Times New Roman"/>
          <w:b/>
          <w:sz w:val="10"/>
        </w:rPr>
      </w:pPr>
    </w:p>
    <w:p w14:paraId="67AD76A2" w14:textId="77777777" w:rsidR="00E549EF" w:rsidRDefault="00790E74">
      <w:pPr>
        <w:pStyle w:val="Heading3"/>
        <w:spacing w:before="90" w:after="3" w:line="240" w:lineRule="auto"/>
        <w:ind w:firstLine="0"/>
      </w:pPr>
      <w:bookmarkStart w:id="4" w:name="Web_Sites"/>
      <w:bookmarkStart w:id="5" w:name="_bookmark2"/>
      <w:bookmarkEnd w:id="4"/>
      <w:bookmarkEnd w:id="5"/>
      <w:r>
        <w:t>Web Sites</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3421"/>
        <w:gridCol w:w="3709"/>
      </w:tblGrid>
      <w:tr w:rsidR="00E549EF" w14:paraId="03862759" w14:textId="77777777">
        <w:trPr>
          <w:trHeight w:val="253"/>
        </w:trPr>
        <w:tc>
          <w:tcPr>
            <w:tcW w:w="2341" w:type="dxa"/>
          </w:tcPr>
          <w:p w14:paraId="04AD1A1E" w14:textId="77777777" w:rsidR="00E549EF" w:rsidRDefault="00790E74">
            <w:pPr>
              <w:pStyle w:val="TableParagraph"/>
              <w:spacing w:line="234" w:lineRule="exact"/>
              <w:ind w:left="107"/>
              <w:rPr>
                <w:b/>
              </w:rPr>
            </w:pPr>
            <w:r>
              <w:rPr>
                <w:b/>
              </w:rPr>
              <w:t>Site</w:t>
            </w:r>
          </w:p>
        </w:tc>
        <w:tc>
          <w:tcPr>
            <w:tcW w:w="3421" w:type="dxa"/>
          </w:tcPr>
          <w:p w14:paraId="7FCFAEA3" w14:textId="77777777" w:rsidR="00E549EF" w:rsidRDefault="00790E74">
            <w:pPr>
              <w:pStyle w:val="TableParagraph"/>
              <w:spacing w:line="234" w:lineRule="exact"/>
              <w:ind w:left="107"/>
              <w:rPr>
                <w:b/>
              </w:rPr>
            </w:pPr>
            <w:r>
              <w:rPr>
                <w:b/>
              </w:rPr>
              <w:t>URL</w:t>
            </w:r>
          </w:p>
        </w:tc>
        <w:tc>
          <w:tcPr>
            <w:tcW w:w="3709" w:type="dxa"/>
          </w:tcPr>
          <w:p w14:paraId="5D6B96D4" w14:textId="77777777" w:rsidR="00E549EF" w:rsidRDefault="00790E74">
            <w:pPr>
              <w:pStyle w:val="TableParagraph"/>
              <w:spacing w:line="234" w:lineRule="exact"/>
              <w:ind w:left="106"/>
              <w:rPr>
                <w:b/>
              </w:rPr>
            </w:pPr>
            <w:r>
              <w:rPr>
                <w:b/>
              </w:rPr>
              <w:t>Description</w:t>
            </w:r>
          </w:p>
        </w:tc>
      </w:tr>
      <w:tr w:rsidR="00E549EF" w14:paraId="6D7C16A6" w14:textId="77777777">
        <w:trPr>
          <w:trHeight w:val="688"/>
        </w:trPr>
        <w:tc>
          <w:tcPr>
            <w:tcW w:w="2341" w:type="dxa"/>
          </w:tcPr>
          <w:p w14:paraId="4CA03D20" w14:textId="77777777" w:rsidR="00E549EF" w:rsidRDefault="00790E74">
            <w:pPr>
              <w:pStyle w:val="TableParagraph"/>
              <w:spacing w:line="240" w:lineRule="auto"/>
              <w:ind w:left="107" w:right="832"/>
              <w:rPr>
                <w:sz w:val="20"/>
              </w:rPr>
            </w:pPr>
            <w:r>
              <w:rPr>
                <w:sz w:val="20"/>
              </w:rPr>
              <w:t>National Clinical Reminders site</w:t>
            </w:r>
          </w:p>
        </w:tc>
        <w:tc>
          <w:tcPr>
            <w:tcW w:w="3421" w:type="dxa"/>
          </w:tcPr>
          <w:p w14:paraId="3A55CC84" w14:textId="77777777" w:rsidR="00E549EF" w:rsidRDefault="00790E74">
            <w:pPr>
              <w:pStyle w:val="TableParagraph"/>
              <w:spacing w:line="223" w:lineRule="exact"/>
              <w:ind w:left="107"/>
              <w:rPr>
                <w:sz w:val="20"/>
              </w:rPr>
            </w:pPr>
            <w:hyperlink r:id="rId13">
              <w:r>
                <w:rPr>
                  <w:color w:val="0000FF"/>
                  <w:sz w:val="20"/>
                  <w:u w:val="single" w:color="0000FF"/>
                </w:rPr>
                <w:t>http://vista.med.va.gov/reminders</w:t>
              </w:r>
            </w:hyperlink>
          </w:p>
        </w:tc>
        <w:tc>
          <w:tcPr>
            <w:tcW w:w="3709" w:type="dxa"/>
          </w:tcPr>
          <w:p w14:paraId="0893C045" w14:textId="77777777" w:rsidR="00E549EF" w:rsidRDefault="00790E74">
            <w:pPr>
              <w:pStyle w:val="TableParagraph"/>
              <w:spacing w:line="223" w:lineRule="exact"/>
              <w:ind w:left="106"/>
              <w:rPr>
                <w:sz w:val="20"/>
              </w:rPr>
            </w:pPr>
            <w:r>
              <w:rPr>
                <w:sz w:val="20"/>
              </w:rPr>
              <w:t>Contains manuals, PowerPoint</w:t>
            </w:r>
          </w:p>
          <w:p w14:paraId="2743C227" w14:textId="77777777" w:rsidR="00E549EF" w:rsidRDefault="00790E74">
            <w:pPr>
              <w:pStyle w:val="TableParagraph"/>
              <w:spacing w:before="4" w:line="228" w:lineRule="exact"/>
              <w:ind w:left="106"/>
              <w:rPr>
                <w:sz w:val="20"/>
              </w:rPr>
            </w:pPr>
            <w:r>
              <w:rPr>
                <w:sz w:val="20"/>
              </w:rPr>
              <w:t>presentations, and other information about Clinical Reminders</w:t>
            </w:r>
          </w:p>
        </w:tc>
      </w:tr>
      <w:tr w:rsidR="00E549EF" w14:paraId="36DFB00F" w14:textId="77777777">
        <w:trPr>
          <w:trHeight w:val="827"/>
        </w:trPr>
        <w:tc>
          <w:tcPr>
            <w:tcW w:w="2341" w:type="dxa"/>
          </w:tcPr>
          <w:p w14:paraId="4C7DDF41" w14:textId="77777777" w:rsidR="00E549EF" w:rsidRDefault="00790E74">
            <w:pPr>
              <w:pStyle w:val="TableParagraph"/>
              <w:spacing w:line="240" w:lineRule="auto"/>
              <w:ind w:left="107" w:right="5"/>
              <w:rPr>
                <w:sz w:val="20"/>
              </w:rPr>
            </w:pPr>
            <w:r>
              <w:rPr>
                <w:sz w:val="20"/>
              </w:rPr>
              <w:t>National Clinical Reminders Committee</w:t>
            </w:r>
          </w:p>
        </w:tc>
        <w:tc>
          <w:tcPr>
            <w:tcW w:w="3421" w:type="dxa"/>
          </w:tcPr>
          <w:p w14:paraId="13EAB1AF" w14:textId="77777777" w:rsidR="00E549EF" w:rsidRDefault="00790E74">
            <w:pPr>
              <w:pStyle w:val="TableParagraph"/>
              <w:spacing w:line="240" w:lineRule="auto"/>
              <w:ind w:left="107" w:right="131"/>
              <w:rPr>
                <w:sz w:val="24"/>
              </w:rPr>
            </w:pPr>
            <w:hyperlink r:id="rId14">
              <w:r>
                <w:rPr>
                  <w:color w:val="0000FF"/>
                  <w:sz w:val="24"/>
                  <w:u w:val="single" w:color="0000FF"/>
                </w:rPr>
                <w:t>http://vaww.portal.va.gov/sites/n</w:t>
              </w:r>
            </w:hyperlink>
            <w:r>
              <w:rPr>
                <w:color w:val="0000FF"/>
                <w:sz w:val="24"/>
              </w:rPr>
              <w:t xml:space="preserve"> </w:t>
            </w:r>
            <w:hyperlink r:id="rId15">
              <w:proofErr w:type="spellStart"/>
              <w:r>
                <w:rPr>
                  <w:color w:val="0000FF"/>
                  <w:sz w:val="24"/>
                  <w:u w:val="single" w:color="0000FF"/>
                </w:rPr>
                <w:t>crcpublic</w:t>
              </w:r>
              <w:proofErr w:type="spellEnd"/>
              <w:r>
                <w:rPr>
                  <w:color w:val="0000FF"/>
                  <w:sz w:val="24"/>
                  <w:u w:val="single" w:color="0000FF"/>
                </w:rPr>
                <w:t>/default.aspx</w:t>
              </w:r>
            </w:hyperlink>
          </w:p>
        </w:tc>
        <w:tc>
          <w:tcPr>
            <w:tcW w:w="3709" w:type="dxa"/>
          </w:tcPr>
          <w:p w14:paraId="2DAF3DB9" w14:textId="77777777" w:rsidR="00E549EF" w:rsidRDefault="00790E74">
            <w:pPr>
              <w:pStyle w:val="TableParagraph"/>
              <w:spacing w:line="240" w:lineRule="auto"/>
              <w:ind w:left="106"/>
              <w:rPr>
                <w:sz w:val="20"/>
              </w:rPr>
            </w:pPr>
            <w:r>
              <w:rPr>
                <w:sz w:val="20"/>
              </w:rPr>
              <w:t>This new committee will direct the development of new and revised national reminders</w:t>
            </w:r>
          </w:p>
        </w:tc>
      </w:tr>
      <w:tr w:rsidR="00E549EF" w14:paraId="14D40B16" w14:textId="77777777">
        <w:trPr>
          <w:trHeight w:val="460"/>
        </w:trPr>
        <w:tc>
          <w:tcPr>
            <w:tcW w:w="2341" w:type="dxa"/>
          </w:tcPr>
          <w:p w14:paraId="3E71FEB9" w14:textId="77777777" w:rsidR="00E549EF" w:rsidRDefault="00790E74">
            <w:pPr>
              <w:pStyle w:val="TableParagraph"/>
              <w:spacing w:line="225" w:lineRule="exact"/>
              <w:ind w:left="107"/>
              <w:rPr>
                <w:sz w:val="20"/>
              </w:rPr>
            </w:pPr>
            <w:proofErr w:type="spellStart"/>
            <w:r>
              <w:rPr>
                <w:sz w:val="20"/>
              </w:rPr>
              <w:t>VistA</w:t>
            </w:r>
            <w:proofErr w:type="spellEnd"/>
            <w:r>
              <w:rPr>
                <w:sz w:val="20"/>
              </w:rPr>
              <w:t xml:space="preserve"> Document Library</w:t>
            </w:r>
          </w:p>
        </w:tc>
        <w:tc>
          <w:tcPr>
            <w:tcW w:w="3421" w:type="dxa"/>
          </w:tcPr>
          <w:p w14:paraId="3645DFCA" w14:textId="77777777" w:rsidR="00E549EF" w:rsidRDefault="00790E74">
            <w:pPr>
              <w:pStyle w:val="TableParagraph"/>
              <w:spacing w:line="225" w:lineRule="exact"/>
              <w:ind w:left="107"/>
              <w:rPr>
                <w:sz w:val="20"/>
              </w:rPr>
            </w:pPr>
            <w:hyperlink r:id="rId16">
              <w:r>
                <w:rPr>
                  <w:color w:val="0000FF"/>
                  <w:sz w:val="20"/>
                  <w:u w:val="single" w:color="0000FF"/>
                </w:rPr>
                <w:t>http://www.va.gov/vdl/</w:t>
              </w:r>
            </w:hyperlink>
          </w:p>
        </w:tc>
        <w:tc>
          <w:tcPr>
            <w:tcW w:w="3709" w:type="dxa"/>
          </w:tcPr>
          <w:p w14:paraId="31A72765" w14:textId="77777777" w:rsidR="00E549EF" w:rsidRDefault="00790E74">
            <w:pPr>
              <w:pStyle w:val="TableParagraph"/>
              <w:spacing w:line="224" w:lineRule="exact"/>
              <w:ind w:left="106"/>
              <w:rPr>
                <w:sz w:val="20"/>
              </w:rPr>
            </w:pPr>
            <w:r>
              <w:rPr>
                <w:sz w:val="20"/>
              </w:rPr>
              <w:t>Contains manuals for Clinical Reminders</w:t>
            </w:r>
          </w:p>
          <w:p w14:paraId="749F0D74" w14:textId="77777777" w:rsidR="00E549EF" w:rsidRDefault="00790E74">
            <w:pPr>
              <w:pStyle w:val="TableParagraph"/>
              <w:spacing w:line="216" w:lineRule="exact"/>
              <w:ind w:left="106"/>
              <w:rPr>
                <w:sz w:val="20"/>
              </w:rPr>
            </w:pPr>
            <w:r>
              <w:rPr>
                <w:sz w:val="20"/>
              </w:rPr>
              <w:t>and</w:t>
            </w:r>
          </w:p>
        </w:tc>
      </w:tr>
    </w:tbl>
    <w:p w14:paraId="25BA0CDB" w14:textId="77777777" w:rsidR="00E549EF" w:rsidRDefault="00790E74">
      <w:pPr>
        <w:pStyle w:val="BodyText"/>
        <w:spacing w:before="6"/>
        <w:rPr>
          <w:rFonts w:ascii="Times New Roman"/>
          <w:b/>
          <w:sz w:val="20"/>
        </w:rPr>
      </w:pPr>
      <w:r>
        <w:pict w14:anchorId="32BE24DB">
          <v:shapetype id="_x0000_t202" coordsize="21600,21600" o:spt="202" path="m,l,21600r21600,l21600,xe">
            <v:stroke joinstyle="miter"/>
            <v:path gradientshapeok="t" o:connecttype="rect"/>
          </v:shapetype>
          <v:shape id="_x0000_s1042" type="#_x0000_t202" style="position:absolute;margin-left:84.4pt;margin-top:14.05pt;width:479.4pt;height:43.95pt;z-index:-251654144;mso-wrap-distance-left:0;mso-wrap-distance-right:0;mso-position-horizontal-relative:page;mso-position-vertical-relative:text" filled="f" strokeweight=".48pt">
            <v:textbox inset="0,0,0,0">
              <w:txbxContent>
                <w:p w14:paraId="3005C6EB" w14:textId="77777777" w:rsidR="00E549EF" w:rsidRDefault="00790E74">
                  <w:pPr>
                    <w:spacing w:before="13" w:line="242" w:lineRule="auto"/>
                    <w:ind w:left="108"/>
                    <w:rPr>
                      <w:rFonts w:ascii="Times New Roman"/>
                      <w:sz w:val="24"/>
                    </w:rPr>
                  </w:pPr>
                  <w:r>
                    <w:rPr>
                      <w:rFonts w:ascii="Times New Roman"/>
                      <w:b/>
                      <w:sz w:val="24"/>
                    </w:rPr>
                    <w:t>NOTE</w:t>
                  </w:r>
                  <w:r>
                    <w:rPr>
                      <w:rFonts w:ascii="Times New Roman"/>
                      <w:sz w:val="24"/>
                    </w:rPr>
                    <w:t>: In this document you will see references to both PXRM*2*12 and PXRM*2.0*12. The difference is that PXRM*2*12 is the name of the patch and PXRM*2.0*12 is the name of the build.</w:t>
                  </w:r>
                </w:p>
              </w:txbxContent>
            </v:textbox>
            <w10:wrap type="topAndBottom" anchorx="page"/>
          </v:shape>
        </w:pict>
      </w:r>
    </w:p>
    <w:p w14:paraId="6D8BFA6F" w14:textId="77777777" w:rsidR="00E549EF" w:rsidRDefault="00E549EF">
      <w:pPr>
        <w:rPr>
          <w:rFonts w:ascii="Times New Roman"/>
          <w:sz w:val="20"/>
        </w:rPr>
        <w:sectPr w:rsidR="00E549EF">
          <w:pgSz w:w="12240" w:h="15840"/>
          <w:pgMar w:top="1500" w:right="860" w:bottom="1200" w:left="1300" w:header="0" w:footer="1019" w:gutter="0"/>
          <w:cols w:space="720"/>
        </w:sectPr>
      </w:pPr>
    </w:p>
    <w:p w14:paraId="2E135C1A" w14:textId="77777777" w:rsidR="00E549EF" w:rsidRDefault="00E549EF">
      <w:pPr>
        <w:pStyle w:val="BodyText"/>
        <w:rPr>
          <w:rFonts w:ascii="Times New Roman"/>
          <w:b/>
          <w:sz w:val="20"/>
        </w:rPr>
      </w:pPr>
    </w:p>
    <w:p w14:paraId="37C11AF3" w14:textId="77777777" w:rsidR="00E549EF" w:rsidRDefault="00790E74">
      <w:pPr>
        <w:pStyle w:val="Heading2"/>
        <w:tabs>
          <w:tab w:val="left" w:pos="9890"/>
        </w:tabs>
        <w:spacing w:before="224"/>
        <w:rPr>
          <w:u w:val="none"/>
        </w:rPr>
      </w:pPr>
      <w:bookmarkStart w:id="6" w:name="Pre-Installation"/>
      <w:bookmarkStart w:id="7" w:name="_bookmark3"/>
      <w:bookmarkEnd w:id="6"/>
      <w:bookmarkEnd w:id="7"/>
      <w:r>
        <w:t>Pre-Installation</w:t>
      </w:r>
      <w:r>
        <w:tab/>
      </w:r>
    </w:p>
    <w:p w14:paraId="0633BD63" w14:textId="77777777" w:rsidR="00E549EF" w:rsidRDefault="00E549EF">
      <w:pPr>
        <w:pStyle w:val="BodyText"/>
        <w:spacing w:before="8"/>
        <w:rPr>
          <w:rFonts w:ascii="Arial"/>
        </w:rPr>
      </w:pPr>
    </w:p>
    <w:p w14:paraId="09F54207" w14:textId="77777777" w:rsidR="00E549EF" w:rsidRDefault="00790E74">
      <w:pPr>
        <w:spacing w:before="90"/>
        <w:ind w:left="500" w:right="1054"/>
        <w:rPr>
          <w:rFonts w:ascii="Times New Roman"/>
          <w:sz w:val="24"/>
        </w:rPr>
      </w:pPr>
      <w:r>
        <w:rPr>
          <w:rFonts w:ascii="Times New Roman"/>
          <w:sz w:val="24"/>
        </w:rPr>
        <w:t>This manual describes how to install the bu</w:t>
      </w:r>
      <w:r>
        <w:rPr>
          <w:rFonts w:ascii="Times New Roman"/>
          <w:sz w:val="24"/>
        </w:rPr>
        <w:t>ndled patches, PXRM*2*12, GMTS*2.7*89, OR*3*295, and TIU*1*249.</w:t>
      </w:r>
    </w:p>
    <w:p w14:paraId="20F2CFD3" w14:textId="77777777" w:rsidR="00E549EF" w:rsidRDefault="00E549EF">
      <w:pPr>
        <w:pStyle w:val="BodyText"/>
        <w:spacing w:before="5"/>
        <w:rPr>
          <w:rFonts w:ascii="Times New Roman"/>
          <w:sz w:val="24"/>
        </w:rPr>
      </w:pPr>
    </w:p>
    <w:p w14:paraId="1E1B9DDB" w14:textId="77777777" w:rsidR="00E549EF" w:rsidRDefault="00790E74">
      <w:pPr>
        <w:spacing w:after="3"/>
        <w:ind w:left="500"/>
        <w:rPr>
          <w:rFonts w:ascii="Times New Roman"/>
          <w:b/>
          <w:sz w:val="24"/>
        </w:rPr>
      </w:pPr>
      <w:bookmarkStart w:id="8" w:name="Required_Software_for_PXRM*2*12"/>
      <w:bookmarkStart w:id="9" w:name="_bookmark4"/>
      <w:bookmarkEnd w:id="8"/>
      <w:bookmarkEnd w:id="9"/>
      <w:r>
        <w:rPr>
          <w:rFonts w:ascii="Times New Roman"/>
          <w:b/>
          <w:sz w:val="24"/>
        </w:rPr>
        <w:t>Required Software for PXRM*2*12</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1"/>
        <w:gridCol w:w="1081"/>
        <w:gridCol w:w="2250"/>
      </w:tblGrid>
      <w:tr w:rsidR="00E549EF" w14:paraId="23DAAFC2" w14:textId="77777777">
        <w:trPr>
          <w:trHeight w:val="275"/>
        </w:trPr>
        <w:tc>
          <w:tcPr>
            <w:tcW w:w="3872" w:type="dxa"/>
            <w:shd w:val="clear" w:color="auto" w:fill="E4E4E4"/>
          </w:tcPr>
          <w:p w14:paraId="2483A9FC" w14:textId="77777777" w:rsidR="00E549EF" w:rsidRDefault="00790E74">
            <w:pPr>
              <w:pStyle w:val="TableParagraph"/>
              <w:spacing w:line="256" w:lineRule="exact"/>
              <w:ind w:left="107"/>
              <w:rPr>
                <w:b/>
                <w:sz w:val="24"/>
              </w:rPr>
            </w:pPr>
            <w:r>
              <w:rPr>
                <w:b/>
                <w:sz w:val="24"/>
              </w:rPr>
              <w:t>Package/Patch</w:t>
            </w:r>
          </w:p>
        </w:tc>
        <w:tc>
          <w:tcPr>
            <w:tcW w:w="1441" w:type="dxa"/>
            <w:shd w:val="clear" w:color="auto" w:fill="E4E4E4"/>
          </w:tcPr>
          <w:p w14:paraId="6A1CF0B3" w14:textId="77777777" w:rsidR="00E549EF" w:rsidRDefault="00790E74">
            <w:pPr>
              <w:pStyle w:val="TableParagraph"/>
              <w:spacing w:line="256" w:lineRule="exact"/>
              <w:ind w:left="88"/>
              <w:rPr>
                <w:b/>
                <w:sz w:val="24"/>
              </w:rPr>
            </w:pPr>
            <w:r>
              <w:rPr>
                <w:b/>
                <w:sz w:val="24"/>
              </w:rPr>
              <w:t>Namespace</w:t>
            </w:r>
          </w:p>
        </w:tc>
        <w:tc>
          <w:tcPr>
            <w:tcW w:w="1081" w:type="dxa"/>
            <w:shd w:val="clear" w:color="auto" w:fill="E4E4E4"/>
          </w:tcPr>
          <w:p w14:paraId="734B0028" w14:textId="77777777" w:rsidR="00E549EF" w:rsidRDefault="00790E74">
            <w:pPr>
              <w:pStyle w:val="TableParagraph"/>
              <w:spacing w:line="256" w:lineRule="exact"/>
              <w:ind w:left="87"/>
              <w:rPr>
                <w:b/>
                <w:sz w:val="24"/>
              </w:rPr>
            </w:pPr>
            <w:r>
              <w:rPr>
                <w:b/>
                <w:sz w:val="24"/>
              </w:rPr>
              <w:t>Version</w:t>
            </w:r>
          </w:p>
        </w:tc>
        <w:tc>
          <w:tcPr>
            <w:tcW w:w="2250" w:type="dxa"/>
            <w:shd w:val="clear" w:color="auto" w:fill="E4E4E4"/>
          </w:tcPr>
          <w:p w14:paraId="1F51E569" w14:textId="77777777" w:rsidR="00E549EF" w:rsidRDefault="00790E74">
            <w:pPr>
              <w:pStyle w:val="TableParagraph"/>
              <w:spacing w:line="256" w:lineRule="exact"/>
              <w:ind w:left="86"/>
              <w:rPr>
                <w:b/>
                <w:sz w:val="24"/>
              </w:rPr>
            </w:pPr>
            <w:r>
              <w:rPr>
                <w:b/>
                <w:sz w:val="24"/>
              </w:rPr>
              <w:t>Comments</w:t>
            </w:r>
          </w:p>
        </w:tc>
      </w:tr>
      <w:tr w:rsidR="00E549EF" w14:paraId="487A374E" w14:textId="77777777">
        <w:trPr>
          <w:trHeight w:val="230"/>
        </w:trPr>
        <w:tc>
          <w:tcPr>
            <w:tcW w:w="3872" w:type="dxa"/>
          </w:tcPr>
          <w:p w14:paraId="17956B50" w14:textId="77777777" w:rsidR="00E549EF" w:rsidRDefault="00790E74">
            <w:pPr>
              <w:pStyle w:val="TableParagraph"/>
              <w:spacing w:line="210" w:lineRule="exact"/>
              <w:ind w:left="107"/>
              <w:rPr>
                <w:sz w:val="20"/>
              </w:rPr>
            </w:pPr>
            <w:r>
              <w:rPr>
                <w:sz w:val="20"/>
              </w:rPr>
              <w:t>Clinical Reminders</w:t>
            </w:r>
          </w:p>
        </w:tc>
        <w:tc>
          <w:tcPr>
            <w:tcW w:w="1441" w:type="dxa"/>
          </w:tcPr>
          <w:p w14:paraId="5A429AA0" w14:textId="77777777" w:rsidR="00E549EF" w:rsidRDefault="00790E74">
            <w:pPr>
              <w:pStyle w:val="TableParagraph"/>
              <w:spacing w:line="210" w:lineRule="exact"/>
              <w:ind w:left="105"/>
              <w:rPr>
                <w:sz w:val="20"/>
              </w:rPr>
            </w:pPr>
            <w:r>
              <w:rPr>
                <w:sz w:val="20"/>
              </w:rPr>
              <w:t>PXRM</w:t>
            </w:r>
          </w:p>
        </w:tc>
        <w:tc>
          <w:tcPr>
            <w:tcW w:w="1081" w:type="dxa"/>
          </w:tcPr>
          <w:p w14:paraId="4832DFAA" w14:textId="77777777" w:rsidR="00E549EF" w:rsidRDefault="00790E74">
            <w:pPr>
              <w:pStyle w:val="TableParagraph"/>
              <w:spacing w:line="210" w:lineRule="exact"/>
              <w:ind w:left="104"/>
              <w:rPr>
                <w:sz w:val="20"/>
              </w:rPr>
            </w:pPr>
            <w:r>
              <w:rPr>
                <w:sz w:val="20"/>
              </w:rPr>
              <w:t>2.0</w:t>
            </w:r>
          </w:p>
        </w:tc>
        <w:tc>
          <w:tcPr>
            <w:tcW w:w="2250" w:type="dxa"/>
          </w:tcPr>
          <w:p w14:paraId="62BB5A0B" w14:textId="77777777" w:rsidR="00E549EF" w:rsidRDefault="00790E74">
            <w:pPr>
              <w:pStyle w:val="TableParagraph"/>
              <w:spacing w:line="210" w:lineRule="exact"/>
              <w:ind w:left="103"/>
              <w:rPr>
                <w:sz w:val="20"/>
              </w:rPr>
            </w:pPr>
            <w:r>
              <w:rPr>
                <w:sz w:val="20"/>
              </w:rPr>
              <w:t>Fully patched</w:t>
            </w:r>
          </w:p>
        </w:tc>
      </w:tr>
      <w:tr w:rsidR="00E549EF" w14:paraId="0D58916C" w14:textId="77777777">
        <w:trPr>
          <w:trHeight w:val="460"/>
        </w:trPr>
        <w:tc>
          <w:tcPr>
            <w:tcW w:w="3872" w:type="dxa"/>
          </w:tcPr>
          <w:p w14:paraId="13A886FA" w14:textId="77777777" w:rsidR="00E549EF" w:rsidRDefault="00790E74">
            <w:pPr>
              <w:pStyle w:val="TableParagraph"/>
              <w:spacing w:line="223" w:lineRule="exact"/>
              <w:ind w:left="107"/>
              <w:rPr>
                <w:sz w:val="20"/>
              </w:rPr>
            </w:pPr>
            <w:r>
              <w:rPr>
                <w:sz w:val="20"/>
              </w:rPr>
              <w:t>GEN. MED. REC. – VITALS</w:t>
            </w:r>
          </w:p>
          <w:p w14:paraId="434EDDEA" w14:textId="77777777" w:rsidR="00E549EF" w:rsidRDefault="00790E74">
            <w:pPr>
              <w:pStyle w:val="TableParagraph"/>
              <w:spacing w:line="217" w:lineRule="exact"/>
              <w:ind w:left="107"/>
              <w:rPr>
                <w:sz w:val="20"/>
              </w:rPr>
            </w:pPr>
            <w:r>
              <w:rPr>
                <w:sz w:val="20"/>
              </w:rPr>
              <w:t>GMRV*5*25</w:t>
            </w:r>
          </w:p>
        </w:tc>
        <w:tc>
          <w:tcPr>
            <w:tcW w:w="1441" w:type="dxa"/>
          </w:tcPr>
          <w:p w14:paraId="43A44395" w14:textId="77777777" w:rsidR="00E549EF" w:rsidRDefault="00790E74">
            <w:pPr>
              <w:pStyle w:val="TableParagraph"/>
              <w:spacing w:line="223" w:lineRule="exact"/>
              <w:ind w:left="105"/>
              <w:rPr>
                <w:sz w:val="20"/>
              </w:rPr>
            </w:pPr>
            <w:r>
              <w:rPr>
                <w:sz w:val="20"/>
              </w:rPr>
              <w:t>GMRV</w:t>
            </w:r>
          </w:p>
        </w:tc>
        <w:tc>
          <w:tcPr>
            <w:tcW w:w="1081" w:type="dxa"/>
          </w:tcPr>
          <w:p w14:paraId="0FC18259" w14:textId="77777777" w:rsidR="00E549EF" w:rsidRDefault="00790E74">
            <w:pPr>
              <w:pStyle w:val="TableParagraph"/>
              <w:spacing w:line="223" w:lineRule="exact"/>
              <w:ind w:left="104"/>
              <w:rPr>
                <w:sz w:val="20"/>
              </w:rPr>
            </w:pPr>
            <w:r>
              <w:rPr>
                <w:sz w:val="20"/>
              </w:rPr>
              <w:t>5.0</w:t>
            </w:r>
          </w:p>
        </w:tc>
        <w:tc>
          <w:tcPr>
            <w:tcW w:w="2250" w:type="dxa"/>
          </w:tcPr>
          <w:p w14:paraId="0DB2544C" w14:textId="77777777" w:rsidR="00E549EF" w:rsidRDefault="00E549EF">
            <w:pPr>
              <w:pStyle w:val="TableParagraph"/>
              <w:spacing w:line="240" w:lineRule="auto"/>
            </w:pPr>
          </w:p>
        </w:tc>
      </w:tr>
      <w:tr w:rsidR="00E549EF" w14:paraId="4DB3F971" w14:textId="77777777">
        <w:trPr>
          <w:trHeight w:val="230"/>
        </w:trPr>
        <w:tc>
          <w:tcPr>
            <w:tcW w:w="3872" w:type="dxa"/>
          </w:tcPr>
          <w:p w14:paraId="19CF9D5A" w14:textId="77777777" w:rsidR="00E549EF" w:rsidRDefault="00790E74">
            <w:pPr>
              <w:pStyle w:val="TableParagraph"/>
              <w:spacing w:line="211" w:lineRule="exact"/>
              <w:ind w:left="107"/>
              <w:rPr>
                <w:sz w:val="20"/>
              </w:rPr>
            </w:pPr>
            <w:r>
              <w:rPr>
                <w:sz w:val="20"/>
              </w:rPr>
              <w:t>Health Summary</w:t>
            </w:r>
          </w:p>
        </w:tc>
        <w:tc>
          <w:tcPr>
            <w:tcW w:w="1441" w:type="dxa"/>
          </w:tcPr>
          <w:p w14:paraId="4CD43340" w14:textId="77777777" w:rsidR="00E549EF" w:rsidRDefault="00790E74">
            <w:pPr>
              <w:pStyle w:val="TableParagraph"/>
              <w:spacing w:line="211" w:lineRule="exact"/>
              <w:ind w:left="105"/>
              <w:rPr>
                <w:sz w:val="20"/>
              </w:rPr>
            </w:pPr>
            <w:r>
              <w:rPr>
                <w:sz w:val="20"/>
              </w:rPr>
              <w:t>GMTS</w:t>
            </w:r>
          </w:p>
        </w:tc>
        <w:tc>
          <w:tcPr>
            <w:tcW w:w="1081" w:type="dxa"/>
          </w:tcPr>
          <w:p w14:paraId="03BF08E1" w14:textId="77777777" w:rsidR="00E549EF" w:rsidRDefault="00790E74">
            <w:pPr>
              <w:pStyle w:val="TableParagraph"/>
              <w:spacing w:line="211" w:lineRule="exact"/>
              <w:ind w:left="104"/>
              <w:rPr>
                <w:sz w:val="20"/>
              </w:rPr>
            </w:pPr>
            <w:r>
              <w:rPr>
                <w:sz w:val="20"/>
              </w:rPr>
              <w:t>2.7</w:t>
            </w:r>
          </w:p>
        </w:tc>
        <w:tc>
          <w:tcPr>
            <w:tcW w:w="2250" w:type="dxa"/>
          </w:tcPr>
          <w:p w14:paraId="52C43F0F" w14:textId="77777777" w:rsidR="00E549EF" w:rsidRDefault="00790E74">
            <w:pPr>
              <w:pStyle w:val="TableParagraph"/>
              <w:spacing w:line="211" w:lineRule="exact"/>
              <w:ind w:left="103"/>
              <w:rPr>
                <w:sz w:val="20"/>
              </w:rPr>
            </w:pPr>
            <w:r>
              <w:rPr>
                <w:sz w:val="20"/>
              </w:rPr>
              <w:t>Fully patched</w:t>
            </w:r>
          </w:p>
        </w:tc>
      </w:tr>
      <w:tr w:rsidR="00E549EF" w14:paraId="7F60EF10" w14:textId="77777777">
        <w:trPr>
          <w:trHeight w:val="230"/>
        </w:trPr>
        <w:tc>
          <w:tcPr>
            <w:tcW w:w="3872" w:type="dxa"/>
          </w:tcPr>
          <w:p w14:paraId="0C753979" w14:textId="77777777" w:rsidR="00E549EF" w:rsidRDefault="00790E74">
            <w:pPr>
              <w:pStyle w:val="TableParagraph"/>
              <w:spacing w:line="210" w:lineRule="exact"/>
              <w:ind w:left="107"/>
              <w:rPr>
                <w:sz w:val="20"/>
              </w:rPr>
            </w:pPr>
            <w:r>
              <w:rPr>
                <w:sz w:val="20"/>
              </w:rPr>
              <w:t>HL7</w:t>
            </w:r>
          </w:p>
        </w:tc>
        <w:tc>
          <w:tcPr>
            <w:tcW w:w="1441" w:type="dxa"/>
          </w:tcPr>
          <w:p w14:paraId="082A8D22" w14:textId="77777777" w:rsidR="00E549EF" w:rsidRDefault="00790E74">
            <w:pPr>
              <w:pStyle w:val="TableParagraph"/>
              <w:spacing w:line="210" w:lineRule="exact"/>
              <w:ind w:left="105"/>
              <w:rPr>
                <w:sz w:val="20"/>
              </w:rPr>
            </w:pPr>
            <w:r>
              <w:rPr>
                <w:sz w:val="20"/>
              </w:rPr>
              <w:t>HL</w:t>
            </w:r>
          </w:p>
        </w:tc>
        <w:tc>
          <w:tcPr>
            <w:tcW w:w="1081" w:type="dxa"/>
          </w:tcPr>
          <w:p w14:paraId="63751157" w14:textId="77777777" w:rsidR="00E549EF" w:rsidRDefault="00790E74">
            <w:pPr>
              <w:pStyle w:val="TableParagraph"/>
              <w:spacing w:line="210" w:lineRule="exact"/>
              <w:ind w:left="104"/>
              <w:rPr>
                <w:sz w:val="20"/>
              </w:rPr>
            </w:pPr>
            <w:r>
              <w:rPr>
                <w:sz w:val="20"/>
              </w:rPr>
              <w:t>1.6</w:t>
            </w:r>
          </w:p>
        </w:tc>
        <w:tc>
          <w:tcPr>
            <w:tcW w:w="2250" w:type="dxa"/>
          </w:tcPr>
          <w:p w14:paraId="1D271518" w14:textId="77777777" w:rsidR="00E549EF" w:rsidRDefault="00790E74">
            <w:pPr>
              <w:pStyle w:val="TableParagraph"/>
              <w:spacing w:line="210" w:lineRule="exact"/>
              <w:ind w:left="103"/>
              <w:rPr>
                <w:sz w:val="20"/>
              </w:rPr>
            </w:pPr>
            <w:r>
              <w:rPr>
                <w:sz w:val="20"/>
              </w:rPr>
              <w:t>Fully patched</w:t>
            </w:r>
          </w:p>
        </w:tc>
      </w:tr>
      <w:tr w:rsidR="00E549EF" w14:paraId="778D1D28" w14:textId="77777777">
        <w:trPr>
          <w:trHeight w:val="230"/>
        </w:trPr>
        <w:tc>
          <w:tcPr>
            <w:tcW w:w="3872" w:type="dxa"/>
          </w:tcPr>
          <w:p w14:paraId="44C0459A" w14:textId="77777777" w:rsidR="00E549EF" w:rsidRDefault="00790E74">
            <w:pPr>
              <w:pStyle w:val="TableParagraph"/>
              <w:spacing w:line="210" w:lineRule="exact"/>
              <w:ind w:left="107"/>
              <w:rPr>
                <w:sz w:val="20"/>
              </w:rPr>
            </w:pPr>
            <w:r>
              <w:rPr>
                <w:sz w:val="20"/>
              </w:rPr>
              <w:t>Kernel</w:t>
            </w:r>
          </w:p>
        </w:tc>
        <w:tc>
          <w:tcPr>
            <w:tcW w:w="1441" w:type="dxa"/>
          </w:tcPr>
          <w:p w14:paraId="1F3B0A7A" w14:textId="77777777" w:rsidR="00E549EF" w:rsidRDefault="00790E74">
            <w:pPr>
              <w:pStyle w:val="TableParagraph"/>
              <w:spacing w:line="210" w:lineRule="exact"/>
              <w:ind w:left="105"/>
              <w:rPr>
                <w:sz w:val="20"/>
              </w:rPr>
            </w:pPr>
            <w:r>
              <w:rPr>
                <w:sz w:val="20"/>
              </w:rPr>
              <w:t>XU</w:t>
            </w:r>
          </w:p>
        </w:tc>
        <w:tc>
          <w:tcPr>
            <w:tcW w:w="1081" w:type="dxa"/>
          </w:tcPr>
          <w:p w14:paraId="370DA284" w14:textId="77777777" w:rsidR="00E549EF" w:rsidRDefault="00790E74">
            <w:pPr>
              <w:pStyle w:val="TableParagraph"/>
              <w:spacing w:line="210" w:lineRule="exact"/>
              <w:ind w:left="104"/>
              <w:rPr>
                <w:sz w:val="20"/>
              </w:rPr>
            </w:pPr>
            <w:r>
              <w:rPr>
                <w:sz w:val="20"/>
              </w:rPr>
              <w:t>8.0</w:t>
            </w:r>
          </w:p>
        </w:tc>
        <w:tc>
          <w:tcPr>
            <w:tcW w:w="2250" w:type="dxa"/>
          </w:tcPr>
          <w:p w14:paraId="212084A3" w14:textId="77777777" w:rsidR="00E549EF" w:rsidRDefault="00790E74">
            <w:pPr>
              <w:pStyle w:val="TableParagraph"/>
              <w:spacing w:line="210" w:lineRule="exact"/>
              <w:ind w:left="103"/>
              <w:rPr>
                <w:sz w:val="20"/>
              </w:rPr>
            </w:pPr>
            <w:r>
              <w:rPr>
                <w:sz w:val="20"/>
              </w:rPr>
              <w:t>Fully patched</w:t>
            </w:r>
          </w:p>
        </w:tc>
      </w:tr>
      <w:tr w:rsidR="00E549EF" w14:paraId="0E313B43" w14:textId="77777777">
        <w:trPr>
          <w:trHeight w:val="229"/>
        </w:trPr>
        <w:tc>
          <w:tcPr>
            <w:tcW w:w="3872" w:type="dxa"/>
          </w:tcPr>
          <w:p w14:paraId="7BA46D5B" w14:textId="77777777" w:rsidR="00E549EF" w:rsidRDefault="00790E74">
            <w:pPr>
              <w:pStyle w:val="TableParagraph"/>
              <w:spacing w:line="210" w:lineRule="exact"/>
              <w:ind w:left="107"/>
              <w:rPr>
                <w:sz w:val="20"/>
              </w:rPr>
            </w:pPr>
            <w:proofErr w:type="spellStart"/>
            <w:r>
              <w:rPr>
                <w:sz w:val="20"/>
              </w:rPr>
              <w:t>MailMan</w:t>
            </w:r>
            <w:proofErr w:type="spellEnd"/>
          </w:p>
        </w:tc>
        <w:tc>
          <w:tcPr>
            <w:tcW w:w="1441" w:type="dxa"/>
          </w:tcPr>
          <w:p w14:paraId="6E043690" w14:textId="77777777" w:rsidR="00E549EF" w:rsidRDefault="00790E74">
            <w:pPr>
              <w:pStyle w:val="TableParagraph"/>
              <w:spacing w:line="210" w:lineRule="exact"/>
              <w:ind w:left="105"/>
              <w:rPr>
                <w:sz w:val="20"/>
              </w:rPr>
            </w:pPr>
            <w:r>
              <w:rPr>
                <w:sz w:val="20"/>
              </w:rPr>
              <w:t>XM</w:t>
            </w:r>
          </w:p>
        </w:tc>
        <w:tc>
          <w:tcPr>
            <w:tcW w:w="1081" w:type="dxa"/>
          </w:tcPr>
          <w:p w14:paraId="32AE31EB" w14:textId="77777777" w:rsidR="00E549EF" w:rsidRDefault="00790E74">
            <w:pPr>
              <w:pStyle w:val="TableParagraph"/>
              <w:spacing w:line="210" w:lineRule="exact"/>
              <w:ind w:left="104"/>
              <w:rPr>
                <w:sz w:val="20"/>
              </w:rPr>
            </w:pPr>
            <w:r>
              <w:rPr>
                <w:sz w:val="20"/>
              </w:rPr>
              <w:t>7.1</w:t>
            </w:r>
          </w:p>
        </w:tc>
        <w:tc>
          <w:tcPr>
            <w:tcW w:w="2250" w:type="dxa"/>
          </w:tcPr>
          <w:p w14:paraId="5FBDC4BC" w14:textId="77777777" w:rsidR="00E549EF" w:rsidRDefault="00790E74">
            <w:pPr>
              <w:pStyle w:val="TableParagraph"/>
              <w:spacing w:line="210" w:lineRule="exact"/>
              <w:ind w:left="103"/>
              <w:rPr>
                <w:sz w:val="20"/>
              </w:rPr>
            </w:pPr>
            <w:r>
              <w:rPr>
                <w:sz w:val="20"/>
              </w:rPr>
              <w:t>Fully patched</w:t>
            </w:r>
          </w:p>
        </w:tc>
      </w:tr>
      <w:tr w:rsidR="00E549EF" w14:paraId="5C4467FB" w14:textId="77777777">
        <w:trPr>
          <w:trHeight w:val="460"/>
        </w:trPr>
        <w:tc>
          <w:tcPr>
            <w:tcW w:w="3872" w:type="dxa"/>
          </w:tcPr>
          <w:p w14:paraId="11BB4073" w14:textId="77777777" w:rsidR="00E549EF" w:rsidRDefault="00790E74">
            <w:pPr>
              <w:pStyle w:val="TableParagraph"/>
              <w:spacing w:line="223" w:lineRule="exact"/>
              <w:ind w:left="107"/>
              <w:rPr>
                <w:sz w:val="20"/>
              </w:rPr>
            </w:pPr>
            <w:r>
              <w:rPr>
                <w:sz w:val="20"/>
              </w:rPr>
              <w:t>NATIONAL DRUG FILE</w:t>
            </w:r>
          </w:p>
          <w:p w14:paraId="57A43DB7" w14:textId="77777777" w:rsidR="00E549EF" w:rsidRDefault="00790E74">
            <w:pPr>
              <w:pStyle w:val="TableParagraph"/>
              <w:spacing w:line="217" w:lineRule="exact"/>
              <w:ind w:left="107"/>
              <w:rPr>
                <w:sz w:val="20"/>
              </w:rPr>
            </w:pPr>
            <w:r>
              <w:rPr>
                <w:sz w:val="20"/>
              </w:rPr>
              <w:t>PSN*4.0*176</w:t>
            </w:r>
          </w:p>
        </w:tc>
        <w:tc>
          <w:tcPr>
            <w:tcW w:w="1441" w:type="dxa"/>
          </w:tcPr>
          <w:p w14:paraId="52E06953" w14:textId="77777777" w:rsidR="00E549EF" w:rsidRDefault="00790E74">
            <w:pPr>
              <w:pStyle w:val="TableParagraph"/>
              <w:spacing w:line="223" w:lineRule="exact"/>
              <w:ind w:left="105"/>
              <w:rPr>
                <w:sz w:val="20"/>
              </w:rPr>
            </w:pPr>
            <w:r>
              <w:rPr>
                <w:sz w:val="20"/>
              </w:rPr>
              <w:t>PSN</w:t>
            </w:r>
          </w:p>
        </w:tc>
        <w:tc>
          <w:tcPr>
            <w:tcW w:w="1081" w:type="dxa"/>
          </w:tcPr>
          <w:p w14:paraId="063578D0" w14:textId="77777777" w:rsidR="00E549EF" w:rsidRDefault="00790E74">
            <w:pPr>
              <w:pStyle w:val="TableParagraph"/>
              <w:spacing w:line="223" w:lineRule="exact"/>
              <w:ind w:left="104"/>
              <w:rPr>
                <w:sz w:val="20"/>
              </w:rPr>
            </w:pPr>
            <w:r>
              <w:rPr>
                <w:sz w:val="20"/>
              </w:rPr>
              <w:t>4.0</w:t>
            </w:r>
          </w:p>
        </w:tc>
        <w:tc>
          <w:tcPr>
            <w:tcW w:w="2250" w:type="dxa"/>
          </w:tcPr>
          <w:p w14:paraId="4C686701" w14:textId="77777777" w:rsidR="00E549EF" w:rsidRDefault="00E549EF">
            <w:pPr>
              <w:pStyle w:val="TableParagraph"/>
              <w:spacing w:line="240" w:lineRule="auto"/>
            </w:pPr>
          </w:p>
        </w:tc>
      </w:tr>
      <w:tr w:rsidR="00E549EF" w14:paraId="3B2379AF" w14:textId="77777777">
        <w:trPr>
          <w:trHeight w:val="460"/>
        </w:trPr>
        <w:tc>
          <w:tcPr>
            <w:tcW w:w="3872" w:type="dxa"/>
          </w:tcPr>
          <w:p w14:paraId="4755E120" w14:textId="77777777" w:rsidR="00E549EF" w:rsidRDefault="00790E74">
            <w:pPr>
              <w:pStyle w:val="TableParagraph"/>
              <w:spacing w:line="223" w:lineRule="exact"/>
              <w:ind w:left="107"/>
              <w:rPr>
                <w:sz w:val="20"/>
              </w:rPr>
            </w:pPr>
            <w:r>
              <w:rPr>
                <w:sz w:val="20"/>
              </w:rPr>
              <w:t>Pharmacy Data Management</w:t>
            </w:r>
          </w:p>
          <w:p w14:paraId="44AA5367" w14:textId="77777777" w:rsidR="00E549EF" w:rsidRDefault="00790E74">
            <w:pPr>
              <w:pStyle w:val="TableParagraph"/>
              <w:spacing w:line="217" w:lineRule="exact"/>
              <w:ind w:left="208"/>
              <w:rPr>
                <w:sz w:val="20"/>
              </w:rPr>
            </w:pPr>
            <w:r>
              <w:rPr>
                <w:sz w:val="20"/>
              </w:rPr>
              <w:t>PSS*1.0*133</w:t>
            </w:r>
          </w:p>
        </w:tc>
        <w:tc>
          <w:tcPr>
            <w:tcW w:w="1441" w:type="dxa"/>
          </w:tcPr>
          <w:p w14:paraId="554E7AE5" w14:textId="77777777" w:rsidR="00E549EF" w:rsidRDefault="00790E74">
            <w:pPr>
              <w:pStyle w:val="TableParagraph"/>
              <w:spacing w:line="223" w:lineRule="exact"/>
              <w:ind w:left="105"/>
              <w:rPr>
                <w:sz w:val="20"/>
              </w:rPr>
            </w:pPr>
            <w:r>
              <w:rPr>
                <w:sz w:val="20"/>
              </w:rPr>
              <w:t>PSS</w:t>
            </w:r>
          </w:p>
        </w:tc>
        <w:tc>
          <w:tcPr>
            <w:tcW w:w="1081" w:type="dxa"/>
          </w:tcPr>
          <w:p w14:paraId="3ECD9349" w14:textId="77777777" w:rsidR="00E549EF" w:rsidRDefault="00790E74">
            <w:pPr>
              <w:pStyle w:val="TableParagraph"/>
              <w:spacing w:line="223" w:lineRule="exact"/>
              <w:ind w:left="104"/>
              <w:rPr>
                <w:sz w:val="20"/>
              </w:rPr>
            </w:pPr>
            <w:r>
              <w:rPr>
                <w:sz w:val="20"/>
              </w:rPr>
              <w:t>1.0</w:t>
            </w:r>
          </w:p>
        </w:tc>
        <w:tc>
          <w:tcPr>
            <w:tcW w:w="2250" w:type="dxa"/>
          </w:tcPr>
          <w:p w14:paraId="6F98272A" w14:textId="77777777" w:rsidR="00E549EF" w:rsidRDefault="00E549EF">
            <w:pPr>
              <w:pStyle w:val="TableParagraph"/>
              <w:spacing w:line="240" w:lineRule="auto"/>
            </w:pPr>
          </w:p>
        </w:tc>
      </w:tr>
      <w:tr w:rsidR="00E549EF" w14:paraId="1320463A" w14:textId="77777777">
        <w:trPr>
          <w:trHeight w:val="458"/>
        </w:trPr>
        <w:tc>
          <w:tcPr>
            <w:tcW w:w="3872" w:type="dxa"/>
          </w:tcPr>
          <w:p w14:paraId="5AFFF920" w14:textId="77777777" w:rsidR="00E549EF" w:rsidRDefault="00790E74">
            <w:pPr>
              <w:pStyle w:val="TableParagraph"/>
              <w:spacing w:line="223" w:lineRule="exact"/>
              <w:ind w:left="107"/>
              <w:rPr>
                <w:sz w:val="20"/>
              </w:rPr>
            </w:pPr>
            <w:r>
              <w:rPr>
                <w:sz w:val="20"/>
              </w:rPr>
              <w:t>Outpatient Pharmacy</w:t>
            </w:r>
          </w:p>
          <w:p w14:paraId="29053690" w14:textId="77777777" w:rsidR="00E549EF" w:rsidRDefault="00790E74">
            <w:pPr>
              <w:pStyle w:val="TableParagraph"/>
              <w:spacing w:line="215" w:lineRule="exact"/>
              <w:ind w:left="208"/>
              <w:rPr>
                <w:sz w:val="20"/>
              </w:rPr>
            </w:pPr>
            <w:r>
              <w:rPr>
                <w:sz w:val="20"/>
              </w:rPr>
              <w:t>PSO*7.0*299</w:t>
            </w:r>
          </w:p>
        </w:tc>
        <w:tc>
          <w:tcPr>
            <w:tcW w:w="1441" w:type="dxa"/>
          </w:tcPr>
          <w:p w14:paraId="480B0868" w14:textId="77777777" w:rsidR="00E549EF" w:rsidRDefault="00790E74">
            <w:pPr>
              <w:pStyle w:val="TableParagraph"/>
              <w:spacing w:line="223" w:lineRule="exact"/>
              <w:ind w:left="105"/>
              <w:rPr>
                <w:sz w:val="20"/>
              </w:rPr>
            </w:pPr>
            <w:r>
              <w:rPr>
                <w:sz w:val="20"/>
              </w:rPr>
              <w:t>PSO</w:t>
            </w:r>
          </w:p>
        </w:tc>
        <w:tc>
          <w:tcPr>
            <w:tcW w:w="1081" w:type="dxa"/>
          </w:tcPr>
          <w:p w14:paraId="6A4E4C4E" w14:textId="77777777" w:rsidR="00E549EF" w:rsidRDefault="00790E74">
            <w:pPr>
              <w:pStyle w:val="TableParagraph"/>
              <w:spacing w:line="223" w:lineRule="exact"/>
              <w:ind w:left="104"/>
              <w:rPr>
                <w:sz w:val="20"/>
              </w:rPr>
            </w:pPr>
            <w:r>
              <w:rPr>
                <w:sz w:val="20"/>
              </w:rPr>
              <w:t>7.0</w:t>
            </w:r>
          </w:p>
        </w:tc>
        <w:tc>
          <w:tcPr>
            <w:tcW w:w="2250" w:type="dxa"/>
          </w:tcPr>
          <w:p w14:paraId="58D233F6" w14:textId="77777777" w:rsidR="00E549EF" w:rsidRDefault="00E549EF">
            <w:pPr>
              <w:pStyle w:val="TableParagraph"/>
              <w:spacing w:line="240" w:lineRule="auto"/>
            </w:pPr>
          </w:p>
        </w:tc>
      </w:tr>
      <w:tr w:rsidR="00E549EF" w14:paraId="3BB97BF3" w14:textId="77777777">
        <w:trPr>
          <w:trHeight w:val="460"/>
        </w:trPr>
        <w:tc>
          <w:tcPr>
            <w:tcW w:w="3872" w:type="dxa"/>
          </w:tcPr>
          <w:p w14:paraId="5832DB16" w14:textId="77777777" w:rsidR="00E549EF" w:rsidRDefault="00790E74">
            <w:pPr>
              <w:pStyle w:val="TableParagraph"/>
              <w:spacing w:line="224" w:lineRule="exact"/>
              <w:ind w:left="107"/>
              <w:rPr>
                <w:sz w:val="20"/>
              </w:rPr>
            </w:pPr>
            <w:r>
              <w:rPr>
                <w:sz w:val="20"/>
              </w:rPr>
              <w:t>RADIOLOGY/NUCLEAR MEDICINE</w:t>
            </w:r>
          </w:p>
          <w:p w14:paraId="320BC7CA" w14:textId="77777777" w:rsidR="00E549EF" w:rsidRDefault="00790E74">
            <w:pPr>
              <w:pStyle w:val="TableParagraph"/>
              <w:spacing w:line="216" w:lineRule="exact"/>
              <w:ind w:left="107"/>
              <w:rPr>
                <w:sz w:val="20"/>
              </w:rPr>
            </w:pPr>
            <w:r>
              <w:rPr>
                <w:sz w:val="20"/>
              </w:rPr>
              <w:t>RA*5*56</w:t>
            </w:r>
          </w:p>
        </w:tc>
        <w:tc>
          <w:tcPr>
            <w:tcW w:w="1441" w:type="dxa"/>
          </w:tcPr>
          <w:p w14:paraId="08FC6056" w14:textId="77777777" w:rsidR="00E549EF" w:rsidRDefault="00790E74">
            <w:pPr>
              <w:pStyle w:val="TableParagraph"/>
              <w:spacing w:line="225" w:lineRule="exact"/>
              <w:ind w:left="105"/>
              <w:rPr>
                <w:sz w:val="20"/>
              </w:rPr>
            </w:pPr>
            <w:r>
              <w:rPr>
                <w:sz w:val="20"/>
              </w:rPr>
              <w:t>RA</w:t>
            </w:r>
          </w:p>
        </w:tc>
        <w:tc>
          <w:tcPr>
            <w:tcW w:w="1081" w:type="dxa"/>
          </w:tcPr>
          <w:p w14:paraId="55086F73" w14:textId="77777777" w:rsidR="00E549EF" w:rsidRDefault="00790E74">
            <w:pPr>
              <w:pStyle w:val="TableParagraph"/>
              <w:spacing w:line="225" w:lineRule="exact"/>
              <w:ind w:left="104"/>
              <w:rPr>
                <w:sz w:val="20"/>
              </w:rPr>
            </w:pPr>
            <w:r>
              <w:rPr>
                <w:sz w:val="20"/>
              </w:rPr>
              <w:t>5.0</w:t>
            </w:r>
          </w:p>
        </w:tc>
        <w:tc>
          <w:tcPr>
            <w:tcW w:w="2250" w:type="dxa"/>
          </w:tcPr>
          <w:p w14:paraId="3FA86F0F" w14:textId="77777777" w:rsidR="00E549EF" w:rsidRDefault="00E549EF">
            <w:pPr>
              <w:pStyle w:val="TableParagraph"/>
              <w:spacing w:line="240" w:lineRule="auto"/>
            </w:pPr>
          </w:p>
        </w:tc>
      </w:tr>
      <w:tr w:rsidR="00E549EF" w14:paraId="5F4D9BC1" w14:textId="77777777">
        <w:trPr>
          <w:trHeight w:val="460"/>
        </w:trPr>
        <w:tc>
          <w:tcPr>
            <w:tcW w:w="3872" w:type="dxa"/>
          </w:tcPr>
          <w:p w14:paraId="55D4E986" w14:textId="77777777" w:rsidR="00E549EF" w:rsidRDefault="00790E74">
            <w:pPr>
              <w:pStyle w:val="TableParagraph"/>
              <w:spacing w:line="223" w:lineRule="exact"/>
              <w:ind w:left="107"/>
              <w:rPr>
                <w:sz w:val="20"/>
              </w:rPr>
            </w:pPr>
            <w:r>
              <w:rPr>
                <w:sz w:val="20"/>
              </w:rPr>
              <w:t>TOOLKIT</w:t>
            </w:r>
          </w:p>
          <w:p w14:paraId="640FA81F" w14:textId="77777777" w:rsidR="00E549EF" w:rsidRDefault="00790E74">
            <w:pPr>
              <w:pStyle w:val="TableParagraph"/>
              <w:spacing w:line="217" w:lineRule="exact"/>
              <w:ind w:left="107"/>
              <w:rPr>
                <w:sz w:val="20"/>
              </w:rPr>
            </w:pPr>
            <w:r>
              <w:rPr>
                <w:sz w:val="20"/>
              </w:rPr>
              <w:t>XT*7.3*111</w:t>
            </w:r>
          </w:p>
        </w:tc>
        <w:tc>
          <w:tcPr>
            <w:tcW w:w="1441" w:type="dxa"/>
          </w:tcPr>
          <w:p w14:paraId="47B1A36C" w14:textId="77777777" w:rsidR="00E549EF" w:rsidRDefault="00790E74">
            <w:pPr>
              <w:pStyle w:val="TableParagraph"/>
              <w:spacing w:line="223" w:lineRule="exact"/>
              <w:ind w:left="105"/>
              <w:rPr>
                <w:sz w:val="20"/>
              </w:rPr>
            </w:pPr>
            <w:r>
              <w:rPr>
                <w:sz w:val="20"/>
              </w:rPr>
              <w:t>XT</w:t>
            </w:r>
          </w:p>
        </w:tc>
        <w:tc>
          <w:tcPr>
            <w:tcW w:w="1081" w:type="dxa"/>
          </w:tcPr>
          <w:p w14:paraId="04D7513C" w14:textId="77777777" w:rsidR="00E549EF" w:rsidRDefault="00790E74">
            <w:pPr>
              <w:pStyle w:val="TableParagraph"/>
              <w:spacing w:line="223" w:lineRule="exact"/>
              <w:ind w:left="104"/>
              <w:rPr>
                <w:sz w:val="20"/>
              </w:rPr>
            </w:pPr>
            <w:r>
              <w:rPr>
                <w:sz w:val="20"/>
              </w:rPr>
              <w:t>7.3</w:t>
            </w:r>
          </w:p>
        </w:tc>
        <w:tc>
          <w:tcPr>
            <w:tcW w:w="2250" w:type="dxa"/>
          </w:tcPr>
          <w:p w14:paraId="53542CF5" w14:textId="77777777" w:rsidR="00E549EF" w:rsidRDefault="00E549EF">
            <w:pPr>
              <w:pStyle w:val="TableParagraph"/>
              <w:spacing w:line="240" w:lineRule="auto"/>
            </w:pPr>
          </w:p>
        </w:tc>
      </w:tr>
      <w:tr w:rsidR="00E549EF" w14:paraId="65E6DB39" w14:textId="77777777">
        <w:trPr>
          <w:trHeight w:val="230"/>
        </w:trPr>
        <w:tc>
          <w:tcPr>
            <w:tcW w:w="3872" w:type="dxa"/>
          </w:tcPr>
          <w:p w14:paraId="3F5D1268" w14:textId="77777777" w:rsidR="00E549EF" w:rsidRDefault="00790E74">
            <w:pPr>
              <w:pStyle w:val="TableParagraph"/>
              <w:spacing w:line="210" w:lineRule="exact"/>
              <w:ind w:left="107"/>
              <w:rPr>
                <w:sz w:val="20"/>
              </w:rPr>
            </w:pPr>
            <w:r>
              <w:rPr>
                <w:sz w:val="20"/>
              </w:rPr>
              <w:t xml:space="preserve">VA </w:t>
            </w:r>
            <w:proofErr w:type="spellStart"/>
            <w:r>
              <w:rPr>
                <w:sz w:val="20"/>
              </w:rPr>
              <w:t>FileMan</w:t>
            </w:r>
            <w:proofErr w:type="spellEnd"/>
          </w:p>
        </w:tc>
        <w:tc>
          <w:tcPr>
            <w:tcW w:w="1441" w:type="dxa"/>
          </w:tcPr>
          <w:p w14:paraId="7097EAB5" w14:textId="77777777" w:rsidR="00E549EF" w:rsidRDefault="00790E74">
            <w:pPr>
              <w:pStyle w:val="TableParagraph"/>
              <w:spacing w:line="210" w:lineRule="exact"/>
              <w:ind w:left="105"/>
              <w:rPr>
                <w:sz w:val="20"/>
              </w:rPr>
            </w:pPr>
            <w:r>
              <w:rPr>
                <w:sz w:val="20"/>
              </w:rPr>
              <w:t>DI</w:t>
            </w:r>
          </w:p>
        </w:tc>
        <w:tc>
          <w:tcPr>
            <w:tcW w:w="1081" w:type="dxa"/>
          </w:tcPr>
          <w:p w14:paraId="0F14142C" w14:textId="77777777" w:rsidR="00E549EF" w:rsidRDefault="00790E74">
            <w:pPr>
              <w:pStyle w:val="TableParagraph"/>
              <w:spacing w:line="210" w:lineRule="exact"/>
              <w:ind w:left="104"/>
              <w:rPr>
                <w:sz w:val="20"/>
              </w:rPr>
            </w:pPr>
            <w:r>
              <w:rPr>
                <w:sz w:val="20"/>
              </w:rPr>
              <w:t>22</w:t>
            </w:r>
          </w:p>
        </w:tc>
        <w:tc>
          <w:tcPr>
            <w:tcW w:w="2250" w:type="dxa"/>
          </w:tcPr>
          <w:p w14:paraId="10569D8D" w14:textId="77777777" w:rsidR="00E549EF" w:rsidRDefault="00790E74">
            <w:pPr>
              <w:pStyle w:val="TableParagraph"/>
              <w:spacing w:line="210" w:lineRule="exact"/>
              <w:ind w:left="103"/>
              <w:rPr>
                <w:sz w:val="20"/>
              </w:rPr>
            </w:pPr>
            <w:r>
              <w:rPr>
                <w:sz w:val="20"/>
              </w:rPr>
              <w:t>Fully patched</w:t>
            </w:r>
          </w:p>
        </w:tc>
      </w:tr>
    </w:tbl>
    <w:p w14:paraId="647511F7" w14:textId="77777777" w:rsidR="00E549EF" w:rsidRDefault="00790E74">
      <w:pPr>
        <w:spacing w:before="201" w:after="3"/>
        <w:ind w:left="500"/>
        <w:rPr>
          <w:rFonts w:ascii="Times New Roman"/>
          <w:b/>
          <w:sz w:val="24"/>
        </w:rPr>
      </w:pPr>
      <w:bookmarkStart w:id="10" w:name="Required_Software_for_GMTS*2.7*89"/>
      <w:bookmarkEnd w:id="10"/>
      <w:r>
        <w:rPr>
          <w:rFonts w:ascii="Times New Roman"/>
          <w:b/>
          <w:sz w:val="24"/>
        </w:rPr>
        <w:t>Required Software for GMTS*2.7*89</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1"/>
        <w:gridCol w:w="1081"/>
        <w:gridCol w:w="2250"/>
      </w:tblGrid>
      <w:tr w:rsidR="00E549EF" w14:paraId="1618C386" w14:textId="77777777">
        <w:trPr>
          <w:trHeight w:val="275"/>
        </w:trPr>
        <w:tc>
          <w:tcPr>
            <w:tcW w:w="3872" w:type="dxa"/>
            <w:shd w:val="clear" w:color="auto" w:fill="E4E4E4"/>
          </w:tcPr>
          <w:p w14:paraId="7A3F1F06" w14:textId="77777777" w:rsidR="00E549EF" w:rsidRDefault="00790E74">
            <w:pPr>
              <w:pStyle w:val="TableParagraph"/>
              <w:spacing w:line="256" w:lineRule="exact"/>
              <w:ind w:left="107"/>
              <w:rPr>
                <w:b/>
                <w:sz w:val="24"/>
              </w:rPr>
            </w:pPr>
            <w:r>
              <w:rPr>
                <w:b/>
                <w:sz w:val="24"/>
              </w:rPr>
              <w:t>Package/Patch</w:t>
            </w:r>
          </w:p>
        </w:tc>
        <w:tc>
          <w:tcPr>
            <w:tcW w:w="1441" w:type="dxa"/>
            <w:shd w:val="clear" w:color="auto" w:fill="E4E4E4"/>
          </w:tcPr>
          <w:p w14:paraId="62961167" w14:textId="77777777" w:rsidR="00E549EF" w:rsidRDefault="00790E74">
            <w:pPr>
              <w:pStyle w:val="TableParagraph"/>
              <w:spacing w:line="256" w:lineRule="exact"/>
              <w:ind w:left="88"/>
              <w:rPr>
                <w:b/>
                <w:sz w:val="24"/>
              </w:rPr>
            </w:pPr>
            <w:r>
              <w:rPr>
                <w:b/>
                <w:sz w:val="24"/>
              </w:rPr>
              <w:t>Namespace</w:t>
            </w:r>
          </w:p>
        </w:tc>
        <w:tc>
          <w:tcPr>
            <w:tcW w:w="1081" w:type="dxa"/>
            <w:shd w:val="clear" w:color="auto" w:fill="E4E4E4"/>
          </w:tcPr>
          <w:p w14:paraId="32268FBC" w14:textId="77777777" w:rsidR="00E549EF" w:rsidRDefault="00790E74">
            <w:pPr>
              <w:pStyle w:val="TableParagraph"/>
              <w:spacing w:line="256" w:lineRule="exact"/>
              <w:ind w:left="87"/>
              <w:rPr>
                <w:b/>
                <w:sz w:val="24"/>
              </w:rPr>
            </w:pPr>
            <w:r>
              <w:rPr>
                <w:b/>
                <w:sz w:val="24"/>
              </w:rPr>
              <w:t>Version</w:t>
            </w:r>
          </w:p>
        </w:tc>
        <w:tc>
          <w:tcPr>
            <w:tcW w:w="2250" w:type="dxa"/>
            <w:shd w:val="clear" w:color="auto" w:fill="E4E4E4"/>
          </w:tcPr>
          <w:p w14:paraId="0C64E7AE" w14:textId="77777777" w:rsidR="00E549EF" w:rsidRDefault="00790E74">
            <w:pPr>
              <w:pStyle w:val="TableParagraph"/>
              <w:spacing w:line="256" w:lineRule="exact"/>
              <w:ind w:left="86"/>
              <w:rPr>
                <w:b/>
                <w:sz w:val="24"/>
              </w:rPr>
            </w:pPr>
            <w:r>
              <w:rPr>
                <w:b/>
                <w:sz w:val="24"/>
              </w:rPr>
              <w:t>Comments</w:t>
            </w:r>
          </w:p>
        </w:tc>
      </w:tr>
      <w:tr w:rsidR="00E549EF" w14:paraId="3EE2DAFA" w14:textId="77777777">
        <w:trPr>
          <w:trHeight w:val="1012"/>
        </w:trPr>
        <w:tc>
          <w:tcPr>
            <w:tcW w:w="3872" w:type="dxa"/>
          </w:tcPr>
          <w:p w14:paraId="4F119FD4" w14:textId="77777777" w:rsidR="00E549EF" w:rsidRDefault="00790E74">
            <w:pPr>
              <w:pStyle w:val="TableParagraph"/>
              <w:spacing w:line="240" w:lineRule="auto"/>
              <w:ind w:left="107" w:right="1186"/>
            </w:pPr>
            <w:r>
              <w:t xml:space="preserve">HEALTH </w:t>
            </w:r>
            <w:r>
              <w:rPr>
                <w:spacing w:val="-3"/>
              </w:rPr>
              <w:t xml:space="preserve">SUMMARY </w:t>
            </w:r>
            <w:r>
              <w:t>GMTS*2.7*58 GMTS*2.7*63</w:t>
            </w:r>
          </w:p>
          <w:p w14:paraId="722D7209" w14:textId="77777777" w:rsidR="00E549EF" w:rsidRDefault="00790E74">
            <w:pPr>
              <w:pStyle w:val="TableParagraph"/>
              <w:spacing w:line="238" w:lineRule="exact"/>
              <w:ind w:left="107"/>
            </w:pPr>
            <w:r>
              <w:t>GMTS*2.7*82</w:t>
            </w:r>
          </w:p>
        </w:tc>
        <w:tc>
          <w:tcPr>
            <w:tcW w:w="1441" w:type="dxa"/>
          </w:tcPr>
          <w:p w14:paraId="547CC44C" w14:textId="77777777" w:rsidR="00E549EF" w:rsidRDefault="00790E74">
            <w:pPr>
              <w:pStyle w:val="TableParagraph"/>
              <w:spacing w:line="247" w:lineRule="exact"/>
              <w:ind w:left="88"/>
            </w:pPr>
            <w:r>
              <w:t>GMTS</w:t>
            </w:r>
          </w:p>
        </w:tc>
        <w:tc>
          <w:tcPr>
            <w:tcW w:w="1081" w:type="dxa"/>
          </w:tcPr>
          <w:p w14:paraId="5183695B" w14:textId="77777777" w:rsidR="00E549EF" w:rsidRDefault="00790E74">
            <w:pPr>
              <w:pStyle w:val="TableParagraph"/>
              <w:spacing w:line="247" w:lineRule="exact"/>
              <w:ind w:left="87"/>
            </w:pPr>
            <w:r>
              <w:t>2.7</w:t>
            </w:r>
          </w:p>
        </w:tc>
        <w:tc>
          <w:tcPr>
            <w:tcW w:w="2250" w:type="dxa"/>
          </w:tcPr>
          <w:p w14:paraId="396DA86B" w14:textId="77777777" w:rsidR="00E549EF" w:rsidRDefault="00E549EF">
            <w:pPr>
              <w:pStyle w:val="TableParagraph"/>
              <w:spacing w:line="240" w:lineRule="auto"/>
            </w:pPr>
          </w:p>
        </w:tc>
      </w:tr>
    </w:tbl>
    <w:p w14:paraId="1FF774F3" w14:textId="77777777" w:rsidR="00E549EF" w:rsidRDefault="00E549EF">
      <w:pPr>
        <w:pStyle w:val="BodyText"/>
        <w:spacing w:before="8"/>
        <w:rPr>
          <w:rFonts w:ascii="Times New Roman"/>
          <w:b/>
          <w:sz w:val="23"/>
        </w:rPr>
      </w:pPr>
    </w:p>
    <w:p w14:paraId="734E56BB" w14:textId="77777777" w:rsidR="00E549EF" w:rsidRDefault="00790E74">
      <w:pPr>
        <w:spacing w:after="4"/>
        <w:ind w:left="500"/>
        <w:rPr>
          <w:rFonts w:ascii="Times New Roman"/>
          <w:b/>
          <w:sz w:val="24"/>
        </w:rPr>
      </w:pPr>
      <w:bookmarkStart w:id="11" w:name="Required_Software_for_OR*3.0*295"/>
      <w:bookmarkEnd w:id="11"/>
      <w:r>
        <w:rPr>
          <w:rFonts w:ascii="Times New Roman"/>
          <w:b/>
          <w:sz w:val="24"/>
        </w:rPr>
        <w:t>Required Software for OR*3.0*295</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1"/>
        <w:gridCol w:w="1081"/>
        <w:gridCol w:w="2250"/>
      </w:tblGrid>
      <w:tr w:rsidR="00E549EF" w14:paraId="7DB85EE3" w14:textId="77777777">
        <w:trPr>
          <w:trHeight w:val="275"/>
        </w:trPr>
        <w:tc>
          <w:tcPr>
            <w:tcW w:w="3872" w:type="dxa"/>
            <w:shd w:val="clear" w:color="auto" w:fill="E4E4E4"/>
          </w:tcPr>
          <w:p w14:paraId="1F623694" w14:textId="77777777" w:rsidR="00E549EF" w:rsidRDefault="00790E74">
            <w:pPr>
              <w:pStyle w:val="TableParagraph"/>
              <w:spacing w:line="256" w:lineRule="exact"/>
              <w:ind w:left="107"/>
              <w:rPr>
                <w:b/>
                <w:sz w:val="24"/>
              </w:rPr>
            </w:pPr>
            <w:r>
              <w:rPr>
                <w:b/>
                <w:sz w:val="24"/>
              </w:rPr>
              <w:t>Package/Patch</w:t>
            </w:r>
          </w:p>
        </w:tc>
        <w:tc>
          <w:tcPr>
            <w:tcW w:w="1441" w:type="dxa"/>
            <w:shd w:val="clear" w:color="auto" w:fill="E4E4E4"/>
          </w:tcPr>
          <w:p w14:paraId="15D47BF3" w14:textId="77777777" w:rsidR="00E549EF" w:rsidRDefault="00790E74">
            <w:pPr>
              <w:pStyle w:val="TableParagraph"/>
              <w:spacing w:line="256" w:lineRule="exact"/>
              <w:ind w:left="88"/>
              <w:rPr>
                <w:b/>
                <w:sz w:val="24"/>
              </w:rPr>
            </w:pPr>
            <w:r>
              <w:rPr>
                <w:b/>
                <w:sz w:val="24"/>
              </w:rPr>
              <w:t>Namespace</w:t>
            </w:r>
          </w:p>
        </w:tc>
        <w:tc>
          <w:tcPr>
            <w:tcW w:w="1081" w:type="dxa"/>
            <w:shd w:val="clear" w:color="auto" w:fill="E4E4E4"/>
          </w:tcPr>
          <w:p w14:paraId="13A3C4E3" w14:textId="77777777" w:rsidR="00E549EF" w:rsidRDefault="00790E74">
            <w:pPr>
              <w:pStyle w:val="TableParagraph"/>
              <w:spacing w:line="256" w:lineRule="exact"/>
              <w:ind w:left="87"/>
              <w:rPr>
                <w:b/>
                <w:sz w:val="24"/>
              </w:rPr>
            </w:pPr>
            <w:r>
              <w:rPr>
                <w:b/>
                <w:sz w:val="24"/>
              </w:rPr>
              <w:t>Version</w:t>
            </w:r>
          </w:p>
        </w:tc>
        <w:tc>
          <w:tcPr>
            <w:tcW w:w="2250" w:type="dxa"/>
            <w:shd w:val="clear" w:color="auto" w:fill="E4E4E4"/>
          </w:tcPr>
          <w:p w14:paraId="0CC5075E" w14:textId="77777777" w:rsidR="00E549EF" w:rsidRDefault="00790E74">
            <w:pPr>
              <w:pStyle w:val="TableParagraph"/>
              <w:spacing w:line="256" w:lineRule="exact"/>
              <w:ind w:left="86"/>
              <w:rPr>
                <w:b/>
                <w:sz w:val="24"/>
              </w:rPr>
            </w:pPr>
            <w:r>
              <w:rPr>
                <w:b/>
                <w:sz w:val="24"/>
              </w:rPr>
              <w:t>Comments</w:t>
            </w:r>
          </w:p>
        </w:tc>
      </w:tr>
      <w:tr w:rsidR="00E549EF" w14:paraId="1370F867" w14:textId="77777777">
        <w:trPr>
          <w:trHeight w:val="760"/>
        </w:trPr>
        <w:tc>
          <w:tcPr>
            <w:tcW w:w="3872" w:type="dxa"/>
          </w:tcPr>
          <w:p w14:paraId="251D1E15" w14:textId="77777777" w:rsidR="00E549EF" w:rsidRDefault="00790E74">
            <w:pPr>
              <w:pStyle w:val="TableParagraph"/>
              <w:spacing w:line="240" w:lineRule="auto"/>
              <w:ind w:left="107" w:right="1186"/>
            </w:pPr>
            <w:r>
              <w:t>ORDER ENTRY/RESULTS REPORTING</w:t>
            </w:r>
          </w:p>
          <w:p w14:paraId="6917C998" w14:textId="77777777" w:rsidR="00E549EF" w:rsidRDefault="00790E74">
            <w:pPr>
              <w:pStyle w:val="TableParagraph"/>
              <w:spacing w:line="239" w:lineRule="exact"/>
              <w:ind w:left="107"/>
            </w:pPr>
            <w:r>
              <w:t>OR*3.0*301</w:t>
            </w:r>
          </w:p>
        </w:tc>
        <w:tc>
          <w:tcPr>
            <w:tcW w:w="1441" w:type="dxa"/>
          </w:tcPr>
          <w:p w14:paraId="509DAE60" w14:textId="77777777" w:rsidR="00E549EF" w:rsidRDefault="00790E74">
            <w:pPr>
              <w:pStyle w:val="TableParagraph"/>
              <w:spacing w:line="249" w:lineRule="exact"/>
              <w:ind w:left="105"/>
            </w:pPr>
            <w:r>
              <w:t>OR</w:t>
            </w:r>
          </w:p>
        </w:tc>
        <w:tc>
          <w:tcPr>
            <w:tcW w:w="1081" w:type="dxa"/>
          </w:tcPr>
          <w:p w14:paraId="4C3770C4" w14:textId="77777777" w:rsidR="00E549EF" w:rsidRDefault="00790E74">
            <w:pPr>
              <w:pStyle w:val="TableParagraph"/>
              <w:spacing w:line="249" w:lineRule="exact"/>
              <w:ind w:left="104"/>
            </w:pPr>
            <w:r>
              <w:t>3.0</w:t>
            </w:r>
          </w:p>
        </w:tc>
        <w:tc>
          <w:tcPr>
            <w:tcW w:w="2250" w:type="dxa"/>
          </w:tcPr>
          <w:p w14:paraId="05EDEB85" w14:textId="77777777" w:rsidR="00E549EF" w:rsidRDefault="00E549EF">
            <w:pPr>
              <w:pStyle w:val="TableParagraph"/>
              <w:spacing w:line="240" w:lineRule="auto"/>
            </w:pPr>
          </w:p>
        </w:tc>
      </w:tr>
    </w:tbl>
    <w:p w14:paraId="6FF64BE6" w14:textId="77777777" w:rsidR="00E549EF" w:rsidRDefault="00E549EF">
      <w:pPr>
        <w:pStyle w:val="BodyText"/>
        <w:spacing w:before="1"/>
        <w:rPr>
          <w:rFonts w:ascii="Times New Roman"/>
          <w:b/>
          <w:sz w:val="34"/>
        </w:rPr>
      </w:pPr>
    </w:p>
    <w:p w14:paraId="56CAB781" w14:textId="77777777" w:rsidR="00E549EF" w:rsidRDefault="00790E74">
      <w:pPr>
        <w:spacing w:after="4"/>
        <w:ind w:left="500"/>
        <w:rPr>
          <w:rFonts w:ascii="Times New Roman"/>
          <w:b/>
          <w:sz w:val="24"/>
        </w:rPr>
      </w:pPr>
      <w:bookmarkStart w:id="12" w:name="Required_Software_for_TIU*1.0*249"/>
      <w:bookmarkEnd w:id="12"/>
      <w:r>
        <w:rPr>
          <w:rFonts w:ascii="Times New Roman"/>
          <w:b/>
          <w:sz w:val="24"/>
        </w:rPr>
        <w:t>Required Software for TIU*1.0*249</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632"/>
        <w:gridCol w:w="810"/>
        <w:gridCol w:w="632"/>
        <w:gridCol w:w="449"/>
        <w:gridCol w:w="631"/>
        <w:gridCol w:w="2249"/>
      </w:tblGrid>
      <w:tr w:rsidR="00E549EF" w14:paraId="69B9130A" w14:textId="77777777">
        <w:trPr>
          <w:trHeight w:val="275"/>
        </w:trPr>
        <w:tc>
          <w:tcPr>
            <w:tcW w:w="3241" w:type="dxa"/>
            <w:shd w:val="clear" w:color="auto" w:fill="E4E4E4"/>
          </w:tcPr>
          <w:p w14:paraId="39EEC0EE" w14:textId="77777777" w:rsidR="00E549EF" w:rsidRDefault="00790E74">
            <w:pPr>
              <w:pStyle w:val="TableParagraph"/>
              <w:spacing w:line="256" w:lineRule="exact"/>
              <w:ind w:left="107"/>
              <w:rPr>
                <w:b/>
                <w:sz w:val="24"/>
              </w:rPr>
            </w:pPr>
            <w:r>
              <w:rPr>
                <w:b/>
                <w:sz w:val="24"/>
              </w:rPr>
              <w:t>Package/Patch</w:t>
            </w:r>
          </w:p>
        </w:tc>
        <w:tc>
          <w:tcPr>
            <w:tcW w:w="1442" w:type="dxa"/>
            <w:gridSpan w:val="2"/>
            <w:tcBorders>
              <w:right w:val="single" w:sz="6" w:space="0" w:color="000000"/>
            </w:tcBorders>
            <w:shd w:val="clear" w:color="auto" w:fill="E4E4E4"/>
          </w:tcPr>
          <w:p w14:paraId="176C47F9" w14:textId="77777777" w:rsidR="00E549EF" w:rsidRDefault="00790E74">
            <w:pPr>
              <w:pStyle w:val="TableParagraph"/>
              <w:spacing w:line="256" w:lineRule="exact"/>
              <w:ind w:left="90"/>
              <w:rPr>
                <w:b/>
                <w:sz w:val="24"/>
              </w:rPr>
            </w:pPr>
            <w:r>
              <w:rPr>
                <w:b/>
                <w:sz w:val="24"/>
              </w:rPr>
              <w:t>Namespace</w:t>
            </w:r>
          </w:p>
        </w:tc>
        <w:tc>
          <w:tcPr>
            <w:tcW w:w="1081" w:type="dxa"/>
            <w:gridSpan w:val="2"/>
            <w:tcBorders>
              <w:left w:val="single" w:sz="6" w:space="0" w:color="000000"/>
            </w:tcBorders>
            <w:shd w:val="clear" w:color="auto" w:fill="E4E4E4"/>
          </w:tcPr>
          <w:p w14:paraId="3011E94F" w14:textId="77777777" w:rsidR="00E549EF" w:rsidRDefault="00790E74">
            <w:pPr>
              <w:pStyle w:val="TableParagraph"/>
              <w:spacing w:line="256" w:lineRule="exact"/>
              <w:ind w:left="86"/>
              <w:rPr>
                <w:b/>
                <w:sz w:val="24"/>
              </w:rPr>
            </w:pPr>
            <w:r>
              <w:rPr>
                <w:b/>
                <w:sz w:val="24"/>
              </w:rPr>
              <w:t>Version</w:t>
            </w:r>
          </w:p>
        </w:tc>
        <w:tc>
          <w:tcPr>
            <w:tcW w:w="2880" w:type="dxa"/>
            <w:gridSpan w:val="2"/>
            <w:shd w:val="clear" w:color="auto" w:fill="E4E4E4"/>
          </w:tcPr>
          <w:p w14:paraId="3A304AF9" w14:textId="77777777" w:rsidR="00E549EF" w:rsidRDefault="00790E74">
            <w:pPr>
              <w:pStyle w:val="TableParagraph"/>
              <w:spacing w:line="256" w:lineRule="exact"/>
              <w:ind w:left="87"/>
              <w:rPr>
                <w:b/>
                <w:sz w:val="24"/>
              </w:rPr>
            </w:pPr>
            <w:r>
              <w:rPr>
                <w:b/>
                <w:sz w:val="24"/>
              </w:rPr>
              <w:t>Comments</w:t>
            </w:r>
          </w:p>
        </w:tc>
      </w:tr>
      <w:tr w:rsidR="00E549EF" w14:paraId="14F6D9C6" w14:textId="77777777">
        <w:trPr>
          <w:trHeight w:val="760"/>
        </w:trPr>
        <w:tc>
          <w:tcPr>
            <w:tcW w:w="3873" w:type="dxa"/>
            <w:gridSpan w:val="2"/>
          </w:tcPr>
          <w:p w14:paraId="7C1C45A3" w14:textId="77777777" w:rsidR="00E549EF" w:rsidRDefault="00790E74">
            <w:pPr>
              <w:pStyle w:val="TableParagraph"/>
              <w:spacing w:line="242" w:lineRule="auto"/>
              <w:ind w:left="107" w:right="547"/>
            </w:pPr>
            <w:r>
              <w:t>TEXT INTEGRATION</w:t>
            </w:r>
            <w:r>
              <w:rPr>
                <w:spacing w:val="-13"/>
              </w:rPr>
              <w:t xml:space="preserve"> </w:t>
            </w:r>
            <w:r>
              <w:t>UTILITIES TIU*1.0*105</w:t>
            </w:r>
          </w:p>
          <w:p w14:paraId="63A88AB4" w14:textId="77777777" w:rsidR="00E549EF" w:rsidRDefault="00790E74">
            <w:pPr>
              <w:pStyle w:val="TableParagraph"/>
              <w:spacing w:line="236" w:lineRule="exact"/>
              <w:ind w:left="107"/>
            </w:pPr>
            <w:r>
              <w:t>TIU*1.0*135</w:t>
            </w:r>
          </w:p>
        </w:tc>
        <w:tc>
          <w:tcPr>
            <w:tcW w:w="1442" w:type="dxa"/>
            <w:gridSpan w:val="2"/>
          </w:tcPr>
          <w:p w14:paraId="53DE0B68" w14:textId="77777777" w:rsidR="00E549EF" w:rsidRDefault="00790E74">
            <w:pPr>
              <w:pStyle w:val="TableParagraph"/>
              <w:spacing w:line="247" w:lineRule="exact"/>
              <w:ind w:left="104"/>
            </w:pPr>
            <w:r>
              <w:t>TIU</w:t>
            </w:r>
          </w:p>
        </w:tc>
        <w:tc>
          <w:tcPr>
            <w:tcW w:w="1080" w:type="dxa"/>
            <w:gridSpan w:val="2"/>
          </w:tcPr>
          <w:p w14:paraId="086883D4" w14:textId="77777777" w:rsidR="00E549EF" w:rsidRDefault="00790E74">
            <w:pPr>
              <w:pStyle w:val="TableParagraph"/>
              <w:spacing w:line="247" w:lineRule="exact"/>
              <w:ind w:left="102"/>
            </w:pPr>
            <w:r>
              <w:t>1.0</w:t>
            </w:r>
          </w:p>
        </w:tc>
        <w:tc>
          <w:tcPr>
            <w:tcW w:w="2249" w:type="dxa"/>
          </w:tcPr>
          <w:p w14:paraId="2C9616D6" w14:textId="77777777" w:rsidR="00E549EF" w:rsidRDefault="00E549EF">
            <w:pPr>
              <w:pStyle w:val="TableParagraph"/>
              <w:spacing w:line="240" w:lineRule="auto"/>
            </w:pPr>
          </w:p>
        </w:tc>
      </w:tr>
    </w:tbl>
    <w:p w14:paraId="5D0D4616" w14:textId="77777777" w:rsidR="00E549EF" w:rsidRDefault="00E549EF">
      <w:pPr>
        <w:sectPr w:rsidR="00E549EF">
          <w:pgSz w:w="12240" w:h="15840"/>
          <w:pgMar w:top="1500" w:right="860" w:bottom="880" w:left="1300" w:header="0" w:footer="697" w:gutter="0"/>
          <w:cols w:space="720"/>
        </w:sectPr>
      </w:pPr>
    </w:p>
    <w:p w14:paraId="6146ACEE" w14:textId="77777777" w:rsidR="00E549EF" w:rsidRDefault="00790E74">
      <w:pPr>
        <w:spacing w:before="76"/>
        <w:ind w:left="500"/>
        <w:rPr>
          <w:rFonts w:ascii="Times New Roman"/>
          <w:b/>
          <w:sz w:val="24"/>
        </w:rPr>
      </w:pPr>
      <w:bookmarkStart w:id="13" w:name="Estimated_Installation_Time:_10-15_minut"/>
      <w:bookmarkStart w:id="14" w:name="_bookmark5"/>
      <w:bookmarkEnd w:id="13"/>
      <w:bookmarkEnd w:id="14"/>
      <w:r>
        <w:rPr>
          <w:rFonts w:ascii="Times New Roman"/>
          <w:b/>
          <w:sz w:val="24"/>
        </w:rPr>
        <w:lastRenderedPageBreak/>
        <w:t>Estimated Installation Time: 10-15 minutes</w:t>
      </w:r>
    </w:p>
    <w:p w14:paraId="6F6518B9" w14:textId="77777777" w:rsidR="00E549EF" w:rsidRDefault="00E549EF">
      <w:pPr>
        <w:pStyle w:val="BodyText"/>
        <w:rPr>
          <w:rFonts w:ascii="Times New Roman"/>
          <w:b/>
          <w:sz w:val="26"/>
        </w:rPr>
      </w:pPr>
    </w:p>
    <w:p w14:paraId="1472717D" w14:textId="77777777" w:rsidR="00E549EF" w:rsidRDefault="00E549EF">
      <w:pPr>
        <w:pStyle w:val="BodyText"/>
        <w:spacing w:before="6"/>
        <w:rPr>
          <w:rFonts w:ascii="Times New Roman"/>
          <w:b/>
          <w:sz w:val="32"/>
        </w:rPr>
      </w:pPr>
    </w:p>
    <w:p w14:paraId="05787AB1" w14:textId="77777777" w:rsidR="00E549EF" w:rsidRDefault="00790E74">
      <w:pPr>
        <w:pStyle w:val="Heading3"/>
        <w:spacing w:line="240" w:lineRule="auto"/>
        <w:ind w:firstLine="0"/>
      </w:pPr>
      <w:bookmarkStart w:id="15" w:name="Embedded_Fragment_Surveillance_Center_(T"/>
      <w:bookmarkStart w:id="16" w:name="_bookmark6"/>
      <w:bookmarkEnd w:id="15"/>
      <w:bookmarkEnd w:id="16"/>
      <w:r>
        <w:t>Embedded Fragment Surveillance Center (TEFSC)</w:t>
      </w:r>
    </w:p>
    <w:p w14:paraId="7A078734" w14:textId="77777777" w:rsidR="00E549EF" w:rsidRDefault="00E549EF">
      <w:pPr>
        <w:pStyle w:val="BodyText"/>
        <w:spacing w:before="2"/>
        <w:rPr>
          <w:rFonts w:ascii="Times New Roman"/>
          <w:b/>
          <w:sz w:val="34"/>
        </w:rPr>
      </w:pPr>
    </w:p>
    <w:p w14:paraId="0DDACADB" w14:textId="77777777" w:rsidR="00E549EF" w:rsidRDefault="00790E74">
      <w:pPr>
        <w:ind w:left="500" w:right="295"/>
        <w:rPr>
          <w:rFonts w:ascii="Times New Roman"/>
        </w:rPr>
      </w:pPr>
      <w:r>
        <w:rPr>
          <w:rFonts w:ascii="Times New Roman"/>
        </w:rPr>
        <w:t>Please provide the TEFSC with contact information for the veteran's primary healthcare provider or enter contact information for the VA medical center staff member deemed appropriate by your VA facility.</w:t>
      </w:r>
    </w:p>
    <w:p w14:paraId="1DA4FBDE" w14:textId="77777777" w:rsidR="00E549EF" w:rsidRDefault="00790E74">
      <w:pPr>
        <w:ind w:left="500" w:right="273"/>
        <w:rPr>
          <w:rFonts w:ascii="Times New Roman"/>
        </w:rPr>
      </w:pPr>
      <w:r>
        <w:rPr>
          <w:rFonts w:ascii="Times New Roman"/>
        </w:rPr>
        <w:t>The point of contact is the person that TEFSC will contact to help arrange for follow-up activities such as biomonitoring.</w:t>
      </w:r>
    </w:p>
    <w:p w14:paraId="5D5F31FD" w14:textId="77777777" w:rsidR="00E549EF" w:rsidRDefault="00E549EF">
      <w:pPr>
        <w:rPr>
          <w:rFonts w:ascii="Times New Roman"/>
        </w:rPr>
        <w:sectPr w:rsidR="00E549EF">
          <w:pgSz w:w="12240" w:h="15840"/>
          <w:pgMar w:top="1360" w:right="860" w:bottom="1200" w:left="1300" w:header="0" w:footer="1019" w:gutter="0"/>
          <w:cols w:space="720"/>
        </w:sectPr>
      </w:pPr>
    </w:p>
    <w:p w14:paraId="280D958C" w14:textId="77777777" w:rsidR="00E549EF" w:rsidRDefault="00790E74">
      <w:pPr>
        <w:tabs>
          <w:tab w:val="left" w:pos="9890"/>
        </w:tabs>
        <w:spacing w:before="179"/>
        <w:ind w:left="500"/>
        <w:rPr>
          <w:rFonts w:ascii="Arial"/>
          <w:b/>
          <w:sz w:val="48"/>
        </w:rPr>
      </w:pPr>
      <w:bookmarkStart w:id="17" w:name="Installation"/>
      <w:bookmarkStart w:id="18" w:name="_bookmark7"/>
      <w:bookmarkEnd w:id="17"/>
      <w:bookmarkEnd w:id="18"/>
      <w:r>
        <w:rPr>
          <w:rFonts w:ascii="Arial"/>
          <w:b/>
          <w:sz w:val="48"/>
          <w:u w:val="single"/>
        </w:rPr>
        <w:lastRenderedPageBreak/>
        <w:t>Installation</w:t>
      </w:r>
      <w:r>
        <w:rPr>
          <w:rFonts w:ascii="Arial"/>
          <w:b/>
          <w:sz w:val="48"/>
          <w:u w:val="single"/>
        </w:rPr>
        <w:tab/>
      </w:r>
    </w:p>
    <w:p w14:paraId="2C2EDF26" w14:textId="77777777" w:rsidR="00E549EF" w:rsidRDefault="00E549EF">
      <w:pPr>
        <w:pStyle w:val="BodyText"/>
        <w:spacing w:before="8"/>
        <w:rPr>
          <w:rFonts w:ascii="Arial"/>
          <w:b/>
        </w:rPr>
      </w:pPr>
    </w:p>
    <w:p w14:paraId="1D336CA1" w14:textId="77777777" w:rsidR="00E549EF" w:rsidRDefault="00790E74">
      <w:pPr>
        <w:spacing w:before="90"/>
        <w:ind w:left="500" w:right="834"/>
        <w:rPr>
          <w:rFonts w:ascii="Times New Roman"/>
          <w:sz w:val="24"/>
        </w:rPr>
      </w:pPr>
      <w:r>
        <w:rPr>
          <w:rFonts w:ascii="Times New Roman"/>
          <w:sz w:val="24"/>
        </w:rPr>
        <w:t>This build can be installed with users on the system, but it should be done during non-peak hours.</w:t>
      </w:r>
    </w:p>
    <w:p w14:paraId="58DB1C53" w14:textId="77777777" w:rsidR="00E549EF" w:rsidRDefault="00E549EF">
      <w:pPr>
        <w:pStyle w:val="BodyText"/>
        <w:spacing w:before="5"/>
        <w:rPr>
          <w:rFonts w:ascii="Times New Roman"/>
          <w:sz w:val="24"/>
        </w:rPr>
      </w:pPr>
    </w:p>
    <w:p w14:paraId="68DA9310" w14:textId="77777777" w:rsidR="00E549EF" w:rsidRDefault="00790E74">
      <w:pPr>
        <w:ind w:left="500"/>
        <w:rPr>
          <w:rFonts w:ascii="Times New Roman"/>
          <w:b/>
          <w:i/>
          <w:sz w:val="24"/>
        </w:rPr>
      </w:pPr>
      <w:r>
        <w:rPr>
          <w:rFonts w:ascii="Times New Roman"/>
          <w:b/>
          <w:i/>
          <w:sz w:val="24"/>
        </w:rPr>
        <w:t xml:space="preserve">The </w:t>
      </w:r>
      <w:r>
        <w:rPr>
          <w:rFonts w:ascii="Times New Roman"/>
          <w:b/>
          <w:i/>
          <w:sz w:val="24"/>
        </w:rPr>
        <w:t>installation needs to be done by a person with DUZ(0) set to "@."</w:t>
      </w:r>
    </w:p>
    <w:p w14:paraId="2448B0C5" w14:textId="77777777" w:rsidR="00E549EF" w:rsidRDefault="00790E74">
      <w:pPr>
        <w:pStyle w:val="Heading3"/>
        <w:numPr>
          <w:ilvl w:val="0"/>
          <w:numId w:val="1"/>
        </w:numPr>
        <w:tabs>
          <w:tab w:val="left" w:pos="952"/>
        </w:tabs>
        <w:spacing w:before="120"/>
        <w:ind w:hanging="361"/>
      </w:pPr>
      <w:bookmarkStart w:id="19" w:name="Retrieve_host_file_containing_the_multi-"/>
      <w:bookmarkStart w:id="20" w:name="_bookmark8"/>
      <w:bookmarkEnd w:id="19"/>
      <w:bookmarkEnd w:id="20"/>
      <w:r>
        <w:t>Retrieve host file containing the multi-package</w:t>
      </w:r>
      <w:r>
        <w:rPr>
          <w:spacing w:val="-5"/>
        </w:rPr>
        <w:t xml:space="preserve"> </w:t>
      </w:r>
      <w:r>
        <w:t>build</w:t>
      </w:r>
    </w:p>
    <w:p w14:paraId="13B234E2" w14:textId="77777777" w:rsidR="00E549EF" w:rsidRDefault="00790E74">
      <w:pPr>
        <w:spacing w:line="237" w:lineRule="auto"/>
        <w:ind w:left="951" w:right="596"/>
        <w:rPr>
          <w:rFonts w:ascii="Times New Roman"/>
          <w:sz w:val="24"/>
        </w:rPr>
      </w:pPr>
      <w:r>
        <w:rPr>
          <w:rFonts w:ascii="Times New Roman"/>
          <w:sz w:val="24"/>
        </w:rPr>
        <w:t>Use ftp to access the build (the name of the host file is PXRM_2_0_12_MPB.KID) from one of the following locations:</w:t>
      </w:r>
    </w:p>
    <w:p w14:paraId="36A3883C" w14:textId="77777777" w:rsidR="00E549EF" w:rsidRDefault="00E549EF">
      <w:pPr>
        <w:pStyle w:val="BodyText"/>
        <w:spacing w:before="7"/>
        <w:rPr>
          <w:rFonts w:ascii="Times New Roman"/>
          <w:sz w:val="11"/>
        </w:rPr>
      </w:pPr>
    </w:p>
    <w:tbl>
      <w:tblPr>
        <w:tblW w:w="0" w:type="auto"/>
        <w:tblInd w:w="752" w:type="dxa"/>
        <w:tblLayout w:type="fixed"/>
        <w:tblCellMar>
          <w:left w:w="0" w:type="dxa"/>
          <w:right w:w="0" w:type="dxa"/>
        </w:tblCellMar>
        <w:tblLook w:val="01E0" w:firstRow="1" w:lastRow="1" w:firstColumn="1" w:lastColumn="1" w:noHBand="0" w:noVBand="0"/>
      </w:tblPr>
      <w:tblGrid>
        <w:gridCol w:w="1743"/>
        <w:gridCol w:w="3111"/>
        <w:gridCol w:w="4373"/>
      </w:tblGrid>
      <w:tr w:rsidR="00E549EF" w14:paraId="4F075368" w14:textId="77777777">
        <w:trPr>
          <w:trHeight w:val="271"/>
        </w:trPr>
        <w:tc>
          <w:tcPr>
            <w:tcW w:w="1743" w:type="dxa"/>
            <w:tcBorders>
              <w:top w:val="single" w:sz="4" w:space="0" w:color="0000FF"/>
              <w:left w:val="single" w:sz="4" w:space="0" w:color="0000FF"/>
            </w:tcBorders>
          </w:tcPr>
          <w:p w14:paraId="3AAE403C" w14:textId="77777777" w:rsidR="00E549EF" w:rsidRDefault="00790E74">
            <w:pPr>
              <w:pStyle w:val="TableParagraph"/>
              <w:spacing w:before="13" w:line="238" w:lineRule="exact"/>
              <w:ind w:left="112"/>
            </w:pPr>
            <w:r>
              <w:t>Albany</w:t>
            </w:r>
          </w:p>
        </w:tc>
        <w:tc>
          <w:tcPr>
            <w:tcW w:w="3111" w:type="dxa"/>
            <w:tcBorders>
              <w:top w:val="single" w:sz="4" w:space="0" w:color="0000FF"/>
            </w:tcBorders>
          </w:tcPr>
          <w:p w14:paraId="49E320DA" w14:textId="77777777" w:rsidR="00E549EF" w:rsidRDefault="00790E74">
            <w:pPr>
              <w:pStyle w:val="TableParagraph"/>
              <w:spacing w:before="13" w:line="238" w:lineRule="exact"/>
              <w:ind w:left="397"/>
            </w:pPr>
            <w:r>
              <w:t>ftp.fo-albany.med.va.gov</w:t>
            </w:r>
          </w:p>
        </w:tc>
        <w:tc>
          <w:tcPr>
            <w:tcW w:w="4373" w:type="dxa"/>
            <w:tcBorders>
              <w:top w:val="single" w:sz="4" w:space="0" w:color="0000FF"/>
              <w:right w:val="single" w:sz="4" w:space="0" w:color="0000FF"/>
            </w:tcBorders>
          </w:tcPr>
          <w:p w14:paraId="297029FB" w14:textId="77777777" w:rsidR="00E549EF" w:rsidRDefault="00790E74">
            <w:pPr>
              <w:pStyle w:val="TableParagraph"/>
              <w:spacing w:before="13" w:line="238" w:lineRule="exact"/>
              <w:ind w:left="500"/>
            </w:pPr>
            <w:r>
              <w:t>&lt;ftp://ftp.fo-albany.med.va.gov&gt;</w:t>
            </w:r>
          </w:p>
        </w:tc>
      </w:tr>
      <w:tr w:rsidR="00E549EF" w14:paraId="34DC1A2A" w14:textId="77777777">
        <w:trPr>
          <w:trHeight w:val="254"/>
        </w:trPr>
        <w:tc>
          <w:tcPr>
            <w:tcW w:w="1743" w:type="dxa"/>
            <w:tcBorders>
              <w:left w:val="single" w:sz="4" w:space="0" w:color="0000FF"/>
            </w:tcBorders>
          </w:tcPr>
          <w:p w14:paraId="671792B9" w14:textId="77777777" w:rsidR="00E549EF" w:rsidRDefault="00790E74">
            <w:pPr>
              <w:pStyle w:val="TableParagraph"/>
              <w:spacing w:line="235" w:lineRule="exact"/>
              <w:ind w:left="112"/>
            </w:pPr>
            <w:r>
              <w:t>Hines</w:t>
            </w:r>
          </w:p>
        </w:tc>
        <w:tc>
          <w:tcPr>
            <w:tcW w:w="3111" w:type="dxa"/>
          </w:tcPr>
          <w:p w14:paraId="0E64AA29" w14:textId="77777777" w:rsidR="00E549EF" w:rsidRDefault="00790E74">
            <w:pPr>
              <w:pStyle w:val="TableParagraph"/>
              <w:spacing w:line="235" w:lineRule="exact"/>
              <w:ind w:left="373"/>
            </w:pPr>
            <w:r>
              <w:t>ftp.fo-hines.med.va.gov</w:t>
            </w:r>
          </w:p>
        </w:tc>
        <w:tc>
          <w:tcPr>
            <w:tcW w:w="4373" w:type="dxa"/>
            <w:tcBorders>
              <w:right w:val="single" w:sz="4" w:space="0" w:color="0000FF"/>
            </w:tcBorders>
          </w:tcPr>
          <w:p w14:paraId="46E0B066" w14:textId="77777777" w:rsidR="00E549EF" w:rsidRDefault="00790E74">
            <w:pPr>
              <w:pStyle w:val="TableParagraph"/>
              <w:spacing w:line="235" w:lineRule="exact"/>
              <w:ind w:left="520"/>
            </w:pPr>
            <w:r>
              <w:t>&lt;ftp://ftp.fo-hines.med.va.gov&gt;</w:t>
            </w:r>
          </w:p>
        </w:tc>
      </w:tr>
      <w:tr w:rsidR="00E549EF" w14:paraId="1DB13931" w14:textId="77777777">
        <w:trPr>
          <w:trHeight w:val="275"/>
        </w:trPr>
        <w:tc>
          <w:tcPr>
            <w:tcW w:w="1743" w:type="dxa"/>
            <w:tcBorders>
              <w:left w:val="single" w:sz="4" w:space="0" w:color="0000FF"/>
              <w:bottom w:val="single" w:sz="4" w:space="0" w:color="0000FF"/>
            </w:tcBorders>
          </w:tcPr>
          <w:p w14:paraId="7AE48051" w14:textId="77777777" w:rsidR="00E549EF" w:rsidRDefault="00790E74">
            <w:pPr>
              <w:pStyle w:val="TableParagraph"/>
              <w:spacing w:line="249" w:lineRule="exact"/>
              <w:ind w:left="112"/>
            </w:pPr>
            <w:r>
              <w:t>Salt Lake City</w:t>
            </w:r>
          </w:p>
        </w:tc>
        <w:tc>
          <w:tcPr>
            <w:tcW w:w="3111" w:type="dxa"/>
            <w:tcBorders>
              <w:bottom w:val="single" w:sz="4" w:space="0" w:color="0000FF"/>
            </w:tcBorders>
          </w:tcPr>
          <w:p w14:paraId="2B1B9312" w14:textId="77777777" w:rsidR="00E549EF" w:rsidRDefault="00790E74">
            <w:pPr>
              <w:pStyle w:val="TableParagraph"/>
              <w:spacing w:line="249" w:lineRule="exact"/>
              <w:ind w:left="361"/>
            </w:pPr>
            <w:r>
              <w:t>ftp.fo-slc.med.va.gov</w:t>
            </w:r>
          </w:p>
        </w:tc>
        <w:tc>
          <w:tcPr>
            <w:tcW w:w="4373" w:type="dxa"/>
            <w:tcBorders>
              <w:bottom w:val="single" w:sz="4" w:space="0" w:color="0000FF"/>
              <w:right w:val="single" w:sz="4" w:space="0" w:color="0000FF"/>
            </w:tcBorders>
          </w:tcPr>
          <w:p w14:paraId="5BE5E5E4" w14:textId="77777777" w:rsidR="00E549EF" w:rsidRDefault="00790E74">
            <w:pPr>
              <w:pStyle w:val="TableParagraph"/>
              <w:spacing w:line="249" w:lineRule="exact"/>
              <w:ind w:left="562"/>
            </w:pPr>
            <w:r>
              <w:t>&lt;ftp://ftp.fo-slc.med.va.gov&gt;</w:t>
            </w:r>
          </w:p>
        </w:tc>
      </w:tr>
    </w:tbl>
    <w:p w14:paraId="32EBCCB7" w14:textId="77777777" w:rsidR="00E549EF" w:rsidRDefault="00E549EF">
      <w:pPr>
        <w:pStyle w:val="BodyText"/>
        <w:spacing w:before="8"/>
        <w:rPr>
          <w:rFonts w:ascii="Times New Roman"/>
          <w:sz w:val="33"/>
        </w:rPr>
      </w:pPr>
    </w:p>
    <w:p w14:paraId="1B196000" w14:textId="77777777" w:rsidR="00E549EF" w:rsidRDefault="00790E74">
      <w:pPr>
        <w:pStyle w:val="Heading3"/>
        <w:numPr>
          <w:ilvl w:val="0"/>
          <w:numId w:val="1"/>
        </w:numPr>
        <w:tabs>
          <w:tab w:val="left" w:pos="952"/>
        </w:tabs>
        <w:ind w:hanging="361"/>
      </w:pPr>
      <w:bookmarkStart w:id="21" w:name="Install_the_build_first_in_a_training_or"/>
      <w:bookmarkStart w:id="22" w:name="_bookmark9"/>
      <w:bookmarkEnd w:id="21"/>
      <w:bookmarkEnd w:id="22"/>
      <w:r>
        <w:t>In</w:t>
      </w:r>
      <w:r>
        <w:t>stall the build first in a training or test</w:t>
      </w:r>
      <w:r>
        <w:rPr>
          <w:spacing w:val="-8"/>
        </w:rPr>
        <w:t xml:space="preserve"> </w:t>
      </w:r>
      <w:r>
        <w:t>account.</w:t>
      </w:r>
    </w:p>
    <w:p w14:paraId="37849979" w14:textId="77777777" w:rsidR="00E549EF" w:rsidRDefault="00790E74">
      <w:pPr>
        <w:ind w:left="951" w:right="797"/>
        <w:rPr>
          <w:rFonts w:ascii="Times New Roman"/>
          <w:sz w:val="24"/>
        </w:rPr>
      </w:pPr>
      <w:r>
        <w:rPr>
          <w:rFonts w:ascii="Times New Roman"/>
          <w:sz w:val="24"/>
        </w:rPr>
        <w:t>Installing in a non-production environment will give you time to get familiar with new functionality and complete the setup for reminders and dialogs prior to installing the software in production.</w:t>
      </w:r>
    </w:p>
    <w:p w14:paraId="750076A5" w14:textId="77777777" w:rsidR="00E549EF" w:rsidRDefault="00790E74">
      <w:pPr>
        <w:pStyle w:val="Heading3"/>
        <w:numPr>
          <w:ilvl w:val="0"/>
          <w:numId w:val="1"/>
        </w:numPr>
        <w:tabs>
          <w:tab w:val="left" w:pos="952"/>
        </w:tabs>
        <w:spacing w:before="209"/>
        <w:ind w:hanging="361"/>
      </w:pPr>
      <w:bookmarkStart w:id="23" w:name="Load_the_distribution."/>
      <w:bookmarkStart w:id="24" w:name="_bookmark10"/>
      <w:bookmarkEnd w:id="23"/>
      <w:bookmarkEnd w:id="24"/>
      <w:r>
        <w:t xml:space="preserve">Load </w:t>
      </w:r>
      <w:r>
        <w:t>the</w:t>
      </w:r>
      <w:r>
        <w:rPr>
          <w:spacing w:val="-2"/>
        </w:rPr>
        <w:t xml:space="preserve"> </w:t>
      </w:r>
      <w:r>
        <w:t>distribution.</w:t>
      </w:r>
    </w:p>
    <w:p w14:paraId="2DD480EB" w14:textId="77777777" w:rsidR="00E549EF" w:rsidRDefault="00790E74">
      <w:pPr>
        <w:ind w:left="860" w:right="427" w:firstLine="43"/>
        <w:rPr>
          <w:rFonts w:ascii="Times New Roman"/>
          <w:sz w:val="24"/>
        </w:rPr>
      </w:pPr>
      <w:r>
        <w:rPr>
          <w:rFonts w:ascii="Times New Roman"/>
          <w:sz w:val="24"/>
        </w:rPr>
        <w:t>In programmer mode type, D ^XUP, select the Kernel Installation &amp; Distribution System menu (XPD MAIN), then the Installation option, and then the option LOAD a Distribution. Enter your directory name and PXRM_2_0_12_MPB.KID at the Host File prompt.</w:t>
      </w:r>
    </w:p>
    <w:p w14:paraId="4C627D47" w14:textId="77777777" w:rsidR="00E549EF" w:rsidRDefault="00E549EF">
      <w:pPr>
        <w:pStyle w:val="BodyText"/>
        <w:spacing w:before="3"/>
        <w:rPr>
          <w:rFonts w:ascii="Times New Roman"/>
          <w:sz w:val="24"/>
        </w:rPr>
      </w:pPr>
    </w:p>
    <w:p w14:paraId="796CF8B0" w14:textId="77777777" w:rsidR="00E549EF" w:rsidRDefault="00790E74">
      <w:pPr>
        <w:spacing w:after="3"/>
        <w:ind w:left="500"/>
        <w:rPr>
          <w:rFonts w:ascii="Times New Roman"/>
          <w:b/>
          <w:sz w:val="24"/>
        </w:rPr>
      </w:pPr>
      <w:r>
        <w:rPr>
          <w:rFonts w:ascii="Times New Roman"/>
          <w:b/>
          <w:sz w:val="24"/>
        </w:rPr>
        <w:t>Exampl</w:t>
      </w:r>
      <w:r>
        <w:rPr>
          <w:rFonts w:ascii="Times New Roman"/>
          <w:b/>
          <w:sz w:val="24"/>
        </w:rPr>
        <w:t>e</w:t>
      </w:r>
    </w:p>
    <w:p w14:paraId="648D675B" w14:textId="77777777" w:rsidR="00E549EF" w:rsidRDefault="00790E74">
      <w:pPr>
        <w:pStyle w:val="BodyText"/>
        <w:ind w:left="742"/>
        <w:rPr>
          <w:rFonts w:ascii="Times New Roman"/>
          <w:sz w:val="20"/>
        </w:rPr>
      </w:pPr>
      <w:r>
        <w:rPr>
          <w:rFonts w:ascii="Times New Roman"/>
          <w:sz w:val="20"/>
        </w:rPr>
      </w:r>
      <w:r>
        <w:rPr>
          <w:rFonts w:ascii="Times New Roman"/>
          <w:sz w:val="20"/>
        </w:rPr>
        <w:pict w14:anchorId="51E2EC8B">
          <v:shape id="_x0000_s1041" type="#_x0000_t202" style="width:461.4pt;height:84.1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4D1E4AF0" w14:textId="77777777" w:rsidR="00E549EF" w:rsidRDefault="00790E74">
                  <w:pPr>
                    <w:spacing w:before="18" w:line="477" w:lineRule="auto"/>
                    <w:ind w:left="108" w:right="4013"/>
                    <w:rPr>
                      <w:b/>
                      <w:sz w:val="18"/>
                    </w:rPr>
                  </w:pPr>
                  <w:r>
                    <w:rPr>
                      <w:sz w:val="18"/>
                    </w:rPr>
                    <w:t xml:space="preserve">Select Installation Option: </w:t>
                  </w:r>
                  <w:r>
                    <w:rPr>
                      <w:b/>
                      <w:sz w:val="18"/>
                    </w:rPr>
                    <w:t xml:space="preserve">LOAD </w:t>
                  </w:r>
                  <w:r>
                    <w:rPr>
                      <w:sz w:val="18"/>
                    </w:rPr>
                    <w:t xml:space="preserve">a Distribution Enter a Host File: </w:t>
                  </w:r>
                  <w:r>
                    <w:rPr>
                      <w:b/>
                      <w:sz w:val="18"/>
                    </w:rPr>
                    <w:t>PXRM_2_0_12_MPB.KID</w:t>
                  </w:r>
                </w:p>
                <w:p w14:paraId="1E2DC430" w14:textId="77777777" w:rsidR="00E549EF" w:rsidRDefault="00790E74">
                  <w:pPr>
                    <w:pStyle w:val="BodyText"/>
                    <w:spacing w:before="7"/>
                    <w:ind w:left="108" w:right="773"/>
                  </w:pPr>
                  <w:r>
                    <w:t>KIDS Distribution saved on Jun 14, 2009@11:53:53 NEED TO UPDATE THIS WITH THE ACTUAL</w:t>
                  </w:r>
                </w:p>
                <w:p w14:paraId="5CCC2799" w14:textId="77777777" w:rsidR="00E549EF" w:rsidRDefault="00790E74">
                  <w:pPr>
                    <w:pStyle w:val="BodyText"/>
                    <w:ind w:left="108"/>
                  </w:pPr>
                  <w:r>
                    <w:t>Comment: PXRM*2.0*12, GMTS*2.7*89, OR*3.0*295, TIU*1.0*249</w:t>
                  </w:r>
                </w:p>
              </w:txbxContent>
            </v:textbox>
            <w10:anchorlock/>
          </v:shape>
        </w:pict>
      </w:r>
    </w:p>
    <w:p w14:paraId="1FC2EBCC" w14:textId="77777777" w:rsidR="00E549EF" w:rsidRDefault="00E549EF">
      <w:pPr>
        <w:pStyle w:val="BodyText"/>
        <w:spacing w:before="5"/>
        <w:rPr>
          <w:rFonts w:ascii="Times New Roman"/>
          <w:b/>
          <w:sz w:val="23"/>
        </w:rPr>
      </w:pPr>
    </w:p>
    <w:p w14:paraId="13DCAD81" w14:textId="77777777" w:rsidR="00E549EF" w:rsidRDefault="00790E74">
      <w:pPr>
        <w:spacing w:before="90"/>
        <w:ind w:left="500"/>
        <w:rPr>
          <w:rFonts w:ascii="Times New Roman"/>
          <w:sz w:val="24"/>
        </w:rPr>
      </w:pPr>
      <w:r>
        <w:rPr>
          <w:rFonts w:ascii="Times New Roman"/>
          <w:sz w:val="24"/>
        </w:rPr>
        <w:t>From the Installation menu, you may elect to use the following options:</w:t>
      </w:r>
    </w:p>
    <w:p w14:paraId="13F8F0C7" w14:textId="77777777" w:rsidR="00E549EF" w:rsidRDefault="00E549EF">
      <w:pPr>
        <w:pStyle w:val="BodyText"/>
        <w:spacing w:before="5"/>
        <w:rPr>
          <w:rFonts w:ascii="Times New Roman"/>
          <w:sz w:val="24"/>
        </w:rPr>
      </w:pPr>
    </w:p>
    <w:p w14:paraId="5039BDA3" w14:textId="77777777" w:rsidR="00E549EF" w:rsidRDefault="00790E74">
      <w:pPr>
        <w:pStyle w:val="Heading3"/>
        <w:numPr>
          <w:ilvl w:val="1"/>
          <w:numId w:val="1"/>
        </w:numPr>
        <w:tabs>
          <w:tab w:val="left" w:pos="1012"/>
        </w:tabs>
        <w:spacing w:line="272" w:lineRule="exact"/>
        <w:ind w:hanging="361"/>
      </w:pPr>
      <w:bookmarkStart w:id="25" w:name="Backup_a_Transport_Global"/>
      <w:bookmarkStart w:id="26" w:name="_bookmark11"/>
      <w:bookmarkEnd w:id="25"/>
      <w:bookmarkEnd w:id="26"/>
      <w:r>
        <w:t>Backup a Transport</w:t>
      </w:r>
      <w:r>
        <w:rPr>
          <w:spacing w:val="-1"/>
        </w:rPr>
        <w:t xml:space="preserve"> </w:t>
      </w:r>
      <w:r>
        <w:t>Global</w:t>
      </w:r>
    </w:p>
    <w:p w14:paraId="522CEAA9" w14:textId="77777777" w:rsidR="00E549EF" w:rsidRDefault="00790E74">
      <w:pPr>
        <w:ind w:left="1011" w:right="329"/>
        <w:rPr>
          <w:rFonts w:ascii="Times New Roman"/>
          <w:sz w:val="24"/>
        </w:rPr>
      </w:pPr>
      <w:r>
        <w:rPr>
          <w:rFonts w:ascii="Times New Roman"/>
          <w:sz w:val="24"/>
        </w:rPr>
        <w:t>This option will create a backup message of any routines exported with the patch. It will NOT back up any other changes such as DDs or templates.</w:t>
      </w:r>
    </w:p>
    <w:p w14:paraId="20332412" w14:textId="77777777" w:rsidR="00E549EF" w:rsidRDefault="00E549EF">
      <w:pPr>
        <w:pStyle w:val="BodyText"/>
        <w:spacing w:before="1"/>
        <w:rPr>
          <w:rFonts w:ascii="Times New Roman"/>
          <w:sz w:val="24"/>
        </w:rPr>
      </w:pPr>
    </w:p>
    <w:p w14:paraId="64FB95BD" w14:textId="77777777" w:rsidR="00E549EF" w:rsidRDefault="00790E74">
      <w:pPr>
        <w:pStyle w:val="Heading3"/>
        <w:numPr>
          <w:ilvl w:val="1"/>
          <w:numId w:val="1"/>
        </w:numPr>
        <w:tabs>
          <w:tab w:val="left" w:pos="1012"/>
        </w:tabs>
        <w:spacing w:before="1"/>
        <w:ind w:hanging="361"/>
      </w:pPr>
      <w:bookmarkStart w:id="27" w:name="Compare_Transport_Global_to_Current_Syst"/>
      <w:bookmarkStart w:id="28" w:name="_bookmark12"/>
      <w:bookmarkEnd w:id="27"/>
      <w:bookmarkEnd w:id="28"/>
      <w:r>
        <w:t>Compare Transport Global to Current</w:t>
      </w:r>
      <w:r>
        <w:rPr>
          <w:spacing w:val="-1"/>
        </w:rPr>
        <w:t xml:space="preserve"> </w:t>
      </w:r>
      <w:r>
        <w:t>System</w:t>
      </w:r>
    </w:p>
    <w:p w14:paraId="22AC4D47" w14:textId="77777777" w:rsidR="00E549EF" w:rsidRDefault="00790E74">
      <w:pPr>
        <w:ind w:left="1040" w:right="329"/>
        <w:rPr>
          <w:rFonts w:ascii="Times New Roman"/>
          <w:sz w:val="24"/>
        </w:rPr>
      </w:pPr>
      <w:r>
        <w:rPr>
          <w:rFonts w:ascii="Times New Roman"/>
          <w:sz w:val="24"/>
        </w:rPr>
        <w:t>This option will allow you to view all changes that will be made when the patch is installed. It compares all components of the patch (routines, DDs, templates, etc.).</w:t>
      </w:r>
    </w:p>
    <w:p w14:paraId="471D598F" w14:textId="77777777" w:rsidR="00E549EF" w:rsidRDefault="00E549EF">
      <w:pPr>
        <w:pStyle w:val="BodyText"/>
        <w:spacing w:before="2"/>
        <w:rPr>
          <w:rFonts w:ascii="Times New Roman"/>
          <w:sz w:val="24"/>
        </w:rPr>
      </w:pPr>
    </w:p>
    <w:p w14:paraId="4C01A8B4" w14:textId="77777777" w:rsidR="00E549EF" w:rsidRDefault="00790E74">
      <w:pPr>
        <w:pStyle w:val="Heading3"/>
        <w:numPr>
          <w:ilvl w:val="1"/>
          <w:numId w:val="1"/>
        </w:numPr>
        <w:tabs>
          <w:tab w:val="left" w:pos="1012"/>
        </w:tabs>
        <w:spacing w:line="240" w:lineRule="auto"/>
        <w:ind w:hanging="361"/>
      </w:pPr>
      <w:bookmarkStart w:id="29" w:name="Verify_Checksums_in_Transport_Global"/>
      <w:bookmarkStart w:id="30" w:name="_bookmark13"/>
      <w:bookmarkEnd w:id="29"/>
      <w:bookmarkEnd w:id="30"/>
      <w:r>
        <w:t>Verify Checksums in Transport Global</w:t>
      </w:r>
    </w:p>
    <w:p w14:paraId="76B1CE7D" w14:textId="77777777" w:rsidR="00E549EF" w:rsidRDefault="00E549EF">
      <w:pPr>
        <w:sectPr w:rsidR="00E549EF">
          <w:pgSz w:w="12240" w:h="15840"/>
          <w:pgMar w:top="1500" w:right="860" w:bottom="880" w:left="1300" w:header="0" w:footer="697" w:gutter="0"/>
          <w:cols w:space="720"/>
        </w:sectPr>
      </w:pPr>
    </w:p>
    <w:p w14:paraId="1E4B8E18" w14:textId="77777777" w:rsidR="00E549EF" w:rsidRDefault="00790E74">
      <w:pPr>
        <w:spacing w:before="72"/>
        <w:ind w:left="1011" w:right="329"/>
        <w:rPr>
          <w:rFonts w:ascii="Times New Roman"/>
          <w:sz w:val="24"/>
        </w:rPr>
      </w:pPr>
      <w:r>
        <w:rPr>
          <w:rFonts w:ascii="Times New Roman"/>
          <w:sz w:val="24"/>
        </w:rPr>
        <w:lastRenderedPageBreak/>
        <w:t>This option will allow you to ensure</w:t>
      </w:r>
      <w:r>
        <w:rPr>
          <w:rFonts w:ascii="Times New Roman"/>
          <w:sz w:val="24"/>
        </w:rPr>
        <w:t xml:space="preserve"> the integrity of the routines that are in the transport global. If there are any discrepancies, do not run the Install Package(s) option. Instead, run the Unload a Distribution option to remove the Transport Global from your system.</w:t>
      </w:r>
    </w:p>
    <w:p w14:paraId="5396EBC9" w14:textId="77777777" w:rsidR="00E549EF" w:rsidRDefault="00790E74">
      <w:pPr>
        <w:ind w:left="1011" w:right="329"/>
        <w:rPr>
          <w:rFonts w:ascii="Times New Roman"/>
          <w:sz w:val="24"/>
        </w:rPr>
      </w:pPr>
      <w:r>
        <w:rPr>
          <w:rFonts w:ascii="Times New Roman"/>
          <w:sz w:val="24"/>
        </w:rPr>
        <w:t>Retrieve the file agai</w:t>
      </w:r>
      <w:r>
        <w:rPr>
          <w:rFonts w:ascii="Times New Roman"/>
          <w:sz w:val="24"/>
        </w:rPr>
        <w:t>n from the anonymous directory (in case there was corruption in FTPing) and Load the Distribution again. If the problem still exists, log a Remedy ticket and/or call the national Help Desk (1-888-596-HELP) to report the problem.</w:t>
      </w:r>
    </w:p>
    <w:p w14:paraId="5FE05948" w14:textId="77777777" w:rsidR="00E549EF" w:rsidRDefault="00E549EF">
      <w:pPr>
        <w:pStyle w:val="BodyText"/>
        <w:spacing w:before="5"/>
        <w:rPr>
          <w:rFonts w:ascii="Times New Roman"/>
          <w:sz w:val="24"/>
        </w:rPr>
      </w:pPr>
    </w:p>
    <w:p w14:paraId="3CCE0223" w14:textId="77777777" w:rsidR="00E549EF" w:rsidRDefault="00790E74">
      <w:pPr>
        <w:pStyle w:val="Heading3"/>
        <w:numPr>
          <w:ilvl w:val="1"/>
          <w:numId w:val="1"/>
        </w:numPr>
        <w:tabs>
          <w:tab w:val="left" w:pos="1041"/>
        </w:tabs>
        <w:ind w:left="1040" w:hanging="361"/>
      </w:pPr>
      <w:bookmarkStart w:id="31" w:name="Print_Transport_Global_(optional)"/>
      <w:bookmarkStart w:id="32" w:name="_bookmark14"/>
      <w:bookmarkEnd w:id="31"/>
      <w:bookmarkEnd w:id="32"/>
      <w:r>
        <w:t>Print Transport Global (op</w:t>
      </w:r>
      <w:r>
        <w:t>tional)</w:t>
      </w:r>
    </w:p>
    <w:p w14:paraId="4634D088" w14:textId="77777777" w:rsidR="00E549EF" w:rsidRDefault="00790E74">
      <w:pPr>
        <w:spacing w:line="274" w:lineRule="exact"/>
        <w:ind w:left="1040"/>
        <w:rPr>
          <w:rFonts w:ascii="Times New Roman"/>
          <w:sz w:val="24"/>
        </w:rPr>
      </w:pPr>
      <w:r>
        <w:rPr>
          <w:rFonts w:ascii="Times New Roman"/>
          <w:sz w:val="24"/>
        </w:rPr>
        <w:t>This option will allow you to view the components of the KIDS build.</w:t>
      </w:r>
    </w:p>
    <w:p w14:paraId="7330C6BF" w14:textId="77777777" w:rsidR="00E549EF" w:rsidRDefault="00E549EF">
      <w:pPr>
        <w:pStyle w:val="BodyText"/>
        <w:spacing w:before="5"/>
        <w:rPr>
          <w:rFonts w:ascii="Times New Roman"/>
          <w:sz w:val="24"/>
        </w:rPr>
      </w:pPr>
    </w:p>
    <w:p w14:paraId="31458952" w14:textId="77777777" w:rsidR="00E549EF" w:rsidRDefault="00790E74">
      <w:pPr>
        <w:pStyle w:val="Heading3"/>
        <w:numPr>
          <w:ilvl w:val="0"/>
          <w:numId w:val="1"/>
        </w:numPr>
        <w:tabs>
          <w:tab w:val="left" w:pos="952"/>
        </w:tabs>
        <w:ind w:hanging="361"/>
      </w:pPr>
      <w:bookmarkStart w:id="33" w:name="Install_the_build."/>
      <w:bookmarkStart w:id="34" w:name="_bookmark15"/>
      <w:bookmarkEnd w:id="33"/>
      <w:bookmarkEnd w:id="34"/>
      <w:r>
        <w:t>Install the</w:t>
      </w:r>
      <w:r>
        <w:rPr>
          <w:spacing w:val="-2"/>
        </w:rPr>
        <w:t xml:space="preserve"> </w:t>
      </w:r>
      <w:r>
        <w:t>build.</w:t>
      </w:r>
    </w:p>
    <w:p w14:paraId="53B1D30C" w14:textId="77777777" w:rsidR="00E549EF" w:rsidRDefault="00790E74">
      <w:pPr>
        <w:ind w:left="951" w:right="329"/>
        <w:rPr>
          <w:rFonts w:ascii="Times New Roman"/>
          <w:sz w:val="24"/>
        </w:rPr>
      </w:pPr>
      <w:r>
        <w:rPr>
          <w:rFonts w:ascii="Times New Roman"/>
          <w:sz w:val="24"/>
        </w:rPr>
        <w:t xml:space="preserve">From the Installation menu on the Kernel Installation and Distribution System (KIDS) menu, run the option Install Package(s). Select the build PXRM*2.0*12 and </w:t>
      </w:r>
      <w:r>
        <w:rPr>
          <w:rFonts w:ascii="Times New Roman"/>
          <w:sz w:val="24"/>
        </w:rPr>
        <w:t>proceed with the install. If you have problems with the installation, log a Remedy ticket and/or call the National Help Desk to report the problem.</w:t>
      </w:r>
    </w:p>
    <w:p w14:paraId="67FA5F67" w14:textId="77777777" w:rsidR="00E549EF" w:rsidRDefault="00790E74">
      <w:pPr>
        <w:pStyle w:val="BodyText"/>
        <w:spacing w:before="1"/>
        <w:rPr>
          <w:rFonts w:ascii="Times New Roman"/>
          <w:sz w:val="21"/>
        </w:rPr>
      </w:pPr>
      <w:r>
        <w:pict w14:anchorId="0999658B">
          <v:shape id="_x0000_s1040" type="#_x0000_t202" style="position:absolute;margin-left:108.4pt;margin-top:14.35pt;width:455.4pt;height:36.5pt;z-index:-251652096;mso-wrap-distance-left:0;mso-wrap-distance-right:0;mso-position-horizontal-relative:page" filled="f" strokecolor="blue" strokeweight=".48pt">
            <v:textbox inset="0,0,0,0">
              <w:txbxContent>
                <w:p w14:paraId="76F7F12B" w14:textId="77777777" w:rsidR="00E549EF" w:rsidRDefault="00790E74">
                  <w:pPr>
                    <w:spacing w:before="18"/>
                    <w:ind w:left="108"/>
                    <w:rPr>
                      <w:b/>
                      <w:sz w:val="20"/>
                    </w:rPr>
                  </w:pPr>
                  <w:r>
                    <w:rPr>
                      <w:sz w:val="20"/>
                    </w:rPr>
                    <w:t xml:space="preserve">Select Installation &amp; Distribution System Option: </w:t>
                  </w:r>
                  <w:r>
                    <w:rPr>
                      <w:b/>
                      <w:sz w:val="20"/>
                    </w:rPr>
                    <w:t>Installation</w:t>
                  </w:r>
                </w:p>
                <w:p w14:paraId="20EBEFEA" w14:textId="77777777" w:rsidR="00E549EF" w:rsidRDefault="00790E74">
                  <w:pPr>
                    <w:spacing w:before="1" w:line="226" w:lineRule="exact"/>
                    <w:ind w:left="108"/>
                    <w:rPr>
                      <w:b/>
                      <w:sz w:val="20"/>
                    </w:rPr>
                  </w:pPr>
                  <w:r>
                    <w:rPr>
                      <w:sz w:val="20"/>
                    </w:rPr>
                    <w:t xml:space="preserve">Select Installation Option: </w:t>
                  </w:r>
                  <w:r>
                    <w:rPr>
                      <w:b/>
                      <w:sz w:val="20"/>
                    </w:rPr>
                    <w:t>INSTALL PACKAGE(S)</w:t>
                  </w:r>
                </w:p>
                <w:p w14:paraId="165FB010" w14:textId="77777777" w:rsidR="00E549EF" w:rsidRDefault="00790E74">
                  <w:pPr>
                    <w:spacing w:line="226" w:lineRule="exact"/>
                    <w:ind w:left="108"/>
                    <w:rPr>
                      <w:b/>
                      <w:sz w:val="20"/>
                    </w:rPr>
                  </w:pPr>
                  <w:r>
                    <w:rPr>
                      <w:sz w:val="20"/>
                    </w:rPr>
                    <w:t xml:space="preserve">Select INSTALL NAME: </w:t>
                  </w:r>
                  <w:r>
                    <w:rPr>
                      <w:b/>
                      <w:sz w:val="20"/>
                    </w:rPr>
                    <w:t>PXRM V2.0 PATCH 12 MULTI-PACKAGE BUILD 0.0</w:t>
                  </w:r>
                </w:p>
              </w:txbxContent>
            </v:textbox>
            <w10:wrap type="topAndBottom" anchorx="page"/>
          </v:shape>
        </w:pict>
      </w:r>
    </w:p>
    <w:p w14:paraId="0B2AEFC7" w14:textId="77777777" w:rsidR="00E549EF" w:rsidRDefault="00E549EF">
      <w:pPr>
        <w:pStyle w:val="BodyText"/>
        <w:spacing w:before="10"/>
        <w:rPr>
          <w:rFonts w:ascii="Times New Roman"/>
          <w:sz w:val="12"/>
        </w:rPr>
      </w:pPr>
    </w:p>
    <w:p w14:paraId="093D545A" w14:textId="77777777" w:rsidR="00E549EF" w:rsidRDefault="00790E74">
      <w:pPr>
        <w:spacing w:before="90"/>
        <w:ind w:left="980"/>
        <w:rPr>
          <w:rFonts w:ascii="Times New Roman"/>
          <w:sz w:val="24"/>
        </w:rPr>
      </w:pPr>
      <w:r>
        <w:rPr>
          <w:rFonts w:ascii="Times New Roman"/>
          <w:sz w:val="24"/>
        </w:rPr>
        <w:t>Answer "NO" to the following prompt:</w:t>
      </w:r>
    </w:p>
    <w:p w14:paraId="10D9B6DF" w14:textId="77777777" w:rsidR="00E549EF" w:rsidRDefault="00E549EF">
      <w:pPr>
        <w:pStyle w:val="BodyText"/>
        <w:rPr>
          <w:rFonts w:ascii="Times New Roman"/>
          <w:sz w:val="24"/>
        </w:rPr>
      </w:pPr>
    </w:p>
    <w:p w14:paraId="0B494901" w14:textId="77777777" w:rsidR="00E549EF" w:rsidRDefault="00790E74">
      <w:pPr>
        <w:ind w:left="1220"/>
        <w:rPr>
          <w:rFonts w:ascii="Times New Roman"/>
          <w:b/>
          <w:sz w:val="24"/>
        </w:rPr>
      </w:pPr>
      <w:r>
        <w:rPr>
          <w:rFonts w:ascii="Times New Roman"/>
          <w:sz w:val="24"/>
        </w:rPr>
        <w:t xml:space="preserve">Want KIDS to INHIBIT LOGONs during install? NO// </w:t>
      </w:r>
      <w:r>
        <w:rPr>
          <w:rFonts w:ascii="Times New Roman"/>
          <w:b/>
          <w:sz w:val="24"/>
        </w:rPr>
        <w:t>NO</w:t>
      </w:r>
    </w:p>
    <w:p w14:paraId="1582637D" w14:textId="77777777" w:rsidR="00E549EF" w:rsidRDefault="00E549EF">
      <w:pPr>
        <w:pStyle w:val="BodyText"/>
        <w:rPr>
          <w:rFonts w:ascii="Times New Roman"/>
          <w:b/>
          <w:sz w:val="24"/>
        </w:rPr>
      </w:pPr>
    </w:p>
    <w:p w14:paraId="462F67C2" w14:textId="77777777" w:rsidR="00E549EF" w:rsidRDefault="00790E74">
      <w:pPr>
        <w:spacing w:before="1"/>
        <w:ind w:left="1220" w:right="433"/>
        <w:rPr>
          <w:rFonts w:ascii="Times New Roman"/>
          <w:sz w:val="24"/>
        </w:rPr>
      </w:pPr>
      <w:r>
        <w:rPr>
          <w:rFonts w:ascii="Times New Roman"/>
          <w:b/>
          <w:sz w:val="24"/>
        </w:rPr>
        <w:t>NOTE: DO NOT QUEUE THE INSTALLATION</w:t>
      </w:r>
      <w:r>
        <w:rPr>
          <w:rFonts w:ascii="Times New Roman"/>
          <w:sz w:val="24"/>
        </w:rPr>
        <w:t>, because this in</w:t>
      </w:r>
      <w:r>
        <w:rPr>
          <w:rFonts w:ascii="Times New Roman"/>
          <w:sz w:val="24"/>
        </w:rPr>
        <w:t>stallation may ask questions requiring responses and queuing will stop the installation. The most common are replacements for finding items or quick orders during the installation of Reminder Exchange file entries. This installation may ask for a replaceme</w:t>
      </w:r>
      <w:r>
        <w:rPr>
          <w:rFonts w:ascii="Times New Roman"/>
          <w:sz w:val="24"/>
        </w:rPr>
        <w:t>nt order dialog.</w:t>
      </w:r>
    </w:p>
    <w:p w14:paraId="23AC63E8" w14:textId="77777777" w:rsidR="00E549EF" w:rsidRDefault="00E549EF">
      <w:pPr>
        <w:pStyle w:val="BodyText"/>
        <w:spacing w:before="5"/>
        <w:rPr>
          <w:rFonts w:ascii="Times New Roman"/>
          <w:sz w:val="24"/>
        </w:rPr>
      </w:pPr>
    </w:p>
    <w:p w14:paraId="27817A5F" w14:textId="77777777" w:rsidR="00E549EF" w:rsidRDefault="00790E74">
      <w:pPr>
        <w:spacing w:line="274" w:lineRule="exact"/>
        <w:ind w:left="1220"/>
        <w:rPr>
          <w:rFonts w:ascii="Times New Roman"/>
          <w:b/>
          <w:sz w:val="24"/>
        </w:rPr>
      </w:pPr>
      <w:r>
        <w:rPr>
          <w:rFonts w:ascii="Times New Roman"/>
          <w:b/>
          <w:sz w:val="24"/>
        </w:rPr>
        <w:t>Installation Example</w:t>
      </w:r>
    </w:p>
    <w:p w14:paraId="2D40661B" w14:textId="77777777" w:rsidR="00E549EF" w:rsidRDefault="00790E74">
      <w:pPr>
        <w:spacing w:line="274" w:lineRule="exact"/>
        <w:ind w:left="1220"/>
        <w:rPr>
          <w:rFonts w:ascii="Times New Roman"/>
          <w:sz w:val="24"/>
        </w:rPr>
      </w:pPr>
      <w:r>
        <w:rPr>
          <w:rFonts w:ascii="Times New Roman"/>
          <w:sz w:val="24"/>
        </w:rPr>
        <w:t xml:space="preserve">See </w:t>
      </w:r>
      <w:hyperlink w:anchor="_bookmark20" w:history="1">
        <w:r>
          <w:rPr>
            <w:rFonts w:ascii="Times New Roman"/>
            <w:color w:val="0000FF"/>
            <w:sz w:val="24"/>
            <w:u w:val="single" w:color="0000FF"/>
          </w:rPr>
          <w:t xml:space="preserve">Appendix </w:t>
        </w:r>
      </w:hyperlink>
      <w:r>
        <w:rPr>
          <w:rFonts w:ascii="Times New Roman"/>
          <w:sz w:val="24"/>
        </w:rPr>
        <w:t>.</w:t>
      </w:r>
    </w:p>
    <w:p w14:paraId="1A99DA40" w14:textId="77777777" w:rsidR="00E549EF" w:rsidRDefault="00E549EF">
      <w:pPr>
        <w:pStyle w:val="BodyText"/>
        <w:rPr>
          <w:rFonts w:ascii="Times New Roman"/>
          <w:sz w:val="26"/>
        </w:rPr>
      </w:pPr>
    </w:p>
    <w:p w14:paraId="1B5684D2" w14:textId="77777777" w:rsidR="00E549EF" w:rsidRDefault="00790E74">
      <w:pPr>
        <w:pStyle w:val="Heading3"/>
        <w:numPr>
          <w:ilvl w:val="0"/>
          <w:numId w:val="1"/>
        </w:numPr>
        <w:tabs>
          <w:tab w:val="left" w:pos="952"/>
        </w:tabs>
        <w:spacing w:before="222"/>
        <w:ind w:hanging="361"/>
      </w:pPr>
      <w:bookmarkStart w:id="35" w:name="Install_File_Print"/>
      <w:bookmarkStart w:id="36" w:name="_bookmark16"/>
      <w:bookmarkEnd w:id="35"/>
      <w:bookmarkEnd w:id="36"/>
      <w:r>
        <w:t>Install File</w:t>
      </w:r>
      <w:r>
        <w:rPr>
          <w:spacing w:val="-2"/>
        </w:rPr>
        <w:t xml:space="preserve"> </w:t>
      </w:r>
      <w:r>
        <w:t>Print</w:t>
      </w:r>
    </w:p>
    <w:p w14:paraId="61322F46" w14:textId="77777777" w:rsidR="00E549EF" w:rsidRDefault="00790E74">
      <w:pPr>
        <w:ind w:left="860" w:right="295"/>
        <w:rPr>
          <w:rFonts w:ascii="Times New Roman"/>
          <w:sz w:val="24"/>
        </w:rPr>
      </w:pPr>
      <w:r>
        <w:rPr>
          <w:rFonts w:ascii="Times New Roman"/>
          <w:sz w:val="24"/>
        </w:rPr>
        <w:t>Use the KIDS Install File Print option to print out the results of the installation process. You can select the multi-package build or any of the individual builds included in the multi- package build.</w:t>
      </w:r>
    </w:p>
    <w:p w14:paraId="5D4C791A" w14:textId="77777777" w:rsidR="00E549EF" w:rsidRDefault="00790E74">
      <w:pPr>
        <w:pStyle w:val="BodyText"/>
        <w:spacing w:before="7"/>
        <w:rPr>
          <w:rFonts w:ascii="Times New Roman"/>
          <w:sz w:val="27"/>
        </w:rPr>
      </w:pPr>
      <w:r>
        <w:pict w14:anchorId="5CD93F30">
          <v:shape id="_x0000_s1039" type="#_x0000_t202" style="position:absolute;margin-left:105.4pt;margin-top:18.1pt;width:455.4pt;height:22.95pt;z-index:-251651072;mso-wrap-distance-left:0;mso-wrap-distance-right:0;mso-position-horizontal-relative:page" filled="f" strokecolor="blue" strokeweight=".48pt">
            <v:textbox inset="0,0,0,0">
              <w:txbxContent>
                <w:p w14:paraId="3574B55F" w14:textId="77777777" w:rsidR="00E549EF" w:rsidRDefault="00790E74">
                  <w:pPr>
                    <w:pStyle w:val="BodyText"/>
                    <w:spacing w:before="18" w:line="244" w:lineRule="auto"/>
                    <w:ind w:left="48" w:right="4385"/>
                  </w:pPr>
                  <w:r>
                    <w:t xml:space="preserve">Select Utilities Option: </w:t>
                  </w:r>
                  <w:r>
                    <w:rPr>
                      <w:b/>
                    </w:rPr>
                    <w:t xml:space="preserve">Install </w:t>
                  </w:r>
                  <w:r>
                    <w:t>File Print Select INSTALL NAME: PXRM*2.0*12</w:t>
                  </w:r>
                </w:p>
              </w:txbxContent>
            </v:textbox>
            <w10:wrap type="topAndBottom" anchorx="page"/>
          </v:shape>
        </w:pict>
      </w:r>
    </w:p>
    <w:p w14:paraId="59CED121" w14:textId="77777777" w:rsidR="00E549EF" w:rsidRDefault="00E549EF">
      <w:pPr>
        <w:pStyle w:val="BodyText"/>
        <w:spacing w:before="7"/>
        <w:rPr>
          <w:rFonts w:ascii="Times New Roman"/>
          <w:sz w:val="19"/>
        </w:rPr>
      </w:pPr>
    </w:p>
    <w:p w14:paraId="6E39D466" w14:textId="77777777" w:rsidR="00E549EF" w:rsidRDefault="00790E74">
      <w:pPr>
        <w:pStyle w:val="Heading3"/>
        <w:numPr>
          <w:ilvl w:val="0"/>
          <w:numId w:val="1"/>
        </w:numPr>
        <w:tabs>
          <w:tab w:val="left" w:pos="952"/>
        </w:tabs>
        <w:spacing w:before="90"/>
        <w:ind w:hanging="361"/>
      </w:pPr>
      <w:bookmarkStart w:id="37" w:name="Build_File_Print"/>
      <w:bookmarkStart w:id="38" w:name="_bookmark17"/>
      <w:bookmarkEnd w:id="37"/>
      <w:bookmarkEnd w:id="38"/>
      <w:r>
        <w:t>Build File</w:t>
      </w:r>
      <w:r>
        <w:rPr>
          <w:spacing w:val="-2"/>
        </w:rPr>
        <w:t xml:space="preserve"> </w:t>
      </w:r>
      <w:r>
        <w:t>Print</w:t>
      </w:r>
    </w:p>
    <w:p w14:paraId="3B963F19" w14:textId="77777777" w:rsidR="00E549EF" w:rsidRDefault="00790E74">
      <w:pPr>
        <w:spacing w:line="274" w:lineRule="exact"/>
        <w:ind w:left="860"/>
        <w:rPr>
          <w:rFonts w:ascii="Times New Roman"/>
          <w:sz w:val="24"/>
        </w:rPr>
      </w:pPr>
      <w:r>
        <w:rPr>
          <w:rFonts w:ascii="Times New Roman"/>
          <w:sz w:val="24"/>
        </w:rPr>
        <w:t>Use the KIDS Build File Print option to print out the build components.</w:t>
      </w:r>
    </w:p>
    <w:p w14:paraId="0DFF673F" w14:textId="77777777" w:rsidR="00E549EF" w:rsidRDefault="00790E74">
      <w:pPr>
        <w:pStyle w:val="BodyText"/>
        <w:spacing w:before="10"/>
        <w:rPr>
          <w:rFonts w:ascii="Times New Roman"/>
          <w:sz w:val="20"/>
        </w:rPr>
      </w:pPr>
      <w:r>
        <w:pict w14:anchorId="155A0F66">
          <v:group id="_x0000_s1026" style="position:absolute;margin-left:105.15pt;margin-top:14.2pt;width:455.85pt;height:43.8pt;z-index:-251645952;mso-wrap-distance-left:0;mso-wrap-distance-right:0;mso-position-horizontal-relative:page" coordorigin="2103,284" coordsize="9117,876">
            <v:line id="_x0000_s1038" style="position:absolute" from="2112,289" to="11210,289" strokeweight=".48pt"/>
            <v:rect id="_x0000_s1037" style="position:absolute;left:2102;top:1150;width:10;height:10" fillcolor="black" stroked="f"/>
            <v:rect id="_x0000_s1036" style="position:absolute;left:2102;top:1150;width:10;height:10" fillcolor="black" stroked="f"/>
            <v:line id="_x0000_s1035" style="position:absolute" from="2112,1155" to="11210,1155" strokeweight=".48pt"/>
            <v:rect id="_x0000_s1034" style="position:absolute;left:11210;top:1150;width:10;height:10" fillcolor="black" stroked="f"/>
            <v:rect id="_x0000_s1033" style="position:absolute;left:11210;top:1150;width:10;height:10" fillcolor="black" stroked="f"/>
            <v:line id="_x0000_s1032" style="position:absolute" from="2108,284" to="2108,1150" strokeweight=".48pt"/>
            <v:line id="_x0000_s1031" style="position:absolute" from="11215,284" to="11215,1150" strokeweight=".48pt"/>
            <v:shape id="_x0000_s1030" type="#_x0000_t202" style="position:absolute;left:9614;top:520;width:884;height:204" filled="f" stroked="f">
              <v:textbox inset="0,0,0,0">
                <w:txbxContent>
                  <w:p w14:paraId="25E8AFD6" w14:textId="77777777" w:rsidR="00E549EF" w:rsidRDefault="00790E74">
                    <w:pPr>
                      <w:rPr>
                        <w:sz w:val="18"/>
                      </w:rPr>
                    </w:pPr>
                    <w:r>
                      <w:rPr>
                        <w:sz w:val="18"/>
                      </w:rPr>
                      <w:t>CLINICAL</w:t>
                    </w:r>
                  </w:p>
                </w:txbxContent>
              </v:textbox>
            </v:shape>
            <v:shape id="_x0000_s1029" type="#_x0000_t202" style="position:absolute;left:4537;top:520;width:4557;height:204" filled="f" stroked="f">
              <v:textbox inset="0,0,0,0">
                <w:txbxContent>
                  <w:p w14:paraId="3F8C1638" w14:textId="77777777" w:rsidR="00E549EF" w:rsidRDefault="00790E74">
                    <w:pPr>
                      <w:rPr>
                        <w:sz w:val="18"/>
                      </w:rPr>
                    </w:pPr>
                    <w:r>
                      <w:rPr>
                        <w:sz w:val="18"/>
                      </w:rPr>
                      <w:t>PXRM V2.0 PATCH 12 MULTI-PACKAGE BUILD 0.0</w:t>
                    </w:r>
                  </w:p>
                </w:txbxContent>
              </v:textbox>
            </v:shape>
            <v:shape id="_x0000_s1028" type="#_x0000_t202" style="position:absolute;left:2160;top:520;width:1964;height:615" filled="f" stroked="f">
              <v:textbox inset="0,0,0,0">
                <w:txbxContent>
                  <w:p w14:paraId="55825A00" w14:textId="77777777" w:rsidR="00E549EF" w:rsidRDefault="00790E74">
                    <w:pPr>
                      <w:ind w:right="-1"/>
                      <w:rPr>
                        <w:sz w:val="18"/>
                      </w:rPr>
                    </w:pPr>
                    <w:r>
                      <w:rPr>
                        <w:sz w:val="18"/>
                      </w:rPr>
                      <w:t>Select BUILD NAME: REMINDERS</w:t>
                    </w:r>
                  </w:p>
                  <w:p w14:paraId="04C3A851" w14:textId="77777777" w:rsidR="00E549EF" w:rsidRDefault="00790E74">
                    <w:pPr>
                      <w:spacing w:before="2"/>
                      <w:rPr>
                        <w:sz w:val="18"/>
                      </w:rPr>
                    </w:pPr>
                    <w:r>
                      <w:rPr>
                        <w:sz w:val="18"/>
                      </w:rPr>
                      <w:t>DEVICE: HOME//</w:t>
                    </w:r>
                  </w:p>
                </w:txbxContent>
              </v:textbox>
            </v:shape>
            <v:shape id="_x0000_s1027" type="#_x0000_t202" style="position:absolute;left:2160;top:316;width:4556;height:204" filled="f" stroked="f">
              <v:textbox inset="0,0,0,0">
                <w:txbxContent>
                  <w:p w14:paraId="2A894223" w14:textId="77777777" w:rsidR="00E549EF" w:rsidRDefault="00790E74">
                    <w:pPr>
                      <w:tabs>
                        <w:tab w:val="left" w:pos="2807"/>
                      </w:tabs>
                      <w:rPr>
                        <w:sz w:val="18"/>
                      </w:rPr>
                    </w:pPr>
                    <w:r>
                      <w:rPr>
                        <w:sz w:val="18"/>
                      </w:rPr>
                      <w:t>Selec</w:t>
                    </w:r>
                    <w:r>
                      <w:rPr>
                        <w:sz w:val="18"/>
                      </w:rPr>
                      <w:t>t</w:t>
                    </w:r>
                    <w:r>
                      <w:rPr>
                        <w:spacing w:val="-8"/>
                        <w:sz w:val="18"/>
                      </w:rPr>
                      <w:t xml:space="preserve"> </w:t>
                    </w:r>
                    <w:r>
                      <w:rPr>
                        <w:sz w:val="18"/>
                      </w:rPr>
                      <w:t>Utilities</w:t>
                    </w:r>
                    <w:r>
                      <w:rPr>
                        <w:spacing w:val="-7"/>
                        <w:sz w:val="18"/>
                      </w:rPr>
                      <w:t xml:space="preserve"> </w:t>
                    </w:r>
                    <w:r>
                      <w:rPr>
                        <w:sz w:val="18"/>
                      </w:rPr>
                      <w:t>Option:</w:t>
                    </w:r>
                    <w:r>
                      <w:rPr>
                        <w:sz w:val="18"/>
                      </w:rPr>
                      <w:tab/>
                      <w:t>Build File</w:t>
                    </w:r>
                    <w:r>
                      <w:rPr>
                        <w:spacing w:val="-13"/>
                        <w:sz w:val="18"/>
                      </w:rPr>
                      <w:t xml:space="preserve"> </w:t>
                    </w:r>
                    <w:r>
                      <w:rPr>
                        <w:sz w:val="18"/>
                      </w:rPr>
                      <w:t>Print</w:t>
                    </w:r>
                  </w:p>
                </w:txbxContent>
              </v:textbox>
            </v:shape>
            <w10:wrap type="topAndBottom" anchorx="page"/>
          </v:group>
        </w:pict>
      </w:r>
    </w:p>
    <w:p w14:paraId="1A28821A" w14:textId="77777777" w:rsidR="00E549EF" w:rsidRDefault="00E549EF">
      <w:pPr>
        <w:rPr>
          <w:rFonts w:ascii="Times New Roman"/>
          <w:sz w:val="20"/>
        </w:rPr>
        <w:sectPr w:rsidR="00E549EF">
          <w:pgSz w:w="12240" w:h="15840"/>
          <w:pgMar w:top="1360" w:right="860" w:bottom="1200" w:left="1300" w:header="0" w:footer="1019" w:gutter="0"/>
          <w:cols w:space="720"/>
        </w:sectPr>
      </w:pPr>
    </w:p>
    <w:p w14:paraId="1F13EB5A" w14:textId="77777777" w:rsidR="00E549EF" w:rsidRDefault="00E549EF">
      <w:pPr>
        <w:pStyle w:val="BodyText"/>
        <w:spacing w:before="8"/>
        <w:rPr>
          <w:rFonts w:ascii="Times New Roman"/>
          <w:sz w:val="10"/>
        </w:rPr>
      </w:pPr>
    </w:p>
    <w:p w14:paraId="5A388F3F" w14:textId="77777777" w:rsidR="00E549EF" w:rsidRDefault="00790E74">
      <w:pPr>
        <w:pStyle w:val="Heading3"/>
        <w:numPr>
          <w:ilvl w:val="0"/>
          <w:numId w:val="1"/>
        </w:numPr>
        <w:tabs>
          <w:tab w:val="left" w:pos="952"/>
        </w:tabs>
        <w:spacing w:before="90"/>
        <w:ind w:hanging="361"/>
      </w:pPr>
      <w:bookmarkStart w:id="39" w:name="Post-installation_routine"/>
      <w:bookmarkStart w:id="40" w:name="_bookmark18"/>
      <w:bookmarkEnd w:id="39"/>
      <w:bookmarkEnd w:id="40"/>
      <w:r>
        <w:t>Post-installation</w:t>
      </w:r>
      <w:r>
        <w:rPr>
          <w:spacing w:val="-1"/>
        </w:rPr>
        <w:t xml:space="preserve"> </w:t>
      </w:r>
      <w:r>
        <w:t>routine</w:t>
      </w:r>
    </w:p>
    <w:p w14:paraId="46DC3C87" w14:textId="77777777" w:rsidR="00E549EF" w:rsidRDefault="00790E74">
      <w:pPr>
        <w:ind w:left="1040" w:right="516"/>
        <w:rPr>
          <w:rFonts w:ascii="Times New Roman"/>
          <w:sz w:val="24"/>
        </w:rPr>
      </w:pPr>
      <w:r>
        <w:rPr>
          <w:rFonts w:ascii="Times New Roman"/>
          <w:sz w:val="24"/>
        </w:rPr>
        <w:t>The installation will place the following exchange file entries in the Reminder Exchange file #811.8:</w:t>
      </w:r>
    </w:p>
    <w:p w14:paraId="0A0ADC51" w14:textId="77777777" w:rsidR="00E549EF" w:rsidRDefault="00E549EF">
      <w:pPr>
        <w:pStyle w:val="BodyText"/>
        <w:spacing w:before="9"/>
        <w:rPr>
          <w:rFonts w:ascii="Times New Roman"/>
          <w:sz w:val="23"/>
        </w:rPr>
      </w:pPr>
    </w:p>
    <w:p w14:paraId="5DB2B7A9" w14:textId="77777777" w:rsidR="00E549EF" w:rsidRDefault="00790E74">
      <w:pPr>
        <w:ind w:left="1040" w:right="6426"/>
        <w:rPr>
          <w:rFonts w:ascii="Times New Roman"/>
          <w:sz w:val="24"/>
        </w:rPr>
      </w:pPr>
      <w:r>
        <w:rPr>
          <w:rFonts w:ascii="Times New Roman"/>
          <w:sz w:val="24"/>
        </w:rPr>
        <w:t>PATCH 12 ITEMS UPDATE VA-DIABETES</w:t>
      </w:r>
    </w:p>
    <w:p w14:paraId="2C3CBCFD" w14:textId="77777777" w:rsidR="00E549EF" w:rsidRDefault="00790E74">
      <w:pPr>
        <w:ind w:left="1040" w:right="3540"/>
        <w:rPr>
          <w:rFonts w:ascii="Times New Roman"/>
          <w:sz w:val="24"/>
        </w:rPr>
      </w:pPr>
      <w:r>
        <w:rPr>
          <w:rFonts w:ascii="Times New Roman"/>
          <w:sz w:val="24"/>
        </w:rPr>
        <w:t>VA-EMBEDDED FRAGMENTS RISK EVALUATION VA-EMBEDDED FRAGMENTS SCREEN</w:t>
      </w:r>
    </w:p>
    <w:p w14:paraId="312B13A6" w14:textId="77777777" w:rsidR="00E549EF" w:rsidRDefault="00790E74">
      <w:pPr>
        <w:ind w:left="1040" w:right="3605"/>
        <w:rPr>
          <w:rFonts w:ascii="Times New Roman"/>
          <w:sz w:val="24"/>
        </w:rPr>
      </w:pPr>
      <w:r>
        <w:rPr>
          <w:rFonts w:ascii="Times New Roman"/>
          <w:sz w:val="24"/>
        </w:rPr>
        <w:t>VA-MHV BMI COLORECTAL UPDATES PATCH 12 VA-MHV HIGH R</w:t>
      </w:r>
      <w:r>
        <w:rPr>
          <w:rFonts w:ascii="Times New Roman"/>
          <w:sz w:val="24"/>
        </w:rPr>
        <w:t>ISK TERMS</w:t>
      </w:r>
    </w:p>
    <w:p w14:paraId="5C9D83B2" w14:textId="77777777" w:rsidR="00E549EF" w:rsidRDefault="00790E74">
      <w:pPr>
        <w:ind w:left="1040"/>
        <w:rPr>
          <w:rFonts w:ascii="Times New Roman"/>
          <w:sz w:val="24"/>
        </w:rPr>
      </w:pPr>
      <w:r>
        <w:rPr>
          <w:rFonts w:ascii="Times New Roman"/>
          <w:sz w:val="24"/>
        </w:rPr>
        <w:t>VA-MHV HYPERTENSION</w:t>
      </w:r>
    </w:p>
    <w:p w14:paraId="21D22CF1" w14:textId="77777777" w:rsidR="00E549EF" w:rsidRDefault="00790E74">
      <w:pPr>
        <w:ind w:left="1040" w:right="4840"/>
        <w:rPr>
          <w:rFonts w:ascii="Times New Roman"/>
          <w:sz w:val="24"/>
        </w:rPr>
      </w:pPr>
      <w:r>
        <w:rPr>
          <w:rFonts w:ascii="Times New Roman"/>
          <w:sz w:val="24"/>
        </w:rPr>
        <w:t>VA-MHV MAMMOGRAM SCREENING VA-MHV RETINOPATHY TERMS</w:t>
      </w:r>
    </w:p>
    <w:p w14:paraId="1712D4E6" w14:textId="77777777" w:rsidR="00E549EF" w:rsidRDefault="00790E74">
      <w:pPr>
        <w:spacing w:before="1"/>
        <w:ind w:left="1040" w:right="4863"/>
        <w:rPr>
          <w:rFonts w:ascii="Times New Roman"/>
          <w:sz w:val="24"/>
        </w:rPr>
      </w:pPr>
      <w:r>
        <w:rPr>
          <w:rFonts w:ascii="Times New Roman"/>
          <w:sz w:val="24"/>
        </w:rPr>
        <w:t>RT VA-ALCOHOL NONE PAST 1YR TX HIGH RISK FLU AND</w:t>
      </w:r>
      <w:r>
        <w:rPr>
          <w:rFonts w:ascii="Times New Roman"/>
          <w:spacing w:val="-15"/>
          <w:sz w:val="24"/>
        </w:rPr>
        <w:t xml:space="preserve"> </w:t>
      </w:r>
      <w:r>
        <w:rPr>
          <w:rFonts w:ascii="Times New Roman"/>
          <w:sz w:val="24"/>
        </w:rPr>
        <w:t>PNEUMONIA</w:t>
      </w:r>
    </w:p>
    <w:p w14:paraId="487E29A3" w14:textId="77777777" w:rsidR="00E549EF" w:rsidRDefault="00790E74">
      <w:pPr>
        <w:ind w:left="1040" w:right="4156"/>
        <w:rPr>
          <w:rFonts w:ascii="Times New Roman"/>
          <w:sz w:val="24"/>
        </w:rPr>
      </w:pPr>
      <w:r>
        <w:rPr>
          <w:rFonts w:ascii="Times New Roman"/>
          <w:sz w:val="24"/>
        </w:rPr>
        <w:t>VA-ALCOHOL AUDIT-C POSITIVE F/U EVAL VA-DEPRESSION SCREENING</w:t>
      </w:r>
    </w:p>
    <w:p w14:paraId="2B1020E4" w14:textId="77777777" w:rsidR="00E549EF" w:rsidRDefault="00790E74">
      <w:pPr>
        <w:ind w:left="1040"/>
        <w:rPr>
          <w:rFonts w:ascii="Times New Roman"/>
          <w:sz w:val="24"/>
        </w:rPr>
      </w:pPr>
      <w:r>
        <w:rPr>
          <w:rFonts w:ascii="Times New Roman"/>
          <w:sz w:val="24"/>
        </w:rPr>
        <w:t>VA-OEF/OIF MONITOR</w:t>
      </w:r>
    </w:p>
    <w:p w14:paraId="24CA9A08" w14:textId="77777777" w:rsidR="00E549EF" w:rsidRDefault="00790E74">
      <w:pPr>
        <w:ind w:left="1040" w:right="3134"/>
        <w:rPr>
          <w:rFonts w:ascii="Times New Roman"/>
          <w:sz w:val="24"/>
        </w:rPr>
      </w:pPr>
      <w:r>
        <w:rPr>
          <w:rFonts w:ascii="Times New Roman"/>
          <w:sz w:val="24"/>
        </w:rPr>
        <w:t>VA-TBI/POLY IDT EVALUATIONS ELEMENT</w:t>
      </w:r>
      <w:r>
        <w:rPr>
          <w:rFonts w:ascii="Times New Roman"/>
          <w:sz w:val="24"/>
        </w:rPr>
        <w:t xml:space="preserve"> UPDATE VA-BL DEPRESSION SCREEN</w:t>
      </w:r>
    </w:p>
    <w:p w14:paraId="0B83D829" w14:textId="77777777" w:rsidR="00E549EF" w:rsidRDefault="00790E74">
      <w:pPr>
        <w:ind w:left="1040" w:right="3902"/>
        <w:rPr>
          <w:rFonts w:ascii="Times New Roman"/>
          <w:sz w:val="24"/>
        </w:rPr>
      </w:pPr>
      <w:r>
        <w:rPr>
          <w:rFonts w:ascii="Times New Roman"/>
          <w:sz w:val="24"/>
        </w:rPr>
        <w:t>PXRM VISIT DATE MONTH REQ YEAR BLANK VA-OEF/OIF MONITOR REPORTING</w:t>
      </w:r>
    </w:p>
    <w:p w14:paraId="5C0859A9" w14:textId="77777777" w:rsidR="00E549EF" w:rsidRDefault="00790E74">
      <w:pPr>
        <w:ind w:left="1040"/>
        <w:rPr>
          <w:rFonts w:ascii="Times New Roman"/>
          <w:sz w:val="24"/>
        </w:rPr>
      </w:pPr>
      <w:r>
        <w:rPr>
          <w:rFonts w:ascii="Times New Roman"/>
          <w:sz w:val="24"/>
        </w:rPr>
        <w:t>VA-IRAQ AFGHAN</w:t>
      </w:r>
    </w:p>
    <w:p w14:paraId="47648E26" w14:textId="77777777" w:rsidR="00E549EF" w:rsidRDefault="00790E74">
      <w:pPr>
        <w:ind w:left="1040"/>
        <w:rPr>
          <w:rFonts w:ascii="Times New Roman"/>
          <w:sz w:val="24"/>
        </w:rPr>
      </w:pPr>
      <w:r>
        <w:rPr>
          <w:rFonts w:ascii="Times New Roman"/>
          <w:sz w:val="24"/>
        </w:rPr>
        <w:t>VA-DISABLE BRANCHING LOGIC REPLACEMENT ELEMENT</w:t>
      </w:r>
    </w:p>
    <w:p w14:paraId="77AE14E7" w14:textId="77777777" w:rsidR="00E549EF" w:rsidRDefault="00E549EF">
      <w:pPr>
        <w:pStyle w:val="BodyText"/>
        <w:rPr>
          <w:rFonts w:ascii="Times New Roman"/>
          <w:sz w:val="24"/>
        </w:rPr>
      </w:pPr>
    </w:p>
    <w:p w14:paraId="6C64DE99" w14:textId="77777777" w:rsidR="00E549EF" w:rsidRDefault="00790E74">
      <w:pPr>
        <w:spacing w:before="1"/>
        <w:ind w:left="1040"/>
        <w:rPr>
          <w:rFonts w:ascii="Times New Roman" w:hAnsi="Times New Roman"/>
          <w:sz w:val="24"/>
        </w:rPr>
      </w:pPr>
      <w:r>
        <w:rPr>
          <w:rFonts w:ascii="Times New Roman" w:hAnsi="Times New Roman"/>
          <w:sz w:val="24"/>
        </w:rPr>
        <w:t>The post-</w:t>
      </w:r>
      <w:proofErr w:type="spellStart"/>
      <w:r>
        <w:rPr>
          <w:rFonts w:ascii="Times New Roman" w:hAnsi="Times New Roman"/>
          <w:sz w:val="24"/>
        </w:rPr>
        <w:t>init</w:t>
      </w:r>
      <w:proofErr w:type="spellEnd"/>
      <w:r>
        <w:rPr>
          <w:rFonts w:ascii="Times New Roman" w:hAnsi="Times New Roman"/>
          <w:sz w:val="24"/>
        </w:rPr>
        <w:t xml:space="preserve"> will install all the components of these Exchange file entries on your system. After the installation has finished, if you discover that any of these components weren’t installed correctly, you can use the Reminder Exchange option on the Remi</w:t>
      </w:r>
      <w:r>
        <w:rPr>
          <w:rFonts w:ascii="Times New Roman" w:hAnsi="Times New Roman"/>
          <w:sz w:val="24"/>
        </w:rPr>
        <w:t>nders Manager Menu to install them.</w:t>
      </w:r>
    </w:p>
    <w:p w14:paraId="74BC7702" w14:textId="77777777" w:rsidR="00E549EF" w:rsidRDefault="00E549EF">
      <w:pPr>
        <w:pStyle w:val="BodyText"/>
        <w:rPr>
          <w:rFonts w:ascii="Times New Roman"/>
          <w:sz w:val="26"/>
        </w:rPr>
      </w:pPr>
    </w:p>
    <w:p w14:paraId="7D2E896D" w14:textId="77777777" w:rsidR="00E549EF" w:rsidRDefault="00E549EF">
      <w:pPr>
        <w:pStyle w:val="BodyText"/>
        <w:spacing w:before="4"/>
        <w:rPr>
          <w:rFonts w:ascii="Times New Roman"/>
          <w:sz w:val="22"/>
        </w:rPr>
      </w:pPr>
    </w:p>
    <w:p w14:paraId="7D5B049E" w14:textId="77777777" w:rsidR="00E549EF" w:rsidRDefault="00790E74">
      <w:pPr>
        <w:pStyle w:val="Heading3"/>
        <w:numPr>
          <w:ilvl w:val="0"/>
          <w:numId w:val="1"/>
        </w:numPr>
        <w:tabs>
          <w:tab w:val="left" w:pos="952"/>
        </w:tabs>
        <w:ind w:hanging="361"/>
      </w:pPr>
      <w:bookmarkStart w:id="41" w:name="Deletion_of_init_routines"/>
      <w:bookmarkStart w:id="42" w:name="_bookmark19"/>
      <w:bookmarkEnd w:id="41"/>
      <w:bookmarkEnd w:id="42"/>
      <w:r>
        <w:t xml:space="preserve">Deletion of </w:t>
      </w:r>
      <w:proofErr w:type="spellStart"/>
      <w:r>
        <w:t>init</w:t>
      </w:r>
      <w:proofErr w:type="spellEnd"/>
      <w:r>
        <w:rPr>
          <w:spacing w:val="1"/>
        </w:rPr>
        <w:t xml:space="preserve"> </w:t>
      </w:r>
      <w:r>
        <w:t>routines</w:t>
      </w:r>
    </w:p>
    <w:p w14:paraId="27CD2280" w14:textId="77777777" w:rsidR="00E549EF" w:rsidRDefault="00790E74">
      <w:pPr>
        <w:ind w:left="951"/>
        <w:rPr>
          <w:rFonts w:ascii="Times New Roman"/>
          <w:sz w:val="24"/>
        </w:rPr>
      </w:pPr>
      <w:r>
        <w:rPr>
          <w:rFonts w:ascii="Times New Roman"/>
          <w:sz w:val="24"/>
        </w:rPr>
        <w:t xml:space="preserve">After everything has been successfully installed you may delete the following </w:t>
      </w:r>
      <w:proofErr w:type="spellStart"/>
      <w:r>
        <w:rPr>
          <w:rFonts w:ascii="Times New Roman"/>
          <w:sz w:val="24"/>
        </w:rPr>
        <w:t>init</w:t>
      </w:r>
      <w:proofErr w:type="spellEnd"/>
      <w:r>
        <w:rPr>
          <w:rFonts w:ascii="Times New Roman"/>
          <w:sz w:val="24"/>
        </w:rPr>
        <w:t xml:space="preserve"> routines: PXRMP12E, PXRMP12I</w:t>
      </w:r>
    </w:p>
    <w:p w14:paraId="03B16125" w14:textId="77777777" w:rsidR="00E549EF" w:rsidRDefault="00E549EF">
      <w:pPr>
        <w:rPr>
          <w:rFonts w:ascii="Times New Roman"/>
          <w:sz w:val="24"/>
        </w:rPr>
        <w:sectPr w:rsidR="00E549EF">
          <w:pgSz w:w="12240" w:h="15840"/>
          <w:pgMar w:top="1500" w:right="860" w:bottom="880" w:left="1300" w:header="0" w:footer="697" w:gutter="0"/>
          <w:cols w:space="720"/>
        </w:sectPr>
      </w:pPr>
    </w:p>
    <w:p w14:paraId="46E87759" w14:textId="77777777" w:rsidR="00E549EF" w:rsidRDefault="00790E74">
      <w:pPr>
        <w:tabs>
          <w:tab w:val="left" w:pos="9890"/>
        </w:tabs>
        <w:spacing w:before="76"/>
        <w:ind w:left="500"/>
        <w:rPr>
          <w:rFonts w:ascii="Arial"/>
          <w:b/>
          <w:sz w:val="36"/>
        </w:rPr>
      </w:pPr>
      <w:bookmarkStart w:id="43" w:name="Appendix_A:_Installation_Example"/>
      <w:bookmarkStart w:id="44" w:name="_bookmark20"/>
      <w:bookmarkEnd w:id="43"/>
      <w:bookmarkEnd w:id="44"/>
      <w:r>
        <w:rPr>
          <w:rFonts w:ascii="Arial"/>
          <w:b/>
          <w:sz w:val="36"/>
          <w:u w:val="single"/>
        </w:rPr>
        <w:lastRenderedPageBreak/>
        <w:t xml:space="preserve">Appendix </w:t>
      </w:r>
      <w:r>
        <w:rPr>
          <w:rFonts w:ascii="Arial"/>
          <w:b/>
          <w:spacing w:val="-4"/>
          <w:sz w:val="36"/>
          <w:u w:val="single"/>
        </w:rPr>
        <w:t xml:space="preserve">A: </w:t>
      </w:r>
      <w:r>
        <w:rPr>
          <w:rFonts w:ascii="Arial"/>
          <w:b/>
          <w:sz w:val="36"/>
          <w:u w:val="single"/>
        </w:rPr>
        <w:t>Installation</w:t>
      </w:r>
      <w:r>
        <w:rPr>
          <w:rFonts w:ascii="Arial"/>
          <w:b/>
          <w:spacing w:val="4"/>
          <w:sz w:val="36"/>
          <w:u w:val="single"/>
        </w:rPr>
        <w:t xml:space="preserve"> </w:t>
      </w:r>
      <w:r>
        <w:rPr>
          <w:rFonts w:ascii="Arial"/>
          <w:b/>
          <w:sz w:val="36"/>
          <w:u w:val="single"/>
        </w:rPr>
        <w:t>Example</w:t>
      </w:r>
      <w:r>
        <w:rPr>
          <w:rFonts w:ascii="Arial"/>
          <w:b/>
          <w:sz w:val="36"/>
          <w:u w:val="single"/>
        </w:rPr>
        <w:tab/>
      </w:r>
    </w:p>
    <w:p w14:paraId="5F375FEE" w14:textId="77777777" w:rsidR="00E549EF" w:rsidRDefault="00E549EF">
      <w:pPr>
        <w:pStyle w:val="BodyText"/>
        <w:spacing w:before="10"/>
        <w:rPr>
          <w:rFonts w:ascii="Arial"/>
          <w:b/>
          <w:sz w:val="19"/>
        </w:rPr>
      </w:pPr>
    </w:p>
    <w:p w14:paraId="6A681C0E" w14:textId="77777777" w:rsidR="00E549EF" w:rsidRDefault="00790E74">
      <w:pPr>
        <w:tabs>
          <w:tab w:val="left" w:pos="3847"/>
        </w:tabs>
        <w:spacing w:before="101" w:line="237" w:lineRule="auto"/>
        <w:ind w:left="500" w:right="4178"/>
        <w:rPr>
          <w:b/>
          <w:sz w:val="20"/>
        </w:rPr>
      </w:pPr>
      <w:r>
        <w:rPr>
          <w:sz w:val="18"/>
        </w:rPr>
        <w:t>Select Installation</w:t>
      </w:r>
      <w:r>
        <w:rPr>
          <w:spacing w:val="-14"/>
          <w:sz w:val="18"/>
        </w:rPr>
        <w:t xml:space="preserve"> </w:t>
      </w:r>
      <w:r>
        <w:rPr>
          <w:sz w:val="18"/>
        </w:rPr>
        <w:t>Option:</w:t>
      </w:r>
      <w:r>
        <w:rPr>
          <w:spacing w:val="-6"/>
          <w:sz w:val="18"/>
        </w:rPr>
        <w:t xml:space="preserve"> </w:t>
      </w:r>
      <w:r>
        <w:rPr>
          <w:sz w:val="18"/>
        </w:rPr>
        <w:t>1</w:t>
      </w:r>
      <w:r>
        <w:rPr>
          <w:sz w:val="18"/>
        </w:rPr>
        <w:tab/>
        <w:t>Load a Distribution Enter a Host File:</w:t>
      </w:r>
      <w:r>
        <w:rPr>
          <w:spacing w:val="-9"/>
          <w:sz w:val="18"/>
        </w:rPr>
        <w:t xml:space="preserve"> </w:t>
      </w:r>
      <w:r>
        <w:rPr>
          <w:b/>
          <w:sz w:val="20"/>
        </w:rPr>
        <w:t>PXRM_2_0_12_MPB.KID</w:t>
      </w:r>
    </w:p>
    <w:p w14:paraId="370922D2" w14:textId="77777777" w:rsidR="00E549EF" w:rsidRDefault="00790E74">
      <w:pPr>
        <w:pStyle w:val="BodyText"/>
        <w:spacing w:before="5"/>
        <w:ind w:left="500"/>
      </w:pPr>
      <w:r>
        <w:t>KIDS Distribution saved on Aug 13, 2009@11:04:24</w:t>
      </w:r>
    </w:p>
    <w:p w14:paraId="7489B50B" w14:textId="77777777" w:rsidR="00E549EF" w:rsidRDefault="00790E74">
      <w:pPr>
        <w:pStyle w:val="BodyText"/>
        <w:ind w:left="500"/>
      </w:pPr>
      <w:r>
        <w:t>Comment: PXRM*2.0*12, GMTS*2.7*89, OR*3.0*295, TIU*1.0*249</w:t>
      </w:r>
    </w:p>
    <w:p w14:paraId="61F35045" w14:textId="77777777" w:rsidR="00E549EF" w:rsidRDefault="00E549EF">
      <w:pPr>
        <w:pStyle w:val="BodyText"/>
        <w:spacing w:before="1"/>
      </w:pPr>
    </w:p>
    <w:p w14:paraId="4E5B48D9" w14:textId="77777777" w:rsidR="00E549EF" w:rsidRDefault="00790E74">
      <w:pPr>
        <w:pStyle w:val="BodyText"/>
        <w:spacing w:line="237" w:lineRule="auto"/>
        <w:ind w:left="824" w:right="1552" w:hanging="324"/>
      </w:pPr>
      <w:r>
        <w:t xml:space="preserve">This Distribution contains Transport </w:t>
      </w:r>
      <w:proofErr w:type="spellStart"/>
      <w:r>
        <w:t>Globals</w:t>
      </w:r>
      <w:proofErr w:type="spellEnd"/>
      <w:r>
        <w:t xml:space="preserve"> for the follo</w:t>
      </w:r>
      <w:r>
        <w:t>wing</w:t>
      </w:r>
      <w:r>
        <w:rPr>
          <w:spacing w:val="-62"/>
        </w:rPr>
        <w:t xml:space="preserve"> </w:t>
      </w:r>
      <w:r>
        <w:t>Package(s): PXRM V2.0 PATCH 12 MULTI-PACKAGE BUILD 0.0</w:t>
      </w:r>
    </w:p>
    <w:p w14:paraId="1F06883F" w14:textId="77777777" w:rsidR="00E549EF" w:rsidRDefault="00790E74">
      <w:pPr>
        <w:pStyle w:val="BodyText"/>
        <w:spacing w:before="1"/>
        <w:ind w:left="824" w:right="8047"/>
      </w:pPr>
      <w:r>
        <w:t>GMTS*2.7*89 OR*3.0*295 TIU*1.0*249 PXRM*2.0*12</w:t>
      </w:r>
    </w:p>
    <w:p w14:paraId="58A5A370" w14:textId="77777777" w:rsidR="00E549EF" w:rsidRDefault="00790E74">
      <w:pPr>
        <w:pStyle w:val="BodyText"/>
        <w:ind w:left="500"/>
      </w:pPr>
      <w:r>
        <w:t>Distribution OK!</w:t>
      </w:r>
    </w:p>
    <w:p w14:paraId="657BF59F" w14:textId="77777777" w:rsidR="00E549EF" w:rsidRDefault="00E549EF">
      <w:pPr>
        <w:pStyle w:val="BodyText"/>
        <w:spacing w:before="1"/>
      </w:pPr>
    </w:p>
    <w:p w14:paraId="5F8AD137" w14:textId="77777777" w:rsidR="00E549EF" w:rsidRDefault="00790E74">
      <w:pPr>
        <w:pStyle w:val="BodyText"/>
        <w:ind w:left="500" w:right="5995"/>
      </w:pPr>
      <w:r>
        <w:t>Want to Continue with Load? YES// Loading Distribution...</w:t>
      </w:r>
    </w:p>
    <w:p w14:paraId="6B891FDE" w14:textId="77777777" w:rsidR="00E549EF" w:rsidRDefault="00E549EF">
      <w:pPr>
        <w:pStyle w:val="BodyText"/>
      </w:pPr>
    </w:p>
    <w:p w14:paraId="06986F47" w14:textId="77777777" w:rsidR="00E549EF" w:rsidRDefault="00790E74">
      <w:pPr>
        <w:pStyle w:val="BodyText"/>
        <w:ind w:left="824" w:right="4699"/>
      </w:pPr>
      <w:r>
        <w:t>PXRM V2.0 PATCH 12 MULTI-PACKAGE BUILD 0.0 GMTS*2.7*89</w:t>
      </w:r>
    </w:p>
    <w:p w14:paraId="20F1B25D" w14:textId="77777777" w:rsidR="00E549EF" w:rsidRDefault="00790E74">
      <w:pPr>
        <w:pStyle w:val="BodyText"/>
        <w:ind w:left="824" w:right="8058"/>
      </w:pPr>
      <w:r>
        <w:t xml:space="preserve">OR*3.0*295 </w:t>
      </w:r>
      <w:r>
        <w:rPr>
          <w:spacing w:val="-1"/>
        </w:rPr>
        <w:t>TIU*1.0*249 PXRM*2.0*12</w:t>
      </w:r>
    </w:p>
    <w:p w14:paraId="73545CC5" w14:textId="77777777" w:rsidR="00E549EF" w:rsidRDefault="00790E74">
      <w:pPr>
        <w:pStyle w:val="BodyText"/>
        <w:spacing w:before="1"/>
        <w:ind w:left="500"/>
      </w:pPr>
      <w:r>
        <w:t>Use INSTALL NAME: PXRM V2.0 PATCH 12 MULTI-PACKAGE BUILD 0.0 to install this</w:t>
      </w:r>
    </w:p>
    <w:p w14:paraId="0677DA3F" w14:textId="77777777" w:rsidR="00E549EF" w:rsidRDefault="00790E74">
      <w:pPr>
        <w:pStyle w:val="BodyText"/>
        <w:ind w:left="500"/>
      </w:pPr>
      <w:r>
        <w:t>Distribution.</w:t>
      </w:r>
    </w:p>
    <w:p w14:paraId="3EFC4CEC" w14:textId="77777777" w:rsidR="00E549EF" w:rsidRDefault="00E549EF">
      <w:pPr>
        <w:pStyle w:val="BodyText"/>
        <w:rPr>
          <w:sz w:val="20"/>
        </w:rPr>
      </w:pPr>
    </w:p>
    <w:p w14:paraId="701FCFC0" w14:textId="77777777" w:rsidR="00E549EF" w:rsidRDefault="00E549EF">
      <w:pPr>
        <w:pStyle w:val="BodyText"/>
        <w:rPr>
          <w:sz w:val="20"/>
        </w:rPr>
      </w:pPr>
    </w:p>
    <w:p w14:paraId="0F71E6AC" w14:textId="77777777" w:rsidR="00E549EF" w:rsidRDefault="00790E74">
      <w:pPr>
        <w:pStyle w:val="ListParagraph"/>
        <w:numPr>
          <w:ilvl w:val="0"/>
          <w:numId w:val="8"/>
        </w:numPr>
        <w:tabs>
          <w:tab w:val="left" w:pos="1580"/>
          <w:tab w:val="left" w:pos="1581"/>
        </w:tabs>
        <w:spacing w:before="159"/>
        <w:ind w:hanging="757"/>
        <w:rPr>
          <w:sz w:val="18"/>
        </w:rPr>
      </w:pPr>
      <w:r>
        <w:rPr>
          <w:sz w:val="18"/>
        </w:rPr>
        <w:t>Load a</w:t>
      </w:r>
      <w:r>
        <w:rPr>
          <w:spacing w:val="-3"/>
          <w:sz w:val="18"/>
        </w:rPr>
        <w:t xml:space="preserve"> </w:t>
      </w:r>
      <w:r>
        <w:rPr>
          <w:sz w:val="18"/>
        </w:rPr>
        <w:t>Distribution</w:t>
      </w:r>
    </w:p>
    <w:p w14:paraId="1FAB19F2" w14:textId="77777777" w:rsidR="00E549EF" w:rsidRDefault="00790E74">
      <w:pPr>
        <w:pStyle w:val="ListParagraph"/>
        <w:numPr>
          <w:ilvl w:val="0"/>
          <w:numId w:val="8"/>
        </w:numPr>
        <w:tabs>
          <w:tab w:val="left" w:pos="1580"/>
          <w:tab w:val="left" w:pos="1581"/>
        </w:tabs>
        <w:ind w:hanging="757"/>
        <w:rPr>
          <w:sz w:val="18"/>
        </w:rPr>
      </w:pPr>
      <w:r>
        <w:rPr>
          <w:sz w:val="18"/>
        </w:rPr>
        <w:t>Verify Checksums in Transport</w:t>
      </w:r>
      <w:r>
        <w:rPr>
          <w:spacing w:val="-7"/>
          <w:sz w:val="18"/>
        </w:rPr>
        <w:t xml:space="preserve"> </w:t>
      </w:r>
      <w:r>
        <w:rPr>
          <w:sz w:val="18"/>
        </w:rPr>
        <w:t>Global</w:t>
      </w:r>
    </w:p>
    <w:p w14:paraId="020F1B01" w14:textId="77777777" w:rsidR="00E549EF" w:rsidRDefault="00790E74">
      <w:pPr>
        <w:pStyle w:val="ListParagraph"/>
        <w:numPr>
          <w:ilvl w:val="0"/>
          <w:numId w:val="8"/>
        </w:numPr>
        <w:tabs>
          <w:tab w:val="left" w:pos="1580"/>
          <w:tab w:val="left" w:pos="1581"/>
        </w:tabs>
        <w:ind w:hanging="757"/>
        <w:rPr>
          <w:sz w:val="18"/>
        </w:rPr>
      </w:pPr>
      <w:r>
        <w:rPr>
          <w:sz w:val="18"/>
        </w:rPr>
        <w:t>Print Transport</w:t>
      </w:r>
      <w:r>
        <w:rPr>
          <w:spacing w:val="-3"/>
          <w:sz w:val="18"/>
        </w:rPr>
        <w:t xml:space="preserve"> </w:t>
      </w:r>
      <w:r>
        <w:rPr>
          <w:sz w:val="18"/>
        </w:rPr>
        <w:t>Global</w:t>
      </w:r>
    </w:p>
    <w:p w14:paraId="188BB0C9" w14:textId="77777777" w:rsidR="00E549EF" w:rsidRDefault="00790E74">
      <w:pPr>
        <w:pStyle w:val="ListParagraph"/>
        <w:numPr>
          <w:ilvl w:val="0"/>
          <w:numId w:val="8"/>
        </w:numPr>
        <w:tabs>
          <w:tab w:val="left" w:pos="1580"/>
          <w:tab w:val="left" w:pos="1581"/>
        </w:tabs>
        <w:ind w:hanging="757"/>
        <w:rPr>
          <w:sz w:val="18"/>
        </w:rPr>
      </w:pPr>
      <w:r>
        <w:rPr>
          <w:sz w:val="18"/>
        </w:rPr>
        <w:t>Compare Transport Global to Current</w:t>
      </w:r>
      <w:r>
        <w:rPr>
          <w:spacing w:val="-9"/>
          <w:sz w:val="18"/>
        </w:rPr>
        <w:t xml:space="preserve"> </w:t>
      </w:r>
      <w:r>
        <w:rPr>
          <w:sz w:val="18"/>
        </w:rPr>
        <w:t>System</w:t>
      </w:r>
    </w:p>
    <w:p w14:paraId="4209C412" w14:textId="77777777" w:rsidR="00E549EF" w:rsidRDefault="00790E74">
      <w:pPr>
        <w:pStyle w:val="ListParagraph"/>
        <w:numPr>
          <w:ilvl w:val="0"/>
          <w:numId w:val="8"/>
        </w:numPr>
        <w:tabs>
          <w:tab w:val="left" w:pos="1580"/>
          <w:tab w:val="left" w:pos="1581"/>
        </w:tabs>
        <w:spacing w:before="1"/>
        <w:ind w:hanging="757"/>
        <w:rPr>
          <w:sz w:val="18"/>
        </w:rPr>
      </w:pPr>
      <w:r>
        <w:rPr>
          <w:sz w:val="18"/>
        </w:rPr>
        <w:t>Backup a Transport</w:t>
      </w:r>
      <w:r>
        <w:rPr>
          <w:spacing w:val="-4"/>
          <w:sz w:val="18"/>
        </w:rPr>
        <w:t xml:space="preserve"> </w:t>
      </w:r>
      <w:r>
        <w:rPr>
          <w:sz w:val="18"/>
        </w:rPr>
        <w:t>Global</w:t>
      </w:r>
    </w:p>
    <w:p w14:paraId="0BB3C819" w14:textId="77777777" w:rsidR="00E549EF" w:rsidRDefault="00790E74">
      <w:pPr>
        <w:pStyle w:val="ListParagraph"/>
        <w:numPr>
          <w:ilvl w:val="0"/>
          <w:numId w:val="8"/>
        </w:numPr>
        <w:tabs>
          <w:tab w:val="left" w:pos="1580"/>
          <w:tab w:val="left" w:pos="1581"/>
        </w:tabs>
        <w:spacing w:line="203" w:lineRule="exact"/>
        <w:ind w:hanging="757"/>
        <w:rPr>
          <w:sz w:val="18"/>
        </w:rPr>
      </w:pPr>
      <w:r>
        <w:rPr>
          <w:sz w:val="18"/>
        </w:rPr>
        <w:t>Install</w:t>
      </w:r>
      <w:r>
        <w:rPr>
          <w:spacing w:val="-2"/>
          <w:sz w:val="18"/>
        </w:rPr>
        <w:t xml:space="preserve"> </w:t>
      </w:r>
      <w:r>
        <w:rPr>
          <w:sz w:val="18"/>
        </w:rPr>
        <w:t>Package(s)</w:t>
      </w:r>
    </w:p>
    <w:p w14:paraId="0B102D98" w14:textId="77777777" w:rsidR="00E549EF" w:rsidRDefault="00790E74">
      <w:pPr>
        <w:pStyle w:val="BodyText"/>
        <w:ind w:left="1580" w:right="5347"/>
      </w:pPr>
      <w:r>
        <w:t>Restart Install of Package(s) Unload a Distribution</w:t>
      </w:r>
    </w:p>
    <w:p w14:paraId="06B1D0C7" w14:textId="77777777" w:rsidR="00E549EF" w:rsidRDefault="00E549EF">
      <w:pPr>
        <w:pStyle w:val="BodyText"/>
        <w:spacing w:before="10"/>
        <w:rPr>
          <w:sz w:val="17"/>
        </w:rPr>
      </w:pPr>
    </w:p>
    <w:p w14:paraId="6EA30A61" w14:textId="77777777" w:rsidR="00E549EF" w:rsidRDefault="00790E74">
      <w:pPr>
        <w:pStyle w:val="BodyText"/>
        <w:tabs>
          <w:tab w:val="left" w:pos="3808"/>
        </w:tabs>
        <w:ind w:left="500"/>
      </w:pPr>
      <w:r>
        <w:t>Select Installation</w:t>
      </w:r>
      <w:r>
        <w:rPr>
          <w:spacing w:val="-15"/>
        </w:rPr>
        <w:t xml:space="preserve"> </w:t>
      </w:r>
      <w:r>
        <w:t>Option:</w:t>
      </w:r>
      <w:r>
        <w:rPr>
          <w:spacing w:val="-44"/>
        </w:rPr>
        <w:t xml:space="preserve"> </w:t>
      </w:r>
      <w:r>
        <w:t>6</w:t>
      </w:r>
      <w:r>
        <w:tab/>
        <w:t>Install</w:t>
      </w:r>
      <w:r>
        <w:rPr>
          <w:spacing w:val="-1"/>
        </w:rPr>
        <w:t xml:space="preserve"> </w:t>
      </w:r>
      <w:r>
        <w:t>Package(s)</w:t>
      </w:r>
    </w:p>
    <w:p w14:paraId="7FD20BE4" w14:textId="77777777" w:rsidR="00E549EF" w:rsidRDefault="00790E74">
      <w:pPr>
        <w:pStyle w:val="BodyText"/>
        <w:tabs>
          <w:tab w:val="left" w:pos="8061"/>
        </w:tabs>
        <w:ind w:left="500"/>
      </w:pPr>
      <w:r>
        <w:t>Select INSTALL NAME: PXRM V2.0 PATCH 12 MULTI-PACKAGE</w:t>
      </w:r>
      <w:r>
        <w:rPr>
          <w:spacing w:val="-42"/>
        </w:rPr>
        <w:t xml:space="preserve"> </w:t>
      </w:r>
      <w:r>
        <w:t>BUILD</w:t>
      </w:r>
      <w:r>
        <w:rPr>
          <w:spacing w:val="-5"/>
        </w:rPr>
        <w:t xml:space="preserve"> </w:t>
      </w:r>
      <w:r>
        <w:t>0.0</w:t>
      </w:r>
      <w:r>
        <w:tab/>
        <w:t>Loaded</w:t>
      </w:r>
      <w:r>
        <w:rPr>
          <w:spacing w:val="-2"/>
        </w:rPr>
        <w:t xml:space="preserve"> </w:t>
      </w:r>
      <w:proofErr w:type="spellStart"/>
      <w:r>
        <w:t>fro</w:t>
      </w:r>
      <w:proofErr w:type="spellEnd"/>
    </w:p>
    <w:p w14:paraId="381F3652" w14:textId="77777777" w:rsidR="00E549EF" w:rsidRDefault="00790E74">
      <w:pPr>
        <w:pStyle w:val="BodyText"/>
        <w:tabs>
          <w:tab w:val="left" w:pos="2228"/>
        </w:tabs>
        <w:ind w:left="500"/>
      </w:pPr>
      <w:r>
        <w:t>m</w:t>
      </w:r>
      <w:r>
        <w:rPr>
          <w:spacing w:val="-7"/>
        </w:rPr>
        <w:t xml:space="preserve"> </w:t>
      </w:r>
      <w:r>
        <w:t>Distribution</w:t>
      </w:r>
      <w:r>
        <w:tab/>
        <w:t>8/13/09@14:33:18</w:t>
      </w:r>
    </w:p>
    <w:p w14:paraId="2073B172" w14:textId="77777777" w:rsidR="00E549EF" w:rsidRDefault="00790E74">
      <w:pPr>
        <w:pStyle w:val="BodyText"/>
        <w:tabs>
          <w:tab w:val="left" w:pos="6871"/>
        </w:tabs>
        <w:ind w:left="1040"/>
      </w:pPr>
      <w:r>
        <w:t>=&gt; PXRM*2.0*12, GMTS*2.7*89,</w:t>
      </w:r>
      <w:r>
        <w:rPr>
          <w:spacing w:val="-30"/>
        </w:rPr>
        <w:t xml:space="preserve"> </w:t>
      </w:r>
      <w:r>
        <w:t>OR*3.0*295,</w:t>
      </w:r>
      <w:r>
        <w:rPr>
          <w:spacing w:val="-9"/>
        </w:rPr>
        <w:t xml:space="preserve"> </w:t>
      </w:r>
      <w:r>
        <w:t>TIU*1.0*249</w:t>
      </w:r>
      <w:r>
        <w:tab/>
        <w:t>;Created on Aug</w:t>
      </w:r>
      <w:r>
        <w:rPr>
          <w:spacing w:val="-6"/>
        </w:rPr>
        <w:t xml:space="preserve"> </w:t>
      </w:r>
      <w:r>
        <w:t>13,</w:t>
      </w:r>
    </w:p>
    <w:p w14:paraId="116B2B19" w14:textId="77777777" w:rsidR="00E549EF" w:rsidRDefault="00E549EF">
      <w:pPr>
        <w:pStyle w:val="BodyText"/>
      </w:pPr>
    </w:p>
    <w:p w14:paraId="576118E6" w14:textId="77777777" w:rsidR="00E549EF" w:rsidRDefault="00790E74">
      <w:pPr>
        <w:pStyle w:val="BodyText"/>
        <w:tabs>
          <w:tab w:val="left" w:pos="6331"/>
        </w:tabs>
        <w:spacing w:before="1"/>
        <w:ind w:left="824" w:right="938" w:hanging="324"/>
      </w:pPr>
      <w:r>
        <w:t>This Distribution was loaded on Aug 13, 2009@14:33:18 with header of PXRM*2</w:t>
      </w:r>
      <w:r>
        <w:t>.0*12, GMTS*2.7*89,</w:t>
      </w:r>
      <w:r>
        <w:rPr>
          <w:spacing w:val="-24"/>
        </w:rPr>
        <w:t xml:space="preserve"> </w:t>
      </w:r>
      <w:r>
        <w:t>OR*3.0*295,</w:t>
      </w:r>
      <w:r>
        <w:rPr>
          <w:spacing w:val="-11"/>
        </w:rPr>
        <w:t xml:space="preserve"> </w:t>
      </w:r>
      <w:r>
        <w:t>TIU*1.0*249</w:t>
      </w:r>
      <w:r>
        <w:tab/>
        <w:t>;Created on Aug 13,</w:t>
      </w:r>
      <w:r>
        <w:rPr>
          <w:spacing w:val="-21"/>
        </w:rPr>
        <w:t xml:space="preserve"> </w:t>
      </w:r>
      <w:r>
        <w:t>2009@1</w:t>
      </w:r>
    </w:p>
    <w:p w14:paraId="43051FF2" w14:textId="77777777" w:rsidR="00E549EF" w:rsidRDefault="00790E74">
      <w:pPr>
        <w:pStyle w:val="BodyText"/>
        <w:ind w:left="500"/>
      </w:pPr>
      <w:r>
        <w:t>1:04:24</w:t>
      </w:r>
    </w:p>
    <w:p w14:paraId="36A77270" w14:textId="77777777" w:rsidR="00E549EF" w:rsidRDefault="00790E74">
      <w:pPr>
        <w:pStyle w:val="BodyText"/>
        <w:ind w:left="824"/>
      </w:pPr>
      <w:r>
        <w:t>It consisted of the following Install(s):</w:t>
      </w:r>
    </w:p>
    <w:p w14:paraId="50DDFF43" w14:textId="77777777" w:rsidR="00E549EF" w:rsidRDefault="00790E74">
      <w:pPr>
        <w:pStyle w:val="BodyText"/>
        <w:tabs>
          <w:tab w:val="left" w:pos="2552"/>
          <w:tab w:val="left" w:pos="5468"/>
          <w:tab w:val="left" w:pos="7196"/>
        </w:tabs>
        <w:ind w:left="932" w:right="1801" w:hanging="432"/>
      </w:pPr>
      <w:r>
        <w:t>PXRM V2.0 PATCH 12 MULTI-PACKAGE</w:t>
      </w:r>
      <w:r>
        <w:rPr>
          <w:spacing w:val="-26"/>
        </w:rPr>
        <w:t xml:space="preserve"> </w:t>
      </w:r>
      <w:r>
        <w:t>BUILD</w:t>
      </w:r>
      <w:r>
        <w:rPr>
          <w:spacing w:val="-5"/>
        </w:rPr>
        <w:t xml:space="preserve"> </w:t>
      </w:r>
      <w:r>
        <w:t>0.0</w:t>
      </w:r>
      <w:r>
        <w:tab/>
        <w:t>GMTS*2.7*89</w:t>
      </w:r>
      <w:r>
        <w:tab/>
      </w:r>
      <w:r>
        <w:rPr>
          <w:spacing w:val="-1"/>
        </w:rPr>
        <w:t xml:space="preserve">OR*3.0*295 </w:t>
      </w:r>
      <w:r>
        <w:t>TIU*1.0*249</w:t>
      </w:r>
      <w:r>
        <w:tab/>
        <w:t>PXRM*2.0*12</w:t>
      </w:r>
    </w:p>
    <w:p w14:paraId="6F969F9A" w14:textId="77777777" w:rsidR="00E549EF" w:rsidRDefault="00790E74">
      <w:pPr>
        <w:pStyle w:val="BodyText"/>
        <w:spacing w:before="1" w:line="480" w:lineRule="auto"/>
        <w:ind w:left="500" w:right="1890"/>
      </w:pPr>
      <w:r>
        <w:t xml:space="preserve">Checking Install for Package PXRM V2.0 PATCH </w:t>
      </w:r>
      <w:r>
        <w:t>12 MULTI-PACKAGE BUILD 0.0 Install Questions for PXRM V2.0 PATCH 12 MULTI-PACKAGE BUILD 0.0</w:t>
      </w:r>
    </w:p>
    <w:p w14:paraId="0075D73A" w14:textId="77777777" w:rsidR="00E549EF" w:rsidRDefault="00E549EF">
      <w:pPr>
        <w:pStyle w:val="BodyText"/>
      </w:pPr>
    </w:p>
    <w:p w14:paraId="43CE7E59" w14:textId="77777777" w:rsidR="00E549EF" w:rsidRDefault="00790E74">
      <w:pPr>
        <w:pStyle w:val="BodyText"/>
        <w:spacing w:line="480" w:lineRule="auto"/>
        <w:ind w:left="500" w:right="5239"/>
      </w:pPr>
      <w:r>
        <w:t>Checking Install for Package GMTS*2.7*89 Install Questions for GMTS*2.7*89 Incoming Files:</w:t>
      </w:r>
    </w:p>
    <w:p w14:paraId="63D1F19A" w14:textId="77777777" w:rsidR="00E549EF" w:rsidRDefault="00E549EF">
      <w:pPr>
        <w:pStyle w:val="BodyText"/>
        <w:spacing w:before="9"/>
        <w:rPr>
          <w:sz w:val="17"/>
        </w:rPr>
      </w:pPr>
    </w:p>
    <w:p w14:paraId="082E7B03" w14:textId="77777777" w:rsidR="00E549EF" w:rsidRDefault="00790E74">
      <w:pPr>
        <w:pStyle w:val="BodyText"/>
        <w:tabs>
          <w:tab w:val="left" w:pos="1904"/>
        </w:tabs>
        <w:spacing w:before="1"/>
        <w:ind w:left="824"/>
      </w:pPr>
      <w:r>
        <w:t>142.5</w:t>
      </w:r>
      <w:r>
        <w:tab/>
        <w:t>HEALTH SUMMARY</w:t>
      </w:r>
      <w:r>
        <w:rPr>
          <w:spacing w:val="-3"/>
        </w:rPr>
        <w:t xml:space="preserve"> </w:t>
      </w:r>
      <w:r>
        <w:t>OBJECTS</w:t>
      </w:r>
    </w:p>
    <w:p w14:paraId="7A31E24D" w14:textId="77777777" w:rsidR="00E549EF" w:rsidRDefault="00E549EF">
      <w:pPr>
        <w:sectPr w:rsidR="00E549EF">
          <w:pgSz w:w="12240" w:h="15840"/>
          <w:pgMar w:top="1480" w:right="860" w:bottom="1200" w:left="1300" w:header="0" w:footer="1019" w:gutter="0"/>
          <w:cols w:space="720"/>
        </w:sectPr>
      </w:pPr>
    </w:p>
    <w:p w14:paraId="66C3975C" w14:textId="77777777" w:rsidR="00E549EF" w:rsidRDefault="00790E74">
      <w:pPr>
        <w:pStyle w:val="BodyText"/>
        <w:tabs>
          <w:tab w:val="left" w:pos="1256"/>
        </w:tabs>
        <w:spacing w:before="81" w:line="480" w:lineRule="auto"/>
        <w:ind w:left="500" w:right="3314"/>
      </w:pPr>
      <w:r>
        <w:lastRenderedPageBreak/>
        <w:t>Note:</w:t>
      </w:r>
      <w:r>
        <w:tab/>
        <w:t>You already have the 'HEALTH SUMMARY OBJECTS'</w:t>
      </w:r>
      <w:r>
        <w:rPr>
          <w:spacing w:val="-42"/>
        </w:rPr>
        <w:t xml:space="preserve"> </w:t>
      </w:r>
      <w:r>
        <w:t>File. Checking Install for Package</w:t>
      </w:r>
      <w:r>
        <w:rPr>
          <w:spacing w:val="-9"/>
        </w:rPr>
        <w:t xml:space="preserve"> </w:t>
      </w:r>
      <w:r>
        <w:t>OR*3.0*295</w:t>
      </w:r>
    </w:p>
    <w:p w14:paraId="78929A22" w14:textId="77777777" w:rsidR="00E549EF" w:rsidRDefault="00790E74">
      <w:pPr>
        <w:pStyle w:val="BodyText"/>
        <w:spacing w:before="1"/>
        <w:ind w:left="500"/>
      </w:pPr>
      <w:r>
        <w:t>Install Questions for O</w:t>
      </w:r>
      <w:r>
        <w:t>R*3.0*295</w:t>
      </w:r>
    </w:p>
    <w:p w14:paraId="2B2FF1E7" w14:textId="77777777" w:rsidR="00E549EF" w:rsidRDefault="00E549EF">
      <w:pPr>
        <w:pStyle w:val="BodyText"/>
        <w:rPr>
          <w:sz w:val="20"/>
        </w:rPr>
      </w:pPr>
    </w:p>
    <w:p w14:paraId="696005F4" w14:textId="77777777" w:rsidR="00E549EF" w:rsidRDefault="00E549EF">
      <w:pPr>
        <w:pStyle w:val="BodyText"/>
        <w:rPr>
          <w:sz w:val="16"/>
        </w:rPr>
      </w:pPr>
    </w:p>
    <w:p w14:paraId="23D15615" w14:textId="77777777" w:rsidR="00E549EF" w:rsidRDefault="00790E74">
      <w:pPr>
        <w:pStyle w:val="BodyText"/>
        <w:spacing w:line="480" w:lineRule="auto"/>
        <w:ind w:left="500" w:right="5239"/>
      </w:pPr>
      <w:r>
        <w:t>Checking Install for Package TIU*1.0*249 Install Questions for TIU*1.0*249</w:t>
      </w:r>
    </w:p>
    <w:p w14:paraId="30E02172" w14:textId="77777777" w:rsidR="00E549EF" w:rsidRDefault="00E549EF">
      <w:pPr>
        <w:pStyle w:val="BodyText"/>
      </w:pPr>
    </w:p>
    <w:p w14:paraId="216FE6A3" w14:textId="77777777" w:rsidR="00E549EF" w:rsidRDefault="00790E74">
      <w:pPr>
        <w:pStyle w:val="BodyText"/>
        <w:spacing w:before="1" w:line="480" w:lineRule="auto"/>
        <w:ind w:left="500" w:right="5239"/>
      </w:pPr>
      <w:r>
        <w:t>Checking Install for Package PXRM*2.0*12 Install Questions for PXRM*2.0*12 Incoming Files:</w:t>
      </w:r>
    </w:p>
    <w:p w14:paraId="5CEFB4FC" w14:textId="77777777" w:rsidR="00E549EF" w:rsidRDefault="00E549EF">
      <w:pPr>
        <w:pStyle w:val="BodyText"/>
        <w:spacing w:before="10"/>
        <w:rPr>
          <w:sz w:val="17"/>
        </w:rPr>
      </w:pPr>
    </w:p>
    <w:p w14:paraId="72FF031B" w14:textId="77777777" w:rsidR="00E549EF" w:rsidRDefault="00790E74">
      <w:pPr>
        <w:pStyle w:val="BodyText"/>
        <w:tabs>
          <w:tab w:val="left" w:pos="1904"/>
        </w:tabs>
        <w:ind w:left="824"/>
      </w:pPr>
      <w:r>
        <w:t>801.41</w:t>
      </w:r>
      <w:r>
        <w:tab/>
        <w:t>REMINDER</w:t>
      </w:r>
      <w:r>
        <w:rPr>
          <w:spacing w:val="-2"/>
        </w:rPr>
        <w:t xml:space="preserve"> </w:t>
      </w:r>
      <w:r>
        <w:t>DIALOG</w:t>
      </w:r>
    </w:p>
    <w:p w14:paraId="3C2721AA" w14:textId="77777777" w:rsidR="00E549EF" w:rsidRDefault="00790E74">
      <w:pPr>
        <w:pStyle w:val="BodyText"/>
        <w:tabs>
          <w:tab w:val="left" w:pos="1256"/>
        </w:tabs>
        <w:ind w:left="500"/>
      </w:pPr>
      <w:r>
        <w:t>Note:</w:t>
      </w:r>
      <w:r>
        <w:tab/>
        <w:t>You already have the 'REMINDER DIALOG'</w:t>
      </w:r>
      <w:r>
        <w:rPr>
          <w:spacing w:val="-11"/>
        </w:rPr>
        <w:t xml:space="preserve"> </w:t>
      </w:r>
      <w:r>
        <w:t>File.</w:t>
      </w:r>
    </w:p>
    <w:p w14:paraId="44433E2A" w14:textId="77777777" w:rsidR="00E549EF" w:rsidRDefault="00E549EF">
      <w:pPr>
        <w:pStyle w:val="BodyText"/>
        <w:rPr>
          <w:sz w:val="20"/>
        </w:rPr>
      </w:pPr>
    </w:p>
    <w:p w14:paraId="62B4AF11" w14:textId="77777777" w:rsidR="00E549EF" w:rsidRDefault="00E549EF">
      <w:pPr>
        <w:pStyle w:val="BodyText"/>
        <w:rPr>
          <w:sz w:val="16"/>
        </w:rPr>
      </w:pPr>
    </w:p>
    <w:p w14:paraId="48AD08E6" w14:textId="77777777" w:rsidR="00E549EF" w:rsidRDefault="00790E74">
      <w:pPr>
        <w:pStyle w:val="ListParagraph"/>
        <w:numPr>
          <w:ilvl w:val="1"/>
          <w:numId w:val="7"/>
        </w:numPr>
        <w:tabs>
          <w:tab w:val="left" w:pos="1904"/>
          <w:tab w:val="left" w:pos="1905"/>
        </w:tabs>
        <w:ind w:hanging="1081"/>
        <w:rPr>
          <w:sz w:val="18"/>
        </w:rPr>
      </w:pPr>
      <w:r>
        <w:rPr>
          <w:sz w:val="18"/>
        </w:rPr>
        <w:t>REMINDER REPORT</w:t>
      </w:r>
      <w:r>
        <w:rPr>
          <w:spacing w:val="-3"/>
          <w:sz w:val="18"/>
        </w:rPr>
        <w:t xml:space="preserve"> </w:t>
      </w:r>
      <w:r>
        <w:rPr>
          <w:sz w:val="18"/>
        </w:rPr>
        <w:t>TEMPLATE</w:t>
      </w:r>
    </w:p>
    <w:p w14:paraId="313B44B6" w14:textId="77777777" w:rsidR="00E549EF" w:rsidRDefault="00790E74">
      <w:pPr>
        <w:pStyle w:val="BodyText"/>
        <w:tabs>
          <w:tab w:val="left" w:pos="1256"/>
        </w:tabs>
        <w:ind w:left="500"/>
      </w:pPr>
      <w:r>
        <w:t>Note:</w:t>
      </w:r>
      <w:r>
        <w:tab/>
      </w:r>
      <w:r>
        <w:t>You already have the 'REMINDER REPORT TEMPLATE'</w:t>
      </w:r>
      <w:r>
        <w:rPr>
          <w:spacing w:val="-15"/>
        </w:rPr>
        <w:t xml:space="preserve"> </w:t>
      </w:r>
      <w:r>
        <w:t>File.</w:t>
      </w:r>
    </w:p>
    <w:p w14:paraId="49C7B5D6" w14:textId="77777777" w:rsidR="00E549EF" w:rsidRDefault="00E549EF">
      <w:pPr>
        <w:pStyle w:val="BodyText"/>
        <w:rPr>
          <w:sz w:val="20"/>
        </w:rPr>
      </w:pPr>
    </w:p>
    <w:p w14:paraId="0D97A3AB" w14:textId="77777777" w:rsidR="00E549EF" w:rsidRDefault="00E549EF">
      <w:pPr>
        <w:pStyle w:val="BodyText"/>
        <w:rPr>
          <w:sz w:val="16"/>
        </w:rPr>
      </w:pPr>
    </w:p>
    <w:p w14:paraId="0D6E9132" w14:textId="77777777" w:rsidR="00E549EF" w:rsidRDefault="00790E74">
      <w:pPr>
        <w:pStyle w:val="ListParagraph"/>
        <w:numPr>
          <w:ilvl w:val="1"/>
          <w:numId w:val="7"/>
        </w:numPr>
        <w:tabs>
          <w:tab w:val="left" w:pos="1904"/>
          <w:tab w:val="left" w:pos="1905"/>
        </w:tabs>
        <w:spacing w:before="1"/>
        <w:ind w:hanging="1081"/>
        <w:rPr>
          <w:sz w:val="18"/>
        </w:rPr>
      </w:pPr>
      <w:r>
        <w:rPr>
          <w:sz w:val="18"/>
        </w:rPr>
        <w:t>REMINDER EXTRACT</w:t>
      </w:r>
      <w:r>
        <w:rPr>
          <w:spacing w:val="-3"/>
          <w:sz w:val="18"/>
        </w:rPr>
        <w:t xml:space="preserve"> </w:t>
      </w:r>
      <w:r>
        <w:rPr>
          <w:sz w:val="18"/>
        </w:rPr>
        <w:t>DEFINITION</w:t>
      </w:r>
    </w:p>
    <w:p w14:paraId="65C4D5DF" w14:textId="77777777" w:rsidR="00E549EF" w:rsidRDefault="00790E74">
      <w:pPr>
        <w:pStyle w:val="BodyText"/>
        <w:tabs>
          <w:tab w:val="left" w:pos="1256"/>
        </w:tabs>
        <w:ind w:left="500"/>
      </w:pPr>
      <w:r>
        <w:t>Note:</w:t>
      </w:r>
      <w:r>
        <w:tab/>
        <w:t>You already have the 'REMINDER EXTRACT DEFINITION'</w:t>
      </w:r>
      <w:r>
        <w:rPr>
          <w:spacing w:val="-16"/>
        </w:rPr>
        <w:t xml:space="preserve"> </w:t>
      </w:r>
      <w:r>
        <w:t>File.</w:t>
      </w:r>
    </w:p>
    <w:p w14:paraId="4B4DBA61" w14:textId="77777777" w:rsidR="00E549EF" w:rsidRDefault="00E549EF">
      <w:pPr>
        <w:pStyle w:val="BodyText"/>
        <w:rPr>
          <w:sz w:val="20"/>
        </w:rPr>
      </w:pPr>
    </w:p>
    <w:p w14:paraId="7FF40A6E" w14:textId="77777777" w:rsidR="00E549EF" w:rsidRDefault="00E549EF">
      <w:pPr>
        <w:pStyle w:val="BodyText"/>
        <w:rPr>
          <w:sz w:val="16"/>
        </w:rPr>
      </w:pPr>
    </w:p>
    <w:p w14:paraId="50410D14" w14:textId="77777777" w:rsidR="00E549EF" w:rsidRDefault="00790E74">
      <w:pPr>
        <w:pStyle w:val="ListParagraph"/>
        <w:numPr>
          <w:ilvl w:val="1"/>
          <w:numId w:val="6"/>
        </w:numPr>
        <w:tabs>
          <w:tab w:val="left" w:pos="1904"/>
          <w:tab w:val="left" w:pos="1905"/>
        </w:tabs>
        <w:ind w:hanging="1081"/>
        <w:rPr>
          <w:sz w:val="18"/>
        </w:rPr>
      </w:pPr>
      <w:r>
        <w:rPr>
          <w:sz w:val="18"/>
        </w:rPr>
        <w:t>REMINDER LIST</w:t>
      </w:r>
      <w:r>
        <w:rPr>
          <w:spacing w:val="-3"/>
          <w:sz w:val="18"/>
        </w:rPr>
        <w:t xml:space="preserve"> </w:t>
      </w:r>
      <w:r>
        <w:rPr>
          <w:sz w:val="18"/>
        </w:rPr>
        <w:t>RULE</w:t>
      </w:r>
    </w:p>
    <w:p w14:paraId="6A9FA07D" w14:textId="77777777" w:rsidR="00E549EF" w:rsidRDefault="00790E74">
      <w:pPr>
        <w:pStyle w:val="BodyText"/>
        <w:tabs>
          <w:tab w:val="left" w:pos="1256"/>
        </w:tabs>
        <w:ind w:left="500"/>
      </w:pPr>
      <w:r>
        <w:t>Note:</w:t>
      </w:r>
      <w:r>
        <w:tab/>
        <w:t>You already have the 'REMINDER LIST RULE'</w:t>
      </w:r>
      <w:r>
        <w:rPr>
          <w:spacing w:val="-13"/>
        </w:rPr>
        <w:t xml:space="preserve"> </w:t>
      </w:r>
      <w:r>
        <w:t>File.</w:t>
      </w:r>
    </w:p>
    <w:p w14:paraId="08DCCEA7" w14:textId="77777777" w:rsidR="00E549EF" w:rsidRDefault="00E549EF">
      <w:pPr>
        <w:pStyle w:val="BodyText"/>
        <w:rPr>
          <w:sz w:val="20"/>
        </w:rPr>
      </w:pPr>
    </w:p>
    <w:p w14:paraId="19F09E15" w14:textId="77777777" w:rsidR="00E549EF" w:rsidRDefault="00E549EF">
      <w:pPr>
        <w:pStyle w:val="BodyText"/>
        <w:rPr>
          <w:sz w:val="16"/>
        </w:rPr>
      </w:pPr>
    </w:p>
    <w:p w14:paraId="3EED550F" w14:textId="77777777" w:rsidR="00E549EF" w:rsidRDefault="00790E74">
      <w:pPr>
        <w:pStyle w:val="ListParagraph"/>
        <w:numPr>
          <w:ilvl w:val="1"/>
          <w:numId w:val="6"/>
        </w:numPr>
        <w:tabs>
          <w:tab w:val="left" w:pos="1904"/>
          <w:tab w:val="left" w:pos="1905"/>
        </w:tabs>
        <w:spacing w:before="1"/>
        <w:ind w:hanging="1081"/>
        <w:rPr>
          <w:sz w:val="18"/>
        </w:rPr>
      </w:pPr>
      <w:r>
        <w:rPr>
          <w:sz w:val="18"/>
        </w:rPr>
        <w:t>REMINDER PATIENT</w:t>
      </w:r>
      <w:r>
        <w:rPr>
          <w:spacing w:val="-3"/>
          <w:sz w:val="18"/>
        </w:rPr>
        <w:t xml:space="preserve"> </w:t>
      </w:r>
      <w:r>
        <w:rPr>
          <w:sz w:val="18"/>
        </w:rPr>
        <w:t>LIST</w:t>
      </w:r>
    </w:p>
    <w:p w14:paraId="31E4FA97" w14:textId="77777777" w:rsidR="00E549EF" w:rsidRDefault="00790E74">
      <w:pPr>
        <w:pStyle w:val="BodyText"/>
        <w:tabs>
          <w:tab w:val="left" w:pos="1256"/>
        </w:tabs>
        <w:ind w:left="500"/>
      </w:pPr>
      <w:r>
        <w:t>Note:</w:t>
      </w:r>
      <w:r>
        <w:tab/>
        <w:t xml:space="preserve">You </w:t>
      </w:r>
      <w:r>
        <w:t>already have the 'REMINDER PATIENT LIST'</w:t>
      </w:r>
      <w:r>
        <w:rPr>
          <w:spacing w:val="-14"/>
        </w:rPr>
        <w:t xml:space="preserve"> </w:t>
      </w:r>
      <w:r>
        <w:t>File.</w:t>
      </w:r>
    </w:p>
    <w:p w14:paraId="386E3A0A" w14:textId="77777777" w:rsidR="00E549EF" w:rsidRDefault="00E549EF">
      <w:pPr>
        <w:pStyle w:val="BodyText"/>
        <w:rPr>
          <w:sz w:val="20"/>
        </w:rPr>
      </w:pPr>
    </w:p>
    <w:p w14:paraId="77B55A89" w14:textId="77777777" w:rsidR="00E549EF" w:rsidRDefault="00790E74">
      <w:pPr>
        <w:pStyle w:val="ListParagraph"/>
        <w:numPr>
          <w:ilvl w:val="1"/>
          <w:numId w:val="5"/>
        </w:numPr>
        <w:tabs>
          <w:tab w:val="left" w:pos="1904"/>
          <w:tab w:val="left" w:pos="1905"/>
        </w:tabs>
        <w:spacing w:before="179"/>
        <w:ind w:hanging="1081"/>
        <w:rPr>
          <w:sz w:val="18"/>
        </w:rPr>
      </w:pPr>
      <w:r>
        <w:rPr>
          <w:sz w:val="18"/>
        </w:rPr>
        <w:t>REMINDER EXTRACT COUNTING</w:t>
      </w:r>
      <w:r>
        <w:rPr>
          <w:spacing w:val="-5"/>
          <w:sz w:val="18"/>
        </w:rPr>
        <w:t xml:space="preserve"> </w:t>
      </w:r>
      <w:r>
        <w:rPr>
          <w:sz w:val="18"/>
        </w:rPr>
        <w:t>RULE</w:t>
      </w:r>
    </w:p>
    <w:p w14:paraId="035F2FDC" w14:textId="77777777" w:rsidR="00E549EF" w:rsidRDefault="00790E74">
      <w:pPr>
        <w:pStyle w:val="BodyText"/>
        <w:tabs>
          <w:tab w:val="left" w:pos="1256"/>
        </w:tabs>
        <w:ind w:left="500"/>
      </w:pPr>
      <w:r>
        <w:t>Note:</w:t>
      </w:r>
      <w:r>
        <w:tab/>
        <w:t>You already have the 'REMINDER EXTRACT COUNTING RULE'</w:t>
      </w:r>
      <w:r>
        <w:rPr>
          <w:spacing w:val="-18"/>
        </w:rPr>
        <w:t xml:space="preserve"> </w:t>
      </w:r>
      <w:r>
        <w:t>File.</w:t>
      </w:r>
    </w:p>
    <w:p w14:paraId="75BBC896" w14:textId="77777777" w:rsidR="00E549EF" w:rsidRDefault="00E549EF">
      <w:pPr>
        <w:pStyle w:val="BodyText"/>
        <w:rPr>
          <w:sz w:val="20"/>
        </w:rPr>
      </w:pPr>
    </w:p>
    <w:p w14:paraId="400B0F23" w14:textId="77777777" w:rsidR="00E549EF" w:rsidRDefault="00E549EF">
      <w:pPr>
        <w:pStyle w:val="BodyText"/>
        <w:rPr>
          <w:sz w:val="16"/>
        </w:rPr>
      </w:pPr>
    </w:p>
    <w:p w14:paraId="03509A3E" w14:textId="77777777" w:rsidR="00E549EF" w:rsidRDefault="00790E74">
      <w:pPr>
        <w:pStyle w:val="ListParagraph"/>
        <w:numPr>
          <w:ilvl w:val="1"/>
          <w:numId w:val="5"/>
        </w:numPr>
        <w:tabs>
          <w:tab w:val="left" w:pos="1904"/>
          <w:tab w:val="left" w:pos="1905"/>
        </w:tabs>
        <w:ind w:hanging="1081"/>
        <w:rPr>
          <w:sz w:val="18"/>
        </w:rPr>
      </w:pPr>
      <w:r>
        <w:rPr>
          <w:sz w:val="18"/>
        </w:rPr>
        <w:t>REMINDER COUNTING</w:t>
      </w:r>
      <w:r>
        <w:rPr>
          <w:spacing w:val="-3"/>
          <w:sz w:val="18"/>
        </w:rPr>
        <w:t xml:space="preserve"> </w:t>
      </w:r>
      <w:r>
        <w:rPr>
          <w:sz w:val="18"/>
        </w:rPr>
        <w:t>GROUP</w:t>
      </w:r>
    </w:p>
    <w:p w14:paraId="4639FEE9" w14:textId="77777777" w:rsidR="00E549EF" w:rsidRDefault="00790E74">
      <w:pPr>
        <w:pStyle w:val="BodyText"/>
        <w:tabs>
          <w:tab w:val="left" w:pos="1256"/>
        </w:tabs>
        <w:ind w:left="500"/>
      </w:pPr>
      <w:r>
        <w:t>Note:</w:t>
      </w:r>
      <w:r>
        <w:tab/>
      </w:r>
      <w:r>
        <w:t>You already have the 'REMINDER COUNTING GROUP'</w:t>
      </w:r>
      <w:r>
        <w:rPr>
          <w:spacing w:val="-15"/>
        </w:rPr>
        <w:t xml:space="preserve"> </w:t>
      </w:r>
      <w:r>
        <w:t>File.</w:t>
      </w:r>
    </w:p>
    <w:p w14:paraId="39F507F0" w14:textId="77777777" w:rsidR="00E549EF" w:rsidRDefault="00E549EF">
      <w:pPr>
        <w:pStyle w:val="BodyText"/>
        <w:rPr>
          <w:sz w:val="20"/>
        </w:rPr>
      </w:pPr>
    </w:p>
    <w:p w14:paraId="083E641F" w14:textId="77777777" w:rsidR="00E549EF" w:rsidRDefault="00E549EF">
      <w:pPr>
        <w:pStyle w:val="BodyText"/>
        <w:rPr>
          <w:sz w:val="16"/>
        </w:rPr>
      </w:pPr>
    </w:p>
    <w:p w14:paraId="5C93BC3F" w14:textId="77777777" w:rsidR="00E549EF" w:rsidRDefault="00790E74">
      <w:pPr>
        <w:pStyle w:val="ListParagraph"/>
        <w:numPr>
          <w:ilvl w:val="1"/>
          <w:numId w:val="5"/>
        </w:numPr>
        <w:tabs>
          <w:tab w:val="left" w:pos="1904"/>
          <w:tab w:val="left" w:pos="1905"/>
        </w:tabs>
        <w:spacing w:before="1"/>
        <w:ind w:hanging="1081"/>
        <w:rPr>
          <w:sz w:val="18"/>
        </w:rPr>
      </w:pPr>
      <w:r>
        <w:rPr>
          <w:sz w:val="18"/>
        </w:rPr>
        <w:t>REMINDER LOCATION</w:t>
      </w:r>
      <w:r>
        <w:rPr>
          <w:spacing w:val="-3"/>
          <w:sz w:val="18"/>
        </w:rPr>
        <w:t xml:space="preserve"> </w:t>
      </w:r>
      <w:r>
        <w:rPr>
          <w:sz w:val="18"/>
        </w:rPr>
        <w:t>LIST</w:t>
      </w:r>
    </w:p>
    <w:p w14:paraId="2AA9A590" w14:textId="77777777" w:rsidR="00E549EF" w:rsidRDefault="00790E74">
      <w:pPr>
        <w:pStyle w:val="BodyText"/>
        <w:tabs>
          <w:tab w:val="left" w:pos="1256"/>
        </w:tabs>
        <w:ind w:left="500"/>
      </w:pPr>
      <w:r>
        <w:t>Note:</w:t>
      </w:r>
      <w:r>
        <w:tab/>
        <w:t>You already have the 'REMINDER LOCATION LIST'</w:t>
      </w:r>
      <w:r>
        <w:rPr>
          <w:spacing w:val="-14"/>
        </w:rPr>
        <w:t xml:space="preserve"> </w:t>
      </w:r>
      <w:r>
        <w:t>File.</w:t>
      </w:r>
    </w:p>
    <w:p w14:paraId="494155A3" w14:textId="77777777" w:rsidR="00E549EF" w:rsidRDefault="00E549EF">
      <w:pPr>
        <w:pStyle w:val="BodyText"/>
        <w:rPr>
          <w:sz w:val="20"/>
        </w:rPr>
      </w:pPr>
    </w:p>
    <w:p w14:paraId="6A7F1D43" w14:textId="77777777" w:rsidR="00E549EF" w:rsidRDefault="00E549EF">
      <w:pPr>
        <w:pStyle w:val="BodyText"/>
        <w:rPr>
          <w:sz w:val="16"/>
        </w:rPr>
      </w:pPr>
    </w:p>
    <w:p w14:paraId="29928562" w14:textId="77777777" w:rsidR="00E549EF" w:rsidRDefault="00790E74">
      <w:pPr>
        <w:pStyle w:val="BodyText"/>
        <w:tabs>
          <w:tab w:val="left" w:pos="1904"/>
        </w:tabs>
        <w:spacing w:before="1"/>
        <w:ind w:left="824"/>
      </w:pPr>
      <w:r>
        <w:t>811.2</w:t>
      </w:r>
      <w:r>
        <w:tab/>
        <w:t>REMINDER</w:t>
      </w:r>
      <w:r>
        <w:rPr>
          <w:spacing w:val="-2"/>
        </w:rPr>
        <w:t xml:space="preserve"> </w:t>
      </w:r>
      <w:r>
        <w:t>TAXONOMY</w:t>
      </w:r>
    </w:p>
    <w:p w14:paraId="7513C59C" w14:textId="77777777" w:rsidR="00E549EF" w:rsidRDefault="00790E74">
      <w:pPr>
        <w:pStyle w:val="BodyText"/>
        <w:tabs>
          <w:tab w:val="left" w:pos="1256"/>
        </w:tabs>
        <w:ind w:left="500"/>
      </w:pPr>
      <w:r>
        <w:t>Note:</w:t>
      </w:r>
      <w:r>
        <w:tab/>
        <w:t>You already have the 'REMINDER TAXONOMY'</w:t>
      </w:r>
      <w:r>
        <w:rPr>
          <w:spacing w:val="-11"/>
        </w:rPr>
        <w:t xml:space="preserve"> </w:t>
      </w:r>
      <w:r>
        <w:t>File.</w:t>
      </w:r>
    </w:p>
    <w:p w14:paraId="1290D6AE" w14:textId="77777777" w:rsidR="00E549EF" w:rsidRDefault="00E549EF">
      <w:pPr>
        <w:pStyle w:val="BodyText"/>
        <w:rPr>
          <w:sz w:val="20"/>
        </w:rPr>
      </w:pPr>
    </w:p>
    <w:p w14:paraId="59887EFE" w14:textId="77777777" w:rsidR="00E549EF" w:rsidRDefault="00E549EF">
      <w:pPr>
        <w:pStyle w:val="BodyText"/>
        <w:rPr>
          <w:sz w:val="16"/>
        </w:rPr>
      </w:pPr>
    </w:p>
    <w:p w14:paraId="647CAF70" w14:textId="77777777" w:rsidR="00E549EF" w:rsidRDefault="00790E74">
      <w:pPr>
        <w:pStyle w:val="ListParagraph"/>
        <w:numPr>
          <w:ilvl w:val="1"/>
          <w:numId w:val="4"/>
        </w:numPr>
        <w:tabs>
          <w:tab w:val="left" w:pos="1256"/>
          <w:tab w:val="left" w:pos="1904"/>
          <w:tab w:val="left" w:pos="1905"/>
          <w:tab w:val="left" w:pos="4927"/>
        </w:tabs>
        <w:ind w:right="2882" w:firstLine="323"/>
        <w:rPr>
          <w:sz w:val="18"/>
        </w:rPr>
      </w:pPr>
      <w:r>
        <w:rPr>
          <w:sz w:val="18"/>
        </w:rPr>
        <w:t>REMINDER</w:t>
      </w:r>
      <w:r>
        <w:rPr>
          <w:spacing w:val="-9"/>
          <w:sz w:val="18"/>
        </w:rPr>
        <w:t xml:space="preserve"> </w:t>
      </w:r>
      <w:r>
        <w:rPr>
          <w:sz w:val="18"/>
        </w:rPr>
        <w:t>COMPUTED</w:t>
      </w:r>
      <w:r>
        <w:rPr>
          <w:spacing w:val="-8"/>
          <w:sz w:val="18"/>
        </w:rPr>
        <w:t xml:space="preserve"> </w:t>
      </w:r>
      <w:r>
        <w:rPr>
          <w:sz w:val="18"/>
        </w:rPr>
        <w:t>FINDINGS</w:t>
      </w:r>
      <w:r>
        <w:rPr>
          <w:sz w:val="18"/>
        </w:rPr>
        <w:tab/>
      </w:r>
      <w:r>
        <w:rPr>
          <w:sz w:val="18"/>
        </w:rPr>
        <w:t>(including data) Note:</w:t>
      </w:r>
      <w:r>
        <w:rPr>
          <w:sz w:val="18"/>
        </w:rPr>
        <w:tab/>
        <w:t>You already have the 'REMINDER COMPUTED FINDINGS'</w:t>
      </w:r>
      <w:r>
        <w:rPr>
          <w:spacing w:val="-46"/>
          <w:sz w:val="18"/>
        </w:rPr>
        <w:t xml:space="preserve"> </w:t>
      </w:r>
      <w:r>
        <w:rPr>
          <w:sz w:val="18"/>
        </w:rPr>
        <w:t>File. I will OVERWRITE your data with</w:t>
      </w:r>
      <w:r>
        <w:rPr>
          <w:spacing w:val="-11"/>
          <w:sz w:val="18"/>
        </w:rPr>
        <w:t xml:space="preserve"> </w:t>
      </w:r>
      <w:r>
        <w:rPr>
          <w:sz w:val="18"/>
        </w:rPr>
        <w:t>mine.</w:t>
      </w:r>
    </w:p>
    <w:p w14:paraId="1E633B60" w14:textId="77777777" w:rsidR="00E549EF" w:rsidRDefault="00E549EF">
      <w:pPr>
        <w:pStyle w:val="BodyText"/>
        <w:rPr>
          <w:sz w:val="20"/>
        </w:rPr>
      </w:pPr>
    </w:p>
    <w:p w14:paraId="5FE983A0" w14:textId="77777777" w:rsidR="00E549EF" w:rsidRDefault="00E549EF">
      <w:pPr>
        <w:pStyle w:val="BodyText"/>
        <w:rPr>
          <w:sz w:val="16"/>
        </w:rPr>
      </w:pPr>
    </w:p>
    <w:p w14:paraId="1C6B8258" w14:textId="77777777" w:rsidR="00E549EF" w:rsidRDefault="00790E74">
      <w:pPr>
        <w:pStyle w:val="ListParagraph"/>
        <w:numPr>
          <w:ilvl w:val="1"/>
          <w:numId w:val="4"/>
        </w:numPr>
        <w:tabs>
          <w:tab w:val="left" w:pos="1904"/>
          <w:tab w:val="left" w:pos="1905"/>
        </w:tabs>
        <w:ind w:left="1904" w:hanging="1081"/>
        <w:rPr>
          <w:sz w:val="18"/>
        </w:rPr>
      </w:pPr>
      <w:r>
        <w:rPr>
          <w:sz w:val="18"/>
        </w:rPr>
        <w:t>REMINDER</w:t>
      </w:r>
      <w:r>
        <w:rPr>
          <w:spacing w:val="-2"/>
          <w:sz w:val="18"/>
        </w:rPr>
        <w:t xml:space="preserve"> </w:t>
      </w:r>
      <w:r>
        <w:rPr>
          <w:sz w:val="18"/>
        </w:rPr>
        <w:t>TERM</w:t>
      </w:r>
    </w:p>
    <w:p w14:paraId="63742F0D" w14:textId="77777777" w:rsidR="00E549EF" w:rsidRDefault="00790E74">
      <w:pPr>
        <w:pStyle w:val="BodyText"/>
        <w:tabs>
          <w:tab w:val="left" w:pos="1256"/>
        </w:tabs>
        <w:ind w:left="500"/>
      </w:pPr>
      <w:r>
        <w:t>Note:</w:t>
      </w:r>
      <w:r>
        <w:tab/>
        <w:t>You already have the 'REMINDER TERM'</w:t>
      </w:r>
      <w:r>
        <w:rPr>
          <w:spacing w:val="-10"/>
        </w:rPr>
        <w:t xml:space="preserve"> </w:t>
      </w:r>
      <w:r>
        <w:t>File.</w:t>
      </w:r>
    </w:p>
    <w:p w14:paraId="7B3DF1B1" w14:textId="77777777" w:rsidR="00E549EF" w:rsidRDefault="00E549EF">
      <w:pPr>
        <w:sectPr w:rsidR="00E549EF">
          <w:pgSz w:w="12240" w:h="15840"/>
          <w:pgMar w:top="1360" w:right="860" w:bottom="880" w:left="1300" w:header="0" w:footer="697" w:gutter="0"/>
          <w:cols w:space="720"/>
        </w:sectPr>
      </w:pPr>
    </w:p>
    <w:p w14:paraId="126E09B1" w14:textId="77777777" w:rsidR="00E549EF" w:rsidRDefault="00790E74">
      <w:pPr>
        <w:pStyle w:val="ListParagraph"/>
        <w:numPr>
          <w:ilvl w:val="1"/>
          <w:numId w:val="4"/>
        </w:numPr>
        <w:tabs>
          <w:tab w:val="left" w:pos="1904"/>
          <w:tab w:val="left" w:pos="1905"/>
        </w:tabs>
        <w:spacing w:before="145"/>
        <w:ind w:left="1904" w:hanging="1081"/>
        <w:rPr>
          <w:sz w:val="18"/>
        </w:rPr>
      </w:pPr>
      <w:r>
        <w:rPr>
          <w:sz w:val="18"/>
        </w:rPr>
        <w:lastRenderedPageBreak/>
        <w:t>REMINDER</w:t>
      </w:r>
      <w:r>
        <w:rPr>
          <w:spacing w:val="-2"/>
          <w:sz w:val="18"/>
        </w:rPr>
        <w:t xml:space="preserve"> </w:t>
      </w:r>
      <w:r>
        <w:rPr>
          <w:sz w:val="18"/>
        </w:rPr>
        <w:t>SPONSOR</w:t>
      </w:r>
    </w:p>
    <w:p w14:paraId="22767E7B" w14:textId="77777777" w:rsidR="00E549EF" w:rsidRDefault="00790E74">
      <w:pPr>
        <w:pStyle w:val="BodyText"/>
        <w:tabs>
          <w:tab w:val="left" w:pos="1256"/>
        </w:tabs>
        <w:spacing w:before="1"/>
        <w:ind w:left="500"/>
      </w:pPr>
      <w:r>
        <w:t>Note:</w:t>
      </w:r>
      <w:r>
        <w:tab/>
      </w:r>
      <w:r>
        <w:t>You already have the 'REMINDER SPONSOR'</w:t>
      </w:r>
      <w:r>
        <w:rPr>
          <w:spacing w:val="-11"/>
        </w:rPr>
        <w:t xml:space="preserve"> </w:t>
      </w:r>
      <w:r>
        <w:t>File.</w:t>
      </w:r>
    </w:p>
    <w:p w14:paraId="36DEEA7C" w14:textId="77777777" w:rsidR="00E549EF" w:rsidRDefault="00E549EF">
      <w:pPr>
        <w:pStyle w:val="BodyText"/>
        <w:rPr>
          <w:sz w:val="20"/>
        </w:rPr>
      </w:pPr>
    </w:p>
    <w:p w14:paraId="20D65A8F" w14:textId="77777777" w:rsidR="00E549EF" w:rsidRDefault="00E549EF">
      <w:pPr>
        <w:pStyle w:val="BodyText"/>
        <w:rPr>
          <w:sz w:val="16"/>
        </w:rPr>
      </w:pPr>
    </w:p>
    <w:p w14:paraId="5A5CECAD" w14:textId="77777777" w:rsidR="00E549EF" w:rsidRDefault="00790E74">
      <w:pPr>
        <w:pStyle w:val="ListParagraph"/>
        <w:numPr>
          <w:ilvl w:val="1"/>
          <w:numId w:val="3"/>
        </w:numPr>
        <w:tabs>
          <w:tab w:val="left" w:pos="1256"/>
          <w:tab w:val="left" w:pos="1904"/>
          <w:tab w:val="left" w:pos="1905"/>
          <w:tab w:val="left" w:pos="3955"/>
        </w:tabs>
        <w:ind w:right="3852" w:firstLine="323"/>
        <w:rPr>
          <w:sz w:val="18"/>
        </w:rPr>
      </w:pPr>
      <w:r>
        <w:rPr>
          <w:sz w:val="18"/>
        </w:rPr>
        <w:t>REMINDER</w:t>
      </w:r>
      <w:r>
        <w:rPr>
          <w:spacing w:val="-9"/>
          <w:sz w:val="18"/>
        </w:rPr>
        <w:t xml:space="preserve"> </w:t>
      </w:r>
      <w:r>
        <w:rPr>
          <w:sz w:val="18"/>
        </w:rPr>
        <w:t>EXCHANGE</w:t>
      </w:r>
      <w:r>
        <w:rPr>
          <w:sz w:val="18"/>
        </w:rPr>
        <w:tab/>
        <w:t>(including data) Note:</w:t>
      </w:r>
      <w:r>
        <w:rPr>
          <w:sz w:val="18"/>
        </w:rPr>
        <w:tab/>
        <w:t>You already have the 'REMINDER EXCHANGE' File. I will OVERWRITE your data with</w:t>
      </w:r>
      <w:r>
        <w:rPr>
          <w:spacing w:val="-13"/>
          <w:sz w:val="18"/>
        </w:rPr>
        <w:t xml:space="preserve"> </w:t>
      </w:r>
      <w:r>
        <w:rPr>
          <w:sz w:val="18"/>
        </w:rPr>
        <w:t>mine.</w:t>
      </w:r>
    </w:p>
    <w:p w14:paraId="39F082B0" w14:textId="77777777" w:rsidR="00E549EF" w:rsidRDefault="00E549EF">
      <w:pPr>
        <w:pStyle w:val="BodyText"/>
        <w:rPr>
          <w:sz w:val="20"/>
        </w:rPr>
      </w:pPr>
    </w:p>
    <w:p w14:paraId="5AD26B9C" w14:textId="77777777" w:rsidR="00E549EF" w:rsidRDefault="00E549EF">
      <w:pPr>
        <w:pStyle w:val="BodyText"/>
        <w:rPr>
          <w:sz w:val="16"/>
        </w:rPr>
      </w:pPr>
    </w:p>
    <w:p w14:paraId="5577190F" w14:textId="77777777" w:rsidR="00E549EF" w:rsidRDefault="00790E74">
      <w:pPr>
        <w:pStyle w:val="ListParagraph"/>
        <w:numPr>
          <w:ilvl w:val="1"/>
          <w:numId w:val="3"/>
        </w:numPr>
        <w:tabs>
          <w:tab w:val="left" w:pos="1904"/>
          <w:tab w:val="left" w:pos="1905"/>
        </w:tabs>
        <w:ind w:left="1904" w:hanging="1081"/>
        <w:rPr>
          <w:sz w:val="18"/>
        </w:rPr>
      </w:pPr>
      <w:r>
        <w:rPr>
          <w:sz w:val="18"/>
        </w:rPr>
        <w:t>REMINDER</w:t>
      </w:r>
      <w:r>
        <w:rPr>
          <w:spacing w:val="-18"/>
          <w:sz w:val="18"/>
        </w:rPr>
        <w:t xml:space="preserve"> </w:t>
      </w:r>
      <w:r>
        <w:rPr>
          <w:sz w:val="18"/>
        </w:rPr>
        <w:t>DEFINITION</w:t>
      </w:r>
    </w:p>
    <w:p w14:paraId="55094909" w14:textId="77777777" w:rsidR="00E549EF" w:rsidRDefault="00790E74">
      <w:pPr>
        <w:pStyle w:val="BodyText"/>
        <w:tabs>
          <w:tab w:val="left" w:pos="1256"/>
        </w:tabs>
        <w:ind w:left="500"/>
      </w:pPr>
      <w:r>
        <w:t>Note:</w:t>
      </w:r>
      <w:r>
        <w:tab/>
        <w:t>You already have the 'REMINDER DEFINITION'</w:t>
      </w:r>
      <w:r>
        <w:rPr>
          <w:spacing w:val="-12"/>
        </w:rPr>
        <w:t xml:space="preserve"> </w:t>
      </w:r>
      <w:r>
        <w:t>File.</w:t>
      </w:r>
    </w:p>
    <w:p w14:paraId="6043D062" w14:textId="77777777" w:rsidR="00E549EF" w:rsidRDefault="00E549EF">
      <w:pPr>
        <w:pStyle w:val="BodyText"/>
        <w:spacing w:before="9"/>
        <w:rPr>
          <w:sz w:val="17"/>
        </w:rPr>
      </w:pPr>
    </w:p>
    <w:p w14:paraId="249E31F2" w14:textId="77777777" w:rsidR="00E549EF" w:rsidRDefault="00790E74">
      <w:pPr>
        <w:pStyle w:val="BodyText"/>
        <w:tabs>
          <w:tab w:val="left" w:pos="7843"/>
        </w:tabs>
        <w:ind w:left="500"/>
      </w:pPr>
      <w:r>
        <w:t>Want KIDS to Rebuild Menu Trees Upon Completion of Install?</w:t>
      </w:r>
      <w:r>
        <w:rPr>
          <w:spacing w:val="-46"/>
        </w:rPr>
        <w:t xml:space="preserve"> </w:t>
      </w:r>
      <w:r>
        <w:t>NO//</w:t>
      </w:r>
      <w:r>
        <w:rPr>
          <w:spacing w:val="-5"/>
        </w:rPr>
        <w:t xml:space="preserve"> </w:t>
      </w:r>
      <w:r>
        <w:t>y</w:t>
      </w:r>
      <w:r>
        <w:tab/>
        <w:t>YES</w:t>
      </w:r>
    </w:p>
    <w:p w14:paraId="63EECB6E" w14:textId="77777777" w:rsidR="00E549EF" w:rsidRDefault="00E549EF">
      <w:pPr>
        <w:pStyle w:val="BodyText"/>
        <w:rPr>
          <w:sz w:val="20"/>
        </w:rPr>
      </w:pPr>
    </w:p>
    <w:p w14:paraId="5AFF35D8" w14:textId="77777777" w:rsidR="00E549EF" w:rsidRDefault="00E549EF">
      <w:pPr>
        <w:pStyle w:val="BodyText"/>
        <w:spacing w:before="1"/>
        <w:rPr>
          <w:sz w:val="16"/>
        </w:rPr>
      </w:pPr>
    </w:p>
    <w:p w14:paraId="0BC1751E" w14:textId="77777777" w:rsidR="00E549EF" w:rsidRDefault="00790E74">
      <w:pPr>
        <w:pStyle w:val="BodyText"/>
        <w:ind w:left="500"/>
      </w:pPr>
      <w:r>
        <w:t>Want KIDS to INHIBIT LOGONs during the install? NO//</w:t>
      </w:r>
    </w:p>
    <w:p w14:paraId="17B6A49E" w14:textId="77777777" w:rsidR="00E549EF" w:rsidRDefault="00790E74">
      <w:pPr>
        <w:pStyle w:val="BodyText"/>
        <w:ind w:left="500"/>
      </w:pPr>
      <w:r>
        <w:t>Want to DISABLE Scheduled Options, Menu Options, and Protocols? NO//</w:t>
      </w:r>
    </w:p>
    <w:p w14:paraId="54D5F506" w14:textId="77777777" w:rsidR="00E549EF" w:rsidRDefault="00E549EF">
      <w:pPr>
        <w:pStyle w:val="BodyText"/>
      </w:pPr>
    </w:p>
    <w:p w14:paraId="2F25C6CA" w14:textId="77777777" w:rsidR="00E549EF" w:rsidRDefault="00790E74">
      <w:pPr>
        <w:pStyle w:val="BodyText"/>
        <w:spacing w:before="1"/>
        <w:ind w:left="500"/>
      </w:pPr>
      <w:r>
        <w:t>Enter the Device you want to print the Install messages.</w:t>
      </w:r>
    </w:p>
    <w:p w14:paraId="57480487" w14:textId="77777777" w:rsidR="00E549EF" w:rsidRDefault="00790E74">
      <w:pPr>
        <w:pStyle w:val="BodyText"/>
        <w:ind w:left="500" w:right="2862"/>
      </w:pPr>
      <w:r>
        <w:t>You can queue the install by enter a 'Q' at the device prompt. Enter a '^' to abort the install.</w:t>
      </w:r>
    </w:p>
    <w:p w14:paraId="00E2A463" w14:textId="77777777" w:rsidR="00E549EF" w:rsidRDefault="00E549EF">
      <w:pPr>
        <w:pStyle w:val="BodyText"/>
      </w:pPr>
    </w:p>
    <w:p w14:paraId="11C90850" w14:textId="77777777" w:rsidR="00E549EF" w:rsidRDefault="00790E74">
      <w:pPr>
        <w:pStyle w:val="BodyText"/>
        <w:tabs>
          <w:tab w:val="left" w:pos="2336"/>
        </w:tabs>
        <w:ind w:left="500"/>
      </w:pPr>
      <w:r>
        <w:t>DEVICE:</w:t>
      </w:r>
      <w:r>
        <w:rPr>
          <w:spacing w:val="-7"/>
        </w:rPr>
        <w:t xml:space="preserve"> </w:t>
      </w:r>
      <w:r>
        <w:t>HOME//</w:t>
      </w:r>
      <w:r>
        <w:tab/>
        <w:t>TELNET TERMINAL</w:t>
      </w:r>
    </w:p>
    <w:p w14:paraId="6850AE31" w14:textId="77777777" w:rsidR="00E549EF" w:rsidRDefault="00790E74">
      <w:pPr>
        <w:pStyle w:val="BodyText"/>
        <w:ind w:left="500"/>
      </w:pPr>
      <w:r>
        <w:t>PXRM V2.0 PATCH 12 MULTI-PACKAGE BUILD 0.0</w:t>
      </w:r>
    </w:p>
    <w:p w14:paraId="7A377DEE" w14:textId="77777777" w:rsidR="00E549EF" w:rsidRDefault="00790E74">
      <w:pPr>
        <w:pStyle w:val="BodyText"/>
        <w:ind w:left="2120" w:right="2538" w:hanging="1512"/>
      </w:pPr>
      <w:r>
        <w:t>Install Started for PXRM V2</w:t>
      </w:r>
      <w:r>
        <w:t>.0 PATCH 12 MULTI-PACKAGE BUILD 0.0 : Aug 13, 2009@14:39:16</w:t>
      </w:r>
    </w:p>
    <w:p w14:paraId="3DE6F9D0" w14:textId="77777777" w:rsidR="00E549EF" w:rsidRDefault="00790E74">
      <w:pPr>
        <w:pStyle w:val="BodyText"/>
        <w:spacing w:before="8" w:line="400" w:lineRule="atLeast"/>
        <w:ind w:left="608" w:right="5563" w:hanging="108"/>
      </w:pPr>
      <w:r>
        <w:t>Build Distribution Date: Aug 13, 2009 Installing Routines</w:t>
      </w:r>
    </w:p>
    <w:p w14:paraId="610A7F32" w14:textId="77777777" w:rsidR="00E549EF" w:rsidRDefault="00790E74">
      <w:pPr>
        <w:pStyle w:val="BodyText"/>
        <w:spacing w:before="8"/>
        <w:ind w:left="2120"/>
      </w:pPr>
      <w:r>
        <w:t>Aug 13, 2009@14:39:16</w:t>
      </w:r>
    </w:p>
    <w:p w14:paraId="6ABE8AD0" w14:textId="77777777" w:rsidR="00E549EF" w:rsidRDefault="00E549EF">
      <w:pPr>
        <w:pStyle w:val="BodyText"/>
      </w:pPr>
    </w:p>
    <w:p w14:paraId="2AE02BC0" w14:textId="77777777" w:rsidR="00E549EF" w:rsidRDefault="00790E74">
      <w:pPr>
        <w:pStyle w:val="BodyText"/>
        <w:spacing w:before="1"/>
        <w:ind w:left="608"/>
      </w:pPr>
      <w:r>
        <w:t>Install Started for GMTS*2.7*89 :</w:t>
      </w:r>
    </w:p>
    <w:p w14:paraId="74FB2496" w14:textId="77777777" w:rsidR="00E549EF" w:rsidRDefault="00790E74">
      <w:pPr>
        <w:pStyle w:val="BodyText"/>
        <w:ind w:left="2120"/>
      </w:pPr>
      <w:r>
        <w:t>Aug 13, 2009@14:39:16</w:t>
      </w:r>
    </w:p>
    <w:p w14:paraId="61B78567" w14:textId="77777777" w:rsidR="00E549EF" w:rsidRDefault="00790E74">
      <w:pPr>
        <w:pStyle w:val="BodyText"/>
        <w:spacing w:before="8" w:line="400" w:lineRule="atLeast"/>
        <w:ind w:left="608" w:right="5563" w:hanging="108"/>
      </w:pPr>
      <w:r>
        <w:t>Build Distribution Date: Aug 13, 2009 Installing Routines</w:t>
      </w:r>
    </w:p>
    <w:p w14:paraId="5885A472" w14:textId="77777777" w:rsidR="00E549EF" w:rsidRDefault="00790E74">
      <w:pPr>
        <w:pStyle w:val="BodyText"/>
        <w:spacing w:before="6"/>
        <w:ind w:left="2120"/>
      </w:pPr>
      <w:r>
        <w:t>A</w:t>
      </w:r>
      <w:r>
        <w:t>ug 13, 2009@14:39:17</w:t>
      </w:r>
    </w:p>
    <w:p w14:paraId="1A029610" w14:textId="77777777" w:rsidR="00E549EF" w:rsidRDefault="00E549EF">
      <w:pPr>
        <w:pStyle w:val="BodyText"/>
      </w:pPr>
    </w:p>
    <w:p w14:paraId="7043A5D2" w14:textId="77777777" w:rsidR="00E549EF" w:rsidRDefault="00790E74">
      <w:pPr>
        <w:pStyle w:val="BodyText"/>
        <w:ind w:left="608"/>
      </w:pPr>
      <w:r>
        <w:t>Installing Data Dictionaries:</w:t>
      </w:r>
    </w:p>
    <w:p w14:paraId="6E3D6A77" w14:textId="77777777" w:rsidR="00E549EF" w:rsidRDefault="00790E74">
      <w:pPr>
        <w:pStyle w:val="BodyText"/>
        <w:ind w:left="2120"/>
      </w:pPr>
      <w:r>
        <w:t>Aug 13, 2009@14:39:17</w:t>
      </w:r>
    </w:p>
    <w:p w14:paraId="452A36C4" w14:textId="77777777" w:rsidR="00E549EF" w:rsidRDefault="00E549EF">
      <w:pPr>
        <w:pStyle w:val="BodyText"/>
      </w:pPr>
    </w:p>
    <w:p w14:paraId="7F83C774" w14:textId="77777777" w:rsidR="00E549EF" w:rsidRDefault="00790E74">
      <w:pPr>
        <w:pStyle w:val="BodyText"/>
        <w:ind w:left="608"/>
      </w:pPr>
      <w:r>
        <w:t>Running Post-Install Routine:</w:t>
      </w:r>
    </w:p>
    <w:p w14:paraId="7D87AD90" w14:textId="77777777" w:rsidR="00E549EF" w:rsidRDefault="00790E74">
      <w:pPr>
        <w:pStyle w:val="BodyText"/>
        <w:ind w:left="824" w:right="1552" w:hanging="216"/>
      </w:pPr>
      <w:r>
        <w:t>Filing "CLINICAL REMINDERS FINDINGS" component in Health</w:t>
      </w:r>
      <w:r>
        <w:rPr>
          <w:spacing w:val="-54"/>
        </w:rPr>
        <w:t xml:space="preserve"> </w:t>
      </w:r>
      <w:r>
        <w:t>Summary Successfully installed new</w:t>
      </w:r>
      <w:r>
        <w:rPr>
          <w:spacing w:val="-7"/>
        </w:rPr>
        <w:t xml:space="preserve"> </w:t>
      </w:r>
      <w:r>
        <w:t>component</w:t>
      </w:r>
    </w:p>
    <w:p w14:paraId="591A7A67" w14:textId="77777777" w:rsidR="00E549EF" w:rsidRDefault="00E549EF">
      <w:pPr>
        <w:pStyle w:val="BodyText"/>
      </w:pPr>
    </w:p>
    <w:p w14:paraId="67D69C74" w14:textId="77777777" w:rsidR="00E549EF" w:rsidRDefault="00790E74">
      <w:pPr>
        <w:pStyle w:val="BodyText"/>
        <w:spacing w:before="1"/>
        <w:ind w:left="824" w:right="1552" w:hanging="216"/>
      </w:pPr>
      <w:r>
        <w:t>Filing "CLINICAL REMINDERS LAST DONE" component in Health</w:t>
      </w:r>
      <w:r>
        <w:rPr>
          <w:spacing w:val="-54"/>
        </w:rPr>
        <w:t xml:space="preserve"> </w:t>
      </w:r>
      <w:r>
        <w:t>Summary Successfully installed new</w:t>
      </w:r>
      <w:r>
        <w:rPr>
          <w:spacing w:val="-6"/>
        </w:rPr>
        <w:t xml:space="preserve"> </w:t>
      </w:r>
      <w:r>
        <w:t>component</w:t>
      </w:r>
    </w:p>
    <w:p w14:paraId="2F3D0295" w14:textId="77777777" w:rsidR="00E549EF" w:rsidRDefault="00E549EF">
      <w:pPr>
        <w:pStyle w:val="BodyText"/>
      </w:pPr>
    </w:p>
    <w:p w14:paraId="5298CBF2" w14:textId="77777777" w:rsidR="00E549EF" w:rsidRDefault="00790E74">
      <w:pPr>
        <w:pStyle w:val="BodyText"/>
        <w:spacing w:before="1"/>
        <w:ind w:left="608" w:right="2234"/>
      </w:pPr>
      <w:r>
        <w:t>Re-Indexing Health Summary Component file ................ &lt; done</w:t>
      </w:r>
      <w:r>
        <w:rPr>
          <w:spacing w:val="-55"/>
        </w:rPr>
        <w:t xml:space="preserve"> </w:t>
      </w:r>
      <w:r>
        <w:t>&gt; Re-Indexing Health Summary Type file ..................... &lt; done</w:t>
      </w:r>
      <w:r>
        <w:rPr>
          <w:spacing w:val="-55"/>
        </w:rPr>
        <w:t xml:space="preserve"> </w:t>
      </w:r>
      <w:r>
        <w:t>&gt;</w:t>
      </w:r>
    </w:p>
    <w:p w14:paraId="4AD4D722" w14:textId="77777777" w:rsidR="00E549EF" w:rsidRDefault="00E549EF">
      <w:pPr>
        <w:pStyle w:val="BodyText"/>
      </w:pPr>
    </w:p>
    <w:p w14:paraId="624E137C" w14:textId="77777777" w:rsidR="00E549EF" w:rsidRDefault="00790E74">
      <w:pPr>
        <w:pStyle w:val="BodyText"/>
        <w:ind w:left="608"/>
      </w:pPr>
      <w:r>
        <w:t>Ad Hoc Summary</w:t>
      </w:r>
    </w:p>
    <w:p w14:paraId="684E579B" w14:textId="77777777" w:rsidR="00E549EF" w:rsidRDefault="00790E74">
      <w:pPr>
        <w:pStyle w:val="BodyText"/>
        <w:ind w:left="824" w:right="1552"/>
      </w:pPr>
      <w:r>
        <w:t>Gathering Ad Hoc Summary information.................... &lt; done</w:t>
      </w:r>
      <w:r>
        <w:rPr>
          <w:spacing w:val="-54"/>
        </w:rPr>
        <w:t xml:space="preserve"> </w:t>
      </w:r>
      <w:r>
        <w:t>&gt; Purging old Ad Hoc Summary.............................. &lt; done</w:t>
      </w:r>
      <w:r>
        <w:rPr>
          <w:spacing w:val="-53"/>
        </w:rPr>
        <w:t xml:space="preserve"> </w:t>
      </w:r>
      <w:r>
        <w:t>&gt;</w:t>
      </w:r>
    </w:p>
    <w:p w14:paraId="2083D42A" w14:textId="77777777" w:rsidR="00E549EF" w:rsidRDefault="00790E74">
      <w:pPr>
        <w:pStyle w:val="BodyText"/>
        <w:spacing w:line="480" w:lineRule="auto"/>
        <w:ind w:left="608" w:right="2234" w:firstLine="215"/>
      </w:pPr>
      <w:r>
        <w:t>Rebuilding Ad Hoc Summary............................... &lt; done</w:t>
      </w:r>
      <w:r>
        <w:rPr>
          <w:spacing w:val="-54"/>
        </w:rPr>
        <w:t xml:space="preserve"> </w:t>
      </w:r>
      <w:r>
        <w:t>&gt; Ad Hoc Health Summary successfully rebuilt</w:t>
      </w:r>
    </w:p>
    <w:p w14:paraId="7C6F1696" w14:textId="77777777" w:rsidR="00E549EF" w:rsidRDefault="00790E74">
      <w:pPr>
        <w:pStyle w:val="BodyText"/>
        <w:ind w:left="608"/>
      </w:pPr>
      <w:r>
        <w:t>Updating Routin</w:t>
      </w:r>
      <w:r>
        <w:t>e file…</w:t>
      </w:r>
    </w:p>
    <w:p w14:paraId="4CC275B2" w14:textId="77777777" w:rsidR="00E549EF" w:rsidRDefault="00E549EF">
      <w:pPr>
        <w:sectPr w:rsidR="00E549EF">
          <w:pgSz w:w="12240" w:h="15840"/>
          <w:pgMar w:top="1500" w:right="860" w:bottom="1200" w:left="1300" w:header="0" w:footer="1019" w:gutter="0"/>
          <w:cols w:space="720"/>
        </w:sectPr>
      </w:pPr>
    </w:p>
    <w:p w14:paraId="5B2A1B95" w14:textId="77777777" w:rsidR="00E549EF" w:rsidRDefault="00790E74">
      <w:pPr>
        <w:pStyle w:val="BodyText"/>
        <w:spacing w:before="81"/>
        <w:ind w:left="608"/>
      </w:pPr>
      <w:r>
        <w:lastRenderedPageBreak/>
        <w:t>GMTS*2.7*89 Installed.</w:t>
      </w:r>
    </w:p>
    <w:p w14:paraId="79710EDF" w14:textId="77777777" w:rsidR="00E549EF" w:rsidRDefault="00790E74">
      <w:pPr>
        <w:pStyle w:val="BodyText"/>
        <w:spacing w:before="1"/>
        <w:ind w:left="2120"/>
      </w:pPr>
      <w:r>
        <w:t>Aug 13, 2009@14:39:21</w:t>
      </w:r>
    </w:p>
    <w:p w14:paraId="015488DC" w14:textId="77777777" w:rsidR="00E549EF" w:rsidRDefault="00E549EF">
      <w:pPr>
        <w:pStyle w:val="BodyText"/>
      </w:pPr>
    </w:p>
    <w:p w14:paraId="23131F8A" w14:textId="77777777" w:rsidR="00E549EF" w:rsidRDefault="00790E74">
      <w:pPr>
        <w:pStyle w:val="BodyText"/>
        <w:spacing w:line="480" w:lineRule="auto"/>
        <w:ind w:left="608" w:right="6985"/>
      </w:pPr>
      <w:r>
        <w:t>Not a production  UCI NO Install Message</w:t>
      </w:r>
      <w:r>
        <w:rPr>
          <w:spacing w:val="-19"/>
        </w:rPr>
        <w:t xml:space="preserve"> </w:t>
      </w:r>
      <w:r>
        <w:t>sent</w:t>
      </w:r>
    </w:p>
    <w:p w14:paraId="2FADACC7" w14:textId="77777777" w:rsidR="00E549EF" w:rsidRDefault="00790E74">
      <w:pPr>
        <w:pStyle w:val="BodyText"/>
        <w:ind w:left="608"/>
      </w:pPr>
      <w:r>
        <w:t>Install Started for OR*3.0*295 :</w:t>
      </w:r>
    </w:p>
    <w:p w14:paraId="34CA23C0" w14:textId="77777777" w:rsidR="00E549EF" w:rsidRDefault="00790E74">
      <w:pPr>
        <w:pStyle w:val="BodyText"/>
        <w:ind w:left="2120"/>
      </w:pPr>
      <w:r>
        <w:t>Aug 13, 2009@14:39:21</w:t>
      </w:r>
    </w:p>
    <w:p w14:paraId="49CA4997" w14:textId="77777777" w:rsidR="00E549EF" w:rsidRDefault="00E549EF">
      <w:pPr>
        <w:pStyle w:val="BodyText"/>
      </w:pPr>
    </w:p>
    <w:p w14:paraId="7075F6F6" w14:textId="77777777" w:rsidR="00E549EF" w:rsidRDefault="00790E74">
      <w:pPr>
        <w:pStyle w:val="BodyText"/>
        <w:spacing w:line="480" w:lineRule="auto"/>
        <w:ind w:left="608" w:right="5563" w:hanging="108"/>
      </w:pPr>
      <w:r>
        <w:t>Build Distribution Date: Aug 13, 2009 Installing Routines...</w:t>
      </w:r>
    </w:p>
    <w:p w14:paraId="78904070" w14:textId="77777777" w:rsidR="00E549EF" w:rsidRDefault="00790E74">
      <w:pPr>
        <w:pStyle w:val="BodyText"/>
        <w:spacing w:line="202" w:lineRule="exact"/>
        <w:ind w:left="2120"/>
      </w:pPr>
      <w:r>
        <w:t>Aug 13, 2009@14:39:21</w:t>
      </w:r>
    </w:p>
    <w:p w14:paraId="5104F94E" w14:textId="77777777" w:rsidR="00E549EF" w:rsidRDefault="00790E74">
      <w:pPr>
        <w:pStyle w:val="BodyText"/>
        <w:spacing w:before="28" w:line="408" w:lineRule="exact"/>
        <w:ind w:left="608" w:right="6859"/>
      </w:pPr>
      <w:r>
        <w:t>Updating Routine file... OR*3.0*295 Installed.</w:t>
      </w:r>
    </w:p>
    <w:p w14:paraId="46DCFF79" w14:textId="77777777" w:rsidR="00E549EF" w:rsidRDefault="00790E74">
      <w:pPr>
        <w:pStyle w:val="BodyText"/>
        <w:spacing w:line="177" w:lineRule="exact"/>
        <w:ind w:left="2120"/>
      </w:pPr>
      <w:r>
        <w:t>Aug 13, 2009@14:39:21</w:t>
      </w:r>
    </w:p>
    <w:p w14:paraId="2741B281" w14:textId="77777777" w:rsidR="00E549EF" w:rsidRDefault="00790E74">
      <w:pPr>
        <w:pStyle w:val="BodyText"/>
        <w:spacing w:before="8" w:line="400" w:lineRule="atLeast"/>
        <w:ind w:left="608" w:right="6985"/>
      </w:pPr>
      <w:r>
        <w:t>Not a production  UCI NO Install Message</w:t>
      </w:r>
      <w:r>
        <w:rPr>
          <w:spacing w:val="-19"/>
        </w:rPr>
        <w:t xml:space="preserve"> </w:t>
      </w:r>
      <w:r>
        <w:t>sent</w:t>
      </w:r>
    </w:p>
    <w:p w14:paraId="1E69C7C5" w14:textId="77777777" w:rsidR="00E549EF" w:rsidRDefault="00790E74">
      <w:pPr>
        <w:pStyle w:val="BodyText"/>
        <w:spacing w:before="8"/>
        <w:ind w:left="500"/>
      </w:pPr>
      <w:r>
        <w:t>TIU*1.0*249</w:t>
      </w:r>
    </w:p>
    <w:p w14:paraId="5B21A04A" w14:textId="77777777" w:rsidR="00E549EF" w:rsidRDefault="00E549EF">
      <w:pPr>
        <w:pStyle w:val="BodyText"/>
      </w:pPr>
    </w:p>
    <w:p w14:paraId="340F1AEA" w14:textId="77777777" w:rsidR="00E549EF" w:rsidRDefault="00790E74">
      <w:pPr>
        <w:pStyle w:val="BodyText"/>
        <w:ind w:left="608"/>
      </w:pPr>
      <w:r>
        <w:t>Install Started for TIU*1.0*249 :</w:t>
      </w:r>
    </w:p>
    <w:p w14:paraId="4288494A" w14:textId="77777777" w:rsidR="00E549EF" w:rsidRDefault="00790E74">
      <w:pPr>
        <w:pStyle w:val="BodyText"/>
        <w:ind w:left="2120"/>
      </w:pPr>
      <w:r>
        <w:t>Aug 13, 200</w:t>
      </w:r>
      <w:r>
        <w:t>9@14:39:21</w:t>
      </w:r>
    </w:p>
    <w:p w14:paraId="01708443" w14:textId="77777777" w:rsidR="00E549EF" w:rsidRDefault="00790E74">
      <w:pPr>
        <w:pStyle w:val="BodyText"/>
        <w:spacing w:before="8" w:line="400" w:lineRule="atLeast"/>
        <w:ind w:left="608" w:right="5563" w:hanging="108"/>
      </w:pPr>
      <w:r>
        <w:t>Build Distribution Date: Aug 13, 2009 Installing Routines:</w:t>
      </w:r>
    </w:p>
    <w:p w14:paraId="548EB2CA" w14:textId="77777777" w:rsidR="00E549EF" w:rsidRDefault="00790E74">
      <w:pPr>
        <w:pStyle w:val="BodyText"/>
        <w:spacing w:before="8"/>
        <w:ind w:left="2120"/>
      </w:pPr>
      <w:r>
        <w:t>Aug 13, 2009@14:39:21</w:t>
      </w:r>
    </w:p>
    <w:p w14:paraId="016DCEEC" w14:textId="77777777" w:rsidR="00E549EF" w:rsidRDefault="00790E74">
      <w:pPr>
        <w:pStyle w:val="BodyText"/>
        <w:spacing w:before="9" w:line="400" w:lineRule="atLeast"/>
        <w:ind w:left="608" w:right="6103"/>
      </w:pPr>
      <w:r>
        <w:t>Installing PACKAGE COMPONENTS: Installing PARAMETER DEFINITION</w:t>
      </w:r>
    </w:p>
    <w:p w14:paraId="6CA7E303" w14:textId="77777777" w:rsidR="00E549EF" w:rsidRDefault="00790E74">
      <w:pPr>
        <w:pStyle w:val="BodyText"/>
        <w:spacing w:before="8"/>
        <w:ind w:left="2120"/>
      </w:pPr>
      <w:r>
        <w:t>Aug 13, 2009@14:39:21</w:t>
      </w:r>
    </w:p>
    <w:p w14:paraId="7FBCDB87" w14:textId="77777777" w:rsidR="00E549EF" w:rsidRDefault="00E549EF">
      <w:pPr>
        <w:pStyle w:val="BodyText"/>
        <w:spacing w:before="9"/>
        <w:rPr>
          <w:sz w:val="17"/>
        </w:rPr>
      </w:pPr>
    </w:p>
    <w:p w14:paraId="0B3ED5F0" w14:textId="77777777" w:rsidR="00E549EF" w:rsidRDefault="00790E74">
      <w:pPr>
        <w:pStyle w:val="BodyText"/>
        <w:spacing w:line="480" w:lineRule="auto"/>
        <w:ind w:left="608" w:right="6859"/>
      </w:pPr>
      <w:r>
        <w:t>Updating Routine file... Updating KIDS</w:t>
      </w:r>
      <w:r>
        <w:rPr>
          <w:spacing w:val="-11"/>
        </w:rPr>
        <w:t xml:space="preserve"> </w:t>
      </w:r>
      <w:r>
        <w:t>files...</w:t>
      </w:r>
    </w:p>
    <w:p w14:paraId="04A21076" w14:textId="77777777" w:rsidR="00E549EF" w:rsidRDefault="00E549EF">
      <w:pPr>
        <w:pStyle w:val="BodyText"/>
      </w:pPr>
    </w:p>
    <w:p w14:paraId="585E4227" w14:textId="77777777" w:rsidR="00E549EF" w:rsidRDefault="00790E74">
      <w:pPr>
        <w:pStyle w:val="BodyText"/>
        <w:ind w:left="608"/>
      </w:pPr>
      <w:r>
        <w:t>TIU*1.0*249</w:t>
      </w:r>
      <w:r>
        <w:rPr>
          <w:spacing w:val="-21"/>
        </w:rPr>
        <w:t xml:space="preserve"> </w:t>
      </w:r>
      <w:r>
        <w:t>Installed.</w:t>
      </w:r>
    </w:p>
    <w:p w14:paraId="331CB05B" w14:textId="77777777" w:rsidR="00E549EF" w:rsidRDefault="00790E74">
      <w:pPr>
        <w:pStyle w:val="BodyText"/>
        <w:spacing w:before="1"/>
        <w:ind w:left="2120"/>
      </w:pPr>
      <w:r>
        <w:t>Aug 13, 2009@14:39:21</w:t>
      </w:r>
    </w:p>
    <w:p w14:paraId="6EA652E5" w14:textId="77777777" w:rsidR="00E549EF" w:rsidRDefault="00790E74">
      <w:pPr>
        <w:pStyle w:val="BodyText"/>
        <w:spacing w:line="410" w:lineRule="atLeast"/>
        <w:ind w:left="608" w:right="6985"/>
      </w:pPr>
      <w:r>
        <w:t>Not a production  UCI NO Install Message</w:t>
      </w:r>
      <w:r>
        <w:rPr>
          <w:spacing w:val="-19"/>
        </w:rPr>
        <w:t xml:space="preserve"> </w:t>
      </w:r>
      <w:r>
        <w:t>sent</w:t>
      </w:r>
    </w:p>
    <w:p w14:paraId="7DC71219" w14:textId="77777777" w:rsidR="00E549EF" w:rsidRDefault="00790E74">
      <w:pPr>
        <w:pStyle w:val="BodyText"/>
        <w:tabs>
          <w:tab w:val="left" w:pos="5468"/>
        </w:tabs>
        <w:spacing w:line="203" w:lineRule="exact"/>
        <w:ind w:left="500"/>
      </w:pPr>
      <w:r>
        <w:t>PXRM*2.0*12</w:t>
      </w:r>
      <w:r>
        <w:tab/>
        <w:t>[</w:t>
      </w:r>
    </w:p>
    <w:p w14:paraId="590E5379" w14:textId="77777777" w:rsidR="00E549EF" w:rsidRDefault="00E549EF">
      <w:pPr>
        <w:pStyle w:val="BodyText"/>
        <w:spacing w:before="9"/>
        <w:rPr>
          <w:sz w:val="17"/>
        </w:rPr>
      </w:pPr>
    </w:p>
    <w:p w14:paraId="15A535AE" w14:textId="77777777" w:rsidR="00E549EF" w:rsidRDefault="00790E74">
      <w:pPr>
        <w:pStyle w:val="BodyText"/>
        <w:ind w:left="608"/>
      </w:pPr>
      <w:r>
        <w:t>Install Started for PXRM*2.0*12 :</w:t>
      </w:r>
    </w:p>
    <w:p w14:paraId="7E091D30" w14:textId="77777777" w:rsidR="00E549EF" w:rsidRDefault="00790E74">
      <w:pPr>
        <w:pStyle w:val="BodyText"/>
        <w:ind w:left="2120"/>
      </w:pPr>
      <w:r>
        <w:t>Aug 13, 2009@14:39:21</w:t>
      </w:r>
    </w:p>
    <w:p w14:paraId="3EB1B77E" w14:textId="77777777" w:rsidR="00E549EF" w:rsidRDefault="00790E74">
      <w:pPr>
        <w:pStyle w:val="BodyText"/>
        <w:spacing w:line="410" w:lineRule="atLeast"/>
        <w:ind w:left="608" w:right="5563" w:hanging="108"/>
      </w:pPr>
      <w:r>
        <w:t>Build Distribution Date: Aug 13, 2009 Installing Routines:</w:t>
      </w:r>
    </w:p>
    <w:p w14:paraId="42D93CC2" w14:textId="77777777" w:rsidR="00E549EF" w:rsidRDefault="00790E74">
      <w:pPr>
        <w:pStyle w:val="BodyText"/>
        <w:spacing w:line="202" w:lineRule="exact"/>
        <w:ind w:left="2120"/>
      </w:pPr>
      <w:r>
        <w:t>Aug 13, 2009@14:39:23</w:t>
      </w:r>
    </w:p>
    <w:p w14:paraId="22FCAC1B" w14:textId="77777777" w:rsidR="00E549EF" w:rsidRDefault="00E549EF">
      <w:pPr>
        <w:pStyle w:val="BodyText"/>
        <w:spacing w:before="10"/>
        <w:rPr>
          <w:sz w:val="17"/>
        </w:rPr>
      </w:pPr>
    </w:p>
    <w:p w14:paraId="5263422D" w14:textId="77777777" w:rsidR="00E549EF" w:rsidRDefault="00790E74">
      <w:pPr>
        <w:pStyle w:val="BodyText"/>
        <w:spacing w:line="480" w:lineRule="auto"/>
        <w:ind w:left="500" w:right="5023" w:firstLine="108"/>
      </w:pPr>
      <w:r>
        <w:t>Running Pre-Install Routine: PRE^PXRMP12I DISABLE options.</w:t>
      </w:r>
    </w:p>
    <w:p w14:paraId="44EEA54B" w14:textId="77777777" w:rsidR="00E549EF" w:rsidRDefault="00E549EF">
      <w:pPr>
        <w:spacing w:line="480" w:lineRule="auto"/>
        <w:sectPr w:rsidR="00E549EF">
          <w:pgSz w:w="12240" w:h="15840"/>
          <w:pgMar w:top="1360" w:right="860" w:bottom="880" w:left="1300" w:header="0" w:footer="697" w:gutter="0"/>
          <w:cols w:space="720"/>
        </w:sectPr>
      </w:pPr>
    </w:p>
    <w:p w14:paraId="12480C22" w14:textId="77777777" w:rsidR="00E549EF" w:rsidRDefault="00790E74">
      <w:pPr>
        <w:pStyle w:val="BodyText"/>
        <w:spacing w:before="145"/>
        <w:ind w:left="500"/>
      </w:pPr>
      <w:r>
        <w:lastRenderedPageBreak/>
        <w:t>DISABLE protocols.</w:t>
      </w:r>
    </w:p>
    <w:p w14:paraId="71063EAE" w14:textId="77777777" w:rsidR="00E549EF" w:rsidRDefault="00790E74">
      <w:pPr>
        <w:pStyle w:val="BodyText"/>
        <w:spacing w:before="1"/>
        <w:ind w:left="500"/>
      </w:pPr>
      <w:r>
        <w:t>Removing old data dictionaries.</w:t>
      </w:r>
    </w:p>
    <w:tbl>
      <w:tblPr>
        <w:tblW w:w="0" w:type="auto"/>
        <w:tblInd w:w="565" w:type="dxa"/>
        <w:tblLayout w:type="fixed"/>
        <w:tblCellMar>
          <w:left w:w="0" w:type="dxa"/>
          <w:right w:w="0" w:type="dxa"/>
        </w:tblCellMar>
        <w:tblLook w:val="01E0" w:firstRow="1" w:lastRow="1" w:firstColumn="1" w:lastColumn="1" w:noHBand="0" w:noVBand="0"/>
      </w:tblPr>
      <w:tblGrid>
        <w:gridCol w:w="968"/>
        <w:gridCol w:w="540"/>
        <w:gridCol w:w="1188"/>
        <w:gridCol w:w="432"/>
        <w:gridCol w:w="540"/>
        <w:gridCol w:w="216"/>
        <w:gridCol w:w="752"/>
      </w:tblGrid>
      <w:tr w:rsidR="00E549EF" w14:paraId="3AFB393F" w14:textId="77777777">
        <w:trPr>
          <w:trHeight w:val="203"/>
        </w:trPr>
        <w:tc>
          <w:tcPr>
            <w:tcW w:w="968" w:type="dxa"/>
          </w:tcPr>
          <w:p w14:paraId="179F7A3F"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5C217F0E"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0C141075"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78C82035"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30888AF0"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0146F26E"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19CF2641" w14:textId="77777777" w:rsidR="00E549EF" w:rsidRDefault="00790E74">
            <w:pPr>
              <w:pStyle w:val="TableParagraph"/>
              <w:ind w:left="32" w:right="30"/>
              <w:jc w:val="center"/>
              <w:rPr>
                <w:rFonts w:ascii="Courier New"/>
                <w:sz w:val="18"/>
              </w:rPr>
            </w:pPr>
            <w:r>
              <w:rPr>
                <w:rFonts w:ascii="Courier New"/>
                <w:sz w:val="18"/>
              </w:rPr>
              <w:t>801.41</w:t>
            </w:r>
          </w:p>
        </w:tc>
      </w:tr>
      <w:tr w:rsidR="00E549EF" w14:paraId="419C0F2B" w14:textId="77777777">
        <w:trPr>
          <w:trHeight w:val="204"/>
        </w:trPr>
        <w:tc>
          <w:tcPr>
            <w:tcW w:w="968" w:type="dxa"/>
          </w:tcPr>
          <w:p w14:paraId="52CFFC9E"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101B0993"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784B0D83"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725254DF"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5B8ED9A2"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124007FA" w14:textId="77777777" w:rsidR="00E549EF" w:rsidRDefault="00790E74">
            <w:pPr>
              <w:pStyle w:val="TableParagraph"/>
              <w:jc w:val="center"/>
              <w:rPr>
                <w:rFonts w:ascii="Courier New"/>
                <w:sz w:val="18"/>
              </w:rPr>
            </w:pPr>
            <w:r>
              <w:rPr>
                <w:rFonts w:ascii="Courier New"/>
                <w:sz w:val="18"/>
              </w:rPr>
              <w:t>#</w:t>
            </w:r>
          </w:p>
        </w:tc>
        <w:tc>
          <w:tcPr>
            <w:tcW w:w="752" w:type="dxa"/>
          </w:tcPr>
          <w:p w14:paraId="3D7EB96B" w14:textId="77777777" w:rsidR="00E549EF" w:rsidRDefault="00790E74">
            <w:pPr>
              <w:pStyle w:val="TableParagraph"/>
              <w:ind w:left="32" w:right="134"/>
              <w:jc w:val="center"/>
              <w:rPr>
                <w:rFonts w:ascii="Courier New"/>
                <w:sz w:val="18"/>
              </w:rPr>
            </w:pPr>
            <w:r>
              <w:rPr>
                <w:rFonts w:ascii="Courier New"/>
                <w:sz w:val="18"/>
              </w:rPr>
              <w:t>810.1</w:t>
            </w:r>
          </w:p>
        </w:tc>
      </w:tr>
      <w:tr w:rsidR="00E549EF" w14:paraId="541EE915" w14:textId="77777777">
        <w:trPr>
          <w:trHeight w:val="204"/>
        </w:trPr>
        <w:tc>
          <w:tcPr>
            <w:tcW w:w="968" w:type="dxa"/>
          </w:tcPr>
          <w:p w14:paraId="1AFEC189"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3A53613D"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2BC62B0A"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6C6DFC37"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5271C529"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71A5A768"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7B144819" w14:textId="77777777" w:rsidR="00E549EF" w:rsidRDefault="00790E74">
            <w:pPr>
              <w:pStyle w:val="TableParagraph"/>
              <w:ind w:left="32" w:right="135"/>
              <w:jc w:val="center"/>
              <w:rPr>
                <w:rFonts w:ascii="Courier New"/>
                <w:sz w:val="18"/>
              </w:rPr>
            </w:pPr>
            <w:r>
              <w:rPr>
                <w:rFonts w:ascii="Courier New"/>
                <w:sz w:val="18"/>
              </w:rPr>
              <w:t>810.2</w:t>
            </w:r>
          </w:p>
        </w:tc>
      </w:tr>
      <w:tr w:rsidR="00E549EF" w14:paraId="3BCBC926" w14:textId="77777777">
        <w:trPr>
          <w:trHeight w:val="203"/>
        </w:trPr>
        <w:tc>
          <w:tcPr>
            <w:tcW w:w="968" w:type="dxa"/>
          </w:tcPr>
          <w:p w14:paraId="40E0AA2A"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05ECD771"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6A11B6C8"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449E015B"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7CA6CCB5"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260834FD"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23E5A3DB" w14:textId="77777777" w:rsidR="00E549EF" w:rsidRDefault="00790E74">
            <w:pPr>
              <w:pStyle w:val="TableParagraph"/>
              <w:ind w:left="32" w:right="135"/>
              <w:jc w:val="center"/>
              <w:rPr>
                <w:rFonts w:ascii="Courier New"/>
                <w:sz w:val="18"/>
              </w:rPr>
            </w:pPr>
            <w:r>
              <w:rPr>
                <w:rFonts w:ascii="Courier New"/>
                <w:sz w:val="18"/>
              </w:rPr>
              <w:t>810.4</w:t>
            </w:r>
          </w:p>
        </w:tc>
      </w:tr>
      <w:tr w:rsidR="00E549EF" w14:paraId="0D75B4B5" w14:textId="77777777">
        <w:trPr>
          <w:trHeight w:val="203"/>
        </w:trPr>
        <w:tc>
          <w:tcPr>
            <w:tcW w:w="968" w:type="dxa"/>
          </w:tcPr>
          <w:p w14:paraId="13F08050"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0C7737CF"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54A4C342"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4FE3AA9E"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6C1561F6"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0B5C1028"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65E496AF" w14:textId="77777777" w:rsidR="00E549EF" w:rsidRDefault="00790E74">
            <w:pPr>
              <w:pStyle w:val="TableParagraph"/>
              <w:ind w:left="32" w:right="135"/>
              <w:jc w:val="center"/>
              <w:rPr>
                <w:rFonts w:ascii="Courier New"/>
                <w:sz w:val="18"/>
              </w:rPr>
            </w:pPr>
            <w:r>
              <w:rPr>
                <w:rFonts w:ascii="Courier New"/>
                <w:sz w:val="18"/>
              </w:rPr>
              <w:t>810.5</w:t>
            </w:r>
          </w:p>
        </w:tc>
      </w:tr>
      <w:tr w:rsidR="00E549EF" w14:paraId="3CB7DCC2" w14:textId="77777777">
        <w:trPr>
          <w:trHeight w:val="204"/>
        </w:trPr>
        <w:tc>
          <w:tcPr>
            <w:tcW w:w="968" w:type="dxa"/>
          </w:tcPr>
          <w:p w14:paraId="77A24444"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2721CD9B"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56D9722C"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6EFDEB08"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1E2E8513"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79B3E46B"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054ED7C2" w14:textId="77777777" w:rsidR="00E549EF" w:rsidRDefault="00790E74">
            <w:pPr>
              <w:pStyle w:val="TableParagraph"/>
              <w:ind w:left="32" w:right="135"/>
              <w:jc w:val="center"/>
              <w:rPr>
                <w:rFonts w:ascii="Courier New"/>
                <w:sz w:val="18"/>
              </w:rPr>
            </w:pPr>
            <w:r>
              <w:rPr>
                <w:rFonts w:ascii="Courier New"/>
                <w:sz w:val="18"/>
              </w:rPr>
              <w:t>810.7</w:t>
            </w:r>
          </w:p>
        </w:tc>
      </w:tr>
      <w:tr w:rsidR="00E549EF" w14:paraId="78651C1A" w14:textId="77777777">
        <w:trPr>
          <w:trHeight w:val="204"/>
        </w:trPr>
        <w:tc>
          <w:tcPr>
            <w:tcW w:w="968" w:type="dxa"/>
          </w:tcPr>
          <w:p w14:paraId="749CC98D"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3DED2693"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4DEDB516"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3348E51C"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0E8A2E07"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661487A0"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3CA3F119" w14:textId="77777777" w:rsidR="00E549EF" w:rsidRDefault="00790E74">
            <w:pPr>
              <w:pStyle w:val="TableParagraph"/>
              <w:ind w:left="32" w:right="135"/>
              <w:jc w:val="center"/>
              <w:rPr>
                <w:rFonts w:ascii="Courier New"/>
                <w:sz w:val="18"/>
              </w:rPr>
            </w:pPr>
            <w:r>
              <w:rPr>
                <w:rFonts w:ascii="Courier New"/>
                <w:sz w:val="18"/>
              </w:rPr>
              <w:t>810.8</w:t>
            </w:r>
          </w:p>
        </w:tc>
      </w:tr>
      <w:tr w:rsidR="00E549EF" w14:paraId="27087EC7" w14:textId="77777777">
        <w:trPr>
          <w:trHeight w:val="204"/>
        </w:trPr>
        <w:tc>
          <w:tcPr>
            <w:tcW w:w="968" w:type="dxa"/>
          </w:tcPr>
          <w:p w14:paraId="59F41159"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034A5F93"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57412E84"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7AA26CEC"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44398AF3"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6E9477CC"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50C4C00C" w14:textId="77777777" w:rsidR="00E549EF" w:rsidRDefault="00790E74">
            <w:pPr>
              <w:pStyle w:val="TableParagraph"/>
              <w:ind w:left="32" w:right="135"/>
              <w:jc w:val="center"/>
              <w:rPr>
                <w:rFonts w:ascii="Courier New"/>
                <w:sz w:val="18"/>
              </w:rPr>
            </w:pPr>
            <w:r>
              <w:rPr>
                <w:rFonts w:ascii="Courier New"/>
                <w:sz w:val="18"/>
              </w:rPr>
              <w:t>810.9</w:t>
            </w:r>
          </w:p>
        </w:tc>
      </w:tr>
      <w:tr w:rsidR="00E549EF" w14:paraId="2CF69B6F" w14:textId="77777777">
        <w:trPr>
          <w:trHeight w:val="203"/>
        </w:trPr>
        <w:tc>
          <w:tcPr>
            <w:tcW w:w="968" w:type="dxa"/>
          </w:tcPr>
          <w:p w14:paraId="0BF459C9"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38251E0E"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02FED51C"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0542345E"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57DFBF89"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3DC3BCE2"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1931F7A8" w14:textId="77777777" w:rsidR="00E549EF" w:rsidRDefault="00790E74">
            <w:pPr>
              <w:pStyle w:val="TableParagraph"/>
              <w:ind w:left="32" w:right="135"/>
              <w:jc w:val="center"/>
              <w:rPr>
                <w:rFonts w:ascii="Courier New"/>
                <w:sz w:val="18"/>
              </w:rPr>
            </w:pPr>
            <w:r>
              <w:rPr>
                <w:rFonts w:ascii="Courier New"/>
                <w:sz w:val="18"/>
              </w:rPr>
              <w:t>811.2</w:t>
            </w:r>
          </w:p>
        </w:tc>
      </w:tr>
      <w:tr w:rsidR="00E549EF" w14:paraId="7E2D5B61" w14:textId="77777777">
        <w:trPr>
          <w:trHeight w:val="202"/>
        </w:trPr>
        <w:tc>
          <w:tcPr>
            <w:tcW w:w="968" w:type="dxa"/>
          </w:tcPr>
          <w:p w14:paraId="0BB5BC08" w14:textId="77777777" w:rsidR="00E549EF" w:rsidRDefault="00790E74">
            <w:pPr>
              <w:pStyle w:val="TableParagraph"/>
              <w:spacing w:line="183" w:lineRule="exact"/>
              <w:ind w:right="52"/>
              <w:jc w:val="right"/>
              <w:rPr>
                <w:rFonts w:ascii="Courier New"/>
                <w:sz w:val="18"/>
              </w:rPr>
            </w:pPr>
            <w:r>
              <w:rPr>
                <w:rFonts w:ascii="Courier New"/>
                <w:sz w:val="18"/>
              </w:rPr>
              <w:t>Deleting</w:t>
            </w:r>
          </w:p>
        </w:tc>
        <w:tc>
          <w:tcPr>
            <w:tcW w:w="540" w:type="dxa"/>
          </w:tcPr>
          <w:p w14:paraId="55FB360D" w14:textId="77777777" w:rsidR="00E549EF" w:rsidRDefault="00790E74">
            <w:pPr>
              <w:pStyle w:val="TableParagraph"/>
              <w:spacing w:line="183" w:lineRule="exact"/>
              <w:ind w:left="33" w:right="33"/>
              <w:jc w:val="center"/>
              <w:rPr>
                <w:rFonts w:ascii="Courier New"/>
                <w:sz w:val="18"/>
              </w:rPr>
            </w:pPr>
            <w:r>
              <w:rPr>
                <w:rFonts w:ascii="Courier New"/>
                <w:sz w:val="18"/>
              </w:rPr>
              <w:t>data</w:t>
            </w:r>
          </w:p>
        </w:tc>
        <w:tc>
          <w:tcPr>
            <w:tcW w:w="1188" w:type="dxa"/>
          </w:tcPr>
          <w:p w14:paraId="215584F0" w14:textId="77777777" w:rsidR="00E549EF" w:rsidRDefault="00790E74">
            <w:pPr>
              <w:pStyle w:val="TableParagraph"/>
              <w:spacing w:line="183" w:lineRule="exact"/>
              <w:ind w:left="33" w:right="33"/>
              <w:jc w:val="center"/>
              <w:rPr>
                <w:rFonts w:ascii="Courier New"/>
                <w:sz w:val="18"/>
              </w:rPr>
            </w:pPr>
            <w:r>
              <w:rPr>
                <w:rFonts w:ascii="Courier New"/>
                <w:sz w:val="18"/>
              </w:rPr>
              <w:t>dictionary</w:t>
            </w:r>
          </w:p>
        </w:tc>
        <w:tc>
          <w:tcPr>
            <w:tcW w:w="432" w:type="dxa"/>
          </w:tcPr>
          <w:p w14:paraId="68D9BA76" w14:textId="77777777" w:rsidR="00E549EF" w:rsidRDefault="00790E74">
            <w:pPr>
              <w:pStyle w:val="TableParagraph"/>
              <w:spacing w:line="183" w:lineRule="exact"/>
              <w:ind w:right="52"/>
              <w:jc w:val="right"/>
              <w:rPr>
                <w:rFonts w:ascii="Courier New"/>
                <w:sz w:val="18"/>
              </w:rPr>
            </w:pPr>
            <w:r>
              <w:rPr>
                <w:rFonts w:ascii="Courier New"/>
                <w:sz w:val="18"/>
              </w:rPr>
              <w:t>for</w:t>
            </w:r>
          </w:p>
        </w:tc>
        <w:tc>
          <w:tcPr>
            <w:tcW w:w="540" w:type="dxa"/>
          </w:tcPr>
          <w:p w14:paraId="03D32174" w14:textId="77777777" w:rsidR="00E549EF" w:rsidRDefault="00790E74">
            <w:pPr>
              <w:pStyle w:val="TableParagraph"/>
              <w:spacing w:line="183" w:lineRule="exact"/>
              <w:ind w:left="33" w:right="33"/>
              <w:jc w:val="center"/>
              <w:rPr>
                <w:rFonts w:ascii="Courier New"/>
                <w:sz w:val="18"/>
              </w:rPr>
            </w:pPr>
            <w:r>
              <w:rPr>
                <w:rFonts w:ascii="Courier New"/>
                <w:sz w:val="18"/>
              </w:rPr>
              <w:t>file</w:t>
            </w:r>
          </w:p>
        </w:tc>
        <w:tc>
          <w:tcPr>
            <w:tcW w:w="216" w:type="dxa"/>
          </w:tcPr>
          <w:p w14:paraId="55B717C9" w14:textId="77777777" w:rsidR="00E549EF" w:rsidRDefault="00790E74">
            <w:pPr>
              <w:pStyle w:val="TableParagraph"/>
              <w:spacing w:line="183" w:lineRule="exact"/>
              <w:ind w:right="1"/>
              <w:jc w:val="center"/>
              <w:rPr>
                <w:rFonts w:ascii="Courier New"/>
                <w:sz w:val="18"/>
              </w:rPr>
            </w:pPr>
            <w:r>
              <w:rPr>
                <w:rFonts w:ascii="Courier New"/>
                <w:sz w:val="18"/>
              </w:rPr>
              <w:t>#</w:t>
            </w:r>
          </w:p>
        </w:tc>
        <w:tc>
          <w:tcPr>
            <w:tcW w:w="752" w:type="dxa"/>
          </w:tcPr>
          <w:p w14:paraId="6C186025" w14:textId="77777777" w:rsidR="00E549EF" w:rsidRDefault="00790E74">
            <w:pPr>
              <w:pStyle w:val="TableParagraph"/>
              <w:spacing w:line="183" w:lineRule="exact"/>
              <w:ind w:left="32" w:right="135"/>
              <w:jc w:val="center"/>
              <w:rPr>
                <w:rFonts w:ascii="Courier New"/>
                <w:sz w:val="18"/>
              </w:rPr>
            </w:pPr>
            <w:r>
              <w:rPr>
                <w:rFonts w:ascii="Courier New"/>
                <w:sz w:val="18"/>
              </w:rPr>
              <w:t>811.4</w:t>
            </w:r>
          </w:p>
        </w:tc>
      </w:tr>
      <w:tr w:rsidR="00E549EF" w14:paraId="570F81BC" w14:textId="77777777">
        <w:trPr>
          <w:trHeight w:val="202"/>
        </w:trPr>
        <w:tc>
          <w:tcPr>
            <w:tcW w:w="968" w:type="dxa"/>
          </w:tcPr>
          <w:p w14:paraId="2D17A6D4" w14:textId="77777777" w:rsidR="00E549EF" w:rsidRDefault="00790E74">
            <w:pPr>
              <w:pStyle w:val="TableParagraph"/>
              <w:spacing w:line="183" w:lineRule="exact"/>
              <w:ind w:right="52"/>
              <w:jc w:val="right"/>
              <w:rPr>
                <w:rFonts w:ascii="Courier New"/>
                <w:sz w:val="18"/>
              </w:rPr>
            </w:pPr>
            <w:r>
              <w:rPr>
                <w:rFonts w:ascii="Courier New"/>
                <w:sz w:val="18"/>
              </w:rPr>
              <w:t>Deleting</w:t>
            </w:r>
          </w:p>
        </w:tc>
        <w:tc>
          <w:tcPr>
            <w:tcW w:w="540" w:type="dxa"/>
          </w:tcPr>
          <w:p w14:paraId="7F67DFF7" w14:textId="77777777" w:rsidR="00E549EF" w:rsidRDefault="00790E74">
            <w:pPr>
              <w:pStyle w:val="TableParagraph"/>
              <w:spacing w:line="183" w:lineRule="exact"/>
              <w:ind w:left="33" w:right="33"/>
              <w:jc w:val="center"/>
              <w:rPr>
                <w:rFonts w:ascii="Courier New"/>
                <w:sz w:val="18"/>
              </w:rPr>
            </w:pPr>
            <w:r>
              <w:rPr>
                <w:rFonts w:ascii="Courier New"/>
                <w:sz w:val="18"/>
              </w:rPr>
              <w:t>data</w:t>
            </w:r>
          </w:p>
        </w:tc>
        <w:tc>
          <w:tcPr>
            <w:tcW w:w="1188" w:type="dxa"/>
          </w:tcPr>
          <w:p w14:paraId="4F07F579" w14:textId="77777777" w:rsidR="00E549EF" w:rsidRDefault="00790E74">
            <w:pPr>
              <w:pStyle w:val="TableParagraph"/>
              <w:spacing w:line="183" w:lineRule="exact"/>
              <w:ind w:left="33" w:right="33"/>
              <w:jc w:val="center"/>
              <w:rPr>
                <w:rFonts w:ascii="Courier New"/>
                <w:sz w:val="18"/>
              </w:rPr>
            </w:pPr>
            <w:r>
              <w:rPr>
                <w:rFonts w:ascii="Courier New"/>
                <w:sz w:val="18"/>
              </w:rPr>
              <w:t>dictionary</w:t>
            </w:r>
          </w:p>
        </w:tc>
        <w:tc>
          <w:tcPr>
            <w:tcW w:w="432" w:type="dxa"/>
          </w:tcPr>
          <w:p w14:paraId="7F610EC6" w14:textId="77777777" w:rsidR="00E549EF" w:rsidRDefault="00790E74">
            <w:pPr>
              <w:pStyle w:val="TableParagraph"/>
              <w:spacing w:line="183" w:lineRule="exact"/>
              <w:ind w:right="52"/>
              <w:jc w:val="right"/>
              <w:rPr>
                <w:rFonts w:ascii="Courier New"/>
                <w:sz w:val="18"/>
              </w:rPr>
            </w:pPr>
            <w:r>
              <w:rPr>
                <w:rFonts w:ascii="Courier New"/>
                <w:sz w:val="18"/>
              </w:rPr>
              <w:t>for</w:t>
            </w:r>
          </w:p>
        </w:tc>
        <w:tc>
          <w:tcPr>
            <w:tcW w:w="540" w:type="dxa"/>
          </w:tcPr>
          <w:p w14:paraId="4980D0BE" w14:textId="77777777" w:rsidR="00E549EF" w:rsidRDefault="00790E74">
            <w:pPr>
              <w:pStyle w:val="TableParagraph"/>
              <w:spacing w:line="183" w:lineRule="exact"/>
              <w:ind w:left="33" w:right="33"/>
              <w:jc w:val="center"/>
              <w:rPr>
                <w:rFonts w:ascii="Courier New"/>
                <w:sz w:val="18"/>
              </w:rPr>
            </w:pPr>
            <w:r>
              <w:rPr>
                <w:rFonts w:ascii="Courier New"/>
                <w:sz w:val="18"/>
              </w:rPr>
              <w:t>file</w:t>
            </w:r>
          </w:p>
        </w:tc>
        <w:tc>
          <w:tcPr>
            <w:tcW w:w="216" w:type="dxa"/>
          </w:tcPr>
          <w:p w14:paraId="6DD4EAF4" w14:textId="77777777" w:rsidR="00E549EF" w:rsidRDefault="00790E74">
            <w:pPr>
              <w:pStyle w:val="TableParagraph"/>
              <w:spacing w:line="183" w:lineRule="exact"/>
              <w:ind w:right="1"/>
              <w:jc w:val="center"/>
              <w:rPr>
                <w:rFonts w:ascii="Courier New"/>
                <w:sz w:val="18"/>
              </w:rPr>
            </w:pPr>
            <w:r>
              <w:rPr>
                <w:rFonts w:ascii="Courier New"/>
                <w:sz w:val="18"/>
              </w:rPr>
              <w:t>#</w:t>
            </w:r>
          </w:p>
        </w:tc>
        <w:tc>
          <w:tcPr>
            <w:tcW w:w="752" w:type="dxa"/>
          </w:tcPr>
          <w:p w14:paraId="1C467BFE" w14:textId="77777777" w:rsidR="00E549EF" w:rsidRDefault="00790E74">
            <w:pPr>
              <w:pStyle w:val="TableParagraph"/>
              <w:spacing w:line="183" w:lineRule="exact"/>
              <w:ind w:left="32" w:right="135"/>
              <w:jc w:val="center"/>
              <w:rPr>
                <w:rFonts w:ascii="Courier New"/>
                <w:sz w:val="18"/>
              </w:rPr>
            </w:pPr>
            <w:r>
              <w:rPr>
                <w:rFonts w:ascii="Courier New"/>
                <w:sz w:val="18"/>
              </w:rPr>
              <w:t>811.5</w:t>
            </w:r>
          </w:p>
        </w:tc>
      </w:tr>
      <w:tr w:rsidR="00E549EF" w14:paraId="64E776BD" w14:textId="77777777">
        <w:trPr>
          <w:trHeight w:val="204"/>
        </w:trPr>
        <w:tc>
          <w:tcPr>
            <w:tcW w:w="968" w:type="dxa"/>
          </w:tcPr>
          <w:p w14:paraId="08F0E78F"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1CF01FC2"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42FF21E7"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50C47F3F"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1D52760C"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7F875BE2"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06DCEFC8" w14:textId="77777777" w:rsidR="00E549EF" w:rsidRDefault="00790E74">
            <w:pPr>
              <w:pStyle w:val="TableParagraph"/>
              <w:ind w:left="32" w:right="135"/>
              <w:jc w:val="center"/>
              <w:rPr>
                <w:rFonts w:ascii="Courier New"/>
                <w:sz w:val="18"/>
              </w:rPr>
            </w:pPr>
            <w:r>
              <w:rPr>
                <w:rFonts w:ascii="Courier New"/>
                <w:sz w:val="18"/>
              </w:rPr>
              <w:t>811.6</w:t>
            </w:r>
          </w:p>
        </w:tc>
      </w:tr>
      <w:tr w:rsidR="00E549EF" w14:paraId="5F13DF73" w14:textId="77777777">
        <w:trPr>
          <w:trHeight w:val="203"/>
        </w:trPr>
        <w:tc>
          <w:tcPr>
            <w:tcW w:w="968" w:type="dxa"/>
          </w:tcPr>
          <w:p w14:paraId="1EC31B83"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3E0324D1"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19A8308F"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645B8E20"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276859F6"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69500144"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3D4D71CF" w14:textId="77777777" w:rsidR="00E549EF" w:rsidRDefault="00790E74">
            <w:pPr>
              <w:pStyle w:val="TableParagraph"/>
              <w:ind w:left="32" w:right="133"/>
              <w:jc w:val="center"/>
              <w:rPr>
                <w:rFonts w:ascii="Courier New"/>
                <w:sz w:val="18"/>
              </w:rPr>
            </w:pPr>
            <w:r>
              <w:rPr>
                <w:rFonts w:ascii="Courier New"/>
                <w:sz w:val="18"/>
              </w:rPr>
              <w:t>811.8</w:t>
            </w:r>
          </w:p>
        </w:tc>
      </w:tr>
      <w:tr w:rsidR="00E549EF" w14:paraId="5140B89F" w14:textId="77777777">
        <w:trPr>
          <w:trHeight w:val="203"/>
        </w:trPr>
        <w:tc>
          <w:tcPr>
            <w:tcW w:w="968" w:type="dxa"/>
          </w:tcPr>
          <w:p w14:paraId="18702309" w14:textId="77777777" w:rsidR="00E549EF" w:rsidRDefault="00790E74">
            <w:pPr>
              <w:pStyle w:val="TableParagraph"/>
              <w:ind w:right="52"/>
              <w:jc w:val="right"/>
              <w:rPr>
                <w:rFonts w:ascii="Courier New"/>
                <w:sz w:val="18"/>
              </w:rPr>
            </w:pPr>
            <w:r>
              <w:rPr>
                <w:rFonts w:ascii="Courier New"/>
                <w:sz w:val="18"/>
              </w:rPr>
              <w:t>Deleting</w:t>
            </w:r>
          </w:p>
        </w:tc>
        <w:tc>
          <w:tcPr>
            <w:tcW w:w="540" w:type="dxa"/>
          </w:tcPr>
          <w:p w14:paraId="20FCC519" w14:textId="77777777" w:rsidR="00E549EF" w:rsidRDefault="00790E74">
            <w:pPr>
              <w:pStyle w:val="TableParagraph"/>
              <w:ind w:left="33" w:right="33"/>
              <w:jc w:val="center"/>
              <w:rPr>
                <w:rFonts w:ascii="Courier New"/>
                <w:sz w:val="18"/>
              </w:rPr>
            </w:pPr>
            <w:r>
              <w:rPr>
                <w:rFonts w:ascii="Courier New"/>
                <w:sz w:val="18"/>
              </w:rPr>
              <w:t>data</w:t>
            </w:r>
          </w:p>
        </w:tc>
        <w:tc>
          <w:tcPr>
            <w:tcW w:w="1188" w:type="dxa"/>
          </w:tcPr>
          <w:p w14:paraId="1C2205BC" w14:textId="77777777" w:rsidR="00E549EF" w:rsidRDefault="00790E74">
            <w:pPr>
              <w:pStyle w:val="TableParagraph"/>
              <w:ind w:left="33" w:right="33"/>
              <w:jc w:val="center"/>
              <w:rPr>
                <w:rFonts w:ascii="Courier New"/>
                <w:sz w:val="18"/>
              </w:rPr>
            </w:pPr>
            <w:r>
              <w:rPr>
                <w:rFonts w:ascii="Courier New"/>
                <w:sz w:val="18"/>
              </w:rPr>
              <w:t>dictionary</w:t>
            </w:r>
          </w:p>
        </w:tc>
        <w:tc>
          <w:tcPr>
            <w:tcW w:w="432" w:type="dxa"/>
          </w:tcPr>
          <w:p w14:paraId="6042B2DE" w14:textId="77777777" w:rsidR="00E549EF" w:rsidRDefault="00790E74">
            <w:pPr>
              <w:pStyle w:val="TableParagraph"/>
              <w:ind w:right="52"/>
              <w:jc w:val="right"/>
              <w:rPr>
                <w:rFonts w:ascii="Courier New"/>
                <w:sz w:val="18"/>
              </w:rPr>
            </w:pPr>
            <w:r>
              <w:rPr>
                <w:rFonts w:ascii="Courier New"/>
                <w:sz w:val="18"/>
              </w:rPr>
              <w:t>for</w:t>
            </w:r>
          </w:p>
        </w:tc>
        <w:tc>
          <w:tcPr>
            <w:tcW w:w="540" w:type="dxa"/>
          </w:tcPr>
          <w:p w14:paraId="79D4E9FA" w14:textId="77777777" w:rsidR="00E549EF" w:rsidRDefault="00790E74">
            <w:pPr>
              <w:pStyle w:val="TableParagraph"/>
              <w:ind w:left="33" w:right="33"/>
              <w:jc w:val="center"/>
              <w:rPr>
                <w:rFonts w:ascii="Courier New"/>
                <w:sz w:val="18"/>
              </w:rPr>
            </w:pPr>
            <w:r>
              <w:rPr>
                <w:rFonts w:ascii="Courier New"/>
                <w:sz w:val="18"/>
              </w:rPr>
              <w:t>file</w:t>
            </w:r>
          </w:p>
        </w:tc>
        <w:tc>
          <w:tcPr>
            <w:tcW w:w="216" w:type="dxa"/>
          </w:tcPr>
          <w:p w14:paraId="78211B45" w14:textId="77777777" w:rsidR="00E549EF" w:rsidRDefault="00790E74">
            <w:pPr>
              <w:pStyle w:val="TableParagraph"/>
              <w:ind w:right="1"/>
              <w:jc w:val="center"/>
              <w:rPr>
                <w:rFonts w:ascii="Courier New"/>
                <w:sz w:val="18"/>
              </w:rPr>
            </w:pPr>
            <w:r>
              <w:rPr>
                <w:rFonts w:ascii="Courier New"/>
                <w:sz w:val="18"/>
              </w:rPr>
              <w:t>#</w:t>
            </w:r>
          </w:p>
        </w:tc>
        <w:tc>
          <w:tcPr>
            <w:tcW w:w="752" w:type="dxa"/>
          </w:tcPr>
          <w:p w14:paraId="29202539" w14:textId="77777777" w:rsidR="00E549EF" w:rsidRDefault="00790E74">
            <w:pPr>
              <w:pStyle w:val="TableParagraph"/>
              <w:ind w:left="32" w:right="135"/>
              <w:jc w:val="center"/>
              <w:rPr>
                <w:rFonts w:ascii="Courier New"/>
                <w:sz w:val="18"/>
              </w:rPr>
            </w:pPr>
            <w:r>
              <w:rPr>
                <w:rFonts w:ascii="Courier New"/>
                <w:sz w:val="18"/>
              </w:rPr>
              <w:t>811.9</w:t>
            </w:r>
          </w:p>
        </w:tc>
      </w:tr>
    </w:tbl>
    <w:p w14:paraId="3AF79F74" w14:textId="77777777" w:rsidR="00E549EF" w:rsidRDefault="00790E74">
      <w:pPr>
        <w:pStyle w:val="BodyText"/>
        <w:tabs>
          <w:tab w:val="left" w:pos="5359"/>
        </w:tabs>
        <w:spacing w:before="8" w:line="400" w:lineRule="atLeast"/>
        <w:ind w:left="608" w:right="2450"/>
      </w:pPr>
      <w:r>
        <w:t>Installing</w:t>
      </w:r>
      <w:r>
        <w:rPr>
          <w:spacing w:val="-10"/>
        </w:rPr>
        <w:t xml:space="preserve"> </w:t>
      </w:r>
      <w:r>
        <w:t>Data</w:t>
      </w:r>
      <w:r>
        <w:rPr>
          <w:spacing w:val="-9"/>
        </w:rPr>
        <w:t xml:space="preserve"> </w:t>
      </w:r>
      <w:r>
        <w:t>Dictionaries:</w:t>
      </w:r>
      <w:r>
        <w:tab/>
        <w:t>Aug 13, 2009@14:39:27 Installing</w:t>
      </w:r>
      <w:r>
        <w:rPr>
          <w:spacing w:val="-2"/>
        </w:rPr>
        <w:t xml:space="preserve"> </w:t>
      </w:r>
      <w:r>
        <w:t>Data:</w:t>
      </w:r>
    </w:p>
    <w:p w14:paraId="48ACEA00" w14:textId="77777777" w:rsidR="00E549EF" w:rsidRDefault="00790E74">
      <w:pPr>
        <w:pStyle w:val="BodyText"/>
        <w:spacing w:before="8"/>
        <w:ind w:left="2120"/>
      </w:pPr>
      <w:r>
        <w:t>Aug 13, 2009@14:39:29</w:t>
      </w:r>
    </w:p>
    <w:p w14:paraId="2C99D911" w14:textId="77777777" w:rsidR="00E549EF" w:rsidRDefault="00E549EF">
      <w:pPr>
        <w:pStyle w:val="BodyText"/>
      </w:pPr>
    </w:p>
    <w:p w14:paraId="25293D90" w14:textId="77777777" w:rsidR="00E549EF" w:rsidRDefault="00790E74">
      <w:pPr>
        <w:pStyle w:val="BodyText"/>
        <w:spacing w:before="1"/>
        <w:ind w:left="608"/>
      </w:pPr>
      <w:r>
        <w:t>Installing PACKAGE COMPONENTS:</w:t>
      </w:r>
    </w:p>
    <w:p w14:paraId="3A2B95BB" w14:textId="77777777" w:rsidR="00E549EF" w:rsidRDefault="00E549EF">
      <w:pPr>
        <w:pStyle w:val="BodyText"/>
      </w:pPr>
    </w:p>
    <w:p w14:paraId="351BE74C" w14:textId="77777777" w:rsidR="00E549EF" w:rsidRDefault="00790E74">
      <w:pPr>
        <w:pStyle w:val="BodyText"/>
        <w:ind w:left="608"/>
      </w:pPr>
      <w:r>
        <w:t>Installing PRINT TEMPLATE</w:t>
      </w:r>
    </w:p>
    <w:p w14:paraId="0A852993" w14:textId="77777777" w:rsidR="00E549EF" w:rsidRDefault="00E549EF">
      <w:pPr>
        <w:pStyle w:val="BodyText"/>
        <w:rPr>
          <w:sz w:val="20"/>
        </w:rPr>
      </w:pPr>
    </w:p>
    <w:p w14:paraId="3198B383" w14:textId="77777777" w:rsidR="00E549EF" w:rsidRDefault="00E549EF">
      <w:pPr>
        <w:pStyle w:val="BodyText"/>
        <w:rPr>
          <w:sz w:val="16"/>
        </w:rPr>
      </w:pPr>
    </w:p>
    <w:p w14:paraId="4A2B6A87" w14:textId="77777777" w:rsidR="00E549EF" w:rsidRDefault="00790E74">
      <w:pPr>
        <w:pStyle w:val="BodyText"/>
        <w:ind w:left="608" w:right="6751"/>
      </w:pPr>
      <w:r>
        <w:t>Installing INPUT TEMPLATE Installing PROTOCOL</w:t>
      </w:r>
    </w:p>
    <w:p w14:paraId="7EA290E2" w14:textId="77777777" w:rsidR="00E549EF" w:rsidRDefault="00790E74">
      <w:pPr>
        <w:pStyle w:val="BodyText"/>
        <w:ind w:left="716"/>
      </w:pPr>
      <w:r>
        <w:t>Located in the PXRM (CLINICAL REMINDERS) namespace.</w:t>
      </w:r>
    </w:p>
    <w:p w14:paraId="3D9D381F" w14:textId="77777777" w:rsidR="00E549EF" w:rsidRDefault="00790E74">
      <w:pPr>
        <w:pStyle w:val="BodyText"/>
        <w:spacing w:before="28" w:line="408" w:lineRule="exact"/>
        <w:ind w:left="500" w:right="6967"/>
      </w:pPr>
      <w:r>
        <w:t>Installing LIST TEMPLATE Installing OPTION</w:t>
      </w:r>
    </w:p>
    <w:p w14:paraId="537EC737" w14:textId="77777777" w:rsidR="00E549EF" w:rsidRDefault="00790E74">
      <w:pPr>
        <w:pStyle w:val="BodyText"/>
        <w:spacing w:line="177" w:lineRule="exact"/>
        <w:ind w:left="2120"/>
      </w:pPr>
      <w:r>
        <w:t>Aug 13, 2009@14:39:30</w:t>
      </w:r>
    </w:p>
    <w:p w14:paraId="41AD6D89" w14:textId="77777777" w:rsidR="00E549EF" w:rsidRDefault="00790E74">
      <w:pPr>
        <w:pStyle w:val="BodyText"/>
        <w:spacing w:before="8" w:line="400" w:lineRule="atLeast"/>
        <w:ind w:left="500" w:right="4807" w:firstLine="108"/>
      </w:pPr>
      <w:r>
        <w:t>Running Post-Install Routine: POST^PXRMP12I Fixing bad Location List nodes.</w:t>
      </w:r>
    </w:p>
    <w:p w14:paraId="354FF178" w14:textId="77777777" w:rsidR="00E549EF" w:rsidRDefault="00790E74">
      <w:pPr>
        <w:pStyle w:val="BodyText"/>
        <w:spacing w:before="5"/>
        <w:ind w:left="500"/>
      </w:pPr>
      <w:r>
        <w:t>No bad nodes were found.</w:t>
      </w:r>
    </w:p>
    <w:p w14:paraId="56EF541F" w14:textId="77777777" w:rsidR="00E549EF" w:rsidRDefault="00E549EF">
      <w:pPr>
        <w:pStyle w:val="BodyText"/>
      </w:pPr>
    </w:p>
    <w:p w14:paraId="367B06B3" w14:textId="77777777" w:rsidR="00E549EF" w:rsidRDefault="00790E74">
      <w:pPr>
        <w:pStyle w:val="BodyText"/>
        <w:tabs>
          <w:tab w:val="left" w:pos="3416"/>
          <w:tab w:val="left" w:pos="4387"/>
        </w:tabs>
        <w:spacing w:before="1"/>
        <w:ind w:left="500" w:right="4933"/>
      </w:pPr>
      <w:r>
        <w:t>Rebuilding all taxonomy expansions. E</w:t>
      </w:r>
      <w:r>
        <w:t>xpanding</w:t>
      </w:r>
      <w:r>
        <w:rPr>
          <w:spacing w:val="-12"/>
        </w:rPr>
        <w:t xml:space="preserve"> </w:t>
      </w:r>
      <w:r>
        <w:t>VA-HYPERTENSION</w:t>
      </w:r>
      <w:r>
        <w:tab/>
        <w:t>(IEN=1) Expanding VA-HEPATITIS</w:t>
      </w:r>
      <w:r>
        <w:rPr>
          <w:spacing w:val="-16"/>
        </w:rPr>
        <w:t xml:space="preserve"> </w:t>
      </w:r>
      <w:r>
        <w:t>C</w:t>
      </w:r>
      <w:r>
        <w:rPr>
          <w:spacing w:val="-7"/>
        </w:rPr>
        <w:t xml:space="preserve"> </w:t>
      </w:r>
      <w:r>
        <w:t>INFECTION</w:t>
      </w:r>
      <w:r>
        <w:tab/>
        <w:t>(IEN=2)</w:t>
      </w:r>
    </w:p>
    <w:p w14:paraId="28BCC7E9" w14:textId="77777777" w:rsidR="00E549EF" w:rsidRDefault="00790E74">
      <w:pPr>
        <w:pStyle w:val="BodyText"/>
        <w:tabs>
          <w:tab w:val="left" w:pos="2768"/>
          <w:tab w:val="left" w:pos="3524"/>
        </w:tabs>
        <w:ind w:left="500" w:right="5797"/>
      </w:pPr>
      <w:r>
        <w:t>Expanding</w:t>
      </w:r>
      <w:r>
        <w:rPr>
          <w:spacing w:val="-10"/>
        </w:rPr>
        <w:t xml:space="preserve"> </w:t>
      </w:r>
      <w:r>
        <w:t>EMPHYSEMA</w:t>
      </w:r>
      <w:r>
        <w:tab/>
        <w:t>(IEN=3) Expanding</w:t>
      </w:r>
      <w:r>
        <w:rPr>
          <w:spacing w:val="-8"/>
        </w:rPr>
        <w:t xml:space="preserve"> </w:t>
      </w:r>
      <w:r>
        <w:t>VA-COLORECTAL</w:t>
      </w:r>
      <w:r>
        <w:rPr>
          <w:spacing w:val="-8"/>
        </w:rPr>
        <w:t xml:space="preserve"> </w:t>
      </w:r>
      <w:r>
        <w:t>CA</w:t>
      </w:r>
      <w:r>
        <w:tab/>
      </w:r>
      <w:r>
        <w:rPr>
          <w:spacing w:val="-3"/>
        </w:rPr>
        <w:t>(IEN=4)</w:t>
      </w:r>
    </w:p>
    <w:p w14:paraId="6D4E090A" w14:textId="77777777" w:rsidR="00E549EF" w:rsidRDefault="00790E74">
      <w:pPr>
        <w:pStyle w:val="BodyText"/>
        <w:tabs>
          <w:tab w:val="left" w:pos="3416"/>
          <w:tab w:val="left" w:pos="4711"/>
        </w:tabs>
        <w:ind w:left="500" w:right="4610"/>
      </w:pPr>
      <w:r>
        <w:t>Expanding VA-CERVICAL</w:t>
      </w:r>
      <w:r>
        <w:rPr>
          <w:spacing w:val="-17"/>
        </w:rPr>
        <w:t xml:space="preserve"> </w:t>
      </w:r>
      <w:r>
        <w:t>CA/ABNORMAL</w:t>
      </w:r>
      <w:r>
        <w:rPr>
          <w:spacing w:val="-9"/>
        </w:rPr>
        <w:t xml:space="preserve"> </w:t>
      </w:r>
      <w:r>
        <w:t>PAP</w:t>
      </w:r>
      <w:r>
        <w:tab/>
      </w:r>
      <w:r>
        <w:rPr>
          <w:spacing w:val="-3"/>
        </w:rPr>
        <w:t xml:space="preserve">(IEN=5) </w:t>
      </w:r>
      <w:r>
        <w:t>Expanding</w:t>
      </w:r>
      <w:r>
        <w:rPr>
          <w:spacing w:val="-12"/>
        </w:rPr>
        <w:t xml:space="preserve"> </w:t>
      </w:r>
      <w:r>
        <w:t>VA-HYSTERECTOMY</w:t>
      </w:r>
      <w:r>
        <w:tab/>
        <w:t>(IEN=6)</w:t>
      </w:r>
    </w:p>
    <w:p w14:paraId="65BDA4D7" w14:textId="77777777" w:rsidR="00E549EF" w:rsidRDefault="00790E74">
      <w:pPr>
        <w:pStyle w:val="BodyText"/>
        <w:tabs>
          <w:tab w:val="left" w:pos="2228"/>
        </w:tabs>
        <w:ind w:left="500"/>
      </w:pPr>
      <w:r>
        <w:t>Expanding</w:t>
      </w:r>
      <w:r>
        <w:rPr>
          <w:spacing w:val="-7"/>
        </w:rPr>
        <w:t xml:space="preserve"> </w:t>
      </w:r>
      <w:r>
        <w:t>COPD</w:t>
      </w:r>
      <w:r>
        <w:tab/>
        <w:t>(IEN=7)</w:t>
      </w:r>
    </w:p>
    <w:p w14:paraId="3769AEA3" w14:textId="77777777" w:rsidR="00E549EF" w:rsidRDefault="00790E74">
      <w:pPr>
        <w:pStyle w:val="BodyText"/>
        <w:tabs>
          <w:tab w:val="left" w:pos="3308"/>
        </w:tabs>
        <w:spacing w:before="1"/>
        <w:ind w:left="500"/>
      </w:pPr>
      <w:r>
        <w:t>Expanding</w:t>
      </w:r>
      <w:r>
        <w:rPr>
          <w:spacing w:val="-8"/>
        </w:rPr>
        <w:t xml:space="preserve"> </w:t>
      </w:r>
      <w:r>
        <w:t>VA-P</w:t>
      </w:r>
      <w:r>
        <w:t>ROSTATE</w:t>
      </w:r>
      <w:r>
        <w:rPr>
          <w:spacing w:val="-7"/>
        </w:rPr>
        <w:t xml:space="preserve"> </w:t>
      </w:r>
      <w:r>
        <w:t>CA</w:t>
      </w:r>
      <w:r>
        <w:tab/>
        <w:t>(IEN=8)</w:t>
      </w:r>
    </w:p>
    <w:p w14:paraId="6C5D7795" w14:textId="77777777" w:rsidR="00E549EF" w:rsidRDefault="00790E74">
      <w:pPr>
        <w:pStyle w:val="BodyText"/>
        <w:tabs>
          <w:tab w:val="left" w:pos="3740"/>
          <w:tab w:val="left" w:pos="5035"/>
        </w:tabs>
        <w:ind w:left="500" w:right="4286"/>
      </w:pPr>
      <w:r>
        <w:t>Expanding VA-HIGH RISK</w:t>
      </w:r>
      <w:r>
        <w:rPr>
          <w:spacing w:val="-22"/>
        </w:rPr>
        <w:t xml:space="preserve"> </w:t>
      </w:r>
      <w:r>
        <w:t>FOR</w:t>
      </w:r>
      <w:r>
        <w:rPr>
          <w:spacing w:val="-7"/>
        </w:rPr>
        <w:t xml:space="preserve"> </w:t>
      </w:r>
      <w:r>
        <w:t>FLU/PNEUMONIA</w:t>
      </w:r>
      <w:r>
        <w:tab/>
      </w:r>
      <w:r>
        <w:rPr>
          <w:spacing w:val="-3"/>
        </w:rPr>
        <w:t xml:space="preserve">(IEN=9) </w:t>
      </w:r>
      <w:r>
        <w:t>Expanding</w:t>
      </w:r>
      <w:r>
        <w:rPr>
          <w:spacing w:val="-9"/>
        </w:rPr>
        <w:t xml:space="preserve"> </w:t>
      </w:r>
      <w:r>
        <w:t>VA-TB/POSITIVE</w:t>
      </w:r>
      <w:r>
        <w:rPr>
          <w:spacing w:val="-8"/>
        </w:rPr>
        <w:t xml:space="preserve"> </w:t>
      </w:r>
      <w:r>
        <w:t>PPD</w:t>
      </w:r>
      <w:r>
        <w:tab/>
        <w:t>(IEN=10)</w:t>
      </w:r>
    </w:p>
    <w:p w14:paraId="58C17D33" w14:textId="77777777" w:rsidR="00E549EF" w:rsidRDefault="00790E74">
      <w:pPr>
        <w:pStyle w:val="BodyText"/>
        <w:tabs>
          <w:tab w:val="left" w:pos="2876"/>
          <w:tab w:val="left" w:pos="3200"/>
          <w:tab w:val="left" w:pos="3416"/>
          <w:tab w:val="left" w:pos="3524"/>
          <w:tab w:val="left" w:pos="3631"/>
          <w:tab w:val="left" w:pos="3848"/>
          <w:tab w:val="left" w:pos="3955"/>
          <w:tab w:val="left" w:pos="4063"/>
        </w:tabs>
        <w:ind w:left="500" w:right="5149"/>
      </w:pPr>
      <w:r>
        <w:t>Expanding VA-HIGH RISK</w:t>
      </w:r>
      <w:r>
        <w:rPr>
          <w:spacing w:val="-17"/>
        </w:rPr>
        <w:t xml:space="preserve"> </w:t>
      </w:r>
      <w:r>
        <w:t>FOR</w:t>
      </w:r>
      <w:r>
        <w:rPr>
          <w:spacing w:val="-6"/>
        </w:rPr>
        <w:t xml:space="preserve"> </w:t>
      </w:r>
      <w:r>
        <w:t>TB</w:t>
      </w:r>
      <w:r>
        <w:tab/>
        <w:t>(IEN=11) Expanding</w:t>
      </w:r>
      <w:r>
        <w:rPr>
          <w:spacing w:val="-8"/>
        </w:rPr>
        <w:t xml:space="preserve"> </w:t>
      </w:r>
      <w:r>
        <w:t>COR</w:t>
      </w:r>
      <w:r>
        <w:rPr>
          <w:spacing w:val="-7"/>
        </w:rPr>
        <w:t xml:space="preserve"> </w:t>
      </w:r>
      <w:r>
        <w:t>PULMONALE</w:t>
      </w:r>
      <w:r>
        <w:tab/>
        <w:t>(IEN=12) Expanding</w:t>
      </w:r>
      <w:r>
        <w:rPr>
          <w:spacing w:val="-10"/>
        </w:rPr>
        <w:t xml:space="preserve"> </w:t>
      </w:r>
      <w:r>
        <w:t>INTERSTITIAL</w:t>
      </w:r>
      <w:r>
        <w:rPr>
          <w:spacing w:val="-9"/>
        </w:rPr>
        <w:t xml:space="preserve"> </w:t>
      </w:r>
      <w:r>
        <w:t>DISEASE</w:t>
      </w:r>
      <w:r>
        <w:tab/>
      </w:r>
      <w:r>
        <w:tab/>
        <w:t>(IEN=13) Expanding</w:t>
      </w:r>
      <w:r>
        <w:rPr>
          <w:spacing w:val="-11"/>
        </w:rPr>
        <w:t xml:space="preserve"> </w:t>
      </w:r>
      <w:r>
        <w:t>MIGRAIN</w:t>
      </w:r>
      <w:r>
        <w:rPr>
          <w:spacing w:val="-11"/>
        </w:rPr>
        <w:t xml:space="preserve"> </w:t>
      </w:r>
      <w:r>
        <w:t>HEADACHES</w:t>
      </w:r>
      <w:r>
        <w:tab/>
      </w:r>
      <w:r>
        <w:tab/>
      </w:r>
      <w:r>
        <w:t>(IEN=14) Expanding</w:t>
      </w:r>
      <w:r>
        <w:rPr>
          <w:spacing w:val="-23"/>
        </w:rPr>
        <w:t xml:space="preserve"> </w:t>
      </w:r>
      <w:r>
        <w:t>VA-FLEXISIGMOIDOSCOPY</w:t>
      </w:r>
      <w:r>
        <w:tab/>
      </w:r>
      <w:r>
        <w:tab/>
        <w:t>(IEN=15) Expanding</w:t>
      </w:r>
      <w:r>
        <w:rPr>
          <w:spacing w:val="-22"/>
        </w:rPr>
        <w:t xml:space="preserve"> </w:t>
      </w:r>
      <w:r>
        <w:t>VA-MAMMOGRAM/SCREEN</w:t>
      </w:r>
      <w:r>
        <w:tab/>
        <w:t>(IEN=16) Expanding</w:t>
      </w:r>
      <w:r>
        <w:rPr>
          <w:spacing w:val="-8"/>
        </w:rPr>
        <w:t xml:space="preserve"> </w:t>
      </w:r>
      <w:r>
        <w:t>VA-ALCOHOL</w:t>
      </w:r>
      <w:r>
        <w:rPr>
          <w:spacing w:val="-8"/>
        </w:rPr>
        <w:t xml:space="preserve"> </w:t>
      </w:r>
      <w:r>
        <w:t>ABUSE</w:t>
      </w:r>
      <w:r>
        <w:tab/>
      </w:r>
      <w:r>
        <w:tab/>
        <w:t>(IEN=17) Expanding</w:t>
      </w:r>
      <w:r>
        <w:rPr>
          <w:spacing w:val="-10"/>
        </w:rPr>
        <w:t xml:space="preserve"> </w:t>
      </w:r>
      <w:r>
        <w:t>VA-BREAST</w:t>
      </w:r>
      <w:r>
        <w:rPr>
          <w:spacing w:val="-10"/>
        </w:rPr>
        <w:t xml:space="preserve"> </w:t>
      </w:r>
      <w:r>
        <w:t>TUMOR</w:t>
      </w:r>
      <w:r>
        <w:tab/>
        <w:t>(IEN=18) Expanding</w:t>
      </w:r>
      <w:r>
        <w:rPr>
          <w:spacing w:val="-11"/>
        </w:rPr>
        <w:t xml:space="preserve"> </w:t>
      </w:r>
      <w:r>
        <w:t>VA-MASTECTOMY</w:t>
      </w:r>
      <w:r>
        <w:tab/>
        <w:t>(IEN=19) Expanding</w:t>
      </w:r>
      <w:r>
        <w:rPr>
          <w:spacing w:val="-10"/>
        </w:rPr>
        <w:t xml:space="preserve"> </w:t>
      </w:r>
      <w:r>
        <w:t>VA-OBESITY</w:t>
      </w:r>
      <w:r>
        <w:tab/>
        <w:t>(IEN=20)</w:t>
      </w:r>
    </w:p>
    <w:p w14:paraId="11ECE0ED" w14:textId="77777777" w:rsidR="00E549EF" w:rsidRDefault="00E549EF">
      <w:pPr>
        <w:sectPr w:rsidR="00E549EF">
          <w:pgSz w:w="12240" w:h="15840"/>
          <w:pgMar w:top="1500" w:right="860" w:bottom="1200" w:left="1300" w:header="0" w:footer="1019" w:gutter="0"/>
          <w:cols w:space="720"/>
        </w:sectPr>
      </w:pPr>
    </w:p>
    <w:p w14:paraId="477D9DF1" w14:textId="77777777" w:rsidR="00E549EF" w:rsidRDefault="00790E74">
      <w:pPr>
        <w:pStyle w:val="BodyText"/>
        <w:tabs>
          <w:tab w:val="left" w:pos="3092"/>
          <w:tab w:val="left" w:pos="3308"/>
        </w:tabs>
        <w:spacing w:before="81"/>
        <w:ind w:left="500" w:right="5995"/>
      </w:pPr>
      <w:r>
        <w:lastRenderedPageBreak/>
        <w:t>Expanding</w:t>
      </w:r>
      <w:r>
        <w:rPr>
          <w:spacing w:val="-11"/>
        </w:rPr>
        <w:t xml:space="preserve"> </w:t>
      </w:r>
      <w:r>
        <w:t>VA-NUTR</w:t>
      </w:r>
      <w:r>
        <w:t>ITION</w:t>
      </w:r>
      <w:r>
        <w:tab/>
        <w:t>(IEN=21) Expanding</w:t>
      </w:r>
      <w:r>
        <w:rPr>
          <w:spacing w:val="-10"/>
        </w:rPr>
        <w:t xml:space="preserve"> </w:t>
      </w:r>
      <w:r>
        <w:t>VA-TOBACCO</w:t>
      </w:r>
      <w:r>
        <w:rPr>
          <w:spacing w:val="-9"/>
        </w:rPr>
        <w:t xml:space="preserve"> </w:t>
      </w:r>
      <w:r>
        <w:t>USE</w:t>
      </w:r>
      <w:r>
        <w:tab/>
        <w:t>(IEN=22)</w:t>
      </w:r>
    </w:p>
    <w:p w14:paraId="39210915" w14:textId="77777777" w:rsidR="00E549EF" w:rsidRDefault="00790E74">
      <w:pPr>
        <w:pStyle w:val="BodyText"/>
        <w:tabs>
          <w:tab w:val="left" w:pos="3308"/>
          <w:tab w:val="left" w:pos="4171"/>
          <w:tab w:val="left" w:pos="4279"/>
        </w:tabs>
        <w:spacing w:before="1"/>
        <w:ind w:left="500" w:right="4933"/>
      </w:pPr>
      <w:r>
        <w:t>Expanding</w:t>
      </w:r>
      <w:r>
        <w:rPr>
          <w:spacing w:val="-10"/>
        </w:rPr>
        <w:t xml:space="preserve"> </w:t>
      </w:r>
      <w:r>
        <w:t>VA-HYPERTENSION</w:t>
      </w:r>
      <w:r>
        <w:rPr>
          <w:spacing w:val="-10"/>
        </w:rPr>
        <w:t xml:space="preserve"> </w:t>
      </w:r>
      <w:r>
        <w:t>SCREEN</w:t>
      </w:r>
      <w:r>
        <w:tab/>
        <w:t>(IEN=23) Expanding</w:t>
      </w:r>
      <w:r>
        <w:rPr>
          <w:spacing w:val="-12"/>
        </w:rPr>
        <w:t xml:space="preserve"> </w:t>
      </w:r>
      <w:r>
        <w:t>VA-CHOLESTEROL</w:t>
      </w:r>
      <w:r>
        <w:tab/>
        <w:t>(IEN=24) Expanding</w:t>
      </w:r>
      <w:r>
        <w:rPr>
          <w:spacing w:val="-11"/>
        </w:rPr>
        <w:t xml:space="preserve"> </w:t>
      </w:r>
      <w:r>
        <w:t>VA-PNEUMOCOCCAL</w:t>
      </w:r>
      <w:r>
        <w:rPr>
          <w:spacing w:val="-10"/>
        </w:rPr>
        <w:t xml:space="preserve"> </w:t>
      </w:r>
      <w:r>
        <w:t>VACCINE</w:t>
      </w:r>
      <w:r>
        <w:tab/>
      </w:r>
      <w:r>
        <w:tab/>
      </w:r>
      <w:r>
        <w:rPr>
          <w:spacing w:val="-1"/>
        </w:rPr>
        <w:t>(IEN=25)</w:t>
      </w:r>
    </w:p>
    <w:p w14:paraId="43663F00" w14:textId="77777777" w:rsidR="00E549EF" w:rsidRDefault="00790E74">
      <w:pPr>
        <w:pStyle w:val="BodyText"/>
        <w:tabs>
          <w:tab w:val="left" w:pos="2444"/>
          <w:tab w:val="left" w:pos="2552"/>
          <w:tab w:val="left" w:pos="2984"/>
        </w:tabs>
        <w:ind w:left="500" w:right="6229"/>
      </w:pPr>
      <w:r>
        <w:t>Expanding</w:t>
      </w:r>
      <w:r>
        <w:rPr>
          <w:spacing w:val="-8"/>
        </w:rPr>
        <w:t xml:space="preserve"> </w:t>
      </w:r>
      <w:r>
        <w:t>VA-PSA</w:t>
      </w:r>
      <w:r>
        <w:tab/>
        <w:t>(IEN=26) Expanding</w:t>
      </w:r>
      <w:r>
        <w:rPr>
          <w:spacing w:val="-8"/>
        </w:rPr>
        <w:t xml:space="preserve"> </w:t>
      </w:r>
      <w:r>
        <w:t>VA-FOBT</w:t>
      </w:r>
      <w:r>
        <w:tab/>
      </w:r>
      <w:r>
        <w:tab/>
        <w:t>(IEN=27) Expanding</w:t>
      </w:r>
      <w:r>
        <w:rPr>
          <w:spacing w:val="-10"/>
        </w:rPr>
        <w:t xml:space="preserve"> </w:t>
      </w:r>
      <w:r>
        <w:t>VA-DIABETES</w:t>
      </w:r>
      <w:r>
        <w:tab/>
      </w:r>
      <w:r>
        <w:rPr>
          <w:spacing w:val="-1"/>
        </w:rPr>
        <w:t>(IEN=28)</w:t>
      </w:r>
    </w:p>
    <w:p w14:paraId="448BAAB5" w14:textId="77777777" w:rsidR="00E549EF" w:rsidRDefault="00790E74">
      <w:pPr>
        <w:pStyle w:val="BodyText"/>
        <w:tabs>
          <w:tab w:val="left" w:pos="3956"/>
          <w:tab w:val="left" w:pos="4064"/>
          <w:tab w:val="left" w:pos="4171"/>
          <w:tab w:val="left" w:pos="4279"/>
          <w:tab w:val="left" w:pos="4495"/>
          <w:tab w:val="left" w:pos="4711"/>
        </w:tabs>
        <w:ind w:left="500" w:right="4610"/>
      </w:pPr>
      <w:r>
        <w:t>Ex</w:t>
      </w:r>
      <w:r>
        <w:t>panding</w:t>
      </w:r>
      <w:r>
        <w:rPr>
          <w:spacing w:val="-10"/>
        </w:rPr>
        <w:t xml:space="preserve"> </w:t>
      </w:r>
      <w:r>
        <w:t>VA-TETANUS</w:t>
      </w:r>
      <w:r>
        <w:rPr>
          <w:spacing w:val="-9"/>
        </w:rPr>
        <w:t xml:space="preserve"> </w:t>
      </w:r>
      <w:r>
        <w:t>DIPHTHERIA</w:t>
      </w:r>
      <w:r>
        <w:tab/>
      </w:r>
      <w:r>
        <w:tab/>
        <w:t>(IEN=29) Expanding VA-CERVICAL</w:t>
      </w:r>
      <w:r>
        <w:rPr>
          <w:spacing w:val="-19"/>
        </w:rPr>
        <w:t xml:space="preserve"> </w:t>
      </w:r>
      <w:r>
        <w:t>CANCER</w:t>
      </w:r>
      <w:r>
        <w:rPr>
          <w:spacing w:val="-9"/>
        </w:rPr>
        <w:t xml:space="preserve"> </w:t>
      </w:r>
      <w:r>
        <w:t>SCREEN</w:t>
      </w:r>
      <w:r>
        <w:tab/>
        <w:t>(IEN=30) Expanding VA-COLORECTAL</w:t>
      </w:r>
      <w:r>
        <w:rPr>
          <w:spacing w:val="-20"/>
        </w:rPr>
        <w:t xml:space="preserve"> </w:t>
      </w:r>
      <w:r>
        <w:t>CANCER</w:t>
      </w:r>
      <w:r>
        <w:rPr>
          <w:spacing w:val="-10"/>
        </w:rPr>
        <w:t xml:space="preserve"> </w:t>
      </w:r>
      <w:r>
        <w:t>SCREEN</w:t>
      </w:r>
      <w:r>
        <w:tab/>
        <w:t>(IEN=31) Expanding</w:t>
      </w:r>
      <w:r>
        <w:rPr>
          <w:spacing w:val="-13"/>
        </w:rPr>
        <w:t xml:space="preserve"> </w:t>
      </w:r>
      <w:r>
        <w:t>VA-EXERCISE</w:t>
      </w:r>
      <w:r>
        <w:rPr>
          <w:spacing w:val="-13"/>
        </w:rPr>
        <w:t xml:space="preserve"> </w:t>
      </w:r>
      <w:r>
        <w:t>COUNSELING</w:t>
      </w:r>
      <w:r>
        <w:tab/>
      </w:r>
      <w:r>
        <w:tab/>
        <w:t>(IEN=32) Expanding</w:t>
      </w:r>
      <w:r>
        <w:rPr>
          <w:spacing w:val="-14"/>
        </w:rPr>
        <w:t xml:space="preserve"> </w:t>
      </w:r>
      <w:r>
        <w:t>VA-INFLUENZA</w:t>
      </w:r>
      <w:r>
        <w:rPr>
          <w:spacing w:val="-14"/>
        </w:rPr>
        <w:t xml:space="preserve"> </w:t>
      </w:r>
      <w:r>
        <w:t>IMMUNIZATION</w:t>
      </w:r>
      <w:r>
        <w:tab/>
        <w:t>(IEN=33) Expanding</w:t>
      </w:r>
      <w:r>
        <w:rPr>
          <w:spacing w:val="-14"/>
        </w:rPr>
        <w:t xml:space="preserve"> </w:t>
      </w:r>
      <w:r>
        <w:t>VA-ALCOHOLISM</w:t>
      </w:r>
      <w:r>
        <w:rPr>
          <w:spacing w:val="-13"/>
        </w:rPr>
        <w:t xml:space="preserve"> </w:t>
      </w:r>
      <w:r>
        <w:t>SCREENING</w:t>
      </w:r>
      <w:r>
        <w:tab/>
      </w:r>
      <w:r>
        <w:tab/>
        <w:t>(</w:t>
      </w:r>
      <w:r>
        <w:t>IEN=34) Expanding</w:t>
      </w:r>
      <w:r>
        <w:rPr>
          <w:spacing w:val="-10"/>
        </w:rPr>
        <w:t xml:space="preserve"> </w:t>
      </w:r>
      <w:r>
        <w:t>VA-SAFETY</w:t>
      </w:r>
      <w:r>
        <w:rPr>
          <w:spacing w:val="-9"/>
        </w:rPr>
        <w:t xml:space="preserve"> </w:t>
      </w:r>
      <w:r>
        <w:t>COUNSELING</w:t>
      </w:r>
      <w:r>
        <w:tab/>
        <w:t>(IEN=35)</w:t>
      </w:r>
    </w:p>
    <w:p w14:paraId="3D20B513" w14:textId="77777777" w:rsidR="00E549EF" w:rsidRDefault="00790E74">
      <w:pPr>
        <w:pStyle w:val="BodyText"/>
        <w:tabs>
          <w:tab w:val="left" w:pos="5035"/>
        </w:tabs>
        <w:spacing w:line="202" w:lineRule="exact"/>
        <w:ind w:left="500"/>
      </w:pPr>
      <w:r>
        <w:t>Expanding VA-WEIGHT AND</w:t>
      </w:r>
      <w:r>
        <w:rPr>
          <w:spacing w:val="-22"/>
        </w:rPr>
        <w:t xml:space="preserve"> </w:t>
      </w:r>
      <w:r>
        <w:t>NUTRITION</w:t>
      </w:r>
      <w:r>
        <w:rPr>
          <w:spacing w:val="-7"/>
        </w:rPr>
        <w:t xml:space="preserve"> </w:t>
      </w:r>
      <w:r>
        <w:t>SCREEN</w:t>
      </w:r>
      <w:r>
        <w:tab/>
        <w:t>(IEN=36)</w:t>
      </w:r>
    </w:p>
    <w:p w14:paraId="2ACF7325" w14:textId="77777777" w:rsidR="00E549EF" w:rsidRDefault="00790E74">
      <w:pPr>
        <w:pStyle w:val="BodyText"/>
        <w:tabs>
          <w:tab w:val="left" w:pos="2552"/>
        </w:tabs>
        <w:ind w:left="500"/>
      </w:pPr>
      <w:r>
        <w:t>Expanding</w:t>
      </w:r>
      <w:r>
        <w:rPr>
          <w:spacing w:val="-9"/>
        </w:rPr>
        <w:t xml:space="preserve"> </w:t>
      </w:r>
      <w:r>
        <w:t>HYPOXIA</w:t>
      </w:r>
      <w:r>
        <w:tab/>
        <w:t>(IEN=37)</w:t>
      </w:r>
    </w:p>
    <w:p w14:paraId="738112BA" w14:textId="77777777" w:rsidR="00E549EF" w:rsidRDefault="00790E74">
      <w:pPr>
        <w:pStyle w:val="BodyText"/>
        <w:tabs>
          <w:tab w:val="left" w:pos="2984"/>
          <w:tab w:val="left" w:pos="4171"/>
          <w:tab w:val="left" w:pos="4495"/>
          <w:tab w:val="left" w:pos="4603"/>
          <w:tab w:val="left" w:pos="5035"/>
        </w:tabs>
        <w:spacing w:before="1"/>
        <w:ind w:left="500" w:right="4178"/>
      </w:pPr>
      <w:r>
        <w:t>Expanding CHRONIC</w:t>
      </w:r>
      <w:r>
        <w:rPr>
          <w:spacing w:val="-19"/>
        </w:rPr>
        <w:t xml:space="preserve"> </w:t>
      </w:r>
      <w:r>
        <w:t>OBSTRUCTIVE</w:t>
      </w:r>
      <w:r>
        <w:rPr>
          <w:spacing w:val="-10"/>
        </w:rPr>
        <w:t xml:space="preserve"> </w:t>
      </w:r>
      <w:r>
        <w:t>BRONCHITIS</w:t>
      </w:r>
      <w:r>
        <w:tab/>
      </w:r>
      <w:r>
        <w:rPr>
          <w:spacing w:val="-1"/>
        </w:rPr>
        <w:t xml:space="preserve">(IEN=38) </w:t>
      </w:r>
      <w:r>
        <w:t>Expanding CHRONIC</w:t>
      </w:r>
      <w:r>
        <w:rPr>
          <w:spacing w:val="-17"/>
        </w:rPr>
        <w:t xml:space="preserve"> </w:t>
      </w:r>
      <w:r>
        <w:t>OBSTRUCTIVE</w:t>
      </w:r>
      <w:r>
        <w:rPr>
          <w:spacing w:val="-9"/>
        </w:rPr>
        <w:t xml:space="preserve"> </w:t>
      </w:r>
      <w:r>
        <w:t>ASTHMA</w:t>
      </w:r>
      <w:r>
        <w:tab/>
      </w:r>
      <w:r>
        <w:tab/>
      </w:r>
      <w:r>
        <w:t>(IEN=39) Expanding CONGESTIVE</w:t>
      </w:r>
      <w:r>
        <w:rPr>
          <w:spacing w:val="-17"/>
        </w:rPr>
        <w:t xml:space="preserve"> </w:t>
      </w:r>
      <w:r>
        <w:t>HEALTH</w:t>
      </w:r>
      <w:r>
        <w:rPr>
          <w:spacing w:val="-8"/>
        </w:rPr>
        <w:t xml:space="preserve"> </w:t>
      </w:r>
      <w:r>
        <w:t>FAILURE</w:t>
      </w:r>
      <w:r>
        <w:tab/>
        <w:t>(IEN=40) Expanding</w:t>
      </w:r>
      <w:r>
        <w:rPr>
          <w:spacing w:val="-11"/>
        </w:rPr>
        <w:t xml:space="preserve"> </w:t>
      </w:r>
      <w:r>
        <w:t>SECONDARY</w:t>
      </w:r>
      <w:r>
        <w:rPr>
          <w:spacing w:val="-10"/>
        </w:rPr>
        <w:t xml:space="preserve"> </w:t>
      </w:r>
      <w:r>
        <w:t>POLYCYTHEMIA</w:t>
      </w:r>
      <w:r>
        <w:tab/>
        <w:t>(IEN=41) Expanding</w:t>
      </w:r>
      <w:r>
        <w:rPr>
          <w:spacing w:val="-7"/>
        </w:rPr>
        <w:t xml:space="preserve"> </w:t>
      </w:r>
      <w:r>
        <w:t>SLEEP</w:t>
      </w:r>
      <w:r>
        <w:rPr>
          <w:spacing w:val="-6"/>
        </w:rPr>
        <w:t xml:space="preserve"> </w:t>
      </w:r>
      <w:r>
        <w:t>APNEA</w:t>
      </w:r>
      <w:r>
        <w:tab/>
        <w:t>(IEN=42)</w:t>
      </w:r>
    </w:p>
    <w:p w14:paraId="39B863EE" w14:textId="77777777" w:rsidR="00E549EF" w:rsidRDefault="00790E74">
      <w:pPr>
        <w:pStyle w:val="BodyText"/>
        <w:tabs>
          <w:tab w:val="left" w:pos="3415"/>
          <w:tab w:val="left" w:pos="3523"/>
          <w:tab w:val="left" w:pos="3739"/>
          <w:tab w:val="left" w:pos="4064"/>
          <w:tab w:val="left" w:pos="4495"/>
        </w:tabs>
        <w:ind w:left="500" w:right="4717"/>
      </w:pPr>
      <w:r>
        <w:t>Expanding</w:t>
      </w:r>
      <w:r>
        <w:rPr>
          <w:spacing w:val="-12"/>
        </w:rPr>
        <w:t xml:space="preserve"> </w:t>
      </w:r>
      <w:r>
        <w:t>Advance</w:t>
      </w:r>
      <w:r>
        <w:rPr>
          <w:spacing w:val="-11"/>
        </w:rPr>
        <w:t xml:space="preserve"> </w:t>
      </w:r>
      <w:r>
        <w:t>Directives</w:t>
      </w:r>
      <w:r>
        <w:tab/>
        <w:t>(IEN=43) Expanding</w:t>
      </w:r>
      <w:r>
        <w:rPr>
          <w:spacing w:val="-10"/>
        </w:rPr>
        <w:t xml:space="preserve"> </w:t>
      </w:r>
      <w:r>
        <w:t>VA-HYPERTENSION</w:t>
      </w:r>
      <w:r>
        <w:rPr>
          <w:spacing w:val="-9"/>
        </w:rPr>
        <w:t xml:space="preserve"> </w:t>
      </w:r>
      <w:r>
        <w:t>CODES</w:t>
      </w:r>
      <w:r>
        <w:tab/>
        <w:t>(IEN=44) Expanding VA-ISCHEMIC</w:t>
      </w:r>
      <w:r>
        <w:rPr>
          <w:spacing w:val="-16"/>
        </w:rPr>
        <w:t xml:space="preserve"> </w:t>
      </w:r>
      <w:r>
        <w:t>HEART</w:t>
      </w:r>
      <w:r>
        <w:rPr>
          <w:spacing w:val="-8"/>
        </w:rPr>
        <w:t xml:space="preserve"> </w:t>
      </w:r>
      <w:r>
        <w:t>DISEASE</w:t>
      </w:r>
      <w:r>
        <w:tab/>
      </w:r>
      <w:r>
        <w:rPr>
          <w:spacing w:val="-1"/>
        </w:rPr>
        <w:t xml:space="preserve">(IEN=45) </w:t>
      </w:r>
      <w:r>
        <w:t>Expan</w:t>
      </w:r>
      <w:r>
        <w:t>ding</w:t>
      </w:r>
      <w:r>
        <w:rPr>
          <w:spacing w:val="-9"/>
        </w:rPr>
        <w:t xml:space="preserve"> </w:t>
      </w:r>
      <w:r>
        <w:t>DEPRESSION</w:t>
      </w:r>
      <w:r>
        <w:rPr>
          <w:spacing w:val="-8"/>
        </w:rPr>
        <w:t xml:space="preserve"> </w:t>
      </w:r>
      <w:r>
        <w:t>CODES</w:t>
      </w:r>
      <w:r>
        <w:tab/>
      </w:r>
      <w:r>
        <w:tab/>
        <w:t>(IEN=46) Expanding</w:t>
      </w:r>
      <w:r>
        <w:rPr>
          <w:spacing w:val="-8"/>
        </w:rPr>
        <w:t xml:space="preserve"> </w:t>
      </w:r>
      <w:r>
        <w:t>SATP</w:t>
      </w:r>
      <w:r>
        <w:rPr>
          <w:spacing w:val="-8"/>
        </w:rPr>
        <w:t xml:space="preserve"> </w:t>
      </w:r>
      <w:r>
        <w:t>ENROLLMENT</w:t>
      </w:r>
      <w:r>
        <w:tab/>
        <w:t>(IEN=47)</w:t>
      </w:r>
    </w:p>
    <w:p w14:paraId="71DE6CC3" w14:textId="77777777" w:rsidR="00E549EF" w:rsidRDefault="00790E74">
      <w:pPr>
        <w:pStyle w:val="BodyText"/>
        <w:tabs>
          <w:tab w:val="left" w:pos="3524"/>
          <w:tab w:val="left" w:pos="4063"/>
          <w:tab w:val="left" w:pos="4279"/>
          <w:tab w:val="left" w:pos="4603"/>
        </w:tabs>
        <w:spacing w:before="1"/>
        <w:ind w:left="500" w:right="4609"/>
      </w:pPr>
      <w:r>
        <w:t>Expanding HIGH</w:t>
      </w:r>
      <w:r>
        <w:rPr>
          <w:spacing w:val="-15"/>
        </w:rPr>
        <w:t xml:space="preserve"> </w:t>
      </w:r>
      <w:r>
        <w:t>RISK</w:t>
      </w:r>
      <w:r>
        <w:rPr>
          <w:spacing w:val="-7"/>
        </w:rPr>
        <w:t xml:space="preserve"> </w:t>
      </w:r>
      <w:r>
        <w:t>COLONOSCOPY</w:t>
      </w:r>
      <w:r>
        <w:tab/>
        <w:t>(IEN=48) Expanding</w:t>
      </w:r>
      <w:r>
        <w:rPr>
          <w:spacing w:val="-14"/>
        </w:rPr>
        <w:t xml:space="preserve"> </w:t>
      </w:r>
      <w:r>
        <w:t>VA-DEPRESSION</w:t>
      </w:r>
      <w:r>
        <w:rPr>
          <w:spacing w:val="-13"/>
        </w:rPr>
        <w:t xml:space="preserve"> </w:t>
      </w:r>
      <w:r>
        <w:t>DIAGNOSIS</w:t>
      </w:r>
      <w:r>
        <w:tab/>
        <w:t>(IEN=49) Expanding VA-PSYCHOTHERAPY</w:t>
      </w:r>
      <w:r>
        <w:rPr>
          <w:spacing w:val="-17"/>
        </w:rPr>
        <w:t xml:space="preserve"> </w:t>
      </w:r>
      <w:r>
        <w:t>CPT</w:t>
      </w:r>
      <w:r>
        <w:rPr>
          <w:spacing w:val="-8"/>
        </w:rPr>
        <w:t xml:space="preserve"> </w:t>
      </w:r>
      <w:r>
        <w:t>CODES</w:t>
      </w:r>
      <w:r>
        <w:tab/>
      </w:r>
      <w:r>
        <w:rPr>
          <w:spacing w:val="-1"/>
        </w:rPr>
        <w:t xml:space="preserve">(IEN=50) </w:t>
      </w:r>
      <w:r>
        <w:t>Expanding HIGH RISK</w:t>
      </w:r>
      <w:r>
        <w:rPr>
          <w:spacing w:val="-16"/>
        </w:rPr>
        <w:t xml:space="preserve"> </w:t>
      </w:r>
      <w:r>
        <w:t>COLON</w:t>
      </w:r>
      <w:r>
        <w:rPr>
          <w:spacing w:val="-5"/>
        </w:rPr>
        <w:t xml:space="preserve"> </w:t>
      </w:r>
      <w:r>
        <w:t>POLPS</w:t>
      </w:r>
      <w:r>
        <w:tab/>
      </w:r>
      <w:r>
        <w:t>(IEN=51) Expanding</w:t>
      </w:r>
      <w:r>
        <w:rPr>
          <w:spacing w:val="-13"/>
        </w:rPr>
        <w:t xml:space="preserve"> </w:t>
      </w:r>
      <w:r>
        <w:t>VA-SCHIZOPHRENIA</w:t>
      </w:r>
      <w:r>
        <w:tab/>
        <w:t>(IEN=52)</w:t>
      </w:r>
    </w:p>
    <w:p w14:paraId="7CFF63BB" w14:textId="77777777" w:rsidR="00E549EF" w:rsidRDefault="00790E74">
      <w:pPr>
        <w:pStyle w:val="BodyText"/>
        <w:tabs>
          <w:tab w:val="left" w:pos="3092"/>
          <w:tab w:val="left" w:pos="3200"/>
          <w:tab w:val="left" w:pos="3415"/>
          <w:tab w:val="left" w:pos="3523"/>
        </w:tabs>
        <w:ind w:left="500" w:right="5689"/>
      </w:pPr>
      <w:r>
        <w:t>Expanding</w:t>
      </w:r>
      <w:r>
        <w:rPr>
          <w:spacing w:val="-7"/>
        </w:rPr>
        <w:t xml:space="preserve"> </w:t>
      </w:r>
      <w:r>
        <w:t>CA</w:t>
      </w:r>
      <w:r>
        <w:rPr>
          <w:spacing w:val="-7"/>
        </w:rPr>
        <w:t xml:space="preserve"> </w:t>
      </w:r>
      <w:r>
        <w:t>pneumonia</w:t>
      </w:r>
      <w:r>
        <w:tab/>
        <w:t>(IEN=53) Expanding</w:t>
      </w:r>
      <w:r>
        <w:rPr>
          <w:spacing w:val="-9"/>
        </w:rPr>
        <w:t xml:space="preserve"> </w:t>
      </w:r>
      <w:r>
        <w:t>ESOPHAGUS</w:t>
      </w:r>
      <w:r>
        <w:rPr>
          <w:spacing w:val="-8"/>
        </w:rPr>
        <w:t xml:space="preserve"> </w:t>
      </w:r>
      <w:r>
        <w:t>CANCER</w:t>
      </w:r>
      <w:r>
        <w:tab/>
      </w:r>
      <w:r>
        <w:tab/>
      </w:r>
      <w:r>
        <w:rPr>
          <w:spacing w:val="-1"/>
        </w:rPr>
        <w:t xml:space="preserve">(IEN=54) </w:t>
      </w:r>
      <w:r>
        <w:t>Expanding</w:t>
      </w:r>
      <w:r>
        <w:rPr>
          <w:spacing w:val="-7"/>
        </w:rPr>
        <w:t xml:space="preserve"> </w:t>
      </w:r>
      <w:r>
        <w:t>LIVER</w:t>
      </w:r>
      <w:r>
        <w:rPr>
          <w:spacing w:val="-7"/>
        </w:rPr>
        <w:t xml:space="preserve"> </w:t>
      </w:r>
      <w:r>
        <w:t>CANCER</w:t>
      </w:r>
      <w:r>
        <w:tab/>
        <w:t>(IEN=55) Expanding</w:t>
      </w:r>
      <w:r>
        <w:rPr>
          <w:spacing w:val="-11"/>
        </w:rPr>
        <w:t xml:space="preserve"> </w:t>
      </w:r>
      <w:r>
        <w:t>PANCREAS</w:t>
      </w:r>
      <w:r>
        <w:rPr>
          <w:spacing w:val="-10"/>
        </w:rPr>
        <w:t xml:space="preserve"> </w:t>
      </w:r>
      <w:r>
        <w:t>CANCER</w:t>
      </w:r>
      <w:r>
        <w:tab/>
        <w:t>(IEN=56) Expanding</w:t>
      </w:r>
      <w:r>
        <w:rPr>
          <w:spacing w:val="-8"/>
        </w:rPr>
        <w:t xml:space="preserve"> </w:t>
      </w:r>
      <w:r>
        <w:t>HEART</w:t>
      </w:r>
      <w:r>
        <w:rPr>
          <w:spacing w:val="-7"/>
        </w:rPr>
        <w:t xml:space="preserve"> </w:t>
      </w:r>
      <w:r>
        <w:t>FAILURE</w:t>
      </w:r>
      <w:r>
        <w:tab/>
      </w:r>
      <w:r>
        <w:tab/>
        <w:t>(IEN=57) Expanding</w:t>
      </w:r>
      <w:r>
        <w:rPr>
          <w:spacing w:val="-7"/>
        </w:rPr>
        <w:t xml:space="preserve"> </w:t>
      </w:r>
      <w:r>
        <w:t>FOBT</w:t>
      </w:r>
      <w:r>
        <w:rPr>
          <w:spacing w:val="-7"/>
        </w:rPr>
        <w:t xml:space="preserve"> </w:t>
      </w:r>
      <w:r>
        <w:t>COMPLETE</w:t>
      </w:r>
      <w:r>
        <w:tab/>
      </w:r>
      <w:r>
        <w:tab/>
        <w:t>(IEN=58)</w:t>
      </w:r>
    </w:p>
    <w:p w14:paraId="6CA1F68A" w14:textId="77777777" w:rsidR="00E549EF" w:rsidRDefault="00790E74">
      <w:pPr>
        <w:pStyle w:val="BodyText"/>
        <w:tabs>
          <w:tab w:val="left" w:pos="4280"/>
          <w:tab w:val="left" w:pos="4387"/>
          <w:tab w:val="left" w:pos="4603"/>
          <w:tab w:val="left" w:pos="4711"/>
          <w:tab w:val="left" w:pos="4927"/>
        </w:tabs>
        <w:spacing w:before="1"/>
        <w:ind w:left="500" w:right="4286"/>
      </w:pPr>
      <w:r>
        <w:t>Expanding POST-OP</w:t>
      </w:r>
      <w:r>
        <w:rPr>
          <w:spacing w:val="-15"/>
        </w:rPr>
        <w:t xml:space="preserve"> </w:t>
      </w:r>
      <w:r>
        <w:t>WOUND</w:t>
      </w:r>
      <w:r>
        <w:rPr>
          <w:spacing w:val="-7"/>
        </w:rPr>
        <w:t xml:space="preserve"> </w:t>
      </w:r>
      <w:r>
        <w:t>INFECTION</w:t>
      </w:r>
      <w:r>
        <w:tab/>
        <w:t>(IEN=59) Expanding VA-ISCHEMIC HEART</w:t>
      </w:r>
      <w:r>
        <w:rPr>
          <w:spacing w:val="-24"/>
        </w:rPr>
        <w:t xml:space="preserve"> </w:t>
      </w:r>
      <w:r>
        <w:t>412</w:t>
      </w:r>
      <w:r>
        <w:rPr>
          <w:spacing w:val="-8"/>
        </w:rPr>
        <w:t xml:space="preserve"> </w:t>
      </w:r>
      <w:r>
        <w:t>DISEASE</w:t>
      </w:r>
      <w:r>
        <w:tab/>
        <w:t>(IEN=60) Expanding VA-TERMINAL</w:t>
      </w:r>
      <w:r>
        <w:rPr>
          <w:spacing w:val="-17"/>
        </w:rPr>
        <w:t xml:space="preserve"> </w:t>
      </w:r>
      <w:r>
        <w:t>CANCER</w:t>
      </w:r>
      <w:r>
        <w:rPr>
          <w:spacing w:val="-9"/>
        </w:rPr>
        <w:t xml:space="preserve"> </w:t>
      </w:r>
      <w:r>
        <w:t>PATIENTS</w:t>
      </w:r>
      <w:r>
        <w:tab/>
      </w:r>
      <w:r>
        <w:tab/>
        <w:t>(IEN=61) Expanding VA-WH</w:t>
      </w:r>
      <w:r>
        <w:rPr>
          <w:spacing w:val="-20"/>
        </w:rPr>
        <w:t xml:space="preserve"> </w:t>
      </w:r>
      <w:r>
        <w:t>BILATERAL</w:t>
      </w:r>
      <w:r>
        <w:rPr>
          <w:spacing w:val="-9"/>
        </w:rPr>
        <w:t xml:space="preserve"> </w:t>
      </w:r>
      <w:r>
        <w:t>MASTECTOMY</w:t>
      </w:r>
      <w:r>
        <w:tab/>
        <w:t>(IEN=62) Expanding VA-WH PAP</w:t>
      </w:r>
      <w:r>
        <w:rPr>
          <w:spacing w:val="-18"/>
        </w:rPr>
        <w:t xml:space="preserve"> </w:t>
      </w:r>
      <w:r>
        <w:t>SMEAR</w:t>
      </w:r>
      <w:r>
        <w:rPr>
          <w:spacing w:val="-6"/>
        </w:rPr>
        <w:t xml:space="preserve"> </w:t>
      </w:r>
      <w:r>
        <w:t>OBTAINED</w:t>
      </w:r>
      <w:r>
        <w:tab/>
      </w:r>
      <w:r>
        <w:tab/>
        <w:t>(IEN=63)</w:t>
      </w:r>
    </w:p>
    <w:p w14:paraId="1C7C04D8" w14:textId="77777777" w:rsidR="00E549EF" w:rsidRDefault="00790E74">
      <w:pPr>
        <w:pStyle w:val="BodyText"/>
        <w:tabs>
          <w:tab w:val="left" w:pos="3740"/>
          <w:tab w:val="left" w:pos="4496"/>
          <w:tab w:val="left" w:pos="4819"/>
          <w:tab w:val="left" w:pos="4927"/>
          <w:tab w:val="left" w:pos="5575"/>
        </w:tabs>
        <w:ind w:left="500" w:right="3638"/>
      </w:pPr>
      <w:r>
        <w:t>Expanding VA-WH HYSTERECT</w:t>
      </w:r>
      <w:r>
        <w:t>OMY</w:t>
      </w:r>
      <w:r>
        <w:rPr>
          <w:spacing w:val="-25"/>
        </w:rPr>
        <w:t xml:space="preserve"> </w:t>
      </w:r>
      <w:r>
        <w:t>W/CERVIX</w:t>
      </w:r>
      <w:r>
        <w:rPr>
          <w:spacing w:val="-8"/>
        </w:rPr>
        <w:t xml:space="preserve"> </w:t>
      </w:r>
      <w:r>
        <w:t>REMOVED</w:t>
      </w:r>
      <w:r>
        <w:tab/>
      </w:r>
      <w:r>
        <w:rPr>
          <w:spacing w:val="-1"/>
        </w:rPr>
        <w:t xml:space="preserve">(IEN=64) </w:t>
      </w:r>
      <w:r>
        <w:t>Expanding VA-WH PAP SMEAR</w:t>
      </w:r>
      <w:r>
        <w:rPr>
          <w:spacing w:val="-22"/>
        </w:rPr>
        <w:t xml:space="preserve"> </w:t>
      </w:r>
      <w:r>
        <w:t>SCREEN</w:t>
      </w:r>
      <w:r>
        <w:rPr>
          <w:spacing w:val="-5"/>
        </w:rPr>
        <w:t xml:space="preserve"> </w:t>
      </w:r>
      <w:r>
        <w:t>CODES</w:t>
      </w:r>
      <w:r>
        <w:tab/>
        <w:t>(IEN=65) Expanding VA-MHV IHD</w:t>
      </w:r>
      <w:r>
        <w:rPr>
          <w:spacing w:val="-21"/>
        </w:rPr>
        <w:t xml:space="preserve"> </w:t>
      </w:r>
      <w:r>
        <w:t>AND</w:t>
      </w:r>
      <w:r>
        <w:rPr>
          <w:spacing w:val="-7"/>
        </w:rPr>
        <w:t xml:space="preserve"> </w:t>
      </w:r>
      <w:r>
        <w:t>ATHERSCLEROSIS</w:t>
      </w:r>
      <w:r>
        <w:tab/>
      </w:r>
      <w:r>
        <w:tab/>
        <w:t>(IEN=66) Expanding DEMENTIA CODES</w:t>
      </w:r>
      <w:r>
        <w:rPr>
          <w:spacing w:val="-18"/>
        </w:rPr>
        <w:t xml:space="preserve"> </w:t>
      </w:r>
      <w:r>
        <w:t>-</w:t>
      </w:r>
      <w:r>
        <w:rPr>
          <w:spacing w:val="-6"/>
        </w:rPr>
        <w:t xml:space="preserve"> </w:t>
      </w:r>
      <w:r>
        <w:t>SHERIDAN</w:t>
      </w:r>
      <w:r>
        <w:tab/>
        <w:t>(IEN=67)</w:t>
      </w:r>
      <w:r>
        <w:rPr>
          <w:spacing w:val="108"/>
        </w:rPr>
        <w:t xml:space="preserve"> </w:t>
      </w:r>
      <w:r>
        <w:t>Expanding</w:t>
      </w:r>
      <w:r>
        <w:rPr>
          <w:spacing w:val="-14"/>
        </w:rPr>
        <w:t xml:space="preserve"> </w:t>
      </w:r>
      <w:r>
        <w:t>CHY-HYPOTHYROIDISM</w:t>
      </w:r>
      <w:r>
        <w:tab/>
        <w:t>(IEN=68)</w:t>
      </w:r>
    </w:p>
    <w:p w14:paraId="5CD29DEC" w14:textId="77777777" w:rsidR="00E549EF" w:rsidRDefault="00790E74">
      <w:pPr>
        <w:pStyle w:val="BodyText"/>
        <w:tabs>
          <w:tab w:val="left" w:pos="2876"/>
          <w:tab w:val="left" w:pos="3308"/>
          <w:tab w:val="left" w:pos="3632"/>
        </w:tabs>
        <w:ind w:left="500" w:right="5581"/>
      </w:pPr>
      <w:r>
        <w:t>Expanding CHY</w:t>
      </w:r>
      <w:r>
        <w:rPr>
          <w:spacing w:val="-12"/>
        </w:rPr>
        <w:t xml:space="preserve"> </w:t>
      </w:r>
      <w:r>
        <w:t>AAA</w:t>
      </w:r>
      <w:r>
        <w:rPr>
          <w:spacing w:val="-6"/>
        </w:rPr>
        <w:t xml:space="preserve"> </w:t>
      </w:r>
      <w:r>
        <w:t>DIAGNOSIS</w:t>
      </w:r>
      <w:r>
        <w:tab/>
      </w:r>
      <w:r>
        <w:rPr>
          <w:spacing w:val="-1"/>
        </w:rPr>
        <w:t xml:space="preserve">(IEN=69) </w:t>
      </w:r>
      <w:r>
        <w:t>Expanding</w:t>
      </w:r>
      <w:r>
        <w:rPr>
          <w:spacing w:val="-10"/>
        </w:rPr>
        <w:t xml:space="preserve"> </w:t>
      </w:r>
      <w:r>
        <w:t>OVERWEIGHT</w:t>
      </w:r>
      <w:r>
        <w:tab/>
        <w:t>(IEN=72) Expanding</w:t>
      </w:r>
      <w:r>
        <w:rPr>
          <w:spacing w:val="-8"/>
        </w:rPr>
        <w:t xml:space="preserve"> </w:t>
      </w:r>
      <w:r>
        <w:t>OBESITY</w:t>
      </w:r>
      <w:r>
        <w:rPr>
          <w:spacing w:val="-7"/>
        </w:rPr>
        <w:t xml:space="preserve"> </w:t>
      </w:r>
      <w:r>
        <w:t>278.00</w:t>
      </w:r>
      <w:r>
        <w:tab/>
        <w:t>(IEN=73)</w:t>
      </w:r>
    </w:p>
    <w:p w14:paraId="17013D34" w14:textId="77777777" w:rsidR="00E549EF" w:rsidRDefault="00790E74">
      <w:pPr>
        <w:pStyle w:val="BodyText"/>
        <w:tabs>
          <w:tab w:val="left" w:pos="3740"/>
          <w:tab w:val="left" w:pos="3956"/>
          <w:tab w:val="left" w:pos="4280"/>
          <w:tab w:val="left" w:pos="4387"/>
        </w:tabs>
        <w:ind w:left="500" w:right="4825"/>
      </w:pPr>
      <w:r>
        <w:t>Expanding</w:t>
      </w:r>
      <w:r>
        <w:rPr>
          <w:spacing w:val="-10"/>
        </w:rPr>
        <w:t xml:space="preserve"> </w:t>
      </w:r>
      <w:r>
        <w:t>SLC-MOVE</w:t>
      </w:r>
      <w:r>
        <w:rPr>
          <w:spacing w:val="-10"/>
        </w:rPr>
        <w:t xml:space="preserve"> </w:t>
      </w:r>
      <w:r>
        <w:t>CO-MORBIDITIES</w:t>
      </w:r>
      <w:r>
        <w:tab/>
        <w:t>(IEN=74) Expanding</w:t>
      </w:r>
      <w:r>
        <w:rPr>
          <w:spacing w:val="-9"/>
        </w:rPr>
        <w:t xml:space="preserve"> </w:t>
      </w:r>
      <w:r>
        <w:t>VA-MHV</w:t>
      </w:r>
      <w:r>
        <w:rPr>
          <w:spacing w:val="-8"/>
        </w:rPr>
        <w:t xml:space="preserve"> </w:t>
      </w:r>
      <w:r>
        <w:t>COLONOSCOPY</w:t>
      </w:r>
      <w:r>
        <w:tab/>
        <w:t>(IEN=85) Expanding</w:t>
      </w:r>
      <w:r>
        <w:rPr>
          <w:spacing w:val="-12"/>
        </w:rPr>
        <w:t xml:space="preserve"> </w:t>
      </w:r>
      <w:r>
        <w:t>VA-MHV</w:t>
      </w:r>
      <w:r>
        <w:rPr>
          <w:spacing w:val="-12"/>
        </w:rPr>
        <w:t xml:space="preserve"> </w:t>
      </w:r>
      <w:r>
        <w:t>SIGMOIDOSCOPY</w:t>
      </w:r>
      <w:r>
        <w:tab/>
        <w:t>(IEN=86) Expanding VA-MHV</w:t>
      </w:r>
      <w:r>
        <w:rPr>
          <w:spacing w:val="-16"/>
        </w:rPr>
        <w:t xml:space="preserve"> </w:t>
      </w:r>
      <w:r>
        <w:t>BILATERAL</w:t>
      </w:r>
      <w:r>
        <w:rPr>
          <w:spacing w:val="-7"/>
        </w:rPr>
        <w:t xml:space="preserve"> </w:t>
      </w:r>
      <w:r>
        <w:t>AMPUTEE</w:t>
      </w:r>
      <w:r>
        <w:tab/>
      </w:r>
      <w:r>
        <w:tab/>
      </w:r>
      <w:r>
        <w:rPr>
          <w:spacing w:val="-1"/>
        </w:rPr>
        <w:t>(IEN=87)</w:t>
      </w:r>
    </w:p>
    <w:p w14:paraId="2595BEE5" w14:textId="77777777" w:rsidR="00E549EF" w:rsidRDefault="00790E74">
      <w:pPr>
        <w:pStyle w:val="BodyText"/>
        <w:tabs>
          <w:tab w:val="left" w:pos="3632"/>
          <w:tab w:val="left" w:pos="4603"/>
          <w:tab w:val="left" w:pos="4819"/>
          <w:tab w:val="left" w:pos="5143"/>
        </w:tabs>
        <w:ind w:left="500" w:right="4070"/>
      </w:pPr>
      <w:r>
        <w:t xml:space="preserve">Expanding VA-MHV </w:t>
      </w:r>
      <w:r>
        <w:t>DIABETIC</w:t>
      </w:r>
      <w:r>
        <w:rPr>
          <w:spacing w:val="-22"/>
        </w:rPr>
        <w:t xml:space="preserve"> </w:t>
      </w:r>
      <w:r>
        <w:t>RETINAL</w:t>
      </w:r>
      <w:r>
        <w:rPr>
          <w:spacing w:val="-8"/>
        </w:rPr>
        <w:t xml:space="preserve"> </w:t>
      </w:r>
      <w:r>
        <w:t>DISEASE</w:t>
      </w:r>
      <w:r>
        <w:tab/>
      </w:r>
      <w:r>
        <w:rPr>
          <w:spacing w:val="-1"/>
        </w:rPr>
        <w:t xml:space="preserve">(IEN=88) </w:t>
      </w:r>
      <w:r>
        <w:t>Expanding VA-MHV</w:t>
      </w:r>
      <w:r>
        <w:rPr>
          <w:spacing w:val="-17"/>
        </w:rPr>
        <w:t xml:space="preserve"> </w:t>
      </w:r>
      <w:r>
        <w:t>RETINAL</w:t>
      </w:r>
      <w:r>
        <w:rPr>
          <w:spacing w:val="-8"/>
        </w:rPr>
        <w:t xml:space="preserve"> </w:t>
      </w:r>
      <w:r>
        <w:t>EXAMINATION</w:t>
      </w:r>
      <w:r>
        <w:tab/>
        <w:t>(IEN=89) Expanding VA-DEPRESSION DX</w:t>
      </w:r>
      <w:r>
        <w:rPr>
          <w:spacing w:val="-23"/>
        </w:rPr>
        <w:t xml:space="preserve"> </w:t>
      </w:r>
      <w:r>
        <w:t>OUTPT</w:t>
      </w:r>
      <w:r>
        <w:rPr>
          <w:spacing w:val="-8"/>
        </w:rPr>
        <w:t xml:space="preserve"> </w:t>
      </w:r>
      <w:r>
        <w:t>VISIT</w:t>
      </w:r>
      <w:r>
        <w:tab/>
        <w:t>(IEN=160) Expanding</w:t>
      </w:r>
      <w:r>
        <w:rPr>
          <w:spacing w:val="-9"/>
        </w:rPr>
        <w:t xml:space="preserve"> </w:t>
      </w:r>
      <w:r>
        <w:t>VA-PTSD</w:t>
      </w:r>
      <w:r>
        <w:rPr>
          <w:spacing w:val="-8"/>
        </w:rPr>
        <w:t xml:space="preserve"> </w:t>
      </w:r>
      <w:r>
        <w:t>DIAGNOSIS</w:t>
      </w:r>
      <w:r>
        <w:tab/>
        <w:t>(IEN=161)</w:t>
      </w:r>
    </w:p>
    <w:p w14:paraId="7CC92A35" w14:textId="77777777" w:rsidR="00E549EF" w:rsidRDefault="00790E74">
      <w:pPr>
        <w:pStyle w:val="BodyText"/>
        <w:tabs>
          <w:tab w:val="left" w:pos="2768"/>
          <w:tab w:val="left" w:pos="3200"/>
          <w:tab w:val="left" w:pos="4172"/>
        </w:tabs>
        <w:spacing w:before="1"/>
        <w:ind w:left="500" w:right="4933"/>
      </w:pPr>
      <w:r>
        <w:t>Expanding VA-PTSD DX</w:t>
      </w:r>
      <w:r>
        <w:rPr>
          <w:spacing w:val="-17"/>
        </w:rPr>
        <w:t xml:space="preserve"> </w:t>
      </w:r>
      <w:r>
        <w:t>OUTPT</w:t>
      </w:r>
      <w:r>
        <w:rPr>
          <w:spacing w:val="-5"/>
        </w:rPr>
        <w:t xml:space="preserve"> </w:t>
      </w:r>
      <w:r>
        <w:t>VISIT</w:t>
      </w:r>
      <w:r>
        <w:tab/>
      </w:r>
      <w:r>
        <w:rPr>
          <w:spacing w:val="-1"/>
        </w:rPr>
        <w:t xml:space="preserve">(IEN=176) </w:t>
      </w:r>
      <w:r>
        <w:t>Expanding</w:t>
      </w:r>
      <w:r>
        <w:rPr>
          <w:spacing w:val="-8"/>
        </w:rPr>
        <w:t xml:space="preserve"> </w:t>
      </w:r>
      <w:r>
        <w:t>COLON</w:t>
      </w:r>
      <w:r>
        <w:rPr>
          <w:spacing w:val="-7"/>
        </w:rPr>
        <w:t xml:space="preserve"> </w:t>
      </w:r>
      <w:r>
        <w:t>REMOVAL</w:t>
      </w:r>
      <w:r>
        <w:tab/>
        <w:t>(IEN=442001) Expanding</w:t>
      </w:r>
      <w:r>
        <w:rPr>
          <w:spacing w:val="-9"/>
        </w:rPr>
        <w:t xml:space="preserve"> </w:t>
      </w:r>
      <w:r>
        <w:t>CHEY-COPD</w:t>
      </w:r>
      <w:r>
        <w:tab/>
        <w:t>(IEN=442002)</w:t>
      </w:r>
    </w:p>
    <w:p w14:paraId="4C653D59" w14:textId="77777777" w:rsidR="00E549EF" w:rsidRDefault="00790E74">
      <w:pPr>
        <w:pStyle w:val="BodyText"/>
        <w:tabs>
          <w:tab w:val="left" w:pos="3848"/>
        </w:tabs>
        <w:ind w:left="500"/>
      </w:pPr>
      <w:r>
        <w:t>Expanding</w:t>
      </w:r>
      <w:r>
        <w:rPr>
          <w:spacing w:val="-14"/>
        </w:rPr>
        <w:t xml:space="preserve"> </w:t>
      </w:r>
      <w:r>
        <w:t>CHEY-SPIROMETRY/PFT</w:t>
      </w:r>
      <w:r>
        <w:tab/>
        <w:t>(IEN=442003)</w:t>
      </w:r>
    </w:p>
    <w:p w14:paraId="62EF502E" w14:textId="77777777" w:rsidR="00E549EF" w:rsidRDefault="00E549EF">
      <w:pPr>
        <w:sectPr w:rsidR="00E549EF">
          <w:pgSz w:w="12240" w:h="15840"/>
          <w:pgMar w:top="1360" w:right="860" w:bottom="880" w:left="1300" w:header="0" w:footer="697" w:gutter="0"/>
          <w:cols w:space="720"/>
        </w:sectPr>
      </w:pPr>
    </w:p>
    <w:p w14:paraId="11E3CE2E" w14:textId="77777777" w:rsidR="00E549EF" w:rsidRDefault="00790E74">
      <w:pPr>
        <w:pStyle w:val="BodyText"/>
        <w:tabs>
          <w:tab w:val="left" w:pos="3092"/>
          <w:tab w:val="left" w:pos="4172"/>
          <w:tab w:val="left" w:pos="4279"/>
        </w:tabs>
        <w:spacing w:before="81"/>
        <w:ind w:left="500" w:right="4502"/>
      </w:pPr>
      <w:r>
        <w:lastRenderedPageBreak/>
        <w:t>Expanding HIGH</w:t>
      </w:r>
      <w:r>
        <w:rPr>
          <w:spacing w:val="-16"/>
        </w:rPr>
        <w:t xml:space="preserve"> </w:t>
      </w:r>
      <w:r>
        <w:t>RISK</w:t>
      </w:r>
      <w:r>
        <w:rPr>
          <w:spacing w:val="-7"/>
        </w:rPr>
        <w:t xml:space="preserve"> </w:t>
      </w:r>
      <w:r>
        <w:t>FLU/PNEUMONIA</w:t>
      </w:r>
      <w:r>
        <w:tab/>
      </w:r>
      <w:r>
        <w:tab/>
      </w:r>
      <w:r>
        <w:rPr>
          <w:spacing w:val="-1"/>
        </w:rPr>
        <w:t xml:space="preserve">(IEN=442004) </w:t>
      </w:r>
      <w:r>
        <w:t>Expanding</w:t>
      </w:r>
      <w:r>
        <w:rPr>
          <w:spacing w:val="-10"/>
        </w:rPr>
        <w:t xml:space="preserve"> </w:t>
      </w:r>
      <w:r>
        <w:t>CHEY-HEALTHY</w:t>
      </w:r>
      <w:r>
        <w:rPr>
          <w:spacing w:val="-10"/>
        </w:rPr>
        <w:t xml:space="preserve"> </w:t>
      </w:r>
      <w:r>
        <w:t>LIFESTYLE</w:t>
      </w:r>
      <w:r>
        <w:tab/>
        <w:t>(IEN=442005) Expanding</w:t>
      </w:r>
      <w:r>
        <w:rPr>
          <w:spacing w:val="-7"/>
        </w:rPr>
        <w:t xml:space="preserve"> </w:t>
      </w:r>
      <w:r>
        <w:t>VESTED</w:t>
      </w:r>
      <w:r>
        <w:rPr>
          <w:spacing w:val="-7"/>
        </w:rPr>
        <w:t xml:space="preserve"> </w:t>
      </w:r>
      <w:r>
        <w:t>CODES</w:t>
      </w:r>
      <w:r>
        <w:tab/>
        <w:t>(IEN=442006)</w:t>
      </w:r>
    </w:p>
    <w:p w14:paraId="6B69698A" w14:textId="77777777" w:rsidR="00E549EF" w:rsidRDefault="00790E74">
      <w:pPr>
        <w:pStyle w:val="BodyText"/>
        <w:tabs>
          <w:tab w:val="left" w:pos="2660"/>
          <w:tab w:val="left" w:pos="3416"/>
          <w:tab w:val="left" w:pos="3632"/>
          <w:tab w:val="left" w:pos="3740"/>
        </w:tabs>
        <w:spacing w:before="1"/>
        <w:ind w:left="500" w:right="5041"/>
      </w:pPr>
      <w:r>
        <w:t>Expanding HEP</w:t>
      </w:r>
      <w:r>
        <w:rPr>
          <w:spacing w:val="-12"/>
        </w:rPr>
        <w:t xml:space="preserve"> </w:t>
      </w:r>
      <w:r>
        <w:t>C</w:t>
      </w:r>
      <w:r>
        <w:rPr>
          <w:spacing w:val="-5"/>
        </w:rPr>
        <w:t xml:space="preserve"> </w:t>
      </w:r>
      <w:r>
        <w:t>INFECTION</w:t>
      </w:r>
      <w:r>
        <w:tab/>
      </w:r>
      <w:r>
        <w:t>(IEN=442007) Expanding CHEY-HEP</w:t>
      </w:r>
      <w:r>
        <w:rPr>
          <w:spacing w:val="-13"/>
        </w:rPr>
        <w:t xml:space="preserve"> </w:t>
      </w:r>
      <w:r>
        <w:t>B</w:t>
      </w:r>
      <w:r>
        <w:rPr>
          <w:spacing w:val="-6"/>
        </w:rPr>
        <w:t xml:space="preserve"> </w:t>
      </w:r>
      <w:r>
        <w:t>VACCINE</w:t>
      </w:r>
      <w:r>
        <w:tab/>
      </w:r>
      <w:r>
        <w:tab/>
      </w:r>
      <w:r>
        <w:rPr>
          <w:spacing w:val="-1"/>
        </w:rPr>
        <w:t xml:space="preserve">(IEN=442008) </w:t>
      </w:r>
      <w:r>
        <w:t>Expanding CHEY-TB</w:t>
      </w:r>
      <w:r>
        <w:rPr>
          <w:spacing w:val="-14"/>
        </w:rPr>
        <w:t xml:space="preserve"> </w:t>
      </w:r>
      <w:r>
        <w:t>HIGH</w:t>
      </w:r>
      <w:r>
        <w:rPr>
          <w:spacing w:val="-7"/>
        </w:rPr>
        <w:t xml:space="preserve"> </w:t>
      </w:r>
      <w:r>
        <w:t>RISK</w:t>
      </w:r>
      <w:r>
        <w:tab/>
        <w:t>(IEN=442009) Expanding</w:t>
      </w:r>
      <w:r>
        <w:rPr>
          <w:spacing w:val="-21"/>
        </w:rPr>
        <w:t xml:space="preserve"> </w:t>
      </w:r>
      <w:r>
        <w:t>CHEY-HYSTERECTOMY</w:t>
      </w:r>
      <w:r>
        <w:tab/>
        <w:t>(IEN=442010) Expanding</w:t>
      </w:r>
      <w:r>
        <w:rPr>
          <w:spacing w:val="-9"/>
        </w:rPr>
        <w:t xml:space="preserve"> </w:t>
      </w:r>
      <w:r>
        <w:t>CHEY-EMP</w:t>
      </w:r>
      <w:r>
        <w:tab/>
        <w:t>(IEN=442011)</w:t>
      </w:r>
    </w:p>
    <w:p w14:paraId="4602C121" w14:textId="77777777" w:rsidR="00E549EF" w:rsidRDefault="00790E74">
      <w:pPr>
        <w:pStyle w:val="BodyText"/>
        <w:tabs>
          <w:tab w:val="left" w:pos="2660"/>
          <w:tab w:val="left" w:pos="3740"/>
          <w:tab w:val="left" w:pos="4063"/>
          <w:tab w:val="left" w:pos="4711"/>
        </w:tabs>
        <w:ind w:left="500" w:right="4068"/>
      </w:pPr>
      <w:r>
        <w:t>Expanding CHEY-HEP</w:t>
      </w:r>
      <w:r>
        <w:rPr>
          <w:spacing w:val="-13"/>
        </w:rPr>
        <w:t xml:space="preserve"> </w:t>
      </w:r>
      <w:r>
        <w:t>A</w:t>
      </w:r>
      <w:r>
        <w:rPr>
          <w:spacing w:val="-6"/>
        </w:rPr>
        <w:t xml:space="preserve"> </w:t>
      </w:r>
      <w:r>
        <w:t>VACCINE</w:t>
      </w:r>
      <w:r>
        <w:tab/>
        <w:t>(IEN=442012) Expanding CHEY-CERVICAL</w:t>
      </w:r>
      <w:r>
        <w:rPr>
          <w:spacing w:val="-17"/>
        </w:rPr>
        <w:t xml:space="preserve"> </w:t>
      </w:r>
      <w:r>
        <w:t>CANCER</w:t>
      </w:r>
      <w:r>
        <w:rPr>
          <w:spacing w:val="-9"/>
        </w:rPr>
        <w:t xml:space="preserve"> </w:t>
      </w:r>
      <w:r>
        <w:t>SCREEN</w:t>
      </w:r>
      <w:r>
        <w:tab/>
      </w:r>
      <w:r>
        <w:rPr>
          <w:spacing w:val="-1"/>
        </w:rPr>
        <w:t>(IEN=4</w:t>
      </w:r>
      <w:r>
        <w:rPr>
          <w:spacing w:val="-1"/>
        </w:rPr>
        <w:t xml:space="preserve">42013) </w:t>
      </w:r>
      <w:r>
        <w:t>Expanding</w:t>
      </w:r>
      <w:r>
        <w:rPr>
          <w:spacing w:val="-10"/>
        </w:rPr>
        <w:t xml:space="preserve"> </w:t>
      </w:r>
      <w:r>
        <w:t>BILATERIAL</w:t>
      </w:r>
      <w:r>
        <w:rPr>
          <w:spacing w:val="-10"/>
        </w:rPr>
        <w:t xml:space="preserve"> </w:t>
      </w:r>
      <w:r>
        <w:t>MASTECTOMY</w:t>
      </w:r>
      <w:r>
        <w:tab/>
        <w:t>(IEN=442014) Expanding</w:t>
      </w:r>
      <w:r>
        <w:rPr>
          <w:spacing w:val="-9"/>
        </w:rPr>
        <w:t xml:space="preserve"> </w:t>
      </w:r>
      <w:r>
        <w:t>CHEY-CVA</w:t>
      </w:r>
      <w:r>
        <w:tab/>
        <w:t>(IEN=442015)</w:t>
      </w:r>
    </w:p>
    <w:p w14:paraId="72B7DB56" w14:textId="77777777" w:rsidR="00E549EF" w:rsidRDefault="00790E74">
      <w:pPr>
        <w:pStyle w:val="BodyText"/>
        <w:tabs>
          <w:tab w:val="left" w:pos="2984"/>
          <w:tab w:val="left" w:pos="3092"/>
          <w:tab w:val="left" w:pos="3416"/>
          <w:tab w:val="left" w:pos="3524"/>
          <w:tab w:val="left" w:pos="3631"/>
          <w:tab w:val="left" w:pos="3739"/>
          <w:tab w:val="left" w:pos="3848"/>
          <w:tab w:val="left" w:pos="3956"/>
        </w:tabs>
        <w:spacing w:before="1"/>
        <w:ind w:left="500" w:right="4840"/>
      </w:pPr>
      <w:r>
        <w:t>Expanding</w:t>
      </w:r>
      <w:r>
        <w:rPr>
          <w:spacing w:val="-7"/>
        </w:rPr>
        <w:t xml:space="preserve"> </w:t>
      </w:r>
      <w:r>
        <w:t>CHEY-HGB</w:t>
      </w:r>
      <w:r>
        <w:rPr>
          <w:spacing w:val="-6"/>
        </w:rPr>
        <w:t xml:space="preserve"> </w:t>
      </w:r>
      <w:r>
        <w:t>A1C</w:t>
      </w:r>
      <w:r>
        <w:tab/>
      </w:r>
      <w:r>
        <w:tab/>
        <w:t>(IEN=442016) Expanding</w:t>
      </w:r>
      <w:r>
        <w:rPr>
          <w:spacing w:val="-12"/>
        </w:rPr>
        <w:t xml:space="preserve"> </w:t>
      </w:r>
      <w:r>
        <w:t>CHEY-PARAPLEGIC</w:t>
      </w:r>
      <w:r>
        <w:tab/>
        <w:t>(IEN=442017) Expanding NEW</w:t>
      </w:r>
      <w:r>
        <w:rPr>
          <w:spacing w:val="-16"/>
        </w:rPr>
        <w:t xml:space="preserve"> </w:t>
      </w:r>
      <w:r>
        <w:t>EMPLOYEE</w:t>
      </w:r>
      <w:r>
        <w:rPr>
          <w:spacing w:val="-7"/>
        </w:rPr>
        <w:t xml:space="preserve"> </w:t>
      </w:r>
      <w:r>
        <w:t>CODES</w:t>
      </w:r>
      <w:r>
        <w:tab/>
      </w:r>
      <w:r>
        <w:tab/>
        <w:t>(IEN=442018) Expanding</w:t>
      </w:r>
      <w:r>
        <w:rPr>
          <w:spacing w:val="-12"/>
        </w:rPr>
        <w:t xml:space="preserve"> </w:t>
      </w:r>
      <w:r>
        <w:t>CHEY-TOTAL</w:t>
      </w:r>
      <w:r>
        <w:rPr>
          <w:spacing w:val="-12"/>
        </w:rPr>
        <w:t xml:space="preserve"> </w:t>
      </w:r>
      <w:r>
        <w:t>BLINDNESS</w:t>
      </w:r>
      <w:r>
        <w:tab/>
      </w:r>
      <w:r>
        <w:tab/>
        <w:t>(IEN=442019) Expandin</w:t>
      </w:r>
      <w:r>
        <w:t>g</w:t>
      </w:r>
      <w:r>
        <w:rPr>
          <w:spacing w:val="-8"/>
        </w:rPr>
        <w:t xml:space="preserve"> </w:t>
      </w:r>
      <w:r>
        <w:t>CHEY-BIL</w:t>
      </w:r>
      <w:r>
        <w:rPr>
          <w:spacing w:val="-8"/>
        </w:rPr>
        <w:t xml:space="preserve"> </w:t>
      </w:r>
      <w:r>
        <w:t>AMPUTEE</w:t>
      </w:r>
      <w:r>
        <w:tab/>
      </w:r>
      <w:r>
        <w:tab/>
        <w:t>(IEN=442020) Expanding DIABETIC</w:t>
      </w:r>
      <w:r>
        <w:rPr>
          <w:spacing w:val="-15"/>
        </w:rPr>
        <w:t xml:space="preserve"> </w:t>
      </w:r>
      <w:r>
        <w:t>EYE</w:t>
      </w:r>
      <w:r>
        <w:rPr>
          <w:spacing w:val="-7"/>
        </w:rPr>
        <w:t xml:space="preserve"> </w:t>
      </w:r>
      <w:r>
        <w:t>EXAM</w:t>
      </w:r>
      <w:r>
        <w:tab/>
      </w:r>
      <w:r>
        <w:tab/>
        <w:t>(IEN=442021) Expanding</w:t>
      </w:r>
      <w:r>
        <w:rPr>
          <w:spacing w:val="-11"/>
        </w:rPr>
        <w:t xml:space="preserve"> </w:t>
      </w:r>
      <w:r>
        <w:t>COLONOSCOPY</w:t>
      </w:r>
      <w:r>
        <w:tab/>
        <w:t>(IEN=442022) Expanding</w:t>
      </w:r>
      <w:r>
        <w:rPr>
          <w:spacing w:val="-12"/>
        </w:rPr>
        <w:t xml:space="preserve"> </w:t>
      </w:r>
      <w:r>
        <w:t>COLON</w:t>
      </w:r>
      <w:r>
        <w:rPr>
          <w:spacing w:val="-11"/>
        </w:rPr>
        <w:t xml:space="preserve"> </w:t>
      </w:r>
      <w:r>
        <w:t>REMOVAL-TOTAL</w:t>
      </w:r>
      <w:r>
        <w:tab/>
      </w:r>
      <w:r>
        <w:tab/>
        <w:t>(IEN=442023) Expanding</w:t>
      </w:r>
      <w:r>
        <w:rPr>
          <w:spacing w:val="-11"/>
        </w:rPr>
        <w:t xml:space="preserve"> </w:t>
      </w:r>
      <w:r>
        <w:t>COLORECTAL</w:t>
      </w:r>
      <w:r>
        <w:rPr>
          <w:spacing w:val="-11"/>
        </w:rPr>
        <w:t xml:space="preserve"> </w:t>
      </w:r>
      <w:r>
        <w:t>CANCER</w:t>
      </w:r>
      <w:r>
        <w:tab/>
      </w:r>
      <w:r>
        <w:tab/>
        <w:t>(IEN=442024)</w:t>
      </w:r>
    </w:p>
    <w:p w14:paraId="126675F8" w14:textId="77777777" w:rsidR="00E549EF" w:rsidRDefault="00790E74">
      <w:pPr>
        <w:pStyle w:val="BodyText"/>
        <w:tabs>
          <w:tab w:val="left" w:pos="3092"/>
          <w:tab w:val="left" w:pos="3739"/>
          <w:tab w:val="left" w:pos="4063"/>
        </w:tabs>
        <w:ind w:left="500" w:right="4717"/>
      </w:pPr>
      <w:r>
        <w:t>Expanding FAMILY HX of</w:t>
      </w:r>
      <w:r>
        <w:rPr>
          <w:spacing w:val="-18"/>
        </w:rPr>
        <w:t xml:space="preserve"> </w:t>
      </w:r>
      <w:r>
        <w:t>Colon</w:t>
      </w:r>
      <w:r>
        <w:rPr>
          <w:spacing w:val="-4"/>
        </w:rPr>
        <w:t xml:space="preserve"> </w:t>
      </w:r>
      <w:r>
        <w:t>CA</w:t>
      </w:r>
      <w:r>
        <w:tab/>
      </w:r>
      <w:r>
        <w:rPr>
          <w:spacing w:val="-1"/>
        </w:rPr>
        <w:t xml:space="preserve">(IEN=442025) </w:t>
      </w:r>
      <w:r>
        <w:t>Expanding</w:t>
      </w:r>
      <w:r>
        <w:rPr>
          <w:spacing w:val="-9"/>
        </w:rPr>
        <w:t xml:space="preserve"> </w:t>
      </w:r>
      <w:r>
        <w:t>REGIONAL</w:t>
      </w:r>
      <w:r>
        <w:rPr>
          <w:spacing w:val="-8"/>
        </w:rPr>
        <w:t xml:space="preserve"> </w:t>
      </w:r>
      <w:r>
        <w:t>ENTERITIS</w:t>
      </w:r>
      <w:r>
        <w:tab/>
        <w:t>(IEN=442026) Expanding</w:t>
      </w:r>
      <w:r>
        <w:rPr>
          <w:spacing w:val="-9"/>
        </w:rPr>
        <w:t xml:space="preserve"> </w:t>
      </w:r>
      <w:r>
        <w:t>ULCERATIVE</w:t>
      </w:r>
      <w:r>
        <w:rPr>
          <w:spacing w:val="-9"/>
        </w:rPr>
        <w:t xml:space="preserve"> </w:t>
      </w:r>
      <w:r>
        <w:t>COLITIS</w:t>
      </w:r>
      <w:r>
        <w:tab/>
        <w:t>(IEN=442027) Expanding</w:t>
      </w:r>
      <w:r>
        <w:rPr>
          <w:spacing w:val="-7"/>
        </w:rPr>
        <w:t xml:space="preserve"> </w:t>
      </w:r>
      <w:r>
        <w:t>COLON</w:t>
      </w:r>
      <w:r>
        <w:rPr>
          <w:spacing w:val="-7"/>
        </w:rPr>
        <w:t xml:space="preserve"> </w:t>
      </w:r>
      <w:r>
        <w:t>POLYPS</w:t>
      </w:r>
      <w:r>
        <w:tab/>
        <w:t>(IEN=442028)</w:t>
      </w:r>
    </w:p>
    <w:p w14:paraId="7FC86B27" w14:textId="77777777" w:rsidR="00E549EF" w:rsidRDefault="00790E74">
      <w:pPr>
        <w:pStyle w:val="BodyText"/>
        <w:tabs>
          <w:tab w:val="left" w:pos="3847"/>
          <w:tab w:val="left" w:pos="5035"/>
        </w:tabs>
        <w:ind w:left="500" w:right="3746"/>
      </w:pPr>
      <w:r>
        <w:t>Expanding</w:t>
      </w:r>
      <w:r>
        <w:rPr>
          <w:spacing w:val="-13"/>
        </w:rPr>
        <w:t xml:space="preserve"> </w:t>
      </w:r>
      <w:r>
        <w:t>FEMALE</w:t>
      </w:r>
      <w:r>
        <w:rPr>
          <w:spacing w:val="-13"/>
        </w:rPr>
        <w:t xml:space="preserve"> </w:t>
      </w:r>
      <w:r>
        <w:t>ENDOMETRIUM/OVARIAN(GJ)</w:t>
      </w:r>
      <w:r>
        <w:tab/>
      </w:r>
      <w:r>
        <w:rPr>
          <w:spacing w:val="-1"/>
        </w:rPr>
        <w:t xml:space="preserve">(IEN=442029) </w:t>
      </w:r>
      <w:r>
        <w:t>Expanding</w:t>
      </w:r>
      <w:r>
        <w:rPr>
          <w:spacing w:val="-15"/>
        </w:rPr>
        <w:t xml:space="preserve"> </w:t>
      </w:r>
      <w:r>
        <w:t>COLITIS/ILEITIS(GJ)</w:t>
      </w:r>
      <w:r>
        <w:tab/>
        <w:t>(IEN=442030)</w:t>
      </w:r>
    </w:p>
    <w:p w14:paraId="46C3C2FC" w14:textId="77777777" w:rsidR="00E549EF" w:rsidRDefault="00790E74">
      <w:pPr>
        <w:pStyle w:val="BodyText"/>
        <w:ind w:left="500" w:right="5581"/>
        <w:jc w:val="both"/>
      </w:pPr>
      <w:r>
        <w:t>Expanding SIGMOIDOSCOPY (IEN=442031) Expanding SC</w:t>
      </w:r>
      <w:r>
        <w:t>HIZOPHRENIA (IEN=442032) Expanding POSITIVE PPD</w:t>
      </w:r>
      <w:r>
        <w:rPr>
          <w:spacing w:val="83"/>
        </w:rPr>
        <w:t xml:space="preserve"> </w:t>
      </w:r>
      <w:r>
        <w:t>(IEN=442033)</w:t>
      </w:r>
    </w:p>
    <w:p w14:paraId="5F1C1549" w14:textId="77777777" w:rsidR="00E549EF" w:rsidRDefault="00790E74">
      <w:pPr>
        <w:pStyle w:val="BodyText"/>
        <w:tabs>
          <w:tab w:val="left" w:pos="2660"/>
          <w:tab w:val="left" w:pos="4279"/>
          <w:tab w:val="left" w:pos="4603"/>
        </w:tabs>
        <w:ind w:left="500" w:right="4178"/>
      </w:pPr>
      <w:r>
        <w:t>Expanding</w:t>
      </w:r>
      <w:r>
        <w:rPr>
          <w:spacing w:val="-12"/>
        </w:rPr>
        <w:t xml:space="preserve"> </w:t>
      </w:r>
      <w:r>
        <w:t>LESION</w:t>
      </w:r>
      <w:r>
        <w:rPr>
          <w:spacing w:val="-11"/>
        </w:rPr>
        <w:t xml:space="preserve"> </w:t>
      </w:r>
      <w:r>
        <w:t>REMOVAL/COLONOSCOPY</w:t>
      </w:r>
      <w:r>
        <w:tab/>
      </w:r>
      <w:r>
        <w:rPr>
          <w:spacing w:val="-1"/>
        </w:rPr>
        <w:t xml:space="preserve">(IEN=442034) </w:t>
      </w:r>
      <w:r>
        <w:t>Expanding HISTORY OF</w:t>
      </w:r>
      <w:r>
        <w:rPr>
          <w:spacing w:val="-18"/>
        </w:rPr>
        <w:t xml:space="preserve"> </w:t>
      </w:r>
      <w:r>
        <w:t>COLON</w:t>
      </w:r>
      <w:r>
        <w:rPr>
          <w:spacing w:val="-6"/>
        </w:rPr>
        <w:t xml:space="preserve"> </w:t>
      </w:r>
      <w:r>
        <w:t>POLYPS</w:t>
      </w:r>
      <w:r>
        <w:tab/>
        <w:t>(IEN=442035) Expanding</w:t>
      </w:r>
      <w:r>
        <w:rPr>
          <w:spacing w:val="-6"/>
        </w:rPr>
        <w:t xml:space="preserve"> </w:t>
      </w:r>
      <w:r>
        <w:t>ACUTE</w:t>
      </w:r>
      <w:r>
        <w:rPr>
          <w:spacing w:val="-5"/>
        </w:rPr>
        <w:t xml:space="preserve"> </w:t>
      </w:r>
      <w:r>
        <w:t>MI</w:t>
      </w:r>
      <w:r>
        <w:tab/>
        <w:t>(IEN=442036)</w:t>
      </w:r>
    </w:p>
    <w:p w14:paraId="53698642" w14:textId="77777777" w:rsidR="00E549EF" w:rsidRDefault="00790E74">
      <w:pPr>
        <w:pStyle w:val="BodyText"/>
        <w:tabs>
          <w:tab w:val="left" w:pos="4387"/>
        </w:tabs>
        <w:ind w:left="500"/>
      </w:pPr>
      <w:r>
        <w:t>Expanding IRRITABLE</w:t>
      </w:r>
      <w:r>
        <w:rPr>
          <w:spacing w:val="-16"/>
        </w:rPr>
        <w:t xml:space="preserve"> </w:t>
      </w:r>
      <w:r>
        <w:t>BOWEL</w:t>
      </w:r>
      <w:r>
        <w:rPr>
          <w:spacing w:val="-8"/>
        </w:rPr>
        <w:t xml:space="preserve"> </w:t>
      </w:r>
      <w:r>
        <w:t>SYNDROME</w:t>
      </w:r>
      <w:r>
        <w:tab/>
        <w:t>(IEN=442037)</w:t>
      </w:r>
    </w:p>
    <w:p w14:paraId="12506BAB" w14:textId="77777777" w:rsidR="00E549EF" w:rsidRDefault="00E549EF">
      <w:pPr>
        <w:pStyle w:val="BodyText"/>
      </w:pPr>
    </w:p>
    <w:p w14:paraId="323F42DC" w14:textId="77777777" w:rsidR="00E549EF" w:rsidRDefault="00790E74">
      <w:pPr>
        <w:pStyle w:val="BodyText"/>
        <w:spacing w:line="480" w:lineRule="auto"/>
        <w:ind w:left="500" w:right="5671"/>
      </w:pPr>
      <w:r>
        <w:t>Done rebuilding taxonomy expansions. ENABLE options.</w:t>
      </w:r>
    </w:p>
    <w:p w14:paraId="3FF4AD31" w14:textId="77777777" w:rsidR="00E549EF" w:rsidRDefault="00790E74">
      <w:pPr>
        <w:pStyle w:val="BodyText"/>
        <w:spacing w:line="202" w:lineRule="exact"/>
        <w:ind w:left="500"/>
        <w:jc w:val="both"/>
      </w:pPr>
      <w:r>
        <w:t>ENABLE protocols.</w:t>
      </w:r>
    </w:p>
    <w:p w14:paraId="28A4FE47" w14:textId="77777777" w:rsidR="00E549EF" w:rsidRDefault="00E549EF">
      <w:pPr>
        <w:pStyle w:val="BodyText"/>
      </w:pPr>
    </w:p>
    <w:p w14:paraId="5CBBBC96" w14:textId="77777777" w:rsidR="00E549EF" w:rsidRDefault="00790E74">
      <w:pPr>
        <w:pStyle w:val="BodyText"/>
        <w:spacing w:before="1"/>
        <w:ind w:left="500"/>
      </w:pPr>
      <w:r>
        <w:t>There are 20 Reminder Exchange entries to be installed.</w:t>
      </w:r>
    </w:p>
    <w:p w14:paraId="293EBBAF" w14:textId="77777777" w:rsidR="00E549EF" w:rsidRDefault="00790E74">
      <w:pPr>
        <w:pStyle w:val="ListParagraph"/>
        <w:numPr>
          <w:ilvl w:val="0"/>
          <w:numId w:val="2"/>
        </w:numPr>
        <w:tabs>
          <w:tab w:val="left" w:pos="933"/>
        </w:tabs>
        <w:ind w:hanging="325"/>
        <w:jc w:val="left"/>
        <w:rPr>
          <w:sz w:val="18"/>
        </w:rPr>
      </w:pPr>
      <w:r>
        <w:rPr>
          <w:sz w:val="18"/>
        </w:rPr>
        <w:t>Installing Reminder Exchange entry PATCH 12</w:t>
      </w:r>
      <w:r>
        <w:rPr>
          <w:spacing w:val="-12"/>
          <w:sz w:val="18"/>
        </w:rPr>
        <w:t xml:space="preserve"> </w:t>
      </w:r>
      <w:r>
        <w:rPr>
          <w:sz w:val="18"/>
        </w:rPr>
        <w:t>ITEMS</w:t>
      </w:r>
    </w:p>
    <w:p w14:paraId="66B2DF58" w14:textId="77777777" w:rsidR="00E549EF" w:rsidRDefault="00790E74">
      <w:pPr>
        <w:pStyle w:val="ListParagraph"/>
        <w:numPr>
          <w:ilvl w:val="0"/>
          <w:numId w:val="2"/>
        </w:numPr>
        <w:tabs>
          <w:tab w:val="left" w:pos="933"/>
        </w:tabs>
        <w:ind w:hanging="325"/>
        <w:jc w:val="left"/>
        <w:rPr>
          <w:sz w:val="18"/>
        </w:rPr>
      </w:pPr>
      <w:r>
        <w:rPr>
          <w:sz w:val="18"/>
        </w:rPr>
        <w:t>Installing Reminder Exchange entry UPDATE</w:t>
      </w:r>
      <w:r>
        <w:rPr>
          <w:spacing w:val="-11"/>
          <w:sz w:val="18"/>
        </w:rPr>
        <w:t xml:space="preserve"> </w:t>
      </w:r>
      <w:r>
        <w:rPr>
          <w:sz w:val="18"/>
        </w:rPr>
        <w:t>VA-DIABETES</w:t>
      </w:r>
    </w:p>
    <w:p w14:paraId="772F2AB3" w14:textId="77777777" w:rsidR="00E549EF" w:rsidRDefault="00790E74">
      <w:pPr>
        <w:pStyle w:val="ListParagraph"/>
        <w:numPr>
          <w:ilvl w:val="0"/>
          <w:numId w:val="2"/>
        </w:numPr>
        <w:tabs>
          <w:tab w:val="left" w:pos="933"/>
        </w:tabs>
        <w:ind w:hanging="325"/>
        <w:jc w:val="left"/>
        <w:rPr>
          <w:sz w:val="18"/>
        </w:rPr>
      </w:pPr>
      <w:r>
        <w:rPr>
          <w:sz w:val="18"/>
        </w:rPr>
        <w:t>Installing Reminder Exch</w:t>
      </w:r>
      <w:r>
        <w:rPr>
          <w:sz w:val="18"/>
        </w:rPr>
        <w:t>ange entry VA-EMBEDDED FRAGMENTS RISK</w:t>
      </w:r>
      <w:r>
        <w:rPr>
          <w:spacing w:val="-27"/>
          <w:sz w:val="18"/>
        </w:rPr>
        <w:t xml:space="preserve"> </w:t>
      </w:r>
      <w:r>
        <w:rPr>
          <w:sz w:val="18"/>
        </w:rPr>
        <w:t>EVALUATION</w:t>
      </w:r>
    </w:p>
    <w:p w14:paraId="67861F45" w14:textId="77777777" w:rsidR="00E549EF" w:rsidRDefault="00790E74">
      <w:pPr>
        <w:pStyle w:val="ListParagraph"/>
        <w:numPr>
          <w:ilvl w:val="0"/>
          <w:numId w:val="2"/>
        </w:numPr>
        <w:tabs>
          <w:tab w:val="left" w:pos="933"/>
        </w:tabs>
        <w:ind w:hanging="325"/>
        <w:jc w:val="left"/>
        <w:rPr>
          <w:sz w:val="18"/>
        </w:rPr>
      </w:pPr>
      <w:r>
        <w:rPr>
          <w:sz w:val="18"/>
        </w:rPr>
        <w:t>Installing Reminder Exchange entry VA-EMBEDDED FRAGMENTS</w:t>
      </w:r>
      <w:r>
        <w:rPr>
          <w:spacing w:val="-17"/>
          <w:sz w:val="18"/>
        </w:rPr>
        <w:t xml:space="preserve"> </w:t>
      </w:r>
      <w:r>
        <w:rPr>
          <w:sz w:val="18"/>
        </w:rPr>
        <w:t>SCREEN</w:t>
      </w:r>
    </w:p>
    <w:p w14:paraId="1F6A78DA" w14:textId="77777777" w:rsidR="00E549EF" w:rsidRDefault="00790E74">
      <w:pPr>
        <w:pStyle w:val="ListParagraph"/>
        <w:numPr>
          <w:ilvl w:val="0"/>
          <w:numId w:val="2"/>
        </w:numPr>
        <w:tabs>
          <w:tab w:val="left" w:pos="933"/>
        </w:tabs>
        <w:ind w:hanging="325"/>
        <w:jc w:val="left"/>
        <w:rPr>
          <w:sz w:val="18"/>
        </w:rPr>
      </w:pPr>
      <w:r>
        <w:rPr>
          <w:sz w:val="18"/>
        </w:rPr>
        <w:t>Installing Reminder Exchange entry VA-MHV BMI COLORECTAL UPDATES PATCH</w:t>
      </w:r>
      <w:r>
        <w:rPr>
          <w:spacing w:val="-31"/>
          <w:sz w:val="18"/>
        </w:rPr>
        <w:t xml:space="preserve"> </w:t>
      </w:r>
      <w:r>
        <w:rPr>
          <w:sz w:val="18"/>
        </w:rPr>
        <w:t>12</w:t>
      </w:r>
    </w:p>
    <w:p w14:paraId="52AB146B" w14:textId="77777777" w:rsidR="00E549EF" w:rsidRDefault="00790E74">
      <w:pPr>
        <w:pStyle w:val="ListParagraph"/>
        <w:numPr>
          <w:ilvl w:val="0"/>
          <w:numId w:val="2"/>
        </w:numPr>
        <w:tabs>
          <w:tab w:val="left" w:pos="933"/>
        </w:tabs>
        <w:ind w:hanging="325"/>
        <w:jc w:val="left"/>
        <w:rPr>
          <w:sz w:val="18"/>
        </w:rPr>
      </w:pPr>
      <w:r>
        <w:rPr>
          <w:sz w:val="18"/>
        </w:rPr>
        <w:t>Installing Reminder Exchange entry VA-MHV HIGH RISK</w:t>
      </w:r>
      <w:r>
        <w:rPr>
          <w:spacing w:val="-16"/>
          <w:sz w:val="18"/>
        </w:rPr>
        <w:t xml:space="preserve"> </w:t>
      </w:r>
      <w:r>
        <w:rPr>
          <w:sz w:val="18"/>
        </w:rPr>
        <w:t>TERMS</w:t>
      </w:r>
    </w:p>
    <w:p w14:paraId="083B22D1" w14:textId="77777777" w:rsidR="00E549EF" w:rsidRDefault="00790E74">
      <w:pPr>
        <w:pStyle w:val="ListParagraph"/>
        <w:numPr>
          <w:ilvl w:val="0"/>
          <w:numId w:val="2"/>
        </w:numPr>
        <w:tabs>
          <w:tab w:val="left" w:pos="933"/>
        </w:tabs>
        <w:ind w:hanging="325"/>
        <w:jc w:val="left"/>
        <w:rPr>
          <w:sz w:val="18"/>
        </w:rPr>
      </w:pPr>
      <w:r>
        <w:rPr>
          <w:sz w:val="18"/>
        </w:rPr>
        <w:t>Installing Reminder Exchange entry VA-MHV</w:t>
      </w:r>
      <w:r>
        <w:rPr>
          <w:spacing w:val="-11"/>
          <w:sz w:val="18"/>
        </w:rPr>
        <w:t xml:space="preserve"> </w:t>
      </w:r>
      <w:r>
        <w:rPr>
          <w:sz w:val="18"/>
        </w:rPr>
        <w:t>HYPERTENSION</w:t>
      </w:r>
    </w:p>
    <w:p w14:paraId="5FB36C83" w14:textId="77777777" w:rsidR="00E549EF" w:rsidRDefault="00790E74">
      <w:pPr>
        <w:pStyle w:val="ListParagraph"/>
        <w:numPr>
          <w:ilvl w:val="0"/>
          <w:numId w:val="2"/>
        </w:numPr>
        <w:tabs>
          <w:tab w:val="left" w:pos="933"/>
        </w:tabs>
        <w:ind w:hanging="325"/>
        <w:jc w:val="left"/>
        <w:rPr>
          <w:sz w:val="18"/>
        </w:rPr>
      </w:pPr>
      <w:r>
        <w:rPr>
          <w:sz w:val="18"/>
        </w:rPr>
        <w:t>Installing Reminder Exchange entry VA-MHV MAMMOGRAM</w:t>
      </w:r>
      <w:r>
        <w:rPr>
          <w:spacing w:val="-16"/>
          <w:sz w:val="18"/>
        </w:rPr>
        <w:t xml:space="preserve"> </w:t>
      </w:r>
      <w:r>
        <w:rPr>
          <w:sz w:val="18"/>
        </w:rPr>
        <w:t>SCREENING</w:t>
      </w:r>
    </w:p>
    <w:p w14:paraId="0156CD76" w14:textId="77777777" w:rsidR="00E549EF" w:rsidRDefault="00790E74">
      <w:pPr>
        <w:pStyle w:val="ListParagraph"/>
        <w:numPr>
          <w:ilvl w:val="0"/>
          <w:numId w:val="2"/>
        </w:numPr>
        <w:tabs>
          <w:tab w:val="left" w:pos="933"/>
        </w:tabs>
        <w:spacing w:before="1"/>
        <w:ind w:hanging="325"/>
        <w:jc w:val="left"/>
        <w:rPr>
          <w:sz w:val="18"/>
        </w:rPr>
      </w:pPr>
      <w:r>
        <w:rPr>
          <w:sz w:val="18"/>
        </w:rPr>
        <w:t>Installing Reminder Exchange entry VA-MHV RETINOPATHY</w:t>
      </w:r>
      <w:r>
        <w:rPr>
          <w:spacing w:val="-15"/>
          <w:sz w:val="18"/>
        </w:rPr>
        <w:t xml:space="preserve"> </w:t>
      </w:r>
      <w:r>
        <w:rPr>
          <w:sz w:val="18"/>
        </w:rPr>
        <w:t>TERMS</w:t>
      </w:r>
    </w:p>
    <w:p w14:paraId="7A14E29C" w14:textId="77777777" w:rsidR="00E549EF" w:rsidRDefault="00790E74">
      <w:pPr>
        <w:pStyle w:val="ListParagraph"/>
        <w:numPr>
          <w:ilvl w:val="0"/>
          <w:numId w:val="2"/>
        </w:numPr>
        <w:tabs>
          <w:tab w:val="left" w:pos="933"/>
        </w:tabs>
        <w:ind w:hanging="433"/>
        <w:jc w:val="left"/>
        <w:rPr>
          <w:sz w:val="18"/>
        </w:rPr>
      </w:pPr>
      <w:r>
        <w:rPr>
          <w:sz w:val="18"/>
        </w:rPr>
        <w:t>Installing Reminder E</w:t>
      </w:r>
      <w:r>
        <w:rPr>
          <w:sz w:val="18"/>
        </w:rPr>
        <w:t>xchange entry RT VA-ALCOHOL NONE PAST</w:t>
      </w:r>
      <w:r>
        <w:rPr>
          <w:spacing w:val="-20"/>
          <w:sz w:val="18"/>
        </w:rPr>
        <w:t xml:space="preserve"> </w:t>
      </w:r>
      <w:r>
        <w:rPr>
          <w:sz w:val="18"/>
        </w:rPr>
        <w:t>1YR</w:t>
      </w:r>
    </w:p>
    <w:p w14:paraId="0E46641A" w14:textId="77777777" w:rsidR="00E549EF" w:rsidRDefault="00790E74">
      <w:pPr>
        <w:pStyle w:val="ListParagraph"/>
        <w:numPr>
          <w:ilvl w:val="0"/>
          <w:numId w:val="2"/>
        </w:numPr>
        <w:tabs>
          <w:tab w:val="left" w:pos="933"/>
        </w:tabs>
        <w:ind w:hanging="433"/>
        <w:jc w:val="left"/>
        <w:rPr>
          <w:sz w:val="18"/>
        </w:rPr>
      </w:pPr>
      <w:r>
        <w:rPr>
          <w:sz w:val="18"/>
        </w:rPr>
        <w:t>Installing Reminder Exchange entry TX HIGH RISK FLU AND</w:t>
      </w:r>
      <w:r>
        <w:rPr>
          <w:spacing w:val="-24"/>
          <w:sz w:val="18"/>
        </w:rPr>
        <w:t xml:space="preserve"> </w:t>
      </w:r>
      <w:r>
        <w:rPr>
          <w:sz w:val="18"/>
        </w:rPr>
        <w:t>PNEUMONIA</w:t>
      </w:r>
    </w:p>
    <w:p w14:paraId="3D7AE7FA" w14:textId="77777777" w:rsidR="00E549EF" w:rsidRDefault="00790E74">
      <w:pPr>
        <w:pStyle w:val="ListParagraph"/>
        <w:numPr>
          <w:ilvl w:val="0"/>
          <w:numId w:val="2"/>
        </w:numPr>
        <w:tabs>
          <w:tab w:val="left" w:pos="933"/>
        </w:tabs>
        <w:ind w:hanging="433"/>
        <w:jc w:val="left"/>
        <w:rPr>
          <w:sz w:val="18"/>
        </w:rPr>
      </w:pPr>
      <w:r>
        <w:rPr>
          <w:sz w:val="18"/>
        </w:rPr>
        <w:t>Installing Reminder Exchange entry VA-ALCOHOL AUDIT-C POSITIVE F/U</w:t>
      </w:r>
      <w:r>
        <w:rPr>
          <w:spacing w:val="-27"/>
          <w:sz w:val="18"/>
        </w:rPr>
        <w:t xml:space="preserve"> </w:t>
      </w:r>
      <w:r>
        <w:rPr>
          <w:sz w:val="18"/>
        </w:rPr>
        <w:t>EVAL</w:t>
      </w:r>
    </w:p>
    <w:p w14:paraId="2F2233F1" w14:textId="77777777" w:rsidR="00E549EF" w:rsidRDefault="00790E74">
      <w:pPr>
        <w:pStyle w:val="ListParagraph"/>
        <w:numPr>
          <w:ilvl w:val="0"/>
          <w:numId w:val="2"/>
        </w:numPr>
        <w:tabs>
          <w:tab w:val="left" w:pos="933"/>
        </w:tabs>
        <w:ind w:hanging="433"/>
        <w:jc w:val="left"/>
        <w:rPr>
          <w:sz w:val="18"/>
        </w:rPr>
      </w:pPr>
      <w:r>
        <w:rPr>
          <w:sz w:val="18"/>
        </w:rPr>
        <w:t>Installing Reminder Exchange entry VA-DEPRESSION</w:t>
      </w:r>
      <w:r>
        <w:rPr>
          <w:spacing w:val="-13"/>
          <w:sz w:val="18"/>
        </w:rPr>
        <w:t xml:space="preserve"> </w:t>
      </w:r>
      <w:r>
        <w:rPr>
          <w:sz w:val="18"/>
        </w:rPr>
        <w:t>SCREENING</w:t>
      </w:r>
    </w:p>
    <w:p w14:paraId="4E2F8163" w14:textId="77777777" w:rsidR="00E549EF" w:rsidRDefault="00790E74">
      <w:pPr>
        <w:pStyle w:val="ListParagraph"/>
        <w:numPr>
          <w:ilvl w:val="0"/>
          <w:numId w:val="2"/>
        </w:numPr>
        <w:tabs>
          <w:tab w:val="left" w:pos="933"/>
        </w:tabs>
        <w:ind w:hanging="433"/>
        <w:jc w:val="left"/>
        <w:rPr>
          <w:sz w:val="18"/>
        </w:rPr>
      </w:pPr>
      <w:r>
        <w:rPr>
          <w:sz w:val="18"/>
        </w:rPr>
        <w:t>Installing Remind</w:t>
      </w:r>
      <w:r>
        <w:rPr>
          <w:sz w:val="18"/>
        </w:rPr>
        <w:t>er Exchange entry VA-OEF/OIF</w:t>
      </w:r>
      <w:r>
        <w:rPr>
          <w:spacing w:val="-11"/>
          <w:sz w:val="18"/>
        </w:rPr>
        <w:t xml:space="preserve"> </w:t>
      </w:r>
      <w:r>
        <w:rPr>
          <w:sz w:val="18"/>
        </w:rPr>
        <w:t>MONITOR</w:t>
      </w:r>
    </w:p>
    <w:p w14:paraId="0F838ED5" w14:textId="77777777" w:rsidR="00E549EF" w:rsidRDefault="00790E74">
      <w:pPr>
        <w:pStyle w:val="ListParagraph"/>
        <w:numPr>
          <w:ilvl w:val="0"/>
          <w:numId w:val="2"/>
        </w:numPr>
        <w:tabs>
          <w:tab w:val="left" w:pos="933"/>
        </w:tabs>
        <w:spacing w:before="1"/>
        <w:ind w:right="1585" w:hanging="432"/>
        <w:jc w:val="left"/>
        <w:rPr>
          <w:sz w:val="18"/>
        </w:rPr>
      </w:pPr>
      <w:r>
        <w:rPr>
          <w:sz w:val="18"/>
        </w:rPr>
        <w:t>Installing Reminder Exchange entry VA-TBI/POLY IDT EVALUATIONS</w:t>
      </w:r>
      <w:r>
        <w:rPr>
          <w:spacing w:val="-57"/>
          <w:sz w:val="18"/>
        </w:rPr>
        <w:t xml:space="preserve"> </w:t>
      </w:r>
      <w:r>
        <w:rPr>
          <w:sz w:val="18"/>
        </w:rPr>
        <w:t>ELEMENT UPDATE</w:t>
      </w:r>
    </w:p>
    <w:p w14:paraId="450B2904" w14:textId="77777777" w:rsidR="00E549EF" w:rsidRDefault="00790E74">
      <w:pPr>
        <w:pStyle w:val="ListParagraph"/>
        <w:numPr>
          <w:ilvl w:val="0"/>
          <w:numId w:val="2"/>
        </w:numPr>
        <w:tabs>
          <w:tab w:val="left" w:pos="933"/>
        </w:tabs>
        <w:ind w:hanging="433"/>
        <w:jc w:val="left"/>
        <w:rPr>
          <w:sz w:val="18"/>
        </w:rPr>
      </w:pPr>
      <w:r>
        <w:rPr>
          <w:sz w:val="18"/>
        </w:rPr>
        <w:t>Installing Reminder Exchange entry VA-BL DEPRESSION</w:t>
      </w:r>
      <w:r>
        <w:rPr>
          <w:spacing w:val="-14"/>
          <w:sz w:val="18"/>
        </w:rPr>
        <w:t xml:space="preserve"> </w:t>
      </w:r>
      <w:r>
        <w:rPr>
          <w:sz w:val="18"/>
        </w:rPr>
        <w:t>SCREEN</w:t>
      </w:r>
    </w:p>
    <w:p w14:paraId="58315BAA" w14:textId="77777777" w:rsidR="00E549EF" w:rsidRDefault="00790E74">
      <w:pPr>
        <w:pStyle w:val="ListParagraph"/>
        <w:numPr>
          <w:ilvl w:val="0"/>
          <w:numId w:val="2"/>
        </w:numPr>
        <w:tabs>
          <w:tab w:val="left" w:pos="933"/>
        </w:tabs>
        <w:ind w:hanging="433"/>
        <w:jc w:val="left"/>
        <w:rPr>
          <w:sz w:val="18"/>
        </w:rPr>
      </w:pPr>
      <w:r>
        <w:rPr>
          <w:sz w:val="18"/>
        </w:rPr>
        <w:t>Installing Reminder Exchange entry PXRM VISIT DATE MONTH REQ YEAR</w:t>
      </w:r>
      <w:r>
        <w:rPr>
          <w:spacing w:val="-29"/>
          <w:sz w:val="18"/>
        </w:rPr>
        <w:t xml:space="preserve"> </w:t>
      </w:r>
      <w:r>
        <w:rPr>
          <w:sz w:val="18"/>
        </w:rPr>
        <w:t>BLANK</w:t>
      </w:r>
    </w:p>
    <w:p w14:paraId="78966118" w14:textId="77777777" w:rsidR="00E549EF" w:rsidRDefault="00790E74">
      <w:pPr>
        <w:pStyle w:val="ListParagraph"/>
        <w:numPr>
          <w:ilvl w:val="0"/>
          <w:numId w:val="2"/>
        </w:numPr>
        <w:tabs>
          <w:tab w:val="left" w:pos="933"/>
        </w:tabs>
        <w:ind w:hanging="433"/>
        <w:jc w:val="left"/>
        <w:rPr>
          <w:sz w:val="18"/>
        </w:rPr>
      </w:pPr>
      <w:r>
        <w:rPr>
          <w:sz w:val="18"/>
        </w:rPr>
        <w:t>Installing Reminder Exchange entry VA-OEF/OIF MONITOR</w:t>
      </w:r>
      <w:r>
        <w:rPr>
          <w:spacing w:val="-17"/>
          <w:sz w:val="18"/>
        </w:rPr>
        <w:t xml:space="preserve"> </w:t>
      </w:r>
      <w:r>
        <w:rPr>
          <w:sz w:val="18"/>
        </w:rPr>
        <w:t>REPORTING</w:t>
      </w:r>
    </w:p>
    <w:p w14:paraId="3C17DBD7" w14:textId="77777777" w:rsidR="00E549EF" w:rsidRDefault="00790E74">
      <w:pPr>
        <w:pStyle w:val="ListParagraph"/>
        <w:numPr>
          <w:ilvl w:val="0"/>
          <w:numId w:val="2"/>
        </w:numPr>
        <w:tabs>
          <w:tab w:val="left" w:pos="933"/>
        </w:tabs>
        <w:ind w:hanging="433"/>
        <w:jc w:val="left"/>
        <w:rPr>
          <w:sz w:val="18"/>
        </w:rPr>
      </w:pPr>
      <w:r>
        <w:rPr>
          <w:sz w:val="18"/>
        </w:rPr>
        <w:t>Installing Reminder Exchange entry VA-IRAQ</w:t>
      </w:r>
      <w:r>
        <w:rPr>
          <w:spacing w:val="-10"/>
          <w:sz w:val="18"/>
        </w:rPr>
        <w:t xml:space="preserve"> </w:t>
      </w:r>
      <w:r>
        <w:rPr>
          <w:sz w:val="18"/>
        </w:rPr>
        <w:t>AFGHAN</w:t>
      </w:r>
    </w:p>
    <w:p w14:paraId="7A59A656" w14:textId="77777777" w:rsidR="00E549EF" w:rsidRDefault="00790E74">
      <w:pPr>
        <w:pStyle w:val="ListParagraph"/>
        <w:numPr>
          <w:ilvl w:val="0"/>
          <w:numId w:val="2"/>
        </w:numPr>
        <w:tabs>
          <w:tab w:val="left" w:pos="933"/>
        </w:tabs>
        <w:ind w:hanging="433"/>
        <w:jc w:val="left"/>
        <w:rPr>
          <w:sz w:val="18"/>
        </w:rPr>
      </w:pPr>
      <w:r>
        <w:rPr>
          <w:sz w:val="18"/>
        </w:rPr>
        <w:t>Installing Reminder Exchange entry VA-DISABLE BRANCHING LOGIC</w:t>
      </w:r>
      <w:r>
        <w:rPr>
          <w:spacing w:val="-28"/>
          <w:sz w:val="18"/>
        </w:rPr>
        <w:t xml:space="preserve"> </w:t>
      </w:r>
      <w:r>
        <w:rPr>
          <w:sz w:val="18"/>
        </w:rPr>
        <w:t>REPLACEM</w:t>
      </w:r>
      <w:r>
        <w:rPr>
          <w:sz w:val="18"/>
        </w:rPr>
        <w:t>ENT</w:t>
      </w:r>
    </w:p>
    <w:p w14:paraId="5C4F2C46" w14:textId="77777777" w:rsidR="00E549EF" w:rsidRDefault="00E549EF">
      <w:pPr>
        <w:rPr>
          <w:sz w:val="18"/>
        </w:rPr>
        <w:sectPr w:rsidR="00E549EF">
          <w:pgSz w:w="12240" w:h="15840"/>
          <w:pgMar w:top="1360" w:right="860" w:bottom="1200" w:left="1300" w:header="0" w:footer="1019" w:gutter="0"/>
          <w:cols w:space="720"/>
        </w:sectPr>
      </w:pPr>
    </w:p>
    <w:p w14:paraId="64625D28" w14:textId="77777777" w:rsidR="00E549EF" w:rsidRDefault="00790E74">
      <w:pPr>
        <w:pStyle w:val="BodyText"/>
        <w:spacing w:before="81"/>
        <w:ind w:left="932"/>
      </w:pPr>
      <w:r>
        <w:lastRenderedPageBreak/>
        <w:t>ELEMENT</w:t>
      </w:r>
    </w:p>
    <w:p w14:paraId="2C9CBEAB" w14:textId="77777777" w:rsidR="00E549EF" w:rsidRDefault="00E549EF">
      <w:pPr>
        <w:pStyle w:val="BodyText"/>
      </w:pPr>
    </w:p>
    <w:p w14:paraId="144B789F" w14:textId="77777777" w:rsidR="00E549EF" w:rsidRDefault="00790E74">
      <w:pPr>
        <w:pStyle w:val="BodyText"/>
        <w:tabs>
          <w:tab w:val="left" w:pos="3416"/>
          <w:tab w:val="left" w:pos="4387"/>
        </w:tabs>
        <w:spacing w:before="1"/>
        <w:ind w:left="500" w:right="4933"/>
      </w:pPr>
      <w:r>
        <w:t>Rebuilding all taxonomy expansions. Expanding</w:t>
      </w:r>
      <w:r>
        <w:rPr>
          <w:spacing w:val="-12"/>
        </w:rPr>
        <w:t xml:space="preserve"> </w:t>
      </w:r>
      <w:r>
        <w:t>VA-HYPERTENSION</w:t>
      </w:r>
      <w:r>
        <w:tab/>
        <w:t>(IEN=1) Expanding VA-HEPATITIS</w:t>
      </w:r>
      <w:r>
        <w:rPr>
          <w:spacing w:val="-16"/>
        </w:rPr>
        <w:t xml:space="preserve"> </w:t>
      </w:r>
      <w:r>
        <w:t>C</w:t>
      </w:r>
      <w:r>
        <w:rPr>
          <w:spacing w:val="-7"/>
        </w:rPr>
        <w:t xml:space="preserve"> </w:t>
      </w:r>
      <w:r>
        <w:t>INFECTION</w:t>
      </w:r>
      <w:r>
        <w:tab/>
        <w:t>(IEN=2)</w:t>
      </w:r>
    </w:p>
    <w:p w14:paraId="2E5F1EB7" w14:textId="77777777" w:rsidR="00E549EF" w:rsidRDefault="00790E74">
      <w:pPr>
        <w:pStyle w:val="BodyText"/>
        <w:tabs>
          <w:tab w:val="left" w:pos="2768"/>
          <w:tab w:val="left" w:pos="3524"/>
        </w:tabs>
        <w:ind w:left="500" w:right="5797"/>
      </w:pPr>
      <w:r>
        <w:t>Expanding</w:t>
      </w:r>
      <w:r>
        <w:rPr>
          <w:spacing w:val="-10"/>
        </w:rPr>
        <w:t xml:space="preserve"> </w:t>
      </w:r>
      <w:r>
        <w:t>EMPHYSEMA</w:t>
      </w:r>
      <w:r>
        <w:tab/>
        <w:t>(IEN=3) Expanding</w:t>
      </w:r>
      <w:r>
        <w:rPr>
          <w:spacing w:val="-9"/>
        </w:rPr>
        <w:t xml:space="preserve"> </w:t>
      </w:r>
      <w:r>
        <w:t>VA-COLORECTAL</w:t>
      </w:r>
      <w:r>
        <w:rPr>
          <w:spacing w:val="-8"/>
        </w:rPr>
        <w:t xml:space="preserve"> </w:t>
      </w:r>
      <w:r>
        <w:t>CA</w:t>
      </w:r>
      <w:r>
        <w:tab/>
      </w:r>
      <w:r>
        <w:rPr>
          <w:spacing w:val="-3"/>
        </w:rPr>
        <w:t>(IEN=4)</w:t>
      </w:r>
    </w:p>
    <w:p w14:paraId="122A19BE" w14:textId="77777777" w:rsidR="00E549EF" w:rsidRDefault="00790E74">
      <w:pPr>
        <w:pStyle w:val="BodyText"/>
        <w:tabs>
          <w:tab w:val="left" w:pos="3416"/>
          <w:tab w:val="left" w:pos="4711"/>
        </w:tabs>
        <w:ind w:left="500" w:right="4609"/>
      </w:pPr>
      <w:r>
        <w:t>Expanding VA-CERVICAL</w:t>
      </w:r>
      <w:r>
        <w:rPr>
          <w:spacing w:val="-17"/>
        </w:rPr>
        <w:t xml:space="preserve"> </w:t>
      </w:r>
      <w:r>
        <w:t>CA/ABNORMAL</w:t>
      </w:r>
      <w:r>
        <w:rPr>
          <w:spacing w:val="-9"/>
        </w:rPr>
        <w:t xml:space="preserve"> </w:t>
      </w:r>
      <w:r>
        <w:t>PAP</w:t>
      </w:r>
      <w:r>
        <w:tab/>
      </w:r>
      <w:r>
        <w:t>(IEN=5) Expanding</w:t>
      </w:r>
      <w:r>
        <w:rPr>
          <w:spacing w:val="-12"/>
        </w:rPr>
        <w:t xml:space="preserve"> </w:t>
      </w:r>
      <w:r>
        <w:t>VA-HYSTERECTOMY</w:t>
      </w:r>
      <w:r>
        <w:tab/>
        <w:t>(IEN=6)</w:t>
      </w:r>
    </w:p>
    <w:p w14:paraId="742A3788" w14:textId="77777777" w:rsidR="00E549EF" w:rsidRDefault="00790E74">
      <w:pPr>
        <w:pStyle w:val="BodyText"/>
        <w:tabs>
          <w:tab w:val="left" w:pos="2228"/>
        </w:tabs>
        <w:ind w:left="500"/>
      </w:pPr>
      <w:r>
        <w:t>Expanding</w:t>
      </w:r>
      <w:r>
        <w:rPr>
          <w:spacing w:val="-7"/>
        </w:rPr>
        <w:t xml:space="preserve"> </w:t>
      </w:r>
      <w:r>
        <w:t>COPD</w:t>
      </w:r>
      <w:r>
        <w:tab/>
        <w:t>(IEN=7)</w:t>
      </w:r>
    </w:p>
    <w:p w14:paraId="12A14E60" w14:textId="77777777" w:rsidR="00E549EF" w:rsidRDefault="00790E74">
      <w:pPr>
        <w:pStyle w:val="BodyText"/>
        <w:tabs>
          <w:tab w:val="left" w:pos="3308"/>
        </w:tabs>
        <w:ind w:left="500"/>
      </w:pPr>
      <w:r>
        <w:t>Expanding</w:t>
      </w:r>
      <w:r>
        <w:rPr>
          <w:spacing w:val="-8"/>
        </w:rPr>
        <w:t xml:space="preserve"> </w:t>
      </w:r>
      <w:r>
        <w:t>VA-PROSTATE</w:t>
      </w:r>
      <w:r>
        <w:rPr>
          <w:spacing w:val="-7"/>
        </w:rPr>
        <w:t xml:space="preserve"> </w:t>
      </w:r>
      <w:r>
        <w:t>CA</w:t>
      </w:r>
      <w:r>
        <w:tab/>
        <w:t>(IEN=8)</w:t>
      </w:r>
    </w:p>
    <w:p w14:paraId="514876FD" w14:textId="77777777" w:rsidR="00E549EF" w:rsidRDefault="00790E74">
      <w:pPr>
        <w:pStyle w:val="BodyText"/>
        <w:tabs>
          <w:tab w:val="left" w:pos="3740"/>
          <w:tab w:val="left" w:pos="5035"/>
        </w:tabs>
        <w:ind w:left="500" w:right="4286"/>
      </w:pPr>
      <w:r>
        <w:t>Expanding VA-HIGH RISK</w:t>
      </w:r>
      <w:r>
        <w:rPr>
          <w:spacing w:val="-22"/>
        </w:rPr>
        <w:t xml:space="preserve"> </w:t>
      </w:r>
      <w:r>
        <w:t>FOR</w:t>
      </w:r>
      <w:r>
        <w:rPr>
          <w:spacing w:val="-7"/>
        </w:rPr>
        <w:t xml:space="preserve"> </w:t>
      </w:r>
      <w:r>
        <w:t>FLU/PNEUMONIA</w:t>
      </w:r>
      <w:r>
        <w:tab/>
      </w:r>
      <w:r>
        <w:rPr>
          <w:spacing w:val="-3"/>
        </w:rPr>
        <w:t xml:space="preserve">(IEN=9) </w:t>
      </w:r>
      <w:r>
        <w:t>Expanding</w:t>
      </w:r>
      <w:r>
        <w:rPr>
          <w:spacing w:val="-9"/>
        </w:rPr>
        <w:t xml:space="preserve"> </w:t>
      </w:r>
      <w:r>
        <w:t>VA-TB/POSITIVE</w:t>
      </w:r>
      <w:r>
        <w:rPr>
          <w:spacing w:val="-8"/>
        </w:rPr>
        <w:t xml:space="preserve"> </w:t>
      </w:r>
      <w:r>
        <w:t>PPD</w:t>
      </w:r>
      <w:r>
        <w:tab/>
        <w:t>(IEN=10)</w:t>
      </w:r>
    </w:p>
    <w:p w14:paraId="6409B800" w14:textId="77777777" w:rsidR="00E549EF" w:rsidRDefault="00790E74">
      <w:pPr>
        <w:pStyle w:val="BodyText"/>
        <w:tabs>
          <w:tab w:val="left" w:pos="2876"/>
          <w:tab w:val="left" w:pos="3200"/>
          <w:tab w:val="left" w:pos="3416"/>
          <w:tab w:val="left" w:pos="3524"/>
          <w:tab w:val="left" w:pos="3631"/>
          <w:tab w:val="left" w:pos="3848"/>
          <w:tab w:val="left" w:pos="3955"/>
          <w:tab w:val="left" w:pos="4063"/>
        </w:tabs>
        <w:ind w:left="500" w:right="5149"/>
      </w:pPr>
      <w:r>
        <w:t>Expanding VA-HIGH RISK</w:t>
      </w:r>
      <w:r>
        <w:rPr>
          <w:spacing w:val="-17"/>
        </w:rPr>
        <w:t xml:space="preserve"> </w:t>
      </w:r>
      <w:r>
        <w:t>FOR</w:t>
      </w:r>
      <w:r>
        <w:rPr>
          <w:spacing w:val="-6"/>
        </w:rPr>
        <w:t xml:space="preserve"> </w:t>
      </w:r>
      <w:r>
        <w:t>TB</w:t>
      </w:r>
      <w:r>
        <w:tab/>
        <w:t>(IEN=11) Expanding</w:t>
      </w:r>
      <w:r>
        <w:rPr>
          <w:spacing w:val="-8"/>
        </w:rPr>
        <w:t xml:space="preserve"> </w:t>
      </w:r>
      <w:r>
        <w:t>COR</w:t>
      </w:r>
      <w:r>
        <w:rPr>
          <w:spacing w:val="-7"/>
        </w:rPr>
        <w:t xml:space="preserve"> </w:t>
      </w:r>
      <w:r>
        <w:t>PULMONALE</w:t>
      </w:r>
      <w:r>
        <w:tab/>
      </w:r>
      <w:r>
        <w:t>(IEN=12) Expanding</w:t>
      </w:r>
      <w:r>
        <w:rPr>
          <w:spacing w:val="-10"/>
        </w:rPr>
        <w:t xml:space="preserve"> </w:t>
      </w:r>
      <w:r>
        <w:t>INTERSTITIAL</w:t>
      </w:r>
      <w:r>
        <w:rPr>
          <w:spacing w:val="-9"/>
        </w:rPr>
        <w:t xml:space="preserve"> </w:t>
      </w:r>
      <w:r>
        <w:t>DISEASE</w:t>
      </w:r>
      <w:r>
        <w:tab/>
      </w:r>
      <w:r>
        <w:tab/>
        <w:t>(IEN=13) Expanding</w:t>
      </w:r>
      <w:r>
        <w:rPr>
          <w:spacing w:val="-11"/>
        </w:rPr>
        <w:t xml:space="preserve"> </w:t>
      </w:r>
      <w:r>
        <w:t>MIGRAIN</w:t>
      </w:r>
      <w:r>
        <w:rPr>
          <w:spacing w:val="-11"/>
        </w:rPr>
        <w:t xml:space="preserve"> </w:t>
      </w:r>
      <w:r>
        <w:t>HEADACHES</w:t>
      </w:r>
      <w:r>
        <w:tab/>
      </w:r>
      <w:r>
        <w:tab/>
        <w:t>(IEN=14) Expanding</w:t>
      </w:r>
      <w:r>
        <w:rPr>
          <w:spacing w:val="-23"/>
        </w:rPr>
        <w:t xml:space="preserve"> </w:t>
      </w:r>
      <w:r>
        <w:t>VA-FLEXISIGMOIDOSCOPY</w:t>
      </w:r>
      <w:r>
        <w:tab/>
      </w:r>
      <w:r>
        <w:tab/>
        <w:t>(IEN=15) Expanding</w:t>
      </w:r>
      <w:r>
        <w:rPr>
          <w:spacing w:val="-22"/>
        </w:rPr>
        <w:t xml:space="preserve"> </w:t>
      </w:r>
      <w:r>
        <w:t>VA-MAMMOGRAM/SCREEN</w:t>
      </w:r>
      <w:r>
        <w:tab/>
        <w:t>(IEN=16) Expanding</w:t>
      </w:r>
      <w:r>
        <w:rPr>
          <w:spacing w:val="-8"/>
        </w:rPr>
        <w:t xml:space="preserve"> </w:t>
      </w:r>
      <w:r>
        <w:t>VA-ALCOHOL</w:t>
      </w:r>
      <w:r>
        <w:rPr>
          <w:spacing w:val="-7"/>
        </w:rPr>
        <w:t xml:space="preserve"> </w:t>
      </w:r>
      <w:r>
        <w:t>ABUSE</w:t>
      </w:r>
      <w:r>
        <w:tab/>
      </w:r>
      <w:r>
        <w:tab/>
        <w:t>(IEN=17) Expanding</w:t>
      </w:r>
      <w:r>
        <w:rPr>
          <w:spacing w:val="-10"/>
        </w:rPr>
        <w:t xml:space="preserve"> </w:t>
      </w:r>
      <w:r>
        <w:t>VA-BREAST</w:t>
      </w:r>
      <w:r>
        <w:rPr>
          <w:spacing w:val="-10"/>
        </w:rPr>
        <w:t xml:space="preserve"> </w:t>
      </w:r>
      <w:r>
        <w:t>TUMOR</w:t>
      </w:r>
      <w:r>
        <w:tab/>
        <w:t>(IEN=18) Expanding</w:t>
      </w:r>
      <w:r>
        <w:rPr>
          <w:spacing w:val="-11"/>
        </w:rPr>
        <w:t xml:space="preserve"> </w:t>
      </w:r>
      <w:r>
        <w:t>VA-MA</w:t>
      </w:r>
      <w:r>
        <w:t>STECTOMY</w:t>
      </w:r>
      <w:r>
        <w:tab/>
        <w:t>(IEN=19) Expanding</w:t>
      </w:r>
      <w:r>
        <w:rPr>
          <w:spacing w:val="-10"/>
        </w:rPr>
        <w:t xml:space="preserve"> </w:t>
      </w:r>
      <w:r>
        <w:t>VA-OBESITY</w:t>
      </w:r>
      <w:r>
        <w:tab/>
        <w:t>(IEN=20)</w:t>
      </w:r>
    </w:p>
    <w:p w14:paraId="63E4CE03" w14:textId="77777777" w:rsidR="00E549EF" w:rsidRDefault="00790E74">
      <w:pPr>
        <w:pStyle w:val="BodyText"/>
        <w:tabs>
          <w:tab w:val="left" w:pos="3092"/>
          <w:tab w:val="left" w:pos="3308"/>
        </w:tabs>
        <w:ind w:left="500" w:right="5995"/>
      </w:pPr>
      <w:r>
        <w:t>Expanding</w:t>
      </w:r>
      <w:r>
        <w:rPr>
          <w:spacing w:val="-11"/>
        </w:rPr>
        <w:t xml:space="preserve"> </w:t>
      </w:r>
      <w:r>
        <w:t>VA-NUTRITION</w:t>
      </w:r>
      <w:r>
        <w:tab/>
        <w:t>(IEN=21) Expanding</w:t>
      </w:r>
      <w:r>
        <w:rPr>
          <w:spacing w:val="-10"/>
        </w:rPr>
        <w:t xml:space="preserve"> </w:t>
      </w:r>
      <w:r>
        <w:t>VA-TOBACCO</w:t>
      </w:r>
      <w:r>
        <w:rPr>
          <w:spacing w:val="-9"/>
        </w:rPr>
        <w:t xml:space="preserve"> </w:t>
      </w:r>
      <w:r>
        <w:t>USE</w:t>
      </w:r>
      <w:r>
        <w:tab/>
        <w:t>(IEN=22)</w:t>
      </w:r>
    </w:p>
    <w:p w14:paraId="5BC02626" w14:textId="77777777" w:rsidR="00E549EF" w:rsidRDefault="00790E74">
      <w:pPr>
        <w:pStyle w:val="BodyText"/>
        <w:tabs>
          <w:tab w:val="left" w:pos="3308"/>
          <w:tab w:val="left" w:pos="4171"/>
          <w:tab w:val="left" w:pos="4279"/>
        </w:tabs>
        <w:ind w:left="500" w:right="4933"/>
      </w:pPr>
      <w:r>
        <w:t>Expanding</w:t>
      </w:r>
      <w:r>
        <w:rPr>
          <w:spacing w:val="-10"/>
        </w:rPr>
        <w:t xml:space="preserve"> </w:t>
      </w:r>
      <w:r>
        <w:t>VA-HYPERTENSION</w:t>
      </w:r>
      <w:r>
        <w:rPr>
          <w:spacing w:val="-10"/>
        </w:rPr>
        <w:t xml:space="preserve"> </w:t>
      </w:r>
      <w:r>
        <w:t>SCREEN</w:t>
      </w:r>
      <w:r>
        <w:tab/>
        <w:t>(IEN=23) Expanding</w:t>
      </w:r>
      <w:r>
        <w:rPr>
          <w:spacing w:val="-12"/>
        </w:rPr>
        <w:t xml:space="preserve"> </w:t>
      </w:r>
      <w:r>
        <w:t>VA-CHOLESTEROL</w:t>
      </w:r>
      <w:r>
        <w:tab/>
        <w:t>(IEN=24) Expanding</w:t>
      </w:r>
      <w:r>
        <w:rPr>
          <w:spacing w:val="-11"/>
        </w:rPr>
        <w:t xml:space="preserve"> </w:t>
      </w:r>
      <w:r>
        <w:t>VA-PNEUMOCOCCAL</w:t>
      </w:r>
      <w:r>
        <w:rPr>
          <w:spacing w:val="-10"/>
        </w:rPr>
        <w:t xml:space="preserve"> </w:t>
      </w:r>
      <w:r>
        <w:t>VACCINE</w:t>
      </w:r>
      <w:r>
        <w:tab/>
      </w:r>
      <w:r>
        <w:tab/>
      </w:r>
      <w:r>
        <w:rPr>
          <w:spacing w:val="-1"/>
        </w:rPr>
        <w:t>(IEN=25)</w:t>
      </w:r>
    </w:p>
    <w:p w14:paraId="75847092" w14:textId="77777777" w:rsidR="00E549EF" w:rsidRDefault="00790E74">
      <w:pPr>
        <w:pStyle w:val="BodyText"/>
        <w:tabs>
          <w:tab w:val="left" w:pos="2444"/>
          <w:tab w:val="left" w:pos="2552"/>
          <w:tab w:val="left" w:pos="2984"/>
        </w:tabs>
        <w:ind w:left="500" w:right="6229"/>
      </w:pPr>
      <w:r>
        <w:t>Expanding</w:t>
      </w:r>
      <w:r>
        <w:rPr>
          <w:spacing w:val="-8"/>
        </w:rPr>
        <w:t xml:space="preserve"> </w:t>
      </w:r>
      <w:r>
        <w:t>VA-PSA</w:t>
      </w:r>
      <w:r>
        <w:tab/>
      </w:r>
      <w:r>
        <w:t>(IEN=26) Expanding</w:t>
      </w:r>
      <w:r>
        <w:rPr>
          <w:spacing w:val="-8"/>
        </w:rPr>
        <w:t xml:space="preserve"> </w:t>
      </w:r>
      <w:r>
        <w:t>VA-FOBT</w:t>
      </w:r>
      <w:r>
        <w:tab/>
      </w:r>
      <w:r>
        <w:tab/>
        <w:t>(IEN=27) Expanding</w:t>
      </w:r>
      <w:r>
        <w:rPr>
          <w:spacing w:val="-10"/>
        </w:rPr>
        <w:t xml:space="preserve"> </w:t>
      </w:r>
      <w:r>
        <w:t>VA-DIABETES</w:t>
      </w:r>
      <w:r>
        <w:tab/>
      </w:r>
      <w:r>
        <w:rPr>
          <w:spacing w:val="-1"/>
        </w:rPr>
        <w:t>(IEN=28)</w:t>
      </w:r>
    </w:p>
    <w:p w14:paraId="74DF7909" w14:textId="77777777" w:rsidR="00E549EF" w:rsidRDefault="00790E74">
      <w:pPr>
        <w:pStyle w:val="BodyText"/>
        <w:tabs>
          <w:tab w:val="left" w:pos="3956"/>
          <w:tab w:val="left" w:pos="4064"/>
          <w:tab w:val="left" w:pos="4171"/>
          <w:tab w:val="left" w:pos="4279"/>
          <w:tab w:val="left" w:pos="4495"/>
          <w:tab w:val="left" w:pos="4712"/>
        </w:tabs>
        <w:spacing w:before="1"/>
        <w:ind w:left="500" w:right="4610"/>
      </w:pPr>
      <w:r>
        <w:t>Expanding</w:t>
      </w:r>
      <w:r>
        <w:rPr>
          <w:spacing w:val="-10"/>
        </w:rPr>
        <w:t xml:space="preserve"> </w:t>
      </w:r>
      <w:r>
        <w:t>VA-TETANUS</w:t>
      </w:r>
      <w:r>
        <w:rPr>
          <w:spacing w:val="-9"/>
        </w:rPr>
        <w:t xml:space="preserve"> </w:t>
      </w:r>
      <w:r>
        <w:t>DIPHTHERIA</w:t>
      </w:r>
      <w:r>
        <w:tab/>
      </w:r>
      <w:r>
        <w:tab/>
        <w:t>(IEN=29) Expanding VA-CERVICAL</w:t>
      </w:r>
      <w:r>
        <w:rPr>
          <w:spacing w:val="-19"/>
        </w:rPr>
        <w:t xml:space="preserve"> </w:t>
      </w:r>
      <w:r>
        <w:t>CANCER</w:t>
      </w:r>
      <w:r>
        <w:rPr>
          <w:spacing w:val="-9"/>
        </w:rPr>
        <w:t xml:space="preserve"> </w:t>
      </w:r>
      <w:r>
        <w:t>SCREEN</w:t>
      </w:r>
      <w:r>
        <w:tab/>
        <w:t>(IEN=30) Expanding VA-COLORECTAL</w:t>
      </w:r>
      <w:r>
        <w:rPr>
          <w:spacing w:val="-20"/>
        </w:rPr>
        <w:t xml:space="preserve"> </w:t>
      </w:r>
      <w:r>
        <w:t>CANCER</w:t>
      </w:r>
      <w:r>
        <w:rPr>
          <w:spacing w:val="-9"/>
        </w:rPr>
        <w:t xml:space="preserve"> </w:t>
      </w:r>
      <w:r>
        <w:t>SCREEN</w:t>
      </w:r>
      <w:r>
        <w:tab/>
        <w:t>(IEN=31) Expanding</w:t>
      </w:r>
      <w:r>
        <w:rPr>
          <w:spacing w:val="-13"/>
        </w:rPr>
        <w:t xml:space="preserve"> </w:t>
      </w:r>
      <w:r>
        <w:t>VA-EXERCISE</w:t>
      </w:r>
      <w:r>
        <w:rPr>
          <w:spacing w:val="-13"/>
        </w:rPr>
        <w:t xml:space="preserve"> </w:t>
      </w:r>
      <w:r>
        <w:t>COUNSELING</w:t>
      </w:r>
      <w:r>
        <w:tab/>
      </w:r>
      <w:r>
        <w:tab/>
        <w:t>(IEN=32) Expanding</w:t>
      </w:r>
      <w:r>
        <w:rPr>
          <w:spacing w:val="-14"/>
        </w:rPr>
        <w:t xml:space="preserve"> </w:t>
      </w:r>
      <w:r>
        <w:t>V</w:t>
      </w:r>
      <w:r>
        <w:t>A-INFLUENZA</w:t>
      </w:r>
      <w:r>
        <w:rPr>
          <w:spacing w:val="-14"/>
        </w:rPr>
        <w:t xml:space="preserve"> </w:t>
      </w:r>
      <w:r>
        <w:t>IMMUNIZATION</w:t>
      </w:r>
      <w:r>
        <w:tab/>
        <w:t>(IEN=33) Expanding</w:t>
      </w:r>
      <w:r>
        <w:rPr>
          <w:spacing w:val="-14"/>
        </w:rPr>
        <w:t xml:space="preserve"> </w:t>
      </w:r>
      <w:r>
        <w:t>VA-ALCOHOLISM</w:t>
      </w:r>
      <w:r>
        <w:rPr>
          <w:spacing w:val="-13"/>
        </w:rPr>
        <w:t xml:space="preserve"> </w:t>
      </w:r>
      <w:r>
        <w:t>SCREENING</w:t>
      </w:r>
      <w:r>
        <w:tab/>
      </w:r>
      <w:r>
        <w:tab/>
        <w:t>(IEN=34) Expanding</w:t>
      </w:r>
      <w:r>
        <w:rPr>
          <w:spacing w:val="-10"/>
        </w:rPr>
        <w:t xml:space="preserve"> </w:t>
      </w:r>
      <w:r>
        <w:t>VA-SAFETY</w:t>
      </w:r>
      <w:r>
        <w:rPr>
          <w:spacing w:val="-9"/>
        </w:rPr>
        <w:t xml:space="preserve"> </w:t>
      </w:r>
      <w:r>
        <w:t>COUNSELING</w:t>
      </w:r>
      <w:r>
        <w:tab/>
        <w:t>(IEN=35)</w:t>
      </w:r>
    </w:p>
    <w:p w14:paraId="3C3352F8" w14:textId="77777777" w:rsidR="00E549EF" w:rsidRDefault="00790E74">
      <w:pPr>
        <w:pStyle w:val="BodyText"/>
        <w:tabs>
          <w:tab w:val="left" w:pos="5035"/>
        </w:tabs>
        <w:spacing w:before="1" w:line="203" w:lineRule="exact"/>
        <w:ind w:left="500"/>
      </w:pPr>
      <w:r>
        <w:t>Expanding VA-WEIGHT AND</w:t>
      </w:r>
      <w:r>
        <w:rPr>
          <w:spacing w:val="-22"/>
        </w:rPr>
        <w:t xml:space="preserve"> </w:t>
      </w:r>
      <w:r>
        <w:t>NUTRITION</w:t>
      </w:r>
      <w:r>
        <w:rPr>
          <w:spacing w:val="-7"/>
        </w:rPr>
        <w:t xml:space="preserve"> </w:t>
      </w:r>
      <w:r>
        <w:t>SCREEN</w:t>
      </w:r>
      <w:r>
        <w:tab/>
        <w:t>(IEN=36)</w:t>
      </w:r>
    </w:p>
    <w:p w14:paraId="1802C1F2" w14:textId="77777777" w:rsidR="00E549EF" w:rsidRDefault="00790E74">
      <w:pPr>
        <w:pStyle w:val="BodyText"/>
        <w:tabs>
          <w:tab w:val="left" w:pos="2552"/>
        </w:tabs>
        <w:spacing w:line="203" w:lineRule="exact"/>
        <w:ind w:left="500"/>
      </w:pPr>
      <w:r>
        <w:t>Expanding</w:t>
      </w:r>
      <w:r>
        <w:rPr>
          <w:spacing w:val="-8"/>
        </w:rPr>
        <w:t xml:space="preserve"> </w:t>
      </w:r>
      <w:r>
        <w:t>HYPOXIA</w:t>
      </w:r>
      <w:r>
        <w:tab/>
        <w:t>(IEN=37)</w:t>
      </w:r>
    </w:p>
    <w:p w14:paraId="3CD73030" w14:textId="77777777" w:rsidR="00E549EF" w:rsidRDefault="00790E74">
      <w:pPr>
        <w:pStyle w:val="BodyText"/>
        <w:tabs>
          <w:tab w:val="left" w:pos="2984"/>
          <w:tab w:val="left" w:pos="4171"/>
          <w:tab w:val="left" w:pos="4495"/>
          <w:tab w:val="left" w:pos="4603"/>
          <w:tab w:val="left" w:pos="5035"/>
        </w:tabs>
        <w:ind w:left="500" w:right="4178"/>
      </w:pPr>
      <w:r>
        <w:t>Expanding CHRONIC</w:t>
      </w:r>
      <w:r>
        <w:rPr>
          <w:spacing w:val="-19"/>
        </w:rPr>
        <w:t xml:space="preserve"> </w:t>
      </w:r>
      <w:r>
        <w:t>OBSTRUCTIVE</w:t>
      </w:r>
      <w:r>
        <w:rPr>
          <w:spacing w:val="-10"/>
        </w:rPr>
        <w:t xml:space="preserve"> </w:t>
      </w:r>
      <w:r>
        <w:t>BRONCHITIS</w:t>
      </w:r>
      <w:r>
        <w:tab/>
      </w:r>
      <w:r>
        <w:rPr>
          <w:spacing w:val="-1"/>
        </w:rPr>
        <w:t xml:space="preserve">(IEN=38) </w:t>
      </w:r>
      <w:r>
        <w:t>Expanding C</w:t>
      </w:r>
      <w:r>
        <w:t>HRONIC</w:t>
      </w:r>
      <w:r>
        <w:rPr>
          <w:spacing w:val="-17"/>
        </w:rPr>
        <w:t xml:space="preserve"> </w:t>
      </w:r>
      <w:r>
        <w:t>OBSTRUCTIVE</w:t>
      </w:r>
      <w:r>
        <w:rPr>
          <w:spacing w:val="-9"/>
        </w:rPr>
        <w:t xml:space="preserve"> </w:t>
      </w:r>
      <w:r>
        <w:t>ASTHMA</w:t>
      </w:r>
      <w:r>
        <w:tab/>
      </w:r>
      <w:r>
        <w:tab/>
        <w:t>(IEN=39) Expanding CONGESTIVE</w:t>
      </w:r>
      <w:r>
        <w:rPr>
          <w:spacing w:val="-17"/>
        </w:rPr>
        <w:t xml:space="preserve"> </w:t>
      </w:r>
      <w:r>
        <w:t>HEALTH</w:t>
      </w:r>
      <w:r>
        <w:rPr>
          <w:spacing w:val="-8"/>
        </w:rPr>
        <w:t xml:space="preserve"> </w:t>
      </w:r>
      <w:r>
        <w:t>FAILURE</w:t>
      </w:r>
      <w:r>
        <w:tab/>
        <w:t>(IEN=40) Expanding</w:t>
      </w:r>
      <w:r>
        <w:rPr>
          <w:spacing w:val="-11"/>
        </w:rPr>
        <w:t xml:space="preserve"> </w:t>
      </w:r>
      <w:r>
        <w:t>SECONDARY</w:t>
      </w:r>
      <w:r>
        <w:rPr>
          <w:spacing w:val="-10"/>
        </w:rPr>
        <w:t xml:space="preserve"> </w:t>
      </w:r>
      <w:r>
        <w:t>POLYCYTHEMIA</w:t>
      </w:r>
      <w:r>
        <w:tab/>
        <w:t>(IEN=41) Expanding</w:t>
      </w:r>
      <w:r>
        <w:rPr>
          <w:spacing w:val="-7"/>
        </w:rPr>
        <w:t xml:space="preserve"> </w:t>
      </w:r>
      <w:r>
        <w:t>SLEEP</w:t>
      </w:r>
      <w:r>
        <w:rPr>
          <w:spacing w:val="-6"/>
        </w:rPr>
        <w:t xml:space="preserve"> </w:t>
      </w:r>
      <w:r>
        <w:t>APNEA</w:t>
      </w:r>
      <w:r>
        <w:tab/>
        <w:t>(IEN=42)</w:t>
      </w:r>
    </w:p>
    <w:p w14:paraId="26608206" w14:textId="77777777" w:rsidR="00E549EF" w:rsidRDefault="00790E74">
      <w:pPr>
        <w:pStyle w:val="BodyText"/>
        <w:tabs>
          <w:tab w:val="left" w:pos="3415"/>
          <w:tab w:val="left" w:pos="3523"/>
          <w:tab w:val="left" w:pos="3740"/>
          <w:tab w:val="left" w:pos="4064"/>
          <w:tab w:val="left" w:pos="4495"/>
        </w:tabs>
        <w:ind w:left="500" w:right="4717"/>
      </w:pPr>
      <w:r>
        <w:t>Expanding</w:t>
      </w:r>
      <w:r>
        <w:rPr>
          <w:spacing w:val="-12"/>
        </w:rPr>
        <w:t xml:space="preserve"> </w:t>
      </w:r>
      <w:r>
        <w:t>Advance</w:t>
      </w:r>
      <w:r>
        <w:rPr>
          <w:spacing w:val="-11"/>
        </w:rPr>
        <w:t xml:space="preserve"> </w:t>
      </w:r>
      <w:r>
        <w:t>Directives</w:t>
      </w:r>
      <w:r>
        <w:tab/>
        <w:t>(IEN=43) Expanding</w:t>
      </w:r>
      <w:r>
        <w:rPr>
          <w:spacing w:val="-10"/>
        </w:rPr>
        <w:t xml:space="preserve"> </w:t>
      </w:r>
      <w:r>
        <w:t>VA-HYPERTENSION</w:t>
      </w:r>
      <w:r>
        <w:rPr>
          <w:spacing w:val="-9"/>
        </w:rPr>
        <w:t xml:space="preserve"> </w:t>
      </w:r>
      <w:r>
        <w:t>CODES</w:t>
      </w:r>
      <w:r>
        <w:tab/>
      </w:r>
      <w:r>
        <w:t>(IEN=44) Expanding VA-ISCHEMIC</w:t>
      </w:r>
      <w:r>
        <w:rPr>
          <w:spacing w:val="-16"/>
        </w:rPr>
        <w:t xml:space="preserve"> </w:t>
      </w:r>
      <w:r>
        <w:t>HEART</w:t>
      </w:r>
      <w:r>
        <w:rPr>
          <w:spacing w:val="-8"/>
        </w:rPr>
        <w:t xml:space="preserve"> </w:t>
      </w:r>
      <w:r>
        <w:t>DISEASE</w:t>
      </w:r>
      <w:r>
        <w:tab/>
      </w:r>
      <w:r>
        <w:rPr>
          <w:spacing w:val="-1"/>
        </w:rPr>
        <w:t xml:space="preserve">(IEN=45) </w:t>
      </w:r>
      <w:r>
        <w:t>Expanding</w:t>
      </w:r>
      <w:r>
        <w:rPr>
          <w:spacing w:val="-9"/>
        </w:rPr>
        <w:t xml:space="preserve"> </w:t>
      </w:r>
      <w:r>
        <w:t>DEPRESSION</w:t>
      </w:r>
      <w:r>
        <w:rPr>
          <w:spacing w:val="-8"/>
        </w:rPr>
        <w:t xml:space="preserve"> </w:t>
      </w:r>
      <w:r>
        <w:t>CODES</w:t>
      </w:r>
      <w:r>
        <w:tab/>
      </w:r>
      <w:r>
        <w:tab/>
        <w:t>(IEN=46) Expanding</w:t>
      </w:r>
      <w:r>
        <w:rPr>
          <w:spacing w:val="-8"/>
        </w:rPr>
        <w:t xml:space="preserve"> </w:t>
      </w:r>
      <w:r>
        <w:t>SATP</w:t>
      </w:r>
      <w:r>
        <w:rPr>
          <w:spacing w:val="-8"/>
        </w:rPr>
        <w:t xml:space="preserve"> </w:t>
      </w:r>
      <w:r>
        <w:t>ENROLLMENT</w:t>
      </w:r>
      <w:r>
        <w:tab/>
        <w:t>(IEN=47)</w:t>
      </w:r>
    </w:p>
    <w:p w14:paraId="5F68D8D3" w14:textId="77777777" w:rsidR="00E549EF" w:rsidRDefault="00790E74">
      <w:pPr>
        <w:pStyle w:val="BodyText"/>
        <w:tabs>
          <w:tab w:val="left" w:pos="3524"/>
          <w:tab w:val="left" w:pos="4063"/>
          <w:tab w:val="left" w:pos="4280"/>
          <w:tab w:val="left" w:pos="4603"/>
        </w:tabs>
        <w:spacing w:before="1"/>
        <w:ind w:left="500" w:right="4609"/>
      </w:pPr>
      <w:r>
        <w:t>Expanding HIGH</w:t>
      </w:r>
      <w:r>
        <w:rPr>
          <w:spacing w:val="-15"/>
        </w:rPr>
        <w:t xml:space="preserve"> </w:t>
      </w:r>
      <w:r>
        <w:t>RISK</w:t>
      </w:r>
      <w:r>
        <w:rPr>
          <w:spacing w:val="-7"/>
        </w:rPr>
        <w:t xml:space="preserve"> </w:t>
      </w:r>
      <w:r>
        <w:t>COLONOSCOPY</w:t>
      </w:r>
      <w:r>
        <w:tab/>
        <w:t>(IEN=48) Expanding</w:t>
      </w:r>
      <w:r>
        <w:rPr>
          <w:spacing w:val="-14"/>
        </w:rPr>
        <w:t xml:space="preserve"> </w:t>
      </w:r>
      <w:r>
        <w:t>VA-DEPRESSION</w:t>
      </w:r>
      <w:r>
        <w:rPr>
          <w:spacing w:val="-13"/>
        </w:rPr>
        <w:t xml:space="preserve"> </w:t>
      </w:r>
      <w:r>
        <w:t>DIAGNOSIS</w:t>
      </w:r>
      <w:r>
        <w:tab/>
        <w:t>(IEN=49) Expanding VA-PSYCHOTHERAPY</w:t>
      </w:r>
      <w:r>
        <w:rPr>
          <w:spacing w:val="-17"/>
        </w:rPr>
        <w:t xml:space="preserve"> </w:t>
      </w:r>
      <w:r>
        <w:t>CPT</w:t>
      </w:r>
      <w:r>
        <w:rPr>
          <w:spacing w:val="-8"/>
        </w:rPr>
        <w:t xml:space="preserve"> </w:t>
      </w:r>
      <w:r>
        <w:t>CODES</w:t>
      </w:r>
      <w:r>
        <w:tab/>
      </w:r>
      <w:r>
        <w:rPr>
          <w:spacing w:val="-1"/>
        </w:rPr>
        <w:t xml:space="preserve">(IEN=50) </w:t>
      </w:r>
      <w:r>
        <w:t>Expanding HIGH RISK</w:t>
      </w:r>
      <w:r>
        <w:rPr>
          <w:spacing w:val="-17"/>
        </w:rPr>
        <w:t xml:space="preserve"> </w:t>
      </w:r>
      <w:r>
        <w:t>COLON</w:t>
      </w:r>
      <w:r>
        <w:rPr>
          <w:spacing w:val="-5"/>
        </w:rPr>
        <w:t xml:space="preserve"> </w:t>
      </w:r>
      <w:r>
        <w:t>POLPS</w:t>
      </w:r>
      <w:r>
        <w:tab/>
        <w:t>(IEN=51) Expanding</w:t>
      </w:r>
      <w:r>
        <w:rPr>
          <w:spacing w:val="-13"/>
        </w:rPr>
        <w:t xml:space="preserve"> </w:t>
      </w:r>
      <w:r>
        <w:t>VA-SCHIZOPHRENIA</w:t>
      </w:r>
      <w:r>
        <w:tab/>
        <w:t>(IEN=52)</w:t>
      </w:r>
    </w:p>
    <w:p w14:paraId="5452FCC7" w14:textId="77777777" w:rsidR="00E549EF" w:rsidRDefault="00790E74">
      <w:pPr>
        <w:pStyle w:val="BodyText"/>
        <w:tabs>
          <w:tab w:val="left" w:pos="3092"/>
          <w:tab w:val="left" w:pos="3200"/>
          <w:tab w:val="left" w:pos="3416"/>
          <w:tab w:val="left" w:pos="3523"/>
        </w:tabs>
        <w:spacing w:before="1"/>
        <w:ind w:left="500" w:right="5689"/>
      </w:pPr>
      <w:r>
        <w:t>Expanding</w:t>
      </w:r>
      <w:r>
        <w:rPr>
          <w:spacing w:val="-7"/>
        </w:rPr>
        <w:t xml:space="preserve"> </w:t>
      </w:r>
      <w:r>
        <w:t>CA</w:t>
      </w:r>
      <w:r>
        <w:rPr>
          <w:spacing w:val="-7"/>
        </w:rPr>
        <w:t xml:space="preserve"> </w:t>
      </w:r>
      <w:r>
        <w:t>pneumonia</w:t>
      </w:r>
      <w:r>
        <w:tab/>
        <w:t>(IEN=53) Expanding</w:t>
      </w:r>
      <w:r>
        <w:rPr>
          <w:spacing w:val="-9"/>
        </w:rPr>
        <w:t xml:space="preserve"> </w:t>
      </w:r>
      <w:r>
        <w:t>ESOPHAGUS</w:t>
      </w:r>
      <w:r>
        <w:rPr>
          <w:spacing w:val="-8"/>
        </w:rPr>
        <w:t xml:space="preserve"> </w:t>
      </w:r>
      <w:r>
        <w:t>CANCER</w:t>
      </w:r>
      <w:r>
        <w:tab/>
      </w:r>
      <w:r>
        <w:tab/>
      </w:r>
      <w:r>
        <w:rPr>
          <w:spacing w:val="-1"/>
        </w:rPr>
        <w:t xml:space="preserve">(IEN=54) </w:t>
      </w:r>
      <w:r>
        <w:t>Expanding</w:t>
      </w:r>
      <w:r>
        <w:rPr>
          <w:spacing w:val="-7"/>
        </w:rPr>
        <w:t xml:space="preserve"> </w:t>
      </w:r>
      <w:r>
        <w:t>LIVER</w:t>
      </w:r>
      <w:r>
        <w:rPr>
          <w:spacing w:val="-7"/>
        </w:rPr>
        <w:t xml:space="preserve"> </w:t>
      </w:r>
      <w:r>
        <w:t>CANCER</w:t>
      </w:r>
      <w:r>
        <w:tab/>
        <w:t>(IEN=55) Expanding</w:t>
      </w:r>
      <w:r>
        <w:rPr>
          <w:spacing w:val="-11"/>
        </w:rPr>
        <w:t xml:space="preserve"> </w:t>
      </w:r>
      <w:r>
        <w:t>PANCREAS</w:t>
      </w:r>
      <w:r>
        <w:rPr>
          <w:spacing w:val="-9"/>
        </w:rPr>
        <w:t xml:space="preserve"> </w:t>
      </w:r>
      <w:r>
        <w:t>CANCER</w:t>
      </w:r>
      <w:r>
        <w:tab/>
        <w:t>(IEN=56) Expanding</w:t>
      </w:r>
      <w:r>
        <w:rPr>
          <w:spacing w:val="-8"/>
        </w:rPr>
        <w:t xml:space="preserve"> </w:t>
      </w:r>
      <w:r>
        <w:t>HEART</w:t>
      </w:r>
      <w:r>
        <w:rPr>
          <w:spacing w:val="-7"/>
        </w:rPr>
        <w:t xml:space="preserve"> </w:t>
      </w:r>
      <w:r>
        <w:t>FAILURE</w:t>
      </w:r>
      <w:r>
        <w:tab/>
      </w:r>
      <w:r>
        <w:tab/>
        <w:t>(IEN=57) Expanding</w:t>
      </w:r>
      <w:r>
        <w:rPr>
          <w:spacing w:val="-8"/>
        </w:rPr>
        <w:t xml:space="preserve"> </w:t>
      </w:r>
      <w:r>
        <w:t>FOBT</w:t>
      </w:r>
      <w:r>
        <w:rPr>
          <w:spacing w:val="-7"/>
        </w:rPr>
        <w:t xml:space="preserve"> </w:t>
      </w:r>
      <w:r>
        <w:t>COMPLETE</w:t>
      </w:r>
      <w:r>
        <w:tab/>
      </w:r>
      <w:r>
        <w:tab/>
        <w:t>(IEN=58)</w:t>
      </w:r>
    </w:p>
    <w:p w14:paraId="0EB84E3D" w14:textId="77777777" w:rsidR="00E549EF" w:rsidRDefault="00790E74">
      <w:pPr>
        <w:pStyle w:val="BodyText"/>
        <w:tabs>
          <w:tab w:val="left" w:pos="4280"/>
          <w:tab w:val="left" w:pos="4927"/>
        </w:tabs>
        <w:ind w:left="500" w:right="4286"/>
      </w:pPr>
      <w:r>
        <w:t>Expanding POST-OP</w:t>
      </w:r>
      <w:r>
        <w:rPr>
          <w:spacing w:val="-15"/>
        </w:rPr>
        <w:t xml:space="preserve"> </w:t>
      </w:r>
      <w:r>
        <w:t>WOUND</w:t>
      </w:r>
      <w:r>
        <w:rPr>
          <w:spacing w:val="-7"/>
        </w:rPr>
        <w:t xml:space="preserve"> </w:t>
      </w:r>
      <w:r>
        <w:t>INFECTION</w:t>
      </w:r>
      <w:r>
        <w:tab/>
        <w:t>(IEN=59) Expanding VA-ISCHEMIC HEART</w:t>
      </w:r>
      <w:r>
        <w:rPr>
          <w:spacing w:val="-21"/>
        </w:rPr>
        <w:t xml:space="preserve"> </w:t>
      </w:r>
      <w:r>
        <w:t>412</w:t>
      </w:r>
      <w:r>
        <w:rPr>
          <w:spacing w:val="-7"/>
        </w:rPr>
        <w:t xml:space="preserve"> </w:t>
      </w:r>
      <w:r>
        <w:t>DISEASE</w:t>
      </w:r>
      <w:r>
        <w:tab/>
      </w:r>
      <w:r>
        <w:rPr>
          <w:spacing w:val="-1"/>
        </w:rPr>
        <w:t>(IEN=60)</w:t>
      </w:r>
    </w:p>
    <w:p w14:paraId="4F9E3BDF" w14:textId="77777777" w:rsidR="00E549EF" w:rsidRDefault="00E549EF">
      <w:pPr>
        <w:sectPr w:rsidR="00E549EF">
          <w:pgSz w:w="12240" w:h="15840"/>
          <w:pgMar w:top="1360" w:right="860" w:bottom="880" w:left="1300" w:header="0" w:footer="697" w:gutter="0"/>
          <w:cols w:space="720"/>
        </w:sectPr>
      </w:pPr>
    </w:p>
    <w:p w14:paraId="046BBF52" w14:textId="77777777" w:rsidR="00E549EF" w:rsidRDefault="00790E74">
      <w:pPr>
        <w:pStyle w:val="BodyText"/>
        <w:tabs>
          <w:tab w:val="left" w:pos="4387"/>
          <w:tab w:val="left" w:pos="4604"/>
          <w:tab w:val="left" w:pos="4711"/>
        </w:tabs>
        <w:spacing w:before="81"/>
        <w:ind w:left="500" w:right="4501"/>
      </w:pPr>
      <w:r>
        <w:lastRenderedPageBreak/>
        <w:t>Expanding VA-TERMINAL</w:t>
      </w:r>
      <w:r>
        <w:rPr>
          <w:spacing w:val="-17"/>
        </w:rPr>
        <w:t xml:space="preserve"> </w:t>
      </w:r>
      <w:r>
        <w:t>CANCER</w:t>
      </w:r>
      <w:r>
        <w:rPr>
          <w:spacing w:val="-9"/>
        </w:rPr>
        <w:t xml:space="preserve"> </w:t>
      </w:r>
      <w:r>
        <w:t>PATIENTS</w:t>
      </w:r>
      <w:r>
        <w:tab/>
      </w:r>
      <w:r>
        <w:tab/>
      </w:r>
      <w:r>
        <w:rPr>
          <w:spacing w:val="-1"/>
        </w:rPr>
        <w:t xml:space="preserve">(IEN=61) </w:t>
      </w:r>
      <w:r>
        <w:t>Expanding VA-WH</w:t>
      </w:r>
      <w:r>
        <w:rPr>
          <w:spacing w:val="-19"/>
        </w:rPr>
        <w:t xml:space="preserve"> </w:t>
      </w:r>
      <w:r>
        <w:t>BILATERAL</w:t>
      </w:r>
      <w:r>
        <w:rPr>
          <w:spacing w:val="-9"/>
        </w:rPr>
        <w:t xml:space="preserve"> </w:t>
      </w:r>
      <w:r>
        <w:t>MASTECTOMY</w:t>
      </w:r>
      <w:r>
        <w:tab/>
      </w:r>
      <w:r>
        <w:t>(IEN=62) Expanding VA-WH PAP</w:t>
      </w:r>
      <w:r>
        <w:rPr>
          <w:spacing w:val="-18"/>
        </w:rPr>
        <w:t xml:space="preserve"> </w:t>
      </w:r>
      <w:r>
        <w:t>SMEAR</w:t>
      </w:r>
      <w:r>
        <w:rPr>
          <w:spacing w:val="-6"/>
        </w:rPr>
        <w:t xml:space="preserve"> </w:t>
      </w:r>
      <w:r>
        <w:t>OBTAINED</w:t>
      </w:r>
      <w:r>
        <w:tab/>
        <w:t>(IEN=63)</w:t>
      </w:r>
    </w:p>
    <w:p w14:paraId="34975015" w14:textId="77777777" w:rsidR="00E549EF" w:rsidRDefault="00790E74">
      <w:pPr>
        <w:pStyle w:val="BodyText"/>
        <w:tabs>
          <w:tab w:val="left" w:pos="3740"/>
          <w:tab w:val="left" w:pos="4496"/>
          <w:tab w:val="left" w:pos="4819"/>
          <w:tab w:val="left" w:pos="4927"/>
          <w:tab w:val="left" w:pos="5575"/>
        </w:tabs>
        <w:spacing w:before="1"/>
        <w:ind w:left="500" w:right="3638"/>
      </w:pPr>
      <w:r>
        <w:t>Expanding VA-WH HYSTERECTOMY</w:t>
      </w:r>
      <w:r>
        <w:rPr>
          <w:spacing w:val="-25"/>
        </w:rPr>
        <w:t xml:space="preserve"> </w:t>
      </w:r>
      <w:r>
        <w:t>W/CERVIX</w:t>
      </w:r>
      <w:r>
        <w:rPr>
          <w:spacing w:val="-8"/>
        </w:rPr>
        <w:t xml:space="preserve"> </w:t>
      </w:r>
      <w:r>
        <w:t>REMOVED</w:t>
      </w:r>
      <w:r>
        <w:tab/>
      </w:r>
      <w:r>
        <w:rPr>
          <w:spacing w:val="-1"/>
        </w:rPr>
        <w:t xml:space="preserve">(IEN=64) </w:t>
      </w:r>
      <w:r>
        <w:t>Expanding VA-WH PAP SMEAR</w:t>
      </w:r>
      <w:r>
        <w:rPr>
          <w:spacing w:val="-22"/>
        </w:rPr>
        <w:t xml:space="preserve"> </w:t>
      </w:r>
      <w:r>
        <w:t>SCREEN</w:t>
      </w:r>
      <w:r>
        <w:rPr>
          <w:spacing w:val="-5"/>
        </w:rPr>
        <w:t xml:space="preserve"> </w:t>
      </w:r>
      <w:r>
        <w:t>CODES</w:t>
      </w:r>
      <w:r>
        <w:tab/>
        <w:t>(IEN=65) Expanding VA-MHV IHD</w:t>
      </w:r>
      <w:r>
        <w:rPr>
          <w:spacing w:val="-21"/>
        </w:rPr>
        <w:t xml:space="preserve"> </w:t>
      </w:r>
      <w:r>
        <w:t>AND</w:t>
      </w:r>
      <w:r>
        <w:rPr>
          <w:spacing w:val="-7"/>
        </w:rPr>
        <w:t xml:space="preserve"> </w:t>
      </w:r>
      <w:r>
        <w:t>ATHERSCLEROSIS</w:t>
      </w:r>
      <w:r>
        <w:tab/>
      </w:r>
      <w:r>
        <w:tab/>
        <w:t>(IEN=66) Expanding DEMENTIA CODES</w:t>
      </w:r>
      <w:r>
        <w:rPr>
          <w:spacing w:val="-18"/>
        </w:rPr>
        <w:t xml:space="preserve"> </w:t>
      </w:r>
      <w:r>
        <w:t>-</w:t>
      </w:r>
      <w:r>
        <w:rPr>
          <w:spacing w:val="-6"/>
        </w:rPr>
        <w:t xml:space="preserve"> </w:t>
      </w:r>
      <w:r>
        <w:t>SHERIDAN</w:t>
      </w:r>
      <w:r>
        <w:tab/>
        <w:t>(IEN=67)</w:t>
      </w:r>
      <w:r>
        <w:rPr>
          <w:spacing w:val="108"/>
        </w:rPr>
        <w:t xml:space="preserve"> </w:t>
      </w:r>
      <w:r>
        <w:t>Expan</w:t>
      </w:r>
      <w:r>
        <w:t>ding</w:t>
      </w:r>
      <w:r>
        <w:rPr>
          <w:spacing w:val="-14"/>
        </w:rPr>
        <w:t xml:space="preserve"> </w:t>
      </w:r>
      <w:r>
        <w:t>CHY-HYPOTHYROIDISM</w:t>
      </w:r>
      <w:r>
        <w:tab/>
        <w:t>(IEN=68)</w:t>
      </w:r>
    </w:p>
    <w:p w14:paraId="2BE7FE50" w14:textId="77777777" w:rsidR="00E549EF" w:rsidRDefault="00790E74">
      <w:pPr>
        <w:pStyle w:val="BodyText"/>
        <w:tabs>
          <w:tab w:val="left" w:pos="3631"/>
        </w:tabs>
        <w:ind w:left="500"/>
      </w:pPr>
      <w:r>
        <w:t>Expanding CHY</w:t>
      </w:r>
      <w:r>
        <w:rPr>
          <w:spacing w:val="-13"/>
        </w:rPr>
        <w:t xml:space="preserve"> </w:t>
      </w:r>
      <w:r>
        <w:t>AAA</w:t>
      </w:r>
      <w:r>
        <w:rPr>
          <w:spacing w:val="-6"/>
        </w:rPr>
        <w:t xml:space="preserve"> </w:t>
      </w:r>
      <w:r>
        <w:t>DIAGNOSIS</w:t>
      </w:r>
      <w:r>
        <w:tab/>
        <w:t>(IEN=69)</w:t>
      </w:r>
    </w:p>
    <w:p w14:paraId="7E13FDE1" w14:textId="77777777" w:rsidR="00E549EF" w:rsidRDefault="00790E74">
      <w:pPr>
        <w:pStyle w:val="BodyText"/>
        <w:tabs>
          <w:tab w:val="left" w:pos="2876"/>
          <w:tab w:val="left" w:pos="4603"/>
          <w:tab w:val="left" w:pos="5251"/>
        </w:tabs>
        <w:ind w:left="500" w:right="3962"/>
      </w:pPr>
      <w:r>
        <w:t>Expanding VA-HIGH RISK FOR</w:t>
      </w:r>
      <w:r>
        <w:rPr>
          <w:spacing w:val="-25"/>
        </w:rPr>
        <w:t xml:space="preserve"> </w:t>
      </w:r>
      <w:r>
        <w:t>PNEUMOCOCCAL</w:t>
      </w:r>
      <w:r>
        <w:rPr>
          <w:spacing w:val="-6"/>
        </w:rPr>
        <w:t xml:space="preserve"> </w:t>
      </w:r>
      <w:r>
        <w:t>DZ</w:t>
      </w:r>
      <w:r>
        <w:tab/>
      </w:r>
      <w:r>
        <w:rPr>
          <w:spacing w:val="-1"/>
        </w:rPr>
        <w:t xml:space="preserve">(IEN=70) </w:t>
      </w:r>
      <w:r>
        <w:t>Expanding VA-HIGH RISK</w:t>
      </w:r>
      <w:r>
        <w:rPr>
          <w:spacing w:val="-19"/>
        </w:rPr>
        <w:t xml:space="preserve"> </w:t>
      </w:r>
      <w:r>
        <w:t>FOR</w:t>
      </w:r>
      <w:r>
        <w:rPr>
          <w:spacing w:val="-6"/>
        </w:rPr>
        <w:t xml:space="preserve"> </w:t>
      </w:r>
      <w:r>
        <w:t>INFLUENZA</w:t>
      </w:r>
      <w:r>
        <w:tab/>
        <w:t>(IEN=71) Expanding</w:t>
      </w:r>
      <w:r>
        <w:rPr>
          <w:spacing w:val="-10"/>
        </w:rPr>
        <w:t xml:space="preserve"> </w:t>
      </w:r>
      <w:r>
        <w:t>OVERWEIGHT</w:t>
      </w:r>
      <w:r>
        <w:tab/>
        <w:t>(IEN=72)</w:t>
      </w:r>
    </w:p>
    <w:p w14:paraId="5FFF9121" w14:textId="77777777" w:rsidR="00E549EF" w:rsidRDefault="00790E74">
      <w:pPr>
        <w:pStyle w:val="BodyText"/>
        <w:tabs>
          <w:tab w:val="left" w:pos="3308"/>
          <w:tab w:val="left" w:pos="3740"/>
          <w:tab w:val="left" w:pos="3956"/>
          <w:tab w:val="left" w:pos="4280"/>
        </w:tabs>
        <w:spacing w:before="1"/>
        <w:ind w:left="500" w:right="4933"/>
      </w:pPr>
      <w:r>
        <w:t>Expanding</w:t>
      </w:r>
      <w:r>
        <w:rPr>
          <w:spacing w:val="-8"/>
        </w:rPr>
        <w:t xml:space="preserve"> </w:t>
      </w:r>
      <w:r>
        <w:t>OBESITY</w:t>
      </w:r>
      <w:r>
        <w:rPr>
          <w:spacing w:val="-7"/>
        </w:rPr>
        <w:t xml:space="preserve"> </w:t>
      </w:r>
      <w:r>
        <w:t>278.00</w:t>
      </w:r>
      <w:r>
        <w:tab/>
        <w:t>(IEN=73) Expanding</w:t>
      </w:r>
      <w:r>
        <w:rPr>
          <w:spacing w:val="-10"/>
        </w:rPr>
        <w:t xml:space="preserve"> </w:t>
      </w:r>
      <w:r>
        <w:t>SLC-MOVE</w:t>
      </w:r>
      <w:r>
        <w:rPr>
          <w:spacing w:val="-10"/>
        </w:rPr>
        <w:t xml:space="preserve"> </w:t>
      </w:r>
      <w:r>
        <w:t>CO-MO</w:t>
      </w:r>
      <w:r>
        <w:t>RBIDITIES</w:t>
      </w:r>
      <w:r>
        <w:tab/>
      </w:r>
      <w:r>
        <w:rPr>
          <w:spacing w:val="-1"/>
        </w:rPr>
        <w:t xml:space="preserve">(IEN=74) </w:t>
      </w:r>
      <w:r>
        <w:t>Expanding</w:t>
      </w:r>
      <w:r>
        <w:rPr>
          <w:spacing w:val="-9"/>
        </w:rPr>
        <w:t xml:space="preserve"> </w:t>
      </w:r>
      <w:r>
        <w:t>VA-MHV</w:t>
      </w:r>
      <w:r>
        <w:rPr>
          <w:spacing w:val="-8"/>
        </w:rPr>
        <w:t xml:space="preserve"> </w:t>
      </w:r>
      <w:r>
        <w:t>COLONOSCOPY</w:t>
      </w:r>
      <w:r>
        <w:tab/>
        <w:t>(IEN=85) Expanding</w:t>
      </w:r>
      <w:r>
        <w:rPr>
          <w:spacing w:val="-12"/>
        </w:rPr>
        <w:t xml:space="preserve"> </w:t>
      </w:r>
      <w:r>
        <w:t>VA-MHV</w:t>
      </w:r>
      <w:r>
        <w:rPr>
          <w:spacing w:val="-12"/>
        </w:rPr>
        <w:t xml:space="preserve"> </w:t>
      </w:r>
      <w:r>
        <w:t>SIGMOIDOSCOPY</w:t>
      </w:r>
      <w:r>
        <w:tab/>
        <w:t>(IEN=86)</w:t>
      </w:r>
    </w:p>
    <w:p w14:paraId="6A6F8A82" w14:textId="77777777" w:rsidR="00E549EF" w:rsidRDefault="00790E74">
      <w:pPr>
        <w:pStyle w:val="BodyText"/>
        <w:tabs>
          <w:tab w:val="left" w:pos="3632"/>
          <w:tab w:val="left" w:pos="4387"/>
          <w:tab w:val="left" w:pos="4604"/>
          <w:tab w:val="left" w:pos="4819"/>
          <w:tab w:val="left" w:pos="5143"/>
        </w:tabs>
        <w:ind w:left="500" w:right="4070"/>
      </w:pPr>
      <w:r>
        <w:t>Expanding VA-MHV</w:t>
      </w:r>
      <w:r>
        <w:rPr>
          <w:spacing w:val="-16"/>
        </w:rPr>
        <w:t xml:space="preserve"> </w:t>
      </w:r>
      <w:r>
        <w:t>BILATERAL</w:t>
      </w:r>
      <w:r>
        <w:rPr>
          <w:spacing w:val="-7"/>
        </w:rPr>
        <w:t xml:space="preserve"> </w:t>
      </w:r>
      <w:r>
        <w:t>AMPUTEE</w:t>
      </w:r>
      <w:r>
        <w:tab/>
        <w:t>(IEN=87) Expanding VA-MHV DIABETIC</w:t>
      </w:r>
      <w:r>
        <w:rPr>
          <w:spacing w:val="-22"/>
        </w:rPr>
        <w:t xml:space="preserve"> </w:t>
      </w:r>
      <w:r>
        <w:t>RETINAL</w:t>
      </w:r>
      <w:r>
        <w:rPr>
          <w:spacing w:val="-8"/>
        </w:rPr>
        <w:t xml:space="preserve"> </w:t>
      </w:r>
      <w:r>
        <w:t>DISEASE</w:t>
      </w:r>
      <w:r>
        <w:tab/>
      </w:r>
      <w:r>
        <w:rPr>
          <w:spacing w:val="-1"/>
        </w:rPr>
        <w:t xml:space="preserve">(IEN=88) </w:t>
      </w:r>
      <w:r>
        <w:t>Expanding VA-MHV</w:t>
      </w:r>
      <w:r>
        <w:rPr>
          <w:spacing w:val="-19"/>
        </w:rPr>
        <w:t xml:space="preserve"> </w:t>
      </w:r>
      <w:r>
        <w:t>RETINAL</w:t>
      </w:r>
      <w:r>
        <w:rPr>
          <w:spacing w:val="-9"/>
        </w:rPr>
        <w:t xml:space="preserve"> </w:t>
      </w:r>
      <w:r>
        <w:t>EXAMINATION</w:t>
      </w:r>
      <w:r>
        <w:tab/>
      </w:r>
      <w:r>
        <w:t>(IEN=89) Expanding VA-DEPRESSION DX</w:t>
      </w:r>
      <w:r>
        <w:rPr>
          <w:spacing w:val="-23"/>
        </w:rPr>
        <w:t xml:space="preserve"> </w:t>
      </w:r>
      <w:r>
        <w:t>OUTPT</w:t>
      </w:r>
      <w:r>
        <w:rPr>
          <w:spacing w:val="-8"/>
        </w:rPr>
        <w:t xml:space="preserve"> </w:t>
      </w:r>
      <w:r>
        <w:t>VISIT</w:t>
      </w:r>
      <w:r>
        <w:tab/>
        <w:t>(IEN=160) Expanding</w:t>
      </w:r>
      <w:r>
        <w:rPr>
          <w:spacing w:val="-9"/>
        </w:rPr>
        <w:t xml:space="preserve"> </w:t>
      </w:r>
      <w:r>
        <w:t>VA-PTSD</w:t>
      </w:r>
      <w:r>
        <w:rPr>
          <w:spacing w:val="-8"/>
        </w:rPr>
        <w:t xml:space="preserve"> </w:t>
      </w:r>
      <w:r>
        <w:t>DIAGNOSIS</w:t>
      </w:r>
      <w:r>
        <w:tab/>
        <w:t>(IEN=161)</w:t>
      </w:r>
    </w:p>
    <w:p w14:paraId="5421902A" w14:textId="77777777" w:rsidR="00E549EF" w:rsidRDefault="00790E74">
      <w:pPr>
        <w:pStyle w:val="BodyText"/>
        <w:tabs>
          <w:tab w:val="left" w:pos="2768"/>
          <w:tab w:val="left" w:pos="3200"/>
          <w:tab w:val="left" w:pos="4172"/>
        </w:tabs>
        <w:ind w:left="500" w:right="4933"/>
      </w:pPr>
      <w:r>
        <w:t>Expanding VA-PTSD DX</w:t>
      </w:r>
      <w:r>
        <w:rPr>
          <w:spacing w:val="-17"/>
        </w:rPr>
        <w:t xml:space="preserve"> </w:t>
      </w:r>
      <w:r>
        <w:t>OUTPT</w:t>
      </w:r>
      <w:r>
        <w:rPr>
          <w:spacing w:val="-5"/>
        </w:rPr>
        <w:t xml:space="preserve"> </w:t>
      </w:r>
      <w:r>
        <w:t>VISIT</w:t>
      </w:r>
      <w:r>
        <w:tab/>
      </w:r>
      <w:r>
        <w:rPr>
          <w:spacing w:val="-1"/>
        </w:rPr>
        <w:t xml:space="preserve">(IEN=176) </w:t>
      </w:r>
      <w:r>
        <w:t>Expanding</w:t>
      </w:r>
      <w:r>
        <w:rPr>
          <w:spacing w:val="-8"/>
        </w:rPr>
        <w:t xml:space="preserve"> </w:t>
      </w:r>
      <w:r>
        <w:t>COLON</w:t>
      </w:r>
      <w:r>
        <w:rPr>
          <w:spacing w:val="-7"/>
        </w:rPr>
        <w:t xml:space="preserve"> </w:t>
      </w:r>
      <w:r>
        <w:t>REMOVAL</w:t>
      </w:r>
      <w:r>
        <w:tab/>
        <w:t>(IEN=442001) Expanding</w:t>
      </w:r>
      <w:r>
        <w:rPr>
          <w:spacing w:val="-9"/>
        </w:rPr>
        <w:t xml:space="preserve"> </w:t>
      </w:r>
      <w:r>
        <w:t>CHEY-COPD</w:t>
      </w:r>
      <w:r>
        <w:tab/>
        <w:t>(IEN=442002)</w:t>
      </w:r>
    </w:p>
    <w:p w14:paraId="26A48D86" w14:textId="77777777" w:rsidR="00E549EF" w:rsidRDefault="00790E74">
      <w:pPr>
        <w:pStyle w:val="BodyText"/>
        <w:tabs>
          <w:tab w:val="left" w:pos="3092"/>
          <w:tab w:val="left" w:pos="3848"/>
          <w:tab w:val="left" w:pos="4172"/>
          <w:tab w:val="left" w:pos="4279"/>
        </w:tabs>
        <w:ind w:left="500" w:right="4502"/>
      </w:pPr>
      <w:r>
        <w:t>Expanding</w:t>
      </w:r>
      <w:r>
        <w:rPr>
          <w:spacing w:val="-14"/>
        </w:rPr>
        <w:t xml:space="preserve"> </w:t>
      </w:r>
      <w:r>
        <w:t>CHEY-SPIROMETRY/PFT</w:t>
      </w:r>
      <w:r>
        <w:tab/>
        <w:t>(IEN=442003) Expa</w:t>
      </w:r>
      <w:r>
        <w:t>nding HIGH</w:t>
      </w:r>
      <w:r>
        <w:rPr>
          <w:spacing w:val="-16"/>
        </w:rPr>
        <w:t xml:space="preserve"> </w:t>
      </w:r>
      <w:r>
        <w:t>RISK</w:t>
      </w:r>
      <w:r>
        <w:rPr>
          <w:spacing w:val="-7"/>
        </w:rPr>
        <w:t xml:space="preserve"> </w:t>
      </w:r>
      <w:r>
        <w:t>FLU/PNEUMONIA</w:t>
      </w:r>
      <w:r>
        <w:tab/>
      </w:r>
      <w:r>
        <w:tab/>
      </w:r>
      <w:r>
        <w:rPr>
          <w:spacing w:val="-1"/>
        </w:rPr>
        <w:t xml:space="preserve">(IEN=442004) </w:t>
      </w:r>
      <w:r>
        <w:t>Expanding</w:t>
      </w:r>
      <w:r>
        <w:rPr>
          <w:spacing w:val="-10"/>
        </w:rPr>
        <w:t xml:space="preserve"> </w:t>
      </w:r>
      <w:r>
        <w:t>CHEY-HEALTHY</w:t>
      </w:r>
      <w:r>
        <w:rPr>
          <w:spacing w:val="-10"/>
        </w:rPr>
        <w:t xml:space="preserve"> </w:t>
      </w:r>
      <w:r>
        <w:t>LIFESTYLE</w:t>
      </w:r>
      <w:r>
        <w:tab/>
        <w:t>(IEN=442005) Expanding</w:t>
      </w:r>
      <w:r>
        <w:rPr>
          <w:spacing w:val="-7"/>
        </w:rPr>
        <w:t xml:space="preserve"> </w:t>
      </w:r>
      <w:r>
        <w:t>VESTED</w:t>
      </w:r>
      <w:r>
        <w:rPr>
          <w:spacing w:val="-7"/>
        </w:rPr>
        <w:t xml:space="preserve"> </w:t>
      </w:r>
      <w:r>
        <w:t>CODES</w:t>
      </w:r>
      <w:r>
        <w:tab/>
        <w:t>(IEN=442006)</w:t>
      </w:r>
    </w:p>
    <w:p w14:paraId="11D62799" w14:textId="77777777" w:rsidR="00E549EF" w:rsidRDefault="00790E74">
      <w:pPr>
        <w:pStyle w:val="BodyText"/>
        <w:tabs>
          <w:tab w:val="left" w:pos="2660"/>
          <w:tab w:val="left" w:pos="3416"/>
          <w:tab w:val="left" w:pos="3632"/>
          <w:tab w:val="left" w:pos="3740"/>
        </w:tabs>
        <w:ind w:left="500" w:right="5041"/>
      </w:pPr>
      <w:r>
        <w:t>Expanding HEP</w:t>
      </w:r>
      <w:r>
        <w:rPr>
          <w:spacing w:val="-12"/>
        </w:rPr>
        <w:t xml:space="preserve"> </w:t>
      </w:r>
      <w:r>
        <w:t>C</w:t>
      </w:r>
      <w:r>
        <w:rPr>
          <w:spacing w:val="-5"/>
        </w:rPr>
        <w:t xml:space="preserve"> </w:t>
      </w:r>
      <w:r>
        <w:t>INFECTION</w:t>
      </w:r>
      <w:r>
        <w:tab/>
        <w:t>(IEN=442007) Expanding CHEY-HEP</w:t>
      </w:r>
      <w:r>
        <w:rPr>
          <w:spacing w:val="-13"/>
        </w:rPr>
        <w:t xml:space="preserve"> </w:t>
      </w:r>
      <w:r>
        <w:t>B</w:t>
      </w:r>
      <w:r>
        <w:rPr>
          <w:spacing w:val="-6"/>
        </w:rPr>
        <w:t xml:space="preserve"> </w:t>
      </w:r>
      <w:r>
        <w:t>VACCINE</w:t>
      </w:r>
      <w:r>
        <w:tab/>
      </w:r>
      <w:r>
        <w:tab/>
      </w:r>
      <w:r>
        <w:rPr>
          <w:spacing w:val="-1"/>
        </w:rPr>
        <w:t xml:space="preserve">(IEN=442008) </w:t>
      </w:r>
      <w:r>
        <w:t>Expanding CHEY-TB</w:t>
      </w:r>
      <w:r>
        <w:rPr>
          <w:spacing w:val="-14"/>
        </w:rPr>
        <w:t xml:space="preserve"> </w:t>
      </w:r>
      <w:r>
        <w:t>HIGH</w:t>
      </w:r>
      <w:r>
        <w:rPr>
          <w:spacing w:val="-7"/>
        </w:rPr>
        <w:t xml:space="preserve"> </w:t>
      </w:r>
      <w:r>
        <w:t>RISK</w:t>
      </w:r>
      <w:r>
        <w:tab/>
        <w:t>(IEN=442009) Expandi</w:t>
      </w:r>
      <w:r>
        <w:t>ng</w:t>
      </w:r>
      <w:r>
        <w:rPr>
          <w:spacing w:val="-21"/>
        </w:rPr>
        <w:t xml:space="preserve"> </w:t>
      </w:r>
      <w:r>
        <w:t>CHEY-HYSTERECTOMY</w:t>
      </w:r>
      <w:r>
        <w:tab/>
        <w:t>(IEN=442010) Expanding</w:t>
      </w:r>
      <w:r>
        <w:rPr>
          <w:spacing w:val="-9"/>
        </w:rPr>
        <w:t xml:space="preserve"> </w:t>
      </w:r>
      <w:r>
        <w:t>CHEY-EMP</w:t>
      </w:r>
      <w:r>
        <w:tab/>
        <w:t>(IEN=442011)</w:t>
      </w:r>
    </w:p>
    <w:p w14:paraId="5FB9CADB" w14:textId="77777777" w:rsidR="00E549EF" w:rsidRDefault="00790E74">
      <w:pPr>
        <w:pStyle w:val="BodyText"/>
        <w:tabs>
          <w:tab w:val="left" w:pos="2660"/>
          <w:tab w:val="left" w:pos="3740"/>
          <w:tab w:val="left" w:pos="4063"/>
          <w:tab w:val="left" w:pos="4711"/>
        </w:tabs>
        <w:ind w:left="500" w:right="4069"/>
      </w:pPr>
      <w:r>
        <w:t>Expanding CHEY-HEP</w:t>
      </w:r>
      <w:r>
        <w:rPr>
          <w:spacing w:val="-13"/>
        </w:rPr>
        <w:t xml:space="preserve"> </w:t>
      </w:r>
      <w:r>
        <w:t>A</w:t>
      </w:r>
      <w:r>
        <w:rPr>
          <w:spacing w:val="-6"/>
        </w:rPr>
        <w:t xml:space="preserve"> </w:t>
      </w:r>
      <w:r>
        <w:t>VACCINE</w:t>
      </w:r>
      <w:r>
        <w:tab/>
        <w:t>(IEN=442012) Expanding CHEY-CERVICAL</w:t>
      </w:r>
      <w:r>
        <w:rPr>
          <w:spacing w:val="-17"/>
        </w:rPr>
        <w:t xml:space="preserve"> </w:t>
      </w:r>
      <w:r>
        <w:t>CANCER</w:t>
      </w:r>
      <w:r>
        <w:rPr>
          <w:spacing w:val="-9"/>
        </w:rPr>
        <w:t xml:space="preserve"> </w:t>
      </w:r>
      <w:r>
        <w:t>SCREEN</w:t>
      </w:r>
      <w:r>
        <w:tab/>
      </w:r>
      <w:r>
        <w:rPr>
          <w:spacing w:val="-1"/>
        </w:rPr>
        <w:t xml:space="preserve">(IEN=442013) </w:t>
      </w:r>
      <w:r>
        <w:t>Expanding</w:t>
      </w:r>
      <w:r>
        <w:rPr>
          <w:spacing w:val="-10"/>
        </w:rPr>
        <w:t xml:space="preserve"> </w:t>
      </w:r>
      <w:r>
        <w:t>BILATERIAL</w:t>
      </w:r>
      <w:r>
        <w:rPr>
          <w:spacing w:val="-10"/>
        </w:rPr>
        <w:t xml:space="preserve"> </w:t>
      </w:r>
      <w:r>
        <w:t>MASTECTOMY</w:t>
      </w:r>
      <w:r>
        <w:tab/>
        <w:t>(IEN=442014) Expanding</w:t>
      </w:r>
      <w:r>
        <w:rPr>
          <w:spacing w:val="-9"/>
        </w:rPr>
        <w:t xml:space="preserve"> </w:t>
      </w:r>
      <w:r>
        <w:t>CHEY-CVA</w:t>
      </w:r>
      <w:r>
        <w:tab/>
        <w:t>(IEN=442015)</w:t>
      </w:r>
    </w:p>
    <w:p w14:paraId="75A82F30" w14:textId="77777777" w:rsidR="00E549EF" w:rsidRDefault="00790E74">
      <w:pPr>
        <w:pStyle w:val="BodyText"/>
        <w:tabs>
          <w:tab w:val="left" w:pos="2984"/>
          <w:tab w:val="left" w:pos="3092"/>
          <w:tab w:val="left" w:pos="3416"/>
          <w:tab w:val="left" w:pos="3524"/>
          <w:tab w:val="left" w:pos="3631"/>
          <w:tab w:val="left" w:pos="3739"/>
          <w:tab w:val="left" w:pos="3848"/>
          <w:tab w:val="left" w:pos="3956"/>
        </w:tabs>
        <w:spacing w:before="1"/>
        <w:ind w:left="500" w:right="4840"/>
      </w:pPr>
      <w:r>
        <w:t>Expanding</w:t>
      </w:r>
      <w:r>
        <w:rPr>
          <w:spacing w:val="-7"/>
        </w:rPr>
        <w:t xml:space="preserve"> </w:t>
      </w:r>
      <w:r>
        <w:t>CHEY-HGB</w:t>
      </w:r>
      <w:r>
        <w:rPr>
          <w:spacing w:val="-6"/>
        </w:rPr>
        <w:t xml:space="preserve"> </w:t>
      </w:r>
      <w:r>
        <w:t>A1C</w:t>
      </w:r>
      <w:r>
        <w:tab/>
      </w:r>
      <w:r>
        <w:tab/>
        <w:t>(IEN=442016) Expanding</w:t>
      </w:r>
      <w:r>
        <w:rPr>
          <w:spacing w:val="-12"/>
        </w:rPr>
        <w:t xml:space="preserve"> </w:t>
      </w:r>
      <w:r>
        <w:t>CHEY-PARAPLEGIC</w:t>
      </w:r>
      <w:r>
        <w:tab/>
        <w:t>(IEN=442017) Expanding NEW</w:t>
      </w:r>
      <w:r>
        <w:rPr>
          <w:spacing w:val="-16"/>
        </w:rPr>
        <w:t xml:space="preserve"> </w:t>
      </w:r>
      <w:r>
        <w:t>EMPLOYEE</w:t>
      </w:r>
      <w:r>
        <w:rPr>
          <w:spacing w:val="-7"/>
        </w:rPr>
        <w:t xml:space="preserve"> </w:t>
      </w:r>
      <w:r>
        <w:t>CODES</w:t>
      </w:r>
      <w:r>
        <w:tab/>
      </w:r>
      <w:r>
        <w:tab/>
        <w:t>(IEN=442018) Expanding</w:t>
      </w:r>
      <w:r>
        <w:rPr>
          <w:spacing w:val="-12"/>
        </w:rPr>
        <w:t xml:space="preserve"> </w:t>
      </w:r>
      <w:r>
        <w:t>CHEY-TOTAL</w:t>
      </w:r>
      <w:r>
        <w:rPr>
          <w:spacing w:val="-12"/>
        </w:rPr>
        <w:t xml:space="preserve"> </w:t>
      </w:r>
      <w:r>
        <w:t>BLINDNESS</w:t>
      </w:r>
      <w:r>
        <w:tab/>
      </w:r>
      <w:r>
        <w:tab/>
        <w:t>(IEN=442019) Expanding</w:t>
      </w:r>
      <w:r>
        <w:rPr>
          <w:spacing w:val="-8"/>
        </w:rPr>
        <w:t xml:space="preserve"> </w:t>
      </w:r>
      <w:r>
        <w:t>CHEY-BIL</w:t>
      </w:r>
      <w:r>
        <w:rPr>
          <w:spacing w:val="-8"/>
        </w:rPr>
        <w:t xml:space="preserve"> </w:t>
      </w:r>
      <w:r>
        <w:t>AMPUTEE</w:t>
      </w:r>
      <w:r>
        <w:tab/>
      </w:r>
      <w:r>
        <w:tab/>
        <w:t>(IEN=442020) Expanding DIABETIC</w:t>
      </w:r>
      <w:r>
        <w:rPr>
          <w:spacing w:val="-15"/>
        </w:rPr>
        <w:t xml:space="preserve"> </w:t>
      </w:r>
      <w:r>
        <w:t>EYE</w:t>
      </w:r>
      <w:r>
        <w:rPr>
          <w:spacing w:val="-7"/>
        </w:rPr>
        <w:t xml:space="preserve"> </w:t>
      </w:r>
      <w:r>
        <w:t>EXAM</w:t>
      </w:r>
      <w:r>
        <w:tab/>
      </w:r>
      <w:r>
        <w:tab/>
        <w:t>(IEN=442021) Expanding</w:t>
      </w:r>
      <w:r>
        <w:rPr>
          <w:spacing w:val="-11"/>
        </w:rPr>
        <w:t xml:space="preserve"> </w:t>
      </w:r>
      <w:r>
        <w:t>COLONOSCO</w:t>
      </w:r>
      <w:r>
        <w:t>PY</w:t>
      </w:r>
      <w:r>
        <w:tab/>
        <w:t>(IEN=442022) Expanding</w:t>
      </w:r>
      <w:r>
        <w:rPr>
          <w:spacing w:val="-12"/>
        </w:rPr>
        <w:t xml:space="preserve"> </w:t>
      </w:r>
      <w:r>
        <w:t>COLON</w:t>
      </w:r>
      <w:r>
        <w:rPr>
          <w:spacing w:val="-11"/>
        </w:rPr>
        <w:t xml:space="preserve"> </w:t>
      </w:r>
      <w:r>
        <w:t>REMOVAL-TOTAL</w:t>
      </w:r>
      <w:r>
        <w:tab/>
      </w:r>
      <w:r>
        <w:tab/>
        <w:t>(IEN=442023) Expanding</w:t>
      </w:r>
      <w:r>
        <w:rPr>
          <w:spacing w:val="-11"/>
        </w:rPr>
        <w:t xml:space="preserve"> </w:t>
      </w:r>
      <w:r>
        <w:t>COLORECTAL</w:t>
      </w:r>
      <w:r>
        <w:rPr>
          <w:spacing w:val="-11"/>
        </w:rPr>
        <w:t xml:space="preserve"> </w:t>
      </w:r>
      <w:r>
        <w:t>CANCER</w:t>
      </w:r>
      <w:r>
        <w:tab/>
      </w:r>
      <w:r>
        <w:tab/>
        <w:t>(IEN=442024)</w:t>
      </w:r>
    </w:p>
    <w:p w14:paraId="50273966" w14:textId="77777777" w:rsidR="00E549EF" w:rsidRDefault="00790E74">
      <w:pPr>
        <w:pStyle w:val="BodyText"/>
        <w:tabs>
          <w:tab w:val="left" w:pos="3092"/>
          <w:tab w:val="left" w:pos="3739"/>
          <w:tab w:val="left" w:pos="4063"/>
        </w:tabs>
        <w:ind w:left="500" w:right="4717"/>
      </w:pPr>
      <w:r>
        <w:t>Expanding FAMILY HX of</w:t>
      </w:r>
      <w:r>
        <w:rPr>
          <w:spacing w:val="-18"/>
        </w:rPr>
        <w:t xml:space="preserve"> </w:t>
      </w:r>
      <w:r>
        <w:t>Colon</w:t>
      </w:r>
      <w:r>
        <w:rPr>
          <w:spacing w:val="-4"/>
        </w:rPr>
        <w:t xml:space="preserve"> </w:t>
      </w:r>
      <w:r>
        <w:t>CA</w:t>
      </w:r>
      <w:r>
        <w:tab/>
      </w:r>
      <w:r>
        <w:rPr>
          <w:spacing w:val="-1"/>
        </w:rPr>
        <w:t xml:space="preserve">(IEN=442025) </w:t>
      </w:r>
      <w:r>
        <w:t>Expanding</w:t>
      </w:r>
      <w:r>
        <w:rPr>
          <w:spacing w:val="-9"/>
        </w:rPr>
        <w:t xml:space="preserve"> </w:t>
      </w:r>
      <w:r>
        <w:t>REGIONAL</w:t>
      </w:r>
      <w:r>
        <w:rPr>
          <w:spacing w:val="-9"/>
        </w:rPr>
        <w:t xml:space="preserve"> </w:t>
      </w:r>
      <w:r>
        <w:t>ENTERITIS</w:t>
      </w:r>
      <w:r>
        <w:tab/>
        <w:t>(IEN=442026) Expanding</w:t>
      </w:r>
      <w:r>
        <w:rPr>
          <w:spacing w:val="-9"/>
        </w:rPr>
        <w:t xml:space="preserve"> </w:t>
      </w:r>
      <w:r>
        <w:t>ULCERATIVE</w:t>
      </w:r>
      <w:r>
        <w:rPr>
          <w:spacing w:val="-9"/>
        </w:rPr>
        <w:t xml:space="preserve"> </w:t>
      </w:r>
      <w:r>
        <w:t>COLITIS</w:t>
      </w:r>
      <w:r>
        <w:tab/>
        <w:t>(IEN=442027) Expanding</w:t>
      </w:r>
      <w:r>
        <w:rPr>
          <w:spacing w:val="-7"/>
        </w:rPr>
        <w:t xml:space="preserve"> </w:t>
      </w:r>
      <w:r>
        <w:t>COLON</w:t>
      </w:r>
      <w:r>
        <w:rPr>
          <w:spacing w:val="-6"/>
        </w:rPr>
        <w:t xml:space="preserve"> </w:t>
      </w:r>
      <w:r>
        <w:t>POLYPS</w:t>
      </w:r>
      <w:r>
        <w:tab/>
        <w:t>(I</w:t>
      </w:r>
      <w:r>
        <w:t>EN=442028)</w:t>
      </w:r>
    </w:p>
    <w:p w14:paraId="0BD1ECBA" w14:textId="77777777" w:rsidR="00E549EF" w:rsidRDefault="00790E74">
      <w:pPr>
        <w:pStyle w:val="BodyText"/>
        <w:tabs>
          <w:tab w:val="left" w:pos="3847"/>
          <w:tab w:val="left" w:pos="5035"/>
        </w:tabs>
        <w:ind w:left="500" w:right="3746"/>
      </w:pPr>
      <w:r>
        <w:t>Expanding</w:t>
      </w:r>
      <w:r>
        <w:rPr>
          <w:spacing w:val="-13"/>
        </w:rPr>
        <w:t xml:space="preserve"> </w:t>
      </w:r>
      <w:r>
        <w:t>FEMALE</w:t>
      </w:r>
      <w:r>
        <w:rPr>
          <w:spacing w:val="-13"/>
        </w:rPr>
        <w:t xml:space="preserve"> </w:t>
      </w:r>
      <w:r>
        <w:t>ENDOMETRIUM/OVARIAN(GJ)</w:t>
      </w:r>
      <w:r>
        <w:tab/>
      </w:r>
      <w:r>
        <w:rPr>
          <w:spacing w:val="-1"/>
        </w:rPr>
        <w:t xml:space="preserve">(IEN=442029) </w:t>
      </w:r>
      <w:r>
        <w:t>Expanding</w:t>
      </w:r>
      <w:r>
        <w:rPr>
          <w:spacing w:val="-15"/>
        </w:rPr>
        <w:t xml:space="preserve"> </w:t>
      </w:r>
      <w:r>
        <w:t>COLITIS/ILEITIS(GJ)</w:t>
      </w:r>
      <w:r>
        <w:tab/>
        <w:t>(IEN=442030)</w:t>
      </w:r>
    </w:p>
    <w:p w14:paraId="0F7359EA" w14:textId="77777777" w:rsidR="00E549EF" w:rsidRDefault="00790E74">
      <w:pPr>
        <w:pStyle w:val="BodyText"/>
        <w:ind w:left="500" w:right="5581"/>
        <w:jc w:val="both"/>
      </w:pPr>
      <w:r>
        <w:t>Expanding SIGMOIDOSCOPY (IEN=442031) Expanding SCHIZOPHRENIA (IEN=442032) Expanding POSITIVE PPD</w:t>
      </w:r>
      <w:r>
        <w:rPr>
          <w:spacing w:val="83"/>
        </w:rPr>
        <w:t xml:space="preserve"> </w:t>
      </w:r>
      <w:r>
        <w:t>(IEN=442033)</w:t>
      </w:r>
    </w:p>
    <w:p w14:paraId="574D1E47" w14:textId="77777777" w:rsidR="00E549EF" w:rsidRDefault="00790E74">
      <w:pPr>
        <w:pStyle w:val="BodyText"/>
        <w:tabs>
          <w:tab w:val="left" w:pos="2660"/>
          <w:tab w:val="left" w:pos="4279"/>
          <w:tab w:val="left" w:pos="4603"/>
        </w:tabs>
        <w:ind w:left="500" w:right="4177"/>
      </w:pPr>
      <w:r>
        <w:t>Expanding</w:t>
      </w:r>
      <w:r>
        <w:rPr>
          <w:spacing w:val="-12"/>
        </w:rPr>
        <w:t xml:space="preserve"> </w:t>
      </w:r>
      <w:r>
        <w:t>LESION</w:t>
      </w:r>
      <w:r>
        <w:rPr>
          <w:spacing w:val="-11"/>
        </w:rPr>
        <w:t xml:space="preserve"> </w:t>
      </w:r>
      <w:r>
        <w:t>REMOVAL/COLONOSCOPY</w:t>
      </w:r>
      <w:r>
        <w:tab/>
      </w:r>
      <w:r>
        <w:rPr>
          <w:spacing w:val="-1"/>
        </w:rPr>
        <w:t xml:space="preserve">(IEN=442034) </w:t>
      </w:r>
      <w:r>
        <w:t>Expanding HISTORY OF</w:t>
      </w:r>
      <w:r>
        <w:rPr>
          <w:spacing w:val="-18"/>
        </w:rPr>
        <w:t xml:space="preserve"> </w:t>
      </w:r>
      <w:r>
        <w:t>COLON</w:t>
      </w:r>
      <w:r>
        <w:rPr>
          <w:spacing w:val="-6"/>
        </w:rPr>
        <w:t xml:space="preserve"> </w:t>
      </w:r>
      <w:r>
        <w:t>POLYPS</w:t>
      </w:r>
      <w:r>
        <w:tab/>
        <w:t>(IEN=442035) Expanding</w:t>
      </w:r>
      <w:r>
        <w:rPr>
          <w:spacing w:val="-6"/>
        </w:rPr>
        <w:t xml:space="preserve"> </w:t>
      </w:r>
      <w:r>
        <w:t>ACUTE</w:t>
      </w:r>
      <w:r>
        <w:rPr>
          <w:spacing w:val="-5"/>
        </w:rPr>
        <w:t xml:space="preserve"> </w:t>
      </w:r>
      <w:r>
        <w:t>MI</w:t>
      </w:r>
      <w:r>
        <w:tab/>
        <w:t>(IEN=442036)</w:t>
      </w:r>
    </w:p>
    <w:p w14:paraId="448F7371" w14:textId="77777777" w:rsidR="00E549EF" w:rsidRDefault="00790E74">
      <w:pPr>
        <w:pStyle w:val="BodyText"/>
        <w:tabs>
          <w:tab w:val="left" w:pos="4387"/>
        </w:tabs>
        <w:ind w:left="500"/>
      </w:pPr>
      <w:r>
        <w:t>Expanding IRRITABLE</w:t>
      </w:r>
      <w:r>
        <w:rPr>
          <w:spacing w:val="-16"/>
        </w:rPr>
        <w:t xml:space="preserve"> </w:t>
      </w:r>
      <w:r>
        <w:t>BOWEL</w:t>
      </w:r>
      <w:r>
        <w:rPr>
          <w:spacing w:val="-8"/>
        </w:rPr>
        <w:t xml:space="preserve"> </w:t>
      </w:r>
      <w:r>
        <w:t>SYNDROME</w:t>
      </w:r>
      <w:r>
        <w:tab/>
        <w:t>(IEN=442037)</w:t>
      </w:r>
    </w:p>
    <w:p w14:paraId="4E4C943C" w14:textId="77777777" w:rsidR="00E549EF" w:rsidRDefault="00E549EF">
      <w:pPr>
        <w:pStyle w:val="BodyText"/>
      </w:pPr>
    </w:p>
    <w:p w14:paraId="6ADFA7FF" w14:textId="77777777" w:rsidR="00E549EF" w:rsidRDefault="00790E74">
      <w:pPr>
        <w:pStyle w:val="BodyText"/>
        <w:ind w:left="500" w:right="5689"/>
      </w:pPr>
      <w:r>
        <w:t>Done rebuilding taxonomy expansions. Cross-reference 'RG' created.</w:t>
      </w:r>
    </w:p>
    <w:p w14:paraId="213CD88D" w14:textId="77777777" w:rsidR="00E549EF" w:rsidRDefault="00E549EF">
      <w:pPr>
        <w:sectPr w:rsidR="00E549EF">
          <w:pgSz w:w="12240" w:h="15840"/>
          <w:pgMar w:top="1360" w:right="860" w:bottom="1200" w:left="1300" w:header="0" w:footer="1019" w:gutter="0"/>
          <w:cols w:space="720"/>
        </w:sectPr>
      </w:pPr>
    </w:p>
    <w:p w14:paraId="364C56E4" w14:textId="77777777" w:rsidR="00E549EF" w:rsidRDefault="00790E74">
      <w:pPr>
        <w:pStyle w:val="BodyText"/>
        <w:spacing w:before="81"/>
        <w:ind w:left="608" w:right="6426"/>
      </w:pPr>
      <w:r>
        <w:lastRenderedPageBreak/>
        <w:t>Updating Routine</w:t>
      </w:r>
      <w:r>
        <w:rPr>
          <w:spacing w:val="-20"/>
        </w:rPr>
        <w:t xml:space="preserve"> </w:t>
      </w:r>
      <w:r>
        <w:t>file... Updating KIDS</w:t>
      </w:r>
      <w:r>
        <w:rPr>
          <w:spacing w:val="-11"/>
        </w:rPr>
        <w:t xml:space="preserve"> </w:t>
      </w:r>
      <w:r>
        <w:t>files...</w:t>
      </w:r>
    </w:p>
    <w:p w14:paraId="29AE2F1D" w14:textId="77777777" w:rsidR="00E549EF" w:rsidRDefault="00790E74">
      <w:pPr>
        <w:pStyle w:val="BodyText"/>
        <w:spacing w:before="1"/>
        <w:ind w:left="608"/>
      </w:pPr>
      <w:r>
        <w:t>PXRM*2.0*12</w:t>
      </w:r>
      <w:r>
        <w:rPr>
          <w:spacing w:val="-21"/>
        </w:rPr>
        <w:t xml:space="preserve"> </w:t>
      </w:r>
      <w:r>
        <w:t>Installed.</w:t>
      </w:r>
    </w:p>
    <w:p w14:paraId="1A522D8D" w14:textId="77777777" w:rsidR="00E549EF" w:rsidRDefault="00790E74">
      <w:pPr>
        <w:pStyle w:val="BodyText"/>
        <w:ind w:left="2120"/>
      </w:pPr>
      <w:r>
        <w:t>Aug 13, 2009@14:49:25</w:t>
      </w:r>
    </w:p>
    <w:p w14:paraId="5DAA2EAC" w14:textId="77777777" w:rsidR="00E549EF" w:rsidRDefault="00E549EF">
      <w:pPr>
        <w:pStyle w:val="BodyText"/>
      </w:pPr>
    </w:p>
    <w:p w14:paraId="64CD5C04" w14:textId="77777777" w:rsidR="00E549EF" w:rsidRDefault="00790E74">
      <w:pPr>
        <w:pStyle w:val="BodyText"/>
        <w:spacing w:line="480" w:lineRule="auto"/>
        <w:ind w:left="608" w:right="6985"/>
      </w:pPr>
      <w:r>
        <w:t>Not a production  UCI NO Install</w:t>
      </w:r>
      <w:r>
        <w:t xml:space="preserve"> Message</w:t>
      </w:r>
      <w:r>
        <w:rPr>
          <w:spacing w:val="-19"/>
        </w:rPr>
        <w:t xml:space="preserve"> </w:t>
      </w:r>
      <w:r>
        <w:t>sent</w:t>
      </w:r>
    </w:p>
    <w:p w14:paraId="354FF5FF" w14:textId="77777777" w:rsidR="00E549EF" w:rsidRDefault="00790E74">
      <w:pPr>
        <w:pStyle w:val="BodyText"/>
        <w:ind w:left="608" w:right="6859"/>
      </w:pPr>
      <w:r>
        <w:t>Updating Routine file... Updating KIDS files...</w:t>
      </w:r>
    </w:p>
    <w:p w14:paraId="579D0ABB" w14:textId="77777777" w:rsidR="00E549EF" w:rsidRDefault="00790E74">
      <w:pPr>
        <w:pStyle w:val="BodyText"/>
        <w:ind w:left="608"/>
      </w:pPr>
      <w:r>
        <w:t>PXRM V2.0 PATCH 12 MULTI-PACKAGE BUILD 0.0 Installed.</w:t>
      </w:r>
    </w:p>
    <w:p w14:paraId="3EB192A2" w14:textId="77777777" w:rsidR="00E549EF" w:rsidRDefault="00790E74">
      <w:pPr>
        <w:pStyle w:val="BodyText"/>
        <w:spacing w:before="1"/>
        <w:ind w:left="2120"/>
      </w:pPr>
      <w:r>
        <w:t>Aug 13, 2009@14:49:25</w:t>
      </w:r>
    </w:p>
    <w:p w14:paraId="3D531D81" w14:textId="77777777" w:rsidR="00E549EF" w:rsidRDefault="00E549EF">
      <w:pPr>
        <w:sectPr w:rsidR="00E549EF">
          <w:pgSz w:w="12240" w:h="15840"/>
          <w:pgMar w:top="1360" w:right="860" w:bottom="880" w:left="1300" w:header="0" w:footer="697" w:gutter="0"/>
          <w:cols w:space="720"/>
        </w:sectPr>
      </w:pPr>
    </w:p>
    <w:p w14:paraId="389FB0BC" w14:textId="77777777" w:rsidR="00E549EF" w:rsidRDefault="00E549EF">
      <w:pPr>
        <w:pStyle w:val="BodyText"/>
        <w:spacing w:before="7"/>
        <w:rPr>
          <w:sz w:val="17"/>
        </w:rPr>
      </w:pPr>
    </w:p>
    <w:sectPr w:rsidR="00E549EF">
      <w:pgSz w:w="12240" w:h="15840"/>
      <w:pgMar w:top="1500" w:right="860" w:bottom="1180" w:left="130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EBDB" w14:textId="77777777" w:rsidR="00790E74" w:rsidRDefault="00790E74">
      <w:r>
        <w:separator/>
      </w:r>
    </w:p>
  </w:endnote>
  <w:endnote w:type="continuationSeparator" w:id="0">
    <w:p w14:paraId="2CD2B448" w14:textId="77777777" w:rsidR="00790E74" w:rsidRDefault="007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B6D8" w14:textId="77777777" w:rsidR="00E549EF" w:rsidRDefault="00790E74">
    <w:pPr>
      <w:pStyle w:val="BodyText"/>
      <w:spacing w:line="14" w:lineRule="auto"/>
      <w:rPr>
        <w:sz w:val="20"/>
      </w:rPr>
    </w:pPr>
    <w:r>
      <w:pict w14:anchorId="50C341F8">
        <v:line id="_x0000_s2052" style="position:absolute;z-index:-253081600;mso-position-horizontal-relative:page;mso-position-vertical-relative:page" from="88.6pt,727.3pt" to="559.55pt,727.3pt" strokeweight=".48pt">
          <w10:wrap anchorx="page" anchory="page"/>
        </v:line>
      </w:pict>
    </w:r>
    <w:r>
      <w:pict w14:anchorId="6DC69996">
        <v:shapetype id="_x0000_t202" coordsize="21600,21600" o:spt="202" path="m,l,21600r21600,l21600,xe">
          <v:stroke joinstyle="miter"/>
          <v:path gradientshapeok="t" o:connecttype="rect"/>
        </v:shapetype>
        <v:shape id="_x0000_s2051" type="#_x0000_t202" style="position:absolute;margin-left:87pt;margin-top:727.7pt;width:18pt;height:15.3pt;z-index:-253080576;mso-position-horizontal-relative:page;mso-position-vertical-relative:page" filled="f" stroked="f">
          <v:textbox inset="0,0,0,0">
            <w:txbxContent>
              <w:p w14:paraId="4119B1E1" w14:textId="77777777" w:rsidR="00E549EF" w:rsidRDefault="00790E74">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r>
      <w:pict w14:anchorId="76FF0F2B">
        <v:shape id="_x0000_s2050" type="#_x0000_t202" style="position:absolute;margin-left:239.05pt;margin-top:729.55pt;width:133.9pt;height:13.05pt;z-index:-253079552;mso-position-horizontal-relative:page;mso-position-vertical-relative:page" filled="f" stroked="f">
          <v:textbox inset="0,0,0,0">
            <w:txbxContent>
              <w:p w14:paraId="090ABE54" w14:textId="77777777" w:rsidR="00E549EF" w:rsidRDefault="00790E74">
                <w:pPr>
                  <w:spacing w:before="10"/>
                  <w:ind w:left="20"/>
                  <w:rPr>
                    <w:rFonts w:ascii="Times New Roman"/>
                    <w:sz w:val="20"/>
                  </w:rPr>
                </w:pPr>
                <w:r>
                  <w:rPr>
                    <w:rFonts w:ascii="Times New Roman"/>
                    <w:sz w:val="20"/>
                  </w:rPr>
                  <w:t>Clinical Reminders Install Guide</w:t>
                </w:r>
              </w:p>
            </w:txbxContent>
          </v:textbox>
          <w10:wrap anchorx="page" anchory="page"/>
        </v:shape>
      </w:pict>
    </w:r>
    <w:r>
      <w:pict w14:anchorId="31F5D23E">
        <v:shape id="_x0000_s2049" type="#_x0000_t202" style="position:absolute;margin-left:493.5pt;margin-top:729.55pt;width:47.6pt;height:13.05pt;z-index:-253078528;mso-position-horizontal-relative:page;mso-position-vertical-relative:page" filled="f" stroked="f">
          <v:textbox inset="0,0,0,0">
            <w:txbxContent>
              <w:p w14:paraId="7E636FA4" w14:textId="77777777" w:rsidR="00E549EF" w:rsidRDefault="00790E74">
                <w:pPr>
                  <w:spacing w:before="10"/>
                  <w:ind w:left="20"/>
                  <w:rPr>
                    <w:rFonts w:ascii="Times New Roman"/>
                    <w:sz w:val="20"/>
                  </w:rPr>
                </w:pPr>
                <w:r>
                  <w:rPr>
                    <w:rFonts w:ascii="Times New Roman"/>
                    <w:sz w:val="20"/>
                  </w:rPr>
                  <w:t>11/10/2009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BEFF" w14:textId="77777777" w:rsidR="00E549EF" w:rsidRDefault="00790E74">
    <w:pPr>
      <w:pStyle w:val="BodyText"/>
      <w:spacing w:line="14" w:lineRule="auto"/>
      <w:rPr>
        <w:sz w:val="20"/>
      </w:rPr>
    </w:pPr>
    <w:r>
      <w:pict w14:anchorId="3E8F6479">
        <v:line id="_x0000_s2056" style="position:absolute;z-index:-253085696;mso-position-horizontal-relative:page;mso-position-vertical-relative:page" from="88.6pt,743.4pt" to="559.55pt,743.4pt" strokeweight=".16936mm">
          <w10:wrap anchorx="page" anchory="page"/>
        </v:line>
      </w:pict>
    </w:r>
    <w:r>
      <w:pict w14:anchorId="1E0E4888">
        <v:shapetype id="_x0000_t202" coordsize="21600,21600" o:spt="202" path="m,l,21600r21600,l21600,xe">
          <v:stroke joinstyle="miter"/>
          <v:path gradientshapeok="t" o:connecttype="rect"/>
        </v:shapetype>
        <v:shape id="_x0000_s2055" type="#_x0000_t202" style="position:absolute;margin-left:89pt;margin-top:743.85pt;width:47.6pt;height:13.05pt;z-index:-253084672;mso-position-horizontal-relative:page;mso-position-vertical-relative:page" filled="f" stroked="f">
          <v:textbox inset="0,0,0,0">
            <w:txbxContent>
              <w:p w14:paraId="7C039F91" w14:textId="77777777" w:rsidR="00E549EF" w:rsidRDefault="00790E74">
                <w:pPr>
                  <w:spacing w:before="10"/>
                  <w:ind w:left="20"/>
                  <w:rPr>
                    <w:rFonts w:ascii="Times New Roman"/>
                    <w:sz w:val="20"/>
                  </w:rPr>
                </w:pPr>
                <w:r>
                  <w:rPr>
                    <w:rFonts w:ascii="Times New Roman"/>
                    <w:sz w:val="20"/>
                  </w:rPr>
                  <w:t>11/10/2009</w:t>
                </w:r>
              </w:p>
            </w:txbxContent>
          </v:textbox>
          <w10:wrap anchorx="page" anchory="page"/>
        </v:shape>
      </w:pict>
    </w:r>
    <w:r>
      <w:pict w14:anchorId="25014354">
        <v:shape id="_x0000_s2054" type="#_x0000_t202" style="position:absolute;margin-left:229.1pt;margin-top:743.85pt;width:153.8pt;height:13.05pt;z-index:-253083648;mso-position-horizontal-relative:page;mso-position-vertical-relative:page" filled="f" stroked="f">
          <v:textbox inset="0,0,0,0">
            <w:txbxContent>
              <w:p w14:paraId="4A2D17DD" w14:textId="77777777" w:rsidR="00E549EF" w:rsidRDefault="00790E74">
                <w:pPr>
                  <w:spacing w:before="10"/>
                  <w:ind w:left="20"/>
                  <w:rPr>
                    <w:rFonts w:ascii="Times New Roman"/>
                    <w:sz w:val="20"/>
                  </w:rPr>
                </w:pPr>
                <w:r>
                  <w:rPr>
                    <w:rFonts w:ascii="Times New Roman"/>
                    <w:sz w:val="20"/>
                  </w:rPr>
                  <w:t>Clinical Reminders Installation Guide</w:t>
                </w:r>
              </w:p>
            </w:txbxContent>
          </v:textbox>
          <w10:wrap anchorx="page" anchory="page"/>
        </v:shape>
      </w:pict>
    </w:r>
    <w:r>
      <w:pict w14:anchorId="3C80B0A7">
        <v:shape id="_x0000_s2053" type="#_x0000_t202" style="position:absolute;margin-left:527.15pt;margin-top:743.85pt;width:16.1pt;height:13.05pt;z-index:-253082624;mso-position-horizontal-relative:page;mso-position-vertical-relative:page" filled="f" stroked="f">
          <v:textbox inset="0,0,0,0">
            <w:txbxContent>
              <w:p w14:paraId="7C8F7476" w14:textId="77777777" w:rsidR="00E549EF" w:rsidRDefault="00790E74">
                <w:pPr>
                  <w:spacing w:before="10"/>
                  <w:ind w:left="60"/>
                  <w:rPr>
                    <w:rFonts w:ascii="Times New Roman"/>
                    <w:sz w:val="20"/>
                  </w:rPr>
                </w:pPr>
                <w:r>
                  <w:fldChar w:fldCharType="begin"/>
                </w:r>
                <w:r>
                  <w:rPr>
                    <w:rFonts w:ascii="Times New Roman"/>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28CA3" w14:textId="77777777" w:rsidR="00790E74" w:rsidRDefault="00790E74">
      <w:r>
        <w:separator/>
      </w:r>
    </w:p>
  </w:footnote>
  <w:footnote w:type="continuationSeparator" w:id="0">
    <w:p w14:paraId="4327D58B" w14:textId="77777777" w:rsidR="00790E74" w:rsidRDefault="0079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9768E"/>
    <w:multiLevelType w:val="hybridMultilevel"/>
    <w:tmpl w:val="DFC88B00"/>
    <w:lvl w:ilvl="0" w:tplc="01124E0E">
      <w:start w:val="810"/>
      <w:numFmt w:val="decimal"/>
      <w:lvlText w:val="%1"/>
      <w:lvlJc w:val="left"/>
      <w:pPr>
        <w:ind w:left="1904" w:hanging="1080"/>
        <w:jc w:val="left"/>
      </w:pPr>
      <w:rPr>
        <w:rFonts w:hint="default"/>
        <w:lang w:val="en-US" w:eastAsia="en-US" w:bidi="en-US"/>
      </w:rPr>
    </w:lvl>
    <w:lvl w:ilvl="1" w:tplc="D2D6E376">
      <w:start w:val="7"/>
      <w:numFmt w:val="decimal"/>
      <w:lvlText w:val="%1.%2"/>
      <w:lvlJc w:val="left"/>
      <w:pPr>
        <w:ind w:left="1904" w:hanging="1080"/>
        <w:jc w:val="left"/>
      </w:pPr>
      <w:rPr>
        <w:rFonts w:ascii="Courier New" w:eastAsia="Courier New" w:hAnsi="Courier New" w:cs="Courier New" w:hint="default"/>
        <w:spacing w:val="-1"/>
        <w:w w:val="100"/>
        <w:sz w:val="18"/>
        <w:szCs w:val="18"/>
        <w:lang w:val="en-US" w:eastAsia="en-US" w:bidi="en-US"/>
      </w:rPr>
    </w:lvl>
    <w:lvl w:ilvl="2" w:tplc="C2141192">
      <w:numFmt w:val="bullet"/>
      <w:lvlText w:val="•"/>
      <w:lvlJc w:val="left"/>
      <w:pPr>
        <w:ind w:left="3536" w:hanging="1080"/>
      </w:pPr>
      <w:rPr>
        <w:rFonts w:hint="default"/>
        <w:lang w:val="en-US" w:eastAsia="en-US" w:bidi="en-US"/>
      </w:rPr>
    </w:lvl>
    <w:lvl w:ilvl="3" w:tplc="6C06A180">
      <w:numFmt w:val="bullet"/>
      <w:lvlText w:val="•"/>
      <w:lvlJc w:val="left"/>
      <w:pPr>
        <w:ind w:left="4354" w:hanging="1080"/>
      </w:pPr>
      <w:rPr>
        <w:rFonts w:hint="default"/>
        <w:lang w:val="en-US" w:eastAsia="en-US" w:bidi="en-US"/>
      </w:rPr>
    </w:lvl>
    <w:lvl w:ilvl="4" w:tplc="4BD235E8">
      <w:numFmt w:val="bullet"/>
      <w:lvlText w:val="•"/>
      <w:lvlJc w:val="left"/>
      <w:pPr>
        <w:ind w:left="5172" w:hanging="1080"/>
      </w:pPr>
      <w:rPr>
        <w:rFonts w:hint="default"/>
        <w:lang w:val="en-US" w:eastAsia="en-US" w:bidi="en-US"/>
      </w:rPr>
    </w:lvl>
    <w:lvl w:ilvl="5" w:tplc="72F0F164">
      <w:numFmt w:val="bullet"/>
      <w:lvlText w:val="•"/>
      <w:lvlJc w:val="left"/>
      <w:pPr>
        <w:ind w:left="5990" w:hanging="1080"/>
      </w:pPr>
      <w:rPr>
        <w:rFonts w:hint="default"/>
        <w:lang w:val="en-US" w:eastAsia="en-US" w:bidi="en-US"/>
      </w:rPr>
    </w:lvl>
    <w:lvl w:ilvl="6" w:tplc="184801EA">
      <w:numFmt w:val="bullet"/>
      <w:lvlText w:val="•"/>
      <w:lvlJc w:val="left"/>
      <w:pPr>
        <w:ind w:left="6808" w:hanging="1080"/>
      </w:pPr>
      <w:rPr>
        <w:rFonts w:hint="default"/>
        <w:lang w:val="en-US" w:eastAsia="en-US" w:bidi="en-US"/>
      </w:rPr>
    </w:lvl>
    <w:lvl w:ilvl="7" w:tplc="AAB8C6CC">
      <w:numFmt w:val="bullet"/>
      <w:lvlText w:val="•"/>
      <w:lvlJc w:val="left"/>
      <w:pPr>
        <w:ind w:left="7626" w:hanging="1080"/>
      </w:pPr>
      <w:rPr>
        <w:rFonts w:hint="default"/>
        <w:lang w:val="en-US" w:eastAsia="en-US" w:bidi="en-US"/>
      </w:rPr>
    </w:lvl>
    <w:lvl w:ilvl="8" w:tplc="3894EBCC">
      <w:numFmt w:val="bullet"/>
      <w:lvlText w:val="•"/>
      <w:lvlJc w:val="left"/>
      <w:pPr>
        <w:ind w:left="8444" w:hanging="1080"/>
      </w:pPr>
      <w:rPr>
        <w:rFonts w:hint="default"/>
        <w:lang w:val="en-US" w:eastAsia="en-US" w:bidi="en-US"/>
      </w:rPr>
    </w:lvl>
  </w:abstractNum>
  <w:abstractNum w:abstractNumId="1" w15:restartNumberingAfterBreak="0">
    <w:nsid w:val="13B24AC5"/>
    <w:multiLevelType w:val="hybridMultilevel"/>
    <w:tmpl w:val="51942AC8"/>
    <w:lvl w:ilvl="0" w:tplc="A3B0225A">
      <w:start w:val="811"/>
      <w:numFmt w:val="decimal"/>
      <w:lvlText w:val="%1"/>
      <w:lvlJc w:val="left"/>
      <w:pPr>
        <w:ind w:left="500" w:hanging="1080"/>
        <w:jc w:val="left"/>
      </w:pPr>
      <w:rPr>
        <w:rFonts w:hint="default"/>
        <w:lang w:val="en-US" w:eastAsia="en-US" w:bidi="en-US"/>
      </w:rPr>
    </w:lvl>
    <w:lvl w:ilvl="1" w:tplc="1AA0B9D8">
      <w:start w:val="4"/>
      <w:numFmt w:val="decimal"/>
      <w:lvlText w:val="%1.%2"/>
      <w:lvlJc w:val="left"/>
      <w:pPr>
        <w:ind w:left="500" w:hanging="1080"/>
        <w:jc w:val="left"/>
      </w:pPr>
      <w:rPr>
        <w:rFonts w:ascii="Courier New" w:eastAsia="Courier New" w:hAnsi="Courier New" w:cs="Courier New" w:hint="default"/>
        <w:spacing w:val="-1"/>
        <w:w w:val="100"/>
        <w:sz w:val="18"/>
        <w:szCs w:val="18"/>
        <w:lang w:val="en-US" w:eastAsia="en-US" w:bidi="en-US"/>
      </w:rPr>
    </w:lvl>
    <w:lvl w:ilvl="2" w:tplc="1BA4CEF8">
      <w:numFmt w:val="bullet"/>
      <w:lvlText w:val="•"/>
      <w:lvlJc w:val="left"/>
      <w:pPr>
        <w:ind w:left="2416" w:hanging="1080"/>
      </w:pPr>
      <w:rPr>
        <w:rFonts w:hint="default"/>
        <w:lang w:val="en-US" w:eastAsia="en-US" w:bidi="en-US"/>
      </w:rPr>
    </w:lvl>
    <w:lvl w:ilvl="3" w:tplc="ADECD4A2">
      <w:numFmt w:val="bullet"/>
      <w:lvlText w:val="•"/>
      <w:lvlJc w:val="left"/>
      <w:pPr>
        <w:ind w:left="3374" w:hanging="1080"/>
      </w:pPr>
      <w:rPr>
        <w:rFonts w:hint="default"/>
        <w:lang w:val="en-US" w:eastAsia="en-US" w:bidi="en-US"/>
      </w:rPr>
    </w:lvl>
    <w:lvl w:ilvl="4" w:tplc="C5F6201C">
      <w:numFmt w:val="bullet"/>
      <w:lvlText w:val="•"/>
      <w:lvlJc w:val="left"/>
      <w:pPr>
        <w:ind w:left="4332" w:hanging="1080"/>
      </w:pPr>
      <w:rPr>
        <w:rFonts w:hint="default"/>
        <w:lang w:val="en-US" w:eastAsia="en-US" w:bidi="en-US"/>
      </w:rPr>
    </w:lvl>
    <w:lvl w:ilvl="5" w:tplc="24448E76">
      <w:numFmt w:val="bullet"/>
      <w:lvlText w:val="•"/>
      <w:lvlJc w:val="left"/>
      <w:pPr>
        <w:ind w:left="5290" w:hanging="1080"/>
      </w:pPr>
      <w:rPr>
        <w:rFonts w:hint="default"/>
        <w:lang w:val="en-US" w:eastAsia="en-US" w:bidi="en-US"/>
      </w:rPr>
    </w:lvl>
    <w:lvl w:ilvl="6" w:tplc="C2442FCC">
      <w:numFmt w:val="bullet"/>
      <w:lvlText w:val="•"/>
      <w:lvlJc w:val="left"/>
      <w:pPr>
        <w:ind w:left="6248" w:hanging="1080"/>
      </w:pPr>
      <w:rPr>
        <w:rFonts w:hint="default"/>
        <w:lang w:val="en-US" w:eastAsia="en-US" w:bidi="en-US"/>
      </w:rPr>
    </w:lvl>
    <w:lvl w:ilvl="7" w:tplc="33A22740">
      <w:numFmt w:val="bullet"/>
      <w:lvlText w:val="•"/>
      <w:lvlJc w:val="left"/>
      <w:pPr>
        <w:ind w:left="7206" w:hanging="1080"/>
      </w:pPr>
      <w:rPr>
        <w:rFonts w:hint="default"/>
        <w:lang w:val="en-US" w:eastAsia="en-US" w:bidi="en-US"/>
      </w:rPr>
    </w:lvl>
    <w:lvl w:ilvl="8" w:tplc="1F00B820">
      <w:numFmt w:val="bullet"/>
      <w:lvlText w:val="•"/>
      <w:lvlJc w:val="left"/>
      <w:pPr>
        <w:ind w:left="8164" w:hanging="1080"/>
      </w:pPr>
      <w:rPr>
        <w:rFonts w:hint="default"/>
        <w:lang w:val="en-US" w:eastAsia="en-US" w:bidi="en-US"/>
      </w:rPr>
    </w:lvl>
  </w:abstractNum>
  <w:abstractNum w:abstractNumId="2" w15:restartNumberingAfterBreak="0">
    <w:nsid w:val="3DD42059"/>
    <w:multiLevelType w:val="hybridMultilevel"/>
    <w:tmpl w:val="386CF28A"/>
    <w:lvl w:ilvl="0" w:tplc="213C7B20">
      <w:start w:val="810"/>
      <w:numFmt w:val="decimal"/>
      <w:lvlText w:val="%1"/>
      <w:lvlJc w:val="left"/>
      <w:pPr>
        <w:ind w:left="1904" w:hanging="1080"/>
        <w:jc w:val="left"/>
      </w:pPr>
      <w:rPr>
        <w:rFonts w:hint="default"/>
        <w:lang w:val="en-US" w:eastAsia="en-US" w:bidi="en-US"/>
      </w:rPr>
    </w:lvl>
    <w:lvl w:ilvl="1" w:tplc="F174966A">
      <w:start w:val="4"/>
      <w:numFmt w:val="decimal"/>
      <w:lvlText w:val="%1.%2"/>
      <w:lvlJc w:val="left"/>
      <w:pPr>
        <w:ind w:left="1904" w:hanging="1080"/>
        <w:jc w:val="left"/>
      </w:pPr>
      <w:rPr>
        <w:rFonts w:ascii="Courier New" w:eastAsia="Courier New" w:hAnsi="Courier New" w:cs="Courier New" w:hint="default"/>
        <w:spacing w:val="-1"/>
        <w:w w:val="100"/>
        <w:sz w:val="18"/>
        <w:szCs w:val="18"/>
        <w:lang w:val="en-US" w:eastAsia="en-US" w:bidi="en-US"/>
      </w:rPr>
    </w:lvl>
    <w:lvl w:ilvl="2" w:tplc="D592D28E">
      <w:numFmt w:val="bullet"/>
      <w:lvlText w:val="•"/>
      <w:lvlJc w:val="left"/>
      <w:pPr>
        <w:ind w:left="3536" w:hanging="1080"/>
      </w:pPr>
      <w:rPr>
        <w:rFonts w:hint="default"/>
        <w:lang w:val="en-US" w:eastAsia="en-US" w:bidi="en-US"/>
      </w:rPr>
    </w:lvl>
    <w:lvl w:ilvl="3" w:tplc="16E832D6">
      <w:numFmt w:val="bullet"/>
      <w:lvlText w:val="•"/>
      <w:lvlJc w:val="left"/>
      <w:pPr>
        <w:ind w:left="4354" w:hanging="1080"/>
      </w:pPr>
      <w:rPr>
        <w:rFonts w:hint="default"/>
        <w:lang w:val="en-US" w:eastAsia="en-US" w:bidi="en-US"/>
      </w:rPr>
    </w:lvl>
    <w:lvl w:ilvl="4" w:tplc="A7F4C7F0">
      <w:numFmt w:val="bullet"/>
      <w:lvlText w:val="•"/>
      <w:lvlJc w:val="left"/>
      <w:pPr>
        <w:ind w:left="5172" w:hanging="1080"/>
      </w:pPr>
      <w:rPr>
        <w:rFonts w:hint="default"/>
        <w:lang w:val="en-US" w:eastAsia="en-US" w:bidi="en-US"/>
      </w:rPr>
    </w:lvl>
    <w:lvl w:ilvl="5" w:tplc="D2D49544">
      <w:numFmt w:val="bullet"/>
      <w:lvlText w:val="•"/>
      <w:lvlJc w:val="left"/>
      <w:pPr>
        <w:ind w:left="5990" w:hanging="1080"/>
      </w:pPr>
      <w:rPr>
        <w:rFonts w:hint="default"/>
        <w:lang w:val="en-US" w:eastAsia="en-US" w:bidi="en-US"/>
      </w:rPr>
    </w:lvl>
    <w:lvl w:ilvl="6" w:tplc="C158F2E0">
      <w:numFmt w:val="bullet"/>
      <w:lvlText w:val="•"/>
      <w:lvlJc w:val="left"/>
      <w:pPr>
        <w:ind w:left="6808" w:hanging="1080"/>
      </w:pPr>
      <w:rPr>
        <w:rFonts w:hint="default"/>
        <w:lang w:val="en-US" w:eastAsia="en-US" w:bidi="en-US"/>
      </w:rPr>
    </w:lvl>
    <w:lvl w:ilvl="7" w:tplc="1C48485A">
      <w:numFmt w:val="bullet"/>
      <w:lvlText w:val="•"/>
      <w:lvlJc w:val="left"/>
      <w:pPr>
        <w:ind w:left="7626" w:hanging="1080"/>
      </w:pPr>
      <w:rPr>
        <w:rFonts w:hint="default"/>
        <w:lang w:val="en-US" w:eastAsia="en-US" w:bidi="en-US"/>
      </w:rPr>
    </w:lvl>
    <w:lvl w:ilvl="8" w:tplc="1FC668B0">
      <w:numFmt w:val="bullet"/>
      <w:lvlText w:val="•"/>
      <w:lvlJc w:val="left"/>
      <w:pPr>
        <w:ind w:left="8444" w:hanging="1080"/>
      </w:pPr>
      <w:rPr>
        <w:rFonts w:hint="default"/>
        <w:lang w:val="en-US" w:eastAsia="en-US" w:bidi="en-US"/>
      </w:rPr>
    </w:lvl>
  </w:abstractNum>
  <w:abstractNum w:abstractNumId="3" w15:restartNumberingAfterBreak="0">
    <w:nsid w:val="3FB42528"/>
    <w:multiLevelType w:val="hybridMultilevel"/>
    <w:tmpl w:val="5C6E6F7E"/>
    <w:lvl w:ilvl="0" w:tplc="A48AE2FA">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en-US"/>
      </w:rPr>
    </w:lvl>
    <w:lvl w:ilvl="1" w:tplc="0B3680B4">
      <w:start w:val="1"/>
      <w:numFmt w:val="lowerLetter"/>
      <w:lvlText w:val="%2."/>
      <w:lvlJc w:val="left"/>
      <w:pPr>
        <w:ind w:left="716" w:hanging="216"/>
        <w:jc w:val="left"/>
      </w:pPr>
      <w:rPr>
        <w:rFonts w:ascii="Times New Roman" w:eastAsia="Times New Roman" w:hAnsi="Times New Roman" w:cs="Times New Roman" w:hint="default"/>
        <w:w w:val="100"/>
        <w:sz w:val="22"/>
        <w:szCs w:val="22"/>
        <w:lang w:val="en-US" w:eastAsia="en-US" w:bidi="en-US"/>
      </w:rPr>
    </w:lvl>
    <w:lvl w:ilvl="2" w:tplc="D7463D64">
      <w:numFmt w:val="bullet"/>
      <w:lvlText w:val="•"/>
      <w:lvlJc w:val="left"/>
      <w:pPr>
        <w:ind w:left="2592" w:hanging="216"/>
      </w:pPr>
      <w:rPr>
        <w:rFonts w:hint="default"/>
        <w:lang w:val="en-US" w:eastAsia="en-US" w:bidi="en-US"/>
      </w:rPr>
    </w:lvl>
    <w:lvl w:ilvl="3" w:tplc="7FEE5D34">
      <w:numFmt w:val="bullet"/>
      <w:lvlText w:val="•"/>
      <w:lvlJc w:val="left"/>
      <w:pPr>
        <w:ind w:left="3528" w:hanging="216"/>
      </w:pPr>
      <w:rPr>
        <w:rFonts w:hint="default"/>
        <w:lang w:val="en-US" w:eastAsia="en-US" w:bidi="en-US"/>
      </w:rPr>
    </w:lvl>
    <w:lvl w:ilvl="4" w:tplc="F00ED09A">
      <w:numFmt w:val="bullet"/>
      <w:lvlText w:val="•"/>
      <w:lvlJc w:val="left"/>
      <w:pPr>
        <w:ind w:left="4464" w:hanging="216"/>
      </w:pPr>
      <w:rPr>
        <w:rFonts w:hint="default"/>
        <w:lang w:val="en-US" w:eastAsia="en-US" w:bidi="en-US"/>
      </w:rPr>
    </w:lvl>
    <w:lvl w:ilvl="5" w:tplc="3892BCFE">
      <w:numFmt w:val="bullet"/>
      <w:lvlText w:val="•"/>
      <w:lvlJc w:val="left"/>
      <w:pPr>
        <w:ind w:left="5400" w:hanging="216"/>
      </w:pPr>
      <w:rPr>
        <w:rFonts w:hint="default"/>
        <w:lang w:val="en-US" w:eastAsia="en-US" w:bidi="en-US"/>
      </w:rPr>
    </w:lvl>
    <w:lvl w:ilvl="6" w:tplc="E27ADCE4">
      <w:numFmt w:val="bullet"/>
      <w:lvlText w:val="•"/>
      <w:lvlJc w:val="left"/>
      <w:pPr>
        <w:ind w:left="6336" w:hanging="216"/>
      </w:pPr>
      <w:rPr>
        <w:rFonts w:hint="default"/>
        <w:lang w:val="en-US" w:eastAsia="en-US" w:bidi="en-US"/>
      </w:rPr>
    </w:lvl>
    <w:lvl w:ilvl="7" w:tplc="A86A84DC">
      <w:numFmt w:val="bullet"/>
      <w:lvlText w:val="•"/>
      <w:lvlJc w:val="left"/>
      <w:pPr>
        <w:ind w:left="7272" w:hanging="216"/>
      </w:pPr>
      <w:rPr>
        <w:rFonts w:hint="default"/>
        <w:lang w:val="en-US" w:eastAsia="en-US" w:bidi="en-US"/>
      </w:rPr>
    </w:lvl>
    <w:lvl w:ilvl="8" w:tplc="917835AE">
      <w:numFmt w:val="bullet"/>
      <w:lvlText w:val="•"/>
      <w:lvlJc w:val="left"/>
      <w:pPr>
        <w:ind w:left="8208" w:hanging="216"/>
      </w:pPr>
      <w:rPr>
        <w:rFonts w:hint="default"/>
        <w:lang w:val="en-US" w:eastAsia="en-US" w:bidi="en-US"/>
      </w:rPr>
    </w:lvl>
  </w:abstractNum>
  <w:abstractNum w:abstractNumId="4" w15:restartNumberingAfterBreak="0">
    <w:nsid w:val="47863389"/>
    <w:multiLevelType w:val="hybridMultilevel"/>
    <w:tmpl w:val="762E51F4"/>
    <w:lvl w:ilvl="0" w:tplc="4F26DF28">
      <w:start w:val="811"/>
      <w:numFmt w:val="decimal"/>
      <w:lvlText w:val="%1"/>
      <w:lvlJc w:val="left"/>
      <w:pPr>
        <w:ind w:left="500" w:hanging="1080"/>
        <w:jc w:val="left"/>
      </w:pPr>
      <w:rPr>
        <w:rFonts w:hint="default"/>
        <w:lang w:val="en-US" w:eastAsia="en-US" w:bidi="en-US"/>
      </w:rPr>
    </w:lvl>
    <w:lvl w:ilvl="1" w:tplc="A3DE08AA">
      <w:start w:val="8"/>
      <w:numFmt w:val="decimal"/>
      <w:lvlText w:val="%1.%2"/>
      <w:lvlJc w:val="left"/>
      <w:pPr>
        <w:ind w:left="500" w:hanging="1080"/>
        <w:jc w:val="left"/>
      </w:pPr>
      <w:rPr>
        <w:rFonts w:ascii="Courier New" w:eastAsia="Courier New" w:hAnsi="Courier New" w:cs="Courier New" w:hint="default"/>
        <w:spacing w:val="-1"/>
        <w:w w:val="100"/>
        <w:sz w:val="18"/>
        <w:szCs w:val="18"/>
        <w:lang w:val="en-US" w:eastAsia="en-US" w:bidi="en-US"/>
      </w:rPr>
    </w:lvl>
    <w:lvl w:ilvl="2" w:tplc="C56407C2">
      <w:numFmt w:val="bullet"/>
      <w:lvlText w:val="•"/>
      <w:lvlJc w:val="left"/>
      <w:pPr>
        <w:ind w:left="2416" w:hanging="1080"/>
      </w:pPr>
      <w:rPr>
        <w:rFonts w:hint="default"/>
        <w:lang w:val="en-US" w:eastAsia="en-US" w:bidi="en-US"/>
      </w:rPr>
    </w:lvl>
    <w:lvl w:ilvl="3" w:tplc="019C2F04">
      <w:numFmt w:val="bullet"/>
      <w:lvlText w:val="•"/>
      <w:lvlJc w:val="left"/>
      <w:pPr>
        <w:ind w:left="3374" w:hanging="1080"/>
      </w:pPr>
      <w:rPr>
        <w:rFonts w:hint="default"/>
        <w:lang w:val="en-US" w:eastAsia="en-US" w:bidi="en-US"/>
      </w:rPr>
    </w:lvl>
    <w:lvl w:ilvl="4" w:tplc="363AD280">
      <w:numFmt w:val="bullet"/>
      <w:lvlText w:val="•"/>
      <w:lvlJc w:val="left"/>
      <w:pPr>
        <w:ind w:left="4332" w:hanging="1080"/>
      </w:pPr>
      <w:rPr>
        <w:rFonts w:hint="default"/>
        <w:lang w:val="en-US" w:eastAsia="en-US" w:bidi="en-US"/>
      </w:rPr>
    </w:lvl>
    <w:lvl w:ilvl="5" w:tplc="2BE8BC46">
      <w:numFmt w:val="bullet"/>
      <w:lvlText w:val="•"/>
      <w:lvlJc w:val="left"/>
      <w:pPr>
        <w:ind w:left="5290" w:hanging="1080"/>
      </w:pPr>
      <w:rPr>
        <w:rFonts w:hint="default"/>
        <w:lang w:val="en-US" w:eastAsia="en-US" w:bidi="en-US"/>
      </w:rPr>
    </w:lvl>
    <w:lvl w:ilvl="6" w:tplc="74A0A570">
      <w:numFmt w:val="bullet"/>
      <w:lvlText w:val="•"/>
      <w:lvlJc w:val="left"/>
      <w:pPr>
        <w:ind w:left="6248" w:hanging="1080"/>
      </w:pPr>
      <w:rPr>
        <w:rFonts w:hint="default"/>
        <w:lang w:val="en-US" w:eastAsia="en-US" w:bidi="en-US"/>
      </w:rPr>
    </w:lvl>
    <w:lvl w:ilvl="7" w:tplc="41BA0CAE">
      <w:numFmt w:val="bullet"/>
      <w:lvlText w:val="•"/>
      <w:lvlJc w:val="left"/>
      <w:pPr>
        <w:ind w:left="7206" w:hanging="1080"/>
      </w:pPr>
      <w:rPr>
        <w:rFonts w:hint="default"/>
        <w:lang w:val="en-US" w:eastAsia="en-US" w:bidi="en-US"/>
      </w:rPr>
    </w:lvl>
    <w:lvl w:ilvl="8" w:tplc="D346BB54">
      <w:numFmt w:val="bullet"/>
      <w:lvlText w:val="•"/>
      <w:lvlJc w:val="left"/>
      <w:pPr>
        <w:ind w:left="8164" w:hanging="1080"/>
      </w:pPr>
      <w:rPr>
        <w:rFonts w:hint="default"/>
        <w:lang w:val="en-US" w:eastAsia="en-US" w:bidi="en-US"/>
      </w:rPr>
    </w:lvl>
  </w:abstractNum>
  <w:abstractNum w:abstractNumId="5" w15:restartNumberingAfterBreak="0">
    <w:nsid w:val="64D759DC"/>
    <w:multiLevelType w:val="hybridMultilevel"/>
    <w:tmpl w:val="3EA81F12"/>
    <w:lvl w:ilvl="0" w:tplc="74204910">
      <w:start w:val="810"/>
      <w:numFmt w:val="decimal"/>
      <w:lvlText w:val="%1"/>
      <w:lvlJc w:val="left"/>
      <w:pPr>
        <w:ind w:left="1904" w:hanging="1080"/>
        <w:jc w:val="left"/>
      </w:pPr>
      <w:rPr>
        <w:rFonts w:hint="default"/>
        <w:lang w:val="en-US" w:eastAsia="en-US" w:bidi="en-US"/>
      </w:rPr>
    </w:lvl>
    <w:lvl w:ilvl="1" w:tplc="403EF8B8">
      <w:start w:val="1"/>
      <w:numFmt w:val="decimal"/>
      <w:lvlText w:val="%1.%2"/>
      <w:lvlJc w:val="left"/>
      <w:pPr>
        <w:ind w:left="1904" w:hanging="1080"/>
        <w:jc w:val="left"/>
      </w:pPr>
      <w:rPr>
        <w:rFonts w:ascii="Courier New" w:eastAsia="Courier New" w:hAnsi="Courier New" w:cs="Courier New" w:hint="default"/>
        <w:spacing w:val="-1"/>
        <w:w w:val="100"/>
        <w:sz w:val="18"/>
        <w:szCs w:val="18"/>
        <w:lang w:val="en-US" w:eastAsia="en-US" w:bidi="en-US"/>
      </w:rPr>
    </w:lvl>
    <w:lvl w:ilvl="2" w:tplc="3FAAE624">
      <w:numFmt w:val="bullet"/>
      <w:lvlText w:val="•"/>
      <w:lvlJc w:val="left"/>
      <w:pPr>
        <w:ind w:left="3536" w:hanging="1080"/>
      </w:pPr>
      <w:rPr>
        <w:rFonts w:hint="default"/>
        <w:lang w:val="en-US" w:eastAsia="en-US" w:bidi="en-US"/>
      </w:rPr>
    </w:lvl>
    <w:lvl w:ilvl="3" w:tplc="A78AC1E2">
      <w:numFmt w:val="bullet"/>
      <w:lvlText w:val="•"/>
      <w:lvlJc w:val="left"/>
      <w:pPr>
        <w:ind w:left="4354" w:hanging="1080"/>
      </w:pPr>
      <w:rPr>
        <w:rFonts w:hint="default"/>
        <w:lang w:val="en-US" w:eastAsia="en-US" w:bidi="en-US"/>
      </w:rPr>
    </w:lvl>
    <w:lvl w:ilvl="4" w:tplc="7278E9B6">
      <w:numFmt w:val="bullet"/>
      <w:lvlText w:val="•"/>
      <w:lvlJc w:val="left"/>
      <w:pPr>
        <w:ind w:left="5172" w:hanging="1080"/>
      </w:pPr>
      <w:rPr>
        <w:rFonts w:hint="default"/>
        <w:lang w:val="en-US" w:eastAsia="en-US" w:bidi="en-US"/>
      </w:rPr>
    </w:lvl>
    <w:lvl w:ilvl="5" w:tplc="6F4E9E78">
      <w:numFmt w:val="bullet"/>
      <w:lvlText w:val="•"/>
      <w:lvlJc w:val="left"/>
      <w:pPr>
        <w:ind w:left="5990" w:hanging="1080"/>
      </w:pPr>
      <w:rPr>
        <w:rFonts w:hint="default"/>
        <w:lang w:val="en-US" w:eastAsia="en-US" w:bidi="en-US"/>
      </w:rPr>
    </w:lvl>
    <w:lvl w:ilvl="6" w:tplc="DC1CC786">
      <w:numFmt w:val="bullet"/>
      <w:lvlText w:val="•"/>
      <w:lvlJc w:val="left"/>
      <w:pPr>
        <w:ind w:left="6808" w:hanging="1080"/>
      </w:pPr>
      <w:rPr>
        <w:rFonts w:hint="default"/>
        <w:lang w:val="en-US" w:eastAsia="en-US" w:bidi="en-US"/>
      </w:rPr>
    </w:lvl>
    <w:lvl w:ilvl="7" w:tplc="EA7C45F4">
      <w:numFmt w:val="bullet"/>
      <w:lvlText w:val="•"/>
      <w:lvlJc w:val="left"/>
      <w:pPr>
        <w:ind w:left="7626" w:hanging="1080"/>
      </w:pPr>
      <w:rPr>
        <w:rFonts w:hint="default"/>
        <w:lang w:val="en-US" w:eastAsia="en-US" w:bidi="en-US"/>
      </w:rPr>
    </w:lvl>
    <w:lvl w:ilvl="8" w:tplc="1D1899F4">
      <w:numFmt w:val="bullet"/>
      <w:lvlText w:val="•"/>
      <w:lvlJc w:val="left"/>
      <w:pPr>
        <w:ind w:left="8444" w:hanging="1080"/>
      </w:pPr>
      <w:rPr>
        <w:rFonts w:hint="default"/>
        <w:lang w:val="en-US" w:eastAsia="en-US" w:bidi="en-US"/>
      </w:rPr>
    </w:lvl>
  </w:abstractNum>
  <w:abstractNum w:abstractNumId="6" w15:restartNumberingAfterBreak="0">
    <w:nsid w:val="660D4843"/>
    <w:multiLevelType w:val="hybridMultilevel"/>
    <w:tmpl w:val="EEE6A8BE"/>
    <w:lvl w:ilvl="0" w:tplc="1CF64878">
      <w:start w:val="1"/>
      <w:numFmt w:val="decimal"/>
      <w:lvlText w:val="%1"/>
      <w:lvlJc w:val="left"/>
      <w:pPr>
        <w:ind w:left="1580" w:hanging="756"/>
        <w:jc w:val="left"/>
      </w:pPr>
      <w:rPr>
        <w:rFonts w:ascii="Courier New" w:eastAsia="Courier New" w:hAnsi="Courier New" w:cs="Courier New" w:hint="default"/>
        <w:spacing w:val="-1"/>
        <w:w w:val="100"/>
        <w:sz w:val="18"/>
        <w:szCs w:val="18"/>
        <w:lang w:val="en-US" w:eastAsia="en-US" w:bidi="en-US"/>
      </w:rPr>
    </w:lvl>
    <w:lvl w:ilvl="1" w:tplc="AB1E254A">
      <w:numFmt w:val="bullet"/>
      <w:lvlText w:val="•"/>
      <w:lvlJc w:val="left"/>
      <w:pPr>
        <w:ind w:left="2430" w:hanging="756"/>
      </w:pPr>
      <w:rPr>
        <w:rFonts w:hint="default"/>
        <w:lang w:val="en-US" w:eastAsia="en-US" w:bidi="en-US"/>
      </w:rPr>
    </w:lvl>
    <w:lvl w:ilvl="2" w:tplc="CE2AD55C">
      <w:numFmt w:val="bullet"/>
      <w:lvlText w:val="•"/>
      <w:lvlJc w:val="left"/>
      <w:pPr>
        <w:ind w:left="3280" w:hanging="756"/>
      </w:pPr>
      <w:rPr>
        <w:rFonts w:hint="default"/>
        <w:lang w:val="en-US" w:eastAsia="en-US" w:bidi="en-US"/>
      </w:rPr>
    </w:lvl>
    <w:lvl w:ilvl="3" w:tplc="E62852CC">
      <w:numFmt w:val="bullet"/>
      <w:lvlText w:val="•"/>
      <w:lvlJc w:val="left"/>
      <w:pPr>
        <w:ind w:left="4130" w:hanging="756"/>
      </w:pPr>
      <w:rPr>
        <w:rFonts w:hint="default"/>
        <w:lang w:val="en-US" w:eastAsia="en-US" w:bidi="en-US"/>
      </w:rPr>
    </w:lvl>
    <w:lvl w:ilvl="4" w:tplc="B6427BFE">
      <w:numFmt w:val="bullet"/>
      <w:lvlText w:val="•"/>
      <w:lvlJc w:val="left"/>
      <w:pPr>
        <w:ind w:left="4980" w:hanging="756"/>
      </w:pPr>
      <w:rPr>
        <w:rFonts w:hint="default"/>
        <w:lang w:val="en-US" w:eastAsia="en-US" w:bidi="en-US"/>
      </w:rPr>
    </w:lvl>
    <w:lvl w:ilvl="5" w:tplc="5C6045B0">
      <w:numFmt w:val="bullet"/>
      <w:lvlText w:val="•"/>
      <w:lvlJc w:val="left"/>
      <w:pPr>
        <w:ind w:left="5830" w:hanging="756"/>
      </w:pPr>
      <w:rPr>
        <w:rFonts w:hint="default"/>
        <w:lang w:val="en-US" w:eastAsia="en-US" w:bidi="en-US"/>
      </w:rPr>
    </w:lvl>
    <w:lvl w:ilvl="6" w:tplc="C49043CC">
      <w:numFmt w:val="bullet"/>
      <w:lvlText w:val="•"/>
      <w:lvlJc w:val="left"/>
      <w:pPr>
        <w:ind w:left="6680" w:hanging="756"/>
      </w:pPr>
      <w:rPr>
        <w:rFonts w:hint="default"/>
        <w:lang w:val="en-US" w:eastAsia="en-US" w:bidi="en-US"/>
      </w:rPr>
    </w:lvl>
    <w:lvl w:ilvl="7" w:tplc="6D2007B8">
      <w:numFmt w:val="bullet"/>
      <w:lvlText w:val="•"/>
      <w:lvlJc w:val="left"/>
      <w:pPr>
        <w:ind w:left="7530" w:hanging="756"/>
      </w:pPr>
      <w:rPr>
        <w:rFonts w:hint="default"/>
        <w:lang w:val="en-US" w:eastAsia="en-US" w:bidi="en-US"/>
      </w:rPr>
    </w:lvl>
    <w:lvl w:ilvl="8" w:tplc="58869158">
      <w:numFmt w:val="bullet"/>
      <w:lvlText w:val="•"/>
      <w:lvlJc w:val="left"/>
      <w:pPr>
        <w:ind w:left="8380" w:hanging="756"/>
      </w:pPr>
      <w:rPr>
        <w:rFonts w:hint="default"/>
        <w:lang w:val="en-US" w:eastAsia="en-US" w:bidi="en-US"/>
      </w:rPr>
    </w:lvl>
  </w:abstractNum>
  <w:abstractNum w:abstractNumId="7" w15:restartNumberingAfterBreak="0">
    <w:nsid w:val="752C609E"/>
    <w:multiLevelType w:val="hybridMultilevel"/>
    <w:tmpl w:val="C7B4F986"/>
    <w:lvl w:ilvl="0" w:tplc="3642FC42">
      <w:start w:val="1"/>
      <w:numFmt w:val="decimal"/>
      <w:lvlText w:val="%1."/>
      <w:lvlJc w:val="left"/>
      <w:pPr>
        <w:ind w:left="932" w:hanging="324"/>
        <w:jc w:val="right"/>
      </w:pPr>
      <w:rPr>
        <w:rFonts w:ascii="Courier New" w:eastAsia="Courier New" w:hAnsi="Courier New" w:cs="Courier New" w:hint="default"/>
        <w:spacing w:val="-1"/>
        <w:w w:val="100"/>
        <w:sz w:val="18"/>
        <w:szCs w:val="18"/>
        <w:lang w:val="en-US" w:eastAsia="en-US" w:bidi="en-US"/>
      </w:rPr>
    </w:lvl>
    <w:lvl w:ilvl="1" w:tplc="FB42A406">
      <w:numFmt w:val="bullet"/>
      <w:lvlText w:val="•"/>
      <w:lvlJc w:val="left"/>
      <w:pPr>
        <w:ind w:left="1854" w:hanging="324"/>
      </w:pPr>
      <w:rPr>
        <w:rFonts w:hint="default"/>
        <w:lang w:val="en-US" w:eastAsia="en-US" w:bidi="en-US"/>
      </w:rPr>
    </w:lvl>
    <w:lvl w:ilvl="2" w:tplc="F67813DA">
      <w:numFmt w:val="bullet"/>
      <w:lvlText w:val="•"/>
      <w:lvlJc w:val="left"/>
      <w:pPr>
        <w:ind w:left="2768" w:hanging="324"/>
      </w:pPr>
      <w:rPr>
        <w:rFonts w:hint="default"/>
        <w:lang w:val="en-US" w:eastAsia="en-US" w:bidi="en-US"/>
      </w:rPr>
    </w:lvl>
    <w:lvl w:ilvl="3" w:tplc="0584EF9E">
      <w:numFmt w:val="bullet"/>
      <w:lvlText w:val="•"/>
      <w:lvlJc w:val="left"/>
      <w:pPr>
        <w:ind w:left="3682" w:hanging="324"/>
      </w:pPr>
      <w:rPr>
        <w:rFonts w:hint="default"/>
        <w:lang w:val="en-US" w:eastAsia="en-US" w:bidi="en-US"/>
      </w:rPr>
    </w:lvl>
    <w:lvl w:ilvl="4" w:tplc="01C2D354">
      <w:numFmt w:val="bullet"/>
      <w:lvlText w:val="•"/>
      <w:lvlJc w:val="left"/>
      <w:pPr>
        <w:ind w:left="4596" w:hanging="324"/>
      </w:pPr>
      <w:rPr>
        <w:rFonts w:hint="default"/>
        <w:lang w:val="en-US" w:eastAsia="en-US" w:bidi="en-US"/>
      </w:rPr>
    </w:lvl>
    <w:lvl w:ilvl="5" w:tplc="B978E26C">
      <w:numFmt w:val="bullet"/>
      <w:lvlText w:val="•"/>
      <w:lvlJc w:val="left"/>
      <w:pPr>
        <w:ind w:left="5510" w:hanging="324"/>
      </w:pPr>
      <w:rPr>
        <w:rFonts w:hint="default"/>
        <w:lang w:val="en-US" w:eastAsia="en-US" w:bidi="en-US"/>
      </w:rPr>
    </w:lvl>
    <w:lvl w:ilvl="6" w:tplc="E8D4A512">
      <w:numFmt w:val="bullet"/>
      <w:lvlText w:val="•"/>
      <w:lvlJc w:val="left"/>
      <w:pPr>
        <w:ind w:left="6424" w:hanging="324"/>
      </w:pPr>
      <w:rPr>
        <w:rFonts w:hint="default"/>
        <w:lang w:val="en-US" w:eastAsia="en-US" w:bidi="en-US"/>
      </w:rPr>
    </w:lvl>
    <w:lvl w:ilvl="7" w:tplc="29CCD5EA">
      <w:numFmt w:val="bullet"/>
      <w:lvlText w:val="•"/>
      <w:lvlJc w:val="left"/>
      <w:pPr>
        <w:ind w:left="7338" w:hanging="324"/>
      </w:pPr>
      <w:rPr>
        <w:rFonts w:hint="default"/>
        <w:lang w:val="en-US" w:eastAsia="en-US" w:bidi="en-US"/>
      </w:rPr>
    </w:lvl>
    <w:lvl w:ilvl="8" w:tplc="2D3A6AF4">
      <w:numFmt w:val="bullet"/>
      <w:lvlText w:val="•"/>
      <w:lvlJc w:val="left"/>
      <w:pPr>
        <w:ind w:left="8252" w:hanging="324"/>
      </w:pPr>
      <w:rPr>
        <w:rFonts w:hint="default"/>
        <w:lang w:val="en-US" w:eastAsia="en-US" w:bidi="en-US"/>
      </w:rPr>
    </w:lvl>
  </w:abstractNum>
  <w:abstractNum w:abstractNumId="8" w15:restartNumberingAfterBreak="0">
    <w:nsid w:val="7A224A6B"/>
    <w:multiLevelType w:val="hybridMultilevel"/>
    <w:tmpl w:val="3B42E228"/>
    <w:lvl w:ilvl="0" w:tplc="C5083586">
      <w:start w:val="1"/>
      <w:numFmt w:val="decimal"/>
      <w:lvlText w:val="%1."/>
      <w:lvlJc w:val="left"/>
      <w:pPr>
        <w:ind w:left="951" w:hanging="360"/>
        <w:jc w:val="left"/>
      </w:pPr>
      <w:rPr>
        <w:rFonts w:ascii="Times New Roman" w:eastAsia="Times New Roman" w:hAnsi="Times New Roman" w:cs="Times New Roman" w:hint="default"/>
        <w:b/>
        <w:bCs/>
        <w:spacing w:val="-4"/>
        <w:w w:val="99"/>
        <w:sz w:val="24"/>
        <w:szCs w:val="24"/>
        <w:lang w:val="en-US" w:eastAsia="en-US" w:bidi="en-US"/>
      </w:rPr>
    </w:lvl>
    <w:lvl w:ilvl="1" w:tplc="B7247676">
      <w:start w:val="1"/>
      <w:numFmt w:val="lowerLetter"/>
      <w:lvlText w:val="%2."/>
      <w:lvlJc w:val="left"/>
      <w:pPr>
        <w:ind w:left="1011" w:hanging="360"/>
        <w:jc w:val="left"/>
      </w:pPr>
      <w:rPr>
        <w:rFonts w:ascii="Times New Roman" w:eastAsia="Times New Roman" w:hAnsi="Times New Roman" w:cs="Times New Roman" w:hint="default"/>
        <w:b/>
        <w:bCs/>
        <w:spacing w:val="-3"/>
        <w:w w:val="99"/>
        <w:sz w:val="24"/>
        <w:szCs w:val="24"/>
        <w:lang w:val="en-US" w:eastAsia="en-US" w:bidi="en-US"/>
      </w:rPr>
    </w:lvl>
    <w:lvl w:ilvl="2" w:tplc="135C177A">
      <w:numFmt w:val="bullet"/>
      <w:lvlText w:val="•"/>
      <w:lvlJc w:val="left"/>
      <w:pPr>
        <w:ind w:left="2026" w:hanging="360"/>
      </w:pPr>
      <w:rPr>
        <w:rFonts w:hint="default"/>
        <w:lang w:val="en-US" w:eastAsia="en-US" w:bidi="en-US"/>
      </w:rPr>
    </w:lvl>
    <w:lvl w:ilvl="3" w:tplc="0AE40F76">
      <w:numFmt w:val="bullet"/>
      <w:lvlText w:val="•"/>
      <w:lvlJc w:val="left"/>
      <w:pPr>
        <w:ind w:left="3033" w:hanging="360"/>
      </w:pPr>
      <w:rPr>
        <w:rFonts w:hint="default"/>
        <w:lang w:val="en-US" w:eastAsia="en-US" w:bidi="en-US"/>
      </w:rPr>
    </w:lvl>
    <w:lvl w:ilvl="4" w:tplc="8DF0D1DC">
      <w:numFmt w:val="bullet"/>
      <w:lvlText w:val="•"/>
      <w:lvlJc w:val="left"/>
      <w:pPr>
        <w:ind w:left="4040" w:hanging="360"/>
      </w:pPr>
      <w:rPr>
        <w:rFonts w:hint="default"/>
        <w:lang w:val="en-US" w:eastAsia="en-US" w:bidi="en-US"/>
      </w:rPr>
    </w:lvl>
    <w:lvl w:ilvl="5" w:tplc="72A8FFE8">
      <w:numFmt w:val="bullet"/>
      <w:lvlText w:val="•"/>
      <w:lvlJc w:val="left"/>
      <w:pPr>
        <w:ind w:left="5046" w:hanging="360"/>
      </w:pPr>
      <w:rPr>
        <w:rFonts w:hint="default"/>
        <w:lang w:val="en-US" w:eastAsia="en-US" w:bidi="en-US"/>
      </w:rPr>
    </w:lvl>
    <w:lvl w:ilvl="6" w:tplc="2BC6DA7C">
      <w:numFmt w:val="bullet"/>
      <w:lvlText w:val="•"/>
      <w:lvlJc w:val="left"/>
      <w:pPr>
        <w:ind w:left="6053" w:hanging="360"/>
      </w:pPr>
      <w:rPr>
        <w:rFonts w:hint="default"/>
        <w:lang w:val="en-US" w:eastAsia="en-US" w:bidi="en-US"/>
      </w:rPr>
    </w:lvl>
    <w:lvl w:ilvl="7" w:tplc="5BEC0936">
      <w:numFmt w:val="bullet"/>
      <w:lvlText w:val="•"/>
      <w:lvlJc w:val="left"/>
      <w:pPr>
        <w:ind w:left="7060" w:hanging="360"/>
      </w:pPr>
      <w:rPr>
        <w:rFonts w:hint="default"/>
        <w:lang w:val="en-US" w:eastAsia="en-US" w:bidi="en-US"/>
      </w:rPr>
    </w:lvl>
    <w:lvl w:ilvl="8" w:tplc="B058C96C">
      <w:numFmt w:val="bullet"/>
      <w:lvlText w:val="•"/>
      <w:lvlJc w:val="left"/>
      <w:pPr>
        <w:ind w:left="8066" w:hanging="360"/>
      </w:pPr>
      <w:rPr>
        <w:rFonts w:hint="default"/>
        <w:lang w:val="en-US" w:eastAsia="en-US" w:bidi="en-US"/>
      </w:rPr>
    </w:lvl>
  </w:abstractNum>
  <w:num w:numId="1">
    <w:abstractNumId w:val="8"/>
  </w:num>
  <w:num w:numId="2">
    <w:abstractNumId w:val="7"/>
  </w:num>
  <w:num w:numId="3">
    <w:abstractNumId w:val="4"/>
  </w:num>
  <w:num w:numId="4">
    <w:abstractNumId w:val="1"/>
  </w:num>
  <w:num w:numId="5">
    <w:abstractNumId w:val="0"/>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49EF"/>
    <w:rsid w:val="001474EB"/>
    <w:rsid w:val="00790E74"/>
    <w:rsid w:val="009C1D37"/>
    <w:rsid w:val="00E5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B1FFC90"/>
  <w15:docId w15:val="{73E333BF-BC75-4B12-A441-2070AC62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50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76"/>
      <w:ind w:left="500"/>
      <w:outlineLvl w:val="1"/>
    </w:pPr>
    <w:rPr>
      <w:rFonts w:ascii="Arial" w:eastAsia="Arial" w:hAnsi="Arial" w:cs="Arial"/>
      <w:sz w:val="36"/>
      <w:szCs w:val="36"/>
      <w:u w:val="single" w:color="000000"/>
    </w:rPr>
  </w:style>
  <w:style w:type="paragraph" w:styleId="Heading3">
    <w:name w:val="heading 3"/>
    <w:basedOn w:val="Normal"/>
    <w:uiPriority w:val="9"/>
    <w:unhideWhenUsed/>
    <w:qFormat/>
    <w:pPr>
      <w:spacing w:line="274" w:lineRule="exact"/>
      <w:ind w:left="500" w:hanging="36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275" w:lineRule="exact"/>
      <w:ind w:left="140"/>
    </w:pPr>
    <w:rPr>
      <w:rFonts w:ascii="Times New Roman" w:eastAsia="Times New Roman" w:hAnsi="Times New Roman" w:cs="Times New Roman"/>
      <w:b/>
      <w:bCs/>
      <w:sz w:val="19"/>
      <w:szCs w:val="19"/>
    </w:rPr>
  </w:style>
  <w:style w:type="paragraph" w:styleId="TOC2">
    <w:name w:val="toc 2"/>
    <w:basedOn w:val="Normal"/>
    <w:uiPriority w:val="1"/>
    <w:qFormat/>
    <w:pPr>
      <w:spacing w:before="4"/>
      <w:ind w:left="140"/>
    </w:pPr>
    <w:rPr>
      <w:rFonts w:ascii="Times New Roman" w:eastAsia="Times New Roman" w:hAnsi="Times New Roman" w:cs="Times New Roman"/>
      <w:b/>
      <w:bCs/>
      <w:i/>
    </w:rPr>
  </w:style>
  <w:style w:type="paragraph" w:styleId="TOC3">
    <w:name w:val="toc 3"/>
    <w:basedOn w:val="Normal"/>
    <w:uiPriority w:val="1"/>
    <w:qFormat/>
    <w:pPr>
      <w:spacing w:line="252" w:lineRule="exact"/>
      <w:ind w:left="716" w:hanging="217"/>
    </w:pPr>
    <w:rPr>
      <w:rFonts w:ascii="Times New Roman" w:eastAsia="Times New Roman" w:hAnsi="Times New Roman" w:cs="Times New Roman"/>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pPr>
      <w:spacing w:line="18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ista.med.va.gov/remind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v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aww.portal.va.gov/sites/ncrcpublic/default.aspx"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aww.portal.va.gov/sites/ncrcpubli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3</cp:revision>
  <cp:lastPrinted>2021-09-14T15:51:00Z</cp:lastPrinted>
  <dcterms:created xsi:type="dcterms:W3CDTF">2020-05-28T20:36:00Z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2009-11-10T00:00:00Z</vt:filetime>
  </property>
  <property fmtid="{D5CDD505-2E9C-101B-9397-08002B2CF9AE}" pid="3" name="Creator">
    <vt:lpwstr>Microsoft® Office Word 2007</vt:lpwstr>
  </property>
  <property fmtid="{D5CDD505-2E9C-101B-9397-08002B2CF9AE}" pid="4" name="LastSaved">
    <vt:filetime>2020-05-28T00:00:00Z</vt:filetime>
  </property>
</Properties>
</file>