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FFD0" w14:textId="77777777" w:rsidR="00846D75" w:rsidRDefault="00846D75" w:rsidP="002836FE">
      <w:pPr>
        <w:pStyle w:val="Title"/>
      </w:pPr>
      <w:bookmarkStart w:id="0" w:name="_Toc205632711"/>
    </w:p>
    <w:p w14:paraId="6D178615" w14:textId="77777777" w:rsidR="002836FE" w:rsidRDefault="002836FE" w:rsidP="002836FE">
      <w:pPr>
        <w:pStyle w:val="Title"/>
      </w:pPr>
      <w:r w:rsidRPr="002836FE">
        <w:t>Computerized Patient Record System Graphical User Interface (CPRS GUI)</w:t>
      </w:r>
    </w:p>
    <w:p w14:paraId="3A7FC452" w14:textId="77777777" w:rsidR="002836FE" w:rsidRDefault="004A6D6F" w:rsidP="002836FE">
      <w:pPr>
        <w:pStyle w:val="Title2"/>
      </w:pPr>
      <w:r w:rsidRPr="004A6D6F">
        <w:t>Installation Guide</w:t>
      </w:r>
      <w:r w:rsidR="004409CC">
        <w:t xml:space="preserve"> </w:t>
      </w:r>
    </w:p>
    <w:p w14:paraId="529B5ED2" w14:textId="77777777" w:rsidR="004A6D6F" w:rsidRDefault="00DC7E09" w:rsidP="002836FE">
      <w:pPr>
        <w:pStyle w:val="Title2"/>
      </w:pPr>
      <w:r>
        <w:t>OR*3.0*418</w:t>
      </w:r>
    </w:p>
    <w:p w14:paraId="2D9180BF" w14:textId="77777777" w:rsidR="00846D75" w:rsidRDefault="00846D75" w:rsidP="002836FE">
      <w:pPr>
        <w:pStyle w:val="Title2"/>
      </w:pPr>
    </w:p>
    <w:p w14:paraId="4204ECCA" w14:textId="77777777" w:rsidR="00846D75" w:rsidRDefault="00846D75" w:rsidP="002836FE">
      <w:pPr>
        <w:pStyle w:val="Title2"/>
      </w:pPr>
    </w:p>
    <w:p w14:paraId="51FCCD36" w14:textId="77777777" w:rsidR="00846D75" w:rsidRDefault="00846D75" w:rsidP="002836FE">
      <w:pPr>
        <w:pStyle w:val="Title2"/>
      </w:pPr>
    </w:p>
    <w:p w14:paraId="6A596390" w14:textId="77777777" w:rsidR="00846D75" w:rsidRDefault="005F767D" w:rsidP="002836FE">
      <w:pPr>
        <w:pStyle w:val="Title2"/>
      </w:pPr>
      <w:r>
        <w:rPr>
          <w:noProof/>
        </w:rPr>
        <w:drawing>
          <wp:inline distT="0" distB="0" distL="0" distR="0" wp14:anchorId="53B4E4C9" wp14:editId="5DB9E0A3">
            <wp:extent cx="2250440" cy="2154555"/>
            <wp:effectExtent l="0" t="0" r="0" b="0"/>
            <wp:docPr id="1" name="Picture 18"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2154555"/>
                    </a:xfrm>
                    <a:prstGeom prst="rect">
                      <a:avLst/>
                    </a:prstGeom>
                    <a:noFill/>
                    <a:ln>
                      <a:noFill/>
                    </a:ln>
                  </pic:spPr>
                </pic:pic>
              </a:graphicData>
            </a:graphic>
          </wp:inline>
        </w:drawing>
      </w:r>
    </w:p>
    <w:p w14:paraId="024D6814" w14:textId="77777777" w:rsidR="00846D75" w:rsidRDefault="00846D75" w:rsidP="002836FE">
      <w:pPr>
        <w:pStyle w:val="Title2"/>
      </w:pPr>
      <w:bookmarkStart w:id="1" w:name="Release_Date"/>
    </w:p>
    <w:bookmarkEnd w:id="1"/>
    <w:p w14:paraId="6E9E75CB" w14:textId="77777777" w:rsidR="004A6D6F" w:rsidRDefault="007C5B90" w:rsidP="002836FE">
      <w:pPr>
        <w:pStyle w:val="Title2"/>
      </w:pPr>
      <w:r>
        <w:t>September</w:t>
      </w:r>
      <w:r w:rsidR="00DE77C6">
        <w:t xml:space="preserve"> 2015</w:t>
      </w:r>
    </w:p>
    <w:p w14:paraId="5019E53C" w14:textId="77777777" w:rsidR="00846D75" w:rsidRDefault="00846D75" w:rsidP="002836FE">
      <w:pPr>
        <w:pStyle w:val="Title2"/>
      </w:pPr>
    </w:p>
    <w:p w14:paraId="0C7BFC5A" w14:textId="77777777" w:rsidR="00846D75" w:rsidRDefault="00846D75" w:rsidP="002836FE">
      <w:pPr>
        <w:pStyle w:val="Title2"/>
      </w:pPr>
    </w:p>
    <w:p w14:paraId="0B8CBC1A" w14:textId="77777777" w:rsidR="00846D75" w:rsidRDefault="00846D75" w:rsidP="002836FE">
      <w:pPr>
        <w:pStyle w:val="Title2"/>
      </w:pPr>
    </w:p>
    <w:p w14:paraId="3118D5C9" w14:textId="77777777" w:rsidR="004A6D6F" w:rsidRDefault="004A6D6F" w:rsidP="002836FE">
      <w:pPr>
        <w:pStyle w:val="Title2"/>
      </w:pPr>
      <w:r w:rsidRPr="004A6D6F">
        <w:t>Department of Veterans Affairs</w:t>
      </w:r>
    </w:p>
    <w:p w14:paraId="20CE5D88" w14:textId="77777777" w:rsidR="004A6D6F" w:rsidRDefault="004A6D6F" w:rsidP="002836FE">
      <w:pPr>
        <w:pStyle w:val="Title2"/>
      </w:pPr>
      <w:r w:rsidRPr="004A6D6F">
        <w:t>Office of Information &amp; Technology (OI&amp;T)</w:t>
      </w:r>
    </w:p>
    <w:p w14:paraId="27E6F842" w14:textId="77777777" w:rsidR="004A6D6F" w:rsidRDefault="004A6D6F" w:rsidP="002836FE">
      <w:pPr>
        <w:pStyle w:val="Title2"/>
      </w:pPr>
      <w:r w:rsidRPr="004A6D6F">
        <w:t>Product Development (PD)</w:t>
      </w:r>
    </w:p>
    <w:p w14:paraId="62CECB40" w14:textId="77777777" w:rsidR="0029713C" w:rsidRDefault="0029713C"/>
    <w:p w14:paraId="325836D5" w14:textId="77777777" w:rsidR="0029713C" w:rsidRDefault="0029713C"/>
    <w:p w14:paraId="7D3C6862" w14:textId="77777777" w:rsidR="0029713C" w:rsidRDefault="0029713C"/>
    <w:p w14:paraId="117D8418" w14:textId="77777777" w:rsidR="0029713C" w:rsidRDefault="0029713C"/>
    <w:p w14:paraId="17415660" w14:textId="77777777" w:rsidR="0029713C" w:rsidRDefault="0029713C"/>
    <w:p w14:paraId="409B698E" w14:textId="77777777" w:rsidR="0029713C" w:rsidRDefault="0029713C"/>
    <w:p w14:paraId="252D4DC5" w14:textId="77777777" w:rsidR="0029713C" w:rsidRDefault="0029713C"/>
    <w:p w14:paraId="560D4898" w14:textId="77777777" w:rsidR="0029713C" w:rsidRDefault="0029713C"/>
    <w:p w14:paraId="56A6DABD" w14:textId="77777777" w:rsidR="0029713C" w:rsidRDefault="0029713C"/>
    <w:p w14:paraId="5A227799" w14:textId="77777777" w:rsidR="0029713C" w:rsidRDefault="0029713C"/>
    <w:p w14:paraId="77531AD8" w14:textId="77777777" w:rsidR="0029713C" w:rsidRDefault="0029713C"/>
    <w:p w14:paraId="4A39D0BF" w14:textId="77777777" w:rsidR="0029713C" w:rsidRDefault="0029713C"/>
    <w:p w14:paraId="270A0807" w14:textId="77777777" w:rsidR="0029713C" w:rsidRDefault="0029713C"/>
    <w:p w14:paraId="46E2C9D0" w14:textId="77777777" w:rsidR="0029713C" w:rsidRDefault="0029713C"/>
    <w:p w14:paraId="0564FF2B" w14:textId="77777777" w:rsidR="0029713C" w:rsidRDefault="0029713C"/>
    <w:p w14:paraId="0E9DB67E" w14:textId="77777777" w:rsidR="0029713C" w:rsidRDefault="0029713C"/>
    <w:p w14:paraId="536EB725" w14:textId="77777777" w:rsidR="0029713C" w:rsidRDefault="0029713C"/>
    <w:p w14:paraId="5974E932" w14:textId="77777777" w:rsidR="0029713C" w:rsidRDefault="0029713C"/>
    <w:p w14:paraId="75230C6F" w14:textId="77777777" w:rsidR="0029713C" w:rsidRDefault="0029713C"/>
    <w:p w14:paraId="5CA10664" w14:textId="77777777" w:rsidR="0029713C" w:rsidRDefault="0029713C"/>
    <w:p w14:paraId="287F2523" w14:textId="77777777" w:rsidR="0029713C" w:rsidRDefault="0029713C"/>
    <w:p w14:paraId="30C07E64" w14:textId="77777777" w:rsidR="0029713C" w:rsidRDefault="0029713C"/>
    <w:p w14:paraId="63BD9187" w14:textId="77777777" w:rsidR="0029713C" w:rsidRDefault="0029713C"/>
    <w:p w14:paraId="7A84C1A7" w14:textId="77777777" w:rsidR="0029713C" w:rsidRDefault="0029713C"/>
    <w:p w14:paraId="52062D29" w14:textId="77777777" w:rsidR="0029713C" w:rsidRDefault="0029713C"/>
    <w:p w14:paraId="51FF63B9" w14:textId="77777777" w:rsidR="0029713C" w:rsidRDefault="0029713C"/>
    <w:p w14:paraId="4DA18447" w14:textId="77777777" w:rsidR="0029713C" w:rsidRDefault="0029713C"/>
    <w:p w14:paraId="485C69FD" w14:textId="77777777" w:rsidR="0029713C" w:rsidRPr="00D640F1" w:rsidRDefault="0029713C" w:rsidP="00D640F1">
      <w:pPr>
        <w:jc w:val="center"/>
        <w:rPr>
          <w:b/>
        </w:rPr>
      </w:pPr>
      <w:r w:rsidRPr="00D640F1">
        <w:rPr>
          <w:b/>
        </w:rPr>
        <w:t>This page left intentionally blank.</w:t>
      </w:r>
      <w:r w:rsidRPr="00D640F1">
        <w:rPr>
          <w:b/>
        </w:rPr>
        <w:br w:type="page"/>
      </w:r>
    </w:p>
    <w:p w14:paraId="1C5AF2B8" w14:textId="77777777" w:rsidR="0029713C" w:rsidRDefault="0029713C"/>
    <w:p w14:paraId="681E2E38" w14:textId="77777777" w:rsidR="0029713C" w:rsidRDefault="0029713C">
      <w:pPr>
        <w:rPr>
          <w:rFonts w:ascii="Arial" w:hAnsi="Arial" w:cs="Arial"/>
          <w:b/>
          <w:bCs/>
          <w:sz w:val="28"/>
          <w:szCs w:val="32"/>
        </w:rPr>
      </w:pPr>
    </w:p>
    <w:p w14:paraId="68E00F14" w14:textId="77777777" w:rsidR="007541D0" w:rsidRDefault="007541D0" w:rsidP="007541D0">
      <w:pPr>
        <w:pStyle w:val="Title2"/>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0"/>
        <w:gridCol w:w="1080"/>
        <w:gridCol w:w="5400"/>
        <w:gridCol w:w="1669"/>
      </w:tblGrid>
      <w:tr w:rsidR="007541D0" w:rsidRPr="00175BDC" w14:paraId="5A5D5C14" w14:textId="77777777" w:rsidTr="00BD3635">
        <w:trPr>
          <w:tblHeader/>
        </w:trPr>
        <w:tc>
          <w:tcPr>
            <w:tcW w:w="1380" w:type="dxa"/>
            <w:shd w:val="clear" w:color="auto" w:fill="D9D9D9"/>
          </w:tcPr>
          <w:p w14:paraId="76AF7251" w14:textId="77777777" w:rsidR="007541D0" w:rsidRPr="00BD3635" w:rsidRDefault="007541D0" w:rsidP="00175BDC">
            <w:pPr>
              <w:pStyle w:val="TableHeading"/>
              <w:rPr>
                <w:b w:val="0"/>
              </w:rPr>
            </w:pPr>
            <w:r w:rsidRPr="00BD3635">
              <w:rPr>
                <w:b w:val="0"/>
              </w:rPr>
              <w:t>Date</w:t>
            </w:r>
          </w:p>
        </w:tc>
        <w:tc>
          <w:tcPr>
            <w:tcW w:w="1080" w:type="dxa"/>
            <w:shd w:val="clear" w:color="auto" w:fill="D9D9D9"/>
          </w:tcPr>
          <w:p w14:paraId="43C17786" w14:textId="77777777" w:rsidR="007541D0" w:rsidRPr="00BD3635" w:rsidRDefault="007541D0" w:rsidP="00175BDC">
            <w:pPr>
              <w:pStyle w:val="TableHeading"/>
              <w:rPr>
                <w:b w:val="0"/>
              </w:rPr>
            </w:pPr>
            <w:r w:rsidRPr="00BD3635">
              <w:rPr>
                <w:b w:val="0"/>
              </w:rPr>
              <w:t>Version</w:t>
            </w:r>
          </w:p>
        </w:tc>
        <w:tc>
          <w:tcPr>
            <w:tcW w:w="5400" w:type="dxa"/>
            <w:shd w:val="clear" w:color="auto" w:fill="D9D9D9"/>
          </w:tcPr>
          <w:p w14:paraId="7013314F" w14:textId="77777777" w:rsidR="007541D0" w:rsidRPr="00BD3635" w:rsidRDefault="007541D0" w:rsidP="00175BDC">
            <w:pPr>
              <w:pStyle w:val="TableHeading"/>
              <w:rPr>
                <w:b w:val="0"/>
              </w:rPr>
            </w:pPr>
            <w:r w:rsidRPr="00BD3635">
              <w:rPr>
                <w:b w:val="0"/>
              </w:rPr>
              <w:t>Description</w:t>
            </w:r>
          </w:p>
        </w:tc>
        <w:tc>
          <w:tcPr>
            <w:tcW w:w="1669" w:type="dxa"/>
            <w:shd w:val="clear" w:color="auto" w:fill="D9D9D9"/>
          </w:tcPr>
          <w:p w14:paraId="2B57978A" w14:textId="77777777" w:rsidR="007541D0" w:rsidRPr="00BD3635" w:rsidRDefault="007541D0" w:rsidP="00175BDC">
            <w:pPr>
              <w:pStyle w:val="TableHeading"/>
              <w:rPr>
                <w:b w:val="0"/>
              </w:rPr>
            </w:pPr>
            <w:r w:rsidRPr="00BD3635">
              <w:rPr>
                <w:b w:val="0"/>
              </w:rPr>
              <w:t>Author</w:t>
            </w:r>
          </w:p>
        </w:tc>
      </w:tr>
      <w:tr w:rsidR="00A06FE4" w14:paraId="13FD6622" w14:textId="77777777" w:rsidTr="00386744">
        <w:tc>
          <w:tcPr>
            <w:tcW w:w="1380" w:type="dxa"/>
            <w:shd w:val="clear" w:color="auto" w:fill="auto"/>
          </w:tcPr>
          <w:p w14:paraId="4AA24807" w14:textId="77777777" w:rsidR="00A06FE4" w:rsidRPr="006603DB" w:rsidRDefault="00DC7E09" w:rsidP="00386744">
            <w:pPr>
              <w:pStyle w:val="TableText"/>
            </w:pPr>
            <w:r>
              <w:t>8/25</w:t>
            </w:r>
            <w:r w:rsidR="00A06FE4">
              <w:t>/201</w:t>
            </w:r>
            <w:r>
              <w:t>5</w:t>
            </w:r>
          </w:p>
        </w:tc>
        <w:tc>
          <w:tcPr>
            <w:tcW w:w="1080" w:type="dxa"/>
            <w:shd w:val="clear" w:color="auto" w:fill="auto"/>
          </w:tcPr>
          <w:p w14:paraId="4EB20970" w14:textId="77777777" w:rsidR="00A06FE4" w:rsidRPr="006603DB" w:rsidRDefault="00A06FE4" w:rsidP="00386744">
            <w:pPr>
              <w:pStyle w:val="TableText"/>
            </w:pPr>
            <w:r>
              <w:t>1.0</w:t>
            </w:r>
          </w:p>
        </w:tc>
        <w:tc>
          <w:tcPr>
            <w:tcW w:w="5400" w:type="dxa"/>
            <w:shd w:val="clear" w:color="auto" w:fill="auto"/>
          </w:tcPr>
          <w:p w14:paraId="1F20DFD0" w14:textId="77777777" w:rsidR="00A06FE4" w:rsidRPr="00342392" w:rsidRDefault="00DC7E09" w:rsidP="00386744">
            <w:pPr>
              <w:pStyle w:val="TableText"/>
            </w:pPr>
            <w:r>
              <w:t>Initial version</w:t>
            </w:r>
          </w:p>
        </w:tc>
        <w:tc>
          <w:tcPr>
            <w:tcW w:w="1669" w:type="dxa"/>
            <w:shd w:val="clear" w:color="auto" w:fill="auto"/>
          </w:tcPr>
          <w:p w14:paraId="4B36E509" w14:textId="77777777" w:rsidR="00A06FE4" w:rsidRPr="00640149" w:rsidRDefault="00C60666" w:rsidP="00386744">
            <w:pPr>
              <w:pStyle w:val="TableText"/>
            </w:pPr>
            <w:r w:rsidRPr="00C60666">
              <w:rPr>
                <w:highlight w:val="yellow"/>
              </w:rPr>
              <w:t>REDACTED</w:t>
            </w:r>
          </w:p>
        </w:tc>
      </w:tr>
      <w:tr w:rsidR="00342392" w14:paraId="3E4A2146" w14:textId="77777777" w:rsidTr="00BD3635">
        <w:tc>
          <w:tcPr>
            <w:tcW w:w="1380" w:type="dxa"/>
            <w:shd w:val="clear" w:color="auto" w:fill="auto"/>
          </w:tcPr>
          <w:p w14:paraId="7B43F459" w14:textId="77777777" w:rsidR="00342392" w:rsidRPr="006603DB" w:rsidRDefault="00342392" w:rsidP="00640149">
            <w:pPr>
              <w:pStyle w:val="TableText"/>
            </w:pPr>
          </w:p>
        </w:tc>
        <w:tc>
          <w:tcPr>
            <w:tcW w:w="1080" w:type="dxa"/>
            <w:shd w:val="clear" w:color="auto" w:fill="auto"/>
          </w:tcPr>
          <w:p w14:paraId="7901FDE7" w14:textId="77777777" w:rsidR="00342392" w:rsidRPr="006603DB" w:rsidRDefault="00342392" w:rsidP="00640149">
            <w:pPr>
              <w:pStyle w:val="TableText"/>
            </w:pPr>
          </w:p>
        </w:tc>
        <w:tc>
          <w:tcPr>
            <w:tcW w:w="5400" w:type="dxa"/>
            <w:shd w:val="clear" w:color="auto" w:fill="auto"/>
          </w:tcPr>
          <w:p w14:paraId="5C76859F" w14:textId="77777777" w:rsidR="00342392" w:rsidRPr="00342392" w:rsidRDefault="00342392" w:rsidP="00342392">
            <w:pPr>
              <w:pStyle w:val="TableText"/>
            </w:pPr>
          </w:p>
        </w:tc>
        <w:tc>
          <w:tcPr>
            <w:tcW w:w="1669" w:type="dxa"/>
            <w:shd w:val="clear" w:color="auto" w:fill="auto"/>
          </w:tcPr>
          <w:p w14:paraId="49F10498" w14:textId="77777777" w:rsidR="00342392" w:rsidRPr="00640149" w:rsidRDefault="00342392" w:rsidP="00640149">
            <w:pPr>
              <w:pStyle w:val="TableText"/>
            </w:pPr>
          </w:p>
        </w:tc>
      </w:tr>
      <w:tr w:rsidR="00342392" w14:paraId="27B711A5" w14:textId="77777777" w:rsidTr="00BD3635">
        <w:tc>
          <w:tcPr>
            <w:tcW w:w="1380" w:type="dxa"/>
            <w:shd w:val="clear" w:color="auto" w:fill="auto"/>
          </w:tcPr>
          <w:p w14:paraId="3CEB3D0B" w14:textId="77777777" w:rsidR="00342392" w:rsidRPr="006603DB" w:rsidRDefault="00342392" w:rsidP="00D11E6F">
            <w:pPr>
              <w:pStyle w:val="TableText"/>
            </w:pPr>
          </w:p>
        </w:tc>
        <w:tc>
          <w:tcPr>
            <w:tcW w:w="1080" w:type="dxa"/>
            <w:shd w:val="clear" w:color="auto" w:fill="auto"/>
          </w:tcPr>
          <w:p w14:paraId="279194D5" w14:textId="77777777" w:rsidR="00342392" w:rsidRPr="006603DB" w:rsidRDefault="00342392" w:rsidP="00640149">
            <w:pPr>
              <w:pStyle w:val="TableText"/>
            </w:pPr>
          </w:p>
        </w:tc>
        <w:tc>
          <w:tcPr>
            <w:tcW w:w="5400" w:type="dxa"/>
            <w:shd w:val="clear" w:color="auto" w:fill="auto"/>
          </w:tcPr>
          <w:p w14:paraId="17076DF2" w14:textId="77777777" w:rsidR="00342392" w:rsidRPr="00342392" w:rsidRDefault="00342392" w:rsidP="00342392">
            <w:pPr>
              <w:pStyle w:val="TableText"/>
            </w:pPr>
          </w:p>
        </w:tc>
        <w:tc>
          <w:tcPr>
            <w:tcW w:w="1669" w:type="dxa"/>
            <w:shd w:val="clear" w:color="auto" w:fill="auto"/>
          </w:tcPr>
          <w:p w14:paraId="1311AA18" w14:textId="77777777" w:rsidR="00342392" w:rsidRPr="00640149" w:rsidRDefault="00342392" w:rsidP="00640149">
            <w:pPr>
              <w:pStyle w:val="TableText"/>
            </w:pPr>
          </w:p>
        </w:tc>
      </w:tr>
      <w:tr w:rsidR="00342392" w14:paraId="6A9CD6FD" w14:textId="77777777" w:rsidTr="00BD3635">
        <w:tc>
          <w:tcPr>
            <w:tcW w:w="1380" w:type="dxa"/>
            <w:shd w:val="clear" w:color="auto" w:fill="auto"/>
          </w:tcPr>
          <w:p w14:paraId="352C9FE3" w14:textId="77777777" w:rsidR="00342392" w:rsidRPr="006603DB" w:rsidRDefault="00342392" w:rsidP="00640149">
            <w:pPr>
              <w:pStyle w:val="TableText"/>
            </w:pPr>
          </w:p>
        </w:tc>
        <w:tc>
          <w:tcPr>
            <w:tcW w:w="1080" w:type="dxa"/>
            <w:shd w:val="clear" w:color="auto" w:fill="auto"/>
          </w:tcPr>
          <w:p w14:paraId="0BFEA31B" w14:textId="77777777" w:rsidR="00342392" w:rsidRPr="006603DB" w:rsidRDefault="00342392" w:rsidP="00640149">
            <w:pPr>
              <w:pStyle w:val="TableText"/>
            </w:pPr>
          </w:p>
        </w:tc>
        <w:tc>
          <w:tcPr>
            <w:tcW w:w="5400" w:type="dxa"/>
            <w:shd w:val="clear" w:color="auto" w:fill="auto"/>
          </w:tcPr>
          <w:p w14:paraId="42C3FBE7" w14:textId="77777777" w:rsidR="00342392" w:rsidRPr="00342392" w:rsidRDefault="00342392" w:rsidP="00342392">
            <w:pPr>
              <w:pStyle w:val="TableText"/>
            </w:pPr>
          </w:p>
        </w:tc>
        <w:tc>
          <w:tcPr>
            <w:tcW w:w="1669" w:type="dxa"/>
            <w:shd w:val="clear" w:color="auto" w:fill="auto"/>
          </w:tcPr>
          <w:p w14:paraId="73A3B67D" w14:textId="77777777" w:rsidR="00342392" w:rsidRPr="00640149" w:rsidRDefault="00342392" w:rsidP="00640149">
            <w:pPr>
              <w:pStyle w:val="TableText"/>
            </w:pPr>
          </w:p>
        </w:tc>
      </w:tr>
      <w:tr w:rsidR="00342392" w14:paraId="201B91A1" w14:textId="77777777" w:rsidTr="00BD3635">
        <w:tc>
          <w:tcPr>
            <w:tcW w:w="1380" w:type="dxa"/>
            <w:shd w:val="clear" w:color="auto" w:fill="auto"/>
          </w:tcPr>
          <w:p w14:paraId="1DF0923C" w14:textId="77777777" w:rsidR="00342392" w:rsidRDefault="00342392" w:rsidP="00640149">
            <w:pPr>
              <w:pStyle w:val="TableText"/>
            </w:pPr>
          </w:p>
        </w:tc>
        <w:tc>
          <w:tcPr>
            <w:tcW w:w="1080" w:type="dxa"/>
            <w:shd w:val="clear" w:color="auto" w:fill="auto"/>
          </w:tcPr>
          <w:p w14:paraId="3126D7F9" w14:textId="77777777" w:rsidR="00342392" w:rsidRPr="006603DB" w:rsidRDefault="00342392" w:rsidP="00640149">
            <w:pPr>
              <w:pStyle w:val="TableText"/>
            </w:pPr>
          </w:p>
        </w:tc>
        <w:tc>
          <w:tcPr>
            <w:tcW w:w="5400" w:type="dxa"/>
            <w:shd w:val="clear" w:color="auto" w:fill="auto"/>
          </w:tcPr>
          <w:p w14:paraId="3A382C92" w14:textId="77777777" w:rsidR="00342392" w:rsidRDefault="00342392" w:rsidP="00734D3F">
            <w:pPr>
              <w:pStyle w:val="TableText"/>
            </w:pPr>
          </w:p>
        </w:tc>
        <w:tc>
          <w:tcPr>
            <w:tcW w:w="1669" w:type="dxa"/>
            <w:shd w:val="clear" w:color="auto" w:fill="auto"/>
          </w:tcPr>
          <w:p w14:paraId="1812B0F6" w14:textId="77777777" w:rsidR="00342392" w:rsidRDefault="00342392" w:rsidP="00640149">
            <w:pPr>
              <w:pStyle w:val="TableText"/>
            </w:pPr>
          </w:p>
        </w:tc>
      </w:tr>
      <w:tr w:rsidR="00342392" w14:paraId="0DBB6805" w14:textId="77777777" w:rsidTr="00BD3635">
        <w:tc>
          <w:tcPr>
            <w:tcW w:w="1380" w:type="dxa"/>
            <w:shd w:val="clear" w:color="auto" w:fill="auto"/>
          </w:tcPr>
          <w:p w14:paraId="5CAE932C" w14:textId="77777777" w:rsidR="00342392" w:rsidRDefault="00342392" w:rsidP="00640149">
            <w:pPr>
              <w:pStyle w:val="TableText"/>
            </w:pPr>
          </w:p>
        </w:tc>
        <w:tc>
          <w:tcPr>
            <w:tcW w:w="1080" w:type="dxa"/>
            <w:shd w:val="clear" w:color="auto" w:fill="auto"/>
          </w:tcPr>
          <w:p w14:paraId="3050D5FA" w14:textId="77777777" w:rsidR="00342392" w:rsidRPr="006603DB" w:rsidRDefault="00342392" w:rsidP="00640149">
            <w:pPr>
              <w:pStyle w:val="TableText"/>
            </w:pPr>
          </w:p>
        </w:tc>
        <w:tc>
          <w:tcPr>
            <w:tcW w:w="5400" w:type="dxa"/>
            <w:shd w:val="clear" w:color="auto" w:fill="auto"/>
          </w:tcPr>
          <w:p w14:paraId="282DAD3E" w14:textId="77777777" w:rsidR="00DD391B" w:rsidRDefault="00DD391B" w:rsidP="00FC61AE">
            <w:pPr>
              <w:pStyle w:val="TableText"/>
            </w:pPr>
          </w:p>
        </w:tc>
        <w:tc>
          <w:tcPr>
            <w:tcW w:w="1669" w:type="dxa"/>
            <w:shd w:val="clear" w:color="auto" w:fill="auto"/>
          </w:tcPr>
          <w:p w14:paraId="7B5BD9B1" w14:textId="77777777" w:rsidR="00342392" w:rsidRDefault="00342392" w:rsidP="00640149">
            <w:pPr>
              <w:pStyle w:val="TableText"/>
            </w:pPr>
          </w:p>
        </w:tc>
      </w:tr>
      <w:tr w:rsidR="00146D6E" w14:paraId="65A7BB8B" w14:textId="77777777" w:rsidTr="00BD3635">
        <w:tc>
          <w:tcPr>
            <w:tcW w:w="1380" w:type="dxa"/>
            <w:shd w:val="clear" w:color="auto" w:fill="auto"/>
          </w:tcPr>
          <w:p w14:paraId="69924016" w14:textId="77777777" w:rsidR="00146D6E" w:rsidRDefault="00146D6E" w:rsidP="00640149">
            <w:pPr>
              <w:pStyle w:val="TableText"/>
            </w:pPr>
          </w:p>
        </w:tc>
        <w:tc>
          <w:tcPr>
            <w:tcW w:w="1080" w:type="dxa"/>
            <w:shd w:val="clear" w:color="auto" w:fill="auto"/>
          </w:tcPr>
          <w:p w14:paraId="2AB175A5" w14:textId="77777777" w:rsidR="00146D6E" w:rsidRPr="006603DB" w:rsidRDefault="00146D6E" w:rsidP="00640149">
            <w:pPr>
              <w:pStyle w:val="TableText"/>
            </w:pPr>
          </w:p>
        </w:tc>
        <w:tc>
          <w:tcPr>
            <w:tcW w:w="5400" w:type="dxa"/>
            <w:shd w:val="clear" w:color="auto" w:fill="auto"/>
          </w:tcPr>
          <w:p w14:paraId="74FAF2C3" w14:textId="77777777" w:rsidR="004D17BB" w:rsidRDefault="004D17BB" w:rsidP="00640149">
            <w:pPr>
              <w:pStyle w:val="TableText"/>
            </w:pPr>
          </w:p>
        </w:tc>
        <w:tc>
          <w:tcPr>
            <w:tcW w:w="1669" w:type="dxa"/>
            <w:shd w:val="clear" w:color="auto" w:fill="auto"/>
          </w:tcPr>
          <w:p w14:paraId="5A40090A" w14:textId="77777777" w:rsidR="00146D6E" w:rsidRDefault="00146D6E" w:rsidP="00640149">
            <w:pPr>
              <w:pStyle w:val="TableText"/>
            </w:pPr>
          </w:p>
        </w:tc>
      </w:tr>
      <w:tr w:rsidR="009811B1" w14:paraId="2A6C589E" w14:textId="77777777" w:rsidTr="00BD3635">
        <w:tc>
          <w:tcPr>
            <w:tcW w:w="1380" w:type="dxa"/>
            <w:shd w:val="clear" w:color="auto" w:fill="auto"/>
          </w:tcPr>
          <w:p w14:paraId="6ED2A773" w14:textId="77777777" w:rsidR="009811B1" w:rsidRDefault="009811B1" w:rsidP="00640149">
            <w:pPr>
              <w:pStyle w:val="TableText"/>
            </w:pPr>
          </w:p>
        </w:tc>
        <w:tc>
          <w:tcPr>
            <w:tcW w:w="1080" w:type="dxa"/>
            <w:shd w:val="clear" w:color="auto" w:fill="auto"/>
          </w:tcPr>
          <w:p w14:paraId="226ECC75" w14:textId="77777777" w:rsidR="009811B1" w:rsidRPr="006603DB" w:rsidRDefault="009811B1" w:rsidP="00640149">
            <w:pPr>
              <w:pStyle w:val="TableText"/>
            </w:pPr>
          </w:p>
        </w:tc>
        <w:tc>
          <w:tcPr>
            <w:tcW w:w="5400" w:type="dxa"/>
            <w:shd w:val="clear" w:color="auto" w:fill="auto"/>
          </w:tcPr>
          <w:p w14:paraId="0FA66AB7" w14:textId="77777777" w:rsidR="009811B1" w:rsidRDefault="009811B1" w:rsidP="00640149">
            <w:pPr>
              <w:pStyle w:val="TableText"/>
            </w:pPr>
          </w:p>
        </w:tc>
        <w:tc>
          <w:tcPr>
            <w:tcW w:w="1669" w:type="dxa"/>
            <w:shd w:val="clear" w:color="auto" w:fill="auto"/>
          </w:tcPr>
          <w:p w14:paraId="7E58A985" w14:textId="77777777" w:rsidR="009811B1" w:rsidRDefault="009811B1" w:rsidP="00640149">
            <w:pPr>
              <w:pStyle w:val="TableText"/>
            </w:pPr>
          </w:p>
        </w:tc>
      </w:tr>
      <w:tr w:rsidR="00342392" w14:paraId="7C2B9023" w14:textId="77777777" w:rsidTr="00BD3635">
        <w:tc>
          <w:tcPr>
            <w:tcW w:w="1380" w:type="dxa"/>
            <w:shd w:val="clear" w:color="auto" w:fill="auto"/>
          </w:tcPr>
          <w:p w14:paraId="19905E46" w14:textId="77777777" w:rsidR="00342392" w:rsidRDefault="00342392" w:rsidP="00640149">
            <w:pPr>
              <w:pStyle w:val="TableText"/>
            </w:pPr>
          </w:p>
        </w:tc>
        <w:tc>
          <w:tcPr>
            <w:tcW w:w="1080" w:type="dxa"/>
            <w:shd w:val="clear" w:color="auto" w:fill="auto"/>
          </w:tcPr>
          <w:p w14:paraId="527D51BC" w14:textId="77777777" w:rsidR="00342392" w:rsidRPr="006603DB" w:rsidRDefault="00342392" w:rsidP="00640149">
            <w:pPr>
              <w:pStyle w:val="TableText"/>
            </w:pPr>
          </w:p>
        </w:tc>
        <w:tc>
          <w:tcPr>
            <w:tcW w:w="5400" w:type="dxa"/>
            <w:shd w:val="clear" w:color="auto" w:fill="auto"/>
          </w:tcPr>
          <w:p w14:paraId="2CB57CE1" w14:textId="77777777" w:rsidR="00ED0738" w:rsidRDefault="00ED0738" w:rsidP="001973DE">
            <w:pPr>
              <w:pStyle w:val="TableText"/>
            </w:pPr>
          </w:p>
        </w:tc>
        <w:tc>
          <w:tcPr>
            <w:tcW w:w="1669" w:type="dxa"/>
            <w:shd w:val="clear" w:color="auto" w:fill="auto"/>
          </w:tcPr>
          <w:p w14:paraId="49848693" w14:textId="77777777" w:rsidR="00342392" w:rsidRDefault="00342392" w:rsidP="00640149">
            <w:pPr>
              <w:pStyle w:val="TableText"/>
            </w:pPr>
          </w:p>
        </w:tc>
      </w:tr>
      <w:tr w:rsidR="00075619" w14:paraId="5468DCAF" w14:textId="77777777" w:rsidTr="00BD3635">
        <w:tc>
          <w:tcPr>
            <w:tcW w:w="1380" w:type="dxa"/>
            <w:shd w:val="clear" w:color="auto" w:fill="auto"/>
          </w:tcPr>
          <w:p w14:paraId="2E458DA5" w14:textId="77777777" w:rsidR="00075619" w:rsidRDefault="00075619" w:rsidP="00640149">
            <w:pPr>
              <w:pStyle w:val="TableText"/>
            </w:pPr>
          </w:p>
        </w:tc>
        <w:tc>
          <w:tcPr>
            <w:tcW w:w="1080" w:type="dxa"/>
            <w:shd w:val="clear" w:color="auto" w:fill="auto"/>
          </w:tcPr>
          <w:p w14:paraId="3D57C164" w14:textId="77777777" w:rsidR="00075619" w:rsidRPr="006603DB" w:rsidRDefault="00075619" w:rsidP="00640149">
            <w:pPr>
              <w:pStyle w:val="TableText"/>
            </w:pPr>
          </w:p>
        </w:tc>
        <w:tc>
          <w:tcPr>
            <w:tcW w:w="5400" w:type="dxa"/>
            <w:shd w:val="clear" w:color="auto" w:fill="auto"/>
          </w:tcPr>
          <w:p w14:paraId="6AA2F9FC" w14:textId="77777777" w:rsidR="00075619" w:rsidRDefault="00075619" w:rsidP="00640149">
            <w:pPr>
              <w:pStyle w:val="TableText"/>
            </w:pPr>
          </w:p>
        </w:tc>
        <w:tc>
          <w:tcPr>
            <w:tcW w:w="1669" w:type="dxa"/>
            <w:shd w:val="clear" w:color="auto" w:fill="auto"/>
          </w:tcPr>
          <w:p w14:paraId="095D1E87" w14:textId="77777777" w:rsidR="00075619" w:rsidRDefault="00075619" w:rsidP="00640149">
            <w:pPr>
              <w:pStyle w:val="TableText"/>
            </w:pPr>
          </w:p>
        </w:tc>
      </w:tr>
      <w:tr w:rsidR="00ED0738" w14:paraId="096ADCF0" w14:textId="77777777" w:rsidTr="00BD3635">
        <w:tc>
          <w:tcPr>
            <w:tcW w:w="1380" w:type="dxa"/>
            <w:shd w:val="clear" w:color="auto" w:fill="auto"/>
          </w:tcPr>
          <w:p w14:paraId="55E715E4" w14:textId="77777777" w:rsidR="00ED0738" w:rsidRDefault="00ED0738" w:rsidP="00640149">
            <w:pPr>
              <w:pStyle w:val="TableText"/>
            </w:pPr>
          </w:p>
        </w:tc>
        <w:tc>
          <w:tcPr>
            <w:tcW w:w="1080" w:type="dxa"/>
            <w:shd w:val="clear" w:color="auto" w:fill="auto"/>
          </w:tcPr>
          <w:p w14:paraId="1D3FB062" w14:textId="77777777" w:rsidR="00ED0738" w:rsidRPr="006603DB" w:rsidRDefault="00ED0738" w:rsidP="00640149">
            <w:pPr>
              <w:pStyle w:val="TableText"/>
            </w:pPr>
          </w:p>
        </w:tc>
        <w:tc>
          <w:tcPr>
            <w:tcW w:w="5400" w:type="dxa"/>
            <w:shd w:val="clear" w:color="auto" w:fill="auto"/>
          </w:tcPr>
          <w:p w14:paraId="2F5E704D" w14:textId="77777777" w:rsidR="00522649" w:rsidRDefault="00522649" w:rsidP="00640149">
            <w:pPr>
              <w:pStyle w:val="TableText"/>
            </w:pPr>
          </w:p>
        </w:tc>
        <w:tc>
          <w:tcPr>
            <w:tcW w:w="1669" w:type="dxa"/>
            <w:shd w:val="clear" w:color="auto" w:fill="auto"/>
          </w:tcPr>
          <w:p w14:paraId="55070580" w14:textId="77777777" w:rsidR="00ED0738" w:rsidRDefault="00ED0738" w:rsidP="00640149">
            <w:pPr>
              <w:pStyle w:val="TableText"/>
            </w:pPr>
          </w:p>
        </w:tc>
      </w:tr>
      <w:tr w:rsidR="00DF2FF2" w14:paraId="70319A0E" w14:textId="77777777" w:rsidTr="00BD3635">
        <w:tc>
          <w:tcPr>
            <w:tcW w:w="1380" w:type="dxa"/>
            <w:shd w:val="clear" w:color="auto" w:fill="auto"/>
          </w:tcPr>
          <w:p w14:paraId="63AAAA11" w14:textId="77777777" w:rsidR="00DF2FF2" w:rsidRDefault="00DF2FF2" w:rsidP="00640149">
            <w:pPr>
              <w:pStyle w:val="TableText"/>
            </w:pPr>
          </w:p>
        </w:tc>
        <w:tc>
          <w:tcPr>
            <w:tcW w:w="1080" w:type="dxa"/>
            <w:shd w:val="clear" w:color="auto" w:fill="auto"/>
          </w:tcPr>
          <w:p w14:paraId="254B47F0" w14:textId="77777777" w:rsidR="00DF2FF2" w:rsidRPr="006603DB" w:rsidRDefault="00DF2FF2" w:rsidP="00640149">
            <w:pPr>
              <w:pStyle w:val="TableText"/>
            </w:pPr>
          </w:p>
        </w:tc>
        <w:tc>
          <w:tcPr>
            <w:tcW w:w="5400" w:type="dxa"/>
            <w:shd w:val="clear" w:color="auto" w:fill="auto"/>
          </w:tcPr>
          <w:p w14:paraId="54137C08" w14:textId="77777777" w:rsidR="00DF2FF2" w:rsidRDefault="00DF2FF2" w:rsidP="00640149">
            <w:pPr>
              <w:pStyle w:val="TableText"/>
            </w:pPr>
          </w:p>
        </w:tc>
        <w:tc>
          <w:tcPr>
            <w:tcW w:w="1669" w:type="dxa"/>
            <w:shd w:val="clear" w:color="auto" w:fill="auto"/>
          </w:tcPr>
          <w:p w14:paraId="0A8A2171" w14:textId="77777777" w:rsidR="00DF2FF2" w:rsidRDefault="00DF2FF2" w:rsidP="00640149">
            <w:pPr>
              <w:pStyle w:val="TableText"/>
            </w:pPr>
          </w:p>
        </w:tc>
      </w:tr>
      <w:tr w:rsidR="007630B5" w14:paraId="3F590505" w14:textId="77777777" w:rsidTr="00BD3635">
        <w:tc>
          <w:tcPr>
            <w:tcW w:w="1380" w:type="dxa"/>
            <w:shd w:val="clear" w:color="auto" w:fill="auto"/>
          </w:tcPr>
          <w:p w14:paraId="39EFF928" w14:textId="77777777" w:rsidR="007630B5" w:rsidRDefault="007630B5" w:rsidP="00640149">
            <w:pPr>
              <w:pStyle w:val="TableText"/>
            </w:pPr>
          </w:p>
        </w:tc>
        <w:tc>
          <w:tcPr>
            <w:tcW w:w="1080" w:type="dxa"/>
            <w:shd w:val="clear" w:color="auto" w:fill="auto"/>
          </w:tcPr>
          <w:p w14:paraId="463646ED" w14:textId="77777777" w:rsidR="007630B5" w:rsidRPr="006603DB" w:rsidRDefault="007630B5" w:rsidP="00640149">
            <w:pPr>
              <w:pStyle w:val="TableText"/>
            </w:pPr>
          </w:p>
        </w:tc>
        <w:tc>
          <w:tcPr>
            <w:tcW w:w="5400" w:type="dxa"/>
            <w:shd w:val="clear" w:color="auto" w:fill="auto"/>
          </w:tcPr>
          <w:p w14:paraId="2B4BD24F" w14:textId="77777777" w:rsidR="007630B5" w:rsidRDefault="007630B5" w:rsidP="00640149">
            <w:pPr>
              <w:pStyle w:val="TableText"/>
            </w:pPr>
          </w:p>
        </w:tc>
        <w:tc>
          <w:tcPr>
            <w:tcW w:w="1669" w:type="dxa"/>
            <w:shd w:val="clear" w:color="auto" w:fill="auto"/>
          </w:tcPr>
          <w:p w14:paraId="16CFDCDF" w14:textId="77777777" w:rsidR="007630B5" w:rsidRDefault="007630B5" w:rsidP="00640149">
            <w:pPr>
              <w:pStyle w:val="TableText"/>
            </w:pPr>
          </w:p>
        </w:tc>
      </w:tr>
      <w:tr w:rsidR="004F6329" w14:paraId="1F4B628F" w14:textId="77777777" w:rsidTr="00BD3635">
        <w:tc>
          <w:tcPr>
            <w:tcW w:w="1380" w:type="dxa"/>
            <w:shd w:val="clear" w:color="auto" w:fill="auto"/>
          </w:tcPr>
          <w:p w14:paraId="55225886" w14:textId="77777777" w:rsidR="004F6329" w:rsidRDefault="004F6329" w:rsidP="00640149">
            <w:pPr>
              <w:pStyle w:val="TableText"/>
            </w:pPr>
          </w:p>
        </w:tc>
        <w:tc>
          <w:tcPr>
            <w:tcW w:w="1080" w:type="dxa"/>
            <w:shd w:val="clear" w:color="auto" w:fill="auto"/>
          </w:tcPr>
          <w:p w14:paraId="21AAE001" w14:textId="77777777" w:rsidR="004F6329" w:rsidRPr="006603DB" w:rsidRDefault="004F6329" w:rsidP="00640149">
            <w:pPr>
              <w:pStyle w:val="TableText"/>
            </w:pPr>
          </w:p>
        </w:tc>
        <w:tc>
          <w:tcPr>
            <w:tcW w:w="5400" w:type="dxa"/>
            <w:shd w:val="clear" w:color="auto" w:fill="auto"/>
          </w:tcPr>
          <w:p w14:paraId="3360393E" w14:textId="77777777" w:rsidR="005738EC" w:rsidRDefault="005738EC" w:rsidP="005738EC">
            <w:pPr>
              <w:pStyle w:val="TableText"/>
            </w:pPr>
          </w:p>
        </w:tc>
        <w:tc>
          <w:tcPr>
            <w:tcW w:w="1669" w:type="dxa"/>
            <w:shd w:val="clear" w:color="auto" w:fill="auto"/>
          </w:tcPr>
          <w:p w14:paraId="0D80BFD1" w14:textId="77777777" w:rsidR="004F6329" w:rsidRDefault="004F6329" w:rsidP="00640149">
            <w:pPr>
              <w:pStyle w:val="TableText"/>
            </w:pPr>
          </w:p>
        </w:tc>
      </w:tr>
      <w:tr w:rsidR="00075619" w14:paraId="44B0DDA8" w14:textId="77777777" w:rsidTr="00BD3635">
        <w:tc>
          <w:tcPr>
            <w:tcW w:w="1380" w:type="dxa"/>
            <w:shd w:val="clear" w:color="auto" w:fill="auto"/>
          </w:tcPr>
          <w:p w14:paraId="2A10D32E" w14:textId="77777777" w:rsidR="00075619" w:rsidRDefault="00075619" w:rsidP="00640149">
            <w:pPr>
              <w:pStyle w:val="TableText"/>
            </w:pPr>
          </w:p>
        </w:tc>
        <w:tc>
          <w:tcPr>
            <w:tcW w:w="1080" w:type="dxa"/>
            <w:shd w:val="clear" w:color="auto" w:fill="auto"/>
          </w:tcPr>
          <w:p w14:paraId="62824D45" w14:textId="77777777" w:rsidR="00075619" w:rsidRPr="006603DB" w:rsidRDefault="00075619" w:rsidP="00640149">
            <w:pPr>
              <w:pStyle w:val="TableText"/>
            </w:pPr>
          </w:p>
        </w:tc>
        <w:tc>
          <w:tcPr>
            <w:tcW w:w="5400" w:type="dxa"/>
            <w:shd w:val="clear" w:color="auto" w:fill="auto"/>
          </w:tcPr>
          <w:p w14:paraId="3BDB4DCC" w14:textId="77777777" w:rsidR="00075619" w:rsidRDefault="00075619" w:rsidP="00640149">
            <w:pPr>
              <w:pStyle w:val="TableText"/>
            </w:pPr>
          </w:p>
        </w:tc>
        <w:tc>
          <w:tcPr>
            <w:tcW w:w="1669" w:type="dxa"/>
            <w:shd w:val="clear" w:color="auto" w:fill="auto"/>
          </w:tcPr>
          <w:p w14:paraId="67445D01" w14:textId="77777777" w:rsidR="00075619" w:rsidRDefault="00075619" w:rsidP="00640149">
            <w:pPr>
              <w:pStyle w:val="TableText"/>
            </w:pPr>
          </w:p>
        </w:tc>
      </w:tr>
      <w:tr w:rsidR="001C10BB" w14:paraId="732DC39A" w14:textId="77777777" w:rsidTr="00BD3635">
        <w:tc>
          <w:tcPr>
            <w:tcW w:w="1380" w:type="dxa"/>
            <w:shd w:val="clear" w:color="auto" w:fill="auto"/>
          </w:tcPr>
          <w:p w14:paraId="50345E41" w14:textId="77777777" w:rsidR="001C10BB" w:rsidRDefault="001C10BB" w:rsidP="00640149">
            <w:pPr>
              <w:pStyle w:val="TableText"/>
            </w:pPr>
          </w:p>
        </w:tc>
        <w:tc>
          <w:tcPr>
            <w:tcW w:w="1080" w:type="dxa"/>
            <w:shd w:val="clear" w:color="auto" w:fill="auto"/>
          </w:tcPr>
          <w:p w14:paraId="0410D6DB" w14:textId="77777777" w:rsidR="001C10BB" w:rsidRPr="006603DB" w:rsidRDefault="001C10BB" w:rsidP="00640149">
            <w:pPr>
              <w:pStyle w:val="TableText"/>
            </w:pPr>
          </w:p>
        </w:tc>
        <w:tc>
          <w:tcPr>
            <w:tcW w:w="5400" w:type="dxa"/>
            <w:shd w:val="clear" w:color="auto" w:fill="auto"/>
          </w:tcPr>
          <w:p w14:paraId="150F50F9" w14:textId="77777777" w:rsidR="001C10BB" w:rsidRDefault="001C10BB" w:rsidP="00640149">
            <w:pPr>
              <w:pStyle w:val="TableText"/>
            </w:pPr>
          </w:p>
        </w:tc>
        <w:tc>
          <w:tcPr>
            <w:tcW w:w="1669" w:type="dxa"/>
            <w:shd w:val="clear" w:color="auto" w:fill="auto"/>
          </w:tcPr>
          <w:p w14:paraId="07A229E4" w14:textId="77777777" w:rsidR="001C10BB" w:rsidRDefault="001C10BB" w:rsidP="00640149">
            <w:pPr>
              <w:pStyle w:val="TableText"/>
            </w:pPr>
          </w:p>
        </w:tc>
      </w:tr>
    </w:tbl>
    <w:p w14:paraId="3DB5D87E" w14:textId="77777777" w:rsidR="00554FB9" w:rsidRDefault="00554FB9">
      <w:pPr>
        <w:rPr>
          <w:rFonts w:ascii="Arial" w:hAnsi="Arial" w:cs="Arial"/>
          <w:b/>
          <w:bCs/>
          <w:sz w:val="28"/>
          <w:szCs w:val="32"/>
        </w:rPr>
        <w:sectPr w:rsidR="00554FB9" w:rsidSect="00B41D1B">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1440" w:left="1440" w:header="720" w:footer="720" w:gutter="0"/>
          <w:pgNumType w:fmt="lowerRoman"/>
          <w:cols w:space="720"/>
          <w:titlePg/>
          <w:docGrid w:linePitch="360"/>
        </w:sectPr>
      </w:pPr>
    </w:p>
    <w:p w14:paraId="043F22D5" w14:textId="77777777" w:rsidR="0064548C" w:rsidRDefault="0064548C">
      <w:pPr>
        <w:rPr>
          <w:rFonts w:ascii="Arial" w:hAnsi="Arial" w:cs="Arial"/>
          <w:b/>
          <w:bCs/>
          <w:sz w:val="28"/>
          <w:szCs w:val="32"/>
        </w:rPr>
      </w:pPr>
    </w:p>
    <w:p w14:paraId="0527FCAE" w14:textId="77777777" w:rsidR="0063757D" w:rsidRDefault="0063757D" w:rsidP="007541D0">
      <w:pPr>
        <w:pStyle w:val="Title2"/>
      </w:pPr>
    </w:p>
    <w:p w14:paraId="6A1554A2" w14:textId="77777777" w:rsidR="00554FB9" w:rsidRDefault="00554FB9" w:rsidP="007541D0">
      <w:pPr>
        <w:pStyle w:val="Title2"/>
      </w:pPr>
    </w:p>
    <w:p w14:paraId="4F5CB83F" w14:textId="77777777" w:rsidR="00554FB9" w:rsidRDefault="00554FB9" w:rsidP="007541D0">
      <w:pPr>
        <w:pStyle w:val="Title2"/>
      </w:pPr>
    </w:p>
    <w:p w14:paraId="33152A38" w14:textId="77777777" w:rsidR="00554FB9" w:rsidRDefault="00554FB9" w:rsidP="007541D0">
      <w:pPr>
        <w:pStyle w:val="Title2"/>
      </w:pPr>
    </w:p>
    <w:p w14:paraId="4E017E4F" w14:textId="77777777" w:rsidR="00554FB9" w:rsidRDefault="00554FB9" w:rsidP="007541D0">
      <w:pPr>
        <w:pStyle w:val="Title2"/>
      </w:pPr>
    </w:p>
    <w:p w14:paraId="2A577FFB" w14:textId="77777777" w:rsidR="00554FB9" w:rsidRDefault="00554FB9" w:rsidP="007541D0">
      <w:pPr>
        <w:pStyle w:val="Title2"/>
      </w:pPr>
    </w:p>
    <w:p w14:paraId="79D58D82" w14:textId="77777777" w:rsidR="00554FB9" w:rsidRDefault="00554FB9" w:rsidP="007541D0">
      <w:pPr>
        <w:pStyle w:val="Title2"/>
      </w:pPr>
    </w:p>
    <w:p w14:paraId="10A29F74" w14:textId="77777777" w:rsidR="00554FB9" w:rsidRDefault="00554FB9" w:rsidP="007541D0">
      <w:pPr>
        <w:pStyle w:val="Title2"/>
      </w:pPr>
    </w:p>
    <w:p w14:paraId="49CBD5EB" w14:textId="77777777" w:rsidR="00554FB9" w:rsidRDefault="00554FB9" w:rsidP="007541D0">
      <w:pPr>
        <w:pStyle w:val="Title2"/>
      </w:pPr>
    </w:p>
    <w:p w14:paraId="2BDA7BBA" w14:textId="77777777" w:rsidR="00554FB9" w:rsidRDefault="00554FB9" w:rsidP="007541D0">
      <w:pPr>
        <w:pStyle w:val="Title2"/>
      </w:pPr>
    </w:p>
    <w:p w14:paraId="77C962DD" w14:textId="77777777" w:rsidR="00554FB9" w:rsidRPr="00554FB9" w:rsidRDefault="00554FB9" w:rsidP="007541D0">
      <w:pPr>
        <w:pStyle w:val="Title2"/>
        <w:rPr>
          <w:rFonts w:ascii="Times New Roman" w:hAnsi="Times New Roman" w:cs="Times New Roman"/>
          <w:sz w:val="22"/>
          <w:szCs w:val="22"/>
        </w:rPr>
      </w:pPr>
      <w:r w:rsidRPr="00554FB9">
        <w:rPr>
          <w:rFonts w:ascii="Times New Roman" w:hAnsi="Times New Roman" w:cs="Times New Roman"/>
          <w:sz w:val="22"/>
          <w:szCs w:val="22"/>
        </w:rPr>
        <w:t>This page left blank intentionally.</w:t>
      </w:r>
    </w:p>
    <w:p w14:paraId="03E29F64" w14:textId="77777777" w:rsidR="00554FB9" w:rsidRDefault="00554FB9" w:rsidP="007541D0">
      <w:pPr>
        <w:pStyle w:val="Title2"/>
      </w:pPr>
    </w:p>
    <w:p w14:paraId="28097068" w14:textId="77777777" w:rsidR="00554FB9" w:rsidRDefault="00554FB9" w:rsidP="007541D0">
      <w:pPr>
        <w:pStyle w:val="Title2"/>
      </w:pPr>
    </w:p>
    <w:p w14:paraId="0D2A1EA6" w14:textId="77777777" w:rsidR="00554FB9" w:rsidRPr="00554FB9" w:rsidRDefault="00554FB9" w:rsidP="00554FB9">
      <w:pPr>
        <w:pStyle w:val="BodyText"/>
      </w:pPr>
    </w:p>
    <w:p w14:paraId="23E68A1E" w14:textId="77777777" w:rsidR="00554FB9" w:rsidRPr="00554FB9" w:rsidRDefault="00554FB9" w:rsidP="00554FB9">
      <w:pPr>
        <w:pStyle w:val="BodyText"/>
      </w:pPr>
      <w:r>
        <w:tab/>
      </w:r>
    </w:p>
    <w:p w14:paraId="5E4D6322" w14:textId="77777777" w:rsidR="00554FB9" w:rsidRDefault="00554FB9" w:rsidP="00554FB9">
      <w:pPr>
        <w:pStyle w:val="BodyText"/>
      </w:pPr>
    </w:p>
    <w:p w14:paraId="59E0FF12" w14:textId="77777777" w:rsidR="00554FB9" w:rsidRPr="00554FB9" w:rsidRDefault="00554FB9" w:rsidP="00554FB9">
      <w:pPr>
        <w:pStyle w:val="BodyText"/>
        <w:sectPr w:rsidR="00554FB9" w:rsidRPr="00554FB9" w:rsidSect="00554FB9">
          <w:type w:val="evenPage"/>
          <w:pgSz w:w="12240" w:h="15840" w:code="1"/>
          <w:pgMar w:top="1440" w:right="1440" w:bottom="1440" w:left="1440" w:header="720" w:footer="720" w:gutter="0"/>
          <w:pgNumType w:fmt="lowerRoman"/>
          <w:cols w:space="720"/>
          <w:docGrid w:linePitch="360"/>
        </w:sectPr>
      </w:pPr>
    </w:p>
    <w:p w14:paraId="27A628B6" w14:textId="77777777" w:rsidR="007541D0" w:rsidRDefault="007541D0" w:rsidP="007541D0">
      <w:pPr>
        <w:pStyle w:val="Title2"/>
      </w:pPr>
      <w:r>
        <w:lastRenderedPageBreak/>
        <w:t>Table of Contents</w:t>
      </w:r>
    </w:p>
    <w:p w14:paraId="2C74996C" w14:textId="41A19C3B" w:rsidR="009E70B1" w:rsidRPr="00333F78" w:rsidRDefault="001F5027">
      <w:pPr>
        <w:pStyle w:val="TOC1"/>
        <w:rPr>
          <w:rFonts w:ascii="Calibri" w:hAnsi="Calibri"/>
          <w:b w:val="0"/>
          <w:noProof/>
          <w:sz w:val="22"/>
          <w:szCs w:val="22"/>
        </w:rPr>
      </w:pPr>
      <w:r>
        <w:fldChar w:fldCharType="begin"/>
      </w:r>
      <w:r>
        <w:instrText xml:space="preserve"> TOC \o "1-3" \h \z \u </w:instrText>
      </w:r>
      <w:r>
        <w:fldChar w:fldCharType="separate"/>
      </w:r>
      <w:hyperlink w:anchor="_Toc429985710" w:history="1">
        <w:r w:rsidR="009E70B1" w:rsidRPr="008C478C">
          <w:rPr>
            <w:rStyle w:val="Hyperlink"/>
            <w:noProof/>
          </w:rPr>
          <w:t>1</w:t>
        </w:r>
        <w:r w:rsidR="009E70B1" w:rsidRPr="00333F78">
          <w:rPr>
            <w:rFonts w:ascii="Calibri" w:hAnsi="Calibri"/>
            <w:b w:val="0"/>
            <w:noProof/>
            <w:sz w:val="22"/>
            <w:szCs w:val="22"/>
          </w:rPr>
          <w:tab/>
        </w:r>
        <w:r w:rsidR="009E70B1" w:rsidRPr="008C478C">
          <w:rPr>
            <w:rStyle w:val="Hyperlink"/>
            <w:noProof/>
          </w:rPr>
          <w:t>Computerized Patient Record System Graphical User Interface</w:t>
        </w:r>
        <w:r w:rsidR="009E70B1">
          <w:rPr>
            <w:noProof/>
            <w:webHidden/>
          </w:rPr>
          <w:tab/>
        </w:r>
        <w:r w:rsidR="009E70B1">
          <w:rPr>
            <w:noProof/>
            <w:webHidden/>
          </w:rPr>
          <w:fldChar w:fldCharType="begin"/>
        </w:r>
        <w:r w:rsidR="009E70B1">
          <w:rPr>
            <w:noProof/>
            <w:webHidden/>
          </w:rPr>
          <w:instrText xml:space="preserve"> PAGEREF _Toc429985710 \h </w:instrText>
        </w:r>
        <w:r w:rsidR="009E70B1">
          <w:rPr>
            <w:noProof/>
            <w:webHidden/>
          </w:rPr>
        </w:r>
        <w:r w:rsidR="009E70B1">
          <w:rPr>
            <w:noProof/>
            <w:webHidden/>
          </w:rPr>
          <w:fldChar w:fldCharType="separate"/>
        </w:r>
        <w:r w:rsidR="00754034">
          <w:rPr>
            <w:noProof/>
            <w:webHidden/>
          </w:rPr>
          <w:t>1</w:t>
        </w:r>
        <w:r w:rsidR="009E70B1">
          <w:rPr>
            <w:noProof/>
            <w:webHidden/>
          </w:rPr>
          <w:fldChar w:fldCharType="end"/>
        </w:r>
      </w:hyperlink>
    </w:p>
    <w:p w14:paraId="102E8CC5" w14:textId="2BC6FE01" w:rsidR="009E70B1" w:rsidRPr="00333F78" w:rsidRDefault="00705540">
      <w:pPr>
        <w:pStyle w:val="TOC2"/>
        <w:rPr>
          <w:rFonts w:ascii="Calibri" w:hAnsi="Calibri"/>
          <w:b w:val="0"/>
          <w:noProof/>
          <w:sz w:val="22"/>
          <w:szCs w:val="22"/>
        </w:rPr>
      </w:pPr>
      <w:hyperlink w:anchor="_Toc429985711" w:history="1">
        <w:r w:rsidR="009E70B1" w:rsidRPr="008C478C">
          <w:rPr>
            <w:rStyle w:val="Hyperlink"/>
            <w:noProof/>
          </w:rPr>
          <w:t>1.1</w:t>
        </w:r>
        <w:r w:rsidR="009E70B1" w:rsidRPr="00333F78">
          <w:rPr>
            <w:rFonts w:ascii="Calibri" w:hAnsi="Calibri"/>
            <w:b w:val="0"/>
            <w:noProof/>
            <w:sz w:val="22"/>
            <w:szCs w:val="22"/>
          </w:rPr>
          <w:tab/>
        </w:r>
        <w:r w:rsidR="009E70B1" w:rsidRPr="008C478C">
          <w:rPr>
            <w:rStyle w:val="Hyperlink"/>
            <w:noProof/>
          </w:rPr>
          <w:t>Overview</w:t>
        </w:r>
        <w:r w:rsidR="009E70B1">
          <w:rPr>
            <w:noProof/>
            <w:webHidden/>
          </w:rPr>
          <w:tab/>
        </w:r>
        <w:r w:rsidR="009E70B1">
          <w:rPr>
            <w:noProof/>
            <w:webHidden/>
          </w:rPr>
          <w:fldChar w:fldCharType="begin"/>
        </w:r>
        <w:r w:rsidR="009E70B1">
          <w:rPr>
            <w:noProof/>
            <w:webHidden/>
          </w:rPr>
          <w:instrText xml:space="preserve"> PAGEREF _Toc429985711 \h </w:instrText>
        </w:r>
        <w:r w:rsidR="009E70B1">
          <w:rPr>
            <w:noProof/>
            <w:webHidden/>
          </w:rPr>
        </w:r>
        <w:r w:rsidR="009E70B1">
          <w:rPr>
            <w:noProof/>
            <w:webHidden/>
          </w:rPr>
          <w:fldChar w:fldCharType="separate"/>
        </w:r>
        <w:r w:rsidR="00754034">
          <w:rPr>
            <w:noProof/>
            <w:webHidden/>
          </w:rPr>
          <w:t>1</w:t>
        </w:r>
        <w:r w:rsidR="009E70B1">
          <w:rPr>
            <w:noProof/>
            <w:webHidden/>
          </w:rPr>
          <w:fldChar w:fldCharType="end"/>
        </w:r>
      </w:hyperlink>
    </w:p>
    <w:p w14:paraId="64DB0E72" w14:textId="23A8B792" w:rsidR="009E70B1" w:rsidRPr="00333F78" w:rsidRDefault="00705540">
      <w:pPr>
        <w:pStyle w:val="TOC2"/>
        <w:rPr>
          <w:rFonts w:ascii="Calibri" w:hAnsi="Calibri"/>
          <w:b w:val="0"/>
          <w:noProof/>
          <w:sz w:val="22"/>
          <w:szCs w:val="22"/>
        </w:rPr>
      </w:pPr>
      <w:hyperlink w:anchor="_Toc429985712" w:history="1">
        <w:r w:rsidR="009E70B1" w:rsidRPr="008C478C">
          <w:rPr>
            <w:rStyle w:val="Hyperlink"/>
            <w:noProof/>
          </w:rPr>
          <w:t>1.2</w:t>
        </w:r>
        <w:r w:rsidR="009E70B1" w:rsidRPr="00333F78">
          <w:rPr>
            <w:rFonts w:ascii="Calibri" w:hAnsi="Calibri"/>
            <w:b w:val="0"/>
            <w:noProof/>
            <w:sz w:val="22"/>
            <w:szCs w:val="22"/>
          </w:rPr>
          <w:tab/>
        </w:r>
        <w:r w:rsidR="009E70B1" w:rsidRPr="008C478C">
          <w:rPr>
            <w:rStyle w:val="Hyperlink"/>
            <w:noProof/>
          </w:rPr>
          <w:t>Recommended Audience</w:t>
        </w:r>
        <w:r w:rsidR="009E70B1">
          <w:rPr>
            <w:noProof/>
            <w:webHidden/>
          </w:rPr>
          <w:tab/>
        </w:r>
        <w:r w:rsidR="009E70B1">
          <w:rPr>
            <w:noProof/>
            <w:webHidden/>
          </w:rPr>
          <w:fldChar w:fldCharType="begin"/>
        </w:r>
        <w:r w:rsidR="009E70B1">
          <w:rPr>
            <w:noProof/>
            <w:webHidden/>
          </w:rPr>
          <w:instrText xml:space="preserve"> PAGEREF _Toc429985712 \h </w:instrText>
        </w:r>
        <w:r w:rsidR="009E70B1">
          <w:rPr>
            <w:noProof/>
            <w:webHidden/>
          </w:rPr>
        </w:r>
        <w:r w:rsidR="009E70B1">
          <w:rPr>
            <w:noProof/>
            <w:webHidden/>
          </w:rPr>
          <w:fldChar w:fldCharType="separate"/>
        </w:r>
        <w:r w:rsidR="00754034">
          <w:rPr>
            <w:noProof/>
            <w:webHidden/>
          </w:rPr>
          <w:t>1</w:t>
        </w:r>
        <w:r w:rsidR="009E70B1">
          <w:rPr>
            <w:noProof/>
            <w:webHidden/>
          </w:rPr>
          <w:fldChar w:fldCharType="end"/>
        </w:r>
      </w:hyperlink>
    </w:p>
    <w:p w14:paraId="42C6240C" w14:textId="325D340E" w:rsidR="009E70B1" w:rsidRPr="00333F78" w:rsidRDefault="00705540">
      <w:pPr>
        <w:pStyle w:val="TOC2"/>
        <w:rPr>
          <w:rFonts w:ascii="Calibri" w:hAnsi="Calibri"/>
          <w:b w:val="0"/>
          <w:noProof/>
          <w:sz w:val="22"/>
          <w:szCs w:val="22"/>
        </w:rPr>
      </w:pPr>
      <w:hyperlink w:anchor="_Toc429985713" w:history="1">
        <w:r w:rsidR="009E70B1" w:rsidRPr="008C478C">
          <w:rPr>
            <w:rStyle w:val="Hyperlink"/>
            <w:noProof/>
          </w:rPr>
          <w:t>1.3</w:t>
        </w:r>
        <w:r w:rsidR="009E70B1" w:rsidRPr="00333F78">
          <w:rPr>
            <w:rFonts w:ascii="Calibri" w:hAnsi="Calibri"/>
            <w:b w:val="0"/>
            <w:noProof/>
            <w:sz w:val="22"/>
            <w:szCs w:val="22"/>
          </w:rPr>
          <w:tab/>
        </w:r>
        <w:r w:rsidR="009E70B1" w:rsidRPr="008C478C">
          <w:rPr>
            <w:rStyle w:val="Hyperlink"/>
            <w:noProof/>
          </w:rPr>
          <w:t>About this Guide</w:t>
        </w:r>
        <w:r w:rsidR="009E70B1">
          <w:rPr>
            <w:noProof/>
            <w:webHidden/>
          </w:rPr>
          <w:tab/>
        </w:r>
        <w:r w:rsidR="009E70B1">
          <w:rPr>
            <w:noProof/>
            <w:webHidden/>
          </w:rPr>
          <w:fldChar w:fldCharType="begin"/>
        </w:r>
        <w:r w:rsidR="009E70B1">
          <w:rPr>
            <w:noProof/>
            <w:webHidden/>
          </w:rPr>
          <w:instrText xml:space="preserve"> PAGEREF _Toc429985713 \h </w:instrText>
        </w:r>
        <w:r w:rsidR="009E70B1">
          <w:rPr>
            <w:noProof/>
            <w:webHidden/>
          </w:rPr>
        </w:r>
        <w:r w:rsidR="009E70B1">
          <w:rPr>
            <w:noProof/>
            <w:webHidden/>
          </w:rPr>
          <w:fldChar w:fldCharType="separate"/>
        </w:r>
        <w:r w:rsidR="00754034">
          <w:rPr>
            <w:noProof/>
            <w:webHidden/>
          </w:rPr>
          <w:t>1</w:t>
        </w:r>
        <w:r w:rsidR="009E70B1">
          <w:rPr>
            <w:noProof/>
            <w:webHidden/>
          </w:rPr>
          <w:fldChar w:fldCharType="end"/>
        </w:r>
      </w:hyperlink>
    </w:p>
    <w:p w14:paraId="4661CB22" w14:textId="4BAF2FB4" w:rsidR="009E70B1" w:rsidRPr="00333F78" w:rsidRDefault="00705540">
      <w:pPr>
        <w:pStyle w:val="TOC2"/>
        <w:rPr>
          <w:rFonts w:ascii="Calibri" w:hAnsi="Calibri"/>
          <w:b w:val="0"/>
          <w:noProof/>
          <w:sz w:val="22"/>
          <w:szCs w:val="22"/>
        </w:rPr>
      </w:pPr>
      <w:hyperlink w:anchor="_Toc429985714" w:history="1">
        <w:r w:rsidR="009E70B1" w:rsidRPr="008C478C">
          <w:rPr>
            <w:rStyle w:val="Hyperlink"/>
            <w:noProof/>
          </w:rPr>
          <w:t>1.4</w:t>
        </w:r>
        <w:r w:rsidR="009E70B1" w:rsidRPr="00333F78">
          <w:rPr>
            <w:rFonts w:ascii="Calibri" w:hAnsi="Calibri"/>
            <w:b w:val="0"/>
            <w:noProof/>
            <w:sz w:val="22"/>
            <w:szCs w:val="22"/>
          </w:rPr>
          <w:tab/>
        </w:r>
        <w:r w:rsidR="009E70B1" w:rsidRPr="008C478C">
          <w:rPr>
            <w:rStyle w:val="Hyperlink"/>
            <w:noProof/>
          </w:rPr>
          <w:t>National Deployment</w:t>
        </w:r>
        <w:r w:rsidR="009E70B1">
          <w:rPr>
            <w:noProof/>
            <w:webHidden/>
          </w:rPr>
          <w:tab/>
        </w:r>
        <w:r w:rsidR="009E70B1">
          <w:rPr>
            <w:noProof/>
            <w:webHidden/>
          </w:rPr>
          <w:fldChar w:fldCharType="begin"/>
        </w:r>
        <w:r w:rsidR="009E70B1">
          <w:rPr>
            <w:noProof/>
            <w:webHidden/>
          </w:rPr>
          <w:instrText xml:space="preserve"> PAGEREF _Toc429985714 \h </w:instrText>
        </w:r>
        <w:r w:rsidR="009E70B1">
          <w:rPr>
            <w:noProof/>
            <w:webHidden/>
          </w:rPr>
        </w:r>
        <w:r w:rsidR="009E70B1">
          <w:rPr>
            <w:noProof/>
            <w:webHidden/>
          </w:rPr>
          <w:fldChar w:fldCharType="separate"/>
        </w:r>
        <w:r w:rsidR="00754034">
          <w:rPr>
            <w:noProof/>
            <w:webHidden/>
          </w:rPr>
          <w:t>1</w:t>
        </w:r>
        <w:r w:rsidR="009E70B1">
          <w:rPr>
            <w:noProof/>
            <w:webHidden/>
          </w:rPr>
          <w:fldChar w:fldCharType="end"/>
        </w:r>
      </w:hyperlink>
    </w:p>
    <w:p w14:paraId="30BAAAF9" w14:textId="3637EA6F" w:rsidR="009E70B1" w:rsidRPr="00333F78" w:rsidRDefault="00705540">
      <w:pPr>
        <w:pStyle w:val="TOC2"/>
        <w:rPr>
          <w:rFonts w:ascii="Calibri" w:hAnsi="Calibri"/>
          <w:b w:val="0"/>
          <w:noProof/>
          <w:sz w:val="22"/>
          <w:szCs w:val="22"/>
        </w:rPr>
      </w:pPr>
      <w:hyperlink w:anchor="_Toc429985715" w:history="1">
        <w:r w:rsidR="009E70B1" w:rsidRPr="008C478C">
          <w:rPr>
            <w:rStyle w:val="Hyperlink"/>
            <w:noProof/>
          </w:rPr>
          <w:t>1.5</w:t>
        </w:r>
        <w:r w:rsidR="009E70B1" w:rsidRPr="00333F78">
          <w:rPr>
            <w:rFonts w:ascii="Calibri" w:hAnsi="Calibri"/>
            <w:b w:val="0"/>
            <w:noProof/>
            <w:sz w:val="22"/>
            <w:szCs w:val="22"/>
          </w:rPr>
          <w:tab/>
        </w:r>
        <w:r w:rsidR="009E70B1" w:rsidRPr="008C478C">
          <w:rPr>
            <w:rStyle w:val="Hyperlink"/>
            <w:noProof/>
          </w:rPr>
          <w:t>Document Conventions</w:t>
        </w:r>
        <w:r w:rsidR="009E70B1">
          <w:rPr>
            <w:noProof/>
            <w:webHidden/>
          </w:rPr>
          <w:tab/>
        </w:r>
        <w:r w:rsidR="009E70B1">
          <w:rPr>
            <w:noProof/>
            <w:webHidden/>
          </w:rPr>
          <w:fldChar w:fldCharType="begin"/>
        </w:r>
        <w:r w:rsidR="009E70B1">
          <w:rPr>
            <w:noProof/>
            <w:webHidden/>
          </w:rPr>
          <w:instrText xml:space="preserve"> PAGEREF _Toc429985715 \h </w:instrText>
        </w:r>
        <w:r w:rsidR="009E70B1">
          <w:rPr>
            <w:noProof/>
            <w:webHidden/>
          </w:rPr>
        </w:r>
        <w:r w:rsidR="009E70B1">
          <w:rPr>
            <w:noProof/>
            <w:webHidden/>
          </w:rPr>
          <w:fldChar w:fldCharType="separate"/>
        </w:r>
        <w:r w:rsidR="00754034">
          <w:rPr>
            <w:noProof/>
            <w:webHidden/>
          </w:rPr>
          <w:t>2</w:t>
        </w:r>
        <w:r w:rsidR="009E70B1">
          <w:rPr>
            <w:noProof/>
            <w:webHidden/>
          </w:rPr>
          <w:fldChar w:fldCharType="end"/>
        </w:r>
      </w:hyperlink>
    </w:p>
    <w:p w14:paraId="043DE136" w14:textId="41C086A0" w:rsidR="009E70B1" w:rsidRPr="00333F78" w:rsidRDefault="00705540">
      <w:pPr>
        <w:pStyle w:val="TOC1"/>
        <w:rPr>
          <w:rFonts w:ascii="Calibri" w:hAnsi="Calibri"/>
          <w:b w:val="0"/>
          <w:noProof/>
          <w:sz w:val="22"/>
          <w:szCs w:val="22"/>
        </w:rPr>
      </w:pPr>
      <w:hyperlink w:anchor="_Toc429985716" w:history="1">
        <w:r w:rsidR="009E70B1" w:rsidRPr="008C478C">
          <w:rPr>
            <w:rStyle w:val="Hyperlink"/>
            <w:noProof/>
          </w:rPr>
          <w:t>2</w:t>
        </w:r>
        <w:r w:rsidR="009E70B1" w:rsidRPr="00333F78">
          <w:rPr>
            <w:rFonts w:ascii="Calibri" w:hAnsi="Calibri"/>
            <w:b w:val="0"/>
            <w:noProof/>
            <w:sz w:val="22"/>
            <w:szCs w:val="22"/>
          </w:rPr>
          <w:tab/>
        </w:r>
        <w:r w:rsidR="009E70B1" w:rsidRPr="008C478C">
          <w:rPr>
            <w:rStyle w:val="Hyperlink"/>
            <w:noProof/>
          </w:rPr>
          <w:t>Pre-requisite Patches for OR*3.0*418</w:t>
        </w:r>
        <w:r w:rsidR="009E70B1">
          <w:rPr>
            <w:noProof/>
            <w:webHidden/>
          </w:rPr>
          <w:tab/>
        </w:r>
        <w:r w:rsidR="009E70B1">
          <w:rPr>
            <w:noProof/>
            <w:webHidden/>
          </w:rPr>
          <w:fldChar w:fldCharType="begin"/>
        </w:r>
        <w:r w:rsidR="009E70B1">
          <w:rPr>
            <w:noProof/>
            <w:webHidden/>
          </w:rPr>
          <w:instrText xml:space="preserve"> PAGEREF _Toc429985716 \h </w:instrText>
        </w:r>
        <w:r w:rsidR="009E70B1">
          <w:rPr>
            <w:noProof/>
            <w:webHidden/>
          </w:rPr>
        </w:r>
        <w:r w:rsidR="009E70B1">
          <w:rPr>
            <w:noProof/>
            <w:webHidden/>
          </w:rPr>
          <w:fldChar w:fldCharType="separate"/>
        </w:r>
        <w:r w:rsidR="00754034">
          <w:rPr>
            <w:noProof/>
            <w:webHidden/>
          </w:rPr>
          <w:t>2</w:t>
        </w:r>
        <w:r w:rsidR="009E70B1">
          <w:rPr>
            <w:noProof/>
            <w:webHidden/>
          </w:rPr>
          <w:fldChar w:fldCharType="end"/>
        </w:r>
      </w:hyperlink>
    </w:p>
    <w:p w14:paraId="54F5846C" w14:textId="29E50A75" w:rsidR="009E70B1" w:rsidRPr="00333F78" w:rsidRDefault="00705540">
      <w:pPr>
        <w:pStyle w:val="TOC1"/>
        <w:rPr>
          <w:rFonts w:ascii="Calibri" w:hAnsi="Calibri"/>
          <w:b w:val="0"/>
          <w:noProof/>
          <w:sz w:val="22"/>
          <w:szCs w:val="22"/>
        </w:rPr>
      </w:pPr>
      <w:hyperlink w:anchor="_Toc429985717" w:history="1">
        <w:r w:rsidR="009E70B1" w:rsidRPr="008C478C">
          <w:rPr>
            <w:rStyle w:val="Hyperlink"/>
            <w:noProof/>
          </w:rPr>
          <w:t>3</w:t>
        </w:r>
        <w:r w:rsidR="009E70B1" w:rsidRPr="00333F78">
          <w:rPr>
            <w:rFonts w:ascii="Calibri" w:hAnsi="Calibri"/>
            <w:b w:val="0"/>
            <w:noProof/>
            <w:sz w:val="22"/>
            <w:szCs w:val="22"/>
          </w:rPr>
          <w:tab/>
        </w:r>
        <w:r w:rsidR="009E70B1" w:rsidRPr="008C478C">
          <w:rPr>
            <w:rStyle w:val="Hyperlink"/>
            <w:noProof/>
          </w:rPr>
          <w:t>OR*3.0*418 and CPRS GUI Executable Installation Checklist</w:t>
        </w:r>
        <w:r w:rsidR="009E70B1">
          <w:rPr>
            <w:noProof/>
            <w:webHidden/>
          </w:rPr>
          <w:tab/>
        </w:r>
        <w:r w:rsidR="009E70B1">
          <w:rPr>
            <w:noProof/>
            <w:webHidden/>
          </w:rPr>
          <w:fldChar w:fldCharType="begin"/>
        </w:r>
        <w:r w:rsidR="009E70B1">
          <w:rPr>
            <w:noProof/>
            <w:webHidden/>
          </w:rPr>
          <w:instrText xml:space="preserve"> PAGEREF _Toc429985717 \h </w:instrText>
        </w:r>
        <w:r w:rsidR="009E70B1">
          <w:rPr>
            <w:noProof/>
            <w:webHidden/>
          </w:rPr>
        </w:r>
        <w:r w:rsidR="009E70B1">
          <w:rPr>
            <w:noProof/>
            <w:webHidden/>
          </w:rPr>
          <w:fldChar w:fldCharType="separate"/>
        </w:r>
        <w:r w:rsidR="00754034">
          <w:rPr>
            <w:noProof/>
            <w:webHidden/>
          </w:rPr>
          <w:t>3</w:t>
        </w:r>
        <w:r w:rsidR="009E70B1">
          <w:rPr>
            <w:noProof/>
            <w:webHidden/>
          </w:rPr>
          <w:fldChar w:fldCharType="end"/>
        </w:r>
      </w:hyperlink>
    </w:p>
    <w:p w14:paraId="69E5F8BA" w14:textId="6AB877B5" w:rsidR="009E70B1" w:rsidRPr="00333F78" w:rsidRDefault="00705540">
      <w:pPr>
        <w:pStyle w:val="TOC2"/>
        <w:rPr>
          <w:rFonts w:ascii="Calibri" w:hAnsi="Calibri"/>
          <w:b w:val="0"/>
          <w:noProof/>
          <w:sz w:val="22"/>
          <w:szCs w:val="22"/>
        </w:rPr>
      </w:pPr>
      <w:hyperlink w:anchor="_Toc429985718" w:history="1">
        <w:r w:rsidR="009E70B1" w:rsidRPr="008C478C">
          <w:rPr>
            <w:rStyle w:val="Hyperlink"/>
            <w:noProof/>
          </w:rPr>
          <w:t>3.1</w:t>
        </w:r>
        <w:r w:rsidR="009E70B1" w:rsidRPr="00333F78">
          <w:rPr>
            <w:rFonts w:ascii="Calibri" w:hAnsi="Calibri"/>
            <w:b w:val="0"/>
            <w:noProof/>
            <w:sz w:val="22"/>
            <w:szCs w:val="22"/>
          </w:rPr>
          <w:tab/>
        </w:r>
        <w:r w:rsidR="009E70B1" w:rsidRPr="008C478C">
          <w:rPr>
            <w:rStyle w:val="Hyperlink"/>
            <w:noProof/>
          </w:rPr>
          <w:t>Software Retrieval</w:t>
        </w:r>
        <w:r w:rsidR="009E70B1">
          <w:rPr>
            <w:noProof/>
            <w:webHidden/>
          </w:rPr>
          <w:tab/>
        </w:r>
        <w:r w:rsidR="009E70B1">
          <w:rPr>
            <w:noProof/>
            <w:webHidden/>
          </w:rPr>
          <w:fldChar w:fldCharType="begin"/>
        </w:r>
        <w:r w:rsidR="009E70B1">
          <w:rPr>
            <w:noProof/>
            <w:webHidden/>
          </w:rPr>
          <w:instrText xml:space="preserve"> PAGEREF _Toc429985718 \h </w:instrText>
        </w:r>
        <w:r w:rsidR="009E70B1">
          <w:rPr>
            <w:noProof/>
            <w:webHidden/>
          </w:rPr>
        </w:r>
        <w:r w:rsidR="009E70B1">
          <w:rPr>
            <w:noProof/>
            <w:webHidden/>
          </w:rPr>
          <w:fldChar w:fldCharType="separate"/>
        </w:r>
        <w:r w:rsidR="00754034">
          <w:rPr>
            <w:noProof/>
            <w:webHidden/>
          </w:rPr>
          <w:t>4</w:t>
        </w:r>
        <w:r w:rsidR="009E70B1">
          <w:rPr>
            <w:noProof/>
            <w:webHidden/>
          </w:rPr>
          <w:fldChar w:fldCharType="end"/>
        </w:r>
      </w:hyperlink>
    </w:p>
    <w:p w14:paraId="3683DB13" w14:textId="2F600E13" w:rsidR="009E70B1" w:rsidRPr="00333F78" w:rsidRDefault="00705540">
      <w:pPr>
        <w:pStyle w:val="TOC2"/>
        <w:rPr>
          <w:rFonts w:ascii="Calibri" w:hAnsi="Calibri"/>
          <w:b w:val="0"/>
          <w:noProof/>
          <w:sz w:val="22"/>
          <w:szCs w:val="22"/>
        </w:rPr>
      </w:pPr>
      <w:hyperlink w:anchor="_Toc429985719" w:history="1">
        <w:r w:rsidR="009E70B1" w:rsidRPr="008C478C">
          <w:rPr>
            <w:rStyle w:val="Hyperlink"/>
            <w:noProof/>
          </w:rPr>
          <w:t>3.2</w:t>
        </w:r>
        <w:r w:rsidR="009E70B1" w:rsidRPr="00333F78">
          <w:rPr>
            <w:rFonts w:ascii="Calibri" w:hAnsi="Calibri"/>
            <w:b w:val="0"/>
            <w:noProof/>
            <w:sz w:val="22"/>
            <w:szCs w:val="22"/>
          </w:rPr>
          <w:tab/>
        </w:r>
        <w:r w:rsidR="009E70B1" w:rsidRPr="008C478C">
          <w:rPr>
            <w:rStyle w:val="Hyperlink"/>
            <w:noProof/>
          </w:rPr>
          <w:t>Installation Sequence</w:t>
        </w:r>
        <w:r w:rsidR="009E70B1">
          <w:rPr>
            <w:noProof/>
            <w:webHidden/>
          </w:rPr>
          <w:tab/>
        </w:r>
        <w:r w:rsidR="009E70B1">
          <w:rPr>
            <w:noProof/>
            <w:webHidden/>
          </w:rPr>
          <w:fldChar w:fldCharType="begin"/>
        </w:r>
        <w:r w:rsidR="009E70B1">
          <w:rPr>
            <w:noProof/>
            <w:webHidden/>
          </w:rPr>
          <w:instrText xml:space="preserve"> PAGEREF _Toc429985719 \h </w:instrText>
        </w:r>
        <w:r w:rsidR="009E70B1">
          <w:rPr>
            <w:noProof/>
            <w:webHidden/>
          </w:rPr>
        </w:r>
        <w:r w:rsidR="009E70B1">
          <w:rPr>
            <w:noProof/>
            <w:webHidden/>
          </w:rPr>
          <w:fldChar w:fldCharType="separate"/>
        </w:r>
        <w:r w:rsidR="00754034">
          <w:rPr>
            <w:noProof/>
            <w:webHidden/>
          </w:rPr>
          <w:t>4</w:t>
        </w:r>
        <w:r w:rsidR="009E70B1">
          <w:rPr>
            <w:noProof/>
            <w:webHidden/>
          </w:rPr>
          <w:fldChar w:fldCharType="end"/>
        </w:r>
      </w:hyperlink>
    </w:p>
    <w:p w14:paraId="7B784A21" w14:textId="539F6BF8" w:rsidR="009E70B1" w:rsidRPr="00333F78" w:rsidRDefault="00705540">
      <w:pPr>
        <w:pStyle w:val="TOC3"/>
        <w:rPr>
          <w:rFonts w:ascii="Calibri" w:hAnsi="Calibri"/>
          <w:b w:val="0"/>
          <w:noProof/>
          <w:sz w:val="22"/>
          <w:szCs w:val="22"/>
        </w:rPr>
      </w:pPr>
      <w:hyperlink w:anchor="_Toc429985720" w:history="1">
        <w:r w:rsidR="009E70B1" w:rsidRPr="008C478C">
          <w:rPr>
            <w:rStyle w:val="Hyperlink"/>
            <w:noProof/>
          </w:rPr>
          <w:t>3.2.1</w:t>
        </w:r>
        <w:r w:rsidR="009E70B1" w:rsidRPr="00333F78">
          <w:rPr>
            <w:rFonts w:ascii="Calibri" w:hAnsi="Calibri"/>
            <w:b w:val="0"/>
            <w:noProof/>
            <w:sz w:val="22"/>
            <w:szCs w:val="22"/>
          </w:rPr>
          <w:tab/>
        </w:r>
        <w:r w:rsidR="009E70B1" w:rsidRPr="008C478C">
          <w:rPr>
            <w:rStyle w:val="Hyperlink"/>
            <w:noProof/>
          </w:rPr>
          <w:t>Patch OR*3.0*418</w:t>
        </w:r>
        <w:r w:rsidR="009E70B1">
          <w:rPr>
            <w:noProof/>
            <w:webHidden/>
          </w:rPr>
          <w:tab/>
        </w:r>
        <w:r w:rsidR="009E70B1">
          <w:rPr>
            <w:noProof/>
            <w:webHidden/>
          </w:rPr>
          <w:fldChar w:fldCharType="begin"/>
        </w:r>
        <w:r w:rsidR="009E70B1">
          <w:rPr>
            <w:noProof/>
            <w:webHidden/>
          </w:rPr>
          <w:instrText xml:space="preserve"> PAGEREF _Toc429985720 \h </w:instrText>
        </w:r>
        <w:r w:rsidR="009E70B1">
          <w:rPr>
            <w:noProof/>
            <w:webHidden/>
          </w:rPr>
        </w:r>
        <w:r w:rsidR="009E70B1">
          <w:rPr>
            <w:noProof/>
            <w:webHidden/>
          </w:rPr>
          <w:fldChar w:fldCharType="separate"/>
        </w:r>
        <w:r w:rsidR="00754034">
          <w:rPr>
            <w:noProof/>
            <w:webHidden/>
          </w:rPr>
          <w:t>4</w:t>
        </w:r>
        <w:r w:rsidR="009E70B1">
          <w:rPr>
            <w:noProof/>
            <w:webHidden/>
          </w:rPr>
          <w:fldChar w:fldCharType="end"/>
        </w:r>
      </w:hyperlink>
    </w:p>
    <w:p w14:paraId="50C0D936" w14:textId="1A47E1DC" w:rsidR="009E70B1" w:rsidRPr="00333F78" w:rsidRDefault="00705540">
      <w:pPr>
        <w:pStyle w:val="TOC3"/>
        <w:rPr>
          <w:rFonts w:ascii="Calibri" w:hAnsi="Calibri"/>
          <w:b w:val="0"/>
          <w:noProof/>
          <w:sz w:val="22"/>
          <w:szCs w:val="22"/>
        </w:rPr>
      </w:pPr>
      <w:hyperlink w:anchor="_Toc429985721" w:history="1">
        <w:r w:rsidR="009E70B1" w:rsidRPr="008C478C">
          <w:rPr>
            <w:rStyle w:val="Hyperlink"/>
            <w:noProof/>
          </w:rPr>
          <w:t>3.2.2</w:t>
        </w:r>
        <w:r w:rsidR="009E70B1" w:rsidRPr="00333F78">
          <w:rPr>
            <w:rFonts w:ascii="Calibri" w:hAnsi="Calibri"/>
            <w:b w:val="0"/>
            <w:noProof/>
            <w:sz w:val="22"/>
            <w:szCs w:val="22"/>
          </w:rPr>
          <w:tab/>
        </w:r>
        <w:r w:rsidR="009E70B1" w:rsidRPr="008C478C">
          <w:rPr>
            <w:rStyle w:val="Hyperlink"/>
            <w:noProof/>
          </w:rPr>
          <w:t>CPRS GUI Executable (OR_30_418.zip)</w:t>
        </w:r>
        <w:r w:rsidR="009E70B1">
          <w:rPr>
            <w:noProof/>
            <w:webHidden/>
          </w:rPr>
          <w:tab/>
        </w:r>
        <w:r w:rsidR="009E70B1">
          <w:rPr>
            <w:noProof/>
            <w:webHidden/>
          </w:rPr>
          <w:fldChar w:fldCharType="begin"/>
        </w:r>
        <w:r w:rsidR="009E70B1">
          <w:rPr>
            <w:noProof/>
            <w:webHidden/>
          </w:rPr>
          <w:instrText xml:space="preserve"> PAGEREF _Toc429985721 \h </w:instrText>
        </w:r>
        <w:r w:rsidR="009E70B1">
          <w:rPr>
            <w:noProof/>
            <w:webHidden/>
          </w:rPr>
        </w:r>
        <w:r w:rsidR="009E70B1">
          <w:rPr>
            <w:noProof/>
            <w:webHidden/>
          </w:rPr>
          <w:fldChar w:fldCharType="separate"/>
        </w:r>
        <w:r w:rsidR="00754034">
          <w:rPr>
            <w:noProof/>
            <w:webHidden/>
          </w:rPr>
          <w:t>5</w:t>
        </w:r>
        <w:r w:rsidR="009E70B1">
          <w:rPr>
            <w:noProof/>
            <w:webHidden/>
          </w:rPr>
          <w:fldChar w:fldCharType="end"/>
        </w:r>
      </w:hyperlink>
    </w:p>
    <w:p w14:paraId="1159C4F6" w14:textId="53D2EC09" w:rsidR="009E70B1" w:rsidRPr="00333F78" w:rsidRDefault="00705540">
      <w:pPr>
        <w:pStyle w:val="TOC1"/>
        <w:rPr>
          <w:rFonts w:ascii="Calibri" w:hAnsi="Calibri"/>
          <w:b w:val="0"/>
          <w:noProof/>
          <w:sz w:val="22"/>
          <w:szCs w:val="22"/>
        </w:rPr>
      </w:pPr>
      <w:hyperlink w:anchor="_Toc429985722" w:history="1">
        <w:r w:rsidR="009E70B1" w:rsidRPr="008C478C">
          <w:rPr>
            <w:rStyle w:val="Hyperlink"/>
            <w:noProof/>
          </w:rPr>
          <w:t>4</w:t>
        </w:r>
        <w:r w:rsidR="009E70B1" w:rsidRPr="00333F78">
          <w:rPr>
            <w:rFonts w:ascii="Calibri" w:hAnsi="Calibri"/>
            <w:b w:val="0"/>
            <w:noProof/>
            <w:sz w:val="22"/>
            <w:szCs w:val="22"/>
          </w:rPr>
          <w:tab/>
        </w:r>
        <w:r w:rsidR="009E70B1" w:rsidRPr="008C478C">
          <w:rPr>
            <w:rStyle w:val="Hyperlink"/>
            <w:noProof/>
          </w:rPr>
          <w:t>Installation Sequence</w:t>
        </w:r>
        <w:r w:rsidR="009E70B1">
          <w:rPr>
            <w:noProof/>
            <w:webHidden/>
          </w:rPr>
          <w:tab/>
        </w:r>
        <w:r w:rsidR="009E70B1">
          <w:rPr>
            <w:noProof/>
            <w:webHidden/>
          </w:rPr>
          <w:fldChar w:fldCharType="begin"/>
        </w:r>
        <w:r w:rsidR="009E70B1">
          <w:rPr>
            <w:noProof/>
            <w:webHidden/>
          </w:rPr>
          <w:instrText xml:space="preserve"> PAGEREF _Toc429985722 \h </w:instrText>
        </w:r>
        <w:r w:rsidR="009E70B1">
          <w:rPr>
            <w:noProof/>
            <w:webHidden/>
          </w:rPr>
        </w:r>
        <w:r w:rsidR="009E70B1">
          <w:rPr>
            <w:noProof/>
            <w:webHidden/>
          </w:rPr>
          <w:fldChar w:fldCharType="separate"/>
        </w:r>
        <w:r w:rsidR="00754034">
          <w:rPr>
            <w:noProof/>
            <w:webHidden/>
          </w:rPr>
          <w:t>5</w:t>
        </w:r>
        <w:r w:rsidR="009E70B1">
          <w:rPr>
            <w:noProof/>
            <w:webHidden/>
          </w:rPr>
          <w:fldChar w:fldCharType="end"/>
        </w:r>
      </w:hyperlink>
    </w:p>
    <w:p w14:paraId="3BE5CAC3" w14:textId="2BCA66FF" w:rsidR="009E70B1" w:rsidRPr="00333F78" w:rsidRDefault="00705540">
      <w:pPr>
        <w:pStyle w:val="TOC2"/>
        <w:rPr>
          <w:rFonts w:ascii="Calibri" w:hAnsi="Calibri"/>
          <w:b w:val="0"/>
          <w:noProof/>
          <w:sz w:val="22"/>
          <w:szCs w:val="22"/>
        </w:rPr>
      </w:pPr>
      <w:hyperlink w:anchor="_Toc429985723" w:history="1">
        <w:r w:rsidR="009E70B1" w:rsidRPr="008C478C">
          <w:rPr>
            <w:rStyle w:val="Hyperlink"/>
            <w:noProof/>
          </w:rPr>
          <w:t>4.1</w:t>
        </w:r>
        <w:r w:rsidR="009E70B1" w:rsidRPr="00333F78">
          <w:rPr>
            <w:rFonts w:ascii="Calibri" w:hAnsi="Calibri"/>
            <w:b w:val="0"/>
            <w:noProof/>
            <w:sz w:val="22"/>
            <w:szCs w:val="22"/>
          </w:rPr>
          <w:tab/>
        </w:r>
        <w:r w:rsidR="009E70B1" w:rsidRPr="008C478C">
          <w:rPr>
            <w:rStyle w:val="Hyperlink"/>
            <w:noProof/>
          </w:rPr>
          <w:t>CPRS GUI Executable (OR_30_418.zip)</w:t>
        </w:r>
        <w:r w:rsidR="009E70B1">
          <w:rPr>
            <w:noProof/>
            <w:webHidden/>
          </w:rPr>
          <w:tab/>
        </w:r>
        <w:r w:rsidR="009E70B1">
          <w:rPr>
            <w:noProof/>
            <w:webHidden/>
          </w:rPr>
          <w:fldChar w:fldCharType="begin"/>
        </w:r>
        <w:r w:rsidR="009E70B1">
          <w:rPr>
            <w:noProof/>
            <w:webHidden/>
          </w:rPr>
          <w:instrText xml:space="preserve"> PAGEREF _Toc429985723 \h </w:instrText>
        </w:r>
        <w:r w:rsidR="009E70B1">
          <w:rPr>
            <w:noProof/>
            <w:webHidden/>
          </w:rPr>
        </w:r>
        <w:r w:rsidR="009E70B1">
          <w:rPr>
            <w:noProof/>
            <w:webHidden/>
          </w:rPr>
          <w:fldChar w:fldCharType="separate"/>
        </w:r>
        <w:r w:rsidR="00754034">
          <w:rPr>
            <w:noProof/>
            <w:webHidden/>
          </w:rPr>
          <w:t>5</w:t>
        </w:r>
        <w:r w:rsidR="009E70B1">
          <w:rPr>
            <w:noProof/>
            <w:webHidden/>
          </w:rPr>
          <w:fldChar w:fldCharType="end"/>
        </w:r>
      </w:hyperlink>
    </w:p>
    <w:p w14:paraId="79A079EC" w14:textId="75E8B22B" w:rsidR="009E70B1" w:rsidRPr="00333F78" w:rsidRDefault="00705540">
      <w:pPr>
        <w:pStyle w:val="TOC3"/>
        <w:rPr>
          <w:rFonts w:ascii="Calibri" w:hAnsi="Calibri"/>
          <w:b w:val="0"/>
          <w:noProof/>
          <w:sz w:val="22"/>
          <w:szCs w:val="22"/>
        </w:rPr>
      </w:pPr>
      <w:hyperlink w:anchor="_Toc429985724" w:history="1">
        <w:r w:rsidR="009E70B1" w:rsidRPr="008C478C">
          <w:rPr>
            <w:rStyle w:val="Hyperlink"/>
            <w:noProof/>
          </w:rPr>
          <w:t>4.1.1</w:t>
        </w:r>
        <w:r w:rsidR="009E70B1" w:rsidRPr="00333F78">
          <w:rPr>
            <w:rFonts w:ascii="Calibri" w:hAnsi="Calibri"/>
            <w:b w:val="0"/>
            <w:noProof/>
            <w:sz w:val="22"/>
            <w:szCs w:val="22"/>
          </w:rPr>
          <w:tab/>
        </w:r>
        <w:r w:rsidR="009E70B1" w:rsidRPr="008C478C">
          <w:rPr>
            <w:rStyle w:val="Hyperlink"/>
            <w:noProof/>
          </w:rPr>
          <w:t>Changes to the Installation Procedure for the CPRS GUI</w:t>
        </w:r>
        <w:r w:rsidR="009E70B1">
          <w:rPr>
            <w:noProof/>
            <w:webHidden/>
          </w:rPr>
          <w:tab/>
        </w:r>
        <w:r w:rsidR="009E70B1">
          <w:rPr>
            <w:noProof/>
            <w:webHidden/>
          </w:rPr>
          <w:fldChar w:fldCharType="begin"/>
        </w:r>
        <w:r w:rsidR="009E70B1">
          <w:rPr>
            <w:noProof/>
            <w:webHidden/>
          </w:rPr>
          <w:instrText xml:space="preserve"> PAGEREF _Toc429985724 \h </w:instrText>
        </w:r>
        <w:r w:rsidR="009E70B1">
          <w:rPr>
            <w:noProof/>
            <w:webHidden/>
          </w:rPr>
        </w:r>
        <w:r w:rsidR="009E70B1">
          <w:rPr>
            <w:noProof/>
            <w:webHidden/>
          </w:rPr>
          <w:fldChar w:fldCharType="separate"/>
        </w:r>
        <w:r w:rsidR="00754034">
          <w:rPr>
            <w:noProof/>
            <w:webHidden/>
          </w:rPr>
          <w:t>6</w:t>
        </w:r>
        <w:r w:rsidR="009E70B1">
          <w:rPr>
            <w:noProof/>
            <w:webHidden/>
          </w:rPr>
          <w:fldChar w:fldCharType="end"/>
        </w:r>
      </w:hyperlink>
    </w:p>
    <w:p w14:paraId="1C723FD5" w14:textId="7F379562" w:rsidR="009E70B1" w:rsidRPr="00333F78" w:rsidRDefault="00705540">
      <w:pPr>
        <w:pStyle w:val="TOC3"/>
        <w:rPr>
          <w:rFonts w:ascii="Calibri" w:hAnsi="Calibri"/>
          <w:b w:val="0"/>
          <w:noProof/>
          <w:sz w:val="22"/>
          <w:szCs w:val="22"/>
        </w:rPr>
      </w:pPr>
      <w:hyperlink w:anchor="_Toc429985725" w:history="1">
        <w:r w:rsidR="009E70B1" w:rsidRPr="008C478C">
          <w:rPr>
            <w:rStyle w:val="Hyperlink"/>
            <w:noProof/>
          </w:rPr>
          <w:t>4.1.2</w:t>
        </w:r>
        <w:r w:rsidR="009E70B1" w:rsidRPr="00333F78">
          <w:rPr>
            <w:rFonts w:ascii="Calibri" w:hAnsi="Calibri"/>
            <w:b w:val="0"/>
            <w:noProof/>
            <w:sz w:val="22"/>
            <w:szCs w:val="22"/>
          </w:rPr>
          <w:tab/>
        </w:r>
        <w:r w:rsidR="009E70B1" w:rsidRPr="008C478C">
          <w:rPr>
            <w:rStyle w:val="Hyperlink"/>
            <w:noProof/>
          </w:rPr>
          <w:t>Methods of installation</w:t>
        </w:r>
        <w:r w:rsidR="009E70B1">
          <w:rPr>
            <w:noProof/>
            <w:webHidden/>
          </w:rPr>
          <w:tab/>
        </w:r>
        <w:r w:rsidR="009E70B1">
          <w:rPr>
            <w:noProof/>
            <w:webHidden/>
          </w:rPr>
          <w:fldChar w:fldCharType="begin"/>
        </w:r>
        <w:r w:rsidR="009E70B1">
          <w:rPr>
            <w:noProof/>
            <w:webHidden/>
          </w:rPr>
          <w:instrText xml:space="preserve"> PAGEREF _Toc429985725 \h </w:instrText>
        </w:r>
        <w:r w:rsidR="009E70B1">
          <w:rPr>
            <w:noProof/>
            <w:webHidden/>
          </w:rPr>
        </w:r>
        <w:r w:rsidR="009E70B1">
          <w:rPr>
            <w:noProof/>
            <w:webHidden/>
          </w:rPr>
          <w:fldChar w:fldCharType="separate"/>
        </w:r>
        <w:r w:rsidR="00754034">
          <w:rPr>
            <w:noProof/>
            <w:webHidden/>
          </w:rPr>
          <w:t>6</w:t>
        </w:r>
        <w:r w:rsidR="009E70B1">
          <w:rPr>
            <w:noProof/>
            <w:webHidden/>
          </w:rPr>
          <w:fldChar w:fldCharType="end"/>
        </w:r>
      </w:hyperlink>
    </w:p>
    <w:p w14:paraId="660793D6" w14:textId="2397A617" w:rsidR="009E70B1" w:rsidRPr="00333F78" w:rsidRDefault="00705540">
      <w:pPr>
        <w:pStyle w:val="TOC3"/>
        <w:rPr>
          <w:rFonts w:ascii="Calibri" w:hAnsi="Calibri"/>
          <w:b w:val="0"/>
          <w:noProof/>
          <w:sz w:val="22"/>
          <w:szCs w:val="22"/>
        </w:rPr>
      </w:pPr>
      <w:hyperlink w:anchor="_Toc429985726" w:history="1">
        <w:r w:rsidR="009E70B1" w:rsidRPr="008C478C">
          <w:rPr>
            <w:rStyle w:val="Hyperlink"/>
            <w:noProof/>
          </w:rPr>
          <w:t>4.1.3</w:t>
        </w:r>
        <w:r w:rsidR="009E70B1" w:rsidRPr="00333F78">
          <w:rPr>
            <w:rFonts w:ascii="Calibri" w:hAnsi="Calibri"/>
            <w:b w:val="0"/>
            <w:noProof/>
            <w:sz w:val="22"/>
            <w:szCs w:val="22"/>
          </w:rPr>
          <w:tab/>
        </w:r>
        <w:r w:rsidR="009E70B1" w:rsidRPr="008C478C">
          <w:rPr>
            <w:rStyle w:val="Hyperlink"/>
            <w:noProof/>
          </w:rPr>
          <w:t>Manual or Test Installation</w:t>
        </w:r>
        <w:r w:rsidR="009E70B1">
          <w:rPr>
            <w:noProof/>
            <w:webHidden/>
          </w:rPr>
          <w:tab/>
        </w:r>
        <w:r w:rsidR="009E70B1">
          <w:rPr>
            <w:noProof/>
            <w:webHidden/>
          </w:rPr>
          <w:fldChar w:fldCharType="begin"/>
        </w:r>
        <w:r w:rsidR="009E70B1">
          <w:rPr>
            <w:noProof/>
            <w:webHidden/>
          </w:rPr>
          <w:instrText xml:space="preserve"> PAGEREF _Toc429985726 \h </w:instrText>
        </w:r>
        <w:r w:rsidR="009E70B1">
          <w:rPr>
            <w:noProof/>
            <w:webHidden/>
          </w:rPr>
        </w:r>
        <w:r w:rsidR="009E70B1">
          <w:rPr>
            <w:noProof/>
            <w:webHidden/>
          </w:rPr>
          <w:fldChar w:fldCharType="separate"/>
        </w:r>
        <w:r w:rsidR="00754034">
          <w:rPr>
            <w:noProof/>
            <w:webHidden/>
          </w:rPr>
          <w:t>7</w:t>
        </w:r>
        <w:r w:rsidR="009E70B1">
          <w:rPr>
            <w:noProof/>
            <w:webHidden/>
          </w:rPr>
          <w:fldChar w:fldCharType="end"/>
        </w:r>
      </w:hyperlink>
    </w:p>
    <w:p w14:paraId="4BBF6131" w14:textId="1901CEB7" w:rsidR="009E70B1" w:rsidRPr="00333F78" w:rsidRDefault="00705540">
      <w:pPr>
        <w:pStyle w:val="TOC2"/>
        <w:rPr>
          <w:rFonts w:ascii="Calibri" w:hAnsi="Calibri"/>
          <w:b w:val="0"/>
          <w:noProof/>
          <w:sz w:val="22"/>
          <w:szCs w:val="22"/>
        </w:rPr>
      </w:pPr>
      <w:hyperlink w:anchor="_Toc429985727" w:history="1">
        <w:r w:rsidR="009E70B1" w:rsidRPr="008C478C">
          <w:rPr>
            <w:rStyle w:val="Hyperlink"/>
            <w:noProof/>
          </w:rPr>
          <w:t>4.2</w:t>
        </w:r>
        <w:r w:rsidR="009E70B1" w:rsidRPr="00333F78">
          <w:rPr>
            <w:rFonts w:ascii="Calibri" w:hAnsi="Calibri"/>
            <w:b w:val="0"/>
            <w:noProof/>
            <w:sz w:val="22"/>
            <w:szCs w:val="22"/>
          </w:rPr>
          <w:tab/>
        </w:r>
        <w:r w:rsidR="009E70B1" w:rsidRPr="008C478C">
          <w:rPr>
            <w:rStyle w:val="Hyperlink"/>
            <w:noProof/>
          </w:rPr>
          <w:t>CPRS Documentation</w:t>
        </w:r>
        <w:r w:rsidR="009E70B1">
          <w:rPr>
            <w:noProof/>
            <w:webHidden/>
          </w:rPr>
          <w:tab/>
        </w:r>
        <w:r w:rsidR="009E70B1">
          <w:rPr>
            <w:noProof/>
            <w:webHidden/>
          </w:rPr>
          <w:fldChar w:fldCharType="begin"/>
        </w:r>
        <w:r w:rsidR="009E70B1">
          <w:rPr>
            <w:noProof/>
            <w:webHidden/>
          </w:rPr>
          <w:instrText xml:space="preserve"> PAGEREF _Toc429985727 \h </w:instrText>
        </w:r>
        <w:r w:rsidR="009E70B1">
          <w:rPr>
            <w:noProof/>
            <w:webHidden/>
          </w:rPr>
        </w:r>
        <w:r w:rsidR="009E70B1">
          <w:rPr>
            <w:noProof/>
            <w:webHidden/>
          </w:rPr>
          <w:fldChar w:fldCharType="separate"/>
        </w:r>
        <w:r w:rsidR="00754034">
          <w:rPr>
            <w:noProof/>
            <w:webHidden/>
          </w:rPr>
          <w:t>7</w:t>
        </w:r>
        <w:r w:rsidR="009E70B1">
          <w:rPr>
            <w:noProof/>
            <w:webHidden/>
          </w:rPr>
          <w:fldChar w:fldCharType="end"/>
        </w:r>
      </w:hyperlink>
    </w:p>
    <w:p w14:paraId="08007696" w14:textId="18639838" w:rsidR="009E70B1" w:rsidRPr="00333F78" w:rsidRDefault="00705540">
      <w:pPr>
        <w:pStyle w:val="TOC2"/>
        <w:rPr>
          <w:rFonts w:ascii="Calibri" w:hAnsi="Calibri"/>
          <w:b w:val="0"/>
          <w:noProof/>
          <w:sz w:val="22"/>
          <w:szCs w:val="22"/>
        </w:rPr>
      </w:pPr>
      <w:hyperlink w:anchor="_Toc429985728" w:history="1">
        <w:r w:rsidR="009E70B1" w:rsidRPr="008C478C">
          <w:rPr>
            <w:rStyle w:val="Hyperlink"/>
            <w:noProof/>
          </w:rPr>
          <w:t>Appendix A: OR*3.0*418 Software Installation Sample</w:t>
        </w:r>
        <w:r w:rsidR="009E70B1">
          <w:rPr>
            <w:noProof/>
            <w:webHidden/>
          </w:rPr>
          <w:tab/>
        </w:r>
        <w:r w:rsidR="009E70B1">
          <w:rPr>
            <w:noProof/>
            <w:webHidden/>
          </w:rPr>
          <w:fldChar w:fldCharType="begin"/>
        </w:r>
        <w:r w:rsidR="009E70B1">
          <w:rPr>
            <w:noProof/>
            <w:webHidden/>
          </w:rPr>
          <w:instrText xml:space="preserve"> PAGEREF _Toc429985728 \h </w:instrText>
        </w:r>
        <w:r w:rsidR="009E70B1">
          <w:rPr>
            <w:noProof/>
            <w:webHidden/>
          </w:rPr>
        </w:r>
        <w:r w:rsidR="009E70B1">
          <w:rPr>
            <w:noProof/>
            <w:webHidden/>
          </w:rPr>
          <w:fldChar w:fldCharType="separate"/>
        </w:r>
        <w:r w:rsidR="00754034">
          <w:rPr>
            <w:noProof/>
            <w:webHidden/>
          </w:rPr>
          <w:t>8</w:t>
        </w:r>
        <w:r w:rsidR="009E70B1">
          <w:rPr>
            <w:noProof/>
            <w:webHidden/>
          </w:rPr>
          <w:fldChar w:fldCharType="end"/>
        </w:r>
      </w:hyperlink>
    </w:p>
    <w:p w14:paraId="14D20D8B" w14:textId="77777777" w:rsidR="004D5B19" w:rsidRPr="002C3F1F" w:rsidRDefault="001F5027" w:rsidP="002C3F1F">
      <w:pPr>
        <w:pStyle w:val="BodyText"/>
      </w:pPr>
      <w:r>
        <w:fldChar w:fldCharType="end"/>
      </w:r>
    </w:p>
    <w:p w14:paraId="595E580C" w14:textId="77777777" w:rsidR="00554FB9" w:rsidRDefault="00554FB9" w:rsidP="00554FB9">
      <w:pPr>
        <w:pStyle w:val="BodyText"/>
        <w:sectPr w:rsidR="00554FB9" w:rsidSect="0063757D">
          <w:type w:val="oddPage"/>
          <w:pgSz w:w="12240" w:h="15840" w:code="1"/>
          <w:pgMar w:top="1440" w:right="1440" w:bottom="1440" w:left="1440" w:header="720" w:footer="720" w:gutter="0"/>
          <w:pgNumType w:fmt="lowerRoman"/>
          <w:cols w:space="720"/>
          <w:docGrid w:linePitch="360"/>
        </w:sectPr>
      </w:pPr>
    </w:p>
    <w:p w14:paraId="1364BA4D" w14:textId="77777777" w:rsidR="0063757D" w:rsidRDefault="0063757D" w:rsidP="00554FB9">
      <w:pPr>
        <w:pStyle w:val="BodyText"/>
      </w:pPr>
    </w:p>
    <w:p w14:paraId="1A4BCBB4" w14:textId="77777777" w:rsidR="00554FB9" w:rsidRDefault="00554FB9" w:rsidP="00554FB9">
      <w:pPr>
        <w:pStyle w:val="BodyText"/>
      </w:pPr>
    </w:p>
    <w:p w14:paraId="68D286EA" w14:textId="77777777" w:rsidR="00554FB9" w:rsidRDefault="00554FB9" w:rsidP="00554FB9">
      <w:pPr>
        <w:pStyle w:val="BodyText"/>
      </w:pPr>
    </w:p>
    <w:p w14:paraId="6F8EA6A2" w14:textId="77777777" w:rsidR="00554FB9" w:rsidRDefault="00554FB9" w:rsidP="00554FB9">
      <w:pPr>
        <w:pStyle w:val="BodyText"/>
      </w:pPr>
    </w:p>
    <w:p w14:paraId="4E9B76B5" w14:textId="77777777" w:rsidR="00554FB9" w:rsidRDefault="00554FB9" w:rsidP="00554FB9">
      <w:pPr>
        <w:pStyle w:val="BodyText"/>
      </w:pPr>
    </w:p>
    <w:p w14:paraId="3D25E049" w14:textId="77777777" w:rsidR="00554FB9" w:rsidRDefault="00554FB9" w:rsidP="00554FB9">
      <w:pPr>
        <w:pStyle w:val="BodyText"/>
      </w:pPr>
    </w:p>
    <w:p w14:paraId="711A24E3" w14:textId="77777777" w:rsidR="00554FB9" w:rsidRDefault="00554FB9" w:rsidP="00554FB9">
      <w:pPr>
        <w:pStyle w:val="BodyText"/>
      </w:pPr>
    </w:p>
    <w:p w14:paraId="1306068A" w14:textId="77777777" w:rsidR="00554FB9" w:rsidRDefault="00554FB9" w:rsidP="00554FB9">
      <w:pPr>
        <w:pStyle w:val="BodyText"/>
      </w:pPr>
    </w:p>
    <w:p w14:paraId="6935892A" w14:textId="77777777" w:rsidR="00554FB9" w:rsidRDefault="00554FB9" w:rsidP="00554FB9">
      <w:pPr>
        <w:pStyle w:val="BodyText"/>
      </w:pPr>
    </w:p>
    <w:p w14:paraId="45DBF077" w14:textId="77777777" w:rsidR="00554FB9" w:rsidRDefault="00554FB9" w:rsidP="00554FB9">
      <w:pPr>
        <w:pStyle w:val="BodyText"/>
      </w:pPr>
    </w:p>
    <w:p w14:paraId="21A4E7C3" w14:textId="77777777" w:rsidR="00554FB9" w:rsidRDefault="00554FB9" w:rsidP="00554FB9">
      <w:pPr>
        <w:pStyle w:val="BodyText"/>
      </w:pPr>
    </w:p>
    <w:p w14:paraId="4E5BF835" w14:textId="77777777" w:rsidR="00554FB9" w:rsidRPr="00554FB9" w:rsidRDefault="00554FB9" w:rsidP="00036AC1">
      <w:pPr>
        <w:pStyle w:val="BodyText"/>
        <w:jc w:val="center"/>
        <w:rPr>
          <w:b/>
        </w:rPr>
      </w:pPr>
      <w:r w:rsidRPr="00554FB9">
        <w:rPr>
          <w:b/>
        </w:rPr>
        <w:t>This page left blank intentionally.</w:t>
      </w:r>
    </w:p>
    <w:p w14:paraId="394DF753" w14:textId="77777777" w:rsidR="00554FB9" w:rsidRDefault="00554FB9" w:rsidP="00554FB9">
      <w:pPr>
        <w:pStyle w:val="BodyText"/>
      </w:pPr>
    </w:p>
    <w:p w14:paraId="7F15FE78" w14:textId="77777777" w:rsidR="00554FB9" w:rsidRDefault="00554FB9" w:rsidP="00554FB9">
      <w:pPr>
        <w:pStyle w:val="BodyText"/>
      </w:pPr>
    </w:p>
    <w:p w14:paraId="09D04133" w14:textId="77777777" w:rsidR="00554FB9" w:rsidRDefault="00554FB9" w:rsidP="00554FB9">
      <w:pPr>
        <w:pStyle w:val="BodyText"/>
      </w:pPr>
    </w:p>
    <w:p w14:paraId="156201E5" w14:textId="77777777" w:rsidR="00554FB9" w:rsidRDefault="00554FB9" w:rsidP="00554FB9">
      <w:pPr>
        <w:pStyle w:val="BodyText"/>
      </w:pPr>
    </w:p>
    <w:p w14:paraId="6BEF62CA" w14:textId="77777777" w:rsidR="00554FB9" w:rsidRDefault="00554FB9" w:rsidP="00554FB9">
      <w:pPr>
        <w:pStyle w:val="BodyText"/>
      </w:pPr>
    </w:p>
    <w:p w14:paraId="59ADCCDA" w14:textId="77777777" w:rsidR="00554FB9" w:rsidRPr="00554FB9" w:rsidRDefault="00554FB9" w:rsidP="00554FB9">
      <w:pPr>
        <w:pStyle w:val="BodyText"/>
        <w:sectPr w:rsidR="00554FB9" w:rsidRPr="00554FB9" w:rsidSect="00554FB9">
          <w:type w:val="evenPage"/>
          <w:pgSz w:w="12240" w:h="15840" w:code="1"/>
          <w:pgMar w:top="1440" w:right="1440" w:bottom="1440" w:left="1440" w:header="720" w:footer="720" w:gutter="0"/>
          <w:pgNumType w:fmt="lowerRoman"/>
          <w:cols w:space="720"/>
          <w:docGrid w:linePitch="360"/>
        </w:sectPr>
      </w:pPr>
    </w:p>
    <w:p w14:paraId="7B98AF91" w14:textId="77777777" w:rsidR="00DF423B" w:rsidRPr="00B447D8" w:rsidRDefault="00E56342" w:rsidP="00011597">
      <w:pPr>
        <w:pStyle w:val="Heading1"/>
      </w:pPr>
      <w:bookmarkStart w:id="2" w:name="_Toc429985710"/>
      <w:r w:rsidRPr="00E56342">
        <w:lastRenderedPageBreak/>
        <w:t>Computerized Patient Record System</w:t>
      </w:r>
      <w:r w:rsidR="00011597" w:rsidRPr="00011597">
        <w:t xml:space="preserve"> Graphical User Interface</w:t>
      </w:r>
      <w:bookmarkEnd w:id="2"/>
    </w:p>
    <w:p w14:paraId="2B944EDB" w14:textId="77777777" w:rsidR="00DF423B" w:rsidRPr="00B447D8" w:rsidRDefault="00011597" w:rsidP="0029646A">
      <w:pPr>
        <w:pStyle w:val="Heading2"/>
      </w:pPr>
      <w:bookmarkStart w:id="3" w:name="_Toc429985711"/>
      <w:r w:rsidRPr="00011597">
        <w:t>Overview</w:t>
      </w:r>
      <w:bookmarkEnd w:id="3"/>
    </w:p>
    <w:p w14:paraId="73A1E0BA" w14:textId="77777777" w:rsidR="005B709C" w:rsidRDefault="00011597" w:rsidP="005B709C">
      <w:pPr>
        <w:pStyle w:val="BodyText"/>
      </w:pPr>
      <w:r w:rsidRPr="00011597">
        <w:t>The Computerized Patient Record System (CPRS)</w:t>
      </w:r>
      <w:r w:rsidR="00E56342">
        <w:t xml:space="preserve"> </w:t>
      </w:r>
      <w:r w:rsidR="00E56342" w:rsidRPr="00E56342">
        <w:t>Graphical User Interface</w:t>
      </w:r>
      <w:r w:rsidRPr="00011597">
        <w:t xml:space="preserve"> </w:t>
      </w:r>
      <w:r w:rsidR="00E56342">
        <w:t xml:space="preserve">(GUI) </w:t>
      </w:r>
      <w:r w:rsidRPr="00011597">
        <w:t xml:space="preserve">is a Veterans Health Information Systems and Technology Architecture (VistA) computer application. CPRS enables you to enter, review, and continuously update information connected with </w:t>
      </w:r>
      <w:r w:rsidR="00012585">
        <w:t>a</w:t>
      </w:r>
      <w:r w:rsidRPr="00011597">
        <w:t xml:space="preserve">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2437301D" w14:textId="77777777" w:rsidR="004E10AD" w:rsidRDefault="005B709C" w:rsidP="00A17599">
      <w:pPr>
        <w:pStyle w:val="BodyText"/>
      </w:pPr>
      <w:r>
        <w:t xml:space="preserve">This installation guide deals specifically with the installation of </w:t>
      </w:r>
      <w:r w:rsidR="00DC7E09">
        <w:t xml:space="preserve">patch OR*3.0*418, which is an emergency patch to </w:t>
      </w:r>
      <w:r w:rsidRPr="00DC7E09">
        <w:t xml:space="preserve">CPRS GUI </w:t>
      </w:r>
      <w:r w:rsidR="000C596E" w:rsidRPr="00DC7E09">
        <w:t>v30.A</w:t>
      </w:r>
      <w:r w:rsidR="004E10AD" w:rsidRPr="00DC7E09">
        <w:t xml:space="preserve">. It will include instructions </w:t>
      </w:r>
      <w:r w:rsidR="00D92A69">
        <w:t xml:space="preserve">for the installation of patch </w:t>
      </w:r>
      <w:r w:rsidR="004E10AD" w:rsidRPr="00DC7E09">
        <w:t>OR*3.0*</w:t>
      </w:r>
      <w:r w:rsidR="00DC7E09">
        <w:t>418, which only increments</w:t>
      </w:r>
      <w:r w:rsidR="00A17599">
        <w:t xml:space="preserve"> the version number of the patch, </w:t>
      </w:r>
      <w:r w:rsidR="004E10AD">
        <w:t xml:space="preserve"> and then </w:t>
      </w:r>
      <w:r w:rsidR="00D92A69">
        <w:t xml:space="preserve">the </w:t>
      </w:r>
      <w:r w:rsidR="004E10AD">
        <w:t>CPRS Windows executable CPRSChart.exe (1.0.30</w:t>
      </w:r>
      <w:r w:rsidR="00A17599">
        <w:t>.69</w:t>
      </w:r>
      <w:r w:rsidR="004E10AD">
        <w:t xml:space="preserve">). </w:t>
      </w:r>
    </w:p>
    <w:p w14:paraId="743D9BC7" w14:textId="77777777" w:rsidR="005B709C" w:rsidRDefault="00D92A69" w:rsidP="005B709C">
      <w:pPr>
        <w:pStyle w:val="BodyText"/>
      </w:pPr>
      <w:r>
        <w:t>The changes to CPRSChart.exe</w:t>
      </w:r>
      <w:r w:rsidR="001873D5">
        <w:t xml:space="preserve"> resolves two</w:t>
      </w:r>
      <w:r w:rsidR="00A17599">
        <w:t xml:space="preserve"> issue</w:t>
      </w:r>
      <w:r w:rsidR="001873D5">
        <w:t>s</w:t>
      </w:r>
      <w:r w:rsidR="00A17599">
        <w:t xml:space="preserve"> in </w:t>
      </w:r>
      <w:r w:rsidR="004E10AD">
        <w:t>CPRS GUI 30.A</w:t>
      </w:r>
      <w:r w:rsidR="00A17599">
        <w:t xml:space="preserve"> related to </w:t>
      </w:r>
      <w:r w:rsidR="009B2AD4">
        <w:t>International Classification of Diseases, Tenth Revision (</w:t>
      </w:r>
      <w:r w:rsidR="00A17599">
        <w:t>ICD-10</w:t>
      </w:r>
      <w:r w:rsidR="009B2AD4">
        <w:t>)</w:t>
      </w:r>
      <w:r w:rsidR="00A17599">
        <w:t xml:space="preserve"> </w:t>
      </w:r>
      <w:r w:rsidR="009B2AD4">
        <w:t xml:space="preserve">diagnosis </w:t>
      </w:r>
      <w:r w:rsidR="00A17599">
        <w:t>code</w:t>
      </w:r>
      <w:r w:rsidR="001873D5">
        <w:t xml:space="preserve">s. </w:t>
      </w:r>
      <w:r w:rsidR="00A17599">
        <w:t xml:space="preserve"> </w:t>
      </w:r>
      <w:r w:rsidR="009B2AD4">
        <w:t xml:space="preserve"> </w:t>
      </w:r>
      <w:r w:rsidR="005B709C">
        <w:t xml:space="preserve"> </w:t>
      </w:r>
    </w:p>
    <w:p w14:paraId="7A8E19ED" w14:textId="77777777" w:rsidR="00011597" w:rsidRDefault="00EB7AA4" w:rsidP="00011597">
      <w:pPr>
        <w:pStyle w:val="Heading2"/>
      </w:pPr>
      <w:bookmarkStart w:id="4" w:name="_Toc429985712"/>
      <w:r w:rsidRPr="00EB7AA4">
        <w:t>Recommended Audience</w:t>
      </w:r>
      <w:bookmarkEnd w:id="4"/>
    </w:p>
    <w:p w14:paraId="38858405" w14:textId="77777777" w:rsidR="00011597" w:rsidRDefault="00EB7AA4" w:rsidP="00011597">
      <w:r w:rsidRPr="00EB7AA4">
        <w:t>This guide provides information specifically for Department of Veterans Affairs Medical Center (VAMC) Information Resource Management (IRM) staff.</w:t>
      </w:r>
    </w:p>
    <w:p w14:paraId="75269572" w14:textId="77777777" w:rsidR="00EB7AA4" w:rsidRDefault="001C0AE7" w:rsidP="00EB7AA4">
      <w:pPr>
        <w:pStyle w:val="Heading2"/>
      </w:pPr>
      <w:bookmarkStart w:id="5" w:name="_Toc429985713"/>
      <w:r w:rsidRPr="001C0AE7">
        <w:t>About this Guide</w:t>
      </w:r>
      <w:bookmarkEnd w:id="5"/>
    </w:p>
    <w:p w14:paraId="64402A40" w14:textId="77777777" w:rsidR="00EB7AA4" w:rsidRDefault="00EB7AA4" w:rsidP="00EB7AA4">
      <w:r w:rsidRPr="0032279F">
        <w:t>This installation guide provides instructions for</w:t>
      </w:r>
      <w:r>
        <w:t>:</w:t>
      </w:r>
    </w:p>
    <w:p w14:paraId="0CA1D290" w14:textId="77777777" w:rsidR="00EB7AA4" w:rsidRDefault="00EB7AA4" w:rsidP="008D22F7">
      <w:pPr>
        <w:numPr>
          <w:ilvl w:val="0"/>
          <w:numId w:val="5"/>
        </w:numPr>
        <w:spacing w:before="60" w:after="60"/>
      </w:pPr>
      <w:r>
        <w:t>Installing application components that run on M servers at VAMC facilities</w:t>
      </w:r>
    </w:p>
    <w:p w14:paraId="371794B6" w14:textId="77777777" w:rsidR="00EB7AA4" w:rsidRDefault="00EB7AA4" w:rsidP="0054235A">
      <w:pPr>
        <w:pStyle w:val="BodyTextBullet1"/>
      </w:pPr>
      <w:r>
        <w:t>Installing Windows executable programs on workstations or application servers at VAMC facilities</w:t>
      </w:r>
    </w:p>
    <w:p w14:paraId="1EB0DF03" w14:textId="77777777" w:rsidR="00B07C6D" w:rsidRDefault="00B07C6D" w:rsidP="00B07C6D">
      <w:pPr>
        <w:pStyle w:val="BodyText"/>
      </w:pPr>
    </w:p>
    <w:p w14:paraId="02684837" w14:textId="77777777" w:rsidR="004D3B94" w:rsidRDefault="004D3B94" w:rsidP="00EB7AA4">
      <w:pPr>
        <w:pStyle w:val="Heading2"/>
      </w:pPr>
      <w:bookmarkStart w:id="6" w:name="National_Deployment"/>
      <w:bookmarkStart w:id="7" w:name="_Toc429985714"/>
      <w:r>
        <w:t>National Deployment</w:t>
      </w:r>
      <w:bookmarkEnd w:id="6"/>
      <w:bookmarkEnd w:id="7"/>
    </w:p>
    <w:p w14:paraId="75A71C73" w14:textId="77777777" w:rsidR="00A9757F" w:rsidRDefault="00A9757F" w:rsidP="00A8530F">
      <w:pPr>
        <w:pStyle w:val="BodyText"/>
      </w:pPr>
      <w:r>
        <w:t>Due to the emergent nature of this deployment, there are some deviations from the typical implementation. There will be no phased deployment and no .MSI or .MSP files.</w:t>
      </w:r>
    </w:p>
    <w:p w14:paraId="26FB6A02" w14:textId="77777777" w:rsidR="00B07C6D" w:rsidRDefault="00EC1204" w:rsidP="00A8530F">
      <w:pPr>
        <w:pStyle w:val="BodyText"/>
      </w:pPr>
      <w:r>
        <w:t>National deployment of this patch will be in two parts:</w:t>
      </w:r>
      <w:r w:rsidR="00B07C6D">
        <w:t xml:space="preserve"> </w:t>
      </w:r>
      <w:r w:rsidR="00BD3612">
        <w:t>Patch OR*3.0*418 will be di</w:t>
      </w:r>
      <w:r>
        <w:t>stributed as a Packman mes</w:t>
      </w:r>
      <w:r w:rsidR="00B01716">
        <w:t>sage and a .zip file</w:t>
      </w:r>
      <w:r w:rsidR="00066BCC">
        <w:t xml:space="preserve"> (containing the CPRS GUI executable</w:t>
      </w:r>
      <w:r w:rsidR="00B01716">
        <w:t xml:space="preserve"> and the installation guide</w:t>
      </w:r>
      <w:r w:rsidR="00066BCC">
        <w:t>) from the anonymous directories.</w:t>
      </w:r>
      <w:r w:rsidR="00B01716">
        <w:t xml:space="preserve">  </w:t>
      </w:r>
      <w:r w:rsidR="0077292B">
        <w:t xml:space="preserve">Sites or Region support will install patch OR*3.0*418 into accounts using normal procedures. </w:t>
      </w:r>
    </w:p>
    <w:p w14:paraId="161E8D72" w14:textId="77777777" w:rsidR="0077292B" w:rsidRPr="00FF1AAD" w:rsidRDefault="00FF1AAD" w:rsidP="00A8530F">
      <w:pPr>
        <w:pStyle w:val="BodyText"/>
      </w:pPr>
      <w:r>
        <w:t xml:space="preserve">For the executable, this installation will be different from the last two installations. For the installation of CPRSChart.exe (1.0.30.69), </w:t>
      </w:r>
      <w:r w:rsidRPr="00FF1AAD">
        <w:rPr>
          <w:b/>
        </w:rPr>
        <w:t>DO NOT USE AN .MSI  or .MSP file!</w:t>
      </w:r>
      <w:r>
        <w:t xml:space="preserve"> This installation will simply copy the new CPRS executable</w:t>
      </w:r>
      <w:r w:rsidR="008F4833">
        <w:t xml:space="preserve"> (1.0.30.69)</w:t>
      </w:r>
      <w:r>
        <w:t xml:space="preserve"> over the previous version (1.0.30.16).</w:t>
      </w:r>
    </w:p>
    <w:p w14:paraId="2D25032A" w14:textId="77777777" w:rsidR="00EB7AA4" w:rsidRDefault="002617DF" w:rsidP="00EB7AA4">
      <w:pPr>
        <w:pStyle w:val="Heading2"/>
      </w:pPr>
      <w:r>
        <w:br w:type="page"/>
      </w:r>
      <w:bookmarkStart w:id="8" w:name="_Toc429985715"/>
      <w:r w:rsidR="001C0AE7" w:rsidRPr="001C0AE7">
        <w:lastRenderedPageBreak/>
        <w:t>Document Conventions</w:t>
      </w:r>
      <w:bookmarkEnd w:id="8"/>
    </w:p>
    <w:p w14:paraId="7FF7374C" w14:textId="77777777" w:rsidR="001C0AE7" w:rsidRDefault="001C0AE7" w:rsidP="00012585">
      <w:pPr>
        <w:pStyle w:val="BodyText"/>
      </w:pPr>
      <w:r w:rsidRPr="001C0AE7">
        <w:t>Examples of VistA “Roll and Scroll” interface actions will be shown in a box such as this:</w:t>
      </w:r>
    </w:p>
    <w:p w14:paraId="4A116508" w14:textId="77777777" w:rsidR="00E30CD9" w:rsidRDefault="00E30CD9" w:rsidP="00E30CD9">
      <w:pPr>
        <w:pStyle w:val="capture"/>
      </w:pPr>
      <w:r>
        <w:t>Select OPTION NAME: XPAR EDIT PARAMETER       Edit Parameter Values</w:t>
      </w:r>
    </w:p>
    <w:p w14:paraId="185DB8A7" w14:textId="77777777" w:rsidR="001C0AE7" w:rsidRDefault="00E30CD9" w:rsidP="00E30CD9">
      <w:pPr>
        <w:pStyle w:val="capture"/>
      </w:pPr>
      <w:r>
        <w:t>Edit Parameter Values</w:t>
      </w:r>
    </w:p>
    <w:p w14:paraId="5E81A2DA" w14:textId="77777777" w:rsidR="00012585" w:rsidRDefault="00012585" w:rsidP="00012585">
      <w:pPr>
        <w:pStyle w:val="BodyText"/>
      </w:pPr>
      <w:r>
        <w:t xml:space="preserve">Emphasis of important points may be </w:t>
      </w:r>
      <w:r w:rsidR="007D5B7A">
        <w:t>displayed</w:t>
      </w:r>
      <w:r>
        <w:t xml:space="preserve"> in this manner:</w:t>
      </w:r>
    </w:p>
    <w:p w14:paraId="2E516A46" w14:textId="77777777" w:rsidR="00012585" w:rsidRPr="001C0AE7" w:rsidRDefault="00012585" w:rsidP="00012585">
      <w:pPr>
        <w:pStyle w:val="InstructionalNote"/>
      </w:pPr>
      <w:r>
        <w:t>This is an important point and must not be omitted</w:t>
      </w:r>
      <w:r w:rsidR="002E59ED">
        <w:t>.</w:t>
      </w:r>
    </w:p>
    <w:p w14:paraId="0466DA8C" w14:textId="77777777" w:rsidR="005F335D" w:rsidRDefault="005F335D" w:rsidP="005F335D">
      <w:pPr>
        <w:pStyle w:val="BodyText"/>
      </w:pPr>
      <w:r>
        <w:t>Call-outs may be used to draw attention to part of a block of text or a table without disrupting the flow of the block or table. For example:</w:t>
      </w:r>
    </w:p>
    <w:p w14:paraId="78DADB89" w14:textId="77777777" w:rsidR="00D93A31" w:rsidRDefault="00D93A31" w:rsidP="00D93A31">
      <w:pPr>
        <w:pStyle w:val="capture"/>
      </w:pPr>
      <w:r>
        <w:t>Sample text, Sample text,</w:t>
      </w:r>
      <w:r w:rsidRPr="00D93A31">
        <w:t xml:space="preserve"> </w:t>
      </w:r>
      <w:r>
        <w:t>Sample text,</w:t>
      </w:r>
      <w:r w:rsidRPr="00D93A31">
        <w:t xml:space="preserve"> </w:t>
      </w:r>
      <w:r>
        <w:t>Sample text</w:t>
      </w:r>
    </w:p>
    <w:p w14:paraId="7F251D30" w14:textId="77777777" w:rsidR="00D93A31" w:rsidRDefault="00D93A31" w:rsidP="00D93A31">
      <w:pPr>
        <w:pStyle w:val="capture"/>
      </w:pPr>
    </w:p>
    <w:p w14:paraId="4DDDB58B" w14:textId="77777777" w:rsidR="00D93A31" w:rsidRDefault="00D93A31" w:rsidP="00D93A31">
      <w:pPr>
        <w:pStyle w:val="capture"/>
      </w:pPr>
      <w:r>
        <w:t>Sample text,</w:t>
      </w:r>
      <w:r w:rsidRPr="00D93A31">
        <w:t xml:space="preserve"> </w:t>
      </w:r>
      <w:r>
        <w:t>Sample text,</w:t>
      </w:r>
      <w:r w:rsidRPr="00D93A31">
        <w:t xml:space="preserve"> </w:t>
      </w:r>
      <w:r>
        <w:t>Sample text</w:t>
      </w:r>
    </w:p>
    <w:p w14:paraId="4D8A801E" w14:textId="77777777" w:rsidR="00D93A31" w:rsidRDefault="00D93A31" w:rsidP="00D93A31">
      <w:pPr>
        <w:pStyle w:val="capture"/>
      </w:pPr>
    </w:p>
    <w:p w14:paraId="5561EAF2" w14:textId="77777777" w:rsidR="00D93A31" w:rsidRDefault="00D93A31" w:rsidP="00D93A31">
      <w:pPr>
        <w:pStyle w:val="capture"/>
      </w:pPr>
    </w:p>
    <w:p w14:paraId="287F1CE8" w14:textId="77777777" w:rsidR="00D93A31" w:rsidRDefault="00D93A31" w:rsidP="00D93A31">
      <w:pPr>
        <w:pStyle w:val="capture"/>
      </w:pPr>
      <w:r>
        <w:t>Sample text,</w:t>
      </w:r>
      <w:r w:rsidRPr="00D93A31">
        <w:t xml:space="preserve"> </w:t>
      </w:r>
      <w:r>
        <w:t>Sample text,</w:t>
      </w:r>
      <w:r w:rsidRPr="00D93A31">
        <w:t xml:space="preserve"> </w:t>
      </w:r>
      <w:r>
        <w:t>Sample text</w:t>
      </w:r>
    </w:p>
    <w:p w14:paraId="2F84C5B3" w14:textId="77777777" w:rsidR="00D93A31" w:rsidRDefault="00D93A31" w:rsidP="00D93A31">
      <w:pPr>
        <w:pStyle w:val="capture"/>
      </w:pPr>
      <w:r>
        <w:t>Sample text,</w:t>
      </w:r>
      <w:r w:rsidRPr="00D93A31">
        <w:t xml:space="preserve"> </w:t>
      </w:r>
      <w:r>
        <w:t>Sample text,</w:t>
      </w:r>
      <w:r w:rsidRPr="00D93A31">
        <w:t xml:space="preserve"> </w:t>
      </w:r>
      <w:r>
        <w:t>Sample text</w:t>
      </w:r>
    </w:p>
    <w:p w14:paraId="13A14091" w14:textId="77777777" w:rsidR="00D93A31" w:rsidRDefault="00D93A31" w:rsidP="00D93A31">
      <w:pPr>
        <w:pStyle w:val="capture"/>
      </w:pPr>
      <w:r>
        <w:t>Sample text,</w:t>
      </w:r>
      <w:r w:rsidRPr="00D93A31">
        <w:t xml:space="preserve"> </w:t>
      </w:r>
      <w:r>
        <w:t>Sample text</w:t>
      </w:r>
    </w:p>
    <w:p w14:paraId="2C36BAAB" w14:textId="77777777" w:rsidR="00D93A31" w:rsidRDefault="00D93A31" w:rsidP="00D93A31">
      <w:pPr>
        <w:pStyle w:val="capture"/>
      </w:pPr>
    </w:p>
    <w:p w14:paraId="4AA3EA3E" w14:textId="77777777" w:rsidR="00D93A31" w:rsidRDefault="00D93A31" w:rsidP="00D93A31">
      <w:pPr>
        <w:pStyle w:val="capture"/>
      </w:pPr>
      <w:r>
        <w:t>Sample text,</w:t>
      </w:r>
      <w:r w:rsidRPr="00D93A31">
        <w:t xml:space="preserve"> </w:t>
      </w:r>
      <w:r>
        <w:t>Sample text,</w:t>
      </w:r>
      <w:r w:rsidRPr="00D93A31">
        <w:t xml:space="preserve"> </w:t>
      </w:r>
      <w:r>
        <w:t>Sample text,</w:t>
      </w:r>
      <w:r w:rsidRPr="00D93A31">
        <w:t xml:space="preserve"> </w:t>
      </w:r>
      <w:r>
        <w:t>Sample text</w:t>
      </w:r>
    </w:p>
    <w:p w14:paraId="0D5E283D" w14:textId="77777777" w:rsidR="00D93A31" w:rsidRDefault="00D93A31" w:rsidP="00D93A31">
      <w:pPr>
        <w:pStyle w:val="capture"/>
      </w:pPr>
      <w:r>
        <w:t>Sample text</w:t>
      </w:r>
    </w:p>
    <w:p w14:paraId="703A6C39" w14:textId="77777777" w:rsidR="00D93A31" w:rsidRDefault="00D93A31" w:rsidP="00D93A31">
      <w:pPr>
        <w:pStyle w:val="capture"/>
      </w:pPr>
    </w:p>
    <w:p w14:paraId="0C56AC2A" w14:textId="77777777" w:rsidR="00D93A31" w:rsidRDefault="005F767D" w:rsidP="00D93A31">
      <w:pPr>
        <w:pStyle w:val="capture"/>
      </w:pPr>
      <w:r>
        <w:rPr>
          <w:noProof/>
        </w:rPr>
        <mc:AlternateContent>
          <mc:Choice Requires="wps">
            <w:drawing>
              <wp:anchor distT="0" distB="0" distL="114300" distR="114300" simplePos="0" relativeHeight="251657728" behindDoc="0" locked="1" layoutInCell="1" allowOverlap="1" wp14:anchorId="3EEBC374" wp14:editId="75B604BE">
                <wp:simplePos x="0" y="0"/>
                <wp:positionH relativeFrom="column">
                  <wp:posOffset>4400550</wp:posOffset>
                </wp:positionH>
                <wp:positionV relativeFrom="paragraph">
                  <wp:posOffset>-974090</wp:posOffset>
                </wp:positionV>
                <wp:extent cx="1276350" cy="647700"/>
                <wp:effectExtent l="400050" t="0" r="0" b="34290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47700"/>
                        </a:xfrm>
                        <a:prstGeom prst="wedgeRoundRectCallout">
                          <a:avLst>
                            <a:gd name="adj1" fmla="val -78407"/>
                            <a:gd name="adj2" fmla="val 98236"/>
                            <a:gd name="adj3" fmla="val 16667"/>
                          </a:avLst>
                        </a:prstGeom>
                        <a:solidFill>
                          <a:srgbClr val="FFFFFF"/>
                        </a:solidFill>
                        <a:ln w="9525">
                          <a:solidFill>
                            <a:srgbClr val="000000"/>
                          </a:solidFill>
                          <a:miter lim="800000"/>
                          <a:headEnd/>
                          <a:tailEnd/>
                        </a:ln>
                      </wps:spPr>
                      <wps:txbx>
                        <w:txbxContent>
                          <w:p w14:paraId="0C964249" w14:textId="77777777" w:rsidR="00386744" w:rsidRPr="00CC642E" w:rsidRDefault="00386744" w:rsidP="00D93A31">
                            <w:pPr>
                              <w:pStyle w:val="Callout"/>
                            </w:pPr>
                            <w:r>
                              <w:t>Informational text about the point of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346.5pt;margin-top:-76.7pt;width:100.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" adj="-6136,32019">
                <v:textbox>
                  <w:txbxContent>
                    <w:p w:rsidR="00386744" w:rsidRPr="00CC642E" w:rsidRDefault="00386744" w:rsidP="00D93A31">
                      <w:pPr>
                        <w:pStyle w:val="Callout"/>
                      </w:pPr>
                      <w:r>
                        <w:t>Informational text about the point of note</w:t>
                      </w:r>
                    </w:p>
                  </w:txbxContent>
                </v:textbox>
                <w10:anchorlock/>
              </v:shape>
            </w:pict>
          </mc:Fallback>
        </mc:AlternateContent>
      </w:r>
      <w:r w:rsidR="00D93A31" w:rsidRPr="00D93A31">
        <w:t xml:space="preserve"> </w:t>
      </w:r>
      <w:r w:rsidR="00D93A31">
        <w:t>Sample text, Sample text, Sample text, SOMETHING OF NOTE!!</w:t>
      </w:r>
    </w:p>
    <w:p w14:paraId="741778A2" w14:textId="77777777" w:rsidR="00D93A31" w:rsidRDefault="00D93A31" w:rsidP="00D93A31">
      <w:pPr>
        <w:pStyle w:val="capture"/>
      </w:pPr>
    </w:p>
    <w:p w14:paraId="437BD397" w14:textId="77777777" w:rsidR="00D93A31" w:rsidRDefault="00D93A31" w:rsidP="00D93A31">
      <w:pPr>
        <w:pStyle w:val="capture"/>
      </w:pPr>
      <w:r>
        <w:t>Sample text,</w:t>
      </w:r>
      <w:r w:rsidRPr="00D93A31">
        <w:t xml:space="preserve"> </w:t>
      </w:r>
      <w:r>
        <w:t>Sample text,</w:t>
      </w:r>
      <w:r w:rsidRPr="00D93A31">
        <w:t xml:space="preserve"> </w:t>
      </w:r>
      <w:r>
        <w:t>Sample text,</w:t>
      </w:r>
      <w:r w:rsidRPr="00D93A31">
        <w:t xml:space="preserve"> </w:t>
      </w:r>
      <w:r>
        <w:t>Sample text,</w:t>
      </w:r>
      <w:r w:rsidRPr="00D93A31">
        <w:t xml:space="preserve"> </w:t>
      </w:r>
      <w:r>
        <w:t>Sample text,</w:t>
      </w:r>
      <w:r w:rsidRPr="00D93A31">
        <w:t xml:space="preserve"> </w:t>
      </w:r>
      <w:r>
        <w:t>Sample text</w:t>
      </w:r>
    </w:p>
    <w:p w14:paraId="007121B3" w14:textId="77777777" w:rsidR="00D93A31" w:rsidRDefault="00D93A31" w:rsidP="00D93A31">
      <w:pPr>
        <w:pStyle w:val="capture"/>
      </w:pPr>
    </w:p>
    <w:p w14:paraId="0F267B57" w14:textId="77777777" w:rsidR="00D93A31" w:rsidRDefault="00D93A31" w:rsidP="00D93A31">
      <w:pPr>
        <w:pStyle w:val="capture"/>
      </w:pPr>
      <w:r>
        <w:t>Sample text, Sample text, Sample text, Sample text, Sample text</w:t>
      </w:r>
    </w:p>
    <w:p w14:paraId="52566BA2" w14:textId="77777777" w:rsidR="005F335D" w:rsidRDefault="005F335D" w:rsidP="005F335D">
      <w:pPr>
        <w:pStyle w:val="BodyText"/>
      </w:pPr>
    </w:p>
    <w:p w14:paraId="586BFF94" w14:textId="77777777" w:rsidR="00E72EA5" w:rsidRDefault="00E72EA5">
      <w:pPr>
        <w:rPr>
          <w:rFonts w:ascii="Arial" w:hAnsi="Arial" w:cs="Arial"/>
          <w:b/>
          <w:bCs/>
          <w:kern w:val="32"/>
          <w:sz w:val="36"/>
          <w:szCs w:val="32"/>
        </w:rPr>
      </w:pPr>
      <w:bookmarkStart w:id="9" w:name="Pre_requisites"/>
    </w:p>
    <w:p w14:paraId="4238AB21" w14:textId="77777777" w:rsidR="00D43CFC" w:rsidRDefault="00DD7F0E" w:rsidP="007414B3">
      <w:pPr>
        <w:pStyle w:val="Heading1"/>
      </w:pPr>
      <w:bookmarkStart w:id="10" w:name="_Toc429985716"/>
      <w:bookmarkEnd w:id="9"/>
      <w:r>
        <w:t>Pre-requisite Patches for OR*3.0*418</w:t>
      </w:r>
      <w:bookmarkEnd w:id="10"/>
    </w:p>
    <w:p w14:paraId="1309ED14" w14:textId="77777777" w:rsidR="00D43956" w:rsidRDefault="00DD7F0E" w:rsidP="00D43956">
      <w:pPr>
        <w:pStyle w:val="BodyText"/>
      </w:pPr>
      <w:r>
        <w:t>Verify that the following patch is installed on your system</w:t>
      </w:r>
      <w:r w:rsidR="00D43956">
        <w:t>:</w:t>
      </w:r>
    </w:p>
    <w:p w14:paraId="7ED8D4CE" w14:textId="77777777" w:rsidR="007E137A" w:rsidRDefault="007E137A" w:rsidP="00BB54EF">
      <w:pPr>
        <w:pStyle w:val="BodyTextBullet1"/>
        <w:numPr>
          <w:ilvl w:val="0"/>
          <w:numId w:val="32"/>
        </w:numPr>
      </w:pPr>
      <w:r>
        <w:t>OR*3</w:t>
      </w:r>
      <w:r w:rsidR="007971A4">
        <w:t>.0</w:t>
      </w:r>
      <w:r w:rsidR="00DD7F0E">
        <w:t>*404</w:t>
      </w:r>
    </w:p>
    <w:p w14:paraId="5F68DA0C" w14:textId="77777777" w:rsidR="00D162DF" w:rsidRDefault="00D162DF" w:rsidP="00D162DF">
      <w:pPr>
        <w:pStyle w:val="BodyText"/>
      </w:pPr>
    </w:p>
    <w:p w14:paraId="5481D7E6" w14:textId="77777777" w:rsidR="006C4CDF" w:rsidRPr="00D43956" w:rsidRDefault="006C4CDF" w:rsidP="00AB4C9D">
      <w:pPr>
        <w:pStyle w:val="BodyText"/>
      </w:pPr>
    </w:p>
    <w:p w14:paraId="14446EB8" w14:textId="77777777" w:rsidR="00C9545D" w:rsidRDefault="002617DF" w:rsidP="00C9545D">
      <w:pPr>
        <w:pStyle w:val="Heading1"/>
      </w:pPr>
      <w:bookmarkStart w:id="11" w:name="Patch_in_Prod_and_test"/>
      <w:r>
        <w:br w:type="page"/>
      </w:r>
      <w:bookmarkStart w:id="12" w:name="_Toc429985717"/>
      <w:r w:rsidR="00451D04">
        <w:lastRenderedPageBreak/>
        <w:t>OR*3.0*418</w:t>
      </w:r>
      <w:r w:rsidR="00732343">
        <w:t xml:space="preserve"> </w:t>
      </w:r>
      <w:r w:rsidR="00967AF7">
        <w:t xml:space="preserve">and CPRS GUI Executable </w:t>
      </w:r>
      <w:r w:rsidR="00732343">
        <w:t>Installat</w:t>
      </w:r>
      <w:r w:rsidR="00C9545D" w:rsidRPr="002372C8">
        <w:t>ion Checklist</w:t>
      </w:r>
      <w:bookmarkEnd w:id="11"/>
      <w:bookmarkEnd w:id="12"/>
    </w:p>
    <w:p w14:paraId="20584C5B" w14:textId="77777777" w:rsidR="00C9545D" w:rsidRDefault="00C9545D" w:rsidP="0099127E">
      <w:pPr>
        <w:keepNext/>
      </w:pPr>
      <w:r>
        <w:t>The following activities should be completed in order.</w:t>
      </w:r>
    </w:p>
    <w:p w14:paraId="76760BC8" w14:textId="77777777" w:rsidR="00C9545D" w:rsidRDefault="00C9545D" w:rsidP="00C9545D">
      <w:pPr>
        <w:pStyle w:val="Caption"/>
      </w:pPr>
      <w:r>
        <w:t xml:space="preserve">Table </w:t>
      </w:r>
      <w:r w:rsidR="00E85832">
        <w:t>1</w:t>
      </w:r>
      <w:r>
        <w:t xml:space="preserve"> </w:t>
      </w:r>
      <w:r w:rsidR="00DD7F0E">
        <w:t>OR*3.0*418 and CPRS GUI 30.69</w:t>
      </w:r>
      <w:r w:rsidR="00BD6B35">
        <w:t>—</w:t>
      </w:r>
      <w:r>
        <w:t>Installation Checklist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C9545D" w:rsidRPr="00B900EA" w14:paraId="60D65CC9" w14:textId="77777777" w:rsidTr="00BD3635">
        <w:trPr>
          <w:cantSplit/>
          <w:tblHeader/>
        </w:trPr>
        <w:tc>
          <w:tcPr>
            <w:tcW w:w="719" w:type="dxa"/>
            <w:shd w:val="clear" w:color="auto" w:fill="D9D9D9"/>
          </w:tcPr>
          <w:p w14:paraId="29AEF7DC" w14:textId="77777777" w:rsidR="00C9545D" w:rsidRPr="00BD3635" w:rsidRDefault="00C9545D" w:rsidP="00D93A31">
            <w:pPr>
              <w:pStyle w:val="TableHeading"/>
              <w:rPr>
                <w:b w:val="0"/>
              </w:rPr>
            </w:pPr>
            <w:r w:rsidRPr="00BD3635">
              <w:rPr>
                <w:b w:val="0"/>
              </w:rPr>
              <w:t>No.</w:t>
            </w:r>
          </w:p>
        </w:tc>
        <w:tc>
          <w:tcPr>
            <w:tcW w:w="7155" w:type="dxa"/>
            <w:shd w:val="clear" w:color="auto" w:fill="D9D9D9"/>
          </w:tcPr>
          <w:p w14:paraId="386784AB" w14:textId="77777777" w:rsidR="00C9545D" w:rsidRPr="00BD3635" w:rsidRDefault="00C9545D" w:rsidP="00D93A31">
            <w:pPr>
              <w:pStyle w:val="TableHeading"/>
              <w:rPr>
                <w:b w:val="0"/>
              </w:rPr>
            </w:pPr>
            <w:r w:rsidRPr="00BD3635">
              <w:rPr>
                <w:b w:val="0"/>
              </w:rPr>
              <w:t>Item</w:t>
            </w:r>
          </w:p>
        </w:tc>
        <w:tc>
          <w:tcPr>
            <w:tcW w:w="766" w:type="dxa"/>
            <w:shd w:val="clear" w:color="auto" w:fill="D9D9D9"/>
          </w:tcPr>
          <w:p w14:paraId="7659747A" w14:textId="77777777" w:rsidR="00C9545D" w:rsidRPr="00BD3635" w:rsidRDefault="00C9545D" w:rsidP="00D93A31">
            <w:pPr>
              <w:pStyle w:val="TableHeading"/>
              <w:rPr>
                <w:b w:val="0"/>
              </w:rPr>
            </w:pPr>
            <w:r w:rsidRPr="00BD3635">
              <w:rPr>
                <w:b w:val="0"/>
              </w:rPr>
              <w:t>Done</w:t>
            </w:r>
          </w:p>
        </w:tc>
      </w:tr>
      <w:tr w:rsidR="0079378B" w:rsidRPr="00ED2C88" w14:paraId="4C88B2EA" w14:textId="77777777" w:rsidTr="00BD3635">
        <w:trPr>
          <w:cantSplit/>
        </w:trPr>
        <w:tc>
          <w:tcPr>
            <w:tcW w:w="8640" w:type="dxa"/>
            <w:gridSpan w:val="3"/>
            <w:shd w:val="clear" w:color="auto" w:fill="FFFF99"/>
          </w:tcPr>
          <w:p w14:paraId="1AB27D96" w14:textId="77777777" w:rsidR="0079378B" w:rsidRPr="00ED2C88" w:rsidRDefault="0079378B" w:rsidP="00BD3635">
            <w:pPr>
              <w:pStyle w:val="TableText"/>
              <w:jc w:val="center"/>
            </w:pPr>
            <w:r>
              <w:t>Test/Mirror System Installation</w:t>
            </w:r>
          </w:p>
        </w:tc>
      </w:tr>
      <w:tr w:rsidR="00872671" w:rsidRPr="00ED2C88" w14:paraId="53EF23E0" w14:textId="77777777" w:rsidTr="00BD3635">
        <w:trPr>
          <w:cantSplit/>
        </w:trPr>
        <w:tc>
          <w:tcPr>
            <w:tcW w:w="719" w:type="dxa"/>
            <w:shd w:val="clear" w:color="auto" w:fill="auto"/>
          </w:tcPr>
          <w:p w14:paraId="3344A987" w14:textId="77777777" w:rsidR="0036387F" w:rsidRPr="00BD3635" w:rsidRDefault="0036387F" w:rsidP="00BD3635">
            <w:pPr>
              <w:pStyle w:val="TableText"/>
              <w:numPr>
                <w:ilvl w:val="0"/>
                <w:numId w:val="15"/>
              </w:numPr>
              <w:rPr>
                <w:szCs w:val="24"/>
              </w:rPr>
            </w:pPr>
          </w:p>
        </w:tc>
        <w:tc>
          <w:tcPr>
            <w:tcW w:w="7155" w:type="dxa"/>
            <w:shd w:val="clear" w:color="auto" w:fill="auto"/>
          </w:tcPr>
          <w:p w14:paraId="6C2876CF" w14:textId="77777777" w:rsidR="00872671" w:rsidRPr="00D162DF" w:rsidRDefault="00A915D9" w:rsidP="00405C6D">
            <w:pPr>
              <w:pStyle w:val="BodyText"/>
              <w:rPr>
                <w:rFonts w:ascii="Arial" w:hAnsi="Arial" w:cs="Arial"/>
              </w:rPr>
            </w:pPr>
            <w:r w:rsidRPr="00D162DF">
              <w:rPr>
                <w:rFonts w:ascii="Arial" w:hAnsi="Arial" w:cs="Arial"/>
              </w:rPr>
              <w:t xml:space="preserve">Confirm </w:t>
            </w:r>
            <w:r w:rsidR="006E683B">
              <w:rPr>
                <w:rFonts w:ascii="Arial" w:hAnsi="Arial" w:cs="Arial"/>
              </w:rPr>
              <w:t>that patch OR*3.0*404</w:t>
            </w:r>
            <w:r w:rsidR="00405C6D">
              <w:rPr>
                <w:rFonts w:ascii="Arial" w:hAnsi="Arial" w:cs="Arial"/>
              </w:rPr>
              <w:t xml:space="preserve"> has</w:t>
            </w:r>
            <w:r w:rsidRPr="00D162DF">
              <w:rPr>
                <w:rFonts w:ascii="Arial" w:hAnsi="Arial" w:cs="Arial"/>
              </w:rPr>
              <w:t xml:space="preserve"> been installed</w:t>
            </w:r>
            <w:r w:rsidR="00957E26" w:rsidRPr="00D162DF">
              <w:rPr>
                <w:rFonts w:ascii="Arial" w:hAnsi="Arial" w:cs="Arial"/>
              </w:rPr>
              <w:t xml:space="preserve"> in your Test/Mirror system</w:t>
            </w:r>
            <w:r w:rsidR="00967AF7">
              <w:rPr>
                <w:rFonts w:ascii="Arial" w:hAnsi="Arial" w:cs="Arial"/>
              </w:rPr>
              <w:t>.</w:t>
            </w:r>
          </w:p>
        </w:tc>
        <w:tc>
          <w:tcPr>
            <w:tcW w:w="766" w:type="dxa"/>
            <w:shd w:val="clear" w:color="auto" w:fill="auto"/>
          </w:tcPr>
          <w:p w14:paraId="6762CA13" w14:textId="77777777" w:rsidR="00872671" w:rsidRPr="00ED2C88" w:rsidRDefault="00872671" w:rsidP="00BD3635">
            <w:pPr>
              <w:pStyle w:val="TableText"/>
              <w:jc w:val="center"/>
            </w:pPr>
          </w:p>
        </w:tc>
      </w:tr>
      <w:tr w:rsidR="00C9545D" w:rsidRPr="00ED2C88" w14:paraId="5986A080" w14:textId="77777777" w:rsidTr="00BD3635">
        <w:trPr>
          <w:cantSplit/>
        </w:trPr>
        <w:tc>
          <w:tcPr>
            <w:tcW w:w="719" w:type="dxa"/>
            <w:shd w:val="clear" w:color="auto" w:fill="auto"/>
          </w:tcPr>
          <w:p w14:paraId="18403493" w14:textId="77777777" w:rsidR="0036387F" w:rsidRPr="00BD3635" w:rsidRDefault="0036387F" w:rsidP="00BD3635">
            <w:pPr>
              <w:pStyle w:val="TableText"/>
              <w:numPr>
                <w:ilvl w:val="0"/>
                <w:numId w:val="15"/>
              </w:numPr>
              <w:rPr>
                <w:szCs w:val="24"/>
              </w:rPr>
            </w:pPr>
          </w:p>
        </w:tc>
        <w:tc>
          <w:tcPr>
            <w:tcW w:w="7155" w:type="dxa"/>
            <w:shd w:val="clear" w:color="auto" w:fill="auto"/>
          </w:tcPr>
          <w:p w14:paraId="722DA9F7" w14:textId="77777777" w:rsidR="00C9545D" w:rsidRPr="00ED2C88" w:rsidRDefault="00C9545D" w:rsidP="00CA57E6">
            <w:pPr>
              <w:pStyle w:val="TableText"/>
            </w:pPr>
            <w:r>
              <w:t xml:space="preserve">Download </w:t>
            </w:r>
            <w:r w:rsidR="001E37C0" w:rsidRPr="001E37C0">
              <w:t xml:space="preserve">CPRS GUI </w:t>
            </w:r>
            <w:r w:rsidR="00A44A49">
              <w:t>installation package</w:t>
            </w:r>
            <w:r>
              <w:t xml:space="preserve"> </w:t>
            </w:r>
            <w:r w:rsidR="00CA57E6">
              <w:t xml:space="preserve">files, including </w:t>
            </w:r>
            <w:r w:rsidR="006E683B">
              <w:t>OR_30_418</w:t>
            </w:r>
            <w:r w:rsidR="00135E85">
              <w:t>.zip</w:t>
            </w:r>
          </w:p>
        </w:tc>
        <w:tc>
          <w:tcPr>
            <w:tcW w:w="766" w:type="dxa"/>
            <w:shd w:val="clear" w:color="auto" w:fill="auto"/>
          </w:tcPr>
          <w:p w14:paraId="5CDE5C45" w14:textId="77777777" w:rsidR="00C9545D" w:rsidRPr="00ED2C88" w:rsidRDefault="00C9545D" w:rsidP="00BD3635">
            <w:pPr>
              <w:pStyle w:val="TableText"/>
              <w:jc w:val="center"/>
            </w:pPr>
          </w:p>
        </w:tc>
      </w:tr>
      <w:tr w:rsidR="00CA57E6" w:rsidRPr="00ED2C88" w14:paraId="6F8421D0" w14:textId="77777777" w:rsidTr="00BD3635">
        <w:trPr>
          <w:cantSplit/>
        </w:trPr>
        <w:tc>
          <w:tcPr>
            <w:tcW w:w="719" w:type="dxa"/>
            <w:shd w:val="clear" w:color="auto" w:fill="auto"/>
          </w:tcPr>
          <w:p w14:paraId="1CC83BBF" w14:textId="77777777" w:rsidR="00CA57E6" w:rsidRPr="00BD3635" w:rsidRDefault="00CA57E6" w:rsidP="00BD3635">
            <w:pPr>
              <w:pStyle w:val="TableText"/>
              <w:numPr>
                <w:ilvl w:val="0"/>
                <w:numId w:val="15"/>
              </w:numPr>
              <w:rPr>
                <w:szCs w:val="24"/>
              </w:rPr>
            </w:pPr>
          </w:p>
        </w:tc>
        <w:tc>
          <w:tcPr>
            <w:tcW w:w="7155" w:type="dxa"/>
            <w:shd w:val="clear" w:color="auto" w:fill="auto"/>
          </w:tcPr>
          <w:p w14:paraId="48A8E1C8" w14:textId="5A31E3B5" w:rsidR="00CA57E6" w:rsidRDefault="00967AF7" w:rsidP="007026E1">
            <w:pPr>
              <w:pStyle w:val="TableText"/>
            </w:pPr>
            <w:r>
              <w:t>Install the OR*3.0*418</w:t>
            </w:r>
            <w:r w:rsidR="00CA57E6">
              <w:t xml:space="preserve"> patch using the instructions in Section </w:t>
            </w:r>
            <w:r w:rsidR="00CA57E6">
              <w:fldChar w:fldCharType="begin"/>
            </w:r>
            <w:r w:rsidR="00CA57E6">
              <w:instrText xml:space="preserve"> REF  Prod_and_test_Install_kid \h \r </w:instrText>
            </w:r>
            <w:r w:rsidR="00CA57E6">
              <w:fldChar w:fldCharType="separate"/>
            </w:r>
            <w:r w:rsidR="00754034">
              <w:t>3.2.1</w:t>
            </w:r>
            <w:r w:rsidR="00CA57E6">
              <w:fldChar w:fldCharType="end"/>
            </w:r>
            <w:r w:rsidR="00CA57E6">
              <w:t xml:space="preserve">, </w:t>
            </w:r>
            <w:r w:rsidR="00CA57E6">
              <w:fldChar w:fldCharType="begin"/>
            </w:r>
            <w:r w:rsidR="00CA57E6">
              <w:instrText xml:space="preserve"> REF  Prod_and_test_Install_kid \h </w:instrText>
            </w:r>
            <w:r w:rsidR="00CA57E6">
              <w:fldChar w:fldCharType="separate"/>
            </w:r>
            <w:r w:rsidR="00754034">
              <w:t>Patch OR*3.0*418</w:t>
            </w:r>
            <w:r w:rsidR="00CA57E6">
              <w:fldChar w:fldCharType="end"/>
            </w:r>
            <w:r w:rsidR="00CA57E6">
              <w:t>.</w:t>
            </w:r>
          </w:p>
        </w:tc>
        <w:tc>
          <w:tcPr>
            <w:tcW w:w="766" w:type="dxa"/>
            <w:shd w:val="clear" w:color="auto" w:fill="auto"/>
          </w:tcPr>
          <w:p w14:paraId="11EA95DE" w14:textId="77777777" w:rsidR="00CA57E6" w:rsidRPr="00ED2C88" w:rsidRDefault="00CA57E6" w:rsidP="00BD3635">
            <w:pPr>
              <w:pStyle w:val="TableText"/>
              <w:jc w:val="center"/>
            </w:pPr>
          </w:p>
        </w:tc>
      </w:tr>
      <w:tr w:rsidR="00CA57E6" w:rsidRPr="00ED2C88" w14:paraId="62B71C68" w14:textId="77777777" w:rsidTr="00BD3635">
        <w:trPr>
          <w:cantSplit/>
        </w:trPr>
        <w:tc>
          <w:tcPr>
            <w:tcW w:w="719" w:type="dxa"/>
            <w:shd w:val="clear" w:color="auto" w:fill="auto"/>
          </w:tcPr>
          <w:p w14:paraId="3B12234C" w14:textId="77777777" w:rsidR="00CA57E6" w:rsidRPr="00BD3635" w:rsidRDefault="00CA57E6" w:rsidP="00BD3635">
            <w:pPr>
              <w:pStyle w:val="TableText"/>
              <w:numPr>
                <w:ilvl w:val="0"/>
                <w:numId w:val="15"/>
              </w:numPr>
              <w:rPr>
                <w:szCs w:val="24"/>
              </w:rPr>
            </w:pPr>
          </w:p>
        </w:tc>
        <w:tc>
          <w:tcPr>
            <w:tcW w:w="7155" w:type="dxa"/>
            <w:shd w:val="clear" w:color="auto" w:fill="auto"/>
          </w:tcPr>
          <w:p w14:paraId="41E0E277" w14:textId="772A9C55" w:rsidR="00CA57E6" w:rsidRDefault="00CA57E6" w:rsidP="007026E1">
            <w:pPr>
              <w:pStyle w:val="TableText"/>
            </w:pPr>
            <w:r>
              <w:t>Install the latest ve</w:t>
            </w:r>
            <w:r w:rsidR="00666AAC">
              <w:t>rsion of the CPRS GUI (1.0.30.69</w:t>
            </w:r>
            <w:r>
              <w:t xml:space="preserve">). (See Section </w:t>
            </w:r>
            <w:r>
              <w:fldChar w:fldCharType="begin"/>
            </w:r>
            <w:r>
              <w:instrText xml:space="preserve"> REF CPRS_GUI_Executable \r \h </w:instrText>
            </w:r>
            <w:r>
              <w:fldChar w:fldCharType="separate"/>
            </w:r>
            <w:r w:rsidR="00754034">
              <w:t>4.1</w:t>
            </w:r>
            <w:r>
              <w:fldChar w:fldCharType="end"/>
            </w:r>
            <w:r>
              <w:t xml:space="preserve">, </w:t>
            </w:r>
            <w:r>
              <w:fldChar w:fldCharType="begin"/>
            </w:r>
            <w:r>
              <w:instrText xml:space="preserve"> REF CPRS_GUI_Executable \h </w:instrText>
            </w:r>
            <w:r>
              <w:fldChar w:fldCharType="separate"/>
            </w:r>
            <w:r w:rsidR="00754034">
              <w:t>CPRS GUI Executable (OR_30_418.zip)</w:t>
            </w:r>
            <w:r>
              <w:fldChar w:fldCharType="end"/>
            </w:r>
            <w:r>
              <w:t xml:space="preserve">, </w:t>
            </w:r>
            <w:r>
              <w:fldChar w:fldCharType="begin"/>
            </w:r>
            <w:r>
              <w:instrText xml:space="preserve"> REF CPRS_GUI_Executable \p \h </w:instrText>
            </w:r>
            <w:r>
              <w:fldChar w:fldCharType="separate"/>
            </w:r>
            <w:r w:rsidR="00754034">
              <w:t>below</w:t>
            </w:r>
            <w:r>
              <w:fldChar w:fldCharType="end"/>
            </w:r>
            <w:r>
              <w:t>),install per the instructions in that section, and point user shortcuts to your Test/Mirror system</w:t>
            </w:r>
          </w:p>
        </w:tc>
        <w:tc>
          <w:tcPr>
            <w:tcW w:w="766" w:type="dxa"/>
            <w:shd w:val="clear" w:color="auto" w:fill="auto"/>
          </w:tcPr>
          <w:p w14:paraId="6B5CD07C" w14:textId="77777777" w:rsidR="00CA57E6" w:rsidRPr="00ED2C88" w:rsidRDefault="00CA57E6" w:rsidP="00BD3635">
            <w:pPr>
              <w:pStyle w:val="TableText"/>
              <w:jc w:val="center"/>
            </w:pPr>
          </w:p>
        </w:tc>
      </w:tr>
      <w:tr w:rsidR="00BC22AB" w:rsidRPr="00ED2C88" w14:paraId="24FF829C" w14:textId="77777777" w:rsidTr="00BD3635">
        <w:trPr>
          <w:cantSplit/>
        </w:trPr>
        <w:tc>
          <w:tcPr>
            <w:tcW w:w="719" w:type="dxa"/>
            <w:shd w:val="clear" w:color="auto" w:fill="auto"/>
          </w:tcPr>
          <w:p w14:paraId="25C9A942" w14:textId="77777777" w:rsidR="0036387F" w:rsidRPr="00BD3635" w:rsidRDefault="0036387F" w:rsidP="00BD3635">
            <w:pPr>
              <w:pStyle w:val="TableText"/>
              <w:numPr>
                <w:ilvl w:val="0"/>
                <w:numId w:val="15"/>
              </w:numPr>
              <w:rPr>
                <w:szCs w:val="24"/>
              </w:rPr>
            </w:pPr>
          </w:p>
        </w:tc>
        <w:tc>
          <w:tcPr>
            <w:tcW w:w="7155" w:type="dxa"/>
            <w:shd w:val="clear" w:color="auto" w:fill="auto"/>
          </w:tcPr>
          <w:p w14:paraId="446F1CE5" w14:textId="77777777" w:rsidR="00BC22AB" w:rsidRDefault="00BC22AB" w:rsidP="007026E1">
            <w:pPr>
              <w:pStyle w:val="TableText"/>
            </w:pPr>
            <w:r>
              <w:t xml:space="preserve">Verify </w:t>
            </w:r>
            <w:r w:rsidR="00C8517C">
              <w:t xml:space="preserve">the </w:t>
            </w:r>
            <w:r>
              <w:t xml:space="preserve">installation </w:t>
            </w:r>
            <w:r w:rsidR="00C8517C">
              <w:t xml:space="preserve">in </w:t>
            </w:r>
            <w:r w:rsidR="007026E1">
              <w:t xml:space="preserve">your </w:t>
            </w:r>
            <w:r w:rsidR="00C8517C">
              <w:t>Test/Mirror system has been successful</w:t>
            </w:r>
          </w:p>
        </w:tc>
        <w:tc>
          <w:tcPr>
            <w:tcW w:w="766" w:type="dxa"/>
            <w:shd w:val="clear" w:color="auto" w:fill="auto"/>
          </w:tcPr>
          <w:p w14:paraId="75B467D0" w14:textId="77777777" w:rsidR="00BC22AB" w:rsidRPr="00ED2C88" w:rsidRDefault="00BC22AB" w:rsidP="00BD3635">
            <w:pPr>
              <w:pStyle w:val="TableText"/>
              <w:jc w:val="center"/>
            </w:pPr>
          </w:p>
        </w:tc>
      </w:tr>
      <w:tr w:rsidR="0079378B" w:rsidRPr="00ED2C88" w14:paraId="05151BEC" w14:textId="77777777" w:rsidTr="00BD3635">
        <w:trPr>
          <w:cantSplit/>
        </w:trPr>
        <w:tc>
          <w:tcPr>
            <w:tcW w:w="8640" w:type="dxa"/>
            <w:gridSpan w:val="3"/>
            <w:shd w:val="clear" w:color="auto" w:fill="FFFF99"/>
          </w:tcPr>
          <w:p w14:paraId="794271CF" w14:textId="77777777" w:rsidR="0079378B" w:rsidRPr="00ED2C88" w:rsidRDefault="0079378B" w:rsidP="00BD3635">
            <w:pPr>
              <w:pStyle w:val="TableText"/>
              <w:jc w:val="center"/>
            </w:pPr>
            <w:r>
              <w:t>Production/Live System Installation</w:t>
            </w:r>
          </w:p>
        </w:tc>
      </w:tr>
      <w:tr w:rsidR="00957E26" w:rsidRPr="00ED2C88" w14:paraId="39B33E0E" w14:textId="77777777" w:rsidTr="00BD3635">
        <w:trPr>
          <w:cantSplit/>
        </w:trPr>
        <w:tc>
          <w:tcPr>
            <w:tcW w:w="719" w:type="dxa"/>
            <w:shd w:val="clear" w:color="auto" w:fill="auto"/>
          </w:tcPr>
          <w:p w14:paraId="15DCDAD1" w14:textId="77777777" w:rsidR="0036387F" w:rsidRPr="00BD3635" w:rsidRDefault="0036387F" w:rsidP="00BD3635">
            <w:pPr>
              <w:pStyle w:val="TableText"/>
              <w:numPr>
                <w:ilvl w:val="0"/>
                <w:numId w:val="15"/>
              </w:numPr>
              <w:rPr>
                <w:szCs w:val="24"/>
              </w:rPr>
            </w:pPr>
          </w:p>
        </w:tc>
        <w:tc>
          <w:tcPr>
            <w:tcW w:w="7155" w:type="dxa"/>
            <w:shd w:val="clear" w:color="auto" w:fill="auto"/>
          </w:tcPr>
          <w:p w14:paraId="54C35299" w14:textId="77777777" w:rsidR="00957E26" w:rsidRDefault="00405C6D" w:rsidP="00F8169E">
            <w:pPr>
              <w:pStyle w:val="TableText"/>
            </w:pPr>
            <w:r w:rsidRPr="00D162DF">
              <w:t xml:space="preserve">Confirm </w:t>
            </w:r>
            <w:r w:rsidR="00967AF7">
              <w:t>that patch OR*3.0*404</w:t>
            </w:r>
            <w:r>
              <w:t xml:space="preserve"> has</w:t>
            </w:r>
            <w:r w:rsidRPr="00D162DF">
              <w:t xml:space="preserve"> been installed in your </w:t>
            </w:r>
            <w:r w:rsidR="00F8169E">
              <w:t>Production/Live</w:t>
            </w:r>
            <w:r w:rsidRPr="00D162DF">
              <w:t xml:space="preserve"> system</w:t>
            </w:r>
            <w:r w:rsidR="00967AF7">
              <w:t>.</w:t>
            </w:r>
          </w:p>
        </w:tc>
        <w:tc>
          <w:tcPr>
            <w:tcW w:w="766" w:type="dxa"/>
            <w:shd w:val="clear" w:color="auto" w:fill="auto"/>
          </w:tcPr>
          <w:p w14:paraId="6444AD25" w14:textId="77777777" w:rsidR="00957E26" w:rsidRPr="00ED2C88" w:rsidRDefault="00957E26" w:rsidP="00BD3635">
            <w:pPr>
              <w:pStyle w:val="TableText"/>
              <w:jc w:val="center"/>
            </w:pPr>
          </w:p>
        </w:tc>
      </w:tr>
      <w:tr w:rsidR="00490B3E" w:rsidRPr="00ED2C88" w14:paraId="72D6995F" w14:textId="77777777" w:rsidTr="00BD3635">
        <w:trPr>
          <w:cantSplit/>
        </w:trPr>
        <w:tc>
          <w:tcPr>
            <w:tcW w:w="719" w:type="dxa"/>
            <w:shd w:val="clear" w:color="auto" w:fill="auto"/>
          </w:tcPr>
          <w:p w14:paraId="2C608238" w14:textId="77777777" w:rsidR="00490B3E" w:rsidRPr="00BD3635" w:rsidRDefault="00490B3E" w:rsidP="00BD3635">
            <w:pPr>
              <w:pStyle w:val="TableText"/>
              <w:numPr>
                <w:ilvl w:val="0"/>
                <w:numId w:val="15"/>
              </w:numPr>
              <w:rPr>
                <w:szCs w:val="24"/>
              </w:rPr>
            </w:pPr>
          </w:p>
        </w:tc>
        <w:tc>
          <w:tcPr>
            <w:tcW w:w="7155" w:type="dxa"/>
            <w:shd w:val="clear" w:color="auto" w:fill="auto"/>
          </w:tcPr>
          <w:p w14:paraId="0D705DBD" w14:textId="40F477A1" w:rsidR="00490B3E" w:rsidRDefault="00967AF7" w:rsidP="006E418E">
            <w:pPr>
              <w:pStyle w:val="TableText"/>
            </w:pPr>
            <w:r>
              <w:t>Install the OR*3.0*418</w:t>
            </w:r>
            <w:r w:rsidR="00490B3E">
              <w:t xml:space="preserve"> patch using the instructions in Section </w:t>
            </w:r>
            <w:r w:rsidR="00490B3E">
              <w:fldChar w:fldCharType="begin"/>
            </w:r>
            <w:r w:rsidR="00490B3E">
              <w:instrText xml:space="preserve"> REF  Prod_and_test_Install_kid \h \r </w:instrText>
            </w:r>
            <w:r w:rsidR="00490B3E">
              <w:fldChar w:fldCharType="separate"/>
            </w:r>
            <w:r w:rsidR="00754034">
              <w:t>3.2.1</w:t>
            </w:r>
            <w:r w:rsidR="00490B3E">
              <w:fldChar w:fldCharType="end"/>
            </w:r>
            <w:r w:rsidR="00490B3E">
              <w:t xml:space="preserve">, </w:t>
            </w:r>
            <w:r w:rsidR="00490B3E">
              <w:fldChar w:fldCharType="begin"/>
            </w:r>
            <w:r w:rsidR="00490B3E">
              <w:instrText xml:space="preserve"> REF  Prod_and_test_Install_kid \h </w:instrText>
            </w:r>
            <w:r w:rsidR="00490B3E">
              <w:fldChar w:fldCharType="separate"/>
            </w:r>
            <w:r w:rsidR="00754034">
              <w:t>Patch OR*3.0*418</w:t>
            </w:r>
            <w:r w:rsidR="00490B3E">
              <w:fldChar w:fldCharType="end"/>
            </w:r>
            <w:r w:rsidR="00490B3E">
              <w:t>.</w:t>
            </w:r>
          </w:p>
        </w:tc>
        <w:tc>
          <w:tcPr>
            <w:tcW w:w="766" w:type="dxa"/>
            <w:shd w:val="clear" w:color="auto" w:fill="auto"/>
          </w:tcPr>
          <w:p w14:paraId="2AC8C266" w14:textId="77777777" w:rsidR="00490B3E" w:rsidRPr="00ED2C88" w:rsidRDefault="00490B3E" w:rsidP="00BD3635">
            <w:pPr>
              <w:pStyle w:val="TableText"/>
              <w:jc w:val="center"/>
            </w:pPr>
          </w:p>
        </w:tc>
      </w:tr>
      <w:tr w:rsidR="00C9545D" w:rsidRPr="00ED2C88" w14:paraId="78896833" w14:textId="77777777" w:rsidTr="00BD3635">
        <w:trPr>
          <w:cantSplit/>
        </w:trPr>
        <w:tc>
          <w:tcPr>
            <w:tcW w:w="719" w:type="dxa"/>
            <w:shd w:val="clear" w:color="auto" w:fill="auto"/>
          </w:tcPr>
          <w:p w14:paraId="2DC6B4F1" w14:textId="77777777" w:rsidR="0036387F" w:rsidRPr="00BD3635" w:rsidRDefault="0036387F" w:rsidP="00BD3635">
            <w:pPr>
              <w:pStyle w:val="TableText"/>
              <w:numPr>
                <w:ilvl w:val="0"/>
                <w:numId w:val="15"/>
              </w:numPr>
              <w:rPr>
                <w:szCs w:val="24"/>
              </w:rPr>
            </w:pPr>
          </w:p>
        </w:tc>
        <w:tc>
          <w:tcPr>
            <w:tcW w:w="7155" w:type="dxa"/>
            <w:shd w:val="clear" w:color="auto" w:fill="auto"/>
          </w:tcPr>
          <w:p w14:paraId="3B185CE4" w14:textId="31992E39" w:rsidR="00C9545D" w:rsidRPr="00ED2C88" w:rsidRDefault="00C538FC" w:rsidP="00CA57E6">
            <w:pPr>
              <w:pStyle w:val="TableText"/>
            </w:pPr>
            <w:r>
              <w:t xml:space="preserve">Install the </w:t>
            </w:r>
            <w:r w:rsidR="00CA57E6">
              <w:t xml:space="preserve">latest </w:t>
            </w:r>
            <w:r>
              <w:t>CPRS</w:t>
            </w:r>
            <w:r w:rsidR="00CA57E6">
              <w:t xml:space="preserve">Chart.exe from the </w:t>
            </w:r>
            <w:r w:rsidR="00967AF7">
              <w:t>OR_30_418</w:t>
            </w:r>
            <w:r w:rsidR="00760416">
              <w:t>.</w:t>
            </w:r>
            <w:r w:rsidR="007026E1">
              <w:t>zip</w:t>
            </w:r>
            <w:r w:rsidR="006E418E">
              <w:t xml:space="preserve"> according to the instructions in</w:t>
            </w:r>
            <w:r w:rsidR="001E37C0">
              <w:t xml:space="preserve"> Section </w:t>
            </w:r>
            <w:r w:rsidR="006E418E">
              <w:fldChar w:fldCharType="begin"/>
            </w:r>
            <w:r w:rsidR="006E418E">
              <w:instrText xml:space="preserve"> REF CPRS_GUI_Executable \r \h </w:instrText>
            </w:r>
            <w:r w:rsidR="006E418E">
              <w:fldChar w:fldCharType="separate"/>
            </w:r>
            <w:r w:rsidR="00754034">
              <w:t>4.1</w:t>
            </w:r>
            <w:r w:rsidR="006E418E">
              <w:fldChar w:fldCharType="end"/>
            </w:r>
            <w:r w:rsidR="001E37C0">
              <w:t xml:space="preserve">, </w:t>
            </w:r>
            <w:r w:rsidR="006E418E">
              <w:fldChar w:fldCharType="begin"/>
            </w:r>
            <w:r w:rsidR="006E418E">
              <w:instrText xml:space="preserve"> REF CPRS_GUI_Executable \h </w:instrText>
            </w:r>
            <w:r w:rsidR="006E418E">
              <w:fldChar w:fldCharType="separate"/>
            </w:r>
            <w:r w:rsidR="00754034">
              <w:t>CPRS GUI Executable (OR_30_418.zip)</w:t>
            </w:r>
            <w:r w:rsidR="006E418E">
              <w:fldChar w:fldCharType="end"/>
            </w:r>
            <w:r w:rsidR="001E37C0">
              <w:t xml:space="preserve">, </w:t>
            </w:r>
            <w:r w:rsidR="006E418E">
              <w:fldChar w:fldCharType="begin"/>
            </w:r>
            <w:r w:rsidR="006E418E">
              <w:instrText xml:space="preserve"> REF CPRS_GUI_Executable \p \h </w:instrText>
            </w:r>
            <w:r w:rsidR="006E418E">
              <w:fldChar w:fldCharType="separate"/>
            </w:r>
            <w:r w:rsidR="00754034">
              <w:t>below</w:t>
            </w:r>
            <w:r w:rsidR="006E418E">
              <w:fldChar w:fldCharType="end"/>
            </w:r>
            <w:r w:rsidR="001E37C0">
              <w:t>)</w:t>
            </w:r>
            <w:r w:rsidR="00EF0FC2">
              <w:t xml:space="preserve"> </w:t>
            </w:r>
            <w:r w:rsidR="006E418E">
              <w:t xml:space="preserve">and point user shortcuts </w:t>
            </w:r>
            <w:r w:rsidR="00EF0FC2">
              <w:t xml:space="preserve">to </w:t>
            </w:r>
            <w:r w:rsidR="007026E1">
              <w:t xml:space="preserve">your </w:t>
            </w:r>
            <w:r w:rsidR="00EF0FC2">
              <w:t>Production/Live system</w:t>
            </w:r>
          </w:p>
        </w:tc>
        <w:tc>
          <w:tcPr>
            <w:tcW w:w="766" w:type="dxa"/>
            <w:shd w:val="clear" w:color="auto" w:fill="auto"/>
          </w:tcPr>
          <w:p w14:paraId="30B05A6A" w14:textId="77777777" w:rsidR="00C9545D" w:rsidRPr="00ED2C88" w:rsidRDefault="00C9545D" w:rsidP="00BD3635">
            <w:pPr>
              <w:pStyle w:val="TableText"/>
              <w:jc w:val="center"/>
            </w:pPr>
          </w:p>
        </w:tc>
      </w:tr>
      <w:tr w:rsidR="006A62DC" w:rsidRPr="00ED2C88" w14:paraId="0408381B" w14:textId="77777777" w:rsidTr="00BD3635">
        <w:trPr>
          <w:cantSplit/>
        </w:trPr>
        <w:tc>
          <w:tcPr>
            <w:tcW w:w="719" w:type="dxa"/>
            <w:shd w:val="clear" w:color="auto" w:fill="auto"/>
          </w:tcPr>
          <w:p w14:paraId="4A6F689C" w14:textId="77777777" w:rsidR="006A62DC" w:rsidRPr="00BD3635" w:rsidRDefault="006A62DC" w:rsidP="00BD3635">
            <w:pPr>
              <w:pStyle w:val="TableText"/>
              <w:numPr>
                <w:ilvl w:val="0"/>
                <w:numId w:val="15"/>
              </w:numPr>
              <w:rPr>
                <w:szCs w:val="24"/>
              </w:rPr>
            </w:pPr>
          </w:p>
        </w:tc>
        <w:tc>
          <w:tcPr>
            <w:tcW w:w="7155" w:type="dxa"/>
            <w:shd w:val="clear" w:color="auto" w:fill="auto"/>
          </w:tcPr>
          <w:p w14:paraId="2F0CFAB8" w14:textId="77777777" w:rsidR="006A62DC" w:rsidRDefault="006A62DC" w:rsidP="00A76D4F">
            <w:pPr>
              <w:pStyle w:val="TableText"/>
            </w:pPr>
            <w:r>
              <w:t>Verify the installation in your Production/Live system has been successful</w:t>
            </w:r>
          </w:p>
        </w:tc>
        <w:tc>
          <w:tcPr>
            <w:tcW w:w="766" w:type="dxa"/>
            <w:shd w:val="clear" w:color="auto" w:fill="auto"/>
          </w:tcPr>
          <w:p w14:paraId="1FFB3AB7" w14:textId="77777777" w:rsidR="006A62DC" w:rsidRPr="00ED2C88" w:rsidRDefault="006A62DC" w:rsidP="00BD3635">
            <w:pPr>
              <w:pStyle w:val="TableText"/>
              <w:jc w:val="center"/>
            </w:pPr>
          </w:p>
        </w:tc>
      </w:tr>
    </w:tbl>
    <w:p w14:paraId="4A5D0B12" w14:textId="77777777" w:rsidR="002617DF" w:rsidRDefault="002617DF" w:rsidP="002617DF">
      <w:bookmarkStart w:id="13" w:name="_Toc329262632"/>
      <w:bookmarkStart w:id="14" w:name="Software_Retrieval"/>
    </w:p>
    <w:p w14:paraId="6E7E9245" w14:textId="77777777" w:rsidR="00336007" w:rsidRDefault="002617DF" w:rsidP="002617DF">
      <w:pPr>
        <w:pStyle w:val="Heading2"/>
      </w:pPr>
      <w:r>
        <w:br w:type="page"/>
      </w:r>
      <w:bookmarkStart w:id="15" w:name="_Toc429985718"/>
      <w:r w:rsidR="00336007">
        <w:lastRenderedPageBreak/>
        <w:t>Software Retrieval</w:t>
      </w:r>
      <w:bookmarkEnd w:id="15"/>
    </w:p>
    <w:p w14:paraId="08BE4E04" w14:textId="476EE271" w:rsidR="00336007" w:rsidRDefault="000B190A" w:rsidP="00336007">
      <w:pPr>
        <w:pStyle w:val="BodyText"/>
      </w:pPr>
      <w:r>
        <w:t xml:space="preserve">The OR*3.0*418 patch will be distributed as a </w:t>
      </w:r>
      <w:r w:rsidR="00666AAC">
        <w:t>PackMan</w:t>
      </w:r>
      <w:r>
        <w:t xml:space="preserve"> message to the site when the patch is nationally released. </w:t>
      </w:r>
      <w:r w:rsidR="00E930CC">
        <w:t>Your site need</w:t>
      </w:r>
      <w:r w:rsidR="00811800">
        <w:t>s</w:t>
      </w:r>
      <w:r w:rsidR="00E930CC">
        <w:t xml:space="preserve"> t</w:t>
      </w:r>
      <w:r w:rsidR="00811800">
        <w:t xml:space="preserve">o install </w:t>
      </w:r>
      <w:r w:rsidR="0062419A">
        <w:t xml:space="preserve">patch </w:t>
      </w:r>
      <w:r w:rsidR="00811800">
        <w:t>OR_30_418</w:t>
      </w:r>
      <w:r w:rsidR="00E930CC">
        <w:t xml:space="preserve"> </w:t>
      </w:r>
      <w:r w:rsidR="00336007">
        <w:t xml:space="preserve">and </w:t>
      </w:r>
      <w:r>
        <w:t xml:space="preserve">download and install </w:t>
      </w:r>
      <w:r w:rsidR="00336007">
        <w:t>the GUI executable along with its supporting installation</w:t>
      </w:r>
      <w:r w:rsidR="00E930CC">
        <w:t xml:space="preserve"> guide</w:t>
      </w:r>
      <w:r w:rsidR="00336007">
        <w:t xml:space="preserve"> (all listed in </w:t>
      </w:r>
      <w:r w:rsidR="00BD6B35">
        <w:fldChar w:fldCharType="begin"/>
      </w:r>
      <w:r w:rsidR="00BD6B35">
        <w:instrText xml:space="preserve"> REF  table_two \h </w:instrText>
      </w:r>
      <w:r w:rsidR="00BD6B35">
        <w:fldChar w:fldCharType="separate"/>
      </w:r>
      <w:r w:rsidR="00754034">
        <w:t>Table 2 OR*3.0*418 files</w:t>
      </w:r>
      <w:r w:rsidR="00BD6B35">
        <w:fldChar w:fldCharType="end"/>
      </w:r>
      <w:r w:rsidR="00336007">
        <w:t>).</w:t>
      </w:r>
    </w:p>
    <w:p w14:paraId="07C3A721" w14:textId="77777777" w:rsidR="00336007" w:rsidRDefault="00336007" w:rsidP="00336007">
      <w:pPr>
        <w:pStyle w:val="Caption"/>
      </w:pPr>
      <w:bookmarkStart w:id="16" w:name="table_two"/>
      <w:r>
        <w:t xml:space="preserve">Table </w:t>
      </w:r>
      <w:r w:rsidR="00936DEA">
        <w:t>2</w:t>
      </w:r>
      <w:r w:rsidR="00FC280A">
        <w:t xml:space="preserve"> OR*3.0*418</w:t>
      </w:r>
      <w:r>
        <w:t xml:space="preserve"> files</w:t>
      </w:r>
      <w:bookmarkEnd w:id="16"/>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5385"/>
      </w:tblGrid>
      <w:tr w:rsidR="00336007" w:rsidRPr="00C43345" w14:paraId="7F24E5AD" w14:textId="77777777" w:rsidTr="00BB54EF">
        <w:trPr>
          <w:tblHeader/>
        </w:trPr>
        <w:tc>
          <w:tcPr>
            <w:tcW w:w="3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F4EE3" w14:textId="77777777" w:rsidR="00336007" w:rsidRPr="001C775C" w:rsidRDefault="00336007" w:rsidP="00BB54EF">
            <w:pPr>
              <w:pStyle w:val="TableHeading"/>
              <w:rPr>
                <w:b w:val="0"/>
              </w:rPr>
            </w:pPr>
            <w:r w:rsidRPr="001C775C">
              <w:rPr>
                <w:b w:val="0"/>
              </w:rPr>
              <w:t>Filename</w:t>
            </w:r>
          </w:p>
        </w:tc>
        <w:tc>
          <w:tcPr>
            <w:tcW w:w="53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B2599F" w14:textId="77777777" w:rsidR="00336007" w:rsidRPr="001C775C" w:rsidRDefault="00336007" w:rsidP="00BB54EF">
            <w:pPr>
              <w:pStyle w:val="TableHeading"/>
              <w:rPr>
                <w:b w:val="0"/>
              </w:rPr>
            </w:pPr>
            <w:r w:rsidRPr="001C775C">
              <w:rPr>
                <w:b w:val="0"/>
              </w:rPr>
              <w:t>File Contents</w:t>
            </w:r>
          </w:p>
        </w:tc>
      </w:tr>
      <w:tr w:rsidR="00336007" w14:paraId="1FCBAA58" w14:textId="77777777" w:rsidTr="00BB54EF">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C1189" w14:textId="77777777" w:rsidR="00336007" w:rsidRPr="001C775C" w:rsidRDefault="00FC280A" w:rsidP="00BB54EF">
            <w:pPr>
              <w:pStyle w:val="TableHeading"/>
              <w:rPr>
                <w:b w:val="0"/>
              </w:rPr>
            </w:pPr>
            <w:r>
              <w:rPr>
                <w:b w:val="0"/>
              </w:rPr>
              <w:t>OR_30_418</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9FFE" w14:textId="77777777" w:rsidR="00336007" w:rsidRPr="001C775C" w:rsidRDefault="000B190A" w:rsidP="00BB54EF">
            <w:pPr>
              <w:pStyle w:val="TableHeading"/>
              <w:rPr>
                <w:b w:val="0"/>
              </w:rPr>
            </w:pPr>
            <w:r>
              <w:rPr>
                <w:b w:val="0"/>
              </w:rPr>
              <w:t xml:space="preserve">This patch will be distributed as a </w:t>
            </w:r>
            <w:r w:rsidR="00666AAC">
              <w:rPr>
                <w:b w:val="0"/>
              </w:rPr>
              <w:t>PackMan</w:t>
            </w:r>
            <w:r>
              <w:rPr>
                <w:b w:val="0"/>
              </w:rPr>
              <w:t xml:space="preserve"> message</w:t>
            </w:r>
          </w:p>
        </w:tc>
      </w:tr>
      <w:tr w:rsidR="00336007" w14:paraId="2545ADAB" w14:textId="77777777" w:rsidTr="00BB54EF">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A7FD" w14:textId="77777777" w:rsidR="00336007" w:rsidRPr="001C775C" w:rsidRDefault="008109EE" w:rsidP="00BB54EF">
            <w:pPr>
              <w:pStyle w:val="TableHeading"/>
              <w:rPr>
                <w:b w:val="0"/>
              </w:rPr>
            </w:pPr>
            <w:r>
              <w:rPr>
                <w:b w:val="0"/>
              </w:rPr>
              <w:t>OR_30_418</w:t>
            </w:r>
            <w:r w:rsidR="00336007" w:rsidRPr="001C775C">
              <w:rPr>
                <w:b w:val="0"/>
              </w:rPr>
              <w:t>.zip</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93B0" w14:textId="77777777" w:rsidR="001F27A6" w:rsidRPr="001C775C" w:rsidRDefault="00336007" w:rsidP="00BB54EF">
            <w:pPr>
              <w:pStyle w:val="TableHeading"/>
              <w:rPr>
                <w:b w:val="0"/>
              </w:rPr>
            </w:pPr>
            <w:r w:rsidRPr="001C775C">
              <w:rPr>
                <w:b w:val="0"/>
              </w:rPr>
              <w:t>CPRSChart.exe</w:t>
            </w:r>
          </w:p>
        </w:tc>
      </w:tr>
      <w:tr w:rsidR="00336007" w14:paraId="73B62466" w14:textId="77777777" w:rsidTr="00BB54EF">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2DCB" w14:textId="77777777" w:rsidR="00336007" w:rsidRPr="001C775C" w:rsidRDefault="008109EE" w:rsidP="00BB54EF">
            <w:pPr>
              <w:pStyle w:val="TableHeading"/>
              <w:rPr>
                <w:b w:val="0"/>
              </w:rPr>
            </w:pPr>
            <w:r>
              <w:rPr>
                <w:b w:val="0"/>
              </w:rPr>
              <w:t>OR_30_418</w:t>
            </w:r>
            <w:r w:rsidR="00336007" w:rsidRPr="001C775C">
              <w:rPr>
                <w:b w:val="0"/>
              </w:rPr>
              <w:t>_IG.doc</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B92F" w14:textId="77777777" w:rsidR="00336007" w:rsidRPr="001C775C" w:rsidRDefault="00336007" w:rsidP="00BB54EF">
            <w:pPr>
              <w:pStyle w:val="TableHeading"/>
              <w:rPr>
                <w:b w:val="0"/>
              </w:rPr>
            </w:pPr>
            <w:r w:rsidRPr="001C775C">
              <w:rPr>
                <w:b w:val="0"/>
              </w:rPr>
              <w:t>Installation Guide for OR*3</w:t>
            </w:r>
            <w:r w:rsidR="00952C96">
              <w:rPr>
                <w:b w:val="0"/>
              </w:rPr>
              <w:t>.0</w:t>
            </w:r>
            <w:r w:rsidR="008109EE">
              <w:rPr>
                <w:b w:val="0"/>
              </w:rPr>
              <w:t>*418</w:t>
            </w:r>
            <w:r w:rsidR="00B01716">
              <w:rPr>
                <w:b w:val="0"/>
              </w:rPr>
              <w:t xml:space="preserve"> (this file will be in the .zip file)</w:t>
            </w:r>
          </w:p>
        </w:tc>
      </w:tr>
      <w:tr w:rsidR="00336007" w14:paraId="6CDDB351" w14:textId="77777777" w:rsidTr="00BB54EF">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65A7" w14:textId="77777777" w:rsidR="00336007" w:rsidRPr="001C775C" w:rsidRDefault="008109EE" w:rsidP="00BB54EF">
            <w:pPr>
              <w:pStyle w:val="TableHeading"/>
              <w:rPr>
                <w:b w:val="0"/>
              </w:rPr>
            </w:pPr>
            <w:r>
              <w:rPr>
                <w:b w:val="0"/>
              </w:rPr>
              <w:t>OR_30_418</w:t>
            </w:r>
            <w:r w:rsidR="00336007" w:rsidRPr="001C775C">
              <w:rPr>
                <w:b w:val="0"/>
              </w:rPr>
              <w:t>_IG.pdf</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703D" w14:textId="77777777" w:rsidR="00336007" w:rsidRPr="001C775C" w:rsidRDefault="00336007" w:rsidP="00BB54EF">
            <w:pPr>
              <w:pStyle w:val="TableHeading"/>
              <w:rPr>
                <w:b w:val="0"/>
              </w:rPr>
            </w:pPr>
            <w:r w:rsidRPr="001C775C">
              <w:rPr>
                <w:b w:val="0"/>
              </w:rPr>
              <w:t>PDF (Portable Document Format) copy of the Installation Guide</w:t>
            </w:r>
            <w:r w:rsidR="00B01716">
              <w:rPr>
                <w:b w:val="0"/>
              </w:rPr>
              <w:t xml:space="preserve"> (this file will be in the .zip file)</w:t>
            </w:r>
          </w:p>
        </w:tc>
      </w:tr>
    </w:tbl>
    <w:p w14:paraId="10351E7E" w14:textId="77777777" w:rsidR="00D87BF0" w:rsidRDefault="00D87BF0" w:rsidP="00D87BF0">
      <w:pPr>
        <w:pStyle w:val="Heading2"/>
      </w:pPr>
      <w:bookmarkStart w:id="17" w:name="_Toc402953840"/>
      <w:bookmarkStart w:id="18" w:name="_Toc429985719"/>
      <w:r w:rsidRPr="00445100">
        <w:t>Installation Sequence</w:t>
      </w:r>
      <w:bookmarkEnd w:id="17"/>
      <w:bookmarkEnd w:id="18"/>
    </w:p>
    <w:p w14:paraId="60DF892F" w14:textId="77777777" w:rsidR="00D87BF0" w:rsidRDefault="00D87BF0" w:rsidP="00D87BF0">
      <w:pPr>
        <w:pStyle w:val="BodyText"/>
      </w:pPr>
      <w:r>
        <w:t xml:space="preserve">This </w:t>
      </w:r>
      <w:r w:rsidR="00E930CC">
        <w:t>section</w:t>
      </w:r>
      <w:r>
        <w:t xml:space="preserve"> refers only t</w:t>
      </w:r>
      <w:r w:rsidR="00821B37">
        <w:t>o the installation of OR*3.0*418</w:t>
      </w:r>
      <w:r w:rsidR="00E930CC">
        <w:t xml:space="preserve"> and</w:t>
      </w:r>
      <w:r w:rsidR="00821B37">
        <w:t xml:space="preserve"> CPRSChart.exe version 1.0.30.69</w:t>
      </w:r>
      <w:r>
        <w:t>.</w:t>
      </w:r>
    </w:p>
    <w:p w14:paraId="7A9EBFDD" w14:textId="77777777" w:rsidR="00D87BF0" w:rsidRPr="00445100" w:rsidRDefault="00D87BF0" w:rsidP="00D87BF0">
      <w:pPr>
        <w:pStyle w:val="BodyText"/>
      </w:pPr>
    </w:p>
    <w:p w14:paraId="373381CA" w14:textId="77777777" w:rsidR="00D87BF0" w:rsidRDefault="00666AAC" w:rsidP="00D87BF0">
      <w:pPr>
        <w:pStyle w:val="Heading3"/>
      </w:pPr>
      <w:bookmarkStart w:id="19" w:name="_Toc402953841"/>
      <w:bookmarkStart w:id="20" w:name="Prod_and_test_Install_kid"/>
      <w:bookmarkStart w:id="21" w:name="_Toc429985720"/>
      <w:r>
        <w:t>Patch OR*3.0*</w:t>
      </w:r>
      <w:r w:rsidR="008109EE">
        <w:t>418</w:t>
      </w:r>
      <w:bookmarkEnd w:id="19"/>
      <w:bookmarkEnd w:id="20"/>
      <w:bookmarkEnd w:id="21"/>
    </w:p>
    <w:p w14:paraId="4E06E9A4" w14:textId="77777777" w:rsidR="008109EE" w:rsidRDefault="008109EE" w:rsidP="008109EE">
      <w:pPr>
        <w:autoSpaceDE w:val="0"/>
        <w:autoSpaceDN w:val="0"/>
        <w:rPr>
          <w:rFonts w:ascii="r_ansi" w:hAnsi="r_ansi"/>
          <w:sz w:val="20"/>
          <w:szCs w:val="20"/>
        </w:rPr>
      </w:pPr>
      <w:r>
        <w:rPr>
          <w:rFonts w:ascii="r_ansi" w:hAnsi="r_ansi"/>
          <w:sz w:val="20"/>
          <w:szCs w:val="20"/>
        </w:rPr>
        <w:t>Installation Instructions</w:t>
      </w:r>
    </w:p>
    <w:p w14:paraId="7A3E0873" w14:textId="77777777" w:rsidR="008109EE" w:rsidRDefault="008109EE" w:rsidP="008109EE">
      <w:pPr>
        <w:autoSpaceDE w:val="0"/>
        <w:autoSpaceDN w:val="0"/>
        <w:rPr>
          <w:rFonts w:ascii="r_ansi" w:hAnsi="r_ansi"/>
          <w:sz w:val="20"/>
          <w:szCs w:val="20"/>
        </w:rPr>
      </w:pPr>
      <w:r>
        <w:rPr>
          <w:rFonts w:ascii="r_ansi" w:hAnsi="r_ansi"/>
          <w:sz w:val="20"/>
          <w:szCs w:val="20"/>
        </w:rPr>
        <w:t>-------------------------</w:t>
      </w:r>
    </w:p>
    <w:p w14:paraId="38D715BE" w14:textId="77777777" w:rsidR="008109EE" w:rsidRDefault="008109EE" w:rsidP="008109EE">
      <w:pPr>
        <w:autoSpaceDE w:val="0"/>
        <w:autoSpaceDN w:val="0"/>
        <w:rPr>
          <w:rFonts w:ascii="r_ansi" w:hAnsi="r_ansi"/>
          <w:sz w:val="20"/>
          <w:szCs w:val="20"/>
        </w:rPr>
      </w:pPr>
      <w:r>
        <w:rPr>
          <w:rFonts w:ascii="r_ansi" w:hAnsi="r_ansi"/>
          <w:sz w:val="20"/>
          <w:szCs w:val="20"/>
        </w:rPr>
        <w:t xml:space="preserve">This patch may be installed with users on the system although it is </w:t>
      </w:r>
    </w:p>
    <w:p w14:paraId="2E69FE81" w14:textId="77777777" w:rsidR="008109EE" w:rsidRDefault="008109EE" w:rsidP="008109EE">
      <w:pPr>
        <w:autoSpaceDE w:val="0"/>
        <w:autoSpaceDN w:val="0"/>
        <w:rPr>
          <w:rFonts w:ascii="r_ansi" w:hAnsi="r_ansi"/>
          <w:sz w:val="20"/>
          <w:szCs w:val="20"/>
        </w:rPr>
      </w:pPr>
      <w:r>
        <w:rPr>
          <w:rFonts w:ascii="r_ansi" w:hAnsi="r_ansi"/>
          <w:sz w:val="20"/>
          <w:szCs w:val="20"/>
        </w:rPr>
        <w:t>recommended that it be installed during non-peak hours to minimize</w:t>
      </w:r>
    </w:p>
    <w:p w14:paraId="33556498" w14:textId="77777777" w:rsidR="008109EE" w:rsidRDefault="008109EE" w:rsidP="008109EE">
      <w:pPr>
        <w:autoSpaceDE w:val="0"/>
        <w:autoSpaceDN w:val="0"/>
        <w:rPr>
          <w:rFonts w:ascii="r_ansi" w:hAnsi="r_ansi"/>
          <w:sz w:val="20"/>
          <w:szCs w:val="20"/>
        </w:rPr>
      </w:pPr>
      <w:r>
        <w:rPr>
          <w:rFonts w:ascii="r_ansi" w:hAnsi="r_ansi"/>
          <w:sz w:val="20"/>
          <w:szCs w:val="20"/>
        </w:rPr>
        <w:t xml:space="preserve">potential disruption to users. This patch should take less than 5 minutes </w:t>
      </w:r>
    </w:p>
    <w:p w14:paraId="6E00EADD" w14:textId="77777777" w:rsidR="008109EE" w:rsidRDefault="008109EE" w:rsidP="008109EE">
      <w:pPr>
        <w:autoSpaceDE w:val="0"/>
        <w:autoSpaceDN w:val="0"/>
        <w:rPr>
          <w:rFonts w:ascii="r_ansi" w:hAnsi="r_ansi"/>
          <w:sz w:val="20"/>
          <w:szCs w:val="20"/>
        </w:rPr>
      </w:pPr>
      <w:r>
        <w:rPr>
          <w:rFonts w:ascii="r_ansi" w:hAnsi="r_ansi"/>
          <w:sz w:val="20"/>
          <w:szCs w:val="20"/>
        </w:rPr>
        <w:t xml:space="preserve">to install. </w:t>
      </w:r>
    </w:p>
    <w:p w14:paraId="343F23B6" w14:textId="77777777" w:rsidR="008109EE" w:rsidRDefault="008109EE" w:rsidP="008109EE">
      <w:pPr>
        <w:autoSpaceDE w:val="0"/>
        <w:autoSpaceDN w:val="0"/>
        <w:rPr>
          <w:rFonts w:ascii="r_ansi" w:hAnsi="r_ansi"/>
          <w:sz w:val="20"/>
          <w:szCs w:val="20"/>
        </w:rPr>
      </w:pPr>
      <w:r>
        <w:rPr>
          <w:rFonts w:ascii="r_ansi" w:hAnsi="r_ansi"/>
          <w:sz w:val="20"/>
          <w:szCs w:val="20"/>
        </w:rPr>
        <w:t> </w:t>
      </w:r>
    </w:p>
    <w:p w14:paraId="7549C7AB" w14:textId="77777777" w:rsidR="008109EE" w:rsidRDefault="008109EE" w:rsidP="008109EE">
      <w:pPr>
        <w:autoSpaceDE w:val="0"/>
        <w:autoSpaceDN w:val="0"/>
        <w:rPr>
          <w:rFonts w:ascii="r_ansi" w:hAnsi="r_ansi"/>
          <w:sz w:val="20"/>
          <w:szCs w:val="20"/>
        </w:rPr>
      </w:pPr>
      <w:r>
        <w:rPr>
          <w:rFonts w:ascii="r_ansi" w:hAnsi="r_ansi"/>
          <w:sz w:val="20"/>
          <w:szCs w:val="20"/>
        </w:rPr>
        <w:t> </w:t>
      </w:r>
    </w:p>
    <w:p w14:paraId="2A7DE10F" w14:textId="77777777" w:rsidR="008109EE" w:rsidRDefault="008109EE" w:rsidP="008109EE">
      <w:pPr>
        <w:autoSpaceDE w:val="0"/>
        <w:autoSpaceDN w:val="0"/>
        <w:rPr>
          <w:rFonts w:ascii="r_ansi" w:hAnsi="r_ansi"/>
          <w:sz w:val="20"/>
          <w:szCs w:val="20"/>
        </w:rPr>
      </w:pPr>
      <w:r>
        <w:rPr>
          <w:rFonts w:ascii="r_ansi" w:hAnsi="r_ansi"/>
          <w:sz w:val="20"/>
          <w:szCs w:val="20"/>
        </w:rPr>
        <w:t>1.  Choose the PackMan message containing this patch.</w:t>
      </w:r>
    </w:p>
    <w:p w14:paraId="3A2FD2B1" w14:textId="77777777" w:rsidR="008109EE" w:rsidRDefault="008109EE" w:rsidP="008109EE">
      <w:pPr>
        <w:autoSpaceDE w:val="0"/>
        <w:autoSpaceDN w:val="0"/>
        <w:rPr>
          <w:rFonts w:ascii="r_ansi" w:hAnsi="r_ansi"/>
          <w:sz w:val="20"/>
          <w:szCs w:val="20"/>
        </w:rPr>
      </w:pPr>
    </w:p>
    <w:p w14:paraId="57B2ACC3" w14:textId="77777777" w:rsidR="008109EE" w:rsidRDefault="008109EE" w:rsidP="008109EE">
      <w:pPr>
        <w:autoSpaceDE w:val="0"/>
        <w:autoSpaceDN w:val="0"/>
        <w:rPr>
          <w:rFonts w:ascii="r_ansi" w:hAnsi="r_ansi"/>
          <w:sz w:val="20"/>
          <w:szCs w:val="20"/>
        </w:rPr>
      </w:pPr>
      <w:r>
        <w:rPr>
          <w:rFonts w:ascii="r_ansi" w:hAnsi="r_ansi"/>
          <w:sz w:val="20"/>
          <w:szCs w:val="20"/>
        </w:rPr>
        <w:t xml:space="preserve">2.  Choose the INSTALL/CHECK MESSAGE PackMan option.  </w:t>
      </w:r>
    </w:p>
    <w:p w14:paraId="7C9A9438" w14:textId="77777777" w:rsidR="008109EE" w:rsidRDefault="008109EE" w:rsidP="008109EE">
      <w:pPr>
        <w:autoSpaceDE w:val="0"/>
        <w:autoSpaceDN w:val="0"/>
        <w:rPr>
          <w:rFonts w:ascii="r_ansi" w:hAnsi="r_ansi"/>
          <w:sz w:val="20"/>
          <w:szCs w:val="20"/>
        </w:rPr>
      </w:pPr>
      <w:r>
        <w:rPr>
          <w:rFonts w:ascii="r_ansi" w:hAnsi="r_ansi"/>
          <w:sz w:val="20"/>
          <w:szCs w:val="20"/>
        </w:rPr>
        <w:t> </w:t>
      </w:r>
    </w:p>
    <w:p w14:paraId="51353150" w14:textId="77777777" w:rsidR="008109EE" w:rsidRDefault="008109EE" w:rsidP="008109EE">
      <w:pPr>
        <w:autoSpaceDE w:val="0"/>
        <w:autoSpaceDN w:val="0"/>
        <w:rPr>
          <w:rFonts w:ascii="r_ansi" w:hAnsi="r_ansi"/>
          <w:sz w:val="20"/>
          <w:szCs w:val="20"/>
        </w:rPr>
      </w:pPr>
      <w:r>
        <w:rPr>
          <w:rFonts w:ascii="r_ansi" w:hAnsi="r_ansi"/>
          <w:sz w:val="20"/>
          <w:szCs w:val="20"/>
        </w:rPr>
        <w:t>3.  From the Kernel Installation and Distribution System Menu, select</w:t>
      </w:r>
    </w:p>
    <w:p w14:paraId="00B1A567" w14:textId="77777777" w:rsidR="008109EE" w:rsidRDefault="008109EE" w:rsidP="008109EE">
      <w:pPr>
        <w:autoSpaceDE w:val="0"/>
        <w:autoSpaceDN w:val="0"/>
        <w:rPr>
          <w:rFonts w:ascii="r_ansi" w:hAnsi="r_ansi"/>
          <w:sz w:val="20"/>
          <w:szCs w:val="20"/>
        </w:rPr>
      </w:pPr>
      <w:r>
        <w:rPr>
          <w:rFonts w:ascii="r_ansi" w:hAnsi="r_ansi"/>
          <w:sz w:val="20"/>
          <w:szCs w:val="20"/>
        </w:rPr>
        <w:t>    the Installation Menu.  From this menu, you may elect to use the</w:t>
      </w:r>
    </w:p>
    <w:p w14:paraId="3A232401" w14:textId="77777777" w:rsidR="008109EE" w:rsidRDefault="008109EE" w:rsidP="008109EE">
      <w:pPr>
        <w:autoSpaceDE w:val="0"/>
        <w:autoSpaceDN w:val="0"/>
        <w:rPr>
          <w:rFonts w:ascii="r_ansi" w:hAnsi="r_ansi"/>
          <w:sz w:val="20"/>
          <w:szCs w:val="20"/>
        </w:rPr>
      </w:pPr>
      <w:r>
        <w:rPr>
          <w:rFonts w:ascii="r_ansi" w:hAnsi="r_ansi"/>
          <w:sz w:val="20"/>
          <w:szCs w:val="20"/>
        </w:rPr>
        <w:t xml:space="preserve">    following options. When prompted for the INSTALL NAME enter the patch </w:t>
      </w:r>
    </w:p>
    <w:p w14:paraId="71290E0F" w14:textId="77777777" w:rsidR="008109EE" w:rsidRDefault="008109EE" w:rsidP="008109EE">
      <w:pPr>
        <w:autoSpaceDE w:val="0"/>
        <w:autoSpaceDN w:val="0"/>
        <w:rPr>
          <w:rFonts w:ascii="r_ansi" w:hAnsi="r_ansi"/>
          <w:sz w:val="20"/>
          <w:szCs w:val="20"/>
        </w:rPr>
      </w:pPr>
      <w:r>
        <w:rPr>
          <w:rFonts w:ascii="r_ansi" w:hAnsi="r_ansi"/>
          <w:sz w:val="20"/>
          <w:szCs w:val="20"/>
        </w:rPr>
        <w:t>    # OR*3*418:</w:t>
      </w:r>
    </w:p>
    <w:p w14:paraId="4F0D36A1" w14:textId="77777777" w:rsidR="008109EE" w:rsidRDefault="008109EE" w:rsidP="008109EE">
      <w:pPr>
        <w:autoSpaceDE w:val="0"/>
        <w:autoSpaceDN w:val="0"/>
        <w:rPr>
          <w:rFonts w:ascii="r_ansi" w:hAnsi="r_ansi"/>
          <w:sz w:val="20"/>
          <w:szCs w:val="20"/>
        </w:rPr>
      </w:pPr>
      <w:r>
        <w:rPr>
          <w:rFonts w:ascii="r_ansi" w:hAnsi="r_ansi"/>
          <w:sz w:val="20"/>
          <w:szCs w:val="20"/>
        </w:rPr>
        <w:t>    a.  Backup a Transport Global - This option will create a backup</w:t>
      </w:r>
    </w:p>
    <w:p w14:paraId="48F5AEF5" w14:textId="77777777" w:rsidR="008109EE" w:rsidRDefault="008109EE" w:rsidP="008109EE">
      <w:pPr>
        <w:autoSpaceDE w:val="0"/>
        <w:autoSpaceDN w:val="0"/>
        <w:rPr>
          <w:rFonts w:ascii="r_ansi" w:hAnsi="r_ansi"/>
          <w:sz w:val="20"/>
          <w:szCs w:val="20"/>
        </w:rPr>
      </w:pPr>
      <w:r>
        <w:rPr>
          <w:rFonts w:ascii="r_ansi" w:hAnsi="r_ansi"/>
          <w:sz w:val="20"/>
          <w:szCs w:val="20"/>
        </w:rPr>
        <w:t>        message of any routines exported with this patch. It will not</w:t>
      </w:r>
    </w:p>
    <w:p w14:paraId="1445B922" w14:textId="77777777" w:rsidR="008109EE" w:rsidRDefault="008109EE" w:rsidP="008109EE">
      <w:pPr>
        <w:autoSpaceDE w:val="0"/>
        <w:autoSpaceDN w:val="0"/>
        <w:rPr>
          <w:rFonts w:ascii="r_ansi" w:hAnsi="r_ansi"/>
          <w:sz w:val="20"/>
          <w:szCs w:val="20"/>
        </w:rPr>
      </w:pPr>
      <w:r>
        <w:rPr>
          <w:rFonts w:ascii="r_ansi" w:hAnsi="r_ansi"/>
          <w:sz w:val="20"/>
          <w:szCs w:val="20"/>
        </w:rPr>
        <w:t>        backup any other changes such as DDs or templates.</w:t>
      </w:r>
    </w:p>
    <w:p w14:paraId="51DC15CE" w14:textId="77777777" w:rsidR="008109EE" w:rsidRDefault="008109EE" w:rsidP="008109EE">
      <w:pPr>
        <w:autoSpaceDE w:val="0"/>
        <w:autoSpaceDN w:val="0"/>
        <w:rPr>
          <w:rFonts w:ascii="r_ansi" w:hAnsi="r_ansi"/>
          <w:sz w:val="20"/>
          <w:szCs w:val="20"/>
        </w:rPr>
      </w:pPr>
      <w:r>
        <w:rPr>
          <w:rFonts w:ascii="r_ansi" w:hAnsi="r_ansi"/>
          <w:sz w:val="20"/>
          <w:szCs w:val="20"/>
        </w:rPr>
        <w:t>    b.  Compare Transport Global to Current System - This option will</w:t>
      </w:r>
    </w:p>
    <w:p w14:paraId="033D727B" w14:textId="77777777" w:rsidR="008109EE" w:rsidRDefault="008109EE" w:rsidP="008109EE">
      <w:pPr>
        <w:autoSpaceDE w:val="0"/>
        <w:autoSpaceDN w:val="0"/>
        <w:rPr>
          <w:rFonts w:ascii="r_ansi" w:hAnsi="r_ansi"/>
          <w:sz w:val="20"/>
          <w:szCs w:val="20"/>
        </w:rPr>
      </w:pPr>
      <w:r>
        <w:rPr>
          <w:rFonts w:ascii="r_ansi" w:hAnsi="r_ansi"/>
          <w:sz w:val="20"/>
          <w:szCs w:val="20"/>
        </w:rPr>
        <w:t>        allow you to view all changes that will be made when this patch</w:t>
      </w:r>
    </w:p>
    <w:p w14:paraId="675D88B6" w14:textId="77777777" w:rsidR="008109EE" w:rsidRDefault="008109EE" w:rsidP="008109EE">
      <w:pPr>
        <w:autoSpaceDE w:val="0"/>
        <w:autoSpaceDN w:val="0"/>
        <w:rPr>
          <w:rFonts w:ascii="r_ansi" w:hAnsi="r_ansi"/>
          <w:sz w:val="20"/>
          <w:szCs w:val="20"/>
        </w:rPr>
      </w:pPr>
      <w:r>
        <w:rPr>
          <w:rFonts w:ascii="r_ansi" w:hAnsi="r_ansi"/>
          <w:sz w:val="20"/>
          <w:szCs w:val="20"/>
        </w:rPr>
        <w:t>        is installed.  It compares all components of this patch</w:t>
      </w:r>
    </w:p>
    <w:p w14:paraId="0A529885" w14:textId="77777777" w:rsidR="008109EE" w:rsidRDefault="008109EE" w:rsidP="008109EE">
      <w:pPr>
        <w:autoSpaceDE w:val="0"/>
        <w:autoSpaceDN w:val="0"/>
        <w:rPr>
          <w:rFonts w:ascii="r_ansi" w:hAnsi="r_ansi"/>
          <w:sz w:val="20"/>
          <w:szCs w:val="20"/>
        </w:rPr>
      </w:pPr>
      <w:r>
        <w:rPr>
          <w:rFonts w:ascii="r_ansi" w:hAnsi="r_ansi"/>
          <w:sz w:val="20"/>
          <w:szCs w:val="20"/>
        </w:rPr>
        <w:t>        (routines, DDs, templates, etc.).</w:t>
      </w:r>
    </w:p>
    <w:p w14:paraId="1DB1EE1A" w14:textId="77777777" w:rsidR="008109EE" w:rsidRDefault="008109EE" w:rsidP="008109EE">
      <w:pPr>
        <w:autoSpaceDE w:val="0"/>
        <w:autoSpaceDN w:val="0"/>
        <w:rPr>
          <w:rFonts w:ascii="r_ansi" w:hAnsi="r_ansi"/>
          <w:sz w:val="20"/>
          <w:szCs w:val="20"/>
        </w:rPr>
      </w:pPr>
      <w:r>
        <w:rPr>
          <w:rFonts w:ascii="r_ansi" w:hAnsi="r_ansi"/>
          <w:sz w:val="20"/>
          <w:szCs w:val="20"/>
        </w:rPr>
        <w:t>    c.  Verify Checksums in Transport Global - This option will allow</w:t>
      </w:r>
    </w:p>
    <w:p w14:paraId="4E080F5F" w14:textId="77777777" w:rsidR="008109EE" w:rsidRDefault="008109EE" w:rsidP="008109EE">
      <w:pPr>
        <w:autoSpaceDE w:val="0"/>
        <w:autoSpaceDN w:val="0"/>
        <w:rPr>
          <w:rFonts w:ascii="r_ansi" w:hAnsi="r_ansi"/>
          <w:sz w:val="20"/>
          <w:szCs w:val="20"/>
        </w:rPr>
      </w:pPr>
      <w:r>
        <w:rPr>
          <w:rFonts w:ascii="r_ansi" w:hAnsi="r_ansi"/>
          <w:sz w:val="20"/>
          <w:szCs w:val="20"/>
        </w:rPr>
        <w:t>        you to ensure the integrity of the routines that are in the</w:t>
      </w:r>
    </w:p>
    <w:p w14:paraId="264284A2" w14:textId="77777777" w:rsidR="008109EE" w:rsidRDefault="008109EE" w:rsidP="008109EE">
      <w:pPr>
        <w:autoSpaceDE w:val="0"/>
        <w:autoSpaceDN w:val="0"/>
        <w:rPr>
          <w:rFonts w:ascii="r_ansi" w:hAnsi="r_ansi"/>
          <w:sz w:val="20"/>
          <w:szCs w:val="20"/>
        </w:rPr>
      </w:pPr>
      <w:r>
        <w:rPr>
          <w:rFonts w:ascii="r_ansi" w:hAnsi="r_ansi"/>
          <w:sz w:val="20"/>
          <w:szCs w:val="20"/>
        </w:rPr>
        <w:t>        transport global.</w:t>
      </w:r>
    </w:p>
    <w:p w14:paraId="60E6FB83" w14:textId="77777777" w:rsidR="008109EE" w:rsidRDefault="008109EE" w:rsidP="008109EE">
      <w:pPr>
        <w:autoSpaceDE w:val="0"/>
        <w:autoSpaceDN w:val="0"/>
        <w:rPr>
          <w:rFonts w:ascii="r_ansi" w:hAnsi="r_ansi"/>
          <w:sz w:val="20"/>
          <w:szCs w:val="20"/>
        </w:rPr>
      </w:pPr>
      <w:r>
        <w:rPr>
          <w:rFonts w:ascii="r_ansi" w:hAnsi="r_ansi"/>
          <w:sz w:val="20"/>
          <w:szCs w:val="20"/>
        </w:rPr>
        <w:t xml:space="preserve">     </w:t>
      </w:r>
    </w:p>
    <w:p w14:paraId="184BC76E" w14:textId="77777777" w:rsidR="008109EE" w:rsidRDefault="008109EE" w:rsidP="008109EE">
      <w:pPr>
        <w:autoSpaceDE w:val="0"/>
        <w:autoSpaceDN w:val="0"/>
        <w:rPr>
          <w:rFonts w:ascii="r_ansi" w:hAnsi="r_ansi"/>
          <w:sz w:val="20"/>
          <w:szCs w:val="20"/>
        </w:rPr>
      </w:pPr>
      <w:r>
        <w:rPr>
          <w:rFonts w:ascii="r_ansi" w:hAnsi="r_ansi"/>
          <w:sz w:val="20"/>
          <w:szCs w:val="20"/>
        </w:rPr>
        <w:lastRenderedPageBreak/>
        <w:t>4.  From the Installation Menu, select the Install Package(s) option and</w:t>
      </w:r>
    </w:p>
    <w:p w14:paraId="2E2E7D96" w14:textId="77777777" w:rsidR="008109EE" w:rsidRDefault="008109EE" w:rsidP="008109EE">
      <w:pPr>
        <w:autoSpaceDE w:val="0"/>
        <w:autoSpaceDN w:val="0"/>
        <w:rPr>
          <w:rFonts w:ascii="r_ansi" w:hAnsi="r_ansi"/>
          <w:sz w:val="20"/>
          <w:szCs w:val="20"/>
        </w:rPr>
      </w:pPr>
      <w:r>
        <w:rPr>
          <w:rFonts w:ascii="r_ansi" w:hAnsi="r_ansi"/>
          <w:sz w:val="20"/>
          <w:szCs w:val="20"/>
        </w:rPr>
        <w:t>    choose the patch to install.</w:t>
      </w:r>
    </w:p>
    <w:p w14:paraId="4894A6ED" w14:textId="77777777" w:rsidR="008109EE" w:rsidRDefault="008109EE" w:rsidP="008109EE">
      <w:pPr>
        <w:autoSpaceDE w:val="0"/>
        <w:autoSpaceDN w:val="0"/>
        <w:rPr>
          <w:rFonts w:ascii="r_ansi" w:hAnsi="r_ansi"/>
          <w:sz w:val="20"/>
          <w:szCs w:val="20"/>
        </w:rPr>
      </w:pPr>
    </w:p>
    <w:p w14:paraId="09D4BE39" w14:textId="77777777" w:rsidR="008109EE" w:rsidRDefault="008109EE" w:rsidP="008109EE">
      <w:pPr>
        <w:autoSpaceDE w:val="0"/>
        <w:autoSpaceDN w:val="0"/>
        <w:rPr>
          <w:rFonts w:ascii="r_ansi" w:hAnsi="r_ansi"/>
          <w:sz w:val="20"/>
          <w:szCs w:val="20"/>
        </w:rPr>
      </w:pPr>
      <w:r>
        <w:rPr>
          <w:rFonts w:ascii="r_ansi" w:hAnsi="r_ansi"/>
          <w:sz w:val="20"/>
          <w:szCs w:val="20"/>
        </w:rPr>
        <w:t>5.  When prompted 'Want KIDS to Rebuild Menu Trees Upon Completion of</w:t>
      </w:r>
    </w:p>
    <w:p w14:paraId="4192484E" w14:textId="77777777" w:rsidR="008109EE" w:rsidRDefault="008109EE" w:rsidP="008109EE">
      <w:pPr>
        <w:autoSpaceDE w:val="0"/>
        <w:autoSpaceDN w:val="0"/>
        <w:rPr>
          <w:rFonts w:ascii="r_ansi" w:hAnsi="r_ansi"/>
          <w:sz w:val="20"/>
          <w:szCs w:val="20"/>
        </w:rPr>
      </w:pPr>
      <w:r>
        <w:rPr>
          <w:rFonts w:ascii="r_ansi" w:hAnsi="r_ansi"/>
          <w:sz w:val="20"/>
          <w:szCs w:val="20"/>
        </w:rPr>
        <w:t>    Install? NO//'</w:t>
      </w:r>
    </w:p>
    <w:p w14:paraId="23ECA9A3" w14:textId="77777777" w:rsidR="008109EE" w:rsidRDefault="008109EE" w:rsidP="008109EE">
      <w:pPr>
        <w:autoSpaceDE w:val="0"/>
        <w:autoSpaceDN w:val="0"/>
        <w:rPr>
          <w:rFonts w:ascii="r_ansi" w:hAnsi="r_ansi"/>
          <w:sz w:val="20"/>
          <w:szCs w:val="20"/>
        </w:rPr>
      </w:pPr>
      <w:r>
        <w:rPr>
          <w:rFonts w:ascii="r_ansi" w:hAnsi="r_ansi"/>
          <w:sz w:val="20"/>
          <w:szCs w:val="20"/>
        </w:rPr>
        <w:t xml:space="preserve">    Respond: NO     </w:t>
      </w:r>
    </w:p>
    <w:p w14:paraId="493488C3" w14:textId="77777777" w:rsidR="008109EE" w:rsidRDefault="008109EE" w:rsidP="008109EE">
      <w:pPr>
        <w:autoSpaceDE w:val="0"/>
        <w:autoSpaceDN w:val="0"/>
        <w:rPr>
          <w:rFonts w:ascii="r_ansi" w:hAnsi="r_ansi"/>
          <w:sz w:val="20"/>
          <w:szCs w:val="20"/>
        </w:rPr>
      </w:pPr>
      <w:r>
        <w:rPr>
          <w:rFonts w:ascii="r_ansi" w:hAnsi="r_ansi"/>
          <w:sz w:val="20"/>
          <w:szCs w:val="20"/>
        </w:rPr>
        <w:t> </w:t>
      </w:r>
    </w:p>
    <w:p w14:paraId="7F6F83AB" w14:textId="77777777" w:rsidR="008109EE" w:rsidRDefault="008109EE" w:rsidP="008109EE">
      <w:pPr>
        <w:autoSpaceDE w:val="0"/>
        <w:autoSpaceDN w:val="0"/>
        <w:rPr>
          <w:rFonts w:ascii="r_ansi" w:hAnsi="r_ansi"/>
          <w:sz w:val="20"/>
          <w:szCs w:val="20"/>
        </w:rPr>
      </w:pPr>
      <w:r>
        <w:rPr>
          <w:rFonts w:ascii="r_ansi" w:hAnsi="r_ansi"/>
          <w:sz w:val="20"/>
          <w:szCs w:val="20"/>
        </w:rPr>
        <w:t>6.  When prompted 'Want KIDS to INHIBIT LOGONs during the install?</w:t>
      </w:r>
    </w:p>
    <w:p w14:paraId="741B275C" w14:textId="77777777" w:rsidR="008109EE" w:rsidRDefault="008109EE" w:rsidP="008109EE">
      <w:pPr>
        <w:autoSpaceDE w:val="0"/>
        <w:autoSpaceDN w:val="0"/>
        <w:rPr>
          <w:rFonts w:ascii="r_ansi" w:hAnsi="r_ansi"/>
          <w:sz w:val="20"/>
          <w:szCs w:val="20"/>
        </w:rPr>
      </w:pPr>
      <w:r>
        <w:rPr>
          <w:rFonts w:ascii="r_ansi" w:hAnsi="r_ansi"/>
          <w:sz w:val="20"/>
          <w:szCs w:val="20"/>
        </w:rPr>
        <w:t>    NO//'</w:t>
      </w:r>
    </w:p>
    <w:p w14:paraId="50C1F885" w14:textId="77777777" w:rsidR="008109EE" w:rsidRDefault="008109EE" w:rsidP="008109EE">
      <w:pPr>
        <w:autoSpaceDE w:val="0"/>
        <w:autoSpaceDN w:val="0"/>
        <w:rPr>
          <w:rFonts w:ascii="r_ansi" w:hAnsi="r_ansi"/>
          <w:sz w:val="20"/>
          <w:szCs w:val="20"/>
        </w:rPr>
      </w:pPr>
      <w:r>
        <w:rPr>
          <w:rFonts w:ascii="r_ansi" w:hAnsi="r_ansi"/>
          <w:sz w:val="20"/>
          <w:szCs w:val="20"/>
        </w:rPr>
        <w:t>    Respond: NO</w:t>
      </w:r>
    </w:p>
    <w:p w14:paraId="3C67E926" w14:textId="77777777" w:rsidR="008109EE" w:rsidRDefault="008109EE" w:rsidP="008109EE">
      <w:pPr>
        <w:autoSpaceDE w:val="0"/>
        <w:autoSpaceDN w:val="0"/>
        <w:rPr>
          <w:rFonts w:ascii="r_ansi" w:hAnsi="r_ansi"/>
          <w:sz w:val="20"/>
          <w:szCs w:val="20"/>
        </w:rPr>
      </w:pPr>
    </w:p>
    <w:p w14:paraId="796820AE" w14:textId="77777777" w:rsidR="008109EE" w:rsidRDefault="008109EE" w:rsidP="008109EE">
      <w:pPr>
        <w:autoSpaceDE w:val="0"/>
        <w:autoSpaceDN w:val="0"/>
        <w:rPr>
          <w:rFonts w:ascii="r_ansi" w:hAnsi="r_ansi"/>
          <w:sz w:val="20"/>
          <w:szCs w:val="20"/>
        </w:rPr>
      </w:pPr>
      <w:r>
        <w:rPr>
          <w:rFonts w:ascii="r_ansi" w:hAnsi="r_ansi"/>
          <w:sz w:val="20"/>
          <w:szCs w:val="20"/>
        </w:rPr>
        <w:t xml:space="preserve">7.  When prompted 'Want to DISABLE Scheduled Options, Menu Options, </w:t>
      </w:r>
    </w:p>
    <w:p w14:paraId="2ABAB729" w14:textId="77777777" w:rsidR="008109EE" w:rsidRDefault="008109EE" w:rsidP="008109EE">
      <w:pPr>
        <w:autoSpaceDE w:val="0"/>
        <w:autoSpaceDN w:val="0"/>
        <w:rPr>
          <w:rFonts w:ascii="r_ansi" w:hAnsi="r_ansi"/>
          <w:sz w:val="20"/>
          <w:szCs w:val="20"/>
        </w:rPr>
      </w:pPr>
      <w:r>
        <w:rPr>
          <w:rFonts w:ascii="r_ansi" w:hAnsi="r_ansi"/>
          <w:sz w:val="20"/>
          <w:szCs w:val="20"/>
        </w:rPr>
        <w:t xml:space="preserve">    and Protocols? NO//' </w:t>
      </w:r>
    </w:p>
    <w:p w14:paraId="581174CA" w14:textId="77777777" w:rsidR="008109EE" w:rsidRDefault="008109EE" w:rsidP="008109EE">
      <w:pPr>
        <w:autoSpaceDE w:val="0"/>
        <w:autoSpaceDN w:val="0"/>
        <w:rPr>
          <w:rFonts w:ascii="r_ansi" w:hAnsi="r_ansi"/>
          <w:sz w:val="20"/>
          <w:szCs w:val="20"/>
        </w:rPr>
      </w:pPr>
      <w:r>
        <w:rPr>
          <w:rFonts w:ascii="r_ansi" w:hAnsi="r_ansi"/>
          <w:sz w:val="20"/>
          <w:szCs w:val="20"/>
        </w:rPr>
        <w:t>    Respond: NO</w:t>
      </w:r>
    </w:p>
    <w:p w14:paraId="30BA3B81" w14:textId="77777777" w:rsidR="008109EE" w:rsidRDefault="008109EE" w:rsidP="008109EE">
      <w:pPr>
        <w:autoSpaceDE w:val="0"/>
        <w:autoSpaceDN w:val="0"/>
        <w:rPr>
          <w:rFonts w:ascii="r_ansi" w:hAnsi="r_ansi"/>
          <w:sz w:val="20"/>
          <w:szCs w:val="20"/>
        </w:rPr>
      </w:pPr>
    </w:p>
    <w:p w14:paraId="7389A0B2" w14:textId="77777777" w:rsidR="008109EE" w:rsidRDefault="008109EE" w:rsidP="008109EE">
      <w:pPr>
        <w:autoSpaceDE w:val="0"/>
        <w:autoSpaceDN w:val="0"/>
        <w:rPr>
          <w:rFonts w:ascii="r_ansi" w:hAnsi="r_ansi"/>
          <w:sz w:val="20"/>
          <w:szCs w:val="20"/>
        </w:rPr>
      </w:pPr>
      <w:r>
        <w:rPr>
          <w:rFonts w:ascii="r_ansi" w:hAnsi="r_ansi"/>
          <w:sz w:val="20"/>
          <w:szCs w:val="20"/>
        </w:rPr>
        <w:t xml:space="preserve">8.  If prompted 'Delay Install (Minutes):  (0 - 60): 0//' </w:t>
      </w:r>
    </w:p>
    <w:p w14:paraId="01E6CEE5" w14:textId="77777777" w:rsidR="008109EE" w:rsidRDefault="008109EE" w:rsidP="008109EE">
      <w:pPr>
        <w:autoSpaceDE w:val="0"/>
        <w:autoSpaceDN w:val="0"/>
        <w:rPr>
          <w:rFonts w:ascii="r_ansi" w:hAnsi="r_ansi"/>
          <w:sz w:val="20"/>
          <w:szCs w:val="20"/>
        </w:rPr>
      </w:pPr>
      <w:r>
        <w:rPr>
          <w:rFonts w:ascii="r_ansi" w:hAnsi="r_ansi"/>
          <w:sz w:val="20"/>
          <w:szCs w:val="20"/>
        </w:rPr>
        <w:t>    Respond 0.</w:t>
      </w:r>
    </w:p>
    <w:p w14:paraId="0E9BCEFB" w14:textId="77777777" w:rsidR="008109EE" w:rsidRDefault="008109EE" w:rsidP="008109EE">
      <w:pPr>
        <w:rPr>
          <w:rFonts w:ascii="Calibri" w:hAnsi="Calibri"/>
          <w:szCs w:val="22"/>
        </w:rPr>
      </w:pPr>
    </w:p>
    <w:p w14:paraId="0A6037F9" w14:textId="77777777" w:rsidR="008109EE" w:rsidRDefault="008109EE" w:rsidP="008109EE"/>
    <w:p w14:paraId="28500C32" w14:textId="68F29BEA" w:rsidR="00D87BF0" w:rsidRDefault="00D87BF0" w:rsidP="008109EE">
      <w:pPr>
        <w:pStyle w:val="BodyText"/>
      </w:pPr>
      <w:r>
        <w:t xml:space="preserve">See an example of the host file installation capture, </w:t>
      </w:r>
      <w:r>
        <w:fldChar w:fldCharType="begin"/>
      </w:r>
      <w:r>
        <w:instrText xml:space="preserve"> REF M_patches_Installation_Sample \h </w:instrText>
      </w:r>
      <w:r>
        <w:fldChar w:fldCharType="separate"/>
      </w:r>
      <w:r w:rsidR="00754034">
        <w:t xml:space="preserve">Appendix A: OR*3.0*418 </w:t>
      </w:r>
      <w:r w:rsidR="00754034" w:rsidRPr="00F8438A">
        <w:t>Software Installation Sample</w:t>
      </w:r>
      <w:r>
        <w:fldChar w:fldCharType="end"/>
      </w:r>
      <w:r>
        <w:t xml:space="preserve">, </w:t>
      </w:r>
      <w:r>
        <w:fldChar w:fldCharType="begin"/>
      </w:r>
      <w:r>
        <w:instrText xml:space="preserve"> REF M_patches_Installation_Sample \p \h </w:instrText>
      </w:r>
      <w:r>
        <w:fldChar w:fldCharType="separate"/>
      </w:r>
      <w:r w:rsidR="00754034">
        <w:t>below</w:t>
      </w:r>
      <w:r>
        <w:fldChar w:fldCharType="end"/>
      </w:r>
      <w:r>
        <w:t>.</w:t>
      </w:r>
    </w:p>
    <w:p w14:paraId="21F0B19C" w14:textId="77777777" w:rsidR="00D87BF0" w:rsidRDefault="00D87BF0" w:rsidP="00D87BF0">
      <w:pPr>
        <w:pStyle w:val="Heading3"/>
      </w:pPr>
      <w:bookmarkStart w:id="22" w:name="_Toc402953842"/>
      <w:bookmarkStart w:id="23" w:name="_Toc429985721"/>
      <w:r>
        <w:t>CPRS GUI Executable (OR_30_4</w:t>
      </w:r>
      <w:r w:rsidR="003D445F">
        <w:t>18</w:t>
      </w:r>
      <w:r>
        <w:t>.zip)</w:t>
      </w:r>
      <w:bookmarkEnd w:id="22"/>
      <w:bookmarkEnd w:id="23"/>
    </w:p>
    <w:p w14:paraId="29DA602D" w14:textId="5D6EF010" w:rsidR="009F290F" w:rsidRDefault="00E05424" w:rsidP="00633DAB">
      <w:pPr>
        <w:pStyle w:val="BodyText"/>
      </w:pPr>
      <w:r>
        <w:t xml:space="preserve">See section </w:t>
      </w:r>
      <w:r w:rsidR="00A7173D">
        <w:fldChar w:fldCharType="begin"/>
      </w:r>
      <w:r w:rsidR="00A7173D">
        <w:instrText xml:space="preserve"> REF  CPRS_GUI_Executable \h \r </w:instrText>
      </w:r>
      <w:r w:rsidR="00A7173D">
        <w:fldChar w:fldCharType="separate"/>
      </w:r>
      <w:r w:rsidR="00754034">
        <w:t>4.1</w:t>
      </w:r>
      <w:r w:rsidR="00A7173D">
        <w:fldChar w:fldCharType="end"/>
      </w:r>
      <w:r w:rsidR="00A7173D">
        <w:t xml:space="preserve">, </w:t>
      </w:r>
      <w:r w:rsidR="00A7173D">
        <w:fldChar w:fldCharType="begin"/>
      </w:r>
      <w:r w:rsidR="00A7173D">
        <w:instrText xml:space="preserve"> REF  CPRS_GUI_Executable \h </w:instrText>
      </w:r>
      <w:r w:rsidR="00A7173D">
        <w:fldChar w:fldCharType="separate"/>
      </w:r>
      <w:r w:rsidR="00754034">
        <w:t>CPRS GUI Executable (OR_30_418.zip)</w:t>
      </w:r>
      <w:r w:rsidR="00A7173D">
        <w:fldChar w:fldCharType="end"/>
      </w:r>
      <w:r w:rsidR="00A7173D">
        <w:t xml:space="preserve"> </w:t>
      </w:r>
      <w:r>
        <w:t>and the following sections for instructions on installing th</w:t>
      </w:r>
      <w:r w:rsidR="00FC280A">
        <w:t>e CPRS GUI executable (1.0.30.69</w:t>
      </w:r>
      <w:r>
        <w:t xml:space="preserve">). </w:t>
      </w:r>
    </w:p>
    <w:p w14:paraId="39A86229" w14:textId="77777777" w:rsidR="00D03A6E" w:rsidRDefault="00445100" w:rsidP="003822ED">
      <w:pPr>
        <w:pStyle w:val="Heading1"/>
      </w:pPr>
      <w:bookmarkStart w:id="24" w:name="_Toc429985722"/>
      <w:bookmarkStart w:id="25" w:name="_Toc192991032"/>
      <w:bookmarkEnd w:id="13"/>
      <w:bookmarkEnd w:id="14"/>
      <w:r w:rsidRPr="00445100">
        <w:t>Installation Sequence</w:t>
      </w:r>
      <w:bookmarkEnd w:id="24"/>
    </w:p>
    <w:p w14:paraId="0BCA8122" w14:textId="77777777" w:rsidR="00B73FBF" w:rsidRDefault="00245C43" w:rsidP="00445100">
      <w:pPr>
        <w:pStyle w:val="BodyText"/>
      </w:pPr>
      <w:r>
        <w:t xml:space="preserve">This guide </w:t>
      </w:r>
      <w:r w:rsidR="00B73FBF">
        <w:t>gives instructions for installing the</w:t>
      </w:r>
      <w:r w:rsidR="00B01716">
        <w:t xml:space="preserve"> latest version of CPRS GUI 30.A</w:t>
      </w:r>
      <w:r w:rsidR="00B73FBF">
        <w:t>, which includes the following:</w:t>
      </w:r>
    </w:p>
    <w:p w14:paraId="72C8BEB4" w14:textId="77777777" w:rsidR="00445100" w:rsidRDefault="00367D9F" w:rsidP="00B73FBF">
      <w:pPr>
        <w:pStyle w:val="BodyTextBullet1"/>
      </w:pPr>
      <w:r>
        <w:t>OR*3.0*418</w:t>
      </w:r>
    </w:p>
    <w:p w14:paraId="1A48F8ED" w14:textId="77777777" w:rsidR="00B07C6D" w:rsidRDefault="00B07C6D" w:rsidP="00B73FBF">
      <w:pPr>
        <w:pStyle w:val="BodyTextBullet1"/>
      </w:pPr>
      <w:r>
        <w:t>CPRSChart.exe</w:t>
      </w:r>
    </w:p>
    <w:p w14:paraId="7C82678C" w14:textId="77777777" w:rsidR="00B07C6D" w:rsidRDefault="00B07C6D" w:rsidP="00B73FBF">
      <w:pPr>
        <w:pStyle w:val="BodyTextBullet1"/>
      </w:pPr>
      <w:r>
        <w:t>The documentation files</w:t>
      </w:r>
      <w:r w:rsidR="00D737E7">
        <w:t xml:space="preserve"> (</w:t>
      </w:r>
      <w:r w:rsidR="0043786C">
        <w:t xml:space="preserve">which is this </w:t>
      </w:r>
      <w:r w:rsidR="00D737E7">
        <w:t>installation g</w:t>
      </w:r>
      <w:r w:rsidR="0043786C">
        <w:t>uide in either a Microsoft Word or Adobe Acrobat format</w:t>
      </w:r>
      <w:r w:rsidR="00D737E7">
        <w:t>)</w:t>
      </w:r>
    </w:p>
    <w:p w14:paraId="31CB62B1" w14:textId="77777777" w:rsidR="007E137A" w:rsidRPr="00445100" w:rsidRDefault="007E137A" w:rsidP="00445100">
      <w:pPr>
        <w:pStyle w:val="BodyText"/>
      </w:pPr>
    </w:p>
    <w:p w14:paraId="6295EB74" w14:textId="77777777" w:rsidR="00036D9D" w:rsidRDefault="0042474D" w:rsidP="00036D9D">
      <w:pPr>
        <w:pStyle w:val="Heading2"/>
      </w:pPr>
      <w:bookmarkStart w:id="26" w:name="_Toc353976455"/>
      <w:bookmarkStart w:id="27" w:name="_Toc353976491"/>
      <w:bookmarkStart w:id="28" w:name="_CPRS_v29_Host"/>
      <w:bookmarkStart w:id="29" w:name="CPRS_GUI_Executable"/>
      <w:bookmarkStart w:id="30" w:name="_Toc429985723"/>
      <w:bookmarkEnd w:id="26"/>
      <w:bookmarkEnd w:id="27"/>
      <w:bookmarkEnd w:id="28"/>
      <w:r>
        <w:t xml:space="preserve">CPRS GUI </w:t>
      </w:r>
      <w:r w:rsidR="00036D9D">
        <w:t>Executable</w:t>
      </w:r>
      <w:r w:rsidR="006E683B">
        <w:t xml:space="preserve"> (OR_30_418</w:t>
      </w:r>
      <w:r w:rsidR="00413F99">
        <w:t>.zip)</w:t>
      </w:r>
      <w:bookmarkEnd w:id="29"/>
      <w:bookmarkEnd w:id="30"/>
    </w:p>
    <w:p w14:paraId="2C76A219" w14:textId="77777777" w:rsidR="00856083" w:rsidRDefault="00B07C6D" w:rsidP="00856083">
      <w:pPr>
        <w:pStyle w:val="BodyText"/>
      </w:pPr>
      <w:bookmarkStart w:id="31" w:name="_Toc329262645"/>
      <w:r>
        <w:t xml:space="preserve">The following sections provide basic </w:t>
      </w:r>
      <w:r w:rsidR="00856083" w:rsidRPr="003013A6">
        <w:t xml:space="preserve">CPRS GUI </w:t>
      </w:r>
      <w:r>
        <w:t>installation instructions for the CPRSChart</w:t>
      </w:r>
      <w:r w:rsidR="0043786C">
        <w:t>.exe</w:t>
      </w:r>
      <w:r>
        <w:t xml:space="preserve">. </w:t>
      </w:r>
    </w:p>
    <w:p w14:paraId="5E357491" w14:textId="77777777" w:rsidR="0098504D" w:rsidRPr="0098504D" w:rsidRDefault="0098504D" w:rsidP="0098504D">
      <w:r w:rsidRPr="0098504D">
        <w:t>Use FTP to retrieve OR_30_418.ZIP from one of the following OI Field Offices' ANONYMOUS.SOFTWARE directories:</w:t>
      </w:r>
    </w:p>
    <w:p w14:paraId="43C5D690" w14:textId="77777777" w:rsidR="0098504D" w:rsidRPr="0098504D" w:rsidRDefault="0098504D" w:rsidP="0098504D"/>
    <w:p w14:paraId="17C51DC5" w14:textId="77777777" w:rsidR="0098504D" w:rsidRPr="0098504D" w:rsidRDefault="0098504D" w:rsidP="0098504D">
      <w:pPr>
        <w:tabs>
          <w:tab w:val="left" w:pos="1980"/>
          <w:tab w:val="left" w:pos="4500"/>
        </w:tabs>
      </w:pPr>
      <w:r w:rsidRPr="0098504D">
        <w:rPr>
          <w:u w:val="single"/>
        </w:rPr>
        <w:t>OI Field Office</w:t>
      </w:r>
      <w:r>
        <w:tab/>
      </w:r>
      <w:r w:rsidRPr="0098504D">
        <w:rPr>
          <w:u w:val="single"/>
        </w:rPr>
        <w:t>FTP Address</w:t>
      </w:r>
      <w:r>
        <w:tab/>
      </w:r>
      <w:r w:rsidRPr="0098504D">
        <w:rPr>
          <w:u w:val="single"/>
        </w:rPr>
        <w:t>Directory</w:t>
      </w:r>
    </w:p>
    <w:p w14:paraId="0013BEAD" w14:textId="77777777" w:rsidR="0098504D" w:rsidRPr="0098504D" w:rsidRDefault="0098504D" w:rsidP="0098504D">
      <w:pPr>
        <w:tabs>
          <w:tab w:val="left" w:pos="1980"/>
          <w:tab w:val="left" w:pos="4500"/>
        </w:tabs>
      </w:pPr>
      <w:r w:rsidRPr="0098504D">
        <w:t>Albany</w:t>
      </w:r>
      <w:r>
        <w:tab/>
      </w:r>
      <w:hyperlink r:id="rId20" w:history="1">
        <w:r w:rsidR="00AA24B0">
          <w:rPr>
            <w:rStyle w:val="Hyperlink"/>
            <w:color w:val="auto"/>
          </w:rPr>
          <w:t>REDACTED</w:t>
        </w:r>
      </w:hyperlink>
      <w:r>
        <w:tab/>
      </w:r>
      <w:hyperlink r:id="rId21" w:history="1">
        <w:r w:rsidR="00AA24B0">
          <w:rPr>
            <w:rStyle w:val="Hyperlink"/>
            <w:color w:val="auto"/>
          </w:rPr>
          <w:t>REDACTED</w:t>
        </w:r>
      </w:hyperlink>
    </w:p>
    <w:p w14:paraId="1086977E" w14:textId="77777777" w:rsidR="00AA24B0" w:rsidRDefault="0098504D" w:rsidP="0098504D">
      <w:pPr>
        <w:tabs>
          <w:tab w:val="left" w:pos="1980"/>
          <w:tab w:val="left" w:pos="4500"/>
        </w:tabs>
        <w:rPr>
          <w:rStyle w:val="Hyperlink"/>
          <w:color w:val="auto"/>
        </w:rPr>
      </w:pPr>
      <w:r w:rsidRPr="0098504D">
        <w:t>Hines</w:t>
      </w:r>
      <w:r>
        <w:tab/>
      </w:r>
      <w:hyperlink r:id="rId22" w:history="1">
        <w:r w:rsidR="00AA24B0">
          <w:rPr>
            <w:rStyle w:val="Hyperlink"/>
            <w:color w:val="auto"/>
          </w:rPr>
          <w:t>REDACTED</w:t>
        </w:r>
      </w:hyperlink>
      <w:r>
        <w:tab/>
      </w:r>
      <w:hyperlink r:id="rId23" w:history="1">
        <w:r w:rsidR="00AA24B0">
          <w:rPr>
            <w:rStyle w:val="Hyperlink"/>
            <w:color w:val="auto"/>
          </w:rPr>
          <w:t>REDACTED</w:t>
        </w:r>
      </w:hyperlink>
    </w:p>
    <w:p w14:paraId="166E696F" w14:textId="77777777" w:rsidR="0098504D" w:rsidRPr="0098504D" w:rsidRDefault="0098504D" w:rsidP="0098504D">
      <w:pPr>
        <w:tabs>
          <w:tab w:val="left" w:pos="1980"/>
          <w:tab w:val="left" w:pos="4500"/>
        </w:tabs>
      </w:pPr>
      <w:r w:rsidRPr="0098504D">
        <w:t>Salt Lake City</w:t>
      </w:r>
      <w:r>
        <w:tab/>
      </w:r>
      <w:hyperlink r:id="rId24" w:history="1">
        <w:r w:rsidR="00AA24B0">
          <w:rPr>
            <w:rStyle w:val="Hyperlink"/>
            <w:color w:val="auto"/>
          </w:rPr>
          <w:t>REDACTED</w:t>
        </w:r>
      </w:hyperlink>
      <w:r>
        <w:tab/>
      </w:r>
      <w:hyperlink r:id="rId25" w:history="1">
        <w:r w:rsidR="00AA24B0">
          <w:rPr>
            <w:rStyle w:val="Hyperlink"/>
            <w:color w:val="auto"/>
          </w:rPr>
          <w:t>REDACTED</w:t>
        </w:r>
      </w:hyperlink>
    </w:p>
    <w:p w14:paraId="24CF9259" w14:textId="77777777" w:rsidR="0098504D" w:rsidRPr="0098504D" w:rsidRDefault="0098504D" w:rsidP="0098504D">
      <w:pPr>
        <w:tabs>
          <w:tab w:val="left" w:pos="1710"/>
          <w:tab w:val="left" w:pos="4140"/>
        </w:tabs>
      </w:pPr>
      <w:r w:rsidRPr="0098504D">
        <w:t xml:space="preserve"> </w:t>
      </w:r>
    </w:p>
    <w:p w14:paraId="4A2E2B81" w14:textId="77777777" w:rsidR="0098504D" w:rsidRPr="0098504D" w:rsidRDefault="0098504D" w:rsidP="0098504D">
      <w:r w:rsidRPr="0098504D">
        <w:t>The software distribution includes these files:</w:t>
      </w:r>
    </w:p>
    <w:p w14:paraId="6847CCF3" w14:textId="77777777" w:rsidR="0098504D" w:rsidRPr="0098504D" w:rsidRDefault="0098504D" w:rsidP="0098504D">
      <w:r w:rsidRPr="0098504D">
        <w:t xml:space="preserve"> </w:t>
      </w:r>
    </w:p>
    <w:p w14:paraId="258E855C" w14:textId="77777777" w:rsidR="0098504D" w:rsidRPr="003D6D25" w:rsidRDefault="0098504D" w:rsidP="003D6D25">
      <w:pPr>
        <w:tabs>
          <w:tab w:val="left" w:pos="2700"/>
          <w:tab w:val="left" w:pos="4320"/>
        </w:tabs>
        <w:rPr>
          <w:u w:val="single"/>
        </w:rPr>
      </w:pPr>
      <w:r w:rsidRPr="003D6D25">
        <w:rPr>
          <w:u w:val="single"/>
        </w:rPr>
        <w:lastRenderedPageBreak/>
        <w:t>File Name</w:t>
      </w:r>
      <w:r w:rsidR="003D6D25" w:rsidRPr="003D6D25">
        <w:rPr>
          <w:u w:val="single"/>
        </w:rPr>
        <w:tab/>
      </w:r>
      <w:r w:rsidRPr="003D6D25">
        <w:rPr>
          <w:u w:val="single"/>
        </w:rPr>
        <w:t>Contents</w:t>
      </w:r>
      <w:r w:rsidR="003D6D25" w:rsidRPr="003D6D25">
        <w:rPr>
          <w:u w:val="single"/>
        </w:rPr>
        <w:tab/>
      </w:r>
      <w:r w:rsidR="003D6D25">
        <w:rPr>
          <w:u w:val="single"/>
        </w:rPr>
        <w:tab/>
      </w:r>
      <w:r w:rsidRPr="003D6D25">
        <w:rPr>
          <w:u w:val="single"/>
        </w:rPr>
        <w:t>Retrieval Format</w:t>
      </w:r>
    </w:p>
    <w:p w14:paraId="679ED04B" w14:textId="77777777" w:rsidR="0098504D" w:rsidRDefault="0098504D" w:rsidP="003D6D25">
      <w:pPr>
        <w:tabs>
          <w:tab w:val="left" w:pos="2700"/>
          <w:tab w:val="left" w:pos="4320"/>
        </w:tabs>
      </w:pPr>
      <w:r w:rsidRPr="0098504D">
        <w:t>OR_30_418.ZIP</w:t>
      </w:r>
      <w:r w:rsidR="003D6D25">
        <w:tab/>
      </w:r>
      <w:r w:rsidRPr="0098504D">
        <w:t>CPRSCHART.EXE</w:t>
      </w:r>
      <w:r w:rsidR="003D6D25">
        <w:tab/>
      </w:r>
      <w:r w:rsidRPr="0098504D">
        <w:t>Binary</w:t>
      </w:r>
    </w:p>
    <w:p w14:paraId="52A9BE16" w14:textId="77777777" w:rsidR="003D6D25" w:rsidRDefault="003D6D25" w:rsidP="003D6D25">
      <w:pPr>
        <w:tabs>
          <w:tab w:val="left" w:pos="2700"/>
          <w:tab w:val="left" w:pos="4320"/>
        </w:tabs>
      </w:pPr>
      <w:r>
        <w:tab/>
      </w:r>
      <w:r w:rsidR="00F214FF">
        <w:t>OR_30_418_IG.doc</w:t>
      </w:r>
      <w:r w:rsidR="005B5092">
        <w:tab/>
      </w:r>
    </w:p>
    <w:p w14:paraId="54EE40F6" w14:textId="77777777" w:rsidR="00F214FF" w:rsidRDefault="00F214FF" w:rsidP="003D6D25">
      <w:pPr>
        <w:tabs>
          <w:tab w:val="left" w:pos="2700"/>
          <w:tab w:val="left" w:pos="4320"/>
        </w:tabs>
      </w:pPr>
      <w:r>
        <w:tab/>
        <w:t>OR_30_418</w:t>
      </w:r>
      <w:r w:rsidR="00E6025E">
        <w:t>_IG</w:t>
      </w:r>
      <w:r>
        <w:t>.pdf</w:t>
      </w:r>
      <w:r w:rsidR="005B5092">
        <w:tab/>
      </w:r>
      <w:r w:rsidR="005B5092">
        <w:tab/>
      </w:r>
    </w:p>
    <w:p w14:paraId="533EF794" w14:textId="77777777" w:rsidR="005B5092" w:rsidRPr="0098504D" w:rsidRDefault="005B5092" w:rsidP="003D6D25">
      <w:pPr>
        <w:tabs>
          <w:tab w:val="left" w:pos="2700"/>
          <w:tab w:val="left" w:pos="4320"/>
        </w:tabs>
      </w:pPr>
    </w:p>
    <w:p w14:paraId="31ACDD48" w14:textId="77777777" w:rsidR="0098504D" w:rsidRPr="0098504D" w:rsidRDefault="0098504D" w:rsidP="003D6D25">
      <w:pPr>
        <w:tabs>
          <w:tab w:val="left" w:pos="2700"/>
          <w:tab w:val="left" w:pos="4320"/>
        </w:tabs>
      </w:pPr>
      <w:r w:rsidRPr="0098504D">
        <w:t>OR_30_418_SRC.ZIP</w:t>
      </w:r>
      <w:r w:rsidR="003D6D25">
        <w:tab/>
      </w:r>
      <w:r w:rsidRPr="0098504D">
        <w:t>Source files</w:t>
      </w:r>
      <w:r w:rsidR="003D6D25">
        <w:tab/>
      </w:r>
      <w:r w:rsidR="003D6D25">
        <w:tab/>
      </w:r>
      <w:r w:rsidRPr="0098504D">
        <w:t>Binary</w:t>
      </w:r>
    </w:p>
    <w:p w14:paraId="4FB1D7F1" w14:textId="77777777" w:rsidR="00856083" w:rsidRPr="003013A6" w:rsidRDefault="00856083" w:rsidP="00856083">
      <w:pPr>
        <w:pStyle w:val="Heading3"/>
      </w:pPr>
      <w:bookmarkStart w:id="32" w:name="_Toc429985724"/>
      <w:r w:rsidRPr="003013A6">
        <w:t xml:space="preserve">Changes to the </w:t>
      </w:r>
      <w:r w:rsidR="00B211D3">
        <w:t>Installation P</w:t>
      </w:r>
      <w:r w:rsidRPr="003013A6">
        <w:t>rocedure for the CPRS GUI</w:t>
      </w:r>
      <w:bookmarkEnd w:id="32"/>
    </w:p>
    <w:p w14:paraId="74B608A5" w14:textId="77777777" w:rsidR="0043786C" w:rsidRPr="005323DE" w:rsidRDefault="0043786C" w:rsidP="0043786C">
      <w:pPr>
        <w:pStyle w:val="NoteHeading"/>
        <w:rPr>
          <w:b/>
          <w:sz w:val="28"/>
          <w:szCs w:val="28"/>
        </w:rPr>
      </w:pPr>
      <w:r w:rsidRPr="00695ECF">
        <w:rPr>
          <w:b/>
          <w:sz w:val="28"/>
          <w:szCs w:val="28"/>
          <w:highlight w:val="yellow"/>
        </w:rPr>
        <w:t xml:space="preserve">Note: </w:t>
      </w:r>
      <w:r w:rsidR="00EB458F" w:rsidRPr="00695ECF">
        <w:rPr>
          <w:b/>
          <w:sz w:val="28"/>
          <w:szCs w:val="28"/>
          <w:highlight w:val="yellow"/>
        </w:rPr>
        <w:t>The</w:t>
      </w:r>
      <w:r w:rsidRPr="00695ECF">
        <w:rPr>
          <w:b/>
          <w:sz w:val="28"/>
          <w:szCs w:val="28"/>
          <w:highlight w:val="yellow"/>
        </w:rPr>
        <w:t>re is no Microsoft Installation file (.msi) nor Microsoft Patch file (.msp) for this version.</w:t>
      </w:r>
      <w:r w:rsidRPr="005323DE">
        <w:rPr>
          <w:b/>
          <w:sz w:val="28"/>
          <w:szCs w:val="28"/>
        </w:rPr>
        <w:t xml:space="preserve"> </w:t>
      </w:r>
    </w:p>
    <w:p w14:paraId="0676A8D1" w14:textId="77777777" w:rsidR="0043786C" w:rsidRDefault="0043786C" w:rsidP="00856083"/>
    <w:p w14:paraId="11370B9B" w14:textId="77777777" w:rsidR="00856083" w:rsidRDefault="0043786C" w:rsidP="00856083">
      <w:r>
        <w:t>Local sites or region support staff will install the OR*3.0*418 patch and then</w:t>
      </w:r>
      <w:r w:rsidR="00EB458F">
        <w:t xml:space="preserve"> </w:t>
      </w:r>
      <w:r>
        <w:t>update the CPRSChart.exe as needed. Distribution of the CPRS GUI executable file (CPRSChart.exe</w:t>
      </w:r>
      <w:r w:rsidR="002E27AC">
        <w:t>)</w:t>
      </w:r>
      <w:r>
        <w:t xml:space="preserve"> will be done by means of an SCCM push or other method that local sites have used in the past. </w:t>
      </w:r>
      <w:r w:rsidR="00EB458F">
        <w:t xml:space="preserve"> </w:t>
      </w:r>
    </w:p>
    <w:p w14:paraId="07C4FD33" w14:textId="77777777" w:rsidR="002177F4" w:rsidRDefault="002177F4" w:rsidP="00856083"/>
    <w:p w14:paraId="2B32305F" w14:textId="77777777" w:rsidR="002177F4" w:rsidRPr="002177F4" w:rsidRDefault="002177F4" w:rsidP="00856083">
      <w:pPr>
        <w:rPr>
          <w:b/>
        </w:rPr>
      </w:pPr>
      <w:r w:rsidRPr="00695ECF">
        <w:rPr>
          <w:b/>
          <w:highlight w:val="yellow"/>
        </w:rPr>
        <w:t>WARNING: You should remove or rename the .MSP file in the Gold path. If you do not, the CPRSLoader will access it and change the registry entry on the workstation to report that 30.16 is still installed.</w:t>
      </w:r>
    </w:p>
    <w:p w14:paraId="3F7671BF" w14:textId="77777777" w:rsidR="00856083" w:rsidRPr="003013A6" w:rsidRDefault="00856083" w:rsidP="00856083">
      <w:pPr>
        <w:pStyle w:val="Heading3"/>
      </w:pPr>
      <w:bookmarkStart w:id="33" w:name="_Toc429985725"/>
      <w:r w:rsidRPr="003013A6">
        <w:t>Methods of installation</w:t>
      </w:r>
      <w:bookmarkEnd w:id="33"/>
    </w:p>
    <w:p w14:paraId="3DF67FEF" w14:textId="77777777" w:rsidR="001E72ED" w:rsidRPr="00EF05DD" w:rsidRDefault="001E72ED" w:rsidP="00856083">
      <w:pPr>
        <w:rPr>
          <w:color w:val="000000"/>
        </w:rPr>
      </w:pPr>
      <w:r w:rsidRPr="00695ECF">
        <w:rPr>
          <w:b/>
          <w:color w:val="000000"/>
          <w:highlight w:val="yellow"/>
        </w:rPr>
        <w:t>WARNING:</w:t>
      </w:r>
      <w:r w:rsidRPr="00695ECF">
        <w:rPr>
          <w:color w:val="000000"/>
          <w:highlight w:val="yellow"/>
        </w:rPr>
        <w:t xml:space="preserve"> DO NOT use the gold path installation method on a production machine, or it will override their production install.  On a test machine that also has a production install, you must MANUALLY install it.</w:t>
      </w:r>
    </w:p>
    <w:p w14:paraId="3496BB9B" w14:textId="77777777" w:rsidR="001E72ED" w:rsidRDefault="001E72ED" w:rsidP="00856083"/>
    <w:p w14:paraId="15A8039A" w14:textId="77777777" w:rsidR="004D68D1" w:rsidRDefault="002E27AC" w:rsidP="00E6025E">
      <w:pPr>
        <w:pStyle w:val="NoteHeading"/>
      </w:pPr>
      <w:r w:rsidRPr="00E6025E">
        <w:rPr>
          <w:b/>
        </w:rPr>
        <w:t>NOTE:</w:t>
      </w:r>
      <w:r>
        <w:t xml:space="preserve"> </w:t>
      </w:r>
      <w:r w:rsidR="004D68D1">
        <w:t>***Rename or Remove the .MSP file on the Gold path***</w:t>
      </w:r>
    </w:p>
    <w:p w14:paraId="699ED9B3" w14:textId="77777777" w:rsidR="002E27AC" w:rsidRDefault="002E27AC" w:rsidP="002E27AC"/>
    <w:p w14:paraId="0E128F0F" w14:textId="77777777" w:rsidR="002E27AC" w:rsidRPr="002E27AC" w:rsidRDefault="002E27AC" w:rsidP="00E6025E">
      <w:pPr>
        <w:pStyle w:val="NoteHeading"/>
      </w:pPr>
      <w:r w:rsidRPr="00E6025E">
        <w:rPr>
          <w:b/>
        </w:rPr>
        <w:t>NOTE:</w:t>
      </w:r>
      <w:r>
        <w:t xml:space="preserve"> User</w:t>
      </w:r>
      <w:r w:rsidR="00E6025E">
        <w:t>s</w:t>
      </w:r>
      <w:r>
        <w:t xml:space="preserve"> should be out of the CPRS GUI during distribution of the new CPRSChart.exe to </w:t>
      </w:r>
      <w:r w:rsidR="00E6025E">
        <w:t>ensure the executable is updated</w:t>
      </w:r>
      <w:r>
        <w:t>.</w:t>
      </w:r>
    </w:p>
    <w:p w14:paraId="7906DC8E" w14:textId="77777777" w:rsidR="004D68D1" w:rsidRDefault="004D68D1" w:rsidP="00856083"/>
    <w:p w14:paraId="174836F0" w14:textId="77777777" w:rsidR="008D6D37" w:rsidRPr="00EF05DD" w:rsidRDefault="00EB458F" w:rsidP="00856083">
      <w:pPr>
        <w:rPr>
          <w:b/>
        </w:rPr>
      </w:pPr>
      <w:r>
        <w:t>Sites are generally using the following four methods to distribute the application:</w:t>
      </w:r>
    </w:p>
    <w:p w14:paraId="487058B3" w14:textId="77777777" w:rsidR="00856083" w:rsidRPr="007C1DF6" w:rsidRDefault="00856083" w:rsidP="00282125">
      <w:pPr>
        <w:pStyle w:val="BodyTextBullet1"/>
      </w:pPr>
      <w:r w:rsidRPr="00B211D3">
        <w:rPr>
          <w:b/>
        </w:rPr>
        <w:t>Network (shared) installation</w:t>
      </w:r>
      <w:r w:rsidR="00282125" w:rsidRPr="00B211D3">
        <w:rPr>
          <w:b/>
        </w:rPr>
        <w:t>:</w:t>
      </w:r>
      <w:r w:rsidR="00282125">
        <w:br/>
      </w:r>
      <w:r w:rsidR="00EB458F">
        <w:t>T</w:t>
      </w:r>
      <w:r>
        <w:t xml:space="preserve">he executable is placed on a network drive, with a shortcut </w:t>
      </w:r>
      <w:r w:rsidR="00EB458F">
        <w:t xml:space="preserve">for each Vista account to be accessed by the user </w:t>
      </w:r>
      <w:r>
        <w:t xml:space="preserve">on </w:t>
      </w:r>
      <w:r w:rsidR="00EB458F">
        <w:t xml:space="preserve">the </w:t>
      </w:r>
      <w:r>
        <w:t>users’ desktops. The executable is replaced when no users are accessing the GUI program.</w:t>
      </w:r>
      <w:r w:rsidR="00AD1151">
        <w:br/>
      </w:r>
    </w:p>
    <w:p w14:paraId="190797C2" w14:textId="77777777" w:rsidR="008D6D37" w:rsidRPr="007C1DF6" w:rsidRDefault="008D6D37" w:rsidP="008D6D37">
      <w:pPr>
        <w:pStyle w:val="BodyTextBullet1"/>
        <w:numPr>
          <w:ilvl w:val="0"/>
          <w:numId w:val="5"/>
        </w:numPr>
      </w:pPr>
      <w:r w:rsidRPr="00B211D3">
        <w:rPr>
          <w:b/>
        </w:rPr>
        <w:t>Citrix installation</w:t>
      </w:r>
      <w:r w:rsidR="00282125" w:rsidRPr="00B211D3">
        <w:rPr>
          <w:b/>
        </w:rPr>
        <w:t>:</w:t>
      </w:r>
      <w:r w:rsidR="00282125">
        <w:br/>
      </w:r>
      <w:r w:rsidR="00EB458F">
        <w:t>T</w:t>
      </w:r>
      <w:r>
        <w:t xml:space="preserve">he executable is run on a remote </w:t>
      </w:r>
      <w:r w:rsidR="005C6C00">
        <w:t>workstation</w:t>
      </w:r>
      <w:r>
        <w:t xml:space="preserve"> and the user views the screen remotely.</w:t>
      </w:r>
      <w:r w:rsidR="00AD1151">
        <w:br/>
      </w:r>
    </w:p>
    <w:p w14:paraId="5355A0F4" w14:textId="77777777" w:rsidR="00B211D3" w:rsidRPr="00B211D3" w:rsidRDefault="005F4F1F" w:rsidP="0000079A">
      <w:pPr>
        <w:pStyle w:val="BodyTextBullet1"/>
        <w:rPr>
          <w:b/>
        </w:rPr>
      </w:pPr>
      <w:r>
        <w:rPr>
          <w:b/>
        </w:rPr>
        <w:t>SCCM Push:</w:t>
      </w:r>
    </w:p>
    <w:p w14:paraId="170C8251" w14:textId="77777777" w:rsidR="00856083" w:rsidRDefault="005F4F1F" w:rsidP="00B211D3">
      <w:pPr>
        <w:pStyle w:val="BodyTextIndent"/>
        <w:ind w:left="720"/>
      </w:pPr>
      <w:r>
        <w:t>The Enterprise Systems Engineering (ESE) team has developed a national package for the SCCM push of 30.69. Details are located at:</w:t>
      </w:r>
    </w:p>
    <w:p w14:paraId="55F01073" w14:textId="77777777" w:rsidR="005F4F1F" w:rsidRDefault="00705540" w:rsidP="00B211D3">
      <w:pPr>
        <w:pStyle w:val="BodyTextIndent"/>
        <w:ind w:left="720"/>
      </w:pPr>
      <w:hyperlink r:id="rId26" w:history="1">
        <w:r w:rsidR="00AA24B0">
          <w:rPr>
            <w:rStyle w:val="Hyperlink"/>
            <w:color w:val="auto"/>
          </w:rPr>
          <w:t>REDACTED</w:t>
        </w:r>
      </w:hyperlink>
    </w:p>
    <w:p w14:paraId="75B4005D" w14:textId="77777777" w:rsidR="00B211D3" w:rsidRPr="00B211D3" w:rsidRDefault="009E70B1" w:rsidP="00856083">
      <w:pPr>
        <w:pStyle w:val="BodyTextBullet1"/>
        <w:numPr>
          <w:ilvl w:val="0"/>
          <w:numId w:val="5"/>
        </w:numPr>
        <w:rPr>
          <w:b/>
        </w:rPr>
      </w:pPr>
      <w:r>
        <w:rPr>
          <w:b/>
        </w:rPr>
        <w:br w:type="page"/>
      </w:r>
      <w:r w:rsidR="00B211D3" w:rsidRPr="00B211D3">
        <w:rPr>
          <w:b/>
        </w:rPr>
        <w:lastRenderedPageBreak/>
        <w:t>Manual install</w:t>
      </w:r>
      <w:r w:rsidR="00820B54">
        <w:rPr>
          <w:b/>
        </w:rPr>
        <w:t>ation</w:t>
      </w:r>
      <w:r w:rsidR="00B211D3" w:rsidRPr="00B211D3">
        <w:rPr>
          <w:b/>
        </w:rPr>
        <w:t>:</w:t>
      </w:r>
    </w:p>
    <w:p w14:paraId="157EE1E7" w14:textId="00221390" w:rsidR="00856083" w:rsidRDefault="00EB458F" w:rsidP="00B211D3">
      <w:pPr>
        <w:pStyle w:val="BodyTextBullet1"/>
        <w:numPr>
          <w:ilvl w:val="0"/>
          <w:numId w:val="0"/>
        </w:numPr>
        <w:ind w:left="720"/>
      </w:pPr>
      <w:r>
        <w:t>U</w:t>
      </w:r>
      <w:r w:rsidR="00856083">
        <w:t>sed primarily for advanced users and at testing locations.</w:t>
      </w:r>
      <w:r>
        <w:t xml:space="preserve">  </w:t>
      </w:r>
      <w:r w:rsidR="008B3D44">
        <w:t>This method is somewhat changed from that used previously</w:t>
      </w:r>
      <w:r>
        <w:t xml:space="preserve">.  </w:t>
      </w:r>
      <w:r w:rsidR="008B3D44">
        <w:t xml:space="preserve">For more </w:t>
      </w:r>
      <w:proofErr w:type="gramStart"/>
      <w:r w:rsidR="008B3D44">
        <w:t>detail</w:t>
      </w:r>
      <w:proofErr w:type="gramEnd"/>
      <w:r w:rsidR="008B3D44">
        <w:t xml:space="preserve"> please refer to section </w:t>
      </w:r>
      <w:r w:rsidR="005F4F1F">
        <w:t>4.1.3</w:t>
      </w:r>
      <w:r w:rsidR="008B3D44">
        <w:t xml:space="preserve">, </w:t>
      </w:r>
      <w:r w:rsidR="008B3D44">
        <w:fldChar w:fldCharType="begin"/>
      </w:r>
      <w:r w:rsidR="008B3D44">
        <w:instrText xml:space="preserve"> REF Manual_Installation \h </w:instrText>
      </w:r>
      <w:r w:rsidR="008B3D44">
        <w:fldChar w:fldCharType="separate"/>
      </w:r>
      <w:r w:rsidR="00754034" w:rsidRPr="003013A6">
        <w:t xml:space="preserve">Manual </w:t>
      </w:r>
      <w:r w:rsidR="00754034">
        <w:t xml:space="preserve">or Test </w:t>
      </w:r>
      <w:r w:rsidR="00754034" w:rsidRPr="003013A6">
        <w:t>Installation</w:t>
      </w:r>
      <w:r w:rsidR="008B3D44">
        <w:fldChar w:fldCharType="end"/>
      </w:r>
      <w:r w:rsidR="008B3D44">
        <w:t xml:space="preserve">, </w:t>
      </w:r>
      <w:r w:rsidR="008B3D44">
        <w:fldChar w:fldCharType="begin"/>
      </w:r>
      <w:r w:rsidR="008B3D44">
        <w:instrText xml:space="preserve"> REF Manual_Installation \p \h </w:instrText>
      </w:r>
      <w:r w:rsidR="008B3D44">
        <w:fldChar w:fldCharType="separate"/>
      </w:r>
      <w:r w:rsidR="00754034">
        <w:t>below</w:t>
      </w:r>
      <w:r w:rsidR="008B3D44">
        <w:fldChar w:fldCharType="end"/>
      </w:r>
      <w:r w:rsidR="008B3D44">
        <w:t>.</w:t>
      </w:r>
    </w:p>
    <w:p w14:paraId="3FAD26F8" w14:textId="77777777" w:rsidR="00856083" w:rsidRPr="003013A6" w:rsidRDefault="00856083" w:rsidP="00856083">
      <w:pPr>
        <w:pStyle w:val="Heading3"/>
      </w:pPr>
      <w:bookmarkStart w:id="34" w:name="Manual_Installation"/>
      <w:bookmarkStart w:id="35" w:name="_Toc429985726"/>
      <w:r w:rsidRPr="003013A6">
        <w:t xml:space="preserve">Manual </w:t>
      </w:r>
      <w:r w:rsidR="00EB458F">
        <w:t xml:space="preserve">or Test </w:t>
      </w:r>
      <w:r w:rsidRPr="003013A6">
        <w:t>Installation</w:t>
      </w:r>
      <w:bookmarkEnd w:id="34"/>
      <w:bookmarkEnd w:id="35"/>
    </w:p>
    <w:p w14:paraId="70BCDFF1" w14:textId="77777777" w:rsidR="00856083" w:rsidRDefault="00856083" w:rsidP="00856083">
      <w:pPr>
        <w:pStyle w:val="Heading4"/>
      </w:pPr>
      <w:r>
        <w:t>Things that should be done beforehand:</w:t>
      </w:r>
    </w:p>
    <w:p w14:paraId="18E81751" w14:textId="77777777" w:rsidR="00856083" w:rsidRDefault="00856083" w:rsidP="00BB54EF">
      <w:pPr>
        <w:pStyle w:val="BodyTextNumbered1"/>
        <w:numPr>
          <w:ilvl w:val="0"/>
          <w:numId w:val="31"/>
        </w:numPr>
      </w:pPr>
      <w:r>
        <w:t>Determine the DNS server name or IP address for the appropriate VistA server.</w:t>
      </w:r>
    </w:p>
    <w:p w14:paraId="1AD32E28" w14:textId="77777777" w:rsidR="00856083" w:rsidRDefault="00856083" w:rsidP="00BB54EF">
      <w:pPr>
        <w:pStyle w:val="BodyTextNumbered1"/>
        <w:numPr>
          <w:ilvl w:val="0"/>
          <w:numId w:val="31"/>
        </w:numPr>
      </w:pPr>
      <w:r>
        <w:t>Determine the Broker RPC port for the VistA account.</w:t>
      </w:r>
    </w:p>
    <w:p w14:paraId="329E830F" w14:textId="77777777" w:rsidR="00D06F64" w:rsidRPr="00613004" w:rsidRDefault="00856083" w:rsidP="00D06F64">
      <w:pPr>
        <w:pStyle w:val="BodyTextNumbered1"/>
        <w:numPr>
          <w:ilvl w:val="0"/>
          <w:numId w:val="31"/>
        </w:numPr>
      </w:pPr>
      <w:r>
        <w:t>Acquire the CPRS</w:t>
      </w:r>
      <w:r w:rsidR="00EB458F">
        <w:t>Chart.exe</w:t>
      </w:r>
      <w:r>
        <w:t xml:space="preserve"> file</w:t>
      </w:r>
      <w:r w:rsidR="00EB458F">
        <w:t xml:space="preserve"> and related dlls (the minimum is borlndmm.dll)</w:t>
      </w:r>
      <w:r w:rsidR="00227230">
        <w:t>.</w:t>
      </w:r>
    </w:p>
    <w:p w14:paraId="061697B7" w14:textId="77777777" w:rsidR="00856083" w:rsidRDefault="00856083" w:rsidP="00856083">
      <w:pPr>
        <w:pStyle w:val="Heading4"/>
      </w:pPr>
      <w:bookmarkStart w:id="36" w:name="MSI_GUI"/>
      <w:r>
        <w:t>To install manually on a workstation, follow these steps</w:t>
      </w:r>
      <w:bookmarkEnd w:id="36"/>
      <w:r>
        <w:t>:</w:t>
      </w:r>
    </w:p>
    <w:p w14:paraId="2BC702FA" w14:textId="77777777" w:rsidR="00856083" w:rsidRDefault="00EB458F" w:rsidP="00BB54EF">
      <w:pPr>
        <w:pStyle w:val="BodyTextNumbered1"/>
        <w:numPr>
          <w:ilvl w:val="0"/>
          <w:numId w:val="27"/>
        </w:numPr>
      </w:pPr>
      <w:r>
        <w:t xml:space="preserve">Copy CPRSChart.exe into the </w:t>
      </w:r>
      <w:r w:rsidR="00EA4D04">
        <w:t>appropriate</w:t>
      </w:r>
      <w:r>
        <w:t xml:space="preserve"> location on the workstation.  For a production instance</w:t>
      </w:r>
      <w:r w:rsidR="00492A90">
        <w:t xml:space="preserve"> </w:t>
      </w:r>
      <w:r w:rsidR="00BD2CAD">
        <w:t>running on a 64-</w:t>
      </w:r>
      <w:r w:rsidR="00492A90">
        <w:t>bit machine</w:t>
      </w:r>
      <w:r>
        <w:t>, C:\Program Files (x86)\vista\CPRS is recommended; and any other location is used for a test instance.</w:t>
      </w:r>
    </w:p>
    <w:p w14:paraId="0CC9ECD7" w14:textId="77777777" w:rsidR="00EB458F" w:rsidRDefault="00EB458F" w:rsidP="00BB54EF">
      <w:pPr>
        <w:pStyle w:val="BodyTextNumbered1"/>
        <w:numPr>
          <w:ilvl w:val="0"/>
          <w:numId w:val="27"/>
        </w:numPr>
      </w:pPr>
      <w:r>
        <w:t>Create a shortcut to CPRSChart.exe, putting s=[vista server] p=[vista port] on the command line.</w:t>
      </w:r>
    </w:p>
    <w:p w14:paraId="398FBA8A" w14:textId="77777777" w:rsidR="00EB458F" w:rsidRDefault="00EB458F" w:rsidP="00D75541">
      <w:pPr>
        <w:pStyle w:val="NoteHeading"/>
      </w:pPr>
    </w:p>
    <w:p w14:paraId="59F41014" w14:textId="77777777" w:rsidR="00EB458F" w:rsidRDefault="00EB458F" w:rsidP="00EB458F">
      <w:pPr>
        <w:pStyle w:val="BodyTextNumbered1"/>
        <w:numPr>
          <w:ilvl w:val="0"/>
          <w:numId w:val="0"/>
        </w:numPr>
        <w:ind w:left="720" w:hanging="360"/>
      </w:pPr>
    </w:p>
    <w:p w14:paraId="0319C834" w14:textId="77777777" w:rsidR="006F17F1" w:rsidRDefault="006F17F1" w:rsidP="006F6244">
      <w:pPr>
        <w:pStyle w:val="Heading2"/>
      </w:pPr>
      <w:bookmarkStart w:id="37" w:name="_Toc330379604"/>
      <w:bookmarkStart w:id="38" w:name="_Toc429985727"/>
      <w:bookmarkEnd w:id="31"/>
      <w:r>
        <w:t xml:space="preserve">CPRS </w:t>
      </w:r>
      <w:r w:rsidRPr="003F69FF">
        <w:t>Documentation</w:t>
      </w:r>
      <w:bookmarkEnd w:id="37"/>
      <w:bookmarkEnd w:id="38"/>
    </w:p>
    <w:p w14:paraId="0F222CD0" w14:textId="77777777" w:rsidR="00CE66B8" w:rsidRDefault="00CE66B8" w:rsidP="006F17F1">
      <w:pPr>
        <w:pStyle w:val="BodyText"/>
      </w:pPr>
      <w:r>
        <w:t xml:space="preserve">The following documents are provided, as part of the CPRS </w:t>
      </w:r>
      <w:r w:rsidR="004D68D1">
        <w:t>v30.A</w:t>
      </w:r>
      <w:r>
        <w:t xml:space="preserve"> installation package. Please </w:t>
      </w:r>
      <w:r w:rsidR="00DF3C11" w:rsidRPr="003F69FF">
        <w:t>place the</w:t>
      </w:r>
      <w:r w:rsidR="00DF3C11">
        <w:t>se</w:t>
      </w:r>
      <w:r w:rsidR="00DF3C11" w:rsidRPr="003F69FF">
        <w:t xml:space="preserve"> files in a location that can be accessed by </w:t>
      </w:r>
      <w:r w:rsidR="006D1B64">
        <w:t xml:space="preserve">the appropriate </w:t>
      </w:r>
      <w:r w:rsidR="00DF3C11" w:rsidRPr="003F69FF">
        <w:t>CPRS users</w:t>
      </w:r>
      <w:r w:rsidR="006D1B64">
        <w:t xml:space="preserve"> or support personnel</w:t>
      </w:r>
      <w:r w:rsidR="00DF3C11" w:rsidRPr="003F69FF">
        <w:t>.</w:t>
      </w:r>
    </w:p>
    <w:p w14:paraId="2D1DEAB4" w14:textId="77777777" w:rsidR="0025597E" w:rsidRDefault="0025597E" w:rsidP="0025597E">
      <w:pPr>
        <w:pStyle w:val="Caption"/>
      </w:pPr>
      <w:r>
        <w:t xml:space="preserve">Table 4 CPRS </w:t>
      </w:r>
      <w:r w:rsidR="000C596E">
        <w:t>v30.A</w:t>
      </w:r>
      <w:r>
        <w:t xml:space="preserv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996"/>
      </w:tblGrid>
      <w:tr w:rsidR="0025597E" w:rsidRPr="0025597E" w14:paraId="7BDEC9AE" w14:textId="77777777" w:rsidTr="00BD3635">
        <w:tc>
          <w:tcPr>
            <w:tcW w:w="2358" w:type="dxa"/>
            <w:shd w:val="clear" w:color="auto" w:fill="auto"/>
          </w:tcPr>
          <w:p w14:paraId="6FC1BC47" w14:textId="77777777" w:rsidR="0025597E" w:rsidRPr="0025597E" w:rsidRDefault="00274910" w:rsidP="000C596E">
            <w:pPr>
              <w:pStyle w:val="TableText"/>
            </w:pPr>
            <w:r>
              <w:t>OR_30_418</w:t>
            </w:r>
            <w:r w:rsidR="000E5FF4">
              <w:t>_</w:t>
            </w:r>
            <w:r w:rsidR="0025597E" w:rsidRPr="0025597E">
              <w:t>IG.doc</w:t>
            </w:r>
          </w:p>
        </w:tc>
        <w:tc>
          <w:tcPr>
            <w:tcW w:w="7110" w:type="dxa"/>
            <w:shd w:val="clear" w:color="auto" w:fill="auto"/>
          </w:tcPr>
          <w:p w14:paraId="7660D52B" w14:textId="77777777" w:rsidR="0025597E" w:rsidRPr="0025597E" w:rsidRDefault="00DF162A" w:rsidP="00DF162A">
            <w:pPr>
              <w:pStyle w:val="TableText"/>
            </w:pPr>
            <w:r>
              <w:t xml:space="preserve">CPRS GUI v30.A Installation Guide (this document </w:t>
            </w:r>
            <w:r w:rsidR="005579AE">
              <w:t>)</w:t>
            </w:r>
          </w:p>
        </w:tc>
      </w:tr>
      <w:tr w:rsidR="00274910" w:rsidRPr="0025597E" w14:paraId="5A1042BE" w14:textId="77777777" w:rsidTr="00A544E5">
        <w:tc>
          <w:tcPr>
            <w:tcW w:w="2358" w:type="dxa"/>
            <w:shd w:val="clear" w:color="auto" w:fill="auto"/>
          </w:tcPr>
          <w:p w14:paraId="2CEC0A2E" w14:textId="77777777" w:rsidR="00274910" w:rsidRPr="0025597E" w:rsidRDefault="00274910" w:rsidP="00A544E5">
            <w:pPr>
              <w:pStyle w:val="TableText"/>
            </w:pPr>
            <w:r>
              <w:t>OR_30_418_IG.pdf</w:t>
            </w:r>
          </w:p>
        </w:tc>
        <w:tc>
          <w:tcPr>
            <w:tcW w:w="7110" w:type="dxa"/>
            <w:shd w:val="clear" w:color="auto" w:fill="auto"/>
          </w:tcPr>
          <w:p w14:paraId="764F44D3" w14:textId="77777777" w:rsidR="00274910" w:rsidRPr="0025597E" w:rsidRDefault="00274910" w:rsidP="00A544E5">
            <w:pPr>
              <w:pStyle w:val="TableText"/>
            </w:pPr>
            <w:r>
              <w:t>CPRS GUI v30.A Installation Guide (this document )</w:t>
            </w:r>
          </w:p>
        </w:tc>
      </w:tr>
    </w:tbl>
    <w:p w14:paraId="3CDD6909" w14:textId="77777777" w:rsidR="000E5FF4" w:rsidRDefault="000E5FF4" w:rsidP="000E5FF4">
      <w:pPr>
        <w:pStyle w:val="BodyText"/>
      </w:pPr>
      <w:bookmarkStart w:id="39" w:name="Post_Production_Configuration"/>
    </w:p>
    <w:p w14:paraId="15135B55" w14:textId="77777777" w:rsidR="00B2129D" w:rsidRPr="00F8438A" w:rsidRDefault="004D68D1" w:rsidP="004D68D1">
      <w:pPr>
        <w:pStyle w:val="AppendixHeading2"/>
        <w:numPr>
          <w:ilvl w:val="0"/>
          <w:numId w:val="0"/>
        </w:numPr>
      </w:pPr>
      <w:bookmarkStart w:id="40" w:name="M_patches_Installation_Sample"/>
      <w:bookmarkStart w:id="41" w:name="_Toc429985728"/>
      <w:bookmarkEnd w:id="0"/>
      <w:bookmarkEnd w:id="25"/>
      <w:bookmarkEnd w:id="39"/>
      <w:r>
        <w:lastRenderedPageBreak/>
        <w:t>Appendix A: O</w:t>
      </w:r>
      <w:r w:rsidR="00367D9F">
        <w:t xml:space="preserve">R*3.0*418 </w:t>
      </w:r>
      <w:r w:rsidR="0018771A" w:rsidRPr="00F8438A">
        <w:t>Software I</w:t>
      </w:r>
      <w:r w:rsidR="005A7404" w:rsidRPr="00F8438A">
        <w:t>nstallatio</w:t>
      </w:r>
      <w:r w:rsidR="0018771A" w:rsidRPr="00F8438A">
        <w:t>n Sample</w:t>
      </w:r>
      <w:bookmarkEnd w:id="40"/>
      <w:bookmarkEnd w:id="41"/>
    </w:p>
    <w:p w14:paraId="22A39649" w14:textId="77777777" w:rsidR="003F648C" w:rsidRPr="003F648C" w:rsidRDefault="003F648C" w:rsidP="003F648C">
      <w:pPr>
        <w:pStyle w:val="BodyText"/>
      </w:pPr>
    </w:p>
    <w:p w14:paraId="78C93027" w14:textId="77777777" w:rsidR="005C305A" w:rsidRDefault="005C305A" w:rsidP="005C305A">
      <w:pPr>
        <w:pStyle w:val="capture"/>
      </w:pPr>
      <w:r>
        <w:t>Select Installation &lt;TEST ACCOUNT&gt; Option: 6  Install Package(s)</w:t>
      </w:r>
    </w:p>
    <w:p w14:paraId="59494CDD" w14:textId="77777777" w:rsidR="005C305A" w:rsidRDefault="005C305A" w:rsidP="005C305A">
      <w:pPr>
        <w:pStyle w:val="capture"/>
      </w:pPr>
      <w:r>
        <w:t>Select INSTALL NAME: OR*3.0*</w:t>
      </w:r>
      <w:r w:rsidR="00666AAC">
        <w:t>418</w:t>
      </w:r>
      <w:r>
        <w:t xml:space="preserve">      </w:t>
      </w:r>
      <w:r w:rsidR="00666AAC">
        <w:t>8</w:t>
      </w:r>
      <w:r w:rsidR="0071603C">
        <w:t>/25</w:t>
      </w:r>
      <w:r w:rsidR="00666AAC">
        <w:t>/15</w:t>
      </w:r>
      <w:r w:rsidR="0071603C">
        <w:t>@</w:t>
      </w:r>
      <w:r>
        <w:t>09:12:52</w:t>
      </w:r>
    </w:p>
    <w:p w14:paraId="6C16AE7F" w14:textId="77777777" w:rsidR="005C305A" w:rsidRDefault="005C305A" w:rsidP="005C305A">
      <w:pPr>
        <w:pStyle w:val="capture"/>
      </w:pPr>
      <w:r>
        <w:t xml:space="preserve">     </w:t>
      </w:r>
      <w:r w:rsidR="0071603C">
        <w:t>=&gt; OR*3.0*418 Test v2  ;Created on August 25, 2015</w:t>
      </w:r>
      <w:r>
        <w:t>@14:27</w:t>
      </w:r>
    </w:p>
    <w:p w14:paraId="3D3133C6" w14:textId="77777777" w:rsidR="005C305A" w:rsidRDefault="005C305A" w:rsidP="005C305A">
      <w:pPr>
        <w:pStyle w:val="capture"/>
      </w:pPr>
    </w:p>
    <w:p w14:paraId="239C13AA" w14:textId="77777777" w:rsidR="005C305A" w:rsidRDefault="005C305A" w:rsidP="005C305A">
      <w:pPr>
        <w:pStyle w:val="capture"/>
      </w:pPr>
      <w:r>
        <w:t xml:space="preserve">This Distribution was loaded on </w:t>
      </w:r>
      <w:r w:rsidR="0071603C">
        <w:t>Aug 25, 2015</w:t>
      </w:r>
      <w:r>
        <w:t xml:space="preserve">@09:12:52 with header of </w:t>
      </w:r>
    </w:p>
    <w:p w14:paraId="35AB2757" w14:textId="77777777" w:rsidR="005C305A" w:rsidRDefault="005C305A" w:rsidP="005C305A">
      <w:pPr>
        <w:pStyle w:val="capture"/>
      </w:pPr>
      <w:r>
        <w:t xml:space="preserve">   </w:t>
      </w:r>
      <w:r w:rsidR="0071603C">
        <w:t>OR*3.0*418 Test v</w:t>
      </w:r>
      <w:r>
        <w:t xml:space="preserve">2  ;Created on </w:t>
      </w:r>
      <w:r w:rsidR="0071603C">
        <w:t>August 25, 2015</w:t>
      </w:r>
      <w:r>
        <w:t>@14:27</w:t>
      </w:r>
    </w:p>
    <w:p w14:paraId="0211127F" w14:textId="77777777" w:rsidR="005C305A" w:rsidRDefault="005C305A" w:rsidP="005C305A">
      <w:pPr>
        <w:pStyle w:val="capture"/>
      </w:pPr>
      <w:r>
        <w:t xml:space="preserve">   It consisted of the following Install(s):</w:t>
      </w:r>
    </w:p>
    <w:p w14:paraId="63FF361A" w14:textId="77777777" w:rsidR="005C305A" w:rsidRDefault="005C305A" w:rsidP="005C305A">
      <w:pPr>
        <w:pStyle w:val="capture"/>
      </w:pPr>
      <w:r>
        <w:t xml:space="preserve">     </w:t>
      </w:r>
      <w:r w:rsidR="0071603C">
        <w:t>OR*3.0*418</w:t>
      </w:r>
    </w:p>
    <w:p w14:paraId="50CB647B" w14:textId="77777777" w:rsidR="005C305A" w:rsidRDefault="005C305A" w:rsidP="005C305A">
      <w:pPr>
        <w:pStyle w:val="capture"/>
      </w:pPr>
      <w:r>
        <w:t>Checkin</w:t>
      </w:r>
      <w:r w:rsidR="0071603C">
        <w:t>g Install for Package OR*3.0*418</w:t>
      </w:r>
    </w:p>
    <w:p w14:paraId="25DA95C8" w14:textId="77777777" w:rsidR="005C305A" w:rsidRDefault="005C305A" w:rsidP="005C305A">
      <w:pPr>
        <w:pStyle w:val="capture"/>
      </w:pPr>
    </w:p>
    <w:p w14:paraId="4DB0DDFE" w14:textId="77777777" w:rsidR="005C305A" w:rsidRDefault="0071603C" w:rsidP="005C305A">
      <w:pPr>
        <w:pStyle w:val="capture"/>
      </w:pPr>
      <w:r>
        <w:t>Install Questions for OR*3.0*418</w:t>
      </w:r>
    </w:p>
    <w:p w14:paraId="154125EE" w14:textId="77777777" w:rsidR="005C305A" w:rsidRDefault="005C305A" w:rsidP="005C305A">
      <w:pPr>
        <w:pStyle w:val="capture"/>
      </w:pPr>
    </w:p>
    <w:p w14:paraId="7F58C7F7" w14:textId="77777777" w:rsidR="005C305A" w:rsidRDefault="005C305A" w:rsidP="005C305A">
      <w:pPr>
        <w:pStyle w:val="capture"/>
      </w:pPr>
    </w:p>
    <w:p w14:paraId="0BFC4AE4" w14:textId="77777777" w:rsidR="005C305A" w:rsidRDefault="005C305A" w:rsidP="005C305A">
      <w:pPr>
        <w:pStyle w:val="capture"/>
      </w:pPr>
      <w:r>
        <w:t>Want KIDS to Rebuild Menu Trees Upon Completi</w:t>
      </w:r>
      <w:r w:rsidR="00954438">
        <w:t>on of Install? NO// NO</w:t>
      </w:r>
    </w:p>
    <w:p w14:paraId="68D1BF8D" w14:textId="77777777" w:rsidR="005C305A" w:rsidRDefault="005C305A" w:rsidP="005C305A">
      <w:pPr>
        <w:pStyle w:val="capture"/>
      </w:pPr>
    </w:p>
    <w:p w14:paraId="51AE834D" w14:textId="77777777" w:rsidR="005C305A" w:rsidRDefault="005C305A" w:rsidP="005C305A">
      <w:pPr>
        <w:pStyle w:val="capture"/>
      </w:pPr>
    </w:p>
    <w:p w14:paraId="2EEFFD36" w14:textId="77777777" w:rsidR="005C305A" w:rsidRDefault="005C305A" w:rsidP="005C305A">
      <w:pPr>
        <w:pStyle w:val="capture"/>
      </w:pPr>
      <w:r>
        <w:t xml:space="preserve">Want KIDS to INHIBIT LOGONs during the install? NO// </w:t>
      </w:r>
    </w:p>
    <w:p w14:paraId="47D1CB19" w14:textId="77777777" w:rsidR="005C305A" w:rsidRDefault="005C305A" w:rsidP="005C305A">
      <w:pPr>
        <w:pStyle w:val="capture"/>
      </w:pPr>
      <w:r>
        <w:t xml:space="preserve">Want to DISABLE Scheduled Options, Menu Options, and Protocols? NO// </w:t>
      </w:r>
    </w:p>
    <w:p w14:paraId="566946B0" w14:textId="77777777" w:rsidR="005C305A" w:rsidRDefault="005C305A" w:rsidP="005C305A">
      <w:pPr>
        <w:pStyle w:val="capture"/>
      </w:pPr>
    </w:p>
    <w:p w14:paraId="1FC9A827" w14:textId="77777777" w:rsidR="005C305A" w:rsidRDefault="005C305A" w:rsidP="005C305A">
      <w:pPr>
        <w:pStyle w:val="capture"/>
      </w:pPr>
      <w:r>
        <w:t>Enter the Device you want to print the Install messages.</w:t>
      </w:r>
    </w:p>
    <w:p w14:paraId="1644AE52" w14:textId="77777777" w:rsidR="005C305A" w:rsidRDefault="005C305A" w:rsidP="005C305A">
      <w:pPr>
        <w:pStyle w:val="capture"/>
      </w:pPr>
      <w:r>
        <w:t>You can queue the install by enter a 'Q' at the device prompt.</w:t>
      </w:r>
    </w:p>
    <w:p w14:paraId="63E04492" w14:textId="77777777" w:rsidR="005C305A" w:rsidRDefault="005C305A" w:rsidP="005C305A">
      <w:pPr>
        <w:pStyle w:val="capture"/>
      </w:pPr>
      <w:r>
        <w:t>Enter a '^' to abort the install.</w:t>
      </w:r>
    </w:p>
    <w:p w14:paraId="2DB38B81" w14:textId="77777777" w:rsidR="005C305A" w:rsidRDefault="005C305A" w:rsidP="005C305A">
      <w:pPr>
        <w:pStyle w:val="capture"/>
      </w:pPr>
    </w:p>
    <w:p w14:paraId="5BFB8E02" w14:textId="77777777" w:rsidR="005C305A" w:rsidRDefault="005C305A" w:rsidP="005C305A">
      <w:pPr>
        <w:pStyle w:val="capture"/>
      </w:pPr>
      <w:r>
        <w:t>DEVICE: HOME//   SSH VIRTUAL TEMINAL</w:t>
      </w:r>
    </w:p>
    <w:p w14:paraId="5C83BAC4" w14:textId="77777777" w:rsidR="005C305A" w:rsidRDefault="005C305A" w:rsidP="005C305A">
      <w:pPr>
        <w:pStyle w:val="capture"/>
      </w:pPr>
      <w:r>
        <w:t>-------------------------------------------------------------------------------</w:t>
      </w:r>
    </w:p>
    <w:p w14:paraId="44A0DB74" w14:textId="77777777" w:rsidR="005C305A" w:rsidRDefault="005C305A" w:rsidP="005C305A">
      <w:pPr>
        <w:pStyle w:val="capture"/>
      </w:pPr>
      <w:r>
        <w:t xml:space="preserve"> </w:t>
      </w:r>
    </w:p>
    <w:p w14:paraId="6A0FBA58" w14:textId="77777777" w:rsidR="005C305A" w:rsidRDefault="005C305A" w:rsidP="005C305A">
      <w:pPr>
        <w:pStyle w:val="capture"/>
      </w:pPr>
      <w:r>
        <w:t xml:space="preserve"> </w:t>
      </w:r>
      <w:r w:rsidR="0071603C">
        <w:t>Install Started for OR*3.0*418</w:t>
      </w:r>
      <w:r>
        <w:t xml:space="preserve"> : </w:t>
      </w:r>
    </w:p>
    <w:p w14:paraId="786CAD90" w14:textId="77777777" w:rsidR="005C305A" w:rsidRDefault="005C305A" w:rsidP="005C305A">
      <w:pPr>
        <w:pStyle w:val="capture"/>
      </w:pPr>
      <w:r>
        <w:t xml:space="preserve">               </w:t>
      </w:r>
      <w:r w:rsidR="0071603C">
        <w:t>Aug 25, 2015</w:t>
      </w:r>
      <w:r>
        <w:t>@09:45:33</w:t>
      </w:r>
    </w:p>
    <w:p w14:paraId="7C4B6738" w14:textId="77777777" w:rsidR="005C305A" w:rsidRDefault="005C305A" w:rsidP="005C305A">
      <w:pPr>
        <w:pStyle w:val="capture"/>
      </w:pPr>
      <w:r>
        <w:t xml:space="preserve"> </w:t>
      </w:r>
    </w:p>
    <w:p w14:paraId="73C3BD8F" w14:textId="77777777" w:rsidR="005C305A" w:rsidRDefault="005C305A" w:rsidP="005C305A">
      <w:pPr>
        <w:pStyle w:val="capture"/>
      </w:pPr>
      <w:r>
        <w:t xml:space="preserve">Build Distribution Date: </w:t>
      </w:r>
      <w:r w:rsidR="0071603C">
        <w:t>Aug 25, 2015</w:t>
      </w:r>
    </w:p>
    <w:p w14:paraId="374C1EA5" w14:textId="77777777" w:rsidR="005C305A" w:rsidRDefault="005C305A" w:rsidP="005C305A">
      <w:pPr>
        <w:pStyle w:val="capture"/>
      </w:pPr>
      <w:r>
        <w:t xml:space="preserve"> </w:t>
      </w:r>
    </w:p>
    <w:p w14:paraId="7E4077FB" w14:textId="77777777" w:rsidR="005C305A" w:rsidRDefault="005C305A" w:rsidP="005C305A">
      <w:pPr>
        <w:pStyle w:val="capture"/>
      </w:pPr>
      <w:r>
        <w:t xml:space="preserve"> Installing Routines:</w:t>
      </w:r>
    </w:p>
    <w:p w14:paraId="0A47C26F" w14:textId="77777777" w:rsidR="005C305A" w:rsidRDefault="005C305A" w:rsidP="005C305A">
      <w:pPr>
        <w:pStyle w:val="capture"/>
      </w:pPr>
      <w:r>
        <w:t xml:space="preserve">               </w:t>
      </w:r>
      <w:r w:rsidR="0071603C">
        <w:t>Aug 25, 2015</w:t>
      </w:r>
      <w:r>
        <w:t>@09:45:33</w:t>
      </w:r>
    </w:p>
    <w:p w14:paraId="7DFAE5AD" w14:textId="77777777" w:rsidR="005C305A" w:rsidRDefault="005C305A" w:rsidP="005C305A">
      <w:pPr>
        <w:pStyle w:val="capture"/>
      </w:pPr>
      <w:r>
        <w:t xml:space="preserve"> </w:t>
      </w:r>
    </w:p>
    <w:p w14:paraId="1D4A1762" w14:textId="77777777" w:rsidR="005C305A" w:rsidRDefault="005C305A" w:rsidP="005C305A">
      <w:pPr>
        <w:pStyle w:val="capture"/>
      </w:pPr>
      <w:r>
        <w:t xml:space="preserve"> Installing PACKAGE COMPONENTS: </w:t>
      </w:r>
    </w:p>
    <w:p w14:paraId="3E6FD60E" w14:textId="77777777" w:rsidR="005C305A" w:rsidRDefault="005C305A" w:rsidP="005C305A">
      <w:pPr>
        <w:pStyle w:val="capture"/>
      </w:pPr>
      <w:r>
        <w:t xml:space="preserve"> </w:t>
      </w:r>
    </w:p>
    <w:p w14:paraId="6373AD8D" w14:textId="77777777" w:rsidR="005C305A" w:rsidRDefault="005C305A" w:rsidP="005C305A">
      <w:pPr>
        <w:pStyle w:val="capture"/>
      </w:pPr>
      <w:r>
        <w:t xml:space="preserve"> Installing REMOTE PROCEDURE</w:t>
      </w:r>
    </w:p>
    <w:p w14:paraId="67D5EB96" w14:textId="77777777" w:rsidR="005C305A" w:rsidRDefault="005C305A" w:rsidP="005C305A">
      <w:pPr>
        <w:pStyle w:val="capture"/>
      </w:pPr>
      <w:r>
        <w:t xml:space="preserve"> </w:t>
      </w:r>
    </w:p>
    <w:p w14:paraId="14BBD2E1" w14:textId="77777777" w:rsidR="005C305A" w:rsidRDefault="005C305A" w:rsidP="005C305A">
      <w:pPr>
        <w:pStyle w:val="capture"/>
      </w:pPr>
      <w:r>
        <w:t xml:space="preserve"> Installing OPTION</w:t>
      </w:r>
    </w:p>
    <w:p w14:paraId="0495BF1C" w14:textId="77777777" w:rsidR="005C305A" w:rsidRDefault="005C305A" w:rsidP="005C305A">
      <w:pPr>
        <w:pStyle w:val="capture"/>
      </w:pPr>
      <w:r>
        <w:t xml:space="preserve">               </w:t>
      </w:r>
      <w:r w:rsidR="0071603C">
        <w:t>Aug 25, 2015</w:t>
      </w:r>
      <w:r>
        <w:t>@09:45:35</w:t>
      </w:r>
    </w:p>
    <w:p w14:paraId="7FD13F94" w14:textId="77777777" w:rsidR="005C305A" w:rsidRDefault="005C305A" w:rsidP="005C305A">
      <w:pPr>
        <w:pStyle w:val="capture"/>
      </w:pPr>
      <w:r>
        <w:t xml:space="preserve"> </w:t>
      </w:r>
    </w:p>
    <w:p w14:paraId="198109A1" w14:textId="77777777" w:rsidR="005C305A" w:rsidRDefault="005C305A" w:rsidP="005C305A">
      <w:pPr>
        <w:pStyle w:val="capture"/>
      </w:pPr>
      <w:r>
        <w:t xml:space="preserve"> Updating Routine file...</w:t>
      </w:r>
    </w:p>
    <w:p w14:paraId="065B1885" w14:textId="77777777" w:rsidR="005C305A" w:rsidRDefault="005C305A" w:rsidP="005C305A">
      <w:pPr>
        <w:pStyle w:val="capture"/>
      </w:pPr>
      <w:r>
        <w:t xml:space="preserve"> </w:t>
      </w:r>
    </w:p>
    <w:p w14:paraId="6FC84E2D" w14:textId="77777777" w:rsidR="005C305A" w:rsidRDefault="005C305A" w:rsidP="005C305A">
      <w:pPr>
        <w:pStyle w:val="capture"/>
      </w:pPr>
      <w:r>
        <w:t xml:space="preserve"> Updating KIDS files...</w:t>
      </w:r>
    </w:p>
    <w:p w14:paraId="726C0676" w14:textId="77777777" w:rsidR="005C305A" w:rsidRDefault="005C305A" w:rsidP="005C305A">
      <w:pPr>
        <w:pStyle w:val="capture"/>
      </w:pPr>
      <w:r>
        <w:t xml:space="preserve"> </w:t>
      </w:r>
    </w:p>
    <w:p w14:paraId="3540CF49" w14:textId="77777777" w:rsidR="005C305A" w:rsidRDefault="005C305A" w:rsidP="005C305A">
      <w:pPr>
        <w:pStyle w:val="capture"/>
      </w:pPr>
      <w:r>
        <w:t xml:space="preserve"> </w:t>
      </w:r>
      <w:r w:rsidR="0071603C">
        <w:t>OR*3.0*418</w:t>
      </w:r>
      <w:r>
        <w:t xml:space="preserve"> Installed. </w:t>
      </w:r>
    </w:p>
    <w:p w14:paraId="125CE516" w14:textId="77777777" w:rsidR="005C305A" w:rsidRDefault="005C305A" w:rsidP="005C305A">
      <w:pPr>
        <w:pStyle w:val="capture"/>
      </w:pPr>
      <w:r>
        <w:t xml:space="preserve">               </w:t>
      </w:r>
      <w:r w:rsidR="0071603C">
        <w:t>Aug 25, 2015</w:t>
      </w:r>
      <w:r>
        <w:t>@09:45:35</w:t>
      </w:r>
    </w:p>
    <w:p w14:paraId="10CD2E00" w14:textId="77777777" w:rsidR="005C305A" w:rsidRDefault="005C305A" w:rsidP="005C305A">
      <w:pPr>
        <w:pStyle w:val="capture"/>
      </w:pPr>
      <w:r>
        <w:t xml:space="preserve"> </w:t>
      </w:r>
    </w:p>
    <w:p w14:paraId="2A6A6189" w14:textId="77777777" w:rsidR="005C305A" w:rsidRDefault="005C305A" w:rsidP="005C305A">
      <w:pPr>
        <w:pStyle w:val="capture"/>
      </w:pPr>
      <w:r>
        <w:t xml:space="preserve"> Install Message </w:t>
      </w:r>
      <w:r w:rsidR="0071603C">
        <w:t>#2519</w:t>
      </w:r>
      <w:r>
        <w:t xml:space="preserve"> </w:t>
      </w:r>
    </w:p>
    <w:p w14:paraId="4E2C8CB3" w14:textId="77777777" w:rsidR="005C305A" w:rsidRDefault="005C305A" w:rsidP="005C305A">
      <w:pPr>
        <w:pStyle w:val="capture"/>
      </w:pPr>
      <w:r>
        <w:t xml:space="preserve"> </w:t>
      </w:r>
    </w:p>
    <w:p w14:paraId="1E1E9741" w14:textId="77777777" w:rsidR="005C305A" w:rsidRDefault="005C305A" w:rsidP="005C305A">
      <w:pPr>
        <w:pStyle w:val="capture"/>
      </w:pPr>
    </w:p>
    <w:p w14:paraId="169D657E" w14:textId="77777777" w:rsidR="005C305A" w:rsidRDefault="005C305A" w:rsidP="005C305A">
      <w:pPr>
        <w:pStyle w:val="capture"/>
      </w:pPr>
      <w:r>
        <w:t>Install Completed</w:t>
      </w:r>
    </w:p>
    <w:p w14:paraId="2F4B5430" w14:textId="77777777" w:rsidR="005C305A" w:rsidRDefault="005C305A" w:rsidP="005C305A">
      <w:pPr>
        <w:pStyle w:val="BodyText"/>
      </w:pPr>
    </w:p>
    <w:p w14:paraId="77E97EDD" w14:textId="77777777" w:rsidR="00EB701D" w:rsidRDefault="00EB701D"/>
    <w:sectPr w:rsidR="00EB701D" w:rsidSect="00554FB9">
      <w:headerReference w:type="even" r:id="rId27"/>
      <w:headerReference w:type="default" r:id="rId28"/>
      <w:footerReference w:type="default" r:id="rId29"/>
      <w:headerReference w:type="first" r:id="rId30"/>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6B32" w14:textId="77777777" w:rsidR="00705540" w:rsidRDefault="00705540">
      <w:r>
        <w:separator/>
      </w:r>
    </w:p>
    <w:p w14:paraId="2A5A5D5E" w14:textId="77777777" w:rsidR="00705540" w:rsidRDefault="00705540"/>
  </w:endnote>
  <w:endnote w:type="continuationSeparator" w:id="0">
    <w:p w14:paraId="4CDB218C" w14:textId="77777777" w:rsidR="00705540" w:rsidRDefault="00705540">
      <w:r>
        <w:continuationSeparator/>
      </w:r>
    </w:p>
    <w:p w14:paraId="0DA2E855" w14:textId="77777777" w:rsidR="00705540" w:rsidRDefault="00705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71E7" w14:textId="77777777" w:rsidR="00386744" w:rsidRPr="00E04EA9" w:rsidRDefault="00386744" w:rsidP="00AB4C9D">
    <w:pPr>
      <w:pStyle w:val="Footer"/>
      <w:tabs>
        <w:tab w:val="clear" w:pos="4680"/>
        <w:tab w:val="center" w:pos="3960"/>
      </w:tabs>
    </w:pPr>
    <w:r>
      <w:rPr>
        <w:rStyle w:val="PageNumber"/>
      </w:rPr>
      <w:fldChar w:fldCharType="begin"/>
    </w:r>
    <w:r>
      <w:rPr>
        <w:rStyle w:val="PageNumber"/>
      </w:rPr>
      <w:instrText xml:space="preserve">PAGE  </w:instrText>
    </w:r>
    <w:r>
      <w:rPr>
        <w:rStyle w:val="PageNumber"/>
      </w:rPr>
      <w:fldChar w:fldCharType="separate"/>
    </w:r>
    <w:r w:rsidR="00695ECF">
      <w:rPr>
        <w:rStyle w:val="PageNumber"/>
        <w:noProof/>
      </w:rPr>
      <w:t>6</w:t>
    </w:r>
    <w:r>
      <w:rPr>
        <w:rStyle w:val="PageNumber"/>
      </w:rPr>
      <w:fldChar w:fldCharType="end"/>
    </w:r>
    <w:r w:rsidRPr="00E04EA9">
      <w:tab/>
    </w:r>
    <w:r w:rsidR="00F027B4">
      <w:t>September</w:t>
    </w:r>
    <w:r w:rsidR="00DC7E09">
      <w:t xml:space="preserve"> 2015</w:t>
    </w:r>
    <w:r>
      <w:tab/>
    </w:r>
    <w:r w:rsidR="00DC7E09">
      <w:rPr>
        <w:rStyle w:val="PageNumber"/>
      </w:rPr>
      <w:t>OR*3.0*418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5996" w14:textId="77777777" w:rsidR="00386744" w:rsidRPr="00E04EA9" w:rsidRDefault="00DC7E09" w:rsidP="00E04EA9">
    <w:pPr>
      <w:pStyle w:val="Footer"/>
    </w:pPr>
    <w:r>
      <w:rPr>
        <w:rStyle w:val="PageNumber"/>
      </w:rPr>
      <w:t>OR*3.0*418</w:t>
    </w:r>
    <w:r w:rsidR="00386744">
      <w:tab/>
    </w:r>
    <w:r w:rsidR="007C5B90">
      <w:t>September</w:t>
    </w:r>
    <w:r>
      <w:t xml:space="preserve"> 2015</w:t>
    </w:r>
    <w:r w:rsidR="00386744" w:rsidRPr="00E04EA9">
      <w:tab/>
    </w:r>
    <w:r w:rsidR="00386744" w:rsidRPr="00E04EA9">
      <w:tab/>
    </w:r>
    <w:r w:rsidR="00386744" w:rsidRPr="00E04EA9">
      <w:rPr>
        <w:rStyle w:val="PageNumber"/>
      </w:rPr>
      <w:fldChar w:fldCharType="begin"/>
    </w:r>
    <w:r w:rsidR="00386744" w:rsidRPr="00E04EA9">
      <w:rPr>
        <w:rStyle w:val="PageNumber"/>
      </w:rPr>
      <w:instrText xml:space="preserve"> PAGE   \* MERGEFORMAT </w:instrText>
    </w:r>
    <w:r w:rsidR="00386744" w:rsidRPr="00E04EA9">
      <w:rPr>
        <w:rStyle w:val="PageNumber"/>
      </w:rPr>
      <w:fldChar w:fldCharType="separate"/>
    </w:r>
    <w:r w:rsidR="00695ECF">
      <w:rPr>
        <w:rStyle w:val="PageNumber"/>
        <w:noProof/>
      </w:rPr>
      <w:t>v</w:t>
    </w:r>
    <w:r w:rsidR="00386744" w:rsidRPr="00E04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D5B1" w14:textId="77777777" w:rsidR="007C5B90" w:rsidRDefault="007C5B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68B3" w14:textId="77777777" w:rsidR="00386744" w:rsidRPr="00E04EA9" w:rsidRDefault="00AE4120" w:rsidP="00230E50">
    <w:pPr>
      <w:pStyle w:val="Footer"/>
    </w:pPr>
    <w:r>
      <w:rPr>
        <w:rStyle w:val="PageNumber"/>
      </w:rPr>
      <w:t>OR*3.0*418</w:t>
    </w:r>
    <w:r w:rsidR="00386744">
      <w:tab/>
    </w:r>
    <w:r>
      <w:t>September 2015</w:t>
    </w:r>
    <w:r w:rsidR="00386744" w:rsidRPr="00E04EA9">
      <w:tab/>
    </w:r>
    <w:r w:rsidR="00386744" w:rsidRPr="00E04EA9">
      <w:rPr>
        <w:rStyle w:val="PageNumber"/>
      </w:rPr>
      <w:fldChar w:fldCharType="begin"/>
    </w:r>
    <w:r w:rsidR="00386744" w:rsidRPr="00E04EA9">
      <w:rPr>
        <w:rStyle w:val="PageNumber"/>
      </w:rPr>
      <w:instrText xml:space="preserve"> PAGE   \* MERGEFORMAT </w:instrText>
    </w:r>
    <w:r w:rsidR="00386744" w:rsidRPr="00E04EA9">
      <w:rPr>
        <w:rStyle w:val="PageNumber"/>
      </w:rPr>
      <w:fldChar w:fldCharType="separate"/>
    </w:r>
    <w:r w:rsidR="00695ECF">
      <w:rPr>
        <w:rStyle w:val="PageNumber"/>
        <w:noProof/>
      </w:rPr>
      <w:t>5</w:t>
    </w:r>
    <w:r w:rsidR="00386744" w:rsidRPr="00E04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BA84" w14:textId="77777777" w:rsidR="00705540" w:rsidRDefault="00705540">
      <w:r>
        <w:separator/>
      </w:r>
    </w:p>
    <w:p w14:paraId="5DC11F8F" w14:textId="77777777" w:rsidR="00705540" w:rsidRDefault="00705540"/>
  </w:footnote>
  <w:footnote w:type="continuationSeparator" w:id="0">
    <w:p w14:paraId="62F467C8" w14:textId="77777777" w:rsidR="00705540" w:rsidRDefault="00705540">
      <w:r>
        <w:continuationSeparator/>
      </w:r>
    </w:p>
    <w:p w14:paraId="553E3FD1" w14:textId="77777777" w:rsidR="00705540" w:rsidRDefault="00705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9C8D" w14:textId="77777777" w:rsidR="007C5B90" w:rsidRDefault="007C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BF32" w14:textId="77777777" w:rsidR="007C5B90" w:rsidRDefault="007C5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DCCA" w14:textId="77777777" w:rsidR="007C5B90" w:rsidRDefault="007C5B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C4A4" w14:textId="77777777" w:rsidR="00386744" w:rsidRDefault="003867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B4A8" w14:textId="77777777" w:rsidR="00386744" w:rsidRDefault="003867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CC6D" w14:textId="77777777" w:rsidR="00386744" w:rsidRDefault="0038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2081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9E7A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1056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8E98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462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090739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5A2E44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C54BCA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2101D9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876DA"/>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0" w15:restartNumberingAfterBreak="0">
    <w:nsid w:val="01636366"/>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1" w15:restartNumberingAfterBreak="0">
    <w:nsid w:val="03975BBF"/>
    <w:multiLevelType w:val="multilevel"/>
    <w:tmpl w:val="B40E31DA"/>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88381C"/>
    <w:multiLevelType w:val="hybridMultilevel"/>
    <w:tmpl w:val="BA7EF7CE"/>
    <w:lvl w:ilvl="0" w:tplc="57364F6C">
      <w:start w:val="1"/>
      <w:numFmt w:val="bullet"/>
      <w:pStyle w:val="InstructionalBullet1"/>
      <w:lvlText w:val=""/>
      <w:lvlJc w:val="left"/>
      <w:pPr>
        <w:tabs>
          <w:tab w:val="num" w:pos="720"/>
        </w:tabs>
        <w:ind w:left="720" w:hanging="360"/>
      </w:pPr>
      <w:rPr>
        <w:rFonts w:ascii="Symbol" w:hAnsi="Symbol" w:hint="default"/>
      </w:rPr>
    </w:lvl>
    <w:lvl w:ilvl="1" w:tplc="5D481FC0" w:tentative="1">
      <w:start w:val="1"/>
      <w:numFmt w:val="bullet"/>
      <w:lvlText w:val="o"/>
      <w:lvlJc w:val="left"/>
      <w:pPr>
        <w:tabs>
          <w:tab w:val="num" w:pos="1440"/>
        </w:tabs>
        <w:ind w:left="1440" w:hanging="360"/>
      </w:pPr>
      <w:rPr>
        <w:rFonts w:ascii="Courier New" w:hAnsi="Courier New" w:cs="Courier New" w:hint="default"/>
      </w:rPr>
    </w:lvl>
    <w:lvl w:ilvl="2" w:tplc="5C442F66" w:tentative="1">
      <w:start w:val="1"/>
      <w:numFmt w:val="bullet"/>
      <w:lvlText w:val=""/>
      <w:lvlJc w:val="left"/>
      <w:pPr>
        <w:tabs>
          <w:tab w:val="num" w:pos="2160"/>
        </w:tabs>
        <w:ind w:left="2160" w:hanging="360"/>
      </w:pPr>
      <w:rPr>
        <w:rFonts w:ascii="Wingdings" w:hAnsi="Wingdings" w:hint="default"/>
      </w:rPr>
    </w:lvl>
    <w:lvl w:ilvl="3" w:tplc="BB00A752" w:tentative="1">
      <w:start w:val="1"/>
      <w:numFmt w:val="bullet"/>
      <w:lvlText w:val=""/>
      <w:lvlJc w:val="left"/>
      <w:pPr>
        <w:tabs>
          <w:tab w:val="num" w:pos="2880"/>
        </w:tabs>
        <w:ind w:left="2880" w:hanging="360"/>
      </w:pPr>
      <w:rPr>
        <w:rFonts w:ascii="Symbol" w:hAnsi="Symbol" w:hint="default"/>
      </w:rPr>
    </w:lvl>
    <w:lvl w:ilvl="4" w:tplc="8F006066" w:tentative="1">
      <w:start w:val="1"/>
      <w:numFmt w:val="bullet"/>
      <w:lvlText w:val="o"/>
      <w:lvlJc w:val="left"/>
      <w:pPr>
        <w:tabs>
          <w:tab w:val="num" w:pos="3600"/>
        </w:tabs>
        <w:ind w:left="3600" w:hanging="360"/>
      </w:pPr>
      <w:rPr>
        <w:rFonts w:ascii="Courier New" w:hAnsi="Courier New" w:cs="Courier New" w:hint="default"/>
      </w:rPr>
    </w:lvl>
    <w:lvl w:ilvl="5" w:tplc="C5F04126" w:tentative="1">
      <w:start w:val="1"/>
      <w:numFmt w:val="bullet"/>
      <w:lvlText w:val=""/>
      <w:lvlJc w:val="left"/>
      <w:pPr>
        <w:tabs>
          <w:tab w:val="num" w:pos="4320"/>
        </w:tabs>
        <w:ind w:left="4320" w:hanging="360"/>
      </w:pPr>
      <w:rPr>
        <w:rFonts w:ascii="Wingdings" w:hAnsi="Wingdings" w:hint="default"/>
      </w:rPr>
    </w:lvl>
    <w:lvl w:ilvl="6" w:tplc="D9448BDC" w:tentative="1">
      <w:start w:val="1"/>
      <w:numFmt w:val="bullet"/>
      <w:lvlText w:val=""/>
      <w:lvlJc w:val="left"/>
      <w:pPr>
        <w:tabs>
          <w:tab w:val="num" w:pos="5040"/>
        </w:tabs>
        <w:ind w:left="5040" w:hanging="360"/>
      </w:pPr>
      <w:rPr>
        <w:rFonts w:ascii="Symbol" w:hAnsi="Symbol" w:hint="default"/>
      </w:rPr>
    </w:lvl>
    <w:lvl w:ilvl="7" w:tplc="F1420B20" w:tentative="1">
      <w:start w:val="1"/>
      <w:numFmt w:val="bullet"/>
      <w:lvlText w:val="o"/>
      <w:lvlJc w:val="left"/>
      <w:pPr>
        <w:tabs>
          <w:tab w:val="num" w:pos="5760"/>
        </w:tabs>
        <w:ind w:left="5760" w:hanging="360"/>
      </w:pPr>
      <w:rPr>
        <w:rFonts w:ascii="Courier New" w:hAnsi="Courier New" w:cs="Courier New" w:hint="default"/>
      </w:rPr>
    </w:lvl>
    <w:lvl w:ilvl="8" w:tplc="288E18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EE26BAF2">
      <w:start w:val="1"/>
      <w:numFmt w:val="none"/>
      <w:pStyle w:val="InstructionalNote"/>
      <w:lvlText w:val="NOTE:"/>
      <w:lvlJc w:val="left"/>
      <w:pPr>
        <w:tabs>
          <w:tab w:val="num" w:pos="1512"/>
        </w:tabs>
        <w:ind w:left="1512" w:hanging="1152"/>
      </w:pPr>
      <w:rPr>
        <w:rFonts w:ascii="Arial" w:hAnsi="Arial" w:hint="default"/>
        <w:b/>
        <w:i/>
        <w:sz w:val="22"/>
        <w:szCs w:val="22"/>
      </w:rPr>
    </w:lvl>
    <w:lvl w:ilvl="1" w:tplc="6FACB882" w:tentative="1">
      <w:start w:val="1"/>
      <w:numFmt w:val="lowerLetter"/>
      <w:lvlText w:val="%2."/>
      <w:lvlJc w:val="left"/>
      <w:pPr>
        <w:tabs>
          <w:tab w:val="num" w:pos="1440"/>
        </w:tabs>
        <w:ind w:left="1440" w:hanging="360"/>
      </w:p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15"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rPr>
        <w:rFonts w:hint="default"/>
      </w:rPr>
    </w:lvl>
    <w:lvl w:ilvl="1" w:tplc="4E5CAE74">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7C1B07"/>
    <w:multiLevelType w:val="hybridMultilevel"/>
    <w:tmpl w:val="0F9E8984"/>
    <w:lvl w:ilvl="0" w:tplc="C87835E2">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474A6"/>
    <w:multiLevelType w:val="multilevel"/>
    <w:tmpl w:val="4FB06CCC"/>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0" w15:restartNumberingAfterBreak="0">
    <w:nsid w:val="49BA2360"/>
    <w:multiLevelType w:val="multilevel"/>
    <w:tmpl w:val="B2BC57F6"/>
    <w:styleLink w:val="SubItemList1"/>
    <w:lvl w:ilvl="0">
      <w:start w:val="1"/>
      <w:numFmt w:val="decimal"/>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440"/>
        </w:tabs>
        <w:ind w:left="1440" w:hanging="360"/>
      </w:pPr>
      <w:rPr>
        <w:rFonts w:ascii="Arial" w:hAnsi="Arial" w:hint="default"/>
        <w:sz w:val="20"/>
      </w:rPr>
    </w:lvl>
    <w:lvl w:ilvl="2">
      <w:start w:val="1"/>
      <w:numFmt w:val="lowerRoman"/>
      <w:lvlText w:val="%3"/>
      <w:lvlJc w:val="left"/>
      <w:pPr>
        <w:tabs>
          <w:tab w:val="num" w:pos="1800"/>
        </w:tabs>
        <w:ind w:left="1800" w:hanging="360"/>
      </w:pPr>
      <w:rPr>
        <w:rFonts w:ascii="Arial" w:hAnsi="Arial" w:hint="default"/>
        <w:sz w:val="20"/>
      </w:rPr>
    </w:lvl>
    <w:lvl w:ilvl="3">
      <w:start w:val="1"/>
      <w:numFmt w:val="none"/>
      <w:lvlText w:val=""/>
      <w:lvlJc w:val="left"/>
      <w:pPr>
        <w:tabs>
          <w:tab w:val="num" w:pos="1800"/>
        </w:tabs>
        <w:ind w:left="1800" w:hanging="1800"/>
      </w:pPr>
      <w:rPr>
        <w:rFonts w:hint="default"/>
      </w:rPr>
    </w:lvl>
    <w:lvl w:ilvl="4">
      <w:start w:val="1"/>
      <w:numFmt w:val="none"/>
      <w:lvlText w:val=""/>
      <w:lvlJc w:val="left"/>
      <w:pPr>
        <w:tabs>
          <w:tab w:val="num" w:pos="1800"/>
        </w:tabs>
        <w:ind w:left="1800" w:hanging="1800"/>
      </w:pPr>
      <w:rPr>
        <w:rFonts w:hint="default"/>
      </w:rPr>
    </w:lvl>
    <w:lvl w:ilvl="5">
      <w:start w:val="1"/>
      <w:numFmt w:val="none"/>
      <w:lvlText w:val=""/>
      <w:lvlJc w:val="left"/>
      <w:pPr>
        <w:tabs>
          <w:tab w:val="num" w:pos="1800"/>
        </w:tabs>
        <w:ind w:left="1800" w:hanging="1800"/>
      </w:pPr>
      <w:rPr>
        <w:rFonts w:hint="default"/>
      </w:rPr>
    </w:lvl>
    <w:lvl w:ilvl="6">
      <w:start w:val="1"/>
      <w:numFmt w:val="none"/>
      <w:lvlText w:val=""/>
      <w:lvlJc w:val="left"/>
      <w:pPr>
        <w:tabs>
          <w:tab w:val="num" w:pos="1800"/>
        </w:tabs>
        <w:ind w:left="1800" w:hanging="180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abstractNum w:abstractNumId="21" w15:restartNumberingAfterBreak="0">
    <w:nsid w:val="4A722AD3"/>
    <w:multiLevelType w:val="multilevel"/>
    <w:tmpl w:val="EEB0729C"/>
    <w:styleLink w:val="Caption-Tables-NumStyle"/>
    <w:lvl w:ilvl="0">
      <w:start w:val="1"/>
      <w:numFmt w:val="decimal"/>
      <w:lvlText w:val="Table %1"/>
      <w:lvlJc w:val="left"/>
      <w:pPr>
        <w:ind w:left="1080" w:hanging="1080"/>
      </w:pPr>
      <w:rPr>
        <w:rFonts w:hint="default"/>
      </w:rPr>
    </w:lvl>
    <w:lvl w:ilvl="1">
      <w:start w:val="1"/>
      <w:numFmt w:val="none"/>
      <w:lvlText w:val=""/>
      <w:lvlJc w:val="left"/>
      <w:pPr>
        <w:ind w:left="1080" w:hanging="1080"/>
      </w:pPr>
      <w:rPr>
        <w:rFonts w:hint="default"/>
      </w:rPr>
    </w:lvl>
    <w:lvl w:ilvl="2">
      <w:start w:val="1"/>
      <w:numFmt w:val="none"/>
      <w:lvlText w:val=""/>
      <w:lvlJc w:val="left"/>
      <w:pPr>
        <w:ind w:left="1080" w:hanging="1080"/>
      </w:pPr>
      <w:rPr>
        <w:rFonts w:hint="default"/>
      </w:rPr>
    </w:lvl>
    <w:lvl w:ilvl="3">
      <w:start w:val="1"/>
      <w:numFmt w:val="none"/>
      <w:lvlText w:val=""/>
      <w:lvlJc w:val="left"/>
      <w:pPr>
        <w:ind w:left="1080" w:hanging="108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080" w:hanging="1080"/>
      </w:pPr>
      <w:rPr>
        <w:rFonts w:hint="default"/>
      </w:rPr>
    </w:lvl>
    <w:lvl w:ilvl="7">
      <w:start w:val="1"/>
      <w:numFmt w:val="none"/>
      <w:lvlText w:val=""/>
      <w:lvlJc w:val="left"/>
      <w:pPr>
        <w:ind w:left="1080" w:hanging="1080"/>
      </w:pPr>
      <w:rPr>
        <w:rFonts w:hint="default"/>
      </w:rPr>
    </w:lvl>
    <w:lvl w:ilvl="8">
      <w:start w:val="1"/>
      <w:numFmt w:val="none"/>
      <w:lvlText w:val=""/>
      <w:lvlJc w:val="left"/>
      <w:pPr>
        <w:ind w:left="1080" w:hanging="1080"/>
      </w:pPr>
      <w:rPr>
        <w:rFonts w:hint="default"/>
      </w:rPr>
    </w:lvl>
  </w:abstractNum>
  <w:abstractNum w:abstractNumId="22" w15:restartNumberingAfterBreak="0">
    <w:nsid w:val="4AF022D8"/>
    <w:multiLevelType w:val="hybridMultilevel"/>
    <w:tmpl w:val="D36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C2438"/>
    <w:multiLevelType w:val="hybridMultilevel"/>
    <w:tmpl w:val="9CEEF7A4"/>
    <w:lvl w:ilvl="0" w:tplc="1428B538">
      <w:start w:val="1"/>
      <w:numFmt w:val="decimal"/>
      <w:pStyle w:val="BodyTextNumbered2"/>
      <w:lvlText w:val="%1."/>
      <w:lvlJc w:val="left"/>
      <w:pPr>
        <w:tabs>
          <w:tab w:val="num" w:pos="1440"/>
        </w:tabs>
        <w:ind w:left="1440" w:hanging="360"/>
      </w:pPr>
      <w:rPr>
        <w:rFonts w:hint="default"/>
      </w:rPr>
    </w:lvl>
    <w:lvl w:ilvl="1" w:tplc="D92CFE70">
      <w:start w:val="1"/>
      <w:numFmt w:val="lowerLetter"/>
      <w:lvlText w:val="%2."/>
      <w:lvlJc w:val="left"/>
      <w:pPr>
        <w:tabs>
          <w:tab w:val="num" w:pos="2160"/>
        </w:tabs>
        <w:ind w:left="2160" w:hanging="360"/>
      </w:pPr>
    </w:lvl>
    <w:lvl w:ilvl="2" w:tplc="A3EE4A2A" w:tentative="1">
      <w:start w:val="1"/>
      <w:numFmt w:val="lowerRoman"/>
      <w:lvlText w:val="%3."/>
      <w:lvlJc w:val="right"/>
      <w:pPr>
        <w:tabs>
          <w:tab w:val="num" w:pos="2880"/>
        </w:tabs>
        <w:ind w:left="2880" w:hanging="180"/>
      </w:pPr>
    </w:lvl>
    <w:lvl w:ilvl="3" w:tplc="B434A040" w:tentative="1">
      <w:start w:val="1"/>
      <w:numFmt w:val="decimal"/>
      <w:lvlText w:val="%4."/>
      <w:lvlJc w:val="left"/>
      <w:pPr>
        <w:tabs>
          <w:tab w:val="num" w:pos="3600"/>
        </w:tabs>
        <w:ind w:left="3600" w:hanging="360"/>
      </w:pPr>
    </w:lvl>
    <w:lvl w:ilvl="4" w:tplc="64A81760" w:tentative="1">
      <w:start w:val="1"/>
      <w:numFmt w:val="lowerLetter"/>
      <w:lvlText w:val="%5."/>
      <w:lvlJc w:val="left"/>
      <w:pPr>
        <w:tabs>
          <w:tab w:val="num" w:pos="4320"/>
        </w:tabs>
        <w:ind w:left="4320" w:hanging="360"/>
      </w:pPr>
    </w:lvl>
    <w:lvl w:ilvl="5" w:tplc="128A78E6" w:tentative="1">
      <w:start w:val="1"/>
      <w:numFmt w:val="lowerRoman"/>
      <w:lvlText w:val="%6."/>
      <w:lvlJc w:val="right"/>
      <w:pPr>
        <w:tabs>
          <w:tab w:val="num" w:pos="5040"/>
        </w:tabs>
        <w:ind w:left="5040" w:hanging="180"/>
      </w:pPr>
    </w:lvl>
    <w:lvl w:ilvl="6" w:tplc="77D81C4E" w:tentative="1">
      <w:start w:val="1"/>
      <w:numFmt w:val="decimal"/>
      <w:lvlText w:val="%7."/>
      <w:lvlJc w:val="left"/>
      <w:pPr>
        <w:tabs>
          <w:tab w:val="num" w:pos="5760"/>
        </w:tabs>
        <w:ind w:left="5760" w:hanging="360"/>
      </w:pPr>
    </w:lvl>
    <w:lvl w:ilvl="7" w:tplc="23248C90" w:tentative="1">
      <w:start w:val="1"/>
      <w:numFmt w:val="lowerLetter"/>
      <w:lvlText w:val="%8."/>
      <w:lvlJc w:val="left"/>
      <w:pPr>
        <w:tabs>
          <w:tab w:val="num" w:pos="6480"/>
        </w:tabs>
        <w:ind w:left="6480" w:hanging="360"/>
      </w:pPr>
    </w:lvl>
    <w:lvl w:ilvl="8" w:tplc="F2DA40B2"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F9E5A9E"/>
    <w:multiLevelType w:val="multilevel"/>
    <w:tmpl w:val="405A1D8A"/>
    <w:styleLink w:val="Appendices"/>
    <w:lvl w:ilvl="0">
      <w:start w:val="1"/>
      <w:numFmt w:val="none"/>
      <w:pStyle w:val="AppendixHeading1"/>
      <w:suff w:val="nothing"/>
      <w:lvlText w:val="Appendices"/>
      <w:lvlJc w:val="left"/>
      <w:pPr>
        <w:ind w:left="2160" w:hanging="2160"/>
      </w:pPr>
      <w:rPr>
        <w:rFonts w:ascii="Arial Bold" w:hAnsi="Arial Bold" w:hint="default"/>
        <w:b/>
        <w:i w:val="0"/>
        <w:sz w:val="36"/>
      </w:rPr>
    </w:lvl>
    <w:lvl w:ilvl="1">
      <w:start w:val="1"/>
      <w:numFmt w:val="upperLetter"/>
      <w:lvlRestart w:val="0"/>
      <w:pStyle w:val="AppendixHeading2"/>
      <w:lvlText w:val="Appendix%1 %2"/>
      <w:lvlJc w:val="left"/>
      <w:pPr>
        <w:ind w:left="2160" w:hanging="2160"/>
      </w:pPr>
      <w:rPr>
        <w:rFonts w:hint="default"/>
      </w:rPr>
    </w:lvl>
    <w:lvl w:ilvl="2">
      <w:start w:val="1"/>
      <w:numFmt w:val="decimal"/>
      <w:pStyle w:val="AppendixHeading3"/>
      <w:lvlText w:val="%2%3"/>
      <w:lvlJc w:val="left"/>
      <w:pPr>
        <w:ind w:left="720" w:hanging="720"/>
      </w:pPr>
      <w:rPr>
        <w:rFonts w:hint="default"/>
      </w:rPr>
    </w:lvl>
    <w:lvl w:ilvl="3">
      <w:start w:val="1"/>
      <w:numFmt w:val="decimal"/>
      <w:pStyle w:val="AppendixHeading4"/>
      <w:lvlText w:val="%2%3.%4"/>
      <w:lvlJc w:val="left"/>
      <w:pPr>
        <w:ind w:left="950" w:hanging="9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B1173E"/>
    <w:multiLevelType w:val="hybridMultilevel"/>
    <w:tmpl w:val="2640D13E"/>
    <w:lvl w:ilvl="0" w:tplc="6CC64338">
      <w:start w:val="1"/>
      <w:numFmt w:val="lowerLetter"/>
      <w:pStyle w:val="BodyTextLettered2"/>
      <w:lvlText w:val="%1."/>
      <w:lvlJc w:val="left"/>
      <w:pPr>
        <w:tabs>
          <w:tab w:val="num" w:pos="1440"/>
        </w:tabs>
        <w:ind w:left="1440" w:hanging="360"/>
      </w:pPr>
      <w:rPr>
        <w:rFonts w:hint="default"/>
      </w:rPr>
    </w:lvl>
    <w:lvl w:ilvl="1" w:tplc="4168BB74">
      <w:start w:val="1"/>
      <w:numFmt w:val="bullet"/>
      <w:lvlText w:val=""/>
      <w:lvlJc w:val="left"/>
      <w:pPr>
        <w:tabs>
          <w:tab w:val="num" w:pos="2160"/>
        </w:tabs>
        <w:ind w:left="2160" w:hanging="360"/>
      </w:pPr>
      <w:rPr>
        <w:rFonts w:ascii="Symbol" w:hAnsi="Symbol" w:hint="default"/>
        <w:color w:val="auto"/>
      </w:rPr>
    </w:lvl>
    <w:lvl w:ilvl="2" w:tplc="C6040314" w:tentative="1">
      <w:start w:val="1"/>
      <w:numFmt w:val="lowerRoman"/>
      <w:lvlText w:val="%3."/>
      <w:lvlJc w:val="right"/>
      <w:pPr>
        <w:tabs>
          <w:tab w:val="num" w:pos="2880"/>
        </w:tabs>
        <w:ind w:left="2880" w:hanging="180"/>
      </w:pPr>
    </w:lvl>
    <w:lvl w:ilvl="3" w:tplc="5052ADEE" w:tentative="1">
      <w:start w:val="1"/>
      <w:numFmt w:val="decimal"/>
      <w:lvlText w:val="%4."/>
      <w:lvlJc w:val="left"/>
      <w:pPr>
        <w:tabs>
          <w:tab w:val="num" w:pos="3600"/>
        </w:tabs>
        <w:ind w:left="3600" w:hanging="360"/>
      </w:pPr>
    </w:lvl>
    <w:lvl w:ilvl="4" w:tplc="EFE82BFE" w:tentative="1">
      <w:start w:val="1"/>
      <w:numFmt w:val="lowerLetter"/>
      <w:lvlText w:val="%5."/>
      <w:lvlJc w:val="left"/>
      <w:pPr>
        <w:tabs>
          <w:tab w:val="num" w:pos="4320"/>
        </w:tabs>
        <w:ind w:left="4320" w:hanging="360"/>
      </w:pPr>
    </w:lvl>
    <w:lvl w:ilvl="5" w:tplc="172074F6" w:tentative="1">
      <w:start w:val="1"/>
      <w:numFmt w:val="lowerRoman"/>
      <w:lvlText w:val="%6."/>
      <w:lvlJc w:val="right"/>
      <w:pPr>
        <w:tabs>
          <w:tab w:val="num" w:pos="5040"/>
        </w:tabs>
        <w:ind w:left="5040" w:hanging="180"/>
      </w:pPr>
    </w:lvl>
    <w:lvl w:ilvl="6" w:tplc="A520515C" w:tentative="1">
      <w:start w:val="1"/>
      <w:numFmt w:val="decimal"/>
      <w:lvlText w:val="%7."/>
      <w:lvlJc w:val="left"/>
      <w:pPr>
        <w:tabs>
          <w:tab w:val="num" w:pos="5760"/>
        </w:tabs>
        <w:ind w:left="5760" w:hanging="360"/>
      </w:pPr>
    </w:lvl>
    <w:lvl w:ilvl="7" w:tplc="9F702A36" w:tentative="1">
      <w:start w:val="1"/>
      <w:numFmt w:val="lowerLetter"/>
      <w:lvlText w:val="%8."/>
      <w:lvlJc w:val="left"/>
      <w:pPr>
        <w:tabs>
          <w:tab w:val="num" w:pos="6480"/>
        </w:tabs>
        <w:ind w:left="6480" w:hanging="360"/>
      </w:pPr>
    </w:lvl>
    <w:lvl w:ilvl="8" w:tplc="D8C6A238" w:tentative="1">
      <w:start w:val="1"/>
      <w:numFmt w:val="lowerRoman"/>
      <w:lvlText w:val="%9."/>
      <w:lvlJc w:val="right"/>
      <w:pPr>
        <w:tabs>
          <w:tab w:val="num" w:pos="7200"/>
        </w:tabs>
        <w:ind w:left="7200" w:hanging="180"/>
      </w:pPr>
    </w:lvl>
  </w:abstractNum>
  <w:abstractNum w:abstractNumId="28" w15:restartNumberingAfterBreak="0">
    <w:nsid w:val="77DB6303"/>
    <w:multiLevelType w:val="multilevel"/>
    <w:tmpl w:val="717E8ED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67"/>
        </w:tabs>
        <w:ind w:left="1267" w:hanging="12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2"/>
  </w:num>
  <w:num w:numId="4">
    <w:abstractNumId w:val="27"/>
  </w:num>
  <w:num w:numId="5">
    <w:abstractNumId w:val="30"/>
  </w:num>
  <w:num w:numId="6">
    <w:abstractNumId w:val="23"/>
  </w:num>
  <w:num w:numId="7">
    <w:abstractNumId w:val="14"/>
  </w:num>
  <w:num w:numId="8">
    <w:abstractNumId w:val="13"/>
  </w:num>
  <w:num w:numId="9">
    <w:abstractNumId w:val="16"/>
  </w:num>
  <w:num w:numId="10">
    <w:abstractNumId w:val="30"/>
  </w:num>
  <w:num w:numId="11">
    <w:abstractNumId w:val="19"/>
  </w:num>
  <w:num w:numId="12">
    <w:abstractNumId w:val="18"/>
  </w:num>
  <w:num w:numId="13">
    <w:abstractNumId w:val="28"/>
  </w:num>
  <w:num w:numId="14">
    <w:abstractNumId w:val="26"/>
  </w:num>
  <w:num w:numId="15">
    <w:abstractNumId w:val="9"/>
  </w:num>
  <w:num w:numId="16">
    <w:abstractNumId w:val="20"/>
  </w:num>
  <w:num w:numId="17">
    <w:abstractNumId w:val="29"/>
  </w:num>
  <w:num w:numId="18">
    <w:abstractNumId w:val="8"/>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5"/>
    <w:lvlOverride w:ilvl="0">
      <w:startOverride w:val="1"/>
    </w:lvlOverride>
  </w:num>
  <w:num w:numId="28">
    <w:abstractNumId w:val="15"/>
  </w:num>
  <w:num w:numId="29">
    <w:abstractNumId w:val="21"/>
  </w:num>
  <w:num w:numId="30">
    <w:abstractNumId w:val="17"/>
  </w:num>
  <w:num w:numId="31">
    <w:abstractNumId w:val="25"/>
    <w:lvlOverride w:ilvl="0">
      <w:startOverride w:val="1"/>
    </w:lvlOverride>
  </w:num>
  <w:num w:numId="32">
    <w:abstractNumId w:val="22"/>
  </w:num>
  <w:num w:numId="33">
    <w:abstractNumId w:val="11"/>
  </w:num>
  <w:num w:numId="34">
    <w:abstractNumId w:val="10"/>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displayBackgroundShape/>
  <w:hideGrammaticalErrors/>
  <w:activeWritingStyle w:appName="MSWord" w:lang="en-US" w:vendorID="64" w:dllVersion="6" w:nlCheck="1" w:checkStyle="1"/>
  <w:activeWritingStyle w:appName="MSWord" w:lang="en-US" w:vendorID="64" w:dllVersion="0" w:nlCheck="1" w:checkStyle="0"/>
  <w:proofState w:spelling="clean" w:grammar="clean"/>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20"/>
  <w:clickAndTypeStyle w:val="capture"/>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B1"/>
    <w:rsid w:val="00000566"/>
    <w:rsid w:val="0000079A"/>
    <w:rsid w:val="00000E55"/>
    <w:rsid w:val="00002AAF"/>
    <w:rsid w:val="00004CE0"/>
    <w:rsid w:val="0000509D"/>
    <w:rsid w:val="00005C2E"/>
    <w:rsid w:val="000063A7"/>
    <w:rsid w:val="0000675B"/>
    <w:rsid w:val="00006DB8"/>
    <w:rsid w:val="00007CF7"/>
    <w:rsid w:val="00010140"/>
    <w:rsid w:val="000114B6"/>
    <w:rsid w:val="00011597"/>
    <w:rsid w:val="00011EE6"/>
    <w:rsid w:val="0001226E"/>
    <w:rsid w:val="00012585"/>
    <w:rsid w:val="00012CC3"/>
    <w:rsid w:val="00015FC6"/>
    <w:rsid w:val="000171DA"/>
    <w:rsid w:val="00020058"/>
    <w:rsid w:val="00025893"/>
    <w:rsid w:val="000262DD"/>
    <w:rsid w:val="000263BB"/>
    <w:rsid w:val="00036AC1"/>
    <w:rsid w:val="00036D9D"/>
    <w:rsid w:val="00037D58"/>
    <w:rsid w:val="000403A7"/>
    <w:rsid w:val="00041153"/>
    <w:rsid w:val="0004401B"/>
    <w:rsid w:val="00044413"/>
    <w:rsid w:val="0004636C"/>
    <w:rsid w:val="0005040E"/>
    <w:rsid w:val="000505BF"/>
    <w:rsid w:val="000530D4"/>
    <w:rsid w:val="00054282"/>
    <w:rsid w:val="00055C2E"/>
    <w:rsid w:val="00057693"/>
    <w:rsid w:val="00063E87"/>
    <w:rsid w:val="00064551"/>
    <w:rsid w:val="00064744"/>
    <w:rsid w:val="00065A51"/>
    <w:rsid w:val="00066BCC"/>
    <w:rsid w:val="000714D4"/>
    <w:rsid w:val="00071609"/>
    <w:rsid w:val="00071C8B"/>
    <w:rsid w:val="0007332B"/>
    <w:rsid w:val="0007375D"/>
    <w:rsid w:val="00074A91"/>
    <w:rsid w:val="00074FD3"/>
    <w:rsid w:val="00075619"/>
    <w:rsid w:val="000836C5"/>
    <w:rsid w:val="00084D00"/>
    <w:rsid w:val="00094202"/>
    <w:rsid w:val="000950FE"/>
    <w:rsid w:val="000A10B8"/>
    <w:rsid w:val="000A2343"/>
    <w:rsid w:val="000A5C22"/>
    <w:rsid w:val="000A6ED8"/>
    <w:rsid w:val="000A7B34"/>
    <w:rsid w:val="000B07D5"/>
    <w:rsid w:val="000B190A"/>
    <w:rsid w:val="000B23F8"/>
    <w:rsid w:val="000B4CDF"/>
    <w:rsid w:val="000B6316"/>
    <w:rsid w:val="000C596E"/>
    <w:rsid w:val="000D18EE"/>
    <w:rsid w:val="000D285E"/>
    <w:rsid w:val="000D5FCB"/>
    <w:rsid w:val="000D6F8E"/>
    <w:rsid w:val="000D7776"/>
    <w:rsid w:val="000E5748"/>
    <w:rsid w:val="000E5FF4"/>
    <w:rsid w:val="000F27F9"/>
    <w:rsid w:val="000F2806"/>
    <w:rsid w:val="000F3438"/>
    <w:rsid w:val="000F526D"/>
    <w:rsid w:val="000F62F0"/>
    <w:rsid w:val="0010395E"/>
    <w:rsid w:val="00104399"/>
    <w:rsid w:val="0010585A"/>
    <w:rsid w:val="00106273"/>
    <w:rsid w:val="0010664C"/>
    <w:rsid w:val="00107971"/>
    <w:rsid w:val="00113584"/>
    <w:rsid w:val="00114774"/>
    <w:rsid w:val="00114B9D"/>
    <w:rsid w:val="001170B1"/>
    <w:rsid w:val="0012060D"/>
    <w:rsid w:val="00120EBE"/>
    <w:rsid w:val="00126E8F"/>
    <w:rsid w:val="00127DAB"/>
    <w:rsid w:val="001301CA"/>
    <w:rsid w:val="0013245A"/>
    <w:rsid w:val="00134849"/>
    <w:rsid w:val="00135E85"/>
    <w:rsid w:val="001378E2"/>
    <w:rsid w:val="00140BB1"/>
    <w:rsid w:val="00146D6E"/>
    <w:rsid w:val="00151087"/>
    <w:rsid w:val="001574A4"/>
    <w:rsid w:val="00160824"/>
    <w:rsid w:val="001624C3"/>
    <w:rsid w:val="00163B47"/>
    <w:rsid w:val="00164D4A"/>
    <w:rsid w:val="00165AB8"/>
    <w:rsid w:val="001704D1"/>
    <w:rsid w:val="00172D7F"/>
    <w:rsid w:val="00174BF0"/>
    <w:rsid w:val="0017561A"/>
    <w:rsid w:val="00175BDC"/>
    <w:rsid w:val="00176C22"/>
    <w:rsid w:val="00176D9C"/>
    <w:rsid w:val="00177307"/>
    <w:rsid w:val="00177765"/>
    <w:rsid w:val="00177B0A"/>
    <w:rsid w:val="00177C8B"/>
    <w:rsid w:val="00180125"/>
    <w:rsid w:val="00180235"/>
    <w:rsid w:val="0018100A"/>
    <w:rsid w:val="001826FE"/>
    <w:rsid w:val="00186009"/>
    <w:rsid w:val="001873D5"/>
    <w:rsid w:val="0018771A"/>
    <w:rsid w:val="00190B9C"/>
    <w:rsid w:val="001921B5"/>
    <w:rsid w:val="00192CA7"/>
    <w:rsid w:val="00195A4B"/>
    <w:rsid w:val="001973DE"/>
    <w:rsid w:val="001A3C5C"/>
    <w:rsid w:val="001A64AC"/>
    <w:rsid w:val="001B101E"/>
    <w:rsid w:val="001B24C2"/>
    <w:rsid w:val="001B6468"/>
    <w:rsid w:val="001B6AF7"/>
    <w:rsid w:val="001B7D4D"/>
    <w:rsid w:val="001B7F47"/>
    <w:rsid w:val="001C0041"/>
    <w:rsid w:val="001C0AE7"/>
    <w:rsid w:val="001C10BB"/>
    <w:rsid w:val="001C3862"/>
    <w:rsid w:val="001C54B2"/>
    <w:rsid w:val="001C6D26"/>
    <w:rsid w:val="001D1E28"/>
    <w:rsid w:val="001D3222"/>
    <w:rsid w:val="001D6650"/>
    <w:rsid w:val="001D7C46"/>
    <w:rsid w:val="001E16AB"/>
    <w:rsid w:val="001E36FE"/>
    <w:rsid w:val="001E37C0"/>
    <w:rsid w:val="001E4B39"/>
    <w:rsid w:val="001E533F"/>
    <w:rsid w:val="001E5D8F"/>
    <w:rsid w:val="001E72ED"/>
    <w:rsid w:val="001F2613"/>
    <w:rsid w:val="001F27A6"/>
    <w:rsid w:val="001F5027"/>
    <w:rsid w:val="001F6008"/>
    <w:rsid w:val="001F7BEA"/>
    <w:rsid w:val="00201B0B"/>
    <w:rsid w:val="0020469B"/>
    <w:rsid w:val="002105FD"/>
    <w:rsid w:val="0021530C"/>
    <w:rsid w:val="002161AF"/>
    <w:rsid w:val="00216783"/>
    <w:rsid w:val="00217034"/>
    <w:rsid w:val="00217212"/>
    <w:rsid w:val="002177F4"/>
    <w:rsid w:val="002209D0"/>
    <w:rsid w:val="002216E6"/>
    <w:rsid w:val="00221766"/>
    <w:rsid w:val="00222318"/>
    <w:rsid w:val="00223553"/>
    <w:rsid w:val="00227230"/>
    <w:rsid w:val="002273CA"/>
    <w:rsid w:val="00230E4C"/>
    <w:rsid w:val="00230E50"/>
    <w:rsid w:val="00234111"/>
    <w:rsid w:val="00236D21"/>
    <w:rsid w:val="002372C8"/>
    <w:rsid w:val="00241D51"/>
    <w:rsid w:val="002430E2"/>
    <w:rsid w:val="00245C43"/>
    <w:rsid w:val="00247374"/>
    <w:rsid w:val="002505E2"/>
    <w:rsid w:val="002516D5"/>
    <w:rsid w:val="00252BD5"/>
    <w:rsid w:val="00253F25"/>
    <w:rsid w:val="0025597E"/>
    <w:rsid w:val="00255F47"/>
    <w:rsid w:val="00256419"/>
    <w:rsid w:val="00256657"/>
    <w:rsid w:val="00256F04"/>
    <w:rsid w:val="002617DF"/>
    <w:rsid w:val="0026273A"/>
    <w:rsid w:val="002636F2"/>
    <w:rsid w:val="00266D60"/>
    <w:rsid w:val="00270B31"/>
    <w:rsid w:val="00272D3B"/>
    <w:rsid w:val="00274910"/>
    <w:rsid w:val="00274E71"/>
    <w:rsid w:val="00275108"/>
    <w:rsid w:val="00282125"/>
    <w:rsid w:val="00282EDE"/>
    <w:rsid w:val="002836FE"/>
    <w:rsid w:val="00284D26"/>
    <w:rsid w:val="00287A11"/>
    <w:rsid w:val="002934D0"/>
    <w:rsid w:val="00294C9C"/>
    <w:rsid w:val="0029525F"/>
    <w:rsid w:val="0029646A"/>
    <w:rsid w:val="0029696A"/>
    <w:rsid w:val="0029713C"/>
    <w:rsid w:val="002A07CD"/>
    <w:rsid w:val="002A0C8C"/>
    <w:rsid w:val="002A1F20"/>
    <w:rsid w:val="002A2EE5"/>
    <w:rsid w:val="002A49CC"/>
    <w:rsid w:val="002A5B28"/>
    <w:rsid w:val="002A5D59"/>
    <w:rsid w:val="002A66C4"/>
    <w:rsid w:val="002C2F29"/>
    <w:rsid w:val="002C3ADA"/>
    <w:rsid w:val="002C3F1F"/>
    <w:rsid w:val="002C4547"/>
    <w:rsid w:val="002C5BB9"/>
    <w:rsid w:val="002C6335"/>
    <w:rsid w:val="002C77C3"/>
    <w:rsid w:val="002D0C49"/>
    <w:rsid w:val="002D446D"/>
    <w:rsid w:val="002D5204"/>
    <w:rsid w:val="002D7740"/>
    <w:rsid w:val="002E06CF"/>
    <w:rsid w:val="002E1D8C"/>
    <w:rsid w:val="002E27AC"/>
    <w:rsid w:val="002E59ED"/>
    <w:rsid w:val="002E66F8"/>
    <w:rsid w:val="002E751D"/>
    <w:rsid w:val="002F0076"/>
    <w:rsid w:val="002F0AF8"/>
    <w:rsid w:val="002F4B60"/>
    <w:rsid w:val="002F5410"/>
    <w:rsid w:val="002F669A"/>
    <w:rsid w:val="00300E2C"/>
    <w:rsid w:val="00300E47"/>
    <w:rsid w:val="00301CBE"/>
    <w:rsid w:val="00302AE3"/>
    <w:rsid w:val="00302F07"/>
    <w:rsid w:val="003110DB"/>
    <w:rsid w:val="00311164"/>
    <w:rsid w:val="00311B86"/>
    <w:rsid w:val="00312FCF"/>
    <w:rsid w:val="00313F50"/>
    <w:rsid w:val="00314B90"/>
    <w:rsid w:val="00316B73"/>
    <w:rsid w:val="00320189"/>
    <w:rsid w:val="0032241E"/>
    <w:rsid w:val="00326966"/>
    <w:rsid w:val="003307D8"/>
    <w:rsid w:val="003308BB"/>
    <w:rsid w:val="00331C19"/>
    <w:rsid w:val="00333F78"/>
    <w:rsid w:val="003347BE"/>
    <w:rsid w:val="003349B9"/>
    <w:rsid w:val="00336007"/>
    <w:rsid w:val="003377B8"/>
    <w:rsid w:val="00340495"/>
    <w:rsid w:val="00342392"/>
    <w:rsid w:val="003424DE"/>
    <w:rsid w:val="00342E0C"/>
    <w:rsid w:val="00345B6B"/>
    <w:rsid w:val="00346959"/>
    <w:rsid w:val="0034703C"/>
    <w:rsid w:val="00350758"/>
    <w:rsid w:val="00352B36"/>
    <w:rsid w:val="00353152"/>
    <w:rsid w:val="003565C2"/>
    <w:rsid w:val="00357369"/>
    <w:rsid w:val="003600D5"/>
    <w:rsid w:val="00360F7B"/>
    <w:rsid w:val="0036387F"/>
    <w:rsid w:val="00365BF2"/>
    <w:rsid w:val="00367D9F"/>
    <w:rsid w:val="00373A48"/>
    <w:rsid w:val="00374DE0"/>
    <w:rsid w:val="003761C4"/>
    <w:rsid w:val="00376742"/>
    <w:rsid w:val="00376DD4"/>
    <w:rsid w:val="0037732A"/>
    <w:rsid w:val="003778CF"/>
    <w:rsid w:val="0038068B"/>
    <w:rsid w:val="00380D99"/>
    <w:rsid w:val="0038104A"/>
    <w:rsid w:val="003822ED"/>
    <w:rsid w:val="00382E7E"/>
    <w:rsid w:val="003847DF"/>
    <w:rsid w:val="00386744"/>
    <w:rsid w:val="0038769B"/>
    <w:rsid w:val="00392B05"/>
    <w:rsid w:val="00397E3A"/>
    <w:rsid w:val="003A02FD"/>
    <w:rsid w:val="003A0A9F"/>
    <w:rsid w:val="003A10D0"/>
    <w:rsid w:val="003A3742"/>
    <w:rsid w:val="003A502A"/>
    <w:rsid w:val="003A5325"/>
    <w:rsid w:val="003A536F"/>
    <w:rsid w:val="003A6904"/>
    <w:rsid w:val="003A6FFC"/>
    <w:rsid w:val="003B0AA0"/>
    <w:rsid w:val="003B2984"/>
    <w:rsid w:val="003C2662"/>
    <w:rsid w:val="003C2722"/>
    <w:rsid w:val="003C2B2F"/>
    <w:rsid w:val="003C7F64"/>
    <w:rsid w:val="003D041D"/>
    <w:rsid w:val="003D3B06"/>
    <w:rsid w:val="003D445F"/>
    <w:rsid w:val="003D59EF"/>
    <w:rsid w:val="003D6D25"/>
    <w:rsid w:val="003D7EA1"/>
    <w:rsid w:val="003F04A7"/>
    <w:rsid w:val="003F249B"/>
    <w:rsid w:val="003F3EB8"/>
    <w:rsid w:val="003F4789"/>
    <w:rsid w:val="003F6009"/>
    <w:rsid w:val="003F648C"/>
    <w:rsid w:val="003F69FF"/>
    <w:rsid w:val="004036AC"/>
    <w:rsid w:val="00405C6D"/>
    <w:rsid w:val="00410DBC"/>
    <w:rsid w:val="004130EF"/>
    <w:rsid w:val="00413F99"/>
    <w:rsid w:val="004145D9"/>
    <w:rsid w:val="00423003"/>
    <w:rsid w:val="00423A58"/>
    <w:rsid w:val="00424271"/>
    <w:rsid w:val="0042474D"/>
    <w:rsid w:val="004278FB"/>
    <w:rsid w:val="0043068A"/>
    <w:rsid w:val="00430FD0"/>
    <w:rsid w:val="00433816"/>
    <w:rsid w:val="0043395F"/>
    <w:rsid w:val="00433CB0"/>
    <w:rsid w:val="00434A06"/>
    <w:rsid w:val="00436737"/>
    <w:rsid w:val="0043786C"/>
    <w:rsid w:val="0044095A"/>
    <w:rsid w:val="004409CC"/>
    <w:rsid w:val="00440A78"/>
    <w:rsid w:val="00441E65"/>
    <w:rsid w:val="00444332"/>
    <w:rsid w:val="00444938"/>
    <w:rsid w:val="00445100"/>
    <w:rsid w:val="004479B6"/>
    <w:rsid w:val="00450E30"/>
    <w:rsid w:val="00451181"/>
    <w:rsid w:val="004516D5"/>
    <w:rsid w:val="00451D04"/>
    <w:rsid w:val="00451E3C"/>
    <w:rsid w:val="00452DB6"/>
    <w:rsid w:val="004568B7"/>
    <w:rsid w:val="00460B44"/>
    <w:rsid w:val="0046693E"/>
    <w:rsid w:val="004671DF"/>
    <w:rsid w:val="004679B0"/>
    <w:rsid w:val="00467EF4"/>
    <w:rsid w:val="004723C1"/>
    <w:rsid w:val="004728FC"/>
    <w:rsid w:val="004747F8"/>
    <w:rsid w:val="00474BBC"/>
    <w:rsid w:val="00474F44"/>
    <w:rsid w:val="00475F1C"/>
    <w:rsid w:val="00476463"/>
    <w:rsid w:val="0048016C"/>
    <w:rsid w:val="004830FD"/>
    <w:rsid w:val="004836E3"/>
    <w:rsid w:val="0048455F"/>
    <w:rsid w:val="0048464B"/>
    <w:rsid w:val="004850BF"/>
    <w:rsid w:val="00485311"/>
    <w:rsid w:val="00490B3E"/>
    <w:rsid w:val="004915C3"/>
    <w:rsid w:val="00492A90"/>
    <w:rsid w:val="00493C9F"/>
    <w:rsid w:val="0049731D"/>
    <w:rsid w:val="004A28E1"/>
    <w:rsid w:val="004A4503"/>
    <w:rsid w:val="004A48A3"/>
    <w:rsid w:val="004A56ED"/>
    <w:rsid w:val="004A6D6F"/>
    <w:rsid w:val="004A7163"/>
    <w:rsid w:val="004A78CB"/>
    <w:rsid w:val="004B19FA"/>
    <w:rsid w:val="004B5D00"/>
    <w:rsid w:val="004B5ED7"/>
    <w:rsid w:val="004B64EC"/>
    <w:rsid w:val="004C4C8A"/>
    <w:rsid w:val="004C5BC6"/>
    <w:rsid w:val="004D03DD"/>
    <w:rsid w:val="004D17BB"/>
    <w:rsid w:val="004D2313"/>
    <w:rsid w:val="004D3B94"/>
    <w:rsid w:val="004D3CB7"/>
    <w:rsid w:val="004D3FB6"/>
    <w:rsid w:val="004D5B19"/>
    <w:rsid w:val="004D5CD2"/>
    <w:rsid w:val="004D68D1"/>
    <w:rsid w:val="004D7158"/>
    <w:rsid w:val="004E0E3F"/>
    <w:rsid w:val="004E10AD"/>
    <w:rsid w:val="004E1A65"/>
    <w:rsid w:val="004E1D32"/>
    <w:rsid w:val="004E34CB"/>
    <w:rsid w:val="004F0FB3"/>
    <w:rsid w:val="004F1809"/>
    <w:rsid w:val="004F3A80"/>
    <w:rsid w:val="004F6329"/>
    <w:rsid w:val="004F78A7"/>
    <w:rsid w:val="00501704"/>
    <w:rsid w:val="0050192C"/>
    <w:rsid w:val="0050228D"/>
    <w:rsid w:val="00503BA7"/>
    <w:rsid w:val="00504BC1"/>
    <w:rsid w:val="0050595F"/>
    <w:rsid w:val="00513095"/>
    <w:rsid w:val="005157B9"/>
    <w:rsid w:val="00515F2A"/>
    <w:rsid w:val="005210CE"/>
    <w:rsid w:val="00522649"/>
    <w:rsid w:val="005268A6"/>
    <w:rsid w:val="005275C5"/>
    <w:rsid w:val="005276B4"/>
    <w:rsid w:val="00527B5C"/>
    <w:rsid w:val="00530D34"/>
    <w:rsid w:val="00531CD9"/>
    <w:rsid w:val="005323DE"/>
    <w:rsid w:val="005327F9"/>
    <w:rsid w:val="00532B92"/>
    <w:rsid w:val="00540D33"/>
    <w:rsid w:val="0054235A"/>
    <w:rsid w:val="005423FE"/>
    <w:rsid w:val="00543655"/>
    <w:rsid w:val="00543E06"/>
    <w:rsid w:val="00545AE3"/>
    <w:rsid w:val="00545DC0"/>
    <w:rsid w:val="005470DA"/>
    <w:rsid w:val="0055089D"/>
    <w:rsid w:val="00553795"/>
    <w:rsid w:val="00554B8F"/>
    <w:rsid w:val="00554FB9"/>
    <w:rsid w:val="005579AE"/>
    <w:rsid w:val="005630F2"/>
    <w:rsid w:val="005647C7"/>
    <w:rsid w:val="005652FA"/>
    <w:rsid w:val="00565A28"/>
    <w:rsid w:val="0056606F"/>
    <w:rsid w:val="005669EC"/>
    <w:rsid w:val="00566D6A"/>
    <w:rsid w:val="0057003A"/>
    <w:rsid w:val="0057263C"/>
    <w:rsid w:val="00572C7D"/>
    <w:rsid w:val="005738EC"/>
    <w:rsid w:val="00573E96"/>
    <w:rsid w:val="00575CFA"/>
    <w:rsid w:val="00585881"/>
    <w:rsid w:val="00590C40"/>
    <w:rsid w:val="00597FB4"/>
    <w:rsid w:val="005A08F0"/>
    <w:rsid w:val="005A0CD6"/>
    <w:rsid w:val="005A183D"/>
    <w:rsid w:val="005A3A67"/>
    <w:rsid w:val="005A4223"/>
    <w:rsid w:val="005A6A72"/>
    <w:rsid w:val="005A722B"/>
    <w:rsid w:val="005A7404"/>
    <w:rsid w:val="005B1F20"/>
    <w:rsid w:val="005B5092"/>
    <w:rsid w:val="005B5298"/>
    <w:rsid w:val="005B709C"/>
    <w:rsid w:val="005B73AE"/>
    <w:rsid w:val="005B7F6B"/>
    <w:rsid w:val="005C24BE"/>
    <w:rsid w:val="005C305A"/>
    <w:rsid w:val="005C36A0"/>
    <w:rsid w:val="005C38DA"/>
    <w:rsid w:val="005C5225"/>
    <w:rsid w:val="005C6587"/>
    <w:rsid w:val="005C6C00"/>
    <w:rsid w:val="005D18C5"/>
    <w:rsid w:val="005D3B22"/>
    <w:rsid w:val="005D3E57"/>
    <w:rsid w:val="005D60BA"/>
    <w:rsid w:val="005E2AF9"/>
    <w:rsid w:val="005E354C"/>
    <w:rsid w:val="005F044A"/>
    <w:rsid w:val="005F335D"/>
    <w:rsid w:val="005F3937"/>
    <w:rsid w:val="005F4F1F"/>
    <w:rsid w:val="005F767D"/>
    <w:rsid w:val="006069DD"/>
    <w:rsid w:val="00615C46"/>
    <w:rsid w:val="0062078F"/>
    <w:rsid w:val="00621A22"/>
    <w:rsid w:val="0062419A"/>
    <w:rsid w:val="00633DAB"/>
    <w:rsid w:val="00634638"/>
    <w:rsid w:val="0063757D"/>
    <w:rsid w:val="00640149"/>
    <w:rsid w:val="006421EA"/>
    <w:rsid w:val="006425FD"/>
    <w:rsid w:val="00642849"/>
    <w:rsid w:val="006435CA"/>
    <w:rsid w:val="0064548C"/>
    <w:rsid w:val="00651B3B"/>
    <w:rsid w:val="00652042"/>
    <w:rsid w:val="0065443F"/>
    <w:rsid w:val="006564B3"/>
    <w:rsid w:val="00657A03"/>
    <w:rsid w:val="006603DB"/>
    <w:rsid w:val="006615F9"/>
    <w:rsid w:val="00662441"/>
    <w:rsid w:val="00663B92"/>
    <w:rsid w:val="00665BF6"/>
    <w:rsid w:val="00666AAC"/>
    <w:rsid w:val="00666C8D"/>
    <w:rsid w:val="006670D2"/>
    <w:rsid w:val="00667E47"/>
    <w:rsid w:val="00672449"/>
    <w:rsid w:val="006724CE"/>
    <w:rsid w:val="0067517A"/>
    <w:rsid w:val="00677157"/>
    <w:rsid w:val="00677451"/>
    <w:rsid w:val="00677AC2"/>
    <w:rsid w:val="00680463"/>
    <w:rsid w:val="00680563"/>
    <w:rsid w:val="006848B7"/>
    <w:rsid w:val="00690ECF"/>
    <w:rsid w:val="00691431"/>
    <w:rsid w:val="00693269"/>
    <w:rsid w:val="00693688"/>
    <w:rsid w:val="006956F8"/>
    <w:rsid w:val="00695ECF"/>
    <w:rsid w:val="006A18A5"/>
    <w:rsid w:val="006A20A1"/>
    <w:rsid w:val="006A34BD"/>
    <w:rsid w:val="006A37ED"/>
    <w:rsid w:val="006A3D4B"/>
    <w:rsid w:val="006A413E"/>
    <w:rsid w:val="006A62DC"/>
    <w:rsid w:val="006A6CE2"/>
    <w:rsid w:val="006A7090"/>
    <w:rsid w:val="006A7603"/>
    <w:rsid w:val="006A782C"/>
    <w:rsid w:val="006B0C29"/>
    <w:rsid w:val="006B1A9A"/>
    <w:rsid w:val="006B3537"/>
    <w:rsid w:val="006B4024"/>
    <w:rsid w:val="006B40FF"/>
    <w:rsid w:val="006B57E4"/>
    <w:rsid w:val="006C3836"/>
    <w:rsid w:val="006C3EE7"/>
    <w:rsid w:val="006C43EE"/>
    <w:rsid w:val="006C4CDF"/>
    <w:rsid w:val="006C5A67"/>
    <w:rsid w:val="006D1586"/>
    <w:rsid w:val="006D1B64"/>
    <w:rsid w:val="006D4142"/>
    <w:rsid w:val="006D68DA"/>
    <w:rsid w:val="006E0356"/>
    <w:rsid w:val="006E2D16"/>
    <w:rsid w:val="006E32E0"/>
    <w:rsid w:val="006E418E"/>
    <w:rsid w:val="006E656F"/>
    <w:rsid w:val="006E683B"/>
    <w:rsid w:val="006F17F1"/>
    <w:rsid w:val="006F29AE"/>
    <w:rsid w:val="006F6244"/>
    <w:rsid w:val="006F6D65"/>
    <w:rsid w:val="006F7A2B"/>
    <w:rsid w:val="007026E1"/>
    <w:rsid w:val="007029D1"/>
    <w:rsid w:val="00704C94"/>
    <w:rsid w:val="00705540"/>
    <w:rsid w:val="0070609F"/>
    <w:rsid w:val="00714730"/>
    <w:rsid w:val="00715F75"/>
    <w:rsid w:val="0071603C"/>
    <w:rsid w:val="0071758C"/>
    <w:rsid w:val="00717F5E"/>
    <w:rsid w:val="0072120E"/>
    <w:rsid w:val="007238FF"/>
    <w:rsid w:val="007241C9"/>
    <w:rsid w:val="0072481E"/>
    <w:rsid w:val="007248E2"/>
    <w:rsid w:val="00724E55"/>
    <w:rsid w:val="0072569B"/>
    <w:rsid w:val="00725A31"/>
    <w:rsid w:val="00727540"/>
    <w:rsid w:val="00727C0D"/>
    <w:rsid w:val="007305E9"/>
    <w:rsid w:val="0073078F"/>
    <w:rsid w:val="00730B0A"/>
    <w:rsid w:val="007315D8"/>
    <w:rsid w:val="007316E5"/>
    <w:rsid w:val="00732343"/>
    <w:rsid w:val="00734B60"/>
    <w:rsid w:val="00734D3F"/>
    <w:rsid w:val="0073565B"/>
    <w:rsid w:val="00735CD3"/>
    <w:rsid w:val="00736B0D"/>
    <w:rsid w:val="00740E2C"/>
    <w:rsid w:val="007410F0"/>
    <w:rsid w:val="007414B3"/>
    <w:rsid w:val="00744EFC"/>
    <w:rsid w:val="00744F0F"/>
    <w:rsid w:val="00746BE9"/>
    <w:rsid w:val="007537E2"/>
    <w:rsid w:val="00754034"/>
    <w:rsid w:val="007541D0"/>
    <w:rsid w:val="00754C94"/>
    <w:rsid w:val="00757DAB"/>
    <w:rsid w:val="00760416"/>
    <w:rsid w:val="00762B56"/>
    <w:rsid w:val="007630B5"/>
    <w:rsid w:val="00763381"/>
    <w:rsid w:val="00763DBB"/>
    <w:rsid w:val="00765E89"/>
    <w:rsid w:val="00767A78"/>
    <w:rsid w:val="00771EEC"/>
    <w:rsid w:val="00772911"/>
    <w:rsid w:val="0077292B"/>
    <w:rsid w:val="00774BF3"/>
    <w:rsid w:val="007756B1"/>
    <w:rsid w:val="00775DD5"/>
    <w:rsid w:val="00776ACA"/>
    <w:rsid w:val="007772D4"/>
    <w:rsid w:val="00777FAF"/>
    <w:rsid w:val="007809A2"/>
    <w:rsid w:val="00781144"/>
    <w:rsid w:val="007818A9"/>
    <w:rsid w:val="007827C9"/>
    <w:rsid w:val="0078450D"/>
    <w:rsid w:val="0078638D"/>
    <w:rsid w:val="007864FA"/>
    <w:rsid w:val="0078769E"/>
    <w:rsid w:val="007926DE"/>
    <w:rsid w:val="0079378B"/>
    <w:rsid w:val="00794553"/>
    <w:rsid w:val="0079522A"/>
    <w:rsid w:val="007971A4"/>
    <w:rsid w:val="007A1293"/>
    <w:rsid w:val="007A39CC"/>
    <w:rsid w:val="007A6DDF"/>
    <w:rsid w:val="007A7356"/>
    <w:rsid w:val="007B0457"/>
    <w:rsid w:val="007B0B3D"/>
    <w:rsid w:val="007B3502"/>
    <w:rsid w:val="007B4E9F"/>
    <w:rsid w:val="007B65D7"/>
    <w:rsid w:val="007C1DF6"/>
    <w:rsid w:val="007C2637"/>
    <w:rsid w:val="007C4E98"/>
    <w:rsid w:val="007C5B90"/>
    <w:rsid w:val="007D0EFE"/>
    <w:rsid w:val="007D32FA"/>
    <w:rsid w:val="007D3739"/>
    <w:rsid w:val="007D40C7"/>
    <w:rsid w:val="007D494D"/>
    <w:rsid w:val="007D57B9"/>
    <w:rsid w:val="007D5B7A"/>
    <w:rsid w:val="007D68F7"/>
    <w:rsid w:val="007E05D4"/>
    <w:rsid w:val="007E137A"/>
    <w:rsid w:val="007E4370"/>
    <w:rsid w:val="007E454E"/>
    <w:rsid w:val="007E496F"/>
    <w:rsid w:val="007E50A2"/>
    <w:rsid w:val="007E50EF"/>
    <w:rsid w:val="007F0C8C"/>
    <w:rsid w:val="007F0D4E"/>
    <w:rsid w:val="007F1BDD"/>
    <w:rsid w:val="007F2408"/>
    <w:rsid w:val="007F447F"/>
    <w:rsid w:val="007F767C"/>
    <w:rsid w:val="00801B32"/>
    <w:rsid w:val="008109EE"/>
    <w:rsid w:val="00811800"/>
    <w:rsid w:val="008118FA"/>
    <w:rsid w:val="008128C3"/>
    <w:rsid w:val="0081439D"/>
    <w:rsid w:val="00815BDE"/>
    <w:rsid w:val="00820B54"/>
    <w:rsid w:val="00821B37"/>
    <w:rsid w:val="00821FD9"/>
    <w:rsid w:val="008308C2"/>
    <w:rsid w:val="008329F8"/>
    <w:rsid w:val="0083534C"/>
    <w:rsid w:val="00835E25"/>
    <w:rsid w:val="00837228"/>
    <w:rsid w:val="008448E0"/>
    <w:rsid w:val="00845BB9"/>
    <w:rsid w:val="00845C3E"/>
    <w:rsid w:val="00846D75"/>
    <w:rsid w:val="00850132"/>
    <w:rsid w:val="00851812"/>
    <w:rsid w:val="00853B04"/>
    <w:rsid w:val="00856083"/>
    <w:rsid w:val="00856A08"/>
    <w:rsid w:val="00861CDC"/>
    <w:rsid w:val="00861EA3"/>
    <w:rsid w:val="00863B21"/>
    <w:rsid w:val="00871A5F"/>
    <w:rsid w:val="00871E3C"/>
    <w:rsid w:val="00872671"/>
    <w:rsid w:val="00873756"/>
    <w:rsid w:val="008745CD"/>
    <w:rsid w:val="00874E09"/>
    <w:rsid w:val="00880C3D"/>
    <w:rsid w:val="0088137A"/>
    <w:rsid w:val="00882746"/>
    <w:rsid w:val="00884070"/>
    <w:rsid w:val="00885593"/>
    <w:rsid w:val="00887D77"/>
    <w:rsid w:val="008A1731"/>
    <w:rsid w:val="008A3279"/>
    <w:rsid w:val="008A3E87"/>
    <w:rsid w:val="008A4233"/>
    <w:rsid w:val="008A4AE4"/>
    <w:rsid w:val="008A6F19"/>
    <w:rsid w:val="008A783A"/>
    <w:rsid w:val="008A79CE"/>
    <w:rsid w:val="008B3D44"/>
    <w:rsid w:val="008C2A50"/>
    <w:rsid w:val="008C4576"/>
    <w:rsid w:val="008D191D"/>
    <w:rsid w:val="008D1E89"/>
    <w:rsid w:val="008D22F7"/>
    <w:rsid w:val="008D28DE"/>
    <w:rsid w:val="008D5E43"/>
    <w:rsid w:val="008D5EE5"/>
    <w:rsid w:val="008D6D37"/>
    <w:rsid w:val="008D76F1"/>
    <w:rsid w:val="008E215A"/>
    <w:rsid w:val="008E263C"/>
    <w:rsid w:val="008E3EF4"/>
    <w:rsid w:val="008E5B71"/>
    <w:rsid w:val="008E661A"/>
    <w:rsid w:val="008E67A2"/>
    <w:rsid w:val="008E7B5D"/>
    <w:rsid w:val="008E7D05"/>
    <w:rsid w:val="008E7D51"/>
    <w:rsid w:val="008F298E"/>
    <w:rsid w:val="008F3FC8"/>
    <w:rsid w:val="008F43AA"/>
    <w:rsid w:val="008F4833"/>
    <w:rsid w:val="009011D4"/>
    <w:rsid w:val="0090131B"/>
    <w:rsid w:val="00901D12"/>
    <w:rsid w:val="009054D6"/>
    <w:rsid w:val="00906711"/>
    <w:rsid w:val="0090674F"/>
    <w:rsid w:val="0090767C"/>
    <w:rsid w:val="009140C3"/>
    <w:rsid w:val="009142FC"/>
    <w:rsid w:val="0091746B"/>
    <w:rsid w:val="0092188C"/>
    <w:rsid w:val="00921DEC"/>
    <w:rsid w:val="00924D2D"/>
    <w:rsid w:val="0092733E"/>
    <w:rsid w:val="009328BF"/>
    <w:rsid w:val="00933677"/>
    <w:rsid w:val="009352D9"/>
    <w:rsid w:val="00935662"/>
    <w:rsid w:val="00936DEA"/>
    <w:rsid w:val="009453C1"/>
    <w:rsid w:val="0094748D"/>
    <w:rsid w:val="00947759"/>
    <w:rsid w:val="00947AE3"/>
    <w:rsid w:val="00950AA3"/>
    <w:rsid w:val="0095133D"/>
    <w:rsid w:val="00951570"/>
    <w:rsid w:val="0095183D"/>
    <w:rsid w:val="00952C96"/>
    <w:rsid w:val="00952FE0"/>
    <w:rsid w:val="00954438"/>
    <w:rsid w:val="009567DC"/>
    <w:rsid w:val="00957E26"/>
    <w:rsid w:val="00961351"/>
    <w:rsid w:val="009660DA"/>
    <w:rsid w:val="00966C1C"/>
    <w:rsid w:val="00967A05"/>
    <w:rsid w:val="00967AF7"/>
    <w:rsid w:val="00967C1C"/>
    <w:rsid w:val="00971170"/>
    <w:rsid w:val="00971A4B"/>
    <w:rsid w:val="00972C4A"/>
    <w:rsid w:val="00973912"/>
    <w:rsid w:val="009763BD"/>
    <w:rsid w:val="00980D88"/>
    <w:rsid w:val="009811B1"/>
    <w:rsid w:val="00983617"/>
    <w:rsid w:val="00984DA0"/>
    <w:rsid w:val="0098504D"/>
    <w:rsid w:val="0099127E"/>
    <w:rsid w:val="00991613"/>
    <w:rsid w:val="00991C8E"/>
    <w:rsid w:val="009921F2"/>
    <w:rsid w:val="0099297B"/>
    <w:rsid w:val="009940A3"/>
    <w:rsid w:val="0099503C"/>
    <w:rsid w:val="00996E0A"/>
    <w:rsid w:val="009A09A6"/>
    <w:rsid w:val="009A2E5F"/>
    <w:rsid w:val="009A3E5E"/>
    <w:rsid w:val="009A766B"/>
    <w:rsid w:val="009B1957"/>
    <w:rsid w:val="009B2AD4"/>
    <w:rsid w:val="009B2BCA"/>
    <w:rsid w:val="009B3CD1"/>
    <w:rsid w:val="009B68FF"/>
    <w:rsid w:val="009C00FC"/>
    <w:rsid w:val="009C06EA"/>
    <w:rsid w:val="009C4C27"/>
    <w:rsid w:val="009C4C5F"/>
    <w:rsid w:val="009C4D15"/>
    <w:rsid w:val="009C53F3"/>
    <w:rsid w:val="009D368C"/>
    <w:rsid w:val="009D4125"/>
    <w:rsid w:val="009D45AC"/>
    <w:rsid w:val="009D6787"/>
    <w:rsid w:val="009E14C2"/>
    <w:rsid w:val="009E16BE"/>
    <w:rsid w:val="009E48B9"/>
    <w:rsid w:val="009E6E45"/>
    <w:rsid w:val="009E70B1"/>
    <w:rsid w:val="009E719D"/>
    <w:rsid w:val="009F06DA"/>
    <w:rsid w:val="009F0A63"/>
    <w:rsid w:val="009F290F"/>
    <w:rsid w:val="009F5E75"/>
    <w:rsid w:val="009F738E"/>
    <w:rsid w:val="009F744F"/>
    <w:rsid w:val="009F77D2"/>
    <w:rsid w:val="009F79B5"/>
    <w:rsid w:val="00A011AB"/>
    <w:rsid w:val="00A0214C"/>
    <w:rsid w:val="00A03DE5"/>
    <w:rsid w:val="00A04018"/>
    <w:rsid w:val="00A05CA6"/>
    <w:rsid w:val="00A06FE4"/>
    <w:rsid w:val="00A10039"/>
    <w:rsid w:val="00A102C5"/>
    <w:rsid w:val="00A10D7F"/>
    <w:rsid w:val="00A149C0"/>
    <w:rsid w:val="00A17599"/>
    <w:rsid w:val="00A17EB8"/>
    <w:rsid w:val="00A22D3C"/>
    <w:rsid w:val="00A22E7F"/>
    <w:rsid w:val="00A24CF9"/>
    <w:rsid w:val="00A26019"/>
    <w:rsid w:val="00A30DC4"/>
    <w:rsid w:val="00A34776"/>
    <w:rsid w:val="00A34D07"/>
    <w:rsid w:val="00A40145"/>
    <w:rsid w:val="00A40D35"/>
    <w:rsid w:val="00A41F13"/>
    <w:rsid w:val="00A43900"/>
    <w:rsid w:val="00A43AA1"/>
    <w:rsid w:val="00A44A49"/>
    <w:rsid w:val="00A45942"/>
    <w:rsid w:val="00A45C75"/>
    <w:rsid w:val="00A46137"/>
    <w:rsid w:val="00A461A1"/>
    <w:rsid w:val="00A47502"/>
    <w:rsid w:val="00A51EDD"/>
    <w:rsid w:val="00A544E5"/>
    <w:rsid w:val="00A560CB"/>
    <w:rsid w:val="00A636DF"/>
    <w:rsid w:val="00A6411F"/>
    <w:rsid w:val="00A6646E"/>
    <w:rsid w:val="00A7173D"/>
    <w:rsid w:val="00A745EC"/>
    <w:rsid w:val="00A753C8"/>
    <w:rsid w:val="00A76208"/>
    <w:rsid w:val="00A76B62"/>
    <w:rsid w:val="00A76D4F"/>
    <w:rsid w:val="00A7787B"/>
    <w:rsid w:val="00A81FBA"/>
    <w:rsid w:val="00A83D56"/>
    <w:rsid w:val="00A83EB5"/>
    <w:rsid w:val="00A8530F"/>
    <w:rsid w:val="00A858AF"/>
    <w:rsid w:val="00A915D9"/>
    <w:rsid w:val="00A928BC"/>
    <w:rsid w:val="00A94B6A"/>
    <w:rsid w:val="00A95819"/>
    <w:rsid w:val="00A9757F"/>
    <w:rsid w:val="00AA0F64"/>
    <w:rsid w:val="00AA12C8"/>
    <w:rsid w:val="00AA24B0"/>
    <w:rsid w:val="00AA2712"/>
    <w:rsid w:val="00AA3136"/>
    <w:rsid w:val="00AA337E"/>
    <w:rsid w:val="00AA3732"/>
    <w:rsid w:val="00AA611B"/>
    <w:rsid w:val="00AA6982"/>
    <w:rsid w:val="00AB4C9D"/>
    <w:rsid w:val="00AB566A"/>
    <w:rsid w:val="00AB677D"/>
    <w:rsid w:val="00AC0C51"/>
    <w:rsid w:val="00AC2E62"/>
    <w:rsid w:val="00AD074D"/>
    <w:rsid w:val="00AD09AE"/>
    <w:rsid w:val="00AD1151"/>
    <w:rsid w:val="00AD2556"/>
    <w:rsid w:val="00AD4FAC"/>
    <w:rsid w:val="00AD50AE"/>
    <w:rsid w:val="00AD5D91"/>
    <w:rsid w:val="00AD7991"/>
    <w:rsid w:val="00AE2321"/>
    <w:rsid w:val="00AE2C11"/>
    <w:rsid w:val="00AE4120"/>
    <w:rsid w:val="00AE6780"/>
    <w:rsid w:val="00AE7A84"/>
    <w:rsid w:val="00AF41FA"/>
    <w:rsid w:val="00AF4A4A"/>
    <w:rsid w:val="00AF4CA2"/>
    <w:rsid w:val="00AF7B27"/>
    <w:rsid w:val="00B01716"/>
    <w:rsid w:val="00B0236C"/>
    <w:rsid w:val="00B02D31"/>
    <w:rsid w:val="00B030E2"/>
    <w:rsid w:val="00B040BE"/>
    <w:rsid w:val="00B04487"/>
    <w:rsid w:val="00B04771"/>
    <w:rsid w:val="00B05426"/>
    <w:rsid w:val="00B07C6D"/>
    <w:rsid w:val="00B10B99"/>
    <w:rsid w:val="00B11473"/>
    <w:rsid w:val="00B13A7F"/>
    <w:rsid w:val="00B15725"/>
    <w:rsid w:val="00B17070"/>
    <w:rsid w:val="00B17216"/>
    <w:rsid w:val="00B211D3"/>
    <w:rsid w:val="00B2129D"/>
    <w:rsid w:val="00B2493C"/>
    <w:rsid w:val="00B254C3"/>
    <w:rsid w:val="00B30B8D"/>
    <w:rsid w:val="00B3295F"/>
    <w:rsid w:val="00B33D27"/>
    <w:rsid w:val="00B34FD2"/>
    <w:rsid w:val="00B35027"/>
    <w:rsid w:val="00B356AF"/>
    <w:rsid w:val="00B364E6"/>
    <w:rsid w:val="00B410F4"/>
    <w:rsid w:val="00B41D1B"/>
    <w:rsid w:val="00B4253F"/>
    <w:rsid w:val="00B447D8"/>
    <w:rsid w:val="00B455C6"/>
    <w:rsid w:val="00B4575B"/>
    <w:rsid w:val="00B46227"/>
    <w:rsid w:val="00B51352"/>
    <w:rsid w:val="00B5192E"/>
    <w:rsid w:val="00B523A9"/>
    <w:rsid w:val="00B63866"/>
    <w:rsid w:val="00B66841"/>
    <w:rsid w:val="00B6706C"/>
    <w:rsid w:val="00B7088A"/>
    <w:rsid w:val="00B7132A"/>
    <w:rsid w:val="00B71FDF"/>
    <w:rsid w:val="00B735E3"/>
    <w:rsid w:val="00B73FBF"/>
    <w:rsid w:val="00B75A7C"/>
    <w:rsid w:val="00B80CBC"/>
    <w:rsid w:val="00B811B1"/>
    <w:rsid w:val="00B83C80"/>
    <w:rsid w:val="00B83F9C"/>
    <w:rsid w:val="00B844A1"/>
    <w:rsid w:val="00B8497A"/>
    <w:rsid w:val="00B8745A"/>
    <w:rsid w:val="00B8773E"/>
    <w:rsid w:val="00B90FAE"/>
    <w:rsid w:val="00B923B1"/>
    <w:rsid w:val="00B92868"/>
    <w:rsid w:val="00B92CDE"/>
    <w:rsid w:val="00B959D1"/>
    <w:rsid w:val="00B9675D"/>
    <w:rsid w:val="00B9713C"/>
    <w:rsid w:val="00B97F06"/>
    <w:rsid w:val="00BA03D0"/>
    <w:rsid w:val="00BA4C37"/>
    <w:rsid w:val="00BA714B"/>
    <w:rsid w:val="00BB1304"/>
    <w:rsid w:val="00BB138C"/>
    <w:rsid w:val="00BB37D6"/>
    <w:rsid w:val="00BB38D3"/>
    <w:rsid w:val="00BB54EF"/>
    <w:rsid w:val="00BB56C3"/>
    <w:rsid w:val="00BC1562"/>
    <w:rsid w:val="00BC22AB"/>
    <w:rsid w:val="00BC2D41"/>
    <w:rsid w:val="00BC7DA0"/>
    <w:rsid w:val="00BD1D6F"/>
    <w:rsid w:val="00BD2CAD"/>
    <w:rsid w:val="00BD3612"/>
    <w:rsid w:val="00BD3635"/>
    <w:rsid w:val="00BD545B"/>
    <w:rsid w:val="00BD6016"/>
    <w:rsid w:val="00BD6B35"/>
    <w:rsid w:val="00BE0649"/>
    <w:rsid w:val="00BE0FAE"/>
    <w:rsid w:val="00BE7AD9"/>
    <w:rsid w:val="00BE7FEB"/>
    <w:rsid w:val="00BF032E"/>
    <w:rsid w:val="00BF12C7"/>
    <w:rsid w:val="00BF1EB7"/>
    <w:rsid w:val="00BF2191"/>
    <w:rsid w:val="00BF3146"/>
    <w:rsid w:val="00BF3CD4"/>
    <w:rsid w:val="00BF5692"/>
    <w:rsid w:val="00BF5C68"/>
    <w:rsid w:val="00C00C9E"/>
    <w:rsid w:val="00C0293C"/>
    <w:rsid w:val="00C03950"/>
    <w:rsid w:val="00C055C9"/>
    <w:rsid w:val="00C05814"/>
    <w:rsid w:val="00C13654"/>
    <w:rsid w:val="00C14400"/>
    <w:rsid w:val="00C16609"/>
    <w:rsid w:val="00C1732E"/>
    <w:rsid w:val="00C206A5"/>
    <w:rsid w:val="00C21EB8"/>
    <w:rsid w:val="00C24B38"/>
    <w:rsid w:val="00C24F5C"/>
    <w:rsid w:val="00C26055"/>
    <w:rsid w:val="00C269FD"/>
    <w:rsid w:val="00C30860"/>
    <w:rsid w:val="00C315D2"/>
    <w:rsid w:val="00C32F9D"/>
    <w:rsid w:val="00C34279"/>
    <w:rsid w:val="00C35B93"/>
    <w:rsid w:val="00C36612"/>
    <w:rsid w:val="00C36ED5"/>
    <w:rsid w:val="00C417AD"/>
    <w:rsid w:val="00C41A10"/>
    <w:rsid w:val="00C44C32"/>
    <w:rsid w:val="00C455D3"/>
    <w:rsid w:val="00C47EF9"/>
    <w:rsid w:val="00C538FC"/>
    <w:rsid w:val="00C54796"/>
    <w:rsid w:val="00C60666"/>
    <w:rsid w:val="00C616EF"/>
    <w:rsid w:val="00C64B98"/>
    <w:rsid w:val="00C65B71"/>
    <w:rsid w:val="00C67C71"/>
    <w:rsid w:val="00C70B75"/>
    <w:rsid w:val="00C773F6"/>
    <w:rsid w:val="00C825DF"/>
    <w:rsid w:val="00C82F24"/>
    <w:rsid w:val="00C8517C"/>
    <w:rsid w:val="00C85B1E"/>
    <w:rsid w:val="00C86BA7"/>
    <w:rsid w:val="00C901C9"/>
    <w:rsid w:val="00C92B7F"/>
    <w:rsid w:val="00C93BF9"/>
    <w:rsid w:val="00C945D3"/>
    <w:rsid w:val="00C946FE"/>
    <w:rsid w:val="00C9545D"/>
    <w:rsid w:val="00C96FD1"/>
    <w:rsid w:val="00C97E88"/>
    <w:rsid w:val="00CA1F7C"/>
    <w:rsid w:val="00CA22C5"/>
    <w:rsid w:val="00CA57E6"/>
    <w:rsid w:val="00CA5F77"/>
    <w:rsid w:val="00CB2A72"/>
    <w:rsid w:val="00CB5175"/>
    <w:rsid w:val="00CC1F56"/>
    <w:rsid w:val="00CC4266"/>
    <w:rsid w:val="00CC439B"/>
    <w:rsid w:val="00CC642E"/>
    <w:rsid w:val="00CD08A1"/>
    <w:rsid w:val="00CD49C3"/>
    <w:rsid w:val="00CD4F2E"/>
    <w:rsid w:val="00CE051E"/>
    <w:rsid w:val="00CE308E"/>
    <w:rsid w:val="00CE61F4"/>
    <w:rsid w:val="00CE620F"/>
    <w:rsid w:val="00CE66B8"/>
    <w:rsid w:val="00CF2474"/>
    <w:rsid w:val="00CF4761"/>
    <w:rsid w:val="00CF4DBD"/>
    <w:rsid w:val="00CF6EBB"/>
    <w:rsid w:val="00D008F5"/>
    <w:rsid w:val="00D0156C"/>
    <w:rsid w:val="00D031D3"/>
    <w:rsid w:val="00D03A6E"/>
    <w:rsid w:val="00D04D2A"/>
    <w:rsid w:val="00D05361"/>
    <w:rsid w:val="00D06655"/>
    <w:rsid w:val="00D06F64"/>
    <w:rsid w:val="00D11E6F"/>
    <w:rsid w:val="00D14886"/>
    <w:rsid w:val="00D15EE3"/>
    <w:rsid w:val="00D162DF"/>
    <w:rsid w:val="00D202AF"/>
    <w:rsid w:val="00D23142"/>
    <w:rsid w:val="00D232ED"/>
    <w:rsid w:val="00D261E7"/>
    <w:rsid w:val="00D26CE0"/>
    <w:rsid w:val="00D302A1"/>
    <w:rsid w:val="00D3172E"/>
    <w:rsid w:val="00D33367"/>
    <w:rsid w:val="00D348D1"/>
    <w:rsid w:val="00D360D2"/>
    <w:rsid w:val="00D3642C"/>
    <w:rsid w:val="00D36EEE"/>
    <w:rsid w:val="00D41D5F"/>
    <w:rsid w:val="00D41E05"/>
    <w:rsid w:val="00D42620"/>
    <w:rsid w:val="00D42F4B"/>
    <w:rsid w:val="00D43956"/>
    <w:rsid w:val="00D43CFC"/>
    <w:rsid w:val="00D44CAD"/>
    <w:rsid w:val="00D4529D"/>
    <w:rsid w:val="00D51720"/>
    <w:rsid w:val="00D51F9C"/>
    <w:rsid w:val="00D534B9"/>
    <w:rsid w:val="00D54614"/>
    <w:rsid w:val="00D5533E"/>
    <w:rsid w:val="00D5555C"/>
    <w:rsid w:val="00D57AAE"/>
    <w:rsid w:val="00D60C86"/>
    <w:rsid w:val="00D6219F"/>
    <w:rsid w:val="00D62BD2"/>
    <w:rsid w:val="00D640F1"/>
    <w:rsid w:val="00D651DE"/>
    <w:rsid w:val="00D65909"/>
    <w:rsid w:val="00D65912"/>
    <w:rsid w:val="00D65D0D"/>
    <w:rsid w:val="00D66165"/>
    <w:rsid w:val="00D672E7"/>
    <w:rsid w:val="00D713C8"/>
    <w:rsid w:val="00D737E7"/>
    <w:rsid w:val="00D73D58"/>
    <w:rsid w:val="00D74715"/>
    <w:rsid w:val="00D75541"/>
    <w:rsid w:val="00D83562"/>
    <w:rsid w:val="00D83E94"/>
    <w:rsid w:val="00D8624A"/>
    <w:rsid w:val="00D87BF0"/>
    <w:rsid w:val="00D87E85"/>
    <w:rsid w:val="00D92A69"/>
    <w:rsid w:val="00D93A31"/>
    <w:rsid w:val="00D957C8"/>
    <w:rsid w:val="00D962D7"/>
    <w:rsid w:val="00D96A3B"/>
    <w:rsid w:val="00DA0657"/>
    <w:rsid w:val="00DA2063"/>
    <w:rsid w:val="00DA3315"/>
    <w:rsid w:val="00DA689E"/>
    <w:rsid w:val="00DA7E40"/>
    <w:rsid w:val="00DB4A3F"/>
    <w:rsid w:val="00DC0A57"/>
    <w:rsid w:val="00DC3EB8"/>
    <w:rsid w:val="00DC3FD5"/>
    <w:rsid w:val="00DC49E2"/>
    <w:rsid w:val="00DC668E"/>
    <w:rsid w:val="00DC79D2"/>
    <w:rsid w:val="00DC7E09"/>
    <w:rsid w:val="00DD16CB"/>
    <w:rsid w:val="00DD1802"/>
    <w:rsid w:val="00DD2158"/>
    <w:rsid w:val="00DD391B"/>
    <w:rsid w:val="00DD565E"/>
    <w:rsid w:val="00DD6972"/>
    <w:rsid w:val="00DD7F0E"/>
    <w:rsid w:val="00DE0CBD"/>
    <w:rsid w:val="00DE16FF"/>
    <w:rsid w:val="00DE77C6"/>
    <w:rsid w:val="00DF05EB"/>
    <w:rsid w:val="00DF162A"/>
    <w:rsid w:val="00DF2FF2"/>
    <w:rsid w:val="00DF3857"/>
    <w:rsid w:val="00DF3C11"/>
    <w:rsid w:val="00DF423B"/>
    <w:rsid w:val="00DF49AC"/>
    <w:rsid w:val="00DF537C"/>
    <w:rsid w:val="00DF5DD7"/>
    <w:rsid w:val="00DF5F70"/>
    <w:rsid w:val="00DF6E07"/>
    <w:rsid w:val="00E02B61"/>
    <w:rsid w:val="00E03070"/>
    <w:rsid w:val="00E032E7"/>
    <w:rsid w:val="00E04EA9"/>
    <w:rsid w:val="00E05424"/>
    <w:rsid w:val="00E10234"/>
    <w:rsid w:val="00E1063A"/>
    <w:rsid w:val="00E16482"/>
    <w:rsid w:val="00E17D31"/>
    <w:rsid w:val="00E2245D"/>
    <w:rsid w:val="00E2381D"/>
    <w:rsid w:val="00E24621"/>
    <w:rsid w:val="00E2463A"/>
    <w:rsid w:val="00E277E7"/>
    <w:rsid w:val="00E30082"/>
    <w:rsid w:val="00E30CD9"/>
    <w:rsid w:val="00E32AF2"/>
    <w:rsid w:val="00E32E4C"/>
    <w:rsid w:val="00E33528"/>
    <w:rsid w:val="00E3386A"/>
    <w:rsid w:val="00E34AF7"/>
    <w:rsid w:val="00E42116"/>
    <w:rsid w:val="00E42875"/>
    <w:rsid w:val="00E42E4A"/>
    <w:rsid w:val="00E436C1"/>
    <w:rsid w:val="00E4483A"/>
    <w:rsid w:val="00E451E1"/>
    <w:rsid w:val="00E475C3"/>
    <w:rsid w:val="00E47D1B"/>
    <w:rsid w:val="00E5051D"/>
    <w:rsid w:val="00E54E10"/>
    <w:rsid w:val="00E55626"/>
    <w:rsid w:val="00E56342"/>
    <w:rsid w:val="00E57CF1"/>
    <w:rsid w:val="00E6025E"/>
    <w:rsid w:val="00E61838"/>
    <w:rsid w:val="00E6270E"/>
    <w:rsid w:val="00E648C4"/>
    <w:rsid w:val="00E662FE"/>
    <w:rsid w:val="00E71F0A"/>
    <w:rsid w:val="00E72BD6"/>
    <w:rsid w:val="00E72EA5"/>
    <w:rsid w:val="00E74BC4"/>
    <w:rsid w:val="00E773E8"/>
    <w:rsid w:val="00E77833"/>
    <w:rsid w:val="00E805FA"/>
    <w:rsid w:val="00E85832"/>
    <w:rsid w:val="00E9007C"/>
    <w:rsid w:val="00E91429"/>
    <w:rsid w:val="00E91A89"/>
    <w:rsid w:val="00E930CC"/>
    <w:rsid w:val="00E95BF8"/>
    <w:rsid w:val="00E96750"/>
    <w:rsid w:val="00E96B4B"/>
    <w:rsid w:val="00E97459"/>
    <w:rsid w:val="00EA1C70"/>
    <w:rsid w:val="00EA4B53"/>
    <w:rsid w:val="00EA4D04"/>
    <w:rsid w:val="00EA6E32"/>
    <w:rsid w:val="00EB15D8"/>
    <w:rsid w:val="00EB458F"/>
    <w:rsid w:val="00EB45EC"/>
    <w:rsid w:val="00EB701D"/>
    <w:rsid w:val="00EB771E"/>
    <w:rsid w:val="00EB7965"/>
    <w:rsid w:val="00EB7AA4"/>
    <w:rsid w:val="00EB7F5F"/>
    <w:rsid w:val="00EC00C7"/>
    <w:rsid w:val="00EC0593"/>
    <w:rsid w:val="00EC0FD2"/>
    <w:rsid w:val="00EC10EC"/>
    <w:rsid w:val="00EC1204"/>
    <w:rsid w:val="00EC2C25"/>
    <w:rsid w:val="00EC3E1A"/>
    <w:rsid w:val="00EC4F7C"/>
    <w:rsid w:val="00EC51AF"/>
    <w:rsid w:val="00ED0421"/>
    <w:rsid w:val="00ED0738"/>
    <w:rsid w:val="00ED0C11"/>
    <w:rsid w:val="00ED1693"/>
    <w:rsid w:val="00ED3D40"/>
    <w:rsid w:val="00ED4609"/>
    <w:rsid w:val="00ED4712"/>
    <w:rsid w:val="00ED699D"/>
    <w:rsid w:val="00ED793B"/>
    <w:rsid w:val="00EE1EF8"/>
    <w:rsid w:val="00EE25E2"/>
    <w:rsid w:val="00EE25FA"/>
    <w:rsid w:val="00EE3E89"/>
    <w:rsid w:val="00EF05DD"/>
    <w:rsid w:val="00EF0FC2"/>
    <w:rsid w:val="00EF28FD"/>
    <w:rsid w:val="00EF5E6F"/>
    <w:rsid w:val="00EF7D24"/>
    <w:rsid w:val="00F0049E"/>
    <w:rsid w:val="00F01B02"/>
    <w:rsid w:val="00F027B4"/>
    <w:rsid w:val="00F03163"/>
    <w:rsid w:val="00F062C5"/>
    <w:rsid w:val="00F10546"/>
    <w:rsid w:val="00F1087F"/>
    <w:rsid w:val="00F14734"/>
    <w:rsid w:val="00F15F9E"/>
    <w:rsid w:val="00F214A8"/>
    <w:rsid w:val="00F214FF"/>
    <w:rsid w:val="00F22BF3"/>
    <w:rsid w:val="00F23A79"/>
    <w:rsid w:val="00F25FDF"/>
    <w:rsid w:val="00F3219D"/>
    <w:rsid w:val="00F332D5"/>
    <w:rsid w:val="00F33DEC"/>
    <w:rsid w:val="00F341EC"/>
    <w:rsid w:val="00F35AC5"/>
    <w:rsid w:val="00F361F8"/>
    <w:rsid w:val="00F4062E"/>
    <w:rsid w:val="00F4182E"/>
    <w:rsid w:val="00F47C6B"/>
    <w:rsid w:val="00F5014A"/>
    <w:rsid w:val="00F527C1"/>
    <w:rsid w:val="00F52B8F"/>
    <w:rsid w:val="00F54831"/>
    <w:rsid w:val="00F56498"/>
    <w:rsid w:val="00F57F42"/>
    <w:rsid w:val="00F601FD"/>
    <w:rsid w:val="00F61A27"/>
    <w:rsid w:val="00F64336"/>
    <w:rsid w:val="00F6698D"/>
    <w:rsid w:val="00F672A1"/>
    <w:rsid w:val="00F673DC"/>
    <w:rsid w:val="00F71A6D"/>
    <w:rsid w:val="00F7216E"/>
    <w:rsid w:val="00F72354"/>
    <w:rsid w:val="00F73C31"/>
    <w:rsid w:val="00F762D9"/>
    <w:rsid w:val="00F80144"/>
    <w:rsid w:val="00F801A5"/>
    <w:rsid w:val="00F8169E"/>
    <w:rsid w:val="00F81916"/>
    <w:rsid w:val="00F83CCE"/>
    <w:rsid w:val="00F8438A"/>
    <w:rsid w:val="00F855AF"/>
    <w:rsid w:val="00F8774A"/>
    <w:rsid w:val="00F879AC"/>
    <w:rsid w:val="00F92971"/>
    <w:rsid w:val="00F94C8A"/>
    <w:rsid w:val="00F95FAD"/>
    <w:rsid w:val="00F96CBF"/>
    <w:rsid w:val="00FA036D"/>
    <w:rsid w:val="00FA25B6"/>
    <w:rsid w:val="00FA331A"/>
    <w:rsid w:val="00FA3675"/>
    <w:rsid w:val="00FA5B5C"/>
    <w:rsid w:val="00FA5EDC"/>
    <w:rsid w:val="00FA7C68"/>
    <w:rsid w:val="00FB2116"/>
    <w:rsid w:val="00FB3A0D"/>
    <w:rsid w:val="00FB7282"/>
    <w:rsid w:val="00FB7467"/>
    <w:rsid w:val="00FC280A"/>
    <w:rsid w:val="00FC44D1"/>
    <w:rsid w:val="00FC61AE"/>
    <w:rsid w:val="00FC7288"/>
    <w:rsid w:val="00FD2D5B"/>
    <w:rsid w:val="00FD31A7"/>
    <w:rsid w:val="00FD3D99"/>
    <w:rsid w:val="00FD549E"/>
    <w:rsid w:val="00FE0067"/>
    <w:rsid w:val="00FE0591"/>
    <w:rsid w:val="00FE1601"/>
    <w:rsid w:val="00FE3863"/>
    <w:rsid w:val="00FE3FAF"/>
    <w:rsid w:val="00FE6CEF"/>
    <w:rsid w:val="00FE7D99"/>
    <w:rsid w:val="00FF1AAD"/>
    <w:rsid w:val="00FF26FB"/>
    <w:rsid w:val="00FF38BB"/>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FC357"/>
  <w15:chartTrackingRefBased/>
  <w15:docId w15:val="{D28A43D4-7E50-4662-B3A7-E05FD772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51" w:qFormat="1"/>
    <w:lsdException w:name="heading 2" w:uiPriority="51" w:qFormat="1"/>
    <w:lsdException w:name="heading 3" w:uiPriority="51" w:qFormat="1"/>
    <w:lsdException w:name="heading 4" w:uiPriority="51" w:qFormat="1"/>
    <w:lsdException w:name="heading 5" w:uiPriority="51" w:qFormat="1"/>
    <w:lsdException w:name="heading 6" w:uiPriority="51" w:qFormat="1"/>
    <w:lsdException w:name="heading 7" w:uiPriority="51" w:qFormat="1"/>
    <w:lsdException w:name="heading 8" w:uiPriority="51" w:qFormat="1"/>
    <w:lsdException w:name="heading 9" w:uiPriority="51" w:qFormat="1"/>
    <w:lsdException w:name="index 1" w:uiPriority="5"/>
    <w:lsdException w:name="index 2" w:uiPriority="5"/>
    <w:lsdException w:name="index 3" w:uiPriority="5"/>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uiPriority="39"/>
    <w:lsdException w:name="toc 2" w:uiPriority="39"/>
    <w:lsdException w:name="toc 3" w:uiPriority="39"/>
    <w:lsdException w:name="toc 4" w:uiPriority="54"/>
    <w:lsdException w:name="toc 5" w:uiPriority="54"/>
    <w:lsdException w:name="toc 6" w:uiPriority="54"/>
    <w:lsdException w:name="toc 7" w:uiPriority="54"/>
    <w:lsdException w:name="toc 8" w:uiPriority="54"/>
    <w:lsdException w:name="toc 9" w:uiPriority="54"/>
    <w:lsdException w:name="Normal Indent" w:uiPriority="3"/>
    <w:lsdException w:name="footnote text" w:uiPriority="3"/>
    <w:lsdException w:name="annotation text" w:uiPriority="4"/>
    <w:lsdException w:name="footer" w:uiPriority="9"/>
    <w:lsdException w:name="index heading" w:semiHidden="1" w:uiPriority="2" w:unhideWhenUsed="1"/>
    <w:lsdException w:name="caption" w:uiPriority="24"/>
    <w:lsdException w:name="table of figures" w:semiHidden="1" w:unhideWhenUsed="1"/>
    <w:lsdException w:name="envelope address" w:semiHidden="1" w:uiPriority="4" w:unhideWhenUsed="1"/>
    <w:lsdException w:name="envelope return" w:semiHidden="1" w:uiPriority="4" w:unhideWhenUsed="1"/>
    <w:lsdException w:name="footnote reference" w:uiPriority="3"/>
    <w:lsdException w:name="annotation reference" w:uiPriority="4"/>
    <w:lsdException w:name="page number" w:uiPriority="9"/>
    <w:lsdException w:name="endnote reference" w:semiHidden="1" w:uiPriority="4" w:unhideWhenUsed="1"/>
    <w:lsdException w:name="endnote text" w:semiHidden="1" w:uiPriority="4" w:unhideWhenUsed="1"/>
    <w:lsdException w:name="table of authorities" w:semiHidden="1" w:unhideWhenUsed="1"/>
    <w:lsdException w:name="macro" w:semiHidden="1" w:uiPriority="5" w:unhideWhenUsed="1"/>
    <w:lsdException w:name="toa heading" w:semiHidden="1" w:uiPriority="1" w:unhideWhenUsed="1"/>
    <w:lsdException w:name="List" w:uiPriority="1"/>
    <w:lsdException w:name="List Bullet" w:uiPriority="1"/>
    <w:lsdException w:name="List Number" w:uiPriority="1"/>
    <w:lsdException w:name="List 2" w:uiPriority="1"/>
    <w:lsdException w:name="List 3" w:uiPriority="1"/>
    <w:lsdException w:name="List 4" w:semiHidden="1" w:uiPriority="1" w:unhideWhenUsed="1"/>
    <w:lsdException w:name="List 5" w:semiHidden="1" w:uiPriority="1" w:unhideWhenUsed="1"/>
    <w:lsdException w:name="List Bullet 2" w:uiPriority="1"/>
    <w:lsdException w:name="List Bullet 3" w:uiPriority="1"/>
    <w:lsdException w:name="List Bullet 5" w:semiHidden="1" w:uiPriority="1"/>
    <w:lsdException w:name="List Number 2" w:uiPriority="1"/>
    <w:lsdException w:name="List Number 3" w:uiPriority="1"/>
    <w:lsdException w:name="List Number 4" w:semiHidden="1" w:uiPriority="1" w:unhideWhenUsed="1"/>
    <w:lsdException w:name="List Number 5" w:semiHidden="1" w:uiPriority="1" w:unhideWhenUsed="1"/>
    <w:lsdException w:name="Title" w:uiPriority="9" w:qFormat="1"/>
    <w:lsdException w:name="Closing" w:uiPriority="4"/>
    <w:lsdException w:name="Signature" w:semiHidden="1" w:uiPriority="2" w:unhideWhenUsed="1"/>
    <w:lsdException w:name="Body Text" w:qFormat="1"/>
    <w:lsdException w:name="Body Text Indent" w:uiPriority="99"/>
    <w:lsdException w:name="List Continue" w:uiPriority="1"/>
    <w:lsdException w:name="List Continue 2" w:uiPriority="1"/>
    <w:lsdException w:name="List Continue 3" w:uiPriority="1"/>
    <w:lsdException w:name="List Continue 4" w:semiHidden="1" w:uiPriority="1" w:unhideWhenUsed="1"/>
    <w:lsdException w:name="List Continue 5" w:semiHidden="1" w:uiPriority="1" w:unhideWhenUsed="1"/>
    <w:lsdException w:name="Message Header" w:uiPriority="4"/>
    <w:lsdException w:name="Subtitle" w:uiPriority="14"/>
    <w:lsdException w:name="Salutation" w:semiHidden="1" w:uiPriority="2" w:unhideWhenUsed="1"/>
    <w:lsdException w:name="Date" w:uiPriority="2"/>
    <w:lsdException w:name="Body Text First Indent" w:uiPriority="4"/>
    <w:lsdException w:name="Body Text First Indent 2" w:uiPriority="4"/>
    <w:lsdException w:name="Note Heading" w:uiPriority="3"/>
    <w:lsdException w:name="Body Text 2" w:uiPriority="24"/>
    <w:lsdException w:name="Body Text 3" w:uiPriority="4"/>
    <w:lsdException w:name="Body Text Indent 2" w:uiPriority="24"/>
    <w:lsdException w:name="Body Text Indent 3" w:uiPriority="4"/>
    <w:lsdException w:name="Block Text" w:uiPriority="4"/>
    <w:lsdException w:name="Hyperlink" w:uiPriority="99"/>
    <w:lsdException w:name="FollowedHyperlink" w:uiPriority="8"/>
    <w:lsdException w:name="Strong" w:uiPriority="37" w:qFormat="1"/>
    <w:lsdException w:name="Emphasis" w:uiPriority="8" w:qFormat="1"/>
    <w:lsdException w:name="Document Map" w:semiHidden="1" w:uiPriority="4" w:unhideWhenUsed="1"/>
    <w:lsdException w:name="Plain Text" w:uiPriority="3"/>
    <w:lsdException w:name="E-mail Signature" w:semiHidden="1" w:uiPriority="4" w:unhideWhenUsed="1"/>
    <w:lsdException w:name="Normal (Web)" w:semiHidden="1" w:uiPriority="3"/>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uiPriority="4"/>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7" w:qFormat="1"/>
    <w:lsdException w:name="Quote" w:uiPriority="3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3" w:qFormat="1"/>
    <w:lsdException w:name="Intense Emphasis" w:uiPriority="35" w:qFormat="1"/>
    <w:lsdException w:name="Subtle Reference" w:uiPriority="42" w:qFormat="1"/>
    <w:lsdException w:name="Intense Reference" w:uiPriority="44" w:qFormat="1"/>
    <w:lsdException w:name="Book Title" w:uiPriority="46" w:qFormat="1"/>
    <w:lsdException w:name="Bibliography" w:semiHidden="1" w:uiPriority="37" w:unhideWhenUsed="1"/>
    <w:lsdException w:name="TOC Heading" w:semiHidden="1" w:uiPriority="5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7E7"/>
    <w:rPr>
      <w:sz w:val="22"/>
      <w:szCs w:val="24"/>
    </w:rPr>
  </w:style>
  <w:style w:type="paragraph" w:styleId="Heading1">
    <w:name w:val="heading 1"/>
    <w:next w:val="BodyText"/>
    <w:link w:val="Heading1Char"/>
    <w:uiPriority w:val="51"/>
    <w:qFormat/>
    <w:rsid w:val="00A22E7F"/>
    <w:pPr>
      <w:keepNext/>
      <w:numPr>
        <w:numId w:val="13"/>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uiPriority w:val="51"/>
    <w:qFormat/>
    <w:rsid w:val="006C4CDF"/>
    <w:pPr>
      <w:keepNext/>
      <w:numPr>
        <w:ilvl w:val="1"/>
        <w:numId w:val="13"/>
      </w:numPr>
      <w:spacing w:before="240" w:after="60"/>
      <w:outlineLvl w:val="1"/>
    </w:pPr>
    <w:rPr>
      <w:rFonts w:ascii="Arial" w:hAnsi="Arial" w:cs="Arial"/>
      <w:b/>
      <w:iCs/>
      <w:kern w:val="32"/>
      <w:sz w:val="32"/>
      <w:szCs w:val="28"/>
    </w:rPr>
  </w:style>
  <w:style w:type="paragraph" w:styleId="Heading3">
    <w:name w:val="heading 3"/>
    <w:next w:val="BodyText"/>
    <w:link w:val="Heading3Char"/>
    <w:uiPriority w:val="51"/>
    <w:qFormat/>
    <w:rsid w:val="000B07D5"/>
    <w:pPr>
      <w:keepNext/>
      <w:numPr>
        <w:ilvl w:val="2"/>
        <w:numId w:val="13"/>
      </w:numPr>
      <w:spacing w:before="240" w:after="60"/>
      <w:outlineLvl w:val="2"/>
    </w:pPr>
    <w:rPr>
      <w:rFonts w:ascii="Arial" w:hAnsi="Arial" w:cs="Arial"/>
      <w:b/>
      <w:bCs/>
      <w:iCs/>
      <w:kern w:val="32"/>
      <w:sz w:val="28"/>
      <w:szCs w:val="26"/>
    </w:rPr>
  </w:style>
  <w:style w:type="paragraph" w:styleId="Heading4">
    <w:name w:val="heading 4"/>
    <w:next w:val="BodyText"/>
    <w:link w:val="Heading4Char"/>
    <w:uiPriority w:val="51"/>
    <w:qFormat/>
    <w:rsid w:val="00A22E7F"/>
    <w:pPr>
      <w:numPr>
        <w:ilvl w:val="3"/>
        <w:numId w:val="13"/>
      </w:numPr>
      <w:spacing w:before="240" w:after="60"/>
      <w:outlineLvl w:val="3"/>
    </w:pPr>
    <w:rPr>
      <w:rFonts w:ascii="Arial" w:hAnsi="Arial" w:cs="Arial"/>
      <w:b/>
      <w:kern w:val="32"/>
      <w:sz w:val="24"/>
      <w:szCs w:val="28"/>
    </w:rPr>
  </w:style>
  <w:style w:type="paragraph" w:styleId="Heading5">
    <w:name w:val="heading 5"/>
    <w:basedOn w:val="Normal"/>
    <w:next w:val="Normal"/>
    <w:link w:val="Heading5Char"/>
    <w:uiPriority w:val="51"/>
    <w:unhideWhenUsed/>
    <w:qFormat/>
    <w:rsid w:val="00F601F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51"/>
    <w:unhideWhenUsed/>
    <w:qFormat/>
    <w:rsid w:val="00F601FD"/>
    <w:pPr>
      <w:numPr>
        <w:ilvl w:val="5"/>
        <w:numId w:val="13"/>
      </w:numPr>
      <w:spacing w:before="240" w:after="60"/>
      <w:outlineLvl w:val="5"/>
    </w:pPr>
    <w:rPr>
      <w:b/>
      <w:bCs/>
      <w:szCs w:val="22"/>
    </w:rPr>
  </w:style>
  <w:style w:type="paragraph" w:styleId="Heading7">
    <w:name w:val="heading 7"/>
    <w:basedOn w:val="Normal"/>
    <w:next w:val="Normal"/>
    <w:link w:val="Heading7Char"/>
    <w:uiPriority w:val="51"/>
    <w:unhideWhenUsed/>
    <w:qFormat/>
    <w:rsid w:val="00F601FD"/>
    <w:pPr>
      <w:numPr>
        <w:ilvl w:val="6"/>
        <w:numId w:val="13"/>
      </w:numPr>
      <w:spacing w:before="240" w:after="60"/>
      <w:outlineLvl w:val="6"/>
    </w:pPr>
    <w:rPr>
      <w:sz w:val="24"/>
    </w:rPr>
  </w:style>
  <w:style w:type="paragraph" w:styleId="Heading8">
    <w:name w:val="heading 8"/>
    <w:basedOn w:val="Normal"/>
    <w:next w:val="Normal"/>
    <w:link w:val="Heading8Char"/>
    <w:uiPriority w:val="51"/>
    <w:unhideWhenUsed/>
    <w:qFormat/>
    <w:rsid w:val="00F601FD"/>
    <w:pPr>
      <w:numPr>
        <w:ilvl w:val="7"/>
        <w:numId w:val="13"/>
      </w:numPr>
      <w:spacing w:before="240" w:after="60"/>
      <w:outlineLvl w:val="7"/>
    </w:pPr>
    <w:rPr>
      <w:i/>
      <w:iCs/>
      <w:sz w:val="24"/>
    </w:rPr>
  </w:style>
  <w:style w:type="paragraph" w:styleId="Heading9">
    <w:name w:val="heading 9"/>
    <w:basedOn w:val="Normal"/>
    <w:next w:val="Normal"/>
    <w:link w:val="Heading9Char"/>
    <w:uiPriority w:val="51"/>
    <w:unhideWhenUsed/>
    <w:qFormat/>
    <w:rsid w:val="00F601FD"/>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uiPriority w:val="14"/>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character" w:styleId="FollowedHyperlink">
    <w:name w:val="FollowedHyperlink"/>
    <w:uiPriority w:val="8"/>
    <w:semiHidden/>
    <w:rsid w:val="00F601FD"/>
    <w:rPr>
      <w:color w:val="606420"/>
      <w:u w:val="single"/>
    </w:rPr>
  </w:style>
  <w:style w:type="paragraph" w:styleId="Header">
    <w:name w:val="header"/>
    <w:uiPriority w:val="1"/>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14"/>
    <w:rsid w:val="00F601FD"/>
    <w:pPr>
      <w:spacing w:after="60"/>
      <w:jc w:val="center"/>
      <w:outlineLvl w:val="1"/>
    </w:pPr>
    <w:rPr>
      <w:rFonts w:ascii="Arial" w:hAnsi="Arial" w:cs="Arial"/>
      <w:sz w:val="24"/>
    </w:rPr>
  </w:style>
  <w:style w:type="paragraph" w:styleId="Title">
    <w:name w:val="Title"/>
    <w:next w:val="Title2"/>
    <w:link w:val="TitleChar"/>
    <w:uiPriority w:val="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
    <w:rsid w:val="00D713C8"/>
    <w:pPr>
      <w:spacing w:before="120" w:after="120"/>
      <w:jc w:val="center"/>
    </w:pPr>
    <w:rPr>
      <w:rFonts w:ascii="Arial" w:hAnsi="Arial" w:cs="Arial"/>
      <w:b/>
      <w:bCs/>
      <w:sz w:val="28"/>
      <w:szCs w:val="32"/>
    </w:rPr>
  </w:style>
  <w:style w:type="paragraph" w:customStyle="1" w:styleId="TableHeading">
    <w:name w:val="Table Heading"/>
    <w:uiPriority w:val="8"/>
    <w:rsid w:val="00201B0B"/>
    <w:pPr>
      <w:keepNext/>
      <w:spacing w:before="60" w:after="60"/>
    </w:pPr>
    <w:rPr>
      <w:rFonts w:ascii="Arial" w:hAnsi="Arial" w:cs="Arial"/>
      <w:b/>
      <w:sz w:val="22"/>
      <w:szCs w:val="22"/>
    </w:rPr>
  </w:style>
  <w:style w:type="paragraph" w:customStyle="1" w:styleId="TableText">
    <w:name w:val="Table Text"/>
    <w:link w:val="TableTextChar"/>
    <w:uiPriority w:val="8"/>
    <w:rsid w:val="00D713C8"/>
    <w:pPr>
      <w:spacing w:before="60" w:after="60"/>
    </w:pPr>
    <w:rPr>
      <w:rFonts w:ascii="Arial" w:hAnsi="Arial" w:cs="Arial"/>
      <w:sz w:val="22"/>
    </w:rPr>
  </w:style>
  <w:style w:type="paragraph" w:customStyle="1" w:styleId="DividerPage">
    <w:name w:val="Divider Page"/>
    <w:next w:val="Normal"/>
    <w:uiPriority w:val="14"/>
    <w:rsid w:val="00D713C8"/>
    <w:pPr>
      <w:keepNext/>
      <w:keepLines/>
      <w:pageBreakBefore/>
    </w:pPr>
    <w:rPr>
      <w:rFonts w:ascii="Arial" w:hAnsi="Arial"/>
      <w:b/>
      <w:sz w:val="48"/>
    </w:rPr>
  </w:style>
  <w:style w:type="paragraph" w:customStyle="1" w:styleId="BodyTextBullet1">
    <w:name w:val="Body Text Bullet 1"/>
    <w:uiPriority w:val="8"/>
    <w:qFormat/>
    <w:rsid w:val="0054235A"/>
    <w:pPr>
      <w:numPr>
        <w:numId w:val="10"/>
      </w:numPr>
      <w:spacing w:before="60" w:after="60"/>
    </w:pPr>
    <w:rPr>
      <w:sz w:val="22"/>
    </w:rPr>
  </w:style>
  <w:style w:type="paragraph" w:styleId="TOC1">
    <w:name w:val="toc 1"/>
    <w:basedOn w:val="Normal"/>
    <w:next w:val="Normal"/>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rPr>
  </w:style>
  <w:style w:type="paragraph" w:customStyle="1" w:styleId="BodyTextNumbered1">
    <w:name w:val="Body Text Numbered 1"/>
    <w:uiPriority w:val="24"/>
    <w:rsid w:val="00D713C8"/>
    <w:pPr>
      <w:numPr>
        <w:numId w:val="1"/>
      </w:numPr>
    </w:pPr>
    <w:rPr>
      <w:sz w:val="22"/>
    </w:rPr>
  </w:style>
  <w:style w:type="paragraph" w:customStyle="1" w:styleId="BodyTextNumbered2">
    <w:name w:val="Body Text Numbered 2"/>
    <w:uiPriority w:val="24"/>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4"/>
    <w:rsid w:val="00D713C8"/>
    <w:pPr>
      <w:numPr>
        <w:numId w:val="3"/>
      </w:numPr>
      <w:tabs>
        <w:tab w:val="clear" w:pos="1080"/>
        <w:tab w:val="num" w:pos="720"/>
      </w:tabs>
      <w:ind w:left="720"/>
    </w:pPr>
    <w:rPr>
      <w:sz w:val="22"/>
    </w:rPr>
  </w:style>
  <w:style w:type="paragraph" w:customStyle="1" w:styleId="BodyTextLettered2">
    <w:name w:val="Body Text Lettered 2"/>
    <w:uiPriority w:val="4"/>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
    <w:rsid w:val="00D713C8"/>
    <w:pPr>
      <w:tabs>
        <w:tab w:val="center" w:pos="4680"/>
        <w:tab w:val="right" w:pos="9360"/>
      </w:tabs>
    </w:pPr>
    <w:rPr>
      <w:rFonts w:cs="Tahoma"/>
      <w:szCs w:val="16"/>
    </w:rPr>
  </w:style>
  <w:style w:type="character" w:styleId="PageNumber">
    <w:name w:val="page number"/>
    <w:basedOn w:val="DefaultParagraphFont"/>
    <w:uiPriority w:val="9"/>
    <w:rsid w:val="002E751D"/>
  </w:style>
  <w:style w:type="character" w:customStyle="1" w:styleId="TextItalics">
    <w:name w:val="Text Italics"/>
    <w:uiPriority w:val="19"/>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uiPriority w:val="19"/>
    <w:rsid w:val="00DB4A3F"/>
    <w:rPr>
      <w:b/>
    </w:rPr>
  </w:style>
  <w:style w:type="character" w:customStyle="1" w:styleId="TextBoldItalics">
    <w:name w:val="Text Bold Italics"/>
    <w:uiPriority w:val="19"/>
    <w:rsid w:val="00DB4A3F"/>
    <w:rPr>
      <w:b/>
      <w:i/>
    </w:rPr>
  </w:style>
  <w:style w:type="paragraph" w:styleId="TOC4">
    <w:name w:val="toc 4"/>
    <w:basedOn w:val="Normal"/>
    <w:next w:val="Normal"/>
    <w:uiPriority w:val="54"/>
    <w:rsid w:val="006F6D65"/>
    <w:pPr>
      <w:ind w:left="720"/>
    </w:pPr>
    <w:rPr>
      <w:rFonts w:ascii="Arial" w:hAnsi="Arial"/>
    </w:rPr>
  </w:style>
  <w:style w:type="paragraph" w:customStyle="1" w:styleId="InstructionalText1">
    <w:name w:val="Instructional Text 1"/>
    <w:basedOn w:val="Normal"/>
    <w:link w:val="InstructionalText1Char"/>
    <w:uiPriority w:val="9"/>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uiPriority w:val="1"/>
    <w:rsid w:val="004D7158"/>
    <w:rPr>
      <w:i/>
      <w:iCs/>
      <w:color w:val="0000FF"/>
      <w:sz w:val="22"/>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pPr>
    <w:rPr>
      <w:i/>
      <w:iCs/>
      <w:color w:val="0000FF"/>
      <w:szCs w:val="22"/>
    </w:rPr>
  </w:style>
  <w:style w:type="paragraph" w:customStyle="1" w:styleId="InstructionalBullet1">
    <w:name w:val="Instructional Bullet 1"/>
    <w:basedOn w:val="Normal"/>
    <w:uiPriority w:val="14"/>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uiPriority w:val="14"/>
    <w:rsid w:val="000F3438"/>
    <w:pPr>
      <w:tabs>
        <w:tab w:val="clear" w:pos="900"/>
        <w:tab w:val="num" w:pos="1260"/>
      </w:tabs>
      <w:ind w:left="1260"/>
    </w:pPr>
  </w:style>
  <w:style w:type="paragraph" w:customStyle="1" w:styleId="BodyBullet2">
    <w:name w:val="Body Bullet 2"/>
    <w:basedOn w:val="Normal"/>
    <w:link w:val="BodyBullet2Char"/>
    <w:uiPriority w:val="4"/>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uiPriority w:val="4"/>
    <w:rsid w:val="004D7158"/>
    <w:rPr>
      <w:iCs/>
      <w:sz w:val="22"/>
      <w:szCs w:val="22"/>
    </w:rPr>
  </w:style>
  <w:style w:type="character" w:customStyle="1" w:styleId="InstructionalTextBold">
    <w:name w:val="Instructional Text Bold"/>
    <w:uiPriority w:val="1"/>
    <w:qFormat/>
    <w:rsid w:val="000F3438"/>
    <w:rPr>
      <w:b/>
      <w:bCs/>
      <w:color w:val="0000FF"/>
    </w:rPr>
  </w:style>
  <w:style w:type="paragraph" w:customStyle="1" w:styleId="InstructionalText2">
    <w:name w:val="Instructional Text 2"/>
    <w:basedOn w:val="InstructionalText1"/>
    <w:next w:val="Normal"/>
    <w:link w:val="InstructionalText2Char"/>
    <w:uiPriority w:val="9"/>
    <w:rsid w:val="000F3438"/>
    <w:pPr>
      <w:ind w:left="720"/>
    </w:pPr>
  </w:style>
  <w:style w:type="character" w:customStyle="1" w:styleId="InstructionalText2Char">
    <w:name w:val="Instructional Text 2 Char"/>
    <w:link w:val="InstructionalText2"/>
    <w:uiPriority w:val="1"/>
    <w:rsid w:val="004D7158"/>
    <w:rPr>
      <w:i/>
      <w:iCs/>
      <w:color w:val="0000FF"/>
      <w:sz w:val="22"/>
    </w:rPr>
  </w:style>
  <w:style w:type="paragraph" w:styleId="ListBullet4">
    <w:name w:val="List Bullet 4"/>
    <w:basedOn w:val="Normal"/>
    <w:semiHidden/>
    <w:rsid w:val="000F3438"/>
    <w:pPr>
      <w:tabs>
        <w:tab w:val="num" w:pos="1440"/>
      </w:tabs>
      <w:ind w:left="1440" w:hanging="360"/>
    </w:pPr>
  </w:style>
  <w:style w:type="paragraph" w:customStyle="1" w:styleId="InstructionalTable">
    <w:name w:val="Instructional Table"/>
    <w:basedOn w:val="Normal"/>
    <w:uiPriority w:val="14"/>
    <w:rsid w:val="000F3438"/>
    <w:rPr>
      <w:i/>
      <w:color w:val="0000FF"/>
    </w:rPr>
  </w:style>
  <w:style w:type="paragraph" w:customStyle="1" w:styleId="In-lineInstruction">
    <w:name w:val="In-line Instruction"/>
    <w:basedOn w:val="Normal"/>
    <w:link w:val="In-lineInstructionChar"/>
    <w:uiPriority w:val="14"/>
    <w:rsid w:val="005D18C5"/>
    <w:pPr>
      <w:spacing w:before="120" w:after="120"/>
    </w:pPr>
    <w:rPr>
      <w:i/>
      <w:color w:val="0000FF"/>
      <w:szCs w:val="20"/>
    </w:rPr>
  </w:style>
  <w:style w:type="character" w:customStyle="1" w:styleId="In-lineInstructionChar">
    <w:name w:val="In-line Instruction Char"/>
    <w:link w:val="In-lineInstruction"/>
    <w:uiPriority w:val="2"/>
    <w:rsid w:val="004D7158"/>
    <w:rPr>
      <w:i/>
      <w:color w:val="0000FF"/>
      <w:sz w:val="22"/>
    </w:rPr>
  </w:style>
  <w:style w:type="paragraph" w:styleId="Caption">
    <w:name w:val="caption"/>
    <w:basedOn w:val="Normal"/>
    <w:next w:val="Normal"/>
    <w:uiPriority w:val="24"/>
    <w:rsid w:val="00160824"/>
    <w:pPr>
      <w:keepNext/>
      <w:keepLines/>
      <w:spacing w:before="240"/>
    </w:pPr>
    <w:rPr>
      <w:rFonts w:ascii="Arial" w:hAnsi="Arial" w:cs="Arial"/>
      <w:b/>
      <w:bCs/>
      <w:sz w:val="20"/>
      <w:szCs w:val="20"/>
    </w:rPr>
  </w:style>
  <w:style w:type="paragraph" w:customStyle="1" w:styleId="CrossReference">
    <w:name w:val="CrossReference"/>
    <w:basedOn w:val="Normal"/>
    <w:uiPriority w:val="24"/>
    <w:rsid w:val="005D18C5"/>
    <w:pPr>
      <w:keepNext/>
      <w:keepLines/>
      <w:autoSpaceDE w:val="0"/>
      <w:autoSpaceDN w:val="0"/>
      <w:adjustRightInd w:val="0"/>
      <w:spacing w:before="60" w:after="60"/>
    </w:pPr>
    <w:rPr>
      <w:iCs/>
      <w:color w:val="0000FF"/>
      <w:sz w:val="20"/>
      <w:szCs w:val="22"/>
      <w:u w:val="single"/>
    </w:rPr>
  </w:style>
  <w:style w:type="character" w:customStyle="1" w:styleId="BodyItalic">
    <w:name w:val="Body Italic"/>
    <w:uiPriority w:val="4"/>
    <w:rsid w:val="00680563"/>
    <w:rPr>
      <w:i/>
    </w:rPr>
  </w:style>
  <w:style w:type="paragraph" w:customStyle="1" w:styleId="TableHeadingCentered">
    <w:name w:val="Table Heading Centered"/>
    <w:basedOn w:val="TableHeading"/>
    <w:uiPriority w:val="9"/>
    <w:rsid w:val="00680563"/>
    <w:pPr>
      <w:jc w:val="center"/>
    </w:pPr>
    <w:rPr>
      <w:rFonts w:cs="Times New Roman"/>
      <w:sz w:val="16"/>
      <w:szCs w:val="16"/>
    </w:rPr>
  </w:style>
  <w:style w:type="character" w:customStyle="1" w:styleId="TableTextChar">
    <w:name w:val="Table Text Char"/>
    <w:link w:val="TableText"/>
    <w:uiPriority w:val="8"/>
    <w:rsid w:val="004D7158"/>
    <w:rPr>
      <w:rFonts w:ascii="Arial" w:hAnsi="Arial" w:cs="Arial"/>
      <w:sz w:val="22"/>
    </w:rPr>
  </w:style>
  <w:style w:type="paragraph" w:styleId="BodyText">
    <w:name w:val="Body Text"/>
    <w:link w:val="BodyTextChar"/>
    <w:qFormat/>
    <w:rsid w:val="00DF423B"/>
    <w:pPr>
      <w:spacing w:before="120" w:after="120"/>
    </w:pPr>
    <w:rPr>
      <w:sz w:val="22"/>
    </w:rPr>
  </w:style>
  <w:style w:type="character" w:customStyle="1" w:styleId="BodyTextChar">
    <w:name w:val="Body Text Char"/>
    <w:link w:val="BodyText"/>
    <w:rsid w:val="004D7158"/>
    <w:rPr>
      <w:sz w:val="22"/>
    </w:rPr>
  </w:style>
  <w:style w:type="paragraph" w:styleId="BodyText2">
    <w:name w:val="Body Text 2"/>
    <w:link w:val="BodyText2Char"/>
    <w:uiPriority w:val="24"/>
    <w:rsid w:val="00DF423B"/>
    <w:pPr>
      <w:keepNext/>
      <w:keepLines/>
      <w:spacing w:before="100" w:beforeAutospacing="1" w:after="100" w:afterAutospacing="1"/>
      <w:ind w:left="720"/>
    </w:pPr>
    <w:rPr>
      <w:sz w:val="22"/>
    </w:rPr>
  </w:style>
  <w:style w:type="character" w:customStyle="1" w:styleId="BodyText2Char">
    <w:name w:val="Body Text 2 Char"/>
    <w:link w:val="BodyText2"/>
    <w:uiPriority w:val="24"/>
    <w:rsid w:val="004D7158"/>
    <w:rPr>
      <w:sz w:val="22"/>
    </w:rPr>
  </w:style>
  <w:style w:type="paragraph" w:styleId="TOCHeading">
    <w:name w:val="TOC Heading"/>
    <w:basedOn w:val="Heading1"/>
    <w:next w:val="Normal"/>
    <w:uiPriority w:val="54"/>
    <w:semiHidden/>
    <w:unhideWhenUsed/>
    <w:qFormat/>
    <w:rsid w:val="00B92CDE"/>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4"/>
    <w:rsid w:val="00302AE3"/>
    <w:rPr>
      <w:rFonts w:ascii="Tahoma" w:hAnsi="Tahoma" w:cs="Tahoma"/>
      <w:sz w:val="16"/>
      <w:szCs w:val="16"/>
    </w:rPr>
  </w:style>
  <w:style w:type="character" w:customStyle="1" w:styleId="BalloonTextChar">
    <w:name w:val="Balloon Text Char"/>
    <w:link w:val="BalloonText"/>
    <w:uiPriority w:val="4"/>
    <w:rsid w:val="004D7158"/>
    <w:rPr>
      <w:rFonts w:ascii="Tahoma" w:hAnsi="Tahoma" w:cs="Tahoma"/>
      <w:sz w:val="16"/>
      <w:szCs w:val="16"/>
    </w:rPr>
  </w:style>
  <w:style w:type="paragraph" w:customStyle="1" w:styleId="CoverGraphic">
    <w:name w:val="Cover Graphic"/>
    <w:basedOn w:val="Normal"/>
    <w:next w:val="Title"/>
    <w:uiPriority w:val="31"/>
    <w:qFormat/>
    <w:rsid w:val="002836FE"/>
    <w:pPr>
      <w:spacing w:before="1200" w:after="1200"/>
      <w:jc w:val="center"/>
    </w:pPr>
    <w:rPr>
      <w:rFonts w:ascii="Arial" w:hAnsi="Arial"/>
      <w:sz w:val="24"/>
    </w:rPr>
  </w:style>
  <w:style w:type="paragraph" w:styleId="TOC9">
    <w:name w:val="toc 9"/>
    <w:basedOn w:val="Normal"/>
    <w:next w:val="Normal"/>
    <w:uiPriority w:val="54"/>
    <w:semiHidden/>
    <w:unhideWhenUsed/>
    <w:rsid w:val="004D7158"/>
    <w:pPr>
      <w:spacing w:after="100"/>
      <w:ind w:left="1760"/>
    </w:pPr>
  </w:style>
  <w:style w:type="paragraph" w:styleId="TOC8">
    <w:name w:val="toc 8"/>
    <w:basedOn w:val="Normal"/>
    <w:next w:val="Normal"/>
    <w:uiPriority w:val="54"/>
    <w:semiHidden/>
    <w:unhideWhenUsed/>
    <w:rsid w:val="004D7158"/>
    <w:pPr>
      <w:spacing w:after="100"/>
      <w:ind w:left="1540"/>
    </w:pPr>
  </w:style>
  <w:style w:type="paragraph" w:styleId="TOC7">
    <w:name w:val="toc 7"/>
    <w:basedOn w:val="Normal"/>
    <w:next w:val="Normal"/>
    <w:uiPriority w:val="54"/>
    <w:semiHidden/>
    <w:unhideWhenUsed/>
    <w:rsid w:val="004D7158"/>
    <w:pPr>
      <w:spacing w:after="100"/>
      <w:ind w:left="1320"/>
    </w:pPr>
  </w:style>
  <w:style w:type="paragraph" w:styleId="TOC6">
    <w:name w:val="toc 6"/>
    <w:basedOn w:val="Normal"/>
    <w:next w:val="Normal"/>
    <w:uiPriority w:val="54"/>
    <w:semiHidden/>
    <w:unhideWhenUsed/>
    <w:rsid w:val="004D7158"/>
    <w:pPr>
      <w:spacing w:after="100"/>
      <w:ind w:left="1100"/>
    </w:pPr>
  </w:style>
  <w:style w:type="paragraph" w:styleId="TOC5">
    <w:name w:val="toc 5"/>
    <w:basedOn w:val="Normal"/>
    <w:next w:val="Normal"/>
    <w:uiPriority w:val="54"/>
    <w:semiHidden/>
    <w:unhideWhenUsed/>
    <w:rsid w:val="004D7158"/>
    <w:pPr>
      <w:spacing w:after="100"/>
      <w:ind w:left="880"/>
    </w:pPr>
  </w:style>
  <w:style w:type="numbering" w:customStyle="1" w:styleId="TableRowNumbers">
    <w:name w:val="Table Row Numbers"/>
    <w:uiPriority w:val="99"/>
    <w:rsid w:val="009E48B9"/>
    <w:pPr>
      <w:numPr>
        <w:numId w:val="11"/>
      </w:numPr>
    </w:pPr>
  </w:style>
  <w:style w:type="numbering" w:customStyle="1" w:styleId="EditorsNote">
    <w:name w:val="Editors Note"/>
    <w:uiPriority w:val="99"/>
    <w:rsid w:val="0034703C"/>
    <w:pPr>
      <w:numPr>
        <w:numId w:val="12"/>
      </w:numPr>
    </w:pPr>
  </w:style>
  <w:style w:type="paragraph" w:customStyle="1" w:styleId="EditorsNote1">
    <w:name w:val="Editors Note1"/>
    <w:next w:val="EditorsNote2"/>
    <w:uiPriority w:val="2"/>
    <w:qFormat/>
    <w:rsid w:val="0034703C"/>
    <w:pPr>
      <w:numPr>
        <w:numId w:val="12"/>
      </w:numPr>
      <w:pBdr>
        <w:top w:val="single" w:sz="4" w:space="1" w:color="auto"/>
        <w:left w:val="single" w:sz="4" w:space="4" w:color="auto"/>
        <w:bottom w:val="single" w:sz="4" w:space="1" w:color="auto"/>
        <w:right w:val="single" w:sz="4" w:space="4" w:color="auto"/>
      </w:pBdr>
      <w:shd w:val="clear" w:color="auto" w:fill="FDE9D9"/>
      <w:spacing w:after="120"/>
    </w:pPr>
    <w:rPr>
      <w:i/>
      <w:color w:val="660066"/>
      <w:sz w:val="24"/>
    </w:rPr>
  </w:style>
  <w:style w:type="paragraph" w:customStyle="1" w:styleId="EditorsNote2">
    <w:name w:val="Editors Note2"/>
    <w:basedOn w:val="EditorsNote1"/>
    <w:uiPriority w:val="14"/>
    <w:rsid w:val="000505BF"/>
    <w:pPr>
      <w:numPr>
        <w:ilvl w:val="1"/>
      </w:numPr>
    </w:pPr>
  </w:style>
  <w:style w:type="paragraph" w:styleId="BodyTextIndent2">
    <w:name w:val="Body Text Indent 2"/>
    <w:basedOn w:val="Normal"/>
    <w:link w:val="BodyTextIndent2Char"/>
    <w:uiPriority w:val="24"/>
    <w:rsid w:val="00B364E6"/>
    <w:pPr>
      <w:spacing w:after="120" w:line="480" w:lineRule="auto"/>
      <w:ind w:left="360"/>
    </w:pPr>
  </w:style>
  <w:style w:type="character" w:customStyle="1" w:styleId="BodyTextIndent2Char">
    <w:name w:val="Body Text Indent 2 Char"/>
    <w:link w:val="BodyTextIndent2"/>
    <w:uiPriority w:val="24"/>
    <w:rsid w:val="00B364E6"/>
    <w:rPr>
      <w:sz w:val="22"/>
      <w:szCs w:val="24"/>
    </w:rPr>
  </w:style>
  <w:style w:type="character" w:styleId="Emphasis">
    <w:name w:val="Emphasis"/>
    <w:uiPriority w:val="8"/>
    <w:qFormat/>
    <w:rsid w:val="00B364E6"/>
    <w:rPr>
      <w:i/>
      <w:iCs/>
    </w:rPr>
  </w:style>
  <w:style w:type="paragraph" w:customStyle="1" w:styleId="Codebox">
    <w:name w:val="Code box"/>
    <w:basedOn w:val="Normal"/>
    <w:uiPriority w:val="8"/>
    <w:qFormat/>
    <w:rsid w:val="00300E47"/>
    <w:pPr>
      <w:pBdr>
        <w:top w:val="single" w:sz="4" w:space="1" w:color="auto"/>
        <w:left w:val="single" w:sz="4" w:space="4" w:color="auto"/>
        <w:bottom w:val="single" w:sz="4" w:space="1" w:color="auto"/>
        <w:right w:val="single" w:sz="4" w:space="4" w:color="auto"/>
      </w:pBdr>
      <w:shd w:val="clear" w:color="auto" w:fill="EAF1DD"/>
      <w:tabs>
        <w:tab w:val="left" w:pos="480"/>
        <w:tab w:val="left" w:pos="959"/>
        <w:tab w:val="left" w:pos="1440"/>
        <w:tab w:val="left" w:pos="1915"/>
        <w:tab w:val="left" w:pos="2405"/>
        <w:tab w:val="left" w:pos="2880"/>
        <w:tab w:val="left" w:pos="3355"/>
        <w:tab w:val="left" w:pos="3845"/>
        <w:tab w:val="left" w:pos="4320"/>
      </w:tabs>
      <w:autoSpaceDE w:val="0"/>
      <w:autoSpaceDN w:val="0"/>
      <w:adjustRightInd w:val="0"/>
      <w:spacing w:before="80" w:after="80"/>
      <w:ind w:left="-144" w:right="-144"/>
    </w:pPr>
    <w:rPr>
      <w:rFonts w:ascii="Courier New" w:hAnsi="Courier New" w:cs="Courier New"/>
      <w:sz w:val="20"/>
      <w:szCs w:val="20"/>
      <w:lang w:bidi="en-US"/>
    </w:rPr>
  </w:style>
  <w:style w:type="numbering" w:customStyle="1" w:styleId="Appendices">
    <w:name w:val="Appendices"/>
    <w:uiPriority w:val="99"/>
    <w:rsid w:val="009B68FF"/>
    <w:pPr>
      <w:numPr>
        <w:numId w:val="14"/>
      </w:numPr>
    </w:pPr>
  </w:style>
  <w:style w:type="paragraph" w:customStyle="1" w:styleId="AppendixHeading1">
    <w:name w:val="Appendix Heading 1"/>
    <w:basedOn w:val="Heading1"/>
    <w:next w:val="BodyText"/>
    <w:uiPriority w:val="9"/>
    <w:qFormat/>
    <w:rsid w:val="009B68FF"/>
    <w:pPr>
      <w:numPr>
        <w:numId w:val="14"/>
      </w:numPr>
    </w:pPr>
  </w:style>
  <w:style w:type="paragraph" w:customStyle="1" w:styleId="AppendixHeading2">
    <w:name w:val="Appendix Heading 2"/>
    <w:basedOn w:val="Heading2"/>
    <w:next w:val="BodyText"/>
    <w:uiPriority w:val="9"/>
    <w:qFormat/>
    <w:rsid w:val="009B68FF"/>
    <w:pPr>
      <w:pageBreakBefore/>
      <w:numPr>
        <w:numId w:val="14"/>
      </w:numPr>
    </w:pPr>
  </w:style>
  <w:style w:type="paragraph" w:customStyle="1" w:styleId="Callout">
    <w:name w:val="Callout"/>
    <w:qFormat/>
    <w:rsid w:val="00F341EC"/>
    <w:pPr>
      <w:keepNext/>
      <w:keepLines/>
      <w:spacing w:before="40" w:after="40"/>
    </w:pPr>
    <w:rPr>
      <w:rFonts w:ascii="Arial Bold" w:hAnsi="Arial Bold" w:cs="Arial"/>
      <w:b/>
      <w:bCs/>
    </w:rPr>
  </w:style>
  <w:style w:type="paragraph" w:customStyle="1" w:styleId="AppendixHeading3">
    <w:name w:val="Appendix Heading 3"/>
    <w:basedOn w:val="Heading3"/>
    <w:next w:val="BodyText"/>
    <w:uiPriority w:val="9"/>
    <w:qFormat/>
    <w:rsid w:val="009B68FF"/>
    <w:pPr>
      <w:numPr>
        <w:numId w:val="14"/>
      </w:numPr>
    </w:pPr>
  </w:style>
  <w:style w:type="paragraph" w:customStyle="1" w:styleId="AppendixHeading4">
    <w:name w:val="Appendix Heading 4"/>
    <w:basedOn w:val="Heading4"/>
    <w:uiPriority w:val="9"/>
    <w:qFormat/>
    <w:rsid w:val="009B68FF"/>
    <w:pPr>
      <w:numPr>
        <w:numId w:val="14"/>
      </w:numPr>
    </w:pPr>
  </w:style>
  <w:style w:type="table" w:customStyle="1" w:styleId="Table1">
    <w:name w:val="Table1"/>
    <w:basedOn w:val="TableNormal"/>
    <w:uiPriority w:val="99"/>
    <w:qFormat/>
    <w:rsid w:val="0090131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shd w:val="clear" w:color="auto" w:fill="D9D9D9"/>
      </w:tcPr>
    </w:tblStylePr>
  </w:style>
  <w:style w:type="paragraph" w:customStyle="1" w:styleId="TableTextIndent1">
    <w:name w:val="Table Text Indent 1"/>
    <w:basedOn w:val="TableText"/>
    <w:link w:val="TableTextIndent1Char"/>
    <w:uiPriority w:val="8"/>
    <w:qFormat/>
    <w:rsid w:val="00B0236C"/>
    <w:pPr>
      <w:ind w:left="360"/>
    </w:pPr>
  </w:style>
  <w:style w:type="character" w:customStyle="1" w:styleId="TableTextIndent1Char">
    <w:name w:val="Table Text Indent 1 Char"/>
    <w:link w:val="TableTextIndent1"/>
    <w:uiPriority w:val="8"/>
    <w:rsid w:val="00B0236C"/>
    <w:rPr>
      <w:rFonts w:ascii="Arial" w:hAnsi="Arial" w:cs="Arial"/>
      <w:sz w:val="22"/>
    </w:rPr>
  </w:style>
  <w:style w:type="numbering" w:customStyle="1" w:styleId="SubItemList1">
    <w:name w:val="Sub Item List1"/>
    <w:uiPriority w:val="99"/>
    <w:rsid w:val="00D031D3"/>
    <w:pPr>
      <w:numPr>
        <w:numId w:val="16"/>
      </w:numPr>
    </w:pPr>
  </w:style>
  <w:style w:type="paragraph" w:customStyle="1" w:styleId="Form1">
    <w:name w:val="Form1"/>
    <w:link w:val="Form1Char"/>
    <w:uiPriority w:val="9"/>
    <w:qFormat/>
    <w:rsid w:val="00B4575B"/>
    <w:pPr>
      <w:tabs>
        <w:tab w:val="left" w:pos="4320"/>
        <w:tab w:val="right" w:leader="underscore" w:pos="7920"/>
      </w:tabs>
    </w:pPr>
    <w:rPr>
      <w:sz w:val="22"/>
    </w:rPr>
  </w:style>
  <w:style w:type="character" w:customStyle="1" w:styleId="Form1Char">
    <w:name w:val="Form1 Char"/>
    <w:link w:val="Form1"/>
    <w:rsid w:val="00B4575B"/>
    <w:rPr>
      <w:sz w:val="22"/>
    </w:rPr>
  </w:style>
  <w:style w:type="paragraph" w:styleId="ListParagraph">
    <w:name w:val="List Paragraph"/>
    <w:basedOn w:val="Normal"/>
    <w:uiPriority w:val="47"/>
    <w:qFormat/>
    <w:rsid w:val="009F79B5"/>
    <w:pPr>
      <w:ind w:left="720"/>
      <w:contextualSpacing/>
    </w:pPr>
  </w:style>
  <w:style w:type="paragraph" w:customStyle="1" w:styleId="Appendix11">
    <w:name w:val="Appendix 1.1"/>
    <w:basedOn w:val="Heading2"/>
    <w:next w:val="Normal"/>
    <w:semiHidden/>
    <w:unhideWhenUsed/>
    <w:rsid w:val="005B709C"/>
    <w:pPr>
      <w:keepLines/>
      <w:numPr>
        <w:ilvl w:val="0"/>
        <w:numId w:val="0"/>
      </w:numPr>
      <w:tabs>
        <w:tab w:val="left" w:pos="720"/>
        <w:tab w:val="num" w:pos="1080"/>
      </w:tabs>
      <w:ind w:left="360" w:hanging="360"/>
    </w:pPr>
  </w:style>
  <w:style w:type="character" w:customStyle="1" w:styleId="FooterChar">
    <w:name w:val="Footer Char"/>
    <w:link w:val="Footer"/>
    <w:uiPriority w:val="9"/>
    <w:rsid w:val="0018771A"/>
    <w:rPr>
      <w:rFonts w:cs="Tahoma"/>
      <w:szCs w:val="16"/>
    </w:rPr>
  </w:style>
  <w:style w:type="paragraph" w:customStyle="1" w:styleId="Title3">
    <w:name w:val="Title 3"/>
    <w:next w:val="BodyText"/>
    <w:link w:val="Title3Char"/>
    <w:uiPriority w:val="9"/>
    <w:rsid w:val="00140BB1"/>
    <w:pPr>
      <w:keepNext/>
      <w:spacing w:before="180" w:after="60"/>
      <w:ind w:left="360"/>
    </w:pPr>
    <w:rPr>
      <w:rFonts w:ascii="Arial Bold" w:hAnsi="Arial Bold" w:cs="Arial"/>
      <w:b/>
      <w:bCs/>
      <w:sz w:val="24"/>
      <w:szCs w:val="32"/>
    </w:rPr>
  </w:style>
  <w:style w:type="character" w:customStyle="1" w:styleId="Title3Char">
    <w:name w:val="Title 3 Char"/>
    <w:link w:val="Title3"/>
    <w:rsid w:val="00140BB1"/>
    <w:rPr>
      <w:rFonts w:ascii="Arial Bold" w:hAnsi="Arial Bold" w:cs="Arial"/>
      <w:b/>
      <w:bCs/>
      <w:sz w:val="24"/>
      <w:szCs w:val="32"/>
    </w:rPr>
  </w:style>
  <w:style w:type="paragraph" w:customStyle="1" w:styleId="Title4">
    <w:name w:val="Title 4"/>
    <w:basedOn w:val="Title3"/>
    <w:next w:val="BodyText"/>
    <w:link w:val="Title4Char"/>
    <w:uiPriority w:val="9"/>
    <w:qFormat/>
    <w:rsid w:val="00A03DE5"/>
    <w:pPr>
      <w:ind w:left="0"/>
    </w:pPr>
  </w:style>
  <w:style w:type="character" w:customStyle="1" w:styleId="Title4Char">
    <w:name w:val="Title 4 Char"/>
    <w:link w:val="Title4"/>
    <w:uiPriority w:val="9"/>
    <w:rsid w:val="00A03DE5"/>
    <w:rPr>
      <w:rFonts w:ascii="Arial Bold" w:hAnsi="Arial Bold" w:cs="Arial"/>
      <w:b/>
      <w:bCs/>
      <w:sz w:val="24"/>
      <w:szCs w:val="32"/>
    </w:rPr>
  </w:style>
  <w:style w:type="character" w:styleId="CommentReference">
    <w:name w:val="annotation reference"/>
    <w:uiPriority w:val="4"/>
    <w:rsid w:val="00D42F4B"/>
    <w:rPr>
      <w:sz w:val="16"/>
      <w:szCs w:val="16"/>
    </w:rPr>
  </w:style>
  <w:style w:type="paragraph" w:styleId="CommentText">
    <w:name w:val="annotation text"/>
    <w:basedOn w:val="Normal"/>
    <w:link w:val="CommentTextChar"/>
    <w:uiPriority w:val="4"/>
    <w:rsid w:val="00D42F4B"/>
    <w:rPr>
      <w:sz w:val="20"/>
      <w:szCs w:val="20"/>
    </w:rPr>
  </w:style>
  <w:style w:type="character" w:customStyle="1" w:styleId="CommentTextChar">
    <w:name w:val="Comment Text Char"/>
    <w:basedOn w:val="DefaultParagraphFont"/>
    <w:link w:val="CommentText"/>
    <w:uiPriority w:val="4"/>
    <w:rsid w:val="00D42F4B"/>
  </w:style>
  <w:style w:type="paragraph" w:styleId="CommentSubject">
    <w:name w:val="annotation subject"/>
    <w:basedOn w:val="CommentText"/>
    <w:next w:val="CommentText"/>
    <w:link w:val="CommentSubjectChar"/>
    <w:uiPriority w:val="4"/>
    <w:rsid w:val="00D42F4B"/>
    <w:rPr>
      <w:b/>
      <w:bCs/>
    </w:rPr>
  </w:style>
  <w:style w:type="character" w:customStyle="1" w:styleId="CommentSubjectChar">
    <w:name w:val="Comment Subject Char"/>
    <w:link w:val="CommentSubject"/>
    <w:uiPriority w:val="4"/>
    <w:rsid w:val="00D42F4B"/>
    <w:rPr>
      <w:b/>
      <w:bCs/>
    </w:rPr>
  </w:style>
  <w:style w:type="character" w:customStyle="1" w:styleId="CPRSBulletsChar">
    <w:name w:val="CPRS Bullets Char"/>
    <w:link w:val="CPRSBullets"/>
    <w:locked/>
    <w:rsid w:val="00D65909"/>
    <w:rPr>
      <w:rFonts w:ascii="Calibri" w:eastAsia="Calibri" w:hAnsi="Calibri"/>
      <w:sz w:val="22"/>
      <w:szCs w:val="22"/>
    </w:rPr>
  </w:style>
  <w:style w:type="paragraph" w:customStyle="1" w:styleId="CPRSBullets">
    <w:name w:val="CPRS Bullets"/>
    <w:basedOn w:val="Normal"/>
    <w:link w:val="CPRSBulletsChar"/>
    <w:rsid w:val="00D65909"/>
    <w:pPr>
      <w:numPr>
        <w:numId w:val="17"/>
      </w:numPr>
      <w:spacing w:before="60"/>
    </w:pPr>
    <w:rPr>
      <w:rFonts w:ascii="Calibri" w:eastAsia="Calibri" w:hAnsi="Calibri"/>
      <w:szCs w:val="22"/>
    </w:rPr>
  </w:style>
  <w:style w:type="paragraph" w:styleId="BodyTextIndent">
    <w:name w:val="Body Text Indent"/>
    <w:basedOn w:val="Normal"/>
    <w:link w:val="BodyTextIndentChar"/>
    <w:uiPriority w:val="99"/>
    <w:unhideWhenUsed/>
    <w:rsid w:val="004278FB"/>
    <w:pPr>
      <w:spacing w:after="120"/>
      <w:ind w:left="360"/>
    </w:pPr>
  </w:style>
  <w:style w:type="character" w:customStyle="1" w:styleId="BodyTextIndentChar">
    <w:name w:val="Body Text Indent Char"/>
    <w:link w:val="BodyTextIndent"/>
    <w:uiPriority w:val="99"/>
    <w:rsid w:val="004278FB"/>
    <w:rPr>
      <w:sz w:val="22"/>
      <w:szCs w:val="24"/>
    </w:rPr>
  </w:style>
  <w:style w:type="paragraph" w:customStyle="1" w:styleId="Listnum">
    <w:name w:val="List num"/>
    <w:basedOn w:val="Normal"/>
    <w:uiPriority w:val="99"/>
    <w:rsid w:val="009D6787"/>
    <w:pPr>
      <w:numPr>
        <w:numId w:val="28"/>
      </w:numPr>
    </w:pPr>
    <w:rPr>
      <w:sz w:val="24"/>
    </w:rPr>
  </w:style>
  <w:style w:type="paragraph" w:customStyle="1" w:styleId="listparagraph0">
    <w:name w:val="listparagraph"/>
    <w:basedOn w:val="Normal"/>
    <w:rsid w:val="009D6787"/>
    <w:pPr>
      <w:ind w:left="720"/>
    </w:pPr>
    <w:rPr>
      <w:rFonts w:eastAsia="Calibri"/>
      <w:sz w:val="24"/>
    </w:rPr>
  </w:style>
  <w:style w:type="character" w:customStyle="1" w:styleId="Heading1Char">
    <w:name w:val="Heading 1 Char"/>
    <w:link w:val="Heading1"/>
    <w:uiPriority w:val="51"/>
    <w:rsid w:val="00F8438A"/>
    <w:rPr>
      <w:rFonts w:ascii="Arial" w:hAnsi="Arial" w:cs="Arial"/>
      <w:b/>
      <w:bCs/>
      <w:kern w:val="32"/>
      <w:sz w:val="36"/>
      <w:szCs w:val="32"/>
    </w:rPr>
  </w:style>
  <w:style w:type="character" w:customStyle="1" w:styleId="Heading2Char">
    <w:name w:val="Heading 2 Char"/>
    <w:link w:val="Heading2"/>
    <w:uiPriority w:val="51"/>
    <w:rsid w:val="006C4CDF"/>
    <w:rPr>
      <w:rFonts w:ascii="Arial" w:hAnsi="Arial" w:cs="Arial"/>
      <w:b/>
      <w:iCs/>
      <w:kern w:val="32"/>
      <w:sz w:val="32"/>
      <w:szCs w:val="28"/>
    </w:rPr>
  </w:style>
  <w:style w:type="character" w:customStyle="1" w:styleId="Heading3Char">
    <w:name w:val="Heading 3 Char"/>
    <w:link w:val="Heading3"/>
    <w:uiPriority w:val="51"/>
    <w:rsid w:val="00F8438A"/>
    <w:rPr>
      <w:rFonts w:ascii="Arial" w:hAnsi="Arial" w:cs="Arial"/>
      <w:b/>
      <w:bCs/>
      <w:iCs/>
      <w:kern w:val="32"/>
      <w:sz w:val="28"/>
      <w:szCs w:val="26"/>
    </w:rPr>
  </w:style>
  <w:style w:type="paragraph" w:customStyle="1" w:styleId="NOTEbox">
    <w:name w:val="NOTE box"/>
    <w:basedOn w:val="Normal"/>
    <w:uiPriority w:val="9"/>
    <w:rsid w:val="00F8438A"/>
    <w:pPr>
      <w:pBdr>
        <w:top w:val="single" w:sz="4" w:space="1" w:color="auto"/>
        <w:left w:val="single" w:sz="4" w:space="4" w:color="auto"/>
        <w:bottom w:val="single" w:sz="4" w:space="1" w:color="auto"/>
        <w:right w:val="single" w:sz="4" w:space="4" w:color="auto"/>
      </w:pBdr>
      <w:shd w:val="clear" w:color="auto" w:fill="FDE9D9"/>
      <w:spacing w:after="120"/>
      <w:ind w:left="720" w:right="720"/>
    </w:pPr>
    <w:rPr>
      <w:i/>
      <w:color w:val="4F6228"/>
      <w:sz w:val="20"/>
      <w:lang w:bidi="en-US"/>
    </w:rPr>
  </w:style>
  <w:style w:type="character" w:customStyle="1" w:styleId="Heading4Char">
    <w:name w:val="Heading 4 Char"/>
    <w:link w:val="Heading4"/>
    <w:uiPriority w:val="51"/>
    <w:rsid w:val="00F8438A"/>
    <w:rPr>
      <w:rFonts w:ascii="Arial" w:hAnsi="Arial" w:cs="Arial"/>
      <w:b/>
      <w:kern w:val="32"/>
      <w:sz w:val="24"/>
      <w:szCs w:val="28"/>
    </w:rPr>
  </w:style>
  <w:style w:type="character" w:customStyle="1" w:styleId="Heading5Char">
    <w:name w:val="Heading 5 Char"/>
    <w:link w:val="Heading5"/>
    <w:uiPriority w:val="51"/>
    <w:rsid w:val="00F8438A"/>
    <w:rPr>
      <w:b/>
      <w:bCs/>
      <w:i/>
      <w:iCs/>
      <w:sz w:val="26"/>
      <w:szCs w:val="26"/>
    </w:rPr>
  </w:style>
  <w:style w:type="character" w:customStyle="1" w:styleId="Heading6Char">
    <w:name w:val="Heading 6 Char"/>
    <w:link w:val="Heading6"/>
    <w:uiPriority w:val="51"/>
    <w:rsid w:val="00F8438A"/>
    <w:rPr>
      <w:b/>
      <w:bCs/>
      <w:sz w:val="22"/>
      <w:szCs w:val="22"/>
    </w:rPr>
  </w:style>
  <w:style w:type="character" w:customStyle="1" w:styleId="Heading7Char">
    <w:name w:val="Heading 7 Char"/>
    <w:link w:val="Heading7"/>
    <w:uiPriority w:val="51"/>
    <w:rsid w:val="00F8438A"/>
    <w:rPr>
      <w:sz w:val="24"/>
      <w:szCs w:val="24"/>
    </w:rPr>
  </w:style>
  <w:style w:type="character" w:customStyle="1" w:styleId="Heading8Char">
    <w:name w:val="Heading 8 Char"/>
    <w:link w:val="Heading8"/>
    <w:uiPriority w:val="51"/>
    <w:rsid w:val="00F8438A"/>
    <w:rPr>
      <w:i/>
      <w:iCs/>
      <w:sz w:val="24"/>
      <w:szCs w:val="24"/>
    </w:rPr>
  </w:style>
  <w:style w:type="character" w:customStyle="1" w:styleId="Heading9Char">
    <w:name w:val="Heading 9 Char"/>
    <w:link w:val="Heading9"/>
    <w:uiPriority w:val="51"/>
    <w:rsid w:val="00F8438A"/>
    <w:rPr>
      <w:rFonts w:ascii="Arial" w:hAnsi="Arial" w:cs="Arial"/>
      <w:sz w:val="22"/>
      <w:szCs w:val="22"/>
    </w:rPr>
  </w:style>
  <w:style w:type="character" w:customStyle="1" w:styleId="TitleChar">
    <w:name w:val="Title Char"/>
    <w:link w:val="Title"/>
    <w:uiPriority w:val="9"/>
    <w:rsid w:val="00F8438A"/>
    <w:rPr>
      <w:rFonts w:ascii="Arial" w:hAnsi="Arial" w:cs="Arial"/>
      <w:b/>
      <w:bCs/>
      <w:sz w:val="36"/>
      <w:szCs w:val="32"/>
    </w:rPr>
  </w:style>
  <w:style w:type="character" w:customStyle="1" w:styleId="SubtitleChar">
    <w:name w:val="Subtitle Char"/>
    <w:link w:val="Subtitle"/>
    <w:uiPriority w:val="14"/>
    <w:rsid w:val="00F8438A"/>
    <w:rPr>
      <w:rFonts w:ascii="Arial" w:hAnsi="Arial" w:cs="Arial"/>
      <w:sz w:val="24"/>
      <w:szCs w:val="24"/>
    </w:rPr>
  </w:style>
  <w:style w:type="character" w:styleId="Strong">
    <w:name w:val="Strong"/>
    <w:uiPriority w:val="37"/>
    <w:qFormat/>
    <w:rsid w:val="00F8438A"/>
    <w:rPr>
      <w:b/>
      <w:bCs/>
    </w:rPr>
  </w:style>
  <w:style w:type="paragraph" w:styleId="NoSpacing">
    <w:name w:val="No Spacing"/>
    <w:basedOn w:val="Normal"/>
    <w:uiPriority w:val="9"/>
    <w:qFormat/>
    <w:rsid w:val="00F8438A"/>
    <w:rPr>
      <w:rFonts w:eastAsia="Calibri"/>
      <w:sz w:val="20"/>
      <w:szCs w:val="20"/>
      <w:lang w:bidi="en-US"/>
    </w:rPr>
  </w:style>
  <w:style w:type="paragraph" w:styleId="Quote">
    <w:name w:val="Quote"/>
    <w:basedOn w:val="Normal"/>
    <w:next w:val="Normal"/>
    <w:link w:val="QuoteChar"/>
    <w:uiPriority w:val="39"/>
    <w:qFormat/>
    <w:rsid w:val="00F8438A"/>
    <w:pPr>
      <w:spacing w:before="200"/>
      <w:ind w:left="360" w:right="360"/>
    </w:pPr>
    <w:rPr>
      <w:rFonts w:eastAsia="Calibri"/>
      <w:i/>
      <w:iCs/>
      <w:sz w:val="20"/>
      <w:szCs w:val="20"/>
      <w:lang w:bidi="en-US"/>
    </w:rPr>
  </w:style>
  <w:style w:type="character" w:customStyle="1" w:styleId="QuoteChar">
    <w:name w:val="Quote Char"/>
    <w:link w:val="Quote"/>
    <w:uiPriority w:val="39"/>
    <w:rsid w:val="00F8438A"/>
    <w:rPr>
      <w:rFonts w:eastAsia="Calibri"/>
      <w:i/>
      <w:iCs/>
      <w:lang w:bidi="en-US"/>
    </w:rPr>
  </w:style>
  <w:style w:type="paragraph" w:styleId="IntenseQuote">
    <w:name w:val="Intense Quote"/>
    <w:basedOn w:val="Normal"/>
    <w:next w:val="Normal"/>
    <w:link w:val="IntenseQuoteChar"/>
    <w:uiPriority w:val="40"/>
    <w:qFormat/>
    <w:rsid w:val="00F8438A"/>
    <w:pPr>
      <w:pBdr>
        <w:bottom w:val="single" w:sz="4" w:space="1" w:color="auto"/>
      </w:pBdr>
      <w:spacing w:before="200" w:after="280"/>
      <w:ind w:left="1008" w:right="1152"/>
      <w:jc w:val="both"/>
    </w:pPr>
    <w:rPr>
      <w:rFonts w:eastAsia="Calibri"/>
      <w:b/>
      <w:bCs/>
      <w:i/>
      <w:iCs/>
      <w:sz w:val="20"/>
      <w:szCs w:val="20"/>
      <w:lang w:bidi="en-US"/>
    </w:rPr>
  </w:style>
  <w:style w:type="character" w:customStyle="1" w:styleId="IntenseQuoteChar">
    <w:name w:val="Intense Quote Char"/>
    <w:link w:val="IntenseQuote"/>
    <w:uiPriority w:val="40"/>
    <w:rsid w:val="00F8438A"/>
    <w:rPr>
      <w:rFonts w:eastAsia="Calibri"/>
      <w:b/>
      <w:bCs/>
      <w:i/>
      <w:iCs/>
      <w:lang w:bidi="en-US"/>
    </w:rPr>
  </w:style>
  <w:style w:type="character" w:styleId="SubtleEmphasis">
    <w:name w:val="Subtle Emphasis"/>
    <w:uiPriority w:val="33"/>
    <w:qFormat/>
    <w:rsid w:val="00F8438A"/>
    <w:rPr>
      <w:i/>
      <w:iCs/>
    </w:rPr>
  </w:style>
  <w:style w:type="character" w:styleId="IntenseEmphasis">
    <w:name w:val="Intense Emphasis"/>
    <w:uiPriority w:val="35"/>
    <w:qFormat/>
    <w:rsid w:val="00F8438A"/>
    <w:rPr>
      <w:b/>
      <w:bCs/>
    </w:rPr>
  </w:style>
  <w:style w:type="character" w:styleId="SubtleReference">
    <w:name w:val="Subtle Reference"/>
    <w:uiPriority w:val="42"/>
    <w:qFormat/>
    <w:rsid w:val="00F8438A"/>
    <w:rPr>
      <w:smallCaps/>
    </w:rPr>
  </w:style>
  <w:style w:type="character" w:styleId="IntenseReference">
    <w:name w:val="Intense Reference"/>
    <w:uiPriority w:val="44"/>
    <w:qFormat/>
    <w:rsid w:val="00F8438A"/>
    <w:rPr>
      <w:smallCaps/>
      <w:spacing w:val="5"/>
      <w:u w:val="single"/>
    </w:rPr>
  </w:style>
  <w:style w:type="character" w:styleId="BookTitle">
    <w:name w:val="Book Title"/>
    <w:uiPriority w:val="46"/>
    <w:qFormat/>
    <w:rsid w:val="00F8438A"/>
    <w:rPr>
      <w:i/>
      <w:iCs/>
      <w:smallCaps/>
      <w:spacing w:val="5"/>
    </w:rPr>
  </w:style>
  <w:style w:type="numbering" w:customStyle="1" w:styleId="Caption-Tables-NumStyle">
    <w:name w:val="Caption-Tables-NumStyle"/>
    <w:uiPriority w:val="99"/>
    <w:rsid w:val="00F8438A"/>
    <w:pPr>
      <w:numPr>
        <w:numId w:val="29"/>
      </w:numPr>
    </w:pPr>
  </w:style>
  <w:style w:type="paragraph" w:styleId="BodyTextFirstIndent2">
    <w:name w:val="Body Text First Indent 2"/>
    <w:basedOn w:val="BodyTextIndent"/>
    <w:link w:val="BodyTextFirstIndent2Char"/>
    <w:uiPriority w:val="4"/>
    <w:rsid w:val="00B211D3"/>
    <w:pPr>
      <w:spacing w:after="0"/>
      <w:ind w:firstLine="360"/>
    </w:pPr>
  </w:style>
  <w:style w:type="character" w:customStyle="1" w:styleId="BodyTextFirstIndent2Char">
    <w:name w:val="Body Text First Indent 2 Char"/>
    <w:link w:val="BodyTextFirstIndent2"/>
    <w:uiPriority w:val="4"/>
    <w:rsid w:val="00B211D3"/>
    <w:rPr>
      <w:sz w:val="22"/>
      <w:szCs w:val="24"/>
    </w:rPr>
  </w:style>
  <w:style w:type="paragraph" w:styleId="NoteHeading">
    <w:name w:val="Note Heading"/>
    <w:basedOn w:val="Normal"/>
    <w:next w:val="Normal"/>
    <w:link w:val="NoteHeadingChar"/>
    <w:uiPriority w:val="3"/>
    <w:rsid w:val="00D75541"/>
  </w:style>
  <w:style w:type="character" w:customStyle="1" w:styleId="NoteHeadingChar">
    <w:name w:val="Note Heading Char"/>
    <w:link w:val="NoteHeading"/>
    <w:uiPriority w:val="3"/>
    <w:rsid w:val="00D75541"/>
    <w:rPr>
      <w:sz w:val="22"/>
      <w:szCs w:val="24"/>
    </w:rPr>
  </w:style>
  <w:style w:type="paragraph" w:styleId="Bibliography">
    <w:name w:val="Bibliography"/>
    <w:basedOn w:val="Normal"/>
    <w:next w:val="Normal"/>
    <w:uiPriority w:val="37"/>
    <w:semiHidden/>
    <w:unhideWhenUsed/>
    <w:rsid w:val="002C77C3"/>
  </w:style>
  <w:style w:type="paragraph" w:styleId="BlockText">
    <w:name w:val="Block Text"/>
    <w:basedOn w:val="Normal"/>
    <w:uiPriority w:val="4"/>
    <w:rsid w:val="002C77C3"/>
    <w:pPr>
      <w:spacing w:after="120"/>
      <w:ind w:left="1440" w:right="1440"/>
    </w:pPr>
  </w:style>
  <w:style w:type="paragraph" w:styleId="BodyText3">
    <w:name w:val="Body Text 3"/>
    <w:basedOn w:val="Normal"/>
    <w:link w:val="BodyText3Char"/>
    <w:uiPriority w:val="4"/>
    <w:rsid w:val="002C77C3"/>
    <w:pPr>
      <w:spacing w:after="120"/>
    </w:pPr>
    <w:rPr>
      <w:sz w:val="16"/>
      <w:szCs w:val="16"/>
    </w:rPr>
  </w:style>
  <w:style w:type="character" w:customStyle="1" w:styleId="BodyText3Char">
    <w:name w:val="Body Text 3 Char"/>
    <w:link w:val="BodyText3"/>
    <w:uiPriority w:val="4"/>
    <w:rsid w:val="002C77C3"/>
    <w:rPr>
      <w:sz w:val="16"/>
      <w:szCs w:val="16"/>
    </w:rPr>
  </w:style>
  <w:style w:type="paragraph" w:styleId="BodyTextFirstIndent">
    <w:name w:val="Body Text First Indent"/>
    <w:basedOn w:val="BodyText"/>
    <w:link w:val="BodyTextFirstIndentChar"/>
    <w:uiPriority w:val="4"/>
    <w:rsid w:val="002C77C3"/>
    <w:pPr>
      <w:spacing w:before="0"/>
      <w:ind w:firstLine="210"/>
    </w:pPr>
    <w:rPr>
      <w:szCs w:val="24"/>
    </w:rPr>
  </w:style>
  <w:style w:type="character" w:customStyle="1" w:styleId="BodyTextFirstIndentChar">
    <w:name w:val="Body Text First Indent Char"/>
    <w:link w:val="BodyTextFirstIndent"/>
    <w:uiPriority w:val="4"/>
    <w:rsid w:val="002C77C3"/>
    <w:rPr>
      <w:sz w:val="22"/>
      <w:szCs w:val="24"/>
    </w:rPr>
  </w:style>
  <w:style w:type="paragraph" w:styleId="BodyTextIndent3">
    <w:name w:val="Body Text Indent 3"/>
    <w:basedOn w:val="Normal"/>
    <w:link w:val="BodyTextIndent3Char"/>
    <w:uiPriority w:val="4"/>
    <w:rsid w:val="002C77C3"/>
    <w:pPr>
      <w:spacing w:after="120"/>
      <w:ind w:left="360"/>
    </w:pPr>
    <w:rPr>
      <w:sz w:val="16"/>
      <w:szCs w:val="16"/>
    </w:rPr>
  </w:style>
  <w:style w:type="character" w:customStyle="1" w:styleId="BodyTextIndent3Char">
    <w:name w:val="Body Text Indent 3 Char"/>
    <w:link w:val="BodyTextIndent3"/>
    <w:uiPriority w:val="4"/>
    <w:rsid w:val="002C77C3"/>
    <w:rPr>
      <w:sz w:val="16"/>
      <w:szCs w:val="16"/>
    </w:rPr>
  </w:style>
  <w:style w:type="paragraph" w:styleId="Closing">
    <w:name w:val="Closing"/>
    <w:basedOn w:val="Normal"/>
    <w:link w:val="ClosingChar"/>
    <w:uiPriority w:val="4"/>
    <w:rsid w:val="002C77C3"/>
    <w:pPr>
      <w:ind w:left="4320"/>
    </w:pPr>
  </w:style>
  <w:style w:type="character" w:customStyle="1" w:styleId="ClosingChar">
    <w:name w:val="Closing Char"/>
    <w:link w:val="Closing"/>
    <w:uiPriority w:val="4"/>
    <w:rsid w:val="002C77C3"/>
    <w:rPr>
      <w:sz w:val="22"/>
      <w:szCs w:val="24"/>
    </w:rPr>
  </w:style>
  <w:style w:type="paragraph" w:styleId="Date">
    <w:name w:val="Date"/>
    <w:basedOn w:val="Normal"/>
    <w:next w:val="Normal"/>
    <w:link w:val="DateChar"/>
    <w:uiPriority w:val="2"/>
    <w:rsid w:val="002C77C3"/>
  </w:style>
  <w:style w:type="character" w:customStyle="1" w:styleId="DateChar">
    <w:name w:val="Date Char"/>
    <w:link w:val="Date"/>
    <w:uiPriority w:val="2"/>
    <w:rsid w:val="002C77C3"/>
    <w:rPr>
      <w:sz w:val="22"/>
      <w:szCs w:val="24"/>
    </w:rPr>
  </w:style>
  <w:style w:type="paragraph" w:styleId="DocumentMap">
    <w:name w:val="Document Map"/>
    <w:basedOn w:val="Normal"/>
    <w:link w:val="DocumentMapChar"/>
    <w:uiPriority w:val="4"/>
    <w:semiHidden/>
    <w:unhideWhenUsed/>
    <w:rsid w:val="002C77C3"/>
    <w:rPr>
      <w:rFonts w:ascii="Tahoma" w:hAnsi="Tahoma" w:cs="Tahoma"/>
      <w:sz w:val="16"/>
      <w:szCs w:val="16"/>
    </w:rPr>
  </w:style>
  <w:style w:type="character" w:customStyle="1" w:styleId="DocumentMapChar">
    <w:name w:val="Document Map Char"/>
    <w:link w:val="DocumentMap"/>
    <w:uiPriority w:val="4"/>
    <w:semiHidden/>
    <w:rsid w:val="002C77C3"/>
    <w:rPr>
      <w:rFonts w:ascii="Tahoma" w:hAnsi="Tahoma" w:cs="Tahoma"/>
      <w:sz w:val="16"/>
      <w:szCs w:val="16"/>
    </w:rPr>
  </w:style>
  <w:style w:type="paragraph" w:styleId="E-mailSignature">
    <w:name w:val="E-mail Signature"/>
    <w:basedOn w:val="Normal"/>
    <w:link w:val="E-mailSignatureChar"/>
    <w:uiPriority w:val="4"/>
    <w:semiHidden/>
    <w:unhideWhenUsed/>
    <w:rsid w:val="002C77C3"/>
  </w:style>
  <w:style w:type="character" w:customStyle="1" w:styleId="E-mailSignatureChar">
    <w:name w:val="E-mail Signature Char"/>
    <w:link w:val="E-mailSignature"/>
    <w:uiPriority w:val="4"/>
    <w:semiHidden/>
    <w:rsid w:val="002C77C3"/>
    <w:rPr>
      <w:sz w:val="22"/>
      <w:szCs w:val="24"/>
    </w:rPr>
  </w:style>
  <w:style w:type="paragraph" w:styleId="EndnoteText">
    <w:name w:val="endnote text"/>
    <w:basedOn w:val="Normal"/>
    <w:link w:val="EndnoteTextChar"/>
    <w:uiPriority w:val="4"/>
    <w:semiHidden/>
    <w:unhideWhenUsed/>
    <w:rsid w:val="002C77C3"/>
    <w:rPr>
      <w:sz w:val="20"/>
      <w:szCs w:val="20"/>
    </w:rPr>
  </w:style>
  <w:style w:type="character" w:customStyle="1" w:styleId="EndnoteTextChar">
    <w:name w:val="Endnote Text Char"/>
    <w:basedOn w:val="DefaultParagraphFont"/>
    <w:link w:val="EndnoteText"/>
    <w:uiPriority w:val="4"/>
    <w:semiHidden/>
    <w:rsid w:val="002C77C3"/>
  </w:style>
  <w:style w:type="paragraph" w:styleId="EnvelopeAddress">
    <w:name w:val="envelope address"/>
    <w:basedOn w:val="Normal"/>
    <w:uiPriority w:val="4"/>
    <w:semiHidden/>
    <w:unhideWhenUsed/>
    <w:rsid w:val="002C77C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4"/>
    <w:semiHidden/>
    <w:unhideWhenUsed/>
    <w:rsid w:val="002C77C3"/>
    <w:rPr>
      <w:rFonts w:ascii="Cambria" w:hAnsi="Cambria"/>
      <w:sz w:val="20"/>
      <w:szCs w:val="20"/>
    </w:rPr>
  </w:style>
  <w:style w:type="paragraph" w:styleId="FootnoteText">
    <w:name w:val="footnote text"/>
    <w:basedOn w:val="Normal"/>
    <w:link w:val="FootnoteTextChar"/>
    <w:uiPriority w:val="3"/>
    <w:rsid w:val="002C77C3"/>
    <w:rPr>
      <w:sz w:val="20"/>
      <w:szCs w:val="20"/>
    </w:rPr>
  </w:style>
  <w:style w:type="character" w:customStyle="1" w:styleId="FootnoteTextChar">
    <w:name w:val="Footnote Text Char"/>
    <w:basedOn w:val="DefaultParagraphFont"/>
    <w:link w:val="FootnoteText"/>
    <w:uiPriority w:val="3"/>
    <w:rsid w:val="002C77C3"/>
  </w:style>
  <w:style w:type="paragraph" w:styleId="HTMLAddress">
    <w:name w:val="HTML Address"/>
    <w:basedOn w:val="Normal"/>
    <w:link w:val="HTMLAddressChar"/>
    <w:uiPriority w:val="99"/>
    <w:semiHidden/>
    <w:rsid w:val="002C77C3"/>
    <w:rPr>
      <w:i/>
      <w:iCs/>
    </w:rPr>
  </w:style>
  <w:style w:type="character" w:customStyle="1" w:styleId="HTMLAddressChar">
    <w:name w:val="HTML Address Char"/>
    <w:link w:val="HTMLAddress"/>
    <w:uiPriority w:val="99"/>
    <w:semiHidden/>
    <w:rsid w:val="002C77C3"/>
    <w:rPr>
      <w:i/>
      <w:iCs/>
      <w:sz w:val="22"/>
      <w:szCs w:val="24"/>
    </w:rPr>
  </w:style>
  <w:style w:type="paragraph" w:styleId="HTMLPreformatted">
    <w:name w:val="HTML Preformatted"/>
    <w:basedOn w:val="Normal"/>
    <w:link w:val="HTMLPreformattedChar"/>
    <w:uiPriority w:val="99"/>
    <w:semiHidden/>
    <w:rsid w:val="002C77C3"/>
    <w:rPr>
      <w:rFonts w:ascii="Courier New" w:hAnsi="Courier New" w:cs="Courier New"/>
      <w:sz w:val="20"/>
      <w:szCs w:val="20"/>
    </w:rPr>
  </w:style>
  <w:style w:type="character" w:customStyle="1" w:styleId="HTMLPreformattedChar">
    <w:name w:val="HTML Preformatted Char"/>
    <w:link w:val="HTMLPreformatted"/>
    <w:uiPriority w:val="99"/>
    <w:semiHidden/>
    <w:rsid w:val="002C77C3"/>
    <w:rPr>
      <w:rFonts w:ascii="Courier New" w:hAnsi="Courier New" w:cs="Courier New"/>
    </w:rPr>
  </w:style>
  <w:style w:type="paragraph" w:styleId="Index1">
    <w:name w:val="index 1"/>
    <w:basedOn w:val="Normal"/>
    <w:next w:val="Normal"/>
    <w:autoRedefine/>
    <w:uiPriority w:val="5"/>
    <w:rsid w:val="002C77C3"/>
    <w:pPr>
      <w:ind w:left="220" w:hanging="220"/>
    </w:pPr>
  </w:style>
  <w:style w:type="paragraph" w:styleId="Index2">
    <w:name w:val="index 2"/>
    <w:basedOn w:val="Normal"/>
    <w:next w:val="Normal"/>
    <w:autoRedefine/>
    <w:uiPriority w:val="5"/>
    <w:rsid w:val="002C77C3"/>
    <w:pPr>
      <w:ind w:left="440" w:hanging="220"/>
    </w:pPr>
  </w:style>
  <w:style w:type="paragraph" w:styleId="Index3">
    <w:name w:val="index 3"/>
    <w:basedOn w:val="Normal"/>
    <w:next w:val="Normal"/>
    <w:autoRedefine/>
    <w:uiPriority w:val="5"/>
    <w:rsid w:val="002C77C3"/>
    <w:pPr>
      <w:ind w:left="660" w:hanging="220"/>
    </w:pPr>
  </w:style>
  <w:style w:type="paragraph" w:styleId="Index4">
    <w:name w:val="index 4"/>
    <w:basedOn w:val="Normal"/>
    <w:next w:val="Normal"/>
    <w:autoRedefine/>
    <w:uiPriority w:val="5"/>
    <w:semiHidden/>
    <w:unhideWhenUsed/>
    <w:rsid w:val="002C77C3"/>
    <w:pPr>
      <w:ind w:left="880" w:hanging="220"/>
    </w:pPr>
  </w:style>
  <w:style w:type="paragraph" w:styleId="Index5">
    <w:name w:val="index 5"/>
    <w:basedOn w:val="Normal"/>
    <w:next w:val="Normal"/>
    <w:autoRedefine/>
    <w:uiPriority w:val="5"/>
    <w:semiHidden/>
    <w:unhideWhenUsed/>
    <w:rsid w:val="002C77C3"/>
    <w:pPr>
      <w:ind w:left="1100" w:hanging="220"/>
    </w:pPr>
  </w:style>
  <w:style w:type="paragraph" w:styleId="Index6">
    <w:name w:val="index 6"/>
    <w:basedOn w:val="Normal"/>
    <w:next w:val="Normal"/>
    <w:autoRedefine/>
    <w:uiPriority w:val="5"/>
    <w:semiHidden/>
    <w:unhideWhenUsed/>
    <w:rsid w:val="002C77C3"/>
    <w:pPr>
      <w:ind w:left="1320" w:hanging="220"/>
    </w:pPr>
  </w:style>
  <w:style w:type="paragraph" w:styleId="Index7">
    <w:name w:val="index 7"/>
    <w:basedOn w:val="Normal"/>
    <w:next w:val="Normal"/>
    <w:autoRedefine/>
    <w:uiPriority w:val="5"/>
    <w:semiHidden/>
    <w:unhideWhenUsed/>
    <w:rsid w:val="002C77C3"/>
    <w:pPr>
      <w:ind w:left="1540" w:hanging="220"/>
    </w:pPr>
  </w:style>
  <w:style w:type="paragraph" w:styleId="Index8">
    <w:name w:val="index 8"/>
    <w:basedOn w:val="Normal"/>
    <w:next w:val="Normal"/>
    <w:autoRedefine/>
    <w:uiPriority w:val="5"/>
    <w:semiHidden/>
    <w:unhideWhenUsed/>
    <w:rsid w:val="002C77C3"/>
    <w:pPr>
      <w:ind w:left="1760" w:hanging="220"/>
    </w:pPr>
  </w:style>
  <w:style w:type="paragraph" w:styleId="Index9">
    <w:name w:val="index 9"/>
    <w:basedOn w:val="Normal"/>
    <w:next w:val="Normal"/>
    <w:autoRedefine/>
    <w:uiPriority w:val="5"/>
    <w:semiHidden/>
    <w:unhideWhenUsed/>
    <w:rsid w:val="002C77C3"/>
    <w:pPr>
      <w:ind w:left="1980" w:hanging="220"/>
    </w:pPr>
  </w:style>
  <w:style w:type="paragraph" w:styleId="IndexHeading">
    <w:name w:val="index heading"/>
    <w:basedOn w:val="Normal"/>
    <w:next w:val="Index1"/>
    <w:uiPriority w:val="2"/>
    <w:semiHidden/>
    <w:unhideWhenUsed/>
    <w:rsid w:val="002C77C3"/>
    <w:rPr>
      <w:rFonts w:ascii="Cambria" w:hAnsi="Cambria"/>
      <w:b/>
      <w:bCs/>
    </w:rPr>
  </w:style>
  <w:style w:type="paragraph" w:styleId="List">
    <w:name w:val="List"/>
    <w:basedOn w:val="Normal"/>
    <w:uiPriority w:val="1"/>
    <w:rsid w:val="002C77C3"/>
    <w:pPr>
      <w:ind w:left="360" w:hanging="360"/>
      <w:contextualSpacing/>
    </w:pPr>
  </w:style>
  <w:style w:type="paragraph" w:styleId="List2">
    <w:name w:val="List 2"/>
    <w:basedOn w:val="Normal"/>
    <w:uiPriority w:val="1"/>
    <w:rsid w:val="002C77C3"/>
    <w:pPr>
      <w:ind w:left="720" w:hanging="360"/>
      <w:contextualSpacing/>
    </w:pPr>
  </w:style>
  <w:style w:type="paragraph" w:styleId="List3">
    <w:name w:val="List 3"/>
    <w:basedOn w:val="Normal"/>
    <w:uiPriority w:val="1"/>
    <w:rsid w:val="002C77C3"/>
    <w:pPr>
      <w:ind w:left="1080" w:hanging="360"/>
      <w:contextualSpacing/>
    </w:pPr>
  </w:style>
  <w:style w:type="paragraph" w:styleId="List4">
    <w:name w:val="List 4"/>
    <w:basedOn w:val="Normal"/>
    <w:uiPriority w:val="1"/>
    <w:semiHidden/>
    <w:unhideWhenUsed/>
    <w:rsid w:val="002C77C3"/>
    <w:pPr>
      <w:ind w:left="1440" w:hanging="360"/>
      <w:contextualSpacing/>
    </w:pPr>
  </w:style>
  <w:style w:type="paragraph" w:styleId="List5">
    <w:name w:val="List 5"/>
    <w:basedOn w:val="Normal"/>
    <w:uiPriority w:val="1"/>
    <w:semiHidden/>
    <w:unhideWhenUsed/>
    <w:rsid w:val="002C77C3"/>
    <w:pPr>
      <w:ind w:left="1800" w:hanging="360"/>
      <w:contextualSpacing/>
    </w:pPr>
  </w:style>
  <w:style w:type="paragraph" w:styleId="ListBullet">
    <w:name w:val="List Bullet"/>
    <w:basedOn w:val="Normal"/>
    <w:uiPriority w:val="1"/>
    <w:rsid w:val="002C77C3"/>
    <w:pPr>
      <w:numPr>
        <w:numId w:val="18"/>
      </w:numPr>
      <w:contextualSpacing/>
    </w:pPr>
  </w:style>
  <w:style w:type="paragraph" w:styleId="ListBullet2">
    <w:name w:val="List Bullet 2"/>
    <w:basedOn w:val="Normal"/>
    <w:uiPriority w:val="1"/>
    <w:rsid w:val="002C77C3"/>
    <w:pPr>
      <w:numPr>
        <w:numId w:val="19"/>
      </w:numPr>
      <w:contextualSpacing/>
    </w:pPr>
  </w:style>
  <w:style w:type="paragraph" w:styleId="ListBullet3">
    <w:name w:val="List Bullet 3"/>
    <w:basedOn w:val="Normal"/>
    <w:uiPriority w:val="1"/>
    <w:rsid w:val="002C77C3"/>
    <w:pPr>
      <w:numPr>
        <w:numId w:val="20"/>
      </w:numPr>
      <w:contextualSpacing/>
    </w:pPr>
  </w:style>
  <w:style w:type="paragraph" w:styleId="ListBullet5">
    <w:name w:val="List Bullet 5"/>
    <w:basedOn w:val="Normal"/>
    <w:uiPriority w:val="1"/>
    <w:semiHidden/>
    <w:rsid w:val="002C77C3"/>
    <w:pPr>
      <w:numPr>
        <w:numId w:val="21"/>
      </w:numPr>
      <w:contextualSpacing/>
    </w:pPr>
  </w:style>
  <w:style w:type="paragraph" w:styleId="ListContinue">
    <w:name w:val="List Continue"/>
    <w:basedOn w:val="Normal"/>
    <w:uiPriority w:val="1"/>
    <w:rsid w:val="002C77C3"/>
    <w:pPr>
      <w:spacing w:after="120"/>
      <w:ind w:left="360"/>
      <w:contextualSpacing/>
    </w:pPr>
  </w:style>
  <w:style w:type="paragraph" w:styleId="ListContinue2">
    <w:name w:val="List Continue 2"/>
    <w:basedOn w:val="Normal"/>
    <w:uiPriority w:val="1"/>
    <w:rsid w:val="002C77C3"/>
    <w:pPr>
      <w:spacing w:after="120"/>
      <w:ind w:left="720"/>
      <w:contextualSpacing/>
    </w:pPr>
  </w:style>
  <w:style w:type="paragraph" w:styleId="ListContinue3">
    <w:name w:val="List Continue 3"/>
    <w:basedOn w:val="Normal"/>
    <w:uiPriority w:val="1"/>
    <w:rsid w:val="002C77C3"/>
    <w:pPr>
      <w:spacing w:after="120"/>
      <w:ind w:left="1080"/>
      <w:contextualSpacing/>
    </w:pPr>
  </w:style>
  <w:style w:type="paragraph" w:styleId="ListContinue4">
    <w:name w:val="List Continue 4"/>
    <w:basedOn w:val="Normal"/>
    <w:uiPriority w:val="1"/>
    <w:semiHidden/>
    <w:unhideWhenUsed/>
    <w:rsid w:val="002C77C3"/>
    <w:pPr>
      <w:spacing w:after="120"/>
      <w:ind w:left="1440"/>
      <w:contextualSpacing/>
    </w:pPr>
  </w:style>
  <w:style w:type="paragraph" w:styleId="ListContinue5">
    <w:name w:val="List Continue 5"/>
    <w:basedOn w:val="Normal"/>
    <w:uiPriority w:val="1"/>
    <w:semiHidden/>
    <w:unhideWhenUsed/>
    <w:rsid w:val="002C77C3"/>
    <w:pPr>
      <w:spacing w:after="120"/>
      <w:ind w:left="1800"/>
      <w:contextualSpacing/>
    </w:pPr>
  </w:style>
  <w:style w:type="paragraph" w:styleId="ListNumber">
    <w:name w:val="List Number"/>
    <w:basedOn w:val="Normal"/>
    <w:uiPriority w:val="1"/>
    <w:rsid w:val="002C77C3"/>
    <w:pPr>
      <w:numPr>
        <w:numId w:val="22"/>
      </w:numPr>
      <w:contextualSpacing/>
    </w:pPr>
  </w:style>
  <w:style w:type="paragraph" w:styleId="ListNumber2">
    <w:name w:val="List Number 2"/>
    <w:basedOn w:val="Normal"/>
    <w:uiPriority w:val="1"/>
    <w:rsid w:val="002C77C3"/>
    <w:pPr>
      <w:numPr>
        <w:numId w:val="23"/>
      </w:numPr>
      <w:contextualSpacing/>
    </w:pPr>
  </w:style>
  <w:style w:type="paragraph" w:styleId="ListNumber3">
    <w:name w:val="List Number 3"/>
    <w:basedOn w:val="Normal"/>
    <w:uiPriority w:val="1"/>
    <w:rsid w:val="002C77C3"/>
    <w:pPr>
      <w:numPr>
        <w:numId w:val="24"/>
      </w:numPr>
      <w:contextualSpacing/>
    </w:pPr>
  </w:style>
  <w:style w:type="paragraph" w:styleId="ListNumber4">
    <w:name w:val="List Number 4"/>
    <w:basedOn w:val="Normal"/>
    <w:uiPriority w:val="1"/>
    <w:semiHidden/>
    <w:unhideWhenUsed/>
    <w:rsid w:val="002C77C3"/>
    <w:pPr>
      <w:numPr>
        <w:numId w:val="25"/>
      </w:numPr>
      <w:contextualSpacing/>
    </w:pPr>
  </w:style>
  <w:style w:type="paragraph" w:styleId="ListNumber5">
    <w:name w:val="List Number 5"/>
    <w:basedOn w:val="Normal"/>
    <w:uiPriority w:val="1"/>
    <w:semiHidden/>
    <w:unhideWhenUsed/>
    <w:rsid w:val="002C77C3"/>
    <w:pPr>
      <w:numPr>
        <w:numId w:val="26"/>
      </w:numPr>
      <w:contextualSpacing/>
    </w:pPr>
  </w:style>
  <w:style w:type="paragraph" w:styleId="MacroText">
    <w:name w:val="macro"/>
    <w:link w:val="MacroTextChar"/>
    <w:uiPriority w:val="5"/>
    <w:semiHidden/>
    <w:unhideWhenUsed/>
    <w:rsid w:val="002C7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5"/>
    <w:semiHidden/>
    <w:rsid w:val="002C77C3"/>
    <w:rPr>
      <w:rFonts w:ascii="Courier New" w:hAnsi="Courier New" w:cs="Courier New"/>
    </w:rPr>
  </w:style>
  <w:style w:type="paragraph" w:styleId="MessageHeader">
    <w:name w:val="Message Header"/>
    <w:basedOn w:val="Normal"/>
    <w:link w:val="MessageHeaderChar"/>
    <w:uiPriority w:val="4"/>
    <w:rsid w:val="002C77C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uiPriority w:val="4"/>
    <w:rsid w:val="002C77C3"/>
    <w:rPr>
      <w:rFonts w:ascii="Cambria" w:eastAsia="Times New Roman" w:hAnsi="Cambria" w:cs="Times New Roman"/>
      <w:sz w:val="24"/>
      <w:szCs w:val="24"/>
      <w:shd w:val="pct20" w:color="auto" w:fill="auto"/>
    </w:rPr>
  </w:style>
  <w:style w:type="paragraph" w:styleId="NormalWeb">
    <w:name w:val="Normal (Web)"/>
    <w:basedOn w:val="Normal"/>
    <w:uiPriority w:val="3"/>
    <w:semiHidden/>
    <w:rsid w:val="002C77C3"/>
    <w:rPr>
      <w:sz w:val="24"/>
    </w:rPr>
  </w:style>
  <w:style w:type="paragraph" w:styleId="NormalIndent">
    <w:name w:val="Normal Indent"/>
    <w:basedOn w:val="Normal"/>
    <w:uiPriority w:val="3"/>
    <w:rsid w:val="002C77C3"/>
    <w:pPr>
      <w:ind w:left="720"/>
    </w:pPr>
  </w:style>
  <w:style w:type="paragraph" w:styleId="PlainText">
    <w:name w:val="Plain Text"/>
    <w:basedOn w:val="Normal"/>
    <w:link w:val="PlainTextChar"/>
    <w:uiPriority w:val="3"/>
    <w:rsid w:val="002C77C3"/>
    <w:rPr>
      <w:rFonts w:ascii="Courier New" w:hAnsi="Courier New" w:cs="Courier New"/>
      <w:sz w:val="20"/>
      <w:szCs w:val="20"/>
    </w:rPr>
  </w:style>
  <w:style w:type="character" w:customStyle="1" w:styleId="PlainTextChar">
    <w:name w:val="Plain Text Char"/>
    <w:link w:val="PlainText"/>
    <w:uiPriority w:val="3"/>
    <w:rsid w:val="002C77C3"/>
    <w:rPr>
      <w:rFonts w:ascii="Courier New" w:hAnsi="Courier New" w:cs="Courier New"/>
    </w:rPr>
  </w:style>
  <w:style w:type="paragraph" w:styleId="Salutation">
    <w:name w:val="Salutation"/>
    <w:basedOn w:val="Normal"/>
    <w:next w:val="Normal"/>
    <w:link w:val="SalutationChar"/>
    <w:uiPriority w:val="2"/>
    <w:semiHidden/>
    <w:unhideWhenUsed/>
    <w:rsid w:val="002C77C3"/>
  </w:style>
  <w:style w:type="character" w:customStyle="1" w:styleId="SalutationChar">
    <w:name w:val="Salutation Char"/>
    <w:link w:val="Salutation"/>
    <w:uiPriority w:val="2"/>
    <w:semiHidden/>
    <w:rsid w:val="002C77C3"/>
    <w:rPr>
      <w:sz w:val="22"/>
      <w:szCs w:val="24"/>
    </w:rPr>
  </w:style>
  <w:style w:type="paragraph" w:styleId="Signature">
    <w:name w:val="Signature"/>
    <w:basedOn w:val="Normal"/>
    <w:link w:val="SignatureChar"/>
    <w:uiPriority w:val="2"/>
    <w:semiHidden/>
    <w:unhideWhenUsed/>
    <w:rsid w:val="002C77C3"/>
    <w:pPr>
      <w:ind w:left="4320"/>
    </w:pPr>
  </w:style>
  <w:style w:type="character" w:customStyle="1" w:styleId="SignatureChar">
    <w:name w:val="Signature Char"/>
    <w:link w:val="Signature"/>
    <w:uiPriority w:val="2"/>
    <w:semiHidden/>
    <w:rsid w:val="002C77C3"/>
    <w:rPr>
      <w:sz w:val="22"/>
      <w:szCs w:val="24"/>
    </w:rPr>
  </w:style>
  <w:style w:type="paragraph" w:styleId="TableofAuthorities">
    <w:name w:val="table of authorities"/>
    <w:basedOn w:val="Normal"/>
    <w:next w:val="Normal"/>
    <w:semiHidden/>
    <w:unhideWhenUsed/>
    <w:rsid w:val="002C77C3"/>
    <w:pPr>
      <w:ind w:left="220" w:hanging="220"/>
    </w:pPr>
  </w:style>
  <w:style w:type="paragraph" w:styleId="TableofFigures">
    <w:name w:val="table of figures"/>
    <w:basedOn w:val="Normal"/>
    <w:next w:val="Normal"/>
    <w:semiHidden/>
    <w:unhideWhenUsed/>
    <w:rsid w:val="002C77C3"/>
  </w:style>
  <w:style w:type="paragraph" w:styleId="TOAHeading">
    <w:name w:val="toa heading"/>
    <w:basedOn w:val="Normal"/>
    <w:next w:val="Normal"/>
    <w:uiPriority w:val="1"/>
    <w:semiHidden/>
    <w:unhideWhenUsed/>
    <w:rsid w:val="002C77C3"/>
    <w:pPr>
      <w:spacing w:before="120"/>
    </w:pPr>
    <w:rPr>
      <w:rFonts w:ascii="Cambria" w:hAnsi="Cambr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0645">
      <w:bodyDiv w:val="1"/>
      <w:marLeft w:val="0"/>
      <w:marRight w:val="0"/>
      <w:marTop w:val="0"/>
      <w:marBottom w:val="0"/>
      <w:divBdr>
        <w:top w:val="none" w:sz="0" w:space="0" w:color="auto"/>
        <w:left w:val="none" w:sz="0" w:space="0" w:color="auto"/>
        <w:bottom w:val="none" w:sz="0" w:space="0" w:color="auto"/>
        <w:right w:val="none" w:sz="0" w:space="0" w:color="auto"/>
      </w:divBdr>
    </w:div>
    <w:div w:id="284041660">
      <w:bodyDiv w:val="1"/>
      <w:marLeft w:val="0"/>
      <w:marRight w:val="0"/>
      <w:marTop w:val="0"/>
      <w:marBottom w:val="0"/>
      <w:divBdr>
        <w:top w:val="none" w:sz="0" w:space="0" w:color="auto"/>
        <w:left w:val="none" w:sz="0" w:space="0" w:color="auto"/>
        <w:bottom w:val="none" w:sz="0" w:space="0" w:color="auto"/>
        <w:right w:val="none" w:sz="0" w:space="0" w:color="auto"/>
      </w:divBdr>
    </w:div>
    <w:div w:id="345526774">
      <w:bodyDiv w:val="1"/>
      <w:marLeft w:val="0"/>
      <w:marRight w:val="0"/>
      <w:marTop w:val="0"/>
      <w:marBottom w:val="0"/>
      <w:divBdr>
        <w:top w:val="none" w:sz="0" w:space="0" w:color="auto"/>
        <w:left w:val="none" w:sz="0" w:space="0" w:color="auto"/>
        <w:bottom w:val="none" w:sz="0" w:space="0" w:color="auto"/>
        <w:right w:val="none" w:sz="0" w:space="0" w:color="auto"/>
      </w:divBdr>
    </w:div>
    <w:div w:id="492375167">
      <w:bodyDiv w:val="1"/>
      <w:marLeft w:val="0"/>
      <w:marRight w:val="0"/>
      <w:marTop w:val="0"/>
      <w:marBottom w:val="0"/>
      <w:divBdr>
        <w:top w:val="none" w:sz="0" w:space="0" w:color="auto"/>
        <w:left w:val="none" w:sz="0" w:space="0" w:color="auto"/>
        <w:bottom w:val="none" w:sz="0" w:space="0" w:color="auto"/>
        <w:right w:val="none" w:sz="0" w:space="0" w:color="auto"/>
      </w:divBdr>
      <w:divsChild>
        <w:div w:id="987981385">
          <w:marLeft w:val="0"/>
          <w:marRight w:val="0"/>
          <w:marTop w:val="0"/>
          <w:marBottom w:val="0"/>
          <w:divBdr>
            <w:top w:val="none" w:sz="0" w:space="0" w:color="auto"/>
            <w:left w:val="none" w:sz="0" w:space="0" w:color="auto"/>
            <w:bottom w:val="none" w:sz="0" w:space="0" w:color="auto"/>
            <w:right w:val="none" w:sz="0" w:space="0" w:color="auto"/>
          </w:divBdr>
        </w:div>
      </w:divsChild>
    </w:div>
    <w:div w:id="598027934">
      <w:bodyDiv w:val="1"/>
      <w:marLeft w:val="0"/>
      <w:marRight w:val="0"/>
      <w:marTop w:val="0"/>
      <w:marBottom w:val="0"/>
      <w:divBdr>
        <w:top w:val="none" w:sz="0" w:space="0" w:color="auto"/>
        <w:left w:val="none" w:sz="0" w:space="0" w:color="auto"/>
        <w:bottom w:val="none" w:sz="0" w:space="0" w:color="auto"/>
        <w:right w:val="none" w:sz="0" w:space="0" w:color="auto"/>
      </w:divBdr>
      <w:divsChild>
        <w:div w:id="1678846406">
          <w:marLeft w:val="0"/>
          <w:marRight w:val="0"/>
          <w:marTop w:val="0"/>
          <w:marBottom w:val="0"/>
          <w:divBdr>
            <w:top w:val="none" w:sz="0" w:space="0" w:color="auto"/>
            <w:left w:val="none" w:sz="0" w:space="0" w:color="auto"/>
            <w:bottom w:val="none" w:sz="0" w:space="0" w:color="auto"/>
            <w:right w:val="none" w:sz="0" w:space="0" w:color="auto"/>
          </w:divBdr>
        </w:div>
      </w:divsChild>
    </w:div>
    <w:div w:id="62628291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4521959">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20106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yperlink" Target="ftp://ftp.fo-albany.med.va.gov" TargetMode="External"/><Relationship Id="rId3" Type="http://schemas.openxmlformats.org/officeDocument/2006/relationships/customXml" Target="../customXml/item3.xml"/><Relationship Id="rId21" Type="http://schemas.openxmlformats.org/officeDocument/2006/relationships/hyperlink" Target="ftp://ftp.fo-albany.med.v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ftp://ftp.fo-albany.med.v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tp://ftp.fo-albany.med.va.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tp://ftp.fo-albany.med.va.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ftp://ftp.fo-albany.med.va.gov"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ftp://ftp.fo-albany.med.va.gov"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7E4E2F1A5C74B8B782986EF3CD1DE" ma:contentTypeVersion="0" ma:contentTypeDescription="Create a new document." ma:contentTypeScope="" ma:versionID="a427dc05a650739d38ad2a21ff369c9d">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D7B6A-9260-430B-9556-9D75041D8819}">
  <ds:schemaRefs>
    <ds:schemaRef ds:uri="http://schemas.openxmlformats.org/officeDocument/2006/bibliography"/>
  </ds:schemaRefs>
</ds:datastoreItem>
</file>

<file path=customXml/itemProps2.xml><?xml version="1.0" encoding="utf-8"?>
<ds:datastoreItem xmlns:ds="http://schemas.openxmlformats.org/officeDocument/2006/customXml" ds:itemID="{531D7E39-F9CA-40D1-95C0-B480C3F0B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98CDF-2291-4264-B305-BC72E5149DD3}">
  <ds:schemaRefs>
    <ds:schemaRef ds:uri="http://schemas.microsoft.com/office/2006/metadata/longProperties"/>
  </ds:schemaRefs>
</ds:datastoreItem>
</file>

<file path=customXml/itemProps4.xml><?xml version="1.0" encoding="utf-8"?>
<ds:datastoreItem xmlns:ds="http://schemas.openxmlformats.org/officeDocument/2006/customXml" ds:itemID="{15CAB4BE-8132-48BC-A384-80A62616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F6092-F10B-4397-9E15-CD29866603A8}">
  <ds:schemaRefs>
    <ds:schemaRef ds:uri="http://schemas.microsoft.com/sharepoint/events"/>
  </ds:schemaRefs>
</ds:datastoreItem>
</file>

<file path=customXml/itemProps6.xml><?xml version="1.0" encoding="utf-8"?>
<ds:datastoreItem xmlns:ds="http://schemas.openxmlformats.org/officeDocument/2006/customXml" ds:itemID="{BC277E83-1EDD-4966-9372-1FF7412AC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CPRS Installation Guide Version 29</vt:lpstr>
    </vt:vector>
  </TitlesOfParts>
  <Company>Dept. of Veterans Affairs</Company>
  <LinksUpToDate>false</LinksUpToDate>
  <CharactersWithSpaces>16120</CharactersWithSpaces>
  <SharedDoc>false</SharedDoc>
  <HLinks>
    <vt:vector size="138" baseType="variant">
      <vt:variant>
        <vt:i4>1638469</vt:i4>
      </vt:variant>
      <vt:variant>
        <vt:i4>171</vt:i4>
      </vt:variant>
      <vt:variant>
        <vt:i4>0</vt:i4>
      </vt:variant>
      <vt:variant>
        <vt:i4>5</vt:i4>
      </vt:variant>
      <vt:variant>
        <vt:lpwstr>http://vaww.eie.va.gov/SysDesign/CS/Shared Documents/Build Documents/Application Tier 3 and 4/ESE VA CPRS 1.30.69 Update  Build Document.pdf</vt:lpwstr>
      </vt:variant>
      <vt:variant>
        <vt:lpwstr/>
      </vt:variant>
      <vt:variant>
        <vt:i4>5570589</vt:i4>
      </vt:variant>
      <vt:variant>
        <vt:i4>168</vt:i4>
      </vt:variant>
      <vt:variant>
        <vt:i4>0</vt:i4>
      </vt:variant>
      <vt:variant>
        <vt:i4>5</vt:i4>
      </vt:variant>
      <vt:variant>
        <vt:lpwstr>ftp://ftp.fo-slc.med.va.gov/</vt:lpwstr>
      </vt:variant>
      <vt:variant>
        <vt:lpwstr/>
      </vt:variant>
      <vt:variant>
        <vt:i4>3145853</vt:i4>
      </vt:variant>
      <vt:variant>
        <vt:i4>165</vt:i4>
      </vt:variant>
      <vt:variant>
        <vt:i4>0</vt:i4>
      </vt:variant>
      <vt:variant>
        <vt:i4>5</vt:i4>
      </vt:variant>
      <vt:variant>
        <vt:lpwstr>ftp://ftp.fo-hines.med.va.gov/</vt:lpwstr>
      </vt:variant>
      <vt:variant>
        <vt:lpwstr/>
      </vt:variant>
      <vt:variant>
        <vt:i4>2883630</vt:i4>
      </vt:variant>
      <vt:variant>
        <vt:i4>162</vt:i4>
      </vt:variant>
      <vt:variant>
        <vt:i4>0</vt:i4>
      </vt:variant>
      <vt:variant>
        <vt:i4>5</vt:i4>
      </vt:variant>
      <vt:variant>
        <vt:lpwstr>ftp://ftp.fo-albany.med.va.gov/</vt:lpwstr>
      </vt:variant>
      <vt:variant>
        <vt:lpwstr/>
      </vt:variant>
      <vt:variant>
        <vt:i4>1769522</vt:i4>
      </vt:variant>
      <vt:variant>
        <vt:i4>110</vt:i4>
      </vt:variant>
      <vt:variant>
        <vt:i4>0</vt:i4>
      </vt:variant>
      <vt:variant>
        <vt:i4>5</vt:i4>
      </vt:variant>
      <vt:variant>
        <vt:lpwstr/>
      </vt:variant>
      <vt:variant>
        <vt:lpwstr>_Toc429985728</vt:lpwstr>
      </vt:variant>
      <vt:variant>
        <vt:i4>1769522</vt:i4>
      </vt:variant>
      <vt:variant>
        <vt:i4>104</vt:i4>
      </vt:variant>
      <vt:variant>
        <vt:i4>0</vt:i4>
      </vt:variant>
      <vt:variant>
        <vt:i4>5</vt:i4>
      </vt:variant>
      <vt:variant>
        <vt:lpwstr/>
      </vt:variant>
      <vt:variant>
        <vt:lpwstr>_Toc429985727</vt:lpwstr>
      </vt:variant>
      <vt:variant>
        <vt:i4>1769522</vt:i4>
      </vt:variant>
      <vt:variant>
        <vt:i4>98</vt:i4>
      </vt:variant>
      <vt:variant>
        <vt:i4>0</vt:i4>
      </vt:variant>
      <vt:variant>
        <vt:i4>5</vt:i4>
      </vt:variant>
      <vt:variant>
        <vt:lpwstr/>
      </vt:variant>
      <vt:variant>
        <vt:lpwstr>_Toc429985726</vt:lpwstr>
      </vt:variant>
      <vt:variant>
        <vt:i4>1769522</vt:i4>
      </vt:variant>
      <vt:variant>
        <vt:i4>92</vt:i4>
      </vt:variant>
      <vt:variant>
        <vt:i4>0</vt:i4>
      </vt:variant>
      <vt:variant>
        <vt:i4>5</vt:i4>
      </vt:variant>
      <vt:variant>
        <vt:lpwstr/>
      </vt:variant>
      <vt:variant>
        <vt:lpwstr>_Toc429985725</vt:lpwstr>
      </vt:variant>
      <vt:variant>
        <vt:i4>1769522</vt:i4>
      </vt:variant>
      <vt:variant>
        <vt:i4>86</vt:i4>
      </vt:variant>
      <vt:variant>
        <vt:i4>0</vt:i4>
      </vt:variant>
      <vt:variant>
        <vt:i4>5</vt:i4>
      </vt:variant>
      <vt:variant>
        <vt:lpwstr/>
      </vt:variant>
      <vt:variant>
        <vt:lpwstr>_Toc429985724</vt:lpwstr>
      </vt:variant>
      <vt:variant>
        <vt:i4>1769522</vt:i4>
      </vt:variant>
      <vt:variant>
        <vt:i4>80</vt:i4>
      </vt:variant>
      <vt:variant>
        <vt:i4>0</vt:i4>
      </vt:variant>
      <vt:variant>
        <vt:i4>5</vt:i4>
      </vt:variant>
      <vt:variant>
        <vt:lpwstr/>
      </vt:variant>
      <vt:variant>
        <vt:lpwstr>_Toc429985723</vt:lpwstr>
      </vt:variant>
      <vt:variant>
        <vt:i4>1769522</vt:i4>
      </vt:variant>
      <vt:variant>
        <vt:i4>74</vt:i4>
      </vt:variant>
      <vt:variant>
        <vt:i4>0</vt:i4>
      </vt:variant>
      <vt:variant>
        <vt:i4>5</vt:i4>
      </vt:variant>
      <vt:variant>
        <vt:lpwstr/>
      </vt:variant>
      <vt:variant>
        <vt:lpwstr>_Toc429985722</vt:lpwstr>
      </vt:variant>
      <vt:variant>
        <vt:i4>1769522</vt:i4>
      </vt:variant>
      <vt:variant>
        <vt:i4>68</vt:i4>
      </vt:variant>
      <vt:variant>
        <vt:i4>0</vt:i4>
      </vt:variant>
      <vt:variant>
        <vt:i4>5</vt:i4>
      </vt:variant>
      <vt:variant>
        <vt:lpwstr/>
      </vt:variant>
      <vt:variant>
        <vt:lpwstr>_Toc429985721</vt:lpwstr>
      </vt:variant>
      <vt:variant>
        <vt:i4>1769522</vt:i4>
      </vt:variant>
      <vt:variant>
        <vt:i4>62</vt:i4>
      </vt:variant>
      <vt:variant>
        <vt:i4>0</vt:i4>
      </vt:variant>
      <vt:variant>
        <vt:i4>5</vt:i4>
      </vt:variant>
      <vt:variant>
        <vt:lpwstr/>
      </vt:variant>
      <vt:variant>
        <vt:lpwstr>_Toc429985720</vt:lpwstr>
      </vt:variant>
      <vt:variant>
        <vt:i4>1572914</vt:i4>
      </vt:variant>
      <vt:variant>
        <vt:i4>56</vt:i4>
      </vt:variant>
      <vt:variant>
        <vt:i4>0</vt:i4>
      </vt:variant>
      <vt:variant>
        <vt:i4>5</vt:i4>
      </vt:variant>
      <vt:variant>
        <vt:lpwstr/>
      </vt:variant>
      <vt:variant>
        <vt:lpwstr>_Toc429985719</vt:lpwstr>
      </vt:variant>
      <vt:variant>
        <vt:i4>1572914</vt:i4>
      </vt:variant>
      <vt:variant>
        <vt:i4>50</vt:i4>
      </vt:variant>
      <vt:variant>
        <vt:i4>0</vt:i4>
      </vt:variant>
      <vt:variant>
        <vt:i4>5</vt:i4>
      </vt:variant>
      <vt:variant>
        <vt:lpwstr/>
      </vt:variant>
      <vt:variant>
        <vt:lpwstr>_Toc429985718</vt:lpwstr>
      </vt:variant>
      <vt:variant>
        <vt:i4>1572914</vt:i4>
      </vt:variant>
      <vt:variant>
        <vt:i4>44</vt:i4>
      </vt:variant>
      <vt:variant>
        <vt:i4>0</vt:i4>
      </vt:variant>
      <vt:variant>
        <vt:i4>5</vt:i4>
      </vt:variant>
      <vt:variant>
        <vt:lpwstr/>
      </vt:variant>
      <vt:variant>
        <vt:lpwstr>_Toc429985717</vt:lpwstr>
      </vt:variant>
      <vt:variant>
        <vt:i4>1572914</vt:i4>
      </vt:variant>
      <vt:variant>
        <vt:i4>38</vt:i4>
      </vt:variant>
      <vt:variant>
        <vt:i4>0</vt:i4>
      </vt:variant>
      <vt:variant>
        <vt:i4>5</vt:i4>
      </vt:variant>
      <vt:variant>
        <vt:lpwstr/>
      </vt:variant>
      <vt:variant>
        <vt:lpwstr>_Toc429985716</vt:lpwstr>
      </vt:variant>
      <vt:variant>
        <vt:i4>1572914</vt:i4>
      </vt:variant>
      <vt:variant>
        <vt:i4>32</vt:i4>
      </vt:variant>
      <vt:variant>
        <vt:i4>0</vt:i4>
      </vt:variant>
      <vt:variant>
        <vt:i4>5</vt:i4>
      </vt:variant>
      <vt:variant>
        <vt:lpwstr/>
      </vt:variant>
      <vt:variant>
        <vt:lpwstr>_Toc429985715</vt:lpwstr>
      </vt:variant>
      <vt:variant>
        <vt:i4>1572914</vt:i4>
      </vt:variant>
      <vt:variant>
        <vt:i4>26</vt:i4>
      </vt:variant>
      <vt:variant>
        <vt:i4>0</vt:i4>
      </vt:variant>
      <vt:variant>
        <vt:i4>5</vt:i4>
      </vt:variant>
      <vt:variant>
        <vt:lpwstr/>
      </vt:variant>
      <vt:variant>
        <vt:lpwstr>_Toc429985714</vt:lpwstr>
      </vt:variant>
      <vt:variant>
        <vt:i4>1572914</vt:i4>
      </vt:variant>
      <vt:variant>
        <vt:i4>20</vt:i4>
      </vt:variant>
      <vt:variant>
        <vt:i4>0</vt:i4>
      </vt:variant>
      <vt:variant>
        <vt:i4>5</vt:i4>
      </vt:variant>
      <vt:variant>
        <vt:lpwstr/>
      </vt:variant>
      <vt:variant>
        <vt:lpwstr>_Toc429985713</vt:lpwstr>
      </vt:variant>
      <vt:variant>
        <vt:i4>1572914</vt:i4>
      </vt:variant>
      <vt:variant>
        <vt:i4>14</vt:i4>
      </vt:variant>
      <vt:variant>
        <vt:i4>0</vt:i4>
      </vt:variant>
      <vt:variant>
        <vt:i4>5</vt:i4>
      </vt:variant>
      <vt:variant>
        <vt:lpwstr/>
      </vt:variant>
      <vt:variant>
        <vt:lpwstr>_Toc429985712</vt:lpwstr>
      </vt:variant>
      <vt:variant>
        <vt:i4>1572914</vt:i4>
      </vt:variant>
      <vt:variant>
        <vt:i4>8</vt:i4>
      </vt:variant>
      <vt:variant>
        <vt:i4>0</vt:i4>
      </vt:variant>
      <vt:variant>
        <vt:i4>5</vt:i4>
      </vt:variant>
      <vt:variant>
        <vt:lpwstr/>
      </vt:variant>
      <vt:variant>
        <vt:lpwstr>_Toc429985711</vt:lpwstr>
      </vt:variant>
      <vt:variant>
        <vt:i4>1572914</vt:i4>
      </vt:variant>
      <vt:variant>
        <vt:i4>2</vt:i4>
      </vt:variant>
      <vt:variant>
        <vt:i4>0</vt:i4>
      </vt:variant>
      <vt:variant>
        <vt:i4>5</vt:i4>
      </vt:variant>
      <vt:variant>
        <vt:lpwstr/>
      </vt:variant>
      <vt:variant>
        <vt:lpwstr>_Toc429985710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Installation Guide Version 29</dc:title>
  <dc:subject>Computerized Patient Record System Graphical User Interface (CPRS GUI)</dc:subject>
  <dc:creator>Department of Veterans Affairs</dc:creator>
  <cp:keywords>CPRS GUI Installation Guide</cp:keywords>
  <cp:lastModifiedBy>Dept of Veterans Affairs</cp:lastModifiedBy>
  <cp:revision>5</cp:revision>
  <cp:lastPrinted>2021-08-31T20:08:00Z</cp:lastPrinted>
  <dcterms:created xsi:type="dcterms:W3CDTF">2021-03-02T20:10:00Z</dcterms:created>
  <dcterms:modified xsi:type="dcterms:W3CDTF">2021-08-31T20:13:00Z</dcterms:modified>
  <cp:category>v29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0x010100A63FE0221729E9418185D104C0D6C33B</vt:lpwstr>
  </property>
  <property fmtid="{D5CDD505-2E9C-101B-9397-08002B2CF9AE}" pid="3" name="_dlc_DocIdItemGuid">
    <vt:lpwstr>78e8843a-7e1b-4a64-a2fc-f8ef2f2bf9fc</vt:lpwstr>
  </property>
  <property fmtid="{D5CDD505-2E9C-101B-9397-08002B2CF9AE}" pid="4" name="_dlc_DocId">
    <vt:lpwstr>657KNE7CTRDA-6464-214</vt:lpwstr>
  </property>
  <property fmtid="{D5CDD505-2E9C-101B-9397-08002B2CF9AE}" pid="5" name="_dlc_DocIdUrl">
    <vt:lpwstr>http://vaww.oed.portal.va.gov/projects/CPRS/v30/_layouts/DocIdRedir.aspx?ID=657KNE7CTRDA-6464-214, 657KNE7CTRDA-6464-214</vt:lpwstr>
  </property>
</Properties>
</file>