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E13DA" w14:textId="77777777" w:rsidR="0039291B" w:rsidRDefault="00115CF7" w:rsidP="00980217">
      <w:pPr>
        <w:tabs>
          <w:tab w:val="clear" w:pos="720"/>
          <w:tab w:val="left" w:pos="1275"/>
        </w:tabs>
        <w:ind w:right="162"/>
        <w:rPr>
          <w:rFonts w:ascii="Arial" w:hAnsi="Arial"/>
          <w:bCs/>
          <w:sz w:val="24"/>
        </w:rPr>
      </w:pPr>
      <w:r>
        <w:rPr>
          <w:noProof/>
          <w:lang w:eastAsia="zh-TW"/>
        </w:rPr>
        <w:pict w14:anchorId="0754C0B4">
          <v:shapetype id="_x0000_t202" coordsize="21600,21600" o:spt="202" path="m,l,21600r21600,l21600,xe">
            <v:stroke joinstyle="miter"/>
            <v:path gradientshapeok="t" o:connecttype="rect"/>
          </v:shapetype>
          <v:shape id="_x0000_s1029" type="#_x0000_t202" style="position:absolute;left:0;text-align:left;margin-left:.55pt;margin-top:618pt;width:464.45pt;height:78.7pt;z-index:4;mso-width-relative:margin;mso-height-relative:margin" stroked="f">
            <v:textbox style="mso-next-textbox:#_x0000_s1029">
              <w:txbxContent>
                <w:p w14:paraId="2EE2EBCF" w14:textId="77777777" w:rsidR="002136C7" w:rsidRDefault="002136C7"/>
              </w:txbxContent>
            </v:textbox>
          </v:shape>
        </w:pict>
      </w:r>
      <w:r>
        <w:rPr>
          <w:bCs/>
          <w:noProof/>
          <w:lang w:eastAsia="zh-TW"/>
        </w:rPr>
        <w:pict w14:anchorId="59717C4D">
          <v:shape id="_x0000_s1028" type="#_x0000_t202" style="position:absolute;left:0;text-align:left;margin-left:-2.6pt;margin-top:357.7pt;width:467.6pt;height:74.3pt;z-index:3;mso-width-relative:margin;mso-height-relative:margin" filled="f" stroked="f">
            <v:textbox style="mso-next-textbox:#_x0000_s1028">
              <w:txbxContent>
                <w:p w14:paraId="276072B9" w14:textId="77777777" w:rsidR="002136C7" w:rsidRPr="008F6F0E" w:rsidRDefault="002136C7" w:rsidP="008F6F0E">
                  <w:pPr>
                    <w:pBdr>
                      <w:bottom w:val="thickThinSmallGap" w:sz="24" w:space="1" w:color="auto"/>
                    </w:pBdr>
                    <w:ind w:right="162"/>
                    <w:outlineLvl w:val="0"/>
                    <w:rPr>
                      <w:rFonts w:ascii="Lucida Sans" w:hAnsi="Lucida Sans"/>
                      <w:b/>
                      <w:sz w:val="40"/>
                      <w:szCs w:val="40"/>
                    </w:rPr>
                  </w:pPr>
                  <w:r w:rsidRPr="008F6F0E">
                    <w:rPr>
                      <w:rFonts w:ascii="Lucida Sans" w:hAnsi="Lucida Sans"/>
                      <w:b/>
                      <w:sz w:val="40"/>
                      <w:szCs w:val="40"/>
                    </w:rPr>
                    <w:t>CPRS Patch (OR*3.0*340) Release Notes</w:t>
                  </w:r>
                </w:p>
                <w:p w14:paraId="3A1DF3E8" w14:textId="5F62059A" w:rsidR="002136C7" w:rsidRPr="008A4512" w:rsidRDefault="00983CB5" w:rsidP="008F6F0E">
                  <w:pPr>
                    <w:rPr>
                      <w:rFonts w:ascii="Arial" w:hAnsi="Arial"/>
                    </w:rPr>
                  </w:pPr>
                  <w:r>
                    <w:rPr>
                      <w:rFonts w:ascii="Arial" w:hAnsi="Arial"/>
                      <w:sz w:val="28"/>
                    </w:rPr>
                    <w:t>February 2012</w:t>
                  </w:r>
                  <w:r w:rsidR="004C384F">
                    <w:rPr>
                      <w:rFonts w:ascii="Arial" w:hAnsi="Arial"/>
                      <w:sz w:val="28"/>
                    </w:rPr>
                    <w:t xml:space="preserve"> </w:t>
                  </w:r>
                </w:p>
                <w:p w14:paraId="2A22D6D0" w14:textId="77777777" w:rsidR="002136C7" w:rsidRDefault="002136C7"/>
              </w:txbxContent>
            </v:textbox>
          </v:shape>
        </w:pict>
      </w:r>
      <w:r>
        <w:rPr>
          <w:noProof/>
        </w:rPr>
        <w:pict w14:anchorId="71BA77AD">
          <v:shape id="_x0000_s1027" type="#_x0000_t202" style="position:absolute;left:0;text-align:left;margin-left:-8.55pt;margin-top:519pt;width:310.05pt;height:73.6pt;z-index:2;mso-height-percent:200;mso-height-percent:200;mso-width-relative:margin;mso-height-relative:margin" filled="f" stroked="f">
            <v:textbox style="mso-next-textbox:#_x0000_s1027;mso-fit-shape-to-text:t">
              <w:txbxContent>
                <w:p w14:paraId="74FA5418" w14:textId="77777777" w:rsidR="002136C7" w:rsidRDefault="00115CF7" w:rsidP="008F6F0E">
                  <w:r>
                    <w:rPr>
                      <w:rFonts w:ascii="Arial" w:hAnsi="Arial"/>
                      <w:noProof/>
                    </w:rPr>
                    <w:pict w14:anchorId="21676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95.2pt;height:60.9pt;visibility:visible">
                        <v:imagedata r:id="rId7" o:title=""/>
                      </v:shape>
                    </w:pict>
                  </w:r>
                </w:p>
              </w:txbxContent>
            </v:textbox>
          </v:shape>
        </w:pict>
      </w:r>
      <w:r>
        <w:rPr>
          <w:bCs/>
          <w:noProof/>
          <w:sz w:val="24"/>
          <w:lang w:eastAsia="zh-TW"/>
        </w:rPr>
        <w:pict w14:anchorId="198E22A8">
          <v:shape id="_x0000_s1026" type="#_x0000_t202" style="position:absolute;left:0;text-align:left;margin-left:-9.5pt;margin-top:-21.4pt;width:255.6pt;height:171.3pt;z-index:1;mso-wrap-style:none;mso-width-relative:margin;mso-height-relative:margin" filled="f" stroked="f">
            <v:textbox style="mso-next-textbox:#_x0000_s1026;mso-fit-shape-to-text:t">
              <w:txbxContent>
                <w:p w14:paraId="3A60269B" w14:textId="77777777" w:rsidR="002136C7" w:rsidRDefault="00115CF7">
                  <w:r>
                    <w:rPr>
                      <w:noProof/>
                    </w:rPr>
                    <w:pict w14:anchorId="173610A9">
                      <v:shape id="Picture 1" o:spid="_x0000_i1028" type="#_x0000_t75" alt="VistA02small" style="width:223.2pt;height:139.55pt;visibility:visible">
                        <v:imagedata r:id="rId8" o:title="VistA02small"/>
                      </v:shape>
                    </w:pict>
                  </w:r>
                </w:p>
                <w:p w14:paraId="15B5CB72" w14:textId="77777777" w:rsidR="002136C7" w:rsidRDefault="002136C7"/>
              </w:txbxContent>
            </v:textbox>
          </v:shape>
        </w:pict>
      </w:r>
    </w:p>
    <w:p w14:paraId="1A1C745B" w14:textId="77777777" w:rsidR="0039291B" w:rsidRPr="0039291B" w:rsidRDefault="0039291B" w:rsidP="0039291B">
      <w:pPr>
        <w:rPr>
          <w:rFonts w:ascii="Arial" w:hAnsi="Arial"/>
          <w:sz w:val="24"/>
        </w:rPr>
      </w:pPr>
    </w:p>
    <w:p w14:paraId="50A87896" w14:textId="77777777" w:rsidR="0039291B" w:rsidRPr="0039291B" w:rsidRDefault="0039291B" w:rsidP="0039291B">
      <w:pPr>
        <w:rPr>
          <w:rFonts w:ascii="Arial" w:hAnsi="Arial"/>
          <w:sz w:val="24"/>
        </w:rPr>
      </w:pPr>
    </w:p>
    <w:p w14:paraId="6A26EECD" w14:textId="77777777" w:rsidR="0039291B" w:rsidRPr="0039291B" w:rsidRDefault="0039291B" w:rsidP="0039291B">
      <w:pPr>
        <w:rPr>
          <w:rFonts w:ascii="Arial" w:hAnsi="Arial"/>
          <w:sz w:val="24"/>
        </w:rPr>
      </w:pPr>
    </w:p>
    <w:p w14:paraId="72A42648" w14:textId="77777777" w:rsidR="0039291B" w:rsidRPr="0039291B" w:rsidRDefault="0039291B" w:rsidP="0039291B">
      <w:pPr>
        <w:rPr>
          <w:rFonts w:ascii="Arial" w:hAnsi="Arial"/>
          <w:sz w:val="24"/>
        </w:rPr>
      </w:pPr>
    </w:p>
    <w:p w14:paraId="1E5D8302" w14:textId="77777777" w:rsidR="0039291B" w:rsidRPr="0039291B" w:rsidRDefault="0039291B" w:rsidP="0039291B">
      <w:pPr>
        <w:rPr>
          <w:rFonts w:ascii="Arial" w:hAnsi="Arial"/>
          <w:sz w:val="24"/>
        </w:rPr>
      </w:pPr>
    </w:p>
    <w:p w14:paraId="0477981B" w14:textId="77777777" w:rsidR="0039291B" w:rsidRPr="0039291B" w:rsidRDefault="0039291B" w:rsidP="0039291B">
      <w:pPr>
        <w:rPr>
          <w:rFonts w:ascii="Arial" w:hAnsi="Arial"/>
          <w:sz w:val="24"/>
        </w:rPr>
      </w:pPr>
    </w:p>
    <w:p w14:paraId="7B12F602" w14:textId="77777777" w:rsidR="0039291B" w:rsidRPr="0039291B" w:rsidRDefault="0039291B" w:rsidP="0039291B">
      <w:pPr>
        <w:rPr>
          <w:rFonts w:ascii="Arial" w:hAnsi="Arial"/>
          <w:sz w:val="24"/>
        </w:rPr>
      </w:pPr>
    </w:p>
    <w:p w14:paraId="21749F64" w14:textId="77777777" w:rsidR="0039291B" w:rsidRPr="0039291B" w:rsidRDefault="0039291B" w:rsidP="0039291B">
      <w:pPr>
        <w:rPr>
          <w:rFonts w:ascii="Arial" w:hAnsi="Arial"/>
          <w:sz w:val="24"/>
        </w:rPr>
      </w:pPr>
    </w:p>
    <w:p w14:paraId="12139221" w14:textId="77777777" w:rsidR="0039291B" w:rsidRPr="0039291B" w:rsidRDefault="0039291B" w:rsidP="0039291B">
      <w:pPr>
        <w:rPr>
          <w:rFonts w:ascii="Arial" w:hAnsi="Arial"/>
          <w:sz w:val="24"/>
        </w:rPr>
      </w:pPr>
    </w:p>
    <w:p w14:paraId="13D9A474" w14:textId="77777777" w:rsidR="0039291B" w:rsidRPr="0039291B" w:rsidRDefault="0039291B" w:rsidP="0039291B">
      <w:pPr>
        <w:rPr>
          <w:rFonts w:ascii="Arial" w:hAnsi="Arial"/>
          <w:sz w:val="24"/>
        </w:rPr>
      </w:pPr>
    </w:p>
    <w:p w14:paraId="1F86ACEA" w14:textId="77777777" w:rsidR="0039291B" w:rsidRDefault="0039291B" w:rsidP="0039291B">
      <w:pPr>
        <w:rPr>
          <w:rFonts w:ascii="Arial" w:hAnsi="Arial"/>
          <w:sz w:val="24"/>
        </w:rPr>
      </w:pPr>
    </w:p>
    <w:p w14:paraId="0CA45E62" w14:textId="77777777" w:rsidR="0039291B" w:rsidRDefault="0039291B" w:rsidP="0039291B">
      <w:pPr>
        <w:rPr>
          <w:rFonts w:ascii="Arial" w:hAnsi="Arial"/>
          <w:sz w:val="24"/>
        </w:rPr>
      </w:pPr>
    </w:p>
    <w:p w14:paraId="18C5931F" w14:textId="77777777" w:rsidR="00AB3AF0" w:rsidRDefault="0039291B" w:rsidP="00691D46">
      <w:pPr>
        <w:pStyle w:val="CPRSH1"/>
        <w:ind w:left="0"/>
      </w:pPr>
      <w:r>
        <w:rPr>
          <w:sz w:val="24"/>
        </w:rPr>
        <w:lastRenderedPageBreak/>
        <w:tab/>
      </w:r>
      <w:bookmarkStart w:id="0" w:name="_Toc311023151"/>
      <w:r w:rsidR="00AB3AF0">
        <w:t>Table of Contents</w:t>
      </w:r>
      <w:bookmarkEnd w:id="0"/>
    </w:p>
    <w:p w14:paraId="6EA9C49B" w14:textId="14AF507C" w:rsidR="008C6477" w:rsidRDefault="00695433">
      <w:pPr>
        <w:pStyle w:val="TOC1"/>
        <w:tabs>
          <w:tab w:val="right" w:leader="dot" w:pos="8630"/>
        </w:tabs>
        <w:rPr>
          <w:rFonts w:ascii="Calibri" w:hAnsi="Calibri"/>
          <w:noProof/>
          <w:szCs w:val="22"/>
        </w:rPr>
      </w:pPr>
      <w:r>
        <w:fldChar w:fldCharType="begin"/>
      </w:r>
      <w:r w:rsidR="00AB3AF0">
        <w:instrText xml:space="preserve"> TOC \o "1-3" \h \z \t "CPRS H1,1,CPRS H2,2,CPRS H3,3" </w:instrText>
      </w:r>
      <w:r>
        <w:fldChar w:fldCharType="separate"/>
      </w:r>
      <w:hyperlink w:anchor="_Toc311023151" w:history="1">
        <w:r w:rsidR="008C6477" w:rsidRPr="00DB0CDA">
          <w:rPr>
            <w:rStyle w:val="Hyperlink"/>
            <w:noProof/>
          </w:rPr>
          <w:t>Table of Contents</w:t>
        </w:r>
        <w:r w:rsidR="008C6477">
          <w:rPr>
            <w:noProof/>
            <w:webHidden/>
          </w:rPr>
          <w:tab/>
        </w:r>
        <w:r>
          <w:rPr>
            <w:noProof/>
            <w:webHidden/>
          </w:rPr>
          <w:fldChar w:fldCharType="begin"/>
        </w:r>
        <w:r w:rsidR="008C6477">
          <w:rPr>
            <w:noProof/>
            <w:webHidden/>
          </w:rPr>
          <w:instrText xml:space="preserve"> PAGEREF _Toc311023151 \h </w:instrText>
        </w:r>
        <w:r>
          <w:rPr>
            <w:noProof/>
            <w:webHidden/>
          </w:rPr>
        </w:r>
        <w:r>
          <w:rPr>
            <w:noProof/>
            <w:webHidden/>
          </w:rPr>
          <w:fldChar w:fldCharType="separate"/>
        </w:r>
        <w:r w:rsidR="00BB37B1">
          <w:rPr>
            <w:noProof/>
            <w:webHidden/>
          </w:rPr>
          <w:t>ii</w:t>
        </w:r>
        <w:r>
          <w:rPr>
            <w:noProof/>
            <w:webHidden/>
          </w:rPr>
          <w:fldChar w:fldCharType="end"/>
        </w:r>
      </w:hyperlink>
    </w:p>
    <w:p w14:paraId="01E85EEE" w14:textId="3E486B63" w:rsidR="008C6477" w:rsidRDefault="00115CF7">
      <w:pPr>
        <w:pStyle w:val="TOC1"/>
        <w:tabs>
          <w:tab w:val="right" w:leader="dot" w:pos="8630"/>
        </w:tabs>
        <w:rPr>
          <w:rFonts w:ascii="Calibri" w:hAnsi="Calibri"/>
          <w:noProof/>
          <w:szCs w:val="22"/>
        </w:rPr>
      </w:pPr>
      <w:hyperlink w:anchor="_Toc311023152" w:history="1">
        <w:r w:rsidR="008C6477" w:rsidRPr="00DB0CDA">
          <w:rPr>
            <w:rStyle w:val="Hyperlink"/>
            <w:noProof/>
          </w:rPr>
          <w:t>Introduction</w:t>
        </w:r>
        <w:r w:rsidR="008C6477">
          <w:rPr>
            <w:noProof/>
            <w:webHidden/>
          </w:rPr>
          <w:tab/>
        </w:r>
        <w:r w:rsidR="00695433">
          <w:rPr>
            <w:noProof/>
            <w:webHidden/>
          </w:rPr>
          <w:fldChar w:fldCharType="begin"/>
        </w:r>
        <w:r w:rsidR="008C6477">
          <w:rPr>
            <w:noProof/>
            <w:webHidden/>
          </w:rPr>
          <w:instrText xml:space="preserve"> PAGEREF _Toc311023152 \h </w:instrText>
        </w:r>
        <w:r w:rsidR="00695433">
          <w:rPr>
            <w:noProof/>
            <w:webHidden/>
          </w:rPr>
        </w:r>
        <w:r w:rsidR="00695433">
          <w:rPr>
            <w:noProof/>
            <w:webHidden/>
          </w:rPr>
          <w:fldChar w:fldCharType="separate"/>
        </w:r>
        <w:r w:rsidR="00BB37B1">
          <w:rPr>
            <w:noProof/>
            <w:webHidden/>
          </w:rPr>
          <w:t>1</w:t>
        </w:r>
        <w:r w:rsidR="00695433">
          <w:rPr>
            <w:noProof/>
            <w:webHidden/>
          </w:rPr>
          <w:fldChar w:fldCharType="end"/>
        </w:r>
      </w:hyperlink>
    </w:p>
    <w:p w14:paraId="4A8E843C" w14:textId="4023E822" w:rsidR="008C6477" w:rsidRDefault="00115CF7">
      <w:pPr>
        <w:pStyle w:val="TOC2"/>
        <w:tabs>
          <w:tab w:val="right" w:leader="dot" w:pos="8630"/>
        </w:tabs>
        <w:rPr>
          <w:rFonts w:ascii="Calibri" w:hAnsi="Calibri"/>
          <w:noProof/>
          <w:szCs w:val="22"/>
        </w:rPr>
      </w:pPr>
      <w:hyperlink w:anchor="_Toc311023153" w:history="1">
        <w:r w:rsidR="008C6477" w:rsidRPr="00DB0CDA">
          <w:rPr>
            <w:rStyle w:val="Hyperlink"/>
            <w:noProof/>
          </w:rPr>
          <w:t>New Functionality</w:t>
        </w:r>
        <w:r w:rsidR="008C6477">
          <w:rPr>
            <w:noProof/>
            <w:webHidden/>
          </w:rPr>
          <w:tab/>
        </w:r>
        <w:r w:rsidR="00695433">
          <w:rPr>
            <w:noProof/>
            <w:webHidden/>
          </w:rPr>
          <w:fldChar w:fldCharType="begin"/>
        </w:r>
        <w:r w:rsidR="008C6477">
          <w:rPr>
            <w:noProof/>
            <w:webHidden/>
          </w:rPr>
          <w:instrText xml:space="preserve"> PAGEREF _Toc311023153 \h </w:instrText>
        </w:r>
        <w:r w:rsidR="00695433">
          <w:rPr>
            <w:noProof/>
            <w:webHidden/>
          </w:rPr>
        </w:r>
        <w:r w:rsidR="00695433">
          <w:rPr>
            <w:noProof/>
            <w:webHidden/>
          </w:rPr>
          <w:fldChar w:fldCharType="separate"/>
        </w:r>
        <w:r w:rsidR="00BB37B1">
          <w:rPr>
            <w:noProof/>
            <w:webHidden/>
          </w:rPr>
          <w:t>1</w:t>
        </w:r>
        <w:r w:rsidR="00695433">
          <w:rPr>
            <w:noProof/>
            <w:webHidden/>
          </w:rPr>
          <w:fldChar w:fldCharType="end"/>
        </w:r>
      </w:hyperlink>
    </w:p>
    <w:p w14:paraId="5873DF58" w14:textId="108B40A6" w:rsidR="008C6477" w:rsidRDefault="00115CF7">
      <w:pPr>
        <w:pStyle w:val="TOC2"/>
        <w:tabs>
          <w:tab w:val="right" w:leader="dot" w:pos="8630"/>
        </w:tabs>
        <w:rPr>
          <w:rFonts w:ascii="Calibri" w:hAnsi="Calibri"/>
          <w:noProof/>
          <w:szCs w:val="22"/>
        </w:rPr>
      </w:pPr>
      <w:hyperlink w:anchor="_Toc311023154" w:history="1">
        <w:r w:rsidR="008C6477" w:rsidRPr="00DB0CDA">
          <w:rPr>
            <w:rStyle w:val="Hyperlink"/>
            <w:noProof/>
          </w:rPr>
          <w:t>Changes and Fixes to the Patient Inquiry Display</w:t>
        </w:r>
        <w:r w:rsidR="008C6477">
          <w:rPr>
            <w:noProof/>
            <w:webHidden/>
          </w:rPr>
          <w:tab/>
        </w:r>
        <w:r w:rsidR="00695433">
          <w:rPr>
            <w:noProof/>
            <w:webHidden/>
          </w:rPr>
          <w:fldChar w:fldCharType="begin"/>
        </w:r>
        <w:r w:rsidR="008C6477">
          <w:rPr>
            <w:noProof/>
            <w:webHidden/>
          </w:rPr>
          <w:instrText xml:space="preserve"> PAGEREF _Toc311023154 \h </w:instrText>
        </w:r>
        <w:r w:rsidR="00695433">
          <w:rPr>
            <w:noProof/>
            <w:webHidden/>
          </w:rPr>
        </w:r>
        <w:r w:rsidR="00695433">
          <w:rPr>
            <w:noProof/>
            <w:webHidden/>
          </w:rPr>
          <w:fldChar w:fldCharType="separate"/>
        </w:r>
        <w:r w:rsidR="00BB37B1">
          <w:rPr>
            <w:noProof/>
            <w:webHidden/>
          </w:rPr>
          <w:t>1</w:t>
        </w:r>
        <w:r w:rsidR="00695433">
          <w:rPr>
            <w:noProof/>
            <w:webHidden/>
          </w:rPr>
          <w:fldChar w:fldCharType="end"/>
        </w:r>
      </w:hyperlink>
    </w:p>
    <w:p w14:paraId="704C12E0" w14:textId="18DC1E73" w:rsidR="008C6477" w:rsidRDefault="00115CF7">
      <w:pPr>
        <w:pStyle w:val="TOC2"/>
        <w:tabs>
          <w:tab w:val="right" w:leader="dot" w:pos="8630"/>
        </w:tabs>
        <w:rPr>
          <w:rFonts w:ascii="Calibri" w:hAnsi="Calibri"/>
          <w:noProof/>
          <w:szCs w:val="22"/>
        </w:rPr>
      </w:pPr>
      <w:hyperlink w:anchor="_Toc311023155" w:history="1">
        <w:r w:rsidR="008C6477" w:rsidRPr="00DB0CDA">
          <w:rPr>
            <w:rStyle w:val="Hyperlink"/>
            <w:noProof/>
          </w:rPr>
          <w:t>Changes and Fixes to the Primary Care Display</w:t>
        </w:r>
        <w:r w:rsidR="008C6477">
          <w:rPr>
            <w:noProof/>
            <w:webHidden/>
          </w:rPr>
          <w:tab/>
        </w:r>
        <w:r w:rsidR="00695433">
          <w:rPr>
            <w:noProof/>
            <w:webHidden/>
          </w:rPr>
          <w:fldChar w:fldCharType="begin"/>
        </w:r>
        <w:r w:rsidR="008C6477">
          <w:rPr>
            <w:noProof/>
            <w:webHidden/>
          </w:rPr>
          <w:instrText xml:space="preserve"> PAGEREF _Toc311023155 \h </w:instrText>
        </w:r>
        <w:r w:rsidR="00695433">
          <w:rPr>
            <w:noProof/>
            <w:webHidden/>
          </w:rPr>
        </w:r>
        <w:r w:rsidR="00695433">
          <w:rPr>
            <w:noProof/>
            <w:webHidden/>
          </w:rPr>
          <w:fldChar w:fldCharType="separate"/>
        </w:r>
        <w:r w:rsidR="00BB37B1">
          <w:rPr>
            <w:noProof/>
            <w:webHidden/>
          </w:rPr>
          <w:t>2</w:t>
        </w:r>
        <w:r w:rsidR="00695433">
          <w:rPr>
            <w:noProof/>
            <w:webHidden/>
          </w:rPr>
          <w:fldChar w:fldCharType="end"/>
        </w:r>
      </w:hyperlink>
    </w:p>
    <w:p w14:paraId="317D0866" w14:textId="512A5C1C" w:rsidR="008C6477" w:rsidRDefault="00115CF7">
      <w:pPr>
        <w:pStyle w:val="TOC2"/>
        <w:tabs>
          <w:tab w:val="right" w:leader="dot" w:pos="8630"/>
        </w:tabs>
        <w:rPr>
          <w:rFonts w:ascii="Calibri" w:hAnsi="Calibri"/>
          <w:noProof/>
          <w:szCs w:val="22"/>
        </w:rPr>
      </w:pPr>
      <w:hyperlink w:anchor="_Toc311023156" w:history="1">
        <w:r w:rsidR="008C6477" w:rsidRPr="00DB0CDA">
          <w:rPr>
            <w:rStyle w:val="Hyperlink"/>
            <w:noProof/>
          </w:rPr>
          <w:t>Pre-Conditions to Installation</w:t>
        </w:r>
        <w:r w:rsidR="008C6477">
          <w:rPr>
            <w:noProof/>
            <w:webHidden/>
          </w:rPr>
          <w:tab/>
        </w:r>
        <w:r w:rsidR="00695433">
          <w:rPr>
            <w:noProof/>
            <w:webHidden/>
          </w:rPr>
          <w:fldChar w:fldCharType="begin"/>
        </w:r>
        <w:r w:rsidR="008C6477">
          <w:rPr>
            <w:noProof/>
            <w:webHidden/>
          </w:rPr>
          <w:instrText xml:space="preserve"> PAGEREF _Toc311023156 \h </w:instrText>
        </w:r>
        <w:r w:rsidR="00695433">
          <w:rPr>
            <w:noProof/>
            <w:webHidden/>
          </w:rPr>
        </w:r>
        <w:r w:rsidR="00695433">
          <w:rPr>
            <w:noProof/>
            <w:webHidden/>
          </w:rPr>
          <w:fldChar w:fldCharType="separate"/>
        </w:r>
        <w:r w:rsidR="00BB37B1">
          <w:rPr>
            <w:noProof/>
            <w:webHidden/>
          </w:rPr>
          <w:t>2</w:t>
        </w:r>
        <w:r w:rsidR="00695433">
          <w:rPr>
            <w:noProof/>
            <w:webHidden/>
          </w:rPr>
          <w:fldChar w:fldCharType="end"/>
        </w:r>
      </w:hyperlink>
    </w:p>
    <w:p w14:paraId="24B7EF9F" w14:textId="1D880D81" w:rsidR="008C6477" w:rsidRDefault="00115CF7">
      <w:pPr>
        <w:pStyle w:val="TOC2"/>
        <w:tabs>
          <w:tab w:val="right" w:leader="dot" w:pos="8630"/>
        </w:tabs>
        <w:rPr>
          <w:rFonts w:ascii="Calibri" w:hAnsi="Calibri"/>
          <w:noProof/>
          <w:szCs w:val="22"/>
        </w:rPr>
      </w:pPr>
      <w:hyperlink w:anchor="_Toc311023157" w:history="1">
        <w:r w:rsidR="008C6477" w:rsidRPr="00DB0CDA">
          <w:rPr>
            <w:rStyle w:val="Hyperlink"/>
            <w:noProof/>
          </w:rPr>
          <w:t>Remedy Tickets</w:t>
        </w:r>
        <w:r w:rsidR="008C6477">
          <w:rPr>
            <w:noProof/>
            <w:webHidden/>
          </w:rPr>
          <w:tab/>
        </w:r>
        <w:r w:rsidR="00695433">
          <w:rPr>
            <w:noProof/>
            <w:webHidden/>
          </w:rPr>
          <w:fldChar w:fldCharType="begin"/>
        </w:r>
        <w:r w:rsidR="008C6477">
          <w:rPr>
            <w:noProof/>
            <w:webHidden/>
          </w:rPr>
          <w:instrText xml:space="preserve"> PAGEREF _Toc311023157 \h </w:instrText>
        </w:r>
        <w:r w:rsidR="00695433">
          <w:rPr>
            <w:noProof/>
            <w:webHidden/>
          </w:rPr>
        </w:r>
        <w:r w:rsidR="00695433">
          <w:rPr>
            <w:noProof/>
            <w:webHidden/>
          </w:rPr>
          <w:fldChar w:fldCharType="separate"/>
        </w:r>
        <w:r w:rsidR="00BB37B1">
          <w:rPr>
            <w:noProof/>
            <w:webHidden/>
          </w:rPr>
          <w:t>2</w:t>
        </w:r>
        <w:r w:rsidR="00695433">
          <w:rPr>
            <w:noProof/>
            <w:webHidden/>
          </w:rPr>
          <w:fldChar w:fldCharType="end"/>
        </w:r>
      </w:hyperlink>
    </w:p>
    <w:p w14:paraId="3F7073F0" w14:textId="0D23E397" w:rsidR="008C6477" w:rsidRDefault="00115CF7">
      <w:pPr>
        <w:pStyle w:val="TOC2"/>
        <w:tabs>
          <w:tab w:val="right" w:leader="dot" w:pos="8630"/>
        </w:tabs>
        <w:rPr>
          <w:rFonts w:ascii="Calibri" w:hAnsi="Calibri"/>
          <w:noProof/>
          <w:szCs w:val="22"/>
        </w:rPr>
      </w:pPr>
      <w:hyperlink w:anchor="_Toc311023158" w:history="1">
        <w:r w:rsidR="008C6477" w:rsidRPr="00DB0CDA">
          <w:rPr>
            <w:rStyle w:val="Hyperlink"/>
            <w:noProof/>
          </w:rPr>
          <w:t>References</w:t>
        </w:r>
        <w:r w:rsidR="008C6477">
          <w:rPr>
            <w:noProof/>
            <w:webHidden/>
          </w:rPr>
          <w:tab/>
        </w:r>
        <w:r w:rsidR="00695433">
          <w:rPr>
            <w:noProof/>
            <w:webHidden/>
          </w:rPr>
          <w:fldChar w:fldCharType="begin"/>
        </w:r>
        <w:r w:rsidR="008C6477">
          <w:rPr>
            <w:noProof/>
            <w:webHidden/>
          </w:rPr>
          <w:instrText xml:space="preserve"> PAGEREF _Toc311023158 \h </w:instrText>
        </w:r>
        <w:r w:rsidR="00695433">
          <w:rPr>
            <w:noProof/>
            <w:webHidden/>
          </w:rPr>
        </w:r>
        <w:r w:rsidR="00695433">
          <w:rPr>
            <w:noProof/>
            <w:webHidden/>
          </w:rPr>
          <w:fldChar w:fldCharType="separate"/>
        </w:r>
        <w:r w:rsidR="00BB37B1">
          <w:rPr>
            <w:noProof/>
            <w:webHidden/>
          </w:rPr>
          <w:t>3</w:t>
        </w:r>
        <w:r w:rsidR="00695433">
          <w:rPr>
            <w:noProof/>
            <w:webHidden/>
          </w:rPr>
          <w:fldChar w:fldCharType="end"/>
        </w:r>
      </w:hyperlink>
    </w:p>
    <w:p w14:paraId="581C9B79" w14:textId="77777777" w:rsidR="0039291B" w:rsidRDefault="00695433" w:rsidP="00AB3AF0">
      <w:pPr>
        <w:pStyle w:val="CPRSH2BodyChar"/>
        <w:sectPr w:rsidR="0039291B" w:rsidSect="0071089D">
          <w:footerReference w:type="default" r:id="rId9"/>
          <w:headerReference w:type="first" r:id="rId10"/>
          <w:pgSz w:w="12240" w:h="15840" w:code="1"/>
          <w:pgMar w:top="1440" w:right="1800" w:bottom="1440" w:left="1800" w:header="720" w:footer="720" w:gutter="0"/>
          <w:pgNumType w:fmt="lowerRoman"/>
          <w:cols w:space="720"/>
          <w:docGrid w:linePitch="360"/>
        </w:sectPr>
      </w:pPr>
      <w:r>
        <w:fldChar w:fldCharType="end"/>
      </w:r>
    </w:p>
    <w:p w14:paraId="5C855044" w14:textId="77777777" w:rsidR="00A841EC" w:rsidRDefault="00A841EC" w:rsidP="00ED2FF7">
      <w:pPr>
        <w:pStyle w:val="CPRSH1"/>
        <w:ind w:left="440"/>
      </w:pPr>
      <w:bookmarkStart w:id="1" w:name="_Toc311023152"/>
      <w:r>
        <w:lastRenderedPageBreak/>
        <w:t>Introduction</w:t>
      </w:r>
      <w:bookmarkEnd w:id="1"/>
    </w:p>
    <w:p w14:paraId="01651C58" w14:textId="77777777" w:rsidR="00831006" w:rsidRDefault="001B3AB9" w:rsidP="00A539D1">
      <w:r>
        <w:t xml:space="preserve">VistA patch </w:t>
      </w:r>
      <w:r w:rsidR="00807A48">
        <w:t>OR*3.0*</w:t>
      </w:r>
      <w:r w:rsidR="007F2383">
        <w:t>340</w:t>
      </w:r>
      <w:r w:rsidR="00807A48">
        <w:t xml:space="preserve"> provides </w:t>
      </w:r>
      <w:r w:rsidR="008B0A1D">
        <w:t>resolution to a critical need to rapidly identify a patient’s Mental Health (MH) Treatment Coordinator so that veterans with conditions such a</w:t>
      </w:r>
      <w:r w:rsidR="00366527">
        <w:t>s</w:t>
      </w:r>
      <w:r w:rsidR="008B0A1D">
        <w:t xml:space="preserve"> depression, </w:t>
      </w:r>
      <w:r w:rsidR="00366527">
        <w:t>suicidal</w:t>
      </w:r>
      <w:r w:rsidR="008B0A1D">
        <w:t xml:space="preserve"> ideation and Post Traumatic Stress Disorder (PSTD) can be treated more quickly and effectively.  This project affects nurses, physicians, ward clerks, Primary Care Management Module (PCMM) coordinators and all other mental health professionals.</w:t>
      </w:r>
      <w:r w:rsidR="00831006">
        <w:t xml:space="preserve">  </w:t>
      </w:r>
      <w:r w:rsidR="005C1B83">
        <w:t xml:space="preserve">The patch addresses additional needs outlined in the functionality section.  </w:t>
      </w:r>
      <w:r w:rsidR="00831006">
        <w:t xml:space="preserve">Changes will interface over to PCMM, where clinicians will have access to this new functionality.  </w:t>
      </w:r>
      <w:r w:rsidR="009A044B">
        <w:t>This will</w:t>
      </w:r>
      <w:r w:rsidR="00831006">
        <w:t xml:space="preserve"> mak</w:t>
      </w:r>
      <w:r w:rsidR="009A044B">
        <w:t>e</w:t>
      </w:r>
      <w:r w:rsidR="00831006">
        <w:t xml:space="preserve"> it easier for clinicians to coordinate care between mental health and primary care providers.</w:t>
      </w:r>
      <w:r w:rsidR="008B0A1D">
        <w:t xml:space="preserve"> </w:t>
      </w:r>
    </w:p>
    <w:p w14:paraId="1EFD1511" w14:textId="77777777" w:rsidR="00807A48" w:rsidRDefault="00EA0CC5" w:rsidP="00A539D1">
      <w:r>
        <w:t xml:space="preserve">This patch is scheduled to be released with SD*5.3*575.  </w:t>
      </w:r>
      <w:r w:rsidR="007F2383">
        <w:t xml:space="preserve">The purpose of </w:t>
      </w:r>
      <w:r w:rsidR="00831006">
        <w:t>SD*5.3*575</w:t>
      </w:r>
      <w:r w:rsidR="007F2383">
        <w:t xml:space="preserve"> is to implement the </w:t>
      </w:r>
      <w:r w:rsidR="00622B95">
        <w:t>functionality</w:t>
      </w:r>
      <w:r w:rsidR="007F2383">
        <w:t xml:space="preserve"> for displaying the Mental Health Treatment Coordinator (MHTC) in two locations within CPRS, one being the Patient Inquiry display and the other being the Primary Care button detail display.</w:t>
      </w:r>
    </w:p>
    <w:p w14:paraId="6E1DF063" w14:textId="77777777" w:rsidR="00006597" w:rsidRDefault="00006597" w:rsidP="00A539D1"/>
    <w:p w14:paraId="0D9BE8B0" w14:textId="77777777" w:rsidR="00BC64AD" w:rsidRDefault="00441079" w:rsidP="00BC64AD">
      <w:pPr>
        <w:pStyle w:val="CPRSH2"/>
      </w:pPr>
      <w:bookmarkStart w:id="2" w:name="_Toc311023153"/>
      <w:r>
        <w:t xml:space="preserve">New </w:t>
      </w:r>
      <w:r w:rsidR="00BC64AD">
        <w:t>Functionality</w:t>
      </w:r>
      <w:bookmarkEnd w:id="2"/>
    </w:p>
    <w:p w14:paraId="313A5439" w14:textId="77777777" w:rsidR="009C417D" w:rsidRDefault="00BC64AD" w:rsidP="001F50DA">
      <w:r>
        <w:t>This</w:t>
      </w:r>
      <w:r w:rsidRPr="00676CD0">
        <w:t xml:space="preserve"> patch </w:t>
      </w:r>
      <w:r w:rsidR="00831006">
        <w:t xml:space="preserve">provides </w:t>
      </w:r>
      <w:r w:rsidRPr="00676CD0">
        <w:t>enhance</w:t>
      </w:r>
      <w:r w:rsidR="00831006">
        <w:t>ments to</w:t>
      </w:r>
      <w:r w:rsidRPr="00676CD0">
        <w:t xml:space="preserve"> </w:t>
      </w:r>
      <w:r w:rsidR="00622B95">
        <w:t>CPRS</w:t>
      </w:r>
      <w:r w:rsidR="00441079">
        <w:t xml:space="preserve">.  The </w:t>
      </w:r>
      <w:r w:rsidR="00590830">
        <w:t xml:space="preserve">sections </w:t>
      </w:r>
      <w:r w:rsidR="00622B95">
        <w:t xml:space="preserve">below </w:t>
      </w:r>
      <w:r w:rsidR="00590830">
        <w:t>outline the changes and fixes that will be applied to the Patient Inquiry Display and the Primary Care Detailed Display.</w:t>
      </w:r>
    </w:p>
    <w:p w14:paraId="25BDCF99" w14:textId="77777777" w:rsidR="00590830" w:rsidRDefault="00590830" w:rsidP="001F50DA"/>
    <w:p w14:paraId="7DD1DF98" w14:textId="77777777" w:rsidR="00590830" w:rsidRPr="00590830" w:rsidRDefault="00590830" w:rsidP="00590830">
      <w:pPr>
        <w:pStyle w:val="CPRSH2"/>
      </w:pPr>
      <w:bookmarkStart w:id="3" w:name="_Toc311023154"/>
      <w:r w:rsidRPr="00590830">
        <w:t>Changes and Fixes to the Patient Inquiry Display</w:t>
      </w:r>
      <w:bookmarkEnd w:id="3"/>
    </w:p>
    <w:p w14:paraId="777BC134" w14:textId="77777777" w:rsidR="00590830" w:rsidRDefault="00622B95" w:rsidP="00590830">
      <w:r>
        <w:t>T</w:t>
      </w:r>
      <w:r w:rsidR="00590830">
        <w:t xml:space="preserve">he Mental Health Treatment Coordinator (MHTC) </w:t>
      </w:r>
      <w:r>
        <w:t>will</w:t>
      </w:r>
      <w:r w:rsidR="00590830">
        <w:t xml:space="preserve"> be displayed within CPRS GUI as part of the Patient Inquiry display.  </w:t>
      </w:r>
      <w:r>
        <w:t xml:space="preserve"> T</w:t>
      </w:r>
      <w:r w:rsidR="00590830">
        <w:t xml:space="preserve">he MHTC and the MHTC’s position </w:t>
      </w:r>
      <w:r>
        <w:t xml:space="preserve">will be shown </w:t>
      </w:r>
      <w:r w:rsidR="00590830">
        <w:t xml:space="preserve">just after the Primary Practitioner and Primary Care Team as part of the Primary Care Information section of the Patient Inquiry display.  The MHTC information will include the </w:t>
      </w:r>
      <w:r w:rsidR="00584160">
        <w:t xml:space="preserve">MH Treatment Team, </w:t>
      </w:r>
      <w:r w:rsidR="00590830">
        <w:t xml:space="preserve">MHTC provider’s name and the PCMM position which they were assigned.  If </w:t>
      </w:r>
      <w:r w:rsidR="00EA3073">
        <w:t>a</w:t>
      </w:r>
      <w:r w:rsidR="00590830">
        <w:t xml:space="preserve"> MHTC was not assigned to the patient, no information will be displayed concerning the MHTC.  Below is how the Primary Care Information section currently displays:</w:t>
      </w:r>
    </w:p>
    <w:p w14:paraId="61AFD2D0" w14:textId="77777777" w:rsidR="007A41FF" w:rsidRDefault="00590830">
      <w:pPr>
        <w:spacing w:after="0"/>
        <w:ind w:left="720"/>
      </w:pPr>
      <w:r>
        <w:t>Primary Care Information:</w:t>
      </w:r>
    </w:p>
    <w:p w14:paraId="31375732" w14:textId="77777777" w:rsidR="007A41FF" w:rsidRDefault="00590830">
      <w:pPr>
        <w:spacing w:after="0"/>
        <w:ind w:left="720"/>
      </w:pPr>
      <w:r>
        <w:t xml:space="preserve">Primary </w:t>
      </w:r>
      <w:r w:rsidR="00EA0CC5">
        <w:t>Practitioner</w:t>
      </w:r>
      <w:r>
        <w:t xml:space="preserve">:  </w:t>
      </w:r>
    </w:p>
    <w:p w14:paraId="3318E6A4" w14:textId="77777777" w:rsidR="00590830" w:rsidRDefault="00590830" w:rsidP="00EA0CC5">
      <w:pPr>
        <w:ind w:left="720"/>
      </w:pPr>
      <w:r>
        <w:t xml:space="preserve">Primary Care Team:  </w:t>
      </w:r>
    </w:p>
    <w:p w14:paraId="5D54F45F" w14:textId="77777777" w:rsidR="00590830" w:rsidRDefault="00590830" w:rsidP="00590830">
      <w:pPr>
        <w:pStyle w:val="CPRSBullets"/>
      </w:pPr>
      <w:r w:rsidRPr="000F69A7">
        <w:t xml:space="preserve">Any user who has permission to view the CPRS GUI </w:t>
      </w:r>
      <w:r>
        <w:t>will</w:t>
      </w:r>
      <w:r w:rsidRPr="000F69A7">
        <w:t xml:space="preserve"> be able to see a patient’s </w:t>
      </w:r>
      <w:r>
        <w:t>MH treatment coordinator</w:t>
      </w:r>
      <w:r w:rsidRPr="000F69A7">
        <w:t xml:space="preserve"> information, if it exists, in the Patient Inquiry </w:t>
      </w:r>
      <w:r>
        <w:t>display</w:t>
      </w:r>
      <w:r w:rsidRPr="000F69A7">
        <w:t>.</w:t>
      </w:r>
    </w:p>
    <w:p w14:paraId="1F2FD5B4" w14:textId="77777777" w:rsidR="00267BD8" w:rsidRPr="008E17F1" w:rsidRDefault="00267BD8" w:rsidP="00267BD8">
      <w:pPr>
        <w:pStyle w:val="CPRSBullets"/>
      </w:pPr>
      <w:r w:rsidRPr="00267BD8">
        <w:t>If the patient has a Primary Care Provider, information about his/her MH treatment coordinator will be printed between the first Primary Care section and the Status section and it will be printed between the Second Primary Care section and the Health Insurance section</w:t>
      </w:r>
      <w:r>
        <w:t>.</w:t>
      </w:r>
    </w:p>
    <w:p w14:paraId="0926112B" w14:textId="77777777" w:rsidR="00590830" w:rsidRDefault="00590830" w:rsidP="00590830">
      <w:pPr>
        <w:pStyle w:val="CPRSBullets"/>
      </w:pPr>
      <w:r>
        <w:t xml:space="preserve">If a MHTC is assigned to the patient, the </w:t>
      </w:r>
      <w:r w:rsidR="005B4008">
        <w:t xml:space="preserve"> MH Treatmen</w:t>
      </w:r>
      <w:r w:rsidR="00194AC5">
        <w:t xml:space="preserve">t Team name, the </w:t>
      </w:r>
      <w:r>
        <w:t xml:space="preserve">MHTC’s name and position followed by </w:t>
      </w:r>
      <w:r w:rsidR="00194AC5">
        <w:t xml:space="preserve">analog </w:t>
      </w:r>
      <w:r>
        <w:t>pager</w:t>
      </w:r>
      <w:r w:rsidR="00194AC5">
        <w:t>,</w:t>
      </w:r>
      <w:r>
        <w:t xml:space="preserve"> phone number</w:t>
      </w:r>
      <w:r w:rsidR="00194AC5">
        <w:t>, and digital pager</w:t>
      </w:r>
      <w:r>
        <w:t xml:space="preserve"> will be displayed as below:</w:t>
      </w:r>
    </w:p>
    <w:p w14:paraId="146D49A2" w14:textId="77777777" w:rsidR="00590830" w:rsidRDefault="00590830" w:rsidP="00590830">
      <w:pPr>
        <w:pStyle w:val="CPRSBullets"/>
        <w:numPr>
          <w:ilvl w:val="0"/>
          <w:numId w:val="0"/>
        </w:numPr>
        <w:ind w:left="1080"/>
      </w:pPr>
    </w:p>
    <w:p w14:paraId="3FAE895E" w14:textId="77777777" w:rsidR="00584160" w:rsidRDefault="00BF1E5F" w:rsidP="00590830">
      <w:pPr>
        <w:pStyle w:val="CPRSBullets"/>
        <w:numPr>
          <w:ilvl w:val="0"/>
          <w:numId w:val="0"/>
        </w:numPr>
        <w:ind w:left="1080"/>
      </w:pPr>
      <w:r>
        <w:lastRenderedPageBreak/>
        <w:t xml:space="preserve">MH Treatment Team:  </w:t>
      </w:r>
    </w:p>
    <w:p w14:paraId="25D8B9DC" w14:textId="77777777" w:rsidR="00590830" w:rsidRDefault="00590830" w:rsidP="00590830">
      <w:pPr>
        <w:pStyle w:val="CPRSBullets"/>
        <w:numPr>
          <w:ilvl w:val="0"/>
          <w:numId w:val="0"/>
        </w:numPr>
        <w:ind w:left="1080"/>
      </w:pPr>
      <w:r>
        <w:t xml:space="preserve">MH Treatment Coord:  </w:t>
      </w:r>
      <w:r w:rsidR="00584160">
        <w:tab/>
      </w:r>
      <w:r w:rsidR="00584160">
        <w:tab/>
      </w:r>
      <w:r w:rsidR="00584160">
        <w:tab/>
      </w:r>
      <w:r w:rsidR="00584160">
        <w:tab/>
      </w:r>
      <w:r>
        <w:t xml:space="preserve">Position:  </w:t>
      </w:r>
      <w:r w:rsidR="00584160">
        <w:tab/>
      </w:r>
    </w:p>
    <w:p w14:paraId="065EF72E" w14:textId="77777777" w:rsidR="00590830" w:rsidRDefault="00BF1E5F" w:rsidP="00590830">
      <w:pPr>
        <w:pStyle w:val="CPRSBullets"/>
        <w:numPr>
          <w:ilvl w:val="0"/>
          <w:numId w:val="0"/>
        </w:numPr>
        <w:ind w:left="1080"/>
      </w:pPr>
      <w:r>
        <w:t xml:space="preserve">Analog </w:t>
      </w:r>
      <w:r w:rsidR="00590830">
        <w:t xml:space="preserve">Pager:  </w:t>
      </w:r>
      <w:r w:rsidR="00584160">
        <w:tab/>
      </w:r>
      <w:r w:rsidR="00584160">
        <w:tab/>
      </w:r>
      <w:r w:rsidR="00584160">
        <w:tab/>
      </w:r>
      <w:r>
        <w:tab/>
      </w:r>
      <w:r>
        <w:tab/>
        <w:t xml:space="preserve">Phone:  </w:t>
      </w:r>
      <w:r w:rsidR="00584160">
        <w:tab/>
      </w:r>
    </w:p>
    <w:p w14:paraId="043D536A" w14:textId="77777777" w:rsidR="00BF1E5F" w:rsidRDefault="00BF1E5F" w:rsidP="00590830">
      <w:pPr>
        <w:pStyle w:val="CPRSBullets"/>
        <w:numPr>
          <w:ilvl w:val="0"/>
          <w:numId w:val="0"/>
        </w:numPr>
        <w:ind w:left="1080"/>
      </w:pPr>
      <w:r>
        <w:t xml:space="preserve">Digital Pager:  </w:t>
      </w:r>
      <w:r w:rsidR="00584160">
        <w:tab/>
      </w:r>
    </w:p>
    <w:p w14:paraId="3FB5C9B9" w14:textId="77777777" w:rsidR="00590830" w:rsidRDefault="00590830" w:rsidP="00590830">
      <w:pPr>
        <w:pStyle w:val="CPRSBullets"/>
        <w:numPr>
          <w:ilvl w:val="0"/>
          <w:numId w:val="0"/>
        </w:numPr>
        <w:ind w:left="1800"/>
      </w:pPr>
    </w:p>
    <w:p w14:paraId="3C088B3C" w14:textId="77777777" w:rsidR="00590830" w:rsidRDefault="00590830" w:rsidP="00E160A5">
      <w:pPr>
        <w:pStyle w:val="CPRSBullets"/>
      </w:pPr>
      <w:r>
        <w:t xml:space="preserve">If a MHTC is not assigned to the patient, then the MHTC information will not be displayed </w:t>
      </w:r>
      <w:r w:rsidR="007B279A">
        <w:t>within the Patient Inquiry Display</w:t>
      </w:r>
      <w:r w:rsidR="00E160A5">
        <w:t>.</w:t>
      </w:r>
      <w:r>
        <w:t xml:space="preserve">  </w:t>
      </w:r>
    </w:p>
    <w:p w14:paraId="2ED24C26" w14:textId="77777777" w:rsidR="00006597" w:rsidRPr="00252947" w:rsidRDefault="00006597" w:rsidP="00006597">
      <w:pPr>
        <w:pStyle w:val="CPRSBullets"/>
        <w:numPr>
          <w:ilvl w:val="0"/>
          <w:numId w:val="0"/>
        </w:numPr>
        <w:ind w:left="1080" w:hanging="360"/>
      </w:pPr>
    </w:p>
    <w:p w14:paraId="54C00EFE" w14:textId="77777777" w:rsidR="00590830" w:rsidRDefault="00590830" w:rsidP="00590830">
      <w:pPr>
        <w:pStyle w:val="CPRSH2"/>
      </w:pPr>
      <w:bookmarkStart w:id="4" w:name="_Toc311023155"/>
      <w:r>
        <w:t>Changes and Fixes to the Primary Care Display</w:t>
      </w:r>
      <w:bookmarkEnd w:id="4"/>
    </w:p>
    <w:p w14:paraId="670C0129" w14:textId="77777777" w:rsidR="00590830" w:rsidRDefault="00622B95" w:rsidP="00590830">
      <w:pPr>
        <w:pStyle w:val="CPRSBullets"/>
        <w:numPr>
          <w:ilvl w:val="0"/>
          <w:numId w:val="0"/>
        </w:numPr>
        <w:ind w:left="360"/>
      </w:pPr>
      <w:r>
        <w:t>T</w:t>
      </w:r>
      <w:r w:rsidR="00590830">
        <w:t xml:space="preserve">he MHTC </w:t>
      </w:r>
      <w:r>
        <w:t>will</w:t>
      </w:r>
      <w:r w:rsidR="00590830">
        <w:t xml:space="preserve"> be displayed within CPRS GUI as part of the Primary Care detailed display.  This is accessed by depressing the Primary Care button in the header of CPRS GUI which launches the detailed display.  This display </w:t>
      </w:r>
      <w:r>
        <w:t>will include the MHTC information.</w:t>
      </w:r>
    </w:p>
    <w:p w14:paraId="52956865" w14:textId="77777777" w:rsidR="00590830" w:rsidRDefault="004E417B" w:rsidP="00590830">
      <w:pPr>
        <w:pStyle w:val="CPRSBullets"/>
      </w:pPr>
      <w:r>
        <w:t>A user who has permission to view the CPRS GUI will be able to see a patient’s MH treatment coordinator information, if it exists, in the Primary Care display</w:t>
      </w:r>
      <w:r w:rsidR="0074748E">
        <w:t>.</w:t>
      </w:r>
    </w:p>
    <w:p w14:paraId="48D2D71D" w14:textId="77777777" w:rsidR="00590830" w:rsidRDefault="00622B95" w:rsidP="00590830">
      <w:pPr>
        <w:pStyle w:val="CPRSBullets"/>
      </w:pPr>
      <w:r>
        <w:t xml:space="preserve"> T</w:t>
      </w:r>
      <w:r w:rsidR="00590830">
        <w:t xml:space="preserve">he </w:t>
      </w:r>
      <w:r w:rsidR="00AE6E76">
        <w:t xml:space="preserve">Mental Health Treatment Team name, the </w:t>
      </w:r>
      <w:r w:rsidR="00590830">
        <w:t>MHTC’s name, analog pager number, digital pager number, and the office phone number</w:t>
      </w:r>
      <w:r>
        <w:t xml:space="preserve"> will be included on the Primary Care Detailed Display</w:t>
      </w:r>
      <w:r w:rsidR="00590830">
        <w:t>.  Below displays the format:</w:t>
      </w:r>
    </w:p>
    <w:p w14:paraId="5B934701" w14:textId="77777777" w:rsidR="00590830" w:rsidRDefault="00590830" w:rsidP="00590830">
      <w:pPr>
        <w:pStyle w:val="CPRSBullets"/>
        <w:numPr>
          <w:ilvl w:val="0"/>
          <w:numId w:val="0"/>
        </w:numPr>
        <w:ind w:left="2160"/>
      </w:pPr>
    </w:p>
    <w:p w14:paraId="3C17D88A" w14:textId="77777777" w:rsidR="00584160" w:rsidRDefault="00584160" w:rsidP="00590830">
      <w:pPr>
        <w:pStyle w:val="CPRSBullets"/>
        <w:numPr>
          <w:ilvl w:val="0"/>
          <w:numId w:val="0"/>
        </w:numPr>
        <w:ind w:left="1440"/>
      </w:pPr>
      <w:r>
        <w:t>MH Treatment Team:</w:t>
      </w:r>
    </w:p>
    <w:p w14:paraId="79DB048A" w14:textId="77777777" w:rsidR="00590830" w:rsidRDefault="00590830" w:rsidP="00590830">
      <w:pPr>
        <w:pStyle w:val="CPRSBullets"/>
        <w:numPr>
          <w:ilvl w:val="0"/>
          <w:numId w:val="0"/>
        </w:numPr>
        <w:ind w:left="1440"/>
      </w:pPr>
      <w:r>
        <w:t>MH Treatment Coordinator:</w:t>
      </w:r>
    </w:p>
    <w:p w14:paraId="624A1D3D" w14:textId="77777777" w:rsidR="00590830" w:rsidRDefault="00590830" w:rsidP="00590830">
      <w:pPr>
        <w:pStyle w:val="CPRSBullets"/>
        <w:numPr>
          <w:ilvl w:val="0"/>
          <w:numId w:val="0"/>
        </w:numPr>
        <w:ind w:left="1440"/>
      </w:pPr>
      <w:r>
        <w:t>Analog Pager:</w:t>
      </w:r>
    </w:p>
    <w:p w14:paraId="505097C8" w14:textId="77777777" w:rsidR="00590830" w:rsidRDefault="00590830" w:rsidP="00590830">
      <w:pPr>
        <w:pStyle w:val="CPRSBullets"/>
        <w:numPr>
          <w:ilvl w:val="0"/>
          <w:numId w:val="0"/>
        </w:numPr>
        <w:ind w:left="1440"/>
      </w:pPr>
      <w:r>
        <w:t>Digital Pager:</w:t>
      </w:r>
    </w:p>
    <w:p w14:paraId="3EDBBFB4" w14:textId="77777777" w:rsidR="00636D69" w:rsidRDefault="00590830" w:rsidP="00622B95">
      <w:pPr>
        <w:pStyle w:val="CPRSBullets"/>
        <w:numPr>
          <w:ilvl w:val="0"/>
          <w:numId w:val="0"/>
        </w:numPr>
        <w:ind w:left="1440"/>
      </w:pPr>
      <w:r>
        <w:t>Office Phone:</w:t>
      </w:r>
    </w:p>
    <w:p w14:paraId="0F563363" w14:textId="77777777" w:rsidR="0067756C" w:rsidRDefault="0067756C" w:rsidP="00622B95">
      <w:pPr>
        <w:pStyle w:val="CPRSBullets"/>
        <w:numPr>
          <w:ilvl w:val="0"/>
          <w:numId w:val="0"/>
        </w:numPr>
        <w:ind w:left="1440"/>
      </w:pPr>
    </w:p>
    <w:p w14:paraId="78FE0C04" w14:textId="77777777" w:rsidR="00590830" w:rsidRDefault="00590830" w:rsidP="00590830">
      <w:pPr>
        <w:pStyle w:val="CPRSBullets"/>
        <w:numPr>
          <w:ilvl w:val="0"/>
          <w:numId w:val="43"/>
        </w:numPr>
      </w:pPr>
      <w:r>
        <w:t xml:space="preserve">In the event no MHTC has been assigned to the patient, </w:t>
      </w:r>
      <w:r w:rsidR="00584160">
        <w:t xml:space="preserve">no MHTC information will be displayed </w:t>
      </w:r>
      <w:r w:rsidR="007B279A">
        <w:t>on</w:t>
      </w:r>
      <w:r w:rsidR="00584160">
        <w:t xml:space="preserve"> the Primary Care screen.</w:t>
      </w:r>
    </w:p>
    <w:p w14:paraId="451FF85A" w14:textId="77777777" w:rsidR="00590830" w:rsidRDefault="00590830" w:rsidP="00590830">
      <w:pPr>
        <w:pStyle w:val="CPRSBullets"/>
        <w:numPr>
          <w:ilvl w:val="0"/>
          <w:numId w:val="0"/>
        </w:numPr>
        <w:ind w:left="1800"/>
      </w:pPr>
    </w:p>
    <w:p w14:paraId="76877B1F" w14:textId="77777777" w:rsidR="007D3644" w:rsidRDefault="00746903" w:rsidP="00746903">
      <w:pPr>
        <w:pStyle w:val="CPRSH2"/>
      </w:pPr>
      <w:bookmarkStart w:id="5" w:name="_Toc311023156"/>
      <w:r>
        <w:t>Pre-Conditions to Installation</w:t>
      </w:r>
      <w:bookmarkEnd w:id="5"/>
    </w:p>
    <w:p w14:paraId="468B39B7" w14:textId="77777777" w:rsidR="000754F6" w:rsidRPr="008C6477" w:rsidRDefault="000754F6" w:rsidP="00746903">
      <w:pPr>
        <w:rPr>
          <w:szCs w:val="22"/>
        </w:rPr>
      </w:pPr>
      <w:r w:rsidRPr="008C6477">
        <w:rPr>
          <w:szCs w:val="22"/>
        </w:rPr>
        <w:t>OR*3.0*340 is to be released with SD*5.3*575</w:t>
      </w:r>
      <w:r w:rsidR="007F2383" w:rsidRPr="008C6477">
        <w:rPr>
          <w:szCs w:val="22"/>
        </w:rPr>
        <w:t>, with SD*5.3*575 being installed first.</w:t>
      </w:r>
      <w:r w:rsidR="004D6E2A" w:rsidRPr="008C6477">
        <w:rPr>
          <w:szCs w:val="22"/>
        </w:rPr>
        <w:t xml:space="preserve"> </w:t>
      </w:r>
    </w:p>
    <w:p w14:paraId="6631F938" w14:textId="77777777" w:rsidR="004F7828" w:rsidRPr="004F7828" w:rsidRDefault="004A2236" w:rsidP="00CD32C5">
      <w:pPr>
        <w:rPr>
          <w:b/>
        </w:rPr>
      </w:pPr>
      <w:r w:rsidRPr="004A2236">
        <w:t>Specific information pertaining to the installation of this patch can be found in the patch description and section referred to as ‘INSTALLATION INSTRUCTIONS’ in patch OR*3.0*340 Installation Guide.</w:t>
      </w:r>
    </w:p>
    <w:p w14:paraId="2632CE15" w14:textId="77777777" w:rsidR="00A76AF8" w:rsidRDefault="00A76AF8" w:rsidP="00A76AF8">
      <w:pPr>
        <w:pStyle w:val="CPRSH2"/>
      </w:pPr>
      <w:bookmarkStart w:id="6" w:name="_Toc311023157"/>
      <w:r>
        <w:t>Remedy Tickets</w:t>
      </w:r>
      <w:bookmarkEnd w:id="6"/>
    </w:p>
    <w:p w14:paraId="0618D552" w14:textId="77777777" w:rsidR="007D3644" w:rsidRDefault="006F7541" w:rsidP="00CA385B">
      <w:pPr>
        <w:pStyle w:val="CPRSBullets"/>
      </w:pPr>
      <w:r>
        <w:t xml:space="preserve">No Remedy tickets </w:t>
      </w:r>
      <w:r w:rsidR="008E17F1">
        <w:t xml:space="preserve">are </w:t>
      </w:r>
      <w:r>
        <w:t>associated with this release.</w:t>
      </w:r>
    </w:p>
    <w:p w14:paraId="01BC6E87" w14:textId="77777777" w:rsidR="00691D46" w:rsidRDefault="00691D46" w:rsidP="00691D46">
      <w:pPr>
        <w:pStyle w:val="CPRSBullets"/>
        <w:numPr>
          <w:ilvl w:val="0"/>
          <w:numId w:val="0"/>
        </w:numPr>
      </w:pPr>
    </w:p>
    <w:p w14:paraId="34E8EC50" w14:textId="77777777" w:rsidR="00691D46" w:rsidRDefault="00691D46" w:rsidP="00691D46">
      <w:pPr>
        <w:pStyle w:val="CPRSH2"/>
      </w:pPr>
      <w:bookmarkStart w:id="7" w:name="_Toc311023158"/>
      <w:r>
        <w:lastRenderedPageBreak/>
        <w:t>References</w:t>
      </w:r>
      <w:bookmarkEnd w:id="7"/>
    </w:p>
    <w:p w14:paraId="66BE868A" w14:textId="77777777" w:rsidR="00691D46" w:rsidRDefault="00691D46" w:rsidP="00B91DE0">
      <w:r>
        <w:t xml:space="preserve">Information in this document is derived from the following </w:t>
      </w:r>
      <w:r w:rsidR="008C6477">
        <w:t>documentation on</w:t>
      </w:r>
      <w:r w:rsidR="00B91DE0">
        <w:t xml:space="preserve"> </w:t>
      </w:r>
      <w:r w:rsidR="00D3767C">
        <w:t>the project’s Technical Services Project Repository (</w:t>
      </w:r>
      <w:r w:rsidR="00B91DE0">
        <w:t>TSPR</w:t>
      </w:r>
      <w:r w:rsidR="00D3767C">
        <w:t>)</w:t>
      </w:r>
      <w:r w:rsidR="00B91DE0">
        <w:t xml:space="preserve"> site at </w:t>
      </w:r>
      <w:hyperlink r:id="rId11" w:history="1">
        <w:r w:rsidR="00B91DE0" w:rsidRPr="008C6477">
          <w:rPr>
            <w:rStyle w:val="Hyperlink"/>
            <w:color w:val="1F497D"/>
            <w:u w:val="single"/>
          </w:rPr>
          <w:t>http://tspr.vista.med.va.gov/warboard/anotebk.asp?proj=1378&amp;Type=Active</w:t>
        </w:r>
      </w:hyperlink>
      <w:r>
        <w:t>:</w:t>
      </w:r>
    </w:p>
    <w:p w14:paraId="363C45EF" w14:textId="77777777" w:rsidR="00691D46" w:rsidRDefault="00691D46" w:rsidP="00691D46">
      <w:pPr>
        <w:pStyle w:val="CPRSH2BodyChar"/>
        <w:numPr>
          <w:ilvl w:val="0"/>
          <w:numId w:val="43"/>
        </w:numPr>
      </w:pPr>
      <w:r>
        <w:t>Identification of Principal Mental Health Provider (IPMHP) Requirements Specification Document (RSD)</w:t>
      </w:r>
      <w:r w:rsidR="00B91DE0">
        <w:t>, file name:  IPMHP Deliverable 1 and 3 RSD v 1.11</w:t>
      </w:r>
    </w:p>
    <w:p w14:paraId="4153A795" w14:textId="77777777" w:rsidR="00691D46" w:rsidRDefault="00691D46" w:rsidP="00691D46">
      <w:pPr>
        <w:pStyle w:val="CPRSH2BodyChar"/>
        <w:numPr>
          <w:ilvl w:val="0"/>
          <w:numId w:val="43"/>
        </w:numPr>
      </w:pPr>
      <w:r>
        <w:t>Identification of Principal Mental Health Provider (IPMHP) Computerized Patient Record System (CPRS) Software Design Document (SDD)</w:t>
      </w:r>
      <w:r w:rsidR="00B91DE0">
        <w:t>, file name:  IPMHP CPRS SDD 340.doc</w:t>
      </w:r>
    </w:p>
    <w:p w14:paraId="4150DD17" w14:textId="77777777" w:rsidR="00691D46" w:rsidRDefault="00691D46" w:rsidP="00691D46">
      <w:pPr>
        <w:pStyle w:val="CPRSH2BodyChar"/>
        <w:ind w:left="360"/>
      </w:pPr>
      <w:r>
        <w:t xml:space="preserve">Additional information can be found in the CPRS GUI User Manual.  All documentation can be found on VDL in the CPRS library:  </w:t>
      </w:r>
      <w:hyperlink r:id="rId12" w:history="1">
        <w:r w:rsidRPr="008C6477">
          <w:rPr>
            <w:rStyle w:val="Hyperlink"/>
            <w:color w:val="1F497D"/>
            <w:u w:val="single"/>
          </w:rPr>
          <w:t>http://www.va.gov/vdl/application.asp?appid=61</w:t>
        </w:r>
      </w:hyperlink>
    </w:p>
    <w:p w14:paraId="563E8CA7" w14:textId="77777777" w:rsidR="00691D46" w:rsidRDefault="00691D46" w:rsidP="00691D46">
      <w:pPr>
        <w:pStyle w:val="CPRSH2BodyChar"/>
        <w:ind w:left="360"/>
      </w:pPr>
      <w:r>
        <w:t xml:space="preserve"> </w:t>
      </w:r>
    </w:p>
    <w:p w14:paraId="38A6BF94" w14:textId="77777777" w:rsidR="00691D46" w:rsidRDefault="00691D46" w:rsidP="00691D46">
      <w:pPr>
        <w:pStyle w:val="CPRSH2BodyChar"/>
        <w:ind w:left="360"/>
      </w:pPr>
    </w:p>
    <w:p w14:paraId="70107398" w14:textId="77777777" w:rsidR="00691D46" w:rsidRDefault="00691D46" w:rsidP="00691D46">
      <w:pPr>
        <w:pStyle w:val="CPRSH2BodyChar"/>
        <w:ind w:left="360"/>
      </w:pPr>
    </w:p>
    <w:p w14:paraId="422F7E76" w14:textId="77777777" w:rsidR="00691D46" w:rsidRDefault="00691D46" w:rsidP="00691D46">
      <w:pPr>
        <w:pStyle w:val="CPRSH2BodyChar"/>
        <w:ind w:left="360"/>
      </w:pPr>
    </w:p>
    <w:p w14:paraId="3313529B" w14:textId="77777777" w:rsidR="00691D46" w:rsidRPr="00691D46" w:rsidRDefault="00691D46" w:rsidP="00691D46">
      <w:pPr>
        <w:pStyle w:val="CPRSH2BodyChar"/>
        <w:ind w:left="360"/>
      </w:pPr>
    </w:p>
    <w:sectPr w:rsidR="00691D46" w:rsidRPr="00691D46" w:rsidSect="0039291B">
      <w:footerReference w:type="defaul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E912" w14:textId="77777777" w:rsidR="00115CF7" w:rsidRDefault="00115CF7">
      <w:r>
        <w:separator/>
      </w:r>
    </w:p>
  </w:endnote>
  <w:endnote w:type="continuationSeparator" w:id="0">
    <w:p w14:paraId="4B08144F" w14:textId="77777777" w:rsidR="00115CF7" w:rsidRDefault="0011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0B91" w14:textId="77777777" w:rsidR="002136C7" w:rsidRDefault="00983CB5" w:rsidP="00CC1573">
    <w:pPr>
      <w:pStyle w:val="Footer"/>
    </w:pPr>
    <w:r>
      <w:t>Feb 2012</w:t>
    </w:r>
    <w:r w:rsidR="002136C7">
      <w:tab/>
      <w:t xml:space="preserve"> CPRS Patch</w:t>
    </w:r>
    <w:r w:rsidR="002136C7">
      <w:tab/>
      <w:t xml:space="preserve">Page </w:t>
    </w:r>
    <w:r w:rsidR="00695433">
      <w:fldChar w:fldCharType="begin"/>
    </w:r>
    <w:r w:rsidR="00801122">
      <w:instrText xml:space="preserve"> PAGE   \* MERGEFORMAT </w:instrText>
    </w:r>
    <w:r w:rsidR="00695433">
      <w:fldChar w:fldCharType="separate"/>
    </w:r>
    <w:r w:rsidR="002274DE">
      <w:rPr>
        <w:noProof/>
      </w:rPr>
      <w:t>i</w:t>
    </w:r>
    <w:r w:rsidR="00695433">
      <w:rPr>
        <w:noProof/>
      </w:rPr>
      <w:fldChar w:fldCharType="end"/>
    </w:r>
  </w:p>
  <w:p w14:paraId="7ADFA74B" w14:textId="77777777" w:rsidR="002136C7" w:rsidRDefault="002136C7" w:rsidP="00CC1573">
    <w:pPr>
      <w:pStyle w:val="Footer"/>
    </w:pPr>
    <w:r>
      <w:tab/>
    </w:r>
    <w:r w:rsidRPr="0076250B">
      <w:t xml:space="preserve"> (OR*3</w:t>
    </w:r>
    <w:r>
      <w:t>.0</w:t>
    </w:r>
    <w:r w:rsidRPr="0076250B">
      <w:t>*</w:t>
    </w:r>
    <w:r>
      <w:t>340</w:t>
    </w:r>
    <w:r w:rsidRPr="0076250B">
      <w:t xml:space="preserve">) </w:t>
    </w:r>
    <w:r>
      <w:t>Rele</w:t>
    </w:r>
    <w:r w:rsidRPr="0076250B">
      <w:t>ase Notes</w:t>
    </w:r>
    <w:r>
      <w:t xml:space="preserve"> </w:t>
    </w:r>
  </w:p>
  <w:p w14:paraId="7121DE7B" w14:textId="77777777" w:rsidR="002136C7" w:rsidRDefault="002136C7" w:rsidP="00A76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7FCE" w14:textId="77777777" w:rsidR="002136C7" w:rsidRDefault="00983CB5" w:rsidP="00CC1573">
    <w:pPr>
      <w:pStyle w:val="Footer"/>
    </w:pPr>
    <w:r>
      <w:t>Feb 2012</w:t>
    </w:r>
    <w:r w:rsidR="002136C7">
      <w:tab/>
      <w:t xml:space="preserve"> CPRS Patch</w:t>
    </w:r>
    <w:r w:rsidR="002136C7">
      <w:tab/>
      <w:t xml:space="preserve">Page </w:t>
    </w:r>
    <w:r w:rsidR="00695433">
      <w:fldChar w:fldCharType="begin"/>
    </w:r>
    <w:r w:rsidR="00801122">
      <w:instrText xml:space="preserve"> PAGE   \* MERGEFORMAT </w:instrText>
    </w:r>
    <w:r w:rsidR="00695433">
      <w:fldChar w:fldCharType="separate"/>
    </w:r>
    <w:r w:rsidR="002274DE">
      <w:rPr>
        <w:noProof/>
      </w:rPr>
      <w:t>3</w:t>
    </w:r>
    <w:r w:rsidR="00695433">
      <w:rPr>
        <w:noProof/>
      </w:rPr>
      <w:fldChar w:fldCharType="end"/>
    </w:r>
  </w:p>
  <w:p w14:paraId="250BD7DB" w14:textId="77777777" w:rsidR="002136C7" w:rsidRDefault="002136C7" w:rsidP="00CC1573">
    <w:pPr>
      <w:pStyle w:val="Footer"/>
    </w:pPr>
    <w:r>
      <w:tab/>
    </w:r>
    <w:r w:rsidRPr="0076250B">
      <w:t xml:space="preserve"> (OR*3</w:t>
    </w:r>
    <w:r>
      <w:t>.0</w:t>
    </w:r>
    <w:r w:rsidRPr="0076250B">
      <w:t>*</w:t>
    </w:r>
    <w:r>
      <w:t>340</w:t>
    </w:r>
    <w:r w:rsidRPr="0076250B">
      <w:t xml:space="preserve">) </w:t>
    </w:r>
    <w:r>
      <w:t>Rele</w:t>
    </w:r>
    <w:r w:rsidRPr="0076250B">
      <w:t>ase Notes</w:t>
    </w:r>
  </w:p>
  <w:p w14:paraId="5264B41D" w14:textId="77777777" w:rsidR="002136C7" w:rsidRDefault="002136C7" w:rsidP="00A7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E63CB" w14:textId="77777777" w:rsidR="00115CF7" w:rsidRDefault="00115CF7">
      <w:r>
        <w:separator/>
      </w:r>
    </w:p>
  </w:footnote>
  <w:footnote w:type="continuationSeparator" w:id="0">
    <w:p w14:paraId="7041CD80" w14:textId="77777777" w:rsidR="00115CF7" w:rsidRDefault="0011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B287" w14:textId="77777777" w:rsidR="002136C7" w:rsidRDefault="00115CF7">
    <w:pPr>
      <w:pStyle w:val="Header"/>
    </w:pPr>
    <w:r>
      <w:rPr>
        <w:noProof/>
        <w:lang w:eastAsia="zh-TW"/>
      </w:rPr>
      <w:pict w14:anchorId="567A5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BCD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D0B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ECE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5C1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266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1F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A55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806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4E3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D45250"/>
    <w:multiLevelType w:val="hybridMultilevel"/>
    <w:tmpl w:val="3EA81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47640D"/>
    <w:multiLevelType w:val="hybridMultilevel"/>
    <w:tmpl w:val="115E9A8C"/>
    <w:lvl w:ilvl="0" w:tplc="3FE823AA">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967EB4"/>
    <w:multiLevelType w:val="hybridMultilevel"/>
    <w:tmpl w:val="40F2DD36"/>
    <w:lvl w:ilvl="0" w:tplc="B4FA677A">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02628AF"/>
    <w:multiLevelType w:val="hybridMultilevel"/>
    <w:tmpl w:val="D63433C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12A57817"/>
    <w:multiLevelType w:val="hybridMultilevel"/>
    <w:tmpl w:val="C0F053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D8026F"/>
    <w:multiLevelType w:val="hybridMultilevel"/>
    <w:tmpl w:val="F9AABC1E"/>
    <w:lvl w:ilvl="0" w:tplc="C8F61226">
      <w:start w:val="1"/>
      <w:numFmt w:val="bullet"/>
      <w:pStyle w:val="CPRSBullets"/>
      <w:lvlText w:val=""/>
      <w:lvlJc w:val="left"/>
      <w:pPr>
        <w:tabs>
          <w:tab w:val="num" w:pos="-720"/>
        </w:tabs>
        <w:ind w:left="-720" w:hanging="360"/>
      </w:pPr>
      <w:rPr>
        <w:rFonts w:ascii="Symbol" w:hAnsi="Symbol" w:hint="default"/>
        <w:b w:val="0"/>
        <w:i w:val="0"/>
        <w:sz w:val="22"/>
      </w:rPr>
    </w:lvl>
    <w:lvl w:ilvl="1" w:tplc="04090003">
      <w:start w:val="1"/>
      <w:numFmt w:val="decimal"/>
      <w:lvlText w:val="%2."/>
      <w:lvlJc w:val="left"/>
      <w:pPr>
        <w:tabs>
          <w:tab w:val="num" w:pos="-360"/>
        </w:tabs>
        <w:ind w:left="-360" w:hanging="360"/>
      </w:p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decimal"/>
      <w:lvlText w:val="%5."/>
      <w:lvlJc w:val="left"/>
      <w:pPr>
        <w:tabs>
          <w:tab w:val="num" w:pos="1800"/>
        </w:tabs>
        <w:ind w:left="1800" w:hanging="360"/>
      </w:pPr>
    </w:lvl>
    <w:lvl w:ilvl="5" w:tplc="04090005">
      <w:start w:val="1"/>
      <w:numFmt w:val="decimal"/>
      <w:lvlText w:val="%6."/>
      <w:lvlJc w:val="left"/>
      <w:pPr>
        <w:tabs>
          <w:tab w:val="num" w:pos="2520"/>
        </w:tabs>
        <w:ind w:left="2520" w:hanging="360"/>
      </w:pPr>
    </w:lvl>
    <w:lvl w:ilvl="6" w:tplc="04090001">
      <w:start w:val="1"/>
      <w:numFmt w:val="decimal"/>
      <w:lvlText w:val="%7."/>
      <w:lvlJc w:val="left"/>
      <w:pPr>
        <w:tabs>
          <w:tab w:val="num" w:pos="3240"/>
        </w:tabs>
        <w:ind w:left="3240" w:hanging="360"/>
      </w:pPr>
    </w:lvl>
    <w:lvl w:ilvl="7" w:tplc="04090003">
      <w:start w:val="1"/>
      <w:numFmt w:val="decimal"/>
      <w:lvlText w:val="%8."/>
      <w:lvlJc w:val="left"/>
      <w:pPr>
        <w:tabs>
          <w:tab w:val="num" w:pos="3960"/>
        </w:tabs>
        <w:ind w:left="3960" w:hanging="360"/>
      </w:pPr>
    </w:lvl>
    <w:lvl w:ilvl="8" w:tplc="04090005">
      <w:start w:val="1"/>
      <w:numFmt w:val="decimal"/>
      <w:lvlText w:val="%9."/>
      <w:lvlJc w:val="left"/>
      <w:pPr>
        <w:tabs>
          <w:tab w:val="num" w:pos="4680"/>
        </w:tabs>
        <w:ind w:left="4680" w:hanging="360"/>
      </w:pPr>
    </w:lvl>
  </w:abstractNum>
  <w:abstractNum w:abstractNumId="17" w15:restartNumberingAfterBreak="0">
    <w:nsid w:val="1E682F2F"/>
    <w:multiLevelType w:val="hybridMultilevel"/>
    <w:tmpl w:val="C0C012E2"/>
    <w:lvl w:ilvl="0" w:tplc="8388690E">
      <w:start w:val="1"/>
      <w:numFmt w:val="bullet"/>
      <w:lvlText w:val=""/>
      <w:lvlJc w:val="left"/>
      <w:pPr>
        <w:ind w:left="1080" w:hanging="360"/>
      </w:pPr>
      <w:rPr>
        <w:rFonts w:ascii="Wingdings" w:hAnsi="Wingdings" w:hint="default"/>
      </w:rPr>
    </w:lvl>
    <w:lvl w:ilvl="1" w:tplc="8388690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4C5967"/>
    <w:multiLevelType w:val="hybridMultilevel"/>
    <w:tmpl w:val="69AAFE72"/>
    <w:lvl w:ilvl="0" w:tplc="ED847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647C6A"/>
    <w:multiLevelType w:val="hybridMultilevel"/>
    <w:tmpl w:val="AA82AA02"/>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28B14933"/>
    <w:multiLevelType w:val="multilevel"/>
    <w:tmpl w:val="45205A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BB6B14"/>
    <w:multiLevelType w:val="hybridMultilevel"/>
    <w:tmpl w:val="3D16E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4711BF"/>
    <w:multiLevelType w:val="hybridMultilevel"/>
    <w:tmpl w:val="75E2F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3B5640"/>
    <w:multiLevelType w:val="hybridMultilevel"/>
    <w:tmpl w:val="52A879CE"/>
    <w:lvl w:ilvl="0" w:tplc="BDD29BF2">
      <w:start w:val="1"/>
      <w:numFmt w:val="bullet"/>
      <w:lvlText w:val=""/>
      <w:lvlJc w:val="left"/>
      <w:pPr>
        <w:tabs>
          <w:tab w:val="num" w:pos="1800"/>
        </w:tabs>
        <w:ind w:left="1800" w:hanging="360"/>
      </w:pPr>
      <w:rPr>
        <w:rFonts w:ascii="Symbol" w:hAnsi="Symbol" w:hint="default"/>
        <w:b w:val="0"/>
        <w:i w:val="0"/>
        <w:sz w:val="22"/>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3701614"/>
    <w:multiLevelType w:val="hybridMultilevel"/>
    <w:tmpl w:val="58EE31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4457FD3"/>
    <w:multiLevelType w:val="hybridMultilevel"/>
    <w:tmpl w:val="284421F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6" w15:restartNumberingAfterBreak="0">
    <w:nsid w:val="39B74EE0"/>
    <w:multiLevelType w:val="hybridMultilevel"/>
    <w:tmpl w:val="42123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C931095"/>
    <w:multiLevelType w:val="hybridMultilevel"/>
    <w:tmpl w:val="A120C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505869"/>
    <w:multiLevelType w:val="hybridMultilevel"/>
    <w:tmpl w:val="F0F45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0" w15:restartNumberingAfterBreak="0">
    <w:nsid w:val="49B611CF"/>
    <w:multiLevelType w:val="hybridMultilevel"/>
    <w:tmpl w:val="CBA4DA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E68241F"/>
    <w:multiLevelType w:val="hybridMultilevel"/>
    <w:tmpl w:val="E4563A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3E23E58"/>
    <w:multiLevelType w:val="hybridMultilevel"/>
    <w:tmpl w:val="B8644592"/>
    <w:lvl w:ilvl="0" w:tplc="2592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5364B8"/>
    <w:multiLevelType w:val="hybridMultilevel"/>
    <w:tmpl w:val="19CE72C4"/>
    <w:lvl w:ilvl="0" w:tplc="692A0988">
      <w:start w:val="1"/>
      <w:numFmt w:val="bullet"/>
      <w:pStyle w:val="CPRSBulletssub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01131"/>
    <w:multiLevelType w:val="hybridMultilevel"/>
    <w:tmpl w:val="5D52772A"/>
    <w:lvl w:ilvl="0" w:tplc="838869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456C45"/>
    <w:multiLevelType w:val="hybridMultilevel"/>
    <w:tmpl w:val="4D2CE548"/>
    <w:lvl w:ilvl="0" w:tplc="A75CEC6E">
      <w:start w:val="1"/>
      <w:numFmt w:val="decimal"/>
      <w:pStyle w:val="MHTCReq"/>
      <w:lvlText w:val="MHTC Req-%1."/>
      <w:lvlJc w:val="left"/>
      <w:pPr>
        <w:ind w:left="1944"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A7F0E0D"/>
    <w:multiLevelType w:val="multilevel"/>
    <w:tmpl w:val="A7947E1A"/>
    <w:lvl w:ilvl="0">
      <w:start w:val="1"/>
      <w:numFmt w:val="bullet"/>
      <w:lvlText w:val=""/>
      <w:lvlJc w:val="left"/>
      <w:pPr>
        <w:tabs>
          <w:tab w:val="num" w:pos="216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6F5A2D"/>
    <w:multiLevelType w:val="multilevel"/>
    <w:tmpl w:val="3D6495B6"/>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332"/>
        </w:tabs>
        <w:ind w:left="1332" w:hanging="432"/>
      </w:pPr>
      <w:rPr>
        <w:rFonts w:ascii="Symbol" w:hAnsi="Symbol" w:hint="default"/>
        <w:color w:val="auto"/>
      </w:rPr>
    </w:lvl>
    <w:lvl w:ilvl="2">
      <w:start w:val="1"/>
      <w:numFmt w:val="bullet"/>
      <w:lvlText w:val=""/>
      <w:lvlJc w:val="left"/>
      <w:pPr>
        <w:tabs>
          <w:tab w:val="num" w:pos="1710"/>
        </w:tabs>
        <w:ind w:left="1494" w:hanging="504"/>
      </w:pPr>
      <w:rPr>
        <w:rFonts w:ascii="Symbol" w:hAnsi="Symbol" w:hint="default"/>
        <w:color w:val="0070C0"/>
      </w:rPr>
    </w:lvl>
    <w:lvl w:ilvl="3">
      <w:start w:val="1"/>
      <w:numFmt w:val="bullet"/>
      <w:lvlText w:val=""/>
      <w:lvlJc w:val="left"/>
      <w:pPr>
        <w:tabs>
          <w:tab w:val="num" w:pos="1530"/>
        </w:tabs>
        <w:ind w:left="1458" w:hanging="648"/>
      </w:pPr>
      <w:rPr>
        <w:rFonts w:ascii="Symbol" w:hAnsi="Symbol" w:hint="default"/>
        <w:sz w:val="24"/>
        <w:szCs w:val="24"/>
      </w:r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39" w15:restartNumberingAfterBreak="0">
    <w:nsid w:val="5D9308AC"/>
    <w:multiLevelType w:val="hybridMultilevel"/>
    <w:tmpl w:val="FD9E5F42"/>
    <w:lvl w:ilvl="0" w:tplc="829ADBC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385FCB"/>
    <w:multiLevelType w:val="hybridMultilevel"/>
    <w:tmpl w:val="46BE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A5E5B"/>
    <w:multiLevelType w:val="hybridMultilevel"/>
    <w:tmpl w:val="97C28E44"/>
    <w:lvl w:ilvl="0" w:tplc="A75C06C2">
      <w:numFmt w:val="bullet"/>
      <w:lvlText w:val=""/>
      <w:lvlJc w:val="left"/>
      <w:pPr>
        <w:ind w:left="240" w:hanging="528"/>
      </w:pPr>
      <w:rPr>
        <w:rFonts w:ascii="Wingdings" w:eastAsia="Times New Roman" w:hAnsi="Wingdings" w:cs="Arial" w:hint="default"/>
        <w:sz w:val="56"/>
      </w:rPr>
    </w:lvl>
    <w:lvl w:ilvl="1" w:tplc="04090003">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42" w15:restartNumberingAfterBreak="0">
    <w:nsid w:val="63EF237D"/>
    <w:multiLevelType w:val="hybridMultilevel"/>
    <w:tmpl w:val="6598D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D2083C"/>
    <w:multiLevelType w:val="hybridMultilevel"/>
    <w:tmpl w:val="7A988B62"/>
    <w:lvl w:ilvl="0" w:tplc="447A7EDC">
      <w:start w:val="1"/>
      <w:numFmt w:val="decimal"/>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C27D5B"/>
    <w:multiLevelType w:val="hybridMultilevel"/>
    <w:tmpl w:val="C1D23A0A"/>
    <w:lvl w:ilvl="0" w:tplc="838869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236A21"/>
    <w:multiLevelType w:val="multilevel"/>
    <w:tmpl w:val="0CC0842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521860"/>
    <w:multiLevelType w:val="hybridMultilevel"/>
    <w:tmpl w:val="9BE8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1477DF"/>
    <w:multiLevelType w:val="hybridMultilevel"/>
    <w:tmpl w:val="049C15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12"/>
  </w:num>
  <w:num w:numId="3">
    <w:abstractNumId w:val="43"/>
  </w:num>
  <w:num w:numId="4">
    <w:abstractNumId w:val="16"/>
  </w:num>
  <w:num w:numId="5">
    <w:abstractNumId w:val="33"/>
  </w:num>
  <w:num w:numId="6">
    <w:abstractNumId w:val="23"/>
  </w:num>
  <w:num w:numId="7">
    <w:abstractNumId w:val="36"/>
  </w:num>
  <w:num w:numId="8">
    <w:abstractNumId w:val="10"/>
  </w:num>
  <w:num w:numId="9">
    <w:abstractNumId w:val="19"/>
  </w:num>
  <w:num w:numId="10">
    <w:abstractNumId w:val="29"/>
  </w:num>
  <w:num w:numId="11">
    <w:abstractNumId w:val="20"/>
  </w:num>
  <w:num w:numId="12">
    <w:abstractNumId w:val="45"/>
  </w:num>
  <w:num w:numId="13">
    <w:abstractNumId w:val="37"/>
  </w:num>
  <w:num w:numId="14">
    <w:abstractNumId w:val="30"/>
  </w:num>
  <w:num w:numId="15">
    <w:abstractNumId w:val="25"/>
  </w:num>
  <w:num w:numId="16">
    <w:abstractNumId w:val="31"/>
  </w:num>
  <w:num w:numId="17">
    <w:abstractNumId w:val="26"/>
  </w:num>
  <w:num w:numId="18">
    <w:abstractNumId w:val="24"/>
  </w:num>
  <w:num w:numId="19">
    <w:abstractNumId w:val="21"/>
  </w:num>
  <w:num w:numId="20">
    <w:abstractNumId w:val="41"/>
  </w:num>
  <w:num w:numId="21">
    <w:abstractNumId w:val="32"/>
  </w:num>
  <w:num w:numId="22">
    <w:abstractNumId w:val="28"/>
  </w:num>
  <w:num w:numId="23">
    <w:abstractNumId w:val="27"/>
  </w:num>
  <w:num w:numId="24">
    <w:abstractNumId w:val="18"/>
  </w:num>
  <w:num w:numId="25">
    <w:abstractNumId w:val="11"/>
  </w:num>
  <w:num w:numId="26">
    <w:abstractNumId w:val="15"/>
  </w:num>
  <w:num w:numId="27">
    <w:abstractNumId w:val="46"/>
  </w:num>
  <w:num w:numId="28">
    <w:abstractNumId w:val="3"/>
  </w:num>
  <w:num w:numId="29">
    <w:abstractNumId w:val="7"/>
  </w:num>
  <w:num w:numId="30">
    <w:abstractNumId w:val="8"/>
  </w:num>
  <w:num w:numId="31">
    <w:abstractNumId w:val="42"/>
  </w:num>
  <w:num w:numId="32">
    <w:abstractNumId w:val="44"/>
  </w:num>
  <w:num w:numId="33">
    <w:abstractNumId w:val="34"/>
  </w:num>
  <w:num w:numId="34">
    <w:abstractNumId w:val="17"/>
  </w:num>
  <w:num w:numId="35">
    <w:abstractNumId w:val="9"/>
  </w:num>
  <w:num w:numId="36">
    <w:abstractNumId w:val="6"/>
  </w:num>
  <w:num w:numId="37">
    <w:abstractNumId w:val="5"/>
  </w:num>
  <w:num w:numId="38">
    <w:abstractNumId w:val="4"/>
  </w:num>
  <w:num w:numId="39">
    <w:abstractNumId w:val="2"/>
  </w:num>
  <w:num w:numId="40">
    <w:abstractNumId w:val="1"/>
  </w:num>
  <w:num w:numId="41">
    <w:abstractNumId w:val="0"/>
  </w:num>
  <w:num w:numId="42">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9"/>
  </w:num>
  <w:num w:numId="45">
    <w:abstractNumId w:val="47"/>
  </w:num>
  <w:num w:numId="46">
    <w:abstractNumId w:val="40"/>
  </w:num>
  <w:num w:numId="47">
    <w:abstractNumId w:val="3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isplayBackgroundShape/>
  <w:proofState w:spelling="clean" w:grammar="clean"/>
  <w:stylePaneFormatFilter w:val="0C01" w:allStyles="1" w:customStyles="0" w:latentStyles="0" w:stylesInUse="0" w:headingStyles="0" w:numberingStyles="0" w:tableStyles="0" w:directFormattingOnRuns="0" w:directFormattingOnParagraphs="0" w:directFormattingOnNumbering="1" w:directFormattingOnTables="1" w:clearFormatting="0" w:top3HeadingStyles="0" w:visibleStyles="0" w:alternateStyleNames="0"/>
  <w:doNotTrackMoves/>
  <w:defaultTabStop w:val="720"/>
  <w:drawingGridHorizontalSpacing w:val="110"/>
  <w:displayHorizontalDrawingGridEvery w:val="2"/>
  <w:noPunctuationKerning/>
  <w:characterSpacingControl w:val="doNotCompress"/>
  <w:hdrShapeDefaults>
    <o:shapedefaults v:ext="edit" spidmax="2050" fillcolor="white">
      <v:fill color="white"/>
      <v:stroke startarrow="classic" startarrowwidth="wide" startarrowlength="long"/>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2B"/>
    <w:rsid w:val="000037C5"/>
    <w:rsid w:val="0000486F"/>
    <w:rsid w:val="00006597"/>
    <w:rsid w:val="00007DCA"/>
    <w:rsid w:val="00015202"/>
    <w:rsid w:val="000213CC"/>
    <w:rsid w:val="00021BCF"/>
    <w:rsid w:val="000220F1"/>
    <w:rsid w:val="00022F19"/>
    <w:rsid w:val="00023E74"/>
    <w:rsid w:val="00027DB7"/>
    <w:rsid w:val="000304C4"/>
    <w:rsid w:val="00032443"/>
    <w:rsid w:val="0003606B"/>
    <w:rsid w:val="000367EB"/>
    <w:rsid w:val="00036812"/>
    <w:rsid w:val="0004271C"/>
    <w:rsid w:val="000451BD"/>
    <w:rsid w:val="00050B66"/>
    <w:rsid w:val="00052CF0"/>
    <w:rsid w:val="00056DE3"/>
    <w:rsid w:val="00065DF5"/>
    <w:rsid w:val="000662D9"/>
    <w:rsid w:val="000663DB"/>
    <w:rsid w:val="00071043"/>
    <w:rsid w:val="000754F6"/>
    <w:rsid w:val="00076CD7"/>
    <w:rsid w:val="00077F75"/>
    <w:rsid w:val="000830EA"/>
    <w:rsid w:val="00083BBD"/>
    <w:rsid w:val="000841E9"/>
    <w:rsid w:val="00084A3B"/>
    <w:rsid w:val="000905D9"/>
    <w:rsid w:val="000906A1"/>
    <w:rsid w:val="00094256"/>
    <w:rsid w:val="00097A16"/>
    <w:rsid w:val="00097FE7"/>
    <w:rsid w:val="000A1238"/>
    <w:rsid w:val="000A2E60"/>
    <w:rsid w:val="000A79CA"/>
    <w:rsid w:val="000B1F3D"/>
    <w:rsid w:val="000B7FBF"/>
    <w:rsid w:val="000C40E7"/>
    <w:rsid w:val="000C543E"/>
    <w:rsid w:val="000C5595"/>
    <w:rsid w:val="000D1D60"/>
    <w:rsid w:val="000E25AC"/>
    <w:rsid w:val="000F4606"/>
    <w:rsid w:val="00100F7F"/>
    <w:rsid w:val="00101A9A"/>
    <w:rsid w:val="001031C8"/>
    <w:rsid w:val="001046B0"/>
    <w:rsid w:val="00105760"/>
    <w:rsid w:val="00106931"/>
    <w:rsid w:val="001155AE"/>
    <w:rsid w:val="00115CF7"/>
    <w:rsid w:val="001171F1"/>
    <w:rsid w:val="00117AF2"/>
    <w:rsid w:val="00125BB1"/>
    <w:rsid w:val="00127E4B"/>
    <w:rsid w:val="00131C54"/>
    <w:rsid w:val="001414EE"/>
    <w:rsid w:val="00141EB5"/>
    <w:rsid w:val="00143D3F"/>
    <w:rsid w:val="00150BC7"/>
    <w:rsid w:val="00153095"/>
    <w:rsid w:val="00160CED"/>
    <w:rsid w:val="001627B4"/>
    <w:rsid w:val="0016280A"/>
    <w:rsid w:val="00163017"/>
    <w:rsid w:val="001713B7"/>
    <w:rsid w:val="00180A3E"/>
    <w:rsid w:val="00183785"/>
    <w:rsid w:val="00185A02"/>
    <w:rsid w:val="00187764"/>
    <w:rsid w:val="0019367A"/>
    <w:rsid w:val="00194AC5"/>
    <w:rsid w:val="0019583E"/>
    <w:rsid w:val="00197751"/>
    <w:rsid w:val="001978CF"/>
    <w:rsid w:val="001A373D"/>
    <w:rsid w:val="001A5110"/>
    <w:rsid w:val="001A55C6"/>
    <w:rsid w:val="001B1180"/>
    <w:rsid w:val="001B17EF"/>
    <w:rsid w:val="001B1AAA"/>
    <w:rsid w:val="001B2344"/>
    <w:rsid w:val="001B2736"/>
    <w:rsid w:val="001B3AB9"/>
    <w:rsid w:val="001B5787"/>
    <w:rsid w:val="001B68A1"/>
    <w:rsid w:val="001C04A2"/>
    <w:rsid w:val="001C079C"/>
    <w:rsid w:val="001C0E60"/>
    <w:rsid w:val="001C235F"/>
    <w:rsid w:val="001C3EAA"/>
    <w:rsid w:val="001C4065"/>
    <w:rsid w:val="001C472F"/>
    <w:rsid w:val="001C7B11"/>
    <w:rsid w:val="001D0C7F"/>
    <w:rsid w:val="001D1A47"/>
    <w:rsid w:val="001D5A4B"/>
    <w:rsid w:val="001D7F18"/>
    <w:rsid w:val="001E0604"/>
    <w:rsid w:val="001E1377"/>
    <w:rsid w:val="001E13FE"/>
    <w:rsid w:val="001E1A16"/>
    <w:rsid w:val="001E2BEC"/>
    <w:rsid w:val="001F1CFA"/>
    <w:rsid w:val="001F4EBB"/>
    <w:rsid w:val="001F50DA"/>
    <w:rsid w:val="001F7F47"/>
    <w:rsid w:val="002026E4"/>
    <w:rsid w:val="00202742"/>
    <w:rsid w:val="00206D97"/>
    <w:rsid w:val="0021072B"/>
    <w:rsid w:val="002136C7"/>
    <w:rsid w:val="00215F75"/>
    <w:rsid w:val="00224EBB"/>
    <w:rsid w:val="002258CD"/>
    <w:rsid w:val="002274DE"/>
    <w:rsid w:val="00230092"/>
    <w:rsid w:val="002322C7"/>
    <w:rsid w:val="00232FB8"/>
    <w:rsid w:val="00232FDC"/>
    <w:rsid w:val="002343B7"/>
    <w:rsid w:val="00235BF5"/>
    <w:rsid w:val="002374E2"/>
    <w:rsid w:val="00237C30"/>
    <w:rsid w:val="0024489E"/>
    <w:rsid w:val="0024787A"/>
    <w:rsid w:val="00250E39"/>
    <w:rsid w:val="002514F5"/>
    <w:rsid w:val="002525BB"/>
    <w:rsid w:val="00252DB4"/>
    <w:rsid w:val="00254173"/>
    <w:rsid w:val="0025461C"/>
    <w:rsid w:val="00255FEF"/>
    <w:rsid w:val="00257A67"/>
    <w:rsid w:val="002606F5"/>
    <w:rsid w:val="00262FA5"/>
    <w:rsid w:val="00263EE8"/>
    <w:rsid w:val="002642DE"/>
    <w:rsid w:val="00267BD8"/>
    <w:rsid w:val="002730EA"/>
    <w:rsid w:val="002736BD"/>
    <w:rsid w:val="00287A64"/>
    <w:rsid w:val="002915AF"/>
    <w:rsid w:val="00294012"/>
    <w:rsid w:val="002945E7"/>
    <w:rsid w:val="002A05BC"/>
    <w:rsid w:val="002A3760"/>
    <w:rsid w:val="002A4E6B"/>
    <w:rsid w:val="002A5F57"/>
    <w:rsid w:val="002A6EB7"/>
    <w:rsid w:val="002B1469"/>
    <w:rsid w:val="002B2075"/>
    <w:rsid w:val="002B2C89"/>
    <w:rsid w:val="002B7303"/>
    <w:rsid w:val="002C06B4"/>
    <w:rsid w:val="002C1664"/>
    <w:rsid w:val="002C3CEB"/>
    <w:rsid w:val="002C5796"/>
    <w:rsid w:val="002C77FF"/>
    <w:rsid w:val="002D0C63"/>
    <w:rsid w:val="002D4BF3"/>
    <w:rsid w:val="002D5BC0"/>
    <w:rsid w:val="002E0AA1"/>
    <w:rsid w:val="002E5B5B"/>
    <w:rsid w:val="002E5C8B"/>
    <w:rsid w:val="002E6F32"/>
    <w:rsid w:val="002F16F3"/>
    <w:rsid w:val="002F59E2"/>
    <w:rsid w:val="002F7A37"/>
    <w:rsid w:val="00300E15"/>
    <w:rsid w:val="00304B80"/>
    <w:rsid w:val="00305781"/>
    <w:rsid w:val="00311037"/>
    <w:rsid w:val="0031636A"/>
    <w:rsid w:val="00321672"/>
    <w:rsid w:val="00324E5A"/>
    <w:rsid w:val="00326C75"/>
    <w:rsid w:val="0033010B"/>
    <w:rsid w:val="003349D1"/>
    <w:rsid w:val="00334B18"/>
    <w:rsid w:val="00337BC1"/>
    <w:rsid w:val="00341781"/>
    <w:rsid w:val="00343EFE"/>
    <w:rsid w:val="003528D2"/>
    <w:rsid w:val="0035469B"/>
    <w:rsid w:val="00354E29"/>
    <w:rsid w:val="00360E52"/>
    <w:rsid w:val="00366527"/>
    <w:rsid w:val="00372AAC"/>
    <w:rsid w:val="00372F4E"/>
    <w:rsid w:val="00380205"/>
    <w:rsid w:val="003816B4"/>
    <w:rsid w:val="00390A43"/>
    <w:rsid w:val="00390C4F"/>
    <w:rsid w:val="003924C5"/>
    <w:rsid w:val="0039291B"/>
    <w:rsid w:val="003A1C0F"/>
    <w:rsid w:val="003A7F6E"/>
    <w:rsid w:val="003B031F"/>
    <w:rsid w:val="003B2450"/>
    <w:rsid w:val="003B26E1"/>
    <w:rsid w:val="003B4F9A"/>
    <w:rsid w:val="003B5305"/>
    <w:rsid w:val="003B65C6"/>
    <w:rsid w:val="003C2FED"/>
    <w:rsid w:val="003C5F08"/>
    <w:rsid w:val="003C649A"/>
    <w:rsid w:val="003D21F1"/>
    <w:rsid w:val="003D236D"/>
    <w:rsid w:val="003E0492"/>
    <w:rsid w:val="003E0DC1"/>
    <w:rsid w:val="003E3B6D"/>
    <w:rsid w:val="003E5838"/>
    <w:rsid w:val="003E6FA5"/>
    <w:rsid w:val="003E7BD9"/>
    <w:rsid w:val="003F4529"/>
    <w:rsid w:val="003F55D7"/>
    <w:rsid w:val="003F6A00"/>
    <w:rsid w:val="003F7D32"/>
    <w:rsid w:val="00400433"/>
    <w:rsid w:val="00400729"/>
    <w:rsid w:val="004016F4"/>
    <w:rsid w:val="00401E1D"/>
    <w:rsid w:val="00416C7B"/>
    <w:rsid w:val="004206B0"/>
    <w:rsid w:val="004265B9"/>
    <w:rsid w:val="00434920"/>
    <w:rsid w:val="00435EC8"/>
    <w:rsid w:val="00441079"/>
    <w:rsid w:val="00441CBC"/>
    <w:rsid w:val="00443830"/>
    <w:rsid w:val="0044412D"/>
    <w:rsid w:val="004574F6"/>
    <w:rsid w:val="004617C4"/>
    <w:rsid w:val="004623DE"/>
    <w:rsid w:val="00463774"/>
    <w:rsid w:val="00463E41"/>
    <w:rsid w:val="00464AB6"/>
    <w:rsid w:val="004703B2"/>
    <w:rsid w:val="00471565"/>
    <w:rsid w:val="004845EC"/>
    <w:rsid w:val="00484DB4"/>
    <w:rsid w:val="004937E1"/>
    <w:rsid w:val="004939DC"/>
    <w:rsid w:val="004945B3"/>
    <w:rsid w:val="00494F7A"/>
    <w:rsid w:val="00495249"/>
    <w:rsid w:val="004A2236"/>
    <w:rsid w:val="004B05A6"/>
    <w:rsid w:val="004B2B99"/>
    <w:rsid w:val="004C384F"/>
    <w:rsid w:val="004C6E7E"/>
    <w:rsid w:val="004D29CE"/>
    <w:rsid w:val="004D407F"/>
    <w:rsid w:val="004D441C"/>
    <w:rsid w:val="004D4530"/>
    <w:rsid w:val="004D49AF"/>
    <w:rsid w:val="004D6E2A"/>
    <w:rsid w:val="004D6F77"/>
    <w:rsid w:val="004E13EB"/>
    <w:rsid w:val="004E2611"/>
    <w:rsid w:val="004E2B08"/>
    <w:rsid w:val="004E2E13"/>
    <w:rsid w:val="004E417B"/>
    <w:rsid w:val="004E5259"/>
    <w:rsid w:val="004E753A"/>
    <w:rsid w:val="004F0C61"/>
    <w:rsid w:val="004F147D"/>
    <w:rsid w:val="004F2F42"/>
    <w:rsid w:val="004F491B"/>
    <w:rsid w:val="004F66D6"/>
    <w:rsid w:val="004F74AA"/>
    <w:rsid w:val="004F7828"/>
    <w:rsid w:val="00501702"/>
    <w:rsid w:val="0050559E"/>
    <w:rsid w:val="00506BB5"/>
    <w:rsid w:val="00511434"/>
    <w:rsid w:val="0051337A"/>
    <w:rsid w:val="00521522"/>
    <w:rsid w:val="00522D1D"/>
    <w:rsid w:val="0052475D"/>
    <w:rsid w:val="00524E83"/>
    <w:rsid w:val="0052616E"/>
    <w:rsid w:val="00532B44"/>
    <w:rsid w:val="005334A1"/>
    <w:rsid w:val="00540B1B"/>
    <w:rsid w:val="005430EC"/>
    <w:rsid w:val="005436CF"/>
    <w:rsid w:val="00552769"/>
    <w:rsid w:val="00553A28"/>
    <w:rsid w:val="00554F15"/>
    <w:rsid w:val="0055590B"/>
    <w:rsid w:val="00556947"/>
    <w:rsid w:val="005623C4"/>
    <w:rsid w:val="005639B2"/>
    <w:rsid w:val="00571B1A"/>
    <w:rsid w:val="005722E4"/>
    <w:rsid w:val="00572A9B"/>
    <w:rsid w:val="00582DB9"/>
    <w:rsid w:val="00583CE3"/>
    <w:rsid w:val="00584160"/>
    <w:rsid w:val="00584E48"/>
    <w:rsid w:val="00587C65"/>
    <w:rsid w:val="00590830"/>
    <w:rsid w:val="005950B7"/>
    <w:rsid w:val="005952B4"/>
    <w:rsid w:val="005A58C5"/>
    <w:rsid w:val="005A6345"/>
    <w:rsid w:val="005A6502"/>
    <w:rsid w:val="005A776A"/>
    <w:rsid w:val="005B1EC3"/>
    <w:rsid w:val="005B2469"/>
    <w:rsid w:val="005B4008"/>
    <w:rsid w:val="005B5309"/>
    <w:rsid w:val="005B6706"/>
    <w:rsid w:val="005B6CC9"/>
    <w:rsid w:val="005C1B83"/>
    <w:rsid w:val="005C60D8"/>
    <w:rsid w:val="005D6FE9"/>
    <w:rsid w:val="005E077D"/>
    <w:rsid w:val="005E080F"/>
    <w:rsid w:val="005E261A"/>
    <w:rsid w:val="00603854"/>
    <w:rsid w:val="00605020"/>
    <w:rsid w:val="00605438"/>
    <w:rsid w:val="006070F6"/>
    <w:rsid w:val="00607803"/>
    <w:rsid w:val="00610258"/>
    <w:rsid w:val="0061086B"/>
    <w:rsid w:val="00612F11"/>
    <w:rsid w:val="00614D98"/>
    <w:rsid w:val="006152A6"/>
    <w:rsid w:val="006173AA"/>
    <w:rsid w:val="00622B95"/>
    <w:rsid w:val="00636D69"/>
    <w:rsid w:val="006412EE"/>
    <w:rsid w:val="00641682"/>
    <w:rsid w:val="0064438E"/>
    <w:rsid w:val="006458DE"/>
    <w:rsid w:val="006474C5"/>
    <w:rsid w:val="00652E55"/>
    <w:rsid w:val="006606F4"/>
    <w:rsid w:val="006627E5"/>
    <w:rsid w:val="00662D5D"/>
    <w:rsid w:val="006672F2"/>
    <w:rsid w:val="00674D49"/>
    <w:rsid w:val="00677141"/>
    <w:rsid w:val="0067756C"/>
    <w:rsid w:val="0067759C"/>
    <w:rsid w:val="00683530"/>
    <w:rsid w:val="006843A3"/>
    <w:rsid w:val="00685CE5"/>
    <w:rsid w:val="00687E89"/>
    <w:rsid w:val="00691D46"/>
    <w:rsid w:val="00695433"/>
    <w:rsid w:val="00697979"/>
    <w:rsid w:val="00697F7B"/>
    <w:rsid w:val="006A27DD"/>
    <w:rsid w:val="006A6F26"/>
    <w:rsid w:val="006B1CC9"/>
    <w:rsid w:val="006B2776"/>
    <w:rsid w:val="006B7996"/>
    <w:rsid w:val="006C132C"/>
    <w:rsid w:val="006C3561"/>
    <w:rsid w:val="006D7E6C"/>
    <w:rsid w:val="006E252D"/>
    <w:rsid w:val="006E59EA"/>
    <w:rsid w:val="006F1A48"/>
    <w:rsid w:val="006F2837"/>
    <w:rsid w:val="006F6DED"/>
    <w:rsid w:val="006F7541"/>
    <w:rsid w:val="007045D8"/>
    <w:rsid w:val="007058CD"/>
    <w:rsid w:val="00705AB1"/>
    <w:rsid w:val="007068A2"/>
    <w:rsid w:val="0071080A"/>
    <w:rsid w:val="0071089D"/>
    <w:rsid w:val="0071148D"/>
    <w:rsid w:val="007141A1"/>
    <w:rsid w:val="00714398"/>
    <w:rsid w:val="007160B5"/>
    <w:rsid w:val="00716C7F"/>
    <w:rsid w:val="0072205A"/>
    <w:rsid w:val="0072245C"/>
    <w:rsid w:val="00724F79"/>
    <w:rsid w:val="00725F62"/>
    <w:rsid w:val="007262F3"/>
    <w:rsid w:val="007322AE"/>
    <w:rsid w:val="007376DF"/>
    <w:rsid w:val="00737E92"/>
    <w:rsid w:val="00746903"/>
    <w:rsid w:val="00746B16"/>
    <w:rsid w:val="0074748E"/>
    <w:rsid w:val="00747A23"/>
    <w:rsid w:val="0075250F"/>
    <w:rsid w:val="00757044"/>
    <w:rsid w:val="007578B1"/>
    <w:rsid w:val="00760E62"/>
    <w:rsid w:val="0076250B"/>
    <w:rsid w:val="00763C50"/>
    <w:rsid w:val="00765C05"/>
    <w:rsid w:val="0076669B"/>
    <w:rsid w:val="007674B2"/>
    <w:rsid w:val="00774A92"/>
    <w:rsid w:val="00776147"/>
    <w:rsid w:val="00780FD8"/>
    <w:rsid w:val="0078426C"/>
    <w:rsid w:val="00792136"/>
    <w:rsid w:val="00792A93"/>
    <w:rsid w:val="007931C9"/>
    <w:rsid w:val="00793418"/>
    <w:rsid w:val="0079374F"/>
    <w:rsid w:val="007A41FF"/>
    <w:rsid w:val="007A5B95"/>
    <w:rsid w:val="007B279A"/>
    <w:rsid w:val="007B51F3"/>
    <w:rsid w:val="007B58FC"/>
    <w:rsid w:val="007C2470"/>
    <w:rsid w:val="007C3380"/>
    <w:rsid w:val="007C5DAB"/>
    <w:rsid w:val="007D19D0"/>
    <w:rsid w:val="007D3644"/>
    <w:rsid w:val="007D444D"/>
    <w:rsid w:val="007D609F"/>
    <w:rsid w:val="007D6F38"/>
    <w:rsid w:val="007D7052"/>
    <w:rsid w:val="007E034B"/>
    <w:rsid w:val="007E3E9E"/>
    <w:rsid w:val="007F0EFA"/>
    <w:rsid w:val="007F2383"/>
    <w:rsid w:val="007F28AB"/>
    <w:rsid w:val="007F5852"/>
    <w:rsid w:val="007F58EE"/>
    <w:rsid w:val="007F7E2C"/>
    <w:rsid w:val="00801122"/>
    <w:rsid w:val="00807A48"/>
    <w:rsid w:val="008121E6"/>
    <w:rsid w:val="00814D16"/>
    <w:rsid w:val="008163A0"/>
    <w:rsid w:val="00822DC6"/>
    <w:rsid w:val="00827CCA"/>
    <w:rsid w:val="0083059D"/>
    <w:rsid w:val="008309C8"/>
    <w:rsid w:val="00831006"/>
    <w:rsid w:val="00832A83"/>
    <w:rsid w:val="00832C70"/>
    <w:rsid w:val="00833F06"/>
    <w:rsid w:val="00835814"/>
    <w:rsid w:val="00836619"/>
    <w:rsid w:val="0084337A"/>
    <w:rsid w:val="008438D9"/>
    <w:rsid w:val="00850A0A"/>
    <w:rsid w:val="0086131E"/>
    <w:rsid w:val="00863E40"/>
    <w:rsid w:val="0086402E"/>
    <w:rsid w:val="008647A3"/>
    <w:rsid w:val="00864E8D"/>
    <w:rsid w:val="00864FAC"/>
    <w:rsid w:val="00865A37"/>
    <w:rsid w:val="00867B1E"/>
    <w:rsid w:val="00871504"/>
    <w:rsid w:val="00872396"/>
    <w:rsid w:val="00881D10"/>
    <w:rsid w:val="00885864"/>
    <w:rsid w:val="00885B35"/>
    <w:rsid w:val="00894872"/>
    <w:rsid w:val="008A02A1"/>
    <w:rsid w:val="008A141A"/>
    <w:rsid w:val="008A4512"/>
    <w:rsid w:val="008A4D44"/>
    <w:rsid w:val="008A65E9"/>
    <w:rsid w:val="008A77B1"/>
    <w:rsid w:val="008B05CC"/>
    <w:rsid w:val="008B0A1D"/>
    <w:rsid w:val="008B0EDE"/>
    <w:rsid w:val="008B1D9E"/>
    <w:rsid w:val="008B2FF2"/>
    <w:rsid w:val="008B743C"/>
    <w:rsid w:val="008C213A"/>
    <w:rsid w:val="008C4370"/>
    <w:rsid w:val="008C4DDE"/>
    <w:rsid w:val="008C5ACA"/>
    <w:rsid w:val="008C6477"/>
    <w:rsid w:val="008D31A8"/>
    <w:rsid w:val="008D3511"/>
    <w:rsid w:val="008D53AE"/>
    <w:rsid w:val="008D62A0"/>
    <w:rsid w:val="008D6525"/>
    <w:rsid w:val="008E17F1"/>
    <w:rsid w:val="008E3687"/>
    <w:rsid w:val="008E6307"/>
    <w:rsid w:val="008F10EE"/>
    <w:rsid w:val="008F2B72"/>
    <w:rsid w:val="008F335F"/>
    <w:rsid w:val="008F6F0E"/>
    <w:rsid w:val="00903B64"/>
    <w:rsid w:val="009104AB"/>
    <w:rsid w:val="009111BD"/>
    <w:rsid w:val="00911B22"/>
    <w:rsid w:val="00913531"/>
    <w:rsid w:val="009138AB"/>
    <w:rsid w:val="0092001E"/>
    <w:rsid w:val="00920B0A"/>
    <w:rsid w:val="00922707"/>
    <w:rsid w:val="00926923"/>
    <w:rsid w:val="00927826"/>
    <w:rsid w:val="00930E2E"/>
    <w:rsid w:val="00930EDA"/>
    <w:rsid w:val="00931F79"/>
    <w:rsid w:val="0093692D"/>
    <w:rsid w:val="00941E9B"/>
    <w:rsid w:val="009449EF"/>
    <w:rsid w:val="009462E7"/>
    <w:rsid w:val="00947B76"/>
    <w:rsid w:val="00951BC0"/>
    <w:rsid w:val="00952731"/>
    <w:rsid w:val="00953491"/>
    <w:rsid w:val="009562B8"/>
    <w:rsid w:val="00957859"/>
    <w:rsid w:val="00960221"/>
    <w:rsid w:val="009608AD"/>
    <w:rsid w:val="00962276"/>
    <w:rsid w:val="00966AAD"/>
    <w:rsid w:val="009678E6"/>
    <w:rsid w:val="009679C0"/>
    <w:rsid w:val="00971735"/>
    <w:rsid w:val="00972857"/>
    <w:rsid w:val="009742D6"/>
    <w:rsid w:val="00980217"/>
    <w:rsid w:val="00982AD3"/>
    <w:rsid w:val="00982E6D"/>
    <w:rsid w:val="00983CB5"/>
    <w:rsid w:val="00985AAB"/>
    <w:rsid w:val="00985E2D"/>
    <w:rsid w:val="00991CEF"/>
    <w:rsid w:val="0099524A"/>
    <w:rsid w:val="00995756"/>
    <w:rsid w:val="009A044B"/>
    <w:rsid w:val="009A12B3"/>
    <w:rsid w:val="009A1AEE"/>
    <w:rsid w:val="009A59F6"/>
    <w:rsid w:val="009B1683"/>
    <w:rsid w:val="009B43CD"/>
    <w:rsid w:val="009B6776"/>
    <w:rsid w:val="009C0BAB"/>
    <w:rsid w:val="009C2A8E"/>
    <w:rsid w:val="009C3A11"/>
    <w:rsid w:val="009C417D"/>
    <w:rsid w:val="009C4544"/>
    <w:rsid w:val="009C79B1"/>
    <w:rsid w:val="009D2C7C"/>
    <w:rsid w:val="009D66A3"/>
    <w:rsid w:val="009E78DD"/>
    <w:rsid w:val="009F018A"/>
    <w:rsid w:val="009F18FF"/>
    <w:rsid w:val="00A000EB"/>
    <w:rsid w:val="00A05749"/>
    <w:rsid w:val="00A137F6"/>
    <w:rsid w:val="00A1543D"/>
    <w:rsid w:val="00A2187A"/>
    <w:rsid w:val="00A247DD"/>
    <w:rsid w:val="00A3225E"/>
    <w:rsid w:val="00A32363"/>
    <w:rsid w:val="00A32E25"/>
    <w:rsid w:val="00A330AC"/>
    <w:rsid w:val="00A33C41"/>
    <w:rsid w:val="00A34C2F"/>
    <w:rsid w:val="00A350D3"/>
    <w:rsid w:val="00A41177"/>
    <w:rsid w:val="00A45DCE"/>
    <w:rsid w:val="00A46B99"/>
    <w:rsid w:val="00A47159"/>
    <w:rsid w:val="00A47363"/>
    <w:rsid w:val="00A47D97"/>
    <w:rsid w:val="00A53731"/>
    <w:rsid w:val="00A539D1"/>
    <w:rsid w:val="00A547B6"/>
    <w:rsid w:val="00A61AF0"/>
    <w:rsid w:val="00A673D6"/>
    <w:rsid w:val="00A71C12"/>
    <w:rsid w:val="00A71FA2"/>
    <w:rsid w:val="00A730CF"/>
    <w:rsid w:val="00A76AF8"/>
    <w:rsid w:val="00A8175D"/>
    <w:rsid w:val="00A841EC"/>
    <w:rsid w:val="00A87955"/>
    <w:rsid w:val="00A914D1"/>
    <w:rsid w:val="00A91854"/>
    <w:rsid w:val="00AA3A89"/>
    <w:rsid w:val="00AA4C1E"/>
    <w:rsid w:val="00AA7583"/>
    <w:rsid w:val="00AB3AF0"/>
    <w:rsid w:val="00AB5496"/>
    <w:rsid w:val="00AC11F1"/>
    <w:rsid w:val="00AC6396"/>
    <w:rsid w:val="00AC693B"/>
    <w:rsid w:val="00AC6BAE"/>
    <w:rsid w:val="00AE302F"/>
    <w:rsid w:val="00AE6E76"/>
    <w:rsid w:val="00AF31E3"/>
    <w:rsid w:val="00AF6E8C"/>
    <w:rsid w:val="00B01731"/>
    <w:rsid w:val="00B01B07"/>
    <w:rsid w:val="00B046D6"/>
    <w:rsid w:val="00B05D1A"/>
    <w:rsid w:val="00B10EB5"/>
    <w:rsid w:val="00B127DF"/>
    <w:rsid w:val="00B1393B"/>
    <w:rsid w:val="00B15797"/>
    <w:rsid w:val="00B2037E"/>
    <w:rsid w:val="00B20A54"/>
    <w:rsid w:val="00B25F9A"/>
    <w:rsid w:val="00B2691E"/>
    <w:rsid w:val="00B26E3F"/>
    <w:rsid w:val="00B27150"/>
    <w:rsid w:val="00B27B09"/>
    <w:rsid w:val="00B326CB"/>
    <w:rsid w:val="00B3340C"/>
    <w:rsid w:val="00B34AFB"/>
    <w:rsid w:val="00B4120D"/>
    <w:rsid w:val="00B42935"/>
    <w:rsid w:val="00B45528"/>
    <w:rsid w:val="00B473C2"/>
    <w:rsid w:val="00B47E4B"/>
    <w:rsid w:val="00B501E5"/>
    <w:rsid w:val="00B51136"/>
    <w:rsid w:val="00B52D21"/>
    <w:rsid w:val="00B56454"/>
    <w:rsid w:val="00B6242A"/>
    <w:rsid w:val="00B62595"/>
    <w:rsid w:val="00B63311"/>
    <w:rsid w:val="00B664E1"/>
    <w:rsid w:val="00B671ED"/>
    <w:rsid w:val="00B75169"/>
    <w:rsid w:val="00B768CB"/>
    <w:rsid w:val="00B81D33"/>
    <w:rsid w:val="00B82489"/>
    <w:rsid w:val="00B862C0"/>
    <w:rsid w:val="00B87915"/>
    <w:rsid w:val="00B903A0"/>
    <w:rsid w:val="00B905F1"/>
    <w:rsid w:val="00B91DE0"/>
    <w:rsid w:val="00B92DC0"/>
    <w:rsid w:val="00B948EA"/>
    <w:rsid w:val="00B96656"/>
    <w:rsid w:val="00B9681F"/>
    <w:rsid w:val="00B97364"/>
    <w:rsid w:val="00BA0743"/>
    <w:rsid w:val="00BA0A6C"/>
    <w:rsid w:val="00BA0AFB"/>
    <w:rsid w:val="00BA0F0F"/>
    <w:rsid w:val="00BA2829"/>
    <w:rsid w:val="00BA2F4D"/>
    <w:rsid w:val="00BA4304"/>
    <w:rsid w:val="00BA4710"/>
    <w:rsid w:val="00BB01EA"/>
    <w:rsid w:val="00BB37B1"/>
    <w:rsid w:val="00BB48C4"/>
    <w:rsid w:val="00BB7B2B"/>
    <w:rsid w:val="00BC0F96"/>
    <w:rsid w:val="00BC3FFE"/>
    <w:rsid w:val="00BC64AD"/>
    <w:rsid w:val="00BD088C"/>
    <w:rsid w:val="00BD228A"/>
    <w:rsid w:val="00BD3D15"/>
    <w:rsid w:val="00BD4A69"/>
    <w:rsid w:val="00BE0A8A"/>
    <w:rsid w:val="00BE1DF6"/>
    <w:rsid w:val="00BE45FA"/>
    <w:rsid w:val="00BE6AED"/>
    <w:rsid w:val="00BE7D3B"/>
    <w:rsid w:val="00BF1E5F"/>
    <w:rsid w:val="00BF4F28"/>
    <w:rsid w:val="00BF58B1"/>
    <w:rsid w:val="00BF7C52"/>
    <w:rsid w:val="00C0042C"/>
    <w:rsid w:val="00C00BA7"/>
    <w:rsid w:val="00C01CDA"/>
    <w:rsid w:val="00C04059"/>
    <w:rsid w:val="00C050F9"/>
    <w:rsid w:val="00C06EEA"/>
    <w:rsid w:val="00C12B8B"/>
    <w:rsid w:val="00C2020B"/>
    <w:rsid w:val="00C2146B"/>
    <w:rsid w:val="00C233B4"/>
    <w:rsid w:val="00C2433C"/>
    <w:rsid w:val="00C24733"/>
    <w:rsid w:val="00C25EDD"/>
    <w:rsid w:val="00C3209A"/>
    <w:rsid w:val="00C33B78"/>
    <w:rsid w:val="00C33F95"/>
    <w:rsid w:val="00C3519E"/>
    <w:rsid w:val="00C379FD"/>
    <w:rsid w:val="00C423F3"/>
    <w:rsid w:val="00C4324B"/>
    <w:rsid w:val="00C447FA"/>
    <w:rsid w:val="00C45F97"/>
    <w:rsid w:val="00C5090A"/>
    <w:rsid w:val="00C537F4"/>
    <w:rsid w:val="00C577FB"/>
    <w:rsid w:val="00C61804"/>
    <w:rsid w:val="00C66042"/>
    <w:rsid w:val="00C676EC"/>
    <w:rsid w:val="00C724B1"/>
    <w:rsid w:val="00C742ED"/>
    <w:rsid w:val="00C7459A"/>
    <w:rsid w:val="00C7487A"/>
    <w:rsid w:val="00C80360"/>
    <w:rsid w:val="00C80FF1"/>
    <w:rsid w:val="00C811F2"/>
    <w:rsid w:val="00C81C6D"/>
    <w:rsid w:val="00C82787"/>
    <w:rsid w:val="00C82EE7"/>
    <w:rsid w:val="00C916A6"/>
    <w:rsid w:val="00C945BF"/>
    <w:rsid w:val="00C94C67"/>
    <w:rsid w:val="00C9534F"/>
    <w:rsid w:val="00C956DA"/>
    <w:rsid w:val="00C96839"/>
    <w:rsid w:val="00C97880"/>
    <w:rsid w:val="00CA000A"/>
    <w:rsid w:val="00CA385B"/>
    <w:rsid w:val="00CA7080"/>
    <w:rsid w:val="00CB0E6D"/>
    <w:rsid w:val="00CB2184"/>
    <w:rsid w:val="00CB2D12"/>
    <w:rsid w:val="00CB2F8C"/>
    <w:rsid w:val="00CB566A"/>
    <w:rsid w:val="00CC0F53"/>
    <w:rsid w:val="00CC1573"/>
    <w:rsid w:val="00CD01CC"/>
    <w:rsid w:val="00CD32C5"/>
    <w:rsid w:val="00CD451F"/>
    <w:rsid w:val="00CD4667"/>
    <w:rsid w:val="00CD49EC"/>
    <w:rsid w:val="00CD6491"/>
    <w:rsid w:val="00CE00DD"/>
    <w:rsid w:val="00CE601D"/>
    <w:rsid w:val="00CE6EB6"/>
    <w:rsid w:val="00CE75D8"/>
    <w:rsid w:val="00CF0A39"/>
    <w:rsid w:val="00D016C7"/>
    <w:rsid w:val="00D01EFE"/>
    <w:rsid w:val="00D10303"/>
    <w:rsid w:val="00D13EDA"/>
    <w:rsid w:val="00D24E71"/>
    <w:rsid w:val="00D279B3"/>
    <w:rsid w:val="00D31DEC"/>
    <w:rsid w:val="00D337B8"/>
    <w:rsid w:val="00D33F06"/>
    <w:rsid w:val="00D3767C"/>
    <w:rsid w:val="00D429F0"/>
    <w:rsid w:val="00D466A8"/>
    <w:rsid w:val="00D46844"/>
    <w:rsid w:val="00D46E75"/>
    <w:rsid w:val="00D50C9F"/>
    <w:rsid w:val="00D605BC"/>
    <w:rsid w:val="00D63D37"/>
    <w:rsid w:val="00D6544A"/>
    <w:rsid w:val="00D65CA6"/>
    <w:rsid w:val="00D6631F"/>
    <w:rsid w:val="00D7094E"/>
    <w:rsid w:val="00D71EEC"/>
    <w:rsid w:val="00D76A66"/>
    <w:rsid w:val="00D77BF5"/>
    <w:rsid w:val="00D80CFE"/>
    <w:rsid w:val="00D82725"/>
    <w:rsid w:val="00D91E3F"/>
    <w:rsid w:val="00D92E19"/>
    <w:rsid w:val="00D930E0"/>
    <w:rsid w:val="00D94787"/>
    <w:rsid w:val="00D96D46"/>
    <w:rsid w:val="00D97CB6"/>
    <w:rsid w:val="00DA197C"/>
    <w:rsid w:val="00DA5139"/>
    <w:rsid w:val="00DA6A3C"/>
    <w:rsid w:val="00DA775C"/>
    <w:rsid w:val="00DB0D3B"/>
    <w:rsid w:val="00DB401E"/>
    <w:rsid w:val="00DB5EBD"/>
    <w:rsid w:val="00DB639E"/>
    <w:rsid w:val="00DB63DB"/>
    <w:rsid w:val="00DB735C"/>
    <w:rsid w:val="00DB73E7"/>
    <w:rsid w:val="00DC131E"/>
    <w:rsid w:val="00DC19B3"/>
    <w:rsid w:val="00DC3754"/>
    <w:rsid w:val="00DC4098"/>
    <w:rsid w:val="00DC75B0"/>
    <w:rsid w:val="00DD0943"/>
    <w:rsid w:val="00DE0644"/>
    <w:rsid w:val="00DE1578"/>
    <w:rsid w:val="00DE17E4"/>
    <w:rsid w:val="00DE59C1"/>
    <w:rsid w:val="00DF1C91"/>
    <w:rsid w:val="00DF5437"/>
    <w:rsid w:val="00DF799B"/>
    <w:rsid w:val="00E01BE3"/>
    <w:rsid w:val="00E02180"/>
    <w:rsid w:val="00E0672B"/>
    <w:rsid w:val="00E111F8"/>
    <w:rsid w:val="00E131D1"/>
    <w:rsid w:val="00E15071"/>
    <w:rsid w:val="00E160A5"/>
    <w:rsid w:val="00E17CDC"/>
    <w:rsid w:val="00E20271"/>
    <w:rsid w:val="00E2221E"/>
    <w:rsid w:val="00E25805"/>
    <w:rsid w:val="00E2671B"/>
    <w:rsid w:val="00E26AB0"/>
    <w:rsid w:val="00E31F79"/>
    <w:rsid w:val="00E3258C"/>
    <w:rsid w:val="00E32C6A"/>
    <w:rsid w:val="00E3446F"/>
    <w:rsid w:val="00E36457"/>
    <w:rsid w:val="00E3662C"/>
    <w:rsid w:val="00E41D21"/>
    <w:rsid w:val="00E420A3"/>
    <w:rsid w:val="00E44286"/>
    <w:rsid w:val="00E44995"/>
    <w:rsid w:val="00E44F5A"/>
    <w:rsid w:val="00E47DF9"/>
    <w:rsid w:val="00E51C69"/>
    <w:rsid w:val="00E53BAA"/>
    <w:rsid w:val="00E66F38"/>
    <w:rsid w:val="00E8289D"/>
    <w:rsid w:val="00E861E5"/>
    <w:rsid w:val="00E86B5A"/>
    <w:rsid w:val="00E87C17"/>
    <w:rsid w:val="00E9145E"/>
    <w:rsid w:val="00E976F8"/>
    <w:rsid w:val="00EA011B"/>
    <w:rsid w:val="00EA0CC5"/>
    <w:rsid w:val="00EA3073"/>
    <w:rsid w:val="00EA395B"/>
    <w:rsid w:val="00EA6C65"/>
    <w:rsid w:val="00EA7C0B"/>
    <w:rsid w:val="00EB1958"/>
    <w:rsid w:val="00EB719B"/>
    <w:rsid w:val="00EC2013"/>
    <w:rsid w:val="00EC69A8"/>
    <w:rsid w:val="00EC76C7"/>
    <w:rsid w:val="00ED0B52"/>
    <w:rsid w:val="00ED2FF7"/>
    <w:rsid w:val="00ED55F9"/>
    <w:rsid w:val="00EE1710"/>
    <w:rsid w:val="00EE1A09"/>
    <w:rsid w:val="00EE3BD1"/>
    <w:rsid w:val="00EE47BE"/>
    <w:rsid w:val="00EF0289"/>
    <w:rsid w:val="00EF60C9"/>
    <w:rsid w:val="00EF683E"/>
    <w:rsid w:val="00F01961"/>
    <w:rsid w:val="00F029A8"/>
    <w:rsid w:val="00F03467"/>
    <w:rsid w:val="00F05099"/>
    <w:rsid w:val="00F12E09"/>
    <w:rsid w:val="00F14110"/>
    <w:rsid w:val="00F1426F"/>
    <w:rsid w:val="00F1465D"/>
    <w:rsid w:val="00F14676"/>
    <w:rsid w:val="00F15BD3"/>
    <w:rsid w:val="00F23139"/>
    <w:rsid w:val="00F23165"/>
    <w:rsid w:val="00F2595E"/>
    <w:rsid w:val="00F30771"/>
    <w:rsid w:val="00F317E9"/>
    <w:rsid w:val="00F32EBF"/>
    <w:rsid w:val="00F35655"/>
    <w:rsid w:val="00F36546"/>
    <w:rsid w:val="00F36DF7"/>
    <w:rsid w:val="00F36ED6"/>
    <w:rsid w:val="00F40FD3"/>
    <w:rsid w:val="00F41823"/>
    <w:rsid w:val="00F428F5"/>
    <w:rsid w:val="00F43B4F"/>
    <w:rsid w:val="00F43DDF"/>
    <w:rsid w:val="00F4427A"/>
    <w:rsid w:val="00F448C1"/>
    <w:rsid w:val="00F44A06"/>
    <w:rsid w:val="00F47C1F"/>
    <w:rsid w:val="00F51E97"/>
    <w:rsid w:val="00F552C7"/>
    <w:rsid w:val="00F56BE2"/>
    <w:rsid w:val="00F63535"/>
    <w:rsid w:val="00F645B4"/>
    <w:rsid w:val="00F705D1"/>
    <w:rsid w:val="00F76CC4"/>
    <w:rsid w:val="00F77465"/>
    <w:rsid w:val="00F775CD"/>
    <w:rsid w:val="00F801B5"/>
    <w:rsid w:val="00F805B7"/>
    <w:rsid w:val="00F84BF4"/>
    <w:rsid w:val="00F85190"/>
    <w:rsid w:val="00F85934"/>
    <w:rsid w:val="00F90AFF"/>
    <w:rsid w:val="00F92D65"/>
    <w:rsid w:val="00FA343E"/>
    <w:rsid w:val="00FA3DE3"/>
    <w:rsid w:val="00FA4772"/>
    <w:rsid w:val="00FA530A"/>
    <w:rsid w:val="00FA72B4"/>
    <w:rsid w:val="00FA731E"/>
    <w:rsid w:val="00FB1ECA"/>
    <w:rsid w:val="00FB4246"/>
    <w:rsid w:val="00FB5CFD"/>
    <w:rsid w:val="00FB5D7B"/>
    <w:rsid w:val="00FC103F"/>
    <w:rsid w:val="00FC150B"/>
    <w:rsid w:val="00FC47C2"/>
    <w:rsid w:val="00FC4CC0"/>
    <w:rsid w:val="00FC5807"/>
    <w:rsid w:val="00FD3B8F"/>
    <w:rsid w:val="00FD500A"/>
    <w:rsid w:val="00FE0D95"/>
    <w:rsid w:val="00FE6FC5"/>
    <w:rsid w:val="00FF04AC"/>
    <w:rsid w:val="00FF4C93"/>
    <w:rsid w:val="00FF5B0E"/>
    <w:rsid w:val="00FF7251"/>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startarrow="classic" startarrowwidth="wide" startarrowlength="long"/>
    </o:shapedefaults>
    <o:shapelayout v:ext="edit">
      <o:idmap v:ext="edit" data="1"/>
    </o:shapelayout>
  </w:shapeDefaults>
  <w:decimalSymbol w:val="."/>
  <w:listSeparator w:val=","/>
  <w14:docId w14:val="311C2F90"/>
  <w15:chartTrackingRefBased/>
  <w15:docId w15:val="{1A0DFEDA-B62A-412D-BB16-273635C3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217"/>
    <w:pPr>
      <w:shd w:val="clear" w:color="0000FF" w:fill="auto"/>
      <w:tabs>
        <w:tab w:val="left" w:pos="720"/>
      </w:tabs>
      <w:spacing w:after="120"/>
      <w:ind w:left="360"/>
    </w:pPr>
    <w:rPr>
      <w:sz w:val="22"/>
    </w:rPr>
  </w:style>
  <w:style w:type="paragraph" w:styleId="Heading1">
    <w:name w:val="heading 1"/>
    <w:basedOn w:val="Normal"/>
    <w:next w:val="Normal"/>
    <w:link w:val="Heading1Char"/>
    <w:qFormat/>
    <w:rsid w:val="00A473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3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47363"/>
    <w:pPr>
      <w:keepNext/>
      <w:spacing w:before="240" w:after="60"/>
      <w:outlineLvl w:val="2"/>
    </w:pPr>
    <w:rPr>
      <w:rFonts w:ascii="Cambria" w:hAnsi="Cambria"/>
      <w:b/>
      <w:bCs/>
      <w:sz w:val="26"/>
      <w:szCs w:val="26"/>
    </w:rPr>
  </w:style>
  <w:style w:type="paragraph" w:styleId="Heading4">
    <w:name w:val="heading 4"/>
    <w:basedOn w:val="Heading2"/>
    <w:next w:val="Heading2"/>
    <w:qFormat/>
    <w:rsid w:val="00590830"/>
    <w:pPr>
      <w:shd w:val="clear" w:color="auto" w:fill="auto"/>
      <w:tabs>
        <w:tab w:val="clear" w:pos="720"/>
      </w:tabs>
      <w:ind w:left="0"/>
      <w:outlineLvl w:val="3"/>
    </w:pPr>
    <w:rPr>
      <w:b w:val="0"/>
      <w:sz w:val="20"/>
    </w:rPr>
  </w:style>
  <w:style w:type="paragraph" w:styleId="Heading5">
    <w:name w:val="heading 5"/>
    <w:basedOn w:val="Normal"/>
    <w:next w:val="Normal"/>
    <w:link w:val="Heading5Char"/>
    <w:semiHidden/>
    <w:unhideWhenUsed/>
    <w:qFormat/>
    <w:rsid w:val="00A4736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47363"/>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A4736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4736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4736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numberedstepcaption">
    <w:name w:val="cprs numbered step caption"/>
    <w:rsid w:val="007D6F38"/>
    <w:pPr>
      <w:ind w:left="1440"/>
    </w:pPr>
    <w:rPr>
      <w:sz w:val="18"/>
      <w:szCs w:val="18"/>
    </w:rPr>
  </w:style>
  <w:style w:type="paragraph" w:customStyle="1" w:styleId="cprs1numberedlistnote">
    <w:name w:val="cprs 1 numbered list note"/>
    <w:rsid w:val="007D7052"/>
    <w:pPr>
      <w:spacing w:after="120"/>
      <w:ind w:left="1800" w:hanging="360"/>
    </w:pPr>
    <w:rPr>
      <w:rFonts w:ascii="Arial" w:hAnsi="Arial"/>
      <w:bCs/>
    </w:rPr>
  </w:style>
  <w:style w:type="paragraph" w:customStyle="1" w:styleId="CPRSnumlistothertext">
    <w:name w:val="CPRS num list other text"/>
    <w:rsid w:val="0084337A"/>
    <w:pPr>
      <w:ind w:left="1440"/>
    </w:pPr>
    <w:rPr>
      <w:sz w:val="22"/>
    </w:rPr>
  </w:style>
  <w:style w:type="paragraph" w:customStyle="1" w:styleId="CPRSH1">
    <w:name w:val="CPRS H1"/>
    <w:next w:val="CPRSH2BodyChar"/>
    <w:rsid w:val="0084337A"/>
    <w:pPr>
      <w:pageBreakBefore/>
      <w:pBdr>
        <w:top w:val="single" w:sz="4" w:space="1" w:color="auto"/>
        <w:left w:val="single" w:sz="4" w:space="4" w:color="auto"/>
        <w:bottom w:val="single" w:sz="4" w:space="1" w:color="auto"/>
        <w:right w:val="single" w:sz="4" w:space="4" w:color="auto"/>
      </w:pBdr>
      <w:shd w:val="clear" w:color="auto" w:fill="0000FF"/>
      <w:spacing w:after="120"/>
      <w:ind w:left="1080"/>
    </w:pPr>
    <w:rPr>
      <w:rFonts w:ascii="Arial" w:hAnsi="Arial"/>
      <w:b/>
      <w:color w:val="FFFFFF"/>
      <w:sz w:val="36"/>
    </w:rPr>
  </w:style>
  <w:style w:type="paragraph" w:customStyle="1" w:styleId="CPRSH2BodyChar">
    <w:name w:val="CPRS H2 Body Char"/>
    <w:link w:val="CPRSH2BodyCharChar"/>
    <w:rsid w:val="00980217"/>
    <w:pPr>
      <w:spacing w:after="240"/>
      <w:ind w:left="720"/>
    </w:pPr>
    <w:rPr>
      <w:bCs/>
      <w:sz w:val="22"/>
      <w:szCs w:val="24"/>
    </w:rPr>
  </w:style>
  <w:style w:type="character" w:customStyle="1" w:styleId="CPRSH2BodyCharChar">
    <w:name w:val="CPRS H2 Body Char Char"/>
    <w:link w:val="CPRSH2BodyChar"/>
    <w:rsid w:val="00980217"/>
    <w:rPr>
      <w:bCs/>
      <w:sz w:val="22"/>
      <w:szCs w:val="24"/>
      <w:lang w:val="en-US" w:eastAsia="en-US" w:bidi="ar-SA"/>
    </w:rPr>
  </w:style>
  <w:style w:type="paragraph" w:customStyle="1" w:styleId="CPRSBullets">
    <w:name w:val="CPRS Bullets"/>
    <w:link w:val="CPRSBulletsChar"/>
    <w:rsid w:val="0084337A"/>
    <w:pPr>
      <w:numPr>
        <w:numId w:val="4"/>
      </w:numPr>
      <w:tabs>
        <w:tab w:val="num" w:pos="1080"/>
      </w:tabs>
      <w:spacing w:before="60"/>
      <w:ind w:left="1080"/>
    </w:pPr>
    <w:rPr>
      <w:sz w:val="22"/>
    </w:rPr>
  </w:style>
  <w:style w:type="paragraph" w:customStyle="1" w:styleId="CPRS-Note">
    <w:name w:val="CPRS - Note"/>
    <w:rsid w:val="0084337A"/>
    <w:pPr>
      <w:ind w:left="1440"/>
    </w:pPr>
    <w:rPr>
      <w:rFonts w:ascii="Arial" w:hAnsi="Arial" w:cs="Arial"/>
    </w:rPr>
  </w:style>
  <w:style w:type="paragraph" w:customStyle="1" w:styleId="CPRS-NumberedList">
    <w:name w:val="CPRS - Numbered List"/>
    <w:rsid w:val="0084337A"/>
    <w:pPr>
      <w:numPr>
        <w:numId w:val="2"/>
      </w:numPr>
      <w:spacing w:after="120"/>
    </w:pPr>
    <w:rPr>
      <w:sz w:val="22"/>
    </w:rPr>
  </w:style>
  <w:style w:type="paragraph" w:customStyle="1" w:styleId="CPRSasubnumalphalist">
    <w:name w:val="CPRS a subnum alpha list"/>
    <w:rsid w:val="0084337A"/>
    <w:pPr>
      <w:numPr>
        <w:ilvl w:val="1"/>
        <w:numId w:val="3"/>
      </w:numPr>
      <w:tabs>
        <w:tab w:val="clear" w:pos="1800"/>
        <w:tab w:val="num" w:pos="1440"/>
      </w:tabs>
      <w:spacing w:after="60"/>
      <w:ind w:left="1440"/>
    </w:pPr>
    <w:rPr>
      <w:sz w:val="22"/>
    </w:rPr>
  </w:style>
  <w:style w:type="paragraph" w:customStyle="1" w:styleId="CPRSBulletsBody">
    <w:name w:val="CPRS Bullets Body"/>
    <w:link w:val="CPRSBulletsBodyChar"/>
    <w:rsid w:val="00A91854"/>
    <w:pPr>
      <w:spacing w:before="120"/>
      <w:ind w:left="1440"/>
    </w:pPr>
    <w:rPr>
      <w:sz w:val="22"/>
    </w:rPr>
  </w:style>
  <w:style w:type="paragraph" w:customStyle="1" w:styleId="CPRSBulletsinNumList">
    <w:name w:val="CPRS Bullets in Num List"/>
    <w:basedOn w:val="Normal"/>
    <w:rsid w:val="0084337A"/>
    <w:pPr>
      <w:shd w:val="clear" w:color="auto" w:fill="auto"/>
      <w:tabs>
        <w:tab w:val="clear" w:pos="720"/>
        <w:tab w:val="num" w:pos="2160"/>
      </w:tabs>
      <w:spacing w:after="0"/>
      <w:ind w:left="2160" w:hanging="360"/>
    </w:pPr>
    <w:rPr>
      <w:sz w:val="24"/>
      <w:szCs w:val="24"/>
    </w:rPr>
  </w:style>
  <w:style w:type="paragraph" w:customStyle="1" w:styleId="CPRSBulletsnote">
    <w:name w:val="CPRS Bullets note"/>
    <w:rsid w:val="0084337A"/>
    <w:pPr>
      <w:tabs>
        <w:tab w:val="left" w:pos="1526"/>
      </w:tabs>
      <w:ind w:left="2246" w:hanging="806"/>
    </w:pPr>
    <w:rPr>
      <w:rFonts w:ascii="Arial" w:hAnsi="Arial"/>
      <w:bCs/>
    </w:rPr>
  </w:style>
  <w:style w:type="paragraph" w:customStyle="1" w:styleId="CPRSBulletssub3">
    <w:name w:val="CPRS Bullets sub 3"/>
    <w:rsid w:val="00FA731E"/>
    <w:pPr>
      <w:numPr>
        <w:numId w:val="5"/>
      </w:numPr>
    </w:pPr>
    <w:rPr>
      <w:bCs/>
      <w:sz w:val="22"/>
    </w:rPr>
  </w:style>
  <w:style w:type="paragraph" w:customStyle="1" w:styleId="CPRSBulletsSubBullets">
    <w:name w:val="CPRS Bullets Sub Bullets"/>
    <w:rsid w:val="0084337A"/>
    <w:pPr>
      <w:numPr>
        <w:ilvl w:val="1"/>
        <w:numId w:val="6"/>
      </w:numPr>
      <w:tabs>
        <w:tab w:val="left" w:pos="1890"/>
      </w:tabs>
    </w:pPr>
    <w:rPr>
      <w:bCs/>
      <w:sz w:val="22"/>
    </w:rPr>
  </w:style>
  <w:style w:type="paragraph" w:customStyle="1" w:styleId="CPRScaption">
    <w:name w:val="CPRS caption"/>
    <w:rsid w:val="0084337A"/>
    <w:pPr>
      <w:ind w:left="1440"/>
    </w:pPr>
    <w:rPr>
      <w:sz w:val="18"/>
    </w:rPr>
  </w:style>
  <w:style w:type="paragraph" w:customStyle="1" w:styleId="CPRScapture">
    <w:name w:val="CPRS capture"/>
    <w:basedOn w:val="Normal"/>
    <w:rsid w:val="0084337A"/>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720"/>
    </w:pPr>
    <w:rPr>
      <w:rFonts w:ascii="Courier New" w:hAnsi="Courier New"/>
      <w:sz w:val="18"/>
    </w:rPr>
  </w:style>
  <w:style w:type="paragraph" w:customStyle="1" w:styleId="CPRSH2">
    <w:name w:val="CPRS H2"/>
    <w:next w:val="CPRSH2BodyChar"/>
    <w:rsid w:val="0084337A"/>
    <w:pPr>
      <w:pBdr>
        <w:bottom w:val="single" w:sz="4" w:space="1" w:color="auto"/>
      </w:pBdr>
      <w:spacing w:before="360" w:after="120"/>
      <w:ind w:left="360"/>
    </w:pPr>
    <w:rPr>
      <w:rFonts w:ascii="Arial" w:hAnsi="Arial"/>
      <w:b/>
      <w:sz w:val="28"/>
    </w:rPr>
  </w:style>
  <w:style w:type="paragraph" w:customStyle="1" w:styleId="CPRSH3">
    <w:name w:val="CPRS H3"/>
    <w:next w:val="Normal"/>
    <w:link w:val="CPRSH3Char"/>
    <w:rsid w:val="0084337A"/>
    <w:pPr>
      <w:spacing w:before="360"/>
      <w:ind w:left="720"/>
    </w:pPr>
    <w:rPr>
      <w:rFonts w:ascii="Arial" w:hAnsi="Arial"/>
      <w:b/>
      <w:sz w:val="24"/>
    </w:rPr>
  </w:style>
  <w:style w:type="paragraph" w:customStyle="1" w:styleId="CPRSH3Body">
    <w:name w:val="CPRS H3 Body"/>
    <w:link w:val="CPRSH3BodyChar"/>
    <w:rsid w:val="0084337A"/>
    <w:pPr>
      <w:spacing w:after="120"/>
      <w:ind w:left="720"/>
    </w:pPr>
    <w:rPr>
      <w:sz w:val="22"/>
    </w:rPr>
  </w:style>
  <w:style w:type="paragraph" w:customStyle="1" w:styleId="CPRSH3Note">
    <w:name w:val="CPRS H3 Note"/>
    <w:rsid w:val="0084337A"/>
    <w:pPr>
      <w:tabs>
        <w:tab w:val="left" w:pos="1526"/>
      </w:tabs>
      <w:ind w:left="1526" w:hanging="806"/>
    </w:pPr>
    <w:rPr>
      <w:rFonts w:ascii="Arial" w:hAnsi="Arial"/>
      <w:bCs/>
    </w:rPr>
  </w:style>
  <w:style w:type="paragraph" w:customStyle="1" w:styleId="CPRSH4">
    <w:name w:val="CPRS H4"/>
    <w:next w:val="Normal"/>
    <w:rsid w:val="0084337A"/>
    <w:pPr>
      <w:ind w:left="720"/>
    </w:pPr>
    <w:rPr>
      <w:rFonts w:ascii="Arial" w:hAnsi="Arial"/>
      <w:b/>
      <w:i/>
      <w:sz w:val="22"/>
      <w:u w:val="words"/>
    </w:rPr>
  </w:style>
  <w:style w:type="paragraph" w:customStyle="1" w:styleId="CPRSH4Body">
    <w:name w:val="CPRS H4 Body"/>
    <w:rsid w:val="0084337A"/>
    <w:pPr>
      <w:spacing w:after="120"/>
      <w:ind w:left="720"/>
    </w:pPr>
    <w:rPr>
      <w:sz w:val="22"/>
      <w:szCs w:val="22"/>
    </w:rPr>
  </w:style>
  <w:style w:type="paragraph" w:customStyle="1" w:styleId="CPRSH5">
    <w:name w:val="CPRS H5"/>
    <w:next w:val="Normal"/>
    <w:rsid w:val="0084337A"/>
    <w:pPr>
      <w:spacing w:before="120"/>
      <w:ind w:left="720"/>
    </w:pPr>
    <w:rPr>
      <w:rFonts w:ascii="Arial" w:hAnsi="Arial"/>
      <w:i/>
      <w:iCs/>
      <w:sz w:val="22"/>
    </w:rPr>
  </w:style>
  <w:style w:type="paragraph" w:customStyle="1" w:styleId="CPRSH5Body">
    <w:name w:val="CPRS H5 Body"/>
    <w:next w:val="Normal"/>
    <w:rsid w:val="0084337A"/>
    <w:pPr>
      <w:spacing w:after="60"/>
      <w:ind w:left="720"/>
    </w:pPr>
    <w:rPr>
      <w:sz w:val="22"/>
    </w:rPr>
  </w:style>
  <w:style w:type="paragraph" w:customStyle="1" w:styleId="CPRSNote">
    <w:name w:val="CPRS Note"/>
    <w:next w:val="Normal"/>
    <w:rsid w:val="0084337A"/>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84337A"/>
    <w:pPr>
      <w:numPr>
        <w:numId w:val="7"/>
      </w:numPr>
      <w:spacing w:before="120"/>
    </w:pPr>
    <w:rPr>
      <w:bCs/>
      <w:sz w:val="22"/>
    </w:rPr>
  </w:style>
  <w:style w:type="paragraph" w:customStyle="1" w:styleId="CPRSNumlistCapture">
    <w:name w:val="CPRS Num list Capture"/>
    <w:rsid w:val="0084337A"/>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subnotebullet">
    <w:name w:val="CPRS sub note bullet"/>
    <w:rsid w:val="0084337A"/>
    <w:pPr>
      <w:numPr>
        <w:numId w:val="8"/>
      </w:numPr>
    </w:pPr>
    <w:rPr>
      <w:rFonts w:ascii="Arial" w:hAnsi="Arial"/>
      <w:bCs/>
    </w:rPr>
  </w:style>
  <w:style w:type="paragraph" w:customStyle="1" w:styleId="CPRSsubnumlist">
    <w:name w:val="CPRS sub num list"/>
    <w:rsid w:val="0084337A"/>
    <w:pPr>
      <w:numPr>
        <w:numId w:val="9"/>
      </w:numPr>
    </w:pPr>
    <w:rPr>
      <w:sz w:val="22"/>
    </w:rPr>
  </w:style>
  <w:style w:type="paragraph" w:customStyle="1" w:styleId="CPRSsub2num">
    <w:name w:val="CPRS sub2 num"/>
    <w:rsid w:val="0084337A"/>
    <w:pPr>
      <w:numPr>
        <w:numId w:val="10"/>
      </w:numPr>
      <w:spacing w:before="60" w:after="60"/>
    </w:pPr>
    <w:rPr>
      <w:sz w:val="22"/>
    </w:rPr>
  </w:style>
  <w:style w:type="paragraph" w:customStyle="1" w:styleId="CPRSsub2numnote">
    <w:name w:val="CPRS sub2 num note"/>
    <w:rsid w:val="0084337A"/>
    <w:pPr>
      <w:ind w:left="3254" w:hanging="806"/>
    </w:pPr>
    <w:rPr>
      <w:rFonts w:ascii="Arial" w:hAnsi="Arial"/>
      <w:bCs/>
    </w:rPr>
  </w:style>
  <w:style w:type="paragraph" w:customStyle="1" w:styleId="CPRScaption0">
    <w:name w:val="CPRS_caption"/>
    <w:rsid w:val="0084337A"/>
    <w:pPr>
      <w:ind w:left="1080"/>
    </w:pPr>
    <w:rPr>
      <w:rFonts w:ascii="Times" w:hAnsi="Times"/>
      <w:sz w:val="16"/>
    </w:rPr>
  </w:style>
  <w:style w:type="character" w:styleId="Hyperlink">
    <w:name w:val="Hyperlink"/>
    <w:uiPriority w:val="99"/>
    <w:rsid w:val="00A841EC"/>
    <w:rPr>
      <w:color w:val="000000"/>
      <w:u w:val="none"/>
    </w:rPr>
  </w:style>
  <w:style w:type="character" w:customStyle="1" w:styleId="CPRSH3BodyChar">
    <w:name w:val="CPRS H3 Body Char"/>
    <w:link w:val="CPRSH3Body"/>
    <w:rsid w:val="00A841EC"/>
    <w:rPr>
      <w:sz w:val="22"/>
      <w:lang w:val="en-US" w:eastAsia="en-US" w:bidi="ar-SA"/>
    </w:rPr>
  </w:style>
  <w:style w:type="character" w:customStyle="1" w:styleId="CPRSBulletsChar">
    <w:name w:val="CPRS Bullets Char"/>
    <w:link w:val="CPRSBullets"/>
    <w:rsid w:val="00A841EC"/>
    <w:rPr>
      <w:sz w:val="22"/>
      <w:lang w:val="en-US" w:eastAsia="en-US" w:bidi="ar-SA"/>
    </w:rPr>
  </w:style>
  <w:style w:type="character" w:styleId="FollowedHyperlink">
    <w:name w:val="FollowedHyperlink"/>
    <w:rsid w:val="00D6544A"/>
    <w:rPr>
      <w:color w:val="800080"/>
      <w:u w:val="single"/>
    </w:rPr>
  </w:style>
  <w:style w:type="paragraph" w:styleId="TOC2">
    <w:name w:val="toc 2"/>
    <w:basedOn w:val="Normal"/>
    <w:next w:val="Normal"/>
    <w:autoRedefine/>
    <w:uiPriority w:val="39"/>
    <w:rsid w:val="00AB3AF0"/>
    <w:pPr>
      <w:tabs>
        <w:tab w:val="clear" w:pos="720"/>
      </w:tabs>
      <w:ind w:left="220"/>
    </w:pPr>
  </w:style>
  <w:style w:type="paragraph" w:styleId="TOC1">
    <w:name w:val="toc 1"/>
    <w:basedOn w:val="Normal"/>
    <w:next w:val="Normal"/>
    <w:autoRedefine/>
    <w:uiPriority w:val="39"/>
    <w:rsid w:val="00AB3AF0"/>
    <w:pPr>
      <w:tabs>
        <w:tab w:val="clear" w:pos="720"/>
      </w:tabs>
      <w:ind w:left="0"/>
    </w:pPr>
  </w:style>
  <w:style w:type="paragraph" w:styleId="PlainText">
    <w:name w:val="Plain Text"/>
    <w:basedOn w:val="Normal"/>
    <w:rsid w:val="00CB2D12"/>
    <w:pPr>
      <w:shd w:val="clear" w:color="auto" w:fill="auto"/>
      <w:tabs>
        <w:tab w:val="clear" w:pos="720"/>
      </w:tabs>
      <w:spacing w:before="120" w:after="0"/>
      <w:ind w:left="0"/>
    </w:pPr>
    <w:rPr>
      <w:rFonts w:ascii="Courier New" w:eastAsia="Batang" w:hAnsi="Courier New" w:cs="Courier New"/>
      <w:sz w:val="20"/>
      <w:lang w:eastAsia="ko-KR"/>
    </w:rPr>
  </w:style>
  <w:style w:type="paragraph" w:styleId="TOC3">
    <w:name w:val="toc 3"/>
    <w:basedOn w:val="Normal"/>
    <w:next w:val="Normal"/>
    <w:autoRedefine/>
    <w:uiPriority w:val="39"/>
    <w:rsid w:val="00B52D21"/>
    <w:pPr>
      <w:tabs>
        <w:tab w:val="clear" w:pos="720"/>
      </w:tabs>
      <w:ind w:left="440"/>
    </w:pPr>
  </w:style>
  <w:style w:type="paragraph" w:customStyle="1" w:styleId="Paragraph4">
    <w:name w:val="Paragraph4"/>
    <w:basedOn w:val="Normal"/>
    <w:rsid w:val="00334B18"/>
    <w:pPr>
      <w:shd w:val="clear" w:color="auto" w:fill="auto"/>
      <w:tabs>
        <w:tab w:val="clear" w:pos="720"/>
      </w:tabs>
      <w:spacing w:before="80" w:after="0"/>
      <w:ind w:left="720"/>
      <w:jc w:val="both"/>
    </w:pPr>
    <w:rPr>
      <w:sz w:val="20"/>
    </w:rPr>
  </w:style>
  <w:style w:type="character" w:styleId="Emphasis">
    <w:name w:val="Emphasis"/>
    <w:qFormat/>
    <w:rsid w:val="00334B18"/>
    <w:rPr>
      <w:i/>
      <w:iCs/>
    </w:rPr>
  </w:style>
  <w:style w:type="paragraph" w:styleId="Header">
    <w:name w:val="header"/>
    <w:basedOn w:val="Normal"/>
    <w:rsid w:val="00305781"/>
    <w:pPr>
      <w:tabs>
        <w:tab w:val="clear" w:pos="720"/>
        <w:tab w:val="center" w:pos="4320"/>
        <w:tab w:val="right" w:pos="8640"/>
      </w:tabs>
    </w:pPr>
  </w:style>
  <w:style w:type="paragraph" w:styleId="Footer">
    <w:name w:val="footer"/>
    <w:basedOn w:val="Normal"/>
    <w:rsid w:val="00305781"/>
    <w:pPr>
      <w:tabs>
        <w:tab w:val="clear" w:pos="720"/>
        <w:tab w:val="center" w:pos="4320"/>
        <w:tab w:val="right" w:pos="8640"/>
      </w:tabs>
    </w:pPr>
  </w:style>
  <w:style w:type="paragraph" w:customStyle="1" w:styleId="cprsbulletswarning">
    <w:name w:val="cprs bullets warning"/>
    <w:rsid w:val="009E78DD"/>
    <w:pPr>
      <w:tabs>
        <w:tab w:val="left" w:pos="2880"/>
      </w:tabs>
      <w:ind w:left="2880" w:hanging="1440"/>
    </w:pPr>
    <w:rPr>
      <w:rFonts w:ascii="Arial" w:eastAsia="MS Mincho" w:hAnsi="Arial"/>
      <w:bCs/>
      <w:sz w:val="22"/>
      <w:szCs w:val="22"/>
    </w:rPr>
  </w:style>
  <w:style w:type="character" w:styleId="PageNumber">
    <w:name w:val="page number"/>
    <w:basedOn w:val="DefaultParagraphFont"/>
    <w:rsid w:val="00A91854"/>
  </w:style>
  <w:style w:type="character" w:customStyle="1" w:styleId="CPRSBulletsBodyChar">
    <w:name w:val="CPRS Bullets Body Char"/>
    <w:link w:val="CPRSBulletsBody"/>
    <w:rsid w:val="00A91854"/>
    <w:rPr>
      <w:sz w:val="22"/>
      <w:lang w:val="en-US" w:eastAsia="en-US" w:bidi="ar-SA"/>
    </w:rPr>
  </w:style>
  <w:style w:type="character" w:styleId="Strong">
    <w:name w:val="Strong"/>
    <w:uiPriority w:val="22"/>
    <w:qFormat/>
    <w:rsid w:val="00463774"/>
    <w:rPr>
      <w:b/>
      <w:bCs/>
    </w:rPr>
  </w:style>
  <w:style w:type="paragraph" w:styleId="ListNumber2">
    <w:name w:val="List Number 2"/>
    <w:basedOn w:val="Normal"/>
    <w:rsid w:val="006173AA"/>
    <w:pPr>
      <w:numPr>
        <w:numId w:val="28"/>
      </w:numPr>
      <w:shd w:val="clear" w:color="auto" w:fill="auto"/>
    </w:pPr>
    <w:rPr>
      <w:szCs w:val="24"/>
    </w:rPr>
  </w:style>
  <w:style w:type="table" w:styleId="TableGrid">
    <w:name w:val="Table Grid"/>
    <w:basedOn w:val="TableNormal"/>
    <w:rsid w:val="00015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2">
    <w:name w:val="List Bullet 2"/>
    <w:basedOn w:val="Normal"/>
    <w:autoRedefine/>
    <w:rsid w:val="006C3561"/>
    <w:pPr>
      <w:numPr>
        <w:numId w:val="29"/>
      </w:numPr>
      <w:shd w:val="clear" w:color="auto" w:fill="auto"/>
    </w:pPr>
    <w:rPr>
      <w:szCs w:val="24"/>
    </w:rPr>
  </w:style>
  <w:style w:type="paragraph" w:styleId="ListNumber">
    <w:name w:val="List Number"/>
    <w:basedOn w:val="Normal"/>
    <w:rsid w:val="006C3561"/>
    <w:pPr>
      <w:numPr>
        <w:numId w:val="30"/>
      </w:numPr>
      <w:shd w:val="clear" w:color="auto" w:fill="auto"/>
      <w:tabs>
        <w:tab w:val="clear" w:pos="720"/>
      </w:tabs>
    </w:pPr>
    <w:rPr>
      <w:szCs w:val="24"/>
    </w:rPr>
  </w:style>
  <w:style w:type="character" w:customStyle="1" w:styleId="CPRSH3Char">
    <w:name w:val="CPRS H3 Char"/>
    <w:link w:val="CPRSH3"/>
    <w:rsid w:val="006C3561"/>
    <w:rPr>
      <w:rFonts w:ascii="Arial" w:hAnsi="Arial"/>
      <w:b/>
      <w:sz w:val="24"/>
      <w:lang w:val="en-US" w:eastAsia="en-US" w:bidi="ar-SA"/>
    </w:rPr>
  </w:style>
  <w:style w:type="paragraph" w:styleId="BalloonText">
    <w:name w:val="Balloon Text"/>
    <w:basedOn w:val="Normal"/>
    <w:link w:val="BalloonTextChar"/>
    <w:rsid w:val="00A47363"/>
    <w:pPr>
      <w:spacing w:after="0"/>
    </w:pPr>
    <w:rPr>
      <w:rFonts w:ascii="Tahoma" w:hAnsi="Tahoma" w:cs="Tahoma"/>
      <w:sz w:val="16"/>
      <w:szCs w:val="16"/>
    </w:rPr>
  </w:style>
  <w:style w:type="character" w:customStyle="1" w:styleId="BalloonTextChar">
    <w:name w:val="Balloon Text Char"/>
    <w:link w:val="BalloonText"/>
    <w:rsid w:val="00A47363"/>
    <w:rPr>
      <w:rFonts w:ascii="Tahoma" w:hAnsi="Tahoma" w:cs="Tahoma"/>
      <w:sz w:val="16"/>
      <w:szCs w:val="16"/>
      <w:shd w:val="clear" w:color="0000FF" w:fill="auto"/>
    </w:rPr>
  </w:style>
  <w:style w:type="paragraph" w:styleId="Bibliography">
    <w:name w:val="Bibliography"/>
    <w:basedOn w:val="Normal"/>
    <w:next w:val="Normal"/>
    <w:uiPriority w:val="37"/>
    <w:semiHidden/>
    <w:unhideWhenUsed/>
    <w:rsid w:val="00A47363"/>
  </w:style>
  <w:style w:type="paragraph" w:styleId="BlockText">
    <w:name w:val="Block Text"/>
    <w:basedOn w:val="Normal"/>
    <w:rsid w:val="00A47363"/>
    <w:pPr>
      <w:ind w:left="1440" w:right="1440"/>
    </w:pPr>
  </w:style>
  <w:style w:type="paragraph" w:styleId="BodyText">
    <w:name w:val="Body Text"/>
    <w:basedOn w:val="Normal"/>
    <w:link w:val="BodyTextChar"/>
    <w:rsid w:val="00A47363"/>
  </w:style>
  <w:style w:type="character" w:customStyle="1" w:styleId="BodyTextChar">
    <w:name w:val="Body Text Char"/>
    <w:link w:val="BodyText"/>
    <w:rsid w:val="00A47363"/>
    <w:rPr>
      <w:sz w:val="22"/>
      <w:shd w:val="clear" w:color="0000FF" w:fill="auto"/>
    </w:rPr>
  </w:style>
  <w:style w:type="paragraph" w:styleId="BodyText2">
    <w:name w:val="Body Text 2"/>
    <w:basedOn w:val="Normal"/>
    <w:link w:val="BodyText2Char"/>
    <w:rsid w:val="00A47363"/>
    <w:pPr>
      <w:spacing w:line="480" w:lineRule="auto"/>
    </w:pPr>
  </w:style>
  <w:style w:type="character" w:customStyle="1" w:styleId="BodyText2Char">
    <w:name w:val="Body Text 2 Char"/>
    <w:link w:val="BodyText2"/>
    <w:rsid w:val="00A47363"/>
    <w:rPr>
      <w:sz w:val="22"/>
      <w:shd w:val="clear" w:color="0000FF" w:fill="auto"/>
    </w:rPr>
  </w:style>
  <w:style w:type="paragraph" w:styleId="BodyText3">
    <w:name w:val="Body Text 3"/>
    <w:basedOn w:val="Normal"/>
    <w:link w:val="BodyText3Char"/>
    <w:rsid w:val="00A47363"/>
    <w:rPr>
      <w:sz w:val="16"/>
      <w:szCs w:val="16"/>
    </w:rPr>
  </w:style>
  <w:style w:type="character" w:customStyle="1" w:styleId="BodyText3Char">
    <w:name w:val="Body Text 3 Char"/>
    <w:link w:val="BodyText3"/>
    <w:rsid w:val="00A47363"/>
    <w:rPr>
      <w:sz w:val="16"/>
      <w:szCs w:val="16"/>
      <w:shd w:val="clear" w:color="0000FF" w:fill="auto"/>
    </w:rPr>
  </w:style>
  <w:style w:type="paragraph" w:styleId="BodyTextFirstIndent">
    <w:name w:val="Body Text First Indent"/>
    <w:basedOn w:val="BodyText"/>
    <w:link w:val="BodyTextFirstIndentChar"/>
    <w:rsid w:val="00A47363"/>
    <w:pPr>
      <w:ind w:firstLine="210"/>
    </w:pPr>
  </w:style>
  <w:style w:type="character" w:customStyle="1" w:styleId="BodyTextFirstIndentChar">
    <w:name w:val="Body Text First Indent Char"/>
    <w:link w:val="BodyTextFirstIndent"/>
    <w:rsid w:val="00A47363"/>
    <w:rPr>
      <w:sz w:val="22"/>
      <w:shd w:val="clear" w:color="0000FF" w:fill="auto"/>
    </w:rPr>
  </w:style>
  <w:style w:type="paragraph" w:styleId="BodyTextIndent">
    <w:name w:val="Body Text Indent"/>
    <w:basedOn w:val="Normal"/>
    <w:link w:val="BodyTextIndentChar"/>
    <w:rsid w:val="00A47363"/>
  </w:style>
  <w:style w:type="character" w:customStyle="1" w:styleId="BodyTextIndentChar">
    <w:name w:val="Body Text Indent Char"/>
    <w:link w:val="BodyTextIndent"/>
    <w:rsid w:val="00A47363"/>
    <w:rPr>
      <w:sz w:val="22"/>
      <w:shd w:val="clear" w:color="0000FF" w:fill="auto"/>
    </w:rPr>
  </w:style>
  <w:style w:type="paragraph" w:styleId="BodyTextFirstIndent2">
    <w:name w:val="Body Text First Indent 2"/>
    <w:basedOn w:val="BodyTextIndent"/>
    <w:link w:val="BodyTextFirstIndent2Char"/>
    <w:rsid w:val="00A47363"/>
    <w:pPr>
      <w:ind w:firstLine="210"/>
    </w:pPr>
  </w:style>
  <w:style w:type="character" w:customStyle="1" w:styleId="BodyTextFirstIndent2Char">
    <w:name w:val="Body Text First Indent 2 Char"/>
    <w:link w:val="BodyTextFirstIndent2"/>
    <w:rsid w:val="00A47363"/>
    <w:rPr>
      <w:sz w:val="22"/>
      <w:shd w:val="clear" w:color="0000FF" w:fill="auto"/>
    </w:rPr>
  </w:style>
  <w:style w:type="paragraph" w:styleId="BodyTextIndent2">
    <w:name w:val="Body Text Indent 2"/>
    <w:basedOn w:val="Normal"/>
    <w:link w:val="BodyTextIndent2Char"/>
    <w:rsid w:val="00A47363"/>
    <w:pPr>
      <w:spacing w:line="480" w:lineRule="auto"/>
    </w:pPr>
  </w:style>
  <w:style w:type="character" w:customStyle="1" w:styleId="BodyTextIndent2Char">
    <w:name w:val="Body Text Indent 2 Char"/>
    <w:link w:val="BodyTextIndent2"/>
    <w:rsid w:val="00A47363"/>
    <w:rPr>
      <w:sz w:val="22"/>
      <w:shd w:val="clear" w:color="0000FF" w:fill="auto"/>
    </w:rPr>
  </w:style>
  <w:style w:type="paragraph" w:styleId="BodyTextIndent3">
    <w:name w:val="Body Text Indent 3"/>
    <w:basedOn w:val="Normal"/>
    <w:link w:val="BodyTextIndent3Char"/>
    <w:rsid w:val="00A47363"/>
    <w:rPr>
      <w:sz w:val="16"/>
      <w:szCs w:val="16"/>
    </w:rPr>
  </w:style>
  <w:style w:type="character" w:customStyle="1" w:styleId="BodyTextIndent3Char">
    <w:name w:val="Body Text Indent 3 Char"/>
    <w:link w:val="BodyTextIndent3"/>
    <w:rsid w:val="00A47363"/>
    <w:rPr>
      <w:sz w:val="16"/>
      <w:szCs w:val="16"/>
      <w:shd w:val="clear" w:color="0000FF" w:fill="auto"/>
    </w:rPr>
  </w:style>
  <w:style w:type="paragraph" w:styleId="Caption">
    <w:name w:val="caption"/>
    <w:basedOn w:val="Normal"/>
    <w:next w:val="Normal"/>
    <w:semiHidden/>
    <w:unhideWhenUsed/>
    <w:qFormat/>
    <w:rsid w:val="00A47363"/>
    <w:rPr>
      <w:b/>
      <w:bCs/>
      <w:sz w:val="20"/>
    </w:rPr>
  </w:style>
  <w:style w:type="paragraph" w:styleId="Closing">
    <w:name w:val="Closing"/>
    <w:basedOn w:val="Normal"/>
    <w:link w:val="ClosingChar"/>
    <w:rsid w:val="00A47363"/>
    <w:pPr>
      <w:ind w:left="4320"/>
    </w:pPr>
  </w:style>
  <w:style w:type="character" w:customStyle="1" w:styleId="ClosingChar">
    <w:name w:val="Closing Char"/>
    <w:link w:val="Closing"/>
    <w:rsid w:val="00A47363"/>
    <w:rPr>
      <w:sz w:val="22"/>
      <w:shd w:val="clear" w:color="0000FF" w:fill="auto"/>
    </w:rPr>
  </w:style>
  <w:style w:type="paragraph" w:styleId="CommentText">
    <w:name w:val="annotation text"/>
    <w:basedOn w:val="Normal"/>
    <w:link w:val="CommentTextChar"/>
    <w:rsid w:val="00A47363"/>
    <w:rPr>
      <w:sz w:val="20"/>
    </w:rPr>
  </w:style>
  <w:style w:type="character" w:customStyle="1" w:styleId="CommentTextChar">
    <w:name w:val="Comment Text Char"/>
    <w:link w:val="CommentText"/>
    <w:rsid w:val="00A47363"/>
    <w:rPr>
      <w:shd w:val="clear" w:color="0000FF" w:fill="auto"/>
    </w:rPr>
  </w:style>
  <w:style w:type="paragraph" w:styleId="CommentSubject">
    <w:name w:val="annotation subject"/>
    <w:basedOn w:val="CommentText"/>
    <w:next w:val="CommentText"/>
    <w:link w:val="CommentSubjectChar"/>
    <w:rsid w:val="00A47363"/>
    <w:rPr>
      <w:b/>
      <w:bCs/>
    </w:rPr>
  </w:style>
  <w:style w:type="character" w:customStyle="1" w:styleId="CommentSubjectChar">
    <w:name w:val="Comment Subject Char"/>
    <w:link w:val="CommentSubject"/>
    <w:rsid w:val="00A47363"/>
    <w:rPr>
      <w:b/>
      <w:bCs/>
      <w:shd w:val="clear" w:color="0000FF" w:fill="auto"/>
    </w:rPr>
  </w:style>
  <w:style w:type="paragraph" w:styleId="Date">
    <w:name w:val="Date"/>
    <w:basedOn w:val="Normal"/>
    <w:next w:val="Normal"/>
    <w:link w:val="DateChar"/>
    <w:rsid w:val="00A47363"/>
  </w:style>
  <w:style w:type="character" w:customStyle="1" w:styleId="DateChar">
    <w:name w:val="Date Char"/>
    <w:link w:val="Date"/>
    <w:rsid w:val="00A47363"/>
    <w:rPr>
      <w:sz w:val="22"/>
      <w:shd w:val="clear" w:color="0000FF" w:fill="auto"/>
    </w:rPr>
  </w:style>
  <w:style w:type="paragraph" w:styleId="DocumentMap">
    <w:name w:val="Document Map"/>
    <w:basedOn w:val="Normal"/>
    <w:link w:val="DocumentMapChar"/>
    <w:rsid w:val="00A47363"/>
    <w:rPr>
      <w:rFonts w:ascii="Tahoma" w:hAnsi="Tahoma" w:cs="Tahoma"/>
      <w:sz w:val="16"/>
      <w:szCs w:val="16"/>
    </w:rPr>
  </w:style>
  <w:style w:type="character" w:customStyle="1" w:styleId="DocumentMapChar">
    <w:name w:val="Document Map Char"/>
    <w:link w:val="DocumentMap"/>
    <w:rsid w:val="00A47363"/>
    <w:rPr>
      <w:rFonts w:ascii="Tahoma" w:hAnsi="Tahoma" w:cs="Tahoma"/>
      <w:sz w:val="16"/>
      <w:szCs w:val="16"/>
      <w:shd w:val="clear" w:color="0000FF" w:fill="auto"/>
    </w:rPr>
  </w:style>
  <w:style w:type="paragraph" w:styleId="E-mailSignature">
    <w:name w:val="E-mail Signature"/>
    <w:basedOn w:val="Normal"/>
    <w:link w:val="E-mailSignatureChar"/>
    <w:rsid w:val="00A47363"/>
  </w:style>
  <w:style w:type="character" w:customStyle="1" w:styleId="E-mailSignatureChar">
    <w:name w:val="E-mail Signature Char"/>
    <w:link w:val="E-mailSignature"/>
    <w:rsid w:val="00A47363"/>
    <w:rPr>
      <w:sz w:val="22"/>
      <w:shd w:val="clear" w:color="0000FF" w:fill="auto"/>
    </w:rPr>
  </w:style>
  <w:style w:type="paragraph" w:styleId="EndnoteText">
    <w:name w:val="endnote text"/>
    <w:basedOn w:val="Normal"/>
    <w:link w:val="EndnoteTextChar"/>
    <w:rsid w:val="00A47363"/>
    <w:rPr>
      <w:sz w:val="20"/>
    </w:rPr>
  </w:style>
  <w:style w:type="character" w:customStyle="1" w:styleId="EndnoteTextChar">
    <w:name w:val="Endnote Text Char"/>
    <w:link w:val="EndnoteText"/>
    <w:rsid w:val="00A47363"/>
    <w:rPr>
      <w:shd w:val="clear" w:color="0000FF" w:fill="auto"/>
    </w:rPr>
  </w:style>
  <w:style w:type="paragraph" w:styleId="EnvelopeAddress">
    <w:name w:val="envelope address"/>
    <w:basedOn w:val="Normal"/>
    <w:rsid w:val="00A4736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47363"/>
    <w:rPr>
      <w:rFonts w:ascii="Cambria" w:hAnsi="Cambria"/>
      <w:sz w:val="20"/>
    </w:rPr>
  </w:style>
  <w:style w:type="paragraph" w:styleId="FootnoteText">
    <w:name w:val="footnote text"/>
    <w:basedOn w:val="Normal"/>
    <w:link w:val="FootnoteTextChar"/>
    <w:rsid w:val="00A47363"/>
    <w:rPr>
      <w:sz w:val="20"/>
    </w:rPr>
  </w:style>
  <w:style w:type="character" w:customStyle="1" w:styleId="FootnoteTextChar">
    <w:name w:val="Footnote Text Char"/>
    <w:link w:val="FootnoteText"/>
    <w:rsid w:val="00A47363"/>
    <w:rPr>
      <w:shd w:val="clear" w:color="0000FF" w:fill="auto"/>
    </w:rPr>
  </w:style>
  <w:style w:type="character" w:customStyle="1" w:styleId="Heading1Char">
    <w:name w:val="Heading 1 Char"/>
    <w:link w:val="Heading1"/>
    <w:rsid w:val="00A47363"/>
    <w:rPr>
      <w:rFonts w:ascii="Cambria" w:eastAsia="Times New Roman" w:hAnsi="Cambria" w:cs="Times New Roman"/>
      <w:b/>
      <w:bCs/>
      <w:kern w:val="32"/>
      <w:sz w:val="32"/>
      <w:szCs w:val="32"/>
      <w:shd w:val="clear" w:color="0000FF" w:fill="auto"/>
    </w:rPr>
  </w:style>
  <w:style w:type="character" w:customStyle="1" w:styleId="Heading2Char">
    <w:name w:val="Heading 2 Char"/>
    <w:link w:val="Heading2"/>
    <w:semiHidden/>
    <w:rsid w:val="00A47363"/>
    <w:rPr>
      <w:rFonts w:ascii="Cambria" w:eastAsia="Times New Roman" w:hAnsi="Cambria" w:cs="Times New Roman"/>
      <w:b/>
      <w:bCs/>
      <w:i/>
      <w:iCs/>
      <w:sz w:val="28"/>
      <w:szCs w:val="28"/>
      <w:shd w:val="clear" w:color="0000FF" w:fill="auto"/>
    </w:rPr>
  </w:style>
  <w:style w:type="character" w:customStyle="1" w:styleId="Heading3Char">
    <w:name w:val="Heading 3 Char"/>
    <w:link w:val="Heading3"/>
    <w:semiHidden/>
    <w:rsid w:val="00A47363"/>
    <w:rPr>
      <w:rFonts w:ascii="Cambria" w:eastAsia="Times New Roman" w:hAnsi="Cambria" w:cs="Times New Roman"/>
      <w:b/>
      <w:bCs/>
      <w:sz w:val="26"/>
      <w:szCs w:val="26"/>
      <w:shd w:val="clear" w:color="0000FF" w:fill="auto"/>
    </w:rPr>
  </w:style>
  <w:style w:type="character" w:customStyle="1" w:styleId="Heading5Char">
    <w:name w:val="Heading 5 Char"/>
    <w:link w:val="Heading5"/>
    <w:semiHidden/>
    <w:rsid w:val="00A47363"/>
    <w:rPr>
      <w:rFonts w:ascii="Calibri" w:eastAsia="Times New Roman" w:hAnsi="Calibri" w:cs="Times New Roman"/>
      <w:b/>
      <w:bCs/>
      <w:i/>
      <w:iCs/>
      <w:sz w:val="26"/>
      <w:szCs w:val="26"/>
      <w:shd w:val="clear" w:color="0000FF" w:fill="auto"/>
    </w:rPr>
  </w:style>
  <w:style w:type="character" w:customStyle="1" w:styleId="Heading6Char">
    <w:name w:val="Heading 6 Char"/>
    <w:link w:val="Heading6"/>
    <w:semiHidden/>
    <w:rsid w:val="00A47363"/>
    <w:rPr>
      <w:rFonts w:ascii="Calibri" w:eastAsia="Times New Roman" w:hAnsi="Calibri" w:cs="Times New Roman"/>
      <w:b/>
      <w:bCs/>
      <w:sz w:val="22"/>
      <w:szCs w:val="22"/>
      <w:shd w:val="clear" w:color="0000FF" w:fill="auto"/>
    </w:rPr>
  </w:style>
  <w:style w:type="character" w:customStyle="1" w:styleId="Heading7Char">
    <w:name w:val="Heading 7 Char"/>
    <w:link w:val="Heading7"/>
    <w:semiHidden/>
    <w:rsid w:val="00A47363"/>
    <w:rPr>
      <w:rFonts w:ascii="Calibri" w:eastAsia="Times New Roman" w:hAnsi="Calibri" w:cs="Times New Roman"/>
      <w:sz w:val="24"/>
      <w:szCs w:val="24"/>
      <w:shd w:val="clear" w:color="0000FF" w:fill="auto"/>
    </w:rPr>
  </w:style>
  <w:style w:type="character" w:customStyle="1" w:styleId="Heading8Char">
    <w:name w:val="Heading 8 Char"/>
    <w:link w:val="Heading8"/>
    <w:semiHidden/>
    <w:rsid w:val="00A47363"/>
    <w:rPr>
      <w:rFonts w:ascii="Calibri" w:eastAsia="Times New Roman" w:hAnsi="Calibri" w:cs="Times New Roman"/>
      <w:i/>
      <w:iCs/>
      <w:sz w:val="24"/>
      <w:szCs w:val="24"/>
      <w:shd w:val="clear" w:color="0000FF" w:fill="auto"/>
    </w:rPr>
  </w:style>
  <w:style w:type="character" w:customStyle="1" w:styleId="Heading9Char">
    <w:name w:val="Heading 9 Char"/>
    <w:link w:val="Heading9"/>
    <w:semiHidden/>
    <w:rsid w:val="00A47363"/>
    <w:rPr>
      <w:rFonts w:ascii="Cambria" w:eastAsia="Times New Roman" w:hAnsi="Cambria" w:cs="Times New Roman"/>
      <w:sz w:val="22"/>
      <w:szCs w:val="22"/>
      <w:shd w:val="clear" w:color="0000FF" w:fill="auto"/>
    </w:rPr>
  </w:style>
  <w:style w:type="paragraph" w:styleId="HTMLAddress">
    <w:name w:val="HTML Address"/>
    <w:basedOn w:val="Normal"/>
    <w:link w:val="HTMLAddressChar"/>
    <w:rsid w:val="00A47363"/>
    <w:rPr>
      <w:i/>
      <w:iCs/>
    </w:rPr>
  </w:style>
  <w:style w:type="character" w:customStyle="1" w:styleId="HTMLAddressChar">
    <w:name w:val="HTML Address Char"/>
    <w:link w:val="HTMLAddress"/>
    <w:rsid w:val="00A47363"/>
    <w:rPr>
      <w:i/>
      <w:iCs/>
      <w:sz w:val="22"/>
      <w:shd w:val="clear" w:color="0000FF" w:fill="auto"/>
    </w:rPr>
  </w:style>
  <w:style w:type="paragraph" w:styleId="HTMLPreformatted">
    <w:name w:val="HTML Preformatted"/>
    <w:basedOn w:val="Normal"/>
    <w:link w:val="HTMLPreformattedChar"/>
    <w:rsid w:val="00A47363"/>
    <w:rPr>
      <w:rFonts w:ascii="Courier New" w:hAnsi="Courier New" w:cs="Courier New"/>
      <w:sz w:val="20"/>
    </w:rPr>
  </w:style>
  <w:style w:type="character" w:customStyle="1" w:styleId="HTMLPreformattedChar">
    <w:name w:val="HTML Preformatted Char"/>
    <w:link w:val="HTMLPreformatted"/>
    <w:rsid w:val="00A47363"/>
    <w:rPr>
      <w:rFonts w:ascii="Courier New" w:hAnsi="Courier New" w:cs="Courier New"/>
      <w:shd w:val="clear" w:color="0000FF" w:fill="auto"/>
    </w:rPr>
  </w:style>
  <w:style w:type="paragraph" w:styleId="Index1">
    <w:name w:val="index 1"/>
    <w:basedOn w:val="Normal"/>
    <w:next w:val="Normal"/>
    <w:autoRedefine/>
    <w:rsid w:val="00A47363"/>
    <w:pPr>
      <w:tabs>
        <w:tab w:val="clear" w:pos="720"/>
      </w:tabs>
      <w:ind w:left="220" w:hanging="220"/>
    </w:pPr>
  </w:style>
  <w:style w:type="paragraph" w:styleId="Index2">
    <w:name w:val="index 2"/>
    <w:basedOn w:val="Normal"/>
    <w:next w:val="Normal"/>
    <w:autoRedefine/>
    <w:rsid w:val="00A47363"/>
    <w:pPr>
      <w:tabs>
        <w:tab w:val="clear" w:pos="720"/>
      </w:tabs>
      <w:ind w:left="440" w:hanging="220"/>
    </w:pPr>
  </w:style>
  <w:style w:type="paragraph" w:styleId="Index3">
    <w:name w:val="index 3"/>
    <w:basedOn w:val="Normal"/>
    <w:next w:val="Normal"/>
    <w:autoRedefine/>
    <w:rsid w:val="00A47363"/>
    <w:pPr>
      <w:tabs>
        <w:tab w:val="clear" w:pos="720"/>
      </w:tabs>
      <w:ind w:left="660" w:hanging="220"/>
    </w:pPr>
  </w:style>
  <w:style w:type="paragraph" w:styleId="Index4">
    <w:name w:val="index 4"/>
    <w:basedOn w:val="Normal"/>
    <w:next w:val="Normal"/>
    <w:autoRedefine/>
    <w:rsid w:val="00A47363"/>
    <w:pPr>
      <w:tabs>
        <w:tab w:val="clear" w:pos="720"/>
      </w:tabs>
      <w:ind w:left="880" w:hanging="220"/>
    </w:pPr>
  </w:style>
  <w:style w:type="paragraph" w:styleId="Index5">
    <w:name w:val="index 5"/>
    <w:basedOn w:val="Normal"/>
    <w:next w:val="Normal"/>
    <w:autoRedefine/>
    <w:rsid w:val="00A47363"/>
    <w:pPr>
      <w:tabs>
        <w:tab w:val="clear" w:pos="720"/>
      </w:tabs>
      <w:ind w:left="1100" w:hanging="220"/>
    </w:pPr>
  </w:style>
  <w:style w:type="paragraph" w:styleId="Index6">
    <w:name w:val="index 6"/>
    <w:basedOn w:val="Normal"/>
    <w:next w:val="Normal"/>
    <w:autoRedefine/>
    <w:rsid w:val="00A47363"/>
    <w:pPr>
      <w:tabs>
        <w:tab w:val="clear" w:pos="720"/>
      </w:tabs>
      <w:ind w:left="1320" w:hanging="220"/>
    </w:pPr>
  </w:style>
  <w:style w:type="paragraph" w:styleId="Index7">
    <w:name w:val="index 7"/>
    <w:basedOn w:val="Normal"/>
    <w:next w:val="Normal"/>
    <w:autoRedefine/>
    <w:rsid w:val="00A47363"/>
    <w:pPr>
      <w:tabs>
        <w:tab w:val="clear" w:pos="720"/>
      </w:tabs>
      <w:ind w:left="1540" w:hanging="220"/>
    </w:pPr>
  </w:style>
  <w:style w:type="paragraph" w:styleId="Index8">
    <w:name w:val="index 8"/>
    <w:basedOn w:val="Normal"/>
    <w:next w:val="Normal"/>
    <w:autoRedefine/>
    <w:rsid w:val="00A47363"/>
    <w:pPr>
      <w:tabs>
        <w:tab w:val="clear" w:pos="720"/>
      </w:tabs>
      <w:ind w:left="1760" w:hanging="220"/>
    </w:pPr>
  </w:style>
  <w:style w:type="paragraph" w:styleId="Index9">
    <w:name w:val="index 9"/>
    <w:basedOn w:val="Normal"/>
    <w:next w:val="Normal"/>
    <w:autoRedefine/>
    <w:rsid w:val="00A47363"/>
    <w:pPr>
      <w:tabs>
        <w:tab w:val="clear" w:pos="720"/>
      </w:tabs>
      <w:ind w:left="1980" w:hanging="220"/>
    </w:pPr>
  </w:style>
  <w:style w:type="paragraph" w:styleId="IndexHeading">
    <w:name w:val="index heading"/>
    <w:basedOn w:val="Normal"/>
    <w:next w:val="Index1"/>
    <w:rsid w:val="00A47363"/>
    <w:rPr>
      <w:rFonts w:ascii="Cambria" w:hAnsi="Cambria"/>
      <w:b/>
      <w:bCs/>
    </w:rPr>
  </w:style>
  <w:style w:type="paragraph" w:styleId="IntenseQuote">
    <w:name w:val="Intense Quote"/>
    <w:basedOn w:val="Normal"/>
    <w:next w:val="Normal"/>
    <w:link w:val="IntenseQuoteChar"/>
    <w:uiPriority w:val="30"/>
    <w:qFormat/>
    <w:rsid w:val="00A47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47363"/>
    <w:rPr>
      <w:b/>
      <w:bCs/>
      <w:i/>
      <w:iCs/>
      <w:color w:val="4F81BD"/>
      <w:sz w:val="22"/>
      <w:shd w:val="clear" w:color="0000FF" w:fill="auto"/>
    </w:rPr>
  </w:style>
  <w:style w:type="paragraph" w:styleId="List">
    <w:name w:val="List"/>
    <w:basedOn w:val="Normal"/>
    <w:rsid w:val="00A47363"/>
    <w:pPr>
      <w:ind w:hanging="360"/>
      <w:contextualSpacing/>
    </w:pPr>
  </w:style>
  <w:style w:type="paragraph" w:styleId="List2">
    <w:name w:val="List 2"/>
    <w:basedOn w:val="Normal"/>
    <w:rsid w:val="00A47363"/>
    <w:pPr>
      <w:ind w:left="720" w:hanging="360"/>
      <w:contextualSpacing/>
    </w:pPr>
  </w:style>
  <w:style w:type="paragraph" w:styleId="List3">
    <w:name w:val="List 3"/>
    <w:basedOn w:val="Normal"/>
    <w:rsid w:val="00A47363"/>
    <w:pPr>
      <w:ind w:left="1080" w:hanging="360"/>
      <w:contextualSpacing/>
    </w:pPr>
  </w:style>
  <w:style w:type="paragraph" w:styleId="List4">
    <w:name w:val="List 4"/>
    <w:basedOn w:val="Normal"/>
    <w:rsid w:val="00A47363"/>
    <w:pPr>
      <w:ind w:left="1440" w:hanging="360"/>
      <w:contextualSpacing/>
    </w:pPr>
  </w:style>
  <w:style w:type="paragraph" w:styleId="List5">
    <w:name w:val="List 5"/>
    <w:basedOn w:val="Normal"/>
    <w:rsid w:val="00A47363"/>
    <w:pPr>
      <w:ind w:left="1800" w:hanging="360"/>
      <w:contextualSpacing/>
    </w:pPr>
  </w:style>
  <w:style w:type="paragraph" w:styleId="ListBullet">
    <w:name w:val="List Bullet"/>
    <w:basedOn w:val="Normal"/>
    <w:rsid w:val="00A47363"/>
    <w:pPr>
      <w:numPr>
        <w:numId w:val="35"/>
      </w:numPr>
      <w:contextualSpacing/>
    </w:pPr>
  </w:style>
  <w:style w:type="paragraph" w:styleId="ListBullet3">
    <w:name w:val="List Bullet 3"/>
    <w:basedOn w:val="Normal"/>
    <w:rsid w:val="00A47363"/>
    <w:pPr>
      <w:numPr>
        <w:numId w:val="36"/>
      </w:numPr>
      <w:contextualSpacing/>
    </w:pPr>
  </w:style>
  <w:style w:type="paragraph" w:styleId="ListBullet4">
    <w:name w:val="List Bullet 4"/>
    <w:basedOn w:val="Normal"/>
    <w:rsid w:val="00A47363"/>
    <w:pPr>
      <w:numPr>
        <w:numId w:val="37"/>
      </w:numPr>
      <w:contextualSpacing/>
    </w:pPr>
  </w:style>
  <w:style w:type="paragraph" w:styleId="ListBullet5">
    <w:name w:val="List Bullet 5"/>
    <w:basedOn w:val="Normal"/>
    <w:rsid w:val="00A47363"/>
    <w:pPr>
      <w:numPr>
        <w:numId w:val="38"/>
      </w:numPr>
      <w:contextualSpacing/>
    </w:pPr>
  </w:style>
  <w:style w:type="paragraph" w:styleId="ListContinue">
    <w:name w:val="List Continue"/>
    <w:basedOn w:val="Normal"/>
    <w:rsid w:val="00A47363"/>
    <w:pPr>
      <w:contextualSpacing/>
    </w:pPr>
  </w:style>
  <w:style w:type="paragraph" w:styleId="ListContinue2">
    <w:name w:val="List Continue 2"/>
    <w:basedOn w:val="Normal"/>
    <w:rsid w:val="00A47363"/>
    <w:pPr>
      <w:ind w:left="720"/>
      <w:contextualSpacing/>
    </w:pPr>
  </w:style>
  <w:style w:type="paragraph" w:styleId="ListContinue3">
    <w:name w:val="List Continue 3"/>
    <w:basedOn w:val="Normal"/>
    <w:rsid w:val="00A47363"/>
    <w:pPr>
      <w:ind w:left="1080"/>
      <w:contextualSpacing/>
    </w:pPr>
  </w:style>
  <w:style w:type="paragraph" w:styleId="ListContinue4">
    <w:name w:val="List Continue 4"/>
    <w:basedOn w:val="Normal"/>
    <w:rsid w:val="00A47363"/>
    <w:pPr>
      <w:ind w:left="1440"/>
      <w:contextualSpacing/>
    </w:pPr>
  </w:style>
  <w:style w:type="paragraph" w:styleId="ListContinue5">
    <w:name w:val="List Continue 5"/>
    <w:basedOn w:val="Normal"/>
    <w:rsid w:val="00A47363"/>
    <w:pPr>
      <w:ind w:left="1800"/>
      <w:contextualSpacing/>
    </w:pPr>
  </w:style>
  <w:style w:type="paragraph" w:styleId="ListNumber3">
    <w:name w:val="List Number 3"/>
    <w:basedOn w:val="Normal"/>
    <w:rsid w:val="00A47363"/>
    <w:pPr>
      <w:numPr>
        <w:numId w:val="39"/>
      </w:numPr>
      <w:contextualSpacing/>
    </w:pPr>
  </w:style>
  <w:style w:type="paragraph" w:styleId="ListNumber4">
    <w:name w:val="List Number 4"/>
    <w:basedOn w:val="Normal"/>
    <w:rsid w:val="00A47363"/>
    <w:pPr>
      <w:numPr>
        <w:numId w:val="40"/>
      </w:numPr>
      <w:contextualSpacing/>
    </w:pPr>
  </w:style>
  <w:style w:type="paragraph" w:styleId="ListNumber5">
    <w:name w:val="List Number 5"/>
    <w:basedOn w:val="Normal"/>
    <w:rsid w:val="00A47363"/>
    <w:pPr>
      <w:numPr>
        <w:numId w:val="41"/>
      </w:numPr>
      <w:contextualSpacing/>
    </w:pPr>
  </w:style>
  <w:style w:type="paragraph" w:styleId="ListParagraph">
    <w:name w:val="List Paragraph"/>
    <w:basedOn w:val="Normal"/>
    <w:uiPriority w:val="34"/>
    <w:qFormat/>
    <w:rsid w:val="00A47363"/>
    <w:pPr>
      <w:ind w:left="720"/>
    </w:pPr>
  </w:style>
  <w:style w:type="paragraph" w:styleId="MacroText">
    <w:name w:val="macro"/>
    <w:link w:val="MacroTextChar"/>
    <w:rsid w:val="00A47363"/>
    <w:pPr>
      <w:shd w:val="clear" w:color="0000FF" w:fill="auto"/>
      <w:tabs>
        <w:tab w:val="left" w:pos="480"/>
        <w:tab w:val="left" w:pos="960"/>
        <w:tab w:val="left" w:pos="1440"/>
        <w:tab w:val="left" w:pos="1920"/>
        <w:tab w:val="left" w:pos="2400"/>
        <w:tab w:val="left" w:pos="2880"/>
        <w:tab w:val="left" w:pos="3360"/>
        <w:tab w:val="left" w:pos="3840"/>
        <w:tab w:val="left" w:pos="4320"/>
      </w:tabs>
      <w:spacing w:after="120"/>
      <w:ind w:left="360"/>
    </w:pPr>
    <w:rPr>
      <w:rFonts w:ascii="Courier New" w:hAnsi="Courier New" w:cs="Courier New"/>
    </w:rPr>
  </w:style>
  <w:style w:type="character" w:customStyle="1" w:styleId="MacroTextChar">
    <w:name w:val="Macro Text Char"/>
    <w:link w:val="MacroText"/>
    <w:rsid w:val="00A47363"/>
    <w:rPr>
      <w:rFonts w:ascii="Courier New" w:hAnsi="Courier New" w:cs="Courier New"/>
      <w:shd w:val="clear" w:color="0000FF" w:fill="auto"/>
      <w:lang w:val="en-US" w:eastAsia="en-US" w:bidi="ar-SA"/>
    </w:rPr>
  </w:style>
  <w:style w:type="paragraph" w:styleId="MessageHeader">
    <w:name w:val="Message Header"/>
    <w:basedOn w:val="Normal"/>
    <w:link w:val="MessageHeaderChar"/>
    <w:rsid w:val="00A4736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A47363"/>
    <w:rPr>
      <w:rFonts w:ascii="Cambria" w:eastAsia="Times New Roman" w:hAnsi="Cambria" w:cs="Times New Roman"/>
      <w:sz w:val="24"/>
      <w:szCs w:val="24"/>
      <w:shd w:val="pct20" w:color="auto" w:fill="auto"/>
    </w:rPr>
  </w:style>
  <w:style w:type="paragraph" w:styleId="NoSpacing">
    <w:name w:val="No Spacing"/>
    <w:uiPriority w:val="1"/>
    <w:qFormat/>
    <w:rsid w:val="00A47363"/>
    <w:pPr>
      <w:shd w:val="clear" w:color="0000FF" w:fill="auto"/>
      <w:tabs>
        <w:tab w:val="left" w:pos="720"/>
      </w:tabs>
      <w:ind w:left="360"/>
    </w:pPr>
    <w:rPr>
      <w:sz w:val="22"/>
    </w:rPr>
  </w:style>
  <w:style w:type="paragraph" w:styleId="NormalWeb">
    <w:name w:val="Normal (Web)"/>
    <w:basedOn w:val="Normal"/>
    <w:rsid w:val="00A47363"/>
    <w:rPr>
      <w:sz w:val="24"/>
      <w:szCs w:val="24"/>
    </w:rPr>
  </w:style>
  <w:style w:type="paragraph" w:styleId="NormalIndent">
    <w:name w:val="Normal Indent"/>
    <w:basedOn w:val="Normal"/>
    <w:rsid w:val="00A47363"/>
    <w:pPr>
      <w:ind w:left="720"/>
    </w:pPr>
  </w:style>
  <w:style w:type="paragraph" w:styleId="NoteHeading">
    <w:name w:val="Note Heading"/>
    <w:basedOn w:val="Normal"/>
    <w:next w:val="Normal"/>
    <w:link w:val="NoteHeadingChar"/>
    <w:rsid w:val="00A47363"/>
  </w:style>
  <w:style w:type="character" w:customStyle="1" w:styleId="NoteHeadingChar">
    <w:name w:val="Note Heading Char"/>
    <w:link w:val="NoteHeading"/>
    <w:rsid w:val="00A47363"/>
    <w:rPr>
      <w:sz w:val="22"/>
      <w:shd w:val="clear" w:color="0000FF" w:fill="auto"/>
    </w:rPr>
  </w:style>
  <w:style w:type="paragraph" w:styleId="Quote">
    <w:name w:val="Quote"/>
    <w:basedOn w:val="Normal"/>
    <w:next w:val="Normal"/>
    <w:link w:val="QuoteChar"/>
    <w:uiPriority w:val="29"/>
    <w:qFormat/>
    <w:rsid w:val="00A47363"/>
    <w:rPr>
      <w:i/>
      <w:iCs/>
      <w:color w:val="000000"/>
    </w:rPr>
  </w:style>
  <w:style w:type="character" w:customStyle="1" w:styleId="QuoteChar">
    <w:name w:val="Quote Char"/>
    <w:link w:val="Quote"/>
    <w:uiPriority w:val="29"/>
    <w:rsid w:val="00A47363"/>
    <w:rPr>
      <w:i/>
      <w:iCs/>
      <w:color w:val="000000"/>
      <w:sz w:val="22"/>
      <w:shd w:val="clear" w:color="0000FF" w:fill="auto"/>
    </w:rPr>
  </w:style>
  <w:style w:type="paragraph" w:styleId="Salutation">
    <w:name w:val="Salutation"/>
    <w:basedOn w:val="Normal"/>
    <w:next w:val="Normal"/>
    <w:link w:val="SalutationChar"/>
    <w:rsid w:val="00A47363"/>
  </w:style>
  <w:style w:type="character" w:customStyle="1" w:styleId="SalutationChar">
    <w:name w:val="Salutation Char"/>
    <w:link w:val="Salutation"/>
    <w:rsid w:val="00A47363"/>
    <w:rPr>
      <w:sz w:val="22"/>
      <w:shd w:val="clear" w:color="0000FF" w:fill="auto"/>
    </w:rPr>
  </w:style>
  <w:style w:type="paragraph" w:styleId="Signature">
    <w:name w:val="Signature"/>
    <w:basedOn w:val="Normal"/>
    <w:link w:val="SignatureChar"/>
    <w:rsid w:val="00A47363"/>
    <w:pPr>
      <w:ind w:left="4320"/>
    </w:pPr>
  </w:style>
  <w:style w:type="character" w:customStyle="1" w:styleId="SignatureChar">
    <w:name w:val="Signature Char"/>
    <w:link w:val="Signature"/>
    <w:rsid w:val="00A47363"/>
    <w:rPr>
      <w:sz w:val="22"/>
      <w:shd w:val="clear" w:color="0000FF" w:fill="auto"/>
    </w:rPr>
  </w:style>
  <w:style w:type="paragraph" w:styleId="Subtitle">
    <w:name w:val="Subtitle"/>
    <w:basedOn w:val="Normal"/>
    <w:next w:val="Normal"/>
    <w:link w:val="SubtitleChar"/>
    <w:qFormat/>
    <w:rsid w:val="00A47363"/>
    <w:pPr>
      <w:spacing w:after="60"/>
      <w:jc w:val="center"/>
      <w:outlineLvl w:val="1"/>
    </w:pPr>
    <w:rPr>
      <w:rFonts w:ascii="Cambria" w:hAnsi="Cambria"/>
      <w:sz w:val="24"/>
      <w:szCs w:val="24"/>
    </w:rPr>
  </w:style>
  <w:style w:type="character" w:customStyle="1" w:styleId="SubtitleChar">
    <w:name w:val="Subtitle Char"/>
    <w:link w:val="Subtitle"/>
    <w:rsid w:val="00A47363"/>
    <w:rPr>
      <w:rFonts w:ascii="Cambria" w:eastAsia="Times New Roman" w:hAnsi="Cambria" w:cs="Times New Roman"/>
      <w:sz w:val="24"/>
      <w:szCs w:val="24"/>
      <w:shd w:val="clear" w:color="0000FF" w:fill="auto"/>
    </w:rPr>
  </w:style>
  <w:style w:type="paragraph" w:styleId="TableofAuthorities">
    <w:name w:val="table of authorities"/>
    <w:basedOn w:val="Normal"/>
    <w:next w:val="Normal"/>
    <w:rsid w:val="00A47363"/>
    <w:pPr>
      <w:tabs>
        <w:tab w:val="clear" w:pos="720"/>
      </w:tabs>
      <w:ind w:left="220" w:hanging="220"/>
    </w:pPr>
  </w:style>
  <w:style w:type="paragraph" w:styleId="TableofFigures">
    <w:name w:val="table of figures"/>
    <w:basedOn w:val="Normal"/>
    <w:next w:val="Normal"/>
    <w:rsid w:val="00A47363"/>
    <w:pPr>
      <w:tabs>
        <w:tab w:val="clear" w:pos="720"/>
      </w:tabs>
      <w:ind w:left="0"/>
    </w:pPr>
  </w:style>
  <w:style w:type="paragraph" w:styleId="Title">
    <w:name w:val="Title"/>
    <w:basedOn w:val="Normal"/>
    <w:next w:val="Normal"/>
    <w:link w:val="TitleChar"/>
    <w:qFormat/>
    <w:rsid w:val="00A47363"/>
    <w:pPr>
      <w:spacing w:before="240" w:after="60"/>
      <w:jc w:val="center"/>
      <w:outlineLvl w:val="0"/>
    </w:pPr>
    <w:rPr>
      <w:rFonts w:ascii="Cambria" w:hAnsi="Cambria"/>
      <w:b/>
      <w:bCs/>
      <w:kern w:val="28"/>
      <w:sz w:val="32"/>
      <w:szCs w:val="32"/>
    </w:rPr>
  </w:style>
  <w:style w:type="character" w:customStyle="1" w:styleId="TitleChar">
    <w:name w:val="Title Char"/>
    <w:link w:val="Title"/>
    <w:rsid w:val="00A47363"/>
    <w:rPr>
      <w:rFonts w:ascii="Cambria" w:eastAsia="Times New Roman" w:hAnsi="Cambria" w:cs="Times New Roman"/>
      <w:b/>
      <w:bCs/>
      <w:kern w:val="28"/>
      <w:sz w:val="32"/>
      <w:szCs w:val="32"/>
      <w:shd w:val="clear" w:color="0000FF" w:fill="auto"/>
    </w:rPr>
  </w:style>
  <w:style w:type="paragraph" w:styleId="TOAHeading">
    <w:name w:val="toa heading"/>
    <w:basedOn w:val="Normal"/>
    <w:next w:val="Normal"/>
    <w:rsid w:val="00A47363"/>
    <w:pPr>
      <w:spacing w:before="120"/>
    </w:pPr>
    <w:rPr>
      <w:rFonts w:ascii="Cambria" w:hAnsi="Cambria"/>
      <w:b/>
      <w:bCs/>
      <w:sz w:val="24"/>
      <w:szCs w:val="24"/>
    </w:rPr>
  </w:style>
  <w:style w:type="paragraph" w:styleId="TOC4">
    <w:name w:val="toc 4"/>
    <w:basedOn w:val="Normal"/>
    <w:next w:val="Normal"/>
    <w:autoRedefine/>
    <w:rsid w:val="00A47363"/>
    <w:pPr>
      <w:tabs>
        <w:tab w:val="clear" w:pos="720"/>
      </w:tabs>
      <w:ind w:left="660"/>
    </w:pPr>
  </w:style>
  <w:style w:type="paragraph" w:styleId="TOC5">
    <w:name w:val="toc 5"/>
    <w:basedOn w:val="Normal"/>
    <w:next w:val="Normal"/>
    <w:autoRedefine/>
    <w:rsid w:val="00A47363"/>
    <w:pPr>
      <w:tabs>
        <w:tab w:val="clear" w:pos="720"/>
      </w:tabs>
      <w:ind w:left="880"/>
    </w:pPr>
  </w:style>
  <w:style w:type="paragraph" w:styleId="TOC6">
    <w:name w:val="toc 6"/>
    <w:basedOn w:val="Normal"/>
    <w:next w:val="Normal"/>
    <w:autoRedefine/>
    <w:rsid w:val="00A47363"/>
    <w:pPr>
      <w:tabs>
        <w:tab w:val="clear" w:pos="720"/>
      </w:tabs>
      <w:ind w:left="1100"/>
    </w:pPr>
  </w:style>
  <w:style w:type="paragraph" w:styleId="TOC7">
    <w:name w:val="toc 7"/>
    <w:basedOn w:val="Normal"/>
    <w:next w:val="Normal"/>
    <w:autoRedefine/>
    <w:rsid w:val="00A47363"/>
    <w:pPr>
      <w:tabs>
        <w:tab w:val="clear" w:pos="720"/>
      </w:tabs>
      <w:ind w:left="1320"/>
    </w:pPr>
  </w:style>
  <w:style w:type="paragraph" w:styleId="TOC8">
    <w:name w:val="toc 8"/>
    <w:basedOn w:val="Normal"/>
    <w:next w:val="Normal"/>
    <w:autoRedefine/>
    <w:rsid w:val="00A47363"/>
    <w:pPr>
      <w:tabs>
        <w:tab w:val="clear" w:pos="720"/>
      </w:tabs>
      <w:ind w:left="1540"/>
    </w:pPr>
  </w:style>
  <w:style w:type="paragraph" w:styleId="TOC9">
    <w:name w:val="toc 9"/>
    <w:basedOn w:val="Normal"/>
    <w:next w:val="Normal"/>
    <w:autoRedefine/>
    <w:rsid w:val="00A47363"/>
    <w:pPr>
      <w:tabs>
        <w:tab w:val="clear" w:pos="720"/>
      </w:tabs>
      <w:ind w:left="1760"/>
    </w:pPr>
  </w:style>
  <w:style w:type="paragraph" w:styleId="TOCHeading">
    <w:name w:val="TOC Heading"/>
    <w:basedOn w:val="Heading1"/>
    <w:next w:val="Normal"/>
    <w:uiPriority w:val="39"/>
    <w:semiHidden/>
    <w:unhideWhenUsed/>
    <w:qFormat/>
    <w:rsid w:val="00A47363"/>
    <w:pPr>
      <w:outlineLvl w:val="9"/>
    </w:pPr>
  </w:style>
  <w:style w:type="character" w:styleId="CommentReference">
    <w:name w:val="annotation reference"/>
    <w:rsid w:val="00831006"/>
    <w:rPr>
      <w:sz w:val="16"/>
      <w:szCs w:val="16"/>
    </w:rPr>
  </w:style>
  <w:style w:type="paragraph" w:customStyle="1" w:styleId="MHTCReq">
    <w:name w:val="MHTC Req"/>
    <w:basedOn w:val="BodyText"/>
    <w:link w:val="MHTCReqChar"/>
    <w:qFormat/>
    <w:rsid w:val="009C417D"/>
    <w:pPr>
      <w:numPr>
        <w:numId w:val="47"/>
      </w:numPr>
      <w:shd w:val="clear" w:color="auto" w:fill="auto"/>
      <w:tabs>
        <w:tab w:val="clear" w:pos="720"/>
        <w:tab w:val="left" w:pos="1530"/>
      </w:tabs>
      <w:spacing w:before="120"/>
      <w:ind w:left="2790" w:hanging="1530"/>
    </w:pPr>
    <w:rPr>
      <w:noProof/>
    </w:rPr>
  </w:style>
  <w:style w:type="character" w:customStyle="1" w:styleId="MHTCReqChar">
    <w:name w:val="MHTC Req Char"/>
    <w:link w:val="MHTCReq"/>
    <w:rsid w:val="009C417D"/>
    <w:rPr>
      <w:noProof/>
      <w:sz w:val="22"/>
      <w:shd w:val="clear" w:color="0000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413">
      <w:bodyDiv w:val="1"/>
      <w:marLeft w:val="0"/>
      <w:marRight w:val="0"/>
      <w:marTop w:val="0"/>
      <w:marBottom w:val="0"/>
      <w:divBdr>
        <w:top w:val="none" w:sz="0" w:space="0" w:color="auto"/>
        <w:left w:val="none" w:sz="0" w:space="0" w:color="auto"/>
        <w:bottom w:val="none" w:sz="0" w:space="0" w:color="auto"/>
        <w:right w:val="none" w:sz="0" w:space="0" w:color="auto"/>
      </w:divBdr>
    </w:div>
    <w:div w:id="235408547">
      <w:bodyDiv w:val="1"/>
      <w:marLeft w:val="0"/>
      <w:marRight w:val="0"/>
      <w:marTop w:val="0"/>
      <w:marBottom w:val="0"/>
      <w:divBdr>
        <w:top w:val="none" w:sz="0" w:space="0" w:color="auto"/>
        <w:left w:val="none" w:sz="0" w:space="0" w:color="auto"/>
        <w:bottom w:val="none" w:sz="0" w:space="0" w:color="auto"/>
        <w:right w:val="none" w:sz="0" w:space="0" w:color="auto"/>
      </w:divBdr>
    </w:div>
    <w:div w:id="292712223">
      <w:bodyDiv w:val="1"/>
      <w:marLeft w:val="0"/>
      <w:marRight w:val="0"/>
      <w:marTop w:val="0"/>
      <w:marBottom w:val="0"/>
      <w:divBdr>
        <w:top w:val="none" w:sz="0" w:space="0" w:color="auto"/>
        <w:left w:val="none" w:sz="0" w:space="0" w:color="auto"/>
        <w:bottom w:val="none" w:sz="0" w:space="0" w:color="auto"/>
        <w:right w:val="none" w:sz="0" w:space="0" w:color="auto"/>
      </w:divBdr>
    </w:div>
    <w:div w:id="356732350">
      <w:bodyDiv w:val="1"/>
      <w:marLeft w:val="0"/>
      <w:marRight w:val="0"/>
      <w:marTop w:val="0"/>
      <w:marBottom w:val="0"/>
      <w:divBdr>
        <w:top w:val="none" w:sz="0" w:space="0" w:color="auto"/>
        <w:left w:val="none" w:sz="0" w:space="0" w:color="auto"/>
        <w:bottom w:val="none" w:sz="0" w:space="0" w:color="auto"/>
        <w:right w:val="none" w:sz="0" w:space="0" w:color="auto"/>
      </w:divBdr>
    </w:div>
    <w:div w:id="416291115">
      <w:bodyDiv w:val="1"/>
      <w:marLeft w:val="0"/>
      <w:marRight w:val="0"/>
      <w:marTop w:val="0"/>
      <w:marBottom w:val="0"/>
      <w:divBdr>
        <w:top w:val="none" w:sz="0" w:space="0" w:color="auto"/>
        <w:left w:val="none" w:sz="0" w:space="0" w:color="auto"/>
        <w:bottom w:val="none" w:sz="0" w:space="0" w:color="auto"/>
        <w:right w:val="none" w:sz="0" w:space="0" w:color="auto"/>
      </w:divBdr>
    </w:div>
    <w:div w:id="447969704">
      <w:bodyDiv w:val="1"/>
      <w:marLeft w:val="0"/>
      <w:marRight w:val="0"/>
      <w:marTop w:val="0"/>
      <w:marBottom w:val="0"/>
      <w:divBdr>
        <w:top w:val="none" w:sz="0" w:space="0" w:color="auto"/>
        <w:left w:val="none" w:sz="0" w:space="0" w:color="auto"/>
        <w:bottom w:val="none" w:sz="0" w:space="0" w:color="auto"/>
        <w:right w:val="none" w:sz="0" w:space="0" w:color="auto"/>
      </w:divBdr>
    </w:div>
    <w:div w:id="514197891">
      <w:bodyDiv w:val="1"/>
      <w:marLeft w:val="0"/>
      <w:marRight w:val="0"/>
      <w:marTop w:val="0"/>
      <w:marBottom w:val="0"/>
      <w:divBdr>
        <w:top w:val="none" w:sz="0" w:space="0" w:color="auto"/>
        <w:left w:val="none" w:sz="0" w:space="0" w:color="auto"/>
        <w:bottom w:val="none" w:sz="0" w:space="0" w:color="auto"/>
        <w:right w:val="none" w:sz="0" w:space="0" w:color="auto"/>
      </w:divBdr>
    </w:div>
    <w:div w:id="775715267">
      <w:bodyDiv w:val="1"/>
      <w:marLeft w:val="0"/>
      <w:marRight w:val="0"/>
      <w:marTop w:val="0"/>
      <w:marBottom w:val="0"/>
      <w:divBdr>
        <w:top w:val="none" w:sz="0" w:space="0" w:color="auto"/>
        <w:left w:val="none" w:sz="0" w:space="0" w:color="auto"/>
        <w:bottom w:val="none" w:sz="0" w:space="0" w:color="auto"/>
        <w:right w:val="none" w:sz="0" w:space="0" w:color="auto"/>
      </w:divBdr>
    </w:div>
    <w:div w:id="839932286">
      <w:bodyDiv w:val="1"/>
      <w:marLeft w:val="0"/>
      <w:marRight w:val="0"/>
      <w:marTop w:val="0"/>
      <w:marBottom w:val="0"/>
      <w:divBdr>
        <w:top w:val="none" w:sz="0" w:space="0" w:color="auto"/>
        <w:left w:val="none" w:sz="0" w:space="0" w:color="auto"/>
        <w:bottom w:val="none" w:sz="0" w:space="0" w:color="auto"/>
        <w:right w:val="none" w:sz="0" w:space="0" w:color="auto"/>
      </w:divBdr>
    </w:div>
    <w:div w:id="1332106062">
      <w:bodyDiv w:val="1"/>
      <w:marLeft w:val="0"/>
      <w:marRight w:val="0"/>
      <w:marTop w:val="0"/>
      <w:marBottom w:val="0"/>
      <w:divBdr>
        <w:top w:val="none" w:sz="0" w:space="0" w:color="auto"/>
        <w:left w:val="none" w:sz="0" w:space="0" w:color="auto"/>
        <w:bottom w:val="none" w:sz="0" w:space="0" w:color="auto"/>
        <w:right w:val="none" w:sz="0" w:space="0" w:color="auto"/>
      </w:divBdr>
    </w:div>
    <w:div w:id="1453284613">
      <w:bodyDiv w:val="1"/>
      <w:marLeft w:val="0"/>
      <w:marRight w:val="0"/>
      <w:marTop w:val="0"/>
      <w:marBottom w:val="0"/>
      <w:divBdr>
        <w:top w:val="none" w:sz="0" w:space="0" w:color="auto"/>
        <w:left w:val="none" w:sz="0" w:space="0" w:color="auto"/>
        <w:bottom w:val="none" w:sz="0" w:space="0" w:color="auto"/>
        <w:right w:val="none" w:sz="0" w:space="0" w:color="auto"/>
      </w:divBdr>
    </w:div>
    <w:div w:id="1535314180">
      <w:bodyDiv w:val="1"/>
      <w:marLeft w:val="0"/>
      <w:marRight w:val="0"/>
      <w:marTop w:val="0"/>
      <w:marBottom w:val="0"/>
      <w:divBdr>
        <w:top w:val="none" w:sz="0" w:space="0" w:color="auto"/>
        <w:left w:val="none" w:sz="0" w:space="0" w:color="auto"/>
        <w:bottom w:val="none" w:sz="0" w:space="0" w:color="auto"/>
        <w:right w:val="none" w:sz="0" w:space="0" w:color="auto"/>
      </w:divBdr>
    </w:div>
    <w:div w:id="1652056210">
      <w:bodyDiv w:val="1"/>
      <w:marLeft w:val="0"/>
      <w:marRight w:val="0"/>
      <w:marTop w:val="0"/>
      <w:marBottom w:val="0"/>
      <w:divBdr>
        <w:top w:val="none" w:sz="0" w:space="0" w:color="auto"/>
        <w:left w:val="none" w:sz="0" w:space="0" w:color="auto"/>
        <w:bottom w:val="none" w:sz="0" w:space="0" w:color="auto"/>
        <w:right w:val="none" w:sz="0" w:space="0" w:color="auto"/>
      </w:divBdr>
    </w:div>
    <w:div w:id="1776437962">
      <w:bodyDiv w:val="1"/>
      <w:marLeft w:val="0"/>
      <w:marRight w:val="0"/>
      <w:marTop w:val="0"/>
      <w:marBottom w:val="0"/>
      <w:divBdr>
        <w:top w:val="none" w:sz="0" w:space="0" w:color="auto"/>
        <w:left w:val="none" w:sz="0" w:space="0" w:color="auto"/>
        <w:bottom w:val="none" w:sz="0" w:space="0" w:color="auto"/>
        <w:right w:val="none" w:sz="0" w:space="0" w:color="auto"/>
      </w:divBdr>
    </w:div>
    <w:div w:id="1820727115">
      <w:bodyDiv w:val="1"/>
      <w:marLeft w:val="0"/>
      <w:marRight w:val="0"/>
      <w:marTop w:val="0"/>
      <w:marBottom w:val="0"/>
      <w:divBdr>
        <w:top w:val="none" w:sz="0" w:space="0" w:color="auto"/>
        <w:left w:val="none" w:sz="0" w:space="0" w:color="auto"/>
        <w:bottom w:val="none" w:sz="0" w:space="0" w:color="auto"/>
        <w:right w:val="none" w:sz="0" w:space="0" w:color="auto"/>
      </w:divBdr>
    </w:div>
    <w:div w:id="1941140312">
      <w:bodyDiv w:val="1"/>
      <w:marLeft w:val="0"/>
      <w:marRight w:val="0"/>
      <w:marTop w:val="0"/>
      <w:marBottom w:val="0"/>
      <w:divBdr>
        <w:top w:val="none" w:sz="0" w:space="0" w:color="auto"/>
        <w:left w:val="none" w:sz="0" w:space="0" w:color="auto"/>
        <w:bottom w:val="none" w:sz="0" w:space="0" w:color="auto"/>
        <w:right w:val="none" w:sz="0" w:space="0" w:color="auto"/>
      </w:divBdr>
    </w:div>
    <w:div w:id="2124035211">
      <w:bodyDiv w:val="1"/>
      <w:marLeft w:val="0"/>
      <w:marRight w:val="0"/>
      <w:marTop w:val="0"/>
      <w:marBottom w:val="0"/>
      <w:divBdr>
        <w:top w:val="none" w:sz="0" w:space="0" w:color="auto"/>
        <w:left w:val="none" w:sz="0" w:space="0" w:color="auto"/>
        <w:bottom w:val="none" w:sz="0" w:space="0" w:color="auto"/>
        <w:right w:val="none" w:sz="0" w:space="0" w:color="auto"/>
      </w:divBdr>
    </w:div>
    <w:div w:id="21372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va.gov/vdl/application.asp?appid=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spr.vista.med.va.gov/warboard/anotebk.asp?proj=1378&amp;Type=Acti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5783</CharactersWithSpaces>
  <SharedDoc>false</SharedDoc>
  <HLinks>
    <vt:vector size="60" baseType="variant">
      <vt:variant>
        <vt:i4>7012470</vt:i4>
      </vt:variant>
      <vt:variant>
        <vt:i4>54</vt:i4>
      </vt:variant>
      <vt:variant>
        <vt:i4>0</vt:i4>
      </vt:variant>
      <vt:variant>
        <vt:i4>5</vt:i4>
      </vt:variant>
      <vt:variant>
        <vt:lpwstr>http://www.va.gov/vdl/application.asp?appid=61</vt:lpwstr>
      </vt:variant>
      <vt:variant>
        <vt:lpwstr/>
      </vt:variant>
      <vt:variant>
        <vt:i4>6488176</vt:i4>
      </vt:variant>
      <vt:variant>
        <vt:i4>51</vt:i4>
      </vt:variant>
      <vt:variant>
        <vt:i4>0</vt:i4>
      </vt:variant>
      <vt:variant>
        <vt:i4>5</vt:i4>
      </vt:variant>
      <vt:variant>
        <vt:lpwstr>http://tspr.vista.med.va.gov/warboard/anotebk.asp?proj=1378&amp;Type=Active</vt:lpwstr>
      </vt:variant>
      <vt:variant>
        <vt:lpwstr/>
      </vt:variant>
      <vt:variant>
        <vt:i4>1048625</vt:i4>
      </vt:variant>
      <vt:variant>
        <vt:i4>44</vt:i4>
      </vt:variant>
      <vt:variant>
        <vt:i4>0</vt:i4>
      </vt:variant>
      <vt:variant>
        <vt:i4>5</vt:i4>
      </vt:variant>
      <vt:variant>
        <vt:lpwstr/>
      </vt:variant>
      <vt:variant>
        <vt:lpwstr>_Toc311023158</vt:lpwstr>
      </vt:variant>
      <vt:variant>
        <vt:i4>1048625</vt:i4>
      </vt:variant>
      <vt:variant>
        <vt:i4>38</vt:i4>
      </vt:variant>
      <vt:variant>
        <vt:i4>0</vt:i4>
      </vt:variant>
      <vt:variant>
        <vt:i4>5</vt:i4>
      </vt:variant>
      <vt:variant>
        <vt:lpwstr/>
      </vt:variant>
      <vt:variant>
        <vt:lpwstr>_Toc311023157</vt:lpwstr>
      </vt:variant>
      <vt:variant>
        <vt:i4>1048625</vt:i4>
      </vt:variant>
      <vt:variant>
        <vt:i4>32</vt:i4>
      </vt:variant>
      <vt:variant>
        <vt:i4>0</vt:i4>
      </vt:variant>
      <vt:variant>
        <vt:i4>5</vt:i4>
      </vt:variant>
      <vt:variant>
        <vt:lpwstr/>
      </vt:variant>
      <vt:variant>
        <vt:lpwstr>_Toc311023156</vt:lpwstr>
      </vt:variant>
      <vt:variant>
        <vt:i4>1048625</vt:i4>
      </vt:variant>
      <vt:variant>
        <vt:i4>26</vt:i4>
      </vt:variant>
      <vt:variant>
        <vt:i4>0</vt:i4>
      </vt:variant>
      <vt:variant>
        <vt:i4>5</vt:i4>
      </vt:variant>
      <vt:variant>
        <vt:lpwstr/>
      </vt:variant>
      <vt:variant>
        <vt:lpwstr>_Toc311023155</vt:lpwstr>
      </vt:variant>
      <vt:variant>
        <vt:i4>1048625</vt:i4>
      </vt:variant>
      <vt:variant>
        <vt:i4>20</vt:i4>
      </vt:variant>
      <vt:variant>
        <vt:i4>0</vt:i4>
      </vt:variant>
      <vt:variant>
        <vt:i4>5</vt:i4>
      </vt:variant>
      <vt:variant>
        <vt:lpwstr/>
      </vt:variant>
      <vt:variant>
        <vt:lpwstr>_Toc311023154</vt:lpwstr>
      </vt:variant>
      <vt:variant>
        <vt:i4>1048625</vt:i4>
      </vt:variant>
      <vt:variant>
        <vt:i4>14</vt:i4>
      </vt:variant>
      <vt:variant>
        <vt:i4>0</vt:i4>
      </vt:variant>
      <vt:variant>
        <vt:i4>5</vt:i4>
      </vt:variant>
      <vt:variant>
        <vt:lpwstr/>
      </vt:variant>
      <vt:variant>
        <vt:lpwstr>_Toc311023153</vt:lpwstr>
      </vt:variant>
      <vt:variant>
        <vt:i4>1048625</vt:i4>
      </vt:variant>
      <vt:variant>
        <vt:i4>8</vt:i4>
      </vt:variant>
      <vt:variant>
        <vt:i4>0</vt:i4>
      </vt:variant>
      <vt:variant>
        <vt:i4>5</vt:i4>
      </vt:variant>
      <vt:variant>
        <vt:lpwstr/>
      </vt:variant>
      <vt:variant>
        <vt:lpwstr>_Toc311023152</vt:lpwstr>
      </vt:variant>
      <vt:variant>
        <vt:i4>1048625</vt:i4>
      </vt:variant>
      <vt:variant>
        <vt:i4>2</vt:i4>
      </vt:variant>
      <vt:variant>
        <vt:i4>0</vt:i4>
      </vt:variant>
      <vt:variant>
        <vt:i4>5</vt:i4>
      </vt:variant>
      <vt:variant>
        <vt:lpwstr/>
      </vt:variant>
      <vt:variant>
        <vt:lpwstr>_Toc311023151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Dept of Veterans Affairs</cp:lastModifiedBy>
  <cp:revision>5</cp:revision>
  <cp:lastPrinted>2021-08-31T17:44:00Z</cp:lastPrinted>
  <dcterms:created xsi:type="dcterms:W3CDTF">2020-10-21T16:34:00Z</dcterms:created>
  <dcterms:modified xsi:type="dcterms:W3CDTF">2021-08-31T17:44:00Z</dcterms:modified>
</cp:coreProperties>
</file>