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837AD" w14:textId="77777777" w:rsidR="00805A86" w:rsidRDefault="00805A86" w:rsidP="00805A86">
      <w:pPr>
        <w:pStyle w:val="InstructionalTextMainTitle"/>
        <w:rPr>
          <w:rFonts w:ascii="Arial" w:hAnsi="Arial" w:cs="Arial"/>
          <w:b/>
          <w:i w:val="0"/>
          <w:color w:val="auto"/>
          <w:sz w:val="36"/>
          <w:szCs w:val="36"/>
        </w:rPr>
      </w:pPr>
      <w:bookmarkStart w:id="0" w:name="_Toc205632711"/>
      <w:r w:rsidRPr="00F03466">
        <w:rPr>
          <w:rFonts w:ascii="Arial" w:hAnsi="Arial" w:cs="Arial"/>
          <w:b/>
          <w:i w:val="0"/>
          <w:color w:val="auto"/>
          <w:sz w:val="36"/>
          <w:szCs w:val="36"/>
        </w:rPr>
        <w:t xml:space="preserve">VistA Laboratory Enhancements </w:t>
      </w:r>
      <w:r>
        <w:rPr>
          <w:rFonts w:ascii="Arial" w:hAnsi="Arial" w:cs="Arial"/>
          <w:b/>
          <w:i w:val="0"/>
          <w:color w:val="auto"/>
          <w:sz w:val="36"/>
          <w:szCs w:val="36"/>
        </w:rPr>
        <w:t xml:space="preserve">(VLE) </w:t>
      </w:r>
      <w:r w:rsidRPr="00F03466">
        <w:rPr>
          <w:rFonts w:ascii="Arial" w:hAnsi="Arial" w:cs="Arial"/>
          <w:b/>
          <w:i w:val="0"/>
          <w:color w:val="auto"/>
          <w:sz w:val="36"/>
          <w:szCs w:val="36"/>
        </w:rPr>
        <w:t>–</w:t>
      </w:r>
      <w:r>
        <w:rPr>
          <w:rFonts w:ascii="Arial" w:hAnsi="Arial" w:cs="Arial"/>
          <w:b/>
          <w:i w:val="0"/>
          <w:color w:val="auto"/>
          <w:sz w:val="36"/>
          <w:szCs w:val="36"/>
        </w:rPr>
        <w:t xml:space="preserve"> </w:t>
      </w:r>
    </w:p>
    <w:p w14:paraId="0A5CAD4F" w14:textId="77777777" w:rsidR="00805A86" w:rsidRPr="00F03466" w:rsidDel="00F03466" w:rsidRDefault="00805A86" w:rsidP="00805A86">
      <w:pPr>
        <w:pStyle w:val="InstructionalTextMainTitle"/>
        <w:rPr>
          <w:rFonts w:ascii="Arial" w:hAnsi="Arial" w:cs="Arial"/>
          <w:color w:val="auto"/>
          <w:sz w:val="36"/>
          <w:szCs w:val="36"/>
        </w:rPr>
      </w:pPr>
      <w:r>
        <w:rPr>
          <w:rFonts w:ascii="Arial" w:hAnsi="Arial" w:cs="Arial"/>
          <w:b/>
          <w:i w:val="0"/>
          <w:color w:val="auto"/>
          <w:sz w:val="36"/>
          <w:szCs w:val="36"/>
        </w:rPr>
        <w:t>Anatomic Pathology (AP)</w:t>
      </w:r>
      <w:r w:rsidR="004E7803">
        <w:rPr>
          <w:rFonts w:ascii="Arial" w:hAnsi="Arial" w:cs="Arial"/>
          <w:b/>
          <w:i w:val="0"/>
          <w:color w:val="auto"/>
          <w:sz w:val="36"/>
          <w:szCs w:val="36"/>
        </w:rPr>
        <w:t xml:space="preserve"> Order Dialogs</w:t>
      </w:r>
    </w:p>
    <w:p w14:paraId="207171CA" w14:textId="77777777" w:rsidR="00805A86" w:rsidRDefault="00805A86" w:rsidP="00805A86">
      <w:pPr>
        <w:pStyle w:val="Default"/>
      </w:pPr>
      <w:r>
        <w:br/>
      </w:r>
    </w:p>
    <w:p w14:paraId="3B270DCD" w14:textId="77777777" w:rsidR="00805A86" w:rsidRPr="00A37D1D" w:rsidRDefault="00805A86" w:rsidP="00805A86">
      <w:pPr>
        <w:pStyle w:val="Title"/>
        <w:rPr>
          <w:bCs w:val="0"/>
          <w:szCs w:val="36"/>
        </w:rPr>
      </w:pPr>
      <w:r>
        <w:t xml:space="preserve"> </w:t>
      </w:r>
      <w:r>
        <w:rPr>
          <w:bCs w:val="0"/>
          <w:szCs w:val="36"/>
        </w:rPr>
        <w:t xml:space="preserve">Releases: </w:t>
      </w:r>
      <w:r>
        <w:t>LR</w:t>
      </w:r>
      <w:r w:rsidR="00AC6918">
        <w:t>*5.2*462 and LR*5.2*469</w:t>
      </w:r>
    </w:p>
    <w:p w14:paraId="64494CE2" w14:textId="77777777" w:rsidR="009917A8" w:rsidRPr="009917A8" w:rsidRDefault="0043004F" w:rsidP="009917A8">
      <w:pPr>
        <w:pStyle w:val="Title"/>
      </w:pPr>
      <w:r>
        <w:t xml:space="preserve">Deployment, </w:t>
      </w:r>
      <w:r w:rsidR="00685E4D">
        <w:t>Installation, Back-Out, and Rollback Guide</w:t>
      </w:r>
    </w:p>
    <w:p w14:paraId="6B176B04" w14:textId="2C6480DF" w:rsidR="004F3A80" w:rsidRDefault="000A7DE3" w:rsidP="004F3A80">
      <w:pPr>
        <w:pStyle w:val="CoverTitleInstructions"/>
      </w:pPr>
      <w:r>
        <w:rPr>
          <w:noProof/>
        </w:rPr>
        <w:drawing>
          <wp:inline distT="0" distB="0" distL="0" distR="0" wp14:anchorId="6FEE926A" wp14:editId="2E73D2A3">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C716E63" w14:textId="77777777" w:rsidR="009976DD" w:rsidRDefault="009976DD" w:rsidP="009976DD">
      <w:pPr>
        <w:pStyle w:val="Title"/>
      </w:pPr>
    </w:p>
    <w:p w14:paraId="26A4C893" w14:textId="27401A76" w:rsidR="00805A86" w:rsidRPr="00B826D4" w:rsidRDefault="00DF7170" w:rsidP="00805A86">
      <w:pPr>
        <w:pStyle w:val="CoverTitleInstructions"/>
        <w:spacing w:after="360"/>
        <w:rPr>
          <w:rFonts w:ascii="Arial" w:hAnsi="Arial" w:cs="Arial"/>
          <w:b/>
          <w:i w:val="0"/>
          <w:color w:val="auto"/>
          <w:sz w:val="28"/>
        </w:rPr>
      </w:pPr>
      <w:r>
        <w:rPr>
          <w:rFonts w:ascii="Arial" w:hAnsi="Arial" w:cs="Arial"/>
          <w:b/>
          <w:i w:val="0"/>
          <w:color w:val="auto"/>
          <w:sz w:val="28"/>
        </w:rPr>
        <w:t>Dec</w:t>
      </w:r>
      <w:r w:rsidR="00C22491">
        <w:rPr>
          <w:rFonts w:ascii="Arial" w:hAnsi="Arial" w:cs="Arial"/>
          <w:b/>
          <w:i w:val="0"/>
          <w:color w:val="auto"/>
          <w:sz w:val="28"/>
        </w:rPr>
        <w:t>em</w:t>
      </w:r>
      <w:r w:rsidR="00622EEF">
        <w:rPr>
          <w:rFonts w:ascii="Arial" w:hAnsi="Arial" w:cs="Arial"/>
          <w:b/>
          <w:i w:val="0"/>
          <w:color w:val="auto"/>
          <w:sz w:val="28"/>
        </w:rPr>
        <w:t>ber</w:t>
      </w:r>
      <w:r w:rsidR="00805A86" w:rsidRPr="00B826D4">
        <w:rPr>
          <w:rFonts w:ascii="Arial" w:hAnsi="Arial" w:cs="Arial"/>
          <w:b/>
          <w:i w:val="0"/>
          <w:color w:val="auto"/>
          <w:sz w:val="28"/>
        </w:rPr>
        <w:t xml:space="preserve"> 2016</w:t>
      </w:r>
    </w:p>
    <w:p w14:paraId="1AAF6594" w14:textId="648B02A1" w:rsidR="00805A86" w:rsidRDefault="00805A86" w:rsidP="00805A86">
      <w:pPr>
        <w:pStyle w:val="Title2"/>
        <w:spacing w:after="360"/>
      </w:pPr>
      <w:r>
        <w:t xml:space="preserve">Document Version </w:t>
      </w:r>
      <w:r w:rsidR="00DF7170" w:rsidRPr="00A64BF4">
        <w:rPr>
          <w:color w:val="auto"/>
          <w:szCs w:val="28"/>
        </w:rPr>
        <w:t>2.</w:t>
      </w:r>
      <w:r w:rsidR="0076116B">
        <w:rPr>
          <w:color w:val="auto"/>
          <w:szCs w:val="28"/>
        </w:rPr>
        <w:t>8</w:t>
      </w:r>
      <w:r w:rsidR="00A64BF4" w:rsidRPr="00A64BF4">
        <w:rPr>
          <w:color w:val="auto"/>
          <w:szCs w:val="28"/>
        </w:rPr>
        <w:t xml:space="preserve"> </w:t>
      </w:r>
    </w:p>
    <w:p w14:paraId="55D89EC1" w14:textId="77777777" w:rsidR="00805A86" w:rsidRDefault="00805A86" w:rsidP="00805A86">
      <w:pPr>
        <w:pStyle w:val="Title2"/>
        <w:spacing w:before="0" w:after="360"/>
      </w:pPr>
      <w:r w:rsidRPr="00001A6F">
        <w:t>Department of Veterans Affairs</w:t>
      </w:r>
    </w:p>
    <w:p w14:paraId="724F3098" w14:textId="77777777" w:rsidR="00805A86" w:rsidRDefault="00805A86" w:rsidP="00805A86">
      <w:pPr>
        <w:pStyle w:val="Title2"/>
        <w:spacing w:before="0" w:after="360"/>
      </w:pPr>
      <w:r>
        <w:t>Office of Information and Technology (OI&amp;T)</w:t>
      </w:r>
    </w:p>
    <w:p w14:paraId="6308394B" w14:textId="77777777" w:rsidR="0028784E" w:rsidRDefault="0028784E" w:rsidP="0028784E">
      <w:pPr>
        <w:pStyle w:val="InstructionalText1"/>
      </w:pPr>
    </w:p>
    <w:p w14:paraId="4D8AD8AC"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62A723EF"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7"/>
        <w:gridCol w:w="1088"/>
        <w:gridCol w:w="3070"/>
        <w:gridCol w:w="3681"/>
      </w:tblGrid>
      <w:tr w:rsidR="00F64BE3" w:rsidRPr="00F64BE3" w14:paraId="593EF057" w14:textId="77777777" w:rsidTr="00E24AE0">
        <w:trPr>
          <w:cantSplit/>
          <w:tblHeader/>
        </w:trPr>
        <w:tc>
          <w:tcPr>
            <w:tcW w:w="907" w:type="pct"/>
            <w:shd w:val="clear" w:color="auto" w:fill="548DD4" w:themeFill="text2" w:themeFillTint="99"/>
          </w:tcPr>
          <w:p w14:paraId="411A85C7" w14:textId="77777777" w:rsidR="00F64BE3" w:rsidRPr="00100F82" w:rsidRDefault="00F64BE3" w:rsidP="00F64BE3">
            <w:pPr>
              <w:spacing w:before="60" w:after="60"/>
              <w:rPr>
                <w:rFonts w:ascii="Arial" w:hAnsi="Arial" w:cs="Arial"/>
                <w:b/>
                <w:color w:val="FFFFFF" w:themeColor="background1"/>
                <w:szCs w:val="22"/>
              </w:rPr>
            </w:pPr>
            <w:r w:rsidRPr="00100F82">
              <w:rPr>
                <w:rFonts w:ascii="Arial" w:hAnsi="Arial" w:cs="Arial"/>
                <w:b/>
                <w:color w:val="FFFFFF" w:themeColor="background1"/>
                <w:szCs w:val="22"/>
              </w:rPr>
              <w:t>Date</w:t>
            </w:r>
          </w:p>
        </w:tc>
        <w:tc>
          <w:tcPr>
            <w:tcW w:w="568" w:type="pct"/>
            <w:shd w:val="clear" w:color="auto" w:fill="548DD4" w:themeFill="text2" w:themeFillTint="99"/>
          </w:tcPr>
          <w:p w14:paraId="318B0A19" w14:textId="77777777" w:rsidR="00F64BE3" w:rsidRPr="00100F82" w:rsidRDefault="00F64BE3" w:rsidP="00F64BE3">
            <w:pPr>
              <w:spacing w:before="60" w:after="60"/>
              <w:rPr>
                <w:rFonts w:ascii="Arial" w:hAnsi="Arial" w:cs="Arial"/>
                <w:b/>
                <w:color w:val="FFFFFF" w:themeColor="background1"/>
                <w:szCs w:val="22"/>
              </w:rPr>
            </w:pPr>
            <w:r w:rsidRPr="00100F82">
              <w:rPr>
                <w:rFonts w:ascii="Arial" w:hAnsi="Arial" w:cs="Arial"/>
                <w:b/>
                <w:color w:val="FFFFFF" w:themeColor="background1"/>
                <w:szCs w:val="22"/>
              </w:rPr>
              <w:t>Version</w:t>
            </w:r>
          </w:p>
        </w:tc>
        <w:tc>
          <w:tcPr>
            <w:tcW w:w="1603" w:type="pct"/>
            <w:shd w:val="clear" w:color="auto" w:fill="548DD4" w:themeFill="text2" w:themeFillTint="99"/>
          </w:tcPr>
          <w:p w14:paraId="3E0F1CA7" w14:textId="77777777" w:rsidR="00F64BE3" w:rsidRPr="00100F82" w:rsidRDefault="00F64BE3" w:rsidP="00F64BE3">
            <w:pPr>
              <w:spacing w:before="60" w:after="60"/>
              <w:rPr>
                <w:rFonts w:ascii="Arial" w:hAnsi="Arial" w:cs="Arial"/>
                <w:b/>
                <w:color w:val="FFFFFF" w:themeColor="background1"/>
                <w:szCs w:val="22"/>
              </w:rPr>
            </w:pPr>
            <w:r w:rsidRPr="00100F82">
              <w:rPr>
                <w:rFonts w:ascii="Arial" w:hAnsi="Arial" w:cs="Arial"/>
                <w:b/>
                <w:color w:val="FFFFFF" w:themeColor="background1"/>
                <w:szCs w:val="22"/>
              </w:rPr>
              <w:t>Description</w:t>
            </w:r>
          </w:p>
        </w:tc>
        <w:tc>
          <w:tcPr>
            <w:tcW w:w="1922" w:type="pct"/>
            <w:shd w:val="clear" w:color="auto" w:fill="548DD4" w:themeFill="text2" w:themeFillTint="99"/>
          </w:tcPr>
          <w:p w14:paraId="64CAF5A7" w14:textId="77777777" w:rsidR="00F64BE3" w:rsidRPr="00100F82" w:rsidRDefault="00F64BE3" w:rsidP="00F64BE3">
            <w:pPr>
              <w:spacing w:before="60" w:after="60"/>
              <w:rPr>
                <w:rFonts w:ascii="Arial" w:hAnsi="Arial" w:cs="Arial"/>
                <w:b/>
                <w:color w:val="FFFFFF" w:themeColor="background1"/>
                <w:szCs w:val="22"/>
              </w:rPr>
            </w:pPr>
            <w:r w:rsidRPr="00100F82">
              <w:rPr>
                <w:rFonts w:ascii="Arial" w:hAnsi="Arial" w:cs="Arial"/>
                <w:b/>
                <w:color w:val="FFFFFF" w:themeColor="background1"/>
                <w:szCs w:val="22"/>
              </w:rPr>
              <w:t>Author</w:t>
            </w:r>
          </w:p>
        </w:tc>
      </w:tr>
      <w:tr w:rsidR="00561ED9" w:rsidRPr="00F64BE3" w14:paraId="75096105" w14:textId="77777777" w:rsidTr="00F967AB">
        <w:trPr>
          <w:cantSplit/>
        </w:trPr>
        <w:tc>
          <w:tcPr>
            <w:tcW w:w="907" w:type="pct"/>
          </w:tcPr>
          <w:p w14:paraId="09CFE309" w14:textId="7F487FBB" w:rsidR="00561ED9" w:rsidRDefault="00561ED9" w:rsidP="00D70C1C">
            <w:pPr>
              <w:spacing w:before="60" w:after="60"/>
              <w:rPr>
                <w:rFonts w:ascii="Arial" w:hAnsi="Arial" w:cs="Arial"/>
                <w:szCs w:val="20"/>
              </w:rPr>
            </w:pPr>
            <w:r>
              <w:rPr>
                <w:rFonts w:ascii="Arial" w:hAnsi="Arial" w:cs="Arial"/>
                <w:szCs w:val="20"/>
              </w:rPr>
              <w:t>12/21/2016</w:t>
            </w:r>
          </w:p>
        </w:tc>
        <w:tc>
          <w:tcPr>
            <w:tcW w:w="568" w:type="pct"/>
          </w:tcPr>
          <w:p w14:paraId="074575F6" w14:textId="11F3794A" w:rsidR="00561ED9" w:rsidRDefault="00561ED9" w:rsidP="00D70C1C">
            <w:pPr>
              <w:spacing w:before="60" w:after="60"/>
              <w:rPr>
                <w:rFonts w:ascii="Arial" w:hAnsi="Arial" w:cs="Arial"/>
                <w:szCs w:val="20"/>
              </w:rPr>
            </w:pPr>
            <w:r>
              <w:rPr>
                <w:rFonts w:ascii="Arial" w:hAnsi="Arial" w:cs="Arial"/>
                <w:szCs w:val="20"/>
              </w:rPr>
              <w:t>2.8</w:t>
            </w:r>
          </w:p>
        </w:tc>
        <w:tc>
          <w:tcPr>
            <w:tcW w:w="1603" w:type="pct"/>
          </w:tcPr>
          <w:p w14:paraId="0ECB1FDC" w14:textId="4554B22E" w:rsidR="00561ED9" w:rsidRDefault="00561ED9" w:rsidP="00561ED9">
            <w:pPr>
              <w:spacing w:before="60" w:after="60"/>
              <w:rPr>
                <w:rFonts w:ascii="Arial" w:hAnsi="Arial" w:cs="Arial"/>
                <w:szCs w:val="20"/>
              </w:rPr>
            </w:pPr>
            <w:r>
              <w:rPr>
                <w:rFonts w:ascii="Arial" w:hAnsi="Arial" w:cs="Arial"/>
                <w:szCs w:val="20"/>
              </w:rPr>
              <w:t>Minor edits to step 4 of table 5, and figure 1.</w:t>
            </w:r>
          </w:p>
        </w:tc>
        <w:tc>
          <w:tcPr>
            <w:tcW w:w="1922" w:type="pct"/>
          </w:tcPr>
          <w:p w14:paraId="2191E4F5" w14:textId="42B8E6C4" w:rsidR="00561ED9" w:rsidRPr="006817EA" w:rsidRDefault="00F967AB" w:rsidP="00D70C1C">
            <w:pPr>
              <w:spacing w:before="60" w:after="60"/>
              <w:rPr>
                <w:rFonts w:ascii="Arial" w:hAnsi="Arial" w:cs="Arial"/>
                <w:szCs w:val="20"/>
              </w:rPr>
            </w:pPr>
            <w:r w:rsidRPr="00F967AB">
              <w:rPr>
                <w:rFonts w:ascii="Arial" w:hAnsi="Arial" w:cs="Arial"/>
                <w:szCs w:val="20"/>
                <w:highlight w:val="yellow"/>
              </w:rPr>
              <w:t>REDACTED</w:t>
            </w:r>
          </w:p>
        </w:tc>
      </w:tr>
      <w:tr w:rsidR="00F967AB" w:rsidRPr="00F64BE3" w14:paraId="1137FC49" w14:textId="77777777" w:rsidTr="00F967AB">
        <w:trPr>
          <w:cantSplit/>
        </w:trPr>
        <w:tc>
          <w:tcPr>
            <w:tcW w:w="907" w:type="pct"/>
          </w:tcPr>
          <w:p w14:paraId="748AEE5F" w14:textId="006FB2ED" w:rsidR="00F967AB" w:rsidRDefault="00F967AB" w:rsidP="00F967AB">
            <w:pPr>
              <w:spacing w:before="60" w:after="60"/>
              <w:rPr>
                <w:rFonts w:ascii="Arial" w:hAnsi="Arial" w:cs="Arial"/>
                <w:szCs w:val="20"/>
              </w:rPr>
            </w:pPr>
            <w:r>
              <w:rPr>
                <w:rFonts w:ascii="Arial" w:hAnsi="Arial" w:cs="Arial"/>
                <w:szCs w:val="20"/>
              </w:rPr>
              <w:t>12/16/2016</w:t>
            </w:r>
          </w:p>
        </w:tc>
        <w:tc>
          <w:tcPr>
            <w:tcW w:w="568" w:type="pct"/>
          </w:tcPr>
          <w:p w14:paraId="10E7B32B" w14:textId="7662DDD5" w:rsidR="00F967AB" w:rsidRDefault="00F967AB" w:rsidP="00F967AB">
            <w:pPr>
              <w:spacing w:before="60" w:after="60"/>
              <w:rPr>
                <w:rFonts w:ascii="Arial" w:hAnsi="Arial" w:cs="Arial"/>
                <w:szCs w:val="20"/>
              </w:rPr>
            </w:pPr>
            <w:r>
              <w:rPr>
                <w:rFonts w:ascii="Arial" w:hAnsi="Arial" w:cs="Arial"/>
                <w:szCs w:val="20"/>
              </w:rPr>
              <w:t>2.7</w:t>
            </w:r>
          </w:p>
        </w:tc>
        <w:tc>
          <w:tcPr>
            <w:tcW w:w="1603" w:type="pct"/>
          </w:tcPr>
          <w:p w14:paraId="23D12774" w14:textId="1EE7833A" w:rsidR="00F967AB" w:rsidRDefault="00F967AB" w:rsidP="00F967AB">
            <w:pPr>
              <w:spacing w:before="60" w:after="60"/>
              <w:rPr>
                <w:rFonts w:ascii="Arial" w:hAnsi="Arial" w:cs="Arial"/>
                <w:szCs w:val="20"/>
              </w:rPr>
            </w:pPr>
            <w:r>
              <w:rPr>
                <w:rFonts w:ascii="Arial" w:hAnsi="Arial" w:cs="Arial"/>
                <w:szCs w:val="20"/>
              </w:rPr>
              <w:t>Minor edits to Appendix A and B.</w:t>
            </w:r>
          </w:p>
        </w:tc>
        <w:tc>
          <w:tcPr>
            <w:tcW w:w="1922" w:type="pct"/>
          </w:tcPr>
          <w:p w14:paraId="29E354C6" w14:textId="65A2EBB0" w:rsidR="00F967AB" w:rsidRPr="006817EA" w:rsidRDefault="00F967AB" w:rsidP="00F967AB">
            <w:pPr>
              <w:spacing w:before="60" w:after="60"/>
              <w:rPr>
                <w:rFonts w:ascii="Arial" w:hAnsi="Arial" w:cs="Arial"/>
                <w:szCs w:val="20"/>
              </w:rPr>
            </w:pPr>
            <w:r w:rsidRPr="00A70F4B">
              <w:rPr>
                <w:rFonts w:ascii="Arial" w:hAnsi="Arial" w:cs="Arial"/>
                <w:szCs w:val="20"/>
                <w:highlight w:val="yellow"/>
              </w:rPr>
              <w:t>REDACTED</w:t>
            </w:r>
          </w:p>
        </w:tc>
      </w:tr>
      <w:tr w:rsidR="00F967AB" w:rsidRPr="00F64BE3" w14:paraId="14BA2C34" w14:textId="77777777" w:rsidTr="00E24AE0">
        <w:trPr>
          <w:cantSplit/>
        </w:trPr>
        <w:tc>
          <w:tcPr>
            <w:tcW w:w="907" w:type="pct"/>
          </w:tcPr>
          <w:p w14:paraId="51898697" w14:textId="19C39B0E" w:rsidR="00F967AB" w:rsidRDefault="00F967AB" w:rsidP="00F967AB">
            <w:pPr>
              <w:spacing w:before="60" w:after="60"/>
              <w:rPr>
                <w:rFonts w:ascii="Arial" w:hAnsi="Arial" w:cs="Arial"/>
                <w:szCs w:val="20"/>
              </w:rPr>
            </w:pPr>
            <w:r>
              <w:rPr>
                <w:rFonts w:ascii="Arial" w:hAnsi="Arial" w:cs="Arial"/>
                <w:szCs w:val="20"/>
              </w:rPr>
              <w:t>12/15/2016</w:t>
            </w:r>
          </w:p>
        </w:tc>
        <w:tc>
          <w:tcPr>
            <w:tcW w:w="568" w:type="pct"/>
          </w:tcPr>
          <w:p w14:paraId="23FD3C54" w14:textId="2D3A1EBE" w:rsidR="00F967AB" w:rsidRDefault="00F967AB" w:rsidP="00F967AB">
            <w:pPr>
              <w:spacing w:before="60" w:after="60"/>
              <w:rPr>
                <w:rFonts w:ascii="Arial" w:hAnsi="Arial" w:cs="Arial"/>
                <w:szCs w:val="20"/>
              </w:rPr>
            </w:pPr>
            <w:r>
              <w:rPr>
                <w:rFonts w:ascii="Arial" w:hAnsi="Arial" w:cs="Arial"/>
                <w:szCs w:val="20"/>
              </w:rPr>
              <w:t>2.6</w:t>
            </w:r>
          </w:p>
        </w:tc>
        <w:tc>
          <w:tcPr>
            <w:tcW w:w="1603" w:type="pct"/>
          </w:tcPr>
          <w:p w14:paraId="45002474" w14:textId="735167AD" w:rsidR="00F967AB" w:rsidRDefault="00F967AB" w:rsidP="00F967AB">
            <w:pPr>
              <w:spacing w:before="60" w:after="60"/>
              <w:rPr>
                <w:rFonts w:ascii="Arial" w:hAnsi="Arial" w:cs="Arial"/>
                <w:szCs w:val="20"/>
              </w:rPr>
            </w:pPr>
            <w:r>
              <w:rPr>
                <w:rFonts w:ascii="Arial" w:hAnsi="Arial" w:cs="Arial"/>
                <w:szCs w:val="20"/>
              </w:rPr>
              <w:t xml:space="preserve">Feedback from Product Support incorporated; re-ordered all of section 4; updated Appendix, edit of figure 2, edit of sections 1.2, 1.3, and 3. </w:t>
            </w:r>
          </w:p>
        </w:tc>
        <w:tc>
          <w:tcPr>
            <w:tcW w:w="1922" w:type="pct"/>
          </w:tcPr>
          <w:p w14:paraId="318349FD" w14:textId="3823CF9B" w:rsidR="00F967AB" w:rsidRPr="006817EA" w:rsidRDefault="00F967AB" w:rsidP="00F967AB">
            <w:pPr>
              <w:spacing w:before="60" w:after="60"/>
              <w:rPr>
                <w:rFonts w:ascii="Arial" w:hAnsi="Arial" w:cs="Arial"/>
                <w:szCs w:val="20"/>
              </w:rPr>
            </w:pPr>
            <w:r w:rsidRPr="00A70F4B">
              <w:rPr>
                <w:rFonts w:ascii="Arial" w:hAnsi="Arial" w:cs="Arial"/>
                <w:szCs w:val="20"/>
                <w:highlight w:val="yellow"/>
              </w:rPr>
              <w:t>REDACTED</w:t>
            </w:r>
          </w:p>
        </w:tc>
      </w:tr>
      <w:tr w:rsidR="00F967AB" w:rsidRPr="00F64BE3" w14:paraId="57A59A4F" w14:textId="77777777" w:rsidTr="00E24AE0">
        <w:trPr>
          <w:cantSplit/>
        </w:trPr>
        <w:tc>
          <w:tcPr>
            <w:tcW w:w="907" w:type="pct"/>
          </w:tcPr>
          <w:p w14:paraId="675E26EB" w14:textId="7B11D6E7" w:rsidR="00F967AB" w:rsidRDefault="00F967AB" w:rsidP="00F967AB">
            <w:pPr>
              <w:spacing w:before="60" w:after="60"/>
              <w:rPr>
                <w:rFonts w:ascii="Arial" w:hAnsi="Arial" w:cs="Arial"/>
                <w:szCs w:val="20"/>
              </w:rPr>
            </w:pPr>
            <w:r>
              <w:rPr>
                <w:rFonts w:ascii="Arial" w:hAnsi="Arial" w:cs="Arial"/>
                <w:szCs w:val="20"/>
              </w:rPr>
              <w:t>12/14/2016</w:t>
            </w:r>
          </w:p>
        </w:tc>
        <w:tc>
          <w:tcPr>
            <w:tcW w:w="568" w:type="pct"/>
          </w:tcPr>
          <w:p w14:paraId="2207E61B" w14:textId="1985C735" w:rsidR="00F967AB" w:rsidRDefault="00F967AB" w:rsidP="00F967AB">
            <w:pPr>
              <w:spacing w:before="60" w:after="60"/>
              <w:rPr>
                <w:rFonts w:ascii="Arial" w:hAnsi="Arial" w:cs="Arial"/>
                <w:szCs w:val="20"/>
              </w:rPr>
            </w:pPr>
            <w:r>
              <w:rPr>
                <w:rFonts w:ascii="Arial" w:hAnsi="Arial" w:cs="Arial"/>
                <w:szCs w:val="20"/>
              </w:rPr>
              <w:t>2.5</w:t>
            </w:r>
          </w:p>
        </w:tc>
        <w:tc>
          <w:tcPr>
            <w:tcW w:w="1603" w:type="pct"/>
          </w:tcPr>
          <w:p w14:paraId="24136065" w14:textId="75DC3D8C" w:rsidR="00F967AB" w:rsidRPr="00CD6AD8" w:rsidRDefault="00F967AB" w:rsidP="00F967AB">
            <w:pPr>
              <w:spacing w:before="60" w:after="60"/>
              <w:rPr>
                <w:rFonts w:ascii="Arial" w:hAnsi="Arial" w:cs="Arial"/>
                <w:szCs w:val="20"/>
              </w:rPr>
            </w:pPr>
            <w:r w:rsidRPr="00CD6AD8">
              <w:rPr>
                <w:rFonts w:ascii="Arial" w:hAnsi="Arial" w:cs="Arial"/>
              </w:rPr>
              <w:t>Removed IOC Test Site information per feedback from Product Support.</w:t>
            </w:r>
          </w:p>
        </w:tc>
        <w:tc>
          <w:tcPr>
            <w:tcW w:w="1922" w:type="pct"/>
          </w:tcPr>
          <w:p w14:paraId="1665BA37" w14:textId="47E82509" w:rsidR="00F967AB" w:rsidRPr="006817EA" w:rsidRDefault="00F967AB" w:rsidP="00F967AB">
            <w:pPr>
              <w:spacing w:before="60" w:after="60"/>
              <w:rPr>
                <w:rFonts w:ascii="Arial" w:hAnsi="Arial" w:cs="Arial"/>
                <w:szCs w:val="20"/>
              </w:rPr>
            </w:pPr>
            <w:r w:rsidRPr="00A70F4B">
              <w:rPr>
                <w:rFonts w:ascii="Arial" w:hAnsi="Arial" w:cs="Arial"/>
                <w:szCs w:val="20"/>
                <w:highlight w:val="yellow"/>
              </w:rPr>
              <w:t>REDACTED</w:t>
            </w:r>
          </w:p>
        </w:tc>
      </w:tr>
      <w:tr w:rsidR="00F967AB" w:rsidRPr="00F64BE3" w14:paraId="04B85E1E" w14:textId="77777777" w:rsidTr="00E24AE0">
        <w:trPr>
          <w:cantSplit/>
        </w:trPr>
        <w:tc>
          <w:tcPr>
            <w:tcW w:w="907" w:type="pct"/>
          </w:tcPr>
          <w:p w14:paraId="66F5DC9C" w14:textId="6D1D0F7E" w:rsidR="00F967AB" w:rsidRDefault="00F967AB" w:rsidP="00F967AB">
            <w:pPr>
              <w:spacing w:before="60" w:after="60"/>
              <w:rPr>
                <w:rFonts w:ascii="Arial" w:hAnsi="Arial" w:cs="Arial"/>
                <w:szCs w:val="20"/>
              </w:rPr>
            </w:pPr>
            <w:r>
              <w:rPr>
                <w:rFonts w:ascii="Arial" w:hAnsi="Arial" w:cs="Arial"/>
                <w:szCs w:val="20"/>
              </w:rPr>
              <w:t>12/12/2016</w:t>
            </w:r>
          </w:p>
        </w:tc>
        <w:tc>
          <w:tcPr>
            <w:tcW w:w="568" w:type="pct"/>
          </w:tcPr>
          <w:p w14:paraId="011D496F" w14:textId="267584FF" w:rsidR="00F967AB" w:rsidRDefault="00F967AB" w:rsidP="00F967AB">
            <w:pPr>
              <w:spacing w:before="60" w:after="60"/>
              <w:rPr>
                <w:rFonts w:ascii="Arial" w:hAnsi="Arial" w:cs="Arial"/>
                <w:szCs w:val="20"/>
              </w:rPr>
            </w:pPr>
            <w:r>
              <w:rPr>
                <w:rFonts w:ascii="Arial" w:hAnsi="Arial" w:cs="Arial"/>
                <w:szCs w:val="20"/>
              </w:rPr>
              <w:t>2.4</w:t>
            </w:r>
          </w:p>
        </w:tc>
        <w:tc>
          <w:tcPr>
            <w:tcW w:w="1603" w:type="pct"/>
          </w:tcPr>
          <w:p w14:paraId="5B96C4FF" w14:textId="5F7D3E95" w:rsidR="00F967AB" w:rsidRDefault="00F967AB" w:rsidP="00F967AB">
            <w:pPr>
              <w:spacing w:before="60" w:after="60"/>
              <w:rPr>
                <w:rFonts w:ascii="Arial" w:hAnsi="Arial" w:cs="Arial"/>
                <w:szCs w:val="20"/>
              </w:rPr>
            </w:pPr>
            <w:r>
              <w:rPr>
                <w:rFonts w:ascii="Arial" w:hAnsi="Arial" w:cs="Arial"/>
                <w:szCs w:val="20"/>
              </w:rPr>
              <w:t>Reformatted document.</w:t>
            </w:r>
          </w:p>
        </w:tc>
        <w:tc>
          <w:tcPr>
            <w:tcW w:w="1922" w:type="pct"/>
          </w:tcPr>
          <w:p w14:paraId="421041C8" w14:textId="7F392E24" w:rsidR="00F967AB" w:rsidRPr="006817EA" w:rsidRDefault="00F967AB" w:rsidP="00F967AB">
            <w:pPr>
              <w:spacing w:before="60" w:after="60"/>
              <w:rPr>
                <w:rFonts w:ascii="Arial" w:hAnsi="Arial" w:cs="Arial"/>
                <w:szCs w:val="20"/>
              </w:rPr>
            </w:pPr>
            <w:r w:rsidRPr="00A70F4B">
              <w:rPr>
                <w:rFonts w:ascii="Arial" w:hAnsi="Arial" w:cs="Arial"/>
                <w:szCs w:val="20"/>
                <w:highlight w:val="yellow"/>
              </w:rPr>
              <w:t>REDACTED</w:t>
            </w:r>
          </w:p>
        </w:tc>
      </w:tr>
      <w:tr w:rsidR="00F967AB" w:rsidRPr="00F64BE3" w14:paraId="05C6DA41" w14:textId="77777777" w:rsidTr="00E24AE0">
        <w:trPr>
          <w:cantSplit/>
        </w:trPr>
        <w:tc>
          <w:tcPr>
            <w:tcW w:w="907" w:type="pct"/>
          </w:tcPr>
          <w:p w14:paraId="12511A4F" w14:textId="6738E9E9" w:rsidR="00F967AB" w:rsidRDefault="00F967AB" w:rsidP="00F967AB">
            <w:pPr>
              <w:spacing w:before="60" w:after="60"/>
              <w:rPr>
                <w:rFonts w:ascii="Arial" w:hAnsi="Arial" w:cs="Arial"/>
                <w:szCs w:val="20"/>
              </w:rPr>
            </w:pPr>
            <w:r>
              <w:rPr>
                <w:rFonts w:ascii="Arial" w:hAnsi="Arial" w:cs="Arial"/>
                <w:szCs w:val="20"/>
              </w:rPr>
              <w:t>12/10/2016</w:t>
            </w:r>
          </w:p>
        </w:tc>
        <w:tc>
          <w:tcPr>
            <w:tcW w:w="568" w:type="pct"/>
          </w:tcPr>
          <w:p w14:paraId="4C6B0B9C" w14:textId="55D00B8E" w:rsidR="00F967AB" w:rsidRDefault="00F967AB" w:rsidP="00F967AB">
            <w:pPr>
              <w:spacing w:before="60" w:after="60"/>
              <w:rPr>
                <w:rFonts w:ascii="Arial" w:hAnsi="Arial" w:cs="Arial"/>
                <w:szCs w:val="20"/>
              </w:rPr>
            </w:pPr>
            <w:r>
              <w:rPr>
                <w:rFonts w:ascii="Arial" w:hAnsi="Arial" w:cs="Arial"/>
                <w:szCs w:val="20"/>
              </w:rPr>
              <w:t>2.3</w:t>
            </w:r>
          </w:p>
        </w:tc>
        <w:tc>
          <w:tcPr>
            <w:tcW w:w="1603" w:type="pct"/>
          </w:tcPr>
          <w:p w14:paraId="41A94161" w14:textId="772A347A" w:rsidR="00F967AB" w:rsidRDefault="00F967AB" w:rsidP="00F967AB">
            <w:pPr>
              <w:spacing w:before="60" w:after="60"/>
              <w:rPr>
                <w:rFonts w:ascii="Arial" w:hAnsi="Arial" w:cs="Arial"/>
                <w:szCs w:val="20"/>
              </w:rPr>
            </w:pPr>
            <w:r>
              <w:rPr>
                <w:rFonts w:ascii="Arial" w:hAnsi="Arial" w:cs="Arial"/>
                <w:szCs w:val="20"/>
              </w:rPr>
              <w:t>Removed post CPRS version 32 and OR405 instructions.</w:t>
            </w:r>
          </w:p>
        </w:tc>
        <w:tc>
          <w:tcPr>
            <w:tcW w:w="1922" w:type="pct"/>
          </w:tcPr>
          <w:p w14:paraId="153DFAAF" w14:textId="183ACF5B" w:rsidR="00F967AB" w:rsidRPr="006817EA" w:rsidRDefault="00F967AB" w:rsidP="00F967AB">
            <w:pPr>
              <w:spacing w:before="60" w:after="60"/>
              <w:rPr>
                <w:rFonts w:ascii="Arial" w:hAnsi="Arial" w:cs="Arial"/>
                <w:szCs w:val="20"/>
              </w:rPr>
            </w:pPr>
            <w:r w:rsidRPr="00A70F4B">
              <w:rPr>
                <w:rFonts w:ascii="Arial" w:hAnsi="Arial" w:cs="Arial"/>
                <w:szCs w:val="20"/>
                <w:highlight w:val="yellow"/>
              </w:rPr>
              <w:t>REDACTED</w:t>
            </w:r>
          </w:p>
        </w:tc>
      </w:tr>
      <w:tr w:rsidR="00F967AB" w:rsidRPr="00F64BE3" w14:paraId="10723FE3" w14:textId="77777777" w:rsidTr="00E24AE0">
        <w:trPr>
          <w:cantSplit/>
        </w:trPr>
        <w:tc>
          <w:tcPr>
            <w:tcW w:w="907" w:type="pct"/>
          </w:tcPr>
          <w:p w14:paraId="3DC49AF3" w14:textId="23EA5072" w:rsidR="00F967AB" w:rsidRDefault="00F967AB" w:rsidP="00F967AB">
            <w:pPr>
              <w:spacing w:before="60" w:after="60"/>
              <w:rPr>
                <w:rFonts w:ascii="Arial" w:hAnsi="Arial" w:cs="Arial"/>
                <w:szCs w:val="20"/>
              </w:rPr>
            </w:pPr>
            <w:r>
              <w:rPr>
                <w:rFonts w:ascii="Arial" w:hAnsi="Arial" w:cs="Arial"/>
                <w:szCs w:val="20"/>
              </w:rPr>
              <w:t>12/06/2016</w:t>
            </w:r>
          </w:p>
        </w:tc>
        <w:tc>
          <w:tcPr>
            <w:tcW w:w="568" w:type="pct"/>
          </w:tcPr>
          <w:p w14:paraId="3A793E22" w14:textId="2C44D274" w:rsidR="00F967AB" w:rsidRDefault="00F967AB" w:rsidP="00F967AB">
            <w:pPr>
              <w:spacing w:before="60" w:after="60"/>
              <w:rPr>
                <w:rFonts w:ascii="Arial" w:hAnsi="Arial" w:cs="Arial"/>
                <w:szCs w:val="20"/>
              </w:rPr>
            </w:pPr>
            <w:r>
              <w:rPr>
                <w:rFonts w:ascii="Arial" w:hAnsi="Arial" w:cs="Arial"/>
                <w:szCs w:val="20"/>
              </w:rPr>
              <w:t>2.2</w:t>
            </w:r>
          </w:p>
        </w:tc>
        <w:tc>
          <w:tcPr>
            <w:tcW w:w="1603" w:type="pct"/>
          </w:tcPr>
          <w:p w14:paraId="585180BB" w14:textId="57F36704" w:rsidR="00F967AB" w:rsidRDefault="00F967AB" w:rsidP="00F967AB">
            <w:pPr>
              <w:spacing w:before="60" w:after="60"/>
              <w:rPr>
                <w:rFonts w:ascii="Arial" w:hAnsi="Arial" w:cs="Arial"/>
                <w:szCs w:val="20"/>
              </w:rPr>
            </w:pPr>
            <w:r>
              <w:rPr>
                <w:rFonts w:ascii="Arial" w:hAnsi="Arial" w:cs="Arial"/>
                <w:szCs w:val="20"/>
              </w:rPr>
              <w:t>Updated 4.8.2 section for specimen/SNOMED CT mismatch instructions. Removed section 5.2.2. Updated section 3.</w:t>
            </w:r>
          </w:p>
        </w:tc>
        <w:tc>
          <w:tcPr>
            <w:tcW w:w="1922" w:type="pct"/>
          </w:tcPr>
          <w:p w14:paraId="49C472BB" w14:textId="3F9EA3EB" w:rsidR="00F967AB" w:rsidRPr="006817EA" w:rsidRDefault="00F967AB" w:rsidP="00F967AB">
            <w:pPr>
              <w:spacing w:before="60" w:after="60"/>
              <w:rPr>
                <w:rFonts w:ascii="Arial" w:hAnsi="Arial" w:cs="Arial"/>
                <w:szCs w:val="20"/>
              </w:rPr>
            </w:pPr>
            <w:r w:rsidRPr="00D270AE">
              <w:rPr>
                <w:rFonts w:ascii="Arial" w:hAnsi="Arial" w:cs="Arial"/>
                <w:szCs w:val="20"/>
                <w:highlight w:val="yellow"/>
              </w:rPr>
              <w:t>REDACTED</w:t>
            </w:r>
          </w:p>
        </w:tc>
      </w:tr>
      <w:tr w:rsidR="00F967AB" w:rsidRPr="00F64BE3" w14:paraId="27BC68CF" w14:textId="77777777" w:rsidTr="00E24AE0">
        <w:trPr>
          <w:cantSplit/>
        </w:trPr>
        <w:tc>
          <w:tcPr>
            <w:tcW w:w="907" w:type="pct"/>
          </w:tcPr>
          <w:p w14:paraId="7DFCB03A" w14:textId="53FBCA66" w:rsidR="00F967AB" w:rsidRDefault="00F967AB" w:rsidP="00F967AB">
            <w:pPr>
              <w:spacing w:before="60" w:after="60"/>
              <w:rPr>
                <w:rFonts w:ascii="Arial" w:hAnsi="Arial" w:cs="Arial"/>
                <w:szCs w:val="20"/>
              </w:rPr>
            </w:pPr>
            <w:r>
              <w:rPr>
                <w:rFonts w:ascii="Arial" w:hAnsi="Arial" w:cs="Arial"/>
                <w:szCs w:val="20"/>
              </w:rPr>
              <w:t>11/30/2016</w:t>
            </w:r>
          </w:p>
        </w:tc>
        <w:tc>
          <w:tcPr>
            <w:tcW w:w="568" w:type="pct"/>
          </w:tcPr>
          <w:p w14:paraId="6201A3BE" w14:textId="22D2AEB7" w:rsidR="00F967AB" w:rsidRDefault="00F967AB" w:rsidP="00F967AB">
            <w:pPr>
              <w:spacing w:before="60" w:after="60"/>
              <w:rPr>
                <w:rFonts w:ascii="Arial" w:hAnsi="Arial" w:cs="Arial"/>
                <w:szCs w:val="20"/>
              </w:rPr>
            </w:pPr>
            <w:r>
              <w:rPr>
                <w:rFonts w:ascii="Arial" w:hAnsi="Arial" w:cs="Arial"/>
                <w:szCs w:val="20"/>
              </w:rPr>
              <w:t>2.1</w:t>
            </w:r>
          </w:p>
        </w:tc>
        <w:tc>
          <w:tcPr>
            <w:tcW w:w="1603" w:type="pct"/>
          </w:tcPr>
          <w:p w14:paraId="73F3A7D5" w14:textId="265F7B48" w:rsidR="00F967AB" w:rsidRDefault="00F967AB" w:rsidP="00F967AB">
            <w:pPr>
              <w:spacing w:before="60" w:after="60"/>
              <w:rPr>
                <w:rFonts w:ascii="Arial" w:hAnsi="Arial" w:cs="Arial"/>
                <w:szCs w:val="20"/>
              </w:rPr>
            </w:pPr>
            <w:r>
              <w:rPr>
                <w:rFonts w:ascii="Arial" w:hAnsi="Arial" w:cs="Arial"/>
                <w:szCs w:val="20"/>
              </w:rPr>
              <w:t>Addition of new captured installs to Appendix.</w:t>
            </w:r>
          </w:p>
        </w:tc>
        <w:tc>
          <w:tcPr>
            <w:tcW w:w="1922" w:type="pct"/>
          </w:tcPr>
          <w:p w14:paraId="657A813A" w14:textId="4E494207" w:rsidR="00F967AB" w:rsidRPr="006817EA" w:rsidRDefault="00F967AB" w:rsidP="00F967AB">
            <w:pPr>
              <w:spacing w:before="60" w:after="60"/>
              <w:rPr>
                <w:rFonts w:ascii="Arial" w:hAnsi="Arial" w:cs="Arial"/>
                <w:szCs w:val="20"/>
              </w:rPr>
            </w:pPr>
            <w:r w:rsidRPr="00D270AE">
              <w:rPr>
                <w:rFonts w:ascii="Arial" w:hAnsi="Arial" w:cs="Arial"/>
                <w:szCs w:val="20"/>
                <w:highlight w:val="yellow"/>
              </w:rPr>
              <w:t>REDACTED</w:t>
            </w:r>
          </w:p>
        </w:tc>
      </w:tr>
      <w:tr w:rsidR="00F967AB" w:rsidRPr="00F64BE3" w14:paraId="2E5D793E" w14:textId="77777777" w:rsidTr="00E24AE0">
        <w:trPr>
          <w:cantSplit/>
        </w:trPr>
        <w:tc>
          <w:tcPr>
            <w:tcW w:w="907" w:type="pct"/>
          </w:tcPr>
          <w:p w14:paraId="6C1BFDDA" w14:textId="7F375DA9" w:rsidR="00F967AB" w:rsidRDefault="00F967AB" w:rsidP="00F967AB">
            <w:pPr>
              <w:spacing w:before="60" w:after="60"/>
              <w:rPr>
                <w:rFonts w:ascii="Arial" w:hAnsi="Arial" w:cs="Arial"/>
                <w:szCs w:val="20"/>
              </w:rPr>
            </w:pPr>
            <w:r>
              <w:rPr>
                <w:rFonts w:ascii="Arial" w:hAnsi="Arial" w:cs="Arial"/>
                <w:szCs w:val="20"/>
              </w:rPr>
              <w:t>11/29/2016</w:t>
            </w:r>
          </w:p>
        </w:tc>
        <w:tc>
          <w:tcPr>
            <w:tcW w:w="568" w:type="pct"/>
          </w:tcPr>
          <w:p w14:paraId="08E6857E" w14:textId="620A3433" w:rsidR="00F967AB" w:rsidRDefault="00F967AB" w:rsidP="00F967AB">
            <w:pPr>
              <w:spacing w:before="60" w:after="60"/>
              <w:rPr>
                <w:rFonts w:ascii="Arial" w:hAnsi="Arial" w:cs="Arial"/>
                <w:szCs w:val="20"/>
              </w:rPr>
            </w:pPr>
            <w:r>
              <w:rPr>
                <w:rFonts w:ascii="Arial" w:hAnsi="Arial" w:cs="Arial"/>
                <w:szCs w:val="20"/>
              </w:rPr>
              <w:t>2.0</w:t>
            </w:r>
          </w:p>
        </w:tc>
        <w:tc>
          <w:tcPr>
            <w:tcW w:w="1603" w:type="pct"/>
          </w:tcPr>
          <w:p w14:paraId="0E9BD877" w14:textId="37E0BB60" w:rsidR="00F967AB" w:rsidRDefault="00F967AB" w:rsidP="00F967AB">
            <w:pPr>
              <w:spacing w:before="60" w:after="60"/>
              <w:rPr>
                <w:rFonts w:ascii="Arial" w:hAnsi="Arial" w:cs="Arial"/>
                <w:szCs w:val="20"/>
              </w:rPr>
            </w:pPr>
            <w:r>
              <w:rPr>
                <w:rFonts w:ascii="Arial" w:hAnsi="Arial" w:cs="Arial"/>
                <w:szCs w:val="20"/>
              </w:rPr>
              <w:t>Removed outdated captured installs.</w:t>
            </w:r>
          </w:p>
        </w:tc>
        <w:tc>
          <w:tcPr>
            <w:tcW w:w="1922" w:type="pct"/>
          </w:tcPr>
          <w:p w14:paraId="0BCC0EB9" w14:textId="4C56CC95" w:rsidR="00F967AB" w:rsidRPr="006817EA" w:rsidRDefault="00F967AB" w:rsidP="00F967AB">
            <w:pPr>
              <w:spacing w:before="60" w:after="60"/>
              <w:rPr>
                <w:rFonts w:ascii="Arial" w:hAnsi="Arial" w:cs="Arial"/>
                <w:szCs w:val="20"/>
              </w:rPr>
            </w:pPr>
            <w:r w:rsidRPr="00D270AE">
              <w:rPr>
                <w:rFonts w:ascii="Arial" w:hAnsi="Arial" w:cs="Arial"/>
                <w:szCs w:val="20"/>
                <w:highlight w:val="yellow"/>
              </w:rPr>
              <w:t>REDACTED</w:t>
            </w:r>
          </w:p>
        </w:tc>
      </w:tr>
      <w:tr w:rsidR="00F967AB" w:rsidRPr="00F64BE3" w14:paraId="3B6F1118" w14:textId="77777777" w:rsidTr="00E24AE0">
        <w:trPr>
          <w:cantSplit/>
        </w:trPr>
        <w:tc>
          <w:tcPr>
            <w:tcW w:w="907" w:type="pct"/>
          </w:tcPr>
          <w:p w14:paraId="1741B747" w14:textId="47656233" w:rsidR="00F967AB" w:rsidRDefault="00F967AB" w:rsidP="00F967AB">
            <w:pPr>
              <w:spacing w:before="60" w:after="60"/>
              <w:rPr>
                <w:rFonts w:ascii="Arial" w:hAnsi="Arial" w:cs="Arial"/>
                <w:szCs w:val="20"/>
              </w:rPr>
            </w:pPr>
            <w:r>
              <w:rPr>
                <w:rFonts w:ascii="Arial" w:hAnsi="Arial" w:cs="Arial"/>
                <w:szCs w:val="20"/>
              </w:rPr>
              <w:t>11/12/2016</w:t>
            </w:r>
          </w:p>
        </w:tc>
        <w:tc>
          <w:tcPr>
            <w:tcW w:w="568" w:type="pct"/>
          </w:tcPr>
          <w:p w14:paraId="4F20D1BE" w14:textId="58D5FED2" w:rsidR="00F967AB" w:rsidRDefault="00F967AB" w:rsidP="00F967AB">
            <w:pPr>
              <w:spacing w:before="60" w:after="60"/>
              <w:rPr>
                <w:rFonts w:ascii="Arial" w:hAnsi="Arial" w:cs="Arial"/>
                <w:szCs w:val="20"/>
              </w:rPr>
            </w:pPr>
            <w:r>
              <w:rPr>
                <w:rFonts w:ascii="Arial" w:hAnsi="Arial" w:cs="Arial"/>
                <w:szCs w:val="20"/>
              </w:rPr>
              <w:t>1.9</w:t>
            </w:r>
          </w:p>
        </w:tc>
        <w:tc>
          <w:tcPr>
            <w:tcW w:w="1603" w:type="pct"/>
          </w:tcPr>
          <w:p w14:paraId="391B3CA4" w14:textId="662DD60C" w:rsidR="00F967AB" w:rsidRDefault="00F967AB" w:rsidP="00F967AB">
            <w:pPr>
              <w:spacing w:before="60" w:after="60"/>
              <w:rPr>
                <w:rFonts w:ascii="Arial" w:hAnsi="Arial" w:cs="Arial"/>
                <w:szCs w:val="20"/>
              </w:rPr>
            </w:pPr>
            <w:r>
              <w:rPr>
                <w:rFonts w:ascii="Arial" w:hAnsi="Arial" w:cs="Arial"/>
                <w:szCs w:val="20"/>
              </w:rPr>
              <w:t>Edit of instructions for Editing Parameter Values; addition of screen captures for section and review provided by Randal Frommater. Appendix A and B updated with captured installs from Test Sites.</w:t>
            </w:r>
          </w:p>
        </w:tc>
        <w:tc>
          <w:tcPr>
            <w:tcW w:w="1922" w:type="pct"/>
          </w:tcPr>
          <w:p w14:paraId="64F23884" w14:textId="674A0DB2" w:rsidR="00F967AB" w:rsidRPr="006817EA" w:rsidRDefault="00F967AB" w:rsidP="00F967AB">
            <w:pPr>
              <w:spacing w:before="60" w:after="60"/>
              <w:rPr>
                <w:rFonts w:ascii="Arial" w:hAnsi="Arial" w:cs="Arial"/>
                <w:szCs w:val="20"/>
              </w:rPr>
            </w:pPr>
            <w:r w:rsidRPr="00D270AE">
              <w:rPr>
                <w:rFonts w:ascii="Arial" w:hAnsi="Arial" w:cs="Arial"/>
                <w:szCs w:val="20"/>
                <w:highlight w:val="yellow"/>
              </w:rPr>
              <w:t>REDACTED</w:t>
            </w:r>
          </w:p>
        </w:tc>
      </w:tr>
      <w:tr w:rsidR="00F967AB" w:rsidRPr="00F64BE3" w14:paraId="5D2BFB59" w14:textId="77777777" w:rsidTr="00E24AE0">
        <w:trPr>
          <w:cantSplit/>
        </w:trPr>
        <w:tc>
          <w:tcPr>
            <w:tcW w:w="907" w:type="pct"/>
          </w:tcPr>
          <w:p w14:paraId="76CE4846" w14:textId="7020BA7F" w:rsidR="00F967AB" w:rsidRDefault="00F967AB" w:rsidP="00F967AB">
            <w:pPr>
              <w:spacing w:before="60" w:after="60"/>
              <w:rPr>
                <w:rFonts w:ascii="Arial" w:hAnsi="Arial" w:cs="Arial"/>
                <w:szCs w:val="20"/>
              </w:rPr>
            </w:pPr>
            <w:r>
              <w:rPr>
                <w:rFonts w:ascii="Arial" w:hAnsi="Arial" w:cs="Arial"/>
                <w:szCs w:val="20"/>
              </w:rPr>
              <w:t>11/09/2016</w:t>
            </w:r>
          </w:p>
        </w:tc>
        <w:tc>
          <w:tcPr>
            <w:tcW w:w="568" w:type="pct"/>
          </w:tcPr>
          <w:p w14:paraId="62B79D63" w14:textId="6DE6CB6F" w:rsidR="00F967AB" w:rsidRDefault="00F967AB" w:rsidP="00F967AB">
            <w:pPr>
              <w:spacing w:before="60" w:after="60"/>
              <w:rPr>
                <w:rFonts w:ascii="Arial" w:hAnsi="Arial" w:cs="Arial"/>
                <w:szCs w:val="20"/>
              </w:rPr>
            </w:pPr>
            <w:r>
              <w:rPr>
                <w:rFonts w:ascii="Arial" w:hAnsi="Arial" w:cs="Arial"/>
                <w:szCs w:val="20"/>
              </w:rPr>
              <w:t>1.8</w:t>
            </w:r>
          </w:p>
        </w:tc>
        <w:tc>
          <w:tcPr>
            <w:tcW w:w="1603" w:type="pct"/>
          </w:tcPr>
          <w:p w14:paraId="391DD7D3" w14:textId="60F7AECA" w:rsidR="00F967AB" w:rsidRDefault="00F967AB" w:rsidP="00F967AB">
            <w:pPr>
              <w:spacing w:before="60" w:after="60"/>
              <w:rPr>
                <w:rFonts w:ascii="Arial" w:hAnsi="Arial" w:cs="Arial"/>
                <w:szCs w:val="20"/>
              </w:rPr>
            </w:pPr>
            <w:r>
              <w:rPr>
                <w:rFonts w:ascii="Arial" w:hAnsi="Arial" w:cs="Arial"/>
                <w:szCs w:val="20"/>
              </w:rPr>
              <w:t>Addition of instructions for Editing Parameter Values.</w:t>
            </w:r>
          </w:p>
        </w:tc>
        <w:tc>
          <w:tcPr>
            <w:tcW w:w="1922" w:type="pct"/>
          </w:tcPr>
          <w:p w14:paraId="48ED92F7" w14:textId="5250192B" w:rsidR="00F967AB" w:rsidRPr="006817EA" w:rsidRDefault="00F967AB" w:rsidP="00F967AB">
            <w:pPr>
              <w:spacing w:before="60" w:after="60"/>
              <w:rPr>
                <w:rFonts w:ascii="Arial" w:hAnsi="Arial" w:cs="Arial"/>
                <w:szCs w:val="20"/>
              </w:rPr>
            </w:pPr>
            <w:r w:rsidRPr="00D270AE">
              <w:rPr>
                <w:rFonts w:ascii="Arial" w:hAnsi="Arial" w:cs="Arial"/>
                <w:szCs w:val="20"/>
                <w:highlight w:val="yellow"/>
              </w:rPr>
              <w:t>REDACTED</w:t>
            </w:r>
          </w:p>
        </w:tc>
      </w:tr>
      <w:tr w:rsidR="00F967AB" w:rsidRPr="00F64BE3" w14:paraId="2BFC932C" w14:textId="77777777" w:rsidTr="00E24AE0">
        <w:trPr>
          <w:cantSplit/>
        </w:trPr>
        <w:tc>
          <w:tcPr>
            <w:tcW w:w="907" w:type="pct"/>
          </w:tcPr>
          <w:p w14:paraId="7506D90E" w14:textId="5B5759C6" w:rsidR="00F967AB" w:rsidRDefault="00F967AB" w:rsidP="00F967AB">
            <w:pPr>
              <w:spacing w:before="60" w:after="60"/>
              <w:rPr>
                <w:rFonts w:ascii="Arial" w:hAnsi="Arial" w:cs="Arial"/>
                <w:szCs w:val="20"/>
              </w:rPr>
            </w:pPr>
            <w:r>
              <w:rPr>
                <w:rFonts w:ascii="Arial" w:hAnsi="Arial" w:cs="Arial"/>
                <w:szCs w:val="20"/>
              </w:rPr>
              <w:t>09/28/2016</w:t>
            </w:r>
          </w:p>
        </w:tc>
        <w:tc>
          <w:tcPr>
            <w:tcW w:w="568" w:type="pct"/>
          </w:tcPr>
          <w:p w14:paraId="22C1DEDB" w14:textId="27553A7C" w:rsidR="00F967AB" w:rsidRDefault="00F967AB" w:rsidP="00F967AB">
            <w:pPr>
              <w:spacing w:before="60" w:after="60"/>
              <w:rPr>
                <w:rFonts w:ascii="Arial" w:hAnsi="Arial" w:cs="Arial"/>
                <w:szCs w:val="20"/>
              </w:rPr>
            </w:pPr>
            <w:r>
              <w:rPr>
                <w:rFonts w:ascii="Arial" w:hAnsi="Arial" w:cs="Arial"/>
                <w:szCs w:val="20"/>
              </w:rPr>
              <w:t>1.7</w:t>
            </w:r>
          </w:p>
        </w:tc>
        <w:tc>
          <w:tcPr>
            <w:tcW w:w="1603" w:type="pct"/>
          </w:tcPr>
          <w:p w14:paraId="028F3946" w14:textId="5B06D8B0" w:rsidR="00F967AB" w:rsidRDefault="00F967AB" w:rsidP="00F967AB">
            <w:pPr>
              <w:spacing w:before="60" w:after="60"/>
              <w:rPr>
                <w:rFonts w:ascii="Arial" w:hAnsi="Arial" w:cs="Arial"/>
                <w:szCs w:val="20"/>
              </w:rPr>
            </w:pPr>
            <w:r>
              <w:rPr>
                <w:rFonts w:ascii="Arial" w:hAnsi="Arial" w:cs="Arial"/>
                <w:szCs w:val="20"/>
              </w:rPr>
              <w:t>Updated figure 6 to include SNOMED CT IDs; updated section 4.9.</w:t>
            </w:r>
          </w:p>
        </w:tc>
        <w:tc>
          <w:tcPr>
            <w:tcW w:w="1922" w:type="pct"/>
          </w:tcPr>
          <w:p w14:paraId="4B94F15E" w14:textId="37876CF5" w:rsidR="00F967AB" w:rsidRPr="006817EA" w:rsidRDefault="00F967AB" w:rsidP="00F967AB">
            <w:pPr>
              <w:spacing w:before="60" w:after="60"/>
              <w:rPr>
                <w:rFonts w:ascii="Arial" w:hAnsi="Arial" w:cs="Arial"/>
                <w:szCs w:val="20"/>
              </w:rPr>
            </w:pPr>
            <w:r w:rsidRPr="00D270AE">
              <w:rPr>
                <w:rFonts w:ascii="Arial" w:hAnsi="Arial" w:cs="Arial"/>
                <w:szCs w:val="20"/>
                <w:highlight w:val="yellow"/>
              </w:rPr>
              <w:t>REDACTED</w:t>
            </w:r>
          </w:p>
        </w:tc>
      </w:tr>
      <w:tr w:rsidR="00F967AB" w:rsidRPr="00F64BE3" w14:paraId="7BCE78A7" w14:textId="77777777" w:rsidTr="00E24AE0">
        <w:trPr>
          <w:cantSplit/>
        </w:trPr>
        <w:tc>
          <w:tcPr>
            <w:tcW w:w="907" w:type="pct"/>
          </w:tcPr>
          <w:p w14:paraId="05653FBC" w14:textId="3E44B96E" w:rsidR="00F967AB" w:rsidRDefault="00F967AB" w:rsidP="00F967AB">
            <w:pPr>
              <w:spacing w:before="60" w:after="60"/>
              <w:rPr>
                <w:rFonts w:ascii="Arial" w:hAnsi="Arial" w:cs="Arial"/>
                <w:szCs w:val="20"/>
              </w:rPr>
            </w:pPr>
            <w:r>
              <w:rPr>
                <w:rFonts w:ascii="Arial" w:hAnsi="Arial" w:cs="Arial"/>
                <w:szCs w:val="20"/>
              </w:rPr>
              <w:lastRenderedPageBreak/>
              <w:t>08/22/2016</w:t>
            </w:r>
          </w:p>
        </w:tc>
        <w:tc>
          <w:tcPr>
            <w:tcW w:w="568" w:type="pct"/>
          </w:tcPr>
          <w:p w14:paraId="184AC27A" w14:textId="514074FD" w:rsidR="00F967AB" w:rsidRDefault="00F967AB" w:rsidP="00F967AB">
            <w:pPr>
              <w:spacing w:before="60" w:after="60"/>
              <w:rPr>
                <w:rFonts w:ascii="Arial" w:hAnsi="Arial" w:cs="Arial"/>
                <w:szCs w:val="20"/>
              </w:rPr>
            </w:pPr>
            <w:r>
              <w:rPr>
                <w:rFonts w:ascii="Arial" w:hAnsi="Arial" w:cs="Arial"/>
                <w:szCs w:val="20"/>
              </w:rPr>
              <w:t>1.6</w:t>
            </w:r>
          </w:p>
        </w:tc>
        <w:tc>
          <w:tcPr>
            <w:tcW w:w="1603" w:type="pct"/>
          </w:tcPr>
          <w:p w14:paraId="0713781F" w14:textId="75CE3EA8" w:rsidR="00F967AB" w:rsidRDefault="00F967AB" w:rsidP="00F967AB">
            <w:pPr>
              <w:spacing w:before="60" w:after="60"/>
              <w:rPr>
                <w:rFonts w:ascii="Arial" w:hAnsi="Arial" w:cs="Arial"/>
                <w:szCs w:val="20"/>
              </w:rPr>
            </w:pPr>
            <w:r>
              <w:rPr>
                <w:rFonts w:ascii="Arial" w:hAnsi="Arial" w:cs="Arial"/>
                <w:szCs w:val="20"/>
              </w:rPr>
              <w:t>Added notation to Section 4.1.2 step 1c for accession area.  Environment check notation added to Section 4.1.2.</w:t>
            </w:r>
          </w:p>
        </w:tc>
        <w:tc>
          <w:tcPr>
            <w:tcW w:w="1922" w:type="pct"/>
          </w:tcPr>
          <w:p w14:paraId="10F400C6" w14:textId="57A41C8C" w:rsidR="00F967AB" w:rsidRPr="006817EA" w:rsidRDefault="00F967AB" w:rsidP="00F967AB">
            <w:pPr>
              <w:spacing w:before="60" w:after="60"/>
              <w:rPr>
                <w:rFonts w:ascii="Arial" w:hAnsi="Arial" w:cs="Arial"/>
                <w:szCs w:val="20"/>
              </w:rPr>
            </w:pPr>
            <w:r w:rsidRPr="00634EA0">
              <w:rPr>
                <w:rFonts w:ascii="Arial" w:hAnsi="Arial" w:cs="Arial"/>
                <w:szCs w:val="20"/>
                <w:highlight w:val="yellow"/>
              </w:rPr>
              <w:t>REDACTED</w:t>
            </w:r>
          </w:p>
        </w:tc>
      </w:tr>
      <w:tr w:rsidR="00F967AB" w:rsidRPr="00F64BE3" w14:paraId="7AC008E8" w14:textId="77777777" w:rsidTr="00E24AE0">
        <w:trPr>
          <w:cantSplit/>
        </w:trPr>
        <w:tc>
          <w:tcPr>
            <w:tcW w:w="907" w:type="pct"/>
          </w:tcPr>
          <w:p w14:paraId="09390915" w14:textId="29C21696" w:rsidR="00F967AB" w:rsidRDefault="00F967AB" w:rsidP="00F967AB">
            <w:pPr>
              <w:spacing w:before="60" w:after="60"/>
              <w:rPr>
                <w:rFonts w:ascii="Arial" w:hAnsi="Arial" w:cs="Arial"/>
                <w:szCs w:val="20"/>
              </w:rPr>
            </w:pPr>
            <w:r>
              <w:rPr>
                <w:rFonts w:ascii="Arial" w:hAnsi="Arial" w:cs="Arial"/>
                <w:szCs w:val="20"/>
              </w:rPr>
              <w:t>07/27/2016</w:t>
            </w:r>
          </w:p>
        </w:tc>
        <w:tc>
          <w:tcPr>
            <w:tcW w:w="568" w:type="pct"/>
          </w:tcPr>
          <w:p w14:paraId="6C1E1DA7" w14:textId="1C70CB03" w:rsidR="00F967AB" w:rsidRDefault="00F967AB" w:rsidP="00F967AB">
            <w:pPr>
              <w:spacing w:before="60" w:after="60"/>
              <w:rPr>
                <w:rFonts w:ascii="Arial" w:hAnsi="Arial" w:cs="Arial"/>
                <w:szCs w:val="20"/>
              </w:rPr>
            </w:pPr>
            <w:r>
              <w:rPr>
                <w:rFonts w:ascii="Arial" w:hAnsi="Arial" w:cs="Arial"/>
                <w:szCs w:val="20"/>
              </w:rPr>
              <w:t>1.5</w:t>
            </w:r>
          </w:p>
        </w:tc>
        <w:tc>
          <w:tcPr>
            <w:tcW w:w="1603" w:type="pct"/>
          </w:tcPr>
          <w:p w14:paraId="5A648441" w14:textId="2D2BBB7E" w:rsidR="00F967AB" w:rsidRDefault="00F967AB" w:rsidP="00F967AB">
            <w:pPr>
              <w:spacing w:before="60" w:after="60"/>
              <w:rPr>
                <w:rFonts w:ascii="Arial" w:hAnsi="Arial" w:cs="Arial"/>
                <w:szCs w:val="20"/>
              </w:rPr>
            </w:pPr>
            <w:r>
              <w:rPr>
                <w:rFonts w:ascii="Arial" w:hAnsi="Arial" w:cs="Arial"/>
                <w:szCs w:val="20"/>
              </w:rPr>
              <w:t>Removed the Edit Combine Test During Order step as not applicable; removed Figure 2 for How to create a Collection Sample. Added a reference to LEDI IV Installation Guide.</w:t>
            </w:r>
          </w:p>
        </w:tc>
        <w:tc>
          <w:tcPr>
            <w:tcW w:w="1922" w:type="pct"/>
          </w:tcPr>
          <w:p w14:paraId="5D32A3BA" w14:textId="59F3B33D" w:rsidR="00F967AB" w:rsidRPr="006817EA" w:rsidRDefault="00F967AB" w:rsidP="00F967AB">
            <w:pPr>
              <w:spacing w:before="60" w:after="60"/>
              <w:rPr>
                <w:rFonts w:ascii="Arial" w:hAnsi="Arial" w:cs="Arial"/>
                <w:szCs w:val="20"/>
              </w:rPr>
            </w:pPr>
            <w:r w:rsidRPr="00634EA0">
              <w:rPr>
                <w:rFonts w:ascii="Arial" w:hAnsi="Arial" w:cs="Arial"/>
                <w:szCs w:val="20"/>
                <w:highlight w:val="yellow"/>
              </w:rPr>
              <w:t>REDACTED</w:t>
            </w:r>
          </w:p>
        </w:tc>
      </w:tr>
      <w:tr w:rsidR="00F967AB" w:rsidRPr="00F64BE3" w14:paraId="57C91829" w14:textId="77777777" w:rsidTr="00E24AE0">
        <w:trPr>
          <w:cantSplit/>
        </w:trPr>
        <w:tc>
          <w:tcPr>
            <w:tcW w:w="907" w:type="pct"/>
          </w:tcPr>
          <w:p w14:paraId="73240F8C" w14:textId="6D148A57" w:rsidR="00F967AB" w:rsidRDefault="00F967AB" w:rsidP="00F967AB">
            <w:pPr>
              <w:spacing w:before="60" w:after="60"/>
              <w:rPr>
                <w:rFonts w:ascii="Arial" w:hAnsi="Arial" w:cs="Arial"/>
                <w:szCs w:val="20"/>
              </w:rPr>
            </w:pPr>
            <w:r>
              <w:rPr>
                <w:rFonts w:ascii="Arial" w:hAnsi="Arial" w:cs="Arial"/>
                <w:szCs w:val="20"/>
              </w:rPr>
              <w:t>07/25/2016</w:t>
            </w:r>
          </w:p>
        </w:tc>
        <w:tc>
          <w:tcPr>
            <w:tcW w:w="568" w:type="pct"/>
          </w:tcPr>
          <w:p w14:paraId="4975648C" w14:textId="1AC3A33B" w:rsidR="00F967AB" w:rsidRDefault="00F967AB" w:rsidP="00F967AB">
            <w:pPr>
              <w:spacing w:before="60" w:after="60"/>
              <w:rPr>
                <w:rFonts w:ascii="Arial" w:hAnsi="Arial" w:cs="Arial"/>
                <w:szCs w:val="20"/>
              </w:rPr>
            </w:pPr>
            <w:r>
              <w:rPr>
                <w:rFonts w:ascii="Arial" w:hAnsi="Arial" w:cs="Arial"/>
                <w:szCs w:val="20"/>
              </w:rPr>
              <w:t>1.4</w:t>
            </w:r>
          </w:p>
        </w:tc>
        <w:tc>
          <w:tcPr>
            <w:tcW w:w="1603" w:type="pct"/>
          </w:tcPr>
          <w:p w14:paraId="379F1DE9" w14:textId="078994C1" w:rsidR="00F967AB" w:rsidRDefault="00F967AB" w:rsidP="00F967AB">
            <w:pPr>
              <w:spacing w:before="60" w:after="60"/>
              <w:rPr>
                <w:rFonts w:ascii="Arial" w:hAnsi="Arial" w:cs="Arial"/>
                <w:szCs w:val="20"/>
              </w:rPr>
            </w:pPr>
            <w:r>
              <w:rPr>
                <w:rFonts w:ascii="Arial" w:hAnsi="Arial" w:cs="Arial"/>
                <w:szCs w:val="20"/>
              </w:rPr>
              <w:t>Removed the Combine Tests During Ordering Set Step.</w:t>
            </w:r>
          </w:p>
        </w:tc>
        <w:tc>
          <w:tcPr>
            <w:tcW w:w="1922" w:type="pct"/>
          </w:tcPr>
          <w:p w14:paraId="6E4B3F52" w14:textId="51086278" w:rsidR="00F967AB" w:rsidRPr="006817EA" w:rsidRDefault="00F967AB" w:rsidP="00F967AB">
            <w:pPr>
              <w:spacing w:before="60" w:after="60"/>
              <w:rPr>
                <w:rFonts w:ascii="Arial" w:hAnsi="Arial" w:cs="Arial"/>
                <w:szCs w:val="20"/>
              </w:rPr>
            </w:pPr>
            <w:r w:rsidRPr="00634EA0">
              <w:rPr>
                <w:rFonts w:ascii="Arial" w:hAnsi="Arial" w:cs="Arial"/>
                <w:szCs w:val="20"/>
                <w:highlight w:val="yellow"/>
              </w:rPr>
              <w:t>REDACTED</w:t>
            </w:r>
          </w:p>
        </w:tc>
      </w:tr>
      <w:tr w:rsidR="00F967AB" w:rsidRPr="00F64BE3" w14:paraId="16229C28" w14:textId="77777777" w:rsidTr="00E24AE0">
        <w:trPr>
          <w:cantSplit/>
        </w:trPr>
        <w:tc>
          <w:tcPr>
            <w:tcW w:w="907" w:type="pct"/>
          </w:tcPr>
          <w:p w14:paraId="2C3960FA" w14:textId="7986B051" w:rsidR="00F967AB" w:rsidRDefault="00F967AB" w:rsidP="00F967AB">
            <w:pPr>
              <w:spacing w:before="60" w:after="60"/>
              <w:rPr>
                <w:rFonts w:ascii="Arial" w:hAnsi="Arial" w:cs="Arial"/>
                <w:szCs w:val="20"/>
              </w:rPr>
            </w:pPr>
            <w:r>
              <w:rPr>
                <w:rFonts w:ascii="Arial" w:hAnsi="Arial" w:cs="Arial"/>
                <w:szCs w:val="20"/>
              </w:rPr>
              <w:t>07/25/2016</w:t>
            </w:r>
          </w:p>
        </w:tc>
        <w:tc>
          <w:tcPr>
            <w:tcW w:w="568" w:type="pct"/>
          </w:tcPr>
          <w:p w14:paraId="304A2CB0" w14:textId="6C2FF82D" w:rsidR="00F967AB" w:rsidRDefault="00F967AB" w:rsidP="00F967AB">
            <w:pPr>
              <w:spacing w:before="60" w:after="60"/>
              <w:rPr>
                <w:rFonts w:ascii="Arial" w:hAnsi="Arial" w:cs="Arial"/>
                <w:szCs w:val="20"/>
              </w:rPr>
            </w:pPr>
            <w:r>
              <w:rPr>
                <w:rFonts w:ascii="Arial" w:hAnsi="Arial" w:cs="Arial"/>
                <w:szCs w:val="20"/>
              </w:rPr>
              <w:t>1.3</w:t>
            </w:r>
          </w:p>
        </w:tc>
        <w:tc>
          <w:tcPr>
            <w:tcW w:w="1603" w:type="pct"/>
          </w:tcPr>
          <w:p w14:paraId="28A13BEC" w14:textId="22CCD26B" w:rsidR="00F967AB" w:rsidRDefault="00F967AB" w:rsidP="00F967AB">
            <w:pPr>
              <w:spacing w:before="60" w:after="60"/>
              <w:rPr>
                <w:rFonts w:ascii="Arial" w:hAnsi="Arial" w:cs="Arial"/>
                <w:szCs w:val="20"/>
              </w:rPr>
            </w:pPr>
            <w:r>
              <w:rPr>
                <w:rFonts w:ascii="Arial" w:hAnsi="Arial" w:cs="Arial"/>
                <w:szCs w:val="20"/>
              </w:rPr>
              <w:t>Addition of Figure 4.</w:t>
            </w:r>
          </w:p>
        </w:tc>
        <w:tc>
          <w:tcPr>
            <w:tcW w:w="1922" w:type="pct"/>
          </w:tcPr>
          <w:p w14:paraId="4C849A5C" w14:textId="784236F5" w:rsidR="00F967AB" w:rsidRPr="006817EA" w:rsidRDefault="00F967AB" w:rsidP="00F967AB">
            <w:pPr>
              <w:spacing w:before="60" w:after="60"/>
              <w:rPr>
                <w:rFonts w:ascii="Arial" w:hAnsi="Arial" w:cs="Arial"/>
                <w:szCs w:val="20"/>
              </w:rPr>
            </w:pPr>
            <w:r w:rsidRPr="00634EA0">
              <w:rPr>
                <w:rFonts w:ascii="Arial" w:hAnsi="Arial" w:cs="Arial"/>
                <w:szCs w:val="20"/>
                <w:highlight w:val="yellow"/>
              </w:rPr>
              <w:t>REDACTED</w:t>
            </w:r>
          </w:p>
        </w:tc>
      </w:tr>
      <w:tr w:rsidR="00F967AB" w:rsidRPr="00F64BE3" w14:paraId="41288957" w14:textId="77777777" w:rsidTr="00E24AE0">
        <w:trPr>
          <w:cantSplit/>
        </w:trPr>
        <w:tc>
          <w:tcPr>
            <w:tcW w:w="907" w:type="pct"/>
          </w:tcPr>
          <w:p w14:paraId="4DB51C3B" w14:textId="4A68C0F6" w:rsidR="00F967AB" w:rsidRDefault="00F967AB" w:rsidP="00F967AB">
            <w:pPr>
              <w:spacing w:before="60" w:after="60"/>
              <w:rPr>
                <w:rFonts w:ascii="Arial" w:hAnsi="Arial" w:cs="Arial"/>
                <w:szCs w:val="20"/>
              </w:rPr>
            </w:pPr>
            <w:r>
              <w:rPr>
                <w:rFonts w:ascii="Arial" w:hAnsi="Arial" w:cs="Arial"/>
                <w:szCs w:val="20"/>
              </w:rPr>
              <w:t>0/7/20/2016</w:t>
            </w:r>
          </w:p>
        </w:tc>
        <w:tc>
          <w:tcPr>
            <w:tcW w:w="568" w:type="pct"/>
          </w:tcPr>
          <w:p w14:paraId="3808E764" w14:textId="30041018" w:rsidR="00F967AB" w:rsidRDefault="00F967AB" w:rsidP="00F967AB">
            <w:pPr>
              <w:spacing w:before="60" w:after="60"/>
              <w:rPr>
                <w:rFonts w:ascii="Arial" w:hAnsi="Arial" w:cs="Arial"/>
                <w:szCs w:val="20"/>
              </w:rPr>
            </w:pPr>
            <w:r>
              <w:rPr>
                <w:rFonts w:ascii="Arial" w:hAnsi="Arial" w:cs="Arial"/>
                <w:szCs w:val="20"/>
              </w:rPr>
              <w:t>1.2</w:t>
            </w:r>
          </w:p>
        </w:tc>
        <w:tc>
          <w:tcPr>
            <w:tcW w:w="1603" w:type="pct"/>
          </w:tcPr>
          <w:p w14:paraId="48A1A6A4" w14:textId="44AFB284" w:rsidR="00F967AB" w:rsidRDefault="00F967AB" w:rsidP="00F967AB">
            <w:pPr>
              <w:spacing w:before="60" w:after="60"/>
              <w:rPr>
                <w:rFonts w:ascii="Arial" w:hAnsi="Arial" w:cs="Arial"/>
                <w:szCs w:val="20"/>
              </w:rPr>
            </w:pPr>
            <w:r>
              <w:rPr>
                <w:rFonts w:ascii="Arial" w:hAnsi="Arial" w:cs="Arial"/>
                <w:szCs w:val="20"/>
              </w:rPr>
              <w:t>Addition of Figure 6; updates to Step 5 in Section 4.1.2.</w:t>
            </w:r>
          </w:p>
        </w:tc>
        <w:tc>
          <w:tcPr>
            <w:tcW w:w="1922" w:type="pct"/>
          </w:tcPr>
          <w:p w14:paraId="7C82CE12" w14:textId="733FF9FC" w:rsidR="00F967AB" w:rsidRPr="006817EA" w:rsidRDefault="00F967AB" w:rsidP="00F967AB">
            <w:pPr>
              <w:spacing w:before="60" w:after="60"/>
              <w:rPr>
                <w:rFonts w:ascii="Arial" w:hAnsi="Arial" w:cs="Arial"/>
                <w:szCs w:val="20"/>
              </w:rPr>
            </w:pPr>
            <w:r w:rsidRPr="00634EA0">
              <w:rPr>
                <w:rFonts w:ascii="Arial" w:hAnsi="Arial" w:cs="Arial"/>
                <w:szCs w:val="20"/>
                <w:highlight w:val="yellow"/>
              </w:rPr>
              <w:t>REDACTED</w:t>
            </w:r>
          </w:p>
        </w:tc>
      </w:tr>
      <w:tr w:rsidR="00F967AB" w:rsidRPr="00F64BE3" w14:paraId="55336FC1" w14:textId="77777777" w:rsidTr="00E24AE0">
        <w:trPr>
          <w:cantSplit/>
        </w:trPr>
        <w:tc>
          <w:tcPr>
            <w:tcW w:w="907" w:type="pct"/>
          </w:tcPr>
          <w:p w14:paraId="48DA9B2A" w14:textId="361945B3" w:rsidR="00F967AB" w:rsidRDefault="00F967AB" w:rsidP="00F967AB">
            <w:pPr>
              <w:spacing w:before="60" w:after="60"/>
              <w:rPr>
                <w:rFonts w:ascii="Arial" w:hAnsi="Arial" w:cs="Arial"/>
                <w:szCs w:val="20"/>
              </w:rPr>
            </w:pPr>
            <w:r>
              <w:rPr>
                <w:rFonts w:ascii="Arial" w:hAnsi="Arial" w:cs="Arial"/>
                <w:szCs w:val="20"/>
              </w:rPr>
              <w:t>07/15/2016</w:t>
            </w:r>
          </w:p>
        </w:tc>
        <w:tc>
          <w:tcPr>
            <w:tcW w:w="568" w:type="pct"/>
          </w:tcPr>
          <w:p w14:paraId="057F6B1C" w14:textId="092FDD5B" w:rsidR="00F967AB" w:rsidRDefault="00F967AB" w:rsidP="00F967AB">
            <w:pPr>
              <w:spacing w:before="60" w:after="60"/>
              <w:rPr>
                <w:rFonts w:ascii="Arial" w:hAnsi="Arial" w:cs="Arial"/>
                <w:szCs w:val="20"/>
              </w:rPr>
            </w:pPr>
            <w:r>
              <w:rPr>
                <w:rFonts w:ascii="Arial" w:hAnsi="Arial" w:cs="Arial"/>
                <w:szCs w:val="20"/>
              </w:rPr>
              <w:t>1.1</w:t>
            </w:r>
          </w:p>
        </w:tc>
        <w:tc>
          <w:tcPr>
            <w:tcW w:w="1603" w:type="pct"/>
          </w:tcPr>
          <w:p w14:paraId="043CC447" w14:textId="25955E06" w:rsidR="00F967AB" w:rsidRDefault="00F967AB" w:rsidP="00F967AB">
            <w:pPr>
              <w:spacing w:before="60" w:after="60"/>
              <w:rPr>
                <w:rFonts w:ascii="Arial" w:hAnsi="Arial" w:cs="Arial"/>
                <w:szCs w:val="20"/>
              </w:rPr>
            </w:pPr>
            <w:r>
              <w:rPr>
                <w:rFonts w:ascii="Arial" w:hAnsi="Arial" w:cs="Arial"/>
                <w:szCs w:val="20"/>
              </w:rPr>
              <w:t>Document baselined.</w:t>
            </w:r>
          </w:p>
        </w:tc>
        <w:tc>
          <w:tcPr>
            <w:tcW w:w="1922" w:type="pct"/>
          </w:tcPr>
          <w:p w14:paraId="2A4286A0" w14:textId="0157750F" w:rsidR="00F967AB" w:rsidRPr="006817EA" w:rsidRDefault="00F967AB" w:rsidP="00F967AB">
            <w:pPr>
              <w:spacing w:before="60" w:after="60"/>
              <w:rPr>
                <w:rFonts w:ascii="Arial" w:hAnsi="Arial" w:cs="Arial"/>
                <w:szCs w:val="20"/>
              </w:rPr>
            </w:pPr>
            <w:r w:rsidRPr="00634EA0">
              <w:rPr>
                <w:rFonts w:ascii="Arial" w:hAnsi="Arial" w:cs="Arial"/>
                <w:szCs w:val="20"/>
                <w:highlight w:val="yellow"/>
              </w:rPr>
              <w:t>REDACTED</w:t>
            </w:r>
          </w:p>
        </w:tc>
      </w:tr>
    </w:tbl>
    <w:p w14:paraId="3E261669" w14:textId="77777777" w:rsidR="002E4F36" w:rsidRDefault="002E4F36" w:rsidP="002E4F36">
      <w:pPr>
        <w:autoSpaceDE w:val="0"/>
        <w:autoSpaceDN w:val="0"/>
        <w:adjustRightInd w:val="0"/>
        <w:spacing w:before="120" w:after="360"/>
        <w:jc w:val="center"/>
        <w:rPr>
          <w:rFonts w:ascii="Arial" w:hAnsi="Arial" w:cs="Arial"/>
          <w:b/>
          <w:bCs/>
          <w:sz w:val="36"/>
          <w:szCs w:val="32"/>
        </w:rPr>
      </w:pPr>
    </w:p>
    <w:p w14:paraId="27C96CC9" w14:textId="00AE6A06" w:rsidR="002E4F36" w:rsidRPr="00F64BE3" w:rsidRDefault="00F64BE3" w:rsidP="002E4F36">
      <w:pPr>
        <w:autoSpaceDE w:val="0"/>
        <w:autoSpaceDN w:val="0"/>
        <w:adjustRightInd w:val="0"/>
        <w:spacing w:before="120" w:after="360"/>
        <w:jc w:val="center"/>
        <w:rPr>
          <w:rFonts w:ascii="Arial" w:hAnsi="Arial" w:cs="Arial"/>
          <w:b/>
          <w:bCs/>
          <w:sz w:val="36"/>
          <w:szCs w:val="32"/>
        </w:rPr>
      </w:pPr>
      <w:r w:rsidRPr="00F64BE3">
        <w:rPr>
          <w:rFonts w:ascii="Arial" w:hAnsi="Arial" w:cs="Arial"/>
          <w:b/>
          <w:bCs/>
          <w:sz w:val="36"/>
          <w:szCs w:val="32"/>
        </w:rPr>
        <w:t xml:space="preserve">Artifact Rationale </w:t>
      </w:r>
    </w:p>
    <w:p w14:paraId="6B2B050D"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6C6DB443" w14:textId="77777777"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rsidR="00805A86">
        <w:t>ompleted</w:t>
      </w:r>
      <w:r>
        <w:t xml:space="preserve">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07D480A5" w14:textId="5F7C1430" w:rsidR="002E4F36" w:rsidRDefault="002E4F36" w:rsidP="001E74E4">
      <w:pPr>
        <w:pStyle w:val="TOCHeading"/>
        <w:jc w:val="center"/>
        <w:rPr>
          <w:rFonts w:ascii="Arial" w:hAnsi="Arial" w:cs="Arial"/>
          <w:b/>
          <w:color w:val="auto"/>
        </w:rPr>
      </w:pPr>
    </w:p>
    <w:p w14:paraId="361F5B7E" w14:textId="2D71E7EA" w:rsidR="002E4F36" w:rsidRDefault="002E4F36" w:rsidP="002E4F36"/>
    <w:p w14:paraId="05DAB76E" w14:textId="77777777" w:rsidR="00A64BF4" w:rsidRDefault="00A64BF4" w:rsidP="002E4F36"/>
    <w:p w14:paraId="5E66365A" w14:textId="3ADFC944" w:rsidR="002E4F36" w:rsidRDefault="002E4F36" w:rsidP="002E4F36"/>
    <w:p w14:paraId="36390B32" w14:textId="77777777" w:rsidR="002E4F36" w:rsidRPr="002E4F36" w:rsidRDefault="002E4F36" w:rsidP="002E4F36"/>
    <w:p w14:paraId="56CB0D12" w14:textId="3399363E" w:rsidR="00576F49" w:rsidRDefault="00576F49" w:rsidP="00576F49"/>
    <w:p w14:paraId="17C2B7E0" w14:textId="755A13A9" w:rsidR="00576F49" w:rsidRDefault="00576F49" w:rsidP="00576F49"/>
    <w:p w14:paraId="6BF7D75D" w14:textId="668846D6" w:rsidR="002E4F36" w:rsidRPr="00836DBE" w:rsidRDefault="00674018" w:rsidP="001E74E4">
      <w:pPr>
        <w:pStyle w:val="TOCHeading"/>
        <w:jc w:val="center"/>
        <w:rPr>
          <w:rFonts w:ascii="Arial" w:hAnsi="Arial" w:cs="Arial"/>
          <w:b/>
          <w:color w:val="auto"/>
          <w:sz w:val="28"/>
          <w:szCs w:val="28"/>
        </w:rPr>
      </w:pPr>
      <w:r w:rsidRPr="00836DBE">
        <w:rPr>
          <w:rFonts w:ascii="Arial" w:hAnsi="Arial" w:cs="Arial"/>
          <w:b/>
          <w:color w:val="auto"/>
          <w:sz w:val="28"/>
          <w:szCs w:val="28"/>
        </w:rPr>
        <w:lastRenderedPageBreak/>
        <w:t>Table of Contents</w:t>
      </w:r>
    </w:p>
    <w:p w14:paraId="048098D4" w14:textId="5EC6F01D" w:rsidR="00C7204B" w:rsidRPr="00C7204B" w:rsidRDefault="00226463">
      <w:pPr>
        <w:pStyle w:val="TOC1"/>
        <w:tabs>
          <w:tab w:val="left" w:pos="440"/>
          <w:tab w:val="right" w:leader="dot" w:pos="9350"/>
        </w:tabs>
        <w:rPr>
          <w:rFonts w:ascii="Times New Roman" w:eastAsiaTheme="minorEastAsia" w:hAnsi="Times New Roman"/>
          <w:b w:val="0"/>
          <w:bCs w:val="0"/>
          <w:caps w:val="0"/>
          <w:noProof/>
          <w:sz w:val="24"/>
          <w:szCs w:val="24"/>
        </w:rPr>
      </w:pPr>
      <w:r w:rsidRPr="00C7204B">
        <w:rPr>
          <w:rFonts w:ascii="Times New Roman" w:hAnsi="Times New Roman"/>
          <w:sz w:val="24"/>
          <w:szCs w:val="24"/>
        </w:rPr>
        <w:fldChar w:fldCharType="begin"/>
      </w:r>
      <w:r w:rsidRPr="00C7204B">
        <w:rPr>
          <w:rFonts w:ascii="Times New Roman" w:hAnsi="Times New Roman"/>
          <w:sz w:val="24"/>
          <w:szCs w:val="24"/>
        </w:rPr>
        <w:instrText xml:space="preserve"> TOC \o "1-4" \h \z \u </w:instrText>
      </w:r>
      <w:r w:rsidRPr="00C7204B">
        <w:rPr>
          <w:rFonts w:ascii="Times New Roman" w:hAnsi="Times New Roman"/>
          <w:sz w:val="24"/>
          <w:szCs w:val="24"/>
        </w:rPr>
        <w:fldChar w:fldCharType="separate"/>
      </w:r>
      <w:hyperlink w:anchor="_Toc469570379" w:history="1">
        <w:r w:rsidR="00C7204B" w:rsidRPr="00C7204B">
          <w:rPr>
            <w:rStyle w:val="Hyperlink"/>
            <w:rFonts w:ascii="Times New Roman" w:hAnsi="Times New Roman"/>
            <w:noProof/>
            <w:sz w:val="24"/>
            <w:szCs w:val="24"/>
          </w:rPr>
          <w:t>1</w:t>
        </w:r>
        <w:r w:rsidR="00C7204B" w:rsidRPr="00C7204B">
          <w:rPr>
            <w:rFonts w:ascii="Times New Roman" w:eastAsiaTheme="minorEastAsia" w:hAnsi="Times New Roman"/>
            <w:b w:val="0"/>
            <w:bCs w:val="0"/>
            <w:caps w:val="0"/>
            <w:noProof/>
            <w:sz w:val="24"/>
            <w:szCs w:val="24"/>
          </w:rPr>
          <w:tab/>
        </w:r>
        <w:r w:rsidR="00C7204B" w:rsidRPr="00C7204B">
          <w:rPr>
            <w:rStyle w:val="Hyperlink"/>
            <w:rFonts w:ascii="Times New Roman" w:hAnsi="Times New Roman"/>
            <w:noProof/>
            <w:sz w:val="24"/>
            <w:szCs w:val="24"/>
          </w:rPr>
          <w:t>Introduction</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_Toc469570379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1</w:t>
        </w:r>
        <w:r w:rsidR="00C7204B" w:rsidRPr="00C7204B">
          <w:rPr>
            <w:rFonts w:ascii="Times New Roman" w:hAnsi="Times New Roman"/>
            <w:noProof/>
            <w:webHidden/>
            <w:sz w:val="24"/>
            <w:szCs w:val="24"/>
          </w:rPr>
          <w:fldChar w:fldCharType="end"/>
        </w:r>
      </w:hyperlink>
    </w:p>
    <w:p w14:paraId="5473AA6C" w14:textId="0E05BB9E"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380" w:history="1">
        <w:r w:rsidR="00C7204B" w:rsidRPr="00C7204B">
          <w:rPr>
            <w:rStyle w:val="Hyperlink"/>
            <w:rFonts w:ascii="Times New Roman" w:hAnsi="Times New Roman"/>
            <w:noProof/>
            <w:sz w:val="24"/>
            <w:szCs w:val="24"/>
          </w:rPr>
          <w:t>1.1</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Purpose</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_Toc469570380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1</w:t>
        </w:r>
        <w:r w:rsidR="00C7204B" w:rsidRPr="00C7204B">
          <w:rPr>
            <w:rFonts w:ascii="Times New Roman" w:hAnsi="Times New Roman"/>
            <w:noProof/>
            <w:webHidden/>
            <w:sz w:val="24"/>
            <w:szCs w:val="24"/>
          </w:rPr>
          <w:fldChar w:fldCharType="end"/>
        </w:r>
      </w:hyperlink>
    </w:p>
    <w:p w14:paraId="745DCDEB" w14:textId="1F14A2FB"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381" w:history="1">
        <w:r w:rsidR="00C7204B" w:rsidRPr="00C7204B">
          <w:rPr>
            <w:rStyle w:val="Hyperlink"/>
            <w:rFonts w:ascii="Times New Roman" w:hAnsi="Times New Roman"/>
            <w:noProof/>
            <w:sz w:val="24"/>
            <w:szCs w:val="24"/>
          </w:rPr>
          <w:t>1.2</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Dependencies</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_Toc469570381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1</w:t>
        </w:r>
        <w:r w:rsidR="00C7204B" w:rsidRPr="00C7204B">
          <w:rPr>
            <w:rFonts w:ascii="Times New Roman" w:hAnsi="Times New Roman"/>
            <w:noProof/>
            <w:webHidden/>
            <w:sz w:val="24"/>
            <w:szCs w:val="24"/>
          </w:rPr>
          <w:fldChar w:fldCharType="end"/>
        </w:r>
      </w:hyperlink>
    </w:p>
    <w:p w14:paraId="4DB1A4A9" w14:textId="794D76B2"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382" w:history="1">
        <w:r w:rsidR="00C7204B" w:rsidRPr="00C7204B">
          <w:rPr>
            <w:rStyle w:val="Hyperlink"/>
            <w:rFonts w:ascii="Times New Roman" w:hAnsi="Times New Roman"/>
            <w:noProof/>
            <w:sz w:val="24"/>
            <w:szCs w:val="24"/>
          </w:rPr>
          <w:t>1.3</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Constraints</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_Toc469570382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1</w:t>
        </w:r>
        <w:r w:rsidR="00C7204B" w:rsidRPr="00C7204B">
          <w:rPr>
            <w:rFonts w:ascii="Times New Roman" w:hAnsi="Times New Roman"/>
            <w:noProof/>
            <w:webHidden/>
            <w:sz w:val="24"/>
            <w:szCs w:val="24"/>
          </w:rPr>
          <w:fldChar w:fldCharType="end"/>
        </w:r>
      </w:hyperlink>
    </w:p>
    <w:p w14:paraId="3306BDA3" w14:textId="52FB44CF"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383" w:history="1">
        <w:r w:rsidR="00C7204B" w:rsidRPr="00C7204B">
          <w:rPr>
            <w:rStyle w:val="Hyperlink"/>
            <w:rFonts w:ascii="Times New Roman" w:hAnsi="Times New Roman"/>
            <w:noProof/>
            <w:sz w:val="24"/>
            <w:szCs w:val="24"/>
          </w:rPr>
          <w:t>1.4</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Orientation</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_Toc469570383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w:t>
        </w:r>
        <w:r w:rsidR="00C7204B" w:rsidRPr="00C7204B">
          <w:rPr>
            <w:rFonts w:ascii="Times New Roman" w:hAnsi="Times New Roman"/>
            <w:noProof/>
            <w:webHidden/>
            <w:sz w:val="24"/>
            <w:szCs w:val="24"/>
          </w:rPr>
          <w:fldChar w:fldCharType="end"/>
        </w:r>
      </w:hyperlink>
    </w:p>
    <w:p w14:paraId="24A5F2AE" w14:textId="645AB85C" w:rsidR="00C7204B" w:rsidRPr="00C7204B" w:rsidRDefault="0096496D">
      <w:pPr>
        <w:pStyle w:val="TOC3"/>
        <w:tabs>
          <w:tab w:val="left" w:pos="1100"/>
          <w:tab w:val="right" w:leader="dot" w:pos="9350"/>
        </w:tabs>
        <w:rPr>
          <w:rFonts w:ascii="Times New Roman" w:eastAsiaTheme="minorEastAsia" w:hAnsi="Times New Roman"/>
          <w:i w:val="0"/>
          <w:iCs w:val="0"/>
          <w:noProof/>
          <w:sz w:val="24"/>
          <w:szCs w:val="24"/>
        </w:rPr>
      </w:pPr>
      <w:hyperlink w:anchor="_Toc469570384" w:history="1">
        <w:r w:rsidR="00C7204B" w:rsidRPr="00C7204B">
          <w:rPr>
            <w:rStyle w:val="Hyperlink"/>
            <w:rFonts w:ascii="Times New Roman" w:hAnsi="Times New Roman"/>
            <w:noProof/>
            <w:sz w:val="24"/>
            <w:szCs w:val="24"/>
          </w:rPr>
          <w:t>1.4.1</w:t>
        </w:r>
        <w:r w:rsidR="00C7204B" w:rsidRPr="00C7204B">
          <w:rPr>
            <w:rFonts w:ascii="Times New Roman" w:eastAsiaTheme="minorEastAsia" w:hAnsi="Times New Roman"/>
            <w:i w:val="0"/>
            <w:iCs w:val="0"/>
            <w:noProof/>
            <w:sz w:val="24"/>
            <w:szCs w:val="24"/>
          </w:rPr>
          <w:tab/>
        </w:r>
        <w:r w:rsidR="00C7204B" w:rsidRPr="00C7204B">
          <w:rPr>
            <w:rStyle w:val="Hyperlink"/>
            <w:rFonts w:ascii="Times New Roman" w:hAnsi="Times New Roman"/>
            <w:noProof/>
            <w:sz w:val="24"/>
            <w:szCs w:val="24"/>
          </w:rPr>
          <w:t>Computer Dialogue</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_Toc469570384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w:t>
        </w:r>
        <w:r w:rsidR="00C7204B" w:rsidRPr="00C7204B">
          <w:rPr>
            <w:rFonts w:ascii="Times New Roman" w:hAnsi="Times New Roman"/>
            <w:noProof/>
            <w:webHidden/>
            <w:sz w:val="24"/>
            <w:szCs w:val="24"/>
          </w:rPr>
          <w:fldChar w:fldCharType="end"/>
        </w:r>
      </w:hyperlink>
    </w:p>
    <w:p w14:paraId="0D5BB63C" w14:textId="77A64CE0" w:rsidR="00C7204B" w:rsidRPr="00C7204B" w:rsidRDefault="0096496D">
      <w:pPr>
        <w:pStyle w:val="TOC3"/>
        <w:tabs>
          <w:tab w:val="left" w:pos="1100"/>
          <w:tab w:val="right" w:leader="dot" w:pos="9350"/>
        </w:tabs>
        <w:rPr>
          <w:rFonts w:ascii="Times New Roman" w:eastAsiaTheme="minorEastAsia" w:hAnsi="Times New Roman"/>
          <w:i w:val="0"/>
          <w:iCs w:val="0"/>
          <w:noProof/>
          <w:sz w:val="24"/>
          <w:szCs w:val="24"/>
        </w:rPr>
      </w:pPr>
      <w:hyperlink w:anchor="_Toc469570385" w:history="1">
        <w:r w:rsidR="00C7204B" w:rsidRPr="00C7204B">
          <w:rPr>
            <w:rStyle w:val="Hyperlink"/>
            <w:rFonts w:ascii="Times New Roman" w:hAnsi="Times New Roman"/>
            <w:noProof/>
            <w:sz w:val="24"/>
            <w:szCs w:val="24"/>
          </w:rPr>
          <w:t>1.4.2</w:t>
        </w:r>
        <w:r w:rsidR="00C7204B" w:rsidRPr="00C7204B">
          <w:rPr>
            <w:rFonts w:ascii="Times New Roman" w:eastAsiaTheme="minorEastAsia" w:hAnsi="Times New Roman"/>
            <w:i w:val="0"/>
            <w:iCs w:val="0"/>
            <w:noProof/>
            <w:sz w:val="24"/>
            <w:szCs w:val="24"/>
          </w:rPr>
          <w:tab/>
        </w:r>
        <w:r w:rsidR="00C7204B" w:rsidRPr="00C7204B">
          <w:rPr>
            <w:rStyle w:val="Hyperlink"/>
            <w:rFonts w:ascii="Times New Roman" w:hAnsi="Times New Roman"/>
            <w:noProof/>
            <w:sz w:val="24"/>
            <w:szCs w:val="24"/>
          </w:rPr>
          <w:t>Instructions</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_Toc469570385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w:t>
        </w:r>
        <w:r w:rsidR="00C7204B" w:rsidRPr="00C7204B">
          <w:rPr>
            <w:rFonts w:ascii="Times New Roman" w:hAnsi="Times New Roman"/>
            <w:noProof/>
            <w:webHidden/>
            <w:sz w:val="24"/>
            <w:szCs w:val="24"/>
          </w:rPr>
          <w:fldChar w:fldCharType="end"/>
        </w:r>
      </w:hyperlink>
    </w:p>
    <w:p w14:paraId="126AD80B" w14:textId="5004FB4D" w:rsidR="00C7204B" w:rsidRPr="00C7204B" w:rsidRDefault="0096496D">
      <w:pPr>
        <w:pStyle w:val="TOC3"/>
        <w:tabs>
          <w:tab w:val="left" w:pos="1100"/>
          <w:tab w:val="right" w:leader="dot" w:pos="9350"/>
        </w:tabs>
        <w:rPr>
          <w:rFonts w:ascii="Times New Roman" w:eastAsiaTheme="minorEastAsia" w:hAnsi="Times New Roman"/>
          <w:i w:val="0"/>
          <w:iCs w:val="0"/>
          <w:noProof/>
          <w:sz w:val="24"/>
          <w:szCs w:val="24"/>
        </w:rPr>
      </w:pPr>
      <w:hyperlink w:anchor="_Toc469570386" w:history="1">
        <w:r w:rsidR="00C7204B" w:rsidRPr="00C7204B">
          <w:rPr>
            <w:rStyle w:val="Hyperlink"/>
            <w:rFonts w:ascii="Times New Roman" w:hAnsi="Times New Roman"/>
            <w:noProof/>
            <w:sz w:val="24"/>
            <w:szCs w:val="24"/>
          </w:rPr>
          <w:t>1.4.3</w:t>
        </w:r>
        <w:r w:rsidR="00C7204B" w:rsidRPr="00C7204B">
          <w:rPr>
            <w:rFonts w:ascii="Times New Roman" w:eastAsiaTheme="minorEastAsia" w:hAnsi="Times New Roman"/>
            <w:i w:val="0"/>
            <w:iCs w:val="0"/>
            <w:noProof/>
            <w:sz w:val="24"/>
            <w:szCs w:val="24"/>
          </w:rPr>
          <w:tab/>
        </w:r>
        <w:r w:rsidR="00C7204B" w:rsidRPr="00C7204B">
          <w:rPr>
            <w:rStyle w:val="Hyperlink"/>
            <w:rFonts w:ascii="Times New Roman" w:hAnsi="Times New Roman"/>
            <w:noProof/>
            <w:sz w:val="24"/>
            <w:szCs w:val="24"/>
          </w:rPr>
          <w:t>User Response</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_Toc469570386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w:t>
        </w:r>
        <w:r w:rsidR="00C7204B" w:rsidRPr="00C7204B">
          <w:rPr>
            <w:rFonts w:ascii="Times New Roman" w:hAnsi="Times New Roman"/>
            <w:noProof/>
            <w:webHidden/>
            <w:sz w:val="24"/>
            <w:szCs w:val="24"/>
          </w:rPr>
          <w:fldChar w:fldCharType="end"/>
        </w:r>
      </w:hyperlink>
    </w:p>
    <w:p w14:paraId="27EED2F9" w14:textId="5B6FFF03" w:rsidR="00C7204B" w:rsidRPr="00C7204B" w:rsidRDefault="0096496D">
      <w:pPr>
        <w:pStyle w:val="TOC3"/>
        <w:tabs>
          <w:tab w:val="left" w:pos="1100"/>
          <w:tab w:val="right" w:leader="dot" w:pos="9350"/>
        </w:tabs>
        <w:rPr>
          <w:rFonts w:ascii="Times New Roman" w:eastAsiaTheme="minorEastAsia" w:hAnsi="Times New Roman"/>
          <w:i w:val="0"/>
          <w:iCs w:val="0"/>
          <w:noProof/>
          <w:sz w:val="24"/>
          <w:szCs w:val="24"/>
        </w:rPr>
      </w:pPr>
      <w:hyperlink w:anchor="_Toc469570387" w:history="1">
        <w:r w:rsidR="00C7204B" w:rsidRPr="00C7204B">
          <w:rPr>
            <w:rStyle w:val="Hyperlink"/>
            <w:rFonts w:ascii="Times New Roman" w:hAnsi="Times New Roman"/>
            <w:noProof/>
            <w:sz w:val="24"/>
            <w:szCs w:val="24"/>
          </w:rPr>
          <w:t>1.4.4</w:t>
        </w:r>
        <w:r w:rsidR="00C7204B" w:rsidRPr="00C7204B">
          <w:rPr>
            <w:rFonts w:ascii="Times New Roman" w:eastAsiaTheme="minorEastAsia" w:hAnsi="Times New Roman"/>
            <w:i w:val="0"/>
            <w:iCs w:val="0"/>
            <w:noProof/>
            <w:sz w:val="24"/>
            <w:szCs w:val="24"/>
          </w:rPr>
          <w:tab/>
        </w:r>
        <w:r w:rsidR="00C7204B" w:rsidRPr="00C7204B">
          <w:rPr>
            <w:rStyle w:val="Hyperlink"/>
            <w:rFonts w:ascii="Times New Roman" w:hAnsi="Times New Roman"/>
            <w:noProof/>
            <w:sz w:val="24"/>
            <w:szCs w:val="24"/>
          </w:rPr>
          <w:t>Warnings and Annotations</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_Toc469570387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w:t>
        </w:r>
        <w:r w:rsidR="00C7204B" w:rsidRPr="00C7204B">
          <w:rPr>
            <w:rFonts w:ascii="Times New Roman" w:hAnsi="Times New Roman"/>
            <w:noProof/>
            <w:webHidden/>
            <w:sz w:val="24"/>
            <w:szCs w:val="24"/>
          </w:rPr>
          <w:fldChar w:fldCharType="end"/>
        </w:r>
      </w:hyperlink>
    </w:p>
    <w:p w14:paraId="10205E0C" w14:textId="26D508BA" w:rsidR="00C7204B" w:rsidRPr="00C7204B" w:rsidRDefault="0096496D">
      <w:pPr>
        <w:pStyle w:val="TOC1"/>
        <w:tabs>
          <w:tab w:val="left" w:pos="440"/>
          <w:tab w:val="right" w:leader="dot" w:pos="9350"/>
        </w:tabs>
        <w:rPr>
          <w:rFonts w:ascii="Times New Roman" w:eastAsiaTheme="minorEastAsia" w:hAnsi="Times New Roman"/>
          <w:b w:val="0"/>
          <w:bCs w:val="0"/>
          <w:caps w:val="0"/>
          <w:noProof/>
          <w:sz w:val="24"/>
          <w:szCs w:val="24"/>
        </w:rPr>
      </w:pPr>
      <w:hyperlink w:anchor="_Toc469570388" w:history="1">
        <w:r w:rsidR="00C7204B" w:rsidRPr="00C7204B">
          <w:rPr>
            <w:rStyle w:val="Hyperlink"/>
            <w:rFonts w:ascii="Times New Roman" w:hAnsi="Times New Roman"/>
            <w:noProof/>
            <w:sz w:val="24"/>
            <w:szCs w:val="24"/>
          </w:rPr>
          <w:t>2</w:t>
        </w:r>
        <w:r w:rsidR="00C7204B" w:rsidRPr="00C7204B">
          <w:rPr>
            <w:rFonts w:ascii="Times New Roman" w:eastAsiaTheme="minorEastAsia" w:hAnsi="Times New Roman"/>
            <w:b w:val="0"/>
            <w:bCs w:val="0"/>
            <w:caps w:val="0"/>
            <w:noProof/>
            <w:sz w:val="24"/>
            <w:szCs w:val="24"/>
          </w:rPr>
          <w:tab/>
        </w:r>
        <w:r w:rsidR="00C7204B" w:rsidRPr="00C7204B">
          <w:rPr>
            <w:rStyle w:val="Hyperlink"/>
            <w:rFonts w:ascii="Times New Roman" w:hAnsi="Times New Roman"/>
            <w:noProof/>
            <w:sz w:val="24"/>
            <w:szCs w:val="24"/>
          </w:rPr>
          <w:t>Roles and Responsibilities</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_Toc469570388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w:t>
        </w:r>
        <w:r w:rsidR="00C7204B" w:rsidRPr="00C7204B">
          <w:rPr>
            <w:rFonts w:ascii="Times New Roman" w:hAnsi="Times New Roman"/>
            <w:noProof/>
            <w:webHidden/>
            <w:sz w:val="24"/>
            <w:szCs w:val="24"/>
          </w:rPr>
          <w:fldChar w:fldCharType="end"/>
        </w:r>
      </w:hyperlink>
    </w:p>
    <w:p w14:paraId="44C49FB1" w14:textId="3B47C757" w:rsidR="00C7204B" w:rsidRPr="00C7204B" w:rsidRDefault="0096496D">
      <w:pPr>
        <w:pStyle w:val="TOC1"/>
        <w:tabs>
          <w:tab w:val="left" w:pos="440"/>
          <w:tab w:val="right" w:leader="dot" w:pos="9350"/>
        </w:tabs>
        <w:rPr>
          <w:rFonts w:ascii="Times New Roman" w:eastAsiaTheme="minorEastAsia" w:hAnsi="Times New Roman"/>
          <w:b w:val="0"/>
          <w:bCs w:val="0"/>
          <w:caps w:val="0"/>
          <w:noProof/>
          <w:sz w:val="24"/>
          <w:szCs w:val="24"/>
        </w:rPr>
      </w:pPr>
      <w:hyperlink w:anchor="_Toc469570389" w:history="1">
        <w:r w:rsidR="00C7204B" w:rsidRPr="00C7204B">
          <w:rPr>
            <w:rStyle w:val="Hyperlink"/>
            <w:rFonts w:ascii="Times New Roman" w:hAnsi="Times New Roman"/>
            <w:noProof/>
            <w:sz w:val="24"/>
            <w:szCs w:val="24"/>
          </w:rPr>
          <w:t>3</w:t>
        </w:r>
        <w:r w:rsidR="00C7204B" w:rsidRPr="00C7204B">
          <w:rPr>
            <w:rFonts w:ascii="Times New Roman" w:eastAsiaTheme="minorEastAsia" w:hAnsi="Times New Roman"/>
            <w:b w:val="0"/>
            <w:bCs w:val="0"/>
            <w:caps w:val="0"/>
            <w:noProof/>
            <w:sz w:val="24"/>
            <w:szCs w:val="24"/>
          </w:rPr>
          <w:tab/>
        </w:r>
        <w:r w:rsidR="00C7204B" w:rsidRPr="00C7204B">
          <w:rPr>
            <w:rStyle w:val="Hyperlink"/>
            <w:rFonts w:ascii="Times New Roman" w:hAnsi="Times New Roman"/>
            <w:noProof/>
            <w:sz w:val="24"/>
            <w:szCs w:val="24"/>
          </w:rPr>
          <w:t>Deployment</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_Toc469570389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3</w:t>
        </w:r>
        <w:r w:rsidR="00C7204B" w:rsidRPr="00C7204B">
          <w:rPr>
            <w:rFonts w:ascii="Times New Roman" w:hAnsi="Times New Roman"/>
            <w:noProof/>
            <w:webHidden/>
            <w:sz w:val="24"/>
            <w:szCs w:val="24"/>
          </w:rPr>
          <w:fldChar w:fldCharType="end"/>
        </w:r>
      </w:hyperlink>
    </w:p>
    <w:p w14:paraId="462F1F05" w14:textId="4EFECBC1"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390" w:history="1">
        <w:r w:rsidR="00C7204B" w:rsidRPr="00C7204B">
          <w:rPr>
            <w:rStyle w:val="Hyperlink"/>
            <w:rFonts w:ascii="Times New Roman" w:hAnsi="Times New Roman"/>
            <w:noProof/>
            <w:sz w:val="24"/>
            <w:szCs w:val="24"/>
          </w:rPr>
          <w:t>3.1</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Timeline</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_Toc469570390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4</w:t>
        </w:r>
        <w:r w:rsidR="00C7204B" w:rsidRPr="00C7204B">
          <w:rPr>
            <w:rFonts w:ascii="Times New Roman" w:hAnsi="Times New Roman"/>
            <w:noProof/>
            <w:webHidden/>
            <w:sz w:val="24"/>
            <w:szCs w:val="24"/>
          </w:rPr>
          <w:fldChar w:fldCharType="end"/>
        </w:r>
      </w:hyperlink>
    </w:p>
    <w:p w14:paraId="18C5D4DE" w14:textId="46F22EFF" w:rsidR="00C7204B" w:rsidRPr="00C7204B" w:rsidRDefault="0096496D">
      <w:pPr>
        <w:pStyle w:val="TOC3"/>
        <w:tabs>
          <w:tab w:val="left" w:pos="1100"/>
          <w:tab w:val="right" w:leader="dot" w:pos="9350"/>
        </w:tabs>
        <w:rPr>
          <w:rFonts w:ascii="Times New Roman" w:eastAsiaTheme="minorEastAsia" w:hAnsi="Times New Roman"/>
          <w:i w:val="0"/>
          <w:iCs w:val="0"/>
          <w:noProof/>
          <w:sz w:val="24"/>
          <w:szCs w:val="24"/>
        </w:rPr>
      </w:pPr>
      <w:hyperlink w:anchor="_Toc469570391" w:history="1">
        <w:r w:rsidR="00C7204B" w:rsidRPr="00C7204B">
          <w:rPr>
            <w:rStyle w:val="Hyperlink"/>
            <w:rFonts w:ascii="Times New Roman" w:hAnsi="Times New Roman"/>
            <w:noProof/>
            <w:sz w:val="24"/>
            <w:szCs w:val="24"/>
          </w:rPr>
          <w:t>3.1.1</w:t>
        </w:r>
        <w:r w:rsidR="00C7204B" w:rsidRPr="00C7204B">
          <w:rPr>
            <w:rFonts w:ascii="Times New Roman" w:eastAsiaTheme="minorEastAsia" w:hAnsi="Times New Roman"/>
            <w:i w:val="0"/>
            <w:iCs w:val="0"/>
            <w:noProof/>
            <w:sz w:val="24"/>
            <w:szCs w:val="24"/>
          </w:rPr>
          <w:tab/>
        </w:r>
        <w:r w:rsidR="00C7204B" w:rsidRPr="00C7204B">
          <w:rPr>
            <w:rStyle w:val="Hyperlink"/>
            <w:rFonts w:ascii="Times New Roman" w:hAnsi="Times New Roman"/>
            <w:noProof/>
            <w:sz w:val="24"/>
            <w:szCs w:val="24"/>
          </w:rPr>
          <w:t>Site Information (Locations, Deployment Recipients)</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_Toc469570391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4</w:t>
        </w:r>
        <w:r w:rsidR="00C7204B" w:rsidRPr="00C7204B">
          <w:rPr>
            <w:rFonts w:ascii="Times New Roman" w:hAnsi="Times New Roman"/>
            <w:noProof/>
            <w:webHidden/>
            <w:sz w:val="24"/>
            <w:szCs w:val="24"/>
          </w:rPr>
          <w:fldChar w:fldCharType="end"/>
        </w:r>
      </w:hyperlink>
    </w:p>
    <w:p w14:paraId="7883F826" w14:textId="6510B201" w:rsidR="00C7204B" w:rsidRPr="00C7204B" w:rsidRDefault="0096496D">
      <w:pPr>
        <w:pStyle w:val="TOC3"/>
        <w:tabs>
          <w:tab w:val="left" w:pos="1100"/>
          <w:tab w:val="right" w:leader="dot" w:pos="9350"/>
        </w:tabs>
        <w:rPr>
          <w:rFonts w:ascii="Times New Roman" w:eastAsiaTheme="minorEastAsia" w:hAnsi="Times New Roman"/>
          <w:i w:val="0"/>
          <w:iCs w:val="0"/>
          <w:noProof/>
          <w:sz w:val="24"/>
          <w:szCs w:val="24"/>
        </w:rPr>
      </w:pPr>
      <w:hyperlink w:anchor="_Toc469570392" w:history="1">
        <w:r w:rsidR="00C7204B" w:rsidRPr="00C7204B">
          <w:rPr>
            <w:rStyle w:val="Hyperlink"/>
            <w:rFonts w:ascii="Times New Roman" w:hAnsi="Times New Roman"/>
            <w:noProof/>
            <w:sz w:val="24"/>
            <w:szCs w:val="24"/>
          </w:rPr>
          <w:t>3.1.2</w:t>
        </w:r>
        <w:r w:rsidR="00C7204B" w:rsidRPr="00C7204B">
          <w:rPr>
            <w:rFonts w:ascii="Times New Roman" w:eastAsiaTheme="minorEastAsia" w:hAnsi="Times New Roman"/>
            <w:i w:val="0"/>
            <w:iCs w:val="0"/>
            <w:noProof/>
            <w:sz w:val="24"/>
            <w:szCs w:val="24"/>
          </w:rPr>
          <w:tab/>
        </w:r>
        <w:r w:rsidR="00C7204B" w:rsidRPr="00C7204B">
          <w:rPr>
            <w:rStyle w:val="Hyperlink"/>
            <w:rFonts w:ascii="Times New Roman" w:hAnsi="Times New Roman"/>
            <w:noProof/>
            <w:sz w:val="24"/>
            <w:szCs w:val="24"/>
          </w:rPr>
          <w:t>Site Preparation</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_Toc469570392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4</w:t>
        </w:r>
        <w:r w:rsidR="00C7204B" w:rsidRPr="00C7204B">
          <w:rPr>
            <w:rFonts w:ascii="Times New Roman" w:hAnsi="Times New Roman"/>
            <w:noProof/>
            <w:webHidden/>
            <w:sz w:val="24"/>
            <w:szCs w:val="24"/>
          </w:rPr>
          <w:fldChar w:fldCharType="end"/>
        </w:r>
      </w:hyperlink>
    </w:p>
    <w:p w14:paraId="79D3D026" w14:textId="5C80AE74"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393" w:history="1">
        <w:r w:rsidR="00C7204B" w:rsidRPr="00C7204B">
          <w:rPr>
            <w:rStyle w:val="Hyperlink"/>
            <w:rFonts w:ascii="Times New Roman" w:hAnsi="Times New Roman"/>
            <w:noProof/>
            <w:sz w:val="24"/>
            <w:szCs w:val="24"/>
          </w:rPr>
          <w:t>3.2</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Resources</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_Toc469570393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4</w:t>
        </w:r>
        <w:r w:rsidR="00C7204B" w:rsidRPr="00C7204B">
          <w:rPr>
            <w:rFonts w:ascii="Times New Roman" w:hAnsi="Times New Roman"/>
            <w:noProof/>
            <w:webHidden/>
            <w:sz w:val="24"/>
            <w:szCs w:val="24"/>
          </w:rPr>
          <w:fldChar w:fldCharType="end"/>
        </w:r>
      </w:hyperlink>
    </w:p>
    <w:p w14:paraId="4DE535DE" w14:textId="6596BA0B" w:rsidR="00C7204B" w:rsidRPr="00C7204B" w:rsidRDefault="0096496D">
      <w:pPr>
        <w:pStyle w:val="TOC3"/>
        <w:tabs>
          <w:tab w:val="left" w:pos="1100"/>
          <w:tab w:val="right" w:leader="dot" w:pos="9350"/>
        </w:tabs>
        <w:rPr>
          <w:rFonts w:ascii="Times New Roman" w:eastAsiaTheme="minorEastAsia" w:hAnsi="Times New Roman"/>
          <w:i w:val="0"/>
          <w:iCs w:val="0"/>
          <w:noProof/>
          <w:sz w:val="24"/>
          <w:szCs w:val="24"/>
        </w:rPr>
      </w:pPr>
      <w:hyperlink w:anchor="_Toc469570394" w:history="1">
        <w:r w:rsidR="00C7204B" w:rsidRPr="00C7204B">
          <w:rPr>
            <w:rStyle w:val="Hyperlink"/>
            <w:rFonts w:ascii="Times New Roman" w:hAnsi="Times New Roman"/>
            <w:noProof/>
            <w:sz w:val="24"/>
            <w:szCs w:val="24"/>
          </w:rPr>
          <w:t>3.2.1</w:t>
        </w:r>
        <w:r w:rsidR="00C7204B" w:rsidRPr="00C7204B">
          <w:rPr>
            <w:rFonts w:ascii="Times New Roman" w:eastAsiaTheme="minorEastAsia" w:hAnsi="Times New Roman"/>
            <w:i w:val="0"/>
            <w:iCs w:val="0"/>
            <w:noProof/>
            <w:sz w:val="24"/>
            <w:szCs w:val="24"/>
          </w:rPr>
          <w:tab/>
        </w:r>
        <w:r w:rsidR="00C7204B" w:rsidRPr="00C7204B">
          <w:rPr>
            <w:rStyle w:val="Hyperlink"/>
            <w:rFonts w:ascii="Times New Roman" w:hAnsi="Times New Roman"/>
            <w:noProof/>
            <w:sz w:val="24"/>
            <w:szCs w:val="24"/>
          </w:rPr>
          <w:t>Communications</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_Toc469570394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4</w:t>
        </w:r>
        <w:r w:rsidR="00C7204B" w:rsidRPr="00C7204B">
          <w:rPr>
            <w:rFonts w:ascii="Times New Roman" w:hAnsi="Times New Roman"/>
            <w:noProof/>
            <w:webHidden/>
            <w:sz w:val="24"/>
            <w:szCs w:val="24"/>
          </w:rPr>
          <w:fldChar w:fldCharType="end"/>
        </w:r>
      </w:hyperlink>
    </w:p>
    <w:p w14:paraId="6D506D6C" w14:textId="69BDF057" w:rsidR="00C7204B" w:rsidRPr="00C7204B" w:rsidRDefault="0096496D">
      <w:pPr>
        <w:pStyle w:val="TOC1"/>
        <w:tabs>
          <w:tab w:val="left" w:pos="440"/>
          <w:tab w:val="right" w:leader="dot" w:pos="9350"/>
        </w:tabs>
        <w:rPr>
          <w:rFonts w:ascii="Times New Roman" w:eastAsiaTheme="minorEastAsia" w:hAnsi="Times New Roman"/>
          <w:b w:val="0"/>
          <w:bCs w:val="0"/>
          <w:caps w:val="0"/>
          <w:noProof/>
          <w:sz w:val="24"/>
          <w:szCs w:val="24"/>
        </w:rPr>
      </w:pPr>
      <w:hyperlink w:anchor="_Toc469570395" w:history="1">
        <w:r w:rsidR="00C7204B" w:rsidRPr="00C7204B">
          <w:rPr>
            <w:rStyle w:val="Hyperlink"/>
            <w:rFonts w:ascii="Times New Roman" w:hAnsi="Times New Roman"/>
            <w:noProof/>
            <w:sz w:val="24"/>
            <w:szCs w:val="24"/>
          </w:rPr>
          <w:t>4</w:t>
        </w:r>
        <w:r w:rsidR="00C7204B" w:rsidRPr="00C7204B">
          <w:rPr>
            <w:rFonts w:ascii="Times New Roman" w:eastAsiaTheme="minorEastAsia" w:hAnsi="Times New Roman"/>
            <w:b w:val="0"/>
            <w:bCs w:val="0"/>
            <w:caps w:val="0"/>
            <w:noProof/>
            <w:sz w:val="24"/>
            <w:szCs w:val="24"/>
          </w:rPr>
          <w:tab/>
        </w:r>
        <w:r w:rsidR="00C7204B" w:rsidRPr="00C7204B">
          <w:rPr>
            <w:rStyle w:val="Hyperlink"/>
            <w:rFonts w:ascii="Times New Roman" w:hAnsi="Times New Roman"/>
            <w:noProof/>
            <w:sz w:val="24"/>
            <w:szCs w:val="24"/>
          </w:rPr>
          <w:t>Pre-Installation and Installation Preparation Instructions</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_Toc469570395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4</w:t>
        </w:r>
        <w:r w:rsidR="00C7204B" w:rsidRPr="00C7204B">
          <w:rPr>
            <w:rFonts w:ascii="Times New Roman" w:hAnsi="Times New Roman"/>
            <w:noProof/>
            <w:webHidden/>
            <w:sz w:val="24"/>
            <w:szCs w:val="24"/>
          </w:rPr>
          <w:fldChar w:fldCharType="end"/>
        </w:r>
      </w:hyperlink>
    </w:p>
    <w:p w14:paraId="4182B807" w14:textId="1D887711"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396" w:history="1">
        <w:r w:rsidR="00C7204B" w:rsidRPr="00C7204B">
          <w:rPr>
            <w:rStyle w:val="Hyperlink"/>
            <w:rFonts w:ascii="Times New Roman" w:hAnsi="Times New Roman"/>
            <w:noProof/>
            <w:sz w:val="24"/>
            <w:szCs w:val="24"/>
          </w:rPr>
          <w:t>4.1</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Platform Installation and Preparation</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_Toc469570396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5</w:t>
        </w:r>
        <w:r w:rsidR="00C7204B" w:rsidRPr="00C7204B">
          <w:rPr>
            <w:rFonts w:ascii="Times New Roman" w:hAnsi="Times New Roman"/>
            <w:noProof/>
            <w:webHidden/>
            <w:sz w:val="24"/>
            <w:szCs w:val="24"/>
          </w:rPr>
          <w:fldChar w:fldCharType="end"/>
        </w:r>
      </w:hyperlink>
    </w:p>
    <w:p w14:paraId="4EDABEAE" w14:textId="710670EB" w:rsidR="00C7204B" w:rsidRPr="00C7204B" w:rsidRDefault="0096496D">
      <w:pPr>
        <w:pStyle w:val="TOC3"/>
        <w:tabs>
          <w:tab w:val="left" w:pos="1100"/>
          <w:tab w:val="right" w:leader="dot" w:pos="9350"/>
        </w:tabs>
        <w:rPr>
          <w:rFonts w:ascii="Times New Roman" w:eastAsiaTheme="minorEastAsia" w:hAnsi="Times New Roman"/>
          <w:i w:val="0"/>
          <w:iCs w:val="0"/>
          <w:noProof/>
          <w:sz w:val="24"/>
          <w:szCs w:val="24"/>
        </w:rPr>
      </w:pPr>
      <w:hyperlink w:anchor="_Toc469570397" w:history="1">
        <w:r w:rsidR="00C7204B" w:rsidRPr="00C7204B">
          <w:rPr>
            <w:rStyle w:val="Hyperlink"/>
            <w:rFonts w:ascii="Times New Roman" w:hAnsi="Times New Roman"/>
            <w:noProof/>
            <w:sz w:val="24"/>
            <w:szCs w:val="24"/>
          </w:rPr>
          <w:t>4.1.1</w:t>
        </w:r>
        <w:r w:rsidR="00C7204B" w:rsidRPr="00C7204B">
          <w:rPr>
            <w:rFonts w:ascii="Times New Roman" w:eastAsiaTheme="minorEastAsia" w:hAnsi="Times New Roman"/>
            <w:i w:val="0"/>
            <w:iCs w:val="0"/>
            <w:noProof/>
            <w:sz w:val="24"/>
            <w:szCs w:val="24"/>
          </w:rPr>
          <w:tab/>
        </w:r>
        <w:r w:rsidR="00C7204B" w:rsidRPr="00C7204B">
          <w:rPr>
            <w:rStyle w:val="Hyperlink"/>
            <w:rFonts w:ascii="Times New Roman" w:hAnsi="Times New Roman"/>
            <w:noProof/>
            <w:sz w:val="24"/>
            <w:szCs w:val="24"/>
          </w:rPr>
          <w:t>Installation Timing Recommendation</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_Toc469570397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5</w:t>
        </w:r>
        <w:r w:rsidR="00C7204B" w:rsidRPr="00C7204B">
          <w:rPr>
            <w:rFonts w:ascii="Times New Roman" w:hAnsi="Times New Roman"/>
            <w:noProof/>
            <w:webHidden/>
            <w:sz w:val="24"/>
            <w:szCs w:val="24"/>
          </w:rPr>
          <w:fldChar w:fldCharType="end"/>
        </w:r>
      </w:hyperlink>
    </w:p>
    <w:p w14:paraId="38D206C2" w14:textId="2E7E32F7" w:rsidR="00C7204B" w:rsidRPr="00C7204B" w:rsidRDefault="0096496D">
      <w:pPr>
        <w:pStyle w:val="TOC3"/>
        <w:tabs>
          <w:tab w:val="left" w:pos="1100"/>
          <w:tab w:val="right" w:leader="dot" w:pos="9350"/>
        </w:tabs>
        <w:rPr>
          <w:rFonts w:ascii="Times New Roman" w:eastAsiaTheme="minorEastAsia" w:hAnsi="Times New Roman"/>
          <w:i w:val="0"/>
          <w:iCs w:val="0"/>
          <w:noProof/>
          <w:sz w:val="24"/>
          <w:szCs w:val="24"/>
        </w:rPr>
      </w:pPr>
      <w:hyperlink w:anchor="_Toc469570398" w:history="1">
        <w:r w:rsidR="00C7204B" w:rsidRPr="00C7204B">
          <w:rPr>
            <w:rStyle w:val="Hyperlink"/>
            <w:rFonts w:ascii="Times New Roman" w:hAnsi="Times New Roman"/>
            <w:noProof/>
            <w:sz w:val="24"/>
            <w:szCs w:val="24"/>
          </w:rPr>
          <w:t>4.1.2</w:t>
        </w:r>
        <w:r w:rsidR="00C7204B" w:rsidRPr="00C7204B">
          <w:rPr>
            <w:rFonts w:ascii="Times New Roman" w:eastAsiaTheme="minorEastAsia" w:hAnsi="Times New Roman"/>
            <w:i w:val="0"/>
            <w:iCs w:val="0"/>
            <w:noProof/>
            <w:sz w:val="24"/>
            <w:szCs w:val="24"/>
          </w:rPr>
          <w:tab/>
        </w:r>
        <w:r w:rsidR="00C7204B" w:rsidRPr="00C7204B">
          <w:rPr>
            <w:rStyle w:val="Hyperlink"/>
            <w:rFonts w:ascii="Times New Roman" w:hAnsi="Times New Roman"/>
            <w:noProof/>
            <w:sz w:val="24"/>
            <w:szCs w:val="24"/>
          </w:rPr>
          <w:t>Estimated Timing</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_Toc469570398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5</w:t>
        </w:r>
        <w:r w:rsidR="00C7204B" w:rsidRPr="00C7204B">
          <w:rPr>
            <w:rFonts w:ascii="Times New Roman" w:hAnsi="Times New Roman"/>
            <w:noProof/>
            <w:webHidden/>
            <w:sz w:val="24"/>
            <w:szCs w:val="24"/>
          </w:rPr>
          <w:fldChar w:fldCharType="end"/>
        </w:r>
      </w:hyperlink>
    </w:p>
    <w:p w14:paraId="6C5A0961" w14:textId="5D6099F5" w:rsidR="00C7204B" w:rsidRPr="00C7204B" w:rsidRDefault="0096496D">
      <w:pPr>
        <w:pStyle w:val="TOC3"/>
        <w:tabs>
          <w:tab w:val="left" w:pos="1100"/>
          <w:tab w:val="right" w:leader="dot" w:pos="9350"/>
        </w:tabs>
        <w:rPr>
          <w:rFonts w:ascii="Times New Roman" w:eastAsiaTheme="minorEastAsia" w:hAnsi="Times New Roman"/>
          <w:i w:val="0"/>
          <w:iCs w:val="0"/>
          <w:noProof/>
          <w:sz w:val="24"/>
          <w:szCs w:val="24"/>
        </w:rPr>
      </w:pPr>
      <w:hyperlink w:anchor="_Toc469570399" w:history="1">
        <w:r w:rsidR="00C7204B" w:rsidRPr="00C7204B">
          <w:rPr>
            <w:rStyle w:val="Hyperlink"/>
            <w:rFonts w:ascii="Times New Roman" w:hAnsi="Times New Roman"/>
            <w:noProof/>
            <w:sz w:val="24"/>
            <w:szCs w:val="24"/>
          </w:rPr>
          <w:t>4.1.3</w:t>
        </w:r>
        <w:r w:rsidR="00C7204B" w:rsidRPr="00C7204B">
          <w:rPr>
            <w:rFonts w:ascii="Times New Roman" w:eastAsiaTheme="minorEastAsia" w:hAnsi="Times New Roman"/>
            <w:i w:val="0"/>
            <w:iCs w:val="0"/>
            <w:noProof/>
            <w:sz w:val="24"/>
            <w:szCs w:val="24"/>
          </w:rPr>
          <w:tab/>
        </w:r>
        <w:r w:rsidR="00C7204B" w:rsidRPr="00C7204B">
          <w:rPr>
            <w:rStyle w:val="Hyperlink"/>
            <w:rFonts w:ascii="Times New Roman" w:hAnsi="Times New Roman"/>
            <w:noProof/>
            <w:sz w:val="24"/>
            <w:szCs w:val="24"/>
          </w:rPr>
          <w:t>Kernel Patches</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_Toc469570399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5</w:t>
        </w:r>
        <w:r w:rsidR="00C7204B" w:rsidRPr="00C7204B">
          <w:rPr>
            <w:rFonts w:ascii="Times New Roman" w:hAnsi="Times New Roman"/>
            <w:noProof/>
            <w:webHidden/>
            <w:sz w:val="24"/>
            <w:szCs w:val="24"/>
          </w:rPr>
          <w:fldChar w:fldCharType="end"/>
        </w:r>
      </w:hyperlink>
    </w:p>
    <w:p w14:paraId="5526C453" w14:textId="25608755" w:rsidR="00C7204B" w:rsidRPr="00C7204B" w:rsidRDefault="0096496D">
      <w:pPr>
        <w:pStyle w:val="TOC3"/>
        <w:tabs>
          <w:tab w:val="left" w:pos="1100"/>
          <w:tab w:val="right" w:leader="dot" w:pos="9350"/>
        </w:tabs>
        <w:rPr>
          <w:rFonts w:ascii="Times New Roman" w:eastAsiaTheme="minorEastAsia" w:hAnsi="Times New Roman"/>
          <w:i w:val="0"/>
          <w:iCs w:val="0"/>
          <w:noProof/>
          <w:sz w:val="24"/>
          <w:szCs w:val="24"/>
        </w:rPr>
      </w:pPr>
      <w:hyperlink w:anchor="_Toc469570400" w:history="1">
        <w:r w:rsidR="00C7204B" w:rsidRPr="00C7204B">
          <w:rPr>
            <w:rStyle w:val="Hyperlink"/>
            <w:rFonts w:ascii="Times New Roman" w:hAnsi="Times New Roman"/>
            <w:noProof/>
            <w:sz w:val="24"/>
            <w:szCs w:val="24"/>
          </w:rPr>
          <w:t>4.1.4</w:t>
        </w:r>
        <w:r w:rsidR="00C7204B" w:rsidRPr="00C7204B">
          <w:rPr>
            <w:rFonts w:ascii="Times New Roman" w:eastAsiaTheme="minorEastAsia" w:hAnsi="Times New Roman"/>
            <w:i w:val="0"/>
            <w:iCs w:val="0"/>
            <w:noProof/>
            <w:sz w:val="24"/>
            <w:szCs w:val="24"/>
          </w:rPr>
          <w:tab/>
        </w:r>
        <w:r w:rsidR="00C7204B" w:rsidRPr="00C7204B">
          <w:rPr>
            <w:rStyle w:val="Hyperlink"/>
            <w:rFonts w:ascii="Times New Roman" w:hAnsi="Times New Roman"/>
            <w:noProof/>
            <w:sz w:val="24"/>
            <w:szCs w:val="24"/>
          </w:rPr>
          <w:t>Global Growth</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_Toc469570400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5</w:t>
        </w:r>
        <w:r w:rsidR="00C7204B" w:rsidRPr="00C7204B">
          <w:rPr>
            <w:rFonts w:ascii="Times New Roman" w:hAnsi="Times New Roman"/>
            <w:noProof/>
            <w:webHidden/>
            <w:sz w:val="24"/>
            <w:szCs w:val="24"/>
          </w:rPr>
          <w:fldChar w:fldCharType="end"/>
        </w:r>
      </w:hyperlink>
    </w:p>
    <w:p w14:paraId="4B46882E" w14:textId="1501C375"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01" w:history="1">
        <w:r w:rsidR="00C7204B" w:rsidRPr="00C7204B">
          <w:rPr>
            <w:rStyle w:val="Hyperlink"/>
            <w:rFonts w:ascii="Times New Roman" w:hAnsi="Times New Roman"/>
            <w:noProof/>
            <w:sz w:val="24"/>
            <w:szCs w:val="24"/>
          </w:rPr>
          <w:t>4.2</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Download and Extract Files</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_Toc469570401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5</w:t>
        </w:r>
        <w:r w:rsidR="00C7204B" w:rsidRPr="00C7204B">
          <w:rPr>
            <w:rFonts w:ascii="Times New Roman" w:hAnsi="Times New Roman"/>
            <w:noProof/>
            <w:webHidden/>
            <w:sz w:val="24"/>
            <w:szCs w:val="24"/>
          </w:rPr>
          <w:fldChar w:fldCharType="end"/>
        </w:r>
      </w:hyperlink>
    </w:p>
    <w:p w14:paraId="6BE3395B" w14:textId="3DBB8828"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02" w:history="1">
        <w:r w:rsidR="00C7204B" w:rsidRPr="00C7204B">
          <w:rPr>
            <w:rStyle w:val="Hyperlink"/>
            <w:rFonts w:ascii="Times New Roman" w:hAnsi="Times New Roman"/>
            <w:noProof/>
            <w:sz w:val="24"/>
            <w:szCs w:val="24"/>
          </w:rPr>
          <w:t>4.3</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Database Creation</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_Toc469570402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5</w:t>
        </w:r>
        <w:r w:rsidR="00C7204B" w:rsidRPr="00C7204B">
          <w:rPr>
            <w:rFonts w:ascii="Times New Roman" w:hAnsi="Times New Roman"/>
            <w:noProof/>
            <w:webHidden/>
            <w:sz w:val="24"/>
            <w:szCs w:val="24"/>
          </w:rPr>
          <w:fldChar w:fldCharType="end"/>
        </w:r>
      </w:hyperlink>
    </w:p>
    <w:p w14:paraId="071C4070" w14:textId="1F5BDD30"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03" w:history="1">
        <w:r w:rsidR="00C7204B" w:rsidRPr="00C7204B">
          <w:rPr>
            <w:rStyle w:val="Hyperlink"/>
            <w:rFonts w:ascii="Times New Roman" w:hAnsi="Times New Roman"/>
            <w:noProof/>
            <w:sz w:val="24"/>
            <w:szCs w:val="24"/>
          </w:rPr>
          <w:t>4.4</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Installation Scripts</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_Toc469570403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5</w:t>
        </w:r>
        <w:r w:rsidR="00C7204B" w:rsidRPr="00C7204B">
          <w:rPr>
            <w:rFonts w:ascii="Times New Roman" w:hAnsi="Times New Roman"/>
            <w:noProof/>
            <w:webHidden/>
            <w:sz w:val="24"/>
            <w:szCs w:val="24"/>
          </w:rPr>
          <w:fldChar w:fldCharType="end"/>
        </w:r>
      </w:hyperlink>
    </w:p>
    <w:p w14:paraId="61E0BD36" w14:textId="3C205DEF"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04" w:history="1">
        <w:r w:rsidR="00C7204B" w:rsidRPr="00C7204B">
          <w:rPr>
            <w:rStyle w:val="Hyperlink"/>
            <w:rFonts w:ascii="Times New Roman" w:hAnsi="Times New Roman"/>
            <w:noProof/>
            <w:sz w:val="24"/>
            <w:szCs w:val="24"/>
          </w:rPr>
          <w:t>4.5</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CRON Scripts</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_Toc469570404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6</w:t>
        </w:r>
        <w:r w:rsidR="00C7204B" w:rsidRPr="00C7204B">
          <w:rPr>
            <w:rFonts w:ascii="Times New Roman" w:hAnsi="Times New Roman"/>
            <w:noProof/>
            <w:webHidden/>
            <w:sz w:val="24"/>
            <w:szCs w:val="24"/>
          </w:rPr>
          <w:fldChar w:fldCharType="end"/>
        </w:r>
      </w:hyperlink>
    </w:p>
    <w:p w14:paraId="05C7A71F" w14:textId="33BFFFCF"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05" w:history="1">
        <w:r w:rsidR="00C7204B" w:rsidRPr="00C7204B">
          <w:rPr>
            <w:rStyle w:val="Hyperlink"/>
            <w:rFonts w:ascii="Times New Roman" w:hAnsi="Times New Roman"/>
            <w:noProof/>
            <w:sz w:val="24"/>
            <w:szCs w:val="24"/>
          </w:rPr>
          <w:t>4.6</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Access Requirements and Skills Needed for the Installation</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_Toc469570405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6</w:t>
        </w:r>
        <w:r w:rsidR="00C7204B" w:rsidRPr="00C7204B">
          <w:rPr>
            <w:rFonts w:ascii="Times New Roman" w:hAnsi="Times New Roman"/>
            <w:noProof/>
            <w:webHidden/>
            <w:sz w:val="24"/>
            <w:szCs w:val="24"/>
          </w:rPr>
          <w:fldChar w:fldCharType="end"/>
        </w:r>
      </w:hyperlink>
    </w:p>
    <w:p w14:paraId="57631652" w14:textId="1C576B1F"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06" w:history="1">
        <w:r w:rsidR="00C7204B" w:rsidRPr="00C7204B">
          <w:rPr>
            <w:rStyle w:val="Hyperlink"/>
            <w:rFonts w:ascii="Times New Roman" w:hAnsi="Times New Roman"/>
            <w:noProof/>
            <w:sz w:val="24"/>
            <w:szCs w:val="24"/>
          </w:rPr>
          <w:t>4.7</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System Configuration</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_Toc469570406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6</w:t>
        </w:r>
        <w:r w:rsidR="00C7204B" w:rsidRPr="00C7204B">
          <w:rPr>
            <w:rFonts w:ascii="Times New Roman" w:hAnsi="Times New Roman"/>
            <w:noProof/>
            <w:webHidden/>
            <w:sz w:val="24"/>
            <w:szCs w:val="24"/>
          </w:rPr>
          <w:fldChar w:fldCharType="end"/>
        </w:r>
      </w:hyperlink>
    </w:p>
    <w:p w14:paraId="0F5C1B43" w14:textId="258983EB"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07" w:history="1">
        <w:r w:rsidR="00C7204B" w:rsidRPr="00C7204B">
          <w:rPr>
            <w:rStyle w:val="Hyperlink"/>
            <w:rFonts w:ascii="Times New Roman" w:hAnsi="Times New Roman"/>
            <w:noProof/>
            <w:sz w:val="24"/>
            <w:szCs w:val="24"/>
          </w:rPr>
          <w:t>4.8</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Database Tuning</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_Toc469570407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6</w:t>
        </w:r>
        <w:r w:rsidR="00C7204B" w:rsidRPr="00C7204B">
          <w:rPr>
            <w:rFonts w:ascii="Times New Roman" w:hAnsi="Times New Roman"/>
            <w:noProof/>
            <w:webHidden/>
            <w:sz w:val="24"/>
            <w:szCs w:val="24"/>
          </w:rPr>
          <w:fldChar w:fldCharType="end"/>
        </w:r>
      </w:hyperlink>
    </w:p>
    <w:p w14:paraId="5B8E9A27" w14:textId="553C6547"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08" w:history="1">
        <w:r w:rsidR="00C7204B" w:rsidRPr="00C7204B">
          <w:rPr>
            <w:rStyle w:val="Hyperlink"/>
            <w:rFonts w:ascii="Times New Roman" w:hAnsi="Times New Roman"/>
            <w:noProof/>
            <w:sz w:val="24"/>
            <w:szCs w:val="24"/>
          </w:rPr>
          <w:t>4.9</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Pre-installation and System Requirements for Patch LR*5.2*462</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_Toc469570408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6</w:t>
        </w:r>
        <w:r w:rsidR="00C7204B" w:rsidRPr="00C7204B">
          <w:rPr>
            <w:rFonts w:ascii="Times New Roman" w:hAnsi="Times New Roman"/>
            <w:noProof/>
            <w:webHidden/>
            <w:sz w:val="24"/>
            <w:szCs w:val="24"/>
          </w:rPr>
          <w:fldChar w:fldCharType="end"/>
        </w:r>
      </w:hyperlink>
    </w:p>
    <w:p w14:paraId="08BCA895" w14:textId="4E34C324"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09" w:history="1">
        <w:r w:rsidR="00C7204B" w:rsidRPr="00C7204B">
          <w:rPr>
            <w:rStyle w:val="Hyperlink"/>
            <w:rFonts w:ascii="Times New Roman" w:hAnsi="Times New Roman"/>
            <w:noProof/>
            <w:sz w:val="24"/>
            <w:szCs w:val="24"/>
          </w:rPr>
          <w:t>4.10</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Installation Procedure for Patch LR*5.2*462</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_Toc469570409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6</w:t>
        </w:r>
        <w:r w:rsidR="00C7204B" w:rsidRPr="00C7204B">
          <w:rPr>
            <w:rFonts w:ascii="Times New Roman" w:hAnsi="Times New Roman"/>
            <w:noProof/>
            <w:webHidden/>
            <w:sz w:val="24"/>
            <w:szCs w:val="24"/>
          </w:rPr>
          <w:fldChar w:fldCharType="end"/>
        </w:r>
      </w:hyperlink>
    </w:p>
    <w:p w14:paraId="489C0A82" w14:textId="017C469D"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10" w:history="1">
        <w:r w:rsidR="00C7204B" w:rsidRPr="00C7204B">
          <w:rPr>
            <w:rStyle w:val="Hyperlink"/>
            <w:rFonts w:ascii="Times New Roman" w:hAnsi="Times New Roman"/>
            <w:noProof/>
            <w:sz w:val="24"/>
            <w:szCs w:val="24"/>
          </w:rPr>
          <w:t>4.11</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Pre-installation and System Requirements for Patch LR*5.2*469</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_Toc469570410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7</w:t>
        </w:r>
        <w:r w:rsidR="00C7204B" w:rsidRPr="00C7204B">
          <w:rPr>
            <w:rFonts w:ascii="Times New Roman" w:hAnsi="Times New Roman"/>
            <w:noProof/>
            <w:webHidden/>
            <w:sz w:val="24"/>
            <w:szCs w:val="24"/>
          </w:rPr>
          <w:fldChar w:fldCharType="end"/>
        </w:r>
      </w:hyperlink>
    </w:p>
    <w:p w14:paraId="254C07C7" w14:textId="799718BF"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11" w:history="1">
        <w:r w:rsidR="00C7204B" w:rsidRPr="00C7204B">
          <w:rPr>
            <w:rStyle w:val="Hyperlink"/>
            <w:rFonts w:ascii="Times New Roman" w:hAnsi="Times New Roman"/>
            <w:noProof/>
            <w:sz w:val="24"/>
            <w:szCs w:val="24"/>
          </w:rPr>
          <w:t>4.12</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Installation Procedure for Patch LR*5.2*469</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_Toc469570411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18</w:t>
        </w:r>
        <w:r w:rsidR="00C7204B" w:rsidRPr="00C7204B">
          <w:rPr>
            <w:rFonts w:ascii="Times New Roman" w:hAnsi="Times New Roman"/>
            <w:noProof/>
            <w:webHidden/>
            <w:sz w:val="24"/>
            <w:szCs w:val="24"/>
          </w:rPr>
          <w:fldChar w:fldCharType="end"/>
        </w:r>
      </w:hyperlink>
    </w:p>
    <w:p w14:paraId="70D31C01" w14:textId="11F2AC31"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12" w:history="1">
        <w:r w:rsidR="00C7204B" w:rsidRPr="00C7204B">
          <w:rPr>
            <w:rStyle w:val="Hyperlink"/>
            <w:rFonts w:ascii="Times New Roman" w:hAnsi="Times New Roman"/>
            <w:noProof/>
            <w:sz w:val="24"/>
            <w:szCs w:val="24"/>
          </w:rPr>
          <w:t>4.13</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Installation Verification Procedure</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_Toc469570412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23</w:t>
        </w:r>
        <w:r w:rsidR="00C7204B" w:rsidRPr="00C7204B">
          <w:rPr>
            <w:rFonts w:ascii="Times New Roman" w:hAnsi="Times New Roman"/>
            <w:noProof/>
            <w:webHidden/>
            <w:sz w:val="24"/>
            <w:szCs w:val="24"/>
          </w:rPr>
          <w:fldChar w:fldCharType="end"/>
        </w:r>
      </w:hyperlink>
    </w:p>
    <w:p w14:paraId="6DE653D6" w14:textId="01834994" w:rsidR="00C7204B" w:rsidRPr="00C7204B" w:rsidRDefault="0096496D">
      <w:pPr>
        <w:pStyle w:val="TOC1"/>
        <w:tabs>
          <w:tab w:val="left" w:pos="440"/>
          <w:tab w:val="right" w:leader="dot" w:pos="9350"/>
        </w:tabs>
        <w:rPr>
          <w:rFonts w:ascii="Times New Roman" w:eastAsiaTheme="minorEastAsia" w:hAnsi="Times New Roman"/>
          <w:b w:val="0"/>
          <w:bCs w:val="0"/>
          <w:caps w:val="0"/>
          <w:noProof/>
          <w:sz w:val="24"/>
          <w:szCs w:val="24"/>
        </w:rPr>
      </w:pPr>
      <w:hyperlink w:anchor="_Toc469570413" w:history="1">
        <w:r w:rsidR="00C7204B" w:rsidRPr="00C7204B">
          <w:rPr>
            <w:rStyle w:val="Hyperlink"/>
            <w:rFonts w:ascii="Times New Roman" w:hAnsi="Times New Roman"/>
            <w:noProof/>
            <w:sz w:val="24"/>
            <w:szCs w:val="24"/>
          </w:rPr>
          <w:t>5</w:t>
        </w:r>
        <w:r w:rsidR="00C7204B" w:rsidRPr="00C7204B">
          <w:rPr>
            <w:rFonts w:ascii="Times New Roman" w:eastAsiaTheme="minorEastAsia" w:hAnsi="Times New Roman"/>
            <w:b w:val="0"/>
            <w:bCs w:val="0"/>
            <w:caps w:val="0"/>
            <w:noProof/>
            <w:sz w:val="24"/>
            <w:szCs w:val="24"/>
          </w:rPr>
          <w:tab/>
        </w:r>
        <w:r w:rsidR="00C7204B" w:rsidRPr="00C7204B">
          <w:rPr>
            <w:rStyle w:val="Hyperlink"/>
            <w:rFonts w:ascii="Times New Roman" w:hAnsi="Times New Roman"/>
            <w:noProof/>
            <w:sz w:val="24"/>
            <w:szCs w:val="24"/>
          </w:rPr>
          <w:t>Back-Out Procedure</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_Toc469570413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23</w:t>
        </w:r>
        <w:r w:rsidR="00C7204B" w:rsidRPr="00C7204B">
          <w:rPr>
            <w:rFonts w:ascii="Times New Roman" w:hAnsi="Times New Roman"/>
            <w:noProof/>
            <w:webHidden/>
            <w:sz w:val="24"/>
            <w:szCs w:val="24"/>
          </w:rPr>
          <w:fldChar w:fldCharType="end"/>
        </w:r>
      </w:hyperlink>
    </w:p>
    <w:p w14:paraId="382B3426" w14:textId="37FBCBE1"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14" w:history="1">
        <w:r w:rsidR="00C7204B" w:rsidRPr="00C7204B">
          <w:rPr>
            <w:rStyle w:val="Hyperlink"/>
            <w:rFonts w:ascii="Times New Roman" w:hAnsi="Times New Roman"/>
            <w:noProof/>
            <w:sz w:val="24"/>
            <w:szCs w:val="24"/>
          </w:rPr>
          <w:t>5.1</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Back-Out Strategy</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_Toc469570414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23</w:t>
        </w:r>
        <w:r w:rsidR="00C7204B" w:rsidRPr="00C7204B">
          <w:rPr>
            <w:rFonts w:ascii="Times New Roman" w:hAnsi="Times New Roman"/>
            <w:noProof/>
            <w:webHidden/>
            <w:sz w:val="24"/>
            <w:szCs w:val="24"/>
          </w:rPr>
          <w:fldChar w:fldCharType="end"/>
        </w:r>
      </w:hyperlink>
    </w:p>
    <w:p w14:paraId="6C7C75EF" w14:textId="3154D44A"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15" w:history="1">
        <w:r w:rsidR="00C7204B" w:rsidRPr="00C7204B">
          <w:rPr>
            <w:rStyle w:val="Hyperlink"/>
            <w:rFonts w:ascii="Times New Roman" w:hAnsi="Times New Roman"/>
            <w:noProof/>
            <w:sz w:val="24"/>
            <w:szCs w:val="24"/>
          </w:rPr>
          <w:t>5.2</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Back-Out Considerations</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_Toc469570415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23</w:t>
        </w:r>
        <w:r w:rsidR="00C7204B" w:rsidRPr="00C7204B">
          <w:rPr>
            <w:rFonts w:ascii="Times New Roman" w:hAnsi="Times New Roman"/>
            <w:noProof/>
            <w:webHidden/>
            <w:sz w:val="24"/>
            <w:szCs w:val="24"/>
          </w:rPr>
          <w:fldChar w:fldCharType="end"/>
        </w:r>
      </w:hyperlink>
    </w:p>
    <w:p w14:paraId="7DC553BF" w14:textId="0443A0CD" w:rsidR="00C7204B" w:rsidRPr="00C7204B" w:rsidRDefault="0096496D">
      <w:pPr>
        <w:pStyle w:val="TOC3"/>
        <w:tabs>
          <w:tab w:val="left" w:pos="1100"/>
          <w:tab w:val="right" w:leader="dot" w:pos="9350"/>
        </w:tabs>
        <w:rPr>
          <w:rFonts w:ascii="Times New Roman" w:eastAsiaTheme="minorEastAsia" w:hAnsi="Times New Roman"/>
          <w:i w:val="0"/>
          <w:iCs w:val="0"/>
          <w:noProof/>
          <w:sz w:val="24"/>
          <w:szCs w:val="24"/>
        </w:rPr>
      </w:pPr>
      <w:hyperlink w:anchor="_Toc469570416" w:history="1">
        <w:r w:rsidR="00C7204B" w:rsidRPr="00C7204B">
          <w:rPr>
            <w:rStyle w:val="Hyperlink"/>
            <w:rFonts w:ascii="Times New Roman" w:hAnsi="Times New Roman"/>
            <w:noProof/>
            <w:sz w:val="24"/>
            <w:szCs w:val="24"/>
          </w:rPr>
          <w:t>5.2.1</w:t>
        </w:r>
        <w:r w:rsidR="00C7204B" w:rsidRPr="00C7204B">
          <w:rPr>
            <w:rFonts w:ascii="Times New Roman" w:eastAsiaTheme="minorEastAsia" w:hAnsi="Times New Roman"/>
            <w:i w:val="0"/>
            <w:iCs w:val="0"/>
            <w:noProof/>
            <w:sz w:val="24"/>
            <w:szCs w:val="24"/>
          </w:rPr>
          <w:tab/>
        </w:r>
        <w:r w:rsidR="00C7204B" w:rsidRPr="00C7204B">
          <w:rPr>
            <w:rStyle w:val="Hyperlink"/>
            <w:rFonts w:ascii="Times New Roman" w:hAnsi="Times New Roman"/>
            <w:noProof/>
            <w:sz w:val="24"/>
            <w:szCs w:val="24"/>
          </w:rPr>
          <w:t>Load Testing</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_Toc469570416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23</w:t>
        </w:r>
        <w:r w:rsidR="00C7204B" w:rsidRPr="00C7204B">
          <w:rPr>
            <w:rFonts w:ascii="Times New Roman" w:hAnsi="Times New Roman"/>
            <w:noProof/>
            <w:webHidden/>
            <w:sz w:val="24"/>
            <w:szCs w:val="24"/>
          </w:rPr>
          <w:fldChar w:fldCharType="end"/>
        </w:r>
      </w:hyperlink>
    </w:p>
    <w:p w14:paraId="162AC565" w14:textId="14AC9CF3"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17" w:history="1">
        <w:r w:rsidR="00C7204B" w:rsidRPr="00C7204B">
          <w:rPr>
            <w:rStyle w:val="Hyperlink"/>
            <w:rFonts w:ascii="Times New Roman" w:hAnsi="Times New Roman"/>
            <w:noProof/>
            <w:sz w:val="24"/>
            <w:szCs w:val="24"/>
          </w:rPr>
          <w:t>5.3</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Back-Out Criteria</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_Toc469570417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23</w:t>
        </w:r>
        <w:r w:rsidR="00C7204B" w:rsidRPr="00C7204B">
          <w:rPr>
            <w:rFonts w:ascii="Times New Roman" w:hAnsi="Times New Roman"/>
            <w:noProof/>
            <w:webHidden/>
            <w:sz w:val="24"/>
            <w:szCs w:val="24"/>
          </w:rPr>
          <w:fldChar w:fldCharType="end"/>
        </w:r>
      </w:hyperlink>
    </w:p>
    <w:p w14:paraId="01E362AD" w14:textId="55637E63"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18" w:history="1">
        <w:r w:rsidR="00C7204B" w:rsidRPr="00C7204B">
          <w:rPr>
            <w:rStyle w:val="Hyperlink"/>
            <w:rFonts w:ascii="Times New Roman" w:hAnsi="Times New Roman"/>
            <w:noProof/>
            <w:sz w:val="24"/>
            <w:szCs w:val="24"/>
          </w:rPr>
          <w:t>5.4</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Back-Out Risks</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_Toc469570418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24</w:t>
        </w:r>
        <w:r w:rsidR="00C7204B" w:rsidRPr="00C7204B">
          <w:rPr>
            <w:rFonts w:ascii="Times New Roman" w:hAnsi="Times New Roman"/>
            <w:noProof/>
            <w:webHidden/>
            <w:sz w:val="24"/>
            <w:szCs w:val="24"/>
          </w:rPr>
          <w:fldChar w:fldCharType="end"/>
        </w:r>
      </w:hyperlink>
    </w:p>
    <w:p w14:paraId="0B4D360E" w14:textId="13469B44"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19" w:history="1">
        <w:r w:rsidR="00C7204B" w:rsidRPr="00C7204B">
          <w:rPr>
            <w:rStyle w:val="Hyperlink"/>
            <w:rFonts w:ascii="Times New Roman" w:hAnsi="Times New Roman"/>
            <w:noProof/>
            <w:sz w:val="24"/>
            <w:szCs w:val="24"/>
          </w:rPr>
          <w:t>5.5</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Authority for Back-Out</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_Toc469570419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24</w:t>
        </w:r>
        <w:r w:rsidR="00C7204B" w:rsidRPr="00C7204B">
          <w:rPr>
            <w:rFonts w:ascii="Times New Roman" w:hAnsi="Times New Roman"/>
            <w:noProof/>
            <w:webHidden/>
            <w:sz w:val="24"/>
            <w:szCs w:val="24"/>
          </w:rPr>
          <w:fldChar w:fldCharType="end"/>
        </w:r>
      </w:hyperlink>
    </w:p>
    <w:p w14:paraId="2C1F7B33" w14:textId="430C5B80"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20" w:history="1">
        <w:r w:rsidR="00C7204B" w:rsidRPr="00C7204B">
          <w:rPr>
            <w:rStyle w:val="Hyperlink"/>
            <w:rFonts w:ascii="Times New Roman" w:hAnsi="Times New Roman"/>
            <w:noProof/>
            <w:sz w:val="24"/>
            <w:szCs w:val="24"/>
          </w:rPr>
          <w:t>5.6</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Back-Out Procedure</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_Toc469570420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24</w:t>
        </w:r>
        <w:r w:rsidR="00C7204B" w:rsidRPr="00C7204B">
          <w:rPr>
            <w:rFonts w:ascii="Times New Roman" w:hAnsi="Times New Roman"/>
            <w:noProof/>
            <w:webHidden/>
            <w:sz w:val="24"/>
            <w:szCs w:val="24"/>
          </w:rPr>
          <w:fldChar w:fldCharType="end"/>
        </w:r>
      </w:hyperlink>
    </w:p>
    <w:p w14:paraId="4EC62244" w14:textId="5EE9409F"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21" w:history="1">
        <w:r w:rsidR="00C7204B" w:rsidRPr="00C7204B">
          <w:rPr>
            <w:rStyle w:val="Hyperlink"/>
            <w:rFonts w:ascii="Times New Roman" w:hAnsi="Times New Roman"/>
            <w:noProof/>
            <w:sz w:val="24"/>
            <w:szCs w:val="24"/>
          </w:rPr>
          <w:t>5.7</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Back-out Verification Procedure</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_Toc469570421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24</w:t>
        </w:r>
        <w:r w:rsidR="00C7204B" w:rsidRPr="00C7204B">
          <w:rPr>
            <w:rFonts w:ascii="Times New Roman" w:hAnsi="Times New Roman"/>
            <w:noProof/>
            <w:webHidden/>
            <w:sz w:val="24"/>
            <w:szCs w:val="24"/>
          </w:rPr>
          <w:fldChar w:fldCharType="end"/>
        </w:r>
      </w:hyperlink>
    </w:p>
    <w:p w14:paraId="221D77FD" w14:textId="65E09813" w:rsidR="00C7204B" w:rsidRPr="00C7204B" w:rsidRDefault="0096496D">
      <w:pPr>
        <w:pStyle w:val="TOC1"/>
        <w:tabs>
          <w:tab w:val="left" w:pos="440"/>
          <w:tab w:val="right" w:leader="dot" w:pos="9350"/>
        </w:tabs>
        <w:rPr>
          <w:rFonts w:ascii="Times New Roman" w:eastAsiaTheme="minorEastAsia" w:hAnsi="Times New Roman"/>
          <w:b w:val="0"/>
          <w:bCs w:val="0"/>
          <w:caps w:val="0"/>
          <w:noProof/>
          <w:sz w:val="24"/>
          <w:szCs w:val="24"/>
        </w:rPr>
      </w:pPr>
      <w:hyperlink w:anchor="_Toc469570422" w:history="1">
        <w:r w:rsidR="00C7204B" w:rsidRPr="00C7204B">
          <w:rPr>
            <w:rStyle w:val="Hyperlink"/>
            <w:rFonts w:ascii="Times New Roman" w:hAnsi="Times New Roman"/>
            <w:noProof/>
            <w:sz w:val="24"/>
            <w:szCs w:val="24"/>
          </w:rPr>
          <w:t>6</w:t>
        </w:r>
        <w:r w:rsidR="00C7204B" w:rsidRPr="00C7204B">
          <w:rPr>
            <w:rFonts w:ascii="Times New Roman" w:eastAsiaTheme="minorEastAsia" w:hAnsi="Times New Roman"/>
            <w:b w:val="0"/>
            <w:bCs w:val="0"/>
            <w:caps w:val="0"/>
            <w:noProof/>
            <w:sz w:val="24"/>
            <w:szCs w:val="24"/>
          </w:rPr>
          <w:tab/>
        </w:r>
        <w:r w:rsidR="00C7204B" w:rsidRPr="00C7204B">
          <w:rPr>
            <w:rStyle w:val="Hyperlink"/>
            <w:rFonts w:ascii="Times New Roman" w:hAnsi="Times New Roman"/>
            <w:noProof/>
            <w:sz w:val="24"/>
            <w:szCs w:val="24"/>
          </w:rPr>
          <w:t>Rollback Procedure</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_Toc469570422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24</w:t>
        </w:r>
        <w:r w:rsidR="00C7204B" w:rsidRPr="00C7204B">
          <w:rPr>
            <w:rFonts w:ascii="Times New Roman" w:hAnsi="Times New Roman"/>
            <w:noProof/>
            <w:webHidden/>
            <w:sz w:val="24"/>
            <w:szCs w:val="24"/>
          </w:rPr>
          <w:fldChar w:fldCharType="end"/>
        </w:r>
      </w:hyperlink>
    </w:p>
    <w:p w14:paraId="5F90E8A5" w14:textId="7F758C07"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23" w:history="1">
        <w:r w:rsidR="00C7204B" w:rsidRPr="00C7204B">
          <w:rPr>
            <w:rStyle w:val="Hyperlink"/>
            <w:rFonts w:ascii="Times New Roman" w:hAnsi="Times New Roman"/>
            <w:noProof/>
            <w:sz w:val="24"/>
            <w:szCs w:val="24"/>
          </w:rPr>
          <w:t>6.1</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Rollback Considerations</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_Toc469570423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24</w:t>
        </w:r>
        <w:r w:rsidR="00C7204B" w:rsidRPr="00C7204B">
          <w:rPr>
            <w:rFonts w:ascii="Times New Roman" w:hAnsi="Times New Roman"/>
            <w:noProof/>
            <w:webHidden/>
            <w:sz w:val="24"/>
            <w:szCs w:val="24"/>
          </w:rPr>
          <w:fldChar w:fldCharType="end"/>
        </w:r>
      </w:hyperlink>
    </w:p>
    <w:p w14:paraId="5539E392" w14:textId="5650A682"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24" w:history="1">
        <w:r w:rsidR="00C7204B" w:rsidRPr="00C7204B">
          <w:rPr>
            <w:rStyle w:val="Hyperlink"/>
            <w:rFonts w:ascii="Times New Roman" w:hAnsi="Times New Roman"/>
            <w:noProof/>
            <w:sz w:val="24"/>
            <w:szCs w:val="24"/>
          </w:rPr>
          <w:t>6.2</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Rollback Criteria</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_Toc469570424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24</w:t>
        </w:r>
        <w:r w:rsidR="00C7204B" w:rsidRPr="00C7204B">
          <w:rPr>
            <w:rFonts w:ascii="Times New Roman" w:hAnsi="Times New Roman"/>
            <w:noProof/>
            <w:webHidden/>
            <w:sz w:val="24"/>
            <w:szCs w:val="24"/>
          </w:rPr>
          <w:fldChar w:fldCharType="end"/>
        </w:r>
      </w:hyperlink>
    </w:p>
    <w:p w14:paraId="28DC4BE1" w14:textId="7054866B"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25" w:history="1">
        <w:r w:rsidR="00C7204B" w:rsidRPr="00C7204B">
          <w:rPr>
            <w:rStyle w:val="Hyperlink"/>
            <w:rFonts w:ascii="Times New Roman" w:hAnsi="Times New Roman"/>
            <w:noProof/>
            <w:sz w:val="24"/>
            <w:szCs w:val="24"/>
          </w:rPr>
          <w:t>6.3</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Rollback Risks</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_Toc469570425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24</w:t>
        </w:r>
        <w:r w:rsidR="00C7204B" w:rsidRPr="00C7204B">
          <w:rPr>
            <w:rFonts w:ascii="Times New Roman" w:hAnsi="Times New Roman"/>
            <w:noProof/>
            <w:webHidden/>
            <w:sz w:val="24"/>
            <w:szCs w:val="24"/>
          </w:rPr>
          <w:fldChar w:fldCharType="end"/>
        </w:r>
      </w:hyperlink>
    </w:p>
    <w:p w14:paraId="2657C989" w14:textId="53F00BAC"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26" w:history="1">
        <w:r w:rsidR="00C7204B" w:rsidRPr="00C7204B">
          <w:rPr>
            <w:rStyle w:val="Hyperlink"/>
            <w:rFonts w:ascii="Times New Roman" w:hAnsi="Times New Roman"/>
            <w:noProof/>
            <w:sz w:val="24"/>
            <w:szCs w:val="24"/>
          </w:rPr>
          <w:t>6.4</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Authority for Rollback</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_Toc469570426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24</w:t>
        </w:r>
        <w:r w:rsidR="00C7204B" w:rsidRPr="00C7204B">
          <w:rPr>
            <w:rFonts w:ascii="Times New Roman" w:hAnsi="Times New Roman"/>
            <w:noProof/>
            <w:webHidden/>
            <w:sz w:val="24"/>
            <w:szCs w:val="24"/>
          </w:rPr>
          <w:fldChar w:fldCharType="end"/>
        </w:r>
      </w:hyperlink>
    </w:p>
    <w:p w14:paraId="10DB5B99" w14:textId="070ED51F"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27" w:history="1">
        <w:r w:rsidR="00C7204B" w:rsidRPr="00C7204B">
          <w:rPr>
            <w:rStyle w:val="Hyperlink"/>
            <w:rFonts w:ascii="Times New Roman" w:hAnsi="Times New Roman"/>
            <w:noProof/>
            <w:sz w:val="24"/>
            <w:szCs w:val="24"/>
          </w:rPr>
          <w:t>6.5</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Rollback Procedure</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_Toc469570427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25</w:t>
        </w:r>
        <w:r w:rsidR="00C7204B" w:rsidRPr="00C7204B">
          <w:rPr>
            <w:rFonts w:ascii="Times New Roman" w:hAnsi="Times New Roman"/>
            <w:noProof/>
            <w:webHidden/>
            <w:sz w:val="24"/>
            <w:szCs w:val="24"/>
          </w:rPr>
          <w:fldChar w:fldCharType="end"/>
        </w:r>
      </w:hyperlink>
    </w:p>
    <w:p w14:paraId="4A55B35B" w14:textId="6F6EB6AC" w:rsidR="00C7204B" w:rsidRPr="00C7204B" w:rsidRDefault="0096496D">
      <w:pPr>
        <w:pStyle w:val="TOC2"/>
        <w:tabs>
          <w:tab w:val="left" w:pos="880"/>
          <w:tab w:val="right" w:leader="dot" w:pos="9350"/>
        </w:tabs>
        <w:rPr>
          <w:rFonts w:ascii="Times New Roman" w:eastAsiaTheme="minorEastAsia" w:hAnsi="Times New Roman"/>
          <w:smallCaps w:val="0"/>
          <w:noProof/>
          <w:sz w:val="24"/>
          <w:szCs w:val="24"/>
        </w:rPr>
      </w:pPr>
      <w:hyperlink w:anchor="_Toc469570428" w:history="1">
        <w:r w:rsidR="00C7204B" w:rsidRPr="00C7204B">
          <w:rPr>
            <w:rStyle w:val="Hyperlink"/>
            <w:rFonts w:ascii="Times New Roman" w:eastAsia="Calibri" w:hAnsi="Times New Roman"/>
            <w:noProof/>
            <w:sz w:val="24"/>
            <w:szCs w:val="24"/>
          </w:rPr>
          <w:t>6.6</w:t>
        </w:r>
        <w:r w:rsidR="00C7204B" w:rsidRPr="00C7204B">
          <w:rPr>
            <w:rFonts w:ascii="Times New Roman" w:eastAsiaTheme="minorEastAsia" w:hAnsi="Times New Roman"/>
            <w:smallCaps w:val="0"/>
            <w:noProof/>
            <w:sz w:val="24"/>
            <w:szCs w:val="24"/>
          </w:rPr>
          <w:tab/>
        </w:r>
        <w:r w:rsidR="00C7204B" w:rsidRPr="00C7204B">
          <w:rPr>
            <w:rStyle w:val="Hyperlink"/>
            <w:rFonts w:ascii="Times New Roman" w:hAnsi="Times New Roman"/>
            <w:noProof/>
            <w:sz w:val="24"/>
            <w:szCs w:val="24"/>
          </w:rPr>
          <w:t>Rollback Verification Procedure</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_Toc469570428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25</w:t>
        </w:r>
        <w:r w:rsidR="00C7204B" w:rsidRPr="00C7204B">
          <w:rPr>
            <w:rFonts w:ascii="Times New Roman" w:hAnsi="Times New Roman"/>
            <w:noProof/>
            <w:webHidden/>
            <w:sz w:val="24"/>
            <w:szCs w:val="24"/>
          </w:rPr>
          <w:fldChar w:fldCharType="end"/>
        </w:r>
      </w:hyperlink>
    </w:p>
    <w:p w14:paraId="54CE7B6E" w14:textId="39517AB5" w:rsidR="00C7204B" w:rsidRPr="00C7204B" w:rsidRDefault="0096496D">
      <w:pPr>
        <w:pStyle w:val="TOC1"/>
        <w:tabs>
          <w:tab w:val="right" w:leader="dot" w:pos="9350"/>
        </w:tabs>
        <w:rPr>
          <w:rFonts w:ascii="Times New Roman" w:eastAsiaTheme="minorEastAsia" w:hAnsi="Times New Roman"/>
          <w:b w:val="0"/>
          <w:bCs w:val="0"/>
          <w:caps w:val="0"/>
          <w:noProof/>
          <w:sz w:val="24"/>
          <w:szCs w:val="24"/>
        </w:rPr>
      </w:pPr>
      <w:hyperlink w:anchor="_Toc469570429" w:history="1">
        <w:r w:rsidR="00C7204B" w:rsidRPr="00C7204B">
          <w:rPr>
            <w:rStyle w:val="Hyperlink"/>
            <w:rFonts w:ascii="Times New Roman" w:hAnsi="Times New Roman"/>
            <w:noProof/>
            <w:sz w:val="24"/>
            <w:szCs w:val="24"/>
          </w:rPr>
          <w:t>Appendix A: LR*5.2*462 Captured Installation</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_Toc469570429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26</w:t>
        </w:r>
        <w:r w:rsidR="00C7204B" w:rsidRPr="00C7204B">
          <w:rPr>
            <w:rFonts w:ascii="Times New Roman" w:hAnsi="Times New Roman"/>
            <w:noProof/>
            <w:webHidden/>
            <w:sz w:val="24"/>
            <w:szCs w:val="24"/>
          </w:rPr>
          <w:fldChar w:fldCharType="end"/>
        </w:r>
      </w:hyperlink>
    </w:p>
    <w:p w14:paraId="10620ED8" w14:textId="16E329CC" w:rsidR="00C7204B" w:rsidRPr="00C7204B" w:rsidRDefault="0096496D">
      <w:pPr>
        <w:pStyle w:val="TOC1"/>
        <w:tabs>
          <w:tab w:val="right" w:leader="dot" w:pos="9350"/>
        </w:tabs>
        <w:rPr>
          <w:rFonts w:ascii="Times New Roman" w:eastAsiaTheme="minorEastAsia" w:hAnsi="Times New Roman"/>
          <w:b w:val="0"/>
          <w:bCs w:val="0"/>
          <w:caps w:val="0"/>
          <w:noProof/>
          <w:sz w:val="24"/>
          <w:szCs w:val="24"/>
        </w:rPr>
      </w:pPr>
      <w:hyperlink w:anchor="_Toc469570430" w:history="1">
        <w:r w:rsidR="00C7204B" w:rsidRPr="00C7204B">
          <w:rPr>
            <w:rStyle w:val="Hyperlink"/>
            <w:rFonts w:ascii="Times New Roman" w:hAnsi="Times New Roman"/>
            <w:noProof/>
            <w:sz w:val="24"/>
            <w:szCs w:val="24"/>
          </w:rPr>
          <w:t xml:space="preserve">Appendix B: LR*5.2*469 Captured Installation </w:t>
        </w:r>
        <w:r w:rsidR="00C7204B" w:rsidRPr="00C7204B">
          <w:rPr>
            <w:rFonts w:ascii="Times New Roman" w:hAnsi="Times New Roman"/>
            <w:noProof/>
            <w:webHidden/>
            <w:sz w:val="24"/>
            <w:szCs w:val="24"/>
          </w:rPr>
          <w:tab/>
        </w:r>
        <w:r w:rsidR="00C7204B" w:rsidRPr="00C7204B">
          <w:rPr>
            <w:rFonts w:ascii="Times New Roman" w:hAnsi="Times New Roman"/>
            <w:noProof/>
            <w:webHidden/>
            <w:sz w:val="24"/>
            <w:szCs w:val="24"/>
          </w:rPr>
          <w:fldChar w:fldCharType="begin"/>
        </w:r>
        <w:r w:rsidR="00C7204B" w:rsidRPr="00C7204B">
          <w:rPr>
            <w:rFonts w:ascii="Times New Roman" w:hAnsi="Times New Roman"/>
            <w:noProof/>
            <w:webHidden/>
            <w:sz w:val="24"/>
            <w:szCs w:val="24"/>
          </w:rPr>
          <w:instrText xml:space="preserve"> PAGEREF _Toc469570430 \h </w:instrText>
        </w:r>
        <w:r w:rsidR="00C7204B" w:rsidRPr="00C7204B">
          <w:rPr>
            <w:rFonts w:ascii="Times New Roman" w:hAnsi="Times New Roman"/>
            <w:noProof/>
            <w:webHidden/>
            <w:sz w:val="24"/>
            <w:szCs w:val="24"/>
          </w:rPr>
        </w:r>
        <w:r w:rsidR="00C7204B" w:rsidRPr="00C7204B">
          <w:rPr>
            <w:rFonts w:ascii="Times New Roman" w:hAnsi="Times New Roman"/>
            <w:noProof/>
            <w:webHidden/>
            <w:sz w:val="24"/>
            <w:szCs w:val="24"/>
          </w:rPr>
          <w:fldChar w:fldCharType="separate"/>
        </w:r>
        <w:r w:rsidR="00325C41">
          <w:rPr>
            <w:rFonts w:ascii="Times New Roman" w:hAnsi="Times New Roman"/>
            <w:noProof/>
            <w:webHidden/>
            <w:sz w:val="24"/>
            <w:szCs w:val="24"/>
          </w:rPr>
          <w:t>33</w:t>
        </w:r>
        <w:r w:rsidR="00C7204B" w:rsidRPr="00C7204B">
          <w:rPr>
            <w:rFonts w:ascii="Times New Roman" w:hAnsi="Times New Roman"/>
            <w:noProof/>
            <w:webHidden/>
            <w:sz w:val="24"/>
            <w:szCs w:val="24"/>
          </w:rPr>
          <w:fldChar w:fldCharType="end"/>
        </w:r>
      </w:hyperlink>
    </w:p>
    <w:p w14:paraId="6B2D0B1F" w14:textId="36900AB0" w:rsidR="001E74E4" w:rsidRDefault="00226463" w:rsidP="00B56659">
      <w:pPr>
        <w:rPr>
          <w:rFonts w:ascii="Arial" w:hAnsi="Arial" w:cs="Arial"/>
          <w:b/>
          <w:sz w:val="28"/>
          <w:szCs w:val="28"/>
        </w:rPr>
      </w:pPr>
      <w:r w:rsidRPr="00C7204B">
        <w:rPr>
          <w:sz w:val="24"/>
        </w:rPr>
        <w:fldChar w:fldCharType="end"/>
      </w:r>
    </w:p>
    <w:p w14:paraId="1749BE52" w14:textId="695F3471" w:rsidR="001F3C72" w:rsidRPr="00E963E4" w:rsidRDefault="00A331DB" w:rsidP="001F3C72">
      <w:pPr>
        <w:pStyle w:val="BodyText"/>
        <w:jc w:val="center"/>
        <w:rPr>
          <w:rFonts w:ascii="Arial" w:hAnsi="Arial" w:cs="Arial"/>
          <w:b/>
          <w:sz w:val="28"/>
          <w:szCs w:val="28"/>
        </w:rPr>
      </w:pPr>
      <w:r w:rsidRPr="00E963E4">
        <w:rPr>
          <w:rFonts w:ascii="Arial" w:hAnsi="Arial" w:cs="Arial"/>
          <w:b/>
          <w:sz w:val="28"/>
          <w:szCs w:val="28"/>
        </w:rPr>
        <w:t>List</w:t>
      </w:r>
      <w:r w:rsidR="001F3C72" w:rsidRPr="00E963E4">
        <w:rPr>
          <w:rFonts w:ascii="Arial" w:hAnsi="Arial" w:cs="Arial"/>
          <w:b/>
          <w:sz w:val="28"/>
          <w:szCs w:val="28"/>
        </w:rPr>
        <w:t xml:space="preserve"> of Figures</w:t>
      </w:r>
    </w:p>
    <w:p w14:paraId="3AD88E0F" w14:textId="3917E97E" w:rsidR="00F57E14" w:rsidRPr="00C7204B" w:rsidRDefault="001F3C72">
      <w:pPr>
        <w:pStyle w:val="TableofFigures"/>
        <w:tabs>
          <w:tab w:val="right" w:leader="dot" w:pos="9350"/>
        </w:tabs>
        <w:rPr>
          <w:rFonts w:asciiTheme="minorHAnsi" w:eastAsiaTheme="minorEastAsia" w:hAnsiTheme="minorHAnsi" w:cstheme="minorBidi"/>
          <w:noProof/>
          <w:sz w:val="24"/>
        </w:rPr>
      </w:pPr>
      <w:r w:rsidRPr="006B35BB">
        <w:rPr>
          <w:b/>
          <w:sz w:val="24"/>
        </w:rPr>
        <w:fldChar w:fldCharType="begin"/>
      </w:r>
      <w:r w:rsidRPr="006B35BB">
        <w:rPr>
          <w:b/>
          <w:sz w:val="24"/>
        </w:rPr>
        <w:instrText xml:space="preserve"> TOC \h \z \c "Figure" </w:instrText>
      </w:r>
      <w:r w:rsidRPr="006B35BB">
        <w:rPr>
          <w:b/>
          <w:sz w:val="24"/>
        </w:rPr>
        <w:fldChar w:fldCharType="separate"/>
      </w:r>
      <w:hyperlink w:anchor="_Toc469569083" w:history="1">
        <w:r w:rsidR="00F57E14" w:rsidRPr="00C7204B">
          <w:rPr>
            <w:rStyle w:val="Hyperlink"/>
            <w:noProof/>
            <w:sz w:val="24"/>
          </w:rPr>
          <w:t>Figure 1: Examples of AP Tests in the LABORATORY TEST File (#60)</w:t>
        </w:r>
        <w:r w:rsidR="00F57E14" w:rsidRPr="00C7204B">
          <w:rPr>
            <w:noProof/>
            <w:webHidden/>
            <w:sz w:val="24"/>
          </w:rPr>
          <w:tab/>
        </w:r>
        <w:r w:rsidR="00F57E14" w:rsidRPr="00C7204B">
          <w:rPr>
            <w:noProof/>
            <w:webHidden/>
            <w:sz w:val="24"/>
          </w:rPr>
          <w:fldChar w:fldCharType="begin"/>
        </w:r>
        <w:r w:rsidR="00F57E14" w:rsidRPr="00C7204B">
          <w:rPr>
            <w:noProof/>
            <w:webHidden/>
            <w:sz w:val="24"/>
          </w:rPr>
          <w:instrText xml:space="preserve"> PAGEREF _Toc469569083 \h </w:instrText>
        </w:r>
        <w:r w:rsidR="00F57E14" w:rsidRPr="00C7204B">
          <w:rPr>
            <w:noProof/>
            <w:webHidden/>
            <w:sz w:val="24"/>
          </w:rPr>
        </w:r>
        <w:r w:rsidR="00F57E14" w:rsidRPr="00C7204B">
          <w:rPr>
            <w:noProof/>
            <w:webHidden/>
            <w:sz w:val="24"/>
          </w:rPr>
          <w:fldChar w:fldCharType="separate"/>
        </w:r>
        <w:r w:rsidR="00325C41">
          <w:rPr>
            <w:noProof/>
            <w:webHidden/>
            <w:sz w:val="24"/>
          </w:rPr>
          <w:t>9</w:t>
        </w:r>
        <w:r w:rsidR="00F57E14" w:rsidRPr="00C7204B">
          <w:rPr>
            <w:noProof/>
            <w:webHidden/>
            <w:sz w:val="24"/>
          </w:rPr>
          <w:fldChar w:fldCharType="end"/>
        </w:r>
      </w:hyperlink>
    </w:p>
    <w:p w14:paraId="20CEA1CE" w14:textId="7E2C8DB6" w:rsidR="00F57E14" w:rsidRPr="00C7204B" w:rsidRDefault="0096496D">
      <w:pPr>
        <w:pStyle w:val="TableofFigures"/>
        <w:tabs>
          <w:tab w:val="right" w:leader="dot" w:pos="9350"/>
        </w:tabs>
        <w:rPr>
          <w:rFonts w:asciiTheme="minorHAnsi" w:eastAsiaTheme="minorEastAsia" w:hAnsiTheme="minorHAnsi" w:cstheme="minorBidi"/>
          <w:noProof/>
          <w:sz w:val="24"/>
        </w:rPr>
      </w:pPr>
      <w:hyperlink w:anchor="_Toc469569084" w:history="1">
        <w:r w:rsidR="00F57E14" w:rsidRPr="00C7204B">
          <w:rPr>
            <w:rStyle w:val="Hyperlink"/>
            <w:noProof/>
            <w:sz w:val="24"/>
          </w:rPr>
          <w:t>Figure 2: Example of AP Specimen Missing in File #62</w:t>
        </w:r>
        <w:r w:rsidR="00F57E14" w:rsidRPr="00C7204B">
          <w:rPr>
            <w:noProof/>
            <w:webHidden/>
            <w:sz w:val="24"/>
          </w:rPr>
          <w:tab/>
        </w:r>
        <w:r w:rsidR="00F57E14" w:rsidRPr="00C7204B">
          <w:rPr>
            <w:noProof/>
            <w:webHidden/>
            <w:sz w:val="24"/>
          </w:rPr>
          <w:fldChar w:fldCharType="begin"/>
        </w:r>
        <w:r w:rsidR="00F57E14" w:rsidRPr="00C7204B">
          <w:rPr>
            <w:noProof/>
            <w:webHidden/>
            <w:sz w:val="24"/>
          </w:rPr>
          <w:instrText xml:space="preserve"> PAGEREF _Toc469569084 \h </w:instrText>
        </w:r>
        <w:r w:rsidR="00F57E14" w:rsidRPr="00C7204B">
          <w:rPr>
            <w:noProof/>
            <w:webHidden/>
            <w:sz w:val="24"/>
          </w:rPr>
        </w:r>
        <w:r w:rsidR="00F57E14" w:rsidRPr="00C7204B">
          <w:rPr>
            <w:noProof/>
            <w:webHidden/>
            <w:sz w:val="24"/>
          </w:rPr>
          <w:fldChar w:fldCharType="separate"/>
        </w:r>
        <w:r w:rsidR="00325C41">
          <w:rPr>
            <w:noProof/>
            <w:webHidden/>
            <w:sz w:val="24"/>
          </w:rPr>
          <w:t>12</w:t>
        </w:r>
        <w:r w:rsidR="00F57E14" w:rsidRPr="00C7204B">
          <w:rPr>
            <w:noProof/>
            <w:webHidden/>
            <w:sz w:val="24"/>
          </w:rPr>
          <w:fldChar w:fldCharType="end"/>
        </w:r>
      </w:hyperlink>
    </w:p>
    <w:p w14:paraId="322212D6" w14:textId="1A60680E" w:rsidR="00F57E14" w:rsidRPr="00C7204B" w:rsidRDefault="0096496D">
      <w:pPr>
        <w:pStyle w:val="TableofFigures"/>
        <w:tabs>
          <w:tab w:val="right" w:leader="dot" w:pos="9350"/>
        </w:tabs>
        <w:rPr>
          <w:rFonts w:asciiTheme="minorHAnsi" w:eastAsiaTheme="minorEastAsia" w:hAnsiTheme="minorHAnsi" w:cstheme="minorBidi"/>
          <w:noProof/>
          <w:sz w:val="24"/>
        </w:rPr>
      </w:pPr>
      <w:hyperlink w:anchor="_Toc469569085" w:history="1">
        <w:r w:rsidR="00F57E14" w:rsidRPr="00C7204B">
          <w:rPr>
            <w:rStyle w:val="Hyperlink"/>
            <w:noProof/>
            <w:sz w:val="24"/>
          </w:rPr>
          <w:t>Figure 3: Example of ORDERABLE ITEMS</w:t>
        </w:r>
        <w:r w:rsidR="00F57E14" w:rsidRPr="00C7204B">
          <w:rPr>
            <w:noProof/>
            <w:webHidden/>
            <w:sz w:val="24"/>
          </w:rPr>
          <w:tab/>
        </w:r>
        <w:r w:rsidR="00F57E14" w:rsidRPr="00C7204B">
          <w:rPr>
            <w:noProof/>
            <w:webHidden/>
            <w:sz w:val="24"/>
          </w:rPr>
          <w:fldChar w:fldCharType="begin"/>
        </w:r>
        <w:r w:rsidR="00F57E14" w:rsidRPr="00C7204B">
          <w:rPr>
            <w:noProof/>
            <w:webHidden/>
            <w:sz w:val="24"/>
          </w:rPr>
          <w:instrText xml:space="preserve"> PAGEREF _Toc469569085 \h </w:instrText>
        </w:r>
        <w:r w:rsidR="00F57E14" w:rsidRPr="00C7204B">
          <w:rPr>
            <w:noProof/>
            <w:webHidden/>
            <w:sz w:val="24"/>
          </w:rPr>
        </w:r>
        <w:r w:rsidR="00F57E14" w:rsidRPr="00C7204B">
          <w:rPr>
            <w:noProof/>
            <w:webHidden/>
            <w:sz w:val="24"/>
          </w:rPr>
          <w:fldChar w:fldCharType="separate"/>
        </w:r>
        <w:r w:rsidR="00325C41">
          <w:rPr>
            <w:noProof/>
            <w:webHidden/>
            <w:sz w:val="24"/>
          </w:rPr>
          <w:t>12</w:t>
        </w:r>
        <w:r w:rsidR="00F57E14" w:rsidRPr="00C7204B">
          <w:rPr>
            <w:noProof/>
            <w:webHidden/>
            <w:sz w:val="24"/>
          </w:rPr>
          <w:fldChar w:fldCharType="end"/>
        </w:r>
      </w:hyperlink>
    </w:p>
    <w:p w14:paraId="60395BA8" w14:textId="1D60BD2F" w:rsidR="00F57E14" w:rsidRPr="00C7204B" w:rsidRDefault="0096496D">
      <w:pPr>
        <w:pStyle w:val="TableofFigures"/>
        <w:tabs>
          <w:tab w:val="right" w:leader="dot" w:pos="9350"/>
        </w:tabs>
        <w:rPr>
          <w:rFonts w:asciiTheme="minorHAnsi" w:eastAsiaTheme="minorEastAsia" w:hAnsiTheme="minorHAnsi" w:cstheme="minorBidi"/>
          <w:noProof/>
          <w:sz w:val="24"/>
        </w:rPr>
      </w:pPr>
      <w:hyperlink w:anchor="_Toc469569086" w:history="1">
        <w:r w:rsidR="00F57E14" w:rsidRPr="00C7204B">
          <w:rPr>
            <w:rStyle w:val="Hyperlink"/>
            <w:noProof/>
            <w:sz w:val="24"/>
          </w:rPr>
          <w:t>Figure 4: Example of Bone Marrow Display Group Edit</w:t>
        </w:r>
        <w:r w:rsidR="00F57E14" w:rsidRPr="00C7204B">
          <w:rPr>
            <w:noProof/>
            <w:webHidden/>
            <w:sz w:val="24"/>
          </w:rPr>
          <w:tab/>
        </w:r>
        <w:r w:rsidR="00F57E14" w:rsidRPr="00C7204B">
          <w:rPr>
            <w:noProof/>
            <w:webHidden/>
            <w:sz w:val="24"/>
          </w:rPr>
          <w:fldChar w:fldCharType="begin"/>
        </w:r>
        <w:r w:rsidR="00F57E14" w:rsidRPr="00C7204B">
          <w:rPr>
            <w:noProof/>
            <w:webHidden/>
            <w:sz w:val="24"/>
          </w:rPr>
          <w:instrText xml:space="preserve"> PAGEREF _Toc469569086 \h </w:instrText>
        </w:r>
        <w:r w:rsidR="00F57E14" w:rsidRPr="00C7204B">
          <w:rPr>
            <w:noProof/>
            <w:webHidden/>
            <w:sz w:val="24"/>
          </w:rPr>
        </w:r>
        <w:r w:rsidR="00F57E14" w:rsidRPr="00C7204B">
          <w:rPr>
            <w:noProof/>
            <w:webHidden/>
            <w:sz w:val="24"/>
          </w:rPr>
          <w:fldChar w:fldCharType="separate"/>
        </w:r>
        <w:r w:rsidR="00325C41">
          <w:rPr>
            <w:noProof/>
            <w:webHidden/>
            <w:sz w:val="24"/>
          </w:rPr>
          <w:t>15</w:t>
        </w:r>
        <w:r w:rsidR="00F57E14" w:rsidRPr="00C7204B">
          <w:rPr>
            <w:noProof/>
            <w:webHidden/>
            <w:sz w:val="24"/>
          </w:rPr>
          <w:fldChar w:fldCharType="end"/>
        </w:r>
      </w:hyperlink>
    </w:p>
    <w:p w14:paraId="137E138D" w14:textId="610A865B" w:rsidR="00F57E14" w:rsidRPr="00C7204B" w:rsidRDefault="0096496D">
      <w:pPr>
        <w:pStyle w:val="TableofFigures"/>
        <w:tabs>
          <w:tab w:val="right" w:leader="dot" w:pos="9350"/>
        </w:tabs>
        <w:rPr>
          <w:rFonts w:asciiTheme="minorHAnsi" w:eastAsiaTheme="minorEastAsia" w:hAnsiTheme="minorHAnsi" w:cstheme="minorBidi"/>
          <w:noProof/>
          <w:sz w:val="24"/>
        </w:rPr>
      </w:pPr>
      <w:hyperlink w:anchor="_Toc469569087" w:history="1">
        <w:r w:rsidR="00F57E14" w:rsidRPr="00C7204B">
          <w:rPr>
            <w:rStyle w:val="Hyperlink"/>
            <w:noProof/>
            <w:sz w:val="24"/>
          </w:rPr>
          <w:t>Figure 5: Example of a Discrepancy in the DISPLAY GROUP for RENAL BIOPSY</w:t>
        </w:r>
        <w:r w:rsidR="00F57E14" w:rsidRPr="00C7204B">
          <w:rPr>
            <w:noProof/>
            <w:webHidden/>
            <w:sz w:val="24"/>
          </w:rPr>
          <w:tab/>
        </w:r>
        <w:r w:rsidR="00F57E14" w:rsidRPr="00C7204B">
          <w:rPr>
            <w:noProof/>
            <w:webHidden/>
            <w:sz w:val="24"/>
          </w:rPr>
          <w:fldChar w:fldCharType="begin"/>
        </w:r>
        <w:r w:rsidR="00F57E14" w:rsidRPr="00C7204B">
          <w:rPr>
            <w:noProof/>
            <w:webHidden/>
            <w:sz w:val="24"/>
          </w:rPr>
          <w:instrText xml:space="preserve"> PAGEREF _Toc469569087 \h </w:instrText>
        </w:r>
        <w:r w:rsidR="00F57E14" w:rsidRPr="00C7204B">
          <w:rPr>
            <w:noProof/>
            <w:webHidden/>
            <w:sz w:val="24"/>
          </w:rPr>
        </w:r>
        <w:r w:rsidR="00F57E14" w:rsidRPr="00C7204B">
          <w:rPr>
            <w:noProof/>
            <w:webHidden/>
            <w:sz w:val="24"/>
          </w:rPr>
          <w:fldChar w:fldCharType="separate"/>
        </w:r>
        <w:r w:rsidR="00325C41">
          <w:rPr>
            <w:noProof/>
            <w:webHidden/>
            <w:sz w:val="24"/>
          </w:rPr>
          <w:t>15</w:t>
        </w:r>
        <w:r w:rsidR="00F57E14" w:rsidRPr="00C7204B">
          <w:rPr>
            <w:noProof/>
            <w:webHidden/>
            <w:sz w:val="24"/>
          </w:rPr>
          <w:fldChar w:fldCharType="end"/>
        </w:r>
      </w:hyperlink>
    </w:p>
    <w:p w14:paraId="66C0C1B1" w14:textId="54EB6E42" w:rsidR="00F57E14" w:rsidRPr="00C7204B" w:rsidRDefault="0096496D">
      <w:pPr>
        <w:pStyle w:val="TableofFigures"/>
        <w:tabs>
          <w:tab w:val="right" w:leader="dot" w:pos="9350"/>
        </w:tabs>
        <w:rPr>
          <w:rFonts w:asciiTheme="minorHAnsi" w:eastAsiaTheme="minorEastAsia" w:hAnsiTheme="minorHAnsi" w:cstheme="minorBidi"/>
          <w:noProof/>
          <w:sz w:val="24"/>
        </w:rPr>
      </w:pPr>
      <w:hyperlink w:anchor="_Toc469569088" w:history="1">
        <w:r w:rsidR="00F57E14" w:rsidRPr="00C7204B">
          <w:rPr>
            <w:rStyle w:val="Hyperlink"/>
            <w:noProof/>
            <w:sz w:val="24"/>
          </w:rPr>
          <w:t>Figure 6: Example of Display Group Edit</w:t>
        </w:r>
        <w:r w:rsidR="00F57E14" w:rsidRPr="00C7204B">
          <w:rPr>
            <w:noProof/>
            <w:webHidden/>
            <w:sz w:val="24"/>
          </w:rPr>
          <w:tab/>
        </w:r>
        <w:r w:rsidR="00F57E14" w:rsidRPr="00C7204B">
          <w:rPr>
            <w:noProof/>
            <w:webHidden/>
            <w:sz w:val="24"/>
          </w:rPr>
          <w:fldChar w:fldCharType="begin"/>
        </w:r>
        <w:r w:rsidR="00F57E14" w:rsidRPr="00C7204B">
          <w:rPr>
            <w:noProof/>
            <w:webHidden/>
            <w:sz w:val="24"/>
          </w:rPr>
          <w:instrText xml:space="preserve"> PAGEREF _Toc469569088 \h </w:instrText>
        </w:r>
        <w:r w:rsidR="00F57E14" w:rsidRPr="00C7204B">
          <w:rPr>
            <w:noProof/>
            <w:webHidden/>
            <w:sz w:val="24"/>
          </w:rPr>
        </w:r>
        <w:r w:rsidR="00F57E14" w:rsidRPr="00C7204B">
          <w:rPr>
            <w:noProof/>
            <w:webHidden/>
            <w:sz w:val="24"/>
          </w:rPr>
          <w:fldChar w:fldCharType="separate"/>
        </w:r>
        <w:r w:rsidR="00325C41">
          <w:rPr>
            <w:noProof/>
            <w:webHidden/>
            <w:sz w:val="24"/>
          </w:rPr>
          <w:t>17</w:t>
        </w:r>
        <w:r w:rsidR="00F57E14" w:rsidRPr="00C7204B">
          <w:rPr>
            <w:noProof/>
            <w:webHidden/>
            <w:sz w:val="24"/>
          </w:rPr>
          <w:fldChar w:fldCharType="end"/>
        </w:r>
      </w:hyperlink>
    </w:p>
    <w:p w14:paraId="0BD3895B" w14:textId="6124AF40" w:rsidR="00F57E14" w:rsidRPr="00C7204B" w:rsidRDefault="0096496D">
      <w:pPr>
        <w:pStyle w:val="TableofFigures"/>
        <w:tabs>
          <w:tab w:val="right" w:leader="dot" w:pos="9350"/>
        </w:tabs>
        <w:rPr>
          <w:rFonts w:asciiTheme="minorHAnsi" w:eastAsiaTheme="minorEastAsia" w:hAnsiTheme="minorHAnsi" w:cstheme="minorBidi"/>
          <w:noProof/>
          <w:sz w:val="24"/>
        </w:rPr>
      </w:pPr>
      <w:hyperlink w:anchor="_Toc469569089" w:history="1">
        <w:r w:rsidR="00F57E14" w:rsidRPr="00C7204B">
          <w:rPr>
            <w:rStyle w:val="Hyperlink"/>
            <w:noProof/>
            <w:sz w:val="24"/>
          </w:rPr>
          <w:t>Figure 7: Example of Member Deletion</w:t>
        </w:r>
        <w:r w:rsidR="00F57E14" w:rsidRPr="00C7204B">
          <w:rPr>
            <w:noProof/>
            <w:webHidden/>
            <w:sz w:val="24"/>
          </w:rPr>
          <w:tab/>
        </w:r>
        <w:r w:rsidR="00F57E14" w:rsidRPr="00C7204B">
          <w:rPr>
            <w:noProof/>
            <w:webHidden/>
            <w:sz w:val="24"/>
          </w:rPr>
          <w:fldChar w:fldCharType="begin"/>
        </w:r>
        <w:r w:rsidR="00F57E14" w:rsidRPr="00C7204B">
          <w:rPr>
            <w:noProof/>
            <w:webHidden/>
            <w:sz w:val="24"/>
          </w:rPr>
          <w:instrText xml:space="preserve"> PAGEREF _Toc469569089 \h </w:instrText>
        </w:r>
        <w:r w:rsidR="00F57E14" w:rsidRPr="00C7204B">
          <w:rPr>
            <w:noProof/>
            <w:webHidden/>
            <w:sz w:val="24"/>
          </w:rPr>
        </w:r>
        <w:r w:rsidR="00F57E14" w:rsidRPr="00C7204B">
          <w:rPr>
            <w:noProof/>
            <w:webHidden/>
            <w:sz w:val="24"/>
          </w:rPr>
          <w:fldChar w:fldCharType="separate"/>
        </w:r>
        <w:r w:rsidR="00325C41">
          <w:rPr>
            <w:noProof/>
            <w:webHidden/>
            <w:sz w:val="24"/>
          </w:rPr>
          <w:t>18</w:t>
        </w:r>
        <w:r w:rsidR="00F57E14" w:rsidRPr="00C7204B">
          <w:rPr>
            <w:noProof/>
            <w:webHidden/>
            <w:sz w:val="24"/>
          </w:rPr>
          <w:fldChar w:fldCharType="end"/>
        </w:r>
      </w:hyperlink>
    </w:p>
    <w:p w14:paraId="4D492AAB" w14:textId="37E8BF62" w:rsidR="00F57E14" w:rsidRPr="00C7204B" w:rsidRDefault="0096496D">
      <w:pPr>
        <w:pStyle w:val="TableofFigures"/>
        <w:tabs>
          <w:tab w:val="right" w:leader="dot" w:pos="9350"/>
        </w:tabs>
        <w:rPr>
          <w:rFonts w:asciiTheme="minorHAnsi" w:eastAsiaTheme="minorEastAsia" w:hAnsiTheme="minorHAnsi" w:cstheme="minorBidi"/>
          <w:noProof/>
          <w:sz w:val="24"/>
        </w:rPr>
      </w:pPr>
      <w:hyperlink w:anchor="_Toc469569090" w:history="1">
        <w:r w:rsidR="00F57E14" w:rsidRPr="00C7204B">
          <w:rPr>
            <w:rStyle w:val="Hyperlink"/>
            <w:noProof/>
            <w:sz w:val="24"/>
          </w:rPr>
          <w:t>Figure 8: Example of Discrepancy for BONE MARROW</w:t>
        </w:r>
        <w:r w:rsidR="00F57E14" w:rsidRPr="00C7204B">
          <w:rPr>
            <w:noProof/>
            <w:webHidden/>
            <w:sz w:val="24"/>
          </w:rPr>
          <w:tab/>
        </w:r>
        <w:r w:rsidR="00F57E14" w:rsidRPr="00C7204B">
          <w:rPr>
            <w:noProof/>
            <w:webHidden/>
            <w:sz w:val="24"/>
          </w:rPr>
          <w:fldChar w:fldCharType="begin"/>
        </w:r>
        <w:r w:rsidR="00F57E14" w:rsidRPr="00C7204B">
          <w:rPr>
            <w:noProof/>
            <w:webHidden/>
            <w:sz w:val="24"/>
          </w:rPr>
          <w:instrText xml:space="preserve"> PAGEREF _Toc469569090 \h </w:instrText>
        </w:r>
        <w:r w:rsidR="00F57E14" w:rsidRPr="00C7204B">
          <w:rPr>
            <w:noProof/>
            <w:webHidden/>
            <w:sz w:val="24"/>
          </w:rPr>
        </w:r>
        <w:r w:rsidR="00F57E14" w:rsidRPr="00C7204B">
          <w:rPr>
            <w:noProof/>
            <w:webHidden/>
            <w:sz w:val="24"/>
          </w:rPr>
          <w:fldChar w:fldCharType="separate"/>
        </w:r>
        <w:r w:rsidR="00325C41">
          <w:rPr>
            <w:noProof/>
            <w:webHidden/>
            <w:sz w:val="24"/>
          </w:rPr>
          <w:t>19</w:t>
        </w:r>
        <w:r w:rsidR="00F57E14" w:rsidRPr="00C7204B">
          <w:rPr>
            <w:noProof/>
            <w:webHidden/>
            <w:sz w:val="24"/>
          </w:rPr>
          <w:fldChar w:fldCharType="end"/>
        </w:r>
      </w:hyperlink>
    </w:p>
    <w:p w14:paraId="0AF6CE52" w14:textId="45D980DC" w:rsidR="00F57E14" w:rsidRPr="00C7204B" w:rsidRDefault="0096496D">
      <w:pPr>
        <w:pStyle w:val="TableofFigures"/>
        <w:tabs>
          <w:tab w:val="right" w:leader="dot" w:pos="9350"/>
        </w:tabs>
        <w:rPr>
          <w:rFonts w:asciiTheme="minorHAnsi" w:eastAsiaTheme="minorEastAsia" w:hAnsiTheme="minorHAnsi" w:cstheme="minorBidi"/>
          <w:noProof/>
          <w:sz w:val="24"/>
        </w:rPr>
      </w:pPr>
      <w:hyperlink w:anchor="_Toc469569091" w:history="1">
        <w:r w:rsidR="00F57E14" w:rsidRPr="00C7204B">
          <w:rPr>
            <w:rStyle w:val="Hyperlink"/>
            <w:noProof/>
            <w:sz w:val="24"/>
          </w:rPr>
          <w:t>Figure 9: Environment check</w:t>
        </w:r>
        <w:r w:rsidR="00F57E14" w:rsidRPr="00C7204B">
          <w:rPr>
            <w:noProof/>
            <w:webHidden/>
            <w:sz w:val="24"/>
          </w:rPr>
          <w:tab/>
        </w:r>
        <w:r w:rsidR="00F57E14" w:rsidRPr="00C7204B">
          <w:rPr>
            <w:noProof/>
            <w:webHidden/>
            <w:sz w:val="24"/>
          </w:rPr>
          <w:fldChar w:fldCharType="begin"/>
        </w:r>
        <w:r w:rsidR="00F57E14" w:rsidRPr="00C7204B">
          <w:rPr>
            <w:noProof/>
            <w:webHidden/>
            <w:sz w:val="24"/>
          </w:rPr>
          <w:instrText xml:space="preserve"> PAGEREF _Toc469569091 \h </w:instrText>
        </w:r>
        <w:r w:rsidR="00F57E14" w:rsidRPr="00C7204B">
          <w:rPr>
            <w:noProof/>
            <w:webHidden/>
            <w:sz w:val="24"/>
          </w:rPr>
        </w:r>
        <w:r w:rsidR="00F57E14" w:rsidRPr="00C7204B">
          <w:rPr>
            <w:noProof/>
            <w:webHidden/>
            <w:sz w:val="24"/>
          </w:rPr>
          <w:fldChar w:fldCharType="separate"/>
        </w:r>
        <w:r w:rsidR="00325C41">
          <w:rPr>
            <w:noProof/>
            <w:webHidden/>
            <w:sz w:val="24"/>
          </w:rPr>
          <w:t>20</w:t>
        </w:r>
        <w:r w:rsidR="00F57E14" w:rsidRPr="00C7204B">
          <w:rPr>
            <w:noProof/>
            <w:webHidden/>
            <w:sz w:val="24"/>
          </w:rPr>
          <w:fldChar w:fldCharType="end"/>
        </w:r>
      </w:hyperlink>
    </w:p>
    <w:p w14:paraId="3955DE5B" w14:textId="3592DB10" w:rsidR="00F57E14" w:rsidRPr="00C7204B" w:rsidRDefault="0096496D">
      <w:pPr>
        <w:pStyle w:val="TableofFigures"/>
        <w:tabs>
          <w:tab w:val="right" w:leader="dot" w:pos="9350"/>
        </w:tabs>
        <w:rPr>
          <w:rFonts w:asciiTheme="minorHAnsi" w:eastAsiaTheme="minorEastAsia" w:hAnsiTheme="minorHAnsi" w:cstheme="minorBidi"/>
          <w:noProof/>
          <w:sz w:val="24"/>
        </w:rPr>
      </w:pPr>
      <w:hyperlink w:anchor="_Toc469569092" w:history="1">
        <w:r w:rsidR="00F57E14" w:rsidRPr="00C7204B">
          <w:rPr>
            <w:rStyle w:val="Hyperlink"/>
            <w:noProof/>
            <w:sz w:val="24"/>
          </w:rPr>
          <w:t>Figure 10: LR*5.2*462 Captured Installation Example</w:t>
        </w:r>
        <w:r w:rsidR="00F57E14" w:rsidRPr="00C7204B">
          <w:rPr>
            <w:noProof/>
            <w:webHidden/>
            <w:sz w:val="24"/>
          </w:rPr>
          <w:tab/>
        </w:r>
        <w:r w:rsidR="00F57E14" w:rsidRPr="00C7204B">
          <w:rPr>
            <w:noProof/>
            <w:webHidden/>
            <w:sz w:val="24"/>
          </w:rPr>
          <w:fldChar w:fldCharType="begin"/>
        </w:r>
        <w:r w:rsidR="00F57E14" w:rsidRPr="00C7204B">
          <w:rPr>
            <w:noProof/>
            <w:webHidden/>
            <w:sz w:val="24"/>
          </w:rPr>
          <w:instrText xml:space="preserve"> PAGEREF _Toc469569092 \h </w:instrText>
        </w:r>
        <w:r w:rsidR="00F57E14" w:rsidRPr="00C7204B">
          <w:rPr>
            <w:noProof/>
            <w:webHidden/>
            <w:sz w:val="24"/>
          </w:rPr>
        </w:r>
        <w:r w:rsidR="00F57E14" w:rsidRPr="00C7204B">
          <w:rPr>
            <w:noProof/>
            <w:webHidden/>
            <w:sz w:val="24"/>
          </w:rPr>
          <w:fldChar w:fldCharType="separate"/>
        </w:r>
        <w:r w:rsidR="00325C41">
          <w:rPr>
            <w:noProof/>
            <w:webHidden/>
            <w:sz w:val="24"/>
          </w:rPr>
          <w:t>26</w:t>
        </w:r>
        <w:r w:rsidR="00F57E14" w:rsidRPr="00C7204B">
          <w:rPr>
            <w:noProof/>
            <w:webHidden/>
            <w:sz w:val="24"/>
          </w:rPr>
          <w:fldChar w:fldCharType="end"/>
        </w:r>
      </w:hyperlink>
    </w:p>
    <w:p w14:paraId="2E40163C" w14:textId="10521905" w:rsidR="00F57E14" w:rsidRDefault="0096496D">
      <w:pPr>
        <w:pStyle w:val="TableofFigures"/>
        <w:tabs>
          <w:tab w:val="right" w:leader="dot" w:pos="9350"/>
        </w:tabs>
        <w:rPr>
          <w:rFonts w:asciiTheme="minorHAnsi" w:eastAsiaTheme="minorEastAsia" w:hAnsiTheme="minorHAnsi" w:cstheme="minorBidi"/>
          <w:noProof/>
          <w:szCs w:val="22"/>
        </w:rPr>
      </w:pPr>
      <w:hyperlink w:anchor="_Toc469569093" w:history="1">
        <w:r w:rsidR="00F57E14" w:rsidRPr="00C7204B">
          <w:rPr>
            <w:rStyle w:val="Hyperlink"/>
            <w:noProof/>
            <w:sz w:val="24"/>
          </w:rPr>
          <w:t>Figure 11: LR*5.2*469 Captured Installation Example</w:t>
        </w:r>
        <w:r w:rsidR="00F57E14" w:rsidRPr="00C7204B">
          <w:rPr>
            <w:noProof/>
            <w:webHidden/>
            <w:sz w:val="24"/>
          </w:rPr>
          <w:tab/>
        </w:r>
        <w:r w:rsidR="00F57E14" w:rsidRPr="00C7204B">
          <w:rPr>
            <w:noProof/>
            <w:webHidden/>
            <w:sz w:val="24"/>
          </w:rPr>
          <w:fldChar w:fldCharType="begin"/>
        </w:r>
        <w:r w:rsidR="00F57E14" w:rsidRPr="00C7204B">
          <w:rPr>
            <w:noProof/>
            <w:webHidden/>
            <w:sz w:val="24"/>
          </w:rPr>
          <w:instrText xml:space="preserve"> PAGEREF _Toc469569093 \h </w:instrText>
        </w:r>
        <w:r w:rsidR="00F57E14" w:rsidRPr="00C7204B">
          <w:rPr>
            <w:noProof/>
            <w:webHidden/>
            <w:sz w:val="24"/>
          </w:rPr>
        </w:r>
        <w:r w:rsidR="00F57E14" w:rsidRPr="00C7204B">
          <w:rPr>
            <w:noProof/>
            <w:webHidden/>
            <w:sz w:val="24"/>
          </w:rPr>
          <w:fldChar w:fldCharType="separate"/>
        </w:r>
        <w:r w:rsidR="00325C41">
          <w:rPr>
            <w:noProof/>
            <w:webHidden/>
            <w:sz w:val="24"/>
          </w:rPr>
          <w:t>33</w:t>
        </w:r>
        <w:r w:rsidR="00F57E14" w:rsidRPr="00C7204B">
          <w:rPr>
            <w:noProof/>
            <w:webHidden/>
            <w:sz w:val="24"/>
          </w:rPr>
          <w:fldChar w:fldCharType="end"/>
        </w:r>
      </w:hyperlink>
    </w:p>
    <w:p w14:paraId="5773810A" w14:textId="71F40E61" w:rsidR="001F3C72" w:rsidRDefault="001F3C72" w:rsidP="001F3C72">
      <w:pPr>
        <w:spacing w:before="120" w:after="120"/>
        <w:rPr>
          <w:b/>
          <w:sz w:val="24"/>
        </w:rPr>
      </w:pPr>
      <w:r w:rsidRPr="006B35BB">
        <w:rPr>
          <w:b/>
          <w:sz w:val="24"/>
        </w:rPr>
        <w:fldChar w:fldCharType="end"/>
      </w:r>
    </w:p>
    <w:p w14:paraId="052A4982" w14:textId="77777777" w:rsidR="001F3C72" w:rsidRPr="004F344F" w:rsidRDefault="00A331DB" w:rsidP="001F3C72">
      <w:pPr>
        <w:spacing w:before="120" w:after="120"/>
        <w:jc w:val="center"/>
        <w:rPr>
          <w:rFonts w:ascii="Arial" w:hAnsi="Arial" w:cs="Arial"/>
          <w:b/>
          <w:sz w:val="28"/>
          <w:szCs w:val="28"/>
        </w:rPr>
      </w:pPr>
      <w:r w:rsidRPr="004F344F">
        <w:rPr>
          <w:rFonts w:ascii="Arial" w:hAnsi="Arial" w:cs="Arial"/>
          <w:b/>
          <w:sz w:val="28"/>
          <w:szCs w:val="28"/>
        </w:rPr>
        <w:t>List</w:t>
      </w:r>
      <w:r w:rsidR="001F3C72" w:rsidRPr="004F344F">
        <w:rPr>
          <w:rFonts w:ascii="Arial" w:hAnsi="Arial" w:cs="Arial"/>
          <w:b/>
          <w:sz w:val="28"/>
          <w:szCs w:val="28"/>
        </w:rPr>
        <w:t xml:space="preserve"> of Tables</w:t>
      </w:r>
    </w:p>
    <w:p w14:paraId="25C6D5C2" w14:textId="047B59F4" w:rsidR="00A64BF4" w:rsidRPr="00CB7D17" w:rsidRDefault="001F3C72">
      <w:pPr>
        <w:pStyle w:val="TableofFigures"/>
        <w:tabs>
          <w:tab w:val="right" w:leader="dot" w:pos="9350"/>
        </w:tabs>
        <w:rPr>
          <w:rFonts w:asciiTheme="minorHAnsi" w:eastAsiaTheme="minorEastAsia" w:hAnsiTheme="minorHAnsi" w:cstheme="minorBidi"/>
          <w:noProof/>
          <w:sz w:val="24"/>
        </w:rPr>
      </w:pPr>
      <w:r w:rsidRPr="00C7204B">
        <w:rPr>
          <w:rFonts w:ascii="Arial" w:hAnsi="Arial" w:cs="Arial"/>
          <w:sz w:val="24"/>
        </w:rPr>
        <w:fldChar w:fldCharType="begin"/>
      </w:r>
      <w:r w:rsidRPr="00C7204B">
        <w:rPr>
          <w:rFonts w:ascii="Arial" w:hAnsi="Arial" w:cs="Arial"/>
          <w:sz w:val="24"/>
        </w:rPr>
        <w:instrText xml:space="preserve"> TOC \h \z \c "Table" </w:instrText>
      </w:r>
      <w:r w:rsidRPr="00C7204B">
        <w:rPr>
          <w:rFonts w:ascii="Arial" w:hAnsi="Arial" w:cs="Arial"/>
          <w:sz w:val="24"/>
        </w:rPr>
        <w:fldChar w:fldCharType="separate"/>
      </w:r>
      <w:hyperlink w:anchor="_Toc469575445" w:history="1">
        <w:r w:rsidR="00A64BF4" w:rsidRPr="00CB7D17">
          <w:rPr>
            <w:rStyle w:val="Hyperlink"/>
            <w:bCs/>
            <w:noProof/>
            <w:sz w:val="24"/>
          </w:rPr>
          <w:t>Table 1: Deployment, Installation, Back-out, and Rollback Roles and Responsibilities</w:t>
        </w:r>
        <w:r w:rsidR="00A64BF4" w:rsidRPr="00CB7D17">
          <w:rPr>
            <w:noProof/>
            <w:webHidden/>
            <w:sz w:val="24"/>
          </w:rPr>
          <w:tab/>
        </w:r>
        <w:r w:rsidR="00A64BF4" w:rsidRPr="00CB7D17">
          <w:rPr>
            <w:noProof/>
            <w:webHidden/>
            <w:sz w:val="24"/>
          </w:rPr>
          <w:fldChar w:fldCharType="begin"/>
        </w:r>
        <w:r w:rsidR="00A64BF4" w:rsidRPr="00CB7D17">
          <w:rPr>
            <w:noProof/>
            <w:webHidden/>
            <w:sz w:val="24"/>
          </w:rPr>
          <w:instrText xml:space="preserve"> PAGEREF _Toc469575445 \h </w:instrText>
        </w:r>
        <w:r w:rsidR="00A64BF4" w:rsidRPr="00CB7D17">
          <w:rPr>
            <w:noProof/>
            <w:webHidden/>
            <w:sz w:val="24"/>
          </w:rPr>
        </w:r>
        <w:r w:rsidR="00A64BF4" w:rsidRPr="00CB7D17">
          <w:rPr>
            <w:noProof/>
            <w:webHidden/>
            <w:sz w:val="24"/>
          </w:rPr>
          <w:fldChar w:fldCharType="separate"/>
        </w:r>
        <w:r w:rsidR="00325C41">
          <w:rPr>
            <w:noProof/>
            <w:webHidden/>
            <w:sz w:val="24"/>
          </w:rPr>
          <w:t>3</w:t>
        </w:r>
        <w:r w:rsidR="00A64BF4" w:rsidRPr="00CB7D17">
          <w:rPr>
            <w:noProof/>
            <w:webHidden/>
            <w:sz w:val="24"/>
          </w:rPr>
          <w:fldChar w:fldCharType="end"/>
        </w:r>
      </w:hyperlink>
    </w:p>
    <w:p w14:paraId="58034CDD" w14:textId="482FAA7C" w:rsidR="00A64BF4" w:rsidRPr="00CB7D17" w:rsidRDefault="0096496D">
      <w:pPr>
        <w:pStyle w:val="TableofFigures"/>
        <w:tabs>
          <w:tab w:val="right" w:leader="dot" w:pos="9350"/>
        </w:tabs>
        <w:rPr>
          <w:rFonts w:asciiTheme="minorHAnsi" w:eastAsiaTheme="minorEastAsia" w:hAnsiTheme="minorHAnsi" w:cstheme="minorBidi"/>
          <w:noProof/>
          <w:sz w:val="24"/>
        </w:rPr>
      </w:pPr>
      <w:hyperlink w:anchor="_Toc469575446" w:history="1">
        <w:r w:rsidR="00A64BF4" w:rsidRPr="00CB7D17">
          <w:rPr>
            <w:rStyle w:val="Hyperlink"/>
            <w:noProof/>
            <w:sz w:val="24"/>
          </w:rPr>
          <w:t>Table 2: Deployment and Installation Schedule</w:t>
        </w:r>
        <w:r w:rsidR="00A64BF4" w:rsidRPr="00CB7D17">
          <w:rPr>
            <w:noProof/>
            <w:webHidden/>
            <w:sz w:val="24"/>
          </w:rPr>
          <w:tab/>
        </w:r>
        <w:r w:rsidR="00A64BF4" w:rsidRPr="00CB7D17">
          <w:rPr>
            <w:noProof/>
            <w:webHidden/>
            <w:sz w:val="24"/>
          </w:rPr>
          <w:fldChar w:fldCharType="begin"/>
        </w:r>
        <w:r w:rsidR="00A64BF4" w:rsidRPr="00CB7D17">
          <w:rPr>
            <w:noProof/>
            <w:webHidden/>
            <w:sz w:val="24"/>
          </w:rPr>
          <w:instrText xml:space="preserve"> PAGEREF _Toc469575446 \h </w:instrText>
        </w:r>
        <w:r w:rsidR="00A64BF4" w:rsidRPr="00CB7D17">
          <w:rPr>
            <w:noProof/>
            <w:webHidden/>
            <w:sz w:val="24"/>
          </w:rPr>
        </w:r>
        <w:r w:rsidR="00A64BF4" w:rsidRPr="00CB7D17">
          <w:rPr>
            <w:noProof/>
            <w:webHidden/>
            <w:sz w:val="24"/>
          </w:rPr>
          <w:fldChar w:fldCharType="separate"/>
        </w:r>
        <w:r w:rsidR="00325C41">
          <w:rPr>
            <w:noProof/>
            <w:webHidden/>
            <w:sz w:val="24"/>
          </w:rPr>
          <w:t>4</w:t>
        </w:r>
        <w:r w:rsidR="00A64BF4" w:rsidRPr="00CB7D17">
          <w:rPr>
            <w:noProof/>
            <w:webHidden/>
            <w:sz w:val="24"/>
          </w:rPr>
          <w:fldChar w:fldCharType="end"/>
        </w:r>
      </w:hyperlink>
    </w:p>
    <w:p w14:paraId="11A8AEE0" w14:textId="5443C17B" w:rsidR="00A64BF4" w:rsidRPr="00CB7D17" w:rsidRDefault="0096496D">
      <w:pPr>
        <w:pStyle w:val="TableofFigures"/>
        <w:tabs>
          <w:tab w:val="right" w:leader="dot" w:pos="9350"/>
        </w:tabs>
        <w:rPr>
          <w:rFonts w:asciiTheme="minorHAnsi" w:eastAsiaTheme="minorEastAsia" w:hAnsiTheme="minorHAnsi" w:cstheme="minorBidi"/>
          <w:noProof/>
          <w:sz w:val="24"/>
        </w:rPr>
      </w:pPr>
      <w:hyperlink w:anchor="_Toc469575447" w:history="1">
        <w:r w:rsidR="00A64BF4" w:rsidRPr="00CB7D17">
          <w:rPr>
            <w:rStyle w:val="Hyperlink"/>
            <w:noProof/>
            <w:sz w:val="24"/>
          </w:rPr>
          <w:t>Table 3: Releases for Installation</w:t>
        </w:r>
        <w:r w:rsidR="00A64BF4" w:rsidRPr="00CB7D17">
          <w:rPr>
            <w:noProof/>
            <w:webHidden/>
            <w:sz w:val="24"/>
          </w:rPr>
          <w:tab/>
        </w:r>
        <w:r w:rsidR="00A64BF4" w:rsidRPr="00CB7D17">
          <w:rPr>
            <w:noProof/>
            <w:webHidden/>
            <w:sz w:val="24"/>
          </w:rPr>
          <w:fldChar w:fldCharType="begin"/>
        </w:r>
        <w:r w:rsidR="00A64BF4" w:rsidRPr="00CB7D17">
          <w:rPr>
            <w:noProof/>
            <w:webHidden/>
            <w:sz w:val="24"/>
          </w:rPr>
          <w:instrText xml:space="preserve"> PAGEREF _Toc469575447 \h </w:instrText>
        </w:r>
        <w:r w:rsidR="00A64BF4" w:rsidRPr="00CB7D17">
          <w:rPr>
            <w:noProof/>
            <w:webHidden/>
            <w:sz w:val="24"/>
          </w:rPr>
        </w:r>
        <w:r w:rsidR="00A64BF4" w:rsidRPr="00CB7D17">
          <w:rPr>
            <w:noProof/>
            <w:webHidden/>
            <w:sz w:val="24"/>
          </w:rPr>
          <w:fldChar w:fldCharType="separate"/>
        </w:r>
        <w:r w:rsidR="00325C41">
          <w:rPr>
            <w:noProof/>
            <w:webHidden/>
            <w:sz w:val="24"/>
          </w:rPr>
          <w:t>5</w:t>
        </w:r>
        <w:r w:rsidR="00A64BF4" w:rsidRPr="00CB7D17">
          <w:rPr>
            <w:noProof/>
            <w:webHidden/>
            <w:sz w:val="24"/>
          </w:rPr>
          <w:fldChar w:fldCharType="end"/>
        </w:r>
      </w:hyperlink>
    </w:p>
    <w:p w14:paraId="0F499321" w14:textId="488FCF55" w:rsidR="00A64BF4" w:rsidRPr="00CB7D17" w:rsidRDefault="0096496D">
      <w:pPr>
        <w:pStyle w:val="TableofFigures"/>
        <w:tabs>
          <w:tab w:val="right" w:leader="dot" w:pos="9350"/>
        </w:tabs>
        <w:rPr>
          <w:rFonts w:asciiTheme="minorHAnsi" w:eastAsiaTheme="minorEastAsia" w:hAnsiTheme="minorHAnsi" w:cstheme="minorBidi"/>
          <w:noProof/>
          <w:sz w:val="24"/>
        </w:rPr>
      </w:pPr>
      <w:hyperlink w:anchor="_Toc469575448" w:history="1">
        <w:r w:rsidR="00A64BF4" w:rsidRPr="00CB7D17">
          <w:rPr>
            <w:rStyle w:val="Hyperlink"/>
            <w:noProof/>
            <w:sz w:val="24"/>
          </w:rPr>
          <w:t xml:space="preserve">Table 4: </w:t>
        </w:r>
        <w:r w:rsidR="00A64BF4" w:rsidRPr="00CB7D17">
          <w:rPr>
            <w:rStyle w:val="Hyperlink"/>
            <w:noProof/>
            <w:sz w:val="24"/>
            <w:lang w:val="fr-FR"/>
          </w:rPr>
          <w:t>M Code Installation Instructions for Patch LR*5.2*462</w:t>
        </w:r>
        <w:r w:rsidR="00A64BF4" w:rsidRPr="00CB7D17">
          <w:rPr>
            <w:noProof/>
            <w:webHidden/>
            <w:sz w:val="24"/>
          </w:rPr>
          <w:tab/>
        </w:r>
        <w:r w:rsidR="00A64BF4" w:rsidRPr="00CB7D17">
          <w:rPr>
            <w:noProof/>
            <w:webHidden/>
            <w:sz w:val="24"/>
          </w:rPr>
          <w:fldChar w:fldCharType="begin"/>
        </w:r>
        <w:r w:rsidR="00A64BF4" w:rsidRPr="00CB7D17">
          <w:rPr>
            <w:noProof/>
            <w:webHidden/>
            <w:sz w:val="24"/>
          </w:rPr>
          <w:instrText xml:space="preserve"> PAGEREF _Toc469575448 \h </w:instrText>
        </w:r>
        <w:r w:rsidR="00A64BF4" w:rsidRPr="00CB7D17">
          <w:rPr>
            <w:noProof/>
            <w:webHidden/>
            <w:sz w:val="24"/>
          </w:rPr>
        </w:r>
        <w:r w:rsidR="00A64BF4" w:rsidRPr="00CB7D17">
          <w:rPr>
            <w:noProof/>
            <w:webHidden/>
            <w:sz w:val="24"/>
          </w:rPr>
          <w:fldChar w:fldCharType="separate"/>
        </w:r>
        <w:r w:rsidR="00325C41">
          <w:rPr>
            <w:noProof/>
            <w:webHidden/>
            <w:sz w:val="24"/>
          </w:rPr>
          <w:t>6</w:t>
        </w:r>
        <w:r w:rsidR="00A64BF4" w:rsidRPr="00CB7D17">
          <w:rPr>
            <w:noProof/>
            <w:webHidden/>
            <w:sz w:val="24"/>
          </w:rPr>
          <w:fldChar w:fldCharType="end"/>
        </w:r>
      </w:hyperlink>
    </w:p>
    <w:p w14:paraId="149E24F8" w14:textId="575753CA" w:rsidR="00A64BF4" w:rsidRPr="00CB7D17" w:rsidRDefault="0096496D">
      <w:pPr>
        <w:pStyle w:val="TableofFigures"/>
        <w:tabs>
          <w:tab w:val="right" w:leader="dot" w:pos="9350"/>
        </w:tabs>
        <w:rPr>
          <w:rFonts w:asciiTheme="minorHAnsi" w:eastAsiaTheme="minorEastAsia" w:hAnsiTheme="minorHAnsi" w:cstheme="minorBidi"/>
          <w:noProof/>
          <w:sz w:val="24"/>
        </w:rPr>
      </w:pPr>
      <w:hyperlink w:anchor="_Toc469575449" w:history="1">
        <w:r w:rsidR="00A64BF4" w:rsidRPr="00CB7D17">
          <w:rPr>
            <w:rStyle w:val="Hyperlink"/>
            <w:noProof/>
            <w:sz w:val="24"/>
          </w:rPr>
          <w:t>Table 5: Pre-Installation Instructions for Patch LR*5.2*469</w:t>
        </w:r>
        <w:r w:rsidR="00A64BF4" w:rsidRPr="00CB7D17">
          <w:rPr>
            <w:noProof/>
            <w:webHidden/>
            <w:sz w:val="24"/>
          </w:rPr>
          <w:tab/>
        </w:r>
        <w:r w:rsidR="00A64BF4" w:rsidRPr="00CB7D17">
          <w:rPr>
            <w:noProof/>
            <w:webHidden/>
            <w:sz w:val="24"/>
          </w:rPr>
          <w:fldChar w:fldCharType="begin"/>
        </w:r>
        <w:r w:rsidR="00A64BF4" w:rsidRPr="00CB7D17">
          <w:rPr>
            <w:noProof/>
            <w:webHidden/>
            <w:sz w:val="24"/>
          </w:rPr>
          <w:instrText xml:space="preserve"> PAGEREF _Toc469575449 \h </w:instrText>
        </w:r>
        <w:r w:rsidR="00A64BF4" w:rsidRPr="00CB7D17">
          <w:rPr>
            <w:noProof/>
            <w:webHidden/>
            <w:sz w:val="24"/>
          </w:rPr>
        </w:r>
        <w:r w:rsidR="00A64BF4" w:rsidRPr="00CB7D17">
          <w:rPr>
            <w:noProof/>
            <w:webHidden/>
            <w:sz w:val="24"/>
          </w:rPr>
          <w:fldChar w:fldCharType="separate"/>
        </w:r>
        <w:r w:rsidR="00325C41">
          <w:rPr>
            <w:noProof/>
            <w:webHidden/>
            <w:sz w:val="24"/>
          </w:rPr>
          <w:t>8</w:t>
        </w:r>
        <w:r w:rsidR="00A64BF4" w:rsidRPr="00CB7D17">
          <w:rPr>
            <w:noProof/>
            <w:webHidden/>
            <w:sz w:val="24"/>
          </w:rPr>
          <w:fldChar w:fldCharType="end"/>
        </w:r>
      </w:hyperlink>
    </w:p>
    <w:p w14:paraId="11FCF89E" w14:textId="58DA8E42" w:rsidR="00A64BF4" w:rsidRDefault="0096496D">
      <w:pPr>
        <w:pStyle w:val="TableofFigures"/>
        <w:tabs>
          <w:tab w:val="right" w:leader="dot" w:pos="9350"/>
        </w:tabs>
        <w:rPr>
          <w:rFonts w:asciiTheme="minorHAnsi" w:eastAsiaTheme="minorEastAsia" w:hAnsiTheme="minorHAnsi" w:cstheme="minorBidi"/>
          <w:noProof/>
          <w:szCs w:val="22"/>
        </w:rPr>
      </w:pPr>
      <w:hyperlink w:anchor="_Toc469575450" w:history="1">
        <w:r w:rsidR="00A64BF4" w:rsidRPr="00CB7D17">
          <w:rPr>
            <w:rStyle w:val="Hyperlink"/>
            <w:noProof/>
            <w:sz w:val="24"/>
          </w:rPr>
          <w:t xml:space="preserve">Table 6: </w:t>
        </w:r>
        <w:r w:rsidR="00A64BF4" w:rsidRPr="00CB7D17">
          <w:rPr>
            <w:rStyle w:val="Hyperlink"/>
            <w:noProof/>
            <w:sz w:val="24"/>
            <w:lang w:val="fr-FR"/>
          </w:rPr>
          <w:t>M Code Installation Instructions for Patch LR*5.2*469</w:t>
        </w:r>
        <w:r w:rsidR="00A64BF4" w:rsidRPr="00CB7D17">
          <w:rPr>
            <w:noProof/>
            <w:webHidden/>
            <w:sz w:val="24"/>
          </w:rPr>
          <w:tab/>
        </w:r>
        <w:r w:rsidR="00A64BF4" w:rsidRPr="00CB7D17">
          <w:rPr>
            <w:noProof/>
            <w:webHidden/>
            <w:sz w:val="24"/>
          </w:rPr>
          <w:fldChar w:fldCharType="begin"/>
        </w:r>
        <w:r w:rsidR="00A64BF4" w:rsidRPr="00CB7D17">
          <w:rPr>
            <w:noProof/>
            <w:webHidden/>
            <w:sz w:val="24"/>
          </w:rPr>
          <w:instrText xml:space="preserve"> PAGEREF _Toc469575450 \h </w:instrText>
        </w:r>
        <w:r w:rsidR="00A64BF4" w:rsidRPr="00CB7D17">
          <w:rPr>
            <w:noProof/>
            <w:webHidden/>
            <w:sz w:val="24"/>
          </w:rPr>
        </w:r>
        <w:r w:rsidR="00A64BF4" w:rsidRPr="00CB7D17">
          <w:rPr>
            <w:noProof/>
            <w:webHidden/>
            <w:sz w:val="24"/>
          </w:rPr>
          <w:fldChar w:fldCharType="separate"/>
        </w:r>
        <w:r w:rsidR="00325C41">
          <w:rPr>
            <w:noProof/>
            <w:webHidden/>
            <w:sz w:val="24"/>
          </w:rPr>
          <w:t>22</w:t>
        </w:r>
        <w:r w:rsidR="00A64BF4" w:rsidRPr="00CB7D17">
          <w:rPr>
            <w:noProof/>
            <w:webHidden/>
            <w:sz w:val="24"/>
          </w:rPr>
          <w:fldChar w:fldCharType="end"/>
        </w:r>
      </w:hyperlink>
    </w:p>
    <w:p w14:paraId="0BE72C67" w14:textId="6FB8F61E" w:rsidR="00295EA3" w:rsidRPr="00C7204B" w:rsidRDefault="001F3C72" w:rsidP="00295EA3">
      <w:pPr>
        <w:pStyle w:val="TableofFigures"/>
        <w:tabs>
          <w:tab w:val="right" w:leader="dot" w:pos="9350"/>
        </w:tabs>
        <w:rPr>
          <w:sz w:val="24"/>
        </w:rPr>
      </w:pPr>
      <w:r w:rsidRPr="00C7204B">
        <w:rPr>
          <w:rFonts w:ascii="Arial" w:hAnsi="Arial" w:cs="Arial"/>
          <w:sz w:val="24"/>
        </w:rPr>
        <w:fldChar w:fldCharType="end"/>
      </w:r>
    </w:p>
    <w:p w14:paraId="3E9F2D35" w14:textId="77777777" w:rsidR="004F3A80" w:rsidRDefault="004F3A80" w:rsidP="00F866E3">
      <w:pPr>
        <w:pStyle w:val="TOC1"/>
        <w:sectPr w:rsidR="004F3A80" w:rsidSect="00E24AE0">
          <w:footerReference w:type="default" r:id="rId13"/>
          <w:pgSz w:w="12240" w:h="15840" w:code="1"/>
          <w:pgMar w:top="1440" w:right="1440" w:bottom="1440" w:left="1440" w:header="720" w:footer="720" w:gutter="0"/>
          <w:pgNumType w:fmt="lowerRoman" w:start="1"/>
          <w:cols w:space="720"/>
          <w:docGrid w:linePitch="360"/>
        </w:sectPr>
      </w:pPr>
    </w:p>
    <w:p w14:paraId="7B961029" w14:textId="77777777" w:rsidR="00F07689" w:rsidRPr="00F07689" w:rsidRDefault="00F07689" w:rsidP="009123D8">
      <w:pPr>
        <w:pStyle w:val="Heading1"/>
      </w:pPr>
      <w:bookmarkStart w:id="1" w:name="_Toc421540852"/>
      <w:bookmarkStart w:id="2" w:name="_Toc455566795"/>
      <w:bookmarkStart w:id="3" w:name="_Toc466756557"/>
      <w:bookmarkStart w:id="4" w:name="_Toc468175998"/>
      <w:bookmarkStart w:id="5" w:name="_Toc468198211"/>
      <w:bookmarkStart w:id="6" w:name="_Toc469570379"/>
      <w:bookmarkEnd w:id="0"/>
      <w:r w:rsidRPr="00F07689">
        <w:lastRenderedPageBreak/>
        <w:t>Introduction</w:t>
      </w:r>
      <w:bookmarkEnd w:id="1"/>
      <w:bookmarkEnd w:id="2"/>
      <w:bookmarkEnd w:id="3"/>
      <w:bookmarkEnd w:id="4"/>
      <w:bookmarkEnd w:id="5"/>
      <w:bookmarkEnd w:id="6"/>
    </w:p>
    <w:p w14:paraId="7527925D" w14:textId="46CC7A73" w:rsidR="00797AAC" w:rsidRPr="00D67E34" w:rsidRDefault="00F07689" w:rsidP="00797AAC">
      <w:pPr>
        <w:spacing w:before="120" w:after="120"/>
        <w:rPr>
          <w:sz w:val="24"/>
        </w:rPr>
      </w:pPr>
      <w:r w:rsidRPr="00D67E34">
        <w:rPr>
          <w:sz w:val="24"/>
        </w:rPr>
        <w:t xml:space="preserve">This document describes </w:t>
      </w:r>
      <w:r w:rsidR="001A0330" w:rsidRPr="00D67E34">
        <w:rPr>
          <w:sz w:val="24"/>
        </w:rPr>
        <w:t>how</w:t>
      </w:r>
      <w:r w:rsidR="001C3CD8" w:rsidRPr="00D67E34">
        <w:rPr>
          <w:sz w:val="24"/>
        </w:rPr>
        <w:t xml:space="preserve"> to deploy and install patches LR*5.2*462 and LR*5.2*469</w:t>
      </w:r>
      <w:r w:rsidRPr="00D67E34">
        <w:rPr>
          <w:i/>
          <w:color w:val="0000FF"/>
          <w:sz w:val="24"/>
        </w:rPr>
        <w:t>,</w:t>
      </w:r>
      <w:r w:rsidRPr="00D67E34">
        <w:rPr>
          <w:sz w:val="24"/>
        </w:rPr>
        <w:t xml:space="preserve"> </w:t>
      </w:r>
      <w:r w:rsidR="001A0330" w:rsidRPr="00D67E34">
        <w:rPr>
          <w:sz w:val="24"/>
        </w:rPr>
        <w:t>as well as how to back-out the product and rollback to a previous version or data set.</w:t>
      </w:r>
      <w:r w:rsidRPr="00D67E34">
        <w:rPr>
          <w:sz w:val="24"/>
        </w:rPr>
        <w:t xml:space="preserve"> This document is a companion to the project </w:t>
      </w:r>
      <w:r w:rsidR="001A0330" w:rsidRPr="00D67E34">
        <w:rPr>
          <w:sz w:val="24"/>
        </w:rPr>
        <w:t xml:space="preserve">charter and </w:t>
      </w:r>
      <w:r w:rsidRPr="00D67E34">
        <w:rPr>
          <w:sz w:val="24"/>
        </w:rPr>
        <w:t xml:space="preserve">management plan for this effort. </w:t>
      </w:r>
    </w:p>
    <w:p w14:paraId="2A5B87F0" w14:textId="5904D651" w:rsidR="00797AAC" w:rsidRPr="00D67E34" w:rsidRDefault="00797AAC" w:rsidP="00797AAC">
      <w:pPr>
        <w:pStyle w:val="BodyText"/>
      </w:pPr>
      <w:r>
        <w:rPr>
          <w:szCs w:val="24"/>
        </w:rPr>
        <w:t>Overall, the VLE AP Order Dialog will provide standardization to the current process of AP Order, thereby effectively increasing accuracy, efficiency, and tracking capabilities of specimen processing.  The VLE AP Order Dialog will eliminate the</w:t>
      </w:r>
      <w:r>
        <w:t xml:space="preserve"> manual transcription of handwritten information from the Standard Form (SF) 515 into the existing AP Order </w:t>
      </w:r>
      <w:r w:rsidRPr="00FC78E9">
        <w:rPr>
          <w:iCs/>
        </w:rPr>
        <w:t xml:space="preserve">Dialog </w:t>
      </w:r>
      <w:r w:rsidR="009E0001">
        <w:t xml:space="preserve">thereby reducing </w:t>
      </w:r>
      <w:r w:rsidRPr="00FC78E9">
        <w:t>the</w:t>
      </w:r>
      <w:r w:rsidR="009E0001">
        <w:t xml:space="preserve"> amount of</w:t>
      </w:r>
      <w:r w:rsidRPr="00FC78E9">
        <w:t xml:space="preserve"> misidentification of patients, and providing a mechanism to confirm a patient-specimen match.</w:t>
      </w:r>
    </w:p>
    <w:p w14:paraId="081A94CE" w14:textId="01A47EF7" w:rsidR="00401709" w:rsidRDefault="00D67E34" w:rsidP="00797AAC">
      <w:pPr>
        <w:autoSpaceDE w:val="0"/>
        <w:autoSpaceDN w:val="0"/>
        <w:adjustRightInd w:val="0"/>
        <w:spacing w:before="120" w:after="120"/>
        <w:rPr>
          <w:sz w:val="24"/>
        </w:rPr>
      </w:pPr>
      <w:r w:rsidRPr="00D67E34">
        <w:rPr>
          <w:sz w:val="24"/>
        </w:rPr>
        <w:t xml:space="preserve">Patch LR*5.2*462 </w:t>
      </w:r>
      <w:r w:rsidR="002E57A7" w:rsidRPr="00D67E34">
        <w:rPr>
          <w:sz w:val="24"/>
        </w:rPr>
        <w:t>contains a modification to the LABORATORY TEST (#60), LAB ORDER ENTRY (#69), LABORATORY SITE (#69.9) and adds the new file LR CPRS PARAMETERS (#69.71).</w:t>
      </w:r>
    </w:p>
    <w:p w14:paraId="5A4DA623" w14:textId="0A40A89B" w:rsidR="001C617C" w:rsidRPr="00D67E34" w:rsidRDefault="00D67E34" w:rsidP="00797AAC">
      <w:pPr>
        <w:pStyle w:val="BodyText"/>
        <w:rPr>
          <w:szCs w:val="24"/>
        </w:rPr>
      </w:pPr>
      <w:r w:rsidRPr="00D67E34">
        <w:rPr>
          <w:szCs w:val="24"/>
        </w:rPr>
        <w:t>P</w:t>
      </w:r>
      <w:r w:rsidR="00401709" w:rsidRPr="00D67E34">
        <w:rPr>
          <w:szCs w:val="24"/>
        </w:rPr>
        <w:t>atch LR*5.2*469</w:t>
      </w:r>
      <w:r w:rsidR="007178FC" w:rsidRPr="00D67E34">
        <w:rPr>
          <w:szCs w:val="24"/>
        </w:rPr>
        <w:t xml:space="preserve"> </w:t>
      </w:r>
      <w:r w:rsidR="00401709" w:rsidRPr="00D67E34">
        <w:rPr>
          <w:szCs w:val="24"/>
        </w:rPr>
        <w:t>contains the new file LR AP DIALOG CONFIG (#69.73).  The LR AP DIALOG CONFIG</w:t>
      </w:r>
      <w:r w:rsidR="007178FC" w:rsidRPr="00D67E34">
        <w:rPr>
          <w:szCs w:val="24"/>
        </w:rPr>
        <w:t xml:space="preserve"> </w:t>
      </w:r>
      <w:r w:rsidR="00401709" w:rsidRPr="00D67E34">
        <w:rPr>
          <w:szCs w:val="24"/>
        </w:rPr>
        <w:t xml:space="preserve">(#69.73) file is used to support the building and functioning of the </w:t>
      </w:r>
      <w:r w:rsidR="00187EF7">
        <w:rPr>
          <w:szCs w:val="24"/>
        </w:rPr>
        <w:t>CPRS AP DIALOG for</w:t>
      </w:r>
      <w:r w:rsidR="00401709" w:rsidRPr="00D67E34">
        <w:rPr>
          <w:szCs w:val="24"/>
        </w:rPr>
        <w:t xml:space="preserve"> thirteen </w:t>
      </w:r>
      <w:r w:rsidR="00187EF7">
        <w:rPr>
          <w:szCs w:val="24"/>
        </w:rPr>
        <w:t>new tests/orderable items.</w:t>
      </w:r>
      <w:r w:rsidR="00401709" w:rsidRPr="00D67E34">
        <w:rPr>
          <w:szCs w:val="24"/>
        </w:rPr>
        <w:t xml:space="preserve"> </w:t>
      </w:r>
    </w:p>
    <w:p w14:paraId="2F890444" w14:textId="1160B471" w:rsidR="002E57A7" w:rsidRDefault="007178FC" w:rsidP="00D43A74">
      <w:pPr>
        <w:autoSpaceDE w:val="0"/>
        <w:autoSpaceDN w:val="0"/>
        <w:adjustRightInd w:val="0"/>
        <w:spacing w:after="120"/>
        <w:rPr>
          <w:sz w:val="24"/>
        </w:rPr>
      </w:pPr>
      <w:r w:rsidRPr="007178FC">
        <w:rPr>
          <w:sz w:val="24"/>
        </w:rPr>
        <w:t xml:space="preserve">The LR AP DIALOG CONFIG file was created to support the new LR OTHER LAB AP </w:t>
      </w:r>
      <w:r w:rsidR="007A6B48">
        <w:rPr>
          <w:sz w:val="24"/>
        </w:rPr>
        <w:t>TESTS order dialog</w:t>
      </w:r>
      <w:r w:rsidRPr="007178FC">
        <w:rPr>
          <w:sz w:val="24"/>
        </w:rPr>
        <w:t>.</w:t>
      </w:r>
    </w:p>
    <w:p w14:paraId="36758416" w14:textId="77777777" w:rsidR="00F07689" w:rsidRPr="00F07689" w:rsidRDefault="00F07689" w:rsidP="00957B61">
      <w:pPr>
        <w:pStyle w:val="Heading2"/>
      </w:pPr>
      <w:bookmarkStart w:id="7" w:name="_Toc411336914"/>
      <w:bookmarkStart w:id="8" w:name="_Toc421540853"/>
      <w:bookmarkStart w:id="9" w:name="_Toc455566796"/>
      <w:bookmarkStart w:id="10" w:name="_Toc466756558"/>
      <w:bookmarkStart w:id="11" w:name="_Toc468175999"/>
      <w:bookmarkStart w:id="12" w:name="_Toc468198212"/>
      <w:bookmarkStart w:id="13" w:name="_Toc469570380"/>
      <w:r w:rsidRPr="00F07689">
        <w:t>Purpose</w:t>
      </w:r>
      <w:bookmarkEnd w:id="7"/>
      <w:bookmarkEnd w:id="8"/>
      <w:bookmarkEnd w:id="9"/>
      <w:bookmarkEnd w:id="10"/>
      <w:bookmarkEnd w:id="11"/>
      <w:bookmarkEnd w:id="12"/>
      <w:bookmarkEnd w:id="13"/>
    </w:p>
    <w:p w14:paraId="579122EB" w14:textId="3E3B9F6D" w:rsidR="00F07689" w:rsidRPr="00F07689" w:rsidRDefault="007A6B48" w:rsidP="00C73DDB">
      <w:pPr>
        <w:spacing w:before="120" w:after="120"/>
        <w:rPr>
          <w:sz w:val="24"/>
          <w:szCs w:val="20"/>
        </w:rPr>
      </w:pPr>
      <w:r>
        <w:rPr>
          <w:sz w:val="24"/>
          <w:szCs w:val="20"/>
        </w:rPr>
        <w:t xml:space="preserve">The purpose of this guide </w:t>
      </w:r>
      <w:r w:rsidR="00F07689" w:rsidRPr="00F07689">
        <w:rPr>
          <w:sz w:val="24"/>
          <w:szCs w:val="20"/>
        </w:rPr>
        <w:t>is to provide a single, common document that describes ho</w:t>
      </w:r>
      <w:r w:rsidR="001C3CD8">
        <w:rPr>
          <w:sz w:val="24"/>
          <w:szCs w:val="20"/>
        </w:rPr>
        <w:t xml:space="preserve">w, when, where, and to whom patches </w:t>
      </w:r>
      <w:r w:rsidR="001C3CD8">
        <w:t>LR*5.2*462 and LR*5.2*469</w:t>
      </w:r>
      <w:r w:rsidR="00F07689" w:rsidRPr="00F07689">
        <w:rPr>
          <w:sz w:val="24"/>
          <w:szCs w:val="20"/>
        </w:rPr>
        <w:t xml:space="preserve"> will be deployed</w:t>
      </w:r>
      <w:r w:rsidR="009123D8">
        <w:rPr>
          <w:sz w:val="24"/>
          <w:szCs w:val="20"/>
        </w:rPr>
        <w:t xml:space="preserve"> and installed, as well as how it is to be backed out and rolled back, if necessary</w:t>
      </w:r>
      <w:r w:rsidR="00F07689" w:rsidRPr="00F07689">
        <w:rPr>
          <w:sz w:val="24"/>
          <w:szCs w:val="20"/>
        </w:rPr>
        <w:t xml:space="preserve">. The plan also identifies resources, communications plan, and rollout schedule. Specific instructions for installation, back-out, and rollback </w:t>
      </w:r>
      <w:r w:rsidR="0005370A" w:rsidRPr="00F07689">
        <w:rPr>
          <w:sz w:val="24"/>
          <w:szCs w:val="20"/>
        </w:rPr>
        <w:t>are</w:t>
      </w:r>
      <w:r w:rsidR="00F07689" w:rsidRPr="00F07689">
        <w:rPr>
          <w:sz w:val="24"/>
          <w:szCs w:val="20"/>
        </w:rPr>
        <w:t xml:space="preserve"> included in this document.  </w:t>
      </w:r>
    </w:p>
    <w:p w14:paraId="75F57B51" w14:textId="77777777" w:rsidR="00F07689" w:rsidRPr="004D3E6E" w:rsidRDefault="00F07689" w:rsidP="00957B61">
      <w:pPr>
        <w:pStyle w:val="Heading2"/>
      </w:pPr>
      <w:bookmarkStart w:id="14" w:name="_Toc411336918"/>
      <w:bookmarkStart w:id="15" w:name="_Toc421540857"/>
      <w:bookmarkStart w:id="16" w:name="_Toc455566797"/>
      <w:bookmarkStart w:id="17" w:name="_Toc466756559"/>
      <w:bookmarkStart w:id="18" w:name="_Toc468176000"/>
      <w:bookmarkStart w:id="19" w:name="_Toc468198213"/>
      <w:bookmarkStart w:id="20" w:name="_Toc469570381"/>
      <w:r w:rsidRPr="004D3E6E">
        <w:t>Dependencies</w:t>
      </w:r>
      <w:bookmarkEnd w:id="14"/>
      <w:bookmarkEnd w:id="15"/>
      <w:bookmarkEnd w:id="16"/>
      <w:bookmarkEnd w:id="17"/>
      <w:bookmarkEnd w:id="18"/>
      <w:bookmarkEnd w:id="19"/>
      <w:bookmarkEnd w:id="20"/>
    </w:p>
    <w:p w14:paraId="4FE9D708" w14:textId="1C56E84E" w:rsidR="00F57E14" w:rsidRPr="00F57E14" w:rsidRDefault="001C3CD8" w:rsidP="00F57E14">
      <w:pPr>
        <w:pStyle w:val="Default"/>
        <w:rPr>
          <w:rFonts w:ascii="Times New Roman" w:hAnsi="Times New Roman" w:cs="Times New Roman"/>
        </w:rPr>
      </w:pPr>
      <w:bookmarkStart w:id="21" w:name="_Toc411336919"/>
      <w:bookmarkStart w:id="22" w:name="_Toc421540858"/>
      <w:r w:rsidRPr="00F57E14">
        <w:rPr>
          <w:rFonts w:ascii="Times New Roman" w:hAnsi="Times New Roman" w:cs="Times New Roman"/>
        </w:rPr>
        <w:t>P</w:t>
      </w:r>
      <w:r w:rsidR="00F57E14">
        <w:rPr>
          <w:rFonts w:ascii="Times New Roman" w:hAnsi="Times New Roman" w:cs="Times New Roman"/>
        </w:rPr>
        <w:t>atch</w:t>
      </w:r>
      <w:r w:rsidRPr="00F57E14">
        <w:rPr>
          <w:rFonts w:ascii="Times New Roman" w:hAnsi="Times New Roman" w:cs="Times New Roman"/>
        </w:rPr>
        <w:t xml:space="preserve"> LR*5.2*462 </w:t>
      </w:r>
      <w:r w:rsidR="00F57E14" w:rsidRPr="00F57E14">
        <w:rPr>
          <w:rFonts w:ascii="Times New Roman" w:hAnsi="Times New Roman" w:cs="Times New Roman"/>
        </w:rPr>
        <w:t>contains the following dependencies:</w:t>
      </w:r>
    </w:p>
    <w:p w14:paraId="615B07EF" w14:textId="77777777" w:rsidR="00F57E14" w:rsidRPr="00F57E14" w:rsidRDefault="00F57E14" w:rsidP="00F57E14">
      <w:pPr>
        <w:pStyle w:val="Default"/>
        <w:numPr>
          <w:ilvl w:val="0"/>
          <w:numId w:val="25"/>
        </w:numPr>
        <w:rPr>
          <w:rFonts w:ascii="Times New Roman" w:hAnsi="Times New Roman" w:cs="Times New Roman"/>
        </w:rPr>
      </w:pPr>
      <w:r w:rsidRPr="00F57E14">
        <w:rPr>
          <w:rFonts w:ascii="Times New Roman" w:hAnsi="Times New Roman" w:cs="Times New Roman"/>
        </w:rPr>
        <w:t xml:space="preserve">LR*5.2*259 </w:t>
      </w:r>
    </w:p>
    <w:p w14:paraId="7A429F5C" w14:textId="27D995F8" w:rsidR="00F57E14" w:rsidRPr="00F57E14" w:rsidRDefault="00F57E14" w:rsidP="00F57E14">
      <w:pPr>
        <w:pStyle w:val="Default"/>
        <w:numPr>
          <w:ilvl w:val="0"/>
          <w:numId w:val="25"/>
        </w:numPr>
        <w:rPr>
          <w:rFonts w:ascii="Times New Roman" w:hAnsi="Times New Roman" w:cs="Times New Roman"/>
        </w:rPr>
      </w:pPr>
      <w:r w:rsidRPr="00F57E14">
        <w:rPr>
          <w:rFonts w:ascii="Times New Roman" w:hAnsi="Times New Roman" w:cs="Times New Roman"/>
        </w:rPr>
        <w:t xml:space="preserve">LR*5.2*291  </w:t>
      </w:r>
    </w:p>
    <w:p w14:paraId="68E8861A" w14:textId="280D77EF" w:rsidR="00F57E14" w:rsidRPr="00F57E14" w:rsidRDefault="00F57E14" w:rsidP="00F57E14">
      <w:pPr>
        <w:pStyle w:val="ListParagraph"/>
        <w:numPr>
          <w:ilvl w:val="0"/>
          <w:numId w:val="25"/>
        </w:numPr>
        <w:autoSpaceDE w:val="0"/>
        <w:autoSpaceDN w:val="0"/>
        <w:adjustRightInd w:val="0"/>
        <w:rPr>
          <w:sz w:val="24"/>
        </w:rPr>
      </w:pPr>
      <w:r w:rsidRPr="00F57E14">
        <w:rPr>
          <w:sz w:val="24"/>
        </w:rPr>
        <w:t xml:space="preserve">LR*5.2*350  </w:t>
      </w:r>
    </w:p>
    <w:p w14:paraId="3B6D930C" w14:textId="12CE07F0" w:rsidR="00F57E14" w:rsidRPr="00F57E14" w:rsidRDefault="00F57E14" w:rsidP="00F57E14">
      <w:pPr>
        <w:pStyle w:val="ListParagraph"/>
        <w:numPr>
          <w:ilvl w:val="0"/>
          <w:numId w:val="25"/>
        </w:numPr>
        <w:autoSpaceDE w:val="0"/>
        <w:autoSpaceDN w:val="0"/>
        <w:adjustRightInd w:val="0"/>
        <w:rPr>
          <w:sz w:val="24"/>
        </w:rPr>
      </w:pPr>
      <w:r w:rsidRPr="00F57E14">
        <w:rPr>
          <w:sz w:val="24"/>
        </w:rPr>
        <w:t xml:space="preserve">LR*5.2*422  </w:t>
      </w:r>
    </w:p>
    <w:p w14:paraId="75AF1A02" w14:textId="519E4B9B" w:rsidR="00F57E14" w:rsidRPr="00F57E14" w:rsidRDefault="00F57E14" w:rsidP="00F57E14">
      <w:pPr>
        <w:pStyle w:val="ListParagraph"/>
        <w:numPr>
          <w:ilvl w:val="0"/>
          <w:numId w:val="25"/>
        </w:numPr>
        <w:autoSpaceDE w:val="0"/>
        <w:autoSpaceDN w:val="0"/>
        <w:adjustRightInd w:val="0"/>
        <w:rPr>
          <w:sz w:val="24"/>
        </w:rPr>
      </w:pPr>
      <w:r w:rsidRPr="00F57E14">
        <w:rPr>
          <w:sz w:val="24"/>
        </w:rPr>
        <w:t xml:space="preserve">LR*5.2*433  </w:t>
      </w:r>
    </w:p>
    <w:p w14:paraId="5985B915" w14:textId="11BCC19D" w:rsidR="00F57E14" w:rsidRPr="00F57E14" w:rsidRDefault="00F57E14" w:rsidP="00F57E14">
      <w:pPr>
        <w:pStyle w:val="ListParagraph"/>
        <w:numPr>
          <w:ilvl w:val="0"/>
          <w:numId w:val="25"/>
        </w:numPr>
        <w:autoSpaceDE w:val="0"/>
        <w:autoSpaceDN w:val="0"/>
        <w:adjustRightInd w:val="0"/>
        <w:rPr>
          <w:sz w:val="24"/>
        </w:rPr>
      </w:pPr>
      <w:r w:rsidRPr="00F57E14">
        <w:rPr>
          <w:sz w:val="24"/>
        </w:rPr>
        <w:t xml:space="preserve">LR*5.2*450  </w:t>
      </w:r>
    </w:p>
    <w:p w14:paraId="7A1A4C4B" w14:textId="77777777" w:rsidR="00F57E14" w:rsidRPr="00F57E14" w:rsidRDefault="00F57E14" w:rsidP="00F57E14">
      <w:pPr>
        <w:autoSpaceDE w:val="0"/>
        <w:autoSpaceDN w:val="0"/>
        <w:adjustRightInd w:val="0"/>
        <w:rPr>
          <w:sz w:val="24"/>
        </w:rPr>
      </w:pPr>
      <w:r w:rsidRPr="00F57E14">
        <w:rPr>
          <w:sz w:val="24"/>
        </w:rPr>
        <w:t xml:space="preserve">                    </w:t>
      </w:r>
    </w:p>
    <w:p w14:paraId="14BDAA0C" w14:textId="6EFBD76C" w:rsidR="00F57E14" w:rsidRPr="00F57E14" w:rsidRDefault="00F57E14" w:rsidP="00F57E14">
      <w:pPr>
        <w:pStyle w:val="Default"/>
        <w:rPr>
          <w:rFonts w:ascii="Times New Roman" w:hAnsi="Times New Roman" w:cs="Times New Roman"/>
        </w:rPr>
      </w:pPr>
      <w:r>
        <w:rPr>
          <w:rFonts w:ascii="Times New Roman" w:hAnsi="Times New Roman" w:cs="Times New Roman"/>
        </w:rPr>
        <w:t xml:space="preserve">Patch </w:t>
      </w:r>
      <w:r w:rsidR="001C3CD8" w:rsidRPr="00F57E14">
        <w:rPr>
          <w:rFonts w:ascii="Times New Roman" w:hAnsi="Times New Roman" w:cs="Times New Roman"/>
        </w:rPr>
        <w:t xml:space="preserve">LR*5.2*469 </w:t>
      </w:r>
      <w:r w:rsidRPr="00F57E14">
        <w:rPr>
          <w:rFonts w:ascii="Times New Roman" w:hAnsi="Times New Roman" w:cs="Times New Roman"/>
        </w:rPr>
        <w:t xml:space="preserve">contains the following </w:t>
      </w:r>
      <w:r>
        <w:rPr>
          <w:rFonts w:ascii="Times New Roman" w:hAnsi="Times New Roman" w:cs="Times New Roman"/>
        </w:rPr>
        <w:t>dependency</w:t>
      </w:r>
      <w:r w:rsidRPr="00F57E14">
        <w:rPr>
          <w:rFonts w:ascii="Times New Roman" w:hAnsi="Times New Roman" w:cs="Times New Roman"/>
        </w:rPr>
        <w:t>:</w:t>
      </w:r>
    </w:p>
    <w:p w14:paraId="6588CC7B" w14:textId="46B7EF6A" w:rsidR="00ED26AC" w:rsidRPr="00F57E14" w:rsidRDefault="00F57E14" w:rsidP="00F57E14">
      <w:pPr>
        <w:pStyle w:val="Default"/>
        <w:numPr>
          <w:ilvl w:val="0"/>
          <w:numId w:val="26"/>
        </w:numPr>
        <w:rPr>
          <w:rFonts w:ascii="Times New Roman" w:hAnsi="Times New Roman" w:cs="Times New Roman"/>
        </w:rPr>
      </w:pPr>
      <w:r w:rsidRPr="00F57E14">
        <w:rPr>
          <w:rFonts w:ascii="Times New Roman" w:hAnsi="Times New Roman" w:cs="Times New Roman"/>
        </w:rPr>
        <w:t>LR*5.2*462.</w:t>
      </w:r>
    </w:p>
    <w:p w14:paraId="2575A857" w14:textId="77777777" w:rsidR="00ED26AC" w:rsidRPr="004D3E6E" w:rsidRDefault="00ED26AC" w:rsidP="00957B61">
      <w:pPr>
        <w:pStyle w:val="Heading2"/>
      </w:pPr>
      <w:bookmarkStart w:id="23" w:name="_Toc455566798"/>
      <w:bookmarkStart w:id="24" w:name="_Toc466756560"/>
      <w:bookmarkStart w:id="25" w:name="_Toc468176001"/>
      <w:bookmarkStart w:id="26" w:name="_Toc468198214"/>
      <w:bookmarkStart w:id="27" w:name="_Toc469570382"/>
      <w:bookmarkStart w:id="28" w:name="_Toc411336920"/>
      <w:bookmarkStart w:id="29" w:name="_Toc421540859"/>
      <w:bookmarkStart w:id="30" w:name="_Ref444173896"/>
      <w:bookmarkStart w:id="31" w:name="_Ref444173917"/>
      <w:bookmarkEnd w:id="21"/>
      <w:bookmarkEnd w:id="22"/>
      <w:r w:rsidRPr="004D3E6E">
        <w:t>Constraints</w:t>
      </w:r>
      <w:bookmarkEnd w:id="23"/>
      <w:bookmarkEnd w:id="24"/>
      <w:bookmarkEnd w:id="25"/>
      <w:bookmarkEnd w:id="26"/>
      <w:bookmarkEnd w:id="27"/>
      <w:r w:rsidRPr="004D3E6E">
        <w:t xml:space="preserve"> </w:t>
      </w:r>
    </w:p>
    <w:p w14:paraId="65D791AB" w14:textId="77777777" w:rsidR="00ED26AC" w:rsidRPr="00FF3D67" w:rsidRDefault="00ED26AC" w:rsidP="00C73DDB">
      <w:pPr>
        <w:pStyle w:val="BodyText"/>
        <w:rPr>
          <w:szCs w:val="24"/>
        </w:rPr>
      </w:pPr>
      <w:r w:rsidRPr="004D3E6E">
        <w:rPr>
          <w:szCs w:val="24"/>
        </w:rPr>
        <w:t>Securi</w:t>
      </w:r>
      <w:r w:rsidRPr="00FF3D67">
        <w:rPr>
          <w:szCs w:val="24"/>
        </w:rPr>
        <w:t xml:space="preserve">ty controls will be inherited from VistA and therefore </w:t>
      </w:r>
      <w:r w:rsidR="00E70ADB" w:rsidRPr="00FF3D67">
        <w:rPr>
          <w:szCs w:val="24"/>
        </w:rPr>
        <w:t xml:space="preserve">will be </w:t>
      </w:r>
      <w:r w:rsidRPr="00FF3D67">
        <w:rPr>
          <w:szCs w:val="24"/>
        </w:rPr>
        <w:t xml:space="preserve">fully compliant with National Institute of Standards and Technology (NIST) controls and in compliance with </w:t>
      </w:r>
      <w:r w:rsidRPr="00FF3D67">
        <w:rPr>
          <w:szCs w:val="24"/>
        </w:rPr>
        <w:lastRenderedPageBreak/>
        <w:t xml:space="preserve">Directive 6500. </w:t>
      </w:r>
      <w:r w:rsidR="00FF3D67" w:rsidRPr="00FF3D67">
        <w:rPr>
          <w:szCs w:val="24"/>
        </w:rPr>
        <w:t xml:space="preserve"> In addition, patches LR*5.2*462 and LR*5.2*469 </w:t>
      </w:r>
      <w:r w:rsidRPr="00FF3D67">
        <w:rPr>
          <w:szCs w:val="24"/>
        </w:rPr>
        <w:t>will be 508 compliant and designed to ensure no performance impacts will be experienced in the production environments.</w:t>
      </w:r>
    </w:p>
    <w:p w14:paraId="19FC2E3B" w14:textId="77777777" w:rsidR="00663EC9" w:rsidRPr="00D121D1" w:rsidRDefault="00663EC9" w:rsidP="00957B61">
      <w:pPr>
        <w:pStyle w:val="Heading2"/>
      </w:pPr>
      <w:bookmarkStart w:id="32" w:name="_Toc449615993"/>
      <w:bookmarkStart w:id="33" w:name="_Toc455566799"/>
      <w:bookmarkStart w:id="34" w:name="_Toc466756561"/>
      <w:bookmarkStart w:id="35" w:name="_Toc468176002"/>
      <w:bookmarkStart w:id="36" w:name="_Toc468198215"/>
      <w:bookmarkStart w:id="37" w:name="_Toc469570383"/>
      <w:r w:rsidRPr="00D121D1">
        <w:t>Orientation</w:t>
      </w:r>
      <w:bookmarkEnd w:id="32"/>
      <w:bookmarkEnd w:id="33"/>
      <w:bookmarkEnd w:id="34"/>
      <w:bookmarkEnd w:id="35"/>
      <w:bookmarkEnd w:id="36"/>
      <w:bookmarkEnd w:id="37"/>
    </w:p>
    <w:p w14:paraId="7A86507E" w14:textId="77777777" w:rsidR="00663EC9" w:rsidRPr="00D121D1" w:rsidRDefault="00663EC9" w:rsidP="00663EC9">
      <w:pPr>
        <w:autoSpaceDE w:val="0"/>
        <w:autoSpaceDN w:val="0"/>
        <w:adjustRightInd w:val="0"/>
        <w:rPr>
          <w:sz w:val="24"/>
        </w:rPr>
      </w:pPr>
      <w:r>
        <w:rPr>
          <w:sz w:val="24"/>
        </w:rPr>
        <w:t xml:space="preserve">This section addresses package or audience </w:t>
      </w:r>
      <w:r w:rsidRPr="00D121D1">
        <w:rPr>
          <w:sz w:val="24"/>
        </w:rPr>
        <w:t>specific notations or directions (e.g., symbols used</w:t>
      </w:r>
    </w:p>
    <w:p w14:paraId="0DCAE16C" w14:textId="77777777" w:rsidR="00663EC9" w:rsidRDefault="00663EC9" w:rsidP="00663EC9">
      <w:pPr>
        <w:autoSpaceDE w:val="0"/>
        <w:autoSpaceDN w:val="0"/>
        <w:adjustRightInd w:val="0"/>
        <w:rPr>
          <w:sz w:val="24"/>
        </w:rPr>
      </w:pPr>
      <w:r w:rsidRPr="00D121D1">
        <w:rPr>
          <w:sz w:val="24"/>
        </w:rPr>
        <w:t>to indicate termin</w:t>
      </w:r>
      <w:r>
        <w:rPr>
          <w:sz w:val="24"/>
        </w:rPr>
        <w:t xml:space="preserve">al dialogues or user responses) for the installation and post-installation instructions included in this document. </w:t>
      </w:r>
    </w:p>
    <w:p w14:paraId="3B369239" w14:textId="77777777" w:rsidR="00663EC9" w:rsidRDefault="00663EC9" w:rsidP="00663EC9">
      <w:pPr>
        <w:pStyle w:val="BodyText"/>
      </w:pPr>
      <w:r w:rsidRPr="007D4AD9">
        <w:t xml:space="preserve">All </w:t>
      </w:r>
      <w:r>
        <w:t>headings and text in this guide are</w:t>
      </w:r>
      <w:r w:rsidRPr="007D4AD9">
        <w:t xml:space="preserve"> intentionally formatted flush left, regardless of the heading level, to save space and </w:t>
      </w:r>
      <w:r>
        <w:t xml:space="preserve">to </w:t>
      </w:r>
      <w:r w:rsidRPr="007D4AD9">
        <w:t>make for better readability.</w:t>
      </w:r>
    </w:p>
    <w:p w14:paraId="37947212" w14:textId="79808CCA" w:rsidR="00663EC9" w:rsidRDefault="00663EC9" w:rsidP="00663EC9">
      <w:pPr>
        <w:pStyle w:val="BodyText"/>
      </w:pPr>
      <w:r>
        <w:t>In tables</w:t>
      </w:r>
      <w:r w:rsidR="004772DF">
        <w:t xml:space="preserve"> which list mandatory steps (</w:t>
      </w:r>
      <w:r>
        <w:t xml:space="preserve">for </w:t>
      </w:r>
      <w:r w:rsidR="004772DF">
        <w:t xml:space="preserve">pre-installation and </w:t>
      </w:r>
      <w:r w:rsidRPr="0011595D">
        <w:t>installation</w:t>
      </w:r>
      <w:r>
        <w:t>), a column is provided at the right-hand side so that users may check (</w:t>
      </w:r>
      <w:r>
        <w:sym w:font="Webdings" w:char="F061"/>
      </w:r>
      <w:r>
        <w:t>) off the step as it is performed.</w:t>
      </w:r>
    </w:p>
    <w:p w14:paraId="54E8DC74" w14:textId="77777777" w:rsidR="00663EC9" w:rsidRPr="00D121D1" w:rsidRDefault="00663EC9" w:rsidP="00957B61">
      <w:pPr>
        <w:pStyle w:val="Heading3"/>
        <w:rPr>
          <w:rFonts w:ascii="Times New Roman" w:hAnsi="Times New Roman" w:cs="Times New Roman"/>
        </w:rPr>
      </w:pPr>
      <w:bookmarkStart w:id="38" w:name="_Toc449615994"/>
      <w:bookmarkStart w:id="39" w:name="_Toc455566800"/>
      <w:bookmarkStart w:id="40" w:name="_Toc466756562"/>
      <w:bookmarkStart w:id="41" w:name="_Toc468176003"/>
      <w:bookmarkStart w:id="42" w:name="_Toc468198216"/>
      <w:bookmarkStart w:id="43" w:name="_Toc469570384"/>
      <w:r>
        <w:t>Computer Dialogue</w:t>
      </w:r>
      <w:bookmarkEnd w:id="38"/>
      <w:bookmarkEnd w:id="39"/>
      <w:bookmarkEnd w:id="40"/>
      <w:bookmarkEnd w:id="41"/>
      <w:bookmarkEnd w:id="42"/>
      <w:bookmarkEnd w:id="43"/>
    </w:p>
    <w:p w14:paraId="045E25A9" w14:textId="77777777" w:rsidR="00663EC9" w:rsidRPr="00D121D1" w:rsidRDefault="00663EC9" w:rsidP="00663EC9">
      <w:pPr>
        <w:autoSpaceDE w:val="0"/>
        <w:autoSpaceDN w:val="0"/>
        <w:adjustRightInd w:val="0"/>
        <w:rPr>
          <w:sz w:val="24"/>
        </w:rPr>
      </w:pPr>
      <w:r>
        <w:rPr>
          <w:sz w:val="24"/>
        </w:rPr>
        <w:t>The computer dialogue will appear</w:t>
      </w:r>
      <w:r w:rsidRPr="00D121D1">
        <w:rPr>
          <w:sz w:val="24"/>
        </w:rPr>
        <w:t xml:space="preserve"> in</w:t>
      </w:r>
      <w:r>
        <w:rPr>
          <w:sz w:val="24"/>
        </w:rPr>
        <w:t xml:space="preserve"> Courier New 11-point font</w:t>
      </w:r>
      <w:r w:rsidRPr="00D121D1">
        <w:rPr>
          <w:sz w:val="24"/>
        </w:rPr>
        <w:t>.</w:t>
      </w:r>
    </w:p>
    <w:p w14:paraId="2AD77DDE" w14:textId="4B73A530" w:rsidR="00663EC9" w:rsidRDefault="007A6B48" w:rsidP="00C73DDB">
      <w:pPr>
        <w:autoSpaceDE w:val="0"/>
        <w:autoSpaceDN w:val="0"/>
        <w:adjustRightInd w:val="0"/>
        <w:spacing w:after="120"/>
        <w:rPr>
          <w:rFonts w:ascii="Courier New" w:hAnsi="Courier New" w:cs="Courier New"/>
          <w:szCs w:val="22"/>
        </w:rPr>
      </w:pPr>
      <w:r>
        <w:rPr>
          <w:b/>
          <w:bCs/>
          <w:sz w:val="24"/>
        </w:rPr>
        <w:t>Example</w:t>
      </w:r>
      <w:r w:rsidR="00663EC9" w:rsidRPr="00D121D1">
        <w:rPr>
          <w:b/>
          <w:bCs/>
          <w:sz w:val="24"/>
        </w:rPr>
        <w:t xml:space="preserve">: </w:t>
      </w:r>
      <w:r w:rsidR="00663EC9" w:rsidRPr="00D121D1">
        <w:rPr>
          <w:rFonts w:ascii="Courier New" w:hAnsi="Courier New" w:cs="Courier New"/>
          <w:szCs w:val="22"/>
        </w:rPr>
        <w:t xml:space="preserve">Courier </w:t>
      </w:r>
      <w:r w:rsidR="00663EC9">
        <w:rPr>
          <w:rFonts w:ascii="Courier New" w:hAnsi="Courier New" w:cs="Courier New"/>
          <w:szCs w:val="22"/>
        </w:rPr>
        <w:t xml:space="preserve">New </w:t>
      </w:r>
      <w:r w:rsidR="00663EC9" w:rsidRPr="00D121D1">
        <w:rPr>
          <w:rFonts w:ascii="Courier New" w:hAnsi="Courier New" w:cs="Courier New"/>
          <w:szCs w:val="22"/>
        </w:rPr>
        <w:t>fo</w:t>
      </w:r>
      <w:r w:rsidR="00663EC9">
        <w:rPr>
          <w:rFonts w:ascii="Courier New" w:hAnsi="Courier New" w:cs="Courier New"/>
          <w:szCs w:val="22"/>
        </w:rPr>
        <w:t>nt 11</w:t>
      </w:r>
      <w:r w:rsidR="00663EC9" w:rsidRPr="00D121D1">
        <w:rPr>
          <w:rFonts w:ascii="Courier New" w:hAnsi="Courier New" w:cs="Courier New"/>
          <w:szCs w:val="22"/>
        </w:rPr>
        <w:t xml:space="preserve"> points</w:t>
      </w:r>
    </w:p>
    <w:p w14:paraId="28046D57" w14:textId="77777777" w:rsidR="00663EC9" w:rsidRDefault="00663EC9" w:rsidP="00957B61">
      <w:pPr>
        <w:pStyle w:val="Heading3"/>
      </w:pPr>
      <w:bookmarkStart w:id="44" w:name="_Toc449615995"/>
      <w:bookmarkStart w:id="45" w:name="_Toc455566801"/>
      <w:bookmarkStart w:id="46" w:name="_Toc466756563"/>
      <w:bookmarkStart w:id="47" w:name="_Toc468176004"/>
      <w:bookmarkStart w:id="48" w:name="_Toc468198217"/>
      <w:bookmarkStart w:id="49" w:name="_Toc469570385"/>
      <w:r>
        <w:t>Instructio</w:t>
      </w:r>
      <w:bookmarkEnd w:id="44"/>
      <w:r>
        <w:t>ns</w:t>
      </w:r>
      <w:bookmarkEnd w:id="45"/>
      <w:bookmarkEnd w:id="46"/>
      <w:bookmarkEnd w:id="47"/>
      <w:bookmarkEnd w:id="48"/>
      <w:bookmarkEnd w:id="49"/>
    </w:p>
    <w:p w14:paraId="4CE36537" w14:textId="77777777" w:rsidR="00663EC9" w:rsidRPr="005910A9" w:rsidRDefault="00663EC9" w:rsidP="00663EC9">
      <w:pPr>
        <w:autoSpaceDE w:val="0"/>
        <w:autoSpaceDN w:val="0"/>
        <w:adjustRightInd w:val="0"/>
        <w:rPr>
          <w:sz w:val="24"/>
        </w:rPr>
      </w:pPr>
      <w:r w:rsidRPr="005910A9">
        <w:rPr>
          <w:sz w:val="24"/>
        </w:rPr>
        <w:t>Instructions will appear in Arial 11-point font.</w:t>
      </w:r>
    </w:p>
    <w:p w14:paraId="311B3247" w14:textId="3971944C" w:rsidR="00663EC9" w:rsidRDefault="007A6B48" w:rsidP="00663EC9">
      <w:pPr>
        <w:autoSpaceDE w:val="0"/>
        <w:autoSpaceDN w:val="0"/>
        <w:adjustRightInd w:val="0"/>
        <w:rPr>
          <w:sz w:val="28"/>
          <w:szCs w:val="28"/>
        </w:rPr>
      </w:pPr>
      <w:r>
        <w:rPr>
          <w:b/>
          <w:bCs/>
          <w:sz w:val="24"/>
        </w:rPr>
        <w:t>Example</w:t>
      </w:r>
      <w:r w:rsidR="00663EC9" w:rsidRPr="00D121D1">
        <w:rPr>
          <w:b/>
          <w:bCs/>
          <w:sz w:val="24"/>
        </w:rPr>
        <w:t xml:space="preserve">: </w:t>
      </w:r>
      <w:r w:rsidR="00663EC9" w:rsidRPr="009D38DF">
        <w:rPr>
          <w:rFonts w:ascii="Arial" w:hAnsi="Arial" w:cs="Arial"/>
          <w:szCs w:val="22"/>
        </w:rPr>
        <w:t>Arial</w:t>
      </w:r>
      <w:r w:rsidR="00663EC9" w:rsidRPr="00D121D1">
        <w:rPr>
          <w:rFonts w:ascii="Arial" w:hAnsi="Arial" w:cs="Arial"/>
          <w:szCs w:val="22"/>
        </w:rPr>
        <w:t xml:space="preserve"> fo</w:t>
      </w:r>
      <w:r w:rsidR="00663EC9" w:rsidRPr="009D38DF">
        <w:rPr>
          <w:rFonts w:ascii="Arial" w:hAnsi="Arial" w:cs="Arial"/>
          <w:szCs w:val="22"/>
        </w:rPr>
        <w:t>nt 11</w:t>
      </w:r>
      <w:r w:rsidR="00663EC9" w:rsidRPr="00D121D1">
        <w:rPr>
          <w:rFonts w:ascii="Arial" w:hAnsi="Arial" w:cs="Arial"/>
          <w:szCs w:val="22"/>
        </w:rPr>
        <w:t xml:space="preserve"> points</w:t>
      </w:r>
    </w:p>
    <w:p w14:paraId="7B649AF7" w14:textId="77777777" w:rsidR="00663EC9" w:rsidRPr="00D121D1" w:rsidRDefault="00663EC9" w:rsidP="00957B61">
      <w:pPr>
        <w:pStyle w:val="Heading3"/>
      </w:pPr>
      <w:bookmarkStart w:id="50" w:name="_Toc449615996"/>
      <w:bookmarkStart w:id="51" w:name="_Toc455566802"/>
      <w:bookmarkStart w:id="52" w:name="_Toc466756564"/>
      <w:bookmarkStart w:id="53" w:name="_Toc468176005"/>
      <w:bookmarkStart w:id="54" w:name="_Toc468198218"/>
      <w:bookmarkStart w:id="55" w:name="_Toc469570386"/>
      <w:r w:rsidRPr="00D121D1">
        <w:t>User Response</w:t>
      </w:r>
      <w:bookmarkEnd w:id="50"/>
      <w:bookmarkEnd w:id="51"/>
      <w:bookmarkEnd w:id="52"/>
      <w:bookmarkEnd w:id="53"/>
      <w:bookmarkEnd w:id="54"/>
      <w:bookmarkEnd w:id="55"/>
    </w:p>
    <w:p w14:paraId="5D99F961" w14:textId="77777777" w:rsidR="00663EC9" w:rsidRDefault="00663EC9" w:rsidP="00663EC9">
      <w:pPr>
        <w:autoSpaceDE w:val="0"/>
        <w:autoSpaceDN w:val="0"/>
        <w:adjustRightInd w:val="0"/>
        <w:rPr>
          <w:sz w:val="24"/>
        </w:rPr>
      </w:pPr>
      <w:r w:rsidRPr="00D121D1">
        <w:rPr>
          <w:sz w:val="24"/>
        </w:rPr>
        <w:t>User entry r</w:t>
      </w:r>
      <w:r>
        <w:rPr>
          <w:sz w:val="24"/>
        </w:rPr>
        <w:t>esponses will appear in Courier New 11-point font</w:t>
      </w:r>
      <w:r w:rsidRPr="00D121D1">
        <w:rPr>
          <w:sz w:val="24"/>
        </w:rPr>
        <w:t>.</w:t>
      </w:r>
    </w:p>
    <w:p w14:paraId="7700DD9E" w14:textId="77777777" w:rsidR="00663EC9" w:rsidRDefault="00663EC9" w:rsidP="00D43A74">
      <w:pPr>
        <w:autoSpaceDE w:val="0"/>
        <w:autoSpaceDN w:val="0"/>
        <w:adjustRightInd w:val="0"/>
        <w:spacing w:after="120"/>
      </w:pPr>
      <w:r w:rsidRPr="00D121D1">
        <w:rPr>
          <w:b/>
          <w:bCs/>
          <w:sz w:val="24"/>
        </w:rPr>
        <w:t xml:space="preserve">Example: </w:t>
      </w:r>
      <w:r w:rsidRPr="00D121D1">
        <w:rPr>
          <w:rFonts w:ascii="Courier New" w:hAnsi="Courier New" w:cs="Courier New"/>
          <w:szCs w:val="22"/>
        </w:rPr>
        <w:t>Courier</w:t>
      </w:r>
      <w:r>
        <w:rPr>
          <w:rFonts w:ascii="Courier New" w:hAnsi="Courier New" w:cs="Courier New"/>
          <w:szCs w:val="22"/>
        </w:rPr>
        <w:t xml:space="preserve"> New</w:t>
      </w:r>
      <w:r w:rsidRPr="00D121D1">
        <w:rPr>
          <w:rFonts w:ascii="Courier New" w:hAnsi="Courier New" w:cs="Courier New"/>
          <w:szCs w:val="22"/>
        </w:rPr>
        <w:t xml:space="preserve"> fo</w:t>
      </w:r>
      <w:r>
        <w:rPr>
          <w:rFonts w:ascii="Courier New" w:hAnsi="Courier New" w:cs="Courier New"/>
          <w:szCs w:val="22"/>
        </w:rPr>
        <w:t>nt 11</w:t>
      </w:r>
      <w:r w:rsidRPr="00D121D1">
        <w:rPr>
          <w:rFonts w:ascii="Courier New" w:hAnsi="Courier New" w:cs="Courier New"/>
          <w:szCs w:val="22"/>
        </w:rPr>
        <w:t xml:space="preserve"> points</w:t>
      </w:r>
    </w:p>
    <w:p w14:paraId="604B947C" w14:textId="77777777" w:rsidR="00ED26AC" w:rsidRDefault="00FB78EA" w:rsidP="00957B61">
      <w:pPr>
        <w:pStyle w:val="Heading3"/>
      </w:pPr>
      <w:bookmarkStart w:id="56" w:name="_Toc455566803"/>
      <w:bookmarkStart w:id="57" w:name="_Toc466756565"/>
      <w:bookmarkStart w:id="58" w:name="_Toc468176006"/>
      <w:bookmarkStart w:id="59" w:name="_Toc468198219"/>
      <w:bookmarkStart w:id="60" w:name="_Toc469570387"/>
      <w:r>
        <w:t>Warnings and Annotations</w:t>
      </w:r>
      <w:bookmarkEnd w:id="56"/>
      <w:bookmarkEnd w:id="57"/>
      <w:bookmarkEnd w:id="58"/>
      <w:bookmarkEnd w:id="59"/>
      <w:bookmarkEnd w:id="60"/>
    </w:p>
    <w:p w14:paraId="4E8C4312" w14:textId="53277646" w:rsidR="00FB78EA" w:rsidRDefault="00FB78EA" w:rsidP="00FB78EA">
      <w:pPr>
        <w:pStyle w:val="BodyText"/>
      </w:pPr>
      <w:r>
        <w:t>The verbiage warning and note will app</w:t>
      </w:r>
      <w:r w:rsidR="00EB2C9F">
        <w:t>ear in Arial 11-point bold</w:t>
      </w:r>
      <w:r>
        <w:t xml:space="preserve"> font to alert the user about important information that will follow.</w:t>
      </w:r>
    </w:p>
    <w:p w14:paraId="79BDA9B7" w14:textId="77777777" w:rsidR="009A6B79" w:rsidRDefault="00FB78EA" w:rsidP="00FB78EA">
      <w:pPr>
        <w:autoSpaceDE w:val="0"/>
        <w:autoSpaceDN w:val="0"/>
        <w:adjustRightInd w:val="0"/>
        <w:rPr>
          <w:rFonts w:ascii="Arial" w:hAnsi="Arial" w:cs="Arial"/>
          <w:b/>
          <w:szCs w:val="22"/>
        </w:rPr>
      </w:pPr>
      <w:r>
        <w:rPr>
          <w:b/>
          <w:bCs/>
          <w:sz w:val="24"/>
        </w:rPr>
        <w:t>Example</w:t>
      </w:r>
      <w:r w:rsidRPr="00D121D1">
        <w:rPr>
          <w:b/>
          <w:bCs/>
          <w:sz w:val="24"/>
        </w:rPr>
        <w:t xml:space="preserve">: </w:t>
      </w:r>
      <w:r w:rsidR="00EB2C9F">
        <w:rPr>
          <w:rFonts w:ascii="Arial" w:hAnsi="Arial" w:cs="Arial"/>
          <w:b/>
          <w:szCs w:val="22"/>
        </w:rPr>
        <w:t>Arial bold</w:t>
      </w:r>
      <w:r w:rsidRPr="00FB78EA">
        <w:rPr>
          <w:rFonts w:ascii="Arial" w:hAnsi="Arial" w:cs="Arial"/>
          <w:b/>
          <w:szCs w:val="22"/>
        </w:rPr>
        <w:t xml:space="preserve"> font 11 points</w:t>
      </w:r>
    </w:p>
    <w:p w14:paraId="75EA940D" w14:textId="77777777" w:rsidR="00B87D14" w:rsidRPr="000D11CE" w:rsidRDefault="00B87D14" w:rsidP="00B87D14">
      <w:pPr>
        <w:autoSpaceDE w:val="0"/>
        <w:autoSpaceDN w:val="0"/>
        <w:adjustRightInd w:val="0"/>
        <w:rPr>
          <w:sz w:val="24"/>
        </w:rPr>
      </w:pPr>
      <w:r>
        <w:rPr>
          <w:sz w:val="24"/>
        </w:rPr>
        <w:t>Warnings of</w:t>
      </w:r>
      <w:r w:rsidRPr="000D11CE">
        <w:rPr>
          <w:sz w:val="24"/>
        </w:rPr>
        <w:t xml:space="preserve"> high importance will be denoted with a </w:t>
      </w:r>
      <w:r w:rsidRPr="000D11CE">
        <w:rPr>
          <w:noProof/>
          <w:sz w:val="24"/>
        </w:rPr>
        <w:drawing>
          <wp:inline distT="0" distB="0" distL="0" distR="0" wp14:anchorId="433E9F06" wp14:editId="54677D06">
            <wp:extent cx="2476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438150"/>
                    </a:xfrm>
                    <a:prstGeom prst="rect">
                      <a:avLst/>
                    </a:prstGeom>
                    <a:noFill/>
                    <a:ln>
                      <a:noFill/>
                    </a:ln>
                  </pic:spPr>
                </pic:pic>
              </a:graphicData>
            </a:graphic>
          </wp:inline>
        </w:drawing>
      </w:r>
      <w:r w:rsidRPr="000D11CE">
        <w:rPr>
          <w:sz w:val="24"/>
        </w:rPr>
        <w:t xml:space="preserve"> symbol.</w:t>
      </w:r>
    </w:p>
    <w:p w14:paraId="63F6E21B" w14:textId="77777777" w:rsidR="00A64BF4" w:rsidRPr="00FB78EA" w:rsidRDefault="00A64BF4" w:rsidP="00FB78EA">
      <w:pPr>
        <w:pStyle w:val="BodyText"/>
      </w:pPr>
    </w:p>
    <w:p w14:paraId="44283DE8" w14:textId="5E75BA1F" w:rsidR="00F07689" w:rsidRPr="00FF3D67" w:rsidRDefault="00F07689" w:rsidP="00FF3D67">
      <w:pPr>
        <w:pStyle w:val="Heading1"/>
      </w:pPr>
      <w:bookmarkStart w:id="61" w:name="_Toc455566804"/>
      <w:bookmarkStart w:id="62" w:name="_Toc466756566"/>
      <w:bookmarkStart w:id="63" w:name="_Toc468176007"/>
      <w:bookmarkStart w:id="64" w:name="_Toc468198220"/>
      <w:bookmarkStart w:id="65" w:name="_Toc469570388"/>
      <w:r w:rsidRPr="00F07689">
        <w:t>Roles and Responsibilities</w:t>
      </w:r>
      <w:bookmarkEnd w:id="28"/>
      <w:bookmarkEnd w:id="29"/>
      <w:bookmarkEnd w:id="30"/>
      <w:bookmarkEnd w:id="31"/>
      <w:bookmarkEnd w:id="61"/>
      <w:bookmarkEnd w:id="62"/>
      <w:bookmarkEnd w:id="63"/>
      <w:bookmarkEnd w:id="64"/>
      <w:bookmarkEnd w:id="65"/>
    </w:p>
    <w:p w14:paraId="56DBC6AB" w14:textId="0D91CDA4" w:rsidR="00F07689" w:rsidRDefault="00FF3D67" w:rsidP="00FF3D67">
      <w:pPr>
        <w:keepLines/>
        <w:autoSpaceDE w:val="0"/>
        <w:autoSpaceDN w:val="0"/>
        <w:adjustRightInd w:val="0"/>
        <w:spacing w:before="60" w:after="120" w:line="240" w:lineRule="atLeast"/>
        <w:rPr>
          <w:iCs/>
          <w:sz w:val="24"/>
          <w:szCs w:val="20"/>
        </w:rPr>
      </w:pPr>
      <w:r w:rsidRPr="00FF3D67">
        <w:rPr>
          <w:iCs/>
          <w:sz w:val="24"/>
          <w:szCs w:val="20"/>
        </w:rPr>
        <w:t>The deployment, installation, back-out, and roll-back roles and re</w:t>
      </w:r>
      <w:r w:rsidR="004772DF">
        <w:rPr>
          <w:iCs/>
          <w:sz w:val="24"/>
          <w:szCs w:val="20"/>
        </w:rPr>
        <w:t>sponsibilities are outlined in t</w:t>
      </w:r>
      <w:r w:rsidR="00C73DDB">
        <w:rPr>
          <w:iCs/>
          <w:sz w:val="24"/>
          <w:szCs w:val="20"/>
        </w:rPr>
        <w:t xml:space="preserve">able 1 </w:t>
      </w:r>
      <w:r w:rsidRPr="00FF3D67">
        <w:rPr>
          <w:iCs/>
          <w:sz w:val="24"/>
          <w:szCs w:val="20"/>
        </w:rPr>
        <w:t xml:space="preserve">which also depicts the </w:t>
      </w:r>
      <w:r w:rsidR="00F07689" w:rsidRPr="00FF3D67">
        <w:rPr>
          <w:iCs/>
          <w:sz w:val="24"/>
          <w:szCs w:val="20"/>
        </w:rPr>
        <w:t>teams that will perform t</w:t>
      </w:r>
      <w:r w:rsidRPr="00FF3D67">
        <w:rPr>
          <w:iCs/>
          <w:sz w:val="24"/>
          <w:szCs w:val="20"/>
        </w:rPr>
        <w:t>he steps described in this plan.</w:t>
      </w:r>
    </w:p>
    <w:p w14:paraId="271A9DDA" w14:textId="43268CC3" w:rsidR="00E24AE0" w:rsidRDefault="00E24AE0">
      <w:pPr>
        <w:rPr>
          <w:iCs/>
          <w:sz w:val="24"/>
          <w:szCs w:val="20"/>
        </w:rPr>
      </w:pPr>
      <w:r>
        <w:rPr>
          <w:iCs/>
          <w:sz w:val="24"/>
          <w:szCs w:val="20"/>
        </w:rPr>
        <w:br w:type="page"/>
      </w:r>
    </w:p>
    <w:p w14:paraId="486182B6" w14:textId="7FAE153B" w:rsidR="00F07689" w:rsidRPr="00100F82" w:rsidRDefault="00F07689" w:rsidP="00F07689">
      <w:pPr>
        <w:keepNext/>
        <w:keepLines/>
        <w:spacing w:before="240" w:after="60"/>
        <w:jc w:val="center"/>
        <w:rPr>
          <w:b/>
          <w:bCs/>
          <w:sz w:val="24"/>
        </w:rPr>
      </w:pPr>
      <w:bookmarkStart w:id="66" w:name="_Toc469575445"/>
      <w:r w:rsidRPr="00100F82">
        <w:rPr>
          <w:b/>
          <w:bCs/>
          <w:sz w:val="24"/>
        </w:rPr>
        <w:lastRenderedPageBreak/>
        <w:t xml:space="preserve">Table </w:t>
      </w:r>
      <w:r w:rsidRPr="00100F82">
        <w:rPr>
          <w:b/>
          <w:bCs/>
          <w:sz w:val="24"/>
        </w:rPr>
        <w:fldChar w:fldCharType="begin"/>
      </w:r>
      <w:r w:rsidRPr="00100F82">
        <w:rPr>
          <w:b/>
          <w:bCs/>
          <w:sz w:val="24"/>
        </w:rPr>
        <w:instrText xml:space="preserve"> SEQ Table \* ARABIC </w:instrText>
      </w:r>
      <w:r w:rsidRPr="00100F82">
        <w:rPr>
          <w:b/>
          <w:bCs/>
          <w:sz w:val="24"/>
        </w:rPr>
        <w:fldChar w:fldCharType="separate"/>
      </w:r>
      <w:r w:rsidR="00325C41">
        <w:rPr>
          <w:b/>
          <w:bCs/>
          <w:noProof/>
          <w:sz w:val="24"/>
        </w:rPr>
        <w:t>1</w:t>
      </w:r>
      <w:r w:rsidRPr="00100F82">
        <w:rPr>
          <w:b/>
          <w:bCs/>
          <w:noProof/>
          <w:sz w:val="24"/>
        </w:rPr>
        <w:fldChar w:fldCharType="end"/>
      </w:r>
      <w:r w:rsidRPr="00100F82">
        <w:rPr>
          <w:b/>
          <w:bCs/>
          <w:sz w:val="24"/>
        </w:rPr>
        <w:t>: Deployment</w:t>
      </w:r>
      <w:r w:rsidR="0061708A" w:rsidRPr="00100F82">
        <w:rPr>
          <w:b/>
          <w:bCs/>
          <w:sz w:val="24"/>
        </w:rPr>
        <w:t>, Installation, Back-out, and Rollback</w:t>
      </w:r>
      <w:r w:rsidRPr="00100F82">
        <w:rPr>
          <w:b/>
          <w:bCs/>
          <w:sz w:val="24"/>
        </w:rPr>
        <w:t xml:space="preserve"> Roles and Responsibilities</w:t>
      </w:r>
      <w:bookmarkEnd w:id="66"/>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778"/>
        <w:gridCol w:w="1437"/>
        <w:gridCol w:w="4414"/>
      </w:tblGrid>
      <w:tr w:rsidR="00B22D37" w:rsidRPr="00F07689" w14:paraId="108C066A" w14:textId="77777777" w:rsidTr="00B22D37">
        <w:trPr>
          <w:cantSplit/>
          <w:tblHeader/>
        </w:trPr>
        <w:tc>
          <w:tcPr>
            <w:tcW w:w="316" w:type="pct"/>
            <w:shd w:val="clear" w:color="auto" w:fill="548DD4" w:themeFill="text2" w:themeFillTint="99"/>
            <w:vAlign w:val="center"/>
          </w:tcPr>
          <w:p w14:paraId="5FE04BDE" w14:textId="77777777" w:rsidR="00B22D37" w:rsidRPr="00100F82" w:rsidRDefault="00B22D37" w:rsidP="00F07689">
            <w:pPr>
              <w:spacing w:before="60" w:after="60"/>
              <w:rPr>
                <w:rFonts w:ascii="Arial" w:hAnsi="Arial" w:cs="Arial"/>
                <w:b/>
                <w:color w:val="FFFFFF" w:themeColor="background1"/>
                <w:szCs w:val="22"/>
              </w:rPr>
            </w:pPr>
            <w:bookmarkStart w:id="67" w:name="ColumnTitle_03"/>
            <w:bookmarkEnd w:id="67"/>
            <w:r w:rsidRPr="00100F82">
              <w:rPr>
                <w:rFonts w:ascii="Arial" w:hAnsi="Arial" w:cs="Arial"/>
                <w:b/>
                <w:color w:val="FFFFFF" w:themeColor="background1"/>
                <w:szCs w:val="22"/>
              </w:rPr>
              <w:t>ID</w:t>
            </w:r>
          </w:p>
        </w:tc>
        <w:tc>
          <w:tcPr>
            <w:tcW w:w="1508" w:type="pct"/>
            <w:shd w:val="clear" w:color="auto" w:fill="548DD4" w:themeFill="text2" w:themeFillTint="99"/>
            <w:vAlign w:val="center"/>
          </w:tcPr>
          <w:p w14:paraId="3ACB75FD" w14:textId="77777777" w:rsidR="00B22D37" w:rsidRPr="00100F82" w:rsidRDefault="00B22D37" w:rsidP="00F07689">
            <w:pPr>
              <w:spacing w:before="60" w:after="60"/>
              <w:rPr>
                <w:rFonts w:ascii="Arial" w:hAnsi="Arial" w:cs="Arial"/>
                <w:b/>
                <w:color w:val="FFFFFF" w:themeColor="background1"/>
                <w:szCs w:val="22"/>
              </w:rPr>
            </w:pPr>
            <w:r w:rsidRPr="00100F82">
              <w:rPr>
                <w:rFonts w:ascii="Arial" w:hAnsi="Arial" w:cs="Arial"/>
                <w:b/>
                <w:color w:val="FFFFFF" w:themeColor="background1"/>
                <w:szCs w:val="22"/>
              </w:rPr>
              <w:t>Team</w:t>
            </w:r>
          </w:p>
        </w:tc>
        <w:tc>
          <w:tcPr>
            <w:tcW w:w="780" w:type="pct"/>
            <w:shd w:val="clear" w:color="auto" w:fill="548DD4" w:themeFill="text2" w:themeFillTint="99"/>
            <w:vAlign w:val="center"/>
          </w:tcPr>
          <w:p w14:paraId="2A7A4BCB" w14:textId="77777777" w:rsidR="00B22D37" w:rsidRPr="00100F82" w:rsidRDefault="00B22D37" w:rsidP="00F07689">
            <w:pPr>
              <w:spacing w:before="60" w:after="60"/>
              <w:rPr>
                <w:rFonts w:ascii="Arial" w:hAnsi="Arial" w:cs="Arial"/>
                <w:b/>
                <w:color w:val="FFFFFF" w:themeColor="background1"/>
                <w:szCs w:val="22"/>
              </w:rPr>
            </w:pPr>
            <w:r w:rsidRPr="00100F82">
              <w:rPr>
                <w:rFonts w:ascii="Arial" w:hAnsi="Arial" w:cs="Arial"/>
                <w:b/>
                <w:color w:val="FFFFFF" w:themeColor="background1"/>
                <w:szCs w:val="22"/>
              </w:rPr>
              <w:t>Phase / Role</w:t>
            </w:r>
          </w:p>
        </w:tc>
        <w:tc>
          <w:tcPr>
            <w:tcW w:w="2396" w:type="pct"/>
            <w:shd w:val="clear" w:color="auto" w:fill="548DD4" w:themeFill="text2" w:themeFillTint="99"/>
            <w:vAlign w:val="center"/>
          </w:tcPr>
          <w:p w14:paraId="30BA7F44" w14:textId="77777777" w:rsidR="00B22D37" w:rsidRPr="00100F82" w:rsidRDefault="00B22D37" w:rsidP="00F07689">
            <w:pPr>
              <w:spacing w:before="60" w:after="60"/>
              <w:rPr>
                <w:rFonts w:ascii="Arial" w:hAnsi="Arial" w:cs="Arial"/>
                <w:b/>
                <w:color w:val="FFFFFF" w:themeColor="background1"/>
                <w:szCs w:val="22"/>
              </w:rPr>
            </w:pPr>
            <w:r w:rsidRPr="00100F82">
              <w:rPr>
                <w:rFonts w:ascii="Arial" w:hAnsi="Arial" w:cs="Arial"/>
                <w:b/>
                <w:color w:val="FFFFFF" w:themeColor="background1"/>
                <w:szCs w:val="22"/>
              </w:rPr>
              <w:t>Tasks</w:t>
            </w:r>
          </w:p>
        </w:tc>
      </w:tr>
      <w:tr w:rsidR="00B22D37" w:rsidRPr="00F07689" w14:paraId="046580EE" w14:textId="77777777" w:rsidTr="00B22D37">
        <w:trPr>
          <w:cantSplit/>
        </w:trPr>
        <w:tc>
          <w:tcPr>
            <w:tcW w:w="316" w:type="pct"/>
            <w:vAlign w:val="center"/>
          </w:tcPr>
          <w:p w14:paraId="66DEC448" w14:textId="77777777" w:rsidR="00B22D37" w:rsidRPr="009205F1" w:rsidRDefault="00B22D37" w:rsidP="00F07689">
            <w:pPr>
              <w:spacing w:before="60" w:after="60"/>
              <w:rPr>
                <w:sz w:val="24"/>
                <w:lang w:val="en-AU"/>
              </w:rPr>
            </w:pPr>
            <w:r w:rsidRPr="009205F1">
              <w:rPr>
                <w:sz w:val="24"/>
                <w:lang w:val="en-AU"/>
              </w:rPr>
              <w:t>1</w:t>
            </w:r>
          </w:p>
        </w:tc>
        <w:tc>
          <w:tcPr>
            <w:tcW w:w="1508" w:type="pct"/>
            <w:vAlign w:val="center"/>
          </w:tcPr>
          <w:p w14:paraId="0B1CEBB4" w14:textId="77777777" w:rsidR="00B22D37" w:rsidRPr="009205F1" w:rsidRDefault="00B22D37" w:rsidP="00F07689">
            <w:pPr>
              <w:spacing w:before="60" w:after="60"/>
              <w:rPr>
                <w:sz w:val="24"/>
                <w:lang w:val="en-AU"/>
              </w:rPr>
            </w:pPr>
            <w:r w:rsidRPr="009205F1">
              <w:rPr>
                <w:sz w:val="24"/>
                <w:lang w:val="en-AU"/>
              </w:rPr>
              <w:t>Field Operations (FO)</w:t>
            </w:r>
          </w:p>
        </w:tc>
        <w:tc>
          <w:tcPr>
            <w:tcW w:w="780" w:type="pct"/>
            <w:vAlign w:val="center"/>
          </w:tcPr>
          <w:p w14:paraId="6F8B214B" w14:textId="77777777" w:rsidR="00B22D37" w:rsidRPr="009205F1" w:rsidRDefault="00B22D37" w:rsidP="00F07689">
            <w:pPr>
              <w:spacing w:before="60" w:after="60"/>
              <w:rPr>
                <w:sz w:val="24"/>
                <w:lang w:val="en-AU"/>
              </w:rPr>
            </w:pPr>
            <w:r w:rsidRPr="009205F1">
              <w:rPr>
                <w:sz w:val="24"/>
                <w:lang w:val="en-AU"/>
              </w:rPr>
              <w:t>Deployment</w:t>
            </w:r>
          </w:p>
        </w:tc>
        <w:tc>
          <w:tcPr>
            <w:tcW w:w="2396" w:type="pct"/>
            <w:vAlign w:val="center"/>
          </w:tcPr>
          <w:p w14:paraId="47893055" w14:textId="173049DC" w:rsidR="00B22D37" w:rsidRPr="009205F1" w:rsidRDefault="00B22D37" w:rsidP="00F07689">
            <w:pPr>
              <w:spacing w:before="60" w:after="60"/>
              <w:rPr>
                <w:sz w:val="24"/>
                <w:lang w:val="en-AU"/>
              </w:rPr>
            </w:pPr>
            <w:r w:rsidRPr="009205F1">
              <w:rPr>
                <w:sz w:val="24"/>
                <w:lang w:val="en-AU"/>
              </w:rPr>
              <w:t>Plan and schedule deployment (including orchestration with vendors)</w:t>
            </w:r>
            <w:r>
              <w:rPr>
                <w:sz w:val="24"/>
                <w:lang w:val="en-AU"/>
              </w:rPr>
              <w:t>.</w:t>
            </w:r>
          </w:p>
        </w:tc>
      </w:tr>
      <w:tr w:rsidR="00B22D37" w:rsidRPr="00F07689" w14:paraId="2B73E5DB" w14:textId="77777777" w:rsidTr="00B22D37">
        <w:trPr>
          <w:cantSplit/>
        </w:trPr>
        <w:tc>
          <w:tcPr>
            <w:tcW w:w="316" w:type="pct"/>
            <w:vAlign w:val="center"/>
          </w:tcPr>
          <w:p w14:paraId="450FEC9F" w14:textId="77777777" w:rsidR="00B22D37" w:rsidRPr="009205F1" w:rsidRDefault="00B22D37" w:rsidP="00F07689">
            <w:pPr>
              <w:spacing w:before="60" w:after="60"/>
              <w:rPr>
                <w:sz w:val="24"/>
                <w:lang w:val="en-AU"/>
              </w:rPr>
            </w:pPr>
            <w:r w:rsidRPr="009205F1">
              <w:rPr>
                <w:sz w:val="24"/>
                <w:lang w:val="en-AU"/>
              </w:rPr>
              <w:t>2</w:t>
            </w:r>
          </w:p>
        </w:tc>
        <w:tc>
          <w:tcPr>
            <w:tcW w:w="1508" w:type="pct"/>
            <w:vAlign w:val="center"/>
          </w:tcPr>
          <w:p w14:paraId="0EF57884" w14:textId="77777777" w:rsidR="00B22D37" w:rsidRPr="009205F1" w:rsidRDefault="00B22D37" w:rsidP="00F07689">
            <w:pPr>
              <w:spacing w:before="60" w:after="60"/>
              <w:rPr>
                <w:sz w:val="24"/>
                <w:lang w:val="en-AU"/>
              </w:rPr>
            </w:pPr>
            <w:r w:rsidRPr="009205F1">
              <w:rPr>
                <w:sz w:val="24"/>
                <w:lang w:val="en-AU"/>
              </w:rPr>
              <w:t>FO</w:t>
            </w:r>
          </w:p>
        </w:tc>
        <w:tc>
          <w:tcPr>
            <w:tcW w:w="780" w:type="pct"/>
            <w:vAlign w:val="center"/>
          </w:tcPr>
          <w:p w14:paraId="7A1D10E1" w14:textId="77777777" w:rsidR="00B22D37" w:rsidRPr="009205F1" w:rsidRDefault="00B22D37" w:rsidP="00F07689">
            <w:pPr>
              <w:spacing w:before="60" w:after="60"/>
              <w:rPr>
                <w:sz w:val="24"/>
                <w:lang w:val="en-AU"/>
              </w:rPr>
            </w:pPr>
            <w:r w:rsidRPr="009205F1">
              <w:rPr>
                <w:sz w:val="24"/>
                <w:lang w:val="en-AU"/>
              </w:rPr>
              <w:t>Deployment</w:t>
            </w:r>
          </w:p>
        </w:tc>
        <w:tc>
          <w:tcPr>
            <w:tcW w:w="2396" w:type="pct"/>
            <w:vAlign w:val="center"/>
          </w:tcPr>
          <w:p w14:paraId="481D7908" w14:textId="79D0BB18" w:rsidR="00B22D37" w:rsidRPr="009205F1" w:rsidRDefault="00B22D37" w:rsidP="00F07689">
            <w:pPr>
              <w:spacing w:before="60" w:after="60"/>
              <w:rPr>
                <w:sz w:val="24"/>
                <w:lang w:val="en-AU"/>
              </w:rPr>
            </w:pPr>
            <w:r w:rsidRPr="009205F1">
              <w:rPr>
                <w:sz w:val="24"/>
                <w:lang w:val="en-AU"/>
              </w:rPr>
              <w:t>Determine and document the roles and responsibilities of those involved in the deployment.</w:t>
            </w:r>
          </w:p>
        </w:tc>
      </w:tr>
      <w:tr w:rsidR="00B22D37" w:rsidRPr="00F07689" w14:paraId="34E2F939" w14:textId="77777777" w:rsidTr="00B22D37">
        <w:trPr>
          <w:cantSplit/>
        </w:trPr>
        <w:tc>
          <w:tcPr>
            <w:tcW w:w="316" w:type="pct"/>
            <w:vAlign w:val="center"/>
          </w:tcPr>
          <w:p w14:paraId="1845D2F6" w14:textId="77777777" w:rsidR="00B22D37" w:rsidRPr="009205F1" w:rsidRDefault="00B22D37" w:rsidP="00F07689">
            <w:pPr>
              <w:spacing w:before="60" w:after="60"/>
              <w:rPr>
                <w:sz w:val="24"/>
                <w:lang w:val="en-AU"/>
              </w:rPr>
            </w:pPr>
            <w:r w:rsidRPr="009205F1">
              <w:rPr>
                <w:sz w:val="24"/>
                <w:lang w:val="en-AU"/>
              </w:rPr>
              <w:t>3</w:t>
            </w:r>
          </w:p>
        </w:tc>
        <w:tc>
          <w:tcPr>
            <w:tcW w:w="1508" w:type="pct"/>
            <w:vAlign w:val="center"/>
          </w:tcPr>
          <w:p w14:paraId="49BAD705" w14:textId="77777777" w:rsidR="00B22D37" w:rsidRPr="009205F1" w:rsidRDefault="00B22D37" w:rsidP="00F07689">
            <w:pPr>
              <w:spacing w:before="60" w:after="60"/>
              <w:rPr>
                <w:sz w:val="24"/>
                <w:lang w:val="en-AU"/>
              </w:rPr>
            </w:pPr>
            <w:r w:rsidRPr="009205F1">
              <w:rPr>
                <w:sz w:val="24"/>
                <w:lang w:val="en-AU"/>
              </w:rPr>
              <w:t>FO</w:t>
            </w:r>
          </w:p>
        </w:tc>
        <w:tc>
          <w:tcPr>
            <w:tcW w:w="780" w:type="pct"/>
            <w:vAlign w:val="center"/>
          </w:tcPr>
          <w:p w14:paraId="1FD7C8BD" w14:textId="77777777" w:rsidR="00B22D37" w:rsidRPr="009205F1" w:rsidRDefault="00B22D37" w:rsidP="00F07689">
            <w:pPr>
              <w:spacing w:before="60" w:after="60"/>
              <w:rPr>
                <w:sz w:val="24"/>
                <w:lang w:val="en-AU"/>
              </w:rPr>
            </w:pPr>
            <w:r w:rsidRPr="009205F1">
              <w:rPr>
                <w:sz w:val="24"/>
                <w:lang w:val="en-AU"/>
              </w:rPr>
              <w:t>Deployment</w:t>
            </w:r>
          </w:p>
        </w:tc>
        <w:tc>
          <w:tcPr>
            <w:tcW w:w="2396" w:type="pct"/>
            <w:vAlign w:val="center"/>
          </w:tcPr>
          <w:p w14:paraId="343CC00B" w14:textId="473CAE3E" w:rsidR="00B22D37" w:rsidRPr="009205F1" w:rsidRDefault="00B22D37" w:rsidP="00F07689">
            <w:pPr>
              <w:spacing w:before="60" w:after="60"/>
              <w:rPr>
                <w:sz w:val="24"/>
                <w:lang w:val="en-AU"/>
              </w:rPr>
            </w:pPr>
            <w:r w:rsidRPr="009205F1">
              <w:rPr>
                <w:sz w:val="24"/>
                <w:lang w:val="en-AU"/>
              </w:rPr>
              <w:t>Test for operational readiness</w:t>
            </w:r>
            <w:r>
              <w:rPr>
                <w:sz w:val="24"/>
                <w:lang w:val="en-AU"/>
              </w:rPr>
              <w:t>.</w:t>
            </w:r>
            <w:r w:rsidRPr="009205F1">
              <w:rPr>
                <w:sz w:val="24"/>
                <w:lang w:val="en-AU"/>
              </w:rPr>
              <w:t xml:space="preserve"> </w:t>
            </w:r>
          </w:p>
        </w:tc>
      </w:tr>
      <w:tr w:rsidR="00B22D37" w:rsidRPr="00F07689" w14:paraId="3F78568D" w14:textId="77777777" w:rsidTr="00B22D37">
        <w:trPr>
          <w:cantSplit/>
        </w:trPr>
        <w:tc>
          <w:tcPr>
            <w:tcW w:w="316" w:type="pct"/>
            <w:vAlign w:val="center"/>
          </w:tcPr>
          <w:p w14:paraId="027FDAC0" w14:textId="77777777" w:rsidR="00B22D37" w:rsidRPr="009205F1" w:rsidRDefault="00B22D37" w:rsidP="00F07689">
            <w:pPr>
              <w:spacing w:before="60" w:after="60"/>
              <w:rPr>
                <w:sz w:val="24"/>
                <w:lang w:val="en-AU"/>
              </w:rPr>
            </w:pPr>
            <w:r w:rsidRPr="009205F1">
              <w:rPr>
                <w:sz w:val="24"/>
                <w:lang w:val="en-AU"/>
              </w:rPr>
              <w:t>4</w:t>
            </w:r>
          </w:p>
        </w:tc>
        <w:tc>
          <w:tcPr>
            <w:tcW w:w="1508" w:type="pct"/>
            <w:vAlign w:val="center"/>
          </w:tcPr>
          <w:p w14:paraId="7DF79F75" w14:textId="77777777" w:rsidR="00B22D37" w:rsidRPr="009205F1" w:rsidRDefault="00B22D37" w:rsidP="00F07689">
            <w:pPr>
              <w:spacing w:before="60" w:after="60"/>
              <w:rPr>
                <w:sz w:val="24"/>
                <w:lang w:val="en-AU"/>
              </w:rPr>
            </w:pPr>
            <w:r w:rsidRPr="009205F1">
              <w:rPr>
                <w:sz w:val="24"/>
                <w:lang w:val="en-AU"/>
              </w:rPr>
              <w:t>FO</w:t>
            </w:r>
          </w:p>
        </w:tc>
        <w:tc>
          <w:tcPr>
            <w:tcW w:w="780" w:type="pct"/>
            <w:vAlign w:val="center"/>
          </w:tcPr>
          <w:p w14:paraId="1FAD560D" w14:textId="77777777" w:rsidR="00B22D37" w:rsidRPr="009205F1" w:rsidRDefault="00B22D37" w:rsidP="00F07689">
            <w:pPr>
              <w:spacing w:before="60" w:after="60"/>
              <w:rPr>
                <w:sz w:val="24"/>
                <w:lang w:val="en-AU"/>
              </w:rPr>
            </w:pPr>
            <w:r w:rsidRPr="009205F1">
              <w:rPr>
                <w:sz w:val="24"/>
                <w:lang w:val="en-AU"/>
              </w:rPr>
              <w:t>Deployment</w:t>
            </w:r>
          </w:p>
        </w:tc>
        <w:tc>
          <w:tcPr>
            <w:tcW w:w="2396" w:type="pct"/>
            <w:vAlign w:val="center"/>
          </w:tcPr>
          <w:p w14:paraId="57CAF595" w14:textId="135F6B3C" w:rsidR="00B22D37" w:rsidRPr="009205F1" w:rsidRDefault="00B22D37" w:rsidP="00F07689">
            <w:pPr>
              <w:spacing w:before="60" w:after="60"/>
              <w:rPr>
                <w:sz w:val="24"/>
                <w:lang w:val="en-AU"/>
              </w:rPr>
            </w:pPr>
            <w:r w:rsidRPr="009205F1">
              <w:rPr>
                <w:sz w:val="24"/>
                <w:lang w:val="en-AU"/>
              </w:rPr>
              <w:t>Execute deployment</w:t>
            </w:r>
            <w:r>
              <w:rPr>
                <w:sz w:val="24"/>
                <w:lang w:val="en-AU"/>
              </w:rPr>
              <w:t>.</w:t>
            </w:r>
          </w:p>
        </w:tc>
      </w:tr>
      <w:tr w:rsidR="00B22D37" w:rsidRPr="00F07689" w14:paraId="6C1A9198" w14:textId="77777777" w:rsidTr="00B22D37">
        <w:trPr>
          <w:cantSplit/>
        </w:trPr>
        <w:tc>
          <w:tcPr>
            <w:tcW w:w="316" w:type="pct"/>
            <w:vAlign w:val="center"/>
          </w:tcPr>
          <w:p w14:paraId="069D37A4" w14:textId="77777777" w:rsidR="00B22D37" w:rsidRPr="009205F1" w:rsidRDefault="00B22D37" w:rsidP="00F07689">
            <w:pPr>
              <w:spacing w:before="60" w:after="60"/>
              <w:rPr>
                <w:sz w:val="24"/>
                <w:lang w:val="en-AU"/>
              </w:rPr>
            </w:pPr>
            <w:r w:rsidRPr="009205F1">
              <w:rPr>
                <w:sz w:val="24"/>
                <w:lang w:val="en-AU"/>
              </w:rPr>
              <w:t>5</w:t>
            </w:r>
          </w:p>
        </w:tc>
        <w:tc>
          <w:tcPr>
            <w:tcW w:w="1508" w:type="pct"/>
            <w:vAlign w:val="center"/>
          </w:tcPr>
          <w:p w14:paraId="586C4EF1" w14:textId="77777777" w:rsidR="00B22D37" w:rsidRPr="009205F1" w:rsidRDefault="00B22D37" w:rsidP="00F07689">
            <w:pPr>
              <w:spacing w:before="60" w:after="60"/>
              <w:rPr>
                <w:sz w:val="24"/>
                <w:lang w:val="en-AU"/>
              </w:rPr>
            </w:pPr>
            <w:r w:rsidRPr="009205F1">
              <w:rPr>
                <w:sz w:val="24"/>
                <w:lang w:val="en-AU"/>
              </w:rPr>
              <w:t>FO</w:t>
            </w:r>
          </w:p>
        </w:tc>
        <w:tc>
          <w:tcPr>
            <w:tcW w:w="780" w:type="pct"/>
            <w:vAlign w:val="center"/>
          </w:tcPr>
          <w:p w14:paraId="4E1D4E83" w14:textId="77777777" w:rsidR="00B22D37" w:rsidRPr="009205F1" w:rsidRDefault="00B22D37" w:rsidP="00F07689">
            <w:pPr>
              <w:spacing w:before="60" w:after="60"/>
              <w:rPr>
                <w:sz w:val="24"/>
                <w:lang w:val="en-AU"/>
              </w:rPr>
            </w:pPr>
            <w:r w:rsidRPr="009205F1">
              <w:rPr>
                <w:sz w:val="24"/>
                <w:lang w:val="en-AU"/>
              </w:rPr>
              <w:t>Installation</w:t>
            </w:r>
          </w:p>
        </w:tc>
        <w:tc>
          <w:tcPr>
            <w:tcW w:w="2396" w:type="pct"/>
            <w:vAlign w:val="center"/>
          </w:tcPr>
          <w:p w14:paraId="5559E50F" w14:textId="61236F10" w:rsidR="00B22D37" w:rsidRPr="009205F1" w:rsidRDefault="00B22D37" w:rsidP="00F07689">
            <w:pPr>
              <w:spacing w:before="60" w:after="60"/>
              <w:rPr>
                <w:sz w:val="24"/>
                <w:lang w:val="en-AU"/>
              </w:rPr>
            </w:pPr>
            <w:r w:rsidRPr="009205F1">
              <w:rPr>
                <w:sz w:val="24"/>
                <w:lang w:val="en-AU"/>
              </w:rPr>
              <w:t>Plan and schedule installation</w:t>
            </w:r>
            <w:r>
              <w:rPr>
                <w:sz w:val="24"/>
                <w:lang w:val="en-AU"/>
              </w:rPr>
              <w:t>.</w:t>
            </w:r>
            <w:r w:rsidRPr="009205F1">
              <w:rPr>
                <w:sz w:val="24"/>
                <w:lang w:val="en-AU"/>
              </w:rPr>
              <w:t xml:space="preserve"> </w:t>
            </w:r>
          </w:p>
        </w:tc>
      </w:tr>
      <w:tr w:rsidR="00B22D37" w:rsidRPr="00F07689" w14:paraId="202167B2" w14:textId="77777777" w:rsidTr="00B22D37">
        <w:trPr>
          <w:cantSplit/>
        </w:trPr>
        <w:tc>
          <w:tcPr>
            <w:tcW w:w="316" w:type="pct"/>
            <w:vAlign w:val="center"/>
          </w:tcPr>
          <w:p w14:paraId="525057F3" w14:textId="77777777" w:rsidR="00B22D37" w:rsidRPr="009205F1" w:rsidRDefault="00B22D37" w:rsidP="00F07689">
            <w:pPr>
              <w:spacing w:before="60" w:after="60"/>
              <w:rPr>
                <w:sz w:val="24"/>
                <w:lang w:val="en-AU"/>
              </w:rPr>
            </w:pPr>
            <w:r w:rsidRPr="009205F1">
              <w:rPr>
                <w:sz w:val="24"/>
                <w:lang w:val="en-AU"/>
              </w:rPr>
              <w:t>6</w:t>
            </w:r>
          </w:p>
        </w:tc>
        <w:tc>
          <w:tcPr>
            <w:tcW w:w="1508" w:type="pct"/>
            <w:vAlign w:val="center"/>
          </w:tcPr>
          <w:p w14:paraId="6F4AD61F" w14:textId="77777777" w:rsidR="00B22D37" w:rsidRPr="009205F1" w:rsidRDefault="00B22D37" w:rsidP="00F07689">
            <w:pPr>
              <w:spacing w:before="60" w:after="60"/>
              <w:rPr>
                <w:sz w:val="24"/>
                <w:lang w:val="en-AU"/>
              </w:rPr>
            </w:pPr>
            <w:r w:rsidRPr="009205F1">
              <w:rPr>
                <w:sz w:val="24"/>
                <w:lang w:val="en-AU"/>
              </w:rPr>
              <w:t>FO</w:t>
            </w:r>
          </w:p>
        </w:tc>
        <w:tc>
          <w:tcPr>
            <w:tcW w:w="780" w:type="pct"/>
            <w:vAlign w:val="center"/>
          </w:tcPr>
          <w:p w14:paraId="25056317" w14:textId="77777777" w:rsidR="00B22D37" w:rsidRPr="009205F1" w:rsidRDefault="00B22D37" w:rsidP="00F07689">
            <w:pPr>
              <w:spacing w:before="60" w:after="60"/>
              <w:rPr>
                <w:sz w:val="24"/>
                <w:lang w:val="en-AU"/>
              </w:rPr>
            </w:pPr>
            <w:r w:rsidRPr="009205F1">
              <w:rPr>
                <w:sz w:val="24"/>
                <w:lang w:val="en-AU"/>
              </w:rPr>
              <w:t>Installation</w:t>
            </w:r>
          </w:p>
        </w:tc>
        <w:tc>
          <w:tcPr>
            <w:tcW w:w="2396" w:type="pct"/>
            <w:vAlign w:val="center"/>
          </w:tcPr>
          <w:p w14:paraId="5AB73EB3" w14:textId="0F05B98D" w:rsidR="00B22D37" w:rsidRPr="009205F1" w:rsidRDefault="00B22D37" w:rsidP="00F07689">
            <w:pPr>
              <w:spacing w:before="60" w:after="60"/>
              <w:rPr>
                <w:sz w:val="24"/>
                <w:lang w:val="en-AU"/>
              </w:rPr>
            </w:pPr>
            <w:r w:rsidRPr="009205F1">
              <w:rPr>
                <w:sz w:val="24"/>
                <w:lang w:val="en-AU"/>
              </w:rPr>
              <w:t>Ensure authority to operate and that certificate authority security documentation is in place</w:t>
            </w:r>
            <w:r>
              <w:rPr>
                <w:sz w:val="24"/>
                <w:lang w:val="en-AU"/>
              </w:rPr>
              <w:t>.</w:t>
            </w:r>
          </w:p>
        </w:tc>
      </w:tr>
      <w:tr w:rsidR="00B22D37" w:rsidRPr="00F07689" w14:paraId="509A5B00" w14:textId="77777777" w:rsidTr="00B22D37">
        <w:trPr>
          <w:cantSplit/>
        </w:trPr>
        <w:tc>
          <w:tcPr>
            <w:tcW w:w="316" w:type="pct"/>
            <w:vAlign w:val="center"/>
          </w:tcPr>
          <w:p w14:paraId="3C93CF69" w14:textId="77777777" w:rsidR="00B22D37" w:rsidRPr="009205F1" w:rsidRDefault="00B22D37" w:rsidP="00F07689">
            <w:pPr>
              <w:spacing w:before="60" w:after="60"/>
              <w:rPr>
                <w:sz w:val="24"/>
                <w:lang w:val="en-AU"/>
              </w:rPr>
            </w:pPr>
            <w:r w:rsidRPr="009205F1">
              <w:rPr>
                <w:sz w:val="24"/>
                <w:lang w:val="en-AU"/>
              </w:rPr>
              <w:t>7</w:t>
            </w:r>
          </w:p>
        </w:tc>
        <w:tc>
          <w:tcPr>
            <w:tcW w:w="1508" w:type="pct"/>
            <w:vAlign w:val="center"/>
          </w:tcPr>
          <w:p w14:paraId="0D88CE62" w14:textId="77777777" w:rsidR="00B22D37" w:rsidRPr="009205F1" w:rsidRDefault="00B22D37" w:rsidP="00F07689">
            <w:pPr>
              <w:spacing w:before="60" w:after="60"/>
              <w:rPr>
                <w:sz w:val="24"/>
                <w:lang w:val="en-AU"/>
              </w:rPr>
            </w:pPr>
            <w:r w:rsidRPr="009205F1">
              <w:rPr>
                <w:sz w:val="24"/>
                <w:lang w:val="en-AU"/>
              </w:rPr>
              <w:t>FO</w:t>
            </w:r>
          </w:p>
        </w:tc>
        <w:tc>
          <w:tcPr>
            <w:tcW w:w="780" w:type="pct"/>
            <w:vAlign w:val="center"/>
          </w:tcPr>
          <w:p w14:paraId="546233E8" w14:textId="77777777" w:rsidR="00B22D37" w:rsidRPr="009205F1" w:rsidRDefault="00B22D37" w:rsidP="00F07689">
            <w:pPr>
              <w:spacing w:before="60" w:after="60"/>
              <w:rPr>
                <w:sz w:val="24"/>
                <w:lang w:val="en-AU"/>
              </w:rPr>
            </w:pPr>
            <w:r w:rsidRPr="009205F1">
              <w:rPr>
                <w:sz w:val="24"/>
                <w:lang w:val="en-AU"/>
              </w:rPr>
              <w:t>Installation</w:t>
            </w:r>
          </w:p>
        </w:tc>
        <w:tc>
          <w:tcPr>
            <w:tcW w:w="2396" w:type="pct"/>
            <w:vAlign w:val="center"/>
          </w:tcPr>
          <w:p w14:paraId="566E2EDC" w14:textId="04C622B2" w:rsidR="00B22D37" w:rsidRPr="009205F1" w:rsidRDefault="00B22D37" w:rsidP="00F07689">
            <w:pPr>
              <w:spacing w:before="60" w:after="60"/>
              <w:rPr>
                <w:sz w:val="24"/>
                <w:lang w:val="en-AU"/>
              </w:rPr>
            </w:pPr>
            <w:r w:rsidRPr="009205F1">
              <w:rPr>
                <w:sz w:val="24"/>
                <w:lang w:val="en-AU"/>
              </w:rPr>
              <w:t>Validate through facility POC to ensure that IT equipment has been accepted using asset inventory processes</w:t>
            </w:r>
            <w:r>
              <w:rPr>
                <w:sz w:val="24"/>
                <w:lang w:val="en-AU"/>
              </w:rPr>
              <w:t>.</w:t>
            </w:r>
          </w:p>
        </w:tc>
      </w:tr>
      <w:tr w:rsidR="00B22D37" w:rsidRPr="00F07689" w14:paraId="4095F6A3" w14:textId="77777777" w:rsidTr="00B22D37">
        <w:trPr>
          <w:cantSplit/>
        </w:trPr>
        <w:tc>
          <w:tcPr>
            <w:tcW w:w="316" w:type="pct"/>
            <w:vAlign w:val="center"/>
          </w:tcPr>
          <w:p w14:paraId="4CA1E791" w14:textId="77777777" w:rsidR="00B22D37" w:rsidRPr="009205F1" w:rsidRDefault="00B22D37" w:rsidP="00F07689">
            <w:pPr>
              <w:spacing w:before="60" w:after="60"/>
              <w:rPr>
                <w:sz w:val="24"/>
                <w:lang w:val="en-AU"/>
              </w:rPr>
            </w:pPr>
            <w:r w:rsidRPr="009205F1">
              <w:rPr>
                <w:sz w:val="24"/>
                <w:lang w:val="en-AU"/>
              </w:rPr>
              <w:t>8</w:t>
            </w:r>
          </w:p>
        </w:tc>
        <w:tc>
          <w:tcPr>
            <w:tcW w:w="1508" w:type="pct"/>
            <w:vAlign w:val="center"/>
          </w:tcPr>
          <w:p w14:paraId="7A3D73F9" w14:textId="77777777" w:rsidR="00B22D37" w:rsidRPr="009205F1" w:rsidDel="00004DBA" w:rsidRDefault="00B22D37" w:rsidP="00F07689">
            <w:pPr>
              <w:spacing w:before="60" w:after="60"/>
              <w:rPr>
                <w:sz w:val="24"/>
                <w:lang w:val="en-AU"/>
              </w:rPr>
            </w:pPr>
            <w:r w:rsidRPr="009205F1">
              <w:rPr>
                <w:sz w:val="24"/>
                <w:lang w:val="en-AU"/>
              </w:rPr>
              <w:t>FO</w:t>
            </w:r>
          </w:p>
        </w:tc>
        <w:tc>
          <w:tcPr>
            <w:tcW w:w="780" w:type="pct"/>
            <w:vAlign w:val="center"/>
          </w:tcPr>
          <w:p w14:paraId="2297108B" w14:textId="77777777" w:rsidR="00B22D37" w:rsidRPr="009205F1" w:rsidRDefault="00B22D37" w:rsidP="00F07689">
            <w:pPr>
              <w:spacing w:before="60" w:after="60"/>
              <w:rPr>
                <w:sz w:val="24"/>
                <w:lang w:val="en-AU"/>
              </w:rPr>
            </w:pPr>
            <w:r w:rsidRPr="009205F1">
              <w:rPr>
                <w:sz w:val="24"/>
                <w:lang w:val="en-AU"/>
              </w:rPr>
              <w:t>Installations</w:t>
            </w:r>
          </w:p>
        </w:tc>
        <w:tc>
          <w:tcPr>
            <w:tcW w:w="2396" w:type="pct"/>
            <w:vAlign w:val="center"/>
          </w:tcPr>
          <w:p w14:paraId="18626C5B" w14:textId="0488AF3D" w:rsidR="00B22D37" w:rsidRPr="009205F1" w:rsidRDefault="00B22D37" w:rsidP="00F07689">
            <w:pPr>
              <w:spacing w:before="60" w:after="60"/>
              <w:rPr>
                <w:sz w:val="24"/>
                <w:lang w:val="en-AU"/>
              </w:rPr>
            </w:pPr>
            <w:r w:rsidRPr="009205F1">
              <w:rPr>
                <w:sz w:val="24"/>
                <w:lang w:val="en-AU"/>
              </w:rPr>
              <w:t>Coordinate training</w:t>
            </w:r>
            <w:r>
              <w:rPr>
                <w:sz w:val="24"/>
                <w:lang w:val="en-AU"/>
              </w:rPr>
              <w:t>.</w:t>
            </w:r>
            <w:r w:rsidRPr="009205F1">
              <w:rPr>
                <w:sz w:val="24"/>
                <w:lang w:val="en-AU"/>
              </w:rPr>
              <w:t xml:space="preserve"> </w:t>
            </w:r>
          </w:p>
        </w:tc>
      </w:tr>
      <w:tr w:rsidR="00B22D37" w:rsidRPr="00F07689" w14:paraId="39F02CD0" w14:textId="77777777" w:rsidTr="00B22D37">
        <w:trPr>
          <w:cantSplit/>
        </w:trPr>
        <w:tc>
          <w:tcPr>
            <w:tcW w:w="316" w:type="pct"/>
            <w:vAlign w:val="center"/>
          </w:tcPr>
          <w:p w14:paraId="5423B29D" w14:textId="77777777" w:rsidR="00B22D37" w:rsidRPr="009205F1" w:rsidRDefault="00B22D37" w:rsidP="00F07689">
            <w:pPr>
              <w:spacing w:before="60" w:after="60"/>
              <w:rPr>
                <w:sz w:val="24"/>
                <w:lang w:val="en-AU"/>
              </w:rPr>
            </w:pPr>
            <w:r w:rsidRPr="009205F1">
              <w:rPr>
                <w:sz w:val="24"/>
                <w:lang w:val="en-AU"/>
              </w:rPr>
              <w:t>9</w:t>
            </w:r>
          </w:p>
        </w:tc>
        <w:tc>
          <w:tcPr>
            <w:tcW w:w="1508" w:type="pct"/>
            <w:vAlign w:val="center"/>
          </w:tcPr>
          <w:p w14:paraId="78882459" w14:textId="77777777" w:rsidR="00B22D37" w:rsidRPr="009205F1" w:rsidDel="00F61A80" w:rsidRDefault="00B22D37" w:rsidP="00F07689">
            <w:pPr>
              <w:spacing w:before="60" w:after="60"/>
              <w:rPr>
                <w:sz w:val="24"/>
                <w:lang w:val="en-AU"/>
              </w:rPr>
            </w:pPr>
            <w:r w:rsidRPr="009205F1">
              <w:rPr>
                <w:sz w:val="24"/>
                <w:lang w:val="en-AU"/>
              </w:rPr>
              <w:t>FO</w:t>
            </w:r>
          </w:p>
        </w:tc>
        <w:tc>
          <w:tcPr>
            <w:tcW w:w="780" w:type="pct"/>
            <w:vAlign w:val="center"/>
          </w:tcPr>
          <w:p w14:paraId="19E75914" w14:textId="77777777" w:rsidR="00B22D37" w:rsidRPr="009205F1" w:rsidRDefault="00B22D37" w:rsidP="00F07689">
            <w:pPr>
              <w:spacing w:before="60" w:after="60"/>
              <w:rPr>
                <w:sz w:val="24"/>
                <w:lang w:val="en-AU"/>
              </w:rPr>
            </w:pPr>
            <w:r w:rsidRPr="009205F1">
              <w:rPr>
                <w:sz w:val="24"/>
                <w:lang w:val="en-AU"/>
              </w:rPr>
              <w:t>Back-out</w:t>
            </w:r>
          </w:p>
        </w:tc>
        <w:tc>
          <w:tcPr>
            <w:tcW w:w="2396" w:type="pct"/>
            <w:vAlign w:val="center"/>
          </w:tcPr>
          <w:p w14:paraId="5B5119B9" w14:textId="0C2900FF" w:rsidR="00B22D37" w:rsidRPr="009205F1" w:rsidRDefault="00B22D37" w:rsidP="00236972">
            <w:pPr>
              <w:spacing w:before="60" w:after="60"/>
              <w:rPr>
                <w:sz w:val="24"/>
                <w:lang w:val="en-AU"/>
              </w:rPr>
            </w:pPr>
            <w:r w:rsidRPr="009205F1">
              <w:rPr>
                <w:sz w:val="24"/>
                <w:lang w:val="en-AU"/>
              </w:rPr>
              <w:t>Confirm availability of back-out instructions and back-out strategy (what are the criteria that trigger a back-out)</w:t>
            </w:r>
            <w:r>
              <w:rPr>
                <w:sz w:val="24"/>
                <w:lang w:val="en-AU"/>
              </w:rPr>
              <w:t>.</w:t>
            </w:r>
            <w:r w:rsidRPr="009205F1">
              <w:rPr>
                <w:sz w:val="24"/>
                <w:lang w:val="en-AU"/>
              </w:rPr>
              <w:t xml:space="preserve"> </w:t>
            </w:r>
          </w:p>
        </w:tc>
      </w:tr>
      <w:tr w:rsidR="00B22D37" w:rsidRPr="00F07689" w14:paraId="44AE6265" w14:textId="77777777" w:rsidTr="00B22D37">
        <w:trPr>
          <w:cantSplit/>
        </w:trPr>
        <w:tc>
          <w:tcPr>
            <w:tcW w:w="316" w:type="pct"/>
            <w:vAlign w:val="center"/>
          </w:tcPr>
          <w:p w14:paraId="4DF402F9" w14:textId="77777777" w:rsidR="00B22D37" w:rsidRPr="009205F1" w:rsidRDefault="00B22D37" w:rsidP="00F07689">
            <w:pPr>
              <w:spacing w:before="60" w:after="60"/>
              <w:rPr>
                <w:sz w:val="24"/>
                <w:lang w:val="en-AU"/>
              </w:rPr>
            </w:pPr>
            <w:r w:rsidRPr="009205F1">
              <w:rPr>
                <w:sz w:val="24"/>
                <w:lang w:val="en-AU"/>
              </w:rPr>
              <w:t>10</w:t>
            </w:r>
          </w:p>
        </w:tc>
        <w:tc>
          <w:tcPr>
            <w:tcW w:w="1508" w:type="pct"/>
            <w:vAlign w:val="center"/>
          </w:tcPr>
          <w:p w14:paraId="2522FB60" w14:textId="77777777" w:rsidR="00B22D37" w:rsidRPr="009205F1" w:rsidDel="00F61A80" w:rsidRDefault="00B22D37" w:rsidP="00F07689">
            <w:pPr>
              <w:spacing w:before="60" w:after="60"/>
              <w:rPr>
                <w:sz w:val="24"/>
                <w:lang w:val="en-AU"/>
              </w:rPr>
            </w:pPr>
            <w:r w:rsidRPr="009205F1">
              <w:rPr>
                <w:sz w:val="24"/>
                <w:lang w:val="en-AU"/>
              </w:rPr>
              <w:t>FO</w:t>
            </w:r>
          </w:p>
        </w:tc>
        <w:tc>
          <w:tcPr>
            <w:tcW w:w="780" w:type="pct"/>
            <w:vAlign w:val="center"/>
          </w:tcPr>
          <w:p w14:paraId="4A126173" w14:textId="77777777" w:rsidR="00B22D37" w:rsidRPr="009205F1" w:rsidRDefault="00B22D37" w:rsidP="00F07689">
            <w:pPr>
              <w:spacing w:before="60" w:after="60"/>
              <w:rPr>
                <w:sz w:val="24"/>
                <w:lang w:val="en-AU"/>
              </w:rPr>
            </w:pPr>
            <w:r w:rsidRPr="009205F1">
              <w:rPr>
                <w:sz w:val="24"/>
                <w:lang w:val="en-AU"/>
              </w:rPr>
              <w:t>Post Deployment</w:t>
            </w:r>
          </w:p>
        </w:tc>
        <w:tc>
          <w:tcPr>
            <w:tcW w:w="2396" w:type="pct"/>
            <w:vAlign w:val="center"/>
          </w:tcPr>
          <w:p w14:paraId="3E314EDF" w14:textId="4D4E3BFB" w:rsidR="00B22D37" w:rsidRPr="009205F1" w:rsidRDefault="00B22D37" w:rsidP="00F07689">
            <w:pPr>
              <w:spacing w:before="60" w:after="60"/>
              <w:rPr>
                <w:sz w:val="24"/>
                <w:lang w:val="en-AU"/>
              </w:rPr>
            </w:pPr>
            <w:r w:rsidRPr="009205F1">
              <w:rPr>
                <w:sz w:val="24"/>
                <w:lang w:val="en-AU"/>
              </w:rPr>
              <w:t>Hardware, Software and System Support</w:t>
            </w:r>
            <w:r>
              <w:rPr>
                <w:sz w:val="24"/>
                <w:lang w:val="en-AU"/>
              </w:rPr>
              <w:t>.</w:t>
            </w:r>
          </w:p>
        </w:tc>
      </w:tr>
    </w:tbl>
    <w:p w14:paraId="71019E8C" w14:textId="77777777" w:rsidR="00177F4E" w:rsidRDefault="00177F4E" w:rsidP="00177F4E">
      <w:bookmarkStart w:id="68" w:name="_Toc421540860"/>
    </w:p>
    <w:p w14:paraId="662C433D" w14:textId="77777777" w:rsidR="00F07689" w:rsidRPr="00F07689" w:rsidRDefault="005F10A9" w:rsidP="00177F4E">
      <w:pPr>
        <w:pStyle w:val="Heading1"/>
      </w:pPr>
      <w:bookmarkStart w:id="69" w:name="_Toc455566805"/>
      <w:bookmarkStart w:id="70" w:name="_Toc466756567"/>
      <w:bookmarkStart w:id="71" w:name="_Toc468176008"/>
      <w:bookmarkStart w:id="72" w:name="_Toc468198221"/>
      <w:bookmarkStart w:id="73" w:name="_Toc469570389"/>
      <w:r>
        <w:t>Deployment</w:t>
      </w:r>
      <w:bookmarkEnd w:id="69"/>
      <w:bookmarkEnd w:id="70"/>
      <w:bookmarkEnd w:id="71"/>
      <w:bookmarkEnd w:id="72"/>
      <w:bookmarkEnd w:id="73"/>
      <w:r>
        <w:t xml:space="preserve"> </w:t>
      </w:r>
      <w:bookmarkEnd w:id="68"/>
    </w:p>
    <w:p w14:paraId="5A188372" w14:textId="36A19556" w:rsidR="009F0A82" w:rsidRDefault="00E95308" w:rsidP="00E95308">
      <w:pPr>
        <w:spacing w:before="120" w:after="120"/>
        <w:rPr>
          <w:color w:val="000000"/>
          <w:sz w:val="24"/>
        </w:rPr>
      </w:pPr>
      <w:bookmarkStart w:id="74" w:name="_Toc421540861"/>
      <w:r>
        <w:rPr>
          <w:sz w:val="24"/>
          <w:szCs w:val="20"/>
        </w:rPr>
        <w:t>A National Rele</w:t>
      </w:r>
      <w:r w:rsidR="00A64BF4">
        <w:rPr>
          <w:sz w:val="24"/>
          <w:szCs w:val="20"/>
        </w:rPr>
        <w:t xml:space="preserve">ase is planned for December </w:t>
      </w:r>
      <w:r>
        <w:rPr>
          <w:sz w:val="24"/>
          <w:szCs w:val="20"/>
        </w:rPr>
        <w:t xml:space="preserve">2016 for </w:t>
      </w:r>
      <w:r>
        <w:rPr>
          <w:color w:val="000000"/>
          <w:sz w:val="24"/>
        </w:rPr>
        <w:t>LR*5.2*462 and LR*5.2*469.</w:t>
      </w:r>
    </w:p>
    <w:p w14:paraId="30DDD468" w14:textId="77777777" w:rsidR="009F0A82" w:rsidRDefault="009F0A82" w:rsidP="009F0A82">
      <w:pPr>
        <w:autoSpaceDE w:val="0"/>
        <w:autoSpaceDN w:val="0"/>
        <w:adjustRightInd w:val="0"/>
        <w:rPr>
          <w:color w:val="000000"/>
          <w:sz w:val="24"/>
        </w:rPr>
      </w:pPr>
    </w:p>
    <w:p w14:paraId="4B1C6808" w14:textId="6BD74689" w:rsidR="00D81662" w:rsidRPr="009205F1" w:rsidRDefault="009F0A82" w:rsidP="009F0A82">
      <w:pPr>
        <w:autoSpaceDE w:val="0"/>
        <w:autoSpaceDN w:val="0"/>
        <w:adjustRightInd w:val="0"/>
      </w:pPr>
      <w:r>
        <w:rPr>
          <w:color w:val="000000"/>
          <w:sz w:val="24"/>
        </w:rPr>
        <w:t xml:space="preserve">Software </w:t>
      </w:r>
      <w:r w:rsidR="00A93BA4">
        <w:rPr>
          <w:color w:val="000000"/>
          <w:sz w:val="24"/>
        </w:rPr>
        <w:t xml:space="preserve">Development </w:t>
      </w:r>
      <w:r>
        <w:rPr>
          <w:color w:val="000000"/>
          <w:sz w:val="24"/>
        </w:rPr>
        <w:t xml:space="preserve">support will be available for forty-five days after </w:t>
      </w:r>
      <w:r w:rsidR="00B30402">
        <w:rPr>
          <w:color w:val="000000"/>
          <w:sz w:val="24"/>
        </w:rPr>
        <w:t>the software has been released n</w:t>
      </w:r>
      <w:r>
        <w:rPr>
          <w:color w:val="000000"/>
          <w:sz w:val="24"/>
        </w:rPr>
        <w:t>ationally.</w:t>
      </w:r>
    </w:p>
    <w:p w14:paraId="1BCFD1D3" w14:textId="77777777" w:rsidR="00D81662" w:rsidRPr="009205F1" w:rsidRDefault="00D81662" w:rsidP="00D81662">
      <w:pPr>
        <w:pStyle w:val="Default"/>
        <w:rPr>
          <w:rFonts w:ascii="Times New Roman" w:hAnsi="Times New Roman" w:cs="Times New Roman"/>
        </w:rPr>
      </w:pPr>
    </w:p>
    <w:p w14:paraId="0EB15A1B" w14:textId="5D62475F" w:rsidR="00D81662" w:rsidRDefault="00D81662" w:rsidP="00D81662">
      <w:pPr>
        <w:rPr>
          <w:sz w:val="24"/>
        </w:rPr>
      </w:pPr>
      <w:r w:rsidRPr="009205F1">
        <w:rPr>
          <w:sz w:val="24"/>
        </w:rPr>
        <w:t xml:space="preserve">Deployment will be performed by Local Facility staff and supported by team members from one or more of the operations organizations: Enterprise Systems Engineering (ESE), Field Operations (FO), Enterprise Operations (EO), and/or others. </w:t>
      </w:r>
    </w:p>
    <w:p w14:paraId="1E58EF84" w14:textId="57786B91" w:rsidR="004B3071" w:rsidRDefault="004B3071" w:rsidP="00D81662">
      <w:pPr>
        <w:rPr>
          <w:sz w:val="24"/>
        </w:rPr>
      </w:pPr>
    </w:p>
    <w:p w14:paraId="41C372FE" w14:textId="55714746" w:rsidR="004B3071" w:rsidRDefault="004B3071" w:rsidP="00D81662">
      <w:pPr>
        <w:rPr>
          <w:sz w:val="24"/>
        </w:rPr>
      </w:pPr>
    </w:p>
    <w:p w14:paraId="75C81DB2" w14:textId="77777777" w:rsidR="004B3071" w:rsidRPr="009205F1" w:rsidRDefault="004B3071" w:rsidP="00D81662">
      <w:pPr>
        <w:rPr>
          <w:sz w:val="24"/>
        </w:rPr>
      </w:pPr>
    </w:p>
    <w:p w14:paraId="44DA781A" w14:textId="0DAC3A0B" w:rsidR="00F07689" w:rsidRPr="00F07689" w:rsidRDefault="00F07689" w:rsidP="00957B61">
      <w:pPr>
        <w:pStyle w:val="Heading2"/>
      </w:pPr>
      <w:bookmarkStart w:id="75" w:name="_Toc455566806"/>
      <w:bookmarkStart w:id="76" w:name="_Toc466756568"/>
      <w:bookmarkStart w:id="77" w:name="_Toc468176009"/>
      <w:bookmarkStart w:id="78" w:name="_Toc468198222"/>
      <w:bookmarkStart w:id="79" w:name="_Toc469570390"/>
      <w:r w:rsidRPr="00F07689">
        <w:lastRenderedPageBreak/>
        <w:t>Timeline</w:t>
      </w:r>
      <w:bookmarkEnd w:id="74"/>
      <w:bookmarkEnd w:id="75"/>
      <w:bookmarkEnd w:id="76"/>
      <w:bookmarkEnd w:id="77"/>
      <w:bookmarkEnd w:id="78"/>
      <w:bookmarkEnd w:id="79"/>
      <w:r w:rsidRPr="00F07689">
        <w:t xml:space="preserve"> </w:t>
      </w:r>
    </w:p>
    <w:p w14:paraId="3B0BB8E0" w14:textId="66CCC315" w:rsidR="00AD3B78" w:rsidRDefault="00AD3B78" w:rsidP="00F07689">
      <w:pPr>
        <w:spacing w:before="120" w:after="120"/>
        <w:rPr>
          <w:sz w:val="24"/>
          <w:szCs w:val="20"/>
        </w:rPr>
      </w:pPr>
      <w:r>
        <w:rPr>
          <w:sz w:val="24"/>
          <w:szCs w:val="20"/>
        </w:rPr>
        <w:t>A high level overvie</w:t>
      </w:r>
      <w:r w:rsidR="00A12635">
        <w:rPr>
          <w:sz w:val="24"/>
          <w:szCs w:val="20"/>
        </w:rPr>
        <w:t xml:space="preserve">w of the </w:t>
      </w:r>
      <w:r>
        <w:rPr>
          <w:sz w:val="24"/>
          <w:szCs w:val="20"/>
        </w:rPr>
        <w:t xml:space="preserve">Installation </w:t>
      </w:r>
      <w:r w:rsidR="004442E1">
        <w:rPr>
          <w:sz w:val="24"/>
          <w:szCs w:val="20"/>
        </w:rPr>
        <w:t>schedule</w:t>
      </w:r>
      <w:r w:rsidR="00EB2C9F">
        <w:rPr>
          <w:sz w:val="24"/>
          <w:szCs w:val="20"/>
        </w:rPr>
        <w:t xml:space="preserve"> with estimated dates</w:t>
      </w:r>
      <w:r w:rsidR="004442E1">
        <w:rPr>
          <w:sz w:val="24"/>
          <w:szCs w:val="20"/>
        </w:rPr>
        <w:t xml:space="preserve"> </w:t>
      </w:r>
      <w:r w:rsidR="00C73DDB">
        <w:rPr>
          <w:sz w:val="24"/>
          <w:szCs w:val="20"/>
        </w:rPr>
        <w:t>is shown</w:t>
      </w:r>
      <w:r w:rsidR="004772DF">
        <w:rPr>
          <w:sz w:val="24"/>
          <w:szCs w:val="20"/>
        </w:rPr>
        <w:t xml:space="preserve"> in t</w:t>
      </w:r>
      <w:r>
        <w:rPr>
          <w:sz w:val="24"/>
          <w:szCs w:val="20"/>
        </w:rPr>
        <w:t>able 2.</w:t>
      </w:r>
    </w:p>
    <w:p w14:paraId="4BC03A13" w14:textId="723D4A7E" w:rsidR="00AD3B78" w:rsidRPr="00100F82" w:rsidRDefault="004442E1" w:rsidP="00F0011F">
      <w:pPr>
        <w:pStyle w:val="Caption"/>
        <w:jc w:val="center"/>
        <w:rPr>
          <w:rFonts w:ascii="Times New Roman" w:hAnsi="Times New Roman" w:cs="Times New Roman"/>
          <w:sz w:val="24"/>
          <w:szCs w:val="24"/>
        </w:rPr>
      </w:pPr>
      <w:bookmarkStart w:id="80" w:name="_Toc469575446"/>
      <w:r w:rsidRPr="00100F82">
        <w:rPr>
          <w:rFonts w:ascii="Times New Roman" w:hAnsi="Times New Roman" w:cs="Times New Roman"/>
          <w:sz w:val="24"/>
          <w:szCs w:val="24"/>
        </w:rPr>
        <w:t xml:space="preserve">Table </w:t>
      </w:r>
      <w:r w:rsidR="001C510C" w:rsidRPr="00100F82">
        <w:rPr>
          <w:rFonts w:ascii="Times New Roman" w:hAnsi="Times New Roman" w:cs="Times New Roman"/>
          <w:sz w:val="24"/>
          <w:szCs w:val="24"/>
        </w:rPr>
        <w:fldChar w:fldCharType="begin"/>
      </w:r>
      <w:r w:rsidR="001C510C" w:rsidRPr="00100F82">
        <w:rPr>
          <w:rFonts w:ascii="Times New Roman" w:hAnsi="Times New Roman" w:cs="Times New Roman"/>
          <w:sz w:val="24"/>
          <w:szCs w:val="24"/>
        </w:rPr>
        <w:instrText xml:space="preserve"> SEQ Table \* ARABIC </w:instrText>
      </w:r>
      <w:r w:rsidR="001C510C" w:rsidRPr="00100F82">
        <w:rPr>
          <w:rFonts w:ascii="Times New Roman" w:hAnsi="Times New Roman" w:cs="Times New Roman"/>
          <w:sz w:val="24"/>
          <w:szCs w:val="24"/>
        </w:rPr>
        <w:fldChar w:fldCharType="separate"/>
      </w:r>
      <w:r w:rsidR="00325C41">
        <w:rPr>
          <w:rFonts w:ascii="Times New Roman" w:hAnsi="Times New Roman" w:cs="Times New Roman"/>
          <w:noProof/>
          <w:sz w:val="24"/>
          <w:szCs w:val="24"/>
        </w:rPr>
        <w:t>2</w:t>
      </w:r>
      <w:r w:rsidR="001C510C" w:rsidRPr="00100F82">
        <w:rPr>
          <w:rFonts w:ascii="Times New Roman" w:hAnsi="Times New Roman" w:cs="Times New Roman"/>
          <w:noProof/>
          <w:sz w:val="24"/>
          <w:szCs w:val="24"/>
        </w:rPr>
        <w:fldChar w:fldCharType="end"/>
      </w:r>
      <w:r w:rsidR="00B30402">
        <w:rPr>
          <w:rFonts w:ascii="Times New Roman" w:hAnsi="Times New Roman" w:cs="Times New Roman"/>
          <w:sz w:val="24"/>
          <w:szCs w:val="24"/>
        </w:rPr>
        <w:t xml:space="preserve">: </w:t>
      </w:r>
      <w:r w:rsidRPr="00100F82">
        <w:rPr>
          <w:rFonts w:ascii="Times New Roman" w:hAnsi="Times New Roman" w:cs="Times New Roman"/>
          <w:sz w:val="24"/>
          <w:szCs w:val="24"/>
        </w:rPr>
        <w:t>Deployment and Installation Schedule</w:t>
      </w:r>
      <w:bookmarkEnd w:id="80"/>
    </w:p>
    <w:tbl>
      <w:tblPr>
        <w:tblStyle w:val="TableGrid"/>
        <w:tblW w:w="0" w:type="auto"/>
        <w:tblLook w:val="04A0" w:firstRow="1" w:lastRow="0" w:firstColumn="1" w:lastColumn="0" w:noHBand="0" w:noVBand="1"/>
      </w:tblPr>
      <w:tblGrid>
        <w:gridCol w:w="3904"/>
        <w:gridCol w:w="1786"/>
        <w:gridCol w:w="1787"/>
        <w:gridCol w:w="1873"/>
      </w:tblGrid>
      <w:tr w:rsidR="009B66D4" w14:paraId="55627027" w14:textId="77777777" w:rsidTr="00100F82">
        <w:trPr>
          <w:tblHeader/>
        </w:trPr>
        <w:tc>
          <w:tcPr>
            <w:tcW w:w="3904" w:type="dxa"/>
            <w:shd w:val="clear" w:color="auto" w:fill="548DD4" w:themeFill="text2" w:themeFillTint="99"/>
          </w:tcPr>
          <w:p w14:paraId="2880B66F" w14:textId="77777777" w:rsidR="009B66D4" w:rsidRPr="00100F82" w:rsidRDefault="009B66D4" w:rsidP="00F07689">
            <w:pPr>
              <w:keepLines/>
              <w:autoSpaceDE w:val="0"/>
              <w:autoSpaceDN w:val="0"/>
              <w:adjustRightInd w:val="0"/>
              <w:spacing w:before="60" w:after="120" w:line="240" w:lineRule="atLeast"/>
              <w:rPr>
                <w:b/>
                <w:iCs/>
                <w:color w:val="FFFFFF" w:themeColor="background1"/>
                <w:sz w:val="24"/>
                <w:szCs w:val="20"/>
              </w:rPr>
            </w:pPr>
            <w:r w:rsidRPr="00100F82">
              <w:rPr>
                <w:b/>
                <w:iCs/>
                <w:color w:val="FFFFFF" w:themeColor="background1"/>
                <w:sz w:val="24"/>
                <w:szCs w:val="20"/>
              </w:rPr>
              <w:t>Build</w:t>
            </w:r>
          </w:p>
        </w:tc>
        <w:tc>
          <w:tcPr>
            <w:tcW w:w="1786" w:type="dxa"/>
            <w:shd w:val="clear" w:color="auto" w:fill="548DD4" w:themeFill="text2" w:themeFillTint="99"/>
          </w:tcPr>
          <w:p w14:paraId="6CE37765" w14:textId="77777777" w:rsidR="009B66D4" w:rsidRPr="00100F82" w:rsidRDefault="009B66D4" w:rsidP="00F07689">
            <w:pPr>
              <w:keepLines/>
              <w:autoSpaceDE w:val="0"/>
              <w:autoSpaceDN w:val="0"/>
              <w:adjustRightInd w:val="0"/>
              <w:spacing w:before="60" w:after="120" w:line="240" w:lineRule="atLeast"/>
              <w:rPr>
                <w:b/>
                <w:iCs/>
                <w:color w:val="FFFFFF" w:themeColor="background1"/>
                <w:sz w:val="24"/>
                <w:szCs w:val="20"/>
              </w:rPr>
            </w:pPr>
            <w:r w:rsidRPr="00100F82">
              <w:rPr>
                <w:b/>
                <w:iCs/>
                <w:color w:val="FFFFFF" w:themeColor="background1"/>
                <w:sz w:val="24"/>
                <w:szCs w:val="20"/>
              </w:rPr>
              <w:t>Site</w:t>
            </w:r>
          </w:p>
        </w:tc>
        <w:tc>
          <w:tcPr>
            <w:tcW w:w="1787" w:type="dxa"/>
            <w:shd w:val="clear" w:color="auto" w:fill="548DD4" w:themeFill="text2" w:themeFillTint="99"/>
          </w:tcPr>
          <w:p w14:paraId="6D684AEF" w14:textId="4EADB375" w:rsidR="009B66D4" w:rsidRPr="00100F82" w:rsidRDefault="009B66D4" w:rsidP="00F07689">
            <w:pPr>
              <w:keepLines/>
              <w:autoSpaceDE w:val="0"/>
              <w:autoSpaceDN w:val="0"/>
              <w:adjustRightInd w:val="0"/>
              <w:spacing w:before="60" w:after="120" w:line="240" w:lineRule="atLeast"/>
              <w:rPr>
                <w:b/>
                <w:iCs/>
                <w:color w:val="FFFFFF" w:themeColor="background1"/>
                <w:sz w:val="24"/>
                <w:szCs w:val="20"/>
              </w:rPr>
            </w:pPr>
            <w:r w:rsidRPr="00100F82">
              <w:rPr>
                <w:b/>
                <w:iCs/>
                <w:color w:val="FFFFFF" w:themeColor="background1"/>
                <w:sz w:val="24"/>
                <w:szCs w:val="20"/>
              </w:rPr>
              <w:t>Date of Installation</w:t>
            </w:r>
          </w:p>
        </w:tc>
        <w:tc>
          <w:tcPr>
            <w:tcW w:w="1873" w:type="dxa"/>
            <w:shd w:val="clear" w:color="auto" w:fill="548DD4" w:themeFill="text2" w:themeFillTint="99"/>
          </w:tcPr>
          <w:p w14:paraId="550FACBB" w14:textId="77777777" w:rsidR="009B66D4" w:rsidRPr="00100F82" w:rsidRDefault="009B66D4" w:rsidP="00F07689">
            <w:pPr>
              <w:keepLines/>
              <w:autoSpaceDE w:val="0"/>
              <w:autoSpaceDN w:val="0"/>
              <w:adjustRightInd w:val="0"/>
              <w:spacing w:before="60" w:after="120" w:line="240" w:lineRule="atLeast"/>
              <w:rPr>
                <w:b/>
                <w:iCs/>
                <w:color w:val="FFFFFF" w:themeColor="background1"/>
                <w:sz w:val="24"/>
                <w:szCs w:val="20"/>
              </w:rPr>
            </w:pPr>
            <w:r w:rsidRPr="00100F82">
              <w:rPr>
                <w:b/>
                <w:iCs/>
                <w:color w:val="FFFFFF" w:themeColor="background1"/>
                <w:sz w:val="24"/>
                <w:szCs w:val="20"/>
              </w:rPr>
              <w:t>Target</w:t>
            </w:r>
          </w:p>
        </w:tc>
      </w:tr>
      <w:tr w:rsidR="000A0FAF" w14:paraId="4628A469" w14:textId="77777777" w:rsidTr="000A0FAF">
        <w:tc>
          <w:tcPr>
            <w:tcW w:w="3904" w:type="dxa"/>
          </w:tcPr>
          <w:p w14:paraId="11CFDBCC" w14:textId="77777777" w:rsidR="000A0FAF" w:rsidRDefault="000A0FAF" w:rsidP="000A0FAF">
            <w:pPr>
              <w:keepLines/>
              <w:autoSpaceDE w:val="0"/>
              <w:autoSpaceDN w:val="0"/>
              <w:adjustRightInd w:val="0"/>
              <w:spacing w:before="60" w:after="120" w:line="240" w:lineRule="atLeast"/>
              <w:rPr>
                <w:iCs/>
                <w:sz w:val="24"/>
                <w:szCs w:val="20"/>
              </w:rPr>
            </w:pPr>
            <w:r>
              <w:rPr>
                <w:iCs/>
                <w:sz w:val="24"/>
                <w:szCs w:val="20"/>
              </w:rPr>
              <w:t>National Release</w:t>
            </w:r>
          </w:p>
        </w:tc>
        <w:tc>
          <w:tcPr>
            <w:tcW w:w="1786" w:type="dxa"/>
          </w:tcPr>
          <w:p w14:paraId="6E2FE704" w14:textId="65D31987" w:rsidR="000A0FAF" w:rsidRDefault="00B87D14" w:rsidP="000A0FAF">
            <w:pPr>
              <w:keepLines/>
              <w:autoSpaceDE w:val="0"/>
              <w:autoSpaceDN w:val="0"/>
              <w:adjustRightInd w:val="0"/>
              <w:spacing w:before="60" w:after="120" w:line="240" w:lineRule="atLeast"/>
              <w:rPr>
                <w:iCs/>
                <w:sz w:val="24"/>
                <w:szCs w:val="20"/>
              </w:rPr>
            </w:pPr>
            <w:r>
              <w:rPr>
                <w:iCs/>
                <w:sz w:val="24"/>
                <w:szCs w:val="20"/>
              </w:rPr>
              <w:t>National</w:t>
            </w:r>
          </w:p>
        </w:tc>
        <w:tc>
          <w:tcPr>
            <w:tcW w:w="1787" w:type="dxa"/>
          </w:tcPr>
          <w:p w14:paraId="3EBE705A" w14:textId="468EBABE" w:rsidR="000A0FAF" w:rsidRPr="009205F1" w:rsidRDefault="004B3071" w:rsidP="00A64BF4">
            <w:pPr>
              <w:keepLines/>
              <w:autoSpaceDE w:val="0"/>
              <w:autoSpaceDN w:val="0"/>
              <w:adjustRightInd w:val="0"/>
              <w:spacing w:before="60" w:after="120" w:line="240" w:lineRule="atLeast"/>
              <w:rPr>
                <w:iCs/>
                <w:color w:val="0000FF"/>
                <w:sz w:val="24"/>
                <w:szCs w:val="20"/>
              </w:rPr>
            </w:pPr>
            <w:r>
              <w:rPr>
                <w:iCs/>
                <w:sz w:val="24"/>
                <w:szCs w:val="20"/>
              </w:rPr>
              <w:t xml:space="preserve">December </w:t>
            </w:r>
            <w:r w:rsidR="009F0A82">
              <w:rPr>
                <w:iCs/>
                <w:sz w:val="24"/>
                <w:szCs w:val="20"/>
              </w:rPr>
              <w:t>2016</w:t>
            </w:r>
          </w:p>
        </w:tc>
        <w:tc>
          <w:tcPr>
            <w:tcW w:w="1873" w:type="dxa"/>
          </w:tcPr>
          <w:p w14:paraId="2AE8F5C1" w14:textId="691ED768" w:rsidR="000A0FAF" w:rsidRDefault="005C291E" w:rsidP="00A93BA4">
            <w:pPr>
              <w:keepLines/>
              <w:autoSpaceDE w:val="0"/>
              <w:autoSpaceDN w:val="0"/>
              <w:adjustRightInd w:val="0"/>
              <w:spacing w:before="60" w:after="120" w:line="240" w:lineRule="atLeast"/>
              <w:rPr>
                <w:iCs/>
                <w:sz w:val="24"/>
                <w:szCs w:val="20"/>
              </w:rPr>
            </w:pPr>
            <w:r>
              <w:rPr>
                <w:iCs/>
                <w:sz w:val="24"/>
                <w:szCs w:val="20"/>
              </w:rPr>
              <w:t>Production at al</w:t>
            </w:r>
            <w:r w:rsidR="00190EF1">
              <w:rPr>
                <w:iCs/>
                <w:sz w:val="24"/>
                <w:szCs w:val="20"/>
              </w:rPr>
              <w:t xml:space="preserve">l sites </w:t>
            </w:r>
            <w:r w:rsidR="001C617C">
              <w:rPr>
                <w:iCs/>
                <w:sz w:val="24"/>
                <w:szCs w:val="20"/>
              </w:rPr>
              <w:t xml:space="preserve">for </w:t>
            </w:r>
            <w:r w:rsidR="001C617C">
              <w:rPr>
                <w:sz w:val="24"/>
              </w:rPr>
              <w:t>p</w:t>
            </w:r>
            <w:r w:rsidR="001C617C" w:rsidRPr="00190EF1">
              <w:rPr>
                <w:sz w:val="24"/>
              </w:rPr>
              <w:t>atches LR*5.2*462 and LR*5.2*469</w:t>
            </w:r>
            <w:r w:rsidR="009F0A82">
              <w:rPr>
                <w:sz w:val="24"/>
              </w:rPr>
              <w:t>.</w:t>
            </w:r>
            <w:r w:rsidR="001C617C">
              <w:rPr>
                <w:iCs/>
                <w:sz w:val="24"/>
                <w:szCs w:val="20"/>
              </w:rPr>
              <w:t xml:space="preserve"> </w:t>
            </w:r>
          </w:p>
        </w:tc>
      </w:tr>
    </w:tbl>
    <w:p w14:paraId="10E8D907" w14:textId="77777777" w:rsidR="00F07689" w:rsidRPr="00F07689" w:rsidRDefault="00F07689" w:rsidP="00957B61">
      <w:pPr>
        <w:pStyle w:val="Heading3"/>
      </w:pPr>
      <w:bookmarkStart w:id="81" w:name="_Toc421540864"/>
      <w:bookmarkStart w:id="82" w:name="_Toc455566809"/>
      <w:bookmarkStart w:id="83" w:name="_Toc466756571"/>
      <w:bookmarkStart w:id="84" w:name="_Toc468176012"/>
      <w:bookmarkStart w:id="85" w:name="_Toc468198225"/>
      <w:bookmarkStart w:id="86" w:name="_Toc469570391"/>
      <w:r w:rsidRPr="00F07689">
        <w:t>Site Information (Locations, Deployment Recipients)</w:t>
      </w:r>
      <w:bookmarkEnd w:id="81"/>
      <w:bookmarkEnd w:id="82"/>
      <w:bookmarkEnd w:id="83"/>
      <w:bookmarkEnd w:id="84"/>
      <w:bookmarkEnd w:id="85"/>
      <w:bookmarkEnd w:id="86"/>
      <w:r w:rsidRPr="00F07689">
        <w:t xml:space="preserve"> </w:t>
      </w:r>
    </w:p>
    <w:p w14:paraId="4FDAAEDE" w14:textId="0A274D6F" w:rsidR="00190EF1" w:rsidRPr="00190EF1" w:rsidRDefault="00B30402" w:rsidP="00F07689">
      <w:pPr>
        <w:keepLines/>
        <w:autoSpaceDE w:val="0"/>
        <w:autoSpaceDN w:val="0"/>
        <w:adjustRightInd w:val="0"/>
        <w:spacing w:before="60" w:after="120" w:line="240" w:lineRule="atLeast"/>
        <w:rPr>
          <w:sz w:val="24"/>
        </w:rPr>
      </w:pPr>
      <w:r>
        <w:rPr>
          <w:sz w:val="23"/>
          <w:szCs w:val="23"/>
        </w:rPr>
        <w:t>P</w:t>
      </w:r>
      <w:r w:rsidR="00190EF1" w:rsidRPr="00190EF1">
        <w:rPr>
          <w:sz w:val="24"/>
        </w:rPr>
        <w:t>atches LR*5.2*462 and LR*5.2*469</w:t>
      </w:r>
      <w:r>
        <w:rPr>
          <w:sz w:val="24"/>
        </w:rPr>
        <w:t xml:space="preserve"> were tested by the follow</w:t>
      </w:r>
      <w:r w:rsidR="001D2E02">
        <w:rPr>
          <w:sz w:val="24"/>
        </w:rPr>
        <w:t>ing sites</w:t>
      </w:r>
      <w:r w:rsidR="00190EF1" w:rsidRPr="00190EF1">
        <w:rPr>
          <w:sz w:val="24"/>
        </w:rPr>
        <w:t xml:space="preserve">: </w:t>
      </w:r>
    </w:p>
    <w:p w14:paraId="6E94F61F" w14:textId="77777777" w:rsidR="00F967AB" w:rsidRDefault="00F967AB" w:rsidP="00190EF1">
      <w:pPr>
        <w:pStyle w:val="ListParagraph"/>
        <w:keepLines/>
        <w:numPr>
          <w:ilvl w:val="0"/>
          <w:numId w:val="18"/>
        </w:numPr>
        <w:autoSpaceDE w:val="0"/>
        <w:autoSpaceDN w:val="0"/>
        <w:adjustRightInd w:val="0"/>
        <w:spacing w:before="60" w:after="120" w:line="240" w:lineRule="atLeast"/>
        <w:rPr>
          <w:iCs/>
          <w:sz w:val="24"/>
          <w:szCs w:val="20"/>
        </w:rPr>
      </w:pPr>
      <w:r w:rsidRPr="00F967AB">
        <w:rPr>
          <w:rFonts w:ascii="Arial" w:hAnsi="Arial" w:cs="Arial"/>
          <w:szCs w:val="20"/>
          <w:highlight w:val="yellow"/>
        </w:rPr>
        <w:t>REDACTED</w:t>
      </w:r>
      <w:r w:rsidRPr="009C4C04">
        <w:rPr>
          <w:iCs/>
          <w:sz w:val="24"/>
          <w:szCs w:val="20"/>
        </w:rPr>
        <w:t xml:space="preserve"> </w:t>
      </w:r>
    </w:p>
    <w:p w14:paraId="4D17F314" w14:textId="611811E9" w:rsidR="00F07689" w:rsidRDefault="00F967AB" w:rsidP="00190EF1">
      <w:pPr>
        <w:pStyle w:val="ListParagraph"/>
        <w:keepLines/>
        <w:numPr>
          <w:ilvl w:val="0"/>
          <w:numId w:val="18"/>
        </w:numPr>
        <w:autoSpaceDE w:val="0"/>
        <w:autoSpaceDN w:val="0"/>
        <w:adjustRightInd w:val="0"/>
        <w:spacing w:before="60" w:after="120" w:line="240" w:lineRule="atLeast"/>
        <w:rPr>
          <w:iCs/>
          <w:sz w:val="24"/>
          <w:szCs w:val="20"/>
        </w:rPr>
      </w:pPr>
      <w:r w:rsidRPr="00F967AB">
        <w:rPr>
          <w:rFonts w:ascii="Arial" w:hAnsi="Arial" w:cs="Arial"/>
          <w:szCs w:val="20"/>
          <w:highlight w:val="yellow"/>
        </w:rPr>
        <w:t>REDACTED</w:t>
      </w:r>
    </w:p>
    <w:p w14:paraId="2AD522A7" w14:textId="44797765" w:rsidR="001C617C" w:rsidRDefault="00F967AB" w:rsidP="00190EF1">
      <w:pPr>
        <w:pStyle w:val="ListParagraph"/>
        <w:keepLines/>
        <w:numPr>
          <w:ilvl w:val="0"/>
          <w:numId w:val="18"/>
        </w:numPr>
        <w:autoSpaceDE w:val="0"/>
        <w:autoSpaceDN w:val="0"/>
        <w:adjustRightInd w:val="0"/>
        <w:spacing w:before="60" w:after="120" w:line="240" w:lineRule="atLeast"/>
        <w:rPr>
          <w:iCs/>
          <w:sz w:val="24"/>
          <w:szCs w:val="20"/>
        </w:rPr>
      </w:pPr>
      <w:r w:rsidRPr="00F967AB">
        <w:rPr>
          <w:rFonts w:ascii="Arial" w:hAnsi="Arial" w:cs="Arial"/>
          <w:szCs w:val="20"/>
          <w:highlight w:val="yellow"/>
        </w:rPr>
        <w:t>REDACTED</w:t>
      </w:r>
    </w:p>
    <w:p w14:paraId="705DC15A" w14:textId="57994F4C" w:rsidR="00E20612" w:rsidRPr="007B4857" w:rsidRDefault="00F967AB" w:rsidP="004A2489">
      <w:pPr>
        <w:pStyle w:val="ListParagraph"/>
        <w:keepLines/>
        <w:numPr>
          <w:ilvl w:val="0"/>
          <w:numId w:val="18"/>
        </w:numPr>
        <w:autoSpaceDE w:val="0"/>
        <w:autoSpaceDN w:val="0"/>
        <w:adjustRightInd w:val="0"/>
        <w:spacing w:before="60" w:after="120" w:line="240" w:lineRule="atLeast"/>
        <w:rPr>
          <w:iCs/>
          <w:sz w:val="24"/>
          <w:szCs w:val="20"/>
        </w:rPr>
      </w:pPr>
      <w:r w:rsidRPr="00F967AB">
        <w:rPr>
          <w:rFonts w:ascii="Arial" w:hAnsi="Arial" w:cs="Arial"/>
          <w:szCs w:val="20"/>
          <w:highlight w:val="yellow"/>
        </w:rPr>
        <w:t>REDACTED</w:t>
      </w:r>
    </w:p>
    <w:p w14:paraId="1BAC7320" w14:textId="76193884" w:rsidR="007B4857" w:rsidRPr="00D43A74" w:rsidRDefault="00F967AB" w:rsidP="004A2489">
      <w:pPr>
        <w:pStyle w:val="ListParagraph"/>
        <w:keepLines/>
        <w:numPr>
          <w:ilvl w:val="0"/>
          <w:numId w:val="18"/>
        </w:numPr>
        <w:autoSpaceDE w:val="0"/>
        <w:autoSpaceDN w:val="0"/>
        <w:adjustRightInd w:val="0"/>
        <w:spacing w:before="60" w:after="120" w:line="240" w:lineRule="atLeast"/>
        <w:rPr>
          <w:iCs/>
          <w:sz w:val="24"/>
          <w:szCs w:val="20"/>
        </w:rPr>
      </w:pPr>
      <w:r w:rsidRPr="00F967AB">
        <w:rPr>
          <w:rFonts w:ascii="Arial" w:hAnsi="Arial" w:cs="Arial"/>
          <w:szCs w:val="20"/>
          <w:highlight w:val="yellow"/>
        </w:rPr>
        <w:t>REDACTED</w:t>
      </w:r>
    </w:p>
    <w:p w14:paraId="57CF9B05" w14:textId="77777777" w:rsidR="00F07689" w:rsidRPr="00F07689" w:rsidRDefault="00F07689" w:rsidP="00957B61">
      <w:pPr>
        <w:pStyle w:val="Heading3"/>
      </w:pPr>
      <w:bookmarkStart w:id="87" w:name="_Toc421540865"/>
      <w:bookmarkStart w:id="88" w:name="_Toc455566810"/>
      <w:bookmarkStart w:id="89" w:name="_Toc466756572"/>
      <w:bookmarkStart w:id="90" w:name="_Toc468176013"/>
      <w:bookmarkStart w:id="91" w:name="_Toc468198226"/>
      <w:bookmarkStart w:id="92" w:name="_Toc469570392"/>
      <w:r w:rsidRPr="00F07689">
        <w:t>Site Preparation</w:t>
      </w:r>
      <w:bookmarkEnd w:id="87"/>
      <w:bookmarkEnd w:id="88"/>
      <w:bookmarkEnd w:id="89"/>
      <w:bookmarkEnd w:id="90"/>
      <w:bookmarkEnd w:id="91"/>
      <w:bookmarkEnd w:id="92"/>
      <w:r w:rsidRPr="00F07689">
        <w:t xml:space="preserve"> </w:t>
      </w:r>
    </w:p>
    <w:p w14:paraId="527AFC70" w14:textId="4DAE3A30" w:rsidR="006C043F" w:rsidRDefault="006C043F" w:rsidP="0040401C">
      <w:pPr>
        <w:keepLines/>
        <w:autoSpaceDE w:val="0"/>
        <w:autoSpaceDN w:val="0"/>
        <w:adjustRightInd w:val="0"/>
        <w:spacing w:before="60" w:after="120" w:line="240" w:lineRule="atLeast"/>
        <w:rPr>
          <w:sz w:val="23"/>
          <w:szCs w:val="23"/>
        </w:rPr>
      </w:pPr>
      <w:r w:rsidRPr="00190EF1">
        <w:rPr>
          <w:sz w:val="24"/>
        </w:rPr>
        <w:t>Patches LR*5.2*462 and LR*5.2*469</w:t>
      </w:r>
      <w:r>
        <w:rPr>
          <w:sz w:val="23"/>
          <w:szCs w:val="23"/>
        </w:rPr>
        <w:t xml:space="preserve"> are </w:t>
      </w:r>
      <w:r w:rsidR="00B30402">
        <w:rPr>
          <w:sz w:val="23"/>
          <w:szCs w:val="23"/>
        </w:rPr>
        <w:t>enhancement</w:t>
      </w:r>
      <w:r>
        <w:rPr>
          <w:sz w:val="23"/>
          <w:szCs w:val="23"/>
        </w:rPr>
        <w:t>s to the existing VistA and CPRS legacy applications</w:t>
      </w:r>
      <w:r w:rsidR="006B6D05">
        <w:rPr>
          <w:sz w:val="23"/>
          <w:szCs w:val="23"/>
        </w:rPr>
        <w:t>; therefore,</w:t>
      </w:r>
      <w:r>
        <w:rPr>
          <w:sz w:val="23"/>
          <w:szCs w:val="23"/>
        </w:rPr>
        <w:t xml:space="preserve"> </w:t>
      </w:r>
      <w:r w:rsidR="006B6D05">
        <w:rPr>
          <w:sz w:val="23"/>
          <w:szCs w:val="23"/>
        </w:rPr>
        <w:t>new equipment is</w:t>
      </w:r>
      <w:r>
        <w:rPr>
          <w:sz w:val="23"/>
          <w:szCs w:val="23"/>
        </w:rPr>
        <w:t xml:space="preserve"> not required.</w:t>
      </w:r>
    </w:p>
    <w:p w14:paraId="7A4C0AF0" w14:textId="77777777" w:rsidR="00F07689" w:rsidRPr="00F07689" w:rsidRDefault="00F07689" w:rsidP="00957B61">
      <w:pPr>
        <w:pStyle w:val="Heading2"/>
      </w:pPr>
      <w:bookmarkStart w:id="93" w:name="_Toc421540866"/>
      <w:bookmarkStart w:id="94" w:name="_Toc455566811"/>
      <w:bookmarkStart w:id="95" w:name="_Toc466756573"/>
      <w:bookmarkStart w:id="96" w:name="_Toc468176014"/>
      <w:bookmarkStart w:id="97" w:name="_Toc468198227"/>
      <w:bookmarkStart w:id="98" w:name="_Toc469570393"/>
      <w:r w:rsidRPr="00F07689">
        <w:t>Resources</w:t>
      </w:r>
      <w:bookmarkEnd w:id="93"/>
      <w:bookmarkEnd w:id="94"/>
      <w:bookmarkEnd w:id="95"/>
      <w:bookmarkEnd w:id="96"/>
      <w:bookmarkEnd w:id="97"/>
      <w:bookmarkEnd w:id="98"/>
    </w:p>
    <w:p w14:paraId="4B055860" w14:textId="59C8DF9B" w:rsidR="00293B66" w:rsidRDefault="00293B66" w:rsidP="00293B66">
      <w:pPr>
        <w:keepLines/>
        <w:autoSpaceDE w:val="0"/>
        <w:autoSpaceDN w:val="0"/>
        <w:adjustRightInd w:val="0"/>
        <w:spacing w:before="60" w:after="120" w:line="240" w:lineRule="atLeast"/>
        <w:rPr>
          <w:sz w:val="23"/>
          <w:szCs w:val="23"/>
        </w:rPr>
      </w:pPr>
      <w:r w:rsidRPr="00190EF1">
        <w:rPr>
          <w:sz w:val="24"/>
        </w:rPr>
        <w:t>LR*5.2*462 and LR*5.2*469</w:t>
      </w:r>
      <w:r w:rsidR="00B30402">
        <w:rPr>
          <w:sz w:val="23"/>
          <w:szCs w:val="23"/>
        </w:rPr>
        <w:t xml:space="preserve"> are enhancements</w:t>
      </w:r>
      <w:r>
        <w:rPr>
          <w:sz w:val="23"/>
          <w:szCs w:val="23"/>
        </w:rPr>
        <w:t xml:space="preserve"> to the existing VistA and CPRS legacy applications; therefore, new equipment is not required.</w:t>
      </w:r>
    </w:p>
    <w:p w14:paraId="60D0049F" w14:textId="77777777" w:rsidR="0005370A" w:rsidRPr="0005370A" w:rsidRDefault="0005370A" w:rsidP="00957B61">
      <w:pPr>
        <w:pStyle w:val="Heading3"/>
      </w:pPr>
      <w:bookmarkStart w:id="99" w:name="_Toc421540871"/>
      <w:bookmarkStart w:id="100" w:name="_Toc455566814"/>
      <w:bookmarkStart w:id="101" w:name="_Toc466756574"/>
      <w:bookmarkStart w:id="102" w:name="_Toc468176015"/>
      <w:bookmarkStart w:id="103" w:name="_Toc468198228"/>
      <w:bookmarkStart w:id="104" w:name="_Toc469570394"/>
      <w:r w:rsidRPr="0005370A">
        <w:t>Communications</w:t>
      </w:r>
      <w:bookmarkEnd w:id="99"/>
      <w:bookmarkEnd w:id="100"/>
      <w:bookmarkEnd w:id="101"/>
      <w:bookmarkEnd w:id="102"/>
      <w:bookmarkEnd w:id="103"/>
      <w:bookmarkEnd w:id="104"/>
      <w:r w:rsidRPr="0005370A">
        <w:t xml:space="preserve"> </w:t>
      </w:r>
    </w:p>
    <w:p w14:paraId="04BCE472" w14:textId="74FCD824" w:rsidR="00907978" w:rsidRDefault="00B01AD2" w:rsidP="00B30402">
      <w:pPr>
        <w:keepLines/>
        <w:autoSpaceDE w:val="0"/>
        <w:autoSpaceDN w:val="0"/>
        <w:adjustRightInd w:val="0"/>
        <w:spacing w:before="60" w:after="120" w:line="240" w:lineRule="atLeast"/>
        <w:rPr>
          <w:iCs/>
          <w:sz w:val="24"/>
          <w:szCs w:val="20"/>
        </w:rPr>
      </w:pPr>
      <w:r w:rsidRPr="00B01AD2">
        <w:rPr>
          <w:iCs/>
          <w:sz w:val="24"/>
          <w:szCs w:val="20"/>
        </w:rPr>
        <w:t>T</w:t>
      </w:r>
      <w:r w:rsidR="0005370A" w:rsidRPr="00B01AD2">
        <w:rPr>
          <w:iCs/>
          <w:sz w:val="24"/>
          <w:szCs w:val="20"/>
        </w:rPr>
        <w:t xml:space="preserve">echnicians will use </w:t>
      </w:r>
      <w:r w:rsidRPr="00B01AD2">
        <w:rPr>
          <w:iCs/>
          <w:sz w:val="24"/>
          <w:szCs w:val="20"/>
        </w:rPr>
        <w:t xml:space="preserve">email and conference calls </w:t>
      </w:r>
      <w:r w:rsidR="00AA4FED">
        <w:rPr>
          <w:iCs/>
          <w:sz w:val="24"/>
          <w:szCs w:val="20"/>
        </w:rPr>
        <w:t>for</w:t>
      </w:r>
      <w:r w:rsidR="0005370A" w:rsidRPr="00B01AD2">
        <w:rPr>
          <w:iCs/>
          <w:sz w:val="24"/>
          <w:szCs w:val="20"/>
        </w:rPr>
        <w:t xml:space="preserve"> commu</w:t>
      </w:r>
      <w:r w:rsidRPr="00B01AD2">
        <w:rPr>
          <w:iCs/>
          <w:sz w:val="24"/>
          <w:szCs w:val="20"/>
        </w:rPr>
        <w:t>nication during the deployment; Email and/or conference calls will be utilized to notify the</w:t>
      </w:r>
      <w:r w:rsidR="0005370A" w:rsidRPr="00B01AD2">
        <w:rPr>
          <w:iCs/>
          <w:sz w:val="24"/>
          <w:szCs w:val="20"/>
        </w:rPr>
        <w:t xml:space="preserve"> stakeholders of the successful release of the product. </w:t>
      </w:r>
    </w:p>
    <w:p w14:paraId="22FCD172" w14:textId="77777777" w:rsidR="00B30402" w:rsidRPr="00F07689" w:rsidRDefault="00B30402" w:rsidP="00B30402">
      <w:pPr>
        <w:keepLines/>
        <w:autoSpaceDE w:val="0"/>
        <w:autoSpaceDN w:val="0"/>
        <w:adjustRightInd w:val="0"/>
        <w:spacing w:before="60" w:after="120" w:line="240" w:lineRule="atLeast"/>
        <w:rPr>
          <w:sz w:val="24"/>
          <w:szCs w:val="20"/>
        </w:rPr>
      </w:pPr>
    </w:p>
    <w:p w14:paraId="5D94A847" w14:textId="07B183FD" w:rsidR="00222831" w:rsidRDefault="00640674" w:rsidP="00740CBB">
      <w:pPr>
        <w:pStyle w:val="Heading1"/>
      </w:pPr>
      <w:bookmarkStart w:id="105" w:name="_Toc455566816"/>
      <w:bookmarkStart w:id="106" w:name="_Toc466756575"/>
      <w:bookmarkStart w:id="107" w:name="_Toc468176017"/>
      <w:bookmarkStart w:id="108" w:name="_Toc468198230"/>
      <w:bookmarkStart w:id="109" w:name="_Toc469570395"/>
      <w:r>
        <w:t xml:space="preserve">Pre-Installation and </w:t>
      </w:r>
      <w:r w:rsidR="00222831">
        <w:t>Installation</w:t>
      </w:r>
      <w:bookmarkEnd w:id="105"/>
      <w:bookmarkEnd w:id="106"/>
      <w:bookmarkEnd w:id="107"/>
      <w:bookmarkEnd w:id="108"/>
      <w:r>
        <w:t xml:space="preserve"> Preparation Instructions</w:t>
      </w:r>
      <w:bookmarkEnd w:id="109"/>
    </w:p>
    <w:p w14:paraId="2B0894D8" w14:textId="27397523" w:rsidR="00907978" w:rsidRDefault="00640674" w:rsidP="00907978">
      <w:pPr>
        <w:pStyle w:val="BodyText"/>
      </w:pPr>
      <w:r>
        <w:t>Pre-installation and installation i</w:t>
      </w:r>
      <w:r w:rsidR="00907978">
        <w:t>nstr</w:t>
      </w:r>
      <w:r>
        <w:t xml:space="preserve">uctions for </w:t>
      </w:r>
      <w:r w:rsidR="00907978">
        <w:t>patches LR*</w:t>
      </w:r>
      <w:r w:rsidR="00AA4FED">
        <w:t>5.2*462 and LR*5.2*469 are provided</w:t>
      </w:r>
      <w:r w:rsidR="00EC0666">
        <w:t xml:space="preserve"> sequentially.  F</w:t>
      </w:r>
      <w:r w:rsidR="00907978">
        <w:t>ollow the installation instructions for patch LR*5.2*462 first followed by the instructions for the installation of patch LR*5.2*469 second.</w:t>
      </w:r>
    </w:p>
    <w:p w14:paraId="3C5180E3" w14:textId="77777777" w:rsidR="00640674" w:rsidRDefault="00640674" w:rsidP="00957B61">
      <w:pPr>
        <w:pStyle w:val="Heading2"/>
      </w:pPr>
      <w:bookmarkStart w:id="110" w:name="_Toc455566820"/>
      <w:bookmarkStart w:id="111" w:name="_Toc466756579"/>
      <w:bookmarkStart w:id="112" w:name="_Toc468176021"/>
      <w:bookmarkStart w:id="113" w:name="_Toc468198234"/>
      <w:bookmarkStart w:id="114" w:name="_Toc469570396"/>
      <w:r>
        <w:lastRenderedPageBreak/>
        <w:t>Platform Installation and Preparation</w:t>
      </w:r>
      <w:bookmarkEnd w:id="110"/>
      <w:bookmarkEnd w:id="111"/>
      <w:bookmarkEnd w:id="112"/>
      <w:bookmarkEnd w:id="113"/>
      <w:bookmarkEnd w:id="114"/>
    </w:p>
    <w:p w14:paraId="1DCA51CB" w14:textId="77777777" w:rsidR="00640674" w:rsidRDefault="00640674" w:rsidP="00640674">
      <w:pPr>
        <w:pStyle w:val="InstructionalBullet1"/>
        <w:numPr>
          <w:ilvl w:val="0"/>
          <w:numId w:val="0"/>
        </w:numPr>
        <w:spacing w:after="120"/>
      </w:pPr>
      <w:r w:rsidRPr="00CB4F90">
        <w:rPr>
          <w:i w:val="0"/>
          <w:color w:val="auto"/>
        </w:rPr>
        <w:t>The Patch installation needs to be coordinated with the LIM</w:t>
      </w:r>
      <w:r>
        <w:rPr>
          <w:i w:val="0"/>
          <w:color w:val="auto"/>
        </w:rPr>
        <w:t xml:space="preserve"> </w:t>
      </w:r>
      <w:r w:rsidRPr="00CB4F90">
        <w:rPr>
          <w:i w:val="0"/>
          <w:color w:val="auto"/>
        </w:rPr>
        <w:t>at each site.</w:t>
      </w:r>
    </w:p>
    <w:p w14:paraId="75B09D9A" w14:textId="77777777" w:rsidR="00640674" w:rsidRPr="0045783F" w:rsidRDefault="00640674" w:rsidP="00957B61">
      <w:pPr>
        <w:pStyle w:val="Heading3"/>
      </w:pPr>
      <w:bookmarkStart w:id="115" w:name="_Toc455566821"/>
      <w:bookmarkStart w:id="116" w:name="_Toc466756580"/>
      <w:bookmarkStart w:id="117" w:name="_Toc468176022"/>
      <w:bookmarkStart w:id="118" w:name="_Toc468198235"/>
      <w:bookmarkStart w:id="119" w:name="_Toc469570397"/>
      <w:r w:rsidRPr="0045783F">
        <w:t>Installation Timing Recommendation</w:t>
      </w:r>
      <w:bookmarkEnd w:id="115"/>
      <w:bookmarkEnd w:id="116"/>
      <w:bookmarkEnd w:id="117"/>
      <w:bookmarkEnd w:id="118"/>
      <w:bookmarkEnd w:id="119"/>
    </w:p>
    <w:p w14:paraId="139B1A61" w14:textId="77777777" w:rsidR="00640674" w:rsidRDefault="00640674" w:rsidP="00640674">
      <w:pPr>
        <w:spacing w:after="120"/>
        <w:rPr>
          <w:sz w:val="24"/>
        </w:rPr>
      </w:pPr>
      <w:r w:rsidRPr="001F6C93">
        <w:rPr>
          <w:sz w:val="24"/>
        </w:rPr>
        <w:t>This patch may be load</w:t>
      </w:r>
      <w:r>
        <w:rPr>
          <w:sz w:val="24"/>
        </w:rPr>
        <w:t xml:space="preserve">ed with users on the system.  If desired, perform the installation during </w:t>
      </w:r>
      <w:r w:rsidRPr="001F6C93">
        <w:rPr>
          <w:sz w:val="24"/>
        </w:rPr>
        <w:t xml:space="preserve">non-peak hours. </w:t>
      </w:r>
    </w:p>
    <w:p w14:paraId="404FB169" w14:textId="77777777" w:rsidR="00640674" w:rsidRPr="0045783F" w:rsidRDefault="00640674" w:rsidP="00957B61">
      <w:pPr>
        <w:pStyle w:val="Heading3"/>
      </w:pPr>
      <w:bookmarkStart w:id="120" w:name="_Toc449616004"/>
      <w:bookmarkStart w:id="121" w:name="_Toc455566822"/>
      <w:bookmarkStart w:id="122" w:name="_Toc466756581"/>
      <w:bookmarkStart w:id="123" w:name="_Toc468176023"/>
      <w:bookmarkStart w:id="124" w:name="_Toc468198236"/>
      <w:bookmarkStart w:id="125" w:name="_Toc469570398"/>
      <w:r w:rsidRPr="0045783F">
        <w:t>Estimated Timing</w:t>
      </w:r>
      <w:bookmarkEnd w:id="120"/>
      <w:bookmarkEnd w:id="121"/>
      <w:bookmarkEnd w:id="122"/>
      <w:bookmarkEnd w:id="123"/>
      <w:bookmarkEnd w:id="124"/>
      <w:bookmarkEnd w:id="125"/>
    </w:p>
    <w:p w14:paraId="4C55EF7F" w14:textId="77777777" w:rsidR="00640674" w:rsidRPr="001F6C93" w:rsidRDefault="00640674" w:rsidP="00640674">
      <w:pPr>
        <w:rPr>
          <w:rFonts w:ascii="r_ansi" w:hAnsi="r_ansi" w:cs="r_ansi"/>
          <w:sz w:val="24"/>
        </w:rPr>
      </w:pPr>
      <w:r>
        <w:rPr>
          <w:sz w:val="24"/>
        </w:rPr>
        <w:t>The i</w:t>
      </w:r>
      <w:r w:rsidRPr="001F6C93">
        <w:rPr>
          <w:sz w:val="24"/>
        </w:rPr>
        <w:t>nstallation will take less than 5 minutes.</w:t>
      </w:r>
      <w:r w:rsidRPr="001F6C93">
        <w:rPr>
          <w:rFonts w:ascii="r_ansi" w:hAnsi="r_ansi" w:cs="r_ansi"/>
          <w:sz w:val="24"/>
        </w:rPr>
        <w:t xml:space="preserve">  </w:t>
      </w:r>
    </w:p>
    <w:p w14:paraId="17D1B9A0" w14:textId="77777777" w:rsidR="00640674" w:rsidRPr="0045783F" w:rsidRDefault="00640674" w:rsidP="00957B61">
      <w:pPr>
        <w:pStyle w:val="Heading3"/>
      </w:pPr>
      <w:bookmarkStart w:id="126" w:name="_Toc449616005"/>
      <w:bookmarkStart w:id="127" w:name="_Toc455566823"/>
      <w:bookmarkStart w:id="128" w:name="_Toc466756582"/>
      <w:bookmarkStart w:id="129" w:name="_Toc468176024"/>
      <w:bookmarkStart w:id="130" w:name="_Toc468198237"/>
      <w:bookmarkStart w:id="131" w:name="_Toc469570399"/>
      <w:r>
        <w:t>Kerne</w:t>
      </w:r>
      <w:r w:rsidRPr="0045783F">
        <w:t>l Patches</w:t>
      </w:r>
      <w:bookmarkEnd w:id="126"/>
      <w:bookmarkEnd w:id="127"/>
      <w:bookmarkEnd w:id="128"/>
      <w:bookmarkEnd w:id="129"/>
      <w:bookmarkEnd w:id="130"/>
      <w:bookmarkEnd w:id="131"/>
    </w:p>
    <w:p w14:paraId="63CAE479" w14:textId="77777777" w:rsidR="00640674" w:rsidRDefault="00640674" w:rsidP="00640674">
      <w:pPr>
        <w:spacing w:after="120"/>
        <w:rPr>
          <w:sz w:val="24"/>
        </w:rPr>
      </w:pPr>
      <w:r w:rsidRPr="001F6C93">
        <w:rPr>
          <w:sz w:val="24"/>
        </w:rPr>
        <w:t>Kernel patches must be current on the target system to avoid problems loading and/or installing this patch.</w:t>
      </w:r>
    </w:p>
    <w:p w14:paraId="79ABDC61" w14:textId="77777777" w:rsidR="00640674" w:rsidRDefault="00640674" w:rsidP="00957B61">
      <w:pPr>
        <w:pStyle w:val="Heading3"/>
      </w:pPr>
      <w:bookmarkStart w:id="132" w:name="_Toc449616006"/>
      <w:bookmarkStart w:id="133" w:name="_Toc455566824"/>
      <w:bookmarkStart w:id="134" w:name="_Toc466756583"/>
      <w:bookmarkStart w:id="135" w:name="_Toc468176025"/>
      <w:bookmarkStart w:id="136" w:name="_Toc468198238"/>
      <w:bookmarkStart w:id="137" w:name="_Toc469570400"/>
      <w:r>
        <w:t>Global Growth</w:t>
      </w:r>
      <w:bookmarkEnd w:id="132"/>
      <w:bookmarkEnd w:id="133"/>
      <w:bookmarkEnd w:id="134"/>
      <w:bookmarkEnd w:id="135"/>
      <w:bookmarkEnd w:id="136"/>
      <w:bookmarkEnd w:id="137"/>
    </w:p>
    <w:p w14:paraId="5132810E" w14:textId="77777777" w:rsidR="00640674" w:rsidRDefault="00640674" w:rsidP="00640674">
      <w:pPr>
        <w:spacing w:after="120"/>
        <w:rPr>
          <w:sz w:val="24"/>
        </w:rPr>
      </w:pPr>
      <w:r>
        <w:rPr>
          <w:sz w:val="24"/>
        </w:rPr>
        <w:t>There is no significant change to global growth.</w:t>
      </w:r>
    </w:p>
    <w:p w14:paraId="198DCDD4" w14:textId="77777777" w:rsidR="00640674" w:rsidRDefault="00640674" w:rsidP="00957B61">
      <w:pPr>
        <w:pStyle w:val="Heading2"/>
      </w:pPr>
      <w:bookmarkStart w:id="138" w:name="_Toc449616007"/>
      <w:bookmarkStart w:id="139" w:name="_Toc455566825"/>
      <w:bookmarkStart w:id="140" w:name="_Toc466756584"/>
      <w:bookmarkStart w:id="141" w:name="_Toc468176026"/>
      <w:bookmarkStart w:id="142" w:name="_Toc468198239"/>
      <w:bookmarkStart w:id="143" w:name="_Toc469570401"/>
      <w:r>
        <w:t>Download and Extract Files</w:t>
      </w:r>
      <w:bookmarkEnd w:id="138"/>
      <w:bookmarkEnd w:id="139"/>
      <w:bookmarkEnd w:id="140"/>
      <w:bookmarkEnd w:id="141"/>
      <w:bookmarkEnd w:id="142"/>
      <w:bookmarkEnd w:id="143"/>
    </w:p>
    <w:p w14:paraId="701E0C63" w14:textId="22E595C6" w:rsidR="00640674" w:rsidRPr="00050FFF" w:rsidRDefault="00640674" w:rsidP="00640674">
      <w:pPr>
        <w:pStyle w:val="Default"/>
        <w:rPr>
          <w:rFonts w:ascii="Times New Roman" w:hAnsi="Times New Roman" w:cs="Times New Roman"/>
        </w:rPr>
      </w:pPr>
      <w:r w:rsidRPr="00050FFF">
        <w:rPr>
          <w:rFonts w:ascii="Times New Roman" w:hAnsi="Times New Roman" w:cs="Times New Roman"/>
          <w:color w:val="auto"/>
        </w:rPr>
        <w:t xml:space="preserve">Installation of the builds shall be achieved via Packman messages.  Associated documentation will be </w:t>
      </w:r>
      <w:r w:rsidRPr="00050FFF">
        <w:rPr>
          <w:rFonts w:ascii="Times New Roman" w:hAnsi="Times New Roman" w:cs="Times New Roman"/>
        </w:rPr>
        <w:t>available on the VistA Document Library (</w:t>
      </w:r>
      <w:r w:rsidR="00E24AE0">
        <w:rPr>
          <w:rFonts w:ascii="Times New Roman" w:hAnsi="Times New Roman" w:cs="Times New Roman"/>
        </w:rPr>
        <w:t xml:space="preserve">VDL).  The online versions will </w:t>
      </w:r>
      <w:r w:rsidRPr="00050FFF">
        <w:rPr>
          <w:rFonts w:ascii="Times New Roman" w:hAnsi="Times New Roman" w:cs="Times New Roman"/>
        </w:rPr>
        <w:t xml:space="preserve">be updated as needed. Please look for the latest version on the VDL: </w:t>
      </w:r>
    </w:p>
    <w:p w14:paraId="4BCE3204" w14:textId="77777777" w:rsidR="00640674" w:rsidRPr="007B4857" w:rsidRDefault="0096496D" w:rsidP="00640674">
      <w:pPr>
        <w:pStyle w:val="InstructionalText1"/>
        <w:rPr>
          <w:rStyle w:val="Hyperlink"/>
          <w:i w:val="0"/>
          <w:szCs w:val="24"/>
        </w:rPr>
      </w:pPr>
      <w:hyperlink r:id="rId15" w:history="1">
        <w:r w:rsidR="00640674" w:rsidRPr="00050FFF">
          <w:rPr>
            <w:rStyle w:val="Hyperlink"/>
            <w:i w:val="0"/>
            <w:szCs w:val="24"/>
          </w:rPr>
          <w:t>http://www.va.gov/vdl</w:t>
        </w:r>
      </w:hyperlink>
    </w:p>
    <w:p w14:paraId="4061ADA0" w14:textId="77777777" w:rsidR="00640674" w:rsidRDefault="00640674" w:rsidP="00640674">
      <w:pPr>
        <w:rPr>
          <w:sz w:val="24"/>
        </w:rPr>
      </w:pPr>
      <w:bookmarkStart w:id="144" w:name="_Ref436642459"/>
    </w:p>
    <w:p w14:paraId="7E4EBBB9" w14:textId="77777777" w:rsidR="00640674" w:rsidRPr="00050FFF" w:rsidRDefault="00640674" w:rsidP="00640674">
      <w:pPr>
        <w:rPr>
          <w:rFonts w:eastAsia="SimSun"/>
          <w:i/>
          <w:sz w:val="24"/>
        </w:rPr>
      </w:pPr>
      <w:r w:rsidRPr="00050FFF">
        <w:rPr>
          <w:sz w:val="24"/>
        </w:rPr>
        <w:t>The following table lists the releases that are available for installation.</w:t>
      </w:r>
    </w:p>
    <w:p w14:paraId="2D8497ED" w14:textId="2B8F0DBA" w:rsidR="00640674" w:rsidRPr="00050FFF" w:rsidRDefault="00A64BF4" w:rsidP="00A64BF4">
      <w:pPr>
        <w:pStyle w:val="Caption"/>
        <w:jc w:val="center"/>
        <w:rPr>
          <w:rFonts w:ascii="Times New Roman" w:hAnsi="Times New Roman" w:cs="Times New Roman"/>
          <w:sz w:val="24"/>
          <w:szCs w:val="24"/>
        </w:rPr>
      </w:pPr>
      <w:bookmarkStart w:id="145" w:name="_Toc428787969"/>
      <w:bookmarkStart w:id="146" w:name="_Toc449616033"/>
      <w:bookmarkStart w:id="147" w:name="_Toc469575447"/>
      <w:r w:rsidRPr="00A64BF4">
        <w:rPr>
          <w:rFonts w:ascii="Times New Roman" w:hAnsi="Times New Roman" w:cs="Times New Roman"/>
          <w:sz w:val="24"/>
          <w:szCs w:val="24"/>
        </w:rPr>
        <w:t xml:space="preserve">Table </w:t>
      </w:r>
      <w:r w:rsidRPr="00A64BF4">
        <w:rPr>
          <w:rFonts w:ascii="Times New Roman" w:hAnsi="Times New Roman" w:cs="Times New Roman"/>
          <w:sz w:val="24"/>
          <w:szCs w:val="24"/>
        </w:rPr>
        <w:fldChar w:fldCharType="begin"/>
      </w:r>
      <w:r w:rsidRPr="00A64BF4">
        <w:rPr>
          <w:rFonts w:ascii="Times New Roman" w:hAnsi="Times New Roman" w:cs="Times New Roman"/>
          <w:sz w:val="24"/>
          <w:szCs w:val="24"/>
        </w:rPr>
        <w:instrText xml:space="preserve"> SEQ Table \* ARABIC </w:instrText>
      </w:r>
      <w:r w:rsidRPr="00A64BF4">
        <w:rPr>
          <w:rFonts w:ascii="Times New Roman" w:hAnsi="Times New Roman" w:cs="Times New Roman"/>
          <w:sz w:val="24"/>
          <w:szCs w:val="24"/>
        </w:rPr>
        <w:fldChar w:fldCharType="separate"/>
      </w:r>
      <w:r w:rsidR="00325C41">
        <w:rPr>
          <w:rFonts w:ascii="Times New Roman" w:hAnsi="Times New Roman" w:cs="Times New Roman"/>
          <w:noProof/>
          <w:sz w:val="24"/>
          <w:szCs w:val="24"/>
        </w:rPr>
        <w:t>3</w:t>
      </w:r>
      <w:r w:rsidRPr="00A64BF4">
        <w:rPr>
          <w:rFonts w:ascii="Times New Roman" w:hAnsi="Times New Roman" w:cs="Times New Roman"/>
          <w:sz w:val="24"/>
          <w:szCs w:val="24"/>
        </w:rPr>
        <w:fldChar w:fldCharType="end"/>
      </w:r>
      <w:r w:rsidR="00640674" w:rsidRPr="00050FFF">
        <w:rPr>
          <w:rFonts w:ascii="Times New Roman" w:hAnsi="Times New Roman" w:cs="Times New Roman"/>
          <w:sz w:val="24"/>
          <w:szCs w:val="24"/>
        </w:rPr>
        <w:t xml:space="preserve">: </w:t>
      </w:r>
      <w:bookmarkEnd w:id="145"/>
      <w:bookmarkEnd w:id="146"/>
      <w:r w:rsidR="00640674" w:rsidRPr="00050FFF">
        <w:rPr>
          <w:rFonts w:ascii="Times New Roman" w:hAnsi="Times New Roman" w:cs="Times New Roman"/>
          <w:sz w:val="24"/>
          <w:szCs w:val="24"/>
        </w:rPr>
        <w:t>Releases for Installation</w:t>
      </w:r>
      <w:bookmarkEnd w:id="147"/>
    </w:p>
    <w:tbl>
      <w:tblPr>
        <w:tblW w:w="3300" w:type="pct"/>
        <w:jc w:val="center"/>
        <w:tblCellMar>
          <w:top w:w="43" w:type="dxa"/>
          <w:left w:w="72" w:type="dxa"/>
          <w:bottom w:w="43" w:type="dxa"/>
          <w:right w:w="72" w:type="dxa"/>
        </w:tblCellMar>
        <w:tblLook w:val="01E0" w:firstRow="1" w:lastRow="1" w:firstColumn="1" w:lastColumn="1" w:noHBand="0" w:noVBand="0"/>
        <w:tblCaption w:val="Software Files"/>
        <w:tblDescription w:val="Software files included in release."/>
      </w:tblPr>
      <w:tblGrid>
        <w:gridCol w:w="2120"/>
        <w:gridCol w:w="4153"/>
      </w:tblGrid>
      <w:tr w:rsidR="00640674" w14:paraId="30930AEF" w14:textId="77777777" w:rsidTr="00640674">
        <w:trPr>
          <w:cantSplit/>
          <w:trHeight w:val="373"/>
          <w:tblHeader/>
          <w:jc w:val="center"/>
        </w:trPr>
        <w:tc>
          <w:tcPr>
            <w:tcW w:w="169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52C53258" w14:textId="77777777" w:rsidR="00640674" w:rsidRPr="00050FFF" w:rsidRDefault="00640674" w:rsidP="00640674">
            <w:pPr>
              <w:pStyle w:val="TableHeading"/>
              <w:rPr>
                <w:rFonts w:eastAsia="Calibri" w:hAnsi="Calibri" w:cs="Calibri"/>
                <w:color w:val="FFFFFF" w:themeColor="background1"/>
              </w:rPr>
            </w:pPr>
            <w:bookmarkStart w:id="148" w:name="ColumnTitle_10"/>
            <w:bookmarkEnd w:id="148"/>
            <w:r w:rsidRPr="00050FFF">
              <w:rPr>
                <w:color w:val="FFFFFF" w:themeColor="background1"/>
              </w:rPr>
              <w:t>Host File</w:t>
            </w:r>
          </w:p>
        </w:tc>
        <w:tc>
          <w:tcPr>
            <w:tcW w:w="331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72292C3D" w14:textId="77777777" w:rsidR="00640674" w:rsidRPr="00100F82" w:rsidRDefault="00640674" w:rsidP="00640674">
            <w:pPr>
              <w:pStyle w:val="TableHeading"/>
              <w:rPr>
                <w:rFonts w:eastAsia="Calibri" w:hAnsi="Calibri" w:cs="Calibri"/>
                <w:color w:val="FFFFFF" w:themeColor="background1"/>
              </w:rPr>
            </w:pPr>
            <w:r w:rsidRPr="00050FFF">
              <w:rPr>
                <w:color w:val="FFFFFF" w:themeColor="background1"/>
              </w:rPr>
              <w:t>File Name</w:t>
            </w:r>
          </w:p>
        </w:tc>
      </w:tr>
      <w:tr w:rsidR="00640674" w14:paraId="21ED4F3C" w14:textId="77777777" w:rsidTr="00640674">
        <w:trPr>
          <w:cantSplit/>
          <w:trHeight w:val="373"/>
          <w:jc w:val="center"/>
        </w:trPr>
        <w:tc>
          <w:tcPr>
            <w:tcW w:w="1690" w:type="pct"/>
            <w:tcBorders>
              <w:top w:val="single" w:sz="8" w:space="0" w:color="4F81BD" w:themeColor="accent1"/>
              <w:left w:val="single" w:sz="7" w:space="0" w:color="000000"/>
              <w:bottom w:val="single" w:sz="8" w:space="0" w:color="000000"/>
              <w:right w:val="single" w:sz="7" w:space="0" w:color="000000"/>
            </w:tcBorders>
          </w:tcPr>
          <w:p w14:paraId="14174686" w14:textId="77777777" w:rsidR="00640674" w:rsidRPr="006C35AE" w:rsidRDefault="00640674" w:rsidP="00640674">
            <w:pPr>
              <w:pStyle w:val="TableText"/>
              <w:rPr>
                <w:rFonts w:eastAsia="Arial"/>
                <w:szCs w:val="19"/>
              </w:rPr>
            </w:pPr>
            <w:r>
              <w:rPr>
                <w:rFonts w:eastAsia="Arial"/>
                <w:szCs w:val="19"/>
              </w:rPr>
              <w:t>Packman</w:t>
            </w:r>
            <w:r w:rsidRPr="006C35AE">
              <w:rPr>
                <w:rFonts w:eastAsia="Arial"/>
                <w:szCs w:val="19"/>
              </w:rPr>
              <w:t xml:space="preserve"> Distribution</w:t>
            </w:r>
          </w:p>
        </w:tc>
        <w:tc>
          <w:tcPr>
            <w:tcW w:w="3310" w:type="pct"/>
            <w:tcBorders>
              <w:top w:val="single" w:sz="8" w:space="0" w:color="4F81BD" w:themeColor="accent1"/>
              <w:left w:val="single" w:sz="7" w:space="0" w:color="000000"/>
              <w:bottom w:val="single" w:sz="8" w:space="0" w:color="000000"/>
              <w:right w:val="single" w:sz="7" w:space="0" w:color="000000"/>
            </w:tcBorders>
          </w:tcPr>
          <w:p w14:paraId="5BF93208" w14:textId="77777777" w:rsidR="00640674" w:rsidRPr="00FE3A04" w:rsidRDefault="00640674" w:rsidP="00640674">
            <w:pPr>
              <w:pStyle w:val="TableText"/>
              <w:rPr>
                <w:rFonts w:eastAsia="Arial"/>
                <w:szCs w:val="19"/>
              </w:rPr>
            </w:pPr>
            <w:r>
              <w:rPr>
                <w:rFonts w:eastAsia="Arial"/>
                <w:szCs w:val="19"/>
              </w:rPr>
              <w:t>Each Packman message contains 1 patch</w:t>
            </w:r>
            <w:r w:rsidRPr="00FE3A04">
              <w:rPr>
                <w:rFonts w:eastAsia="Arial"/>
                <w:szCs w:val="19"/>
              </w:rPr>
              <w:t>:</w:t>
            </w:r>
          </w:p>
          <w:p w14:paraId="02015552" w14:textId="77777777" w:rsidR="00640674" w:rsidRPr="0093387C" w:rsidRDefault="00640674" w:rsidP="00640674">
            <w:pPr>
              <w:pStyle w:val="TableText"/>
              <w:numPr>
                <w:ilvl w:val="0"/>
                <w:numId w:val="20"/>
              </w:numPr>
              <w:rPr>
                <w:rFonts w:eastAsia="Arial"/>
                <w:szCs w:val="19"/>
              </w:rPr>
            </w:pPr>
            <w:r>
              <w:t>LR*5.2*462</w:t>
            </w:r>
          </w:p>
          <w:p w14:paraId="0832DA4C" w14:textId="77777777" w:rsidR="00640674" w:rsidRPr="006C35AE" w:rsidRDefault="00640674" w:rsidP="00640674">
            <w:pPr>
              <w:pStyle w:val="TableText"/>
              <w:numPr>
                <w:ilvl w:val="0"/>
                <w:numId w:val="20"/>
              </w:numPr>
              <w:rPr>
                <w:rFonts w:eastAsia="Arial"/>
                <w:szCs w:val="19"/>
              </w:rPr>
            </w:pPr>
            <w:r>
              <w:t>LR*5.2*469</w:t>
            </w:r>
          </w:p>
        </w:tc>
      </w:tr>
    </w:tbl>
    <w:p w14:paraId="28056F0E" w14:textId="77777777" w:rsidR="00640674" w:rsidRDefault="00640674" w:rsidP="00957B61">
      <w:pPr>
        <w:pStyle w:val="Heading2"/>
      </w:pPr>
      <w:bookmarkStart w:id="149" w:name="_Toc455566827"/>
      <w:bookmarkStart w:id="150" w:name="_Toc466756585"/>
      <w:bookmarkStart w:id="151" w:name="_Toc468176027"/>
      <w:bookmarkStart w:id="152" w:name="_Toc468198240"/>
      <w:bookmarkStart w:id="153" w:name="_Toc469570402"/>
      <w:r>
        <w:t>Database Creation</w:t>
      </w:r>
      <w:bookmarkEnd w:id="144"/>
      <w:bookmarkEnd w:id="149"/>
      <w:bookmarkEnd w:id="150"/>
      <w:bookmarkEnd w:id="151"/>
      <w:bookmarkEnd w:id="152"/>
      <w:bookmarkEnd w:id="153"/>
    </w:p>
    <w:p w14:paraId="73823480" w14:textId="77777777" w:rsidR="00640674" w:rsidRPr="00500A32" w:rsidRDefault="00640674" w:rsidP="00640674">
      <w:pPr>
        <w:spacing w:after="120"/>
      </w:pPr>
      <w:r w:rsidRPr="00CA0880">
        <w:rPr>
          <w:sz w:val="24"/>
        </w:rPr>
        <w:t>This section is not applicable as there will not be any databases created.</w:t>
      </w:r>
    </w:p>
    <w:p w14:paraId="652514D6" w14:textId="77777777" w:rsidR="00640674" w:rsidRDefault="00640674" w:rsidP="00957B61">
      <w:pPr>
        <w:pStyle w:val="Heading2"/>
      </w:pPr>
      <w:bookmarkStart w:id="154" w:name="_Toc455566828"/>
      <w:bookmarkStart w:id="155" w:name="_Toc466756586"/>
      <w:bookmarkStart w:id="156" w:name="_Toc468176028"/>
      <w:bookmarkStart w:id="157" w:name="_Toc468198241"/>
      <w:bookmarkStart w:id="158" w:name="_Toc469570403"/>
      <w:r>
        <w:t>Installation Scripts</w:t>
      </w:r>
      <w:bookmarkEnd w:id="154"/>
      <w:bookmarkEnd w:id="155"/>
      <w:bookmarkEnd w:id="156"/>
      <w:bookmarkEnd w:id="157"/>
      <w:bookmarkEnd w:id="158"/>
    </w:p>
    <w:p w14:paraId="5A9D416A" w14:textId="77777777" w:rsidR="00640674" w:rsidRPr="00CA0880" w:rsidRDefault="00640674" w:rsidP="00640674">
      <w:pPr>
        <w:pStyle w:val="BodyText"/>
        <w:rPr>
          <w:szCs w:val="24"/>
        </w:rPr>
      </w:pPr>
      <w:r w:rsidRPr="00CA0880">
        <w:rPr>
          <w:szCs w:val="24"/>
        </w:rPr>
        <w:t>This section is not applicable as there will not be any installation scripts.</w:t>
      </w:r>
    </w:p>
    <w:p w14:paraId="5DE35A05" w14:textId="77777777" w:rsidR="00640674" w:rsidRDefault="00640674" w:rsidP="00957B61">
      <w:pPr>
        <w:pStyle w:val="Heading2"/>
      </w:pPr>
      <w:bookmarkStart w:id="159" w:name="_Toc455566829"/>
      <w:bookmarkStart w:id="160" w:name="_Toc466756587"/>
      <w:bookmarkStart w:id="161" w:name="_Toc468176029"/>
      <w:bookmarkStart w:id="162" w:name="_Toc468198242"/>
      <w:bookmarkStart w:id="163" w:name="_Toc469570404"/>
      <w:r>
        <w:lastRenderedPageBreak/>
        <w:t>CRON Scripts</w:t>
      </w:r>
      <w:bookmarkEnd w:id="159"/>
      <w:bookmarkEnd w:id="160"/>
      <w:bookmarkEnd w:id="161"/>
      <w:bookmarkEnd w:id="162"/>
      <w:bookmarkEnd w:id="163"/>
    </w:p>
    <w:p w14:paraId="76015BD6" w14:textId="77777777" w:rsidR="00640674" w:rsidRPr="00CA0880" w:rsidRDefault="00640674" w:rsidP="00640674">
      <w:pPr>
        <w:pStyle w:val="BodyText"/>
        <w:rPr>
          <w:szCs w:val="24"/>
        </w:rPr>
      </w:pPr>
      <w:r w:rsidRPr="00CA0880">
        <w:rPr>
          <w:szCs w:val="24"/>
        </w:rPr>
        <w:t>This section is not applica</w:t>
      </w:r>
      <w:r>
        <w:rPr>
          <w:szCs w:val="24"/>
        </w:rPr>
        <w:t xml:space="preserve">ble as there will not be any CRON </w:t>
      </w:r>
      <w:r w:rsidRPr="00CA0880">
        <w:rPr>
          <w:szCs w:val="24"/>
        </w:rPr>
        <w:t>scripts.</w:t>
      </w:r>
    </w:p>
    <w:p w14:paraId="2D2D21C5" w14:textId="77777777" w:rsidR="00640674" w:rsidRDefault="00640674" w:rsidP="00957B61">
      <w:pPr>
        <w:pStyle w:val="Heading2"/>
      </w:pPr>
      <w:bookmarkStart w:id="164" w:name="_Toc455566830"/>
      <w:bookmarkStart w:id="165" w:name="_Toc466756588"/>
      <w:bookmarkStart w:id="166" w:name="_Toc468176030"/>
      <w:bookmarkStart w:id="167" w:name="_Toc468198243"/>
      <w:bookmarkStart w:id="168" w:name="_Toc469570405"/>
      <w:r>
        <w:t>Access Requirements and Skills Needed for the Installation</w:t>
      </w:r>
      <w:bookmarkEnd w:id="164"/>
      <w:bookmarkEnd w:id="165"/>
      <w:bookmarkEnd w:id="166"/>
      <w:bookmarkEnd w:id="167"/>
      <w:bookmarkEnd w:id="168"/>
    </w:p>
    <w:p w14:paraId="3447BA4F" w14:textId="77777777" w:rsidR="009564C7" w:rsidRDefault="00640674" w:rsidP="009564C7">
      <w:pPr>
        <w:pStyle w:val="BodyText"/>
        <w:spacing w:before="0"/>
      </w:pPr>
      <w:bookmarkStart w:id="169" w:name="_Toc416250739"/>
      <w:bookmarkStart w:id="170" w:name="_Toc430174019"/>
      <w:r w:rsidRPr="002351C8">
        <w:t xml:space="preserve">This </w:t>
      </w:r>
      <w:r>
        <w:t>guide</w:t>
      </w:r>
      <w:r w:rsidRPr="002351C8">
        <w:t xml:space="preserve"> is written with the </w:t>
      </w:r>
      <w:r w:rsidRPr="004A59B6">
        <w:t>assumption</w:t>
      </w:r>
      <w:r w:rsidRPr="002351C8">
        <w:t xml:space="preserve"> that the reader is experienced </w:t>
      </w:r>
      <w:r>
        <w:t>or familiar with the following:</w:t>
      </w:r>
    </w:p>
    <w:p w14:paraId="2B30616C" w14:textId="5CED3AC5" w:rsidR="00640674" w:rsidRDefault="00640674" w:rsidP="009564C7">
      <w:pPr>
        <w:pStyle w:val="BodyText"/>
        <w:numPr>
          <w:ilvl w:val="0"/>
          <w:numId w:val="29"/>
        </w:numPr>
        <w:spacing w:before="0"/>
      </w:pPr>
      <w:r>
        <w:t>VistA computing environment</w:t>
      </w:r>
    </w:p>
    <w:p w14:paraId="7A163656" w14:textId="77777777" w:rsidR="00640674" w:rsidRDefault="00640674" w:rsidP="009564C7">
      <w:pPr>
        <w:pStyle w:val="BodyText"/>
        <w:numPr>
          <w:ilvl w:val="0"/>
          <w:numId w:val="21"/>
        </w:numPr>
        <w:spacing w:before="0"/>
      </w:pPr>
      <w:r w:rsidRPr="002351C8">
        <w:t>VA FileMan data structures and terminology</w:t>
      </w:r>
    </w:p>
    <w:p w14:paraId="5477BBC0" w14:textId="5BC6768D" w:rsidR="00640674" w:rsidRDefault="00640674" w:rsidP="009564C7">
      <w:pPr>
        <w:pStyle w:val="BodyText"/>
        <w:numPr>
          <w:ilvl w:val="0"/>
          <w:numId w:val="21"/>
        </w:numPr>
        <w:spacing w:before="0"/>
      </w:pPr>
      <w:r>
        <w:t>Microsoft Windows</w:t>
      </w:r>
    </w:p>
    <w:p w14:paraId="106AA765" w14:textId="77777777" w:rsidR="00640674" w:rsidRDefault="00640674" w:rsidP="00640674">
      <w:pPr>
        <w:autoSpaceDE w:val="0"/>
        <w:autoSpaceDN w:val="0"/>
        <w:adjustRightInd w:val="0"/>
        <w:rPr>
          <w:sz w:val="24"/>
        </w:rPr>
      </w:pPr>
      <w:r>
        <w:rPr>
          <w:sz w:val="24"/>
        </w:rPr>
        <w:t>Product Support will coordinate the p</w:t>
      </w:r>
      <w:r w:rsidRPr="00500A32">
        <w:rPr>
          <w:sz w:val="24"/>
        </w:rPr>
        <w:t xml:space="preserve">atch installation with the </w:t>
      </w:r>
      <w:r>
        <w:rPr>
          <w:sz w:val="24"/>
        </w:rPr>
        <w:t xml:space="preserve">LIM </w:t>
      </w:r>
      <w:r w:rsidRPr="00500A32">
        <w:rPr>
          <w:sz w:val="24"/>
        </w:rPr>
        <w:t xml:space="preserve">at each site. </w:t>
      </w:r>
      <w:r>
        <w:rPr>
          <w:sz w:val="24"/>
        </w:rPr>
        <w:t xml:space="preserve"> The LIM and Product Support have the necessary access and skill set to conduct the installation.</w:t>
      </w:r>
    </w:p>
    <w:p w14:paraId="6469717B" w14:textId="552725AA" w:rsidR="00640674" w:rsidRDefault="00640674" w:rsidP="00957B61">
      <w:pPr>
        <w:pStyle w:val="Heading2"/>
      </w:pPr>
      <w:bookmarkStart w:id="171" w:name="_Toc455566835"/>
      <w:bookmarkStart w:id="172" w:name="_Toc466756593"/>
      <w:bookmarkStart w:id="173" w:name="_Toc468176035"/>
      <w:bookmarkStart w:id="174" w:name="_Toc468198248"/>
      <w:bookmarkStart w:id="175" w:name="_Toc469570406"/>
      <w:bookmarkEnd w:id="169"/>
      <w:bookmarkEnd w:id="170"/>
      <w:r>
        <w:t>System Configuration</w:t>
      </w:r>
      <w:bookmarkEnd w:id="171"/>
      <w:bookmarkEnd w:id="172"/>
      <w:bookmarkEnd w:id="173"/>
      <w:bookmarkEnd w:id="174"/>
      <w:bookmarkEnd w:id="175"/>
    </w:p>
    <w:p w14:paraId="3C335E24" w14:textId="77777777" w:rsidR="00640674" w:rsidRPr="00FE7F58" w:rsidRDefault="00640674" w:rsidP="00640674">
      <w:pPr>
        <w:pStyle w:val="InstructionalText1"/>
        <w:keepLines w:val="0"/>
        <w:rPr>
          <w:i w:val="0"/>
          <w:color w:val="auto"/>
        </w:rPr>
      </w:pPr>
      <w:r>
        <w:rPr>
          <w:i w:val="0"/>
          <w:color w:val="auto"/>
        </w:rPr>
        <w:t>The pre-installations instructions complete the system configuration process.</w:t>
      </w:r>
    </w:p>
    <w:p w14:paraId="19AF587B" w14:textId="77777777" w:rsidR="00640674" w:rsidRDefault="00640674" w:rsidP="00957B61">
      <w:pPr>
        <w:pStyle w:val="Heading2"/>
      </w:pPr>
      <w:r>
        <w:t xml:space="preserve"> </w:t>
      </w:r>
      <w:bookmarkStart w:id="176" w:name="_Toc455566836"/>
      <w:bookmarkStart w:id="177" w:name="_Toc466756594"/>
      <w:bookmarkStart w:id="178" w:name="_Toc468176036"/>
      <w:bookmarkStart w:id="179" w:name="_Toc468198249"/>
      <w:bookmarkStart w:id="180" w:name="_Toc469570407"/>
      <w:r>
        <w:t>Database Tuning</w:t>
      </w:r>
      <w:bookmarkEnd w:id="176"/>
      <w:bookmarkEnd w:id="177"/>
      <w:bookmarkEnd w:id="178"/>
      <w:bookmarkEnd w:id="179"/>
      <w:bookmarkEnd w:id="180"/>
    </w:p>
    <w:p w14:paraId="76E23282" w14:textId="77777777" w:rsidR="00640674" w:rsidRDefault="00640674" w:rsidP="00640674">
      <w:pPr>
        <w:pStyle w:val="InstructionalText1"/>
        <w:rPr>
          <w:i w:val="0"/>
          <w:color w:val="auto"/>
        </w:rPr>
      </w:pPr>
      <w:r>
        <w:rPr>
          <w:i w:val="0"/>
          <w:color w:val="auto"/>
        </w:rPr>
        <w:t>Database tuning</w:t>
      </w:r>
      <w:r w:rsidRPr="00E80372">
        <w:rPr>
          <w:i w:val="0"/>
          <w:color w:val="auto"/>
        </w:rPr>
        <w:t xml:space="preserve"> is not applicable.</w:t>
      </w:r>
    </w:p>
    <w:p w14:paraId="294B10DB" w14:textId="77777777" w:rsidR="0093387C" w:rsidRDefault="0093387C" w:rsidP="00957B61">
      <w:pPr>
        <w:pStyle w:val="Heading2"/>
      </w:pPr>
      <w:bookmarkStart w:id="181" w:name="_Toc455566818"/>
      <w:bookmarkStart w:id="182" w:name="_Toc466756577"/>
      <w:bookmarkStart w:id="183" w:name="_Toc468176019"/>
      <w:bookmarkStart w:id="184" w:name="_Toc468198232"/>
      <w:bookmarkStart w:id="185" w:name="_Toc469570408"/>
      <w:r>
        <w:t>Pre-installation and System Requirements for Patch LR*5.2*462</w:t>
      </w:r>
      <w:bookmarkEnd w:id="181"/>
      <w:bookmarkEnd w:id="182"/>
      <w:bookmarkEnd w:id="183"/>
      <w:bookmarkEnd w:id="184"/>
      <w:bookmarkEnd w:id="185"/>
    </w:p>
    <w:p w14:paraId="3FD26F56" w14:textId="263A4F5F" w:rsidR="00D9208A" w:rsidRDefault="00D9208A" w:rsidP="00D9208A">
      <w:pPr>
        <w:autoSpaceDE w:val="0"/>
        <w:autoSpaceDN w:val="0"/>
        <w:adjustRightInd w:val="0"/>
        <w:rPr>
          <w:sz w:val="24"/>
        </w:rPr>
      </w:pPr>
      <w:r w:rsidRPr="00D9208A">
        <w:rPr>
          <w:sz w:val="24"/>
        </w:rPr>
        <w:t>Patch LR*5.2*462 will install new fields to the LABORATORY TEST (#60), LAB ORDER ENTRY (#69) and LABORATORY SITE PARAMETERS (#69.9) files. It will also install a new file, LR CPRS SCREEN (#69.71), four new "LR7OAP" options, a print template for the LR CPRS SCREEN file and an edit template for the LABORATORY TEST file.</w:t>
      </w:r>
    </w:p>
    <w:p w14:paraId="2528069B" w14:textId="7688FBB3" w:rsidR="009371D8" w:rsidRDefault="00640674" w:rsidP="00957B61">
      <w:pPr>
        <w:pStyle w:val="Heading2"/>
      </w:pPr>
      <w:bookmarkStart w:id="186" w:name="_Toc455566832"/>
      <w:bookmarkStart w:id="187" w:name="_Toc466756590"/>
      <w:bookmarkStart w:id="188" w:name="_Toc468176032"/>
      <w:bookmarkStart w:id="189" w:name="_Toc468198245"/>
      <w:bookmarkStart w:id="190" w:name="_Toc449616034"/>
      <w:r>
        <w:t xml:space="preserve"> </w:t>
      </w:r>
      <w:bookmarkStart w:id="191" w:name="_Toc469570409"/>
      <w:r w:rsidR="009371D8">
        <w:t>Installation Procedure for Patch LR*5.2*462</w:t>
      </w:r>
      <w:bookmarkEnd w:id="186"/>
      <w:bookmarkEnd w:id="187"/>
      <w:bookmarkEnd w:id="188"/>
      <w:bookmarkEnd w:id="189"/>
      <w:bookmarkEnd w:id="191"/>
    </w:p>
    <w:p w14:paraId="0B92394F" w14:textId="77777777" w:rsidR="009371D8" w:rsidRPr="00A93BA4" w:rsidRDefault="009371D8" w:rsidP="009371D8">
      <w:pPr>
        <w:autoSpaceDE w:val="0"/>
        <w:autoSpaceDN w:val="0"/>
        <w:adjustRightInd w:val="0"/>
        <w:rPr>
          <w:sz w:val="24"/>
        </w:rPr>
      </w:pPr>
      <w:r w:rsidRPr="00A93BA4">
        <w:rPr>
          <w:sz w:val="24"/>
        </w:rPr>
        <w:t>Follow the instructions outlined in the table below to perform the installation of Patch LR*5.2*462.</w:t>
      </w:r>
    </w:p>
    <w:p w14:paraId="03AD4CBE" w14:textId="63239CD3" w:rsidR="009371D8" w:rsidRPr="00100F82" w:rsidRDefault="00D70C1C" w:rsidP="00D70C1C">
      <w:pPr>
        <w:pStyle w:val="Caption"/>
        <w:jc w:val="center"/>
        <w:rPr>
          <w:rFonts w:ascii="Times New Roman" w:hAnsi="Times New Roman" w:cs="Times New Roman"/>
          <w:sz w:val="24"/>
          <w:szCs w:val="24"/>
          <w:lang w:val="fr-FR"/>
        </w:rPr>
      </w:pPr>
      <w:bookmarkStart w:id="192" w:name="_Toc469575448"/>
      <w:r>
        <w:t>T</w:t>
      </w:r>
      <w:r w:rsidRPr="00D70C1C">
        <w:rPr>
          <w:rFonts w:ascii="Times New Roman" w:hAnsi="Times New Roman" w:cs="Times New Roman"/>
          <w:sz w:val="24"/>
          <w:szCs w:val="24"/>
        </w:rPr>
        <w:t xml:space="preserve">able </w:t>
      </w:r>
      <w:r w:rsidRPr="00D70C1C">
        <w:rPr>
          <w:rFonts w:ascii="Times New Roman" w:hAnsi="Times New Roman" w:cs="Times New Roman"/>
          <w:sz w:val="24"/>
          <w:szCs w:val="24"/>
        </w:rPr>
        <w:fldChar w:fldCharType="begin"/>
      </w:r>
      <w:r w:rsidRPr="00D70C1C">
        <w:rPr>
          <w:rFonts w:ascii="Times New Roman" w:hAnsi="Times New Roman" w:cs="Times New Roman"/>
          <w:sz w:val="24"/>
          <w:szCs w:val="24"/>
        </w:rPr>
        <w:instrText xml:space="preserve"> SEQ Table \* ARABIC </w:instrText>
      </w:r>
      <w:r w:rsidRPr="00D70C1C">
        <w:rPr>
          <w:rFonts w:ascii="Times New Roman" w:hAnsi="Times New Roman" w:cs="Times New Roman"/>
          <w:sz w:val="24"/>
          <w:szCs w:val="24"/>
        </w:rPr>
        <w:fldChar w:fldCharType="separate"/>
      </w:r>
      <w:r w:rsidR="00325C41">
        <w:rPr>
          <w:rFonts w:ascii="Times New Roman" w:hAnsi="Times New Roman" w:cs="Times New Roman"/>
          <w:noProof/>
          <w:sz w:val="24"/>
          <w:szCs w:val="24"/>
        </w:rPr>
        <w:t>4</w:t>
      </w:r>
      <w:r w:rsidRPr="00D70C1C">
        <w:rPr>
          <w:rFonts w:ascii="Times New Roman" w:hAnsi="Times New Roman" w:cs="Times New Roman"/>
          <w:sz w:val="24"/>
          <w:szCs w:val="24"/>
        </w:rPr>
        <w:fldChar w:fldCharType="end"/>
      </w:r>
      <w:r w:rsidRPr="00D70C1C">
        <w:rPr>
          <w:rFonts w:ascii="Times New Roman" w:hAnsi="Times New Roman" w:cs="Times New Roman"/>
          <w:sz w:val="24"/>
          <w:szCs w:val="24"/>
        </w:rPr>
        <w:t>:</w:t>
      </w:r>
      <w:r w:rsidR="00CB7D17">
        <w:rPr>
          <w:rFonts w:ascii="Times New Roman" w:hAnsi="Times New Roman" w:cs="Times New Roman"/>
          <w:sz w:val="24"/>
          <w:szCs w:val="24"/>
        </w:rPr>
        <w:t xml:space="preserve"> </w:t>
      </w:r>
      <w:r w:rsidR="009371D8" w:rsidRPr="00D70C1C">
        <w:rPr>
          <w:rFonts w:ascii="Times New Roman" w:hAnsi="Times New Roman" w:cs="Times New Roman"/>
          <w:sz w:val="24"/>
          <w:szCs w:val="24"/>
          <w:lang w:val="fr-FR"/>
        </w:rPr>
        <w:t>M Code Installation Instructions</w:t>
      </w:r>
      <w:bookmarkEnd w:id="190"/>
      <w:r w:rsidR="009371D8" w:rsidRPr="00D70C1C">
        <w:rPr>
          <w:rFonts w:ascii="Times New Roman" w:hAnsi="Times New Roman" w:cs="Times New Roman"/>
          <w:sz w:val="24"/>
          <w:szCs w:val="24"/>
          <w:lang w:val="fr-FR"/>
        </w:rPr>
        <w:t xml:space="preserve"> for Patch LR*5.2*462</w:t>
      </w:r>
      <w:bookmarkEnd w:id="192"/>
    </w:p>
    <w:tbl>
      <w:tblPr>
        <w:tblW w:w="8825" w:type="dxa"/>
        <w:tblInd w:w="108" w:type="dxa"/>
        <w:tblCellMar>
          <w:left w:w="0" w:type="dxa"/>
          <w:right w:w="0" w:type="dxa"/>
        </w:tblCellMar>
        <w:tblLook w:val="04A0" w:firstRow="1" w:lastRow="0" w:firstColumn="1" w:lastColumn="0" w:noHBand="0" w:noVBand="1"/>
      </w:tblPr>
      <w:tblGrid>
        <w:gridCol w:w="701"/>
        <w:gridCol w:w="6"/>
        <w:gridCol w:w="694"/>
        <w:gridCol w:w="5894"/>
        <w:gridCol w:w="1530"/>
      </w:tblGrid>
      <w:tr w:rsidR="009371D8" w14:paraId="3908433A" w14:textId="77777777" w:rsidTr="00D70C1C">
        <w:trPr>
          <w:cantSplit/>
          <w:tblHeader/>
        </w:trPr>
        <w:tc>
          <w:tcPr>
            <w:tcW w:w="69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2A65BB9D" w14:textId="77777777" w:rsidR="009371D8" w:rsidRPr="00100F82" w:rsidRDefault="009371D8" w:rsidP="00D70C1C">
            <w:pPr>
              <w:pStyle w:val="BodyText3"/>
              <w:keepNext/>
              <w:jc w:val="center"/>
              <w:rPr>
                <w:rStyle w:val="TableHead"/>
                <w:color w:val="FFFFFF" w:themeColor="background1"/>
                <w:sz w:val="20"/>
                <w:szCs w:val="20"/>
              </w:rPr>
            </w:pPr>
            <w:r w:rsidRPr="00100F82">
              <w:rPr>
                <w:rStyle w:val="TableHead"/>
                <w:color w:val="FFFFFF" w:themeColor="background1"/>
                <w:sz w:val="20"/>
                <w:szCs w:val="20"/>
              </w:rPr>
              <w:t>Step #</w:t>
            </w:r>
          </w:p>
        </w:tc>
        <w:tc>
          <w:tcPr>
            <w:tcW w:w="6594"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1BDB3E6B" w14:textId="77777777" w:rsidR="009371D8" w:rsidRPr="00100F82" w:rsidRDefault="009371D8" w:rsidP="00D70C1C">
            <w:pPr>
              <w:pStyle w:val="BodyText3"/>
              <w:keepNext/>
              <w:jc w:val="center"/>
              <w:rPr>
                <w:rStyle w:val="TableHead"/>
                <w:color w:val="FFFFFF" w:themeColor="background1"/>
                <w:sz w:val="20"/>
                <w:szCs w:val="20"/>
              </w:rPr>
            </w:pPr>
            <w:r w:rsidRPr="00100F82">
              <w:rPr>
                <w:rStyle w:val="TableHead"/>
                <w:color w:val="FFFFFF" w:themeColor="background1"/>
                <w:sz w:val="20"/>
                <w:szCs w:val="20"/>
              </w:rPr>
              <w:t>Description</w:t>
            </w:r>
          </w:p>
        </w:tc>
        <w:tc>
          <w:tcPr>
            <w:tcW w:w="1530"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44F6542E" w14:textId="77777777" w:rsidR="009371D8" w:rsidRPr="00100F82" w:rsidRDefault="009371D8" w:rsidP="00D70C1C">
            <w:pPr>
              <w:pStyle w:val="BodyText3"/>
              <w:keepNext/>
              <w:jc w:val="center"/>
              <w:rPr>
                <w:rStyle w:val="TableHead"/>
                <w:color w:val="FFFFFF" w:themeColor="background1"/>
                <w:sz w:val="20"/>
                <w:szCs w:val="20"/>
              </w:rPr>
            </w:pPr>
            <w:r w:rsidRPr="00100F82">
              <w:rPr>
                <w:rStyle w:val="TableHead"/>
                <w:rFonts w:ascii="Webdings" w:hAnsi="Webdings"/>
                <w:color w:val="FFFFFF" w:themeColor="background1"/>
                <w:sz w:val="20"/>
                <w:szCs w:val="20"/>
              </w:rPr>
              <w:t></w:t>
            </w:r>
          </w:p>
        </w:tc>
      </w:tr>
      <w:tr w:rsidR="009371D8" w:rsidRPr="00364DD4" w14:paraId="0EA0F136" w14:textId="77777777" w:rsidTr="00D70C1C">
        <w:trPr>
          <w:cantSplit/>
        </w:trPr>
        <w:tc>
          <w:tcPr>
            <w:tcW w:w="6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07CBBC" w14:textId="77777777" w:rsidR="009371D8" w:rsidRPr="00364DD4" w:rsidRDefault="009371D8" w:rsidP="00D70C1C">
            <w:pPr>
              <w:pStyle w:val="BodyText3"/>
              <w:jc w:val="center"/>
              <w:rPr>
                <w:rFonts w:ascii="Arial" w:hAnsi="Arial" w:cs="Arial"/>
                <w:b/>
                <w:bCs/>
                <w:sz w:val="22"/>
                <w:szCs w:val="22"/>
              </w:rPr>
            </w:pPr>
            <w:r>
              <w:rPr>
                <w:rFonts w:ascii="Arial" w:hAnsi="Arial" w:cs="Arial"/>
                <w:b/>
                <w:bCs/>
                <w:sz w:val="22"/>
                <w:szCs w:val="22"/>
              </w:rPr>
              <w:t>1</w:t>
            </w:r>
          </w:p>
        </w:tc>
        <w:tc>
          <w:tcPr>
            <w:tcW w:w="6594"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F1F9F98" w14:textId="77777777" w:rsidR="009371D8" w:rsidRPr="00364DD4" w:rsidRDefault="009371D8" w:rsidP="00D70C1C">
            <w:pPr>
              <w:pStyle w:val="TableText0"/>
              <w:rPr>
                <w:sz w:val="22"/>
                <w:szCs w:val="22"/>
              </w:rPr>
            </w:pPr>
            <w:r w:rsidRPr="00364DD4">
              <w:rPr>
                <w:sz w:val="22"/>
                <w:szCs w:val="22"/>
              </w:rPr>
              <w:t xml:space="preserve">On the PackMan menu, use the </w:t>
            </w:r>
            <w:r w:rsidRPr="00364DD4">
              <w:rPr>
                <w:rFonts w:ascii="Courier New" w:hAnsi="Courier New" w:cs="Courier New"/>
                <w:sz w:val="22"/>
                <w:szCs w:val="22"/>
              </w:rPr>
              <w:t>INSTALL/CHECK MESSAGE</w:t>
            </w:r>
            <w:r w:rsidRPr="00364DD4">
              <w:rPr>
                <w:sz w:val="22"/>
                <w:szCs w:val="22"/>
              </w:rPr>
              <w:t xml:space="preserve"> option. This option loads the patch into a Transport Global on your system.</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B3A822D" w14:textId="77777777" w:rsidR="009371D8" w:rsidRPr="00364DD4" w:rsidRDefault="009371D8" w:rsidP="00D70C1C">
            <w:pPr>
              <w:pStyle w:val="BodyText3"/>
              <w:rPr>
                <w:sz w:val="22"/>
                <w:szCs w:val="22"/>
              </w:rPr>
            </w:pPr>
          </w:p>
        </w:tc>
      </w:tr>
      <w:tr w:rsidR="009371D8" w:rsidRPr="00364DD4" w14:paraId="5F99D2DA" w14:textId="77777777" w:rsidTr="00D70C1C">
        <w:trPr>
          <w:cantSplit/>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257A5" w14:textId="77777777" w:rsidR="009371D8" w:rsidRPr="00364DD4" w:rsidRDefault="009371D8" w:rsidP="00D70C1C">
            <w:pPr>
              <w:pStyle w:val="BodyText3"/>
              <w:jc w:val="center"/>
              <w:rPr>
                <w:rFonts w:ascii="Arial" w:hAnsi="Arial" w:cs="Arial"/>
                <w:b/>
                <w:bCs/>
                <w:sz w:val="22"/>
                <w:szCs w:val="22"/>
              </w:rPr>
            </w:pPr>
            <w:r>
              <w:rPr>
                <w:rFonts w:ascii="Arial" w:hAnsi="Arial" w:cs="Arial"/>
                <w:b/>
                <w:bCs/>
                <w:sz w:val="22"/>
                <w:szCs w:val="22"/>
              </w:rPr>
              <w:t>2</w:t>
            </w:r>
          </w:p>
        </w:tc>
        <w:tc>
          <w:tcPr>
            <w:tcW w:w="659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4F9232B" w14:textId="77777777" w:rsidR="009371D8" w:rsidRPr="00364DD4" w:rsidRDefault="009371D8" w:rsidP="00D70C1C">
            <w:pPr>
              <w:pStyle w:val="TableText0"/>
              <w:rPr>
                <w:sz w:val="22"/>
                <w:szCs w:val="22"/>
              </w:rPr>
            </w:pPr>
            <w:r w:rsidRPr="00364DD4">
              <w:rPr>
                <w:sz w:val="22"/>
                <w:szCs w:val="22"/>
              </w:rPr>
              <w:t xml:space="preserve">From the </w:t>
            </w:r>
            <w:r w:rsidRPr="00364DD4">
              <w:rPr>
                <w:rFonts w:ascii="Courier New" w:hAnsi="Courier New" w:cs="Courier New"/>
                <w:sz w:val="22"/>
                <w:szCs w:val="22"/>
              </w:rPr>
              <w:t>Kernel Installation and Distribution System (KIDS)</w:t>
            </w:r>
            <w:r w:rsidRPr="00364DD4">
              <w:rPr>
                <w:sz w:val="22"/>
                <w:szCs w:val="22"/>
              </w:rPr>
              <w:t xml:space="preserve"> menu, select the </w:t>
            </w:r>
            <w:r w:rsidRPr="00364DD4">
              <w:rPr>
                <w:rFonts w:ascii="Courier New" w:hAnsi="Courier New" w:cs="Courier New"/>
                <w:sz w:val="22"/>
                <w:szCs w:val="22"/>
              </w:rPr>
              <w:t xml:space="preserve">Installation </w:t>
            </w:r>
            <w:r w:rsidRPr="00364DD4">
              <w:rPr>
                <w:sz w:val="22"/>
                <w:szCs w:val="22"/>
              </w:rPr>
              <w:t>menu.</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04C6F461" w14:textId="77777777" w:rsidR="009371D8" w:rsidRPr="00364DD4" w:rsidRDefault="009371D8" w:rsidP="00D70C1C">
            <w:pPr>
              <w:pStyle w:val="BodyText3"/>
              <w:rPr>
                <w:sz w:val="22"/>
                <w:szCs w:val="22"/>
              </w:rPr>
            </w:pPr>
          </w:p>
        </w:tc>
      </w:tr>
      <w:tr w:rsidR="009371D8" w:rsidRPr="00364DD4" w14:paraId="6682C1D5" w14:textId="77777777" w:rsidTr="00D70C1C">
        <w:trPr>
          <w:cantSplit/>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AD614" w14:textId="77777777" w:rsidR="009371D8" w:rsidRPr="00364DD4" w:rsidRDefault="009371D8" w:rsidP="00D70C1C">
            <w:pPr>
              <w:pStyle w:val="BodyText3"/>
              <w:jc w:val="center"/>
              <w:rPr>
                <w:rFonts w:ascii="Arial" w:hAnsi="Arial" w:cs="Arial"/>
                <w:b/>
                <w:bCs/>
                <w:sz w:val="22"/>
                <w:szCs w:val="22"/>
              </w:rPr>
            </w:pPr>
            <w:r>
              <w:rPr>
                <w:rFonts w:ascii="Arial" w:hAnsi="Arial" w:cs="Arial"/>
                <w:b/>
                <w:bCs/>
                <w:sz w:val="22"/>
                <w:szCs w:val="22"/>
              </w:rPr>
              <w:t>3</w:t>
            </w:r>
          </w:p>
        </w:tc>
        <w:tc>
          <w:tcPr>
            <w:tcW w:w="659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B3391CA" w14:textId="77777777" w:rsidR="009371D8" w:rsidRPr="00364DD4" w:rsidRDefault="009371D8" w:rsidP="00D70C1C">
            <w:pPr>
              <w:pStyle w:val="TableText0"/>
              <w:rPr>
                <w:sz w:val="22"/>
                <w:szCs w:val="22"/>
              </w:rPr>
            </w:pPr>
            <w:r w:rsidRPr="00364DD4">
              <w:rPr>
                <w:sz w:val="22"/>
                <w:szCs w:val="22"/>
              </w:rPr>
              <w:t>From this menu, you may elect to use the following options: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46CA1A9" w14:textId="77777777" w:rsidR="009371D8" w:rsidRPr="00364DD4" w:rsidRDefault="009371D8" w:rsidP="00D70C1C">
            <w:pPr>
              <w:pStyle w:val="BodyText3"/>
              <w:rPr>
                <w:sz w:val="22"/>
                <w:szCs w:val="22"/>
              </w:rPr>
            </w:pPr>
          </w:p>
        </w:tc>
      </w:tr>
      <w:tr w:rsidR="009371D8" w:rsidRPr="00364DD4" w14:paraId="3FF3F215" w14:textId="77777777" w:rsidTr="00D70C1C">
        <w:trPr>
          <w:cantSplit/>
        </w:trPr>
        <w:tc>
          <w:tcPr>
            <w:tcW w:w="70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5308BB" w14:textId="77777777" w:rsidR="009371D8" w:rsidRPr="00364DD4" w:rsidRDefault="009371D8" w:rsidP="00D70C1C">
            <w:pPr>
              <w:pStyle w:val="BodyText3"/>
              <w:jc w:val="center"/>
              <w:rPr>
                <w:rFonts w:ascii="Arial" w:hAnsi="Arial" w:cs="Arial"/>
                <w:b/>
                <w:bCs/>
                <w:sz w:val="22"/>
                <w:szCs w:val="22"/>
              </w:rPr>
            </w:pP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82CD8B" w14:textId="77777777" w:rsidR="009371D8" w:rsidRPr="00364DD4" w:rsidRDefault="009371D8" w:rsidP="00D70C1C">
            <w:pPr>
              <w:pStyle w:val="BodyText3"/>
              <w:jc w:val="center"/>
              <w:rPr>
                <w:rFonts w:ascii="Arial" w:hAnsi="Arial" w:cs="Arial"/>
                <w:b/>
                <w:bCs/>
                <w:sz w:val="22"/>
                <w:szCs w:val="22"/>
              </w:rPr>
            </w:pPr>
            <w:r w:rsidRPr="00364DD4">
              <w:rPr>
                <w:rFonts w:ascii="Arial" w:hAnsi="Arial" w:cs="Arial"/>
                <w:b/>
                <w:bCs/>
                <w:sz w:val="22"/>
                <w:szCs w:val="22"/>
              </w:rPr>
              <w:t>a</w:t>
            </w:r>
          </w:p>
        </w:tc>
        <w:tc>
          <w:tcPr>
            <w:tcW w:w="5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41EA5" w14:textId="77777777" w:rsidR="009371D8" w:rsidRPr="00364DD4" w:rsidRDefault="009371D8" w:rsidP="00D70C1C">
            <w:pPr>
              <w:pStyle w:val="BodyText3"/>
              <w:rPr>
                <w:rFonts w:ascii="Courier New" w:hAnsi="Courier New" w:cs="Courier New"/>
                <w:sz w:val="22"/>
                <w:szCs w:val="22"/>
              </w:rPr>
            </w:pPr>
            <w:r w:rsidRPr="00364DD4">
              <w:rPr>
                <w:rFonts w:ascii="Courier New" w:hAnsi="Courier New" w:cs="Courier New"/>
                <w:sz w:val="22"/>
                <w:szCs w:val="22"/>
              </w:rPr>
              <w:t xml:space="preserve">Verify Checksums in Transport Global: </w:t>
            </w:r>
            <w:r w:rsidRPr="00364DD4">
              <w:rPr>
                <w:rFonts w:ascii="Arial" w:hAnsi="Arial" w:cs="Arial"/>
                <w:sz w:val="22"/>
                <w:szCs w:val="22"/>
              </w:rPr>
              <w:t xml:space="preserve">This option will allow you to ensure the integrity of the routines that are in the transport global.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E86EEB" w14:textId="77777777" w:rsidR="009371D8" w:rsidRPr="00364DD4" w:rsidRDefault="009371D8" w:rsidP="00D70C1C">
            <w:pPr>
              <w:pStyle w:val="BodyText3"/>
              <w:rPr>
                <w:sz w:val="22"/>
                <w:szCs w:val="22"/>
              </w:rPr>
            </w:pPr>
          </w:p>
        </w:tc>
      </w:tr>
      <w:tr w:rsidR="009371D8" w:rsidRPr="00364DD4" w14:paraId="23A09662" w14:textId="77777777" w:rsidTr="00D70C1C">
        <w:trPr>
          <w:cantSplit/>
        </w:trPr>
        <w:tc>
          <w:tcPr>
            <w:tcW w:w="7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C9AD8C3" w14:textId="77777777" w:rsidR="009371D8" w:rsidRPr="00364DD4" w:rsidRDefault="009371D8" w:rsidP="00D70C1C">
            <w:pPr>
              <w:pStyle w:val="BodyText3"/>
              <w:jc w:val="center"/>
              <w:rPr>
                <w:rFonts w:ascii="Arial" w:hAnsi="Arial" w:cs="Arial"/>
                <w:b/>
                <w:bCs/>
                <w:sz w:val="22"/>
                <w:szCs w:val="22"/>
              </w:rPr>
            </w:pP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2B7A6F1B" w14:textId="77777777" w:rsidR="009371D8" w:rsidRPr="00364DD4" w:rsidRDefault="009371D8" w:rsidP="00D70C1C">
            <w:pPr>
              <w:pStyle w:val="BodyText3"/>
              <w:jc w:val="center"/>
              <w:rPr>
                <w:rFonts w:ascii="Arial" w:hAnsi="Arial" w:cs="Arial"/>
                <w:b/>
                <w:bCs/>
                <w:sz w:val="22"/>
                <w:szCs w:val="22"/>
              </w:rPr>
            </w:pPr>
            <w:r w:rsidRPr="00364DD4">
              <w:rPr>
                <w:rFonts w:ascii="Arial" w:hAnsi="Arial" w:cs="Arial"/>
                <w:b/>
                <w:bCs/>
                <w:sz w:val="22"/>
                <w:szCs w:val="22"/>
              </w:rPr>
              <w:t>b</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14:paraId="1305367A" w14:textId="77777777" w:rsidR="009371D8" w:rsidRPr="00364DD4" w:rsidRDefault="009371D8" w:rsidP="00D70C1C">
            <w:pPr>
              <w:pStyle w:val="BodyText3"/>
              <w:rPr>
                <w:rFonts w:ascii="Arial" w:hAnsi="Arial" w:cs="Arial"/>
                <w:sz w:val="22"/>
                <w:szCs w:val="22"/>
              </w:rPr>
            </w:pPr>
            <w:r w:rsidRPr="00364DD4">
              <w:rPr>
                <w:rFonts w:ascii="Courier New" w:hAnsi="Courier New" w:cs="Courier New"/>
                <w:sz w:val="22"/>
                <w:szCs w:val="22"/>
              </w:rPr>
              <w:t>Print Transport Global</w:t>
            </w:r>
            <w:r w:rsidRPr="00364DD4">
              <w:rPr>
                <w:rFonts w:ascii="Arial" w:hAnsi="Arial" w:cs="Arial"/>
                <w:sz w:val="22"/>
                <w:szCs w:val="22"/>
              </w:rPr>
              <w:t>: This option will allow you to view the components of the KIDS build.</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4A07ADBA" w14:textId="77777777" w:rsidR="009371D8" w:rsidRPr="00364DD4" w:rsidRDefault="009371D8" w:rsidP="00D70C1C">
            <w:pPr>
              <w:pStyle w:val="BodyText3"/>
              <w:rPr>
                <w:sz w:val="22"/>
                <w:szCs w:val="22"/>
              </w:rPr>
            </w:pPr>
          </w:p>
        </w:tc>
      </w:tr>
      <w:tr w:rsidR="009371D8" w:rsidRPr="00364DD4" w14:paraId="6E15561F" w14:textId="77777777" w:rsidTr="00D70C1C">
        <w:trPr>
          <w:cantSplit/>
        </w:trPr>
        <w:tc>
          <w:tcPr>
            <w:tcW w:w="7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2B5F0F6" w14:textId="77777777" w:rsidR="009371D8" w:rsidRPr="00364DD4" w:rsidRDefault="009371D8" w:rsidP="00D70C1C">
            <w:pPr>
              <w:pStyle w:val="BodyText3"/>
              <w:jc w:val="center"/>
              <w:rPr>
                <w:rFonts w:ascii="Arial" w:hAnsi="Arial" w:cs="Arial"/>
                <w:b/>
                <w:bCs/>
                <w:sz w:val="22"/>
                <w:szCs w:val="22"/>
              </w:rPr>
            </w:pP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78E9F284" w14:textId="77777777" w:rsidR="009371D8" w:rsidRPr="00364DD4" w:rsidRDefault="009371D8" w:rsidP="00D70C1C">
            <w:pPr>
              <w:pStyle w:val="BodyText3"/>
              <w:jc w:val="center"/>
              <w:rPr>
                <w:rFonts w:ascii="Arial" w:hAnsi="Arial" w:cs="Arial"/>
                <w:b/>
                <w:bCs/>
                <w:sz w:val="22"/>
                <w:szCs w:val="22"/>
              </w:rPr>
            </w:pPr>
            <w:r w:rsidRPr="00364DD4">
              <w:rPr>
                <w:rFonts w:ascii="Arial" w:hAnsi="Arial" w:cs="Arial"/>
                <w:b/>
                <w:bCs/>
                <w:sz w:val="22"/>
                <w:szCs w:val="22"/>
              </w:rPr>
              <w:t>c</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14:paraId="4209BA66" w14:textId="77777777" w:rsidR="009371D8" w:rsidRPr="00364DD4" w:rsidRDefault="009371D8" w:rsidP="00D70C1C">
            <w:pPr>
              <w:pStyle w:val="BodyText3"/>
              <w:rPr>
                <w:rFonts w:ascii="Arial" w:hAnsi="Arial" w:cs="Arial"/>
                <w:sz w:val="22"/>
                <w:szCs w:val="22"/>
              </w:rPr>
            </w:pPr>
            <w:r w:rsidRPr="00364DD4">
              <w:rPr>
                <w:rFonts w:ascii="Courier New" w:hAnsi="Courier New" w:cs="Courier New"/>
                <w:sz w:val="22"/>
                <w:szCs w:val="22"/>
              </w:rPr>
              <w:t xml:space="preserve">Compare Transport Global to Current System: </w:t>
            </w:r>
            <w:r w:rsidRPr="00364DD4">
              <w:rPr>
                <w:rFonts w:ascii="Arial" w:hAnsi="Arial" w:cs="Arial"/>
                <w:sz w:val="22"/>
                <w:szCs w:val="22"/>
              </w:rPr>
              <w:t>This option will allow you to view all changes that will be made when this patch is installed. It compares all components of this patch (routines, Data Dictionaries (DD's), templates, etc.).</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0A40AC0E" w14:textId="77777777" w:rsidR="009371D8" w:rsidRPr="00364DD4" w:rsidRDefault="009371D8" w:rsidP="00D70C1C">
            <w:pPr>
              <w:pStyle w:val="BodyText3"/>
              <w:rPr>
                <w:sz w:val="22"/>
                <w:szCs w:val="22"/>
              </w:rPr>
            </w:pPr>
          </w:p>
        </w:tc>
      </w:tr>
      <w:tr w:rsidR="009371D8" w:rsidRPr="00364DD4" w14:paraId="7DD38095" w14:textId="77777777" w:rsidTr="00D70C1C">
        <w:trPr>
          <w:cantSplit/>
        </w:trPr>
        <w:tc>
          <w:tcPr>
            <w:tcW w:w="7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395D694" w14:textId="77777777" w:rsidR="009371D8" w:rsidRPr="00364DD4" w:rsidRDefault="009371D8" w:rsidP="00D70C1C">
            <w:pPr>
              <w:pStyle w:val="BodyText3"/>
              <w:jc w:val="center"/>
              <w:rPr>
                <w:rFonts w:ascii="Arial" w:hAnsi="Arial" w:cs="Arial"/>
                <w:b/>
                <w:bCs/>
                <w:sz w:val="22"/>
                <w:szCs w:val="22"/>
              </w:rPr>
            </w:pP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6655B438" w14:textId="77777777" w:rsidR="009371D8" w:rsidRPr="00364DD4" w:rsidRDefault="009371D8" w:rsidP="00D70C1C">
            <w:pPr>
              <w:pStyle w:val="BodyText3"/>
              <w:jc w:val="center"/>
              <w:rPr>
                <w:rFonts w:ascii="Arial" w:hAnsi="Arial" w:cs="Arial"/>
                <w:b/>
                <w:bCs/>
                <w:sz w:val="22"/>
                <w:szCs w:val="22"/>
              </w:rPr>
            </w:pPr>
            <w:r w:rsidRPr="00364DD4">
              <w:rPr>
                <w:rFonts w:ascii="Arial" w:hAnsi="Arial" w:cs="Arial"/>
                <w:b/>
                <w:bCs/>
                <w:sz w:val="22"/>
                <w:szCs w:val="22"/>
              </w:rPr>
              <w:t>d</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14:paraId="00EFBAFD" w14:textId="77777777" w:rsidR="009371D8" w:rsidRPr="00364DD4" w:rsidRDefault="009371D8" w:rsidP="00D70C1C">
            <w:pPr>
              <w:pStyle w:val="BodyText3"/>
              <w:rPr>
                <w:rFonts w:ascii="Arial" w:hAnsi="Arial" w:cs="Arial"/>
                <w:sz w:val="22"/>
                <w:szCs w:val="22"/>
              </w:rPr>
            </w:pPr>
            <w:r w:rsidRPr="00364DD4">
              <w:rPr>
                <w:rFonts w:ascii="Courier New" w:hAnsi="Courier New" w:cs="Courier New"/>
                <w:sz w:val="22"/>
                <w:szCs w:val="22"/>
              </w:rPr>
              <w:t xml:space="preserve">Backup a Transport Global: </w:t>
            </w:r>
            <w:r w:rsidRPr="00364DD4">
              <w:rPr>
                <w:rFonts w:ascii="Arial" w:hAnsi="Arial" w:cs="Arial"/>
                <w:sz w:val="22"/>
                <w:szCs w:val="22"/>
              </w:rPr>
              <w:t>This option will create a backup message of any routines exported with this patch. It will not backup any other changes such as DD's or templates.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07E52BF1" w14:textId="77777777" w:rsidR="009371D8" w:rsidRPr="00364DD4" w:rsidRDefault="009371D8" w:rsidP="00D70C1C">
            <w:pPr>
              <w:pStyle w:val="BodyText3"/>
              <w:rPr>
                <w:sz w:val="22"/>
                <w:szCs w:val="22"/>
              </w:rPr>
            </w:pPr>
          </w:p>
        </w:tc>
      </w:tr>
      <w:tr w:rsidR="009371D8" w:rsidRPr="00364DD4" w14:paraId="30EB37EC" w14:textId="77777777" w:rsidTr="00D70C1C">
        <w:trPr>
          <w:cantSplit/>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8DD23" w14:textId="77777777" w:rsidR="009371D8" w:rsidRPr="00364DD4" w:rsidRDefault="009371D8" w:rsidP="00D70C1C">
            <w:pPr>
              <w:pStyle w:val="BodyText3"/>
              <w:jc w:val="center"/>
              <w:rPr>
                <w:rFonts w:ascii="Arial" w:hAnsi="Arial" w:cs="Arial"/>
                <w:b/>
                <w:bCs/>
                <w:sz w:val="22"/>
                <w:szCs w:val="22"/>
              </w:rPr>
            </w:pPr>
            <w:r>
              <w:rPr>
                <w:rFonts w:ascii="Arial" w:hAnsi="Arial" w:cs="Arial"/>
                <w:b/>
                <w:bCs/>
                <w:sz w:val="22"/>
                <w:szCs w:val="22"/>
              </w:rPr>
              <w:t>4</w:t>
            </w:r>
          </w:p>
        </w:tc>
        <w:tc>
          <w:tcPr>
            <w:tcW w:w="658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7485378" w14:textId="77777777" w:rsidR="009371D8" w:rsidRPr="00364DD4" w:rsidRDefault="009371D8" w:rsidP="00D70C1C">
            <w:pPr>
              <w:autoSpaceDE w:val="0"/>
              <w:autoSpaceDN w:val="0"/>
              <w:rPr>
                <w:rFonts w:ascii="Arial" w:hAnsi="Arial" w:cs="Arial"/>
                <w:szCs w:val="22"/>
              </w:rPr>
            </w:pPr>
            <w:r w:rsidRPr="00364DD4">
              <w:rPr>
                <w:rFonts w:ascii="Arial" w:hAnsi="Arial" w:cs="Arial"/>
                <w:szCs w:val="22"/>
              </w:rPr>
              <w:t xml:space="preserve">Under the </w:t>
            </w:r>
            <w:r w:rsidRPr="00364DD4">
              <w:rPr>
                <w:rFonts w:ascii="Courier New" w:hAnsi="Courier New" w:cs="Courier New"/>
                <w:szCs w:val="22"/>
              </w:rPr>
              <w:t>Installation</w:t>
            </w:r>
            <w:r w:rsidRPr="00364DD4">
              <w:rPr>
                <w:rFonts w:ascii="Arial" w:hAnsi="Arial" w:cs="Arial"/>
                <w:szCs w:val="22"/>
              </w:rPr>
              <w:t xml:space="preserve"> menu, select the package </w:t>
            </w:r>
            <w:r>
              <w:rPr>
                <w:rFonts w:ascii="Courier New" w:hAnsi="Courier New" w:cs="Courier New"/>
                <w:szCs w:val="22"/>
              </w:rPr>
              <w:t>LR*5.2*462</w:t>
            </w:r>
            <w:r w:rsidRPr="00364DD4">
              <w:rPr>
                <w:rFonts w:ascii="Arial" w:hAnsi="Arial" w:cs="Arial"/>
                <w:szCs w:val="22"/>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1CB6EE93" w14:textId="77777777" w:rsidR="009371D8" w:rsidRPr="00364DD4" w:rsidRDefault="009371D8" w:rsidP="00D70C1C">
            <w:pPr>
              <w:pStyle w:val="BodyText3"/>
              <w:rPr>
                <w:sz w:val="22"/>
                <w:szCs w:val="22"/>
              </w:rPr>
            </w:pPr>
          </w:p>
        </w:tc>
      </w:tr>
      <w:tr w:rsidR="009371D8" w:rsidRPr="00364DD4" w14:paraId="44B0D213" w14:textId="77777777" w:rsidTr="00D70C1C">
        <w:trPr>
          <w:cantSplit/>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D2D41" w14:textId="77777777" w:rsidR="009371D8" w:rsidRPr="00364DD4" w:rsidRDefault="009371D8" w:rsidP="00D70C1C">
            <w:pPr>
              <w:pStyle w:val="BodyText3"/>
              <w:jc w:val="center"/>
              <w:rPr>
                <w:rFonts w:ascii="Arial" w:hAnsi="Arial" w:cs="Arial"/>
                <w:b/>
                <w:bCs/>
                <w:sz w:val="22"/>
                <w:szCs w:val="22"/>
              </w:rPr>
            </w:pPr>
            <w:r>
              <w:rPr>
                <w:rFonts w:ascii="Arial" w:hAnsi="Arial" w:cs="Arial"/>
                <w:b/>
                <w:bCs/>
                <w:sz w:val="22"/>
                <w:szCs w:val="22"/>
              </w:rPr>
              <w:t>5</w:t>
            </w:r>
          </w:p>
        </w:tc>
        <w:tc>
          <w:tcPr>
            <w:tcW w:w="658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C4DEC42" w14:textId="77777777" w:rsidR="009371D8" w:rsidRPr="00364DD4" w:rsidRDefault="009371D8" w:rsidP="00D70C1C">
            <w:pPr>
              <w:autoSpaceDE w:val="0"/>
              <w:autoSpaceDN w:val="0"/>
              <w:adjustRightInd w:val="0"/>
              <w:rPr>
                <w:szCs w:val="22"/>
              </w:rPr>
            </w:pPr>
            <w:r w:rsidRPr="00364DD4">
              <w:rPr>
                <w:rFonts w:ascii="Arial" w:hAnsi="Arial" w:cs="Arial"/>
                <w:szCs w:val="22"/>
              </w:rPr>
              <w:t xml:space="preserve">When prompted </w:t>
            </w:r>
            <w:r w:rsidRPr="00954D5F">
              <w:rPr>
                <w:rFonts w:ascii="Courier New" w:hAnsi="Courier New" w:cs="Courier New"/>
                <w:szCs w:val="22"/>
              </w:rPr>
              <w:t>'Want KIDS to Rebuild Menu Trees Upon Completion of Install?</w:t>
            </w:r>
            <w:r w:rsidRPr="00364DD4">
              <w:rPr>
                <w:rFonts w:ascii="Courier New" w:hAnsi="Courier New" w:cs="Courier New"/>
                <w:szCs w:val="22"/>
              </w:rPr>
              <w:t>  NO//'</w:t>
            </w:r>
            <w:r w:rsidRPr="00364DD4">
              <w:rPr>
                <w:rFonts w:ascii="Arial" w:hAnsi="Arial" w:cs="Arial"/>
                <w:szCs w:val="22"/>
              </w:rPr>
              <w:t xml:space="preserve">, </w:t>
            </w:r>
            <w:r w:rsidRPr="00ED0A7C">
              <w:rPr>
                <w:rFonts w:ascii="Arial" w:hAnsi="Arial" w:cs="Arial"/>
                <w:szCs w:val="22"/>
              </w:rPr>
              <w:t>respond</w:t>
            </w:r>
            <w:r w:rsidRPr="00364DD4">
              <w:rPr>
                <w:szCs w:val="22"/>
              </w:rPr>
              <w:t xml:space="preserve"> "</w:t>
            </w:r>
            <w:r w:rsidRPr="00364DD4">
              <w:rPr>
                <w:rFonts w:ascii="Courier New" w:hAnsi="Courier New" w:cs="Courier New"/>
                <w:bCs/>
                <w:szCs w:val="22"/>
              </w:rPr>
              <w:t>NO</w:t>
            </w:r>
            <w:r w:rsidRPr="00364DD4">
              <w:rPr>
                <w:szCs w:val="22"/>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146D6B0F" w14:textId="77777777" w:rsidR="009371D8" w:rsidRPr="00364DD4" w:rsidRDefault="009371D8" w:rsidP="00D70C1C">
            <w:pPr>
              <w:pStyle w:val="BodyText3"/>
              <w:rPr>
                <w:sz w:val="22"/>
                <w:szCs w:val="22"/>
              </w:rPr>
            </w:pPr>
          </w:p>
        </w:tc>
      </w:tr>
      <w:tr w:rsidR="009371D8" w:rsidRPr="00364DD4" w14:paraId="5287BB13" w14:textId="77777777" w:rsidTr="00D70C1C">
        <w:trPr>
          <w:cantSplit/>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780283" w14:textId="77777777" w:rsidR="009371D8" w:rsidRDefault="009371D8" w:rsidP="00D70C1C">
            <w:pPr>
              <w:pStyle w:val="BodyText3"/>
              <w:jc w:val="center"/>
              <w:rPr>
                <w:rFonts w:ascii="Arial" w:hAnsi="Arial" w:cs="Arial"/>
                <w:b/>
                <w:bCs/>
                <w:sz w:val="22"/>
                <w:szCs w:val="22"/>
              </w:rPr>
            </w:pPr>
            <w:r>
              <w:rPr>
                <w:rFonts w:ascii="Arial" w:hAnsi="Arial" w:cs="Arial"/>
                <w:b/>
                <w:bCs/>
                <w:sz w:val="22"/>
                <w:szCs w:val="22"/>
              </w:rPr>
              <w:t>6</w:t>
            </w:r>
          </w:p>
        </w:tc>
        <w:tc>
          <w:tcPr>
            <w:tcW w:w="6589" w:type="dxa"/>
            <w:gridSpan w:val="3"/>
            <w:tcBorders>
              <w:top w:val="nil"/>
              <w:left w:val="nil"/>
              <w:bottom w:val="single" w:sz="8" w:space="0" w:color="auto"/>
              <w:right w:val="single" w:sz="8" w:space="0" w:color="auto"/>
            </w:tcBorders>
            <w:tcMar>
              <w:top w:w="0" w:type="dxa"/>
              <w:left w:w="108" w:type="dxa"/>
              <w:bottom w:w="0" w:type="dxa"/>
              <w:right w:w="108" w:type="dxa"/>
            </w:tcMar>
          </w:tcPr>
          <w:p w14:paraId="6D052CBC" w14:textId="77777777" w:rsidR="009371D8" w:rsidRPr="00364DD4" w:rsidRDefault="009371D8" w:rsidP="00D70C1C">
            <w:pPr>
              <w:rPr>
                <w:rFonts w:ascii="Arial" w:hAnsi="Arial" w:cs="Arial"/>
                <w:szCs w:val="22"/>
              </w:rPr>
            </w:pPr>
            <w:r w:rsidRPr="00364DD4">
              <w:rPr>
                <w:rFonts w:ascii="Arial" w:hAnsi="Arial" w:cs="Arial"/>
                <w:szCs w:val="22"/>
              </w:rPr>
              <w:t xml:space="preserve">When prompted </w:t>
            </w:r>
            <w:r w:rsidRPr="00364DD4">
              <w:rPr>
                <w:rFonts w:ascii="Courier New" w:hAnsi="Courier New" w:cs="Courier New"/>
                <w:szCs w:val="22"/>
              </w:rPr>
              <w:t>'Want KIDS to INHIBIT LOGONs during the install?  NO//'</w:t>
            </w:r>
            <w:r w:rsidRPr="00364DD4">
              <w:rPr>
                <w:rFonts w:ascii="Arial" w:hAnsi="Arial" w:cs="Arial"/>
                <w:szCs w:val="22"/>
              </w:rPr>
              <w:t xml:space="preserve">, </w:t>
            </w:r>
            <w:r w:rsidRPr="00ED0A7C">
              <w:rPr>
                <w:rFonts w:ascii="Arial" w:hAnsi="Arial" w:cs="Arial"/>
                <w:szCs w:val="22"/>
              </w:rPr>
              <w:t>respond</w:t>
            </w:r>
            <w:r w:rsidRPr="00364DD4">
              <w:rPr>
                <w:szCs w:val="22"/>
              </w:rPr>
              <w:t xml:space="preserve"> "</w:t>
            </w:r>
            <w:r w:rsidRPr="00364DD4">
              <w:rPr>
                <w:rFonts w:ascii="Courier New" w:hAnsi="Courier New" w:cs="Courier New"/>
                <w:bCs/>
                <w:szCs w:val="22"/>
              </w:rPr>
              <w:t>NO</w:t>
            </w:r>
            <w:r w:rsidRPr="00364DD4">
              <w:rPr>
                <w:szCs w:val="22"/>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A921DA2" w14:textId="77777777" w:rsidR="009371D8" w:rsidRPr="00364DD4" w:rsidRDefault="009371D8" w:rsidP="00D70C1C">
            <w:pPr>
              <w:pStyle w:val="BodyText3"/>
              <w:rPr>
                <w:sz w:val="22"/>
                <w:szCs w:val="22"/>
              </w:rPr>
            </w:pPr>
          </w:p>
        </w:tc>
      </w:tr>
      <w:tr w:rsidR="009371D8" w:rsidRPr="00364DD4" w14:paraId="420B8D03" w14:textId="77777777" w:rsidTr="00D70C1C">
        <w:trPr>
          <w:cantSplit/>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09F0B" w14:textId="77777777" w:rsidR="009371D8" w:rsidRPr="00364DD4" w:rsidRDefault="009371D8" w:rsidP="00D70C1C">
            <w:pPr>
              <w:pStyle w:val="BodyText3"/>
              <w:jc w:val="center"/>
              <w:rPr>
                <w:rFonts w:ascii="Arial" w:hAnsi="Arial" w:cs="Arial"/>
                <w:b/>
                <w:bCs/>
                <w:sz w:val="22"/>
                <w:szCs w:val="22"/>
              </w:rPr>
            </w:pPr>
            <w:r>
              <w:rPr>
                <w:rFonts w:ascii="Arial" w:hAnsi="Arial" w:cs="Arial"/>
                <w:b/>
                <w:bCs/>
                <w:sz w:val="22"/>
                <w:szCs w:val="22"/>
              </w:rPr>
              <w:t>7</w:t>
            </w:r>
          </w:p>
        </w:tc>
        <w:tc>
          <w:tcPr>
            <w:tcW w:w="658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A824C5A" w14:textId="77777777" w:rsidR="009371D8" w:rsidRPr="00364DD4" w:rsidRDefault="009371D8" w:rsidP="00D70C1C">
            <w:pPr>
              <w:rPr>
                <w:rFonts w:ascii="Courier New" w:hAnsi="Courier New" w:cs="Courier New"/>
                <w:szCs w:val="22"/>
              </w:rPr>
            </w:pPr>
            <w:r w:rsidRPr="00364DD4">
              <w:rPr>
                <w:rFonts w:ascii="Arial" w:hAnsi="Arial" w:cs="Arial"/>
                <w:szCs w:val="22"/>
              </w:rPr>
              <w:t>When prompted</w:t>
            </w:r>
            <w:r w:rsidRPr="00364DD4">
              <w:rPr>
                <w:szCs w:val="22"/>
              </w:rPr>
              <w:t xml:space="preserve"> </w:t>
            </w:r>
            <w:r w:rsidRPr="00364DD4">
              <w:rPr>
                <w:rFonts w:ascii="Courier New" w:hAnsi="Courier New" w:cs="Courier New"/>
                <w:szCs w:val="22"/>
              </w:rPr>
              <w:t>'Want to DISABLE Scheduled Options, Menu Options, and Protocols? NO//'</w:t>
            </w:r>
            <w:r w:rsidRPr="00364DD4">
              <w:rPr>
                <w:rFonts w:ascii="Arial" w:hAnsi="Arial" w:cs="Arial"/>
                <w:szCs w:val="22"/>
              </w:rPr>
              <w:t>, respond</w:t>
            </w:r>
            <w:r w:rsidRPr="00364DD4">
              <w:rPr>
                <w:szCs w:val="22"/>
              </w:rPr>
              <w:t xml:space="preserve"> "</w:t>
            </w:r>
            <w:r w:rsidRPr="00364DD4">
              <w:rPr>
                <w:rFonts w:ascii="Courier New" w:hAnsi="Courier New" w:cs="Courier New"/>
                <w:bCs/>
                <w:szCs w:val="22"/>
              </w:rPr>
              <w:t>NO</w:t>
            </w:r>
            <w:r w:rsidRPr="00364DD4">
              <w:rPr>
                <w:szCs w:val="22"/>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03B7ECFE" w14:textId="77777777" w:rsidR="009371D8" w:rsidRPr="00364DD4" w:rsidRDefault="009371D8" w:rsidP="00D70C1C">
            <w:pPr>
              <w:pStyle w:val="BodyText3"/>
              <w:rPr>
                <w:sz w:val="22"/>
                <w:szCs w:val="22"/>
              </w:rPr>
            </w:pPr>
          </w:p>
        </w:tc>
      </w:tr>
      <w:tr w:rsidR="009371D8" w:rsidRPr="00364DD4" w14:paraId="5D1DC739" w14:textId="77777777" w:rsidTr="00D70C1C">
        <w:trPr>
          <w:cantSplit/>
        </w:trPr>
        <w:tc>
          <w:tcPr>
            <w:tcW w:w="70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02D8388" w14:textId="77777777" w:rsidR="009371D8" w:rsidRPr="00364DD4" w:rsidRDefault="009371D8" w:rsidP="00D70C1C">
            <w:pPr>
              <w:pStyle w:val="BodyText3"/>
              <w:jc w:val="center"/>
              <w:rPr>
                <w:rFonts w:ascii="Arial" w:hAnsi="Arial" w:cs="Arial"/>
                <w:b/>
                <w:bCs/>
                <w:sz w:val="22"/>
                <w:szCs w:val="22"/>
              </w:rPr>
            </w:pPr>
            <w:r>
              <w:rPr>
                <w:rFonts w:ascii="Arial" w:hAnsi="Arial" w:cs="Arial"/>
                <w:b/>
                <w:bCs/>
                <w:sz w:val="22"/>
                <w:szCs w:val="22"/>
              </w:rPr>
              <w:t>8</w:t>
            </w:r>
          </w:p>
        </w:tc>
        <w:tc>
          <w:tcPr>
            <w:tcW w:w="6589" w:type="dxa"/>
            <w:gridSpan w:val="3"/>
            <w:tcBorders>
              <w:top w:val="nil"/>
              <w:left w:val="nil"/>
              <w:bottom w:val="single" w:sz="4" w:space="0" w:color="auto"/>
              <w:right w:val="single" w:sz="8" w:space="0" w:color="auto"/>
            </w:tcBorders>
            <w:tcMar>
              <w:top w:w="0" w:type="dxa"/>
              <w:left w:w="108" w:type="dxa"/>
              <w:bottom w:w="0" w:type="dxa"/>
              <w:right w:w="108" w:type="dxa"/>
            </w:tcMar>
            <w:hideMark/>
          </w:tcPr>
          <w:p w14:paraId="7D1BD145" w14:textId="77777777" w:rsidR="009371D8" w:rsidRPr="00364DD4" w:rsidRDefault="009371D8" w:rsidP="00D70C1C">
            <w:pPr>
              <w:rPr>
                <w:rFonts w:ascii="Arial" w:hAnsi="Arial" w:cs="Arial"/>
                <w:szCs w:val="22"/>
              </w:rPr>
            </w:pPr>
            <w:r w:rsidRPr="00364DD4">
              <w:rPr>
                <w:rFonts w:ascii="Arial" w:hAnsi="Arial" w:cs="Arial"/>
                <w:szCs w:val="22"/>
              </w:rPr>
              <w:t xml:space="preserve">Enter the </w:t>
            </w:r>
            <w:r w:rsidRPr="00364DD4">
              <w:rPr>
                <w:rFonts w:ascii="Courier New" w:hAnsi="Courier New" w:cs="Courier New"/>
                <w:szCs w:val="22"/>
              </w:rPr>
              <w:t xml:space="preserve">Device </w:t>
            </w:r>
            <w:r w:rsidRPr="00364DD4">
              <w:rPr>
                <w:rFonts w:ascii="Arial" w:hAnsi="Arial" w:cs="Arial"/>
                <w:szCs w:val="22"/>
              </w:rPr>
              <w:t>you want to print the Install message.</w:t>
            </w:r>
          </w:p>
          <w:p w14:paraId="2F382E3E" w14:textId="77777777" w:rsidR="009371D8" w:rsidRPr="00364DD4" w:rsidRDefault="009371D8" w:rsidP="00D70C1C">
            <w:pPr>
              <w:rPr>
                <w:rFonts w:ascii="Arial" w:hAnsi="Arial" w:cs="Arial"/>
                <w:szCs w:val="22"/>
              </w:rPr>
            </w:pPr>
            <w:r w:rsidRPr="00364DD4">
              <w:rPr>
                <w:rFonts w:ascii="Arial" w:hAnsi="Arial" w:cs="Arial"/>
                <w:szCs w:val="22"/>
              </w:rPr>
              <w:t xml:space="preserve">You can queue the install by enter a </w:t>
            </w:r>
            <w:r>
              <w:rPr>
                <w:rFonts w:ascii="Arial" w:hAnsi="Arial" w:cs="Arial"/>
                <w:szCs w:val="22"/>
              </w:rPr>
              <w:t>“</w:t>
            </w:r>
            <w:r w:rsidRPr="00364DD4">
              <w:rPr>
                <w:rFonts w:ascii="Courier New" w:hAnsi="Courier New" w:cs="Courier New"/>
                <w:szCs w:val="22"/>
              </w:rPr>
              <w:t>Q</w:t>
            </w:r>
            <w:r>
              <w:rPr>
                <w:rFonts w:ascii="Arial" w:hAnsi="Arial" w:cs="Arial"/>
                <w:szCs w:val="22"/>
              </w:rPr>
              <w:t>”</w:t>
            </w:r>
            <w:r w:rsidRPr="00364DD4">
              <w:rPr>
                <w:rFonts w:ascii="Arial" w:hAnsi="Arial" w:cs="Arial"/>
                <w:szCs w:val="22"/>
              </w:rPr>
              <w:t xml:space="preserve"> at the device prompt. </w:t>
            </w:r>
          </w:p>
          <w:p w14:paraId="1952C2D6" w14:textId="77777777" w:rsidR="009371D8" w:rsidRPr="00364DD4" w:rsidRDefault="009371D8" w:rsidP="00D70C1C">
            <w:pPr>
              <w:rPr>
                <w:rFonts w:ascii="Courier New" w:hAnsi="Courier New" w:cs="Courier New"/>
                <w:szCs w:val="22"/>
              </w:rPr>
            </w:pPr>
            <w:r>
              <w:rPr>
                <w:rFonts w:ascii="Arial" w:hAnsi="Arial" w:cs="Arial"/>
                <w:szCs w:val="22"/>
              </w:rPr>
              <w:t>Enter a “</w:t>
            </w:r>
            <w:r w:rsidRPr="00D121D1">
              <w:rPr>
                <w:rFonts w:ascii="Courier New" w:hAnsi="Courier New" w:cs="Courier New"/>
                <w:szCs w:val="22"/>
              </w:rPr>
              <w:t>^</w:t>
            </w:r>
            <w:r>
              <w:rPr>
                <w:rFonts w:ascii="Arial" w:hAnsi="Arial" w:cs="Arial"/>
                <w:szCs w:val="22"/>
              </w:rPr>
              <w:t>”</w:t>
            </w:r>
            <w:r w:rsidRPr="00364DD4">
              <w:rPr>
                <w:rFonts w:ascii="Arial" w:hAnsi="Arial" w:cs="Arial"/>
                <w:szCs w:val="22"/>
              </w:rPr>
              <w:t xml:space="preserve"> to abort the install.</w:t>
            </w:r>
          </w:p>
        </w:tc>
        <w:tc>
          <w:tcPr>
            <w:tcW w:w="1530" w:type="dxa"/>
            <w:tcBorders>
              <w:top w:val="nil"/>
              <w:left w:val="nil"/>
              <w:bottom w:val="single" w:sz="4" w:space="0" w:color="auto"/>
              <w:right w:val="single" w:sz="8" w:space="0" w:color="auto"/>
            </w:tcBorders>
            <w:tcMar>
              <w:top w:w="0" w:type="dxa"/>
              <w:left w:w="108" w:type="dxa"/>
              <w:bottom w:w="0" w:type="dxa"/>
              <w:right w:w="108" w:type="dxa"/>
            </w:tcMar>
          </w:tcPr>
          <w:p w14:paraId="17095C11" w14:textId="77777777" w:rsidR="009371D8" w:rsidRPr="00364DD4" w:rsidRDefault="009371D8" w:rsidP="00D70C1C">
            <w:pPr>
              <w:pStyle w:val="BodyText3"/>
              <w:rPr>
                <w:sz w:val="22"/>
                <w:szCs w:val="22"/>
              </w:rPr>
            </w:pPr>
          </w:p>
        </w:tc>
      </w:tr>
      <w:tr w:rsidR="009371D8" w:rsidRPr="00364DD4" w14:paraId="0D333AD5" w14:textId="77777777" w:rsidTr="00D70C1C">
        <w:trPr>
          <w:cantSplit/>
        </w:trPr>
        <w:tc>
          <w:tcPr>
            <w:tcW w:w="70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A70C7BF" w14:textId="77777777" w:rsidR="009371D8" w:rsidRDefault="009371D8" w:rsidP="00D70C1C">
            <w:pPr>
              <w:pStyle w:val="BodyText3"/>
              <w:jc w:val="center"/>
              <w:rPr>
                <w:rFonts w:ascii="Arial" w:hAnsi="Arial" w:cs="Arial"/>
                <w:b/>
                <w:bCs/>
                <w:sz w:val="22"/>
                <w:szCs w:val="22"/>
              </w:rPr>
            </w:pPr>
            <w:r>
              <w:rPr>
                <w:rFonts w:ascii="Arial" w:hAnsi="Arial" w:cs="Arial"/>
                <w:b/>
                <w:bCs/>
                <w:sz w:val="22"/>
                <w:szCs w:val="22"/>
              </w:rPr>
              <w:t>9</w:t>
            </w:r>
          </w:p>
        </w:tc>
        <w:tc>
          <w:tcPr>
            <w:tcW w:w="6589"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33ABD5C3" w14:textId="77777777" w:rsidR="009371D8" w:rsidRPr="00364DD4" w:rsidRDefault="009371D8" w:rsidP="00D70C1C">
            <w:pPr>
              <w:rPr>
                <w:rFonts w:ascii="Arial" w:hAnsi="Arial" w:cs="Arial"/>
                <w:szCs w:val="22"/>
              </w:rPr>
            </w:pPr>
            <w:r w:rsidRPr="00364DD4">
              <w:rPr>
                <w:rFonts w:ascii="Arial" w:hAnsi="Arial" w:cs="Arial"/>
                <w:szCs w:val="22"/>
              </w:rPr>
              <w:t>When prompted</w:t>
            </w:r>
            <w:r>
              <w:rPr>
                <w:rFonts w:ascii="Arial" w:hAnsi="Arial" w:cs="Arial"/>
                <w:szCs w:val="22"/>
              </w:rPr>
              <w:t xml:space="preserve"> </w:t>
            </w:r>
            <w:r w:rsidRPr="00954D5F">
              <w:rPr>
                <w:rFonts w:ascii="Courier New" w:hAnsi="Courier New" w:cs="Courier New"/>
                <w:szCs w:val="22"/>
              </w:rPr>
              <w:t>‘Delay Install (Minutes): (0 – 60)://’</w:t>
            </w:r>
            <w:r>
              <w:rPr>
                <w:rFonts w:ascii="Arial" w:hAnsi="Arial" w:cs="Arial"/>
                <w:szCs w:val="22"/>
              </w:rPr>
              <w:t>, respond “</w:t>
            </w:r>
            <w:r w:rsidRPr="00954D5F">
              <w:rPr>
                <w:rFonts w:ascii="Courier New" w:hAnsi="Courier New" w:cs="Courier New"/>
                <w:szCs w:val="22"/>
              </w:rPr>
              <w:t>0</w:t>
            </w:r>
            <w:r>
              <w:rPr>
                <w:rFonts w:ascii="Arial" w:hAnsi="Arial" w:cs="Arial"/>
                <w:szCs w:val="22"/>
              </w:rPr>
              <w:t>”.</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234587A" w14:textId="77777777" w:rsidR="009371D8" w:rsidRPr="00364DD4" w:rsidRDefault="009371D8" w:rsidP="00D70C1C">
            <w:pPr>
              <w:pStyle w:val="BodyText3"/>
              <w:rPr>
                <w:sz w:val="22"/>
                <w:szCs w:val="22"/>
              </w:rPr>
            </w:pPr>
          </w:p>
        </w:tc>
      </w:tr>
    </w:tbl>
    <w:p w14:paraId="0C032591" w14:textId="68ED87FA" w:rsidR="00074691" w:rsidRDefault="00640674" w:rsidP="00957B61">
      <w:pPr>
        <w:pStyle w:val="Heading2"/>
      </w:pPr>
      <w:bookmarkStart w:id="193" w:name="_Toc455566819"/>
      <w:bookmarkStart w:id="194" w:name="_Toc466756578"/>
      <w:bookmarkStart w:id="195" w:name="_Toc468176020"/>
      <w:bookmarkStart w:id="196" w:name="_Toc468198233"/>
      <w:r>
        <w:t xml:space="preserve"> </w:t>
      </w:r>
      <w:bookmarkStart w:id="197" w:name="_Toc469570410"/>
      <w:r w:rsidR="00074691">
        <w:t>Pre-installation and System Requirements for Patch LR*5.2*469</w:t>
      </w:r>
      <w:bookmarkEnd w:id="193"/>
      <w:bookmarkEnd w:id="194"/>
      <w:bookmarkEnd w:id="195"/>
      <w:bookmarkEnd w:id="196"/>
      <w:bookmarkEnd w:id="197"/>
    </w:p>
    <w:p w14:paraId="12B477CE" w14:textId="77777777" w:rsidR="00640674" w:rsidRDefault="00B30402" w:rsidP="00CA4099">
      <w:pPr>
        <w:autoSpaceDE w:val="0"/>
        <w:autoSpaceDN w:val="0"/>
        <w:adjustRightInd w:val="0"/>
        <w:rPr>
          <w:sz w:val="24"/>
        </w:rPr>
      </w:pPr>
      <w:r>
        <w:rPr>
          <w:sz w:val="24"/>
        </w:rPr>
        <w:t xml:space="preserve">After performing the pre-installation instructions and the installation of patch LR*5.2*462, perform the pre-installation instructions and installation of patch LR*5.2*469.  </w:t>
      </w:r>
    </w:p>
    <w:p w14:paraId="77B74AE0" w14:textId="77777777" w:rsidR="00640674" w:rsidRDefault="00640674" w:rsidP="00CA4099">
      <w:pPr>
        <w:autoSpaceDE w:val="0"/>
        <w:autoSpaceDN w:val="0"/>
        <w:adjustRightInd w:val="0"/>
        <w:rPr>
          <w:sz w:val="24"/>
        </w:rPr>
      </w:pPr>
    </w:p>
    <w:p w14:paraId="2DBDC747" w14:textId="00D147AC" w:rsidR="00A42570" w:rsidRDefault="00CA4099" w:rsidP="00CA4099">
      <w:pPr>
        <w:autoSpaceDE w:val="0"/>
        <w:autoSpaceDN w:val="0"/>
        <w:adjustRightInd w:val="0"/>
        <w:rPr>
          <w:sz w:val="24"/>
        </w:rPr>
      </w:pPr>
      <w:r>
        <w:rPr>
          <w:sz w:val="24"/>
        </w:rPr>
        <w:t>The LIM must</w:t>
      </w:r>
      <w:r w:rsidRPr="00CA4099">
        <w:rPr>
          <w:sz w:val="24"/>
        </w:rPr>
        <w:t xml:space="preserve"> create thirteen new lab tests to support the CPRS AP DIALOG functionality. </w:t>
      </w:r>
      <w:r w:rsidR="00A42570">
        <w:rPr>
          <w:sz w:val="24"/>
        </w:rPr>
        <w:t>Before the installation of the patch, an environment check will take place to ensure that the following criteria have been met: the orderable item name has been properly identified with a Display Group of Anatomic Pathology, and the preferred SNOMED CT code for the specimens have been properly identified.  If all of the criteria have been met, the installation will proceed; otherwise, the installation will fail and the LIM will need to rectify any detected discrepancy.</w:t>
      </w:r>
    </w:p>
    <w:p w14:paraId="68E3D62B" w14:textId="5743150D" w:rsidR="00612BD1" w:rsidRDefault="00612BD1" w:rsidP="00CA4099">
      <w:pPr>
        <w:autoSpaceDE w:val="0"/>
        <w:autoSpaceDN w:val="0"/>
        <w:adjustRightInd w:val="0"/>
        <w:rPr>
          <w:sz w:val="24"/>
        </w:rPr>
      </w:pPr>
    </w:p>
    <w:p w14:paraId="4551B477" w14:textId="3A1259DB" w:rsidR="00640674" w:rsidRPr="00A64BF4" w:rsidRDefault="00612BD1" w:rsidP="00A64BF4">
      <w:pPr>
        <w:pStyle w:val="CommentText"/>
        <w:rPr>
          <w:sz w:val="24"/>
          <w:szCs w:val="24"/>
        </w:rPr>
      </w:pPr>
      <w:r w:rsidRPr="000D11CE">
        <w:rPr>
          <w:noProof/>
        </w:rPr>
        <w:lastRenderedPageBreak/>
        <w:drawing>
          <wp:inline distT="0" distB="0" distL="0" distR="0" wp14:anchorId="25CA2D46" wp14:editId="5837AADF">
            <wp:extent cx="24765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438150"/>
                    </a:xfrm>
                    <a:prstGeom prst="rect">
                      <a:avLst/>
                    </a:prstGeom>
                    <a:noFill/>
                    <a:ln>
                      <a:noFill/>
                    </a:ln>
                  </pic:spPr>
                </pic:pic>
              </a:graphicData>
            </a:graphic>
          </wp:inline>
        </w:drawing>
      </w:r>
      <w:r>
        <w:rPr>
          <w:b/>
        </w:rPr>
        <w:t xml:space="preserve"> </w:t>
      </w:r>
      <w:r w:rsidRPr="00A64BF4">
        <w:rPr>
          <w:b/>
          <w:sz w:val="24"/>
          <w:szCs w:val="24"/>
        </w:rPr>
        <w:t>Note:</w:t>
      </w:r>
      <w:r w:rsidRPr="00A64BF4">
        <w:rPr>
          <w:sz w:val="24"/>
          <w:szCs w:val="24"/>
        </w:rPr>
        <w:t xml:space="preserve"> In the event that a discrepancy occurs, due to a mismatch for the specimen name or the SNOMED CT, contact the National Service Desk (NSD) at 855-673-4357 to log an incident ticket.</w:t>
      </w:r>
    </w:p>
    <w:p w14:paraId="437EEDFC" w14:textId="77777777" w:rsidR="009564C7" w:rsidRDefault="009564C7" w:rsidP="00CA4099">
      <w:pPr>
        <w:autoSpaceDE w:val="0"/>
        <w:autoSpaceDN w:val="0"/>
        <w:adjustRightInd w:val="0"/>
        <w:rPr>
          <w:sz w:val="24"/>
        </w:rPr>
      </w:pPr>
    </w:p>
    <w:p w14:paraId="53758BB6" w14:textId="2B9663C9" w:rsidR="00EC0666" w:rsidRDefault="00EC0666" w:rsidP="00CA4099">
      <w:pPr>
        <w:autoSpaceDE w:val="0"/>
        <w:autoSpaceDN w:val="0"/>
        <w:adjustRightInd w:val="0"/>
        <w:rPr>
          <w:sz w:val="24"/>
        </w:rPr>
      </w:pPr>
      <w:r>
        <w:rPr>
          <w:sz w:val="24"/>
        </w:rPr>
        <w:t>Follow the instructions outlined in the follo</w:t>
      </w:r>
      <w:r w:rsidR="001C6DA1">
        <w:rPr>
          <w:sz w:val="24"/>
        </w:rPr>
        <w:t>wing table for Patch LR*5.2*469.</w:t>
      </w:r>
    </w:p>
    <w:p w14:paraId="6F69A48F" w14:textId="39102014" w:rsidR="00CF0050" w:rsidRPr="00100F82" w:rsidRDefault="00EC0666" w:rsidP="00EC0666">
      <w:pPr>
        <w:pStyle w:val="Caption"/>
        <w:jc w:val="center"/>
        <w:rPr>
          <w:rFonts w:ascii="Times New Roman" w:hAnsi="Times New Roman" w:cs="Times New Roman"/>
          <w:sz w:val="24"/>
          <w:szCs w:val="24"/>
        </w:rPr>
      </w:pPr>
      <w:bookmarkStart w:id="198" w:name="_Toc469575449"/>
      <w:r w:rsidRPr="00100F82">
        <w:rPr>
          <w:rFonts w:ascii="Times New Roman" w:hAnsi="Times New Roman" w:cs="Times New Roman"/>
          <w:sz w:val="24"/>
          <w:szCs w:val="24"/>
        </w:rPr>
        <w:t xml:space="preserve">Table </w:t>
      </w:r>
      <w:r w:rsidR="001C510C" w:rsidRPr="00100F82">
        <w:rPr>
          <w:rFonts w:ascii="Times New Roman" w:hAnsi="Times New Roman" w:cs="Times New Roman"/>
          <w:sz w:val="24"/>
          <w:szCs w:val="24"/>
        </w:rPr>
        <w:fldChar w:fldCharType="begin"/>
      </w:r>
      <w:r w:rsidR="001C510C" w:rsidRPr="00100F82">
        <w:rPr>
          <w:rFonts w:ascii="Times New Roman" w:hAnsi="Times New Roman" w:cs="Times New Roman"/>
          <w:sz w:val="24"/>
          <w:szCs w:val="24"/>
        </w:rPr>
        <w:instrText xml:space="preserve"> SEQ Table \* ARABIC </w:instrText>
      </w:r>
      <w:r w:rsidR="001C510C" w:rsidRPr="00100F82">
        <w:rPr>
          <w:rFonts w:ascii="Times New Roman" w:hAnsi="Times New Roman" w:cs="Times New Roman"/>
          <w:sz w:val="24"/>
          <w:szCs w:val="24"/>
        </w:rPr>
        <w:fldChar w:fldCharType="separate"/>
      </w:r>
      <w:r w:rsidR="00325C41">
        <w:rPr>
          <w:rFonts w:ascii="Times New Roman" w:hAnsi="Times New Roman" w:cs="Times New Roman"/>
          <w:noProof/>
          <w:sz w:val="24"/>
          <w:szCs w:val="24"/>
        </w:rPr>
        <w:t>5</w:t>
      </w:r>
      <w:r w:rsidR="001C510C" w:rsidRPr="00100F82">
        <w:rPr>
          <w:rFonts w:ascii="Times New Roman" w:hAnsi="Times New Roman" w:cs="Times New Roman"/>
          <w:noProof/>
          <w:sz w:val="24"/>
          <w:szCs w:val="24"/>
        </w:rPr>
        <w:fldChar w:fldCharType="end"/>
      </w:r>
      <w:r w:rsidRPr="00100F82">
        <w:rPr>
          <w:rFonts w:ascii="Times New Roman" w:hAnsi="Times New Roman" w:cs="Times New Roman"/>
          <w:sz w:val="24"/>
          <w:szCs w:val="24"/>
        </w:rPr>
        <w:t>: Pre-Inst</w:t>
      </w:r>
      <w:r w:rsidR="00AA4FED" w:rsidRPr="00100F82">
        <w:rPr>
          <w:rFonts w:ascii="Times New Roman" w:hAnsi="Times New Roman" w:cs="Times New Roman"/>
          <w:sz w:val="24"/>
          <w:szCs w:val="24"/>
        </w:rPr>
        <w:t>allation Instructions</w:t>
      </w:r>
      <w:r w:rsidRPr="00100F82">
        <w:rPr>
          <w:rFonts w:ascii="Times New Roman" w:hAnsi="Times New Roman" w:cs="Times New Roman"/>
          <w:sz w:val="24"/>
          <w:szCs w:val="24"/>
        </w:rPr>
        <w:t xml:space="preserve"> for Patch LR*5.2*469</w:t>
      </w:r>
      <w:bookmarkEnd w:id="198"/>
    </w:p>
    <w:tbl>
      <w:tblPr>
        <w:tblW w:w="8797" w:type="dxa"/>
        <w:tblInd w:w="108" w:type="dxa"/>
        <w:tblCellMar>
          <w:left w:w="0" w:type="dxa"/>
          <w:right w:w="0" w:type="dxa"/>
        </w:tblCellMar>
        <w:tblLook w:val="04A0" w:firstRow="1" w:lastRow="0" w:firstColumn="1" w:lastColumn="0" w:noHBand="0" w:noVBand="1"/>
      </w:tblPr>
      <w:tblGrid>
        <w:gridCol w:w="707"/>
        <w:gridCol w:w="694"/>
        <w:gridCol w:w="5866"/>
        <w:gridCol w:w="1530"/>
      </w:tblGrid>
      <w:tr w:rsidR="007C24DE" w:rsidRPr="00E80372" w14:paraId="0C70F46C" w14:textId="77777777" w:rsidTr="00100F82">
        <w:trPr>
          <w:cantSplit/>
          <w:tblHeader/>
        </w:trPr>
        <w:tc>
          <w:tcPr>
            <w:tcW w:w="707"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42DB06A6" w14:textId="77777777" w:rsidR="007C24DE" w:rsidRPr="00100F82" w:rsidRDefault="007C24DE" w:rsidP="00226A7D">
            <w:pPr>
              <w:pStyle w:val="BodyText3"/>
              <w:keepNext/>
              <w:jc w:val="center"/>
              <w:rPr>
                <w:rStyle w:val="TableHead"/>
                <w:color w:val="FFFFFF" w:themeColor="background1"/>
                <w:sz w:val="20"/>
                <w:szCs w:val="20"/>
              </w:rPr>
            </w:pPr>
            <w:r w:rsidRPr="00100F82">
              <w:rPr>
                <w:rStyle w:val="TableHead"/>
                <w:color w:val="FFFFFF" w:themeColor="background1"/>
                <w:sz w:val="20"/>
                <w:szCs w:val="20"/>
              </w:rPr>
              <w:t>Step #</w:t>
            </w:r>
          </w:p>
        </w:tc>
        <w:tc>
          <w:tcPr>
            <w:tcW w:w="6560"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679ADC27" w14:textId="77777777" w:rsidR="007C24DE" w:rsidRPr="00100F82" w:rsidRDefault="007C24DE" w:rsidP="00226A7D">
            <w:pPr>
              <w:pStyle w:val="BodyText3"/>
              <w:keepNext/>
              <w:jc w:val="center"/>
              <w:rPr>
                <w:rStyle w:val="TableHead"/>
                <w:color w:val="FFFFFF" w:themeColor="background1"/>
                <w:sz w:val="20"/>
                <w:szCs w:val="20"/>
              </w:rPr>
            </w:pPr>
            <w:r w:rsidRPr="00100F82">
              <w:rPr>
                <w:rStyle w:val="TableHead"/>
                <w:color w:val="FFFFFF" w:themeColor="background1"/>
                <w:sz w:val="20"/>
                <w:szCs w:val="20"/>
              </w:rPr>
              <w:t>Description</w:t>
            </w:r>
          </w:p>
        </w:tc>
        <w:tc>
          <w:tcPr>
            <w:tcW w:w="153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AFCB9CE" w14:textId="77777777" w:rsidR="007C24DE" w:rsidRPr="00100F82" w:rsidRDefault="007C24DE" w:rsidP="00226A7D">
            <w:pPr>
              <w:pStyle w:val="BodyText3"/>
              <w:keepNext/>
              <w:jc w:val="center"/>
              <w:rPr>
                <w:rStyle w:val="TableHead"/>
                <w:color w:val="FFFFFF" w:themeColor="background1"/>
                <w:sz w:val="20"/>
                <w:szCs w:val="20"/>
              </w:rPr>
            </w:pPr>
            <w:r w:rsidRPr="00100F82">
              <w:rPr>
                <w:rStyle w:val="TableHead"/>
                <w:rFonts w:ascii="Webdings" w:hAnsi="Webdings"/>
                <w:color w:val="FFFFFF" w:themeColor="background1"/>
                <w:sz w:val="20"/>
                <w:szCs w:val="20"/>
              </w:rPr>
              <w:t></w:t>
            </w:r>
          </w:p>
        </w:tc>
      </w:tr>
      <w:tr w:rsidR="007C24DE" w:rsidRPr="00364DD4" w14:paraId="50D2AB4B" w14:textId="77777777" w:rsidTr="00C3249C">
        <w:trPr>
          <w:cantSplit/>
        </w:trPr>
        <w:tc>
          <w:tcPr>
            <w:tcW w:w="7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5D8BE1" w14:textId="77777777" w:rsidR="007C24DE" w:rsidRPr="00663EC9" w:rsidRDefault="007C24DE" w:rsidP="00226A7D">
            <w:pPr>
              <w:pStyle w:val="BodyText3"/>
              <w:jc w:val="center"/>
              <w:rPr>
                <w:rFonts w:ascii="Arial" w:hAnsi="Arial" w:cs="Arial"/>
                <w:b/>
                <w:bCs/>
                <w:sz w:val="22"/>
                <w:szCs w:val="22"/>
              </w:rPr>
            </w:pPr>
            <w:r w:rsidRPr="00663EC9">
              <w:rPr>
                <w:rFonts w:ascii="Arial" w:hAnsi="Arial" w:cs="Arial"/>
                <w:b/>
                <w:bCs/>
                <w:sz w:val="22"/>
                <w:szCs w:val="22"/>
              </w:rPr>
              <w:t>1</w:t>
            </w:r>
          </w:p>
        </w:tc>
        <w:tc>
          <w:tcPr>
            <w:tcW w:w="656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3CC1CDD" w14:textId="77777777" w:rsidR="007C24DE" w:rsidRPr="00663EC9" w:rsidRDefault="002E34C3" w:rsidP="005B03E7">
            <w:pPr>
              <w:pStyle w:val="BodyText"/>
              <w:rPr>
                <w:rFonts w:ascii="Arial" w:hAnsi="Arial" w:cs="Arial"/>
                <w:sz w:val="22"/>
                <w:szCs w:val="22"/>
              </w:rPr>
            </w:pPr>
            <w:r w:rsidRPr="00663EC9">
              <w:rPr>
                <w:rFonts w:ascii="Arial" w:hAnsi="Arial" w:cs="Arial"/>
                <w:sz w:val="22"/>
                <w:szCs w:val="22"/>
              </w:rPr>
              <w:t xml:space="preserve">The Automated Data Processing Application Coordinator (ADPAC) </w:t>
            </w:r>
            <w:r w:rsidR="005B03E7" w:rsidRPr="00663EC9">
              <w:rPr>
                <w:rFonts w:ascii="Arial" w:hAnsi="Arial" w:cs="Arial"/>
                <w:sz w:val="22"/>
                <w:szCs w:val="22"/>
              </w:rPr>
              <w:t xml:space="preserve">at your facility </w:t>
            </w:r>
            <w:r w:rsidRPr="00663EC9">
              <w:rPr>
                <w:rFonts w:ascii="Arial" w:hAnsi="Arial" w:cs="Arial"/>
                <w:sz w:val="22"/>
                <w:szCs w:val="22"/>
              </w:rPr>
              <w:t xml:space="preserve">will need to complete this step.  </w:t>
            </w:r>
          </w:p>
        </w:tc>
        <w:tc>
          <w:tcPr>
            <w:tcW w:w="1530" w:type="dxa"/>
            <w:tcBorders>
              <w:top w:val="single" w:sz="4" w:space="0" w:color="auto"/>
              <w:left w:val="nil"/>
              <w:bottom w:val="single" w:sz="8" w:space="0" w:color="auto"/>
              <w:right w:val="single" w:sz="8" w:space="0" w:color="auto"/>
            </w:tcBorders>
          </w:tcPr>
          <w:p w14:paraId="787C3A3A" w14:textId="77777777" w:rsidR="007C24DE" w:rsidRPr="00CF0050" w:rsidRDefault="007C24DE" w:rsidP="00226A7D">
            <w:pPr>
              <w:pStyle w:val="TableText0"/>
              <w:rPr>
                <w:rFonts w:ascii="Times New Roman" w:hAnsi="Times New Roman" w:cs="Times New Roman"/>
                <w:sz w:val="22"/>
                <w:szCs w:val="22"/>
              </w:rPr>
            </w:pPr>
          </w:p>
        </w:tc>
      </w:tr>
      <w:tr w:rsidR="00A64BF4" w:rsidRPr="00364DD4" w14:paraId="4856C336" w14:textId="77777777" w:rsidTr="00432563">
        <w:trPr>
          <w:cantSplit/>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0D229B" w14:textId="77777777" w:rsidR="00A64BF4" w:rsidRPr="00663EC9" w:rsidRDefault="00A64BF4" w:rsidP="00432563">
            <w:pPr>
              <w:pStyle w:val="BodyText3"/>
              <w:jc w:val="center"/>
              <w:rPr>
                <w:rFonts w:ascii="Arial" w:hAnsi="Arial" w:cs="Arial"/>
                <w:b/>
                <w:bCs/>
                <w:sz w:val="22"/>
                <w:szCs w:val="22"/>
              </w:rPr>
            </w:pP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F57FC2" w14:textId="77777777" w:rsidR="00A64BF4" w:rsidRPr="00663EC9" w:rsidRDefault="00A64BF4" w:rsidP="00432563">
            <w:pPr>
              <w:pStyle w:val="BodyText3"/>
              <w:jc w:val="center"/>
              <w:rPr>
                <w:rFonts w:ascii="Arial" w:hAnsi="Arial" w:cs="Arial"/>
                <w:b/>
                <w:bCs/>
                <w:sz w:val="22"/>
                <w:szCs w:val="22"/>
              </w:rPr>
            </w:pPr>
            <w:r w:rsidRPr="00663EC9">
              <w:rPr>
                <w:rFonts w:ascii="Arial" w:hAnsi="Arial" w:cs="Arial"/>
                <w:b/>
                <w:bCs/>
                <w:sz w:val="22"/>
                <w:szCs w:val="22"/>
              </w:rPr>
              <w:t>a</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32FB3C" w14:textId="77777777" w:rsidR="00A64BF4" w:rsidRPr="00663EC9" w:rsidRDefault="00A64BF4" w:rsidP="00432563">
            <w:pPr>
              <w:pStyle w:val="BodyText"/>
              <w:rPr>
                <w:rFonts w:ascii="Arial" w:hAnsi="Arial" w:cs="Arial"/>
                <w:sz w:val="22"/>
                <w:szCs w:val="22"/>
              </w:rPr>
            </w:pPr>
            <w:r w:rsidRPr="00663EC9">
              <w:rPr>
                <w:rFonts w:ascii="Arial" w:hAnsi="Arial" w:cs="Arial"/>
                <w:sz w:val="22"/>
                <w:szCs w:val="22"/>
              </w:rPr>
              <w:t xml:space="preserve">Create thirteen new lab tests with a collection sample of AP SPECIMEN by using the appropriate institution entries for your facility </w:t>
            </w:r>
            <w:r>
              <w:rPr>
                <w:rFonts w:ascii="Arial" w:hAnsi="Arial" w:cs="Arial"/>
                <w:sz w:val="22"/>
                <w:szCs w:val="22"/>
              </w:rPr>
              <w:t>for the following</w:t>
            </w:r>
            <w:r w:rsidRPr="00663EC9">
              <w:rPr>
                <w:rFonts w:ascii="Arial" w:hAnsi="Arial" w:cs="Arial"/>
                <w:sz w:val="22"/>
                <w:szCs w:val="22"/>
              </w:rPr>
              <w:t xml:space="preserve"> lab tests/orderable items: </w:t>
            </w:r>
          </w:p>
          <w:p w14:paraId="5ADD0AC1" w14:textId="77777777" w:rsidR="00A64BF4" w:rsidRPr="00663EC9" w:rsidRDefault="00A64BF4" w:rsidP="00432563">
            <w:pPr>
              <w:pStyle w:val="BodyText"/>
              <w:numPr>
                <w:ilvl w:val="0"/>
                <w:numId w:val="24"/>
              </w:numPr>
              <w:rPr>
                <w:rFonts w:ascii="Arial" w:hAnsi="Arial" w:cs="Arial"/>
                <w:sz w:val="22"/>
                <w:szCs w:val="22"/>
              </w:rPr>
            </w:pPr>
            <w:r>
              <w:rPr>
                <w:rFonts w:ascii="Arial" w:hAnsi="Arial" w:cs="Arial"/>
                <w:sz w:val="22"/>
                <w:szCs w:val="22"/>
              </w:rPr>
              <w:t>BONE MARROW</w:t>
            </w:r>
          </w:p>
          <w:p w14:paraId="6CF285C5" w14:textId="77777777" w:rsidR="00A64BF4" w:rsidRPr="00663EC9" w:rsidRDefault="00A64BF4" w:rsidP="00432563">
            <w:pPr>
              <w:pStyle w:val="BodyText"/>
              <w:numPr>
                <w:ilvl w:val="0"/>
                <w:numId w:val="24"/>
              </w:numPr>
              <w:rPr>
                <w:rFonts w:ascii="Arial" w:hAnsi="Arial" w:cs="Arial"/>
                <w:sz w:val="22"/>
                <w:szCs w:val="22"/>
              </w:rPr>
            </w:pPr>
            <w:r>
              <w:rPr>
                <w:rFonts w:ascii="Arial" w:hAnsi="Arial" w:cs="Arial"/>
                <w:sz w:val="22"/>
                <w:szCs w:val="22"/>
              </w:rPr>
              <w:t>BRONCHIAL BIOPSY</w:t>
            </w:r>
          </w:p>
          <w:p w14:paraId="2F02D9D8" w14:textId="77777777" w:rsidR="00A64BF4" w:rsidRPr="00663EC9" w:rsidRDefault="00A64BF4" w:rsidP="00432563">
            <w:pPr>
              <w:pStyle w:val="BodyText"/>
              <w:numPr>
                <w:ilvl w:val="0"/>
                <w:numId w:val="24"/>
              </w:numPr>
              <w:rPr>
                <w:rFonts w:ascii="Arial" w:hAnsi="Arial" w:cs="Arial"/>
                <w:sz w:val="22"/>
                <w:szCs w:val="22"/>
              </w:rPr>
            </w:pPr>
            <w:r>
              <w:rPr>
                <w:rFonts w:ascii="Arial" w:hAnsi="Arial" w:cs="Arial"/>
                <w:sz w:val="22"/>
                <w:szCs w:val="22"/>
              </w:rPr>
              <w:t>BRONCHIAL CYTOLOGY</w:t>
            </w:r>
          </w:p>
          <w:p w14:paraId="1B6BEFF0" w14:textId="77777777" w:rsidR="00A64BF4" w:rsidRPr="00663EC9" w:rsidRDefault="00A64BF4" w:rsidP="00432563">
            <w:pPr>
              <w:pStyle w:val="BodyText"/>
              <w:numPr>
                <w:ilvl w:val="0"/>
                <w:numId w:val="24"/>
              </w:numPr>
              <w:rPr>
                <w:rFonts w:ascii="Arial" w:hAnsi="Arial" w:cs="Arial"/>
                <w:sz w:val="22"/>
                <w:szCs w:val="22"/>
              </w:rPr>
            </w:pPr>
            <w:r>
              <w:rPr>
                <w:rFonts w:ascii="Arial" w:hAnsi="Arial" w:cs="Arial"/>
                <w:sz w:val="22"/>
                <w:szCs w:val="22"/>
              </w:rPr>
              <w:t>DERMATOLOGY</w:t>
            </w:r>
          </w:p>
          <w:p w14:paraId="16E09412" w14:textId="77777777" w:rsidR="00A64BF4" w:rsidRPr="00663EC9" w:rsidRDefault="00A64BF4" w:rsidP="00432563">
            <w:pPr>
              <w:pStyle w:val="BodyText"/>
              <w:numPr>
                <w:ilvl w:val="0"/>
                <w:numId w:val="24"/>
              </w:numPr>
              <w:rPr>
                <w:rFonts w:ascii="Arial" w:hAnsi="Arial" w:cs="Arial"/>
                <w:sz w:val="22"/>
                <w:szCs w:val="22"/>
              </w:rPr>
            </w:pPr>
            <w:r>
              <w:rPr>
                <w:rFonts w:ascii="Arial" w:hAnsi="Arial" w:cs="Arial"/>
                <w:sz w:val="22"/>
                <w:szCs w:val="22"/>
              </w:rPr>
              <w:t>FINE NEEDLE ASPIRATE</w:t>
            </w:r>
          </w:p>
          <w:p w14:paraId="409D2DC3" w14:textId="77777777" w:rsidR="00A64BF4" w:rsidRPr="00663EC9" w:rsidRDefault="00A64BF4" w:rsidP="00432563">
            <w:pPr>
              <w:pStyle w:val="BodyText"/>
              <w:numPr>
                <w:ilvl w:val="0"/>
                <w:numId w:val="24"/>
              </w:numPr>
              <w:rPr>
                <w:rFonts w:ascii="Arial" w:hAnsi="Arial" w:cs="Arial"/>
                <w:sz w:val="22"/>
                <w:szCs w:val="22"/>
              </w:rPr>
            </w:pPr>
            <w:r>
              <w:rPr>
                <w:rFonts w:ascii="Arial" w:hAnsi="Arial" w:cs="Arial"/>
                <w:sz w:val="22"/>
                <w:szCs w:val="22"/>
              </w:rPr>
              <w:t>GASTROINTESTINAL ENDOSCOPY</w:t>
            </w:r>
          </w:p>
          <w:p w14:paraId="68F166A8" w14:textId="77777777" w:rsidR="00A64BF4" w:rsidRPr="00663EC9" w:rsidRDefault="00A64BF4" w:rsidP="00432563">
            <w:pPr>
              <w:pStyle w:val="BodyText"/>
              <w:numPr>
                <w:ilvl w:val="0"/>
                <w:numId w:val="24"/>
              </w:numPr>
              <w:rPr>
                <w:rFonts w:ascii="Arial" w:hAnsi="Arial" w:cs="Arial"/>
                <w:sz w:val="22"/>
                <w:szCs w:val="22"/>
              </w:rPr>
            </w:pPr>
            <w:r>
              <w:rPr>
                <w:rFonts w:ascii="Arial" w:hAnsi="Arial" w:cs="Arial"/>
                <w:sz w:val="22"/>
                <w:szCs w:val="22"/>
              </w:rPr>
              <w:t>GENERAL FLUID</w:t>
            </w:r>
          </w:p>
          <w:p w14:paraId="0FFC2C8D" w14:textId="77777777" w:rsidR="00A64BF4" w:rsidRPr="00663EC9" w:rsidRDefault="00A64BF4" w:rsidP="00432563">
            <w:pPr>
              <w:pStyle w:val="BodyText"/>
              <w:numPr>
                <w:ilvl w:val="0"/>
                <w:numId w:val="24"/>
              </w:numPr>
              <w:rPr>
                <w:rFonts w:ascii="Arial" w:hAnsi="Arial" w:cs="Arial"/>
                <w:sz w:val="22"/>
                <w:szCs w:val="22"/>
              </w:rPr>
            </w:pPr>
            <w:r w:rsidRPr="00663EC9">
              <w:rPr>
                <w:rFonts w:ascii="Arial" w:hAnsi="Arial" w:cs="Arial"/>
                <w:sz w:val="22"/>
                <w:szCs w:val="22"/>
              </w:rPr>
              <w:t>GYNECOLOGY (PAP</w:t>
            </w:r>
            <w:r>
              <w:rPr>
                <w:rFonts w:ascii="Arial" w:hAnsi="Arial" w:cs="Arial"/>
                <w:sz w:val="22"/>
                <w:szCs w:val="22"/>
              </w:rPr>
              <w:t xml:space="preserve"> SMEAR)</w:t>
            </w:r>
            <w:r w:rsidRPr="00663EC9">
              <w:rPr>
                <w:rFonts w:ascii="Arial" w:hAnsi="Arial" w:cs="Arial"/>
                <w:sz w:val="22"/>
                <w:szCs w:val="22"/>
              </w:rPr>
              <w:t xml:space="preserve"> </w:t>
            </w:r>
          </w:p>
          <w:p w14:paraId="5845D7D1" w14:textId="77777777" w:rsidR="00A64BF4" w:rsidRPr="00663EC9" w:rsidRDefault="00A64BF4" w:rsidP="00432563">
            <w:pPr>
              <w:pStyle w:val="BodyText"/>
              <w:numPr>
                <w:ilvl w:val="0"/>
                <w:numId w:val="24"/>
              </w:numPr>
              <w:rPr>
                <w:rFonts w:ascii="Arial" w:hAnsi="Arial" w:cs="Arial"/>
                <w:sz w:val="22"/>
                <w:szCs w:val="22"/>
              </w:rPr>
            </w:pPr>
            <w:r w:rsidRPr="00663EC9">
              <w:rPr>
                <w:rFonts w:ascii="Arial" w:hAnsi="Arial" w:cs="Arial"/>
                <w:sz w:val="22"/>
                <w:szCs w:val="22"/>
              </w:rPr>
              <w:t xml:space="preserve">RENAL BIOPSY </w:t>
            </w:r>
          </w:p>
          <w:p w14:paraId="0A75486B" w14:textId="77777777" w:rsidR="00A64BF4" w:rsidRPr="00663EC9" w:rsidRDefault="00A64BF4" w:rsidP="00432563">
            <w:pPr>
              <w:pStyle w:val="BodyText"/>
              <w:numPr>
                <w:ilvl w:val="0"/>
                <w:numId w:val="24"/>
              </w:numPr>
              <w:rPr>
                <w:rFonts w:ascii="Arial" w:hAnsi="Arial" w:cs="Arial"/>
                <w:sz w:val="22"/>
                <w:szCs w:val="22"/>
              </w:rPr>
            </w:pPr>
            <w:r>
              <w:rPr>
                <w:rFonts w:ascii="Arial" w:hAnsi="Arial" w:cs="Arial"/>
                <w:sz w:val="22"/>
                <w:szCs w:val="22"/>
              </w:rPr>
              <w:t>TISSUE EXAM</w:t>
            </w:r>
          </w:p>
          <w:p w14:paraId="5067DC07" w14:textId="77777777" w:rsidR="00A64BF4" w:rsidRPr="00663EC9" w:rsidRDefault="00A64BF4" w:rsidP="00432563">
            <w:pPr>
              <w:pStyle w:val="BodyText"/>
              <w:numPr>
                <w:ilvl w:val="0"/>
                <w:numId w:val="24"/>
              </w:numPr>
              <w:rPr>
                <w:rFonts w:ascii="Arial" w:hAnsi="Arial" w:cs="Arial"/>
                <w:sz w:val="22"/>
                <w:szCs w:val="22"/>
              </w:rPr>
            </w:pPr>
            <w:r>
              <w:rPr>
                <w:rFonts w:ascii="Arial" w:hAnsi="Arial" w:cs="Arial"/>
                <w:sz w:val="22"/>
                <w:szCs w:val="22"/>
              </w:rPr>
              <w:t>URINE</w:t>
            </w:r>
            <w:r w:rsidRPr="00663EC9">
              <w:rPr>
                <w:rFonts w:ascii="Arial" w:hAnsi="Arial" w:cs="Arial"/>
                <w:sz w:val="22"/>
                <w:szCs w:val="22"/>
              </w:rPr>
              <w:t xml:space="preserve"> </w:t>
            </w:r>
          </w:p>
          <w:p w14:paraId="3B70EA5C" w14:textId="77777777" w:rsidR="00A64BF4" w:rsidRPr="00663EC9" w:rsidRDefault="00A64BF4" w:rsidP="00432563">
            <w:pPr>
              <w:pStyle w:val="BodyText"/>
              <w:numPr>
                <w:ilvl w:val="0"/>
                <w:numId w:val="24"/>
              </w:numPr>
              <w:rPr>
                <w:rFonts w:ascii="Arial" w:hAnsi="Arial" w:cs="Arial"/>
                <w:sz w:val="22"/>
                <w:szCs w:val="22"/>
              </w:rPr>
            </w:pPr>
            <w:r>
              <w:rPr>
                <w:rFonts w:ascii="Arial" w:hAnsi="Arial" w:cs="Arial"/>
                <w:sz w:val="22"/>
                <w:szCs w:val="22"/>
              </w:rPr>
              <w:t>UROLOGY, PROSTATE</w:t>
            </w:r>
          </w:p>
          <w:p w14:paraId="75DBA1E3" w14:textId="77777777" w:rsidR="00A64BF4" w:rsidRPr="00663EC9" w:rsidRDefault="00A64BF4" w:rsidP="00432563">
            <w:pPr>
              <w:pStyle w:val="ListParagraph"/>
              <w:numPr>
                <w:ilvl w:val="0"/>
                <w:numId w:val="24"/>
              </w:numPr>
              <w:autoSpaceDE w:val="0"/>
              <w:autoSpaceDN w:val="0"/>
              <w:adjustRightInd w:val="0"/>
              <w:rPr>
                <w:rFonts w:ascii="Arial" w:hAnsi="Arial" w:cs="Arial"/>
                <w:szCs w:val="22"/>
              </w:rPr>
            </w:pPr>
            <w:r>
              <w:rPr>
                <w:rFonts w:ascii="Arial" w:hAnsi="Arial" w:cs="Arial"/>
                <w:szCs w:val="22"/>
              </w:rPr>
              <w:t>UROLOGY, BLADDER/URETER</w:t>
            </w:r>
            <w:r w:rsidRPr="00663EC9">
              <w:rPr>
                <w:rFonts w:ascii="Arial" w:hAnsi="Arial" w:cs="Arial"/>
                <w:szCs w:val="22"/>
              </w:rPr>
              <w:t xml:space="preserve">  </w:t>
            </w:r>
          </w:p>
          <w:p w14:paraId="05DE72D6" w14:textId="77777777" w:rsidR="00A64BF4" w:rsidRPr="00663EC9" w:rsidRDefault="00A64BF4" w:rsidP="00432563">
            <w:pPr>
              <w:autoSpaceDE w:val="0"/>
              <w:autoSpaceDN w:val="0"/>
              <w:adjustRightInd w:val="0"/>
              <w:rPr>
                <w:rFonts w:ascii="Arial" w:hAnsi="Arial" w:cs="Arial"/>
                <w:color w:val="000000"/>
                <w:szCs w:val="22"/>
              </w:rPr>
            </w:pPr>
          </w:p>
          <w:p w14:paraId="41E82879" w14:textId="77777777" w:rsidR="00A64BF4" w:rsidRPr="00663EC9" w:rsidRDefault="00A64BF4" w:rsidP="00432563">
            <w:pPr>
              <w:autoSpaceDE w:val="0"/>
              <w:autoSpaceDN w:val="0"/>
              <w:adjustRightInd w:val="0"/>
              <w:rPr>
                <w:rFonts w:ascii="Arial" w:hAnsi="Arial" w:cs="Arial"/>
                <w:szCs w:val="22"/>
              </w:rPr>
            </w:pPr>
            <w:r w:rsidRPr="00663EC9">
              <w:rPr>
                <w:rFonts w:ascii="Arial" w:hAnsi="Arial" w:cs="Arial"/>
                <w:b/>
                <w:szCs w:val="22"/>
              </w:rPr>
              <w:t>WARNING:</w:t>
            </w:r>
            <w:r w:rsidRPr="00663EC9">
              <w:rPr>
                <w:rFonts w:ascii="Arial" w:hAnsi="Arial" w:cs="Arial"/>
                <w:szCs w:val="22"/>
              </w:rPr>
              <w:t xml:space="preserve"> Ensure that there are no other entries in the LABORATORY TEST file that have the same lab test name or synonym even if the subscript is different.</w:t>
            </w:r>
          </w:p>
          <w:p w14:paraId="026594A9" w14:textId="77777777" w:rsidR="00A64BF4" w:rsidRPr="00663EC9" w:rsidRDefault="00A64BF4" w:rsidP="00432563">
            <w:pPr>
              <w:autoSpaceDE w:val="0"/>
              <w:autoSpaceDN w:val="0"/>
              <w:adjustRightInd w:val="0"/>
              <w:rPr>
                <w:rFonts w:ascii="Arial" w:hAnsi="Arial" w:cs="Arial"/>
                <w:szCs w:val="22"/>
              </w:rPr>
            </w:pPr>
          </w:p>
          <w:p w14:paraId="0E04BDB0" w14:textId="77777777" w:rsidR="00A64BF4" w:rsidRPr="00663EC9" w:rsidRDefault="00A64BF4" w:rsidP="00432563">
            <w:pPr>
              <w:autoSpaceDE w:val="0"/>
              <w:autoSpaceDN w:val="0"/>
              <w:adjustRightInd w:val="0"/>
              <w:rPr>
                <w:rFonts w:ascii="Arial" w:hAnsi="Arial" w:cs="Arial"/>
                <w:szCs w:val="22"/>
              </w:rPr>
            </w:pP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EDB572" w14:textId="77777777" w:rsidR="00A64BF4" w:rsidRPr="00364DD4" w:rsidRDefault="00A64BF4" w:rsidP="00432563">
            <w:pPr>
              <w:pStyle w:val="BodyText3"/>
              <w:rPr>
                <w:sz w:val="22"/>
                <w:szCs w:val="22"/>
              </w:rPr>
            </w:pPr>
          </w:p>
        </w:tc>
      </w:tr>
    </w:tbl>
    <w:p w14:paraId="13EEBF62" w14:textId="63FC699D" w:rsidR="00D70C1C" w:rsidRDefault="00D70C1C" w:rsidP="00CA4099">
      <w:pPr>
        <w:autoSpaceDE w:val="0"/>
        <w:autoSpaceDN w:val="0"/>
        <w:adjustRightInd w:val="0"/>
        <w:rPr>
          <w:sz w:val="24"/>
        </w:rPr>
      </w:pPr>
    </w:p>
    <w:p w14:paraId="656C8892" w14:textId="2A2FDC67" w:rsidR="00D70C1C" w:rsidRDefault="00D70C1C" w:rsidP="00CA4099">
      <w:pPr>
        <w:autoSpaceDE w:val="0"/>
        <w:autoSpaceDN w:val="0"/>
        <w:adjustRightInd w:val="0"/>
        <w:rPr>
          <w:sz w:val="24"/>
        </w:rPr>
      </w:pPr>
    </w:p>
    <w:p w14:paraId="09271F75" w14:textId="6ADBB4DB" w:rsidR="00A64BF4" w:rsidRDefault="00A64BF4" w:rsidP="00CA4099">
      <w:pPr>
        <w:autoSpaceDE w:val="0"/>
        <w:autoSpaceDN w:val="0"/>
        <w:adjustRightInd w:val="0"/>
        <w:rPr>
          <w:sz w:val="24"/>
        </w:rPr>
      </w:pPr>
    </w:p>
    <w:p w14:paraId="61CB2EDE" w14:textId="77777777" w:rsidR="00283680" w:rsidRDefault="00283680" w:rsidP="00CA4099">
      <w:pPr>
        <w:autoSpaceDE w:val="0"/>
        <w:autoSpaceDN w:val="0"/>
        <w:adjustRightInd w:val="0"/>
        <w:rPr>
          <w:sz w:val="24"/>
        </w:rPr>
      </w:pPr>
    </w:p>
    <w:tbl>
      <w:tblPr>
        <w:tblW w:w="8797" w:type="dxa"/>
        <w:tblInd w:w="108" w:type="dxa"/>
        <w:tblCellMar>
          <w:left w:w="0" w:type="dxa"/>
          <w:right w:w="0" w:type="dxa"/>
        </w:tblCellMar>
        <w:tblLook w:val="04A0" w:firstRow="1" w:lastRow="0" w:firstColumn="1" w:lastColumn="0" w:noHBand="0" w:noVBand="1"/>
      </w:tblPr>
      <w:tblGrid>
        <w:gridCol w:w="707"/>
        <w:gridCol w:w="694"/>
        <w:gridCol w:w="5956"/>
        <w:gridCol w:w="1440"/>
      </w:tblGrid>
      <w:tr w:rsidR="00264835" w:rsidRPr="00E80372" w14:paraId="71564776" w14:textId="77777777" w:rsidTr="00100F82">
        <w:trPr>
          <w:cantSplit/>
          <w:tblHeader/>
        </w:trPr>
        <w:tc>
          <w:tcPr>
            <w:tcW w:w="707"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61C84390" w14:textId="77777777" w:rsidR="00264835" w:rsidRPr="00100F82" w:rsidRDefault="00264835" w:rsidP="00663EC9">
            <w:pPr>
              <w:pStyle w:val="BodyText3"/>
              <w:keepNext/>
              <w:jc w:val="center"/>
              <w:rPr>
                <w:rStyle w:val="TableHead"/>
                <w:color w:val="FFFFFF" w:themeColor="background1"/>
                <w:sz w:val="20"/>
                <w:szCs w:val="20"/>
              </w:rPr>
            </w:pPr>
            <w:r w:rsidRPr="00100F82">
              <w:rPr>
                <w:rStyle w:val="TableHead"/>
                <w:color w:val="FFFFFF" w:themeColor="background1"/>
                <w:sz w:val="20"/>
                <w:szCs w:val="20"/>
              </w:rPr>
              <w:lastRenderedPageBreak/>
              <w:t>Step #</w:t>
            </w:r>
          </w:p>
        </w:tc>
        <w:tc>
          <w:tcPr>
            <w:tcW w:w="6650"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5AD4E4B2" w14:textId="77777777" w:rsidR="00264835" w:rsidRPr="00100F82" w:rsidRDefault="00264835" w:rsidP="00663EC9">
            <w:pPr>
              <w:pStyle w:val="BodyText3"/>
              <w:keepNext/>
              <w:jc w:val="center"/>
              <w:rPr>
                <w:rStyle w:val="TableHead"/>
                <w:color w:val="FFFFFF" w:themeColor="background1"/>
                <w:sz w:val="20"/>
                <w:szCs w:val="20"/>
              </w:rPr>
            </w:pPr>
            <w:r w:rsidRPr="00100F82">
              <w:rPr>
                <w:rStyle w:val="TableHead"/>
                <w:color w:val="FFFFFF" w:themeColor="background1"/>
                <w:sz w:val="20"/>
                <w:szCs w:val="20"/>
              </w:rPr>
              <w:t>Description</w:t>
            </w:r>
          </w:p>
        </w:tc>
        <w:tc>
          <w:tcPr>
            <w:tcW w:w="144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4566465" w14:textId="77777777" w:rsidR="00264835" w:rsidRPr="00100F82" w:rsidRDefault="00264835" w:rsidP="00663EC9">
            <w:pPr>
              <w:pStyle w:val="BodyText3"/>
              <w:keepNext/>
              <w:jc w:val="center"/>
              <w:rPr>
                <w:rStyle w:val="TableHead"/>
                <w:color w:val="FFFFFF" w:themeColor="background1"/>
                <w:sz w:val="20"/>
                <w:szCs w:val="20"/>
              </w:rPr>
            </w:pPr>
            <w:r w:rsidRPr="00100F82">
              <w:rPr>
                <w:rStyle w:val="TableHead"/>
                <w:rFonts w:ascii="Webdings" w:hAnsi="Webdings"/>
                <w:color w:val="FFFFFF" w:themeColor="background1"/>
                <w:sz w:val="20"/>
                <w:szCs w:val="20"/>
              </w:rPr>
              <w:t></w:t>
            </w:r>
          </w:p>
        </w:tc>
      </w:tr>
      <w:tr w:rsidR="00264835" w:rsidRPr="00364DD4" w14:paraId="437363F9" w14:textId="77777777" w:rsidTr="00C23CAE">
        <w:trPr>
          <w:cantSplit/>
        </w:trPr>
        <w:tc>
          <w:tcPr>
            <w:tcW w:w="7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0072BB" w14:textId="77777777" w:rsidR="00264835" w:rsidRPr="00364DD4" w:rsidRDefault="00264835" w:rsidP="00663EC9">
            <w:pPr>
              <w:pStyle w:val="BodyText3"/>
              <w:jc w:val="center"/>
              <w:rPr>
                <w:rFonts w:ascii="Arial" w:hAnsi="Arial" w:cs="Arial"/>
                <w:b/>
                <w:bCs/>
                <w:sz w:val="22"/>
                <w:szCs w:val="22"/>
              </w:rPr>
            </w:pPr>
            <w:r>
              <w:rPr>
                <w:rFonts w:ascii="Arial" w:hAnsi="Arial" w:cs="Arial"/>
                <w:b/>
                <w:bCs/>
                <w:sz w:val="22"/>
                <w:szCs w:val="22"/>
              </w:rPr>
              <w:t>1</w:t>
            </w:r>
          </w:p>
        </w:tc>
        <w:tc>
          <w:tcPr>
            <w:tcW w:w="665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A3E22F6" w14:textId="6106FF71" w:rsidR="00264835" w:rsidRPr="00981B9D" w:rsidRDefault="00264835" w:rsidP="00663EC9">
            <w:pPr>
              <w:pStyle w:val="BodyText"/>
            </w:pPr>
            <w:r>
              <w:rPr>
                <w:sz w:val="22"/>
                <w:szCs w:val="22"/>
              </w:rPr>
              <w:t xml:space="preserve"> </w:t>
            </w:r>
            <w:r w:rsidR="00122A3E">
              <w:rPr>
                <w:sz w:val="22"/>
                <w:szCs w:val="22"/>
              </w:rPr>
              <w:t>Step 1</w:t>
            </w:r>
            <w:r>
              <w:rPr>
                <w:sz w:val="22"/>
                <w:szCs w:val="22"/>
              </w:rPr>
              <w:t xml:space="preserve"> </w:t>
            </w:r>
            <w:r w:rsidR="00EC0666">
              <w:rPr>
                <w:sz w:val="22"/>
                <w:szCs w:val="22"/>
              </w:rPr>
              <w:t>Continued…</w:t>
            </w:r>
          </w:p>
        </w:tc>
        <w:tc>
          <w:tcPr>
            <w:tcW w:w="1440" w:type="dxa"/>
            <w:tcBorders>
              <w:top w:val="single" w:sz="4" w:space="0" w:color="auto"/>
              <w:left w:val="nil"/>
              <w:bottom w:val="single" w:sz="8" w:space="0" w:color="auto"/>
              <w:right w:val="single" w:sz="8" w:space="0" w:color="auto"/>
            </w:tcBorders>
          </w:tcPr>
          <w:p w14:paraId="2CD00598" w14:textId="77777777" w:rsidR="00264835" w:rsidRPr="00CF0050" w:rsidRDefault="00264835" w:rsidP="00663EC9">
            <w:pPr>
              <w:pStyle w:val="TableText0"/>
              <w:rPr>
                <w:rFonts w:ascii="Times New Roman" w:hAnsi="Times New Roman" w:cs="Times New Roman"/>
                <w:sz w:val="22"/>
                <w:szCs w:val="22"/>
              </w:rPr>
            </w:pPr>
          </w:p>
        </w:tc>
      </w:tr>
      <w:tr w:rsidR="00A64BF4" w:rsidRPr="00944F10" w14:paraId="6AC4FE9F" w14:textId="77777777" w:rsidTr="00C23CAE">
        <w:trPr>
          <w:cantSplit/>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9749BF" w14:textId="77777777" w:rsidR="00A64BF4" w:rsidRPr="00944F10" w:rsidRDefault="00A64BF4" w:rsidP="00A64BF4">
            <w:pPr>
              <w:pStyle w:val="BodyText3"/>
              <w:jc w:val="center"/>
              <w:rPr>
                <w:rFonts w:ascii="Arial" w:hAnsi="Arial" w:cs="Arial"/>
                <w:b/>
                <w:bCs/>
                <w:sz w:val="22"/>
                <w:szCs w:val="22"/>
              </w:rPr>
            </w:pP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F4EAF9" w14:textId="12E351BE" w:rsidR="00A64BF4" w:rsidRPr="008C1874" w:rsidRDefault="00A64BF4" w:rsidP="00A64BF4">
            <w:pPr>
              <w:pStyle w:val="BodyText3"/>
              <w:jc w:val="center"/>
              <w:rPr>
                <w:rFonts w:ascii="Arial" w:hAnsi="Arial" w:cs="Arial"/>
                <w:b/>
                <w:bCs/>
                <w:sz w:val="22"/>
                <w:szCs w:val="22"/>
              </w:rPr>
            </w:pPr>
            <w:r w:rsidRPr="00663EC9">
              <w:rPr>
                <w:rFonts w:ascii="Arial" w:hAnsi="Arial" w:cs="Arial"/>
                <w:b/>
                <w:bCs/>
                <w:sz w:val="22"/>
                <w:szCs w:val="22"/>
              </w:rPr>
              <w:t>b</w:t>
            </w:r>
          </w:p>
        </w:tc>
        <w:tc>
          <w:tcPr>
            <w:tcW w:w="595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C39E98" w14:textId="77777777" w:rsidR="00A64BF4" w:rsidRPr="00663EC9" w:rsidRDefault="00A64BF4" w:rsidP="00A64BF4">
            <w:pPr>
              <w:pStyle w:val="BodyText"/>
              <w:rPr>
                <w:rFonts w:ascii="Arial" w:hAnsi="Arial" w:cs="Arial"/>
                <w:iCs/>
                <w:sz w:val="22"/>
                <w:szCs w:val="22"/>
              </w:rPr>
            </w:pPr>
            <w:r>
              <w:rPr>
                <w:rFonts w:ascii="Arial" w:hAnsi="Arial" w:cs="Arial"/>
                <w:iCs/>
                <w:sz w:val="22"/>
                <w:szCs w:val="22"/>
              </w:rPr>
              <w:t>Set up all tests with a Type of Neither.</w:t>
            </w:r>
          </w:p>
          <w:p w14:paraId="2CA80C61" w14:textId="77777777" w:rsidR="00A64BF4" w:rsidRDefault="00A64BF4" w:rsidP="00A64BF4">
            <w:pPr>
              <w:pStyle w:val="BodyText"/>
              <w:rPr>
                <w:rFonts w:ascii="Arial" w:hAnsi="Arial" w:cs="Arial"/>
                <w:iCs/>
                <w:sz w:val="22"/>
                <w:szCs w:val="22"/>
              </w:rPr>
            </w:pPr>
            <w:r w:rsidRPr="00FB78EA">
              <w:rPr>
                <w:rFonts w:ascii="Arial" w:hAnsi="Arial" w:cs="Arial"/>
                <w:b/>
                <w:iCs/>
                <w:sz w:val="22"/>
                <w:szCs w:val="22"/>
              </w:rPr>
              <w:t>Note:</w:t>
            </w:r>
            <w:r>
              <w:rPr>
                <w:rFonts w:ascii="Arial" w:hAnsi="Arial" w:cs="Arial"/>
                <w:iCs/>
                <w:sz w:val="22"/>
                <w:szCs w:val="22"/>
              </w:rPr>
              <w:t xml:space="preserve"> See figure 1 </w:t>
            </w:r>
            <w:r w:rsidRPr="00663EC9">
              <w:rPr>
                <w:rFonts w:ascii="Arial" w:hAnsi="Arial" w:cs="Arial"/>
                <w:iCs/>
                <w:sz w:val="22"/>
                <w:szCs w:val="22"/>
              </w:rPr>
              <w:t xml:space="preserve">for </w:t>
            </w:r>
            <w:r>
              <w:rPr>
                <w:rFonts w:ascii="Arial" w:hAnsi="Arial" w:cs="Arial"/>
                <w:iCs/>
                <w:sz w:val="22"/>
                <w:szCs w:val="22"/>
              </w:rPr>
              <w:t xml:space="preserve">examples of how </w:t>
            </w:r>
            <w:r w:rsidRPr="00663EC9">
              <w:rPr>
                <w:rFonts w:ascii="Arial" w:hAnsi="Arial" w:cs="Arial"/>
                <w:iCs/>
                <w:sz w:val="22"/>
                <w:szCs w:val="22"/>
              </w:rPr>
              <w:t xml:space="preserve">the </w:t>
            </w:r>
            <w:r w:rsidRPr="00663EC9">
              <w:rPr>
                <w:rFonts w:ascii="Arial" w:hAnsi="Arial" w:cs="Arial"/>
                <w:sz w:val="22"/>
                <w:szCs w:val="22"/>
              </w:rPr>
              <w:t xml:space="preserve">lab tests </w:t>
            </w:r>
            <w:r>
              <w:rPr>
                <w:rFonts w:ascii="Arial" w:hAnsi="Arial" w:cs="Arial"/>
                <w:iCs/>
                <w:sz w:val="22"/>
                <w:szCs w:val="22"/>
              </w:rPr>
              <w:t xml:space="preserve">may appear </w:t>
            </w:r>
            <w:r w:rsidRPr="00663EC9">
              <w:rPr>
                <w:rFonts w:ascii="Arial" w:hAnsi="Arial" w:cs="Arial"/>
                <w:iCs/>
                <w:sz w:val="22"/>
                <w:szCs w:val="22"/>
              </w:rPr>
              <w:t>in the LABORATORY TEST file (#60) after all of the entries have been created.</w:t>
            </w:r>
          </w:p>
          <w:p w14:paraId="4DE709FA" w14:textId="45EFB2F0" w:rsidR="00A64BF4" w:rsidRPr="00663EC9" w:rsidRDefault="00A64BF4" w:rsidP="00A64BF4">
            <w:pPr>
              <w:autoSpaceDE w:val="0"/>
              <w:autoSpaceDN w:val="0"/>
              <w:adjustRightInd w:val="0"/>
              <w:rPr>
                <w:rFonts w:ascii="Arial" w:hAnsi="Arial" w:cs="Arial"/>
                <w:b/>
                <w:szCs w:val="22"/>
              </w:rPr>
            </w:pPr>
            <w:r w:rsidRPr="00122A3E">
              <w:rPr>
                <w:rFonts w:ascii="Arial" w:hAnsi="Arial" w:cs="Arial"/>
                <w:b/>
                <w:iCs/>
                <w:szCs w:val="22"/>
              </w:rPr>
              <w:t>Note:</w:t>
            </w:r>
            <w:r w:rsidRPr="00122A3E">
              <w:rPr>
                <w:rFonts w:ascii="Arial" w:hAnsi="Arial" w:cs="Arial"/>
                <w:iCs/>
                <w:szCs w:val="22"/>
              </w:rPr>
              <w:t xml:space="preserve"> </w:t>
            </w:r>
            <w:r w:rsidRPr="00122A3E">
              <w:rPr>
                <w:rFonts w:ascii="Arial" w:hAnsi="Arial" w:cs="Arial"/>
                <w:szCs w:val="22"/>
              </w:rPr>
              <w:t xml:space="preserve">Workload code configuration should be done in compliance with the facility’s current </w:t>
            </w:r>
            <w:r>
              <w:rPr>
                <w:rFonts w:ascii="Arial" w:hAnsi="Arial" w:cs="Arial"/>
                <w:szCs w:val="22"/>
              </w:rPr>
              <w:t>l</w:t>
            </w:r>
            <w:r w:rsidRPr="00122A3E">
              <w:rPr>
                <w:rFonts w:ascii="Arial" w:hAnsi="Arial" w:cs="Arial"/>
                <w:szCs w:val="22"/>
              </w:rPr>
              <w:t>aboratory practices.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76AC83" w14:textId="77777777" w:rsidR="00A64BF4" w:rsidRPr="00944F10" w:rsidRDefault="00A64BF4" w:rsidP="00A64BF4">
            <w:pPr>
              <w:pStyle w:val="BodyText3"/>
              <w:rPr>
                <w:rFonts w:ascii="Arial" w:hAnsi="Arial" w:cs="Arial"/>
                <w:sz w:val="22"/>
                <w:szCs w:val="22"/>
              </w:rPr>
            </w:pPr>
          </w:p>
        </w:tc>
      </w:tr>
      <w:tr w:rsidR="00264835" w:rsidRPr="00944F10" w14:paraId="23496508" w14:textId="77777777" w:rsidTr="00C23CAE">
        <w:trPr>
          <w:cantSplit/>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CF136F" w14:textId="77777777" w:rsidR="00264835" w:rsidRPr="00944F10" w:rsidRDefault="00264835" w:rsidP="00663EC9">
            <w:pPr>
              <w:pStyle w:val="BodyText3"/>
              <w:jc w:val="center"/>
              <w:rPr>
                <w:rFonts w:ascii="Arial" w:hAnsi="Arial" w:cs="Arial"/>
                <w:b/>
                <w:bCs/>
                <w:sz w:val="22"/>
                <w:szCs w:val="22"/>
              </w:rPr>
            </w:pP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296A34" w14:textId="77777777" w:rsidR="00264835" w:rsidRPr="008C1874" w:rsidRDefault="00264835" w:rsidP="00663EC9">
            <w:pPr>
              <w:pStyle w:val="BodyText3"/>
              <w:jc w:val="center"/>
              <w:rPr>
                <w:rFonts w:ascii="Arial" w:hAnsi="Arial" w:cs="Arial"/>
                <w:b/>
                <w:bCs/>
                <w:sz w:val="22"/>
                <w:szCs w:val="22"/>
              </w:rPr>
            </w:pPr>
            <w:r w:rsidRPr="008C1874">
              <w:rPr>
                <w:rFonts w:ascii="Arial" w:hAnsi="Arial" w:cs="Arial"/>
                <w:b/>
                <w:bCs/>
                <w:sz w:val="22"/>
                <w:szCs w:val="22"/>
              </w:rPr>
              <w:t>c</w:t>
            </w:r>
          </w:p>
        </w:tc>
        <w:tc>
          <w:tcPr>
            <w:tcW w:w="5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C04F06" w14:textId="66250D03" w:rsidR="005E377C" w:rsidRDefault="005E377C" w:rsidP="00663EC9">
            <w:pPr>
              <w:autoSpaceDE w:val="0"/>
              <w:autoSpaceDN w:val="0"/>
              <w:adjustRightInd w:val="0"/>
              <w:rPr>
                <w:rFonts w:ascii="Arial" w:hAnsi="Arial" w:cs="Arial"/>
                <w:szCs w:val="22"/>
              </w:rPr>
            </w:pPr>
            <w:r w:rsidRPr="00663EC9">
              <w:rPr>
                <w:rFonts w:ascii="Arial" w:hAnsi="Arial" w:cs="Arial"/>
                <w:b/>
                <w:szCs w:val="22"/>
              </w:rPr>
              <w:t>WARNING:</w:t>
            </w:r>
            <w:r w:rsidRPr="00663EC9">
              <w:rPr>
                <w:rFonts w:ascii="Arial" w:hAnsi="Arial" w:cs="Arial"/>
                <w:szCs w:val="22"/>
              </w:rPr>
              <w:t xml:space="preserve"> If the COLLECTION SAMPLE file </w:t>
            </w:r>
            <w:r w:rsidR="00E95308">
              <w:rPr>
                <w:rFonts w:ascii="Arial" w:hAnsi="Arial" w:cs="Arial"/>
                <w:szCs w:val="22"/>
              </w:rPr>
              <w:t xml:space="preserve">(#62) </w:t>
            </w:r>
            <w:r w:rsidRPr="00663EC9">
              <w:rPr>
                <w:rFonts w:ascii="Arial" w:hAnsi="Arial" w:cs="Arial"/>
                <w:szCs w:val="22"/>
              </w:rPr>
              <w:t>does not have an AP SPECI</w:t>
            </w:r>
            <w:r>
              <w:rPr>
                <w:rFonts w:ascii="Arial" w:hAnsi="Arial" w:cs="Arial"/>
                <w:szCs w:val="22"/>
              </w:rPr>
              <w:t xml:space="preserve">MEN entry, </w:t>
            </w:r>
            <w:r w:rsidRPr="00663EC9">
              <w:rPr>
                <w:rFonts w:ascii="Arial" w:hAnsi="Arial" w:cs="Arial"/>
                <w:szCs w:val="22"/>
              </w:rPr>
              <w:t xml:space="preserve">follow </w:t>
            </w:r>
            <w:r>
              <w:rPr>
                <w:rFonts w:ascii="Arial" w:hAnsi="Arial" w:cs="Arial"/>
                <w:szCs w:val="22"/>
              </w:rPr>
              <w:t xml:space="preserve">the </w:t>
            </w:r>
            <w:r w:rsidRPr="00663EC9">
              <w:rPr>
                <w:rFonts w:ascii="Arial" w:hAnsi="Arial" w:cs="Arial"/>
                <w:szCs w:val="22"/>
              </w:rPr>
              <w:t xml:space="preserve">instructions </w:t>
            </w:r>
            <w:r>
              <w:rPr>
                <w:rFonts w:ascii="Arial" w:hAnsi="Arial" w:cs="Arial"/>
                <w:szCs w:val="22"/>
              </w:rPr>
              <w:t xml:space="preserve">outlined in </w:t>
            </w:r>
            <w:r w:rsidRPr="00663EC9">
              <w:rPr>
                <w:rFonts w:ascii="Arial" w:hAnsi="Arial" w:cs="Arial"/>
                <w:szCs w:val="22"/>
              </w:rPr>
              <w:t>Section 2.2 of the LEDI IV Installation Guide</w:t>
            </w:r>
            <w:r>
              <w:rPr>
                <w:rFonts w:ascii="Arial" w:hAnsi="Arial" w:cs="Arial"/>
                <w:szCs w:val="22"/>
              </w:rPr>
              <w:t xml:space="preserve"> or call Product Support for assistance.</w:t>
            </w:r>
            <w:r w:rsidR="005F2AD8">
              <w:rPr>
                <w:rFonts w:ascii="Arial" w:hAnsi="Arial" w:cs="Arial"/>
                <w:szCs w:val="22"/>
              </w:rPr>
              <w:t xml:space="preserve">  An example of a warning dialog for the AP Specimen entry is shown in figure 2 below.</w:t>
            </w:r>
          </w:p>
          <w:p w14:paraId="30A0F2C9" w14:textId="77777777" w:rsidR="005E377C" w:rsidRDefault="005E377C" w:rsidP="00663EC9">
            <w:pPr>
              <w:autoSpaceDE w:val="0"/>
              <w:autoSpaceDN w:val="0"/>
              <w:adjustRightInd w:val="0"/>
              <w:rPr>
                <w:rFonts w:ascii="Arial" w:hAnsi="Arial" w:cs="Arial"/>
                <w:szCs w:val="22"/>
              </w:rPr>
            </w:pPr>
          </w:p>
          <w:p w14:paraId="47A018DD" w14:textId="626612EA" w:rsidR="002B7D3D" w:rsidRPr="008C1874" w:rsidRDefault="002B7D3D" w:rsidP="00663EC9">
            <w:pPr>
              <w:autoSpaceDE w:val="0"/>
              <w:autoSpaceDN w:val="0"/>
              <w:adjustRightInd w:val="0"/>
              <w:rPr>
                <w:rFonts w:ascii="Arial" w:hAnsi="Arial" w:cs="Arial"/>
                <w:color w:val="000000"/>
                <w:szCs w:val="22"/>
              </w:rPr>
            </w:pPr>
            <w:r w:rsidRPr="002B7D3D">
              <w:rPr>
                <w:rFonts w:ascii="Arial" w:hAnsi="Arial" w:cs="Arial"/>
                <w:b/>
                <w:color w:val="000000"/>
                <w:szCs w:val="22"/>
              </w:rPr>
              <w:t>Note:</w:t>
            </w:r>
            <w:r>
              <w:rPr>
                <w:rFonts w:ascii="Arial" w:hAnsi="Arial" w:cs="Arial"/>
                <w:color w:val="000000"/>
                <w:szCs w:val="22"/>
              </w:rPr>
              <w:t xml:space="preserve"> There is no restriction on what is utilized as the Accession Area.  </w:t>
            </w:r>
          </w:p>
          <w:p w14:paraId="519DEBD5" w14:textId="5D2B38A3" w:rsidR="00264835" w:rsidRPr="001E412D" w:rsidRDefault="00264835" w:rsidP="009E5441">
            <w:pPr>
              <w:autoSpaceDE w:val="0"/>
              <w:autoSpaceDN w:val="0"/>
              <w:adjustRightInd w:val="0"/>
              <w:rPr>
                <w:rFonts w:ascii="Arial" w:hAnsi="Arial" w:cs="Arial"/>
                <w:bCs/>
                <w:color w:val="000000"/>
                <w:szCs w:val="22"/>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6D39A6" w14:textId="77777777" w:rsidR="00264835" w:rsidRPr="00944F10" w:rsidRDefault="00264835" w:rsidP="00663EC9">
            <w:pPr>
              <w:pStyle w:val="BodyText3"/>
              <w:rPr>
                <w:rFonts w:ascii="Arial" w:hAnsi="Arial" w:cs="Arial"/>
                <w:sz w:val="22"/>
                <w:szCs w:val="22"/>
              </w:rPr>
            </w:pPr>
          </w:p>
        </w:tc>
      </w:tr>
    </w:tbl>
    <w:p w14:paraId="132EFFAD" w14:textId="59B82B8B" w:rsidR="004D0144" w:rsidRPr="00100F82" w:rsidRDefault="004D0144" w:rsidP="004D0144">
      <w:pPr>
        <w:pStyle w:val="Caption"/>
        <w:jc w:val="center"/>
        <w:rPr>
          <w:rFonts w:ascii="Times New Roman" w:hAnsi="Times New Roman" w:cs="Times New Roman"/>
          <w:sz w:val="24"/>
          <w:szCs w:val="24"/>
        </w:rPr>
      </w:pPr>
      <w:bookmarkStart w:id="199" w:name="_Toc469569083"/>
      <w:r w:rsidRPr="00100F82">
        <w:rPr>
          <w:rFonts w:ascii="Times New Roman" w:hAnsi="Times New Roman" w:cs="Times New Roman"/>
          <w:sz w:val="24"/>
          <w:szCs w:val="24"/>
        </w:rPr>
        <w:t xml:space="preserve">Figure </w:t>
      </w:r>
      <w:r w:rsidRPr="00100F82">
        <w:rPr>
          <w:rFonts w:ascii="Times New Roman" w:hAnsi="Times New Roman" w:cs="Times New Roman"/>
          <w:sz w:val="24"/>
          <w:szCs w:val="24"/>
        </w:rPr>
        <w:fldChar w:fldCharType="begin"/>
      </w:r>
      <w:r w:rsidRPr="00100F82">
        <w:rPr>
          <w:rFonts w:ascii="Times New Roman" w:hAnsi="Times New Roman" w:cs="Times New Roman"/>
          <w:sz w:val="24"/>
          <w:szCs w:val="24"/>
        </w:rPr>
        <w:instrText xml:space="preserve"> SEQ Figure \* ARABIC </w:instrText>
      </w:r>
      <w:r w:rsidRPr="00100F82">
        <w:rPr>
          <w:rFonts w:ascii="Times New Roman" w:hAnsi="Times New Roman" w:cs="Times New Roman"/>
          <w:sz w:val="24"/>
          <w:szCs w:val="24"/>
        </w:rPr>
        <w:fldChar w:fldCharType="separate"/>
      </w:r>
      <w:r w:rsidR="00325C41">
        <w:rPr>
          <w:rFonts w:ascii="Times New Roman" w:hAnsi="Times New Roman" w:cs="Times New Roman"/>
          <w:noProof/>
          <w:sz w:val="24"/>
          <w:szCs w:val="24"/>
        </w:rPr>
        <w:t>1</w:t>
      </w:r>
      <w:r w:rsidRPr="00100F82">
        <w:rPr>
          <w:rFonts w:ascii="Times New Roman" w:hAnsi="Times New Roman" w:cs="Times New Roman"/>
          <w:noProof/>
          <w:sz w:val="24"/>
          <w:szCs w:val="24"/>
        </w:rPr>
        <w:fldChar w:fldCharType="end"/>
      </w:r>
      <w:r w:rsidRPr="00100F82">
        <w:rPr>
          <w:rFonts w:ascii="Times New Roman" w:hAnsi="Times New Roman" w:cs="Times New Roman"/>
          <w:sz w:val="24"/>
          <w:szCs w:val="24"/>
        </w:rPr>
        <w:t>: Examples of AP Tests in the LABORATORY TEST File (#60)</w:t>
      </w:r>
      <w:bookmarkEnd w:id="199"/>
    </w:p>
    <w:tbl>
      <w:tblPr>
        <w:tblStyle w:val="TableGrid"/>
        <w:tblW w:w="0" w:type="auto"/>
        <w:tblLook w:val="04A0" w:firstRow="1" w:lastRow="0" w:firstColumn="1" w:lastColumn="0" w:noHBand="0" w:noVBand="1"/>
      </w:tblPr>
      <w:tblGrid>
        <w:gridCol w:w="9350"/>
      </w:tblGrid>
      <w:tr w:rsidR="004D0144" w14:paraId="3CCEBB61" w14:textId="77777777" w:rsidTr="00A93BA4">
        <w:tc>
          <w:tcPr>
            <w:tcW w:w="9350" w:type="dxa"/>
            <w:shd w:val="clear" w:color="auto" w:fill="EEECE1" w:themeFill="background2"/>
          </w:tcPr>
          <w:p w14:paraId="0D133CCF"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BONE MARROW                       TYPE: NEITHER</w:t>
            </w:r>
          </w:p>
          <w:p w14:paraId="36108414"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SUBSCRIPT: SURGICAL PATHOLOGY         HIGHEST URGENCY ALLOWED: STAT</w:t>
            </w:r>
          </w:p>
          <w:p w14:paraId="32A7B38E"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REQUIRED COMMENT: ORDER COMMENT       COMBINE TEST DURING ORDER: NO</w:t>
            </w:r>
          </w:p>
          <w:p w14:paraId="66A02294"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PRINT NAME: BMARROW</w:t>
            </w:r>
          </w:p>
          <w:p w14:paraId="285B795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COLLECTION SAMPLE: AP SPECIMEN</w:t>
            </w:r>
          </w:p>
          <w:p w14:paraId="584B7FF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INSTITUTION: CAMP MASTER                ACCESSION AREA: SURGICAL PATHOLOGY</w:t>
            </w:r>
          </w:p>
          <w:p w14:paraId="6379BDE9"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SITE NOTES DATE: MAY 03, 2016</w:t>
            </w:r>
          </w:p>
          <w:p w14:paraId="50778BE7"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NOTE:   Test added in support of the VLE-AP order dialog enhancement</w:t>
            </w:r>
          </w:p>
          <w:p w14:paraId="153F0B37"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NATIONAL VA LAB CODE: Surgical Pathology Tissue Exam </w:t>
            </w:r>
          </w:p>
          <w:p w14:paraId="2E9DFED8"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CPRS SCREEN: 118-BONE MARROW</w:t>
            </w:r>
          </w:p>
          <w:p w14:paraId="7E467157"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6F7724BE"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48C97CE4"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BRONCHIAL BIOPSY                  TYPE: NEITHER</w:t>
            </w:r>
          </w:p>
          <w:p w14:paraId="74C9180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SUBSCRIPT: SURGICAL PATHOLOGY         HIGHEST URGENCY ALLOWED: STAT</w:t>
            </w:r>
          </w:p>
          <w:p w14:paraId="61AAF51E"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REQUIRED COMMENT: ORDER COMMENT       COMBINE TEST DURING ORDER: NO</w:t>
            </w:r>
          </w:p>
          <w:p w14:paraId="768A6B6B"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PRINT NAME: BROBIOSP</w:t>
            </w:r>
          </w:p>
          <w:p w14:paraId="3747DAD0"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COLLECTION SAMPLE: AP SPECIMEN</w:t>
            </w:r>
          </w:p>
          <w:p w14:paraId="5AA2299D"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INSTITUTION: CAMP MASTER                ACCESSION AREA: SURGICAL PATHOLOGY</w:t>
            </w:r>
          </w:p>
          <w:p w14:paraId="1A2353E3"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SITE NOTES DATE: MAY 03, 2016</w:t>
            </w:r>
          </w:p>
          <w:p w14:paraId="5855FBDD"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NOTE:   Test added in support of the VLE-AP order dialog enhancement </w:t>
            </w:r>
          </w:p>
          <w:p w14:paraId="75AC234D"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NATIONAL VA LAB CODE: Surgical Pathology Tissue Exam</w:t>
            </w:r>
          </w:p>
          <w:p w14:paraId="67D32EE4"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CPRS SCREEN: 109-BRONCHIAL BIOPSY</w:t>
            </w:r>
          </w:p>
          <w:p w14:paraId="2BBACCA7"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3849E4C1"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05D9A1E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BRONCHIAL CYTOLOGY                TYPE: NEITHER</w:t>
            </w:r>
          </w:p>
          <w:p w14:paraId="0924A99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SUBSCRIPT: CYTOLOGY                   HIGHEST URGENCY ALLOWED: STAT</w:t>
            </w:r>
          </w:p>
          <w:p w14:paraId="5E8B69D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REQUIRED COMMENT: ORDER COMMENT       COMBINE TEST DURING ORDER: NO</w:t>
            </w:r>
          </w:p>
          <w:p w14:paraId="256912D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PRINT NAME: BRONC-CY</w:t>
            </w:r>
          </w:p>
          <w:p w14:paraId="4B055804"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COLLECTION SAMPLE: AP SPECIMEN</w:t>
            </w:r>
          </w:p>
          <w:p w14:paraId="270E5FFB"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INSTITUTION: CAMP MASTER                ACCESSION AREA: CYTOPATHOLOGY</w:t>
            </w:r>
          </w:p>
          <w:p w14:paraId="6D84E17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SITE NOTES DATE: MAY 03, 2016</w:t>
            </w:r>
          </w:p>
          <w:p w14:paraId="1DC9B44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NOTE:   Test added in support of the VLE-AP order dialog enhancement</w:t>
            </w:r>
          </w:p>
          <w:p w14:paraId="5E159D98"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NATIONAL VA LAB CODE: Report Cytology</w:t>
            </w:r>
          </w:p>
          <w:p w14:paraId="7E4BCAF3"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CPRS SCREEN: 102-BRONCHIAL CYTOLOGY</w:t>
            </w:r>
          </w:p>
          <w:p w14:paraId="3CB5BA59"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lastRenderedPageBreak/>
              <w:t xml:space="preserve"> </w:t>
            </w:r>
          </w:p>
          <w:p w14:paraId="22BABBBB"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70C0AEC7"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DERMATOLOGY                       TYPE: NEITHER</w:t>
            </w:r>
          </w:p>
          <w:p w14:paraId="2AFDEAD3"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SUBSCRIPT: SURGICAL PATHOLOGY         HIGHEST URGENCY ALLOWED: STAT</w:t>
            </w:r>
          </w:p>
          <w:p w14:paraId="6A267518"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REQUIRED COMMENT: ORDER COMMENT       COMBINE TEST DURING ORDER: NO</w:t>
            </w:r>
          </w:p>
          <w:p w14:paraId="60670EC1"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PRINT NAME: DERMATOL</w:t>
            </w:r>
          </w:p>
          <w:p w14:paraId="6CADF7A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COLLECTION SAMPLE: AP SPECIMEN</w:t>
            </w:r>
          </w:p>
          <w:p w14:paraId="6903817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INSTITUTION: CAMP MASTER                ACCESSION AREA: SURGICAL PATHOLOGY</w:t>
            </w:r>
          </w:p>
          <w:p w14:paraId="468A6EFF"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SITE NOTES DATE: MAY 03, 2016</w:t>
            </w:r>
          </w:p>
          <w:p w14:paraId="47D11264"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NOTE:   Test added in support of the VLE-AP order dialog enhancement</w:t>
            </w:r>
          </w:p>
          <w:p w14:paraId="3ABB536E"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NATIONAL VA LAB CODE: Surgical Pathology Tissue Exam </w:t>
            </w:r>
          </w:p>
          <w:p w14:paraId="3F7C7947"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CPRS SCREEN: 124-DERMATOLOGY</w:t>
            </w:r>
          </w:p>
          <w:p w14:paraId="25457C3A"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75BB71F7"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33101A13"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FINE NEEDLE ASPIRATE              TYPE: NEITHER</w:t>
            </w:r>
          </w:p>
          <w:p w14:paraId="0BC522C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SUBSCRIPT: CYTOLOGY                   HIGHEST URGENCY ALLOWED: STAT</w:t>
            </w:r>
          </w:p>
          <w:p w14:paraId="24D4A20F"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REQUIRED COMMENT: ORDER COMMENT       COMBINE TEST DURING ORDER: NO</w:t>
            </w:r>
          </w:p>
          <w:p w14:paraId="0C59EAE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PRINT NAME: FNA</w:t>
            </w:r>
          </w:p>
          <w:p w14:paraId="70953E09"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COLLECTION SAMPLE: AP SPECIMEN</w:t>
            </w:r>
          </w:p>
          <w:p w14:paraId="2879E039"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INSTITUTION: CAMP MASTER                ACCESSION AREA: CYTOPATHOLOGY</w:t>
            </w:r>
          </w:p>
          <w:p w14:paraId="669BB569"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SITE NOTES DATE: MAY 03, 2016</w:t>
            </w:r>
          </w:p>
          <w:p w14:paraId="7E8B5AA7"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NOTE:   Test added in support of the VLE-AP order dialog enhancement</w:t>
            </w:r>
          </w:p>
          <w:p w14:paraId="4321ACE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NATIONAL VA LAB CODE: Report Cytology </w:t>
            </w:r>
          </w:p>
          <w:p w14:paraId="7DF2297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CPRS SCREEN: 103-FINE NEEDLE ASPIRATE</w:t>
            </w:r>
          </w:p>
          <w:p w14:paraId="4E2D0854"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30A5598E"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52696AA9"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GENERAL FLUID                     TYPE: NEITHER</w:t>
            </w:r>
          </w:p>
          <w:p w14:paraId="312DB993"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SUBSCRIPT: CYTOLOGY                   HIGHEST URGENCY ALLOWED: STAT</w:t>
            </w:r>
          </w:p>
          <w:p w14:paraId="4235109F"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REQUIRED COMMENT: ORDER COMMENT       COMBINE TEST DURING ORDER: NO</w:t>
            </w:r>
          </w:p>
          <w:p w14:paraId="08CB83E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PRINT NAME: GENFLUID</w:t>
            </w:r>
          </w:p>
          <w:p w14:paraId="028FC3C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COLLECTION SAMPLE: AP SPECIMEN</w:t>
            </w:r>
          </w:p>
          <w:p w14:paraId="60559B9A"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INSTITUTION: CAMP MASTER                ACCESSION AREA: CYTOPATHOLOGY</w:t>
            </w:r>
          </w:p>
          <w:p w14:paraId="4F3F50A4"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SITE NOTES DATE: MAY 03, 2016</w:t>
            </w:r>
          </w:p>
          <w:p w14:paraId="4B05916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NOTE:   Test added in support of the VLE-AP order dialog enhancement</w:t>
            </w:r>
          </w:p>
          <w:p w14:paraId="2FA8C104"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NATIONAL VA LAB CODE: Report Cytology </w:t>
            </w:r>
          </w:p>
          <w:p w14:paraId="780175B1"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CPRS SCREEN: 125-GENERAL FLUID</w:t>
            </w:r>
          </w:p>
          <w:p w14:paraId="6B0CECD4"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69E65FA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45F04D07"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TISSUE EXAM                       TYPE: NEITHER</w:t>
            </w:r>
          </w:p>
          <w:p w14:paraId="2EC7EAB3"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SUBSCRIPT: SURGICAL PATHOLOGY         HIGHEST URGENCY ALLOWED: STAT</w:t>
            </w:r>
          </w:p>
          <w:p w14:paraId="468390BF"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REQUIRED COMMENT: ORDER COMMENT       COMBINE TEST DURING ORDER: NO</w:t>
            </w:r>
          </w:p>
          <w:p w14:paraId="4054C04F"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PRINT NAME: GENSURG</w:t>
            </w:r>
          </w:p>
          <w:p w14:paraId="0E627723"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COLLECTION SAMPLE: AP SPECIMEN</w:t>
            </w:r>
          </w:p>
          <w:p w14:paraId="7281246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INSTITUTION: CAMP MASTER                ACCESSION AREA: SURGICAL PATHOLOGY</w:t>
            </w:r>
          </w:p>
          <w:p w14:paraId="5F5F319A"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SITE NOTES DATE: MAY 03, 2016</w:t>
            </w:r>
          </w:p>
          <w:p w14:paraId="61FED03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NOTE:   Test added in support of the VLE-AP order dialog enhancement</w:t>
            </w:r>
          </w:p>
          <w:p w14:paraId="07869DB5"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NATIONAL VA LAB CODE: Surgical Pathology Tissue Exam </w:t>
            </w:r>
          </w:p>
          <w:p w14:paraId="525CE66B"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CPRS SCREEN: 116-TISSUE EXAM</w:t>
            </w:r>
          </w:p>
          <w:p w14:paraId="51008384"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1BC24755"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07373C55"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GASTROINTESTINAL ENDOSCOPY        TYPE: NEITHER</w:t>
            </w:r>
          </w:p>
          <w:p w14:paraId="6D12420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SUBSCRIPT: SURGICAL PATHOLOGY         HIGHEST URGENCY ALLOWED: STAT</w:t>
            </w:r>
          </w:p>
          <w:p w14:paraId="707CB6E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REQUIRED COMMENT: ORDER COMMENT       COMBINE TEST DURING ORDER: NO</w:t>
            </w:r>
          </w:p>
          <w:p w14:paraId="7B818F29" w14:textId="173D8B41" w:rsidR="004D0144" w:rsidRPr="00E24AE0" w:rsidRDefault="00432563"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PRINT NAME: </w:t>
            </w:r>
            <w:r w:rsidR="008B0DF6" w:rsidRPr="00E24AE0">
              <w:rPr>
                <w:rFonts w:ascii="Courier New" w:hAnsi="Courier New" w:cs="Courier New"/>
                <w:sz w:val="18"/>
                <w:szCs w:val="18"/>
              </w:rPr>
              <w:t>GI-</w:t>
            </w:r>
            <w:r w:rsidR="00D75326" w:rsidRPr="00E24AE0">
              <w:rPr>
                <w:rFonts w:ascii="Courier New" w:hAnsi="Courier New" w:cs="Courier New"/>
                <w:sz w:val="18"/>
                <w:szCs w:val="18"/>
              </w:rPr>
              <w:t>ENDO</w:t>
            </w:r>
          </w:p>
          <w:p w14:paraId="345E109B"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COLLECTION SAMPLE: AP SPECIMEN</w:t>
            </w:r>
          </w:p>
          <w:p w14:paraId="17AFD5C4"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INSTITUTION: CAMP MASTER                ACCESSION AREA: SURGICAL PATHOLOGY</w:t>
            </w:r>
          </w:p>
          <w:p w14:paraId="4FA8704E"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SITE NOTES DATE: MAY 03, 2016</w:t>
            </w:r>
          </w:p>
          <w:p w14:paraId="0BE951B5"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NOTE:   Test added in support of the VLE-AP order dialog enhancement</w:t>
            </w:r>
          </w:p>
          <w:p w14:paraId="10F0396A"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NATIONAL VA LAB CODE: Surgical Pathology Tissue Exam </w:t>
            </w:r>
          </w:p>
          <w:p w14:paraId="6AD754DF"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CPRS SCREEN: 119-GASTROINTESTINAL ENDOSCOPY</w:t>
            </w:r>
          </w:p>
          <w:p w14:paraId="61DFE625"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658D1273"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7009AD07"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GYNECOLOGY (PAP SMEAR)            TYPE: NEITHER</w:t>
            </w:r>
          </w:p>
          <w:p w14:paraId="3E3FCAE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lastRenderedPageBreak/>
              <w:t xml:space="preserve">  SUBSCRIPT: CYTOLOGY                   HIGHEST URGENCY ALLOWED: STAT</w:t>
            </w:r>
          </w:p>
          <w:p w14:paraId="3058906F"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REQUIRED COMMENT: ORDER COMMENT       COMBINE TEST DURING ORDER: NO</w:t>
            </w:r>
          </w:p>
          <w:p w14:paraId="50A9BDDA"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PRINT NAME: GYN-PAP</w:t>
            </w:r>
          </w:p>
          <w:p w14:paraId="1AE531A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COLLECTION SAMPLE: AP SPECIMEN</w:t>
            </w:r>
          </w:p>
          <w:p w14:paraId="65ADDABB"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INSTITUTION: CAMP MASTER                ACCESSION AREA: CYTOPATHOLOGY</w:t>
            </w:r>
          </w:p>
          <w:p w14:paraId="59AD31B1"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SITE NOTES DATE: MAY 03, 2016</w:t>
            </w:r>
          </w:p>
          <w:p w14:paraId="6458338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NOTE:   Test added in support of the VLE-AP order dialog enhancement</w:t>
            </w:r>
          </w:p>
          <w:p w14:paraId="26BCE4C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NATIONAL VA LAB CODE: Report Cytology </w:t>
            </w:r>
          </w:p>
          <w:p w14:paraId="37A0BAD9"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CPRS SCREEN: 126-GYNECOLOGY (PAP SMEAR)</w:t>
            </w:r>
          </w:p>
          <w:p w14:paraId="2C2CDE8A"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50622774"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60906661"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URINE                             TYPE: NEITHER</w:t>
            </w:r>
          </w:p>
          <w:p w14:paraId="1EB47DE4"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SUBSCRIPT: CYTOLOGY                   HIGHEST URGENCY ALLOWED: STAT</w:t>
            </w:r>
          </w:p>
          <w:p w14:paraId="0D4E67D3"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REQUIRED COMMENT: ORDER COMMENT       COMBINE TEST DURING ORDER: NO</w:t>
            </w:r>
          </w:p>
          <w:p w14:paraId="13F1D4E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PRINT NAME: URCYTO</w:t>
            </w:r>
          </w:p>
          <w:p w14:paraId="3F80A3AA"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COLLECTION SAMPLE: AP SPECIMEN</w:t>
            </w:r>
          </w:p>
          <w:p w14:paraId="45138820"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INSTITUTION: CAMP MASTER                ACCESSION AREA: CYTOPATHOLOGY</w:t>
            </w:r>
          </w:p>
          <w:p w14:paraId="195A058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SITE NOTES DATE: MAY 03, 2016</w:t>
            </w:r>
          </w:p>
          <w:p w14:paraId="2D92AD9D"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NOTE:   Test added in support of the VLE-AP order dialog enhancement</w:t>
            </w:r>
          </w:p>
          <w:p w14:paraId="6F1B21E5"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NATIONAL VA LAB CODE: Report Cytology </w:t>
            </w:r>
          </w:p>
          <w:p w14:paraId="7EF0416D"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CPRS SCREEN: 127-URINE</w:t>
            </w:r>
          </w:p>
          <w:p w14:paraId="620B00E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5B2DDBE8"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095A2C2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UROLOGY,BLADDER/URETER            TYPE: NEITHER</w:t>
            </w:r>
          </w:p>
          <w:p w14:paraId="635C719D"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SUBSCRIPT: SURGICAL PATHOLOGY         HIGHEST URGENCY ALLOWED: STAT</w:t>
            </w:r>
          </w:p>
          <w:p w14:paraId="6C7F7CA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REQUIRED COMMENT: ORDER COMMENT       COMBINE TEST DURING ORDER: NO</w:t>
            </w:r>
          </w:p>
          <w:p w14:paraId="71DD4291"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PRINT NAME: UROBLURE</w:t>
            </w:r>
          </w:p>
          <w:p w14:paraId="504FAE49"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COLLECTION SAMPLE: AP SPECIMEN</w:t>
            </w:r>
          </w:p>
          <w:p w14:paraId="1BDDF8DE"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INSTITUTION: CAMP MASTER                ACCESSION AREA: SURGICAL PATHOLOGY</w:t>
            </w:r>
          </w:p>
          <w:p w14:paraId="2DA12807"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SITE NOTES DATE: MAY 03, 2016</w:t>
            </w:r>
          </w:p>
          <w:p w14:paraId="1A89640B"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NOTE:   Test added in support of the VLE-AP order dialog enhancement</w:t>
            </w:r>
          </w:p>
          <w:p w14:paraId="23CFC91F"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NATIONAL VA LAB CODE: Surgical Pathology Tissue Exam </w:t>
            </w:r>
          </w:p>
          <w:p w14:paraId="75637CE8"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CPRS SCREEN: 123-UROLOGY,BLADDER/URETER</w:t>
            </w:r>
          </w:p>
          <w:p w14:paraId="04BBB789"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307CC1EF"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3D28CC6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UROLOGY,PROSTATE                  TYPE: NEITHER</w:t>
            </w:r>
          </w:p>
          <w:p w14:paraId="6135AE48"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SUBSCRIPT: SURGICAL PATHOLOGY         HIGHEST URGENCY ALLOWED: STAT</w:t>
            </w:r>
          </w:p>
          <w:p w14:paraId="636BE27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REQUIRED COMMENT: ORDER COMMENT       COMBINE TEST DURING ORDER: NO</w:t>
            </w:r>
          </w:p>
          <w:p w14:paraId="3CDBAEB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PRINT NAME: UROPROST</w:t>
            </w:r>
          </w:p>
          <w:p w14:paraId="52C9B6B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COLLECTION SAMPLE: AP SPECIMEN</w:t>
            </w:r>
          </w:p>
          <w:p w14:paraId="1F741C7F"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INSTITUTION: CAMP MASTER                ACCESSION AREA: SURGICAL PATHOLOGY</w:t>
            </w:r>
          </w:p>
          <w:p w14:paraId="4475F194"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SITE NOTES DATE: MAY 03, 2016</w:t>
            </w:r>
          </w:p>
          <w:p w14:paraId="7BC19281"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NOTE:   Test added in support of the VLE-AP order dialog enhancement</w:t>
            </w:r>
          </w:p>
          <w:p w14:paraId="4C1E539A"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NATIONAL VA LAB CODE: Surgical Pathology Tissue Exam </w:t>
            </w:r>
          </w:p>
          <w:p w14:paraId="427A14C9"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CPRS SCREEN: 121-UROLOGY,PROSTATE</w:t>
            </w:r>
          </w:p>
          <w:p w14:paraId="607C34B1"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17FE43B1"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1077AB87"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RENAL BIOPSY                      TYPE: NEITHER</w:t>
            </w:r>
          </w:p>
          <w:p w14:paraId="59FC25CB"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SUBSCRIPT: SURGICAL PATHOLOGY         HIGHEST URGENCY ALLOWED: STAT</w:t>
            </w:r>
          </w:p>
          <w:p w14:paraId="3942CF1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REQUIRED COMMENT: ORDER COMMENT       COMBINE TEST DURING ORDER: NO</w:t>
            </w:r>
          </w:p>
          <w:p w14:paraId="530F5FE0"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PRINT NAME: RENAL BX</w:t>
            </w:r>
          </w:p>
          <w:p w14:paraId="0FDDE8E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COLLECTION SAMPLE: AP SPECIMEN</w:t>
            </w:r>
          </w:p>
          <w:p w14:paraId="4F3C6ED5"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INSTITUTION: CAMP MASTER                ACCESSION AREA: SURGICAL PATHOLOGY</w:t>
            </w:r>
          </w:p>
          <w:p w14:paraId="5C74D2D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SITE NOTES DATE: MAY 03, 2016</w:t>
            </w:r>
          </w:p>
          <w:p w14:paraId="08C89C48"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NOTE:   Test added in support of the VLE-AP order dialog enhancement</w:t>
            </w:r>
          </w:p>
          <w:p w14:paraId="13202F68"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NATIONAL VA LAB CODE: Surgical Pathology Tissue Exam</w:t>
            </w:r>
          </w:p>
          <w:p w14:paraId="54C75390"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CPRS SCREEN: 128-RENAL BIOPSY</w:t>
            </w:r>
          </w:p>
          <w:p w14:paraId="7DDDB0A6" w14:textId="77777777" w:rsidR="004D0144" w:rsidRPr="00E24AE0" w:rsidRDefault="004D0144" w:rsidP="00A93BA4">
            <w:pPr>
              <w:autoSpaceDE w:val="0"/>
              <w:autoSpaceDN w:val="0"/>
              <w:rPr>
                <w:rFonts w:ascii="Courier New" w:hAnsi="Courier New" w:cs="Courier New"/>
                <w:sz w:val="18"/>
                <w:szCs w:val="18"/>
              </w:rPr>
            </w:pPr>
          </w:p>
        </w:tc>
      </w:tr>
    </w:tbl>
    <w:p w14:paraId="06C7358C" w14:textId="77777777" w:rsidR="005F2AD8" w:rsidRDefault="005F2AD8" w:rsidP="00CA4099">
      <w:pPr>
        <w:autoSpaceDE w:val="0"/>
        <w:autoSpaceDN w:val="0"/>
        <w:adjustRightInd w:val="0"/>
        <w:rPr>
          <w:rFonts w:ascii="Courier New" w:hAnsi="Courier New" w:cs="Courier New"/>
          <w:color w:val="000000"/>
          <w:sz w:val="18"/>
          <w:szCs w:val="18"/>
        </w:rPr>
      </w:pPr>
    </w:p>
    <w:p w14:paraId="456A3BC3" w14:textId="0D437B84" w:rsidR="005F2AD8" w:rsidRDefault="005F2AD8" w:rsidP="00A93BA4">
      <w:pPr>
        <w:pStyle w:val="Caption"/>
        <w:jc w:val="center"/>
        <w:rPr>
          <w:rFonts w:ascii="Courier New" w:hAnsi="Courier New" w:cs="Courier New"/>
          <w:color w:val="000000"/>
          <w:sz w:val="18"/>
          <w:szCs w:val="18"/>
        </w:rPr>
      </w:pPr>
      <w:bookmarkStart w:id="200" w:name="_Toc469569084"/>
      <w:r w:rsidRPr="005F2AD8">
        <w:rPr>
          <w:rFonts w:ascii="Times New Roman" w:hAnsi="Times New Roman" w:cs="Times New Roman"/>
          <w:sz w:val="24"/>
          <w:szCs w:val="24"/>
        </w:rPr>
        <w:t xml:space="preserve">Figure </w:t>
      </w:r>
      <w:r w:rsidRPr="005F2AD8">
        <w:rPr>
          <w:rFonts w:ascii="Times New Roman" w:hAnsi="Times New Roman" w:cs="Times New Roman"/>
          <w:sz w:val="24"/>
          <w:szCs w:val="24"/>
        </w:rPr>
        <w:fldChar w:fldCharType="begin"/>
      </w:r>
      <w:r w:rsidRPr="005F2AD8">
        <w:rPr>
          <w:rFonts w:ascii="Times New Roman" w:hAnsi="Times New Roman" w:cs="Times New Roman"/>
          <w:sz w:val="24"/>
          <w:szCs w:val="24"/>
        </w:rPr>
        <w:instrText xml:space="preserve"> SEQ Figure \* ARABIC </w:instrText>
      </w:r>
      <w:r w:rsidRPr="005F2AD8">
        <w:rPr>
          <w:rFonts w:ascii="Times New Roman" w:hAnsi="Times New Roman" w:cs="Times New Roman"/>
          <w:sz w:val="24"/>
          <w:szCs w:val="24"/>
        </w:rPr>
        <w:fldChar w:fldCharType="separate"/>
      </w:r>
      <w:r w:rsidR="00325C41">
        <w:rPr>
          <w:rFonts w:ascii="Times New Roman" w:hAnsi="Times New Roman" w:cs="Times New Roman"/>
          <w:noProof/>
          <w:sz w:val="24"/>
          <w:szCs w:val="24"/>
        </w:rPr>
        <w:t>2</w:t>
      </w:r>
      <w:r w:rsidRPr="005F2AD8">
        <w:rPr>
          <w:rFonts w:ascii="Times New Roman" w:hAnsi="Times New Roman" w:cs="Times New Roman"/>
          <w:sz w:val="24"/>
          <w:szCs w:val="24"/>
        </w:rPr>
        <w:fldChar w:fldCharType="end"/>
      </w:r>
      <w:r w:rsidRPr="005F2AD8">
        <w:rPr>
          <w:rFonts w:ascii="Times New Roman" w:hAnsi="Times New Roman" w:cs="Times New Roman"/>
          <w:sz w:val="24"/>
          <w:szCs w:val="24"/>
        </w:rPr>
        <w:t>: Example of AP Specimen Missing in File #62</w:t>
      </w:r>
      <w:bookmarkEnd w:id="200"/>
    </w:p>
    <w:tbl>
      <w:tblPr>
        <w:tblStyle w:val="TableGrid"/>
        <w:tblW w:w="0" w:type="auto"/>
        <w:tblLook w:val="04A0" w:firstRow="1" w:lastRow="0" w:firstColumn="1" w:lastColumn="0" w:noHBand="0" w:noVBand="1"/>
      </w:tblPr>
      <w:tblGrid>
        <w:gridCol w:w="9350"/>
      </w:tblGrid>
      <w:tr w:rsidR="005F2AD8" w14:paraId="1946EA4B" w14:textId="77777777" w:rsidTr="00193ADC">
        <w:tc>
          <w:tcPr>
            <w:tcW w:w="9350" w:type="dxa"/>
            <w:shd w:val="clear" w:color="auto" w:fill="EEECE1" w:themeFill="background2"/>
          </w:tcPr>
          <w:p w14:paraId="3867934C" w14:textId="77777777" w:rsidR="005F2AD8" w:rsidRPr="00E24AE0" w:rsidRDefault="005F2AD8" w:rsidP="005F2AD8">
            <w:pPr>
              <w:autoSpaceDE w:val="0"/>
              <w:autoSpaceDN w:val="0"/>
              <w:rPr>
                <w:rFonts w:ascii="Courier New" w:hAnsi="Courier New" w:cs="Courier New"/>
                <w:sz w:val="18"/>
                <w:szCs w:val="18"/>
              </w:rPr>
            </w:pPr>
            <w:r>
              <w:rPr>
                <w:rFonts w:ascii="Consolas" w:hAnsi="Consolas" w:cs="Consolas"/>
                <w:sz w:val="20"/>
                <w:szCs w:val="20"/>
              </w:rPr>
              <w:t xml:space="preserve">   </w:t>
            </w:r>
            <w:r w:rsidRPr="00E24AE0">
              <w:rPr>
                <w:rFonts w:ascii="Courier New" w:hAnsi="Courier New" w:cs="Courier New"/>
                <w:sz w:val="18"/>
                <w:szCs w:val="18"/>
              </w:rPr>
              <w:t>*** 'ABDOMEN'</w:t>
            </w:r>
          </w:p>
          <w:p w14:paraId="788A9C5A" w14:textId="77777777" w:rsidR="005F2AD8" w:rsidRPr="00E24AE0" w:rsidRDefault="005F2AD8" w:rsidP="005F2AD8">
            <w:pPr>
              <w:autoSpaceDE w:val="0"/>
              <w:autoSpaceDN w:val="0"/>
              <w:rPr>
                <w:rFonts w:ascii="Courier New" w:hAnsi="Courier New" w:cs="Courier New"/>
                <w:sz w:val="18"/>
                <w:szCs w:val="18"/>
              </w:rPr>
            </w:pPr>
            <w:r w:rsidRPr="00E24AE0">
              <w:rPr>
                <w:rFonts w:ascii="Courier New" w:hAnsi="Courier New" w:cs="Courier New"/>
                <w:sz w:val="18"/>
                <w:szCs w:val="18"/>
              </w:rPr>
              <w:lastRenderedPageBreak/>
              <w:t>          Found SPECIMEN for SNOMED CT '113345001'</w:t>
            </w:r>
          </w:p>
          <w:p w14:paraId="789D2F6A" w14:textId="77777777" w:rsidR="005F2AD8" w:rsidRPr="00E24AE0" w:rsidRDefault="005F2AD8" w:rsidP="005F2AD8">
            <w:pPr>
              <w:autoSpaceDE w:val="0"/>
              <w:autoSpaceDN w:val="0"/>
              <w:rPr>
                <w:rFonts w:ascii="Courier New" w:hAnsi="Courier New" w:cs="Courier New"/>
                <w:sz w:val="18"/>
                <w:szCs w:val="18"/>
              </w:rPr>
            </w:pPr>
          </w:p>
          <w:p w14:paraId="006452B3" w14:textId="4551A892" w:rsidR="005F2AD8" w:rsidRPr="00E24AE0" w:rsidRDefault="005F2AD8" w:rsidP="00EF6A65">
            <w:pPr>
              <w:autoSpaceDE w:val="0"/>
              <w:autoSpaceDN w:val="0"/>
              <w:rPr>
                <w:rFonts w:ascii="Courier New" w:hAnsi="Courier New" w:cs="Courier New"/>
                <w:sz w:val="18"/>
                <w:szCs w:val="18"/>
              </w:rPr>
            </w:pPr>
            <w:r w:rsidRPr="00E24AE0">
              <w:rPr>
                <w:rFonts w:ascii="Courier New" w:hAnsi="Courier New" w:cs="Courier New"/>
                <w:sz w:val="18"/>
                <w:szCs w:val="18"/>
              </w:rPr>
              <w:t xml:space="preserve">    </w:t>
            </w:r>
            <w:r w:rsidR="00EF6A65" w:rsidRPr="00E24AE0">
              <w:rPr>
                <w:rFonts w:ascii="Courier New" w:hAnsi="Courier New" w:cs="Courier New"/>
                <w:sz w:val="18"/>
                <w:szCs w:val="18"/>
              </w:rPr>
              <w:t>Additional Specimens found but not listed in this example.</w:t>
            </w:r>
          </w:p>
          <w:p w14:paraId="23C543FE" w14:textId="77777777" w:rsidR="005F2AD8" w:rsidRPr="00E24AE0" w:rsidRDefault="005F2AD8" w:rsidP="005F2AD8">
            <w:pPr>
              <w:autoSpaceDE w:val="0"/>
              <w:autoSpaceDN w:val="0"/>
              <w:rPr>
                <w:rFonts w:ascii="Courier New" w:hAnsi="Courier New" w:cs="Courier New"/>
                <w:sz w:val="18"/>
                <w:szCs w:val="18"/>
              </w:rPr>
            </w:pPr>
          </w:p>
          <w:p w14:paraId="61CE2C22" w14:textId="77777777" w:rsidR="005F2AD8" w:rsidRPr="00E24AE0" w:rsidRDefault="005F2AD8" w:rsidP="005F2AD8">
            <w:pPr>
              <w:autoSpaceDE w:val="0"/>
              <w:autoSpaceDN w:val="0"/>
              <w:rPr>
                <w:rFonts w:ascii="Courier New" w:hAnsi="Courier New" w:cs="Courier New"/>
                <w:sz w:val="18"/>
                <w:szCs w:val="18"/>
                <w:highlight w:val="yellow"/>
              </w:rPr>
            </w:pPr>
            <w:r w:rsidRPr="00E24AE0">
              <w:rPr>
                <w:rFonts w:ascii="Courier New" w:hAnsi="Courier New" w:cs="Courier New"/>
                <w:sz w:val="18"/>
                <w:szCs w:val="18"/>
              </w:rPr>
              <w:t xml:space="preserve">        </w:t>
            </w:r>
            <w:r w:rsidRPr="00E24AE0">
              <w:rPr>
                <w:rFonts w:ascii="Courier New" w:hAnsi="Courier New" w:cs="Courier New"/>
                <w:sz w:val="18"/>
                <w:szCs w:val="18"/>
                <w:highlight w:val="yellow"/>
              </w:rPr>
              <w:t>*********************** AP SPECIMEN ***********************</w:t>
            </w:r>
          </w:p>
          <w:p w14:paraId="3D7FF9CE" w14:textId="77777777" w:rsidR="005F2AD8" w:rsidRPr="00E24AE0" w:rsidRDefault="005F2AD8" w:rsidP="005F2AD8">
            <w:pPr>
              <w:autoSpaceDE w:val="0"/>
              <w:autoSpaceDN w:val="0"/>
              <w:rPr>
                <w:rFonts w:ascii="Courier New" w:hAnsi="Courier New" w:cs="Courier New"/>
                <w:sz w:val="18"/>
                <w:szCs w:val="18"/>
                <w:highlight w:val="yellow"/>
              </w:rPr>
            </w:pPr>
            <w:r w:rsidRPr="00E24AE0">
              <w:rPr>
                <w:rFonts w:ascii="Courier New" w:hAnsi="Courier New" w:cs="Courier New"/>
                <w:sz w:val="18"/>
                <w:szCs w:val="18"/>
                <w:highlight w:val="yellow"/>
              </w:rPr>
              <w:t>        *  COLLECTION SAMPLE (File 62) 'AP SPECIMEN' is missing!  *</w:t>
            </w:r>
          </w:p>
          <w:p w14:paraId="719F2B6D" w14:textId="77777777" w:rsidR="005F2AD8" w:rsidRPr="00E24AE0" w:rsidRDefault="005F2AD8" w:rsidP="005F2AD8">
            <w:pPr>
              <w:autoSpaceDE w:val="0"/>
              <w:autoSpaceDN w:val="0"/>
              <w:rPr>
                <w:rFonts w:ascii="Courier New" w:hAnsi="Courier New" w:cs="Courier New"/>
                <w:sz w:val="18"/>
                <w:szCs w:val="18"/>
                <w:highlight w:val="yellow"/>
              </w:rPr>
            </w:pPr>
            <w:r w:rsidRPr="00E24AE0">
              <w:rPr>
                <w:rFonts w:ascii="Courier New" w:hAnsi="Courier New" w:cs="Courier New"/>
                <w:sz w:val="18"/>
                <w:szCs w:val="18"/>
                <w:highlight w:val="yellow"/>
              </w:rPr>
              <w:t>        *********************** AP SPECIMEN ***********************</w:t>
            </w:r>
          </w:p>
          <w:p w14:paraId="0251DB67" w14:textId="77777777" w:rsidR="005F2AD8" w:rsidRPr="00E24AE0" w:rsidRDefault="005F2AD8" w:rsidP="005F2AD8">
            <w:pPr>
              <w:autoSpaceDE w:val="0"/>
              <w:autoSpaceDN w:val="0"/>
              <w:rPr>
                <w:rFonts w:ascii="Courier New" w:hAnsi="Courier New" w:cs="Courier New"/>
                <w:sz w:val="18"/>
                <w:szCs w:val="18"/>
                <w:highlight w:val="yellow"/>
              </w:rPr>
            </w:pPr>
          </w:p>
          <w:p w14:paraId="195AB9FD" w14:textId="77777777" w:rsidR="005F2AD8" w:rsidRPr="00E24AE0" w:rsidRDefault="005F2AD8" w:rsidP="005F2AD8">
            <w:pPr>
              <w:autoSpaceDE w:val="0"/>
              <w:autoSpaceDN w:val="0"/>
              <w:rPr>
                <w:rFonts w:ascii="Courier New" w:hAnsi="Courier New" w:cs="Courier New"/>
                <w:sz w:val="18"/>
                <w:szCs w:val="18"/>
                <w:highlight w:val="yellow"/>
              </w:rPr>
            </w:pPr>
            <w:r w:rsidRPr="00E24AE0">
              <w:rPr>
                <w:rFonts w:ascii="Courier New" w:hAnsi="Courier New" w:cs="Courier New"/>
                <w:sz w:val="18"/>
                <w:szCs w:val="18"/>
                <w:highlight w:val="yellow"/>
              </w:rPr>
              <w:t>LR*5.2*469 Build will not be installed, Transport Global deleted!</w:t>
            </w:r>
          </w:p>
          <w:p w14:paraId="489DE1E6" w14:textId="77777777" w:rsidR="005F2AD8" w:rsidRPr="00E24AE0" w:rsidRDefault="005F2AD8" w:rsidP="005F2AD8">
            <w:pPr>
              <w:autoSpaceDE w:val="0"/>
              <w:autoSpaceDN w:val="0"/>
              <w:rPr>
                <w:rFonts w:ascii="Courier New" w:hAnsi="Courier New" w:cs="Courier New"/>
                <w:sz w:val="18"/>
                <w:szCs w:val="18"/>
              </w:rPr>
            </w:pPr>
            <w:r w:rsidRPr="00E24AE0">
              <w:rPr>
                <w:rFonts w:ascii="Courier New" w:hAnsi="Courier New" w:cs="Courier New"/>
                <w:sz w:val="18"/>
                <w:szCs w:val="18"/>
                <w:highlight w:val="yellow"/>
              </w:rPr>
              <w:t>               Dec 07, 2016@11:01:26</w:t>
            </w:r>
          </w:p>
          <w:p w14:paraId="0B4CB84C" w14:textId="77777777" w:rsidR="005F2AD8" w:rsidRDefault="005F2AD8" w:rsidP="00CA4099">
            <w:pPr>
              <w:autoSpaceDE w:val="0"/>
              <w:autoSpaceDN w:val="0"/>
              <w:adjustRightInd w:val="0"/>
              <w:rPr>
                <w:rFonts w:ascii="Courier New" w:hAnsi="Courier New" w:cs="Courier New"/>
                <w:color w:val="000000"/>
                <w:sz w:val="18"/>
                <w:szCs w:val="18"/>
              </w:rPr>
            </w:pPr>
          </w:p>
        </w:tc>
      </w:tr>
    </w:tbl>
    <w:p w14:paraId="17DB975E" w14:textId="50E79404" w:rsidR="005F2AD8" w:rsidRDefault="005F2AD8" w:rsidP="00CA4099">
      <w:pPr>
        <w:autoSpaceDE w:val="0"/>
        <w:autoSpaceDN w:val="0"/>
        <w:adjustRightInd w:val="0"/>
        <w:rPr>
          <w:rFonts w:ascii="Courier New" w:hAnsi="Courier New" w:cs="Courier New"/>
          <w:color w:val="000000"/>
          <w:sz w:val="18"/>
          <w:szCs w:val="18"/>
        </w:rPr>
      </w:pPr>
    </w:p>
    <w:p w14:paraId="1E21D831" w14:textId="7F947D06" w:rsidR="00CB7D17" w:rsidRDefault="00CB7D17" w:rsidP="00CA4099">
      <w:pPr>
        <w:autoSpaceDE w:val="0"/>
        <w:autoSpaceDN w:val="0"/>
        <w:adjustRightInd w:val="0"/>
        <w:rPr>
          <w:rFonts w:ascii="Courier New" w:hAnsi="Courier New" w:cs="Courier New"/>
          <w:color w:val="000000"/>
          <w:sz w:val="18"/>
          <w:szCs w:val="18"/>
        </w:rPr>
      </w:pPr>
    </w:p>
    <w:tbl>
      <w:tblPr>
        <w:tblW w:w="8797" w:type="dxa"/>
        <w:tblInd w:w="108" w:type="dxa"/>
        <w:tblCellMar>
          <w:left w:w="0" w:type="dxa"/>
          <w:right w:w="0" w:type="dxa"/>
        </w:tblCellMar>
        <w:tblLook w:val="04A0" w:firstRow="1" w:lastRow="0" w:firstColumn="1" w:lastColumn="0" w:noHBand="0" w:noVBand="1"/>
      </w:tblPr>
      <w:tblGrid>
        <w:gridCol w:w="740"/>
        <w:gridCol w:w="6527"/>
        <w:gridCol w:w="1530"/>
      </w:tblGrid>
      <w:tr w:rsidR="00241E8C" w:rsidRPr="00E80372" w14:paraId="013E4435" w14:textId="77777777" w:rsidTr="00100F82">
        <w:trPr>
          <w:cantSplit/>
          <w:tblHeader/>
        </w:trPr>
        <w:tc>
          <w:tcPr>
            <w:tcW w:w="740"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5DBCA427" w14:textId="651D92CF" w:rsidR="00241E8C" w:rsidRPr="00100F82" w:rsidRDefault="00241E8C" w:rsidP="00241E8C">
            <w:pPr>
              <w:pStyle w:val="BodyText3"/>
              <w:keepNext/>
              <w:jc w:val="center"/>
              <w:rPr>
                <w:rStyle w:val="TableHead"/>
                <w:color w:val="FFFFFF" w:themeColor="background1"/>
                <w:sz w:val="20"/>
                <w:szCs w:val="20"/>
              </w:rPr>
            </w:pPr>
            <w:r>
              <w:br w:type="page"/>
            </w:r>
            <w:r w:rsidRPr="00100F82">
              <w:rPr>
                <w:rStyle w:val="TableHead"/>
                <w:color w:val="FFFFFF" w:themeColor="background1"/>
                <w:sz w:val="20"/>
                <w:szCs w:val="20"/>
              </w:rPr>
              <w:t>Step #</w:t>
            </w:r>
          </w:p>
        </w:tc>
        <w:tc>
          <w:tcPr>
            <w:tcW w:w="6527"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28F257FE" w14:textId="77777777" w:rsidR="00241E8C" w:rsidRPr="00100F82" w:rsidRDefault="00241E8C" w:rsidP="00241E8C">
            <w:pPr>
              <w:pStyle w:val="BodyText3"/>
              <w:keepNext/>
              <w:jc w:val="center"/>
              <w:rPr>
                <w:rStyle w:val="TableHead"/>
                <w:color w:val="FFFFFF" w:themeColor="background1"/>
                <w:sz w:val="20"/>
                <w:szCs w:val="20"/>
              </w:rPr>
            </w:pPr>
            <w:r w:rsidRPr="00100F82">
              <w:rPr>
                <w:rStyle w:val="TableHead"/>
                <w:color w:val="FFFFFF" w:themeColor="background1"/>
                <w:sz w:val="20"/>
                <w:szCs w:val="20"/>
              </w:rPr>
              <w:t>Description</w:t>
            </w:r>
          </w:p>
        </w:tc>
        <w:tc>
          <w:tcPr>
            <w:tcW w:w="153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4266D5B" w14:textId="77777777" w:rsidR="00241E8C" w:rsidRPr="00100F82" w:rsidRDefault="00241E8C" w:rsidP="00241E8C">
            <w:pPr>
              <w:pStyle w:val="BodyText3"/>
              <w:keepNext/>
              <w:jc w:val="center"/>
              <w:rPr>
                <w:rStyle w:val="TableHead"/>
                <w:color w:val="FFFFFF" w:themeColor="background1"/>
                <w:sz w:val="20"/>
                <w:szCs w:val="20"/>
              </w:rPr>
            </w:pPr>
            <w:r w:rsidRPr="00100F82">
              <w:rPr>
                <w:rStyle w:val="TableHead"/>
                <w:rFonts w:ascii="Webdings" w:hAnsi="Webdings"/>
                <w:color w:val="FFFFFF" w:themeColor="background1"/>
                <w:sz w:val="20"/>
                <w:szCs w:val="20"/>
              </w:rPr>
              <w:t></w:t>
            </w:r>
          </w:p>
        </w:tc>
      </w:tr>
      <w:tr w:rsidR="004D0144" w14:paraId="254AB99D" w14:textId="77777777" w:rsidTr="004D0144">
        <w:trPr>
          <w:cantSplit/>
        </w:trPr>
        <w:tc>
          <w:tcPr>
            <w:tcW w:w="74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4C5E9490" w14:textId="428B2C62" w:rsidR="004D0144" w:rsidRDefault="004D0144" w:rsidP="004D0144">
            <w:pPr>
              <w:pStyle w:val="BodyText3"/>
              <w:jc w:val="center"/>
              <w:rPr>
                <w:rFonts w:ascii="Arial" w:hAnsi="Arial" w:cs="Arial"/>
                <w:b/>
                <w:bCs/>
                <w:sz w:val="22"/>
                <w:szCs w:val="22"/>
              </w:rPr>
            </w:pPr>
            <w:r>
              <w:rPr>
                <w:rFonts w:ascii="Arial" w:hAnsi="Arial" w:cs="Arial"/>
                <w:b/>
                <w:bCs/>
                <w:sz w:val="22"/>
                <w:szCs w:val="22"/>
              </w:rPr>
              <w:t>2</w:t>
            </w:r>
          </w:p>
        </w:tc>
        <w:tc>
          <w:tcPr>
            <w:tcW w:w="652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63764076" w14:textId="237C0999" w:rsidR="004D0144" w:rsidRPr="00177F4E" w:rsidDel="007E2DAE" w:rsidRDefault="004D0144" w:rsidP="004D0144">
            <w:pPr>
              <w:pStyle w:val="Default"/>
              <w:rPr>
                <w:sz w:val="22"/>
                <w:szCs w:val="22"/>
              </w:rPr>
            </w:pPr>
            <w:r w:rsidRPr="00FF4F1A">
              <w:rPr>
                <w:szCs w:val="22"/>
              </w:rPr>
              <w:t>Confirm that the lab tests were created properly in the ORDERABLE ITEMS file (#101.43). The number seen in the ID field will point to the internal entry number (IEN) for the test in your LABOR</w:t>
            </w:r>
            <w:r>
              <w:rPr>
                <w:szCs w:val="22"/>
              </w:rPr>
              <w:t>ATORY TEST file (#60).  See f</w:t>
            </w:r>
            <w:r w:rsidRPr="00FF4F1A">
              <w:rPr>
                <w:szCs w:val="22"/>
              </w:rPr>
              <w:t>igur</w:t>
            </w:r>
            <w:r w:rsidR="00A93BA4">
              <w:rPr>
                <w:szCs w:val="22"/>
              </w:rPr>
              <w:t>e 3</w:t>
            </w:r>
            <w:r>
              <w:rPr>
                <w:szCs w:val="22"/>
              </w:rPr>
              <w:t xml:space="preserve"> for an example of how</w:t>
            </w:r>
            <w:r w:rsidRPr="00FF4F1A">
              <w:rPr>
                <w:szCs w:val="22"/>
              </w:rPr>
              <w:t xml:space="preserve"> the ORDERABLE ITEMS might </w:t>
            </w:r>
            <w:r>
              <w:rPr>
                <w:szCs w:val="22"/>
              </w:rPr>
              <w:t>appear</w:t>
            </w:r>
            <w:r w:rsidRPr="00FF4F1A">
              <w:rPr>
                <w:szCs w:val="22"/>
              </w:rPr>
              <w:t xml:space="preserve"> in the ORDERABLE ITEMS file (#101.43).</w:t>
            </w:r>
          </w:p>
        </w:tc>
        <w:tc>
          <w:tcPr>
            <w:tcW w:w="1530" w:type="dxa"/>
            <w:tcBorders>
              <w:top w:val="single" w:sz="4" w:space="0" w:color="auto"/>
              <w:left w:val="nil"/>
              <w:bottom w:val="single" w:sz="4" w:space="0" w:color="auto"/>
              <w:right w:val="single" w:sz="8" w:space="0" w:color="auto"/>
            </w:tcBorders>
            <w:shd w:val="clear" w:color="auto" w:fill="auto"/>
          </w:tcPr>
          <w:p w14:paraId="4A93DB23" w14:textId="74641C93" w:rsidR="004D0144" w:rsidRDefault="004D0144" w:rsidP="004D0144">
            <w:pPr>
              <w:autoSpaceDE w:val="0"/>
              <w:autoSpaceDN w:val="0"/>
              <w:adjustRightInd w:val="0"/>
              <w:rPr>
                <w:sz w:val="24"/>
              </w:rPr>
            </w:pPr>
          </w:p>
        </w:tc>
      </w:tr>
    </w:tbl>
    <w:p w14:paraId="2DE55C7D" w14:textId="47E3825F" w:rsidR="00241E8C" w:rsidRDefault="00241E8C"/>
    <w:p w14:paraId="64C950E1" w14:textId="06E81CA8" w:rsidR="004D0144" w:rsidRPr="005F2AD8" w:rsidRDefault="005F2AD8" w:rsidP="005F2AD8">
      <w:pPr>
        <w:pStyle w:val="Caption"/>
        <w:jc w:val="center"/>
        <w:rPr>
          <w:rFonts w:ascii="Times New Roman" w:hAnsi="Times New Roman" w:cs="Times New Roman"/>
          <w:sz w:val="24"/>
          <w:szCs w:val="24"/>
        </w:rPr>
      </w:pPr>
      <w:bookmarkStart w:id="201" w:name="_Toc469569085"/>
      <w:r w:rsidRPr="005F2AD8">
        <w:rPr>
          <w:rFonts w:ascii="Times New Roman" w:hAnsi="Times New Roman" w:cs="Times New Roman"/>
          <w:sz w:val="24"/>
          <w:szCs w:val="24"/>
        </w:rPr>
        <w:t xml:space="preserve">Figure </w:t>
      </w:r>
      <w:r w:rsidRPr="005F2AD8">
        <w:rPr>
          <w:rFonts w:ascii="Times New Roman" w:hAnsi="Times New Roman" w:cs="Times New Roman"/>
          <w:sz w:val="24"/>
          <w:szCs w:val="24"/>
        </w:rPr>
        <w:fldChar w:fldCharType="begin"/>
      </w:r>
      <w:r w:rsidRPr="005F2AD8">
        <w:rPr>
          <w:rFonts w:ascii="Times New Roman" w:hAnsi="Times New Roman" w:cs="Times New Roman"/>
          <w:sz w:val="24"/>
          <w:szCs w:val="24"/>
        </w:rPr>
        <w:instrText xml:space="preserve"> SEQ Figure \* ARABIC </w:instrText>
      </w:r>
      <w:r w:rsidRPr="005F2AD8">
        <w:rPr>
          <w:rFonts w:ascii="Times New Roman" w:hAnsi="Times New Roman" w:cs="Times New Roman"/>
          <w:sz w:val="24"/>
          <w:szCs w:val="24"/>
        </w:rPr>
        <w:fldChar w:fldCharType="separate"/>
      </w:r>
      <w:r w:rsidR="00325C41">
        <w:rPr>
          <w:rFonts w:ascii="Times New Roman" w:hAnsi="Times New Roman" w:cs="Times New Roman"/>
          <w:noProof/>
          <w:sz w:val="24"/>
          <w:szCs w:val="24"/>
        </w:rPr>
        <w:t>3</w:t>
      </w:r>
      <w:r w:rsidRPr="005F2AD8">
        <w:rPr>
          <w:rFonts w:ascii="Times New Roman" w:hAnsi="Times New Roman" w:cs="Times New Roman"/>
          <w:sz w:val="24"/>
          <w:szCs w:val="24"/>
        </w:rPr>
        <w:fldChar w:fldCharType="end"/>
      </w:r>
      <w:r w:rsidR="004D0144" w:rsidRPr="005F2AD8">
        <w:rPr>
          <w:rFonts w:ascii="Times New Roman" w:hAnsi="Times New Roman" w:cs="Times New Roman"/>
          <w:sz w:val="24"/>
          <w:szCs w:val="24"/>
        </w:rPr>
        <w:t>: Example of ORDERABLE ITEMS</w:t>
      </w:r>
      <w:bookmarkEnd w:id="201"/>
    </w:p>
    <w:tbl>
      <w:tblPr>
        <w:tblStyle w:val="TableGrid"/>
        <w:tblW w:w="0" w:type="auto"/>
        <w:tblLook w:val="04A0" w:firstRow="1" w:lastRow="0" w:firstColumn="1" w:lastColumn="0" w:noHBand="0" w:noVBand="1"/>
      </w:tblPr>
      <w:tblGrid>
        <w:gridCol w:w="9350"/>
      </w:tblGrid>
      <w:tr w:rsidR="004D0144" w14:paraId="3CC001A0" w14:textId="77777777" w:rsidTr="00A93BA4">
        <w:trPr>
          <w:trHeight w:val="4562"/>
        </w:trPr>
        <w:tc>
          <w:tcPr>
            <w:tcW w:w="9350" w:type="dxa"/>
            <w:shd w:val="clear" w:color="auto" w:fill="EEECE1" w:themeFill="background2"/>
          </w:tcPr>
          <w:p w14:paraId="1A30B390"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BONE MARROW                       ID: 719;99LRT</w:t>
            </w:r>
          </w:p>
          <w:p w14:paraId="59655D6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DISPLAY GROUP: LABORATORY     PACKAGE NAME: BONE MARROW</w:t>
            </w:r>
          </w:p>
          <w:p w14:paraId="20BCF3D7"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LAB</w:t>
            </w:r>
          </w:p>
          <w:p w14:paraId="0BE33429"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AP</w:t>
            </w:r>
          </w:p>
          <w:p w14:paraId="2654AD1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LAB SECTION: SURGICAL PATHOLOGY       TYPE: neither</w:t>
            </w:r>
          </w:p>
          <w:p w14:paraId="1980F49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033334C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5E7C3817"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BRONCHIAL BIOPSY                  ID: 5125;99LRT</w:t>
            </w:r>
          </w:p>
          <w:p w14:paraId="5E80B1FB"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DISPLAY GROUP: LABORATORY          PACKAGE NAME: BRONCHIAL BIOPSY</w:t>
            </w:r>
          </w:p>
          <w:p w14:paraId="0A38E30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LAB</w:t>
            </w:r>
          </w:p>
          <w:p w14:paraId="436AF650"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AP</w:t>
            </w:r>
          </w:p>
          <w:p w14:paraId="79782251"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LAB SECTION: SURGICAL PATHOLOGY       TYPE: neither</w:t>
            </w:r>
          </w:p>
          <w:p w14:paraId="10C973AA"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1B670C83"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5B57C991"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BRONCHIAL CYTOLOGY                ID: 5126;99LRT</w:t>
            </w:r>
          </w:p>
          <w:p w14:paraId="51DCA08F"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DISPLAY GROUP: LABORATORY          PACKAGE NAME: BRONCHIAL CYTOLOGY</w:t>
            </w:r>
          </w:p>
          <w:p w14:paraId="18086279"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LAB</w:t>
            </w:r>
          </w:p>
          <w:p w14:paraId="14B66B3D"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AP</w:t>
            </w:r>
          </w:p>
          <w:p w14:paraId="353CCE3D"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LAB SECTION: CYTOLOGY                 TYPE: neither</w:t>
            </w:r>
          </w:p>
          <w:p w14:paraId="78C0D425"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1897956A"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0A4BD4A9"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DERMATOLOGY                       ID: 5127;99LRT</w:t>
            </w:r>
          </w:p>
          <w:p w14:paraId="1A2A000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DISPLAY GROUP: LABORATORY          PACKAGE NAME: DERMATOLOGY</w:t>
            </w:r>
          </w:p>
          <w:p w14:paraId="584F116F"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LAB</w:t>
            </w:r>
          </w:p>
          <w:p w14:paraId="6C5CBED1"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AP</w:t>
            </w:r>
          </w:p>
          <w:p w14:paraId="3D113C8E"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LAB SECTION: SURGICAL PATHOLOGY       TYPE: neither</w:t>
            </w:r>
          </w:p>
          <w:p w14:paraId="594CEB53"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76ECC3E3"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7423DB84"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FINE NEEDLE ASPIRATE              ID: 5128;99LRT</w:t>
            </w:r>
          </w:p>
          <w:p w14:paraId="1EA94121"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DISPLAY GROUP: LABORATORY          PACKAGE NAME: FINE NEEDLE ASPIRATE</w:t>
            </w:r>
          </w:p>
          <w:p w14:paraId="5E34514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LAB</w:t>
            </w:r>
          </w:p>
          <w:p w14:paraId="181FC74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AP</w:t>
            </w:r>
          </w:p>
          <w:p w14:paraId="162D7DA9"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LAB SECTION: CYTOLOGY                 TYPE: neither</w:t>
            </w:r>
          </w:p>
          <w:p w14:paraId="6A3A881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628305E9"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5786A0A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lastRenderedPageBreak/>
              <w:t>NAME: GENERAL FLUID                     ID: 5131;99LRT</w:t>
            </w:r>
          </w:p>
          <w:p w14:paraId="62CDD473"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DISPLAY GROUP: LABORATORY          PACKAGE NAME: GENERAL FLUID</w:t>
            </w:r>
          </w:p>
          <w:p w14:paraId="0D5C18F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LAB</w:t>
            </w:r>
          </w:p>
          <w:p w14:paraId="2135B53D"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AP</w:t>
            </w:r>
          </w:p>
          <w:p w14:paraId="247696EA"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LAB SECTION: CYTOLOGY                 TYPE: neither</w:t>
            </w:r>
          </w:p>
          <w:p w14:paraId="748859D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2DEC385F"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5A3B5A45"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TISSUE EXAM                       ID: 5133;99LRT</w:t>
            </w:r>
          </w:p>
          <w:p w14:paraId="3202E707"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DISPLAY GROUP: LABORATORY          PACKAGE NAME: TISSUE EXAM</w:t>
            </w:r>
          </w:p>
          <w:p w14:paraId="3465C8D7"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LAB</w:t>
            </w:r>
          </w:p>
          <w:p w14:paraId="3FD6BD04"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AP</w:t>
            </w:r>
          </w:p>
          <w:p w14:paraId="2C1E2549"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LAB SECTION: SURGICAL PATHOLOGY       TYPE: neither</w:t>
            </w:r>
          </w:p>
          <w:p w14:paraId="1B892B67"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7852C5A3"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1A74F96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GASTROINTESTINAL ENDOSCOPY        ID: 5129;99LRT</w:t>
            </w:r>
          </w:p>
          <w:p w14:paraId="1490893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DISPLAY GROUP: LABORATORY          PACKAGE NAME: GASTROINTESTINAL </w:t>
            </w:r>
          </w:p>
          <w:p w14:paraId="07EC9737"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ENDOSCOPY</w:t>
            </w:r>
          </w:p>
          <w:p w14:paraId="1A71CE1B"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LAB</w:t>
            </w:r>
          </w:p>
          <w:p w14:paraId="1AFCB355"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AP</w:t>
            </w:r>
          </w:p>
          <w:p w14:paraId="6B788F54"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LAB SECTION: SURGICAL PATHOLOGY       TYPE: neither</w:t>
            </w:r>
          </w:p>
          <w:p w14:paraId="0B1F865A"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5371CF7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5031A901"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GYNECOLOGY (PAP SMEAR)            ID: 5132;99LRT</w:t>
            </w:r>
          </w:p>
          <w:p w14:paraId="1C2D66DA"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DISPLAY GROUP: LABORATORY          PACKAGE NAME: GYNECOLOGY (PAP </w:t>
            </w:r>
          </w:p>
          <w:p w14:paraId="14CF8AB8"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SMEAR)</w:t>
            </w:r>
          </w:p>
          <w:p w14:paraId="7909804B"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LAB</w:t>
            </w:r>
          </w:p>
          <w:p w14:paraId="7C8BBA13"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AP</w:t>
            </w:r>
          </w:p>
          <w:p w14:paraId="176E5C6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LAB SECTION: CYTOLOGY                 TYPE: neither</w:t>
            </w:r>
          </w:p>
          <w:p w14:paraId="7FDC55E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42D86160"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021C6D6E"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URINE                             ID: 5137;99LRT</w:t>
            </w:r>
          </w:p>
          <w:p w14:paraId="179EC85D"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DISPLAY GROUP: LABORATORY         PACKAGE NAME: URINE</w:t>
            </w:r>
          </w:p>
          <w:p w14:paraId="4179627E"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LAB</w:t>
            </w:r>
          </w:p>
          <w:p w14:paraId="68C449EC"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AP</w:t>
            </w:r>
          </w:p>
          <w:p w14:paraId="4D54CDE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LAB SECTION: CYTOLOGY                 TYPE: neither</w:t>
            </w:r>
          </w:p>
          <w:p w14:paraId="496B2733"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2ECBB009"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572D214F"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UROLOGY,BLADDER/URETER            ID: 5134;99LRT</w:t>
            </w:r>
          </w:p>
          <w:p w14:paraId="7963BDF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DISPLAY GROUP: LABORATORY          PACKAGE NAME: </w:t>
            </w:r>
          </w:p>
          <w:p w14:paraId="027ADC7D"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UROLOGY,BLADDER/URETER</w:t>
            </w:r>
          </w:p>
          <w:p w14:paraId="3E69465B"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LAB</w:t>
            </w:r>
          </w:p>
          <w:p w14:paraId="67BCEB92"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AP</w:t>
            </w:r>
          </w:p>
          <w:p w14:paraId="55A64111"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LAB SECTION: SURGICAL PATHOLOGY       TYPE: neither</w:t>
            </w:r>
          </w:p>
          <w:p w14:paraId="661AFAC5"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3413505A"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63FE5F0A"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UROLOGY,PROSTATE                  ID: 5135;99LRT</w:t>
            </w:r>
          </w:p>
          <w:p w14:paraId="3090F460"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DISPLAY GROUP: LABORATORY          PACKAGE NAME: UROLOGY,PROSTATE</w:t>
            </w:r>
          </w:p>
          <w:p w14:paraId="43FBD660"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LAB</w:t>
            </w:r>
          </w:p>
          <w:p w14:paraId="2F5BF000"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AP</w:t>
            </w:r>
          </w:p>
          <w:p w14:paraId="751302A5"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LAB SECTION: SURGICAL PATHOLOGY       TYPE: neither</w:t>
            </w:r>
          </w:p>
          <w:p w14:paraId="75595B31"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000C4C55"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72D91126"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NAME: RENAL BIOPSY                      ID: 5136;99LRT</w:t>
            </w:r>
          </w:p>
          <w:p w14:paraId="0C73C875"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DISPLAY GROUP: LABORATORY          PACKAGE NAME: RENAL BIOPSY</w:t>
            </w:r>
          </w:p>
          <w:p w14:paraId="50DDF61D"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LAB</w:t>
            </w:r>
          </w:p>
          <w:p w14:paraId="6E37868E"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SET: AP</w:t>
            </w:r>
          </w:p>
          <w:p w14:paraId="6331F57D" w14:textId="77777777" w:rsidR="004D0144" w:rsidRPr="00E24AE0" w:rsidRDefault="004D0144" w:rsidP="00A93BA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LAB SECTION: SURGICAL PATHOLOGY       TYPE: neither</w:t>
            </w:r>
          </w:p>
          <w:p w14:paraId="0EA398A6" w14:textId="5FB19037" w:rsidR="004D0144" w:rsidRDefault="004D0144" w:rsidP="00A93BA4">
            <w:pPr>
              <w:autoSpaceDE w:val="0"/>
              <w:autoSpaceDN w:val="0"/>
              <w:adjustRightInd w:val="0"/>
              <w:rPr>
                <w:rFonts w:ascii="r_ansi" w:hAnsi="r_ansi" w:cs="r_ansi"/>
                <w:sz w:val="20"/>
                <w:szCs w:val="20"/>
              </w:rPr>
            </w:pPr>
          </w:p>
          <w:p w14:paraId="3523E2C9" w14:textId="77777777" w:rsidR="004D0144" w:rsidRDefault="004D0144" w:rsidP="00A93BA4">
            <w:pPr>
              <w:autoSpaceDE w:val="0"/>
              <w:autoSpaceDN w:val="0"/>
              <w:adjustRightInd w:val="0"/>
              <w:rPr>
                <w:sz w:val="24"/>
              </w:rPr>
            </w:pPr>
          </w:p>
        </w:tc>
      </w:tr>
    </w:tbl>
    <w:p w14:paraId="2D0B3157" w14:textId="77777777" w:rsidR="004D0144" w:rsidRDefault="004D0144" w:rsidP="004D0144">
      <w:pPr>
        <w:pStyle w:val="Caption"/>
        <w:jc w:val="center"/>
        <w:rPr>
          <w:sz w:val="24"/>
        </w:rPr>
      </w:pPr>
    </w:p>
    <w:tbl>
      <w:tblPr>
        <w:tblW w:w="8797" w:type="dxa"/>
        <w:tblInd w:w="108" w:type="dxa"/>
        <w:tblCellMar>
          <w:left w:w="0" w:type="dxa"/>
          <w:right w:w="0" w:type="dxa"/>
        </w:tblCellMar>
        <w:tblLook w:val="04A0" w:firstRow="1" w:lastRow="0" w:firstColumn="1" w:lastColumn="0" w:noHBand="0" w:noVBand="1"/>
      </w:tblPr>
      <w:tblGrid>
        <w:gridCol w:w="740"/>
        <w:gridCol w:w="661"/>
        <w:gridCol w:w="5866"/>
        <w:gridCol w:w="1530"/>
      </w:tblGrid>
      <w:tr w:rsidR="000A3D6A" w:rsidRPr="00E80372" w14:paraId="39B05691" w14:textId="77777777" w:rsidTr="00A93BA4">
        <w:trPr>
          <w:cantSplit/>
          <w:tblHeader/>
        </w:trPr>
        <w:tc>
          <w:tcPr>
            <w:tcW w:w="740"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34A414C0" w14:textId="77777777" w:rsidR="000A3D6A" w:rsidRPr="00100F82" w:rsidRDefault="000A3D6A" w:rsidP="00A93BA4">
            <w:pPr>
              <w:pStyle w:val="BodyText3"/>
              <w:keepNext/>
              <w:jc w:val="center"/>
              <w:rPr>
                <w:rStyle w:val="TableHead"/>
                <w:color w:val="FFFFFF" w:themeColor="background1"/>
                <w:sz w:val="20"/>
                <w:szCs w:val="20"/>
              </w:rPr>
            </w:pPr>
            <w:r w:rsidRPr="00100F82">
              <w:rPr>
                <w:rStyle w:val="TableHead"/>
                <w:color w:val="FFFFFF" w:themeColor="background1"/>
                <w:sz w:val="20"/>
                <w:szCs w:val="20"/>
              </w:rPr>
              <w:t>Step #</w:t>
            </w:r>
          </w:p>
        </w:tc>
        <w:tc>
          <w:tcPr>
            <w:tcW w:w="6527"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15BCD67B" w14:textId="77777777" w:rsidR="000A3D6A" w:rsidRPr="00100F82" w:rsidRDefault="000A3D6A" w:rsidP="00A93BA4">
            <w:pPr>
              <w:pStyle w:val="BodyText3"/>
              <w:keepNext/>
              <w:jc w:val="center"/>
              <w:rPr>
                <w:rStyle w:val="TableHead"/>
                <w:color w:val="FFFFFF" w:themeColor="background1"/>
                <w:sz w:val="20"/>
                <w:szCs w:val="20"/>
              </w:rPr>
            </w:pPr>
            <w:r w:rsidRPr="00100F82">
              <w:rPr>
                <w:rStyle w:val="TableHead"/>
                <w:color w:val="FFFFFF" w:themeColor="background1"/>
                <w:sz w:val="20"/>
                <w:szCs w:val="20"/>
              </w:rPr>
              <w:t>Description</w:t>
            </w:r>
          </w:p>
        </w:tc>
        <w:tc>
          <w:tcPr>
            <w:tcW w:w="153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87CE02A" w14:textId="77777777" w:rsidR="000A3D6A" w:rsidRPr="00100F82" w:rsidRDefault="000A3D6A" w:rsidP="00A93BA4">
            <w:pPr>
              <w:pStyle w:val="BodyText3"/>
              <w:keepNext/>
              <w:jc w:val="center"/>
              <w:rPr>
                <w:rStyle w:val="TableHead"/>
                <w:color w:val="FFFFFF" w:themeColor="background1"/>
                <w:sz w:val="20"/>
                <w:szCs w:val="20"/>
              </w:rPr>
            </w:pPr>
            <w:r w:rsidRPr="00100F82">
              <w:rPr>
                <w:rStyle w:val="TableHead"/>
                <w:rFonts w:ascii="Webdings" w:hAnsi="Webdings"/>
                <w:color w:val="FFFFFF" w:themeColor="background1"/>
                <w:sz w:val="20"/>
                <w:szCs w:val="20"/>
              </w:rPr>
              <w:t></w:t>
            </w:r>
          </w:p>
        </w:tc>
      </w:tr>
      <w:tr w:rsidR="000A3D6A" w14:paraId="7CB12A87" w14:textId="77777777" w:rsidTr="00A93BA4">
        <w:trPr>
          <w:cantSplit/>
        </w:trPr>
        <w:tc>
          <w:tcPr>
            <w:tcW w:w="7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7733C41" w14:textId="77777777" w:rsidR="000A3D6A" w:rsidRPr="009B2A75" w:rsidRDefault="000A3D6A" w:rsidP="00A93BA4">
            <w:pPr>
              <w:pStyle w:val="BodyText3"/>
              <w:jc w:val="center"/>
              <w:rPr>
                <w:rFonts w:ascii="Arial" w:hAnsi="Arial" w:cs="Arial"/>
                <w:b/>
                <w:bCs/>
                <w:sz w:val="22"/>
                <w:szCs w:val="22"/>
              </w:rPr>
            </w:pPr>
            <w:r>
              <w:rPr>
                <w:rFonts w:ascii="Arial" w:hAnsi="Arial" w:cs="Arial"/>
                <w:b/>
                <w:bCs/>
                <w:sz w:val="22"/>
                <w:szCs w:val="22"/>
              </w:rPr>
              <w:t>3</w:t>
            </w:r>
          </w:p>
          <w:p w14:paraId="3ADB37C5" w14:textId="77777777" w:rsidR="000A3D6A" w:rsidRPr="00364DD4" w:rsidRDefault="000A3D6A" w:rsidP="00A93BA4">
            <w:pPr>
              <w:pStyle w:val="BodyText3"/>
              <w:jc w:val="center"/>
              <w:rPr>
                <w:rFonts w:ascii="Arial" w:hAnsi="Arial" w:cs="Arial"/>
                <w:b/>
                <w:bCs/>
                <w:sz w:val="22"/>
                <w:szCs w:val="22"/>
              </w:rPr>
            </w:pPr>
          </w:p>
        </w:tc>
        <w:tc>
          <w:tcPr>
            <w:tcW w:w="652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6F75637" w14:textId="77777777" w:rsidR="000A3D6A" w:rsidRPr="00177F4E" w:rsidRDefault="000A3D6A" w:rsidP="00A93BA4">
            <w:pPr>
              <w:pStyle w:val="BodyText"/>
              <w:rPr>
                <w:rFonts w:ascii="Arial" w:hAnsi="Arial" w:cs="Arial"/>
                <w:sz w:val="22"/>
                <w:szCs w:val="22"/>
              </w:rPr>
            </w:pPr>
            <w:r w:rsidRPr="00177F4E">
              <w:rPr>
                <w:rFonts w:ascii="Arial" w:hAnsi="Arial" w:cs="Arial"/>
                <w:sz w:val="22"/>
                <w:szCs w:val="22"/>
              </w:rPr>
              <w:t xml:space="preserve">Edit the ORDERABLE ITEM file (#101.43) and change the DISPLAY GROUP from LABORATORY to ANATOMIC PATHOLOGY for each of the following thirteen lab tests: </w:t>
            </w:r>
          </w:p>
          <w:p w14:paraId="59B320B2" w14:textId="77777777" w:rsidR="000A3D6A" w:rsidRPr="00177F4E" w:rsidRDefault="000A3D6A" w:rsidP="00A93BA4">
            <w:pPr>
              <w:pStyle w:val="BodyText"/>
              <w:numPr>
                <w:ilvl w:val="0"/>
                <w:numId w:val="24"/>
              </w:numPr>
              <w:rPr>
                <w:rFonts w:ascii="Arial" w:hAnsi="Arial" w:cs="Arial"/>
                <w:sz w:val="22"/>
                <w:szCs w:val="22"/>
              </w:rPr>
            </w:pPr>
            <w:r>
              <w:rPr>
                <w:rFonts w:ascii="Arial" w:hAnsi="Arial" w:cs="Arial"/>
                <w:sz w:val="22"/>
                <w:szCs w:val="22"/>
              </w:rPr>
              <w:t>BONE MARROW</w:t>
            </w:r>
          </w:p>
          <w:p w14:paraId="47FA26A7" w14:textId="77777777" w:rsidR="000A3D6A" w:rsidRPr="00177F4E" w:rsidRDefault="000A3D6A" w:rsidP="00A93BA4">
            <w:pPr>
              <w:pStyle w:val="BodyText"/>
              <w:numPr>
                <w:ilvl w:val="0"/>
                <w:numId w:val="24"/>
              </w:numPr>
              <w:rPr>
                <w:rFonts w:ascii="Arial" w:hAnsi="Arial" w:cs="Arial"/>
                <w:sz w:val="22"/>
                <w:szCs w:val="22"/>
              </w:rPr>
            </w:pPr>
            <w:r>
              <w:rPr>
                <w:rFonts w:ascii="Arial" w:hAnsi="Arial" w:cs="Arial"/>
                <w:sz w:val="22"/>
                <w:szCs w:val="22"/>
              </w:rPr>
              <w:t>BRONCHIAL BIOPSY</w:t>
            </w:r>
          </w:p>
          <w:p w14:paraId="62A9B446" w14:textId="77777777" w:rsidR="000A3D6A" w:rsidRPr="00177F4E" w:rsidRDefault="000A3D6A" w:rsidP="00A93BA4">
            <w:pPr>
              <w:pStyle w:val="BodyText"/>
              <w:numPr>
                <w:ilvl w:val="0"/>
                <w:numId w:val="24"/>
              </w:numPr>
              <w:rPr>
                <w:rFonts w:ascii="Arial" w:hAnsi="Arial" w:cs="Arial"/>
                <w:sz w:val="22"/>
                <w:szCs w:val="22"/>
              </w:rPr>
            </w:pPr>
            <w:r>
              <w:rPr>
                <w:rFonts w:ascii="Arial" w:hAnsi="Arial" w:cs="Arial"/>
                <w:sz w:val="22"/>
                <w:szCs w:val="22"/>
              </w:rPr>
              <w:t>BRONCHIAL CYTOLOGY</w:t>
            </w:r>
          </w:p>
          <w:p w14:paraId="2375D8F1" w14:textId="77777777" w:rsidR="000A3D6A" w:rsidRPr="00177F4E" w:rsidRDefault="000A3D6A" w:rsidP="00A93BA4">
            <w:pPr>
              <w:pStyle w:val="BodyText"/>
              <w:numPr>
                <w:ilvl w:val="0"/>
                <w:numId w:val="24"/>
              </w:numPr>
              <w:rPr>
                <w:rFonts w:ascii="Arial" w:hAnsi="Arial" w:cs="Arial"/>
                <w:sz w:val="22"/>
                <w:szCs w:val="22"/>
              </w:rPr>
            </w:pPr>
            <w:r>
              <w:rPr>
                <w:rFonts w:ascii="Arial" w:hAnsi="Arial" w:cs="Arial"/>
                <w:sz w:val="22"/>
                <w:szCs w:val="22"/>
              </w:rPr>
              <w:t>DERMATOLOGY</w:t>
            </w:r>
          </w:p>
          <w:p w14:paraId="7B106486" w14:textId="77777777" w:rsidR="000A3D6A" w:rsidRPr="00177F4E" w:rsidRDefault="000A3D6A" w:rsidP="00A93BA4">
            <w:pPr>
              <w:pStyle w:val="BodyText"/>
              <w:numPr>
                <w:ilvl w:val="0"/>
                <w:numId w:val="24"/>
              </w:numPr>
              <w:rPr>
                <w:rFonts w:ascii="Arial" w:hAnsi="Arial" w:cs="Arial"/>
                <w:sz w:val="22"/>
                <w:szCs w:val="22"/>
              </w:rPr>
            </w:pPr>
            <w:r>
              <w:rPr>
                <w:rFonts w:ascii="Arial" w:hAnsi="Arial" w:cs="Arial"/>
                <w:sz w:val="22"/>
                <w:szCs w:val="22"/>
              </w:rPr>
              <w:t>FINE NEEDLE ASPIRATE</w:t>
            </w:r>
          </w:p>
          <w:p w14:paraId="3EED53C1" w14:textId="6E00FFFB" w:rsidR="000A3D6A" w:rsidRPr="00177F4E" w:rsidRDefault="00432563" w:rsidP="00A93BA4">
            <w:pPr>
              <w:pStyle w:val="BodyText"/>
              <w:numPr>
                <w:ilvl w:val="0"/>
                <w:numId w:val="24"/>
              </w:numPr>
              <w:rPr>
                <w:rFonts w:ascii="Arial" w:hAnsi="Arial" w:cs="Arial"/>
                <w:sz w:val="22"/>
                <w:szCs w:val="22"/>
              </w:rPr>
            </w:pPr>
            <w:r>
              <w:rPr>
                <w:rFonts w:ascii="Arial" w:hAnsi="Arial" w:cs="Arial"/>
                <w:sz w:val="22"/>
                <w:szCs w:val="22"/>
              </w:rPr>
              <w:t>GASTROINTESTINAL</w:t>
            </w:r>
            <w:r w:rsidR="000A3D6A">
              <w:rPr>
                <w:rFonts w:ascii="Arial" w:hAnsi="Arial" w:cs="Arial"/>
                <w:sz w:val="22"/>
                <w:szCs w:val="22"/>
              </w:rPr>
              <w:t xml:space="preserve"> ENDOSCOPY</w:t>
            </w:r>
          </w:p>
          <w:p w14:paraId="31B2DC52" w14:textId="77777777" w:rsidR="000A3D6A" w:rsidRPr="00177F4E" w:rsidRDefault="000A3D6A" w:rsidP="00A93BA4">
            <w:pPr>
              <w:pStyle w:val="BodyText"/>
              <w:numPr>
                <w:ilvl w:val="0"/>
                <w:numId w:val="24"/>
              </w:numPr>
              <w:rPr>
                <w:rFonts w:ascii="Arial" w:hAnsi="Arial" w:cs="Arial"/>
                <w:sz w:val="22"/>
                <w:szCs w:val="22"/>
              </w:rPr>
            </w:pPr>
            <w:r>
              <w:rPr>
                <w:rFonts w:ascii="Arial" w:hAnsi="Arial" w:cs="Arial"/>
                <w:sz w:val="22"/>
                <w:szCs w:val="22"/>
              </w:rPr>
              <w:t>GENERAL FLUID</w:t>
            </w:r>
          </w:p>
          <w:p w14:paraId="35BAFB06" w14:textId="77777777" w:rsidR="000A3D6A" w:rsidRPr="00177F4E" w:rsidRDefault="000A3D6A" w:rsidP="00A93BA4">
            <w:pPr>
              <w:pStyle w:val="BodyText"/>
              <w:numPr>
                <w:ilvl w:val="0"/>
                <w:numId w:val="24"/>
              </w:numPr>
              <w:rPr>
                <w:rFonts w:ascii="Arial" w:hAnsi="Arial" w:cs="Arial"/>
                <w:sz w:val="22"/>
                <w:szCs w:val="22"/>
              </w:rPr>
            </w:pPr>
            <w:r w:rsidRPr="00177F4E">
              <w:rPr>
                <w:rFonts w:ascii="Arial" w:hAnsi="Arial" w:cs="Arial"/>
                <w:sz w:val="22"/>
                <w:szCs w:val="22"/>
              </w:rPr>
              <w:t>GYNECOLOGY (PAP</w:t>
            </w:r>
            <w:r>
              <w:rPr>
                <w:rFonts w:ascii="Arial" w:hAnsi="Arial" w:cs="Arial"/>
                <w:sz w:val="22"/>
                <w:szCs w:val="22"/>
              </w:rPr>
              <w:t xml:space="preserve"> SMEAR)</w:t>
            </w:r>
            <w:r w:rsidRPr="00177F4E">
              <w:rPr>
                <w:rFonts w:ascii="Arial" w:hAnsi="Arial" w:cs="Arial"/>
                <w:sz w:val="22"/>
                <w:szCs w:val="22"/>
              </w:rPr>
              <w:t xml:space="preserve"> </w:t>
            </w:r>
          </w:p>
          <w:p w14:paraId="613CE8B9" w14:textId="77777777" w:rsidR="000A3D6A" w:rsidRPr="00177F4E" w:rsidRDefault="000A3D6A" w:rsidP="00A93BA4">
            <w:pPr>
              <w:pStyle w:val="BodyText"/>
              <w:numPr>
                <w:ilvl w:val="0"/>
                <w:numId w:val="24"/>
              </w:numPr>
              <w:rPr>
                <w:rFonts w:ascii="Arial" w:hAnsi="Arial" w:cs="Arial"/>
                <w:sz w:val="22"/>
                <w:szCs w:val="22"/>
              </w:rPr>
            </w:pPr>
            <w:r>
              <w:rPr>
                <w:rFonts w:ascii="Arial" w:hAnsi="Arial" w:cs="Arial"/>
                <w:sz w:val="22"/>
                <w:szCs w:val="22"/>
              </w:rPr>
              <w:t>RENAL BIOPSY</w:t>
            </w:r>
            <w:r w:rsidRPr="00177F4E">
              <w:rPr>
                <w:rFonts w:ascii="Arial" w:hAnsi="Arial" w:cs="Arial"/>
                <w:sz w:val="22"/>
                <w:szCs w:val="22"/>
              </w:rPr>
              <w:t xml:space="preserve"> </w:t>
            </w:r>
          </w:p>
          <w:p w14:paraId="78B8EF59" w14:textId="77777777" w:rsidR="000A3D6A" w:rsidRPr="00177F4E" w:rsidRDefault="000A3D6A" w:rsidP="00A93BA4">
            <w:pPr>
              <w:pStyle w:val="BodyText"/>
              <w:numPr>
                <w:ilvl w:val="0"/>
                <w:numId w:val="24"/>
              </w:numPr>
              <w:rPr>
                <w:rFonts w:ascii="Arial" w:hAnsi="Arial" w:cs="Arial"/>
                <w:sz w:val="22"/>
                <w:szCs w:val="22"/>
              </w:rPr>
            </w:pPr>
            <w:r>
              <w:rPr>
                <w:rFonts w:ascii="Arial" w:hAnsi="Arial" w:cs="Arial"/>
                <w:sz w:val="22"/>
                <w:szCs w:val="22"/>
              </w:rPr>
              <w:t>TISSUE EXAM</w:t>
            </w:r>
            <w:r w:rsidRPr="00177F4E">
              <w:rPr>
                <w:rFonts w:ascii="Arial" w:hAnsi="Arial" w:cs="Arial"/>
                <w:sz w:val="22"/>
                <w:szCs w:val="22"/>
              </w:rPr>
              <w:t xml:space="preserve"> </w:t>
            </w:r>
          </w:p>
          <w:p w14:paraId="69C329FB" w14:textId="77777777" w:rsidR="000A3D6A" w:rsidRPr="00177F4E" w:rsidRDefault="000A3D6A" w:rsidP="00A93BA4">
            <w:pPr>
              <w:pStyle w:val="BodyText"/>
              <w:numPr>
                <w:ilvl w:val="0"/>
                <w:numId w:val="24"/>
              </w:numPr>
              <w:rPr>
                <w:rFonts w:ascii="Arial" w:hAnsi="Arial" w:cs="Arial"/>
                <w:sz w:val="22"/>
                <w:szCs w:val="22"/>
              </w:rPr>
            </w:pPr>
            <w:r>
              <w:rPr>
                <w:rFonts w:ascii="Arial" w:hAnsi="Arial" w:cs="Arial"/>
                <w:sz w:val="22"/>
                <w:szCs w:val="22"/>
              </w:rPr>
              <w:t>URINE</w:t>
            </w:r>
            <w:r w:rsidRPr="00177F4E">
              <w:rPr>
                <w:rFonts w:ascii="Arial" w:hAnsi="Arial" w:cs="Arial"/>
                <w:sz w:val="22"/>
                <w:szCs w:val="22"/>
              </w:rPr>
              <w:t xml:space="preserve"> </w:t>
            </w:r>
          </w:p>
          <w:p w14:paraId="7F2E7DBD" w14:textId="77777777" w:rsidR="000A3D6A" w:rsidRPr="00177F4E" w:rsidRDefault="000A3D6A" w:rsidP="00A93BA4">
            <w:pPr>
              <w:pStyle w:val="BodyText"/>
              <w:numPr>
                <w:ilvl w:val="0"/>
                <w:numId w:val="24"/>
              </w:numPr>
              <w:rPr>
                <w:rFonts w:ascii="Arial" w:hAnsi="Arial" w:cs="Arial"/>
                <w:sz w:val="22"/>
                <w:szCs w:val="22"/>
              </w:rPr>
            </w:pPr>
            <w:r>
              <w:rPr>
                <w:rFonts w:ascii="Arial" w:hAnsi="Arial" w:cs="Arial"/>
                <w:sz w:val="22"/>
                <w:szCs w:val="22"/>
              </w:rPr>
              <w:t>UROLOGY, PROSTATE</w:t>
            </w:r>
          </w:p>
          <w:p w14:paraId="359AA9A8" w14:textId="77777777" w:rsidR="000A3D6A" w:rsidRPr="00177F4E" w:rsidRDefault="000A3D6A" w:rsidP="00A93BA4">
            <w:pPr>
              <w:pStyle w:val="ListParagraph"/>
              <w:numPr>
                <w:ilvl w:val="0"/>
                <w:numId w:val="24"/>
              </w:numPr>
              <w:autoSpaceDE w:val="0"/>
              <w:autoSpaceDN w:val="0"/>
              <w:adjustRightInd w:val="0"/>
              <w:rPr>
                <w:rFonts w:ascii="Arial" w:hAnsi="Arial" w:cs="Arial"/>
                <w:szCs w:val="22"/>
              </w:rPr>
            </w:pPr>
            <w:r>
              <w:rPr>
                <w:rFonts w:ascii="Arial" w:hAnsi="Arial" w:cs="Arial"/>
                <w:szCs w:val="22"/>
              </w:rPr>
              <w:t>UROLOGY, BLADDER/URETER</w:t>
            </w:r>
          </w:p>
          <w:p w14:paraId="096B5E63" w14:textId="77777777" w:rsidR="000A3D6A" w:rsidRPr="00177F4E" w:rsidRDefault="000A3D6A" w:rsidP="00A93BA4">
            <w:pPr>
              <w:autoSpaceDE w:val="0"/>
              <w:autoSpaceDN w:val="0"/>
              <w:adjustRightInd w:val="0"/>
              <w:rPr>
                <w:rFonts w:ascii="Arial" w:hAnsi="Arial" w:cs="Arial"/>
                <w:szCs w:val="22"/>
              </w:rPr>
            </w:pPr>
          </w:p>
          <w:p w14:paraId="2D5091A6" w14:textId="77777777" w:rsidR="000A3D6A" w:rsidRDefault="000A3D6A" w:rsidP="00A93BA4">
            <w:pPr>
              <w:autoSpaceDE w:val="0"/>
              <w:autoSpaceDN w:val="0"/>
              <w:adjustRightInd w:val="0"/>
              <w:rPr>
                <w:rFonts w:ascii="Arial" w:hAnsi="Arial" w:cs="Arial"/>
                <w:szCs w:val="22"/>
              </w:rPr>
            </w:pPr>
            <w:r w:rsidRPr="00FF4F1A">
              <w:rPr>
                <w:rFonts w:ascii="Arial" w:hAnsi="Arial" w:cs="Arial"/>
                <w:b/>
                <w:szCs w:val="22"/>
              </w:rPr>
              <w:t>Note:</w:t>
            </w:r>
            <w:r>
              <w:rPr>
                <w:rFonts w:ascii="Arial" w:hAnsi="Arial" w:cs="Arial"/>
                <w:szCs w:val="22"/>
              </w:rPr>
              <w:t xml:space="preserve"> </w:t>
            </w:r>
            <w:r w:rsidRPr="00177F4E">
              <w:rPr>
                <w:rFonts w:ascii="Arial" w:hAnsi="Arial" w:cs="Arial"/>
                <w:szCs w:val="22"/>
              </w:rPr>
              <w:t>This</w:t>
            </w:r>
            <w:r>
              <w:rPr>
                <w:rFonts w:ascii="Arial" w:hAnsi="Arial" w:cs="Arial"/>
                <w:szCs w:val="22"/>
              </w:rPr>
              <w:t xml:space="preserve"> edit will remove the LAB</w:t>
            </w:r>
            <w:r w:rsidRPr="00177F4E">
              <w:rPr>
                <w:rFonts w:ascii="Arial" w:hAnsi="Arial" w:cs="Arial"/>
                <w:szCs w:val="22"/>
              </w:rPr>
              <w:t xml:space="preserve"> entry from the SET field.  </w:t>
            </w:r>
          </w:p>
          <w:p w14:paraId="7710B2F6" w14:textId="3C27AE58" w:rsidR="00A93BA4" w:rsidRPr="00177F4E" w:rsidRDefault="00A93BA4" w:rsidP="00A93BA4">
            <w:pPr>
              <w:autoSpaceDE w:val="0"/>
              <w:autoSpaceDN w:val="0"/>
              <w:adjustRightInd w:val="0"/>
              <w:rPr>
                <w:rFonts w:ascii="Arial" w:hAnsi="Arial" w:cs="Arial"/>
                <w:szCs w:val="22"/>
              </w:rPr>
            </w:pPr>
            <w:r w:rsidRPr="00A93BA4">
              <w:rPr>
                <w:rFonts w:ascii="Arial" w:hAnsi="Arial" w:cs="Arial"/>
                <w:b/>
                <w:szCs w:val="22"/>
              </w:rPr>
              <w:t>Note:</w:t>
            </w:r>
            <w:r>
              <w:rPr>
                <w:rFonts w:ascii="Arial" w:hAnsi="Arial" w:cs="Arial"/>
                <w:szCs w:val="22"/>
              </w:rPr>
              <w:t xml:space="preserve"> See figure 4 below for an example.</w:t>
            </w:r>
          </w:p>
        </w:tc>
        <w:tc>
          <w:tcPr>
            <w:tcW w:w="1530" w:type="dxa"/>
            <w:tcBorders>
              <w:top w:val="single" w:sz="4" w:space="0" w:color="auto"/>
              <w:left w:val="nil"/>
              <w:bottom w:val="single" w:sz="4" w:space="0" w:color="auto"/>
              <w:right w:val="single" w:sz="8" w:space="0" w:color="auto"/>
            </w:tcBorders>
          </w:tcPr>
          <w:p w14:paraId="56AE6DA5" w14:textId="77777777" w:rsidR="000A3D6A" w:rsidRDefault="000A3D6A" w:rsidP="00A93BA4">
            <w:pPr>
              <w:autoSpaceDE w:val="0"/>
              <w:autoSpaceDN w:val="0"/>
              <w:adjustRightInd w:val="0"/>
              <w:rPr>
                <w:sz w:val="24"/>
              </w:rPr>
            </w:pPr>
          </w:p>
        </w:tc>
      </w:tr>
      <w:tr w:rsidR="000A3D6A" w:rsidRPr="00364DD4" w14:paraId="263F32B6" w14:textId="77777777" w:rsidTr="00A93BA4">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B98A35" w14:textId="77777777" w:rsidR="000A3D6A" w:rsidRPr="00364DD4" w:rsidRDefault="000A3D6A" w:rsidP="00A93BA4">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F7F52F" w14:textId="77777777" w:rsidR="000A3D6A" w:rsidRPr="00177F4E" w:rsidRDefault="000A3D6A" w:rsidP="00A93BA4">
            <w:pPr>
              <w:pStyle w:val="BodyText3"/>
              <w:jc w:val="center"/>
              <w:rPr>
                <w:rFonts w:ascii="Arial" w:hAnsi="Arial" w:cs="Arial"/>
                <w:b/>
                <w:bCs/>
                <w:sz w:val="22"/>
                <w:szCs w:val="22"/>
              </w:rPr>
            </w:pPr>
            <w:r w:rsidRPr="00177F4E">
              <w:rPr>
                <w:rFonts w:ascii="Arial" w:hAnsi="Arial" w:cs="Arial"/>
                <w:b/>
                <w:bCs/>
                <w:sz w:val="22"/>
                <w:szCs w:val="22"/>
              </w:rPr>
              <w:t>a</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85F56D" w14:textId="77777777" w:rsidR="000A3D6A" w:rsidRPr="00177F4E" w:rsidRDefault="000A3D6A" w:rsidP="00A93BA4">
            <w:pPr>
              <w:autoSpaceDE w:val="0"/>
              <w:autoSpaceDN w:val="0"/>
              <w:adjustRightInd w:val="0"/>
              <w:rPr>
                <w:rFonts w:ascii="Arial" w:hAnsi="Arial" w:cs="Arial"/>
                <w:szCs w:val="22"/>
              </w:rPr>
            </w:pPr>
            <w:r>
              <w:rPr>
                <w:rFonts w:ascii="Arial" w:hAnsi="Arial" w:cs="Arial"/>
                <w:szCs w:val="22"/>
              </w:rPr>
              <w:t xml:space="preserve">When prompted, </w:t>
            </w:r>
            <w:r w:rsidRPr="00801133">
              <w:rPr>
                <w:rFonts w:ascii="Courier New" w:hAnsi="Courier New" w:cs="Courier New"/>
                <w:szCs w:val="22"/>
              </w:rPr>
              <w:t>‘Select OPTION:</w:t>
            </w:r>
            <w:r>
              <w:rPr>
                <w:rFonts w:ascii="Courier New" w:hAnsi="Courier New" w:cs="Courier New"/>
                <w:szCs w:val="22"/>
              </w:rPr>
              <w:t>’</w:t>
            </w:r>
            <w:r w:rsidRPr="00801133">
              <w:rPr>
                <w:rFonts w:ascii="Arial" w:hAnsi="Arial" w:cs="Arial"/>
                <w:szCs w:val="22"/>
              </w:rPr>
              <w:t xml:space="preserve"> respond</w:t>
            </w:r>
            <w:r w:rsidRPr="00801133">
              <w:rPr>
                <w:rFonts w:ascii="Courier New" w:hAnsi="Courier New" w:cs="Courier New"/>
                <w:szCs w:val="22"/>
              </w:rPr>
              <w:t xml:space="preserve"> ‘ENTER OR EDIT FILE ENTRIES’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251910" w14:textId="77777777" w:rsidR="000A3D6A" w:rsidRPr="00364DD4" w:rsidRDefault="000A3D6A" w:rsidP="00A93BA4">
            <w:pPr>
              <w:pStyle w:val="BodyText3"/>
              <w:rPr>
                <w:sz w:val="22"/>
                <w:szCs w:val="22"/>
              </w:rPr>
            </w:pPr>
          </w:p>
        </w:tc>
      </w:tr>
      <w:tr w:rsidR="000A3D6A" w:rsidRPr="00364DD4" w14:paraId="1BB592FF" w14:textId="77777777" w:rsidTr="00A93BA4">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8936EC" w14:textId="77777777" w:rsidR="000A3D6A" w:rsidRPr="00364DD4" w:rsidRDefault="000A3D6A" w:rsidP="00A93BA4">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0CEE86" w14:textId="77777777" w:rsidR="000A3D6A" w:rsidRPr="00177F4E" w:rsidRDefault="000A3D6A" w:rsidP="00A93BA4">
            <w:pPr>
              <w:pStyle w:val="BodyText3"/>
              <w:jc w:val="center"/>
              <w:rPr>
                <w:rFonts w:ascii="Arial" w:hAnsi="Arial" w:cs="Arial"/>
                <w:b/>
                <w:bCs/>
                <w:sz w:val="22"/>
                <w:szCs w:val="22"/>
              </w:rPr>
            </w:pPr>
            <w:r w:rsidRPr="00177F4E">
              <w:rPr>
                <w:rFonts w:ascii="Arial" w:hAnsi="Arial" w:cs="Arial"/>
                <w:b/>
                <w:bCs/>
                <w:sz w:val="22"/>
                <w:szCs w:val="22"/>
              </w:rPr>
              <w:t>b</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276F02" w14:textId="77777777" w:rsidR="000A3D6A" w:rsidRPr="00177F4E" w:rsidRDefault="000A3D6A" w:rsidP="00A93BA4">
            <w:pPr>
              <w:autoSpaceDE w:val="0"/>
              <w:autoSpaceDN w:val="0"/>
              <w:adjustRightInd w:val="0"/>
              <w:rPr>
                <w:rFonts w:ascii="Arial" w:hAnsi="Arial" w:cs="Arial"/>
                <w:szCs w:val="22"/>
              </w:rPr>
            </w:pPr>
            <w:r w:rsidRPr="00177F4E">
              <w:rPr>
                <w:rFonts w:ascii="Arial" w:hAnsi="Arial" w:cs="Arial"/>
                <w:szCs w:val="22"/>
              </w:rPr>
              <w:t xml:space="preserve">When prompted, </w:t>
            </w:r>
            <w:r w:rsidRPr="00801133">
              <w:rPr>
                <w:rFonts w:ascii="Courier New" w:hAnsi="Courier New" w:cs="Courier New"/>
                <w:szCs w:val="22"/>
              </w:rPr>
              <w:t xml:space="preserve">‘INPUT TO WHAT FILE:’ </w:t>
            </w:r>
            <w:r w:rsidRPr="00801133">
              <w:rPr>
                <w:rFonts w:ascii="Arial" w:hAnsi="Arial" w:cs="Arial"/>
                <w:szCs w:val="22"/>
              </w:rPr>
              <w:t>respond</w:t>
            </w:r>
            <w:r>
              <w:rPr>
                <w:rFonts w:ascii="Courier New" w:hAnsi="Courier New" w:cs="Courier New"/>
                <w:szCs w:val="22"/>
              </w:rPr>
              <w:t xml:space="preserve"> ‘ORDERABLE ITEMS</w:t>
            </w:r>
            <w:r w:rsidRPr="00801133">
              <w:rPr>
                <w:rFonts w:ascii="Courier New" w:hAnsi="Courier New" w:cs="Courier New"/>
                <w:szCs w:val="22"/>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DA81E2" w14:textId="77777777" w:rsidR="000A3D6A" w:rsidRPr="00364DD4" w:rsidRDefault="000A3D6A" w:rsidP="00A93BA4">
            <w:pPr>
              <w:pStyle w:val="BodyText3"/>
              <w:rPr>
                <w:sz w:val="22"/>
                <w:szCs w:val="22"/>
              </w:rPr>
            </w:pPr>
          </w:p>
        </w:tc>
      </w:tr>
      <w:tr w:rsidR="000A3D6A" w:rsidRPr="00364DD4" w14:paraId="7043089F" w14:textId="77777777" w:rsidTr="00A93BA4">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D4F696" w14:textId="77777777" w:rsidR="000A3D6A" w:rsidRPr="00364DD4" w:rsidRDefault="000A3D6A" w:rsidP="00A93BA4">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04A9F0" w14:textId="77777777" w:rsidR="000A3D6A" w:rsidRPr="00177F4E" w:rsidRDefault="000A3D6A" w:rsidP="00A93BA4">
            <w:pPr>
              <w:pStyle w:val="BodyText3"/>
              <w:jc w:val="center"/>
              <w:rPr>
                <w:rFonts w:ascii="Arial" w:hAnsi="Arial" w:cs="Arial"/>
                <w:b/>
                <w:bCs/>
                <w:sz w:val="22"/>
                <w:szCs w:val="22"/>
              </w:rPr>
            </w:pPr>
            <w:r w:rsidRPr="00177F4E">
              <w:rPr>
                <w:rFonts w:ascii="Arial" w:hAnsi="Arial" w:cs="Arial"/>
                <w:b/>
                <w:bCs/>
                <w:sz w:val="22"/>
                <w:szCs w:val="22"/>
              </w:rPr>
              <w:t>c</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F84708" w14:textId="77777777" w:rsidR="000A3D6A" w:rsidRPr="00177F4E" w:rsidRDefault="000A3D6A" w:rsidP="00A93BA4">
            <w:pPr>
              <w:autoSpaceDE w:val="0"/>
              <w:autoSpaceDN w:val="0"/>
              <w:adjustRightInd w:val="0"/>
              <w:rPr>
                <w:rFonts w:ascii="Arial" w:hAnsi="Arial" w:cs="Arial"/>
                <w:szCs w:val="22"/>
              </w:rPr>
            </w:pPr>
            <w:r w:rsidRPr="00177F4E">
              <w:rPr>
                <w:rFonts w:ascii="Arial" w:hAnsi="Arial" w:cs="Arial"/>
                <w:szCs w:val="22"/>
              </w:rPr>
              <w:t xml:space="preserve">When prompted, </w:t>
            </w:r>
            <w:r w:rsidRPr="00801133">
              <w:rPr>
                <w:rFonts w:ascii="Courier New" w:hAnsi="Courier New" w:cs="Courier New"/>
                <w:szCs w:val="22"/>
              </w:rPr>
              <w:t xml:space="preserve">‘EDIT WHICH FIELD:’ </w:t>
            </w:r>
            <w:r w:rsidRPr="00801133">
              <w:rPr>
                <w:rFonts w:ascii="Arial" w:hAnsi="Arial" w:cs="Arial"/>
                <w:szCs w:val="22"/>
              </w:rPr>
              <w:t xml:space="preserve">respond </w:t>
            </w:r>
            <w:r w:rsidRPr="00801133">
              <w:rPr>
                <w:rFonts w:ascii="Courier New" w:hAnsi="Courier New" w:cs="Courier New"/>
                <w:szCs w:val="22"/>
              </w:rPr>
              <w:t>‘ALL// DISPLAY GROUP’</w:t>
            </w:r>
            <w:r w:rsidRPr="00177F4E">
              <w:rPr>
                <w:rFonts w:ascii="Arial" w:hAnsi="Arial" w:cs="Arial"/>
                <w:szCs w:val="22"/>
              </w:rPr>
              <w:t xml:space="preserve">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C9FEDB" w14:textId="77777777" w:rsidR="000A3D6A" w:rsidRPr="00364DD4" w:rsidRDefault="000A3D6A" w:rsidP="00A93BA4">
            <w:pPr>
              <w:pStyle w:val="BodyText3"/>
              <w:rPr>
                <w:sz w:val="22"/>
                <w:szCs w:val="22"/>
              </w:rPr>
            </w:pPr>
          </w:p>
        </w:tc>
      </w:tr>
      <w:tr w:rsidR="000A3D6A" w:rsidRPr="00364DD4" w14:paraId="19C55D6F" w14:textId="77777777" w:rsidTr="00A93BA4">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AEBFA2" w14:textId="77777777" w:rsidR="000A3D6A" w:rsidRPr="00364DD4" w:rsidRDefault="000A3D6A" w:rsidP="00A93BA4">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FA9E12" w14:textId="77777777" w:rsidR="000A3D6A" w:rsidRPr="00177F4E" w:rsidRDefault="000A3D6A" w:rsidP="00A93BA4">
            <w:pPr>
              <w:pStyle w:val="BodyText3"/>
              <w:jc w:val="center"/>
              <w:rPr>
                <w:rFonts w:ascii="Arial" w:hAnsi="Arial" w:cs="Arial"/>
                <w:b/>
                <w:bCs/>
                <w:sz w:val="22"/>
                <w:szCs w:val="22"/>
              </w:rPr>
            </w:pPr>
            <w:r w:rsidRPr="00177F4E">
              <w:rPr>
                <w:rFonts w:ascii="Arial" w:hAnsi="Arial" w:cs="Arial"/>
                <w:b/>
                <w:bCs/>
                <w:sz w:val="22"/>
                <w:szCs w:val="22"/>
              </w:rPr>
              <w:t>d</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8EC174" w14:textId="77777777" w:rsidR="000A3D6A" w:rsidRPr="00177F4E" w:rsidRDefault="000A3D6A" w:rsidP="00A93BA4">
            <w:pPr>
              <w:autoSpaceDE w:val="0"/>
              <w:autoSpaceDN w:val="0"/>
              <w:adjustRightInd w:val="0"/>
              <w:rPr>
                <w:rFonts w:ascii="Arial" w:hAnsi="Arial" w:cs="Arial"/>
                <w:szCs w:val="22"/>
              </w:rPr>
            </w:pPr>
            <w:r w:rsidRPr="00177F4E">
              <w:rPr>
                <w:rFonts w:ascii="Arial" w:hAnsi="Arial" w:cs="Arial"/>
                <w:szCs w:val="22"/>
              </w:rPr>
              <w:t xml:space="preserve">When prompted </w:t>
            </w:r>
            <w:r>
              <w:rPr>
                <w:rFonts w:ascii="Courier New" w:hAnsi="Courier New" w:cs="Courier New"/>
                <w:szCs w:val="22"/>
              </w:rPr>
              <w:t>‘Select ORDERABLE ITEMS NAME:</w:t>
            </w:r>
            <w:r w:rsidRPr="00801133">
              <w:rPr>
                <w:rFonts w:ascii="Courier New" w:hAnsi="Courier New" w:cs="Courier New"/>
                <w:szCs w:val="22"/>
              </w:rPr>
              <w:t xml:space="preserve">’ </w:t>
            </w:r>
            <w:r w:rsidRPr="00177F4E">
              <w:rPr>
                <w:rFonts w:ascii="Arial" w:hAnsi="Arial" w:cs="Arial"/>
                <w:szCs w:val="22"/>
              </w:rPr>
              <w:t xml:space="preserve">respond with the name of </w:t>
            </w:r>
            <w:r>
              <w:rPr>
                <w:rFonts w:ascii="Arial" w:hAnsi="Arial" w:cs="Arial"/>
                <w:szCs w:val="22"/>
              </w:rPr>
              <w:t>each</w:t>
            </w:r>
            <w:r w:rsidRPr="00177F4E">
              <w:rPr>
                <w:rFonts w:ascii="Arial" w:hAnsi="Arial" w:cs="Arial"/>
                <w:szCs w:val="22"/>
              </w:rPr>
              <w:t xml:space="preserve"> of the thirteen lab tests.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A0395D" w14:textId="77777777" w:rsidR="000A3D6A" w:rsidRPr="00364DD4" w:rsidRDefault="000A3D6A" w:rsidP="00A93BA4">
            <w:pPr>
              <w:pStyle w:val="BodyText3"/>
              <w:rPr>
                <w:sz w:val="22"/>
                <w:szCs w:val="22"/>
              </w:rPr>
            </w:pPr>
          </w:p>
        </w:tc>
      </w:tr>
      <w:tr w:rsidR="000A3D6A" w:rsidRPr="00364DD4" w14:paraId="29F9E794" w14:textId="77777777" w:rsidTr="00A93BA4">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9E2B17" w14:textId="77777777" w:rsidR="000A3D6A" w:rsidRPr="00364DD4" w:rsidRDefault="000A3D6A" w:rsidP="00A93BA4">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E7DAF0" w14:textId="77777777" w:rsidR="000A3D6A" w:rsidRPr="00177F4E" w:rsidRDefault="000A3D6A" w:rsidP="00A93BA4">
            <w:pPr>
              <w:pStyle w:val="BodyText3"/>
              <w:jc w:val="center"/>
              <w:rPr>
                <w:rFonts w:ascii="Arial" w:hAnsi="Arial" w:cs="Arial"/>
                <w:b/>
                <w:bCs/>
                <w:sz w:val="22"/>
                <w:szCs w:val="22"/>
              </w:rPr>
            </w:pPr>
            <w:r w:rsidRPr="00177F4E">
              <w:rPr>
                <w:rFonts w:ascii="Arial" w:hAnsi="Arial" w:cs="Arial"/>
                <w:b/>
                <w:bCs/>
                <w:sz w:val="22"/>
                <w:szCs w:val="22"/>
              </w:rPr>
              <w:t>e</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C6EAE6" w14:textId="77777777" w:rsidR="000A3D6A" w:rsidRPr="00177F4E" w:rsidRDefault="000A3D6A" w:rsidP="00A93BA4">
            <w:pPr>
              <w:autoSpaceDE w:val="0"/>
              <w:autoSpaceDN w:val="0"/>
              <w:adjustRightInd w:val="0"/>
              <w:rPr>
                <w:rFonts w:ascii="Arial" w:hAnsi="Arial" w:cs="Arial"/>
                <w:szCs w:val="22"/>
              </w:rPr>
            </w:pPr>
            <w:r w:rsidRPr="00177F4E">
              <w:rPr>
                <w:rFonts w:ascii="Arial" w:hAnsi="Arial" w:cs="Arial"/>
                <w:szCs w:val="22"/>
              </w:rPr>
              <w:t xml:space="preserve">When prompted </w:t>
            </w:r>
            <w:r w:rsidRPr="00801133">
              <w:rPr>
                <w:rFonts w:ascii="Courier New" w:hAnsi="Courier New" w:cs="Courier New"/>
                <w:szCs w:val="22"/>
              </w:rPr>
              <w:t>‘DISPLAY GROUP:’</w:t>
            </w:r>
            <w:r w:rsidRPr="00177F4E">
              <w:rPr>
                <w:rFonts w:ascii="Arial" w:hAnsi="Arial" w:cs="Arial"/>
                <w:szCs w:val="22"/>
              </w:rPr>
              <w:t xml:space="preserve"> respond </w:t>
            </w:r>
            <w:r w:rsidRPr="00801133">
              <w:rPr>
                <w:rFonts w:ascii="Courier New" w:hAnsi="Courier New" w:cs="Courier New"/>
                <w:szCs w:val="22"/>
              </w:rPr>
              <w:t>‘LABORATORY// ANATOMIC PATHOLOGY’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2E5EDB" w14:textId="77777777" w:rsidR="000A3D6A" w:rsidRPr="00364DD4" w:rsidRDefault="000A3D6A" w:rsidP="00A93BA4">
            <w:pPr>
              <w:pStyle w:val="BodyText3"/>
              <w:rPr>
                <w:sz w:val="22"/>
                <w:szCs w:val="22"/>
              </w:rPr>
            </w:pPr>
          </w:p>
        </w:tc>
      </w:tr>
      <w:tr w:rsidR="000A3D6A" w:rsidRPr="00364DD4" w14:paraId="438C37E5" w14:textId="77777777" w:rsidTr="00A93BA4">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35E171" w14:textId="77777777" w:rsidR="000A3D6A" w:rsidRPr="00364DD4" w:rsidRDefault="000A3D6A" w:rsidP="00A93BA4">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16B398" w14:textId="77777777" w:rsidR="000A3D6A" w:rsidRPr="00177F4E" w:rsidRDefault="000A3D6A" w:rsidP="00A93BA4">
            <w:pPr>
              <w:pStyle w:val="BodyText3"/>
              <w:jc w:val="center"/>
              <w:rPr>
                <w:rFonts w:ascii="Arial" w:hAnsi="Arial" w:cs="Arial"/>
                <w:b/>
                <w:bCs/>
                <w:sz w:val="22"/>
                <w:szCs w:val="22"/>
              </w:rPr>
            </w:pPr>
            <w:r w:rsidRPr="00177F4E">
              <w:rPr>
                <w:rFonts w:ascii="Arial" w:hAnsi="Arial" w:cs="Arial"/>
                <w:b/>
                <w:bCs/>
                <w:sz w:val="22"/>
                <w:szCs w:val="22"/>
              </w:rPr>
              <w:t>f</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F4BEB1" w14:textId="50F93AB1" w:rsidR="000A3D6A" w:rsidRPr="00177F4E" w:rsidRDefault="000A3D6A" w:rsidP="00A93BA4">
            <w:pPr>
              <w:autoSpaceDE w:val="0"/>
              <w:autoSpaceDN w:val="0"/>
              <w:adjustRightInd w:val="0"/>
              <w:rPr>
                <w:rFonts w:ascii="Arial" w:hAnsi="Arial" w:cs="Arial"/>
                <w:szCs w:val="22"/>
              </w:rPr>
            </w:pPr>
            <w:r w:rsidRPr="00177F4E">
              <w:rPr>
                <w:rFonts w:ascii="Arial" w:hAnsi="Arial" w:cs="Arial"/>
                <w:szCs w:val="22"/>
              </w:rPr>
              <w:t xml:space="preserve">When prompted </w:t>
            </w:r>
            <w:r>
              <w:rPr>
                <w:rFonts w:ascii="Courier New" w:hAnsi="Courier New" w:cs="Courier New"/>
                <w:szCs w:val="22"/>
              </w:rPr>
              <w:t>‘Select ORDERABLE ITEMS NAME:</w:t>
            </w:r>
            <w:r w:rsidRPr="00801133">
              <w:rPr>
                <w:rFonts w:ascii="Courier New" w:hAnsi="Courier New" w:cs="Courier New"/>
                <w:szCs w:val="22"/>
              </w:rPr>
              <w:t>’</w:t>
            </w:r>
            <w:r>
              <w:rPr>
                <w:rFonts w:ascii="Arial" w:hAnsi="Arial" w:cs="Arial"/>
                <w:szCs w:val="22"/>
              </w:rPr>
              <w:t xml:space="preserve"> respond with the name of each</w:t>
            </w:r>
            <w:r w:rsidRPr="00177F4E">
              <w:rPr>
                <w:rFonts w:ascii="Arial" w:hAnsi="Arial" w:cs="Arial"/>
                <w:szCs w:val="22"/>
              </w:rPr>
              <w:t xml:space="preserve"> of the thirteen lab tests.</w:t>
            </w:r>
          </w:p>
          <w:p w14:paraId="02443225" w14:textId="77777777" w:rsidR="000A3D6A" w:rsidRPr="00177F4E" w:rsidRDefault="000A3D6A" w:rsidP="00A93BA4">
            <w:pPr>
              <w:autoSpaceDE w:val="0"/>
              <w:autoSpaceDN w:val="0"/>
              <w:adjustRightInd w:val="0"/>
              <w:rPr>
                <w:rFonts w:ascii="Arial" w:hAnsi="Arial" w:cs="Arial"/>
                <w:szCs w:val="22"/>
              </w:rPr>
            </w:pPr>
          </w:p>
          <w:p w14:paraId="0D445E82" w14:textId="0E7A3FA2" w:rsidR="000A3D6A" w:rsidRPr="00177F4E" w:rsidRDefault="000A3D6A" w:rsidP="00A93BA4">
            <w:pPr>
              <w:autoSpaceDE w:val="0"/>
              <w:autoSpaceDN w:val="0"/>
              <w:adjustRightInd w:val="0"/>
              <w:rPr>
                <w:rFonts w:ascii="Arial" w:hAnsi="Arial" w:cs="Arial"/>
                <w:szCs w:val="22"/>
              </w:rPr>
            </w:pPr>
            <w:r w:rsidRPr="00177F4E">
              <w:rPr>
                <w:rFonts w:ascii="Arial" w:hAnsi="Arial" w:cs="Arial"/>
                <w:b/>
                <w:szCs w:val="22"/>
              </w:rPr>
              <w:t>Note:</w:t>
            </w:r>
            <w:r w:rsidRPr="00177F4E">
              <w:rPr>
                <w:rFonts w:ascii="Arial" w:hAnsi="Arial" w:cs="Arial"/>
                <w:szCs w:val="22"/>
              </w:rPr>
              <w:t xml:space="preserve"> You must change the DISPLAY GROUP from LABORATORY to ANATOMIC PATHOLOGY for each of the thirteen lab tests.</w:t>
            </w:r>
            <w:r w:rsidR="00A93BA4">
              <w:rPr>
                <w:rFonts w:ascii="Arial" w:hAnsi="Arial" w:cs="Arial"/>
                <w:szCs w:val="22"/>
              </w:rPr>
              <w:t xml:space="preserve">  See figure 4 below for an example.</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EA5A05" w14:textId="77777777" w:rsidR="000A3D6A" w:rsidRPr="00364DD4" w:rsidRDefault="000A3D6A" w:rsidP="00A93BA4">
            <w:pPr>
              <w:pStyle w:val="BodyText3"/>
              <w:rPr>
                <w:sz w:val="22"/>
                <w:szCs w:val="22"/>
              </w:rPr>
            </w:pPr>
          </w:p>
        </w:tc>
      </w:tr>
    </w:tbl>
    <w:p w14:paraId="2132E337" w14:textId="02F65A47" w:rsidR="00E24AE0" w:rsidRDefault="00E24AE0" w:rsidP="00241E8C"/>
    <w:p w14:paraId="3FF1FE7B" w14:textId="77777777" w:rsidR="00E24AE0" w:rsidRDefault="00E24AE0">
      <w:r>
        <w:br w:type="page"/>
      </w:r>
    </w:p>
    <w:p w14:paraId="7C1AE811" w14:textId="75DBF952" w:rsidR="000A3D6A" w:rsidRPr="00A93BA4" w:rsidRDefault="00A93BA4" w:rsidP="00A93BA4">
      <w:pPr>
        <w:pStyle w:val="Caption"/>
        <w:jc w:val="center"/>
        <w:rPr>
          <w:rFonts w:ascii="Times New Roman" w:hAnsi="Times New Roman" w:cs="Times New Roman"/>
          <w:sz w:val="24"/>
          <w:szCs w:val="24"/>
        </w:rPr>
      </w:pPr>
      <w:bookmarkStart w:id="202" w:name="_Toc469569086"/>
      <w:r w:rsidRPr="00A93BA4">
        <w:rPr>
          <w:rFonts w:ascii="Times New Roman" w:hAnsi="Times New Roman" w:cs="Times New Roman"/>
          <w:sz w:val="24"/>
          <w:szCs w:val="24"/>
        </w:rPr>
        <w:lastRenderedPageBreak/>
        <w:t xml:space="preserve">Figure </w:t>
      </w:r>
      <w:r w:rsidRPr="00A93BA4">
        <w:rPr>
          <w:rFonts w:ascii="Times New Roman" w:hAnsi="Times New Roman" w:cs="Times New Roman"/>
          <w:sz w:val="24"/>
          <w:szCs w:val="24"/>
        </w:rPr>
        <w:fldChar w:fldCharType="begin"/>
      </w:r>
      <w:r w:rsidRPr="00A93BA4">
        <w:rPr>
          <w:rFonts w:ascii="Times New Roman" w:hAnsi="Times New Roman" w:cs="Times New Roman"/>
          <w:sz w:val="24"/>
          <w:szCs w:val="24"/>
        </w:rPr>
        <w:instrText xml:space="preserve"> SEQ Figure \* ARABIC </w:instrText>
      </w:r>
      <w:r w:rsidRPr="00A93BA4">
        <w:rPr>
          <w:rFonts w:ascii="Times New Roman" w:hAnsi="Times New Roman" w:cs="Times New Roman"/>
          <w:sz w:val="24"/>
          <w:szCs w:val="24"/>
        </w:rPr>
        <w:fldChar w:fldCharType="separate"/>
      </w:r>
      <w:r w:rsidR="00325C41">
        <w:rPr>
          <w:rFonts w:ascii="Times New Roman" w:hAnsi="Times New Roman" w:cs="Times New Roman"/>
          <w:noProof/>
          <w:sz w:val="24"/>
          <w:szCs w:val="24"/>
        </w:rPr>
        <w:t>4</w:t>
      </w:r>
      <w:r w:rsidRPr="00A93BA4">
        <w:rPr>
          <w:rFonts w:ascii="Times New Roman" w:hAnsi="Times New Roman" w:cs="Times New Roman"/>
          <w:sz w:val="24"/>
          <w:szCs w:val="24"/>
        </w:rPr>
        <w:fldChar w:fldCharType="end"/>
      </w:r>
      <w:r w:rsidR="000A3D6A" w:rsidRPr="00A93BA4">
        <w:rPr>
          <w:rFonts w:ascii="Times New Roman" w:hAnsi="Times New Roman" w:cs="Times New Roman"/>
          <w:sz w:val="24"/>
          <w:szCs w:val="24"/>
        </w:rPr>
        <w:t>: Example of Bone Marrow Display Group Edit</w:t>
      </w:r>
      <w:bookmarkEnd w:id="202"/>
    </w:p>
    <w:tbl>
      <w:tblPr>
        <w:tblStyle w:val="TableGrid"/>
        <w:tblW w:w="0" w:type="auto"/>
        <w:tblLook w:val="04A0" w:firstRow="1" w:lastRow="0" w:firstColumn="1" w:lastColumn="0" w:noHBand="0" w:noVBand="1"/>
      </w:tblPr>
      <w:tblGrid>
        <w:gridCol w:w="9350"/>
      </w:tblGrid>
      <w:tr w:rsidR="000A3D6A" w14:paraId="6E45991F" w14:textId="77777777" w:rsidTr="000A3D6A">
        <w:tc>
          <w:tcPr>
            <w:tcW w:w="9350" w:type="dxa"/>
            <w:shd w:val="clear" w:color="auto" w:fill="EEECE1" w:themeFill="background2"/>
          </w:tcPr>
          <w:p w14:paraId="79B35945" w14:textId="2B64C6CF" w:rsidR="000A3D6A" w:rsidRPr="00E24AE0" w:rsidRDefault="000A3D6A" w:rsidP="000A3D6A">
            <w:pPr>
              <w:autoSpaceDE w:val="0"/>
              <w:autoSpaceDN w:val="0"/>
              <w:adjustRightInd w:val="0"/>
              <w:rPr>
                <w:rFonts w:ascii="Courier New" w:hAnsi="Courier New" w:cs="Courier New"/>
                <w:sz w:val="18"/>
                <w:szCs w:val="18"/>
              </w:rPr>
            </w:pPr>
            <w:r>
              <w:rPr>
                <w:rFonts w:ascii="r_ansi" w:hAnsi="r_ansi" w:cs="r_ansi"/>
                <w:sz w:val="20"/>
                <w:szCs w:val="20"/>
              </w:rPr>
              <w:t xml:space="preserve">    </w:t>
            </w:r>
            <w:r w:rsidRPr="00E24AE0">
              <w:rPr>
                <w:rFonts w:ascii="Courier New" w:hAnsi="Courier New" w:cs="Courier New"/>
                <w:sz w:val="18"/>
                <w:szCs w:val="18"/>
              </w:rPr>
              <w:t xml:space="preserve"> Select OPTION: ENTER OR EDIT FILE ENTRIES  </w:t>
            </w:r>
          </w:p>
          <w:p w14:paraId="7074AE84" w14:textId="77777777" w:rsidR="000A3D6A" w:rsidRPr="00E24AE0" w:rsidRDefault="000A3D6A" w:rsidP="000A3D6A">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4757E0EF" w14:textId="77777777" w:rsidR="000A3D6A" w:rsidRPr="00E24AE0" w:rsidRDefault="000A3D6A" w:rsidP="000A3D6A">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INPUT TO WHAT FILE: ORDERABLE ITEMS// </w:t>
            </w:r>
          </w:p>
          <w:p w14:paraId="115D08B8" w14:textId="77777777" w:rsidR="000A3D6A" w:rsidRPr="00E24AE0" w:rsidRDefault="000A3D6A" w:rsidP="000A3D6A">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EDIT WHICH FIELD: ALL// DISPLAY GROUP  </w:t>
            </w:r>
          </w:p>
          <w:p w14:paraId="392430CB" w14:textId="77777777" w:rsidR="000A3D6A" w:rsidRPr="00E24AE0" w:rsidRDefault="000A3D6A" w:rsidP="000A3D6A">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THEN EDIT FIELD: </w:t>
            </w:r>
          </w:p>
          <w:p w14:paraId="3C70AD32" w14:textId="77777777" w:rsidR="000A3D6A" w:rsidRPr="00E24AE0" w:rsidRDefault="000A3D6A" w:rsidP="000A3D6A">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49B11BA6" w14:textId="77777777" w:rsidR="000A3D6A" w:rsidRPr="00E24AE0" w:rsidRDefault="000A3D6A" w:rsidP="000A3D6A">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Select ORDERABLE ITEMS NAME:    BONE MARROW</w:t>
            </w:r>
          </w:p>
          <w:p w14:paraId="2A7E89E5" w14:textId="77777777" w:rsidR="000A3D6A" w:rsidRPr="00E24AE0" w:rsidRDefault="000A3D6A" w:rsidP="000A3D6A">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DISPLAY GROUP: LABORATORY// ANATOMIC PATHOLOGY  </w:t>
            </w:r>
          </w:p>
          <w:p w14:paraId="537CE0D2" w14:textId="77777777" w:rsidR="000A3D6A" w:rsidRPr="00E24AE0" w:rsidRDefault="000A3D6A" w:rsidP="000A3D6A">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78C9AED4" w14:textId="77777777" w:rsidR="000A3D6A" w:rsidRPr="00E24AE0" w:rsidRDefault="000A3D6A" w:rsidP="000A3D6A">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6C44F359" w14:textId="77777777" w:rsidR="000A3D6A" w:rsidRPr="00E24AE0" w:rsidRDefault="000A3D6A" w:rsidP="000A3D6A">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Select ORDERABLE ITEMS NAME: </w:t>
            </w:r>
          </w:p>
          <w:p w14:paraId="2C3892BF" w14:textId="77777777" w:rsidR="000A3D6A" w:rsidRPr="00E24AE0" w:rsidRDefault="000A3D6A" w:rsidP="000A3D6A">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11627524" w14:textId="77777777" w:rsidR="000A3D6A" w:rsidRPr="00E24AE0" w:rsidRDefault="000A3D6A" w:rsidP="000A3D6A">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Review of Orderable Item:</w:t>
            </w:r>
          </w:p>
          <w:p w14:paraId="0934B20F" w14:textId="77777777" w:rsidR="000A3D6A" w:rsidRPr="00E24AE0" w:rsidRDefault="000A3D6A" w:rsidP="000A3D6A">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NAME: BONE MARROW                       ID: 719;99LRT</w:t>
            </w:r>
          </w:p>
          <w:p w14:paraId="459FA3F8" w14:textId="77777777" w:rsidR="000A3D6A" w:rsidRPr="00E24AE0" w:rsidRDefault="000A3D6A" w:rsidP="000A3D6A">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DISPLAY GROUP: ANATOMIC PATHOLOGY     PACKAGE NAME: BONE MARROW</w:t>
            </w:r>
          </w:p>
          <w:p w14:paraId="1862359E" w14:textId="77777777" w:rsidR="000A3D6A" w:rsidRPr="00E24AE0" w:rsidRDefault="000A3D6A" w:rsidP="000A3D6A">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SET: AP</w:t>
            </w:r>
          </w:p>
          <w:p w14:paraId="0AAF9DAF" w14:textId="77777777" w:rsidR="000A3D6A" w:rsidRPr="00E24AE0" w:rsidRDefault="000A3D6A" w:rsidP="000A3D6A">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LAB SECTION: SURGICAL PATHOLOGY       TYPE: neither</w:t>
            </w:r>
          </w:p>
          <w:p w14:paraId="6B3F1641" w14:textId="77777777" w:rsidR="000A3D6A" w:rsidRDefault="000A3D6A" w:rsidP="00241E8C"/>
        </w:tc>
      </w:tr>
    </w:tbl>
    <w:p w14:paraId="08508DE2" w14:textId="77777777" w:rsidR="000A3D6A" w:rsidRDefault="000A3D6A" w:rsidP="00241E8C"/>
    <w:p w14:paraId="46D75011" w14:textId="77777777" w:rsidR="00AC6F92" w:rsidRDefault="00AC6F92" w:rsidP="00241E8C"/>
    <w:p w14:paraId="26BC03C2" w14:textId="1FA2A635" w:rsidR="00241E8C" w:rsidRPr="00A93BA4" w:rsidRDefault="00241E8C" w:rsidP="00241E8C">
      <w:pPr>
        <w:rPr>
          <w:sz w:val="24"/>
        </w:rPr>
      </w:pPr>
      <w:r w:rsidRPr="00A93BA4">
        <w:rPr>
          <w:sz w:val="24"/>
        </w:rPr>
        <w:t xml:space="preserve">The following figure </w:t>
      </w:r>
      <w:r w:rsidR="00EF6A65">
        <w:rPr>
          <w:sz w:val="24"/>
        </w:rPr>
        <w:t xml:space="preserve">is an example of the </w:t>
      </w:r>
      <w:r w:rsidR="006B35BB" w:rsidRPr="00A93BA4">
        <w:rPr>
          <w:sz w:val="24"/>
        </w:rPr>
        <w:t xml:space="preserve">DISPLAY GROUP </w:t>
      </w:r>
      <w:r w:rsidR="00EF6A65">
        <w:rPr>
          <w:sz w:val="24"/>
        </w:rPr>
        <w:t xml:space="preserve">that </w:t>
      </w:r>
      <w:r w:rsidRPr="00A93BA4">
        <w:rPr>
          <w:sz w:val="24"/>
        </w:rPr>
        <w:t>has not been properly changed</w:t>
      </w:r>
      <w:r w:rsidR="00EF6A65">
        <w:rPr>
          <w:sz w:val="24"/>
        </w:rPr>
        <w:t xml:space="preserve"> which was identified during the environment check</w:t>
      </w:r>
      <w:r w:rsidRPr="00A93BA4">
        <w:rPr>
          <w:sz w:val="24"/>
        </w:rPr>
        <w:t xml:space="preserve">. The user will need to correct the discrepancy </w:t>
      </w:r>
      <w:r w:rsidR="00E5640E" w:rsidRPr="00A93BA4">
        <w:rPr>
          <w:sz w:val="24"/>
        </w:rPr>
        <w:t>by following step #3 outlined above</w:t>
      </w:r>
      <w:r w:rsidRPr="00A93BA4">
        <w:rPr>
          <w:sz w:val="24"/>
        </w:rPr>
        <w:t xml:space="preserve">.  </w:t>
      </w:r>
    </w:p>
    <w:p w14:paraId="36C0F67D" w14:textId="51D22D5F" w:rsidR="00241E8C" w:rsidRPr="00100F82" w:rsidRDefault="00241E8C" w:rsidP="001E74E4">
      <w:pPr>
        <w:pStyle w:val="Caption"/>
        <w:jc w:val="center"/>
        <w:rPr>
          <w:rFonts w:ascii="Times New Roman" w:hAnsi="Times New Roman" w:cs="Times New Roman"/>
          <w:sz w:val="24"/>
          <w:szCs w:val="24"/>
        </w:rPr>
      </w:pPr>
      <w:bookmarkStart w:id="203" w:name="_Toc469569087"/>
      <w:r w:rsidRPr="00100F82">
        <w:rPr>
          <w:rFonts w:ascii="Times New Roman" w:hAnsi="Times New Roman" w:cs="Times New Roman"/>
          <w:sz w:val="24"/>
          <w:szCs w:val="24"/>
        </w:rPr>
        <w:t xml:space="preserve">Figure </w:t>
      </w:r>
      <w:r w:rsidR="001C510C" w:rsidRPr="00100F82">
        <w:rPr>
          <w:rFonts w:ascii="Times New Roman" w:hAnsi="Times New Roman" w:cs="Times New Roman"/>
          <w:sz w:val="24"/>
          <w:szCs w:val="24"/>
        </w:rPr>
        <w:fldChar w:fldCharType="begin"/>
      </w:r>
      <w:r w:rsidR="001C510C" w:rsidRPr="00100F82">
        <w:rPr>
          <w:rFonts w:ascii="Times New Roman" w:hAnsi="Times New Roman" w:cs="Times New Roman"/>
          <w:sz w:val="24"/>
          <w:szCs w:val="24"/>
        </w:rPr>
        <w:instrText xml:space="preserve"> SEQ Figure \* ARABIC </w:instrText>
      </w:r>
      <w:r w:rsidR="001C510C" w:rsidRPr="00100F82">
        <w:rPr>
          <w:rFonts w:ascii="Times New Roman" w:hAnsi="Times New Roman" w:cs="Times New Roman"/>
          <w:sz w:val="24"/>
          <w:szCs w:val="24"/>
        </w:rPr>
        <w:fldChar w:fldCharType="separate"/>
      </w:r>
      <w:r w:rsidR="00325C41">
        <w:rPr>
          <w:rFonts w:ascii="Times New Roman" w:hAnsi="Times New Roman" w:cs="Times New Roman"/>
          <w:noProof/>
          <w:sz w:val="24"/>
          <w:szCs w:val="24"/>
        </w:rPr>
        <w:t>5</w:t>
      </w:r>
      <w:r w:rsidR="001C510C" w:rsidRPr="00100F82">
        <w:rPr>
          <w:rFonts w:ascii="Times New Roman" w:hAnsi="Times New Roman" w:cs="Times New Roman"/>
          <w:noProof/>
          <w:sz w:val="24"/>
          <w:szCs w:val="24"/>
        </w:rPr>
        <w:fldChar w:fldCharType="end"/>
      </w:r>
      <w:r w:rsidRPr="00100F82">
        <w:rPr>
          <w:rFonts w:ascii="Times New Roman" w:hAnsi="Times New Roman" w:cs="Times New Roman"/>
          <w:sz w:val="24"/>
          <w:szCs w:val="24"/>
        </w:rPr>
        <w:t xml:space="preserve">: Example of a Discrepancy in the </w:t>
      </w:r>
      <w:r w:rsidR="006B35BB" w:rsidRPr="00100F82">
        <w:rPr>
          <w:rFonts w:ascii="Times New Roman" w:hAnsi="Times New Roman" w:cs="Times New Roman"/>
          <w:sz w:val="24"/>
          <w:szCs w:val="24"/>
        </w:rPr>
        <w:t xml:space="preserve">DISPLAY GROUP </w:t>
      </w:r>
      <w:r w:rsidRPr="00100F82">
        <w:rPr>
          <w:rFonts w:ascii="Times New Roman" w:hAnsi="Times New Roman" w:cs="Times New Roman"/>
          <w:sz w:val="24"/>
          <w:szCs w:val="24"/>
        </w:rPr>
        <w:t xml:space="preserve">for </w:t>
      </w:r>
      <w:r w:rsidR="006B35BB" w:rsidRPr="00100F82">
        <w:rPr>
          <w:rFonts w:ascii="Times New Roman" w:hAnsi="Times New Roman" w:cs="Times New Roman"/>
          <w:sz w:val="24"/>
          <w:szCs w:val="24"/>
        </w:rPr>
        <w:t>RENAL BIOPSY</w:t>
      </w:r>
      <w:bookmarkEnd w:id="203"/>
    </w:p>
    <w:tbl>
      <w:tblPr>
        <w:tblStyle w:val="TableGrid"/>
        <w:tblW w:w="0" w:type="auto"/>
        <w:tblLook w:val="04A0" w:firstRow="1" w:lastRow="0" w:firstColumn="1" w:lastColumn="0" w:noHBand="0" w:noVBand="1"/>
      </w:tblPr>
      <w:tblGrid>
        <w:gridCol w:w="9350"/>
      </w:tblGrid>
      <w:tr w:rsidR="00241E8C" w14:paraId="24D45F37" w14:textId="77777777" w:rsidTr="00FA32B6">
        <w:tc>
          <w:tcPr>
            <w:tcW w:w="9350" w:type="dxa"/>
            <w:shd w:val="clear" w:color="auto" w:fill="EEECE1" w:themeFill="background2"/>
          </w:tcPr>
          <w:p w14:paraId="7E3B13F8" w14:textId="77777777" w:rsidR="00241E8C" w:rsidRPr="00E24AE0" w:rsidRDefault="00241E8C" w:rsidP="00241E8C">
            <w:pPr>
              <w:autoSpaceDE w:val="0"/>
              <w:autoSpaceDN w:val="0"/>
              <w:rPr>
                <w:rFonts w:ascii="Courier New" w:hAnsi="Courier New" w:cs="Courier New"/>
                <w:sz w:val="18"/>
                <w:szCs w:val="18"/>
              </w:rPr>
            </w:pPr>
            <w:r w:rsidRPr="00E24AE0">
              <w:rPr>
                <w:rFonts w:ascii="Courier New" w:hAnsi="Courier New" w:cs="Courier New"/>
                <w:sz w:val="18"/>
                <w:szCs w:val="18"/>
              </w:rPr>
              <w:t>   Found ORDERABLE ITEM 'BONE MARROW'.</w:t>
            </w:r>
          </w:p>
          <w:p w14:paraId="3B7A053C" w14:textId="77777777" w:rsidR="00241E8C" w:rsidRPr="00E24AE0" w:rsidRDefault="00241E8C" w:rsidP="00241E8C">
            <w:pPr>
              <w:autoSpaceDE w:val="0"/>
              <w:autoSpaceDN w:val="0"/>
              <w:rPr>
                <w:rFonts w:ascii="Courier New" w:hAnsi="Courier New" w:cs="Courier New"/>
                <w:sz w:val="18"/>
                <w:szCs w:val="18"/>
              </w:rPr>
            </w:pPr>
            <w:r w:rsidRPr="00E24AE0">
              <w:rPr>
                <w:rFonts w:ascii="Courier New" w:hAnsi="Courier New" w:cs="Courier New"/>
                <w:sz w:val="18"/>
                <w:szCs w:val="18"/>
              </w:rPr>
              <w:t>   Found ORDERABLE ITEM 'BRONCHIAL BIOPSY'.</w:t>
            </w:r>
          </w:p>
          <w:p w14:paraId="53279740" w14:textId="77777777" w:rsidR="00241E8C" w:rsidRPr="00E24AE0" w:rsidRDefault="00241E8C" w:rsidP="00241E8C">
            <w:pPr>
              <w:autoSpaceDE w:val="0"/>
              <w:autoSpaceDN w:val="0"/>
              <w:rPr>
                <w:rFonts w:ascii="Courier New" w:hAnsi="Courier New" w:cs="Courier New"/>
                <w:sz w:val="18"/>
                <w:szCs w:val="18"/>
              </w:rPr>
            </w:pPr>
            <w:r w:rsidRPr="00E24AE0">
              <w:rPr>
                <w:rFonts w:ascii="Courier New" w:hAnsi="Courier New" w:cs="Courier New"/>
                <w:sz w:val="18"/>
                <w:szCs w:val="18"/>
              </w:rPr>
              <w:t>   Found ORDERABLE ITEM 'BRONCHIAL CYTOLOGY'.</w:t>
            </w:r>
          </w:p>
          <w:p w14:paraId="30E264E4" w14:textId="77777777" w:rsidR="00241E8C" w:rsidRPr="00E24AE0" w:rsidRDefault="00241E8C" w:rsidP="00241E8C">
            <w:pPr>
              <w:autoSpaceDE w:val="0"/>
              <w:autoSpaceDN w:val="0"/>
              <w:rPr>
                <w:rFonts w:ascii="Courier New" w:hAnsi="Courier New" w:cs="Courier New"/>
                <w:sz w:val="18"/>
                <w:szCs w:val="18"/>
              </w:rPr>
            </w:pPr>
            <w:r w:rsidRPr="00E24AE0">
              <w:rPr>
                <w:rFonts w:ascii="Courier New" w:hAnsi="Courier New" w:cs="Courier New"/>
                <w:sz w:val="18"/>
                <w:szCs w:val="18"/>
              </w:rPr>
              <w:t>   Found ORDERABLE ITEM 'DERMATOLOGY'.</w:t>
            </w:r>
          </w:p>
          <w:p w14:paraId="78455538" w14:textId="77777777" w:rsidR="00241E8C" w:rsidRPr="00E24AE0" w:rsidRDefault="00241E8C" w:rsidP="00241E8C">
            <w:pPr>
              <w:autoSpaceDE w:val="0"/>
              <w:autoSpaceDN w:val="0"/>
              <w:rPr>
                <w:rFonts w:ascii="Courier New" w:hAnsi="Courier New" w:cs="Courier New"/>
                <w:sz w:val="18"/>
                <w:szCs w:val="18"/>
              </w:rPr>
            </w:pPr>
            <w:r w:rsidRPr="00E24AE0">
              <w:rPr>
                <w:rFonts w:ascii="Courier New" w:hAnsi="Courier New" w:cs="Courier New"/>
                <w:sz w:val="18"/>
                <w:szCs w:val="18"/>
              </w:rPr>
              <w:t>   Found ORDERABLE ITEM 'FINE NEEDLE ASPIRATE'.</w:t>
            </w:r>
          </w:p>
          <w:p w14:paraId="16E32FBF" w14:textId="77777777" w:rsidR="00241E8C" w:rsidRPr="00E24AE0" w:rsidRDefault="00241E8C" w:rsidP="00241E8C">
            <w:pPr>
              <w:autoSpaceDE w:val="0"/>
              <w:autoSpaceDN w:val="0"/>
              <w:rPr>
                <w:rFonts w:ascii="Courier New" w:hAnsi="Courier New" w:cs="Courier New"/>
                <w:sz w:val="18"/>
                <w:szCs w:val="18"/>
              </w:rPr>
            </w:pPr>
            <w:r w:rsidRPr="00E24AE0">
              <w:rPr>
                <w:rFonts w:ascii="Courier New" w:hAnsi="Courier New" w:cs="Courier New"/>
                <w:sz w:val="18"/>
                <w:szCs w:val="18"/>
              </w:rPr>
              <w:t>   Found ORDERABLE ITEM 'GASTROINTESTINAL ENDOSCOPY'.</w:t>
            </w:r>
          </w:p>
          <w:p w14:paraId="24AB632B" w14:textId="77777777" w:rsidR="00241E8C" w:rsidRPr="00E24AE0" w:rsidRDefault="00241E8C" w:rsidP="00241E8C">
            <w:pPr>
              <w:autoSpaceDE w:val="0"/>
              <w:autoSpaceDN w:val="0"/>
              <w:rPr>
                <w:rFonts w:ascii="Courier New" w:hAnsi="Courier New" w:cs="Courier New"/>
                <w:sz w:val="18"/>
                <w:szCs w:val="18"/>
              </w:rPr>
            </w:pPr>
            <w:r w:rsidRPr="00E24AE0">
              <w:rPr>
                <w:rFonts w:ascii="Courier New" w:hAnsi="Courier New" w:cs="Courier New"/>
                <w:sz w:val="18"/>
                <w:szCs w:val="18"/>
              </w:rPr>
              <w:t>   Found ORDERABLE ITEM 'GENERAL FLUID'.</w:t>
            </w:r>
          </w:p>
          <w:p w14:paraId="5E08259C" w14:textId="77777777" w:rsidR="00241E8C" w:rsidRPr="00E24AE0" w:rsidRDefault="00241E8C" w:rsidP="00241E8C">
            <w:pPr>
              <w:autoSpaceDE w:val="0"/>
              <w:autoSpaceDN w:val="0"/>
              <w:rPr>
                <w:rFonts w:ascii="Courier New" w:hAnsi="Courier New" w:cs="Courier New"/>
                <w:sz w:val="18"/>
                <w:szCs w:val="18"/>
              </w:rPr>
            </w:pPr>
            <w:r w:rsidRPr="00E24AE0">
              <w:rPr>
                <w:rFonts w:ascii="Courier New" w:hAnsi="Courier New" w:cs="Courier New"/>
                <w:sz w:val="18"/>
                <w:szCs w:val="18"/>
              </w:rPr>
              <w:t>   Found ORDERABLE ITEM 'GYNECOLOGY (PAP SMEAR)'.</w:t>
            </w:r>
          </w:p>
          <w:p w14:paraId="7997CC54" w14:textId="77777777" w:rsidR="00241E8C" w:rsidRPr="00E24AE0" w:rsidRDefault="00241E8C" w:rsidP="00241E8C">
            <w:pPr>
              <w:autoSpaceDE w:val="0"/>
              <w:autoSpaceDN w:val="0"/>
              <w:rPr>
                <w:rFonts w:ascii="Courier New" w:hAnsi="Courier New" w:cs="Courier New"/>
                <w:sz w:val="18"/>
                <w:szCs w:val="18"/>
              </w:rPr>
            </w:pPr>
            <w:r w:rsidRPr="00E24AE0">
              <w:rPr>
                <w:rFonts w:ascii="Courier New" w:hAnsi="Courier New" w:cs="Courier New"/>
                <w:sz w:val="18"/>
                <w:szCs w:val="18"/>
              </w:rPr>
              <w:t>   Found ORDERABLE ITEM 'TISSUE EXAM'.</w:t>
            </w:r>
          </w:p>
          <w:p w14:paraId="4F86999E" w14:textId="77777777" w:rsidR="00241E8C" w:rsidRPr="00E24AE0" w:rsidRDefault="00241E8C" w:rsidP="00241E8C">
            <w:pPr>
              <w:autoSpaceDE w:val="0"/>
              <w:autoSpaceDN w:val="0"/>
              <w:rPr>
                <w:rFonts w:ascii="Courier New" w:hAnsi="Courier New" w:cs="Courier New"/>
                <w:sz w:val="18"/>
                <w:szCs w:val="18"/>
              </w:rPr>
            </w:pPr>
            <w:r w:rsidRPr="00E24AE0">
              <w:rPr>
                <w:rFonts w:ascii="Courier New" w:hAnsi="Courier New" w:cs="Courier New"/>
                <w:sz w:val="18"/>
                <w:szCs w:val="18"/>
              </w:rPr>
              <w:t>   Found ORDERABLE ITEM 'UROLOGY,BLADDER/URETER'.</w:t>
            </w:r>
          </w:p>
          <w:p w14:paraId="79C019D6" w14:textId="77777777" w:rsidR="00241E8C" w:rsidRPr="00E24AE0" w:rsidRDefault="00241E8C" w:rsidP="00241E8C">
            <w:pPr>
              <w:autoSpaceDE w:val="0"/>
              <w:autoSpaceDN w:val="0"/>
              <w:rPr>
                <w:rFonts w:ascii="Courier New" w:hAnsi="Courier New" w:cs="Courier New"/>
                <w:sz w:val="18"/>
                <w:szCs w:val="18"/>
              </w:rPr>
            </w:pPr>
            <w:r w:rsidRPr="00E24AE0">
              <w:rPr>
                <w:rFonts w:ascii="Courier New" w:hAnsi="Courier New" w:cs="Courier New"/>
                <w:sz w:val="18"/>
                <w:szCs w:val="18"/>
              </w:rPr>
              <w:t>   Found ORDERABLE ITEM 'UROLOGY,PROSTATE'.</w:t>
            </w:r>
          </w:p>
          <w:p w14:paraId="670D1931" w14:textId="1F737318" w:rsidR="004D0144" w:rsidRPr="00E24AE0" w:rsidRDefault="004D0144" w:rsidP="004D0144">
            <w:pPr>
              <w:autoSpaceDE w:val="0"/>
              <w:autoSpaceDN w:val="0"/>
              <w:rPr>
                <w:rFonts w:ascii="Courier New" w:hAnsi="Courier New" w:cs="Courier New"/>
                <w:sz w:val="18"/>
                <w:szCs w:val="18"/>
              </w:rPr>
            </w:pPr>
            <w:r w:rsidRPr="00E24AE0">
              <w:rPr>
                <w:rFonts w:ascii="Courier New" w:hAnsi="Courier New" w:cs="Courier New"/>
                <w:sz w:val="18"/>
                <w:szCs w:val="18"/>
              </w:rPr>
              <w:t xml:space="preserve">   </w:t>
            </w:r>
            <w:r w:rsidRPr="00E24AE0">
              <w:rPr>
                <w:rFonts w:ascii="Courier New" w:hAnsi="Courier New" w:cs="Courier New"/>
                <w:sz w:val="18"/>
                <w:szCs w:val="18"/>
                <w:highlight w:val="yellow"/>
              </w:rPr>
              <w:t>*** There i</w:t>
            </w:r>
            <w:r w:rsidR="00AC18B3" w:rsidRPr="00E24AE0">
              <w:rPr>
                <w:rFonts w:ascii="Courier New" w:hAnsi="Courier New" w:cs="Courier New"/>
                <w:sz w:val="18"/>
                <w:szCs w:val="18"/>
                <w:highlight w:val="yellow"/>
              </w:rPr>
              <w:t>s no ORDERABLE ITEM 'RENAL BIOPSY</w:t>
            </w:r>
            <w:r w:rsidRPr="00E24AE0">
              <w:rPr>
                <w:rFonts w:ascii="Courier New" w:hAnsi="Courier New" w:cs="Courier New"/>
                <w:sz w:val="18"/>
                <w:szCs w:val="18"/>
                <w:highlight w:val="yellow"/>
              </w:rPr>
              <w:t>' within the ANATOMIC PATHOLOGY display group</w:t>
            </w:r>
          </w:p>
          <w:p w14:paraId="05C02A0C" w14:textId="77777777" w:rsidR="00241E8C" w:rsidRPr="00E24AE0" w:rsidRDefault="00241E8C" w:rsidP="00241E8C">
            <w:pPr>
              <w:autoSpaceDE w:val="0"/>
              <w:autoSpaceDN w:val="0"/>
              <w:rPr>
                <w:rFonts w:ascii="Courier New" w:hAnsi="Courier New" w:cs="Courier New"/>
                <w:sz w:val="18"/>
                <w:szCs w:val="18"/>
              </w:rPr>
            </w:pPr>
          </w:p>
          <w:p w14:paraId="3804D305" w14:textId="77777777" w:rsidR="00241E8C" w:rsidRPr="00E24AE0" w:rsidRDefault="00241E8C" w:rsidP="00241E8C">
            <w:pPr>
              <w:autoSpaceDE w:val="0"/>
              <w:autoSpaceDN w:val="0"/>
              <w:rPr>
                <w:rFonts w:ascii="Courier New" w:hAnsi="Courier New" w:cs="Courier New"/>
                <w:sz w:val="18"/>
                <w:szCs w:val="18"/>
              </w:rPr>
            </w:pPr>
            <w:r w:rsidRPr="00E24AE0">
              <w:rPr>
                <w:rFonts w:ascii="Courier New" w:hAnsi="Courier New" w:cs="Courier New"/>
                <w:sz w:val="18"/>
                <w:szCs w:val="18"/>
                <w:highlight w:val="yellow"/>
              </w:rPr>
              <w:t>LR*5.2*469 Build will not be installed, Transport Global deleted!</w:t>
            </w:r>
          </w:p>
          <w:p w14:paraId="3F7C7655" w14:textId="1EB4D4C2" w:rsidR="00241E8C" w:rsidRDefault="00241E8C" w:rsidP="00241E8C">
            <w:r w:rsidRPr="00E24AE0">
              <w:rPr>
                <w:rFonts w:ascii="Courier New" w:hAnsi="Courier New" w:cs="Courier New"/>
                <w:sz w:val="18"/>
                <w:szCs w:val="18"/>
              </w:rPr>
              <w:t xml:space="preserve">               </w:t>
            </w:r>
            <w:r w:rsidR="00AC18B3" w:rsidRPr="00E24AE0">
              <w:rPr>
                <w:rFonts w:ascii="Courier New" w:hAnsi="Courier New" w:cs="Courier New"/>
                <w:sz w:val="18"/>
                <w:szCs w:val="18"/>
              </w:rPr>
              <w:t>Current date and time will be displayed here.</w:t>
            </w:r>
          </w:p>
        </w:tc>
      </w:tr>
    </w:tbl>
    <w:p w14:paraId="19FCDD13" w14:textId="70762A77" w:rsidR="00241E8C" w:rsidRDefault="00241E8C" w:rsidP="00241E8C"/>
    <w:p w14:paraId="0048048E" w14:textId="1EE3EE9C" w:rsidR="00A64BF4" w:rsidRDefault="00A64BF4" w:rsidP="00241E8C"/>
    <w:p w14:paraId="2945A460" w14:textId="41BC805D" w:rsidR="00E24AE0" w:rsidRDefault="00E24AE0">
      <w:r>
        <w:br w:type="page"/>
      </w:r>
    </w:p>
    <w:tbl>
      <w:tblPr>
        <w:tblW w:w="8797" w:type="dxa"/>
        <w:tblInd w:w="103" w:type="dxa"/>
        <w:tblCellMar>
          <w:left w:w="0" w:type="dxa"/>
          <w:right w:w="0" w:type="dxa"/>
        </w:tblCellMar>
        <w:tblLook w:val="04A0" w:firstRow="1" w:lastRow="0" w:firstColumn="1" w:lastColumn="0" w:noHBand="0" w:noVBand="1"/>
      </w:tblPr>
      <w:tblGrid>
        <w:gridCol w:w="740"/>
        <w:gridCol w:w="661"/>
        <w:gridCol w:w="5866"/>
        <w:gridCol w:w="1530"/>
      </w:tblGrid>
      <w:tr w:rsidR="00241E8C" w:rsidRPr="00CF0050" w14:paraId="38F5F92F" w14:textId="77777777" w:rsidTr="00100F82">
        <w:trPr>
          <w:cantSplit/>
          <w:tblHeader/>
        </w:trPr>
        <w:tc>
          <w:tcPr>
            <w:tcW w:w="740" w:type="dxa"/>
            <w:tcBorders>
              <w:top w:val="single" w:sz="4" w:space="0" w:color="auto"/>
              <w:left w:val="single" w:sz="8"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vAlign w:val="center"/>
          </w:tcPr>
          <w:p w14:paraId="02799BE7" w14:textId="76F867A3" w:rsidR="00241E8C" w:rsidRPr="00100F82" w:rsidRDefault="00241E8C" w:rsidP="00241E8C">
            <w:pPr>
              <w:pStyle w:val="BodyText3"/>
              <w:jc w:val="center"/>
              <w:rPr>
                <w:rFonts w:ascii="Arial" w:hAnsi="Arial" w:cs="Arial"/>
                <w:b/>
                <w:bCs/>
                <w:color w:val="FFFFFF" w:themeColor="background1"/>
                <w:sz w:val="22"/>
                <w:szCs w:val="22"/>
              </w:rPr>
            </w:pPr>
            <w:r w:rsidRPr="00100F82">
              <w:rPr>
                <w:rStyle w:val="TableHead"/>
                <w:color w:val="FFFFFF" w:themeColor="background1"/>
                <w:sz w:val="20"/>
                <w:szCs w:val="20"/>
              </w:rPr>
              <w:lastRenderedPageBreak/>
              <w:t>Step #</w:t>
            </w:r>
          </w:p>
        </w:tc>
        <w:tc>
          <w:tcPr>
            <w:tcW w:w="6527" w:type="dxa"/>
            <w:gridSpan w:val="2"/>
            <w:tcBorders>
              <w:top w:val="single" w:sz="4"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vAlign w:val="center"/>
          </w:tcPr>
          <w:p w14:paraId="0E5E8DE4" w14:textId="32ACDB44" w:rsidR="00241E8C" w:rsidRPr="00100F82" w:rsidRDefault="00241E8C" w:rsidP="00100F82">
            <w:pPr>
              <w:pStyle w:val="BodyText"/>
              <w:jc w:val="center"/>
              <w:rPr>
                <w:rFonts w:ascii="Arial" w:hAnsi="Arial" w:cs="Arial"/>
                <w:b/>
                <w:color w:val="FFFFFF" w:themeColor="background1"/>
                <w:sz w:val="22"/>
                <w:szCs w:val="22"/>
              </w:rPr>
            </w:pPr>
            <w:r w:rsidRPr="00100F82">
              <w:rPr>
                <w:rStyle w:val="TableHead"/>
                <w:color w:val="FFFFFF" w:themeColor="background1"/>
                <w:sz w:val="20"/>
              </w:rPr>
              <w:t>Description</w:t>
            </w:r>
          </w:p>
        </w:tc>
        <w:tc>
          <w:tcPr>
            <w:tcW w:w="1530" w:type="dxa"/>
            <w:tcBorders>
              <w:top w:val="single" w:sz="4" w:space="0" w:color="auto"/>
              <w:left w:val="nil"/>
              <w:bottom w:val="single" w:sz="8" w:space="0" w:color="auto"/>
              <w:right w:val="single" w:sz="8" w:space="0" w:color="auto"/>
            </w:tcBorders>
            <w:shd w:val="clear" w:color="auto" w:fill="548DD4" w:themeFill="text2" w:themeFillTint="99"/>
          </w:tcPr>
          <w:p w14:paraId="5C76144F" w14:textId="2C648DB4" w:rsidR="00241E8C" w:rsidRPr="00100F82" w:rsidRDefault="00241E8C" w:rsidP="00100F82">
            <w:pPr>
              <w:pStyle w:val="TableText0"/>
              <w:jc w:val="center"/>
              <w:rPr>
                <w:rFonts w:ascii="Times New Roman" w:hAnsi="Times New Roman" w:cs="Times New Roman"/>
                <w:color w:val="FFFFFF" w:themeColor="background1"/>
                <w:sz w:val="22"/>
                <w:szCs w:val="22"/>
              </w:rPr>
            </w:pPr>
            <w:r w:rsidRPr="00100F82">
              <w:rPr>
                <w:rStyle w:val="TableHead"/>
                <w:rFonts w:ascii="Webdings" w:hAnsi="Webdings"/>
                <w:color w:val="FFFFFF" w:themeColor="background1"/>
              </w:rPr>
              <w:t></w:t>
            </w:r>
          </w:p>
        </w:tc>
      </w:tr>
      <w:tr w:rsidR="00241E8C" w:rsidRPr="00CF0050" w14:paraId="650928A4" w14:textId="77777777" w:rsidTr="00241E8C">
        <w:trPr>
          <w:cantSplit/>
        </w:trPr>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C7BC27" w14:textId="7F96255C" w:rsidR="00241E8C" w:rsidRPr="00364DD4" w:rsidRDefault="00D61F2B" w:rsidP="00241E8C">
            <w:pPr>
              <w:pStyle w:val="BodyText3"/>
              <w:jc w:val="center"/>
              <w:rPr>
                <w:rFonts w:ascii="Arial" w:hAnsi="Arial" w:cs="Arial"/>
                <w:b/>
                <w:bCs/>
                <w:sz w:val="22"/>
                <w:szCs w:val="22"/>
              </w:rPr>
            </w:pPr>
            <w:r>
              <w:rPr>
                <w:rFonts w:ascii="Arial" w:hAnsi="Arial" w:cs="Arial"/>
                <w:b/>
                <w:bCs/>
                <w:sz w:val="22"/>
                <w:szCs w:val="22"/>
              </w:rPr>
              <w:t>4</w:t>
            </w:r>
          </w:p>
        </w:tc>
        <w:tc>
          <w:tcPr>
            <w:tcW w:w="6527"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989E476" w14:textId="4DE15475" w:rsidR="00241E8C" w:rsidRPr="00177F4E" w:rsidRDefault="00241E8C" w:rsidP="00241E8C">
            <w:pPr>
              <w:pStyle w:val="BodyText"/>
              <w:rPr>
                <w:rFonts w:ascii="Arial" w:hAnsi="Arial" w:cs="Arial"/>
                <w:sz w:val="22"/>
                <w:szCs w:val="22"/>
              </w:rPr>
            </w:pPr>
            <w:r w:rsidRPr="00266641">
              <w:rPr>
                <w:rFonts w:ascii="Arial" w:hAnsi="Arial" w:cs="Arial"/>
                <w:b/>
                <w:sz w:val="22"/>
                <w:szCs w:val="22"/>
              </w:rPr>
              <w:t>Note:</w:t>
            </w:r>
            <w:r>
              <w:rPr>
                <w:rFonts w:ascii="Arial" w:hAnsi="Arial" w:cs="Arial"/>
                <w:sz w:val="22"/>
                <w:szCs w:val="22"/>
              </w:rPr>
              <w:t xml:space="preserve"> </w:t>
            </w:r>
            <w:r w:rsidRPr="00177F4E">
              <w:rPr>
                <w:rFonts w:ascii="Arial" w:hAnsi="Arial" w:cs="Arial"/>
                <w:sz w:val="22"/>
                <w:szCs w:val="22"/>
              </w:rPr>
              <w:t>This step will need to be coordinated with your Clinical Coordinator</w:t>
            </w:r>
            <w:r w:rsidR="00655F61">
              <w:rPr>
                <w:rFonts w:ascii="Arial" w:hAnsi="Arial" w:cs="Arial"/>
                <w:sz w:val="22"/>
                <w:szCs w:val="22"/>
              </w:rPr>
              <w:t xml:space="preserve"> and/or IT Support depending on access rights</w:t>
            </w:r>
            <w:r w:rsidRPr="00177F4E">
              <w:rPr>
                <w:rFonts w:ascii="Arial" w:hAnsi="Arial" w:cs="Arial"/>
                <w:sz w:val="22"/>
                <w:szCs w:val="22"/>
              </w:rPr>
              <w:t>.</w:t>
            </w:r>
          </w:p>
          <w:p w14:paraId="0A0E3081" w14:textId="77777777" w:rsidR="00241E8C" w:rsidRPr="00177F4E" w:rsidRDefault="00241E8C" w:rsidP="00241E8C">
            <w:pPr>
              <w:pStyle w:val="BodyText"/>
              <w:rPr>
                <w:rFonts w:ascii="Arial" w:hAnsi="Arial" w:cs="Arial"/>
                <w:sz w:val="22"/>
                <w:szCs w:val="22"/>
              </w:rPr>
            </w:pPr>
            <w:r w:rsidRPr="00177F4E">
              <w:rPr>
                <w:rFonts w:ascii="Arial" w:hAnsi="Arial" w:cs="Arial"/>
                <w:sz w:val="22"/>
                <w:szCs w:val="22"/>
              </w:rPr>
              <w:t>Edit the DISPLAY GROUPS file (#100.98) and add SURGICAL PATHOLOGY, CYTOLOGY, and ELECTRON MICROSCOPY as new members.  This edit will display the anatomic pathology orders under the ANATOMIC PATHOLOGY DISPLAY GROUP instead of the LABORATORY DISPLAY GROUP within the CPRS Order Tab.</w:t>
            </w:r>
          </w:p>
        </w:tc>
        <w:tc>
          <w:tcPr>
            <w:tcW w:w="1530" w:type="dxa"/>
            <w:tcBorders>
              <w:top w:val="single" w:sz="4" w:space="0" w:color="auto"/>
              <w:left w:val="nil"/>
              <w:bottom w:val="single" w:sz="8" w:space="0" w:color="auto"/>
              <w:right w:val="single" w:sz="8" w:space="0" w:color="auto"/>
            </w:tcBorders>
          </w:tcPr>
          <w:p w14:paraId="5D67753A" w14:textId="77777777" w:rsidR="00241E8C" w:rsidRPr="00CF0050" w:rsidRDefault="00241E8C" w:rsidP="00241E8C">
            <w:pPr>
              <w:pStyle w:val="TableText0"/>
              <w:rPr>
                <w:rFonts w:ascii="Times New Roman" w:hAnsi="Times New Roman" w:cs="Times New Roman"/>
                <w:sz w:val="22"/>
                <w:szCs w:val="22"/>
              </w:rPr>
            </w:pPr>
          </w:p>
        </w:tc>
      </w:tr>
      <w:tr w:rsidR="00241E8C" w:rsidRPr="00364DD4" w14:paraId="45607DC2" w14:textId="77777777" w:rsidTr="00241E8C">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6919C2" w14:textId="77777777" w:rsidR="00241E8C" w:rsidRPr="00364DD4" w:rsidRDefault="00241E8C" w:rsidP="00241E8C">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0DFCD1" w14:textId="77777777" w:rsidR="00241E8C" w:rsidRPr="00177F4E" w:rsidRDefault="00241E8C" w:rsidP="00241E8C">
            <w:pPr>
              <w:pStyle w:val="BodyText3"/>
              <w:jc w:val="center"/>
              <w:rPr>
                <w:rFonts w:ascii="Arial" w:hAnsi="Arial" w:cs="Arial"/>
                <w:b/>
                <w:bCs/>
                <w:sz w:val="22"/>
                <w:szCs w:val="22"/>
              </w:rPr>
            </w:pPr>
            <w:r w:rsidRPr="00177F4E">
              <w:rPr>
                <w:rFonts w:ascii="Arial" w:hAnsi="Arial" w:cs="Arial"/>
                <w:b/>
                <w:bCs/>
                <w:sz w:val="22"/>
                <w:szCs w:val="22"/>
              </w:rPr>
              <w:t>a</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A8D9DC" w14:textId="77777777" w:rsidR="00241E8C" w:rsidRPr="00177F4E" w:rsidRDefault="00241E8C" w:rsidP="00241E8C">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‘INPUT TO WHAT FILE:’</w:t>
            </w:r>
            <w:r w:rsidRPr="00177F4E">
              <w:rPr>
                <w:rFonts w:ascii="Arial" w:hAnsi="Arial" w:cs="Arial"/>
                <w:szCs w:val="22"/>
              </w:rPr>
              <w:t xml:space="preserve"> respond </w:t>
            </w:r>
            <w:r w:rsidRPr="00266641">
              <w:rPr>
                <w:rFonts w:ascii="Courier New" w:hAnsi="Courier New" w:cs="Courier New"/>
                <w:szCs w:val="22"/>
              </w:rPr>
              <w:t>‘DISPLAY GROUP’</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BA912F" w14:textId="77777777" w:rsidR="00241E8C" w:rsidRPr="00364DD4" w:rsidRDefault="00241E8C" w:rsidP="00241E8C">
            <w:pPr>
              <w:pStyle w:val="BodyText3"/>
              <w:rPr>
                <w:sz w:val="22"/>
                <w:szCs w:val="22"/>
              </w:rPr>
            </w:pPr>
          </w:p>
        </w:tc>
      </w:tr>
      <w:tr w:rsidR="00241E8C" w:rsidRPr="00364DD4" w14:paraId="068294CF" w14:textId="77777777" w:rsidTr="00241E8C">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C55278" w14:textId="77777777" w:rsidR="00241E8C" w:rsidRPr="00364DD4" w:rsidRDefault="00241E8C" w:rsidP="00241E8C">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F99B04" w14:textId="77777777" w:rsidR="00241E8C" w:rsidRPr="00177F4E" w:rsidRDefault="00241E8C" w:rsidP="00241E8C">
            <w:pPr>
              <w:pStyle w:val="BodyText3"/>
              <w:jc w:val="center"/>
              <w:rPr>
                <w:rFonts w:ascii="Arial" w:hAnsi="Arial" w:cs="Arial"/>
                <w:b/>
                <w:bCs/>
                <w:sz w:val="22"/>
                <w:szCs w:val="22"/>
              </w:rPr>
            </w:pPr>
            <w:r w:rsidRPr="00177F4E">
              <w:rPr>
                <w:rFonts w:ascii="Arial" w:hAnsi="Arial" w:cs="Arial"/>
                <w:b/>
                <w:bCs/>
                <w:sz w:val="22"/>
                <w:szCs w:val="22"/>
              </w:rPr>
              <w:t>b</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BC9EA0" w14:textId="77777777" w:rsidR="00241E8C" w:rsidRPr="00177F4E" w:rsidRDefault="00241E8C" w:rsidP="00241E8C">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 xml:space="preserve">‘EDIT WHICH FIELD:’ </w:t>
            </w:r>
            <w:r w:rsidRPr="00177F4E">
              <w:rPr>
                <w:rFonts w:ascii="Arial" w:hAnsi="Arial" w:cs="Arial"/>
                <w:szCs w:val="22"/>
              </w:rPr>
              <w:t xml:space="preserve">respond </w:t>
            </w:r>
            <w:r w:rsidRPr="00266641">
              <w:rPr>
                <w:rFonts w:ascii="Courier New" w:hAnsi="Courier New" w:cs="Courier New"/>
                <w:szCs w:val="22"/>
              </w:rPr>
              <w:t>‘ALL’</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1E467A" w14:textId="77777777" w:rsidR="00241E8C" w:rsidRPr="00364DD4" w:rsidRDefault="00241E8C" w:rsidP="00241E8C">
            <w:pPr>
              <w:pStyle w:val="BodyText3"/>
              <w:rPr>
                <w:sz w:val="22"/>
                <w:szCs w:val="22"/>
              </w:rPr>
            </w:pPr>
          </w:p>
        </w:tc>
      </w:tr>
      <w:tr w:rsidR="00241E8C" w:rsidRPr="00364DD4" w14:paraId="33BBBB2A" w14:textId="77777777" w:rsidTr="00241E8C">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937E8C" w14:textId="77777777" w:rsidR="00241E8C" w:rsidRPr="00364DD4" w:rsidRDefault="00241E8C" w:rsidP="00241E8C">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6AA749" w14:textId="77777777" w:rsidR="00241E8C" w:rsidRPr="00177F4E" w:rsidRDefault="00241E8C" w:rsidP="00241E8C">
            <w:pPr>
              <w:pStyle w:val="BodyText3"/>
              <w:jc w:val="center"/>
              <w:rPr>
                <w:rFonts w:ascii="Arial" w:hAnsi="Arial" w:cs="Arial"/>
                <w:b/>
                <w:bCs/>
                <w:sz w:val="22"/>
                <w:szCs w:val="22"/>
              </w:rPr>
            </w:pPr>
            <w:r w:rsidRPr="00177F4E">
              <w:rPr>
                <w:rFonts w:ascii="Arial" w:hAnsi="Arial" w:cs="Arial"/>
                <w:b/>
                <w:bCs/>
                <w:sz w:val="22"/>
                <w:szCs w:val="22"/>
              </w:rPr>
              <w:t>c</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A080FA" w14:textId="77777777" w:rsidR="00241E8C" w:rsidRPr="00177F4E" w:rsidRDefault="00241E8C" w:rsidP="00241E8C">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‘Select DISPLAY GROUP NAME:’</w:t>
            </w:r>
            <w:r w:rsidRPr="00177F4E">
              <w:rPr>
                <w:rFonts w:ascii="Arial" w:hAnsi="Arial" w:cs="Arial"/>
                <w:szCs w:val="22"/>
              </w:rPr>
              <w:t xml:space="preserve"> respond </w:t>
            </w:r>
            <w:r w:rsidRPr="00266641">
              <w:rPr>
                <w:rFonts w:ascii="Courier New" w:hAnsi="Courier New" w:cs="Courier New"/>
                <w:szCs w:val="22"/>
              </w:rPr>
              <w:t>‘ANATOMIC PATHOLOGY’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80A80D" w14:textId="77777777" w:rsidR="00241E8C" w:rsidRPr="00364DD4" w:rsidRDefault="00241E8C" w:rsidP="00241E8C">
            <w:pPr>
              <w:pStyle w:val="BodyText3"/>
              <w:rPr>
                <w:sz w:val="22"/>
                <w:szCs w:val="22"/>
              </w:rPr>
            </w:pPr>
          </w:p>
        </w:tc>
      </w:tr>
      <w:tr w:rsidR="00241E8C" w:rsidRPr="00364DD4" w14:paraId="36148DBC" w14:textId="77777777" w:rsidTr="00241E8C">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080153" w14:textId="77777777" w:rsidR="00241E8C" w:rsidRPr="00364DD4" w:rsidRDefault="00241E8C" w:rsidP="00241E8C">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279726" w14:textId="77777777" w:rsidR="00241E8C" w:rsidRPr="00177F4E" w:rsidRDefault="00241E8C" w:rsidP="00241E8C">
            <w:pPr>
              <w:pStyle w:val="BodyText3"/>
              <w:jc w:val="center"/>
              <w:rPr>
                <w:rFonts w:ascii="Arial" w:hAnsi="Arial" w:cs="Arial"/>
                <w:b/>
                <w:bCs/>
                <w:sz w:val="22"/>
                <w:szCs w:val="22"/>
              </w:rPr>
            </w:pPr>
            <w:r w:rsidRPr="00177F4E">
              <w:rPr>
                <w:rFonts w:ascii="Arial" w:hAnsi="Arial" w:cs="Arial"/>
                <w:b/>
                <w:bCs/>
                <w:sz w:val="22"/>
                <w:szCs w:val="22"/>
              </w:rPr>
              <w:t>d</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DE3B43" w14:textId="77777777" w:rsidR="00241E8C" w:rsidRPr="00177F4E" w:rsidRDefault="00241E8C" w:rsidP="00241E8C">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‘NAME:’</w:t>
            </w:r>
            <w:r w:rsidRPr="00177F4E">
              <w:rPr>
                <w:rFonts w:ascii="Arial" w:hAnsi="Arial" w:cs="Arial"/>
                <w:szCs w:val="22"/>
              </w:rPr>
              <w:t xml:space="preserve"> respond </w:t>
            </w:r>
            <w:r w:rsidRPr="00266641">
              <w:rPr>
                <w:rFonts w:ascii="Courier New" w:hAnsi="Courier New" w:cs="Courier New"/>
                <w:szCs w:val="22"/>
              </w:rPr>
              <w:t>‘ANATOMIC PATHOLOGY’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94447F" w14:textId="77777777" w:rsidR="00241E8C" w:rsidRPr="00364DD4" w:rsidRDefault="00241E8C" w:rsidP="00241E8C">
            <w:pPr>
              <w:pStyle w:val="BodyText3"/>
              <w:rPr>
                <w:sz w:val="22"/>
                <w:szCs w:val="22"/>
              </w:rPr>
            </w:pPr>
          </w:p>
        </w:tc>
      </w:tr>
      <w:tr w:rsidR="00241E8C" w:rsidRPr="00364DD4" w14:paraId="5A89A5BD" w14:textId="77777777" w:rsidTr="00241E8C">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8E37B8" w14:textId="77777777" w:rsidR="00241E8C" w:rsidRPr="00364DD4" w:rsidRDefault="00241E8C" w:rsidP="00241E8C">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FC6030" w14:textId="77777777" w:rsidR="00241E8C" w:rsidRPr="00177F4E" w:rsidRDefault="00241E8C" w:rsidP="00241E8C">
            <w:pPr>
              <w:pStyle w:val="BodyText3"/>
              <w:jc w:val="center"/>
              <w:rPr>
                <w:rFonts w:ascii="Arial" w:hAnsi="Arial" w:cs="Arial"/>
                <w:b/>
                <w:bCs/>
                <w:sz w:val="22"/>
                <w:szCs w:val="22"/>
              </w:rPr>
            </w:pPr>
            <w:r w:rsidRPr="00177F4E">
              <w:rPr>
                <w:rFonts w:ascii="Arial" w:hAnsi="Arial" w:cs="Arial"/>
                <w:b/>
                <w:bCs/>
                <w:sz w:val="22"/>
                <w:szCs w:val="22"/>
              </w:rPr>
              <w:t>e</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03032D" w14:textId="77777777" w:rsidR="00241E8C" w:rsidRPr="00177F4E" w:rsidRDefault="00241E8C" w:rsidP="00241E8C">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‘Select MEMBER:’</w:t>
            </w:r>
            <w:r w:rsidRPr="00177F4E">
              <w:rPr>
                <w:rFonts w:ascii="Arial" w:hAnsi="Arial" w:cs="Arial"/>
                <w:szCs w:val="22"/>
              </w:rPr>
              <w:t xml:space="preserve"> respond </w:t>
            </w:r>
            <w:r w:rsidRPr="00266641">
              <w:rPr>
                <w:rFonts w:ascii="Courier New" w:hAnsi="Courier New" w:cs="Courier New"/>
                <w:szCs w:val="22"/>
              </w:rPr>
              <w:t>‘SURGICAL PATHOLOGY’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9DCB35" w14:textId="77777777" w:rsidR="00241E8C" w:rsidRPr="00364DD4" w:rsidRDefault="00241E8C" w:rsidP="00241E8C">
            <w:pPr>
              <w:pStyle w:val="BodyText3"/>
              <w:rPr>
                <w:sz w:val="22"/>
                <w:szCs w:val="22"/>
              </w:rPr>
            </w:pPr>
          </w:p>
        </w:tc>
      </w:tr>
      <w:tr w:rsidR="00241E8C" w:rsidRPr="00364DD4" w14:paraId="5C5DB17B" w14:textId="77777777" w:rsidTr="00241E8C">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A83CAB" w14:textId="77777777" w:rsidR="00241E8C" w:rsidRPr="00364DD4" w:rsidRDefault="00241E8C" w:rsidP="00241E8C">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2C535F" w14:textId="77777777" w:rsidR="00241E8C" w:rsidRPr="00177F4E" w:rsidRDefault="00241E8C" w:rsidP="00241E8C">
            <w:pPr>
              <w:pStyle w:val="BodyText3"/>
              <w:jc w:val="center"/>
              <w:rPr>
                <w:rFonts w:ascii="Arial" w:hAnsi="Arial" w:cs="Arial"/>
                <w:b/>
                <w:bCs/>
                <w:sz w:val="22"/>
                <w:szCs w:val="22"/>
              </w:rPr>
            </w:pPr>
            <w:r w:rsidRPr="00177F4E">
              <w:rPr>
                <w:rFonts w:ascii="Arial" w:hAnsi="Arial" w:cs="Arial"/>
                <w:b/>
                <w:bCs/>
                <w:sz w:val="22"/>
                <w:szCs w:val="22"/>
              </w:rPr>
              <w:t>f</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87490A" w14:textId="77777777" w:rsidR="00241E8C" w:rsidRPr="00177F4E" w:rsidRDefault="00241E8C" w:rsidP="00241E8C">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‘Are you adding 'SURGICAL PATHOLOGY' as a new MEMBER (the 1ST for this DISPLAY GROUP)?’</w:t>
            </w:r>
            <w:r w:rsidRPr="00177F4E">
              <w:rPr>
                <w:rFonts w:ascii="Arial" w:hAnsi="Arial" w:cs="Arial"/>
                <w:szCs w:val="22"/>
              </w:rPr>
              <w:t xml:space="preserve"> respond </w:t>
            </w:r>
            <w:r w:rsidRPr="00266641">
              <w:rPr>
                <w:rFonts w:ascii="Courier New" w:hAnsi="Courier New" w:cs="Courier New"/>
                <w:szCs w:val="22"/>
              </w:rPr>
              <w:t>‘YES’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09E330" w14:textId="77777777" w:rsidR="00241E8C" w:rsidRPr="00364DD4" w:rsidRDefault="00241E8C" w:rsidP="00241E8C">
            <w:pPr>
              <w:pStyle w:val="BodyText3"/>
              <w:rPr>
                <w:sz w:val="22"/>
                <w:szCs w:val="22"/>
              </w:rPr>
            </w:pPr>
          </w:p>
        </w:tc>
      </w:tr>
      <w:tr w:rsidR="00241E8C" w:rsidRPr="00364DD4" w14:paraId="51253350" w14:textId="77777777" w:rsidTr="00241E8C">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6E9E11" w14:textId="77777777" w:rsidR="00241E8C" w:rsidRPr="00364DD4" w:rsidRDefault="00241E8C" w:rsidP="00241E8C">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B2B89B" w14:textId="77777777" w:rsidR="00241E8C" w:rsidRPr="00177F4E" w:rsidRDefault="00241E8C" w:rsidP="00241E8C">
            <w:pPr>
              <w:pStyle w:val="BodyText3"/>
              <w:jc w:val="center"/>
              <w:rPr>
                <w:rFonts w:ascii="Arial" w:hAnsi="Arial" w:cs="Arial"/>
                <w:b/>
                <w:bCs/>
                <w:sz w:val="22"/>
                <w:szCs w:val="22"/>
              </w:rPr>
            </w:pPr>
            <w:r w:rsidRPr="00177F4E">
              <w:rPr>
                <w:rFonts w:ascii="Arial" w:hAnsi="Arial" w:cs="Arial"/>
                <w:b/>
                <w:bCs/>
                <w:sz w:val="22"/>
                <w:szCs w:val="22"/>
              </w:rPr>
              <w:t>g</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61089E" w14:textId="77777777" w:rsidR="00241E8C" w:rsidRPr="00177F4E" w:rsidRDefault="00241E8C" w:rsidP="00241E8C">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‘MEMBER SEQUENCE: 1//’</w:t>
            </w:r>
            <w:r w:rsidRPr="00177F4E">
              <w:rPr>
                <w:rFonts w:ascii="Arial" w:hAnsi="Arial" w:cs="Arial"/>
                <w:szCs w:val="22"/>
              </w:rPr>
              <w:t xml:space="preserve"> respond with the </w:t>
            </w:r>
            <w:r w:rsidRPr="00266641">
              <w:rPr>
                <w:rFonts w:ascii="Courier New" w:hAnsi="Courier New" w:cs="Courier New"/>
                <w:szCs w:val="22"/>
              </w:rPr>
              <w:t>ENTER</w:t>
            </w:r>
            <w:r w:rsidRPr="00177F4E">
              <w:rPr>
                <w:rFonts w:ascii="Arial" w:hAnsi="Arial" w:cs="Arial"/>
                <w:szCs w:val="22"/>
              </w:rPr>
              <w:t xml:space="preserve"> key.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948E56" w14:textId="77777777" w:rsidR="00241E8C" w:rsidRPr="00364DD4" w:rsidRDefault="00241E8C" w:rsidP="00241E8C">
            <w:pPr>
              <w:pStyle w:val="BodyText3"/>
              <w:rPr>
                <w:sz w:val="22"/>
                <w:szCs w:val="22"/>
              </w:rPr>
            </w:pPr>
          </w:p>
        </w:tc>
      </w:tr>
      <w:tr w:rsidR="00241E8C" w:rsidRPr="00364DD4" w14:paraId="49D47B1D" w14:textId="77777777" w:rsidTr="00241E8C">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2E5523" w14:textId="77777777" w:rsidR="00241E8C" w:rsidRPr="00364DD4" w:rsidRDefault="00241E8C" w:rsidP="00241E8C">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84E7B8" w14:textId="1730E2FA" w:rsidR="00241E8C" w:rsidRPr="00177F4E" w:rsidRDefault="00D75326" w:rsidP="00241E8C">
            <w:pPr>
              <w:pStyle w:val="BodyText3"/>
              <w:jc w:val="center"/>
              <w:rPr>
                <w:rFonts w:ascii="Arial" w:hAnsi="Arial" w:cs="Arial"/>
                <w:b/>
                <w:bCs/>
                <w:sz w:val="22"/>
                <w:szCs w:val="22"/>
              </w:rPr>
            </w:pPr>
            <w:r>
              <w:rPr>
                <w:rFonts w:ascii="Arial" w:hAnsi="Arial" w:cs="Arial"/>
                <w:b/>
                <w:bCs/>
                <w:sz w:val="22"/>
                <w:szCs w:val="22"/>
              </w:rPr>
              <w:t>h</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BA6D0A" w14:textId="77777777" w:rsidR="00241E8C" w:rsidRPr="00177F4E" w:rsidRDefault="00241E8C" w:rsidP="00241E8C">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‘Select MEMBER:’</w:t>
            </w:r>
            <w:r w:rsidRPr="00177F4E">
              <w:rPr>
                <w:rFonts w:ascii="Arial" w:hAnsi="Arial" w:cs="Arial"/>
                <w:szCs w:val="22"/>
              </w:rPr>
              <w:t xml:space="preserve"> respond </w:t>
            </w:r>
            <w:r w:rsidRPr="00266641">
              <w:rPr>
                <w:rFonts w:ascii="Courier New" w:hAnsi="Courier New" w:cs="Courier New"/>
                <w:szCs w:val="22"/>
              </w:rPr>
              <w:t>‘CYTOLOGY’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F5E163" w14:textId="77777777" w:rsidR="00241E8C" w:rsidRPr="00364DD4" w:rsidRDefault="00241E8C" w:rsidP="00241E8C">
            <w:pPr>
              <w:pStyle w:val="BodyText3"/>
              <w:rPr>
                <w:sz w:val="22"/>
                <w:szCs w:val="22"/>
              </w:rPr>
            </w:pPr>
          </w:p>
        </w:tc>
      </w:tr>
      <w:tr w:rsidR="00241E8C" w:rsidRPr="00364DD4" w14:paraId="7D3BE2D8" w14:textId="77777777" w:rsidTr="00241E8C">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83F3CE" w14:textId="77777777" w:rsidR="00241E8C" w:rsidRPr="00364DD4" w:rsidRDefault="00241E8C" w:rsidP="00241E8C">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2D11BC" w14:textId="30654D69" w:rsidR="00241E8C" w:rsidRPr="00177F4E" w:rsidRDefault="00D75326" w:rsidP="00241E8C">
            <w:pPr>
              <w:pStyle w:val="BodyText3"/>
              <w:jc w:val="center"/>
              <w:rPr>
                <w:rFonts w:ascii="Arial" w:hAnsi="Arial" w:cs="Arial"/>
                <w:b/>
                <w:bCs/>
                <w:sz w:val="22"/>
                <w:szCs w:val="22"/>
              </w:rPr>
            </w:pPr>
            <w:r>
              <w:rPr>
                <w:rFonts w:ascii="Arial" w:hAnsi="Arial" w:cs="Arial"/>
                <w:b/>
                <w:bCs/>
                <w:sz w:val="22"/>
                <w:szCs w:val="22"/>
              </w:rPr>
              <w:t>i</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0E225B" w14:textId="77777777" w:rsidR="00241E8C" w:rsidRPr="00177F4E" w:rsidRDefault="00241E8C" w:rsidP="00241E8C">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 xml:space="preserve">‘Are you adding 'CYTOLOGY' as a new MEMBER (the 2ND for this DISPLAY GROUP)?’ </w:t>
            </w:r>
            <w:r w:rsidRPr="00177F4E">
              <w:rPr>
                <w:rFonts w:ascii="Arial" w:hAnsi="Arial" w:cs="Arial"/>
                <w:szCs w:val="22"/>
              </w:rPr>
              <w:t xml:space="preserve">respond </w:t>
            </w:r>
            <w:r w:rsidRPr="00266641">
              <w:rPr>
                <w:rFonts w:ascii="Courier New" w:hAnsi="Courier New" w:cs="Courier New"/>
                <w:szCs w:val="22"/>
              </w:rPr>
              <w:t>‘YES’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48B45C" w14:textId="77777777" w:rsidR="00241E8C" w:rsidRPr="00364DD4" w:rsidRDefault="00241E8C" w:rsidP="00241E8C">
            <w:pPr>
              <w:pStyle w:val="BodyText3"/>
              <w:rPr>
                <w:sz w:val="22"/>
                <w:szCs w:val="22"/>
              </w:rPr>
            </w:pPr>
          </w:p>
        </w:tc>
      </w:tr>
      <w:tr w:rsidR="00241E8C" w:rsidRPr="00364DD4" w14:paraId="51F14764" w14:textId="77777777" w:rsidTr="00241E8C">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7A65DC" w14:textId="77777777" w:rsidR="00241E8C" w:rsidRPr="00364DD4" w:rsidRDefault="00241E8C" w:rsidP="00241E8C">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A2B09E" w14:textId="3F972DAF" w:rsidR="00241E8C" w:rsidRPr="00177F4E" w:rsidRDefault="00D75326" w:rsidP="00241E8C">
            <w:pPr>
              <w:pStyle w:val="BodyText3"/>
              <w:jc w:val="center"/>
              <w:rPr>
                <w:rFonts w:ascii="Arial" w:hAnsi="Arial" w:cs="Arial"/>
                <w:b/>
                <w:bCs/>
                <w:sz w:val="22"/>
                <w:szCs w:val="22"/>
              </w:rPr>
            </w:pPr>
            <w:r>
              <w:rPr>
                <w:rFonts w:ascii="Arial" w:hAnsi="Arial" w:cs="Arial"/>
                <w:b/>
                <w:bCs/>
                <w:sz w:val="22"/>
                <w:szCs w:val="22"/>
              </w:rPr>
              <w:t>j</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E7571" w14:textId="77777777" w:rsidR="00241E8C" w:rsidRPr="00177F4E" w:rsidRDefault="00241E8C" w:rsidP="00241E8C">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‘MEMBER SEQUENCE: 2//’</w:t>
            </w:r>
            <w:r w:rsidRPr="00177F4E">
              <w:rPr>
                <w:rFonts w:ascii="Arial" w:hAnsi="Arial" w:cs="Arial"/>
                <w:szCs w:val="22"/>
              </w:rPr>
              <w:t xml:space="preserve"> respond with the </w:t>
            </w:r>
            <w:r w:rsidRPr="00266641">
              <w:rPr>
                <w:rFonts w:ascii="Courier New" w:hAnsi="Courier New" w:cs="Courier New"/>
                <w:szCs w:val="22"/>
              </w:rPr>
              <w:t>ENTER</w:t>
            </w:r>
            <w:r w:rsidRPr="00177F4E">
              <w:rPr>
                <w:rFonts w:ascii="Arial" w:hAnsi="Arial" w:cs="Arial"/>
                <w:szCs w:val="22"/>
              </w:rPr>
              <w:t xml:space="preserve"> key.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CC33F0" w14:textId="77777777" w:rsidR="00241E8C" w:rsidRPr="00364DD4" w:rsidRDefault="00241E8C" w:rsidP="00241E8C">
            <w:pPr>
              <w:pStyle w:val="BodyText3"/>
              <w:rPr>
                <w:sz w:val="22"/>
                <w:szCs w:val="22"/>
              </w:rPr>
            </w:pPr>
          </w:p>
        </w:tc>
      </w:tr>
      <w:tr w:rsidR="00241E8C" w:rsidRPr="00364DD4" w14:paraId="49839242" w14:textId="77777777" w:rsidTr="00241E8C">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4CB2ED" w14:textId="77777777" w:rsidR="00241E8C" w:rsidRPr="00364DD4" w:rsidRDefault="00241E8C" w:rsidP="00241E8C">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7901A5" w14:textId="107DDE2A" w:rsidR="00241E8C" w:rsidRPr="00177F4E" w:rsidRDefault="00D75326" w:rsidP="00241E8C">
            <w:pPr>
              <w:pStyle w:val="BodyText3"/>
              <w:jc w:val="center"/>
              <w:rPr>
                <w:rFonts w:ascii="Arial" w:hAnsi="Arial" w:cs="Arial"/>
                <w:b/>
                <w:bCs/>
                <w:sz w:val="22"/>
                <w:szCs w:val="22"/>
              </w:rPr>
            </w:pPr>
            <w:r>
              <w:rPr>
                <w:rFonts w:ascii="Arial" w:hAnsi="Arial" w:cs="Arial"/>
                <w:b/>
                <w:bCs/>
                <w:sz w:val="22"/>
                <w:szCs w:val="22"/>
              </w:rPr>
              <w:t>k</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0DEBA" w14:textId="77777777" w:rsidR="00241E8C" w:rsidRPr="00177F4E" w:rsidRDefault="00241E8C" w:rsidP="00241E8C">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‘Select MEMBER:’</w:t>
            </w:r>
            <w:r w:rsidRPr="00177F4E">
              <w:rPr>
                <w:rFonts w:ascii="Arial" w:hAnsi="Arial" w:cs="Arial"/>
                <w:szCs w:val="22"/>
              </w:rPr>
              <w:t xml:space="preserve"> respond </w:t>
            </w:r>
            <w:r w:rsidRPr="00266641">
              <w:rPr>
                <w:rFonts w:ascii="Courier New" w:hAnsi="Courier New" w:cs="Courier New"/>
                <w:szCs w:val="22"/>
              </w:rPr>
              <w:t>‘ELECTRON MICROSCOPY’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AD3980" w14:textId="77777777" w:rsidR="00241E8C" w:rsidRPr="00364DD4" w:rsidRDefault="00241E8C" w:rsidP="00241E8C">
            <w:pPr>
              <w:pStyle w:val="BodyText3"/>
              <w:rPr>
                <w:sz w:val="22"/>
                <w:szCs w:val="22"/>
              </w:rPr>
            </w:pPr>
          </w:p>
        </w:tc>
      </w:tr>
      <w:tr w:rsidR="00241E8C" w:rsidRPr="00364DD4" w14:paraId="48B221A0" w14:textId="77777777" w:rsidTr="00241E8C">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8EC5A4" w14:textId="77777777" w:rsidR="00241E8C" w:rsidRPr="00364DD4" w:rsidRDefault="00241E8C" w:rsidP="00241E8C">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41125A" w14:textId="40BE70E4" w:rsidR="00241E8C" w:rsidRPr="00177F4E" w:rsidRDefault="00D75326" w:rsidP="00241E8C">
            <w:pPr>
              <w:pStyle w:val="BodyText3"/>
              <w:jc w:val="center"/>
              <w:rPr>
                <w:rFonts w:ascii="Arial" w:hAnsi="Arial" w:cs="Arial"/>
                <w:b/>
                <w:bCs/>
                <w:sz w:val="22"/>
                <w:szCs w:val="22"/>
              </w:rPr>
            </w:pPr>
            <w:r>
              <w:rPr>
                <w:rFonts w:ascii="Arial" w:hAnsi="Arial" w:cs="Arial"/>
                <w:b/>
                <w:bCs/>
                <w:sz w:val="22"/>
                <w:szCs w:val="22"/>
              </w:rPr>
              <w:t>l</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69BE25" w14:textId="77777777" w:rsidR="00241E8C" w:rsidRPr="00177F4E" w:rsidRDefault="00241E8C" w:rsidP="00241E8C">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‘Are you adding ' ELECTRON MICROSCOPY' as a new MEMBER (the 3RD for this DISPLAY GROUP)?’</w:t>
            </w:r>
            <w:r w:rsidRPr="00177F4E">
              <w:rPr>
                <w:rFonts w:ascii="Arial" w:hAnsi="Arial" w:cs="Arial"/>
                <w:szCs w:val="22"/>
              </w:rPr>
              <w:t xml:space="preserve"> respond </w:t>
            </w:r>
            <w:r w:rsidRPr="00266641">
              <w:rPr>
                <w:rFonts w:ascii="Courier New" w:hAnsi="Courier New" w:cs="Courier New"/>
                <w:szCs w:val="22"/>
              </w:rPr>
              <w:t>‘YES’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B054CE" w14:textId="77777777" w:rsidR="00241E8C" w:rsidRPr="00364DD4" w:rsidRDefault="00241E8C" w:rsidP="00241E8C">
            <w:pPr>
              <w:pStyle w:val="BodyText3"/>
              <w:rPr>
                <w:sz w:val="22"/>
                <w:szCs w:val="22"/>
              </w:rPr>
            </w:pPr>
          </w:p>
        </w:tc>
      </w:tr>
      <w:tr w:rsidR="00241E8C" w:rsidRPr="00364DD4" w14:paraId="214ED417" w14:textId="77777777" w:rsidTr="00241E8C">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C0D934" w14:textId="77777777" w:rsidR="00241E8C" w:rsidRPr="00364DD4" w:rsidRDefault="00241E8C" w:rsidP="00241E8C">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59972E" w14:textId="203B2F8A" w:rsidR="00241E8C" w:rsidRPr="00177F4E" w:rsidRDefault="00D75326" w:rsidP="00241E8C">
            <w:pPr>
              <w:pStyle w:val="BodyText3"/>
              <w:jc w:val="center"/>
              <w:rPr>
                <w:rFonts w:ascii="Arial" w:hAnsi="Arial" w:cs="Arial"/>
                <w:b/>
                <w:bCs/>
                <w:sz w:val="22"/>
                <w:szCs w:val="22"/>
              </w:rPr>
            </w:pPr>
            <w:r>
              <w:rPr>
                <w:rFonts w:ascii="Arial" w:hAnsi="Arial" w:cs="Arial"/>
                <w:b/>
                <w:bCs/>
                <w:sz w:val="22"/>
                <w:szCs w:val="22"/>
              </w:rPr>
              <w:t>m</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0979C7" w14:textId="77777777" w:rsidR="00241E8C" w:rsidRPr="00177F4E" w:rsidRDefault="00241E8C" w:rsidP="00241E8C">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 xml:space="preserve">‘MEMBER SEQUENCE: 3//’ </w:t>
            </w:r>
            <w:r w:rsidRPr="00177F4E">
              <w:rPr>
                <w:rFonts w:ascii="Arial" w:hAnsi="Arial" w:cs="Arial"/>
                <w:szCs w:val="22"/>
              </w:rPr>
              <w:t xml:space="preserve">respond with the </w:t>
            </w:r>
            <w:r w:rsidRPr="00266641">
              <w:rPr>
                <w:rFonts w:ascii="Courier New" w:hAnsi="Courier New" w:cs="Courier New"/>
                <w:szCs w:val="22"/>
              </w:rPr>
              <w:t>ENTER</w:t>
            </w:r>
            <w:r w:rsidRPr="00177F4E">
              <w:rPr>
                <w:rFonts w:ascii="Arial" w:hAnsi="Arial" w:cs="Arial"/>
                <w:szCs w:val="22"/>
              </w:rPr>
              <w:t xml:space="preserve"> key.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91BEBA" w14:textId="77777777" w:rsidR="00241E8C" w:rsidRPr="00364DD4" w:rsidRDefault="00241E8C" w:rsidP="00241E8C">
            <w:pPr>
              <w:pStyle w:val="BodyText3"/>
              <w:rPr>
                <w:sz w:val="22"/>
                <w:szCs w:val="22"/>
              </w:rPr>
            </w:pPr>
          </w:p>
        </w:tc>
      </w:tr>
      <w:tr w:rsidR="00241E8C" w:rsidRPr="00364DD4" w14:paraId="72AC214D" w14:textId="77777777" w:rsidTr="00241E8C">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CB172B" w14:textId="77777777" w:rsidR="00241E8C" w:rsidRPr="00364DD4" w:rsidRDefault="00241E8C" w:rsidP="00241E8C">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4490CE" w14:textId="7BEC68EA" w:rsidR="00241E8C" w:rsidRDefault="00D75326" w:rsidP="00241E8C">
            <w:pPr>
              <w:pStyle w:val="BodyText3"/>
              <w:jc w:val="center"/>
              <w:rPr>
                <w:rFonts w:ascii="Arial" w:hAnsi="Arial" w:cs="Arial"/>
                <w:b/>
                <w:bCs/>
                <w:sz w:val="22"/>
                <w:szCs w:val="22"/>
              </w:rPr>
            </w:pPr>
            <w:r>
              <w:rPr>
                <w:rFonts w:ascii="Arial" w:hAnsi="Arial" w:cs="Arial"/>
                <w:b/>
                <w:bCs/>
                <w:sz w:val="22"/>
                <w:szCs w:val="22"/>
              </w:rPr>
              <w:t>n</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7413EB" w14:textId="348A4BA4" w:rsidR="00241E8C" w:rsidRPr="00177F4E" w:rsidRDefault="00241E8C" w:rsidP="00241E8C">
            <w:pPr>
              <w:autoSpaceDE w:val="0"/>
              <w:autoSpaceDN w:val="0"/>
              <w:adjustRightInd w:val="0"/>
              <w:rPr>
                <w:rFonts w:ascii="Arial" w:hAnsi="Arial" w:cs="Arial"/>
                <w:szCs w:val="22"/>
              </w:rPr>
            </w:pPr>
            <w:r w:rsidRPr="00177F4E">
              <w:rPr>
                <w:rFonts w:ascii="Arial" w:hAnsi="Arial" w:cs="Arial"/>
                <w:szCs w:val="22"/>
              </w:rPr>
              <w:t xml:space="preserve">When prompted </w:t>
            </w:r>
            <w:r>
              <w:rPr>
                <w:rFonts w:ascii="Courier New" w:hAnsi="Courier New" w:cs="Courier New"/>
                <w:szCs w:val="22"/>
              </w:rPr>
              <w:t>‘MIXED NAME: Anat. Path.//</w:t>
            </w:r>
            <w:r w:rsidRPr="00266641">
              <w:rPr>
                <w:rFonts w:ascii="Courier New" w:hAnsi="Courier New" w:cs="Courier New"/>
                <w:szCs w:val="22"/>
              </w:rPr>
              <w:t>’</w:t>
            </w:r>
            <w:r w:rsidRPr="00177F4E">
              <w:rPr>
                <w:rFonts w:ascii="Arial" w:hAnsi="Arial" w:cs="Arial"/>
                <w:szCs w:val="22"/>
              </w:rPr>
              <w:t xml:space="preserve"> respond with the </w:t>
            </w:r>
            <w:r w:rsidRPr="00266641">
              <w:rPr>
                <w:rFonts w:ascii="Courier New" w:hAnsi="Courier New" w:cs="Courier New"/>
                <w:szCs w:val="22"/>
              </w:rPr>
              <w:t>ENTER</w:t>
            </w:r>
            <w:r w:rsidRPr="00177F4E">
              <w:rPr>
                <w:rFonts w:ascii="Arial" w:hAnsi="Arial" w:cs="Arial"/>
                <w:szCs w:val="22"/>
              </w:rPr>
              <w:t xml:space="preserve"> key.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2CD31F" w14:textId="77777777" w:rsidR="00241E8C" w:rsidRPr="00364DD4" w:rsidRDefault="00241E8C" w:rsidP="00241E8C">
            <w:pPr>
              <w:pStyle w:val="BodyText3"/>
              <w:rPr>
                <w:sz w:val="22"/>
                <w:szCs w:val="22"/>
              </w:rPr>
            </w:pPr>
          </w:p>
        </w:tc>
      </w:tr>
      <w:tr w:rsidR="00241E8C" w:rsidRPr="00364DD4" w14:paraId="7B220E87" w14:textId="77777777" w:rsidTr="00241E8C">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CDDD2A" w14:textId="77777777" w:rsidR="00241E8C" w:rsidRPr="00364DD4" w:rsidRDefault="00241E8C" w:rsidP="00241E8C">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AA69D4" w14:textId="0747D2C6" w:rsidR="00241E8C" w:rsidRDefault="00D75326" w:rsidP="00241E8C">
            <w:pPr>
              <w:pStyle w:val="BodyText3"/>
              <w:jc w:val="center"/>
              <w:rPr>
                <w:rFonts w:ascii="Arial" w:hAnsi="Arial" w:cs="Arial"/>
                <w:b/>
                <w:bCs/>
                <w:sz w:val="22"/>
                <w:szCs w:val="22"/>
              </w:rPr>
            </w:pPr>
            <w:r>
              <w:rPr>
                <w:rFonts w:ascii="Arial" w:hAnsi="Arial" w:cs="Arial"/>
                <w:b/>
                <w:bCs/>
                <w:sz w:val="22"/>
                <w:szCs w:val="22"/>
              </w:rPr>
              <w:t>o</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AAAE21" w14:textId="38849737" w:rsidR="00241E8C" w:rsidRPr="00177F4E" w:rsidRDefault="00241E8C" w:rsidP="00241E8C">
            <w:pPr>
              <w:autoSpaceDE w:val="0"/>
              <w:autoSpaceDN w:val="0"/>
              <w:adjustRightInd w:val="0"/>
              <w:rPr>
                <w:rFonts w:ascii="Arial" w:hAnsi="Arial" w:cs="Arial"/>
                <w:szCs w:val="22"/>
              </w:rPr>
            </w:pPr>
            <w:r w:rsidRPr="00177F4E">
              <w:rPr>
                <w:rFonts w:ascii="Arial" w:hAnsi="Arial" w:cs="Arial"/>
                <w:szCs w:val="22"/>
              </w:rPr>
              <w:t xml:space="preserve">When prompted </w:t>
            </w:r>
            <w:r>
              <w:rPr>
                <w:rFonts w:ascii="Courier New" w:hAnsi="Courier New" w:cs="Courier New"/>
                <w:szCs w:val="22"/>
              </w:rPr>
              <w:t>‘SHORT NAME: AP//</w:t>
            </w:r>
            <w:r w:rsidRPr="00266641">
              <w:rPr>
                <w:rFonts w:ascii="Courier New" w:hAnsi="Courier New" w:cs="Courier New"/>
                <w:szCs w:val="22"/>
              </w:rPr>
              <w:t>’</w:t>
            </w:r>
            <w:r w:rsidRPr="00177F4E">
              <w:rPr>
                <w:rFonts w:ascii="Arial" w:hAnsi="Arial" w:cs="Arial"/>
                <w:szCs w:val="22"/>
              </w:rPr>
              <w:t xml:space="preserve"> respond with the </w:t>
            </w:r>
            <w:r w:rsidRPr="00266641">
              <w:rPr>
                <w:rFonts w:ascii="Courier New" w:hAnsi="Courier New" w:cs="Courier New"/>
                <w:szCs w:val="22"/>
              </w:rPr>
              <w:t>ENTER</w:t>
            </w:r>
            <w:r w:rsidRPr="00177F4E">
              <w:rPr>
                <w:rFonts w:ascii="Arial" w:hAnsi="Arial" w:cs="Arial"/>
                <w:szCs w:val="22"/>
              </w:rPr>
              <w:t xml:space="preserve"> key.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E6DFBB" w14:textId="77777777" w:rsidR="00241E8C" w:rsidRPr="00364DD4" w:rsidRDefault="00241E8C" w:rsidP="00241E8C">
            <w:pPr>
              <w:pStyle w:val="BodyText3"/>
              <w:rPr>
                <w:sz w:val="22"/>
                <w:szCs w:val="22"/>
              </w:rPr>
            </w:pPr>
          </w:p>
        </w:tc>
      </w:tr>
      <w:tr w:rsidR="00241E8C" w:rsidRPr="00364DD4" w14:paraId="6DBA691C" w14:textId="77777777" w:rsidTr="00241E8C">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615F52" w14:textId="77777777" w:rsidR="00241E8C" w:rsidRPr="00364DD4" w:rsidRDefault="00241E8C" w:rsidP="00241E8C">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928AAF" w14:textId="4B6FAC7D" w:rsidR="00241E8C" w:rsidRDefault="00D75326" w:rsidP="00241E8C">
            <w:pPr>
              <w:pStyle w:val="BodyText3"/>
              <w:jc w:val="center"/>
              <w:rPr>
                <w:rFonts w:ascii="Arial" w:hAnsi="Arial" w:cs="Arial"/>
                <w:b/>
                <w:bCs/>
                <w:sz w:val="22"/>
                <w:szCs w:val="22"/>
              </w:rPr>
            </w:pPr>
            <w:r>
              <w:rPr>
                <w:rFonts w:ascii="Arial" w:hAnsi="Arial" w:cs="Arial"/>
                <w:b/>
                <w:bCs/>
                <w:sz w:val="22"/>
                <w:szCs w:val="22"/>
              </w:rPr>
              <w:t>p</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DF1067" w14:textId="51A9DB24" w:rsidR="00241E8C" w:rsidRPr="00177F4E" w:rsidRDefault="00241E8C" w:rsidP="00241E8C">
            <w:pPr>
              <w:autoSpaceDE w:val="0"/>
              <w:autoSpaceDN w:val="0"/>
              <w:adjustRightInd w:val="0"/>
              <w:rPr>
                <w:rFonts w:ascii="Arial" w:hAnsi="Arial" w:cs="Arial"/>
                <w:szCs w:val="22"/>
              </w:rPr>
            </w:pPr>
            <w:r w:rsidRPr="00177F4E">
              <w:rPr>
                <w:rFonts w:ascii="Arial" w:hAnsi="Arial" w:cs="Arial"/>
                <w:szCs w:val="22"/>
              </w:rPr>
              <w:t xml:space="preserve">When prompted </w:t>
            </w:r>
            <w:r>
              <w:rPr>
                <w:rFonts w:ascii="Courier New" w:hAnsi="Courier New" w:cs="Courier New"/>
                <w:szCs w:val="22"/>
              </w:rPr>
              <w:t>‘DEFAULT DIALOG</w:t>
            </w:r>
            <w:r w:rsidRPr="00266641">
              <w:rPr>
                <w:rFonts w:ascii="Courier New" w:hAnsi="Courier New" w:cs="Courier New"/>
                <w:szCs w:val="22"/>
              </w:rPr>
              <w:t>’</w:t>
            </w:r>
            <w:r w:rsidRPr="00177F4E">
              <w:rPr>
                <w:rFonts w:ascii="Arial" w:hAnsi="Arial" w:cs="Arial"/>
                <w:szCs w:val="22"/>
              </w:rPr>
              <w:t xml:space="preserve"> respond with the </w:t>
            </w:r>
            <w:r w:rsidRPr="00266641">
              <w:rPr>
                <w:rFonts w:ascii="Courier New" w:hAnsi="Courier New" w:cs="Courier New"/>
                <w:szCs w:val="22"/>
              </w:rPr>
              <w:t>ENTER</w:t>
            </w:r>
            <w:r>
              <w:rPr>
                <w:rFonts w:ascii="Arial" w:hAnsi="Arial" w:cs="Arial"/>
                <w:szCs w:val="22"/>
              </w:rPr>
              <w:t xml:space="preserve"> key to accept the default of a blank entry.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84F512" w14:textId="77777777" w:rsidR="00241E8C" w:rsidRPr="00364DD4" w:rsidRDefault="00241E8C" w:rsidP="00241E8C">
            <w:pPr>
              <w:pStyle w:val="BodyText3"/>
              <w:rPr>
                <w:sz w:val="22"/>
                <w:szCs w:val="22"/>
              </w:rPr>
            </w:pPr>
          </w:p>
        </w:tc>
      </w:tr>
    </w:tbl>
    <w:p w14:paraId="419AB94A" w14:textId="10209787" w:rsidR="00C22DEC" w:rsidRPr="005F2AD8" w:rsidRDefault="00C22DEC" w:rsidP="00C22DEC">
      <w:pPr>
        <w:pStyle w:val="Caption"/>
        <w:jc w:val="center"/>
        <w:rPr>
          <w:rFonts w:ascii="Times New Roman" w:hAnsi="Times New Roman" w:cs="Times New Roman"/>
          <w:sz w:val="24"/>
          <w:szCs w:val="24"/>
        </w:rPr>
      </w:pPr>
      <w:bookmarkStart w:id="204" w:name="_Toc469569088"/>
      <w:r w:rsidRPr="005F2AD8">
        <w:rPr>
          <w:rFonts w:ascii="Times New Roman" w:hAnsi="Times New Roman" w:cs="Times New Roman"/>
          <w:sz w:val="24"/>
          <w:szCs w:val="24"/>
        </w:rPr>
        <w:lastRenderedPageBreak/>
        <w:t xml:space="preserve">Figure </w:t>
      </w:r>
      <w:r w:rsidRPr="005F2AD8">
        <w:rPr>
          <w:rFonts w:ascii="Times New Roman" w:hAnsi="Times New Roman" w:cs="Times New Roman"/>
          <w:sz w:val="24"/>
          <w:szCs w:val="24"/>
        </w:rPr>
        <w:fldChar w:fldCharType="begin"/>
      </w:r>
      <w:r w:rsidRPr="005F2AD8">
        <w:rPr>
          <w:rFonts w:ascii="Times New Roman" w:hAnsi="Times New Roman" w:cs="Times New Roman"/>
          <w:sz w:val="24"/>
          <w:szCs w:val="24"/>
        </w:rPr>
        <w:instrText xml:space="preserve"> SEQ Figure \* ARABIC </w:instrText>
      </w:r>
      <w:r w:rsidRPr="005F2AD8">
        <w:rPr>
          <w:rFonts w:ascii="Times New Roman" w:hAnsi="Times New Roman" w:cs="Times New Roman"/>
          <w:sz w:val="24"/>
          <w:szCs w:val="24"/>
        </w:rPr>
        <w:fldChar w:fldCharType="separate"/>
      </w:r>
      <w:r w:rsidR="00325C41">
        <w:rPr>
          <w:rFonts w:ascii="Times New Roman" w:hAnsi="Times New Roman" w:cs="Times New Roman"/>
          <w:noProof/>
          <w:sz w:val="24"/>
          <w:szCs w:val="24"/>
        </w:rPr>
        <w:t>6</w:t>
      </w:r>
      <w:r w:rsidRPr="005F2AD8">
        <w:rPr>
          <w:rFonts w:ascii="Times New Roman" w:hAnsi="Times New Roman" w:cs="Times New Roman"/>
          <w:sz w:val="24"/>
          <w:szCs w:val="24"/>
        </w:rPr>
        <w:fldChar w:fldCharType="end"/>
      </w:r>
      <w:r w:rsidRPr="005F2AD8">
        <w:rPr>
          <w:rFonts w:ascii="Times New Roman" w:hAnsi="Times New Roman" w:cs="Times New Roman"/>
          <w:sz w:val="24"/>
          <w:szCs w:val="24"/>
        </w:rPr>
        <w:t>: Example of Display Group Edi</w:t>
      </w:r>
      <w:r w:rsidR="007B160F" w:rsidRPr="005F2AD8">
        <w:rPr>
          <w:rFonts w:ascii="Times New Roman" w:hAnsi="Times New Roman" w:cs="Times New Roman"/>
          <w:sz w:val="24"/>
          <w:szCs w:val="24"/>
        </w:rPr>
        <w:t>t</w:t>
      </w:r>
      <w:bookmarkEnd w:id="204"/>
    </w:p>
    <w:tbl>
      <w:tblPr>
        <w:tblStyle w:val="TableGrid"/>
        <w:tblW w:w="0" w:type="auto"/>
        <w:tblLook w:val="04A0" w:firstRow="1" w:lastRow="0" w:firstColumn="1" w:lastColumn="0" w:noHBand="0" w:noVBand="1"/>
      </w:tblPr>
      <w:tblGrid>
        <w:gridCol w:w="9175"/>
      </w:tblGrid>
      <w:tr w:rsidR="00EE1685" w14:paraId="29D89332" w14:textId="77777777" w:rsidTr="00193ADC">
        <w:tc>
          <w:tcPr>
            <w:tcW w:w="9175" w:type="dxa"/>
            <w:shd w:val="clear" w:color="auto" w:fill="EEECE1" w:themeFill="background2"/>
          </w:tcPr>
          <w:p w14:paraId="6498928F" w14:textId="7777777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INPUT TO WHAT FILE: DISPLAY GROUP// </w:t>
            </w:r>
          </w:p>
          <w:p w14:paraId="4C3B52C3" w14:textId="7777777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EDIT WHICH FIELD: ALL// </w:t>
            </w:r>
          </w:p>
          <w:p w14:paraId="0D13470F" w14:textId="50FC2024"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3799B72F" w14:textId="0FF42D0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r w:rsidR="00F57E14" w:rsidRPr="00E24AE0">
              <w:rPr>
                <w:rFonts w:ascii="Courier New" w:hAnsi="Courier New" w:cs="Courier New"/>
                <w:sz w:val="18"/>
                <w:szCs w:val="18"/>
              </w:rPr>
              <w:t>Select DISPLAY GROUP NAME: ANAT</w:t>
            </w:r>
            <w:r w:rsidRPr="00E24AE0">
              <w:rPr>
                <w:rFonts w:ascii="Courier New" w:hAnsi="Courier New" w:cs="Courier New"/>
                <w:sz w:val="18"/>
                <w:szCs w:val="18"/>
              </w:rPr>
              <w:t xml:space="preserve">OMIC PATHOLOGY  </w:t>
            </w:r>
          </w:p>
          <w:p w14:paraId="1F154A69" w14:textId="7777777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NAME: ANATOMIC PATHOLOGY// </w:t>
            </w:r>
          </w:p>
          <w:p w14:paraId="0ED46ACD" w14:textId="7777777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Select MEMBER: SURGICAL PATHOLOGY  </w:t>
            </w:r>
          </w:p>
          <w:p w14:paraId="0611E6FC" w14:textId="7777777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Are you adding 'SURGICAL PATHOLOGY' as a new MEMBER (the 1ST for</w:t>
            </w:r>
          </w:p>
          <w:p w14:paraId="77D700F9" w14:textId="7777777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this DISPLAY GROUP)? No// Y  (Yes)</w:t>
            </w:r>
          </w:p>
          <w:p w14:paraId="0E4D4FD7" w14:textId="7777777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MEMBER SEQUENCE: 1// </w:t>
            </w:r>
          </w:p>
          <w:p w14:paraId="46FC967D" w14:textId="7777777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Select MEMBER: CYTOLOGY  </w:t>
            </w:r>
          </w:p>
          <w:p w14:paraId="632619C4" w14:textId="7777777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Are you adding 'CYTOLOGY' as a new MEMBER (the 2ND for this</w:t>
            </w:r>
          </w:p>
          <w:p w14:paraId="47B764AC" w14:textId="7777777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DISPLAY GROUP)? No // Y  (Yes)</w:t>
            </w:r>
          </w:p>
          <w:p w14:paraId="619DE69C" w14:textId="7777777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MEMBER SEQUENCE: 2// </w:t>
            </w:r>
          </w:p>
          <w:p w14:paraId="01A4DD7F" w14:textId="7777777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Select MEMBER: ELECTRON MICROSCOPY  </w:t>
            </w:r>
          </w:p>
          <w:p w14:paraId="2CD1F70D" w14:textId="7777777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Are you adding 'ELECTRON MICROSCOPY' as a new MEMBER (the 3RD for</w:t>
            </w:r>
          </w:p>
          <w:p w14:paraId="0DFF841F" w14:textId="7777777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this DISPLAY GROUP)? No// Y  (Yes)</w:t>
            </w:r>
          </w:p>
          <w:p w14:paraId="1E7C4270" w14:textId="7777777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MEMBER SEQUENCE: 3// </w:t>
            </w:r>
          </w:p>
          <w:p w14:paraId="200D821E" w14:textId="7777777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Select MEMBER: </w:t>
            </w:r>
          </w:p>
          <w:p w14:paraId="4145764D" w14:textId="7777777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MIXED NAME: Anat. Path.// </w:t>
            </w:r>
          </w:p>
          <w:p w14:paraId="20D84F6A" w14:textId="77777777" w:rsidR="00EE1685" w:rsidRPr="00E24AE0" w:rsidRDefault="00EE1685" w:rsidP="00EE1685">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SHORT NAME: AP// </w:t>
            </w:r>
          </w:p>
          <w:p w14:paraId="53241222" w14:textId="1DB22625" w:rsidR="00EE1685" w:rsidRPr="007B160F" w:rsidRDefault="00EE1685" w:rsidP="00A93BA4">
            <w:pPr>
              <w:autoSpaceDE w:val="0"/>
              <w:autoSpaceDN w:val="0"/>
              <w:adjustRightInd w:val="0"/>
              <w:rPr>
                <w:rFonts w:ascii="r_ansi" w:hAnsi="r_ansi" w:cs="r_ansi"/>
                <w:sz w:val="20"/>
                <w:szCs w:val="20"/>
              </w:rPr>
            </w:pPr>
            <w:r w:rsidRPr="00E24AE0">
              <w:rPr>
                <w:rFonts w:ascii="Courier New" w:hAnsi="Courier New" w:cs="Courier New"/>
                <w:sz w:val="18"/>
                <w:szCs w:val="18"/>
              </w:rPr>
              <w:t xml:space="preserve">        DEFAULT DIALOG:[leave blank]</w:t>
            </w:r>
            <w:r>
              <w:rPr>
                <w:rFonts w:ascii="r_ansi" w:hAnsi="r_ansi" w:cs="r_ansi"/>
                <w:sz w:val="20"/>
                <w:szCs w:val="20"/>
              </w:rPr>
              <w:t xml:space="preserve"> </w:t>
            </w:r>
          </w:p>
        </w:tc>
      </w:tr>
    </w:tbl>
    <w:p w14:paraId="2AF6A0E6" w14:textId="042A49DC" w:rsidR="00A64BF4" w:rsidRDefault="00A64BF4" w:rsidP="00E50FEF">
      <w:pPr>
        <w:autoSpaceDE w:val="0"/>
        <w:autoSpaceDN w:val="0"/>
        <w:adjustRightInd w:val="0"/>
        <w:rPr>
          <w:sz w:val="24"/>
        </w:rPr>
      </w:pPr>
    </w:p>
    <w:p w14:paraId="65602F59" w14:textId="77777777" w:rsidR="00A64BF4" w:rsidRDefault="00A64BF4" w:rsidP="00E50FEF">
      <w:pPr>
        <w:autoSpaceDE w:val="0"/>
        <w:autoSpaceDN w:val="0"/>
        <w:adjustRightInd w:val="0"/>
        <w:rPr>
          <w:sz w:val="24"/>
        </w:rPr>
      </w:pPr>
    </w:p>
    <w:tbl>
      <w:tblPr>
        <w:tblW w:w="8797" w:type="dxa"/>
        <w:tblInd w:w="103" w:type="dxa"/>
        <w:tblCellMar>
          <w:left w:w="0" w:type="dxa"/>
          <w:right w:w="0" w:type="dxa"/>
        </w:tblCellMar>
        <w:tblLook w:val="04A0" w:firstRow="1" w:lastRow="0" w:firstColumn="1" w:lastColumn="0" w:noHBand="0" w:noVBand="1"/>
      </w:tblPr>
      <w:tblGrid>
        <w:gridCol w:w="740"/>
        <w:gridCol w:w="661"/>
        <w:gridCol w:w="5866"/>
        <w:gridCol w:w="1530"/>
      </w:tblGrid>
      <w:tr w:rsidR="007B160F" w:rsidRPr="00CF0050" w14:paraId="072FDF89" w14:textId="77777777" w:rsidTr="00193ADC">
        <w:trPr>
          <w:cantSplit/>
        </w:trPr>
        <w:tc>
          <w:tcPr>
            <w:tcW w:w="740" w:type="dxa"/>
            <w:tcBorders>
              <w:top w:val="single" w:sz="4" w:space="0" w:color="auto"/>
              <w:left w:val="single" w:sz="8"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vAlign w:val="center"/>
          </w:tcPr>
          <w:p w14:paraId="33F5CB0D" w14:textId="3A5B06FC" w:rsidR="007B160F" w:rsidRPr="007B160F" w:rsidRDefault="007B160F" w:rsidP="007B160F">
            <w:pPr>
              <w:pStyle w:val="BodyText3"/>
              <w:jc w:val="center"/>
              <w:rPr>
                <w:rFonts w:ascii="Arial" w:hAnsi="Arial" w:cs="Arial"/>
                <w:b/>
                <w:bCs/>
                <w:color w:val="FFFFFF" w:themeColor="background1"/>
                <w:sz w:val="22"/>
                <w:szCs w:val="22"/>
              </w:rPr>
            </w:pPr>
            <w:r w:rsidRPr="007B160F">
              <w:rPr>
                <w:rStyle w:val="TableHead"/>
                <w:color w:val="FFFFFF" w:themeColor="background1"/>
                <w:sz w:val="20"/>
                <w:szCs w:val="20"/>
              </w:rPr>
              <w:t>Step #</w:t>
            </w:r>
          </w:p>
        </w:tc>
        <w:tc>
          <w:tcPr>
            <w:tcW w:w="6527" w:type="dxa"/>
            <w:gridSpan w:val="2"/>
            <w:tcBorders>
              <w:top w:val="single" w:sz="4"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vAlign w:val="center"/>
          </w:tcPr>
          <w:p w14:paraId="777B936D" w14:textId="5127B668" w:rsidR="007B160F" w:rsidRPr="007B160F" w:rsidRDefault="007B160F" w:rsidP="007B160F">
            <w:pPr>
              <w:pStyle w:val="BodyText"/>
              <w:jc w:val="center"/>
              <w:rPr>
                <w:rFonts w:ascii="Arial" w:hAnsi="Arial" w:cs="Arial"/>
                <w:b/>
                <w:color w:val="FFFFFF" w:themeColor="background1"/>
                <w:sz w:val="22"/>
                <w:szCs w:val="22"/>
              </w:rPr>
            </w:pPr>
            <w:r w:rsidRPr="007B160F">
              <w:rPr>
                <w:rStyle w:val="TableHead"/>
                <w:color w:val="FFFFFF" w:themeColor="background1"/>
                <w:sz w:val="20"/>
              </w:rPr>
              <w:t>Description</w:t>
            </w:r>
          </w:p>
        </w:tc>
        <w:tc>
          <w:tcPr>
            <w:tcW w:w="1530" w:type="dxa"/>
            <w:tcBorders>
              <w:top w:val="single" w:sz="4" w:space="0" w:color="auto"/>
              <w:left w:val="nil"/>
              <w:bottom w:val="single" w:sz="8" w:space="0" w:color="auto"/>
              <w:right w:val="single" w:sz="8" w:space="0" w:color="auto"/>
            </w:tcBorders>
            <w:shd w:val="clear" w:color="auto" w:fill="548DD4" w:themeFill="text2" w:themeFillTint="99"/>
          </w:tcPr>
          <w:p w14:paraId="5AD3B767" w14:textId="7B8D8AD8" w:rsidR="007B160F" w:rsidRPr="007B160F" w:rsidRDefault="007B160F" w:rsidP="007B160F">
            <w:pPr>
              <w:pStyle w:val="TableText0"/>
              <w:jc w:val="center"/>
              <w:rPr>
                <w:rFonts w:ascii="Times New Roman" w:hAnsi="Times New Roman" w:cs="Times New Roman"/>
                <w:color w:val="FFFFFF" w:themeColor="background1"/>
                <w:sz w:val="22"/>
                <w:szCs w:val="22"/>
              </w:rPr>
            </w:pPr>
            <w:r w:rsidRPr="007B160F">
              <w:rPr>
                <w:rStyle w:val="TableHead"/>
                <w:rFonts w:ascii="Webdings" w:hAnsi="Webdings"/>
                <w:color w:val="FFFFFF" w:themeColor="background1"/>
              </w:rPr>
              <w:t></w:t>
            </w:r>
          </w:p>
        </w:tc>
      </w:tr>
      <w:tr w:rsidR="007B160F" w:rsidRPr="00CF0050" w14:paraId="2C461A8D" w14:textId="77777777" w:rsidTr="00A93BA4">
        <w:trPr>
          <w:cantSplit/>
        </w:trPr>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94A8C5" w14:textId="77777777" w:rsidR="007B160F" w:rsidRPr="00364DD4" w:rsidRDefault="007B160F" w:rsidP="00A93BA4">
            <w:pPr>
              <w:pStyle w:val="BodyText3"/>
              <w:jc w:val="center"/>
              <w:rPr>
                <w:rFonts w:ascii="Arial" w:hAnsi="Arial" w:cs="Arial"/>
                <w:b/>
                <w:bCs/>
                <w:sz w:val="22"/>
                <w:szCs w:val="22"/>
              </w:rPr>
            </w:pPr>
            <w:r>
              <w:rPr>
                <w:rFonts w:ascii="Arial" w:hAnsi="Arial" w:cs="Arial"/>
                <w:b/>
                <w:bCs/>
                <w:sz w:val="22"/>
                <w:szCs w:val="22"/>
              </w:rPr>
              <w:t>5</w:t>
            </w:r>
          </w:p>
        </w:tc>
        <w:tc>
          <w:tcPr>
            <w:tcW w:w="6527"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11B6528" w14:textId="77777777" w:rsidR="007B160F" w:rsidRPr="00177F4E" w:rsidRDefault="007B160F" w:rsidP="00A93BA4">
            <w:pPr>
              <w:pStyle w:val="BodyText"/>
              <w:rPr>
                <w:rFonts w:ascii="Arial" w:hAnsi="Arial" w:cs="Arial"/>
                <w:sz w:val="22"/>
                <w:szCs w:val="22"/>
              </w:rPr>
            </w:pPr>
            <w:r w:rsidRPr="00266641">
              <w:rPr>
                <w:rFonts w:ascii="Arial" w:hAnsi="Arial" w:cs="Arial"/>
                <w:b/>
                <w:sz w:val="22"/>
                <w:szCs w:val="22"/>
              </w:rPr>
              <w:t>Note:</w:t>
            </w:r>
            <w:r>
              <w:rPr>
                <w:rFonts w:ascii="Arial" w:hAnsi="Arial" w:cs="Arial"/>
                <w:sz w:val="22"/>
                <w:szCs w:val="22"/>
              </w:rPr>
              <w:t xml:space="preserve"> </w:t>
            </w:r>
            <w:r w:rsidRPr="00177F4E">
              <w:rPr>
                <w:rFonts w:ascii="Arial" w:hAnsi="Arial" w:cs="Arial"/>
                <w:sz w:val="22"/>
                <w:szCs w:val="22"/>
              </w:rPr>
              <w:t>This step will need to be coordinated with your Clinical Coordinator.</w:t>
            </w:r>
          </w:p>
          <w:p w14:paraId="43049655" w14:textId="77777777" w:rsidR="007B160F" w:rsidRPr="00177F4E" w:rsidRDefault="007B160F" w:rsidP="00A93BA4">
            <w:pPr>
              <w:autoSpaceDE w:val="0"/>
              <w:autoSpaceDN w:val="0"/>
              <w:adjustRightInd w:val="0"/>
              <w:rPr>
                <w:rFonts w:ascii="Arial" w:hAnsi="Arial" w:cs="Arial"/>
                <w:szCs w:val="22"/>
              </w:rPr>
            </w:pPr>
            <w:r w:rsidRPr="00177F4E">
              <w:rPr>
                <w:rFonts w:ascii="Arial" w:hAnsi="Arial" w:cs="Arial"/>
                <w:szCs w:val="22"/>
              </w:rPr>
              <w:t>Delete the AP display groups SURGICAL PATHOLOGY, CYTOLOGY, and ELECTRON MICROSCOPY from the LABORATORY display group entry.</w:t>
            </w:r>
          </w:p>
        </w:tc>
        <w:tc>
          <w:tcPr>
            <w:tcW w:w="1530" w:type="dxa"/>
            <w:tcBorders>
              <w:top w:val="single" w:sz="4" w:space="0" w:color="auto"/>
              <w:left w:val="nil"/>
              <w:bottom w:val="single" w:sz="8" w:space="0" w:color="auto"/>
              <w:right w:val="single" w:sz="8" w:space="0" w:color="auto"/>
            </w:tcBorders>
          </w:tcPr>
          <w:p w14:paraId="22081CD0" w14:textId="77777777" w:rsidR="007B160F" w:rsidRPr="00CF0050" w:rsidRDefault="007B160F" w:rsidP="00A93BA4">
            <w:pPr>
              <w:pStyle w:val="TableText0"/>
              <w:rPr>
                <w:rFonts w:ascii="Times New Roman" w:hAnsi="Times New Roman" w:cs="Times New Roman"/>
                <w:sz w:val="22"/>
                <w:szCs w:val="22"/>
              </w:rPr>
            </w:pPr>
          </w:p>
        </w:tc>
      </w:tr>
      <w:tr w:rsidR="007B160F" w:rsidRPr="00364DD4" w14:paraId="5FCB9EE5" w14:textId="77777777" w:rsidTr="00A93BA4">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755589" w14:textId="77777777" w:rsidR="007B160F" w:rsidRPr="00364DD4" w:rsidRDefault="007B160F" w:rsidP="00A93BA4">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5F3917" w14:textId="77777777" w:rsidR="007B160F" w:rsidRPr="00177F4E" w:rsidRDefault="007B160F" w:rsidP="00A93BA4">
            <w:pPr>
              <w:pStyle w:val="BodyText3"/>
              <w:jc w:val="center"/>
              <w:rPr>
                <w:rFonts w:ascii="Arial" w:hAnsi="Arial" w:cs="Arial"/>
                <w:b/>
                <w:bCs/>
                <w:sz w:val="22"/>
                <w:szCs w:val="22"/>
              </w:rPr>
            </w:pPr>
            <w:r w:rsidRPr="00177F4E">
              <w:rPr>
                <w:rFonts w:ascii="Arial" w:hAnsi="Arial" w:cs="Arial"/>
                <w:b/>
                <w:bCs/>
                <w:sz w:val="22"/>
                <w:szCs w:val="22"/>
              </w:rPr>
              <w:t>a</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1E1CC5" w14:textId="77777777" w:rsidR="007B160F" w:rsidRPr="00177F4E" w:rsidRDefault="007B160F" w:rsidP="00A93BA4">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‘Select DISPLAY GROUP NAME:’</w:t>
            </w:r>
            <w:r w:rsidRPr="00177F4E">
              <w:rPr>
                <w:rFonts w:ascii="Arial" w:hAnsi="Arial" w:cs="Arial"/>
                <w:szCs w:val="22"/>
              </w:rPr>
              <w:t xml:space="preserve"> respond </w:t>
            </w:r>
            <w:r w:rsidRPr="00266641">
              <w:rPr>
                <w:rFonts w:ascii="Courier New" w:hAnsi="Courier New" w:cs="Courier New"/>
                <w:szCs w:val="22"/>
              </w:rPr>
              <w:t>‘LABORATORY’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427D3F" w14:textId="77777777" w:rsidR="007B160F" w:rsidRPr="00364DD4" w:rsidRDefault="007B160F" w:rsidP="00A93BA4">
            <w:pPr>
              <w:pStyle w:val="BodyText3"/>
              <w:rPr>
                <w:sz w:val="22"/>
                <w:szCs w:val="22"/>
              </w:rPr>
            </w:pPr>
          </w:p>
        </w:tc>
      </w:tr>
      <w:tr w:rsidR="007B160F" w:rsidRPr="00364DD4" w14:paraId="684D4835" w14:textId="77777777" w:rsidTr="00A93BA4">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B9C32" w14:textId="77777777" w:rsidR="007B160F" w:rsidRPr="00364DD4" w:rsidRDefault="007B160F" w:rsidP="00A93BA4">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C3FE4E" w14:textId="77777777" w:rsidR="007B160F" w:rsidRPr="00177F4E" w:rsidRDefault="007B160F" w:rsidP="00A93BA4">
            <w:pPr>
              <w:pStyle w:val="BodyText3"/>
              <w:jc w:val="center"/>
              <w:rPr>
                <w:rFonts w:ascii="Arial" w:hAnsi="Arial" w:cs="Arial"/>
                <w:b/>
                <w:bCs/>
                <w:sz w:val="22"/>
                <w:szCs w:val="22"/>
              </w:rPr>
            </w:pPr>
            <w:r w:rsidRPr="00177F4E">
              <w:rPr>
                <w:rFonts w:ascii="Arial" w:hAnsi="Arial" w:cs="Arial"/>
                <w:b/>
                <w:bCs/>
                <w:sz w:val="22"/>
                <w:szCs w:val="22"/>
              </w:rPr>
              <w:t>b</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FFF5DE" w14:textId="17547D64" w:rsidR="007B160F" w:rsidRPr="00177F4E" w:rsidRDefault="007B160F" w:rsidP="00A93BA4">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‘Select MEMBER:’</w:t>
            </w:r>
            <w:r w:rsidRPr="00177F4E">
              <w:rPr>
                <w:rFonts w:ascii="Arial" w:hAnsi="Arial" w:cs="Arial"/>
                <w:szCs w:val="22"/>
              </w:rPr>
              <w:t xml:space="preserve"> respond </w:t>
            </w:r>
            <w:r w:rsidRPr="00266641">
              <w:rPr>
                <w:rFonts w:ascii="Courier New" w:hAnsi="Courier New" w:cs="Courier New"/>
                <w:szCs w:val="22"/>
              </w:rPr>
              <w:t>‘SURGICAL PATHOLOGY’</w:t>
            </w:r>
            <w:r w:rsidR="00D70C1C">
              <w:rPr>
                <w:rFonts w:ascii="Courier New" w:hAnsi="Courier New" w:cs="Courier New"/>
                <w:szCs w:val="22"/>
              </w:rPr>
              <w:t xml:space="preserve">. </w:t>
            </w:r>
            <w:r w:rsidR="00D70C1C" w:rsidRPr="00D70C1C">
              <w:rPr>
                <w:rFonts w:ascii="Arial" w:hAnsi="Arial" w:cs="Arial"/>
                <w:szCs w:val="22"/>
              </w:rPr>
              <w:t>To delete the member, enter the</w:t>
            </w:r>
            <w:r w:rsidR="00D70C1C">
              <w:rPr>
                <w:rFonts w:ascii="Courier New" w:hAnsi="Courier New" w:cs="Courier New"/>
                <w:szCs w:val="22"/>
              </w:rPr>
              <w:t xml:space="preserve"> </w:t>
            </w:r>
            <w:r w:rsidR="00D70C1C" w:rsidRPr="00D70C1C">
              <w:rPr>
                <w:rFonts w:ascii="Arial" w:hAnsi="Arial" w:cs="Arial"/>
                <w:szCs w:val="22"/>
              </w:rPr>
              <w:t>‘</w:t>
            </w:r>
            <w:r w:rsidR="00D70C1C">
              <w:rPr>
                <w:rFonts w:ascii="Courier New" w:hAnsi="Courier New" w:cs="Courier New"/>
                <w:szCs w:val="22"/>
              </w:rPr>
              <w:t>@</w:t>
            </w:r>
            <w:r w:rsidR="00D70C1C" w:rsidRPr="00D70C1C">
              <w:rPr>
                <w:rFonts w:ascii="Arial" w:hAnsi="Arial" w:cs="Arial"/>
                <w:szCs w:val="22"/>
              </w:rPr>
              <w:t>’</w:t>
            </w:r>
            <w:r w:rsidR="00D70C1C">
              <w:rPr>
                <w:rFonts w:ascii="Courier New" w:hAnsi="Courier New" w:cs="Courier New"/>
                <w:szCs w:val="22"/>
              </w:rPr>
              <w:t xml:space="preserve"> </w:t>
            </w:r>
            <w:r w:rsidR="00D70C1C" w:rsidRPr="00D70C1C">
              <w:rPr>
                <w:rFonts w:ascii="Arial" w:hAnsi="Arial" w:cs="Arial"/>
                <w:szCs w:val="22"/>
              </w:rPr>
              <w:t>sign.</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87FEF8" w14:textId="77777777" w:rsidR="007B160F" w:rsidRPr="00364DD4" w:rsidRDefault="007B160F" w:rsidP="00A93BA4">
            <w:pPr>
              <w:pStyle w:val="BodyText3"/>
              <w:rPr>
                <w:sz w:val="22"/>
                <w:szCs w:val="22"/>
              </w:rPr>
            </w:pPr>
          </w:p>
        </w:tc>
      </w:tr>
      <w:tr w:rsidR="007B160F" w:rsidRPr="00364DD4" w14:paraId="7A03BC32" w14:textId="77777777" w:rsidTr="00A93BA4">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D80A78" w14:textId="77777777" w:rsidR="007B160F" w:rsidRPr="00364DD4" w:rsidRDefault="007B160F" w:rsidP="00A93BA4">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16890B" w14:textId="77777777" w:rsidR="007B160F" w:rsidRPr="00177F4E" w:rsidRDefault="007B160F" w:rsidP="00A93BA4">
            <w:pPr>
              <w:pStyle w:val="BodyText3"/>
              <w:jc w:val="center"/>
              <w:rPr>
                <w:rFonts w:ascii="Arial" w:hAnsi="Arial" w:cs="Arial"/>
                <w:b/>
                <w:bCs/>
                <w:sz w:val="22"/>
                <w:szCs w:val="22"/>
              </w:rPr>
            </w:pPr>
            <w:r w:rsidRPr="00177F4E">
              <w:rPr>
                <w:rFonts w:ascii="Arial" w:hAnsi="Arial" w:cs="Arial"/>
                <w:b/>
                <w:bCs/>
                <w:sz w:val="22"/>
                <w:szCs w:val="22"/>
              </w:rPr>
              <w:t>c</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9430C2" w14:textId="0D35A43C" w:rsidR="007B160F" w:rsidRPr="00177F4E" w:rsidRDefault="007B160F" w:rsidP="00A93BA4">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‘SURE YOU WANT TO DELETE THE ENTIRE MEMBER?’</w:t>
            </w:r>
            <w:r>
              <w:rPr>
                <w:rFonts w:ascii="Arial" w:hAnsi="Arial" w:cs="Arial"/>
                <w:szCs w:val="22"/>
              </w:rPr>
              <w:t xml:space="preserve"> respond </w:t>
            </w:r>
            <w:r w:rsidRPr="00266641">
              <w:rPr>
                <w:rFonts w:ascii="Courier New" w:hAnsi="Courier New" w:cs="Courier New"/>
                <w:szCs w:val="22"/>
              </w:rPr>
              <w:t>‘Yes’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1F3A12" w14:textId="77777777" w:rsidR="007B160F" w:rsidRPr="00364DD4" w:rsidRDefault="007B160F" w:rsidP="00A93BA4">
            <w:pPr>
              <w:pStyle w:val="BodyText3"/>
              <w:rPr>
                <w:sz w:val="22"/>
                <w:szCs w:val="22"/>
              </w:rPr>
            </w:pPr>
          </w:p>
        </w:tc>
      </w:tr>
      <w:tr w:rsidR="007B160F" w:rsidRPr="00364DD4" w14:paraId="3F353F76" w14:textId="77777777" w:rsidTr="00A93BA4">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57CD6F" w14:textId="77777777" w:rsidR="007B160F" w:rsidRPr="00364DD4" w:rsidRDefault="007B160F" w:rsidP="00A93BA4">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712484" w14:textId="77777777" w:rsidR="007B160F" w:rsidRPr="00177F4E" w:rsidRDefault="007B160F" w:rsidP="00A93BA4">
            <w:pPr>
              <w:pStyle w:val="BodyText3"/>
              <w:jc w:val="center"/>
              <w:rPr>
                <w:rFonts w:ascii="Arial" w:hAnsi="Arial" w:cs="Arial"/>
                <w:b/>
                <w:bCs/>
                <w:sz w:val="22"/>
                <w:szCs w:val="22"/>
              </w:rPr>
            </w:pPr>
            <w:r w:rsidRPr="00177F4E">
              <w:rPr>
                <w:rFonts w:ascii="Arial" w:hAnsi="Arial" w:cs="Arial"/>
                <w:b/>
                <w:bCs/>
                <w:sz w:val="22"/>
                <w:szCs w:val="22"/>
              </w:rPr>
              <w:t>d</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92CC45" w14:textId="21E7978A" w:rsidR="007B160F" w:rsidRPr="00177F4E" w:rsidRDefault="007B160F" w:rsidP="00A93BA4">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‘Select MEMBER:’</w:t>
            </w:r>
            <w:r w:rsidRPr="00177F4E">
              <w:rPr>
                <w:rFonts w:ascii="Arial" w:hAnsi="Arial" w:cs="Arial"/>
                <w:szCs w:val="22"/>
              </w:rPr>
              <w:t xml:space="preserve"> respond </w:t>
            </w:r>
            <w:r w:rsidRPr="00D70C1C">
              <w:rPr>
                <w:rFonts w:ascii="Arial" w:hAnsi="Arial" w:cs="Arial"/>
                <w:szCs w:val="22"/>
              </w:rPr>
              <w:t>‘</w:t>
            </w:r>
            <w:r w:rsidRPr="00266641">
              <w:rPr>
                <w:rFonts w:ascii="Courier New" w:hAnsi="Courier New" w:cs="Courier New"/>
                <w:szCs w:val="22"/>
              </w:rPr>
              <w:t>CYTOLOGY</w:t>
            </w:r>
            <w:r w:rsidRPr="00D70C1C">
              <w:rPr>
                <w:rFonts w:ascii="Arial" w:hAnsi="Arial" w:cs="Arial"/>
                <w:szCs w:val="22"/>
              </w:rPr>
              <w:t>’</w:t>
            </w:r>
            <w:r w:rsidR="00D70C1C">
              <w:rPr>
                <w:rFonts w:ascii="Courier New" w:hAnsi="Courier New" w:cs="Courier New"/>
                <w:szCs w:val="22"/>
              </w:rPr>
              <w:t xml:space="preserve">. </w:t>
            </w:r>
            <w:r w:rsidR="00D70C1C" w:rsidRPr="00D70C1C">
              <w:rPr>
                <w:rFonts w:ascii="Arial" w:hAnsi="Arial" w:cs="Arial"/>
                <w:szCs w:val="22"/>
              </w:rPr>
              <w:t>To delete the member, enter the</w:t>
            </w:r>
            <w:r w:rsidR="00D70C1C">
              <w:rPr>
                <w:rFonts w:ascii="Courier New" w:hAnsi="Courier New" w:cs="Courier New"/>
                <w:szCs w:val="22"/>
              </w:rPr>
              <w:t xml:space="preserve"> </w:t>
            </w:r>
            <w:r w:rsidR="00D70C1C" w:rsidRPr="00D70C1C">
              <w:rPr>
                <w:rFonts w:ascii="Arial" w:hAnsi="Arial" w:cs="Arial"/>
                <w:szCs w:val="22"/>
              </w:rPr>
              <w:t>‘</w:t>
            </w:r>
            <w:r w:rsidR="00D70C1C">
              <w:rPr>
                <w:rFonts w:ascii="Courier New" w:hAnsi="Courier New" w:cs="Courier New"/>
                <w:szCs w:val="22"/>
              </w:rPr>
              <w:t>@</w:t>
            </w:r>
            <w:r w:rsidR="00D70C1C" w:rsidRPr="00D70C1C">
              <w:rPr>
                <w:rFonts w:ascii="Arial" w:hAnsi="Arial" w:cs="Arial"/>
                <w:szCs w:val="22"/>
              </w:rPr>
              <w:t>’</w:t>
            </w:r>
            <w:r w:rsidR="00D70C1C">
              <w:rPr>
                <w:rFonts w:ascii="Courier New" w:hAnsi="Courier New" w:cs="Courier New"/>
                <w:szCs w:val="22"/>
              </w:rPr>
              <w:t xml:space="preserve"> </w:t>
            </w:r>
            <w:r w:rsidR="00D70C1C" w:rsidRPr="00D70C1C">
              <w:rPr>
                <w:rFonts w:ascii="Arial" w:hAnsi="Arial" w:cs="Arial"/>
                <w:szCs w:val="22"/>
              </w:rPr>
              <w:t>sign.</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B357A0" w14:textId="77777777" w:rsidR="007B160F" w:rsidRPr="00364DD4" w:rsidRDefault="007B160F" w:rsidP="00A93BA4">
            <w:pPr>
              <w:pStyle w:val="BodyText3"/>
              <w:rPr>
                <w:sz w:val="22"/>
                <w:szCs w:val="22"/>
              </w:rPr>
            </w:pPr>
          </w:p>
        </w:tc>
      </w:tr>
      <w:tr w:rsidR="007B160F" w:rsidRPr="00364DD4" w14:paraId="633AAAC0" w14:textId="77777777" w:rsidTr="00A93BA4">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D05D64" w14:textId="77777777" w:rsidR="007B160F" w:rsidRPr="00364DD4" w:rsidRDefault="007B160F" w:rsidP="00A93BA4">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9BC920" w14:textId="77777777" w:rsidR="007B160F" w:rsidRPr="00177F4E" w:rsidRDefault="007B160F" w:rsidP="00A93BA4">
            <w:pPr>
              <w:pStyle w:val="BodyText3"/>
              <w:jc w:val="center"/>
              <w:rPr>
                <w:rFonts w:ascii="Arial" w:hAnsi="Arial" w:cs="Arial"/>
                <w:b/>
                <w:bCs/>
                <w:sz w:val="22"/>
                <w:szCs w:val="22"/>
              </w:rPr>
            </w:pPr>
            <w:r w:rsidRPr="00177F4E">
              <w:rPr>
                <w:rFonts w:ascii="Arial" w:hAnsi="Arial" w:cs="Arial"/>
                <w:b/>
                <w:bCs/>
                <w:sz w:val="22"/>
                <w:szCs w:val="22"/>
              </w:rPr>
              <w:t>e</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7FBDF2" w14:textId="73BA05A8" w:rsidR="007B160F" w:rsidRPr="00177F4E" w:rsidRDefault="007B160F" w:rsidP="00D70C1C">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‘SURE YOU WANT TO DELETE THE ENTIRE MEMBER?’</w:t>
            </w:r>
            <w:r>
              <w:rPr>
                <w:rFonts w:ascii="Arial" w:hAnsi="Arial" w:cs="Arial"/>
                <w:szCs w:val="22"/>
              </w:rPr>
              <w:t xml:space="preserve"> respond </w:t>
            </w:r>
            <w:r w:rsidRPr="00266641">
              <w:rPr>
                <w:rFonts w:ascii="Courier New" w:hAnsi="Courier New" w:cs="Courier New"/>
                <w:szCs w:val="22"/>
              </w:rPr>
              <w:t>‘Yes’</w:t>
            </w:r>
            <w:r w:rsidR="002664FD">
              <w:rPr>
                <w:rFonts w:ascii="Courier New" w:hAnsi="Courier New" w:cs="Courier New"/>
                <w:szCs w:val="22"/>
              </w:rPr>
              <w:t xml:space="preserve">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A6C75A" w14:textId="77777777" w:rsidR="007B160F" w:rsidRPr="00364DD4" w:rsidRDefault="007B160F" w:rsidP="00A93BA4">
            <w:pPr>
              <w:pStyle w:val="BodyText3"/>
              <w:rPr>
                <w:sz w:val="22"/>
                <w:szCs w:val="22"/>
              </w:rPr>
            </w:pPr>
          </w:p>
        </w:tc>
      </w:tr>
      <w:tr w:rsidR="007B160F" w:rsidRPr="00364DD4" w14:paraId="26844255" w14:textId="77777777" w:rsidTr="00A93BA4">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B56688" w14:textId="77777777" w:rsidR="007B160F" w:rsidRPr="00364DD4" w:rsidRDefault="007B160F" w:rsidP="00A93BA4">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2B66FE" w14:textId="77777777" w:rsidR="007B160F" w:rsidRPr="00177F4E" w:rsidRDefault="007B160F" w:rsidP="00A93BA4">
            <w:pPr>
              <w:pStyle w:val="BodyText3"/>
              <w:jc w:val="center"/>
              <w:rPr>
                <w:rFonts w:ascii="Arial" w:hAnsi="Arial" w:cs="Arial"/>
                <w:b/>
                <w:bCs/>
                <w:sz w:val="22"/>
                <w:szCs w:val="22"/>
              </w:rPr>
            </w:pPr>
            <w:r w:rsidRPr="00177F4E">
              <w:rPr>
                <w:rFonts w:ascii="Arial" w:hAnsi="Arial" w:cs="Arial"/>
                <w:b/>
                <w:bCs/>
                <w:sz w:val="22"/>
                <w:szCs w:val="22"/>
              </w:rPr>
              <w:t>f</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1AF438" w14:textId="0BF06F7E" w:rsidR="007B160F" w:rsidRPr="00177F4E" w:rsidRDefault="007B160F" w:rsidP="00A93BA4">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‘Select MEMBER:’</w:t>
            </w:r>
            <w:r w:rsidRPr="00177F4E">
              <w:rPr>
                <w:rFonts w:ascii="Arial" w:hAnsi="Arial" w:cs="Arial"/>
                <w:szCs w:val="22"/>
              </w:rPr>
              <w:t xml:space="preserve"> respond </w:t>
            </w:r>
            <w:r w:rsidRPr="00266641">
              <w:rPr>
                <w:rFonts w:ascii="Courier New" w:hAnsi="Courier New" w:cs="Courier New"/>
                <w:szCs w:val="22"/>
              </w:rPr>
              <w:t>‘ELECTRON MICROSCOPY’</w:t>
            </w:r>
            <w:r w:rsidR="00D70C1C">
              <w:rPr>
                <w:rFonts w:ascii="Courier New" w:hAnsi="Courier New" w:cs="Courier New"/>
                <w:szCs w:val="22"/>
              </w:rPr>
              <w:t xml:space="preserve">. </w:t>
            </w:r>
            <w:r w:rsidR="00D70C1C" w:rsidRPr="00D70C1C">
              <w:rPr>
                <w:rFonts w:ascii="Arial" w:hAnsi="Arial" w:cs="Arial"/>
                <w:szCs w:val="22"/>
              </w:rPr>
              <w:t>To delete the member, enter the</w:t>
            </w:r>
            <w:r w:rsidR="00D70C1C">
              <w:rPr>
                <w:rFonts w:ascii="Courier New" w:hAnsi="Courier New" w:cs="Courier New"/>
                <w:szCs w:val="22"/>
              </w:rPr>
              <w:t xml:space="preserve"> </w:t>
            </w:r>
            <w:r w:rsidR="00D70C1C" w:rsidRPr="00D70C1C">
              <w:rPr>
                <w:rFonts w:ascii="Arial" w:hAnsi="Arial" w:cs="Arial"/>
                <w:szCs w:val="22"/>
              </w:rPr>
              <w:t>‘</w:t>
            </w:r>
            <w:r w:rsidR="00D70C1C">
              <w:rPr>
                <w:rFonts w:ascii="Courier New" w:hAnsi="Courier New" w:cs="Courier New"/>
                <w:szCs w:val="22"/>
              </w:rPr>
              <w:t>@</w:t>
            </w:r>
            <w:r w:rsidR="00D70C1C" w:rsidRPr="00D70C1C">
              <w:rPr>
                <w:rFonts w:ascii="Arial" w:hAnsi="Arial" w:cs="Arial"/>
                <w:szCs w:val="22"/>
              </w:rPr>
              <w:t>’</w:t>
            </w:r>
            <w:r w:rsidR="00D70C1C">
              <w:rPr>
                <w:rFonts w:ascii="Courier New" w:hAnsi="Courier New" w:cs="Courier New"/>
                <w:szCs w:val="22"/>
              </w:rPr>
              <w:t xml:space="preserve"> </w:t>
            </w:r>
            <w:r w:rsidR="00D70C1C" w:rsidRPr="00D70C1C">
              <w:rPr>
                <w:rFonts w:ascii="Arial" w:hAnsi="Arial" w:cs="Arial"/>
                <w:szCs w:val="22"/>
              </w:rPr>
              <w:t>sign.</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17C8EF" w14:textId="77777777" w:rsidR="007B160F" w:rsidRPr="00364DD4" w:rsidRDefault="007B160F" w:rsidP="00A93BA4">
            <w:pPr>
              <w:pStyle w:val="BodyText3"/>
              <w:rPr>
                <w:sz w:val="22"/>
                <w:szCs w:val="22"/>
              </w:rPr>
            </w:pPr>
          </w:p>
        </w:tc>
      </w:tr>
      <w:tr w:rsidR="007B160F" w:rsidRPr="00364DD4" w14:paraId="65085AC8" w14:textId="77777777" w:rsidTr="00A93BA4">
        <w:trPr>
          <w:cantSplit/>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F171A0" w14:textId="77777777" w:rsidR="007B160F" w:rsidRPr="00364DD4" w:rsidRDefault="007B160F" w:rsidP="00A93BA4">
            <w:pPr>
              <w:pStyle w:val="BodyText3"/>
              <w:jc w:val="center"/>
              <w:rPr>
                <w:rFonts w:ascii="Arial" w:hAnsi="Arial" w:cs="Arial"/>
                <w:b/>
                <w:bCs/>
                <w:sz w:val="22"/>
                <w:szCs w:val="22"/>
              </w:rPr>
            </w:pPr>
          </w:p>
        </w:tc>
        <w:tc>
          <w:tcPr>
            <w:tcW w:w="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A0CA2F" w14:textId="77777777" w:rsidR="007B160F" w:rsidRPr="00177F4E" w:rsidRDefault="007B160F" w:rsidP="00A93BA4">
            <w:pPr>
              <w:pStyle w:val="BodyText3"/>
              <w:jc w:val="center"/>
              <w:rPr>
                <w:rFonts w:ascii="Arial" w:hAnsi="Arial" w:cs="Arial"/>
                <w:b/>
                <w:bCs/>
                <w:sz w:val="22"/>
                <w:szCs w:val="22"/>
              </w:rPr>
            </w:pPr>
            <w:r w:rsidRPr="00177F4E">
              <w:rPr>
                <w:rFonts w:ascii="Arial" w:hAnsi="Arial" w:cs="Arial"/>
                <w:b/>
                <w:bCs/>
                <w:sz w:val="22"/>
                <w:szCs w:val="22"/>
              </w:rPr>
              <w:t>g</w:t>
            </w:r>
          </w:p>
        </w:tc>
        <w:tc>
          <w:tcPr>
            <w:tcW w:w="58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795CB8" w14:textId="77777777" w:rsidR="007B160F" w:rsidRPr="00177F4E" w:rsidRDefault="007B160F" w:rsidP="00A93BA4">
            <w:pPr>
              <w:autoSpaceDE w:val="0"/>
              <w:autoSpaceDN w:val="0"/>
              <w:adjustRightInd w:val="0"/>
              <w:rPr>
                <w:rFonts w:ascii="Arial" w:hAnsi="Arial" w:cs="Arial"/>
                <w:szCs w:val="22"/>
              </w:rPr>
            </w:pPr>
            <w:r w:rsidRPr="00177F4E">
              <w:rPr>
                <w:rFonts w:ascii="Arial" w:hAnsi="Arial" w:cs="Arial"/>
                <w:szCs w:val="22"/>
              </w:rPr>
              <w:t xml:space="preserve">When prompted </w:t>
            </w:r>
            <w:r w:rsidRPr="00266641">
              <w:rPr>
                <w:rFonts w:ascii="Courier New" w:hAnsi="Courier New" w:cs="Courier New"/>
                <w:szCs w:val="22"/>
              </w:rPr>
              <w:t>‘SURE YOU WANT TO DELETE THE ENTIRE MEMBER?’</w:t>
            </w:r>
            <w:r w:rsidRPr="00177F4E">
              <w:rPr>
                <w:rFonts w:ascii="Arial" w:hAnsi="Arial" w:cs="Arial"/>
                <w:szCs w:val="22"/>
              </w:rPr>
              <w:t xml:space="preserve"> respond </w:t>
            </w:r>
            <w:r w:rsidRPr="00266641">
              <w:rPr>
                <w:rFonts w:ascii="Courier New" w:hAnsi="Courier New" w:cs="Courier New"/>
                <w:szCs w:val="22"/>
              </w:rPr>
              <w:t>‘Yes’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E6CB0C" w14:textId="77777777" w:rsidR="007B160F" w:rsidRPr="00364DD4" w:rsidRDefault="007B160F" w:rsidP="00A93BA4">
            <w:pPr>
              <w:pStyle w:val="BodyText3"/>
              <w:rPr>
                <w:sz w:val="22"/>
                <w:szCs w:val="22"/>
              </w:rPr>
            </w:pPr>
          </w:p>
        </w:tc>
      </w:tr>
    </w:tbl>
    <w:p w14:paraId="26865DE4" w14:textId="77777777" w:rsidR="00E24AE0" w:rsidRDefault="00E24AE0" w:rsidP="007B160F">
      <w:pPr>
        <w:pStyle w:val="Caption"/>
        <w:jc w:val="center"/>
        <w:rPr>
          <w:rFonts w:ascii="Times New Roman" w:hAnsi="Times New Roman" w:cs="Times New Roman"/>
          <w:sz w:val="24"/>
          <w:szCs w:val="24"/>
        </w:rPr>
      </w:pPr>
      <w:bookmarkStart w:id="205" w:name="_Toc469569089"/>
    </w:p>
    <w:p w14:paraId="4834EABC" w14:textId="77777777" w:rsidR="00E24AE0" w:rsidRDefault="00E24AE0">
      <w:pPr>
        <w:rPr>
          <w:b/>
          <w:bCs/>
          <w:sz w:val="24"/>
        </w:rPr>
      </w:pPr>
      <w:r>
        <w:rPr>
          <w:sz w:val="24"/>
        </w:rPr>
        <w:br w:type="page"/>
      </w:r>
    </w:p>
    <w:p w14:paraId="16092C8A" w14:textId="0BCCBB2A" w:rsidR="007B160F" w:rsidRPr="005F2AD8" w:rsidRDefault="007B160F" w:rsidP="007B160F">
      <w:pPr>
        <w:pStyle w:val="Caption"/>
        <w:jc w:val="center"/>
        <w:rPr>
          <w:rFonts w:ascii="Times New Roman" w:hAnsi="Times New Roman" w:cs="Times New Roman"/>
          <w:sz w:val="24"/>
          <w:szCs w:val="24"/>
        </w:rPr>
      </w:pPr>
      <w:r w:rsidRPr="005F2AD8">
        <w:rPr>
          <w:rFonts w:ascii="Times New Roman" w:hAnsi="Times New Roman" w:cs="Times New Roman"/>
          <w:sz w:val="24"/>
          <w:szCs w:val="24"/>
        </w:rPr>
        <w:lastRenderedPageBreak/>
        <w:t xml:space="preserve">Figure </w:t>
      </w:r>
      <w:r w:rsidRPr="005F2AD8">
        <w:rPr>
          <w:rFonts w:ascii="Times New Roman" w:hAnsi="Times New Roman" w:cs="Times New Roman"/>
          <w:sz w:val="24"/>
          <w:szCs w:val="24"/>
        </w:rPr>
        <w:fldChar w:fldCharType="begin"/>
      </w:r>
      <w:r w:rsidRPr="005F2AD8">
        <w:rPr>
          <w:rFonts w:ascii="Times New Roman" w:hAnsi="Times New Roman" w:cs="Times New Roman"/>
          <w:sz w:val="24"/>
          <w:szCs w:val="24"/>
        </w:rPr>
        <w:instrText xml:space="preserve"> SEQ Figure \* ARABIC </w:instrText>
      </w:r>
      <w:r w:rsidRPr="005F2AD8">
        <w:rPr>
          <w:rFonts w:ascii="Times New Roman" w:hAnsi="Times New Roman" w:cs="Times New Roman"/>
          <w:sz w:val="24"/>
          <w:szCs w:val="24"/>
        </w:rPr>
        <w:fldChar w:fldCharType="separate"/>
      </w:r>
      <w:r w:rsidR="00325C41">
        <w:rPr>
          <w:rFonts w:ascii="Times New Roman" w:hAnsi="Times New Roman" w:cs="Times New Roman"/>
          <w:noProof/>
          <w:sz w:val="24"/>
          <w:szCs w:val="24"/>
        </w:rPr>
        <w:t>7</w:t>
      </w:r>
      <w:r w:rsidRPr="005F2AD8">
        <w:rPr>
          <w:rFonts w:ascii="Times New Roman" w:hAnsi="Times New Roman" w:cs="Times New Roman"/>
          <w:sz w:val="24"/>
          <w:szCs w:val="24"/>
        </w:rPr>
        <w:fldChar w:fldCharType="end"/>
      </w:r>
      <w:r w:rsidRPr="005F2AD8">
        <w:rPr>
          <w:rFonts w:ascii="Times New Roman" w:hAnsi="Times New Roman" w:cs="Times New Roman"/>
          <w:sz w:val="24"/>
          <w:szCs w:val="24"/>
        </w:rPr>
        <w:t>: Example of Member Deletion</w:t>
      </w:r>
      <w:bookmarkEnd w:id="205"/>
    </w:p>
    <w:tbl>
      <w:tblPr>
        <w:tblStyle w:val="TableGrid"/>
        <w:tblW w:w="0" w:type="auto"/>
        <w:tblLook w:val="04A0" w:firstRow="1" w:lastRow="0" w:firstColumn="1" w:lastColumn="0" w:noHBand="0" w:noVBand="1"/>
      </w:tblPr>
      <w:tblGrid>
        <w:gridCol w:w="9350"/>
      </w:tblGrid>
      <w:tr w:rsidR="007B160F" w14:paraId="6BB4BA16" w14:textId="77777777" w:rsidTr="00193ADC">
        <w:tc>
          <w:tcPr>
            <w:tcW w:w="9350" w:type="dxa"/>
            <w:shd w:val="clear" w:color="auto" w:fill="EEECE1" w:themeFill="background2"/>
          </w:tcPr>
          <w:p w14:paraId="3389B263" w14:textId="63D7CF59" w:rsidR="007B160F" w:rsidRDefault="007B160F" w:rsidP="007B160F">
            <w:pPr>
              <w:autoSpaceDE w:val="0"/>
              <w:autoSpaceDN w:val="0"/>
              <w:adjustRightInd w:val="0"/>
              <w:rPr>
                <w:rFonts w:ascii="r_ansi" w:hAnsi="r_ansi" w:cs="r_ansi"/>
                <w:sz w:val="20"/>
                <w:szCs w:val="20"/>
              </w:rPr>
            </w:pPr>
          </w:p>
          <w:p w14:paraId="448D4161"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Pr>
                <w:rFonts w:ascii="r_ansi" w:hAnsi="r_ansi" w:cs="r_ansi"/>
                <w:sz w:val="20"/>
                <w:szCs w:val="20"/>
              </w:rPr>
              <w:t xml:space="preserve">        </w:t>
            </w:r>
            <w:r w:rsidRPr="00E24AE0">
              <w:rPr>
                <w:rFonts w:ascii="Courier New" w:hAnsi="Courier New" w:cs="Courier New"/>
                <w:sz w:val="18"/>
                <w:szCs w:val="18"/>
              </w:rPr>
              <w:t>Select DISPLAY GROUP NAME: lab  LABORATORY</w:t>
            </w:r>
          </w:p>
          <w:p w14:paraId="7A11EFAA"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NAME: LABORATORY// </w:t>
            </w:r>
          </w:p>
          <w:p w14:paraId="1D244D43"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Select MEMBER: CYTOLOGY// @</w:t>
            </w:r>
          </w:p>
          <w:p w14:paraId="14B4CA9A"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SURE YOU WANT TO DELETE THE ENTIRE MEMBER? Y  (Yes)</w:t>
            </w:r>
          </w:p>
          <w:p w14:paraId="76CD1F74"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Select MEMBER: AUTOPSY// SURGICAL PATHOLOGY  </w:t>
            </w:r>
          </w:p>
          <w:p w14:paraId="363C971C"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...OK? Yes//   (Yes)</w:t>
            </w:r>
          </w:p>
          <w:p w14:paraId="4D7DCB49"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6DEC9F9C"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MEMBER: SURGICAL PATHOLOGY// @</w:t>
            </w:r>
          </w:p>
          <w:p w14:paraId="29B419B0"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SURE YOU WANT TO DELETE THE ENTIRE MEMBER? Y  (Yes)</w:t>
            </w:r>
          </w:p>
          <w:p w14:paraId="7D4A2BB5"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Select MEMBER: ELECT  RON MICROSCOPY  </w:t>
            </w:r>
          </w:p>
          <w:p w14:paraId="217BB67E"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...OK? Yes//   (Yes)</w:t>
            </w:r>
          </w:p>
          <w:p w14:paraId="2214BD71"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10B45E56"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MEMBER: ELECTRON MICROSCOPY// @</w:t>
            </w:r>
          </w:p>
          <w:p w14:paraId="7293CB40"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SURE YOU WANT TO DELETE THE ENTIRE MEMBER? Y  (Yes)</w:t>
            </w:r>
          </w:p>
          <w:p w14:paraId="2AE9576E"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Select MEMBER: ?</w:t>
            </w:r>
          </w:p>
          <w:p w14:paraId="54CBD021"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Answer with MEMBER, or SEQUENCE</w:t>
            </w:r>
          </w:p>
          <w:p w14:paraId="29FC7288"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Choose from:</w:t>
            </w:r>
          </w:p>
          <w:p w14:paraId="54C29E80"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1            CHEMISTRY</w:t>
            </w:r>
          </w:p>
          <w:p w14:paraId="49477F33"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2            HEMATOLOGY</w:t>
            </w:r>
          </w:p>
          <w:p w14:paraId="56E7942E"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3            MICROBIOLOGY</w:t>
            </w:r>
          </w:p>
          <w:p w14:paraId="0D2C7B96"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4            BLOOD BANK</w:t>
            </w:r>
          </w:p>
          <w:p w14:paraId="7E8DD8EB"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5            ANATOMIC PATHOLOGY</w:t>
            </w:r>
          </w:p>
          <w:p w14:paraId="22C7AEC0"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8            AUTOPSY</w:t>
            </w:r>
          </w:p>
          <w:p w14:paraId="6187CD7F"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31E3617F"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You may enter a new MEMBER, if you wish</w:t>
            </w:r>
          </w:p>
          <w:p w14:paraId="7B200F3D"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Enter a display group.  A display group that is an ancestor</w:t>
            </w:r>
          </w:p>
          <w:p w14:paraId="17F589A7"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may not also be a member.</w:t>
            </w:r>
          </w:p>
          <w:p w14:paraId="41AE9420"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Answer with DISPLAY GROUP NAME</w:t>
            </w:r>
          </w:p>
          <w:p w14:paraId="61755BE6"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Do you want the entire 59-Entry DISPLAY GROUP List? </w:t>
            </w:r>
          </w:p>
          <w:p w14:paraId="6E53834F"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14E1581A"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You may enter a new DISPLAY GROUP, if you wish</w:t>
            </w:r>
          </w:p>
          <w:p w14:paraId="23FD8E3A"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ANSWER MUST BE 3-30 CHARACTERS IN LENGTH</w:t>
            </w:r>
          </w:p>
          <w:p w14:paraId="51460410"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Select MEMBER:</w:t>
            </w:r>
          </w:p>
          <w:p w14:paraId="0616AE1C"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MIXED NAME: Lab// </w:t>
            </w:r>
          </w:p>
          <w:p w14:paraId="2F2228E9"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SHORT NAME: LAB// </w:t>
            </w:r>
          </w:p>
          <w:p w14:paraId="4C884A16" w14:textId="77777777" w:rsidR="007B160F" w:rsidRPr="00E24AE0" w:rsidRDefault="007B160F" w:rsidP="007B160F">
            <w:pPr>
              <w:shd w:val="clear" w:color="auto" w:fill="EEECE1" w:themeFill="background2"/>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DEFAULT DIALOG: LR OTHER LAB TESTS//</w:t>
            </w:r>
          </w:p>
          <w:p w14:paraId="3BBD6411" w14:textId="77777777" w:rsidR="007B160F" w:rsidRDefault="007B160F" w:rsidP="00E50FEF">
            <w:pPr>
              <w:autoSpaceDE w:val="0"/>
              <w:autoSpaceDN w:val="0"/>
              <w:adjustRightInd w:val="0"/>
              <w:rPr>
                <w:sz w:val="24"/>
              </w:rPr>
            </w:pPr>
          </w:p>
        </w:tc>
      </w:tr>
    </w:tbl>
    <w:p w14:paraId="360501A1" w14:textId="2C06861F" w:rsidR="007B160F" w:rsidRDefault="007B160F" w:rsidP="00E50FEF">
      <w:pPr>
        <w:autoSpaceDE w:val="0"/>
        <w:autoSpaceDN w:val="0"/>
        <w:adjustRightInd w:val="0"/>
        <w:rPr>
          <w:sz w:val="24"/>
        </w:rPr>
      </w:pPr>
    </w:p>
    <w:p w14:paraId="7D1D21C4" w14:textId="080B20B8" w:rsidR="00640674" w:rsidRDefault="00640674" w:rsidP="00957B61">
      <w:pPr>
        <w:pStyle w:val="Heading2"/>
      </w:pPr>
      <w:bookmarkStart w:id="206" w:name="_Toc455566831"/>
      <w:bookmarkStart w:id="207" w:name="_Toc466756589"/>
      <w:bookmarkStart w:id="208" w:name="_Toc468176031"/>
      <w:bookmarkStart w:id="209" w:name="_Toc468198244"/>
      <w:r>
        <w:t xml:space="preserve"> </w:t>
      </w:r>
      <w:bookmarkStart w:id="210" w:name="_Toc455566833"/>
      <w:bookmarkStart w:id="211" w:name="_Toc466756591"/>
      <w:bookmarkStart w:id="212" w:name="_Toc468176033"/>
      <w:bookmarkStart w:id="213" w:name="_Toc468198246"/>
      <w:bookmarkStart w:id="214" w:name="_Toc469570411"/>
      <w:bookmarkEnd w:id="206"/>
      <w:bookmarkEnd w:id="207"/>
      <w:bookmarkEnd w:id="208"/>
      <w:bookmarkEnd w:id="209"/>
      <w:r>
        <w:t>Installation Procedure for Patch LR*5.2*469</w:t>
      </w:r>
      <w:bookmarkEnd w:id="210"/>
      <w:bookmarkEnd w:id="211"/>
      <w:bookmarkEnd w:id="212"/>
      <w:bookmarkEnd w:id="213"/>
      <w:bookmarkEnd w:id="214"/>
    </w:p>
    <w:p w14:paraId="61A5537D" w14:textId="77777777" w:rsidR="00640674" w:rsidRDefault="00640674" w:rsidP="003935EB">
      <w:pPr>
        <w:pStyle w:val="BodyText"/>
        <w:spacing w:after="0"/>
      </w:pPr>
      <w:r>
        <w:t xml:space="preserve">Before the installation of patch LR*5.2*469 takes place, an environment check will be performed to ensure that the ORDERABLE ITEMS (from File #101.43) and their associated TOPOGRAPHY/SNOMED CT ID are an exact match and that multiple instances do not exist.  </w:t>
      </w:r>
      <w:r w:rsidRPr="00FD5B01">
        <w:t>If an exact match is not found</w:t>
      </w:r>
      <w:r>
        <w:t xml:space="preserve"> or if there are multiple instances</w:t>
      </w:r>
      <w:r w:rsidRPr="00FD5B01">
        <w:t xml:space="preserve">, the user will be informed </w:t>
      </w:r>
      <w:r>
        <w:t>and the environmental check will fail</w:t>
      </w:r>
      <w:r w:rsidRPr="00FD5B01">
        <w:t>; the user will need to correct the discrepancy before performing the installation.</w:t>
      </w:r>
      <w:r>
        <w:t xml:space="preserve">  The following figure shows an example of a discrepancy for BONE MARROW.</w:t>
      </w:r>
    </w:p>
    <w:p w14:paraId="4275C76B" w14:textId="70AC8EE7" w:rsidR="00E24AE0" w:rsidRDefault="00640674" w:rsidP="003935EB">
      <w:pPr>
        <w:pStyle w:val="BodyText"/>
        <w:spacing w:before="60" w:after="60"/>
      </w:pPr>
      <w:r w:rsidRPr="009A6B79">
        <w:rPr>
          <w:noProof/>
        </w:rPr>
        <w:drawing>
          <wp:inline distT="0" distB="0" distL="0" distR="0" wp14:anchorId="4528FECF" wp14:editId="50C422CA">
            <wp:extent cx="246888" cy="43891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888" cy="438912"/>
                    </a:xfrm>
                    <a:prstGeom prst="rect">
                      <a:avLst/>
                    </a:prstGeom>
                    <a:noFill/>
                    <a:ln>
                      <a:noFill/>
                    </a:ln>
                  </pic:spPr>
                </pic:pic>
              </a:graphicData>
            </a:graphic>
          </wp:inline>
        </w:drawing>
      </w:r>
      <w:r w:rsidRPr="00DF7170">
        <w:rPr>
          <w:b/>
        </w:rPr>
        <w:t>Note:</w:t>
      </w:r>
      <w:r>
        <w:t xml:space="preserve"> If the Environment Check fails due to a mismatch for the specimen name or the SNOMED CT, contact the NSD at 855-673-4357 to log an incident ticket.</w:t>
      </w:r>
    </w:p>
    <w:p w14:paraId="26F31E18" w14:textId="77777777" w:rsidR="00E24AE0" w:rsidRDefault="00E24AE0">
      <w:pPr>
        <w:rPr>
          <w:sz w:val="24"/>
          <w:szCs w:val="20"/>
        </w:rPr>
      </w:pPr>
      <w:r>
        <w:br w:type="page"/>
      </w:r>
    </w:p>
    <w:p w14:paraId="3B703C06" w14:textId="0EECAFE9" w:rsidR="00640674" w:rsidRPr="00100F82" w:rsidRDefault="00640674" w:rsidP="00640674">
      <w:pPr>
        <w:pStyle w:val="Caption"/>
        <w:jc w:val="center"/>
        <w:rPr>
          <w:rFonts w:ascii="Times New Roman" w:hAnsi="Times New Roman" w:cs="Times New Roman"/>
          <w:sz w:val="24"/>
          <w:szCs w:val="24"/>
        </w:rPr>
      </w:pPr>
      <w:bookmarkStart w:id="215" w:name="_Toc469569090"/>
      <w:r w:rsidRPr="00100F82">
        <w:rPr>
          <w:rFonts w:ascii="Times New Roman" w:hAnsi="Times New Roman" w:cs="Times New Roman"/>
          <w:sz w:val="24"/>
          <w:szCs w:val="24"/>
        </w:rPr>
        <w:lastRenderedPageBreak/>
        <w:t xml:space="preserve">Figure </w:t>
      </w:r>
      <w:r w:rsidRPr="00100F82">
        <w:rPr>
          <w:rFonts w:ascii="Times New Roman" w:hAnsi="Times New Roman" w:cs="Times New Roman"/>
          <w:sz w:val="24"/>
          <w:szCs w:val="24"/>
        </w:rPr>
        <w:fldChar w:fldCharType="begin"/>
      </w:r>
      <w:r w:rsidRPr="00100F82">
        <w:rPr>
          <w:rFonts w:ascii="Times New Roman" w:hAnsi="Times New Roman" w:cs="Times New Roman"/>
          <w:sz w:val="24"/>
          <w:szCs w:val="24"/>
        </w:rPr>
        <w:instrText xml:space="preserve"> SEQ Figure \* ARABIC </w:instrText>
      </w:r>
      <w:r w:rsidRPr="00100F82">
        <w:rPr>
          <w:rFonts w:ascii="Times New Roman" w:hAnsi="Times New Roman" w:cs="Times New Roman"/>
          <w:sz w:val="24"/>
          <w:szCs w:val="24"/>
        </w:rPr>
        <w:fldChar w:fldCharType="separate"/>
      </w:r>
      <w:r w:rsidR="00325C41">
        <w:rPr>
          <w:rFonts w:ascii="Times New Roman" w:hAnsi="Times New Roman" w:cs="Times New Roman"/>
          <w:noProof/>
          <w:sz w:val="24"/>
          <w:szCs w:val="24"/>
        </w:rPr>
        <w:t>8</w:t>
      </w:r>
      <w:r w:rsidRPr="00100F82">
        <w:rPr>
          <w:rFonts w:ascii="Times New Roman" w:hAnsi="Times New Roman" w:cs="Times New Roman"/>
          <w:noProof/>
          <w:sz w:val="24"/>
          <w:szCs w:val="24"/>
        </w:rPr>
        <w:fldChar w:fldCharType="end"/>
      </w:r>
      <w:r w:rsidRPr="00100F82">
        <w:rPr>
          <w:rFonts w:ascii="Times New Roman" w:hAnsi="Times New Roman" w:cs="Times New Roman"/>
          <w:sz w:val="24"/>
          <w:szCs w:val="24"/>
        </w:rPr>
        <w:t>: Example of Discrepancy for BONE MARROW</w:t>
      </w:r>
      <w:bookmarkEnd w:id="215"/>
    </w:p>
    <w:tbl>
      <w:tblPr>
        <w:tblStyle w:val="TableGrid"/>
        <w:tblW w:w="0" w:type="auto"/>
        <w:tblLook w:val="04A0" w:firstRow="1" w:lastRow="0" w:firstColumn="1" w:lastColumn="0" w:noHBand="0" w:noVBand="1"/>
      </w:tblPr>
      <w:tblGrid>
        <w:gridCol w:w="9350"/>
      </w:tblGrid>
      <w:tr w:rsidR="00640674" w14:paraId="6F931574" w14:textId="77777777" w:rsidTr="00640674">
        <w:tc>
          <w:tcPr>
            <w:tcW w:w="9350" w:type="dxa"/>
            <w:shd w:val="clear" w:color="auto" w:fill="EEECE1" w:themeFill="background2"/>
          </w:tcPr>
          <w:p w14:paraId="5BBB7816"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highlight w:val="yellow"/>
              </w:rPr>
              <w:t>***</w:t>
            </w:r>
            <w:r w:rsidRPr="00E24AE0">
              <w:rPr>
                <w:rFonts w:ascii="Courier New" w:hAnsi="Courier New" w:cs="Courier New"/>
                <w:sz w:val="18"/>
                <w:szCs w:val="18"/>
              </w:rPr>
              <w:t xml:space="preserve"> </w:t>
            </w:r>
            <w:r w:rsidRPr="00E24AE0">
              <w:rPr>
                <w:rFonts w:ascii="Courier New" w:hAnsi="Courier New" w:cs="Courier New"/>
                <w:sz w:val="18"/>
                <w:szCs w:val="18"/>
                <w:highlight w:val="yellow"/>
              </w:rPr>
              <w:t>Unable to find the ORDERABLE ITEM 'BONE MARROW'</w:t>
            </w:r>
          </w:p>
          <w:p w14:paraId="41FACFE4"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ORDERABLE ITEM 'BRONCHIAL CYTOLOGY'</w:t>
            </w:r>
          </w:p>
          <w:p w14:paraId="4E0626E2"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ORDERABLE ITEM 'BRONCHIAL BIOPSY'</w:t>
            </w:r>
          </w:p>
          <w:p w14:paraId="5D0E89C3"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ORDERABLE ITEM 'DERMATOLOGY'</w:t>
            </w:r>
          </w:p>
          <w:p w14:paraId="11C7D9A1"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ORDERABLE ITEM 'FINE NEEDLE ASPIRATE'</w:t>
            </w:r>
          </w:p>
          <w:p w14:paraId="3AF4BC85"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ORDERABLE ITEM 'GENERAL FLUID'</w:t>
            </w:r>
          </w:p>
          <w:p w14:paraId="59F11BA6"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ORDERABLE ITEM 'TISSUE EXAM'</w:t>
            </w:r>
          </w:p>
          <w:p w14:paraId="11BE8746"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ORDERABLE ITEM 'GASTROINTESTINAL ENDOSCOPY'</w:t>
            </w:r>
          </w:p>
          <w:p w14:paraId="55584558"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ORDERABLE ITEM 'GYNECOLOGY (PAP SMEAR)'</w:t>
            </w:r>
          </w:p>
          <w:p w14:paraId="366934A9"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ORDERABLE ITEM 'URINE'</w:t>
            </w:r>
          </w:p>
          <w:p w14:paraId="7D15FC40"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ORDERABLE ITEM 'UROLOGY,PROSTATE'</w:t>
            </w:r>
          </w:p>
          <w:p w14:paraId="4F7B20AE"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ORDERABLE ITEM 'UROLOGY,BLADDER/URETER'</w:t>
            </w:r>
          </w:p>
          <w:p w14:paraId="41A18FBF"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ORDERABLE ITEM 'RENAL BIOPSY'</w:t>
            </w:r>
          </w:p>
          <w:p w14:paraId="6E1478BC"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'ABDOMEN'</w:t>
            </w:r>
          </w:p>
          <w:p w14:paraId="2268C926"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'ADRENAL GLAND'</w:t>
            </w:r>
          </w:p>
          <w:p w14:paraId="28F96C3B"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'ANAL CANAL'</w:t>
            </w:r>
          </w:p>
          <w:p w14:paraId="03B9DA78"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'APPENDIX'</w:t>
            </w:r>
          </w:p>
          <w:p w14:paraId="0BFEE891"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'ASCENDING COLON'</w:t>
            </w:r>
          </w:p>
          <w:p w14:paraId="4D2CB447"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'BILE DUCT CYTOLOGIC MATERIAL'</w:t>
            </w:r>
          </w:p>
          <w:p w14:paraId="470CEB13"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'BILE DUCT MUCOUS MEMBRANE'</w:t>
            </w:r>
          </w:p>
          <w:p w14:paraId="55A3053A"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'BILIARY TRACT'</w:t>
            </w:r>
          </w:p>
          <w:p w14:paraId="6A0C6D4A"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'BODY OF PANCREAS'</w:t>
            </w:r>
          </w:p>
          <w:p w14:paraId="79C9AD4F"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'BONE'</w:t>
            </w:r>
          </w:p>
          <w:p w14:paraId="490AB273"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xml:space="preserve">   </w:t>
            </w:r>
            <w:r w:rsidRPr="00E24AE0">
              <w:rPr>
                <w:rFonts w:ascii="Courier New" w:hAnsi="Courier New" w:cs="Courier New"/>
                <w:sz w:val="18"/>
                <w:szCs w:val="18"/>
                <w:highlight w:val="yellow"/>
              </w:rPr>
              <w:t>*** Unable to find the SPECIMEN 'BONE MARROW'</w:t>
            </w:r>
          </w:p>
          <w:p w14:paraId="3A6CBE45"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'BREAST'</w:t>
            </w:r>
          </w:p>
          <w:p w14:paraId="78CC2465"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'BRONCHIAL CYTOLOGIC MATERIAL'</w:t>
            </w:r>
          </w:p>
          <w:p w14:paraId="4A9D33E5"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'BRONCHUS'</w:t>
            </w:r>
          </w:p>
          <w:p w14:paraId="0BDCC61D"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'CARDIAC INCISURE OF STOMACH'</w:t>
            </w:r>
          </w:p>
          <w:p w14:paraId="2FA90BEC"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'CARDIAC OSTIUM OF STOMACH'</w:t>
            </w:r>
          </w:p>
          <w:p w14:paraId="033B17DB"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'CARDIO-ESOPHAGEAL JUNCTION'</w:t>
            </w:r>
          </w:p>
          <w:p w14:paraId="0D0EEC1A"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'CECUM'</w:t>
            </w:r>
          </w:p>
          <w:p w14:paraId="10845620"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'CEREBROSPINAL FLUID CYTOLOGIC MATERIAL'</w:t>
            </w:r>
          </w:p>
          <w:p w14:paraId="3FE8C855"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'CERVICAL CYTOLOGIC MATERIAL'</w:t>
            </w:r>
          </w:p>
          <w:p w14:paraId="605A30BE"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'CHORIONIC VILLI'</w:t>
            </w:r>
          </w:p>
          <w:p w14:paraId="7F0CD2AB"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'COLON'</w:t>
            </w:r>
          </w:p>
          <w:p w14:paraId="29FAEEAC"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'DESCENDING COLON'</w:t>
            </w:r>
          </w:p>
          <w:p w14:paraId="1AA2FC67"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'DUODENUM'</w:t>
            </w:r>
          </w:p>
          <w:p w14:paraId="79B9AC91"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'ESOPHAGUS'</w:t>
            </w:r>
          </w:p>
          <w:p w14:paraId="631E3CDF"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'ESOPHAGUS, LOWER THIRD'</w:t>
            </w:r>
          </w:p>
          <w:p w14:paraId="1A121D24"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'ESOPHAGUS, MIDDLE THIRD'</w:t>
            </w:r>
          </w:p>
          <w:p w14:paraId="43F4B7A8"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'ESOPHAGUS, UPPER THIRD'</w:t>
            </w:r>
          </w:p>
          <w:p w14:paraId="1E36901C"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'GASTRIC FUNDUS'</w:t>
            </w:r>
          </w:p>
          <w:p w14:paraId="2E43411D"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'GASTRIC JUICE'</w:t>
            </w:r>
          </w:p>
          <w:p w14:paraId="6525BF30"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'GREATER CURVATURE OF STOMACH'</w:t>
            </w:r>
          </w:p>
          <w:p w14:paraId="7424837A"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'HEAD OF PANCREAS'</w:t>
            </w:r>
          </w:p>
          <w:p w14:paraId="37D4E6DE"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'ILEUM'</w:t>
            </w:r>
          </w:p>
          <w:p w14:paraId="7DA99CC0"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'JEJUNUM'</w:t>
            </w:r>
          </w:p>
          <w:p w14:paraId="6EEF643D"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'KIDNEY'</w:t>
            </w:r>
          </w:p>
          <w:p w14:paraId="70E566FA"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'LEFT COLIC FLEXURE'</w:t>
            </w:r>
          </w:p>
          <w:p w14:paraId="2BAC7789"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'LEFT TESTIS'</w:t>
            </w:r>
          </w:p>
          <w:p w14:paraId="1272A035"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'LESSER CURVATURE OF STOMACH'</w:t>
            </w:r>
          </w:p>
          <w:p w14:paraId="5278D823"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'LIVER'</w:t>
            </w:r>
          </w:p>
          <w:p w14:paraId="01088A1D"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'LUNG'</w:t>
            </w:r>
          </w:p>
          <w:p w14:paraId="3FA73461"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'LYMPH NODE'</w:t>
            </w:r>
          </w:p>
          <w:p w14:paraId="0C914FC6"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'MEDIASTINUM'</w:t>
            </w:r>
          </w:p>
          <w:p w14:paraId="3DAE1866"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'NECK, LEFT SIDE'</w:t>
            </w:r>
          </w:p>
          <w:p w14:paraId="5AEAE71B"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'NECK, RIGHT SIDE'</w:t>
            </w:r>
          </w:p>
          <w:p w14:paraId="00B0DFCA"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'PANCREAS'</w:t>
            </w:r>
          </w:p>
          <w:p w14:paraId="1C85E7DB"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'PAROTID GLAND'</w:t>
            </w:r>
          </w:p>
          <w:p w14:paraId="581C7B20"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'PELVIS'</w:t>
            </w:r>
          </w:p>
          <w:p w14:paraId="57AC534D"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'PERICARDIAL CYTOLOGIC MATERIAL'</w:t>
            </w:r>
          </w:p>
          <w:p w14:paraId="09049CE0"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lastRenderedPageBreak/>
              <w:t>   Found SPECIMEN 'PERIRENAL TISSUE'</w:t>
            </w:r>
          </w:p>
          <w:p w14:paraId="1102E012"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'PERITONEAL CYTOLOGIC MATERIAL'</w:t>
            </w:r>
          </w:p>
          <w:p w14:paraId="365AC9D6"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'PERITONEUM'</w:t>
            </w:r>
          </w:p>
          <w:p w14:paraId="53FDF287"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'PLEURAL CYTOLOGIC MATERIAL'</w:t>
            </w:r>
          </w:p>
          <w:p w14:paraId="504E1270"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'PROSTATE'</w:t>
            </w:r>
          </w:p>
          <w:p w14:paraId="5E263405"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'PYLORIC ANTRUM'</w:t>
            </w:r>
          </w:p>
          <w:p w14:paraId="7AA67BC7"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'PYLORUS'</w:t>
            </w:r>
          </w:p>
          <w:p w14:paraId="5FE78AEF"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'RECTOSIGMOID JUNCTION'</w:t>
            </w:r>
          </w:p>
          <w:p w14:paraId="50C9E696"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'RECTUM'</w:t>
            </w:r>
          </w:p>
          <w:p w14:paraId="6C9FFAAE"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'RENAL PELVIS'</w:t>
            </w:r>
          </w:p>
          <w:p w14:paraId="5060DE85"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'RETROPERITONEUM'</w:t>
            </w:r>
          </w:p>
          <w:p w14:paraId="2F457127"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'RIGHT COLIC FLEXURE'</w:t>
            </w:r>
          </w:p>
          <w:p w14:paraId="1612C108"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'RIGHT TESTIS'</w:t>
            </w:r>
          </w:p>
          <w:p w14:paraId="68841DE8"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'SALIVARY GLAND'</w:t>
            </w:r>
          </w:p>
          <w:p w14:paraId="2F7C2A7E"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'SIGMOID COLON'</w:t>
            </w:r>
          </w:p>
          <w:p w14:paraId="4976FC1D"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'SKIN'</w:t>
            </w:r>
          </w:p>
          <w:p w14:paraId="74B2C44A"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'SMALL INTESTINE'</w:t>
            </w:r>
          </w:p>
          <w:p w14:paraId="09215055"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'SOFT TISSUES'</w:t>
            </w:r>
          </w:p>
          <w:p w14:paraId="5E1393AF"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'SPLEEN'</w:t>
            </w:r>
          </w:p>
          <w:p w14:paraId="3015935E"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'STOMACH'</w:t>
            </w:r>
          </w:p>
          <w:p w14:paraId="46C33B1D"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'SUBLINGUAL GLAND'</w:t>
            </w:r>
          </w:p>
          <w:p w14:paraId="4ABFA9B1"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'SUBMAXILLARY GLAND'</w:t>
            </w:r>
          </w:p>
          <w:p w14:paraId="35DDC331"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'SUBPHRENIC FOSSA'</w:t>
            </w:r>
          </w:p>
          <w:p w14:paraId="17960B1D"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'SYNOVIAL CYTOLOGIC MATERIAL'</w:t>
            </w:r>
          </w:p>
          <w:p w14:paraId="723528FB"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'TAIL OF PANCREAS'</w:t>
            </w:r>
          </w:p>
          <w:p w14:paraId="7C721007"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'THYROID GLAND'</w:t>
            </w:r>
          </w:p>
          <w:p w14:paraId="3EDDDDA5"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'TISSUE'</w:t>
            </w:r>
          </w:p>
          <w:p w14:paraId="608CDB94"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'TRANSVERSE COLON'</w:t>
            </w:r>
          </w:p>
          <w:p w14:paraId="16D0B866"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'URETER'</w:t>
            </w:r>
          </w:p>
          <w:p w14:paraId="603EEFA7"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'URINARY BLADDER'</w:t>
            </w:r>
          </w:p>
          <w:p w14:paraId="697CC843"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'URINE'</w:t>
            </w:r>
          </w:p>
          <w:p w14:paraId="731B9013" w14:textId="77777777" w:rsidR="00640674" w:rsidRPr="00E24AE0" w:rsidRDefault="00640674" w:rsidP="00640674">
            <w:pPr>
              <w:autoSpaceDE w:val="0"/>
              <w:autoSpaceDN w:val="0"/>
              <w:rPr>
                <w:rFonts w:ascii="Courier New" w:hAnsi="Courier New" w:cs="Courier New"/>
                <w:sz w:val="18"/>
                <w:szCs w:val="18"/>
              </w:rPr>
            </w:pPr>
            <w:r w:rsidRPr="00E24AE0">
              <w:rPr>
                <w:rFonts w:ascii="Courier New" w:hAnsi="Courier New" w:cs="Courier New"/>
                <w:sz w:val="18"/>
                <w:szCs w:val="18"/>
              </w:rPr>
              <w:t>   Found SPECIMEN 'VAS DEFERENS'</w:t>
            </w:r>
          </w:p>
          <w:p w14:paraId="03730BA9" w14:textId="77777777" w:rsidR="00640674" w:rsidRPr="00E24AE0" w:rsidRDefault="00640674" w:rsidP="00640674">
            <w:pPr>
              <w:rPr>
                <w:rFonts w:ascii="Courier New" w:hAnsi="Courier New" w:cs="Courier New"/>
                <w:sz w:val="18"/>
                <w:szCs w:val="18"/>
              </w:rPr>
            </w:pPr>
            <w:r w:rsidRPr="00E24AE0">
              <w:rPr>
                <w:rFonts w:ascii="Courier New" w:hAnsi="Courier New" w:cs="Courier New"/>
                <w:sz w:val="18"/>
                <w:szCs w:val="18"/>
              </w:rPr>
              <w:t>   Found SPECIMEN 'VERTEBRA'</w:t>
            </w:r>
          </w:p>
        </w:tc>
      </w:tr>
    </w:tbl>
    <w:p w14:paraId="5130D55F" w14:textId="77777777" w:rsidR="00640674" w:rsidRDefault="00640674" w:rsidP="00640674">
      <w:pPr>
        <w:pStyle w:val="BodyText"/>
      </w:pPr>
      <w:r>
        <w:lastRenderedPageBreak/>
        <w:t>The following figure shows what is verified during the environment check for the ORDERABLE ITEMS and associated TOPOGRAPHY/SNOMED CT ID.</w:t>
      </w:r>
    </w:p>
    <w:p w14:paraId="59767AF2" w14:textId="77777777" w:rsidR="00640674" w:rsidRDefault="00640674" w:rsidP="00640674">
      <w:pPr>
        <w:pStyle w:val="BodyText"/>
      </w:pPr>
      <w:r w:rsidRPr="009A6B79">
        <w:rPr>
          <w:noProof/>
        </w:rPr>
        <w:drawing>
          <wp:inline distT="0" distB="0" distL="0" distR="0" wp14:anchorId="0F778630" wp14:editId="77639B01">
            <wp:extent cx="24765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438150"/>
                    </a:xfrm>
                    <a:prstGeom prst="rect">
                      <a:avLst/>
                    </a:prstGeom>
                    <a:noFill/>
                    <a:ln>
                      <a:noFill/>
                    </a:ln>
                  </pic:spPr>
                </pic:pic>
              </a:graphicData>
            </a:graphic>
          </wp:inline>
        </w:drawing>
      </w:r>
      <w:r w:rsidRPr="00DF7170">
        <w:rPr>
          <w:b/>
        </w:rPr>
        <w:t>Note:</w:t>
      </w:r>
      <w:r>
        <w:t xml:space="preserve"> If the Environment Check fails due to a mismatch for the specimen name or the SNOMED CT, contact the NSD at 855-673-4357 to log an incident ticket.</w:t>
      </w:r>
    </w:p>
    <w:p w14:paraId="31578329" w14:textId="15537A99" w:rsidR="00640674" w:rsidRPr="00100F82" w:rsidRDefault="00640674" w:rsidP="00640674">
      <w:pPr>
        <w:pStyle w:val="Caption"/>
        <w:jc w:val="center"/>
        <w:rPr>
          <w:rFonts w:ascii="Times New Roman" w:hAnsi="Times New Roman" w:cs="Times New Roman"/>
          <w:sz w:val="24"/>
          <w:szCs w:val="24"/>
        </w:rPr>
      </w:pPr>
      <w:bookmarkStart w:id="216" w:name="_Toc469569091"/>
      <w:r w:rsidRPr="00100F82">
        <w:rPr>
          <w:rFonts w:ascii="Times New Roman" w:hAnsi="Times New Roman" w:cs="Times New Roman"/>
          <w:sz w:val="24"/>
          <w:szCs w:val="24"/>
        </w:rPr>
        <w:t xml:space="preserve">Figure </w:t>
      </w:r>
      <w:r w:rsidRPr="00100F82">
        <w:rPr>
          <w:rFonts w:ascii="Times New Roman" w:hAnsi="Times New Roman" w:cs="Times New Roman"/>
          <w:sz w:val="24"/>
          <w:szCs w:val="24"/>
        </w:rPr>
        <w:fldChar w:fldCharType="begin"/>
      </w:r>
      <w:r w:rsidRPr="00100F82">
        <w:rPr>
          <w:rFonts w:ascii="Times New Roman" w:hAnsi="Times New Roman" w:cs="Times New Roman"/>
          <w:sz w:val="24"/>
          <w:szCs w:val="24"/>
        </w:rPr>
        <w:instrText xml:space="preserve"> SEQ Figure \* ARABIC </w:instrText>
      </w:r>
      <w:r w:rsidRPr="00100F82">
        <w:rPr>
          <w:rFonts w:ascii="Times New Roman" w:hAnsi="Times New Roman" w:cs="Times New Roman"/>
          <w:sz w:val="24"/>
          <w:szCs w:val="24"/>
        </w:rPr>
        <w:fldChar w:fldCharType="separate"/>
      </w:r>
      <w:r w:rsidR="00325C41">
        <w:rPr>
          <w:rFonts w:ascii="Times New Roman" w:hAnsi="Times New Roman" w:cs="Times New Roman"/>
          <w:noProof/>
          <w:sz w:val="24"/>
          <w:szCs w:val="24"/>
        </w:rPr>
        <w:t>9</w:t>
      </w:r>
      <w:r w:rsidRPr="00100F82">
        <w:rPr>
          <w:rFonts w:ascii="Times New Roman" w:hAnsi="Times New Roman" w:cs="Times New Roman"/>
          <w:noProof/>
          <w:sz w:val="24"/>
          <w:szCs w:val="24"/>
        </w:rPr>
        <w:fldChar w:fldCharType="end"/>
      </w:r>
      <w:r w:rsidRPr="00100F82">
        <w:rPr>
          <w:rFonts w:ascii="Times New Roman" w:hAnsi="Times New Roman" w:cs="Times New Roman"/>
          <w:sz w:val="24"/>
          <w:szCs w:val="24"/>
        </w:rPr>
        <w:t>: Environment check</w:t>
      </w:r>
      <w:bookmarkEnd w:id="216"/>
    </w:p>
    <w:tbl>
      <w:tblPr>
        <w:tblStyle w:val="TableGrid"/>
        <w:tblW w:w="0" w:type="auto"/>
        <w:tblLook w:val="04A0" w:firstRow="1" w:lastRow="0" w:firstColumn="1" w:lastColumn="0" w:noHBand="0" w:noVBand="1"/>
      </w:tblPr>
      <w:tblGrid>
        <w:gridCol w:w="9350"/>
      </w:tblGrid>
      <w:tr w:rsidR="00640674" w14:paraId="3DF8AA86" w14:textId="77777777" w:rsidTr="00640674">
        <w:tc>
          <w:tcPr>
            <w:tcW w:w="9350" w:type="dxa"/>
            <w:shd w:val="clear" w:color="auto" w:fill="EEECE1" w:themeFill="background2"/>
          </w:tcPr>
          <w:p w14:paraId="054F8F4B"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ORDERABLE ITEMs checked:</w:t>
            </w:r>
          </w:p>
          <w:p w14:paraId="5838EA17"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1A7956E4"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BONE MARROW</w:t>
            </w:r>
          </w:p>
          <w:p w14:paraId="3C0716D6"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BRONCHIAL CYTOLOGY</w:t>
            </w:r>
          </w:p>
          <w:p w14:paraId="7703D772"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BRONCHIAL BIOPSY</w:t>
            </w:r>
          </w:p>
          <w:p w14:paraId="696D2A18"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DERMATOLOGY</w:t>
            </w:r>
          </w:p>
          <w:p w14:paraId="1BF4DA53"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FINE NEEDLE ASPIRATE</w:t>
            </w:r>
          </w:p>
          <w:p w14:paraId="1B686272"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GENERAL FLUID</w:t>
            </w:r>
          </w:p>
          <w:p w14:paraId="0E955D0C"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TISSUE EXAM</w:t>
            </w:r>
          </w:p>
          <w:p w14:paraId="131F6097"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GASTROINTESTINAL ENDOSCOPY</w:t>
            </w:r>
          </w:p>
          <w:p w14:paraId="35C9426B"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GYNECOLOGY (PAP SMEAR)</w:t>
            </w:r>
          </w:p>
          <w:p w14:paraId="0505DA3E"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URINE</w:t>
            </w:r>
          </w:p>
          <w:p w14:paraId="4C92280E"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UROLOGY,PROSTATE</w:t>
            </w:r>
          </w:p>
          <w:p w14:paraId="1E178F62"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UROLOGY,BLADDER/URETER</w:t>
            </w:r>
          </w:p>
          <w:p w14:paraId="08E46478"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RENAL BIOPSY</w:t>
            </w:r>
          </w:p>
          <w:p w14:paraId="3CEEF61B"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36645196"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TOPOGRAPHY(specimens)/SNOMED CT ID codes checked:</w:t>
            </w:r>
          </w:p>
          <w:p w14:paraId="419AB0EC"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 xml:space="preserve"> </w:t>
            </w:r>
          </w:p>
          <w:p w14:paraId="668227DF"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lastRenderedPageBreak/>
              <w:t>ABDOMEN - 113345001</w:t>
            </w:r>
          </w:p>
          <w:p w14:paraId="2A40838F"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ADRENAL GLAND - 23451007</w:t>
            </w:r>
          </w:p>
          <w:p w14:paraId="0803CDDC"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ANAL CANAL - 34381000</w:t>
            </w:r>
          </w:p>
          <w:p w14:paraId="14FD1A49"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APPENDIX - 66754008</w:t>
            </w:r>
          </w:p>
          <w:p w14:paraId="4CE6202F"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ASCENDING COLON - 9040008</w:t>
            </w:r>
          </w:p>
          <w:p w14:paraId="336D97B9"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BILE DUCT CYTOLOGIC MATERIAL - 110928002</w:t>
            </w:r>
          </w:p>
          <w:p w14:paraId="0E625639"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BILE DUCT MUCOUS MEMBRANE - 7035006</w:t>
            </w:r>
          </w:p>
          <w:p w14:paraId="6D927D28"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BILIARY TRACT - 34707002</w:t>
            </w:r>
          </w:p>
          <w:p w14:paraId="27D84711"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BODY OF PANCREAS - 40133006</w:t>
            </w:r>
          </w:p>
          <w:p w14:paraId="2F2B216E"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BONE - 3138006</w:t>
            </w:r>
          </w:p>
          <w:p w14:paraId="24AE5307"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BONE MARROW - 14016003</w:t>
            </w:r>
          </w:p>
          <w:p w14:paraId="4EB3F3C2"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BREAST - 76752008</w:t>
            </w:r>
          </w:p>
          <w:p w14:paraId="689B2680"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BRONCHIAL CYTOLOGIC MATERIAL - 110912007</w:t>
            </w:r>
          </w:p>
          <w:p w14:paraId="2320F237"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BRONCHUS - 955009</w:t>
            </w:r>
          </w:p>
          <w:p w14:paraId="41F8E92B"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CARDIAC INCISURE OF STOMACH - 5459006</w:t>
            </w:r>
          </w:p>
          <w:p w14:paraId="0515F183"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CARDIAC OSTIUM OF STOMACH - 63853002</w:t>
            </w:r>
          </w:p>
          <w:p w14:paraId="35DEEEBB"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CARDIO-ESOPHAGEAL JUNCTION - 25271004</w:t>
            </w:r>
          </w:p>
          <w:p w14:paraId="447941FE"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CECUM - 32713005</w:t>
            </w:r>
          </w:p>
          <w:p w14:paraId="7AE580BE"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CEREBROSPINAL FLUID CYTOLOGIC MATERIAL - 110969006</w:t>
            </w:r>
          </w:p>
          <w:p w14:paraId="5188E033"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CERVICAL CYTOLOGIC MATERIAL - 110949001</w:t>
            </w:r>
          </w:p>
          <w:p w14:paraId="0B0DE304"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CHORIONIC VILLI - 2049008</w:t>
            </w:r>
          </w:p>
          <w:p w14:paraId="2ECAC5CE"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COLON - 71854001</w:t>
            </w:r>
          </w:p>
          <w:p w14:paraId="34132FE7"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DESCENDING COLON - 32622004</w:t>
            </w:r>
          </w:p>
          <w:p w14:paraId="5F217002"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DUODENUM - 38848004</w:t>
            </w:r>
          </w:p>
          <w:p w14:paraId="20D2D452"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ESOPHAGUS - 32849002</w:t>
            </w:r>
          </w:p>
          <w:p w14:paraId="53280E3A"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ESOPHAGUS, LOWER THIRD - 67173009</w:t>
            </w:r>
          </w:p>
          <w:p w14:paraId="42B6A900"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ESOPHAGUS, MIDDLE THIRD - 19000002</w:t>
            </w:r>
          </w:p>
          <w:p w14:paraId="747E4E59"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ESOPHAGUS, UPPER THIRD - 54738009</w:t>
            </w:r>
          </w:p>
          <w:p w14:paraId="2C909502"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GASTRIC FUNDUS - 414003</w:t>
            </w:r>
          </w:p>
          <w:p w14:paraId="41B13E20"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GASTRIC JUICE - 31773000</w:t>
            </w:r>
          </w:p>
          <w:p w14:paraId="47A927A4"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GREATER CURVATURE OF STOMACH - 89382009</w:t>
            </w:r>
          </w:p>
          <w:p w14:paraId="3F62AC80"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HEAD OF PANCREAS - 64163001</w:t>
            </w:r>
          </w:p>
          <w:p w14:paraId="47806FE2"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ILEUM - 34516001</w:t>
            </w:r>
          </w:p>
          <w:p w14:paraId="25511296"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JEJUNUM - 21306003</w:t>
            </w:r>
          </w:p>
          <w:p w14:paraId="3242C408"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KIDNEY - 64033007</w:t>
            </w:r>
          </w:p>
          <w:p w14:paraId="466741F2"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LEFT COLIC FLEXURE - 72592005</w:t>
            </w:r>
          </w:p>
          <w:p w14:paraId="0259AEFE"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LEFT TESTIS - 63239009</w:t>
            </w:r>
          </w:p>
          <w:p w14:paraId="459B0417"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LESSER CURVATURE OF STOMACH - 80085006</w:t>
            </w:r>
          </w:p>
          <w:p w14:paraId="66F8BA93"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LIVER - 10200004</w:t>
            </w:r>
          </w:p>
          <w:p w14:paraId="6F1A9089"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LUNG - 39607008</w:t>
            </w:r>
          </w:p>
          <w:p w14:paraId="6927D0A0"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LYMPH NODE - 59441001</w:t>
            </w:r>
          </w:p>
          <w:p w14:paraId="377B89E1"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MEDIASTINUM - 72410000</w:t>
            </w:r>
          </w:p>
          <w:p w14:paraId="19654AF7"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NECK, LEFT SIDE - 170583000</w:t>
            </w:r>
          </w:p>
          <w:p w14:paraId="5DF9B17B"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NECK, RIGHT SIDE - 170303002</w:t>
            </w:r>
          </w:p>
          <w:p w14:paraId="4F1AAE06"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PANCREAS - 15776009</w:t>
            </w:r>
          </w:p>
          <w:p w14:paraId="4D92FD10"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PAROTID GLAND - 45289007</w:t>
            </w:r>
          </w:p>
          <w:p w14:paraId="1B032356"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PELVIS - 12921003</w:t>
            </w:r>
          </w:p>
          <w:p w14:paraId="626F4985"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PERIRENAL TISSUE - 47145004</w:t>
            </w:r>
          </w:p>
          <w:p w14:paraId="626464C2"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PERITONEAL CYTOLOGIC MATERIAL - 110944006</w:t>
            </w:r>
          </w:p>
          <w:p w14:paraId="407A4077"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PERITONEUM - 15425007</w:t>
            </w:r>
          </w:p>
          <w:p w14:paraId="2D07F4D7"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PLEURAL CYTOLOGIC MATERIAL - 110913002</w:t>
            </w:r>
          </w:p>
          <w:p w14:paraId="2548AD41"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PROSTATE - 41216001</w:t>
            </w:r>
          </w:p>
          <w:p w14:paraId="702B6596"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PYLORIC ANTRUM - 66051006</w:t>
            </w:r>
          </w:p>
          <w:p w14:paraId="4BE51690"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PYLORUS - 280119005</w:t>
            </w:r>
          </w:p>
          <w:p w14:paraId="2E9F81E2"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RECTOSIGMOID JUNCTION - 49832006</w:t>
            </w:r>
          </w:p>
          <w:p w14:paraId="38468056"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RECTUM - 34402009</w:t>
            </w:r>
          </w:p>
          <w:p w14:paraId="03B636CB"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RENAL PELVIS - 25990002</w:t>
            </w:r>
          </w:p>
          <w:p w14:paraId="0060AB2B"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RETROPERITONEUM - 82849001</w:t>
            </w:r>
          </w:p>
          <w:p w14:paraId="1793448D"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RIGHT COLIC FLEXURE - 48338005</w:t>
            </w:r>
          </w:p>
          <w:p w14:paraId="07B983FC"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RIGHT TESTIS - 15598003</w:t>
            </w:r>
          </w:p>
          <w:p w14:paraId="73090336"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SALIVARY GLAND - 385294005</w:t>
            </w:r>
          </w:p>
          <w:p w14:paraId="3BCD2882"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SIGMOID COLON - 60184004</w:t>
            </w:r>
          </w:p>
          <w:p w14:paraId="4897D2E0"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SKIN - 39937001</w:t>
            </w:r>
          </w:p>
          <w:p w14:paraId="0381B871"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lastRenderedPageBreak/>
              <w:t>SMALL INTESTINE - 30315005</w:t>
            </w:r>
          </w:p>
          <w:p w14:paraId="228D6B18"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SOFT TISSUES - 87784001</w:t>
            </w:r>
          </w:p>
          <w:p w14:paraId="2652395C"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SPLEEN - 78961009</w:t>
            </w:r>
          </w:p>
          <w:p w14:paraId="3B6F3665"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STOMACH - 69695003</w:t>
            </w:r>
          </w:p>
          <w:p w14:paraId="34868E78"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SUBLINGUAL GLAND - 88481005</w:t>
            </w:r>
          </w:p>
          <w:p w14:paraId="291459E7"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SUBPHRENIC FOSSA - 243974009</w:t>
            </w:r>
          </w:p>
          <w:p w14:paraId="0CC9B143"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SYNOVIAL CYTOLOGIC MATERIAL - 110895009</w:t>
            </w:r>
          </w:p>
          <w:p w14:paraId="30A20F9D"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TAIL OF PANCREAS - 73239005</w:t>
            </w:r>
          </w:p>
          <w:p w14:paraId="543DBD52"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THYROID GLAND - 69748006</w:t>
            </w:r>
          </w:p>
          <w:p w14:paraId="5F94D0F9"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TISSUE - 85756007</w:t>
            </w:r>
          </w:p>
          <w:p w14:paraId="6B21C6A8"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TRANSVERSE COLON - 485005</w:t>
            </w:r>
          </w:p>
          <w:p w14:paraId="09CF11F2"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URETER - 87953007</w:t>
            </w:r>
          </w:p>
          <w:p w14:paraId="67F02E94"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URINARY BLADDER - 89837001</w:t>
            </w:r>
          </w:p>
          <w:p w14:paraId="0437D06A"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URINE - 78014005</w:t>
            </w:r>
          </w:p>
          <w:p w14:paraId="6C433484" w14:textId="77777777" w:rsidR="00640674" w:rsidRPr="00E24AE0" w:rsidRDefault="00640674" w:rsidP="00640674">
            <w:pPr>
              <w:autoSpaceDE w:val="0"/>
              <w:autoSpaceDN w:val="0"/>
              <w:adjustRightInd w:val="0"/>
              <w:rPr>
                <w:rFonts w:ascii="Courier New" w:hAnsi="Courier New" w:cs="Courier New"/>
                <w:sz w:val="18"/>
                <w:szCs w:val="18"/>
              </w:rPr>
            </w:pPr>
            <w:r w:rsidRPr="00E24AE0">
              <w:rPr>
                <w:rFonts w:ascii="Courier New" w:hAnsi="Courier New" w:cs="Courier New"/>
                <w:sz w:val="18"/>
                <w:szCs w:val="18"/>
              </w:rPr>
              <w:t>VAS DEFERENS - 57671007</w:t>
            </w:r>
          </w:p>
          <w:p w14:paraId="6942AD21" w14:textId="77777777" w:rsidR="00640674" w:rsidRPr="00434C67" w:rsidRDefault="00640674" w:rsidP="00640674">
            <w:pPr>
              <w:autoSpaceDE w:val="0"/>
              <w:autoSpaceDN w:val="0"/>
              <w:adjustRightInd w:val="0"/>
              <w:rPr>
                <w:rFonts w:ascii="Courier New" w:hAnsi="Courier New" w:cs="Courier New"/>
                <w:sz w:val="20"/>
                <w:szCs w:val="20"/>
              </w:rPr>
            </w:pPr>
            <w:r w:rsidRPr="00E24AE0">
              <w:rPr>
                <w:rFonts w:ascii="Courier New" w:hAnsi="Courier New" w:cs="Courier New"/>
                <w:sz w:val="18"/>
                <w:szCs w:val="18"/>
              </w:rPr>
              <w:t>VERTEBRA - 51282000</w:t>
            </w:r>
          </w:p>
        </w:tc>
      </w:tr>
    </w:tbl>
    <w:p w14:paraId="07B2A0DD" w14:textId="77777777" w:rsidR="00640674" w:rsidRDefault="00640674" w:rsidP="00640674">
      <w:pPr>
        <w:autoSpaceDE w:val="0"/>
        <w:autoSpaceDN w:val="0"/>
        <w:adjustRightInd w:val="0"/>
        <w:rPr>
          <w:sz w:val="24"/>
        </w:rPr>
      </w:pPr>
    </w:p>
    <w:p w14:paraId="6AD1EB04" w14:textId="77777777" w:rsidR="00640674" w:rsidRPr="00A93BA4" w:rsidRDefault="00640674" w:rsidP="00640674">
      <w:pPr>
        <w:autoSpaceDE w:val="0"/>
        <w:autoSpaceDN w:val="0"/>
        <w:adjustRightInd w:val="0"/>
        <w:rPr>
          <w:sz w:val="24"/>
        </w:rPr>
      </w:pPr>
      <w:r w:rsidRPr="00A93BA4">
        <w:rPr>
          <w:sz w:val="24"/>
        </w:rPr>
        <w:t>Follow the instructions outlined in the table below to perform the installation of Patch LR*5.2*46</w:t>
      </w:r>
      <w:r>
        <w:rPr>
          <w:sz w:val="24"/>
        </w:rPr>
        <w:t>9</w:t>
      </w:r>
      <w:r w:rsidRPr="00A93BA4">
        <w:rPr>
          <w:sz w:val="24"/>
        </w:rPr>
        <w:t>.</w:t>
      </w:r>
    </w:p>
    <w:p w14:paraId="1231E327" w14:textId="00061B21" w:rsidR="00640674" w:rsidRPr="00100F82" w:rsidRDefault="00640674" w:rsidP="00640674">
      <w:pPr>
        <w:pStyle w:val="Caption"/>
        <w:jc w:val="center"/>
        <w:rPr>
          <w:rFonts w:ascii="Times New Roman" w:hAnsi="Times New Roman" w:cs="Times New Roman"/>
          <w:sz w:val="24"/>
          <w:szCs w:val="24"/>
        </w:rPr>
      </w:pPr>
      <w:bookmarkStart w:id="217" w:name="_Toc469575450"/>
      <w:r w:rsidRPr="00100F82">
        <w:rPr>
          <w:rFonts w:ascii="Times New Roman" w:hAnsi="Times New Roman" w:cs="Times New Roman"/>
          <w:sz w:val="24"/>
          <w:szCs w:val="24"/>
        </w:rPr>
        <w:t xml:space="preserve">Table </w:t>
      </w:r>
      <w:r w:rsidRPr="00100F82">
        <w:rPr>
          <w:rFonts w:ascii="Times New Roman" w:hAnsi="Times New Roman" w:cs="Times New Roman"/>
          <w:sz w:val="24"/>
          <w:szCs w:val="24"/>
        </w:rPr>
        <w:fldChar w:fldCharType="begin"/>
      </w:r>
      <w:r w:rsidRPr="00100F82">
        <w:rPr>
          <w:rFonts w:ascii="Times New Roman" w:hAnsi="Times New Roman" w:cs="Times New Roman"/>
          <w:sz w:val="24"/>
          <w:szCs w:val="24"/>
        </w:rPr>
        <w:instrText xml:space="preserve"> SEQ Table \* ARABIC </w:instrText>
      </w:r>
      <w:r w:rsidRPr="00100F82">
        <w:rPr>
          <w:rFonts w:ascii="Times New Roman" w:hAnsi="Times New Roman" w:cs="Times New Roman"/>
          <w:sz w:val="24"/>
          <w:szCs w:val="24"/>
        </w:rPr>
        <w:fldChar w:fldCharType="separate"/>
      </w:r>
      <w:r w:rsidR="00325C41">
        <w:rPr>
          <w:rFonts w:ascii="Times New Roman" w:hAnsi="Times New Roman" w:cs="Times New Roman"/>
          <w:noProof/>
          <w:sz w:val="24"/>
          <w:szCs w:val="24"/>
        </w:rPr>
        <w:t>6</w:t>
      </w:r>
      <w:r w:rsidRPr="00100F82">
        <w:rPr>
          <w:rFonts w:ascii="Times New Roman" w:hAnsi="Times New Roman" w:cs="Times New Roman"/>
          <w:noProof/>
          <w:sz w:val="24"/>
          <w:szCs w:val="24"/>
        </w:rPr>
        <w:fldChar w:fldCharType="end"/>
      </w:r>
      <w:r w:rsidRPr="00100F82">
        <w:rPr>
          <w:rFonts w:ascii="Times New Roman" w:hAnsi="Times New Roman" w:cs="Times New Roman"/>
          <w:sz w:val="24"/>
          <w:szCs w:val="24"/>
        </w:rPr>
        <w:t xml:space="preserve">: </w:t>
      </w:r>
      <w:r w:rsidRPr="00100F82">
        <w:rPr>
          <w:rFonts w:ascii="Times New Roman" w:hAnsi="Times New Roman" w:cs="Times New Roman"/>
          <w:sz w:val="24"/>
          <w:szCs w:val="24"/>
          <w:lang w:val="fr-FR"/>
        </w:rPr>
        <w:t>M Code Installation Instructions for Patch LR*5.2*469</w:t>
      </w:r>
      <w:bookmarkEnd w:id="217"/>
    </w:p>
    <w:tbl>
      <w:tblPr>
        <w:tblW w:w="8825" w:type="dxa"/>
        <w:tblInd w:w="108" w:type="dxa"/>
        <w:tblCellMar>
          <w:left w:w="0" w:type="dxa"/>
          <w:right w:w="0" w:type="dxa"/>
        </w:tblCellMar>
        <w:tblLook w:val="04A0" w:firstRow="1" w:lastRow="0" w:firstColumn="1" w:lastColumn="0" w:noHBand="0" w:noVBand="1"/>
      </w:tblPr>
      <w:tblGrid>
        <w:gridCol w:w="701"/>
        <w:gridCol w:w="6"/>
        <w:gridCol w:w="694"/>
        <w:gridCol w:w="5894"/>
        <w:gridCol w:w="1530"/>
      </w:tblGrid>
      <w:tr w:rsidR="00640674" w:rsidRPr="00E80372" w14:paraId="50DA74F4" w14:textId="77777777" w:rsidTr="00640674">
        <w:trPr>
          <w:cantSplit/>
          <w:tblHeader/>
        </w:trPr>
        <w:tc>
          <w:tcPr>
            <w:tcW w:w="696"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1EE41BD2" w14:textId="77777777" w:rsidR="00640674" w:rsidRPr="00100F82" w:rsidRDefault="00640674" w:rsidP="00640674">
            <w:pPr>
              <w:pStyle w:val="BodyText3"/>
              <w:keepNext/>
              <w:jc w:val="center"/>
              <w:rPr>
                <w:rStyle w:val="TableHead"/>
                <w:color w:val="FFFFFF" w:themeColor="background1"/>
                <w:sz w:val="20"/>
                <w:szCs w:val="20"/>
              </w:rPr>
            </w:pPr>
            <w:r w:rsidRPr="00100F82">
              <w:rPr>
                <w:rStyle w:val="TableHead"/>
                <w:color w:val="FFFFFF" w:themeColor="background1"/>
                <w:sz w:val="20"/>
                <w:szCs w:val="20"/>
              </w:rPr>
              <w:t>Step #</w:t>
            </w:r>
          </w:p>
        </w:tc>
        <w:tc>
          <w:tcPr>
            <w:tcW w:w="6594"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300C1A29" w14:textId="77777777" w:rsidR="00640674" w:rsidRPr="00100F82" w:rsidRDefault="00640674" w:rsidP="00640674">
            <w:pPr>
              <w:pStyle w:val="BodyText3"/>
              <w:keepNext/>
              <w:jc w:val="center"/>
              <w:rPr>
                <w:rStyle w:val="TableHead"/>
                <w:color w:val="FFFFFF" w:themeColor="background1"/>
                <w:sz w:val="20"/>
                <w:szCs w:val="20"/>
              </w:rPr>
            </w:pPr>
            <w:r w:rsidRPr="00100F82">
              <w:rPr>
                <w:rStyle w:val="TableHead"/>
                <w:color w:val="FFFFFF" w:themeColor="background1"/>
                <w:sz w:val="20"/>
                <w:szCs w:val="20"/>
              </w:rPr>
              <w:t>Description</w:t>
            </w:r>
          </w:p>
        </w:tc>
        <w:tc>
          <w:tcPr>
            <w:tcW w:w="1530"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108" w:type="dxa"/>
              <w:bottom w:w="0" w:type="dxa"/>
              <w:right w:w="108" w:type="dxa"/>
            </w:tcMar>
            <w:vAlign w:val="center"/>
            <w:hideMark/>
          </w:tcPr>
          <w:p w14:paraId="5B546CB0" w14:textId="77777777" w:rsidR="00640674" w:rsidRPr="00100F82" w:rsidRDefault="00640674" w:rsidP="00640674">
            <w:pPr>
              <w:pStyle w:val="BodyText3"/>
              <w:keepNext/>
              <w:jc w:val="center"/>
              <w:rPr>
                <w:rStyle w:val="TableHead"/>
                <w:color w:val="FFFFFF" w:themeColor="background1"/>
                <w:sz w:val="20"/>
                <w:szCs w:val="20"/>
              </w:rPr>
            </w:pPr>
            <w:r w:rsidRPr="00100F82">
              <w:rPr>
                <w:rStyle w:val="TableHead"/>
                <w:rFonts w:ascii="Webdings" w:hAnsi="Webdings"/>
                <w:color w:val="FFFFFF" w:themeColor="background1"/>
                <w:sz w:val="20"/>
                <w:szCs w:val="20"/>
              </w:rPr>
              <w:t></w:t>
            </w:r>
          </w:p>
        </w:tc>
      </w:tr>
      <w:tr w:rsidR="00640674" w:rsidRPr="00364DD4" w14:paraId="0388461C" w14:textId="77777777" w:rsidTr="00640674">
        <w:trPr>
          <w:cantSplit/>
        </w:trPr>
        <w:tc>
          <w:tcPr>
            <w:tcW w:w="6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C58663" w14:textId="77777777" w:rsidR="00640674" w:rsidRPr="00364DD4" w:rsidRDefault="00640674" w:rsidP="00640674">
            <w:pPr>
              <w:pStyle w:val="BodyText3"/>
              <w:jc w:val="center"/>
              <w:rPr>
                <w:rFonts w:ascii="Arial" w:hAnsi="Arial" w:cs="Arial"/>
                <w:b/>
                <w:bCs/>
                <w:sz w:val="22"/>
                <w:szCs w:val="22"/>
              </w:rPr>
            </w:pPr>
            <w:r>
              <w:rPr>
                <w:rFonts w:ascii="Arial" w:hAnsi="Arial" w:cs="Arial"/>
                <w:b/>
                <w:bCs/>
                <w:sz w:val="22"/>
                <w:szCs w:val="22"/>
              </w:rPr>
              <w:t>1</w:t>
            </w:r>
          </w:p>
        </w:tc>
        <w:tc>
          <w:tcPr>
            <w:tcW w:w="6594"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FC16453" w14:textId="77777777" w:rsidR="00640674" w:rsidRPr="00364DD4" w:rsidRDefault="00640674" w:rsidP="00640674">
            <w:pPr>
              <w:pStyle w:val="TableText0"/>
              <w:rPr>
                <w:sz w:val="22"/>
                <w:szCs w:val="22"/>
              </w:rPr>
            </w:pPr>
            <w:r w:rsidRPr="00364DD4">
              <w:rPr>
                <w:sz w:val="22"/>
                <w:szCs w:val="22"/>
              </w:rPr>
              <w:t xml:space="preserve">On the PackMan menu, use the </w:t>
            </w:r>
            <w:r w:rsidRPr="00364DD4">
              <w:rPr>
                <w:rFonts w:ascii="Courier New" w:hAnsi="Courier New" w:cs="Courier New"/>
                <w:sz w:val="22"/>
                <w:szCs w:val="22"/>
              </w:rPr>
              <w:t>INSTALL/CHECK MESSAGE</w:t>
            </w:r>
            <w:r w:rsidRPr="00364DD4">
              <w:rPr>
                <w:sz w:val="22"/>
                <w:szCs w:val="22"/>
              </w:rPr>
              <w:t xml:space="preserve"> option. This option loads the patch into a Transport Global on your system.</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9328E41" w14:textId="77777777" w:rsidR="00640674" w:rsidRPr="00364DD4" w:rsidRDefault="00640674" w:rsidP="00640674">
            <w:pPr>
              <w:pStyle w:val="BodyText3"/>
              <w:rPr>
                <w:sz w:val="22"/>
                <w:szCs w:val="22"/>
              </w:rPr>
            </w:pPr>
          </w:p>
        </w:tc>
      </w:tr>
      <w:tr w:rsidR="00640674" w:rsidRPr="00364DD4" w14:paraId="19FFDECE" w14:textId="77777777" w:rsidTr="00640674">
        <w:trPr>
          <w:cantSplit/>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64244" w14:textId="77777777" w:rsidR="00640674" w:rsidRPr="00364DD4" w:rsidRDefault="00640674" w:rsidP="00640674">
            <w:pPr>
              <w:pStyle w:val="BodyText3"/>
              <w:jc w:val="center"/>
              <w:rPr>
                <w:rFonts w:ascii="Arial" w:hAnsi="Arial" w:cs="Arial"/>
                <w:b/>
                <w:bCs/>
                <w:sz w:val="22"/>
                <w:szCs w:val="22"/>
              </w:rPr>
            </w:pPr>
            <w:r>
              <w:rPr>
                <w:rFonts w:ascii="Arial" w:hAnsi="Arial" w:cs="Arial"/>
                <w:b/>
                <w:bCs/>
                <w:sz w:val="22"/>
                <w:szCs w:val="22"/>
              </w:rPr>
              <w:t>2</w:t>
            </w:r>
          </w:p>
        </w:tc>
        <w:tc>
          <w:tcPr>
            <w:tcW w:w="659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B58F6FC" w14:textId="77777777" w:rsidR="00640674" w:rsidRPr="00364DD4" w:rsidRDefault="00640674" w:rsidP="00640674">
            <w:pPr>
              <w:pStyle w:val="TableText0"/>
              <w:rPr>
                <w:sz w:val="22"/>
                <w:szCs w:val="22"/>
              </w:rPr>
            </w:pPr>
            <w:r w:rsidRPr="00364DD4">
              <w:rPr>
                <w:sz w:val="22"/>
                <w:szCs w:val="22"/>
              </w:rPr>
              <w:t xml:space="preserve">From the </w:t>
            </w:r>
            <w:r w:rsidRPr="00364DD4">
              <w:rPr>
                <w:rFonts w:ascii="Courier New" w:hAnsi="Courier New" w:cs="Courier New"/>
                <w:sz w:val="22"/>
                <w:szCs w:val="22"/>
              </w:rPr>
              <w:t>Kernel Installation and Distribution System (KIDS)</w:t>
            </w:r>
            <w:r w:rsidRPr="00364DD4">
              <w:rPr>
                <w:sz w:val="22"/>
                <w:szCs w:val="22"/>
              </w:rPr>
              <w:t xml:space="preserve"> menu, select the </w:t>
            </w:r>
            <w:r w:rsidRPr="00364DD4">
              <w:rPr>
                <w:rFonts w:ascii="Courier New" w:hAnsi="Courier New" w:cs="Courier New"/>
                <w:sz w:val="22"/>
                <w:szCs w:val="22"/>
              </w:rPr>
              <w:t xml:space="preserve">Installation </w:t>
            </w:r>
            <w:r w:rsidRPr="00364DD4">
              <w:rPr>
                <w:sz w:val="22"/>
                <w:szCs w:val="22"/>
              </w:rPr>
              <w:t>menu.</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6F07D193" w14:textId="77777777" w:rsidR="00640674" w:rsidRPr="00364DD4" w:rsidRDefault="00640674" w:rsidP="00640674">
            <w:pPr>
              <w:pStyle w:val="BodyText3"/>
              <w:rPr>
                <w:sz w:val="22"/>
                <w:szCs w:val="22"/>
              </w:rPr>
            </w:pPr>
          </w:p>
        </w:tc>
      </w:tr>
      <w:tr w:rsidR="00640674" w:rsidRPr="00364DD4" w14:paraId="35C08DDD" w14:textId="77777777" w:rsidTr="00640674">
        <w:trPr>
          <w:cantSplit/>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3359E" w14:textId="77777777" w:rsidR="00640674" w:rsidRPr="00364DD4" w:rsidRDefault="00640674" w:rsidP="00640674">
            <w:pPr>
              <w:pStyle w:val="BodyText3"/>
              <w:jc w:val="center"/>
              <w:rPr>
                <w:rFonts w:ascii="Arial" w:hAnsi="Arial" w:cs="Arial"/>
                <w:b/>
                <w:bCs/>
                <w:sz w:val="22"/>
                <w:szCs w:val="22"/>
              </w:rPr>
            </w:pPr>
            <w:r>
              <w:rPr>
                <w:rFonts w:ascii="Arial" w:hAnsi="Arial" w:cs="Arial"/>
                <w:b/>
                <w:bCs/>
                <w:sz w:val="22"/>
                <w:szCs w:val="22"/>
              </w:rPr>
              <w:t>3</w:t>
            </w:r>
          </w:p>
        </w:tc>
        <w:tc>
          <w:tcPr>
            <w:tcW w:w="659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3FCAB63" w14:textId="77777777" w:rsidR="00640674" w:rsidRPr="00364DD4" w:rsidRDefault="00640674" w:rsidP="00640674">
            <w:pPr>
              <w:pStyle w:val="TableText0"/>
              <w:rPr>
                <w:sz w:val="22"/>
                <w:szCs w:val="22"/>
              </w:rPr>
            </w:pPr>
            <w:r w:rsidRPr="00364DD4">
              <w:rPr>
                <w:sz w:val="22"/>
                <w:szCs w:val="22"/>
              </w:rPr>
              <w:t>From this menu, you may elect to use the following options: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6F47EF9F" w14:textId="77777777" w:rsidR="00640674" w:rsidRPr="00364DD4" w:rsidRDefault="00640674" w:rsidP="00640674">
            <w:pPr>
              <w:pStyle w:val="BodyText3"/>
              <w:rPr>
                <w:sz w:val="22"/>
                <w:szCs w:val="22"/>
              </w:rPr>
            </w:pPr>
          </w:p>
        </w:tc>
      </w:tr>
      <w:tr w:rsidR="00640674" w:rsidRPr="00364DD4" w14:paraId="10645E05" w14:textId="77777777" w:rsidTr="00640674">
        <w:trPr>
          <w:cantSplit/>
        </w:trPr>
        <w:tc>
          <w:tcPr>
            <w:tcW w:w="70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0F2EBA" w14:textId="77777777" w:rsidR="00640674" w:rsidRPr="00364DD4" w:rsidRDefault="00640674" w:rsidP="00640674">
            <w:pPr>
              <w:pStyle w:val="BodyText3"/>
              <w:jc w:val="center"/>
              <w:rPr>
                <w:rFonts w:ascii="Arial" w:hAnsi="Arial" w:cs="Arial"/>
                <w:b/>
                <w:bCs/>
                <w:sz w:val="22"/>
                <w:szCs w:val="22"/>
              </w:rPr>
            </w:pP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06E6F" w14:textId="77777777" w:rsidR="00640674" w:rsidRPr="00364DD4" w:rsidRDefault="00640674" w:rsidP="00640674">
            <w:pPr>
              <w:pStyle w:val="BodyText3"/>
              <w:jc w:val="center"/>
              <w:rPr>
                <w:rFonts w:ascii="Arial" w:hAnsi="Arial" w:cs="Arial"/>
                <w:b/>
                <w:bCs/>
                <w:sz w:val="22"/>
                <w:szCs w:val="22"/>
              </w:rPr>
            </w:pPr>
            <w:r w:rsidRPr="00364DD4">
              <w:rPr>
                <w:rFonts w:ascii="Arial" w:hAnsi="Arial" w:cs="Arial"/>
                <w:b/>
                <w:bCs/>
                <w:sz w:val="22"/>
                <w:szCs w:val="22"/>
              </w:rPr>
              <w:t>a</w:t>
            </w:r>
          </w:p>
        </w:tc>
        <w:tc>
          <w:tcPr>
            <w:tcW w:w="5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19827F" w14:textId="77777777" w:rsidR="00640674" w:rsidRPr="00364DD4" w:rsidRDefault="00640674" w:rsidP="00640674">
            <w:pPr>
              <w:pStyle w:val="BodyText3"/>
              <w:rPr>
                <w:rFonts w:ascii="Courier New" w:hAnsi="Courier New" w:cs="Courier New"/>
                <w:sz w:val="22"/>
                <w:szCs w:val="22"/>
              </w:rPr>
            </w:pPr>
            <w:r w:rsidRPr="00364DD4">
              <w:rPr>
                <w:rFonts w:ascii="Courier New" w:hAnsi="Courier New" w:cs="Courier New"/>
                <w:sz w:val="22"/>
                <w:szCs w:val="22"/>
              </w:rPr>
              <w:t xml:space="preserve">Verify Checksums in Transport Global: </w:t>
            </w:r>
            <w:r w:rsidRPr="00364DD4">
              <w:rPr>
                <w:rFonts w:ascii="Arial" w:hAnsi="Arial" w:cs="Arial"/>
                <w:sz w:val="22"/>
                <w:szCs w:val="22"/>
              </w:rPr>
              <w:t xml:space="preserve">This option will allow you to ensure the integrity of the routines that are in the transport global.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B02ABC" w14:textId="77777777" w:rsidR="00640674" w:rsidRPr="00364DD4" w:rsidRDefault="00640674" w:rsidP="00640674">
            <w:pPr>
              <w:pStyle w:val="BodyText3"/>
              <w:rPr>
                <w:sz w:val="22"/>
                <w:szCs w:val="22"/>
              </w:rPr>
            </w:pPr>
          </w:p>
        </w:tc>
      </w:tr>
      <w:tr w:rsidR="00640674" w:rsidRPr="00364DD4" w14:paraId="1CE12BFB" w14:textId="77777777" w:rsidTr="00640674">
        <w:trPr>
          <w:cantSplit/>
        </w:trPr>
        <w:tc>
          <w:tcPr>
            <w:tcW w:w="7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577929F" w14:textId="77777777" w:rsidR="00640674" w:rsidRPr="00364DD4" w:rsidRDefault="00640674" w:rsidP="00640674">
            <w:pPr>
              <w:pStyle w:val="BodyText3"/>
              <w:jc w:val="center"/>
              <w:rPr>
                <w:rFonts w:ascii="Arial" w:hAnsi="Arial" w:cs="Arial"/>
                <w:b/>
                <w:bCs/>
                <w:sz w:val="22"/>
                <w:szCs w:val="22"/>
              </w:rPr>
            </w:pP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0740CF6F" w14:textId="77777777" w:rsidR="00640674" w:rsidRPr="00364DD4" w:rsidRDefault="00640674" w:rsidP="00640674">
            <w:pPr>
              <w:pStyle w:val="BodyText3"/>
              <w:jc w:val="center"/>
              <w:rPr>
                <w:rFonts w:ascii="Arial" w:hAnsi="Arial" w:cs="Arial"/>
                <w:b/>
                <w:bCs/>
                <w:sz w:val="22"/>
                <w:szCs w:val="22"/>
              </w:rPr>
            </w:pPr>
            <w:r w:rsidRPr="00364DD4">
              <w:rPr>
                <w:rFonts w:ascii="Arial" w:hAnsi="Arial" w:cs="Arial"/>
                <w:b/>
                <w:bCs/>
                <w:sz w:val="22"/>
                <w:szCs w:val="22"/>
              </w:rPr>
              <w:t>b</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14:paraId="5C627791" w14:textId="77777777" w:rsidR="00640674" w:rsidRPr="00364DD4" w:rsidRDefault="00640674" w:rsidP="00640674">
            <w:pPr>
              <w:pStyle w:val="BodyText3"/>
              <w:rPr>
                <w:rFonts w:ascii="Arial" w:hAnsi="Arial" w:cs="Arial"/>
                <w:sz w:val="22"/>
                <w:szCs w:val="22"/>
              </w:rPr>
            </w:pPr>
            <w:r w:rsidRPr="00364DD4">
              <w:rPr>
                <w:rFonts w:ascii="Courier New" w:hAnsi="Courier New" w:cs="Courier New"/>
                <w:sz w:val="22"/>
                <w:szCs w:val="22"/>
              </w:rPr>
              <w:t>Print Transport Global</w:t>
            </w:r>
            <w:r w:rsidRPr="00364DD4">
              <w:rPr>
                <w:rFonts w:ascii="Arial" w:hAnsi="Arial" w:cs="Arial"/>
                <w:sz w:val="22"/>
                <w:szCs w:val="22"/>
              </w:rPr>
              <w:t>: This option will allow you to view the components of the KIDS build.</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4891CFE4" w14:textId="77777777" w:rsidR="00640674" w:rsidRPr="00364DD4" w:rsidRDefault="00640674" w:rsidP="00640674">
            <w:pPr>
              <w:pStyle w:val="BodyText3"/>
              <w:rPr>
                <w:sz w:val="22"/>
                <w:szCs w:val="22"/>
              </w:rPr>
            </w:pPr>
          </w:p>
        </w:tc>
      </w:tr>
      <w:tr w:rsidR="00640674" w:rsidRPr="00364DD4" w14:paraId="21A74CE9" w14:textId="77777777" w:rsidTr="00640674">
        <w:trPr>
          <w:cantSplit/>
        </w:trPr>
        <w:tc>
          <w:tcPr>
            <w:tcW w:w="7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56100F9" w14:textId="77777777" w:rsidR="00640674" w:rsidRPr="00364DD4" w:rsidRDefault="00640674" w:rsidP="00640674">
            <w:pPr>
              <w:pStyle w:val="BodyText3"/>
              <w:jc w:val="center"/>
              <w:rPr>
                <w:rFonts w:ascii="Arial" w:hAnsi="Arial" w:cs="Arial"/>
                <w:b/>
                <w:bCs/>
                <w:sz w:val="22"/>
                <w:szCs w:val="22"/>
              </w:rPr>
            </w:pP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756EFA30" w14:textId="77777777" w:rsidR="00640674" w:rsidRPr="00364DD4" w:rsidRDefault="00640674" w:rsidP="00640674">
            <w:pPr>
              <w:pStyle w:val="BodyText3"/>
              <w:jc w:val="center"/>
              <w:rPr>
                <w:rFonts w:ascii="Arial" w:hAnsi="Arial" w:cs="Arial"/>
                <w:b/>
                <w:bCs/>
                <w:sz w:val="22"/>
                <w:szCs w:val="22"/>
              </w:rPr>
            </w:pPr>
            <w:r w:rsidRPr="00364DD4">
              <w:rPr>
                <w:rFonts w:ascii="Arial" w:hAnsi="Arial" w:cs="Arial"/>
                <w:b/>
                <w:bCs/>
                <w:sz w:val="22"/>
                <w:szCs w:val="22"/>
              </w:rPr>
              <w:t>c</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14:paraId="3D810A4F" w14:textId="77777777" w:rsidR="00640674" w:rsidRPr="00364DD4" w:rsidRDefault="00640674" w:rsidP="00640674">
            <w:pPr>
              <w:pStyle w:val="BodyText3"/>
              <w:rPr>
                <w:rFonts w:ascii="Arial" w:hAnsi="Arial" w:cs="Arial"/>
                <w:sz w:val="22"/>
                <w:szCs w:val="22"/>
              </w:rPr>
            </w:pPr>
            <w:r w:rsidRPr="00364DD4">
              <w:rPr>
                <w:rFonts w:ascii="Courier New" w:hAnsi="Courier New" w:cs="Courier New"/>
                <w:sz w:val="22"/>
                <w:szCs w:val="22"/>
              </w:rPr>
              <w:t xml:space="preserve">Compare Transport Global to Current System: </w:t>
            </w:r>
            <w:r w:rsidRPr="00364DD4">
              <w:rPr>
                <w:rFonts w:ascii="Arial" w:hAnsi="Arial" w:cs="Arial"/>
                <w:sz w:val="22"/>
                <w:szCs w:val="22"/>
              </w:rPr>
              <w:t>This option will allow you to view all changes that will be made when this patch is installed. It compares all components of this patch (routines, Data Dictionaries (DD's), templates, etc.).</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1A7550BE" w14:textId="77777777" w:rsidR="00640674" w:rsidRPr="00364DD4" w:rsidRDefault="00640674" w:rsidP="00640674">
            <w:pPr>
              <w:pStyle w:val="BodyText3"/>
              <w:rPr>
                <w:sz w:val="22"/>
                <w:szCs w:val="22"/>
              </w:rPr>
            </w:pPr>
          </w:p>
        </w:tc>
      </w:tr>
      <w:tr w:rsidR="00640674" w:rsidRPr="00364DD4" w14:paraId="64183403" w14:textId="77777777" w:rsidTr="00640674">
        <w:trPr>
          <w:cantSplit/>
        </w:trPr>
        <w:tc>
          <w:tcPr>
            <w:tcW w:w="7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A3E4FDA" w14:textId="77777777" w:rsidR="00640674" w:rsidRPr="00364DD4" w:rsidRDefault="00640674" w:rsidP="00640674">
            <w:pPr>
              <w:pStyle w:val="BodyText3"/>
              <w:jc w:val="center"/>
              <w:rPr>
                <w:rFonts w:ascii="Arial" w:hAnsi="Arial" w:cs="Arial"/>
                <w:b/>
                <w:bCs/>
                <w:sz w:val="22"/>
                <w:szCs w:val="22"/>
              </w:rPr>
            </w:pPr>
          </w:p>
        </w:tc>
        <w:tc>
          <w:tcPr>
            <w:tcW w:w="694" w:type="dxa"/>
            <w:tcBorders>
              <w:top w:val="nil"/>
              <w:left w:val="nil"/>
              <w:bottom w:val="single" w:sz="8" w:space="0" w:color="auto"/>
              <w:right w:val="single" w:sz="8" w:space="0" w:color="auto"/>
            </w:tcBorders>
            <w:tcMar>
              <w:top w:w="0" w:type="dxa"/>
              <w:left w:w="108" w:type="dxa"/>
              <w:bottom w:w="0" w:type="dxa"/>
              <w:right w:w="108" w:type="dxa"/>
            </w:tcMar>
            <w:hideMark/>
          </w:tcPr>
          <w:p w14:paraId="338A236E" w14:textId="77777777" w:rsidR="00640674" w:rsidRPr="00364DD4" w:rsidRDefault="00640674" w:rsidP="00640674">
            <w:pPr>
              <w:pStyle w:val="BodyText3"/>
              <w:jc w:val="center"/>
              <w:rPr>
                <w:rFonts w:ascii="Arial" w:hAnsi="Arial" w:cs="Arial"/>
                <w:b/>
                <w:bCs/>
                <w:sz w:val="22"/>
                <w:szCs w:val="22"/>
              </w:rPr>
            </w:pPr>
            <w:r w:rsidRPr="00364DD4">
              <w:rPr>
                <w:rFonts w:ascii="Arial" w:hAnsi="Arial" w:cs="Arial"/>
                <w:b/>
                <w:bCs/>
                <w:sz w:val="22"/>
                <w:szCs w:val="22"/>
              </w:rPr>
              <w:t>d</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14:paraId="557E0681" w14:textId="77777777" w:rsidR="00640674" w:rsidRPr="00364DD4" w:rsidRDefault="00640674" w:rsidP="00640674">
            <w:pPr>
              <w:pStyle w:val="BodyText3"/>
              <w:rPr>
                <w:rFonts w:ascii="Arial" w:hAnsi="Arial" w:cs="Arial"/>
                <w:sz w:val="22"/>
                <w:szCs w:val="22"/>
              </w:rPr>
            </w:pPr>
            <w:r w:rsidRPr="00364DD4">
              <w:rPr>
                <w:rFonts w:ascii="Courier New" w:hAnsi="Courier New" w:cs="Courier New"/>
                <w:sz w:val="22"/>
                <w:szCs w:val="22"/>
              </w:rPr>
              <w:t xml:space="preserve">Backup a Transport Global: </w:t>
            </w:r>
            <w:r w:rsidRPr="00364DD4">
              <w:rPr>
                <w:rFonts w:ascii="Arial" w:hAnsi="Arial" w:cs="Arial"/>
                <w:sz w:val="22"/>
                <w:szCs w:val="22"/>
              </w:rPr>
              <w:t>This option will create a backup message of any routines exported with this patch. It will not backup any other changes such as DD's or templates.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ECC7102" w14:textId="77777777" w:rsidR="00640674" w:rsidRPr="00364DD4" w:rsidRDefault="00640674" w:rsidP="00640674">
            <w:pPr>
              <w:pStyle w:val="BodyText3"/>
              <w:rPr>
                <w:sz w:val="22"/>
                <w:szCs w:val="22"/>
              </w:rPr>
            </w:pPr>
          </w:p>
        </w:tc>
      </w:tr>
      <w:tr w:rsidR="00640674" w:rsidRPr="00364DD4" w14:paraId="0F3ACB4B" w14:textId="77777777" w:rsidTr="00640674">
        <w:trPr>
          <w:cantSplit/>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05293" w14:textId="77777777" w:rsidR="00640674" w:rsidRPr="00364DD4" w:rsidRDefault="00640674" w:rsidP="00640674">
            <w:pPr>
              <w:pStyle w:val="BodyText3"/>
              <w:jc w:val="center"/>
              <w:rPr>
                <w:rFonts w:ascii="Arial" w:hAnsi="Arial" w:cs="Arial"/>
                <w:b/>
                <w:bCs/>
                <w:sz w:val="22"/>
                <w:szCs w:val="22"/>
              </w:rPr>
            </w:pPr>
            <w:r>
              <w:rPr>
                <w:rFonts w:ascii="Arial" w:hAnsi="Arial" w:cs="Arial"/>
                <w:b/>
                <w:bCs/>
                <w:sz w:val="22"/>
                <w:szCs w:val="22"/>
              </w:rPr>
              <w:t>4</w:t>
            </w:r>
          </w:p>
        </w:tc>
        <w:tc>
          <w:tcPr>
            <w:tcW w:w="658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EBC9211" w14:textId="77777777" w:rsidR="00640674" w:rsidRPr="00364DD4" w:rsidRDefault="00640674" w:rsidP="00640674">
            <w:pPr>
              <w:autoSpaceDE w:val="0"/>
              <w:autoSpaceDN w:val="0"/>
              <w:rPr>
                <w:rFonts w:ascii="Arial" w:hAnsi="Arial" w:cs="Arial"/>
                <w:szCs w:val="22"/>
              </w:rPr>
            </w:pPr>
            <w:r w:rsidRPr="00364DD4">
              <w:rPr>
                <w:rFonts w:ascii="Arial" w:hAnsi="Arial" w:cs="Arial"/>
                <w:szCs w:val="22"/>
              </w:rPr>
              <w:t xml:space="preserve">Under the </w:t>
            </w:r>
            <w:r w:rsidRPr="00364DD4">
              <w:rPr>
                <w:rFonts w:ascii="Courier New" w:hAnsi="Courier New" w:cs="Courier New"/>
                <w:szCs w:val="22"/>
              </w:rPr>
              <w:t>Installation</w:t>
            </w:r>
            <w:r w:rsidRPr="00364DD4">
              <w:rPr>
                <w:rFonts w:ascii="Arial" w:hAnsi="Arial" w:cs="Arial"/>
                <w:szCs w:val="22"/>
              </w:rPr>
              <w:t xml:space="preserve"> menu, select the package </w:t>
            </w:r>
            <w:r>
              <w:rPr>
                <w:rFonts w:ascii="Courier New" w:hAnsi="Courier New" w:cs="Courier New"/>
                <w:szCs w:val="22"/>
              </w:rPr>
              <w:t>LR*5.2*469</w:t>
            </w:r>
            <w:r w:rsidRPr="00364DD4">
              <w:rPr>
                <w:rFonts w:ascii="Arial" w:hAnsi="Arial" w:cs="Arial"/>
                <w:szCs w:val="22"/>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133C66A7" w14:textId="77777777" w:rsidR="00640674" w:rsidRPr="00364DD4" w:rsidRDefault="00640674" w:rsidP="00640674">
            <w:pPr>
              <w:pStyle w:val="BodyText3"/>
              <w:rPr>
                <w:sz w:val="22"/>
                <w:szCs w:val="22"/>
              </w:rPr>
            </w:pPr>
          </w:p>
        </w:tc>
      </w:tr>
      <w:tr w:rsidR="00640674" w:rsidRPr="00364DD4" w14:paraId="5B5BED67" w14:textId="77777777" w:rsidTr="00640674">
        <w:trPr>
          <w:cantSplit/>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5BFAE" w14:textId="77777777" w:rsidR="00640674" w:rsidRPr="00364DD4" w:rsidRDefault="00640674" w:rsidP="00640674">
            <w:pPr>
              <w:pStyle w:val="BodyText3"/>
              <w:jc w:val="center"/>
              <w:rPr>
                <w:rFonts w:ascii="Arial" w:hAnsi="Arial" w:cs="Arial"/>
                <w:b/>
                <w:bCs/>
                <w:sz w:val="22"/>
                <w:szCs w:val="22"/>
              </w:rPr>
            </w:pPr>
            <w:r>
              <w:rPr>
                <w:rFonts w:ascii="Arial" w:hAnsi="Arial" w:cs="Arial"/>
                <w:b/>
                <w:bCs/>
                <w:sz w:val="22"/>
                <w:szCs w:val="22"/>
              </w:rPr>
              <w:t>5</w:t>
            </w:r>
          </w:p>
        </w:tc>
        <w:tc>
          <w:tcPr>
            <w:tcW w:w="658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4E76255" w14:textId="77777777" w:rsidR="00640674" w:rsidRPr="00364DD4" w:rsidRDefault="00640674" w:rsidP="00640674">
            <w:pPr>
              <w:autoSpaceDE w:val="0"/>
              <w:autoSpaceDN w:val="0"/>
              <w:adjustRightInd w:val="0"/>
              <w:rPr>
                <w:szCs w:val="22"/>
              </w:rPr>
            </w:pPr>
            <w:r w:rsidRPr="00364DD4">
              <w:rPr>
                <w:rFonts w:ascii="Arial" w:hAnsi="Arial" w:cs="Arial"/>
                <w:szCs w:val="22"/>
              </w:rPr>
              <w:t xml:space="preserve">When prompted </w:t>
            </w:r>
            <w:r w:rsidRPr="00954D5F">
              <w:rPr>
                <w:rFonts w:ascii="Courier New" w:hAnsi="Courier New" w:cs="Courier New"/>
                <w:szCs w:val="22"/>
              </w:rPr>
              <w:t>'Want KIDS to Rebuild Menu Trees Upon Completion of Install?</w:t>
            </w:r>
            <w:r w:rsidRPr="00364DD4">
              <w:rPr>
                <w:rFonts w:ascii="Courier New" w:hAnsi="Courier New" w:cs="Courier New"/>
                <w:szCs w:val="22"/>
              </w:rPr>
              <w:t>  NO//'</w:t>
            </w:r>
            <w:r w:rsidRPr="00364DD4">
              <w:rPr>
                <w:rFonts w:ascii="Arial" w:hAnsi="Arial" w:cs="Arial"/>
                <w:szCs w:val="22"/>
              </w:rPr>
              <w:t xml:space="preserve">, </w:t>
            </w:r>
            <w:r w:rsidRPr="00ED0A7C">
              <w:rPr>
                <w:rFonts w:ascii="Arial" w:hAnsi="Arial" w:cs="Arial"/>
                <w:szCs w:val="22"/>
              </w:rPr>
              <w:t>respond</w:t>
            </w:r>
            <w:r w:rsidRPr="00364DD4">
              <w:rPr>
                <w:szCs w:val="22"/>
              </w:rPr>
              <w:t xml:space="preserve"> "</w:t>
            </w:r>
            <w:r w:rsidRPr="00364DD4">
              <w:rPr>
                <w:rFonts w:ascii="Courier New" w:hAnsi="Courier New" w:cs="Courier New"/>
                <w:bCs/>
                <w:szCs w:val="22"/>
              </w:rPr>
              <w:t>NO</w:t>
            </w:r>
            <w:r w:rsidRPr="00364DD4">
              <w:rPr>
                <w:szCs w:val="22"/>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4BB434D7" w14:textId="77777777" w:rsidR="00640674" w:rsidRPr="00364DD4" w:rsidRDefault="00640674" w:rsidP="00640674">
            <w:pPr>
              <w:pStyle w:val="BodyText3"/>
              <w:rPr>
                <w:sz w:val="22"/>
                <w:szCs w:val="22"/>
              </w:rPr>
            </w:pPr>
          </w:p>
        </w:tc>
      </w:tr>
      <w:tr w:rsidR="00640674" w:rsidRPr="00364DD4" w14:paraId="29FF6F13" w14:textId="77777777" w:rsidTr="00640674">
        <w:trPr>
          <w:cantSplit/>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AF6554" w14:textId="77777777" w:rsidR="00640674" w:rsidRDefault="00640674" w:rsidP="00640674">
            <w:pPr>
              <w:pStyle w:val="BodyText3"/>
              <w:jc w:val="center"/>
              <w:rPr>
                <w:rFonts w:ascii="Arial" w:hAnsi="Arial" w:cs="Arial"/>
                <w:b/>
                <w:bCs/>
                <w:sz w:val="22"/>
                <w:szCs w:val="22"/>
              </w:rPr>
            </w:pPr>
            <w:r>
              <w:rPr>
                <w:rFonts w:ascii="Arial" w:hAnsi="Arial" w:cs="Arial"/>
                <w:b/>
                <w:bCs/>
                <w:sz w:val="22"/>
                <w:szCs w:val="22"/>
              </w:rPr>
              <w:lastRenderedPageBreak/>
              <w:t>6</w:t>
            </w:r>
          </w:p>
        </w:tc>
        <w:tc>
          <w:tcPr>
            <w:tcW w:w="6589" w:type="dxa"/>
            <w:gridSpan w:val="3"/>
            <w:tcBorders>
              <w:top w:val="nil"/>
              <w:left w:val="nil"/>
              <w:bottom w:val="single" w:sz="8" w:space="0" w:color="auto"/>
              <w:right w:val="single" w:sz="8" w:space="0" w:color="auto"/>
            </w:tcBorders>
            <w:tcMar>
              <w:top w:w="0" w:type="dxa"/>
              <w:left w:w="108" w:type="dxa"/>
              <w:bottom w:w="0" w:type="dxa"/>
              <w:right w:w="108" w:type="dxa"/>
            </w:tcMar>
          </w:tcPr>
          <w:p w14:paraId="13CF2A59" w14:textId="77777777" w:rsidR="00640674" w:rsidRPr="00364DD4" w:rsidRDefault="00640674" w:rsidP="00640674">
            <w:pPr>
              <w:rPr>
                <w:rFonts w:ascii="Arial" w:hAnsi="Arial" w:cs="Arial"/>
                <w:szCs w:val="22"/>
              </w:rPr>
            </w:pPr>
            <w:r w:rsidRPr="00364DD4">
              <w:rPr>
                <w:rFonts w:ascii="Arial" w:hAnsi="Arial" w:cs="Arial"/>
                <w:szCs w:val="22"/>
              </w:rPr>
              <w:t xml:space="preserve">When prompted </w:t>
            </w:r>
            <w:r w:rsidRPr="00364DD4">
              <w:rPr>
                <w:rFonts w:ascii="Courier New" w:hAnsi="Courier New" w:cs="Courier New"/>
                <w:szCs w:val="22"/>
              </w:rPr>
              <w:t>'Want KIDS to INHIBIT LOGONs during the install?  NO//'</w:t>
            </w:r>
            <w:r w:rsidRPr="00364DD4">
              <w:rPr>
                <w:rFonts w:ascii="Arial" w:hAnsi="Arial" w:cs="Arial"/>
                <w:szCs w:val="22"/>
              </w:rPr>
              <w:t xml:space="preserve">, </w:t>
            </w:r>
            <w:r w:rsidRPr="00ED0A7C">
              <w:rPr>
                <w:rFonts w:ascii="Arial" w:hAnsi="Arial" w:cs="Arial"/>
                <w:szCs w:val="22"/>
              </w:rPr>
              <w:t>respond</w:t>
            </w:r>
            <w:r w:rsidRPr="00364DD4">
              <w:rPr>
                <w:szCs w:val="22"/>
              </w:rPr>
              <w:t xml:space="preserve"> "</w:t>
            </w:r>
            <w:r w:rsidRPr="00364DD4">
              <w:rPr>
                <w:rFonts w:ascii="Courier New" w:hAnsi="Courier New" w:cs="Courier New"/>
                <w:bCs/>
                <w:szCs w:val="22"/>
              </w:rPr>
              <w:t>NO</w:t>
            </w:r>
            <w:r w:rsidRPr="00364DD4">
              <w:rPr>
                <w:szCs w:val="22"/>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0D98624A" w14:textId="77777777" w:rsidR="00640674" w:rsidRPr="00364DD4" w:rsidRDefault="00640674" w:rsidP="00640674">
            <w:pPr>
              <w:pStyle w:val="BodyText3"/>
              <w:rPr>
                <w:sz w:val="22"/>
                <w:szCs w:val="22"/>
              </w:rPr>
            </w:pPr>
          </w:p>
        </w:tc>
      </w:tr>
      <w:tr w:rsidR="00640674" w:rsidRPr="00364DD4" w14:paraId="388E8F93" w14:textId="77777777" w:rsidTr="00640674">
        <w:trPr>
          <w:cantSplit/>
        </w:trPr>
        <w:tc>
          <w:tcPr>
            <w:tcW w:w="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4FC9A" w14:textId="77777777" w:rsidR="00640674" w:rsidRPr="00364DD4" w:rsidRDefault="00640674" w:rsidP="00640674">
            <w:pPr>
              <w:pStyle w:val="BodyText3"/>
              <w:jc w:val="center"/>
              <w:rPr>
                <w:rFonts w:ascii="Arial" w:hAnsi="Arial" w:cs="Arial"/>
                <w:b/>
                <w:bCs/>
                <w:sz w:val="22"/>
                <w:szCs w:val="22"/>
              </w:rPr>
            </w:pPr>
            <w:r>
              <w:rPr>
                <w:rFonts w:ascii="Arial" w:hAnsi="Arial" w:cs="Arial"/>
                <w:b/>
                <w:bCs/>
                <w:sz w:val="22"/>
                <w:szCs w:val="22"/>
              </w:rPr>
              <w:t>7</w:t>
            </w:r>
          </w:p>
        </w:tc>
        <w:tc>
          <w:tcPr>
            <w:tcW w:w="658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26B6B7A" w14:textId="77777777" w:rsidR="00640674" w:rsidRPr="00364DD4" w:rsidRDefault="00640674" w:rsidP="00640674">
            <w:pPr>
              <w:rPr>
                <w:rFonts w:ascii="Courier New" w:hAnsi="Courier New" w:cs="Courier New"/>
                <w:szCs w:val="22"/>
              </w:rPr>
            </w:pPr>
            <w:r w:rsidRPr="00364DD4">
              <w:rPr>
                <w:rFonts w:ascii="Arial" w:hAnsi="Arial" w:cs="Arial"/>
                <w:szCs w:val="22"/>
              </w:rPr>
              <w:t>When prompted</w:t>
            </w:r>
            <w:r w:rsidRPr="00364DD4">
              <w:rPr>
                <w:szCs w:val="22"/>
              </w:rPr>
              <w:t xml:space="preserve"> </w:t>
            </w:r>
            <w:r w:rsidRPr="00364DD4">
              <w:rPr>
                <w:rFonts w:ascii="Courier New" w:hAnsi="Courier New" w:cs="Courier New"/>
                <w:szCs w:val="22"/>
              </w:rPr>
              <w:t>'Want to DISABLE Scheduled Options, Menu Options, and Protocols? NO//'</w:t>
            </w:r>
            <w:r w:rsidRPr="00364DD4">
              <w:rPr>
                <w:rFonts w:ascii="Arial" w:hAnsi="Arial" w:cs="Arial"/>
                <w:szCs w:val="22"/>
              </w:rPr>
              <w:t>, respond</w:t>
            </w:r>
            <w:r w:rsidRPr="00364DD4">
              <w:rPr>
                <w:szCs w:val="22"/>
              </w:rPr>
              <w:t xml:space="preserve"> "</w:t>
            </w:r>
            <w:r w:rsidRPr="00364DD4">
              <w:rPr>
                <w:rFonts w:ascii="Courier New" w:hAnsi="Courier New" w:cs="Courier New"/>
                <w:bCs/>
                <w:szCs w:val="22"/>
              </w:rPr>
              <w:t>NO</w:t>
            </w:r>
            <w:r w:rsidRPr="00364DD4">
              <w:rPr>
                <w:szCs w:val="22"/>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0E06DE65" w14:textId="77777777" w:rsidR="00640674" w:rsidRPr="00364DD4" w:rsidRDefault="00640674" w:rsidP="00640674">
            <w:pPr>
              <w:pStyle w:val="BodyText3"/>
              <w:rPr>
                <w:sz w:val="22"/>
                <w:szCs w:val="22"/>
              </w:rPr>
            </w:pPr>
          </w:p>
        </w:tc>
      </w:tr>
      <w:tr w:rsidR="00640674" w:rsidRPr="00364DD4" w14:paraId="313ECA49" w14:textId="77777777" w:rsidTr="00640674">
        <w:trPr>
          <w:cantSplit/>
        </w:trPr>
        <w:tc>
          <w:tcPr>
            <w:tcW w:w="70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026CDCC" w14:textId="77777777" w:rsidR="00640674" w:rsidRPr="00364DD4" w:rsidRDefault="00640674" w:rsidP="00640674">
            <w:pPr>
              <w:pStyle w:val="BodyText3"/>
              <w:jc w:val="center"/>
              <w:rPr>
                <w:rFonts w:ascii="Arial" w:hAnsi="Arial" w:cs="Arial"/>
                <w:b/>
                <w:bCs/>
                <w:sz w:val="22"/>
                <w:szCs w:val="22"/>
              </w:rPr>
            </w:pPr>
            <w:r>
              <w:rPr>
                <w:rFonts w:ascii="Arial" w:hAnsi="Arial" w:cs="Arial"/>
                <w:b/>
                <w:bCs/>
                <w:sz w:val="22"/>
                <w:szCs w:val="22"/>
              </w:rPr>
              <w:t>8</w:t>
            </w:r>
          </w:p>
        </w:tc>
        <w:tc>
          <w:tcPr>
            <w:tcW w:w="6589" w:type="dxa"/>
            <w:gridSpan w:val="3"/>
            <w:tcBorders>
              <w:top w:val="nil"/>
              <w:left w:val="nil"/>
              <w:bottom w:val="single" w:sz="4" w:space="0" w:color="auto"/>
              <w:right w:val="single" w:sz="8" w:space="0" w:color="auto"/>
            </w:tcBorders>
            <w:tcMar>
              <w:top w:w="0" w:type="dxa"/>
              <w:left w:w="108" w:type="dxa"/>
              <w:bottom w:w="0" w:type="dxa"/>
              <w:right w:w="108" w:type="dxa"/>
            </w:tcMar>
            <w:hideMark/>
          </w:tcPr>
          <w:p w14:paraId="7BB1EB50" w14:textId="77777777" w:rsidR="00640674" w:rsidRPr="00364DD4" w:rsidRDefault="00640674" w:rsidP="00640674">
            <w:pPr>
              <w:rPr>
                <w:rFonts w:ascii="Arial" w:hAnsi="Arial" w:cs="Arial"/>
                <w:szCs w:val="22"/>
              </w:rPr>
            </w:pPr>
            <w:r w:rsidRPr="00364DD4">
              <w:rPr>
                <w:rFonts w:ascii="Arial" w:hAnsi="Arial" w:cs="Arial"/>
                <w:szCs w:val="22"/>
              </w:rPr>
              <w:t xml:space="preserve">Enter the </w:t>
            </w:r>
            <w:r w:rsidRPr="00364DD4">
              <w:rPr>
                <w:rFonts w:ascii="Courier New" w:hAnsi="Courier New" w:cs="Courier New"/>
                <w:szCs w:val="22"/>
              </w:rPr>
              <w:t xml:space="preserve">Device </w:t>
            </w:r>
            <w:r w:rsidRPr="00364DD4">
              <w:rPr>
                <w:rFonts w:ascii="Arial" w:hAnsi="Arial" w:cs="Arial"/>
                <w:szCs w:val="22"/>
              </w:rPr>
              <w:t>you want to print the Install message.</w:t>
            </w:r>
          </w:p>
          <w:p w14:paraId="739D64F4" w14:textId="77777777" w:rsidR="00640674" w:rsidRPr="00364DD4" w:rsidRDefault="00640674" w:rsidP="00640674">
            <w:pPr>
              <w:rPr>
                <w:rFonts w:ascii="Arial" w:hAnsi="Arial" w:cs="Arial"/>
                <w:szCs w:val="22"/>
              </w:rPr>
            </w:pPr>
            <w:r w:rsidRPr="00364DD4">
              <w:rPr>
                <w:rFonts w:ascii="Arial" w:hAnsi="Arial" w:cs="Arial"/>
                <w:szCs w:val="22"/>
              </w:rPr>
              <w:t xml:space="preserve">You can queue the install by enter a </w:t>
            </w:r>
            <w:r>
              <w:rPr>
                <w:rFonts w:ascii="Arial" w:hAnsi="Arial" w:cs="Arial"/>
                <w:szCs w:val="22"/>
              </w:rPr>
              <w:t>“</w:t>
            </w:r>
            <w:r w:rsidRPr="00364DD4">
              <w:rPr>
                <w:rFonts w:ascii="Courier New" w:hAnsi="Courier New" w:cs="Courier New"/>
                <w:szCs w:val="22"/>
              </w:rPr>
              <w:t>Q</w:t>
            </w:r>
            <w:r>
              <w:rPr>
                <w:rFonts w:ascii="Arial" w:hAnsi="Arial" w:cs="Arial"/>
                <w:szCs w:val="22"/>
              </w:rPr>
              <w:t>”</w:t>
            </w:r>
            <w:r w:rsidRPr="00364DD4">
              <w:rPr>
                <w:rFonts w:ascii="Arial" w:hAnsi="Arial" w:cs="Arial"/>
                <w:szCs w:val="22"/>
              </w:rPr>
              <w:t xml:space="preserve"> at the device prompt. </w:t>
            </w:r>
          </w:p>
          <w:p w14:paraId="7836DF72" w14:textId="77777777" w:rsidR="00640674" w:rsidRPr="00364DD4" w:rsidRDefault="00640674" w:rsidP="00640674">
            <w:pPr>
              <w:rPr>
                <w:rFonts w:ascii="Courier New" w:hAnsi="Courier New" w:cs="Courier New"/>
                <w:szCs w:val="22"/>
              </w:rPr>
            </w:pPr>
            <w:r>
              <w:rPr>
                <w:rFonts w:ascii="Arial" w:hAnsi="Arial" w:cs="Arial"/>
                <w:szCs w:val="22"/>
              </w:rPr>
              <w:t>Enter a “</w:t>
            </w:r>
            <w:r w:rsidRPr="00D121D1">
              <w:rPr>
                <w:rFonts w:ascii="Courier New" w:hAnsi="Courier New" w:cs="Courier New"/>
                <w:szCs w:val="22"/>
              </w:rPr>
              <w:t>^</w:t>
            </w:r>
            <w:r>
              <w:rPr>
                <w:rFonts w:ascii="Arial" w:hAnsi="Arial" w:cs="Arial"/>
                <w:szCs w:val="22"/>
              </w:rPr>
              <w:t>”</w:t>
            </w:r>
            <w:r w:rsidRPr="00364DD4">
              <w:rPr>
                <w:rFonts w:ascii="Arial" w:hAnsi="Arial" w:cs="Arial"/>
                <w:szCs w:val="22"/>
              </w:rPr>
              <w:t xml:space="preserve"> to abort the install.</w:t>
            </w:r>
          </w:p>
        </w:tc>
        <w:tc>
          <w:tcPr>
            <w:tcW w:w="1530" w:type="dxa"/>
            <w:tcBorders>
              <w:top w:val="nil"/>
              <w:left w:val="nil"/>
              <w:bottom w:val="single" w:sz="4" w:space="0" w:color="auto"/>
              <w:right w:val="single" w:sz="8" w:space="0" w:color="auto"/>
            </w:tcBorders>
            <w:tcMar>
              <w:top w:w="0" w:type="dxa"/>
              <w:left w:w="108" w:type="dxa"/>
              <w:bottom w:w="0" w:type="dxa"/>
              <w:right w:w="108" w:type="dxa"/>
            </w:tcMar>
          </w:tcPr>
          <w:p w14:paraId="6C270D86" w14:textId="77777777" w:rsidR="00640674" w:rsidRPr="00364DD4" w:rsidRDefault="00640674" w:rsidP="00640674">
            <w:pPr>
              <w:pStyle w:val="BodyText3"/>
              <w:rPr>
                <w:sz w:val="22"/>
                <w:szCs w:val="22"/>
              </w:rPr>
            </w:pPr>
          </w:p>
        </w:tc>
      </w:tr>
      <w:tr w:rsidR="00640674" w:rsidRPr="00364DD4" w14:paraId="3BD440B2" w14:textId="77777777" w:rsidTr="00640674">
        <w:trPr>
          <w:cantSplit/>
        </w:trPr>
        <w:tc>
          <w:tcPr>
            <w:tcW w:w="70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0E32F0E" w14:textId="77777777" w:rsidR="00640674" w:rsidRDefault="00640674" w:rsidP="00640674">
            <w:pPr>
              <w:pStyle w:val="BodyText3"/>
              <w:jc w:val="center"/>
              <w:rPr>
                <w:rFonts w:ascii="Arial" w:hAnsi="Arial" w:cs="Arial"/>
                <w:b/>
                <w:bCs/>
                <w:sz w:val="22"/>
                <w:szCs w:val="22"/>
              </w:rPr>
            </w:pPr>
            <w:r>
              <w:rPr>
                <w:rFonts w:ascii="Arial" w:hAnsi="Arial" w:cs="Arial"/>
                <w:b/>
                <w:bCs/>
                <w:sz w:val="22"/>
                <w:szCs w:val="22"/>
              </w:rPr>
              <w:t>9</w:t>
            </w:r>
          </w:p>
        </w:tc>
        <w:tc>
          <w:tcPr>
            <w:tcW w:w="6589"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36911270" w14:textId="77777777" w:rsidR="00640674" w:rsidRPr="00364DD4" w:rsidRDefault="00640674" w:rsidP="00640674">
            <w:pPr>
              <w:rPr>
                <w:rFonts w:ascii="Arial" w:hAnsi="Arial" w:cs="Arial"/>
                <w:szCs w:val="22"/>
              </w:rPr>
            </w:pPr>
            <w:r w:rsidRPr="00364DD4">
              <w:rPr>
                <w:rFonts w:ascii="Arial" w:hAnsi="Arial" w:cs="Arial"/>
                <w:szCs w:val="22"/>
              </w:rPr>
              <w:t>When prompted</w:t>
            </w:r>
            <w:r>
              <w:rPr>
                <w:rFonts w:ascii="Arial" w:hAnsi="Arial" w:cs="Arial"/>
                <w:szCs w:val="22"/>
              </w:rPr>
              <w:t xml:space="preserve"> </w:t>
            </w:r>
            <w:r w:rsidRPr="00954D5F">
              <w:rPr>
                <w:rFonts w:ascii="Courier New" w:hAnsi="Courier New" w:cs="Courier New"/>
                <w:szCs w:val="22"/>
              </w:rPr>
              <w:t>‘Delay Install (Minutes): (0 – 60)://’</w:t>
            </w:r>
            <w:r>
              <w:rPr>
                <w:rFonts w:ascii="Arial" w:hAnsi="Arial" w:cs="Arial"/>
                <w:szCs w:val="22"/>
              </w:rPr>
              <w:t>, respond “</w:t>
            </w:r>
            <w:r w:rsidRPr="00954D5F">
              <w:rPr>
                <w:rFonts w:ascii="Courier New" w:hAnsi="Courier New" w:cs="Courier New"/>
                <w:szCs w:val="22"/>
              </w:rPr>
              <w:t>0</w:t>
            </w:r>
            <w:r>
              <w:rPr>
                <w:rFonts w:ascii="Arial" w:hAnsi="Arial" w:cs="Arial"/>
                <w:szCs w:val="22"/>
              </w:rPr>
              <w:t>”.</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67D312B" w14:textId="77777777" w:rsidR="00640674" w:rsidRPr="00364DD4" w:rsidRDefault="00640674" w:rsidP="00640674">
            <w:pPr>
              <w:pStyle w:val="BodyText3"/>
              <w:rPr>
                <w:sz w:val="22"/>
                <w:szCs w:val="22"/>
              </w:rPr>
            </w:pPr>
          </w:p>
        </w:tc>
      </w:tr>
    </w:tbl>
    <w:p w14:paraId="11542D8E" w14:textId="77777777" w:rsidR="00640674" w:rsidRDefault="00640674" w:rsidP="00E50FEF">
      <w:pPr>
        <w:autoSpaceDE w:val="0"/>
        <w:autoSpaceDN w:val="0"/>
        <w:adjustRightInd w:val="0"/>
        <w:rPr>
          <w:sz w:val="24"/>
        </w:rPr>
      </w:pPr>
    </w:p>
    <w:p w14:paraId="41A0CF48" w14:textId="17D5C900" w:rsidR="009123D8" w:rsidRDefault="00640674" w:rsidP="00957B61">
      <w:pPr>
        <w:pStyle w:val="Heading2"/>
      </w:pPr>
      <w:bookmarkStart w:id="218" w:name="_Toc455566834"/>
      <w:bookmarkStart w:id="219" w:name="_Toc466756592"/>
      <w:bookmarkStart w:id="220" w:name="_Toc468176034"/>
      <w:bookmarkStart w:id="221" w:name="_Toc468198247"/>
      <w:r>
        <w:t xml:space="preserve"> </w:t>
      </w:r>
      <w:bookmarkStart w:id="222" w:name="_Toc469570412"/>
      <w:r w:rsidR="009123D8">
        <w:t>Installation Verification Procedure</w:t>
      </w:r>
      <w:bookmarkEnd w:id="218"/>
      <w:bookmarkEnd w:id="219"/>
      <w:bookmarkEnd w:id="220"/>
      <w:bookmarkEnd w:id="221"/>
      <w:bookmarkEnd w:id="222"/>
    </w:p>
    <w:p w14:paraId="0BA2880D" w14:textId="0655682F" w:rsidR="00BC59EF" w:rsidRDefault="00E80372" w:rsidP="005A6EF2">
      <w:pPr>
        <w:autoSpaceDE w:val="0"/>
        <w:autoSpaceDN w:val="0"/>
        <w:adjustRightInd w:val="0"/>
        <w:rPr>
          <w:sz w:val="24"/>
        </w:rPr>
      </w:pPr>
      <w:r w:rsidRPr="005A6EF2">
        <w:rPr>
          <w:sz w:val="24"/>
        </w:rPr>
        <w:t>No specific verification procedures are required</w:t>
      </w:r>
      <w:r w:rsidR="0093387C" w:rsidRPr="005A6EF2">
        <w:rPr>
          <w:sz w:val="24"/>
        </w:rPr>
        <w:t xml:space="preserve"> after the</w:t>
      </w:r>
      <w:r w:rsidRPr="005A6EF2">
        <w:rPr>
          <w:sz w:val="24"/>
        </w:rPr>
        <w:t xml:space="preserve"> installations of patches LR*5.2*462 and LR*5.2*469.</w:t>
      </w:r>
      <w:r w:rsidR="005A6EF2" w:rsidRPr="005A6EF2">
        <w:rPr>
          <w:sz w:val="24"/>
        </w:rPr>
        <w:t xml:space="preserve">  If desired, </w:t>
      </w:r>
      <w:r w:rsidR="00BC59EF">
        <w:rPr>
          <w:sz w:val="24"/>
        </w:rPr>
        <w:t xml:space="preserve">run </w:t>
      </w:r>
      <w:r w:rsidR="005A6EF2" w:rsidRPr="005A6EF2">
        <w:rPr>
          <w:sz w:val="24"/>
        </w:rPr>
        <w:t>Verify Checksums in Transport Global</w:t>
      </w:r>
      <w:r w:rsidR="00BC59EF">
        <w:rPr>
          <w:sz w:val="24"/>
        </w:rPr>
        <w:t xml:space="preserve"> or use </w:t>
      </w:r>
      <w:r w:rsidR="005A6EF2">
        <w:rPr>
          <w:sz w:val="24"/>
        </w:rPr>
        <w:t>the following</w:t>
      </w:r>
      <w:r w:rsidR="00BC59EF">
        <w:rPr>
          <w:sz w:val="24"/>
        </w:rPr>
        <w:t xml:space="preserve"> command</w:t>
      </w:r>
      <w:r w:rsidR="005A6EF2">
        <w:rPr>
          <w:sz w:val="24"/>
        </w:rPr>
        <w:t xml:space="preserve">: </w:t>
      </w:r>
      <w:r w:rsidR="005A6EF2" w:rsidRPr="007A33C2">
        <w:rPr>
          <w:rFonts w:ascii="Courier New" w:hAnsi="Courier New" w:cs="Courier New"/>
          <w:szCs w:val="22"/>
        </w:rPr>
        <w:t>CHECK1^XTSUMBLD</w:t>
      </w:r>
      <w:r w:rsidR="00633AEF">
        <w:rPr>
          <w:sz w:val="24"/>
        </w:rPr>
        <w:t>.</w:t>
      </w:r>
    </w:p>
    <w:p w14:paraId="26C3E6F8" w14:textId="77777777" w:rsidR="003B69D9" w:rsidRPr="003B69D9" w:rsidRDefault="003B69D9" w:rsidP="003B69D9">
      <w:pPr>
        <w:pStyle w:val="BodyText"/>
      </w:pPr>
    </w:p>
    <w:p w14:paraId="2DACA016" w14:textId="77777777" w:rsidR="00AE5904" w:rsidRDefault="00685E4D" w:rsidP="003B69D9">
      <w:pPr>
        <w:pStyle w:val="Heading1"/>
      </w:pPr>
      <w:bookmarkStart w:id="223" w:name="_Toc455566837"/>
      <w:bookmarkStart w:id="224" w:name="_Toc466756595"/>
      <w:bookmarkStart w:id="225" w:name="_Toc468176037"/>
      <w:bookmarkStart w:id="226" w:name="_Toc468198250"/>
      <w:bookmarkStart w:id="227" w:name="_Toc469570413"/>
      <w:r>
        <w:t>Back-Out</w:t>
      </w:r>
      <w:r w:rsidR="00AE5904">
        <w:t xml:space="preserve"> Procedure</w:t>
      </w:r>
      <w:bookmarkEnd w:id="223"/>
      <w:bookmarkEnd w:id="224"/>
      <w:bookmarkEnd w:id="225"/>
      <w:bookmarkEnd w:id="226"/>
      <w:bookmarkEnd w:id="227"/>
    </w:p>
    <w:p w14:paraId="52863C17" w14:textId="77777777" w:rsidR="00A72A1B" w:rsidRPr="00FE7F58" w:rsidRDefault="00FE7F58" w:rsidP="0081388D">
      <w:pPr>
        <w:pStyle w:val="InstructionalText1"/>
        <w:rPr>
          <w:i w:val="0"/>
          <w:color w:val="auto"/>
        </w:rPr>
      </w:pPr>
      <w:r w:rsidRPr="00FE7F58">
        <w:rPr>
          <w:i w:val="0"/>
          <w:color w:val="auto"/>
        </w:rPr>
        <w:t xml:space="preserve">A </w:t>
      </w:r>
      <w:r w:rsidR="00685E4D" w:rsidRPr="00FE7F58">
        <w:rPr>
          <w:i w:val="0"/>
          <w:color w:val="auto"/>
        </w:rPr>
        <w:t>Back-Out</w:t>
      </w:r>
      <w:r w:rsidR="007F7EB6" w:rsidRPr="00FE7F58">
        <w:rPr>
          <w:i w:val="0"/>
          <w:color w:val="auto"/>
        </w:rPr>
        <w:t xml:space="preserve"> pertains to a return to the last known good operational state of </w:t>
      </w:r>
      <w:r w:rsidR="008A3E08" w:rsidRPr="00FE7F58">
        <w:rPr>
          <w:i w:val="0"/>
          <w:color w:val="auto"/>
        </w:rPr>
        <w:t>the software</w:t>
      </w:r>
      <w:r w:rsidR="00D61FF5" w:rsidRPr="00FE7F58">
        <w:rPr>
          <w:i w:val="0"/>
          <w:color w:val="auto"/>
        </w:rPr>
        <w:t xml:space="preserve"> and appropriate platform settings</w:t>
      </w:r>
      <w:r w:rsidR="007F7EB6" w:rsidRPr="00FE7F58">
        <w:rPr>
          <w:i w:val="0"/>
          <w:color w:val="auto"/>
        </w:rPr>
        <w:t xml:space="preserve">. </w:t>
      </w:r>
    </w:p>
    <w:p w14:paraId="02BC1EDE" w14:textId="77777777" w:rsidR="00455CB4" w:rsidRDefault="00685E4D" w:rsidP="00957B61">
      <w:pPr>
        <w:pStyle w:val="Heading2"/>
      </w:pPr>
      <w:bookmarkStart w:id="228" w:name="_Toc455566838"/>
      <w:bookmarkStart w:id="229" w:name="_Toc466756596"/>
      <w:bookmarkStart w:id="230" w:name="_Toc468176038"/>
      <w:bookmarkStart w:id="231" w:name="_Toc468198251"/>
      <w:bookmarkStart w:id="232" w:name="_Toc469570414"/>
      <w:r>
        <w:t>Back-Out</w:t>
      </w:r>
      <w:r w:rsidR="00455CB4">
        <w:t xml:space="preserve"> Strategy</w:t>
      </w:r>
      <w:bookmarkEnd w:id="228"/>
      <w:bookmarkEnd w:id="229"/>
      <w:bookmarkEnd w:id="230"/>
      <w:bookmarkEnd w:id="231"/>
      <w:bookmarkEnd w:id="232"/>
    </w:p>
    <w:p w14:paraId="05F8DC54" w14:textId="77777777" w:rsidR="00683802" w:rsidRDefault="00683802" w:rsidP="00683802">
      <w:pPr>
        <w:pStyle w:val="Style2"/>
        <w:ind w:left="0"/>
        <w:rPr>
          <w:sz w:val="23"/>
          <w:szCs w:val="23"/>
        </w:rPr>
      </w:pPr>
      <w:r>
        <w:t xml:space="preserve">During installation, if </w:t>
      </w:r>
      <w:r w:rsidRPr="00637237">
        <w:t xml:space="preserve">the option to back up routines </w:t>
      </w:r>
      <w:r>
        <w:t xml:space="preserve">was run </w:t>
      </w:r>
      <w:r w:rsidRPr="00637237">
        <w:t xml:space="preserve">as </w:t>
      </w:r>
      <w:r>
        <w:t>directed</w:t>
      </w:r>
      <w:r w:rsidRPr="00637237">
        <w:t xml:space="preserve">, </w:t>
      </w:r>
      <w:r>
        <w:t>‘</w:t>
      </w:r>
      <w:r w:rsidRPr="00637237">
        <w:t>Backup a Transport Global</w:t>
      </w:r>
      <w:r>
        <w:t>’</w:t>
      </w:r>
      <w:r w:rsidRPr="00637237">
        <w:t xml:space="preserve">, then </w:t>
      </w:r>
      <w:r>
        <w:t xml:space="preserve">routines have the ability to be </w:t>
      </w:r>
      <w:r w:rsidRPr="00637237">
        <w:t>restore</w:t>
      </w:r>
      <w:r>
        <w:t xml:space="preserve">d </w:t>
      </w:r>
      <w:r w:rsidRPr="00637237">
        <w:t xml:space="preserve">from the </w:t>
      </w:r>
      <w:r>
        <w:t xml:space="preserve">“backup” MailMan message that was generated.  However, the KIDS installation process does not perform a restore of other </w:t>
      </w:r>
      <w:r w:rsidRPr="00F4185A">
        <w:t>VistA components</w:t>
      </w:r>
      <w:r>
        <w:t>,</w:t>
      </w:r>
      <w:r w:rsidRPr="00F4185A">
        <w:t xml:space="preserve"> </w:t>
      </w:r>
      <w:r>
        <w:t xml:space="preserve">such as data dictionary, cross-reference, </w:t>
      </w:r>
      <w:r w:rsidRPr="00F4185A">
        <w:t xml:space="preserve">and template </w:t>
      </w:r>
      <w:r>
        <w:t>changes, etc.</w:t>
      </w:r>
      <w:r w:rsidRPr="008D4D6A">
        <w:rPr>
          <w:sz w:val="23"/>
          <w:szCs w:val="23"/>
        </w:rPr>
        <w:t xml:space="preserve"> </w:t>
      </w:r>
    </w:p>
    <w:p w14:paraId="37294667" w14:textId="13E6CF7C" w:rsidR="00683802" w:rsidRDefault="00683802" w:rsidP="00683802">
      <w:pPr>
        <w:pStyle w:val="Style2"/>
        <w:ind w:left="0"/>
      </w:pPr>
      <w:r>
        <w:rPr>
          <w:sz w:val="23"/>
          <w:szCs w:val="23"/>
        </w:rPr>
        <w:t>Prior to attempting a</w:t>
      </w:r>
      <w:r w:rsidR="00EC0666">
        <w:rPr>
          <w:sz w:val="23"/>
          <w:szCs w:val="23"/>
        </w:rPr>
        <w:t xml:space="preserve"> back-out of the software, </w:t>
      </w:r>
      <w:r>
        <w:rPr>
          <w:sz w:val="23"/>
          <w:szCs w:val="23"/>
        </w:rPr>
        <w:t>contact the VA Help Desk at 1-8</w:t>
      </w:r>
      <w:r w:rsidR="000B73A1">
        <w:rPr>
          <w:sz w:val="23"/>
          <w:szCs w:val="23"/>
        </w:rPr>
        <w:t>55</w:t>
      </w:r>
      <w:r>
        <w:rPr>
          <w:sz w:val="23"/>
          <w:szCs w:val="23"/>
        </w:rPr>
        <w:t>-</w:t>
      </w:r>
      <w:r w:rsidR="000B73A1">
        <w:rPr>
          <w:sz w:val="23"/>
          <w:szCs w:val="23"/>
        </w:rPr>
        <w:t>673</w:t>
      </w:r>
      <w:r>
        <w:rPr>
          <w:sz w:val="23"/>
          <w:szCs w:val="23"/>
        </w:rPr>
        <w:t>-4357 for support or assistance.</w:t>
      </w:r>
    </w:p>
    <w:p w14:paraId="457EBD9E" w14:textId="77777777" w:rsidR="006C6DBA" w:rsidRDefault="00685E4D" w:rsidP="00957B61">
      <w:pPr>
        <w:pStyle w:val="Heading2"/>
      </w:pPr>
      <w:bookmarkStart w:id="233" w:name="_Toc455566839"/>
      <w:bookmarkStart w:id="234" w:name="_Toc466756597"/>
      <w:bookmarkStart w:id="235" w:name="_Toc468176039"/>
      <w:bookmarkStart w:id="236" w:name="_Toc468198252"/>
      <w:bookmarkStart w:id="237" w:name="_Toc469570415"/>
      <w:r>
        <w:t>Back-Out</w:t>
      </w:r>
      <w:r w:rsidR="006C6DBA">
        <w:t xml:space="preserve"> Considerations</w:t>
      </w:r>
      <w:bookmarkEnd w:id="233"/>
      <w:bookmarkEnd w:id="234"/>
      <w:bookmarkEnd w:id="235"/>
      <w:bookmarkEnd w:id="236"/>
      <w:bookmarkEnd w:id="237"/>
    </w:p>
    <w:p w14:paraId="2A3D29A5" w14:textId="600DE9C4" w:rsidR="00683802" w:rsidRPr="00524C25" w:rsidRDefault="00683802" w:rsidP="00683802">
      <w:pPr>
        <w:pStyle w:val="BodyText"/>
      </w:pPr>
      <w:r>
        <w:t>The</w:t>
      </w:r>
      <w:r w:rsidR="00EB2C9F">
        <w:t xml:space="preserve"> LIM </w:t>
      </w:r>
      <w:r>
        <w:t>and the Chief of Pathology have the authority to order the back-out.</w:t>
      </w:r>
    </w:p>
    <w:p w14:paraId="07737137" w14:textId="77777777" w:rsidR="00DF6B4A" w:rsidRDefault="00DF6B4A" w:rsidP="00957B61">
      <w:pPr>
        <w:pStyle w:val="Heading3"/>
      </w:pPr>
      <w:bookmarkStart w:id="238" w:name="_Toc455566840"/>
      <w:bookmarkStart w:id="239" w:name="_Toc466756598"/>
      <w:bookmarkStart w:id="240" w:name="_Toc468176040"/>
      <w:bookmarkStart w:id="241" w:name="_Toc468198253"/>
      <w:bookmarkStart w:id="242" w:name="_Toc469570416"/>
      <w:r>
        <w:t>Load Testing</w:t>
      </w:r>
      <w:bookmarkEnd w:id="238"/>
      <w:bookmarkEnd w:id="239"/>
      <w:bookmarkEnd w:id="240"/>
      <w:bookmarkEnd w:id="241"/>
      <w:bookmarkEnd w:id="242"/>
    </w:p>
    <w:p w14:paraId="72CB0F63" w14:textId="55B8FAA8" w:rsidR="00683802" w:rsidRPr="00524C25" w:rsidRDefault="00683802" w:rsidP="00683802">
      <w:pPr>
        <w:pStyle w:val="InstructionalText1"/>
        <w:rPr>
          <w:i w:val="0"/>
          <w:color w:val="auto"/>
        </w:rPr>
      </w:pPr>
      <w:r>
        <w:rPr>
          <w:i w:val="0"/>
          <w:color w:val="auto"/>
        </w:rPr>
        <w:t>Load te</w:t>
      </w:r>
      <w:r w:rsidR="003B69D9">
        <w:rPr>
          <w:i w:val="0"/>
          <w:color w:val="auto"/>
        </w:rPr>
        <w:t>sting was not performed for the</w:t>
      </w:r>
      <w:r>
        <w:rPr>
          <w:i w:val="0"/>
          <w:color w:val="auto"/>
        </w:rPr>
        <w:t xml:space="preserve"> p</w:t>
      </w:r>
      <w:r w:rsidRPr="00524C25">
        <w:rPr>
          <w:i w:val="0"/>
          <w:color w:val="auto"/>
        </w:rPr>
        <w:t>atch</w:t>
      </w:r>
      <w:r w:rsidR="003B69D9">
        <w:rPr>
          <w:i w:val="0"/>
          <w:color w:val="auto"/>
        </w:rPr>
        <w:t>es</w:t>
      </w:r>
      <w:r w:rsidRPr="00524C25">
        <w:rPr>
          <w:i w:val="0"/>
          <w:color w:val="auto"/>
        </w:rPr>
        <w:t>.</w:t>
      </w:r>
    </w:p>
    <w:p w14:paraId="4ABD69C9" w14:textId="77777777" w:rsidR="006C6DBA" w:rsidRDefault="00685E4D" w:rsidP="00957B61">
      <w:pPr>
        <w:pStyle w:val="Heading2"/>
      </w:pPr>
      <w:bookmarkStart w:id="243" w:name="_Toc455566842"/>
      <w:bookmarkStart w:id="244" w:name="_Toc466756600"/>
      <w:bookmarkStart w:id="245" w:name="_Toc468176042"/>
      <w:bookmarkStart w:id="246" w:name="_Toc468198255"/>
      <w:bookmarkStart w:id="247" w:name="_Toc469570417"/>
      <w:r>
        <w:t>Back-Out</w:t>
      </w:r>
      <w:r w:rsidR="00DF6B4A" w:rsidRPr="00DF6B4A">
        <w:t xml:space="preserve"> </w:t>
      </w:r>
      <w:r w:rsidR="006C6DBA">
        <w:t>Criteria</w:t>
      </w:r>
      <w:bookmarkEnd w:id="243"/>
      <w:bookmarkEnd w:id="244"/>
      <w:bookmarkEnd w:id="245"/>
      <w:bookmarkEnd w:id="246"/>
      <w:bookmarkEnd w:id="247"/>
    </w:p>
    <w:p w14:paraId="5F90207B" w14:textId="77777777" w:rsidR="00683802" w:rsidRDefault="00683802" w:rsidP="00683802">
      <w:pPr>
        <w:pStyle w:val="BodyText"/>
      </w:pPr>
      <w:r>
        <w:t>Criteria for a back-out includes, but are not limited, to the following:</w:t>
      </w:r>
    </w:p>
    <w:p w14:paraId="373AEE11" w14:textId="77777777" w:rsidR="00683802" w:rsidRDefault="00683802" w:rsidP="00683802">
      <w:pPr>
        <w:pStyle w:val="BodyText"/>
        <w:numPr>
          <w:ilvl w:val="0"/>
          <w:numId w:val="23"/>
        </w:numPr>
      </w:pPr>
      <w:r>
        <w:t>Failed baseline testing.</w:t>
      </w:r>
    </w:p>
    <w:p w14:paraId="6ACBE4C7" w14:textId="77777777" w:rsidR="00683802" w:rsidRPr="000960D7" w:rsidRDefault="00683802" w:rsidP="00683802">
      <w:pPr>
        <w:pStyle w:val="BodyText"/>
        <w:numPr>
          <w:ilvl w:val="0"/>
          <w:numId w:val="23"/>
        </w:numPr>
      </w:pPr>
      <w:r>
        <w:t>Non-recoverable software error.</w:t>
      </w:r>
    </w:p>
    <w:p w14:paraId="2B14A7FF" w14:textId="77777777" w:rsidR="006C6DBA" w:rsidRDefault="00685E4D" w:rsidP="00957B61">
      <w:pPr>
        <w:pStyle w:val="Heading2"/>
      </w:pPr>
      <w:bookmarkStart w:id="248" w:name="_Toc455566843"/>
      <w:bookmarkStart w:id="249" w:name="_Toc466756601"/>
      <w:bookmarkStart w:id="250" w:name="_Toc468176043"/>
      <w:bookmarkStart w:id="251" w:name="_Toc468198256"/>
      <w:bookmarkStart w:id="252" w:name="_Toc469570418"/>
      <w:r>
        <w:lastRenderedPageBreak/>
        <w:t>Back-Out</w:t>
      </w:r>
      <w:r w:rsidR="00DF6B4A" w:rsidRPr="00DF6B4A">
        <w:t xml:space="preserve"> </w:t>
      </w:r>
      <w:r w:rsidR="006C6DBA">
        <w:t>Risks</w:t>
      </w:r>
      <w:bookmarkEnd w:id="248"/>
      <w:bookmarkEnd w:id="249"/>
      <w:bookmarkEnd w:id="250"/>
      <w:bookmarkEnd w:id="251"/>
      <w:bookmarkEnd w:id="252"/>
    </w:p>
    <w:p w14:paraId="527DA54C" w14:textId="77777777" w:rsidR="00683802" w:rsidRDefault="00683802" w:rsidP="00683802">
      <w:pPr>
        <w:pStyle w:val="BodyText"/>
      </w:pPr>
      <w:r>
        <w:t>No back-out risks have been determined at this time.</w:t>
      </w:r>
    </w:p>
    <w:p w14:paraId="393B2F46" w14:textId="77777777" w:rsidR="006C6DBA" w:rsidRDefault="006C6DBA" w:rsidP="00957B61">
      <w:pPr>
        <w:pStyle w:val="Heading2"/>
      </w:pPr>
      <w:bookmarkStart w:id="253" w:name="_Toc455566844"/>
      <w:bookmarkStart w:id="254" w:name="_Toc466756602"/>
      <w:bookmarkStart w:id="255" w:name="_Toc468176044"/>
      <w:bookmarkStart w:id="256" w:name="_Toc468198257"/>
      <w:bookmarkStart w:id="257" w:name="_Toc469570419"/>
      <w:r>
        <w:t xml:space="preserve">Authority for </w:t>
      </w:r>
      <w:r w:rsidR="00685E4D">
        <w:t>Back-Out</w:t>
      </w:r>
      <w:bookmarkEnd w:id="253"/>
      <w:bookmarkEnd w:id="254"/>
      <w:bookmarkEnd w:id="255"/>
      <w:bookmarkEnd w:id="256"/>
      <w:bookmarkEnd w:id="257"/>
    </w:p>
    <w:p w14:paraId="2E916207" w14:textId="057E08C7" w:rsidR="00683802" w:rsidRPr="0066290F" w:rsidRDefault="00683802" w:rsidP="00683802">
      <w:pPr>
        <w:rPr>
          <w:sz w:val="24"/>
        </w:rPr>
      </w:pPr>
      <w:r w:rsidRPr="0066290F">
        <w:rPr>
          <w:sz w:val="24"/>
        </w:rPr>
        <w:t>The</w:t>
      </w:r>
      <w:r w:rsidR="003B69D9">
        <w:rPr>
          <w:sz w:val="24"/>
        </w:rPr>
        <w:t xml:space="preserve"> </w:t>
      </w:r>
      <w:r>
        <w:rPr>
          <w:sz w:val="24"/>
        </w:rPr>
        <w:t>LIM and the Chief of Pathology have</w:t>
      </w:r>
      <w:r w:rsidRPr="0066290F">
        <w:rPr>
          <w:sz w:val="24"/>
        </w:rPr>
        <w:t xml:space="preserve"> the authority to order the Back-out Procedure.</w:t>
      </w:r>
    </w:p>
    <w:p w14:paraId="1A6A78F7" w14:textId="77777777" w:rsidR="00AE5904" w:rsidRDefault="00685E4D" w:rsidP="00957B61">
      <w:pPr>
        <w:pStyle w:val="Heading2"/>
      </w:pPr>
      <w:bookmarkStart w:id="258" w:name="_Toc455566845"/>
      <w:bookmarkStart w:id="259" w:name="_Toc466756603"/>
      <w:bookmarkStart w:id="260" w:name="_Toc468176045"/>
      <w:bookmarkStart w:id="261" w:name="_Toc468198258"/>
      <w:bookmarkStart w:id="262" w:name="_Toc469570420"/>
      <w:r>
        <w:t>Back-Out</w:t>
      </w:r>
      <w:r w:rsidR="00AE5904">
        <w:t xml:space="preserve"> Procedure</w:t>
      </w:r>
      <w:bookmarkEnd w:id="258"/>
      <w:bookmarkEnd w:id="259"/>
      <w:bookmarkEnd w:id="260"/>
      <w:bookmarkEnd w:id="261"/>
      <w:bookmarkEnd w:id="262"/>
    </w:p>
    <w:p w14:paraId="01AF6E15" w14:textId="77777777" w:rsidR="006C2C39" w:rsidRPr="00291048" w:rsidRDefault="006C2C39" w:rsidP="00DE0518">
      <w:pPr>
        <w:pStyle w:val="InstructionalText1"/>
        <w:rPr>
          <w:i w:val="0"/>
          <w:color w:val="auto"/>
          <w:szCs w:val="24"/>
        </w:rPr>
      </w:pPr>
      <w:r w:rsidRPr="00291048">
        <w:rPr>
          <w:i w:val="0"/>
          <w:color w:val="auto"/>
          <w:szCs w:val="24"/>
        </w:rPr>
        <w:t>Restore the backup message of any routines exported with the patches and reload the transport global.</w:t>
      </w:r>
      <w:r w:rsidR="00291048" w:rsidRPr="00291048">
        <w:rPr>
          <w:i w:val="0"/>
          <w:color w:val="auto"/>
          <w:szCs w:val="24"/>
        </w:rPr>
        <w:t xml:space="preserve"> </w:t>
      </w:r>
    </w:p>
    <w:p w14:paraId="421EC0A5" w14:textId="77777777" w:rsidR="00DE0518" w:rsidRDefault="00DE0518" w:rsidP="00957B61">
      <w:pPr>
        <w:pStyle w:val="Heading2"/>
      </w:pPr>
      <w:bookmarkStart w:id="263" w:name="_Toc455566846"/>
      <w:bookmarkStart w:id="264" w:name="_Toc466756604"/>
      <w:bookmarkStart w:id="265" w:name="_Toc468176046"/>
      <w:bookmarkStart w:id="266" w:name="_Toc468198259"/>
      <w:bookmarkStart w:id="267" w:name="_Toc469570421"/>
      <w:r>
        <w:t>Back-out Verification Procedure</w:t>
      </w:r>
      <w:bookmarkEnd w:id="263"/>
      <w:bookmarkEnd w:id="264"/>
      <w:bookmarkEnd w:id="265"/>
      <w:bookmarkEnd w:id="266"/>
      <w:bookmarkEnd w:id="267"/>
    </w:p>
    <w:p w14:paraId="30D14972" w14:textId="77777777" w:rsidR="00291048" w:rsidRDefault="00291048" w:rsidP="00DE0518">
      <w:pPr>
        <w:pStyle w:val="InstructionalText1"/>
        <w:rPr>
          <w:i w:val="0"/>
          <w:color w:val="auto"/>
          <w:szCs w:val="24"/>
        </w:rPr>
      </w:pPr>
      <w:r>
        <w:rPr>
          <w:i w:val="0"/>
          <w:color w:val="auto"/>
          <w:szCs w:val="24"/>
        </w:rPr>
        <w:t>Verify the back-out procedure by comparing the transport global to the current system state.</w:t>
      </w:r>
    </w:p>
    <w:p w14:paraId="67FB5A2D" w14:textId="77777777" w:rsidR="00291048" w:rsidRPr="00291048" w:rsidRDefault="00291048" w:rsidP="00291048">
      <w:pPr>
        <w:pStyle w:val="BodyText"/>
      </w:pPr>
    </w:p>
    <w:p w14:paraId="30BF604B" w14:textId="77777777" w:rsidR="00AE5904" w:rsidRDefault="00AE5904" w:rsidP="00740CBB">
      <w:pPr>
        <w:pStyle w:val="Heading1"/>
      </w:pPr>
      <w:bookmarkStart w:id="268" w:name="_Toc455566847"/>
      <w:bookmarkStart w:id="269" w:name="_Toc466756605"/>
      <w:bookmarkStart w:id="270" w:name="_Toc468176047"/>
      <w:bookmarkStart w:id="271" w:name="_Toc468198260"/>
      <w:bookmarkStart w:id="272" w:name="_Toc469570422"/>
      <w:r>
        <w:t>Rollback Procedure</w:t>
      </w:r>
      <w:bookmarkEnd w:id="268"/>
      <w:bookmarkEnd w:id="269"/>
      <w:bookmarkEnd w:id="270"/>
      <w:bookmarkEnd w:id="271"/>
      <w:bookmarkEnd w:id="272"/>
    </w:p>
    <w:p w14:paraId="38DDDEF5" w14:textId="77777777" w:rsidR="00683802" w:rsidRPr="00E16CA2" w:rsidRDefault="00683802" w:rsidP="00683802">
      <w:pPr>
        <w:pStyle w:val="Style2"/>
        <w:ind w:left="0"/>
      </w:pPr>
      <w:r>
        <w:t>Patches LR*5.2*462 and LR*5.2*469 and</w:t>
      </w:r>
      <w:r w:rsidR="00447DCB">
        <w:t xml:space="preserve"> any installed dependent patches </w:t>
      </w:r>
      <w:r>
        <w:t>need</w:t>
      </w:r>
      <w:r w:rsidRPr="00E16CA2">
        <w:t xml:space="preserve"> to be </w:t>
      </w:r>
      <w:r>
        <w:t>taken out</w:t>
      </w:r>
      <w:r w:rsidRPr="00E16CA2">
        <w:t xml:space="preserve"> in reverse </w:t>
      </w:r>
      <w:r>
        <w:t xml:space="preserve">of the </w:t>
      </w:r>
      <w:r w:rsidRPr="00E16CA2">
        <w:t xml:space="preserve">order </w:t>
      </w:r>
      <w:r>
        <w:t>in which these p</w:t>
      </w:r>
      <w:r w:rsidRPr="00E16CA2">
        <w:t>atches</w:t>
      </w:r>
      <w:r>
        <w:t xml:space="preserve"> were installed; routines and data dictionary m</w:t>
      </w:r>
      <w:r w:rsidRPr="00E16CA2">
        <w:t>odifications and populated data</w:t>
      </w:r>
      <w:r>
        <w:t xml:space="preserve"> must also be rolled back in reverse order.</w:t>
      </w:r>
    </w:p>
    <w:p w14:paraId="32BF424F" w14:textId="10E9447C" w:rsidR="00683802" w:rsidRPr="00864E24" w:rsidRDefault="00EC0666" w:rsidP="00683802">
      <w:pPr>
        <w:pStyle w:val="BodyText"/>
      </w:pPr>
      <w:r>
        <w:t>C</w:t>
      </w:r>
      <w:r w:rsidR="00683802" w:rsidRPr="0069487F">
        <w:t>ontact the VA Help Desk a</w:t>
      </w:r>
      <w:r w:rsidR="00683802">
        <w:t>t 1-8</w:t>
      </w:r>
      <w:r w:rsidR="000B73A1">
        <w:t>55</w:t>
      </w:r>
      <w:r w:rsidR="00683802">
        <w:t>-</w:t>
      </w:r>
      <w:r w:rsidR="000B73A1">
        <w:t>673</w:t>
      </w:r>
      <w:r w:rsidR="00683802">
        <w:t xml:space="preserve">-4357 for support or </w:t>
      </w:r>
      <w:r w:rsidR="00683802" w:rsidRPr="0069487F">
        <w:t>assistance</w:t>
      </w:r>
      <w:r w:rsidR="00683802">
        <w:t xml:space="preserve"> regarding roll-back </w:t>
      </w:r>
      <w:r w:rsidR="00683802" w:rsidRPr="00F95B40">
        <w:t xml:space="preserve">procedures.  </w:t>
      </w:r>
    </w:p>
    <w:p w14:paraId="6E5F9A5A" w14:textId="77777777" w:rsidR="0029309C" w:rsidRDefault="0029309C" w:rsidP="00957B61">
      <w:pPr>
        <w:pStyle w:val="Heading2"/>
      </w:pPr>
      <w:bookmarkStart w:id="273" w:name="_Toc455566848"/>
      <w:bookmarkStart w:id="274" w:name="_Toc466756606"/>
      <w:bookmarkStart w:id="275" w:name="_Toc468176048"/>
      <w:bookmarkStart w:id="276" w:name="_Toc468198261"/>
      <w:bookmarkStart w:id="277" w:name="_Toc469570423"/>
      <w:r>
        <w:t>Rollback Considerations</w:t>
      </w:r>
      <w:bookmarkEnd w:id="273"/>
      <w:bookmarkEnd w:id="274"/>
      <w:bookmarkEnd w:id="275"/>
      <w:bookmarkEnd w:id="276"/>
      <w:bookmarkEnd w:id="277"/>
    </w:p>
    <w:p w14:paraId="64B15DBD" w14:textId="77777777" w:rsidR="0029309C" w:rsidRPr="0029309C" w:rsidRDefault="00401BCF" w:rsidP="00291048">
      <w:pPr>
        <w:spacing w:before="120"/>
      </w:pPr>
      <w:r w:rsidRPr="00F41939">
        <w:rPr>
          <w:sz w:val="24"/>
        </w:rPr>
        <w:t>No rollback considerations have been determined at this time.</w:t>
      </w:r>
    </w:p>
    <w:p w14:paraId="0365FCFF" w14:textId="77777777" w:rsidR="0029309C" w:rsidRDefault="0029309C" w:rsidP="00957B61">
      <w:pPr>
        <w:pStyle w:val="Heading2"/>
      </w:pPr>
      <w:bookmarkStart w:id="278" w:name="_Toc455566849"/>
      <w:bookmarkStart w:id="279" w:name="_Toc466756607"/>
      <w:bookmarkStart w:id="280" w:name="_Toc468176049"/>
      <w:bookmarkStart w:id="281" w:name="_Toc468198262"/>
      <w:bookmarkStart w:id="282" w:name="_Toc469570424"/>
      <w:r>
        <w:t>Rollback Criteria</w:t>
      </w:r>
      <w:bookmarkEnd w:id="278"/>
      <w:bookmarkEnd w:id="279"/>
      <w:bookmarkEnd w:id="280"/>
      <w:bookmarkEnd w:id="281"/>
      <w:bookmarkEnd w:id="282"/>
    </w:p>
    <w:p w14:paraId="7AA7743C" w14:textId="77777777" w:rsidR="00401BCF" w:rsidRPr="00F41939" w:rsidRDefault="00401BCF" w:rsidP="00401BCF">
      <w:pPr>
        <w:spacing w:before="120"/>
        <w:rPr>
          <w:sz w:val="24"/>
        </w:rPr>
      </w:pPr>
      <w:r w:rsidRPr="00F41939">
        <w:rPr>
          <w:sz w:val="24"/>
        </w:rPr>
        <w:t>The only criteria for a rollback that has been determined at this time is that the installation failed baseline testing.</w:t>
      </w:r>
    </w:p>
    <w:p w14:paraId="05232B72" w14:textId="77777777" w:rsidR="0029309C" w:rsidRDefault="0029309C" w:rsidP="00957B61">
      <w:pPr>
        <w:pStyle w:val="Heading2"/>
      </w:pPr>
      <w:bookmarkStart w:id="283" w:name="_Toc455566850"/>
      <w:bookmarkStart w:id="284" w:name="_Toc466756608"/>
      <w:bookmarkStart w:id="285" w:name="_Toc468176050"/>
      <w:bookmarkStart w:id="286" w:name="_Toc468198263"/>
      <w:bookmarkStart w:id="287" w:name="_Toc469570425"/>
      <w:r>
        <w:t>Rollback Risks</w:t>
      </w:r>
      <w:bookmarkEnd w:id="283"/>
      <w:bookmarkEnd w:id="284"/>
      <w:bookmarkEnd w:id="285"/>
      <w:bookmarkEnd w:id="286"/>
      <w:bookmarkEnd w:id="287"/>
    </w:p>
    <w:p w14:paraId="31465B74" w14:textId="77777777" w:rsidR="00401BCF" w:rsidRPr="00537E11" w:rsidRDefault="00401BCF" w:rsidP="00401BCF">
      <w:pPr>
        <w:pStyle w:val="BodyText"/>
      </w:pPr>
      <w:r>
        <w:t>The only risk determined at this time is the possibility of downtime which would only effect the users of the Laboratory package.</w:t>
      </w:r>
    </w:p>
    <w:p w14:paraId="732F3CF7" w14:textId="77777777" w:rsidR="0029309C" w:rsidRPr="0029309C" w:rsidRDefault="0029309C" w:rsidP="00957B61">
      <w:pPr>
        <w:pStyle w:val="Heading2"/>
      </w:pPr>
      <w:bookmarkStart w:id="288" w:name="_Toc455566851"/>
      <w:bookmarkStart w:id="289" w:name="_Toc466756609"/>
      <w:bookmarkStart w:id="290" w:name="_Toc468176051"/>
      <w:bookmarkStart w:id="291" w:name="_Toc468198264"/>
      <w:bookmarkStart w:id="292" w:name="_Toc469570426"/>
      <w:r>
        <w:t>Authority for Rollback</w:t>
      </w:r>
      <w:bookmarkEnd w:id="288"/>
      <w:bookmarkEnd w:id="289"/>
      <w:bookmarkEnd w:id="290"/>
      <w:bookmarkEnd w:id="291"/>
      <w:bookmarkEnd w:id="292"/>
    </w:p>
    <w:p w14:paraId="7642C909" w14:textId="2AEFE960" w:rsidR="00AE5904" w:rsidRDefault="00EB2C9F" w:rsidP="0029309C">
      <w:pPr>
        <w:pStyle w:val="InstructionalText1"/>
      </w:pPr>
      <w:r>
        <w:rPr>
          <w:i w:val="0"/>
          <w:color w:val="auto"/>
        </w:rPr>
        <w:t xml:space="preserve">The LIM </w:t>
      </w:r>
      <w:r w:rsidR="00401BCF" w:rsidRPr="00BB7C88">
        <w:rPr>
          <w:i w:val="0"/>
          <w:color w:val="auto"/>
        </w:rPr>
        <w:t>and the Chief of Pathology have the authority to require th</w:t>
      </w:r>
      <w:r w:rsidR="00401BCF">
        <w:rPr>
          <w:i w:val="0"/>
          <w:color w:val="auto"/>
        </w:rPr>
        <w:t>e rollback and accept the risks.</w:t>
      </w:r>
    </w:p>
    <w:p w14:paraId="7B276177" w14:textId="77777777" w:rsidR="00DF0C18" w:rsidRDefault="00DF0C18" w:rsidP="00957B61">
      <w:pPr>
        <w:pStyle w:val="Heading2"/>
      </w:pPr>
      <w:bookmarkStart w:id="293" w:name="_Toc455566852"/>
      <w:bookmarkStart w:id="294" w:name="_Toc466756610"/>
      <w:bookmarkStart w:id="295" w:name="_Toc468176052"/>
      <w:bookmarkStart w:id="296" w:name="_Toc468198265"/>
      <w:bookmarkStart w:id="297" w:name="_Toc469570427"/>
      <w:r>
        <w:lastRenderedPageBreak/>
        <w:t>Rollback Procedure</w:t>
      </w:r>
      <w:bookmarkEnd w:id="293"/>
      <w:bookmarkEnd w:id="294"/>
      <w:bookmarkEnd w:id="295"/>
      <w:bookmarkEnd w:id="296"/>
      <w:bookmarkEnd w:id="297"/>
    </w:p>
    <w:p w14:paraId="2CC77A74" w14:textId="4B9AF004" w:rsidR="00DF0C18" w:rsidRDefault="00401BCF" w:rsidP="00C23CAE">
      <w:pPr>
        <w:pStyle w:val="BodyText"/>
      </w:pPr>
      <w:r>
        <w:t>The need for a rollback is highly unlike</w:t>
      </w:r>
      <w:r w:rsidR="00EC0666">
        <w:t xml:space="preserve">ly, however if it is required, </w:t>
      </w:r>
      <w:r w:rsidRPr="00946FD1">
        <w:t>contact the product development team for assistance if needed.</w:t>
      </w:r>
      <w:r w:rsidR="003B69D9">
        <w:t xml:space="preserve">  The rollback procedure may</w:t>
      </w:r>
      <w:r>
        <w:t xml:space="preserve"> require Lab downtime and a reinstall of any previous KIDS versions.  </w:t>
      </w:r>
    </w:p>
    <w:p w14:paraId="7BB16DD5" w14:textId="77777777" w:rsidR="00EE08BA" w:rsidRPr="00236972" w:rsidRDefault="00037CE1" w:rsidP="00957B61">
      <w:pPr>
        <w:pStyle w:val="Heading2"/>
        <w:rPr>
          <w:rFonts w:ascii="Calibri" w:eastAsia="Calibri" w:hAnsi="Calibri"/>
          <w:sz w:val="22"/>
          <w:szCs w:val="22"/>
        </w:rPr>
      </w:pPr>
      <w:bookmarkStart w:id="298" w:name="_Toc455566853"/>
      <w:bookmarkStart w:id="299" w:name="_Toc466756611"/>
      <w:bookmarkStart w:id="300" w:name="_Toc468176053"/>
      <w:bookmarkStart w:id="301" w:name="_Toc468198266"/>
      <w:bookmarkStart w:id="302" w:name="_Toc469570428"/>
      <w:r>
        <w:t>Rollback Verification Procedure</w:t>
      </w:r>
      <w:bookmarkEnd w:id="298"/>
      <w:bookmarkEnd w:id="299"/>
      <w:bookmarkEnd w:id="300"/>
      <w:bookmarkEnd w:id="301"/>
      <w:bookmarkEnd w:id="302"/>
    </w:p>
    <w:p w14:paraId="60CF7F56" w14:textId="77777777" w:rsidR="00DC70D9" w:rsidRPr="00E80372" w:rsidRDefault="00DC70D9" w:rsidP="00DC70D9">
      <w:pPr>
        <w:pStyle w:val="InstructionalText1"/>
        <w:keepNext/>
        <w:rPr>
          <w:i w:val="0"/>
          <w:color w:val="auto"/>
        </w:rPr>
      </w:pPr>
      <w:r w:rsidRPr="00E80372">
        <w:rPr>
          <w:i w:val="0"/>
          <w:color w:val="auto"/>
        </w:rPr>
        <w:t xml:space="preserve">No specific </w:t>
      </w:r>
      <w:r>
        <w:rPr>
          <w:i w:val="0"/>
          <w:color w:val="auto"/>
        </w:rPr>
        <w:t xml:space="preserve">rollback </w:t>
      </w:r>
      <w:r w:rsidRPr="00E80372">
        <w:rPr>
          <w:i w:val="0"/>
          <w:color w:val="auto"/>
        </w:rPr>
        <w:t>verification procedures are required</w:t>
      </w:r>
      <w:r>
        <w:rPr>
          <w:i w:val="0"/>
          <w:color w:val="auto"/>
        </w:rPr>
        <w:t xml:space="preserve"> after the installations of patches </w:t>
      </w:r>
      <w:r w:rsidRPr="00E80372">
        <w:rPr>
          <w:i w:val="0"/>
          <w:color w:val="auto"/>
        </w:rPr>
        <w:t>LR*5.2*462 and LR*5.2*469.</w:t>
      </w:r>
    </w:p>
    <w:p w14:paraId="1354E2EE" w14:textId="33743FD0" w:rsidR="0071528A" w:rsidRDefault="0071528A">
      <w:pPr>
        <w:rPr>
          <w:sz w:val="24"/>
          <w:szCs w:val="20"/>
        </w:rPr>
      </w:pPr>
      <w:r>
        <w:rPr>
          <w:sz w:val="24"/>
          <w:szCs w:val="20"/>
        </w:rPr>
        <w:br w:type="page"/>
      </w:r>
    </w:p>
    <w:p w14:paraId="0DC0EAF4" w14:textId="6AC188BE" w:rsidR="00291048" w:rsidRDefault="0071528A" w:rsidP="0071528A">
      <w:pPr>
        <w:pStyle w:val="Heading1"/>
        <w:numPr>
          <w:ilvl w:val="0"/>
          <w:numId w:val="0"/>
        </w:numPr>
        <w:ind w:left="432" w:hanging="432"/>
      </w:pPr>
      <w:bookmarkStart w:id="303" w:name="_Toc468198267"/>
      <w:bookmarkStart w:id="304" w:name="_Toc468198341"/>
      <w:bookmarkStart w:id="305" w:name="_Toc469570429"/>
      <w:r>
        <w:lastRenderedPageBreak/>
        <w:t>Appendix A: LR*5.2*462 Captured Installation</w:t>
      </w:r>
      <w:bookmarkEnd w:id="303"/>
      <w:bookmarkEnd w:id="304"/>
      <w:bookmarkEnd w:id="305"/>
    </w:p>
    <w:p w14:paraId="1DA7E127" w14:textId="4B235B71" w:rsidR="0071528A" w:rsidRDefault="0071528A" w:rsidP="0071528A">
      <w:pPr>
        <w:pStyle w:val="BodyText"/>
      </w:pPr>
      <w:r>
        <w:t xml:space="preserve">The following is an </w:t>
      </w:r>
      <w:r w:rsidR="00011220">
        <w:t>installation example.</w:t>
      </w:r>
    </w:p>
    <w:p w14:paraId="2ADB6008" w14:textId="25C340F9" w:rsidR="0071528A" w:rsidRPr="00FA32B6" w:rsidRDefault="00FA32B6" w:rsidP="00FA32B6">
      <w:pPr>
        <w:pStyle w:val="Caption"/>
        <w:jc w:val="center"/>
        <w:rPr>
          <w:rFonts w:ascii="Times New Roman" w:hAnsi="Times New Roman" w:cs="Times New Roman"/>
          <w:sz w:val="24"/>
          <w:szCs w:val="24"/>
        </w:rPr>
      </w:pPr>
      <w:bookmarkStart w:id="306" w:name="_Toc469569092"/>
      <w:r w:rsidRPr="00FA32B6">
        <w:rPr>
          <w:rFonts w:ascii="Times New Roman" w:hAnsi="Times New Roman" w:cs="Times New Roman"/>
          <w:sz w:val="24"/>
          <w:szCs w:val="24"/>
        </w:rPr>
        <w:t xml:space="preserve">Figure </w:t>
      </w:r>
      <w:r w:rsidRPr="00FA32B6">
        <w:rPr>
          <w:rFonts w:ascii="Times New Roman" w:hAnsi="Times New Roman" w:cs="Times New Roman"/>
          <w:sz w:val="24"/>
          <w:szCs w:val="24"/>
        </w:rPr>
        <w:fldChar w:fldCharType="begin"/>
      </w:r>
      <w:r w:rsidRPr="00FA32B6">
        <w:rPr>
          <w:rFonts w:ascii="Times New Roman" w:hAnsi="Times New Roman" w:cs="Times New Roman"/>
          <w:sz w:val="24"/>
          <w:szCs w:val="24"/>
        </w:rPr>
        <w:instrText xml:space="preserve"> SEQ Figure \* ARABIC </w:instrText>
      </w:r>
      <w:r w:rsidRPr="00FA32B6">
        <w:rPr>
          <w:rFonts w:ascii="Times New Roman" w:hAnsi="Times New Roman" w:cs="Times New Roman"/>
          <w:sz w:val="24"/>
          <w:szCs w:val="24"/>
        </w:rPr>
        <w:fldChar w:fldCharType="separate"/>
      </w:r>
      <w:r w:rsidR="00325C41">
        <w:rPr>
          <w:rFonts w:ascii="Times New Roman" w:hAnsi="Times New Roman" w:cs="Times New Roman"/>
          <w:noProof/>
          <w:sz w:val="24"/>
          <w:szCs w:val="24"/>
        </w:rPr>
        <w:t>10</w:t>
      </w:r>
      <w:r w:rsidRPr="00FA32B6">
        <w:rPr>
          <w:rFonts w:ascii="Times New Roman" w:hAnsi="Times New Roman" w:cs="Times New Roman"/>
          <w:sz w:val="24"/>
          <w:szCs w:val="24"/>
        </w:rPr>
        <w:fldChar w:fldCharType="end"/>
      </w:r>
      <w:r w:rsidRPr="00FA32B6">
        <w:rPr>
          <w:rFonts w:ascii="Times New Roman" w:hAnsi="Times New Roman" w:cs="Times New Roman"/>
          <w:sz w:val="24"/>
          <w:szCs w:val="24"/>
        </w:rPr>
        <w:t>: LR*5.2*462 Captured Installation Example</w:t>
      </w:r>
      <w:bookmarkEnd w:id="306"/>
    </w:p>
    <w:tbl>
      <w:tblPr>
        <w:tblStyle w:val="TableGrid"/>
        <w:tblW w:w="0" w:type="auto"/>
        <w:tblLook w:val="04A0" w:firstRow="1" w:lastRow="0" w:firstColumn="1" w:lastColumn="0" w:noHBand="0" w:noVBand="1"/>
      </w:tblPr>
      <w:tblGrid>
        <w:gridCol w:w="9350"/>
      </w:tblGrid>
      <w:tr w:rsidR="0071528A" w14:paraId="5D9F6AC4" w14:textId="77777777" w:rsidTr="0071528A">
        <w:tc>
          <w:tcPr>
            <w:tcW w:w="9350" w:type="dxa"/>
          </w:tcPr>
          <w:p w14:paraId="40FCDF90"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FRER1PSVR:FRE 21e1&gt;D CHECK1^XTSUMBLD</w:t>
            </w:r>
          </w:p>
          <w:p w14:paraId="40195EB8"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285396A8"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New CheckSum CHECK1^XTSUMBLD:</w:t>
            </w:r>
          </w:p>
          <w:p w14:paraId="29C76E65"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62E2D77B"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This option determines the current checksum of selected routine(s).</w:t>
            </w:r>
          </w:p>
          <w:p w14:paraId="33716BC4"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The Checksum of the routine is determined as follows:</w:t>
            </w:r>
          </w:p>
          <w:p w14:paraId="21400F21"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31911F0F"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1. Any comment line with a single semi-colon is presumed to be</w:t>
            </w:r>
          </w:p>
          <w:p w14:paraId="27615386"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followed by comments and only the line tag will be included.</w:t>
            </w:r>
          </w:p>
          <w:p w14:paraId="5BCE03AF"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09703FC5"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2. Line 2 will be excluded from the count.</w:t>
            </w:r>
          </w:p>
          <w:p w14:paraId="324B3153"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09AFFEF1"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3. The total value of the routine is determined (excluding</w:t>
            </w:r>
          </w:p>
          <w:p w14:paraId="3FD42976"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exceptions noted above) by multiplying the ASCII value of each</w:t>
            </w:r>
          </w:p>
          <w:p w14:paraId="49475967"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character by its position on the line and position of the line in </w:t>
            </w:r>
          </w:p>
          <w:p w14:paraId="513D8D79"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the routine being checked.</w:t>
            </w:r>
          </w:p>
          <w:p w14:paraId="4169389E"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7CADE12F"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Select one of the following:</w:t>
            </w:r>
          </w:p>
          <w:p w14:paraId="35A4B578"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0AD29DE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P         Package</w:t>
            </w:r>
          </w:p>
          <w:p w14:paraId="4D016510"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B         Build</w:t>
            </w:r>
          </w:p>
          <w:p w14:paraId="498EFA18"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0D1D380C"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Build from: Package</w:t>
            </w:r>
          </w:p>
          <w:p w14:paraId="34FBE938"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3F2EE069"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0463F889"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All Routines? No =&gt; No</w:t>
            </w:r>
          </w:p>
          <w:p w14:paraId="0A4251D3"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2D49CC04"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Routine: LR7OB3</w:t>
            </w:r>
          </w:p>
          <w:p w14:paraId="0324906C"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Routine: LR7OF0</w:t>
            </w:r>
          </w:p>
          <w:p w14:paraId="2CC51FFB"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Routine: LR7OFAO</w:t>
            </w:r>
          </w:p>
          <w:p w14:paraId="2168A220"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Routine: LRAP</w:t>
            </w:r>
          </w:p>
          <w:p w14:paraId="46206A1C"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Routine: LRAPDA</w:t>
            </w:r>
          </w:p>
          <w:p w14:paraId="64938EC2"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Routine: LRAPLG</w:t>
            </w:r>
          </w:p>
          <w:p w14:paraId="0BD89979"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Routine: LRAPLG1</w:t>
            </w:r>
          </w:p>
          <w:p w14:paraId="0F846724"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Routine: LRAPRES1</w:t>
            </w:r>
          </w:p>
          <w:p w14:paraId="65757BAF"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lastRenderedPageBreak/>
              <w:t>Routine: LROS</w:t>
            </w:r>
          </w:p>
          <w:p w14:paraId="6716DDD6"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Routine: LRUDEL</w:t>
            </w:r>
          </w:p>
          <w:p w14:paraId="73493ED8"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Routine: LRUWLF</w:t>
            </w:r>
          </w:p>
          <w:p w14:paraId="5BFCD815"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Routine: </w:t>
            </w:r>
          </w:p>
          <w:p w14:paraId="0DFA81F6"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11 routines</w:t>
            </w:r>
          </w:p>
          <w:p w14:paraId="5E587629"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02B9DACA"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LR7OB3    value = 24033857</w:t>
            </w:r>
          </w:p>
          <w:p w14:paraId="2F0B2D55"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LR7OF0    value = 40209802</w:t>
            </w:r>
          </w:p>
          <w:p w14:paraId="5AD6E754"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LR7OFAO   value = 37973467</w:t>
            </w:r>
          </w:p>
          <w:p w14:paraId="01755D02"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LRAP      value = 24889097</w:t>
            </w:r>
          </w:p>
          <w:p w14:paraId="0E7DC0E3"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LRAPDA    value = 92935176</w:t>
            </w:r>
          </w:p>
          <w:p w14:paraId="095D8FEC"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LRAPLG    value = 7969847</w:t>
            </w:r>
          </w:p>
          <w:p w14:paraId="65670C56"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LRAPLG1   value = 169348471</w:t>
            </w:r>
          </w:p>
          <w:p w14:paraId="3D513F42"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LRAPRES1  value = 66194684</w:t>
            </w:r>
          </w:p>
          <w:p w14:paraId="70F49A72"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LROS      value = 33110400</w:t>
            </w:r>
          </w:p>
          <w:p w14:paraId="72D5EE96"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LRUDEL    value = 25312700</w:t>
            </w:r>
          </w:p>
          <w:p w14:paraId="142EF558"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LRUWLF    value = 10175468</w:t>
            </w:r>
          </w:p>
          <w:p w14:paraId="6886E664"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done</w:t>
            </w:r>
          </w:p>
          <w:p w14:paraId="1A4177BA"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FRER1PSVR:FRE 21e1&gt;D ^XUP</w:t>
            </w:r>
          </w:p>
          <w:p w14:paraId="5C9AD58A"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3AFEE719"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Setting up programmer environment</w:t>
            </w:r>
          </w:p>
          <w:p w14:paraId="5FF48D5C"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This is a PRODUCTION account.</w:t>
            </w:r>
          </w:p>
          <w:p w14:paraId="43DFF61C"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01F17B66"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Terminal Type set to: C-VT220</w:t>
            </w:r>
          </w:p>
          <w:p w14:paraId="2817A8C3"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2EB1F6D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You have 1774 new messages.</w:t>
            </w:r>
          </w:p>
          <w:p w14:paraId="7C586BB3"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Select OPTION NAME: XPD MAIN       Kernel Installation &amp; Distribution System</w:t>
            </w:r>
          </w:p>
          <w:p w14:paraId="6728B60D"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1FDCECA9"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796FE45C"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Edits and Distribution ...</w:t>
            </w:r>
          </w:p>
          <w:p w14:paraId="54989CE0"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Utilities ...</w:t>
            </w:r>
          </w:p>
          <w:p w14:paraId="7DC71629"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Installation ...</w:t>
            </w:r>
          </w:p>
          <w:p w14:paraId="59AA2C76"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Patch Monitor Main Menu ...</w:t>
            </w:r>
          </w:p>
          <w:p w14:paraId="70789796"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7722E394"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Select Kernel Installation &amp; Distribution System Option: Installation</w:t>
            </w:r>
          </w:p>
          <w:p w14:paraId="1081A9C4"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010F8478"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1      Load a Distribution</w:t>
            </w:r>
          </w:p>
          <w:p w14:paraId="4B59AB50"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2      Verify Checksums in Transport Global</w:t>
            </w:r>
          </w:p>
          <w:p w14:paraId="4A0DECFC"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3      Print Transport Global</w:t>
            </w:r>
          </w:p>
          <w:p w14:paraId="13496B72"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lastRenderedPageBreak/>
              <w:t xml:space="preserve">   4      Compare Transport Global to Current System</w:t>
            </w:r>
          </w:p>
          <w:p w14:paraId="02ABBD79"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5      Backup a Transport Global</w:t>
            </w:r>
          </w:p>
          <w:p w14:paraId="11908242"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6      Install Package(s)</w:t>
            </w:r>
          </w:p>
          <w:p w14:paraId="6FE1D366"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Restart Install of Package(s)</w:t>
            </w:r>
          </w:p>
          <w:p w14:paraId="4577F474"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Unload a Distribution</w:t>
            </w:r>
          </w:p>
          <w:p w14:paraId="2DB1543D"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06F96A40"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Select Installation Option: 2  Verify Checksums in Transport Global</w:t>
            </w:r>
          </w:p>
          <w:p w14:paraId="296DD4AB"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Select INSTALL NAME:    LR*5.2*462     Loaded from Distribution    11/16/16@07:4</w:t>
            </w:r>
          </w:p>
          <w:p w14:paraId="75847F88"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9:59</w:t>
            </w:r>
          </w:p>
          <w:p w14:paraId="771D7552" w14:textId="3D141BBE" w:rsidR="002A1DA4" w:rsidRPr="00E24AE0" w:rsidRDefault="00A64BF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=&gt; LR*5.2*462 </w:t>
            </w:r>
          </w:p>
          <w:p w14:paraId="402AC0CD"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4333559C"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This Distribution was loaded on Nov 16, 2016@07:49:59 with header of </w:t>
            </w:r>
          </w:p>
          <w:p w14:paraId="2368130C" w14:textId="1E135F44" w:rsidR="002A1DA4" w:rsidRPr="00E24AE0" w:rsidRDefault="00A64BF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LR*5.2*462 </w:t>
            </w:r>
          </w:p>
          <w:p w14:paraId="6AAF70E0"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It consisted of the following Install(s):</w:t>
            </w:r>
          </w:p>
          <w:p w14:paraId="678A2015"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LR*5.2*462</w:t>
            </w:r>
          </w:p>
          <w:p w14:paraId="38FDB63F"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784568F3"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Want each Routine Listed with Checksums: Yes//   YES</w:t>
            </w:r>
          </w:p>
          <w:p w14:paraId="19D818DB"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DEVICE: HOME//   HOME  (CRT)</w:t>
            </w:r>
          </w:p>
          <w:p w14:paraId="123E56AA"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cr/>
            </w:r>
            <w:r w:rsidRPr="00E24AE0">
              <w:rPr>
                <w:rFonts w:ascii="Courier New" w:hAnsi="Courier New" w:cs="Courier New"/>
                <w:sz w:val="18"/>
                <w:szCs w:val="18"/>
              </w:rPr>
              <w:br w:type="page"/>
            </w:r>
          </w:p>
          <w:p w14:paraId="7C8F67B5"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PACKAGE: LR*5.2*462     Nov 16, 2016 8:53 am                          PAGE 1</w:t>
            </w:r>
          </w:p>
          <w:p w14:paraId="248A948D"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w:t>
            </w:r>
          </w:p>
          <w:p w14:paraId="61CEDE61"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LR462A    Calculated    5945552</w:t>
            </w:r>
          </w:p>
          <w:p w14:paraId="583612E4"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LR7OAPKM  Calculated   69415435</w:t>
            </w:r>
          </w:p>
          <w:p w14:paraId="2D7FA4FF"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LR7OAPMG  Calculated   59502319</w:t>
            </w:r>
          </w:p>
          <w:p w14:paraId="14E9A142"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LR7OB3    Calculated   27184019</w:t>
            </w:r>
          </w:p>
          <w:p w14:paraId="61DC138D"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LR7OF0    Calculated   41838489</w:t>
            </w:r>
          </w:p>
          <w:p w14:paraId="52E6F95D"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LR7OFAO   Calculated   54432906</w:t>
            </w:r>
          </w:p>
          <w:p w14:paraId="01F94945"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LRAP      Calculated   25886264</w:t>
            </w:r>
          </w:p>
          <w:p w14:paraId="537C7F6F"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LRAPDA    Calculated   95028265</w:t>
            </w:r>
          </w:p>
          <w:p w14:paraId="6A3194F9"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LRAPKLG   Calculated   46698322</w:t>
            </w:r>
          </w:p>
          <w:p w14:paraId="0B2D0886"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LRAPKLG1  Calculated    8921740</w:t>
            </w:r>
          </w:p>
          <w:p w14:paraId="59ACBE04"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LRAPKOE   Calculated  164456408</w:t>
            </w:r>
          </w:p>
          <w:p w14:paraId="53028847"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LRAPKOE1  Calculated    1258642</w:t>
            </w:r>
          </w:p>
          <w:p w14:paraId="2332EA0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LRAPKOEU  Calculated    7473474</w:t>
            </w:r>
          </w:p>
          <w:p w14:paraId="7349E1E4"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LRAPLG    Calculated   12374267</w:t>
            </w:r>
          </w:p>
          <w:p w14:paraId="746BDA9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LRAPLG1   Calculated  181070435</w:t>
            </w:r>
          </w:p>
          <w:p w14:paraId="68AEC3BA"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LRAPRES1  Calculated   70400068</w:t>
            </w:r>
          </w:p>
          <w:p w14:paraId="139798C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Enter RETURN to continue or '^' to exit: </w:t>
            </w:r>
            <w:r w:rsidRPr="00E24AE0">
              <w:rPr>
                <w:rFonts w:ascii="Courier New" w:hAnsi="Courier New" w:cs="Courier New"/>
                <w:sz w:val="18"/>
                <w:szCs w:val="18"/>
              </w:rPr>
              <w:cr/>
            </w:r>
            <w:r w:rsidRPr="00E24AE0">
              <w:rPr>
                <w:rFonts w:ascii="Courier New" w:hAnsi="Courier New" w:cs="Courier New"/>
                <w:sz w:val="18"/>
                <w:szCs w:val="18"/>
              </w:rPr>
              <w:br w:type="page"/>
            </w:r>
          </w:p>
          <w:p w14:paraId="39CDCF55"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lastRenderedPageBreak/>
              <w:t>PACKAGE: LR*5.2*462     Nov 16, 2016 8:53 am                          PAGE 2</w:t>
            </w:r>
          </w:p>
          <w:p w14:paraId="2797C812"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w:t>
            </w:r>
          </w:p>
          <w:p w14:paraId="04E32C5D"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1A29ACC0"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LROS      Calculated   42665920</w:t>
            </w:r>
          </w:p>
          <w:p w14:paraId="4BD507BC"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LRUDEL    Calculated   28725080</w:t>
            </w:r>
          </w:p>
          <w:p w14:paraId="469683CC"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LRUWLF    Calculated   10789696</w:t>
            </w:r>
          </w:p>
          <w:p w14:paraId="174B1469"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365AB7D1"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19 Routines checked, 0 failed.</w:t>
            </w:r>
          </w:p>
          <w:p w14:paraId="7B05810F"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1D35092C"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1      Load a Distribution</w:t>
            </w:r>
          </w:p>
          <w:p w14:paraId="16ADA60B"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2      Verify Checksums in Transport Global</w:t>
            </w:r>
          </w:p>
          <w:p w14:paraId="1EC7AB4C"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3      Print Transport Global</w:t>
            </w:r>
          </w:p>
          <w:p w14:paraId="6D033808"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4      Compare Transport Global to Current System</w:t>
            </w:r>
          </w:p>
          <w:p w14:paraId="2F89784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5      Backup a Transport Global</w:t>
            </w:r>
          </w:p>
          <w:p w14:paraId="47D9034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6      Install Package(s)</w:t>
            </w:r>
          </w:p>
          <w:p w14:paraId="6B609F4D"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Restart Install of Package(s)</w:t>
            </w:r>
          </w:p>
          <w:p w14:paraId="74CC3040"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Unload a Distribution</w:t>
            </w:r>
          </w:p>
          <w:p w14:paraId="346D2290" w14:textId="77777777" w:rsidR="009371D8" w:rsidRPr="00E24AE0" w:rsidRDefault="009371D8" w:rsidP="002A1DA4">
            <w:pPr>
              <w:pStyle w:val="BodyText"/>
              <w:shd w:val="clear" w:color="auto" w:fill="EEECE1" w:themeFill="background2"/>
              <w:rPr>
                <w:rFonts w:ascii="Courier New" w:hAnsi="Courier New" w:cs="Courier New"/>
                <w:sz w:val="18"/>
                <w:szCs w:val="18"/>
              </w:rPr>
            </w:pPr>
          </w:p>
          <w:p w14:paraId="4099804C" w14:textId="5CFB6C0D"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Select Installation Option: 5  Backup a Transport Global</w:t>
            </w:r>
          </w:p>
          <w:p w14:paraId="5BDBABD7"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Select INSTALL NAME:    LR*5.2*462     Loaded from Distribution    11/16/16@07:4</w:t>
            </w:r>
          </w:p>
          <w:p w14:paraId="155C34D8"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9:59</w:t>
            </w:r>
          </w:p>
          <w:p w14:paraId="0D63FEDD" w14:textId="32AA09BC" w:rsidR="002A1DA4" w:rsidRPr="00E24AE0" w:rsidRDefault="00A64BF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=&gt; LR*5.2*462 </w:t>
            </w:r>
          </w:p>
          <w:p w14:paraId="50352732"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222D8ADF"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This Distribution was loaded on Nov 16, 2016@07:49:59 with header of </w:t>
            </w:r>
          </w:p>
          <w:p w14:paraId="48356175" w14:textId="25C1C5FC" w:rsidR="002A1DA4" w:rsidRPr="00E24AE0" w:rsidRDefault="00A64BF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LR*5.2*462 </w:t>
            </w:r>
          </w:p>
          <w:p w14:paraId="42E8942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It consisted of the following Install(s):</w:t>
            </w:r>
          </w:p>
          <w:p w14:paraId="6F8977E8"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LR*5.2*462</w:t>
            </w:r>
          </w:p>
          <w:p w14:paraId="07C9FF43"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Subject: Backup of LR*5.2*462 install on Nov 16, 2016</w:t>
            </w:r>
          </w:p>
          <w:p w14:paraId="6B526A1B"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Replace </w:t>
            </w:r>
          </w:p>
          <w:p w14:paraId="53BD738F"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Loading Routines for LR*5.2*462.</w:t>
            </w:r>
          </w:p>
          <w:p w14:paraId="26072891"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Routine LR7OAPKM is not on the disk..</w:t>
            </w:r>
          </w:p>
          <w:p w14:paraId="7BAC0090"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Routine LR7OAPMG is not on the disk.......</w:t>
            </w:r>
          </w:p>
          <w:p w14:paraId="109E95D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Routine LRAPKLG is not on the disk..</w:t>
            </w:r>
          </w:p>
          <w:p w14:paraId="2EE81B60"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Routine LRAPKLG1 is not on the disk..</w:t>
            </w:r>
          </w:p>
          <w:p w14:paraId="196EEE6B"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Routine LRAPKOE is not on the disk..</w:t>
            </w:r>
          </w:p>
          <w:p w14:paraId="4FBD4FB8"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Routine LRAPKOE1 is not on the disk..</w:t>
            </w:r>
          </w:p>
          <w:p w14:paraId="2CA81F4F"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Routine LRAPKOEU is not on the disk........</w:t>
            </w:r>
          </w:p>
          <w:p w14:paraId="48C5EEE4" w14:textId="3FFEA4F0"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Send mail to: </w:t>
            </w:r>
            <w:r w:rsidR="00EF6A65" w:rsidRPr="00E24AE0">
              <w:rPr>
                <w:rFonts w:ascii="Courier New" w:hAnsi="Courier New" w:cs="Courier New"/>
                <w:sz w:val="18"/>
                <w:szCs w:val="18"/>
              </w:rPr>
              <w:t>LASTNAME,FIRSTNAME</w:t>
            </w:r>
            <w:r w:rsidRPr="00E24AE0">
              <w:rPr>
                <w:rFonts w:ascii="Courier New" w:hAnsi="Courier New" w:cs="Courier New"/>
                <w:sz w:val="18"/>
                <w:szCs w:val="18"/>
              </w:rPr>
              <w:t xml:space="preserve"> </w:t>
            </w:r>
          </w:p>
          <w:p w14:paraId="41D1C77F" w14:textId="77777777" w:rsidR="009371D8" w:rsidRPr="00E24AE0" w:rsidRDefault="009371D8" w:rsidP="002A1DA4">
            <w:pPr>
              <w:pStyle w:val="BodyText"/>
              <w:shd w:val="clear" w:color="auto" w:fill="EEECE1" w:themeFill="background2"/>
              <w:rPr>
                <w:rFonts w:ascii="Courier New" w:hAnsi="Courier New" w:cs="Courier New"/>
                <w:sz w:val="18"/>
                <w:szCs w:val="18"/>
              </w:rPr>
            </w:pPr>
          </w:p>
          <w:p w14:paraId="429C384B" w14:textId="1BCA7AB2"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lastRenderedPageBreak/>
              <w:t xml:space="preserve">   1      Load a Distribution</w:t>
            </w:r>
          </w:p>
          <w:p w14:paraId="7E2877C6"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2      Verify Checksums in Transport Global</w:t>
            </w:r>
          </w:p>
          <w:p w14:paraId="7187E1A9"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3      Print Transport Global</w:t>
            </w:r>
          </w:p>
          <w:p w14:paraId="04E8FE9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4      Compare Transport Global to Current System</w:t>
            </w:r>
          </w:p>
          <w:p w14:paraId="797CAE5D"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5      Backup a Transport Global</w:t>
            </w:r>
          </w:p>
          <w:p w14:paraId="3F3A241D"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6      Install Package(s)</w:t>
            </w:r>
          </w:p>
          <w:p w14:paraId="34884FF7"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Restart Install of Package(s)</w:t>
            </w:r>
          </w:p>
          <w:p w14:paraId="6C7091F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Unload a Distribution</w:t>
            </w:r>
          </w:p>
          <w:p w14:paraId="69DB79CB"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554CE0C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Select Installation Option: 6  Install Package(s)</w:t>
            </w:r>
          </w:p>
          <w:p w14:paraId="01592FD5"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Select INSTALL NAME:    LR*5.2*462     Loaded from Distribution    11/16/16@07:4</w:t>
            </w:r>
          </w:p>
          <w:p w14:paraId="558CAE8F"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9:59</w:t>
            </w:r>
          </w:p>
          <w:p w14:paraId="111175ED" w14:textId="1D545E39" w:rsidR="002A1DA4" w:rsidRPr="00E24AE0" w:rsidRDefault="00A64BF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=&gt; LR*5.2*462 </w:t>
            </w:r>
          </w:p>
          <w:p w14:paraId="65E5B919"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38FAD02B"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This Distribution was loaded on Nov 16, 2016@07:49:59 with header of </w:t>
            </w:r>
          </w:p>
          <w:p w14:paraId="0910E488" w14:textId="06137614" w:rsidR="002A1DA4" w:rsidRPr="00E24AE0" w:rsidRDefault="00A64BF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LR*5.2*462 </w:t>
            </w:r>
          </w:p>
          <w:p w14:paraId="681BDFE3"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It consisted of the following Install(s):</w:t>
            </w:r>
          </w:p>
          <w:p w14:paraId="1069074C"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LR*5.2*462</w:t>
            </w:r>
          </w:p>
          <w:p w14:paraId="28499D71"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Checking Install for Package LR*5.2*462</w:t>
            </w:r>
          </w:p>
          <w:p w14:paraId="2B29BFAF"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Will first run the Environment Check Routine, LR462A</w:t>
            </w:r>
          </w:p>
          <w:p w14:paraId="79E52975"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w:t>
            </w:r>
          </w:p>
          <w:p w14:paraId="677453E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Environment Check is Ok ---                         </w:t>
            </w:r>
          </w:p>
          <w:p w14:paraId="74C4B6FC"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w:t>
            </w:r>
          </w:p>
          <w:p w14:paraId="39ACE678"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Sending install loaded alert to mail group G.LMI                </w:t>
            </w:r>
          </w:p>
          <w:p w14:paraId="39126C6D"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12D65B7B"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Install Questions for LR*5.2*462</w:t>
            </w:r>
          </w:p>
          <w:p w14:paraId="448034E8"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057A7D1B"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Incoming Files:</w:t>
            </w:r>
          </w:p>
          <w:p w14:paraId="471E1999"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68C8E389"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7DCE009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60        LABORATORY TEST</w:t>
            </w:r>
          </w:p>
          <w:p w14:paraId="62FAA548"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Note:  You already have the 'LABORATORY TEST' File.</w:t>
            </w:r>
          </w:p>
          <w:p w14:paraId="44A3ACF9"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562FA2EC"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7C8A2919"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69        LAB ORDER ENTRY</w:t>
            </w:r>
          </w:p>
          <w:p w14:paraId="5B579D77"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Note:  You already have the 'LAB ORDER ENTRY' File.</w:t>
            </w:r>
          </w:p>
          <w:p w14:paraId="4B40C1F6"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0E5DCB25"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3F46F693"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69.71     LR CPRS PARAMETERS  (including data)</w:t>
            </w:r>
          </w:p>
          <w:p w14:paraId="206E3EB8"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4068E01A"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126A1552"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69.9      LABORATORY SITE  (Partial Definition)</w:t>
            </w:r>
          </w:p>
          <w:p w14:paraId="0AC0B665"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Note:  You already have the 'LABORATORY SITE' File.</w:t>
            </w:r>
          </w:p>
          <w:p w14:paraId="1E21FEBC"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19363510"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Want KIDS to Rebuild Menu Trees Upon Completion of Install? NO// </w:t>
            </w:r>
          </w:p>
          <w:p w14:paraId="4F9E5438"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0811C509"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2CC091D5"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Want KIDS to INHIBIT LOGONs during the install? NO// </w:t>
            </w:r>
          </w:p>
          <w:p w14:paraId="72A76E9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Want to DISABLE Scheduled Options, Menu Options, and Protocols? NO// </w:t>
            </w:r>
          </w:p>
          <w:p w14:paraId="556ECF88" w14:textId="77777777" w:rsidR="009371D8" w:rsidRPr="00E24AE0" w:rsidRDefault="009371D8" w:rsidP="002A1DA4">
            <w:pPr>
              <w:pStyle w:val="BodyText"/>
              <w:shd w:val="clear" w:color="auto" w:fill="EEECE1" w:themeFill="background2"/>
              <w:rPr>
                <w:rFonts w:ascii="Courier New" w:hAnsi="Courier New" w:cs="Courier New"/>
                <w:sz w:val="18"/>
                <w:szCs w:val="18"/>
              </w:rPr>
            </w:pPr>
          </w:p>
          <w:p w14:paraId="1D34B83E" w14:textId="5905FAAE"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Enter the Device you want to print the Install messages.</w:t>
            </w:r>
          </w:p>
          <w:p w14:paraId="0A8CECB5"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You can queue the install by enter a 'Q' at the device prompt.</w:t>
            </w:r>
          </w:p>
          <w:p w14:paraId="5B61887C"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Enter a '^' to abort the install.</w:t>
            </w:r>
          </w:p>
          <w:p w14:paraId="47BDE7BF"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5B705709"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DEVICE: HOME//   HOME  (CRT)</w:t>
            </w:r>
          </w:p>
          <w:p w14:paraId="7FC7ED80"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cr/>
            </w:r>
            <w:r w:rsidRPr="00E24AE0">
              <w:rPr>
                <w:rFonts w:ascii="Courier New" w:hAnsi="Courier New" w:cs="Courier New"/>
                <w:sz w:val="18"/>
                <w:szCs w:val="18"/>
              </w:rPr>
              <w:br w:type="page"/>
              <w:t>--------------------------------------------------------------------------------</w:t>
            </w:r>
          </w:p>
          <w:p w14:paraId="7D035D1E" w14:textId="2C2488BE"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Install Started for LR*5.2*462 : </w:t>
            </w:r>
          </w:p>
          <w:p w14:paraId="051846FB"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Nov 16, 2016@08:53:52</w:t>
            </w:r>
          </w:p>
          <w:p w14:paraId="0F67C10F"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w:t>
            </w:r>
          </w:p>
          <w:p w14:paraId="1A6626E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Build Distribution Date: Oct 06, 2016</w:t>
            </w:r>
          </w:p>
          <w:p w14:paraId="5BF04111"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w:t>
            </w:r>
          </w:p>
          <w:p w14:paraId="2AFD0364"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Installing Routines:</w:t>
            </w:r>
          </w:p>
          <w:p w14:paraId="4777E17A"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Nov 16, 2016@08:53:53</w:t>
            </w:r>
          </w:p>
          <w:p w14:paraId="5D11F077"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w:t>
            </w:r>
          </w:p>
          <w:p w14:paraId="1442FBB2"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Running Pre-Install Routine: PRE^LR462A</w:t>
            </w:r>
          </w:p>
          <w:p w14:paraId="68BE95C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w:t>
            </w:r>
          </w:p>
          <w:p w14:paraId="7285FE3D"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Preinstall completed ***                          </w:t>
            </w:r>
          </w:p>
          <w:p w14:paraId="19775469"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w:t>
            </w:r>
          </w:p>
          <w:p w14:paraId="11EE0981"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Installing Data Dictionaries: </w:t>
            </w:r>
          </w:p>
          <w:p w14:paraId="73EF46AB"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Nov 16, 2016@08:53:53</w:t>
            </w:r>
          </w:p>
          <w:p w14:paraId="3D76FFCA"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w:t>
            </w:r>
          </w:p>
          <w:p w14:paraId="193FB0F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Installing Data: </w:t>
            </w:r>
          </w:p>
          <w:p w14:paraId="3B75B420"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Nov 16, 2016@08:53:53</w:t>
            </w:r>
          </w:p>
          <w:p w14:paraId="2D8BFDC7"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w:t>
            </w:r>
          </w:p>
          <w:p w14:paraId="6E938013"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Installing PACKAGE COMPONENTS: </w:t>
            </w:r>
          </w:p>
          <w:p w14:paraId="2BA54F5E"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w:t>
            </w:r>
          </w:p>
          <w:p w14:paraId="7FE2835D"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Installing PRINT TEMPLATE</w:t>
            </w:r>
          </w:p>
          <w:p w14:paraId="2FD68C29"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w:t>
            </w:r>
          </w:p>
          <w:p w14:paraId="54CBC0A8"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lastRenderedPageBreak/>
              <w:t xml:space="preserve"> Installing INPUT TEMPLATE</w:t>
            </w:r>
          </w:p>
          <w:p w14:paraId="27AADCFA"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w:t>
            </w:r>
          </w:p>
          <w:p w14:paraId="60EC2488"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Installing OPTION</w:t>
            </w:r>
          </w:p>
          <w:p w14:paraId="5E425AB5"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Nov 16, 2016@08:53:53</w:t>
            </w:r>
          </w:p>
          <w:p w14:paraId="329EC1C6"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w:t>
            </w:r>
          </w:p>
          <w:p w14:paraId="0F7C919D"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Running Post-Install Routine: POST^LR462A</w:t>
            </w:r>
          </w:p>
          <w:p w14:paraId="38EAEEDB"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w:t>
            </w:r>
          </w:p>
          <w:p w14:paraId="27DA1197"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Sending install completion alert to mail group G.LMI              </w:t>
            </w:r>
          </w:p>
          <w:p w14:paraId="73E19303"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w:t>
            </w:r>
          </w:p>
          <w:p w14:paraId="2FD1CD08"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Updating Routine file...</w:t>
            </w:r>
          </w:p>
          <w:p w14:paraId="1EB377F6"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w:t>
            </w:r>
          </w:p>
          <w:p w14:paraId="660DD9DA"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Updating KIDS files...</w:t>
            </w:r>
          </w:p>
          <w:p w14:paraId="3C6B76F5"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w:t>
            </w:r>
          </w:p>
          <w:p w14:paraId="01BF6B07"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LR*5.2*462 Installed. </w:t>
            </w:r>
          </w:p>
          <w:p w14:paraId="27798CBD"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Nov 16, 2016@08:53:54</w:t>
            </w:r>
          </w:p>
          <w:p w14:paraId="7D18F40B"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w:t>
            </w:r>
          </w:p>
          <w:p w14:paraId="4157427B" w14:textId="77777777" w:rsidR="002A1DA4" w:rsidRPr="00E24AE0" w:rsidRDefault="002A1DA4" w:rsidP="002A1DA4">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LR*5.2*462                                   </w:t>
            </w:r>
            <w:r w:rsidRPr="00E24AE0">
              <w:rPr>
                <w:rFonts w:ascii="Courier New" w:hAnsi="Courier New" w:cs="Courier New"/>
                <w:sz w:val="18"/>
                <w:szCs w:val="18"/>
              </w:rPr>
              <w:cr/>
            </w:r>
            <w:r w:rsidRPr="00E24AE0">
              <w:rPr>
                <w:rFonts w:ascii="Courier New" w:hAnsi="Courier New" w:cs="Courier New"/>
                <w:sz w:val="18"/>
                <w:szCs w:val="18"/>
              </w:rPr>
              <w:br w:type="page"/>
            </w:r>
          </w:p>
          <w:p w14:paraId="4B9E4585" w14:textId="77777777" w:rsidR="002A1DA4" w:rsidRPr="00E24AE0" w:rsidRDefault="002A1DA4" w:rsidP="002A1DA4">
            <w:pPr>
              <w:pStyle w:val="BodyText"/>
              <w:shd w:val="clear" w:color="auto" w:fill="EEECE1" w:themeFill="background2"/>
              <w:rPr>
                <w:rFonts w:ascii="Courier New" w:hAnsi="Courier New" w:cs="Courier New"/>
                <w:sz w:val="18"/>
                <w:szCs w:val="18"/>
              </w:rPr>
            </w:pPr>
          </w:p>
          <w:p w14:paraId="24C86752" w14:textId="3228D3D0" w:rsidR="007C5212" w:rsidRPr="00E24AE0" w:rsidRDefault="002A1DA4" w:rsidP="007C5212">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Install Completed</w:t>
            </w:r>
          </w:p>
          <w:p w14:paraId="75F1F05F" w14:textId="69D34CB5" w:rsidR="0071528A" w:rsidRDefault="0071528A" w:rsidP="00BC3105">
            <w:pPr>
              <w:pStyle w:val="BodyText"/>
              <w:shd w:val="clear" w:color="auto" w:fill="EEECE1" w:themeFill="background2"/>
            </w:pPr>
          </w:p>
        </w:tc>
      </w:tr>
    </w:tbl>
    <w:p w14:paraId="75493E5E" w14:textId="31DC2655" w:rsidR="0071528A" w:rsidRDefault="0071528A">
      <w:pPr>
        <w:rPr>
          <w:sz w:val="24"/>
          <w:szCs w:val="20"/>
        </w:rPr>
      </w:pPr>
      <w:r>
        <w:lastRenderedPageBreak/>
        <w:br w:type="page"/>
      </w:r>
    </w:p>
    <w:p w14:paraId="65B748C5" w14:textId="739D2736" w:rsidR="0071528A" w:rsidRDefault="0071528A" w:rsidP="003935EB">
      <w:pPr>
        <w:pStyle w:val="Heading1"/>
        <w:numPr>
          <w:ilvl w:val="0"/>
          <w:numId w:val="0"/>
        </w:numPr>
        <w:tabs>
          <w:tab w:val="clear" w:pos="540"/>
        </w:tabs>
        <w:ind w:left="432"/>
      </w:pPr>
      <w:bookmarkStart w:id="307" w:name="_Toc468198268"/>
      <w:bookmarkStart w:id="308" w:name="_Toc468198342"/>
      <w:bookmarkStart w:id="309" w:name="_Toc469570430"/>
      <w:r>
        <w:lastRenderedPageBreak/>
        <w:t>Appendix B: LR*5.2*469 Captured Installation</w:t>
      </w:r>
      <w:bookmarkEnd w:id="307"/>
      <w:bookmarkEnd w:id="308"/>
      <w:r>
        <w:t xml:space="preserve"> </w:t>
      </w:r>
      <w:bookmarkEnd w:id="309"/>
    </w:p>
    <w:p w14:paraId="01C20BAD" w14:textId="0697E1F4" w:rsidR="007C5212" w:rsidRDefault="007C5212" w:rsidP="007C5212">
      <w:pPr>
        <w:pStyle w:val="BodyText"/>
      </w:pPr>
      <w:r>
        <w:t xml:space="preserve">The following is an </w:t>
      </w:r>
      <w:r w:rsidR="00011220">
        <w:t>installation example.</w:t>
      </w:r>
    </w:p>
    <w:p w14:paraId="0727BA04" w14:textId="3997A74C" w:rsidR="00FA32B6" w:rsidRPr="00FA32B6" w:rsidRDefault="00FA32B6" w:rsidP="00FA32B6">
      <w:pPr>
        <w:pStyle w:val="Caption"/>
        <w:jc w:val="center"/>
        <w:rPr>
          <w:rFonts w:ascii="Times New Roman" w:hAnsi="Times New Roman" w:cs="Times New Roman"/>
          <w:sz w:val="24"/>
          <w:szCs w:val="24"/>
        </w:rPr>
      </w:pPr>
      <w:bookmarkStart w:id="310" w:name="_Toc469569093"/>
      <w:r w:rsidRPr="00FA32B6">
        <w:rPr>
          <w:rFonts w:ascii="Times New Roman" w:hAnsi="Times New Roman" w:cs="Times New Roman"/>
          <w:sz w:val="24"/>
          <w:szCs w:val="24"/>
        </w:rPr>
        <w:t xml:space="preserve">Figure </w:t>
      </w:r>
      <w:r w:rsidRPr="00FA32B6">
        <w:rPr>
          <w:rFonts w:ascii="Times New Roman" w:hAnsi="Times New Roman" w:cs="Times New Roman"/>
          <w:sz w:val="24"/>
          <w:szCs w:val="24"/>
        </w:rPr>
        <w:fldChar w:fldCharType="begin"/>
      </w:r>
      <w:r w:rsidRPr="00FA32B6">
        <w:rPr>
          <w:rFonts w:ascii="Times New Roman" w:hAnsi="Times New Roman" w:cs="Times New Roman"/>
          <w:sz w:val="24"/>
          <w:szCs w:val="24"/>
        </w:rPr>
        <w:instrText xml:space="preserve"> SEQ Figure \* ARABIC </w:instrText>
      </w:r>
      <w:r w:rsidRPr="00FA32B6">
        <w:rPr>
          <w:rFonts w:ascii="Times New Roman" w:hAnsi="Times New Roman" w:cs="Times New Roman"/>
          <w:sz w:val="24"/>
          <w:szCs w:val="24"/>
        </w:rPr>
        <w:fldChar w:fldCharType="separate"/>
      </w:r>
      <w:r w:rsidR="00325C41">
        <w:rPr>
          <w:rFonts w:ascii="Times New Roman" w:hAnsi="Times New Roman" w:cs="Times New Roman"/>
          <w:noProof/>
          <w:sz w:val="24"/>
          <w:szCs w:val="24"/>
        </w:rPr>
        <w:t>11</w:t>
      </w:r>
      <w:r w:rsidRPr="00FA32B6">
        <w:rPr>
          <w:rFonts w:ascii="Times New Roman" w:hAnsi="Times New Roman" w:cs="Times New Roman"/>
          <w:sz w:val="24"/>
          <w:szCs w:val="24"/>
        </w:rPr>
        <w:fldChar w:fldCharType="end"/>
      </w:r>
      <w:r w:rsidRPr="00FA32B6">
        <w:rPr>
          <w:rFonts w:ascii="Times New Roman" w:hAnsi="Times New Roman" w:cs="Times New Roman"/>
          <w:sz w:val="24"/>
          <w:szCs w:val="24"/>
        </w:rPr>
        <w:t>: LR*5.2*469 Captured Installation Example</w:t>
      </w:r>
      <w:bookmarkEnd w:id="310"/>
    </w:p>
    <w:tbl>
      <w:tblPr>
        <w:tblStyle w:val="TableGrid"/>
        <w:tblW w:w="0" w:type="auto"/>
        <w:tblLook w:val="04A0" w:firstRow="1" w:lastRow="0" w:firstColumn="1" w:lastColumn="0" w:noHBand="0" w:noVBand="1"/>
      </w:tblPr>
      <w:tblGrid>
        <w:gridCol w:w="9350"/>
      </w:tblGrid>
      <w:tr w:rsidR="0071528A" w14:paraId="31183B0F" w14:textId="77777777" w:rsidTr="0071528A">
        <w:tc>
          <w:tcPr>
            <w:tcW w:w="9350" w:type="dxa"/>
          </w:tcPr>
          <w:p w14:paraId="0623CAD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Setting up programmer environment</w:t>
            </w:r>
          </w:p>
          <w:p w14:paraId="262A4E7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This is a PRODUCTION account.</w:t>
            </w:r>
          </w:p>
          <w:p w14:paraId="400FE379"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3C96690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Terminal Type set to: C-VT220</w:t>
            </w:r>
          </w:p>
          <w:p w14:paraId="71491E97"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1D27854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You have 5565 new messages.</w:t>
            </w:r>
          </w:p>
          <w:p w14:paraId="10301F4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Select OPTION NAME: XPD MAIN       Kernel Installation &amp; Distribution System</w:t>
            </w:r>
          </w:p>
          <w:p w14:paraId="212D9D26"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DF27BEA"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0A88BA4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Edits and Distribution ...</w:t>
            </w:r>
          </w:p>
          <w:p w14:paraId="3A5F9382"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Utilities ...</w:t>
            </w:r>
          </w:p>
          <w:p w14:paraId="7FAAA7E8"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Installation ...</w:t>
            </w:r>
          </w:p>
          <w:p w14:paraId="50F86CA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Patch Monitor Main Menu ...</w:t>
            </w:r>
          </w:p>
          <w:p w14:paraId="4EF523BA"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2D686865"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Select Kernel Installation &amp; Distribution System Option: Installation</w:t>
            </w:r>
          </w:p>
          <w:p w14:paraId="1979ABA8"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02AEEFF6"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1      Load a Distribution</w:t>
            </w:r>
          </w:p>
          <w:p w14:paraId="0C384F0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2      Verify Checksums in Transport Global</w:t>
            </w:r>
          </w:p>
          <w:p w14:paraId="673C0B18"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3      Print Transport Global</w:t>
            </w:r>
          </w:p>
          <w:p w14:paraId="058282DC"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4      Compare Transport Global to Current System</w:t>
            </w:r>
          </w:p>
          <w:p w14:paraId="7AE2F2B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5      Backup a Transport Global</w:t>
            </w:r>
          </w:p>
          <w:p w14:paraId="6F86F4B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6      Install Package(s)</w:t>
            </w:r>
          </w:p>
          <w:p w14:paraId="2766988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Restart Install of Package(s)</w:t>
            </w:r>
          </w:p>
          <w:p w14:paraId="25F52AC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Unload a Distribution</w:t>
            </w:r>
          </w:p>
          <w:p w14:paraId="49764086"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Check Local Copies of Incoming Routines</w:t>
            </w:r>
          </w:p>
          <w:p w14:paraId="58962BAC"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Find Active Options</w:t>
            </w:r>
          </w:p>
          <w:p w14:paraId="14163AE8"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Only Lookup in Install File</w:t>
            </w:r>
          </w:p>
          <w:p w14:paraId="33DE8C75"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5012A80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Select Installation Option: 2  Verify Checksums in Transport Global</w:t>
            </w:r>
          </w:p>
          <w:p w14:paraId="76C3DBD7"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Select INSTALL NAME:    LR*5.2*469    11/22/16@15:12:05</w:t>
            </w:r>
          </w:p>
          <w:p w14:paraId="52D5D11F" w14:textId="21173BCB" w:rsidR="00EF6A65" w:rsidRPr="00E24AE0" w:rsidRDefault="00A64BF4"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=&gt; LR*5.2*469 </w:t>
            </w:r>
          </w:p>
          <w:p w14:paraId="6FC48294"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0D24C5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This Distribution was loaded on Nov 22, 2016@15:12:05 with header of </w:t>
            </w:r>
          </w:p>
          <w:p w14:paraId="7EC6B6A2"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LR*5.2*469 TEST v10</w:t>
            </w:r>
          </w:p>
          <w:p w14:paraId="285964A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It consisted of the following Install(s):</w:t>
            </w:r>
          </w:p>
          <w:p w14:paraId="08783C8F"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lastRenderedPageBreak/>
              <w:t xml:space="preserve">     LR*5.2*469</w:t>
            </w:r>
          </w:p>
          <w:p w14:paraId="07B7E928"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357867A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Want each Routine Listed with Checksums: Yes//   YES</w:t>
            </w:r>
          </w:p>
          <w:p w14:paraId="672CDCB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DEVICE: HOME//   HOME (CRT)</w:t>
            </w:r>
          </w:p>
          <w:p w14:paraId="3F1B2B2C"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cr/>
            </w:r>
            <w:r w:rsidRPr="00E24AE0">
              <w:rPr>
                <w:rFonts w:ascii="Courier New" w:hAnsi="Courier New" w:cs="Courier New"/>
                <w:sz w:val="18"/>
                <w:szCs w:val="18"/>
              </w:rPr>
              <w:br w:type="page"/>
            </w:r>
          </w:p>
          <w:p w14:paraId="10540BA8"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PACKAGE: LR*5.2*469     Nov 22, 2016 3:37 pm                          PAGE 1</w:t>
            </w:r>
          </w:p>
          <w:p w14:paraId="034FE94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w:t>
            </w:r>
          </w:p>
          <w:p w14:paraId="334DC9BC" w14:textId="7F95E669" w:rsidR="00EF6A65" w:rsidRPr="00E24AE0" w:rsidRDefault="00EF6A65" w:rsidP="007C5212">
            <w:pPr>
              <w:pStyle w:val="BodyText"/>
              <w:shd w:val="clear" w:color="auto" w:fill="EEECE1" w:themeFill="background2"/>
              <w:tabs>
                <w:tab w:val="left" w:pos="3030"/>
              </w:tabs>
              <w:rPr>
                <w:rFonts w:ascii="Courier New" w:hAnsi="Courier New" w:cs="Courier New"/>
                <w:sz w:val="18"/>
                <w:szCs w:val="18"/>
              </w:rPr>
            </w:pPr>
          </w:p>
          <w:p w14:paraId="4A40FA8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LR469A    Calculated   59641039</w:t>
            </w:r>
          </w:p>
          <w:p w14:paraId="39D6EC19"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052C4EA2"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1 Routine checked, 0 failed.</w:t>
            </w:r>
          </w:p>
          <w:p w14:paraId="0BDCF32E"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3669EC6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1      Load a Distribution</w:t>
            </w:r>
          </w:p>
          <w:p w14:paraId="189DEF5A"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2      Verify Checksums in Transport Global</w:t>
            </w:r>
          </w:p>
          <w:p w14:paraId="7DF4065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3      Print Transport Global</w:t>
            </w:r>
          </w:p>
          <w:p w14:paraId="15A33B3A"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4      Compare Transport Global to Current System</w:t>
            </w:r>
          </w:p>
          <w:p w14:paraId="3223E5D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5      Backup a Transport Global</w:t>
            </w:r>
          </w:p>
          <w:p w14:paraId="2634D3FA"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6      Install Package(s)</w:t>
            </w:r>
          </w:p>
          <w:p w14:paraId="53B4EF1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Restart Install of Package(s)</w:t>
            </w:r>
          </w:p>
          <w:p w14:paraId="5F462ECF"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Unload a Distribution</w:t>
            </w:r>
          </w:p>
          <w:p w14:paraId="227E9E08"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Check Local Copies of Incoming Routines</w:t>
            </w:r>
          </w:p>
          <w:p w14:paraId="6E8162C8"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Find Active Options</w:t>
            </w:r>
          </w:p>
          <w:p w14:paraId="74B7969A"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Only Lookup in Install File</w:t>
            </w:r>
          </w:p>
          <w:p w14:paraId="42198D34"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2E76A1AD"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Select Installation Option: 5  Backup a Transport Global</w:t>
            </w:r>
          </w:p>
          <w:p w14:paraId="1825306F"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Select INSTALL NAME:    LR*5.2*469    11/22/16@15:12:05</w:t>
            </w:r>
          </w:p>
          <w:p w14:paraId="65BFC9D8" w14:textId="692585E6" w:rsidR="00EF6A65" w:rsidRPr="00E24AE0" w:rsidRDefault="00A64BF4"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=&gt; LR*5.2*469 </w:t>
            </w:r>
          </w:p>
          <w:p w14:paraId="09AF542A"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263C89E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This Distribution was loaded on Nov 22, 2016@15:12:05 with header of </w:t>
            </w:r>
          </w:p>
          <w:p w14:paraId="7B842B8D" w14:textId="3E9A6F20" w:rsidR="00EF6A65" w:rsidRPr="00E24AE0" w:rsidRDefault="00A64BF4"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LR*5.2*469 </w:t>
            </w:r>
          </w:p>
          <w:p w14:paraId="1887B3FD"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It consisted of the following Install(s):</w:t>
            </w:r>
          </w:p>
          <w:p w14:paraId="2910BCD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LR*5.2*469</w:t>
            </w:r>
          </w:p>
          <w:p w14:paraId="0228517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Subject: Backup of LR*5.2*469 install on Nov 22, 2016</w:t>
            </w:r>
          </w:p>
          <w:p w14:paraId="5FCA8DF5"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Replace </w:t>
            </w:r>
          </w:p>
          <w:p w14:paraId="78B4EBA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Loading Routines for LR*5.2*469.</w:t>
            </w:r>
          </w:p>
          <w:p w14:paraId="4FC0B1D1" w14:textId="35738BF3" w:rsidR="00EF6A65" w:rsidRPr="00E24AE0" w:rsidRDefault="00BC310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Send mail to: LASTNAME,FIRSTNAME</w:t>
            </w:r>
          </w:p>
          <w:p w14:paraId="1C00CEED" w14:textId="77777777" w:rsidR="007C5212" w:rsidRPr="00E24AE0" w:rsidRDefault="007C5212" w:rsidP="00EF6A65">
            <w:pPr>
              <w:pStyle w:val="BodyText"/>
              <w:shd w:val="clear" w:color="auto" w:fill="EEECE1" w:themeFill="background2"/>
              <w:rPr>
                <w:rFonts w:ascii="Courier New" w:hAnsi="Courier New" w:cs="Courier New"/>
                <w:sz w:val="18"/>
                <w:szCs w:val="18"/>
              </w:rPr>
            </w:pPr>
          </w:p>
          <w:p w14:paraId="0C078944" w14:textId="6E7BBCA4"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1      Load a Distribution</w:t>
            </w:r>
          </w:p>
          <w:p w14:paraId="1829B3E5"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2      Verify Checksums in Transport Global</w:t>
            </w:r>
          </w:p>
          <w:p w14:paraId="12E728E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lastRenderedPageBreak/>
              <w:t xml:space="preserve">   3      Print Transport Global</w:t>
            </w:r>
          </w:p>
          <w:p w14:paraId="49187E5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4      Compare Transport Global to Current System</w:t>
            </w:r>
          </w:p>
          <w:p w14:paraId="4BB4467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5      Backup a Transport Global</w:t>
            </w:r>
          </w:p>
          <w:p w14:paraId="5E013D0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6      Install Package(s)</w:t>
            </w:r>
          </w:p>
          <w:p w14:paraId="708EBC35"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Restart Install of Package(s)</w:t>
            </w:r>
          </w:p>
          <w:p w14:paraId="2ED743D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Unload a Distribution</w:t>
            </w:r>
          </w:p>
          <w:p w14:paraId="1351D83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Check Local Copies of Incoming Routines</w:t>
            </w:r>
          </w:p>
          <w:p w14:paraId="45DF5772"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Find Active Options</w:t>
            </w:r>
          </w:p>
          <w:p w14:paraId="242A781F"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Only Lookup in Install File</w:t>
            </w:r>
          </w:p>
          <w:p w14:paraId="4C83BA0A" w14:textId="77777777" w:rsidR="007C5212" w:rsidRPr="00E24AE0" w:rsidRDefault="007C5212" w:rsidP="00EF6A65">
            <w:pPr>
              <w:pStyle w:val="BodyText"/>
              <w:shd w:val="clear" w:color="auto" w:fill="EEECE1" w:themeFill="background2"/>
              <w:rPr>
                <w:rFonts w:ascii="Courier New" w:hAnsi="Courier New" w:cs="Courier New"/>
                <w:sz w:val="18"/>
                <w:szCs w:val="18"/>
              </w:rPr>
            </w:pPr>
          </w:p>
          <w:p w14:paraId="0A76B338" w14:textId="4474B655"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Select Installation Option: 6  Install Package(s)</w:t>
            </w:r>
          </w:p>
          <w:p w14:paraId="06C627DA"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7AF3906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DON'T FORGET to use 'Check Local Copies of Incoming Routines' Option FIRST!</w:t>
            </w:r>
          </w:p>
          <w:p w14:paraId="6CF6A194"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4CA1A62C"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Select INSTALL NAME:    LR*5.2*469    11/22/16@15:12:05</w:t>
            </w:r>
          </w:p>
          <w:p w14:paraId="7070C61D" w14:textId="0ECBF100" w:rsidR="00EF6A65" w:rsidRPr="00E24AE0" w:rsidRDefault="00A64BF4"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=&gt; LR*5.2*469 </w:t>
            </w:r>
          </w:p>
          <w:p w14:paraId="316D4876"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4881AF82"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This Distribution was loaded on Nov 22, 2016@15:12:05 with header of </w:t>
            </w:r>
          </w:p>
          <w:p w14:paraId="3236E37F" w14:textId="263922A5" w:rsidR="00EF6A65" w:rsidRPr="00E24AE0" w:rsidRDefault="00A64BF4"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LR*5.2*469 </w:t>
            </w:r>
          </w:p>
          <w:p w14:paraId="7EC24DBC"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It consisted of the following Install(s):</w:t>
            </w:r>
          </w:p>
          <w:p w14:paraId="7F2D13E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LR*5.2*469</w:t>
            </w:r>
          </w:p>
          <w:p w14:paraId="7F60EF8F"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Checking Install for Package LR*5.2*469</w:t>
            </w:r>
          </w:p>
          <w:p w14:paraId="44D34A25"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Will first run the Environment Check Routine, LR469A</w:t>
            </w:r>
          </w:p>
          <w:p w14:paraId="78D03764"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6EA023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ORDERABLE ITEM 'BONE MARROW'</w:t>
            </w:r>
          </w:p>
          <w:p w14:paraId="3A64FBBC"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ORDERABLE ITEM 'BRONCHIAL BIOPSY'</w:t>
            </w:r>
          </w:p>
          <w:p w14:paraId="4F1A34C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ORDERABLE ITEM 'BRONCHIAL CYTOLOGY'</w:t>
            </w:r>
          </w:p>
          <w:p w14:paraId="3B66F209"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ORDERABLE ITEM 'DERMATOLOGY'</w:t>
            </w:r>
          </w:p>
          <w:p w14:paraId="77600AE6"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ORDERABLE ITEM 'FINE NEEDLE ASPIRATE'</w:t>
            </w:r>
          </w:p>
          <w:p w14:paraId="3A8F0C45"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ORDERABLE ITEM 'GASTROINTESTINAL ENDOSCOPY'</w:t>
            </w:r>
          </w:p>
          <w:p w14:paraId="1CD6908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ORDERABLE ITEM 'GENERAL FLUID'</w:t>
            </w:r>
          </w:p>
          <w:p w14:paraId="6E726BB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ORDERABLE ITEM 'GYNECOLOGY (PAP SMEAR)'</w:t>
            </w:r>
          </w:p>
          <w:p w14:paraId="369C51C8"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ORDERABLE ITEM 'TISSUE EXAM'</w:t>
            </w:r>
          </w:p>
          <w:p w14:paraId="25FA45F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ORDERABLE ITEM 'UROLOGY,BLADDER/URETER'</w:t>
            </w:r>
          </w:p>
          <w:p w14:paraId="0D59F1B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ORDERABLE ITEM 'UROLOGY,PROSTATE'</w:t>
            </w:r>
          </w:p>
          <w:p w14:paraId="4E99BD2F"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ORDERABLE ITEM 'RENAL BIOPSY'</w:t>
            </w:r>
          </w:p>
          <w:p w14:paraId="7AFBA28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ORDERABLE ITEM 'URINE'</w:t>
            </w:r>
          </w:p>
          <w:p w14:paraId="7314AD93" w14:textId="77777777" w:rsidR="007C5212" w:rsidRPr="00E24AE0" w:rsidRDefault="007C5212" w:rsidP="00EF6A65">
            <w:pPr>
              <w:pStyle w:val="BodyText"/>
              <w:shd w:val="clear" w:color="auto" w:fill="EEECE1" w:themeFill="background2"/>
              <w:rPr>
                <w:rFonts w:ascii="Courier New" w:hAnsi="Courier New" w:cs="Courier New"/>
                <w:sz w:val="18"/>
                <w:szCs w:val="18"/>
              </w:rPr>
            </w:pPr>
          </w:p>
          <w:p w14:paraId="3ED0D8CD" w14:textId="55031A4C"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'ABDOMEN'</w:t>
            </w:r>
          </w:p>
          <w:p w14:paraId="6D1A1519"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lastRenderedPageBreak/>
              <w:t xml:space="preserve">          Found SPECIMEN for SNOMED CT '113345001'</w:t>
            </w:r>
          </w:p>
          <w:p w14:paraId="1CA85E1D"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022F4619"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'ADRENAL GLAND'</w:t>
            </w:r>
          </w:p>
          <w:p w14:paraId="6AA0CC1A"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'23451007'</w:t>
            </w:r>
          </w:p>
          <w:p w14:paraId="35C2E2EE"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10889B02"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'ANAL CANAL'</w:t>
            </w:r>
          </w:p>
          <w:p w14:paraId="63AF4755"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'34381000'</w:t>
            </w:r>
          </w:p>
          <w:p w14:paraId="56507D24"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8DDB22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'APPENDIX'</w:t>
            </w:r>
          </w:p>
          <w:p w14:paraId="1C09825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'66754008'</w:t>
            </w:r>
          </w:p>
          <w:p w14:paraId="33D98E68"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3C3906F8"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'ASCENDING COLON'</w:t>
            </w:r>
          </w:p>
          <w:p w14:paraId="72CD341A"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'9040008'</w:t>
            </w:r>
          </w:p>
          <w:p w14:paraId="4554CBBF"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119336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'BILE DUCT CYTOLOGIC MATERIAL'</w:t>
            </w:r>
          </w:p>
          <w:p w14:paraId="1ED6E305"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'110928002'</w:t>
            </w:r>
          </w:p>
          <w:p w14:paraId="34D00B69"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2C5297C2"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'BILE DUCT MUCOUS MEMBRANE'</w:t>
            </w:r>
          </w:p>
          <w:p w14:paraId="7794B46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'7035006'</w:t>
            </w:r>
          </w:p>
          <w:p w14:paraId="1EDAE0B1"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4DEA9C2C"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'BILIARY TRACT'</w:t>
            </w:r>
          </w:p>
          <w:p w14:paraId="3C7634D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'34707002'</w:t>
            </w:r>
          </w:p>
          <w:p w14:paraId="1DD571A0"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2074BAFA"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'BODY OF PANCREAS'</w:t>
            </w:r>
          </w:p>
          <w:p w14:paraId="3935D6F9"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'40133006'</w:t>
            </w:r>
          </w:p>
          <w:p w14:paraId="6184D33D"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3FA8C19F"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'BONE'</w:t>
            </w:r>
          </w:p>
          <w:p w14:paraId="4818D145"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'3138006'</w:t>
            </w:r>
          </w:p>
          <w:p w14:paraId="7B211C1B"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4040220F"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'BONE MARROW'</w:t>
            </w:r>
          </w:p>
          <w:p w14:paraId="776762CD"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'14016003'</w:t>
            </w:r>
          </w:p>
          <w:p w14:paraId="54464C01"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27DEB42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'BREAST'</w:t>
            </w:r>
          </w:p>
          <w:p w14:paraId="25B31F2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'76752008'</w:t>
            </w:r>
          </w:p>
          <w:p w14:paraId="63BFF2B6"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55CF298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'BRONCHIAL CYTOLOGIC MATERIAL'</w:t>
            </w:r>
          </w:p>
          <w:p w14:paraId="0777F73C"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'110912007'</w:t>
            </w:r>
          </w:p>
          <w:p w14:paraId="20546335"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06EBAC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'BRONCHUS'</w:t>
            </w:r>
          </w:p>
          <w:p w14:paraId="12FF311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lastRenderedPageBreak/>
              <w:t xml:space="preserve">          Found SPECIMEN for SNOMED CT '955009'</w:t>
            </w:r>
          </w:p>
          <w:p w14:paraId="630A206E"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168B123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'CARDIAC INCISURE OF STOMACH'</w:t>
            </w:r>
          </w:p>
          <w:p w14:paraId="7045FA2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'5459006'</w:t>
            </w:r>
          </w:p>
          <w:p w14:paraId="4799A864"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CDDED7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'CARDIAC OSTIUM OF STOMACH'</w:t>
            </w:r>
          </w:p>
          <w:p w14:paraId="18EB4EEA"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'63853002'</w:t>
            </w:r>
          </w:p>
          <w:p w14:paraId="163F1D7C"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0E5AD38D"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'CARDIO-ESOPHAGEAL JUNCTION'</w:t>
            </w:r>
          </w:p>
          <w:p w14:paraId="4D726FDC"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'25271004'</w:t>
            </w:r>
          </w:p>
          <w:p w14:paraId="3A3A2822"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42278B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'CECUM'</w:t>
            </w:r>
          </w:p>
          <w:p w14:paraId="197CFE1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'32713005'</w:t>
            </w:r>
          </w:p>
          <w:p w14:paraId="6B2B6488"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7ABCA28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'CEREBROSPINAL FLUID CYTOLOGIC MATERIAL'</w:t>
            </w:r>
          </w:p>
          <w:p w14:paraId="31B2F45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'110969006'</w:t>
            </w:r>
          </w:p>
          <w:p w14:paraId="3953D651"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051A3D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'CERVICAL CYTOLOGIC MATERIAL'</w:t>
            </w:r>
          </w:p>
          <w:p w14:paraId="370639D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'110949001'</w:t>
            </w:r>
          </w:p>
          <w:p w14:paraId="04E6517E"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12D0F477"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'CHORIONIC VILLI'</w:t>
            </w:r>
          </w:p>
          <w:p w14:paraId="753F3AB7"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'2049008'</w:t>
            </w:r>
          </w:p>
          <w:p w14:paraId="15BC753F"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79EAA19D"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'COLON'</w:t>
            </w:r>
          </w:p>
          <w:p w14:paraId="3946F8ED"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'71854001'</w:t>
            </w:r>
          </w:p>
          <w:p w14:paraId="72C85D5C"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0BB27448"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'DESCENDING COLON'</w:t>
            </w:r>
          </w:p>
          <w:p w14:paraId="5823AA5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'32622004'</w:t>
            </w:r>
          </w:p>
          <w:p w14:paraId="6B4A0685"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11E90A6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'DUODENUM'</w:t>
            </w:r>
          </w:p>
          <w:p w14:paraId="34404B5C"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'38848004'</w:t>
            </w:r>
          </w:p>
          <w:p w14:paraId="2197E8A2"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5BC44B05"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'ESOPHAGUS'</w:t>
            </w:r>
          </w:p>
          <w:p w14:paraId="147ED33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'32849002'</w:t>
            </w:r>
          </w:p>
          <w:p w14:paraId="6078A024"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0EA47EC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'ESOPHAGUS, LOWER THIRD'</w:t>
            </w:r>
          </w:p>
          <w:p w14:paraId="579FD81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'67173009'</w:t>
            </w:r>
          </w:p>
          <w:p w14:paraId="2A315DEB"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42ECD45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'ESOPHAGUS, MIDDLE THIRD'</w:t>
            </w:r>
          </w:p>
          <w:p w14:paraId="129BE56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lastRenderedPageBreak/>
              <w:t xml:space="preserve">          Found SPECIMEN for SNOMED CT '19000002'</w:t>
            </w:r>
          </w:p>
          <w:p w14:paraId="01BB7BCE"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10893ED8"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'ESOPHAGUS, UPPER THIRD'</w:t>
            </w:r>
          </w:p>
          <w:p w14:paraId="7C3C900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'54738009'</w:t>
            </w:r>
          </w:p>
          <w:p w14:paraId="3A6D554C"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0F6E23D9"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'GASTRIC FUNDUS'</w:t>
            </w:r>
          </w:p>
          <w:p w14:paraId="0F61EA2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'414003'</w:t>
            </w:r>
          </w:p>
          <w:p w14:paraId="3A60244C"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155D3A7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'GASTRIC JUICE'</w:t>
            </w:r>
          </w:p>
          <w:p w14:paraId="34980227"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'31773000'</w:t>
            </w:r>
          </w:p>
          <w:p w14:paraId="46976ABC"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39E67C99"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'GREATER CURVATURE OF STOMACH'</w:t>
            </w:r>
          </w:p>
          <w:p w14:paraId="5A46CC4D"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'89382009'</w:t>
            </w:r>
          </w:p>
          <w:p w14:paraId="69189431"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EF9FD0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'HEAD OF PANCREAS'</w:t>
            </w:r>
          </w:p>
          <w:p w14:paraId="076DF97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'64163001'</w:t>
            </w:r>
          </w:p>
          <w:p w14:paraId="210771E4"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35A90BC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'ILEUM'</w:t>
            </w:r>
          </w:p>
          <w:p w14:paraId="3134890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'34516001'</w:t>
            </w:r>
          </w:p>
          <w:p w14:paraId="4778FDC6"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07AC6BED"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'JEJUNUM'</w:t>
            </w:r>
          </w:p>
          <w:p w14:paraId="7CB51226"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'21306003'</w:t>
            </w:r>
          </w:p>
          <w:p w14:paraId="49863EB4"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3E2065D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'KIDNEY'</w:t>
            </w:r>
          </w:p>
          <w:p w14:paraId="7BEEE86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'64033007'</w:t>
            </w:r>
          </w:p>
          <w:p w14:paraId="1755A8D5"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4C3AB3E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'LEFT COLIC FLEXURE'</w:t>
            </w:r>
          </w:p>
          <w:p w14:paraId="03141AB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'72592005'</w:t>
            </w:r>
          </w:p>
          <w:p w14:paraId="355236CD"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2E0D192A"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'LEFT TESTIS'</w:t>
            </w:r>
          </w:p>
          <w:p w14:paraId="478B1DB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'63239009'</w:t>
            </w:r>
          </w:p>
          <w:p w14:paraId="3EFF33C5"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5F71DAF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'LESSER CURVATURE OF STOMACH'</w:t>
            </w:r>
          </w:p>
          <w:p w14:paraId="2DE9293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'80085006'</w:t>
            </w:r>
          </w:p>
          <w:p w14:paraId="64DFF342"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7E840C9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'LIVER'</w:t>
            </w:r>
          </w:p>
          <w:p w14:paraId="2AE48A26"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'10200004'</w:t>
            </w:r>
          </w:p>
          <w:p w14:paraId="1C94A6C1"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0DCDF08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'LUNG'</w:t>
            </w:r>
          </w:p>
          <w:p w14:paraId="3090A67C"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lastRenderedPageBreak/>
              <w:t xml:space="preserve">          Found SPECIMEN for SNOMED CT '39607008'</w:t>
            </w:r>
          </w:p>
          <w:p w14:paraId="384FB52B"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4E60F75"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'LYMPH NODE'</w:t>
            </w:r>
          </w:p>
          <w:p w14:paraId="68EBD75D"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'59441001'</w:t>
            </w:r>
          </w:p>
          <w:p w14:paraId="3AB1FF26"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5996320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'MEDIASTINUM'</w:t>
            </w:r>
          </w:p>
          <w:p w14:paraId="72099BCA"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'72410000'</w:t>
            </w:r>
          </w:p>
          <w:p w14:paraId="75AA9A80"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2CF62619"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'NECK, LEFT SIDE'</w:t>
            </w:r>
          </w:p>
          <w:p w14:paraId="7A2061D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'170583000'</w:t>
            </w:r>
          </w:p>
          <w:p w14:paraId="4755C633"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40A177C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'NECK, RIGHT SIDE'</w:t>
            </w:r>
          </w:p>
          <w:p w14:paraId="0D7C102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'170303002'</w:t>
            </w:r>
          </w:p>
          <w:p w14:paraId="6B84E80F"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4C7684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'PANCREAS'</w:t>
            </w:r>
          </w:p>
          <w:p w14:paraId="50F77987"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'15776009'</w:t>
            </w:r>
          </w:p>
          <w:p w14:paraId="40FE09CF"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CCB14E6"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'PAROTID GLAND'</w:t>
            </w:r>
          </w:p>
          <w:p w14:paraId="45EDBF6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'45289007'</w:t>
            </w:r>
          </w:p>
          <w:p w14:paraId="4CD5ACD0"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3C5376D6"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'PELVIS'</w:t>
            </w:r>
          </w:p>
          <w:p w14:paraId="6902D05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'12921003'</w:t>
            </w:r>
          </w:p>
          <w:p w14:paraId="2BFEDF2A"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BC40E05"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'PERICARDIAL CYTOLOGIC MATERIAL'</w:t>
            </w:r>
          </w:p>
          <w:p w14:paraId="5B5AC5C2"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'110919003'</w:t>
            </w:r>
          </w:p>
          <w:p w14:paraId="44618BB4"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D39454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'PERIRENAL TISSUE'</w:t>
            </w:r>
          </w:p>
          <w:p w14:paraId="4923297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'47145004'</w:t>
            </w:r>
          </w:p>
          <w:p w14:paraId="64FB1D30"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109B9B8C"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'PERITONEAL CYTOLOGIC MATERIAL'</w:t>
            </w:r>
          </w:p>
          <w:p w14:paraId="3CAB0CEC"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'110944006'</w:t>
            </w:r>
          </w:p>
          <w:p w14:paraId="091B8305"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7F7DFCA7"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'PERITONEUM'</w:t>
            </w:r>
          </w:p>
          <w:p w14:paraId="1F528875"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'15425007'</w:t>
            </w:r>
          </w:p>
          <w:p w14:paraId="3C49B8A9"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733E0229"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'PLEURAL CYTOLOGIC MATERIAL'</w:t>
            </w:r>
          </w:p>
          <w:p w14:paraId="2CE5C5C6"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'110913002'</w:t>
            </w:r>
          </w:p>
          <w:p w14:paraId="05E0FF8B"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23B83D55"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'PROSTATE'</w:t>
            </w:r>
          </w:p>
          <w:p w14:paraId="6E15A47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lastRenderedPageBreak/>
              <w:t xml:space="preserve">          Found SPECIMEN for SNOMED CT '41216001'</w:t>
            </w:r>
          </w:p>
          <w:p w14:paraId="4F527697"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299C5C4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'PYLORIC ANTRUM'</w:t>
            </w:r>
          </w:p>
          <w:p w14:paraId="6E8D702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'66051006'</w:t>
            </w:r>
          </w:p>
          <w:p w14:paraId="43137562"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5C8B10E2"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'PYLORUS'</w:t>
            </w:r>
          </w:p>
          <w:p w14:paraId="5E139799"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'280119005'</w:t>
            </w:r>
          </w:p>
          <w:p w14:paraId="30ABBF32"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47D2A93F"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'RECTOSIGMOID JUNCTION'</w:t>
            </w:r>
          </w:p>
          <w:p w14:paraId="77B3A5AF"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'49832006'</w:t>
            </w:r>
          </w:p>
          <w:p w14:paraId="41E81592"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7F906A8F"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'RECTUM'</w:t>
            </w:r>
          </w:p>
          <w:p w14:paraId="6254FF0F"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'34402009'</w:t>
            </w:r>
          </w:p>
          <w:p w14:paraId="71C9E040"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8ACF67A"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'RENAL PELVIS'</w:t>
            </w:r>
          </w:p>
          <w:p w14:paraId="4E7890A5"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'25990002'</w:t>
            </w:r>
          </w:p>
          <w:p w14:paraId="0251DA1E"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1929720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'RETROPERITONEUM'</w:t>
            </w:r>
          </w:p>
          <w:p w14:paraId="6607B10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'82849001'</w:t>
            </w:r>
          </w:p>
          <w:p w14:paraId="501E9B5A"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413AAEAD"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'RIGHT COLIC FLEXURE'</w:t>
            </w:r>
          </w:p>
          <w:p w14:paraId="034BFAA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'48338005'</w:t>
            </w:r>
          </w:p>
          <w:p w14:paraId="14DC211B"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5BEEB80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'RIGHT TESTIS'</w:t>
            </w:r>
          </w:p>
          <w:p w14:paraId="70164C9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'15598003'</w:t>
            </w:r>
          </w:p>
          <w:p w14:paraId="22842BB9"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438E11FA"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'SALIVARY GLAND'</w:t>
            </w:r>
          </w:p>
          <w:p w14:paraId="3C547F62"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'385294005'</w:t>
            </w:r>
          </w:p>
          <w:p w14:paraId="10A7AB18"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0B5B7F0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'SIGMOID COLON'</w:t>
            </w:r>
          </w:p>
          <w:p w14:paraId="5025EC9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'60184004'</w:t>
            </w:r>
          </w:p>
          <w:p w14:paraId="59F13E28"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16EA695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'SKIN'</w:t>
            </w:r>
          </w:p>
          <w:p w14:paraId="39D6E14D"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'39937001'</w:t>
            </w:r>
          </w:p>
          <w:p w14:paraId="038E2C81"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004E091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'SMALL INTESTINE'</w:t>
            </w:r>
          </w:p>
          <w:p w14:paraId="4CBE672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'30315005'</w:t>
            </w:r>
          </w:p>
          <w:p w14:paraId="3F873F4C"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42941476"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'SOFT TISSUES'</w:t>
            </w:r>
          </w:p>
          <w:p w14:paraId="45E1C22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lastRenderedPageBreak/>
              <w:t xml:space="preserve">          Found SPECIMEN for SNOMED CT '87784001' and name 'SOFT TISSUES'</w:t>
            </w:r>
          </w:p>
          <w:p w14:paraId="00E1BFAA"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F829567"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'SPLEEN'</w:t>
            </w:r>
          </w:p>
          <w:p w14:paraId="7FAA768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'78961009'</w:t>
            </w:r>
          </w:p>
          <w:p w14:paraId="4992AE0D"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1B2C16C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'STOMACH'</w:t>
            </w:r>
          </w:p>
          <w:p w14:paraId="05733D12"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'69695003'</w:t>
            </w:r>
          </w:p>
          <w:p w14:paraId="30FA8E6B"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17365F2A"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'SUBLINGUAL GLAND'</w:t>
            </w:r>
          </w:p>
          <w:p w14:paraId="1BED7BE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'88481005'</w:t>
            </w:r>
          </w:p>
          <w:p w14:paraId="00B6A50F"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79E6F202"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'SUBMAXILLARY GLAND'</w:t>
            </w:r>
          </w:p>
          <w:p w14:paraId="2BDF3475"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'54019009'</w:t>
            </w:r>
          </w:p>
          <w:p w14:paraId="2CEC49F1"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7FDD696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'SUBPHRENIC FOSSA'</w:t>
            </w:r>
          </w:p>
          <w:p w14:paraId="6C229AB8"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'243974009'</w:t>
            </w:r>
          </w:p>
          <w:p w14:paraId="06966521"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52B2663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'SYNOVIAL CYTOLOGIC MATERIAL'</w:t>
            </w:r>
          </w:p>
          <w:p w14:paraId="210789BF"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'110895009'</w:t>
            </w:r>
          </w:p>
          <w:p w14:paraId="393C2859"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53E4AE8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'TAIL OF PANCREAS'</w:t>
            </w:r>
          </w:p>
          <w:p w14:paraId="07077258"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'73239005'</w:t>
            </w:r>
          </w:p>
          <w:p w14:paraId="43BA4786"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5C56CA4D"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'THYROID GLAND'</w:t>
            </w:r>
          </w:p>
          <w:p w14:paraId="089BD806"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'69748006'</w:t>
            </w:r>
          </w:p>
          <w:p w14:paraId="5DBB0ECF"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C33F09D"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'TISSUE'</w:t>
            </w:r>
          </w:p>
          <w:p w14:paraId="1FA2B9F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'85756007'</w:t>
            </w:r>
          </w:p>
          <w:p w14:paraId="40C3EC40"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374B38B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'TRANSVERSE COLON'</w:t>
            </w:r>
          </w:p>
          <w:p w14:paraId="5BCB28F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'485005'</w:t>
            </w:r>
          </w:p>
          <w:p w14:paraId="1BF00BFD"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308A47A"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'URETER'</w:t>
            </w:r>
          </w:p>
          <w:p w14:paraId="5D9AC5A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'87953007'</w:t>
            </w:r>
          </w:p>
          <w:p w14:paraId="159E19CD"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D50776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'URINARY BLADDER'</w:t>
            </w:r>
          </w:p>
          <w:p w14:paraId="4302AC6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'89837001'</w:t>
            </w:r>
          </w:p>
          <w:p w14:paraId="589BAAA0"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6EDAE77"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'URINE'</w:t>
            </w:r>
          </w:p>
          <w:p w14:paraId="474AEC1D"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lastRenderedPageBreak/>
              <w:t xml:space="preserve">          Found SPECIMEN for SNOMED CT '78014005' and name 'URINE'</w:t>
            </w:r>
          </w:p>
          <w:p w14:paraId="2050E90E"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5B0993BA"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'VAS DEFERENS'</w:t>
            </w:r>
          </w:p>
          <w:p w14:paraId="1975380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'57671007'</w:t>
            </w:r>
          </w:p>
          <w:p w14:paraId="40F2A514"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37B3CFE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 'VERTEBRA'</w:t>
            </w:r>
          </w:p>
          <w:p w14:paraId="083A9587"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Found SPECIMEN for SNOMED CT '51282000' and name 'VERTEBRA'</w:t>
            </w:r>
          </w:p>
          <w:p w14:paraId="4A8704A7"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38CA65B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Install Questions for LR*5.2*469</w:t>
            </w:r>
          </w:p>
          <w:p w14:paraId="47ADF327"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775603C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Incoming Files:</w:t>
            </w:r>
          </w:p>
          <w:p w14:paraId="39DC80C7"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5B4519D9"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04FD8595"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69.73     LR AP DIALOG CONFIG  (including data)</w:t>
            </w:r>
          </w:p>
          <w:p w14:paraId="0CFA6040"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7C4B36C9"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6C81BE6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Want KIDS to INHIBIT LOGONs during the install? NO// </w:t>
            </w:r>
          </w:p>
          <w:p w14:paraId="48730362"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Want to DISABLE Scheduled Options, Menu Options, and Protocols? NO// </w:t>
            </w:r>
          </w:p>
          <w:p w14:paraId="7F55B1D2"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1593C2B9"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Enter the Device you want to print the Install messages.</w:t>
            </w:r>
          </w:p>
          <w:p w14:paraId="60A1E96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You can queue the install by enter a 'Q' at the device prompt.</w:t>
            </w:r>
          </w:p>
          <w:p w14:paraId="3E831497"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Enter a '^' to abort the install.</w:t>
            </w:r>
          </w:p>
          <w:p w14:paraId="45B9C357"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0287BC52"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DEVICE: HOME// QUEUE TO PRINT ON</w:t>
            </w:r>
          </w:p>
          <w:p w14:paraId="2C5055D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DEVICE: HOME// P-M</w:t>
            </w:r>
          </w:p>
          <w:p w14:paraId="20FA71A7"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42E6DBE6"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1 P-MESSAGE-HFS   OUTPUT TO MAIL</w:t>
            </w:r>
          </w:p>
          <w:p w14:paraId="2D8EE44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2 P-MSG   MAILMAN</w:t>
            </w:r>
          </w:p>
          <w:p w14:paraId="5DD8CDA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Choose 1-2&gt; 1  P-MESSAGE-HFS  OUTPUT TO MAIL</w:t>
            </w:r>
          </w:p>
          <w:p w14:paraId="6155CF7D"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3405D01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Subject: LR*5.2*469T10 INSTALL LIVE - MAC</w:t>
            </w:r>
          </w:p>
          <w:p w14:paraId="5E0DE357"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55D775A4"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Select one of the following:</w:t>
            </w:r>
          </w:p>
          <w:p w14:paraId="45C90A24"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4C96E0B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M         Me</w:t>
            </w:r>
          </w:p>
          <w:p w14:paraId="5336C96E"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P         Postmaster</w:t>
            </w:r>
          </w:p>
          <w:p w14:paraId="77DA66B6"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10A34796"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From whom: Me// </w:t>
            </w:r>
          </w:p>
          <w:p w14:paraId="62FDF585" w14:textId="2B21CAF1" w:rsidR="00EF6A65" w:rsidRPr="00E24AE0" w:rsidRDefault="00BC310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Send mail to: LASTNAME,FIRSTNAME// FIRSTAME.LASTNAME</w:t>
            </w:r>
            <w:r w:rsidR="00EF6A65" w:rsidRPr="00E24AE0">
              <w:rPr>
                <w:rFonts w:ascii="Courier New" w:hAnsi="Courier New" w:cs="Courier New"/>
                <w:sz w:val="18"/>
                <w:szCs w:val="18"/>
              </w:rPr>
              <w:t>@VA.GOV  FORUM.VA.GOV via FORUM.VA.GOV</w:t>
            </w:r>
          </w:p>
          <w:p w14:paraId="0DAFFBAC" w14:textId="77777777" w:rsidR="007C5212" w:rsidRPr="00E24AE0" w:rsidRDefault="007C5212" w:rsidP="00EF6A65">
            <w:pPr>
              <w:pStyle w:val="BodyText"/>
              <w:shd w:val="clear" w:color="auto" w:fill="EEECE1" w:themeFill="background2"/>
              <w:rPr>
                <w:rFonts w:ascii="Courier New" w:hAnsi="Courier New" w:cs="Courier New"/>
                <w:sz w:val="18"/>
                <w:szCs w:val="18"/>
              </w:rPr>
            </w:pPr>
          </w:p>
          <w:p w14:paraId="6C566F1D" w14:textId="5E4EBCDB"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Request Start Time: Nov 22, 2016@15:40// 11/23@0600  (NOV 23, 2016@06:00:00)</w:t>
            </w:r>
          </w:p>
          <w:p w14:paraId="4AF1A63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Install Queued!</w:t>
            </w:r>
          </w:p>
          <w:p w14:paraId="32A89DE6" w14:textId="77777777" w:rsidR="00EF6A65" w:rsidRPr="00E24AE0" w:rsidRDefault="00EF6A65" w:rsidP="00EF6A65">
            <w:pPr>
              <w:pStyle w:val="BodyText"/>
              <w:shd w:val="clear" w:color="auto" w:fill="EEECE1" w:themeFill="background2"/>
              <w:rPr>
                <w:rFonts w:ascii="Courier New" w:hAnsi="Courier New" w:cs="Courier New"/>
                <w:sz w:val="18"/>
                <w:szCs w:val="18"/>
              </w:rPr>
            </w:pPr>
          </w:p>
          <w:p w14:paraId="09BE3F6C"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1      Load a Distribution</w:t>
            </w:r>
          </w:p>
          <w:p w14:paraId="6293D4EB"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2      Verify Checksums in Transport Global</w:t>
            </w:r>
          </w:p>
          <w:p w14:paraId="5C5C2E89"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3      Print Transport Global</w:t>
            </w:r>
          </w:p>
          <w:p w14:paraId="57721E9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4      Compare Transport Global to Current System</w:t>
            </w:r>
          </w:p>
          <w:p w14:paraId="500BE151"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5      Backup a Transport Global</w:t>
            </w:r>
          </w:p>
          <w:p w14:paraId="72CFBA30"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6      Install Package(s)</w:t>
            </w:r>
          </w:p>
          <w:p w14:paraId="2626B482"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Restart Install of Package(s)</w:t>
            </w:r>
          </w:p>
          <w:p w14:paraId="35E79673"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Unload a Distribution</w:t>
            </w:r>
          </w:p>
          <w:p w14:paraId="10838E99"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Check Local Copies of Incoming Routines</w:t>
            </w:r>
          </w:p>
          <w:p w14:paraId="22024EBD" w14:textId="77777777" w:rsidR="00EF6A65" w:rsidRPr="00E24AE0" w:rsidRDefault="00EF6A65" w:rsidP="00EF6A65">
            <w:pPr>
              <w:pStyle w:val="BodyText"/>
              <w:shd w:val="clear" w:color="auto" w:fill="EEECE1" w:themeFill="background2"/>
              <w:rPr>
                <w:rFonts w:ascii="Courier New" w:hAnsi="Courier New" w:cs="Courier New"/>
                <w:sz w:val="18"/>
                <w:szCs w:val="18"/>
              </w:rPr>
            </w:pPr>
            <w:r w:rsidRPr="00E24AE0">
              <w:rPr>
                <w:rFonts w:ascii="Courier New" w:hAnsi="Courier New" w:cs="Courier New"/>
                <w:sz w:val="18"/>
                <w:szCs w:val="18"/>
              </w:rPr>
              <w:t xml:space="preserve">          Find Active Options</w:t>
            </w:r>
          </w:p>
          <w:p w14:paraId="4D936341" w14:textId="77777777" w:rsidR="00EF6A65" w:rsidRDefault="00EF6A65" w:rsidP="00EF6A65">
            <w:pPr>
              <w:pStyle w:val="BodyText"/>
              <w:shd w:val="clear" w:color="auto" w:fill="EEECE1" w:themeFill="background2"/>
            </w:pPr>
            <w:r w:rsidRPr="00E24AE0">
              <w:rPr>
                <w:rFonts w:ascii="Courier New" w:hAnsi="Courier New" w:cs="Courier New"/>
                <w:sz w:val="18"/>
                <w:szCs w:val="18"/>
              </w:rPr>
              <w:t xml:space="preserve">          Only Lookup in Install File</w:t>
            </w:r>
          </w:p>
          <w:p w14:paraId="1736EC69" w14:textId="0B27F88A" w:rsidR="0071528A" w:rsidRDefault="0071528A" w:rsidP="0071528A">
            <w:pPr>
              <w:pStyle w:val="BodyText"/>
              <w:shd w:val="clear" w:color="auto" w:fill="EEECE1" w:themeFill="background2"/>
            </w:pPr>
          </w:p>
        </w:tc>
      </w:tr>
    </w:tbl>
    <w:p w14:paraId="773AF97B" w14:textId="77777777" w:rsidR="0071528A" w:rsidRDefault="0071528A" w:rsidP="0071528A">
      <w:pPr>
        <w:pStyle w:val="BodyText"/>
      </w:pPr>
    </w:p>
    <w:p w14:paraId="240797E1" w14:textId="77777777" w:rsidR="0071528A" w:rsidRPr="0071528A" w:rsidRDefault="0071528A" w:rsidP="0071528A">
      <w:pPr>
        <w:pStyle w:val="BodyText"/>
      </w:pPr>
    </w:p>
    <w:sectPr w:rsidR="0071528A" w:rsidRPr="0071528A" w:rsidSect="00295EA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1AA91" w14:textId="77777777" w:rsidR="00E24AE0" w:rsidRDefault="00E24AE0">
      <w:r>
        <w:separator/>
      </w:r>
    </w:p>
    <w:p w14:paraId="15B9692D" w14:textId="77777777" w:rsidR="00E24AE0" w:rsidRDefault="00E24AE0"/>
  </w:endnote>
  <w:endnote w:type="continuationSeparator" w:id="0">
    <w:p w14:paraId="1C31ED4B" w14:textId="77777777" w:rsidR="00E24AE0" w:rsidRDefault="00E24AE0">
      <w:r>
        <w:continuationSeparator/>
      </w:r>
    </w:p>
    <w:p w14:paraId="42690EAB" w14:textId="77777777" w:rsidR="00E24AE0" w:rsidRDefault="00E24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r_ansi">
    <w:altName w:val="Consolas"/>
    <w:panose1 w:val="020B06090202020202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68B8" w14:textId="09B0AB87" w:rsidR="00E24AE0" w:rsidRPr="00721F7D" w:rsidRDefault="00E24AE0" w:rsidP="00AC6F92">
    <w:pPr>
      <w:pStyle w:val="InstructionalFooter"/>
      <w:rPr>
        <w:rStyle w:val="PageNumber"/>
        <w:i w:val="0"/>
      </w:rPr>
    </w:pPr>
    <w:r>
      <w:rPr>
        <w:i w:val="0"/>
        <w:color w:val="auto"/>
      </w:rPr>
      <w:t>VLE AP LR*5.2*462, LR*5.2*469</w:t>
    </w:r>
  </w:p>
  <w:p w14:paraId="6DBEDC1B" w14:textId="3C8D47AA" w:rsidR="00E24AE0" w:rsidRDefault="00E24AE0">
    <w:pPr>
      <w:pStyle w:val="Footer"/>
    </w:pPr>
    <w:r>
      <w:rPr>
        <w:rStyle w:val="FooterChar"/>
      </w:rPr>
      <w:t>Deployment, Installation, Back-Out &amp;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325C41">
      <w:rPr>
        <w:rStyle w:val="FooterChar"/>
        <w:noProof/>
      </w:rPr>
      <w:t>iv</w:t>
    </w:r>
    <w:r w:rsidRPr="00721F7D">
      <w:rPr>
        <w:rStyle w:val="FooterChar"/>
      </w:rPr>
      <w:fldChar w:fldCharType="end"/>
    </w:r>
    <w:r w:rsidRPr="00721F7D">
      <w:rPr>
        <w:rStyle w:val="FooterChar"/>
      </w:rPr>
      <w:tab/>
    </w:r>
    <w:r>
      <w:rPr>
        <w:rStyle w:val="FooterChar"/>
        <w:szCs w:val="20"/>
      </w:rPr>
      <w:t>December</w:t>
    </w:r>
    <w:r w:rsidRPr="005D58F2">
      <w:rPr>
        <w:rStyle w:val="FooterChar"/>
        <w:szCs w:val="20"/>
      </w:rPr>
      <w:t xml:space="preserve"> 2016</w:t>
    </w:r>
  </w:p>
  <w:p w14:paraId="6CB3969A" w14:textId="55A6740C" w:rsidR="00E24AE0" w:rsidRPr="00721F7D" w:rsidRDefault="00E24AE0" w:rsidP="00721F7D">
    <w:pPr>
      <w:pStyle w:val="Footer"/>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3AEBC" w14:textId="77777777" w:rsidR="00E24AE0" w:rsidRDefault="00E24AE0">
      <w:r>
        <w:separator/>
      </w:r>
    </w:p>
    <w:p w14:paraId="4B732595" w14:textId="77777777" w:rsidR="00E24AE0" w:rsidRDefault="00E24AE0"/>
  </w:footnote>
  <w:footnote w:type="continuationSeparator" w:id="0">
    <w:p w14:paraId="0B071A45" w14:textId="77777777" w:rsidR="00E24AE0" w:rsidRDefault="00E24AE0">
      <w:r>
        <w:continuationSeparator/>
      </w:r>
    </w:p>
    <w:p w14:paraId="2A877341" w14:textId="77777777" w:rsidR="00E24AE0" w:rsidRDefault="00E24A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7B22DA"/>
    <w:multiLevelType w:val="hybridMultilevel"/>
    <w:tmpl w:val="22B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D2155"/>
    <w:multiLevelType w:val="hybridMultilevel"/>
    <w:tmpl w:val="0A18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617C5B"/>
    <w:multiLevelType w:val="hybridMultilevel"/>
    <w:tmpl w:val="005E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224B4"/>
    <w:multiLevelType w:val="hybridMultilevel"/>
    <w:tmpl w:val="A150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B7775"/>
    <w:multiLevelType w:val="multilevel"/>
    <w:tmpl w:val="83385DD8"/>
    <w:lvl w:ilvl="0">
      <w:start w:val="1"/>
      <w:numFmt w:val="decimal"/>
      <w:pStyle w:val="Heading1"/>
      <w:lvlText w:val="%1"/>
      <w:lvlJc w:val="left"/>
      <w:pPr>
        <w:ind w:left="432" w:hanging="432"/>
      </w:pPr>
    </w:lvl>
    <w:lvl w:ilvl="1">
      <w:start w:val="1"/>
      <w:numFmt w:val="decimal"/>
      <w:pStyle w:val="Heading2"/>
      <w:lvlText w:val="%1.%2"/>
      <w:lvlJc w:val="left"/>
      <w:pPr>
        <w:ind w:left="936" w:hanging="576"/>
      </w:pPr>
      <w:rPr>
        <w:rFonts w:ascii="Arial" w:hAnsi="Arial" w:cs="Arial" w:hint="default"/>
        <w:sz w:val="32"/>
        <w:szCs w:val="32"/>
      </w:rPr>
    </w:lvl>
    <w:lvl w:ilvl="2">
      <w:start w:val="1"/>
      <w:numFmt w:val="decimal"/>
      <w:pStyle w:val="Heading3"/>
      <w:lvlText w:val="%1.%2.%3"/>
      <w:lvlJc w:val="left"/>
      <w:pPr>
        <w:ind w:left="1170" w:hanging="720"/>
      </w:pPr>
      <w:rPr>
        <w:rFonts w:ascii="Arial" w:hAnsi="Arial" w:cs="Arial"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3232D"/>
    <w:multiLevelType w:val="hybridMultilevel"/>
    <w:tmpl w:val="5540F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1124505"/>
    <w:multiLevelType w:val="hybridMultilevel"/>
    <w:tmpl w:val="079A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620C2"/>
    <w:multiLevelType w:val="hybridMultilevel"/>
    <w:tmpl w:val="C3F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72C348D"/>
    <w:multiLevelType w:val="hybridMultilevel"/>
    <w:tmpl w:val="89EE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8747A75"/>
    <w:multiLevelType w:val="hybridMultilevel"/>
    <w:tmpl w:val="64A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21AB9"/>
    <w:multiLevelType w:val="hybridMultilevel"/>
    <w:tmpl w:val="CEC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5440458"/>
    <w:multiLevelType w:val="hybridMultilevel"/>
    <w:tmpl w:val="BF96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5"/>
  </w:num>
  <w:num w:numId="4">
    <w:abstractNumId w:val="24"/>
  </w:num>
  <w:num w:numId="5">
    <w:abstractNumId w:val="26"/>
  </w:num>
  <w:num w:numId="6">
    <w:abstractNumId w:val="18"/>
  </w:num>
  <w:num w:numId="7">
    <w:abstractNumId w:val="11"/>
  </w:num>
  <w:num w:numId="8">
    <w:abstractNumId w:val="9"/>
  </w:num>
  <w:num w:numId="9">
    <w:abstractNumId w:val="15"/>
  </w:num>
  <w:num w:numId="10">
    <w:abstractNumId w:val="17"/>
  </w:num>
  <w:num w:numId="11">
    <w:abstractNumId w:val="12"/>
  </w:num>
  <w:num w:numId="12">
    <w:abstractNumId w:val="19"/>
  </w:num>
  <w:num w:numId="13">
    <w:abstractNumId w:val="2"/>
  </w:num>
  <w:num w:numId="14">
    <w:abstractNumId w:val="1"/>
  </w:num>
  <w:num w:numId="15">
    <w:abstractNumId w:val="0"/>
  </w:num>
  <w:num w:numId="16">
    <w:abstractNumId w:val="8"/>
  </w:num>
  <w:num w:numId="17">
    <w:abstractNumId w:val="6"/>
  </w:num>
  <w:num w:numId="18">
    <w:abstractNumId w:val="25"/>
  </w:num>
  <w:num w:numId="19">
    <w:abstractNumId w:val="3"/>
  </w:num>
  <w:num w:numId="20">
    <w:abstractNumId w:val="4"/>
  </w:num>
  <w:num w:numId="21">
    <w:abstractNumId w:val="21"/>
  </w:num>
  <w:num w:numId="22">
    <w:abstractNumId w:val="7"/>
  </w:num>
  <w:num w:numId="23">
    <w:abstractNumId w:val="10"/>
  </w:num>
  <w:num w:numId="24">
    <w:abstractNumId w:val="16"/>
  </w:num>
  <w:num w:numId="25">
    <w:abstractNumId w:val="20"/>
  </w:num>
  <w:num w:numId="26">
    <w:abstractNumId w:val="1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0CEC"/>
    <w:rsid w:val="00001CCB"/>
    <w:rsid w:val="0000416C"/>
    <w:rsid w:val="000063A7"/>
    <w:rsid w:val="0000675B"/>
    <w:rsid w:val="00006DB8"/>
    <w:rsid w:val="00010140"/>
    <w:rsid w:val="00011220"/>
    <w:rsid w:val="000114B6"/>
    <w:rsid w:val="00011EE6"/>
    <w:rsid w:val="0001226E"/>
    <w:rsid w:val="00015BAD"/>
    <w:rsid w:val="000169A1"/>
    <w:rsid w:val="000171DA"/>
    <w:rsid w:val="0002276F"/>
    <w:rsid w:val="00025739"/>
    <w:rsid w:val="000263BB"/>
    <w:rsid w:val="00030C06"/>
    <w:rsid w:val="00032DBC"/>
    <w:rsid w:val="00037CE1"/>
    <w:rsid w:val="00040DCD"/>
    <w:rsid w:val="000425FE"/>
    <w:rsid w:val="00044EE8"/>
    <w:rsid w:val="0004636C"/>
    <w:rsid w:val="00050D8A"/>
    <w:rsid w:val="00050FFF"/>
    <w:rsid w:val="000512B6"/>
    <w:rsid w:val="00051BC7"/>
    <w:rsid w:val="0005370A"/>
    <w:rsid w:val="00056061"/>
    <w:rsid w:val="00067B11"/>
    <w:rsid w:val="00070564"/>
    <w:rsid w:val="00071609"/>
    <w:rsid w:val="000732DE"/>
    <w:rsid w:val="00074691"/>
    <w:rsid w:val="00074784"/>
    <w:rsid w:val="000754A3"/>
    <w:rsid w:val="0007778C"/>
    <w:rsid w:val="00082164"/>
    <w:rsid w:val="00086617"/>
    <w:rsid w:val="00086D68"/>
    <w:rsid w:val="0008768E"/>
    <w:rsid w:val="00090EBF"/>
    <w:rsid w:val="0009184E"/>
    <w:rsid w:val="000919CB"/>
    <w:rsid w:val="000946A6"/>
    <w:rsid w:val="00096010"/>
    <w:rsid w:val="000967A2"/>
    <w:rsid w:val="000A0FAF"/>
    <w:rsid w:val="000A23AE"/>
    <w:rsid w:val="000A3D6A"/>
    <w:rsid w:val="000A50D8"/>
    <w:rsid w:val="000A585D"/>
    <w:rsid w:val="000A7DE3"/>
    <w:rsid w:val="000B128C"/>
    <w:rsid w:val="000B23F8"/>
    <w:rsid w:val="000B4B85"/>
    <w:rsid w:val="000B5CB1"/>
    <w:rsid w:val="000B73A1"/>
    <w:rsid w:val="000C3A73"/>
    <w:rsid w:val="000C3B7D"/>
    <w:rsid w:val="000C63BF"/>
    <w:rsid w:val="000D2A67"/>
    <w:rsid w:val="000D5639"/>
    <w:rsid w:val="000E1D57"/>
    <w:rsid w:val="000E42C1"/>
    <w:rsid w:val="000E6977"/>
    <w:rsid w:val="000E7A26"/>
    <w:rsid w:val="000F3438"/>
    <w:rsid w:val="000F5748"/>
    <w:rsid w:val="00100F82"/>
    <w:rsid w:val="00101B1F"/>
    <w:rsid w:val="0010320F"/>
    <w:rsid w:val="00104040"/>
    <w:rsid w:val="00104399"/>
    <w:rsid w:val="0010664C"/>
    <w:rsid w:val="00107971"/>
    <w:rsid w:val="001163CE"/>
    <w:rsid w:val="00117132"/>
    <w:rsid w:val="0012060D"/>
    <w:rsid w:val="00120BCE"/>
    <w:rsid w:val="00122A3E"/>
    <w:rsid w:val="0012459B"/>
    <w:rsid w:val="001249D6"/>
    <w:rsid w:val="00141CDD"/>
    <w:rsid w:val="00142803"/>
    <w:rsid w:val="001449CE"/>
    <w:rsid w:val="00146702"/>
    <w:rsid w:val="00151087"/>
    <w:rsid w:val="0015218D"/>
    <w:rsid w:val="001569DB"/>
    <w:rsid w:val="001574A4"/>
    <w:rsid w:val="00160824"/>
    <w:rsid w:val="00161BA1"/>
    <w:rsid w:val="00161ED8"/>
    <w:rsid w:val="001624C3"/>
    <w:rsid w:val="001641E5"/>
    <w:rsid w:val="001645B5"/>
    <w:rsid w:val="00165AB8"/>
    <w:rsid w:val="00170E4B"/>
    <w:rsid w:val="00172D7F"/>
    <w:rsid w:val="00175C2D"/>
    <w:rsid w:val="00176A74"/>
    <w:rsid w:val="001771B4"/>
    <w:rsid w:val="00177F4E"/>
    <w:rsid w:val="00180235"/>
    <w:rsid w:val="00186009"/>
    <w:rsid w:val="00187EF7"/>
    <w:rsid w:val="00190EF1"/>
    <w:rsid w:val="00193ADC"/>
    <w:rsid w:val="00196684"/>
    <w:rsid w:val="001A0330"/>
    <w:rsid w:val="001A162D"/>
    <w:rsid w:val="001A1826"/>
    <w:rsid w:val="001A3C5C"/>
    <w:rsid w:val="001A45AC"/>
    <w:rsid w:val="001A6E63"/>
    <w:rsid w:val="001A75D9"/>
    <w:rsid w:val="001B0B28"/>
    <w:rsid w:val="001B3B73"/>
    <w:rsid w:val="001B7C65"/>
    <w:rsid w:val="001C16C1"/>
    <w:rsid w:val="001C3CD8"/>
    <w:rsid w:val="001C4583"/>
    <w:rsid w:val="001C510C"/>
    <w:rsid w:val="001C617C"/>
    <w:rsid w:val="001C6D26"/>
    <w:rsid w:val="001C6DA1"/>
    <w:rsid w:val="001C7C4C"/>
    <w:rsid w:val="001D2505"/>
    <w:rsid w:val="001D2E02"/>
    <w:rsid w:val="001D3222"/>
    <w:rsid w:val="001D6650"/>
    <w:rsid w:val="001D70A8"/>
    <w:rsid w:val="001E179E"/>
    <w:rsid w:val="001E412D"/>
    <w:rsid w:val="001E4B39"/>
    <w:rsid w:val="001E74D8"/>
    <w:rsid w:val="001E74E4"/>
    <w:rsid w:val="001F2E1D"/>
    <w:rsid w:val="001F3C72"/>
    <w:rsid w:val="001F668F"/>
    <w:rsid w:val="002045CA"/>
    <w:rsid w:val="002079F9"/>
    <w:rsid w:val="0021144A"/>
    <w:rsid w:val="00217034"/>
    <w:rsid w:val="0021786A"/>
    <w:rsid w:val="00221E4D"/>
    <w:rsid w:val="00222831"/>
    <w:rsid w:val="00222FCD"/>
    <w:rsid w:val="00226463"/>
    <w:rsid w:val="00226A7D"/>
    <w:rsid w:val="002273CA"/>
    <w:rsid w:val="00227714"/>
    <w:rsid w:val="00230D11"/>
    <w:rsid w:val="00234111"/>
    <w:rsid w:val="00236972"/>
    <w:rsid w:val="00240182"/>
    <w:rsid w:val="00240528"/>
    <w:rsid w:val="00241E8C"/>
    <w:rsid w:val="00243CE7"/>
    <w:rsid w:val="002457D9"/>
    <w:rsid w:val="00252BD5"/>
    <w:rsid w:val="00252FF2"/>
    <w:rsid w:val="00256419"/>
    <w:rsid w:val="00256F04"/>
    <w:rsid w:val="00256F29"/>
    <w:rsid w:val="00262DDF"/>
    <w:rsid w:val="00264835"/>
    <w:rsid w:val="00266366"/>
    <w:rsid w:val="002664FD"/>
    <w:rsid w:val="00266641"/>
    <w:rsid w:val="00266D60"/>
    <w:rsid w:val="00271FF6"/>
    <w:rsid w:val="00273E31"/>
    <w:rsid w:val="00274BC6"/>
    <w:rsid w:val="00280A53"/>
    <w:rsid w:val="00281408"/>
    <w:rsid w:val="00281C97"/>
    <w:rsid w:val="00282CD4"/>
    <w:rsid w:val="00282EDE"/>
    <w:rsid w:val="00283680"/>
    <w:rsid w:val="0028784E"/>
    <w:rsid w:val="00291048"/>
    <w:rsid w:val="00292B10"/>
    <w:rsid w:val="0029309C"/>
    <w:rsid w:val="00293859"/>
    <w:rsid w:val="00293B66"/>
    <w:rsid w:val="00295C9B"/>
    <w:rsid w:val="00295EA3"/>
    <w:rsid w:val="002A0C8C"/>
    <w:rsid w:val="002A1DA4"/>
    <w:rsid w:val="002A2EE5"/>
    <w:rsid w:val="002A3C48"/>
    <w:rsid w:val="002A47C2"/>
    <w:rsid w:val="002A4907"/>
    <w:rsid w:val="002B1A30"/>
    <w:rsid w:val="002B5CAD"/>
    <w:rsid w:val="002B6ED5"/>
    <w:rsid w:val="002B735E"/>
    <w:rsid w:val="002B78A0"/>
    <w:rsid w:val="002B7D3D"/>
    <w:rsid w:val="002C1CAE"/>
    <w:rsid w:val="002C1D37"/>
    <w:rsid w:val="002C2AD4"/>
    <w:rsid w:val="002C6335"/>
    <w:rsid w:val="002D0C49"/>
    <w:rsid w:val="002D14B4"/>
    <w:rsid w:val="002D1B52"/>
    <w:rsid w:val="002D44AC"/>
    <w:rsid w:val="002D5204"/>
    <w:rsid w:val="002D6108"/>
    <w:rsid w:val="002D73F9"/>
    <w:rsid w:val="002E1D8C"/>
    <w:rsid w:val="002E34C3"/>
    <w:rsid w:val="002E4F36"/>
    <w:rsid w:val="002E57A7"/>
    <w:rsid w:val="002E751D"/>
    <w:rsid w:val="002F0076"/>
    <w:rsid w:val="002F1948"/>
    <w:rsid w:val="002F1E2E"/>
    <w:rsid w:val="002F5410"/>
    <w:rsid w:val="002F77C3"/>
    <w:rsid w:val="00303350"/>
    <w:rsid w:val="00303850"/>
    <w:rsid w:val="00305F50"/>
    <w:rsid w:val="0030642B"/>
    <w:rsid w:val="00307057"/>
    <w:rsid w:val="00307676"/>
    <w:rsid w:val="003110DB"/>
    <w:rsid w:val="00314290"/>
    <w:rsid w:val="00314B90"/>
    <w:rsid w:val="00317BD9"/>
    <w:rsid w:val="0032241E"/>
    <w:rsid w:val="003224BE"/>
    <w:rsid w:val="00322864"/>
    <w:rsid w:val="00325C41"/>
    <w:rsid w:val="0032673E"/>
    <w:rsid w:val="00326966"/>
    <w:rsid w:val="00330D4E"/>
    <w:rsid w:val="00333379"/>
    <w:rsid w:val="00341534"/>
    <w:rsid w:val="003417C9"/>
    <w:rsid w:val="00342E0C"/>
    <w:rsid w:val="00344661"/>
    <w:rsid w:val="00346959"/>
    <w:rsid w:val="00352CD7"/>
    <w:rsid w:val="00353152"/>
    <w:rsid w:val="003565ED"/>
    <w:rsid w:val="00357246"/>
    <w:rsid w:val="00361BE2"/>
    <w:rsid w:val="003635CE"/>
    <w:rsid w:val="00363A89"/>
    <w:rsid w:val="00365070"/>
    <w:rsid w:val="00372700"/>
    <w:rsid w:val="00376DD4"/>
    <w:rsid w:val="00385208"/>
    <w:rsid w:val="00392B05"/>
    <w:rsid w:val="003935EB"/>
    <w:rsid w:val="00396E2E"/>
    <w:rsid w:val="003A5126"/>
    <w:rsid w:val="003B1DBB"/>
    <w:rsid w:val="003B2909"/>
    <w:rsid w:val="003B4606"/>
    <w:rsid w:val="003B5475"/>
    <w:rsid w:val="003B69D9"/>
    <w:rsid w:val="003B6DBA"/>
    <w:rsid w:val="003C2662"/>
    <w:rsid w:val="003C7B01"/>
    <w:rsid w:val="003D2D10"/>
    <w:rsid w:val="003D59EF"/>
    <w:rsid w:val="003D752B"/>
    <w:rsid w:val="003D76CF"/>
    <w:rsid w:val="003D7EA1"/>
    <w:rsid w:val="003E1F9E"/>
    <w:rsid w:val="003E2274"/>
    <w:rsid w:val="003E4BA8"/>
    <w:rsid w:val="003E4F42"/>
    <w:rsid w:val="003F30DB"/>
    <w:rsid w:val="003F4789"/>
    <w:rsid w:val="003F5ACD"/>
    <w:rsid w:val="00401709"/>
    <w:rsid w:val="00401BCF"/>
    <w:rsid w:val="0040401C"/>
    <w:rsid w:val="004145D9"/>
    <w:rsid w:val="0041600F"/>
    <w:rsid w:val="00417238"/>
    <w:rsid w:val="00423003"/>
    <w:rsid w:val="00423A58"/>
    <w:rsid w:val="004240A0"/>
    <w:rsid w:val="00424BD2"/>
    <w:rsid w:val="004250FD"/>
    <w:rsid w:val="00425974"/>
    <w:rsid w:val="0043004F"/>
    <w:rsid w:val="00430CEF"/>
    <w:rsid w:val="00432563"/>
    <w:rsid w:val="00433816"/>
    <w:rsid w:val="00433B60"/>
    <w:rsid w:val="00434C67"/>
    <w:rsid w:val="00440998"/>
    <w:rsid w:val="00440A78"/>
    <w:rsid w:val="004442E1"/>
    <w:rsid w:val="00445700"/>
    <w:rsid w:val="00445BF7"/>
    <w:rsid w:val="00447DCB"/>
    <w:rsid w:val="00451181"/>
    <w:rsid w:val="00452DB6"/>
    <w:rsid w:val="00455CB4"/>
    <w:rsid w:val="00457488"/>
    <w:rsid w:val="004602DD"/>
    <w:rsid w:val="0046184A"/>
    <w:rsid w:val="0046345A"/>
    <w:rsid w:val="00467F6F"/>
    <w:rsid w:val="004733BD"/>
    <w:rsid w:val="0047439C"/>
    <w:rsid w:val="00474BBC"/>
    <w:rsid w:val="00477181"/>
    <w:rsid w:val="004772DF"/>
    <w:rsid w:val="0048016C"/>
    <w:rsid w:val="004801E6"/>
    <w:rsid w:val="004843EE"/>
    <w:rsid w:val="0048455F"/>
    <w:rsid w:val="004849B1"/>
    <w:rsid w:val="0049295B"/>
    <w:rsid w:val="004929C8"/>
    <w:rsid w:val="00492BC7"/>
    <w:rsid w:val="004947C3"/>
    <w:rsid w:val="00495343"/>
    <w:rsid w:val="004A2489"/>
    <w:rsid w:val="004A28E1"/>
    <w:rsid w:val="004A4722"/>
    <w:rsid w:val="004B3071"/>
    <w:rsid w:val="004B37EC"/>
    <w:rsid w:val="004B5FD8"/>
    <w:rsid w:val="004B64EC"/>
    <w:rsid w:val="004C1D9C"/>
    <w:rsid w:val="004D0144"/>
    <w:rsid w:val="004D1F3B"/>
    <w:rsid w:val="004D3CB7"/>
    <w:rsid w:val="004D3E6E"/>
    <w:rsid w:val="004D3FB6"/>
    <w:rsid w:val="004D5CD2"/>
    <w:rsid w:val="004D68E8"/>
    <w:rsid w:val="004E1BCC"/>
    <w:rsid w:val="004E38A9"/>
    <w:rsid w:val="004E4E08"/>
    <w:rsid w:val="004E56E3"/>
    <w:rsid w:val="004E7803"/>
    <w:rsid w:val="004F0FB3"/>
    <w:rsid w:val="004F31F1"/>
    <w:rsid w:val="004F344F"/>
    <w:rsid w:val="004F3A80"/>
    <w:rsid w:val="005019B9"/>
    <w:rsid w:val="00504BC1"/>
    <w:rsid w:val="005100F6"/>
    <w:rsid w:val="00510914"/>
    <w:rsid w:val="00515509"/>
    <w:rsid w:val="00515F2A"/>
    <w:rsid w:val="00522948"/>
    <w:rsid w:val="00527B5C"/>
    <w:rsid w:val="00527D1E"/>
    <w:rsid w:val="00530D34"/>
    <w:rsid w:val="00531CD9"/>
    <w:rsid w:val="005327F9"/>
    <w:rsid w:val="00532B92"/>
    <w:rsid w:val="005430FE"/>
    <w:rsid w:val="00543E06"/>
    <w:rsid w:val="005449DD"/>
    <w:rsid w:val="0054509E"/>
    <w:rsid w:val="00545E48"/>
    <w:rsid w:val="00546FAB"/>
    <w:rsid w:val="00547D1C"/>
    <w:rsid w:val="00554B8F"/>
    <w:rsid w:val="00554C3A"/>
    <w:rsid w:val="00554DFE"/>
    <w:rsid w:val="00560721"/>
    <w:rsid w:val="00561ED9"/>
    <w:rsid w:val="00561EE0"/>
    <w:rsid w:val="005647C7"/>
    <w:rsid w:val="00566D6A"/>
    <w:rsid w:val="005670C6"/>
    <w:rsid w:val="005714E2"/>
    <w:rsid w:val="00571B3B"/>
    <w:rsid w:val="00575CFA"/>
    <w:rsid w:val="00576377"/>
    <w:rsid w:val="00576F49"/>
    <w:rsid w:val="00577B5B"/>
    <w:rsid w:val="00584F2F"/>
    <w:rsid w:val="00585881"/>
    <w:rsid w:val="00593C61"/>
    <w:rsid w:val="00594383"/>
    <w:rsid w:val="005A1374"/>
    <w:rsid w:val="005A1C16"/>
    <w:rsid w:val="005A33C7"/>
    <w:rsid w:val="005A49F8"/>
    <w:rsid w:val="005A57ED"/>
    <w:rsid w:val="005A6B47"/>
    <w:rsid w:val="005A6EF2"/>
    <w:rsid w:val="005A722B"/>
    <w:rsid w:val="005B03E7"/>
    <w:rsid w:val="005B166A"/>
    <w:rsid w:val="005B3D49"/>
    <w:rsid w:val="005B3DE2"/>
    <w:rsid w:val="005B3F3B"/>
    <w:rsid w:val="005B7CDD"/>
    <w:rsid w:val="005C09F2"/>
    <w:rsid w:val="005C291E"/>
    <w:rsid w:val="005C4069"/>
    <w:rsid w:val="005C4806"/>
    <w:rsid w:val="005C4DB5"/>
    <w:rsid w:val="005C5ED2"/>
    <w:rsid w:val="005D10B1"/>
    <w:rsid w:val="005D18C5"/>
    <w:rsid w:val="005D2751"/>
    <w:rsid w:val="005D3B22"/>
    <w:rsid w:val="005E14E4"/>
    <w:rsid w:val="005E1DA8"/>
    <w:rsid w:val="005E2AF9"/>
    <w:rsid w:val="005E377C"/>
    <w:rsid w:val="005E5F9C"/>
    <w:rsid w:val="005F0F90"/>
    <w:rsid w:val="005F10A9"/>
    <w:rsid w:val="005F11F2"/>
    <w:rsid w:val="005F2AD8"/>
    <w:rsid w:val="005F3344"/>
    <w:rsid w:val="005F6C21"/>
    <w:rsid w:val="00600235"/>
    <w:rsid w:val="0060549A"/>
    <w:rsid w:val="00606249"/>
    <w:rsid w:val="00606743"/>
    <w:rsid w:val="00612BD1"/>
    <w:rsid w:val="00613D20"/>
    <w:rsid w:val="00614A5E"/>
    <w:rsid w:val="00616419"/>
    <w:rsid w:val="0061708A"/>
    <w:rsid w:val="00620BFA"/>
    <w:rsid w:val="00622EEF"/>
    <w:rsid w:val="00623F1A"/>
    <w:rsid w:val="006244C7"/>
    <w:rsid w:val="00624A23"/>
    <w:rsid w:val="00632EBA"/>
    <w:rsid w:val="00633AEF"/>
    <w:rsid w:val="00640674"/>
    <w:rsid w:val="00642203"/>
    <w:rsid w:val="00642849"/>
    <w:rsid w:val="006460A0"/>
    <w:rsid w:val="006470A5"/>
    <w:rsid w:val="0064769E"/>
    <w:rsid w:val="00647B03"/>
    <w:rsid w:val="0065415C"/>
    <w:rsid w:val="0065443F"/>
    <w:rsid w:val="00655441"/>
    <w:rsid w:val="00655F61"/>
    <w:rsid w:val="0065756A"/>
    <w:rsid w:val="0066022A"/>
    <w:rsid w:val="00663B92"/>
    <w:rsid w:val="00663EC9"/>
    <w:rsid w:val="00664829"/>
    <w:rsid w:val="00664BCF"/>
    <w:rsid w:val="00665826"/>
    <w:rsid w:val="00665BF6"/>
    <w:rsid w:val="00666A2A"/>
    <w:rsid w:val="006670D2"/>
    <w:rsid w:val="00667E47"/>
    <w:rsid w:val="00670CDA"/>
    <w:rsid w:val="00674018"/>
    <w:rsid w:val="00675A94"/>
    <w:rsid w:val="00676736"/>
    <w:rsid w:val="00677451"/>
    <w:rsid w:val="0068018E"/>
    <w:rsid w:val="00680463"/>
    <w:rsid w:val="00680563"/>
    <w:rsid w:val="00680947"/>
    <w:rsid w:val="006817EA"/>
    <w:rsid w:val="006819D0"/>
    <w:rsid w:val="00683802"/>
    <w:rsid w:val="00685E4D"/>
    <w:rsid w:val="00690C0E"/>
    <w:rsid w:val="00691431"/>
    <w:rsid w:val="006944C9"/>
    <w:rsid w:val="006954EE"/>
    <w:rsid w:val="0069582B"/>
    <w:rsid w:val="00695E70"/>
    <w:rsid w:val="006962A8"/>
    <w:rsid w:val="006A0FC5"/>
    <w:rsid w:val="006A20A1"/>
    <w:rsid w:val="006A7603"/>
    <w:rsid w:val="006B2283"/>
    <w:rsid w:val="006B35BB"/>
    <w:rsid w:val="006B3A29"/>
    <w:rsid w:val="006B6D05"/>
    <w:rsid w:val="006C043F"/>
    <w:rsid w:val="006C2A7B"/>
    <w:rsid w:val="006C2C39"/>
    <w:rsid w:val="006C5BE3"/>
    <w:rsid w:val="006C6DBA"/>
    <w:rsid w:val="006C74F4"/>
    <w:rsid w:val="006C7ACD"/>
    <w:rsid w:val="006D14A3"/>
    <w:rsid w:val="006D4142"/>
    <w:rsid w:val="006D68DA"/>
    <w:rsid w:val="006D7017"/>
    <w:rsid w:val="006E32E0"/>
    <w:rsid w:val="006E4445"/>
    <w:rsid w:val="006E52AF"/>
    <w:rsid w:val="006E5523"/>
    <w:rsid w:val="006F044F"/>
    <w:rsid w:val="006F2013"/>
    <w:rsid w:val="006F46F7"/>
    <w:rsid w:val="006F6D65"/>
    <w:rsid w:val="00700E4A"/>
    <w:rsid w:val="0070753F"/>
    <w:rsid w:val="00710F28"/>
    <w:rsid w:val="00711EF6"/>
    <w:rsid w:val="00714730"/>
    <w:rsid w:val="0071528A"/>
    <w:rsid w:val="00715F75"/>
    <w:rsid w:val="00716E8A"/>
    <w:rsid w:val="007178FC"/>
    <w:rsid w:val="00721F7D"/>
    <w:rsid w:val="0072381B"/>
    <w:rsid w:val="007238FF"/>
    <w:rsid w:val="0072569B"/>
    <w:rsid w:val="00725C30"/>
    <w:rsid w:val="0073003B"/>
    <w:rsid w:val="0073078F"/>
    <w:rsid w:val="007316E5"/>
    <w:rsid w:val="00736B0D"/>
    <w:rsid w:val="00740CBB"/>
    <w:rsid w:val="00742720"/>
    <w:rsid w:val="00742D4B"/>
    <w:rsid w:val="00744F0F"/>
    <w:rsid w:val="00750FDE"/>
    <w:rsid w:val="007537E2"/>
    <w:rsid w:val="00756E79"/>
    <w:rsid w:val="0076116B"/>
    <w:rsid w:val="00762B56"/>
    <w:rsid w:val="00763DBB"/>
    <w:rsid w:val="007654AB"/>
    <w:rsid w:val="00765E89"/>
    <w:rsid w:val="00767528"/>
    <w:rsid w:val="00771799"/>
    <w:rsid w:val="007736F8"/>
    <w:rsid w:val="007809A2"/>
    <w:rsid w:val="00781144"/>
    <w:rsid w:val="00782046"/>
    <w:rsid w:val="00785DAE"/>
    <w:rsid w:val="00785EB7"/>
    <w:rsid w:val="007864FA"/>
    <w:rsid w:val="0078769E"/>
    <w:rsid w:val="00790159"/>
    <w:rsid w:val="007926DE"/>
    <w:rsid w:val="00793809"/>
    <w:rsid w:val="00797AAC"/>
    <w:rsid w:val="00797B81"/>
    <w:rsid w:val="00797D2E"/>
    <w:rsid w:val="007A33C2"/>
    <w:rsid w:val="007A39CC"/>
    <w:rsid w:val="007A5503"/>
    <w:rsid w:val="007A6475"/>
    <w:rsid w:val="007A6696"/>
    <w:rsid w:val="007A6B48"/>
    <w:rsid w:val="007A6D28"/>
    <w:rsid w:val="007B160F"/>
    <w:rsid w:val="007B3D18"/>
    <w:rsid w:val="007B4857"/>
    <w:rsid w:val="007B5233"/>
    <w:rsid w:val="007B52A6"/>
    <w:rsid w:val="007B6059"/>
    <w:rsid w:val="007B61B2"/>
    <w:rsid w:val="007B65D7"/>
    <w:rsid w:val="007C24DE"/>
    <w:rsid w:val="007C2637"/>
    <w:rsid w:val="007C5212"/>
    <w:rsid w:val="007D4092"/>
    <w:rsid w:val="007D6783"/>
    <w:rsid w:val="007D6C37"/>
    <w:rsid w:val="007E05D4"/>
    <w:rsid w:val="007E2DAE"/>
    <w:rsid w:val="007E3F2F"/>
    <w:rsid w:val="007E4370"/>
    <w:rsid w:val="007F3F50"/>
    <w:rsid w:val="007F767C"/>
    <w:rsid w:val="007F7EB6"/>
    <w:rsid w:val="00801133"/>
    <w:rsid w:val="00801B32"/>
    <w:rsid w:val="0080386B"/>
    <w:rsid w:val="00805A86"/>
    <w:rsid w:val="00806CF9"/>
    <w:rsid w:val="00806E2E"/>
    <w:rsid w:val="00806E3D"/>
    <w:rsid w:val="00812CDB"/>
    <w:rsid w:val="008132A0"/>
    <w:rsid w:val="0081388D"/>
    <w:rsid w:val="0081501F"/>
    <w:rsid w:val="008159EE"/>
    <w:rsid w:val="00821A7C"/>
    <w:rsid w:val="00821FD9"/>
    <w:rsid w:val="008237CA"/>
    <w:rsid w:val="008241A1"/>
    <w:rsid w:val="008243FE"/>
    <w:rsid w:val="0082491E"/>
    <w:rsid w:val="00825350"/>
    <w:rsid w:val="008308C2"/>
    <w:rsid w:val="00836DBE"/>
    <w:rsid w:val="0084454F"/>
    <w:rsid w:val="0084477C"/>
    <w:rsid w:val="00844CF3"/>
    <w:rsid w:val="00845BB9"/>
    <w:rsid w:val="00847214"/>
    <w:rsid w:val="00851812"/>
    <w:rsid w:val="00854402"/>
    <w:rsid w:val="0085440C"/>
    <w:rsid w:val="00854A54"/>
    <w:rsid w:val="00855FBE"/>
    <w:rsid w:val="00856A08"/>
    <w:rsid w:val="008579B5"/>
    <w:rsid w:val="00857CDB"/>
    <w:rsid w:val="00863AEF"/>
    <w:rsid w:val="00863B21"/>
    <w:rsid w:val="008666E7"/>
    <w:rsid w:val="00871E3C"/>
    <w:rsid w:val="0088044F"/>
    <w:rsid w:val="00880C3D"/>
    <w:rsid w:val="008831EB"/>
    <w:rsid w:val="00884724"/>
    <w:rsid w:val="00886638"/>
    <w:rsid w:val="00887D77"/>
    <w:rsid w:val="00887F49"/>
    <w:rsid w:val="00892A19"/>
    <w:rsid w:val="0089427A"/>
    <w:rsid w:val="008A1731"/>
    <w:rsid w:val="008A3E08"/>
    <w:rsid w:val="008A3F5B"/>
    <w:rsid w:val="008A470C"/>
    <w:rsid w:val="008A4AE4"/>
    <w:rsid w:val="008A7052"/>
    <w:rsid w:val="008A783A"/>
    <w:rsid w:val="008B0DF6"/>
    <w:rsid w:val="008B1730"/>
    <w:rsid w:val="008B240A"/>
    <w:rsid w:val="008C1874"/>
    <w:rsid w:val="008C2304"/>
    <w:rsid w:val="008C4576"/>
    <w:rsid w:val="008C6337"/>
    <w:rsid w:val="008D011D"/>
    <w:rsid w:val="008D191D"/>
    <w:rsid w:val="008D4F55"/>
    <w:rsid w:val="008E3EF4"/>
    <w:rsid w:val="008E5351"/>
    <w:rsid w:val="008E661A"/>
    <w:rsid w:val="008E74BF"/>
    <w:rsid w:val="008E7A02"/>
    <w:rsid w:val="008F298E"/>
    <w:rsid w:val="008F43AA"/>
    <w:rsid w:val="008F7F54"/>
    <w:rsid w:val="009005CA"/>
    <w:rsid w:val="009011D4"/>
    <w:rsid w:val="0090135E"/>
    <w:rsid w:val="009016D5"/>
    <w:rsid w:val="009017F1"/>
    <w:rsid w:val="00901D12"/>
    <w:rsid w:val="00906711"/>
    <w:rsid w:val="0090681F"/>
    <w:rsid w:val="009068FD"/>
    <w:rsid w:val="009071B9"/>
    <w:rsid w:val="00907978"/>
    <w:rsid w:val="00910177"/>
    <w:rsid w:val="009106C1"/>
    <w:rsid w:val="00911D26"/>
    <w:rsid w:val="009123D8"/>
    <w:rsid w:val="00913512"/>
    <w:rsid w:val="009154C6"/>
    <w:rsid w:val="009205F1"/>
    <w:rsid w:val="009211D2"/>
    <w:rsid w:val="00921865"/>
    <w:rsid w:val="00922D53"/>
    <w:rsid w:val="0092534A"/>
    <w:rsid w:val="0093332B"/>
    <w:rsid w:val="0093387C"/>
    <w:rsid w:val="0093413B"/>
    <w:rsid w:val="009371D8"/>
    <w:rsid w:val="00941056"/>
    <w:rsid w:val="00941C00"/>
    <w:rsid w:val="009443E6"/>
    <w:rsid w:val="00944F10"/>
    <w:rsid w:val="009453C1"/>
    <w:rsid w:val="00947AE3"/>
    <w:rsid w:val="0095133D"/>
    <w:rsid w:val="0095200D"/>
    <w:rsid w:val="00954D5F"/>
    <w:rsid w:val="009564C7"/>
    <w:rsid w:val="00957B61"/>
    <w:rsid w:val="00961FED"/>
    <w:rsid w:val="00964352"/>
    <w:rsid w:val="0096728B"/>
    <w:rsid w:val="00967C1C"/>
    <w:rsid w:val="00972DBC"/>
    <w:rsid w:val="00974812"/>
    <w:rsid w:val="00975065"/>
    <w:rsid w:val="00975AC4"/>
    <w:rsid w:val="009763BD"/>
    <w:rsid w:val="00981B9D"/>
    <w:rsid w:val="00984DA0"/>
    <w:rsid w:val="00985426"/>
    <w:rsid w:val="00985EF6"/>
    <w:rsid w:val="0098694A"/>
    <w:rsid w:val="00991613"/>
    <w:rsid w:val="009917A8"/>
    <w:rsid w:val="009921F2"/>
    <w:rsid w:val="009932CA"/>
    <w:rsid w:val="009936C1"/>
    <w:rsid w:val="00993B22"/>
    <w:rsid w:val="00996E0A"/>
    <w:rsid w:val="009976DD"/>
    <w:rsid w:val="009A003E"/>
    <w:rsid w:val="009A0140"/>
    <w:rsid w:val="009A09A6"/>
    <w:rsid w:val="009A3206"/>
    <w:rsid w:val="009A6B79"/>
    <w:rsid w:val="009A6D80"/>
    <w:rsid w:val="009B1957"/>
    <w:rsid w:val="009B2687"/>
    <w:rsid w:val="009B2A75"/>
    <w:rsid w:val="009B3796"/>
    <w:rsid w:val="009B3CD1"/>
    <w:rsid w:val="009B66D4"/>
    <w:rsid w:val="009C0B83"/>
    <w:rsid w:val="009C18A4"/>
    <w:rsid w:val="009C4C04"/>
    <w:rsid w:val="009C4C5F"/>
    <w:rsid w:val="009C53F3"/>
    <w:rsid w:val="009D368C"/>
    <w:rsid w:val="009D4125"/>
    <w:rsid w:val="009E0001"/>
    <w:rsid w:val="009E0B82"/>
    <w:rsid w:val="009E5441"/>
    <w:rsid w:val="009E67B2"/>
    <w:rsid w:val="009F0A82"/>
    <w:rsid w:val="009F3771"/>
    <w:rsid w:val="009F5E75"/>
    <w:rsid w:val="009F77D2"/>
    <w:rsid w:val="00A04018"/>
    <w:rsid w:val="00A0550C"/>
    <w:rsid w:val="00A0557D"/>
    <w:rsid w:val="00A05CA6"/>
    <w:rsid w:val="00A066A3"/>
    <w:rsid w:val="00A111CB"/>
    <w:rsid w:val="00A12635"/>
    <w:rsid w:val="00A136DC"/>
    <w:rsid w:val="00A149C0"/>
    <w:rsid w:val="00A17DC4"/>
    <w:rsid w:val="00A21AFB"/>
    <w:rsid w:val="00A24CF9"/>
    <w:rsid w:val="00A26617"/>
    <w:rsid w:val="00A303CE"/>
    <w:rsid w:val="00A331DB"/>
    <w:rsid w:val="00A3457E"/>
    <w:rsid w:val="00A42570"/>
    <w:rsid w:val="00A43AA1"/>
    <w:rsid w:val="00A50396"/>
    <w:rsid w:val="00A533C6"/>
    <w:rsid w:val="00A64BF4"/>
    <w:rsid w:val="00A655D4"/>
    <w:rsid w:val="00A72A1B"/>
    <w:rsid w:val="00A7463B"/>
    <w:rsid w:val="00A753C8"/>
    <w:rsid w:val="00A7554B"/>
    <w:rsid w:val="00A806C7"/>
    <w:rsid w:val="00A83150"/>
    <w:rsid w:val="00A83D56"/>
    <w:rsid w:val="00A83EB5"/>
    <w:rsid w:val="00A843B5"/>
    <w:rsid w:val="00A87F24"/>
    <w:rsid w:val="00A92A77"/>
    <w:rsid w:val="00A93BA4"/>
    <w:rsid w:val="00A944F4"/>
    <w:rsid w:val="00AA0F64"/>
    <w:rsid w:val="00AA337E"/>
    <w:rsid w:val="00AA4FED"/>
    <w:rsid w:val="00AA6982"/>
    <w:rsid w:val="00AA7363"/>
    <w:rsid w:val="00AB1194"/>
    <w:rsid w:val="00AB173C"/>
    <w:rsid w:val="00AB177C"/>
    <w:rsid w:val="00AB1C61"/>
    <w:rsid w:val="00AB2C7C"/>
    <w:rsid w:val="00AB34FF"/>
    <w:rsid w:val="00AB4349"/>
    <w:rsid w:val="00AB6E4C"/>
    <w:rsid w:val="00AC07DD"/>
    <w:rsid w:val="00AC18B3"/>
    <w:rsid w:val="00AC6918"/>
    <w:rsid w:val="00AC6F92"/>
    <w:rsid w:val="00AC7E45"/>
    <w:rsid w:val="00AD074D"/>
    <w:rsid w:val="00AD2556"/>
    <w:rsid w:val="00AD3B78"/>
    <w:rsid w:val="00AD4E85"/>
    <w:rsid w:val="00AD50AE"/>
    <w:rsid w:val="00AE0630"/>
    <w:rsid w:val="00AE5904"/>
    <w:rsid w:val="00AE7428"/>
    <w:rsid w:val="00AF0B2A"/>
    <w:rsid w:val="00AF1D38"/>
    <w:rsid w:val="00B01AD2"/>
    <w:rsid w:val="00B02A8F"/>
    <w:rsid w:val="00B0338D"/>
    <w:rsid w:val="00B04771"/>
    <w:rsid w:val="00B140A4"/>
    <w:rsid w:val="00B22D37"/>
    <w:rsid w:val="00B2525C"/>
    <w:rsid w:val="00B254C3"/>
    <w:rsid w:val="00B258D3"/>
    <w:rsid w:val="00B2683C"/>
    <w:rsid w:val="00B30402"/>
    <w:rsid w:val="00B324E7"/>
    <w:rsid w:val="00B3250F"/>
    <w:rsid w:val="00B43397"/>
    <w:rsid w:val="00B451E1"/>
    <w:rsid w:val="00B470C6"/>
    <w:rsid w:val="00B5143F"/>
    <w:rsid w:val="00B517FE"/>
    <w:rsid w:val="00B55EC4"/>
    <w:rsid w:val="00B55F8B"/>
    <w:rsid w:val="00B56659"/>
    <w:rsid w:val="00B56868"/>
    <w:rsid w:val="00B602C1"/>
    <w:rsid w:val="00B60AC6"/>
    <w:rsid w:val="00B63092"/>
    <w:rsid w:val="00B667B2"/>
    <w:rsid w:val="00B66EAF"/>
    <w:rsid w:val="00B66F83"/>
    <w:rsid w:val="00B6706C"/>
    <w:rsid w:val="00B725E5"/>
    <w:rsid w:val="00B733FD"/>
    <w:rsid w:val="00B7436C"/>
    <w:rsid w:val="00B811B1"/>
    <w:rsid w:val="00B8218C"/>
    <w:rsid w:val="00B83F9C"/>
    <w:rsid w:val="00B84004"/>
    <w:rsid w:val="00B84AAD"/>
    <w:rsid w:val="00B859DB"/>
    <w:rsid w:val="00B85E2A"/>
    <w:rsid w:val="00B8745A"/>
    <w:rsid w:val="00B87D14"/>
    <w:rsid w:val="00B92868"/>
    <w:rsid w:val="00B934A1"/>
    <w:rsid w:val="00B9450B"/>
    <w:rsid w:val="00B959D1"/>
    <w:rsid w:val="00B95E0E"/>
    <w:rsid w:val="00BA788C"/>
    <w:rsid w:val="00BB2A95"/>
    <w:rsid w:val="00BB52EE"/>
    <w:rsid w:val="00BC1A8C"/>
    <w:rsid w:val="00BC2D41"/>
    <w:rsid w:val="00BC3105"/>
    <w:rsid w:val="00BC59EF"/>
    <w:rsid w:val="00BD21C4"/>
    <w:rsid w:val="00BD3A5B"/>
    <w:rsid w:val="00BD5D25"/>
    <w:rsid w:val="00BE065D"/>
    <w:rsid w:val="00BE0EC1"/>
    <w:rsid w:val="00BE4072"/>
    <w:rsid w:val="00BE7AD9"/>
    <w:rsid w:val="00BF07A5"/>
    <w:rsid w:val="00BF1EB7"/>
    <w:rsid w:val="00BF2C5A"/>
    <w:rsid w:val="00BF429C"/>
    <w:rsid w:val="00C033C1"/>
    <w:rsid w:val="00C0346C"/>
    <w:rsid w:val="00C03950"/>
    <w:rsid w:val="00C06D0B"/>
    <w:rsid w:val="00C13654"/>
    <w:rsid w:val="00C14AAF"/>
    <w:rsid w:val="00C170D0"/>
    <w:rsid w:val="00C206A5"/>
    <w:rsid w:val="00C22491"/>
    <w:rsid w:val="00C22DEC"/>
    <w:rsid w:val="00C23CAE"/>
    <w:rsid w:val="00C24579"/>
    <w:rsid w:val="00C2503A"/>
    <w:rsid w:val="00C27658"/>
    <w:rsid w:val="00C3000C"/>
    <w:rsid w:val="00C3249C"/>
    <w:rsid w:val="00C35DC0"/>
    <w:rsid w:val="00C364BF"/>
    <w:rsid w:val="00C36612"/>
    <w:rsid w:val="00C36ED5"/>
    <w:rsid w:val="00C3721E"/>
    <w:rsid w:val="00C37EB4"/>
    <w:rsid w:val="00C40A90"/>
    <w:rsid w:val="00C41E88"/>
    <w:rsid w:val="00C440DB"/>
    <w:rsid w:val="00C44C32"/>
    <w:rsid w:val="00C44E3B"/>
    <w:rsid w:val="00C5459A"/>
    <w:rsid w:val="00C54796"/>
    <w:rsid w:val="00C613B6"/>
    <w:rsid w:val="00C62C97"/>
    <w:rsid w:val="00C70C47"/>
    <w:rsid w:val="00C71D62"/>
    <w:rsid w:val="00C7204B"/>
    <w:rsid w:val="00C730AB"/>
    <w:rsid w:val="00C73281"/>
    <w:rsid w:val="00C73DDB"/>
    <w:rsid w:val="00C756E8"/>
    <w:rsid w:val="00C80EF2"/>
    <w:rsid w:val="00C84F82"/>
    <w:rsid w:val="00C876DF"/>
    <w:rsid w:val="00C87EDC"/>
    <w:rsid w:val="00C92154"/>
    <w:rsid w:val="00C93BF9"/>
    <w:rsid w:val="00C9421A"/>
    <w:rsid w:val="00C946FE"/>
    <w:rsid w:val="00C95C25"/>
    <w:rsid w:val="00C95CAB"/>
    <w:rsid w:val="00C96FD1"/>
    <w:rsid w:val="00C97BA7"/>
    <w:rsid w:val="00CA0527"/>
    <w:rsid w:val="00CA1477"/>
    <w:rsid w:val="00CA3EE8"/>
    <w:rsid w:val="00CA4099"/>
    <w:rsid w:val="00CA5DF5"/>
    <w:rsid w:val="00CA76EC"/>
    <w:rsid w:val="00CB2A72"/>
    <w:rsid w:val="00CB4F90"/>
    <w:rsid w:val="00CB513B"/>
    <w:rsid w:val="00CB7D17"/>
    <w:rsid w:val="00CC0FFA"/>
    <w:rsid w:val="00CC439B"/>
    <w:rsid w:val="00CC7DF1"/>
    <w:rsid w:val="00CD4661"/>
    <w:rsid w:val="00CD4F2E"/>
    <w:rsid w:val="00CD6AD8"/>
    <w:rsid w:val="00CE61F4"/>
    <w:rsid w:val="00CF0050"/>
    <w:rsid w:val="00CF08BF"/>
    <w:rsid w:val="00CF5A24"/>
    <w:rsid w:val="00CF686C"/>
    <w:rsid w:val="00D008F5"/>
    <w:rsid w:val="00D009B2"/>
    <w:rsid w:val="00D070E7"/>
    <w:rsid w:val="00D139F1"/>
    <w:rsid w:val="00D13F84"/>
    <w:rsid w:val="00D207C4"/>
    <w:rsid w:val="00D244B5"/>
    <w:rsid w:val="00D31009"/>
    <w:rsid w:val="00D3172E"/>
    <w:rsid w:val="00D31A82"/>
    <w:rsid w:val="00D32163"/>
    <w:rsid w:val="00D321B7"/>
    <w:rsid w:val="00D3642C"/>
    <w:rsid w:val="00D41E05"/>
    <w:rsid w:val="00D43555"/>
    <w:rsid w:val="00D43937"/>
    <w:rsid w:val="00D43A74"/>
    <w:rsid w:val="00D4529D"/>
    <w:rsid w:val="00D45493"/>
    <w:rsid w:val="00D47972"/>
    <w:rsid w:val="00D56F05"/>
    <w:rsid w:val="00D600C3"/>
    <w:rsid w:val="00D60C86"/>
    <w:rsid w:val="00D61DC5"/>
    <w:rsid w:val="00D61F2B"/>
    <w:rsid w:val="00D61FF5"/>
    <w:rsid w:val="00D6461B"/>
    <w:rsid w:val="00D65A0C"/>
    <w:rsid w:val="00D672E7"/>
    <w:rsid w:val="00D67E34"/>
    <w:rsid w:val="00D7039C"/>
    <w:rsid w:val="00D70C1C"/>
    <w:rsid w:val="00D713C8"/>
    <w:rsid w:val="00D71B75"/>
    <w:rsid w:val="00D75326"/>
    <w:rsid w:val="00D81662"/>
    <w:rsid w:val="00D83562"/>
    <w:rsid w:val="00D8582D"/>
    <w:rsid w:val="00D87E85"/>
    <w:rsid w:val="00D90D13"/>
    <w:rsid w:val="00D9208A"/>
    <w:rsid w:val="00D927A9"/>
    <w:rsid w:val="00D92D9C"/>
    <w:rsid w:val="00D93822"/>
    <w:rsid w:val="00D942CA"/>
    <w:rsid w:val="00D957C8"/>
    <w:rsid w:val="00D967E7"/>
    <w:rsid w:val="00D9715E"/>
    <w:rsid w:val="00DA2261"/>
    <w:rsid w:val="00DA7E40"/>
    <w:rsid w:val="00DB10AF"/>
    <w:rsid w:val="00DB4023"/>
    <w:rsid w:val="00DB4A3F"/>
    <w:rsid w:val="00DB524C"/>
    <w:rsid w:val="00DB752C"/>
    <w:rsid w:val="00DC0DF7"/>
    <w:rsid w:val="00DC13CA"/>
    <w:rsid w:val="00DC1A0C"/>
    <w:rsid w:val="00DC3FD5"/>
    <w:rsid w:val="00DC49E2"/>
    <w:rsid w:val="00DC5861"/>
    <w:rsid w:val="00DC70D9"/>
    <w:rsid w:val="00DC7A13"/>
    <w:rsid w:val="00DD565E"/>
    <w:rsid w:val="00DD6972"/>
    <w:rsid w:val="00DE0518"/>
    <w:rsid w:val="00DE14A3"/>
    <w:rsid w:val="00DE1B07"/>
    <w:rsid w:val="00DE28A8"/>
    <w:rsid w:val="00DE2CD8"/>
    <w:rsid w:val="00DE37FC"/>
    <w:rsid w:val="00DE3B35"/>
    <w:rsid w:val="00DE7710"/>
    <w:rsid w:val="00DF0C18"/>
    <w:rsid w:val="00DF3E2B"/>
    <w:rsid w:val="00DF3EFC"/>
    <w:rsid w:val="00DF6735"/>
    <w:rsid w:val="00DF6B4A"/>
    <w:rsid w:val="00DF7170"/>
    <w:rsid w:val="00DF7D4D"/>
    <w:rsid w:val="00E01D32"/>
    <w:rsid w:val="00E02B61"/>
    <w:rsid w:val="00E03070"/>
    <w:rsid w:val="00E04C57"/>
    <w:rsid w:val="00E068F2"/>
    <w:rsid w:val="00E108AA"/>
    <w:rsid w:val="00E14BCB"/>
    <w:rsid w:val="00E17D10"/>
    <w:rsid w:val="00E20612"/>
    <w:rsid w:val="00E22012"/>
    <w:rsid w:val="00E2245D"/>
    <w:rsid w:val="00E2381D"/>
    <w:rsid w:val="00E24621"/>
    <w:rsid w:val="00E2463A"/>
    <w:rsid w:val="00E24AE0"/>
    <w:rsid w:val="00E263E5"/>
    <w:rsid w:val="00E30DBF"/>
    <w:rsid w:val="00E319D1"/>
    <w:rsid w:val="00E3221B"/>
    <w:rsid w:val="00E3386A"/>
    <w:rsid w:val="00E366B8"/>
    <w:rsid w:val="00E47040"/>
    <w:rsid w:val="00E47D1B"/>
    <w:rsid w:val="00E50E74"/>
    <w:rsid w:val="00E50FEF"/>
    <w:rsid w:val="00E54302"/>
    <w:rsid w:val="00E54E10"/>
    <w:rsid w:val="00E5640E"/>
    <w:rsid w:val="00E57819"/>
    <w:rsid w:val="00E57CF1"/>
    <w:rsid w:val="00E648C4"/>
    <w:rsid w:val="00E66B7D"/>
    <w:rsid w:val="00E6750E"/>
    <w:rsid w:val="00E70ADB"/>
    <w:rsid w:val="00E773E8"/>
    <w:rsid w:val="00E80372"/>
    <w:rsid w:val="00E827A8"/>
    <w:rsid w:val="00E8378E"/>
    <w:rsid w:val="00E846AF"/>
    <w:rsid w:val="00E85606"/>
    <w:rsid w:val="00E874C8"/>
    <w:rsid w:val="00E8761A"/>
    <w:rsid w:val="00E9007C"/>
    <w:rsid w:val="00E9126F"/>
    <w:rsid w:val="00E930F8"/>
    <w:rsid w:val="00E938D8"/>
    <w:rsid w:val="00E94D67"/>
    <w:rsid w:val="00E95308"/>
    <w:rsid w:val="00E963E4"/>
    <w:rsid w:val="00E96AE4"/>
    <w:rsid w:val="00E96B4B"/>
    <w:rsid w:val="00EA1C70"/>
    <w:rsid w:val="00EA2A1C"/>
    <w:rsid w:val="00EA333E"/>
    <w:rsid w:val="00EA4B53"/>
    <w:rsid w:val="00EA6E32"/>
    <w:rsid w:val="00EB0B35"/>
    <w:rsid w:val="00EB1439"/>
    <w:rsid w:val="00EB2C9F"/>
    <w:rsid w:val="00EB45EC"/>
    <w:rsid w:val="00EB4A1D"/>
    <w:rsid w:val="00EB4E84"/>
    <w:rsid w:val="00EB771E"/>
    <w:rsid w:val="00EB7F5F"/>
    <w:rsid w:val="00EC0144"/>
    <w:rsid w:val="00EC0441"/>
    <w:rsid w:val="00EC0593"/>
    <w:rsid w:val="00EC0666"/>
    <w:rsid w:val="00EC20CF"/>
    <w:rsid w:val="00EC32C2"/>
    <w:rsid w:val="00EC51AF"/>
    <w:rsid w:val="00ED26AC"/>
    <w:rsid w:val="00ED4712"/>
    <w:rsid w:val="00ED4C8B"/>
    <w:rsid w:val="00ED5E5A"/>
    <w:rsid w:val="00ED699D"/>
    <w:rsid w:val="00ED795A"/>
    <w:rsid w:val="00EE08BA"/>
    <w:rsid w:val="00EE1685"/>
    <w:rsid w:val="00EE3663"/>
    <w:rsid w:val="00EE4B6A"/>
    <w:rsid w:val="00EE4C2A"/>
    <w:rsid w:val="00EE75AC"/>
    <w:rsid w:val="00EF0C86"/>
    <w:rsid w:val="00EF2A40"/>
    <w:rsid w:val="00EF5D68"/>
    <w:rsid w:val="00EF6A65"/>
    <w:rsid w:val="00F0011F"/>
    <w:rsid w:val="00F01925"/>
    <w:rsid w:val="00F024BF"/>
    <w:rsid w:val="00F07689"/>
    <w:rsid w:val="00F11DC6"/>
    <w:rsid w:val="00F171CB"/>
    <w:rsid w:val="00F214A8"/>
    <w:rsid w:val="00F21997"/>
    <w:rsid w:val="00F225AF"/>
    <w:rsid w:val="00F243F5"/>
    <w:rsid w:val="00F26464"/>
    <w:rsid w:val="00F308F9"/>
    <w:rsid w:val="00F30F36"/>
    <w:rsid w:val="00F31791"/>
    <w:rsid w:val="00F33DEC"/>
    <w:rsid w:val="00F347E5"/>
    <w:rsid w:val="00F34C34"/>
    <w:rsid w:val="00F361F8"/>
    <w:rsid w:val="00F37DFA"/>
    <w:rsid w:val="00F4062E"/>
    <w:rsid w:val="00F4182E"/>
    <w:rsid w:val="00F41862"/>
    <w:rsid w:val="00F421D2"/>
    <w:rsid w:val="00F5014A"/>
    <w:rsid w:val="00F524D9"/>
    <w:rsid w:val="00F527C1"/>
    <w:rsid w:val="00F52FCE"/>
    <w:rsid w:val="00F5341E"/>
    <w:rsid w:val="00F53902"/>
    <w:rsid w:val="00F54831"/>
    <w:rsid w:val="00F57E14"/>
    <w:rsid w:val="00F57F42"/>
    <w:rsid w:val="00F601FD"/>
    <w:rsid w:val="00F608FB"/>
    <w:rsid w:val="00F61A80"/>
    <w:rsid w:val="00F62933"/>
    <w:rsid w:val="00F64BE3"/>
    <w:rsid w:val="00F6698D"/>
    <w:rsid w:val="00F7216E"/>
    <w:rsid w:val="00F741A0"/>
    <w:rsid w:val="00F75CEC"/>
    <w:rsid w:val="00F832B4"/>
    <w:rsid w:val="00F84C82"/>
    <w:rsid w:val="00F8617D"/>
    <w:rsid w:val="00F866E3"/>
    <w:rsid w:val="00F879AC"/>
    <w:rsid w:val="00F91A26"/>
    <w:rsid w:val="00F93F9E"/>
    <w:rsid w:val="00F94C8A"/>
    <w:rsid w:val="00F967AB"/>
    <w:rsid w:val="00F971D9"/>
    <w:rsid w:val="00F9794C"/>
    <w:rsid w:val="00FA1BF4"/>
    <w:rsid w:val="00FA25B6"/>
    <w:rsid w:val="00FA32B6"/>
    <w:rsid w:val="00FA5B5C"/>
    <w:rsid w:val="00FA5EDC"/>
    <w:rsid w:val="00FB0839"/>
    <w:rsid w:val="00FB15D6"/>
    <w:rsid w:val="00FB2171"/>
    <w:rsid w:val="00FB78EA"/>
    <w:rsid w:val="00FC38C3"/>
    <w:rsid w:val="00FC5F3C"/>
    <w:rsid w:val="00FD2649"/>
    <w:rsid w:val="00FD5ADD"/>
    <w:rsid w:val="00FD5B01"/>
    <w:rsid w:val="00FD5D35"/>
    <w:rsid w:val="00FD6DC0"/>
    <w:rsid w:val="00FD7CA6"/>
    <w:rsid w:val="00FE0067"/>
    <w:rsid w:val="00FE092C"/>
    <w:rsid w:val="00FE0A33"/>
    <w:rsid w:val="00FE1601"/>
    <w:rsid w:val="00FE2EED"/>
    <w:rsid w:val="00FE37C8"/>
    <w:rsid w:val="00FE3863"/>
    <w:rsid w:val="00FE4E0E"/>
    <w:rsid w:val="00FE7F58"/>
    <w:rsid w:val="00FF21FD"/>
    <w:rsid w:val="00FF2324"/>
    <w:rsid w:val="00FF26FB"/>
    <w:rsid w:val="00FF3D67"/>
    <w:rsid w:val="00FF443B"/>
    <w:rsid w:val="00FF45BC"/>
    <w:rsid w:val="00FF4F1A"/>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158E5D"/>
  <w15:docId w15:val="{BE175268-36E8-4B29-A4FE-9C07D0E0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957B61"/>
    <w:pPr>
      <w:numPr>
        <w:ilvl w:val="1"/>
      </w:numPr>
      <w:tabs>
        <w:tab w:val="clear" w:pos="540"/>
        <w:tab w:val="left" w:pos="720"/>
      </w:tabs>
      <w:ind w:left="662"/>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qFormat/>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BF429C"/>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754A3"/>
    <w:pPr>
      <w:ind w:left="220"/>
    </w:pPr>
    <w:rPr>
      <w:rFonts w:asciiTheme="minorHAnsi" w:hAnsiTheme="minorHAnsi"/>
      <w:smallCaps/>
      <w:sz w:val="20"/>
      <w:szCs w:val="20"/>
    </w:rPr>
  </w:style>
  <w:style w:type="paragraph" w:styleId="TOC3">
    <w:name w:val="toc 3"/>
    <w:basedOn w:val="Normal"/>
    <w:next w:val="Normal"/>
    <w:autoRedefine/>
    <w:uiPriority w:val="39"/>
    <w:rsid w:val="00372700"/>
    <w:pPr>
      <w:ind w:left="440"/>
    </w:pPr>
    <w:rPr>
      <w:rFonts w:asciiTheme="minorHAnsi" w:hAnsiTheme="minorHAnsi"/>
      <w:i/>
      <w:iCs/>
      <w:sz w:val="20"/>
      <w:szCs w:val="20"/>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uiPriority w:val="99"/>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660"/>
    </w:pPr>
    <w:rPr>
      <w:rFonts w:asciiTheme="minorHAnsi" w:hAnsiTheme="minorHAnsi"/>
      <w:sz w:val="18"/>
      <w:szCs w:val="18"/>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uiPriority w:val="99"/>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rPr>
      <w:rFonts w:asciiTheme="minorHAnsi" w:hAnsiTheme="minorHAnsi"/>
      <w:sz w:val="18"/>
      <w:szCs w:val="18"/>
    </w:rPr>
  </w:style>
  <w:style w:type="paragraph" w:styleId="TOC6">
    <w:name w:val="toc 6"/>
    <w:basedOn w:val="Normal"/>
    <w:next w:val="Normal"/>
    <w:autoRedefine/>
    <w:uiPriority w:val="39"/>
    <w:rsid w:val="00AA7363"/>
    <w:pPr>
      <w:ind w:left="1100"/>
    </w:pPr>
    <w:rPr>
      <w:rFonts w:asciiTheme="minorHAnsi" w:hAnsiTheme="minorHAnsi"/>
      <w:sz w:val="18"/>
      <w:szCs w:val="18"/>
    </w:rPr>
  </w:style>
  <w:style w:type="paragraph" w:styleId="TOC7">
    <w:name w:val="toc 7"/>
    <w:basedOn w:val="Normal"/>
    <w:next w:val="Normal"/>
    <w:autoRedefine/>
    <w:uiPriority w:val="39"/>
    <w:rsid w:val="00AA7363"/>
    <w:pPr>
      <w:ind w:left="1320"/>
    </w:pPr>
    <w:rPr>
      <w:rFonts w:asciiTheme="minorHAnsi" w:hAnsiTheme="minorHAnsi"/>
      <w:sz w:val="18"/>
      <w:szCs w:val="18"/>
    </w:rPr>
  </w:style>
  <w:style w:type="paragraph" w:styleId="TOC8">
    <w:name w:val="toc 8"/>
    <w:basedOn w:val="Normal"/>
    <w:next w:val="Normal"/>
    <w:autoRedefine/>
    <w:uiPriority w:val="39"/>
    <w:rsid w:val="00AA7363"/>
    <w:pPr>
      <w:ind w:left="1540"/>
    </w:pPr>
    <w:rPr>
      <w:rFonts w:asciiTheme="minorHAnsi" w:hAnsiTheme="minorHAnsi"/>
      <w:sz w:val="18"/>
      <w:szCs w:val="18"/>
    </w:rPr>
  </w:style>
  <w:style w:type="paragraph" w:styleId="TOC9">
    <w:name w:val="toc 9"/>
    <w:basedOn w:val="Normal"/>
    <w:next w:val="Normal"/>
    <w:autoRedefine/>
    <w:uiPriority w:val="39"/>
    <w:rsid w:val="00AA7363"/>
    <w:pPr>
      <w:ind w:left="1760"/>
    </w:pPr>
    <w:rPr>
      <w:rFonts w:asciiTheme="minorHAnsi" w:hAnsiTheme="minorHAnsi"/>
      <w:sz w:val="18"/>
      <w:szCs w:val="18"/>
    </w:r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uiPriority w:val="99"/>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1C3CD8"/>
    <w:pPr>
      <w:ind w:left="720"/>
      <w:contextualSpacing/>
    </w:pPr>
  </w:style>
  <w:style w:type="paragraph" w:styleId="BodyText3">
    <w:name w:val="Body Text 3"/>
    <w:basedOn w:val="Normal"/>
    <w:link w:val="BodyText3Char"/>
    <w:unhideWhenUsed/>
    <w:rsid w:val="005D2751"/>
    <w:pPr>
      <w:spacing w:after="120"/>
    </w:pPr>
    <w:rPr>
      <w:sz w:val="16"/>
      <w:szCs w:val="16"/>
    </w:rPr>
  </w:style>
  <w:style w:type="character" w:customStyle="1" w:styleId="BodyText3Char">
    <w:name w:val="Body Text 3 Char"/>
    <w:basedOn w:val="DefaultParagraphFont"/>
    <w:link w:val="BodyText3"/>
    <w:rsid w:val="005D2751"/>
    <w:rPr>
      <w:sz w:val="16"/>
      <w:szCs w:val="16"/>
      <w:lang w:bidi="ar-SA"/>
    </w:rPr>
  </w:style>
  <w:style w:type="character" w:customStyle="1" w:styleId="TableTextChar0">
    <w:name w:val="TableText Char"/>
    <w:basedOn w:val="DefaultParagraphFont"/>
    <w:link w:val="TableText0"/>
    <w:uiPriority w:val="99"/>
    <w:locked/>
    <w:rsid w:val="005D2751"/>
    <w:rPr>
      <w:rFonts w:ascii="Arial" w:hAnsi="Arial" w:cs="Arial"/>
    </w:rPr>
  </w:style>
  <w:style w:type="paragraph" w:customStyle="1" w:styleId="TableText0">
    <w:name w:val="TableText"/>
    <w:basedOn w:val="Normal"/>
    <w:link w:val="TableTextChar0"/>
    <w:uiPriority w:val="99"/>
    <w:rsid w:val="005D2751"/>
    <w:pPr>
      <w:spacing w:before="40" w:after="40"/>
    </w:pPr>
    <w:rPr>
      <w:rFonts w:ascii="Arial" w:hAnsi="Arial" w:cs="Arial"/>
      <w:sz w:val="20"/>
      <w:szCs w:val="20"/>
      <w:lang w:bidi="yi-Hebr"/>
    </w:rPr>
  </w:style>
  <w:style w:type="character" w:customStyle="1" w:styleId="TableHead">
    <w:name w:val="TableHead"/>
    <w:basedOn w:val="DefaultParagraphFont"/>
    <w:uiPriority w:val="99"/>
    <w:rsid w:val="005D2751"/>
    <w:rPr>
      <w:rFonts w:ascii="Arial" w:hAnsi="Arial" w:cs="Arial" w:hint="default"/>
      <w:b/>
      <w:bCs/>
      <w:color w:val="FFFFFF"/>
    </w:rPr>
  </w:style>
  <w:style w:type="paragraph" w:customStyle="1" w:styleId="Style2">
    <w:name w:val="Style2"/>
    <w:basedOn w:val="Normal"/>
    <w:link w:val="Style2Char"/>
    <w:qFormat/>
    <w:rsid w:val="00683802"/>
    <w:pPr>
      <w:spacing w:before="120" w:after="120"/>
      <w:ind w:left="360"/>
    </w:pPr>
    <w:rPr>
      <w:rFonts w:eastAsiaTheme="minorHAnsi"/>
      <w:sz w:val="24"/>
      <w:szCs w:val="20"/>
    </w:rPr>
  </w:style>
  <w:style w:type="character" w:customStyle="1" w:styleId="Style2Char">
    <w:name w:val="Style2 Char"/>
    <w:basedOn w:val="DefaultParagraphFont"/>
    <w:link w:val="Style2"/>
    <w:rsid w:val="00683802"/>
    <w:rPr>
      <w:rFonts w:eastAsiaTheme="minorHAnsi"/>
      <w:sz w:val="24"/>
      <w:lang w:bidi="ar-SA"/>
    </w:rPr>
  </w:style>
  <w:style w:type="paragraph" w:styleId="TableofFigures">
    <w:name w:val="table of figures"/>
    <w:basedOn w:val="Normal"/>
    <w:next w:val="Normal"/>
    <w:uiPriority w:val="99"/>
    <w:unhideWhenUsed/>
    <w:rsid w:val="008579B5"/>
  </w:style>
  <w:style w:type="paragraph" w:styleId="TOCHeading">
    <w:name w:val="TOC Heading"/>
    <w:basedOn w:val="Heading1"/>
    <w:next w:val="Normal"/>
    <w:uiPriority w:val="39"/>
    <w:unhideWhenUsed/>
    <w:qFormat/>
    <w:rsid w:val="009154C6"/>
    <w:pPr>
      <w:keepLines/>
      <w:numPr>
        <w:numId w:val="0"/>
      </w:numPr>
      <w:tabs>
        <w:tab w:val="clear" w:pos="54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9550">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56906294">
      <w:bodyDiv w:val="1"/>
      <w:marLeft w:val="0"/>
      <w:marRight w:val="0"/>
      <w:marTop w:val="0"/>
      <w:marBottom w:val="0"/>
      <w:divBdr>
        <w:top w:val="none" w:sz="0" w:space="0" w:color="auto"/>
        <w:left w:val="none" w:sz="0" w:space="0" w:color="auto"/>
        <w:bottom w:val="none" w:sz="0" w:space="0" w:color="auto"/>
        <w:right w:val="none" w:sz="0" w:space="0" w:color="auto"/>
      </w:divBdr>
    </w:div>
    <w:div w:id="330960049">
      <w:bodyDiv w:val="1"/>
      <w:marLeft w:val="0"/>
      <w:marRight w:val="0"/>
      <w:marTop w:val="0"/>
      <w:marBottom w:val="0"/>
      <w:divBdr>
        <w:top w:val="none" w:sz="0" w:space="0" w:color="auto"/>
        <w:left w:val="none" w:sz="0" w:space="0" w:color="auto"/>
        <w:bottom w:val="none" w:sz="0" w:space="0" w:color="auto"/>
        <w:right w:val="none" w:sz="0" w:space="0" w:color="auto"/>
      </w:divBdr>
    </w:div>
    <w:div w:id="790246351">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08674131">
      <w:bodyDiv w:val="1"/>
      <w:marLeft w:val="0"/>
      <w:marRight w:val="0"/>
      <w:marTop w:val="0"/>
      <w:marBottom w:val="0"/>
      <w:divBdr>
        <w:top w:val="none" w:sz="0" w:space="0" w:color="auto"/>
        <w:left w:val="none" w:sz="0" w:space="0" w:color="auto"/>
        <w:bottom w:val="none" w:sz="0" w:space="0" w:color="auto"/>
        <w:right w:val="none" w:sz="0" w:space="0" w:color="auto"/>
      </w:divBdr>
    </w:div>
    <w:div w:id="967978646">
      <w:bodyDiv w:val="1"/>
      <w:marLeft w:val="0"/>
      <w:marRight w:val="0"/>
      <w:marTop w:val="0"/>
      <w:marBottom w:val="0"/>
      <w:divBdr>
        <w:top w:val="none" w:sz="0" w:space="0" w:color="auto"/>
        <w:left w:val="none" w:sz="0" w:space="0" w:color="auto"/>
        <w:bottom w:val="none" w:sz="0" w:space="0" w:color="auto"/>
        <w:right w:val="none" w:sz="0" w:space="0" w:color="auto"/>
      </w:divBdr>
    </w:div>
    <w:div w:id="111182592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25110470">
      <w:bodyDiv w:val="1"/>
      <w:marLeft w:val="0"/>
      <w:marRight w:val="0"/>
      <w:marTop w:val="0"/>
      <w:marBottom w:val="0"/>
      <w:divBdr>
        <w:top w:val="none" w:sz="0" w:space="0" w:color="auto"/>
        <w:left w:val="none" w:sz="0" w:space="0" w:color="auto"/>
        <w:bottom w:val="none" w:sz="0" w:space="0" w:color="auto"/>
        <w:right w:val="none" w:sz="0" w:space="0" w:color="auto"/>
      </w:divBdr>
    </w:div>
    <w:div w:id="205530456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a.gov/vd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d665a5-4d39-4c80-990a-8a3abca4f55f"/>
    <_dlc_DocId xmlns="cdd665a5-4d39-4c80-990a-8a3abca4f55f">657KNE7CTRDA-7860-1477</_dlc_DocId>
    <_dlc_DocIdUrl xmlns="cdd665a5-4d39-4c80-990a-8a3abca4f55f">
      <Url>http://vaww.oed.portal.va.gov/pm/iehr/vista_evolution/HealthProducts/VistALabEnhancements/_layouts/DocIdRedir.aspx?ID=657KNE7CTRDA-7860-1477</Url>
      <Description>657KNE7CTRDA-7860-1477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E74211D8A6C940935CA3C40F93BDBB" ma:contentTypeVersion="6" ma:contentTypeDescription="Create a new document." ma:contentTypeScope="" ma:versionID="39ed98ce448bdae5c44fdbbf049e68d9">
  <xsd:schema xmlns:xsd="http://www.w3.org/2001/XMLSchema" xmlns:xs="http://www.w3.org/2001/XMLSchema" xmlns:p="http://schemas.microsoft.com/office/2006/metadata/properties" xmlns:ns2="cdd665a5-4d39-4c80-990a-8a3abca4f55f" targetNamespace="http://schemas.microsoft.com/office/2006/metadata/properties" ma:root="true" ma:fieldsID="15211f9ded2d96595b2c06e8cb297ccf"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588182f-46bd-4c7e-8ddd-06410e35bead}" ma:internalName="TaxCatchAll" ma:showField="CatchAllData" ma:web="cdd665a5-4d39-4c80-990a-8a3abca4f5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8A7994EE-9A3C-46A0-AA3E-20C4619B20E2}">
  <ds:schemaRefs>
    <ds:schemaRef ds:uri="cdd665a5-4d39-4c80-990a-8a3abca4f55f"/>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FFCC18C-1990-42C1-8BE4-656EF9781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CB22B-C9EF-4EBE-A266-272029C8F11A}">
  <ds:schemaRefs>
    <ds:schemaRef ds:uri="http://schemas.microsoft.com/sharepoint/events"/>
  </ds:schemaRefs>
</ds:datastoreItem>
</file>

<file path=customXml/itemProps5.xml><?xml version="1.0" encoding="utf-8"?>
<ds:datastoreItem xmlns:ds="http://schemas.openxmlformats.org/officeDocument/2006/customXml" ds:itemID="{E2F408F1-878B-4C21-9E32-7B4A0BA1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10627</Words>
  <Characters>60576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71061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Department of Veterans Affairs</cp:lastModifiedBy>
  <cp:revision>3</cp:revision>
  <cp:lastPrinted>2017-04-25T15:10:00Z</cp:lastPrinted>
  <dcterms:created xsi:type="dcterms:W3CDTF">2021-09-14T15:38:00Z</dcterms:created>
  <dcterms:modified xsi:type="dcterms:W3CDTF">2021-09-14T15:38:00Z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19af5ecc-de50-4070-98d9-96539cdc56c7</vt:lpwstr>
  </property>
  <property fmtid="{D5CDD505-2E9C-101B-9397-08002B2CF9AE}" pid="3" name="ContentTypeId">
    <vt:lpwstr>0x01010098E74211D8A6C940935CA3C40F93BDBB</vt:lpwstr>
  </property>
</Properties>
</file>