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3379" w14:textId="77777777" w:rsidR="00D612AD" w:rsidRPr="007A51F7" w:rsidRDefault="00D612AD" w:rsidP="00256378">
      <w:pPr>
        <w:pStyle w:val="ProjectName"/>
        <w:spacing w:before="0"/>
        <w:contextualSpacing/>
      </w:pPr>
      <w:r w:rsidRPr="007A51F7">
        <w:t>Laboratory Data Sharing and Interoperability (LDSI)</w:t>
      </w:r>
    </w:p>
    <w:p w14:paraId="2D247A68" w14:textId="77777777" w:rsidR="00A73543" w:rsidRPr="007A51F7" w:rsidRDefault="00A73543" w:rsidP="00256378">
      <w:pPr>
        <w:pStyle w:val="ProjectName"/>
        <w:spacing w:before="0"/>
        <w:contextualSpacing/>
      </w:pPr>
    </w:p>
    <w:p w14:paraId="6B78AC43" w14:textId="77777777" w:rsidR="00A73543" w:rsidRPr="007A51F7" w:rsidRDefault="001639B0" w:rsidP="00256378">
      <w:pPr>
        <w:pStyle w:val="ProjectName"/>
        <w:spacing w:before="0"/>
        <w:contextualSpacing/>
      </w:pPr>
      <w:r w:rsidRPr="007A51F7">
        <w:t>L</w:t>
      </w:r>
      <w:r w:rsidR="00704E0C" w:rsidRPr="007A51F7">
        <w:t xml:space="preserve">aboratory Electronic Data Interchange IV </w:t>
      </w:r>
      <w:r w:rsidRPr="007A51F7">
        <w:br/>
        <w:t>(L</w:t>
      </w:r>
      <w:r w:rsidR="00704E0C" w:rsidRPr="007A51F7">
        <w:t>EDI IV</w:t>
      </w:r>
      <w:r w:rsidRPr="007A51F7">
        <w:t>)</w:t>
      </w:r>
    </w:p>
    <w:p w14:paraId="0F75874B" w14:textId="77777777" w:rsidR="000916CC" w:rsidRPr="007A51F7" w:rsidRDefault="000916CC" w:rsidP="00256378">
      <w:pPr>
        <w:pStyle w:val="ProjectName"/>
        <w:spacing w:before="0"/>
        <w:contextualSpacing/>
        <w:rPr>
          <w:b w:val="0"/>
          <w:sz w:val="20"/>
          <w:szCs w:val="20"/>
        </w:rPr>
      </w:pPr>
    </w:p>
    <w:p w14:paraId="2AD412F4" w14:textId="77777777" w:rsidR="00A73543" w:rsidRPr="007A51F7" w:rsidRDefault="000916CC" w:rsidP="00256378">
      <w:pPr>
        <w:pStyle w:val="ProjectName"/>
        <w:spacing w:before="0"/>
        <w:contextualSpacing/>
        <w:rPr>
          <w:sz w:val="20"/>
          <w:szCs w:val="20"/>
        </w:rPr>
      </w:pPr>
      <w:r w:rsidRPr="007A51F7">
        <w:rPr>
          <w:sz w:val="20"/>
          <w:szCs w:val="20"/>
        </w:rPr>
        <w:t>VA Shield</w:t>
      </w:r>
    </w:p>
    <w:p w14:paraId="24E7D1CA" w14:textId="77777777" w:rsidR="001639B0" w:rsidRPr="007A51F7" w:rsidRDefault="001639B0" w:rsidP="00256378">
      <w:pPr>
        <w:pStyle w:val="ProjectName"/>
        <w:spacing w:before="0"/>
        <w:contextualSpacing/>
      </w:pPr>
    </w:p>
    <w:p w14:paraId="6C68003B" w14:textId="77777777" w:rsidR="001639B0" w:rsidRPr="007A51F7" w:rsidRDefault="007D26E9" w:rsidP="00256378">
      <w:pPr>
        <w:pStyle w:val="VASeal"/>
        <w:spacing w:before="0"/>
        <w:contextualSpacing/>
      </w:pPr>
      <w:r>
        <w:rPr>
          <w:noProof/>
          <w:lang w:eastAsia="en-US"/>
        </w:rPr>
        <w:pict w14:anchorId="499AB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Description: VA Seal" style="width:165.9pt;height:154.65pt;visibility:visible">
            <v:imagedata r:id="rId12" o:title="VA Seal"/>
          </v:shape>
        </w:pict>
      </w:r>
    </w:p>
    <w:p w14:paraId="6CDDCD12" w14:textId="77777777" w:rsidR="00D612AD" w:rsidRPr="007A51F7" w:rsidRDefault="007C5B7A" w:rsidP="00256378">
      <w:pPr>
        <w:pStyle w:val="Title"/>
        <w:spacing w:before="0"/>
        <w:contextualSpacing/>
      </w:pPr>
      <w:r w:rsidRPr="007A51F7">
        <w:t>LDSI/</w:t>
      </w:r>
      <w:r w:rsidR="001639B0" w:rsidRPr="007A51F7">
        <w:t>LEDI IV</w:t>
      </w:r>
      <w:r w:rsidR="00D612AD" w:rsidRPr="007A51F7">
        <w:t xml:space="preserve"> </w:t>
      </w:r>
      <w:r w:rsidR="001639B0" w:rsidRPr="007A51F7">
        <w:t xml:space="preserve">User </w:t>
      </w:r>
      <w:r w:rsidR="00EE03C2" w:rsidRPr="007A51F7">
        <w:t>Manual</w:t>
      </w:r>
    </w:p>
    <w:p w14:paraId="14110C46" w14:textId="77777777" w:rsidR="00D612AD" w:rsidRPr="007A51F7" w:rsidRDefault="00D612AD" w:rsidP="00256378">
      <w:pPr>
        <w:pStyle w:val="Title"/>
        <w:spacing w:before="0" w:after="0"/>
        <w:contextualSpacing/>
        <w:rPr>
          <w:sz w:val="32"/>
          <w:szCs w:val="32"/>
        </w:rPr>
      </w:pPr>
    </w:p>
    <w:p w14:paraId="6D10A016" w14:textId="77777777" w:rsidR="001639B0" w:rsidRPr="007A51F7" w:rsidRDefault="001639B0" w:rsidP="00256378">
      <w:pPr>
        <w:pStyle w:val="Title"/>
        <w:spacing w:before="0" w:after="0"/>
        <w:contextualSpacing/>
        <w:rPr>
          <w:sz w:val="32"/>
          <w:szCs w:val="32"/>
        </w:rPr>
      </w:pPr>
      <w:r w:rsidRPr="007A51F7">
        <w:rPr>
          <w:sz w:val="32"/>
          <w:szCs w:val="32"/>
        </w:rPr>
        <w:t xml:space="preserve">Version </w:t>
      </w:r>
      <w:r w:rsidR="00592E6F" w:rsidRPr="007A51F7">
        <w:rPr>
          <w:sz w:val="32"/>
          <w:szCs w:val="32"/>
        </w:rPr>
        <w:t>2</w:t>
      </w:r>
      <w:r w:rsidR="00F263DB" w:rsidRPr="007A51F7">
        <w:rPr>
          <w:sz w:val="32"/>
          <w:szCs w:val="32"/>
        </w:rPr>
        <w:t>.</w:t>
      </w:r>
      <w:r w:rsidR="00873E08">
        <w:rPr>
          <w:sz w:val="32"/>
          <w:szCs w:val="32"/>
        </w:rPr>
        <w:t>8</w:t>
      </w:r>
    </w:p>
    <w:p w14:paraId="31DA50D9" w14:textId="77777777" w:rsidR="001639B0" w:rsidRDefault="007723E0" w:rsidP="00256378">
      <w:pPr>
        <w:pStyle w:val="ReleaseDate"/>
        <w:spacing w:before="0" w:after="0"/>
        <w:contextualSpacing/>
      </w:pPr>
      <w:r>
        <w:t>August</w:t>
      </w:r>
      <w:r w:rsidR="00754D64" w:rsidRPr="007A51F7">
        <w:t xml:space="preserve"> </w:t>
      </w:r>
      <w:r w:rsidR="00D612AD" w:rsidRPr="007A51F7">
        <w:t>201</w:t>
      </w:r>
      <w:r w:rsidR="00754D64" w:rsidRPr="007A51F7">
        <w:t>3</w:t>
      </w:r>
    </w:p>
    <w:p w14:paraId="1F5C5B31" w14:textId="77777777" w:rsidR="0027494A" w:rsidRPr="007A51F7" w:rsidRDefault="0027494A" w:rsidP="00256378">
      <w:pPr>
        <w:pStyle w:val="ReleaseDate"/>
        <w:spacing w:before="0" w:after="0"/>
        <w:contextualSpacing/>
      </w:pPr>
      <w:r>
        <w:t xml:space="preserve">(Revised </w:t>
      </w:r>
      <w:r w:rsidR="00873E08">
        <w:t>June</w:t>
      </w:r>
      <w:r w:rsidR="00404E26" w:rsidRPr="00873E08">
        <w:t xml:space="preserve"> </w:t>
      </w:r>
      <w:r w:rsidR="0056618D" w:rsidRPr="00873E08">
        <w:t>2018</w:t>
      </w:r>
      <w:r w:rsidRPr="00873E08">
        <w:t>)</w:t>
      </w:r>
    </w:p>
    <w:p w14:paraId="35232FC8" w14:textId="77777777" w:rsidR="00D612AD" w:rsidRPr="007A51F7" w:rsidRDefault="00D612AD" w:rsidP="00256378">
      <w:pPr>
        <w:pStyle w:val="Institution"/>
        <w:contextualSpacing/>
      </w:pPr>
    </w:p>
    <w:p w14:paraId="21ECE25A" w14:textId="77777777" w:rsidR="001639B0" w:rsidRPr="007A51F7" w:rsidRDefault="00D612AD" w:rsidP="00256378">
      <w:pPr>
        <w:pStyle w:val="Institution"/>
        <w:contextualSpacing/>
      </w:pPr>
      <w:r w:rsidRPr="007A51F7">
        <w:t>D</w:t>
      </w:r>
      <w:r w:rsidR="001639B0" w:rsidRPr="007A51F7">
        <w:t>epartment of Veterans Affairs</w:t>
      </w:r>
      <w:r w:rsidR="001C43D9" w:rsidRPr="007A51F7">
        <w:t xml:space="preserve"> (VA)</w:t>
      </w:r>
    </w:p>
    <w:p w14:paraId="17B4503E" w14:textId="77777777" w:rsidR="001639B0" w:rsidRPr="007A51F7" w:rsidRDefault="001639B0" w:rsidP="00256378">
      <w:pPr>
        <w:pStyle w:val="Institution2"/>
        <w:spacing w:before="0"/>
        <w:contextualSpacing/>
        <w:rPr>
          <w:sz w:val="32"/>
          <w:szCs w:val="32"/>
        </w:rPr>
      </w:pPr>
      <w:r w:rsidRPr="007A51F7">
        <w:rPr>
          <w:sz w:val="32"/>
          <w:szCs w:val="32"/>
        </w:rPr>
        <w:t>Office of Information and Technology (OIT)</w:t>
      </w:r>
    </w:p>
    <w:p w14:paraId="7B77212D" w14:textId="77777777" w:rsidR="001639B0" w:rsidRPr="007A51F7" w:rsidRDefault="001639B0" w:rsidP="00256378">
      <w:pPr>
        <w:pStyle w:val="Institution2"/>
        <w:spacing w:before="0"/>
        <w:contextualSpacing/>
        <w:rPr>
          <w:sz w:val="32"/>
          <w:szCs w:val="32"/>
        </w:rPr>
      </w:pPr>
      <w:r w:rsidRPr="007A51F7">
        <w:rPr>
          <w:sz w:val="32"/>
          <w:szCs w:val="32"/>
        </w:rPr>
        <w:t>Product Development</w:t>
      </w:r>
      <w:r w:rsidR="001C43D9" w:rsidRPr="007A51F7">
        <w:rPr>
          <w:sz w:val="32"/>
          <w:szCs w:val="32"/>
        </w:rPr>
        <w:t xml:space="preserve"> (PD)</w:t>
      </w:r>
    </w:p>
    <w:p w14:paraId="2440C691" w14:textId="77777777" w:rsidR="00256378" w:rsidRPr="007A51F7" w:rsidRDefault="00256378" w:rsidP="001C43D9">
      <w:pPr>
        <w:pStyle w:val="BodyText"/>
      </w:pPr>
      <w:r w:rsidRPr="007A51F7">
        <w:br w:type="page"/>
      </w:r>
    </w:p>
    <w:p w14:paraId="640E6F08" w14:textId="77777777" w:rsidR="001C43D9" w:rsidRPr="007A51F7" w:rsidRDefault="001C43D9" w:rsidP="00F2343E">
      <w:pPr>
        <w:pStyle w:val="BodyText"/>
        <w:rPr>
          <w:b/>
        </w:rPr>
        <w:sectPr w:rsidR="001C43D9" w:rsidRPr="007A51F7" w:rsidSect="00E22DC3">
          <w:footerReference w:type="even" r:id="rId13"/>
          <w:pgSz w:w="12240" w:h="15840" w:code="1"/>
          <w:pgMar w:top="1440" w:right="1440" w:bottom="1440" w:left="1440" w:header="720" w:footer="720" w:gutter="0"/>
          <w:pgNumType w:fmt="lowerRoman"/>
          <w:cols w:space="720"/>
          <w:titlePg/>
          <w:docGrid w:linePitch="360"/>
        </w:sectPr>
      </w:pPr>
    </w:p>
    <w:p w14:paraId="18C67541" w14:textId="77777777" w:rsidR="001C29D7" w:rsidRPr="007A51F7" w:rsidRDefault="001C29D7" w:rsidP="0006486B">
      <w:pPr>
        <w:pStyle w:val="HeadingFront-BackMatter"/>
      </w:pPr>
      <w:bookmarkStart w:id="0" w:name="_Toc510168817"/>
      <w:r w:rsidRPr="007A51F7">
        <w:lastRenderedPageBreak/>
        <w:t>Revision History</w:t>
      </w:r>
      <w:bookmarkEnd w:id="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70"/>
        <w:gridCol w:w="4860"/>
        <w:gridCol w:w="1890"/>
      </w:tblGrid>
      <w:tr w:rsidR="001639B0" w:rsidRPr="007A51F7" w14:paraId="38C9DEFA" w14:textId="77777777" w:rsidTr="00B54CAB">
        <w:trPr>
          <w:trHeight w:val="413"/>
          <w:tblHeader/>
        </w:trPr>
        <w:tc>
          <w:tcPr>
            <w:tcW w:w="1134" w:type="dxa"/>
            <w:shd w:val="pct12" w:color="auto" w:fill="auto"/>
          </w:tcPr>
          <w:p w14:paraId="108CEEF2" w14:textId="77777777" w:rsidR="001639B0" w:rsidRPr="007A51F7" w:rsidRDefault="001639B0" w:rsidP="00140D3E">
            <w:pPr>
              <w:pStyle w:val="TableHeading"/>
            </w:pPr>
            <w:r w:rsidRPr="007A51F7">
              <w:t>Date</w:t>
            </w:r>
          </w:p>
        </w:tc>
        <w:tc>
          <w:tcPr>
            <w:tcW w:w="1170" w:type="dxa"/>
            <w:shd w:val="pct12" w:color="auto" w:fill="auto"/>
          </w:tcPr>
          <w:p w14:paraId="09B77376" w14:textId="77777777" w:rsidR="001639B0" w:rsidRPr="007A51F7" w:rsidRDefault="001639B0" w:rsidP="00140D3E">
            <w:pPr>
              <w:pStyle w:val="TableHeading"/>
            </w:pPr>
            <w:r w:rsidRPr="007A51F7">
              <w:t>Revision</w:t>
            </w:r>
          </w:p>
        </w:tc>
        <w:tc>
          <w:tcPr>
            <w:tcW w:w="4860" w:type="dxa"/>
            <w:shd w:val="pct12" w:color="auto" w:fill="auto"/>
          </w:tcPr>
          <w:p w14:paraId="5DD53C86" w14:textId="77777777" w:rsidR="001639B0" w:rsidRPr="007A51F7" w:rsidRDefault="001639B0" w:rsidP="00140D3E">
            <w:pPr>
              <w:pStyle w:val="TableHeading"/>
            </w:pPr>
            <w:r w:rsidRPr="007A51F7">
              <w:t>Description</w:t>
            </w:r>
            <w:r w:rsidR="0014226C" w:rsidRPr="007A51F7">
              <w:t xml:space="preserve">  </w:t>
            </w:r>
          </w:p>
        </w:tc>
        <w:tc>
          <w:tcPr>
            <w:tcW w:w="1890" w:type="dxa"/>
            <w:shd w:val="pct12" w:color="auto" w:fill="auto"/>
          </w:tcPr>
          <w:p w14:paraId="587FC588" w14:textId="77777777" w:rsidR="001639B0" w:rsidRPr="007A51F7" w:rsidRDefault="001639B0" w:rsidP="00140D3E">
            <w:pPr>
              <w:pStyle w:val="TableHeading"/>
            </w:pPr>
            <w:r w:rsidRPr="007A51F7">
              <w:t>Authors</w:t>
            </w:r>
          </w:p>
        </w:tc>
      </w:tr>
      <w:tr w:rsidR="00726787" w:rsidRPr="007A51F7" w14:paraId="56E8C980" w14:textId="77777777" w:rsidTr="00B54CAB">
        <w:tc>
          <w:tcPr>
            <w:tcW w:w="1134" w:type="dxa"/>
          </w:tcPr>
          <w:p w14:paraId="337BFE3A" w14:textId="77777777" w:rsidR="00726787" w:rsidRPr="00873E08" w:rsidRDefault="00873E08" w:rsidP="00A2791B">
            <w:pPr>
              <w:pStyle w:val="TableText"/>
            </w:pPr>
            <w:r>
              <w:t>6</w:t>
            </w:r>
            <w:r w:rsidR="00726787" w:rsidRPr="00873E08">
              <w:t>/2018</w:t>
            </w:r>
          </w:p>
        </w:tc>
        <w:tc>
          <w:tcPr>
            <w:tcW w:w="1170" w:type="dxa"/>
          </w:tcPr>
          <w:p w14:paraId="36D4D601" w14:textId="77777777" w:rsidR="00726787" w:rsidRPr="00873E08" w:rsidRDefault="00726787" w:rsidP="00140D3E">
            <w:pPr>
              <w:pStyle w:val="TableText"/>
            </w:pPr>
            <w:r w:rsidRPr="00873E08">
              <w:t>2.8</w:t>
            </w:r>
          </w:p>
        </w:tc>
        <w:tc>
          <w:tcPr>
            <w:tcW w:w="4860" w:type="dxa"/>
          </w:tcPr>
          <w:p w14:paraId="1E22C386" w14:textId="77777777" w:rsidR="00726787" w:rsidRPr="00873E08" w:rsidRDefault="008400AE" w:rsidP="008400AE">
            <w:pPr>
              <w:pStyle w:val="TableText"/>
            </w:pPr>
            <w:r w:rsidRPr="00873E08">
              <w:t xml:space="preserve">Changes for patch LA*5.2*95. This </w:t>
            </w:r>
            <w:r w:rsidR="009011EA" w:rsidRPr="00873E08">
              <w:t xml:space="preserve">enhancement </w:t>
            </w:r>
            <w:r w:rsidRPr="00873E08">
              <w:t>add a customizable parameter in VistA that allows Laboratory staff at each site to determine the default response when prompted to create a shipping manifest.</w:t>
            </w:r>
          </w:p>
          <w:p w14:paraId="36B3B962" w14:textId="77777777" w:rsidR="008400AE" w:rsidRPr="00873E08" w:rsidRDefault="008400AE" w:rsidP="008400AE">
            <w:pPr>
              <w:pStyle w:val="TableListBullet"/>
              <w:numPr>
                <w:ilvl w:val="0"/>
                <w:numId w:val="84"/>
              </w:numPr>
            </w:pPr>
            <w:r w:rsidRPr="00873E08">
              <w:t xml:space="preserve">Updated </w:t>
            </w:r>
            <w:r w:rsidRPr="00873E08">
              <w:rPr>
                <w:color w:val="0000FF"/>
                <w:u w:val="single"/>
              </w:rPr>
              <w:fldChar w:fldCharType="begin"/>
            </w:r>
            <w:r w:rsidRPr="00873E08">
              <w:rPr>
                <w:color w:val="0000FF"/>
                <w:u w:val="single"/>
              </w:rPr>
              <w:instrText xml:space="preserve"> REF _Ref509818240 \h </w:instrText>
            </w:r>
            <w:r w:rsidR="00E14059" w:rsidRPr="00873E08">
              <w:rPr>
                <w:color w:val="0000FF"/>
                <w:u w:val="single"/>
              </w:rPr>
              <w:instrText xml:space="preserve"> \* MERGEFORMAT </w:instrText>
            </w:r>
            <w:r w:rsidRPr="00873E08">
              <w:rPr>
                <w:color w:val="0000FF"/>
                <w:u w:val="single"/>
              </w:rPr>
            </w:r>
            <w:r w:rsidRPr="00873E08">
              <w:rPr>
                <w:color w:val="0000FF"/>
                <w:u w:val="single"/>
              </w:rPr>
              <w:fldChar w:fldCharType="separate"/>
            </w:r>
            <w:r w:rsidRPr="00873E08">
              <w:rPr>
                <w:color w:val="0000FF"/>
                <w:u w:val="single"/>
              </w:rPr>
              <w:t>Table 2. LEDI IV patch parameters</w:t>
            </w:r>
            <w:r w:rsidRPr="00873E08">
              <w:rPr>
                <w:color w:val="0000FF"/>
                <w:u w:val="single"/>
              </w:rPr>
              <w:fldChar w:fldCharType="end"/>
            </w:r>
            <w:r w:rsidR="004371D1" w:rsidRPr="00873E08">
              <w:rPr>
                <w:rStyle w:val="CommentReference"/>
                <w:rFonts w:ascii="Times New Roman" w:eastAsia="Batang" w:hAnsi="Times New Roman" w:cs="Times New Roman"/>
                <w:lang w:eastAsia="ko-KR"/>
              </w:rPr>
              <w:t xml:space="preserve"> </w:t>
            </w:r>
            <w:r w:rsidR="004371D1" w:rsidRPr="00873E08">
              <w:t>to include new parameter LR MANIFEST DEFLT CREATE.</w:t>
            </w:r>
          </w:p>
          <w:p w14:paraId="27DBA5F1" w14:textId="77777777" w:rsidR="00E14059" w:rsidRPr="00873E08" w:rsidRDefault="00E14059" w:rsidP="008400AE">
            <w:pPr>
              <w:pStyle w:val="TableListBullet"/>
              <w:numPr>
                <w:ilvl w:val="0"/>
                <w:numId w:val="84"/>
              </w:numPr>
              <w:rPr>
                <w:color w:val="0000FF"/>
                <w:u w:val="single"/>
              </w:rPr>
            </w:pPr>
            <w:r w:rsidRPr="00873E08">
              <w:t xml:space="preserve">Added </w:t>
            </w:r>
            <w:r w:rsidR="004371D1" w:rsidRPr="00873E08">
              <w:t xml:space="preserve">the </w:t>
            </w:r>
            <w:r w:rsidRPr="00873E08">
              <w:t xml:space="preserve">new parameter to </w:t>
            </w:r>
            <w:r w:rsidR="009011EA" w:rsidRPr="00873E08">
              <w:t xml:space="preserve">the </w:t>
            </w:r>
            <w:r w:rsidRPr="00873E08">
              <w:t xml:space="preserve">list in </w:t>
            </w:r>
            <w:r w:rsidR="009011EA" w:rsidRPr="00873E08">
              <w:t>Section </w:t>
            </w:r>
            <w:r w:rsidR="00245D43" w:rsidRPr="00873E08">
              <w:rPr>
                <w:color w:val="0000FF"/>
                <w:u w:val="single"/>
              </w:rPr>
              <w:fldChar w:fldCharType="begin"/>
            </w:r>
            <w:r w:rsidR="00245D43" w:rsidRPr="00873E08">
              <w:rPr>
                <w:color w:val="0000FF"/>
                <w:u w:val="single"/>
              </w:rPr>
              <w:instrText xml:space="preserve"> REF _Ref353379059 \r \h  \* MERGEFORMAT </w:instrText>
            </w:r>
            <w:r w:rsidR="00245D43" w:rsidRPr="00873E08">
              <w:rPr>
                <w:color w:val="0000FF"/>
                <w:u w:val="single"/>
              </w:rPr>
            </w:r>
            <w:r w:rsidR="00245D43" w:rsidRPr="00873E08">
              <w:rPr>
                <w:color w:val="0000FF"/>
                <w:u w:val="single"/>
              </w:rPr>
              <w:fldChar w:fldCharType="separate"/>
            </w:r>
            <w:r w:rsidR="00245D43" w:rsidRPr="00873E08">
              <w:rPr>
                <w:color w:val="0000FF"/>
                <w:u w:val="single"/>
              </w:rPr>
              <w:t>5.2.2</w:t>
            </w:r>
            <w:r w:rsidR="00245D43" w:rsidRPr="00873E08">
              <w:rPr>
                <w:color w:val="0000FF"/>
                <w:u w:val="single"/>
              </w:rPr>
              <w:fldChar w:fldCharType="end"/>
            </w:r>
            <w:r w:rsidR="004371D1" w:rsidRPr="00873E08">
              <w:rPr>
                <w:color w:val="0000FF"/>
                <w:u w:val="single"/>
              </w:rPr>
              <w:t>.</w:t>
            </w:r>
          </w:p>
          <w:p w14:paraId="3079D103" w14:textId="77777777" w:rsidR="008400AE" w:rsidRPr="00873E08" w:rsidRDefault="008400AE" w:rsidP="00245D43">
            <w:pPr>
              <w:pStyle w:val="TableListBullet"/>
              <w:numPr>
                <w:ilvl w:val="0"/>
                <w:numId w:val="84"/>
              </w:numPr>
            </w:pPr>
            <w:r w:rsidRPr="00873E08">
              <w:t xml:space="preserve">Updated </w:t>
            </w:r>
            <w:r w:rsidRPr="00873E08">
              <w:rPr>
                <w:color w:val="0000FF"/>
                <w:u w:val="single"/>
              </w:rPr>
              <w:fldChar w:fldCharType="begin"/>
            </w:r>
            <w:r w:rsidRPr="00873E08">
              <w:rPr>
                <w:color w:val="0000FF"/>
                <w:u w:val="single"/>
              </w:rPr>
              <w:instrText xml:space="preserve"> REF _Ref509818519 \h </w:instrText>
            </w:r>
            <w:r w:rsidR="00E14059" w:rsidRPr="00873E08">
              <w:rPr>
                <w:color w:val="0000FF"/>
                <w:u w:val="single"/>
              </w:rPr>
              <w:instrText xml:space="preserve"> \* MERGEFORMAT </w:instrText>
            </w:r>
            <w:r w:rsidRPr="00873E08">
              <w:rPr>
                <w:color w:val="0000FF"/>
                <w:u w:val="single"/>
              </w:rPr>
            </w:r>
            <w:r w:rsidRPr="00873E08">
              <w:rPr>
                <w:color w:val="0000FF"/>
                <w:u w:val="single"/>
              </w:rPr>
              <w:fldChar w:fldCharType="separate"/>
            </w:r>
            <w:r w:rsidRPr="00873E08">
              <w:rPr>
                <w:color w:val="0000FF"/>
                <w:u w:val="single"/>
              </w:rPr>
              <w:t>Figure 19. Package Level Parameter Edit [LR7O PAR PKG]</w:t>
            </w:r>
            <w:r w:rsidRPr="00873E08">
              <w:rPr>
                <w:color w:val="0000FF"/>
                <w:u w:val="single"/>
              </w:rPr>
              <w:fldChar w:fldCharType="end"/>
            </w:r>
            <w:r w:rsidR="004371D1" w:rsidRPr="00873E08">
              <w:rPr>
                <w:color w:val="0000FF"/>
                <w:u w:val="single"/>
              </w:rPr>
              <w:t>.</w:t>
            </w:r>
          </w:p>
        </w:tc>
        <w:tc>
          <w:tcPr>
            <w:tcW w:w="1890" w:type="dxa"/>
          </w:tcPr>
          <w:p w14:paraId="4C543E59" w14:textId="77777777" w:rsidR="00726787" w:rsidRPr="00873E08" w:rsidRDefault="007C5D19" w:rsidP="00726787">
            <w:pPr>
              <w:pStyle w:val="TableListBullet"/>
            </w:pPr>
            <w:r>
              <w:rPr>
                <w:sz w:val="18"/>
                <w:szCs w:val="18"/>
                <w:highlight w:val="yellow"/>
              </w:rPr>
              <w:t>REDACTED</w:t>
            </w:r>
          </w:p>
        </w:tc>
      </w:tr>
      <w:tr w:rsidR="0027494A" w:rsidRPr="007A51F7" w14:paraId="2E573A8F" w14:textId="77777777" w:rsidTr="00B54CAB">
        <w:tc>
          <w:tcPr>
            <w:tcW w:w="1134" w:type="dxa"/>
          </w:tcPr>
          <w:p w14:paraId="3B87264A" w14:textId="77777777" w:rsidR="0027494A" w:rsidRDefault="0056618D" w:rsidP="00A2791B">
            <w:pPr>
              <w:pStyle w:val="TableText"/>
            </w:pPr>
            <w:r>
              <w:t>1/2018</w:t>
            </w:r>
          </w:p>
        </w:tc>
        <w:tc>
          <w:tcPr>
            <w:tcW w:w="1170" w:type="dxa"/>
          </w:tcPr>
          <w:p w14:paraId="4AD4C936" w14:textId="77777777" w:rsidR="0027494A" w:rsidRDefault="0027494A" w:rsidP="00140D3E">
            <w:pPr>
              <w:pStyle w:val="TableText"/>
            </w:pPr>
            <w:r>
              <w:t>2.7</w:t>
            </w:r>
          </w:p>
        </w:tc>
        <w:tc>
          <w:tcPr>
            <w:tcW w:w="4860" w:type="dxa"/>
          </w:tcPr>
          <w:p w14:paraId="6037FEC6" w14:textId="77777777" w:rsidR="0027494A" w:rsidRDefault="0027494A" w:rsidP="00A2791B">
            <w:pPr>
              <w:pStyle w:val="TableText"/>
            </w:pPr>
            <w:r>
              <w:t>Changes for patch LR*5.2*495. The change affects how the SNOMED CT update for files 61, 61.2, and 62 is sent to the receiving facilities.</w:t>
            </w:r>
          </w:p>
          <w:p w14:paraId="5F35C9D2" w14:textId="77777777" w:rsidR="0027494A" w:rsidRDefault="0027494A" w:rsidP="00B54CAB">
            <w:pPr>
              <w:pStyle w:val="TableListBullet"/>
              <w:numPr>
                <w:ilvl w:val="0"/>
                <w:numId w:val="84"/>
              </w:numPr>
            </w:pPr>
            <w:r w:rsidRPr="00B54CAB">
              <w:t>Update</w:t>
            </w:r>
            <w:r w:rsidR="008A7080">
              <w:t>d the</w:t>
            </w:r>
            <w:r w:rsidR="0056618D">
              <w:t xml:space="preserve"> t</w:t>
            </w:r>
            <w:r w:rsidRPr="00B54CAB">
              <w:t>itle page.</w:t>
            </w:r>
          </w:p>
          <w:p w14:paraId="2D8C599A" w14:textId="77777777" w:rsidR="005C4C74" w:rsidRPr="00B54CAB" w:rsidRDefault="005C4C74" w:rsidP="005C4C74">
            <w:pPr>
              <w:pStyle w:val="TableListBullet"/>
              <w:numPr>
                <w:ilvl w:val="0"/>
                <w:numId w:val="84"/>
              </w:numPr>
            </w:pPr>
            <w:r>
              <w:t>Modified Section</w:t>
            </w:r>
            <w:r w:rsidR="00E14059">
              <w:rPr>
                <w:color w:val="0000FF"/>
                <w:u w:val="single"/>
              </w:rPr>
              <w:t xml:space="preserve"> </w:t>
            </w:r>
            <w:r w:rsidR="00E14059" w:rsidRPr="00E14059">
              <w:t>4.1.2</w:t>
            </w:r>
            <w:r>
              <w:t>.</w:t>
            </w:r>
          </w:p>
          <w:p w14:paraId="7C563A64" w14:textId="77777777" w:rsidR="0027494A" w:rsidRDefault="00B54CAB" w:rsidP="00E14059">
            <w:pPr>
              <w:pStyle w:val="TableListBullet"/>
              <w:numPr>
                <w:ilvl w:val="0"/>
                <w:numId w:val="84"/>
              </w:numPr>
            </w:pPr>
            <w:r>
              <w:t>Modified</w:t>
            </w:r>
            <w:r w:rsidR="000E7D91" w:rsidRPr="00B54CAB">
              <w:t xml:space="preserve"> </w:t>
            </w:r>
            <w:r>
              <w:t>S</w:t>
            </w:r>
            <w:r w:rsidR="00092EED" w:rsidRPr="00B54CAB">
              <w:t xml:space="preserve">ection 5.3.20, </w:t>
            </w:r>
            <w:r w:rsidR="00E14059">
              <w:rPr>
                <w:color w:val="0000FF"/>
                <w:u w:val="single"/>
              </w:rPr>
              <w:fldChar w:fldCharType="begin"/>
            </w:r>
            <w:r w:rsidR="00E14059">
              <w:rPr>
                <w:color w:val="0000FF"/>
                <w:u w:val="single"/>
              </w:rPr>
              <w:instrText xml:space="preserve"> REF  _Ref501364182  \* MERGEFORMAT </w:instrText>
            </w:r>
            <w:r w:rsidR="00E14059">
              <w:rPr>
                <w:color w:val="0000FF"/>
                <w:u w:val="single"/>
              </w:rPr>
              <w:fldChar w:fldCharType="separate"/>
            </w:r>
            <w:r w:rsidR="00E14059" w:rsidRPr="007A51F7">
              <w:t xml:space="preserve">Figure </w:t>
            </w:r>
            <w:r w:rsidR="00E14059">
              <w:rPr>
                <w:noProof/>
              </w:rPr>
              <w:t>41</w:t>
            </w:r>
            <w:r w:rsidR="00E14059" w:rsidRPr="007A51F7">
              <w:t>. Load SNOMED SCT Mapping [LA7S LOAD MAPPING SCT]</w:t>
            </w:r>
            <w:r w:rsidR="00E14059">
              <w:rPr>
                <w:color w:val="0000FF"/>
                <w:u w:val="single"/>
              </w:rPr>
              <w:fldChar w:fldCharType="end"/>
            </w:r>
            <w:r w:rsidR="008A7080" w:rsidRPr="0023764A">
              <w:rPr>
                <w:color w:val="0000FF"/>
                <w:u w:val="single"/>
              </w:rPr>
              <w:t>.</w:t>
            </w:r>
          </w:p>
        </w:tc>
        <w:tc>
          <w:tcPr>
            <w:tcW w:w="1890" w:type="dxa"/>
          </w:tcPr>
          <w:p w14:paraId="130AF92E" w14:textId="77777777" w:rsidR="0027494A" w:rsidRDefault="0027494A" w:rsidP="0027494A">
            <w:pPr>
              <w:pStyle w:val="TableListBullet"/>
            </w:pPr>
            <w:r>
              <w:t xml:space="preserve">Mantech Mission, Solutions and Services </w:t>
            </w:r>
          </w:p>
          <w:p w14:paraId="27060E16" w14:textId="77777777" w:rsidR="006665FF" w:rsidRDefault="007C5D19" w:rsidP="0027494A">
            <w:pPr>
              <w:pStyle w:val="TableText"/>
            </w:pPr>
            <w:r>
              <w:rPr>
                <w:sz w:val="18"/>
                <w:szCs w:val="18"/>
                <w:highlight w:val="yellow"/>
              </w:rPr>
              <w:t>REDACTED</w:t>
            </w:r>
          </w:p>
        </w:tc>
      </w:tr>
      <w:tr w:rsidR="007723E0" w:rsidRPr="007A51F7" w14:paraId="7A9408D6" w14:textId="77777777" w:rsidTr="00B54CAB">
        <w:tc>
          <w:tcPr>
            <w:tcW w:w="1134" w:type="dxa"/>
          </w:tcPr>
          <w:p w14:paraId="636E4E3F" w14:textId="77777777" w:rsidR="007723E0" w:rsidRDefault="007723E0" w:rsidP="00A2791B">
            <w:pPr>
              <w:pStyle w:val="TableText"/>
            </w:pPr>
            <w:r>
              <w:t>8/</w:t>
            </w:r>
            <w:r w:rsidR="00A2791B">
              <w:t>15/</w:t>
            </w:r>
            <w:r>
              <w:t>13</w:t>
            </w:r>
          </w:p>
        </w:tc>
        <w:tc>
          <w:tcPr>
            <w:tcW w:w="1170" w:type="dxa"/>
          </w:tcPr>
          <w:p w14:paraId="19BCBFF9" w14:textId="77777777" w:rsidR="007723E0" w:rsidRDefault="007723E0" w:rsidP="00140D3E">
            <w:pPr>
              <w:pStyle w:val="TableText"/>
            </w:pPr>
            <w:r>
              <w:t>2.6</w:t>
            </w:r>
          </w:p>
        </w:tc>
        <w:tc>
          <w:tcPr>
            <w:tcW w:w="4860" w:type="dxa"/>
          </w:tcPr>
          <w:p w14:paraId="791D7B4F" w14:textId="77777777" w:rsidR="007723E0" w:rsidRDefault="00A2791B" w:rsidP="00A2791B">
            <w:pPr>
              <w:pStyle w:val="TableText"/>
            </w:pPr>
            <w:r>
              <w:t xml:space="preserve">Sr. VA Leadership decision was made on </w:t>
            </w:r>
            <w:r w:rsidR="007723E0">
              <w:t>8/8/13 to remove the AP Results from the LEDI IV Update Patch, due to regulatory concerns</w:t>
            </w:r>
            <w:r w:rsidR="00C443D6">
              <w:t xml:space="preserve">.  </w:t>
            </w:r>
          </w:p>
          <w:p w14:paraId="7B108D51" w14:textId="77777777" w:rsidR="00A2791B" w:rsidRDefault="00A2791B" w:rsidP="00A2791B">
            <w:pPr>
              <w:pStyle w:val="TableText"/>
            </w:pPr>
          </w:p>
          <w:p w14:paraId="450A53F0" w14:textId="77777777" w:rsidR="00A2791B" w:rsidRDefault="005F6100" w:rsidP="005F6100">
            <w:pPr>
              <w:pStyle w:val="TableText"/>
            </w:pPr>
            <w:r>
              <w:t xml:space="preserve">Added a note to the Introduction section indicating that the AP Results would not be available in the LEDI IV Update Patch.  </w:t>
            </w:r>
            <w:r w:rsidR="00A2791B">
              <w:t xml:space="preserve"> </w:t>
            </w:r>
          </w:p>
        </w:tc>
        <w:tc>
          <w:tcPr>
            <w:tcW w:w="1890" w:type="dxa"/>
          </w:tcPr>
          <w:p w14:paraId="3842ED3D" w14:textId="77777777" w:rsidR="007723E0" w:rsidRDefault="007C5D19" w:rsidP="00140D3E">
            <w:pPr>
              <w:pStyle w:val="TableText"/>
            </w:pPr>
            <w:r>
              <w:rPr>
                <w:sz w:val="18"/>
                <w:szCs w:val="18"/>
                <w:highlight w:val="yellow"/>
              </w:rPr>
              <w:t>REDACTED</w:t>
            </w:r>
          </w:p>
        </w:tc>
      </w:tr>
      <w:tr w:rsidR="00F82C68" w:rsidRPr="007A51F7" w14:paraId="08797133" w14:textId="77777777" w:rsidTr="00B54CAB">
        <w:tc>
          <w:tcPr>
            <w:tcW w:w="1134" w:type="dxa"/>
          </w:tcPr>
          <w:p w14:paraId="1C23E51E" w14:textId="77777777" w:rsidR="00F82C68" w:rsidRDefault="00760EB9" w:rsidP="00F36170">
            <w:pPr>
              <w:pStyle w:val="TableText"/>
            </w:pPr>
            <w:r>
              <w:t>7</w:t>
            </w:r>
            <w:r w:rsidR="00F82C68">
              <w:t>/</w:t>
            </w:r>
            <w:r w:rsidR="00442F2B">
              <w:t>2</w:t>
            </w:r>
            <w:r w:rsidR="00F36170">
              <w:t>9</w:t>
            </w:r>
            <w:r w:rsidR="00F82C68">
              <w:t>/13</w:t>
            </w:r>
          </w:p>
        </w:tc>
        <w:tc>
          <w:tcPr>
            <w:tcW w:w="1170" w:type="dxa"/>
          </w:tcPr>
          <w:p w14:paraId="28196E9D" w14:textId="77777777" w:rsidR="00F82C68" w:rsidRDefault="00F82C68" w:rsidP="00140D3E">
            <w:pPr>
              <w:pStyle w:val="TableText"/>
            </w:pPr>
            <w:r>
              <w:t>2.5</w:t>
            </w:r>
          </w:p>
        </w:tc>
        <w:tc>
          <w:tcPr>
            <w:tcW w:w="4860" w:type="dxa"/>
          </w:tcPr>
          <w:p w14:paraId="72B55825" w14:textId="77777777" w:rsidR="007D5768" w:rsidRDefault="007D5768" w:rsidP="00D165B4">
            <w:pPr>
              <w:pStyle w:val="TableText"/>
            </w:pPr>
            <w:r>
              <w:t xml:space="preserve">Added input from CLIN 4:  </w:t>
            </w:r>
          </w:p>
          <w:p w14:paraId="32037ED9" w14:textId="77777777" w:rsidR="00580622" w:rsidRPr="00580622" w:rsidRDefault="005B198B" w:rsidP="00F207AD">
            <w:pPr>
              <w:pStyle w:val="TableText"/>
              <w:numPr>
                <w:ilvl w:val="0"/>
                <w:numId w:val="82"/>
              </w:numPr>
              <w:rPr>
                <w:b/>
                <w:u w:val="single"/>
              </w:rPr>
            </w:pPr>
            <w:r>
              <w:rPr>
                <w:b/>
                <w:u w:val="single"/>
              </w:rPr>
              <w:t>Section 1.1.3:</w:t>
            </w:r>
          </w:p>
          <w:p w14:paraId="4B262AF7" w14:textId="77777777" w:rsidR="0018503B" w:rsidRDefault="007D5768" w:rsidP="00D165B4">
            <w:pPr>
              <w:pStyle w:val="TableText"/>
            </w:pPr>
            <w:r>
              <w:t xml:space="preserve">Clarified the VA to DoD </w:t>
            </w:r>
            <w:r w:rsidR="0018503B">
              <w:t xml:space="preserve">interface overview, </w:t>
            </w:r>
          </w:p>
          <w:p w14:paraId="124B214C" w14:textId="77777777" w:rsidR="00580622" w:rsidRPr="00580622" w:rsidRDefault="005B198B" w:rsidP="00F207AD">
            <w:pPr>
              <w:pStyle w:val="TableText"/>
              <w:numPr>
                <w:ilvl w:val="0"/>
                <w:numId w:val="82"/>
              </w:numPr>
              <w:rPr>
                <w:b/>
                <w:u w:val="single"/>
              </w:rPr>
            </w:pPr>
            <w:r>
              <w:rPr>
                <w:b/>
                <w:u w:val="single"/>
              </w:rPr>
              <w:t>Section 2.2.1, Step 5:</w:t>
            </w:r>
          </w:p>
          <w:p w14:paraId="674912BC" w14:textId="77777777" w:rsidR="00830CDE" w:rsidRDefault="00484F0A" w:rsidP="00D165B4">
            <w:pPr>
              <w:pStyle w:val="TableText"/>
            </w:pPr>
            <w:r>
              <w:t xml:space="preserve"> </w:t>
            </w:r>
            <w:r w:rsidR="00B54CAB">
              <w:t>Add</w:t>
            </w:r>
            <w:r w:rsidR="00830CDE">
              <w:t xml:space="preserve">ed two notes on the HL7 interface, </w:t>
            </w:r>
          </w:p>
          <w:p w14:paraId="7960A3FD" w14:textId="77777777" w:rsidR="00580622" w:rsidRPr="00580622" w:rsidRDefault="00830CDE" w:rsidP="00F207AD">
            <w:pPr>
              <w:pStyle w:val="TableText"/>
              <w:numPr>
                <w:ilvl w:val="0"/>
                <w:numId w:val="82"/>
              </w:numPr>
              <w:rPr>
                <w:b/>
                <w:u w:val="single"/>
              </w:rPr>
            </w:pPr>
            <w:r w:rsidRPr="00580622">
              <w:rPr>
                <w:b/>
                <w:u w:val="single"/>
              </w:rPr>
              <w:t xml:space="preserve">Section 2.2.2: </w:t>
            </w:r>
          </w:p>
          <w:p w14:paraId="0B801E1E" w14:textId="77777777" w:rsidR="00494E0F" w:rsidRDefault="00F62C93" w:rsidP="007A30DB">
            <w:pPr>
              <w:pStyle w:val="TableText"/>
            </w:pPr>
            <w:r>
              <w:t xml:space="preserve"> </w:t>
            </w:r>
            <w:r w:rsidR="00830CDE">
              <w:t>Modified steps 1-8 under LIM</w:t>
            </w:r>
            <w:r>
              <w:t xml:space="preserve">  </w:t>
            </w:r>
            <w:r w:rsidR="00830CDE">
              <w:t>responsibilities,</w:t>
            </w:r>
          </w:p>
          <w:p w14:paraId="4D102C74" w14:textId="77777777" w:rsidR="00580622" w:rsidRPr="00580622" w:rsidRDefault="00494E0F" w:rsidP="00F207AD">
            <w:pPr>
              <w:pStyle w:val="TableText"/>
              <w:numPr>
                <w:ilvl w:val="0"/>
                <w:numId w:val="82"/>
              </w:numPr>
              <w:rPr>
                <w:b/>
                <w:u w:val="single"/>
              </w:rPr>
            </w:pPr>
            <w:r w:rsidRPr="00580622">
              <w:rPr>
                <w:b/>
                <w:u w:val="single"/>
              </w:rPr>
              <w:t xml:space="preserve">Section 4.1.2, point 1: </w:t>
            </w:r>
          </w:p>
          <w:p w14:paraId="008649E4" w14:textId="77777777" w:rsidR="00494E0F" w:rsidRDefault="00F62C93" w:rsidP="007A30DB">
            <w:pPr>
              <w:pStyle w:val="TableText"/>
            </w:pPr>
            <w:r>
              <w:t xml:space="preserve"> </w:t>
            </w:r>
            <w:r w:rsidR="00B54CAB">
              <w:t>Clarified SNOMED set ups,</w:t>
            </w:r>
          </w:p>
          <w:p w14:paraId="3ACD6AF2" w14:textId="77777777" w:rsidR="00580622" w:rsidRPr="00580622" w:rsidRDefault="00494E0F" w:rsidP="00F207AD">
            <w:pPr>
              <w:pStyle w:val="TableText"/>
              <w:numPr>
                <w:ilvl w:val="0"/>
                <w:numId w:val="82"/>
              </w:numPr>
              <w:rPr>
                <w:b/>
                <w:u w:val="single"/>
              </w:rPr>
            </w:pPr>
            <w:r w:rsidRPr="00580622">
              <w:rPr>
                <w:b/>
                <w:u w:val="single"/>
              </w:rPr>
              <w:t xml:space="preserve">Section 4.1.2, </w:t>
            </w:r>
            <w:r w:rsidR="00580622" w:rsidRPr="00580622">
              <w:rPr>
                <w:b/>
                <w:u w:val="single"/>
              </w:rPr>
              <w:t>N</w:t>
            </w:r>
            <w:r w:rsidRPr="00580622">
              <w:rPr>
                <w:b/>
                <w:u w:val="single"/>
              </w:rPr>
              <w:t>ote #3</w:t>
            </w:r>
            <w:r w:rsidR="00580622" w:rsidRPr="00580622">
              <w:rPr>
                <w:b/>
                <w:u w:val="single"/>
              </w:rPr>
              <w:t>:</w:t>
            </w:r>
          </w:p>
          <w:p w14:paraId="758CABD1" w14:textId="77777777" w:rsidR="00484F0A" w:rsidRDefault="00580622" w:rsidP="007A30DB">
            <w:pPr>
              <w:pStyle w:val="TableText"/>
            </w:pPr>
            <w:r>
              <w:t>P</w:t>
            </w:r>
            <w:r w:rsidR="00494E0F">
              <w:t>rovide</w:t>
            </w:r>
            <w:r>
              <w:t>d</w:t>
            </w:r>
            <w:r w:rsidR="00494E0F">
              <w:t xml:space="preserve"> more detail on the SNOMED CT </w:t>
            </w:r>
            <w:r w:rsidR="00484F0A">
              <w:t xml:space="preserve">   </w:t>
            </w:r>
          </w:p>
          <w:p w14:paraId="30A8576E" w14:textId="77777777" w:rsidR="00F4539E" w:rsidRDefault="00B54CAB" w:rsidP="007A30DB">
            <w:pPr>
              <w:pStyle w:val="TableText"/>
            </w:pPr>
            <w:r>
              <w:t xml:space="preserve">process, </w:t>
            </w:r>
          </w:p>
          <w:p w14:paraId="452EDD05" w14:textId="77777777" w:rsidR="00580622" w:rsidRPr="00580622" w:rsidRDefault="00F4539E" w:rsidP="00F207AD">
            <w:pPr>
              <w:pStyle w:val="TableText"/>
              <w:numPr>
                <w:ilvl w:val="0"/>
                <w:numId w:val="82"/>
              </w:numPr>
              <w:rPr>
                <w:b/>
                <w:u w:val="single"/>
              </w:rPr>
            </w:pPr>
            <w:r w:rsidRPr="00580622">
              <w:rPr>
                <w:b/>
                <w:u w:val="single"/>
              </w:rPr>
              <w:t xml:space="preserve">Section 4.2.1, Reference B., Appendix B. </w:t>
            </w:r>
          </w:p>
          <w:p w14:paraId="31E1DC4A" w14:textId="77777777" w:rsidR="00484F0A" w:rsidRDefault="00F62C93" w:rsidP="007A30DB">
            <w:pPr>
              <w:pStyle w:val="TableText"/>
            </w:pPr>
            <w:r>
              <w:t xml:space="preserve"> </w:t>
            </w:r>
            <w:r w:rsidR="00F4539E">
              <w:t>Added new reference “How Notifications</w:t>
            </w:r>
          </w:p>
          <w:p w14:paraId="40CCC3B2" w14:textId="77777777" w:rsidR="00A71D04" w:rsidRDefault="00F62C93" w:rsidP="007A30DB">
            <w:pPr>
              <w:pStyle w:val="TableText"/>
            </w:pPr>
            <w:r>
              <w:lastRenderedPageBreak/>
              <w:t xml:space="preserve"> </w:t>
            </w:r>
            <w:r w:rsidR="00B54CAB">
              <w:t xml:space="preserve">Work”. </w:t>
            </w:r>
          </w:p>
          <w:p w14:paraId="0A7C6214" w14:textId="77777777" w:rsidR="00580622" w:rsidRPr="00580622" w:rsidRDefault="00A71D04" w:rsidP="00F207AD">
            <w:pPr>
              <w:pStyle w:val="TableText"/>
              <w:numPr>
                <w:ilvl w:val="0"/>
                <w:numId w:val="82"/>
              </w:numPr>
              <w:rPr>
                <w:b/>
                <w:u w:val="single"/>
              </w:rPr>
            </w:pPr>
            <w:r w:rsidRPr="00580622">
              <w:rPr>
                <w:b/>
                <w:u w:val="single"/>
              </w:rPr>
              <w:t xml:space="preserve">Section 4.7.1, Figure 5:  </w:t>
            </w:r>
          </w:p>
          <w:p w14:paraId="60CB47A5" w14:textId="77777777" w:rsidR="00484F0A" w:rsidRDefault="00A71D04" w:rsidP="00A71D04">
            <w:pPr>
              <w:pStyle w:val="TableText"/>
            </w:pPr>
            <w:r>
              <w:t xml:space="preserve">Replaced “Enter/Edit Update Signature </w:t>
            </w:r>
          </w:p>
          <w:p w14:paraId="71886F7D" w14:textId="77777777" w:rsidR="00484F0A" w:rsidRDefault="00A71D04" w:rsidP="00A71D04">
            <w:pPr>
              <w:pStyle w:val="TableText"/>
            </w:pPr>
            <w:r>
              <w:t xml:space="preserve">Code with the “Person Class Edit Option” </w:t>
            </w:r>
          </w:p>
          <w:p w14:paraId="1A29F37E" w14:textId="77777777" w:rsidR="00A71D04" w:rsidRDefault="00F62C93" w:rsidP="00A71D04">
            <w:pPr>
              <w:pStyle w:val="TableText"/>
            </w:pPr>
            <w:r>
              <w:t xml:space="preserve"> </w:t>
            </w:r>
            <w:r w:rsidR="00A71D04">
              <w:t>screen</w:t>
            </w:r>
            <w:r w:rsidR="00C554DD">
              <w:t>,</w:t>
            </w:r>
          </w:p>
          <w:p w14:paraId="566EDD99" w14:textId="77777777" w:rsidR="00F62C93" w:rsidRDefault="00C554DD" w:rsidP="00F207AD">
            <w:pPr>
              <w:pStyle w:val="TableText"/>
              <w:numPr>
                <w:ilvl w:val="0"/>
                <w:numId w:val="82"/>
              </w:numPr>
            </w:pPr>
            <w:r w:rsidRPr="00580622">
              <w:rPr>
                <w:b/>
                <w:u w:val="single"/>
              </w:rPr>
              <w:t>Section 4.7.1, Figure 9:</w:t>
            </w:r>
            <w:r>
              <w:t xml:space="preserve">  </w:t>
            </w:r>
          </w:p>
          <w:p w14:paraId="76381297" w14:textId="77777777" w:rsidR="00C554DD" w:rsidRDefault="00F62C93" w:rsidP="00C554DD">
            <w:pPr>
              <w:pStyle w:val="TableText"/>
            </w:pPr>
            <w:r>
              <w:t xml:space="preserve">Added </w:t>
            </w:r>
            <w:r w:rsidR="00C554DD">
              <w:t xml:space="preserve">examples of the use of a bar code </w:t>
            </w:r>
            <w:r w:rsidR="00C34BE1">
              <w:t xml:space="preserve">UID with an AP Host and Collection facility, </w:t>
            </w:r>
          </w:p>
          <w:p w14:paraId="602E2D27" w14:textId="77777777" w:rsidR="00F62C93" w:rsidRDefault="00EF0031" w:rsidP="00F207AD">
            <w:pPr>
              <w:pStyle w:val="TableText"/>
              <w:numPr>
                <w:ilvl w:val="0"/>
                <w:numId w:val="82"/>
              </w:numPr>
            </w:pPr>
            <w:r w:rsidRPr="00580622">
              <w:rPr>
                <w:b/>
                <w:u w:val="single"/>
              </w:rPr>
              <w:t>Section 4.7.2, Figure 1</w:t>
            </w:r>
            <w:r w:rsidR="00C53959" w:rsidRPr="00580622">
              <w:rPr>
                <w:b/>
                <w:u w:val="single"/>
              </w:rPr>
              <w:t>7</w:t>
            </w:r>
            <w:r w:rsidR="00C554DD" w:rsidRPr="00580622">
              <w:rPr>
                <w:b/>
                <w:u w:val="single"/>
              </w:rPr>
              <w:t>:</w:t>
            </w:r>
            <w:r w:rsidR="00C554DD">
              <w:t xml:space="preserve">  </w:t>
            </w:r>
          </w:p>
          <w:p w14:paraId="66872C93" w14:textId="77777777" w:rsidR="00C554DD" w:rsidRDefault="00474E55" w:rsidP="00A71D04">
            <w:pPr>
              <w:pStyle w:val="TableText"/>
            </w:pPr>
            <w:r>
              <w:t>Added note that the Techs</w:t>
            </w:r>
            <w:r w:rsidR="00EF0031">
              <w:t xml:space="preserve"> </w:t>
            </w:r>
            <w:r>
              <w:t>m</w:t>
            </w:r>
            <w:r w:rsidR="00EF0031">
              <w:t>ay view a</w:t>
            </w:r>
            <w:r>
              <w:t xml:space="preserve">n interim </w:t>
            </w:r>
            <w:r w:rsidR="00EF0031">
              <w:t xml:space="preserve">report verified using EA, </w:t>
            </w:r>
          </w:p>
          <w:p w14:paraId="6AC5E375" w14:textId="77777777" w:rsidR="00F62C93" w:rsidRDefault="00501637" w:rsidP="00F207AD">
            <w:pPr>
              <w:pStyle w:val="TableText"/>
              <w:numPr>
                <w:ilvl w:val="0"/>
                <w:numId w:val="82"/>
              </w:numPr>
            </w:pPr>
            <w:r w:rsidRPr="00580622">
              <w:rPr>
                <w:b/>
                <w:u w:val="single"/>
              </w:rPr>
              <w:t>Section 5.2.1, Table 2:</w:t>
            </w:r>
            <w:r>
              <w:t xml:space="preserve"> </w:t>
            </w:r>
          </w:p>
          <w:p w14:paraId="44B3FA76" w14:textId="77777777" w:rsidR="00F3628C" w:rsidRDefault="00501637" w:rsidP="00F62C93">
            <w:pPr>
              <w:pStyle w:val="TableText"/>
            </w:pPr>
            <w:r>
              <w:t xml:space="preserve">Parameter Precedence Order:  Modified logic for the method of assigning the AP Accession number, </w:t>
            </w:r>
          </w:p>
          <w:p w14:paraId="479C5D8E" w14:textId="77777777" w:rsidR="00F62C93" w:rsidRDefault="004D6ED7" w:rsidP="00F207AD">
            <w:pPr>
              <w:pStyle w:val="TableText"/>
              <w:numPr>
                <w:ilvl w:val="0"/>
                <w:numId w:val="82"/>
              </w:numPr>
            </w:pPr>
            <w:r w:rsidRPr="00580622">
              <w:rPr>
                <w:b/>
                <w:u w:val="single"/>
              </w:rPr>
              <w:t>Section 5.3.2: Manage MI/AP Test Mappings</w:t>
            </w:r>
            <w:r>
              <w:t xml:space="preserve"> </w:t>
            </w:r>
          </w:p>
          <w:p w14:paraId="54BDDE83" w14:textId="77777777" w:rsidR="004D6ED7" w:rsidRDefault="004D6ED7" w:rsidP="00A71D04">
            <w:pPr>
              <w:pStyle w:val="TableText"/>
            </w:pPr>
            <w:r>
              <w:t>Added example to the screen of when the mapping needs to be performed.</w:t>
            </w:r>
          </w:p>
          <w:p w14:paraId="130E1DD6" w14:textId="77777777" w:rsidR="00F62C93" w:rsidRDefault="007777DA" w:rsidP="00F207AD">
            <w:pPr>
              <w:pStyle w:val="TableText"/>
              <w:numPr>
                <w:ilvl w:val="0"/>
                <w:numId w:val="82"/>
              </w:numPr>
            </w:pPr>
            <w:r w:rsidRPr="00580622">
              <w:rPr>
                <w:b/>
                <w:u w:val="single"/>
              </w:rPr>
              <w:t>Section 5.</w:t>
            </w:r>
            <w:r w:rsidR="00280347" w:rsidRPr="00580622">
              <w:rPr>
                <w:b/>
                <w:u w:val="single"/>
              </w:rPr>
              <w:t>4.13:</w:t>
            </w:r>
            <w:r w:rsidR="00280347">
              <w:t xml:space="preserve">  </w:t>
            </w:r>
          </w:p>
          <w:p w14:paraId="1F9B50D8" w14:textId="77777777" w:rsidR="004D6ED7" w:rsidRDefault="00280347" w:rsidP="00F62C93">
            <w:pPr>
              <w:pStyle w:val="TableText"/>
            </w:pPr>
            <w:r>
              <w:t>Designation of Performing Laboratory –</w:t>
            </w:r>
            <w:r w:rsidRPr="00280347">
              <w:t>added that a site requiring a performing Laboratory other than the default local Institution Name, must have that performing lab listed in File # 4.</w:t>
            </w:r>
            <w:r>
              <w:rPr>
                <w:rFonts w:ascii="Times New Roman" w:hAnsi="Times New Roman" w:cs="Times New Roman"/>
                <w:sz w:val="22"/>
                <w:szCs w:val="22"/>
              </w:rPr>
              <w:t xml:space="preserve">  </w:t>
            </w:r>
          </w:p>
          <w:p w14:paraId="2479277E" w14:textId="77777777" w:rsidR="00F62C93" w:rsidRDefault="007777DA" w:rsidP="00F207AD">
            <w:pPr>
              <w:pStyle w:val="TableText"/>
              <w:numPr>
                <w:ilvl w:val="0"/>
                <w:numId w:val="82"/>
              </w:numPr>
            </w:pPr>
            <w:r w:rsidRPr="00580622">
              <w:rPr>
                <w:b/>
                <w:u w:val="single"/>
              </w:rPr>
              <w:t>Section 5.4.21:</w:t>
            </w:r>
            <w:r>
              <w:t xml:space="preserve">  </w:t>
            </w:r>
          </w:p>
          <w:p w14:paraId="56ECC904" w14:textId="77777777" w:rsidR="007777DA" w:rsidRDefault="007777DA" w:rsidP="00F62C93">
            <w:pPr>
              <w:pStyle w:val="TableText"/>
            </w:pPr>
            <w:r>
              <w:t xml:space="preserve">On the Print Log Book, added example of selecting by UID and provided a more clear example of how the users can select by Accession number, </w:t>
            </w:r>
          </w:p>
          <w:p w14:paraId="54E879CA" w14:textId="77777777" w:rsidR="00F62C93" w:rsidRDefault="00442F2B" w:rsidP="00F207AD">
            <w:pPr>
              <w:pStyle w:val="TableText"/>
              <w:numPr>
                <w:ilvl w:val="0"/>
                <w:numId w:val="82"/>
              </w:numPr>
            </w:pPr>
            <w:r w:rsidRPr="00580622">
              <w:rPr>
                <w:b/>
                <w:u w:val="single"/>
              </w:rPr>
              <w:t>Glossary:</w:t>
            </w:r>
            <w:r>
              <w:t xml:space="preserve"> </w:t>
            </w:r>
          </w:p>
          <w:p w14:paraId="75952454" w14:textId="77777777" w:rsidR="00203A20" w:rsidRDefault="00442F2B" w:rsidP="007A30DB">
            <w:pPr>
              <w:pStyle w:val="TableText"/>
            </w:pPr>
            <w:r>
              <w:t>Updated the de</w:t>
            </w:r>
            <w:r w:rsidR="00B54CAB">
              <w:t>finitions of SNOMED CT and VDL.</w:t>
            </w:r>
          </w:p>
        </w:tc>
        <w:tc>
          <w:tcPr>
            <w:tcW w:w="1890" w:type="dxa"/>
          </w:tcPr>
          <w:p w14:paraId="759FA492" w14:textId="77777777" w:rsidR="00F82C68" w:rsidRPr="007A51F7" w:rsidRDefault="007C5D19" w:rsidP="00140D3E">
            <w:pPr>
              <w:pStyle w:val="TableText"/>
            </w:pPr>
            <w:r>
              <w:rPr>
                <w:sz w:val="18"/>
                <w:szCs w:val="18"/>
                <w:highlight w:val="yellow"/>
              </w:rPr>
              <w:lastRenderedPageBreak/>
              <w:t>REDACTED</w:t>
            </w:r>
          </w:p>
        </w:tc>
      </w:tr>
      <w:tr w:rsidR="00D165B4" w:rsidRPr="007A51F7" w14:paraId="3D332813" w14:textId="77777777" w:rsidTr="00B54CAB">
        <w:tc>
          <w:tcPr>
            <w:tcW w:w="1134" w:type="dxa"/>
          </w:tcPr>
          <w:p w14:paraId="35F86441" w14:textId="77777777" w:rsidR="00D165B4" w:rsidRDefault="00D165B4" w:rsidP="00A5782F">
            <w:pPr>
              <w:pStyle w:val="TableText"/>
            </w:pPr>
            <w:r>
              <w:t>5/24/13</w:t>
            </w:r>
          </w:p>
        </w:tc>
        <w:tc>
          <w:tcPr>
            <w:tcW w:w="1170" w:type="dxa"/>
          </w:tcPr>
          <w:p w14:paraId="152AEA55" w14:textId="77777777" w:rsidR="00D165B4" w:rsidRDefault="00D165B4" w:rsidP="00140D3E">
            <w:pPr>
              <w:pStyle w:val="TableText"/>
            </w:pPr>
            <w:r>
              <w:t>2.4</w:t>
            </w:r>
          </w:p>
        </w:tc>
        <w:tc>
          <w:tcPr>
            <w:tcW w:w="4860" w:type="dxa"/>
          </w:tcPr>
          <w:p w14:paraId="2A6C74C1" w14:textId="77777777" w:rsidR="00D165B4" w:rsidRDefault="00D165B4" w:rsidP="00D165B4">
            <w:pPr>
              <w:pStyle w:val="TableText"/>
            </w:pPr>
            <w:r>
              <w:t xml:space="preserve">Input from CLIN 4 personnel includes:  </w:t>
            </w:r>
          </w:p>
          <w:p w14:paraId="1DC7DA98" w14:textId="77777777" w:rsidR="00D165B4" w:rsidRDefault="00D165B4" w:rsidP="00D165B4">
            <w:pPr>
              <w:pStyle w:val="TableText"/>
            </w:pPr>
          </w:p>
          <w:p w14:paraId="1719C1D4" w14:textId="77777777" w:rsidR="00D165B4" w:rsidRDefault="00D165B4" w:rsidP="00D165B4">
            <w:pPr>
              <w:pStyle w:val="TableText"/>
            </w:pPr>
            <w:r>
              <w:t xml:space="preserve">Replacing the “MD” and “D.O.” abbreviations with updated PERSON CLASS names for e-signatures in Section 4.7.1,     </w:t>
            </w:r>
          </w:p>
          <w:p w14:paraId="522D95DD" w14:textId="77777777" w:rsidR="00D165B4" w:rsidRDefault="00D165B4" w:rsidP="00D165B4">
            <w:pPr>
              <w:pStyle w:val="TableText"/>
            </w:pPr>
          </w:p>
          <w:p w14:paraId="39DB33CD" w14:textId="77777777" w:rsidR="00D165B4" w:rsidRPr="00235226" w:rsidRDefault="00D165B4" w:rsidP="00D165B4">
            <w:pPr>
              <w:pStyle w:val="TableText"/>
            </w:pPr>
            <w:r>
              <w:t>Updating E</w:t>
            </w:r>
            <w:r w:rsidRPr="007A51F7">
              <w:t xml:space="preserve">nter/Edit File Entry – Update Signature Code </w:t>
            </w:r>
            <w:r>
              <w:t>screen</w:t>
            </w:r>
            <w:r w:rsidRPr="007A51F7">
              <w:t xml:space="preserve"> </w:t>
            </w:r>
          </w:p>
        </w:tc>
        <w:tc>
          <w:tcPr>
            <w:tcW w:w="1890" w:type="dxa"/>
          </w:tcPr>
          <w:p w14:paraId="295F0442" w14:textId="77777777" w:rsidR="00D165B4" w:rsidRPr="007A51F7" w:rsidRDefault="007C5D19" w:rsidP="00140D3E">
            <w:pPr>
              <w:pStyle w:val="TableText"/>
            </w:pPr>
            <w:r>
              <w:rPr>
                <w:sz w:val="18"/>
                <w:szCs w:val="18"/>
                <w:highlight w:val="yellow"/>
              </w:rPr>
              <w:t>REDACTED</w:t>
            </w:r>
          </w:p>
        </w:tc>
      </w:tr>
      <w:tr w:rsidR="00B16C25" w:rsidRPr="007A51F7" w14:paraId="681836B5" w14:textId="77777777" w:rsidTr="00B54CAB">
        <w:tc>
          <w:tcPr>
            <w:tcW w:w="1134" w:type="dxa"/>
          </w:tcPr>
          <w:p w14:paraId="6E954168" w14:textId="77777777" w:rsidR="00B16C25" w:rsidRDefault="00B16C25" w:rsidP="00A5782F">
            <w:pPr>
              <w:pStyle w:val="TableText"/>
            </w:pPr>
            <w:r>
              <w:t>5/16/13</w:t>
            </w:r>
          </w:p>
        </w:tc>
        <w:tc>
          <w:tcPr>
            <w:tcW w:w="1170" w:type="dxa"/>
          </w:tcPr>
          <w:p w14:paraId="6EFB312F" w14:textId="77777777" w:rsidR="00B16C25" w:rsidRPr="007A51F7" w:rsidRDefault="00B16C25" w:rsidP="00140D3E">
            <w:pPr>
              <w:pStyle w:val="TableText"/>
            </w:pPr>
            <w:r>
              <w:t>2.3</w:t>
            </w:r>
          </w:p>
        </w:tc>
        <w:tc>
          <w:tcPr>
            <w:tcW w:w="4860" w:type="dxa"/>
          </w:tcPr>
          <w:p w14:paraId="359AC266" w14:textId="77777777" w:rsidR="00B16C25" w:rsidRPr="00235226" w:rsidRDefault="00B16C25" w:rsidP="00A67713">
            <w:pPr>
              <w:pStyle w:val="TableText"/>
            </w:pPr>
            <w:r w:rsidRPr="00235226">
              <w:t>Made numerous revisions to make document more 508 compliant as follows:</w:t>
            </w:r>
          </w:p>
          <w:p w14:paraId="0D20934E" w14:textId="77777777" w:rsidR="00235226" w:rsidRPr="00235226" w:rsidRDefault="00235226" w:rsidP="00235226">
            <w:pPr>
              <w:autoSpaceDE w:val="0"/>
              <w:autoSpaceDN w:val="0"/>
              <w:adjustRightInd w:val="0"/>
              <w:spacing w:before="0" w:after="0"/>
              <w:rPr>
                <w:rFonts w:ascii="Arial" w:eastAsia="Times New Roman" w:hAnsi="Arial" w:cs="Arial"/>
                <w:color w:val="000000"/>
                <w:sz w:val="20"/>
                <w:szCs w:val="20"/>
                <w:lang w:eastAsia="en-US"/>
              </w:rPr>
            </w:pPr>
            <w:r w:rsidRPr="00235226">
              <w:rPr>
                <w:rFonts w:ascii="Arial" w:eastAsia="Times New Roman" w:hAnsi="Arial" w:cs="Arial"/>
                <w:color w:val="000000"/>
                <w:sz w:val="20"/>
                <w:szCs w:val="20"/>
                <w:lang w:eastAsia="en-US"/>
              </w:rPr>
              <w:t xml:space="preserve">Added “Editor Notes” to allow the </w:t>
            </w:r>
            <w:r w:rsidR="00AE265B" w:rsidRPr="00235226">
              <w:rPr>
                <w:rFonts w:ascii="Arial" w:eastAsia="Times New Roman" w:hAnsi="Arial" w:cs="Arial"/>
                <w:color w:val="000000"/>
                <w:sz w:val="20"/>
                <w:szCs w:val="20"/>
                <w:lang w:eastAsia="en-US"/>
              </w:rPr>
              <w:t>visually impaired</w:t>
            </w:r>
            <w:r w:rsidRPr="00235226">
              <w:rPr>
                <w:rFonts w:ascii="Arial" w:eastAsia="Times New Roman" w:hAnsi="Arial" w:cs="Arial"/>
                <w:color w:val="000000"/>
                <w:sz w:val="20"/>
                <w:szCs w:val="20"/>
                <w:lang w:eastAsia="en-US"/>
              </w:rPr>
              <w:t xml:space="preserve"> to see special hints and tips on the screen</w:t>
            </w:r>
            <w:r w:rsidR="00805F98">
              <w:rPr>
                <w:rFonts w:ascii="Arial" w:eastAsia="Times New Roman" w:hAnsi="Arial" w:cs="Arial"/>
                <w:color w:val="000000"/>
                <w:sz w:val="20"/>
                <w:szCs w:val="20"/>
                <w:lang w:eastAsia="en-US"/>
              </w:rPr>
              <w:t xml:space="preserve"> captures</w:t>
            </w:r>
            <w:r w:rsidRPr="00235226">
              <w:rPr>
                <w:rFonts w:ascii="Arial" w:eastAsia="Times New Roman" w:hAnsi="Arial" w:cs="Arial"/>
                <w:color w:val="000000"/>
                <w:sz w:val="20"/>
                <w:szCs w:val="20"/>
                <w:lang w:eastAsia="en-US"/>
              </w:rPr>
              <w:t xml:space="preserve">.   </w:t>
            </w:r>
          </w:p>
          <w:p w14:paraId="35BFDF6B" w14:textId="77777777" w:rsidR="00235226" w:rsidRPr="00235226" w:rsidRDefault="00235226" w:rsidP="00235226">
            <w:pPr>
              <w:autoSpaceDE w:val="0"/>
              <w:autoSpaceDN w:val="0"/>
              <w:adjustRightInd w:val="0"/>
              <w:spacing w:before="0" w:after="0"/>
              <w:rPr>
                <w:rFonts w:ascii="Arial" w:eastAsia="Times New Roman" w:hAnsi="Arial" w:cs="Arial"/>
                <w:color w:val="000000"/>
                <w:sz w:val="20"/>
                <w:szCs w:val="20"/>
                <w:lang w:eastAsia="en-US"/>
              </w:rPr>
            </w:pPr>
          </w:p>
          <w:p w14:paraId="1CEADBAC" w14:textId="77777777" w:rsidR="00235226" w:rsidRPr="00235226" w:rsidRDefault="00235226" w:rsidP="00235226">
            <w:pPr>
              <w:autoSpaceDE w:val="0"/>
              <w:autoSpaceDN w:val="0"/>
              <w:adjustRightInd w:val="0"/>
              <w:spacing w:before="0" w:after="0"/>
              <w:rPr>
                <w:rFonts w:ascii="Arial" w:eastAsia="Times New Roman" w:hAnsi="Arial" w:cs="Arial"/>
                <w:color w:val="000000"/>
                <w:sz w:val="20"/>
                <w:szCs w:val="20"/>
                <w:lang w:eastAsia="en-US"/>
              </w:rPr>
            </w:pPr>
            <w:r w:rsidRPr="00235226">
              <w:rPr>
                <w:rFonts w:ascii="Arial" w:eastAsia="Times New Roman" w:hAnsi="Arial" w:cs="Arial"/>
                <w:color w:val="000000"/>
                <w:sz w:val="20"/>
                <w:szCs w:val="20"/>
                <w:lang w:eastAsia="en-US"/>
              </w:rPr>
              <w:t xml:space="preserve">Added </w:t>
            </w:r>
            <w:r w:rsidR="007E6D12">
              <w:rPr>
                <w:rFonts w:ascii="Arial" w:eastAsia="Times New Roman" w:hAnsi="Arial" w:cs="Arial"/>
                <w:color w:val="000000"/>
                <w:sz w:val="20"/>
                <w:szCs w:val="20"/>
                <w:lang w:eastAsia="en-US"/>
              </w:rPr>
              <w:t>s</w:t>
            </w:r>
            <w:r w:rsidRPr="00235226">
              <w:rPr>
                <w:rFonts w:ascii="Arial" w:eastAsia="Times New Roman" w:hAnsi="Arial" w:cs="Arial"/>
                <w:color w:val="000000"/>
                <w:sz w:val="20"/>
                <w:szCs w:val="20"/>
                <w:lang w:eastAsia="en-US"/>
              </w:rPr>
              <w:t xml:space="preserve">creen tips at the web links identified as warning markers by the 508 Compliance Checker. </w:t>
            </w:r>
            <w:r w:rsidR="007E6D12">
              <w:rPr>
                <w:rFonts w:ascii="Arial" w:eastAsia="Times New Roman" w:hAnsi="Arial" w:cs="Arial"/>
                <w:color w:val="000000"/>
                <w:sz w:val="20"/>
                <w:szCs w:val="20"/>
                <w:lang w:eastAsia="en-US"/>
              </w:rPr>
              <w:t>These screen tips allow the reader to see where the hyperlink will take them.</w:t>
            </w:r>
            <w:r w:rsidRPr="00235226">
              <w:rPr>
                <w:rFonts w:ascii="Arial" w:eastAsia="Times New Roman" w:hAnsi="Arial" w:cs="Arial"/>
                <w:color w:val="000000"/>
                <w:sz w:val="20"/>
                <w:szCs w:val="20"/>
                <w:lang w:eastAsia="en-US"/>
              </w:rPr>
              <w:t xml:space="preserve">  </w:t>
            </w:r>
          </w:p>
          <w:p w14:paraId="78FA1A1E" w14:textId="77777777" w:rsidR="00235226" w:rsidRPr="00235226" w:rsidRDefault="00235226" w:rsidP="00235226">
            <w:pPr>
              <w:autoSpaceDE w:val="0"/>
              <w:autoSpaceDN w:val="0"/>
              <w:adjustRightInd w:val="0"/>
              <w:spacing w:before="0" w:after="0"/>
              <w:rPr>
                <w:rFonts w:ascii="Arial" w:eastAsia="Times New Roman" w:hAnsi="Arial" w:cs="Arial"/>
                <w:color w:val="000000"/>
                <w:sz w:val="20"/>
                <w:szCs w:val="20"/>
                <w:lang w:eastAsia="en-US"/>
              </w:rPr>
            </w:pPr>
            <w:r w:rsidRPr="00235226">
              <w:rPr>
                <w:rFonts w:ascii="Arial" w:eastAsia="Times New Roman" w:hAnsi="Arial" w:cs="Arial"/>
                <w:color w:val="000000"/>
                <w:sz w:val="20"/>
                <w:szCs w:val="20"/>
                <w:lang w:eastAsia="en-US"/>
              </w:rPr>
              <w:lastRenderedPageBreak/>
              <w:t>Ensured there were bookmarks at the left top corn</w:t>
            </w:r>
            <w:r w:rsidR="00B54CAB">
              <w:rPr>
                <w:rFonts w:ascii="Arial" w:eastAsia="Times New Roman" w:hAnsi="Arial" w:cs="Arial"/>
                <w:color w:val="000000"/>
                <w:sz w:val="20"/>
                <w:szCs w:val="20"/>
                <w:lang w:eastAsia="en-US"/>
              </w:rPr>
              <w:t>er of each table.</w:t>
            </w:r>
          </w:p>
          <w:p w14:paraId="2DC8D96D" w14:textId="77777777" w:rsidR="00B16C25" w:rsidRPr="00B54CAB" w:rsidRDefault="00235226" w:rsidP="00B54CAB">
            <w:pPr>
              <w:autoSpaceDE w:val="0"/>
              <w:autoSpaceDN w:val="0"/>
              <w:adjustRightInd w:val="0"/>
              <w:spacing w:before="0" w:after="0"/>
              <w:rPr>
                <w:rFonts w:ascii="Arial" w:eastAsia="Times New Roman" w:hAnsi="Arial" w:cs="Arial"/>
                <w:color w:val="000000"/>
                <w:sz w:val="20"/>
                <w:szCs w:val="20"/>
                <w:lang w:eastAsia="en-US"/>
              </w:rPr>
            </w:pPr>
            <w:r w:rsidRPr="00235226">
              <w:rPr>
                <w:rFonts w:ascii="Arial" w:eastAsia="Times New Roman" w:hAnsi="Arial" w:cs="Arial"/>
                <w:color w:val="000000"/>
                <w:sz w:val="20"/>
                <w:szCs w:val="20"/>
                <w:lang w:eastAsia="en-US"/>
              </w:rPr>
              <w:t>Took minus symbol</w:t>
            </w:r>
            <w:r w:rsidR="00B54CAB">
              <w:rPr>
                <w:rFonts w:ascii="Arial" w:eastAsia="Times New Roman" w:hAnsi="Arial" w:cs="Arial"/>
                <w:color w:val="000000"/>
                <w:sz w:val="20"/>
                <w:szCs w:val="20"/>
                <w:lang w:eastAsia="en-US"/>
              </w:rPr>
              <w:t>s out of the table of contents.</w:t>
            </w:r>
          </w:p>
        </w:tc>
        <w:tc>
          <w:tcPr>
            <w:tcW w:w="1890" w:type="dxa"/>
          </w:tcPr>
          <w:p w14:paraId="0D49ED10" w14:textId="77777777" w:rsidR="00B16C25" w:rsidRPr="007A51F7" w:rsidRDefault="007C5D19" w:rsidP="00140D3E">
            <w:pPr>
              <w:pStyle w:val="TableText"/>
            </w:pPr>
            <w:r>
              <w:rPr>
                <w:sz w:val="18"/>
                <w:szCs w:val="18"/>
                <w:highlight w:val="yellow"/>
              </w:rPr>
              <w:lastRenderedPageBreak/>
              <w:t>REDACTED</w:t>
            </w:r>
          </w:p>
        </w:tc>
      </w:tr>
      <w:tr w:rsidR="007F1159" w:rsidRPr="007A51F7" w14:paraId="358D51A0" w14:textId="77777777" w:rsidTr="00B54CAB">
        <w:tc>
          <w:tcPr>
            <w:tcW w:w="1134" w:type="dxa"/>
          </w:tcPr>
          <w:p w14:paraId="03F7AAEE" w14:textId="77777777" w:rsidR="007F1159" w:rsidRPr="007A51F7" w:rsidRDefault="00D0098E" w:rsidP="00A5782F">
            <w:pPr>
              <w:pStyle w:val="TableText"/>
            </w:pPr>
            <w:r>
              <w:t>4</w:t>
            </w:r>
            <w:r w:rsidR="007F1159" w:rsidRPr="007A51F7">
              <w:t>/</w:t>
            </w:r>
            <w:r w:rsidR="00F6791B">
              <w:t>22</w:t>
            </w:r>
            <w:r w:rsidR="007F1159" w:rsidRPr="007A51F7">
              <w:t>/1</w:t>
            </w:r>
            <w:r w:rsidR="00C502BB" w:rsidRPr="007A51F7">
              <w:t>3</w:t>
            </w:r>
          </w:p>
          <w:p w14:paraId="4F651286" w14:textId="77777777" w:rsidR="00A5782F" w:rsidRPr="007A51F7" w:rsidRDefault="00A5782F" w:rsidP="00A5782F">
            <w:pPr>
              <w:pStyle w:val="TableText"/>
              <w:rPr>
                <w:b/>
              </w:rPr>
            </w:pPr>
          </w:p>
        </w:tc>
        <w:tc>
          <w:tcPr>
            <w:tcW w:w="1170" w:type="dxa"/>
          </w:tcPr>
          <w:p w14:paraId="73848301" w14:textId="77777777" w:rsidR="007F1159" w:rsidRPr="007A51F7" w:rsidRDefault="007F1159" w:rsidP="00140D3E">
            <w:pPr>
              <w:pStyle w:val="TableText"/>
            </w:pPr>
            <w:r w:rsidRPr="007A51F7">
              <w:t>2.2</w:t>
            </w:r>
          </w:p>
        </w:tc>
        <w:tc>
          <w:tcPr>
            <w:tcW w:w="4860" w:type="dxa"/>
          </w:tcPr>
          <w:p w14:paraId="3DA2C5E2" w14:textId="77777777" w:rsidR="007F1159" w:rsidRPr="007A51F7" w:rsidRDefault="0014226C" w:rsidP="00A67713">
            <w:pPr>
              <w:pStyle w:val="TableText"/>
            </w:pPr>
            <w:r w:rsidRPr="0055665B">
              <w:t xml:space="preserve">Revisions to the </w:t>
            </w:r>
            <w:r w:rsidRPr="0055665B">
              <w:rPr>
                <w:color w:val="000000"/>
              </w:rPr>
              <w:t>LEDI IV User Manual that now include</w:t>
            </w:r>
            <w:r w:rsidR="00933EDD">
              <w:rPr>
                <w:color w:val="000000"/>
              </w:rPr>
              <w:t>s</w:t>
            </w:r>
            <w:r w:rsidRPr="0055665B">
              <w:rPr>
                <w:color w:val="000000"/>
              </w:rPr>
              <w:t xml:space="preserve"> the LEDI IV Update patch.</w:t>
            </w:r>
            <w:r w:rsidR="00A67713">
              <w:t xml:space="preserve"> </w:t>
            </w:r>
            <w:r w:rsidR="00933EDD">
              <w:t xml:space="preserve">This version will be </w:t>
            </w:r>
            <w:r w:rsidR="00A67713">
              <w:t xml:space="preserve">used by the field test sites for </w:t>
            </w:r>
            <w:r w:rsidR="00933EDD">
              <w:t xml:space="preserve">the </w:t>
            </w:r>
            <w:r w:rsidR="00EB2974" w:rsidRPr="0055665B">
              <w:t xml:space="preserve">LEDI IV </w:t>
            </w:r>
            <w:r w:rsidR="00DD7FAF" w:rsidRPr="0055665B">
              <w:t xml:space="preserve">Update </w:t>
            </w:r>
            <w:r w:rsidR="00933EDD">
              <w:t xml:space="preserve">patch </w:t>
            </w:r>
            <w:r w:rsidR="00A67713" w:rsidRPr="0055665B">
              <w:t>(</w:t>
            </w:r>
            <w:r w:rsidR="00A67713" w:rsidRPr="0055665B">
              <w:rPr>
                <w:color w:val="000000"/>
              </w:rPr>
              <w:t>LR*5.2*427/</w:t>
            </w:r>
            <w:r w:rsidR="00EB2974" w:rsidRPr="0055665B">
              <w:rPr>
                <w:color w:val="000000"/>
              </w:rPr>
              <w:t>LA*5.2*80)</w:t>
            </w:r>
            <w:r w:rsidR="0023083E" w:rsidRPr="0055665B">
              <w:rPr>
                <w:color w:val="000000"/>
              </w:rPr>
              <w:t>.</w:t>
            </w:r>
          </w:p>
          <w:p w14:paraId="288E4725" w14:textId="77777777" w:rsidR="007C2B8B" w:rsidRPr="0055665B" w:rsidRDefault="00EB2974" w:rsidP="00B47507">
            <w:pPr>
              <w:rPr>
                <w:rFonts w:ascii="Arial" w:hAnsi="Arial" w:cs="Arial"/>
                <w:color w:val="000000"/>
                <w:sz w:val="20"/>
                <w:szCs w:val="20"/>
              </w:rPr>
            </w:pPr>
            <w:r w:rsidRPr="0055665B">
              <w:rPr>
                <w:rFonts w:ascii="Arial" w:hAnsi="Arial" w:cs="Arial"/>
                <w:color w:val="000000"/>
                <w:sz w:val="20"/>
                <w:szCs w:val="20"/>
              </w:rPr>
              <w:t>The C</w:t>
            </w:r>
            <w:r w:rsidR="00250AC7" w:rsidRPr="0055665B">
              <w:rPr>
                <w:rFonts w:ascii="Arial" w:hAnsi="Arial" w:cs="Arial"/>
                <w:color w:val="000000"/>
                <w:sz w:val="20"/>
                <w:szCs w:val="20"/>
              </w:rPr>
              <w:t>hanges f</w:t>
            </w:r>
            <w:r w:rsidR="00B77495" w:rsidRPr="0055665B">
              <w:rPr>
                <w:rFonts w:ascii="Arial" w:hAnsi="Arial" w:cs="Arial"/>
                <w:color w:val="000000"/>
                <w:sz w:val="20"/>
                <w:szCs w:val="20"/>
              </w:rPr>
              <w:t xml:space="preserve">or the Update patch </w:t>
            </w:r>
            <w:r w:rsidRPr="0055665B">
              <w:rPr>
                <w:rFonts w:ascii="Arial" w:hAnsi="Arial" w:cs="Arial"/>
                <w:color w:val="000000"/>
                <w:sz w:val="20"/>
                <w:szCs w:val="20"/>
              </w:rPr>
              <w:t>are listed below</w:t>
            </w:r>
            <w:r w:rsidR="00F243EC" w:rsidRPr="0055665B">
              <w:rPr>
                <w:rFonts w:ascii="Arial" w:hAnsi="Arial" w:cs="Arial"/>
                <w:color w:val="000000"/>
                <w:sz w:val="20"/>
                <w:szCs w:val="20"/>
              </w:rPr>
              <w:t xml:space="preserve"> and are hyperlinked</w:t>
            </w:r>
            <w:r w:rsidR="0055665B">
              <w:rPr>
                <w:rFonts w:ascii="Arial" w:hAnsi="Arial" w:cs="Arial"/>
                <w:color w:val="000000"/>
                <w:sz w:val="20"/>
                <w:szCs w:val="20"/>
              </w:rPr>
              <w:t xml:space="preserve"> </w:t>
            </w:r>
            <w:r w:rsidR="00847830">
              <w:rPr>
                <w:rFonts w:ascii="Arial" w:hAnsi="Arial" w:cs="Arial"/>
                <w:color w:val="000000"/>
                <w:sz w:val="20"/>
                <w:szCs w:val="20"/>
              </w:rPr>
              <w:t>at</w:t>
            </w:r>
            <w:r w:rsidR="0055665B">
              <w:rPr>
                <w:rFonts w:ascii="Arial" w:hAnsi="Arial" w:cs="Arial"/>
                <w:color w:val="000000"/>
                <w:sz w:val="20"/>
                <w:szCs w:val="20"/>
              </w:rPr>
              <w:t xml:space="preserve"> the section numbers</w:t>
            </w:r>
            <w:r w:rsidR="00B77495" w:rsidRPr="0055665B">
              <w:rPr>
                <w:rFonts w:ascii="Arial" w:hAnsi="Arial" w:cs="Arial"/>
                <w:color w:val="000000"/>
                <w:sz w:val="20"/>
                <w:szCs w:val="20"/>
              </w:rPr>
              <w:t>:</w:t>
            </w:r>
            <w:r w:rsidR="007C2B8B" w:rsidRPr="0055665B">
              <w:rPr>
                <w:rFonts w:ascii="Arial" w:hAnsi="Arial" w:cs="Arial"/>
                <w:color w:val="000000"/>
                <w:sz w:val="20"/>
                <w:szCs w:val="20"/>
              </w:rPr>
              <w:t xml:space="preserve">  </w:t>
            </w:r>
          </w:p>
          <w:p w14:paraId="754C1A53" w14:textId="77777777" w:rsidR="009677F6" w:rsidRPr="004B1663" w:rsidRDefault="009677F6"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1E32EA" w:rsidRPr="004B1663">
              <w:rPr>
                <w:rFonts w:ascii="Arial" w:hAnsi="Arial" w:cs="Arial"/>
                <w:b/>
                <w:color w:val="000000"/>
                <w:sz w:val="20"/>
                <w:szCs w:val="20"/>
                <w:u w:val="single"/>
              </w:rPr>
              <w:fldChar w:fldCharType="begin"/>
            </w:r>
            <w:r w:rsidR="001E32EA" w:rsidRPr="004B1663">
              <w:rPr>
                <w:rFonts w:ascii="Arial" w:hAnsi="Arial" w:cs="Arial"/>
                <w:b/>
                <w:color w:val="000000"/>
                <w:sz w:val="20"/>
                <w:szCs w:val="20"/>
                <w:u w:val="single"/>
              </w:rPr>
              <w:instrText xml:space="preserve"> REF _Ref353377797 \r \h </w:instrText>
            </w:r>
            <w:r w:rsidR="001E32EA" w:rsidRPr="004B1663">
              <w:rPr>
                <w:rFonts w:ascii="Arial" w:hAnsi="Arial" w:cs="Arial"/>
                <w:b/>
                <w:color w:val="000000"/>
                <w:sz w:val="20"/>
                <w:szCs w:val="20"/>
                <w:u w:val="single"/>
              </w:rPr>
            </w:r>
            <w:r w:rsidR="001E32EA"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1.1</w:t>
            </w:r>
            <w:r w:rsidR="001E32EA"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039AD1B9" w14:textId="77777777" w:rsidR="009677F6" w:rsidRPr="009677F6" w:rsidRDefault="009677F6" w:rsidP="00B47507">
            <w:pPr>
              <w:rPr>
                <w:rFonts w:ascii="Arial" w:hAnsi="Arial" w:cs="Arial"/>
                <w:color w:val="000000"/>
                <w:sz w:val="20"/>
                <w:szCs w:val="20"/>
              </w:rPr>
            </w:pPr>
            <w:r w:rsidRPr="009677F6">
              <w:rPr>
                <w:rFonts w:ascii="Arial" w:hAnsi="Arial" w:cs="Arial"/>
                <w:color w:val="000000"/>
                <w:sz w:val="20"/>
                <w:szCs w:val="20"/>
              </w:rPr>
              <w:t xml:space="preserve">Added </w:t>
            </w:r>
            <w:r>
              <w:rPr>
                <w:rFonts w:ascii="Arial" w:hAnsi="Arial" w:cs="Arial"/>
                <w:color w:val="000000"/>
                <w:sz w:val="20"/>
                <w:szCs w:val="20"/>
              </w:rPr>
              <w:t xml:space="preserve">detail on the AP/MICRO </w:t>
            </w:r>
            <w:r w:rsidR="009A4F98">
              <w:rPr>
                <w:rFonts w:ascii="Arial" w:hAnsi="Arial" w:cs="Arial"/>
                <w:color w:val="000000"/>
                <w:sz w:val="20"/>
                <w:szCs w:val="20"/>
              </w:rPr>
              <w:t>Interface that</w:t>
            </w:r>
            <w:r>
              <w:rPr>
                <w:rFonts w:ascii="Arial" w:hAnsi="Arial" w:cs="Arial"/>
                <w:color w:val="000000"/>
                <w:sz w:val="20"/>
                <w:szCs w:val="20"/>
              </w:rPr>
              <w:t xml:space="preserve"> now allows data interchange between VA, DoD and Commercial Reference Labs</w:t>
            </w:r>
            <w:r w:rsidR="00A96921">
              <w:rPr>
                <w:rFonts w:ascii="Arial" w:hAnsi="Arial" w:cs="Arial"/>
                <w:color w:val="000000"/>
                <w:sz w:val="20"/>
                <w:szCs w:val="20"/>
              </w:rPr>
              <w:t>.</w:t>
            </w:r>
          </w:p>
          <w:p w14:paraId="656C6B84" w14:textId="77777777" w:rsidR="00F92222" w:rsidRPr="004B1663" w:rsidRDefault="00F92222"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1E32EA" w:rsidRPr="004B1663">
              <w:rPr>
                <w:rFonts w:ascii="Arial" w:hAnsi="Arial" w:cs="Arial"/>
                <w:b/>
                <w:color w:val="000000"/>
                <w:sz w:val="20"/>
                <w:szCs w:val="20"/>
                <w:u w:val="single"/>
              </w:rPr>
              <w:fldChar w:fldCharType="begin"/>
            </w:r>
            <w:r w:rsidR="001E32EA" w:rsidRPr="004B1663">
              <w:rPr>
                <w:rFonts w:ascii="Arial" w:hAnsi="Arial" w:cs="Arial"/>
                <w:b/>
                <w:color w:val="000000"/>
                <w:sz w:val="20"/>
                <w:szCs w:val="20"/>
                <w:u w:val="single"/>
              </w:rPr>
              <w:instrText xml:space="preserve"> REF _Ref353377841 \r \h </w:instrText>
            </w:r>
            <w:r w:rsidR="001E32EA" w:rsidRPr="004B1663">
              <w:rPr>
                <w:rFonts w:ascii="Arial" w:hAnsi="Arial" w:cs="Arial"/>
                <w:b/>
                <w:color w:val="000000"/>
                <w:sz w:val="20"/>
                <w:szCs w:val="20"/>
                <w:u w:val="single"/>
              </w:rPr>
            </w:r>
            <w:r w:rsidR="001E32EA"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2.2.1</w:t>
            </w:r>
            <w:r w:rsidR="001E32EA"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0B658178" w14:textId="77777777" w:rsidR="00F92222" w:rsidRPr="007A51F7" w:rsidRDefault="00F92222" w:rsidP="00F92222">
            <w:pPr>
              <w:rPr>
                <w:rFonts w:ascii="Arial" w:hAnsi="Arial" w:cs="Arial"/>
                <w:color w:val="000000"/>
                <w:sz w:val="20"/>
                <w:szCs w:val="20"/>
              </w:rPr>
            </w:pPr>
            <w:r w:rsidRPr="007A51F7">
              <w:rPr>
                <w:rFonts w:ascii="Arial" w:hAnsi="Arial" w:cs="Arial"/>
                <w:color w:val="000000"/>
                <w:sz w:val="20"/>
                <w:szCs w:val="20"/>
              </w:rPr>
              <w:t xml:space="preserve">Added a step for the IRM to schedule the check of the </w:t>
            </w:r>
            <w:r w:rsidRPr="007A51F7">
              <w:rPr>
                <w:rFonts w:ascii="Arial" w:hAnsi="Arial" w:cs="Arial"/>
                <w:sz w:val="20"/>
                <w:szCs w:val="20"/>
              </w:rPr>
              <w:t>SNOMED CT Mappings Against the Lexicon every two weeks.</w:t>
            </w:r>
          </w:p>
          <w:p w14:paraId="50249C41" w14:textId="77777777" w:rsidR="00B47507" w:rsidRPr="004B1663" w:rsidRDefault="00B47507"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1E32EA" w:rsidRPr="004B1663">
              <w:rPr>
                <w:rFonts w:ascii="Arial" w:hAnsi="Arial" w:cs="Arial"/>
                <w:b/>
                <w:color w:val="000000"/>
                <w:sz w:val="20"/>
                <w:szCs w:val="20"/>
                <w:u w:val="single"/>
              </w:rPr>
              <w:fldChar w:fldCharType="begin"/>
            </w:r>
            <w:r w:rsidR="001E32EA" w:rsidRPr="004B1663">
              <w:rPr>
                <w:rFonts w:ascii="Arial" w:hAnsi="Arial" w:cs="Arial"/>
                <w:b/>
                <w:color w:val="000000"/>
                <w:sz w:val="20"/>
                <w:szCs w:val="20"/>
                <w:u w:val="single"/>
              </w:rPr>
              <w:instrText xml:space="preserve"> REF _Ref353377989 \r \h </w:instrText>
            </w:r>
            <w:r w:rsidR="001E32EA" w:rsidRPr="004B1663">
              <w:rPr>
                <w:rFonts w:ascii="Arial" w:hAnsi="Arial" w:cs="Arial"/>
                <w:b/>
                <w:color w:val="000000"/>
                <w:sz w:val="20"/>
                <w:szCs w:val="20"/>
                <w:u w:val="single"/>
              </w:rPr>
            </w:r>
            <w:r w:rsidR="001E32EA"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4.1.2</w:t>
            </w:r>
            <w:r w:rsidR="001E32EA"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 xml:space="preserve">: </w:t>
            </w:r>
          </w:p>
          <w:p w14:paraId="278B4447" w14:textId="77777777" w:rsidR="009031B0" w:rsidRDefault="00B47507" w:rsidP="009031B0">
            <w:pPr>
              <w:rPr>
                <w:rFonts w:ascii="Arial" w:hAnsi="Arial" w:cs="Arial"/>
                <w:color w:val="000000"/>
                <w:sz w:val="20"/>
                <w:szCs w:val="20"/>
              </w:rPr>
            </w:pPr>
            <w:r w:rsidRPr="007A51F7">
              <w:rPr>
                <w:rFonts w:ascii="Arial" w:hAnsi="Arial" w:cs="Arial"/>
                <w:color w:val="000000"/>
                <w:sz w:val="20"/>
                <w:szCs w:val="20"/>
              </w:rPr>
              <w:t xml:space="preserve">Added in the </w:t>
            </w:r>
            <w:r w:rsidRPr="007A51F7">
              <w:rPr>
                <w:rFonts w:ascii="Arial" w:hAnsi="Arial" w:cs="Arial"/>
                <w:b/>
                <w:color w:val="000000"/>
                <w:sz w:val="20"/>
                <w:szCs w:val="20"/>
              </w:rPr>
              <w:t>LIM</w:t>
            </w:r>
            <w:r w:rsidRPr="007A51F7">
              <w:rPr>
                <w:rFonts w:ascii="Arial" w:hAnsi="Arial" w:cs="Arial"/>
                <w:color w:val="000000"/>
                <w:sz w:val="20"/>
                <w:szCs w:val="20"/>
              </w:rPr>
              <w:t xml:space="preserve"> instructions for updating the SNOMED CT codes at a lab site.</w:t>
            </w:r>
            <w:r w:rsidR="009031B0">
              <w:rPr>
                <w:rFonts w:ascii="Arial" w:hAnsi="Arial" w:cs="Arial"/>
                <w:color w:val="000000"/>
                <w:sz w:val="20"/>
                <w:szCs w:val="20"/>
              </w:rPr>
              <w:t xml:space="preserve">  Also, </w:t>
            </w:r>
            <w:r w:rsidR="00B77495" w:rsidRPr="007A51F7">
              <w:rPr>
                <w:rFonts w:ascii="Arial" w:hAnsi="Arial" w:cs="Arial"/>
                <w:color w:val="000000"/>
                <w:sz w:val="20"/>
                <w:szCs w:val="20"/>
              </w:rPr>
              <w:t>Enable</w:t>
            </w:r>
            <w:r w:rsidR="00B77495" w:rsidRPr="007A51F7">
              <w:rPr>
                <w:rFonts w:ascii="Arial" w:hAnsi="Arial" w:cs="Arial"/>
                <w:b/>
                <w:color w:val="000000"/>
                <w:sz w:val="20"/>
                <w:szCs w:val="20"/>
              </w:rPr>
              <w:t xml:space="preserve"> </w:t>
            </w:r>
            <w:r w:rsidR="00B77495" w:rsidRPr="007A51F7">
              <w:rPr>
                <w:rFonts w:ascii="Arial" w:hAnsi="Arial" w:cs="Arial"/>
                <w:color w:val="000000"/>
                <w:sz w:val="20"/>
                <w:szCs w:val="20"/>
              </w:rPr>
              <w:t>editing of the NAME (.01) fields in files 61, 61.2 and 62.</w:t>
            </w:r>
          </w:p>
          <w:p w14:paraId="24C72964" w14:textId="77777777" w:rsidR="001951D2" w:rsidRDefault="009031B0" w:rsidP="00B77495">
            <w:pPr>
              <w:rPr>
                <w:rFonts w:ascii="Arial" w:hAnsi="Arial" w:cs="Arial"/>
                <w:color w:val="000000"/>
                <w:sz w:val="20"/>
                <w:szCs w:val="20"/>
              </w:rPr>
            </w:pPr>
            <w:r>
              <w:rPr>
                <w:rFonts w:ascii="Arial" w:hAnsi="Arial" w:cs="Arial"/>
                <w:color w:val="000000"/>
                <w:sz w:val="20"/>
                <w:szCs w:val="20"/>
              </w:rPr>
              <w:t>Last, a</w:t>
            </w:r>
            <w:r w:rsidR="001951D2" w:rsidRPr="007A51F7">
              <w:rPr>
                <w:rFonts w:ascii="Arial" w:hAnsi="Arial" w:cs="Arial"/>
                <w:color w:val="000000"/>
                <w:sz w:val="20"/>
                <w:szCs w:val="20"/>
              </w:rPr>
              <w:t>dded the message that displays to the Lab site when the SNOMED CT update sent by STS does not match the mappings done by the lab.  The description of the code change is included.</w:t>
            </w:r>
          </w:p>
          <w:p w14:paraId="078BB3C1" w14:textId="77777777" w:rsidR="00C445BF" w:rsidRPr="004B1663" w:rsidRDefault="00C445BF"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425B7A" w:rsidRPr="004B1663">
              <w:rPr>
                <w:rFonts w:ascii="Arial" w:hAnsi="Arial" w:cs="Arial"/>
                <w:b/>
                <w:color w:val="000000"/>
                <w:sz w:val="20"/>
                <w:szCs w:val="20"/>
                <w:u w:val="single"/>
              </w:rPr>
              <w:fldChar w:fldCharType="begin"/>
            </w:r>
            <w:r w:rsidR="00425B7A" w:rsidRPr="004B1663">
              <w:rPr>
                <w:rFonts w:ascii="Arial" w:hAnsi="Arial" w:cs="Arial"/>
                <w:b/>
                <w:color w:val="000000"/>
                <w:sz w:val="20"/>
                <w:szCs w:val="20"/>
                <w:u w:val="single"/>
              </w:rPr>
              <w:instrText xml:space="preserve"> REF _Ref353378292 \r \h </w:instrText>
            </w:r>
            <w:r w:rsidR="00425B7A" w:rsidRPr="004B1663">
              <w:rPr>
                <w:rFonts w:ascii="Arial" w:hAnsi="Arial" w:cs="Arial"/>
                <w:b/>
                <w:color w:val="000000"/>
                <w:sz w:val="20"/>
                <w:szCs w:val="20"/>
                <w:u w:val="single"/>
              </w:rPr>
            </w:r>
            <w:r w:rsidR="00425B7A"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4.2.2</w:t>
            </w:r>
            <w:r w:rsidR="00425B7A"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157B9F19" w14:textId="77777777" w:rsidR="00C445BF" w:rsidRPr="00C445BF" w:rsidRDefault="00C445BF" w:rsidP="00C445BF">
            <w:pPr>
              <w:rPr>
                <w:rFonts w:ascii="Arial" w:hAnsi="Arial" w:cs="Arial"/>
                <w:color w:val="000000"/>
                <w:sz w:val="20"/>
                <w:szCs w:val="20"/>
              </w:rPr>
            </w:pPr>
            <w:r w:rsidRPr="00C445BF">
              <w:rPr>
                <w:rFonts w:ascii="Arial" w:hAnsi="Arial" w:cs="Arial"/>
                <w:color w:val="000000"/>
                <w:sz w:val="20"/>
                <w:szCs w:val="20"/>
              </w:rPr>
              <w:t xml:space="preserve">Added </w:t>
            </w:r>
            <w:r>
              <w:rPr>
                <w:rFonts w:ascii="Arial" w:hAnsi="Arial" w:cs="Arial"/>
                <w:color w:val="000000"/>
                <w:sz w:val="20"/>
                <w:szCs w:val="20"/>
              </w:rPr>
              <w:t>method by which the LIMs can add 3 critical fields to a Stub Report on a MICRO organism result sent back by the Performing Site.</w:t>
            </w:r>
          </w:p>
          <w:p w14:paraId="42934D76" w14:textId="77777777" w:rsidR="001951D2" w:rsidRPr="004B1663" w:rsidRDefault="001951D2"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425B7A" w:rsidRPr="004B1663">
              <w:rPr>
                <w:rFonts w:ascii="Arial" w:hAnsi="Arial" w:cs="Arial"/>
                <w:b/>
                <w:color w:val="000000"/>
                <w:sz w:val="20"/>
                <w:szCs w:val="20"/>
                <w:u w:val="single"/>
              </w:rPr>
              <w:fldChar w:fldCharType="begin"/>
            </w:r>
            <w:r w:rsidR="00425B7A" w:rsidRPr="004B1663">
              <w:rPr>
                <w:rFonts w:ascii="Arial" w:hAnsi="Arial" w:cs="Arial"/>
                <w:b/>
                <w:color w:val="000000"/>
                <w:sz w:val="20"/>
                <w:szCs w:val="20"/>
                <w:u w:val="single"/>
              </w:rPr>
              <w:instrText xml:space="preserve"> REF _Ref353378353 \r \h </w:instrText>
            </w:r>
            <w:r w:rsidR="00425B7A" w:rsidRPr="004B1663">
              <w:rPr>
                <w:rFonts w:ascii="Arial" w:hAnsi="Arial" w:cs="Arial"/>
                <w:b/>
                <w:color w:val="000000"/>
                <w:sz w:val="20"/>
                <w:szCs w:val="20"/>
                <w:u w:val="single"/>
              </w:rPr>
            </w:r>
            <w:r w:rsidR="00425B7A"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4.4.1</w:t>
            </w:r>
            <w:r w:rsidR="00425B7A" w:rsidRPr="004B1663">
              <w:rPr>
                <w:rFonts w:ascii="Arial" w:hAnsi="Arial" w:cs="Arial"/>
                <w:b/>
                <w:color w:val="000000"/>
                <w:sz w:val="20"/>
                <w:szCs w:val="20"/>
                <w:u w:val="single"/>
              </w:rPr>
              <w:fldChar w:fldCharType="end"/>
            </w:r>
            <w:r w:rsidR="001B6623" w:rsidRPr="004B1663">
              <w:rPr>
                <w:rFonts w:ascii="Arial" w:hAnsi="Arial" w:cs="Arial"/>
                <w:b/>
                <w:color w:val="000000"/>
                <w:sz w:val="20"/>
                <w:szCs w:val="20"/>
                <w:u w:val="single"/>
              </w:rPr>
              <w:t>:</w:t>
            </w:r>
          </w:p>
          <w:p w14:paraId="280F775E" w14:textId="77777777" w:rsidR="001951D2" w:rsidRDefault="001951D2" w:rsidP="001951D2">
            <w:pPr>
              <w:ind w:left="-18"/>
              <w:rPr>
                <w:rFonts w:ascii="Arial" w:hAnsi="Arial" w:cs="Arial"/>
                <w:color w:val="000000"/>
                <w:sz w:val="20"/>
                <w:szCs w:val="20"/>
              </w:rPr>
            </w:pPr>
            <w:r w:rsidRPr="007A51F7">
              <w:rPr>
                <w:rFonts w:ascii="Arial" w:hAnsi="Arial" w:cs="Arial"/>
                <w:color w:val="000000"/>
                <w:sz w:val="20"/>
                <w:szCs w:val="20"/>
              </w:rPr>
              <w:t xml:space="preserve">Modified AP reports to display the new acronym for Joint Pathology Center (JPC). </w:t>
            </w:r>
          </w:p>
          <w:p w14:paraId="74632045" w14:textId="77777777" w:rsidR="005769A9" w:rsidRPr="004B1663" w:rsidRDefault="005769A9"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FB6956" w:rsidRPr="004B1663">
              <w:rPr>
                <w:rFonts w:ascii="Arial" w:hAnsi="Arial" w:cs="Arial"/>
                <w:b/>
                <w:color w:val="000000"/>
                <w:sz w:val="20"/>
                <w:szCs w:val="20"/>
                <w:u w:val="single"/>
              </w:rPr>
              <w:fldChar w:fldCharType="begin"/>
            </w:r>
            <w:r w:rsidR="00FB6956" w:rsidRPr="004B1663">
              <w:rPr>
                <w:rFonts w:ascii="Arial" w:hAnsi="Arial" w:cs="Arial"/>
                <w:b/>
                <w:color w:val="000000"/>
                <w:sz w:val="20"/>
                <w:szCs w:val="20"/>
                <w:u w:val="single"/>
              </w:rPr>
              <w:instrText xml:space="preserve"> REF _Ref353378576 \r \h </w:instrText>
            </w:r>
            <w:r w:rsidR="00FB6956" w:rsidRPr="004B1663">
              <w:rPr>
                <w:rFonts w:ascii="Arial" w:hAnsi="Arial" w:cs="Arial"/>
                <w:b/>
                <w:color w:val="000000"/>
                <w:sz w:val="20"/>
                <w:szCs w:val="20"/>
                <w:u w:val="single"/>
              </w:rPr>
            </w:r>
            <w:r w:rsidR="00FB6956"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4.4.2</w:t>
            </w:r>
            <w:r w:rsidR="00FB6956"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 xml:space="preserve">:  </w:t>
            </w:r>
          </w:p>
          <w:p w14:paraId="19D9F014" w14:textId="77777777" w:rsidR="005769A9" w:rsidRPr="002849E8" w:rsidRDefault="002849E8" w:rsidP="001951D2">
            <w:pPr>
              <w:ind w:left="-18"/>
              <w:rPr>
                <w:rFonts w:ascii="Arial" w:hAnsi="Arial" w:cs="Arial"/>
                <w:b/>
                <w:color w:val="000000"/>
                <w:sz w:val="20"/>
                <w:szCs w:val="20"/>
                <w:u w:val="single"/>
              </w:rPr>
            </w:pPr>
            <w:r w:rsidRPr="002849E8">
              <w:rPr>
                <w:rFonts w:ascii="Arial" w:hAnsi="Arial" w:cs="Arial"/>
                <w:sz w:val="20"/>
                <w:szCs w:val="20"/>
              </w:rPr>
              <w:t>Listing of features added for the addition of Anatomic Pathology (AP) Orders and Results</w:t>
            </w:r>
            <w:r w:rsidR="00A96921">
              <w:rPr>
                <w:rFonts w:ascii="Arial" w:hAnsi="Arial" w:cs="Arial"/>
                <w:sz w:val="20"/>
                <w:szCs w:val="20"/>
              </w:rPr>
              <w:t>.</w:t>
            </w:r>
          </w:p>
          <w:p w14:paraId="58DBF03A" w14:textId="77777777" w:rsidR="00B5060D" w:rsidRPr="004B1663" w:rsidRDefault="00B5060D" w:rsidP="004B1663">
            <w:pPr>
              <w:rPr>
                <w:rFonts w:ascii="Arial" w:hAnsi="Arial" w:cs="Arial"/>
                <w:sz w:val="20"/>
                <w:szCs w:val="20"/>
              </w:rPr>
            </w:pPr>
            <w:r w:rsidRPr="004B1663">
              <w:rPr>
                <w:rFonts w:ascii="Arial" w:hAnsi="Arial" w:cs="Arial"/>
                <w:b/>
                <w:color w:val="000000"/>
                <w:sz w:val="20"/>
                <w:szCs w:val="20"/>
                <w:u w:val="single"/>
              </w:rPr>
              <w:t xml:space="preserve">Section </w:t>
            </w:r>
            <w:r w:rsidR="00FB6956" w:rsidRPr="004B1663">
              <w:rPr>
                <w:rFonts w:ascii="Arial" w:hAnsi="Arial" w:cs="Arial"/>
                <w:b/>
                <w:color w:val="000000"/>
                <w:sz w:val="20"/>
                <w:szCs w:val="20"/>
                <w:u w:val="single"/>
              </w:rPr>
              <w:fldChar w:fldCharType="begin"/>
            </w:r>
            <w:r w:rsidR="00FB6956" w:rsidRPr="004B1663">
              <w:rPr>
                <w:rFonts w:ascii="Arial" w:hAnsi="Arial" w:cs="Arial"/>
                <w:b/>
                <w:color w:val="000000"/>
                <w:sz w:val="20"/>
                <w:szCs w:val="20"/>
                <w:u w:val="single"/>
              </w:rPr>
              <w:instrText xml:space="preserve"> REF _Ref353378615 \r \h </w:instrText>
            </w:r>
            <w:r w:rsidR="00FB6956" w:rsidRPr="004B1663">
              <w:rPr>
                <w:rFonts w:ascii="Arial" w:hAnsi="Arial" w:cs="Arial"/>
                <w:b/>
                <w:color w:val="000000"/>
                <w:sz w:val="20"/>
                <w:szCs w:val="20"/>
                <w:u w:val="single"/>
              </w:rPr>
            </w:r>
            <w:r w:rsidR="00FB6956"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4.7.1</w:t>
            </w:r>
            <w:r w:rsidR="00FB6956" w:rsidRPr="004B1663">
              <w:rPr>
                <w:rFonts w:ascii="Arial" w:hAnsi="Arial" w:cs="Arial"/>
                <w:b/>
                <w:color w:val="000000"/>
                <w:sz w:val="20"/>
                <w:szCs w:val="20"/>
                <w:u w:val="single"/>
              </w:rPr>
              <w:fldChar w:fldCharType="end"/>
            </w:r>
            <w:r w:rsidR="00720889" w:rsidRPr="004B1663">
              <w:rPr>
                <w:rFonts w:ascii="Arial" w:hAnsi="Arial" w:cs="Arial"/>
                <w:b/>
                <w:color w:val="000000"/>
                <w:sz w:val="20"/>
                <w:szCs w:val="20"/>
                <w:u w:val="single"/>
              </w:rPr>
              <w:t xml:space="preserve"> and </w:t>
            </w:r>
            <w:r w:rsidR="00CF4B13" w:rsidRPr="004B1663">
              <w:rPr>
                <w:rFonts w:ascii="Arial" w:hAnsi="Arial" w:cs="Arial"/>
                <w:b/>
                <w:color w:val="000000"/>
                <w:sz w:val="20"/>
                <w:szCs w:val="20"/>
                <w:u w:val="single"/>
              </w:rPr>
              <w:fldChar w:fldCharType="begin"/>
            </w:r>
            <w:r w:rsidR="00CF4B13" w:rsidRPr="004B1663">
              <w:rPr>
                <w:rFonts w:ascii="Arial" w:hAnsi="Arial" w:cs="Arial"/>
                <w:b/>
                <w:color w:val="000000"/>
                <w:sz w:val="20"/>
                <w:szCs w:val="20"/>
                <w:u w:val="single"/>
              </w:rPr>
              <w:instrText xml:space="preserve"> REF _Ref353378876 \r \h </w:instrText>
            </w:r>
            <w:r w:rsidR="00CF4B13" w:rsidRPr="004B1663">
              <w:rPr>
                <w:rFonts w:ascii="Arial" w:hAnsi="Arial" w:cs="Arial"/>
                <w:b/>
                <w:color w:val="000000"/>
                <w:sz w:val="20"/>
                <w:szCs w:val="20"/>
                <w:u w:val="single"/>
              </w:rPr>
            </w:r>
            <w:r w:rsidR="00CF4B13"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4.7.2</w:t>
            </w:r>
            <w:r w:rsidR="00CF4B13" w:rsidRPr="004B1663">
              <w:rPr>
                <w:rFonts w:ascii="Arial" w:hAnsi="Arial" w:cs="Arial"/>
                <w:b/>
                <w:color w:val="000000"/>
                <w:sz w:val="20"/>
                <w:szCs w:val="20"/>
                <w:u w:val="single"/>
              </w:rPr>
              <w:fldChar w:fldCharType="end"/>
            </w:r>
            <w:r w:rsidR="00712736" w:rsidRPr="004B1663">
              <w:rPr>
                <w:rFonts w:ascii="Arial" w:hAnsi="Arial" w:cs="Arial"/>
                <w:b/>
                <w:color w:val="000000"/>
                <w:sz w:val="20"/>
                <w:szCs w:val="20"/>
                <w:u w:val="single"/>
              </w:rPr>
              <w:t xml:space="preserve">, </w:t>
            </w:r>
            <w:r w:rsidR="00720889" w:rsidRPr="004B1663">
              <w:rPr>
                <w:rFonts w:ascii="Arial" w:hAnsi="Arial" w:cs="Arial"/>
                <w:b/>
                <w:color w:val="000000"/>
                <w:sz w:val="20"/>
                <w:szCs w:val="20"/>
                <w:u w:val="single"/>
              </w:rPr>
              <w:t xml:space="preserve">Figures 5 - </w:t>
            </w:r>
            <w:r w:rsidR="00712736" w:rsidRPr="004B1663">
              <w:rPr>
                <w:rFonts w:ascii="Arial" w:hAnsi="Arial" w:cs="Arial"/>
                <w:b/>
                <w:color w:val="000000"/>
                <w:sz w:val="20"/>
                <w:szCs w:val="20"/>
                <w:u w:val="single"/>
              </w:rPr>
              <w:t>19</w:t>
            </w:r>
            <w:r w:rsidR="00CE6EF7" w:rsidRPr="004B1663">
              <w:rPr>
                <w:rFonts w:ascii="Arial" w:hAnsi="Arial" w:cs="Arial"/>
                <w:b/>
                <w:color w:val="000000"/>
                <w:sz w:val="20"/>
                <w:szCs w:val="20"/>
                <w:u w:val="single"/>
              </w:rPr>
              <w:t>:</w:t>
            </w:r>
          </w:p>
          <w:p w14:paraId="089BCD6C" w14:textId="77777777" w:rsidR="00B5060D" w:rsidRPr="007A51F7" w:rsidRDefault="00B5060D" w:rsidP="00B5060D">
            <w:pPr>
              <w:rPr>
                <w:rFonts w:ascii="Arial" w:hAnsi="Arial" w:cs="Arial"/>
                <w:sz w:val="20"/>
                <w:szCs w:val="20"/>
              </w:rPr>
            </w:pPr>
            <w:r w:rsidRPr="007A51F7">
              <w:rPr>
                <w:rFonts w:ascii="Arial" w:hAnsi="Arial" w:cs="Arial"/>
                <w:sz w:val="20"/>
                <w:szCs w:val="20"/>
              </w:rPr>
              <w:t xml:space="preserve">Enable AP/MICRO interface. </w:t>
            </w:r>
            <w:r w:rsidR="00BC778F">
              <w:rPr>
                <w:rFonts w:ascii="Arial" w:hAnsi="Arial" w:cs="Arial"/>
                <w:sz w:val="20"/>
                <w:szCs w:val="20"/>
              </w:rPr>
              <w:t xml:space="preserve">Added signature update feature.  </w:t>
            </w:r>
            <w:r w:rsidRPr="007A51F7">
              <w:rPr>
                <w:rFonts w:ascii="Arial" w:hAnsi="Arial" w:cs="Arial"/>
                <w:sz w:val="20"/>
                <w:szCs w:val="20"/>
              </w:rPr>
              <w:t xml:space="preserve">Re-added functionality for AP/MICRO interface functionality that had been removed from the User Manual.  The assumption that “LSRP” will be taking over AP/MICRO </w:t>
            </w:r>
            <w:r w:rsidRPr="007A51F7">
              <w:rPr>
                <w:rFonts w:ascii="Arial" w:hAnsi="Arial" w:cs="Arial"/>
                <w:sz w:val="20"/>
                <w:szCs w:val="20"/>
              </w:rPr>
              <w:lastRenderedPageBreak/>
              <w:t>communications is no longer valid.</w:t>
            </w:r>
          </w:p>
          <w:p w14:paraId="5C244E5F" w14:textId="77777777" w:rsidR="00B77495" w:rsidRPr="004B1663" w:rsidRDefault="000C4636" w:rsidP="004B1663">
            <w:pPr>
              <w:rPr>
                <w:rFonts w:ascii="Arial" w:hAnsi="Arial" w:cs="Arial"/>
                <w:color w:val="000000"/>
                <w:sz w:val="20"/>
                <w:szCs w:val="20"/>
              </w:rPr>
            </w:pPr>
            <w:r w:rsidRPr="004B1663">
              <w:rPr>
                <w:rFonts w:ascii="Arial" w:hAnsi="Arial" w:cs="Arial"/>
                <w:b/>
                <w:color w:val="000000"/>
                <w:sz w:val="20"/>
                <w:szCs w:val="20"/>
                <w:u w:val="single"/>
              </w:rPr>
              <w:t xml:space="preserve">Section </w:t>
            </w:r>
            <w:r w:rsidR="00CF4B13" w:rsidRPr="004B1663">
              <w:rPr>
                <w:rFonts w:ascii="Arial" w:hAnsi="Arial" w:cs="Arial"/>
                <w:b/>
                <w:color w:val="000000"/>
                <w:sz w:val="20"/>
                <w:szCs w:val="20"/>
                <w:u w:val="single"/>
              </w:rPr>
              <w:fldChar w:fldCharType="begin"/>
            </w:r>
            <w:r w:rsidR="00CF4B13" w:rsidRPr="004B1663">
              <w:rPr>
                <w:rFonts w:ascii="Arial" w:hAnsi="Arial" w:cs="Arial"/>
                <w:b/>
                <w:color w:val="000000"/>
                <w:sz w:val="20"/>
                <w:szCs w:val="20"/>
                <w:u w:val="single"/>
              </w:rPr>
              <w:instrText xml:space="preserve"> REF _Ref353378981 \r \h </w:instrText>
            </w:r>
            <w:r w:rsidR="00CF4B13" w:rsidRPr="004B1663">
              <w:rPr>
                <w:rFonts w:ascii="Arial" w:hAnsi="Arial" w:cs="Arial"/>
                <w:b/>
                <w:color w:val="000000"/>
                <w:sz w:val="20"/>
                <w:szCs w:val="20"/>
                <w:u w:val="single"/>
              </w:rPr>
            </w:r>
            <w:r w:rsidR="00CF4B13"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5.2.1</w:t>
            </w:r>
            <w:r w:rsidR="00CF4B13"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 xml:space="preserve"> and </w:t>
            </w:r>
            <w:r w:rsidR="00BC778F" w:rsidRPr="004B1663">
              <w:rPr>
                <w:rFonts w:ascii="Arial" w:hAnsi="Arial" w:cs="Arial"/>
                <w:b/>
                <w:color w:val="000000"/>
                <w:sz w:val="20"/>
                <w:szCs w:val="20"/>
                <w:u w:val="single"/>
              </w:rPr>
              <w:fldChar w:fldCharType="begin"/>
            </w:r>
            <w:r w:rsidR="00BC778F" w:rsidRPr="004B1663">
              <w:rPr>
                <w:rFonts w:ascii="Arial" w:hAnsi="Arial" w:cs="Arial"/>
                <w:b/>
                <w:color w:val="000000"/>
                <w:sz w:val="20"/>
                <w:szCs w:val="20"/>
                <w:u w:val="single"/>
              </w:rPr>
              <w:instrText xml:space="preserve"> REF _Ref353379059 \r \h </w:instrText>
            </w:r>
            <w:r w:rsidR="00BC778F" w:rsidRPr="004B1663">
              <w:rPr>
                <w:rFonts w:ascii="Arial" w:hAnsi="Arial" w:cs="Arial"/>
                <w:b/>
                <w:color w:val="000000"/>
                <w:sz w:val="20"/>
                <w:szCs w:val="20"/>
                <w:u w:val="single"/>
              </w:rPr>
            </w:r>
            <w:r w:rsidR="00BC778F"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5.2.2</w:t>
            </w:r>
            <w:r w:rsidR="00BC778F"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77DF7DCE" w14:textId="77777777" w:rsidR="000C4636" w:rsidRPr="000C4636" w:rsidRDefault="000C4636" w:rsidP="000C4636">
            <w:pPr>
              <w:rPr>
                <w:rFonts w:ascii="Arial" w:hAnsi="Arial" w:cs="Arial"/>
                <w:color w:val="000000"/>
                <w:sz w:val="20"/>
                <w:szCs w:val="20"/>
              </w:rPr>
            </w:pPr>
            <w:r>
              <w:rPr>
                <w:rFonts w:ascii="Arial" w:hAnsi="Arial" w:cs="Arial"/>
                <w:color w:val="000000"/>
                <w:sz w:val="20"/>
                <w:szCs w:val="20"/>
              </w:rPr>
              <w:t>Added new Parameter “Method of Assigning AP Accession Number” to the Parameter lists as well as to Figure # 21.</w:t>
            </w:r>
          </w:p>
          <w:p w14:paraId="53EA4C3C" w14:textId="77777777" w:rsidR="00CA7900" w:rsidRPr="004B1663" w:rsidRDefault="007D7B56" w:rsidP="004B1663">
            <w:pPr>
              <w:rPr>
                <w:rFonts w:ascii="Arial" w:hAnsi="Arial" w:cs="Arial"/>
                <w:color w:val="000000"/>
                <w:sz w:val="20"/>
                <w:szCs w:val="20"/>
              </w:rPr>
            </w:pPr>
            <w:r w:rsidRPr="004B1663">
              <w:rPr>
                <w:rFonts w:ascii="Arial" w:hAnsi="Arial" w:cs="Arial"/>
                <w:b/>
                <w:color w:val="000000"/>
                <w:sz w:val="20"/>
                <w:szCs w:val="20"/>
                <w:u w:val="single"/>
              </w:rPr>
              <w:t xml:space="preserve">Section </w:t>
            </w:r>
            <w:r w:rsidR="00BC778F" w:rsidRPr="004B1663">
              <w:rPr>
                <w:rFonts w:ascii="Arial" w:hAnsi="Arial" w:cs="Arial"/>
                <w:b/>
                <w:color w:val="000000"/>
                <w:sz w:val="20"/>
                <w:szCs w:val="20"/>
                <w:u w:val="single"/>
              </w:rPr>
              <w:fldChar w:fldCharType="begin"/>
            </w:r>
            <w:r w:rsidR="00BC778F" w:rsidRPr="004B1663">
              <w:rPr>
                <w:rFonts w:ascii="Arial" w:hAnsi="Arial" w:cs="Arial"/>
                <w:b/>
                <w:color w:val="000000"/>
                <w:sz w:val="20"/>
                <w:szCs w:val="20"/>
                <w:u w:val="single"/>
              </w:rPr>
              <w:instrText xml:space="preserve"> REF _Ref353379096 \r \h </w:instrText>
            </w:r>
            <w:r w:rsidR="00BC778F" w:rsidRPr="004B1663">
              <w:rPr>
                <w:rFonts w:ascii="Arial" w:hAnsi="Arial" w:cs="Arial"/>
                <w:b/>
                <w:color w:val="000000"/>
                <w:sz w:val="20"/>
                <w:szCs w:val="20"/>
                <w:u w:val="single"/>
              </w:rPr>
            </w:r>
            <w:r w:rsidR="00BC778F"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5.2.3</w:t>
            </w:r>
            <w:r w:rsidR="00BC778F"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 xml:space="preserve">: </w:t>
            </w:r>
          </w:p>
          <w:p w14:paraId="5E7B7223" w14:textId="77777777" w:rsidR="004B1162" w:rsidRPr="007A51F7" w:rsidRDefault="007D7B56" w:rsidP="00CA7900">
            <w:pPr>
              <w:ind w:left="-18"/>
              <w:rPr>
                <w:rFonts w:ascii="Arial" w:hAnsi="Arial" w:cs="Arial"/>
                <w:color w:val="000000"/>
                <w:sz w:val="20"/>
                <w:szCs w:val="20"/>
              </w:rPr>
            </w:pPr>
            <w:r w:rsidRPr="007A51F7">
              <w:rPr>
                <w:rFonts w:ascii="Arial" w:hAnsi="Arial" w:cs="Arial"/>
                <w:color w:val="000000"/>
                <w:sz w:val="20"/>
                <w:szCs w:val="20"/>
              </w:rPr>
              <w:t xml:space="preserve">Specified a setting of 132 on the Lab Parameters print report.  This setting prevents </w:t>
            </w:r>
            <w:r w:rsidR="009D6773" w:rsidRPr="007A51F7">
              <w:rPr>
                <w:rFonts w:ascii="Arial" w:hAnsi="Arial" w:cs="Arial"/>
                <w:color w:val="000000"/>
                <w:sz w:val="20"/>
                <w:szCs w:val="20"/>
              </w:rPr>
              <w:t>line wrapping</w:t>
            </w:r>
            <w:r w:rsidRPr="007A51F7">
              <w:rPr>
                <w:rFonts w:ascii="Arial" w:hAnsi="Arial" w:cs="Arial"/>
                <w:color w:val="000000"/>
                <w:sz w:val="20"/>
                <w:szCs w:val="20"/>
              </w:rPr>
              <w:t xml:space="preserve"> from occurring.</w:t>
            </w:r>
          </w:p>
          <w:p w14:paraId="40D68879" w14:textId="77777777" w:rsidR="0027281E" w:rsidRPr="004B1663" w:rsidRDefault="001D75B5" w:rsidP="004B1663">
            <w:pPr>
              <w:rPr>
                <w:rFonts w:ascii="Arial Narrow" w:hAnsi="Arial Narrow"/>
                <w:b/>
                <w:color w:val="000000"/>
                <w:szCs w:val="22"/>
                <w:u w:val="single"/>
              </w:rPr>
            </w:pPr>
            <w:r w:rsidRPr="004B1663">
              <w:rPr>
                <w:rFonts w:ascii="Arial" w:hAnsi="Arial" w:cs="Arial"/>
                <w:b/>
                <w:color w:val="000000"/>
                <w:sz w:val="20"/>
                <w:szCs w:val="20"/>
                <w:u w:val="single"/>
              </w:rPr>
              <w:t xml:space="preserve">Section </w:t>
            </w:r>
            <w:r w:rsidR="00BC778F" w:rsidRPr="004B1663">
              <w:rPr>
                <w:rFonts w:ascii="Arial" w:hAnsi="Arial" w:cs="Arial"/>
                <w:b/>
                <w:color w:val="000000"/>
                <w:sz w:val="20"/>
                <w:szCs w:val="20"/>
                <w:u w:val="single"/>
              </w:rPr>
              <w:fldChar w:fldCharType="begin"/>
            </w:r>
            <w:r w:rsidR="00BC778F" w:rsidRPr="004B1663">
              <w:rPr>
                <w:rFonts w:ascii="Arial" w:hAnsi="Arial" w:cs="Arial"/>
                <w:b/>
                <w:color w:val="000000"/>
                <w:sz w:val="20"/>
                <w:szCs w:val="20"/>
                <w:u w:val="single"/>
              </w:rPr>
              <w:instrText xml:space="preserve"> REF _Ref353379138 \r \h </w:instrText>
            </w:r>
            <w:r w:rsidR="00BC778F" w:rsidRPr="004B1663">
              <w:rPr>
                <w:rFonts w:ascii="Arial" w:hAnsi="Arial" w:cs="Arial"/>
                <w:b/>
                <w:color w:val="000000"/>
                <w:sz w:val="20"/>
                <w:szCs w:val="20"/>
                <w:u w:val="single"/>
              </w:rPr>
            </w:r>
            <w:r w:rsidR="00BC778F"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5.3.24</w:t>
            </w:r>
            <w:r w:rsidR="00BC778F" w:rsidRPr="004B1663">
              <w:rPr>
                <w:rFonts w:ascii="Arial" w:hAnsi="Arial" w:cs="Arial"/>
                <w:b/>
                <w:color w:val="000000"/>
                <w:sz w:val="20"/>
                <w:szCs w:val="20"/>
                <w:u w:val="single"/>
              </w:rPr>
              <w:fldChar w:fldCharType="end"/>
            </w:r>
            <w:r w:rsidR="0027281E" w:rsidRPr="004B1663">
              <w:rPr>
                <w:rFonts w:ascii="Arial Narrow" w:hAnsi="Arial Narrow"/>
                <w:b/>
                <w:color w:val="000000"/>
                <w:szCs w:val="22"/>
                <w:u w:val="single"/>
              </w:rPr>
              <w:t>:</w:t>
            </w:r>
          </w:p>
          <w:p w14:paraId="013E690C" w14:textId="77777777" w:rsidR="001D75B5" w:rsidRDefault="001D75B5" w:rsidP="00627E07">
            <w:pPr>
              <w:rPr>
                <w:rFonts w:ascii="Arial" w:hAnsi="Arial" w:cs="Arial"/>
                <w:sz w:val="20"/>
                <w:szCs w:val="20"/>
              </w:rPr>
            </w:pPr>
            <w:r w:rsidRPr="007A51F7">
              <w:rPr>
                <w:rFonts w:ascii="Arial" w:hAnsi="Arial" w:cs="Arial"/>
                <w:color w:val="000000"/>
                <w:sz w:val="20"/>
                <w:szCs w:val="20"/>
              </w:rPr>
              <w:t xml:space="preserve">Added in new </w:t>
            </w:r>
            <w:r w:rsidR="004541CF" w:rsidRPr="007A51F7">
              <w:rPr>
                <w:rFonts w:ascii="Arial" w:hAnsi="Arial" w:cs="Arial"/>
                <w:color w:val="000000"/>
                <w:sz w:val="20"/>
                <w:szCs w:val="20"/>
              </w:rPr>
              <w:t xml:space="preserve">option to </w:t>
            </w:r>
            <w:r w:rsidRPr="007A51F7">
              <w:rPr>
                <w:rFonts w:ascii="Arial" w:hAnsi="Arial" w:cs="Arial"/>
                <w:sz w:val="20"/>
                <w:szCs w:val="20"/>
              </w:rPr>
              <w:t>'Check SNOMED CT Mappings Against the Lexicon'</w:t>
            </w:r>
          </w:p>
          <w:p w14:paraId="525091BA" w14:textId="77777777" w:rsidR="0027281E" w:rsidRPr="004B1663" w:rsidRDefault="0027281E" w:rsidP="004B1663">
            <w:pPr>
              <w:rPr>
                <w:rFonts w:ascii="Arial" w:hAnsi="Arial" w:cs="Arial"/>
                <w:color w:val="000000"/>
                <w:sz w:val="20"/>
                <w:szCs w:val="20"/>
              </w:rPr>
            </w:pPr>
            <w:r w:rsidRPr="004B1663">
              <w:rPr>
                <w:rFonts w:ascii="Arial" w:hAnsi="Arial" w:cs="Arial"/>
                <w:b/>
                <w:color w:val="000000"/>
                <w:sz w:val="20"/>
                <w:szCs w:val="20"/>
                <w:u w:val="single"/>
              </w:rPr>
              <w:t xml:space="preserve">Section </w:t>
            </w:r>
            <w:r w:rsidR="00BC778F" w:rsidRPr="004B1663">
              <w:rPr>
                <w:rFonts w:ascii="Arial" w:hAnsi="Arial" w:cs="Arial"/>
                <w:b/>
                <w:color w:val="000000"/>
                <w:sz w:val="20"/>
                <w:szCs w:val="20"/>
                <w:u w:val="single"/>
              </w:rPr>
              <w:fldChar w:fldCharType="begin"/>
            </w:r>
            <w:r w:rsidR="00BC778F" w:rsidRPr="004B1663">
              <w:rPr>
                <w:rFonts w:ascii="Arial" w:hAnsi="Arial" w:cs="Arial"/>
                <w:b/>
                <w:color w:val="000000"/>
                <w:sz w:val="20"/>
                <w:szCs w:val="20"/>
                <w:u w:val="single"/>
              </w:rPr>
              <w:instrText xml:space="preserve"> REF _Ref353379179 \r \h </w:instrText>
            </w:r>
            <w:r w:rsidR="00BC778F" w:rsidRPr="004B1663">
              <w:rPr>
                <w:rFonts w:ascii="Arial" w:hAnsi="Arial" w:cs="Arial"/>
                <w:b/>
                <w:color w:val="000000"/>
                <w:sz w:val="20"/>
                <w:szCs w:val="20"/>
                <w:u w:val="single"/>
              </w:rPr>
            </w:r>
            <w:r w:rsidR="00BC778F"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5.4.12</w:t>
            </w:r>
            <w:r w:rsidR="00BC778F"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77F37864" w14:textId="77777777" w:rsidR="0027281E" w:rsidRDefault="000C4636" w:rsidP="0027281E">
            <w:pPr>
              <w:rPr>
                <w:rFonts w:ascii="Arial" w:hAnsi="Arial" w:cs="Arial"/>
                <w:sz w:val="20"/>
                <w:szCs w:val="20"/>
              </w:rPr>
            </w:pPr>
            <w:r>
              <w:rPr>
                <w:rFonts w:ascii="Arial" w:hAnsi="Arial" w:cs="Arial"/>
                <w:color w:val="000000"/>
                <w:sz w:val="20"/>
                <w:szCs w:val="20"/>
              </w:rPr>
              <w:t xml:space="preserve">Method of Assigning </w:t>
            </w:r>
            <w:r w:rsidR="0027281E" w:rsidRPr="007A51F7">
              <w:rPr>
                <w:rFonts w:ascii="Arial" w:hAnsi="Arial" w:cs="Arial"/>
                <w:color w:val="000000"/>
                <w:sz w:val="20"/>
                <w:szCs w:val="20"/>
              </w:rPr>
              <w:t>AP Accession Number parameter.  Modified the way AP Accession Numbers are defaulted.</w:t>
            </w:r>
          </w:p>
          <w:p w14:paraId="525E883E" w14:textId="77777777" w:rsidR="0027281E" w:rsidRPr="004B1663" w:rsidRDefault="0027281E" w:rsidP="004B1663">
            <w:pPr>
              <w:rPr>
                <w:rFonts w:ascii="Arial" w:hAnsi="Arial" w:cs="Arial"/>
                <w:b/>
                <w:color w:val="000000"/>
                <w:sz w:val="20"/>
                <w:szCs w:val="20"/>
                <w:u w:val="single"/>
              </w:rPr>
            </w:pPr>
            <w:r w:rsidRPr="004B1663">
              <w:rPr>
                <w:rFonts w:ascii="Arial" w:hAnsi="Arial" w:cs="Arial"/>
                <w:b/>
                <w:color w:val="000000"/>
                <w:sz w:val="20"/>
                <w:szCs w:val="20"/>
                <w:u w:val="single"/>
              </w:rPr>
              <w:t xml:space="preserve">Section </w:t>
            </w:r>
            <w:r w:rsidR="00BC778F" w:rsidRPr="004B1663">
              <w:rPr>
                <w:rFonts w:ascii="Arial" w:hAnsi="Arial" w:cs="Arial"/>
                <w:b/>
                <w:color w:val="000000"/>
                <w:sz w:val="20"/>
                <w:szCs w:val="20"/>
                <w:u w:val="single"/>
              </w:rPr>
              <w:fldChar w:fldCharType="begin"/>
            </w:r>
            <w:r w:rsidR="00BC778F" w:rsidRPr="004B1663">
              <w:rPr>
                <w:rFonts w:ascii="Arial" w:hAnsi="Arial" w:cs="Arial"/>
                <w:b/>
                <w:color w:val="000000"/>
                <w:sz w:val="20"/>
                <w:szCs w:val="20"/>
                <w:u w:val="single"/>
              </w:rPr>
              <w:instrText xml:space="preserve"> REF _Ref353379221 \r \h </w:instrText>
            </w:r>
            <w:r w:rsidR="00BC778F" w:rsidRPr="004B1663">
              <w:rPr>
                <w:rFonts w:ascii="Arial" w:hAnsi="Arial" w:cs="Arial"/>
                <w:b/>
                <w:color w:val="000000"/>
                <w:sz w:val="20"/>
                <w:szCs w:val="20"/>
                <w:u w:val="single"/>
              </w:rPr>
            </w:r>
            <w:r w:rsidR="00BC778F" w:rsidRPr="004B1663">
              <w:rPr>
                <w:rFonts w:ascii="Arial" w:hAnsi="Arial" w:cs="Arial"/>
                <w:b/>
                <w:color w:val="000000"/>
                <w:sz w:val="20"/>
                <w:szCs w:val="20"/>
                <w:u w:val="single"/>
              </w:rPr>
              <w:fldChar w:fldCharType="separate"/>
            </w:r>
            <w:r w:rsidR="00A1018A">
              <w:rPr>
                <w:rFonts w:ascii="Arial" w:hAnsi="Arial" w:cs="Arial"/>
                <w:b/>
                <w:color w:val="000000"/>
                <w:sz w:val="20"/>
                <w:szCs w:val="20"/>
                <w:u w:val="single"/>
              </w:rPr>
              <w:t>5.5.9</w:t>
            </w:r>
            <w:r w:rsidR="00BC778F" w:rsidRPr="004B1663">
              <w:rPr>
                <w:rFonts w:ascii="Arial" w:hAnsi="Arial" w:cs="Arial"/>
                <w:b/>
                <w:color w:val="000000"/>
                <w:sz w:val="20"/>
                <w:szCs w:val="20"/>
                <w:u w:val="single"/>
              </w:rPr>
              <w:fldChar w:fldCharType="end"/>
            </w:r>
            <w:r w:rsidRPr="004B1663">
              <w:rPr>
                <w:rFonts w:ascii="Arial" w:hAnsi="Arial" w:cs="Arial"/>
                <w:b/>
                <w:color w:val="000000"/>
                <w:sz w:val="20"/>
                <w:szCs w:val="20"/>
                <w:u w:val="single"/>
              </w:rPr>
              <w:t>:</w:t>
            </w:r>
          </w:p>
          <w:p w14:paraId="0F9D8C5E" w14:textId="77777777" w:rsidR="0027281E" w:rsidRPr="007A51F7" w:rsidRDefault="0027281E" w:rsidP="0027281E">
            <w:pPr>
              <w:rPr>
                <w:rFonts w:ascii="Arial" w:hAnsi="Arial" w:cs="Arial"/>
                <w:color w:val="000000"/>
                <w:sz w:val="20"/>
                <w:szCs w:val="20"/>
              </w:rPr>
            </w:pPr>
            <w:r w:rsidRPr="007A51F7">
              <w:rPr>
                <w:rFonts w:ascii="Arial" w:hAnsi="Arial" w:cs="Arial"/>
                <w:color w:val="000000"/>
                <w:sz w:val="20"/>
                <w:szCs w:val="20"/>
              </w:rPr>
              <w:t>Move Pathologist signature on AP &amp; MICRO e-reports.  See revised AP/MICRO e-report.</w:t>
            </w:r>
          </w:p>
          <w:p w14:paraId="2A1E9D75" w14:textId="77777777" w:rsidR="00F8099B" w:rsidRPr="004B1663" w:rsidRDefault="004D7886" w:rsidP="004B1663">
            <w:pPr>
              <w:rPr>
                <w:rFonts w:ascii="Arial" w:hAnsi="Arial" w:cs="Arial"/>
                <w:color w:val="000000"/>
                <w:sz w:val="20"/>
                <w:szCs w:val="20"/>
              </w:rPr>
            </w:pPr>
            <w:r w:rsidRPr="004B1663">
              <w:rPr>
                <w:rFonts w:ascii="Arial" w:hAnsi="Arial" w:cs="Arial"/>
                <w:b/>
                <w:color w:val="000000"/>
                <w:sz w:val="20"/>
                <w:szCs w:val="20"/>
                <w:u w:val="single"/>
              </w:rPr>
              <w:t>Glossary Section:</w:t>
            </w:r>
            <w:r w:rsidRPr="004B1663">
              <w:rPr>
                <w:rFonts w:ascii="Arial" w:hAnsi="Arial" w:cs="Arial"/>
                <w:color w:val="000000"/>
                <w:sz w:val="20"/>
                <w:szCs w:val="20"/>
              </w:rPr>
              <w:t xml:space="preserve"> </w:t>
            </w:r>
          </w:p>
          <w:p w14:paraId="738B6AE4" w14:textId="77777777" w:rsidR="0051044C" w:rsidRPr="007A51F7" w:rsidRDefault="004D7886" w:rsidP="004B1663">
            <w:pPr>
              <w:ind w:left="-18"/>
              <w:rPr>
                <w:rFonts w:ascii="Arial Narrow" w:hAnsi="Arial Narrow"/>
                <w:b/>
              </w:rPr>
            </w:pPr>
            <w:r w:rsidRPr="00F8099B">
              <w:rPr>
                <w:rFonts w:ascii="Arial" w:hAnsi="Arial" w:cs="Arial"/>
                <w:color w:val="000000"/>
                <w:sz w:val="20"/>
                <w:szCs w:val="20"/>
              </w:rPr>
              <w:t>Corrected the definition of eGFR</w:t>
            </w:r>
            <w:r w:rsidR="004B1663">
              <w:rPr>
                <w:rFonts w:ascii="Arial" w:hAnsi="Arial" w:cs="Arial"/>
                <w:color w:val="000000"/>
                <w:sz w:val="20"/>
                <w:szCs w:val="20"/>
              </w:rPr>
              <w:t xml:space="preserve">.  </w:t>
            </w:r>
            <w:r w:rsidR="00C67B7D" w:rsidRPr="007A51F7">
              <w:rPr>
                <w:rFonts w:ascii="Arial" w:eastAsia="Calibri" w:hAnsi="Arial" w:cs="Arial"/>
                <w:sz w:val="20"/>
                <w:szCs w:val="20"/>
                <w:lang w:eastAsia="en-US"/>
              </w:rPr>
              <w:t>The option [LRUCHGDIV] used by LIMs to change divisions (to assist with troubleshooting, data entry, information lookup, etc.) was deactivated with patches</w:t>
            </w:r>
            <w:r w:rsidR="00C67B7D" w:rsidRPr="007A51F7">
              <w:rPr>
                <w:rFonts w:ascii="Arial" w:hAnsi="Arial" w:cs="Arial"/>
                <w:sz w:val="20"/>
                <w:szCs w:val="20"/>
              </w:rPr>
              <w:t xml:space="preserve"> LA*5.2*74/LR*5.2*350. </w:t>
            </w:r>
            <w:r w:rsidR="00C67B7D" w:rsidRPr="007A51F7">
              <w:rPr>
                <w:rFonts w:ascii="Arial" w:eastAsia="Calibri" w:hAnsi="Arial" w:cs="Arial"/>
                <w:sz w:val="20"/>
                <w:szCs w:val="20"/>
                <w:lang w:eastAsia="en-US"/>
              </w:rPr>
              <w:t xml:space="preserve">  It is noted in this User Manual update Table of Contents for the first time. </w:t>
            </w:r>
          </w:p>
        </w:tc>
        <w:tc>
          <w:tcPr>
            <w:tcW w:w="1890" w:type="dxa"/>
          </w:tcPr>
          <w:p w14:paraId="4690A16B" w14:textId="77777777" w:rsidR="007F1159" w:rsidRPr="007A51F7" w:rsidRDefault="007C5D19" w:rsidP="00140D3E">
            <w:pPr>
              <w:pStyle w:val="TableText"/>
            </w:pPr>
            <w:r>
              <w:rPr>
                <w:sz w:val="18"/>
                <w:szCs w:val="18"/>
                <w:highlight w:val="yellow"/>
              </w:rPr>
              <w:lastRenderedPageBreak/>
              <w:t>REDACTED</w:t>
            </w:r>
          </w:p>
        </w:tc>
      </w:tr>
      <w:tr w:rsidR="007C5D19" w:rsidRPr="007A51F7" w14:paraId="22B623FC" w14:textId="77777777" w:rsidTr="00B54CAB">
        <w:tc>
          <w:tcPr>
            <w:tcW w:w="1134" w:type="dxa"/>
          </w:tcPr>
          <w:p w14:paraId="0981331B" w14:textId="77777777" w:rsidR="007C5D19" w:rsidRPr="007A51F7" w:rsidRDefault="007C5D19" w:rsidP="007C5D19">
            <w:pPr>
              <w:pStyle w:val="TableText"/>
            </w:pPr>
            <w:r w:rsidRPr="007A51F7">
              <w:t>09/17/12</w:t>
            </w:r>
          </w:p>
        </w:tc>
        <w:tc>
          <w:tcPr>
            <w:tcW w:w="1170" w:type="dxa"/>
          </w:tcPr>
          <w:p w14:paraId="3C924D54" w14:textId="77777777" w:rsidR="007C5D19" w:rsidRPr="007A51F7" w:rsidRDefault="007C5D19" w:rsidP="007C5D19">
            <w:pPr>
              <w:pStyle w:val="TableText"/>
            </w:pPr>
            <w:r w:rsidRPr="007A51F7">
              <w:t>2.1</w:t>
            </w:r>
          </w:p>
        </w:tc>
        <w:tc>
          <w:tcPr>
            <w:tcW w:w="4860" w:type="dxa"/>
          </w:tcPr>
          <w:p w14:paraId="53AD6409" w14:textId="77777777" w:rsidR="007C5D19" w:rsidRPr="007A51F7" w:rsidRDefault="007C5D19" w:rsidP="007C5D19">
            <w:pPr>
              <w:pStyle w:val="TableText"/>
              <w:numPr>
                <w:ilvl w:val="0"/>
                <w:numId w:val="50"/>
              </w:numPr>
              <w:ind w:left="288"/>
            </w:pPr>
            <w:r w:rsidRPr="007A51F7">
              <w:t>Added a reference to the Install Guide for the manual running of File 63 Remediation,</w:t>
            </w:r>
          </w:p>
          <w:p w14:paraId="3DE382EA" w14:textId="77777777" w:rsidR="007C5D19" w:rsidRPr="007A51F7" w:rsidRDefault="007C5D19" w:rsidP="007C5D19">
            <w:pPr>
              <w:pStyle w:val="TableText"/>
              <w:numPr>
                <w:ilvl w:val="0"/>
                <w:numId w:val="50"/>
              </w:numPr>
              <w:ind w:left="288"/>
            </w:pPr>
            <w:r w:rsidRPr="007A51F7">
              <w:t xml:space="preserve">Added descriptive text by the screens that have “dialogue bubbles” to ensure 508 compliance. </w:t>
            </w:r>
          </w:p>
        </w:tc>
        <w:tc>
          <w:tcPr>
            <w:tcW w:w="1890" w:type="dxa"/>
          </w:tcPr>
          <w:p w14:paraId="5C221616" w14:textId="77777777" w:rsidR="007C5D19" w:rsidRDefault="007C5D19" w:rsidP="007C5D19">
            <w:r w:rsidRPr="00C615EA">
              <w:rPr>
                <w:rFonts w:ascii="Arial" w:hAnsi="Arial" w:cs="Arial"/>
                <w:sz w:val="18"/>
                <w:szCs w:val="18"/>
                <w:highlight w:val="yellow"/>
              </w:rPr>
              <w:t>REDACTED</w:t>
            </w:r>
          </w:p>
        </w:tc>
      </w:tr>
      <w:tr w:rsidR="007C5D19" w:rsidRPr="007A51F7" w14:paraId="42DE1302" w14:textId="77777777" w:rsidTr="00B54CAB">
        <w:tc>
          <w:tcPr>
            <w:tcW w:w="1134" w:type="dxa"/>
          </w:tcPr>
          <w:p w14:paraId="408F33CB" w14:textId="77777777" w:rsidR="007C5D19" w:rsidRPr="007A51F7" w:rsidRDefault="007C5D19" w:rsidP="007C5D19">
            <w:pPr>
              <w:pStyle w:val="TableText"/>
            </w:pPr>
            <w:r w:rsidRPr="007A51F7">
              <w:t>09/14/12</w:t>
            </w:r>
          </w:p>
        </w:tc>
        <w:tc>
          <w:tcPr>
            <w:tcW w:w="1170" w:type="dxa"/>
          </w:tcPr>
          <w:p w14:paraId="50C2C3E5" w14:textId="77777777" w:rsidR="007C5D19" w:rsidRPr="007A51F7" w:rsidRDefault="007C5D19" w:rsidP="007C5D19">
            <w:pPr>
              <w:pStyle w:val="TableText"/>
            </w:pPr>
            <w:r w:rsidRPr="007A51F7">
              <w:t>2.0</w:t>
            </w:r>
          </w:p>
        </w:tc>
        <w:tc>
          <w:tcPr>
            <w:tcW w:w="4860" w:type="dxa"/>
          </w:tcPr>
          <w:p w14:paraId="5AE1F72A" w14:textId="77777777" w:rsidR="007C5D19" w:rsidRPr="007A51F7" w:rsidRDefault="007C5D19" w:rsidP="007C5D19">
            <w:pPr>
              <w:pStyle w:val="TableText"/>
              <w:numPr>
                <w:ilvl w:val="0"/>
                <w:numId w:val="50"/>
              </w:numPr>
              <w:ind w:left="288"/>
            </w:pPr>
            <w:r w:rsidRPr="007A51F7">
              <w:t>Added the words “Lab System” to the end of the page 1 Introduction sentence that describes the Future of Lab.   Clerical fix only.</w:t>
            </w:r>
          </w:p>
        </w:tc>
        <w:tc>
          <w:tcPr>
            <w:tcW w:w="1890" w:type="dxa"/>
          </w:tcPr>
          <w:p w14:paraId="29D3F155" w14:textId="77777777" w:rsidR="007C5D19" w:rsidRDefault="007C5D19" w:rsidP="007C5D19">
            <w:r w:rsidRPr="00C615EA">
              <w:rPr>
                <w:rFonts w:ascii="Arial" w:hAnsi="Arial" w:cs="Arial"/>
                <w:sz w:val="18"/>
                <w:szCs w:val="18"/>
                <w:highlight w:val="yellow"/>
              </w:rPr>
              <w:t>REDACTED</w:t>
            </w:r>
          </w:p>
        </w:tc>
      </w:tr>
      <w:tr w:rsidR="007C5D19" w:rsidRPr="007A51F7" w14:paraId="5539DE36" w14:textId="77777777" w:rsidTr="00B54CAB">
        <w:tc>
          <w:tcPr>
            <w:tcW w:w="1134" w:type="dxa"/>
          </w:tcPr>
          <w:p w14:paraId="5C8C185B" w14:textId="77777777" w:rsidR="007C5D19" w:rsidRPr="007A51F7" w:rsidRDefault="007C5D19" w:rsidP="007C5D19">
            <w:pPr>
              <w:pStyle w:val="TableText"/>
            </w:pPr>
            <w:r w:rsidRPr="007A51F7">
              <w:t>09/10/12</w:t>
            </w:r>
          </w:p>
        </w:tc>
        <w:tc>
          <w:tcPr>
            <w:tcW w:w="1170" w:type="dxa"/>
          </w:tcPr>
          <w:p w14:paraId="058F32BB" w14:textId="77777777" w:rsidR="007C5D19" w:rsidRPr="007A51F7" w:rsidRDefault="007C5D19" w:rsidP="007C5D19">
            <w:pPr>
              <w:pStyle w:val="TableText"/>
            </w:pPr>
            <w:r w:rsidRPr="007A51F7">
              <w:t>2.0</w:t>
            </w:r>
          </w:p>
        </w:tc>
        <w:tc>
          <w:tcPr>
            <w:tcW w:w="4860" w:type="dxa"/>
          </w:tcPr>
          <w:p w14:paraId="6199D0FA" w14:textId="77777777" w:rsidR="007C5D19" w:rsidRPr="007A51F7" w:rsidRDefault="007C5D19" w:rsidP="007C5D19">
            <w:pPr>
              <w:pStyle w:val="TableText"/>
              <w:numPr>
                <w:ilvl w:val="0"/>
                <w:numId w:val="50"/>
              </w:numPr>
              <w:ind w:left="288"/>
            </w:pPr>
            <w:r w:rsidRPr="007A51F7">
              <w:t>Added a reference to the LEDI IV FAQs</w:t>
            </w:r>
          </w:p>
        </w:tc>
        <w:tc>
          <w:tcPr>
            <w:tcW w:w="1890" w:type="dxa"/>
          </w:tcPr>
          <w:p w14:paraId="64F2E4A1" w14:textId="77777777" w:rsidR="007C5D19" w:rsidRDefault="007C5D19" w:rsidP="007C5D19">
            <w:r w:rsidRPr="00C615EA">
              <w:rPr>
                <w:rFonts w:ascii="Arial" w:hAnsi="Arial" w:cs="Arial"/>
                <w:sz w:val="18"/>
                <w:szCs w:val="18"/>
                <w:highlight w:val="yellow"/>
              </w:rPr>
              <w:t>REDACTED</w:t>
            </w:r>
          </w:p>
        </w:tc>
      </w:tr>
      <w:tr w:rsidR="007C5D19" w:rsidRPr="007A51F7" w14:paraId="3D2D10F0" w14:textId="77777777" w:rsidTr="00B54CAB">
        <w:tc>
          <w:tcPr>
            <w:tcW w:w="1134" w:type="dxa"/>
          </w:tcPr>
          <w:p w14:paraId="280EA2C6" w14:textId="77777777" w:rsidR="007C5D19" w:rsidRPr="007A51F7" w:rsidRDefault="007C5D19" w:rsidP="007C5D19">
            <w:pPr>
              <w:pStyle w:val="TableText"/>
            </w:pPr>
            <w:r w:rsidRPr="007A51F7">
              <w:t>09/05/12</w:t>
            </w:r>
          </w:p>
        </w:tc>
        <w:tc>
          <w:tcPr>
            <w:tcW w:w="1170" w:type="dxa"/>
          </w:tcPr>
          <w:p w14:paraId="548741A6" w14:textId="77777777" w:rsidR="007C5D19" w:rsidRPr="007A51F7" w:rsidRDefault="007C5D19" w:rsidP="007C5D19">
            <w:pPr>
              <w:pStyle w:val="TableText"/>
            </w:pPr>
            <w:r w:rsidRPr="007A51F7">
              <w:t>1.9</w:t>
            </w:r>
          </w:p>
        </w:tc>
        <w:tc>
          <w:tcPr>
            <w:tcW w:w="4860" w:type="dxa"/>
          </w:tcPr>
          <w:p w14:paraId="63EE4E3A" w14:textId="77777777" w:rsidR="007C5D19" w:rsidRPr="007A51F7" w:rsidRDefault="007C5D19" w:rsidP="007C5D19">
            <w:pPr>
              <w:pStyle w:val="TableText"/>
              <w:numPr>
                <w:ilvl w:val="0"/>
                <w:numId w:val="50"/>
              </w:numPr>
              <w:ind w:left="288"/>
            </w:pPr>
            <w:r w:rsidRPr="007A51F7">
              <w:t xml:space="preserve">Added a hyperlink that takes the reader directly to the LEDI IV Install Guide.  </w:t>
            </w:r>
          </w:p>
        </w:tc>
        <w:tc>
          <w:tcPr>
            <w:tcW w:w="1890" w:type="dxa"/>
          </w:tcPr>
          <w:p w14:paraId="483BE781" w14:textId="77777777" w:rsidR="007C5D19" w:rsidRDefault="007C5D19" w:rsidP="007C5D19">
            <w:r w:rsidRPr="00C615EA">
              <w:rPr>
                <w:rFonts w:ascii="Arial" w:hAnsi="Arial" w:cs="Arial"/>
                <w:sz w:val="18"/>
                <w:szCs w:val="18"/>
                <w:highlight w:val="yellow"/>
              </w:rPr>
              <w:t>REDACTED</w:t>
            </w:r>
          </w:p>
        </w:tc>
      </w:tr>
      <w:tr w:rsidR="007C5D19" w:rsidRPr="007A51F7" w14:paraId="083DFAA7" w14:textId="77777777" w:rsidTr="00B54CAB">
        <w:tc>
          <w:tcPr>
            <w:tcW w:w="1134" w:type="dxa"/>
          </w:tcPr>
          <w:p w14:paraId="04EF8F33" w14:textId="77777777" w:rsidR="007C5D19" w:rsidRPr="007A51F7" w:rsidRDefault="007C5D19" w:rsidP="007C5D19">
            <w:pPr>
              <w:pStyle w:val="TableText"/>
            </w:pPr>
            <w:r w:rsidRPr="007A51F7">
              <w:t>09/04/12</w:t>
            </w:r>
          </w:p>
        </w:tc>
        <w:tc>
          <w:tcPr>
            <w:tcW w:w="1170" w:type="dxa"/>
          </w:tcPr>
          <w:p w14:paraId="755539FE" w14:textId="77777777" w:rsidR="007C5D19" w:rsidRPr="007A51F7" w:rsidRDefault="007C5D19" w:rsidP="007C5D19">
            <w:pPr>
              <w:pStyle w:val="TableText"/>
            </w:pPr>
            <w:r w:rsidRPr="007A51F7">
              <w:t>1.8</w:t>
            </w:r>
          </w:p>
        </w:tc>
        <w:tc>
          <w:tcPr>
            <w:tcW w:w="4860" w:type="dxa"/>
          </w:tcPr>
          <w:p w14:paraId="619EB464" w14:textId="77777777" w:rsidR="007C5D19" w:rsidRPr="007A51F7" w:rsidRDefault="007C5D19" w:rsidP="007C5D19">
            <w:pPr>
              <w:pStyle w:val="TableText"/>
              <w:numPr>
                <w:ilvl w:val="0"/>
                <w:numId w:val="50"/>
              </w:numPr>
              <w:ind w:left="288"/>
            </w:pPr>
            <w:r w:rsidRPr="007A51F7">
              <w:t>Removed certain references to “Lab System” and replaced it with future LEDI patch since the AP/MICRO and LOINC features will be in a future LEDI patch.</w:t>
            </w:r>
          </w:p>
          <w:p w14:paraId="207B488E" w14:textId="77777777" w:rsidR="007C5D19" w:rsidRPr="007A51F7" w:rsidRDefault="007C5D19" w:rsidP="007C5D19">
            <w:pPr>
              <w:pStyle w:val="TableText"/>
              <w:numPr>
                <w:ilvl w:val="0"/>
                <w:numId w:val="50"/>
              </w:numPr>
              <w:ind w:left="288"/>
            </w:pPr>
            <w:r w:rsidRPr="007A51F7">
              <w:t xml:space="preserve">Removed all references to LSRP and replaced it </w:t>
            </w:r>
            <w:r w:rsidRPr="007A51F7">
              <w:lastRenderedPageBreak/>
              <w:t>with “Lab System”.</w:t>
            </w:r>
          </w:p>
          <w:p w14:paraId="349B3C77" w14:textId="77777777" w:rsidR="007C5D19" w:rsidRPr="007A51F7" w:rsidRDefault="007C5D19" w:rsidP="007C5D19">
            <w:pPr>
              <w:pStyle w:val="TableText"/>
              <w:numPr>
                <w:ilvl w:val="0"/>
                <w:numId w:val="50"/>
              </w:numPr>
              <w:ind w:left="288"/>
            </w:pPr>
            <w:r w:rsidRPr="007A51F7">
              <w:t>Replaced the LSRP on the screen shots with LEDI.</w:t>
            </w:r>
          </w:p>
          <w:p w14:paraId="426B62A5" w14:textId="77777777" w:rsidR="007C5D19" w:rsidRPr="007A51F7" w:rsidRDefault="007C5D19" w:rsidP="007C5D19">
            <w:pPr>
              <w:pStyle w:val="TableText"/>
              <w:numPr>
                <w:ilvl w:val="0"/>
                <w:numId w:val="50"/>
              </w:numPr>
              <w:ind w:left="288"/>
            </w:pPr>
            <w:r w:rsidRPr="007A51F7">
              <w:t xml:space="preserve">Input from CLIN 4.  </w:t>
            </w:r>
          </w:p>
          <w:p w14:paraId="2CB41D5F" w14:textId="77777777" w:rsidR="007C5D19" w:rsidRPr="007A51F7" w:rsidRDefault="007C5D19" w:rsidP="007C5D19">
            <w:pPr>
              <w:pStyle w:val="TableText"/>
              <w:numPr>
                <w:ilvl w:val="0"/>
                <w:numId w:val="50"/>
              </w:numPr>
              <w:ind w:left="288"/>
            </w:pPr>
            <w:r w:rsidRPr="007A51F7">
              <w:t xml:space="preserve">Copied over more detailed steps for the IRM and LIM to follow from the Install Guide (Section 2.2), </w:t>
            </w:r>
          </w:p>
          <w:p w14:paraId="14D79FA7" w14:textId="77777777" w:rsidR="007C5D19" w:rsidRPr="007A51F7" w:rsidRDefault="007C5D19" w:rsidP="007C5D19">
            <w:pPr>
              <w:pStyle w:val="TableText"/>
              <w:numPr>
                <w:ilvl w:val="0"/>
                <w:numId w:val="50"/>
              </w:numPr>
              <w:ind w:left="288"/>
            </w:pPr>
            <w:r w:rsidRPr="007A51F7">
              <w:t xml:space="preserve">Reformatted Section 3.3 and reduced the white space in the screen shots, (Non-content changes.)  </w:t>
            </w:r>
          </w:p>
          <w:p w14:paraId="2F1490DA" w14:textId="77777777" w:rsidR="007C5D19" w:rsidRPr="007A51F7" w:rsidRDefault="007C5D19" w:rsidP="007C5D19">
            <w:pPr>
              <w:pStyle w:val="TableText"/>
              <w:numPr>
                <w:ilvl w:val="0"/>
                <w:numId w:val="50"/>
              </w:numPr>
              <w:ind w:left="288"/>
            </w:pPr>
            <w:r w:rsidRPr="007A51F7">
              <w:t>Reformatted the File 63 Remediation section to make the bullets consistent.</w:t>
            </w:r>
          </w:p>
          <w:p w14:paraId="4305C41A" w14:textId="77777777" w:rsidR="007C5D19" w:rsidRPr="007A51F7" w:rsidRDefault="007C5D19" w:rsidP="007C5D19">
            <w:pPr>
              <w:pStyle w:val="TableText"/>
              <w:numPr>
                <w:ilvl w:val="0"/>
                <w:numId w:val="50"/>
              </w:numPr>
              <w:ind w:left="288"/>
            </w:pPr>
            <w:r w:rsidRPr="007A51F7">
              <w:t>Modified User Manual to match CLIN 4 comments on the Installation Guide.  That is, replaced several “Laboratory System” references with “Future LEDI patch” since there will be another LEDI patch that will include AP/MICRO prior to the implementation of the Laboratory System.</w:t>
            </w:r>
          </w:p>
        </w:tc>
        <w:tc>
          <w:tcPr>
            <w:tcW w:w="1890" w:type="dxa"/>
          </w:tcPr>
          <w:p w14:paraId="4F40E92B" w14:textId="77777777" w:rsidR="007C5D19" w:rsidRDefault="007C5D19" w:rsidP="007C5D19">
            <w:r w:rsidRPr="00C615EA">
              <w:rPr>
                <w:rFonts w:ascii="Arial" w:hAnsi="Arial" w:cs="Arial"/>
                <w:sz w:val="18"/>
                <w:szCs w:val="18"/>
                <w:highlight w:val="yellow"/>
              </w:rPr>
              <w:lastRenderedPageBreak/>
              <w:t>REDACTED</w:t>
            </w:r>
          </w:p>
        </w:tc>
      </w:tr>
      <w:tr w:rsidR="000F608A" w:rsidRPr="007A51F7" w14:paraId="2A473727" w14:textId="77777777" w:rsidTr="00B54CAB">
        <w:tc>
          <w:tcPr>
            <w:tcW w:w="1134" w:type="dxa"/>
          </w:tcPr>
          <w:p w14:paraId="4CC59EF3" w14:textId="77777777" w:rsidR="000F608A" w:rsidRPr="007A51F7" w:rsidRDefault="000F608A" w:rsidP="00A12C3D">
            <w:pPr>
              <w:pStyle w:val="TableText"/>
            </w:pPr>
            <w:r w:rsidRPr="007A51F7">
              <w:t>0</w:t>
            </w:r>
            <w:r w:rsidR="00862314" w:rsidRPr="007A51F7">
              <w:t>7</w:t>
            </w:r>
            <w:r w:rsidRPr="007A51F7">
              <w:t>/</w:t>
            </w:r>
            <w:r w:rsidR="00B81D9B" w:rsidRPr="007A51F7">
              <w:t>2</w:t>
            </w:r>
            <w:r w:rsidR="00A12C3D" w:rsidRPr="007A51F7">
              <w:t>3</w:t>
            </w:r>
            <w:r w:rsidRPr="007A51F7">
              <w:t>/12</w:t>
            </w:r>
          </w:p>
        </w:tc>
        <w:tc>
          <w:tcPr>
            <w:tcW w:w="1170" w:type="dxa"/>
          </w:tcPr>
          <w:p w14:paraId="546FB8A7" w14:textId="77777777" w:rsidR="000F608A" w:rsidRPr="007A51F7" w:rsidRDefault="000F608A" w:rsidP="00140D3E">
            <w:pPr>
              <w:pStyle w:val="TableText"/>
            </w:pPr>
            <w:r w:rsidRPr="007A51F7">
              <w:t>1.7</w:t>
            </w:r>
          </w:p>
        </w:tc>
        <w:tc>
          <w:tcPr>
            <w:tcW w:w="4860" w:type="dxa"/>
          </w:tcPr>
          <w:p w14:paraId="5D0BB97B" w14:textId="77777777" w:rsidR="00FA6152" w:rsidRPr="007A51F7" w:rsidRDefault="00FA6152" w:rsidP="00D2515F">
            <w:pPr>
              <w:pStyle w:val="TableText"/>
              <w:numPr>
                <w:ilvl w:val="0"/>
                <w:numId w:val="50"/>
              </w:numPr>
              <w:ind w:left="288"/>
            </w:pPr>
            <w:r w:rsidRPr="007A51F7">
              <w:t>Updates from the LEDI IV, Implementation team and CLIN 4 users’ review.</w:t>
            </w:r>
          </w:p>
          <w:p w14:paraId="25D78338" w14:textId="77777777" w:rsidR="00862314" w:rsidRPr="007A51F7" w:rsidRDefault="00862314" w:rsidP="00D2515F">
            <w:pPr>
              <w:pStyle w:val="TableText"/>
              <w:numPr>
                <w:ilvl w:val="0"/>
                <w:numId w:val="50"/>
              </w:numPr>
              <w:ind w:left="288"/>
            </w:pPr>
            <w:r w:rsidRPr="007A51F7">
              <w:t>Updated File 63 Remediation section to reflect that when the Lab personnel run the remediation tool manually, the tool will repair the errors that were known at the time the tool was developed.</w:t>
            </w:r>
          </w:p>
          <w:p w14:paraId="57D1C586" w14:textId="77777777" w:rsidR="00E07FC2" w:rsidRPr="007A51F7" w:rsidRDefault="00E07FC2" w:rsidP="00D2515F">
            <w:pPr>
              <w:pStyle w:val="TableText"/>
              <w:numPr>
                <w:ilvl w:val="0"/>
                <w:numId w:val="50"/>
              </w:numPr>
              <w:ind w:left="288"/>
            </w:pPr>
            <w:r w:rsidRPr="007A51F7">
              <w:t>Specified that File 63 Remediation errors be handled by local site personnel with VistA Programmer access.</w:t>
            </w:r>
          </w:p>
          <w:p w14:paraId="259378C7" w14:textId="77777777" w:rsidR="00D72549" w:rsidRPr="007A51F7" w:rsidRDefault="00D72549" w:rsidP="00D2515F">
            <w:pPr>
              <w:pStyle w:val="TableText"/>
              <w:numPr>
                <w:ilvl w:val="0"/>
                <w:numId w:val="50"/>
              </w:numPr>
              <w:ind w:left="288"/>
            </w:pPr>
            <w:r w:rsidRPr="007A51F7">
              <w:t>Added that the File 63 Analysis and Reporting process can be manually kicked off by the local site personnel.</w:t>
            </w:r>
            <w:r w:rsidR="00D12E13" w:rsidRPr="007A51F7">
              <w:t xml:space="preserve">  Also, that the File 63 Remediation errors be cleaned up prior to the site converting to the LSRP COTS system.</w:t>
            </w:r>
          </w:p>
          <w:p w14:paraId="258D2EA1" w14:textId="77777777" w:rsidR="00B0685C" w:rsidRPr="007A51F7" w:rsidRDefault="00B0685C" w:rsidP="00D2515F">
            <w:pPr>
              <w:pStyle w:val="TableText"/>
              <w:numPr>
                <w:ilvl w:val="0"/>
                <w:numId w:val="50"/>
              </w:numPr>
              <w:ind w:left="288"/>
            </w:pPr>
            <w:r w:rsidRPr="007A51F7">
              <w:t xml:space="preserve">Input from </w:t>
            </w:r>
            <w:r w:rsidR="00850E87" w:rsidRPr="007A51F7">
              <w:t>Dev</w:t>
            </w:r>
            <w:r w:rsidRPr="007A51F7">
              <w:t xml:space="preserve"> on section 5.3.1, 5.4.14 and 5.4.16.</w:t>
            </w:r>
          </w:p>
          <w:p w14:paraId="3442A324" w14:textId="77777777" w:rsidR="00547614" w:rsidRPr="007A51F7" w:rsidRDefault="00547614" w:rsidP="00D2515F">
            <w:pPr>
              <w:pStyle w:val="TableText"/>
              <w:numPr>
                <w:ilvl w:val="0"/>
                <w:numId w:val="50"/>
              </w:numPr>
              <w:ind w:left="288"/>
            </w:pPr>
            <w:r w:rsidRPr="007A51F7">
              <w:t xml:space="preserve">Added in </w:t>
            </w:r>
            <w:r w:rsidRPr="007A51F7">
              <w:rPr>
                <w:bCs/>
              </w:rPr>
              <w:t>CR00008076</w:t>
            </w:r>
            <w:r w:rsidR="00A10BA1" w:rsidRPr="007A51F7">
              <w:rPr>
                <w:bCs/>
              </w:rPr>
              <w:t>.</w:t>
            </w:r>
            <w:r w:rsidRPr="007A51F7">
              <w:t xml:space="preserve"> </w:t>
            </w:r>
            <w:r w:rsidR="00A10BA1" w:rsidRPr="007A51F7">
              <w:t xml:space="preserve">New </w:t>
            </w:r>
            <w:r w:rsidRPr="007A51F7">
              <w:rPr>
                <w:bCs/>
                <w:iCs/>
              </w:rPr>
              <w:t xml:space="preserve">Sort </w:t>
            </w:r>
            <w:r w:rsidR="00A10BA1" w:rsidRPr="007A51F7">
              <w:rPr>
                <w:bCs/>
                <w:iCs/>
              </w:rPr>
              <w:t xml:space="preserve">for ‘CH’ </w:t>
            </w:r>
            <w:r w:rsidRPr="007A51F7">
              <w:rPr>
                <w:bCs/>
                <w:iCs/>
              </w:rPr>
              <w:t>File 63 Remediation report.</w:t>
            </w:r>
            <w:r w:rsidRPr="007A51F7">
              <w:t xml:space="preserve"> </w:t>
            </w:r>
            <w:r w:rsidR="00B42031" w:rsidRPr="007A51F7">
              <w:t>See section 5.5.</w:t>
            </w:r>
            <w:r w:rsidRPr="007A51F7">
              <w:t xml:space="preserve"> </w:t>
            </w:r>
          </w:p>
          <w:p w14:paraId="7B796EF2" w14:textId="77777777" w:rsidR="0086121B" w:rsidRPr="007A51F7" w:rsidRDefault="0086121B" w:rsidP="00D2515F">
            <w:pPr>
              <w:pStyle w:val="TableText"/>
              <w:numPr>
                <w:ilvl w:val="0"/>
                <w:numId w:val="50"/>
              </w:numPr>
              <w:ind w:left="288"/>
            </w:pPr>
            <w:r w:rsidRPr="007A51F7">
              <w:t>Added that the AP lab alerts are sent to the Primary Care Provider for outpatients.</w:t>
            </w:r>
          </w:p>
          <w:p w14:paraId="7CA23611" w14:textId="77777777" w:rsidR="000F608A" w:rsidRPr="007A51F7" w:rsidRDefault="001A71E6" w:rsidP="00D2515F">
            <w:pPr>
              <w:pStyle w:val="TableText"/>
              <w:numPr>
                <w:ilvl w:val="0"/>
                <w:numId w:val="50"/>
              </w:numPr>
              <w:ind w:left="288"/>
            </w:pPr>
            <w:r w:rsidRPr="007A51F7">
              <w:t xml:space="preserve">Modified the File 63 Remediation functionality to reflect changes </w:t>
            </w:r>
            <w:r w:rsidR="00502D28" w:rsidRPr="007A51F7">
              <w:t xml:space="preserve">arising from </w:t>
            </w:r>
            <w:r w:rsidRPr="007A51F7">
              <w:t>testing.</w:t>
            </w:r>
            <w:r w:rsidR="00D90878" w:rsidRPr="007A51F7">
              <w:t xml:space="preserve">  </w:t>
            </w:r>
            <w:r w:rsidR="00706344" w:rsidRPr="007A51F7">
              <w:t xml:space="preserve">It now runs monthly, not nightly.  </w:t>
            </w:r>
          </w:p>
          <w:p w14:paraId="760129A0" w14:textId="77777777" w:rsidR="000B4FEA" w:rsidRPr="007A51F7" w:rsidRDefault="00EA4D10" w:rsidP="00D2515F">
            <w:pPr>
              <w:pStyle w:val="TableText"/>
              <w:numPr>
                <w:ilvl w:val="0"/>
                <w:numId w:val="50"/>
              </w:numPr>
              <w:ind w:left="288"/>
            </w:pPr>
            <w:r w:rsidRPr="007A51F7">
              <w:t>Renamed LR MANIFEST DEFLT ACCESSION from LA to LR.</w:t>
            </w:r>
            <w:r w:rsidR="004B399E" w:rsidRPr="007A51F7">
              <w:t xml:space="preserve">  Also removed “7S” in the title.</w:t>
            </w:r>
          </w:p>
          <w:p w14:paraId="25A6DE48" w14:textId="77777777" w:rsidR="00834D33" w:rsidRPr="007A51F7" w:rsidRDefault="00834D33" w:rsidP="00D2515F">
            <w:pPr>
              <w:pStyle w:val="TableText"/>
              <w:numPr>
                <w:ilvl w:val="0"/>
                <w:numId w:val="50"/>
              </w:numPr>
              <w:ind w:left="288"/>
            </w:pPr>
            <w:r w:rsidRPr="007A51F7">
              <w:t xml:space="preserve">Removed </w:t>
            </w:r>
            <w:r w:rsidR="008D4954" w:rsidRPr="007A51F7">
              <w:t>three</w:t>
            </w:r>
            <w:r w:rsidRPr="007A51F7">
              <w:t xml:space="preserve"> duplicate entries from the General Lab Parameters </w:t>
            </w:r>
            <w:r w:rsidR="00EC099D" w:rsidRPr="007A51F7">
              <w:t>table.</w:t>
            </w:r>
          </w:p>
          <w:p w14:paraId="0DAA2D14" w14:textId="77777777" w:rsidR="00EA4D10" w:rsidRPr="007A51F7" w:rsidRDefault="00EA4D10" w:rsidP="00D2515F">
            <w:pPr>
              <w:pStyle w:val="TableText"/>
              <w:numPr>
                <w:ilvl w:val="0"/>
                <w:numId w:val="50"/>
              </w:numPr>
              <w:ind w:left="288"/>
            </w:pPr>
            <w:r w:rsidRPr="007A51F7">
              <w:t>Renamed LR MANIFEST EXC PREV TEST from LA to LR.</w:t>
            </w:r>
            <w:r w:rsidR="004B399E" w:rsidRPr="007A51F7">
              <w:t xml:space="preserve">  Also removed “7S” in the title.</w:t>
            </w:r>
          </w:p>
          <w:p w14:paraId="548FFF3A" w14:textId="77777777" w:rsidR="00303522" w:rsidRPr="007A51F7" w:rsidRDefault="00303522" w:rsidP="00D2515F">
            <w:pPr>
              <w:pStyle w:val="TableText"/>
              <w:numPr>
                <w:ilvl w:val="0"/>
                <w:numId w:val="50"/>
              </w:numPr>
              <w:ind w:left="288"/>
            </w:pPr>
            <w:r w:rsidRPr="007A51F7">
              <w:lastRenderedPageBreak/>
              <w:t>Added a new Parameter to the LEDI IV Patch Parameters</w:t>
            </w:r>
            <w:r w:rsidR="00723681" w:rsidRPr="007A51F7">
              <w:t xml:space="preserve"> “Prompt CPRS Alert in CH Result Entry”. </w:t>
            </w:r>
          </w:p>
          <w:p w14:paraId="333F3F4B" w14:textId="77777777" w:rsidR="00B77CB0" w:rsidRPr="007A51F7" w:rsidRDefault="000D447C" w:rsidP="00D2515F">
            <w:pPr>
              <w:pStyle w:val="TableText"/>
              <w:numPr>
                <w:ilvl w:val="0"/>
                <w:numId w:val="50"/>
              </w:numPr>
              <w:ind w:left="288"/>
            </w:pPr>
            <w:r w:rsidRPr="007A51F7">
              <w:t xml:space="preserve">Procedures for the </w:t>
            </w:r>
            <w:r w:rsidR="00B77CB0" w:rsidRPr="007A51F7">
              <w:t>Addition of Mycobacterium Antibiotics to File #62.06</w:t>
            </w:r>
            <w:r w:rsidR="00A13B86" w:rsidRPr="007A51F7">
              <w:t>, per Field Input</w:t>
            </w:r>
            <w:r w:rsidR="00B77CB0" w:rsidRPr="007A51F7">
              <w:t xml:space="preserve">.  </w:t>
            </w:r>
          </w:p>
          <w:p w14:paraId="1C6BF751" w14:textId="77777777" w:rsidR="00AA7F7F" w:rsidRPr="007A51F7" w:rsidRDefault="00F82F96" w:rsidP="00D2515F">
            <w:pPr>
              <w:pStyle w:val="TableText"/>
              <w:numPr>
                <w:ilvl w:val="0"/>
                <w:numId w:val="50"/>
              </w:numPr>
              <w:ind w:left="288"/>
            </w:pPr>
            <w:r w:rsidRPr="007A51F7">
              <w:t>Added functionality to allow users to edit reference ranges.</w:t>
            </w:r>
            <w:r w:rsidR="009833A0" w:rsidRPr="007A51F7">
              <w:t xml:space="preserve">  N</w:t>
            </w:r>
            <w:r w:rsidR="009833A0" w:rsidRPr="007A51F7">
              <w:rPr>
                <w:color w:val="000000"/>
              </w:rPr>
              <w:t xml:space="preserve">ow users who have the LRDATA key can enter a </w:t>
            </w:r>
            <w:r w:rsidR="009833A0" w:rsidRPr="007A51F7">
              <w:t>tilde (~)</w:t>
            </w:r>
            <w:r w:rsidR="009833A0" w:rsidRPr="007A51F7">
              <w:rPr>
                <w:color w:val="000000"/>
              </w:rPr>
              <w:t xml:space="preserve"> at the result prompt to edit units/reference ranges for </w:t>
            </w:r>
            <w:r w:rsidR="00701910" w:rsidRPr="007A51F7">
              <w:rPr>
                <w:color w:val="000000"/>
              </w:rPr>
              <w:t>lab tests.</w:t>
            </w:r>
          </w:p>
          <w:p w14:paraId="74FB9472" w14:textId="77777777" w:rsidR="004D4F34" w:rsidRPr="007A51F7" w:rsidRDefault="00F75E3F" w:rsidP="00D2515F">
            <w:pPr>
              <w:pStyle w:val="TableText"/>
              <w:numPr>
                <w:ilvl w:val="0"/>
                <w:numId w:val="50"/>
              </w:numPr>
              <w:ind w:left="288"/>
            </w:pPr>
            <w:r w:rsidRPr="007A51F7">
              <w:rPr>
                <w:color w:val="000000"/>
              </w:rPr>
              <w:t xml:space="preserve">Added that the </w:t>
            </w:r>
            <w:r w:rsidR="000B60DD" w:rsidRPr="007A51F7">
              <w:rPr>
                <w:color w:val="000000"/>
              </w:rPr>
              <w:t>SNOMED CT Codes</w:t>
            </w:r>
            <w:r w:rsidR="002E6FB4" w:rsidRPr="007A51F7">
              <w:rPr>
                <w:color w:val="000000"/>
              </w:rPr>
              <w:t xml:space="preserve"> </w:t>
            </w:r>
            <w:r w:rsidR="00E74329" w:rsidRPr="007A51F7">
              <w:rPr>
                <w:color w:val="000000"/>
              </w:rPr>
              <w:t>must</w:t>
            </w:r>
            <w:r w:rsidRPr="007A51F7">
              <w:rPr>
                <w:color w:val="000000"/>
              </w:rPr>
              <w:t xml:space="preserve"> match between two sites.</w:t>
            </w:r>
          </w:p>
          <w:p w14:paraId="727AD831" w14:textId="77777777" w:rsidR="000B60DD" w:rsidRPr="007A51F7" w:rsidRDefault="004D4F34" w:rsidP="00D2515F">
            <w:pPr>
              <w:pStyle w:val="TableText"/>
              <w:numPr>
                <w:ilvl w:val="0"/>
                <w:numId w:val="50"/>
              </w:numPr>
              <w:ind w:left="288"/>
            </w:pPr>
            <w:r w:rsidRPr="007A51F7">
              <w:rPr>
                <w:color w:val="000000"/>
              </w:rPr>
              <w:t xml:space="preserve">Added the setting and sending of three </w:t>
            </w:r>
            <w:r w:rsidR="00387778" w:rsidRPr="007A51F7">
              <w:rPr>
                <w:color w:val="000000"/>
              </w:rPr>
              <w:t xml:space="preserve">lab result </w:t>
            </w:r>
            <w:r w:rsidRPr="007A51F7">
              <w:rPr>
                <w:color w:val="000000"/>
              </w:rPr>
              <w:t>alert types to the Chemistry/Hematology section.</w:t>
            </w:r>
            <w:r w:rsidR="00F75E3F" w:rsidRPr="007A51F7">
              <w:rPr>
                <w:color w:val="000000"/>
              </w:rPr>
              <w:t xml:space="preserve">  </w:t>
            </w:r>
          </w:p>
          <w:p w14:paraId="6DC4B686" w14:textId="77777777" w:rsidR="00621FB2" w:rsidRPr="007A51F7" w:rsidRDefault="00F76D99" w:rsidP="00D2515F">
            <w:pPr>
              <w:pStyle w:val="TableText"/>
              <w:numPr>
                <w:ilvl w:val="0"/>
                <w:numId w:val="50"/>
              </w:numPr>
              <w:ind w:left="288"/>
              <w:rPr>
                <w:b/>
              </w:rPr>
            </w:pPr>
            <w:r w:rsidRPr="007A51F7">
              <w:rPr>
                <w:b/>
                <w:color w:val="000000"/>
              </w:rPr>
              <w:t xml:space="preserve"> </w:t>
            </w:r>
            <w:r w:rsidR="000B60DD" w:rsidRPr="007A51F7">
              <w:rPr>
                <w:color w:val="000000"/>
              </w:rPr>
              <w:t>CCR 7961 CLOSED Shipping Manifest</w:t>
            </w:r>
            <w:r w:rsidR="000656C2" w:rsidRPr="007A51F7">
              <w:rPr>
                <w:color w:val="0070C0"/>
              </w:rPr>
              <w:t xml:space="preserve"> </w:t>
            </w:r>
            <w:r w:rsidR="00E74329" w:rsidRPr="007A51F7">
              <w:t>allows</w:t>
            </w:r>
            <w:r w:rsidR="000656C2" w:rsidRPr="007A51F7">
              <w:t xml:space="preserve"> a site to add/remove tests from a</w:t>
            </w:r>
            <w:r w:rsidR="00651490" w:rsidRPr="007A51F7">
              <w:t xml:space="preserve">n Open or a Closed manifest.  No longer from a “Canceled Manifest”.  </w:t>
            </w:r>
          </w:p>
          <w:p w14:paraId="2E9B3415" w14:textId="77777777" w:rsidR="00095390" w:rsidRPr="007A51F7" w:rsidRDefault="00095390" w:rsidP="00D2515F">
            <w:pPr>
              <w:pStyle w:val="TableText"/>
              <w:numPr>
                <w:ilvl w:val="0"/>
                <w:numId w:val="50"/>
              </w:numPr>
              <w:ind w:left="288"/>
            </w:pPr>
            <w:r w:rsidRPr="007A51F7">
              <w:rPr>
                <w:color w:val="000000"/>
              </w:rPr>
              <w:t>Modified the File 63 Remediation mail group back to where it was before – the LMI group is notified of File 63 Remediation errors whether in test or in production.</w:t>
            </w:r>
          </w:p>
          <w:p w14:paraId="1329D7C8" w14:textId="77777777" w:rsidR="00095390" w:rsidRPr="007A51F7" w:rsidRDefault="004B66F0" w:rsidP="00D2515F">
            <w:pPr>
              <w:pStyle w:val="TableText"/>
              <w:numPr>
                <w:ilvl w:val="0"/>
                <w:numId w:val="50"/>
              </w:numPr>
              <w:ind w:left="288"/>
            </w:pPr>
            <w:r w:rsidRPr="007A51F7">
              <w:t xml:space="preserve">Removed the references to the </w:t>
            </w:r>
            <w:r w:rsidR="008237B8" w:rsidRPr="007A51F7">
              <w:t xml:space="preserve">error messages for the </w:t>
            </w:r>
            <w:r w:rsidRPr="007A51F7">
              <w:t>entering of SNOMED CT IDs since th</w:t>
            </w:r>
            <w:r w:rsidR="008237B8" w:rsidRPr="007A51F7">
              <w:t>ey are listed in the Install Guide.  Avoid</w:t>
            </w:r>
            <w:r w:rsidR="002D3227" w:rsidRPr="007A51F7">
              <w:t>s</w:t>
            </w:r>
            <w:r w:rsidRPr="007A51F7">
              <w:t xml:space="preserve"> duplication.  </w:t>
            </w:r>
            <w:r w:rsidR="00095390" w:rsidRPr="007A51F7">
              <w:t xml:space="preserve">   </w:t>
            </w:r>
          </w:p>
        </w:tc>
        <w:tc>
          <w:tcPr>
            <w:tcW w:w="1890" w:type="dxa"/>
          </w:tcPr>
          <w:p w14:paraId="4747D871" w14:textId="77777777" w:rsidR="000F608A" w:rsidRPr="007A51F7" w:rsidRDefault="007C5D19" w:rsidP="00140D3E">
            <w:pPr>
              <w:pStyle w:val="TableText"/>
            </w:pPr>
            <w:r>
              <w:rPr>
                <w:sz w:val="18"/>
                <w:szCs w:val="18"/>
                <w:highlight w:val="yellow"/>
              </w:rPr>
              <w:lastRenderedPageBreak/>
              <w:t>REDACTED</w:t>
            </w:r>
          </w:p>
        </w:tc>
      </w:tr>
      <w:tr w:rsidR="007C5D19" w:rsidRPr="007A51F7" w14:paraId="100489B6" w14:textId="77777777" w:rsidTr="00B54CAB">
        <w:tc>
          <w:tcPr>
            <w:tcW w:w="1134" w:type="dxa"/>
          </w:tcPr>
          <w:p w14:paraId="091B8D51" w14:textId="77777777" w:rsidR="007C5D19" w:rsidRPr="007A51F7" w:rsidRDefault="007C5D19" w:rsidP="007C5D19">
            <w:pPr>
              <w:pStyle w:val="TableText"/>
            </w:pPr>
            <w:r w:rsidRPr="007A51F7">
              <w:t>04/13/12</w:t>
            </w:r>
          </w:p>
        </w:tc>
        <w:tc>
          <w:tcPr>
            <w:tcW w:w="1170" w:type="dxa"/>
          </w:tcPr>
          <w:p w14:paraId="01090E1B" w14:textId="77777777" w:rsidR="007C5D19" w:rsidRPr="007A51F7" w:rsidRDefault="007C5D19" w:rsidP="007C5D19">
            <w:pPr>
              <w:pStyle w:val="TableText"/>
            </w:pPr>
            <w:r w:rsidRPr="007A51F7">
              <w:t>1.6</w:t>
            </w:r>
          </w:p>
        </w:tc>
        <w:tc>
          <w:tcPr>
            <w:tcW w:w="4860" w:type="dxa"/>
          </w:tcPr>
          <w:p w14:paraId="536EE5B1" w14:textId="77777777" w:rsidR="007C5D19" w:rsidRPr="007A51F7" w:rsidRDefault="007C5D19" w:rsidP="007C5D19">
            <w:pPr>
              <w:pStyle w:val="TableText"/>
              <w:numPr>
                <w:ilvl w:val="0"/>
                <w:numId w:val="50"/>
              </w:numPr>
              <w:ind w:left="288"/>
            </w:pPr>
            <w:r w:rsidRPr="007A51F7">
              <w:t>Minor changes to section numbering to bring it up to date.  No content changes.</w:t>
            </w:r>
          </w:p>
        </w:tc>
        <w:tc>
          <w:tcPr>
            <w:tcW w:w="1890" w:type="dxa"/>
          </w:tcPr>
          <w:p w14:paraId="606EA6DE" w14:textId="77777777" w:rsidR="007C5D19" w:rsidRDefault="007C5D19" w:rsidP="007C5D19">
            <w:r w:rsidRPr="00573DD8">
              <w:rPr>
                <w:rFonts w:ascii="Arial" w:hAnsi="Arial" w:cs="Arial"/>
                <w:sz w:val="18"/>
                <w:szCs w:val="18"/>
                <w:highlight w:val="yellow"/>
              </w:rPr>
              <w:t>REDACTED</w:t>
            </w:r>
          </w:p>
        </w:tc>
      </w:tr>
      <w:tr w:rsidR="007C5D19" w:rsidRPr="007A51F7" w14:paraId="56C5238C" w14:textId="77777777" w:rsidTr="00B54CAB">
        <w:tc>
          <w:tcPr>
            <w:tcW w:w="1134" w:type="dxa"/>
          </w:tcPr>
          <w:p w14:paraId="1923D6A6" w14:textId="77777777" w:rsidR="007C5D19" w:rsidRPr="007A51F7" w:rsidRDefault="007C5D19" w:rsidP="007C5D19">
            <w:pPr>
              <w:pStyle w:val="TableText"/>
            </w:pPr>
            <w:r w:rsidRPr="007A51F7">
              <w:t>04/03/12</w:t>
            </w:r>
          </w:p>
        </w:tc>
        <w:tc>
          <w:tcPr>
            <w:tcW w:w="1170" w:type="dxa"/>
          </w:tcPr>
          <w:p w14:paraId="0EEE5561" w14:textId="77777777" w:rsidR="007C5D19" w:rsidRPr="007A51F7" w:rsidRDefault="007C5D19" w:rsidP="007C5D19">
            <w:pPr>
              <w:pStyle w:val="TableText"/>
            </w:pPr>
            <w:r w:rsidRPr="007A51F7">
              <w:t>1.6</w:t>
            </w:r>
          </w:p>
        </w:tc>
        <w:tc>
          <w:tcPr>
            <w:tcW w:w="4860" w:type="dxa"/>
          </w:tcPr>
          <w:p w14:paraId="684E311E" w14:textId="77777777" w:rsidR="007C5D19" w:rsidRPr="007A51F7" w:rsidRDefault="007C5D19" w:rsidP="007C5D19">
            <w:pPr>
              <w:pStyle w:val="TableText"/>
              <w:numPr>
                <w:ilvl w:val="0"/>
                <w:numId w:val="50"/>
              </w:numPr>
              <w:ind w:left="288"/>
            </w:pPr>
            <w:r w:rsidRPr="007A51F7">
              <w:t xml:space="preserve">Updated per Feedback from  CLIN 4:   </w:t>
            </w:r>
          </w:p>
          <w:p w14:paraId="1ABF45A9" w14:textId="77777777" w:rsidR="007C5D19" w:rsidRPr="007A51F7" w:rsidRDefault="007C5D19" w:rsidP="007C5D19">
            <w:pPr>
              <w:pStyle w:val="TableText"/>
              <w:numPr>
                <w:ilvl w:val="0"/>
                <w:numId w:val="50"/>
              </w:numPr>
              <w:ind w:left="288"/>
            </w:pPr>
            <w:r w:rsidRPr="007A51F7">
              <w:t>Clarified in section 1.14 that the (CH) subscript is available prior to the LSRP COTS being implemented,</w:t>
            </w:r>
          </w:p>
          <w:p w14:paraId="36E01E3D" w14:textId="77777777" w:rsidR="007C5D19" w:rsidRPr="007A51F7" w:rsidRDefault="007C5D19" w:rsidP="007C5D19">
            <w:pPr>
              <w:pStyle w:val="TableText"/>
              <w:numPr>
                <w:ilvl w:val="0"/>
                <w:numId w:val="50"/>
              </w:numPr>
              <w:ind w:left="288"/>
            </w:pPr>
            <w:r w:rsidRPr="007A51F7">
              <w:t>Clarified in the Scope section that the AP/MICRO interface is not enabled in LEDI IV until the release of the LSRP COTS system.</w:t>
            </w:r>
          </w:p>
          <w:p w14:paraId="4EF4ECB1" w14:textId="77777777" w:rsidR="007C5D19" w:rsidRPr="007A51F7" w:rsidRDefault="007C5D19" w:rsidP="007C5D19">
            <w:pPr>
              <w:pStyle w:val="TableText"/>
              <w:numPr>
                <w:ilvl w:val="0"/>
                <w:numId w:val="50"/>
              </w:numPr>
              <w:ind w:left="288"/>
            </w:pPr>
            <w:r w:rsidRPr="007A51F7">
              <w:t xml:space="preserve">Removed an ambiguous line from section 2 pertaining to the use of LEDI IV.  </w:t>
            </w:r>
          </w:p>
          <w:p w14:paraId="252916AC" w14:textId="77777777" w:rsidR="007C5D19" w:rsidRPr="007A51F7" w:rsidRDefault="007C5D19" w:rsidP="007C5D19">
            <w:pPr>
              <w:pStyle w:val="TableText"/>
              <w:numPr>
                <w:ilvl w:val="0"/>
                <w:numId w:val="50"/>
              </w:numPr>
              <w:ind w:left="288"/>
            </w:pPr>
            <w:r w:rsidRPr="007A51F7">
              <w:t>Removed “For Government Use Only” from the footer since this document will be placed on the VDL.</w:t>
            </w:r>
          </w:p>
          <w:p w14:paraId="34578C31" w14:textId="77777777" w:rsidR="007C5D19" w:rsidRPr="007A51F7" w:rsidRDefault="007C5D19" w:rsidP="007C5D19">
            <w:pPr>
              <w:pStyle w:val="TableText"/>
              <w:numPr>
                <w:ilvl w:val="0"/>
                <w:numId w:val="50"/>
              </w:numPr>
              <w:ind w:left="288"/>
            </w:pPr>
            <w:r w:rsidRPr="007A51F7">
              <w:t>Clarified that the LRAP VR option will only be used by those sites that have been part of the prior testing,</w:t>
            </w:r>
          </w:p>
          <w:p w14:paraId="1DAA0720" w14:textId="77777777" w:rsidR="007C5D19" w:rsidRPr="007A51F7" w:rsidRDefault="007C5D19" w:rsidP="007C5D19">
            <w:pPr>
              <w:pStyle w:val="TableText"/>
              <w:numPr>
                <w:ilvl w:val="0"/>
                <w:numId w:val="50"/>
              </w:numPr>
              <w:ind w:left="288"/>
            </w:pPr>
            <w:r w:rsidRPr="007A51F7">
              <w:t>Clarified that the LA7VPFL option will not be used until a future date.  (To support LSRP COTS.)</w:t>
            </w:r>
          </w:p>
          <w:p w14:paraId="1EE00981" w14:textId="77777777" w:rsidR="007C5D19" w:rsidRPr="007A51F7" w:rsidRDefault="007C5D19" w:rsidP="007C5D19">
            <w:pPr>
              <w:pStyle w:val="TableText"/>
              <w:numPr>
                <w:ilvl w:val="0"/>
                <w:numId w:val="50"/>
              </w:numPr>
              <w:ind w:left="288"/>
            </w:pPr>
            <w:r w:rsidRPr="007A51F7">
              <w:t xml:space="preserve">Clarified that the LA7V 62.47 ADD DOD option will not be used until a future date.  (To support </w:t>
            </w:r>
            <w:r w:rsidRPr="007A51F7">
              <w:lastRenderedPageBreak/>
              <w:t xml:space="preserve">LSRP COTS.) </w:t>
            </w:r>
          </w:p>
          <w:p w14:paraId="13D95A28" w14:textId="77777777" w:rsidR="007C5D19" w:rsidRPr="007A51F7" w:rsidRDefault="007C5D19" w:rsidP="007C5D19">
            <w:pPr>
              <w:pStyle w:val="TableText"/>
              <w:numPr>
                <w:ilvl w:val="0"/>
                <w:numId w:val="50"/>
              </w:numPr>
              <w:ind w:left="288"/>
            </w:pPr>
            <w:r w:rsidRPr="007A51F7">
              <w:t>De-identified certain data elements (accession number, street name and patient name) per VHA standards.</w:t>
            </w:r>
          </w:p>
          <w:p w14:paraId="14645E2A" w14:textId="77777777" w:rsidR="007C5D19" w:rsidRPr="007A51F7" w:rsidRDefault="007C5D19" w:rsidP="007C5D19">
            <w:pPr>
              <w:pStyle w:val="TableText"/>
              <w:numPr>
                <w:ilvl w:val="0"/>
                <w:numId w:val="50"/>
              </w:numPr>
              <w:ind w:left="288"/>
            </w:pPr>
            <w:r w:rsidRPr="007A51F7">
              <w:t>Moved and aligned the text clouds with the sentences they pertained to – for 508 compliance.</w:t>
            </w:r>
          </w:p>
          <w:p w14:paraId="697D3C7C" w14:textId="77777777" w:rsidR="007C5D19" w:rsidRPr="007A51F7" w:rsidRDefault="007C5D19" w:rsidP="007C5D19">
            <w:pPr>
              <w:pStyle w:val="TableText"/>
              <w:numPr>
                <w:ilvl w:val="0"/>
                <w:numId w:val="50"/>
              </w:numPr>
              <w:ind w:left="288"/>
            </w:pPr>
            <w:r w:rsidRPr="007A51F7">
              <w:t xml:space="preserve">Met with Internal Development team.  Went over additional CLIN 4 comments.  </w:t>
            </w:r>
          </w:p>
          <w:p w14:paraId="048648FA" w14:textId="77777777" w:rsidR="007C5D19" w:rsidRPr="007A51F7" w:rsidRDefault="007C5D19" w:rsidP="007C5D19">
            <w:pPr>
              <w:pStyle w:val="TableText"/>
              <w:numPr>
                <w:ilvl w:val="0"/>
                <w:numId w:val="50"/>
              </w:numPr>
              <w:ind w:left="288"/>
            </w:pPr>
            <w:r w:rsidRPr="007A51F7">
              <w:t>Incorporated Team Input from 3/30 and 4/2 reviews.  Also, clarified several points for CLIN 4.</w:t>
            </w:r>
          </w:p>
        </w:tc>
        <w:tc>
          <w:tcPr>
            <w:tcW w:w="1890" w:type="dxa"/>
          </w:tcPr>
          <w:p w14:paraId="2EAA4FD3" w14:textId="77777777" w:rsidR="007C5D19" w:rsidRDefault="007C5D19" w:rsidP="007C5D19">
            <w:r w:rsidRPr="00573DD8">
              <w:rPr>
                <w:rFonts w:ascii="Arial" w:hAnsi="Arial" w:cs="Arial"/>
                <w:sz w:val="18"/>
                <w:szCs w:val="18"/>
                <w:highlight w:val="yellow"/>
              </w:rPr>
              <w:lastRenderedPageBreak/>
              <w:t>REDACTED</w:t>
            </w:r>
          </w:p>
        </w:tc>
      </w:tr>
      <w:tr w:rsidR="007C5D19" w:rsidRPr="007A51F7" w14:paraId="624BF70C" w14:textId="77777777" w:rsidTr="00B54CAB">
        <w:tc>
          <w:tcPr>
            <w:tcW w:w="1134" w:type="dxa"/>
          </w:tcPr>
          <w:p w14:paraId="63F1A027" w14:textId="77777777" w:rsidR="007C5D19" w:rsidRPr="007A51F7" w:rsidRDefault="007C5D19" w:rsidP="007C5D19">
            <w:pPr>
              <w:pStyle w:val="TableText"/>
            </w:pPr>
            <w:r w:rsidRPr="007A51F7">
              <w:t>03/22/12</w:t>
            </w:r>
          </w:p>
        </w:tc>
        <w:tc>
          <w:tcPr>
            <w:tcW w:w="1170" w:type="dxa"/>
          </w:tcPr>
          <w:p w14:paraId="4799E065" w14:textId="77777777" w:rsidR="007C5D19" w:rsidRPr="007A51F7" w:rsidRDefault="007C5D19" w:rsidP="007C5D19">
            <w:pPr>
              <w:pStyle w:val="TableText"/>
            </w:pPr>
            <w:r w:rsidRPr="007A51F7">
              <w:t>1.5</w:t>
            </w:r>
          </w:p>
        </w:tc>
        <w:tc>
          <w:tcPr>
            <w:tcW w:w="4860" w:type="dxa"/>
          </w:tcPr>
          <w:p w14:paraId="75424F91" w14:textId="77777777" w:rsidR="007C5D19" w:rsidRPr="007A51F7" w:rsidRDefault="007C5D19" w:rsidP="007C5D19">
            <w:pPr>
              <w:pStyle w:val="TableText"/>
              <w:numPr>
                <w:ilvl w:val="0"/>
                <w:numId w:val="50"/>
              </w:numPr>
              <w:ind w:left="288"/>
            </w:pPr>
            <w:r w:rsidRPr="007A51F7">
              <w:t xml:space="preserve">Minor updates: Added File #64 to two WKLD References. </w:t>
            </w:r>
          </w:p>
          <w:p w14:paraId="0BF35574" w14:textId="77777777" w:rsidR="007C5D19" w:rsidRPr="007A51F7" w:rsidRDefault="007C5D19" w:rsidP="007C5D19">
            <w:pPr>
              <w:pStyle w:val="TableText"/>
              <w:numPr>
                <w:ilvl w:val="0"/>
                <w:numId w:val="49"/>
              </w:numPr>
              <w:ind w:left="288"/>
            </w:pPr>
            <w:r w:rsidRPr="007A51F7">
              <w:t>Removed the second (duplicate) screen shot under the LRAPLG Log-In Anatomy Pathology Log in Section.</w:t>
            </w:r>
          </w:p>
        </w:tc>
        <w:tc>
          <w:tcPr>
            <w:tcW w:w="1890" w:type="dxa"/>
          </w:tcPr>
          <w:p w14:paraId="11220CA6" w14:textId="77777777" w:rsidR="007C5D19" w:rsidRDefault="007C5D19" w:rsidP="007C5D19">
            <w:r w:rsidRPr="00871D29">
              <w:rPr>
                <w:rFonts w:ascii="Arial" w:hAnsi="Arial" w:cs="Arial"/>
                <w:sz w:val="18"/>
                <w:szCs w:val="18"/>
                <w:highlight w:val="yellow"/>
              </w:rPr>
              <w:t>REDACTED</w:t>
            </w:r>
          </w:p>
        </w:tc>
      </w:tr>
      <w:tr w:rsidR="007C5D19" w:rsidRPr="007A51F7" w14:paraId="745F0367" w14:textId="77777777" w:rsidTr="00B54CAB">
        <w:tc>
          <w:tcPr>
            <w:tcW w:w="1134" w:type="dxa"/>
          </w:tcPr>
          <w:p w14:paraId="175170C9" w14:textId="77777777" w:rsidR="007C5D19" w:rsidRPr="007A51F7" w:rsidRDefault="007C5D19" w:rsidP="007C5D19">
            <w:pPr>
              <w:pStyle w:val="TableText"/>
            </w:pPr>
            <w:r w:rsidRPr="007A51F7">
              <w:t>03/20/12</w:t>
            </w:r>
          </w:p>
        </w:tc>
        <w:tc>
          <w:tcPr>
            <w:tcW w:w="1170" w:type="dxa"/>
          </w:tcPr>
          <w:p w14:paraId="2A60984D" w14:textId="77777777" w:rsidR="007C5D19" w:rsidRPr="007A51F7" w:rsidRDefault="007C5D19" w:rsidP="007C5D19">
            <w:pPr>
              <w:pStyle w:val="TableText"/>
            </w:pPr>
            <w:r w:rsidRPr="007A51F7">
              <w:t>1.5</w:t>
            </w:r>
          </w:p>
        </w:tc>
        <w:tc>
          <w:tcPr>
            <w:tcW w:w="4860" w:type="dxa"/>
          </w:tcPr>
          <w:p w14:paraId="56BF8E2C" w14:textId="77777777" w:rsidR="007C5D19" w:rsidRPr="007A51F7" w:rsidRDefault="007C5D19" w:rsidP="007C5D19">
            <w:pPr>
              <w:pStyle w:val="TableText"/>
            </w:pPr>
            <w:r w:rsidRPr="007A51F7">
              <w:t>Tech edit review:</w:t>
            </w:r>
          </w:p>
          <w:p w14:paraId="0DBE23C6" w14:textId="77777777" w:rsidR="007C5D19" w:rsidRPr="007A51F7" w:rsidRDefault="007C5D19" w:rsidP="007C5D19">
            <w:pPr>
              <w:pStyle w:val="TableListBullet"/>
            </w:pPr>
            <w:r w:rsidRPr="007A51F7">
              <w:t>Updated the document to follow the current national documentation standards and styles.</w:t>
            </w:r>
          </w:p>
          <w:p w14:paraId="526F2B16" w14:textId="77777777" w:rsidR="007C5D19" w:rsidRPr="007A51F7" w:rsidRDefault="007C5D19" w:rsidP="007C5D19">
            <w:pPr>
              <w:pStyle w:val="TableListBullet"/>
            </w:pPr>
            <w:r w:rsidRPr="007A51F7">
              <w:t>Updated the document for formatting and styles to conform to the LSRP document template.</w:t>
            </w:r>
          </w:p>
          <w:p w14:paraId="0DD4C1C3" w14:textId="77777777" w:rsidR="007C5D19" w:rsidRPr="007A51F7" w:rsidRDefault="007C5D19" w:rsidP="007C5D19">
            <w:pPr>
              <w:pStyle w:val="TableListBullet"/>
            </w:pPr>
            <w:r w:rsidRPr="007A51F7">
              <w:t>Added section breaks before each major section/chapter.</w:t>
            </w:r>
          </w:p>
          <w:p w14:paraId="361A165B" w14:textId="77777777" w:rsidR="007C5D19" w:rsidRPr="007A51F7" w:rsidRDefault="007C5D19" w:rsidP="007C5D19">
            <w:pPr>
              <w:pStyle w:val="TableListBullet"/>
            </w:pPr>
            <w:r w:rsidRPr="007A51F7">
              <w:t>Modified document for double-sided printing:</w:t>
            </w:r>
          </w:p>
          <w:p w14:paraId="21D86399" w14:textId="77777777" w:rsidR="007C5D19" w:rsidRPr="007A51F7" w:rsidRDefault="007C5D19" w:rsidP="007C5D19">
            <w:pPr>
              <w:pStyle w:val="TableListBullet2"/>
            </w:pPr>
            <w:r w:rsidRPr="007A51F7">
              <w:t>Added Odd and Even pages.</w:t>
            </w:r>
          </w:p>
          <w:p w14:paraId="0571A373" w14:textId="77777777" w:rsidR="007C5D19" w:rsidRPr="007A51F7" w:rsidRDefault="007C5D19" w:rsidP="007C5D19">
            <w:pPr>
              <w:pStyle w:val="TableListBullet2"/>
            </w:pPr>
            <w:r w:rsidRPr="007A51F7">
              <w:t>Updated Headers and Footers in all sections.</w:t>
            </w:r>
          </w:p>
          <w:p w14:paraId="73983576" w14:textId="77777777" w:rsidR="007C5D19" w:rsidRPr="007A51F7" w:rsidRDefault="007C5D19" w:rsidP="007C5D19">
            <w:pPr>
              <w:pStyle w:val="TableListBullet2"/>
            </w:pPr>
            <w:r w:rsidRPr="007A51F7">
              <w:t>Made sure all sections end on an even page.</w:t>
            </w:r>
          </w:p>
          <w:p w14:paraId="3147E308" w14:textId="77777777" w:rsidR="007C5D19" w:rsidRPr="007A51F7" w:rsidRDefault="007C5D19" w:rsidP="007C5D19">
            <w:pPr>
              <w:pStyle w:val="TableListBullet2"/>
            </w:pPr>
            <w:r w:rsidRPr="007A51F7">
              <w:t>Fixed all page numbering to be continuous.</w:t>
            </w:r>
          </w:p>
          <w:p w14:paraId="2DDD8ACA" w14:textId="77777777" w:rsidR="007C5D19" w:rsidRPr="007A51F7" w:rsidRDefault="007C5D19" w:rsidP="007C5D19">
            <w:pPr>
              <w:pStyle w:val="TableListBullet"/>
            </w:pPr>
            <w:r w:rsidRPr="007A51F7">
              <w:t>Added a "Figures and Tables" section.</w:t>
            </w:r>
          </w:p>
          <w:p w14:paraId="27223BE7" w14:textId="77777777" w:rsidR="007C5D19" w:rsidRPr="007A51F7" w:rsidRDefault="007C5D19" w:rsidP="007C5D19">
            <w:pPr>
              <w:pStyle w:val="TableListBullet"/>
            </w:pPr>
            <w:r w:rsidRPr="007A51F7">
              <w:t>Added an "Orientation" section; copy taken from current LSRP document modified to fit LDSI/LEDI IV.</w:t>
            </w:r>
          </w:p>
          <w:p w14:paraId="6760E28F" w14:textId="77777777" w:rsidR="007C5D19" w:rsidRPr="007A51F7" w:rsidRDefault="007C5D19" w:rsidP="007C5D19">
            <w:pPr>
              <w:pStyle w:val="TableListBullet"/>
            </w:pPr>
            <w:r w:rsidRPr="007A51F7">
              <w:t>Moved the "Blood Bank" section into the added "Orientation" section.</w:t>
            </w:r>
          </w:p>
          <w:p w14:paraId="0AE07965" w14:textId="77777777" w:rsidR="007C5D19" w:rsidRPr="007A51F7" w:rsidRDefault="007C5D19" w:rsidP="007C5D19">
            <w:pPr>
              <w:pStyle w:val="TableListBullet"/>
            </w:pPr>
            <w:r w:rsidRPr="007A51F7">
              <w:t>Promoted some bulleted items to Heading 3 style and reformatted other lists throughout the document.</w:t>
            </w:r>
          </w:p>
          <w:p w14:paraId="609DCB51" w14:textId="77777777" w:rsidR="007C5D19" w:rsidRPr="007A51F7" w:rsidRDefault="007C5D19" w:rsidP="007C5D19">
            <w:pPr>
              <w:pStyle w:val="TableListBullet"/>
            </w:pPr>
            <w:r w:rsidRPr="007A51F7">
              <w:t>Added file names to file number references throughout this document.</w:t>
            </w:r>
          </w:p>
          <w:p w14:paraId="208DC209" w14:textId="77777777" w:rsidR="007C5D19" w:rsidRPr="007A51F7" w:rsidRDefault="007C5D19" w:rsidP="007C5D19">
            <w:pPr>
              <w:pStyle w:val="TableListBullet"/>
            </w:pPr>
            <w:r w:rsidRPr="007A51F7">
              <w:t>Added user entries in boldface and yellow highlights to screen capture figures throughout.</w:t>
            </w:r>
          </w:p>
          <w:p w14:paraId="7959A46A" w14:textId="77777777" w:rsidR="007C5D19" w:rsidRPr="007A51F7" w:rsidRDefault="007C5D19" w:rsidP="007C5D19">
            <w:pPr>
              <w:pStyle w:val="TableListBullet"/>
            </w:pPr>
            <w:r w:rsidRPr="007A51F7">
              <w:t>Added captions to all tables and figures throughout.</w:t>
            </w:r>
          </w:p>
          <w:p w14:paraId="7F056BD8" w14:textId="77777777" w:rsidR="007C5D19" w:rsidRPr="007A51F7" w:rsidRDefault="007C5D19" w:rsidP="007C5D19">
            <w:pPr>
              <w:pStyle w:val="TableListBullet"/>
            </w:pPr>
            <w:r w:rsidRPr="007A51F7">
              <w:t xml:space="preserve">Corrected/Added organization acronyms and references for first occurrence in each chapter and </w:t>
            </w:r>
            <w:r w:rsidRPr="007A51F7">
              <w:lastRenderedPageBreak/>
              <w:t>as needed.</w:t>
            </w:r>
          </w:p>
          <w:p w14:paraId="0E0728B2" w14:textId="77777777" w:rsidR="007C5D19" w:rsidRPr="007A51F7" w:rsidRDefault="007C5D19" w:rsidP="007C5D19">
            <w:pPr>
              <w:pStyle w:val="TableListBullet"/>
            </w:pPr>
            <w:r w:rsidRPr="007A51F7">
              <w:t>Made minor grammar, punctuation, and spelling updates as needed.</w:t>
            </w:r>
          </w:p>
        </w:tc>
        <w:tc>
          <w:tcPr>
            <w:tcW w:w="1890" w:type="dxa"/>
          </w:tcPr>
          <w:p w14:paraId="43B0E571" w14:textId="77777777" w:rsidR="007C5D19" w:rsidRDefault="007C5D19" w:rsidP="007C5D19">
            <w:r w:rsidRPr="00871D29">
              <w:rPr>
                <w:rFonts w:ascii="Arial" w:hAnsi="Arial" w:cs="Arial"/>
                <w:sz w:val="18"/>
                <w:szCs w:val="18"/>
                <w:highlight w:val="yellow"/>
              </w:rPr>
              <w:lastRenderedPageBreak/>
              <w:t>REDACTED</w:t>
            </w:r>
          </w:p>
        </w:tc>
      </w:tr>
      <w:tr w:rsidR="007C5D19" w:rsidRPr="007A51F7" w14:paraId="17854342" w14:textId="77777777" w:rsidTr="00B54CAB">
        <w:tc>
          <w:tcPr>
            <w:tcW w:w="1134" w:type="dxa"/>
          </w:tcPr>
          <w:p w14:paraId="7C128112" w14:textId="77777777" w:rsidR="007C5D19" w:rsidRPr="007A51F7" w:rsidRDefault="007C5D19" w:rsidP="007C5D19">
            <w:pPr>
              <w:pStyle w:val="TableText"/>
            </w:pPr>
            <w:r w:rsidRPr="007A51F7">
              <w:t>03/16/12</w:t>
            </w:r>
          </w:p>
        </w:tc>
        <w:tc>
          <w:tcPr>
            <w:tcW w:w="1170" w:type="dxa"/>
          </w:tcPr>
          <w:p w14:paraId="6CEE9D14" w14:textId="77777777" w:rsidR="007C5D19" w:rsidRPr="007A51F7" w:rsidRDefault="007C5D19" w:rsidP="007C5D19">
            <w:pPr>
              <w:pStyle w:val="TableText"/>
            </w:pPr>
            <w:r w:rsidRPr="007A51F7">
              <w:t>1.4</w:t>
            </w:r>
          </w:p>
        </w:tc>
        <w:tc>
          <w:tcPr>
            <w:tcW w:w="4860" w:type="dxa"/>
          </w:tcPr>
          <w:p w14:paraId="190CE6C1" w14:textId="77777777" w:rsidR="007C5D19" w:rsidRPr="007A51F7" w:rsidRDefault="007C5D19" w:rsidP="007C5D19">
            <w:pPr>
              <w:pStyle w:val="TableListBullet"/>
            </w:pPr>
            <w:r w:rsidRPr="007A51F7">
              <w:t>Removed the Lexicon note under Section 4.12 – SNOMED CT. It was deemed irrelevant by the developers and STS.</w:t>
            </w:r>
          </w:p>
          <w:p w14:paraId="1EFD2F8A" w14:textId="77777777" w:rsidR="007C5D19" w:rsidRPr="007A51F7" w:rsidRDefault="007C5D19" w:rsidP="007C5D19">
            <w:pPr>
              <w:pStyle w:val="TableListBullet"/>
            </w:pPr>
            <w:r w:rsidRPr="007A51F7">
              <w:t>Input from CLIN 4 to the document.</w:t>
            </w:r>
          </w:p>
          <w:p w14:paraId="72158829" w14:textId="77777777" w:rsidR="007C5D19" w:rsidRPr="007A51F7" w:rsidRDefault="007C5D19" w:rsidP="007C5D19">
            <w:pPr>
              <w:pStyle w:val="TableListBullet"/>
            </w:pPr>
            <w:r w:rsidRPr="007A51F7">
              <w:t>Added Dev Team modifications to the Manual post CLIN 4 Review Meeting.</w:t>
            </w:r>
          </w:p>
          <w:p w14:paraId="3F159497" w14:textId="77777777" w:rsidR="007C5D19" w:rsidRPr="007A51F7" w:rsidRDefault="007C5D19" w:rsidP="007C5D19">
            <w:pPr>
              <w:pStyle w:val="TableListBullet"/>
            </w:pPr>
            <w:r w:rsidRPr="007A51F7">
              <w:t>Added Parameter list, options and screen captures.</w:t>
            </w:r>
          </w:p>
          <w:p w14:paraId="39F23CE6" w14:textId="77777777" w:rsidR="007C5D19" w:rsidRPr="007A51F7" w:rsidRDefault="007C5D19" w:rsidP="007C5D19">
            <w:pPr>
              <w:pStyle w:val="TableListBullet"/>
            </w:pPr>
            <w:r w:rsidRPr="007A51F7">
              <w:t>Updated how Non-Performed "NP" tests are handled in the New LEDI IV Options section.</w:t>
            </w:r>
          </w:p>
        </w:tc>
        <w:tc>
          <w:tcPr>
            <w:tcW w:w="1890" w:type="dxa"/>
          </w:tcPr>
          <w:p w14:paraId="1D170771" w14:textId="77777777" w:rsidR="007C5D19" w:rsidRDefault="007C5D19" w:rsidP="007C5D19">
            <w:r w:rsidRPr="00ED486C">
              <w:rPr>
                <w:rFonts w:ascii="Arial" w:hAnsi="Arial" w:cs="Arial"/>
                <w:sz w:val="18"/>
                <w:szCs w:val="18"/>
                <w:highlight w:val="yellow"/>
              </w:rPr>
              <w:t>REDACTED</w:t>
            </w:r>
          </w:p>
        </w:tc>
      </w:tr>
      <w:tr w:rsidR="007C5D19" w:rsidRPr="007A51F7" w14:paraId="2E592155" w14:textId="77777777" w:rsidTr="00B54CAB">
        <w:tc>
          <w:tcPr>
            <w:tcW w:w="1134" w:type="dxa"/>
          </w:tcPr>
          <w:p w14:paraId="6E720035" w14:textId="77777777" w:rsidR="007C5D19" w:rsidRPr="007A51F7" w:rsidRDefault="007C5D19" w:rsidP="007C5D19">
            <w:pPr>
              <w:pStyle w:val="TableText"/>
            </w:pPr>
            <w:r w:rsidRPr="007A51F7">
              <w:t>02/29/12</w:t>
            </w:r>
          </w:p>
        </w:tc>
        <w:tc>
          <w:tcPr>
            <w:tcW w:w="1170" w:type="dxa"/>
          </w:tcPr>
          <w:p w14:paraId="267EEB2A" w14:textId="77777777" w:rsidR="007C5D19" w:rsidRPr="007A51F7" w:rsidRDefault="007C5D19" w:rsidP="007C5D19">
            <w:pPr>
              <w:pStyle w:val="TableText"/>
            </w:pPr>
            <w:r w:rsidRPr="007A51F7">
              <w:t>1.3</w:t>
            </w:r>
          </w:p>
        </w:tc>
        <w:tc>
          <w:tcPr>
            <w:tcW w:w="4860" w:type="dxa"/>
          </w:tcPr>
          <w:p w14:paraId="6E10721D" w14:textId="77777777" w:rsidR="007C5D19" w:rsidRPr="007A51F7" w:rsidRDefault="007C5D19" w:rsidP="007C5D19">
            <w:pPr>
              <w:pStyle w:val="TableListBullet"/>
            </w:pPr>
            <w:r w:rsidRPr="007A51F7">
              <w:t>Included the HDI*1.0*7 patch within the LEDI IV build.</w:t>
            </w:r>
          </w:p>
          <w:p w14:paraId="07F6A3CC" w14:textId="77777777" w:rsidR="007C5D19" w:rsidRPr="007A51F7" w:rsidRDefault="007C5D19" w:rsidP="007C5D19">
            <w:pPr>
              <w:pStyle w:val="TableListBullet"/>
            </w:pPr>
            <w:r w:rsidRPr="007A51F7">
              <w:t>Added the message that displays when the File 63 Remediation tool finds an error after the install or after completing the nightly data dictionary check.</w:t>
            </w:r>
          </w:p>
          <w:p w14:paraId="1BF673E5" w14:textId="77777777" w:rsidR="007C5D19" w:rsidRPr="007A51F7" w:rsidRDefault="007C5D19" w:rsidP="007C5D19">
            <w:pPr>
              <w:pStyle w:val="TableListBullet"/>
            </w:pPr>
            <w:r w:rsidRPr="007A51F7">
              <w:t>Clarified that the LEDI IV Install Guide covers the Installation and not the configuration, aka Setup of LEDI IV in Section 6.2 below.</w:t>
            </w:r>
          </w:p>
        </w:tc>
        <w:tc>
          <w:tcPr>
            <w:tcW w:w="1890" w:type="dxa"/>
          </w:tcPr>
          <w:p w14:paraId="58C8E72A" w14:textId="77777777" w:rsidR="007C5D19" w:rsidRDefault="007C5D19" w:rsidP="007C5D19">
            <w:r w:rsidRPr="00ED486C">
              <w:rPr>
                <w:rFonts w:ascii="Arial" w:hAnsi="Arial" w:cs="Arial"/>
                <w:sz w:val="18"/>
                <w:szCs w:val="18"/>
                <w:highlight w:val="yellow"/>
              </w:rPr>
              <w:t>REDACTED</w:t>
            </w:r>
          </w:p>
        </w:tc>
      </w:tr>
      <w:tr w:rsidR="007C5D19" w:rsidRPr="007A51F7" w14:paraId="6D3B8E36" w14:textId="77777777" w:rsidTr="00B54CAB">
        <w:tc>
          <w:tcPr>
            <w:tcW w:w="1134" w:type="dxa"/>
          </w:tcPr>
          <w:p w14:paraId="2C608303" w14:textId="77777777" w:rsidR="007C5D19" w:rsidRPr="007A51F7" w:rsidRDefault="007C5D19" w:rsidP="007C5D19">
            <w:pPr>
              <w:pStyle w:val="TableText"/>
            </w:pPr>
            <w:r w:rsidRPr="007A51F7">
              <w:t>02/02/12</w:t>
            </w:r>
          </w:p>
        </w:tc>
        <w:tc>
          <w:tcPr>
            <w:tcW w:w="1170" w:type="dxa"/>
          </w:tcPr>
          <w:p w14:paraId="0D8EC85C" w14:textId="77777777" w:rsidR="007C5D19" w:rsidRPr="007A51F7" w:rsidRDefault="007C5D19" w:rsidP="007C5D19">
            <w:pPr>
              <w:pStyle w:val="TableText"/>
            </w:pPr>
            <w:r w:rsidRPr="007A51F7">
              <w:t>1.2</w:t>
            </w:r>
          </w:p>
        </w:tc>
        <w:tc>
          <w:tcPr>
            <w:tcW w:w="4860" w:type="dxa"/>
          </w:tcPr>
          <w:p w14:paraId="39A922BA" w14:textId="77777777" w:rsidR="007C5D19" w:rsidRPr="007A51F7" w:rsidRDefault="007C5D19" w:rsidP="007C5D19">
            <w:pPr>
              <w:pStyle w:val="TableText"/>
            </w:pPr>
            <w:r w:rsidRPr="007A51F7">
              <w:t>Removed section on CCR 5519 and placed the setting up of lab names in to the Install manual.</w:t>
            </w:r>
          </w:p>
          <w:p w14:paraId="28A600FB" w14:textId="77777777" w:rsidR="007C5D19" w:rsidRPr="007A51F7" w:rsidRDefault="007C5D19" w:rsidP="007C5D19">
            <w:pPr>
              <w:pStyle w:val="TableText"/>
            </w:pPr>
            <w:r w:rsidRPr="007A51F7">
              <w:t>Renamed Document as LEDI IV User Manual.</w:t>
            </w:r>
          </w:p>
        </w:tc>
        <w:tc>
          <w:tcPr>
            <w:tcW w:w="1890" w:type="dxa"/>
          </w:tcPr>
          <w:p w14:paraId="038054A2" w14:textId="77777777" w:rsidR="007C5D19" w:rsidRDefault="007C5D19" w:rsidP="007C5D19">
            <w:r w:rsidRPr="00ED486C">
              <w:rPr>
                <w:rFonts w:ascii="Arial" w:hAnsi="Arial" w:cs="Arial"/>
                <w:sz w:val="18"/>
                <w:szCs w:val="18"/>
                <w:highlight w:val="yellow"/>
              </w:rPr>
              <w:t>REDACTED</w:t>
            </w:r>
          </w:p>
        </w:tc>
      </w:tr>
      <w:tr w:rsidR="007C5D19" w:rsidRPr="007A51F7" w14:paraId="395B6DEF" w14:textId="77777777" w:rsidTr="00B54CAB">
        <w:tc>
          <w:tcPr>
            <w:tcW w:w="1134" w:type="dxa"/>
          </w:tcPr>
          <w:p w14:paraId="20CB92C6" w14:textId="77777777" w:rsidR="007C5D19" w:rsidRPr="007A51F7" w:rsidRDefault="007C5D19" w:rsidP="007C5D19">
            <w:pPr>
              <w:pStyle w:val="TableText"/>
            </w:pPr>
            <w:r w:rsidRPr="007A51F7">
              <w:t>01/27/12</w:t>
            </w:r>
          </w:p>
        </w:tc>
        <w:tc>
          <w:tcPr>
            <w:tcW w:w="1170" w:type="dxa"/>
          </w:tcPr>
          <w:p w14:paraId="3CCA71CC" w14:textId="77777777" w:rsidR="007C5D19" w:rsidRPr="007A51F7" w:rsidRDefault="007C5D19" w:rsidP="007C5D19">
            <w:pPr>
              <w:pStyle w:val="TableText"/>
            </w:pPr>
            <w:r w:rsidRPr="007A51F7">
              <w:t>1.1</w:t>
            </w:r>
          </w:p>
        </w:tc>
        <w:tc>
          <w:tcPr>
            <w:tcW w:w="4860" w:type="dxa"/>
          </w:tcPr>
          <w:p w14:paraId="3D7C7DF8" w14:textId="77777777" w:rsidR="007C5D19" w:rsidRPr="007A51F7" w:rsidRDefault="007C5D19" w:rsidP="007C5D19">
            <w:pPr>
              <w:pStyle w:val="TableListBullet"/>
            </w:pPr>
            <w:r w:rsidRPr="007A51F7">
              <w:t>Removed all references to "Cerner", "Pathnet" and "Millennium". Replaced said references with "LSRP COTS". This change will prevent any legal issues from arising since LSRP is not yet fully released to Production.</w:t>
            </w:r>
          </w:p>
          <w:p w14:paraId="6BF96B48" w14:textId="77777777" w:rsidR="007C5D19" w:rsidRPr="007A51F7" w:rsidRDefault="007C5D19" w:rsidP="007C5D19">
            <w:pPr>
              <w:pStyle w:val="TableListBullet"/>
            </w:pPr>
            <w:r w:rsidRPr="007A51F7">
              <w:t>Removed the LEDI IV interface set-up instructions for both the VistA Host Facility Communicating with LSRP COTS Collecting Facility &amp; the VistA Collecting facility communicating with the LSRP COTS Host facility. The LSRP team will be documenting these steps.</w:t>
            </w:r>
          </w:p>
        </w:tc>
        <w:tc>
          <w:tcPr>
            <w:tcW w:w="1890" w:type="dxa"/>
          </w:tcPr>
          <w:p w14:paraId="5A95A157" w14:textId="77777777" w:rsidR="007C5D19" w:rsidRDefault="007C5D19" w:rsidP="007C5D19">
            <w:r w:rsidRPr="00ED486C">
              <w:rPr>
                <w:rFonts w:ascii="Arial" w:hAnsi="Arial" w:cs="Arial"/>
                <w:sz w:val="18"/>
                <w:szCs w:val="18"/>
                <w:highlight w:val="yellow"/>
              </w:rPr>
              <w:t>REDACTED</w:t>
            </w:r>
          </w:p>
        </w:tc>
      </w:tr>
      <w:tr w:rsidR="007C5D19" w:rsidRPr="007A51F7" w14:paraId="792B01C6" w14:textId="77777777" w:rsidTr="00B54CAB">
        <w:tc>
          <w:tcPr>
            <w:tcW w:w="1134" w:type="dxa"/>
          </w:tcPr>
          <w:p w14:paraId="03952FD0" w14:textId="77777777" w:rsidR="007C5D19" w:rsidRPr="007A51F7" w:rsidRDefault="007C5D19" w:rsidP="007C5D19">
            <w:pPr>
              <w:pStyle w:val="TableText"/>
            </w:pPr>
            <w:r w:rsidRPr="007A51F7">
              <w:t>01/11/12</w:t>
            </w:r>
          </w:p>
        </w:tc>
        <w:tc>
          <w:tcPr>
            <w:tcW w:w="1170" w:type="dxa"/>
          </w:tcPr>
          <w:p w14:paraId="0D57E4B4" w14:textId="77777777" w:rsidR="007C5D19" w:rsidRPr="007A51F7" w:rsidRDefault="007C5D19" w:rsidP="007C5D19">
            <w:pPr>
              <w:pStyle w:val="TableText"/>
            </w:pPr>
            <w:r w:rsidRPr="007A51F7">
              <w:t>1.0</w:t>
            </w:r>
          </w:p>
        </w:tc>
        <w:tc>
          <w:tcPr>
            <w:tcW w:w="4860" w:type="dxa"/>
          </w:tcPr>
          <w:p w14:paraId="7FED9252" w14:textId="77777777" w:rsidR="007C5D19" w:rsidRPr="007A51F7" w:rsidRDefault="007C5D19" w:rsidP="007C5D19">
            <w:pPr>
              <w:pStyle w:val="TableText"/>
            </w:pPr>
            <w:r w:rsidRPr="007A51F7">
              <w:t>Base line version for ORR, removed Draft.</w:t>
            </w:r>
          </w:p>
        </w:tc>
        <w:tc>
          <w:tcPr>
            <w:tcW w:w="1890" w:type="dxa"/>
          </w:tcPr>
          <w:p w14:paraId="58135830" w14:textId="77777777" w:rsidR="007C5D19" w:rsidRDefault="007C5D19" w:rsidP="007C5D19">
            <w:r w:rsidRPr="00901F87">
              <w:rPr>
                <w:rFonts w:ascii="Arial" w:hAnsi="Arial" w:cs="Arial"/>
                <w:sz w:val="18"/>
                <w:szCs w:val="18"/>
                <w:highlight w:val="yellow"/>
              </w:rPr>
              <w:t>REDACTED</w:t>
            </w:r>
          </w:p>
        </w:tc>
      </w:tr>
      <w:tr w:rsidR="007C5D19" w:rsidRPr="007A51F7" w14:paraId="31F56615" w14:textId="77777777" w:rsidTr="00B54CAB">
        <w:tc>
          <w:tcPr>
            <w:tcW w:w="1134" w:type="dxa"/>
          </w:tcPr>
          <w:p w14:paraId="01F00F0E" w14:textId="77777777" w:rsidR="007C5D19" w:rsidRPr="007A51F7" w:rsidRDefault="007C5D19" w:rsidP="007C5D19">
            <w:pPr>
              <w:pStyle w:val="TableText"/>
            </w:pPr>
            <w:r w:rsidRPr="007A51F7">
              <w:t>01/09/12</w:t>
            </w:r>
          </w:p>
        </w:tc>
        <w:tc>
          <w:tcPr>
            <w:tcW w:w="1170" w:type="dxa"/>
          </w:tcPr>
          <w:p w14:paraId="717E44F4" w14:textId="77777777" w:rsidR="007C5D19" w:rsidRPr="007A51F7" w:rsidRDefault="007C5D19" w:rsidP="007C5D19">
            <w:pPr>
              <w:pStyle w:val="TableText"/>
            </w:pPr>
            <w:r w:rsidRPr="007A51F7">
              <w:t>0.16</w:t>
            </w:r>
          </w:p>
        </w:tc>
        <w:tc>
          <w:tcPr>
            <w:tcW w:w="4860" w:type="dxa"/>
          </w:tcPr>
          <w:p w14:paraId="14283FAE" w14:textId="77777777" w:rsidR="007C5D19" w:rsidRPr="007A51F7" w:rsidRDefault="007C5D19" w:rsidP="007C5D19">
            <w:pPr>
              <w:pStyle w:val="TableListBullet"/>
            </w:pPr>
            <w:r w:rsidRPr="007A51F7">
              <w:t xml:space="preserve">Added details on eGFR per PM direction, </w:t>
            </w:r>
          </w:p>
          <w:p w14:paraId="671FA424" w14:textId="77777777" w:rsidR="007C5D19" w:rsidRPr="007A51F7" w:rsidRDefault="007C5D19" w:rsidP="007C5D19">
            <w:pPr>
              <w:pStyle w:val="TableListBullet"/>
            </w:pPr>
            <w:r w:rsidRPr="007A51F7">
              <w:t xml:space="preserve">Accepted revision marks from ESE input, </w:t>
            </w:r>
          </w:p>
          <w:p w14:paraId="43E8E02E" w14:textId="77777777" w:rsidR="007C5D19" w:rsidRPr="007A51F7" w:rsidRDefault="007C5D19" w:rsidP="007C5D19">
            <w:pPr>
              <w:pStyle w:val="TableListBullet"/>
            </w:pPr>
            <w:r w:rsidRPr="007A51F7">
              <w:t xml:space="preserve">Removed General Lab from Section 4 per Development input, </w:t>
            </w:r>
          </w:p>
          <w:p w14:paraId="57ED1C27" w14:textId="77777777" w:rsidR="007C5D19" w:rsidRPr="007A51F7" w:rsidRDefault="007C5D19" w:rsidP="007C5D19">
            <w:pPr>
              <w:pStyle w:val="TableListBullet"/>
            </w:pPr>
            <w:r w:rsidRPr="007A51F7">
              <w:t>Updated the first new option for LEDI IV in section 5 with a screen shot. (Ask Performing Lab.)</w:t>
            </w:r>
          </w:p>
        </w:tc>
        <w:tc>
          <w:tcPr>
            <w:tcW w:w="1890" w:type="dxa"/>
          </w:tcPr>
          <w:p w14:paraId="3E5DDD09" w14:textId="77777777" w:rsidR="007C5D19" w:rsidRDefault="007C5D19" w:rsidP="007C5D19">
            <w:r w:rsidRPr="00901F87">
              <w:rPr>
                <w:rFonts w:ascii="Arial" w:hAnsi="Arial" w:cs="Arial"/>
                <w:sz w:val="18"/>
                <w:szCs w:val="18"/>
                <w:highlight w:val="yellow"/>
              </w:rPr>
              <w:t>REDACTED</w:t>
            </w:r>
          </w:p>
        </w:tc>
      </w:tr>
      <w:tr w:rsidR="007C5D19" w:rsidRPr="007A51F7" w14:paraId="365B946F" w14:textId="77777777" w:rsidTr="00B54CAB">
        <w:tc>
          <w:tcPr>
            <w:tcW w:w="1134" w:type="dxa"/>
          </w:tcPr>
          <w:p w14:paraId="2E59F5DE" w14:textId="77777777" w:rsidR="007C5D19" w:rsidRPr="007A51F7" w:rsidRDefault="007C5D19" w:rsidP="007C5D19">
            <w:pPr>
              <w:pStyle w:val="TableText"/>
            </w:pPr>
            <w:r w:rsidRPr="007A51F7">
              <w:t>12/22/11</w:t>
            </w:r>
          </w:p>
        </w:tc>
        <w:tc>
          <w:tcPr>
            <w:tcW w:w="1170" w:type="dxa"/>
          </w:tcPr>
          <w:p w14:paraId="4C3A0F01" w14:textId="77777777" w:rsidR="007C5D19" w:rsidRPr="007A51F7" w:rsidRDefault="007C5D19" w:rsidP="007C5D19">
            <w:pPr>
              <w:pStyle w:val="TableText"/>
            </w:pPr>
            <w:r w:rsidRPr="007A51F7">
              <w:t>0.15</w:t>
            </w:r>
          </w:p>
        </w:tc>
        <w:tc>
          <w:tcPr>
            <w:tcW w:w="4860" w:type="dxa"/>
          </w:tcPr>
          <w:p w14:paraId="6A5E6C88" w14:textId="77777777" w:rsidR="007C5D19" w:rsidRPr="007A51F7" w:rsidRDefault="007C5D19" w:rsidP="007C5D19">
            <w:pPr>
              <w:pStyle w:val="TableText"/>
            </w:pPr>
            <w:r w:rsidRPr="007A51F7">
              <w:t>Include VA to LSRP COTS set ups toward the end of the manual.</w:t>
            </w:r>
          </w:p>
        </w:tc>
        <w:tc>
          <w:tcPr>
            <w:tcW w:w="1890" w:type="dxa"/>
          </w:tcPr>
          <w:p w14:paraId="43768F13" w14:textId="77777777" w:rsidR="007C5D19" w:rsidRDefault="007C5D19" w:rsidP="007C5D19">
            <w:r w:rsidRPr="00901F87">
              <w:rPr>
                <w:rFonts w:ascii="Arial" w:hAnsi="Arial" w:cs="Arial"/>
                <w:sz w:val="18"/>
                <w:szCs w:val="18"/>
                <w:highlight w:val="yellow"/>
              </w:rPr>
              <w:t>REDACTED</w:t>
            </w:r>
          </w:p>
        </w:tc>
      </w:tr>
      <w:tr w:rsidR="007C5D19" w:rsidRPr="007A51F7" w14:paraId="6B56624B" w14:textId="77777777" w:rsidTr="00B54CAB">
        <w:tc>
          <w:tcPr>
            <w:tcW w:w="1134" w:type="dxa"/>
          </w:tcPr>
          <w:p w14:paraId="725A3991" w14:textId="77777777" w:rsidR="007C5D19" w:rsidRPr="007A51F7" w:rsidRDefault="007C5D19" w:rsidP="007C5D19">
            <w:pPr>
              <w:pStyle w:val="TableText"/>
            </w:pPr>
            <w:r w:rsidRPr="007A51F7">
              <w:t>12/14/11</w:t>
            </w:r>
          </w:p>
        </w:tc>
        <w:tc>
          <w:tcPr>
            <w:tcW w:w="1170" w:type="dxa"/>
          </w:tcPr>
          <w:p w14:paraId="0A5F6850" w14:textId="77777777" w:rsidR="007C5D19" w:rsidRPr="007A51F7" w:rsidRDefault="007C5D19" w:rsidP="007C5D19">
            <w:pPr>
              <w:pStyle w:val="TableText"/>
            </w:pPr>
            <w:r w:rsidRPr="007A51F7">
              <w:t>0.14</w:t>
            </w:r>
          </w:p>
        </w:tc>
        <w:tc>
          <w:tcPr>
            <w:tcW w:w="4860" w:type="dxa"/>
          </w:tcPr>
          <w:p w14:paraId="093189A0" w14:textId="77777777" w:rsidR="007C5D19" w:rsidRPr="007A51F7" w:rsidRDefault="007C5D19" w:rsidP="007C5D19">
            <w:pPr>
              <w:pStyle w:val="TableText"/>
            </w:pPr>
            <w:r w:rsidRPr="007A51F7">
              <w:t>Additional input from DEV:   both technical as well as form and style.</w:t>
            </w:r>
          </w:p>
        </w:tc>
        <w:tc>
          <w:tcPr>
            <w:tcW w:w="1890" w:type="dxa"/>
          </w:tcPr>
          <w:p w14:paraId="4C797A51" w14:textId="77777777" w:rsidR="007C5D19" w:rsidRDefault="007C5D19" w:rsidP="007C5D19">
            <w:r w:rsidRPr="00901F87">
              <w:rPr>
                <w:rFonts w:ascii="Arial" w:hAnsi="Arial" w:cs="Arial"/>
                <w:sz w:val="18"/>
                <w:szCs w:val="18"/>
                <w:highlight w:val="yellow"/>
              </w:rPr>
              <w:t>REDACTED</w:t>
            </w:r>
          </w:p>
        </w:tc>
      </w:tr>
      <w:tr w:rsidR="007C5D19" w:rsidRPr="007A51F7" w14:paraId="47DEFD65" w14:textId="77777777" w:rsidTr="00B54CAB">
        <w:tc>
          <w:tcPr>
            <w:tcW w:w="1134" w:type="dxa"/>
          </w:tcPr>
          <w:p w14:paraId="6C05D486" w14:textId="77777777" w:rsidR="007C5D19" w:rsidRPr="007A51F7" w:rsidRDefault="007C5D19" w:rsidP="007C5D19">
            <w:pPr>
              <w:pStyle w:val="TableText"/>
            </w:pPr>
            <w:r w:rsidRPr="007A51F7">
              <w:lastRenderedPageBreak/>
              <w:t>12/13/11</w:t>
            </w:r>
          </w:p>
        </w:tc>
        <w:tc>
          <w:tcPr>
            <w:tcW w:w="1170" w:type="dxa"/>
          </w:tcPr>
          <w:p w14:paraId="36B70D7E" w14:textId="77777777" w:rsidR="007C5D19" w:rsidRPr="007A51F7" w:rsidRDefault="007C5D19" w:rsidP="007C5D19">
            <w:pPr>
              <w:pStyle w:val="TableText"/>
            </w:pPr>
            <w:r w:rsidRPr="007A51F7">
              <w:t>0.13</w:t>
            </w:r>
          </w:p>
        </w:tc>
        <w:tc>
          <w:tcPr>
            <w:tcW w:w="4860" w:type="dxa"/>
          </w:tcPr>
          <w:p w14:paraId="278D7B82" w14:textId="77777777" w:rsidR="007C5D19" w:rsidRPr="007A51F7" w:rsidRDefault="007C5D19" w:rsidP="007C5D19">
            <w:pPr>
              <w:pStyle w:val="TableListBullet"/>
            </w:pPr>
            <w:r w:rsidRPr="007A51F7">
              <w:t>Combined Impl. Guide with the User Manual due to overlapping instructions.</w:t>
            </w:r>
          </w:p>
          <w:p w14:paraId="79C7F0CE" w14:textId="77777777" w:rsidR="007C5D19" w:rsidRPr="007A51F7" w:rsidRDefault="007C5D19" w:rsidP="007C5D19">
            <w:pPr>
              <w:pStyle w:val="TableListBullet"/>
            </w:pPr>
            <w:r w:rsidRPr="007A51F7">
              <w:t>Updated the CCRs with additional info from Development.</w:t>
            </w:r>
          </w:p>
        </w:tc>
        <w:tc>
          <w:tcPr>
            <w:tcW w:w="1890" w:type="dxa"/>
          </w:tcPr>
          <w:p w14:paraId="066E1317" w14:textId="77777777" w:rsidR="007C5D19" w:rsidRDefault="007C5D19" w:rsidP="007C5D19">
            <w:r w:rsidRPr="00507ED7">
              <w:rPr>
                <w:rFonts w:ascii="Arial" w:hAnsi="Arial" w:cs="Arial"/>
                <w:sz w:val="18"/>
                <w:szCs w:val="18"/>
                <w:highlight w:val="yellow"/>
              </w:rPr>
              <w:t>REDACTED</w:t>
            </w:r>
          </w:p>
        </w:tc>
      </w:tr>
      <w:tr w:rsidR="007C5D19" w:rsidRPr="007A51F7" w14:paraId="3FC92B36" w14:textId="77777777" w:rsidTr="00B54CAB">
        <w:tc>
          <w:tcPr>
            <w:tcW w:w="1134" w:type="dxa"/>
          </w:tcPr>
          <w:p w14:paraId="50ABF3B1" w14:textId="77777777" w:rsidR="007C5D19" w:rsidRPr="007A51F7" w:rsidRDefault="007C5D19" w:rsidP="007C5D19">
            <w:pPr>
              <w:pStyle w:val="TableText"/>
            </w:pPr>
            <w:r w:rsidRPr="007A51F7">
              <w:t>12/07/11</w:t>
            </w:r>
          </w:p>
        </w:tc>
        <w:tc>
          <w:tcPr>
            <w:tcW w:w="1170" w:type="dxa"/>
          </w:tcPr>
          <w:p w14:paraId="6FB0ABA2" w14:textId="77777777" w:rsidR="007C5D19" w:rsidRPr="007A51F7" w:rsidRDefault="007C5D19" w:rsidP="007C5D19">
            <w:pPr>
              <w:pStyle w:val="TableText"/>
            </w:pPr>
            <w:r w:rsidRPr="007A51F7">
              <w:t>0.12</w:t>
            </w:r>
          </w:p>
        </w:tc>
        <w:tc>
          <w:tcPr>
            <w:tcW w:w="4860" w:type="dxa"/>
          </w:tcPr>
          <w:p w14:paraId="67B559FD" w14:textId="77777777" w:rsidR="007C5D19" w:rsidRPr="007A51F7" w:rsidRDefault="007C5D19" w:rsidP="007C5D19">
            <w:pPr>
              <w:pStyle w:val="TableText"/>
            </w:pPr>
            <w:r w:rsidRPr="007A51F7">
              <w:t>Updates from Dev Team Meeting.</w:t>
            </w:r>
          </w:p>
        </w:tc>
        <w:tc>
          <w:tcPr>
            <w:tcW w:w="1890" w:type="dxa"/>
          </w:tcPr>
          <w:p w14:paraId="334A2DBB" w14:textId="77777777" w:rsidR="007C5D19" w:rsidRDefault="007C5D19" w:rsidP="007C5D19">
            <w:r w:rsidRPr="00507ED7">
              <w:rPr>
                <w:rFonts w:ascii="Arial" w:hAnsi="Arial" w:cs="Arial"/>
                <w:sz w:val="18"/>
                <w:szCs w:val="18"/>
                <w:highlight w:val="yellow"/>
              </w:rPr>
              <w:t>REDACTED</w:t>
            </w:r>
          </w:p>
        </w:tc>
      </w:tr>
      <w:tr w:rsidR="007C5D19" w:rsidRPr="007A51F7" w14:paraId="34E1AC91" w14:textId="77777777" w:rsidTr="00B54CAB">
        <w:tc>
          <w:tcPr>
            <w:tcW w:w="1134" w:type="dxa"/>
          </w:tcPr>
          <w:p w14:paraId="238B8D03" w14:textId="77777777" w:rsidR="007C5D19" w:rsidRPr="007A51F7" w:rsidRDefault="007C5D19" w:rsidP="007C5D19">
            <w:pPr>
              <w:pStyle w:val="TableText"/>
            </w:pPr>
            <w:r w:rsidRPr="007A51F7">
              <w:t>11/16/11</w:t>
            </w:r>
          </w:p>
        </w:tc>
        <w:tc>
          <w:tcPr>
            <w:tcW w:w="1170" w:type="dxa"/>
          </w:tcPr>
          <w:p w14:paraId="3BAD7020" w14:textId="77777777" w:rsidR="007C5D19" w:rsidRPr="007A51F7" w:rsidRDefault="007C5D19" w:rsidP="007C5D19">
            <w:pPr>
              <w:pStyle w:val="TableText"/>
            </w:pPr>
            <w:r w:rsidRPr="007A51F7">
              <w:t>0.11</w:t>
            </w:r>
          </w:p>
        </w:tc>
        <w:tc>
          <w:tcPr>
            <w:tcW w:w="4860" w:type="dxa"/>
          </w:tcPr>
          <w:p w14:paraId="07B352C5" w14:textId="77777777" w:rsidR="007C5D19" w:rsidRPr="007A51F7" w:rsidRDefault="007C5D19" w:rsidP="007C5D19">
            <w:pPr>
              <w:pStyle w:val="TableListBullet"/>
            </w:pPr>
            <w:r w:rsidRPr="007A51F7">
              <w:t>Incorporated feedback from team members.</w:t>
            </w:r>
          </w:p>
          <w:p w14:paraId="057B0C90" w14:textId="77777777" w:rsidR="007C5D19" w:rsidRPr="007A51F7" w:rsidRDefault="007C5D19" w:rsidP="007C5D19">
            <w:pPr>
              <w:pStyle w:val="TableListBullet"/>
            </w:pPr>
            <w:r w:rsidRPr="007A51F7">
              <w:t>Added the 5 CCRs arising from the Alpha Test.</w:t>
            </w:r>
          </w:p>
          <w:p w14:paraId="5C9D9E3E" w14:textId="77777777" w:rsidR="007C5D19" w:rsidRPr="007A51F7" w:rsidRDefault="007C5D19" w:rsidP="007C5D19">
            <w:pPr>
              <w:pStyle w:val="TableListBullet"/>
            </w:pPr>
            <w:r w:rsidRPr="007A51F7">
              <w:t>Removed Glossary Terms that are not used in the software or this manual.</w:t>
            </w:r>
          </w:p>
        </w:tc>
        <w:tc>
          <w:tcPr>
            <w:tcW w:w="1890" w:type="dxa"/>
          </w:tcPr>
          <w:p w14:paraId="25CC97A0" w14:textId="77777777" w:rsidR="007C5D19" w:rsidRDefault="007C5D19" w:rsidP="007C5D19">
            <w:r w:rsidRPr="00507ED7">
              <w:rPr>
                <w:rFonts w:ascii="Arial" w:hAnsi="Arial" w:cs="Arial"/>
                <w:sz w:val="18"/>
                <w:szCs w:val="18"/>
                <w:highlight w:val="yellow"/>
              </w:rPr>
              <w:t>REDACTED</w:t>
            </w:r>
          </w:p>
        </w:tc>
      </w:tr>
      <w:tr w:rsidR="007C5D19" w:rsidRPr="007A51F7" w14:paraId="24E1F6AB" w14:textId="77777777" w:rsidTr="00B54CAB">
        <w:tc>
          <w:tcPr>
            <w:tcW w:w="1134" w:type="dxa"/>
          </w:tcPr>
          <w:p w14:paraId="50A60F8A" w14:textId="77777777" w:rsidR="007C5D19" w:rsidRPr="007A51F7" w:rsidRDefault="007C5D19" w:rsidP="007C5D19">
            <w:pPr>
              <w:pStyle w:val="TableText"/>
            </w:pPr>
            <w:r w:rsidRPr="007A51F7">
              <w:t>11/10/11</w:t>
            </w:r>
          </w:p>
        </w:tc>
        <w:tc>
          <w:tcPr>
            <w:tcW w:w="1170" w:type="dxa"/>
          </w:tcPr>
          <w:p w14:paraId="0DAF0B4F" w14:textId="77777777" w:rsidR="007C5D19" w:rsidRPr="007A51F7" w:rsidRDefault="007C5D19" w:rsidP="007C5D19">
            <w:pPr>
              <w:pStyle w:val="TableText"/>
            </w:pPr>
            <w:r w:rsidRPr="007A51F7">
              <w:t>0.11</w:t>
            </w:r>
          </w:p>
        </w:tc>
        <w:tc>
          <w:tcPr>
            <w:tcW w:w="4860" w:type="dxa"/>
          </w:tcPr>
          <w:p w14:paraId="0F5197F0" w14:textId="77777777" w:rsidR="007C5D19" w:rsidRPr="007A51F7" w:rsidRDefault="007C5D19" w:rsidP="007C5D19">
            <w:pPr>
              <w:pStyle w:val="TableText"/>
            </w:pPr>
            <w:r w:rsidRPr="007A51F7">
              <w:t>Removed References to LSRP as well as Micro/AP Electronic Ordering and Resulting for Use at the LEDI IV BETA Sites.</w:t>
            </w:r>
          </w:p>
        </w:tc>
        <w:tc>
          <w:tcPr>
            <w:tcW w:w="1890" w:type="dxa"/>
          </w:tcPr>
          <w:p w14:paraId="483E9B8B" w14:textId="77777777" w:rsidR="007C5D19" w:rsidRDefault="007C5D19" w:rsidP="007C5D19">
            <w:r w:rsidRPr="00507ED7">
              <w:rPr>
                <w:rFonts w:ascii="Arial" w:hAnsi="Arial" w:cs="Arial"/>
                <w:sz w:val="18"/>
                <w:szCs w:val="18"/>
                <w:highlight w:val="yellow"/>
              </w:rPr>
              <w:t>REDACTED</w:t>
            </w:r>
          </w:p>
        </w:tc>
      </w:tr>
      <w:tr w:rsidR="007C5D19" w:rsidRPr="007A51F7" w14:paraId="538842D2" w14:textId="77777777" w:rsidTr="00B54CAB">
        <w:tc>
          <w:tcPr>
            <w:tcW w:w="1134" w:type="dxa"/>
          </w:tcPr>
          <w:p w14:paraId="0BC0C96D" w14:textId="77777777" w:rsidR="007C5D19" w:rsidRPr="007A51F7" w:rsidRDefault="007C5D19" w:rsidP="007C5D19">
            <w:pPr>
              <w:pStyle w:val="TableText"/>
            </w:pPr>
            <w:r w:rsidRPr="007A51F7">
              <w:t>7/27/2011</w:t>
            </w:r>
          </w:p>
        </w:tc>
        <w:tc>
          <w:tcPr>
            <w:tcW w:w="1170" w:type="dxa"/>
          </w:tcPr>
          <w:p w14:paraId="7DFC2320" w14:textId="77777777" w:rsidR="007C5D19" w:rsidRPr="007A51F7" w:rsidRDefault="007C5D19" w:rsidP="007C5D19">
            <w:pPr>
              <w:pStyle w:val="TableText"/>
            </w:pPr>
            <w:r w:rsidRPr="007A51F7">
              <w:t>0.10</w:t>
            </w:r>
          </w:p>
        </w:tc>
        <w:tc>
          <w:tcPr>
            <w:tcW w:w="4860" w:type="dxa"/>
          </w:tcPr>
          <w:p w14:paraId="4CDC7C3C" w14:textId="77777777" w:rsidR="007C5D19" w:rsidRPr="007A51F7" w:rsidRDefault="007C5D19" w:rsidP="007C5D19">
            <w:pPr>
              <w:pStyle w:val="TableText"/>
            </w:pPr>
            <w:r w:rsidRPr="007A51F7">
              <w:t>Updated section 2.4.</w:t>
            </w:r>
          </w:p>
        </w:tc>
        <w:tc>
          <w:tcPr>
            <w:tcW w:w="1890" w:type="dxa"/>
          </w:tcPr>
          <w:p w14:paraId="4196DC25" w14:textId="77777777" w:rsidR="007C5D19" w:rsidRDefault="007C5D19" w:rsidP="007C5D19">
            <w:r w:rsidRPr="00507ED7">
              <w:rPr>
                <w:rFonts w:ascii="Arial" w:hAnsi="Arial" w:cs="Arial"/>
                <w:sz w:val="18"/>
                <w:szCs w:val="18"/>
                <w:highlight w:val="yellow"/>
              </w:rPr>
              <w:t>REDACTED</w:t>
            </w:r>
          </w:p>
        </w:tc>
      </w:tr>
      <w:tr w:rsidR="007C5D19" w:rsidRPr="007A51F7" w14:paraId="401A8397" w14:textId="77777777" w:rsidTr="00B54CAB">
        <w:tc>
          <w:tcPr>
            <w:tcW w:w="1134" w:type="dxa"/>
          </w:tcPr>
          <w:p w14:paraId="2D7841CA" w14:textId="77777777" w:rsidR="007C5D19" w:rsidRPr="007A51F7" w:rsidRDefault="007C5D19" w:rsidP="007C5D19">
            <w:pPr>
              <w:pStyle w:val="TableText"/>
            </w:pPr>
            <w:r w:rsidRPr="007A51F7">
              <w:t>6/1/11</w:t>
            </w:r>
          </w:p>
        </w:tc>
        <w:tc>
          <w:tcPr>
            <w:tcW w:w="1170" w:type="dxa"/>
          </w:tcPr>
          <w:p w14:paraId="7980B181" w14:textId="77777777" w:rsidR="007C5D19" w:rsidRPr="007A51F7" w:rsidRDefault="007C5D19" w:rsidP="007C5D19">
            <w:pPr>
              <w:pStyle w:val="TableText"/>
            </w:pPr>
            <w:r w:rsidRPr="007A51F7">
              <w:t>0.9</w:t>
            </w:r>
          </w:p>
        </w:tc>
        <w:tc>
          <w:tcPr>
            <w:tcW w:w="4860" w:type="dxa"/>
          </w:tcPr>
          <w:p w14:paraId="59269ADF" w14:textId="77777777" w:rsidR="007C5D19" w:rsidRPr="007A51F7" w:rsidRDefault="007C5D19" w:rsidP="007C5D19">
            <w:pPr>
              <w:pStyle w:val="TableText"/>
            </w:pPr>
            <w:r w:rsidRPr="007A51F7">
              <w:t>Updated section 3.1.4.</w:t>
            </w:r>
          </w:p>
        </w:tc>
        <w:tc>
          <w:tcPr>
            <w:tcW w:w="1890" w:type="dxa"/>
          </w:tcPr>
          <w:p w14:paraId="39104457" w14:textId="77777777" w:rsidR="007C5D19" w:rsidRDefault="007C5D19" w:rsidP="007C5D19">
            <w:r w:rsidRPr="00507ED7">
              <w:rPr>
                <w:rFonts w:ascii="Arial" w:hAnsi="Arial" w:cs="Arial"/>
                <w:sz w:val="18"/>
                <w:szCs w:val="18"/>
                <w:highlight w:val="yellow"/>
              </w:rPr>
              <w:t>REDACTED</w:t>
            </w:r>
          </w:p>
        </w:tc>
      </w:tr>
      <w:tr w:rsidR="007C5D19" w:rsidRPr="007A51F7" w14:paraId="27378973" w14:textId="77777777" w:rsidTr="00B54CAB">
        <w:tc>
          <w:tcPr>
            <w:tcW w:w="1134" w:type="dxa"/>
          </w:tcPr>
          <w:p w14:paraId="5437045B" w14:textId="77777777" w:rsidR="007C5D19" w:rsidRPr="007A51F7" w:rsidRDefault="007C5D19" w:rsidP="007C5D19">
            <w:pPr>
              <w:pStyle w:val="TableText"/>
            </w:pPr>
            <w:r w:rsidRPr="007A51F7">
              <w:t>5/18/11</w:t>
            </w:r>
          </w:p>
        </w:tc>
        <w:tc>
          <w:tcPr>
            <w:tcW w:w="1170" w:type="dxa"/>
          </w:tcPr>
          <w:p w14:paraId="5DAF025B" w14:textId="77777777" w:rsidR="007C5D19" w:rsidRPr="007A51F7" w:rsidRDefault="007C5D19" w:rsidP="007C5D19">
            <w:pPr>
              <w:pStyle w:val="TableText"/>
            </w:pPr>
            <w:r w:rsidRPr="007A51F7">
              <w:t>0.8</w:t>
            </w:r>
          </w:p>
        </w:tc>
        <w:tc>
          <w:tcPr>
            <w:tcW w:w="4860" w:type="dxa"/>
          </w:tcPr>
          <w:p w14:paraId="1DFA3B19" w14:textId="77777777" w:rsidR="007C5D19" w:rsidRPr="007A51F7" w:rsidRDefault="007C5D19" w:rsidP="007C5D19">
            <w:pPr>
              <w:pStyle w:val="TableListBullet"/>
            </w:pPr>
            <w:r w:rsidRPr="007A51F7">
              <w:t xml:space="preserve">Section 3.1.2 added step 4 </w:t>
            </w:r>
          </w:p>
          <w:p w14:paraId="23B9DFFD" w14:textId="77777777" w:rsidR="007C5D19" w:rsidRPr="007A51F7" w:rsidRDefault="007C5D19" w:rsidP="007C5D19">
            <w:pPr>
              <w:pStyle w:val="TableListBullet"/>
            </w:pPr>
            <w:r w:rsidRPr="007A51F7">
              <w:t>Section 2.3 added 2</w:t>
            </w:r>
            <w:r w:rsidRPr="007A51F7">
              <w:rPr>
                <w:vertAlign w:val="superscript"/>
              </w:rPr>
              <w:t>nd</w:t>
            </w:r>
            <w:r w:rsidRPr="007A51F7">
              <w:t xml:space="preserve"> Bullet.</w:t>
            </w:r>
          </w:p>
        </w:tc>
        <w:tc>
          <w:tcPr>
            <w:tcW w:w="1890" w:type="dxa"/>
          </w:tcPr>
          <w:p w14:paraId="2CD29F57" w14:textId="77777777" w:rsidR="007C5D19" w:rsidRDefault="007C5D19" w:rsidP="007C5D19">
            <w:r w:rsidRPr="00507ED7">
              <w:rPr>
                <w:rFonts w:ascii="Arial" w:hAnsi="Arial" w:cs="Arial"/>
                <w:sz w:val="18"/>
                <w:szCs w:val="18"/>
                <w:highlight w:val="yellow"/>
              </w:rPr>
              <w:t>REDACTED</w:t>
            </w:r>
          </w:p>
        </w:tc>
      </w:tr>
      <w:tr w:rsidR="007C5D19" w:rsidRPr="007A51F7" w14:paraId="2B047FA0" w14:textId="77777777" w:rsidTr="00B54CAB">
        <w:tc>
          <w:tcPr>
            <w:tcW w:w="1134" w:type="dxa"/>
          </w:tcPr>
          <w:p w14:paraId="18A0C723" w14:textId="77777777" w:rsidR="007C5D19" w:rsidRPr="007A51F7" w:rsidRDefault="007C5D19" w:rsidP="007C5D19">
            <w:pPr>
              <w:pStyle w:val="TableText"/>
            </w:pPr>
            <w:r w:rsidRPr="007A51F7">
              <w:t>5/18/11</w:t>
            </w:r>
          </w:p>
        </w:tc>
        <w:tc>
          <w:tcPr>
            <w:tcW w:w="1170" w:type="dxa"/>
          </w:tcPr>
          <w:p w14:paraId="6B0452B1" w14:textId="77777777" w:rsidR="007C5D19" w:rsidRPr="007A51F7" w:rsidRDefault="007C5D19" w:rsidP="007C5D19">
            <w:pPr>
              <w:pStyle w:val="TableText"/>
            </w:pPr>
            <w:r w:rsidRPr="007A51F7">
              <w:t>0.7</w:t>
            </w:r>
          </w:p>
        </w:tc>
        <w:tc>
          <w:tcPr>
            <w:tcW w:w="4860" w:type="dxa"/>
          </w:tcPr>
          <w:p w14:paraId="1FE54D5C" w14:textId="77777777" w:rsidR="007C5D19" w:rsidRPr="007A51F7" w:rsidRDefault="007C5D19" w:rsidP="007C5D19">
            <w:pPr>
              <w:pStyle w:val="TableText"/>
            </w:pPr>
            <w:r w:rsidRPr="007A51F7">
              <w:t xml:space="preserve">Added section 2.6 </w:t>
            </w:r>
          </w:p>
        </w:tc>
        <w:tc>
          <w:tcPr>
            <w:tcW w:w="1890" w:type="dxa"/>
          </w:tcPr>
          <w:p w14:paraId="3AD57C0B" w14:textId="77777777" w:rsidR="007C5D19" w:rsidRDefault="007C5D19" w:rsidP="007C5D19">
            <w:r w:rsidRPr="00507ED7">
              <w:rPr>
                <w:rFonts w:ascii="Arial" w:hAnsi="Arial" w:cs="Arial"/>
                <w:sz w:val="18"/>
                <w:szCs w:val="18"/>
                <w:highlight w:val="yellow"/>
              </w:rPr>
              <w:t>REDACTED</w:t>
            </w:r>
          </w:p>
        </w:tc>
      </w:tr>
      <w:tr w:rsidR="007C5D19" w:rsidRPr="007A51F7" w14:paraId="4F99F85F" w14:textId="77777777" w:rsidTr="00B54CAB">
        <w:tc>
          <w:tcPr>
            <w:tcW w:w="1134" w:type="dxa"/>
          </w:tcPr>
          <w:p w14:paraId="66A0D77E" w14:textId="77777777" w:rsidR="007C5D19" w:rsidRPr="007A51F7" w:rsidRDefault="007C5D19" w:rsidP="007C5D19">
            <w:pPr>
              <w:pStyle w:val="TableText"/>
            </w:pPr>
            <w:r w:rsidRPr="007A51F7">
              <w:t>05/17/11</w:t>
            </w:r>
          </w:p>
        </w:tc>
        <w:tc>
          <w:tcPr>
            <w:tcW w:w="1170" w:type="dxa"/>
          </w:tcPr>
          <w:p w14:paraId="4377E9B8" w14:textId="77777777" w:rsidR="007C5D19" w:rsidRPr="007A51F7" w:rsidRDefault="007C5D19" w:rsidP="007C5D19">
            <w:pPr>
              <w:pStyle w:val="TableText"/>
            </w:pPr>
            <w:r w:rsidRPr="007A51F7">
              <w:t>0.6</w:t>
            </w:r>
          </w:p>
        </w:tc>
        <w:tc>
          <w:tcPr>
            <w:tcW w:w="4860" w:type="dxa"/>
          </w:tcPr>
          <w:p w14:paraId="6A4E15BA" w14:textId="77777777" w:rsidR="007C5D19" w:rsidRPr="007A51F7" w:rsidRDefault="007C5D19" w:rsidP="007C5D19">
            <w:pPr>
              <w:pStyle w:val="TableText"/>
            </w:pPr>
            <w:r w:rsidRPr="007A51F7">
              <w:t>Updated document content.</w:t>
            </w:r>
          </w:p>
        </w:tc>
        <w:tc>
          <w:tcPr>
            <w:tcW w:w="1890" w:type="dxa"/>
          </w:tcPr>
          <w:p w14:paraId="50A47143" w14:textId="77777777" w:rsidR="007C5D19" w:rsidRDefault="007C5D19" w:rsidP="007C5D19">
            <w:r w:rsidRPr="00507ED7">
              <w:rPr>
                <w:rFonts w:ascii="Arial" w:hAnsi="Arial" w:cs="Arial"/>
                <w:sz w:val="18"/>
                <w:szCs w:val="18"/>
                <w:highlight w:val="yellow"/>
              </w:rPr>
              <w:t>REDACTED</w:t>
            </w:r>
          </w:p>
        </w:tc>
      </w:tr>
      <w:tr w:rsidR="007C5D19" w:rsidRPr="007A51F7" w14:paraId="5D9B1B9B" w14:textId="77777777" w:rsidTr="00B54CAB">
        <w:tc>
          <w:tcPr>
            <w:tcW w:w="1134" w:type="dxa"/>
          </w:tcPr>
          <w:p w14:paraId="60DA36F7" w14:textId="77777777" w:rsidR="007C5D19" w:rsidRPr="007A51F7" w:rsidRDefault="007C5D19" w:rsidP="007C5D19">
            <w:pPr>
              <w:pStyle w:val="TableText"/>
            </w:pPr>
            <w:r w:rsidRPr="007A51F7">
              <w:t>05/06/11</w:t>
            </w:r>
          </w:p>
        </w:tc>
        <w:tc>
          <w:tcPr>
            <w:tcW w:w="1170" w:type="dxa"/>
          </w:tcPr>
          <w:p w14:paraId="2E7B957F" w14:textId="77777777" w:rsidR="007C5D19" w:rsidRPr="007A51F7" w:rsidRDefault="007C5D19" w:rsidP="007C5D19">
            <w:pPr>
              <w:pStyle w:val="TableText"/>
            </w:pPr>
            <w:r w:rsidRPr="007A51F7">
              <w:t>0.5</w:t>
            </w:r>
          </w:p>
        </w:tc>
        <w:tc>
          <w:tcPr>
            <w:tcW w:w="4860" w:type="dxa"/>
          </w:tcPr>
          <w:p w14:paraId="5622F4F7" w14:textId="77777777" w:rsidR="007C5D19" w:rsidRPr="007A51F7" w:rsidRDefault="007C5D19" w:rsidP="007C5D19">
            <w:pPr>
              <w:pStyle w:val="TableText"/>
            </w:pPr>
            <w:r w:rsidRPr="007A51F7">
              <w:t>Applied LSRP standard template to the guide.</w:t>
            </w:r>
          </w:p>
        </w:tc>
        <w:tc>
          <w:tcPr>
            <w:tcW w:w="1890" w:type="dxa"/>
          </w:tcPr>
          <w:p w14:paraId="161C7AAE" w14:textId="77777777" w:rsidR="007C5D19" w:rsidRDefault="007C5D19" w:rsidP="007C5D19">
            <w:r w:rsidRPr="00507ED7">
              <w:rPr>
                <w:rFonts w:ascii="Arial" w:hAnsi="Arial" w:cs="Arial"/>
                <w:sz w:val="18"/>
                <w:szCs w:val="18"/>
                <w:highlight w:val="yellow"/>
              </w:rPr>
              <w:t>REDACTED</w:t>
            </w:r>
          </w:p>
        </w:tc>
      </w:tr>
      <w:tr w:rsidR="007C5D19" w:rsidRPr="007A51F7" w14:paraId="6B4A213D" w14:textId="77777777" w:rsidTr="00B54CAB">
        <w:tc>
          <w:tcPr>
            <w:tcW w:w="1134" w:type="dxa"/>
          </w:tcPr>
          <w:p w14:paraId="227F0491" w14:textId="77777777" w:rsidR="007C5D19" w:rsidRPr="007A51F7" w:rsidRDefault="007C5D19" w:rsidP="007C5D19">
            <w:pPr>
              <w:pStyle w:val="TableText"/>
            </w:pPr>
            <w:r w:rsidRPr="007A51F7">
              <w:t>05/05/11</w:t>
            </w:r>
          </w:p>
        </w:tc>
        <w:tc>
          <w:tcPr>
            <w:tcW w:w="1170" w:type="dxa"/>
          </w:tcPr>
          <w:p w14:paraId="7DDF00CB" w14:textId="77777777" w:rsidR="007C5D19" w:rsidRPr="007A51F7" w:rsidRDefault="007C5D19" w:rsidP="007C5D19">
            <w:pPr>
              <w:pStyle w:val="TableText"/>
            </w:pPr>
            <w:r w:rsidRPr="007A51F7">
              <w:t>0.4</w:t>
            </w:r>
          </w:p>
        </w:tc>
        <w:tc>
          <w:tcPr>
            <w:tcW w:w="4860" w:type="dxa"/>
          </w:tcPr>
          <w:p w14:paraId="6F2E6EF1" w14:textId="77777777" w:rsidR="007C5D19" w:rsidRPr="007A51F7" w:rsidRDefault="007C5D19" w:rsidP="007C5D19">
            <w:pPr>
              <w:pStyle w:val="TableText"/>
            </w:pPr>
            <w:r w:rsidRPr="007A51F7">
              <w:t>Cleaned up rough tech edit.</w:t>
            </w:r>
          </w:p>
        </w:tc>
        <w:tc>
          <w:tcPr>
            <w:tcW w:w="1890" w:type="dxa"/>
          </w:tcPr>
          <w:p w14:paraId="636315D9" w14:textId="77777777" w:rsidR="007C5D19" w:rsidRDefault="007C5D19" w:rsidP="007C5D19">
            <w:r w:rsidRPr="00507ED7">
              <w:rPr>
                <w:rFonts w:ascii="Arial" w:hAnsi="Arial" w:cs="Arial"/>
                <w:sz w:val="18"/>
                <w:szCs w:val="18"/>
                <w:highlight w:val="yellow"/>
              </w:rPr>
              <w:t>REDACTED</w:t>
            </w:r>
          </w:p>
        </w:tc>
      </w:tr>
      <w:tr w:rsidR="007C5D19" w:rsidRPr="007A51F7" w14:paraId="3515ADBB" w14:textId="77777777" w:rsidTr="00B54CAB">
        <w:tc>
          <w:tcPr>
            <w:tcW w:w="1134" w:type="dxa"/>
          </w:tcPr>
          <w:p w14:paraId="15EA0139" w14:textId="77777777" w:rsidR="007C5D19" w:rsidRPr="007A51F7" w:rsidRDefault="007C5D19" w:rsidP="007C5D19">
            <w:pPr>
              <w:pStyle w:val="TableText"/>
            </w:pPr>
            <w:r w:rsidRPr="007A51F7">
              <w:t>05/04/11</w:t>
            </w:r>
          </w:p>
        </w:tc>
        <w:tc>
          <w:tcPr>
            <w:tcW w:w="1170" w:type="dxa"/>
          </w:tcPr>
          <w:p w14:paraId="4D3D9616" w14:textId="77777777" w:rsidR="007C5D19" w:rsidRPr="007A51F7" w:rsidRDefault="007C5D19" w:rsidP="007C5D19">
            <w:pPr>
              <w:pStyle w:val="TableText"/>
            </w:pPr>
            <w:r w:rsidRPr="007A51F7">
              <w:t>0.3</w:t>
            </w:r>
          </w:p>
        </w:tc>
        <w:tc>
          <w:tcPr>
            <w:tcW w:w="4860" w:type="dxa"/>
          </w:tcPr>
          <w:p w14:paraId="4EB3B48A" w14:textId="77777777" w:rsidR="007C5D19" w:rsidRPr="007A51F7" w:rsidRDefault="007C5D19" w:rsidP="007C5D19">
            <w:pPr>
              <w:pStyle w:val="TableText"/>
            </w:pPr>
            <w:r w:rsidRPr="007A51F7">
              <w:t>Updated document content.</w:t>
            </w:r>
          </w:p>
        </w:tc>
        <w:tc>
          <w:tcPr>
            <w:tcW w:w="1890" w:type="dxa"/>
          </w:tcPr>
          <w:p w14:paraId="5F21F736" w14:textId="77777777" w:rsidR="007C5D19" w:rsidRDefault="007C5D19" w:rsidP="007C5D19">
            <w:r w:rsidRPr="00507ED7">
              <w:rPr>
                <w:rFonts w:ascii="Arial" w:hAnsi="Arial" w:cs="Arial"/>
                <w:sz w:val="18"/>
                <w:szCs w:val="18"/>
                <w:highlight w:val="yellow"/>
              </w:rPr>
              <w:t>REDACTED</w:t>
            </w:r>
          </w:p>
        </w:tc>
      </w:tr>
      <w:tr w:rsidR="007C5D19" w:rsidRPr="007A51F7" w14:paraId="2862FABB" w14:textId="77777777" w:rsidTr="00B54CAB">
        <w:tc>
          <w:tcPr>
            <w:tcW w:w="1134" w:type="dxa"/>
          </w:tcPr>
          <w:p w14:paraId="1BB6B3FB" w14:textId="77777777" w:rsidR="007C5D19" w:rsidRPr="007A51F7" w:rsidRDefault="007C5D19" w:rsidP="007C5D19">
            <w:pPr>
              <w:pStyle w:val="TableText"/>
            </w:pPr>
            <w:r w:rsidRPr="007A51F7">
              <w:t>04/01/11</w:t>
            </w:r>
          </w:p>
        </w:tc>
        <w:tc>
          <w:tcPr>
            <w:tcW w:w="1170" w:type="dxa"/>
          </w:tcPr>
          <w:p w14:paraId="4B235DE1" w14:textId="77777777" w:rsidR="007C5D19" w:rsidRPr="007A51F7" w:rsidRDefault="007C5D19" w:rsidP="007C5D19">
            <w:pPr>
              <w:pStyle w:val="TableText"/>
            </w:pPr>
            <w:r w:rsidRPr="007A51F7">
              <w:t>0.2</w:t>
            </w:r>
          </w:p>
        </w:tc>
        <w:tc>
          <w:tcPr>
            <w:tcW w:w="4860" w:type="dxa"/>
          </w:tcPr>
          <w:p w14:paraId="26D55556" w14:textId="77777777" w:rsidR="007C5D19" w:rsidRPr="007A51F7" w:rsidRDefault="007C5D19" w:rsidP="007C5D19">
            <w:pPr>
              <w:pStyle w:val="TableText"/>
            </w:pPr>
            <w:r w:rsidRPr="007A51F7">
              <w:t>Updates.</w:t>
            </w:r>
          </w:p>
        </w:tc>
        <w:tc>
          <w:tcPr>
            <w:tcW w:w="1890" w:type="dxa"/>
          </w:tcPr>
          <w:p w14:paraId="61377A7D" w14:textId="77777777" w:rsidR="007C5D19" w:rsidRDefault="007C5D19" w:rsidP="007C5D19">
            <w:r w:rsidRPr="00507ED7">
              <w:rPr>
                <w:rFonts w:ascii="Arial" w:hAnsi="Arial" w:cs="Arial"/>
                <w:sz w:val="18"/>
                <w:szCs w:val="18"/>
                <w:highlight w:val="yellow"/>
              </w:rPr>
              <w:t>REDACTED</w:t>
            </w:r>
          </w:p>
        </w:tc>
      </w:tr>
      <w:tr w:rsidR="007C5D19" w:rsidRPr="007A51F7" w14:paraId="466168D2" w14:textId="77777777" w:rsidTr="00B54CAB">
        <w:tc>
          <w:tcPr>
            <w:tcW w:w="1134" w:type="dxa"/>
          </w:tcPr>
          <w:p w14:paraId="7839B24B" w14:textId="77777777" w:rsidR="007C5D19" w:rsidRPr="007A51F7" w:rsidRDefault="007C5D19" w:rsidP="007C5D19">
            <w:pPr>
              <w:pStyle w:val="TableText"/>
            </w:pPr>
            <w:r w:rsidRPr="007A51F7">
              <w:t>03/01/11</w:t>
            </w:r>
          </w:p>
        </w:tc>
        <w:tc>
          <w:tcPr>
            <w:tcW w:w="1170" w:type="dxa"/>
          </w:tcPr>
          <w:p w14:paraId="5879E9B2" w14:textId="77777777" w:rsidR="007C5D19" w:rsidRPr="007A51F7" w:rsidRDefault="007C5D19" w:rsidP="007C5D19">
            <w:pPr>
              <w:pStyle w:val="TableText"/>
            </w:pPr>
            <w:r w:rsidRPr="007A51F7">
              <w:t>0.1</w:t>
            </w:r>
          </w:p>
        </w:tc>
        <w:tc>
          <w:tcPr>
            <w:tcW w:w="4860" w:type="dxa"/>
          </w:tcPr>
          <w:p w14:paraId="580734A5" w14:textId="77777777" w:rsidR="007C5D19" w:rsidRPr="007A51F7" w:rsidRDefault="007C5D19" w:rsidP="007C5D19">
            <w:pPr>
              <w:pStyle w:val="TableText"/>
            </w:pPr>
            <w:r w:rsidRPr="007A51F7">
              <w:t>Initial document:</w:t>
            </w:r>
          </w:p>
        </w:tc>
        <w:tc>
          <w:tcPr>
            <w:tcW w:w="1890" w:type="dxa"/>
          </w:tcPr>
          <w:p w14:paraId="277B75C2" w14:textId="77777777" w:rsidR="007C5D19" w:rsidRDefault="007C5D19" w:rsidP="007C5D19">
            <w:r w:rsidRPr="00507ED7">
              <w:rPr>
                <w:rFonts w:ascii="Arial" w:hAnsi="Arial" w:cs="Arial"/>
                <w:sz w:val="18"/>
                <w:szCs w:val="18"/>
                <w:highlight w:val="yellow"/>
              </w:rPr>
              <w:t>REDACTED</w:t>
            </w:r>
          </w:p>
        </w:tc>
      </w:tr>
    </w:tbl>
    <w:p w14:paraId="21FF15DC" w14:textId="77777777" w:rsidR="007B324D" w:rsidRPr="007A51F7" w:rsidRDefault="0079642E" w:rsidP="00BA14BE">
      <w:pPr>
        <w:pStyle w:val="BodyText"/>
        <w:rPr>
          <w:b/>
          <w:color w:val="C00000"/>
          <w:szCs w:val="22"/>
        </w:rPr>
        <w:sectPr w:rsidR="007B324D" w:rsidRPr="007A51F7" w:rsidSect="00E22DC3">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rsidRPr="007A51F7">
        <w:rPr>
          <w:color w:val="000000"/>
        </w:rPr>
        <w:t> </w:t>
      </w:r>
    </w:p>
    <w:p w14:paraId="51F65D08" w14:textId="77777777" w:rsidR="001C29D7" w:rsidRPr="007A51F7" w:rsidRDefault="001C29D7" w:rsidP="0006486B">
      <w:pPr>
        <w:pStyle w:val="HeadingFront-BackMatter"/>
      </w:pPr>
      <w:bookmarkStart w:id="1" w:name="_Toc510168818"/>
      <w:r w:rsidRPr="007A51F7">
        <w:lastRenderedPageBreak/>
        <w:t>Contents</w:t>
      </w:r>
      <w:bookmarkEnd w:id="1"/>
    </w:p>
    <w:p w14:paraId="735BDA03" w14:textId="77777777" w:rsidR="00E17E10" w:rsidRPr="00587FE0" w:rsidRDefault="00EB2974">
      <w:pPr>
        <w:pStyle w:val="TOC9"/>
        <w:rPr>
          <w:rFonts w:ascii="Calibri" w:eastAsia="Times New Roman" w:hAnsi="Calibri"/>
          <w:szCs w:val="22"/>
          <w:lang w:eastAsia="en-US"/>
        </w:rPr>
      </w:pPr>
      <w:r w:rsidRPr="007A51F7">
        <w:rPr>
          <w:b/>
        </w:rPr>
        <w:fldChar w:fldCharType="begin"/>
      </w:r>
      <w:r w:rsidR="005D347B" w:rsidRPr="007A51F7">
        <w:rPr>
          <w:b/>
        </w:rPr>
        <w:instrText xml:space="preserve"> TOC \o "3-4" \h \z \t "Heading 1,1,Heading 2,2,Alt Heading 2,2,Heading Front-Back_Matter,9" </w:instrText>
      </w:r>
      <w:r w:rsidRPr="007A51F7">
        <w:rPr>
          <w:b/>
        </w:rPr>
        <w:fldChar w:fldCharType="separate"/>
      </w:r>
      <w:hyperlink w:anchor="_Toc510168817" w:history="1">
        <w:r w:rsidR="00E17E10" w:rsidRPr="006F6BBD">
          <w:rPr>
            <w:rStyle w:val="Hyperlink"/>
          </w:rPr>
          <w:t>Revision History</w:t>
        </w:r>
        <w:r w:rsidR="00E17E10">
          <w:rPr>
            <w:webHidden/>
          </w:rPr>
          <w:tab/>
        </w:r>
        <w:r w:rsidR="00E17E10">
          <w:rPr>
            <w:webHidden/>
          </w:rPr>
          <w:fldChar w:fldCharType="begin"/>
        </w:r>
        <w:r w:rsidR="00E17E10">
          <w:rPr>
            <w:webHidden/>
          </w:rPr>
          <w:instrText xml:space="preserve"> PAGEREF _Toc510168817 \h </w:instrText>
        </w:r>
        <w:r w:rsidR="00E17E10">
          <w:rPr>
            <w:webHidden/>
          </w:rPr>
        </w:r>
        <w:r w:rsidR="00E17E10">
          <w:rPr>
            <w:webHidden/>
          </w:rPr>
          <w:fldChar w:fldCharType="separate"/>
        </w:r>
        <w:r w:rsidR="008C3077">
          <w:rPr>
            <w:webHidden/>
          </w:rPr>
          <w:t>iii</w:t>
        </w:r>
        <w:r w:rsidR="00E17E10">
          <w:rPr>
            <w:webHidden/>
          </w:rPr>
          <w:fldChar w:fldCharType="end"/>
        </w:r>
      </w:hyperlink>
    </w:p>
    <w:p w14:paraId="25C7AAB0" w14:textId="77777777" w:rsidR="00E17E10" w:rsidRPr="00587FE0" w:rsidRDefault="007D26E9">
      <w:pPr>
        <w:pStyle w:val="TOC9"/>
        <w:rPr>
          <w:rFonts w:ascii="Calibri" w:eastAsia="Times New Roman" w:hAnsi="Calibri"/>
          <w:szCs w:val="22"/>
          <w:lang w:eastAsia="en-US"/>
        </w:rPr>
      </w:pPr>
      <w:hyperlink w:anchor="_Toc510168818" w:history="1">
        <w:r w:rsidR="00E17E10" w:rsidRPr="006F6BBD">
          <w:rPr>
            <w:rStyle w:val="Hyperlink"/>
          </w:rPr>
          <w:t>Contents</w:t>
        </w:r>
        <w:r w:rsidR="00E17E10">
          <w:rPr>
            <w:webHidden/>
          </w:rPr>
          <w:tab/>
        </w:r>
        <w:r w:rsidR="00E17E10">
          <w:rPr>
            <w:webHidden/>
          </w:rPr>
          <w:fldChar w:fldCharType="begin"/>
        </w:r>
        <w:r w:rsidR="00E17E10">
          <w:rPr>
            <w:webHidden/>
          </w:rPr>
          <w:instrText xml:space="preserve"> PAGEREF _Toc510168818 \h </w:instrText>
        </w:r>
        <w:r w:rsidR="00E17E10">
          <w:rPr>
            <w:webHidden/>
          </w:rPr>
        </w:r>
        <w:r w:rsidR="00E17E10">
          <w:rPr>
            <w:webHidden/>
          </w:rPr>
          <w:fldChar w:fldCharType="separate"/>
        </w:r>
        <w:r w:rsidR="008C3077">
          <w:rPr>
            <w:webHidden/>
          </w:rPr>
          <w:t>xii</w:t>
        </w:r>
        <w:r w:rsidR="00E17E10">
          <w:rPr>
            <w:webHidden/>
          </w:rPr>
          <w:fldChar w:fldCharType="end"/>
        </w:r>
      </w:hyperlink>
    </w:p>
    <w:p w14:paraId="77EBF6AE" w14:textId="77777777" w:rsidR="00E17E10" w:rsidRPr="00587FE0" w:rsidRDefault="007D26E9">
      <w:pPr>
        <w:pStyle w:val="TOC9"/>
        <w:rPr>
          <w:rFonts w:ascii="Calibri" w:eastAsia="Times New Roman" w:hAnsi="Calibri"/>
          <w:szCs w:val="22"/>
          <w:lang w:eastAsia="en-US"/>
        </w:rPr>
      </w:pPr>
      <w:hyperlink w:anchor="_Toc510168819" w:history="1">
        <w:r w:rsidR="00E17E10" w:rsidRPr="006F6BBD">
          <w:rPr>
            <w:rStyle w:val="Hyperlink"/>
          </w:rPr>
          <w:t>Figures and Tables</w:t>
        </w:r>
        <w:r w:rsidR="00E17E10">
          <w:rPr>
            <w:webHidden/>
          </w:rPr>
          <w:tab/>
        </w:r>
        <w:r w:rsidR="00E17E10">
          <w:rPr>
            <w:webHidden/>
          </w:rPr>
          <w:fldChar w:fldCharType="begin"/>
        </w:r>
        <w:r w:rsidR="00E17E10">
          <w:rPr>
            <w:webHidden/>
          </w:rPr>
          <w:instrText xml:space="preserve"> PAGEREF _Toc510168819 \h </w:instrText>
        </w:r>
        <w:r w:rsidR="00E17E10">
          <w:rPr>
            <w:webHidden/>
          </w:rPr>
        </w:r>
        <w:r w:rsidR="00E17E10">
          <w:rPr>
            <w:webHidden/>
          </w:rPr>
          <w:fldChar w:fldCharType="separate"/>
        </w:r>
        <w:r w:rsidR="008C3077">
          <w:rPr>
            <w:webHidden/>
          </w:rPr>
          <w:t>xvi</w:t>
        </w:r>
        <w:r w:rsidR="00E17E10">
          <w:rPr>
            <w:webHidden/>
          </w:rPr>
          <w:fldChar w:fldCharType="end"/>
        </w:r>
      </w:hyperlink>
    </w:p>
    <w:p w14:paraId="32635BC3" w14:textId="77777777" w:rsidR="00E17E10" w:rsidRPr="00587FE0" w:rsidRDefault="007D26E9">
      <w:pPr>
        <w:pStyle w:val="TOC2"/>
        <w:rPr>
          <w:rFonts w:ascii="Calibri" w:eastAsia="Times New Roman" w:hAnsi="Calibri"/>
          <w:noProof/>
          <w:szCs w:val="22"/>
          <w:lang w:eastAsia="en-US"/>
        </w:rPr>
      </w:pPr>
      <w:hyperlink w:anchor="_Toc510168820" w:history="1">
        <w:r w:rsidR="00E17E10" w:rsidRPr="006F6BBD">
          <w:rPr>
            <w:rStyle w:val="Hyperlink"/>
            <w:noProof/>
          </w:rPr>
          <w:t>Figures</w:t>
        </w:r>
        <w:r w:rsidR="00E17E10">
          <w:rPr>
            <w:noProof/>
            <w:webHidden/>
          </w:rPr>
          <w:tab/>
        </w:r>
        <w:r w:rsidR="00E17E10">
          <w:rPr>
            <w:noProof/>
            <w:webHidden/>
          </w:rPr>
          <w:fldChar w:fldCharType="begin"/>
        </w:r>
        <w:r w:rsidR="00E17E10">
          <w:rPr>
            <w:noProof/>
            <w:webHidden/>
          </w:rPr>
          <w:instrText xml:space="preserve"> PAGEREF _Toc510168820 \h </w:instrText>
        </w:r>
        <w:r w:rsidR="00E17E10">
          <w:rPr>
            <w:noProof/>
            <w:webHidden/>
          </w:rPr>
        </w:r>
        <w:r w:rsidR="00E17E10">
          <w:rPr>
            <w:noProof/>
            <w:webHidden/>
          </w:rPr>
          <w:fldChar w:fldCharType="separate"/>
        </w:r>
        <w:r w:rsidR="008C3077">
          <w:rPr>
            <w:noProof/>
            <w:webHidden/>
          </w:rPr>
          <w:t>xvi</w:t>
        </w:r>
        <w:r w:rsidR="00E17E10">
          <w:rPr>
            <w:noProof/>
            <w:webHidden/>
          </w:rPr>
          <w:fldChar w:fldCharType="end"/>
        </w:r>
      </w:hyperlink>
    </w:p>
    <w:p w14:paraId="28C406B5" w14:textId="77777777" w:rsidR="00E17E10" w:rsidRPr="00587FE0" w:rsidRDefault="007D26E9">
      <w:pPr>
        <w:pStyle w:val="TOC2"/>
        <w:rPr>
          <w:rFonts w:ascii="Calibri" w:eastAsia="Times New Roman" w:hAnsi="Calibri"/>
          <w:noProof/>
          <w:szCs w:val="22"/>
          <w:lang w:eastAsia="en-US"/>
        </w:rPr>
      </w:pPr>
      <w:hyperlink w:anchor="_Toc510168821" w:history="1">
        <w:r w:rsidR="00E17E10" w:rsidRPr="006F6BBD">
          <w:rPr>
            <w:rStyle w:val="Hyperlink"/>
            <w:noProof/>
          </w:rPr>
          <w:t>Tables</w:t>
        </w:r>
        <w:r w:rsidR="00E17E10">
          <w:rPr>
            <w:noProof/>
            <w:webHidden/>
          </w:rPr>
          <w:tab/>
        </w:r>
        <w:r w:rsidR="00E17E10">
          <w:rPr>
            <w:noProof/>
            <w:webHidden/>
          </w:rPr>
          <w:fldChar w:fldCharType="begin"/>
        </w:r>
        <w:r w:rsidR="00E17E10">
          <w:rPr>
            <w:noProof/>
            <w:webHidden/>
          </w:rPr>
          <w:instrText xml:space="preserve"> PAGEREF _Toc510168821 \h </w:instrText>
        </w:r>
        <w:r w:rsidR="00E17E10">
          <w:rPr>
            <w:noProof/>
            <w:webHidden/>
          </w:rPr>
        </w:r>
        <w:r w:rsidR="00E17E10">
          <w:rPr>
            <w:noProof/>
            <w:webHidden/>
          </w:rPr>
          <w:fldChar w:fldCharType="separate"/>
        </w:r>
        <w:r w:rsidR="008C3077">
          <w:rPr>
            <w:noProof/>
            <w:webHidden/>
          </w:rPr>
          <w:t>xviii</w:t>
        </w:r>
        <w:r w:rsidR="00E17E10">
          <w:rPr>
            <w:noProof/>
            <w:webHidden/>
          </w:rPr>
          <w:fldChar w:fldCharType="end"/>
        </w:r>
      </w:hyperlink>
    </w:p>
    <w:p w14:paraId="03421072" w14:textId="77777777" w:rsidR="00E17E10" w:rsidRPr="00587FE0" w:rsidRDefault="007D26E9">
      <w:pPr>
        <w:pStyle w:val="TOC9"/>
        <w:rPr>
          <w:rFonts w:ascii="Calibri" w:eastAsia="Times New Roman" w:hAnsi="Calibri"/>
          <w:szCs w:val="22"/>
          <w:lang w:eastAsia="en-US"/>
        </w:rPr>
      </w:pPr>
      <w:hyperlink w:anchor="_Toc510168822" w:history="1">
        <w:r w:rsidR="00E17E10" w:rsidRPr="006F6BBD">
          <w:rPr>
            <w:rStyle w:val="Hyperlink"/>
          </w:rPr>
          <w:t>Orientation</w:t>
        </w:r>
        <w:r w:rsidR="00E17E10">
          <w:rPr>
            <w:webHidden/>
          </w:rPr>
          <w:tab/>
        </w:r>
        <w:r w:rsidR="00E17E10">
          <w:rPr>
            <w:webHidden/>
          </w:rPr>
          <w:fldChar w:fldCharType="begin"/>
        </w:r>
        <w:r w:rsidR="00E17E10">
          <w:rPr>
            <w:webHidden/>
          </w:rPr>
          <w:instrText xml:space="preserve"> PAGEREF _Toc510168822 \h </w:instrText>
        </w:r>
        <w:r w:rsidR="00E17E10">
          <w:rPr>
            <w:webHidden/>
          </w:rPr>
        </w:r>
        <w:r w:rsidR="00E17E10">
          <w:rPr>
            <w:webHidden/>
          </w:rPr>
          <w:fldChar w:fldCharType="separate"/>
        </w:r>
        <w:r w:rsidR="008C3077">
          <w:rPr>
            <w:webHidden/>
          </w:rPr>
          <w:t>xix</w:t>
        </w:r>
        <w:r w:rsidR="00E17E10">
          <w:rPr>
            <w:webHidden/>
          </w:rPr>
          <w:fldChar w:fldCharType="end"/>
        </w:r>
      </w:hyperlink>
    </w:p>
    <w:p w14:paraId="187D8BDB" w14:textId="77777777" w:rsidR="00E17E10" w:rsidRPr="00587FE0" w:rsidRDefault="007D26E9">
      <w:pPr>
        <w:pStyle w:val="TOC2"/>
        <w:rPr>
          <w:rFonts w:ascii="Calibri" w:eastAsia="Times New Roman" w:hAnsi="Calibri"/>
          <w:noProof/>
          <w:szCs w:val="22"/>
          <w:lang w:eastAsia="en-US"/>
        </w:rPr>
      </w:pPr>
      <w:hyperlink w:anchor="_Toc510168823" w:history="1">
        <w:r w:rsidR="00E17E10" w:rsidRPr="006F6BBD">
          <w:rPr>
            <w:rStyle w:val="Hyperlink"/>
            <w:noProof/>
          </w:rPr>
          <w:t>How to Use this Manual</w:t>
        </w:r>
        <w:r w:rsidR="00E17E10">
          <w:rPr>
            <w:noProof/>
            <w:webHidden/>
          </w:rPr>
          <w:tab/>
        </w:r>
        <w:r w:rsidR="00E17E10">
          <w:rPr>
            <w:noProof/>
            <w:webHidden/>
          </w:rPr>
          <w:fldChar w:fldCharType="begin"/>
        </w:r>
        <w:r w:rsidR="00E17E10">
          <w:rPr>
            <w:noProof/>
            <w:webHidden/>
          </w:rPr>
          <w:instrText xml:space="preserve"> PAGEREF _Toc510168823 \h </w:instrText>
        </w:r>
        <w:r w:rsidR="00E17E10">
          <w:rPr>
            <w:noProof/>
            <w:webHidden/>
          </w:rPr>
        </w:r>
        <w:r w:rsidR="00E17E10">
          <w:rPr>
            <w:noProof/>
            <w:webHidden/>
          </w:rPr>
          <w:fldChar w:fldCharType="separate"/>
        </w:r>
        <w:r w:rsidR="008C3077">
          <w:rPr>
            <w:noProof/>
            <w:webHidden/>
          </w:rPr>
          <w:t>xix</w:t>
        </w:r>
        <w:r w:rsidR="00E17E10">
          <w:rPr>
            <w:noProof/>
            <w:webHidden/>
          </w:rPr>
          <w:fldChar w:fldCharType="end"/>
        </w:r>
      </w:hyperlink>
    </w:p>
    <w:p w14:paraId="236B0B02" w14:textId="77777777" w:rsidR="00E17E10" w:rsidRPr="00587FE0" w:rsidRDefault="007D26E9">
      <w:pPr>
        <w:pStyle w:val="TOC2"/>
        <w:rPr>
          <w:rFonts w:ascii="Calibri" w:eastAsia="Times New Roman" w:hAnsi="Calibri"/>
          <w:noProof/>
          <w:szCs w:val="22"/>
          <w:lang w:eastAsia="en-US"/>
        </w:rPr>
      </w:pPr>
      <w:hyperlink w:anchor="_Toc510168824" w:history="1">
        <w:r w:rsidR="00E17E10" w:rsidRPr="006F6BBD">
          <w:rPr>
            <w:rStyle w:val="Hyperlink"/>
            <w:noProof/>
          </w:rPr>
          <w:t>Intended Audience</w:t>
        </w:r>
        <w:r w:rsidR="00E17E10">
          <w:rPr>
            <w:noProof/>
            <w:webHidden/>
          </w:rPr>
          <w:tab/>
        </w:r>
        <w:r w:rsidR="00E17E10">
          <w:rPr>
            <w:noProof/>
            <w:webHidden/>
          </w:rPr>
          <w:fldChar w:fldCharType="begin"/>
        </w:r>
        <w:r w:rsidR="00E17E10">
          <w:rPr>
            <w:noProof/>
            <w:webHidden/>
          </w:rPr>
          <w:instrText xml:space="preserve"> PAGEREF _Toc510168824 \h </w:instrText>
        </w:r>
        <w:r w:rsidR="00E17E10">
          <w:rPr>
            <w:noProof/>
            <w:webHidden/>
          </w:rPr>
        </w:r>
        <w:r w:rsidR="00E17E10">
          <w:rPr>
            <w:noProof/>
            <w:webHidden/>
          </w:rPr>
          <w:fldChar w:fldCharType="separate"/>
        </w:r>
        <w:r w:rsidR="008C3077">
          <w:rPr>
            <w:noProof/>
            <w:webHidden/>
          </w:rPr>
          <w:t>xix</w:t>
        </w:r>
        <w:r w:rsidR="00E17E10">
          <w:rPr>
            <w:noProof/>
            <w:webHidden/>
          </w:rPr>
          <w:fldChar w:fldCharType="end"/>
        </w:r>
      </w:hyperlink>
    </w:p>
    <w:p w14:paraId="5C9209EA" w14:textId="77777777" w:rsidR="00E17E10" w:rsidRPr="00587FE0" w:rsidRDefault="007D26E9">
      <w:pPr>
        <w:pStyle w:val="TOC2"/>
        <w:rPr>
          <w:rFonts w:ascii="Calibri" w:eastAsia="Times New Roman" w:hAnsi="Calibri"/>
          <w:noProof/>
          <w:szCs w:val="22"/>
          <w:lang w:eastAsia="en-US"/>
        </w:rPr>
      </w:pPr>
      <w:hyperlink w:anchor="_Toc510168825" w:history="1">
        <w:r w:rsidR="00E17E10" w:rsidRPr="006F6BBD">
          <w:rPr>
            <w:rStyle w:val="Hyperlink"/>
            <w:noProof/>
          </w:rPr>
          <w:t>Legal Requirements</w:t>
        </w:r>
        <w:r w:rsidR="00E17E10">
          <w:rPr>
            <w:noProof/>
            <w:webHidden/>
          </w:rPr>
          <w:tab/>
        </w:r>
        <w:r w:rsidR="00E17E10">
          <w:rPr>
            <w:noProof/>
            <w:webHidden/>
          </w:rPr>
          <w:fldChar w:fldCharType="begin"/>
        </w:r>
        <w:r w:rsidR="00E17E10">
          <w:rPr>
            <w:noProof/>
            <w:webHidden/>
          </w:rPr>
          <w:instrText xml:space="preserve"> PAGEREF _Toc510168825 \h </w:instrText>
        </w:r>
        <w:r w:rsidR="00E17E10">
          <w:rPr>
            <w:noProof/>
            <w:webHidden/>
          </w:rPr>
        </w:r>
        <w:r w:rsidR="00E17E10">
          <w:rPr>
            <w:noProof/>
            <w:webHidden/>
          </w:rPr>
          <w:fldChar w:fldCharType="separate"/>
        </w:r>
        <w:r w:rsidR="008C3077">
          <w:rPr>
            <w:noProof/>
            <w:webHidden/>
          </w:rPr>
          <w:t>xix</w:t>
        </w:r>
        <w:r w:rsidR="00E17E10">
          <w:rPr>
            <w:noProof/>
            <w:webHidden/>
          </w:rPr>
          <w:fldChar w:fldCharType="end"/>
        </w:r>
      </w:hyperlink>
    </w:p>
    <w:p w14:paraId="69934D11" w14:textId="77777777" w:rsidR="00E17E10" w:rsidRPr="00587FE0" w:rsidRDefault="007D26E9">
      <w:pPr>
        <w:pStyle w:val="TOC2"/>
        <w:rPr>
          <w:rFonts w:ascii="Calibri" w:eastAsia="Times New Roman" w:hAnsi="Calibri"/>
          <w:noProof/>
          <w:szCs w:val="22"/>
          <w:lang w:eastAsia="en-US"/>
        </w:rPr>
      </w:pPr>
      <w:hyperlink w:anchor="_Toc510168826" w:history="1">
        <w:r w:rsidR="00E17E10" w:rsidRPr="006F6BBD">
          <w:rPr>
            <w:rStyle w:val="Hyperlink"/>
            <w:noProof/>
          </w:rPr>
          <w:t>Blood Bank Clearance</w:t>
        </w:r>
        <w:r w:rsidR="00E17E10">
          <w:rPr>
            <w:noProof/>
            <w:webHidden/>
          </w:rPr>
          <w:tab/>
        </w:r>
        <w:r w:rsidR="00E17E10">
          <w:rPr>
            <w:noProof/>
            <w:webHidden/>
          </w:rPr>
          <w:fldChar w:fldCharType="begin"/>
        </w:r>
        <w:r w:rsidR="00E17E10">
          <w:rPr>
            <w:noProof/>
            <w:webHidden/>
          </w:rPr>
          <w:instrText xml:space="preserve"> PAGEREF _Toc510168826 \h </w:instrText>
        </w:r>
        <w:r w:rsidR="00E17E10">
          <w:rPr>
            <w:noProof/>
            <w:webHidden/>
          </w:rPr>
        </w:r>
        <w:r w:rsidR="00E17E10">
          <w:rPr>
            <w:noProof/>
            <w:webHidden/>
          </w:rPr>
          <w:fldChar w:fldCharType="separate"/>
        </w:r>
        <w:r w:rsidR="008C3077">
          <w:rPr>
            <w:noProof/>
            <w:webHidden/>
          </w:rPr>
          <w:t>xix</w:t>
        </w:r>
        <w:r w:rsidR="00E17E10">
          <w:rPr>
            <w:noProof/>
            <w:webHidden/>
          </w:rPr>
          <w:fldChar w:fldCharType="end"/>
        </w:r>
      </w:hyperlink>
    </w:p>
    <w:p w14:paraId="53007711" w14:textId="77777777" w:rsidR="00E17E10" w:rsidRPr="00587FE0" w:rsidRDefault="007D26E9">
      <w:pPr>
        <w:pStyle w:val="TOC2"/>
        <w:rPr>
          <w:rFonts w:ascii="Calibri" w:eastAsia="Times New Roman" w:hAnsi="Calibri"/>
          <w:noProof/>
          <w:szCs w:val="22"/>
          <w:lang w:eastAsia="en-US"/>
        </w:rPr>
      </w:pPr>
      <w:hyperlink w:anchor="_Toc510168827" w:history="1">
        <w:r w:rsidR="00E17E10" w:rsidRPr="006F6BBD">
          <w:rPr>
            <w:rStyle w:val="Hyperlink"/>
            <w:noProof/>
          </w:rPr>
          <w:t>Disclaimers</w:t>
        </w:r>
        <w:r w:rsidR="00E17E10">
          <w:rPr>
            <w:noProof/>
            <w:webHidden/>
          </w:rPr>
          <w:tab/>
        </w:r>
        <w:r w:rsidR="00E17E10">
          <w:rPr>
            <w:noProof/>
            <w:webHidden/>
          </w:rPr>
          <w:fldChar w:fldCharType="begin"/>
        </w:r>
        <w:r w:rsidR="00E17E10">
          <w:rPr>
            <w:noProof/>
            <w:webHidden/>
          </w:rPr>
          <w:instrText xml:space="preserve"> PAGEREF _Toc510168827 \h </w:instrText>
        </w:r>
        <w:r w:rsidR="00E17E10">
          <w:rPr>
            <w:noProof/>
            <w:webHidden/>
          </w:rPr>
        </w:r>
        <w:r w:rsidR="00E17E10">
          <w:rPr>
            <w:noProof/>
            <w:webHidden/>
          </w:rPr>
          <w:fldChar w:fldCharType="separate"/>
        </w:r>
        <w:r w:rsidR="008C3077">
          <w:rPr>
            <w:noProof/>
            <w:webHidden/>
          </w:rPr>
          <w:t>xxi</w:t>
        </w:r>
        <w:r w:rsidR="00E17E10">
          <w:rPr>
            <w:noProof/>
            <w:webHidden/>
          </w:rPr>
          <w:fldChar w:fldCharType="end"/>
        </w:r>
      </w:hyperlink>
    </w:p>
    <w:p w14:paraId="53E4A49C" w14:textId="77777777" w:rsidR="00E17E10" w:rsidRPr="00587FE0" w:rsidRDefault="007D26E9">
      <w:pPr>
        <w:pStyle w:val="TOC2"/>
        <w:rPr>
          <w:rFonts w:ascii="Calibri" w:eastAsia="Times New Roman" w:hAnsi="Calibri"/>
          <w:noProof/>
          <w:szCs w:val="22"/>
          <w:lang w:eastAsia="en-US"/>
        </w:rPr>
      </w:pPr>
      <w:hyperlink w:anchor="_Toc510168828" w:history="1">
        <w:r w:rsidR="00E17E10" w:rsidRPr="006F6BBD">
          <w:rPr>
            <w:rStyle w:val="Hyperlink"/>
            <w:noProof/>
          </w:rPr>
          <w:t>Documentation Conventions</w:t>
        </w:r>
        <w:r w:rsidR="00E17E10">
          <w:rPr>
            <w:noProof/>
            <w:webHidden/>
          </w:rPr>
          <w:tab/>
        </w:r>
        <w:r w:rsidR="00E17E10">
          <w:rPr>
            <w:noProof/>
            <w:webHidden/>
          </w:rPr>
          <w:fldChar w:fldCharType="begin"/>
        </w:r>
        <w:r w:rsidR="00E17E10">
          <w:rPr>
            <w:noProof/>
            <w:webHidden/>
          </w:rPr>
          <w:instrText xml:space="preserve"> PAGEREF _Toc510168828 \h </w:instrText>
        </w:r>
        <w:r w:rsidR="00E17E10">
          <w:rPr>
            <w:noProof/>
            <w:webHidden/>
          </w:rPr>
        </w:r>
        <w:r w:rsidR="00E17E10">
          <w:rPr>
            <w:noProof/>
            <w:webHidden/>
          </w:rPr>
          <w:fldChar w:fldCharType="separate"/>
        </w:r>
        <w:r w:rsidR="008C3077">
          <w:rPr>
            <w:noProof/>
            <w:webHidden/>
          </w:rPr>
          <w:t>xxi</w:t>
        </w:r>
        <w:r w:rsidR="00E17E10">
          <w:rPr>
            <w:noProof/>
            <w:webHidden/>
          </w:rPr>
          <w:fldChar w:fldCharType="end"/>
        </w:r>
      </w:hyperlink>
    </w:p>
    <w:p w14:paraId="058BE1EC" w14:textId="77777777" w:rsidR="00E17E10" w:rsidRPr="00587FE0" w:rsidRDefault="007D26E9">
      <w:pPr>
        <w:pStyle w:val="TOC2"/>
        <w:rPr>
          <w:rFonts w:ascii="Calibri" w:eastAsia="Times New Roman" w:hAnsi="Calibri"/>
          <w:noProof/>
          <w:szCs w:val="22"/>
          <w:lang w:eastAsia="en-US"/>
        </w:rPr>
      </w:pPr>
      <w:hyperlink w:anchor="_Toc510168829" w:history="1">
        <w:r w:rsidR="00E17E10" w:rsidRPr="006F6BBD">
          <w:rPr>
            <w:rStyle w:val="Hyperlink"/>
            <w:noProof/>
          </w:rPr>
          <w:t>Documentation Navigation</w:t>
        </w:r>
        <w:r w:rsidR="00E17E10">
          <w:rPr>
            <w:noProof/>
            <w:webHidden/>
          </w:rPr>
          <w:tab/>
        </w:r>
        <w:r w:rsidR="00E17E10">
          <w:rPr>
            <w:noProof/>
            <w:webHidden/>
          </w:rPr>
          <w:fldChar w:fldCharType="begin"/>
        </w:r>
        <w:r w:rsidR="00E17E10">
          <w:rPr>
            <w:noProof/>
            <w:webHidden/>
          </w:rPr>
          <w:instrText xml:space="preserve"> PAGEREF _Toc510168829 \h </w:instrText>
        </w:r>
        <w:r w:rsidR="00E17E10">
          <w:rPr>
            <w:noProof/>
            <w:webHidden/>
          </w:rPr>
        </w:r>
        <w:r w:rsidR="00E17E10">
          <w:rPr>
            <w:noProof/>
            <w:webHidden/>
          </w:rPr>
          <w:fldChar w:fldCharType="separate"/>
        </w:r>
        <w:r w:rsidR="008C3077">
          <w:rPr>
            <w:noProof/>
            <w:webHidden/>
          </w:rPr>
          <w:t>xxiii</w:t>
        </w:r>
        <w:r w:rsidR="00E17E10">
          <w:rPr>
            <w:noProof/>
            <w:webHidden/>
          </w:rPr>
          <w:fldChar w:fldCharType="end"/>
        </w:r>
      </w:hyperlink>
    </w:p>
    <w:p w14:paraId="6266C7C4" w14:textId="77777777" w:rsidR="00E17E10" w:rsidRPr="00587FE0" w:rsidRDefault="007D26E9">
      <w:pPr>
        <w:pStyle w:val="TOC2"/>
        <w:rPr>
          <w:rFonts w:ascii="Calibri" w:eastAsia="Times New Roman" w:hAnsi="Calibri"/>
          <w:noProof/>
          <w:szCs w:val="22"/>
          <w:lang w:eastAsia="en-US"/>
        </w:rPr>
      </w:pPr>
      <w:hyperlink w:anchor="_Toc510168830" w:history="1">
        <w:r w:rsidR="00E17E10" w:rsidRPr="006F6BBD">
          <w:rPr>
            <w:rStyle w:val="Hyperlink"/>
            <w:noProof/>
          </w:rPr>
          <w:t>Definitions, Acronyms, and Abbreviations</w:t>
        </w:r>
        <w:r w:rsidR="00E17E10">
          <w:rPr>
            <w:noProof/>
            <w:webHidden/>
          </w:rPr>
          <w:tab/>
        </w:r>
        <w:r w:rsidR="00E17E10">
          <w:rPr>
            <w:noProof/>
            <w:webHidden/>
          </w:rPr>
          <w:fldChar w:fldCharType="begin"/>
        </w:r>
        <w:r w:rsidR="00E17E10">
          <w:rPr>
            <w:noProof/>
            <w:webHidden/>
          </w:rPr>
          <w:instrText xml:space="preserve"> PAGEREF _Toc510168830 \h </w:instrText>
        </w:r>
        <w:r w:rsidR="00E17E10">
          <w:rPr>
            <w:noProof/>
            <w:webHidden/>
          </w:rPr>
        </w:r>
        <w:r w:rsidR="00E17E10">
          <w:rPr>
            <w:noProof/>
            <w:webHidden/>
          </w:rPr>
          <w:fldChar w:fldCharType="separate"/>
        </w:r>
        <w:r w:rsidR="008C3077">
          <w:rPr>
            <w:noProof/>
            <w:webHidden/>
          </w:rPr>
          <w:t>xxiii</w:t>
        </w:r>
        <w:r w:rsidR="00E17E10">
          <w:rPr>
            <w:noProof/>
            <w:webHidden/>
          </w:rPr>
          <w:fldChar w:fldCharType="end"/>
        </w:r>
      </w:hyperlink>
    </w:p>
    <w:p w14:paraId="1C0A8A6A" w14:textId="77777777" w:rsidR="00E17E10" w:rsidRPr="00587FE0" w:rsidRDefault="007D26E9">
      <w:pPr>
        <w:pStyle w:val="TOC2"/>
        <w:rPr>
          <w:rFonts w:ascii="Calibri" w:eastAsia="Times New Roman" w:hAnsi="Calibri"/>
          <w:noProof/>
          <w:szCs w:val="22"/>
          <w:lang w:eastAsia="en-US"/>
        </w:rPr>
      </w:pPr>
      <w:hyperlink w:anchor="_Toc510168831" w:history="1">
        <w:r w:rsidR="00E17E10" w:rsidRPr="006F6BBD">
          <w:rPr>
            <w:rStyle w:val="Hyperlink"/>
            <w:noProof/>
          </w:rPr>
          <w:t>Assumptions</w:t>
        </w:r>
        <w:r w:rsidR="00E17E10">
          <w:rPr>
            <w:noProof/>
            <w:webHidden/>
          </w:rPr>
          <w:tab/>
        </w:r>
        <w:r w:rsidR="00E17E10">
          <w:rPr>
            <w:noProof/>
            <w:webHidden/>
          </w:rPr>
          <w:fldChar w:fldCharType="begin"/>
        </w:r>
        <w:r w:rsidR="00E17E10">
          <w:rPr>
            <w:noProof/>
            <w:webHidden/>
          </w:rPr>
          <w:instrText xml:space="preserve"> PAGEREF _Toc510168831 \h </w:instrText>
        </w:r>
        <w:r w:rsidR="00E17E10">
          <w:rPr>
            <w:noProof/>
            <w:webHidden/>
          </w:rPr>
        </w:r>
        <w:r w:rsidR="00E17E10">
          <w:rPr>
            <w:noProof/>
            <w:webHidden/>
          </w:rPr>
          <w:fldChar w:fldCharType="separate"/>
        </w:r>
        <w:r w:rsidR="008C3077">
          <w:rPr>
            <w:noProof/>
            <w:webHidden/>
          </w:rPr>
          <w:t>xxiv</w:t>
        </w:r>
        <w:r w:rsidR="00E17E10">
          <w:rPr>
            <w:noProof/>
            <w:webHidden/>
          </w:rPr>
          <w:fldChar w:fldCharType="end"/>
        </w:r>
      </w:hyperlink>
    </w:p>
    <w:p w14:paraId="5B6CC0AD" w14:textId="77777777" w:rsidR="00E17E10" w:rsidRPr="00587FE0" w:rsidRDefault="007D26E9">
      <w:pPr>
        <w:pStyle w:val="TOC2"/>
        <w:rPr>
          <w:rFonts w:ascii="Calibri" w:eastAsia="Times New Roman" w:hAnsi="Calibri"/>
          <w:noProof/>
          <w:szCs w:val="22"/>
          <w:lang w:eastAsia="en-US"/>
        </w:rPr>
      </w:pPr>
      <w:hyperlink w:anchor="_Toc510168832" w:history="1">
        <w:r w:rsidR="00E17E10" w:rsidRPr="006F6BBD">
          <w:rPr>
            <w:rStyle w:val="Hyperlink"/>
            <w:noProof/>
          </w:rPr>
          <w:t>Reference Materials</w:t>
        </w:r>
        <w:r w:rsidR="00E17E10">
          <w:rPr>
            <w:noProof/>
            <w:webHidden/>
          </w:rPr>
          <w:tab/>
        </w:r>
        <w:r w:rsidR="00E17E10">
          <w:rPr>
            <w:noProof/>
            <w:webHidden/>
          </w:rPr>
          <w:fldChar w:fldCharType="begin"/>
        </w:r>
        <w:r w:rsidR="00E17E10">
          <w:rPr>
            <w:noProof/>
            <w:webHidden/>
          </w:rPr>
          <w:instrText xml:space="preserve"> PAGEREF _Toc510168832 \h </w:instrText>
        </w:r>
        <w:r w:rsidR="00E17E10">
          <w:rPr>
            <w:noProof/>
            <w:webHidden/>
          </w:rPr>
        </w:r>
        <w:r w:rsidR="00E17E10">
          <w:rPr>
            <w:noProof/>
            <w:webHidden/>
          </w:rPr>
          <w:fldChar w:fldCharType="separate"/>
        </w:r>
        <w:r w:rsidR="008C3077">
          <w:rPr>
            <w:noProof/>
            <w:webHidden/>
          </w:rPr>
          <w:t>xxv</w:t>
        </w:r>
        <w:r w:rsidR="00E17E10">
          <w:rPr>
            <w:noProof/>
            <w:webHidden/>
          </w:rPr>
          <w:fldChar w:fldCharType="end"/>
        </w:r>
      </w:hyperlink>
    </w:p>
    <w:p w14:paraId="76288137" w14:textId="77777777" w:rsidR="00E17E10" w:rsidRPr="00587FE0" w:rsidRDefault="007D26E9">
      <w:pPr>
        <w:pStyle w:val="TOC1"/>
        <w:rPr>
          <w:rFonts w:ascii="Calibri" w:eastAsia="Times New Roman" w:hAnsi="Calibri"/>
          <w:b w:val="0"/>
          <w:noProof/>
          <w:szCs w:val="22"/>
          <w:lang w:eastAsia="en-US"/>
        </w:rPr>
      </w:pPr>
      <w:hyperlink w:anchor="_Toc510168833" w:history="1">
        <w:r w:rsidR="00E17E10" w:rsidRPr="006F6BBD">
          <w:rPr>
            <w:rStyle w:val="Hyperlink"/>
            <w:noProof/>
          </w:rPr>
          <w:t>1</w:t>
        </w:r>
        <w:r w:rsidR="00E17E10" w:rsidRPr="00587FE0">
          <w:rPr>
            <w:rFonts w:ascii="Calibri" w:eastAsia="Times New Roman" w:hAnsi="Calibri"/>
            <w:b w:val="0"/>
            <w:noProof/>
            <w:szCs w:val="22"/>
            <w:lang w:eastAsia="en-US"/>
          </w:rPr>
          <w:tab/>
        </w:r>
        <w:r w:rsidR="00E17E10" w:rsidRPr="006F6BBD">
          <w:rPr>
            <w:rStyle w:val="Hyperlink"/>
            <w:noProof/>
          </w:rPr>
          <w:t>Introduction</w:t>
        </w:r>
        <w:r w:rsidR="00E17E10">
          <w:rPr>
            <w:noProof/>
            <w:webHidden/>
          </w:rPr>
          <w:tab/>
        </w:r>
        <w:r w:rsidR="00E17E10">
          <w:rPr>
            <w:noProof/>
            <w:webHidden/>
          </w:rPr>
          <w:fldChar w:fldCharType="begin"/>
        </w:r>
        <w:r w:rsidR="00E17E10">
          <w:rPr>
            <w:noProof/>
            <w:webHidden/>
          </w:rPr>
          <w:instrText xml:space="preserve"> PAGEREF _Toc510168833 \h </w:instrText>
        </w:r>
        <w:r w:rsidR="00E17E10">
          <w:rPr>
            <w:noProof/>
            <w:webHidden/>
          </w:rPr>
        </w:r>
        <w:r w:rsidR="00E17E10">
          <w:rPr>
            <w:noProof/>
            <w:webHidden/>
          </w:rPr>
          <w:fldChar w:fldCharType="separate"/>
        </w:r>
        <w:r w:rsidR="008C3077">
          <w:rPr>
            <w:noProof/>
            <w:webHidden/>
          </w:rPr>
          <w:t>1</w:t>
        </w:r>
        <w:r w:rsidR="00E17E10">
          <w:rPr>
            <w:noProof/>
            <w:webHidden/>
          </w:rPr>
          <w:fldChar w:fldCharType="end"/>
        </w:r>
      </w:hyperlink>
    </w:p>
    <w:p w14:paraId="0AF2090E" w14:textId="77777777" w:rsidR="00E17E10" w:rsidRPr="00587FE0" w:rsidRDefault="007D26E9">
      <w:pPr>
        <w:pStyle w:val="TOC2"/>
        <w:rPr>
          <w:rFonts w:ascii="Calibri" w:eastAsia="Times New Roman" w:hAnsi="Calibri"/>
          <w:noProof/>
          <w:szCs w:val="22"/>
          <w:lang w:eastAsia="en-US"/>
        </w:rPr>
      </w:pPr>
      <w:hyperlink w:anchor="_Toc510168834" w:history="1">
        <w:r w:rsidR="00E17E10" w:rsidRPr="006F6BBD">
          <w:rPr>
            <w:rStyle w:val="Hyperlink"/>
            <w:noProof/>
          </w:rPr>
          <w:t>1.1</w:t>
        </w:r>
        <w:r w:rsidR="00E17E10" w:rsidRPr="00587FE0">
          <w:rPr>
            <w:rFonts w:ascii="Calibri" w:eastAsia="Times New Roman" w:hAnsi="Calibri"/>
            <w:noProof/>
            <w:szCs w:val="22"/>
            <w:lang w:eastAsia="en-US"/>
          </w:rPr>
          <w:tab/>
        </w:r>
        <w:r w:rsidR="00E17E10" w:rsidRPr="006F6BBD">
          <w:rPr>
            <w:rStyle w:val="Hyperlink"/>
            <w:noProof/>
          </w:rPr>
          <w:t>Communication Interfaces</w:t>
        </w:r>
        <w:r w:rsidR="00E17E10">
          <w:rPr>
            <w:noProof/>
            <w:webHidden/>
          </w:rPr>
          <w:tab/>
        </w:r>
        <w:r w:rsidR="00E17E10">
          <w:rPr>
            <w:noProof/>
            <w:webHidden/>
          </w:rPr>
          <w:fldChar w:fldCharType="begin"/>
        </w:r>
        <w:r w:rsidR="00E17E10">
          <w:rPr>
            <w:noProof/>
            <w:webHidden/>
          </w:rPr>
          <w:instrText xml:space="preserve"> PAGEREF _Toc510168834 \h </w:instrText>
        </w:r>
        <w:r w:rsidR="00E17E10">
          <w:rPr>
            <w:noProof/>
            <w:webHidden/>
          </w:rPr>
        </w:r>
        <w:r w:rsidR="00E17E10">
          <w:rPr>
            <w:noProof/>
            <w:webHidden/>
          </w:rPr>
          <w:fldChar w:fldCharType="separate"/>
        </w:r>
        <w:r w:rsidR="008C3077">
          <w:rPr>
            <w:noProof/>
            <w:webHidden/>
          </w:rPr>
          <w:t>1</w:t>
        </w:r>
        <w:r w:rsidR="00E17E10">
          <w:rPr>
            <w:noProof/>
            <w:webHidden/>
          </w:rPr>
          <w:fldChar w:fldCharType="end"/>
        </w:r>
      </w:hyperlink>
    </w:p>
    <w:p w14:paraId="02520B1F" w14:textId="77777777" w:rsidR="00E17E10" w:rsidRPr="00587FE0" w:rsidRDefault="007D26E9">
      <w:pPr>
        <w:pStyle w:val="TOC3"/>
        <w:rPr>
          <w:rFonts w:ascii="Calibri" w:eastAsia="Times New Roman" w:hAnsi="Calibri"/>
          <w:noProof/>
          <w:szCs w:val="22"/>
          <w:lang w:eastAsia="en-US"/>
        </w:rPr>
      </w:pPr>
      <w:hyperlink w:anchor="_Toc510168835" w:history="1">
        <w:r w:rsidR="00E17E10" w:rsidRPr="006F6BBD">
          <w:rPr>
            <w:rStyle w:val="Hyperlink"/>
            <w:noProof/>
          </w:rPr>
          <w:t>1.1.1</w:t>
        </w:r>
        <w:r w:rsidR="00E17E10" w:rsidRPr="00587FE0">
          <w:rPr>
            <w:rFonts w:ascii="Calibri" w:eastAsia="Times New Roman" w:hAnsi="Calibri"/>
            <w:noProof/>
            <w:szCs w:val="22"/>
            <w:lang w:eastAsia="en-US"/>
          </w:rPr>
          <w:tab/>
        </w:r>
        <w:r w:rsidR="00E17E10" w:rsidRPr="006F6BBD">
          <w:rPr>
            <w:rStyle w:val="Hyperlink"/>
            <w:noProof/>
          </w:rPr>
          <w:t>VA to VA</w:t>
        </w:r>
        <w:r w:rsidR="00E17E10">
          <w:rPr>
            <w:noProof/>
            <w:webHidden/>
          </w:rPr>
          <w:tab/>
        </w:r>
        <w:r w:rsidR="00E17E10">
          <w:rPr>
            <w:noProof/>
            <w:webHidden/>
          </w:rPr>
          <w:fldChar w:fldCharType="begin"/>
        </w:r>
        <w:r w:rsidR="00E17E10">
          <w:rPr>
            <w:noProof/>
            <w:webHidden/>
          </w:rPr>
          <w:instrText xml:space="preserve"> PAGEREF _Toc510168835 \h </w:instrText>
        </w:r>
        <w:r w:rsidR="00E17E10">
          <w:rPr>
            <w:noProof/>
            <w:webHidden/>
          </w:rPr>
        </w:r>
        <w:r w:rsidR="00E17E10">
          <w:rPr>
            <w:noProof/>
            <w:webHidden/>
          </w:rPr>
          <w:fldChar w:fldCharType="separate"/>
        </w:r>
        <w:r w:rsidR="008C3077">
          <w:rPr>
            <w:noProof/>
            <w:webHidden/>
          </w:rPr>
          <w:t>2</w:t>
        </w:r>
        <w:r w:rsidR="00E17E10">
          <w:rPr>
            <w:noProof/>
            <w:webHidden/>
          </w:rPr>
          <w:fldChar w:fldCharType="end"/>
        </w:r>
      </w:hyperlink>
    </w:p>
    <w:p w14:paraId="20815E1C" w14:textId="77777777" w:rsidR="00E17E10" w:rsidRPr="00587FE0" w:rsidRDefault="007D26E9">
      <w:pPr>
        <w:pStyle w:val="TOC3"/>
        <w:rPr>
          <w:rFonts w:ascii="Calibri" w:eastAsia="Times New Roman" w:hAnsi="Calibri"/>
          <w:noProof/>
          <w:szCs w:val="22"/>
          <w:lang w:eastAsia="en-US"/>
        </w:rPr>
      </w:pPr>
      <w:hyperlink w:anchor="_Toc510168836" w:history="1">
        <w:r w:rsidR="00E17E10" w:rsidRPr="006F6BBD">
          <w:rPr>
            <w:rStyle w:val="Hyperlink"/>
            <w:noProof/>
          </w:rPr>
          <w:t>1.1.2</w:t>
        </w:r>
        <w:r w:rsidR="00E17E10" w:rsidRPr="00587FE0">
          <w:rPr>
            <w:rFonts w:ascii="Calibri" w:eastAsia="Times New Roman" w:hAnsi="Calibri"/>
            <w:noProof/>
            <w:szCs w:val="22"/>
            <w:lang w:eastAsia="en-US"/>
          </w:rPr>
          <w:tab/>
        </w:r>
        <w:r w:rsidR="00E17E10" w:rsidRPr="006F6BBD">
          <w:rPr>
            <w:rStyle w:val="Hyperlink"/>
            <w:noProof/>
          </w:rPr>
          <w:t>VA to Commercial Reference Laboratories</w:t>
        </w:r>
        <w:r w:rsidR="00E17E10">
          <w:rPr>
            <w:noProof/>
            <w:webHidden/>
          </w:rPr>
          <w:tab/>
        </w:r>
        <w:r w:rsidR="00E17E10">
          <w:rPr>
            <w:noProof/>
            <w:webHidden/>
          </w:rPr>
          <w:fldChar w:fldCharType="begin"/>
        </w:r>
        <w:r w:rsidR="00E17E10">
          <w:rPr>
            <w:noProof/>
            <w:webHidden/>
          </w:rPr>
          <w:instrText xml:space="preserve"> PAGEREF _Toc510168836 \h </w:instrText>
        </w:r>
        <w:r w:rsidR="00E17E10">
          <w:rPr>
            <w:noProof/>
            <w:webHidden/>
          </w:rPr>
        </w:r>
        <w:r w:rsidR="00E17E10">
          <w:rPr>
            <w:noProof/>
            <w:webHidden/>
          </w:rPr>
          <w:fldChar w:fldCharType="separate"/>
        </w:r>
        <w:r w:rsidR="008C3077">
          <w:rPr>
            <w:noProof/>
            <w:webHidden/>
          </w:rPr>
          <w:t>3</w:t>
        </w:r>
        <w:r w:rsidR="00E17E10">
          <w:rPr>
            <w:noProof/>
            <w:webHidden/>
          </w:rPr>
          <w:fldChar w:fldCharType="end"/>
        </w:r>
      </w:hyperlink>
    </w:p>
    <w:p w14:paraId="1E041458" w14:textId="77777777" w:rsidR="00E17E10" w:rsidRPr="00587FE0" w:rsidRDefault="007D26E9">
      <w:pPr>
        <w:pStyle w:val="TOC3"/>
        <w:rPr>
          <w:rFonts w:ascii="Calibri" w:eastAsia="Times New Roman" w:hAnsi="Calibri"/>
          <w:noProof/>
          <w:szCs w:val="22"/>
          <w:lang w:eastAsia="en-US"/>
        </w:rPr>
      </w:pPr>
      <w:hyperlink w:anchor="_Toc510168837" w:history="1">
        <w:r w:rsidR="00E17E10" w:rsidRPr="006F6BBD">
          <w:rPr>
            <w:rStyle w:val="Hyperlink"/>
            <w:noProof/>
          </w:rPr>
          <w:t>1.1.3</w:t>
        </w:r>
        <w:r w:rsidR="00E17E10" w:rsidRPr="00587FE0">
          <w:rPr>
            <w:rFonts w:ascii="Calibri" w:eastAsia="Times New Roman" w:hAnsi="Calibri"/>
            <w:noProof/>
            <w:szCs w:val="22"/>
            <w:lang w:eastAsia="en-US"/>
          </w:rPr>
          <w:tab/>
        </w:r>
        <w:r w:rsidR="00E17E10" w:rsidRPr="006F6BBD">
          <w:rPr>
            <w:rStyle w:val="Hyperlink"/>
            <w:noProof/>
          </w:rPr>
          <w:t>VA to Department of Defense (DoD)</w:t>
        </w:r>
        <w:r w:rsidR="00E17E10">
          <w:rPr>
            <w:noProof/>
            <w:webHidden/>
          </w:rPr>
          <w:tab/>
        </w:r>
        <w:r w:rsidR="00E17E10">
          <w:rPr>
            <w:noProof/>
            <w:webHidden/>
          </w:rPr>
          <w:fldChar w:fldCharType="begin"/>
        </w:r>
        <w:r w:rsidR="00E17E10">
          <w:rPr>
            <w:noProof/>
            <w:webHidden/>
          </w:rPr>
          <w:instrText xml:space="preserve"> PAGEREF _Toc510168837 \h </w:instrText>
        </w:r>
        <w:r w:rsidR="00E17E10">
          <w:rPr>
            <w:noProof/>
            <w:webHidden/>
          </w:rPr>
        </w:r>
        <w:r w:rsidR="00E17E10">
          <w:rPr>
            <w:noProof/>
            <w:webHidden/>
          </w:rPr>
          <w:fldChar w:fldCharType="separate"/>
        </w:r>
        <w:r w:rsidR="008C3077">
          <w:rPr>
            <w:noProof/>
            <w:webHidden/>
          </w:rPr>
          <w:t>4</w:t>
        </w:r>
        <w:r w:rsidR="00E17E10">
          <w:rPr>
            <w:noProof/>
            <w:webHidden/>
          </w:rPr>
          <w:fldChar w:fldCharType="end"/>
        </w:r>
      </w:hyperlink>
    </w:p>
    <w:p w14:paraId="1D8D38FB" w14:textId="77777777" w:rsidR="00E17E10" w:rsidRPr="00587FE0" w:rsidRDefault="007D26E9">
      <w:pPr>
        <w:pStyle w:val="TOC2"/>
        <w:rPr>
          <w:rFonts w:ascii="Calibri" w:eastAsia="Times New Roman" w:hAnsi="Calibri"/>
          <w:noProof/>
          <w:szCs w:val="22"/>
          <w:lang w:eastAsia="en-US"/>
        </w:rPr>
      </w:pPr>
      <w:hyperlink w:anchor="_Toc510168838" w:history="1">
        <w:r w:rsidR="00E17E10" w:rsidRPr="006F6BBD">
          <w:rPr>
            <w:rStyle w:val="Hyperlink"/>
            <w:noProof/>
          </w:rPr>
          <w:t>1.2</w:t>
        </w:r>
        <w:r w:rsidR="00E17E10" w:rsidRPr="00587FE0">
          <w:rPr>
            <w:rFonts w:ascii="Calibri" w:eastAsia="Times New Roman" w:hAnsi="Calibri"/>
            <w:noProof/>
            <w:szCs w:val="22"/>
            <w:lang w:eastAsia="en-US"/>
          </w:rPr>
          <w:tab/>
        </w:r>
        <w:r w:rsidR="00E17E10" w:rsidRPr="006F6BBD">
          <w:rPr>
            <w:rStyle w:val="Hyperlink"/>
            <w:noProof/>
          </w:rPr>
          <w:t>File #63 Remediation Tool</w:t>
        </w:r>
        <w:r w:rsidR="00E17E10">
          <w:rPr>
            <w:noProof/>
            <w:webHidden/>
          </w:rPr>
          <w:tab/>
        </w:r>
        <w:r w:rsidR="00E17E10">
          <w:rPr>
            <w:noProof/>
            <w:webHidden/>
          </w:rPr>
          <w:fldChar w:fldCharType="begin"/>
        </w:r>
        <w:r w:rsidR="00E17E10">
          <w:rPr>
            <w:noProof/>
            <w:webHidden/>
          </w:rPr>
          <w:instrText xml:space="preserve"> PAGEREF _Toc510168838 \h </w:instrText>
        </w:r>
        <w:r w:rsidR="00E17E10">
          <w:rPr>
            <w:noProof/>
            <w:webHidden/>
          </w:rPr>
        </w:r>
        <w:r w:rsidR="00E17E10">
          <w:rPr>
            <w:noProof/>
            <w:webHidden/>
          </w:rPr>
          <w:fldChar w:fldCharType="separate"/>
        </w:r>
        <w:r w:rsidR="008C3077">
          <w:rPr>
            <w:noProof/>
            <w:webHidden/>
          </w:rPr>
          <w:t>4</w:t>
        </w:r>
        <w:r w:rsidR="00E17E10">
          <w:rPr>
            <w:noProof/>
            <w:webHidden/>
          </w:rPr>
          <w:fldChar w:fldCharType="end"/>
        </w:r>
      </w:hyperlink>
    </w:p>
    <w:p w14:paraId="4DCFB3D3" w14:textId="77777777" w:rsidR="00E17E10" w:rsidRPr="00587FE0" w:rsidRDefault="007D26E9">
      <w:pPr>
        <w:pStyle w:val="TOC1"/>
        <w:rPr>
          <w:rFonts w:ascii="Calibri" w:eastAsia="Times New Roman" w:hAnsi="Calibri"/>
          <w:b w:val="0"/>
          <w:noProof/>
          <w:szCs w:val="22"/>
          <w:lang w:eastAsia="en-US"/>
        </w:rPr>
      </w:pPr>
      <w:hyperlink w:anchor="_Toc510168839" w:history="1">
        <w:r w:rsidR="00E17E10" w:rsidRPr="006F6BBD">
          <w:rPr>
            <w:rStyle w:val="Hyperlink"/>
            <w:noProof/>
          </w:rPr>
          <w:t>2</w:t>
        </w:r>
        <w:r w:rsidR="00E17E10" w:rsidRPr="00587FE0">
          <w:rPr>
            <w:rFonts w:ascii="Calibri" w:eastAsia="Times New Roman" w:hAnsi="Calibri"/>
            <w:b w:val="0"/>
            <w:noProof/>
            <w:szCs w:val="22"/>
            <w:lang w:eastAsia="en-US"/>
          </w:rPr>
          <w:tab/>
        </w:r>
        <w:r w:rsidR="00E17E10" w:rsidRPr="006F6BBD">
          <w:rPr>
            <w:rStyle w:val="Hyperlink"/>
            <w:noProof/>
          </w:rPr>
          <w:t>LEDI IV Requirements</w:t>
        </w:r>
        <w:r w:rsidR="00E17E10">
          <w:rPr>
            <w:noProof/>
            <w:webHidden/>
          </w:rPr>
          <w:tab/>
        </w:r>
        <w:r w:rsidR="00E17E10">
          <w:rPr>
            <w:noProof/>
            <w:webHidden/>
          </w:rPr>
          <w:fldChar w:fldCharType="begin"/>
        </w:r>
        <w:r w:rsidR="00E17E10">
          <w:rPr>
            <w:noProof/>
            <w:webHidden/>
          </w:rPr>
          <w:instrText xml:space="preserve"> PAGEREF _Toc510168839 \h </w:instrText>
        </w:r>
        <w:r w:rsidR="00E17E10">
          <w:rPr>
            <w:noProof/>
            <w:webHidden/>
          </w:rPr>
        </w:r>
        <w:r w:rsidR="00E17E10">
          <w:rPr>
            <w:noProof/>
            <w:webHidden/>
          </w:rPr>
          <w:fldChar w:fldCharType="separate"/>
        </w:r>
        <w:r w:rsidR="008C3077">
          <w:rPr>
            <w:noProof/>
            <w:webHidden/>
          </w:rPr>
          <w:t>5</w:t>
        </w:r>
        <w:r w:rsidR="00E17E10">
          <w:rPr>
            <w:noProof/>
            <w:webHidden/>
          </w:rPr>
          <w:fldChar w:fldCharType="end"/>
        </w:r>
      </w:hyperlink>
    </w:p>
    <w:p w14:paraId="343279CC" w14:textId="77777777" w:rsidR="00E17E10" w:rsidRPr="00587FE0" w:rsidRDefault="007D26E9">
      <w:pPr>
        <w:pStyle w:val="TOC2"/>
        <w:rPr>
          <w:rFonts w:ascii="Calibri" w:eastAsia="Times New Roman" w:hAnsi="Calibri"/>
          <w:noProof/>
          <w:szCs w:val="22"/>
          <w:lang w:eastAsia="en-US"/>
        </w:rPr>
      </w:pPr>
      <w:hyperlink w:anchor="_Toc510168840" w:history="1">
        <w:r w:rsidR="00E17E10" w:rsidRPr="006F6BBD">
          <w:rPr>
            <w:rStyle w:val="Hyperlink"/>
            <w:noProof/>
          </w:rPr>
          <w:t>2.1</w:t>
        </w:r>
        <w:r w:rsidR="00E17E10" w:rsidRPr="00587FE0">
          <w:rPr>
            <w:rFonts w:ascii="Calibri" w:eastAsia="Times New Roman" w:hAnsi="Calibri"/>
            <w:noProof/>
            <w:szCs w:val="22"/>
            <w:lang w:eastAsia="en-US"/>
          </w:rPr>
          <w:tab/>
        </w:r>
        <w:r w:rsidR="00E17E10" w:rsidRPr="006F6BBD">
          <w:rPr>
            <w:rStyle w:val="Hyperlink"/>
            <w:noProof/>
          </w:rPr>
          <w:t>Messaging Interface Implementation Requirements</w:t>
        </w:r>
        <w:r w:rsidR="00E17E10">
          <w:rPr>
            <w:noProof/>
            <w:webHidden/>
          </w:rPr>
          <w:tab/>
        </w:r>
        <w:r w:rsidR="00E17E10">
          <w:rPr>
            <w:noProof/>
            <w:webHidden/>
          </w:rPr>
          <w:fldChar w:fldCharType="begin"/>
        </w:r>
        <w:r w:rsidR="00E17E10">
          <w:rPr>
            <w:noProof/>
            <w:webHidden/>
          </w:rPr>
          <w:instrText xml:space="preserve"> PAGEREF _Toc510168840 \h </w:instrText>
        </w:r>
        <w:r w:rsidR="00E17E10">
          <w:rPr>
            <w:noProof/>
            <w:webHidden/>
          </w:rPr>
        </w:r>
        <w:r w:rsidR="00E17E10">
          <w:rPr>
            <w:noProof/>
            <w:webHidden/>
          </w:rPr>
          <w:fldChar w:fldCharType="separate"/>
        </w:r>
        <w:r w:rsidR="008C3077">
          <w:rPr>
            <w:noProof/>
            <w:webHidden/>
          </w:rPr>
          <w:t>5</w:t>
        </w:r>
        <w:r w:rsidR="00E17E10">
          <w:rPr>
            <w:noProof/>
            <w:webHidden/>
          </w:rPr>
          <w:fldChar w:fldCharType="end"/>
        </w:r>
      </w:hyperlink>
    </w:p>
    <w:p w14:paraId="0F776047" w14:textId="77777777" w:rsidR="00E17E10" w:rsidRPr="00587FE0" w:rsidRDefault="007D26E9">
      <w:pPr>
        <w:pStyle w:val="TOC2"/>
        <w:rPr>
          <w:rFonts w:ascii="Calibri" w:eastAsia="Times New Roman" w:hAnsi="Calibri"/>
          <w:noProof/>
          <w:szCs w:val="22"/>
          <w:lang w:eastAsia="en-US"/>
        </w:rPr>
      </w:pPr>
      <w:hyperlink w:anchor="_Toc510168841" w:history="1">
        <w:r w:rsidR="00E17E10" w:rsidRPr="006F6BBD">
          <w:rPr>
            <w:rStyle w:val="Hyperlink"/>
            <w:noProof/>
          </w:rPr>
          <w:t>2.2</w:t>
        </w:r>
        <w:r w:rsidR="00E17E10" w:rsidRPr="00587FE0">
          <w:rPr>
            <w:rFonts w:ascii="Calibri" w:eastAsia="Times New Roman" w:hAnsi="Calibri"/>
            <w:noProof/>
            <w:szCs w:val="22"/>
            <w:lang w:eastAsia="en-US"/>
          </w:rPr>
          <w:tab/>
        </w:r>
        <w:r w:rsidR="00E17E10" w:rsidRPr="006F6BBD">
          <w:rPr>
            <w:rStyle w:val="Hyperlink"/>
            <w:noProof/>
          </w:rPr>
          <w:t>Staffing Requirements for LEDI IV</w:t>
        </w:r>
        <w:r w:rsidR="00E17E10">
          <w:rPr>
            <w:noProof/>
            <w:webHidden/>
          </w:rPr>
          <w:tab/>
        </w:r>
        <w:r w:rsidR="00E17E10">
          <w:rPr>
            <w:noProof/>
            <w:webHidden/>
          </w:rPr>
          <w:fldChar w:fldCharType="begin"/>
        </w:r>
        <w:r w:rsidR="00E17E10">
          <w:rPr>
            <w:noProof/>
            <w:webHidden/>
          </w:rPr>
          <w:instrText xml:space="preserve"> PAGEREF _Toc510168841 \h </w:instrText>
        </w:r>
        <w:r w:rsidR="00E17E10">
          <w:rPr>
            <w:noProof/>
            <w:webHidden/>
          </w:rPr>
        </w:r>
        <w:r w:rsidR="00E17E10">
          <w:rPr>
            <w:noProof/>
            <w:webHidden/>
          </w:rPr>
          <w:fldChar w:fldCharType="separate"/>
        </w:r>
        <w:r w:rsidR="008C3077">
          <w:rPr>
            <w:noProof/>
            <w:webHidden/>
          </w:rPr>
          <w:t>5</w:t>
        </w:r>
        <w:r w:rsidR="00E17E10">
          <w:rPr>
            <w:noProof/>
            <w:webHidden/>
          </w:rPr>
          <w:fldChar w:fldCharType="end"/>
        </w:r>
      </w:hyperlink>
    </w:p>
    <w:p w14:paraId="71B53D1C" w14:textId="77777777" w:rsidR="00E17E10" w:rsidRPr="00587FE0" w:rsidRDefault="007D26E9">
      <w:pPr>
        <w:pStyle w:val="TOC3"/>
        <w:rPr>
          <w:rFonts w:ascii="Calibri" w:eastAsia="Times New Roman" w:hAnsi="Calibri"/>
          <w:noProof/>
          <w:szCs w:val="22"/>
          <w:lang w:eastAsia="en-US"/>
        </w:rPr>
      </w:pPr>
      <w:hyperlink w:anchor="_Toc510168842" w:history="1">
        <w:r w:rsidR="00E17E10" w:rsidRPr="006F6BBD">
          <w:rPr>
            <w:rStyle w:val="Hyperlink"/>
            <w:noProof/>
          </w:rPr>
          <w:t>2.2.1</w:t>
        </w:r>
        <w:r w:rsidR="00E17E10" w:rsidRPr="00587FE0">
          <w:rPr>
            <w:rFonts w:ascii="Calibri" w:eastAsia="Times New Roman" w:hAnsi="Calibri"/>
            <w:noProof/>
            <w:szCs w:val="22"/>
            <w:lang w:eastAsia="en-US"/>
          </w:rPr>
          <w:tab/>
        </w:r>
        <w:r w:rsidR="00E17E10" w:rsidRPr="006F6BBD">
          <w:rPr>
            <w:rStyle w:val="Hyperlink"/>
            <w:noProof/>
          </w:rPr>
          <w:t xml:space="preserve">Information </w:t>
        </w:r>
        <w:r w:rsidR="00E17E10" w:rsidRPr="006F6BBD">
          <w:rPr>
            <w:rStyle w:val="Hyperlink"/>
            <w:rFonts w:eastAsia="MS Mincho"/>
            <w:noProof/>
          </w:rPr>
          <w:t xml:space="preserve">Resource Management (IRM) staff </w:t>
        </w:r>
        <w:r w:rsidR="00E17E10" w:rsidRPr="006F6BBD">
          <w:rPr>
            <w:rStyle w:val="Hyperlink"/>
            <w:noProof/>
          </w:rPr>
          <w:t>is required for software installation, including:</w:t>
        </w:r>
        <w:r w:rsidR="00E17E10">
          <w:rPr>
            <w:noProof/>
            <w:webHidden/>
          </w:rPr>
          <w:tab/>
        </w:r>
        <w:r w:rsidR="00E17E10">
          <w:rPr>
            <w:noProof/>
            <w:webHidden/>
          </w:rPr>
          <w:fldChar w:fldCharType="begin"/>
        </w:r>
        <w:r w:rsidR="00E17E10">
          <w:rPr>
            <w:noProof/>
            <w:webHidden/>
          </w:rPr>
          <w:instrText xml:space="preserve"> PAGEREF _Toc510168842 \h </w:instrText>
        </w:r>
        <w:r w:rsidR="00E17E10">
          <w:rPr>
            <w:noProof/>
            <w:webHidden/>
          </w:rPr>
        </w:r>
        <w:r w:rsidR="00E17E10">
          <w:rPr>
            <w:noProof/>
            <w:webHidden/>
          </w:rPr>
          <w:fldChar w:fldCharType="separate"/>
        </w:r>
        <w:r w:rsidR="008C3077">
          <w:rPr>
            <w:noProof/>
            <w:webHidden/>
          </w:rPr>
          <w:t>6</w:t>
        </w:r>
        <w:r w:rsidR="00E17E10">
          <w:rPr>
            <w:noProof/>
            <w:webHidden/>
          </w:rPr>
          <w:fldChar w:fldCharType="end"/>
        </w:r>
      </w:hyperlink>
    </w:p>
    <w:p w14:paraId="50F659A6" w14:textId="77777777" w:rsidR="00E17E10" w:rsidRPr="00587FE0" w:rsidRDefault="007D26E9">
      <w:pPr>
        <w:pStyle w:val="TOC3"/>
        <w:rPr>
          <w:rFonts w:ascii="Calibri" w:eastAsia="Times New Roman" w:hAnsi="Calibri"/>
          <w:noProof/>
          <w:szCs w:val="22"/>
          <w:lang w:eastAsia="en-US"/>
        </w:rPr>
      </w:pPr>
      <w:hyperlink w:anchor="_Toc510168843" w:history="1">
        <w:r w:rsidR="00E17E10" w:rsidRPr="006F6BBD">
          <w:rPr>
            <w:rStyle w:val="Hyperlink"/>
            <w:noProof/>
          </w:rPr>
          <w:t>2.2.2</w:t>
        </w:r>
        <w:r w:rsidR="00E17E10" w:rsidRPr="00587FE0">
          <w:rPr>
            <w:rFonts w:ascii="Calibri" w:eastAsia="Times New Roman" w:hAnsi="Calibri"/>
            <w:noProof/>
            <w:szCs w:val="22"/>
            <w:lang w:eastAsia="en-US"/>
          </w:rPr>
          <w:tab/>
        </w:r>
        <w:r w:rsidR="00E17E10" w:rsidRPr="006F6BBD">
          <w:rPr>
            <w:rStyle w:val="Hyperlink"/>
            <w:noProof/>
          </w:rPr>
          <w:t>LIMS staff is needed for any software configurations including:</w:t>
        </w:r>
        <w:r w:rsidR="00E17E10">
          <w:rPr>
            <w:noProof/>
            <w:webHidden/>
          </w:rPr>
          <w:tab/>
        </w:r>
        <w:r w:rsidR="00E17E10">
          <w:rPr>
            <w:noProof/>
            <w:webHidden/>
          </w:rPr>
          <w:fldChar w:fldCharType="begin"/>
        </w:r>
        <w:r w:rsidR="00E17E10">
          <w:rPr>
            <w:noProof/>
            <w:webHidden/>
          </w:rPr>
          <w:instrText xml:space="preserve"> PAGEREF _Toc510168843 \h </w:instrText>
        </w:r>
        <w:r w:rsidR="00E17E10">
          <w:rPr>
            <w:noProof/>
            <w:webHidden/>
          </w:rPr>
        </w:r>
        <w:r w:rsidR="00E17E10">
          <w:rPr>
            <w:noProof/>
            <w:webHidden/>
          </w:rPr>
          <w:fldChar w:fldCharType="separate"/>
        </w:r>
        <w:r w:rsidR="008C3077">
          <w:rPr>
            <w:noProof/>
            <w:webHidden/>
          </w:rPr>
          <w:t>7</w:t>
        </w:r>
        <w:r w:rsidR="00E17E10">
          <w:rPr>
            <w:noProof/>
            <w:webHidden/>
          </w:rPr>
          <w:fldChar w:fldCharType="end"/>
        </w:r>
      </w:hyperlink>
    </w:p>
    <w:p w14:paraId="15DA2686" w14:textId="77777777" w:rsidR="00E17E10" w:rsidRPr="00587FE0" w:rsidRDefault="007D26E9">
      <w:pPr>
        <w:pStyle w:val="TOC2"/>
        <w:rPr>
          <w:rFonts w:ascii="Calibri" w:eastAsia="Times New Roman" w:hAnsi="Calibri"/>
          <w:noProof/>
          <w:szCs w:val="22"/>
          <w:lang w:eastAsia="en-US"/>
        </w:rPr>
      </w:pPr>
      <w:hyperlink w:anchor="_Toc510168844" w:history="1">
        <w:r w:rsidR="00E17E10" w:rsidRPr="006F6BBD">
          <w:rPr>
            <w:rStyle w:val="Hyperlink"/>
            <w:noProof/>
          </w:rPr>
          <w:t>2.3</w:t>
        </w:r>
        <w:r w:rsidR="00E17E10" w:rsidRPr="00587FE0">
          <w:rPr>
            <w:rFonts w:ascii="Calibri" w:eastAsia="Times New Roman" w:hAnsi="Calibri"/>
            <w:noProof/>
            <w:szCs w:val="22"/>
            <w:lang w:eastAsia="en-US"/>
          </w:rPr>
          <w:tab/>
        </w:r>
        <w:r w:rsidR="00E17E10" w:rsidRPr="006F6BBD">
          <w:rPr>
            <w:rStyle w:val="Hyperlink"/>
            <w:noProof/>
          </w:rPr>
          <w:t>Disk Space Requirements</w:t>
        </w:r>
        <w:r w:rsidR="00E17E10">
          <w:rPr>
            <w:noProof/>
            <w:webHidden/>
          </w:rPr>
          <w:tab/>
        </w:r>
        <w:r w:rsidR="00E17E10">
          <w:rPr>
            <w:noProof/>
            <w:webHidden/>
          </w:rPr>
          <w:fldChar w:fldCharType="begin"/>
        </w:r>
        <w:r w:rsidR="00E17E10">
          <w:rPr>
            <w:noProof/>
            <w:webHidden/>
          </w:rPr>
          <w:instrText xml:space="preserve"> PAGEREF _Toc510168844 \h </w:instrText>
        </w:r>
        <w:r w:rsidR="00E17E10">
          <w:rPr>
            <w:noProof/>
            <w:webHidden/>
          </w:rPr>
        </w:r>
        <w:r w:rsidR="00E17E10">
          <w:rPr>
            <w:noProof/>
            <w:webHidden/>
          </w:rPr>
          <w:fldChar w:fldCharType="separate"/>
        </w:r>
        <w:r w:rsidR="008C3077">
          <w:rPr>
            <w:noProof/>
            <w:webHidden/>
          </w:rPr>
          <w:t>7</w:t>
        </w:r>
        <w:r w:rsidR="00E17E10">
          <w:rPr>
            <w:noProof/>
            <w:webHidden/>
          </w:rPr>
          <w:fldChar w:fldCharType="end"/>
        </w:r>
      </w:hyperlink>
    </w:p>
    <w:p w14:paraId="6D04A7C3" w14:textId="77777777" w:rsidR="00E17E10" w:rsidRPr="00587FE0" w:rsidRDefault="007D26E9">
      <w:pPr>
        <w:pStyle w:val="TOC2"/>
        <w:rPr>
          <w:rFonts w:ascii="Calibri" w:eastAsia="Times New Roman" w:hAnsi="Calibri"/>
          <w:noProof/>
          <w:szCs w:val="22"/>
          <w:lang w:eastAsia="en-US"/>
        </w:rPr>
      </w:pPr>
      <w:hyperlink w:anchor="_Toc510168845" w:history="1">
        <w:r w:rsidR="00E17E10" w:rsidRPr="006F6BBD">
          <w:rPr>
            <w:rStyle w:val="Hyperlink"/>
            <w:noProof/>
          </w:rPr>
          <w:t>2.4</w:t>
        </w:r>
        <w:r w:rsidR="00E17E10" w:rsidRPr="00587FE0">
          <w:rPr>
            <w:rFonts w:ascii="Calibri" w:eastAsia="Times New Roman" w:hAnsi="Calibri"/>
            <w:noProof/>
            <w:szCs w:val="22"/>
            <w:lang w:eastAsia="en-US"/>
          </w:rPr>
          <w:tab/>
        </w:r>
        <w:r w:rsidR="00E17E10" w:rsidRPr="006F6BBD">
          <w:rPr>
            <w:rStyle w:val="Hyperlink"/>
            <w:noProof/>
          </w:rPr>
          <w:t>Performance/Capacity Impact</w:t>
        </w:r>
        <w:r w:rsidR="00E17E10">
          <w:rPr>
            <w:noProof/>
            <w:webHidden/>
          </w:rPr>
          <w:tab/>
        </w:r>
        <w:r w:rsidR="00E17E10">
          <w:rPr>
            <w:noProof/>
            <w:webHidden/>
          </w:rPr>
          <w:fldChar w:fldCharType="begin"/>
        </w:r>
        <w:r w:rsidR="00E17E10">
          <w:rPr>
            <w:noProof/>
            <w:webHidden/>
          </w:rPr>
          <w:instrText xml:space="preserve"> PAGEREF _Toc510168845 \h </w:instrText>
        </w:r>
        <w:r w:rsidR="00E17E10">
          <w:rPr>
            <w:noProof/>
            <w:webHidden/>
          </w:rPr>
        </w:r>
        <w:r w:rsidR="00E17E10">
          <w:rPr>
            <w:noProof/>
            <w:webHidden/>
          </w:rPr>
          <w:fldChar w:fldCharType="separate"/>
        </w:r>
        <w:r w:rsidR="008C3077">
          <w:rPr>
            <w:noProof/>
            <w:webHidden/>
          </w:rPr>
          <w:t>7</w:t>
        </w:r>
        <w:r w:rsidR="00E17E10">
          <w:rPr>
            <w:noProof/>
            <w:webHidden/>
          </w:rPr>
          <w:fldChar w:fldCharType="end"/>
        </w:r>
      </w:hyperlink>
    </w:p>
    <w:p w14:paraId="66A4CFCF" w14:textId="77777777" w:rsidR="00E17E10" w:rsidRPr="00587FE0" w:rsidRDefault="007D26E9">
      <w:pPr>
        <w:pStyle w:val="TOC2"/>
        <w:rPr>
          <w:rFonts w:ascii="Calibri" w:eastAsia="Times New Roman" w:hAnsi="Calibri"/>
          <w:noProof/>
          <w:szCs w:val="22"/>
          <w:lang w:eastAsia="en-US"/>
        </w:rPr>
      </w:pPr>
      <w:hyperlink w:anchor="_Toc510168846" w:history="1">
        <w:r w:rsidR="00E17E10" w:rsidRPr="006F6BBD">
          <w:rPr>
            <w:rStyle w:val="Hyperlink"/>
            <w:noProof/>
          </w:rPr>
          <w:t>2.5</w:t>
        </w:r>
        <w:r w:rsidR="00E17E10" w:rsidRPr="00587FE0">
          <w:rPr>
            <w:rFonts w:ascii="Calibri" w:eastAsia="Times New Roman" w:hAnsi="Calibri"/>
            <w:noProof/>
            <w:szCs w:val="22"/>
            <w:lang w:eastAsia="en-US"/>
          </w:rPr>
          <w:tab/>
        </w:r>
        <w:r w:rsidR="00E17E10" w:rsidRPr="006F6BBD">
          <w:rPr>
            <w:rStyle w:val="Hyperlink"/>
            <w:noProof/>
          </w:rPr>
          <w:t>Memory Constraints</w:t>
        </w:r>
        <w:r w:rsidR="00E17E10">
          <w:rPr>
            <w:noProof/>
            <w:webHidden/>
          </w:rPr>
          <w:tab/>
        </w:r>
        <w:r w:rsidR="00E17E10">
          <w:rPr>
            <w:noProof/>
            <w:webHidden/>
          </w:rPr>
          <w:fldChar w:fldCharType="begin"/>
        </w:r>
        <w:r w:rsidR="00E17E10">
          <w:rPr>
            <w:noProof/>
            <w:webHidden/>
          </w:rPr>
          <w:instrText xml:space="preserve"> PAGEREF _Toc510168846 \h </w:instrText>
        </w:r>
        <w:r w:rsidR="00E17E10">
          <w:rPr>
            <w:noProof/>
            <w:webHidden/>
          </w:rPr>
        </w:r>
        <w:r w:rsidR="00E17E10">
          <w:rPr>
            <w:noProof/>
            <w:webHidden/>
          </w:rPr>
          <w:fldChar w:fldCharType="separate"/>
        </w:r>
        <w:r w:rsidR="008C3077">
          <w:rPr>
            <w:noProof/>
            <w:webHidden/>
          </w:rPr>
          <w:t>7</w:t>
        </w:r>
        <w:r w:rsidR="00E17E10">
          <w:rPr>
            <w:noProof/>
            <w:webHidden/>
          </w:rPr>
          <w:fldChar w:fldCharType="end"/>
        </w:r>
      </w:hyperlink>
    </w:p>
    <w:p w14:paraId="5BC52EA9" w14:textId="77777777" w:rsidR="00E17E10" w:rsidRPr="00587FE0" w:rsidRDefault="007D26E9">
      <w:pPr>
        <w:pStyle w:val="TOC1"/>
        <w:rPr>
          <w:rFonts w:ascii="Calibri" w:eastAsia="Times New Roman" w:hAnsi="Calibri"/>
          <w:b w:val="0"/>
          <w:noProof/>
          <w:szCs w:val="22"/>
          <w:lang w:eastAsia="en-US"/>
        </w:rPr>
      </w:pPr>
      <w:hyperlink w:anchor="_Toc510168847" w:history="1">
        <w:r w:rsidR="00E17E10" w:rsidRPr="006F6BBD">
          <w:rPr>
            <w:rStyle w:val="Hyperlink"/>
            <w:noProof/>
          </w:rPr>
          <w:t>3</w:t>
        </w:r>
        <w:r w:rsidR="00E17E10" w:rsidRPr="00587FE0">
          <w:rPr>
            <w:rFonts w:ascii="Calibri" w:eastAsia="Times New Roman" w:hAnsi="Calibri"/>
            <w:b w:val="0"/>
            <w:noProof/>
            <w:szCs w:val="22"/>
            <w:lang w:eastAsia="en-US"/>
          </w:rPr>
          <w:tab/>
        </w:r>
        <w:r w:rsidR="00E17E10" w:rsidRPr="006F6BBD">
          <w:rPr>
            <w:rStyle w:val="Hyperlink"/>
            <w:noProof/>
          </w:rPr>
          <w:t>Implementation</w:t>
        </w:r>
        <w:r w:rsidR="00E17E10">
          <w:rPr>
            <w:noProof/>
            <w:webHidden/>
          </w:rPr>
          <w:tab/>
        </w:r>
        <w:r w:rsidR="00E17E10">
          <w:rPr>
            <w:noProof/>
            <w:webHidden/>
          </w:rPr>
          <w:fldChar w:fldCharType="begin"/>
        </w:r>
        <w:r w:rsidR="00E17E10">
          <w:rPr>
            <w:noProof/>
            <w:webHidden/>
          </w:rPr>
          <w:instrText xml:space="preserve"> PAGEREF _Toc510168847 \h </w:instrText>
        </w:r>
        <w:r w:rsidR="00E17E10">
          <w:rPr>
            <w:noProof/>
            <w:webHidden/>
          </w:rPr>
        </w:r>
        <w:r w:rsidR="00E17E10">
          <w:rPr>
            <w:noProof/>
            <w:webHidden/>
          </w:rPr>
          <w:fldChar w:fldCharType="separate"/>
        </w:r>
        <w:r w:rsidR="008C3077">
          <w:rPr>
            <w:noProof/>
            <w:webHidden/>
          </w:rPr>
          <w:t>8</w:t>
        </w:r>
        <w:r w:rsidR="00E17E10">
          <w:rPr>
            <w:noProof/>
            <w:webHidden/>
          </w:rPr>
          <w:fldChar w:fldCharType="end"/>
        </w:r>
      </w:hyperlink>
    </w:p>
    <w:p w14:paraId="369BE9E7" w14:textId="77777777" w:rsidR="00E17E10" w:rsidRPr="00587FE0" w:rsidRDefault="007D26E9">
      <w:pPr>
        <w:pStyle w:val="TOC2"/>
        <w:rPr>
          <w:rFonts w:ascii="Calibri" w:eastAsia="Times New Roman" w:hAnsi="Calibri"/>
          <w:noProof/>
          <w:szCs w:val="22"/>
          <w:lang w:eastAsia="en-US"/>
        </w:rPr>
      </w:pPr>
      <w:hyperlink w:anchor="_Toc510168848" w:history="1">
        <w:r w:rsidR="00E17E10" w:rsidRPr="006F6BBD">
          <w:rPr>
            <w:rStyle w:val="Hyperlink"/>
            <w:noProof/>
          </w:rPr>
          <w:t>3.1</w:t>
        </w:r>
        <w:r w:rsidR="00E17E10" w:rsidRPr="00587FE0">
          <w:rPr>
            <w:rFonts w:ascii="Calibri" w:eastAsia="Times New Roman" w:hAnsi="Calibri"/>
            <w:noProof/>
            <w:szCs w:val="22"/>
            <w:lang w:eastAsia="en-US"/>
          </w:rPr>
          <w:tab/>
        </w:r>
        <w:r w:rsidR="00E17E10" w:rsidRPr="006F6BBD">
          <w:rPr>
            <w:rStyle w:val="Hyperlink"/>
            <w:noProof/>
          </w:rPr>
          <w:t>LEDI IV Implementation Instructions</w:t>
        </w:r>
        <w:r w:rsidR="00E17E10">
          <w:rPr>
            <w:noProof/>
            <w:webHidden/>
          </w:rPr>
          <w:tab/>
        </w:r>
        <w:r w:rsidR="00E17E10">
          <w:rPr>
            <w:noProof/>
            <w:webHidden/>
          </w:rPr>
          <w:fldChar w:fldCharType="begin"/>
        </w:r>
        <w:r w:rsidR="00E17E10">
          <w:rPr>
            <w:noProof/>
            <w:webHidden/>
          </w:rPr>
          <w:instrText xml:space="preserve"> PAGEREF _Toc510168848 \h </w:instrText>
        </w:r>
        <w:r w:rsidR="00E17E10">
          <w:rPr>
            <w:noProof/>
            <w:webHidden/>
          </w:rPr>
        </w:r>
        <w:r w:rsidR="00E17E10">
          <w:rPr>
            <w:noProof/>
            <w:webHidden/>
          </w:rPr>
          <w:fldChar w:fldCharType="separate"/>
        </w:r>
        <w:r w:rsidR="008C3077">
          <w:rPr>
            <w:noProof/>
            <w:webHidden/>
          </w:rPr>
          <w:t>8</w:t>
        </w:r>
        <w:r w:rsidR="00E17E10">
          <w:rPr>
            <w:noProof/>
            <w:webHidden/>
          </w:rPr>
          <w:fldChar w:fldCharType="end"/>
        </w:r>
      </w:hyperlink>
    </w:p>
    <w:p w14:paraId="16691AF6" w14:textId="77777777" w:rsidR="00E17E10" w:rsidRPr="00587FE0" w:rsidRDefault="007D26E9">
      <w:pPr>
        <w:pStyle w:val="TOC2"/>
        <w:rPr>
          <w:rFonts w:ascii="Calibri" w:eastAsia="Times New Roman" w:hAnsi="Calibri"/>
          <w:noProof/>
          <w:szCs w:val="22"/>
          <w:lang w:eastAsia="en-US"/>
        </w:rPr>
      </w:pPr>
      <w:hyperlink w:anchor="_Toc510168849" w:history="1">
        <w:r w:rsidR="00E17E10" w:rsidRPr="006F6BBD">
          <w:rPr>
            <w:rStyle w:val="Hyperlink"/>
            <w:noProof/>
          </w:rPr>
          <w:t>3.2</w:t>
        </w:r>
        <w:r w:rsidR="00E17E10" w:rsidRPr="00587FE0">
          <w:rPr>
            <w:rFonts w:ascii="Calibri" w:eastAsia="Times New Roman" w:hAnsi="Calibri"/>
            <w:noProof/>
            <w:szCs w:val="22"/>
            <w:lang w:eastAsia="en-US"/>
          </w:rPr>
          <w:tab/>
        </w:r>
        <w:r w:rsidR="00E17E10" w:rsidRPr="006F6BBD">
          <w:rPr>
            <w:rStyle w:val="Hyperlink"/>
            <w:noProof/>
          </w:rPr>
          <w:t>Parameter Setup Level Descriptions</w:t>
        </w:r>
        <w:r w:rsidR="00E17E10">
          <w:rPr>
            <w:noProof/>
            <w:webHidden/>
          </w:rPr>
          <w:tab/>
        </w:r>
        <w:r w:rsidR="00E17E10">
          <w:rPr>
            <w:noProof/>
            <w:webHidden/>
          </w:rPr>
          <w:fldChar w:fldCharType="begin"/>
        </w:r>
        <w:r w:rsidR="00E17E10">
          <w:rPr>
            <w:noProof/>
            <w:webHidden/>
          </w:rPr>
          <w:instrText xml:space="preserve"> PAGEREF _Toc510168849 \h </w:instrText>
        </w:r>
        <w:r w:rsidR="00E17E10">
          <w:rPr>
            <w:noProof/>
            <w:webHidden/>
          </w:rPr>
        </w:r>
        <w:r w:rsidR="00E17E10">
          <w:rPr>
            <w:noProof/>
            <w:webHidden/>
          </w:rPr>
          <w:fldChar w:fldCharType="separate"/>
        </w:r>
        <w:r w:rsidR="008C3077">
          <w:rPr>
            <w:noProof/>
            <w:webHidden/>
          </w:rPr>
          <w:t>8</w:t>
        </w:r>
        <w:r w:rsidR="00E17E10">
          <w:rPr>
            <w:noProof/>
            <w:webHidden/>
          </w:rPr>
          <w:fldChar w:fldCharType="end"/>
        </w:r>
      </w:hyperlink>
    </w:p>
    <w:p w14:paraId="593C1340" w14:textId="77777777" w:rsidR="00E17E10" w:rsidRPr="00587FE0" w:rsidRDefault="007D26E9">
      <w:pPr>
        <w:pStyle w:val="TOC2"/>
        <w:rPr>
          <w:rFonts w:ascii="Calibri" w:eastAsia="Times New Roman" w:hAnsi="Calibri"/>
          <w:noProof/>
          <w:szCs w:val="22"/>
          <w:lang w:eastAsia="en-US"/>
        </w:rPr>
      </w:pPr>
      <w:hyperlink w:anchor="_Toc510168850" w:history="1">
        <w:r w:rsidR="00E17E10" w:rsidRPr="006F6BBD">
          <w:rPr>
            <w:rStyle w:val="Hyperlink"/>
            <w:noProof/>
          </w:rPr>
          <w:t>3.3</w:t>
        </w:r>
        <w:r w:rsidR="00E17E10" w:rsidRPr="00587FE0">
          <w:rPr>
            <w:rFonts w:ascii="Calibri" w:eastAsia="Times New Roman" w:hAnsi="Calibri"/>
            <w:noProof/>
            <w:szCs w:val="22"/>
            <w:lang w:eastAsia="en-US"/>
          </w:rPr>
          <w:tab/>
        </w:r>
        <w:r w:rsidR="00E17E10" w:rsidRPr="006F6BBD">
          <w:rPr>
            <w:rStyle w:val="Hyperlink"/>
            <w:noProof/>
          </w:rPr>
          <w:t>Add Existing or Create New Mycobacterium Antibiotic Procedures</w:t>
        </w:r>
        <w:r w:rsidR="00E17E10">
          <w:rPr>
            <w:noProof/>
            <w:webHidden/>
          </w:rPr>
          <w:tab/>
        </w:r>
        <w:r w:rsidR="00E17E10">
          <w:rPr>
            <w:noProof/>
            <w:webHidden/>
          </w:rPr>
          <w:fldChar w:fldCharType="begin"/>
        </w:r>
        <w:r w:rsidR="00E17E10">
          <w:rPr>
            <w:noProof/>
            <w:webHidden/>
          </w:rPr>
          <w:instrText xml:space="preserve"> PAGEREF _Toc510168850 \h </w:instrText>
        </w:r>
        <w:r w:rsidR="00E17E10">
          <w:rPr>
            <w:noProof/>
            <w:webHidden/>
          </w:rPr>
        </w:r>
        <w:r w:rsidR="00E17E10">
          <w:rPr>
            <w:noProof/>
            <w:webHidden/>
          </w:rPr>
          <w:fldChar w:fldCharType="separate"/>
        </w:r>
        <w:r w:rsidR="008C3077">
          <w:rPr>
            <w:noProof/>
            <w:webHidden/>
          </w:rPr>
          <w:t>9</w:t>
        </w:r>
        <w:r w:rsidR="00E17E10">
          <w:rPr>
            <w:noProof/>
            <w:webHidden/>
          </w:rPr>
          <w:fldChar w:fldCharType="end"/>
        </w:r>
      </w:hyperlink>
    </w:p>
    <w:p w14:paraId="70BB6DD1" w14:textId="77777777" w:rsidR="00E17E10" w:rsidRPr="00587FE0" w:rsidRDefault="007D26E9">
      <w:pPr>
        <w:pStyle w:val="TOC3"/>
        <w:rPr>
          <w:rFonts w:ascii="Calibri" w:eastAsia="Times New Roman" w:hAnsi="Calibri"/>
          <w:noProof/>
          <w:szCs w:val="22"/>
          <w:lang w:eastAsia="en-US"/>
        </w:rPr>
      </w:pPr>
      <w:hyperlink w:anchor="_Toc510168851" w:history="1">
        <w:r w:rsidR="00E17E10" w:rsidRPr="006F6BBD">
          <w:rPr>
            <w:rStyle w:val="Hyperlink"/>
            <w:noProof/>
          </w:rPr>
          <w:t>3.3.1</w:t>
        </w:r>
        <w:r w:rsidR="00E17E10" w:rsidRPr="00587FE0">
          <w:rPr>
            <w:rFonts w:ascii="Calibri" w:eastAsia="Times New Roman" w:hAnsi="Calibri"/>
            <w:noProof/>
            <w:szCs w:val="22"/>
            <w:lang w:eastAsia="en-US"/>
          </w:rPr>
          <w:tab/>
        </w:r>
        <w:r w:rsidR="00E17E10" w:rsidRPr="006F6BBD">
          <w:rPr>
            <w:rStyle w:val="Hyperlink"/>
            <w:noProof/>
          </w:rPr>
          <w:t>Adding Existing Mycobacterium Antibiotics to the Antimicrobial Susceptibility File</w:t>
        </w:r>
        <w:r w:rsidR="00E17E10">
          <w:rPr>
            <w:noProof/>
            <w:webHidden/>
          </w:rPr>
          <w:tab/>
        </w:r>
        <w:r w:rsidR="00E17E10">
          <w:rPr>
            <w:noProof/>
            <w:webHidden/>
          </w:rPr>
          <w:fldChar w:fldCharType="begin"/>
        </w:r>
        <w:r w:rsidR="00E17E10">
          <w:rPr>
            <w:noProof/>
            <w:webHidden/>
          </w:rPr>
          <w:instrText xml:space="preserve"> PAGEREF _Toc510168851 \h </w:instrText>
        </w:r>
        <w:r w:rsidR="00E17E10">
          <w:rPr>
            <w:noProof/>
            <w:webHidden/>
          </w:rPr>
        </w:r>
        <w:r w:rsidR="00E17E10">
          <w:rPr>
            <w:noProof/>
            <w:webHidden/>
          </w:rPr>
          <w:fldChar w:fldCharType="separate"/>
        </w:r>
        <w:r w:rsidR="008C3077">
          <w:rPr>
            <w:noProof/>
            <w:webHidden/>
          </w:rPr>
          <w:t>10</w:t>
        </w:r>
        <w:r w:rsidR="00E17E10">
          <w:rPr>
            <w:noProof/>
            <w:webHidden/>
          </w:rPr>
          <w:fldChar w:fldCharType="end"/>
        </w:r>
      </w:hyperlink>
    </w:p>
    <w:p w14:paraId="6170D685" w14:textId="77777777" w:rsidR="00E17E10" w:rsidRPr="00587FE0" w:rsidRDefault="007D26E9">
      <w:pPr>
        <w:pStyle w:val="TOC3"/>
        <w:rPr>
          <w:rFonts w:ascii="Calibri" w:eastAsia="Times New Roman" w:hAnsi="Calibri"/>
          <w:noProof/>
          <w:szCs w:val="22"/>
          <w:lang w:eastAsia="en-US"/>
        </w:rPr>
      </w:pPr>
      <w:hyperlink w:anchor="_Toc510168852" w:history="1">
        <w:r w:rsidR="00E17E10" w:rsidRPr="006F6BBD">
          <w:rPr>
            <w:rStyle w:val="Hyperlink"/>
            <w:noProof/>
          </w:rPr>
          <w:t>3.3.2</w:t>
        </w:r>
        <w:r w:rsidR="00E17E10" w:rsidRPr="00587FE0">
          <w:rPr>
            <w:rFonts w:ascii="Calibri" w:eastAsia="Times New Roman" w:hAnsi="Calibri"/>
            <w:noProof/>
            <w:szCs w:val="22"/>
            <w:lang w:eastAsia="en-US"/>
          </w:rPr>
          <w:tab/>
        </w:r>
        <w:r w:rsidR="00E17E10" w:rsidRPr="006F6BBD">
          <w:rPr>
            <w:rStyle w:val="Hyperlink"/>
            <w:noProof/>
          </w:rPr>
          <w:t>Creating New Mycobacterium Antibiotics</w:t>
        </w:r>
        <w:r w:rsidR="00E17E10">
          <w:rPr>
            <w:noProof/>
            <w:webHidden/>
          </w:rPr>
          <w:tab/>
        </w:r>
        <w:r w:rsidR="00E17E10">
          <w:rPr>
            <w:noProof/>
            <w:webHidden/>
          </w:rPr>
          <w:fldChar w:fldCharType="begin"/>
        </w:r>
        <w:r w:rsidR="00E17E10">
          <w:rPr>
            <w:noProof/>
            <w:webHidden/>
          </w:rPr>
          <w:instrText xml:space="preserve"> PAGEREF _Toc510168852 \h </w:instrText>
        </w:r>
        <w:r w:rsidR="00E17E10">
          <w:rPr>
            <w:noProof/>
            <w:webHidden/>
          </w:rPr>
        </w:r>
        <w:r w:rsidR="00E17E10">
          <w:rPr>
            <w:noProof/>
            <w:webHidden/>
          </w:rPr>
          <w:fldChar w:fldCharType="separate"/>
        </w:r>
        <w:r w:rsidR="008C3077">
          <w:rPr>
            <w:noProof/>
            <w:webHidden/>
          </w:rPr>
          <w:t>14</w:t>
        </w:r>
        <w:r w:rsidR="00E17E10">
          <w:rPr>
            <w:noProof/>
            <w:webHidden/>
          </w:rPr>
          <w:fldChar w:fldCharType="end"/>
        </w:r>
      </w:hyperlink>
    </w:p>
    <w:p w14:paraId="40E2A63A" w14:textId="77777777" w:rsidR="00E17E10" w:rsidRPr="00587FE0" w:rsidRDefault="007D26E9">
      <w:pPr>
        <w:pStyle w:val="TOC1"/>
        <w:rPr>
          <w:rFonts w:ascii="Calibri" w:eastAsia="Times New Roman" w:hAnsi="Calibri"/>
          <w:b w:val="0"/>
          <w:noProof/>
          <w:szCs w:val="22"/>
          <w:lang w:eastAsia="en-US"/>
        </w:rPr>
      </w:pPr>
      <w:hyperlink w:anchor="_Toc510168853" w:history="1">
        <w:r w:rsidR="00E17E10" w:rsidRPr="006F6BBD">
          <w:rPr>
            <w:rStyle w:val="Hyperlink"/>
            <w:noProof/>
          </w:rPr>
          <w:t>4</w:t>
        </w:r>
        <w:r w:rsidR="00E17E10" w:rsidRPr="00587FE0">
          <w:rPr>
            <w:rFonts w:ascii="Calibri" w:eastAsia="Times New Roman" w:hAnsi="Calibri"/>
            <w:b w:val="0"/>
            <w:noProof/>
            <w:szCs w:val="22"/>
            <w:lang w:eastAsia="en-US"/>
          </w:rPr>
          <w:tab/>
        </w:r>
        <w:r w:rsidR="00E17E10" w:rsidRPr="006F6BBD">
          <w:rPr>
            <w:rStyle w:val="Hyperlink"/>
            <w:noProof/>
          </w:rPr>
          <w:t>New Features for LEDI IV</w:t>
        </w:r>
        <w:r w:rsidR="00E17E10">
          <w:rPr>
            <w:noProof/>
            <w:webHidden/>
          </w:rPr>
          <w:tab/>
        </w:r>
        <w:r w:rsidR="00E17E10">
          <w:rPr>
            <w:noProof/>
            <w:webHidden/>
          </w:rPr>
          <w:fldChar w:fldCharType="begin"/>
        </w:r>
        <w:r w:rsidR="00E17E10">
          <w:rPr>
            <w:noProof/>
            <w:webHidden/>
          </w:rPr>
          <w:instrText xml:space="preserve"> PAGEREF _Toc510168853 \h </w:instrText>
        </w:r>
        <w:r w:rsidR="00E17E10">
          <w:rPr>
            <w:noProof/>
            <w:webHidden/>
          </w:rPr>
        </w:r>
        <w:r w:rsidR="00E17E10">
          <w:rPr>
            <w:noProof/>
            <w:webHidden/>
          </w:rPr>
          <w:fldChar w:fldCharType="separate"/>
        </w:r>
        <w:r w:rsidR="008C3077">
          <w:rPr>
            <w:noProof/>
            <w:webHidden/>
          </w:rPr>
          <w:t>15</w:t>
        </w:r>
        <w:r w:rsidR="00E17E10">
          <w:rPr>
            <w:noProof/>
            <w:webHidden/>
          </w:rPr>
          <w:fldChar w:fldCharType="end"/>
        </w:r>
      </w:hyperlink>
    </w:p>
    <w:p w14:paraId="520FC6DA" w14:textId="77777777" w:rsidR="00E17E10" w:rsidRPr="00587FE0" w:rsidRDefault="007D26E9">
      <w:pPr>
        <w:pStyle w:val="TOC2"/>
        <w:rPr>
          <w:rFonts w:ascii="Calibri" w:eastAsia="Times New Roman" w:hAnsi="Calibri"/>
          <w:noProof/>
          <w:szCs w:val="22"/>
          <w:lang w:eastAsia="en-US"/>
        </w:rPr>
      </w:pPr>
      <w:hyperlink w:anchor="_Toc510168854" w:history="1">
        <w:r w:rsidR="00E17E10" w:rsidRPr="006F6BBD">
          <w:rPr>
            <w:rStyle w:val="Hyperlink"/>
            <w:noProof/>
          </w:rPr>
          <w:t>4.1</w:t>
        </w:r>
        <w:r w:rsidR="00E17E10" w:rsidRPr="00587FE0">
          <w:rPr>
            <w:rFonts w:ascii="Calibri" w:eastAsia="Times New Roman" w:hAnsi="Calibri"/>
            <w:noProof/>
            <w:szCs w:val="22"/>
            <w:lang w:eastAsia="en-US"/>
          </w:rPr>
          <w:tab/>
        </w:r>
        <w:r w:rsidR="00E17E10" w:rsidRPr="006F6BBD">
          <w:rPr>
            <w:rStyle w:val="Hyperlink"/>
            <w:noProof/>
          </w:rPr>
          <w:t>SNOMED CT Functionality</w:t>
        </w:r>
        <w:r w:rsidR="00E17E10">
          <w:rPr>
            <w:noProof/>
            <w:webHidden/>
          </w:rPr>
          <w:tab/>
        </w:r>
        <w:r w:rsidR="00E17E10">
          <w:rPr>
            <w:noProof/>
            <w:webHidden/>
          </w:rPr>
          <w:fldChar w:fldCharType="begin"/>
        </w:r>
        <w:r w:rsidR="00E17E10">
          <w:rPr>
            <w:noProof/>
            <w:webHidden/>
          </w:rPr>
          <w:instrText xml:space="preserve"> PAGEREF _Toc510168854 \h </w:instrText>
        </w:r>
        <w:r w:rsidR="00E17E10">
          <w:rPr>
            <w:noProof/>
            <w:webHidden/>
          </w:rPr>
        </w:r>
        <w:r w:rsidR="00E17E10">
          <w:rPr>
            <w:noProof/>
            <w:webHidden/>
          </w:rPr>
          <w:fldChar w:fldCharType="separate"/>
        </w:r>
        <w:r w:rsidR="008C3077">
          <w:rPr>
            <w:noProof/>
            <w:webHidden/>
          </w:rPr>
          <w:t>15</w:t>
        </w:r>
        <w:r w:rsidR="00E17E10">
          <w:rPr>
            <w:noProof/>
            <w:webHidden/>
          </w:rPr>
          <w:fldChar w:fldCharType="end"/>
        </w:r>
      </w:hyperlink>
    </w:p>
    <w:p w14:paraId="424C737C" w14:textId="77777777" w:rsidR="00E17E10" w:rsidRPr="00587FE0" w:rsidRDefault="007D26E9">
      <w:pPr>
        <w:pStyle w:val="TOC3"/>
        <w:rPr>
          <w:rFonts w:ascii="Calibri" w:eastAsia="Times New Roman" w:hAnsi="Calibri"/>
          <w:noProof/>
          <w:szCs w:val="22"/>
          <w:lang w:eastAsia="en-US"/>
        </w:rPr>
      </w:pPr>
      <w:hyperlink w:anchor="_Toc510168855" w:history="1">
        <w:r w:rsidR="00E17E10" w:rsidRPr="006F6BBD">
          <w:rPr>
            <w:rStyle w:val="Hyperlink"/>
            <w:noProof/>
          </w:rPr>
          <w:t>4.1.1</w:t>
        </w:r>
        <w:r w:rsidR="00E17E10" w:rsidRPr="00587FE0">
          <w:rPr>
            <w:rFonts w:ascii="Calibri" w:eastAsia="Times New Roman" w:hAnsi="Calibri"/>
            <w:noProof/>
            <w:szCs w:val="22"/>
            <w:lang w:eastAsia="en-US"/>
          </w:rPr>
          <w:tab/>
        </w:r>
        <w:r w:rsidR="00E17E10" w:rsidRPr="006F6BBD">
          <w:rPr>
            <w:rStyle w:val="Hyperlink"/>
            <w:noProof/>
          </w:rPr>
          <w:t>Data Standardization of SNOMED CT Codes</w:t>
        </w:r>
        <w:r w:rsidR="00E17E10">
          <w:rPr>
            <w:noProof/>
            <w:webHidden/>
          </w:rPr>
          <w:tab/>
        </w:r>
        <w:r w:rsidR="00E17E10">
          <w:rPr>
            <w:noProof/>
            <w:webHidden/>
          </w:rPr>
          <w:fldChar w:fldCharType="begin"/>
        </w:r>
        <w:r w:rsidR="00E17E10">
          <w:rPr>
            <w:noProof/>
            <w:webHidden/>
          </w:rPr>
          <w:instrText xml:space="preserve"> PAGEREF _Toc510168855 \h </w:instrText>
        </w:r>
        <w:r w:rsidR="00E17E10">
          <w:rPr>
            <w:noProof/>
            <w:webHidden/>
          </w:rPr>
        </w:r>
        <w:r w:rsidR="00E17E10">
          <w:rPr>
            <w:noProof/>
            <w:webHidden/>
          </w:rPr>
          <w:fldChar w:fldCharType="separate"/>
        </w:r>
        <w:r w:rsidR="008C3077">
          <w:rPr>
            <w:noProof/>
            <w:webHidden/>
          </w:rPr>
          <w:t>16</w:t>
        </w:r>
        <w:r w:rsidR="00E17E10">
          <w:rPr>
            <w:noProof/>
            <w:webHidden/>
          </w:rPr>
          <w:fldChar w:fldCharType="end"/>
        </w:r>
      </w:hyperlink>
    </w:p>
    <w:p w14:paraId="09F7312B" w14:textId="77777777" w:rsidR="00E17E10" w:rsidRPr="00587FE0" w:rsidRDefault="007D26E9">
      <w:pPr>
        <w:pStyle w:val="TOC3"/>
        <w:rPr>
          <w:rFonts w:ascii="Calibri" w:eastAsia="Times New Roman" w:hAnsi="Calibri"/>
          <w:noProof/>
          <w:szCs w:val="22"/>
          <w:lang w:eastAsia="en-US"/>
        </w:rPr>
      </w:pPr>
      <w:hyperlink w:anchor="_Toc510168856" w:history="1">
        <w:r w:rsidR="00E17E10" w:rsidRPr="006F6BBD">
          <w:rPr>
            <w:rStyle w:val="Hyperlink"/>
            <w:noProof/>
          </w:rPr>
          <w:t>4.1.2</w:t>
        </w:r>
        <w:r w:rsidR="00E17E10" w:rsidRPr="00587FE0">
          <w:rPr>
            <w:rFonts w:ascii="Calibri" w:eastAsia="Times New Roman" w:hAnsi="Calibri"/>
            <w:noProof/>
            <w:szCs w:val="22"/>
            <w:lang w:eastAsia="en-US"/>
          </w:rPr>
          <w:tab/>
        </w:r>
        <w:r w:rsidR="00E17E10" w:rsidRPr="006F6BBD">
          <w:rPr>
            <w:rStyle w:val="Hyperlink"/>
            <w:noProof/>
          </w:rPr>
          <w:t>Manual Process for LIMs to Update SNOMED CT Files</w:t>
        </w:r>
        <w:r w:rsidR="00E17E10">
          <w:rPr>
            <w:noProof/>
            <w:webHidden/>
          </w:rPr>
          <w:tab/>
        </w:r>
        <w:r w:rsidR="00E17E10">
          <w:rPr>
            <w:noProof/>
            <w:webHidden/>
          </w:rPr>
          <w:fldChar w:fldCharType="begin"/>
        </w:r>
        <w:r w:rsidR="00E17E10">
          <w:rPr>
            <w:noProof/>
            <w:webHidden/>
          </w:rPr>
          <w:instrText xml:space="preserve"> PAGEREF _Toc510168856 \h </w:instrText>
        </w:r>
        <w:r w:rsidR="00E17E10">
          <w:rPr>
            <w:noProof/>
            <w:webHidden/>
          </w:rPr>
        </w:r>
        <w:r w:rsidR="00E17E10">
          <w:rPr>
            <w:noProof/>
            <w:webHidden/>
          </w:rPr>
          <w:fldChar w:fldCharType="separate"/>
        </w:r>
        <w:r w:rsidR="008C3077">
          <w:rPr>
            <w:noProof/>
            <w:webHidden/>
          </w:rPr>
          <w:t>17</w:t>
        </w:r>
        <w:r w:rsidR="00E17E10">
          <w:rPr>
            <w:noProof/>
            <w:webHidden/>
          </w:rPr>
          <w:fldChar w:fldCharType="end"/>
        </w:r>
      </w:hyperlink>
    </w:p>
    <w:p w14:paraId="6B25FF48" w14:textId="77777777" w:rsidR="00E17E10" w:rsidRPr="00587FE0" w:rsidRDefault="007D26E9">
      <w:pPr>
        <w:pStyle w:val="TOC3"/>
        <w:rPr>
          <w:rFonts w:ascii="Calibri" w:eastAsia="Times New Roman" w:hAnsi="Calibri"/>
          <w:noProof/>
          <w:szCs w:val="22"/>
          <w:lang w:eastAsia="en-US"/>
        </w:rPr>
      </w:pPr>
      <w:hyperlink w:anchor="_Toc510168857" w:history="1">
        <w:r w:rsidR="00E17E10" w:rsidRPr="006F6BBD">
          <w:rPr>
            <w:rStyle w:val="Hyperlink"/>
            <w:noProof/>
          </w:rPr>
          <w:t>4.1.3</w:t>
        </w:r>
        <w:r w:rsidR="00E17E10" w:rsidRPr="00587FE0">
          <w:rPr>
            <w:rFonts w:ascii="Calibri" w:eastAsia="Times New Roman" w:hAnsi="Calibri"/>
            <w:noProof/>
            <w:szCs w:val="22"/>
            <w:lang w:eastAsia="en-US"/>
          </w:rPr>
          <w:tab/>
        </w:r>
        <w:r w:rsidR="00E17E10" w:rsidRPr="006F6BBD">
          <w:rPr>
            <w:rStyle w:val="Hyperlink"/>
            <w:noProof/>
          </w:rPr>
          <w:t>All SNOMED CT Codes are Available in the Lexicon Utility</w:t>
        </w:r>
        <w:r w:rsidR="00E17E10">
          <w:rPr>
            <w:noProof/>
            <w:webHidden/>
          </w:rPr>
          <w:tab/>
        </w:r>
        <w:r w:rsidR="00E17E10">
          <w:rPr>
            <w:noProof/>
            <w:webHidden/>
          </w:rPr>
          <w:fldChar w:fldCharType="begin"/>
        </w:r>
        <w:r w:rsidR="00E17E10">
          <w:rPr>
            <w:noProof/>
            <w:webHidden/>
          </w:rPr>
          <w:instrText xml:space="preserve"> PAGEREF _Toc510168857 \h </w:instrText>
        </w:r>
        <w:r w:rsidR="00E17E10">
          <w:rPr>
            <w:noProof/>
            <w:webHidden/>
          </w:rPr>
        </w:r>
        <w:r w:rsidR="00E17E10">
          <w:rPr>
            <w:noProof/>
            <w:webHidden/>
          </w:rPr>
          <w:fldChar w:fldCharType="separate"/>
        </w:r>
        <w:r w:rsidR="008C3077">
          <w:rPr>
            <w:noProof/>
            <w:webHidden/>
          </w:rPr>
          <w:t>18</w:t>
        </w:r>
        <w:r w:rsidR="00E17E10">
          <w:rPr>
            <w:noProof/>
            <w:webHidden/>
          </w:rPr>
          <w:fldChar w:fldCharType="end"/>
        </w:r>
      </w:hyperlink>
    </w:p>
    <w:p w14:paraId="2BBF63FE" w14:textId="77777777" w:rsidR="00E17E10" w:rsidRPr="00587FE0" w:rsidRDefault="007D26E9">
      <w:pPr>
        <w:pStyle w:val="TOC2"/>
        <w:rPr>
          <w:rFonts w:ascii="Calibri" w:eastAsia="Times New Roman" w:hAnsi="Calibri"/>
          <w:noProof/>
          <w:szCs w:val="22"/>
          <w:lang w:eastAsia="en-US"/>
        </w:rPr>
      </w:pPr>
      <w:hyperlink w:anchor="_Toc510168858" w:history="1">
        <w:r w:rsidR="00E17E10" w:rsidRPr="006F6BBD">
          <w:rPr>
            <w:rStyle w:val="Hyperlink"/>
            <w:noProof/>
          </w:rPr>
          <w:t>4.2</w:t>
        </w:r>
        <w:r w:rsidR="00E17E10" w:rsidRPr="00587FE0">
          <w:rPr>
            <w:rFonts w:ascii="Calibri" w:eastAsia="Times New Roman" w:hAnsi="Calibri"/>
            <w:noProof/>
            <w:szCs w:val="22"/>
            <w:lang w:eastAsia="en-US"/>
          </w:rPr>
          <w:tab/>
        </w:r>
        <w:r w:rsidR="00E17E10" w:rsidRPr="006F6BBD">
          <w:rPr>
            <w:rStyle w:val="Hyperlink"/>
            <w:noProof/>
          </w:rPr>
          <w:t>LEDI IV Microbiology</w:t>
        </w:r>
        <w:r w:rsidR="00E17E10">
          <w:rPr>
            <w:noProof/>
            <w:webHidden/>
          </w:rPr>
          <w:tab/>
        </w:r>
        <w:r w:rsidR="00E17E10">
          <w:rPr>
            <w:noProof/>
            <w:webHidden/>
          </w:rPr>
          <w:fldChar w:fldCharType="begin"/>
        </w:r>
        <w:r w:rsidR="00E17E10">
          <w:rPr>
            <w:noProof/>
            <w:webHidden/>
          </w:rPr>
          <w:instrText xml:space="preserve"> PAGEREF _Toc510168858 \h </w:instrText>
        </w:r>
        <w:r w:rsidR="00E17E10">
          <w:rPr>
            <w:noProof/>
            <w:webHidden/>
          </w:rPr>
        </w:r>
        <w:r w:rsidR="00E17E10">
          <w:rPr>
            <w:noProof/>
            <w:webHidden/>
          </w:rPr>
          <w:fldChar w:fldCharType="separate"/>
        </w:r>
        <w:r w:rsidR="008C3077">
          <w:rPr>
            <w:noProof/>
            <w:webHidden/>
          </w:rPr>
          <w:t>19</w:t>
        </w:r>
        <w:r w:rsidR="00E17E10">
          <w:rPr>
            <w:noProof/>
            <w:webHidden/>
          </w:rPr>
          <w:fldChar w:fldCharType="end"/>
        </w:r>
      </w:hyperlink>
    </w:p>
    <w:p w14:paraId="686BE468" w14:textId="77777777" w:rsidR="00E17E10" w:rsidRPr="00587FE0" w:rsidRDefault="007D26E9">
      <w:pPr>
        <w:pStyle w:val="TOC3"/>
        <w:rPr>
          <w:rFonts w:ascii="Calibri" w:eastAsia="Times New Roman" w:hAnsi="Calibri"/>
          <w:noProof/>
          <w:szCs w:val="22"/>
          <w:lang w:eastAsia="en-US"/>
        </w:rPr>
      </w:pPr>
      <w:hyperlink w:anchor="_Toc510168859" w:history="1">
        <w:r w:rsidR="00E17E10" w:rsidRPr="006F6BBD">
          <w:rPr>
            <w:rStyle w:val="Hyperlink"/>
            <w:noProof/>
          </w:rPr>
          <w:t>4.2.1</w:t>
        </w:r>
        <w:r w:rsidR="00E17E10" w:rsidRPr="00587FE0">
          <w:rPr>
            <w:rFonts w:ascii="Calibri" w:eastAsia="Times New Roman" w:hAnsi="Calibri"/>
            <w:noProof/>
            <w:szCs w:val="22"/>
            <w:lang w:eastAsia="en-US"/>
          </w:rPr>
          <w:tab/>
        </w:r>
        <w:r w:rsidR="00E17E10" w:rsidRPr="006F6BBD">
          <w:rPr>
            <w:rStyle w:val="Hyperlink"/>
            <w:noProof/>
          </w:rPr>
          <w:t>New Methods to Enter and Edit Microbiology Options</w:t>
        </w:r>
        <w:r w:rsidR="00E17E10">
          <w:rPr>
            <w:noProof/>
            <w:webHidden/>
          </w:rPr>
          <w:tab/>
        </w:r>
        <w:r w:rsidR="00E17E10">
          <w:rPr>
            <w:noProof/>
            <w:webHidden/>
          </w:rPr>
          <w:fldChar w:fldCharType="begin"/>
        </w:r>
        <w:r w:rsidR="00E17E10">
          <w:rPr>
            <w:noProof/>
            <w:webHidden/>
          </w:rPr>
          <w:instrText xml:space="preserve"> PAGEREF _Toc510168859 \h </w:instrText>
        </w:r>
        <w:r w:rsidR="00E17E10">
          <w:rPr>
            <w:noProof/>
            <w:webHidden/>
          </w:rPr>
        </w:r>
        <w:r w:rsidR="00E17E10">
          <w:rPr>
            <w:noProof/>
            <w:webHidden/>
          </w:rPr>
          <w:fldChar w:fldCharType="separate"/>
        </w:r>
        <w:r w:rsidR="008C3077">
          <w:rPr>
            <w:noProof/>
            <w:webHidden/>
          </w:rPr>
          <w:t>20</w:t>
        </w:r>
        <w:r w:rsidR="00E17E10">
          <w:rPr>
            <w:noProof/>
            <w:webHidden/>
          </w:rPr>
          <w:fldChar w:fldCharType="end"/>
        </w:r>
      </w:hyperlink>
    </w:p>
    <w:p w14:paraId="0E266185" w14:textId="77777777" w:rsidR="00E17E10" w:rsidRPr="00587FE0" w:rsidRDefault="007D26E9">
      <w:pPr>
        <w:pStyle w:val="TOC3"/>
        <w:rPr>
          <w:rFonts w:ascii="Calibri" w:eastAsia="Times New Roman" w:hAnsi="Calibri"/>
          <w:noProof/>
          <w:szCs w:val="22"/>
          <w:lang w:eastAsia="en-US"/>
        </w:rPr>
      </w:pPr>
      <w:hyperlink w:anchor="_Toc510168860" w:history="1">
        <w:r w:rsidR="00E17E10" w:rsidRPr="006F6BBD">
          <w:rPr>
            <w:rStyle w:val="Hyperlink"/>
            <w:noProof/>
          </w:rPr>
          <w:t>4.2.2</w:t>
        </w:r>
        <w:r w:rsidR="00E17E10" w:rsidRPr="00587FE0">
          <w:rPr>
            <w:rFonts w:ascii="Calibri" w:eastAsia="Times New Roman" w:hAnsi="Calibri"/>
            <w:noProof/>
            <w:szCs w:val="22"/>
            <w:lang w:eastAsia="en-US"/>
          </w:rPr>
          <w:tab/>
        </w:r>
        <w:r w:rsidR="00E17E10" w:rsidRPr="006F6BBD">
          <w:rPr>
            <w:rStyle w:val="Hyperlink"/>
            <w:noProof/>
          </w:rPr>
          <w:t>Addition of Microbiology (MI) Orders and Results</w:t>
        </w:r>
        <w:r w:rsidR="00E17E10">
          <w:rPr>
            <w:noProof/>
            <w:webHidden/>
          </w:rPr>
          <w:tab/>
        </w:r>
        <w:r w:rsidR="00E17E10">
          <w:rPr>
            <w:noProof/>
            <w:webHidden/>
          </w:rPr>
          <w:fldChar w:fldCharType="begin"/>
        </w:r>
        <w:r w:rsidR="00E17E10">
          <w:rPr>
            <w:noProof/>
            <w:webHidden/>
          </w:rPr>
          <w:instrText xml:space="preserve"> PAGEREF _Toc510168860 \h </w:instrText>
        </w:r>
        <w:r w:rsidR="00E17E10">
          <w:rPr>
            <w:noProof/>
            <w:webHidden/>
          </w:rPr>
        </w:r>
        <w:r w:rsidR="00E17E10">
          <w:rPr>
            <w:noProof/>
            <w:webHidden/>
          </w:rPr>
          <w:fldChar w:fldCharType="separate"/>
        </w:r>
        <w:r w:rsidR="008C3077">
          <w:rPr>
            <w:noProof/>
            <w:webHidden/>
          </w:rPr>
          <w:t>21</w:t>
        </w:r>
        <w:r w:rsidR="00E17E10">
          <w:rPr>
            <w:noProof/>
            <w:webHidden/>
          </w:rPr>
          <w:fldChar w:fldCharType="end"/>
        </w:r>
      </w:hyperlink>
    </w:p>
    <w:p w14:paraId="7177E8D4" w14:textId="77777777" w:rsidR="00E17E10" w:rsidRPr="00587FE0" w:rsidRDefault="007D26E9">
      <w:pPr>
        <w:pStyle w:val="TOC2"/>
        <w:rPr>
          <w:rFonts w:ascii="Calibri" w:eastAsia="Times New Roman" w:hAnsi="Calibri"/>
          <w:noProof/>
          <w:szCs w:val="22"/>
          <w:lang w:eastAsia="en-US"/>
        </w:rPr>
      </w:pPr>
      <w:hyperlink w:anchor="_Toc510168861" w:history="1">
        <w:r w:rsidR="00E17E10" w:rsidRPr="006F6BBD">
          <w:rPr>
            <w:rStyle w:val="Hyperlink"/>
            <w:noProof/>
          </w:rPr>
          <w:t>4.3</w:t>
        </w:r>
        <w:r w:rsidR="00E17E10" w:rsidRPr="00587FE0">
          <w:rPr>
            <w:rFonts w:ascii="Calibri" w:eastAsia="Times New Roman" w:hAnsi="Calibri"/>
            <w:noProof/>
            <w:szCs w:val="22"/>
            <w:lang w:eastAsia="en-US"/>
          </w:rPr>
          <w:tab/>
        </w:r>
        <w:r w:rsidR="00E17E10" w:rsidRPr="006F6BBD">
          <w:rPr>
            <w:rStyle w:val="Hyperlink"/>
            <w:noProof/>
          </w:rPr>
          <w:t>LAB CODE MAPPING</w:t>
        </w:r>
        <w:r w:rsidR="00E17E10">
          <w:rPr>
            <w:noProof/>
            <w:webHidden/>
          </w:rPr>
          <w:tab/>
        </w:r>
        <w:r w:rsidR="00E17E10">
          <w:rPr>
            <w:noProof/>
            <w:webHidden/>
          </w:rPr>
          <w:fldChar w:fldCharType="begin"/>
        </w:r>
        <w:r w:rsidR="00E17E10">
          <w:rPr>
            <w:noProof/>
            <w:webHidden/>
          </w:rPr>
          <w:instrText xml:space="preserve"> PAGEREF _Toc510168861 \h </w:instrText>
        </w:r>
        <w:r w:rsidR="00E17E10">
          <w:rPr>
            <w:noProof/>
            <w:webHidden/>
          </w:rPr>
        </w:r>
        <w:r w:rsidR="00E17E10">
          <w:rPr>
            <w:noProof/>
            <w:webHidden/>
          </w:rPr>
          <w:fldChar w:fldCharType="separate"/>
        </w:r>
        <w:r w:rsidR="008C3077">
          <w:rPr>
            <w:noProof/>
            <w:webHidden/>
          </w:rPr>
          <w:t>22</w:t>
        </w:r>
        <w:r w:rsidR="00E17E10">
          <w:rPr>
            <w:noProof/>
            <w:webHidden/>
          </w:rPr>
          <w:fldChar w:fldCharType="end"/>
        </w:r>
      </w:hyperlink>
    </w:p>
    <w:p w14:paraId="202C1217" w14:textId="77777777" w:rsidR="00E17E10" w:rsidRPr="00587FE0" w:rsidRDefault="007D26E9">
      <w:pPr>
        <w:pStyle w:val="TOC3"/>
        <w:rPr>
          <w:rFonts w:ascii="Calibri" w:eastAsia="Times New Roman" w:hAnsi="Calibri"/>
          <w:noProof/>
          <w:szCs w:val="22"/>
          <w:lang w:eastAsia="en-US"/>
        </w:rPr>
      </w:pPr>
      <w:hyperlink w:anchor="_Toc510168862" w:history="1">
        <w:r w:rsidR="00E17E10" w:rsidRPr="006F6BBD">
          <w:rPr>
            <w:rStyle w:val="Hyperlink"/>
            <w:noProof/>
          </w:rPr>
          <w:t>4.3.1</w:t>
        </w:r>
        <w:r w:rsidR="00E17E10" w:rsidRPr="00587FE0">
          <w:rPr>
            <w:rFonts w:ascii="Calibri" w:eastAsia="Times New Roman" w:hAnsi="Calibri"/>
            <w:noProof/>
            <w:szCs w:val="22"/>
            <w:lang w:eastAsia="en-US"/>
          </w:rPr>
          <w:tab/>
        </w:r>
        <w:r w:rsidR="00E17E10" w:rsidRPr="006F6BBD">
          <w:rPr>
            <w:rStyle w:val="Hyperlink"/>
            <w:noProof/>
          </w:rPr>
          <w:t>LAB CODE MAPPING File (#62.47)</w:t>
        </w:r>
        <w:r w:rsidR="00E17E10">
          <w:rPr>
            <w:noProof/>
            <w:webHidden/>
          </w:rPr>
          <w:tab/>
        </w:r>
        <w:r w:rsidR="00E17E10">
          <w:rPr>
            <w:noProof/>
            <w:webHidden/>
          </w:rPr>
          <w:fldChar w:fldCharType="begin"/>
        </w:r>
        <w:r w:rsidR="00E17E10">
          <w:rPr>
            <w:noProof/>
            <w:webHidden/>
          </w:rPr>
          <w:instrText xml:space="preserve"> PAGEREF _Toc510168862 \h </w:instrText>
        </w:r>
        <w:r w:rsidR="00E17E10">
          <w:rPr>
            <w:noProof/>
            <w:webHidden/>
          </w:rPr>
        </w:r>
        <w:r w:rsidR="00E17E10">
          <w:rPr>
            <w:noProof/>
            <w:webHidden/>
          </w:rPr>
          <w:fldChar w:fldCharType="separate"/>
        </w:r>
        <w:r w:rsidR="008C3077">
          <w:rPr>
            <w:noProof/>
            <w:webHidden/>
          </w:rPr>
          <w:t>23</w:t>
        </w:r>
        <w:r w:rsidR="00E17E10">
          <w:rPr>
            <w:noProof/>
            <w:webHidden/>
          </w:rPr>
          <w:fldChar w:fldCharType="end"/>
        </w:r>
      </w:hyperlink>
    </w:p>
    <w:p w14:paraId="55BEC69C" w14:textId="77777777" w:rsidR="00E17E10" w:rsidRPr="00587FE0" w:rsidRDefault="007D26E9">
      <w:pPr>
        <w:pStyle w:val="TOC4"/>
        <w:rPr>
          <w:rFonts w:ascii="Calibri" w:eastAsia="Times New Roman" w:hAnsi="Calibri"/>
          <w:noProof/>
          <w:szCs w:val="22"/>
          <w:lang w:eastAsia="en-US"/>
        </w:rPr>
      </w:pPr>
      <w:hyperlink w:anchor="_Toc510168863" w:history="1">
        <w:r w:rsidR="00E17E10" w:rsidRPr="006F6BBD">
          <w:rPr>
            <w:rStyle w:val="Hyperlink"/>
            <w:rFonts w:cs="Arial"/>
            <w:noProof/>
          </w:rPr>
          <w:t>4.3.1.1</w:t>
        </w:r>
        <w:r w:rsidR="00E17E10" w:rsidRPr="00587FE0">
          <w:rPr>
            <w:rFonts w:ascii="Calibri" w:eastAsia="Times New Roman" w:hAnsi="Calibri"/>
            <w:noProof/>
            <w:szCs w:val="22"/>
            <w:lang w:eastAsia="en-US"/>
          </w:rPr>
          <w:tab/>
        </w:r>
        <w:r w:rsidR="00E17E10" w:rsidRPr="006F6BBD">
          <w:rPr>
            <w:rStyle w:val="Hyperlink"/>
            <w:noProof/>
          </w:rPr>
          <w:t>Examples of Result Codes</w:t>
        </w:r>
        <w:r w:rsidR="00E17E10">
          <w:rPr>
            <w:noProof/>
            <w:webHidden/>
          </w:rPr>
          <w:tab/>
        </w:r>
        <w:r w:rsidR="00E17E10">
          <w:rPr>
            <w:noProof/>
            <w:webHidden/>
          </w:rPr>
          <w:fldChar w:fldCharType="begin"/>
        </w:r>
        <w:r w:rsidR="00E17E10">
          <w:rPr>
            <w:noProof/>
            <w:webHidden/>
          </w:rPr>
          <w:instrText xml:space="preserve"> PAGEREF _Toc510168863 \h </w:instrText>
        </w:r>
        <w:r w:rsidR="00E17E10">
          <w:rPr>
            <w:noProof/>
            <w:webHidden/>
          </w:rPr>
        </w:r>
        <w:r w:rsidR="00E17E10">
          <w:rPr>
            <w:noProof/>
            <w:webHidden/>
          </w:rPr>
          <w:fldChar w:fldCharType="separate"/>
        </w:r>
        <w:r w:rsidR="008C3077">
          <w:rPr>
            <w:noProof/>
            <w:webHidden/>
          </w:rPr>
          <w:t>23</w:t>
        </w:r>
        <w:r w:rsidR="00E17E10">
          <w:rPr>
            <w:noProof/>
            <w:webHidden/>
          </w:rPr>
          <w:fldChar w:fldCharType="end"/>
        </w:r>
      </w:hyperlink>
    </w:p>
    <w:p w14:paraId="12D628BD" w14:textId="77777777" w:rsidR="00E17E10" w:rsidRPr="00587FE0" w:rsidRDefault="007D26E9">
      <w:pPr>
        <w:pStyle w:val="TOC4"/>
        <w:rPr>
          <w:rFonts w:ascii="Calibri" w:eastAsia="Times New Roman" w:hAnsi="Calibri"/>
          <w:noProof/>
          <w:szCs w:val="22"/>
          <w:lang w:eastAsia="en-US"/>
        </w:rPr>
      </w:pPr>
      <w:hyperlink w:anchor="_Toc510168864" w:history="1">
        <w:r w:rsidR="00E17E10" w:rsidRPr="006F6BBD">
          <w:rPr>
            <w:rStyle w:val="Hyperlink"/>
            <w:rFonts w:cs="Arial"/>
            <w:noProof/>
          </w:rPr>
          <w:t>4.3.1.2</w:t>
        </w:r>
        <w:r w:rsidR="00E17E10" w:rsidRPr="00587FE0">
          <w:rPr>
            <w:rFonts w:ascii="Calibri" w:eastAsia="Times New Roman" w:hAnsi="Calibri"/>
            <w:noProof/>
            <w:szCs w:val="22"/>
            <w:lang w:eastAsia="en-US"/>
          </w:rPr>
          <w:tab/>
        </w:r>
        <w:r w:rsidR="00E17E10" w:rsidRPr="006F6BBD">
          <w:rPr>
            <w:rStyle w:val="Hyperlink"/>
            <w:noProof/>
          </w:rPr>
          <w:t>Examples of Answer Codes</w:t>
        </w:r>
        <w:r w:rsidR="00E17E10">
          <w:rPr>
            <w:noProof/>
            <w:webHidden/>
          </w:rPr>
          <w:tab/>
        </w:r>
        <w:r w:rsidR="00E17E10">
          <w:rPr>
            <w:noProof/>
            <w:webHidden/>
          </w:rPr>
          <w:fldChar w:fldCharType="begin"/>
        </w:r>
        <w:r w:rsidR="00E17E10">
          <w:rPr>
            <w:noProof/>
            <w:webHidden/>
          </w:rPr>
          <w:instrText xml:space="preserve"> PAGEREF _Toc510168864 \h </w:instrText>
        </w:r>
        <w:r w:rsidR="00E17E10">
          <w:rPr>
            <w:noProof/>
            <w:webHidden/>
          </w:rPr>
        </w:r>
        <w:r w:rsidR="00E17E10">
          <w:rPr>
            <w:noProof/>
            <w:webHidden/>
          </w:rPr>
          <w:fldChar w:fldCharType="separate"/>
        </w:r>
        <w:r w:rsidR="008C3077">
          <w:rPr>
            <w:noProof/>
            <w:webHidden/>
          </w:rPr>
          <w:t>23</w:t>
        </w:r>
        <w:r w:rsidR="00E17E10">
          <w:rPr>
            <w:noProof/>
            <w:webHidden/>
          </w:rPr>
          <w:fldChar w:fldCharType="end"/>
        </w:r>
      </w:hyperlink>
    </w:p>
    <w:p w14:paraId="3CE59AE0" w14:textId="77777777" w:rsidR="00E17E10" w:rsidRPr="00587FE0" w:rsidRDefault="007D26E9">
      <w:pPr>
        <w:pStyle w:val="TOC4"/>
        <w:rPr>
          <w:rFonts w:ascii="Calibri" w:eastAsia="Times New Roman" w:hAnsi="Calibri"/>
          <w:noProof/>
          <w:szCs w:val="22"/>
          <w:lang w:eastAsia="en-US"/>
        </w:rPr>
      </w:pPr>
      <w:hyperlink w:anchor="_Toc510168865" w:history="1">
        <w:r w:rsidR="00E17E10" w:rsidRPr="006F6BBD">
          <w:rPr>
            <w:rStyle w:val="Hyperlink"/>
            <w:rFonts w:cs="Arial"/>
            <w:noProof/>
          </w:rPr>
          <w:t>4.3.1.3</w:t>
        </w:r>
        <w:r w:rsidR="00E17E10" w:rsidRPr="00587FE0">
          <w:rPr>
            <w:rFonts w:ascii="Calibri" w:eastAsia="Times New Roman" w:hAnsi="Calibri"/>
            <w:noProof/>
            <w:szCs w:val="22"/>
            <w:lang w:eastAsia="en-US"/>
          </w:rPr>
          <w:tab/>
        </w:r>
        <w:r w:rsidR="00E17E10" w:rsidRPr="006F6BBD">
          <w:rPr>
            <w:rStyle w:val="Hyperlink"/>
            <w:noProof/>
          </w:rPr>
          <w:t>Fields</w:t>
        </w:r>
        <w:r w:rsidR="00E17E10">
          <w:rPr>
            <w:noProof/>
            <w:webHidden/>
          </w:rPr>
          <w:tab/>
        </w:r>
        <w:r w:rsidR="00E17E10">
          <w:rPr>
            <w:noProof/>
            <w:webHidden/>
          </w:rPr>
          <w:fldChar w:fldCharType="begin"/>
        </w:r>
        <w:r w:rsidR="00E17E10">
          <w:rPr>
            <w:noProof/>
            <w:webHidden/>
          </w:rPr>
          <w:instrText xml:space="preserve"> PAGEREF _Toc510168865 \h </w:instrText>
        </w:r>
        <w:r w:rsidR="00E17E10">
          <w:rPr>
            <w:noProof/>
            <w:webHidden/>
          </w:rPr>
        </w:r>
        <w:r w:rsidR="00E17E10">
          <w:rPr>
            <w:noProof/>
            <w:webHidden/>
          </w:rPr>
          <w:fldChar w:fldCharType="separate"/>
        </w:r>
        <w:r w:rsidR="008C3077">
          <w:rPr>
            <w:noProof/>
            <w:webHidden/>
          </w:rPr>
          <w:t>23</w:t>
        </w:r>
        <w:r w:rsidR="00E17E10">
          <w:rPr>
            <w:noProof/>
            <w:webHidden/>
          </w:rPr>
          <w:fldChar w:fldCharType="end"/>
        </w:r>
      </w:hyperlink>
    </w:p>
    <w:p w14:paraId="4F735067" w14:textId="77777777" w:rsidR="00E17E10" w:rsidRPr="00587FE0" w:rsidRDefault="007D26E9">
      <w:pPr>
        <w:pStyle w:val="TOC2"/>
        <w:rPr>
          <w:rFonts w:ascii="Calibri" w:eastAsia="Times New Roman" w:hAnsi="Calibri"/>
          <w:noProof/>
          <w:szCs w:val="22"/>
          <w:lang w:eastAsia="en-US"/>
        </w:rPr>
      </w:pPr>
      <w:hyperlink w:anchor="_Toc510168866" w:history="1">
        <w:r w:rsidR="00E17E10" w:rsidRPr="006F6BBD">
          <w:rPr>
            <w:rStyle w:val="Hyperlink"/>
            <w:noProof/>
          </w:rPr>
          <w:t>4.4</w:t>
        </w:r>
        <w:r w:rsidR="00E17E10" w:rsidRPr="00587FE0">
          <w:rPr>
            <w:rFonts w:ascii="Calibri" w:eastAsia="Times New Roman" w:hAnsi="Calibri"/>
            <w:noProof/>
            <w:szCs w:val="22"/>
            <w:lang w:eastAsia="en-US"/>
          </w:rPr>
          <w:tab/>
        </w:r>
        <w:r w:rsidR="00E17E10" w:rsidRPr="006F6BBD">
          <w:rPr>
            <w:rStyle w:val="Hyperlink"/>
            <w:noProof/>
          </w:rPr>
          <w:t>LEDI IV Anatomic Pathology</w:t>
        </w:r>
        <w:r w:rsidR="00E17E10">
          <w:rPr>
            <w:noProof/>
            <w:webHidden/>
          </w:rPr>
          <w:tab/>
        </w:r>
        <w:r w:rsidR="00E17E10">
          <w:rPr>
            <w:noProof/>
            <w:webHidden/>
          </w:rPr>
          <w:fldChar w:fldCharType="begin"/>
        </w:r>
        <w:r w:rsidR="00E17E10">
          <w:rPr>
            <w:noProof/>
            <w:webHidden/>
          </w:rPr>
          <w:instrText xml:space="preserve"> PAGEREF _Toc510168866 \h </w:instrText>
        </w:r>
        <w:r w:rsidR="00E17E10">
          <w:rPr>
            <w:noProof/>
            <w:webHidden/>
          </w:rPr>
        </w:r>
        <w:r w:rsidR="00E17E10">
          <w:rPr>
            <w:noProof/>
            <w:webHidden/>
          </w:rPr>
          <w:fldChar w:fldCharType="separate"/>
        </w:r>
        <w:r w:rsidR="008C3077">
          <w:rPr>
            <w:noProof/>
            <w:webHidden/>
          </w:rPr>
          <w:t>24</w:t>
        </w:r>
        <w:r w:rsidR="00E17E10">
          <w:rPr>
            <w:noProof/>
            <w:webHidden/>
          </w:rPr>
          <w:fldChar w:fldCharType="end"/>
        </w:r>
      </w:hyperlink>
    </w:p>
    <w:p w14:paraId="15E04EC5" w14:textId="77777777" w:rsidR="00E17E10" w:rsidRPr="00587FE0" w:rsidRDefault="007D26E9">
      <w:pPr>
        <w:pStyle w:val="TOC3"/>
        <w:rPr>
          <w:rFonts w:ascii="Calibri" w:eastAsia="Times New Roman" w:hAnsi="Calibri"/>
          <w:noProof/>
          <w:szCs w:val="22"/>
          <w:lang w:eastAsia="en-US"/>
        </w:rPr>
      </w:pPr>
      <w:hyperlink w:anchor="_Toc510168867" w:history="1">
        <w:r w:rsidR="00E17E10" w:rsidRPr="006F6BBD">
          <w:rPr>
            <w:rStyle w:val="Hyperlink"/>
            <w:noProof/>
          </w:rPr>
          <w:t>4.4.1</w:t>
        </w:r>
        <w:r w:rsidR="00E17E10" w:rsidRPr="00587FE0">
          <w:rPr>
            <w:rFonts w:ascii="Calibri" w:eastAsia="Times New Roman" w:hAnsi="Calibri"/>
            <w:noProof/>
            <w:szCs w:val="22"/>
            <w:lang w:eastAsia="en-US"/>
          </w:rPr>
          <w:tab/>
        </w:r>
        <w:r w:rsidR="00E17E10" w:rsidRPr="006F6BBD">
          <w:rPr>
            <w:rStyle w:val="Hyperlink"/>
            <w:noProof/>
          </w:rPr>
          <w:t>New Options to Enter and Edit for AP Functionality</w:t>
        </w:r>
        <w:r w:rsidR="00E17E10">
          <w:rPr>
            <w:noProof/>
            <w:webHidden/>
          </w:rPr>
          <w:tab/>
        </w:r>
        <w:r w:rsidR="00E17E10">
          <w:rPr>
            <w:noProof/>
            <w:webHidden/>
          </w:rPr>
          <w:fldChar w:fldCharType="begin"/>
        </w:r>
        <w:r w:rsidR="00E17E10">
          <w:rPr>
            <w:noProof/>
            <w:webHidden/>
          </w:rPr>
          <w:instrText xml:space="preserve"> PAGEREF _Toc510168867 \h </w:instrText>
        </w:r>
        <w:r w:rsidR="00E17E10">
          <w:rPr>
            <w:noProof/>
            <w:webHidden/>
          </w:rPr>
        </w:r>
        <w:r w:rsidR="00E17E10">
          <w:rPr>
            <w:noProof/>
            <w:webHidden/>
          </w:rPr>
          <w:fldChar w:fldCharType="separate"/>
        </w:r>
        <w:r w:rsidR="008C3077">
          <w:rPr>
            <w:noProof/>
            <w:webHidden/>
          </w:rPr>
          <w:t>25</w:t>
        </w:r>
        <w:r w:rsidR="00E17E10">
          <w:rPr>
            <w:noProof/>
            <w:webHidden/>
          </w:rPr>
          <w:fldChar w:fldCharType="end"/>
        </w:r>
      </w:hyperlink>
    </w:p>
    <w:p w14:paraId="593A9CC1" w14:textId="77777777" w:rsidR="00E17E10" w:rsidRPr="00587FE0" w:rsidRDefault="007D26E9">
      <w:pPr>
        <w:pStyle w:val="TOC3"/>
        <w:rPr>
          <w:rFonts w:ascii="Calibri" w:eastAsia="Times New Roman" w:hAnsi="Calibri"/>
          <w:noProof/>
          <w:szCs w:val="22"/>
          <w:lang w:eastAsia="en-US"/>
        </w:rPr>
      </w:pPr>
      <w:hyperlink w:anchor="_Toc510168868" w:history="1">
        <w:r w:rsidR="00E17E10" w:rsidRPr="006F6BBD">
          <w:rPr>
            <w:rStyle w:val="Hyperlink"/>
            <w:noProof/>
          </w:rPr>
          <w:t>4.4.2</w:t>
        </w:r>
        <w:r w:rsidR="00E17E10" w:rsidRPr="00587FE0">
          <w:rPr>
            <w:rFonts w:ascii="Calibri" w:eastAsia="Times New Roman" w:hAnsi="Calibri"/>
            <w:noProof/>
            <w:szCs w:val="22"/>
            <w:lang w:eastAsia="en-US"/>
          </w:rPr>
          <w:tab/>
        </w:r>
        <w:r w:rsidR="00E17E10" w:rsidRPr="006F6BBD">
          <w:rPr>
            <w:rStyle w:val="Hyperlink"/>
            <w:noProof/>
          </w:rPr>
          <w:t>Addition of Anatomic Pathology (AP) Orders and Results</w:t>
        </w:r>
        <w:r w:rsidR="00E17E10">
          <w:rPr>
            <w:noProof/>
            <w:webHidden/>
          </w:rPr>
          <w:tab/>
        </w:r>
        <w:r w:rsidR="00E17E10">
          <w:rPr>
            <w:noProof/>
            <w:webHidden/>
          </w:rPr>
          <w:fldChar w:fldCharType="begin"/>
        </w:r>
        <w:r w:rsidR="00E17E10">
          <w:rPr>
            <w:noProof/>
            <w:webHidden/>
          </w:rPr>
          <w:instrText xml:space="preserve"> PAGEREF _Toc510168868 \h </w:instrText>
        </w:r>
        <w:r w:rsidR="00E17E10">
          <w:rPr>
            <w:noProof/>
            <w:webHidden/>
          </w:rPr>
        </w:r>
        <w:r w:rsidR="00E17E10">
          <w:rPr>
            <w:noProof/>
            <w:webHidden/>
          </w:rPr>
          <w:fldChar w:fldCharType="separate"/>
        </w:r>
        <w:r w:rsidR="008C3077">
          <w:rPr>
            <w:noProof/>
            <w:webHidden/>
          </w:rPr>
          <w:t>27</w:t>
        </w:r>
        <w:r w:rsidR="00E17E10">
          <w:rPr>
            <w:noProof/>
            <w:webHidden/>
          </w:rPr>
          <w:fldChar w:fldCharType="end"/>
        </w:r>
      </w:hyperlink>
    </w:p>
    <w:p w14:paraId="389C7301" w14:textId="77777777" w:rsidR="00E17E10" w:rsidRPr="00587FE0" w:rsidRDefault="007D26E9">
      <w:pPr>
        <w:pStyle w:val="TOC2"/>
        <w:rPr>
          <w:rFonts w:ascii="Calibri" w:eastAsia="Times New Roman" w:hAnsi="Calibri"/>
          <w:noProof/>
          <w:szCs w:val="22"/>
          <w:lang w:eastAsia="en-US"/>
        </w:rPr>
      </w:pPr>
      <w:hyperlink w:anchor="_Toc510168869" w:history="1">
        <w:r w:rsidR="00E17E10" w:rsidRPr="006F6BBD">
          <w:rPr>
            <w:rStyle w:val="Hyperlink"/>
            <w:noProof/>
          </w:rPr>
          <w:t>4.5</w:t>
        </w:r>
        <w:r w:rsidR="00E17E10" w:rsidRPr="00587FE0">
          <w:rPr>
            <w:rFonts w:ascii="Calibri" w:eastAsia="Times New Roman" w:hAnsi="Calibri"/>
            <w:noProof/>
            <w:szCs w:val="22"/>
            <w:lang w:eastAsia="en-US"/>
          </w:rPr>
          <w:tab/>
        </w:r>
        <w:r w:rsidR="00E17E10" w:rsidRPr="006F6BBD">
          <w:rPr>
            <w:rStyle w:val="Hyperlink"/>
            <w:noProof/>
          </w:rPr>
          <w:t>LEDI IV LOINC Functionality</w:t>
        </w:r>
        <w:r w:rsidR="00E17E10">
          <w:rPr>
            <w:noProof/>
            <w:webHidden/>
          </w:rPr>
          <w:tab/>
        </w:r>
        <w:r w:rsidR="00E17E10">
          <w:rPr>
            <w:noProof/>
            <w:webHidden/>
          </w:rPr>
          <w:fldChar w:fldCharType="begin"/>
        </w:r>
        <w:r w:rsidR="00E17E10">
          <w:rPr>
            <w:noProof/>
            <w:webHidden/>
          </w:rPr>
          <w:instrText xml:space="preserve"> PAGEREF _Toc510168869 \h </w:instrText>
        </w:r>
        <w:r w:rsidR="00E17E10">
          <w:rPr>
            <w:noProof/>
            <w:webHidden/>
          </w:rPr>
        </w:r>
        <w:r w:rsidR="00E17E10">
          <w:rPr>
            <w:noProof/>
            <w:webHidden/>
          </w:rPr>
          <w:fldChar w:fldCharType="separate"/>
        </w:r>
        <w:r w:rsidR="008C3077">
          <w:rPr>
            <w:noProof/>
            <w:webHidden/>
          </w:rPr>
          <w:t>28</w:t>
        </w:r>
        <w:r w:rsidR="00E17E10">
          <w:rPr>
            <w:noProof/>
            <w:webHidden/>
          </w:rPr>
          <w:fldChar w:fldCharType="end"/>
        </w:r>
      </w:hyperlink>
    </w:p>
    <w:p w14:paraId="64F4AD80" w14:textId="77777777" w:rsidR="00E17E10" w:rsidRPr="00587FE0" w:rsidRDefault="007D26E9">
      <w:pPr>
        <w:pStyle w:val="TOC2"/>
        <w:rPr>
          <w:rFonts w:ascii="Calibri" w:eastAsia="Times New Roman" w:hAnsi="Calibri"/>
          <w:noProof/>
          <w:szCs w:val="22"/>
          <w:lang w:eastAsia="en-US"/>
        </w:rPr>
      </w:pPr>
      <w:hyperlink w:anchor="_Toc510168870" w:history="1">
        <w:r w:rsidR="00E17E10" w:rsidRPr="006F6BBD">
          <w:rPr>
            <w:rStyle w:val="Hyperlink"/>
            <w:noProof/>
          </w:rPr>
          <w:t>4.6</w:t>
        </w:r>
        <w:r w:rsidR="00E17E10" w:rsidRPr="00587FE0">
          <w:rPr>
            <w:rFonts w:ascii="Calibri" w:eastAsia="Times New Roman" w:hAnsi="Calibri"/>
            <w:noProof/>
            <w:szCs w:val="22"/>
            <w:lang w:eastAsia="en-US"/>
          </w:rPr>
          <w:tab/>
        </w:r>
        <w:r w:rsidR="00E17E10" w:rsidRPr="006F6BBD">
          <w:rPr>
            <w:rStyle w:val="Hyperlink"/>
            <w:noProof/>
          </w:rPr>
          <w:t>LEDI IV Chemistry/Hematology (CH)</w:t>
        </w:r>
        <w:r w:rsidR="00E17E10">
          <w:rPr>
            <w:noProof/>
            <w:webHidden/>
          </w:rPr>
          <w:tab/>
        </w:r>
        <w:r w:rsidR="00E17E10">
          <w:rPr>
            <w:noProof/>
            <w:webHidden/>
          </w:rPr>
          <w:fldChar w:fldCharType="begin"/>
        </w:r>
        <w:r w:rsidR="00E17E10">
          <w:rPr>
            <w:noProof/>
            <w:webHidden/>
          </w:rPr>
          <w:instrText xml:space="preserve"> PAGEREF _Toc510168870 \h </w:instrText>
        </w:r>
        <w:r w:rsidR="00E17E10">
          <w:rPr>
            <w:noProof/>
            <w:webHidden/>
          </w:rPr>
        </w:r>
        <w:r w:rsidR="00E17E10">
          <w:rPr>
            <w:noProof/>
            <w:webHidden/>
          </w:rPr>
          <w:fldChar w:fldCharType="separate"/>
        </w:r>
        <w:r w:rsidR="008C3077">
          <w:rPr>
            <w:noProof/>
            <w:webHidden/>
          </w:rPr>
          <w:t>28</w:t>
        </w:r>
        <w:r w:rsidR="00E17E10">
          <w:rPr>
            <w:noProof/>
            <w:webHidden/>
          </w:rPr>
          <w:fldChar w:fldCharType="end"/>
        </w:r>
      </w:hyperlink>
    </w:p>
    <w:p w14:paraId="19B0F3ED" w14:textId="77777777" w:rsidR="00E17E10" w:rsidRPr="00587FE0" w:rsidRDefault="007D26E9">
      <w:pPr>
        <w:pStyle w:val="TOC2"/>
        <w:rPr>
          <w:rFonts w:ascii="Calibri" w:eastAsia="Times New Roman" w:hAnsi="Calibri"/>
          <w:noProof/>
          <w:szCs w:val="22"/>
          <w:lang w:eastAsia="en-US"/>
        </w:rPr>
      </w:pPr>
      <w:hyperlink w:anchor="_Toc510168871" w:history="1">
        <w:r w:rsidR="00E17E10" w:rsidRPr="006F6BBD">
          <w:rPr>
            <w:rStyle w:val="Hyperlink"/>
            <w:noProof/>
          </w:rPr>
          <w:t>4.7</w:t>
        </w:r>
        <w:r w:rsidR="00E17E10" w:rsidRPr="00587FE0">
          <w:rPr>
            <w:rFonts w:ascii="Calibri" w:eastAsia="Times New Roman" w:hAnsi="Calibri"/>
            <w:noProof/>
            <w:szCs w:val="22"/>
            <w:lang w:eastAsia="en-US"/>
          </w:rPr>
          <w:tab/>
        </w:r>
        <w:r w:rsidR="00E17E10" w:rsidRPr="006F6BBD">
          <w:rPr>
            <w:rStyle w:val="Hyperlink"/>
            <w:noProof/>
          </w:rPr>
          <w:t>LEDI IV AP/MICRO INTERFACE</w:t>
        </w:r>
        <w:r w:rsidR="00E17E10">
          <w:rPr>
            <w:noProof/>
            <w:webHidden/>
          </w:rPr>
          <w:tab/>
        </w:r>
        <w:r w:rsidR="00E17E10">
          <w:rPr>
            <w:noProof/>
            <w:webHidden/>
          </w:rPr>
          <w:fldChar w:fldCharType="begin"/>
        </w:r>
        <w:r w:rsidR="00E17E10">
          <w:rPr>
            <w:noProof/>
            <w:webHidden/>
          </w:rPr>
          <w:instrText xml:space="preserve"> PAGEREF _Toc510168871 \h </w:instrText>
        </w:r>
        <w:r w:rsidR="00E17E10">
          <w:rPr>
            <w:noProof/>
            <w:webHidden/>
          </w:rPr>
        </w:r>
        <w:r w:rsidR="00E17E10">
          <w:rPr>
            <w:noProof/>
            <w:webHidden/>
          </w:rPr>
          <w:fldChar w:fldCharType="separate"/>
        </w:r>
        <w:r w:rsidR="008C3077">
          <w:rPr>
            <w:noProof/>
            <w:webHidden/>
          </w:rPr>
          <w:t>29</w:t>
        </w:r>
        <w:r w:rsidR="00E17E10">
          <w:rPr>
            <w:noProof/>
            <w:webHidden/>
          </w:rPr>
          <w:fldChar w:fldCharType="end"/>
        </w:r>
      </w:hyperlink>
    </w:p>
    <w:p w14:paraId="348A7835" w14:textId="77777777" w:rsidR="00E17E10" w:rsidRPr="00587FE0" w:rsidRDefault="007D26E9">
      <w:pPr>
        <w:pStyle w:val="TOC3"/>
        <w:rPr>
          <w:rFonts w:ascii="Calibri" w:eastAsia="Times New Roman" w:hAnsi="Calibri"/>
          <w:noProof/>
          <w:szCs w:val="22"/>
          <w:lang w:eastAsia="en-US"/>
        </w:rPr>
      </w:pPr>
      <w:hyperlink w:anchor="_Toc510168872" w:history="1">
        <w:r w:rsidR="00E17E10" w:rsidRPr="006F6BBD">
          <w:rPr>
            <w:rStyle w:val="Hyperlink"/>
            <w:noProof/>
          </w:rPr>
          <w:t>4.7.1</w:t>
        </w:r>
        <w:r w:rsidR="00E17E10" w:rsidRPr="00587FE0">
          <w:rPr>
            <w:rFonts w:ascii="Calibri" w:eastAsia="Times New Roman" w:hAnsi="Calibri"/>
            <w:noProof/>
            <w:szCs w:val="22"/>
            <w:lang w:eastAsia="en-US"/>
          </w:rPr>
          <w:tab/>
        </w:r>
        <w:r w:rsidR="00E17E10" w:rsidRPr="006F6BBD">
          <w:rPr>
            <w:rStyle w:val="Hyperlink"/>
            <w:noProof/>
          </w:rPr>
          <w:t>Orders and Results for Anatomic Pathology (AP) – Update Patch</w:t>
        </w:r>
        <w:r w:rsidR="00E17E10">
          <w:rPr>
            <w:noProof/>
            <w:webHidden/>
          </w:rPr>
          <w:tab/>
        </w:r>
        <w:r w:rsidR="00E17E10">
          <w:rPr>
            <w:noProof/>
            <w:webHidden/>
          </w:rPr>
          <w:fldChar w:fldCharType="begin"/>
        </w:r>
        <w:r w:rsidR="00E17E10">
          <w:rPr>
            <w:noProof/>
            <w:webHidden/>
          </w:rPr>
          <w:instrText xml:space="preserve"> PAGEREF _Toc510168872 \h </w:instrText>
        </w:r>
        <w:r w:rsidR="00E17E10">
          <w:rPr>
            <w:noProof/>
            <w:webHidden/>
          </w:rPr>
        </w:r>
        <w:r w:rsidR="00E17E10">
          <w:rPr>
            <w:noProof/>
            <w:webHidden/>
          </w:rPr>
          <w:fldChar w:fldCharType="separate"/>
        </w:r>
        <w:r w:rsidR="008C3077">
          <w:rPr>
            <w:noProof/>
            <w:webHidden/>
          </w:rPr>
          <w:t>30</w:t>
        </w:r>
        <w:r w:rsidR="00E17E10">
          <w:rPr>
            <w:noProof/>
            <w:webHidden/>
          </w:rPr>
          <w:fldChar w:fldCharType="end"/>
        </w:r>
      </w:hyperlink>
    </w:p>
    <w:p w14:paraId="3F324A11" w14:textId="77777777" w:rsidR="00E17E10" w:rsidRPr="00587FE0" w:rsidRDefault="007D26E9">
      <w:pPr>
        <w:pStyle w:val="TOC3"/>
        <w:rPr>
          <w:rFonts w:ascii="Calibri" w:eastAsia="Times New Roman" w:hAnsi="Calibri"/>
          <w:noProof/>
          <w:szCs w:val="22"/>
          <w:lang w:eastAsia="en-US"/>
        </w:rPr>
      </w:pPr>
      <w:hyperlink w:anchor="_Toc510168873" w:history="1">
        <w:r w:rsidR="00E17E10" w:rsidRPr="006F6BBD">
          <w:rPr>
            <w:rStyle w:val="Hyperlink"/>
            <w:noProof/>
          </w:rPr>
          <w:t>4.7.2</w:t>
        </w:r>
        <w:r w:rsidR="00E17E10" w:rsidRPr="00587FE0">
          <w:rPr>
            <w:rFonts w:ascii="Calibri" w:eastAsia="Times New Roman" w:hAnsi="Calibri"/>
            <w:noProof/>
            <w:szCs w:val="22"/>
            <w:lang w:eastAsia="en-US"/>
          </w:rPr>
          <w:tab/>
        </w:r>
        <w:r w:rsidR="00E17E10" w:rsidRPr="006F6BBD">
          <w:rPr>
            <w:rStyle w:val="Hyperlink"/>
            <w:noProof/>
          </w:rPr>
          <w:t>Orders and Results for Microbiology (MI) –Update Patch</w:t>
        </w:r>
        <w:r w:rsidR="00E17E10">
          <w:rPr>
            <w:noProof/>
            <w:webHidden/>
          </w:rPr>
          <w:tab/>
        </w:r>
        <w:r w:rsidR="00E17E10">
          <w:rPr>
            <w:noProof/>
            <w:webHidden/>
          </w:rPr>
          <w:fldChar w:fldCharType="begin"/>
        </w:r>
        <w:r w:rsidR="00E17E10">
          <w:rPr>
            <w:noProof/>
            <w:webHidden/>
          </w:rPr>
          <w:instrText xml:space="preserve"> PAGEREF _Toc510168873 \h </w:instrText>
        </w:r>
        <w:r w:rsidR="00E17E10">
          <w:rPr>
            <w:noProof/>
            <w:webHidden/>
          </w:rPr>
        </w:r>
        <w:r w:rsidR="00E17E10">
          <w:rPr>
            <w:noProof/>
            <w:webHidden/>
          </w:rPr>
          <w:fldChar w:fldCharType="separate"/>
        </w:r>
        <w:r w:rsidR="008C3077">
          <w:rPr>
            <w:noProof/>
            <w:webHidden/>
          </w:rPr>
          <w:t>42</w:t>
        </w:r>
        <w:r w:rsidR="00E17E10">
          <w:rPr>
            <w:noProof/>
            <w:webHidden/>
          </w:rPr>
          <w:fldChar w:fldCharType="end"/>
        </w:r>
      </w:hyperlink>
    </w:p>
    <w:p w14:paraId="07504C97" w14:textId="77777777" w:rsidR="00E17E10" w:rsidRPr="00587FE0" w:rsidRDefault="007D26E9">
      <w:pPr>
        <w:pStyle w:val="TOC1"/>
        <w:rPr>
          <w:rFonts w:ascii="Calibri" w:eastAsia="Times New Roman" w:hAnsi="Calibri"/>
          <w:b w:val="0"/>
          <w:noProof/>
          <w:szCs w:val="22"/>
          <w:lang w:eastAsia="en-US"/>
        </w:rPr>
      </w:pPr>
      <w:hyperlink w:anchor="_Toc510168874" w:history="1">
        <w:r w:rsidR="00E17E10" w:rsidRPr="006F6BBD">
          <w:rPr>
            <w:rStyle w:val="Hyperlink"/>
            <w:noProof/>
          </w:rPr>
          <w:t>5</w:t>
        </w:r>
        <w:r w:rsidR="00E17E10" w:rsidRPr="00587FE0">
          <w:rPr>
            <w:rFonts w:ascii="Calibri" w:eastAsia="Times New Roman" w:hAnsi="Calibri"/>
            <w:b w:val="0"/>
            <w:noProof/>
            <w:szCs w:val="22"/>
            <w:lang w:eastAsia="en-US"/>
          </w:rPr>
          <w:tab/>
        </w:r>
        <w:r w:rsidR="00E17E10" w:rsidRPr="006F6BBD">
          <w:rPr>
            <w:rStyle w:val="Hyperlink"/>
            <w:noProof/>
          </w:rPr>
          <w:t>Use of the LEDI IV Software</w:t>
        </w:r>
        <w:r w:rsidR="00E17E10">
          <w:rPr>
            <w:noProof/>
            <w:webHidden/>
          </w:rPr>
          <w:tab/>
        </w:r>
        <w:r w:rsidR="00E17E10">
          <w:rPr>
            <w:noProof/>
            <w:webHidden/>
          </w:rPr>
          <w:fldChar w:fldCharType="begin"/>
        </w:r>
        <w:r w:rsidR="00E17E10">
          <w:rPr>
            <w:noProof/>
            <w:webHidden/>
          </w:rPr>
          <w:instrText xml:space="preserve"> PAGEREF _Toc510168874 \h </w:instrText>
        </w:r>
        <w:r w:rsidR="00E17E10">
          <w:rPr>
            <w:noProof/>
            <w:webHidden/>
          </w:rPr>
        </w:r>
        <w:r w:rsidR="00E17E10">
          <w:rPr>
            <w:noProof/>
            <w:webHidden/>
          </w:rPr>
          <w:fldChar w:fldCharType="separate"/>
        </w:r>
        <w:r w:rsidR="008C3077">
          <w:rPr>
            <w:noProof/>
            <w:webHidden/>
          </w:rPr>
          <w:t>51</w:t>
        </w:r>
        <w:r w:rsidR="00E17E10">
          <w:rPr>
            <w:noProof/>
            <w:webHidden/>
          </w:rPr>
          <w:fldChar w:fldCharType="end"/>
        </w:r>
      </w:hyperlink>
    </w:p>
    <w:p w14:paraId="2E96EB3D" w14:textId="77777777" w:rsidR="00E17E10" w:rsidRPr="00587FE0" w:rsidRDefault="007D26E9">
      <w:pPr>
        <w:pStyle w:val="TOC2"/>
        <w:rPr>
          <w:rFonts w:ascii="Calibri" w:eastAsia="Times New Roman" w:hAnsi="Calibri"/>
          <w:noProof/>
          <w:szCs w:val="22"/>
          <w:lang w:eastAsia="en-US"/>
        </w:rPr>
      </w:pPr>
      <w:hyperlink w:anchor="_Toc510168875" w:history="1">
        <w:r w:rsidR="00E17E10" w:rsidRPr="006F6BBD">
          <w:rPr>
            <w:rStyle w:val="Hyperlink"/>
            <w:noProof/>
          </w:rPr>
          <w:t>5.1</w:t>
        </w:r>
        <w:r w:rsidR="00E17E10" w:rsidRPr="00587FE0">
          <w:rPr>
            <w:rFonts w:ascii="Calibri" w:eastAsia="Times New Roman" w:hAnsi="Calibri"/>
            <w:noProof/>
            <w:szCs w:val="22"/>
            <w:lang w:eastAsia="en-US"/>
          </w:rPr>
          <w:tab/>
        </w:r>
        <w:r w:rsidR="00E17E10" w:rsidRPr="006F6BBD">
          <w:rPr>
            <w:rStyle w:val="Hyperlink"/>
            <w:noProof/>
          </w:rPr>
          <w:t>VistA Laboratory New Menus</w:t>
        </w:r>
        <w:r w:rsidR="00E17E10">
          <w:rPr>
            <w:noProof/>
            <w:webHidden/>
          </w:rPr>
          <w:tab/>
        </w:r>
        <w:r w:rsidR="00E17E10">
          <w:rPr>
            <w:noProof/>
            <w:webHidden/>
          </w:rPr>
          <w:fldChar w:fldCharType="begin"/>
        </w:r>
        <w:r w:rsidR="00E17E10">
          <w:rPr>
            <w:noProof/>
            <w:webHidden/>
          </w:rPr>
          <w:instrText xml:space="preserve"> PAGEREF _Toc510168875 \h </w:instrText>
        </w:r>
        <w:r w:rsidR="00E17E10">
          <w:rPr>
            <w:noProof/>
            <w:webHidden/>
          </w:rPr>
        </w:r>
        <w:r w:rsidR="00E17E10">
          <w:rPr>
            <w:noProof/>
            <w:webHidden/>
          </w:rPr>
          <w:fldChar w:fldCharType="separate"/>
        </w:r>
        <w:r w:rsidR="008C3077">
          <w:rPr>
            <w:noProof/>
            <w:webHidden/>
          </w:rPr>
          <w:t>51</w:t>
        </w:r>
        <w:r w:rsidR="00E17E10">
          <w:rPr>
            <w:noProof/>
            <w:webHidden/>
          </w:rPr>
          <w:fldChar w:fldCharType="end"/>
        </w:r>
      </w:hyperlink>
    </w:p>
    <w:p w14:paraId="6ECB4758" w14:textId="77777777" w:rsidR="00E17E10" w:rsidRPr="00587FE0" w:rsidRDefault="007D26E9">
      <w:pPr>
        <w:pStyle w:val="TOC3"/>
        <w:rPr>
          <w:rFonts w:ascii="Calibri" w:eastAsia="Times New Roman" w:hAnsi="Calibri"/>
          <w:noProof/>
          <w:szCs w:val="22"/>
          <w:lang w:eastAsia="en-US"/>
        </w:rPr>
      </w:pPr>
      <w:hyperlink w:anchor="_Toc510168876" w:history="1">
        <w:r w:rsidR="00E17E10" w:rsidRPr="006F6BBD">
          <w:rPr>
            <w:rStyle w:val="Hyperlink"/>
            <w:noProof/>
          </w:rPr>
          <w:t>5.1.1</w:t>
        </w:r>
        <w:r w:rsidR="00E17E10" w:rsidRPr="00587FE0">
          <w:rPr>
            <w:rFonts w:ascii="Calibri" w:eastAsia="Times New Roman" w:hAnsi="Calibri"/>
            <w:noProof/>
            <w:szCs w:val="22"/>
            <w:lang w:eastAsia="en-US"/>
          </w:rPr>
          <w:tab/>
        </w:r>
        <w:r w:rsidR="00E17E10" w:rsidRPr="006F6BBD">
          <w:rPr>
            <w:rStyle w:val="Hyperlink"/>
            <w:noProof/>
          </w:rPr>
          <w:t>New Laboratory Menu—Lab Code Mapping File Menu [LA7V 62.47 MENU]</w:t>
        </w:r>
        <w:r w:rsidR="00E17E10">
          <w:rPr>
            <w:noProof/>
            <w:webHidden/>
          </w:rPr>
          <w:tab/>
        </w:r>
        <w:r w:rsidR="00E17E10">
          <w:rPr>
            <w:noProof/>
            <w:webHidden/>
          </w:rPr>
          <w:fldChar w:fldCharType="begin"/>
        </w:r>
        <w:r w:rsidR="00E17E10">
          <w:rPr>
            <w:noProof/>
            <w:webHidden/>
          </w:rPr>
          <w:instrText xml:space="preserve"> PAGEREF _Toc510168876 \h </w:instrText>
        </w:r>
        <w:r w:rsidR="00E17E10">
          <w:rPr>
            <w:noProof/>
            <w:webHidden/>
          </w:rPr>
        </w:r>
        <w:r w:rsidR="00E17E10">
          <w:rPr>
            <w:noProof/>
            <w:webHidden/>
          </w:rPr>
          <w:fldChar w:fldCharType="separate"/>
        </w:r>
        <w:r w:rsidR="008C3077">
          <w:rPr>
            <w:noProof/>
            <w:webHidden/>
          </w:rPr>
          <w:t>52</w:t>
        </w:r>
        <w:r w:rsidR="00E17E10">
          <w:rPr>
            <w:noProof/>
            <w:webHidden/>
          </w:rPr>
          <w:fldChar w:fldCharType="end"/>
        </w:r>
      </w:hyperlink>
    </w:p>
    <w:p w14:paraId="077CE00D" w14:textId="77777777" w:rsidR="00E17E10" w:rsidRPr="00587FE0" w:rsidRDefault="007D26E9">
      <w:pPr>
        <w:pStyle w:val="TOC2"/>
        <w:rPr>
          <w:rFonts w:ascii="Calibri" w:eastAsia="Times New Roman" w:hAnsi="Calibri"/>
          <w:noProof/>
          <w:szCs w:val="22"/>
          <w:lang w:eastAsia="en-US"/>
        </w:rPr>
      </w:pPr>
      <w:hyperlink w:anchor="_Toc510168877" w:history="1">
        <w:r w:rsidR="00E17E10" w:rsidRPr="006F6BBD">
          <w:rPr>
            <w:rStyle w:val="Hyperlink"/>
            <w:noProof/>
          </w:rPr>
          <w:t>5.2</w:t>
        </w:r>
        <w:r w:rsidR="00E17E10" w:rsidRPr="00587FE0">
          <w:rPr>
            <w:rFonts w:ascii="Calibri" w:eastAsia="Times New Roman" w:hAnsi="Calibri"/>
            <w:noProof/>
            <w:szCs w:val="22"/>
            <w:lang w:eastAsia="en-US"/>
          </w:rPr>
          <w:tab/>
        </w:r>
        <w:r w:rsidR="00E17E10" w:rsidRPr="006F6BBD">
          <w:rPr>
            <w:rStyle w:val="Hyperlink"/>
            <w:noProof/>
          </w:rPr>
          <w:t>Parameters and Hierarchies with LEDI IV</w:t>
        </w:r>
        <w:r w:rsidR="00E17E10">
          <w:rPr>
            <w:noProof/>
            <w:webHidden/>
          </w:rPr>
          <w:tab/>
        </w:r>
        <w:r w:rsidR="00E17E10">
          <w:rPr>
            <w:noProof/>
            <w:webHidden/>
          </w:rPr>
          <w:fldChar w:fldCharType="begin"/>
        </w:r>
        <w:r w:rsidR="00E17E10">
          <w:rPr>
            <w:noProof/>
            <w:webHidden/>
          </w:rPr>
          <w:instrText xml:space="preserve"> PAGEREF _Toc510168877 \h </w:instrText>
        </w:r>
        <w:r w:rsidR="00E17E10">
          <w:rPr>
            <w:noProof/>
            <w:webHidden/>
          </w:rPr>
        </w:r>
        <w:r w:rsidR="00E17E10">
          <w:rPr>
            <w:noProof/>
            <w:webHidden/>
          </w:rPr>
          <w:fldChar w:fldCharType="separate"/>
        </w:r>
        <w:r w:rsidR="008C3077">
          <w:rPr>
            <w:noProof/>
            <w:webHidden/>
          </w:rPr>
          <w:t>52</w:t>
        </w:r>
        <w:r w:rsidR="00E17E10">
          <w:rPr>
            <w:noProof/>
            <w:webHidden/>
          </w:rPr>
          <w:fldChar w:fldCharType="end"/>
        </w:r>
      </w:hyperlink>
    </w:p>
    <w:p w14:paraId="5CAC078C" w14:textId="77777777" w:rsidR="00E17E10" w:rsidRPr="00587FE0" w:rsidRDefault="007D26E9">
      <w:pPr>
        <w:pStyle w:val="TOC3"/>
        <w:rPr>
          <w:rFonts w:ascii="Calibri" w:eastAsia="Times New Roman" w:hAnsi="Calibri"/>
          <w:noProof/>
          <w:szCs w:val="22"/>
          <w:lang w:eastAsia="en-US"/>
        </w:rPr>
      </w:pPr>
      <w:hyperlink w:anchor="_Toc510168878" w:history="1">
        <w:r w:rsidR="00E17E10" w:rsidRPr="006F6BBD">
          <w:rPr>
            <w:rStyle w:val="Hyperlink"/>
            <w:noProof/>
          </w:rPr>
          <w:t>5.2.1</w:t>
        </w:r>
        <w:r w:rsidR="00E17E10" w:rsidRPr="00587FE0">
          <w:rPr>
            <w:rFonts w:ascii="Calibri" w:eastAsia="Times New Roman" w:hAnsi="Calibri"/>
            <w:noProof/>
            <w:szCs w:val="22"/>
            <w:lang w:eastAsia="en-US"/>
          </w:rPr>
          <w:tab/>
        </w:r>
        <w:r w:rsidR="00E17E10" w:rsidRPr="006F6BBD">
          <w:rPr>
            <w:rStyle w:val="Hyperlink"/>
            <w:noProof/>
          </w:rPr>
          <w:t>Parameter Precedence Order</w:t>
        </w:r>
        <w:r w:rsidR="00E17E10">
          <w:rPr>
            <w:noProof/>
            <w:webHidden/>
          </w:rPr>
          <w:tab/>
        </w:r>
        <w:r w:rsidR="00E17E10">
          <w:rPr>
            <w:noProof/>
            <w:webHidden/>
          </w:rPr>
          <w:fldChar w:fldCharType="begin"/>
        </w:r>
        <w:r w:rsidR="00E17E10">
          <w:rPr>
            <w:noProof/>
            <w:webHidden/>
          </w:rPr>
          <w:instrText xml:space="preserve"> PAGEREF _Toc510168878 \h </w:instrText>
        </w:r>
        <w:r w:rsidR="00E17E10">
          <w:rPr>
            <w:noProof/>
            <w:webHidden/>
          </w:rPr>
        </w:r>
        <w:r w:rsidR="00E17E10">
          <w:rPr>
            <w:noProof/>
            <w:webHidden/>
          </w:rPr>
          <w:fldChar w:fldCharType="separate"/>
        </w:r>
        <w:r w:rsidR="008C3077">
          <w:rPr>
            <w:noProof/>
            <w:webHidden/>
          </w:rPr>
          <w:t>53</w:t>
        </w:r>
        <w:r w:rsidR="00E17E10">
          <w:rPr>
            <w:noProof/>
            <w:webHidden/>
          </w:rPr>
          <w:fldChar w:fldCharType="end"/>
        </w:r>
      </w:hyperlink>
    </w:p>
    <w:p w14:paraId="4EAA61DF" w14:textId="77777777" w:rsidR="00E17E10" w:rsidRPr="00587FE0" w:rsidRDefault="007D26E9">
      <w:pPr>
        <w:pStyle w:val="TOC3"/>
        <w:rPr>
          <w:rFonts w:ascii="Calibri" w:eastAsia="Times New Roman" w:hAnsi="Calibri"/>
          <w:noProof/>
          <w:szCs w:val="22"/>
          <w:lang w:eastAsia="en-US"/>
        </w:rPr>
      </w:pPr>
      <w:hyperlink w:anchor="_Toc510168879" w:history="1">
        <w:r w:rsidR="00E17E10" w:rsidRPr="006F6BBD">
          <w:rPr>
            <w:rStyle w:val="Hyperlink"/>
            <w:noProof/>
          </w:rPr>
          <w:t>5.2.2</w:t>
        </w:r>
        <w:r w:rsidR="00E17E10" w:rsidRPr="00587FE0">
          <w:rPr>
            <w:rFonts w:ascii="Calibri" w:eastAsia="Times New Roman" w:hAnsi="Calibri"/>
            <w:noProof/>
            <w:szCs w:val="22"/>
            <w:lang w:eastAsia="en-US"/>
          </w:rPr>
          <w:tab/>
        </w:r>
        <w:r w:rsidR="00E17E10" w:rsidRPr="006F6BBD">
          <w:rPr>
            <w:rStyle w:val="Hyperlink"/>
            <w:noProof/>
          </w:rPr>
          <w:t>Package Level Parameter Edit [LR70 PAR PKG]</w:t>
        </w:r>
        <w:r w:rsidR="00E17E10">
          <w:rPr>
            <w:noProof/>
            <w:webHidden/>
          </w:rPr>
          <w:tab/>
        </w:r>
        <w:r w:rsidR="00E17E10">
          <w:rPr>
            <w:noProof/>
            <w:webHidden/>
          </w:rPr>
          <w:fldChar w:fldCharType="begin"/>
        </w:r>
        <w:r w:rsidR="00E17E10">
          <w:rPr>
            <w:noProof/>
            <w:webHidden/>
          </w:rPr>
          <w:instrText xml:space="preserve"> PAGEREF _Toc510168879 \h </w:instrText>
        </w:r>
        <w:r w:rsidR="00E17E10">
          <w:rPr>
            <w:noProof/>
            <w:webHidden/>
          </w:rPr>
        </w:r>
        <w:r w:rsidR="00E17E10">
          <w:rPr>
            <w:noProof/>
            <w:webHidden/>
          </w:rPr>
          <w:fldChar w:fldCharType="separate"/>
        </w:r>
        <w:r w:rsidR="008C3077">
          <w:rPr>
            <w:noProof/>
            <w:webHidden/>
          </w:rPr>
          <w:t>58</w:t>
        </w:r>
        <w:r w:rsidR="00E17E10">
          <w:rPr>
            <w:noProof/>
            <w:webHidden/>
          </w:rPr>
          <w:fldChar w:fldCharType="end"/>
        </w:r>
      </w:hyperlink>
    </w:p>
    <w:p w14:paraId="797983F2" w14:textId="77777777" w:rsidR="00E17E10" w:rsidRPr="00587FE0" w:rsidRDefault="007D26E9">
      <w:pPr>
        <w:pStyle w:val="TOC3"/>
        <w:rPr>
          <w:rFonts w:ascii="Calibri" w:eastAsia="Times New Roman" w:hAnsi="Calibri"/>
          <w:noProof/>
          <w:szCs w:val="22"/>
          <w:lang w:eastAsia="en-US"/>
        </w:rPr>
      </w:pPr>
      <w:hyperlink w:anchor="_Toc510168880" w:history="1">
        <w:r w:rsidR="00E17E10" w:rsidRPr="006F6BBD">
          <w:rPr>
            <w:rStyle w:val="Hyperlink"/>
            <w:noProof/>
          </w:rPr>
          <w:t>5.2.3</w:t>
        </w:r>
        <w:r w:rsidR="00E17E10" w:rsidRPr="00587FE0">
          <w:rPr>
            <w:rFonts w:ascii="Calibri" w:eastAsia="Times New Roman" w:hAnsi="Calibri"/>
            <w:noProof/>
            <w:szCs w:val="22"/>
            <w:lang w:eastAsia="en-US"/>
          </w:rPr>
          <w:tab/>
        </w:r>
        <w:r w:rsidR="00E17E10" w:rsidRPr="006F6BBD">
          <w:rPr>
            <w:rStyle w:val="Hyperlink"/>
            <w:noProof/>
          </w:rPr>
          <w:t>General Lab User Parameters [LR User Param]</w:t>
        </w:r>
        <w:r w:rsidR="00E17E10">
          <w:rPr>
            <w:noProof/>
            <w:webHidden/>
          </w:rPr>
          <w:tab/>
        </w:r>
        <w:r w:rsidR="00E17E10">
          <w:rPr>
            <w:noProof/>
            <w:webHidden/>
          </w:rPr>
          <w:fldChar w:fldCharType="begin"/>
        </w:r>
        <w:r w:rsidR="00E17E10">
          <w:rPr>
            <w:noProof/>
            <w:webHidden/>
          </w:rPr>
          <w:instrText xml:space="preserve"> PAGEREF _Toc510168880 \h </w:instrText>
        </w:r>
        <w:r w:rsidR="00E17E10">
          <w:rPr>
            <w:noProof/>
            <w:webHidden/>
          </w:rPr>
        </w:r>
        <w:r w:rsidR="00E17E10">
          <w:rPr>
            <w:noProof/>
            <w:webHidden/>
          </w:rPr>
          <w:fldChar w:fldCharType="separate"/>
        </w:r>
        <w:r w:rsidR="008C3077">
          <w:rPr>
            <w:noProof/>
            <w:webHidden/>
          </w:rPr>
          <w:t>61</w:t>
        </w:r>
        <w:r w:rsidR="00E17E10">
          <w:rPr>
            <w:noProof/>
            <w:webHidden/>
          </w:rPr>
          <w:fldChar w:fldCharType="end"/>
        </w:r>
      </w:hyperlink>
    </w:p>
    <w:p w14:paraId="45C7D63F" w14:textId="77777777" w:rsidR="00E17E10" w:rsidRPr="00587FE0" w:rsidRDefault="007D26E9">
      <w:pPr>
        <w:pStyle w:val="TOC3"/>
        <w:rPr>
          <w:rFonts w:ascii="Calibri" w:eastAsia="Times New Roman" w:hAnsi="Calibri"/>
          <w:noProof/>
          <w:szCs w:val="22"/>
          <w:lang w:eastAsia="en-US"/>
        </w:rPr>
      </w:pPr>
      <w:hyperlink w:anchor="_Toc510168881" w:history="1">
        <w:r w:rsidR="00E17E10" w:rsidRPr="006F6BBD">
          <w:rPr>
            <w:rStyle w:val="Hyperlink"/>
            <w:noProof/>
          </w:rPr>
          <w:t>5.2.4</w:t>
        </w:r>
        <w:r w:rsidR="00E17E10" w:rsidRPr="00587FE0">
          <w:rPr>
            <w:rFonts w:ascii="Calibri" w:eastAsia="Times New Roman" w:hAnsi="Calibri"/>
            <w:noProof/>
            <w:szCs w:val="22"/>
            <w:lang w:eastAsia="en-US"/>
          </w:rPr>
          <w:tab/>
        </w:r>
        <w:r w:rsidR="00E17E10" w:rsidRPr="006F6BBD">
          <w:rPr>
            <w:rStyle w:val="Hyperlink"/>
            <w:noProof/>
          </w:rPr>
          <w:t>Domain Level Parameter Edit [LR70 PAR DOMAIN]</w:t>
        </w:r>
        <w:r w:rsidR="00E17E10">
          <w:rPr>
            <w:noProof/>
            <w:webHidden/>
          </w:rPr>
          <w:tab/>
        </w:r>
        <w:r w:rsidR="00E17E10">
          <w:rPr>
            <w:noProof/>
            <w:webHidden/>
          </w:rPr>
          <w:fldChar w:fldCharType="begin"/>
        </w:r>
        <w:r w:rsidR="00E17E10">
          <w:rPr>
            <w:noProof/>
            <w:webHidden/>
          </w:rPr>
          <w:instrText xml:space="preserve"> PAGEREF _Toc510168881 \h </w:instrText>
        </w:r>
        <w:r w:rsidR="00E17E10">
          <w:rPr>
            <w:noProof/>
            <w:webHidden/>
          </w:rPr>
        </w:r>
        <w:r w:rsidR="00E17E10">
          <w:rPr>
            <w:noProof/>
            <w:webHidden/>
          </w:rPr>
          <w:fldChar w:fldCharType="separate"/>
        </w:r>
        <w:r w:rsidR="008C3077">
          <w:rPr>
            <w:noProof/>
            <w:webHidden/>
          </w:rPr>
          <w:t>67</w:t>
        </w:r>
        <w:r w:rsidR="00E17E10">
          <w:rPr>
            <w:noProof/>
            <w:webHidden/>
          </w:rPr>
          <w:fldChar w:fldCharType="end"/>
        </w:r>
      </w:hyperlink>
    </w:p>
    <w:p w14:paraId="1E730821" w14:textId="77777777" w:rsidR="00E17E10" w:rsidRPr="00587FE0" w:rsidRDefault="007D26E9">
      <w:pPr>
        <w:pStyle w:val="TOC2"/>
        <w:rPr>
          <w:rFonts w:ascii="Calibri" w:eastAsia="Times New Roman" w:hAnsi="Calibri"/>
          <w:noProof/>
          <w:szCs w:val="22"/>
          <w:lang w:eastAsia="en-US"/>
        </w:rPr>
      </w:pPr>
      <w:hyperlink w:anchor="_Toc510168882" w:history="1">
        <w:r w:rsidR="00E17E10" w:rsidRPr="006F6BBD">
          <w:rPr>
            <w:rStyle w:val="Hyperlink"/>
            <w:noProof/>
          </w:rPr>
          <w:t>5.3</w:t>
        </w:r>
        <w:r w:rsidR="00E17E10" w:rsidRPr="00587FE0">
          <w:rPr>
            <w:rFonts w:ascii="Calibri" w:eastAsia="Times New Roman" w:hAnsi="Calibri"/>
            <w:noProof/>
            <w:szCs w:val="22"/>
            <w:lang w:eastAsia="en-US"/>
          </w:rPr>
          <w:tab/>
        </w:r>
        <w:r w:rsidR="00E17E10" w:rsidRPr="006F6BBD">
          <w:rPr>
            <w:rStyle w:val="Hyperlink"/>
            <w:noProof/>
          </w:rPr>
          <w:t>New LEDI IV Options</w:t>
        </w:r>
        <w:r w:rsidR="00E17E10">
          <w:rPr>
            <w:noProof/>
            <w:webHidden/>
          </w:rPr>
          <w:tab/>
        </w:r>
        <w:r w:rsidR="00E17E10">
          <w:rPr>
            <w:noProof/>
            <w:webHidden/>
          </w:rPr>
          <w:fldChar w:fldCharType="begin"/>
        </w:r>
        <w:r w:rsidR="00E17E10">
          <w:rPr>
            <w:noProof/>
            <w:webHidden/>
          </w:rPr>
          <w:instrText xml:space="preserve"> PAGEREF _Toc510168882 \h </w:instrText>
        </w:r>
        <w:r w:rsidR="00E17E10">
          <w:rPr>
            <w:noProof/>
            <w:webHidden/>
          </w:rPr>
        </w:r>
        <w:r w:rsidR="00E17E10">
          <w:rPr>
            <w:noProof/>
            <w:webHidden/>
          </w:rPr>
          <w:fldChar w:fldCharType="separate"/>
        </w:r>
        <w:r w:rsidR="008C3077">
          <w:rPr>
            <w:noProof/>
            <w:webHidden/>
          </w:rPr>
          <w:t>69</w:t>
        </w:r>
        <w:r w:rsidR="00E17E10">
          <w:rPr>
            <w:noProof/>
            <w:webHidden/>
          </w:rPr>
          <w:fldChar w:fldCharType="end"/>
        </w:r>
      </w:hyperlink>
    </w:p>
    <w:p w14:paraId="3E0B9A47" w14:textId="77777777" w:rsidR="00E17E10" w:rsidRPr="00587FE0" w:rsidRDefault="007D26E9">
      <w:pPr>
        <w:pStyle w:val="TOC3"/>
        <w:rPr>
          <w:rFonts w:ascii="Calibri" w:eastAsia="Times New Roman" w:hAnsi="Calibri"/>
          <w:noProof/>
          <w:szCs w:val="22"/>
          <w:lang w:eastAsia="en-US"/>
        </w:rPr>
      </w:pPr>
      <w:hyperlink w:anchor="_Toc510168883" w:history="1">
        <w:r w:rsidR="00E17E10" w:rsidRPr="006F6BBD">
          <w:rPr>
            <w:rStyle w:val="Hyperlink"/>
            <w:noProof/>
          </w:rPr>
          <w:t>5.3.1</w:t>
        </w:r>
        <w:r w:rsidR="00E17E10" w:rsidRPr="00587FE0">
          <w:rPr>
            <w:rFonts w:ascii="Calibri" w:eastAsia="Times New Roman" w:hAnsi="Calibri"/>
            <w:noProof/>
            <w:szCs w:val="22"/>
            <w:lang w:eastAsia="en-US"/>
          </w:rPr>
          <w:tab/>
        </w:r>
        <w:r w:rsidR="00E17E10" w:rsidRPr="006F6BBD">
          <w:rPr>
            <w:rStyle w:val="Hyperlink"/>
            <w:noProof/>
          </w:rPr>
          <w:t>Edit an Antibiotic [LRWU7 EDIT]</w:t>
        </w:r>
        <w:r w:rsidR="00E17E10">
          <w:rPr>
            <w:noProof/>
            <w:webHidden/>
          </w:rPr>
          <w:tab/>
        </w:r>
        <w:r w:rsidR="00E17E10">
          <w:rPr>
            <w:noProof/>
            <w:webHidden/>
          </w:rPr>
          <w:fldChar w:fldCharType="begin"/>
        </w:r>
        <w:r w:rsidR="00E17E10">
          <w:rPr>
            <w:noProof/>
            <w:webHidden/>
          </w:rPr>
          <w:instrText xml:space="preserve"> PAGEREF _Toc510168883 \h </w:instrText>
        </w:r>
        <w:r w:rsidR="00E17E10">
          <w:rPr>
            <w:noProof/>
            <w:webHidden/>
          </w:rPr>
        </w:r>
        <w:r w:rsidR="00E17E10">
          <w:rPr>
            <w:noProof/>
            <w:webHidden/>
          </w:rPr>
          <w:fldChar w:fldCharType="separate"/>
        </w:r>
        <w:r w:rsidR="008C3077">
          <w:rPr>
            <w:noProof/>
            <w:webHidden/>
          </w:rPr>
          <w:t>70</w:t>
        </w:r>
        <w:r w:rsidR="00E17E10">
          <w:rPr>
            <w:noProof/>
            <w:webHidden/>
          </w:rPr>
          <w:fldChar w:fldCharType="end"/>
        </w:r>
      </w:hyperlink>
    </w:p>
    <w:p w14:paraId="5E2A69C9" w14:textId="77777777" w:rsidR="00E17E10" w:rsidRPr="00587FE0" w:rsidRDefault="007D26E9">
      <w:pPr>
        <w:pStyle w:val="TOC3"/>
        <w:rPr>
          <w:rFonts w:ascii="Calibri" w:eastAsia="Times New Roman" w:hAnsi="Calibri"/>
          <w:noProof/>
          <w:szCs w:val="22"/>
          <w:lang w:eastAsia="en-US"/>
        </w:rPr>
      </w:pPr>
      <w:hyperlink w:anchor="_Toc510168884" w:history="1">
        <w:r w:rsidR="00E17E10" w:rsidRPr="006F6BBD">
          <w:rPr>
            <w:rStyle w:val="Hyperlink"/>
            <w:noProof/>
          </w:rPr>
          <w:t>5.3.2</w:t>
        </w:r>
        <w:r w:rsidR="00E17E10" w:rsidRPr="00587FE0">
          <w:rPr>
            <w:rFonts w:ascii="Calibri" w:eastAsia="Times New Roman" w:hAnsi="Calibri"/>
            <w:noProof/>
            <w:szCs w:val="22"/>
            <w:lang w:eastAsia="en-US"/>
          </w:rPr>
          <w:tab/>
        </w:r>
        <w:r w:rsidR="00E17E10" w:rsidRPr="006F6BBD">
          <w:rPr>
            <w:rStyle w:val="Hyperlink"/>
            <w:noProof/>
          </w:rPr>
          <w:t>Manage MI/AP Test Mappings [LRCAPFF]</w:t>
        </w:r>
        <w:r w:rsidR="00E17E10">
          <w:rPr>
            <w:noProof/>
            <w:webHidden/>
          </w:rPr>
          <w:tab/>
        </w:r>
        <w:r w:rsidR="00E17E10">
          <w:rPr>
            <w:noProof/>
            <w:webHidden/>
          </w:rPr>
          <w:fldChar w:fldCharType="begin"/>
        </w:r>
        <w:r w:rsidR="00E17E10">
          <w:rPr>
            <w:noProof/>
            <w:webHidden/>
          </w:rPr>
          <w:instrText xml:space="preserve"> PAGEREF _Toc510168884 \h </w:instrText>
        </w:r>
        <w:r w:rsidR="00E17E10">
          <w:rPr>
            <w:noProof/>
            <w:webHidden/>
          </w:rPr>
        </w:r>
        <w:r w:rsidR="00E17E10">
          <w:rPr>
            <w:noProof/>
            <w:webHidden/>
          </w:rPr>
          <w:fldChar w:fldCharType="separate"/>
        </w:r>
        <w:r w:rsidR="008C3077">
          <w:rPr>
            <w:noProof/>
            <w:webHidden/>
          </w:rPr>
          <w:t>71</w:t>
        </w:r>
        <w:r w:rsidR="00E17E10">
          <w:rPr>
            <w:noProof/>
            <w:webHidden/>
          </w:rPr>
          <w:fldChar w:fldCharType="end"/>
        </w:r>
      </w:hyperlink>
    </w:p>
    <w:p w14:paraId="1C29359D" w14:textId="77777777" w:rsidR="00E17E10" w:rsidRPr="00587FE0" w:rsidRDefault="007D26E9">
      <w:pPr>
        <w:pStyle w:val="TOC3"/>
        <w:rPr>
          <w:rFonts w:ascii="Calibri" w:eastAsia="Times New Roman" w:hAnsi="Calibri"/>
          <w:noProof/>
          <w:szCs w:val="22"/>
          <w:lang w:eastAsia="en-US"/>
        </w:rPr>
      </w:pPr>
      <w:hyperlink w:anchor="_Toc510168885" w:history="1">
        <w:r w:rsidR="00E17E10" w:rsidRPr="006F6BBD">
          <w:rPr>
            <w:rStyle w:val="Hyperlink"/>
            <w:noProof/>
          </w:rPr>
          <w:t>5.3.3</w:t>
        </w:r>
        <w:r w:rsidR="00E17E10" w:rsidRPr="00587FE0">
          <w:rPr>
            <w:rFonts w:ascii="Calibri" w:eastAsia="Times New Roman" w:hAnsi="Calibri"/>
            <w:noProof/>
            <w:szCs w:val="22"/>
            <w:lang w:eastAsia="en-US"/>
          </w:rPr>
          <w:tab/>
        </w:r>
        <w:r w:rsidR="00E17E10" w:rsidRPr="006F6BBD">
          <w:rPr>
            <w:rStyle w:val="Hyperlink"/>
            <w:noProof/>
          </w:rPr>
          <w:t>Add/Edit Local Identifier [LA7V 62.47 LOCAL IDENTIFIER]</w:t>
        </w:r>
        <w:r w:rsidR="00E17E10">
          <w:rPr>
            <w:noProof/>
            <w:webHidden/>
          </w:rPr>
          <w:tab/>
        </w:r>
        <w:r w:rsidR="00E17E10">
          <w:rPr>
            <w:noProof/>
            <w:webHidden/>
          </w:rPr>
          <w:fldChar w:fldCharType="begin"/>
        </w:r>
        <w:r w:rsidR="00E17E10">
          <w:rPr>
            <w:noProof/>
            <w:webHidden/>
          </w:rPr>
          <w:instrText xml:space="preserve"> PAGEREF _Toc510168885 \h </w:instrText>
        </w:r>
        <w:r w:rsidR="00E17E10">
          <w:rPr>
            <w:noProof/>
            <w:webHidden/>
          </w:rPr>
        </w:r>
        <w:r w:rsidR="00E17E10">
          <w:rPr>
            <w:noProof/>
            <w:webHidden/>
          </w:rPr>
          <w:fldChar w:fldCharType="separate"/>
        </w:r>
        <w:r w:rsidR="008C3077">
          <w:rPr>
            <w:noProof/>
            <w:webHidden/>
          </w:rPr>
          <w:t>72</w:t>
        </w:r>
        <w:r w:rsidR="00E17E10">
          <w:rPr>
            <w:noProof/>
            <w:webHidden/>
          </w:rPr>
          <w:fldChar w:fldCharType="end"/>
        </w:r>
      </w:hyperlink>
    </w:p>
    <w:p w14:paraId="73FA8998" w14:textId="77777777" w:rsidR="00E17E10" w:rsidRPr="00587FE0" w:rsidRDefault="007D26E9">
      <w:pPr>
        <w:pStyle w:val="TOC3"/>
        <w:rPr>
          <w:rFonts w:ascii="Calibri" w:eastAsia="Times New Roman" w:hAnsi="Calibri"/>
          <w:noProof/>
          <w:szCs w:val="22"/>
          <w:lang w:eastAsia="en-US"/>
        </w:rPr>
      </w:pPr>
      <w:hyperlink w:anchor="_Toc510168886" w:history="1">
        <w:r w:rsidR="00E17E10" w:rsidRPr="006F6BBD">
          <w:rPr>
            <w:rStyle w:val="Hyperlink"/>
            <w:noProof/>
          </w:rPr>
          <w:t>5.3.4</w:t>
        </w:r>
        <w:r w:rsidR="00E17E10" w:rsidRPr="00587FE0">
          <w:rPr>
            <w:rFonts w:ascii="Calibri" w:eastAsia="Times New Roman" w:hAnsi="Calibri"/>
            <w:noProof/>
            <w:szCs w:val="22"/>
            <w:lang w:eastAsia="en-US"/>
          </w:rPr>
          <w:tab/>
        </w:r>
        <w:r w:rsidR="00E17E10" w:rsidRPr="006F6BBD">
          <w:rPr>
            <w:rStyle w:val="Hyperlink"/>
            <w:noProof/>
          </w:rPr>
          <w:t>Clone a Message Configuration [LA7V 62.47 CLONE MSG CONFIG]</w:t>
        </w:r>
        <w:r w:rsidR="00E17E10">
          <w:rPr>
            <w:noProof/>
            <w:webHidden/>
          </w:rPr>
          <w:tab/>
        </w:r>
        <w:r w:rsidR="00E17E10">
          <w:rPr>
            <w:noProof/>
            <w:webHidden/>
          </w:rPr>
          <w:fldChar w:fldCharType="begin"/>
        </w:r>
        <w:r w:rsidR="00E17E10">
          <w:rPr>
            <w:noProof/>
            <w:webHidden/>
          </w:rPr>
          <w:instrText xml:space="preserve"> PAGEREF _Toc510168886 \h </w:instrText>
        </w:r>
        <w:r w:rsidR="00E17E10">
          <w:rPr>
            <w:noProof/>
            <w:webHidden/>
          </w:rPr>
        </w:r>
        <w:r w:rsidR="00E17E10">
          <w:rPr>
            <w:noProof/>
            <w:webHidden/>
          </w:rPr>
          <w:fldChar w:fldCharType="separate"/>
        </w:r>
        <w:r w:rsidR="008C3077">
          <w:rPr>
            <w:noProof/>
            <w:webHidden/>
          </w:rPr>
          <w:t>73</w:t>
        </w:r>
        <w:r w:rsidR="00E17E10">
          <w:rPr>
            <w:noProof/>
            <w:webHidden/>
          </w:rPr>
          <w:fldChar w:fldCharType="end"/>
        </w:r>
      </w:hyperlink>
    </w:p>
    <w:p w14:paraId="6D7D89F2" w14:textId="77777777" w:rsidR="00E17E10" w:rsidRPr="00587FE0" w:rsidRDefault="007D26E9">
      <w:pPr>
        <w:pStyle w:val="TOC3"/>
        <w:rPr>
          <w:rFonts w:ascii="Calibri" w:eastAsia="Times New Roman" w:hAnsi="Calibri"/>
          <w:noProof/>
          <w:szCs w:val="22"/>
          <w:lang w:eastAsia="en-US"/>
        </w:rPr>
      </w:pPr>
      <w:hyperlink w:anchor="_Toc510168887" w:history="1">
        <w:r w:rsidR="00E17E10" w:rsidRPr="006F6BBD">
          <w:rPr>
            <w:rStyle w:val="Hyperlink"/>
            <w:noProof/>
          </w:rPr>
          <w:t>5.3.5</w:t>
        </w:r>
        <w:r w:rsidR="00E17E10" w:rsidRPr="00587FE0">
          <w:rPr>
            <w:rFonts w:ascii="Calibri" w:eastAsia="Times New Roman" w:hAnsi="Calibri"/>
            <w:noProof/>
            <w:szCs w:val="22"/>
            <w:lang w:eastAsia="en-US"/>
          </w:rPr>
          <w:tab/>
        </w:r>
        <w:r w:rsidR="00E17E10" w:rsidRPr="006F6BBD">
          <w:rPr>
            <w:rStyle w:val="Hyperlink"/>
            <w:noProof/>
          </w:rPr>
          <w:t>Edit Susceptibility [LA7V 62.47 EDIT SUSC]</w:t>
        </w:r>
        <w:r w:rsidR="00E17E10">
          <w:rPr>
            <w:noProof/>
            <w:webHidden/>
          </w:rPr>
          <w:tab/>
        </w:r>
        <w:r w:rsidR="00E17E10">
          <w:rPr>
            <w:noProof/>
            <w:webHidden/>
          </w:rPr>
          <w:fldChar w:fldCharType="begin"/>
        </w:r>
        <w:r w:rsidR="00E17E10">
          <w:rPr>
            <w:noProof/>
            <w:webHidden/>
          </w:rPr>
          <w:instrText xml:space="preserve"> PAGEREF _Toc510168887 \h </w:instrText>
        </w:r>
        <w:r w:rsidR="00E17E10">
          <w:rPr>
            <w:noProof/>
            <w:webHidden/>
          </w:rPr>
        </w:r>
        <w:r w:rsidR="00E17E10">
          <w:rPr>
            <w:noProof/>
            <w:webHidden/>
          </w:rPr>
          <w:fldChar w:fldCharType="separate"/>
        </w:r>
        <w:r w:rsidR="008C3077">
          <w:rPr>
            <w:noProof/>
            <w:webHidden/>
          </w:rPr>
          <w:t>74</w:t>
        </w:r>
        <w:r w:rsidR="00E17E10">
          <w:rPr>
            <w:noProof/>
            <w:webHidden/>
          </w:rPr>
          <w:fldChar w:fldCharType="end"/>
        </w:r>
      </w:hyperlink>
    </w:p>
    <w:p w14:paraId="04220154" w14:textId="77777777" w:rsidR="00E17E10" w:rsidRPr="00587FE0" w:rsidRDefault="007D26E9">
      <w:pPr>
        <w:pStyle w:val="TOC3"/>
        <w:rPr>
          <w:rFonts w:ascii="Calibri" w:eastAsia="Times New Roman" w:hAnsi="Calibri"/>
          <w:noProof/>
          <w:szCs w:val="22"/>
          <w:lang w:eastAsia="en-US"/>
        </w:rPr>
      </w:pPr>
      <w:hyperlink w:anchor="_Toc510168888" w:history="1">
        <w:r w:rsidR="00E17E10" w:rsidRPr="006F6BBD">
          <w:rPr>
            <w:rStyle w:val="Hyperlink"/>
            <w:noProof/>
          </w:rPr>
          <w:t>5.3.6</w:t>
        </w:r>
        <w:r w:rsidR="00E17E10" w:rsidRPr="00587FE0">
          <w:rPr>
            <w:rFonts w:ascii="Calibri" w:eastAsia="Times New Roman" w:hAnsi="Calibri"/>
            <w:noProof/>
            <w:szCs w:val="22"/>
            <w:lang w:eastAsia="en-US"/>
          </w:rPr>
          <w:tab/>
        </w:r>
        <w:r w:rsidR="00E17E10" w:rsidRPr="006F6BBD">
          <w:rPr>
            <w:rStyle w:val="Hyperlink"/>
            <w:noProof/>
          </w:rPr>
          <w:t>Find Identifier [LA7V 62.47 FIND IDENTIFIER]</w:t>
        </w:r>
        <w:r w:rsidR="00E17E10">
          <w:rPr>
            <w:noProof/>
            <w:webHidden/>
          </w:rPr>
          <w:tab/>
        </w:r>
        <w:r w:rsidR="00E17E10">
          <w:rPr>
            <w:noProof/>
            <w:webHidden/>
          </w:rPr>
          <w:fldChar w:fldCharType="begin"/>
        </w:r>
        <w:r w:rsidR="00E17E10">
          <w:rPr>
            <w:noProof/>
            <w:webHidden/>
          </w:rPr>
          <w:instrText xml:space="preserve"> PAGEREF _Toc510168888 \h </w:instrText>
        </w:r>
        <w:r w:rsidR="00E17E10">
          <w:rPr>
            <w:noProof/>
            <w:webHidden/>
          </w:rPr>
        </w:r>
        <w:r w:rsidR="00E17E10">
          <w:rPr>
            <w:noProof/>
            <w:webHidden/>
          </w:rPr>
          <w:fldChar w:fldCharType="separate"/>
        </w:r>
        <w:r w:rsidR="008C3077">
          <w:rPr>
            <w:noProof/>
            <w:webHidden/>
          </w:rPr>
          <w:t>75</w:t>
        </w:r>
        <w:r w:rsidR="00E17E10">
          <w:rPr>
            <w:noProof/>
            <w:webHidden/>
          </w:rPr>
          <w:fldChar w:fldCharType="end"/>
        </w:r>
      </w:hyperlink>
    </w:p>
    <w:p w14:paraId="2799A319" w14:textId="77777777" w:rsidR="00E17E10" w:rsidRPr="00587FE0" w:rsidRDefault="007D26E9">
      <w:pPr>
        <w:pStyle w:val="TOC3"/>
        <w:rPr>
          <w:rFonts w:ascii="Calibri" w:eastAsia="Times New Roman" w:hAnsi="Calibri"/>
          <w:noProof/>
          <w:szCs w:val="22"/>
          <w:lang w:eastAsia="en-US"/>
        </w:rPr>
      </w:pPr>
      <w:hyperlink w:anchor="_Toc510168889" w:history="1">
        <w:r w:rsidR="00E17E10" w:rsidRPr="006F6BBD">
          <w:rPr>
            <w:rStyle w:val="Hyperlink"/>
            <w:noProof/>
          </w:rPr>
          <w:t>5.3.7</w:t>
        </w:r>
        <w:r w:rsidR="00E17E10" w:rsidRPr="00587FE0">
          <w:rPr>
            <w:rFonts w:ascii="Calibri" w:eastAsia="Times New Roman" w:hAnsi="Calibri"/>
            <w:noProof/>
            <w:szCs w:val="22"/>
            <w:lang w:eastAsia="en-US"/>
          </w:rPr>
          <w:tab/>
        </w:r>
        <w:r w:rsidR="00E17E10" w:rsidRPr="006F6BBD">
          <w:rPr>
            <w:rStyle w:val="Hyperlink"/>
            <w:noProof/>
          </w:rPr>
          <w:t>Print by Msg Config [LA7V 62.47 PRINT BY MSG CONFIG]</w:t>
        </w:r>
        <w:r w:rsidR="00E17E10">
          <w:rPr>
            <w:noProof/>
            <w:webHidden/>
          </w:rPr>
          <w:tab/>
        </w:r>
        <w:r w:rsidR="00E17E10">
          <w:rPr>
            <w:noProof/>
            <w:webHidden/>
          </w:rPr>
          <w:fldChar w:fldCharType="begin"/>
        </w:r>
        <w:r w:rsidR="00E17E10">
          <w:rPr>
            <w:noProof/>
            <w:webHidden/>
          </w:rPr>
          <w:instrText xml:space="preserve"> PAGEREF _Toc510168889 \h </w:instrText>
        </w:r>
        <w:r w:rsidR="00E17E10">
          <w:rPr>
            <w:noProof/>
            <w:webHidden/>
          </w:rPr>
        </w:r>
        <w:r w:rsidR="00E17E10">
          <w:rPr>
            <w:noProof/>
            <w:webHidden/>
          </w:rPr>
          <w:fldChar w:fldCharType="separate"/>
        </w:r>
        <w:r w:rsidR="008C3077">
          <w:rPr>
            <w:noProof/>
            <w:webHidden/>
          </w:rPr>
          <w:t>76</w:t>
        </w:r>
        <w:r w:rsidR="00E17E10">
          <w:rPr>
            <w:noProof/>
            <w:webHidden/>
          </w:rPr>
          <w:fldChar w:fldCharType="end"/>
        </w:r>
      </w:hyperlink>
    </w:p>
    <w:p w14:paraId="4C12B6AB" w14:textId="77777777" w:rsidR="00E17E10" w:rsidRPr="00587FE0" w:rsidRDefault="007D26E9">
      <w:pPr>
        <w:pStyle w:val="TOC3"/>
        <w:rPr>
          <w:rFonts w:ascii="Calibri" w:eastAsia="Times New Roman" w:hAnsi="Calibri"/>
          <w:noProof/>
          <w:szCs w:val="22"/>
          <w:lang w:eastAsia="en-US"/>
        </w:rPr>
      </w:pPr>
      <w:hyperlink w:anchor="_Toc510168890" w:history="1">
        <w:r w:rsidR="00E17E10" w:rsidRPr="006F6BBD">
          <w:rPr>
            <w:rStyle w:val="Hyperlink"/>
            <w:noProof/>
          </w:rPr>
          <w:t>5.3.8</w:t>
        </w:r>
        <w:r w:rsidR="00E17E10" w:rsidRPr="00587FE0">
          <w:rPr>
            <w:rFonts w:ascii="Calibri" w:eastAsia="Times New Roman" w:hAnsi="Calibri"/>
            <w:noProof/>
            <w:szCs w:val="22"/>
            <w:lang w:eastAsia="en-US"/>
          </w:rPr>
          <w:tab/>
        </w:r>
        <w:r w:rsidR="00E17E10" w:rsidRPr="006F6BBD">
          <w:rPr>
            <w:rStyle w:val="Hyperlink"/>
            <w:noProof/>
          </w:rPr>
          <w:t>Code/Set Mismatches [LA7V 62.47 PRINT CS MISMATCHES]</w:t>
        </w:r>
        <w:r w:rsidR="00E17E10">
          <w:rPr>
            <w:noProof/>
            <w:webHidden/>
          </w:rPr>
          <w:tab/>
        </w:r>
        <w:r w:rsidR="00E17E10">
          <w:rPr>
            <w:noProof/>
            <w:webHidden/>
          </w:rPr>
          <w:fldChar w:fldCharType="begin"/>
        </w:r>
        <w:r w:rsidR="00E17E10">
          <w:rPr>
            <w:noProof/>
            <w:webHidden/>
          </w:rPr>
          <w:instrText xml:space="preserve"> PAGEREF _Toc510168890 \h </w:instrText>
        </w:r>
        <w:r w:rsidR="00E17E10">
          <w:rPr>
            <w:noProof/>
            <w:webHidden/>
          </w:rPr>
        </w:r>
        <w:r w:rsidR="00E17E10">
          <w:rPr>
            <w:noProof/>
            <w:webHidden/>
          </w:rPr>
          <w:fldChar w:fldCharType="separate"/>
        </w:r>
        <w:r w:rsidR="008C3077">
          <w:rPr>
            <w:noProof/>
            <w:webHidden/>
          </w:rPr>
          <w:t>78</w:t>
        </w:r>
        <w:r w:rsidR="00E17E10">
          <w:rPr>
            <w:noProof/>
            <w:webHidden/>
          </w:rPr>
          <w:fldChar w:fldCharType="end"/>
        </w:r>
      </w:hyperlink>
    </w:p>
    <w:p w14:paraId="04F6ADFE" w14:textId="77777777" w:rsidR="00E17E10" w:rsidRPr="00587FE0" w:rsidRDefault="007D26E9">
      <w:pPr>
        <w:pStyle w:val="TOC3"/>
        <w:rPr>
          <w:rFonts w:ascii="Calibri" w:eastAsia="Times New Roman" w:hAnsi="Calibri"/>
          <w:noProof/>
          <w:szCs w:val="22"/>
          <w:lang w:eastAsia="en-US"/>
        </w:rPr>
      </w:pPr>
      <w:hyperlink w:anchor="_Toc510168891" w:history="1">
        <w:r w:rsidR="00E17E10" w:rsidRPr="006F6BBD">
          <w:rPr>
            <w:rStyle w:val="Hyperlink"/>
            <w:noProof/>
          </w:rPr>
          <w:t>5.3.9</w:t>
        </w:r>
        <w:r w:rsidR="00E17E10" w:rsidRPr="00587FE0">
          <w:rPr>
            <w:rFonts w:ascii="Calibri" w:eastAsia="Times New Roman" w:hAnsi="Calibri"/>
            <w:noProof/>
            <w:szCs w:val="22"/>
            <w:lang w:eastAsia="en-US"/>
          </w:rPr>
          <w:tab/>
        </w:r>
        <w:r w:rsidR="00E17E10" w:rsidRPr="006F6BBD">
          <w:rPr>
            <w:rStyle w:val="Hyperlink"/>
            <w:noProof/>
          </w:rPr>
          <w:t>Print Local Codes [LA7V 62.47 PRINT LOCAL]</w:t>
        </w:r>
        <w:r w:rsidR="00E17E10">
          <w:rPr>
            <w:noProof/>
            <w:webHidden/>
          </w:rPr>
          <w:tab/>
        </w:r>
        <w:r w:rsidR="00E17E10">
          <w:rPr>
            <w:noProof/>
            <w:webHidden/>
          </w:rPr>
          <w:fldChar w:fldCharType="begin"/>
        </w:r>
        <w:r w:rsidR="00E17E10">
          <w:rPr>
            <w:noProof/>
            <w:webHidden/>
          </w:rPr>
          <w:instrText xml:space="preserve"> PAGEREF _Toc510168891 \h </w:instrText>
        </w:r>
        <w:r w:rsidR="00E17E10">
          <w:rPr>
            <w:noProof/>
            <w:webHidden/>
          </w:rPr>
        </w:r>
        <w:r w:rsidR="00E17E10">
          <w:rPr>
            <w:noProof/>
            <w:webHidden/>
          </w:rPr>
          <w:fldChar w:fldCharType="separate"/>
        </w:r>
        <w:r w:rsidR="008C3077">
          <w:rPr>
            <w:noProof/>
            <w:webHidden/>
          </w:rPr>
          <w:t>79</w:t>
        </w:r>
        <w:r w:rsidR="00E17E10">
          <w:rPr>
            <w:noProof/>
            <w:webHidden/>
          </w:rPr>
          <w:fldChar w:fldCharType="end"/>
        </w:r>
      </w:hyperlink>
    </w:p>
    <w:p w14:paraId="067DA405" w14:textId="77777777" w:rsidR="00E17E10" w:rsidRPr="00587FE0" w:rsidRDefault="007D26E9">
      <w:pPr>
        <w:pStyle w:val="TOC3"/>
        <w:rPr>
          <w:rFonts w:ascii="Calibri" w:eastAsia="Times New Roman" w:hAnsi="Calibri"/>
          <w:noProof/>
          <w:szCs w:val="22"/>
          <w:lang w:eastAsia="en-US"/>
        </w:rPr>
      </w:pPr>
      <w:hyperlink w:anchor="_Toc510168892" w:history="1">
        <w:r w:rsidR="00E17E10" w:rsidRPr="006F6BBD">
          <w:rPr>
            <w:rStyle w:val="Hyperlink"/>
            <w:noProof/>
          </w:rPr>
          <w:t>5.3.10</w:t>
        </w:r>
        <w:r w:rsidR="00E17E10" w:rsidRPr="00587FE0">
          <w:rPr>
            <w:rFonts w:ascii="Calibri" w:eastAsia="Times New Roman" w:hAnsi="Calibri"/>
            <w:noProof/>
            <w:szCs w:val="22"/>
            <w:lang w:eastAsia="en-US"/>
          </w:rPr>
          <w:tab/>
        </w:r>
        <w:r w:rsidR="00E17E10" w:rsidRPr="006F6BBD">
          <w:rPr>
            <w:rStyle w:val="Hyperlink"/>
            <w:noProof/>
          </w:rPr>
          <w:t>Print Susceptibilities [LA7V 62.47 PRINT SUSC]</w:t>
        </w:r>
        <w:r w:rsidR="00E17E10">
          <w:rPr>
            <w:noProof/>
            <w:webHidden/>
          </w:rPr>
          <w:tab/>
        </w:r>
        <w:r w:rsidR="00E17E10">
          <w:rPr>
            <w:noProof/>
            <w:webHidden/>
          </w:rPr>
          <w:fldChar w:fldCharType="begin"/>
        </w:r>
        <w:r w:rsidR="00E17E10">
          <w:rPr>
            <w:noProof/>
            <w:webHidden/>
          </w:rPr>
          <w:instrText xml:space="preserve"> PAGEREF _Toc510168892 \h </w:instrText>
        </w:r>
        <w:r w:rsidR="00E17E10">
          <w:rPr>
            <w:noProof/>
            <w:webHidden/>
          </w:rPr>
        </w:r>
        <w:r w:rsidR="00E17E10">
          <w:rPr>
            <w:noProof/>
            <w:webHidden/>
          </w:rPr>
          <w:fldChar w:fldCharType="separate"/>
        </w:r>
        <w:r w:rsidR="008C3077">
          <w:rPr>
            <w:noProof/>
            <w:webHidden/>
          </w:rPr>
          <w:t>81</w:t>
        </w:r>
        <w:r w:rsidR="00E17E10">
          <w:rPr>
            <w:noProof/>
            <w:webHidden/>
          </w:rPr>
          <w:fldChar w:fldCharType="end"/>
        </w:r>
      </w:hyperlink>
    </w:p>
    <w:p w14:paraId="1D0A16E1" w14:textId="77777777" w:rsidR="00E17E10" w:rsidRPr="00587FE0" w:rsidRDefault="007D26E9">
      <w:pPr>
        <w:pStyle w:val="TOC3"/>
        <w:rPr>
          <w:rFonts w:ascii="Calibri" w:eastAsia="Times New Roman" w:hAnsi="Calibri"/>
          <w:noProof/>
          <w:szCs w:val="22"/>
          <w:lang w:eastAsia="en-US"/>
        </w:rPr>
      </w:pPr>
      <w:hyperlink w:anchor="_Toc510168893" w:history="1">
        <w:r w:rsidR="00E17E10" w:rsidRPr="006F6BBD">
          <w:rPr>
            <w:rStyle w:val="Hyperlink"/>
            <w:noProof/>
          </w:rPr>
          <w:t>5.3.11</w:t>
        </w:r>
        <w:r w:rsidR="00E17E10" w:rsidRPr="00587FE0">
          <w:rPr>
            <w:rFonts w:ascii="Calibri" w:eastAsia="Times New Roman" w:hAnsi="Calibri"/>
            <w:noProof/>
            <w:szCs w:val="22"/>
            <w:lang w:eastAsia="en-US"/>
          </w:rPr>
          <w:tab/>
        </w:r>
        <w:r w:rsidR="00E17E10" w:rsidRPr="006F6BBD">
          <w:rPr>
            <w:rStyle w:val="Hyperlink"/>
            <w:noProof/>
          </w:rPr>
          <w:t>Error Code Help [LA7V 62.47 ERROR CODE HELP]</w:t>
        </w:r>
        <w:r w:rsidR="00E17E10">
          <w:rPr>
            <w:noProof/>
            <w:webHidden/>
          </w:rPr>
          <w:tab/>
        </w:r>
        <w:r w:rsidR="00E17E10">
          <w:rPr>
            <w:noProof/>
            <w:webHidden/>
          </w:rPr>
          <w:fldChar w:fldCharType="begin"/>
        </w:r>
        <w:r w:rsidR="00E17E10">
          <w:rPr>
            <w:noProof/>
            <w:webHidden/>
          </w:rPr>
          <w:instrText xml:space="preserve"> PAGEREF _Toc510168893 \h </w:instrText>
        </w:r>
        <w:r w:rsidR="00E17E10">
          <w:rPr>
            <w:noProof/>
            <w:webHidden/>
          </w:rPr>
        </w:r>
        <w:r w:rsidR="00E17E10">
          <w:rPr>
            <w:noProof/>
            <w:webHidden/>
          </w:rPr>
          <w:fldChar w:fldCharType="separate"/>
        </w:r>
        <w:r w:rsidR="008C3077">
          <w:rPr>
            <w:noProof/>
            <w:webHidden/>
          </w:rPr>
          <w:t>82</w:t>
        </w:r>
        <w:r w:rsidR="00E17E10">
          <w:rPr>
            <w:noProof/>
            <w:webHidden/>
          </w:rPr>
          <w:fldChar w:fldCharType="end"/>
        </w:r>
      </w:hyperlink>
    </w:p>
    <w:p w14:paraId="271C7F05" w14:textId="77777777" w:rsidR="00E17E10" w:rsidRPr="00587FE0" w:rsidRDefault="007D26E9">
      <w:pPr>
        <w:pStyle w:val="TOC3"/>
        <w:rPr>
          <w:rFonts w:ascii="Calibri" w:eastAsia="Times New Roman" w:hAnsi="Calibri"/>
          <w:noProof/>
          <w:szCs w:val="22"/>
          <w:lang w:eastAsia="en-US"/>
        </w:rPr>
      </w:pPr>
      <w:hyperlink w:anchor="_Toc510168894" w:history="1">
        <w:r w:rsidR="00E17E10" w:rsidRPr="006F6BBD">
          <w:rPr>
            <w:rStyle w:val="Hyperlink"/>
            <w:noProof/>
          </w:rPr>
          <w:t>5.3.12</w:t>
        </w:r>
        <w:r w:rsidR="00E17E10" w:rsidRPr="00587FE0">
          <w:rPr>
            <w:rFonts w:ascii="Calibri" w:eastAsia="Times New Roman" w:hAnsi="Calibri"/>
            <w:noProof/>
            <w:szCs w:val="22"/>
            <w:lang w:eastAsia="en-US"/>
          </w:rPr>
          <w:tab/>
        </w:r>
        <w:r w:rsidR="00E17E10" w:rsidRPr="006F6BBD">
          <w:rPr>
            <w:rStyle w:val="Hyperlink"/>
            <w:noProof/>
          </w:rPr>
          <w:t>Map All Susceptibilities [LA7V 62.47 MAP SUSCS]</w:t>
        </w:r>
        <w:r w:rsidR="00E17E10">
          <w:rPr>
            <w:noProof/>
            <w:webHidden/>
          </w:rPr>
          <w:tab/>
        </w:r>
        <w:r w:rsidR="00E17E10">
          <w:rPr>
            <w:noProof/>
            <w:webHidden/>
          </w:rPr>
          <w:fldChar w:fldCharType="begin"/>
        </w:r>
        <w:r w:rsidR="00E17E10">
          <w:rPr>
            <w:noProof/>
            <w:webHidden/>
          </w:rPr>
          <w:instrText xml:space="preserve"> PAGEREF _Toc510168894 \h </w:instrText>
        </w:r>
        <w:r w:rsidR="00E17E10">
          <w:rPr>
            <w:noProof/>
            <w:webHidden/>
          </w:rPr>
        </w:r>
        <w:r w:rsidR="00E17E10">
          <w:rPr>
            <w:noProof/>
            <w:webHidden/>
          </w:rPr>
          <w:fldChar w:fldCharType="separate"/>
        </w:r>
        <w:r w:rsidR="008C3077">
          <w:rPr>
            <w:noProof/>
            <w:webHidden/>
          </w:rPr>
          <w:t>84</w:t>
        </w:r>
        <w:r w:rsidR="00E17E10">
          <w:rPr>
            <w:noProof/>
            <w:webHidden/>
          </w:rPr>
          <w:fldChar w:fldCharType="end"/>
        </w:r>
      </w:hyperlink>
    </w:p>
    <w:p w14:paraId="0B41AF06" w14:textId="77777777" w:rsidR="00E17E10" w:rsidRPr="00587FE0" w:rsidRDefault="007D26E9">
      <w:pPr>
        <w:pStyle w:val="TOC3"/>
        <w:rPr>
          <w:rFonts w:ascii="Calibri" w:eastAsia="Times New Roman" w:hAnsi="Calibri"/>
          <w:noProof/>
          <w:szCs w:val="22"/>
          <w:lang w:eastAsia="en-US"/>
        </w:rPr>
      </w:pPr>
      <w:hyperlink w:anchor="_Toc510168895" w:history="1">
        <w:r w:rsidR="00E17E10" w:rsidRPr="006F6BBD">
          <w:rPr>
            <w:rStyle w:val="Hyperlink"/>
            <w:noProof/>
          </w:rPr>
          <w:t>5.3.13</w:t>
        </w:r>
        <w:r w:rsidR="00E17E10" w:rsidRPr="00587FE0">
          <w:rPr>
            <w:rFonts w:ascii="Calibri" w:eastAsia="Times New Roman" w:hAnsi="Calibri"/>
            <w:noProof/>
            <w:szCs w:val="22"/>
            <w:lang w:eastAsia="en-US"/>
          </w:rPr>
          <w:tab/>
        </w:r>
        <w:r w:rsidR="00E17E10" w:rsidRPr="006F6BBD">
          <w:rPr>
            <w:rStyle w:val="Hyperlink"/>
            <w:noProof/>
          </w:rPr>
          <w:t>Interim report for an accession [LRRP1]</w:t>
        </w:r>
        <w:r w:rsidR="00E17E10">
          <w:rPr>
            <w:noProof/>
            <w:webHidden/>
          </w:rPr>
          <w:tab/>
        </w:r>
        <w:r w:rsidR="00E17E10">
          <w:rPr>
            <w:noProof/>
            <w:webHidden/>
          </w:rPr>
          <w:fldChar w:fldCharType="begin"/>
        </w:r>
        <w:r w:rsidR="00E17E10">
          <w:rPr>
            <w:noProof/>
            <w:webHidden/>
          </w:rPr>
          <w:instrText xml:space="preserve"> PAGEREF _Toc510168895 \h </w:instrText>
        </w:r>
        <w:r w:rsidR="00E17E10">
          <w:rPr>
            <w:noProof/>
            <w:webHidden/>
          </w:rPr>
        </w:r>
        <w:r w:rsidR="00E17E10">
          <w:rPr>
            <w:noProof/>
            <w:webHidden/>
          </w:rPr>
          <w:fldChar w:fldCharType="separate"/>
        </w:r>
        <w:r w:rsidR="008C3077">
          <w:rPr>
            <w:noProof/>
            <w:webHidden/>
          </w:rPr>
          <w:t>85</w:t>
        </w:r>
        <w:r w:rsidR="00E17E10">
          <w:rPr>
            <w:noProof/>
            <w:webHidden/>
          </w:rPr>
          <w:fldChar w:fldCharType="end"/>
        </w:r>
      </w:hyperlink>
    </w:p>
    <w:p w14:paraId="71E4223D" w14:textId="77777777" w:rsidR="00E17E10" w:rsidRPr="00587FE0" w:rsidRDefault="007D26E9">
      <w:pPr>
        <w:pStyle w:val="TOC3"/>
        <w:rPr>
          <w:rFonts w:ascii="Calibri" w:eastAsia="Times New Roman" w:hAnsi="Calibri"/>
          <w:noProof/>
          <w:szCs w:val="22"/>
          <w:lang w:eastAsia="en-US"/>
        </w:rPr>
      </w:pPr>
      <w:hyperlink w:anchor="_Toc510168896" w:history="1">
        <w:r w:rsidR="00E17E10" w:rsidRPr="006F6BBD">
          <w:rPr>
            <w:rStyle w:val="Hyperlink"/>
            <w:noProof/>
          </w:rPr>
          <w:t>5.3.14</w:t>
        </w:r>
        <w:r w:rsidR="00E17E10" w:rsidRPr="00587FE0">
          <w:rPr>
            <w:rFonts w:ascii="Calibri" w:eastAsia="Times New Roman" w:hAnsi="Calibri"/>
            <w:noProof/>
            <w:szCs w:val="22"/>
            <w:lang w:eastAsia="en-US"/>
          </w:rPr>
          <w:tab/>
        </w:r>
        <w:r w:rsidR="00E17E10" w:rsidRPr="006F6BBD">
          <w:rPr>
            <w:rStyle w:val="Hyperlink"/>
            <w:noProof/>
          </w:rPr>
          <w:t>Move Cumulative Major/Minor Headers [LRAC MOVE]</w:t>
        </w:r>
        <w:r w:rsidR="00E17E10">
          <w:rPr>
            <w:noProof/>
            <w:webHidden/>
          </w:rPr>
          <w:tab/>
        </w:r>
        <w:r w:rsidR="00E17E10">
          <w:rPr>
            <w:noProof/>
            <w:webHidden/>
          </w:rPr>
          <w:fldChar w:fldCharType="begin"/>
        </w:r>
        <w:r w:rsidR="00E17E10">
          <w:rPr>
            <w:noProof/>
            <w:webHidden/>
          </w:rPr>
          <w:instrText xml:space="preserve"> PAGEREF _Toc510168896 \h </w:instrText>
        </w:r>
        <w:r w:rsidR="00E17E10">
          <w:rPr>
            <w:noProof/>
            <w:webHidden/>
          </w:rPr>
        </w:r>
        <w:r w:rsidR="00E17E10">
          <w:rPr>
            <w:noProof/>
            <w:webHidden/>
          </w:rPr>
          <w:fldChar w:fldCharType="separate"/>
        </w:r>
        <w:r w:rsidR="008C3077">
          <w:rPr>
            <w:noProof/>
            <w:webHidden/>
          </w:rPr>
          <w:t>86</w:t>
        </w:r>
        <w:r w:rsidR="00E17E10">
          <w:rPr>
            <w:noProof/>
            <w:webHidden/>
          </w:rPr>
          <w:fldChar w:fldCharType="end"/>
        </w:r>
      </w:hyperlink>
    </w:p>
    <w:p w14:paraId="58026CAE" w14:textId="77777777" w:rsidR="00E17E10" w:rsidRPr="00587FE0" w:rsidRDefault="007D26E9">
      <w:pPr>
        <w:pStyle w:val="TOC3"/>
        <w:rPr>
          <w:rFonts w:ascii="Calibri" w:eastAsia="Times New Roman" w:hAnsi="Calibri"/>
          <w:noProof/>
          <w:szCs w:val="22"/>
          <w:lang w:eastAsia="en-US"/>
        </w:rPr>
      </w:pPr>
      <w:hyperlink w:anchor="_Toc510168897" w:history="1">
        <w:r w:rsidR="00E17E10" w:rsidRPr="006F6BBD">
          <w:rPr>
            <w:rStyle w:val="Hyperlink"/>
            <w:noProof/>
          </w:rPr>
          <w:t>5.3.15</w:t>
        </w:r>
        <w:r w:rsidR="00E17E10" w:rsidRPr="00587FE0">
          <w:rPr>
            <w:rFonts w:ascii="Calibri" w:eastAsia="Times New Roman" w:hAnsi="Calibri"/>
            <w:noProof/>
            <w:szCs w:val="22"/>
            <w:lang w:eastAsia="en-US"/>
          </w:rPr>
          <w:tab/>
        </w:r>
        <w:r w:rsidR="00E17E10" w:rsidRPr="006F6BBD">
          <w:rPr>
            <w:rStyle w:val="Hyperlink"/>
            <w:noProof/>
          </w:rPr>
          <w:t>AP LEDI Data Entry [LRAP VR]</w:t>
        </w:r>
        <w:r w:rsidR="00E17E10">
          <w:rPr>
            <w:noProof/>
            <w:webHidden/>
          </w:rPr>
          <w:tab/>
        </w:r>
        <w:r w:rsidR="00E17E10">
          <w:rPr>
            <w:noProof/>
            <w:webHidden/>
          </w:rPr>
          <w:fldChar w:fldCharType="begin"/>
        </w:r>
        <w:r w:rsidR="00E17E10">
          <w:rPr>
            <w:noProof/>
            <w:webHidden/>
          </w:rPr>
          <w:instrText xml:space="preserve"> PAGEREF _Toc510168897 \h </w:instrText>
        </w:r>
        <w:r w:rsidR="00E17E10">
          <w:rPr>
            <w:noProof/>
            <w:webHidden/>
          </w:rPr>
        </w:r>
        <w:r w:rsidR="00E17E10">
          <w:rPr>
            <w:noProof/>
            <w:webHidden/>
          </w:rPr>
          <w:fldChar w:fldCharType="separate"/>
        </w:r>
        <w:r w:rsidR="008C3077">
          <w:rPr>
            <w:noProof/>
            <w:webHidden/>
          </w:rPr>
          <w:t>89</w:t>
        </w:r>
        <w:r w:rsidR="00E17E10">
          <w:rPr>
            <w:noProof/>
            <w:webHidden/>
          </w:rPr>
          <w:fldChar w:fldCharType="end"/>
        </w:r>
      </w:hyperlink>
    </w:p>
    <w:p w14:paraId="7010260D" w14:textId="77777777" w:rsidR="00E17E10" w:rsidRPr="00587FE0" w:rsidRDefault="007D26E9">
      <w:pPr>
        <w:pStyle w:val="TOC3"/>
        <w:rPr>
          <w:rFonts w:ascii="Calibri" w:eastAsia="Times New Roman" w:hAnsi="Calibri"/>
          <w:noProof/>
          <w:szCs w:val="22"/>
          <w:lang w:eastAsia="en-US"/>
        </w:rPr>
      </w:pPr>
      <w:hyperlink w:anchor="_Toc510168898" w:history="1">
        <w:r w:rsidR="00E17E10" w:rsidRPr="006F6BBD">
          <w:rPr>
            <w:rStyle w:val="Hyperlink"/>
            <w:noProof/>
          </w:rPr>
          <w:t>5.3.16</w:t>
        </w:r>
        <w:r w:rsidR="00E17E10" w:rsidRPr="00587FE0">
          <w:rPr>
            <w:rFonts w:ascii="Calibri" w:eastAsia="Times New Roman" w:hAnsi="Calibri"/>
            <w:noProof/>
            <w:szCs w:val="22"/>
            <w:lang w:eastAsia="en-US"/>
          </w:rPr>
          <w:tab/>
        </w:r>
        <w:r w:rsidR="00E17E10" w:rsidRPr="006F6BBD">
          <w:rPr>
            <w:rStyle w:val="Hyperlink"/>
            <w:noProof/>
          </w:rPr>
          <w:t>Reprocess Lab HL7 Messages [LA7 REPROCESS HL7   MESSAGES]</w:t>
        </w:r>
        <w:r w:rsidR="00E17E10">
          <w:rPr>
            <w:noProof/>
            <w:webHidden/>
          </w:rPr>
          <w:tab/>
        </w:r>
        <w:r w:rsidR="00E17E10">
          <w:rPr>
            <w:noProof/>
            <w:webHidden/>
          </w:rPr>
          <w:fldChar w:fldCharType="begin"/>
        </w:r>
        <w:r w:rsidR="00E17E10">
          <w:rPr>
            <w:noProof/>
            <w:webHidden/>
          </w:rPr>
          <w:instrText xml:space="preserve"> PAGEREF _Toc510168898 \h </w:instrText>
        </w:r>
        <w:r w:rsidR="00E17E10">
          <w:rPr>
            <w:noProof/>
            <w:webHidden/>
          </w:rPr>
        </w:r>
        <w:r w:rsidR="00E17E10">
          <w:rPr>
            <w:noProof/>
            <w:webHidden/>
          </w:rPr>
          <w:fldChar w:fldCharType="separate"/>
        </w:r>
        <w:r w:rsidR="008C3077">
          <w:rPr>
            <w:noProof/>
            <w:webHidden/>
          </w:rPr>
          <w:t>91</w:t>
        </w:r>
        <w:r w:rsidR="00E17E10">
          <w:rPr>
            <w:noProof/>
            <w:webHidden/>
          </w:rPr>
          <w:fldChar w:fldCharType="end"/>
        </w:r>
      </w:hyperlink>
    </w:p>
    <w:p w14:paraId="3690AE92" w14:textId="77777777" w:rsidR="00E17E10" w:rsidRPr="00587FE0" w:rsidRDefault="007D26E9">
      <w:pPr>
        <w:pStyle w:val="TOC3"/>
        <w:rPr>
          <w:rFonts w:ascii="Calibri" w:eastAsia="Times New Roman" w:hAnsi="Calibri"/>
          <w:noProof/>
          <w:szCs w:val="22"/>
          <w:lang w:eastAsia="en-US"/>
        </w:rPr>
      </w:pPr>
      <w:hyperlink w:anchor="_Toc510168899" w:history="1">
        <w:r w:rsidR="00E17E10" w:rsidRPr="006F6BBD">
          <w:rPr>
            <w:rStyle w:val="Hyperlink"/>
            <w:noProof/>
          </w:rPr>
          <w:t>5.3.17</w:t>
        </w:r>
        <w:r w:rsidR="00E17E10" w:rsidRPr="00587FE0">
          <w:rPr>
            <w:rFonts w:ascii="Calibri" w:eastAsia="Times New Roman" w:hAnsi="Calibri"/>
            <w:noProof/>
            <w:szCs w:val="22"/>
            <w:lang w:eastAsia="en-US"/>
          </w:rPr>
          <w:tab/>
        </w:r>
        <w:r w:rsidR="00E17E10" w:rsidRPr="006F6BBD">
          <w:rPr>
            <w:rStyle w:val="Hyperlink"/>
            <w:noProof/>
          </w:rPr>
          <w:t>Display SCT Overrides [LA7S 62.48 PRINT SCT OVERRIDE]</w:t>
        </w:r>
        <w:r w:rsidR="00E17E10">
          <w:rPr>
            <w:noProof/>
            <w:webHidden/>
          </w:rPr>
          <w:tab/>
        </w:r>
        <w:r w:rsidR="00E17E10">
          <w:rPr>
            <w:noProof/>
            <w:webHidden/>
          </w:rPr>
          <w:fldChar w:fldCharType="begin"/>
        </w:r>
        <w:r w:rsidR="00E17E10">
          <w:rPr>
            <w:noProof/>
            <w:webHidden/>
          </w:rPr>
          <w:instrText xml:space="preserve"> PAGEREF _Toc510168899 \h </w:instrText>
        </w:r>
        <w:r w:rsidR="00E17E10">
          <w:rPr>
            <w:noProof/>
            <w:webHidden/>
          </w:rPr>
        </w:r>
        <w:r w:rsidR="00E17E10">
          <w:rPr>
            <w:noProof/>
            <w:webHidden/>
          </w:rPr>
          <w:fldChar w:fldCharType="separate"/>
        </w:r>
        <w:r w:rsidR="008C3077">
          <w:rPr>
            <w:noProof/>
            <w:webHidden/>
          </w:rPr>
          <w:t>92</w:t>
        </w:r>
        <w:r w:rsidR="00E17E10">
          <w:rPr>
            <w:noProof/>
            <w:webHidden/>
          </w:rPr>
          <w:fldChar w:fldCharType="end"/>
        </w:r>
      </w:hyperlink>
    </w:p>
    <w:p w14:paraId="6785D59A" w14:textId="77777777" w:rsidR="00E17E10" w:rsidRPr="00587FE0" w:rsidRDefault="007D26E9">
      <w:pPr>
        <w:pStyle w:val="TOC3"/>
        <w:rPr>
          <w:rFonts w:ascii="Calibri" w:eastAsia="Times New Roman" w:hAnsi="Calibri"/>
          <w:noProof/>
          <w:szCs w:val="22"/>
          <w:lang w:eastAsia="en-US"/>
        </w:rPr>
      </w:pPr>
      <w:hyperlink w:anchor="_Toc510168900" w:history="1">
        <w:r w:rsidR="00E17E10" w:rsidRPr="006F6BBD">
          <w:rPr>
            <w:rStyle w:val="Hyperlink"/>
            <w:noProof/>
          </w:rPr>
          <w:t>5.3.18</w:t>
        </w:r>
        <w:r w:rsidR="00E17E10" w:rsidRPr="00587FE0">
          <w:rPr>
            <w:rFonts w:ascii="Calibri" w:eastAsia="Times New Roman" w:hAnsi="Calibri"/>
            <w:noProof/>
            <w:szCs w:val="22"/>
            <w:lang w:eastAsia="en-US"/>
          </w:rPr>
          <w:tab/>
        </w:r>
        <w:r w:rsidR="00E17E10" w:rsidRPr="006F6BBD">
          <w:rPr>
            <w:rStyle w:val="Hyperlink"/>
            <w:noProof/>
          </w:rPr>
          <w:t>Display a Shipping Configuration [LA7S 62.9 PRINT]</w:t>
        </w:r>
        <w:r w:rsidR="00E17E10">
          <w:rPr>
            <w:noProof/>
            <w:webHidden/>
          </w:rPr>
          <w:tab/>
        </w:r>
        <w:r w:rsidR="00E17E10">
          <w:rPr>
            <w:noProof/>
            <w:webHidden/>
          </w:rPr>
          <w:fldChar w:fldCharType="begin"/>
        </w:r>
        <w:r w:rsidR="00E17E10">
          <w:rPr>
            <w:noProof/>
            <w:webHidden/>
          </w:rPr>
          <w:instrText xml:space="preserve"> PAGEREF _Toc510168900 \h </w:instrText>
        </w:r>
        <w:r w:rsidR="00E17E10">
          <w:rPr>
            <w:noProof/>
            <w:webHidden/>
          </w:rPr>
        </w:r>
        <w:r w:rsidR="00E17E10">
          <w:rPr>
            <w:noProof/>
            <w:webHidden/>
          </w:rPr>
          <w:fldChar w:fldCharType="separate"/>
        </w:r>
        <w:r w:rsidR="008C3077">
          <w:rPr>
            <w:noProof/>
            <w:webHidden/>
          </w:rPr>
          <w:t>93</w:t>
        </w:r>
        <w:r w:rsidR="00E17E10">
          <w:rPr>
            <w:noProof/>
            <w:webHidden/>
          </w:rPr>
          <w:fldChar w:fldCharType="end"/>
        </w:r>
      </w:hyperlink>
    </w:p>
    <w:p w14:paraId="1460687D" w14:textId="77777777" w:rsidR="00E17E10" w:rsidRPr="00587FE0" w:rsidRDefault="007D26E9">
      <w:pPr>
        <w:pStyle w:val="TOC3"/>
        <w:rPr>
          <w:rFonts w:ascii="Calibri" w:eastAsia="Times New Roman" w:hAnsi="Calibri"/>
          <w:noProof/>
          <w:szCs w:val="22"/>
          <w:lang w:eastAsia="en-US"/>
        </w:rPr>
      </w:pPr>
      <w:hyperlink w:anchor="_Toc510168901" w:history="1">
        <w:r w:rsidR="00E17E10" w:rsidRPr="006F6BBD">
          <w:rPr>
            <w:rStyle w:val="Hyperlink"/>
            <w:noProof/>
          </w:rPr>
          <w:t>5.3.19</w:t>
        </w:r>
        <w:r w:rsidR="00E17E10" w:rsidRPr="00587FE0">
          <w:rPr>
            <w:rFonts w:ascii="Calibri" w:eastAsia="Times New Roman" w:hAnsi="Calibri"/>
            <w:noProof/>
            <w:szCs w:val="22"/>
            <w:lang w:eastAsia="en-US"/>
          </w:rPr>
          <w:tab/>
        </w:r>
        <w:r w:rsidR="00E17E10" w:rsidRPr="006F6BBD">
          <w:rPr>
            <w:rStyle w:val="Hyperlink"/>
            <w:noProof/>
          </w:rPr>
          <w:t>Code Usage [LA7S CODE USAGE]</w:t>
        </w:r>
        <w:r w:rsidR="00E17E10">
          <w:rPr>
            <w:noProof/>
            <w:webHidden/>
          </w:rPr>
          <w:tab/>
        </w:r>
        <w:r w:rsidR="00E17E10">
          <w:rPr>
            <w:noProof/>
            <w:webHidden/>
          </w:rPr>
          <w:fldChar w:fldCharType="begin"/>
        </w:r>
        <w:r w:rsidR="00E17E10">
          <w:rPr>
            <w:noProof/>
            <w:webHidden/>
          </w:rPr>
          <w:instrText xml:space="preserve"> PAGEREF _Toc510168901 \h </w:instrText>
        </w:r>
        <w:r w:rsidR="00E17E10">
          <w:rPr>
            <w:noProof/>
            <w:webHidden/>
          </w:rPr>
        </w:r>
        <w:r w:rsidR="00E17E10">
          <w:rPr>
            <w:noProof/>
            <w:webHidden/>
          </w:rPr>
          <w:fldChar w:fldCharType="separate"/>
        </w:r>
        <w:r w:rsidR="008C3077">
          <w:rPr>
            <w:noProof/>
            <w:webHidden/>
          </w:rPr>
          <w:t>94</w:t>
        </w:r>
        <w:r w:rsidR="00E17E10">
          <w:rPr>
            <w:noProof/>
            <w:webHidden/>
          </w:rPr>
          <w:fldChar w:fldCharType="end"/>
        </w:r>
      </w:hyperlink>
    </w:p>
    <w:p w14:paraId="51953A55" w14:textId="77777777" w:rsidR="00E17E10" w:rsidRPr="00587FE0" w:rsidRDefault="007D26E9">
      <w:pPr>
        <w:pStyle w:val="TOC3"/>
        <w:rPr>
          <w:rFonts w:ascii="Calibri" w:eastAsia="Times New Roman" w:hAnsi="Calibri"/>
          <w:noProof/>
          <w:szCs w:val="22"/>
          <w:lang w:eastAsia="en-US"/>
        </w:rPr>
      </w:pPr>
      <w:hyperlink w:anchor="_Toc510168902" w:history="1">
        <w:r w:rsidR="00E17E10" w:rsidRPr="006F6BBD">
          <w:rPr>
            <w:rStyle w:val="Hyperlink"/>
            <w:noProof/>
          </w:rPr>
          <w:t>5.3.20</w:t>
        </w:r>
        <w:r w:rsidR="00E17E10" w:rsidRPr="00587FE0">
          <w:rPr>
            <w:rFonts w:ascii="Calibri" w:eastAsia="Times New Roman" w:hAnsi="Calibri"/>
            <w:noProof/>
            <w:szCs w:val="22"/>
            <w:lang w:eastAsia="en-US"/>
          </w:rPr>
          <w:tab/>
        </w:r>
        <w:r w:rsidR="00E17E10" w:rsidRPr="006F6BBD">
          <w:rPr>
            <w:rStyle w:val="Hyperlink"/>
            <w:noProof/>
          </w:rPr>
          <w:t>Load SNOMED SCT Mapping [LA7S LOAD MAPPING SCT]</w:t>
        </w:r>
        <w:r w:rsidR="00E17E10">
          <w:rPr>
            <w:noProof/>
            <w:webHidden/>
          </w:rPr>
          <w:tab/>
        </w:r>
        <w:r w:rsidR="00E17E10">
          <w:rPr>
            <w:noProof/>
            <w:webHidden/>
          </w:rPr>
          <w:fldChar w:fldCharType="begin"/>
        </w:r>
        <w:r w:rsidR="00E17E10">
          <w:rPr>
            <w:noProof/>
            <w:webHidden/>
          </w:rPr>
          <w:instrText xml:space="preserve"> PAGEREF _Toc510168902 \h </w:instrText>
        </w:r>
        <w:r w:rsidR="00E17E10">
          <w:rPr>
            <w:noProof/>
            <w:webHidden/>
          </w:rPr>
        </w:r>
        <w:r w:rsidR="00E17E10">
          <w:rPr>
            <w:noProof/>
            <w:webHidden/>
          </w:rPr>
          <w:fldChar w:fldCharType="separate"/>
        </w:r>
        <w:r w:rsidR="008C3077">
          <w:rPr>
            <w:noProof/>
            <w:webHidden/>
          </w:rPr>
          <w:t>95</w:t>
        </w:r>
        <w:r w:rsidR="00E17E10">
          <w:rPr>
            <w:noProof/>
            <w:webHidden/>
          </w:rPr>
          <w:fldChar w:fldCharType="end"/>
        </w:r>
      </w:hyperlink>
    </w:p>
    <w:p w14:paraId="64EBAE30" w14:textId="77777777" w:rsidR="00E17E10" w:rsidRPr="00587FE0" w:rsidRDefault="007D26E9">
      <w:pPr>
        <w:pStyle w:val="TOC3"/>
        <w:rPr>
          <w:rFonts w:ascii="Calibri" w:eastAsia="Times New Roman" w:hAnsi="Calibri"/>
          <w:noProof/>
          <w:szCs w:val="22"/>
          <w:lang w:eastAsia="en-US"/>
        </w:rPr>
      </w:pPr>
      <w:hyperlink w:anchor="_Toc510168903" w:history="1">
        <w:r w:rsidR="00E17E10" w:rsidRPr="006F6BBD">
          <w:rPr>
            <w:rStyle w:val="Hyperlink"/>
            <w:noProof/>
          </w:rPr>
          <w:t>5.3.21</w:t>
        </w:r>
        <w:r w:rsidR="00E17E10" w:rsidRPr="00587FE0">
          <w:rPr>
            <w:rFonts w:ascii="Calibri" w:eastAsia="Times New Roman" w:hAnsi="Calibri"/>
            <w:noProof/>
            <w:szCs w:val="22"/>
            <w:lang w:eastAsia="en-US"/>
          </w:rPr>
          <w:tab/>
        </w:r>
        <w:r w:rsidR="00E17E10" w:rsidRPr="006F6BBD">
          <w:rPr>
            <w:rStyle w:val="Hyperlink"/>
            <w:noProof/>
          </w:rPr>
          <w:t>Map Non-VA SNOMED CT codes [LA7S MAP NON-VA SNOMED CODES]</w:t>
        </w:r>
        <w:r w:rsidR="00E17E10">
          <w:rPr>
            <w:noProof/>
            <w:webHidden/>
          </w:rPr>
          <w:tab/>
        </w:r>
        <w:r w:rsidR="00E17E10">
          <w:rPr>
            <w:noProof/>
            <w:webHidden/>
          </w:rPr>
          <w:fldChar w:fldCharType="begin"/>
        </w:r>
        <w:r w:rsidR="00E17E10">
          <w:rPr>
            <w:noProof/>
            <w:webHidden/>
          </w:rPr>
          <w:instrText xml:space="preserve"> PAGEREF _Toc510168903 \h </w:instrText>
        </w:r>
        <w:r w:rsidR="00E17E10">
          <w:rPr>
            <w:noProof/>
            <w:webHidden/>
          </w:rPr>
        </w:r>
        <w:r w:rsidR="00E17E10">
          <w:rPr>
            <w:noProof/>
            <w:webHidden/>
          </w:rPr>
          <w:fldChar w:fldCharType="separate"/>
        </w:r>
        <w:r w:rsidR="008C3077">
          <w:rPr>
            <w:noProof/>
            <w:webHidden/>
          </w:rPr>
          <w:t>97</w:t>
        </w:r>
        <w:r w:rsidR="00E17E10">
          <w:rPr>
            <w:noProof/>
            <w:webHidden/>
          </w:rPr>
          <w:fldChar w:fldCharType="end"/>
        </w:r>
      </w:hyperlink>
    </w:p>
    <w:p w14:paraId="40864313" w14:textId="77777777" w:rsidR="00E17E10" w:rsidRPr="00587FE0" w:rsidRDefault="007D26E9">
      <w:pPr>
        <w:pStyle w:val="TOC3"/>
        <w:rPr>
          <w:rFonts w:ascii="Calibri" w:eastAsia="Times New Roman" w:hAnsi="Calibri"/>
          <w:noProof/>
          <w:szCs w:val="22"/>
          <w:lang w:eastAsia="en-US"/>
        </w:rPr>
      </w:pPr>
      <w:hyperlink w:anchor="_Toc510168904" w:history="1">
        <w:r w:rsidR="00E17E10" w:rsidRPr="006F6BBD">
          <w:rPr>
            <w:rStyle w:val="Hyperlink"/>
            <w:noProof/>
          </w:rPr>
          <w:t>5.3.22</w:t>
        </w:r>
        <w:r w:rsidR="00E17E10" w:rsidRPr="00587FE0">
          <w:rPr>
            <w:rFonts w:ascii="Calibri" w:eastAsia="Times New Roman" w:hAnsi="Calibri"/>
            <w:noProof/>
            <w:szCs w:val="22"/>
            <w:lang w:eastAsia="en-US"/>
          </w:rPr>
          <w:tab/>
        </w:r>
        <w:r w:rsidR="00E17E10" w:rsidRPr="006F6BBD">
          <w:rPr>
            <w:rStyle w:val="Hyperlink"/>
            <w:noProof/>
          </w:rPr>
          <w:t>Print MI/AP Test Mappings [LA7VPFL]</w:t>
        </w:r>
        <w:r w:rsidR="00E17E10">
          <w:rPr>
            <w:noProof/>
            <w:webHidden/>
          </w:rPr>
          <w:tab/>
        </w:r>
        <w:r w:rsidR="00E17E10">
          <w:rPr>
            <w:noProof/>
            <w:webHidden/>
          </w:rPr>
          <w:fldChar w:fldCharType="begin"/>
        </w:r>
        <w:r w:rsidR="00E17E10">
          <w:rPr>
            <w:noProof/>
            <w:webHidden/>
          </w:rPr>
          <w:instrText xml:space="preserve"> PAGEREF _Toc510168904 \h </w:instrText>
        </w:r>
        <w:r w:rsidR="00E17E10">
          <w:rPr>
            <w:noProof/>
            <w:webHidden/>
          </w:rPr>
        </w:r>
        <w:r w:rsidR="00E17E10">
          <w:rPr>
            <w:noProof/>
            <w:webHidden/>
          </w:rPr>
          <w:fldChar w:fldCharType="separate"/>
        </w:r>
        <w:r w:rsidR="008C3077">
          <w:rPr>
            <w:noProof/>
            <w:webHidden/>
          </w:rPr>
          <w:t>98</w:t>
        </w:r>
        <w:r w:rsidR="00E17E10">
          <w:rPr>
            <w:noProof/>
            <w:webHidden/>
          </w:rPr>
          <w:fldChar w:fldCharType="end"/>
        </w:r>
      </w:hyperlink>
    </w:p>
    <w:p w14:paraId="79C80F5C" w14:textId="77777777" w:rsidR="00E17E10" w:rsidRPr="00587FE0" w:rsidRDefault="007D26E9">
      <w:pPr>
        <w:pStyle w:val="TOC3"/>
        <w:rPr>
          <w:rFonts w:ascii="Calibri" w:eastAsia="Times New Roman" w:hAnsi="Calibri"/>
          <w:noProof/>
          <w:szCs w:val="22"/>
          <w:lang w:eastAsia="en-US"/>
        </w:rPr>
      </w:pPr>
      <w:hyperlink w:anchor="_Toc510168905" w:history="1">
        <w:r w:rsidR="00E17E10" w:rsidRPr="006F6BBD">
          <w:rPr>
            <w:rStyle w:val="Hyperlink"/>
            <w:noProof/>
          </w:rPr>
          <w:t>5.3.23</w:t>
        </w:r>
        <w:r w:rsidR="00E17E10" w:rsidRPr="00587FE0">
          <w:rPr>
            <w:rFonts w:ascii="Calibri" w:eastAsia="Times New Roman" w:hAnsi="Calibri"/>
            <w:noProof/>
            <w:szCs w:val="22"/>
            <w:lang w:eastAsia="en-US"/>
          </w:rPr>
          <w:tab/>
        </w:r>
        <w:r w:rsidR="00E17E10" w:rsidRPr="006F6BBD">
          <w:rPr>
            <w:rStyle w:val="Hyperlink"/>
            <w:noProof/>
          </w:rPr>
          <w:t>Initialize DOD Codes [LA7V 62.47 ADD DOD]</w:t>
        </w:r>
        <w:r w:rsidR="00E17E10">
          <w:rPr>
            <w:noProof/>
            <w:webHidden/>
          </w:rPr>
          <w:tab/>
        </w:r>
        <w:r w:rsidR="00E17E10">
          <w:rPr>
            <w:noProof/>
            <w:webHidden/>
          </w:rPr>
          <w:fldChar w:fldCharType="begin"/>
        </w:r>
        <w:r w:rsidR="00E17E10">
          <w:rPr>
            <w:noProof/>
            <w:webHidden/>
          </w:rPr>
          <w:instrText xml:space="preserve"> PAGEREF _Toc510168905 \h </w:instrText>
        </w:r>
        <w:r w:rsidR="00E17E10">
          <w:rPr>
            <w:noProof/>
            <w:webHidden/>
          </w:rPr>
        </w:r>
        <w:r w:rsidR="00E17E10">
          <w:rPr>
            <w:noProof/>
            <w:webHidden/>
          </w:rPr>
          <w:fldChar w:fldCharType="separate"/>
        </w:r>
        <w:r w:rsidR="008C3077">
          <w:rPr>
            <w:noProof/>
            <w:webHidden/>
          </w:rPr>
          <w:t>99</w:t>
        </w:r>
        <w:r w:rsidR="00E17E10">
          <w:rPr>
            <w:noProof/>
            <w:webHidden/>
          </w:rPr>
          <w:fldChar w:fldCharType="end"/>
        </w:r>
      </w:hyperlink>
    </w:p>
    <w:p w14:paraId="0B022600" w14:textId="77777777" w:rsidR="00E17E10" w:rsidRPr="00587FE0" w:rsidRDefault="007D26E9">
      <w:pPr>
        <w:pStyle w:val="TOC3"/>
        <w:rPr>
          <w:rFonts w:ascii="Calibri" w:eastAsia="Times New Roman" w:hAnsi="Calibri"/>
          <w:noProof/>
          <w:szCs w:val="22"/>
          <w:lang w:eastAsia="en-US"/>
        </w:rPr>
      </w:pPr>
      <w:hyperlink w:anchor="_Toc510168906" w:history="1">
        <w:r w:rsidR="00E17E10" w:rsidRPr="006F6BBD">
          <w:rPr>
            <w:rStyle w:val="Hyperlink"/>
            <w:noProof/>
          </w:rPr>
          <w:t>5.3.24</w:t>
        </w:r>
        <w:r w:rsidR="00E17E10" w:rsidRPr="00587FE0">
          <w:rPr>
            <w:rFonts w:ascii="Calibri" w:eastAsia="Times New Roman" w:hAnsi="Calibri"/>
            <w:noProof/>
            <w:szCs w:val="22"/>
            <w:lang w:eastAsia="en-US"/>
          </w:rPr>
          <w:tab/>
        </w:r>
        <w:r w:rsidR="00E17E10" w:rsidRPr="006F6BBD">
          <w:rPr>
            <w:rStyle w:val="Hyperlink"/>
            <w:noProof/>
          </w:rPr>
          <w:t>Check SNOMED CT Mappings Against the Lexicon [LA7TASK SCT MAPPINGS CHECK]</w:t>
        </w:r>
        <w:r w:rsidR="00E17E10">
          <w:rPr>
            <w:noProof/>
            <w:webHidden/>
          </w:rPr>
          <w:tab/>
        </w:r>
        <w:r w:rsidR="00E17E10">
          <w:rPr>
            <w:noProof/>
            <w:webHidden/>
          </w:rPr>
          <w:fldChar w:fldCharType="begin"/>
        </w:r>
        <w:r w:rsidR="00E17E10">
          <w:rPr>
            <w:noProof/>
            <w:webHidden/>
          </w:rPr>
          <w:instrText xml:space="preserve"> PAGEREF _Toc510168906 \h </w:instrText>
        </w:r>
        <w:r w:rsidR="00E17E10">
          <w:rPr>
            <w:noProof/>
            <w:webHidden/>
          </w:rPr>
        </w:r>
        <w:r w:rsidR="00E17E10">
          <w:rPr>
            <w:noProof/>
            <w:webHidden/>
          </w:rPr>
          <w:fldChar w:fldCharType="separate"/>
        </w:r>
        <w:r w:rsidR="008C3077">
          <w:rPr>
            <w:noProof/>
            <w:webHidden/>
          </w:rPr>
          <w:t>100</w:t>
        </w:r>
        <w:r w:rsidR="00E17E10">
          <w:rPr>
            <w:noProof/>
            <w:webHidden/>
          </w:rPr>
          <w:fldChar w:fldCharType="end"/>
        </w:r>
      </w:hyperlink>
    </w:p>
    <w:p w14:paraId="6C787EED" w14:textId="77777777" w:rsidR="00E17E10" w:rsidRPr="00587FE0" w:rsidRDefault="007D26E9">
      <w:pPr>
        <w:pStyle w:val="TOC2"/>
        <w:rPr>
          <w:rFonts w:ascii="Calibri" w:eastAsia="Times New Roman" w:hAnsi="Calibri"/>
          <w:noProof/>
          <w:szCs w:val="22"/>
          <w:lang w:eastAsia="en-US"/>
        </w:rPr>
      </w:pPr>
      <w:hyperlink w:anchor="_Toc510168907" w:history="1">
        <w:r w:rsidR="00E17E10" w:rsidRPr="006F6BBD">
          <w:rPr>
            <w:rStyle w:val="Hyperlink"/>
            <w:noProof/>
          </w:rPr>
          <w:t>5.4</w:t>
        </w:r>
        <w:r w:rsidR="00E17E10" w:rsidRPr="00587FE0">
          <w:rPr>
            <w:rFonts w:ascii="Calibri" w:eastAsia="Times New Roman" w:hAnsi="Calibri"/>
            <w:noProof/>
            <w:szCs w:val="22"/>
            <w:lang w:eastAsia="en-US"/>
          </w:rPr>
          <w:tab/>
        </w:r>
        <w:r w:rsidR="00E17E10" w:rsidRPr="006F6BBD">
          <w:rPr>
            <w:rStyle w:val="Hyperlink"/>
            <w:noProof/>
          </w:rPr>
          <w:t>Modified LEDI Options</w:t>
        </w:r>
        <w:r w:rsidR="00E17E10">
          <w:rPr>
            <w:noProof/>
            <w:webHidden/>
          </w:rPr>
          <w:tab/>
        </w:r>
        <w:r w:rsidR="00E17E10">
          <w:rPr>
            <w:noProof/>
            <w:webHidden/>
          </w:rPr>
          <w:fldChar w:fldCharType="begin"/>
        </w:r>
        <w:r w:rsidR="00E17E10">
          <w:rPr>
            <w:noProof/>
            <w:webHidden/>
          </w:rPr>
          <w:instrText xml:space="preserve"> PAGEREF _Toc510168907 \h </w:instrText>
        </w:r>
        <w:r w:rsidR="00E17E10">
          <w:rPr>
            <w:noProof/>
            <w:webHidden/>
          </w:rPr>
        </w:r>
        <w:r w:rsidR="00E17E10">
          <w:rPr>
            <w:noProof/>
            <w:webHidden/>
          </w:rPr>
          <w:fldChar w:fldCharType="separate"/>
        </w:r>
        <w:r w:rsidR="008C3077">
          <w:rPr>
            <w:noProof/>
            <w:webHidden/>
          </w:rPr>
          <w:t>101</w:t>
        </w:r>
        <w:r w:rsidR="00E17E10">
          <w:rPr>
            <w:noProof/>
            <w:webHidden/>
          </w:rPr>
          <w:fldChar w:fldCharType="end"/>
        </w:r>
      </w:hyperlink>
    </w:p>
    <w:p w14:paraId="65AA3B63" w14:textId="77777777" w:rsidR="00E17E10" w:rsidRPr="00587FE0" w:rsidRDefault="007D26E9">
      <w:pPr>
        <w:pStyle w:val="TOC3"/>
        <w:rPr>
          <w:rFonts w:ascii="Calibri" w:eastAsia="Times New Roman" w:hAnsi="Calibri"/>
          <w:noProof/>
          <w:szCs w:val="22"/>
          <w:lang w:eastAsia="en-US"/>
        </w:rPr>
      </w:pPr>
      <w:hyperlink w:anchor="_Toc510168908" w:history="1">
        <w:r w:rsidR="00E17E10" w:rsidRPr="006F6BBD">
          <w:rPr>
            <w:rStyle w:val="Hyperlink"/>
            <w:noProof/>
          </w:rPr>
          <w:t>5.4.1</w:t>
        </w:r>
        <w:r w:rsidR="00E17E10" w:rsidRPr="00587FE0">
          <w:rPr>
            <w:rFonts w:ascii="Calibri" w:eastAsia="Times New Roman" w:hAnsi="Calibri"/>
            <w:noProof/>
            <w:szCs w:val="22"/>
            <w:lang w:eastAsia="en-US"/>
          </w:rPr>
          <w:tab/>
        </w:r>
        <w:r w:rsidR="00E17E10" w:rsidRPr="006F6BBD">
          <w:rPr>
            <w:rStyle w:val="Hyperlink"/>
            <w:noProof/>
          </w:rPr>
          <w:t>Display Lab Universal Interface Message [LA7 PRINT LAB UI MESSAGE]</w:t>
        </w:r>
        <w:r w:rsidR="00E17E10">
          <w:rPr>
            <w:noProof/>
            <w:webHidden/>
          </w:rPr>
          <w:tab/>
        </w:r>
        <w:r w:rsidR="00E17E10">
          <w:rPr>
            <w:noProof/>
            <w:webHidden/>
          </w:rPr>
          <w:fldChar w:fldCharType="begin"/>
        </w:r>
        <w:r w:rsidR="00E17E10">
          <w:rPr>
            <w:noProof/>
            <w:webHidden/>
          </w:rPr>
          <w:instrText xml:space="preserve"> PAGEREF _Toc510168908 \h </w:instrText>
        </w:r>
        <w:r w:rsidR="00E17E10">
          <w:rPr>
            <w:noProof/>
            <w:webHidden/>
          </w:rPr>
        </w:r>
        <w:r w:rsidR="00E17E10">
          <w:rPr>
            <w:noProof/>
            <w:webHidden/>
          </w:rPr>
          <w:fldChar w:fldCharType="separate"/>
        </w:r>
        <w:r w:rsidR="008C3077">
          <w:rPr>
            <w:noProof/>
            <w:webHidden/>
          </w:rPr>
          <w:t>102</w:t>
        </w:r>
        <w:r w:rsidR="00E17E10">
          <w:rPr>
            <w:noProof/>
            <w:webHidden/>
          </w:rPr>
          <w:fldChar w:fldCharType="end"/>
        </w:r>
      </w:hyperlink>
    </w:p>
    <w:p w14:paraId="4EB53761" w14:textId="77777777" w:rsidR="00E17E10" w:rsidRPr="00587FE0" w:rsidRDefault="007D26E9">
      <w:pPr>
        <w:pStyle w:val="TOC3"/>
        <w:rPr>
          <w:rFonts w:ascii="Calibri" w:eastAsia="Times New Roman" w:hAnsi="Calibri"/>
          <w:noProof/>
          <w:szCs w:val="22"/>
          <w:lang w:eastAsia="en-US"/>
        </w:rPr>
      </w:pPr>
      <w:hyperlink w:anchor="_Toc510168909" w:history="1">
        <w:r w:rsidR="00E17E10" w:rsidRPr="006F6BBD">
          <w:rPr>
            <w:rStyle w:val="Hyperlink"/>
            <w:noProof/>
          </w:rPr>
          <w:t>5.4.2</w:t>
        </w:r>
        <w:r w:rsidR="00E17E10" w:rsidRPr="00587FE0">
          <w:rPr>
            <w:rFonts w:ascii="Calibri" w:eastAsia="Times New Roman" w:hAnsi="Calibri"/>
            <w:noProof/>
            <w:szCs w:val="22"/>
            <w:lang w:eastAsia="en-US"/>
          </w:rPr>
          <w:tab/>
        </w:r>
        <w:r w:rsidR="00E17E10" w:rsidRPr="006F6BBD">
          <w:rPr>
            <w:rStyle w:val="Hyperlink"/>
            <w:noProof/>
          </w:rPr>
          <w:t>Edit Shipping Configuration [LA7S EDIT 62.9]</w:t>
        </w:r>
        <w:r w:rsidR="00E17E10">
          <w:rPr>
            <w:noProof/>
            <w:webHidden/>
          </w:rPr>
          <w:tab/>
        </w:r>
        <w:r w:rsidR="00E17E10">
          <w:rPr>
            <w:noProof/>
            <w:webHidden/>
          </w:rPr>
          <w:fldChar w:fldCharType="begin"/>
        </w:r>
        <w:r w:rsidR="00E17E10">
          <w:rPr>
            <w:noProof/>
            <w:webHidden/>
          </w:rPr>
          <w:instrText xml:space="preserve"> PAGEREF _Toc510168909 \h </w:instrText>
        </w:r>
        <w:r w:rsidR="00E17E10">
          <w:rPr>
            <w:noProof/>
            <w:webHidden/>
          </w:rPr>
        </w:r>
        <w:r w:rsidR="00E17E10">
          <w:rPr>
            <w:noProof/>
            <w:webHidden/>
          </w:rPr>
          <w:fldChar w:fldCharType="separate"/>
        </w:r>
        <w:r w:rsidR="008C3077">
          <w:rPr>
            <w:noProof/>
            <w:webHidden/>
          </w:rPr>
          <w:t>106</w:t>
        </w:r>
        <w:r w:rsidR="00E17E10">
          <w:rPr>
            <w:noProof/>
            <w:webHidden/>
          </w:rPr>
          <w:fldChar w:fldCharType="end"/>
        </w:r>
      </w:hyperlink>
    </w:p>
    <w:p w14:paraId="191A6C17" w14:textId="77777777" w:rsidR="00E17E10" w:rsidRPr="00587FE0" w:rsidRDefault="007D26E9">
      <w:pPr>
        <w:pStyle w:val="TOC3"/>
        <w:rPr>
          <w:rFonts w:ascii="Calibri" w:eastAsia="Times New Roman" w:hAnsi="Calibri"/>
          <w:noProof/>
          <w:szCs w:val="22"/>
          <w:lang w:eastAsia="en-US"/>
        </w:rPr>
      </w:pPr>
      <w:hyperlink w:anchor="_Toc510168910" w:history="1">
        <w:r w:rsidR="00E17E10" w:rsidRPr="006F6BBD">
          <w:rPr>
            <w:rStyle w:val="Hyperlink"/>
            <w:noProof/>
          </w:rPr>
          <w:t>5.4.3</w:t>
        </w:r>
        <w:r w:rsidR="00E17E10" w:rsidRPr="00587FE0">
          <w:rPr>
            <w:rFonts w:ascii="Calibri" w:eastAsia="Times New Roman" w:hAnsi="Calibri"/>
            <w:noProof/>
            <w:szCs w:val="22"/>
            <w:lang w:eastAsia="en-US"/>
          </w:rPr>
          <w:tab/>
        </w:r>
        <w:r w:rsidR="00E17E10" w:rsidRPr="006F6BBD">
          <w:rPr>
            <w:rStyle w:val="Hyperlink"/>
            <w:noProof/>
          </w:rPr>
          <w:t>Print Shipping Manifest [LA7S MANIFEST PRINT]</w:t>
        </w:r>
        <w:r w:rsidR="00E17E10">
          <w:rPr>
            <w:noProof/>
            <w:webHidden/>
          </w:rPr>
          <w:tab/>
        </w:r>
        <w:r w:rsidR="00E17E10">
          <w:rPr>
            <w:noProof/>
            <w:webHidden/>
          </w:rPr>
          <w:fldChar w:fldCharType="begin"/>
        </w:r>
        <w:r w:rsidR="00E17E10">
          <w:rPr>
            <w:noProof/>
            <w:webHidden/>
          </w:rPr>
          <w:instrText xml:space="preserve"> PAGEREF _Toc510168910 \h </w:instrText>
        </w:r>
        <w:r w:rsidR="00E17E10">
          <w:rPr>
            <w:noProof/>
            <w:webHidden/>
          </w:rPr>
        </w:r>
        <w:r w:rsidR="00E17E10">
          <w:rPr>
            <w:noProof/>
            <w:webHidden/>
          </w:rPr>
          <w:fldChar w:fldCharType="separate"/>
        </w:r>
        <w:r w:rsidR="008C3077">
          <w:rPr>
            <w:noProof/>
            <w:webHidden/>
          </w:rPr>
          <w:t>107</w:t>
        </w:r>
        <w:r w:rsidR="00E17E10">
          <w:rPr>
            <w:noProof/>
            <w:webHidden/>
          </w:rPr>
          <w:fldChar w:fldCharType="end"/>
        </w:r>
      </w:hyperlink>
    </w:p>
    <w:p w14:paraId="25B17EC1" w14:textId="77777777" w:rsidR="00E17E10" w:rsidRPr="00587FE0" w:rsidRDefault="007D26E9">
      <w:pPr>
        <w:pStyle w:val="TOC3"/>
        <w:rPr>
          <w:rFonts w:ascii="Calibri" w:eastAsia="Times New Roman" w:hAnsi="Calibri"/>
          <w:noProof/>
          <w:szCs w:val="22"/>
          <w:lang w:eastAsia="en-US"/>
        </w:rPr>
      </w:pPr>
      <w:hyperlink w:anchor="_Toc510168911" w:history="1">
        <w:r w:rsidR="00E17E10" w:rsidRPr="006F6BBD">
          <w:rPr>
            <w:rStyle w:val="Hyperlink"/>
            <w:noProof/>
          </w:rPr>
          <w:t>5.4.4</w:t>
        </w:r>
        <w:r w:rsidR="00E17E10" w:rsidRPr="00587FE0">
          <w:rPr>
            <w:rFonts w:ascii="Calibri" w:eastAsia="Times New Roman" w:hAnsi="Calibri"/>
            <w:noProof/>
            <w:szCs w:val="22"/>
            <w:lang w:eastAsia="en-US"/>
          </w:rPr>
          <w:tab/>
        </w:r>
        <w:r w:rsidR="00E17E10" w:rsidRPr="006F6BBD">
          <w:rPr>
            <w:rStyle w:val="Hyperlink"/>
            <w:noProof/>
          </w:rPr>
          <w:t>Print LEDI Pending Orders [LA7S PENDING PRINT LEDI]</w:t>
        </w:r>
        <w:r w:rsidR="00E17E10">
          <w:rPr>
            <w:noProof/>
            <w:webHidden/>
          </w:rPr>
          <w:tab/>
        </w:r>
        <w:r w:rsidR="00E17E10">
          <w:rPr>
            <w:noProof/>
            <w:webHidden/>
          </w:rPr>
          <w:fldChar w:fldCharType="begin"/>
        </w:r>
        <w:r w:rsidR="00E17E10">
          <w:rPr>
            <w:noProof/>
            <w:webHidden/>
          </w:rPr>
          <w:instrText xml:space="preserve"> PAGEREF _Toc510168911 \h </w:instrText>
        </w:r>
        <w:r w:rsidR="00E17E10">
          <w:rPr>
            <w:noProof/>
            <w:webHidden/>
          </w:rPr>
        </w:r>
        <w:r w:rsidR="00E17E10">
          <w:rPr>
            <w:noProof/>
            <w:webHidden/>
          </w:rPr>
          <w:fldChar w:fldCharType="separate"/>
        </w:r>
        <w:r w:rsidR="008C3077">
          <w:rPr>
            <w:noProof/>
            <w:webHidden/>
          </w:rPr>
          <w:t>108</w:t>
        </w:r>
        <w:r w:rsidR="00E17E10">
          <w:rPr>
            <w:noProof/>
            <w:webHidden/>
          </w:rPr>
          <w:fldChar w:fldCharType="end"/>
        </w:r>
      </w:hyperlink>
    </w:p>
    <w:p w14:paraId="25588822" w14:textId="77777777" w:rsidR="00E17E10" w:rsidRPr="00587FE0" w:rsidRDefault="007D26E9">
      <w:pPr>
        <w:pStyle w:val="TOC3"/>
        <w:rPr>
          <w:rFonts w:ascii="Calibri" w:eastAsia="Times New Roman" w:hAnsi="Calibri"/>
          <w:noProof/>
          <w:szCs w:val="22"/>
          <w:lang w:eastAsia="en-US"/>
        </w:rPr>
      </w:pPr>
      <w:hyperlink w:anchor="_Toc510168912" w:history="1">
        <w:r w:rsidR="00E17E10" w:rsidRPr="006F6BBD">
          <w:rPr>
            <w:rStyle w:val="Hyperlink"/>
            <w:noProof/>
          </w:rPr>
          <w:t>5.4.5</w:t>
        </w:r>
        <w:r w:rsidR="00E17E10" w:rsidRPr="00587FE0">
          <w:rPr>
            <w:rFonts w:ascii="Calibri" w:eastAsia="Times New Roman" w:hAnsi="Calibri"/>
            <w:noProof/>
            <w:szCs w:val="22"/>
            <w:lang w:eastAsia="en-US"/>
          </w:rPr>
          <w:tab/>
        </w:r>
        <w:r w:rsidR="00E17E10" w:rsidRPr="006F6BBD">
          <w:rPr>
            <w:rStyle w:val="Hyperlink"/>
            <w:noProof/>
          </w:rPr>
          <w:t>Enter/verify/modify data (manual) [LRENTER]</w:t>
        </w:r>
        <w:r w:rsidR="00E17E10">
          <w:rPr>
            <w:noProof/>
            <w:webHidden/>
          </w:rPr>
          <w:tab/>
        </w:r>
        <w:r w:rsidR="00E17E10">
          <w:rPr>
            <w:noProof/>
            <w:webHidden/>
          </w:rPr>
          <w:fldChar w:fldCharType="begin"/>
        </w:r>
        <w:r w:rsidR="00E17E10">
          <w:rPr>
            <w:noProof/>
            <w:webHidden/>
          </w:rPr>
          <w:instrText xml:space="preserve"> PAGEREF _Toc510168912 \h </w:instrText>
        </w:r>
        <w:r w:rsidR="00E17E10">
          <w:rPr>
            <w:noProof/>
            <w:webHidden/>
          </w:rPr>
        </w:r>
        <w:r w:rsidR="00E17E10">
          <w:rPr>
            <w:noProof/>
            <w:webHidden/>
          </w:rPr>
          <w:fldChar w:fldCharType="separate"/>
        </w:r>
        <w:r w:rsidR="008C3077">
          <w:rPr>
            <w:noProof/>
            <w:webHidden/>
          </w:rPr>
          <w:t>109</w:t>
        </w:r>
        <w:r w:rsidR="00E17E10">
          <w:rPr>
            <w:noProof/>
            <w:webHidden/>
          </w:rPr>
          <w:fldChar w:fldCharType="end"/>
        </w:r>
      </w:hyperlink>
    </w:p>
    <w:p w14:paraId="506B47E8" w14:textId="77777777" w:rsidR="00E17E10" w:rsidRPr="00587FE0" w:rsidRDefault="007D26E9">
      <w:pPr>
        <w:pStyle w:val="TOC3"/>
        <w:rPr>
          <w:rFonts w:ascii="Calibri" w:eastAsia="Times New Roman" w:hAnsi="Calibri"/>
          <w:noProof/>
          <w:szCs w:val="22"/>
          <w:lang w:eastAsia="en-US"/>
        </w:rPr>
      </w:pPr>
      <w:hyperlink w:anchor="_Toc510168913" w:history="1">
        <w:r w:rsidR="00E17E10" w:rsidRPr="006F6BBD">
          <w:rPr>
            <w:rStyle w:val="Hyperlink"/>
            <w:noProof/>
          </w:rPr>
          <w:t>5.4.6</w:t>
        </w:r>
        <w:r w:rsidR="00E17E10" w:rsidRPr="00587FE0">
          <w:rPr>
            <w:rFonts w:ascii="Calibri" w:eastAsia="Times New Roman" w:hAnsi="Calibri"/>
            <w:noProof/>
            <w:szCs w:val="22"/>
            <w:lang w:eastAsia="en-US"/>
          </w:rPr>
          <w:tab/>
        </w:r>
        <w:r w:rsidR="00E17E10" w:rsidRPr="006F6BBD">
          <w:rPr>
            <w:rStyle w:val="Hyperlink"/>
            <w:noProof/>
          </w:rPr>
          <w:t>Referral Patient Multi-purpose Accession [LRLEDI]</w:t>
        </w:r>
        <w:r w:rsidR="00E17E10">
          <w:rPr>
            <w:noProof/>
            <w:webHidden/>
          </w:rPr>
          <w:tab/>
        </w:r>
        <w:r w:rsidR="00E17E10">
          <w:rPr>
            <w:noProof/>
            <w:webHidden/>
          </w:rPr>
          <w:fldChar w:fldCharType="begin"/>
        </w:r>
        <w:r w:rsidR="00E17E10">
          <w:rPr>
            <w:noProof/>
            <w:webHidden/>
          </w:rPr>
          <w:instrText xml:space="preserve"> PAGEREF _Toc510168913 \h </w:instrText>
        </w:r>
        <w:r w:rsidR="00E17E10">
          <w:rPr>
            <w:noProof/>
            <w:webHidden/>
          </w:rPr>
        </w:r>
        <w:r w:rsidR="00E17E10">
          <w:rPr>
            <w:noProof/>
            <w:webHidden/>
          </w:rPr>
          <w:fldChar w:fldCharType="separate"/>
        </w:r>
        <w:r w:rsidR="008C3077">
          <w:rPr>
            <w:noProof/>
            <w:webHidden/>
          </w:rPr>
          <w:t>110</w:t>
        </w:r>
        <w:r w:rsidR="00E17E10">
          <w:rPr>
            <w:noProof/>
            <w:webHidden/>
          </w:rPr>
          <w:fldChar w:fldCharType="end"/>
        </w:r>
      </w:hyperlink>
    </w:p>
    <w:p w14:paraId="3EB27B07" w14:textId="77777777" w:rsidR="00E17E10" w:rsidRPr="00587FE0" w:rsidRDefault="007D26E9">
      <w:pPr>
        <w:pStyle w:val="TOC3"/>
        <w:rPr>
          <w:rFonts w:ascii="Calibri" w:eastAsia="Times New Roman" w:hAnsi="Calibri"/>
          <w:noProof/>
          <w:szCs w:val="22"/>
          <w:lang w:eastAsia="en-US"/>
        </w:rPr>
      </w:pPr>
      <w:hyperlink w:anchor="_Toc510168914" w:history="1">
        <w:r w:rsidR="00E17E10" w:rsidRPr="006F6BBD">
          <w:rPr>
            <w:rStyle w:val="Hyperlink"/>
            <w:noProof/>
          </w:rPr>
          <w:t>5.4.7</w:t>
        </w:r>
        <w:r w:rsidR="00E17E10" w:rsidRPr="00587FE0">
          <w:rPr>
            <w:rFonts w:ascii="Calibri" w:eastAsia="Times New Roman" w:hAnsi="Calibri"/>
            <w:noProof/>
            <w:szCs w:val="22"/>
            <w:lang w:eastAsia="en-US"/>
          </w:rPr>
          <w:tab/>
        </w:r>
        <w:r w:rsidR="00E17E10" w:rsidRPr="006F6BBD">
          <w:rPr>
            <w:rStyle w:val="Hyperlink"/>
            <w:noProof/>
          </w:rPr>
          <w:t>Fast Bypass Data Entry/Verify [LRFASTS]</w:t>
        </w:r>
        <w:r w:rsidR="00E17E10">
          <w:rPr>
            <w:noProof/>
            <w:webHidden/>
          </w:rPr>
          <w:tab/>
        </w:r>
        <w:r w:rsidR="00E17E10">
          <w:rPr>
            <w:noProof/>
            <w:webHidden/>
          </w:rPr>
          <w:fldChar w:fldCharType="begin"/>
        </w:r>
        <w:r w:rsidR="00E17E10">
          <w:rPr>
            <w:noProof/>
            <w:webHidden/>
          </w:rPr>
          <w:instrText xml:space="preserve"> PAGEREF _Toc510168914 \h </w:instrText>
        </w:r>
        <w:r w:rsidR="00E17E10">
          <w:rPr>
            <w:noProof/>
            <w:webHidden/>
          </w:rPr>
        </w:r>
        <w:r w:rsidR="00E17E10">
          <w:rPr>
            <w:noProof/>
            <w:webHidden/>
          </w:rPr>
          <w:fldChar w:fldCharType="separate"/>
        </w:r>
        <w:r w:rsidR="008C3077">
          <w:rPr>
            <w:noProof/>
            <w:webHidden/>
          </w:rPr>
          <w:t>111</w:t>
        </w:r>
        <w:r w:rsidR="00E17E10">
          <w:rPr>
            <w:noProof/>
            <w:webHidden/>
          </w:rPr>
          <w:fldChar w:fldCharType="end"/>
        </w:r>
      </w:hyperlink>
    </w:p>
    <w:p w14:paraId="60269D06" w14:textId="77777777" w:rsidR="00E17E10" w:rsidRPr="00587FE0" w:rsidRDefault="007D26E9">
      <w:pPr>
        <w:pStyle w:val="TOC3"/>
        <w:rPr>
          <w:rFonts w:ascii="Calibri" w:eastAsia="Times New Roman" w:hAnsi="Calibri"/>
          <w:noProof/>
          <w:szCs w:val="22"/>
          <w:lang w:eastAsia="en-US"/>
        </w:rPr>
      </w:pPr>
      <w:hyperlink w:anchor="_Toc510168915" w:history="1">
        <w:r w:rsidR="00E17E10" w:rsidRPr="006F6BBD">
          <w:rPr>
            <w:rStyle w:val="Hyperlink"/>
            <w:noProof/>
          </w:rPr>
          <w:t>5.4.8</w:t>
        </w:r>
        <w:r w:rsidR="00E17E10" w:rsidRPr="00587FE0">
          <w:rPr>
            <w:rFonts w:ascii="Calibri" w:eastAsia="Times New Roman" w:hAnsi="Calibri"/>
            <w:noProof/>
            <w:szCs w:val="22"/>
            <w:lang w:eastAsia="en-US"/>
          </w:rPr>
          <w:tab/>
        </w:r>
        <w:r w:rsidR="00E17E10" w:rsidRPr="006F6BBD">
          <w:rPr>
            <w:rStyle w:val="Hyperlink"/>
            <w:noProof/>
          </w:rPr>
          <w:t>Bypass normal data entry [LRFAST]</w:t>
        </w:r>
        <w:r w:rsidR="00E17E10">
          <w:rPr>
            <w:noProof/>
            <w:webHidden/>
          </w:rPr>
          <w:tab/>
        </w:r>
        <w:r w:rsidR="00E17E10">
          <w:rPr>
            <w:noProof/>
            <w:webHidden/>
          </w:rPr>
          <w:fldChar w:fldCharType="begin"/>
        </w:r>
        <w:r w:rsidR="00E17E10">
          <w:rPr>
            <w:noProof/>
            <w:webHidden/>
          </w:rPr>
          <w:instrText xml:space="preserve"> PAGEREF _Toc510168915 \h </w:instrText>
        </w:r>
        <w:r w:rsidR="00E17E10">
          <w:rPr>
            <w:noProof/>
            <w:webHidden/>
          </w:rPr>
        </w:r>
        <w:r w:rsidR="00E17E10">
          <w:rPr>
            <w:noProof/>
            <w:webHidden/>
          </w:rPr>
          <w:fldChar w:fldCharType="separate"/>
        </w:r>
        <w:r w:rsidR="008C3077">
          <w:rPr>
            <w:noProof/>
            <w:webHidden/>
          </w:rPr>
          <w:t>114</w:t>
        </w:r>
        <w:r w:rsidR="00E17E10">
          <w:rPr>
            <w:noProof/>
            <w:webHidden/>
          </w:rPr>
          <w:fldChar w:fldCharType="end"/>
        </w:r>
      </w:hyperlink>
    </w:p>
    <w:p w14:paraId="4462D515" w14:textId="77777777" w:rsidR="00E17E10" w:rsidRPr="00587FE0" w:rsidRDefault="007D26E9">
      <w:pPr>
        <w:pStyle w:val="TOC3"/>
        <w:rPr>
          <w:rFonts w:ascii="Calibri" w:eastAsia="Times New Roman" w:hAnsi="Calibri"/>
          <w:noProof/>
          <w:szCs w:val="22"/>
          <w:lang w:eastAsia="en-US"/>
        </w:rPr>
      </w:pPr>
      <w:hyperlink w:anchor="_Toc510168916" w:history="1">
        <w:r w:rsidR="00E17E10" w:rsidRPr="006F6BBD">
          <w:rPr>
            <w:rStyle w:val="Hyperlink"/>
            <w:noProof/>
          </w:rPr>
          <w:t>5.4.9</w:t>
        </w:r>
        <w:r w:rsidR="00E17E10" w:rsidRPr="00587FE0">
          <w:rPr>
            <w:rFonts w:ascii="Calibri" w:eastAsia="Times New Roman" w:hAnsi="Calibri"/>
            <w:noProof/>
            <w:szCs w:val="22"/>
            <w:lang w:eastAsia="en-US"/>
          </w:rPr>
          <w:tab/>
        </w:r>
        <w:r w:rsidR="00E17E10" w:rsidRPr="006F6BBD">
          <w:rPr>
            <w:rStyle w:val="Hyperlink"/>
            <w:noProof/>
          </w:rPr>
          <w:t>Results entry (batch) [LRMISTUF]</w:t>
        </w:r>
        <w:r w:rsidR="00E17E10">
          <w:rPr>
            <w:noProof/>
            <w:webHidden/>
          </w:rPr>
          <w:tab/>
        </w:r>
        <w:r w:rsidR="00E17E10">
          <w:rPr>
            <w:noProof/>
            <w:webHidden/>
          </w:rPr>
          <w:fldChar w:fldCharType="begin"/>
        </w:r>
        <w:r w:rsidR="00E17E10">
          <w:rPr>
            <w:noProof/>
            <w:webHidden/>
          </w:rPr>
          <w:instrText xml:space="preserve"> PAGEREF _Toc510168916 \h </w:instrText>
        </w:r>
        <w:r w:rsidR="00E17E10">
          <w:rPr>
            <w:noProof/>
            <w:webHidden/>
          </w:rPr>
        </w:r>
        <w:r w:rsidR="00E17E10">
          <w:rPr>
            <w:noProof/>
            <w:webHidden/>
          </w:rPr>
          <w:fldChar w:fldCharType="separate"/>
        </w:r>
        <w:r w:rsidR="008C3077">
          <w:rPr>
            <w:noProof/>
            <w:webHidden/>
          </w:rPr>
          <w:t>116</w:t>
        </w:r>
        <w:r w:rsidR="00E17E10">
          <w:rPr>
            <w:noProof/>
            <w:webHidden/>
          </w:rPr>
          <w:fldChar w:fldCharType="end"/>
        </w:r>
      </w:hyperlink>
    </w:p>
    <w:p w14:paraId="1E9561AB" w14:textId="77777777" w:rsidR="00E17E10" w:rsidRPr="00587FE0" w:rsidRDefault="007D26E9">
      <w:pPr>
        <w:pStyle w:val="TOC3"/>
        <w:rPr>
          <w:rFonts w:ascii="Calibri" w:eastAsia="Times New Roman" w:hAnsi="Calibri"/>
          <w:noProof/>
          <w:szCs w:val="22"/>
          <w:lang w:eastAsia="en-US"/>
        </w:rPr>
      </w:pPr>
      <w:hyperlink w:anchor="_Toc510168917" w:history="1">
        <w:r w:rsidR="00E17E10" w:rsidRPr="006F6BBD">
          <w:rPr>
            <w:rStyle w:val="Hyperlink"/>
            <w:noProof/>
          </w:rPr>
          <w:t>5.4.10</w:t>
        </w:r>
        <w:r w:rsidR="00E17E10" w:rsidRPr="00587FE0">
          <w:rPr>
            <w:rFonts w:ascii="Calibri" w:eastAsia="Times New Roman" w:hAnsi="Calibri"/>
            <w:noProof/>
            <w:szCs w:val="22"/>
            <w:lang w:eastAsia="en-US"/>
          </w:rPr>
          <w:tab/>
        </w:r>
        <w:r w:rsidR="00E17E10" w:rsidRPr="006F6BBD">
          <w:rPr>
            <w:rStyle w:val="Hyperlink"/>
            <w:noProof/>
          </w:rPr>
          <w:t>Microbiology Results Entry [LRMIEDZ]</w:t>
        </w:r>
        <w:r w:rsidR="00E17E10">
          <w:rPr>
            <w:noProof/>
            <w:webHidden/>
          </w:rPr>
          <w:tab/>
        </w:r>
        <w:r w:rsidR="00E17E10">
          <w:rPr>
            <w:noProof/>
            <w:webHidden/>
          </w:rPr>
          <w:fldChar w:fldCharType="begin"/>
        </w:r>
        <w:r w:rsidR="00E17E10">
          <w:rPr>
            <w:noProof/>
            <w:webHidden/>
          </w:rPr>
          <w:instrText xml:space="preserve"> PAGEREF _Toc510168917 \h </w:instrText>
        </w:r>
        <w:r w:rsidR="00E17E10">
          <w:rPr>
            <w:noProof/>
            <w:webHidden/>
          </w:rPr>
        </w:r>
        <w:r w:rsidR="00E17E10">
          <w:rPr>
            <w:noProof/>
            <w:webHidden/>
          </w:rPr>
          <w:fldChar w:fldCharType="separate"/>
        </w:r>
        <w:r w:rsidR="008C3077">
          <w:rPr>
            <w:noProof/>
            <w:webHidden/>
          </w:rPr>
          <w:t>117</w:t>
        </w:r>
        <w:r w:rsidR="00E17E10">
          <w:rPr>
            <w:noProof/>
            <w:webHidden/>
          </w:rPr>
          <w:fldChar w:fldCharType="end"/>
        </w:r>
      </w:hyperlink>
    </w:p>
    <w:p w14:paraId="63D0AB32" w14:textId="77777777" w:rsidR="00E17E10" w:rsidRPr="00587FE0" w:rsidRDefault="007D26E9">
      <w:pPr>
        <w:pStyle w:val="TOC3"/>
        <w:rPr>
          <w:rFonts w:ascii="Calibri" w:eastAsia="Times New Roman" w:hAnsi="Calibri"/>
          <w:noProof/>
          <w:szCs w:val="22"/>
          <w:lang w:eastAsia="en-US"/>
        </w:rPr>
      </w:pPr>
      <w:hyperlink w:anchor="_Toc510168918" w:history="1">
        <w:r w:rsidR="00E17E10" w:rsidRPr="006F6BBD">
          <w:rPr>
            <w:rStyle w:val="Hyperlink"/>
            <w:noProof/>
          </w:rPr>
          <w:t>5.4.11</w:t>
        </w:r>
        <w:r w:rsidR="00E17E10" w:rsidRPr="00587FE0">
          <w:rPr>
            <w:rFonts w:ascii="Calibri" w:eastAsia="Times New Roman" w:hAnsi="Calibri"/>
            <w:noProof/>
            <w:szCs w:val="22"/>
            <w:lang w:eastAsia="en-US"/>
          </w:rPr>
          <w:tab/>
        </w:r>
        <w:r w:rsidR="00E17E10" w:rsidRPr="006F6BBD">
          <w:rPr>
            <w:rStyle w:val="Hyperlink"/>
            <w:noProof/>
          </w:rPr>
          <w:t>Enter/verify data (auto instrument) [LRVR]</w:t>
        </w:r>
        <w:r w:rsidR="00E17E10">
          <w:rPr>
            <w:noProof/>
            <w:webHidden/>
          </w:rPr>
          <w:tab/>
        </w:r>
        <w:r w:rsidR="00E17E10">
          <w:rPr>
            <w:noProof/>
            <w:webHidden/>
          </w:rPr>
          <w:fldChar w:fldCharType="begin"/>
        </w:r>
        <w:r w:rsidR="00E17E10">
          <w:rPr>
            <w:noProof/>
            <w:webHidden/>
          </w:rPr>
          <w:instrText xml:space="preserve"> PAGEREF _Toc510168918 \h </w:instrText>
        </w:r>
        <w:r w:rsidR="00E17E10">
          <w:rPr>
            <w:noProof/>
            <w:webHidden/>
          </w:rPr>
        </w:r>
        <w:r w:rsidR="00E17E10">
          <w:rPr>
            <w:noProof/>
            <w:webHidden/>
          </w:rPr>
          <w:fldChar w:fldCharType="separate"/>
        </w:r>
        <w:r w:rsidR="008C3077">
          <w:rPr>
            <w:noProof/>
            <w:webHidden/>
          </w:rPr>
          <w:t>118</w:t>
        </w:r>
        <w:r w:rsidR="00E17E10">
          <w:rPr>
            <w:noProof/>
            <w:webHidden/>
          </w:rPr>
          <w:fldChar w:fldCharType="end"/>
        </w:r>
      </w:hyperlink>
    </w:p>
    <w:p w14:paraId="57448158" w14:textId="77777777" w:rsidR="00E17E10" w:rsidRPr="00587FE0" w:rsidRDefault="007D26E9">
      <w:pPr>
        <w:pStyle w:val="TOC3"/>
        <w:rPr>
          <w:rFonts w:ascii="Calibri" w:eastAsia="Times New Roman" w:hAnsi="Calibri"/>
          <w:noProof/>
          <w:szCs w:val="22"/>
          <w:lang w:eastAsia="en-US"/>
        </w:rPr>
      </w:pPr>
      <w:hyperlink w:anchor="_Toc510168919" w:history="1">
        <w:r w:rsidR="00E17E10" w:rsidRPr="006F6BBD">
          <w:rPr>
            <w:rStyle w:val="Hyperlink"/>
            <w:noProof/>
          </w:rPr>
          <w:t>5.4.12</w:t>
        </w:r>
        <w:r w:rsidR="00E17E10" w:rsidRPr="00587FE0">
          <w:rPr>
            <w:rFonts w:ascii="Calibri" w:eastAsia="Times New Roman" w:hAnsi="Calibri"/>
            <w:noProof/>
            <w:szCs w:val="22"/>
            <w:lang w:eastAsia="en-US"/>
          </w:rPr>
          <w:tab/>
        </w:r>
        <w:r w:rsidR="00E17E10" w:rsidRPr="006F6BBD">
          <w:rPr>
            <w:rStyle w:val="Hyperlink"/>
            <w:noProof/>
          </w:rPr>
          <w:t>Log-in, anat path [LRAPLG]</w:t>
        </w:r>
        <w:r w:rsidR="00E17E10">
          <w:rPr>
            <w:noProof/>
            <w:webHidden/>
          </w:rPr>
          <w:tab/>
        </w:r>
        <w:r w:rsidR="00E17E10">
          <w:rPr>
            <w:noProof/>
            <w:webHidden/>
          </w:rPr>
          <w:fldChar w:fldCharType="begin"/>
        </w:r>
        <w:r w:rsidR="00E17E10">
          <w:rPr>
            <w:noProof/>
            <w:webHidden/>
          </w:rPr>
          <w:instrText xml:space="preserve"> PAGEREF _Toc510168919 \h </w:instrText>
        </w:r>
        <w:r w:rsidR="00E17E10">
          <w:rPr>
            <w:noProof/>
            <w:webHidden/>
          </w:rPr>
        </w:r>
        <w:r w:rsidR="00E17E10">
          <w:rPr>
            <w:noProof/>
            <w:webHidden/>
          </w:rPr>
          <w:fldChar w:fldCharType="separate"/>
        </w:r>
        <w:r w:rsidR="008C3077">
          <w:rPr>
            <w:noProof/>
            <w:webHidden/>
          </w:rPr>
          <w:t>119</w:t>
        </w:r>
        <w:r w:rsidR="00E17E10">
          <w:rPr>
            <w:noProof/>
            <w:webHidden/>
          </w:rPr>
          <w:fldChar w:fldCharType="end"/>
        </w:r>
      </w:hyperlink>
    </w:p>
    <w:p w14:paraId="7A22E12F" w14:textId="77777777" w:rsidR="00E17E10" w:rsidRPr="00587FE0" w:rsidRDefault="007D26E9">
      <w:pPr>
        <w:pStyle w:val="TOC3"/>
        <w:rPr>
          <w:rFonts w:ascii="Calibri" w:eastAsia="Times New Roman" w:hAnsi="Calibri"/>
          <w:noProof/>
          <w:szCs w:val="22"/>
          <w:lang w:eastAsia="en-US"/>
        </w:rPr>
      </w:pPr>
      <w:hyperlink w:anchor="_Toc510168920" w:history="1">
        <w:r w:rsidR="00E17E10" w:rsidRPr="006F6BBD">
          <w:rPr>
            <w:rStyle w:val="Hyperlink"/>
            <w:noProof/>
          </w:rPr>
          <w:t>5.4.13</w:t>
        </w:r>
        <w:r w:rsidR="00E17E10" w:rsidRPr="00587FE0">
          <w:rPr>
            <w:rFonts w:ascii="Calibri" w:eastAsia="Times New Roman" w:hAnsi="Calibri"/>
            <w:noProof/>
            <w:szCs w:val="22"/>
            <w:lang w:eastAsia="en-US"/>
          </w:rPr>
          <w:tab/>
        </w:r>
        <w:r w:rsidR="00E17E10" w:rsidRPr="006F6BBD">
          <w:rPr>
            <w:rStyle w:val="Hyperlink"/>
            <w:noProof/>
          </w:rPr>
          <w:t>Anatomic Pathology Performing Laboratory</w:t>
        </w:r>
        <w:r w:rsidR="00E17E10">
          <w:rPr>
            <w:noProof/>
            <w:webHidden/>
          </w:rPr>
          <w:tab/>
        </w:r>
        <w:r w:rsidR="00E17E10">
          <w:rPr>
            <w:noProof/>
            <w:webHidden/>
          </w:rPr>
          <w:fldChar w:fldCharType="begin"/>
        </w:r>
        <w:r w:rsidR="00E17E10">
          <w:rPr>
            <w:noProof/>
            <w:webHidden/>
          </w:rPr>
          <w:instrText xml:space="preserve"> PAGEREF _Toc510168920 \h </w:instrText>
        </w:r>
        <w:r w:rsidR="00E17E10">
          <w:rPr>
            <w:noProof/>
            <w:webHidden/>
          </w:rPr>
        </w:r>
        <w:r w:rsidR="00E17E10">
          <w:rPr>
            <w:noProof/>
            <w:webHidden/>
          </w:rPr>
          <w:fldChar w:fldCharType="separate"/>
        </w:r>
        <w:r w:rsidR="008C3077">
          <w:rPr>
            <w:noProof/>
            <w:webHidden/>
          </w:rPr>
          <w:t>122</w:t>
        </w:r>
        <w:r w:rsidR="00E17E10">
          <w:rPr>
            <w:noProof/>
            <w:webHidden/>
          </w:rPr>
          <w:fldChar w:fldCharType="end"/>
        </w:r>
      </w:hyperlink>
    </w:p>
    <w:p w14:paraId="2725CE93" w14:textId="77777777" w:rsidR="00E17E10" w:rsidRPr="00587FE0" w:rsidRDefault="007D26E9">
      <w:pPr>
        <w:pStyle w:val="TOC3"/>
        <w:rPr>
          <w:rFonts w:ascii="Calibri" w:eastAsia="Times New Roman" w:hAnsi="Calibri"/>
          <w:noProof/>
          <w:szCs w:val="22"/>
          <w:lang w:eastAsia="en-US"/>
        </w:rPr>
      </w:pPr>
      <w:hyperlink w:anchor="_Toc510168921" w:history="1">
        <w:r w:rsidR="00E17E10" w:rsidRPr="006F6BBD">
          <w:rPr>
            <w:rStyle w:val="Hyperlink"/>
            <w:noProof/>
          </w:rPr>
          <w:t>5.4.14</w:t>
        </w:r>
        <w:r w:rsidR="00E17E10" w:rsidRPr="00587FE0">
          <w:rPr>
            <w:rFonts w:ascii="Calibri" w:eastAsia="Times New Roman" w:hAnsi="Calibri"/>
            <w:noProof/>
            <w:szCs w:val="22"/>
            <w:lang w:eastAsia="en-US"/>
          </w:rPr>
          <w:tab/>
        </w:r>
        <w:r w:rsidR="00E17E10" w:rsidRPr="006F6BBD">
          <w:rPr>
            <w:rStyle w:val="Hyperlink"/>
            <w:noProof/>
          </w:rPr>
          <w:t>Add tests to a given accession [LRADD TO ACC]</w:t>
        </w:r>
        <w:r w:rsidR="00E17E10">
          <w:rPr>
            <w:noProof/>
            <w:webHidden/>
          </w:rPr>
          <w:tab/>
        </w:r>
        <w:r w:rsidR="00E17E10">
          <w:rPr>
            <w:noProof/>
            <w:webHidden/>
          </w:rPr>
          <w:fldChar w:fldCharType="begin"/>
        </w:r>
        <w:r w:rsidR="00E17E10">
          <w:rPr>
            <w:noProof/>
            <w:webHidden/>
          </w:rPr>
          <w:instrText xml:space="preserve"> PAGEREF _Toc510168921 \h </w:instrText>
        </w:r>
        <w:r w:rsidR="00E17E10">
          <w:rPr>
            <w:noProof/>
            <w:webHidden/>
          </w:rPr>
        </w:r>
        <w:r w:rsidR="00E17E10">
          <w:rPr>
            <w:noProof/>
            <w:webHidden/>
          </w:rPr>
          <w:fldChar w:fldCharType="separate"/>
        </w:r>
        <w:r w:rsidR="008C3077">
          <w:rPr>
            <w:noProof/>
            <w:webHidden/>
          </w:rPr>
          <w:t>123</w:t>
        </w:r>
        <w:r w:rsidR="00E17E10">
          <w:rPr>
            <w:noProof/>
            <w:webHidden/>
          </w:rPr>
          <w:fldChar w:fldCharType="end"/>
        </w:r>
      </w:hyperlink>
    </w:p>
    <w:p w14:paraId="707292AC" w14:textId="77777777" w:rsidR="00E17E10" w:rsidRPr="00587FE0" w:rsidRDefault="007D26E9">
      <w:pPr>
        <w:pStyle w:val="TOC3"/>
        <w:rPr>
          <w:rFonts w:ascii="Calibri" w:eastAsia="Times New Roman" w:hAnsi="Calibri"/>
          <w:noProof/>
          <w:szCs w:val="22"/>
          <w:lang w:eastAsia="en-US"/>
        </w:rPr>
      </w:pPr>
      <w:hyperlink w:anchor="_Toc510168922" w:history="1">
        <w:r w:rsidR="00E17E10" w:rsidRPr="006F6BBD">
          <w:rPr>
            <w:rStyle w:val="Hyperlink"/>
            <w:noProof/>
          </w:rPr>
          <w:t>5.4.15</w:t>
        </w:r>
        <w:r w:rsidR="00E17E10" w:rsidRPr="00587FE0">
          <w:rPr>
            <w:rFonts w:ascii="Calibri" w:eastAsia="Times New Roman" w:hAnsi="Calibri"/>
            <w:noProof/>
            <w:szCs w:val="22"/>
            <w:lang w:eastAsia="en-US"/>
          </w:rPr>
          <w:tab/>
        </w:r>
        <w:r w:rsidR="00E17E10" w:rsidRPr="006F6BBD">
          <w:rPr>
            <w:rStyle w:val="Hyperlink"/>
            <w:noProof/>
          </w:rPr>
          <w:t>Add a New Internal Name for an Antibiotic [LRWU7]</w:t>
        </w:r>
        <w:r w:rsidR="00E17E10">
          <w:rPr>
            <w:noProof/>
            <w:webHidden/>
          </w:rPr>
          <w:tab/>
        </w:r>
        <w:r w:rsidR="00E17E10">
          <w:rPr>
            <w:noProof/>
            <w:webHidden/>
          </w:rPr>
          <w:fldChar w:fldCharType="begin"/>
        </w:r>
        <w:r w:rsidR="00E17E10">
          <w:rPr>
            <w:noProof/>
            <w:webHidden/>
          </w:rPr>
          <w:instrText xml:space="preserve"> PAGEREF _Toc510168922 \h </w:instrText>
        </w:r>
        <w:r w:rsidR="00E17E10">
          <w:rPr>
            <w:noProof/>
            <w:webHidden/>
          </w:rPr>
        </w:r>
        <w:r w:rsidR="00E17E10">
          <w:rPr>
            <w:noProof/>
            <w:webHidden/>
          </w:rPr>
          <w:fldChar w:fldCharType="separate"/>
        </w:r>
        <w:r w:rsidR="008C3077">
          <w:rPr>
            <w:noProof/>
            <w:webHidden/>
          </w:rPr>
          <w:t>124</w:t>
        </w:r>
        <w:r w:rsidR="00E17E10">
          <w:rPr>
            <w:noProof/>
            <w:webHidden/>
          </w:rPr>
          <w:fldChar w:fldCharType="end"/>
        </w:r>
      </w:hyperlink>
    </w:p>
    <w:p w14:paraId="7671D64E" w14:textId="77777777" w:rsidR="00E17E10" w:rsidRPr="00587FE0" w:rsidRDefault="007D26E9">
      <w:pPr>
        <w:pStyle w:val="TOC3"/>
        <w:rPr>
          <w:rFonts w:ascii="Calibri" w:eastAsia="Times New Roman" w:hAnsi="Calibri"/>
          <w:noProof/>
          <w:szCs w:val="22"/>
          <w:lang w:eastAsia="en-US"/>
        </w:rPr>
      </w:pPr>
      <w:hyperlink w:anchor="_Toc510168923" w:history="1">
        <w:r w:rsidR="00E17E10" w:rsidRPr="006F6BBD">
          <w:rPr>
            <w:rStyle w:val="Hyperlink"/>
            <w:noProof/>
          </w:rPr>
          <w:t>5.4.16</w:t>
        </w:r>
        <w:r w:rsidR="00E17E10" w:rsidRPr="00587FE0">
          <w:rPr>
            <w:rFonts w:ascii="Calibri" w:eastAsia="Times New Roman" w:hAnsi="Calibri"/>
            <w:noProof/>
            <w:szCs w:val="22"/>
            <w:lang w:eastAsia="en-US"/>
          </w:rPr>
          <w:tab/>
        </w:r>
        <w:r w:rsidR="00E17E10" w:rsidRPr="006F6BBD">
          <w:rPr>
            <w:rStyle w:val="Hyperlink"/>
            <w:noProof/>
          </w:rPr>
          <w:t>Delete entire order or individual tests [LRCENDEL]</w:t>
        </w:r>
        <w:r w:rsidR="00E17E10">
          <w:rPr>
            <w:noProof/>
            <w:webHidden/>
          </w:rPr>
          <w:tab/>
        </w:r>
        <w:r w:rsidR="00E17E10">
          <w:rPr>
            <w:noProof/>
            <w:webHidden/>
          </w:rPr>
          <w:fldChar w:fldCharType="begin"/>
        </w:r>
        <w:r w:rsidR="00E17E10">
          <w:rPr>
            <w:noProof/>
            <w:webHidden/>
          </w:rPr>
          <w:instrText xml:space="preserve"> PAGEREF _Toc510168923 \h </w:instrText>
        </w:r>
        <w:r w:rsidR="00E17E10">
          <w:rPr>
            <w:noProof/>
            <w:webHidden/>
          </w:rPr>
        </w:r>
        <w:r w:rsidR="00E17E10">
          <w:rPr>
            <w:noProof/>
            <w:webHidden/>
          </w:rPr>
          <w:fldChar w:fldCharType="separate"/>
        </w:r>
        <w:r w:rsidR="008C3077">
          <w:rPr>
            <w:noProof/>
            <w:webHidden/>
          </w:rPr>
          <w:t>126</w:t>
        </w:r>
        <w:r w:rsidR="00E17E10">
          <w:rPr>
            <w:noProof/>
            <w:webHidden/>
          </w:rPr>
          <w:fldChar w:fldCharType="end"/>
        </w:r>
      </w:hyperlink>
    </w:p>
    <w:p w14:paraId="08375810" w14:textId="77777777" w:rsidR="00E17E10" w:rsidRPr="00587FE0" w:rsidRDefault="007D26E9">
      <w:pPr>
        <w:pStyle w:val="TOC3"/>
        <w:rPr>
          <w:rFonts w:ascii="Calibri" w:eastAsia="Times New Roman" w:hAnsi="Calibri"/>
          <w:noProof/>
          <w:szCs w:val="22"/>
          <w:lang w:eastAsia="en-US"/>
        </w:rPr>
      </w:pPr>
      <w:hyperlink w:anchor="_Toc510168924" w:history="1">
        <w:r w:rsidR="00E17E10" w:rsidRPr="006F6BBD">
          <w:rPr>
            <w:rStyle w:val="Hyperlink"/>
            <w:noProof/>
          </w:rPr>
          <w:t>5.4.17</w:t>
        </w:r>
        <w:r w:rsidR="00E17E10" w:rsidRPr="00587FE0">
          <w:rPr>
            <w:rFonts w:ascii="Calibri" w:eastAsia="Times New Roman" w:hAnsi="Calibri"/>
            <w:noProof/>
            <w:szCs w:val="22"/>
            <w:lang w:eastAsia="en-US"/>
          </w:rPr>
          <w:tab/>
        </w:r>
        <w:r w:rsidR="00E17E10" w:rsidRPr="006F6BBD">
          <w:rPr>
            <w:rStyle w:val="Hyperlink"/>
            <w:noProof/>
          </w:rPr>
          <w:t>Microbiology Performing Laboratory</w:t>
        </w:r>
        <w:r w:rsidR="00E17E10">
          <w:rPr>
            <w:noProof/>
            <w:webHidden/>
          </w:rPr>
          <w:tab/>
        </w:r>
        <w:r w:rsidR="00E17E10">
          <w:rPr>
            <w:noProof/>
            <w:webHidden/>
          </w:rPr>
          <w:fldChar w:fldCharType="begin"/>
        </w:r>
        <w:r w:rsidR="00E17E10">
          <w:rPr>
            <w:noProof/>
            <w:webHidden/>
          </w:rPr>
          <w:instrText xml:space="preserve"> PAGEREF _Toc510168924 \h </w:instrText>
        </w:r>
        <w:r w:rsidR="00E17E10">
          <w:rPr>
            <w:noProof/>
            <w:webHidden/>
          </w:rPr>
        </w:r>
        <w:r w:rsidR="00E17E10">
          <w:rPr>
            <w:noProof/>
            <w:webHidden/>
          </w:rPr>
          <w:fldChar w:fldCharType="separate"/>
        </w:r>
        <w:r w:rsidR="008C3077">
          <w:rPr>
            <w:noProof/>
            <w:webHidden/>
          </w:rPr>
          <w:t>127</w:t>
        </w:r>
        <w:r w:rsidR="00E17E10">
          <w:rPr>
            <w:noProof/>
            <w:webHidden/>
          </w:rPr>
          <w:fldChar w:fldCharType="end"/>
        </w:r>
      </w:hyperlink>
    </w:p>
    <w:p w14:paraId="4E3A1CAD" w14:textId="77777777" w:rsidR="00E17E10" w:rsidRPr="00587FE0" w:rsidRDefault="007D26E9">
      <w:pPr>
        <w:pStyle w:val="TOC3"/>
        <w:rPr>
          <w:rFonts w:ascii="Calibri" w:eastAsia="Times New Roman" w:hAnsi="Calibri"/>
          <w:noProof/>
          <w:szCs w:val="22"/>
          <w:lang w:eastAsia="en-US"/>
        </w:rPr>
      </w:pPr>
      <w:hyperlink w:anchor="_Toc510168925" w:history="1">
        <w:r w:rsidR="00E17E10" w:rsidRPr="006F6BBD">
          <w:rPr>
            <w:rStyle w:val="Hyperlink"/>
            <w:noProof/>
          </w:rPr>
          <w:t>5.4.18</w:t>
        </w:r>
        <w:r w:rsidR="00E17E10" w:rsidRPr="00587FE0">
          <w:rPr>
            <w:rFonts w:ascii="Calibri" w:eastAsia="Times New Roman" w:hAnsi="Calibri"/>
            <w:noProof/>
            <w:szCs w:val="22"/>
            <w:lang w:eastAsia="en-US"/>
          </w:rPr>
          <w:tab/>
        </w:r>
        <w:r w:rsidR="00E17E10" w:rsidRPr="006F6BBD">
          <w:rPr>
            <w:rStyle w:val="Hyperlink"/>
            <w:noProof/>
          </w:rPr>
          <w:t>Microbiology Sending an Alert</w:t>
        </w:r>
        <w:r w:rsidR="00E17E10">
          <w:rPr>
            <w:noProof/>
            <w:webHidden/>
          </w:rPr>
          <w:tab/>
        </w:r>
        <w:r w:rsidR="00E17E10">
          <w:rPr>
            <w:noProof/>
            <w:webHidden/>
          </w:rPr>
          <w:fldChar w:fldCharType="begin"/>
        </w:r>
        <w:r w:rsidR="00E17E10">
          <w:rPr>
            <w:noProof/>
            <w:webHidden/>
          </w:rPr>
          <w:instrText xml:space="preserve"> PAGEREF _Toc510168925 \h </w:instrText>
        </w:r>
        <w:r w:rsidR="00E17E10">
          <w:rPr>
            <w:noProof/>
            <w:webHidden/>
          </w:rPr>
        </w:r>
        <w:r w:rsidR="00E17E10">
          <w:rPr>
            <w:noProof/>
            <w:webHidden/>
          </w:rPr>
          <w:fldChar w:fldCharType="separate"/>
        </w:r>
        <w:r w:rsidR="008C3077">
          <w:rPr>
            <w:noProof/>
            <w:webHidden/>
          </w:rPr>
          <w:t>131</w:t>
        </w:r>
        <w:r w:rsidR="00E17E10">
          <w:rPr>
            <w:noProof/>
            <w:webHidden/>
          </w:rPr>
          <w:fldChar w:fldCharType="end"/>
        </w:r>
      </w:hyperlink>
    </w:p>
    <w:p w14:paraId="266B01E6" w14:textId="77777777" w:rsidR="00E17E10" w:rsidRPr="00587FE0" w:rsidRDefault="007D26E9">
      <w:pPr>
        <w:pStyle w:val="TOC3"/>
        <w:rPr>
          <w:rFonts w:ascii="Calibri" w:eastAsia="Times New Roman" w:hAnsi="Calibri"/>
          <w:noProof/>
          <w:szCs w:val="22"/>
          <w:lang w:eastAsia="en-US"/>
        </w:rPr>
      </w:pPr>
      <w:hyperlink w:anchor="_Toc510168926" w:history="1">
        <w:r w:rsidR="00E17E10" w:rsidRPr="006F6BBD">
          <w:rPr>
            <w:rStyle w:val="Hyperlink"/>
            <w:noProof/>
          </w:rPr>
          <w:t>5.4.19</w:t>
        </w:r>
        <w:r w:rsidR="00E17E10" w:rsidRPr="00587FE0">
          <w:rPr>
            <w:rFonts w:ascii="Calibri" w:eastAsia="Times New Roman" w:hAnsi="Calibri"/>
            <w:noProof/>
            <w:szCs w:val="22"/>
            <w:lang w:eastAsia="en-US"/>
          </w:rPr>
          <w:tab/>
        </w:r>
        <w:r w:rsidR="00E17E10" w:rsidRPr="006F6BBD">
          <w:rPr>
            <w:rStyle w:val="Hyperlink"/>
            <w:noProof/>
          </w:rPr>
          <w:t>The Add/Remove a Shipping Manifest Test’ [LA7S MANIFEST TEST ADD/REMOVE]</w:t>
        </w:r>
        <w:r w:rsidR="00E17E10">
          <w:rPr>
            <w:noProof/>
            <w:webHidden/>
          </w:rPr>
          <w:tab/>
        </w:r>
        <w:r w:rsidR="00E17E10">
          <w:rPr>
            <w:noProof/>
            <w:webHidden/>
          </w:rPr>
          <w:fldChar w:fldCharType="begin"/>
        </w:r>
        <w:r w:rsidR="00E17E10">
          <w:rPr>
            <w:noProof/>
            <w:webHidden/>
          </w:rPr>
          <w:instrText xml:space="preserve"> PAGEREF _Toc510168926 \h </w:instrText>
        </w:r>
        <w:r w:rsidR="00E17E10">
          <w:rPr>
            <w:noProof/>
            <w:webHidden/>
          </w:rPr>
        </w:r>
        <w:r w:rsidR="00E17E10">
          <w:rPr>
            <w:noProof/>
            <w:webHidden/>
          </w:rPr>
          <w:fldChar w:fldCharType="separate"/>
        </w:r>
        <w:r w:rsidR="008C3077">
          <w:rPr>
            <w:noProof/>
            <w:webHidden/>
          </w:rPr>
          <w:t>133</w:t>
        </w:r>
        <w:r w:rsidR="00E17E10">
          <w:rPr>
            <w:noProof/>
            <w:webHidden/>
          </w:rPr>
          <w:fldChar w:fldCharType="end"/>
        </w:r>
      </w:hyperlink>
    </w:p>
    <w:p w14:paraId="7234A15A" w14:textId="77777777" w:rsidR="00E17E10" w:rsidRPr="00587FE0" w:rsidRDefault="007D26E9">
      <w:pPr>
        <w:pStyle w:val="TOC3"/>
        <w:rPr>
          <w:rFonts w:ascii="Calibri" w:eastAsia="Times New Roman" w:hAnsi="Calibri"/>
          <w:noProof/>
          <w:szCs w:val="22"/>
          <w:lang w:eastAsia="en-US"/>
        </w:rPr>
      </w:pPr>
      <w:hyperlink w:anchor="_Toc510168927" w:history="1">
        <w:r w:rsidR="00E17E10" w:rsidRPr="006F6BBD">
          <w:rPr>
            <w:rStyle w:val="Hyperlink"/>
            <w:noProof/>
          </w:rPr>
          <w:t>5.4.20</w:t>
        </w:r>
        <w:r w:rsidR="00E17E10" w:rsidRPr="00587FE0">
          <w:rPr>
            <w:rFonts w:ascii="Calibri" w:eastAsia="Times New Roman" w:hAnsi="Calibri"/>
            <w:noProof/>
            <w:szCs w:val="22"/>
            <w:lang w:eastAsia="en-US"/>
          </w:rPr>
          <w:tab/>
        </w:r>
        <w:r w:rsidR="00E17E10" w:rsidRPr="006F6BBD">
          <w:rPr>
            <w:rStyle w:val="Hyperlink"/>
            <w:noProof/>
          </w:rPr>
          <w:t>Enter/verify/modify data (manual) [LRENTER]</w:t>
        </w:r>
        <w:r w:rsidR="00E17E10">
          <w:rPr>
            <w:noProof/>
            <w:webHidden/>
          </w:rPr>
          <w:tab/>
        </w:r>
        <w:r w:rsidR="00E17E10">
          <w:rPr>
            <w:noProof/>
            <w:webHidden/>
          </w:rPr>
          <w:fldChar w:fldCharType="begin"/>
        </w:r>
        <w:r w:rsidR="00E17E10">
          <w:rPr>
            <w:noProof/>
            <w:webHidden/>
          </w:rPr>
          <w:instrText xml:space="preserve"> PAGEREF _Toc510168927 \h </w:instrText>
        </w:r>
        <w:r w:rsidR="00E17E10">
          <w:rPr>
            <w:noProof/>
            <w:webHidden/>
          </w:rPr>
        </w:r>
        <w:r w:rsidR="00E17E10">
          <w:rPr>
            <w:noProof/>
            <w:webHidden/>
          </w:rPr>
          <w:fldChar w:fldCharType="separate"/>
        </w:r>
        <w:r w:rsidR="008C3077">
          <w:rPr>
            <w:noProof/>
            <w:webHidden/>
          </w:rPr>
          <w:t>134</w:t>
        </w:r>
        <w:r w:rsidR="00E17E10">
          <w:rPr>
            <w:noProof/>
            <w:webHidden/>
          </w:rPr>
          <w:fldChar w:fldCharType="end"/>
        </w:r>
      </w:hyperlink>
    </w:p>
    <w:p w14:paraId="681F00DD" w14:textId="77777777" w:rsidR="00E17E10" w:rsidRPr="00587FE0" w:rsidRDefault="007D26E9">
      <w:pPr>
        <w:pStyle w:val="TOC3"/>
        <w:rPr>
          <w:rFonts w:ascii="Calibri" w:eastAsia="Times New Roman" w:hAnsi="Calibri"/>
          <w:noProof/>
          <w:szCs w:val="22"/>
          <w:lang w:eastAsia="en-US"/>
        </w:rPr>
      </w:pPr>
      <w:hyperlink w:anchor="_Toc510168928" w:history="1">
        <w:r w:rsidR="00E17E10" w:rsidRPr="006F6BBD">
          <w:rPr>
            <w:rStyle w:val="Hyperlink"/>
            <w:noProof/>
          </w:rPr>
          <w:t>5.4.21</w:t>
        </w:r>
        <w:r w:rsidR="00E17E10" w:rsidRPr="00587FE0">
          <w:rPr>
            <w:rFonts w:ascii="Calibri" w:eastAsia="Times New Roman" w:hAnsi="Calibri"/>
            <w:noProof/>
            <w:szCs w:val="22"/>
            <w:lang w:eastAsia="en-US"/>
          </w:rPr>
          <w:tab/>
        </w:r>
        <w:r w:rsidR="00E17E10" w:rsidRPr="006F6BBD">
          <w:rPr>
            <w:rStyle w:val="Hyperlink"/>
            <w:noProof/>
          </w:rPr>
          <w:t>Print log book [LRAPBK]</w:t>
        </w:r>
        <w:r w:rsidR="00E17E10">
          <w:rPr>
            <w:noProof/>
            <w:webHidden/>
          </w:rPr>
          <w:tab/>
        </w:r>
        <w:r w:rsidR="00E17E10">
          <w:rPr>
            <w:noProof/>
            <w:webHidden/>
          </w:rPr>
          <w:fldChar w:fldCharType="begin"/>
        </w:r>
        <w:r w:rsidR="00E17E10">
          <w:rPr>
            <w:noProof/>
            <w:webHidden/>
          </w:rPr>
          <w:instrText xml:space="preserve"> PAGEREF _Toc510168928 \h </w:instrText>
        </w:r>
        <w:r w:rsidR="00E17E10">
          <w:rPr>
            <w:noProof/>
            <w:webHidden/>
          </w:rPr>
        </w:r>
        <w:r w:rsidR="00E17E10">
          <w:rPr>
            <w:noProof/>
            <w:webHidden/>
          </w:rPr>
          <w:fldChar w:fldCharType="separate"/>
        </w:r>
        <w:r w:rsidR="008C3077">
          <w:rPr>
            <w:noProof/>
            <w:webHidden/>
          </w:rPr>
          <w:t>136</w:t>
        </w:r>
        <w:r w:rsidR="00E17E10">
          <w:rPr>
            <w:noProof/>
            <w:webHidden/>
          </w:rPr>
          <w:fldChar w:fldCharType="end"/>
        </w:r>
      </w:hyperlink>
    </w:p>
    <w:p w14:paraId="08711234" w14:textId="77777777" w:rsidR="00E17E10" w:rsidRPr="00587FE0" w:rsidRDefault="007D26E9">
      <w:pPr>
        <w:pStyle w:val="TOC3"/>
        <w:rPr>
          <w:rFonts w:ascii="Calibri" w:eastAsia="Times New Roman" w:hAnsi="Calibri"/>
          <w:noProof/>
          <w:szCs w:val="22"/>
          <w:lang w:eastAsia="en-US"/>
        </w:rPr>
      </w:pPr>
      <w:hyperlink w:anchor="_Toc510168929" w:history="1">
        <w:r w:rsidR="00E17E10" w:rsidRPr="006F6BBD">
          <w:rPr>
            <w:rStyle w:val="Hyperlink"/>
            <w:noProof/>
            <w:lang w:eastAsia="en-US"/>
          </w:rPr>
          <w:t>5.4.22</w:t>
        </w:r>
        <w:r w:rsidR="00E17E10" w:rsidRPr="00587FE0">
          <w:rPr>
            <w:rFonts w:ascii="Calibri" w:eastAsia="Times New Roman" w:hAnsi="Calibri"/>
            <w:noProof/>
            <w:szCs w:val="22"/>
            <w:lang w:eastAsia="en-US"/>
          </w:rPr>
          <w:tab/>
        </w:r>
        <w:r w:rsidR="00E17E10" w:rsidRPr="006F6BBD">
          <w:rPr>
            <w:rStyle w:val="Hyperlink"/>
            <w:noProof/>
            <w:lang w:eastAsia="en-US"/>
          </w:rPr>
          <w:t>Change How Not-Performed ("NP") Tests Work in LEDI IV</w:t>
        </w:r>
        <w:r w:rsidR="00E17E10">
          <w:rPr>
            <w:noProof/>
            <w:webHidden/>
          </w:rPr>
          <w:tab/>
        </w:r>
        <w:r w:rsidR="00E17E10">
          <w:rPr>
            <w:noProof/>
            <w:webHidden/>
          </w:rPr>
          <w:fldChar w:fldCharType="begin"/>
        </w:r>
        <w:r w:rsidR="00E17E10">
          <w:rPr>
            <w:noProof/>
            <w:webHidden/>
          </w:rPr>
          <w:instrText xml:space="preserve"> PAGEREF _Toc510168929 \h </w:instrText>
        </w:r>
        <w:r w:rsidR="00E17E10">
          <w:rPr>
            <w:noProof/>
            <w:webHidden/>
          </w:rPr>
        </w:r>
        <w:r w:rsidR="00E17E10">
          <w:rPr>
            <w:noProof/>
            <w:webHidden/>
          </w:rPr>
          <w:fldChar w:fldCharType="separate"/>
        </w:r>
        <w:r w:rsidR="008C3077">
          <w:rPr>
            <w:noProof/>
            <w:webHidden/>
          </w:rPr>
          <w:t>137</w:t>
        </w:r>
        <w:r w:rsidR="00E17E10">
          <w:rPr>
            <w:noProof/>
            <w:webHidden/>
          </w:rPr>
          <w:fldChar w:fldCharType="end"/>
        </w:r>
      </w:hyperlink>
    </w:p>
    <w:p w14:paraId="74D4084A" w14:textId="77777777" w:rsidR="00E17E10" w:rsidRPr="00587FE0" w:rsidRDefault="007D26E9">
      <w:pPr>
        <w:pStyle w:val="TOC3"/>
        <w:rPr>
          <w:rFonts w:ascii="Calibri" w:eastAsia="Times New Roman" w:hAnsi="Calibri"/>
          <w:noProof/>
          <w:szCs w:val="22"/>
          <w:lang w:eastAsia="en-US"/>
        </w:rPr>
      </w:pPr>
      <w:hyperlink w:anchor="_Toc510168930" w:history="1">
        <w:r w:rsidR="00E17E10" w:rsidRPr="006F6BBD">
          <w:rPr>
            <w:rStyle w:val="Hyperlink"/>
            <w:noProof/>
          </w:rPr>
          <w:t>5.4.23</w:t>
        </w:r>
        <w:r w:rsidR="00E17E10" w:rsidRPr="00587FE0">
          <w:rPr>
            <w:rFonts w:ascii="Calibri" w:eastAsia="Times New Roman" w:hAnsi="Calibri"/>
            <w:noProof/>
            <w:szCs w:val="22"/>
            <w:lang w:eastAsia="en-US"/>
          </w:rPr>
          <w:tab/>
        </w:r>
        <w:r w:rsidR="00E17E10" w:rsidRPr="006F6BBD">
          <w:rPr>
            <w:rStyle w:val="Hyperlink"/>
            <w:noProof/>
          </w:rPr>
          <w:t>Cumulative Report Modifications</w:t>
        </w:r>
        <w:r w:rsidR="00E17E10">
          <w:rPr>
            <w:noProof/>
            <w:webHidden/>
          </w:rPr>
          <w:tab/>
        </w:r>
        <w:r w:rsidR="00E17E10">
          <w:rPr>
            <w:noProof/>
            <w:webHidden/>
          </w:rPr>
          <w:fldChar w:fldCharType="begin"/>
        </w:r>
        <w:r w:rsidR="00E17E10">
          <w:rPr>
            <w:noProof/>
            <w:webHidden/>
          </w:rPr>
          <w:instrText xml:space="preserve"> PAGEREF _Toc510168930 \h </w:instrText>
        </w:r>
        <w:r w:rsidR="00E17E10">
          <w:rPr>
            <w:noProof/>
            <w:webHidden/>
          </w:rPr>
        </w:r>
        <w:r w:rsidR="00E17E10">
          <w:rPr>
            <w:noProof/>
            <w:webHidden/>
          </w:rPr>
          <w:fldChar w:fldCharType="separate"/>
        </w:r>
        <w:r w:rsidR="008C3077">
          <w:rPr>
            <w:noProof/>
            <w:webHidden/>
          </w:rPr>
          <w:t>138</w:t>
        </w:r>
        <w:r w:rsidR="00E17E10">
          <w:rPr>
            <w:noProof/>
            <w:webHidden/>
          </w:rPr>
          <w:fldChar w:fldCharType="end"/>
        </w:r>
      </w:hyperlink>
    </w:p>
    <w:p w14:paraId="054EEFF4" w14:textId="77777777" w:rsidR="00E17E10" w:rsidRPr="00587FE0" w:rsidRDefault="007D26E9">
      <w:pPr>
        <w:pStyle w:val="TOC2"/>
        <w:rPr>
          <w:rFonts w:ascii="Calibri" w:eastAsia="Times New Roman" w:hAnsi="Calibri"/>
          <w:noProof/>
          <w:szCs w:val="22"/>
          <w:lang w:eastAsia="en-US"/>
        </w:rPr>
      </w:pPr>
      <w:hyperlink w:anchor="_Toc510168931" w:history="1">
        <w:r w:rsidR="00E17E10" w:rsidRPr="006F6BBD">
          <w:rPr>
            <w:rStyle w:val="Hyperlink"/>
            <w:noProof/>
          </w:rPr>
          <w:t>5.5</w:t>
        </w:r>
        <w:r w:rsidR="00E17E10" w:rsidRPr="00587FE0">
          <w:rPr>
            <w:rFonts w:ascii="Calibri" w:eastAsia="Times New Roman" w:hAnsi="Calibri"/>
            <w:noProof/>
            <w:szCs w:val="22"/>
            <w:lang w:eastAsia="en-US"/>
          </w:rPr>
          <w:tab/>
        </w:r>
        <w:r w:rsidR="00E17E10" w:rsidRPr="006F6BBD">
          <w:rPr>
            <w:rStyle w:val="Hyperlink"/>
            <w:noProof/>
          </w:rPr>
          <w:t>Modified Report Options</w:t>
        </w:r>
        <w:r w:rsidR="00E17E10">
          <w:rPr>
            <w:noProof/>
            <w:webHidden/>
          </w:rPr>
          <w:tab/>
        </w:r>
        <w:r w:rsidR="00E17E10">
          <w:rPr>
            <w:noProof/>
            <w:webHidden/>
          </w:rPr>
          <w:fldChar w:fldCharType="begin"/>
        </w:r>
        <w:r w:rsidR="00E17E10">
          <w:rPr>
            <w:noProof/>
            <w:webHidden/>
          </w:rPr>
          <w:instrText xml:space="preserve"> PAGEREF _Toc510168931 \h </w:instrText>
        </w:r>
        <w:r w:rsidR="00E17E10">
          <w:rPr>
            <w:noProof/>
            <w:webHidden/>
          </w:rPr>
        </w:r>
        <w:r w:rsidR="00E17E10">
          <w:rPr>
            <w:noProof/>
            <w:webHidden/>
          </w:rPr>
          <w:fldChar w:fldCharType="separate"/>
        </w:r>
        <w:r w:rsidR="008C3077">
          <w:rPr>
            <w:noProof/>
            <w:webHidden/>
          </w:rPr>
          <w:t>139</w:t>
        </w:r>
        <w:r w:rsidR="00E17E10">
          <w:rPr>
            <w:noProof/>
            <w:webHidden/>
          </w:rPr>
          <w:fldChar w:fldCharType="end"/>
        </w:r>
      </w:hyperlink>
    </w:p>
    <w:p w14:paraId="40581ADD" w14:textId="77777777" w:rsidR="00E17E10" w:rsidRPr="00587FE0" w:rsidRDefault="007D26E9">
      <w:pPr>
        <w:pStyle w:val="TOC3"/>
        <w:rPr>
          <w:rFonts w:ascii="Calibri" w:eastAsia="Times New Roman" w:hAnsi="Calibri"/>
          <w:noProof/>
          <w:szCs w:val="22"/>
          <w:lang w:eastAsia="en-US"/>
        </w:rPr>
      </w:pPr>
      <w:hyperlink w:anchor="_Toc510168932" w:history="1">
        <w:r w:rsidR="00E17E10" w:rsidRPr="006F6BBD">
          <w:rPr>
            <w:rStyle w:val="Hyperlink"/>
            <w:noProof/>
          </w:rPr>
          <w:t>5.5.1</w:t>
        </w:r>
        <w:r w:rsidR="00E17E10" w:rsidRPr="00587FE0">
          <w:rPr>
            <w:rFonts w:ascii="Calibri" w:eastAsia="Times New Roman" w:hAnsi="Calibri"/>
            <w:noProof/>
            <w:szCs w:val="22"/>
            <w:lang w:eastAsia="en-US"/>
          </w:rPr>
          <w:tab/>
        </w:r>
        <w:r w:rsidR="00E17E10" w:rsidRPr="006F6BBD">
          <w:rPr>
            <w:rStyle w:val="Hyperlink"/>
            <w:noProof/>
          </w:rPr>
          <w:t>Interim report by provider [LRRD]</w:t>
        </w:r>
        <w:r w:rsidR="00E17E10">
          <w:rPr>
            <w:noProof/>
            <w:webHidden/>
          </w:rPr>
          <w:tab/>
        </w:r>
        <w:r w:rsidR="00E17E10">
          <w:rPr>
            <w:noProof/>
            <w:webHidden/>
          </w:rPr>
          <w:fldChar w:fldCharType="begin"/>
        </w:r>
        <w:r w:rsidR="00E17E10">
          <w:rPr>
            <w:noProof/>
            <w:webHidden/>
          </w:rPr>
          <w:instrText xml:space="preserve"> PAGEREF _Toc510168932 \h </w:instrText>
        </w:r>
        <w:r w:rsidR="00E17E10">
          <w:rPr>
            <w:noProof/>
            <w:webHidden/>
          </w:rPr>
        </w:r>
        <w:r w:rsidR="00E17E10">
          <w:rPr>
            <w:noProof/>
            <w:webHidden/>
          </w:rPr>
          <w:fldChar w:fldCharType="separate"/>
        </w:r>
        <w:r w:rsidR="008C3077">
          <w:rPr>
            <w:noProof/>
            <w:webHidden/>
          </w:rPr>
          <w:t>140</w:t>
        </w:r>
        <w:r w:rsidR="00E17E10">
          <w:rPr>
            <w:noProof/>
            <w:webHidden/>
          </w:rPr>
          <w:fldChar w:fldCharType="end"/>
        </w:r>
      </w:hyperlink>
    </w:p>
    <w:p w14:paraId="0F0B651B" w14:textId="77777777" w:rsidR="00E17E10" w:rsidRPr="00587FE0" w:rsidRDefault="007D26E9">
      <w:pPr>
        <w:pStyle w:val="TOC3"/>
        <w:rPr>
          <w:rFonts w:ascii="Calibri" w:eastAsia="Times New Roman" w:hAnsi="Calibri"/>
          <w:noProof/>
          <w:szCs w:val="22"/>
          <w:lang w:eastAsia="en-US"/>
        </w:rPr>
      </w:pPr>
      <w:hyperlink w:anchor="_Toc510168933" w:history="1">
        <w:r w:rsidR="00E17E10" w:rsidRPr="006F6BBD">
          <w:rPr>
            <w:rStyle w:val="Hyperlink"/>
            <w:noProof/>
          </w:rPr>
          <w:t>5.5.2</w:t>
        </w:r>
        <w:r w:rsidR="00E17E10" w:rsidRPr="00587FE0">
          <w:rPr>
            <w:rFonts w:ascii="Calibri" w:eastAsia="Times New Roman" w:hAnsi="Calibri"/>
            <w:noProof/>
            <w:szCs w:val="22"/>
            <w:lang w:eastAsia="en-US"/>
          </w:rPr>
          <w:tab/>
        </w:r>
        <w:r w:rsidR="00E17E10" w:rsidRPr="006F6BBD">
          <w:rPr>
            <w:rStyle w:val="Hyperlink"/>
            <w:noProof/>
          </w:rPr>
          <w:t>Interim report for chosen tests [LRRP3]</w:t>
        </w:r>
        <w:r w:rsidR="00E17E10">
          <w:rPr>
            <w:noProof/>
            <w:webHidden/>
          </w:rPr>
          <w:tab/>
        </w:r>
        <w:r w:rsidR="00E17E10">
          <w:rPr>
            <w:noProof/>
            <w:webHidden/>
          </w:rPr>
          <w:fldChar w:fldCharType="begin"/>
        </w:r>
        <w:r w:rsidR="00E17E10">
          <w:rPr>
            <w:noProof/>
            <w:webHidden/>
          </w:rPr>
          <w:instrText xml:space="preserve"> PAGEREF _Toc510168933 \h </w:instrText>
        </w:r>
        <w:r w:rsidR="00E17E10">
          <w:rPr>
            <w:noProof/>
            <w:webHidden/>
          </w:rPr>
        </w:r>
        <w:r w:rsidR="00E17E10">
          <w:rPr>
            <w:noProof/>
            <w:webHidden/>
          </w:rPr>
          <w:fldChar w:fldCharType="separate"/>
        </w:r>
        <w:r w:rsidR="008C3077">
          <w:rPr>
            <w:noProof/>
            <w:webHidden/>
          </w:rPr>
          <w:t>142</w:t>
        </w:r>
        <w:r w:rsidR="00E17E10">
          <w:rPr>
            <w:noProof/>
            <w:webHidden/>
          </w:rPr>
          <w:fldChar w:fldCharType="end"/>
        </w:r>
      </w:hyperlink>
    </w:p>
    <w:p w14:paraId="433287F6" w14:textId="77777777" w:rsidR="00E17E10" w:rsidRPr="00587FE0" w:rsidRDefault="007D26E9">
      <w:pPr>
        <w:pStyle w:val="TOC3"/>
        <w:rPr>
          <w:rFonts w:ascii="Calibri" w:eastAsia="Times New Roman" w:hAnsi="Calibri"/>
          <w:noProof/>
          <w:szCs w:val="22"/>
          <w:lang w:eastAsia="en-US"/>
        </w:rPr>
      </w:pPr>
      <w:hyperlink w:anchor="_Toc510168934" w:history="1">
        <w:r w:rsidR="00E17E10" w:rsidRPr="006F6BBD">
          <w:rPr>
            <w:rStyle w:val="Hyperlink"/>
            <w:noProof/>
          </w:rPr>
          <w:t>5.5.3</w:t>
        </w:r>
        <w:r w:rsidR="00E17E10" w:rsidRPr="00587FE0">
          <w:rPr>
            <w:rFonts w:ascii="Calibri" w:eastAsia="Times New Roman" w:hAnsi="Calibri"/>
            <w:noProof/>
            <w:szCs w:val="22"/>
            <w:lang w:eastAsia="en-US"/>
          </w:rPr>
          <w:tab/>
        </w:r>
        <w:r w:rsidR="00E17E10" w:rsidRPr="006F6BBD">
          <w:rPr>
            <w:rStyle w:val="Hyperlink"/>
            <w:noProof/>
          </w:rPr>
          <w:t>Interim report for selected tests as ordered [LRRSP]</w:t>
        </w:r>
        <w:r w:rsidR="00E17E10">
          <w:rPr>
            <w:noProof/>
            <w:webHidden/>
          </w:rPr>
          <w:tab/>
        </w:r>
        <w:r w:rsidR="00E17E10">
          <w:rPr>
            <w:noProof/>
            <w:webHidden/>
          </w:rPr>
          <w:fldChar w:fldCharType="begin"/>
        </w:r>
        <w:r w:rsidR="00E17E10">
          <w:rPr>
            <w:noProof/>
            <w:webHidden/>
          </w:rPr>
          <w:instrText xml:space="preserve"> PAGEREF _Toc510168934 \h </w:instrText>
        </w:r>
        <w:r w:rsidR="00E17E10">
          <w:rPr>
            <w:noProof/>
            <w:webHidden/>
          </w:rPr>
        </w:r>
        <w:r w:rsidR="00E17E10">
          <w:rPr>
            <w:noProof/>
            <w:webHidden/>
          </w:rPr>
          <w:fldChar w:fldCharType="separate"/>
        </w:r>
        <w:r w:rsidR="008C3077">
          <w:rPr>
            <w:noProof/>
            <w:webHidden/>
          </w:rPr>
          <w:t>143</w:t>
        </w:r>
        <w:r w:rsidR="00E17E10">
          <w:rPr>
            <w:noProof/>
            <w:webHidden/>
          </w:rPr>
          <w:fldChar w:fldCharType="end"/>
        </w:r>
      </w:hyperlink>
    </w:p>
    <w:p w14:paraId="0496C954" w14:textId="77777777" w:rsidR="00E17E10" w:rsidRPr="00587FE0" w:rsidRDefault="007D26E9">
      <w:pPr>
        <w:pStyle w:val="TOC3"/>
        <w:rPr>
          <w:rFonts w:ascii="Calibri" w:eastAsia="Times New Roman" w:hAnsi="Calibri"/>
          <w:noProof/>
          <w:szCs w:val="22"/>
          <w:lang w:eastAsia="en-US"/>
        </w:rPr>
      </w:pPr>
      <w:hyperlink w:anchor="_Toc510168935" w:history="1">
        <w:r w:rsidR="00E17E10" w:rsidRPr="006F6BBD">
          <w:rPr>
            <w:rStyle w:val="Hyperlink"/>
            <w:noProof/>
          </w:rPr>
          <w:t>5.5.4</w:t>
        </w:r>
        <w:r w:rsidR="00E17E10" w:rsidRPr="00587FE0">
          <w:rPr>
            <w:rFonts w:ascii="Calibri" w:eastAsia="Times New Roman" w:hAnsi="Calibri"/>
            <w:noProof/>
            <w:szCs w:val="22"/>
            <w:lang w:eastAsia="en-US"/>
          </w:rPr>
          <w:tab/>
        </w:r>
        <w:r w:rsidR="00E17E10" w:rsidRPr="006F6BBD">
          <w:rPr>
            <w:rStyle w:val="Hyperlink"/>
            <w:noProof/>
          </w:rPr>
          <w:t>Interim reports by location (manual queue) [LRRS]</w:t>
        </w:r>
        <w:r w:rsidR="00E17E10">
          <w:rPr>
            <w:noProof/>
            <w:webHidden/>
          </w:rPr>
          <w:tab/>
        </w:r>
        <w:r w:rsidR="00E17E10">
          <w:rPr>
            <w:noProof/>
            <w:webHidden/>
          </w:rPr>
          <w:fldChar w:fldCharType="begin"/>
        </w:r>
        <w:r w:rsidR="00E17E10">
          <w:rPr>
            <w:noProof/>
            <w:webHidden/>
          </w:rPr>
          <w:instrText xml:space="preserve"> PAGEREF _Toc510168935 \h </w:instrText>
        </w:r>
        <w:r w:rsidR="00E17E10">
          <w:rPr>
            <w:noProof/>
            <w:webHidden/>
          </w:rPr>
        </w:r>
        <w:r w:rsidR="00E17E10">
          <w:rPr>
            <w:noProof/>
            <w:webHidden/>
          </w:rPr>
          <w:fldChar w:fldCharType="separate"/>
        </w:r>
        <w:r w:rsidR="008C3077">
          <w:rPr>
            <w:noProof/>
            <w:webHidden/>
          </w:rPr>
          <w:t>144</w:t>
        </w:r>
        <w:r w:rsidR="00E17E10">
          <w:rPr>
            <w:noProof/>
            <w:webHidden/>
          </w:rPr>
          <w:fldChar w:fldCharType="end"/>
        </w:r>
      </w:hyperlink>
    </w:p>
    <w:p w14:paraId="27B650A4" w14:textId="77777777" w:rsidR="00E17E10" w:rsidRPr="00587FE0" w:rsidRDefault="007D26E9">
      <w:pPr>
        <w:pStyle w:val="TOC3"/>
        <w:rPr>
          <w:rFonts w:ascii="Calibri" w:eastAsia="Times New Roman" w:hAnsi="Calibri"/>
          <w:noProof/>
          <w:szCs w:val="22"/>
          <w:lang w:eastAsia="en-US"/>
        </w:rPr>
      </w:pPr>
      <w:hyperlink w:anchor="_Toc510168936" w:history="1">
        <w:r w:rsidR="00E17E10" w:rsidRPr="006F6BBD">
          <w:rPr>
            <w:rStyle w:val="Hyperlink"/>
            <w:noProof/>
          </w:rPr>
          <w:t>5.5.5</w:t>
        </w:r>
        <w:r w:rsidR="00E17E10" w:rsidRPr="00587FE0">
          <w:rPr>
            <w:rFonts w:ascii="Calibri" w:eastAsia="Times New Roman" w:hAnsi="Calibri"/>
            <w:noProof/>
            <w:szCs w:val="22"/>
            <w:lang w:eastAsia="en-US"/>
          </w:rPr>
          <w:tab/>
        </w:r>
        <w:r w:rsidR="00E17E10" w:rsidRPr="006F6BBD">
          <w:rPr>
            <w:rStyle w:val="Hyperlink"/>
            <w:noProof/>
          </w:rPr>
          <w:t>Interim reports for 1 location (manual queue) [LRRS BY LOC]</w:t>
        </w:r>
        <w:r w:rsidR="00E17E10">
          <w:rPr>
            <w:noProof/>
            <w:webHidden/>
          </w:rPr>
          <w:tab/>
        </w:r>
        <w:r w:rsidR="00E17E10">
          <w:rPr>
            <w:noProof/>
            <w:webHidden/>
          </w:rPr>
          <w:fldChar w:fldCharType="begin"/>
        </w:r>
        <w:r w:rsidR="00E17E10">
          <w:rPr>
            <w:noProof/>
            <w:webHidden/>
          </w:rPr>
          <w:instrText xml:space="preserve"> PAGEREF _Toc510168936 \h </w:instrText>
        </w:r>
        <w:r w:rsidR="00E17E10">
          <w:rPr>
            <w:noProof/>
            <w:webHidden/>
          </w:rPr>
        </w:r>
        <w:r w:rsidR="00E17E10">
          <w:rPr>
            <w:noProof/>
            <w:webHidden/>
          </w:rPr>
          <w:fldChar w:fldCharType="separate"/>
        </w:r>
        <w:r w:rsidR="008C3077">
          <w:rPr>
            <w:noProof/>
            <w:webHidden/>
          </w:rPr>
          <w:t>145</w:t>
        </w:r>
        <w:r w:rsidR="00E17E10">
          <w:rPr>
            <w:noProof/>
            <w:webHidden/>
          </w:rPr>
          <w:fldChar w:fldCharType="end"/>
        </w:r>
      </w:hyperlink>
    </w:p>
    <w:p w14:paraId="1840751A" w14:textId="77777777" w:rsidR="00E17E10" w:rsidRPr="00587FE0" w:rsidRDefault="007D26E9">
      <w:pPr>
        <w:pStyle w:val="TOC3"/>
        <w:rPr>
          <w:rFonts w:ascii="Calibri" w:eastAsia="Times New Roman" w:hAnsi="Calibri"/>
          <w:noProof/>
          <w:szCs w:val="22"/>
          <w:lang w:eastAsia="en-US"/>
        </w:rPr>
      </w:pPr>
      <w:hyperlink w:anchor="_Toc510168937" w:history="1">
        <w:r w:rsidR="00E17E10" w:rsidRPr="006F6BBD">
          <w:rPr>
            <w:rStyle w:val="Hyperlink"/>
            <w:noProof/>
          </w:rPr>
          <w:t>5.5.6</w:t>
        </w:r>
        <w:r w:rsidR="00E17E10" w:rsidRPr="00587FE0">
          <w:rPr>
            <w:rFonts w:ascii="Calibri" w:eastAsia="Times New Roman" w:hAnsi="Calibri"/>
            <w:noProof/>
            <w:szCs w:val="22"/>
            <w:lang w:eastAsia="en-US"/>
          </w:rPr>
          <w:tab/>
        </w:r>
        <w:r w:rsidR="00E17E10" w:rsidRPr="006F6BBD">
          <w:rPr>
            <w:rStyle w:val="Hyperlink"/>
            <w:noProof/>
          </w:rPr>
          <w:t>Interim reports for 1 provider (manual queue) [LRRD BY MD]</w:t>
        </w:r>
        <w:r w:rsidR="00E17E10">
          <w:rPr>
            <w:noProof/>
            <w:webHidden/>
          </w:rPr>
          <w:tab/>
        </w:r>
        <w:r w:rsidR="00E17E10">
          <w:rPr>
            <w:noProof/>
            <w:webHidden/>
          </w:rPr>
          <w:fldChar w:fldCharType="begin"/>
        </w:r>
        <w:r w:rsidR="00E17E10">
          <w:rPr>
            <w:noProof/>
            <w:webHidden/>
          </w:rPr>
          <w:instrText xml:space="preserve"> PAGEREF _Toc510168937 \h </w:instrText>
        </w:r>
        <w:r w:rsidR="00E17E10">
          <w:rPr>
            <w:noProof/>
            <w:webHidden/>
          </w:rPr>
        </w:r>
        <w:r w:rsidR="00E17E10">
          <w:rPr>
            <w:noProof/>
            <w:webHidden/>
          </w:rPr>
          <w:fldChar w:fldCharType="separate"/>
        </w:r>
        <w:r w:rsidR="008C3077">
          <w:rPr>
            <w:noProof/>
            <w:webHidden/>
          </w:rPr>
          <w:t>146</w:t>
        </w:r>
        <w:r w:rsidR="00E17E10">
          <w:rPr>
            <w:noProof/>
            <w:webHidden/>
          </w:rPr>
          <w:fldChar w:fldCharType="end"/>
        </w:r>
      </w:hyperlink>
    </w:p>
    <w:p w14:paraId="7BD931E5" w14:textId="77777777" w:rsidR="00E17E10" w:rsidRPr="00587FE0" w:rsidRDefault="007D26E9">
      <w:pPr>
        <w:pStyle w:val="TOC3"/>
        <w:rPr>
          <w:rFonts w:ascii="Calibri" w:eastAsia="Times New Roman" w:hAnsi="Calibri"/>
          <w:noProof/>
          <w:szCs w:val="22"/>
          <w:lang w:eastAsia="en-US"/>
        </w:rPr>
      </w:pPr>
      <w:hyperlink w:anchor="_Toc510168938" w:history="1">
        <w:r w:rsidR="00E17E10" w:rsidRPr="006F6BBD">
          <w:rPr>
            <w:rStyle w:val="Hyperlink"/>
            <w:noProof/>
          </w:rPr>
          <w:t>5.5.7</w:t>
        </w:r>
        <w:r w:rsidR="00E17E10" w:rsidRPr="00587FE0">
          <w:rPr>
            <w:rFonts w:ascii="Calibri" w:eastAsia="Times New Roman" w:hAnsi="Calibri"/>
            <w:noProof/>
            <w:szCs w:val="22"/>
            <w:lang w:eastAsia="en-US"/>
          </w:rPr>
          <w:tab/>
        </w:r>
        <w:r w:rsidR="00E17E10" w:rsidRPr="006F6BBD">
          <w:rPr>
            <w:rStyle w:val="Hyperlink"/>
            <w:noProof/>
          </w:rPr>
          <w:t>File 63 Remediation Results MailMan Message for ‘CH’</w:t>
        </w:r>
        <w:r w:rsidR="00E17E10">
          <w:rPr>
            <w:noProof/>
            <w:webHidden/>
          </w:rPr>
          <w:tab/>
        </w:r>
        <w:r w:rsidR="00E17E10">
          <w:rPr>
            <w:noProof/>
            <w:webHidden/>
          </w:rPr>
          <w:fldChar w:fldCharType="begin"/>
        </w:r>
        <w:r w:rsidR="00E17E10">
          <w:rPr>
            <w:noProof/>
            <w:webHidden/>
          </w:rPr>
          <w:instrText xml:space="preserve"> PAGEREF _Toc510168938 \h </w:instrText>
        </w:r>
        <w:r w:rsidR="00E17E10">
          <w:rPr>
            <w:noProof/>
            <w:webHidden/>
          </w:rPr>
        </w:r>
        <w:r w:rsidR="00E17E10">
          <w:rPr>
            <w:noProof/>
            <w:webHidden/>
          </w:rPr>
          <w:fldChar w:fldCharType="separate"/>
        </w:r>
        <w:r w:rsidR="008C3077">
          <w:rPr>
            <w:noProof/>
            <w:webHidden/>
          </w:rPr>
          <w:t>149</w:t>
        </w:r>
        <w:r w:rsidR="00E17E10">
          <w:rPr>
            <w:noProof/>
            <w:webHidden/>
          </w:rPr>
          <w:fldChar w:fldCharType="end"/>
        </w:r>
      </w:hyperlink>
    </w:p>
    <w:p w14:paraId="565C1B05" w14:textId="77777777" w:rsidR="00E17E10" w:rsidRPr="00587FE0" w:rsidRDefault="007D26E9">
      <w:pPr>
        <w:pStyle w:val="TOC3"/>
        <w:rPr>
          <w:rFonts w:ascii="Calibri" w:eastAsia="Times New Roman" w:hAnsi="Calibri"/>
          <w:noProof/>
          <w:szCs w:val="22"/>
          <w:lang w:eastAsia="en-US"/>
        </w:rPr>
      </w:pPr>
      <w:hyperlink w:anchor="_Toc510168939" w:history="1">
        <w:r w:rsidR="00E17E10" w:rsidRPr="006F6BBD">
          <w:rPr>
            <w:rStyle w:val="Hyperlink"/>
            <w:noProof/>
          </w:rPr>
          <w:t>5.5.8</w:t>
        </w:r>
        <w:r w:rsidR="00E17E10" w:rsidRPr="00587FE0">
          <w:rPr>
            <w:rFonts w:ascii="Calibri" w:eastAsia="Times New Roman" w:hAnsi="Calibri"/>
            <w:noProof/>
            <w:szCs w:val="22"/>
            <w:lang w:eastAsia="en-US"/>
          </w:rPr>
          <w:tab/>
        </w:r>
        <w:r w:rsidR="00E17E10" w:rsidRPr="006F6BBD">
          <w:rPr>
            <w:rStyle w:val="Hyperlink"/>
            <w:noProof/>
          </w:rPr>
          <w:t>File 63 Remediation Results MailMan Message for ‘Micro’</w:t>
        </w:r>
        <w:r w:rsidR="00E17E10">
          <w:rPr>
            <w:noProof/>
            <w:webHidden/>
          </w:rPr>
          <w:tab/>
        </w:r>
        <w:r w:rsidR="00E17E10">
          <w:rPr>
            <w:noProof/>
            <w:webHidden/>
          </w:rPr>
          <w:fldChar w:fldCharType="begin"/>
        </w:r>
        <w:r w:rsidR="00E17E10">
          <w:rPr>
            <w:noProof/>
            <w:webHidden/>
          </w:rPr>
          <w:instrText xml:space="preserve"> PAGEREF _Toc510168939 \h </w:instrText>
        </w:r>
        <w:r w:rsidR="00E17E10">
          <w:rPr>
            <w:noProof/>
            <w:webHidden/>
          </w:rPr>
        </w:r>
        <w:r w:rsidR="00E17E10">
          <w:rPr>
            <w:noProof/>
            <w:webHidden/>
          </w:rPr>
          <w:fldChar w:fldCharType="separate"/>
        </w:r>
        <w:r w:rsidR="008C3077">
          <w:rPr>
            <w:noProof/>
            <w:webHidden/>
          </w:rPr>
          <w:t>152</w:t>
        </w:r>
        <w:r w:rsidR="00E17E10">
          <w:rPr>
            <w:noProof/>
            <w:webHidden/>
          </w:rPr>
          <w:fldChar w:fldCharType="end"/>
        </w:r>
      </w:hyperlink>
    </w:p>
    <w:p w14:paraId="26858056" w14:textId="77777777" w:rsidR="00E17E10" w:rsidRPr="00587FE0" w:rsidRDefault="007D26E9">
      <w:pPr>
        <w:pStyle w:val="TOC3"/>
        <w:rPr>
          <w:rFonts w:ascii="Calibri" w:eastAsia="Times New Roman" w:hAnsi="Calibri"/>
          <w:noProof/>
          <w:szCs w:val="22"/>
          <w:lang w:eastAsia="en-US"/>
        </w:rPr>
      </w:pPr>
      <w:hyperlink w:anchor="_Toc510168940" w:history="1">
        <w:r w:rsidR="00E17E10" w:rsidRPr="006F6BBD">
          <w:rPr>
            <w:rStyle w:val="Hyperlink"/>
            <w:noProof/>
          </w:rPr>
          <w:t>5.5.9</w:t>
        </w:r>
        <w:r w:rsidR="00E17E10" w:rsidRPr="00587FE0">
          <w:rPr>
            <w:rFonts w:ascii="Calibri" w:eastAsia="Times New Roman" w:hAnsi="Calibri"/>
            <w:noProof/>
            <w:szCs w:val="22"/>
            <w:lang w:eastAsia="en-US"/>
          </w:rPr>
          <w:tab/>
        </w:r>
        <w:r w:rsidR="00E17E10" w:rsidRPr="006F6BBD">
          <w:rPr>
            <w:rStyle w:val="Hyperlink"/>
            <w:noProof/>
          </w:rPr>
          <w:t>Modify AP&amp; MICRO Report for Pathologist’s Signature</w:t>
        </w:r>
        <w:r w:rsidR="00E17E10">
          <w:rPr>
            <w:noProof/>
            <w:webHidden/>
          </w:rPr>
          <w:tab/>
        </w:r>
        <w:r w:rsidR="00E17E10">
          <w:rPr>
            <w:noProof/>
            <w:webHidden/>
          </w:rPr>
          <w:fldChar w:fldCharType="begin"/>
        </w:r>
        <w:r w:rsidR="00E17E10">
          <w:rPr>
            <w:noProof/>
            <w:webHidden/>
          </w:rPr>
          <w:instrText xml:space="preserve"> PAGEREF _Toc510168940 \h </w:instrText>
        </w:r>
        <w:r w:rsidR="00E17E10">
          <w:rPr>
            <w:noProof/>
            <w:webHidden/>
          </w:rPr>
        </w:r>
        <w:r w:rsidR="00E17E10">
          <w:rPr>
            <w:noProof/>
            <w:webHidden/>
          </w:rPr>
          <w:fldChar w:fldCharType="separate"/>
        </w:r>
        <w:r w:rsidR="008C3077">
          <w:rPr>
            <w:noProof/>
            <w:webHidden/>
          </w:rPr>
          <w:t>154</w:t>
        </w:r>
        <w:r w:rsidR="00E17E10">
          <w:rPr>
            <w:noProof/>
            <w:webHidden/>
          </w:rPr>
          <w:fldChar w:fldCharType="end"/>
        </w:r>
      </w:hyperlink>
    </w:p>
    <w:p w14:paraId="6A991DD5" w14:textId="77777777" w:rsidR="00E17E10" w:rsidRPr="00587FE0" w:rsidRDefault="007D26E9">
      <w:pPr>
        <w:pStyle w:val="TOC9"/>
        <w:rPr>
          <w:rFonts w:ascii="Calibri" w:eastAsia="Times New Roman" w:hAnsi="Calibri"/>
          <w:szCs w:val="22"/>
          <w:lang w:eastAsia="en-US"/>
        </w:rPr>
      </w:pPr>
      <w:hyperlink w:anchor="_Toc510168941" w:history="1">
        <w:r w:rsidR="00E17E10" w:rsidRPr="006F6BBD">
          <w:rPr>
            <w:rStyle w:val="Hyperlink"/>
          </w:rPr>
          <w:t>Glossary</w:t>
        </w:r>
        <w:r w:rsidR="00E17E10">
          <w:rPr>
            <w:webHidden/>
          </w:rPr>
          <w:tab/>
        </w:r>
        <w:r w:rsidR="00E17E10">
          <w:rPr>
            <w:webHidden/>
          </w:rPr>
          <w:fldChar w:fldCharType="begin"/>
        </w:r>
        <w:r w:rsidR="00E17E10">
          <w:rPr>
            <w:webHidden/>
          </w:rPr>
          <w:instrText xml:space="preserve"> PAGEREF _Toc510168941 \h </w:instrText>
        </w:r>
        <w:r w:rsidR="00E17E10">
          <w:rPr>
            <w:webHidden/>
          </w:rPr>
        </w:r>
        <w:r w:rsidR="00E17E10">
          <w:rPr>
            <w:webHidden/>
          </w:rPr>
          <w:fldChar w:fldCharType="separate"/>
        </w:r>
        <w:r w:rsidR="008C3077">
          <w:rPr>
            <w:webHidden/>
          </w:rPr>
          <w:t>155</w:t>
        </w:r>
        <w:r w:rsidR="00E17E10">
          <w:rPr>
            <w:webHidden/>
          </w:rPr>
          <w:fldChar w:fldCharType="end"/>
        </w:r>
      </w:hyperlink>
    </w:p>
    <w:p w14:paraId="0F1A763C" w14:textId="77777777" w:rsidR="00801637" w:rsidRPr="007A51F7" w:rsidRDefault="00EB2974" w:rsidP="00D472AA">
      <w:pPr>
        <w:pStyle w:val="BodyText"/>
      </w:pPr>
      <w:r w:rsidRPr="007A51F7">
        <w:rPr>
          <w:b/>
        </w:rPr>
        <w:fldChar w:fldCharType="end"/>
      </w:r>
    </w:p>
    <w:p w14:paraId="053686F6" w14:textId="77777777" w:rsidR="00D472AA" w:rsidRPr="007A51F7" w:rsidRDefault="00D472AA" w:rsidP="00D472AA">
      <w:pPr>
        <w:pStyle w:val="BodyText"/>
        <w:sectPr w:rsidR="00D472AA" w:rsidRPr="007A51F7" w:rsidSect="00E22DC3">
          <w:headerReference w:type="even" r:id="rId19"/>
          <w:headerReference w:type="default" r:id="rId20"/>
          <w:headerReference w:type="first" r:id="rId21"/>
          <w:pgSz w:w="12240" w:h="15840" w:code="1"/>
          <w:pgMar w:top="1440" w:right="1440" w:bottom="1440" w:left="1440" w:header="720" w:footer="720" w:gutter="0"/>
          <w:pgNumType w:fmt="lowerRoman"/>
          <w:cols w:space="720"/>
          <w:titlePg/>
          <w:docGrid w:linePitch="360"/>
        </w:sectPr>
      </w:pPr>
    </w:p>
    <w:p w14:paraId="17E43076" w14:textId="77777777" w:rsidR="00801637" w:rsidRPr="007A51F7" w:rsidRDefault="00801637" w:rsidP="0006486B">
      <w:pPr>
        <w:pStyle w:val="HeadingFront-BackMatter"/>
      </w:pPr>
      <w:bookmarkStart w:id="2" w:name="_Toc318284260"/>
      <w:bookmarkStart w:id="3" w:name="_Toc510168819"/>
      <w:bookmarkStart w:id="4" w:name="_Toc276558124"/>
      <w:bookmarkStart w:id="5" w:name="_Toc295115592"/>
      <w:bookmarkStart w:id="6" w:name="_Toc295141010"/>
      <w:bookmarkStart w:id="7" w:name="orientation"/>
      <w:bookmarkStart w:id="8" w:name="_Toc318284263"/>
      <w:r w:rsidRPr="007A51F7">
        <w:lastRenderedPageBreak/>
        <w:t>Figures and Tables</w:t>
      </w:r>
      <w:bookmarkEnd w:id="2"/>
      <w:bookmarkEnd w:id="3"/>
    </w:p>
    <w:p w14:paraId="2823CEF9" w14:textId="77777777" w:rsidR="00801637" w:rsidRPr="007A51F7" w:rsidRDefault="00801637" w:rsidP="00801637">
      <w:pPr>
        <w:pStyle w:val="AltHeading2"/>
      </w:pPr>
      <w:bookmarkStart w:id="9" w:name="_Toc318284261"/>
      <w:bookmarkStart w:id="10" w:name="_Toc510168820"/>
      <w:r w:rsidRPr="007A51F7">
        <w:t>Figures</w:t>
      </w:r>
      <w:bookmarkEnd w:id="9"/>
      <w:bookmarkEnd w:id="10"/>
    </w:p>
    <w:p w14:paraId="00C7F177" w14:textId="77777777" w:rsidR="00E17E10" w:rsidRPr="00587FE0" w:rsidRDefault="00EB2974">
      <w:pPr>
        <w:pStyle w:val="TableofFigures"/>
        <w:tabs>
          <w:tab w:val="right" w:leader="dot" w:pos="9350"/>
        </w:tabs>
        <w:rPr>
          <w:rFonts w:ascii="Calibri" w:eastAsia="Times New Roman" w:hAnsi="Calibri"/>
          <w:noProof/>
          <w:szCs w:val="22"/>
          <w:lang w:eastAsia="en-US"/>
        </w:rPr>
      </w:pPr>
      <w:r w:rsidRPr="007A51F7">
        <w:fldChar w:fldCharType="begin"/>
      </w:r>
      <w:r w:rsidR="00801637" w:rsidRPr="007A51F7">
        <w:instrText xml:space="preserve"> TOC \h \z \c "Figure" </w:instrText>
      </w:r>
      <w:r w:rsidRPr="007A51F7">
        <w:fldChar w:fldCharType="separate"/>
      </w:r>
      <w:hyperlink w:anchor="_Toc510168942" w:history="1">
        <w:r w:rsidR="00E17E10" w:rsidRPr="003C7BB0">
          <w:rPr>
            <w:rStyle w:val="Hyperlink"/>
            <w:noProof/>
          </w:rPr>
          <w:t>Figure 1. List File Attributes for File #63 from Data Dictionary</w:t>
        </w:r>
        <w:r w:rsidR="00E17E10">
          <w:rPr>
            <w:noProof/>
            <w:webHidden/>
          </w:rPr>
          <w:tab/>
        </w:r>
        <w:r w:rsidR="00E17E10">
          <w:rPr>
            <w:noProof/>
            <w:webHidden/>
          </w:rPr>
          <w:fldChar w:fldCharType="begin"/>
        </w:r>
        <w:r w:rsidR="00E17E10">
          <w:rPr>
            <w:noProof/>
            <w:webHidden/>
          </w:rPr>
          <w:instrText xml:space="preserve"> PAGEREF _Toc510168942 \h </w:instrText>
        </w:r>
        <w:r w:rsidR="00E17E10">
          <w:rPr>
            <w:noProof/>
            <w:webHidden/>
          </w:rPr>
        </w:r>
        <w:r w:rsidR="00E17E10">
          <w:rPr>
            <w:noProof/>
            <w:webHidden/>
          </w:rPr>
          <w:fldChar w:fldCharType="separate"/>
        </w:r>
        <w:r w:rsidR="008C3077">
          <w:rPr>
            <w:noProof/>
            <w:webHidden/>
          </w:rPr>
          <w:t>11</w:t>
        </w:r>
        <w:r w:rsidR="00E17E10">
          <w:rPr>
            <w:noProof/>
            <w:webHidden/>
          </w:rPr>
          <w:fldChar w:fldCharType="end"/>
        </w:r>
      </w:hyperlink>
    </w:p>
    <w:p w14:paraId="11870EE4"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3" w:history="1">
        <w:r w:rsidR="00E17E10" w:rsidRPr="003C7BB0">
          <w:rPr>
            <w:rStyle w:val="Hyperlink"/>
            <w:noProof/>
          </w:rPr>
          <w:t>Figure 2. List File Attributes from [LRUFILE]</w:t>
        </w:r>
        <w:r w:rsidR="00E17E10">
          <w:rPr>
            <w:noProof/>
            <w:webHidden/>
          </w:rPr>
          <w:tab/>
        </w:r>
        <w:r w:rsidR="00E17E10">
          <w:rPr>
            <w:noProof/>
            <w:webHidden/>
          </w:rPr>
          <w:fldChar w:fldCharType="begin"/>
        </w:r>
        <w:r w:rsidR="00E17E10">
          <w:rPr>
            <w:noProof/>
            <w:webHidden/>
          </w:rPr>
          <w:instrText xml:space="preserve"> PAGEREF _Toc510168943 \h </w:instrText>
        </w:r>
        <w:r w:rsidR="00E17E10">
          <w:rPr>
            <w:noProof/>
            <w:webHidden/>
          </w:rPr>
        </w:r>
        <w:r w:rsidR="00E17E10">
          <w:rPr>
            <w:noProof/>
            <w:webHidden/>
          </w:rPr>
          <w:fldChar w:fldCharType="separate"/>
        </w:r>
        <w:r w:rsidR="008C3077">
          <w:rPr>
            <w:noProof/>
            <w:webHidden/>
          </w:rPr>
          <w:t>12</w:t>
        </w:r>
        <w:r w:rsidR="00E17E10">
          <w:rPr>
            <w:noProof/>
            <w:webHidden/>
          </w:rPr>
          <w:fldChar w:fldCharType="end"/>
        </w:r>
      </w:hyperlink>
    </w:p>
    <w:p w14:paraId="0552FE3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4" w:history="1">
        <w:r w:rsidR="00E17E10" w:rsidRPr="003C7BB0">
          <w:rPr>
            <w:rStyle w:val="Hyperlink"/>
            <w:noProof/>
          </w:rPr>
          <w:t>Figure 3. Antibiotic’ Using the Edit an Antibiotic [LRWU7 EDIT] Option</w:t>
        </w:r>
        <w:r w:rsidR="00E17E10">
          <w:rPr>
            <w:noProof/>
            <w:webHidden/>
          </w:rPr>
          <w:tab/>
        </w:r>
        <w:r w:rsidR="00E17E10">
          <w:rPr>
            <w:noProof/>
            <w:webHidden/>
          </w:rPr>
          <w:fldChar w:fldCharType="begin"/>
        </w:r>
        <w:r w:rsidR="00E17E10">
          <w:rPr>
            <w:noProof/>
            <w:webHidden/>
          </w:rPr>
          <w:instrText xml:space="preserve"> PAGEREF _Toc510168944 \h </w:instrText>
        </w:r>
        <w:r w:rsidR="00E17E10">
          <w:rPr>
            <w:noProof/>
            <w:webHidden/>
          </w:rPr>
        </w:r>
        <w:r w:rsidR="00E17E10">
          <w:rPr>
            <w:noProof/>
            <w:webHidden/>
          </w:rPr>
          <w:fldChar w:fldCharType="separate"/>
        </w:r>
        <w:r w:rsidR="008C3077">
          <w:rPr>
            <w:noProof/>
            <w:webHidden/>
          </w:rPr>
          <w:t>13</w:t>
        </w:r>
        <w:r w:rsidR="00E17E10">
          <w:rPr>
            <w:noProof/>
            <w:webHidden/>
          </w:rPr>
          <w:fldChar w:fldCharType="end"/>
        </w:r>
      </w:hyperlink>
    </w:p>
    <w:p w14:paraId="5BEEA07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5" w:history="1">
        <w:r w:rsidR="00E17E10" w:rsidRPr="003C7BB0">
          <w:rPr>
            <w:rStyle w:val="Hyperlink"/>
            <w:noProof/>
          </w:rPr>
          <w:t>Figure 4. Create New Mycobacterium Drugs for Files</w:t>
        </w:r>
        <w:r w:rsidR="00E17E10">
          <w:rPr>
            <w:noProof/>
            <w:webHidden/>
          </w:rPr>
          <w:tab/>
        </w:r>
        <w:r w:rsidR="00E17E10">
          <w:rPr>
            <w:noProof/>
            <w:webHidden/>
          </w:rPr>
          <w:fldChar w:fldCharType="begin"/>
        </w:r>
        <w:r w:rsidR="00E17E10">
          <w:rPr>
            <w:noProof/>
            <w:webHidden/>
          </w:rPr>
          <w:instrText xml:space="preserve"> PAGEREF _Toc510168945 \h </w:instrText>
        </w:r>
        <w:r w:rsidR="00E17E10">
          <w:rPr>
            <w:noProof/>
            <w:webHidden/>
          </w:rPr>
        </w:r>
        <w:r w:rsidR="00E17E10">
          <w:rPr>
            <w:noProof/>
            <w:webHidden/>
          </w:rPr>
          <w:fldChar w:fldCharType="separate"/>
        </w:r>
        <w:r w:rsidR="008C3077">
          <w:rPr>
            <w:noProof/>
            <w:webHidden/>
          </w:rPr>
          <w:t>14</w:t>
        </w:r>
        <w:r w:rsidR="00E17E10">
          <w:rPr>
            <w:noProof/>
            <w:webHidden/>
          </w:rPr>
          <w:fldChar w:fldCharType="end"/>
        </w:r>
      </w:hyperlink>
    </w:p>
    <w:p w14:paraId="6C8DC9D4"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6" w:history="1">
        <w:r w:rsidR="00E17E10" w:rsidRPr="003C7BB0">
          <w:rPr>
            <w:rStyle w:val="Hyperlink"/>
            <w:noProof/>
          </w:rPr>
          <w:t>Figure 5. Person Class Edit Option  [XU-PERSON CLASS EDIT]</w:t>
        </w:r>
        <w:r w:rsidR="00E17E10">
          <w:rPr>
            <w:noProof/>
            <w:webHidden/>
          </w:rPr>
          <w:tab/>
        </w:r>
        <w:r w:rsidR="00E17E10">
          <w:rPr>
            <w:noProof/>
            <w:webHidden/>
          </w:rPr>
          <w:fldChar w:fldCharType="begin"/>
        </w:r>
        <w:r w:rsidR="00E17E10">
          <w:rPr>
            <w:noProof/>
            <w:webHidden/>
          </w:rPr>
          <w:instrText xml:space="preserve"> PAGEREF _Toc510168946 \h </w:instrText>
        </w:r>
        <w:r w:rsidR="00E17E10">
          <w:rPr>
            <w:noProof/>
            <w:webHidden/>
          </w:rPr>
        </w:r>
        <w:r w:rsidR="00E17E10">
          <w:rPr>
            <w:noProof/>
            <w:webHidden/>
          </w:rPr>
          <w:fldChar w:fldCharType="separate"/>
        </w:r>
        <w:r w:rsidR="008C3077">
          <w:rPr>
            <w:noProof/>
            <w:webHidden/>
          </w:rPr>
          <w:t>31</w:t>
        </w:r>
        <w:r w:rsidR="00E17E10">
          <w:rPr>
            <w:noProof/>
            <w:webHidden/>
          </w:rPr>
          <w:fldChar w:fldCharType="end"/>
        </w:r>
      </w:hyperlink>
    </w:p>
    <w:p w14:paraId="1684CA25"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7" w:history="1">
        <w:r w:rsidR="00E17E10" w:rsidRPr="003C7BB0">
          <w:rPr>
            <w:rStyle w:val="Hyperlink"/>
            <w:noProof/>
          </w:rPr>
          <w:t>Figure 6. Log-in Anatomic Pathology Accession [LRAPLG]</w:t>
        </w:r>
        <w:r w:rsidR="00E17E10">
          <w:rPr>
            <w:noProof/>
            <w:webHidden/>
          </w:rPr>
          <w:tab/>
        </w:r>
        <w:r w:rsidR="00E17E10">
          <w:rPr>
            <w:noProof/>
            <w:webHidden/>
          </w:rPr>
          <w:fldChar w:fldCharType="begin"/>
        </w:r>
        <w:r w:rsidR="00E17E10">
          <w:rPr>
            <w:noProof/>
            <w:webHidden/>
          </w:rPr>
          <w:instrText xml:space="preserve"> PAGEREF _Toc510168947 \h </w:instrText>
        </w:r>
        <w:r w:rsidR="00E17E10">
          <w:rPr>
            <w:noProof/>
            <w:webHidden/>
          </w:rPr>
        </w:r>
        <w:r w:rsidR="00E17E10">
          <w:rPr>
            <w:noProof/>
            <w:webHidden/>
          </w:rPr>
          <w:fldChar w:fldCharType="separate"/>
        </w:r>
        <w:r w:rsidR="008C3077">
          <w:rPr>
            <w:noProof/>
            <w:webHidden/>
          </w:rPr>
          <w:t>32</w:t>
        </w:r>
        <w:r w:rsidR="00E17E10">
          <w:rPr>
            <w:noProof/>
            <w:webHidden/>
          </w:rPr>
          <w:fldChar w:fldCharType="end"/>
        </w:r>
      </w:hyperlink>
    </w:p>
    <w:p w14:paraId="7F4BB84B"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8" w:history="1">
        <w:r w:rsidR="00E17E10" w:rsidRPr="003C7BB0">
          <w:rPr>
            <w:rStyle w:val="Hyperlink"/>
            <w:noProof/>
          </w:rPr>
          <w:t>Figure 7. Collection Site Builds AP Shipping Manifest [LA7S MANIFEST BUILD]</w:t>
        </w:r>
        <w:r w:rsidR="00E17E10">
          <w:rPr>
            <w:noProof/>
            <w:webHidden/>
          </w:rPr>
          <w:tab/>
        </w:r>
        <w:r w:rsidR="00E17E10">
          <w:rPr>
            <w:noProof/>
            <w:webHidden/>
          </w:rPr>
          <w:fldChar w:fldCharType="begin"/>
        </w:r>
        <w:r w:rsidR="00E17E10">
          <w:rPr>
            <w:noProof/>
            <w:webHidden/>
          </w:rPr>
          <w:instrText xml:space="preserve"> PAGEREF _Toc510168948 \h </w:instrText>
        </w:r>
        <w:r w:rsidR="00E17E10">
          <w:rPr>
            <w:noProof/>
            <w:webHidden/>
          </w:rPr>
        </w:r>
        <w:r w:rsidR="00E17E10">
          <w:rPr>
            <w:noProof/>
            <w:webHidden/>
          </w:rPr>
          <w:fldChar w:fldCharType="separate"/>
        </w:r>
        <w:r w:rsidR="008C3077">
          <w:rPr>
            <w:noProof/>
            <w:webHidden/>
          </w:rPr>
          <w:t>33</w:t>
        </w:r>
        <w:r w:rsidR="00E17E10">
          <w:rPr>
            <w:noProof/>
            <w:webHidden/>
          </w:rPr>
          <w:fldChar w:fldCharType="end"/>
        </w:r>
      </w:hyperlink>
    </w:p>
    <w:p w14:paraId="16EA00B2"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49" w:history="1">
        <w:r w:rsidR="00E17E10" w:rsidRPr="003C7BB0">
          <w:rPr>
            <w:rStyle w:val="Hyperlink"/>
            <w:noProof/>
          </w:rPr>
          <w:t>Figure 8. Close/Ship an AP Shipping Manifest [LA7S MANIFEST CLOSE/SHIP]</w:t>
        </w:r>
        <w:r w:rsidR="00E17E10">
          <w:rPr>
            <w:noProof/>
            <w:webHidden/>
          </w:rPr>
          <w:tab/>
        </w:r>
        <w:r w:rsidR="00E17E10">
          <w:rPr>
            <w:noProof/>
            <w:webHidden/>
          </w:rPr>
          <w:fldChar w:fldCharType="begin"/>
        </w:r>
        <w:r w:rsidR="00E17E10">
          <w:rPr>
            <w:noProof/>
            <w:webHidden/>
          </w:rPr>
          <w:instrText xml:space="preserve"> PAGEREF _Toc510168949 \h </w:instrText>
        </w:r>
        <w:r w:rsidR="00E17E10">
          <w:rPr>
            <w:noProof/>
            <w:webHidden/>
          </w:rPr>
        </w:r>
        <w:r w:rsidR="00E17E10">
          <w:rPr>
            <w:noProof/>
            <w:webHidden/>
          </w:rPr>
          <w:fldChar w:fldCharType="separate"/>
        </w:r>
        <w:r w:rsidR="008C3077">
          <w:rPr>
            <w:noProof/>
            <w:webHidden/>
          </w:rPr>
          <w:t>34</w:t>
        </w:r>
        <w:r w:rsidR="00E17E10">
          <w:rPr>
            <w:noProof/>
            <w:webHidden/>
          </w:rPr>
          <w:fldChar w:fldCharType="end"/>
        </w:r>
      </w:hyperlink>
    </w:p>
    <w:p w14:paraId="2A29726D"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0" w:history="1">
        <w:r w:rsidR="00E17E10" w:rsidRPr="003C7BB0">
          <w:rPr>
            <w:rStyle w:val="Hyperlink"/>
            <w:noProof/>
          </w:rPr>
          <w:t>Figure 9. Host Accessions AP Order Using Referral Patient Multi-purpose Accession Option [LRLEDI]</w:t>
        </w:r>
        <w:r w:rsidR="00E17E10">
          <w:rPr>
            <w:noProof/>
            <w:webHidden/>
          </w:rPr>
          <w:tab/>
        </w:r>
        <w:r w:rsidR="00E17E10">
          <w:rPr>
            <w:noProof/>
            <w:webHidden/>
          </w:rPr>
          <w:fldChar w:fldCharType="begin"/>
        </w:r>
        <w:r w:rsidR="00E17E10">
          <w:rPr>
            <w:noProof/>
            <w:webHidden/>
          </w:rPr>
          <w:instrText xml:space="preserve"> PAGEREF _Toc510168950 \h </w:instrText>
        </w:r>
        <w:r w:rsidR="00E17E10">
          <w:rPr>
            <w:noProof/>
            <w:webHidden/>
          </w:rPr>
        </w:r>
        <w:r w:rsidR="00E17E10">
          <w:rPr>
            <w:noProof/>
            <w:webHidden/>
          </w:rPr>
          <w:fldChar w:fldCharType="separate"/>
        </w:r>
        <w:r w:rsidR="008C3077">
          <w:rPr>
            <w:noProof/>
            <w:webHidden/>
          </w:rPr>
          <w:t>34</w:t>
        </w:r>
        <w:r w:rsidR="00E17E10">
          <w:rPr>
            <w:noProof/>
            <w:webHidden/>
          </w:rPr>
          <w:fldChar w:fldCharType="end"/>
        </w:r>
      </w:hyperlink>
    </w:p>
    <w:p w14:paraId="1317773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1" w:history="1">
        <w:r w:rsidR="00E17E10" w:rsidRPr="003C7BB0">
          <w:rPr>
            <w:rStyle w:val="Hyperlink"/>
            <w:noProof/>
          </w:rPr>
          <w:t>Figure 10. Host Site Enters A/P Results</w:t>
        </w:r>
        <w:r w:rsidR="00E17E10">
          <w:rPr>
            <w:noProof/>
            <w:webHidden/>
          </w:rPr>
          <w:tab/>
        </w:r>
        <w:r w:rsidR="00E17E10">
          <w:rPr>
            <w:noProof/>
            <w:webHidden/>
          </w:rPr>
          <w:fldChar w:fldCharType="begin"/>
        </w:r>
        <w:r w:rsidR="00E17E10">
          <w:rPr>
            <w:noProof/>
            <w:webHidden/>
          </w:rPr>
          <w:instrText xml:space="preserve"> PAGEREF _Toc510168951 \h </w:instrText>
        </w:r>
        <w:r w:rsidR="00E17E10">
          <w:rPr>
            <w:noProof/>
            <w:webHidden/>
          </w:rPr>
        </w:r>
        <w:r w:rsidR="00E17E10">
          <w:rPr>
            <w:noProof/>
            <w:webHidden/>
          </w:rPr>
          <w:fldChar w:fldCharType="separate"/>
        </w:r>
        <w:r w:rsidR="008C3077">
          <w:rPr>
            <w:noProof/>
            <w:webHidden/>
          </w:rPr>
          <w:t>36</w:t>
        </w:r>
        <w:r w:rsidR="00E17E10">
          <w:rPr>
            <w:noProof/>
            <w:webHidden/>
          </w:rPr>
          <w:fldChar w:fldCharType="end"/>
        </w:r>
      </w:hyperlink>
    </w:p>
    <w:p w14:paraId="06448A7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2" w:history="1">
        <w:r w:rsidR="00E17E10" w:rsidRPr="003C7BB0">
          <w:rPr>
            <w:rStyle w:val="Hyperlink"/>
            <w:noProof/>
          </w:rPr>
          <w:t>Figure 11. Host Site Verifies and Releases Report [LRAPVR]</w:t>
        </w:r>
        <w:r w:rsidR="00E17E10">
          <w:rPr>
            <w:noProof/>
            <w:webHidden/>
          </w:rPr>
          <w:tab/>
        </w:r>
        <w:r w:rsidR="00E17E10">
          <w:rPr>
            <w:noProof/>
            <w:webHidden/>
          </w:rPr>
          <w:fldChar w:fldCharType="begin"/>
        </w:r>
        <w:r w:rsidR="00E17E10">
          <w:rPr>
            <w:noProof/>
            <w:webHidden/>
          </w:rPr>
          <w:instrText xml:space="preserve"> PAGEREF _Toc510168952 \h </w:instrText>
        </w:r>
        <w:r w:rsidR="00E17E10">
          <w:rPr>
            <w:noProof/>
            <w:webHidden/>
          </w:rPr>
        </w:r>
        <w:r w:rsidR="00E17E10">
          <w:rPr>
            <w:noProof/>
            <w:webHidden/>
          </w:rPr>
          <w:fldChar w:fldCharType="separate"/>
        </w:r>
        <w:r w:rsidR="008C3077">
          <w:rPr>
            <w:noProof/>
            <w:webHidden/>
          </w:rPr>
          <w:t>38</w:t>
        </w:r>
        <w:r w:rsidR="00E17E10">
          <w:rPr>
            <w:noProof/>
            <w:webHidden/>
          </w:rPr>
          <w:fldChar w:fldCharType="end"/>
        </w:r>
      </w:hyperlink>
    </w:p>
    <w:p w14:paraId="0E80ADC8"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3" w:history="1">
        <w:r w:rsidR="00E17E10" w:rsidRPr="003C7BB0">
          <w:rPr>
            <w:rStyle w:val="Hyperlink"/>
            <w:noProof/>
          </w:rPr>
          <w:t>Figure 12. Collection Site approves results using the AP LEDI Data Entry option [LRAPD]</w:t>
        </w:r>
        <w:r w:rsidR="00E17E10">
          <w:rPr>
            <w:noProof/>
            <w:webHidden/>
          </w:rPr>
          <w:tab/>
        </w:r>
        <w:r w:rsidR="00E17E10">
          <w:rPr>
            <w:noProof/>
            <w:webHidden/>
          </w:rPr>
          <w:fldChar w:fldCharType="begin"/>
        </w:r>
        <w:r w:rsidR="00E17E10">
          <w:rPr>
            <w:noProof/>
            <w:webHidden/>
          </w:rPr>
          <w:instrText xml:space="preserve"> PAGEREF _Toc510168953 \h </w:instrText>
        </w:r>
        <w:r w:rsidR="00E17E10">
          <w:rPr>
            <w:noProof/>
            <w:webHidden/>
          </w:rPr>
        </w:r>
        <w:r w:rsidR="00E17E10">
          <w:rPr>
            <w:noProof/>
            <w:webHidden/>
          </w:rPr>
          <w:fldChar w:fldCharType="separate"/>
        </w:r>
        <w:r w:rsidR="008C3077">
          <w:rPr>
            <w:noProof/>
            <w:webHidden/>
          </w:rPr>
          <w:t>39</w:t>
        </w:r>
        <w:r w:rsidR="00E17E10">
          <w:rPr>
            <w:noProof/>
            <w:webHidden/>
          </w:rPr>
          <w:fldChar w:fldCharType="end"/>
        </w:r>
      </w:hyperlink>
    </w:p>
    <w:p w14:paraId="79978E1F"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4" w:history="1">
        <w:r w:rsidR="00E17E10" w:rsidRPr="003C7BB0">
          <w:rPr>
            <w:rStyle w:val="Hyperlink"/>
            <w:noProof/>
          </w:rPr>
          <w:t>Figure 13. Collecting Site Builds MICRO Shipping Manifest [LA7S MANIFEST BUILD]</w:t>
        </w:r>
        <w:r w:rsidR="00E17E10">
          <w:rPr>
            <w:noProof/>
            <w:webHidden/>
          </w:rPr>
          <w:tab/>
        </w:r>
        <w:r w:rsidR="00E17E10">
          <w:rPr>
            <w:noProof/>
            <w:webHidden/>
          </w:rPr>
          <w:fldChar w:fldCharType="begin"/>
        </w:r>
        <w:r w:rsidR="00E17E10">
          <w:rPr>
            <w:noProof/>
            <w:webHidden/>
          </w:rPr>
          <w:instrText xml:space="preserve"> PAGEREF _Toc510168954 \h </w:instrText>
        </w:r>
        <w:r w:rsidR="00E17E10">
          <w:rPr>
            <w:noProof/>
            <w:webHidden/>
          </w:rPr>
        </w:r>
        <w:r w:rsidR="00E17E10">
          <w:rPr>
            <w:noProof/>
            <w:webHidden/>
          </w:rPr>
          <w:fldChar w:fldCharType="separate"/>
        </w:r>
        <w:r w:rsidR="008C3077">
          <w:rPr>
            <w:noProof/>
            <w:webHidden/>
          </w:rPr>
          <w:t>42</w:t>
        </w:r>
        <w:r w:rsidR="00E17E10">
          <w:rPr>
            <w:noProof/>
            <w:webHidden/>
          </w:rPr>
          <w:fldChar w:fldCharType="end"/>
        </w:r>
      </w:hyperlink>
    </w:p>
    <w:p w14:paraId="46342B8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5" w:history="1">
        <w:r w:rsidR="00E17E10" w:rsidRPr="003C7BB0">
          <w:rPr>
            <w:rStyle w:val="Hyperlink"/>
            <w:noProof/>
          </w:rPr>
          <w:t>Figure 14. Close/Ship a MICRO Shipping Manifest [LA7S MANIFEST CLOSE/SHIP]</w:t>
        </w:r>
        <w:r w:rsidR="00E17E10">
          <w:rPr>
            <w:noProof/>
            <w:webHidden/>
          </w:rPr>
          <w:tab/>
        </w:r>
        <w:r w:rsidR="00E17E10">
          <w:rPr>
            <w:noProof/>
            <w:webHidden/>
          </w:rPr>
          <w:fldChar w:fldCharType="begin"/>
        </w:r>
        <w:r w:rsidR="00E17E10">
          <w:rPr>
            <w:noProof/>
            <w:webHidden/>
          </w:rPr>
          <w:instrText xml:space="preserve"> PAGEREF _Toc510168955 \h </w:instrText>
        </w:r>
        <w:r w:rsidR="00E17E10">
          <w:rPr>
            <w:noProof/>
            <w:webHidden/>
          </w:rPr>
        </w:r>
        <w:r w:rsidR="00E17E10">
          <w:rPr>
            <w:noProof/>
            <w:webHidden/>
          </w:rPr>
          <w:fldChar w:fldCharType="separate"/>
        </w:r>
        <w:r w:rsidR="008C3077">
          <w:rPr>
            <w:noProof/>
            <w:webHidden/>
          </w:rPr>
          <w:t>44</w:t>
        </w:r>
        <w:r w:rsidR="00E17E10">
          <w:rPr>
            <w:noProof/>
            <w:webHidden/>
          </w:rPr>
          <w:fldChar w:fldCharType="end"/>
        </w:r>
      </w:hyperlink>
    </w:p>
    <w:p w14:paraId="5A75D199"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6" w:history="1">
        <w:r w:rsidR="00E17E10" w:rsidRPr="003C7BB0">
          <w:rPr>
            <w:rStyle w:val="Hyperlink"/>
            <w:noProof/>
          </w:rPr>
          <w:t>Figure 15. Host Accessions MICRO Order on Referral Multi-purpose Accession Option [LRLEDI]</w:t>
        </w:r>
        <w:r w:rsidR="00E17E10">
          <w:rPr>
            <w:noProof/>
            <w:webHidden/>
          </w:rPr>
          <w:tab/>
        </w:r>
        <w:r w:rsidR="00E17E10">
          <w:rPr>
            <w:noProof/>
            <w:webHidden/>
          </w:rPr>
          <w:fldChar w:fldCharType="begin"/>
        </w:r>
        <w:r w:rsidR="00E17E10">
          <w:rPr>
            <w:noProof/>
            <w:webHidden/>
          </w:rPr>
          <w:instrText xml:space="preserve"> PAGEREF _Toc510168956 \h </w:instrText>
        </w:r>
        <w:r w:rsidR="00E17E10">
          <w:rPr>
            <w:noProof/>
            <w:webHidden/>
          </w:rPr>
        </w:r>
        <w:r w:rsidR="00E17E10">
          <w:rPr>
            <w:noProof/>
            <w:webHidden/>
          </w:rPr>
          <w:fldChar w:fldCharType="separate"/>
        </w:r>
        <w:r w:rsidR="008C3077">
          <w:rPr>
            <w:noProof/>
            <w:webHidden/>
          </w:rPr>
          <w:t>45</w:t>
        </w:r>
        <w:r w:rsidR="00E17E10">
          <w:rPr>
            <w:noProof/>
            <w:webHidden/>
          </w:rPr>
          <w:fldChar w:fldCharType="end"/>
        </w:r>
      </w:hyperlink>
    </w:p>
    <w:p w14:paraId="74F6BD56"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7" w:history="1">
        <w:r w:rsidR="00E17E10" w:rsidRPr="003C7BB0">
          <w:rPr>
            <w:rStyle w:val="Hyperlink"/>
            <w:noProof/>
          </w:rPr>
          <w:t>Figure 16. Host Site Enters MICRO Results [LRMIEDZ]</w:t>
        </w:r>
        <w:r w:rsidR="00E17E10">
          <w:rPr>
            <w:noProof/>
            <w:webHidden/>
          </w:rPr>
          <w:tab/>
        </w:r>
        <w:r w:rsidR="00E17E10">
          <w:rPr>
            <w:noProof/>
            <w:webHidden/>
          </w:rPr>
          <w:fldChar w:fldCharType="begin"/>
        </w:r>
        <w:r w:rsidR="00E17E10">
          <w:rPr>
            <w:noProof/>
            <w:webHidden/>
          </w:rPr>
          <w:instrText xml:space="preserve"> PAGEREF _Toc510168957 \h </w:instrText>
        </w:r>
        <w:r w:rsidR="00E17E10">
          <w:rPr>
            <w:noProof/>
            <w:webHidden/>
          </w:rPr>
        </w:r>
        <w:r w:rsidR="00E17E10">
          <w:rPr>
            <w:noProof/>
            <w:webHidden/>
          </w:rPr>
          <w:fldChar w:fldCharType="separate"/>
        </w:r>
        <w:r w:rsidR="008C3077">
          <w:rPr>
            <w:noProof/>
            <w:webHidden/>
          </w:rPr>
          <w:t>46</w:t>
        </w:r>
        <w:r w:rsidR="00E17E10">
          <w:rPr>
            <w:noProof/>
            <w:webHidden/>
          </w:rPr>
          <w:fldChar w:fldCharType="end"/>
        </w:r>
      </w:hyperlink>
    </w:p>
    <w:p w14:paraId="38CA7584"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8" w:history="1">
        <w:r w:rsidR="00E17E10" w:rsidRPr="003C7BB0">
          <w:rPr>
            <w:rStyle w:val="Hyperlink"/>
            <w:noProof/>
          </w:rPr>
          <w:t>Figure 17. Collection Site Processes MICRO Results on ‘Enter/verify data (auto Instrument)’ [LRVR]</w:t>
        </w:r>
        <w:r w:rsidR="00E17E10">
          <w:rPr>
            <w:noProof/>
            <w:webHidden/>
          </w:rPr>
          <w:tab/>
        </w:r>
        <w:r w:rsidR="00E17E10">
          <w:rPr>
            <w:noProof/>
            <w:webHidden/>
          </w:rPr>
          <w:fldChar w:fldCharType="begin"/>
        </w:r>
        <w:r w:rsidR="00E17E10">
          <w:rPr>
            <w:noProof/>
            <w:webHidden/>
          </w:rPr>
          <w:instrText xml:space="preserve"> PAGEREF _Toc510168958 \h </w:instrText>
        </w:r>
        <w:r w:rsidR="00E17E10">
          <w:rPr>
            <w:noProof/>
            <w:webHidden/>
          </w:rPr>
        </w:r>
        <w:r w:rsidR="00E17E10">
          <w:rPr>
            <w:noProof/>
            <w:webHidden/>
          </w:rPr>
          <w:fldChar w:fldCharType="separate"/>
        </w:r>
        <w:r w:rsidR="008C3077">
          <w:rPr>
            <w:noProof/>
            <w:webHidden/>
          </w:rPr>
          <w:t>47</w:t>
        </w:r>
        <w:r w:rsidR="00E17E10">
          <w:rPr>
            <w:noProof/>
            <w:webHidden/>
          </w:rPr>
          <w:fldChar w:fldCharType="end"/>
        </w:r>
      </w:hyperlink>
    </w:p>
    <w:p w14:paraId="4A0B2AB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59" w:history="1">
        <w:r w:rsidR="00E17E10" w:rsidRPr="003C7BB0">
          <w:rPr>
            <w:rStyle w:val="Hyperlink"/>
            <w:noProof/>
          </w:rPr>
          <w:t>Figure 18. Lab Code Mapping File menu [LA7V 62.47 MENU] options Select Lab Shipping Management Menu Option: LAB CODE MAPPING FILE</w:t>
        </w:r>
        <w:r w:rsidR="00E17E10">
          <w:rPr>
            <w:noProof/>
            <w:webHidden/>
          </w:rPr>
          <w:tab/>
        </w:r>
        <w:r w:rsidR="00E17E10">
          <w:rPr>
            <w:noProof/>
            <w:webHidden/>
          </w:rPr>
          <w:fldChar w:fldCharType="begin"/>
        </w:r>
        <w:r w:rsidR="00E17E10">
          <w:rPr>
            <w:noProof/>
            <w:webHidden/>
          </w:rPr>
          <w:instrText xml:space="preserve"> PAGEREF _Toc510168959 \h </w:instrText>
        </w:r>
        <w:r w:rsidR="00E17E10">
          <w:rPr>
            <w:noProof/>
            <w:webHidden/>
          </w:rPr>
        </w:r>
        <w:r w:rsidR="00E17E10">
          <w:rPr>
            <w:noProof/>
            <w:webHidden/>
          </w:rPr>
          <w:fldChar w:fldCharType="separate"/>
        </w:r>
        <w:r w:rsidR="008C3077">
          <w:rPr>
            <w:noProof/>
            <w:webHidden/>
          </w:rPr>
          <w:t>52</w:t>
        </w:r>
        <w:r w:rsidR="00E17E10">
          <w:rPr>
            <w:noProof/>
            <w:webHidden/>
          </w:rPr>
          <w:fldChar w:fldCharType="end"/>
        </w:r>
      </w:hyperlink>
    </w:p>
    <w:p w14:paraId="297349B6"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0" w:history="1">
        <w:r w:rsidR="00E17E10" w:rsidRPr="003C7BB0">
          <w:rPr>
            <w:rStyle w:val="Hyperlink"/>
            <w:noProof/>
          </w:rPr>
          <w:t>Figure 19. Package Level Parameter Edit [LR7O PAR PKG]</w:t>
        </w:r>
        <w:r w:rsidR="00E17E10">
          <w:rPr>
            <w:noProof/>
            <w:webHidden/>
          </w:rPr>
          <w:tab/>
        </w:r>
        <w:r w:rsidR="00E17E10">
          <w:rPr>
            <w:noProof/>
            <w:webHidden/>
          </w:rPr>
          <w:fldChar w:fldCharType="begin"/>
        </w:r>
        <w:r w:rsidR="00E17E10">
          <w:rPr>
            <w:noProof/>
            <w:webHidden/>
          </w:rPr>
          <w:instrText xml:space="preserve"> PAGEREF _Toc510168960 \h </w:instrText>
        </w:r>
        <w:r w:rsidR="00E17E10">
          <w:rPr>
            <w:noProof/>
            <w:webHidden/>
          </w:rPr>
        </w:r>
        <w:r w:rsidR="00E17E10">
          <w:rPr>
            <w:noProof/>
            <w:webHidden/>
          </w:rPr>
          <w:fldChar w:fldCharType="separate"/>
        </w:r>
        <w:r w:rsidR="008C3077">
          <w:rPr>
            <w:noProof/>
            <w:webHidden/>
          </w:rPr>
          <w:t>59</w:t>
        </w:r>
        <w:r w:rsidR="00E17E10">
          <w:rPr>
            <w:noProof/>
            <w:webHidden/>
          </w:rPr>
          <w:fldChar w:fldCharType="end"/>
        </w:r>
      </w:hyperlink>
    </w:p>
    <w:p w14:paraId="46DF95A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1" w:history="1">
        <w:r w:rsidR="00E17E10" w:rsidRPr="003C7BB0">
          <w:rPr>
            <w:rStyle w:val="Hyperlink"/>
            <w:noProof/>
          </w:rPr>
          <w:t>Figure 20. General Lab User Parameters [LR USER PARAM]</w:t>
        </w:r>
        <w:r w:rsidR="00E17E10">
          <w:rPr>
            <w:noProof/>
            <w:webHidden/>
          </w:rPr>
          <w:tab/>
        </w:r>
        <w:r w:rsidR="00E17E10">
          <w:rPr>
            <w:noProof/>
            <w:webHidden/>
          </w:rPr>
          <w:fldChar w:fldCharType="begin"/>
        </w:r>
        <w:r w:rsidR="00E17E10">
          <w:rPr>
            <w:noProof/>
            <w:webHidden/>
          </w:rPr>
          <w:instrText xml:space="preserve"> PAGEREF _Toc510168961 \h </w:instrText>
        </w:r>
        <w:r w:rsidR="00E17E10">
          <w:rPr>
            <w:noProof/>
            <w:webHidden/>
          </w:rPr>
        </w:r>
        <w:r w:rsidR="00E17E10">
          <w:rPr>
            <w:noProof/>
            <w:webHidden/>
          </w:rPr>
          <w:fldChar w:fldCharType="separate"/>
        </w:r>
        <w:r w:rsidR="008C3077">
          <w:rPr>
            <w:noProof/>
            <w:webHidden/>
          </w:rPr>
          <w:t>62</w:t>
        </w:r>
        <w:r w:rsidR="00E17E10">
          <w:rPr>
            <w:noProof/>
            <w:webHidden/>
          </w:rPr>
          <w:fldChar w:fldCharType="end"/>
        </w:r>
      </w:hyperlink>
    </w:p>
    <w:p w14:paraId="0A7DB71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2" w:history="1">
        <w:r w:rsidR="00E17E10" w:rsidRPr="003C7BB0">
          <w:rPr>
            <w:rStyle w:val="Hyperlink"/>
            <w:noProof/>
          </w:rPr>
          <w:t>Figure 21. Domain Level Parameter Edit [LR7O PAR DOMAIN]</w:t>
        </w:r>
        <w:r w:rsidR="00E17E10">
          <w:rPr>
            <w:noProof/>
            <w:webHidden/>
          </w:rPr>
          <w:tab/>
        </w:r>
        <w:r w:rsidR="00E17E10">
          <w:rPr>
            <w:noProof/>
            <w:webHidden/>
          </w:rPr>
          <w:fldChar w:fldCharType="begin"/>
        </w:r>
        <w:r w:rsidR="00E17E10">
          <w:rPr>
            <w:noProof/>
            <w:webHidden/>
          </w:rPr>
          <w:instrText xml:space="preserve"> PAGEREF _Toc510168962 \h </w:instrText>
        </w:r>
        <w:r w:rsidR="00E17E10">
          <w:rPr>
            <w:noProof/>
            <w:webHidden/>
          </w:rPr>
        </w:r>
        <w:r w:rsidR="00E17E10">
          <w:rPr>
            <w:noProof/>
            <w:webHidden/>
          </w:rPr>
          <w:fldChar w:fldCharType="separate"/>
        </w:r>
        <w:r w:rsidR="008C3077">
          <w:rPr>
            <w:noProof/>
            <w:webHidden/>
          </w:rPr>
          <w:t>68</w:t>
        </w:r>
        <w:r w:rsidR="00E17E10">
          <w:rPr>
            <w:noProof/>
            <w:webHidden/>
          </w:rPr>
          <w:fldChar w:fldCharType="end"/>
        </w:r>
      </w:hyperlink>
    </w:p>
    <w:p w14:paraId="13E4908B"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3" w:history="1">
        <w:r w:rsidR="00E17E10" w:rsidRPr="003C7BB0">
          <w:rPr>
            <w:rStyle w:val="Hyperlink"/>
            <w:noProof/>
          </w:rPr>
          <w:t>Figure 22. Edit an Antibiotic [LRWU7 EDIT]</w:t>
        </w:r>
        <w:r w:rsidR="00E17E10">
          <w:rPr>
            <w:noProof/>
            <w:webHidden/>
          </w:rPr>
          <w:tab/>
        </w:r>
        <w:r w:rsidR="00E17E10">
          <w:rPr>
            <w:noProof/>
            <w:webHidden/>
          </w:rPr>
          <w:fldChar w:fldCharType="begin"/>
        </w:r>
        <w:r w:rsidR="00E17E10">
          <w:rPr>
            <w:noProof/>
            <w:webHidden/>
          </w:rPr>
          <w:instrText xml:space="preserve"> PAGEREF _Toc510168963 \h </w:instrText>
        </w:r>
        <w:r w:rsidR="00E17E10">
          <w:rPr>
            <w:noProof/>
            <w:webHidden/>
          </w:rPr>
        </w:r>
        <w:r w:rsidR="00E17E10">
          <w:rPr>
            <w:noProof/>
            <w:webHidden/>
          </w:rPr>
          <w:fldChar w:fldCharType="separate"/>
        </w:r>
        <w:r w:rsidR="008C3077">
          <w:rPr>
            <w:noProof/>
            <w:webHidden/>
          </w:rPr>
          <w:t>70</w:t>
        </w:r>
        <w:r w:rsidR="00E17E10">
          <w:rPr>
            <w:noProof/>
            <w:webHidden/>
          </w:rPr>
          <w:fldChar w:fldCharType="end"/>
        </w:r>
      </w:hyperlink>
    </w:p>
    <w:p w14:paraId="4289F305"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4" w:history="1">
        <w:r w:rsidR="00E17E10" w:rsidRPr="003C7BB0">
          <w:rPr>
            <w:rStyle w:val="Hyperlink"/>
            <w:noProof/>
          </w:rPr>
          <w:t>Figure 23. Manage MI/AP Test Mappings [LRCAPFF]</w:t>
        </w:r>
        <w:r w:rsidR="00E17E10">
          <w:rPr>
            <w:noProof/>
            <w:webHidden/>
          </w:rPr>
          <w:tab/>
        </w:r>
        <w:r w:rsidR="00E17E10">
          <w:rPr>
            <w:noProof/>
            <w:webHidden/>
          </w:rPr>
          <w:fldChar w:fldCharType="begin"/>
        </w:r>
        <w:r w:rsidR="00E17E10">
          <w:rPr>
            <w:noProof/>
            <w:webHidden/>
          </w:rPr>
          <w:instrText xml:space="preserve"> PAGEREF _Toc510168964 \h </w:instrText>
        </w:r>
        <w:r w:rsidR="00E17E10">
          <w:rPr>
            <w:noProof/>
            <w:webHidden/>
          </w:rPr>
        </w:r>
        <w:r w:rsidR="00E17E10">
          <w:rPr>
            <w:noProof/>
            <w:webHidden/>
          </w:rPr>
          <w:fldChar w:fldCharType="separate"/>
        </w:r>
        <w:r w:rsidR="008C3077">
          <w:rPr>
            <w:noProof/>
            <w:webHidden/>
          </w:rPr>
          <w:t>71</w:t>
        </w:r>
        <w:r w:rsidR="00E17E10">
          <w:rPr>
            <w:noProof/>
            <w:webHidden/>
          </w:rPr>
          <w:fldChar w:fldCharType="end"/>
        </w:r>
      </w:hyperlink>
    </w:p>
    <w:p w14:paraId="413CEE7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5" w:history="1">
        <w:r w:rsidR="00E17E10" w:rsidRPr="003C7BB0">
          <w:rPr>
            <w:rStyle w:val="Hyperlink"/>
            <w:noProof/>
          </w:rPr>
          <w:t>Figure 24. Add/Edit Local Identifier [LA7V 62.47 LOCAL IDENTIFIER]</w:t>
        </w:r>
        <w:r w:rsidR="00E17E10">
          <w:rPr>
            <w:noProof/>
            <w:webHidden/>
          </w:rPr>
          <w:tab/>
        </w:r>
        <w:r w:rsidR="00E17E10">
          <w:rPr>
            <w:noProof/>
            <w:webHidden/>
          </w:rPr>
          <w:fldChar w:fldCharType="begin"/>
        </w:r>
        <w:r w:rsidR="00E17E10">
          <w:rPr>
            <w:noProof/>
            <w:webHidden/>
          </w:rPr>
          <w:instrText xml:space="preserve"> PAGEREF _Toc510168965 \h </w:instrText>
        </w:r>
        <w:r w:rsidR="00E17E10">
          <w:rPr>
            <w:noProof/>
            <w:webHidden/>
          </w:rPr>
        </w:r>
        <w:r w:rsidR="00E17E10">
          <w:rPr>
            <w:noProof/>
            <w:webHidden/>
          </w:rPr>
          <w:fldChar w:fldCharType="separate"/>
        </w:r>
        <w:r w:rsidR="008C3077">
          <w:rPr>
            <w:noProof/>
            <w:webHidden/>
          </w:rPr>
          <w:t>72</w:t>
        </w:r>
        <w:r w:rsidR="00E17E10">
          <w:rPr>
            <w:noProof/>
            <w:webHidden/>
          </w:rPr>
          <w:fldChar w:fldCharType="end"/>
        </w:r>
      </w:hyperlink>
    </w:p>
    <w:p w14:paraId="599446E8"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6" w:history="1">
        <w:r w:rsidR="00E17E10" w:rsidRPr="003C7BB0">
          <w:rPr>
            <w:rStyle w:val="Hyperlink"/>
            <w:noProof/>
          </w:rPr>
          <w:t>Figure 25. Clone a Message Configuration [LA7V 62.47 CLONE MSG CONFIG]</w:t>
        </w:r>
        <w:r w:rsidR="00E17E10">
          <w:rPr>
            <w:noProof/>
            <w:webHidden/>
          </w:rPr>
          <w:tab/>
        </w:r>
        <w:r w:rsidR="00E17E10">
          <w:rPr>
            <w:noProof/>
            <w:webHidden/>
          </w:rPr>
          <w:fldChar w:fldCharType="begin"/>
        </w:r>
        <w:r w:rsidR="00E17E10">
          <w:rPr>
            <w:noProof/>
            <w:webHidden/>
          </w:rPr>
          <w:instrText xml:space="preserve"> PAGEREF _Toc510168966 \h </w:instrText>
        </w:r>
        <w:r w:rsidR="00E17E10">
          <w:rPr>
            <w:noProof/>
            <w:webHidden/>
          </w:rPr>
        </w:r>
        <w:r w:rsidR="00E17E10">
          <w:rPr>
            <w:noProof/>
            <w:webHidden/>
          </w:rPr>
          <w:fldChar w:fldCharType="separate"/>
        </w:r>
        <w:r w:rsidR="008C3077">
          <w:rPr>
            <w:noProof/>
            <w:webHidden/>
          </w:rPr>
          <w:t>73</w:t>
        </w:r>
        <w:r w:rsidR="00E17E10">
          <w:rPr>
            <w:noProof/>
            <w:webHidden/>
          </w:rPr>
          <w:fldChar w:fldCharType="end"/>
        </w:r>
      </w:hyperlink>
    </w:p>
    <w:p w14:paraId="287114AA"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7" w:history="1">
        <w:r w:rsidR="00E17E10" w:rsidRPr="003C7BB0">
          <w:rPr>
            <w:rStyle w:val="Hyperlink"/>
            <w:noProof/>
          </w:rPr>
          <w:t>Figure 26. Edit Susceptibility [LA7V 62.47 EDIT SUSC]</w:t>
        </w:r>
        <w:r w:rsidR="00E17E10">
          <w:rPr>
            <w:noProof/>
            <w:webHidden/>
          </w:rPr>
          <w:tab/>
        </w:r>
        <w:r w:rsidR="00E17E10">
          <w:rPr>
            <w:noProof/>
            <w:webHidden/>
          </w:rPr>
          <w:fldChar w:fldCharType="begin"/>
        </w:r>
        <w:r w:rsidR="00E17E10">
          <w:rPr>
            <w:noProof/>
            <w:webHidden/>
          </w:rPr>
          <w:instrText xml:space="preserve"> PAGEREF _Toc510168967 \h </w:instrText>
        </w:r>
        <w:r w:rsidR="00E17E10">
          <w:rPr>
            <w:noProof/>
            <w:webHidden/>
          </w:rPr>
        </w:r>
        <w:r w:rsidR="00E17E10">
          <w:rPr>
            <w:noProof/>
            <w:webHidden/>
          </w:rPr>
          <w:fldChar w:fldCharType="separate"/>
        </w:r>
        <w:r w:rsidR="008C3077">
          <w:rPr>
            <w:noProof/>
            <w:webHidden/>
          </w:rPr>
          <w:t>74</w:t>
        </w:r>
        <w:r w:rsidR="00E17E10">
          <w:rPr>
            <w:noProof/>
            <w:webHidden/>
          </w:rPr>
          <w:fldChar w:fldCharType="end"/>
        </w:r>
      </w:hyperlink>
    </w:p>
    <w:p w14:paraId="1532843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8" w:history="1">
        <w:r w:rsidR="00E17E10" w:rsidRPr="003C7BB0">
          <w:rPr>
            <w:rStyle w:val="Hyperlink"/>
            <w:noProof/>
          </w:rPr>
          <w:t>Figure 27. Find Identifier [LA7V 62.47 FIND IDENTIFIER]</w:t>
        </w:r>
        <w:r w:rsidR="00E17E10">
          <w:rPr>
            <w:noProof/>
            <w:webHidden/>
          </w:rPr>
          <w:tab/>
        </w:r>
        <w:r w:rsidR="00E17E10">
          <w:rPr>
            <w:noProof/>
            <w:webHidden/>
          </w:rPr>
          <w:fldChar w:fldCharType="begin"/>
        </w:r>
        <w:r w:rsidR="00E17E10">
          <w:rPr>
            <w:noProof/>
            <w:webHidden/>
          </w:rPr>
          <w:instrText xml:space="preserve"> PAGEREF _Toc510168968 \h </w:instrText>
        </w:r>
        <w:r w:rsidR="00E17E10">
          <w:rPr>
            <w:noProof/>
            <w:webHidden/>
          </w:rPr>
        </w:r>
        <w:r w:rsidR="00E17E10">
          <w:rPr>
            <w:noProof/>
            <w:webHidden/>
          </w:rPr>
          <w:fldChar w:fldCharType="separate"/>
        </w:r>
        <w:r w:rsidR="008C3077">
          <w:rPr>
            <w:noProof/>
            <w:webHidden/>
          </w:rPr>
          <w:t>75</w:t>
        </w:r>
        <w:r w:rsidR="00E17E10">
          <w:rPr>
            <w:noProof/>
            <w:webHidden/>
          </w:rPr>
          <w:fldChar w:fldCharType="end"/>
        </w:r>
      </w:hyperlink>
    </w:p>
    <w:p w14:paraId="4E061BC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69" w:history="1">
        <w:r w:rsidR="00E17E10" w:rsidRPr="003C7BB0">
          <w:rPr>
            <w:rStyle w:val="Hyperlink"/>
            <w:noProof/>
          </w:rPr>
          <w:t>Figure 28. Print by Msg Config [LA7V 62.47 PRINT BY MSG CONFIG]</w:t>
        </w:r>
        <w:r w:rsidR="00E17E10">
          <w:rPr>
            <w:noProof/>
            <w:webHidden/>
          </w:rPr>
          <w:tab/>
        </w:r>
        <w:r w:rsidR="00E17E10">
          <w:rPr>
            <w:noProof/>
            <w:webHidden/>
          </w:rPr>
          <w:fldChar w:fldCharType="begin"/>
        </w:r>
        <w:r w:rsidR="00E17E10">
          <w:rPr>
            <w:noProof/>
            <w:webHidden/>
          </w:rPr>
          <w:instrText xml:space="preserve"> PAGEREF _Toc510168969 \h </w:instrText>
        </w:r>
        <w:r w:rsidR="00E17E10">
          <w:rPr>
            <w:noProof/>
            <w:webHidden/>
          </w:rPr>
        </w:r>
        <w:r w:rsidR="00E17E10">
          <w:rPr>
            <w:noProof/>
            <w:webHidden/>
          </w:rPr>
          <w:fldChar w:fldCharType="separate"/>
        </w:r>
        <w:r w:rsidR="008C3077">
          <w:rPr>
            <w:noProof/>
            <w:webHidden/>
          </w:rPr>
          <w:t>76</w:t>
        </w:r>
        <w:r w:rsidR="00E17E10">
          <w:rPr>
            <w:noProof/>
            <w:webHidden/>
          </w:rPr>
          <w:fldChar w:fldCharType="end"/>
        </w:r>
      </w:hyperlink>
    </w:p>
    <w:p w14:paraId="5B636752"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0" w:history="1">
        <w:r w:rsidR="00E17E10" w:rsidRPr="003C7BB0">
          <w:rPr>
            <w:rStyle w:val="Hyperlink"/>
            <w:noProof/>
          </w:rPr>
          <w:t>Figure 29. Code/Set Mismatches [LA7V 62.47 PRINT CS MISMATCHES]</w:t>
        </w:r>
        <w:r w:rsidR="00E17E10">
          <w:rPr>
            <w:noProof/>
            <w:webHidden/>
          </w:rPr>
          <w:tab/>
        </w:r>
        <w:r w:rsidR="00E17E10">
          <w:rPr>
            <w:noProof/>
            <w:webHidden/>
          </w:rPr>
          <w:fldChar w:fldCharType="begin"/>
        </w:r>
        <w:r w:rsidR="00E17E10">
          <w:rPr>
            <w:noProof/>
            <w:webHidden/>
          </w:rPr>
          <w:instrText xml:space="preserve"> PAGEREF _Toc510168970 \h </w:instrText>
        </w:r>
        <w:r w:rsidR="00E17E10">
          <w:rPr>
            <w:noProof/>
            <w:webHidden/>
          </w:rPr>
        </w:r>
        <w:r w:rsidR="00E17E10">
          <w:rPr>
            <w:noProof/>
            <w:webHidden/>
          </w:rPr>
          <w:fldChar w:fldCharType="separate"/>
        </w:r>
        <w:r w:rsidR="008C3077">
          <w:rPr>
            <w:noProof/>
            <w:webHidden/>
          </w:rPr>
          <w:t>78</w:t>
        </w:r>
        <w:r w:rsidR="00E17E10">
          <w:rPr>
            <w:noProof/>
            <w:webHidden/>
          </w:rPr>
          <w:fldChar w:fldCharType="end"/>
        </w:r>
      </w:hyperlink>
    </w:p>
    <w:p w14:paraId="0F7F951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1" w:history="1">
        <w:r w:rsidR="00E17E10" w:rsidRPr="003C7BB0">
          <w:rPr>
            <w:rStyle w:val="Hyperlink"/>
            <w:noProof/>
          </w:rPr>
          <w:t>Figure 30. Print Local Codes [LA7V 62.47 PRINT LOCAL]</w:t>
        </w:r>
        <w:r w:rsidR="00E17E10">
          <w:rPr>
            <w:noProof/>
            <w:webHidden/>
          </w:rPr>
          <w:tab/>
        </w:r>
        <w:r w:rsidR="00E17E10">
          <w:rPr>
            <w:noProof/>
            <w:webHidden/>
          </w:rPr>
          <w:fldChar w:fldCharType="begin"/>
        </w:r>
        <w:r w:rsidR="00E17E10">
          <w:rPr>
            <w:noProof/>
            <w:webHidden/>
          </w:rPr>
          <w:instrText xml:space="preserve"> PAGEREF _Toc510168971 \h </w:instrText>
        </w:r>
        <w:r w:rsidR="00E17E10">
          <w:rPr>
            <w:noProof/>
            <w:webHidden/>
          </w:rPr>
        </w:r>
        <w:r w:rsidR="00E17E10">
          <w:rPr>
            <w:noProof/>
            <w:webHidden/>
          </w:rPr>
          <w:fldChar w:fldCharType="separate"/>
        </w:r>
        <w:r w:rsidR="008C3077">
          <w:rPr>
            <w:noProof/>
            <w:webHidden/>
          </w:rPr>
          <w:t>79</w:t>
        </w:r>
        <w:r w:rsidR="00E17E10">
          <w:rPr>
            <w:noProof/>
            <w:webHidden/>
          </w:rPr>
          <w:fldChar w:fldCharType="end"/>
        </w:r>
      </w:hyperlink>
    </w:p>
    <w:p w14:paraId="2C86BD0A"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2" w:history="1">
        <w:r w:rsidR="00E17E10" w:rsidRPr="003C7BB0">
          <w:rPr>
            <w:rStyle w:val="Hyperlink"/>
            <w:noProof/>
          </w:rPr>
          <w:t>Figure 31. Print Susceptibilities [LA7V 62.47 PRINT SUSC]</w:t>
        </w:r>
        <w:r w:rsidR="00E17E10">
          <w:rPr>
            <w:noProof/>
            <w:webHidden/>
          </w:rPr>
          <w:tab/>
        </w:r>
        <w:r w:rsidR="00E17E10">
          <w:rPr>
            <w:noProof/>
            <w:webHidden/>
          </w:rPr>
          <w:fldChar w:fldCharType="begin"/>
        </w:r>
        <w:r w:rsidR="00E17E10">
          <w:rPr>
            <w:noProof/>
            <w:webHidden/>
          </w:rPr>
          <w:instrText xml:space="preserve"> PAGEREF _Toc510168972 \h </w:instrText>
        </w:r>
        <w:r w:rsidR="00E17E10">
          <w:rPr>
            <w:noProof/>
            <w:webHidden/>
          </w:rPr>
        </w:r>
        <w:r w:rsidR="00E17E10">
          <w:rPr>
            <w:noProof/>
            <w:webHidden/>
          </w:rPr>
          <w:fldChar w:fldCharType="separate"/>
        </w:r>
        <w:r w:rsidR="008C3077">
          <w:rPr>
            <w:noProof/>
            <w:webHidden/>
          </w:rPr>
          <w:t>81</w:t>
        </w:r>
        <w:r w:rsidR="00E17E10">
          <w:rPr>
            <w:noProof/>
            <w:webHidden/>
          </w:rPr>
          <w:fldChar w:fldCharType="end"/>
        </w:r>
      </w:hyperlink>
    </w:p>
    <w:p w14:paraId="480EF8E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3" w:history="1">
        <w:r w:rsidR="00E17E10" w:rsidRPr="003C7BB0">
          <w:rPr>
            <w:rStyle w:val="Hyperlink"/>
            <w:noProof/>
          </w:rPr>
          <w:t>Figure 32. Error Code Help [LA7V 62.47 ERROR CODE HELP]</w:t>
        </w:r>
        <w:r w:rsidR="00E17E10">
          <w:rPr>
            <w:noProof/>
            <w:webHidden/>
          </w:rPr>
          <w:tab/>
        </w:r>
        <w:r w:rsidR="00E17E10">
          <w:rPr>
            <w:noProof/>
            <w:webHidden/>
          </w:rPr>
          <w:fldChar w:fldCharType="begin"/>
        </w:r>
        <w:r w:rsidR="00E17E10">
          <w:rPr>
            <w:noProof/>
            <w:webHidden/>
          </w:rPr>
          <w:instrText xml:space="preserve"> PAGEREF _Toc510168973 \h </w:instrText>
        </w:r>
        <w:r w:rsidR="00E17E10">
          <w:rPr>
            <w:noProof/>
            <w:webHidden/>
          </w:rPr>
        </w:r>
        <w:r w:rsidR="00E17E10">
          <w:rPr>
            <w:noProof/>
            <w:webHidden/>
          </w:rPr>
          <w:fldChar w:fldCharType="separate"/>
        </w:r>
        <w:r w:rsidR="008C3077">
          <w:rPr>
            <w:noProof/>
            <w:webHidden/>
          </w:rPr>
          <w:t>82</w:t>
        </w:r>
        <w:r w:rsidR="00E17E10">
          <w:rPr>
            <w:noProof/>
            <w:webHidden/>
          </w:rPr>
          <w:fldChar w:fldCharType="end"/>
        </w:r>
      </w:hyperlink>
    </w:p>
    <w:p w14:paraId="016EBE3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4" w:history="1">
        <w:r w:rsidR="00E17E10" w:rsidRPr="003C7BB0">
          <w:rPr>
            <w:rStyle w:val="Hyperlink"/>
            <w:noProof/>
          </w:rPr>
          <w:t>Figure 33. Map All Susceptibilities [LA7V 62.47 MAP SUSCS]</w:t>
        </w:r>
        <w:r w:rsidR="00E17E10">
          <w:rPr>
            <w:noProof/>
            <w:webHidden/>
          </w:rPr>
          <w:tab/>
        </w:r>
        <w:r w:rsidR="00E17E10">
          <w:rPr>
            <w:noProof/>
            <w:webHidden/>
          </w:rPr>
          <w:fldChar w:fldCharType="begin"/>
        </w:r>
        <w:r w:rsidR="00E17E10">
          <w:rPr>
            <w:noProof/>
            <w:webHidden/>
          </w:rPr>
          <w:instrText xml:space="preserve"> PAGEREF _Toc510168974 \h </w:instrText>
        </w:r>
        <w:r w:rsidR="00E17E10">
          <w:rPr>
            <w:noProof/>
            <w:webHidden/>
          </w:rPr>
        </w:r>
        <w:r w:rsidR="00E17E10">
          <w:rPr>
            <w:noProof/>
            <w:webHidden/>
          </w:rPr>
          <w:fldChar w:fldCharType="separate"/>
        </w:r>
        <w:r w:rsidR="008C3077">
          <w:rPr>
            <w:noProof/>
            <w:webHidden/>
          </w:rPr>
          <w:t>84</w:t>
        </w:r>
        <w:r w:rsidR="00E17E10">
          <w:rPr>
            <w:noProof/>
            <w:webHidden/>
          </w:rPr>
          <w:fldChar w:fldCharType="end"/>
        </w:r>
      </w:hyperlink>
    </w:p>
    <w:p w14:paraId="1082E0E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5" w:history="1">
        <w:r w:rsidR="00E17E10" w:rsidRPr="003C7BB0">
          <w:rPr>
            <w:rStyle w:val="Hyperlink"/>
            <w:noProof/>
          </w:rPr>
          <w:t>Figure 34. Interim report for an accession [LRRP1]</w:t>
        </w:r>
        <w:r w:rsidR="00E17E10">
          <w:rPr>
            <w:noProof/>
            <w:webHidden/>
          </w:rPr>
          <w:tab/>
        </w:r>
        <w:r w:rsidR="00E17E10">
          <w:rPr>
            <w:noProof/>
            <w:webHidden/>
          </w:rPr>
          <w:fldChar w:fldCharType="begin"/>
        </w:r>
        <w:r w:rsidR="00E17E10">
          <w:rPr>
            <w:noProof/>
            <w:webHidden/>
          </w:rPr>
          <w:instrText xml:space="preserve"> PAGEREF _Toc510168975 \h </w:instrText>
        </w:r>
        <w:r w:rsidR="00E17E10">
          <w:rPr>
            <w:noProof/>
            <w:webHidden/>
          </w:rPr>
        </w:r>
        <w:r w:rsidR="00E17E10">
          <w:rPr>
            <w:noProof/>
            <w:webHidden/>
          </w:rPr>
          <w:fldChar w:fldCharType="separate"/>
        </w:r>
        <w:r w:rsidR="008C3077">
          <w:rPr>
            <w:noProof/>
            <w:webHidden/>
          </w:rPr>
          <w:t>85</w:t>
        </w:r>
        <w:r w:rsidR="00E17E10">
          <w:rPr>
            <w:noProof/>
            <w:webHidden/>
          </w:rPr>
          <w:fldChar w:fldCharType="end"/>
        </w:r>
      </w:hyperlink>
    </w:p>
    <w:p w14:paraId="07F9B604"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6" w:history="1">
        <w:r w:rsidR="00E17E10" w:rsidRPr="003C7BB0">
          <w:rPr>
            <w:rStyle w:val="Hyperlink"/>
            <w:noProof/>
          </w:rPr>
          <w:t>Figure 35. Move Cumulative Major/Minor Headers [LRAC MOVE]</w:t>
        </w:r>
        <w:r w:rsidR="00E17E10">
          <w:rPr>
            <w:noProof/>
            <w:webHidden/>
          </w:rPr>
          <w:tab/>
        </w:r>
        <w:r w:rsidR="00E17E10">
          <w:rPr>
            <w:noProof/>
            <w:webHidden/>
          </w:rPr>
          <w:fldChar w:fldCharType="begin"/>
        </w:r>
        <w:r w:rsidR="00E17E10">
          <w:rPr>
            <w:noProof/>
            <w:webHidden/>
          </w:rPr>
          <w:instrText xml:space="preserve"> PAGEREF _Toc510168976 \h </w:instrText>
        </w:r>
        <w:r w:rsidR="00E17E10">
          <w:rPr>
            <w:noProof/>
            <w:webHidden/>
          </w:rPr>
        </w:r>
        <w:r w:rsidR="00E17E10">
          <w:rPr>
            <w:noProof/>
            <w:webHidden/>
          </w:rPr>
          <w:fldChar w:fldCharType="separate"/>
        </w:r>
        <w:r w:rsidR="008C3077">
          <w:rPr>
            <w:noProof/>
            <w:webHidden/>
          </w:rPr>
          <w:t>86</w:t>
        </w:r>
        <w:r w:rsidR="00E17E10">
          <w:rPr>
            <w:noProof/>
            <w:webHidden/>
          </w:rPr>
          <w:fldChar w:fldCharType="end"/>
        </w:r>
      </w:hyperlink>
    </w:p>
    <w:p w14:paraId="11C85EC2"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7" w:history="1">
        <w:r w:rsidR="00E17E10" w:rsidRPr="003C7BB0">
          <w:rPr>
            <w:rStyle w:val="Hyperlink"/>
            <w:noProof/>
          </w:rPr>
          <w:t>Figure 36. AP LEDI Data Entry [LRAP VR]</w:t>
        </w:r>
        <w:r w:rsidR="00E17E10">
          <w:rPr>
            <w:noProof/>
            <w:webHidden/>
          </w:rPr>
          <w:tab/>
        </w:r>
        <w:r w:rsidR="00E17E10">
          <w:rPr>
            <w:noProof/>
            <w:webHidden/>
          </w:rPr>
          <w:fldChar w:fldCharType="begin"/>
        </w:r>
        <w:r w:rsidR="00E17E10">
          <w:rPr>
            <w:noProof/>
            <w:webHidden/>
          </w:rPr>
          <w:instrText xml:space="preserve"> PAGEREF _Toc510168977 \h </w:instrText>
        </w:r>
        <w:r w:rsidR="00E17E10">
          <w:rPr>
            <w:noProof/>
            <w:webHidden/>
          </w:rPr>
        </w:r>
        <w:r w:rsidR="00E17E10">
          <w:rPr>
            <w:noProof/>
            <w:webHidden/>
          </w:rPr>
          <w:fldChar w:fldCharType="separate"/>
        </w:r>
        <w:r w:rsidR="008C3077">
          <w:rPr>
            <w:noProof/>
            <w:webHidden/>
          </w:rPr>
          <w:t>89</w:t>
        </w:r>
        <w:r w:rsidR="00E17E10">
          <w:rPr>
            <w:noProof/>
            <w:webHidden/>
          </w:rPr>
          <w:fldChar w:fldCharType="end"/>
        </w:r>
      </w:hyperlink>
    </w:p>
    <w:p w14:paraId="4EE7E326"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8" w:history="1">
        <w:r w:rsidR="00E17E10" w:rsidRPr="003C7BB0">
          <w:rPr>
            <w:rStyle w:val="Hyperlink"/>
            <w:noProof/>
          </w:rPr>
          <w:t>Figure 37. Reprocess Lab HL7 Messages [LA7 REPROCESS HL7 MESSAGES]</w:t>
        </w:r>
        <w:r w:rsidR="00E17E10">
          <w:rPr>
            <w:noProof/>
            <w:webHidden/>
          </w:rPr>
          <w:tab/>
        </w:r>
        <w:r w:rsidR="00E17E10">
          <w:rPr>
            <w:noProof/>
            <w:webHidden/>
          </w:rPr>
          <w:fldChar w:fldCharType="begin"/>
        </w:r>
        <w:r w:rsidR="00E17E10">
          <w:rPr>
            <w:noProof/>
            <w:webHidden/>
          </w:rPr>
          <w:instrText xml:space="preserve"> PAGEREF _Toc510168978 \h </w:instrText>
        </w:r>
        <w:r w:rsidR="00E17E10">
          <w:rPr>
            <w:noProof/>
            <w:webHidden/>
          </w:rPr>
        </w:r>
        <w:r w:rsidR="00E17E10">
          <w:rPr>
            <w:noProof/>
            <w:webHidden/>
          </w:rPr>
          <w:fldChar w:fldCharType="separate"/>
        </w:r>
        <w:r w:rsidR="008C3077">
          <w:rPr>
            <w:noProof/>
            <w:webHidden/>
          </w:rPr>
          <w:t>91</w:t>
        </w:r>
        <w:r w:rsidR="00E17E10">
          <w:rPr>
            <w:noProof/>
            <w:webHidden/>
          </w:rPr>
          <w:fldChar w:fldCharType="end"/>
        </w:r>
      </w:hyperlink>
    </w:p>
    <w:p w14:paraId="31020082"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79" w:history="1">
        <w:r w:rsidR="00E17E10" w:rsidRPr="003C7BB0">
          <w:rPr>
            <w:rStyle w:val="Hyperlink"/>
            <w:noProof/>
          </w:rPr>
          <w:t>Figure 38. Display SCT Overrides [LA7S 62.48 PRINT SCT OVERRIDE]</w:t>
        </w:r>
        <w:r w:rsidR="00E17E10">
          <w:rPr>
            <w:noProof/>
            <w:webHidden/>
          </w:rPr>
          <w:tab/>
        </w:r>
        <w:r w:rsidR="00E17E10">
          <w:rPr>
            <w:noProof/>
            <w:webHidden/>
          </w:rPr>
          <w:fldChar w:fldCharType="begin"/>
        </w:r>
        <w:r w:rsidR="00E17E10">
          <w:rPr>
            <w:noProof/>
            <w:webHidden/>
          </w:rPr>
          <w:instrText xml:space="preserve"> PAGEREF _Toc510168979 \h </w:instrText>
        </w:r>
        <w:r w:rsidR="00E17E10">
          <w:rPr>
            <w:noProof/>
            <w:webHidden/>
          </w:rPr>
        </w:r>
        <w:r w:rsidR="00E17E10">
          <w:rPr>
            <w:noProof/>
            <w:webHidden/>
          </w:rPr>
          <w:fldChar w:fldCharType="separate"/>
        </w:r>
        <w:r w:rsidR="008C3077">
          <w:rPr>
            <w:noProof/>
            <w:webHidden/>
          </w:rPr>
          <w:t>92</w:t>
        </w:r>
        <w:r w:rsidR="00E17E10">
          <w:rPr>
            <w:noProof/>
            <w:webHidden/>
          </w:rPr>
          <w:fldChar w:fldCharType="end"/>
        </w:r>
      </w:hyperlink>
    </w:p>
    <w:p w14:paraId="34DA5956"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0" w:history="1">
        <w:r w:rsidR="00E17E10" w:rsidRPr="003C7BB0">
          <w:rPr>
            <w:rStyle w:val="Hyperlink"/>
            <w:noProof/>
          </w:rPr>
          <w:t>Figure 39. Display a Shipping Configuration [LA7S 62.9 PRINT]</w:t>
        </w:r>
        <w:r w:rsidR="00E17E10">
          <w:rPr>
            <w:noProof/>
            <w:webHidden/>
          </w:rPr>
          <w:tab/>
        </w:r>
        <w:r w:rsidR="00E17E10">
          <w:rPr>
            <w:noProof/>
            <w:webHidden/>
          </w:rPr>
          <w:fldChar w:fldCharType="begin"/>
        </w:r>
        <w:r w:rsidR="00E17E10">
          <w:rPr>
            <w:noProof/>
            <w:webHidden/>
          </w:rPr>
          <w:instrText xml:space="preserve"> PAGEREF _Toc510168980 \h </w:instrText>
        </w:r>
        <w:r w:rsidR="00E17E10">
          <w:rPr>
            <w:noProof/>
            <w:webHidden/>
          </w:rPr>
        </w:r>
        <w:r w:rsidR="00E17E10">
          <w:rPr>
            <w:noProof/>
            <w:webHidden/>
          </w:rPr>
          <w:fldChar w:fldCharType="separate"/>
        </w:r>
        <w:r w:rsidR="008C3077">
          <w:rPr>
            <w:noProof/>
            <w:webHidden/>
          </w:rPr>
          <w:t>93</w:t>
        </w:r>
        <w:r w:rsidR="00E17E10">
          <w:rPr>
            <w:noProof/>
            <w:webHidden/>
          </w:rPr>
          <w:fldChar w:fldCharType="end"/>
        </w:r>
      </w:hyperlink>
    </w:p>
    <w:p w14:paraId="37A2177A"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1" w:history="1">
        <w:r w:rsidR="00E17E10" w:rsidRPr="003C7BB0">
          <w:rPr>
            <w:rStyle w:val="Hyperlink"/>
            <w:noProof/>
          </w:rPr>
          <w:t>Figure 40. Code Usage [LA7S CODE USAGE]</w:t>
        </w:r>
        <w:r w:rsidR="00E17E10">
          <w:rPr>
            <w:noProof/>
            <w:webHidden/>
          </w:rPr>
          <w:tab/>
        </w:r>
        <w:r w:rsidR="00E17E10">
          <w:rPr>
            <w:noProof/>
            <w:webHidden/>
          </w:rPr>
          <w:fldChar w:fldCharType="begin"/>
        </w:r>
        <w:r w:rsidR="00E17E10">
          <w:rPr>
            <w:noProof/>
            <w:webHidden/>
          </w:rPr>
          <w:instrText xml:space="preserve"> PAGEREF _Toc510168981 \h </w:instrText>
        </w:r>
        <w:r w:rsidR="00E17E10">
          <w:rPr>
            <w:noProof/>
            <w:webHidden/>
          </w:rPr>
        </w:r>
        <w:r w:rsidR="00E17E10">
          <w:rPr>
            <w:noProof/>
            <w:webHidden/>
          </w:rPr>
          <w:fldChar w:fldCharType="separate"/>
        </w:r>
        <w:r w:rsidR="008C3077">
          <w:rPr>
            <w:noProof/>
            <w:webHidden/>
          </w:rPr>
          <w:t>94</w:t>
        </w:r>
        <w:r w:rsidR="00E17E10">
          <w:rPr>
            <w:noProof/>
            <w:webHidden/>
          </w:rPr>
          <w:fldChar w:fldCharType="end"/>
        </w:r>
      </w:hyperlink>
    </w:p>
    <w:p w14:paraId="606B77FD"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2" w:history="1">
        <w:r w:rsidR="00E17E10" w:rsidRPr="003C7BB0">
          <w:rPr>
            <w:rStyle w:val="Hyperlink"/>
            <w:noProof/>
          </w:rPr>
          <w:t>Figure 41. Load SNOMED SCT Mapping [LA7S LOAD MAPPING SCT]</w:t>
        </w:r>
        <w:r w:rsidR="00E17E10">
          <w:rPr>
            <w:noProof/>
            <w:webHidden/>
          </w:rPr>
          <w:tab/>
        </w:r>
        <w:r w:rsidR="00E17E10">
          <w:rPr>
            <w:noProof/>
            <w:webHidden/>
          </w:rPr>
          <w:fldChar w:fldCharType="begin"/>
        </w:r>
        <w:r w:rsidR="00E17E10">
          <w:rPr>
            <w:noProof/>
            <w:webHidden/>
          </w:rPr>
          <w:instrText xml:space="preserve"> PAGEREF _Toc510168982 \h </w:instrText>
        </w:r>
        <w:r w:rsidR="00E17E10">
          <w:rPr>
            <w:noProof/>
            <w:webHidden/>
          </w:rPr>
        </w:r>
        <w:r w:rsidR="00E17E10">
          <w:rPr>
            <w:noProof/>
            <w:webHidden/>
          </w:rPr>
          <w:fldChar w:fldCharType="separate"/>
        </w:r>
        <w:r w:rsidR="008C3077">
          <w:rPr>
            <w:noProof/>
            <w:webHidden/>
          </w:rPr>
          <w:t>96</w:t>
        </w:r>
        <w:r w:rsidR="00E17E10">
          <w:rPr>
            <w:noProof/>
            <w:webHidden/>
          </w:rPr>
          <w:fldChar w:fldCharType="end"/>
        </w:r>
      </w:hyperlink>
    </w:p>
    <w:p w14:paraId="15E7087E"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3" w:history="1">
        <w:r w:rsidR="00E17E10" w:rsidRPr="003C7BB0">
          <w:rPr>
            <w:rStyle w:val="Hyperlink"/>
            <w:noProof/>
          </w:rPr>
          <w:t>Figure 42. Map Non-VA SNOMED CT codes [LA7S MAP NON-VA SNOMED CODES]</w:t>
        </w:r>
        <w:r w:rsidR="00E17E10">
          <w:rPr>
            <w:noProof/>
            <w:webHidden/>
          </w:rPr>
          <w:tab/>
        </w:r>
        <w:r w:rsidR="00E17E10">
          <w:rPr>
            <w:noProof/>
            <w:webHidden/>
          </w:rPr>
          <w:fldChar w:fldCharType="begin"/>
        </w:r>
        <w:r w:rsidR="00E17E10">
          <w:rPr>
            <w:noProof/>
            <w:webHidden/>
          </w:rPr>
          <w:instrText xml:space="preserve"> PAGEREF _Toc510168983 \h </w:instrText>
        </w:r>
        <w:r w:rsidR="00E17E10">
          <w:rPr>
            <w:noProof/>
            <w:webHidden/>
          </w:rPr>
        </w:r>
        <w:r w:rsidR="00E17E10">
          <w:rPr>
            <w:noProof/>
            <w:webHidden/>
          </w:rPr>
          <w:fldChar w:fldCharType="separate"/>
        </w:r>
        <w:r w:rsidR="008C3077">
          <w:rPr>
            <w:noProof/>
            <w:webHidden/>
          </w:rPr>
          <w:t>97</w:t>
        </w:r>
        <w:r w:rsidR="00E17E10">
          <w:rPr>
            <w:noProof/>
            <w:webHidden/>
          </w:rPr>
          <w:fldChar w:fldCharType="end"/>
        </w:r>
      </w:hyperlink>
    </w:p>
    <w:p w14:paraId="5B3D8C9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4" w:history="1">
        <w:r w:rsidR="00E17E10" w:rsidRPr="003C7BB0">
          <w:rPr>
            <w:rStyle w:val="Hyperlink"/>
            <w:noProof/>
          </w:rPr>
          <w:t>Figure 43. Print MI/AP Test Mappings [LA7VPFL]</w:t>
        </w:r>
        <w:r w:rsidR="00E17E10">
          <w:rPr>
            <w:noProof/>
            <w:webHidden/>
          </w:rPr>
          <w:tab/>
        </w:r>
        <w:r w:rsidR="00E17E10">
          <w:rPr>
            <w:noProof/>
            <w:webHidden/>
          </w:rPr>
          <w:fldChar w:fldCharType="begin"/>
        </w:r>
        <w:r w:rsidR="00E17E10">
          <w:rPr>
            <w:noProof/>
            <w:webHidden/>
          </w:rPr>
          <w:instrText xml:space="preserve"> PAGEREF _Toc510168984 \h </w:instrText>
        </w:r>
        <w:r w:rsidR="00E17E10">
          <w:rPr>
            <w:noProof/>
            <w:webHidden/>
          </w:rPr>
        </w:r>
        <w:r w:rsidR="00E17E10">
          <w:rPr>
            <w:noProof/>
            <w:webHidden/>
          </w:rPr>
          <w:fldChar w:fldCharType="separate"/>
        </w:r>
        <w:r w:rsidR="008C3077">
          <w:rPr>
            <w:noProof/>
            <w:webHidden/>
          </w:rPr>
          <w:t>98</w:t>
        </w:r>
        <w:r w:rsidR="00E17E10">
          <w:rPr>
            <w:noProof/>
            <w:webHidden/>
          </w:rPr>
          <w:fldChar w:fldCharType="end"/>
        </w:r>
      </w:hyperlink>
    </w:p>
    <w:p w14:paraId="63481769"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5" w:history="1">
        <w:r w:rsidR="00E17E10" w:rsidRPr="003C7BB0">
          <w:rPr>
            <w:rStyle w:val="Hyperlink"/>
            <w:noProof/>
          </w:rPr>
          <w:t>Figure 44. Initialize DOD Codes [LA7V 62.47 ADD DOD]</w:t>
        </w:r>
        <w:r w:rsidR="00E17E10">
          <w:rPr>
            <w:noProof/>
            <w:webHidden/>
          </w:rPr>
          <w:tab/>
        </w:r>
        <w:r w:rsidR="00E17E10">
          <w:rPr>
            <w:noProof/>
            <w:webHidden/>
          </w:rPr>
          <w:fldChar w:fldCharType="begin"/>
        </w:r>
        <w:r w:rsidR="00E17E10">
          <w:rPr>
            <w:noProof/>
            <w:webHidden/>
          </w:rPr>
          <w:instrText xml:space="preserve"> PAGEREF _Toc510168985 \h </w:instrText>
        </w:r>
        <w:r w:rsidR="00E17E10">
          <w:rPr>
            <w:noProof/>
            <w:webHidden/>
          </w:rPr>
        </w:r>
        <w:r w:rsidR="00E17E10">
          <w:rPr>
            <w:noProof/>
            <w:webHidden/>
          </w:rPr>
          <w:fldChar w:fldCharType="separate"/>
        </w:r>
        <w:r w:rsidR="008C3077">
          <w:rPr>
            <w:noProof/>
            <w:webHidden/>
          </w:rPr>
          <w:t>99</w:t>
        </w:r>
        <w:r w:rsidR="00E17E10">
          <w:rPr>
            <w:noProof/>
            <w:webHidden/>
          </w:rPr>
          <w:fldChar w:fldCharType="end"/>
        </w:r>
      </w:hyperlink>
    </w:p>
    <w:p w14:paraId="5FB6EFB5"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6" w:history="1">
        <w:r w:rsidR="00E17E10" w:rsidRPr="003C7BB0">
          <w:rPr>
            <w:rStyle w:val="Hyperlink"/>
            <w:noProof/>
          </w:rPr>
          <w:t>Figure 45. Display Lab Universal Interface Message [LA7 PRINT LAB UI MESSAGE]</w:t>
        </w:r>
        <w:r w:rsidR="00E17E10">
          <w:rPr>
            <w:noProof/>
            <w:webHidden/>
          </w:rPr>
          <w:tab/>
        </w:r>
        <w:r w:rsidR="00E17E10">
          <w:rPr>
            <w:noProof/>
            <w:webHidden/>
          </w:rPr>
          <w:fldChar w:fldCharType="begin"/>
        </w:r>
        <w:r w:rsidR="00E17E10">
          <w:rPr>
            <w:noProof/>
            <w:webHidden/>
          </w:rPr>
          <w:instrText xml:space="preserve"> PAGEREF _Toc510168986 \h </w:instrText>
        </w:r>
        <w:r w:rsidR="00E17E10">
          <w:rPr>
            <w:noProof/>
            <w:webHidden/>
          </w:rPr>
        </w:r>
        <w:r w:rsidR="00E17E10">
          <w:rPr>
            <w:noProof/>
            <w:webHidden/>
          </w:rPr>
          <w:fldChar w:fldCharType="separate"/>
        </w:r>
        <w:r w:rsidR="008C3077">
          <w:rPr>
            <w:noProof/>
            <w:webHidden/>
          </w:rPr>
          <w:t>102</w:t>
        </w:r>
        <w:r w:rsidR="00E17E10">
          <w:rPr>
            <w:noProof/>
            <w:webHidden/>
          </w:rPr>
          <w:fldChar w:fldCharType="end"/>
        </w:r>
      </w:hyperlink>
    </w:p>
    <w:p w14:paraId="0816E76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7" w:history="1">
        <w:r w:rsidR="00E17E10" w:rsidRPr="003C7BB0">
          <w:rPr>
            <w:rStyle w:val="Hyperlink"/>
            <w:noProof/>
          </w:rPr>
          <w:t>Figure 46. Edit Shipping Configuration [LA7S EDIT 62.9]</w:t>
        </w:r>
        <w:r w:rsidR="00E17E10">
          <w:rPr>
            <w:noProof/>
            <w:webHidden/>
          </w:rPr>
          <w:tab/>
        </w:r>
        <w:r w:rsidR="00E17E10">
          <w:rPr>
            <w:noProof/>
            <w:webHidden/>
          </w:rPr>
          <w:fldChar w:fldCharType="begin"/>
        </w:r>
        <w:r w:rsidR="00E17E10">
          <w:rPr>
            <w:noProof/>
            <w:webHidden/>
          </w:rPr>
          <w:instrText xml:space="preserve"> PAGEREF _Toc510168987 \h </w:instrText>
        </w:r>
        <w:r w:rsidR="00E17E10">
          <w:rPr>
            <w:noProof/>
            <w:webHidden/>
          </w:rPr>
        </w:r>
        <w:r w:rsidR="00E17E10">
          <w:rPr>
            <w:noProof/>
            <w:webHidden/>
          </w:rPr>
          <w:fldChar w:fldCharType="separate"/>
        </w:r>
        <w:r w:rsidR="008C3077">
          <w:rPr>
            <w:noProof/>
            <w:webHidden/>
          </w:rPr>
          <w:t>106</w:t>
        </w:r>
        <w:r w:rsidR="00E17E10">
          <w:rPr>
            <w:noProof/>
            <w:webHidden/>
          </w:rPr>
          <w:fldChar w:fldCharType="end"/>
        </w:r>
      </w:hyperlink>
    </w:p>
    <w:p w14:paraId="71B8C69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8" w:history="1">
        <w:r w:rsidR="00E17E10" w:rsidRPr="003C7BB0">
          <w:rPr>
            <w:rStyle w:val="Hyperlink"/>
            <w:noProof/>
          </w:rPr>
          <w:t>Figure 47. Print Shipping Manifest [LA7S MANIFEST PRINT]</w:t>
        </w:r>
        <w:r w:rsidR="00E17E10">
          <w:rPr>
            <w:noProof/>
            <w:webHidden/>
          </w:rPr>
          <w:tab/>
        </w:r>
        <w:r w:rsidR="00E17E10">
          <w:rPr>
            <w:noProof/>
            <w:webHidden/>
          </w:rPr>
          <w:fldChar w:fldCharType="begin"/>
        </w:r>
        <w:r w:rsidR="00E17E10">
          <w:rPr>
            <w:noProof/>
            <w:webHidden/>
          </w:rPr>
          <w:instrText xml:space="preserve"> PAGEREF _Toc510168988 \h </w:instrText>
        </w:r>
        <w:r w:rsidR="00E17E10">
          <w:rPr>
            <w:noProof/>
            <w:webHidden/>
          </w:rPr>
        </w:r>
        <w:r w:rsidR="00E17E10">
          <w:rPr>
            <w:noProof/>
            <w:webHidden/>
          </w:rPr>
          <w:fldChar w:fldCharType="separate"/>
        </w:r>
        <w:r w:rsidR="008C3077">
          <w:rPr>
            <w:noProof/>
            <w:webHidden/>
          </w:rPr>
          <w:t>107</w:t>
        </w:r>
        <w:r w:rsidR="00E17E10">
          <w:rPr>
            <w:noProof/>
            <w:webHidden/>
          </w:rPr>
          <w:fldChar w:fldCharType="end"/>
        </w:r>
      </w:hyperlink>
    </w:p>
    <w:p w14:paraId="58A77D1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89" w:history="1">
        <w:r w:rsidR="00E17E10" w:rsidRPr="003C7BB0">
          <w:rPr>
            <w:rStyle w:val="Hyperlink"/>
            <w:noProof/>
          </w:rPr>
          <w:t>Figure 48. Print LEDI Pending Orders [LA7S PENDING PRINT LEDI]</w:t>
        </w:r>
        <w:r w:rsidR="00E17E10">
          <w:rPr>
            <w:noProof/>
            <w:webHidden/>
          </w:rPr>
          <w:tab/>
        </w:r>
        <w:r w:rsidR="00E17E10">
          <w:rPr>
            <w:noProof/>
            <w:webHidden/>
          </w:rPr>
          <w:fldChar w:fldCharType="begin"/>
        </w:r>
        <w:r w:rsidR="00E17E10">
          <w:rPr>
            <w:noProof/>
            <w:webHidden/>
          </w:rPr>
          <w:instrText xml:space="preserve"> PAGEREF _Toc510168989 \h </w:instrText>
        </w:r>
        <w:r w:rsidR="00E17E10">
          <w:rPr>
            <w:noProof/>
            <w:webHidden/>
          </w:rPr>
        </w:r>
        <w:r w:rsidR="00E17E10">
          <w:rPr>
            <w:noProof/>
            <w:webHidden/>
          </w:rPr>
          <w:fldChar w:fldCharType="separate"/>
        </w:r>
        <w:r w:rsidR="008C3077">
          <w:rPr>
            <w:noProof/>
            <w:webHidden/>
          </w:rPr>
          <w:t>108</w:t>
        </w:r>
        <w:r w:rsidR="00E17E10">
          <w:rPr>
            <w:noProof/>
            <w:webHidden/>
          </w:rPr>
          <w:fldChar w:fldCharType="end"/>
        </w:r>
      </w:hyperlink>
    </w:p>
    <w:p w14:paraId="2C76233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0" w:history="1">
        <w:r w:rsidR="00E17E10" w:rsidRPr="003C7BB0">
          <w:rPr>
            <w:rStyle w:val="Hyperlink"/>
            <w:noProof/>
          </w:rPr>
          <w:t>Figure 49. Enter/verify/modify data (manual) [LRENTER]</w:t>
        </w:r>
        <w:r w:rsidR="00E17E10">
          <w:rPr>
            <w:noProof/>
            <w:webHidden/>
          </w:rPr>
          <w:tab/>
        </w:r>
        <w:r w:rsidR="00E17E10">
          <w:rPr>
            <w:noProof/>
            <w:webHidden/>
          </w:rPr>
          <w:fldChar w:fldCharType="begin"/>
        </w:r>
        <w:r w:rsidR="00E17E10">
          <w:rPr>
            <w:noProof/>
            <w:webHidden/>
          </w:rPr>
          <w:instrText xml:space="preserve"> PAGEREF _Toc510168990 \h </w:instrText>
        </w:r>
        <w:r w:rsidR="00E17E10">
          <w:rPr>
            <w:noProof/>
            <w:webHidden/>
          </w:rPr>
        </w:r>
        <w:r w:rsidR="00E17E10">
          <w:rPr>
            <w:noProof/>
            <w:webHidden/>
          </w:rPr>
          <w:fldChar w:fldCharType="separate"/>
        </w:r>
        <w:r w:rsidR="008C3077">
          <w:rPr>
            <w:noProof/>
            <w:webHidden/>
          </w:rPr>
          <w:t>109</w:t>
        </w:r>
        <w:r w:rsidR="00E17E10">
          <w:rPr>
            <w:noProof/>
            <w:webHidden/>
          </w:rPr>
          <w:fldChar w:fldCharType="end"/>
        </w:r>
      </w:hyperlink>
    </w:p>
    <w:p w14:paraId="4B328CC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1" w:history="1">
        <w:r w:rsidR="00E17E10" w:rsidRPr="003C7BB0">
          <w:rPr>
            <w:rStyle w:val="Hyperlink"/>
            <w:noProof/>
          </w:rPr>
          <w:t>Figure 50. Referral Patient Multi-purpose Accession [LRLEDI]</w:t>
        </w:r>
        <w:r w:rsidR="00E17E10">
          <w:rPr>
            <w:noProof/>
            <w:webHidden/>
          </w:rPr>
          <w:tab/>
        </w:r>
        <w:r w:rsidR="00E17E10">
          <w:rPr>
            <w:noProof/>
            <w:webHidden/>
          </w:rPr>
          <w:fldChar w:fldCharType="begin"/>
        </w:r>
        <w:r w:rsidR="00E17E10">
          <w:rPr>
            <w:noProof/>
            <w:webHidden/>
          </w:rPr>
          <w:instrText xml:space="preserve"> PAGEREF _Toc510168991 \h </w:instrText>
        </w:r>
        <w:r w:rsidR="00E17E10">
          <w:rPr>
            <w:noProof/>
            <w:webHidden/>
          </w:rPr>
        </w:r>
        <w:r w:rsidR="00E17E10">
          <w:rPr>
            <w:noProof/>
            <w:webHidden/>
          </w:rPr>
          <w:fldChar w:fldCharType="separate"/>
        </w:r>
        <w:r w:rsidR="008C3077">
          <w:rPr>
            <w:noProof/>
            <w:webHidden/>
          </w:rPr>
          <w:t>110</w:t>
        </w:r>
        <w:r w:rsidR="00E17E10">
          <w:rPr>
            <w:noProof/>
            <w:webHidden/>
          </w:rPr>
          <w:fldChar w:fldCharType="end"/>
        </w:r>
      </w:hyperlink>
    </w:p>
    <w:p w14:paraId="6D4EF81E"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2" w:history="1">
        <w:r w:rsidR="00E17E10" w:rsidRPr="003C7BB0">
          <w:rPr>
            <w:rStyle w:val="Hyperlink"/>
            <w:noProof/>
          </w:rPr>
          <w:t>Figure 51. Fast Bypass Data Entry/Verify [LRFASTS]</w:t>
        </w:r>
        <w:r w:rsidR="00E17E10">
          <w:rPr>
            <w:noProof/>
            <w:webHidden/>
          </w:rPr>
          <w:tab/>
        </w:r>
        <w:r w:rsidR="00E17E10">
          <w:rPr>
            <w:noProof/>
            <w:webHidden/>
          </w:rPr>
          <w:fldChar w:fldCharType="begin"/>
        </w:r>
        <w:r w:rsidR="00E17E10">
          <w:rPr>
            <w:noProof/>
            <w:webHidden/>
          </w:rPr>
          <w:instrText xml:space="preserve"> PAGEREF _Toc510168992 \h </w:instrText>
        </w:r>
        <w:r w:rsidR="00E17E10">
          <w:rPr>
            <w:noProof/>
            <w:webHidden/>
          </w:rPr>
        </w:r>
        <w:r w:rsidR="00E17E10">
          <w:rPr>
            <w:noProof/>
            <w:webHidden/>
          </w:rPr>
          <w:fldChar w:fldCharType="separate"/>
        </w:r>
        <w:r w:rsidR="008C3077">
          <w:rPr>
            <w:noProof/>
            <w:webHidden/>
          </w:rPr>
          <w:t>111</w:t>
        </w:r>
        <w:r w:rsidR="00E17E10">
          <w:rPr>
            <w:noProof/>
            <w:webHidden/>
          </w:rPr>
          <w:fldChar w:fldCharType="end"/>
        </w:r>
      </w:hyperlink>
    </w:p>
    <w:p w14:paraId="09918A9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3" w:history="1">
        <w:r w:rsidR="00E17E10" w:rsidRPr="003C7BB0">
          <w:rPr>
            <w:rStyle w:val="Hyperlink"/>
            <w:noProof/>
          </w:rPr>
          <w:t>Figure 52. Bypass normal data entry [LRFAST]</w:t>
        </w:r>
        <w:r w:rsidR="00E17E10">
          <w:rPr>
            <w:noProof/>
            <w:webHidden/>
          </w:rPr>
          <w:tab/>
        </w:r>
        <w:r w:rsidR="00E17E10">
          <w:rPr>
            <w:noProof/>
            <w:webHidden/>
          </w:rPr>
          <w:fldChar w:fldCharType="begin"/>
        </w:r>
        <w:r w:rsidR="00E17E10">
          <w:rPr>
            <w:noProof/>
            <w:webHidden/>
          </w:rPr>
          <w:instrText xml:space="preserve"> PAGEREF _Toc510168993 \h </w:instrText>
        </w:r>
        <w:r w:rsidR="00E17E10">
          <w:rPr>
            <w:noProof/>
            <w:webHidden/>
          </w:rPr>
        </w:r>
        <w:r w:rsidR="00E17E10">
          <w:rPr>
            <w:noProof/>
            <w:webHidden/>
          </w:rPr>
          <w:fldChar w:fldCharType="separate"/>
        </w:r>
        <w:r w:rsidR="008C3077">
          <w:rPr>
            <w:noProof/>
            <w:webHidden/>
          </w:rPr>
          <w:t>114</w:t>
        </w:r>
        <w:r w:rsidR="00E17E10">
          <w:rPr>
            <w:noProof/>
            <w:webHidden/>
          </w:rPr>
          <w:fldChar w:fldCharType="end"/>
        </w:r>
      </w:hyperlink>
    </w:p>
    <w:p w14:paraId="2F7E87B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4" w:history="1">
        <w:r w:rsidR="00E17E10" w:rsidRPr="003C7BB0">
          <w:rPr>
            <w:rStyle w:val="Hyperlink"/>
            <w:noProof/>
          </w:rPr>
          <w:t>Figure 53. Results entry (batch) [LRMISTUF]</w:t>
        </w:r>
        <w:r w:rsidR="00E17E10">
          <w:rPr>
            <w:noProof/>
            <w:webHidden/>
          </w:rPr>
          <w:tab/>
        </w:r>
        <w:r w:rsidR="00E17E10">
          <w:rPr>
            <w:noProof/>
            <w:webHidden/>
          </w:rPr>
          <w:fldChar w:fldCharType="begin"/>
        </w:r>
        <w:r w:rsidR="00E17E10">
          <w:rPr>
            <w:noProof/>
            <w:webHidden/>
          </w:rPr>
          <w:instrText xml:space="preserve"> PAGEREF _Toc510168994 \h </w:instrText>
        </w:r>
        <w:r w:rsidR="00E17E10">
          <w:rPr>
            <w:noProof/>
            <w:webHidden/>
          </w:rPr>
        </w:r>
        <w:r w:rsidR="00E17E10">
          <w:rPr>
            <w:noProof/>
            <w:webHidden/>
          </w:rPr>
          <w:fldChar w:fldCharType="separate"/>
        </w:r>
        <w:r w:rsidR="008C3077">
          <w:rPr>
            <w:noProof/>
            <w:webHidden/>
          </w:rPr>
          <w:t>116</w:t>
        </w:r>
        <w:r w:rsidR="00E17E10">
          <w:rPr>
            <w:noProof/>
            <w:webHidden/>
          </w:rPr>
          <w:fldChar w:fldCharType="end"/>
        </w:r>
      </w:hyperlink>
    </w:p>
    <w:p w14:paraId="24294E8D"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5" w:history="1">
        <w:r w:rsidR="00E17E10" w:rsidRPr="003C7BB0">
          <w:rPr>
            <w:rStyle w:val="Hyperlink"/>
            <w:noProof/>
          </w:rPr>
          <w:t>Figure 54. Microbiology Results Entry [LRMIEDZ]</w:t>
        </w:r>
        <w:r w:rsidR="00E17E10">
          <w:rPr>
            <w:noProof/>
            <w:webHidden/>
          </w:rPr>
          <w:tab/>
        </w:r>
        <w:r w:rsidR="00E17E10">
          <w:rPr>
            <w:noProof/>
            <w:webHidden/>
          </w:rPr>
          <w:fldChar w:fldCharType="begin"/>
        </w:r>
        <w:r w:rsidR="00E17E10">
          <w:rPr>
            <w:noProof/>
            <w:webHidden/>
          </w:rPr>
          <w:instrText xml:space="preserve"> PAGEREF _Toc510168995 \h </w:instrText>
        </w:r>
        <w:r w:rsidR="00E17E10">
          <w:rPr>
            <w:noProof/>
            <w:webHidden/>
          </w:rPr>
        </w:r>
        <w:r w:rsidR="00E17E10">
          <w:rPr>
            <w:noProof/>
            <w:webHidden/>
          </w:rPr>
          <w:fldChar w:fldCharType="separate"/>
        </w:r>
        <w:r w:rsidR="008C3077">
          <w:rPr>
            <w:noProof/>
            <w:webHidden/>
          </w:rPr>
          <w:t>117</w:t>
        </w:r>
        <w:r w:rsidR="00E17E10">
          <w:rPr>
            <w:noProof/>
            <w:webHidden/>
          </w:rPr>
          <w:fldChar w:fldCharType="end"/>
        </w:r>
      </w:hyperlink>
    </w:p>
    <w:p w14:paraId="5FB72D3F"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6" w:history="1">
        <w:r w:rsidR="00E17E10" w:rsidRPr="003C7BB0">
          <w:rPr>
            <w:rStyle w:val="Hyperlink"/>
            <w:noProof/>
          </w:rPr>
          <w:t>Figure 55. Enter/verify data (auto instrument) [LRVR]</w:t>
        </w:r>
        <w:r w:rsidR="00E17E10">
          <w:rPr>
            <w:noProof/>
            <w:webHidden/>
          </w:rPr>
          <w:tab/>
        </w:r>
        <w:r w:rsidR="00E17E10">
          <w:rPr>
            <w:noProof/>
            <w:webHidden/>
          </w:rPr>
          <w:fldChar w:fldCharType="begin"/>
        </w:r>
        <w:r w:rsidR="00E17E10">
          <w:rPr>
            <w:noProof/>
            <w:webHidden/>
          </w:rPr>
          <w:instrText xml:space="preserve"> PAGEREF _Toc510168996 \h </w:instrText>
        </w:r>
        <w:r w:rsidR="00E17E10">
          <w:rPr>
            <w:noProof/>
            <w:webHidden/>
          </w:rPr>
        </w:r>
        <w:r w:rsidR="00E17E10">
          <w:rPr>
            <w:noProof/>
            <w:webHidden/>
          </w:rPr>
          <w:fldChar w:fldCharType="separate"/>
        </w:r>
        <w:r w:rsidR="008C3077">
          <w:rPr>
            <w:noProof/>
            <w:webHidden/>
          </w:rPr>
          <w:t>118</w:t>
        </w:r>
        <w:r w:rsidR="00E17E10">
          <w:rPr>
            <w:noProof/>
            <w:webHidden/>
          </w:rPr>
          <w:fldChar w:fldCharType="end"/>
        </w:r>
      </w:hyperlink>
    </w:p>
    <w:p w14:paraId="114FA24E"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7" w:history="1">
        <w:r w:rsidR="00E17E10" w:rsidRPr="003C7BB0">
          <w:rPr>
            <w:rStyle w:val="Hyperlink"/>
            <w:noProof/>
          </w:rPr>
          <w:t>Figure 56. Log-in, anat path [LRAPLG]</w:t>
        </w:r>
        <w:r w:rsidR="00E17E10">
          <w:rPr>
            <w:noProof/>
            <w:webHidden/>
          </w:rPr>
          <w:tab/>
        </w:r>
        <w:r w:rsidR="00E17E10">
          <w:rPr>
            <w:noProof/>
            <w:webHidden/>
          </w:rPr>
          <w:fldChar w:fldCharType="begin"/>
        </w:r>
        <w:r w:rsidR="00E17E10">
          <w:rPr>
            <w:noProof/>
            <w:webHidden/>
          </w:rPr>
          <w:instrText xml:space="preserve"> PAGEREF _Toc510168997 \h </w:instrText>
        </w:r>
        <w:r w:rsidR="00E17E10">
          <w:rPr>
            <w:noProof/>
            <w:webHidden/>
          </w:rPr>
        </w:r>
        <w:r w:rsidR="00E17E10">
          <w:rPr>
            <w:noProof/>
            <w:webHidden/>
          </w:rPr>
          <w:fldChar w:fldCharType="separate"/>
        </w:r>
        <w:r w:rsidR="008C3077">
          <w:rPr>
            <w:noProof/>
            <w:webHidden/>
          </w:rPr>
          <w:t>119</w:t>
        </w:r>
        <w:r w:rsidR="00E17E10">
          <w:rPr>
            <w:noProof/>
            <w:webHidden/>
          </w:rPr>
          <w:fldChar w:fldCharType="end"/>
        </w:r>
      </w:hyperlink>
    </w:p>
    <w:p w14:paraId="37124AB3"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8" w:history="1">
        <w:r w:rsidR="00E17E10" w:rsidRPr="003C7BB0">
          <w:rPr>
            <w:rStyle w:val="Hyperlink"/>
            <w:noProof/>
          </w:rPr>
          <w:t>Figure 57. Sample of the AP Log Book where the display of related surgical information is enabled</w:t>
        </w:r>
        <w:r w:rsidR="00E17E10">
          <w:rPr>
            <w:noProof/>
            <w:webHidden/>
          </w:rPr>
          <w:tab/>
        </w:r>
        <w:r w:rsidR="00E17E10">
          <w:rPr>
            <w:noProof/>
            <w:webHidden/>
          </w:rPr>
          <w:fldChar w:fldCharType="begin"/>
        </w:r>
        <w:r w:rsidR="00E17E10">
          <w:rPr>
            <w:noProof/>
            <w:webHidden/>
          </w:rPr>
          <w:instrText xml:space="preserve"> PAGEREF _Toc510168998 \h </w:instrText>
        </w:r>
        <w:r w:rsidR="00E17E10">
          <w:rPr>
            <w:noProof/>
            <w:webHidden/>
          </w:rPr>
        </w:r>
        <w:r w:rsidR="00E17E10">
          <w:rPr>
            <w:noProof/>
            <w:webHidden/>
          </w:rPr>
          <w:fldChar w:fldCharType="separate"/>
        </w:r>
        <w:r w:rsidR="008C3077">
          <w:rPr>
            <w:noProof/>
            <w:webHidden/>
          </w:rPr>
          <w:t>120</w:t>
        </w:r>
        <w:r w:rsidR="00E17E10">
          <w:rPr>
            <w:noProof/>
            <w:webHidden/>
          </w:rPr>
          <w:fldChar w:fldCharType="end"/>
        </w:r>
      </w:hyperlink>
    </w:p>
    <w:p w14:paraId="53C88FFD"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8999" w:history="1">
        <w:r w:rsidR="00E17E10" w:rsidRPr="003C7BB0">
          <w:rPr>
            <w:rStyle w:val="Hyperlink"/>
            <w:noProof/>
          </w:rPr>
          <w:t>Figure 58. Sample AP Designation of Performing Laboratory for Report</w:t>
        </w:r>
        <w:r w:rsidR="00E17E10">
          <w:rPr>
            <w:noProof/>
            <w:webHidden/>
          </w:rPr>
          <w:tab/>
        </w:r>
        <w:r w:rsidR="00E17E10">
          <w:rPr>
            <w:noProof/>
            <w:webHidden/>
          </w:rPr>
          <w:fldChar w:fldCharType="begin"/>
        </w:r>
        <w:r w:rsidR="00E17E10">
          <w:rPr>
            <w:noProof/>
            <w:webHidden/>
          </w:rPr>
          <w:instrText xml:space="preserve"> PAGEREF _Toc510168999 \h </w:instrText>
        </w:r>
        <w:r w:rsidR="00E17E10">
          <w:rPr>
            <w:noProof/>
            <w:webHidden/>
          </w:rPr>
        </w:r>
        <w:r w:rsidR="00E17E10">
          <w:rPr>
            <w:noProof/>
            <w:webHidden/>
          </w:rPr>
          <w:fldChar w:fldCharType="separate"/>
        </w:r>
        <w:r w:rsidR="008C3077">
          <w:rPr>
            <w:noProof/>
            <w:webHidden/>
          </w:rPr>
          <w:t>122</w:t>
        </w:r>
        <w:r w:rsidR="00E17E10">
          <w:rPr>
            <w:noProof/>
            <w:webHidden/>
          </w:rPr>
          <w:fldChar w:fldCharType="end"/>
        </w:r>
      </w:hyperlink>
    </w:p>
    <w:p w14:paraId="5048CA6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0" w:history="1">
        <w:r w:rsidR="00E17E10" w:rsidRPr="003C7BB0">
          <w:rPr>
            <w:rStyle w:val="Hyperlink"/>
            <w:noProof/>
          </w:rPr>
          <w:t>Figure 59. Add tests to a given accession [LRADD TO ACC]</w:t>
        </w:r>
        <w:r w:rsidR="00E17E10">
          <w:rPr>
            <w:noProof/>
            <w:webHidden/>
          </w:rPr>
          <w:tab/>
        </w:r>
        <w:r w:rsidR="00E17E10">
          <w:rPr>
            <w:noProof/>
            <w:webHidden/>
          </w:rPr>
          <w:fldChar w:fldCharType="begin"/>
        </w:r>
        <w:r w:rsidR="00E17E10">
          <w:rPr>
            <w:noProof/>
            <w:webHidden/>
          </w:rPr>
          <w:instrText xml:space="preserve"> PAGEREF _Toc510169000 \h </w:instrText>
        </w:r>
        <w:r w:rsidR="00E17E10">
          <w:rPr>
            <w:noProof/>
            <w:webHidden/>
          </w:rPr>
        </w:r>
        <w:r w:rsidR="00E17E10">
          <w:rPr>
            <w:noProof/>
            <w:webHidden/>
          </w:rPr>
          <w:fldChar w:fldCharType="separate"/>
        </w:r>
        <w:r w:rsidR="008C3077">
          <w:rPr>
            <w:noProof/>
            <w:webHidden/>
          </w:rPr>
          <w:t>123</w:t>
        </w:r>
        <w:r w:rsidR="00E17E10">
          <w:rPr>
            <w:noProof/>
            <w:webHidden/>
          </w:rPr>
          <w:fldChar w:fldCharType="end"/>
        </w:r>
      </w:hyperlink>
    </w:p>
    <w:p w14:paraId="1388D38B"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1" w:history="1">
        <w:r w:rsidR="00E17E10" w:rsidRPr="003C7BB0">
          <w:rPr>
            <w:rStyle w:val="Hyperlink"/>
            <w:noProof/>
          </w:rPr>
          <w:t>Figure 60. Add a new internal name for an antibiotic [LRWU7]</w:t>
        </w:r>
        <w:r w:rsidR="00E17E10">
          <w:rPr>
            <w:noProof/>
            <w:webHidden/>
          </w:rPr>
          <w:tab/>
        </w:r>
        <w:r w:rsidR="00E17E10">
          <w:rPr>
            <w:noProof/>
            <w:webHidden/>
          </w:rPr>
          <w:fldChar w:fldCharType="begin"/>
        </w:r>
        <w:r w:rsidR="00E17E10">
          <w:rPr>
            <w:noProof/>
            <w:webHidden/>
          </w:rPr>
          <w:instrText xml:space="preserve"> PAGEREF _Toc510169001 \h </w:instrText>
        </w:r>
        <w:r w:rsidR="00E17E10">
          <w:rPr>
            <w:noProof/>
            <w:webHidden/>
          </w:rPr>
        </w:r>
        <w:r w:rsidR="00E17E10">
          <w:rPr>
            <w:noProof/>
            <w:webHidden/>
          </w:rPr>
          <w:fldChar w:fldCharType="separate"/>
        </w:r>
        <w:r w:rsidR="008C3077">
          <w:rPr>
            <w:noProof/>
            <w:webHidden/>
          </w:rPr>
          <w:t>124</w:t>
        </w:r>
        <w:r w:rsidR="00E17E10">
          <w:rPr>
            <w:noProof/>
            <w:webHidden/>
          </w:rPr>
          <w:fldChar w:fldCharType="end"/>
        </w:r>
      </w:hyperlink>
    </w:p>
    <w:p w14:paraId="032828FB"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2" w:history="1">
        <w:r w:rsidR="00E17E10" w:rsidRPr="003C7BB0">
          <w:rPr>
            <w:rStyle w:val="Hyperlink"/>
            <w:noProof/>
          </w:rPr>
          <w:t>Figure 61. Delete entire order or individual tests [LRCENDEL]</w:t>
        </w:r>
        <w:r w:rsidR="00E17E10">
          <w:rPr>
            <w:noProof/>
            <w:webHidden/>
          </w:rPr>
          <w:tab/>
        </w:r>
        <w:r w:rsidR="00E17E10">
          <w:rPr>
            <w:noProof/>
            <w:webHidden/>
          </w:rPr>
          <w:fldChar w:fldCharType="begin"/>
        </w:r>
        <w:r w:rsidR="00E17E10">
          <w:rPr>
            <w:noProof/>
            <w:webHidden/>
          </w:rPr>
          <w:instrText xml:space="preserve"> PAGEREF _Toc510169002 \h </w:instrText>
        </w:r>
        <w:r w:rsidR="00E17E10">
          <w:rPr>
            <w:noProof/>
            <w:webHidden/>
          </w:rPr>
        </w:r>
        <w:r w:rsidR="00E17E10">
          <w:rPr>
            <w:noProof/>
            <w:webHidden/>
          </w:rPr>
          <w:fldChar w:fldCharType="separate"/>
        </w:r>
        <w:r w:rsidR="008C3077">
          <w:rPr>
            <w:noProof/>
            <w:webHidden/>
          </w:rPr>
          <w:t>126</w:t>
        </w:r>
        <w:r w:rsidR="00E17E10">
          <w:rPr>
            <w:noProof/>
            <w:webHidden/>
          </w:rPr>
          <w:fldChar w:fldCharType="end"/>
        </w:r>
      </w:hyperlink>
    </w:p>
    <w:p w14:paraId="36B8E27A"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3" w:history="1">
        <w:r w:rsidR="00E17E10" w:rsidRPr="003C7BB0">
          <w:rPr>
            <w:rStyle w:val="Hyperlink"/>
            <w:noProof/>
          </w:rPr>
          <w:t>Figure 62. Microbiology Assigning Performing Laboratory for Entire Report</w:t>
        </w:r>
        <w:r w:rsidR="00E17E10">
          <w:rPr>
            <w:noProof/>
            <w:webHidden/>
          </w:rPr>
          <w:tab/>
        </w:r>
        <w:r w:rsidR="00E17E10">
          <w:rPr>
            <w:noProof/>
            <w:webHidden/>
          </w:rPr>
          <w:fldChar w:fldCharType="begin"/>
        </w:r>
        <w:r w:rsidR="00E17E10">
          <w:rPr>
            <w:noProof/>
            <w:webHidden/>
          </w:rPr>
          <w:instrText xml:space="preserve"> PAGEREF _Toc510169003 \h </w:instrText>
        </w:r>
        <w:r w:rsidR="00E17E10">
          <w:rPr>
            <w:noProof/>
            <w:webHidden/>
          </w:rPr>
        </w:r>
        <w:r w:rsidR="00E17E10">
          <w:rPr>
            <w:noProof/>
            <w:webHidden/>
          </w:rPr>
          <w:fldChar w:fldCharType="separate"/>
        </w:r>
        <w:r w:rsidR="008C3077">
          <w:rPr>
            <w:noProof/>
            <w:webHidden/>
          </w:rPr>
          <w:t>127</w:t>
        </w:r>
        <w:r w:rsidR="00E17E10">
          <w:rPr>
            <w:noProof/>
            <w:webHidden/>
          </w:rPr>
          <w:fldChar w:fldCharType="end"/>
        </w:r>
      </w:hyperlink>
    </w:p>
    <w:p w14:paraId="6DD52C2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4" w:history="1">
        <w:r w:rsidR="00E17E10" w:rsidRPr="003C7BB0">
          <w:rPr>
            <w:rStyle w:val="Hyperlink"/>
            <w:noProof/>
          </w:rPr>
          <w:t>Figure 63. Microbiology Assigning Performing Laboratory for Specific Sections of Report</w:t>
        </w:r>
        <w:r w:rsidR="00E17E10">
          <w:rPr>
            <w:noProof/>
            <w:webHidden/>
          </w:rPr>
          <w:tab/>
        </w:r>
        <w:r w:rsidR="00E17E10">
          <w:rPr>
            <w:noProof/>
            <w:webHidden/>
          </w:rPr>
          <w:fldChar w:fldCharType="begin"/>
        </w:r>
        <w:r w:rsidR="00E17E10">
          <w:rPr>
            <w:noProof/>
            <w:webHidden/>
          </w:rPr>
          <w:instrText xml:space="preserve"> PAGEREF _Toc510169004 \h </w:instrText>
        </w:r>
        <w:r w:rsidR="00E17E10">
          <w:rPr>
            <w:noProof/>
            <w:webHidden/>
          </w:rPr>
        </w:r>
        <w:r w:rsidR="00E17E10">
          <w:rPr>
            <w:noProof/>
            <w:webHidden/>
          </w:rPr>
          <w:fldChar w:fldCharType="separate"/>
        </w:r>
        <w:r w:rsidR="008C3077">
          <w:rPr>
            <w:noProof/>
            <w:webHidden/>
          </w:rPr>
          <w:t>129</w:t>
        </w:r>
        <w:r w:rsidR="00E17E10">
          <w:rPr>
            <w:noProof/>
            <w:webHidden/>
          </w:rPr>
          <w:fldChar w:fldCharType="end"/>
        </w:r>
      </w:hyperlink>
    </w:p>
    <w:p w14:paraId="260AB53F"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5" w:history="1">
        <w:r w:rsidR="00E17E10" w:rsidRPr="003C7BB0">
          <w:rPr>
            <w:rStyle w:val="Hyperlink"/>
            <w:noProof/>
          </w:rPr>
          <w:t>Figure 64. Sending an Alert - Microbiology</w:t>
        </w:r>
        <w:r w:rsidR="00E17E10">
          <w:rPr>
            <w:noProof/>
            <w:webHidden/>
          </w:rPr>
          <w:tab/>
        </w:r>
        <w:r w:rsidR="00E17E10">
          <w:rPr>
            <w:noProof/>
            <w:webHidden/>
          </w:rPr>
          <w:fldChar w:fldCharType="begin"/>
        </w:r>
        <w:r w:rsidR="00E17E10">
          <w:rPr>
            <w:noProof/>
            <w:webHidden/>
          </w:rPr>
          <w:instrText xml:space="preserve"> PAGEREF _Toc510169005 \h </w:instrText>
        </w:r>
        <w:r w:rsidR="00E17E10">
          <w:rPr>
            <w:noProof/>
            <w:webHidden/>
          </w:rPr>
        </w:r>
        <w:r w:rsidR="00E17E10">
          <w:rPr>
            <w:noProof/>
            <w:webHidden/>
          </w:rPr>
          <w:fldChar w:fldCharType="separate"/>
        </w:r>
        <w:r w:rsidR="008C3077">
          <w:rPr>
            <w:noProof/>
            <w:webHidden/>
          </w:rPr>
          <w:t>131</w:t>
        </w:r>
        <w:r w:rsidR="00E17E10">
          <w:rPr>
            <w:noProof/>
            <w:webHidden/>
          </w:rPr>
          <w:fldChar w:fldCharType="end"/>
        </w:r>
      </w:hyperlink>
    </w:p>
    <w:p w14:paraId="03D801D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6" w:history="1">
        <w:r w:rsidR="00E17E10" w:rsidRPr="003C7BB0">
          <w:rPr>
            <w:rStyle w:val="Hyperlink"/>
            <w:noProof/>
          </w:rPr>
          <w:t>Figure 65. Enter/verify/modify data (manual) [LRENTER]</w:t>
        </w:r>
        <w:r w:rsidR="00E17E10">
          <w:rPr>
            <w:noProof/>
            <w:webHidden/>
          </w:rPr>
          <w:tab/>
        </w:r>
        <w:r w:rsidR="00E17E10">
          <w:rPr>
            <w:noProof/>
            <w:webHidden/>
          </w:rPr>
          <w:fldChar w:fldCharType="begin"/>
        </w:r>
        <w:r w:rsidR="00E17E10">
          <w:rPr>
            <w:noProof/>
            <w:webHidden/>
          </w:rPr>
          <w:instrText xml:space="preserve"> PAGEREF _Toc510169006 \h </w:instrText>
        </w:r>
        <w:r w:rsidR="00E17E10">
          <w:rPr>
            <w:noProof/>
            <w:webHidden/>
          </w:rPr>
        </w:r>
        <w:r w:rsidR="00E17E10">
          <w:rPr>
            <w:noProof/>
            <w:webHidden/>
          </w:rPr>
          <w:fldChar w:fldCharType="separate"/>
        </w:r>
        <w:r w:rsidR="008C3077">
          <w:rPr>
            <w:noProof/>
            <w:webHidden/>
          </w:rPr>
          <w:t>134</w:t>
        </w:r>
        <w:r w:rsidR="00E17E10">
          <w:rPr>
            <w:noProof/>
            <w:webHidden/>
          </w:rPr>
          <w:fldChar w:fldCharType="end"/>
        </w:r>
      </w:hyperlink>
    </w:p>
    <w:p w14:paraId="10CB415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7" w:history="1">
        <w:r w:rsidR="00E17E10" w:rsidRPr="003C7BB0">
          <w:rPr>
            <w:rStyle w:val="Hyperlink"/>
            <w:noProof/>
          </w:rPr>
          <w:t>Figure 66. Print log book [LRAPBK] Select by Accession</w:t>
        </w:r>
        <w:r w:rsidR="00E17E10">
          <w:rPr>
            <w:noProof/>
            <w:webHidden/>
          </w:rPr>
          <w:tab/>
        </w:r>
        <w:r w:rsidR="00E17E10">
          <w:rPr>
            <w:noProof/>
            <w:webHidden/>
          </w:rPr>
          <w:fldChar w:fldCharType="begin"/>
        </w:r>
        <w:r w:rsidR="00E17E10">
          <w:rPr>
            <w:noProof/>
            <w:webHidden/>
          </w:rPr>
          <w:instrText xml:space="preserve"> PAGEREF _Toc510169007 \h </w:instrText>
        </w:r>
        <w:r w:rsidR="00E17E10">
          <w:rPr>
            <w:noProof/>
            <w:webHidden/>
          </w:rPr>
        </w:r>
        <w:r w:rsidR="00E17E10">
          <w:rPr>
            <w:noProof/>
            <w:webHidden/>
          </w:rPr>
          <w:fldChar w:fldCharType="separate"/>
        </w:r>
        <w:r w:rsidR="008C3077">
          <w:rPr>
            <w:noProof/>
            <w:webHidden/>
          </w:rPr>
          <w:t>136</w:t>
        </w:r>
        <w:r w:rsidR="00E17E10">
          <w:rPr>
            <w:noProof/>
            <w:webHidden/>
          </w:rPr>
          <w:fldChar w:fldCharType="end"/>
        </w:r>
      </w:hyperlink>
    </w:p>
    <w:p w14:paraId="60957A58"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8" w:history="1">
        <w:r w:rsidR="00E17E10" w:rsidRPr="003C7BB0">
          <w:rPr>
            <w:rStyle w:val="Hyperlink"/>
            <w:noProof/>
          </w:rPr>
          <w:t>Figure 67. Sample LA7 ORDER STATUS CHANGED</w:t>
        </w:r>
        <w:r w:rsidR="00E17E10">
          <w:rPr>
            <w:noProof/>
            <w:webHidden/>
          </w:rPr>
          <w:tab/>
        </w:r>
        <w:r w:rsidR="00E17E10">
          <w:rPr>
            <w:noProof/>
            <w:webHidden/>
          </w:rPr>
          <w:fldChar w:fldCharType="begin"/>
        </w:r>
        <w:r w:rsidR="00E17E10">
          <w:rPr>
            <w:noProof/>
            <w:webHidden/>
          </w:rPr>
          <w:instrText xml:space="preserve"> PAGEREF _Toc510169008 \h </w:instrText>
        </w:r>
        <w:r w:rsidR="00E17E10">
          <w:rPr>
            <w:noProof/>
            <w:webHidden/>
          </w:rPr>
        </w:r>
        <w:r w:rsidR="00E17E10">
          <w:rPr>
            <w:noProof/>
            <w:webHidden/>
          </w:rPr>
          <w:fldChar w:fldCharType="separate"/>
        </w:r>
        <w:r w:rsidR="008C3077">
          <w:rPr>
            <w:noProof/>
            <w:webHidden/>
          </w:rPr>
          <w:t>137</w:t>
        </w:r>
        <w:r w:rsidR="00E17E10">
          <w:rPr>
            <w:noProof/>
            <w:webHidden/>
          </w:rPr>
          <w:fldChar w:fldCharType="end"/>
        </w:r>
      </w:hyperlink>
    </w:p>
    <w:p w14:paraId="61836B77"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09" w:history="1">
        <w:r w:rsidR="00E17E10" w:rsidRPr="003C7BB0">
          <w:rPr>
            <w:rStyle w:val="Hyperlink"/>
            <w:noProof/>
          </w:rPr>
          <w:t>Figure 68. Cumulative Report</w:t>
        </w:r>
        <w:r w:rsidR="00E17E10">
          <w:rPr>
            <w:noProof/>
            <w:webHidden/>
          </w:rPr>
          <w:tab/>
        </w:r>
        <w:r w:rsidR="00E17E10">
          <w:rPr>
            <w:noProof/>
            <w:webHidden/>
          </w:rPr>
          <w:fldChar w:fldCharType="begin"/>
        </w:r>
        <w:r w:rsidR="00E17E10">
          <w:rPr>
            <w:noProof/>
            <w:webHidden/>
          </w:rPr>
          <w:instrText xml:space="preserve"> PAGEREF _Toc510169009 \h </w:instrText>
        </w:r>
        <w:r w:rsidR="00E17E10">
          <w:rPr>
            <w:noProof/>
            <w:webHidden/>
          </w:rPr>
        </w:r>
        <w:r w:rsidR="00E17E10">
          <w:rPr>
            <w:noProof/>
            <w:webHidden/>
          </w:rPr>
          <w:fldChar w:fldCharType="separate"/>
        </w:r>
        <w:r w:rsidR="008C3077">
          <w:rPr>
            <w:noProof/>
            <w:webHidden/>
          </w:rPr>
          <w:t>138</w:t>
        </w:r>
        <w:r w:rsidR="00E17E10">
          <w:rPr>
            <w:noProof/>
            <w:webHidden/>
          </w:rPr>
          <w:fldChar w:fldCharType="end"/>
        </w:r>
      </w:hyperlink>
    </w:p>
    <w:p w14:paraId="09BEAAD8"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0" w:history="1">
        <w:r w:rsidR="00E17E10" w:rsidRPr="003C7BB0">
          <w:rPr>
            <w:rStyle w:val="Hyperlink"/>
            <w:noProof/>
          </w:rPr>
          <w:t>Figure 69. Interim report [LRRP2]</w:t>
        </w:r>
        <w:r w:rsidR="00E17E10">
          <w:rPr>
            <w:noProof/>
            <w:webHidden/>
          </w:rPr>
          <w:tab/>
        </w:r>
        <w:r w:rsidR="00E17E10">
          <w:rPr>
            <w:noProof/>
            <w:webHidden/>
          </w:rPr>
          <w:fldChar w:fldCharType="begin"/>
        </w:r>
        <w:r w:rsidR="00E17E10">
          <w:rPr>
            <w:noProof/>
            <w:webHidden/>
          </w:rPr>
          <w:instrText xml:space="preserve"> PAGEREF _Toc510169010 \h </w:instrText>
        </w:r>
        <w:r w:rsidR="00E17E10">
          <w:rPr>
            <w:noProof/>
            <w:webHidden/>
          </w:rPr>
        </w:r>
        <w:r w:rsidR="00E17E10">
          <w:rPr>
            <w:noProof/>
            <w:webHidden/>
          </w:rPr>
          <w:fldChar w:fldCharType="separate"/>
        </w:r>
        <w:r w:rsidR="008C3077">
          <w:rPr>
            <w:noProof/>
            <w:webHidden/>
          </w:rPr>
          <w:t>139</w:t>
        </w:r>
        <w:r w:rsidR="00E17E10">
          <w:rPr>
            <w:noProof/>
            <w:webHidden/>
          </w:rPr>
          <w:fldChar w:fldCharType="end"/>
        </w:r>
      </w:hyperlink>
    </w:p>
    <w:p w14:paraId="72ACE88C"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1" w:history="1">
        <w:r w:rsidR="00E17E10" w:rsidRPr="003C7BB0">
          <w:rPr>
            <w:rStyle w:val="Hyperlink"/>
            <w:noProof/>
          </w:rPr>
          <w:t>Figure 70. Interim report by provider [LRRD]</w:t>
        </w:r>
        <w:r w:rsidR="00E17E10">
          <w:rPr>
            <w:noProof/>
            <w:webHidden/>
          </w:rPr>
          <w:tab/>
        </w:r>
        <w:r w:rsidR="00E17E10">
          <w:rPr>
            <w:noProof/>
            <w:webHidden/>
          </w:rPr>
          <w:fldChar w:fldCharType="begin"/>
        </w:r>
        <w:r w:rsidR="00E17E10">
          <w:rPr>
            <w:noProof/>
            <w:webHidden/>
          </w:rPr>
          <w:instrText xml:space="preserve"> PAGEREF _Toc510169011 \h </w:instrText>
        </w:r>
        <w:r w:rsidR="00E17E10">
          <w:rPr>
            <w:noProof/>
            <w:webHidden/>
          </w:rPr>
        </w:r>
        <w:r w:rsidR="00E17E10">
          <w:rPr>
            <w:noProof/>
            <w:webHidden/>
          </w:rPr>
          <w:fldChar w:fldCharType="separate"/>
        </w:r>
        <w:r w:rsidR="008C3077">
          <w:rPr>
            <w:noProof/>
            <w:webHidden/>
          </w:rPr>
          <w:t>140</w:t>
        </w:r>
        <w:r w:rsidR="00E17E10">
          <w:rPr>
            <w:noProof/>
            <w:webHidden/>
          </w:rPr>
          <w:fldChar w:fldCharType="end"/>
        </w:r>
      </w:hyperlink>
    </w:p>
    <w:p w14:paraId="6E623905"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2" w:history="1">
        <w:r w:rsidR="00E17E10" w:rsidRPr="003C7BB0">
          <w:rPr>
            <w:rStyle w:val="Hyperlink"/>
            <w:noProof/>
          </w:rPr>
          <w:t>Figure 71. Interim report for chosen tests [LRRP3]</w:t>
        </w:r>
        <w:r w:rsidR="00E17E10">
          <w:rPr>
            <w:noProof/>
            <w:webHidden/>
          </w:rPr>
          <w:tab/>
        </w:r>
        <w:r w:rsidR="00E17E10">
          <w:rPr>
            <w:noProof/>
            <w:webHidden/>
          </w:rPr>
          <w:fldChar w:fldCharType="begin"/>
        </w:r>
        <w:r w:rsidR="00E17E10">
          <w:rPr>
            <w:noProof/>
            <w:webHidden/>
          </w:rPr>
          <w:instrText xml:space="preserve"> PAGEREF _Toc510169012 \h </w:instrText>
        </w:r>
        <w:r w:rsidR="00E17E10">
          <w:rPr>
            <w:noProof/>
            <w:webHidden/>
          </w:rPr>
        </w:r>
        <w:r w:rsidR="00E17E10">
          <w:rPr>
            <w:noProof/>
            <w:webHidden/>
          </w:rPr>
          <w:fldChar w:fldCharType="separate"/>
        </w:r>
        <w:r w:rsidR="008C3077">
          <w:rPr>
            <w:noProof/>
            <w:webHidden/>
          </w:rPr>
          <w:t>142</w:t>
        </w:r>
        <w:r w:rsidR="00E17E10">
          <w:rPr>
            <w:noProof/>
            <w:webHidden/>
          </w:rPr>
          <w:fldChar w:fldCharType="end"/>
        </w:r>
      </w:hyperlink>
    </w:p>
    <w:p w14:paraId="49325FE4"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3" w:history="1">
        <w:r w:rsidR="00E17E10" w:rsidRPr="003C7BB0">
          <w:rPr>
            <w:rStyle w:val="Hyperlink"/>
            <w:noProof/>
          </w:rPr>
          <w:t>Figure 72. Interim report for selected tests as ordered [LRRSP]</w:t>
        </w:r>
        <w:r w:rsidR="00E17E10">
          <w:rPr>
            <w:noProof/>
            <w:webHidden/>
          </w:rPr>
          <w:tab/>
        </w:r>
        <w:r w:rsidR="00E17E10">
          <w:rPr>
            <w:noProof/>
            <w:webHidden/>
          </w:rPr>
          <w:fldChar w:fldCharType="begin"/>
        </w:r>
        <w:r w:rsidR="00E17E10">
          <w:rPr>
            <w:noProof/>
            <w:webHidden/>
          </w:rPr>
          <w:instrText xml:space="preserve"> PAGEREF _Toc510169013 \h </w:instrText>
        </w:r>
        <w:r w:rsidR="00E17E10">
          <w:rPr>
            <w:noProof/>
            <w:webHidden/>
          </w:rPr>
        </w:r>
        <w:r w:rsidR="00E17E10">
          <w:rPr>
            <w:noProof/>
            <w:webHidden/>
          </w:rPr>
          <w:fldChar w:fldCharType="separate"/>
        </w:r>
        <w:r w:rsidR="008C3077">
          <w:rPr>
            <w:noProof/>
            <w:webHidden/>
          </w:rPr>
          <w:t>143</w:t>
        </w:r>
        <w:r w:rsidR="00E17E10">
          <w:rPr>
            <w:noProof/>
            <w:webHidden/>
          </w:rPr>
          <w:fldChar w:fldCharType="end"/>
        </w:r>
      </w:hyperlink>
    </w:p>
    <w:p w14:paraId="2C957709"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4" w:history="1">
        <w:r w:rsidR="00E17E10" w:rsidRPr="003C7BB0">
          <w:rPr>
            <w:rStyle w:val="Hyperlink"/>
            <w:noProof/>
          </w:rPr>
          <w:t>Figure 73. Interim reports by location (manual queue) [LRRS]</w:t>
        </w:r>
        <w:r w:rsidR="00E17E10">
          <w:rPr>
            <w:noProof/>
            <w:webHidden/>
          </w:rPr>
          <w:tab/>
        </w:r>
        <w:r w:rsidR="00E17E10">
          <w:rPr>
            <w:noProof/>
            <w:webHidden/>
          </w:rPr>
          <w:fldChar w:fldCharType="begin"/>
        </w:r>
        <w:r w:rsidR="00E17E10">
          <w:rPr>
            <w:noProof/>
            <w:webHidden/>
          </w:rPr>
          <w:instrText xml:space="preserve"> PAGEREF _Toc510169014 \h </w:instrText>
        </w:r>
        <w:r w:rsidR="00E17E10">
          <w:rPr>
            <w:noProof/>
            <w:webHidden/>
          </w:rPr>
        </w:r>
        <w:r w:rsidR="00E17E10">
          <w:rPr>
            <w:noProof/>
            <w:webHidden/>
          </w:rPr>
          <w:fldChar w:fldCharType="separate"/>
        </w:r>
        <w:r w:rsidR="008C3077">
          <w:rPr>
            <w:noProof/>
            <w:webHidden/>
          </w:rPr>
          <w:t>144</w:t>
        </w:r>
        <w:r w:rsidR="00E17E10">
          <w:rPr>
            <w:noProof/>
            <w:webHidden/>
          </w:rPr>
          <w:fldChar w:fldCharType="end"/>
        </w:r>
      </w:hyperlink>
    </w:p>
    <w:p w14:paraId="7D045980"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5" w:history="1">
        <w:r w:rsidR="00E17E10" w:rsidRPr="003C7BB0">
          <w:rPr>
            <w:rStyle w:val="Hyperlink"/>
            <w:noProof/>
          </w:rPr>
          <w:t>Figure 74. Interim reports for 1 location (manual queue) [LRRS BY LOC]</w:t>
        </w:r>
        <w:r w:rsidR="00E17E10">
          <w:rPr>
            <w:noProof/>
            <w:webHidden/>
          </w:rPr>
          <w:tab/>
        </w:r>
        <w:r w:rsidR="00E17E10">
          <w:rPr>
            <w:noProof/>
            <w:webHidden/>
          </w:rPr>
          <w:fldChar w:fldCharType="begin"/>
        </w:r>
        <w:r w:rsidR="00E17E10">
          <w:rPr>
            <w:noProof/>
            <w:webHidden/>
          </w:rPr>
          <w:instrText xml:space="preserve"> PAGEREF _Toc510169015 \h </w:instrText>
        </w:r>
        <w:r w:rsidR="00E17E10">
          <w:rPr>
            <w:noProof/>
            <w:webHidden/>
          </w:rPr>
        </w:r>
        <w:r w:rsidR="00E17E10">
          <w:rPr>
            <w:noProof/>
            <w:webHidden/>
          </w:rPr>
          <w:fldChar w:fldCharType="separate"/>
        </w:r>
        <w:r w:rsidR="008C3077">
          <w:rPr>
            <w:noProof/>
            <w:webHidden/>
          </w:rPr>
          <w:t>145</w:t>
        </w:r>
        <w:r w:rsidR="00E17E10">
          <w:rPr>
            <w:noProof/>
            <w:webHidden/>
          </w:rPr>
          <w:fldChar w:fldCharType="end"/>
        </w:r>
      </w:hyperlink>
    </w:p>
    <w:p w14:paraId="2AEA7D69"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6" w:history="1">
        <w:r w:rsidR="00E17E10" w:rsidRPr="003C7BB0">
          <w:rPr>
            <w:rStyle w:val="Hyperlink"/>
            <w:noProof/>
          </w:rPr>
          <w:t>Figure 75. Interim reports for 1 provider (manual queue) [LRRD BY MD]</w:t>
        </w:r>
        <w:r w:rsidR="00E17E10">
          <w:rPr>
            <w:noProof/>
            <w:webHidden/>
          </w:rPr>
          <w:tab/>
        </w:r>
        <w:r w:rsidR="00E17E10">
          <w:rPr>
            <w:noProof/>
            <w:webHidden/>
          </w:rPr>
          <w:fldChar w:fldCharType="begin"/>
        </w:r>
        <w:r w:rsidR="00E17E10">
          <w:rPr>
            <w:noProof/>
            <w:webHidden/>
          </w:rPr>
          <w:instrText xml:space="preserve"> PAGEREF _Toc510169016 \h </w:instrText>
        </w:r>
        <w:r w:rsidR="00E17E10">
          <w:rPr>
            <w:noProof/>
            <w:webHidden/>
          </w:rPr>
        </w:r>
        <w:r w:rsidR="00E17E10">
          <w:rPr>
            <w:noProof/>
            <w:webHidden/>
          </w:rPr>
          <w:fldChar w:fldCharType="separate"/>
        </w:r>
        <w:r w:rsidR="008C3077">
          <w:rPr>
            <w:noProof/>
            <w:webHidden/>
          </w:rPr>
          <w:t>146</w:t>
        </w:r>
        <w:r w:rsidR="00E17E10">
          <w:rPr>
            <w:noProof/>
            <w:webHidden/>
          </w:rPr>
          <w:fldChar w:fldCharType="end"/>
        </w:r>
      </w:hyperlink>
    </w:p>
    <w:p w14:paraId="00D9ED01"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7" w:history="1">
        <w:r w:rsidR="00E17E10" w:rsidRPr="003C7BB0">
          <w:rPr>
            <w:rStyle w:val="Hyperlink"/>
            <w:noProof/>
          </w:rPr>
          <w:t>Figure 76. File 63 ‘CH’ Remediation Results MailMan</w:t>
        </w:r>
        <w:r w:rsidR="00E17E10">
          <w:rPr>
            <w:noProof/>
            <w:webHidden/>
          </w:rPr>
          <w:tab/>
        </w:r>
        <w:r w:rsidR="00E17E10">
          <w:rPr>
            <w:noProof/>
            <w:webHidden/>
          </w:rPr>
          <w:fldChar w:fldCharType="begin"/>
        </w:r>
        <w:r w:rsidR="00E17E10">
          <w:rPr>
            <w:noProof/>
            <w:webHidden/>
          </w:rPr>
          <w:instrText xml:space="preserve"> PAGEREF _Toc510169017 \h </w:instrText>
        </w:r>
        <w:r w:rsidR="00E17E10">
          <w:rPr>
            <w:noProof/>
            <w:webHidden/>
          </w:rPr>
        </w:r>
        <w:r w:rsidR="00E17E10">
          <w:rPr>
            <w:noProof/>
            <w:webHidden/>
          </w:rPr>
          <w:fldChar w:fldCharType="separate"/>
        </w:r>
        <w:r w:rsidR="008C3077">
          <w:rPr>
            <w:noProof/>
            <w:webHidden/>
          </w:rPr>
          <w:t>149</w:t>
        </w:r>
        <w:r w:rsidR="00E17E10">
          <w:rPr>
            <w:noProof/>
            <w:webHidden/>
          </w:rPr>
          <w:fldChar w:fldCharType="end"/>
        </w:r>
      </w:hyperlink>
    </w:p>
    <w:p w14:paraId="4365FA42"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8" w:history="1">
        <w:r w:rsidR="00E17E10" w:rsidRPr="003C7BB0">
          <w:rPr>
            <w:rStyle w:val="Hyperlink"/>
            <w:noProof/>
          </w:rPr>
          <w:t>Figure 77. File 63 ‘Micro’ Remediation Results MailMan</w:t>
        </w:r>
        <w:r w:rsidR="00E17E10">
          <w:rPr>
            <w:noProof/>
            <w:webHidden/>
          </w:rPr>
          <w:tab/>
        </w:r>
        <w:r w:rsidR="00E17E10">
          <w:rPr>
            <w:noProof/>
            <w:webHidden/>
          </w:rPr>
          <w:fldChar w:fldCharType="begin"/>
        </w:r>
        <w:r w:rsidR="00E17E10">
          <w:rPr>
            <w:noProof/>
            <w:webHidden/>
          </w:rPr>
          <w:instrText xml:space="preserve"> PAGEREF _Toc510169018 \h </w:instrText>
        </w:r>
        <w:r w:rsidR="00E17E10">
          <w:rPr>
            <w:noProof/>
            <w:webHidden/>
          </w:rPr>
        </w:r>
        <w:r w:rsidR="00E17E10">
          <w:rPr>
            <w:noProof/>
            <w:webHidden/>
          </w:rPr>
          <w:fldChar w:fldCharType="separate"/>
        </w:r>
        <w:r w:rsidR="008C3077">
          <w:rPr>
            <w:noProof/>
            <w:webHidden/>
          </w:rPr>
          <w:t>152</w:t>
        </w:r>
        <w:r w:rsidR="00E17E10">
          <w:rPr>
            <w:noProof/>
            <w:webHidden/>
          </w:rPr>
          <w:fldChar w:fldCharType="end"/>
        </w:r>
      </w:hyperlink>
    </w:p>
    <w:p w14:paraId="3A3E86FA"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19" w:history="1">
        <w:r w:rsidR="00E17E10" w:rsidRPr="003C7BB0">
          <w:rPr>
            <w:rStyle w:val="Hyperlink"/>
            <w:noProof/>
          </w:rPr>
          <w:t>Figure 78. Move Pathologist Signature on AP e-Report</w:t>
        </w:r>
        <w:r w:rsidR="00E17E10">
          <w:rPr>
            <w:noProof/>
            <w:webHidden/>
          </w:rPr>
          <w:tab/>
        </w:r>
        <w:r w:rsidR="00E17E10">
          <w:rPr>
            <w:noProof/>
            <w:webHidden/>
          </w:rPr>
          <w:fldChar w:fldCharType="begin"/>
        </w:r>
        <w:r w:rsidR="00E17E10">
          <w:rPr>
            <w:noProof/>
            <w:webHidden/>
          </w:rPr>
          <w:instrText xml:space="preserve"> PAGEREF _Toc510169019 \h </w:instrText>
        </w:r>
        <w:r w:rsidR="00E17E10">
          <w:rPr>
            <w:noProof/>
            <w:webHidden/>
          </w:rPr>
        </w:r>
        <w:r w:rsidR="00E17E10">
          <w:rPr>
            <w:noProof/>
            <w:webHidden/>
          </w:rPr>
          <w:fldChar w:fldCharType="separate"/>
        </w:r>
        <w:r w:rsidR="008C3077">
          <w:rPr>
            <w:noProof/>
            <w:webHidden/>
          </w:rPr>
          <w:t>154</w:t>
        </w:r>
        <w:r w:rsidR="00E17E10">
          <w:rPr>
            <w:noProof/>
            <w:webHidden/>
          </w:rPr>
          <w:fldChar w:fldCharType="end"/>
        </w:r>
      </w:hyperlink>
    </w:p>
    <w:p w14:paraId="0BCCF153" w14:textId="77777777" w:rsidR="00801637" w:rsidRPr="007A51F7" w:rsidRDefault="00EB2974" w:rsidP="00801637">
      <w:pPr>
        <w:pStyle w:val="BodyText6"/>
      </w:pPr>
      <w:r w:rsidRPr="007A51F7">
        <w:fldChar w:fldCharType="end"/>
      </w:r>
    </w:p>
    <w:p w14:paraId="5052C216" w14:textId="77777777" w:rsidR="00801637" w:rsidRPr="007A51F7" w:rsidRDefault="00801637" w:rsidP="00801637">
      <w:pPr>
        <w:pStyle w:val="AltHeading2"/>
      </w:pPr>
      <w:bookmarkStart w:id="11" w:name="_Toc318284262"/>
      <w:bookmarkStart w:id="12" w:name="_Toc510168821"/>
      <w:r w:rsidRPr="007A51F7">
        <w:t>Tables</w:t>
      </w:r>
      <w:bookmarkEnd w:id="11"/>
      <w:bookmarkEnd w:id="12"/>
    </w:p>
    <w:p w14:paraId="11ECA408" w14:textId="77777777" w:rsidR="00E17E10" w:rsidRPr="00587FE0" w:rsidRDefault="00EB2974">
      <w:pPr>
        <w:pStyle w:val="TableofFigures"/>
        <w:tabs>
          <w:tab w:val="right" w:leader="dot" w:pos="9350"/>
        </w:tabs>
        <w:rPr>
          <w:rFonts w:ascii="Calibri" w:eastAsia="Times New Roman" w:hAnsi="Calibri"/>
          <w:noProof/>
          <w:szCs w:val="22"/>
          <w:lang w:eastAsia="en-US"/>
        </w:rPr>
      </w:pPr>
      <w:r w:rsidRPr="007A51F7">
        <w:fldChar w:fldCharType="begin"/>
      </w:r>
      <w:r w:rsidR="005C37E7" w:rsidRPr="007A51F7">
        <w:instrText xml:space="preserve"> TOC \h \z \c "Table" </w:instrText>
      </w:r>
      <w:r w:rsidRPr="007A51F7">
        <w:fldChar w:fldCharType="separate"/>
      </w:r>
      <w:hyperlink w:anchor="_Toc510169020" w:history="1">
        <w:r w:rsidR="00E17E10" w:rsidRPr="00CA1B28">
          <w:rPr>
            <w:rStyle w:val="Hyperlink"/>
            <w:noProof/>
          </w:rPr>
          <w:t>Table 1. Precedence of parameters</w:t>
        </w:r>
        <w:r w:rsidR="00E17E10">
          <w:rPr>
            <w:noProof/>
            <w:webHidden/>
          </w:rPr>
          <w:tab/>
        </w:r>
        <w:r w:rsidR="00E17E10">
          <w:rPr>
            <w:noProof/>
            <w:webHidden/>
          </w:rPr>
          <w:fldChar w:fldCharType="begin"/>
        </w:r>
        <w:r w:rsidR="00E17E10">
          <w:rPr>
            <w:noProof/>
            <w:webHidden/>
          </w:rPr>
          <w:instrText xml:space="preserve"> PAGEREF _Toc510169020 \h </w:instrText>
        </w:r>
        <w:r w:rsidR="00E17E10">
          <w:rPr>
            <w:noProof/>
            <w:webHidden/>
          </w:rPr>
        </w:r>
        <w:r w:rsidR="00E17E10">
          <w:rPr>
            <w:noProof/>
            <w:webHidden/>
          </w:rPr>
          <w:fldChar w:fldCharType="separate"/>
        </w:r>
        <w:r w:rsidR="008C3077">
          <w:rPr>
            <w:noProof/>
            <w:webHidden/>
          </w:rPr>
          <w:t>9</w:t>
        </w:r>
        <w:r w:rsidR="00E17E10">
          <w:rPr>
            <w:noProof/>
            <w:webHidden/>
          </w:rPr>
          <w:fldChar w:fldCharType="end"/>
        </w:r>
      </w:hyperlink>
    </w:p>
    <w:p w14:paraId="3E5D78CF" w14:textId="77777777" w:rsidR="00E17E10" w:rsidRPr="00587FE0" w:rsidRDefault="007D26E9">
      <w:pPr>
        <w:pStyle w:val="TableofFigures"/>
        <w:tabs>
          <w:tab w:val="right" w:leader="dot" w:pos="9350"/>
        </w:tabs>
        <w:rPr>
          <w:rFonts w:ascii="Calibri" w:eastAsia="Times New Roman" w:hAnsi="Calibri"/>
          <w:noProof/>
          <w:szCs w:val="22"/>
          <w:lang w:eastAsia="en-US"/>
        </w:rPr>
      </w:pPr>
      <w:hyperlink w:anchor="_Toc510169021" w:history="1">
        <w:r w:rsidR="00E17E10" w:rsidRPr="00CA1B28">
          <w:rPr>
            <w:rStyle w:val="Hyperlink"/>
            <w:noProof/>
          </w:rPr>
          <w:t>Table 2. LEDI IV patch parameters</w:t>
        </w:r>
        <w:r w:rsidR="00E17E10">
          <w:rPr>
            <w:noProof/>
            <w:webHidden/>
          </w:rPr>
          <w:tab/>
        </w:r>
        <w:r w:rsidR="00E17E10">
          <w:rPr>
            <w:noProof/>
            <w:webHidden/>
          </w:rPr>
          <w:fldChar w:fldCharType="begin"/>
        </w:r>
        <w:r w:rsidR="00E17E10">
          <w:rPr>
            <w:noProof/>
            <w:webHidden/>
          </w:rPr>
          <w:instrText xml:space="preserve"> PAGEREF _Toc510169021 \h </w:instrText>
        </w:r>
        <w:r w:rsidR="00E17E10">
          <w:rPr>
            <w:noProof/>
            <w:webHidden/>
          </w:rPr>
        </w:r>
        <w:r w:rsidR="00E17E10">
          <w:rPr>
            <w:noProof/>
            <w:webHidden/>
          </w:rPr>
          <w:fldChar w:fldCharType="separate"/>
        </w:r>
        <w:r w:rsidR="008C3077">
          <w:rPr>
            <w:noProof/>
            <w:webHidden/>
          </w:rPr>
          <w:t>53</w:t>
        </w:r>
        <w:r w:rsidR="00E17E10">
          <w:rPr>
            <w:noProof/>
            <w:webHidden/>
          </w:rPr>
          <w:fldChar w:fldCharType="end"/>
        </w:r>
      </w:hyperlink>
    </w:p>
    <w:p w14:paraId="22F075FE" w14:textId="77777777" w:rsidR="00801637" w:rsidRPr="007A51F7" w:rsidRDefault="00EB2974" w:rsidP="00801637">
      <w:pPr>
        <w:pStyle w:val="BodyText"/>
      </w:pPr>
      <w:r w:rsidRPr="007A51F7">
        <w:fldChar w:fldCharType="end"/>
      </w:r>
    </w:p>
    <w:p w14:paraId="7DEB4E1D" w14:textId="77777777" w:rsidR="00801637" w:rsidRPr="007A51F7" w:rsidRDefault="00801637" w:rsidP="00801637">
      <w:pPr>
        <w:pStyle w:val="BodyText"/>
        <w:sectPr w:rsidR="00801637" w:rsidRPr="007A51F7" w:rsidSect="00D10106">
          <w:headerReference w:type="even" r:id="rId22"/>
          <w:headerReference w:type="default" r:id="rId23"/>
          <w:headerReference w:type="first" r:id="rId24"/>
          <w:pgSz w:w="12240" w:h="15840" w:code="1"/>
          <w:pgMar w:top="1440" w:right="1440" w:bottom="1440" w:left="1440" w:header="720" w:footer="720" w:gutter="0"/>
          <w:pgNumType w:fmt="lowerRoman"/>
          <w:cols w:space="720"/>
          <w:titlePg/>
          <w:docGrid w:linePitch="360"/>
        </w:sectPr>
      </w:pPr>
    </w:p>
    <w:p w14:paraId="47209B42" w14:textId="77777777" w:rsidR="00801637" w:rsidRPr="0006486B" w:rsidRDefault="00801637" w:rsidP="0006486B">
      <w:pPr>
        <w:pStyle w:val="HeadingFront-BackMatter"/>
      </w:pPr>
      <w:bookmarkStart w:id="13" w:name="_Toc510168822"/>
      <w:r w:rsidRPr="0006486B">
        <w:lastRenderedPageBreak/>
        <w:t>Orientation</w:t>
      </w:r>
      <w:bookmarkEnd w:id="4"/>
      <w:bookmarkEnd w:id="5"/>
      <w:bookmarkEnd w:id="6"/>
      <w:bookmarkEnd w:id="7"/>
      <w:bookmarkEnd w:id="8"/>
      <w:bookmarkEnd w:id="13"/>
    </w:p>
    <w:p w14:paraId="48F0FC08" w14:textId="77777777" w:rsidR="00801637" w:rsidRPr="007A51F7" w:rsidRDefault="00801637" w:rsidP="00801637">
      <w:pPr>
        <w:pStyle w:val="AltHeading2"/>
      </w:pPr>
      <w:bookmarkStart w:id="14" w:name="how_to_use_this_manual"/>
      <w:bookmarkStart w:id="15" w:name="_Toc295115593"/>
      <w:bookmarkStart w:id="16" w:name="_Toc295141011"/>
      <w:bookmarkStart w:id="17" w:name="_Toc318284264"/>
      <w:bookmarkStart w:id="18" w:name="_Toc510168823"/>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r w:rsidRPr="007A51F7">
        <w:t>How to Use this Manual</w:t>
      </w:r>
      <w:bookmarkEnd w:id="14"/>
      <w:bookmarkEnd w:id="15"/>
      <w:bookmarkEnd w:id="16"/>
      <w:bookmarkEnd w:id="17"/>
      <w:bookmarkEnd w:id="18"/>
    </w:p>
    <w:p w14:paraId="60019C91" w14:textId="77777777" w:rsidR="00801637" w:rsidRPr="00EC4C1C" w:rsidRDefault="00801637" w:rsidP="00EC4C1C">
      <w:pPr>
        <w:pStyle w:val="BodyText"/>
      </w:pPr>
      <w:r w:rsidRPr="00A525F6">
        <w:t xml:space="preserve">This manual is intended for use in conjunction with the </w:t>
      </w:r>
      <w:r w:rsidR="001C0EFE" w:rsidRPr="00A525F6">
        <w:t xml:space="preserve">Laboratory Data Sharing and Interoperability </w:t>
      </w:r>
      <w:r w:rsidR="001C0EFE" w:rsidRPr="00EC4C1C">
        <w:t>(LDSI) Laboratory Electronic Data Interchange</w:t>
      </w:r>
      <w:r w:rsidR="004A0978" w:rsidRPr="00EC4C1C">
        <w:t xml:space="preserve"> </w:t>
      </w:r>
      <w:r w:rsidR="001C0EFE" w:rsidRPr="00EC4C1C">
        <w:t>IV (LEDI IV)</w:t>
      </w:r>
      <w:r w:rsidR="009E0A22" w:rsidRPr="00EC4C1C">
        <w:t xml:space="preserve">.  </w:t>
      </w:r>
      <w:r w:rsidRPr="00EC4C1C">
        <w:t xml:space="preserve">This manual </w:t>
      </w:r>
      <w:r w:rsidR="00E34D8D" w:rsidRPr="00EC4C1C">
        <w:t>provides instructions</w:t>
      </w:r>
      <w:r w:rsidRPr="00EC4C1C">
        <w:t xml:space="preserve"> for </w:t>
      </w:r>
      <w:r w:rsidR="001C0EFE" w:rsidRPr="00EC4C1C">
        <w:t>using</w:t>
      </w:r>
      <w:r w:rsidR="00DB4B8D" w:rsidRPr="00EC4C1C">
        <w:t xml:space="preserve"> </w:t>
      </w:r>
      <w:r w:rsidR="001C0EFE" w:rsidRPr="00EC4C1C">
        <w:t>LEDI IV</w:t>
      </w:r>
      <w:r w:rsidRPr="00EC4C1C">
        <w:t>.</w:t>
      </w:r>
    </w:p>
    <w:p w14:paraId="38E04277" w14:textId="77777777" w:rsidR="00A6699F" w:rsidRDefault="00C91037" w:rsidP="00EC4C1C">
      <w:pPr>
        <w:pStyle w:val="BodyText"/>
        <w:rPr>
          <w:rStyle w:val="BodyTextChar"/>
          <w:b/>
          <w:i/>
        </w:rPr>
      </w:pPr>
      <w:r w:rsidRPr="00EC4C1C">
        <w:rPr>
          <w:rStyle w:val="BodyTextChar"/>
        </w:rPr>
        <w:t xml:space="preserve">There are two patches that provide an update to the LEDI IV functionality in this User Manual: LR*5.2*427 and LA*5.2*80.  LR*5.2*427 and LA*5.2*80 consist of both maintenance fixes as well as an enhancement to allow AP/MICRO </w:t>
      </w:r>
      <w:r w:rsidRPr="00EC4C1C">
        <w:t>orders and results to be sent and received electronically</w:t>
      </w:r>
      <w:r w:rsidR="00486FCC" w:rsidRPr="00EC4C1C">
        <w:t xml:space="preserve">.  </w:t>
      </w:r>
      <w:r w:rsidRPr="00EC4C1C">
        <w:t>The</w:t>
      </w:r>
      <w:r w:rsidR="00521CE7" w:rsidRPr="00EC4C1C">
        <w:t xml:space="preserve">re </w:t>
      </w:r>
      <w:r w:rsidR="00165F33" w:rsidRPr="00EC4C1C">
        <w:t xml:space="preserve">is also a </w:t>
      </w:r>
      <w:r w:rsidR="00D407C1" w:rsidRPr="00EC4C1C">
        <w:t>new set of manual procedures allowing a LIM to update the</w:t>
      </w:r>
      <w:r w:rsidR="00165F33" w:rsidRPr="00EC4C1C">
        <w:t xml:space="preserve"> </w:t>
      </w:r>
      <w:r w:rsidR="007806AA" w:rsidRPr="00EC4C1C">
        <w:t>SNOMED CT code</w:t>
      </w:r>
      <w:r w:rsidR="00D407C1" w:rsidRPr="00EC4C1C">
        <w:t>s</w:t>
      </w:r>
      <w:r w:rsidR="007806AA" w:rsidRPr="00EC4C1C">
        <w:t xml:space="preserve"> </w:t>
      </w:r>
      <w:r w:rsidR="00D407C1" w:rsidRPr="00EC4C1C">
        <w:t>at a Lab.</w:t>
      </w:r>
    </w:p>
    <w:p w14:paraId="0E629644" w14:textId="77777777" w:rsidR="00801637" w:rsidRPr="00A525F6" w:rsidRDefault="00801637" w:rsidP="00A525F6">
      <w:pPr>
        <w:pStyle w:val="AltHeading2"/>
      </w:pPr>
      <w:bookmarkStart w:id="43" w:name="intended_audience"/>
      <w:bookmarkStart w:id="44" w:name="_Toc295115594"/>
      <w:bookmarkStart w:id="45" w:name="_Toc295141012"/>
      <w:bookmarkStart w:id="46" w:name="_Toc318284265"/>
      <w:bookmarkStart w:id="47" w:name="_Toc510168824"/>
      <w:r w:rsidRPr="00A525F6">
        <w:t>Intended Audience</w:t>
      </w:r>
      <w:bookmarkEnd w:id="43"/>
      <w:bookmarkEnd w:id="44"/>
      <w:bookmarkEnd w:id="45"/>
      <w:bookmarkEnd w:id="46"/>
      <w:bookmarkEnd w:id="47"/>
    </w:p>
    <w:p w14:paraId="772B69AB" w14:textId="77777777" w:rsidR="00801637" w:rsidRPr="007A51F7" w:rsidRDefault="00801637" w:rsidP="00801637">
      <w:pPr>
        <w:pStyle w:val="BodyText"/>
        <w:keepNext/>
        <w:keepLines/>
      </w:pPr>
      <w:r w:rsidRPr="007A51F7">
        <w:t>The intended audience of this manual includes the following stakeholders:</w:t>
      </w:r>
    </w:p>
    <w:p w14:paraId="5781C373" w14:textId="77777777" w:rsidR="00E677D4" w:rsidRPr="007A51F7" w:rsidRDefault="00E677D4" w:rsidP="00E677D4">
      <w:pPr>
        <w:pStyle w:val="ListBullet"/>
      </w:pPr>
      <w:r w:rsidRPr="007A51F7">
        <w:t>(Primary) Information Resource Management (IRM), system administrators, or other technical staff who are tasked with i</w:t>
      </w:r>
      <w:r w:rsidR="00853623" w:rsidRPr="007A51F7">
        <w:t xml:space="preserve">nstallation and implementation </w:t>
      </w:r>
      <w:r w:rsidRPr="007A51F7">
        <w:t>of LEDI IV related software in all VistA environments.</w:t>
      </w:r>
    </w:p>
    <w:p w14:paraId="2833F635" w14:textId="77777777" w:rsidR="00E677D4" w:rsidRPr="007A51F7" w:rsidRDefault="00E677D4" w:rsidP="00E677D4">
      <w:pPr>
        <w:pStyle w:val="ListBullet"/>
      </w:pPr>
      <w:r w:rsidRPr="007A51F7">
        <w:t>Laboratory Automated Data Processing Application Coordinators (ADPACS) and Laboratory Information Managers (LIM).</w:t>
      </w:r>
    </w:p>
    <w:p w14:paraId="6C792A84" w14:textId="77777777" w:rsidR="00801637" w:rsidRPr="007A51F7" w:rsidRDefault="00801637" w:rsidP="00801637">
      <w:pPr>
        <w:pStyle w:val="ListBullet"/>
        <w:keepNext w:val="0"/>
        <w:keepLines w:val="0"/>
      </w:pPr>
      <w:r w:rsidRPr="007A51F7">
        <w:t>Product Support (PS).</w:t>
      </w:r>
    </w:p>
    <w:p w14:paraId="7F60ECEE" w14:textId="77777777" w:rsidR="00801637" w:rsidRPr="007A51F7" w:rsidRDefault="00801637" w:rsidP="00801637">
      <w:pPr>
        <w:pStyle w:val="AltHeading2"/>
      </w:pPr>
      <w:bookmarkStart w:id="48" w:name="legal_requirements"/>
      <w:bookmarkStart w:id="49" w:name="_Toc318284266"/>
      <w:bookmarkStart w:id="50" w:name="_Toc510168825"/>
      <w:r w:rsidRPr="007A51F7">
        <w:t>Legal Requirements</w:t>
      </w:r>
      <w:bookmarkEnd w:id="48"/>
      <w:bookmarkEnd w:id="49"/>
      <w:bookmarkEnd w:id="50"/>
    </w:p>
    <w:p w14:paraId="446E64B7" w14:textId="77777777" w:rsidR="00801637" w:rsidRPr="007A51F7" w:rsidRDefault="00801637" w:rsidP="0053533F">
      <w:pPr>
        <w:pStyle w:val="BodyText"/>
        <w:rPr>
          <w:szCs w:val="22"/>
        </w:rPr>
      </w:pPr>
      <w:r w:rsidRPr="007A51F7">
        <w:rPr>
          <w:kern w:val="2"/>
          <w:szCs w:val="22"/>
        </w:rPr>
        <w:t xml:space="preserve">There are no special legal requirements involved in the use of </w:t>
      </w:r>
      <w:r w:rsidR="0053533F" w:rsidRPr="007A51F7">
        <w:rPr>
          <w:szCs w:val="22"/>
        </w:rPr>
        <w:t>the LDSI LEDI IV software</w:t>
      </w:r>
      <w:r w:rsidRPr="007A51F7">
        <w:rPr>
          <w:kern w:val="2"/>
          <w:szCs w:val="22"/>
        </w:rPr>
        <w:t>.</w:t>
      </w:r>
    </w:p>
    <w:p w14:paraId="5A1A9CDE" w14:textId="77777777" w:rsidR="00801637" w:rsidRPr="007A51F7" w:rsidRDefault="00801637" w:rsidP="00801637">
      <w:pPr>
        <w:pStyle w:val="AltHeading2"/>
      </w:pPr>
      <w:bookmarkStart w:id="51" w:name="blood_bank_clearance"/>
      <w:bookmarkStart w:id="52" w:name="_Toc510168826"/>
      <w:r w:rsidRPr="007A51F7">
        <w:t>Blood Bank Clearance</w:t>
      </w:r>
      <w:bookmarkEnd w:id="51"/>
      <w:bookmarkEnd w:id="52"/>
      <w:r w:rsidR="004F357D" w:rsidRPr="007A51F7">
        <w:t xml:space="preserve"> </w:t>
      </w:r>
    </w:p>
    <w:p w14:paraId="4A00C910" w14:textId="77777777" w:rsidR="00801637" w:rsidRPr="007A51F7" w:rsidRDefault="00801637" w:rsidP="00252436">
      <w:pPr>
        <w:pStyle w:val="AltHeading4"/>
      </w:pPr>
      <w:r w:rsidRPr="007A51F7">
        <w:t>VistA Blood Bank Software V5.2 Device Product Labeling Statement</w:t>
      </w:r>
    </w:p>
    <w:p w14:paraId="1B2E518B" w14:textId="77777777" w:rsidR="00801637" w:rsidRPr="007A51F7" w:rsidRDefault="00801637" w:rsidP="00801637">
      <w:pPr>
        <w:pStyle w:val="BodyText"/>
        <w:keepNext/>
        <w:keepLines/>
      </w:pPr>
      <w:r w:rsidRPr="007A51F7">
        <w:t>VistA Laboratory Package patches LA*5.2*74/LR*5.2*350 contain changes to software controlled by VHA Directive 2004-053, titled VistA Blood Bank Software.</w:t>
      </w:r>
      <w:r w:rsidR="001D4CA9" w:rsidRPr="007A51F7">
        <w:t xml:space="preserve">  </w:t>
      </w:r>
      <w:r w:rsidRPr="007A51F7">
        <w:br/>
      </w:r>
      <w:r w:rsidRPr="007A51F7">
        <w:br/>
        <w:t>Changes involve two routines: LRU and LRX</w:t>
      </w:r>
      <w:r w:rsidR="00DB403F" w:rsidRPr="007A51F7">
        <w:t>.</w:t>
      </w:r>
      <w:r w:rsidRPr="007A51F7">
        <w:br/>
      </w:r>
      <w:r w:rsidRPr="007A51F7">
        <w:br/>
        <w:t>These changes were reviewed by the VistA Blood Bank Developer and found to have no impact on the VistA Blood Bank Software control functions.</w:t>
      </w:r>
    </w:p>
    <w:p w14:paraId="5AFAF618" w14:textId="77777777" w:rsidR="002E0FF2" w:rsidRPr="007A51F7" w:rsidRDefault="002E0FF2" w:rsidP="0043131F">
      <w:pPr>
        <w:pStyle w:val="BodyText"/>
        <w:keepNext/>
        <w:keepLines/>
        <w:spacing w:before="0"/>
      </w:pPr>
      <w:r w:rsidRPr="007A51F7">
        <w:t xml:space="preserve">LEDI IV Updates for </w:t>
      </w:r>
      <w:r w:rsidRPr="007A51F7">
        <w:rPr>
          <w:szCs w:val="22"/>
        </w:rPr>
        <w:t>LA*5.2*80/LR*5.2*427</w:t>
      </w:r>
      <w:r w:rsidRPr="007A51F7">
        <w:t xml:space="preserve">:   </w:t>
      </w:r>
    </w:p>
    <w:p w14:paraId="68BFE430" w14:textId="77777777" w:rsidR="00756B85" w:rsidRPr="007A51F7" w:rsidRDefault="0043131F" w:rsidP="006E36BE">
      <w:pPr>
        <w:pStyle w:val="BodyText"/>
      </w:pPr>
      <w:r w:rsidRPr="007A51F7">
        <w:t xml:space="preserve">VISTA Laboratory Package </w:t>
      </w:r>
      <w:r w:rsidR="00F1403E" w:rsidRPr="007A51F7">
        <w:t>patches LA*5.2*80/LR*5.2*427 contain</w:t>
      </w:r>
      <w:r w:rsidRPr="007A51F7">
        <w:t xml:space="preserve"> changes to software controlled by VHA DIRECTIVE 2004-058, titled VISTA BLOOD BANK SOFTWARE.  The changes involve four </w:t>
      </w:r>
      <w:r w:rsidRPr="007A51F7">
        <w:lastRenderedPageBreak/>
        <w:t>files: LAB CODE MAPPING (#62.47)</w:t>
      </w:r>
      <w:r w:rsidR="00F1403E" w:rsidRPr="007A51F7">
        <w:t>, LA7</w:t>
      </w:r>
      <w:r w:rsidRPr="007A51F7">
        <w:t xml:space="preserve"> MESSAGE PARAMETER (#62.48), COLLECTION SAMPLE (#62) &amp; LAB DATA (#63).   </w:t>
      </w:r>
    </w:p>
    <w:p w14:paraId="24A1EDBD" w14:textId="77777777" w:rsidR="000B75EB" w:rsidRPr="007A51F7" w:rsidRDefault="0043131F" w:rsidP="006E36BE">
      <w:pPr>
        <w:pStyle w:val="BodyText"/>
      </w:pPr>
      <w:r w:rsidRPr="007A51F7">
        <w:t xml:space="preserve">The changes also involve </w:t>
      </w:r>
      <w:r w:rsidR="000B75EB" w:rsidRPr="007A51F7">
        <w:t>t</w:t>
      </w:r>
      <w:r w:rsidR="00BD7014" w:rsidRPr="007A51F7">
        <w:t xml:space="preserve">hirteen </w:t>
      </w:r>
      <w:r w:rsidRPr="007A51F7">
        <w:t xml:space="preserve">fields: </w:t>
      </w:r>
      <w:r w:rsidR="000B75EB" w:rsidRPr="007A51F7">
        <w:t>SEQUENCE (#.001), CONCEPT (#.01),</w:t>
      </w:r>
      <w:r w:rsidR="002205C7" w:rsidRPr="007A51F7">
        <w:t xml:space="preserve"> </w:t>
      </w:r>
      <w:r w:rsidR="000B75EB" w:rsidRPr="007A51F7">
        <w:t xml:space="preserve">ALTERNATE CONCEPT (#.04), IDENTIFIER (#62.4701,.01), CODING SYSTEM (#62.4701,.02), NATIONAL STANDARD (#62.4701,.05), RELATED ENTRY (#62.4701,2.1), MESSAGE CONFIGURATION (#62.4701,2.2), </w:t>
      </w:r>
      <w:r w:rsidR="00990D94" w:rsidRPr="007A51F7">
        <w:t xml:space="preserve"> SEQUENCE (#62.482,.001), VA FILE ENTRY (#62.482,.01),  SNOMED CT ID (#62.482,.02) , </w:t>
      </w:r>
      <w:r w:rsidR="000B75EB" w:rsidRPr="007A51F7">
        <w:t>NAME (#.01) and</w:t>
      </w:r>
      <w:r w:rsidR="00990D94" w:rsidRPr="007A51F7">
        <w:t xml:space="preserve"> </w:t>
      </w:r>
      <w:r w:rsidR="000B75EB" w:rsidRPr="007A51F7">
        <w:t>FUNGUS/YEAST (#63.37,.01)</w:t>
      </w:r>
      <w:r w:rsidR="009506BA" w:rsidRPr="007A51F7">
        <w:t>.</w:t>
      </w:r>
    </w:p>
    <w:p w14:paraId="732A3F81" w14:textId="77777777" w:rsidR="00756B85" w:rsidRPr="007A51F7" w:rsidRDefault="00756B85" w:rsidP="006E36BE">
      <w:pPr>
        <w:pStyle w:val="BodyText"/>
      </w:pPr>
      <w:r w:rsidRPr="007A51F7">
        <w:t xml:space="preserve">All of the above changes </w:t>
      </w:r>
      <w:r w:rsidR="009506BA" w:rsidRPr="007A51F7">
        <w:t xml:space="preserve">for LA*5.2*80/LR*5.2*427 </w:t>
      </w:r>
      <w:r w:rsidRPr="007A51F7">
        <w:t>have been reviewed by the VISTA Blood Bank Developer and found to have no impact on the VISTA BLOOD BANK SOFTWARE control functions.</w:t>
      </w:r>
    </w:p>
    <w:p w14:paraId="36D31B85" w14:textId="77777777" w:rsidR="00801637" w:rsidRPr="007A51F7" w:rsidRDefault="004116EF" w:rsidP="004D6100">
      <w:pPr>
        <w:pStyle w:val="AltHeading4"/>
      </w:pPr>
      <w:r w:rsidRPr="007A51F7">
        <w:t>Risk Analysis</w:t>
      </w:r>
    </w:p>
    <w:p w14:paraId="5BD38745" w14:textId="77777777" w:rsidR="00801637" w:rsidRPr="007A51F7" w:rsidRDefault="00801637" w:rsidP="00801637">
      <w:pPr>
        <w:pStyle w:val="BodyText"/>
        <w:keepNext/>
        <w:keepLines/>
      </w:pPr>
      <w:r w:rsidRPr="007A51F7">
        <w:t>Changes made by patches LA*5.2*74/LR*5.2*350 have no effect on Blood Bank software functionality, therefore Risk is none.</w:t>
      </w:r>
    </w:p>
    <w:p w14:paraId="5CF9469E" w14:textId="77777777" w:rsidR="002E0FF2" w:rsidRPr="007A51F7" w:rsidRDefault="002E0FF2" w:rsidP="002E0FF2">
      <w:pPr>
        <w:pStyle w:val="BodyText"/>
        <w:keepNext/>
        <w:keepLines/>
      </w:pPr>
      <w:r w:rsidRPr="007A51F7">
        <w:t xml:space="preserve">LEDI IV Updates for </w:t>
      </w:r>
      <w:r w:rsidRPr="007A51F7">
        <w:rPr>
          <w:szCs w:val="22"/>
        </w:rPr>
        <w:t>LA*5.2*80/LR*5.2*427</w:t>
      </w:r>
      <w:r w:rsidRPr="007A51F7">
        <w:t xml:space="preserve">: </w:t>
      </w:r>
    </w:p>
    <w:p w14:paraId="62171275" w14:textId="77777777" w:rsidR="00136C6F" w:rsidRPr="007A51F7" w:rsidRDefault="00136C6F" w:rsidP="00136C6F">
      <w:pPr>
        <w:autoSpaceDE w:val="0"/>
        <w:autoSpaceDN w:val="0"/>
        <w:rPr>
          <w:szCs w:val="22"/>
        </w:rPr>
      </w:pPr>
      <w:r w:rsidRPr="007A51F7">
        <w:rPr>
          <w:szCs w:val="22"/>
        </w:rPr>
        <w:t>The changes made by patch LA*5.2*80/LR*5.2*427 have no effect on Blood Bank software functionality, therefore RISK is none.</w:t>
      </w:r>
    </w:p>
    <w:p w14:paraId="2A2C0466" w14:textId="77777777" w:rsidR="00801637" w:rsidRPr="007A51F7" w:rsidRDefault="00801637" w:rsidP="004D6100">
      <w:pPr>
        <w:pStyle w:val="AltHeading4"/>
      </w:pPr>
      <w:r w:rsidRPr="007A51F7">
        <w:t>Effect on Blo</w:t>
      </w:r>
      <w:r w:rsidR="004116EF" w:rsidRPr="007A51F7">
        <w:t>od Bank Functional Requirements</w:t>
      </w:r>
    </w:p>
    <w:p w14:paraId="75B17420" w14:textId="77777777" w:rsidR="00801637" w:rsidRPr="007A51F7" w:rsidRDefault="00801637" w:rsidP="00801637">
      <w:pPr>
        <w:pStyle w:val="BodyText"/>
        <w:keepNext/>
        <w:keepLines/>
      </w:pPr>
      <w:r w:rsidRPr="007A51F7">
        <w:t>Patches LA*5.2*74/LR*5.2*350 do not alter or modify any software design safeguards or safety critical elements functions.</w:t>
      </w:r>
    </w:p>
    <w:p w14:paraId="33C0DCDF" w14:textId="77777777" w:rsidR="002E0FF2" w:rsidRPr="007A51F7" w:rsidRDefault="002E0FF2" w:rsidP="002E0FF2">
      <w:pPr>
        <w:pStyle w:val="BodyText"/>
        <w:keepNext/>
        <w:keepLines/>
      </w:pPr>
      <w:r w:rsidRPr="007A51F7">
        <w:t xml:space="preserve">LEDI IV Updates for </w:t>
      </w:r>
      <w:r w:rsidRPr="007A51F7">
        <w:rPr>
          <w:szCs w:val="22"/>
        </w:rPr>
        <w:t>LA*5.2*80/LR*5.2*427</w:t>
      </w:r>
      <w:r w:rsidRPr="007A51F7">
        <w:t xml:space="preserve">:   </w:t>
      </w:r>
    </w:p>
    <w:p w14:paraId="08E62A8F" w14:textId="77777777" w:rsidR="002E0FF2" w:rsidRPr="007A51F7" w:rsidRDefault="00136C6F" w:rsidP="00136C6F">
      <w:pPr>
        <w:pStyle w:val="BodyText"/>
        <w:keepNext/>
        <w:keepLines/>
      </w:pPr>
      <w:r w:rsidRPr="007A51F7">
        <w:rPr>
          <w:szCs w:val="22"/>
        </w:rPr>
        <w:t>Patches LA*5.2*80//LR*5.2*427 does not alter or modify any software design safeguards or safety critical elements functions.</w:t>
      </w:r>
    </w:p>
    <w:p w14:paraId="00FB77BC" w14:textId="77777777" w:rsidR="00801637" w:rsidRPr="007A51F7" w:rsidRDefault="004116EF" w:rsidP="004D6100">
      <w:pPr>
        <w:pStyle w:val="AltHeading4"/>
      </w:pPr>
      <w:r w:rsidRPr="007A51F7">
        <w:t>Potential Impact on Sites</w:t>
      </w:r>
    </w:p>
    <w:p w14:paraId="4A2D1B39" w14:textId="77777777" w:rsidR="00801637" w:rsidRPr="007A51F7" w:rsidRDefault="00801637" w:rsidP="00801637">
      <w:pPr>
        <w:pStyle w:val="BodyText"/>
        <w:keepNext/>
        <w:keepLines/>
      </w:pPr>
      <w:r w:rsidRPr="007A51F7">
        <w:t>These patches contain changes to two routines and 0 files identified in Veterans Health Administration (VHA) Directive 2004-053, group B listing. The changes have no effect on Blood Bank functionality or medical device control functions. There is no adverse potential to sites.</w:t>
      </w:r>
    </w:p>
    <w:p w14:paraId="3F7A2ED4" w14:textId="77777777" w:rsidR="002E0FF2" w:rsidRPr="007A51F7" w:rsidRDefault="002E0FF2" w:rsidP="002E0FF2">
      <w:pPr>
        <w:pStyle w:val="BodyText"/>
        <w:keepNext/>
        <w:keepLines/>
      </w:pPr>
      <w:r w:rsidRPr="007A51F7">
        <w:t xml:space="preserve">LEDI IV Updates for </w:t>
      </w:r>
      <w:r w:rsidRPr="007A51F7">
        <w:rPr>
          <w:szCs w:val="22"/>
        </w:rPr>
        <w:t>LA*5.2*80/LR*5.2*427</w:t>
      </w:r>
      <w:r w:rsidRPr="007A51F7">
        <w:t xml:space="preserve">:   </w:t>
      </w:r>
    </w:p>
    <w:p w14:paraId="4D634724" w14:textId="77777777" w:rsidR="00136C6F" w:rsidRPr="007A51F7" w:rsidRDefault="00136C6F" w:rsidP="002E0FF2">
      <w:pPr>
        <w:pStyle w:val="BodyText"/>
        <w:keepNext/>
        <w:keepLines/>
        <w:rPr>
          <w:szCs w:val="22"/>
        </w:rPr>
      </w:pPr>
      <w:r w:rsidRPr="007A51F7">
        <w:rPr>
          <w:szCs w:val="22"/>
        </w:rPr>
        <w:t>These patches contain changes to 0 routines and 2 files identified in Veterans Health Administration (VHA) Directive 2004-058, group B listing.</w:t>
      </w:r>
      <w:r w:rsidR="0043131F" w:rsidRPr="007A51F7">
        <w:rPr>
          <w:szCs w:val="22"/>
        </w:rPr>
        <w:t xml:space="preserve"> </w:t>
      </w:r>
      <w:r w:rsidRPr="007A51F7">
        <w:rPr>
          <w:szCs w:val="22"/>
        </w:rPr>
        <w:t xml:space="preserve"> The changes have no effect on Blood Bank functionality or medical device control functions.  There is no adverse potential to sites.</w:t>
      </w:r>
    </w:p>
    <w:p w14:paraId="74AD1EE5" w14:textId="77777777" w:rsidR="00801637" w:rsidRPr="007A51F7" w:rsidRDefault="00801637" w:rsidP="004D6100">
      <w:pPr>
        <w:pStyle w:val="AltHeading4"/>
      </w:pPr>
      <w:r w:rsidRPr="007A51F7">
        <w:t>Val</w:t>
      </w:r>
      <w:r w:rsidR="004116EF" w:rsidRPr="007A51F7">
        <w:t>idation Requirements by Option</w:t>
      </w:r>
    </w:p>
    <w:p w14:paraId="308729D5" w14:textId="77777777" w:rsidR="00801637" w:rsidRPr="007A51F7" w:rsidRDefault="00801637" w:rsidP="00D10106">
      <w:pPr>
        <w:pStyle w:val="BodyText"/>
        <w:rPr>
          <w:color w:val="000000"/>
        </w:rPr>
      </w:pPr>
      <w:r w:rsidRPr="007A51F7">
        <w:t>There are no validation requirements by option for these patches.</w:t>
      </w:r>
      <w:r w:rsidRPr="007A51F7">
        <w:br/>
      </w:r>
      <w:r w:rsidRPr="007A51F7">
        <w:br/>
      </w:r>
      <w:r w:rsidRPr="007A51F7">
        <w:lastRenderedPageBreak/>
        <w:t>Minimal Test Case Scenarios by Option, Inclusive of All Control Functions: There are no test case scenarios for these patches</w:t>
      </w:r>
      <w:r w:rsidRPr="007A51F7">
        <w:rPr>
          <w:color w:val="000000"/>
        </w:rPr>
        <w:t>.</w:t>
      </w:r>
    </w:p>
    <w:p w14:paraId="4C5CA6EC" w14:textId="77777777" w:rsidR="0052660E" w:rsidRPr="007A51F7" w:rsidRDefault="0052660E" w:rsidP="0052660E">
      <w:pPr>
        <w:pStyle w:val="BodyText"/>
        <w:keepNext/>
        <w:keepLines/>
      </w:pPr>
      <w:r w:rsidRPr="007A51F7">
        <w:t xml:space="preserve">LEDI IV Updates for </w:t>
      </w:r>
      <w:r w:rsidRPr="007A51F7">
        <w:rPr>
          <w:szCs w:val="22"/>
        </w:rPr>
        <w:t>LA*5.2*80/LR*5.2*427</w:t>
      </w:r>
      <w:r w:rsidRPr="007A51F7">
        <w:t xml:space="preserve">:   </w:t>
      </w:r>
    </w:p>
    <w:p w14:paraId="197C7DB5" w14:textId="77777777" w:rsidR="00136C6F" w:rsidRPr="007A51F7" w:rsidRDefault="00136C6F" w:rsidP="00136C6F">
      <w:pPr>
        <w:pStyle w:val="PlainText"/>
        <w:numPr>
          <w:ilvl w:val="0"/>
          <w:numId w:val="0"/>
        </w:numPr>
        <w:rPr>
          <w:rFonts w:ascii="Times New Roman" w:hAnsi="Times New Roman"/>
          <w:sz w:val="22"/>
          <w:szCs w:val="22"/>
        </w:rPr>
      </w:pPr>
      <w:r w:rsidRPr="007A51F7">
        <w:rPr>
          <w:rFonts w:ascii="Times New Roman" w:hAnsi="Times New Roman"/>
          <w:sz w:val="22"/>
          <w:szCs w:val="22"/>
        </w:rPr>
        <w:t>There are no validation requirements by option.</w:t>
      </w:r>
    </w:p>
    <w:p w14:paraId="57EF57A7" w14:textId="77777777" w:rsidR="00801637" w:rsidRPr="007A51F7" w:rsidRDefault="00801637" w:rsidP="00801637">
      <w:pPr>
        <w:pStyle w:val="AltHeading2"/>
      </w:pPr>
      <w:bookmarkStart w:id="53" w:name="disclaimers"/>
      <w:bookmarkStart w:id="54" w:name="_Toc295115595"/>
      <w:bookmarkStart w:id="55" w:name="_Toc295141013"/>
      <w:bookmarkStart w:id="56" w:name="_Toc318284267"/>
      <w:bookmarkStart w:id="57" w:name="_Toc5101688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A51F7">
        <w:t>Disclaimers</w:t>
      </w:r>
      <w:bookmarkEnd w:id="53"/>
      <w:bookmarkEnd w:id="54"/>
      <w:bookmarkEnd w:id="55"/>
      <w:bookmarkEnd w:id="56"/>
      <w:bookmarkEnd w:id="57"/>
    </w:p>
    <w:p w14:paraId="140285C6" w14:textId="77777777" w:rsidR="00801637" w:rsidRPr="007A51F7" w:rsidRDefault="00801637" w:rsidP="00D10106">
      <w:pPr>
        <w:pStyle w:val="BodyText"/>
        <w:keepNext/>
        <w:keepLines/>
        <w:rPr>
          <w:szCs w:val="22"/>
        </w:rPr>
      </w:pPr>
      <w:r w:rsidRPr="007A51F7">
        <w:rPr>
          <w:szCs w:val="22"/>
        </w:rPr>
        <w:t>This manual provides an overall explanation of how to</w:t>
      </w:r>
      <w:r w:rsidR="00E91C8A" w:rsidRPr="007A51F7">
        <w:rPr>
          <w:szCs w:val="22"/>
        </w:rPr>
        <w:t xml:space="preserve"> use the LEDI IV software options</w:t>
      </w:r>
      <w:r w:rsidRPr="007A51F7">
        <w:rPr>
          <w:szCs w:val="22"/>
        </w:rPr>
        <w:t>; however, no attempt is made to explain how the overall VistA programming system is integrated and maintained. Such methods and procedures are documented elsewhere. We suggest you look at the various VA websites on the Internet and VA Intranet for a general orientation to VistA. For example, go to the Office of Information and Technology (OIT) VistA D</w:t>
      </w:r>
      <w:r w:rsidR="00D10106" w:rsidRPr="007A51F7">
        <w:rPr>
          <w:szCs w:val="22"/>
        </w:rPr>
        <w:t xml:space="preserve">evelopment VA Intranet website: </w:t>
      </w:r>
      <w:r w:rsidRPr="007A51F7">
        <w:t>http://vista.med.va.gov</w:t>
      </w:r>
    </w:p>
    <w:tbl>
      <w:tblPr>
        <w:tblW w:w="0" w:type="auto"/>
        <w:tblLayout w:type="fixed"/>
        <w:tblLook w:val="0000" w:firstRow="0" w:lastRow="0" w:firstColumn="0" w:lastColumn="0" w:noHBand="0" w:noVBand="0"/>
      </w:tblPr>
      <w:tblGrid>
        <w:gridCol w:w="918"/>
        <w:gridCol w:w="8280"/>
      </w:tblGrid>
      <w:tr w:rsidR="00801637" w:rsidRPr="007A51F7" w14:paraId="52B420EB" w14:textId="77777777" w:rsidTr="00D10106">
        <w:trPr>
          <w:cantSplit/>
        </w:trPr>
        <w:tc>
          <w:tcPr>
            <w:tcW w:w="918" w:type="dxa"/>
          </w:tcPr>
          <w:p w14:paraId="3FD2CA2E" w14:textId="77777777" w:rsidR="00801637" w:rsidRPr="007A51F7" w:rsidRDefault="007D26E9" w:rsidP="00D10106">
            <w:pPr>
              <w:pStyle w:val="Caution"/>
              <w:keepNext w:val="0"/>
              <w:keepLines w:val="0"/>
            </w:pPr>
            <w:bookmarkStart w:id="58" w:name="_Toc211242862" w:colFirst="1" w:colLast="1"/>
            <w:r>
              <w:rPr>
                <w:noProof/>
              </w:rPr>
              <w:pict w14:anchorId="4F897D73">
                <v:shape id="Picture 2" o:spid="_x0000_i1026" type="#_x0000_t75" alt="Description: Caution" style="width:32.55pt;height:32.55pt;visibility:visible">
                  <v:imagedata r:id="rId25" o:title="Caution"/>
                </v:shape>
              </w:pict>
            </w:r>
          </w:p>
        </w:tc>
        <w:tc>
          <w:tcPr>
            <w:tcW w:w="8280" w:type="dxa"/>
          </w:tcPr>
          <w:p w14:paraId="14A32AF8" w14:textId="77777777" w:rsidR="00801637" w:rsidRPr="007A51F7" w:rsidRDefault="00801637" w:rsidP="00D10106">
            <w:pPr>
              <w:pStyle w:val="Caution"/>
              <w:keepNext w:val="0"/>
              <w:keepLines w:val="0"/>
            </w:pPr>
            <w:r w:rsidRPr="007A51F7">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the VA.</w:t>
            </w:r>
          </w:p>
        </w:tc>
      </w:tr>
    </w:tbl>
    <w:p w14:paraId="635FB362" w14:textId="77777777" w:rsidR="00801637" w:rsidRPr="007A51F7" w:rsidRDefault="00801637" w:rsidP="00801637">
      <w:pPr>
        <w:pStyle w:val="AltHeading2"/>
      </w:pPr>
      <w:bookmarkStart w:id="59" w:name="documentation_conventions"/>
      <w:bookmarkStart w:id="60" w:name="_Toc295115596"/>
      <w:bookmarkStart w:id="61" w:name="_Toc295141014"/>
      <w:bookmarkStart w:id="62" w:name="_Toc318284268"/>
      <w:bookmarkStart w:id="63" w:name="_Toc510168828"/>
      <w:bookmarkEnd w:id="58"/>
      <w:r w:rsidRPr="007A51F7">
        <w:t>Documentation Conventions</w:t>
      </w:r>
      <w:bookmarkEnd w:id="59"/>
      <w:bookmarkEnd w:id="60"/>
      <w:bookmarkEnd w:id="61"/>
      <w:bookmarkEnd w:id="62"/>
      <w:bookmarkEnd w:id="63"/>
    </w:p>
    <w:p w14:paraId="69719289" w14:textId="77777777" w:rsidR="00801637" w:rsidRPr="007A51F7" w:rsidRDefault="00801637" w:rsidP="00801637">
      <w:pPr>
        <w:pStyle w:val="BodyText"/>
        <w:keepNext/>
        <w:keepLines/>
      </w:pPr>
      <w:r w:rsidRPr="007A51F7">
        <w:t>This manual uses several methods to highlight different aspects of the material:</w:t>
      </w:r>
    </w:p>
    <w:p w14:paraId="450F8D1A" w14:textId="77777777" w:rsidR="00801637" w:rsidRPr="007A51F7" w:rsidRDefault="00801637" w:rsidP="00801637">
      <w:pPr>
        <w:pStyle w:val="ListBullet"/>
        <w:keepNext w:val="0"/>
        <w:keepLines w:val="0"/>
      </w:pPr>
      <w:r w:rsidRPr="007A51F7">
        <w:t>Various symbols/terms are used throughout the documentation to alert the reader to special information. The following table gives a description of each of these symbols/terms:</w:t>
      </w:r>
    </w:p>
    <w:p w14:paraId="00A4F78A" w14:textId="77777777" w:rsidR="00801637" w:rsidRPr="007A51F7" w:rsidRDefault="00801637" w:rsidP="00801637">
      <w:pPr>
        <w:pStyle w:val="Caption"/>
      </w:pPr>
      <w:bookmarkStart w:id="64" w:name="_Toc195435037"/>
      <w:bookmarkStart w:id="65" w:name="_Toc295141834"/>
      <w:bookmarkStart w:id="66" w:name="_Ref345831418"/>
      <w:bookmarkStart w:id="67" w:name="_Toc18213793"/>
      <w:bookmarkStart w:id="68" w:name="_Toc44314850"/>
      <w:bookmarkStart w:id="69" w:name="_Toc52847865"/>
      <w:bookmarkStart w:id="70" w:name="_Toc55877270"/>
      <w:r w:rsidRPr="007A51F7">
        <w:t>Table ii. Documentation symbol/term descriptions</w:t>
      </w:r>
      <w:bookmarkEnd w:id="64"/>
      <w:bookmarkEnd w:id="65"/>
    </w:p>
    <w:tbl>
      <w:tblPr>
        <w:tblW w:w="936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0"/>
        <w:gridCol w:w="8460"/>
      </w:tblGrid>
      <w:tr w:rsidR="00801637" w:rsidRPr="007A51F7" w14:paraId="2A8F0677" w14:textId="77777777" w:rsidTr="009F4054">
        <w:tc>
          <w:tcPr>
            <w:tcW w:w="900" w:type="dxa"/>
            <w:shd w:val="pct12" w:color="auto" w:fill="auto"/>
          </w:tcPr>
          <w:p w14:paraId="53B91B7C" w14:textId="77777777" w:rsidR="00801637" w:rsidRPr="007A51F7" w:rsidRDefault="00801637" w:rsidP="00D10106">
            <w:pPr>
              <w:pStyle w:val="TableHeading"/>
            </w:pPr>
            <w:bookmarkStart w:id="71" w:name="_Toc83538896"/>
            <w:bookmarkEnd w:id="71"/>
            <w:r w:rsidRPr="007A51F7">
              <w:t>Symbol</w:t>
            </w:r>
          </w:p>
        </w:tc>
        <w:tc>
          <w:tcPr>
            <w:tcW w:w="8460" w:type="dxa"/>
            <w:shd w:val="pct12" w:color="auto" w:fill="auto"/>
          </w:tcPr>
          <w:p w14:paraId="7F604048" w14:textId="77777777" w:rsidR="00801637" w:rsidRPr="007A51F7" w:rsidRDefault="00801637" w:rsidP="00D10106">
            <w:pPr>
              <w:pStyle w:val="TableHeading"/>
            </w:pPr>
            <w:r w:rsidRPr="007A51F7">
              <w:t>Description</w:t>
            </w:r>
          </w:p>
        </w:tc>
      </w:tr>
      <w:tr w:rsidR="00801637" w:rsidRPr="007A51F7" w14:paraId="306758E6" w14:textId="77777777" w:rsidTr="009F4054">
        <w:tc>
          <w:tcPr>
            <w:tcW w:w="900" w:type="dxa"/>
          </w:tcPr>
          <w:p w14:paraId="4BF7C3E5" w14:textId="77777777" w:rsidR="00801637" w:rsidRPr="007A51F7" w:rsidRDefault="007D26E9" w:rsidP="00D10106">
            <w:pPr>
              <w:pStyle w:val="TableText"/>
              <w:keepNext/>
              <w:keepLines/>
              <w:jc w:val="center"/>
            </w:pPr>
            <w:r>
              <w:rPr>
                <w:noProof/>
              </w:rPr>
              <w:pict w14:anchorId="689E800A">
                <v:shape id="Picture 3" o:spid="_x0000_i1027" type="#_x0000_t75" alt="Description: Note" style="width:21.3pt;height:22.55pt;visibility:visible">
                  <v:imagedata r:id="rId26" o:title="Note"/>
                </v:shape>
              </w:pict>
            </w:r>
          </w:p>
        </w:tc>
        <w:tc>
          <w:tcPr>
            <w:tcW w:w="8460" w:type="dxa"/>
          </w:tcPr>
          <w:p w14:paraId="7B22F8A9" w14:textId="77777777" w:rsidR="00801637" w:rsidRPr="007A51F7" w:rsidRDefault="00801637" w:rsidP="00D10106">
            <w:pPr>
              <w:pStyle w:val="TableText"/>
              <w:keepNext/>
              <w:keepLines/>
              <w:rPr>
                <w:kern w:val="2"/>
              </w:rPr>
            </w:pPr>
            <w:r w:rsidRPr="007A51F7">
              <w:rPr>
                <w:b/>
              </w:rPr>
              <w:t>NOTE/REF:</w:t>
            </w:r>
            <w:r w:rsidRPr="007A51F7">
              <w:t xml:space="preserve"> U</w:t>
            </w:r>
            <w:r w:rsidRPr="007A51F7">
              <w:rPr>
                <w:kern w:val="2"/>
              </w:rPr>
              <w:t>sed to inform the reader of general information including references to additional reading material.</w:t>
            </w:r>
          </w:p>
          <w:p w14:paraId="07AA6EBF" w14:textId="77777777" w:rsidR="00801637" w:rsidRPr="007A51F7" w:rsidRDefault="00801637" w:rsidP="00D10106">
            <w:pPr>
              <w:pStyle w:val="TableText"/>
              <w:keepNext/>
              <w:keepLines/>
              <w:rPr>
                <w:kern w:val="2"/>
              </w:rPr>
            </w:pPr>
            <w:r w:rsidRPr="007A51F7">
              <w:t xml:space="preserve">In most </w:t>
            </w:r>
            <w:r w:rsidR="00E91C8A" w:rsidRPr="007A51F7">
              <w:t>cases,</w:t>
            </w:r>
            <w:r w:rsidRPr="007A51F7">
              <w:t xml:space="preserve"> you will need this information, or at least it will make the installation smoother and more understandable. Please read each note </w:t>
            </w:r>
            <w:r w:rsidRPr="007A51F7">
              <w:rPr>
                <w:i/>
              </w:rPr>
              <w:t>before</w:t>
            </w:r>
            <w:r w:rsidRPr="007A51F7">
              <w:t xml:space="preserve"> executing the steps that follow it!</w:t>
            </w:r>
          </w:p>
        </w:tc>
      </w:tr>
      <w:tr w:rsidR="00801637" w:rsidRPr="007A51F7" w14:paraId="25105B4F" w14:textId="77777777" w:rsidTr="009F4054">
        <w:tc>
          <w:tcPr>
            <w:tcW w:w="900" w:type="dxa"/>
          </w:tcPr>
          <w:p w14:paraId="07CA3C49" w14:textId="77777777" w:rsidR="00801637" w:rsidRPr="007A51F7" w:rsidRDefault="007D26E9" w:rsidP="00D10106">
            <w:pPr>
              <w:pStyle w:val="TableText"/>
              <w:keepNext/>
              <w:keepLines/>
              <w:jc w:val="center"/>
            </w:pPr>
            <w:r>
              <w:rPr>
                <w:noProof/>
              </w:rPr>
              <w:pict w14:anchorId="23A2E29D">
                <v:shape id="Picture 4" o:spid="_x0000_i1028" type="#_x0000_t75" alt="Description: Caution" style="width:33.2pt;height:33.2pt;visibility:visible">
                  <v:imagedata r:id="rId25" o:title="Caution"/>
                </v:shape>
              </w:pict>
            </w:r>
          </w:p>
        </w:tc>
        <w:tc>
          <w:tcPr>
            <w:tcW w:w="8460" w:type="dxa"/>
          </w:tcPr>
          <w:p w14:paraId="74776FFE" w14:textId="77777777" w:rsidR="00801637" w:rsidRPr="007A51F7" w:rsidRDefault="00801637" w:rsidP="00D10106">
            <w:pPr>
              <w:pStyle w:val="TableText"/>
              <w:keepNext/>
              <w:keepLines/>
              <w:rPr>
                <w:kern w:val="2"/>
              </w:rPr>
            </w:pPr>
            <w:r w:rsidRPr="007A51F7">
              <w:rPr>
                <w:b/>
              </w:rPr>
              <w:t>CAUTION, DISCLAIMER, or RECOMMENDATION:</w:t>
            </w:r>
            <w:r w:rsidRPr="007A51F7">
              <w:t xml:space="preserve"> U</w:t>
            </w:r>
            <w:r w:rsidRPr="007A51F7">
              <w:rPr>
                <w:kern w:val="2"/>
              </w:rPr>
              <w:t>sed to inform the reader to take special notice of critical information.</w:t>
            </w:r>
          </w:p>
        </w:tc>
      </w:tr>
      <w:bookmarkEnd w:id="66"/>
      <w:bookmarkEnd w:id="67"/>
      <w:bookmarkEnd w:id="68"/>
      <w:bookmarkEnd w:id="69"/>
      <w:bookmarkEnd w:id="70"/>
    </w:tbl>
    <w:p w14:paraId="7F8BBF3C" w14:textId="77777777" w:rsidR="00801637" w:rsidRPr="007A51F7" w:rsidRDefault="00801637" w:rsidP="00D10106">
      <w:pPr>
        <w:pStyle w:val="BodyText6"/>
      </w:pPr>
    </w:p>
    <w:p w14:paraId="2F346353" w14:textId="77777777" w:rsidR="00801637" w:rsidRPr="007A51F7" w:rsidRDefault="00801637" w:rsidP="00801637">
      <w:pPr>
        <w:pStyle w:val="ListBullet"/>
        <w:keepNext w:val="0"/>
        <w:keepLines w:val="0"/>
      </w:pPr>
      <w:r w:rsidRPr="007A51F7">
        <w:t>Descriptive text is presented in a proportional font (as represented by this font).</w:t>
      </w:r>
    </w:p>
    <w:p w14:paraId="07D32AD1" w14:textId="77777777" w:rsidR="00FB1A2F" w:rsidRPr="007A51F7" w:rsidRDefault="00FB1A2F" w:rsidP="00801637">
      <w:pPr>
        <w:pStyle w:val="ListBullet"/>
        <w:keepNext w:val="0"/>
        <w:keepLines w:val="0"/>
      </w:pPr>
      <w:r w:rsidRPr="00C35906">
        <w:t>Some of these</w:t>
      </w:r>
      <w:r w:rsidRPr="007A51F7">
        <w:rPr>
          <w:color w:val="1F497D"/>
        </w:rPr>
        <w:t xml:space="preserve"> </w:t>
      </w:r>
      <w:r w:rsidRPr="007A51F7">
        <w:rPr>
          <w:iCs/>
        </w:rPr>
        <w:t>screen dialogue formats below have been modified from their original version.  They have been formatted to fit this document. </w:t>
      </w:r>
    </w:p>
    <w:p w14:paraId="4B1E483A" w14:textId="77777777" w:rsidR="00801637" w:rsidRPr="007A51F7" w:rsidRDefault="00B01F9F" w:rsidP="00801637">
      <w:pPr>
        <w:pStyle w:val="ListBullet"/>
      </w:pPr>
      <w:r w:rsidRPr="007A51F7">
        <w:lastRenderedPageBreak/>
        <w:t>"</w:t>
      </w:r>
      <w:r w:rsidR="00801637" w:rsidRPr="007A51F7">
        <w:t>Snapshots</w:t>
      </w:r>
      <w:r w:rsidRPr="007A51F7">
        <w:t>"</w:t>
      </w:r>
      <w:r w:rsidR="00801637" w:rsidRPr="007A51F7">
        <w:t xml:space="preserve"> of computer commands and online displays (i.e., screen captures/dialogue</w:t>
      </w:r>
      <w:bookmarkStart w:id="72" w:name="_Hlt425573944"/>
      <w:bookmarkEnd w:id="72"/>
      <w:r w:rsidR="00801637" w:rsidRPr="007A51F7">
        <w:t xml:space="preserve">s) and computer source code, if any, are shown in a </w:t>
      </w:r>
      <w:r w:rsidR="00801637" w:rsidRPr="007A51F7">
        <w:rPr>
          <w:i/>
          <w:iCs/>
        </w:rPr>
        <w:t>non</w:t>
      </w:r>
      <w:r w:rsidR="00801637" w:rsidRPr="007A51F7">
        <w:t>-proportional font and may be enclosed within a box.</w:t>
      </w:r>
      <w:r w:rsidR="00D76A2D">
        <w:br/>
      </w:r>
    </w:p>
    <w:p w14:paraId="63C5AAAA" w14:textId="77777777" w:rsidR="00D76A2D" w:rsidRDefault="00F07304" w:rsidP="00D76A2D">
      <w:pPr>
        <w:pStyle w:val="ListBullet2"/>
        <w:spacing w:before="0"/>
      </w:pPr>
      <w:r>
        <w:t xml:space="preserve">User’s responses to online prompts will be </w:t>
      </w:r>
      <w:r w:rsidRPr="00975278">
        <w:rPr>
          <w:b/>
        </w:rPr>
        <w:t>bold</w:t>
      </w:r>
      <w:r w:rsidRPr="00975278">
        <w:t xml:space="preserve"> </w:t>
      </w:r>
      <w:r w:rsidR="00B25AAF">
        <w:t xml:space="preserve">yellow </w:t>
      </w:r>
      <w:r w:rsidRPr="00975278">
        <w:t>typeface</w:t>
      </w:r>
      <w:r w:rsidR="002C36C9">
        <w:t xml:space="preserve">. </w:t>
      </w:r>
    </w:p>
    <w:p w14:paraId="3131348B" w14:textId="77777777" w:rsidR="00F07304" w:rsidRDefault="00D76A2D" w:rsidP="00D76A2D">
      <w:pPr>
        <w:pStyle w:val="ListBullet2"/>
        <w:numPr>
          <w:ilvl w:val="0"/>
          <w:numId w:val="0"/>
        </w:numPr>
        <w:spacing w:before="0"/>
        <w:ind w:left="1080"/>
      </w:pPr>
      <w:r>
        <w:t xml:space="preserve"> </w:t>
      </w:r>
      <w:r w:rsidRPr="00975278">
        <w:t>(e.g., </w:t>
      </w:r>
      <w:r w:rsidRPr="002C36C9">
        <w:rPr>
          <w:b/>
        </w:rPr>
        <w:t>&lt;</w:t>
      </w:r>
      <w:r w:rsidRPr="00B25AAF">
        <w:rPr>
          <w:b/>
          <w:highlight w:val="yellow"/>
        </w:rPr>
        <w:t>Enter</w:t>
      </w:r>
      <w:r w:rsidRPr="002C36C9">
        <w:rPr>
          <w:b/>
        </w:rPr>
        <w:t>&gt;</w:t>
      </w:r>
      <w:r w:rsidRPr="002C36C9">
        <w:t>).</w:t>
      </w:r>
      <w:r w:rsidR="00ED0066">
        <w:t xml:space="preserve"> </w:t>
      </w:r>
    </w:p>
    <w:p w14:paraId="47B98AD8" w14:textId="77777777" w:rsidR="00801637" w:rsidRPr="007A51F7" w:rsidRDefault="00FE1F4A" w:rsidP="00F062FE">
      <w:pPr>
        <w:pStyle w:val="ListBullet2"/>
      </w:pPr>
      <w:r>
        <w:t xml:space="preserve">Editor’s </w:t>
      </w:r>
      <w:r w:rsidR="00F62C93" w:rsidRPr="007A51F7">
        <w:t>comments</w:t>
      </w:r>
      <w:r w:rsidR="00801637" w:rsidRPr="007A51F7">
        <w:t xml:space="preserve"> </w:t>
      </w:r>
      <w:r>
        <w:t>a</w:t>
      </w:r>
      <w:r w:rsidR="00801637" w:rsidRPr="007A51F7">
        <w:t xml:space="preserve">re displayed in </w:t>
      </w:r>
      <w:r w:rsidR="00801637" w:rsidRPr="00FE1F4A">
        <w:rPr>
          <w:i/>
        </w:rPr>
        <w:t>italics</w:t>
      </w:r>
      <w:r>
        <w:t xml:space="preserve"> preceded by the phrase “</w:t>
      </w:r>
      <w:r w:rsidRPr="00FE1F4A">
        <w:rPr>
          <w:i/>
        </w:rPr>
        <w:t>Editor Note</w:t>
      </w:r>
      <w:r>
        <w:t>”</w:t>
      </w:r>
      <w:r w:rsidR="00F62C93">
        <w:t>.</w:t>
      </w:r>
    </w:p>
    <w:tbl>
      <w:tblPr>
        <w:tblW w:w="0" w:type="auto"/>
        <w:tblInd w:w="1152" w:type="dxa"/>
        <w:tblLayout w:type="fixed"/>
        <w:tblLook w:val="0000" w:firstRow="0" w:lastRow="0" w:firstColumn="0" w:lastColumn="0" w:noHBand="0" w:noVBand="0"/>
      </w:tblPr>
      <w:tblGrid>
        <w:gridCol w:w="738"/>
        <w:gridCol w:w="7308"/>
      </w:tblGrid>
      <w:tr w:rsidR="00801637" w:rsidRPr="007A51F7" w14:paraId="1232F302" w14:textId="77777777" w:rsidTr="00D10106">
        <w:trPr>
          <w:cantSplit/>
        </w:trPr>
        <w:tc>
          <w:tcPr>
            <w:tcW w:w="738" w:type="dxa"/>
          </w:tcPr>
          <w:p w14:paraId="34104BD9" w14:textId="77777777" w:rsidR="00801637" w:rsidRPr="007A51F7" w:rsidRDefault="007D26E9" w:rsidP="00D10106">
            <w:pPr>
              <w:pStyle w:val="Note"/>
              <w:rPr>
                <w:noProof w:val="0"/>
              </w:rPr>
            </w:pPr>
            <w:r>
              <w:pict w14:anchorId="3ADC78DA">
                <v:shape id="Picture 5" o:spid="_x0000_i1029" type="#_x0000_t75" alt="Description: Note" style="width:21.3pt;height:22.55pt;visibility:visible">
                  <v:imagedata r:id="rId26" o:title="Note"/>
                </v:shape>
              </w:pict>
            </w:r>
          </w:p>
        </w:tc>
        <w:tc>
          <w:tcPr>
            <w:tcW w:w="7308" w:type="dxa"/>
          </w:tcPr>
          <w:p w14:paraId="703A9354" w14:textId="77777777" w:rsidR="00801637" w:rsidRPr="007A51F7" w:rsidRDefault="00801637" w:rsidP="00D10106">
            <w:pPr>
              <w:pStyle w:val="Note"/>
              <w:rPr>
                <w:noProof w:val="0"/>
              </w:rPr>
            </w:pPr>
            <w:bookmarkStart w:id="73" w:name="_Toc200443530"/>
            <w:bookmarkEnd w:id="73"/>
            <w:r w:rsidRPr="007A51F7">
              <w:rPr>
                <w:b/>
                <w:noProof w:val="0"/>
              </w:rPr>
              <w:t>NOTE:</w:t>
            </w:r>
            <w:r w:rsidRPr="007A51F7">
              <w:rPr>
                <w:noProof w:val="0"/>
              </w:rPr>
              <w:t xml:space="preserve"> Callout boxes refer to labels or descriptions usually enclosed within a box, which point to specific areas of a displayed image.</w:t>
            </w:r>
          </w:p>
        </w:tc>
      </w:tr>
    </w:tbl>
    <w:p w14:paraId="47A14002" w14:textId="77777777" w:rsidR="00801637" w:rsidRPr="007A51F7" w:rsidRDefault="00801637" w:rsidP="00801637">
      <w:pPr>
        <w:pStyle w:val="ListBullet"/>
      </w:pPr>
      <w:r w:rsidRPr="007A51F7">
        <w:t>Besides established styles and conventions, the following additional text formatting will be used to further highlight or emphasize specific document content:</w:t>
      </w:r>
    </w:p>
    <w:p w14:paraId="102173FB" w14:textId="77777777" w:rsidR="00801637" w:rsidRPr="007A51F7" w:rsidRDefault="00801637" w:rsidP="00F062FE">
      <w:pPr>
        <w:pStyle w:val="ListBullet2"/>
      </w:pPr>
      <w:r w:rsidRPr="007A51F7">
        <w:t>Bold Typeface:</w:t>
      </w:r>
    </w:p>
    <w:p w14:paraId="6E6B2332" w14:textId="77777777" w:rsidR="00801637" w:rsidRPr="007A51F7" w:rsidRDefault="00801637" w:rsidP="00F062FE">
      <w:pPr>
        <w:pStyle w:val="ListBullet3"/>
      </w:pPr>
      <w:r w:rsidRPr="007A51F7">
        <w:t>All computer keys when referenced with a command (e.g., </w:t>
      </w:r>
      <w:r w:rsidR="00B01F9F" w:rsidRPr="007A51F7">
        <w:t>"</w:t>
      </w:r>
      <w:r w:rsidRPr="007A51F7">
        <w:t xml:space="preserve">press </w:t>
      </w:r>
      <w:r w:rsidRPr="007A51F7">
        <w:rPr>
          <w:b/>
        </w:rPr>
        <w:t>Enter</w:t>
      </w:r>
      <w:r w:rsidR="00B01F9F" w:rsidRPr="007A51F7">
        <w:t>"</w:t>
      </w:r>
      <w:r w:rsidRPr="007A51F7">
        <w:t xml:space="preserve"> or </w:t>
      </w:r>
      <w:r w:rsidR="00B01F9F" w:rsidRPr="007A51F7">
        <w:t>"</w:t>
      </w:r>
      <w:r w:rsidRPr="007A51F7">
        <w:t xml:space="preserve">click </w:t>
      </w:r>
      <w:r w:rsidRPr="007A51F7">
        <w:rPr>
          <w:b/>
        </w:rPr>
        <w:t>OK</w:t>
      </w:r>
      <w:r w:rsidR="00B01F9F" w:rsidRPr="007A51F7">
        <w:t>"</w:t>
      </w:r>
      <w:r w:rsidRPr="007A51F7">
        <w:t>).</w:t>
      </w:r>
    </w:p>
    <w:p w14:paraId="1F322C27" w14:textId="77777777" w:rsidR="00801637" w:rsidRPr="007A51F7" w:rsidRDefault="00801637" w:rsidP="00F062FE">
      <w:pPr>
        <w:pStyle w:val="ListBullet3"/>
      </w:pPr>
      <w:r w:rsidRPr="007A51F7">
        <w:t>All references to computer dialogue tab or menu names (e.g., </w:t>
      </w:r>
      <w:r w:rsidR="00B01F9F" w:rsidRPr="007A51F7">
        <w:t>"</w:t>
      </w:r>
      <w:r w:rsidRPr="007A51F7">
        <w:t xml:space="preserve">go to the </w:t>
      </w:r>
      <w:r w:rsidRPr="007A51F7">
        <w:rPr>
          <w:b/>
        </w:rPr>
        <w:t>General</w:t>
      </w:r>
      <w:r w:rsidRPr="007A51F7">
        <w:t xml:space="preserve"> tab</w:t>
      </w:r>
      <w:r w:rsidR="00B01F9F" w:rsidRPr="007A51F7">
        <w:t>"</w:t>
      </w:r>
      <w:r w:rsidRPr="007A51F7">
        <w:t xml:space="preserve"> or </w:t>
      </w:r>
      <w:r w:rsidR="00B01F9F" w:rsidRPr="007A51F7">
        <w:t>"</w:t>
      </w:r>
      <w:r w:rsidRPr="007A51F7">
        <w:t xml:space="preserve">choose </w:t>
      </w:r>
      <w:r w:rsidRPr="007A51F7">
        <w:rPr>
          <w:b/>
        </w:rPr>
        <w:t>Properties</w:t>
      </w:r>
      <w:r w:rsidRPr="007A51F7">
        <w:t xml:space="preserve"> from the </w:t>
      </w:r>
      <w:r w:rsidRPr="007A51F7">
        <w:rPr>
          <w:b/>
        </w:rPr>
        <w:t>Action</w:t>
      </w:r>
      <w:r w:rsidRPr="007A51F7">
        <w:t xml:space="preserve"> menu</w:t>
      </w:r>
      <w:r w:rsidR="00B01F9F" w:rsidRPr="007A51F7">
        <w:t>"</w:t>
      </w:r>
      <w:r w:rsidRPr="007A51F7">
        <w:t>).</w:t>
      </w:r>
    </w:p>
    <w:p w14:paraId="62D498BA" w14:textId="77777777" w:rsidR="00801637" w:rsidRPr="007A51F7" w:rsidRDefault="00801637" w:rsidP="00F062FE">
      <w:pPr>
        <w:pStyle w:val="ListBullet3"/>
      </w:pPr>
      <w:r w:rsidRPr="007A51F7">
        <w:t>All values entered or selected by the user in computer dialogues (e.g., </w:t>
      </w:r>
      <w:r w:rsidR="00B01F9F" w:rsidRPr="007A51F7">
        <w:t>"</w:t>
      </w:r>
      <w:r w:rsidRPr="007A51F7">
        <w:t xml:space="preserve">Enter </w:t>
      </w:r>
      <w:r w:rsidR="00B01F9F" w:rsidRPr="007A51F7">
        <w:t>'</w:t>
      </w:r>
      <w:r w:rsidRPr="007A51F7">
        <w:rPr>
          <w:b/>
        </w:rPr>
        <w:t>xyz</w:t>
      </w:r>
      <w:r w:rsidR="00B01F9F" w:rsidRPr="007A51F7">
        <w:t>'</w:t>
      </w:r>
      <w:r w:rsidRPr="007A51F7">
        <w:t xml:space="preserve"> in the Server Name field</w:t>
      </w:r>
      <w:r w:rsidR="00B01F9F" w:rsidRPr="007A51F7">
        <w:t>"</w:t>
      </w:r>
      <w:r w:rsidRPr="007A51F7">
        <w:t xml:space="preserve"> or </w:t>
      </w:r>
      <w:r w:rsidR="00B01F9F" w:rsidRPr="007A51F7">
        <w:t>"</w:t>
      </w:r>
      <w:r w:rsidRPr="007A51F7">
        <w:t xml:space="preserve">Choose the </w:t>
      </w:r>
      <w:r w:rsidRPr="007A51F7">
        <w:rPr>
          <w:b/>
        </w:rPr>
        <w:t>ABCD</w:t>
      </w:r>
      <w:r w:rsidRPr="007A51F7">
        <w:t xml:space="preserve"> folder entry from the list</w:t>
      </w:r>
      <w:r w:rsidR="00B01F9F" w:rsidRPr="007A51F7">
        <w:t>"</w:t>
      </w:r>
      <w:r w:rsidRPr="007A51F7">
        <w:t>).</w:t>
      </w:r>
    </w:p>
    <w:p w14:paraId="10F3F921" w14:textId="77777777" w:rsidR="00801637" w:rsidRPr="007A51F7" w:rsidRDefault="00801637" w:rsidP="00F062FE">
      <w:pPr>
        <w:pStyle w:val="ListBullet3"/>
      </w:pPr>
      <w:r w:rsidRPr="007A51F7">
        <w:t>All user text (e.g., commands) typed or entered in a Command-Line prompt (e.g., </w:t>
      </w:r>
      <w:r w:rsidR="00B01F9F" w:rsidRPr="007A51F7">
        <w:t>"</w:t>
      </w:r>
      <w:r w:rsidRPr="007A51F7">
        <w:t xml:space="preserve">Enter the following command: </w:t>
      </w:r>
      <w:r w:rsidRPr="007A51F7">
        <w:rPr>
          <w:rFonts w:ascii="Courier New" w:hAnsi="Courier New" w:cs="Courier New"/>
          <w:b/>
          <w:sz w:val="18"/>
          <w:szCs w:val="18"/>
        </w:rPr>
        <w:t>CD xyz</w:t>
      </w:r>
      <w:r w:rsidR="00B01F9F" w:rsidRPr="007A51F7">
        <w:t>"</w:t>
      </w:r>
      <w:r w:rsidRPr="007A51F7">
        <w:t>).</w:t>
      </w:r>
    </w:p>
    <w:p w14:paraId="7AA92D7E" w14:textId="77777777" w:rsidR="00801637" w:rsidRPr="007A51F7" w:rsidRDefault="00801637" w:rsidP="00F062FE">
      <w:pPr>
        <w:pStyle w:val="ListBullet2"/>
      </w:pPr>
      <w:r w:rsidRPr="007A51F7">
        <w:t>Italicized Typeface:</w:t>
      </w:r>
    </w:p>
    <w:p w14:paraId="4743380E" w14:textId="77777777" w:rsidR="00801637" w:rsidRPr="007A51F7" w:rsidRDefault="00801637" w:rsidP="00F062FE">
      <w:pPr>
        <w:pStyle w:val="ListBullet3"/>
      </w:pPr>
      <w:r w:rsidRPr="007A51F7">
        <w:t xml:space="preserve">Emphasis (e.g., do </w:t>
      </w:r>
      <w:r w:rsidRPr="007A51F7">
        <w:rPr>
          <w:i/>
        </w:rPr>
        <w:t>not</w:t>
      </w:r>
      <w:r w:rsidRPr="007A51F7">
        <w:t xml:space="preserve"> proceed or you </w:t>
      </w:r>
      <w:r w:rsidRPr="007A51F7">
        <w:rPr>
          <w:i/>
        </w:rPr>
        <w:t>must</w:t>
      </w:r>
      <w:r w:rsidRPr="007A51F7">
        <w:t xml:space="preserve"> do the following steps).</w:t>
      </w:r>
    </w:p>
    <w:p w14:paraId="78CA3F88" w14:textId="77777777" w:rsidR="00801637" w:rsidRPr="007A51F7" w:rsidRDefault="00801637" w:rsidP="00F062FE">
      <w:pPr>
        <w:pStyle w:val="ListBullet3"/>
      </w:pPr>
      <w:r w:rsidRPr="007A51F7">
        <w:t>All reference to computer dialogue or screen titles (e.g., </w:t>
      </w:r>
      <w:r w:rsidR="00B01F9F" w:rsidRPr="007A51F7">
        <w:t>"</w:t>
      </w:r>
      <w:r w:rsidRPr="007A51F7">
        <w:t xml:space="preserve">in the </w:t>
      </w:r>
      <w:r w:rsidRPr="007A51F7">
        <w:rPr>
          <w:i/>
        </w:rPr>
        <w:t>Add Entries</w:t>
      </w:r>
      <w:r w:rsidRPr="007A51F7">
        <w:t xml:space="preserve"> dialogue…</w:t>
      </w:r>
      <w:r w:rsidR="00B01F9F" w:rsidRPr="007A51F7">
        <w:t>"</w:t>
      </w:r>
      <w:r w:rsidRPr="007A51F7">
        <w:t>).</w:t>
      </w:r>
    </w:p>
    <w:p w14:paraId="01F44B6E" w14:textId="77777777" w:rsidR="00801637" w:rsidRPr="007A51F7" w:rsidRDefault="00801637" w:rsidP="00F062FE">
      <w:pPr>
        <w:pStyle w:val="ListBullet3"/>
      </w:pPr>
      <w:r w:rsidRPr="007A51F7">
        <w:t>All document or publication titles and references (e.g., </w:t>
      </w:r>
      <w:r w:rsidR="00B01F9F" w:rsidRPr="007A51F7">
        <w:t>"</w:t>
      </w:r>
      <w:r w:rsidRPr="007A51F7">
        <w:t xml:space="preserve">see the </w:t>
      </w:r>
      <w:r w:rsidRPr="007A51F7">
        <w:rPr>
          <w:i/>
        </w:rPr>
        <w:t>ABC Installation Guide</w:t>
      </w:r>
      <w:r w:rsidR="00B01F9F" w:rsidRPr="007A51F7">
        <w:t>"</w:t>
      </w:r>
      <w:r w:rsidRPr="007A51F7">
        <w:t>).</w:t>
      </w:r>
    </w:p>
    <w:p w14:paraId="13FE7ABA" w14:textId="77777777" w:rsidR="00801637" w:rsidRPr="007A51F7" w:rsidRDefault="00801637" w:rsidP="00801637">
      <w:pPr>
        <w:pStyle w:val="ListBullet"/>
        <w:keepNext w:val="0"/>
        <w:keepLines w:val="0"/>
      </w:pPr>
      <w:r w:rsidRPr="007A51F7">
        <w:t>Step-by-Step Instructions—For documentation purposes, explicit step-by-step instructions for repetitive tasks (e.g., </w:t>
      </w:r>
      <w:r w:rsidR="00B01F9F" w:rsidRPr="007A51F7">
        <w:t>"</w:t>
      </w:r>
      <w:r w:rsidRPr="007A51F7">
        <w:t>Open a Command-Line prompt</w:t>
      </w:r>
      <w:r w:rsidR="00B01F9F" w:rsidRPr="007A51F7">
        <w:t>"</w:t>
      </w:r>
      <w:r w:rsidRPr="007A51F7">
        <w:t>) are generally only provided once. For subsequent steps that refer to that same procedure or task, please refer back to the initial step where those instructions were first described.</w:t>
      </w:r>
    </w:p>
    <w:p w14:paraId="24B6FB27" w14:textId="77777777" w:rsidR="00801637" w:rsidRPr="007A51F7" w:rsidRDefault="00801637" w:rsidP="00801637">
      <w:pPr>
        <w:pStyle w:val="AltHeading2"/>
      </w:pPr>
      <w:bookmarkStart w:id="74" w:name="navigation"/>
      <w:bookmarkStart w:id="75" w:name="_Toc295115597"/>
      <w:bookmarkStart w:id="76" w:name="_Toc295141015"/>
      <w:bookmarkStart w:id="77" w:name="_Toc318284269"/>
      <w:bookmarkStart w:id="78" w:name="_Toc510168829"/>
      <w:r w:rsidRPr="007A51F7">
        <w:lastRenderedPageBreak/>
        <w:t>Documentation Navigation</w:t>
      </w:r>
      <w:bookmarkEnd w:id="74"/>
      <w:bookmarkEnd w:id="75"/>
      <w:bookmarkEnd w:id="76"/>
      <w:bookmarkEnd w:id="77"/>
      <w:bookmarkEnd w:id="78"/>
    </w:p>
    <w:p w14:paraId="1ACDDFE3" w14:textId="77777777" w:rsidR="00801637" w:rsidRPr="007A51F7" w:rsidRDefault="00801637" w:rsidP="00801637">
      <w:pPr>
        <w:pStyle w:val="BodyText"/>
        <w:keepNext/>
        <w:keepLines/>
      </w:pPr>
      <w:r w:rsidRPr="007A51F7">
        <w:t>Document Navigation—This document uses Microsoft® Word</w:t>
      </w:r>
      <w:r w:rsidR="00B01F9F" w:rsidRPr="007A51F7">
        <w:t>'</w:t>
      </w:r>
      <w:r w:rsidRPr="007A51F7">
        <w:t xml:space="preserve">s built-in navigation for internal hyperlinks. To add </w:t>
      </w:r>
      <w:r w:rsidRPr="007A51F7">
        <w:rPr>
          <w:b/>
        </w:rPr>
        <w:t>Back</w:t>
      </w:r>
      <w:r w:rsidRPr="007A51F7">
        <w:t xml:space="preserve"> and </w:t>
      </w:r>
      <w:r w:rsidRPr="007A51F7">
        <w:rPr>
          <w:b/>
        </w:rPr>
        <w:t>Forward</w:t>
      </w:r>
      <w:r w:rsidRPr="007A51F7">
        <w:t xml:space="preserve"> navigation buttons to your toolbar, do the following:</w:t>
      </w:r>
    </w:p>
    <w:p w14:paraId="6712BD56" w14:textId="77777777" w:rsidR="00801637" w:rsidRPr="007A51F7" w:rsidRDefault="00801637" w:rsidP="00D2515F">
      <w:pPr>
        <w:pStyle w:val="ListNumber"/>
        <w:numPr>
          <w:ilvl w:val="0"/>
          <w:numId w:val="18"/>
        </w:numPr>
      </w:pPr>
      <w:r w:rsidRPr="007A51F7">
        <w:t>Right-click anywhere on the c</w:t>
      </w:r>
      <w:r w:rsidR="00C716E0">
        <w:t>ustomizable Toolbar in Word</w:t>
      </w:r>
      <w:r w:rsidRPr="007A51F7">
        <w:t xml:space="preserve"> (not the Ribbon section).</w:t>
      </w:r>
    </w:p>
    <w:p w14:paraId="54F67D15" w14:textId="77777777" w:rsidR="00801637" w:rsidRPr="007A51F7" w:rsidRDefault="00801637" w:rsidP="00D2515F">
      <w:pPr>
        <w:pStyle w:val="ListNumber"/>
        <w:numPr>
          <w:ilvl w:val="0"/>
          <w:numId w:val="18"/>
        </w:numPr>
      </w:pPr>
      <w:r w:rsidRPr="007A51F7">
        <w:t xml:space="preserve">Select </w:t>
      </w:r>
      <w:r w:rsidRPr="007A51F7">
        <w:rPr>
          <w:b/>
        </w:rPr>
        <w:t>Customize Quick Access Toolbar</w:t>
      </w:r>
      <w:r w:rsidRPr="007A51F7">
        <w:t xml:space="preserve"> from the secondary menu.</w:t>
      </w:r>
    </w:p>
    <w:p w14:paraId="0F297D9A" w14:textId="77777777" w:rsidR="00801637" w:rsidRPr="007A51F7" w:rsidRDefault="00801637" w:rsidP="00D2515F">
      <w:pPr>
        <w:pStyle w:val="ListNumber"/>
        <w:numPr>
          <w:ilvl w:val="0"/>
          <w:numId w:val="18"/>
        </w:numPr>
      </w:pPr>
      <w:r w:rsidRPr="007A51F7">
        <w:t xml:space="preserve">Press the dropdown arrow in the </w:t>
      </w:r>
      <w:r w:rsidR="00B01F9F" w:rsidRPr="007A51F7">
        <w:t>"</w:t>
      </w:r>
      <w:r w:rsidRPr="007A51F7">
        <w:t>Choose commands from:</w:t>
      </w:r>
      <w:r w:rsidR="00B01F9F" w:rsidRPr="007A51F7">
        <w:t>"</w:t>
      </w:r>
      <w:r w:rsidRPr="007A51F7">
        <w:t xml:space="preserve"> box.</w:t>
      </w:r>
    </w:p>
    <w:p w14:paraId="45C430CC" w14:textId="77777777" w:rsidR="00801637" w:rsidRPr="007A51F7" w:rsidRDefault="00801637" w:rsidP="00D2515F">
      <w:pPr>
        <w:pStyle w:val="ListNumber"/>
        <w:numPr>
          <w:ilvl w:val="0"/>
          <w:numId w:val="18"/>
        </w:numPr>
      </w:pPr>
      <w:r w:rsidRPr="007A51F7">
        <w:t xml:space="preserve">Select </w:t>
      </w:r>
      <w:r w:rsidRPr="007A51F7">
        <w:rPr>
          <w:b/>
        </w:rPr>
        <w:t>All Commands</w:t>
      </w:r>
      <w:r w:rsidRPr="007A51F7">
        <w:t xml:space="preserve"> from the displayed list.</w:t>
      </w:r>
    </w:p>
    <w:p w14:paraId="1290D043" w14:textId="77777777" w:rsidR="00801637" w:rsidRPr="007A51F7" w:rsidRDefault="00801637" w:rsidP="00D2515F">
      <w:pPr>
        <w:pStyle w:val="ListNumber"/>
        <w:numPr>
          <w:ilvl w:val="0"/>
          <w:numId w:val="18"/>
        </w:numPr>
      </w:pPr>
      <w:r w:rsidRPr="007A51F7">
        <w:t xml:space="preserve">Scroll through the command list in the left column until you see the </w:t>
      </w:r>
      <w:r w:rsidRPr="007A51F7">
        <w:rPr>
          <w:b/>
        </w:rPr>
        <w:t>Back</w:t>
      </w:r>
      <w:r w:rsidRPr="007A51F7">
        <w:t xml:space="preserve"> command (green circle with arrow pointing left).</w:t>
      </w:r>
    </w:p>
    <w:p w14:paraId="58925F1F" w14:textId="77777777" w:rsidR="00801637" w:rsidRPr="007A51F7" w:rsidRDefault="00801637" w:rsidP="00D2515F">
      <w:pPr>
        <w:pStyle w:val="ListNumber"/>
        <w:numPr>
          <w:ilvl w:val="0"/>
          <w:numId w:val="18"/>
        </w:numPr>
      </w:pPr>
      <w:r w:rsidRPr="007A51F7">
        <w:t xml:space="preserve">Click/Highlight the </w:t>
      </w:r>
      <w:r w:rsidRPr="007A51F7">
        <w:rPr>
          <w:b/>
        </w:rPr>
        <w:t>Back</w:t>
      </w:r>
      <w:r w:rsidRPr="007A51F7">
        <w:t xml:space="preserve"> command and press the </w:t>
      </w:r>
      <w:r w:rsidRPr="007A51F7">
        <w:rPr>
          <w:b/>
        </w:rPr>
        <w:t>Add</w:t>
      </w:r>
      <w:r w:rsidRPr="007A51F7">
        <w:t xml:space="preserve"> button to add it to your customized toolbar.</w:t>
      </w:r>
    </w:p>
    <w:p w14:paraId="02581EBA" w14:textId="77777777" w:rsidR="00801637" w:rsidRPr="007A51F7" w:rsidRDefault="00801637" w:rsidP="00D2515F">
      <w:pPr>
        <w:pStyle w:val="ListNumber"/>
        <w:numPr>
          <w:ilvl w:val="0"/>
          <w:numId w:val="18"/>
        </w:numPr>
      </w:pPr>
      <w:r w:rsidRPr="007A51F7">
        <w:t>Scroll through the command list in the left column until you see the Forward command (green circle with arrow pointing right).</w:t>
      </w:r>
    </w:p>
    <w:p w14:paraId="099F7FB8" w14:textId="77777777" w:rsidR="00801637" w:rsidRPr="007A51F7" w:rsidRDefault="00801637" w:rsidP="00D2515F">
      <w:pPr>
        <w:pStyle w:val="ListNumber"/>
        <w:numPr>
          <w:ilvl w:val="0"/>
          <w:numId w:val="18"/>
        </w:numPr>
      </w:pPr>
      <w:r w:rsidRPr="007A51F7">
        <w:t xml:space="preserve">Click/Highlight the Forward command and press the </w:t>
      </w:r>
      <w:r w:rsidRPr="007A51F7">
        <w:rPr>
          <w:b/>
        </w:rPr>
        <w:t>Add</w:t>
      </w:r>
      <w:r w:rsidRPr="007A51F7">
        <w:t xml:space="preserve"> button to add it to your customized toolbar.</w:t>
      </w:r>
    </w:p>
    <w:p w14:paraId="46F36786" w14:textId="77777777" w:rsidR="00801637" w:rsidRPr="007A51F7" w:rsidRDefault="00801637" w:rsidP="00D2515F">
      <w:pPr>
        <w:pStyle w:val="ListNumber"/>
        <w:numPr>
          <w:ilvl w:val="0"/>
          <w:numId w:val="18"/>
        </w:numPr>
      </w:pPr>
      <w:r w:rsidRPr="007A51F7">
        <w:t xml:space="preserve">Press </w:t>
      </w:r>
      <w:r w:rsidRPr="007A51F7">
        <w:rPr>
          <w:b/>
        </w:rPr>
        <w:t>OK</w:t>
      </w:r>
      <w:r w:rsidRPr="007A51F7">
        <w:t>.</w:t>
      </w:r>
    </w:p>
    <w:p w14:paraId="02D75A90" w14:textId="77777777" w:rsidR="00801637" w:rsidRPr="007A51F7" w:rsidRDefault="00801637" w:rsidP="00801637">
      <w:pPr>
        <w:pStyle w:val="BodyText"/>
        <w:keepNext/>
        <w:keepLines/>
      </w:pPr>
      <w:r w:rsidRPr="007A51F7">
        <w:t xml:space="preserve">You can now use these </w:t>
      </w:r>
      <w:r w:rsidRPr="007A51F7">
        <w:rPr>
          <w:b/>
        </w:rPr>
        <w:t>Back</w:t>
      </w:r>
      <w:r w:rsidRPr="007A51F7">
        <w:t xml:space="preserve"> and </w:t>
      </w:r>
      <w:r w:rsidRPr="007A51F7">
        <w:rPr>
          <w:b/>
        </w:rPr>
        <w:t>Forward</w:t>
      </w:r>
      <w:r w:rsidRPr="007A51F7">
        <w:t xml:space="preserve"> command buttons in your Toolbar to navigate back and forth in your Word document when clicking on hyperlinks within the document.</w:t>
      </w:r>
    </w:p>
    <w:tbl>
      <w:tblPr>
        <w:tblW w:w="9198" w:type="dxa"/>
        <w:tblLayout w:type="fixed"/>
        <w:tblLook w:val="0000" w:firstRow="0" w:lastRow="0" w:firstColumn="0" w:lastColumn="0" w:noHBand="0" w:noVBand="0"/>
      </w:tblPr>
      <w:tblGrid>
        <w:gridCol w:w="738"/>
        <w:gridCol w:w="8460"/>
      </w:tblGrid>
      <w:tr w:rsidR="00801637" w:rsidRPr="007A51F7" w14:paraId="5B596B4E" w14:textId="77777777" w:rsidTr="00D10106">
        <w:trPr>
          <w:cantSplit/>
        </w:trPr>
        <w:tc>
          <w:tcPr>
            <w:tcW w:w="738" w:type="dxa"/>
          </w:tcPr>
          <w:p w14:paraId="1AB9F72B" w14:textId="77777777" w:rsidR="00801637" w:rsidRPr="007A51F7" w:rsidRDefault="007D26E9" w:rsidP="00D10106">
            <w:pPr>
              <w:pStyle w:val="Note"/>
              <w:rPr>
                <w:noProof w:val="0"/>
              </w:rPr>
            </w:pPr>
            <w:bookmarkStart w:id="79" w:name="_Toc200443531" w:colFirst="1" w:colLast="1"/>
            <w:r>
              <w:pict w14:anchorId="3715188A">
                <v:shape id="_x0000_i1030" type="#_x0000_t75" alt="Description: Note" style="width:21.3pt;height:22.55pt;visibility:visible">
                  <v:imagedata r:id="rId26" o:title="Note"/>
                </v:shape>
              </w:pict>
            </w:r>
          </w:p>
        </w:tc>
        <w:tc>
          <w:tcPr>
            <w:tcW w:w="8460" w:type="dxa"/>
            <w:vAlign w:val="center"/>
          </w:tcPr>
          <w:p w14:paraId="6B4BF095" w14:textId="77777777" w:rsidR="00801637" w:rsidRPr="007A51F7" w:rsidRDefault="00801637" w:rsidP="00D10106">
            <w:pPr>
              <w:pStyle w:val="Note"/>
              <w:rPr>
                <w:noProof w:val="0"/>
              </w:rPr>
            </w:pPr>
            <w:r w:rsidRPr="007A51F7">
              <w:rPr>
                <w:b/>
                <w:noProof w:val="0"/>
              </w:rPr>
              <w:t>NOTE:</w:t>
            </w:r>
            <w:r w:rsidRPr="007A51F7">
              <w:rPr>
                <w:noProof w:val="0"/>
              </w:rPr>
              <w:t xml:space="preserve"> This is a one-time setup and will automatically be available in any other Word document once you install it on the Toolbar.</w:t>
            </w:r>
          </w:p>
        </w:tc>
      </w:tr>
    </w:tbl>
    <w:p w14:paraId="10766DD3" w14:textId="77777777" w:rsidR="00801637" w:rsidRPr="007A51F7" w:rsidRDefault="00801637" w:rsidP="00801637">
      <w:pPr>
        <w:pStyle w:val="AltHeading2"/>
      </w:pPr>
      <w:bookmarkStart w:id="80" w:name="_Toc254604881"/>
      <w:bookmarkStart w:id="81" w:name="_Toc252773342"/>
      <w:bookmarkStart w:id="82" w:name="_Toc286152166"/>
      <w:bookmarkStart w:id="83" w:name="_Toc295141020"/>
      <w:bookmarkStart w:id="84" w:name="definitions_acronyms_and_abbreviations"/>
      <w:bookmarkStart w:id="85" w:name="_Toc318284270"/>
      <w:bookmarkStart w:id="86" w:name="_Toc510168830"/>
      <w:bookmarkStart w:id="87" w:name="_Toc295115598"/>
      <w:bookmarkStart w:id="88" w:name="_Toc295141016"/>
      <w:bookmarkEnd w:id="79"/>
      <w:r w:rsidRPr="007A51F7">
        <w:t>Definitions, Acronyms, and Abbreviations</w:t>
      </w:r>
      <w:bookmarkEnd w:id="80"/>
      <w:bookmarkEnd w:id="81"/>
      <w:bookmarkEnd w:id="82"/>
      <w:bookmarkEnd w:id="83"/>
      <w:bookmarkEnd w:id="84"/>
      <w:bookmarkEnd w:id="85"/>
      <w:bookmarkEnd w:id="86"/>
    </w:p>
    <w:p w14:paraId="2A5FED01" w14:textId="77777777" w:rsidR="00801637" w:rsidRPr="007A51F7" w:rsidRDefault="00801637" w:rsidP="00801637">
      <w:pPr>
        <w:pStyle w:val="BodyText"/>
        <w:rPr>
          <w:rStyle w:val="BodyTextChar"/>
        </w:rPr>
      </w:pPr>
      <w:r w:rsidRPr="007A51F7">
        <w:rPr>
          <w:rStyle w:val="BodyTextChar"/>
        </w:rPr>
        <w:t xml:space="preserve">All </w:t>
      </w:r>
      <w:r w:rsidR="00D10106" w:rsidRPr="007A51F7">
        <w:rPr>
          <w:rStyle w:val="BodyTextChar"/>
        </w:rPr>
        <w:t>LEDI IV</w:t>
      </w:r>
      <w:r w:rsidRPr="007A51F7">
        <w:rPr>
          <w:rStyle w:val="BodyTextChar"/>
        </w:rPr>
        <w:t xml:space="preserve"> definitions are included in the </w:t>
      </w:r>
      <w:r w:rsidR="00713723">
        <w:rPr>
          <w:rStyle w:val="BodyTextChar"/>
        </w:rPr>
        <w:t>Glossary</w:t>
      </w:r>
      <w:r w:rsidR="005C02F7">
        <w:rPr>
          <w:rStyle w:val="BodyTextChar"/>
        </w:rPr>
        <w:t xml:space="preserve"> </w:t>
      </w:r>
      <w:r w:rsidR="00D10106" w:rsidRPr="007A51F7">
        <w:rPr>
          <w:rStyle w:val="BodyTextChar"/>
        </w:rPr>
        <w:t>section</w:t>
      </w:r>
      <w:r w:rsidRPr="007A51F7">
        <w:rPr>
          <w:rStyle w:val="BodyTextChar"/>
        </w:rPr>
        <w:t xml:space="preserve"> </w:t>
      </w:r>
      <w:r w:rsidR="00F6451D">
        <w:rPr>
          <w:rStyle w:val="BodyTextChar"/>
        </w:rPr>
        <w:t xml:space="preserve">at the end of </w:t>
      </w:r>
      <w:r w:rsidR="00D10106" w:rsidRPr="007A51F7">
        <w:rPr>
          <w:rStyle w:val="BodyTextChar"/>
        </w:rPr>
        <w:t>this manual</w:t>
      </w:r>
      <w:r w:rsidR="004C511D">
        <w:rPr>
          <w:rStyle w:val="BodyTextChar"/>
        </w:rPr>
        <w:t>.</w:t>
      </w:r>
    </w:p>
    <w:p w14:paraId="3D13FF6D" w14:textId="77777777" w:rsidR="00801637" w:rsidRPr="007A51F7" w:rsidRDefault="00801637" w:rsidP="00801637">
      <w:pPr>
        <w:pStyle w:val="AltHeading2"/>
      </w:pPr>
      <w:bookmarkStart w:id="89" w:name="assumptions_about_the_reader"/>
      <w:bookmarkStart w:id="90" w:name="_Toc318284271"/>
      <w:bookmarkStart w:id="91" w:name="_Toc510168831"/>
      <w:r w:rsidRPr="007A51F7">
        <w:lastRenderedPageBreak/>
        <w:t>Assumptions</w:t>
      </w:r>
      <w:bookmarkEnd w:id="87"/>
      <w:bookmarkEnd w:id="88"/>
      <w:bookmarkEnd w:id="89"/>
      <w:bookmarkEnd w:id="90"/>
      <w:bookmarkEnd w:id="91"/>
    </w:p>
    <w:p w14:paraId="433ADE0D" w14:textId="77777777" w:rsidR="00801637" w:rsidRPr="007A51F7" w:rsidRDefault="00801637" w:rsidP="00801637">
      <w:pPr>
        <w:pStyle w:val="BodyText"/>
        <w:keepNext/>
        <w:keepLines/>
      </w:pPr>
      <w:r w:rsidRPr="007A51F7">
        <w:t>This manual is written with the assumption that the reader is experienced or familiar with the following:</w:t>
      </w:r>
    </w:p>
    <w:p w14:paraId="44657050" w14:textId="77777777" w:rsidR="00801637" w:rsidRPr="007A51F7" w:rsidRDefault="00801637" w:rsidP="00801637">
      <w:pPr>
        <w:pStyle w:val="ListBullet"/>
      </w:pPr>
      <w:r w:rsidRPr="007A51F7">
        <w:t>VistA computing environment:</w:t>
      </w:r>
    </w:p>
    <w:p w14:paraId="029293DE" w14:textId="77777777" w:rsidR="00801637" w:rsidRPr="007A51F7" w:rsidRDefault="00801637" w:rsidP="00F062FE">
      <w:pPr>
        <w:pStyle w:val="ListBullet2"/>
      </w:pPr>
      <w:r w:rsidRPr="007A51F7">
        <w:t>Laboratory—VistA M Server software</w:t>
      </w:r>
      <w:r w:rsidR="00F74E96">
        <w:t>.</w:t>
      </w:r>
    </w:p>
    <w:p w14:paraId="4C3F6737" w14:textId="77777777" w:rsidR="00801637" w:rsidRPr="007A51F7" w:rsidRDefault="00801637" w:rsidP="00F062FE">
      <w:pPr>
        <w:pStyle w:val="ListBullet3"/>
      </w:pPr>
      <w:r w:rsidRPr="007A51F7">
        <w:t>Blood Bank</w:t>
      </w:r>
      <w:r w:rsidR="00F74E96">
        <w:t>.</w:t>
      </w:r>
    </w:p>
    <w:p w14:paraId="37679255" w14:textId="77777777" w:rsidR="00801637" w:rsidRPr="007A51F7" w:rsidRDefault="00801637" w:rsidP="00F062FE">
      <w:pPr>
        <w:pStyle w:val="ListBullet3"/>
      </w:pPr>
      <w:r w:rsidRPr="007A51F7">
        <w:t>Anatomic Pathology</w:t>
      </w:r>
      <w:r w:rsidR="00F74E96">
        <w:t>.</w:t>
      </w:r>
    </w:p>
    <w:p w14:paraId="1B65A032" w14:textId="77777777" w:rsidR="00CF4A61" w:rsidRPr="007A51F7" w:rsidRDefault="00CF4A61" w:rsidP="00F062FE">
      <w:pPr>
        <w:pStyle w:val="ListBullet3"/>
      </w:pPr>
      <w:r w:rsidRPr="007A51F7">
        <w:t>Microbiology</w:t>
      </w:r>
      <w:r w:rsidR="00F74E96">
        <w:t>.</w:t>
      </w:r>
    </w:p>
    <w:p w14:paraId="24BF656C" w14:textId="77777777" w:rsidR="00CF4A61" w:rsidRPr="007A51F7" w:rsidRDefault="00CF4A61" w:rsidP="00F062FE">
      <w:pPr>
        <w:pStyle w:val="ListBullet3"/>
      </w:pPr>
      <w:r w:rsidRPr="007A51F7">
        <w:t>Chemistry</w:t>
      </w:r>
      <w:r w:rsidR="00F74E96">
        <w:t>.</w:t>
      </w:r>
    </w:p>
    <w:p w14:paraId="5DA2B01B" w14:textId="77777777" w:rsidR="00CF4A61" w:rsidRPr="007A51F7" w:rsidRDefault="00CF4A61" w:rsidP="00F062FE">
      <w:pPr>
        <w:pStyle w:val="ListBullet3"/>
      </w:pPr>
      <w:r w:rsidRPr="007A51F7">
        <w:t>Pr</w:t>
      </w:r>
      <w:r w:rsidR="00165410" w:rsidRPr="007A51F7">
        <w:t xml:space="preserve">evious </w:t>
      </w:r>
      <w:r w:rsidRPr="007A51F7">
        <w:t>versions of the LEDI software</w:t>
      </w:r>
      <w:r w:rsidR="00F74E96">
        <w:t>.</w:t>
      </w:r>
    </w:p>
    <w:p w14:paraId="454AEDC6" w14:textId="77777777" w:rsidR="00801637" w:rsidRPr="007A51F7" w:rsidRDefault="00801637" w:rsidP="00F062FE">
      <w:pPr>
        <w:pStyle w:val="ListBullet2"/>
      </w:pPr>
      <w:r w:rsidRPr="007A51F7">
        <w:t>Kernel—VistA M Server software</w:t>
      </w:r>
      <w:r w:rsidR="00F74E96">
        <w:t>.</w:t>
      </w:r>
    </w:p>
    <w:p w14:paraId="6690A955" w14:textId="77777777" w:rsidR="00801637" w:rsidRPr="007A51F7" w:rsidRDefault="00801637" w:rsidP="00F062FE">
      <w:pPr>
        <w:pStyle w:val="ListBullet2"/>
      </w:pPr>
      <w:r w:rsidRPr="007A51F7">
        <w:t>VA FileMan data structures and terminology—VistA M Server software</w:t>
      </w:r>
      <w:r w:rsidR="00F74E96">
        <w:t>.</w:t>
      </w:r>
    </w:p>
    <w:p w14:paraId="56BD0B01" w14:textId="77777777" w:rsidR="00801637" w:rsidRPr="007A51F7" w:rsidRDefault="00801637" w:rsidP="00801637">
      <w:pPr>
        <w:pStyle w:val="ListBullet"/>
      </w:pPr>
      <w:r w:rsidRPr="007A51F7">
        <w:t>Microsoft Windows</w:t>
      </w:r>
    </w:p>
    <w:p w14:paraId="2D5BF922" w14:textId="77777777" w:rsidR="00801637" w:rsidRPr="007A51F7" w:rsidRDefault="00801637" w:rsidP="00697338">
      <w:pPr>
        <w:pStyle w:val="ListBullet"/>
        <w:keepNext w:val="0"/>
        <w:keepLines w:val="0"/>
      </w:pPr>
      <w:r w:rsidRPr="007A51F7">
        <w:t>M programming language</w:t>
      </w:r>
      <w:r w:rsidR="002B3F93">
        <w:t>.</w:t>
      </w:r>
    </w:p>
    <w:p w14:paraId="3C716A0A" w14:textId="77777777" w:rsidR="00801637" w:rsidRPr="007A51F7" w:rsidRDefault="00801637" w:rsidP="00801637">
      <w:pPr>
        <w:pStyle w:val="AltHeading2"/>
      </w:pPr>
      <w:bookmarkStart w:id="92" w:name="_Toc397138035"/>
      <w:bookmarkStart w:id="93" w:name="_Toc485620884"/>
      <w:bookmarkStart w:id="94" w:name="_Toc4315560"/>
      <w:bookmarkStart w:id="95" w:name="_Toc8096547"/>
      <w:bookmarkStart w:id="96" w:name="_Toc15257685"/>
      <w:bookmarkStart w:id="97" w:name="_Toc18284796"/>
      <w:bookmarkStart w:id="98" w:name="_Ref23843544"/>
      <w:bookmarkStart w:id="99" w:name="reference_materials"/>
      <w:bookmarkStart w:id="100" w:name="_Toc295115599"/>
      <w:bookmarkStart w:id="101" w:name="_Toc295141017"/>
      <w:bookmarkStart w:id="102" w:name="_Toc318284272"/>
      <w:bookmarkStart w:id="103" w:name="_Toc510168832"/>
      <w:r w:rsidRPr="007A51F7">
        <w:t>Reference</w:t>
      </w:r>
      <w:bookmarkEnd w:id="92"/>
      <w:bookmarkEnd w:id="93"/>
      <w:r w:rsidRPr="007A51F7">
        <w:t xml:space="preserve"> Materials</w:t>
      </w:r>
      <w:bookmarkEnd w:id="94"/>
      <w:bookmarkEnd w:id="95"/>
      <w:bookmarkEnd w:id="96"/>
      <w:bookmarkEnd w:id="97"/>
      <w:bookmarkEnd w:id="98"/>
      <w:bookmarkEnd w:id="99"/>
      <w:bookmarkEnd w:id="100"/>
      <w:bookmarkEnd w:id="101"/>
      <w:bookmarkEnd w:id="102"/>
      <w:bookmarkEnd w:id="103"/>
    </w:p>
    <w:p w14:paraId="65FDCF8E" w14:textId="77777777" w:rsidR="00801637" w:rsidRPr="007A51F7" w:rsidRDefault="00801637" w:rsidP="005D46AD">
      <w:pPr>
        <w:pStyle w:val="BodyText"/>
        <w:keepNext/>
        <w:keepLines/>
      </w:pPr>
      <w:r w:rsidRPr="007A51F7">
        <w:t>Readers who wish to learn more about L</w:t>
      </w:r>
      <w:r w:rsidR="00E8028E" w:rsidRPr="007A51F7">
        <w:t>EDI</w:t>
      </w:r>
      <w:r w:rsidRPr="007A51F7">
        <w:t xml:space="preserve"> </w:t>
      </w:r>
      <w:r w:rsidR="0080055B" w:rsidRPr="007A51F7">
        <w:t xml:space="preserve">installations </w:t>
      </w:r>
      <w:r w:rsidRPr="007A51F7">
        <w:t xml:space="preserve">should consult the </w:t>
      </w:r>
      <w:r w:rsidR="005D46AD" w:rsidRPr="007A51F7">
        <w:rPr>
          <w:i/>
        </w:rPr>
        <w:t>LEDI IV Installation Guide</w:t>
      </w:r>
      <w:r w:rsidR="005D46AD" w:rsidRPr="007A51F7">
        <w:t xml:space="preserve"> available at the following link: </w:t>
      </w:r>
    </w:p>
    <w:p w14:paraId="55107731" w14:textId="77777777" w:rsidR="005D46AD" w:rsidRPr="007A51F7" w:rsidRDefault="007D26E9" w:rsidP="005D46AD">
      <w:pPr>
        <w:pStyle w:val="BodyText"/>
        <w:keepNext/>
        <w:keepLines/>
      </w:pPr>
      <w:hyperlink r:id="rId27" w:tooltip="VDL LEDI 4 Installation Guide location" w:history="1">
        <w:r w:rsidR="005D46AD" w:rsidRPr="007A51F7">
          <w:rPr>
            <w:rStyle w:val="Hyperlink"/>
          </w:rPr>
          <w:t>http://www.va.gov/vdl/application.asp?appid=75</w:t>
        </w:r>
      </w:hyperlink>
    </w:p>
    <w:p w14:paraId="73B96F42" w14:textId="77777777" w:rsidR="00801637" w:rsidRPr="007A51F7" w:rsidRDefault="00801637" w:rsidP="00697338">
      <w:pPr>
        <w:pStyle w:val="BodyText"/>
        <w:keepNext/>
        <w:keepLines/>
      </w:pPr>
      <w:r w:rsidRPr="007A51F7">
        <w:t xml:space="preserve">VistA documentation is made available online in Microsoft Word format and Adobe Acrobat Portable Document Format (PDF). The PDF documents </w:t>
      </w:r>
      <w:r w:rsidRPr="007A51F7">
        <w:rPr>
          <w:i/>
          <w:iCs/>
        </w:rPr>
        <w:t>must</w:t>
      </w:r>
      <w:r w:rsidRPr="007A51F7">
        <w:t xml:space="preserve"> be read using the Adobe Acrobat Reader, which is freely distributed by Adobe Systems Incorporated at the following website:</w:t>
      </w:r>
      <w:r w:rsidR="00697338" w:rsidRPr="007A51F7">
        <w:t xml:space="preserve"> </w:t>
      </w:r>
      <w:hyperlink r:id="rId28" w:tooltip="Adobe Product Home Page Location" w:history="1">
        <w:r w:rsidRPr="007A51F7">
          <w:rPr>
            <w:rStyle w:val="Hyperlink"/>
          </w:rPr>
          <w:t>http://www.adobe.com/</w:t>
        </w:r>
      </w:hyperlink>
    </w:p>
    <w:p w14:paraId="2BEE3CBA" w14:textId="77777777" w:rsidR="00801637" w:rsidRPr="007A51F7" w:rsidRDefault="00801637" w:rsidP="00697338">
      <w:pPr>
        <w:pStyle w:val="BodyText"/>
        <w:keepNext/>
        <w:keepLines/>
      </w:pPr>
      <w:r w:rsidRPr="007A51F7">
        <w:t>VistA documentation can be downloaded from the VA Software Documentation Library (VDL) website:</w:t>
      </w:r>
      <w:r w:rsidR="00697338" w:rsidRPr="007A51F7">
        <w:t xml:space="preserve"> </w:t>
      </w:r>
      <w:hyperlink r:id="rId29" w:tooltip="Location of overall VistA Documentation Library" w:history="1">
        <w:r w:rsidRPr="007A51F7">
          <w:rPr>
            <w:rStyle w:val="Hyperlink"/>
          </w:rPr>
          <w:t>http://www.va.gov/vdl/</w:t>
        </w:r>
      </w:hyperlink>
    </w:p>
    <w:p w14:paraId="6D9C67E3" w14:textId="77777777" w:rsidR="00850F26" w:rsidRPr="007A51F7" w:rsidRDefault="00850F26" w:rsidP="00697338">
      <w:pPr>
        <w:pStyle w:val="BodyText"/>
        <w:keepNext/>
        <w:keepLines/>
      </w:pPr>
      <w:r w:rsidRPr="007A51F7">
        <w:t xml:space="preserve">There is a LEDI IV Frequently Asked Questions (FAQ) Guide available on the </w:t>
      </w:r>
      <w:r w:rsidR="00D74F61" w:rsidRPr="007A51F7">
        <w:t xml:space="preserve">LEDI </w:t>
      </w:r>
      <w:r w:rsidRPr="007A51F7">
        <w:t>Lab Share Point.</w:t>
      </w:r>
    </w:p>
    <w:p w14:paraId="244A51C6" w14:textId="77777777" w:rsidR="00EC6268" w:rsidRPr="007A51F7" w:rsidRDefault="00EC6268" w:rsidP="00EC6268">
      <w:pPr>
        <w:pStyle w:val="BodyText"/>
        <w:keepNext/>
      </w:pPr>
      <w:r w:rsidRPr="007A51F7">
        <w:rPr>
          <w:color w:val="000000"/>
        </w:rPr>
        <w:t>Because LEDI IV is a controlled release, access to the software will be provided to sites on a case-by-case basis depending on the implementation schedule.  However, the VistA documentation</w:t>
      </w:r>
      <w:r w:rsidR="000E5C82" w:rsidRPr="007A51F7">
        <w:rPr>
          <w:color w:val="000000"/>
        </w:rPr>
        <w:t> can</w:t>
      </w:r>
      <w:r w:rsidRPr="007A51F7">
        <w:rPr>
          <w:color w:val="000000"/>
        </w:rPr>
        <w:t xml:space="preserve"> be downloaded from the Product Support (PS) anonymous directories</w:t>
      </w:r>
      <w:r w:rsidR="001209CD" w:rsidRPr="007A51F7">
        <w:rPr>
          <w:color w:val="000000"/>
        </w:rPr>
        <w:t>.</w:t>
      </w:r>
      <w:r w:rsidRPr="007A51F7">
        <w:rPr>
          <w:color w:val="1F497D"/>
        </w:rPr>
        <w:t xml:space="preserve"> </w:t>
      </w:r>
    </w:p>
    <w:p w14:paraId="522FD865" w14:textId="77777777" w:rsidR="00801637" w:rsidRPr="007A51F7" w:rsidRDefault="00801637" w:rsidP="00801637">
      <w:pPr>
        <w:pStyle w:val="BodyText"/>
        <w:keepNext/>
        <w:keepLines/>
      </w:pPr>
    </w:p>
    <w:p w14:paraId="108D6EC4" w14:textId="77777777" w:rsidR="00801637" w:rsidRPr="007A51F7" w:rsidRDefault="00801637" w:rsidP="00801637">
      <w:pPr>
        <w:pStyle w:val="ListBullet"/>
      </w:pPr>
      <w:r w:rsidRPr="007A51F7">
        <w:t>Preferred Method</w:t>
      </w:r>
      <w:r w:rsidR="00EC6268" w:rsidRPr="007A51F7">
        <w:t xml:space="preserve"> </w:t>
      </w:r>
      <w:r w:rsidRPr="007A51F7">
        <w:t>download.vista.med.va.gov</w:t>
      </w:r>
    </w:p>
    <w:tbl>
      <w:tblPr>
        <w:tblW w:w="8478" w:type="dxa"/>
        <w:tblInd w:w="720" w:type="dxa"/>
        <w:tblLayout w:type="fixed"/>
        <w:tblLook w:val="0000" w:firstRow="0" w:lastRow="0" w:firstColumn="0" w:lastColumn="0" w:noHBand="0" w:noVBand="0"/>
      </w:tblPr>
      <w:tblGrid>
        <w:gridCol w:w="738"/>
        <w:gridCol w:w="7740"/>
      </w:tblGrid>
      <w:tr w:rsidR="00801637" w:rsidRPr="007A51F7" w14:paraId="1A1EA2A5" w14:textId="77777777" w:rsidTr="00D10106">
        <w:trPr>
          <w:cantSplit/>
        </w:trPr>
        <w:tc>
          <w:tcPr>
            <w:tcW w:w="738" w:type="dxa"/>
          </w:tcPr>
          <w:p w14:paraId="1CDF010A" w14:textId="77777777" w:rsidR="00801637" w:rsidRPr="007A51F7" w:rsidRDefault="007D26E9" w:rsidP="00D10106">
            <w:pPr>
              <w:pStyle w:val="Note"/>
              <w:rPr>
                <w:noProof w:val="0"/>
              </w:rPr>
            </w:pPr>
            <w:r>
              <w:pict w14:anchorId="3F5B3BB4">
                <v:shape id="Picture 6" o:spid="_x0000_i1031" type="#_x0000_t75" alt="Description: Note" style="width:21.3pt;height:22.55pt;visibility:visible">
                  <v:imagedata r:id="rId26" o:title="Note"/>
                </v:shape>
              </w:pict>
            </w:r>
          </w:p>
        </w:tc>
        <w:tc>
          <w:tcPr>
            <w:tcW w:w="7740" w:type="dxa"/>
            <w:vAlign w:val="center"/>
          </w:tcPr>
          <w:p w14:paraId="32379A13" w14:textId="77777777" w:rsidR="00801637" w:rsidRPr="007A51F7" w:rsidRDefault="00801637" w:rsidP="00D10106">
            <w:pPr>
              <w:pStyle w:val="Note"/>
              <w:rPr>
                <w:noProof w:val="0"/>
              </w:rPr>
            </w:pPr>
            <w:r w:rsidRPr="007A51F7">
              <w:rPr>
                <w:b/>
                <w:noProof w:val="0"/>
              </w:rPr>
              <w:t>NOTE:</w:t>
            </w:r>
            <w:r w:rsidRPr="007A51F7">
              <w:rPr>
                <w:noProof w:val="0"/>
              </w:rPr>
              <w:t xml:space="preserve"> This method transmits the files from the first available File Transfer Protocol (FTP) server.</w:t>
            </w:r>
          </w:p>
        </w:tc>
      </w:tr>
    </w:tbl>
    <w:p w14:paraId="24526252" w14:textId="77777777" w:rsidR="00801637" w:rsidRPr="007A51F7" w:rsidRDefault="007C5D19" w:rsidP="00801637">
      <w:pPr>
        <w:pStyle w:val="BodyText"/>
      </w:pPr>
      <w:r>
        <w:rPr>
          <w:rFonts w:ascii="Arial" w:hAnsi="Arial" w:cs="Arial"/>
          <w:sz w:val="18"/>
          <w:szCs w:val="18"/>
          <w:highlight w:val="yellow"/>
        </w:rPr>
        <w:t>REDACTED</w:t>
      </w:r>
    </w:p>
    <w:p w14:paraId="0792971E" w14:textId="77777777" w:rsidR="00BF09E4" w:rsidRPr="007A51F7" w:rsidRDefault="00BF09E4" w:rsidP="00BF09E4">
      <w:pPr>
        <w:rPr>
          <w:szCs w:val="22"/>
        </w:rPr>
      </w:pPr>
      <w:r w:rsidRPr="007A51F7">
        <w:rPr>
          <w:szCs w:val="22"/>
        </w:rPr>
        <w:lastRenderedPageBreak/>
        <w:t xml:space="preserve">The LEDI IV Update patch will be released to all </w:t>
      </w:r>
      <w:r w:rsidR="006A3FA7" w:rsidRPr="007A51F7">
        <w:rPr>
          <w:szCs w:val="22"/>
        </w:rPr>
        <w:t xml:space="preserve">lab </w:t>
      </w:r>
      <w:r w:rsidRPr="007A51F7">
        <w:rPr>
          <w:szCs w:val="22"/>
        </w:rPr>
        <w:t>sites simultaneously after the LEDI IV phased national rollout is complete.</w:t>
      </w:r>
    </w:p>
    <w:p w14:paraId="1DBC1DA3" w14:textId="77777777" w:rsidR="00BF09E4" w:rsidRPr="007A51F7" w:rsidRDefault="00BF09E4" w:rsidP="00801637">
      <w:pPr>
        <w:pStyle w:val="BodyText"/>
      </w:pPr>
    </w:p>
    <w:p w14:paraId="54C9B17B" w14:textId="77777777" w:rsidR="00BF09E4" w:rsidRPr="007A51F7" w:rsidRDefault="00BF09E4" w:rsidP="00801637">
      <w:pPr>
        <w:pStyle w:val="BodyText"/>
        <w:sectPr w:rsidR="00BF09E4" w:rsidRPr="007A51F7" w:rsidSect="00D10106">
          <w:headerReference w:type="even" r:id="rId30"/>
          <w:headerReference w:type="default" r:id="rId31"/>
          <w:headerReference w:type="first" r:id="rId32"/>
          <w:pgSz w:w="12240" w:h="15840" w:code="1"/>
          <w:pgMar w:top="1440" w:right="1440" w:bottom="1440" w:left="1440" w:header="720" w:footer="720" w:gutter="0"/>
          <w:pgNumType w:fmt="lowerRoman"/>
          <w:cols w:space="720"/>
          <w:titlePg/>
          <w:docGrid w:linePitch="360"/>
        </w:sectPr>
      </w:pPr>
    </w:p>
    <w:p w14:paraId="58AAAF86" w14:textId="77777777" w:rsidR="00591E62" w:rsidRPr="007A51F7" w:rsidRDefault="00591E62" w:rsidP="00F062FE">
      <w:pPr>
        <w:pStyle w:val="Heading1"/>
      </w:pPr>
      <w:bookmarkStart w:id="104" w:name="_Toc510168833"/>
      <w:r w:rsidRPr="007A51F7">
        <w:lastRenderedPageBreak/>
        <w:t>Introduction</w:t>
      </w:r>
      <w:bookmarkEnd w:id="104"/>
    </w:p>
    <w:p w14:paraId="271C7A7A" w14:textId="77777777" w:rsidR="00256378" w:rsidRDefault="003C7B13" w:rsidP="00B01F9F">
      <w:pPr>
        <w:pStyle w:val="BodyText"/>
        <w:keepNext/>
        <w:keepLines/>
      </w:pPr>
      <w:r w:rsidRPr="007A51F7">
        <w:t>Laboratory Electronic Data Interchange (</w:t>
      </w:r>
      <w:r w:rsidR="00B72A43" w:rsidRPr="007A51F7">
        <w:t>LEDI</w:t>
      </w:r>
      <w:r w:rsidRPr="007A51F7">
        <w:t>)</w:t>
      </w:r>
      <w:r w:rsidR="00B72A43" w:rsidRPr="007A51F7">
        <w:t xml:space="preserve"> IV </w:t>
      </w:r>
      <w:r w:rsidR="00A56B44" w:rsidRPr="007A51F7">
        <w:t xml:space="preserve">update software </w:t>
      </w:r>
      <w:r w:rsidR="00B72A43" w:rsidRPr="007A51F7">
        <w:t xml:space="preserve">introduces </w:t>
      </w:r>
      <w:r w:rsidR="003B61E1" w:rsidRPr="007A51F7">
        <w:t xml:space="preserve">enhancements to the </w:t>
      </w:r>
      <w:r w:rsidR="00B72A43" w:rsidRPr="007A51F7">
        <w:t xml:space="preserve">bi-directional interface that allows </w:t>
      </w:r>
      <w:r w:rsidRPr="007A51F7">
        <w:t>Department of Veterans Affairs (</w:t>
      </w:r>
      <w:r w:rsidR="00B72A43" w:rsidRPr="007A51F7">
        <w:t>VA</w:t>
      </w:r>
      <w:r w:rsidR="00125EFE" w:rsidRPr="007A51F7">
        <w:t>) laboratories</w:t>
      </w:r>
      <w:r w:rsidR="00B72A43" w:rsidRPr="007A51F7">
        <w:t xml:space="preserve"> to communicate with other VA facilities, Commercial Reference Laboratories</w:t>
      </w:r>
      <w:r w:rsidR="006A3312" w:rsidRPr="007A51F7">
        <w:t xml:space="preserve"> and </w:t>
      </w:r>
      <w:r w:rsidR="007A29A6" w:rsidRPr="007A51F7">
        <w:t>DoD</w:t>
      </w:r>
      <w:r w:rsidR="00A56B44" w:rsidRPr="007A51F7">
        <w:t xml:space="preserve">. </w:t>
      </w:r>
      <w:r w:rsidR="007A29A6" w:rsidRPr="007A51F7">
        <w:t xml:space="preserve"> </w:t>
      </w:r>
      <w:r w:rsidR="00A56B44" w:rsidRPr="007A51F7">
        <w:t xml:space="preserve">The LEDI IV update software has the capacity and features necessary for sharing secure, encrypted data between the VA and DoD facilities. </w:t>
      </w:r>
      <w:r w:rsidR="00D9259E" w:rsidRPr="007A51F7">
        <w:t xml:space="preserve"> </w:t>
      </w:r>
    </w:p>
    <w:p w14:paraId="0A936926" w14:textId="77777777" w:rsidR="00A2791B" w:rsidRPr="007A51F7" w:rsidRDefault="00A2791B" w:rsidP="00B01F9F">
      <w:pPr>
        <w:pStyle w:val="BodyText"/>
        <w:keepNext/>
        <w:keepLines/>
      </w:pPr>
    </w:p>
    <w:tbl>
      <w:tblPr>
        <w:tblW w:w="0" w:type="auto"/>
        <w:tblInd w:w="115" w:type="dxa"/>
        <w:tblLayout w:type="fixed"/>
        <w:tblLook w:val="0000" w:firstRow="0" w:lastRow="0" w:firstColumn="0" w:lastColumn="0" w:noHBand="0" w:noVBand="0"/>
      </w:tblPr>
      <w:tblGrid>
        <w:gridCol w:w="756"/>
        <w:gridCol w:w="8687"/>
      </w:tblGrid>
      <w:tr w:rsidR="00F05E43" w:rsidRPr="007A51F7" w14:paraId="02C77A99" w14:textId="77777777" w:rsidTr="00B01F9F">
        <w:trPr>
          <w:cantSplit/>
          <w:trHeight w:val="1480"/>
        </w:trPr>
        <w:tc>
          <w:tcPr>
            <w:tcW w:w="756" w:type="dxa"/>
          </w:tcPr>
          <w:p w14:paraId="54358D94" w14:textId="77777777" w:rsidR="00F05E43" w:rsidRPr="007A51F7" w:rsidRDefault="007D26E9" w:rsidP="00975278">
            <w:pPr>
              <w:pStyle w:val="Note"/>
              <w:keepNext w:val="0"/>
              <w:keepLines w:val="0"/>
              <w:rPr>
                <w:noProof w:val="0"/>
              </w:rPr>
            </w:pPr>
            <w:r>
              <w:pict w14:anchorId="2A0E2C81">
                <v:shape id="_x0000_i1032" type="#_x0000_t75" alt="Description: Note" style="width:22.55pt;height:22.55pt;visibility:visible">
                  <v:imagedata r:id="rId26" o:title="Note"/>
                </v:shape>
              </w:pict>
            </w:r>
          </w:p>
        </w:tc>
        <w:tc>
          <w:tcPr>
            <w:tcW w:w="8687" w:type="dxa"/>
          </w:tcPr>
          <w:p w14:paraId="25853824" w14:textId="77777777" w:rsidR="00F05E43" w:rsidRPr="007A51F7" w:rsidRDefault="00F05E43" w:rsidP="00A2791B">
            <w:pPr>
              <w:spacing w:before="0" w:after="0"/>
            </w:pPr>
            <w:bookmarkStart w:id="105" w:name="_Toc180996922"/>
            <w:bookmarkEnd w:id="105"/>
            <w:r w:rsidRPr="007A51F7">
              <w:rPr>
                <w:b/>
              </w:rPr>
              <w:t>NOTE:</w:t>
            </w:r>
            <w:r w:rsidR="00256378" w:rsidRPr="007A51F7">
              <w:t xml:space="preserve"> </w:t>
            </w:r>
            <w:r w:rsidRPr="007A51F7">
              <w:t xml:space="preserve">The </w:t>
            </w:r>
            <w:r w:rsidR="00A2791B">
              <w:t xml:space="preserve">LEDI IV Update patch </w:t>
            </w:r>
            <w:r w:rsidR="00A2791B">
              <w:rPr>
                <w:color w:val="000000"/>
                <w:szCs w:val="22"/>
              </w:rPr>
              <w:t>is enabling the micro interface for orders and results, as well as the AP orders interface.  However, the sending of AP results from VA Host Labs to other VA Labs, DoD Labs and Commercial Reference Labs will still be disabled.</w:t>
            </w:r>
            <w:r w:rsidR="00A2791B">
              <w:rPr>
                <w:szCs w:val="22"/>
              </w:rPr>
              <w:t>  </w:t>
            </w:r>
            <w:r w:rsidR="00A2791B">
              <w:t xml:space="preserve">The AP Host Labs will continue to use their existing processes to return the resulted sample to the Collecting Labs.   </w:t>
            </w:r>
          </w:p>
        </w:tc>
      </w:tr>
    </w:tbl>
    <w:p w14:paraId="39B6F7EE" w14:textId="77777777" w:rsidR="00B01F9F" w:rsidRPr="007A51F7" w:rsidRDefault="00F24724" w:rsidP="00B01F9F">
      <w:pPr>
        <w:pStyle w:val="BodyText"/>
        <w:keepNext/>
        <w:keepLines/>
        <w:spacing w:before="0"/>
        <w:contextualSpacing/>
      </w:pPr>
      <w:r w:rsidRPr="007A51F7">
        <w:t>The purpose of this Manual is two-fold:</w:t>
      </w:r>
    </w:p>
    <w:p w14:paraId="3B522FB8" w14:textId="77777777" w:rsidR="00B01F9F" w:rsidRPr="007A51F7" w:rsidRDefault="00975278" w:rsidP="00B01F9F">
      <w:pPr>
        <w:pStyle w:val="ListBullet"/>
      </w:pPr>
      <w:r w:rsidRPr="007A51F7">
        <w:t>Serve as the user m</w:t>
      </w:r>
      <w:r w:rsidR="00F05E43" w:rsidRPr="007A51F7">
        <w:t>anual</w:t>
      </w:r>
      <w:r w:rsidR="00B01F9F" w:rsidRPr="007A51F7">
        <w:t>.</w:t>
      </w:r>
    </w:p>
    <w:p w14:paraId="5AFD708C" w14:textId="77777777" w:rsidR="00B01F9F" w:rsidRPr="007A51F7" w:rsidRDefault="00F24724" w:rsidP="00B01F9F">
      <w:pPr>
        <w:pStyle w:val="ListBullet"/>
      </w:pPr>
      <w:r w:rsidRPr="007A51F7">
        <w:t xml:space="preserve">Provide instructions to implement Laboratory Electronic Data Interchange </w:t>
      </w:r>
      <w:r w:rsidR="00975278" w:rsidRPr="007A51F7">
        <w:t>v</w:t>
      </w:r>
      <w:r w:rsidRPr="007A51F7">
        <w:t xml:space="preserve">ersion IV (LEDI IV) after </w:t>
      </w:r>
      <w:r w:rsidR="00975278" w:rsidRPr="007A51F7">
        <w:t xml:space="preserve">installing </w:t>
      </w:r>
      <w:r w:rsidRPr="007A51F7">
        <w:t>the software</w:t>
      </w:r>
      <w:r w:rsidR="00B01F9F" w:rsidRPr="007A51F7">
        <w:t>.</w:t>
      </w:r>
    </w:p>
    <w:p w14:paraId="47D3885F" w14:textId="77777777" w:rsidR="00B01F9F" w:rsidRPr="007A51F7" w:rsidRDefault="00B01F9F" w:rsidP="00256378">
      <w:pPr>
        <w:pStyle w:val="BodyText"/>
        <w:spacing w:before="0"/>
        <w:contextualSpacing/>
      </w:pPr>
    </w:p>
    <w:p w14:paraId="1923725D" w14:textId="77777777" w:rsidR="00B01F9F" w:rsidRPr="007A51F7" w:rsidRDefault="00B72A43" w:rsidP="00975278">
      <w:pPr>
        <w:pStyle w:val="BodyText"/>
        <w:keepNext/>
        <w:keepLines/>
        <w:spacing w:before="0"/>
        <w:contextualSpacing/>
      </w:pPr>
      <w:r w:rsidRPr="007A51F7">
        <w:t>The software has the capacity and features necessary for sharing secure, en</w:t>
      </w:r>
      <w:r w:rsidR="00B01F9F" w:rsidRPr="007A51F7">
        <w:t>crypted laboratory data between:</w:t>
      </w:r>
    </w:p>
    <w:p w14:paraId="7FE7290E" w14:textId="77777777" w:rsidR="00B01F9F" w:rsidRPr="007A51F7" w:rsidRDefault="00846AA4" w:rsidP="00B01F9F">
      <w:pPr>
        <w:pStyle w:val="ListBullet"/>
      </w:pPr>
      <w:r w:rsidRPr="007A51F7">
        <w:fldChar w:fldCharType="begin"/>
      </w:r>
      <w:r w:rsidRPr="007A51F7">
        <w:instrText xml:space="preserve"> REF _Ref319992935 \h  \* MERGEFORMAT </w:instrText>
      </w:r>
      <w:r w:rsidRPr="007A51F7">
        <w:fldChar w:fldCharType="separate"/>
      </w:r>
      <w:r w:rsidR="00A1018A" w:rsidRPr="007A51F7">
        <w:t>VA to VA</w:t>
      </w:r>
      <w:r w:rsidRPr="007A51F7">
        <w:fldChar w:fldCharType="end"/>
      </w:r>
      <w:r w:rsidR="00522077">
        <w:t>.</w:t>
      </w:r>
    </w:p>
    <w:p w14:paraId="621F0508" w14:textId="77777777" w:rsidR="00B01F9F" w:rsidRPr="007A51F7" w:rsidRDefault="00846AA4" w:rsidP="00B01F9F">
      <w:pPr>
        <w:pStyle w:val="ListBullet"/>
      </w:pPr>
      <w:r w:rsidRPr="007A51F7">
        <w:fldChar w:fldCharType="begin"/>
      </w:r>
      <w:r w:rsidRPr="007A51F7">
        <w:instrText xml:space="preserve"> REF _Ref319992943 \h  \* MERGEFORMAT </w:instrText>
      </w:r>
      <w:r w:rsidRPr="007A51F7">
        <w:fldChar w:fldCharType="separate"/>
      </w:r>
      <w:r w:rsidR="00A1018A" w:rsidRPr="007A51F7">
        <w:t>VA to Commercial Reference Laboratories</w:t>
      </w:r>
      <w:r w:rsidRPr="007A51F7">
        <w:fldChar w:fldCharType="end"/>
      </w:r>
      <w:r w:rsidR="00522077">
        <w:t>.</w:t>
      </w:r>
    </w:p>
    <w:p w14:paraId="5B10E2FD" w14:textId="77777777" w:rsidR="00B01F9F" w:rsidRPr="007A51F7" w:rsidRDefault="00846AA4" w:rsidP="00B01F9F">
      <w:pPr>
        <w:pStyle w:val="ListBullet"/>
      </w:pPr>
      <w:r w:rsidRPr="007A51F7">
        <w:fldChar w:fldCharType="begin"/>
      </w:r>
      <w:r w:rsidRPr="007A51F7">
        <w:instrText xml:space="preserve"> REF _Ref319992962 \h  \* MERGEFORMAT </w:instrText>
      </w:r>
      <w:r w:rsidRPr="007A51F7">
        <w:fldChar w:fldCharType="separate"/>
      </w:r>
      <w:r w:rsidR="00A1018A" w:rsidRPr="007A51F7">
        <w:t>VA to Department of Defense (DoD)</w:t>
      </w:r>
      <w:r w:rsidRPr="007A51F7">
        <w:fldChar w:fldCharType="end"/>
      </w:r>
      <w:r w:rsidR="00522077">
        <w:t>.</w:t>
      </w:r>
    </w:p>
    <w:p w14:paraId="31E0F102" w14:textId="77777777" w:rsidR="005B6490" w:rsidRPr="007A51F7" w:rsidRDefault="000914E3" w:rsidP="00B01F9F">
      <w:pPr>
        <w:pStyle w:val="BodyText"/>
      </w:pPr>
      <w:r w:rsidRPr="007A51F7">
        <w:t xml:space="preserve">The LEDI IV </w:t>
      </w:r>
      <w:r w:rsidR="009E0ADF" w:rsidRPr="007A51F7">
        <w:t xml:space="preserve">and LEDI IV update </w:t>
      </w:r>
      <w:r w:rsidRPr="007A51F7">
        <w:t xml:space="preserve">software </w:t>
      </w:r>
      <w:r w:rsidR="009E0ADF" w:rsidRPr="007A51F7">
        <w:t>are</w:t>
      </w:r>
      <w:r w:rsidRPr="007A51F7">
        <w:t xml:space="preserve"> extension</w:t>
      </w:r>
      <w:r w:rsidR="00F215AB">
        <w:t>s</w:t>
      </w:r>
      <w:r w:rsidRPr="007A51F7">
        <w:t xml:space="preserve"> of the LEDI III software</w:t>
      </w:r>
      <w:r w:rsidR="00562F63">
        <w:t xml:space="preserve">.  </w:t>
      </w:r>
      <w:r w:rsidR="009E0ADF" w:rsidRPr="007A51F7">
        <w:t xml:space="preserve">The </w:t>
      </w:r>
      <w:r w:rsidR="00F62C93" w:rsidRPr="007A51F7">
        <w:t>software includes</w:t>
      </w:r>
      <w:r w:rsidR="002340C7" w:rsidRPr="007A51F7">
        <w:t xml:space="preserve"> this new functionality:</w:t>
      </w:r>
    </w:p>
    <w:p w14:paraId="1D8A9F30" w14:textId="77777777" w:rsidR="002340C7" w:rsidRPr="007A51F7" w:rsidRDefault="002340C7" w:rsidP="002340C7">
      <w:pPr>
        <w:pStyle w:val="ListBullet"/>
      </w:pPr>
      <w:r w:rsidRPr="007A51F7">
        <w:t>SNOMED CT Mapping (collection samples, etiology, topography).</w:t>
      </w:r>
    </w:p>
    <w:p w14:paraId="6A09B686" w14:textId="77777777" w:rsidR="002340C7" w:rsidRPr="007A51F7" w:rsidRDefault="002340C7" w:rsidP="002340C7">
      <w:pPr>
        <w:pStyle w:val="ListBullet"/>
      </w:pPr>
      <w:r w:rsidRPr="007A51F7">
        <w:t>AP Orderable configuration</w:t>
      </w:r>
      <w:r w:rsidR="00860F8A" w:rsidRPr="007A51F7">
        <w:t>.</w:t>
      </w:r>
    </w:p>
    <w:p w14:paraId="11AC1477" w14:textId="77777777" w:rsidR="002340C7" w:rsidRPr="007A51F7" w:rsidRDefault="002340C7" w:rsidP="002340C7">
      <w:pPr>
        <w:pStyle w:val="ListBullet"/>
      </w:pPr>
      <w:r w:rsidRPr="007A51F7">
        <w:t>Adding and editing antimicrobials &amp; drugs</w:t>
      </w:r>
      <w:r w:rsidR="00860F8A" w:rsidRPr="007A51F7">
        <w:t>.</w:t>
      </w:r>
    </w:p>
    <w:p w14:paraId="1199CE48" w14:textId="77777777" w:rsidR="002340C7" w:rsidRPr="007A51F7" w:rsidRDefault="002340C7" w:rsidP="002340C7">
      <w:pPr>
        <w:pStyle w:val="ListBullet"/>
      </w:pPr>
      <w:r w:rsidRPr="007A51F7">
        <w:t>File 63 Remediation</w:t>
      </w:r>
      <w:r w:rsidR="00860F8A" w:rsidRPr="007A51F7">
        <w:t>.</w:t>
      </w:r>
    </w:p>
    <w:p w14:paraId="548B6AB5" w14:textId="77777777" w:rsidR="002340C7" w:rsidRPr="007A51F7" w:rsidRDefault="002340C7" w:rsidP="002340C7">
      <w:pPr>
        <w:pStyle w:val="ListBullet"/>
      </w:pPr>
      <w:r w:rsidRPr="007A51F7">
        <w:t>New Parameters</w:t>
      </w:r>
      <w:r w:rsidR="00860F8A" w:rsidRPr="007A51F7">
        <w:t>.</w:t>
      </w:r>
    </w:p>
    <w:p w14:paraId="038997B2" w14:textId="77777777" w:rsidR="00B41309" w:rsidRPr="007A51F7" w:rsidRDefault="00B41309" w:rsidP="002340C7">
      <w:pPr>
        <w:pStyle w:val="ListBullet"/>
      </w:pPr>
      <w:r w:rsidRPr="007A51F7">
        <w:t>Recording of the performing laboratory for AP and Micro.</w:t>
      </w:r>
    </w:p>
    <w:p w14:paraId="508D3765" w14:textId="77777777" w:rsidR="00BB6DA4" w:rsidRPr="007A51F7" w:rsidRDefault="00BB6DA4" w:rsidP="002340C7">
      <w:pPr>
        <w:pStyle w:val="ListBullet"/>
      </w:pPr>
      <w:r w:rsidRPr="007A51F7">
        <w:t xml:space="preserve">The LEDI IV update software </w:t>
      </w:r>
      <w:r w:rsidR="00F07FA6" w:rsidRPr="007A51F7">
        <w:t>patch</w:t>
      </w:r>
      <w:r w:rsidRPr="007A51F7">
        <w:t xml:space="preserve"> allows AP/MICRO electronic ordering and resulting.</w:t>
      </w:r>
      <w:r w:rsidR="00DA689D" w:rsidRPr="007A51F7">
        <w:t xml:space="preserve">  </w:t>
      </w:r>
    </w:p>
    <w:p w14:paraId="5492EC37" w14:textId="77777777" w:rsidR="00A57008" w:rsidRPr="007A51F7" w:rsidRDefault="00A57008" w:rsidP="00A57008">
      <w:pPr>
        <w:pStyle w:val="ListBullet"/>
        <w:tabs>
          <w:tab w:val="clear" w:pos="720"/>
          <w:tab w:val="left" w:pos="0"/>
        </w:tabs>
        <w:ind w:hanging="720"/>
      </w:pPr>
    </w:p>
    <w:p w14:paraId="237CE19C" w14:textId="77777777" w:rsidR="00B41309" w:rsidRPr="007A51F7" w:rsidRDefault="00B41309" w:rsidP="00B01F9F">
      <w:pPr>
        <w:pStyle w:val="BodyText"/>
        <w:rPr>
          <w:b/>
        </w:rPr>
      </w:pPr>
      <w:r w:rsidRPr="007A51F7">
        <w:rPr>
          <w:b/>
        </w:rPr>
        <w:t>Intended Users</w:t>
      </w:r>
    </w:p>
    <w:p w14:paraId="08E7D92B" w14:textId="77777777" w:rsidR="002340C7" w:rsidRPr="007A51F7" w:rsidRDefault="00B41309" w:rsidP="00B01F9F">
      <w:pPr>
        <w:pStyle w:val="BodyText"/>
      </w:pPr>
      <w:r w:rsidRPr="007A51F7">
        <w:t>The intended users of LEDI IV include the laboratory personnel of the VA Medical Centers.</w:t>
      </w:r>
    </w:p>
    <w:p w14:paraId="418302A4" w14:textId="77777777" w:rsidR="009916B7" w:rsidRPr="007A51F7" w:rsidRDefault="00975278" w:rsidP="00CB1102">
      <w:pPr>
        <w:pStyle w:val="Heading2"/>
      </w:pPr>
      <w:bookmarkStart w:id="106" w:name="_Ref353377797"/>
      <w:bookmarkStart w:id="107" w:name="_Toc510168834"/>
      <w:r w:rsidRPr="007A51F7">
        <w:t>Communication Interfaces</w:t>
      </w:r>
      <w:bookmarkEnd w:id="106"/>
      <w:bookmarkEnd w:id="107"/>
    </w:p>
    <w:p w14:paraId="5A091402" w14:textId="77777777" w:rsidR="00B72A43" w:rsidRPr="007A51F7" w:rsidRDefault="007A5428" w:rsidP="00410241">
      <w:pPr>
        <w:pStyle w:val="Heading3"/>
      </w:pPr>
      <w:bookmarkStart w:id="108" w:name="_Ref319992935"/>
      <w:bookmarkStart w:id="109" w:name="_Toc510168835"/>
      <w:r w:rsidRPr="007A51F7">
        <w:lastRenderedPageBreak/>
        <w:t>VA</w:t>
      </w:r>
      <w:r w:rsidR="00825673" w:rsidRPr="007A51F7">
        <w:t xml:space="preserve"> to </w:t>
      </w:r>
      <w:r w:rsidRPr="007A51F7">
        <w:t>VA</w:t>
      </w:r>
      <w:bookmarkEnd w:id="108"/>
      <w:bookmarkEnd w:id="109"/>
      <w:r w:rsidR="004542F8" w:rsidRPr="007A51F7">
        <w:t xml:space="preserve"> </w:t>
      </w:r>
    </w:p>
    <w:p w14:paraId="2951870A" w14:textId="77777777" w:rsidR="009E1320" w:rsidRPr="007A51F7" w:rsidRDefault="00B72A43" w:rsidP="009E1320">
      <w:pPr>
        <w:pStyle w:val="BodyText"/>
      </w:pPr>
      <w:r w:rsidRPr="007A51F7">
        <w:t xml:space="preserve">LEDI IV </w:t>
      </w:r>
      <w:r w:rsidR="001A1E81" w:rsidRPr="007A51F7">
        <w:t>Update software</w:t>
      </w:r>
      <w:r w:rsidR="00C242F2" w:rsidRPr="007A51F7">
        <w:t xml:space="preserve"> </w:t>
      </w:r>
      <w:r w:rsidRPr="007A51F7">
        <w:t>enhances the general LE</w:t>
      </w:r>
      <w:r w:rsidRPr="00C7345F">
        <w:rPr>
          <w:color w:val="000000"/>
        </w:rPr>
        <w:t>D</w:t>
      </w:r>
      <w:r w:rsidRPr="007A51F7">
        <w:t>I I</w:t>
      </w:r>
      <w:r w:rsidR="001A1E81" w:rsidRPr="007A51F7">
        <w:t>V</w:t>
      </w:r>
      <w:r w:rsidRPr="007A51F7">
        <w:t xml:space="preserve"> functionality</w:t>
      </w:r>
      <w:r w:rsidR="007C156F" w:rsidRPr="007A51F7">
        <w:t>.</w:t>
      </w:r>
      <w:r w:rsidR="009E1320" w:rsidRPr="007A51F7">
        <w:t xml:space="preserve">  LEDI IV Update software enhances the current LEDI IV functionality.  </w:t>
      </w:r>
    </w:p>
    <w:p w14:paraId="37B65D34" w14:textId="77777777" w:rsidR="00B72A43" w:rsidRPr="007A51F7" w:rsidRDefault="009E1320" w:rsidP="009E1320">
      <w:pPr>
        <w:pStyle w:val="BodyText"/>
        <w:keepNext/>
        <w:keepLines/>
      </w:pPr>
      <w:r w:rsidRPr="007A51F7">
        <w:t>It supports the sending and receiving of Microbiology and Anatomic Pathology (AP) orders and results between the</w:t>
      </w:r>
      <w:r w:rsidR="00104488" w:rsidRPr="007A51F7">
        <w:t xml:space="preserve"> a</w:t>
      </w:r>
      <w:r w:rsidRPr="007A51F7">
        <w:t xml:space="preserve">ssociated Veterans Health Information Systems and Technology Architecture (VistA) </w:t>
      </w:r>
      <w:r w:rsidR="00104488" w:rsidRPr="007A51F7">
        <w:t xml:space="preserve">Lab </w:t>
      </w:r>
      <w:r w:rsidRPr="007A51F7">
        <w:t>database</w:t>
      </w:r>
      <w:r w:rsidR="00104488" w:rsidRPr="007A51F7">
        <w:t xml:space="preserve"> and other VAs</w:t>
      </w:r>
      <w:r w:rsidRPr="007A51F7">
        <w:t xml:space="preserve">.   </w:t>
      </w:r>
    </w:p>
    <w:p w14:paraId="6A22742C" w14:textId="77777777" w:rsidR="00B72A43" w:rsidRPr="007A51F7" w:rsidRDefault="00B72A43" w:rsidP="00410241">
      <w:pPr>
        <w:pStyle w:val="Heading3"/>
      </w:pPr>
      <w:bookmarkStart w:id="110" w:name="_Ref319992943"/>
      <w:bookmarkStart w:id="111" w:name="_Toc510168836"/>
      <w:r w:rsidRPr="007A51F7">
        <w:lastRenderedPageBreak/>
        <w:t xml:space="preserve">VA </w:t>
      </w:r>
      <w:r w:rsidR="00303EFA" w:rsidRPr="007A51F7">
        <w:t>to</w:t>
      </w:r>
      <w:r w:rsidR="00F548AE" w:rsidRPr="007A51F7">
        <w:t xml:space="preserve"> Commercial Ref</w:t>
      </w:r>
      <w:r w:rsidR="00975278" w:rsidRPr="007A51F7">
        <w:t>erence L</w:t>
      </w:r>
      <w:r w:rsidR="00825673" w:rsidRPr="007A51F7">
        <w:t>aboratories</w:t>
      </w:r>
      <w:bookmarkEnd w:id="110"/>
      <w:bookmarkEnd w:id="111"/>
    </w:p>
    <w:p w14:paraId="46CFA57C" w14:textId="77777777" w:rsidR="00B72A43" w:rsidRPr="007A51F7" w:rsidRDefault="00B72A43" w:rsidP="00975278">
      <w:pPr>
        <w:pStyle w:val="BodyText"/>
      </w:pPr>
      <w:r w:rsidRPr="007A51F7">
        <w:t xml:space="preserve">LEDI IV </w:t>
      </w:r>
      <w:r w:rsidR="001A1E81" w:rsidRPr="007A51F7">
        <w:t xml:space="preserve">Update software </w:t>
      </w:r>
      <w:r w:rsidRPr="007A51F7">
        <w:t>enhances the general LEDI I</w:t>
      </w:r>
      <w:r w:rsidR="001A1E81" w:rsidRPr="007A51F7">
        <w:t>V</w:t>
      </w:r>
      <w:r w:rsidRPr="007A51F7">
        <w:t xml:space="preserve"> functionality</w:t>
      </w:r>
      <w:r w:rsidR="007C156F" w:rsidRPr="007A51F7">
        <w:t>.</w:t>
      </w:r>
      <w:r w:rsidR="00E21A90" w:rsidRPr="007A51F7">
        <w:t xml:space="preserve"> </w:t>
      </w:r>
      <w:r w:rsidR="0078339A">
        <w:t xml:space="preserve"> </w:t>
      </w:r>
      <w:r w:rsidR="00766C33" w:rsidRPr="007A51F7">
        <w:t>It adds the capability of transferring AP and Micro orders to commercial reference laboratories and the receipt of AP and Micro results from those laboratories</w:t>
      </w:r>
    </w:p>
    <w:p w14:paraId="270C564C" w14:textId="77777777" w:rsidR="00FF4A5B" w:rsidRPr="007A51F7" w:rsidRDefault="00FF4A5B" w:rsidP="00410241">
      <w:pPr>
        <w:pStyle w:val="Heading3"/>
      </w:pPr>
      <w:bookmarkStart w:id="112" w:name="_Ref319992962"/>
      <w:bookmarkStart w:id="113" w:name="_Toc510168837"/>
      <w:r w:rsidRPr="007A51F7">
        <w:lastRenderedPageBreak/>
        <w:t xml:space="preserve">VA to </w:t>
      </w:r>
      <w:r w:rsidR="00F548AE" w:rsidRPr="007A51F7">
        <w:t>Department of Defense (Do</w:t>
      </w:r>
      <w:r w:rsidRPr="007A51F7">
        <w:t>D</w:t>
      </w:r>
      <w:r w:rsidR="00F548AE" w:rsidRPr="007A51F7">
        <w:t>)</w:t>
      </w:r>
      <w:bookmarkEnd w:id="112"/>
      <w:bookmarkEnd w:id="113"/>
    </w:p>
    <w:p w14:paraId="1F5769B1" w14:textId="77777777" w:rsidR="002C574E" w:rsidRPr="007A51F7" w:rsidRDefault="007C32FD" w:rsidP="002C574E">
      <w:pPr>
        <w:pStyle w:val="BodyText"/>
        <w:keepNext/>
        <w:keepLines/>
      </w:pPr>
      <w:r w:rsidRPr="007A51F7">
        <w:t xml:space="preserve">LEDI IV </w:t>
      </w:r>
      <w:r w:rsidR="001A1E81" w:rsidRPr="007A51F7">
        <w:t xml:space="preserve">Update software </w:t>
      </w:r>
      <w:r w:rsidRPr="007A51F7">
        <w:t>enhances LEDI I</w:t>
      </w:r>
      <w:r w:rsidR="001A1E81" w:rsidRPr="007A51F7">
        <w:t>V</w:t>
      </w:r>
      <w:r w:rsidRPr="007A51F7">
        <w:t xml:space="preserve"> functionality</w:t>
      </w:r>
      <w:r w:rsidR="007C156F" w:rsidRPr="007A51F7">
        <w:t>.</w:t>
      </w:r>
      <w:r w:rsidR="00DC19D6">
        <w:t xml:space="preserve"> </w:t>
      </w:r>
      <w:r w:rsidRPr="007A51F7">
        <w:t xml:space="preserve"> </w:t>
      </w:r>
      <w:r w:rsidR="002C574E">
        <w:t>I</w:t>
      </w:r>
      <w:r w:rsidR="002C574E" w:rsidRPr="007A51F7">
        <w:t xml:space="preserve">t supports the sending and receiving of Microbiology and Anatomic Pathology (AP) orders and results between the associated Veterans Health Information Systems and Technology Architecture (VistA) Lab database and </w:t>
      </w:r>
      <w:r w:rsidR="0082475F">
        <w:t xml:space="preserve">DoD labs.  </w:t>
      </w:r>
      <w:r w:rsidR="002C574E" w:rsidRPr="007A51F7">
        <w:t xml:space="preserve">   </w:t>
      </w:r>
    </w:p>
    <w:p w14:paraId="777E7B19" w14:textId="77777777" w:rsidR="009535E4" w:rsidRPr="007A51F7" w:rsidRDefault="009535E4" w:rsidP="00092EED">
      <w:pPr>
        <w:pStyle w:val="BodyText"/>
      </w:pPr>
    </w:p>
    <w:p w14:paraId="4A455914" w14:textId="77777777" w:rsidR="00FB7E0C" w:rsidRPr="007A51F7" w:rsidRDefault="00FB7E0C" w:rsidP="00CB1102">
      <w:pPr>
        <w:pStyle w:val="Heading2"/>
      </w:pPr>
      <w:bookmarkStart w:id="114" w:name="_Toc510168838"/>
      <w:r w:rsidRPr="007A51F7">
        <w:t>File #63 Remediation Tool</w:t>
      </w:r>
      <w:bookmarkEnd w:id="114"/>
    </w:p>
    <w:p w14:paraId="61773CCA" w14:textId="77777777" w:rsidR="00FB7E0C" w:rsidRPr="007A51F7" w:rsidRDefault="00FB7E0C" w:rsidP="00FB7E0C">
      <w:pPr>
        <w:pStyle w:val="BodyText"/>
        <w:keepNext/>
        <w:keepLines/>
      </w:pPr>
      <w:r w:rsidRPr="007A51F7">
        <w:t>The LEDI IV software creates a tool to check the LAB DATA File (#63) for data dictionary issues.</w:t>
      </w:r>
    </w:p>
    <w:p w14:paraId="3663FA22" w14:textId="77777777" w:rsidR="00FB7E0C" w:rsidRPr="007A51F7" w:rsidRDefault="00FB7E0C" w:rsidP="00F843EF">
      <w:pPr>
        <w:pStyle w:val="ListBullet"/>
        <w:keepNext w:val="0"/>
        <w:keepLines w:val="0"/>
        <w:widowControl w:val="0"/>
      </w:pPr>
      <w:r w:rsidRPr="007A51F7">
        <w:t>Checks for the following issues:</w:t>
      </w:r>
    </w:p>
    <w:p w14:paraId="347FC1A5" w14:textId="77777777" w:rsidR="00FB7E0C" w:rsidRPr="007A51F7" w:rsidRDefault="00FB7E0C" w:rsidP="00F843EF">
      <w:pPr>
        <w:pStyle w:val="ListBullet2"/>
        <w:keepNext w:val="0"/>
        <w:keepLines w:val="0"/>
        <w:widowControl w:val="0"/>
      </w:pPr>
      <w:r w:rsidRPr="007A51F7">
        <w:t>Errors that might have occurred when an antibiotic was added by the local site to the ORGANISM sub-field (#63.3) of the LAB DATA file (#63).</w:t>
      </w:r>
    </w:p>
    <w:p w14:paraId="2434A1DF" w14:textId="77777777" w:rsidR="00FB7E0C" w:rsidRPr="007A51F7" w:rsidRDefault="00FB7E0C" w:rsidP="00F843EF">
      <w:pPr>
        <w:pStyle w:val="ListBullet2"/>
        <w:keepNext w:val="0"/>
        <w:keepLines w:val="0"/>
        <w:widowControl w:val="0"/>
      </w:pPr>
      <w:r w:rsidRPr="007A51F7">
        <w:t>Errors with data names in the LABORATORY TEST file (#60), for tests in the Clinical Chemistry (Chemistry and Hematology) section. It checks the CHEM, HEM, TOX, RIA, SER, etc. sub-file (#63.04) of the LAB DATA file (#63) looking for possible discrepancies in the data dictionary.</w:t>
      </w:r>
    </w:p>
    <w:p w14:paraId="1232B411" w14:textId="77777777" w:rsidR="004D085F" w:rsidRPr="007A51F7" w:rsidRDefault="004D085F" w:rsidP="00F843EF">
      <w:pPr>
        <w:pStyle w:val="ListBullet2"/>
        <w:keepNext w:val="0"/>
        <w:keepLines w:val="0"/>
        <w:widowControl w:val="0"/>
        <w:numPr>
          <w:ilvl w:val="0"/>
          <w:numId w:val="16"/>
        </w:numPr>
      </w:pPr>
      <w:r w:rsidRPr="007A51F7">
        <w:rPr>
          <w:b/>
        </w:rPr>
        <w:t xml:space="preserve">File Remediation runs on three occasions:   </w:t>
      </w:r>
    </w:p>
    <w:p w14:paraId="3E32B1AA" w14:textId="77777777" w:rsidR="00653A0E" w:rsidRPr="007A51F7" w:rsidRDefault="000210AD" w:rsidP="00F843EF">
      <w:pPr>
        <w:pStyle w:val="ListBullet2"/>
        <w:keepNext w:val="0"/>
        <w:keepLines w:val="0"/>
        <w:widowControl w:val="0"/>
      </w:pPr>
      <w:r w:rsidRPr="007A51F7">
        <w:t>A</w:t>
      </w:r>
      <w:r w:rsidR="00653A0E" w:rsidRPr="007A51F7">
        <w:t xml:space="preserve">utomatically during install </w:t>
      </w:r>
      <w:r w:rsidRPr="007A51F7">
        <w:t xml:space="preserve">in Analyze and Report mode.  </w:t>
      </w:r>
    </w:p>
    <w:p w14:paraId="39D69728" w14:textId="77777777" w:rsidR="00653A0E" w:rsidRPr="007A51F7" w:rsidRDefault="00653A0E" w:rsidP="00F843EF">
      <w:pPr>
        <w:pStyle w:val="ListBullet2"/>
        <w:keepNext w:val="0"/>
        <w:keepLines w:val="0"/>
        <w:widowControl w:val="0"/>
      </w:pPr>
      <w:r w:rsidRPr="007A51F7">
        <w:t xml:space="preserve">Runs automatically once each month as part of the LR NIGHTY task </w:t>
      </w:r>
      <w:r w:rsidRPr="007A51F7">
        <w:rPr>
          <w:szCs w:val="22"/>
        </w:rPr>
        <w:t xml:space="preserve">in analyze mode </w:t>
      </w:r>
      <w:r w:rsidRPr="007A51F7">
        <w:t>after the successful installation of LEDI IV</w:t>
      </w:r>
      <w:r w:rsidR="00BC346C" w:rsidRPr="007A51F7">
        <w:t>.</w:t>
      </w:r>
    </w:p>
    <w:p w14:paraId="7871AF8C" w14:textId="77777777" w:rsidR="00F16260" w:rsidRPr="007A51F7" w:rsidRDefault="00E729F2" w:rsidP="00F843EF">
      <w:pPr>
        <w:pStyle w:val="ListBullet2"/>
        <w:keepNext w:val="0"/>
        <w:keepLines w:val="0"/>
        <w:widowControl w:val="0"/>
      </w:pPr>
      <w:r w:rsidRPr="007A51F7">
        <w:t>Manually under the direction of a LAB SME</w:t>
      </w:r>
      <w:r w:rsidR="000210AD" w:rsidRPr="007A51F7">
        <w:t>.</w:t>
      </w:r>
      <w:r w:rsidRPr="007A51F7">
        <w:t xml:space="preserve">  See Install Guide for details.</w:t>
      </w:r>
      <w:r w:rsidR="000210AD" w:rsidRPr="007A51F7">
        <w:t xml:space="preserve">   </w:t>
      </w:r>
      <w:r w:rsidR="00F16260" w:rsidRPr="007A51F7">
        <w:t xml:space="preserve">  </w:t>
      </w:r>
      <w:r w:rsidR="007D7A65" w:rsidRPr="007A51F7">
        <w:t xml:space="preserve"> </w:t>
      </w:r>
    </w:p>
    <w:p w14:paraId="3C687BC8" w14:textId="77777777" w:rsidR="004D085F" w:rsidRPr="007A51F7" w:rsidRDefault="004D085F" w:rsidP="00F843EF">
      <w:pPr>
        <w:pStyle w:val="ListBullet2"/>
        <w:keepNext w:val="0"/>
        <w:keepLines w:val="0"/>
        <w:widowControl w:val="0"/>
        <w:numPr>
          <w:ilvl w:val="0"/>
          <w:numId w:val="16"/>
        </w:numPr>
        <w:rPr>
          <w:b/>
        </w:rPr>
      </w:pPr>
      <w:r w:rsidRPr="007A51F7">
        <w:rPr>
          <w:b/>
        </w:rPr>
        <w:t xml:space="preserve">For errors in a Production (or test) database, the system generates an email message and sends it to the LMI Mail Group.    </w:t>
      </w:r>
    </w:p>
    <w:p w14:paraId="0F616D1E" w14:textId="77777777" w:rsidR="004D085F" w:rsidRPr="007A51F7" w:rsidRDefault="004D085F" w:rsidP="00F843EF">
      <w:pPr>
        <w:pStyle w:val="ListBullet2"/>
        <w:keepNext w:val="0"/>
        <w:keepLines w:val="0"/>
        <w:widowControl w:val="0"/>
        <w:numPr>
          <w:ilvl w:val="0"/>
          <w:numId w:val="16"/>
        </w:numPr>
        <w:rPr>
          <w:b/>
        </w:rPr>
      </w:pPr>
      <w:r w:rsidRPr="007A51F7">
        <w:rPr>
          <w:b/>
        </w:rPr>
        <w:t>For the remaining (unrepaired) File 63 issues, the site should then log a Remedy ticket and not try to fix the error(s) on its own.</w:t>
      </w:r>
    </w:p>
    <w:p w14:paraId="27A3D9FD" w14:textId="77777777" w:rsidR="00FB7E0C" w:rsidRPr="007A51F7" w:rsidRDefault="00FB7E0C" w:rsidP="00F843EF">
      <w:pPr>
        <w:pStyle w:val="BodyText"/>
        <w:widowControl w:val="0"/>
        <w:rPr>
          <w:bCs/>
          <w:szCs w:val="22"/>
        </w:rPr>
      </w:pPr>
      <w:r w:rsidRPr="007A51F7">
        <w:tab/>
      </w:r>
      <w:r w:rsidRPr="007A51F7">
        <w:rPr>
          <w:szCs w:val="22"/>
        </w:rPr>
        <w:t>The error message that displays to the users after the LR NIGHTY run</w:t>
      </w:r>
      <w:r w:rsidR="00CA1DFD" w:rsidRPr="007A51F7">
        <w:rPr>
          <w:szCs w:val="22"/>
        </w:rPr>
        <w:t xml:space="preserve">, </w:t>
      </w:r>
      <w:r w:rsidRPr="007A51F7">
        <w:rPr>
          <w:szCs w:val="22"/>
        </w:rPr>
        <w:t>reads as follows:</w:t>
      </w:r>
    </w:p>
    <w:p w14:paraId="53EE7A54" w14:textId="77777777" w:rsidR="00FB7E0C" w:rsidRPr="007A51F7" w:rsidRDefault="00FB7E0C" w:rsidP="00F843EF">
      <w:pPr>
        <w:pStyle w:val="BodyTextIndent3"/>
        <w:widowControl w:val="0"/>
      </w:pPr>
      <w:r w:rsidRPr="007A51F7">
        <w:t>"Contact the National Service Desk to request assistance from the Clin 4 Product Support team in resolving the following errors identified in the VistA Laboratory package:"</w:t>
      </w:r>
    </w:p>
    <w:p w14:paraId="7ED7C3ED" w14:textId="77777777" w:rsidR="00097E0E" w:rsidRPr="007A51F7" w:rsidRDefault="00FB7E0C" w:rsidP="00F843EF">
      <w:pPr>
        <w:pStyle w:val="BodyText"/>
        <w:widowControl w:val="0"/>
      </w:pPr>
      <w:r w:rsidRPr="007A51F7">
        <w:tab/>
        <w:t xml:space="preserve">If you </w:t>
      </w:r>
      <w:r w:rsidR="00B779CA" w:rsidRPr="007A51F7">
        <w:t>see this message,</w:t>
      </w:r>
      <w:r w:rsidRPr="007A51F7">
        <w:t xml:space="preserve"> enter a Help Desk ticket or have the National Service Desk enter a ticket </w:t>
      </w:r>
      <w:r w:rsidR="00B779CA" w:rsidRPr="007A51F7">
        <w:tab/>
      </w:r>
      <w:r w:rsidRPr="007A51F7">
        <w:t>for you</w:t>
      </w:r>
      <w:r w:rsidR="009349A8" w:rsidRPr="007A51F7">
        <w:t xml:space="preserve">.  </w:t>
      </w:r>
      <w:r w:rsidR="001F0745" w:rsidRPr="007A51F7">
        <w:t xml:space="preserve">CLIN 4 personnel will </w:t>
      </w:r>
      <w:r w:rsidR="00A73619" w:rsidRPr="007A51F7">
        <w:t xml:space="preserve">assist the site in correcting the reported errors. </w:t>
      </w:r>
      <w:r w:rsidR="00B779CA" w:rsidRPr="007A51F7">
        <w:t xml:space="preserve">  </w:t>
      </w:r>
    </w:p>
    <w:p w14:paraId="36844C04" w14:textId="77777777" w:rsidR="00AA0E70" w:rsidRPr="007A51F7" w:rsidRDefault="00097E0E" w:rsidP="00F843EF">
      <w:pPr>
        <w:pStyle w:val="BodyText"/>
        <w:widowControl w:val="0"/>
      </w:pPr>
      <w:r w:rsidRPr="007A51F7">
        <w:tab/>
      </w:r>
      <w:r w:rsidRPr="007A51F7">
        <w:rPr>
          <w:b/>
        </w:rPr>
        <w:t>NOTE:</w:t>
      </w:r>
      <w:r w:rsidRPr="007A51F7">
        <w:t xml:space="preserve">  </w:t>
      </w:r>
      <w:r w:rsidR="00F31567" w:rsidRPr="007A51F7">
        <w:t xml:space="preserve">It is very important to analyze and fix the critical errors to ensure accurate lab results.  </w:t>
      </w:r>
    </w:p>
    <w:p w14:paraId="0C65051B" w14:textId="77777777" w:rsidR="00422AE2" w:rsidRPr="007A51F7" w:rsidRDefault="00422AE2" w:rsidP="00BB01F0">
      <w:pPr>
        <w:pStyle w:val="ListBullet"/>
        <w:keepNext w:val="0"/>
        <w:keepLines w:val="0"/>
        <w:ind w:left="720"/>
      </w:pPr>
    </w:p>
    <w:p w14:paraId="1A819382" w14:textId="77777777" w:rsidR="00725B46" w:rsidRPr="007A51F7" w:rsidRDefault="00725B46" w:rsidP="00861119">
      <w:pPr>
        <w:pStyle w:val="BodyText"/>
        <w:sectPr w:rsidR="00725B46" w:rsidRPr="007A51F7" w:rsidSect="00E22DC3">
          <w:headerReference w:type="even" r:id="rId33"/>
          <w:headerReference w:type="default" r:id="rId34"/>
          <w:headerReference w:type="first" r:id="rId35"/>
          <w:pgSz w:w="12240" w:h="15840" w:code="1"/>
          <w:pgMar w:top="1440" w:right="1440" w:bottom="1440" w:left="1440" w:header="720" w:footer="720" w:gutter="0"/>
          <w:pgNumType w:start="1"/>
          <w:cols w:space="720"/>
          <w:titlePg/>
          <w:docGrid w:linePitch="360"/>
        </w:sectPr>
      </w:pPr>
      <w:bookmarkStart w:id="115" w:name="_Toc210107903"/>
      <w:bookmarkStart w:id="116" w:name="_Toc238615411"/>
      <w:bookmarkStart w:id="117" w:name="_Toc311013921"/>
      <w:bookmarkStart w:id="118" w:name="_Toc238615415"/>
    </w:p>
    <w:p w14:paraId="7804ACA1" w14:textId="77777777" w:rsidR="00D55295" w:rsidRPr="007A51F7" w:rsidRDefault="00D55295" w:rsidP="00F062FE">
      <w:pPr>
        <w:pStyle w:val="Heading1"/>
      </w:pPr>
      <w:bookmarkStart w:id="119" w:name="_Toc510168839"/>
      <w:r w:rsidRPr="007A51F7">
        <w:lastRenderedPageBreak/>
        <w:t xml:space="preserve">LEDI IV </w:t>
      </w:r>
      <w:r w:rsidR="00C7170E" w:rsidRPr="007A51F7">
        <w:t>Requirements</w:t>
      </w:r>
      <w:bookmarkEnd w:id="119"/>
      <w:r w:rsidR="00C7170E" w:rsidRPr="007A51F7">
        <w:t xml:space="preserve"> </w:t>
      </w:r>
      <w:bookmarkEnd w:id="115"/>
      <w:bookmarkEnd w:id="116"/>
      <w:bookmarkEnd w:id="117"/>
    </w:p>
    <w:p w14:paraId="665F847D" w14:textId="77777777" w:rsidR="00D55295" w:rsidRPr="007A51F7" w:rsidRDefault="00D55295" w:rsidP="00CB1102">
      <w:pPr>
        <w:pStyle w:val="Heading2"/>
      </w:pPr>
      <w:bookmarkStart w:id="120" w:name="_Toc27359905"/>
      <w:bookmarkStart w:id="121" w:name="_Toc78075554"/>
      <w:bookmarkStart w:id="122" w:name="_Toc78099738"/>
      <w:bookmarkStart w:id="123" w:name="_Toc210107904"/>
      <w:bookmarkStart w:id="124" w:name="_Toc238615412"/>
      <w:bookmarkStart w:id="125" w:name="_Toc311013922"/>
      <w:bookmarkStart w:id="126" w:name="_Toc510168840"/>
      <w:r w:rsidRPr="007A51F7">
        <w:t>Me</w:t>
      </w:r>
      <w:r w:rsidR="00552EB2" w:rsidRPr="007A51F7">
        <w:t>ssaging Interface Implementation Requirements</w:t>
      </w:r>
      <w:bookmarkEnd w:id="120"/>
      <w:bookmarkEnd w:id="121"/>
      <w:bookmarkEnd w:id="122"/>
      <w:bookmarkEnd w:id="123"/>
      <w:bookmarkEnd w:id="124"/>
      <w:bookmarkEnd w:id="125"/>
      <w:bookmarkEnd w:id="126"/>
    </w:p>
    <w:p w14:paraId="796A8DBE" w14:textId="77777777" w:rsidR="006E0B22" w:rsidRPr="007A51F7" w:rsidRDefault="006E0B22" w:rsidP="00725B46">
      <w:pPr>
        <w:pStyle w:val="BodyText"/>
      </w:pPr>
      <w:r w:rsidRPr="007A51F7">
        <w:t>Implementation of the Laboratory Electronic Data Interchange (LEDI) IV Health Level Seven (HL7) messaging interface between VA to VA and VA to external reference laboratories consists of three parts:</w:t>
      </w:r>
    </w:p>
    <w:p w14:paraId="07CCA62B" w14:textId="77777777" w:rsidR="00100A32" w:rsidRPr="007A51F7" w:rsidRDefault="00D55295" w:rsidP="00100A32">
      <w:pPr>
        <w:pStyle w:val="ListBullet"/>
        <w:rPr>
          <w:b/>
        </w:rPr>
      </w:pPr>
      <w:r w:rsidRPr="007A51F7">
        <w:t xml:space="preserve"> </w:t>
      </w:r>
      <w:r w:rsidR="00100A32" w:rsidRPr="007A51F7">
        <w:rPr>
          <w:b/>
        </w:rPr>
        <w:t>VA to VA:</w:t>
      </w:r>
    </w:p>
    <w:p w14:paraId="510F61B6" w14:textId="77777777" w:rsidR="00100A32" w:rsidRPr="007A51F7" w:rsidRDefault="00100A32" w:rsidP="00100A32">
      <w:pPr>
        <w:pStyle w:val="ListBullet2"/>
      </w:pPr>
      <w:r w:rsidRPr="007A51F7">
        <w:t>Veterans Health Information Systems and Technology Architecture (VistA) Laboratory LEDI IV software</w:t>
      </w:r>
      <w:r w:rsidR="00C030E9">
        <w:t>.</w:t>
      </w:r>
    </w:p>
    <w:p w14:paraId="562475C2" w14:textId="77777777" w:rsidR="00100A32" w:rsidRPr="007A51F7" w:rsidRDefault="00100A32" w:rsidP="00100A32">
      <w:pPr>
        <w:pStyle w:val="ListBullet2"/>
      </w:pPr>
      <w:r w:rsidRPr="007A51F7">
        <w:t>VistA HL7 application software</w:t>
      </w:r>
      <w:r w:rsidR="00C030E9">
        <w:t>.</w:t>
      </w:r>
    </w:p>
    <w:p w14:paraId="4FC669DE" w14:textId="77777777" w:rsidR="00100A32" w:rsidRPr="007A51F7" w:rsidRDefault="00100A32" w:rsidP="00100A32">
      <w:pPr>
        <w:pStyle w:val="ListBullet"/>
        <w:rPr>
          <w:b/>
        </w:rPr>
      </w:pPr>
      <w:r w:rsidRPr="007A51F7">
        <w:rPr>
          <w:b/>
        </w:rPr>
        <w:t>VA to Commercial Reference Laboratory:</w:t>
      </w:r>
    </w:p>
    <w:p w14:paraId="09D8540D" w14:textId="77777777" w:rsidR="00100A32" w:rsidRPr="007A51F7" w:rsidRDefault="00100A32" w:rsidP="00100A32">
      <w:pPr>
        <w:pStyle w:val="ListBullet2"/>
      </w:pPr>
      <w:r w:rsidRPr="007A51F7">
        <w:t>VistA Laboratory LEDI IV software</w:t>
      </w:r>
      <w:r w:rsidR="00C030E9">
        <w:t>.</w:t>
      </w:r>
    </w:p>
    <w:p w14:paraId="4B1D2780" w14:textId="77777777" w:rsidR="00100A32" w:rsidRPr="007A51F7" w:rsidRDefault="00100A32" w:rsidP="00100A32">
      <w:pPr>
        <w:pStyle w:val="ListBullet2"/>
      </w:pPr>
      <w:r w:rsidRPr="007A51F7">
        <w:t>VistA HL7 application software</w:t>
      </w:r>
      <w:r w:rsidR="00C030E9">
        <w:t>.</w:t>
      </w:r>
    </w:p>
    <w:p w14:paraId="38813CDB" w14:textId="77777777" w:rsidR="00100A32" w:rsidRPr="007A51F7" w:rsidRDefault="00100A32" w:rsidP="00100A32">
      <w:pPr>
        <w:pStyle w:val="ListBullet2"/>
      </w:pPr>
      <w:r w:rsidRPr="007A51F7">
        <w:t>Commercial Reference Laboratory non-VA information system capable of sending and receiving Laboratory HL7 order and result messages (i.e., LabCorp, Quest)</w:t>
      </w:r>
      <w:r w:rsidR="00C030E9">
        <w:t>.</w:t>
      </w:r>
    </w:p>
    <w:p w14:paraId="510871DA" w14:textId="77777777" w:rsidR="00100A32" w:rsidRPr="007A51F7" w:rsidRDefault="00100A32" w:rsidP="00100A32">
      <w:pPr>
        <w:pStyle w:val="ListBullet"/>
        <w:rPr>
          <w:b/>
        </w:rPr>
      </w:pPr>
      <w:r w:rsidRPr="007A51F7">
        <w:rPr>
          <w:b/>
        </w:rPr>
        <w:t>VA to Department of Defense (DoD)</w:t>
      </w:r>
      <w:r w:rsidR="00AF0887" w:rsidRPr="007A51F7">
        <w:rPr>
          <w:b/>
        </w:rPr>
        <w:t>:</w:t>
      </w:r>
    </w:p>
    <w:p w14:paraId="4C049F4C" w14:textId="77777777" w:rsidR="00100A32" w:rsidRPr="007A51F7" w:rsidRDefault="00100A32" w:rsidP="00100A32">
      <w:pPr>
        <w:pStyle w:val="ListBullet2"/>
      </w:pPr>
      <w:r w:rsidRPr="007A51F7">
        <w:t xml:space="preserve"> VistA Laboratory LEDI IV software</w:t>
      </w:r>
      <w:r w:rsidR="00C030E9">
        <w:t>.</w:t>
      </w:r>
    </w:p>
    <w:p w14:paraId="685FFE0C" w14:textId="77777777" w:rsidR="00100A32" w:rsidRPr="007A51F7" w:rsidRDefault="00100A32" w:rsidP="00100A32">
      <w:pPr>
        <w:pStyle w:val="ListBullet2"/>
      </w:pPr>
      <w:r w:rsidRPr="007A51F7">
        <w:t>VistA HL7 application software</w:t>
      </w:r>
      <w:r w:rsidR="00C030E9">
        <w:t>.</w:t>
      </w:r>
    </w:p>
    <w:p w14:paraId="45A21196" w14:textId="77777777" w:rsidR="00100A32" w:rsidRPr="007A51F7" w:rsidRDefault="00100A32" w:rsidP="00100A32">
      <w:pPr>
        <w:pStyle w:val="ListBullet2"/>
      </w:pPr>
      <w:r w:rsidRPr="007A51F7">
        <w:t>Vitria Interface Engine.</w:t>
      </w:r>
    </w:p>
    <w:p w14:paraId="758991AA" w14:textId="77777777" w:rsidR="00D55295" w:rsidRPr="007A51F7" w:rsidRDefault="00DC013E" w:rsidP="00CB1102">
      <w:pPr>
        <w:pStyle w:val="Heading2"/>
      </w:pPr>
      <w:bookmarkStart w:id="127" w:name="_Toc52077142"/>
      <w:bookmarkStart w:id="128" w:name="_Toc78075555"/>
      <w:bookmarkStart w:id="129" w:name="_Toc78099739"/>
      <w:bookmarkStart w:id="130" w:name="_Toc210107905"/>
      <w:bookmarkStart w:id="131" w:name="_Toc238615413"/>
      <w:bookmarkStart w:id="132" w:name="_Toc311013923"/>
      <w:bookmarkStart w:id="133" w:name="_Toc510168841"/>
      <w:bookmarkStart w:id="134" w:name="_Toc393759114"/>
      <w:bookmarkStart w:id="135" w:name="_Toc393759216"/>
      <w:r w:rsidRPr="007A51F7">
        <w:t xml:space="preserve">Staffing Requirements </w:t>
      </w:r>
      <w:bookmarkEnd w:id="127"/>
      <w:bookmarkEnd w:id="128"/>
      <w:bookmarkEnd w:id="129"/>
      <w:bookmarkEnd w:id="130"/>
      <w:bookmarkEnd w:id="131"/>
      <w:bookmarkEnd w:id="132"/>
      <w:r w:rsidRPr="007A51F7">
        <w:t>for LEDI IV</w:t>
      </w:r>
      <w:bookmarkEnd w:id="133"/>
    </w:p>
    <w:p w14:paraId="39A60F5C" w14:textId="77777777" w:rsidR="006A000B" w:rsidRPr="007A51F7" w:rsidRDefault="006A000B" w:rsidP="00410241">
      <w:pPr>
        <w:pStyle w:val="Heading3"/>
      </w:pPr>
      <w:bookmarkStart w:id="136" w:name="_Toc331512832"/>
      <w:bookmarkStart w:id="137" w:name="_Ref353377841"/>
      <w:bookmarkStart w:id="138" w:name="_Toc510168842"/>
      <w:r w:rsidRPr="007A51F7">
        <w:lastRenderedPageBreak/>
        <w:t xml:space="preserve">Information </w:t>
      </w:r>
      <w:r w:rsidRPr="007A51F7">
        <w:rPr>
          <w:rFonts w:eastAsia="MS Mincho"/>
        </w:rPr>
        <w:t xml:space="preserve">Resource Management (IRM) staff </w:t>
      </w:r>
      <w:r w:rsidRPr="007A51F7">
        <w:t>is required for software installation, including:</w:t>
      </w:r>
      <w:bookmarkEnd w:id="136"/>
      <w:bookmarkEnd w:id="137"/>
      <w:bookmarkEnd w:id="138"/>
    </w:p>
    <w:p w14:paraId="32A805C7" w14:textId="77777777" w:rsidR="006A000B" w:rsidRPr="007A51F7" w:rsidRDefault="006A000B" w:rsidP="00D2515F">
      <w:pPr>
        <w:pStyle w:val="BodyText"/>
        <w:numPr>
          <w:ilvl w:val="0"/>
          <w:numId w:val="57"/>
        </w:numPr>
      </w:pPr>
      <w:r w:rsidRPr="007A51F7">
        <w:t>Installing the LEDI IV bundle (</w:t>
      </w:r>
      <w:r w:rsidRPr="007A51F7">
        <w:rPr>
          <w:szCs w:val="22"/>
        </w:rPr>
        <w:t xml:space="preserve">HDI*1.0*7, </w:t>
      </w:r>
      <w:r w:rsidRPr="007A51F7">
        <w:t>LA*5.2*74 and LR*5.2*350)</w:t>
      </w:r>
      <w:r w:rsidR="00316634" w:rsidRPr="007A51F7">
        <w:t xml:space="preserve">, as well as the LEDI IV Update </w:t>
      </w:r>
      <w:r w:rsidR="002D3109" w:rsidRPr="007A51F7">
        <w:t>patches which</w:t>
      </w:r>
      <w:r w:rsidR="00316634" w:rsidRPr="007A51F7">
        <w:t xml:space="preserve"> include </w:t>
      </w:r>
      <w:r w:rsidR="00A85F37" w:rsidRPr="007A51F7">
        <w:rPr>
          <w:color w:val="000000"/>
          <w:szCs w:val="22"/>
        </w:rPr>
        <w:t>LR*5.2*427 and LA*5.2*80.</w:t>
      </w:r>
    </w:p>
    <w:p w14:paraId="72F27676" w14:textId="77777777" w:rsidR="006A000B" w:rsidRPr="007A51F7" w:rsidRDefault="006A000B" w:rsidP="00D2515F">
      <w:pPr>
        <w:pStyle w:val="BodyText"/>
        <w:numPr>
          <w:ilvl w:val="0"/>
          <w:numId w:val="57"/>
        </w:numPr>
      </w:pPr>
      <w:r w:rsidRPr="007A51F7">
        <w:t>Establishing mail groups and menu assignments.</w:t>
      </w:r>
    </w:p>
    <w:p w14:paraId="5AB77E88" w14:textId="77777777" w:rsidR="006A000B" w:rsidRPr="007A51F7" w:rsidRDefault="006A000B" w:rsidP="00D2515F">
      <w:pPr>
        <w:pStyle w:val="BodyText"/>
        <w:numPr>
          <w:ilvl w:val="0"/>
          <w:numId w:val="57"/>
        </w:numPr>
      </w:pPr>
      <w:r w:rsidRPr="007A51F7">
        <w:t>Loading the SNOMED CT mapping file</w:t>
      </w:r>
      <w:r w:rsidR="00183026" w:rsidRPr="007A51F7">
        <w:t>,</w:t>
      </w:r>
      <w:r w:rsidR="0047479B" w:rsidRPr="007A51F7">
        <w:t xml:space="preserve"> </w:t>
      </w:r>
      <w:r w:rsidR="00183026" w:rsidRPr="007A51F7">
        <w:t>including updates sent by STS</w:t>
      </w:r>
      <w:r w:rsidRPr="007A51F7">
        <w:t>.</w:t>
      </w:r>
    </w:p>
    <w:p w14:paraId="4C7E1660" w14:textId="77777777" w:rsidR="005866FA" w:rsidRDefault="005866FA" w:rsidP="00586C59">
      <w:pPr>
        <w:pStyle w:val="BodyText"/>
        <w:numPr>
          <w:ilvl w:val="0"/>
          <w:numId w:val="75"/>
        </w:numPr>
      </w:pPr>
      <w:r w:rsidRPr="007A51F7">
        <w:t>Scheduling the Check SNOMED CT Mappings Against the Lexicon [LA7TASK SCT MAPPINGS CHECK] option to run every two weeks.</w:t>
      </w:r>
    </w:p>
    <w:p w14:paraId="1C2D3B17" w14:textId="77777777" w:rsidR="00F215AB" w:rsidRDefault="00315C5C" w:rsidP="00586C59">
      <w:pPr>
        <w:pStyle w:val="BodyText"/>
        <w:numPr>
          <w:ilvl w:val="0"/>
          <w:numId w:val="75"/>
        </w:numPr>
      </w:pPr>
      <w:r>
        <w:t xml:space="preserve">If setting up </w:t>
      </w:r>
      <w:r w:rsidRPr="0096463E">
        <w:t xml:space="preserve">VA to non-VA (DoD or commercial reference lab) then complete HL LOGICAL LINK file (#870) setup for LA7V xxx client logical link created by LEDI Setup option.   </w:t>
      </w:r>
      <w:r w:rsidR="0096463E">
        <w:br/>
      </w:r>
      <w:r w:rsidR="0096463E">
        <w:br/>
        <w:t>Note a:  If this link has been created</w:t>
      </w:r>
      <w:r w:rsidR="0096463E" w:rsidRPr="0096463E">
        <w:t xml:space="preserve">/setup for </w:t>
      </w:r>
      <w:r w:rsidR="00236FEA">
        <w:t xml:space="preserve">a </w:t>
      </w:r>
      <w:r w:rsidR="0096463E" w:rsidRPr="0096463E">
        <w:t>previous existing interface then no action is required.</w:t>
      </w:r>
      <w:r w:rsidR="0096463E">
        <w:br/>
      </w:r>
      <w:r w:rsidR="0096463E">
        <w:br/>
        <w:t>Note b:  If VA to VA</w:t>
      </w:r>
      <w:r w:rsidR="00236FEA">
        <w:t>,</w:t>
      </w:r>
      <w:r w:rsidR="0096463E">
        <w:t xml:space="preserve"> </w:t>
      </w:r>
      <w:r w:rsidR="0096463E" w:rsidRPr="0096463E">
        <w:t xml:space="preserve">then no action is required as </w:t>
      </w:r>
      <w:r w:rsidR="00236FEA">
        <w:t xml:space="preserve">the </w:t>
      </w:r>
      <w:r w:rsidR="0096463E" w:rsidRPr="0096463E">
        <w:t>interface uses exist</w:t>
      </w:r>
      <w:r w:rsidR="0096463E">
        <w:t>i</w:t>
      </w:r>
      <w:r w:rsidR="0096463E" w:rsidRPr="0096463E">
        <w:t>n</w:t>
      </w:r>
      <w:r w:rsidR="0096463E">
        <w:t>g</w:t>
      </w:r>
      <w:r w:rsidR="0096463E" w:rsidRPr="0096463E">
        <w:t xml:space="preserve"> VAxxx logical links already established and configured.</w:t>
      </w:r>
    </w:p>
    <w:p w14:paraId="0E40AF82" w14:textId="77777777" w:rsidR="00F215AB" w:rsidRPr="00C93DD9" w:rsidRDefault="00F215AB" w:rsidP="00586C59">
      <w:pPr>
        <w:pStyle w:val="BodyText"/>
        <w:numPr>
          <w:ilvl w:val="0"/>
          <w:numId w:val="75"/>
        </w:numPr>
      </w:pPr>
      <w:r>
        <w:t xml:space="preserve">If an </w:t>
      </w:r>
      <w:r w:rsidRPr="00FF1811">
        <w:rPr>
          <w:szCs w:val="22"/>
        </w:rPr>
        <w:t xml:space="preserve">electronic link (HL7 interface) is </w:t>
      </w:r>
      <w:r>
        <w:rPr>
          <w:szCs w:val="22"/>
        </w:rPr>
        <w:t>used for Micro and/or AP</w:t>
      </w:r>
      <w:r w:rsidRPr="00FF1811">
        <w:rPr>
          <w:szCs w:val="22"/>
        </w:rPr>
        <w:t>, edit the Lab Messaging Link field (#.07) to link the shipping configuration to the HL7 interface.</w:t>
      </w:r>
    </w:p>
    <w:p w14:paraId="6299D302" w14:textId="77777777" w:rsidR="00C93DD9" w:rsidRPr="00C93DD9" w:rsidRDefault="00C93DD9" w:rsidP="00586C59">
      <w:pPr>
        <w:pStyle w:val="BodyText"/>
        <w:numPr>
          <w:ilvl w:val="0"/>
          <w:numId w:val="75"/>
        </w:numPr>
      </w:pPr>
      <w:r>
        <w:rPr>
          <w:szCs w:val="22"/>
        </w:rPr>
        <w:t xml:space="preserve">If an </w:t>
      </w:r>
      <w:r w:rsidRPr="005A26EC">
        <w:rPr>
          <w:szCs w:val="22"/>
        </w:rPr>
        <w:t>electronic link (HL7 interface) is used for Micro and/or AP, link</w:t>
      </w:r>
      <w:r w:rsidR="005C0F4A">
        <w:rPr>
          <w:szCs w:val="22"/>
        </w:rPr>
        <w:t>,</w:t>
      </w:r>
      <w:r w:rsidRPr="005A26EC">
        <w:rPr>
          <w:szCs w:val="22"/>
        </w:rPr>
        <w:t xml:space="preserve"> local Antimicrobial Susceptibility to the result codes used by the reference laboratory to report antibiotic susceptibilities.</w:t>
      </w:r>
    </w:p>
    <w:p w14:paraId="4240EA30" w14:textId="77777777" w:rsidR="00C93DD9" w:rsidRPr="007A51F7" w:rsidRDefault="00C93DD9" w:rsidP="00586C59">
      <w:pPr>
        <w:pStyle w:val="BodyText"/>
        <w:numPr>
          <w:ilvl w:val="0"/>
          <w:numId w:val="75"/>
        </w:numPr>
      </w:pPr>
      <w:r>
        <w:t xml:space="preserve">Map </w:t>
      </w:r>
      <w:r w:rsidRPr="005A26EC">
        <w:rPr>
          <w:szCs w:val="22"/>
        </w:rPr>
        <w:t xml:space="preserve">the LEDI Micro and AP tests using option ‘Manage MI/AP Test Mappings’ [LRCAPFF] which establishes the relationships between the LABORATORY TEST (#60), the WKLD CODE (#64) and the LAB ELECTRONIC CODES (#64.061) files for LEDI MI/AP tests.  </w:t>
      </w:r>
    </w:p>
    <w:p w14:paraId="4F6513F2" w14:textId="77777777" w:rsidR="00BF6C97" w:rsidRPr="007A51F7" w:rsidRDefault="00BF6C97" w:rsidP="00410241">
      <w:pPr>
        <w:pStyle w:val="Heading3"/>
      </w:pPr>
      <w:bookmarkStart w:id="139" w:name="_Toc331512833"/>
      <w:bookmarkStart w:id="140" w:name="_Toc510168843"/>
      <w:r w:rsidRPr="007A51F7">
        <w:lastRenderedPageBreak/>
        <w:t>LIMS staff is needed for any software configurations including:</w:t>
      </w:r>
      <w:bookmarkEnd w:id="139"/>
      <w:bookmarkEnd w:id="140"/>
    </w:p>
    <w:p w14:paraId="73BB02F4" w14:textId="77777777" w:rsidR="00BF6C97" w:rsidRPr="007A51F7" w:rsidRDefault="00BF6C97" w:rsidP="00D2515F">
      <w:pPr>
        <w:pStyle w:val="CommentText"/>
        <w:numPr>
          <w:ilvl w:val="0"/>
          <w:numId w:val="58"/>
        </w:numPr>
        <w:spacing w:before="240"/>
        <w:rPr>
          <w:sz w:val="22"/>
          <w:szCs w:val="22"/>
        </w:rPr>
      </w:pPr>
      <w:r w:rsidRPr="007A51F7">
        <w:rPr>
          <w:sz w:val="22"/>
          <w:szCs w:val="22"/>
        </w:rPr>
        <w:t xml:space="preserve">Setting up the </w:t>
      </w:r>
      <w:r w:rsidR="00A217DD">
        <w:rPr>
          <w:sz w:val="22"/>
          <w:szCs w:val="22"/>
        </w:rPr>
        <w:t xml:space="preserve">File #62 </w:t>
      </w:r>
      <w:r w:rsidRPr="007A51F7">
        <w:rPr>
          <w:sz w:val="22"/>
          <w:szCs w:val="22"/>
        </w:rPr>
        <w:t xml:space="preserve">AP Collection Sample and </w:t>
      </w:r>
      <w:r w:rsidR="00A217DD">
        <w:rPr>
          <w:sz w:val="22"/>
          <w:szCs w:val="22"/>
        </w:rPr>
        <w:t xml:space="preserve">File #60 </w:t>
      </w:r>
      <w:r w:rsidRPr="007A51F7">
        <w:rPr>
          <w:sz w:val="22"/>
          <w:szCs w:val="22"/>
        </w:rPr>
        <w:t>Test</w:t>
      </w:r>
      <w:r w:rsidR="007B2E47" w:rsidRPr="007A51F7">
        <w:rPr>
          <w:sz w:val="22"/>
          <w:szCs w:val="22"/>
        </w:rPr>
        <w:t>(s)</w:t>
      </w:r>
      <w:r w:rsidRPr="007A51F7">
        <w:rPr>
          <w:sz w:val="22"/>
          <w:szCs w:val="22"/>
        </w:rPr>
        <w:t>.</w:t>
      </w:r>
    </w:p>
    <w:p w14:paraId="686D34E3" w14:textId="77777777" w:rsidR="00BF6C97" w:rsidRPr="007A51F7" w:rsidRDefault="00BF6C97" w:rsidP="00D2515F">
      <w:pPr>
        <w:pStyle w:val="CommentText"/>
        <w:numPr>
          <w:ilvl w:val="0"/>
          <w:numId w:val="58"/>
        </w:numPr>
        <w:spacing w:before="240"/>
        <w:rPr>
          <w:sz w:val="22"/>
          <w:szCs w:val="22"/>
        </w:rPr>
      </w:pPr>
      <w:r w:rsidRPr="007A51F7">
        <w:rPr>
          <w:sz w:val="22"/>
          <w:szCs w:val="22"/>
        </w:rPr>
        <w:t>Adding existing mycobacterium drugs to the Antimicrobial Susceptibility File</w:t>
      </w:r>
      <w:r w:rsidR="00D9459F">
        <w:rPr>
          <w:sz w:val="22"/>
          <w:szCs w:val="22"/>
        </w:rPr>
        <w:t xml:space="preserve"> #62.06</w:t>
      </w:r>
      <w:r w:rsidRPr="007A51F7">
        <w:rPr>
          <w:sz w:val="22"/>
          <w:szCs w:val="22"/>
        </w:rPr>
        <w:t>.</w:t>
      </w:r>
    </w:p>
    <w:p w14:paraId="4092D82F" w14:textId="77777777" w:rsidR="00BF6C97" w:rsidRPr="007B0554" w:rsidRDefault="00BF6C97" w:rsidP="00D2515F">
      <w:pPr>
        <w:pStyle w:val="CommentText"/>
        <w:numPr>
          <w:ilvl w:val="0"/>
          <w:numId w:val="58"/>
        </w:numPr>
        <w:spacing w:before="240"/>
        <w:rPr>
          <w:sz w:val="22"/>
          <w:szCs w:val="22"/>
        </w:rPr>
      </w:pPr>
      <w:r w:rsidRPr="007A51F7">
        <w:rPr>
          <w:sz w:val="22"/>
          <w:szCs w:val="22"/>
        </w:rPr>
        <w:t>Editing Package level Parameters if needed</w:t>
      </w:r>
      <w:r w:rsidR="00D9459F">
        <w:rPr>
          <w:sz w:val="22"/>
          <w:szCs w:val="22"/>
        </w:rPr>
        <w:t xml:space="preserve"> using </w:t>
      </w:r>
      <w:r w:rsidR="00D9459F" w:rsidRPr="007B0554">
        <w:rPr>
          <w:sz w:val="22"/>
          <w:szCs w:val="22"/>
        </w:rPr>
        <w:t xml:space="preserve">the </w:t>
      </w:r>
      <w:r w:rsidR="00D9459F" w:rsidRPr="007B0554">
        <w:rPr>
          <w:rFonts w:eastAsia="Times New Roman"/>
          <w:sz w:val="22"/>
          <w:szCs w:val="22"/>
          <w:lang w:eastAsia="en-US"/>
        </w:rPr>
        <w:t>Package Level Parameter Edit [LR7O PAR PKG] option</w:t>
      </w:r>
      <w:r w:rsidRPr="007B0554">
        <w:rPr>
          <w:sz w:val="22"/>
          <w:szCs w:val="22"/>
        </w:rPr>
        <w:t>.</w:t>
      </w:r>
    </w:p>
    <w:p w14:paraId="5C7C563E" w14:textId="77777777" w:rsidR="00FF13B8" w:rsidRDefault="00FF13B8" w:rsidP="00D2515F">
      <w:pPr>
        <w:pStyle w:val="CommentText"/>
        <w:numPr>
          <w:ilvl w:val="0"/>
          <w:numId w:val="58"/>
        </w:numPr>
        <w:spacing w:before="240"/>
        <w:rPr>
          <w:sz w:val="22"/>
          <w:szCs w:val="22"/>
        </w:rPr>
      </w:pPr>
      <w:r>
        <w:rPr>
          <w:sz w:val="22"/>
          <w:szCs w:val="22"/>
        </w:rPr>
        <w:t>Setting up the Lab Shipping Files for Micro and AP</w:t>
      </w:r>
      <w:r w:rsidR="00D9459F">
        <w:rPr>
          <w:sz w:val="22"/>
          <w:szCs w:val="22"/>
        </w:rPr>
        <w:t xml:space="preserve"> using the options </w:t>
      </w:r>
      <w:r w:rsidR="00D9459F" w:rsidRPr="007B0554">
        <w:rPr>
          <w:sz w:val="22"/>
          <w:szCs w:val="22"/>
        </w:rPr>
        <w:t xml:space="preserve">on the </w:t>
      </w:r>
      <w:r w:rsidR="00D9459F" w:rsidRPr="007B0554">
        <w:rPr>
          <w:rFonts w:eastAsia="Times New Roman"/>
          <w:sz w:val="22"/>
          <w:szCs w:val="22"/>
          <w:lang w:eastAsia="en-US"/>
        </w:rPr>
        <w:t>Lab Shipping</w:t>
      </w:r>
      <w:r w:rsidR="00D9459F">
        <w:rPr>
          <w:rFonts w:ascii="r_ansi" w:eastAsia="Times New Roman" w:hAnsi="r_ansi" w:cs="r_ansi"/>
          <w:lang w:eastAsia="en-US"/>
        </w:rPr>
        <w:t xml:space="preserve"> </w:t>
      </w:r>
      <w:r w:rsidR="00D9459F" w:rsidRPr="007B0554">
        <w:rPr>
          <w:rFonts w:eastAsia="Times New Roman"/>
          <w:sz w:val="22"/>
          <w:szCs w:val="22"/>
          <w:lang w:eastAsia="en-US"/>
        </w:rPr>
        <w:t>Management Menu [LA7S MGR MENU]</w:t>
      </w:r>
      <w:r w:rsidRPr="007B0554">
        <w:rPr>
          <w:sz w:val="22"/>
          <w:szCs w:val="22"/>
        </w:rPr>
        <w:t>.</w:t>
      </w:r>
    </w:p>
    <w:p w14:paraId="29057A31" w14:textId="77777777" w:rsidR="00CC6DCC" w:rsidRDefault="00CC6DCC" w:rsidP="00D2515F">
      <w:pPr>
        <w:pStyle w:val="CommentText"/>
        <w:numPr>
          <w:ilvl w:val="0"/>
          <w:numId w:val="58"/>
        </w:numPr>
        <w:spacing w:before="240"/>
        <w:rPr>
          <w:sz w:val="22"/>
          <w:szCs w:val="22"/>
        </w:rPr>
      </w:pPr>
      <w:r w:rsidRPr="00CC6DCC">
        <w:rPr>
          <w:sz w:val="22"/>
          <w:szCs w:val="22"/>
        </w:rPr>
        <w:t xml:space="preserve">If using the HL7 TCP/IP communication protocol for Micro and/or AP, complete the HL LOGICAL LINK file (#870) setup. </w:t>
      </w:r>
    </w:p>
    <w:p w14:paraId="522D7255" w14:textId="77777777" w:rsidR="00CC6DCC" w:rsidRPr="00CC6DCC" w:rsidRDefault="00CC6DCC" w:rsidP="00D2515F">
      <w:pPr>
        <w:pStyle w:val="CommentText"/>
        <w:numPr>
          <w:ilvl w:val="0"/>
          <w:numId w:val="58"/>
        </w:numPr>
        <w:spacing w:before="240"/>
        <w:rPr>
          <w:sz w:val="22"/>
          <w:szCs w:val="22"/>
        </w:rPr>
      </w:pPr>
      <w:r>
        <w:rPr>
          <w:sz w:val="22"/>
          <w:szCs w:val="22"/>
        </w:rPr>
        <w:t xml:space="preserve">If </w:t>
      </w:r>
      <w:r>
        <w:t xml:space="preserve">an </w:t>
      </w:r>
      <w:r w:rsidRPr="00FF1811">
        <w:rPr>
          <w:szCs w:val="22"/>
        </w:rPr>
        <w:t xml:space="preserve">electronic link (HL7 interface) is </w:t>
      </w:r>
      <w:r>
        <w:rPr>
          <w:szCs w:val="22"/>
        </w:rPr>
        <w:t>used for Micro and/or AP</w:t>
      </w:r>
      <w:r w:rsidRPr="00FF1811">
        <w:rPr>
          <w:szCs w:val="22"/>
        </w:rPr>
        <w:t>, edit the Lab Messaging Link field (#.07) to link the shipping configuration to the HL7 interface.</w:t>
      </w:r>
    </w:p>
    <w:p w14:paraId="3487FA20" w14:textId="77777777" w:rsidR="00CC6DCC" w:rsidRPr="00CC6DCC" w:rsidRDefault="00CC6DCC" w:rsidP="00D2515F">
      <w:pPr>
        <w:pStyle w:val="CommentText"/>
        <w:numPr>
          <w:ilvl w:val="0"/>
          <w:numId w:val="58"/>
        </w:numPr>
        <w:spacing w:before="240"/>
        <w:rPr>
          <w:sz w:val="22"/>
          <w:szCs w:val="22"/>
        </w:rPr>
      </w:pPr>
      <w:r>
        <w:rPr>
          <w:sz w:val="22"/>
          <w:szCs w:val="22"/>
        </w:rPr>
        <w:t xml:space="preserve">If </w:t>
      </w:r>
      <w:r w:rsidRPr="004A1240">
        <w:rPr>
          <w:sz w:val="22"/>
          <w:szCs w:val="22"/>
        </w:rPr>
        <w:t xml:space="preserve">an electronic link (HL7 interface) is used for Micro and/or AP, </w:t>
      </w:r>
      <w:r w:rsidR="004A1240" w:rsidRPr="004A1240">
        <w:rPr>
          <w:sz w:val="22"/>
          <w:szCs w:val="22"/>
        </w:rPr>
        <w:t xml:space="preserve">the LIM should use the CFE option by selecting Edit Shipping Configuration </w:t>
      </w:r>
      <w:r w:rsidR="004A1240" w:rsidRPr="004A1240">
        <w:rPr>
          <w:rFonts w:eastAsia="Times New Roman"/>
          <w:sz w:val="22"/>
          <w:szCs w:val="22"/>
          <w:lang w:eastAsia="en-US"/>
        </w:rPr>
        <w:t>[LA7S EDIT 62.9] (CFE) and then LAB MESSAGING LINK.</w:t>
      </w:r>
      <w:r w:rsidRPr="005A26EC">
        <w:rPr>
          <w:szCs w:val="22"/>
        </w:rPr>
        <w:t xml:space="preserve"> </w:t>
      </w:r>
      <w:r>
        <w:rPr>
          <w:szCs w:val="22"/>
        </w:rPr>
        <w:t xml:space="preserve"> </w:t>
      </w:r>
    </w:p>
    <w:p w14:paraId="5F936FE5" w14:textId="77777777" w:rsidR="00CC6DCC" w:rsidRPr="00CC6DCC" w:rsidRDefault="00CC6DCC" w:rsidP="00D2515F">
      <w:pPr>
        <w:pStyle w:val="CommentText"/>
        <w:numPr>
          <w:ilvl w:val="0"/>
          <w:numId w:val="58"/>
        </w:numPr>
        <w:spacing w:before="240"/>
        <w:rPr>
          <w:sz w:val="22"/>
          <w:szCs w:val="22"/>
        </w:rPr>
      </w:pPr>
      <w:r w:rsidRPr="002737EC">
        <w:rPr>
          <w:sz w:val="22"/>
          <w:szCs w:val="22"/>
        </w:rPr>
        <w:t xml:space="preserve">Map the LEDI Micro and AP tests using </w:t>
      </w:r>
      <w:r w:rsidR="002737EC" w:rsidRPr="002737EC">
        <w:rPr>
          <w:sz w:val="22"/>
          <w:szCs w:val="22"/>
        </w:rPr>
        <w:t xml:space="preserve">menu </w:t>
      </w:r>
      <w:r w:rsidRPr="002737EC">
        <w:rPr>
          <w:sz w:val="22"/>
          <w:szCs w:val="22"/>
        </w:rPr>
        <w:t xml:space="preserve">option </w:t>
      </w:r>
      <w:r w:rsidR="002737EC" w:rsidRPr="002737EC">
        <w:rPr>
          <w:sz w:val="22"/>
          <w:szCs w:val="22"/>
        </w:rPr>
        <w:t xml:space="preserve"> National Laboratory File [LR70 60-64].  Then select </w:t>
      </w:r>
      <w:r w:rsidR="002737EC" w:rsidRPr="002737EC">
        <w:rPr>
          <w:rFonts w:eastAsia="Times New Roman"/>
          <w:sz w:val="22"/>
          <w:szCs w:val="22"/>
          <w:lang w:eastAsia="en-US"/>
        </w:rPr>
        <w:t>National Laboratory File &lt;NAME OF ACCOUNT&gt; Option</w:t>
      </w:r>
      <w:r w:rsidR="00D45275">
        <w:rPr>
          <w:rFonts w:eastAsia="Times New Roman"/>
          <w:sz w:val="22"/>
          <w:szCs w:val="22"/>
          <w:lang w:eastAsia="en-US"/>
        </w:rPr>
        <w:t xml:space="preserve">.  </w:t>
      </w:r>
      <w:r w:rsidRPr="005A26EC">
        <w:rPr>
          <w:szCs w:val="22"/>
        </w:rPr>
        <w:t>Manage MI/AP Test Mappings’ [LRCAPFF]</w:t>
      </w:r>
      <w:r w:rsidR="00A0100D">
        <w:rPr>
          <w:szCs w:val="22"/>
        </w:rPr>
        <w:t>.</w:t>
      </w:r>
      <w:r w:rsidRPr="005A26EC">
        <w:rPr>
          <w:szCs w:val="22"/>
        </w:rPr>
        <w:t xml:space="preserve"> </w:t>
      </w:r>
      <w:r w:rsidR="00D45275">
        <w:rPr>
          <w:szCs w:val="22"/>
        </w:rPr>
        <w:t xml:space="preserve">  This </w:t>
      </w:r>
      <w:r w:rsidRPr="002737EC">
        <w:rPr>
          <w:sz w:val="22"/>
          <w:szCs w:val="22"/>
        </w:rPr>
        <w:t>establishes the relationships between the LABORATORY TEST (#60), the WKLD CODE (#64) and the LAB ELECTRONIC CODES (#64.061) files for LEDI MI/AP tests</w:t>
      </w:r>
      <w:r w:rsidR="00E20C9E" w:rsidRPr="002737EC">
        <w:rPr>
          <w:sz w:val="22"/>
          <w:szCs w:val="22"/>
        </w:rPr>
        <w:t>.</w:t>
      </w:r>
    </w:p>
    <w:p w14:paraId="36388EF7" w14:textId="77777777" w:rsidR="00B532ED" w:rsidRPr="007A51F7" w:rsidRDefault="00B532ED" w:rsidP="00B532ED">
      <w:pPr>
        <w:pStyle w:val="BodyText"/>
        <w:rPr>
          <w:b/>
          <w:sz w:val="24"/>
        </w:rPr>
      </w:pPr>
      <w:r w:rsidRPr="007A51F7">
        <w:t xml:space="preserve">The LEDI IV installation process </w:t>
      </w:r>
      <w:r w:rsidRPr="007A51F7">
        <w:rPr>
          <w:i/>
        </w:rPr>
        <w:t>must</w:t>
      </w:r>
      <w:r w:rsidRPr="007A51F7">
        <w:t xml:space="preserve"> be performed in the sequence specified in the Veterans Health Information Systems and Technology Architecture (VistA)</w:t>
      </w:r>
      <w:r w:rsidRPr="007A51F7">
        <w:rPr>
          <w:i/>
        </w:rPr>
        <w:t xml:space="preserve"> LEDI IV Installation Guide.</w:t>
      </w:r>
    </w:p>
    <w:p w14:paraId="32D16D5A" w14:textId="77777777" w:rsidR="00D55295" w:rsidRPr="007A51F7" w:rsidRDefault="00DC013E" w:rsidP="00CB1102">
      <w:pPr>
        <w:pStyle w:val="Heading2"/>
      </w:pPr>
      <w:bookmarkStart w:id="141" w:name="_Toc510168844"/>
      <w:bookmarkStart w:id="142" w:name="_Toc52077143"/>
      <w:bookmarkStart w:id="143" w:name="_Toc78075556"/>
      <w:bookmarkStart w:id="144" w:name="_Toc78099740"/>
      <w:bookmarkStart w:id="145" w:name="_Toc210107906"/>
      <w:bookmarkStart w:id="146" w:name="_Toc238615414"/>
      <w:bookmarkStart w:id="147" w:name="_Toc311013924"/>
      <w:bookmarkEnd w:id="134"/>
      <w:bookmarkEnd w:id="135"/>
      <w:r w:rsidRPr="007A51F7">
        <w:t>Disk Space Requirements</w:t>
      </w:r>
      <w:bookmarkEnd w:id="141"/>
      <w:r w:rsidRPr="007A51F7">
        <w:t xml:space="preserve"> </w:t>
      </w:r>
      <w:bookmarkEnd w:id="142"/>
      <w:bookmarkEnd w:id="143"/>
      <w:bookmarkEnd w:id="144"/>
      <w:bookmarkEnd w:id="145"/>
      <w:bookmarkEnd w:id="146"/>
      <w:bookmarkEnd w:id="147"/>
    </w:p>
    <w:p w14:paraId="275CE472" w14:textId="77777777" w:rsidR="00D55295" w:rsidRPr="007A51F7" w:rsidRDefault="00704B2F" w:rsidP="00725B46">
      <w:pPr>
        <w:pStyle w:val="BodyText"/>
      </w:pPr>
      <w:r w:rsidRPr="007A51F7">
        <w:t>A 5-15% increase in disk space can be expected in the ^LR and ^LRO globals due to new fields. This 5-15% increase includes the AP data entered into the LAB ORDER ENTRY file (#69).</w:t>
      </w:r>
    </w:p>
    <w:p w14:paraId="31B4BF95" w14:textId="77777777" w:rsidR="00DC013E" w:rsidRPr="007A51F7" w:rsidRDefault="00DC013E" w:rsidP="00CB1102">
      <w:pPr>
        <w:pStyle w:val="Heading2"/>
      </w:pPr>
      <w:bookmarkStart w:id="148" w:name="_Toc510168845"/>
      <w:r w:rsidRPr="007A51F7">
        <w:t>Performance/Capacity Impact</w:t>
      </w:r>
      <w:bookmarkEnd w:id="148"/>
    </w:p>
    <w:p w14:paraId="7E268C9E" w14:textId="77777777" w:rsidR="00725B46" w:rsidRPr="007A51F7" w:rsidRDefault="00DC013E" w:rsidP="00725B46">
      <w:pPr>
        <w:pStyle w:val="BodyText"/>
      </w:pPr>
      <w:r w:rsidRPr="007A51F7">
        <w:t>Performance estimates and capacity measures are difficult to obtain, because LEDI IV software has components in several applications.</w:t>
      </w:r>
      <w:r w:rsidR="00BB38A1">
        <w:t xml:space="preserve"> </w:t>
      </w:r>
      <w:r w:rsidRPr="007A51F7">
        <w:t xml:space="preserve"> It is estimated that LAB SERVICE and AUTOMATED LAB INSTRUMENTS applications may impact the system by requiring more Central Processing Unit (CPU) cycles.</w:t>
      </w:r>
    </w:p>
    <w:p w14:paraId="27ED9345" w14:textId="77777777" w:rsidR="005C395B" w:rsidRPr="007A51F7" w:rsidRDefault="005C395B" w:rsidP="00CB1102">
      <w:pPr>
        <w:pStyle w:val="Heading2"/>
      </w:pPr>
      <w:bookmarkStart w:id="149" w:name="_Toc510168846"/>
      <w:bookmarkStart w:id="150" w:name="_Toc287001173"/>
      <w:bookmarkStart w:id="151" w:name="_Toc311013925"/>
      <w:r w:rsidRPr="007A51F7">
        <w:t>Memory Constraints</w:t>
      </w:r>
      <w:bookmarkEnd w:id="149"/>
      <w:r w:rsidRPr="007A51F7">
        <w:t xml:space="preserve"> </w:t>
      </w:r>
    </w:p>
    <w:p w14:paraId="603779EF" w14:textId="77777777" w:rsidR="00D472AA" w:rsidRPr="007A51F7" w:rsidRDefault="00686CC8" w:rsidP="00725B46">
      <w:pPr>
        <w:pStyle w:val="BodyText"/>
      </w:pPr>
      <w:r w:rsidRPr="007A51F7">
        <w:t>No memory constraints are associated with the release of the LEDI IV software.</w:t>
      </w:r>
    </w:p>
    <w:p w14:paraId="4B4DA4AF" w14:textId="77777777" w:rsidR="00686CC8" w:rsidRPr="007A51F7" w:rsidRDefault="00686CC8" w:rsidP="00725B46">
      <w:pPr>
        <w:pStyle w:val="BodyText"/>
        <w:sectPr w:rsidR="00686CC8" w:rsidRPr="007A51F7" w:rsidSect="00E22DC3">
          <w:headerReference w:type="even" r:id="rId36"/>
          <w:headerReference w:type="default" r:id="rId37"/>
          <w:headerReference w:type="first" r:id="rId38"/>
          <w:pgSz w:w="12240" w:h="15840" w:code="1"/>
          <w:pgMar w:top="1440" w:right="1440" w:bottom="1440" w:left="1440" w:header="720" w:footer="720" w:gutter="0"/>
          <w:cols w:space="720"/>
          <w:titlePg/>
          <w:docGrid w:linePitch="360"/>
        </w:sectPr>
      </w:pPr>
    </w:p>
    <w:p w14:paraId="7CB3A5C3" w14:textId="77777777" w:rsidR="00D55295" w:rsidRPr="007A51F7" w:rsidRDefault="00D55295" w:rsidP="00F062FE">
      <w:pPr>
        <w:pStyle w:val="Heading1"/>
      </w:pPr>
      <w:bookmarkStart w:id="152" w:name="_Toc510168847"/>
      <w:r w:rsidRPr="007A51F7">
        <w:lastRenderedPageBreak/>
        <w:t>Implementation</w:t>
      </w:r>
      <w:bookmarkEnd w:id="150"/>
      <w:bookmarkEnd w:id="151"/>
      <w:bookmarkEnd w:id="152"/>
    </w:p>
    <w:p w14:paraId="12EB2207" w14:textId="77777777" w:rsidR="00D55295" w:rsidRPr="007A51F7" w:rsidRDefault="00D55295" w:rsidP="00CB1102">
      <w:pPr>
        <w:pStyle w:val="Heading2"/>
      </w:pPr>
      <w:bookmarkStart w:id="153" w:name="_Toc311013926"/>
      <w:bookmarkStart w:id="154" w:name="_Toc510168848"/>
      <w:r w:rsidRPr="007A51F7">
        <w:t>LEDI IV Implementation Instructions</w:t>
      </w:r>
      <w:bookmarkEnd w:id="118"/>
      <w:bookmarkEnd w:id="153"/>
      <w:bookmarkEnd w:id="154"/>
    </w:p>
    <w:p w14:paraId="61852781" w14:textId="77777777" w:rsidR="00725DFB" w:rsidRPr="007A51F7" w:rsidRDefault="001C7CA1" w:rsidP="00DE200F">
      <w:pPr>
        <w:pStyle w:val="BodyText"/>
        <w:keepNext/>
        <w:keepLines/>
      </w:pPr>
      <w:r w:rsidRPr="007A51F7">
        <w:t xml:space="preserve">The </w:t>
      </w:r>
      <w:r w:rsidR="00DE200F" w:rsidRPr="007A51F7">
        <w:t>Laboratory Information Managers (</w:t>
      </w:r>
      <w:r w:rsidRPr="007A51F7">
        <w:t>LIMs</w:t>
      </w:r>
      <w:r w:rsidR="00DE200F" w:rsidRPr="007A51F7">
        <w:t>)</w:t>
      </w:r>
      <w:r w:rsidRPr="007A51F7">
        <w:t xml:space="preserve"> shoul</w:t>
      </w:r>
      <w:r w:rsidR="00722EF2" w:rsidRPr="007A51F7">
        <w:t>d</w:t>
      </w:r>
      <w:r w:rsidRPr="007A51F7">
        <w:t xml:space="preserve"> refer </w:t>
      </w:r>
      <w:r w:rsidR="005D0935" w:rsidRPr="007A51F7">
        <w:t xml:space="preserve">to the </w:t>
      </w:r>
      <w:r w:rsidR="00DE200F" w:rsidRPr="007A51F7">
        <w:t>Laboratory Electronic Data Interchange (LEDI) III i</w:t>
      </w:r>
      <w:r w:rsidR="005D0935" w:rsidRPr="007A51F7">
        <w:t xml:space="preserve">mplementation </w:t>
      </w:r>
      <w:r w:rsidR="00DE200F" w:rsidRPr="007A51F7">
        <w:t>and u</w:t>
      </w:r>
      <w:r w:rsidR="005D0935" w:rsidRPr="007A51F7">
        <w:t xml:space="preserve">ser </w:t>
      </w:r>
      <w:r w:rsidR="00DE200F" w:rsidRPr="007A51F7">
        <w:t>g</w:t>
      </w:r>
      <w:r w:rsidR="005D0935" w:rsidRPr="007A51F7">
        <w:t xml:space="preserve">uides in the VA </w:t>
      </w:r>
      <w:r w:rsidR="00DE200F" w:rsidRPr="007A51F7">
        <w:t xml:space="preserve">Software </w:t>
      </w:r>
      <w:r w:rsidR="005D0935" w:rsidRPr="007A51F7">
        <w:t xml:space="preserve">Document Library (VDL) for setting up the </w:t>
      </w:r>
      <w:r w:rsidR="00725DFB" w:rsidRPr="007A51F7">
        <w:t>following LEDI interface types</w:t>
      </w:r>
      <w:r w:rsidR="00420EF7" w:rsidRPr="007A51F7">
        <w:t xml:space="preserve"> for CH subscript tests</w:t>
      </w:r>
      <w:r w:rsidR="00725DFB" w:rsidRPr="007A51F7">
        <w:t>:</w:t>
      </w:r>
      <w:r w:rsidR="00420EF7" w:rsidRPr="007A51F7">
        <w:t xml:space="preserve"> </w:t>
      </w:r>
    </w:p>
    <w:p w14:paraId="4C496C36" w14:textId="77777777" w:rsidR="00725DFB" w:rsidRPr="007A51F7" w:rsidRDefault="00725DFB" w:rsidP="00DE200F">
      <w:pPr>
        <w:pStyle w:val="ListBullet"/>
      </w:pPr>
      <w:r w:rsidRPr="007A51F7">
        <w:t>VA to VA</w:t>
      </w:r>
      <w:r w:rsidR="00DE200F" w:rsidRPr="007A51F7">
        <w:t>—</w:t>
      </w:r>
      <w:r w:rsidRPr="007A51F7">
        <w:t>Host and Collection a</w:t>
      </w:r>
      <w:r w:rsidR="00DE200F" w:rsidRPr="007A51F7">
        <w:t>s well as Intra Division</w:t>
      </w:r>
      <w:r w:rsidR="001F1341">
        <w:t>.</w:t>
      </w:r>
    </w:p>
    <w:p w14:paraId="37C9201F" w14:textId="77777777" w:rsidR="00725DFB" w:rsidRPr="007A51F7" w:rsidRDefault="00725DFB" w:rsidP="00DE200F">
      <w:pPr>
        <w:pStyle w:val="ListBullet"/>
      </w:pPr>
      <w:r w:rsidRPr="007A51F7">
        <w:t>VA to Commercial Reference Labs</w:t>
      </w:r>
      <w:r w:rsidR="00DE200F" w:rsidRPr="007A51F7">
        <w:t>—Collection</w:t>
      </w:r>
      <w:r w:rsidR="001F1341">
        <w:t>.</w:t>
      </w:r>
    </w:p>
    <w:p w14:paraId="39E20A32" w14:textId="77777777" w:rsidR="00725DFB" w:rsidRPr="007A51F7" w:rsidRDefault="00725DFB" w:rsidP="00DE200F">
      <w:pPr>
        <w:pStyle w:val="ListBullet"/>
      </w:pPr>
      <w:r w:rsidRPr="007A51F7">
        <w:t>VA to DOD Labs</w:t>
      </w:r>
      <w:r w:rsidR="00DE200F" w:rsidRPr="007A51F7">
        <w:t>—Host and Collection</w:t>
      </w:r>
      <w:r w:rsidR="001F1341">
        <w:t>.</w:t>
      </w:r>
    </w:p>
    <w:tbl>
      <w:tblPr>
        <w:tblW w:w="0" w:type="auto"/>
        <w:tblInd w:w="115" w:type="dxa"/>
        <w:tblLayout w:type="fixed"/>
        <w:tblLook w:val="0000" w:firstRow="0" w:lastRow="0" w:firstColumn="0" w:lastColumn="0" w:noHBand="0" w:noVBand="0"/>
      </w:tblPr>
      <w:tblGrid>
        <w:gridCol w:w="738"/>
        <w:gridCol w:w="8705"/>
      </w:tblGrid>
      <w:tr w:rsidR="00DE200F" w:rsidRPr="007A51F7" w14:paraId="58C2ED2D" w14:textId="77777777" w:rsidTr="0076664A">
        <w:trPr>
          <w:cantSplit/>
        </w:trPr>
        <w:tc>
          <w:tcPr>
            <w:tcW w:w="738" w:type="dxa"/>
          </w:tcPr>
          <w:p w14:paraId="2FADFE33" w14:textId="77777777" w:rsidR="00DE200F" w:rsidRPr="007A51F7" w:rsidRDefault="007D26E9" w:rsidP="00DE200F">
            <w:pPr>
              <w:pStyle w:val="Note"/>
            </w:pPr>
            <w:bookmarkStart w:id="155" w:name="_Toc165772314" w:colFirst="1" w:colLast="1"/>
            <w:r>
              <w:pict w14:anchorId="7CCE089B">
                <v:shape id="Picture 31" o:spid="_x0000_i1033" type="#_x0000_t75" alt="Description: Note" style="width:22.55pt;height:22.55pt;visibility:visible">
                  <v:imagedata r:id="rId26" o:title="Note"/>
                </v:shape>
              </w:pict>
            </w:r>
          </w:p>
        </w:tc>
        <w:tc>
          <w:tcPr>
            <w:tcW w:w="8705" w:type="dxa"/>
          </w:tcPr>
          <w:p w14:paraId="40FDC2CB" w14:textId="77777777" w:rsidR="004552DA" w:rsidRPr="007A51F7" w:rsidRDefault="00DE200F" w:rsidP="008B4E05">
            <w:pPr>
              <w:pStyle w:val="Note"/>
            </w:pPr>
            <w:r w:rsidRPr="007A51F7">
              <w:rPr>
                <w:b/>
              </w:rPr>
              <w:t>REF:</w:t>
            </w:r>
            <w:r w:rsidRPr="007A51F7">
              <w:t xml:space="preserve"> The LIMs should follow the detailed setup instructions in the LEDI III Implementation Guide (patches LA*5.2*64/LR*5.2*286) at this link: </w:t>
            </w:r>
          </w:p>
          <w:p w14:paraId="6226BE89" w14:textId="77777777" w:rsidR="00CA718A" w:rsidRPr="007A51F7" w:rsidRDefault="007D26E9" w:rsidP="00CA718A">
            <w:pPr>
              <w:pStyle w:val="Note"/>
            </w:pPr>
            <w:hyperlink w:history="1"/>
            <w:r w:rsidR="008B4E05" w:rsidRPr="007A51F7">
              <w:br/>
            </w:r>
            <w:hyperlink r:id="rId39" w:tooltip="VDL location for LEDI Manuals" w:history="1">
              <w:r w:rsidR="00CA718A" w:rsidRPr="007A51F7">
                <w:rPr>
                  <w:rStyle w:val="Hyperlink"/>
                </w:rPr>
                <w:t>http://www.va.gov/vdl/application.asp?appid=75</w:t>
              </w:r>
            </w:hyperlink>
            <w:r w:rsidR="008B4E05" w:rsidRPr="007A51F7">
              <w:br/>
            </w:r>
          </w:p>
          <w:p w14:paraId="036870FB" w14:textId="77777777" w:rsidR="0044502E" w:rsidRPr="007A51F7" w:rsidRDefault="0044502E" w:rsidP="00FE48F5">
            <w:pPr>
              <w:pStyle w:val="Note"/>
            </w:pPr>
            <w:r w:rsidRPr="007A51F7">
              <w:t xml:space="preserve">Users </w:t>
            </w:r>
            <w:r w:rsidRPr="007A51F7">
              <w:rPr>
                <w:i/>
              </w:rPr>
              <w:t>must</w:t>
            </w:r>
            <w:r w:rsidRPr="007A51F7">
              <w:t xml:space="preserve"> also follow the LEDI IV configuration steps in the "</w:t>
            </w:r>
            <w:r w:rsidR="00EB2974" w:rsidRPr="007A51F7">
              <w:fldChar w:fldCharType="begin"/>
            </w:r>
            <w:r w:rsidRPr="007A51F7">
              <w:instrText xml:space="preserve"> REF _Ref319997660 \h </w:instrText>
            </w:r>
            <w:r w:rsidR="007A51F7">
              <w:instrText xml:space="preserve"> \* MERGEFORMAT </w:instrText>
            </w:r>
            <w:r w:rsidR="00EB2974" w:rsidRPr="007A51F7">
              <w:fldChar w:fldCharType="separate"/>
            </w:r>
            <w:r w:rsidR="00A1018A" w:rsidRPr="007A51F7">
              <w:t>Use of the LEDI IV Software</w:t>
            </w:r>
            <w:r w:rsidR="00EB2974" w:rsidRPr="007A51F7">
              <w:fldChar w:fldCharType="end"/>
            </w:r>
            <w:r w:rsidRPr="007A51F7">
              <w:t>" section in this manual.</w:t>
            </w:r>
            <w:r w:rsidR="003A552F" w:rsidRPr="007A51F7">
              <w:t xml:space="preserve">  The AP/MICRO interface configuration processes are described in </w:t>
            </w:r>
            <w:r w:rsidR="00FE48F5" w:rsidRPr="007A51F7">
              <w:t>the AP/MICRO Configuration document.</w:t>
            </w:r>
          </w:p>
        </w:tc>
      </w:tr>
      <w:bookmarkEnd w:id="155"/>
      <w:tr w:rsidR="00D55295" w:rsidRPr="007A51F7" w14:paraId="0849D22F" w14:textId="77777777" w:rsidTr="00DE200F">
        <w:trPr>
          <w:cantSplit/>
        </w:trPr>
        <w:tc>
          <w:tcPr>
            <w:tcW w:w="738" w:type="dxa"/>
          </w:tcPr>
          <w:p w14:paraId="4911C6B1" w14:textId="77777777" w:rsidR="00D55295" w:rsidRPr="007A51F7" w:rsidRDefault="007D26E9" w:rsidP="0044502E">
            <w:pPr>
              <w:pStyle w:val="Note"/>
              <w:keepNext w:val="0"/>
              <w:keepLines w:val="0"/>
            </w:pPr>
            <w:r>
              <w:pict w14:anchorId="072D27E9">
                <v:shape id="_x0000_i1034" type="#_x0000_t75" alt="Description: Note" style="width:22.55pt;height:22.55pt;visibility:visible">
                  <v:imagedata r:id="rId26" o:title="Note"/>
                </v:shape>
              </w:pict>
            </w:r>
          </w:p>
        </w:tc>
        <w:tc>
          <w:tcPr>
            <w:tcW w:w="8705" w:type="dxa"/>
          </w:tcPr>
          <w:p w14:paraId="4A004AFE" w14:textId="77777777" w:rsidR="00D55295" w:rsidRPr="007A51F7" w:rsidRDefault="00D55295" w:rsidP="0044502E">
            <w:pPr>
              <w:pStyle w:val="Note"/>
              <w:keepNext w:val="0"/>
              <w:keepLines w:val="0"/>
            </w:pPr>
            <w:r w:rsidRPr="007A51F7">
              <w:rPr>
                <w:b/>
              </w:rPr>
              <w:t>NOTE:</w:t>
            </w:r>
            <w:r w:rsidR="005E1776" w:rsidRPr="007A51F7">
              <w:t xml:space="preserve"> </w:t>
            </w:r>
            <w:r w:rsidRPr="007A51F7">
              <w:t>To assist with training end users, review th</w:t>
            </w:r>
            <w:r w:rsidR="007A06DA" w:rsidRPr="007A51F7">
              <w:t>is manual.</w:t>
            </w:r>
          </w:p>
        </w:tc>
      </w:tr>
    </w:tbl>
    <w:p w14:paraId="13111BBC" w14:textId="77777777" w:rsidR="00A10096" w:rsidRPr="007A51F7" w:rsidRDefault="00A10096" w:rsidP="00CB1102">
      <w:pPr>
        <w:pStyle w:val="Heading2"/>
      </w:pPr>
      <w:bookmarkStart w:id="156" w:name="_Toc510168849"/>
      <w:r w:rsidRPr="007A51F7">
        <w:t>Parameter Setup Level Descriptions</w:t>
      </w:r>
      <w:bookmarkEnd w:id="156"/>
    </w:p>
    <w:p w14:paraId="1261B9CA" w14:textId="77777777" w:rsidR="00601E18" w:rsidRPr="007A51F7" w:rsidRDefault="00A10096" w:rsidP="00601E18">
      <w:pPr>
        <w:pStyle w:val="BodyText"/>
        <w:keepNext/>
        <w:keepLines/>
      </w:pPr>
      <w:r w:rsidRPr="007A51F7">
        <w:t>The</w:t>
      </w:r>
      <w:r w:rsidR="00E91C8A" w:rsidRPr="007A51F7">
        <w:t xml:space="preserve"> following</w:t>
      </w:r>
      <w:r w:rsidRPr="007A51F7">
        <w:t xml:space="preserve"> are </w:t>
      </w:r>
      <w:r w:rsidR="00E91C8A" w:rsidRPr="007A51F7">
        <w:t xml:space="preserve">the </w:t>
      </w:r>
      <w:r w:rsidRPr="007A51F7">
        <w:t xml:space="preserve">three precedence levels </w:t>
      </w:r>
      <w:r w:rsidR="00E91C8A" w:rsidRPr="007A51F7">
        <w:t xml:space="preserve">that </w:t>
      </w:r>
      <w:r w:rsidRPr="007A51F7">
        <w:t>the user</w:t>
      </w:r>
      <w:r w:rsidR="0044502E" w:rsidRPr="007A51F7">
        <w:t xml:space="preserve"> can use to set the parameter</w:t>
      </w:r>
      <w:r w:rsidR="00E91C8A" w:rsidRPr="007A51F7">
        <w:t xml:space="preserve"> (listed </w:t>
      </w:r>
      <w:r w:rsidRPr="007A51F7">
        <w:t>in order of precedence</w:t>
      </w:r>
      <w:r w:rsidR="00E91C8A" w:rsidRPr="007A51F7">
        <w:t>)</w:t>
      </w:r>
      <w:r w:rsidRPr="007A51F7">
        <w:t>:</w:t>
      </w:r>
    </w:p>
    <w:p w14:paraId="4A214097" w14:textId="77777777" w:rsidR="00601E18" w:rsidRPr="007A51F7" w:rsidRDefault="00A10096" w:rsidP="00D2515F">
      <w:pPr>
        <w:pStyle w:val="ListNumber"/>
        <w:numPr>
          <w:ilvl w:val="0"/>
          <w:numId w:val="60"/>
        </w:numPr>
      </w:pPr>
      <w:r w:rsidRPr="007A51F7">
        <w:t>User</w:t>
      </w:r>
    </w:p>
    <w:p w14:paraId="78B7C242" w14:textId="77777777" w:rsidR="00601E18" w:rsidRPr="007A51F7" w:rsidRDefault="00A10096" w:rsidP="00601E18">
      <w:pPr>
        <w:pStyle w:val="ListNumber"/>
      </w:pPr>
      <w:r w:rsidRPr="007A51F7">
        <w:t>Division</w:t>
      </w:r>
    </w:p>
    <w:p w14:paraId="3CA46346" w14:textId="77777777" w:rsidR="00A10096" w:rsidRPr="007A51F7" w:rsidRDefault="00601E18" w:rsidP="00601E18">
      <w:pPr>
        <w:pStyle w:val="ListNumber"/>
      </w:pPr>
      <w:r w:rsidRPr="007A51F7">
        <w:t>Package</w:t>
      </w:r>
    </w:p>
    <w:p w14:paraId="098153AB" w14:textId="77777777" w:rsidR="00A10096" w:rsidRPr="007A51F7" w:rsidRDefault="00A10096" w:rsidP="0044502E">
      <w:pPr>
        <w:pStyle w:val="BodyText"/>
      </w:pPr>
      <w:r w:rsidRPr="007A51F7">
        <w:t xml:space="preserve">For example, if a site sets the </w:t>
      </w:r>
      <w:r w:rsidR="0044502E" w:rsidRPr="007A51F7">
        <w:t>"</w:t>
      </w:r>
      <w:r w:rsidRPr="007A51F7">
        <w:t>Ask Performing Lab Micro</w:t>
      </w:r>
      <w:r w:rsidR="0044502E" w:rsidRPr="007A51F7">
        <w:t>"</w:t>
      </w:r>
      <w:r w:rsidRPr="007A51F7">
        <w:t xml:space="preserve"> parameter to </w:t>
      </w:r>
      <w:r w:rsidR="0044502E" w:rsidRPr="007A51F7">
        <w:t>"</w:t>
      </w:r>
      <w:r w:rsidR="00601E18" w:rsidRPr="007A51F7">
        <w:t>NO</w:t>
      </w:r>
      <w:r w:rsidR="0044502E" w:rsidRPr="007A51F7">
        <w:t>"</w:t>
      </w:r>
      <w:r w:rsidRPr="007A51F7">
        <w:t xml:space="preserve"> on the division level, but a specific user sets that parameter to </w:t>
      </w:r>
      <w:r w:rsidR="0044502E" w:rsidRPr="007A51F7">
        <w:t>"</w:t>
      </w:r>
      <w:r w:rsidR="00601E18" w:rsidRPr="007A51F7">
        <w:t>YES</w:t>
      </w:r>
      <w:r w:rsidR="0044502E" w:rsidRPr="007A51F7">
        <w:t>"</w:t>
      </w:r>
      <w:r w:rsidRPr="007A51F7">
        <w:t xml:space="preserve"> on the User level, then all users in the division </w:t>
      </w:r>
      <w:r w:rsidR="0044502E" w:rsidRPr="007A51F7">
        <w:t xml:space="preserve">will </w:t>
      </w:r>
      <w:r w:rsidR="0044502E" w:rsidRPr="007A51F7">
        <w:rPr>
          <w:i/>
        </w:rPr>
        <w:t>not</w:t>
      </w:r>
      <w:r w:rsidRPr="007A51F7">
        <w:t xml:space="preserve"> get prompted for a performing lab, except the user who sets it to </w:t>
      </w:r>
      <w:r w:rsidR="0044502E" w:rsidRPr="007A51F7">
        <w:t>"</w:t>
      </w:r>
      <w:r w:rsidR="00601E18" w:rsidRPr="007A51F7">
        <w:t>YES</w:t>
      </w:r>
      <w:r w:rsidR="0044502E" w:rsidRPr="007A51F7">
        <w:t>"</w:t>
      </w:r>
      <w:r w:rsidRPr="007A51F7">
        <w:t>.</w:t>
      </w:r>
    </w:p>
    <w:p w14:paraId="4173756D" w14:textId="77777777" w:rsidR="00A10096" w:rsidRPr="007A51F7" w:rsidRDefault="0044502E" w:rsidP="00601E18">
      <w:pPr>
        <w:pStyle w:val="BodyText"/>
        <w:keepNext/>
        <w:keepLines/>
      </w:pPr>
      <w:r w:rsidRPr="007A51F7">
        <w:lastRenderedPageBreak/>
        <w:t xml:space="preserve">The </w:t>
      </w:r>
      <w:r w:rsidR="00A10096" w:rsidRPr="007A51F7">
        <w:t xml:space="preserve">Lab </w:t>
      </w:r>
      <w:r w:rsidR="00A10096" w:rsidRPr="007A51F7">
        <w:rPr>
          <w:b/>
          <w:bCs/>
        </w:rPr>
        <w:t>U</w:t>
      </w:r>
      <w:r w:rsidR="00601E18" w:rsidRPr="007A51F7">
        <w:rPr>
          <w:b/>
          <w:bCs/>
        </w:rPr>
        <w:t>ser</w:t>
      </w:r>
      <w:r w:rsidR="00A10096" w:rsidRPr="007A51F7">
        <w:t xml:space="preserve"> parameters only control what an</w:t>
      </w:r>
      <w:r w:rsidR="00A10096" w:rsidRPr="007A51F7">
        <w:rPr>
          <w:b/>
          <w:bCs/>
        </w:rPr>
        <w:t xml:space="preserve"> </w:t>
      </w:r>
      <w:r w:rsidR="00A10096" w:rsidRPr="007A51F7">
        <w:rPr>
          <w:bCs/>
          <w:i/>
        </w:rPr>
        <w:t>individual</w:t>
      </w:r>
      <w:r w:rsidR="00A10096" w:rsidRPr="007A51F7">
        <w:rPr>
          <w:b/>
          <w:bCs/>
        </w:rPr>
        <w:t xml:space="preserve"> </w:t>
      </w:r>
      <w:r w:rsidRPr="007A51F7">
        <w:t>user sees</w:t>
      </w:r>
      <w:r w:rsidR="00264547" w:rsidRPr="007A51F7">
        <w:t xml:space="preserve">.  </w:t>
      </w:r>
      <w:r w:rsidR="00A10096" w:rsidRPr="007A51F7">
        <w:t>Each parameter can have different precedence leve</w:t>
      </w:r>
      <w:r w:rsidRPr="007A51F7">
        <w:t>ls defined.</w:t>
      </w:r>
    </w:p>
    <w:p w14:paraId="056CBA2E" w14:textId="77777777" w:rsidR="0044502E" w:rsidRPr="007A51F7" w:rsidRDefault="0044502E" w:rsidP="0044502E">
      <w:pPr>
        <w:pStyle w:val="Caption"/>
      </w:pPr>
      <w:bookmarkStart w:id="157" w:name="_Toc510169020"/>
      <w:r w:rsidRPr="007A51F7">
        <w:t xml:space="preserve">Table </w:t>
      </w:r>
      <w:r w:rsidR="00EB2974" w:rsidRPr="007A51F7">
        <w:fldChar w:fldCharType="begin"/>
      </w:r>
      <w:r w:rsidR="001D0A0E" w:rsidRPr="007A51F7">
        <w:instrText xml:space="preserve"> SEQ Table \* ARABIC </w:instrText>
      </w:r>
      <w:r w:rsidR="00EB2974" w:rsidRPr="007A51F7">
        <w:fldChar w:fldCharType="separate"/>
      </w:r>
      <w:r w:rsidR="00A1018A">
        <w:rPr>
          <w:noProof/>
        </w:rPr>
        <w:t>1</w:t>
      </w:r>
      <w:r w:rsidR="00EB2974" w:rsidRPr="007A51F7">
        <w:rPr>
          <w:noProof/>
        </w:rPr>
        <w:fldChar w:fldCharType="end"/>
      </w:r>
      <w:r w:rsidRPr="007A51F7">
        <w:t>. Precedence of parameters</w:t>
      </w:r>
      <w:bookmarkEnd w:id="157"/>
    </w:p>
    <w:tbl>
      <w:tblPr>
        <w:tblW w:w="0" w:type="auto"/>
        <w:tblInd w:w="180" w:type="dxa"/>
        <w:tblCellMar>
          <w:left w:w="0" w:type="dxa"/>
          <w:right w:w="0" w:type="dxa"/>
        </w:tblCellMar>
        <w:tblLook w:val="04A0" w:firstRow="1" w:lastRow="0" w:firstColumn="1" w:lastColumn="0" w:noHBand="0" w:noVBand="1"/>
      </w:tblPr>
      <w:tblGrid>
        <w:gridCol w:w="3654"/>
        <w:gridCol w:w="2729"/>
        <w:gridCol w:w="3013"/>
      </w:tblGrid>
      <w:tr w:rsidR="0044502E" w:rsidRPr="007A51F7" w14:paraId="6CBAC81A" w14:textId="77777777" w:rsidTr="0044502E">
        <w:trPr>
          <w:trHeight w:val="133"/>
        </w:trPr>
        <w:tc>
          <w:tcPr>
            <w:tcW w:w="3654" w:type="dxa"/>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hideMark/>
          </w:tcPr>
          <w:p w14:paraId="372F398C" w14:textId="77777777" w:rsidR="0044502E" w:rsidRPr="007A51F7" w:rsidRDefault="0044502E" w:rsidP="0044502E">
            <w:pPr>
              <w:pStyle w:val="TableHeading"/>
            </w:pPr>
            <w:r w:rsidRPr="007A51F7">
              <w:t>Parameter</w:t>
            </w:r>
          </w:p>
        </w:tc>
        <w:tc>
          <w:tcPr>
            <w:tcW w:w="2729" w:type="dxa"/>
            <w:tcBorders>
              <w:top w:val="single" w:sz="8" w:space="0" w:color="000000"/>
              <w:left w:val="nil"/>
              <w:bottom w:val="single" w:sz="8" w:space="0" w:color="000000"/>
              <w:right w:val="single" w:sz="8" w:space="0" w:color="000000"/>
            </w:tcBorders>
            <w:shd w:val="pct12" w:color="auto" w:fill="auto"/>
            <w:tcMar>
              <w:top w:w="0" w:type="dxa"/>
              <w:left w:w="108" w:type="dxa"/>
              <w:bottom w:w="0" w:type="dxa"/>
              <w:right w:w="108" w:type="dxa"/>
            </w:tcMar>
            <w:hideMark/>
          </w:tcPr>
          <w:p w14:paraId="29BF8A99" w14:textId="77777777" w:rsidR="0044502E" w:rsidRPr="007A51F7" w:rsidRDefault="0044502E" w:rsidP="0044502E">
            <w:pPr>
              <w:pStyle w:val="TableHeading"/>
            </w:pPr>
            <w:r w:rsidRPr="007A51F7">
              <w:t>Level/Precedence</w:t>
            </w:r>
          </w:p>
        </w:tc>
        <w:tc>
          <w:tcPr>
            <w:tcW w:w="3013" w:type="dxa"/>
            <w:tcBorders>
              <w:top w:val="single" w:sz="8" w:space="0" w:color="000000"/>
              <w:left w:val="nil"/>
              <w:bottom w:val="single" w:sz="8" w:space="0" w:color="000000"/>
              <w:right w:val="single" w:sz="8" w:space="0" w:color="000000"/>
            </w:tcBorders>
            <w:shd w:val="pct12" w:color="auto" w:fill="auto"/>
            <w:tcMar>
              <w:top w:w="0" w:type="dxa"/>
              <w:left w:w="108" w:type="dxa"/>
              <w:bottom w:w="0" w:type="dxa"/>
              <w:right w:w="108" w:type="dxa"/>
            </w:tcMar>
            <w:hideMark/>
          </w:tcPr>
          <w:p w14:paraId="3434E826" w14:textId="77777777" w:rsidR="0044502E" w:rsidRPr="007A51F7" w:rsidRDefault="0044502E" w:rsidP="0044502E">
            <w:pPr>
              <w:pStyle w:val="TableHeading"/>
            </w:pPr>
            <w:r w:rsidRPr="007A51F7">
              <w:t>File</w:t>
            </w:r>
          </w:p>
        </w:tc>
      </w:tr>
      <w:tr w:rsidR="00A10096" w:rsidRPr="007A51F7" w14:paraId="5260ECBB" w14:textId="77777777" w:rsidTr="00721C1F">
        <w:trPr>
          <w:trHeight w:val="133"/>
        </w:trPr>
        <w:tc>
          <w:tcPr>
            <w:tcW w:w="3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9B8687" w14:textId="77777777" w:rsidR="00A10096" w:rsidRPr="007A51F7" w:rsidRDefault="00A10096" w:rsidP="0044502E">
            <w:pPr>
              <w:pStyle w:val="TableText"/>
              <w:keepNext/>
              <w:keepLines/>
            </w:pPr>
            <w:r w:rsidRPr="007A51F7">
              <w:t>USR</w:t>
            </w:r>
          </w:p>
        </w:tc>
        <w:tc>
          <w:tcPr>
            <w:tcW w:w="2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84D743" w14:textId="77777777" w:rsidR="00A10096" w:rsidRPr="007A51F7" w:rsidRDefault="0044502E" w:rsidP="0044502E">
            <w:pPr>
              <w:pStyle w:val="TableText"/>
              <w:keepNext/>
              <w:keepLines/>
            </w:pPr>
            <w:r w:rsidRPr="007A51F7">
              <w:t>User</w:t>
            </w:r>
          </w:p>
        </w:tc>
        <w:tc>
          <w:tcPr>
            <w:tcW w:w="30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430699" w14:textId="77777777" w:rsidR="00A10096" w:rsidRPr="007A51F7" w:rsidRDefault="00A10096" w:rsidP="0044502E">
            <w:pPr>
              <w:pStyle w:val="TableText"/>
              <w:keepNext/>
              <w:keepLines/>
            </w:pPr>
            <w:r w:rsidRPr="007A51F7">
              <w:t>NEW PERSON (#200)</w:t>
            </w:r>
          </w:p>
        </w:tc>
      </w:tr>
      <w:tr w:rsidR="00A10096" w:rsidRPr="007A51F7" w14:paraId="66DC68EF" w14:textId="77777777" w:rsidTr="00BD0609">
        <w:trPr>
          <w:trHeight w:val="133"/>
        </w:trPr>
        <w:tc>
          <w:tcPr>
            <w:tcW w:w="36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6690E8" w14:textId="77777777" w:rsidR="00A10096" w:rsidRPr="007A51F7" w:rsidRDefault="0044502E" w:rsidP="0044502E">
            <w:pPr>
              <w:pStyle w:val="TableText"/>
              <w:keepNext/>
              <w:keepLines/>
            </w:pPr>
            <w:r w:rsidRPr="007A51F7">
              <w:t>DIV</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14:paraId="58D1FF5A" w14:textId="77777777" w:rsidR="00A10096" w:rsidRPr="007A51F7" w:rsidRDefault="0044502E" w:rsidP="0044502E">
            <w:pPr>
              <w:pStyle w:val="TableText"/>
              <w:keepNext/>
              <w:keepLines/>
            </w:pPr>
            <w:r w:rsidRPr="007A51F7">
              <w:t>Division</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14:paraId="0B3E0F44" w14:textId="77777777" w:rsidR="00A10096" w:rsidRPr="007A51F7" w:rsidRDefault="0044502E" w:rsidP="0044502E">
            <w:pPr>
              <w:pStyle w:val="TableText"/>
              <w:keepNext/>
              <w:keepLines/>
            </w:pPr>
            <w:r w:rsidRPr="007A51F7">
              <w:t>INSTITUTION (#4)</w:t>
            </w:r>
          </w:p>
        </w:tc>
      </w:tr>
      <w:tr w:rsidR="00A10096" w:rsidRPr="007A51F7" w14:paraId="30F25FB5" w14:textId="77777777" w:rsidTr="00BD0609">
        <w:trPr>
          <w:trHeight w:val="133"/>
        </w:trPr>
        <w:tc>
          <w:tcPr>
            <w:tcW w:w="36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B292BC" w14:textId="77777777" w:rsidR="00A10096" w:rsidRPr="007A51F7" w:rsidRDefault="00A10096" w:rsidP="0044502E">
            <w:pPr>
              <w:pStyle w:val="TableText"/>
            </w:pPr>
            <w:r w:rsidRPr="007A51F7">
              <w:t>PKG</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14:paraId="4DB3FE14" w14:textId="77777777" w:rsidR="00A10096" w:rsidRPr="007A51F7" w:rsidRDefault="00A10096" w:rsidP="0044502E">
            <w:pPr>
              <w:pStyle w:val="TableText"/>
            </w:pPr>
            <w:r w:rsidRPr="007A51F7">
              <w:t>Package</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14:paraId="0D271F8F" w14:textId="77777777" w:rsidR="00A10096" w:rsidRPr="007A51F7" w:rsidRDefault="00A10096" w:rsidP="0044502E">
            <w:pPr>
              <w:pStyle w:val="TableText"/>
            </w:pPr>
            <w:r w:rsidRPr="007A51F7">
              <w:t>PACKAGE (#9.4)</w:t>
            </w:r>
          </w:p>
        </w:tc>
      </w:tr>
    </w:tbl>
    <w:p w14:paraId="5D4E636A" w14:textId="77777777" w:rsidR="00A10096" w:rsidRPr="007A51F7" w:rsidRDefault="00A10096" w:rsidP="0044502E">
      <w:pPr>
        <w:pStyle w:val="BodyText"/>
      </w:pPr>
      <w:r w:rsidRPr="007A51F7">
        <w:t xml:space="preserve">For example, the </w:t>
      </w:r>
      <w:r w:rsidR="0044502E" w:rsidRPr="007A51F7">
        <w:t>"</w:t>
      </w:r>
      <w:r w:rsidRPr="007A51F7">
        <w:t>EGFR Patient</w:t>
      </w:r>
      <w:r w:rsidR="00B01F9F" w:rsidRPr="007A51F7">
        <w:t>'</w:t>
      </w:r>
      <w:r w:rsidRPr="007A51F7">
        <w:t>s Age Cutoff</w:t>
      </w:r>
      <w:r w:rsidR="0044502E" w:rsidRPr="007A51F7">
        <w:t>"</w:t>
      </w:r>
      <w:r w:rsidRPr="007A51F7">
        <w:t xml:space="preserve"> parameter is only configurable at th</w:t>
      </w:r>
      <w:r w:rsidR="0044502E" w:rsidRPr="007A51F7">
        <w:t xml:space="preserve">e Package and Division levels. </w:t>
      </w:r>
      <w:r w:rsidRPr="007A51F7">
        <w:t>The Division level takes precedence over the Package level.</w:t>
      </w:r>
    </w:p>
    <w:p w14:paraId="2348D059" w14:textId="77777777" w:rsidR="0044502E" w:rsidRPr="000B0CC7" w:rsidRDefault="00380DB0" w:rsidP="00601E18">
      <w:pPr>
        <w:pStyle w:val="BodyText"/>
        <w:keepNext/>
        <w:keepLines/>
      </w:pPr>
      <w:r w:rsidRPr="000B0CC7">
        <w:t>See Section 5</w:t>
      </w:r>
      <w:r w:rsidR="009C527C" w:rsidRPr="000B0CC7">
        <w:t>.2</w:t>
      </w:r>
      <w:r w:rsidRPr="000B0CC7">
        <w:t xml:space="preserve"> for </w:t>
      </w:r>
      <w:r w:rsidR="00FA3CC3">
        <w:t xml:space="preserve">more </w:t>
      </w:r>
      <w:r w:rsidRPr="000B0CC7">
        <w:t xml:space="preserve">details on the </w:t>
      </w:r>
      <w:r w:rsidR="00FA3CC3">
        <w:t xml:space="preserve">LEDI IV </w:t>
      </w:r>
      <w:r w:rsidRPr="000B0CC7">
        <w:t>Parameters</w:t>
      </w:r>
      <w:r w:rsidR="00FA3CC3">
        <w:t xml:space="preserve">. </w:t>
      </w:r>
      <w:r w:rsidRPr="000B0CC7">
        <w:rPr>
          <w:color w:val="FF0000"/>
        </w:rPr>
        <w:t xml:space="preserve"> </w:t>
      </w:r>
      <w:r w:rsidRPr="000B0CC7">
        <w:t xml:space="preserve"> </w:t>
      </w:r>
      <w:r w:rsidR="00B20A1A" w:rsidRPr="000B0CC7">
        <w:t xml:space="preserve">  </w:t>
      </w:r>
    </w:p>
    <w:p w14:paraId="3B6D9CF5" w14:textId="77777777" w:rsidR="00D472AA" w:rsidRPr="007A51F7" w:rsidRDefault="00C555F4" w:rsidP="00CB1102">
      <w:pPr>
        <w:pStyle w:val="Heading2"/>
      </w:pPr>
      <w:bookmarkStart w:id="158" w:name="_Toc510168850"/>
      <w:bookmarkStart w:id="159" w:name="_Toc235416026"/>
      <w:bookmarkStart w:id="160" w:name="_Toc236013118"/>
      <w:r w:rsidRPr="007A51F7">
        <w:t>Add Existing or Create New Mycobacterium Antibiotic Procedures</w:t>
      </w:r>
      <w:bookmarkEnd w:id="158"/>
    </w:p>
    <w:p w14:paraId="772B2670" w14:textId="77777777" w:rsidR="00743664" w:rsidRPr="007A51F7" w:rsidRDefault="00C555F4" w:rsidP="007D64EE">
      <w:pPr>
        <w:pStyle w:val="BodyText"/>
      </w:pPr>
      <w:r w:rsidRPr="007A51F7">
        <w:t xml:space="preserve"> </w:t>
      </w:r>
      <w:r w:rsidR="00743664" w:rsidRPr="007A51F7">
        <w:t xml:space="preserve">LEDI IV changes the way Mycobacterium Antibiotics are handled.  Mycobacterium Antibiotics are handled similar to Bacterial Antibiotics, and need to have an entry in the Antimicrobial Susceptibility File (#62.06). </w:t>
      </w:r>
    </w:p>
    <w:p w14:paraId="4D6E82CF" w14:textId="77777777" w:rsidR="00D94E12" w:rsidRPr="007A51F7" w:rsidRDefault="00D94E12" w:rsidP="00410241">
      <w:pPr>
        <w:pStyle w:val="Heading3"/>
      </w:pPr>
      <w:bookmarkStart w:id="161" w:name="_Toc510168851"/>
      <w:r w:rsidRPr="007A51F7">
        <w:lastRenderedPageBreak/>
        <w:t>Adding Existing Mycobacterium Antibiotics to the Antimicrobial Susceptibility File</w:t>
      </w:r>
      <w:bookmarkEnd w:id="161"/>
    </w:p>
    <w:p w14:paraId="239D1D3C" w14:textId="77777777" w:rsidR="00743664" w:rsidRPr="007A51F7" w:rsidRDefault="00743664" w:rsidP="00743664">
      <w:r w:rsidRPr="007A51F7">
        <w:t>To add existing Mycobacterium Antibiotics (that were created pre-LEDI IV) to the Antimicrobial Susceptibility File (#62.06), use the option ‘Edit an Antibiotic’</w:t>
      </w:r>
      <w:r w:rsidR="000D3019" w:rsidRPr="007A51F7">
        <w:t xml:space="preserve"> </w:t>
      </w:r>
      <w:r w:rsidR="008B281E" w:rsidRPr="007A51F7">
        <w:t>[LRWU7 EDIT]</w:t>
      </w:r>
      <w:r w:rsidRPr="007A51F7">
        <w:t xml:space="preserve">. However, first you will need a listing of your current Mycobacterium Antibiotics.  There are two methods to obtain a listing </w:t>
      </w:r>
      <w:r w:rsidR="009447C9" w:rsidRPr="007A51F7">
        <w:t>of Mycobacterium</w:t>
      </w:r>
      <w:r w:rsidRPr="007A51F7">
        <w:t xml:space="preserve"> Antibiotics that exist in the Lab Data File (#63). The first method requires FileMan Data Dictionary access to the Lab Data File (#63); the other method requires access to the option ‘Outline for one or more files’ [LRUFILE] under the ‘Lab liaison menu’ [LRLIAISON]. For both methods, it’s easiest if the output is captured in a text file, and then the user can search for ‘63.39’; the existing  Mycobacterium Antibiotics will be displayed a few lines under ‘63.39’.    </w:t>
      </w:r>
    </w:p>
    <w:p w14:paraId="5D775F10" w14:textId="77777777" w:rsidR="00743664" w:rsidRPr="007A51F7" w:rsidRDefault="00743664" w:rsidP="00743664">
      <w:r w:rsidRPr="007A51F7">
        <w:t xml:space="preserve">Note:  To capture or log the session for a text file, the LIM should follow the specific documentation of the Terminal Emulator that they use.  </w:t>
      </w:r>
    </w:p>
    <w:p w14:paraId="4786C19A" w14:textId="77777777" w:rsidR="00743664" w:rsidRPr="007A51F7" w:rsidRDefault="00E33416" w:rsidP="00743664">
      <w:pPr>
        <w:pStyle w:val="BodyText"/>
      </w:pPr>
      <w:r w:rsidRPr="007A51F7">
        <w:rPr>
          <w:b/>
        </w:rPr>
        <w:t xml:space="preserve">Method 1: </w:t>
      </w:r>
      <w:r w:rsidR="00743664" w:rsidRPr="007A51F7">
        <w:t xml:space="preserve"> Using the FileMan ‘Data Dictionary Utilities’ menu [DI DDU], select the option ‘List File Attributes’ [DILIST]. Enter ‘63’ for the ‘Start with what’ and ‘Go to what’ File, and then enter ‘Microbiology’ for the ‘Sub-File’.</w:t>
      </w:r>
    </w:p>
    <w:p w14:paraId="17BE1427" w14:textId="77777777" w:rsidR="00743664" w:rsidRPr="007A51F7" w:rsidRDefault="00743664" w:rsidP="00743664">
      <w:pPr>
        <w:pStyle w:val="BodyText"/>
        <w:rPr>
          <w:b/>
        </w:rPr>
      </w:pPr>
      <w:r w:rsidRPr="007A51F7">
        <w:rPr>
          <w:b/>
        </w:rPr>
        <w:t xml:space="preserve"> (Note: The output below has been shortened; some text has been replaced with ‘…’)</w:t>
      </w:r>
    </w:p>
    <w:p w14:paraId="7217E286" w14:textId="77777777" w:rsidR="00743664" w:rsidRPr="007A51F7" w:rsidRDefault="00FB08F5" w:rsidP="00FB08F5">
      <w:pPr>
        <w:pStyle w:val="Caption"/>
      </w:pPr>
      <w:bookmarkStart w:id="162" w:name="_Toc510168942"/>
      <w:r w:rsidRPr="007A51F7">
        <w:lastRenderedPageBreak/>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1</w:t>
      </w:r>
      <w:r w:rsidR="00EB2974" w:rsidRPr="007A51F7">
        <w:rPr>
          <w:noProof/>
        </w:rPr>
        <w:fldChar w:fldCharType="end"/>
      </w:r>
      <w:r w:rsidR="00DA7480" w:rsidRPr="007A51F7">
        <w:t>.</w:t>
      </w:r>
      <w:r w:rsidR="00092EED">
        <w:t xml:space="preserve"> </w:t>
      </w:r>
      <w:r w:rsidR="00743664" w:rsidRPr="007A51F7">
        <w:t>List File Attributes for File #63 from Data Dictionary</w:t>
      </w:r>
      <w:bookmarkEnd w:id="162"/>
    </w:p>
    <w:p w14:paraId="195A1E07" w14:textId="77777777" w:rsidR="005150D4" w:rsidRPr="007A51F7" w:rsidRDefault="005150D4" w:rsidP="00CC68DF">
      <w:pPr>
        <w:pStyle w:val="Dialogue"/>
      </w:pPr>
      <w:r w:rsidRPr="007A51F7">
        <w:t>VA FileMan 22.0</w:t>
      </w:r>
    </w:p>
    <w:p w14:paraId="313EA306" w14:textId="77777777" w:rsidR="005150D4" w:rsidRPr="007A51F7" w:rsidRDefault="005150D4" w:rsidP="00CC68DF">
      <w:pPr>
        <w:pStyle w:val="Dialogue"/>
      </w:pPr>
    </w:p>
    <w:p w14:paraId="4B00E4A9" w14:textId="77777777" w:rsidR="005150D4" w:rsidRPr="007A51F7" w:rsidRDefault="005150D4" w:rsidP="00CC68DF">
      <w:pPr>
        <w:pStyle w:val="Dialogue"/>
      </w:pPr>
      <w:r w:rsidRPr="007A51F7">
        <w:t xml:space="preserve">Select OPTION: </w:t>
      </w:r>
      <w:r w:rsidRPr="003F21F1">
        <w:rPr>
          <w:b/>
          <w:highlight w:val="yellow"/>
        </w:rPr>
        <w:t>8</w:t>
      </w:r>
      <w:r w:rsidRPr="003F21F1">
        <w:rPr>
          <w:highlight w:val="yellow"/>
        </w:rPr>
        <w:t xml:space="preserve"> </w:t>
      </w:r>
      <w:r w:rsidRPr="003F21F1">
        <w:rPr>
          <w:b/>
          <w:highlight w:val="yellow"/>
        </w:rPr>
        <w:t>&lt;ENTER&gt;</w:t>
      </w:r>
      <w:r w:rsidRPr="007A51F7">
        <w:t xml:space="preserve"> DATA DICTIONARY UTILITIES</w:t>
      </w:r>
    </w:p>
    <w:p w14:paraId="7C510C2B" w14:textId="77777777" w:rsidR="005150D4" w:rsidRPr="007A51F7" w:rsidRDefault="005150D4" w:rsidP="00CC68DF">
      <w:pPr>
        <w:pStyle w:val="Dialogue"/>
      </w:pPr>
      <w:r w:rsidRPr="007A51F7">
        <w:t xml:space="preserve">Select DATA DICTIONARY UTILITY OPTION: </w:t>
      </w:r>
      <w:r w:rsidRPr="003F21F1">
        <w:rPr>
          <w:b/>
          <w:highlight w:val="yellow"/>
        </w:rPr>
        <w:t>LIST FILE ATTRIBUTES</w:t>
      </w:r>
      <w:r w:rsidRPr="003F21F1">
        <w:rPr>
          <w:highlight w:val="yellow"/>
        </w:rPr>
        <w:t xml:space="preserve"> </w:t>
      </w:r>
      <w:r w:rsidRPr="003F21F1">
        <w:rPr>
          <w:b/>
          <w:highlight w:val="yellow"/>
        </w:rPr>
        <w:t>&lt;ENTER&gt;</w:t>
      </w:r>
      <w:r w:rsidRPr="003F21F1">
        <w:t xml:space="preserve"> </w:t>
      </w:r>
    </w:p>
    <w:p w14:paraId="4C4CD996" w14:textId="77777777" w:rsidR="005150D4" w:rsidRPr="007A51F7" w:rsidRDefault="005150D4" w:rsidP="00CC68DF">
      <w:pPr>
        <w:pStyle w:val="Dialogue"/>
        <w:rPr>
          <w:b/>
        </w:rPr>
      </w:pPr>
      <w:r w:rsidRPr="007A51F7">
        <w:t xml:space="preserve"> START WITH WHAT FILE: LAB DATA// </w:t>
      </w:r>
      <w:r w:rsidRPr="003F21F1">
        <w:rPr>
          <w:b/>
          <w:highlight w:val="yellow"/>
        </w:rPr>
        <w:t>&lt;ENTER&gt;</w:t>
      </w:r>
      <w:r w:rsidRPr="007A51F7">
        <w:rPr>
          <w:b/>
        </w:rPr>
        <w:t xml:space="preserve"> </w:t>
      </w:r>
    </w:p>
    <w:p w14:paraId="3B443505" w14:textId="77777777" w:rsidR="005150D4" w:rsidRPr="007A51F7" w:rsidRDefault="005150D4" w:rsidP="00CC68DF">
      <w:pPr>
        <w:pStyle w:val="Dialogue"/>
      </w:pPr>
      <w:r w:rsidRPr="007A51F7">
        <w:t xml:space="preserve">      GO TO WHAT FILE: LAB DATA// </w:t>
      </w:r>
      <w:r w:rsidRPr="003F21F1">
        <w:rPr>
          <w:b/>
          <w:highlight w:val="yellow"/>
        </w:rPr>
        <w:t>&lt;ENTER&gt;</w:t>
      </w:r>
      <w:r w:rsidRPr="007A51F7">
        <w:t xml:space="preserve"> </w:t>
      </w:r>
    </w:p>
    <w:p w14:paraId="42B2DF60" w14:textId="77777777" w:rsidR="005150D4" w:rsidRPr="007A51F7" w:rsidRDefault="005150D4" w:rsidP="00CC68DF">
      <w:pPr>
        <w:pStyle w:val="Dialogue"/>
      </w:pPr>
      <w:r w:rsidRPr="007A51F7">
        <w:t xml:space="preserve">      Select SUB-FILE: </w:t>
      </w:r>
      <w:r w:rsidRPr="003F21F1">
        <w:rPr>
          <w:b/>
          <w:highlight w:val="yellow"/>
        </w:rPr>
        <w:t>MICROBIOLOGY</w:t>
      </w:r>
      <w:r w:rsidRPr="003F21F1">
        <w:rPr>
          <w:highlight w:val="yellow"/>
        </w:rPr>
        <w:t xml:space="preserve"> </w:t>
      </w:r>
      <w:r w:rsidRPr="003F21F1">
        <w:rPr>
          <w:b/>
          <w:highlight w:val="yellow"/>
        </w:rPr>
        <w:t>&lt;ENTER&gt;</w:t>
      </w:r>
      <w:r w:rsidRPr="007A51F7">
        <w:t xml:space="preserve"> </w:t>
      </w:r>
    </w:p>
    <w:p w14:paraId="6330488E" w14:textId="77777777" w:rsidR="005150D4" w:rsidRPr="007A51F7" w:rsidRDefault="005150D4" w:rsidP="00CC68DF">
      <w:pPr>
        <w:pStyle w:val="Dialogue"/>
      </w:pPr>
      <w:r w:rsidRPr="007A51F7">
        <w:t xml:space="preserve">      Select SUB-FILE: </w:t>
      </w:r>
    </w:p>
    <w:p w14:paraId="4E5C51E4" w14:textId="77777777" w:rsidR="005150D4" w:rsidRPr="007A51F7" w:rsidRDefault="005150D4" w:rsidP="00CC68DF">
      <w:pPr>
        <w:pStyle w:val="Dialogue"/>
      </w:pPr>
      <w:r w:rsidRPr="007A51F7">
        <w:t xml:space="preserve">Select LISTING FORMAT: STANDARD// </w:t>
      </w:r>
      <w:r w:rsidRPr="003F21F1">
        <w:rPr>
          <w:b/>
          <w:highlight w:val="yellow"/>
        </w:rPr>
        <w:t>GLOBAL MAP</w:t>
      </w:r>
      <w:r w:rsidRPr="003F21F1">
        <w:rPr>
          <w:highlight w:val="yellow"/>
        </w:rPr>
        <w:t xml:space="preserve"> </w:t>
      </w:r>
      <w:r w:rsidRPr="003F21F1">
        <w:rPr>
          <w:b/>
          <w:highlight w:val="yellow"/>
        </w:rPr>
        <w:t>&lt;ENTER&gt;</w:t>
      </w:r>
      <w:r w:rsidRPr="007A51F7">
        <w:t xml:space="preserve"> </w:t>
      </w:r>
    </w:p>
    <w:p w14:paraId="46BE7DA8" w14:textId="77777777" w:rsidR="005150D4" w:rsidRPr="007A51F7" w:rsidRDefault="005150D4" w:rsidP="00CC68DF">
      <w:pPr>
        <w:pStyle w:val="Dialogue"/>
      </w:pPr>
      <w:r w:rsidRPr="007A51F7">
        <w:t xml:space="preserve">DEVICE: </w:t>
      </w:r>
      <w:r w:rsidRPr="007A51F7">
        <w:rPr>
          <w:b/>
        </w:rPr>
        <w:t>0;80;999</w:t>
      </w:r>
      <w:r w:rsidRPr="007A51F7">
        <w:t xml:space="preserve"> </w:t>
      </w:r>
      <w:r w:rsidRPr="003F21F1">
        <w:rPr>
          <w:b/>
          <w:highlight w:val="yellow"/>
        </w:rPr>
        <w:t>&lt;ENTER&gt;</w:t>
      </w:r>
      <w:r w:rsidRPr="007A51F7">
        <w:t xml:space="preserve"> VIRTUAL TELNET</w:t>
      </w:r>
    </w:p>
    <w:p w14:paraId="14E76A1B" w14:textId="77777777" w:rsidR="005150D4" w:rsidRPr="007A51F7" w:rsidRDefault="005150D4" w:rsidP="00CC68DF">
      <w:pPr>
        <w:pStyle w:val="Dialogue"/>
      </w:pPr>
      <w:r w:rsidRPr="007A51F7">
        <w:t xml:space="preserve">GLOBAL MAP DATA DICTIONARY #63.05 -- MICROBIOLOGY SUB-FILE   </w:t>
      </w:r>
    </w:p>
    <w:p w14:paraId="0CDE39A5" w14:textId="77777777" w:rsidR="005150D4" w:rsidRPr="007A51F7" w:rsidRDefault="005150D4" w:rsidP="00CC68DF">
      <w:pPr>
        <w:pStyle w:val="Dialogue"/>
      </w:pPr>
      <w:r w:rsidRPr="007A51F7">
        <w:t xml:space="preserve">                                                   APR 30,2012@09:12:33  PAGE 1</w:t>
      </w:r>
    </w:p>
    <w:p w14:paraId="44562C62" w14:textId="77777777" w:rsidR="005150D4" w:rsidRPr="007A51F7" w:rsidRDefault="005150D4" w:rsidP="00CC68DF">
      <w:pPr>
        <w:pStyle w:val="Dialogue"/>
      </w:pPr>
      <w:r w:rsidRPr="007A51F7">
        <w:t xml:space="preserve">STORED IN ^LR(D0,"MI",   SITE: MHC DEVELOPMENT ACCOUNT   UCI: MHCVSS,MHCVSS    </w:t>
      </w:r>
    </w:p>
    <w:p w14:paraId="38F18358" w14:textId="77777777" w:rsidR="005150D4" w:rsidRPr="007A51F7" w:rsidRDefault="005150D4" w:rsidP="00CC68DF">
      <w:pPr>
        <w:pStyle w:val="Dialogue"/>
      </w:pPr>
      <w:r w:rsidRPr="007A51F7">
        <w:t>-------------------------------------------------------------------------------</w:t>
      </w:r>
    </w:p>
    <w:p w14:paraId="24489559" w14:textId="77777777" w:rsidR="005150D4" w:rsidRPr="007A51F7" w:rsidRDefault="005150D4" w:rsidP="00CC68DF">
      <w:pPr>
        <w:pStyle w:val="Dialogue"/>
      </w:pPr>
      <w:r w:rsidRPr="007A51F7">
        <w:t xml:space="preserve">This is microbiology data associated with this patient.  </w:t>
      </w:r>
    </w:p>
    <w:p w14:paraId="0F962AA9" w14:textId="77777777" w:rsidR="005150D4" w:rsidRPr="007A51F7" w:rsidRDefault="005150D4" w:rsidP="00CC68DF">
      <w:pPr>
        <w:pStyle w:val="Dialogue"/>
      </w:pPr>
    </w:p>
    <w:p w14:paraId="0EEF5922" w14:textId="77777777" w:rsidR="005150D4" w:rsidRPr="007A51F7" w:rsidRDefault="005150D4" w:rsidP="00CC68DF">
      <w:pPr>
        <w:pStyle w:val="Dialogue"/>
      </w:pPr>
    </w:p>
    <w:p w14:paraId="0F3B28A0" w14:textId="77777777" w:rsidR="005150D4" w:rsidRPr="007A51F7" w:rsidRDefault="005150D4" w:rsidP="00CC68DF">
      <w:pPr>
        <w:pStyle w:val="Dialogue"/>
      </w:pPr>
      <w:r w:rsidRPr="007A51F7">
        <w:t xml:space="preserve">CROSS </w:t>
      </w:r>
    </w:p>
    <w:p w14:paraId="6B92293C" w14:textId="77777777" w:rsidR="005150D4" w:rsidRPr="007A51F7" w:rsidRDefault="005150D4" w:rsidP="00CC68DF">
      <w:pPr>
        <w:pStyle w:val="Dialogue"/>
      </w:pPr>
      <w:r w:rsidRPr="007A51F7">
        <w:t>REFERENCED BY: MYCOBACTERIUM(AC), FUNGUS/YEAST(AD), PARASITE(AE), VIRUS(AF)</w:t>
      </w:r>
    </w:p>
    <w:p w14:paraId="6144DBF4" w14:textId="77777777" w:rsidR="005150D4" w:rsidRPr="007A51F7" w:rsidRDefault="005150D4" w:rsidP="00CC68DF">
      <w:pPr>
        <w:pStyle w:val="Dialogue"/>
      </w:pPr>
    </w:p>
    <w:p w14:paraId="29B714E8" w14:textId="77777777" w:rsidR="005150D4" w:rsidRPr="007A51F7" w:rsidRDefault="005150D4" w:rsidP="00CC68DF">
      <w:pPr>
        <w:pStyle w:val="Dialogue"/>
      </w:pPr>
      <w:r w:rsidRPr="007A51F7">
        <w:t xml:space="preserve">^LR(D0,"MI",D1,0)= (#.01) DATE/TIME SPECIMEN TAKEN [1D] ^ (#.02) DATE/TIME </w:t>
      </w:r>
    </w:p>
    <w:p w14:paraId="6FA9C605" w14:textId="77777777" w:rsidR="005150D4" w:rsidRPr="007A51F7" w:rsidRDefault="005150D4" w:rsidP="00CC68DF">
      <w:pPr>
        <w:pStyle w:val="Dialogue"/>
      </w:pPr>
      <w:r w:rsidRPr="007A51F7">
        <w:t xml:space="preserve">                ==&gt;OBTAINED INEXACT [2S] ^ (#.03) DATE REPORT COMPLETED [3D] </w:t>
      </w:r>
    </w:p>
    <w:p w14:paraId="5F1EA16E" w14:textId="77777777" w:rsidR="005150D4" w:rsidRPr="007A51F7" w:rsidRDefault="005150D4" w:rsidP="00CC68DF">
      <w:pPr>
        <w:pStyle w:val="Dialogue"/>
      </w:pPr>
      <w:r w:rsidRPr="007A51F7">
        <w:t xml:space="preserve">                ==&gt;^ (#.04) VERIFY PERSON [4P:200] ^ (#.05) SITE/SPECIMEN </w:t>
      </w:r>
    </w:p>
    <w:p w14:paraId="3523DD4A" w14:textId="77777777" w:rsidR="005150D4" w:rsidRPr="007A51F7" w:rsidRDefault="005150D4" w:rsidP="00CC68DF">
      <w:pPr>
        <w:pStyle w:val="Dialogue"/>
      </w:pPr>
      <w:r w:rsidRPr="007A51F7">
        <w:t xml:space="preserve">                ==&gt;[5P:61] ^ (#.06) MICROBIOLOGY ACCESSION [6F] ^ (#.07) </w:t>
      </w:r>
    </w:p>
    <w:p w14:paraId="3BED420A" w14:textId="77777777" w:rsidR="005150D4" w:rsidRPr="007A51F7" w:rsidRDefault="005150D4" w:rsidP="00CC68DF">
      <w:pPr>
        <w:pStyle w:val="Dialogue"/>
      </w:pPr>
      <w:r w:rsidRPr="007A51F7">
        <w:t xml:space="preserve">                ==&gt;PHYSICIAN [7P:200] ^ (#.08) WARD [8F] ^ (#.09) AMENDED </w:t>
      </w:r>
    </w:p>
    <w:p w14:paraId="180B5187" w14:textId="77777777" w:rsidR="005150D4" w:rsidRPr="007A51F7" w:rsidRDefault="005150D4" w:rsidP="00CC68DF">
      <w:pPr>
        <w:pStyle w:val="Dialogue"/>
      </w:pPr>
      <w:r w:rsidRPr="007A51F7">
        <w:t xml:space="preserve">                ==&gt;REPORT [9S] ^ (#.1) DATE/TIME RECEIVED [10D] ^ (#.055) </w:t>
      </w:r>
    </w:p>
    <w:p w14:paraId="05435DFF" w14:textId="77777777" w:rsidR="005150D4" w:rsidRPr="007A51F7" w:rsidRDefault="005150D4" w:rsidP="00CC68DF">
      <w:pPr>
        <w:pStyle w:val="Dialogue"/>
      </w:pPr>
      <w:r w:rsidRPr="007A51F7">
        <w:t xml:space="preserve">                ==&gt;COLLECTION SAMPLE [11P:62] ^ (#.2) RESULTS ENTRY DATE </w:t>
      </w:r>
    </w:p>
    <w:p w14:paraId="0479AAB9" w14:textId="77777777" w:rsidR="005150D4" w:rsidRPr="007A51F7" w:rsidRDefault="005150D4" w:rsidP="00CC68DF">
      <w:pPr>
        <w:pStyle w:val="Dialogue"/>
      </w:pPr>
      <w:r w:rsidRPr="007A51F7">
        <w:t xml:space="preserve">                ==&gt;[12D] ^ (#.111) REQUESTING LOC/DIV [13V] ^ (#.112) </w:t>
      </w:r>
    </w:p>
    <w:p w14:paraId="4A973FB1" w14:textId="77777777" w:rsidR="005150D4" w:rsidRPr="007A51F7" w:rsidRDefault="005150D4" w:rsidP="00CC68DF">
      <w:pPr>
        <w:pStyle w:val="Dialogue"/>
      </w:pPr>
      <w:r w:rsidRPr="007A51F7">
        <w:t xml:space="preserve">                ==&gt;ACCESSIONING INSTITUTION [14P:4] ^ </w:t>
      </w:r>
    </w:p>
    <w:p w14:paraId="277343E4" w14:textId="77777777" w:rsidR="005150D4" w:rsidRPr="007A51F7" w:rsidRDefault="005150D4" w:rsidP="00CC68DF">
      <w:pPr>
        <w:pStyle w:val="Dialogue"/>
      </w:pPr>
      <w:r w:rsidRPr="007A51F7">
        <w:rPr>
          <w:sz w:val="16"/>
          <w:szCs w:val="16"/>
        </w:rPr>
        <w:t>...</w:t>
      </w:r>
    </w:p>
    <w:p w14:paraId="0C004C76" w14:textId="77777777" w:rsidR="005150D4" w:rsidRPr="007A51F7" w:rsidRDefault="005150D4" w:rsidP="00CC68DF">
      <w:pPr>
        <w:pStyle w:val="Dialogue"/>
      </w:pPr>
      <w:r w:rsidRPr="007A51F7">
        <w:t>^LR(D0,"MI",D1,12,0)=^63.39PA^^  (#26) MYCOBACTERIUM</w:t>
      </w:r>
    </w:p>
    <w:p w14:paraId="0281FB0D" w14:textId="77777777" w:rsidR="005150D4" w:rsidRPr="007A51F7" w:rsidRDefault="005150D4" w:rsidP="00CC68DF">
      <w:pPr>
        <w:pStyle w:val="Dialogue"/>
      </w:pPr>
      <w:r w:rsidRPr="007A51F7">
        <w:t xml:space="preserve">^LR(D0,"MI",D1,12,D2,0)= (#.01) MYCOBACTERIUM [1P:61.2] ^ (#1) QUANTITY [2F] </w:t>
      </w:r>
    </w:p>
    <w:p w14:paraId="4F88CD55" w14:textId="77777777" w:rsidR="005150D4" w:rsidRPr="007A51F7" w:rsidRDefault="005150D4" w:rsidP="00CC68DF">
      <w:pPr>
        <w:pStyle w:val="Dialogue"/>
      </w:pPr>
      <w:r w:rsidRPr="007A51F7">
        <w:t xml:space="preserve">                      ==&gt;^ </w:t>
      </w:r>
    </w:p>
    <w:p w14:paraId="4E3A04C8" w14:textId="77777777" w:rsidR="005150D4" w:rsidRPr="007A51F7" w:rsidRDefault="005150D4" w:rsidP="00CC68DF">
      <w:pPr>
        <w:pStyle w:val="Dialogue"/>
      </w:pPr>
      <w:r w:rsidRPr="007A51F7">
        <w:t xml:space="preserve">^LR(D0,"MI",D1,12,D2,.1)= (#.1) ISOLATE ID [1F] ^ </w:t>
      </w:r>
    </w:p>
    <w:p w14:paraId="22D64167" w14:textId="77777777" w:rsidR="005150D4" w:rsidRPr="007A51F7" w:rsidRDefault="005150D4" w:rsidP="00CC68DF">
      <w:pPr>
        <w:pStyle w:val="Dialogue"/>
      </w:pPr>
      <w:r w:rsidRPr="007A51F7">
        <w:t>^LR(D0,"MI",D1,12,D2,1,0)=^63.4A^^  (#2) COMMENT</w:t>
      </w:r>
    </w:p>
    <w:p w14:paraId="1097D09B" w14:textId="77777777" w:rsidR="005150D4" w:rsidRPr="007A51F7" w:rsidRDefault="005150D4" w:rsidP="00CC68DF">
      <w:pPr>
        <w:pStyle w:val="Dialogue"/>
      </w:pPr>
      <w:r w:rsidRPr="007A51F7">
        <w:t xml:space="preserve">^LR(D0,"MI",D1,12,D2,1,D3,0)= (#.01) COMMENT [1F] ^ </w:t>
      </w:r>
    </w:p>
    <w:p w14:paraId="2B2A8906" w14:textId="77777777" w:rsidR="005150D4" w:rsidRPr="007A51F7" w:rsidRDefault="005150D4" w:rsidP="00CC68DF">
      <w:pPr>
        <w:pStyle w:val="Dialogue"/>
      </w:pPr>
      <w:r w:rsidRPr="007A51F7">
        <w:t xml:space="preserve">^LR(D0,"MI",D1,12,D2,2.0001)= (#5) STR [1F] ^ </w:t>
      </w:r>
    </w:p>
    <w:p w14:paraId="19D7864C" w14:textId="77777777" w:rsidR="005150D4" w:rsidRPr="007A51F7" w:rsidRDefault="005150D4" w:rsidP="00CC68DF">
      <w:pPr>
        <w:pStyle w:val="Dialogue"/>
      </w:pPr>
      <w:r w:rsidRPr="007A51F7">
        <w:t xml:space="preserve">^LR(D0,"MI",D1,12,D2,2.0002)= (#10) PAS [1F] ^ </w:t>
      </w:r>
    </w:p>
    <w:p w14:paraId="7C47C049" w14:textId="77777777" w:rsidR="005150D4" w:rsidRPr="007A51F7" w:rsidRDefault="005150D4" w:rsidP="00CC68DF">
      <w:pPr>
        <w:pStyle w:val="Dialogue"/>
      </w:pPr>
      <w:r w:rsidRPr="007A51F7">
        <w:t xml:space="preserve">^LR(D0,"MI",D1,12,D2,2.0003)= (#15) INH [1F] ^ </w:t>
      </w:r>
    </w:p>
    <w:p w14:paraId="67A8B6F0" w14:textId="77777777" w:rsidR="005150D4" w:rsidRPr="007A51F7" w:rsidRDefault="005150D4" w:rsidP="00CC68DF">
      <w:pPr>
        <w:pStyle w:val="Dialogue"/>
      </w:pPr>
      <w:r w:rsidRPr="007A51F7">
        <w:t xml:space="preserve">^LR(D0,"MI",D1,12,D2,2.0004)= (#20) ETH [1F] ^ </w:t>
      </w:r>
    </w:p>
    <w:p w14:paraId="4E7F104B" w14:textId="77777777" w:rsidR="005150D4" w:rsidRPr="007A51F7" w:rsidRDefault="005150D4" w:rsidP="00CC68DF">
      <w:pPr>
        <w:pStyle w:val="Dialogue"/>
      </w:pPr>
      <w:r w:rsidRPr="007A51F7">
        <w:t xml:space="preserve">^LR(D0,"MI",D1,12,D2,2.0005)= (#25) RIF [1F] ^ </w:t>
      </w:r>
    </w:p>
    <w:p w14:paraId="7BA0F7CA" w14:textId="77777777" w:rsidR="005150D4" w:rsidRPr="007A51F7" w:rsidRDefault="005150D4" w:rsidP="00CC68DF">
      <w:pPr>
        <w:pStyle w:val="Dialogue"/>
      </w:pPr>
      <w:r w:rsidRPr="007A51F7">
        <w:t xml:space="preserve">^LR(D0,"MI",D1,12,D2,2.0006)= (#30) KANAMYCIN [1F] ^ </w:t>
      </w:r>
    </w:p>
    <w:p w14:paraId="694F0BD2" w14:textId="77777777" w:rsidR="005150D4" w:rsidRPr="007A51F7" w:rsidRDefault="005150D4" w:rsidP="00CC68DF">
      <w:pPr>
        <w:pStyle w:val="Dialogue"/>
      </w:pPr>
      <w:r w:rsidRPr="007A51F7">
        <w:t xml:space="preserve">^LR(D0,"MI",D1,12,D2,2.0007)= (#35) CAPREOMYCIN [1F] ^ </w:t>
      </w:r>
    </w:p>
    <w:p w14:paraId="188578D8" w14:textId="77777777" w:rsidR="005150D4" w:rsidRPr="007A51F7" w:rsidRDefault="005150D4" w:rsidP="00CC68DF">
      <w:pPr>
        <w:pStyle w:val="Dialogue"/>
      </w:pPr>
      <w:r w:rsidRPr="007A51F7">
        <w:t xml:space="preserve">^LR(D0,"MI",D1,12,D2,2.0008)= (#40) CYCLOSERINE [1F] ^ </w:t>
      </w:r>
    </w:p>
    <w:p w14:paraId="5379AC1E" w14:textId="77777777" w:rsidR="005150D4" w:rsidRPr="007A51F7" w:rsidRDefault="005150D4" w:rsidP="00CC68DF">
      <w:pPr>
        <w:pStyle w:val="Dialogue"/>
      </w:pPr>
      <w:r w:rsidRPr="007A51F7">
        <w:t xml:space="preserve">^LR(D0,"MI",D1,12,D2,2.0009)= (#45) ETHIONAMIDE [1F] ^ </w:t>
      </w:r>
    </w:p>
    <w:p w14:paraId="7DCCD6D5" w14:textId="77777777" w:rsidR="005150D4" w:rsidRPr="007A51F7" w:rsidRDefault="005150D4" w:rsidP="00CC68DF">
      <w:pPr>
        <w:pStyle w:val="Dialogue"/>
      </w:pPr>
      <w:r w:rsidRPr="007A51F7">
        <w:t xml:space="preserve">^LR(D0,"MI",D1,12,D2,2.001)= (#50) PYRAZINAMIDE [1F] ^ </w:t>
      </w:r>
    </w:p>
    <w:p w14:paraId="365AA4B6" w14:textId="77777777" w:rsidR="005150D4" w:rsidRPr="007A51F7" w:rsidRDefault="005150D4" w:rsidP="00CC68DF">
      <w:pPr>
        <w:pStyle w:val="Dialogue"/>
      </w:pPr>
      <w:r w:rsidRPr="007A51F7">
        <w:t xml:space="preserve">^LR(D0,"MI",D1,12,D2,2.0011)= (#55) MIOMYCIN [1F] ^ </w:t>
      </w:r>
    </w:p>
    <w:p w14:paraId="4E6DB35B" w14:textId="77777777" w:rsidR="005150D4" w:rsidRPr="007A51F7" w:rsidRDefault="005150D4" w:rsidP="00CC68DF">
      <w:pPr>
        <w:pStyle w:val="Dialogue"/>
      </w:pPr>
      <w:r w:rsidRPr="007A51F7">
        <w:t xml:space="preserve">^LR(D0,"MI",D1,12,D2,2.00170001)= (#2.00170001) NEWBIOTIC [1F] ^ </w:t>
      </w:r>
    </w:p>
    <w:p w14:paraId="618690B5" w14:textId="77777777" w:rsidR="005150D4" w:rsidRPr="007A51F7" w:rsidRDefault="005150D4" w:rsidP="00CC68DF">
      <w:pPr>
        <w:pStyle w:val="Dialogue"/>
      </w:pPr>
      <w:r w:rsidRPr="007A51F7">
        <w:t xml:space="preserve">^LR(D0,"MI",D1,12,D2,2.00522001)= (#2.00522001) TEST2 [1F] ^ </w:t>
      </w:r>
    </w:p>
    <w:p w14:paraId="026A6A1E" w14:textId="77777777" w:rsidR="005150D4" w:rsidRPr="007A51F7" w:rsidRDefault="005150D4" w:rsidP="00CC68DF">
      <w:pPr>
        <w:pStyle w:val="Dialogue"/>
      </w:pPr>
      <w:r w:rsidRPr="007A51F7">
        <w:t xml:space="preserve">^LR(D0,"MI",D1,12,D2,2.00522002)= (#2.00522002) TEST [1F] ^ </w:t>
      </w:r>
    </w:p>
    <w:p w14:paraId="4775A5C3" w14:textId="77777777" w:rsidR="005150D4" w:rsidRPr="007A51F7" w:rsidRDefault="005150D4" w:rsidP="00CC68DF">
      <w:pPr>
        <w:pStyle w:val="Dialogue"/>
      </w:pPr>
      <w:r w:rsidRPr="007A51F7">
        <w:t xml:space="preserve">^LR(D0,"MI",D1,12,D2,2.00636002)= (#65) STREPTOMYCIN 10.0 [1F] ^ </w:t>
      </w:r>
    </w:p>
    <w:p w14:paraId="076511C6" w14:textId="77777777" w:rsidR="005150D4" w:rsidRPr="007A51F7" w:rsidRDefault="005150D4" w:rsidP="00CC68DF">
      <w:pPr>
        <w:pStyle w:val="Dialogue"/>
      </w:pPr>
      <w:r w:rsidRPr="007A51F7">
        <w:t>^LR(D0,"MI",D1,13,0)=^63.41A^^  (#27) TB RPT REMARK</w:t>
      </w:r>
    </w:p>
    <w:p w14:paraId="4B677A92" w14:textId="77777777" w:rsidR="005150D4" w:rsidRPr="007A51F7" w:rsidRDefault="005150D4" w:rsidP="00CC68DF">
      <w:pPr>
        <w:pStyle w:val="Dialogue"/>
      </w:pPr>
      <w:r w:rsidRPr="007A51F7">
        <w:t>^LR(D0,"MI",D1,13,D2,0)= (#.01) TB RPT REMARK [1F] ^</w:t>
      </w:r>
    </w:p>
    <w:p w14:paraId="5BD6223B" w14:textId="77777777" w:rsidR="005150D4" w:rsidRPr="007A51F7" w:rsidRDefault="005150D4" w:rsidP="00CC68DF">
      <w:pPr>
        <w:pStyle w:val="Dialogue"/>
        <w:rPr>
          <w:sz w:val="16"/>
          <w:szCs w:val="16"/>
        </w:rPr>
      </w:pPr>
      <w:r w:rsidRPr="007A51F7">
        <w:rPr>
          <w:sz w:val="16"/>
          <w:szCs w:val="16"/>
        </w:rPr>
        <w:t>...</w:t>
      </w:r>
    </w:p>
    <w:p w14:paraId="40EC208D" w14:textId="77777777" w:rsidR="00743664" w:rsidRPr="007A51F7" w:rsidRDefault="00743664" w:rsidP="00743664">
      <w:pPr>
        <w:autoSpaceDE w:val="0"/>
        <w:autoSpaceDN w:val="0"/>
        <w:adjustRightInd w:val="0"/>
        <w:rPr>
          <w:rFonts w:ascii="Courier New" w:hAnsi="Courier New" w:cs="Courier New"/>
          <w:sz w:val="16"/>
          <w:szCs w:val="16"/>
        </w:rPr>
      </w:pPr>
    </w:p>
    <w:p w14:paraId="3DA9A960" w14:textId="77777777" w:rsidR="00743664" w:rsidRPr="007A51F7" w:rsidRDefault="00F62353" w:rsidP="00743664">
      <w:pPr>
        <w:pStyle w:val="BodyText"/>
      </w:pPr>
      <w:r w:rsidRPr="007A51F7">
        <w:rPr>
          <w:b/>
        </w:rPr>
        <w:t xml:space="preserve">Method 2: </w:t>
      </w:r>
      <w:r w:rsidR="00743664" w:rsidRPr="007A51F7">
        <w:t xml:space="preserve">  Alternatively, the option ‘Outline for one or more files’ [LRUFILE] under the ‘Lab liaison menu’ [LRLIAISON] can be used.  When prompted to select a File, enter ‘63’.</w:t>
      </w:r>
    </w:p>
    <w:p w14:paraId="30D38DC9" w14:textId="77777777" w:rsidR="00743664" w:rsidRPr="007A51F7" w:rsidRDefault="00743664" w:rsidP="00BA6E4B">
      <w:pPr>
        <w:pStyle w:val="BodyText"/>
        <w:keepNext/>
        <w:keepLines/>
        <w:rPr>
          <w:b/>
        </w:rPr>
      </w:pPr>
      <w:r w:rsidRPr="007A51F7">
        <w:rPr>
          <w:b/>
        </w:rPr>
        <w:lastRenderedPageBreak/>
        <w:t>(Note: The output below has been shortened; some text has been replaced with ‘…’)</w:t>
      </w:r>
    </w:p>
    <w:p w14:paraId="3EF31D8E" w14:textId="77777777" w:rsidR="00743664" w:rsidRPr="007A51F7" w:rsidRDefault="00743664" w:rsidP="00BA6E4B">
      <w:pPr>
        <w:pStyle w:val="Caption"/>
      </w:pPr>
      <w:bookmarkStart w:id="163" w:name="_Toc510168943"/>
      <w:r w:rsidRPr="007A51F7">
        <w:t>Figure</w:t>
      </w:r>
      <w:r w:rsidR="00FD7C47" w:rsidRPr="007A51F7">
        <w:t xml:space="preserve"> </w:t>
      </w:r>
      <w:r w:rsidR="00EB2974" w:rsidRPr="007A51F7">
        <w:fldChar w:fldCharType="begin"/>
      </w:r>
      <w:r w:rsidR="001D0A0E" w:rsidRPr="007A51F7">
        <w:instrText xml:space="preserve"> SEQ Figure \* ARABIC </w:instrText>
      </w:r>
      <w:r w:rsidR="00EB2974" w:rsidRPr="007A51F7">
        <w:fldChar w:fldCharType="separate"/>
      </w:r>
      <w:r w:rsidR="00A1018A">
        <w:rPr>
          <w:noProof/>
        </w:rPr>
        <w:t>2</w:t>
      </w:r>
      <w:r w:rsidR="00EB2974" w:rsidRPr="007A51F7">
        <w:rPr>
          <w:noProof/>
        </w:rPr>
        <w:fldChar w:fldCharType="end"/>
      </w:r>
      <w:r w:rsidR="00FD7C47" w:rsidRPr="007A51F7">
        <w:t xml:space="preserve">. </w:t>
      </w:r>
      <w:r w:rsidRPr="007A51F7">
        <w:t>List File Attributes from [LRUFILE]</w:t>
      </w:r>
      <w:bookmarkEnd w:id="163"/>
    </w:p>
    <w:p w14:paraId="0FC199A5" w14:textId="77777777" w:rsidR="00205B05" w:rsidRPr="007A51F7" w:rsidRDefault="00205B05" w:rsidP="00CC68DF">
      <w:pPr>
        <w:pStyle w:val="Dialogue"/>
      </w:pPr>
      <w:r w:rsidRPr="007A51F7">
        <w:t xml:space="preserve">Select Lab liaison menu Option: Outline for one or more files </w:t>
      </w:r>
      <w:r w:rsidRPr="00C36C35">
        <w:rPr>
          <w:b/>
          <w:highlight w:val="yellow"/>
        </w:rPr>
        <w:t>&lt;ENTER&gt;</w:t>
      </w:r>
    </w:p>
    <w:p w14:paraId="1130063E" w14:textId="77777777" w:rsidR="00205B05" w:rsidRPr="007A51F7" w:rsidRDefault="00205B05" w:rsidP="00CC68DF">
      <w:pPr>
        <w:pStyle w:val="Dialogue"/>
      </w:pPr>
      <w:r w:rsidRPr="007A51F7">
        <w:t xml:space="preserve">Select FILE: </w:t>
      </w:r>
      <w:r w:rsidRPr="00C36C35">
        <w:rPr>
          <w:b/>
          <w:highlight w:val="yellow"/>
        </w:rPr>
        <w:t>63 &lt;ENTER&gt;</w:t>
      </w:r>
      <w:r w:rsidRPr="007A51F7">
        <w:t xml:space="preserve"> LAB DATA</w:t>
      </w:r>
    </w:p>
    <w:p w14:paraId="7A6C2DF2" w14:textId="77777777" w:rsidR="00205B05" w:rsidRPr="007A51F7" w:rsidRDefault="00205B05" w:rsidP="00CC68DF">
      <w:pPr>
        <w:pStyle w:val="Dialogue"/>
      </w:pPr>
      <w:r w:rsidRPr="007A51F7">
        <w:t xml:space="preserve">Select FILE: </w:t>
      </w:r>
    </w:p>
    <w:p w14:paraId="232B8A50" w14:textId="77777777" w:rsidR="00205B05" w:rsidRPr="007A51F7" w:rsidRDefault="00205B05" w:rsidP="00CC68DF">
      <w:pPr>
        <w:pStyle w:val="Dialogue"/>
      </w:pPr>
    </w:p>
    <w:p w14:paraId="5865DA08" w14:textId="77777777" w:rsidR="00205B05" w:rsidRPr="007A51F7" w:rsidRDefault="00205B05" w:rsidP="00CC68DF">
      <w:pPr>
        <w:pStyle w:val="Dialogue"/>
      </w:pPr>
      <w:r w:rsidRPr="007A51F7">
        <w:t xml:space="preserve">Brief listing: </w:t>
      </w:r>
      <w:r w:rsidRPr="008B054A">
        <w:rPr>
          <w:b/>
          <w:highlight w:val="yellow"/>
        </w:rPr>
        <w:t>? YES//</w:t>
      </w:r>
      <w:r w:rsidRPr="008B054A">
        <w:rPr>
          <w:b/>
        </w:rPr>
        <w:t xml:space="preserve"> </w:t>
      </w:r>
      <w:r w:rsidRPr="00C36C35">
        <w:rPr>
          <w:b/>
          <w:highlight w:val="yellow"/>
        </w:rPr>
        <w:t>&lt;ENTER&gt;</w:t>
      </w:r>
      <w:r w:rsidRPr="00C36C35">
        <w:rPr>
          <w:b/>
        </w:rPr>
        <w:t xml:space="preserve">  </w:t>
      </w:r>
      <w:r w:rsidRPr="007A51F7">
        <w:t xml:space="preserve"> (YES)</w:t>
      </w:r>
    </w:p>
    <w:p w14:paraId="566A3CDF" w14:textId="77777777" w:rsidR="00205B05" w:rsidRPr="007A51F7" w:rsidRDefault="00205B05" w:rsidP="00CC68DF">
      <w:pPr>
        <w:pStyle w:val="Dialogue"/>
      </w:pPr>
      <w:r w:rsidRPr="007A51F7">
        <w:t xml:space="preserve">DEVICE: HOME// </w:t>
      </w:r>
      <w:r w:rsidRPr="00C72F5C">
        <w:rPr>
          <w:b/>
          <w:highlight w:val="yellow"/>
        </w:rPr>
        <w:t>0;80;99999 &lt;ENTER&gt;</w:t>
      </w:r>
      <w:r w:rsidRPr="00C72F5C">
        <w:rPr>
          <w:b/>
        </w:rPr>
        <w:t xml:space="preserve"> </w:t>
      </w:r>
      <w:r w:rsidRPr="007A51F7">
        <w:t xml:space="preserve"> VIRTUAL TELNET</w:t>
      </w:r>
    </w:p>
    <w:p w14:paraId="44AE1A4B" w14:textId="77777777" w:rsidR="00205B05" w:rsidRPr="007A51F7" w:rsidRDefault="00205B05" w:rsidP="00CC68DF">
      <w:pPr>
        <w:pStyle w:val="Dialogue"/>
      </w:pPr>
    </w:p>
    <w:p w14:paraId="66337C92" w14:textId="77777777" w:rsidR="00205B05" w:rsidRPr="007A51F7" w:rsidRDefault="00205B05" w:rsidP="00CC68DF">
      <w:pPr>
        <w:pStyle w:val="Dialogue"/>
      </w:pPr>
      <w:r w:rsidRPr="007A51F7">
        <w:t>Apr 30, 2012             LAB DATA (63)                                   Pg 1</w:t>
      </w:r>
    </w:p>
    <w:p w14:paraId="603ED843" w14:textId="77777777" w:rsidR="00205B05" w:rsidRPr="007A51F7" w:rsidRDefault="00205B05" w:rsidP="00CC68DF">
      <w:pPr>
        <w:pStyle w:val="Dialogue"/>
      </w:pPr>
      <w:r w:rsidRPr="007A51F7">
        <w:t>-------------------------------------------------------------------------------</w:t>
      </w:r>
    </w:p>
    <w:p w14:paraId="65FB5968" w14:textId="77777777" w:rsidR="00205B05" w:rsidRPr="007A51F7" w:rsidRDefault="00205B05" w:rsidP="00CC68DF">
      <w:pPr>
        <w:pStyle w:val="Dialogue"/>
      </w:pPr>
      <w:r w:rsidRPr="007A51F7">
        <w:t xml:space="preserve"> .01  LRDFN</w:t>
      </w:r>
    </w:p>
    <w:p w14:paraId="76A1C72A" w14:textId="77777777" w:rsidR="00205B05" w:rsidRPr="007A51F7" w:rsidRDefault="00205B05" w:rsidP="00CC68DF">
      <w:pPr>
        <w:pStyle w:val="Dialogue"/>
      </w:pPr>
      <w:r w:rsidRPr="007A51F7">
        <w:t xml:space="preserve"> .02  PARENT FILE</w:t>
      </w:r>
    </w:p>
    <w:p w14:paraId="3762950A" w14:textId="77777777" w:rsidR="00205B05" w:rsidRPr="007A51F7" w:rsidRDefault="00205B05" w:rsidP="00CC68DF">
      <w:pPr>
        <w:pStyle w:val="Dialogue"/>
      </w:pPr>
      <w:r w:rsidRPr="007A51F7">
        <w:t xml:space="preserve"> .03  NAME</w:t>
      </w:r>
    </w:p>
    <w:p w14:paraId="5BFC60FF" w14:textId="77777777" w:rsidR="00205B05" w:rsidRPr="007A51F7" w:rsidRDefault="00205B05" w:rsidP="00CC68DF">
      <w:pPr>
        <w:pStyle w:val="Dialogue"/>
      </w:pPr>
      <w:r w:rsidRPr="007A51F7">
        <w:t xml:space="preserve"> .04  DO NOT TRANSFUSE</w:t>
      </w:r>
    </w:p>
    <w:p w14:paraId="7C21F199" w14:textId="77777777" w:rsidR="00205B05" w:rsidRPr="007A51F7" w:rsidRDefault="00205B05" w:rsidP="00CC68DF">
      <w:pPr>
        <w:pStyle w:val="Dialogue"/>
      </w:pPr>
      <w:r w:rsidRPr="007A51F7">
        <w:t xml:space="preserve"> .05  ABO GROUP</w:t>
      </w:r>
    </w:p>
    <w:p w14:paraId="3D3E680E" w14:textId="77777777" w:rsidR="00205B05" w:rsidRPr="007A51F7" w:rsidRDefault="00205B05" w:rsidP="00CC68DF">
      <w:pPr>
        <w:pStyle w:val="Dialogue"/>
      </w:pPr>
      <w:r w:rsidRPr="007A51F7">
        <w:t xml:space="preserve"> .06  RH TYPE</w:t>
      </w:r>
    </w:p>
    <w:p w14:paraId="1E2AA31A" w14:textId="77777777" w:rsidR="00205B05" w:rsidRPr="007A51F7" w:rsidRDefault="00205B05" w:rsidP="00CC68DF">
      <w:pPr>
        <w:pStyle w:val="Dialogue"/>
        <w:rPr>
          <w:sz w:val="16"/>
          <w:szCs w:val="16"/>
        </w:rPr>
      </w:pPr>
      <w:r w:rsidRPr="007A51F7">
        <w:rPr>
          <w:sz w:val="16"/>
          <w:szCs w:val="16"/>
        </w:rPr>
        <w:t>...</w:t>
      </w:r>
    </w:p>
    <w:p w14:paraId="64BFD0E5" w14:textId="77777777" w:rsidR="00205B05" w:rsidRPr="007A51F7" w:rsidRDefault="00205B05" w:rsidP="00CC68DF">
      <w:pPr>
        <w:pStyle w:val="Dialogue"/>
      </w:pPr>
      <w:r w:rsidRPr="007A51F7">
        <w:t xml:space="preserve">   22   TB RPT DATE APPROVED</w:t>
      </w:r>
    </w:p>
    <w:p w14:paraId="2DBDC0BA" w14:textId="77777777" w:rsidR="00205B05" w:rsidRPr="007A51F7" w:rsidRDefault="00205B05" w:rsidP="00CC68DF">
      <w:pPr>
        <w:pStyle w:val="Dialogue"/>
      </w:pPr>
      <w:r w:rsidRPr="007A51F7">
        <w:t xml:space="preserve">   22.1 TB RE DATE</w:t>
      </w:r>
    </w:p>
    <w:p w14:paraId="639769BF" w14:textId="77777777" w:rsidR="00205B05" w:rsidRPr="007A51F7" w:rsidRDefault="00205B05" w:rsidP="00CC68DF">
      <w:pPr>
        <w:pStyle w:val="Dialogue"/>
      </w:pPr>
      <w:r w:rsidRPr="007A51F7">
        <w:t xml:space="preserve">   23   TB RPT STATUS</w:t>
      </w:r>
    </w:p>
    <w:p w14:paraId="42C0BDD8" w14:textId="77777777" w:rsidR="00205B05" w:rsidRPr="007A51F7" w:rsidRDefault="00205B05" w:rsidP="00CC68DF">
      <w:pPr>
        <w:pStyle w:val="Dialogue"/>
      </w:pPr>
      <w:r w:rsidRPr="007A51F7">
        <w:t xml:space="preserve">   24   ACID FAST STAIN</w:t>
      </w:r>
    </w:p>
    <w:p w14:paraId="773FF22A" w14:textId="77777777" w:rsidR="00205B05" w:rsidRPr="007A51F7" w:rsidRDefault="00205B05" w:rsidP="00CC68DF">
      <w:pPr>
        <w:pStyle w:val="Dialogue"/>
      </w:pPr>
      <w:r w:rsidRPr="007A51F7">
        <w:t xml:space="preserve">   25   QUANTITY</w:t>
      </w:r>
    </w:p>
    <w:p w14:paraId="6B3A2845" w14:textId="77777777" w:rsidR="00205B05" w:rsidRPr="007A51F7" w:rsidRDefault="00205B05" w:rsidP="00CC68DF">
      <w:pPr>
        <w:pStyle w:val="Dialogue"/>
      </w:pPr>
      <w:r w:rsidRPr="007A51F7">
        <w:t xml:space="preserve">   25.5 TB ENTERING PERSON</w:t>
      </w:r>
    </w:p>
    <w:p w14:paraId="3127D860" w14:textId="77777777" w:rsidR="00205B05" w:rsidRPr="007A51F7" w:rsidRDefault="00205B05" w:rsidP="00CC68DF">
      <w:pPr>
        <w:pStyle w:val="Dialogue"/>
      </w:pPr>
      <w:r w:rsidRPr="007A51F7">
        <w:t xml:space="preserve">   26   MYCOBACTERIUM (Subfile 63.39)</w:t>
      </w:r>
    </w:p>
    <w:p w14:paraId="60A4B7B6" w14:textId="77777777" w:rsidR="00205B05" w:rsidRPr="007A51F7" w:rsidRDefault="00205B05" w:rsidP="00CC68DF">
      <w:pPr>
        <w:pStyle w:val="Dialogue"/>
      </w:pPr>
      <w:r w:rsidRPr="007A51F7">
        <w:t xml:space="preserve">     .001 ISOLATE NUMBER</w:t>
      </w:r>
    </w:p>
    <w:p w14:paraId="2A289CFB" w14:textId="77777777" w:rsidR="00205B05" w:rsidRPr="007A51F7" w:rsidRDefault="00205B05" w:rsidP="00CC68DF">
      <w:pPr>
        <w:pStyle w:val="Dialogue"/>
      </w:pPr>
      <w:r w:rsidRPr="007A51F7">
        <w:t xml:space="preserve">     .01  MYCOBACTERIUM</w:t>
      </w:r>
    </w:p>
    <w:p w14:paraId="731B172E" w14:textId="77777777" w:rsidR="00205B05" w:rsidRPr="007A51F7" w:rsidRDefault="00205B05" w:rsidP="00CC68DF">
      <w:pPr>
        <w:pStyle w:val="Dialogue"/>
      </w:pPr>
      <w:r w:rsidRPr="007A51F7">
        <w:t xml:space="preserve">     .1   ISOLATE ID</w:t>
      </w:r>
    </w:p>
    <w:p w14:paraId="71554348" w14:textId="77777777" w:rsidR="00205B05" w:rsidRPr="007A51F7" w:rsidRDefault="00205B05" w:rsidP="00CC68DF">
      <w:pPr>
        <w:pStyle w:val="Dialogue"/>
      </w:pPr>
      <w:r w:rsidRPr="007A51F7">
        <w:t xml:space="preserve">     1    QUANTITY</w:t>
      </w:r>
    </w:p>
    <w:p w14:paraId="6F031FDC" w14:textId="77777777" w:rsidR="00205B05" w:rsidRPr="007A51F7" w:rsidRDefault="00205B05" w:rsidP="00CC68DF">
      <w:pPr>
        <w:pStyle w:val="Dialogue"/>
      </w:pPr>
      <w:r w:rsidRPr="007A51F7">
        <w:t xml:space="preserve">     2    COMMENT (Subfile 63.4)</w:t>
      </w:r>
    </w:p>
    <w:p w14:paraId="65EA1AC1" w14:textId="77777777" w:rsidR="00205B05" w:rsidRPr="007A51F7" w:rsidRDefault="00205B05" w:rsidP="00CC68DF">
      <w:pPr>
        <w:pStyle w:val="Dialogue"/>
      </w:pPr>
      <w:r w:rsidRPr="007A51F7">
        <w:t xml:space="preserve">       .01  COMMENT</w:t>
      </w:r>
    </w:p>
    <w:p w14:paraId="6111443D" w14:textId="77777777" w:rsidR="00205B05" w:rsidRPr="007A51F7" w:rsidRDefault="00205B05" w:rsidP="00CC68DF">
      <w:pPr>
        <w:pStyle w:val="Dialogue"/>
      </w:pPr>
      <w:r w:rsidRPr="007A51F7">
        <w:t xml:space="preserve">     2.00170001 NEWBIOTIC</w:t>
      </w:r>
    </w:p>
    <w:p w14:paraId="6E73C81A" w14:textId="77777777" w:rsidR="00205B05" w:rsidRPr="007A51F7" w:rsidRDefault="00205B05" w:rsidP="00CC68DF">
      <w:pPr>
        <w:pStyle w:val="Dialogue"/>
      </w:pPr>
      <w:r w:rsidRPr="007A51F7">
        <w:t xml:space="preserve">     2.00522001 TEST2</w:t>
      </w:r>
    </w:p>
    <w:p w14:paraId="6AD07585" w14:textId="77777777" w:rsidR="00205B05" w:rsidRPr="007A51F7" w:rsidRDefault="00205B05" w:rsidP="00CC68DF">
      <w:pPr>
        <w:pStyle w:val="Dialogue"/>
      </w:pPr>
      <w:r w:rsidRPr="007A51F7">
        <w:t xml:space="preserve">     2.00522002 TEST</w:t>
      </w:r>
    </w:p>
    <w:p w14:paraId="5A3954B1" w14:textId="77777777" w:rsidR="00205B05" w:rsidRPr="007A51F7" w:rsidRDefault="00205B05" w:rsidP="00CC68DF">
      <w:pPr>
        <w:pStyle w:val="Dialogue"/>
      </w:pPr>
      <w:r w:rsidRPr="007A51F7">
        <w:t xml:space="preserve">     5    STR</w:t>
      </w:r>
    </w:p>
    <w:p w14:paraId="6473015C" w14:textId="77777777" w:rsidR="00205B05" w:rsidRPr="007A51F7" w:rsidRDefault="00205B05" w:rsidP="00CC68DF">
      <w:pPr>
        <w:pStyle w:val="Dialogue"/>
      </w:pPr>
      <w:r w:rsidRPr="007A51F7">
        <w:t xml:space="preserve">     10   PAS</w:t>
      </w:r>
    </w:p>
    <w:p w14:paraId="2B081851" w14:textId="77777777" w:rsidR="00205B05" w:rsidRPr="007A51F7" w:rsidRDefault="00205B05" w:rsidP="00CC68DF">
      <w:pPr>
        <w:pStyle w:val="Dialogue"/>
      </w:pPr>
      <w:r w:rsidRPr="007A51F7">
        <w:t xml:space="preserve">     15   INH</w:t>
      </w:r>
    </w:p>
    <w:p w14:paraId="7099927F" w14:textId="77777777" w:rsidR="00205B05" w:rsidRPr="007A51F7" w:rsidRDefault="00205B05" w:rsidP="00CC68DF">
      <w:pPr>
        <w:pStyle w:val="Dialogue"/>
      </w:pPr>
      <w:r w:rsidRPr="007A51F7">
        <w:t xml:space="preserve">     20   ETH</w:t>
      </w:r>
    </w:p>
    <w:p w14:paraId="4E95FF62" w14:textId="77777777" w:rsidR="00205B05" w:rsidRPr="007A51F7" w:rsidRDefault="00205B05" w:rsidP="00CC68DF">
      <w:pPr>
        <w:pStyle w:val="Dialogue"/>
      </w:pPr>
      <w:r w:rsidRPr="007A51F7">
        <w:t xml:space="preserve">     25   RIF</w:t>
      </w:r>
    </w:p>
    <w:p w14:paraId="6B732625" w14:textId="77777777" w:rsidR="00205B05" w:rsidRPr="007A51F7" w:rsidRDefault="00205B05" w:rsidP="00CC68DF">
      <w:pPr>
        <w:pStyle w:val="Dialogue"/>
      </w:pPr>
      <w:r w:rsidRPr="007A51F7">
        <w:t xml:space="preserve">     30   KANAMYCIN</w:t>
      </w:r>
    </w:p>
    <w:p w14:paraId="3B8B4796" w14:textId="77777777" w:rsidR="00205B05" w:rsidRPr="007A51F7" w:rsidRDefault="00205B05" w:rsidP="00CC68DF">
      <w:pPr>
        <w:pStyle w:val="Dialogue"/>
      </w:pPr>
      <w:r w:rsidRPr="007A51F7">
        <w:t xml:space="preserve">     35   CAPREOMYCIN</w:t>
      </w:r>
    </w:p>
    <w:p w14:paraId="69461FEE" w14:textId="77777777" w:rsidR="00205B05" w:rsidRPr="007A51F7" w:rsidRDefault="00205B05" w:rsidP="00CC68DF">
      <w:pPr>
        <w:pStyle w:val="Dialogue"/>
      </w:pPr>
      <w:r w:rsidRPr="007A51F7">
        <w:t xml:space="preserve">     40   CYCLOSERINE</w:t>
      </w:r>
    </w:p>
    <w:p w14:paraId="4243D084" w14:textId="77777777" w:rsidR="00205B05" w:rsidRPr="007A51F7" w:rsidRDefault="00205B05" w:rsidP="00CC68DF">
      <w:pPr>
        <w:pStyle w:val="Dialogue"/>
      </w:pPr>
      <w:r w:rsidRPr="007A51F7">
        <w:t xml:space="preserve">     45   ETHIONAMIDE</w:t>
      </w:r>
    </w:p>
    <w:p w14:paraId="3EA336BD" w14:textId="77777777" w:rsidR="00205B05" w:rsidRPr="007A51F7" w:rsidRDefault="00205B05" w:rsidP="00CC68DF">
      <w:pPr>
        <w:pStyle w:val="Dialogue"/>
      </w:pPr>
      <w:r w:rsidRPr="007A51F7">
        <w:t xml:space="preserve">     50   PYRAZINAMIDE</w:t>
      </w:r>
    </w:p>
    <w:p w14:paraId="1677C1E3" w14:textId="77777777" w:rsidR="00205B05" w:rsidRPr="007A51F7" w:rsidRDefault="00205B05" w:rsidP="00CC68DF">
      <w:pPr>
        <w:pStyle w:val="Dialogue"/>
      </w:pPr>
      <w:r w:rsidRPr="007A51F7">
        <w:t xml:space="preserve">     55   MIOMYCIN</w:t>
      </w:r>
    </w:p>
    <w:p w14:paraId="0B55D10C" w14:textId="77777777" w:rsidR="00205B05" w:rsidRPr="007A51F7" w:rsidRDefault="00205B05" w:rsidP="00CC68DF">
      <w:pPr>
        <w:pStyle w:val="Dialogue"/>
      </w:pPr>
      <w:r w:rsidRPr="007A51F7">
        <w:t xml:space="preserve">     65   STREPTOMYCIN 10.0</w:t>
      </w:r>
    </w:p>
    <w:p w14:paraId="764179F2" w14:textId="77777777" w:rsidR="00205B05" w:rsidRPr="007A51F7" w:rsidRDefault="00205B05" w:rsidP="00CC68DF">
      <w:pPr>
        <w:pStyle w:val="Dialogue"/>
      </w:pPr>
      <w:r w:rsidRPr="007A51F7">
        <w:t xml:space="preserve">   26.4 TB TEST(S) (Subfile 63.181)</w:t>
      </w:r>
    </w:p>
    <w:p w14:paraId="48F028C8" w14:textId="77777777" w:rsidR="00205B05" w:rsidRPr="007A51F7" w:rsidRDefault="00205B05" w:rsidP="00CC68DF">
      <w:pPr>
        <w:pStyle w:val="Dialogue"/>
      </w:pPr>
      <w:r w:rsidRPr="007A51F7">
        <w:t xml:space="preserve">     .01  TB TEST(S)</w:t>
      </w:r>
    </w:p>
    <w:p w14:paraId="405961D7" w14:textId="77777777" w:rsidR="00743664" w:rsidRPr="007A51F7" w:rsidRDefault="00743664" w:rsidP="00743664">
      <w:pPr>
        <w:pStyle w:val="ListParagraph"/>
        <w:ind w:left="0"/>
      </w:pPr>
      <w:r w:rsidRPr="007A51F7">
        <w:t xml:space="preserve">Once you have the list of existing Mycobacterium Antibiotics setup in the Lab Data File (#63), use the option ‘Edit an Antibiotic’ </w:t>
      </w:r>
      <w:r w:rsidR="00D62328" w:rsidRPr="007A51F7">
        <w:t>[LRWU7 EDIT]</w:t>
      </w:r>
      <w:r w:rsidRPr="007A51F7">
        <w:t xml:space="preserve"> to add the desired Mycobacterium Antibiotics to the Antimicrobial Susceptibility File (#62.06). </w:t>
      </w:r>
    </w:p>
    <w:p w14:paraId="400B3F23" w14:textId="77777777" w:rsidR="00743664" w:rsidRPr="007A51F7" w:rsidRDefault="00743664" w:rsidP="00743664">
      <w:pPr>
        <w:pStyle w:val="ListParagraph"/>
        <w:ind w:left="0"/>
      </w:pPr>
      <w:r w:rsidRPr="007A51F7">
        <w:rPr>
          <w:b/>
        </w:rPr>
        <w:t>Note:</w:t>
      </w:r>
      <w:r w:rsidRPr="007A51F7">
        <w:t xml:space="preserve"> For Mycobacterium Antibiotics, </w:t>
      </w:r>
      <w:r w:rsidRPr="007A51F7">
        <w:rPr>
          <w:b/>
          <w:u w:val="single"/>
        </w:rPr>
        <w:t>do not</w:t>
      </w:r>
      <w:r w:rsidRPr="007A51F7">
        <w:t xml:space="preserve"> enter anything for the ‘ANTIMICROBIAL SUSCEPTIBILITY INTERNAL NAME’ prompt. </w:t>
      </w:r>
    </w:p>
    <w:p w14:paraId="0A81E6E1" w14:textId="77777777" w:rsidR="00743664" w:rsidRPr="007A51F7" w:rsidRDefault="00743664" w:rsidP="00743664">
      <w:pPr>
        <w:pStyle w:val="ListParagraph"/>
        <w:ind w:left="0"/>
      </w:pPr>
      <w:r w:rsidRPr="007A51F7">
        <w:t>For the ‘AFB INTERNAL NAME’ prompt, the name must be entered exactly as seen in the Lab Data File (#63).</w:t>
      </w:r>
    </w:p>
    <w:p w14:paraId="3482EBF4" w14:textId="77777777" w:rsidR="00095720" w:rsidRPr="007A51F7" w:rsidRDefault="00070CBC" w:rsidP="004E3B84">
      <w:pPr>
        <w:pStyle w:val="Caption"/>
        <w:rPr>
          <w:b w:val="0"/>
        </w:rPr>
      </w:pPr>
      <w:bookmarkStart w:id="164" w:name="_Toc510168944"/>
      <w:r w:rsidRPr="007A51F7">
        <w:lastRenderedPageBreak/>
        <w:t>Figure</w:t>
      </w:r>
      <w:r w:rsidR="00A336F6" w:rsidRPr="007A51F7">
        <w:t xml:space="preserve"> </w:t>
      </w:r>
      <w:r w:rsidR="00EB2974" w:rsidRPr="007A51F7">
        <w:fldChar w:fldCharType="begin"/>
      </w:r>
      <w:r w:rsidR="001D0A0E" w:rsidRPr="007A51F7">
        <w:instrText xml:space="preserve"> SEQ Figure \* ARABIC </w:instrText>
      </w:r>
      <w:r w:rsidR="00EB2974" w:rsidRPr="007A51F7">
        <w:fldChar w:fldCharType="separate"/>
      </w:r>
      <w:r w:rsidR="00A1018A">
        <w:rPr>
          <w:noProof/>
        </w:rPr>
        <w:t>3</w:t>
      </w:r>
      <w:r w:rsidR="00EB2974" w:rsidRPr="007A51F7">
        <w:rPr>
          <w:noProof/>
        </w:rPr>
        <w:fldChar w:fldCharType="end"/>
      </w:r>
      <w:r w:rsidR="00A336F6" w:rsidRPr="007A51F7">
        <w:t xml:space="preserve">. </w:t>
      </w:r>
      <w:r w:rsidR="00381B06" w:rsidRPr="007A51F7">
        <w:t>Antibiotic’ Using the Edit an Antibiotic [LRWU7 EDIT] Option</w:t>
      </w:r>
      <w:bookmarkEnd w:id="164"/>
      <w:r w:rsidR="00381B06" w:rsidRPr="007A51F7">
        <w:t xml:space="preserve"> </w:t>
      </w:r>
    </w:p>
    <w:p w14:paraId="1DA2BB8C"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Lab liaison menu Option: </w:t>
      </w:r>
      <w:r w:rsidRPr="00FF28EC">
        <w:rPr>
          <w:rFonts w:ascii="Courier New" w:hAnsi="Courier New" w:cs="Courier New"/>
          <w:b/>
          <w:sz w:val="18"/>
          <w:szCs w:val="18"/>
          <w:highlight w:val="yellow"/>
        </w:rPr>
        <w:t>ANTE</w:t>
      </w:r>
      <w:r w:rsidRPr="00FF28EC">
        <w:rPr>
          <w:rFonts w:ascii="Courier New" w:hAnsi="Courier New" w:cs="Courier New"/>
          <w:sz w:val="18"/>
          <w:szCs w:val="18"/>
          <w:highlight w:val="yellow"/>
        </w:rPr>
        <w:t xml:space="preserve"> </w:t>
      </w:r>
      <w:r w:rsidRPr="00FF28EC">
        <w:rPr>
          <w:rFonts w:ascii="Courier New" w:hAnsi="Courier New" w:cs="Courier New"/>
          <w:b/>
          <w:sz w:val="18"/>
          <w:szCs w:val="18"/>
          <w:highlight w:val="yellow"/>
        </w:rPr>
        <w:t>&lt;ENTER&gt;</w:t>
      </w:r>
      <w:r w:rsidRPr="007A51F7">
        <w:rPr>
          <w:rFonts w:ascii="Courier New" w:hAnsi="Courier New" w:cs="Courier New"/>
          <w:b/>
          <w:sz w:val="18"/>
          <w:szCs w:val="18"/>
        </w:rPr>
        <w:t xml:space="preserve"> </w:t>
      </w:r>
      <w:r w:rsidRPr="007A51F7">
        <w:rPr>
          <w:rFonts w:ascii="Courier New" w:hAnsi="Courier New" w:cs="Courier New"/>
          <w:sz w:val="18"/>
          <w:szCs w:val="18"/>
        </w:rPr>
        <w:t>Edit an Antibiotic</w:t>
      </w:r>
    </w:p>
    <w:p w14:paraId="07019D6A"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64009DC8"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Select one of the following:</w:t>
      </w:r>
    </w:p>
    <w:p w14:paraId="06B1FD4B"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754ECE7B"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1         Bacterial Antibiotic</w:t>
      </w:r>
    </w:p>
    <w:p w14:paraId="6B543347"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2         Mycobacterium Antibiotic</w:t>
      </w:r>
    </w:p>
    <w:p w14:paraId="18400888"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6B9405DF"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Antibiotic Type to Edit: 1// </w:t>
      </w:r>
      <w:r w:rsidRPr="00FF28EC">
        <w:rPr>
          <w:rFonts w:ascii="Courier New" w:hAnsi="Courier New" w:cs="Courier New"/>
          <w:b/>
          <w:sz w:val="18"/>
          <w:szCs w:val="18"/>
          <w:highlight w:val="yellow"/>
        </w:rPr>
        <w:t>2</w:t>
      </w:r>
      <w:r w:rsidRPr="00FF28EC">
        <w:rPr>
          <w:rFonts w:ascii="Courier New" w:hAnsi="Courier New" w:cs="Courier New"/>
          <w:sz w:val="18"/>
          <w:szCs w:val="18"/>
          <w:highlight w:val="yellow"/>
        </w:rPr>
        <w:t xml:space="preserve">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Mycobacterium Antibiotic</w:t>
      </w:r>
    </w:p>
    <w:p w14:paraId="28B22C42"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Select ANTIMICROBIAL SUSCEPTIBILITY NAME: STREPTOMYCIN 10.0</w:t>
      </w:r>
      <w:r w:rsidRPr="007A51F7">
        <w:rPr>
          <w:rFonts w:ascii="Courier New" w:hAnsi="Courier New" w:cs="Courier New"/>
          <w:b/>
          <w:sz w:val="18"/>
          <w:szCs w:val="18"/>
        </w:rPr>
        <w:t xml:space="preserve"> </w:t>
      </w:r>
      <w:r w:rsidRPr="00FF28EC">
        <w:rPr>
          <w:rFonts w:ascii="Courier New" w:hAnsi="Courier New" w:cs="Courier New"/>
          <w:b/>
          <w:sz w:val="18"/>
          <w:szCs w:val="18"/>
          <w:highlight w:val="yellow"/>
        </w:rPr>
        <w:t>&lt;ENTER&gt;</w:t>
      </w:r>
    </w:p>
    <w:p w14:paraId="56589759"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Are you adding 'STREPTOMYCIN 10.0' as </w:t>
      </w:r>
    </w:p>
    <w:p w14:paraId="1FB31417"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a new ANTIMICROBIAL SUSCEPTIBILITY? No// </w:t>
      </w:r>
      <w:r w:rsidRPr="00FF28EC">
        <w:rPr>
          <w:rFonts w:ascii="Courier New" w:hAnsi="Courier New" w:cs="Courier New"/>
          <w:b/>
          <w:sz w:val="18"/>
          <w:szCs w:val="18"/>
          <w:highlight w:val="yellow"/>
        </w:rPr>
        <w:t>Y</w:t>
      </w:r>
      <w:r w:rsidRPr="00FF28EC">
        <w:rPr>
          <w:rFonts w:ascii="Courier New" w:hAnsi="Courier New" w:cs="Courier New"/>
          <w:sz w:val="18"/>
          <w:szCs w:val="18"/>
          <w:highlight w:val="yellow"/>
        </w:rPr>
        <w:t xml:space="preserve"> </w:t>
      </w:r>
      <w:r w:rsidRPr="00FF28EC">
        <w:rPr>
          <w:rFonts w:ascii="Courier New" w:hAnsi="Courier New" w:cs="Courier New"/>
          <w:b/>
          <w:sz w:val="18"/>
          <w:szCs w:val="18"/>
          <w:highlight w:val="yellow"/>
        </w:rPr>
        <w:t>&lt;ENTER&gt;</w:t>
      </w:r>
      <w:r w:rsidRPr="007A51F7">
        <w:rPr>
          <w:rFonts w:ascii="Courier New" w:hAnsi="Courier New" w:cs="Courier New"/>
          <w:b/>
          <w:sz w:val="18"/>
          <w:szCs w:val="18"/>
        </w:rPr>
        <w:t xml:space="preserve">  </w:t>
      </w:r>
      <w:r w:rsidRPr="007A51F7">
        <w:rPr>
          <w:rFonts w:ascii="Courier New" w:hAnsi="Courier New" w:cs="Courier New"/>
          <w:sz w:val="18"/>
          <w:szCs w:val="18"/>
        </w:rPr>
        <w:t>(Yes)</w:t>
      </w:r>
    </w:p>
    <w:p w14:paraId="34167944"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ANTIMICROBIAL SUSCEPTIBILITY NUMBER: 111//</w:t>
      </w:r>
      <w:r w:rsidRPr="007A51F7">
        <w:rPr>
          <w:rFonts w:ascii="Courier New" w:hAnsi="Courier New" w:cs="Courier New"/>
          <w:b/>
          <w:sz w:val="18"/>
          <w:szCs w:val="18"/>
        </w:rPr>
        <w:t xml:space="preserve"> </w:t>
      </w:r>
      <w:r w:rsidRPr="00FF28EC">
        <w:rPr>
          <w:rFonts w:ascii="Courier New" w:hAnsi="Courier New" w:cs="Courier New"/>
          <w:b/>
          <w:sz w:val="18"/>
          <w:szCs w:val="18"/>
          <w:highlight w:val="yellow"/>
        </w:rPr>
        <w:t>&lt;ENTER</w:t>
      </w:r>
      <w:r w:rsidRPr="00FF28EC">
        <w:rPr>
          <w:rFonts w:ascii="Courier New" w:hAnsi="Courier New" w:cs="Courier New"/>
          <w:sz w:val="18"/>
          <w:szCs w:val="18"/>
          <w:highlight w:val="yellow"/>
        </w:rPr>
        <w:t>&gt;</w:t>
      </w:r>
    </w:p>
    <w:p w14:paraId="5D370768" w14:textId="77777777" w:rsidR="00AE6304" w:rsidRPr="00C749ED"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i/>
          <w:sz w:val="18"/>
          <w:szCs w:val="18"/>
        </w:rPr>
      </w:pPr>
      <w:r w:rsidRPr="007A51F7">
        <w:rPr>
          <w:rFonts w:ascii="Courier New" w:hAnsi="Courier New" w:cs="Courier New"/>
          <w:sz w:val="18"/>
          <w:szCs w:val="18"/>
        </w:rPr>
        <w:t xml:space="preserve">   ANTIMICROBIAL SUSCEPTIBILITY INTERNAL NAME: </w:t>
      </w:r>
      <w:r w:rsidRPr="00FF28EC">
        <w:rPr>
          <w:rFonts w:ascii="Courier New" w:hAnsi="Courier New" w:cs="Courier New"/>
          <w:sz w:val="18"/>
          <w:szCs w:val="18"/>
          <w:highlight w:val="yellow"/>
        </w:rPr>
        <w:t>&lt;</w:t>
      </w:r>
      <w:r w:rsidRPr="00FF28EC">
        <w:rPr>
          <w:rFonts w:ascii="Courier New" w:hAnsi="Courier New" w:cs="Courier New"/>
          <w:b/>
          <w:sz w:val="18"/>
          <w:szCs w:val="18"/>
          <w:highlight w:val="yellow"/>
        </w:rPr>
        <w:t>ENTER</w:t>
      </w:r>
      <w:r w:rsidRPr="00FF28EC">
        <w:rPr>
          <w:rFonts w:ascii="Courier New" w:hAnsi="Courier New" w:cs="Courier New"/>
          <w:sz w:val="18"/>
          <w:szCs w:val="18"/>
          <w:highlight w:val="yellow"/>
        </w:rPr>
        <w:t>&gt;</w:t>
      </w:r>
      <w:r w:rsidRPr="007A51F7">
        <w:rPr>
          <w:rFonts w:ascii="Courier New" w:hAnsi="Courier New" w:cs="Courier New"/>
          <w:sz w:val="18"/>
          <w:szCs w:val="18"/>
        </w:rPr>
        <w:t xml:space="preserve"> </w:t>
      </w:r>
      <w:r w:rsidR="00C749ED">
        <w:rPr>
          <w:rFonts w:ascii="Courier New" w:hAnsi="Courier New" w:cs="Courier New"/>
          <w:sz w:val="18"/>
          <w:szCs w:val="18"/>
        </w:rPr>
        <w:t xml:space="preserve"> </w:t>
      </w:r>
      <w:r w:rsidR="009819FB">
        <w:rPr>
          <w:rFonts w:ascii="Courier New" w:hAnsi="Courier New" w:cs="Courier New"/>
          <w:sz w:val="18"/>
          <w:szCs w:val="18"/>
        </w:rPr>
        <w:t xml:space="preserve">   </w:t>
      </w:r>
      <w:r w:rsidR="006D4FE1" w:rsidRPr="00C749ED">
        <w:rPr>
          <w:i/>
          <w:sz w:val="18"/>
          <w:szCs w:val="18"/>
        </w:rPr>
        <w:t>Editor Note:</w:t>
      </w:r>
      <w:r w:rsidR="00214BC6" w:rsidRPr="00C749ED">
        <w:rPr>
          <w:i/>
          <w:sz w:val="18"/>
          <w:szCs w:val="18"/>
        </w:rPr>
        <w:t xml:space="preserve"> For Mycobacterium Anti</w:t>
      </w:r>
      <w:r w:rsidR="009819FB">
        <w:rPr>
          <w:i/>
          <w:sz w:val="18"/>
          <w:szCs w:val="18"/>
        </w:rPr>
        <w:t>bi</w:t>
      </w:r>
      <w:r w:rsidR="00214BC6" w:rsidRPr="00C749ED">
        <w:rPr>
          <w:i/>
          <w:sz w:val="18"/>
          <w:szCs w:val="18"/>
        </w:rPr>
        <w:t xml:space="preserve">otics, do not enter anything for this prompt. </w:t>
      </w:r>
    </w:p>
    <w:p w14:paraId="23241B97"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NAME: STREPTOMYCIN 10.0//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w:t>
      </w:r>
    </w:p>
    <w:p w14:paraId="3B433E88" w14:textId="77777777" w:rsidR="00AE6304" w:rsidRPr="006D4FE1"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i/>
          <w:sz w:val="18"/>
          <w:szCs w:val="18"/>
        </w:rPr>
      </w:pPr>
      <w:r w:rsidRPr="007A51F7">
        <w:rPr>
          <w:rFonts w:ascii="Courier New" w:hAnsi="Courier New" w:cs="Courier New"/>
          <w:sz w:val="18"/>
          <w:szCs w:val="18"/>
        </w:rPr>
        <w:t xml:space="preserve">AFB INTERNAL NAME: STREPTOMYCIN 10.0 </w:t>
      </w:r>
      <w:r w:rsidRPr="009B2438">
        <w:rPr>
          <w:rFonts w:ascii="Courier New" w:hAnsi="Courier New" w:cs="Courier New"/>
          <w:b/>
          <w:sz w:val="18"/>
          <w:szCs w:val="18"/>
          <w:highlight w:val="yellow"/>
        </w:rPr>
        <w:t>&lt;ENTER&gt;</w:t>
      </w:r>
      <w:r w:rsidR="006D4FE1">
        <w:rPr>
          <w:rFonts w:ascii="Courier New" w:hAnsi="Courier New" w:cs="Courier New"/>
          <w:b/>
          <w:sz w:val="18"/>
          <w:szCs w:val="18"/>
        </w:rPr>
        <w:t xml:space="preserve">    </w:t>
      </w:r>
      <w:r w:rsidR="006D4FE1">
        <w:rPr>
          <w:i/>
          <w:sz w:val="18"/>
          <w:szCs w:val="18"/>
        </w:rPr>
        <w:t xml:space="preserve">Editor Note: This is the Field Name </w:t>
      </w:r>
      <w:r w:rsidR="006D4FE1" w:rsidRPr="006D4FE1">
        <w:rPr>
          <w:i/>
          <w:sz w:val="18"/>
          <w:szCs w:val="18"/>
        </w:rPr>
        <w:t xml:space="preserve">or Number from File #63 (Subfile #63.39). </w:t>
      </w:r>
      <w:r w:rsidR="006D4FE1" w:rsidRPr="006D4FE1">
        <w:rPr>
          <w:rFonts w:ascii="Courier New" w:hAnsi="Courier New" w:cs="Courier New"/>
          <w:b/>
          <w:i/>
          <w:sz w:val="18"/>
          <w:szCs w:val="18"/>
        </w:rPr>
        <w:t xml:space="preserve"> </w:t>
      </w:r>
    </w:p>
    <w:p w14:paraId="1DC2B69C" w14:textId="77777777" w:rsidR="006D4FE1" w:rsidRDefault="006D4FE1"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1E431EC" w14:textId="77777777" w:rsidR="00AE6304" w:rsidRPr="00BD093F"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i/>
          <w:sz w:val="18"/>
          <w:szCs w:val="18"/>
        </w:rPr>
      </w:pPr>
      <w:r w:rsidRPr="007A51F7">
        <w:rPr>
          <w:rFonts w:ascii="Courier New" w:hAnsi="Courier New" w:cs="Courier New"/>
          <w:sz w:val="18"/>
          <w:szCs w:val="18"/>
        </w:rPr>
        <w:t xml:space="preserve">NATIONAL VA LAB CODE: STREPTOMYCIN 10 UG/ML AFB SUSC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93690.0000</w:t>
      </w:r>
      <w:r w:rsidR="00BD093F">
        <w:rPr>
          <w:rFonts w:ascii="Courier New" w:hAnsi="Courier New" w:cs="Courier New"/>
          <w:sz w:val="18"/>
          <w:szCs w:val="18"/>
        </w:rPr>
        <w:t xml:space="preserve">  </w:t>
      </w:r>
      <w:r w:rsidR="00BD093F">
        <w:rPr>
          <w:i/>
          <w:sz w:val="18"/>
          <w:szCs w:val="18"/>
        </w:rPr>
        <w:t>Editor Note:  Map the entry to an NLT Code.</w:t>
      </w:r>
    </w:p>
    <w:p w14:paraId="3A5C0DDD" w14:textId="77777777" w:rsidR="00AE6304" w:rsidRPr="007A51F7" w:rsidRDefault="00AE6304"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788CBD09" w14:textId="77777777" w:rsidR="00AE6304" w:rsidRPr="007A51F7" w:rsidRDefault="00AE6304" w:rsidP="00C7345F">
      <w:pPr>
        <w:pStyle w:val="ListParagraph"/>
        <w:pBdr>
          <w:top w:val="single" w:sz="4" w:space="1" w:color="auto"/>
          <w:left w:val="single" w:sz="4" w:space="4" w:color="auto"/>
          <w:bottom w:val="single" w:sz="4" w:space="1" w:color="auto"/>
          <w:right w:val="single" w:sz="4" w:space="4" w:color="auto"/>
        </w:pBdr>
        <w:shd w:val="clear" w:color="auto" w:fill="FFFFFF"/>
        <w:spacing w:before="0" w:after="0"/>
        <w:ind w:left="0"/>
        <w:rPr>
          <w:rFonts w:ascii="Courier New" w:hAnsi="Courier New" w:cs="Courier New"/>
          <w:sz w:val="18"/>
          <w:szCs w:val="18"/>
        </w:rPr>
      </w:pPr>
      <w:r w:rsidRPr="007A51F7">
        <w:rPr>
          <w:rFonts w:ascii="Courier New" w:hAnsi="Courier New" w:cs="Courier New"/>
          <w:sz w:val="18"/>
          <w:szCs w:val="18"/>
        </w:rPr>
        <w:t>Select Lab liaison menu Option:</w:t>
      </w:r>
    </w:p>
    <w:p w14:paraId="4A3CF5BC" w14:textId="77777777" w:rsidR="00743664" w:rsidRPr="007A51F7" w:rsidRDefault="00743664" w:rsidP="00C7345F">
      <w:pPr>
        <w:pStyle w:val="ListParagraph"/>
        <w:pBdr>
          <w:top w:val="single" w:sz="4" w:space="1" w:color="auto"/>
          <w:left w:val="single" w:sz="4" w:space="4" w:color="auto"/>
          <w:bottom w:val="single" w:sz="4" w:space="1" w:color="auto"/>
          <w:right w:val="single" w:sz="4" w:space="4" w:color="auto"/>
        </w:pBdr>
        <w:shd w:val="clear" w:color="auto" w:fill="FFFFFF"/>
        <w:ind w:left="0"/>
        <w:rPr>
          <w:rFonts w:ascii="Courier New" w:hAnsi="Courier New" w:cs="Courier New"/>
          <w:sz w:val="18"/>
          <w:szCs w:val="18"/>
        </w:rPr>
      </w:pPr>
    </w:p>
    <w:p w14:paraId="1FAC03B1" w14:textId="77777777" w:rsidR="00A72C73" w:rsidRPr="007A51F7" w:rsidRDefault="00A72C73" w:rsidP="00A72C73">
      <w:pPr>
        <w:spacing w:before="0" w:after="0"/>
        <w:rPr>
          <w:szCs w:val="22"/>
        </w:rPr>
      </w:pPr>
      <w:r w:rsidRPr="007A51F7">
        <w:rPr>
          <w:b/>
          <w:szCs w:val="22"/>
        </w:rPr>
        <w:t>Note 1:</w:t>
      </w:r>
      <w:r w:rsidR="00FB683E" w:rsidRPr="007A51F7">
        <w:rPr>
          <w:szCs w:val="22"/>
        </w:rPr>
        <w:t xml:space="preserve"> For the ANTIMICROBIAL SUSCEPTIBILITY INTERNAL NAME:</w:t>
      </w:r>
      <w:r w:rsidR="00FB683E" w:rsidRPr="007A51F7">
        <w:rPr>
          <w:b/>
          <w:szCs w:val="22"/>
        </w:rPr>
        <w:t xml:space="preserve"> </w:t>
      </w:r>
      <w:r w:rsidR="00FB683E" w:rsidRPr="007A51F7">
        <w:rPr>
          <w:szCs w:val="22"/>
        </w:rPr>
        <w:t>prompt</w:t>
      </w:r>
      <w:r w:rsidRPr="007A51F7">
        <w:rPr>
          <w:szCs w:val="22"/>
        </w:rPr>
        <w:t xml:space="preserve"> </w:t>
      </w:r>
      <w:r w:rsidR="00FB683E" w:rsidRPr="007A51F7">
        <w:rPr>
          <w:szCs w:val="22"/>
        </w:rPr>
        <w:t xml:space="preserve">do not enter anything for </w:t>
      </w:r>
      <w:r w:rsidRPr="007A51F7">
        <w:rPr>
          <w:szCs w:val="22"/>
        </w:rPr>
        <w:t>Mycobacterium Antibiotics</w:t>
      </w:r>
      <w:r w:rsidR="00FB683E" w:rsidRPr="007A51F7">
        <w:rPr>
          <w:szCs w:val="22"/>
        </w:rPr>
        <w:t>,</w:t>
      </w:r>
    </w:p>
    <w:p w14:paraId="25166156" w14:textId="77777777" w:rsidR="00A72C73" w:rsidRPr="007A51F7" w:rsidRDefault="00A72C73" w:rsidP="00A72C73">
      <w:pPr>
        <w:spacing w:before="0" w:after="0"/>
        <w:rPr>
          <w:szCs w:val="22"/>
        </w:rPr>
      </w:pPr>
      <w:r w:rsidRPr="007A51F7">
        <w:rPr>
          <w:b/>
          <w:szCs w:val="22"/>
        </w:rPr>
        <w:t>Note 2:</w:t>
      </w:r>
      <w:r w:rsidRPr="007A51F7">
        <w:rPr>
          <w:szCs w:val="22"/>
        </w:rPr>
        <w:t xml:space="preserve"> For AFB INTERNAL NAME: STREPTOMYCIN 10.0 prompt, the Field Name or Number is from File #63 (Subfile #63.39),</w:t>
      </w:r>
    </w:p>
    <w:p w14:paraId="66A0F762" w14:textId="77777777" w:rsidR="00A72C73" w:rsidRPr="007A51F7" w:rsidRDefault="00A72C73" w:rsidP="00A72C73">
      <w:pPr>
        <w:spacing w:before="0" w:after="0"/>
        <w:rPr>
          <w:sz w:val="18"/>
          <w:szCs w:val="18"/>
        </w:rPr>
      </w:pPr>
      <w:r w:rsidRPr="007A51F7">
        <w:rPr>
          <w:b/>
          <w:szCs w:val="22"/>
        </w:rPr>
        <w:t>Note 3:</w:t>
      </w:r>
      <w:r w:rsidRPr="007A51F7">
        <w:rPr>
          <w:szCs w:val="22"/>
        </w:rPr>
        <w:t xml:space="preserve"> At the NATIONAL VA LAB CODE: prompt, map the entry to</w:t>
      </w:r>
      <w:r w:rsidR="00007D35">
        <w:rPr>
          <w:szCs w:val="22"/>
        </w:rPr>
        <w:t xml:space="preserve"> the most appropriate and specific </w:t>
      </w:r>
      <w:r w:rsidR="00007D35" w:rsidRPr="007A51F7">
        <w:rPr>
          <w:szCs w:val="22"/>
        </w:rPr>
        <w:t xml:space="preserve"> NLT Code</w:t>
      </w:r>
      <w:r w:rsidR="00007D35">
        <w:rPr>
          <w:szCs w:val="22"/>
        </w:rPr>
        <w:t>, including the drug concentration in the procedure name when available</w:t>
      </w:r>
      <w:r w:rsidR="00363B7A">
        <w:rPr>
          <w:szCs w:val="22"/>
        </w:rPr>
        <w:t>.</w:t>
      </w:r>
      <w:r w:rsidR="00007D35">
        <w:rPr>
          <w:rFonts w:ascii="Courier New" w:hAnsi="Courier New" w:cs="Courier New"/>
          <w:sz w:val="18"/>
          <w:szCs w:val="18"/>
        </w:rPr>
        <w:t xml:space="preserve"> </w:t>
      </w:r>
    </w:p>
    <w:p w14:paraId="483F4DF5" w14:textId="77777777" w:rsidR="002E1C89" w:rsidRPr="007A51F7" w:rsidRDefault="002E1C89" w:rsidP="00410241">
      <w:pPr>
        <w:pStyle w:val="Heading3"/>
      </w:pPr>
      <w:bookmarkStart w:id="165" w:name="_Toc510168852"/>
      <w:r w:rsidRPr="007A51F7">
        <w:lastRenderedPageBreak/>
        <w:t>Creating New Mycobacterium Antibiotics</w:t>
      </w:r>
      <w:bookmarkEnd w:id="165"/>
    </w:p>
    <w:p w14:paraId="3F9E844C" w14:textId="77777777" w:rsidR="00743664" w:rsidRPr="007A51F7" w:rsidRDefault="00743664" w:rsidP="00743664">
      <w:pPr>
        <w:pStyle w:val="ListParagraph"/>
        <w:ind w:left="0"/>
      </w:pPr>
      <w:r w:rsidRPr="007A51F7">
        <w:t xml:space="preserve">LEDI IV also changes the method used for creating new Mycobacterium Antibiotics; it is now similar to how Bacterial Antibiotics are created.  When creating new Mycobacterium Antibiotics (that did not exist pre-LEDI IV), you do not need to go into FileMan any more to add the new Drug Node.  Instead, you use the option ‘Add a new internal name for an antibiotic’ [LRWU7]. This option now allows a user to create a new Mycobacterium Antibiotic; the option will automatically add the new drug to the Lab Data </w:t>
      </w:r>
      <w:r w:rsidRPr="007A51F7">
        <w:tab/>
        <w:t>File (#63, Subfile #63.39), as well as create a new entry in the Antimicrobial Susceptibility File (#62.06).</w:t>
      </w:r>
    </w:p>
    <w:p w14:paraId="3F463EB6" w14:textId="77777777" w:rsidR="00743664" w:rsidRDefault="00743664" w:rsidP="00743664">
      <w:pPr>
        <w:pStyle w:val="BodyText"/>
      </w:pPr>
      <w:r w:rsidRPr="007A51F7">
        <w:t xml:space="preserve">This option should only be used when creating </w:t>
      </w:r>
      <w:r w:rsidRPr="007A51F7">
        <w:rPr>
          <w:b/>
        </w:rPr>
        <w:t>new</w:t>
      </w:r>
      <w:r w:rsidRPr="007A51F7">
        <w:t xml:space="preserve"> Mycobacterium Drugs that never existed before ((both in the Lab Data File (#63) and the Antimicrobial Susceptibility File (#62.06)).  However, for Mycobacterium Drugs whose drug nodes already existed in the Lab Data File (#63), but now need to be added to the Antimicrobial Susceptibility File (#62.06), the option ‘Edit an Antibiotic’ </w:t>
      </w:r>
      <w:r w:rsidR="00C27885" w:rsidRPr="007A51F7">
        <w:t>[LRWU7 EDIT]</w:t>
      </w:r>
      <w:r w:rsidRPr="007A51F7">
        <w:t xml:space="preserve"> should be used instead.</w:t>
      </w:r>
    </w:p>
    <w:p w14:paraId="04E0A390" w14:textId="77777777" w:rsidR="00743664" w:rsidRPr="007A51F7" w:rsidRDefault="00743664" w:rsidP="00743664">
      <w:pPr>
        <w:pStyle w:val="Caption"/>
      </w:pPr>
      <w:bookmarkStart w:id="166" w:name="_Toc510168945"/>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w:t>
      </w:r>
      <w:r w:rsidR="00EB2974" w:rsidRPr="007A51F7">
        <w:rPr>
          <w:noProof/>
        </w:rPr>
        <w:fldChar w:fldCharType="end"/>
      </w:r>
      <w:r w:rsidR="00587724">
        <w:t xml:space="preserve">. </w:t>
      </w:r>
      <w:r w:rsidRPr="007A51F7">
        <w:t>Create New Mycobacterium Drugs for Files</w:t>
      </w:r>
      <w:bookmarkEnd w:id="166"/>
      <w:r w:rsidR="001E0A91" w:rsidRPr="007A51F7">
        <w:t xml:space="preserve"> </w:t>
      </w:r>
    </w:p>
    <w:p w14:paraId="38EF7DD1"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Lab liaison menu Option: </w:t>
      </w:r>
      <w:r w:rsidRPr="00FF28EC">
        <w:rPr>
          <w:rFonts w:ascii="Courier New" w:hAnsi="Courier New" w:cs="Courier New"/>
          <w:b/>
          <w:sz w:val="18"/>
          <w:szCs w:val="18"/>
          <w:highlight w:val="yellow"/>
        </w:rPr>
        <w:t>ANT</w:t>
      </w:r>
      <w:r w:rsidRPr="00FF28EC">
        <w:rPr>
          <w:rFonts w:ascii="Courier New" w:hAnsi="Courier New" w:cs="Courier New"/>
          <w:sz w:val="18"/>
          <w:szCs w:val="18"/>
          <w:highlight w:val="yellow"/>
        </w:rPr>
        <w:t xml:space="preserve">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Add a new internal name for an antibiotic</w:t>
      </w:r>
    </w:p>
    <w:p w14:paraId="56BA7EBC"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4B9CDAE5"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Select one of the following:</w:t>
      </w:r>
    </w:p>
    <w:p w14:paraId="5B8672E8"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4FF327D0"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1         Bacterial Antibiotic</w:t>
      </w:r>
    </w:p>
    <w:p w14:paraId="3E4B483B"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2         Mycobacterium Antibiotic</w:t>
      </w:r>
    </w:p>
    <w:p w14:paraId="691EC7F6"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CEA21F9"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Antibiotic Type to Add: 1// </w:t>
      </w:r>
      <w:r w:rsidRPr="00FF28EC">
        <w:rPr>
          <w:rFonts w:ascii="Courier New" w:hAnsi="Courier New" w:cs="Courier New"/>
          <w:b/>
          <w:sz w:val="18"/>
          <w:szCs w:val="18"/>
          <w:highlight w:val="yellow"/>
        </w:rPr>
        <w:t>2</w:t>
      </w:r>
      <w:r w:rsidRPr="00FF28EC">
        <w:rPr>
          <w:rFonts w:ascii="Courier New" w:hAnsi="Courier New" w:cs="Courier New"/>
          <w:sz w:val="18"/>
          <w:szCs w:val="18"/>
          <w:highlight w:val="yellow"/>
        </w:rPr>
        <w:t xml:space="preserve">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Mycobacterium Antibiotic</w:t>
      </w:r>
    </w:p>
    <w:p w14:paraId="1D264618"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Enter the name of the new antibiotic you wish to create: KANAMYCIN 6.0</w:t>
      </w:r>
    </w:p>
    <w:p w14:paraId="605BCB20"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3C8C849C"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Checking if field exists...OK</w:t>
      </w:r>
    </w:p>
    <w:p w14:paraId="75C8236B"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(DRUG NODE will be 2.00500008)</w:t>
      </w:r>
    </w:p>
    <w:p w14:paraId="1A03BC68"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Are you sure you wish to create KANAMYCIN 6.0? NO// </w:t>
      </w:r>
      <w:r w:rsidRPr="00FF28EC">
        <w:rPr>
          <w:rFonts w:ascii="Courier New" w:hAnsi="Courier New" w:cs="Courier New"/>
          <w:b/>
          <w:sz w:val="18"/>
          <w:szCs w:val="18"/>
          <w:highlight w:val="yellow"/>
        </w:rPr>
        <w:t>YES &lt;ENTER&gt;</w:t>
      </w:r>
    </w:p>
    <w:p w14:paraId="1C5F9110"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194CDDE5"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KANAMYCIN 6.0 has now been created.</w:t>
      </w:r>
    </w:p>
    <w:p w14:paraId="34E94DD1"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You must now add a new antibiotic in the ANTIMICROBIAL SUSCEPTIBILITY file</w:t>
      </w:r>
    </w:p>
    <w:p w14:paraId="755B2A88"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and use KANAMYCIN 6.0 as the entry for the AFB INTERNAL NAME field.</w:t>
      </w:r>
    </w:p>
    <w:p w14:paraId="457B9AEB"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w:t>
      </w:r>
    </w:p>
    <w:p w14:paraId="31F2F86C"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Do you want to setup KANAMYCIN 6.0 as a new Mycobacterium Antibiotic? NO// </w:t>
      </w:r>
      <w:r w:rsidRPr="00FF28EC">
        <w:rPr>
          <w:rFonts w:ascii="Courier New" w:hAnsi="Courier New" w:cs="Courier New"/>
          <w:b/>
          <w:sz w:val="18"/>
          <w:szCs w:val="18"/>
          <w:highlight w:val="yellow"/>
        </w:rPr>
        <w:t>YES &lt;ENTER&gt;</w:t>
      </w:r>
    </w:p>
    <w:p w14:paraId="513112E9"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NAME: KANAMYCIN 6.0//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w:t>
      </w:r>
    </w:p>
    <w:p w14:paraId="62AF6004"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AFB INTERNAL NAME: 2.00500008//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KANAMYCIN 6.0</w:t>
      </w:r>
    </w:p>
    <w:p w14:paraId="7D035E74"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NATIONAL VA LAB CODE: Kanamycin 6 ug/mL AFB Susc </w:t>
      </w:r>
      <w:r w:rsidRPr="00FF28EC">
        <w:rPr>
          <w:rFonts w:ascii="Courier New" w:hAnsi="Courier New" w:cs="Courier New"/>
          <w:b/>
          <w:sz w:val="18"/>
          <w:szCs w:val="18"/>
          <w:highlight w:val="yellow"/>
        </w:rPr>
        <w:t>&lt;ENTER&gt;</w:t>
      </w:r>
      <w:r w:rsidRPr="007A51F7">
        <w:rPr>
          <w:rFonts w:ascii="Courier New" w:hAnsi="Courier New" w:cs="Courier New"/>
          <w:sz w:val="18"/>
          <w:szCs w:val="18"/>
        </w:rPr>
        <w:t xml:space="preserve">      93697.0000</w:t>
      </w:r>
    </w:p>
    <w:p w14:paraId="054B82A7" w14:textId="77777777" w:rsidR="00F42906" w:rsidRPr="007A51F7" w:rsidRDefault="00F42906" w:rsidP="00C7345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3CDFF38B" w14:textId="77777777" w:rsidR="00743664" w:rsidRPr="007A51F7" w:rsidRDefault="00F42906" w:rsidP="00C7345F">
      <w:pPr>
        <w:pStyle w:val="ListParagraph"/>
        <w:pBdr>
          <w:top w:val="single" w:sz="4" w:space="1" w:color="auto"/>
          <w:left w:val="single" w:sz="4" w:space="4" w:color="auto"/>
          <w:bottom w:val="single" w:sz="4" w:space="1" w:color="auto"/>
          <w:right w:val="single" w:sz="4" w:space="4" w:color="auto"/>
        </w:pBdr>
        <w:shd w:val="clear" w:color="auto" w:fill="FFFFFF"/>
        <w:spacing w:before="0" w:after="0"/>
        <w:ind w:left="0"/>
        <w:rPr>
          <w:rFonts w:ascii="Courier New" w:hAnsi="Courier New" w:cs="Courier New"/>
          <w:sz w:val="18"/>
          <w:szCs w:val="18"/>
        </w:rPr>
      </w:pPr>
      <w:r w:rsidRPr="007A51F7">
        <w:rPr>
          <w:rFonts w:ascii="Courier New" w:hAnsi="Courier New" w:cs="Courier New"/>
          <w:sz w:val="18"/>
          <w:szCs w:val="18"/>
        </w:rPr>
        <w:t>Select Lab liaison menu Option:</w:t>
      </w:r>
    </w:p>
    <w:p w14:paraId="768F0225" w14:textId="77777777" w:rsidR="00375FFE" w:rsidRPr="007A51F7" w:rsidRDefault="00375FFE" w:rsidP="00375FFE">
      <w:pPr>
        <w:pStyle w:val="BodyText"/>
        <w:sectPr w:rsidR="00375FFE" w:rsidRPr="007A51F7" w:rsidSect="00E22DC3">
          <w:headerReference w:type="even" r:id="rId40"/>
          <w:headerReference w:type="default" r:id="rId41"/>
          <w:headerReference w:type="first" r:id="rId42"/>
          <w:pgSz w:w="12240" w:h="15840" w:code="1"/>
          <w:pgMar w:top="1440" w:right="1440" w:bottom="1440" w:left="1440" w:header="720" w:footer="720" w:gutter="0"/>
          <w:cols w:space="720"/>
          <w:titlePg/>
          <w:docGrid w:linePitch="360"/>
        </w:sectPr>
      </w:pPr>
    </w:p>
    <w:p w14:paraId="67523FCC" w14:textId="77777777" w:rsidR="00CB15C3" w:rsidRPr="007A51F7" w:rsidRDefault="00A2685E" w:rsidP="00F062FE">
      <w:pPr>
        <w:pStyle w:val="Heading1"/>
      </w:pPr>
      <w:bookmarkStart w:id="167" w:name="_Toc510168853"/>
      <w:r w:rsidRPr="007A51F7">
        <w:lastRenderedPageBreak/>
        <w:t>New Features</w:t>
      </w:r>
      <w:bookmarkEnd w:id="159"/>
      <w:r w:rsidRPr="007A51F7">
        <w:t xml:space="preserve"> for LEDI IV</w:t>
      </w:r>
      <w:bookmarkEnd w:id="160"/>
      <w:bookmarkEnd w:id="167"/>
    </w:p>
    <w:p w14:paraId="596666C6" w14:textId="77777777" w:rsidR="00DB1F87" w:rsidRPr="007A51F7" w:rsidRDefault="00F31DA7" w:rsidP="005C30DB">
      <w:pPr>
        <w:pStyle w:val="BodyText"/>
        <w:keepNext/>
        <w:keepLines/>
        <w:spacing w:before="0"/>
        <w:contextualSpacing/>
      </w:pPr>
      <w:r w:rsidRPr="007A51F7">
        <w:t>Laboratory Electronic Data Interchange (LEDI)</w:t>
      </w:r>
      <w:r w:rsidR="00A2685E" w:rsidRPr="007A51F7">
        <w:t xml:space="preserve"> IV brings new feature</w:t>
      </w:r>
      <w:r w:rsidRPr="007A51F7">
        <w:t xml:space="preserve">s to the </w:t>
      </w:r>
      <w:r w:rsidR="00455610" w:rsidRPr="007A51F7">
        <w:t xml:space="preserve">legacy </w:t>
      </w:r>
      <w:r w:rsidR="00052042" w:rsidRPr="007A51F7">
        <w:t>Veterans Health Information Systems and Technology Architecture (VistA)</w:t>
      </w:r>
      <w:r w:rsidR="00455610" w:rsidRPr="007A51F7">
        <w:t xml:space="preserve"> Laboratory </w:t>
      </w:r>
      <w:r w:rsidR="00A72721">
        <w:t xml:space="preserve">version </w:t>
      </w:r>
      <w:r w:rsidR="00A2685E" w:rsidRPr="007A51F7">
        <w:t xml:space="preserve">5.2 </w:t>
      </w:r>
      <w:r w:rsidR="00455610" w:rsidRPr="007A51F7">
        <w:t>software</w:t>
      </w:r>
      <w:r w:rsidR="00A2685E" w:rsidRPr="007A51F7">
        <w:t>.</w:t>
      </w:r>
    </w:p>
    <w:p w14:paraId="4881A8D3" w14:textId="77777777" w:rsidR="00DB1F87" w:rsidRPr="007A51F7" w:rsidRDefault="00DB1F87" w:rsidP="00CB1102">
      <w:pPr>
        <w:pStyle w:val="Heading2"/>
      </w:pPr>
      <w:bookmarkStart w:id="168" w:name="_Toc180286655"/>
      <w:bookmarkStart w:id="169" w:name="_Toc510168854"/>
      <w:r w:rsidRPr="007A51F7">
        <w:t>SNOMED CT Functionality</w:t>
      </w:r>
      <w:bookmarkEnd w:id="168"/>
      <w:bookmarkEnd w:id="169"/>
    </w:p>
    <w:p w14:paraId="313679E6" w14:textId="77777777" w:rsidR="00F062FE" w:rsidRPr="007A51F7" w:rsidRDefault="00F062FE" w:rsidP="00F062FE">
      <w:pPr>
        <w:pStyle w:val="BodyText"/>
      </w:pPr>
      <w:r w:rsidRPr="007A51F7">
        <w:t>LEDI IV introduces new functionality for the SNOMED CT codes.</w:t>
      </w:r>
    </w:p>
    <w:p w14:paraId="11EF3ED4" w14:textId="77777777" w:rsidR="00303EFA" w:rsidRPr="007A51F7" w:rsidRDefault="004C11DA" w:rsidP="00410241">
      <w:pPr>
        <w:pStyle w:val="Heading3"/>
      </w:pPr>
      <w:bookmarkStart w:id="170" w:name="_Toc510168855"/>
      <w:r w:rsidRPr="007A51F7">
        <w:lastRenderedPageBreak/>
        <w:t>Dat</w:t>
      </w:r>
      <w:r w:rsidR="00F31DA7" w:rsidRPr="007A51F7">
        <w:t>a Standardization of SNOMED CT C</w:t>
      </w:r>
      <w:r w:rsidRPr="007A51F7">
        <w:t>odes</w:t>
      </w:r>
      <w:bookmarkEnd w:id="170"/>
    </w:p>
    <w:p w14:paraId="224A0F6D" w14:textId="77777777" w:rsidR="00F31DA7" w:rsidRPr="007A51F7" w:rsidRDefault="00F31DA7" w:rsidP="00F31DA7">
      <w:pPr>
        <w:pStyle w:val="BodyText"/>
        <w:keepNext/>
        <w:keepLines/>
      </w:pPr>
      <w:r w:rsidRPr="007A51F7">
        <w:t>The</w:t>
      </w:r>
      <w:r w:rsidR="008F1D95" w:rsidRPr="007A51F7">
        <w:t xml:space="preserve"> </w:t>
      </w:r>
      <w:r w:rsidR="00C47140" w:rsidRPr="007A51F7">
        <w:t>following files will be mapped to SNOMED CT codes:</w:t>
      </w:r>
    </w:p>
    <w:p w14:paraId="0E3E9C39" w14:textId="77777777" w:rsidR="00F31DA7" w:rsidRPr="007A51F7" w:rsidRDefault="00F31DA7" w:rsidP="00F31DA7">
      <w:pPr>
        <w:pStyle w:val="ListBullet"/>
      </w:pPr>
      <w:r w:rsidRPr="007A51F7">
        <w:t>TOPOGRAPHY FIELD (#61)</w:t>
      </w:r>
      <w:r w:rsidR="00EB5CEE">
        <w:t>.</w:t>
      </w:r>
    </w:p>
    <w:p w14:paraId="12FBDF19" w14:textId="77777777" w:rsidR="00F31DA7" w:rsidRPr="007A51F7" w:rsidRDefault="00F31DA7" w:rsidP="00F31DA7">
      <w:pPr>
        <w:pStyle w:val="ListBullet"/>
      </w:pPr>
      <w:r w:rsidRPr="007A51F7">
        <w:t>ETIOLOGY FIELD (#61.2)</w:t>
      </w:r>
      <w:r w:rsidR="00EB5CEE">
        <w:t>.</w:t>
      </w:r>
    </w:p>
    <w:p w14:paraId="63AA71E2" w14:textId="77777777" w:rsidR="00F31DA7" w:rsidRPr="007A51F7" w:rsidRDefault="00F31DA7" w:rsidP="00F31DA7">
      <w:pPr>
        <w:pStyle w:val="ListBullet"/>
        <w:keepNext w:val="0"/>
        <w:keepLines w:val="0"/>
      </w:pPr>
      <w:r w:rsidRPr="007A51F7">
        <w:t>COLLECTION SAMPLE (#62)</w:t>
      </w:r>
      <w:r w:rsidR="00EB5CEE">
        <w:t>.</w:t>
      </w:r>
    </w:p>
    <w:p w14:paraId="1CDFE6F6" w14:textId="77777777" w:rsidR="00902E4D" w:rsidRPr="002A1BFF" w:rsidRDefault="00052042" w:rsidP="002A1BFF">
      <w:pPr>
        <w:pStyle w:val="BodyText"/>
      </w:pPr>
      <w:r w:rsidRPr="002A1BFF">
        <w:t>In addition</w:t>
      </w:r>
      <w:r w:rsidR="00455610" w:rsidRPr="002A1BFF">
        <w:t>, t</w:t>
      </w:r>
      <w:r w:rsidR="00D10936" w:rsidRPr="002A1BFF">
        <w:t>he SNOMED CT codes are standardized</w:t>
      </w:r>
      <w:r w:rsidR="00902E4D" w:rsidRPr="002A1BFF">
        <w:t xml:space="preserve"> for General Lab</w:t>
      </w:r>
      <w:r w:rsidR="00FF6A8B" w:rsidRPr="002A1BFF">
        <w:t>, Microbiology,</w:t>
      </w:r>
      <w:r w:rsidR="00902E4D" w:rsidRPr="002A1BFF">
        <w:t xml:space="preserve"> and AP data</w:t>
      </w:r>
      <w:r w:rsidR="00455610" w:rsidRPr="002A1BFF">
        <w:t xml:space="preserve"> in these files.</w:t>
      </w:r>
      <w:r w:rsidR="00B035ED" w:rsidRPr="002A1BFF">
        <w:t xml:space="preserve">  Standards &amp; Terminology Service (STS) will provide a SNOMED CT Mapping File for each site to load and apply the mappings</w:t>
      </w:r>
      <w:r w:rsidR="006F575E" w:rsidRPr="002A1BFF">
        <w:t xml:space="preserve">.  </w:t>
      </w:r>
      <w:r w:rsidR="00B035ED" w:rsidRPr="002A1BFF">
        <w:t xml:space="preserve">See the </w:t>
      </w:r>
      <w:r w:rsidR="00DE206D" w:rsidRPr="002A1BFF">
        <w:t xml:space="preserve">option </w:t>
      </w:r>
      <w:r w:rsidR="00B035ED" w:rsidRPr="002A1BFF">
        <w:t>Load SNOMED SCT Mapping [LA7S LOAD MAPPING SCT]</w:t>
      </w:r>
      <w:r w:rsidR="002D5DFA" w:rsidRPr="002A1BFF">
        <w:t xml:space="preserve"> under section 5 below for more information</w:t>
      </w:r>
      <w:r w:rsidR="00B035ED" w:rsidRPr="002A1BFF">
        <w:t>.</w:t>
      </w:r>
    </w:p>
    <w:p w14:paraId="54AC2882" w14:textId="77777777" w:rsidR="007D23C4" w:rsidRPr="007A51F7" w:rsidRDefault="002671BF" w:rsidP="00410241">
      <w:pPr>
        <w:pStyle w:val="Heading3"/>
      </w:pPr>
      <w:bookmarkStart w:id="171" w:name="_Ref353377989"/>
      <w:bookmarkStart w:id="172" w:name="_Toc510168856"/>
      <w:r w:rsidRPr="007A51F7">
        <w:lastRenderedPageBreak/>
        <w:t>Manual Process for LIMs to Update SNOMED CT Files</w:t>
      </w:r>
      <w:bookmarkEnd w:id="171"/>
      <w:bookmarkEnd w:id="172"/>
    </w:p>
    <w:p w14:paraId="6B9AE575" w14:textId="77777777" w:rsidR="00D64B5F" w:rsidRDefault="00D35AFE" w:rsidP="00801120">
      <w:pPr>
        <w:pStyle w:val="BodyText"/>
        <w:widowControl w:val="0"/>
        <w:rPr>
          <w:szCs w:val="22"/>
        </w:rPr>
      </w:pPr>
      <w:r w:rsidRPr="007A51F7">
        <w:rPr>
          <w:szCs w:val="22"/>
        </w:rPr>
        <w:t xml:space="preserve">The manual processes </w:t>
      </w:r>
      <w:r w:rsidR="00B74D15" w:rsidRPr="007A51F7">
        <w:rPr>
          <w:szCs w:val="22"/>
        </w:rPr>
        <w:t>for updating the SNOMED CT files by a LIM are</w:t>
      </w:r>
      <w:r w:rsidR="00176128" w:rsidRPr="007A51F7">
        <w:rPr>
          <w:szCs w:val="22"/>
        </w:rPr>
        <w:t xml:space="preserve"> in this section.</w:t>
      </w:r>
    </w:p>
    <w:p w14:paraId="3061985D" w14:textId="77777777" w:rsidR="00533CBE" w:rsidRDefault="00533CBE" w:rsidP="00801120">
      <w:pPr>
        <w:pStyle w:val="ListBullet"/>
        <w:keepNext w:val="0"/>
        <w:keepLines w:val="0"/>
        <w:widowControl w:val="0"/>
        <w:numPr>
          <w:ilvl w:val="0"/>
          <w:numId w:val="85"/>
        </w:numPr>
      </w:pPr>
      <w:r>
        <w:t>STS will deploy SNOMED CT updates for files 61, 61.2, and 62 via the Lab’s Se</w:t>
      </w:r>
      <w:r w:rsidR="00474A02">
        <w:t>r</w:t>
      </w:r>
      <w:r>
        <w:t>ver side MailMan function to the facilities.</w:t>
      </w:r>
    </w:p>
    <w:p w14:paraId="2B1F0021" w14:textId="77777777" w:rsidR="00D35AFE" w:rsidRPr="007A51F7" w:rsidRDefault="00533CBE" w:rsidP="00801120">
      <w:pPr>
        <w:pStyle w:val="ListBullet"/>
        <w:keepNext w:val="0"/>
        <w:keepLines w:val="0"/>
        <w:widowControl w:val="0"/>
        <w:numPr>
          <w:ilvl w:val="0"/>
          <w:numId w:val="85"/>
        </w:numPr>
      </w:pPr>
      <w:r>
        <w:t>When the update file has been read in and saved in the LAB MAPPING TRANSPORT File (#95.4) a MailMan message will be sent to the facilities G.LMI group</w:t>
      </w:r>
      <w:r w:rsidR="00402FA9">
        <w:t xml:space="preserve"> informing them that data has been saved on their system and is ready for processing.</w:t>
      </w:r>
    </w:p>
    <w:p w14:paraId="5F54AB62" w14:textId="77777777" w:rsidR="00CB1D8B" w:rsidRPr="00C7345F" w:rsidRDefault="00BF5E49" w:rsidP="00801120">
      <w:pPr>
        <w:pStyle w:val="ListBullet"/>
        <w:keepNext w:val="0"/>
        <w:keepLines w:val="0"/>
        <w:widowControl w:val="0"/>
        <w:numPr>
          <w:ilvl w:val="0"/>
          <w:numId w:val="85"/>
        </w:numPr>
        <w:rPr>
          <w:rFonts w:cs="Calibri"/>
        </w:rPr>
      </w:pPr>
      <w:r>
        <w:rPr>
          <w:rStyle w:val="BodyTextChar"/>
        </w:rPr>
        <w:t>The LIM</w:t>
      </w:r>
      <w:r w:rsidR="00CB1D8B" w:rsidRPr="007A51F7">
        <w:rPr>
          <w:rStyle w:val="BodyTextChar"/>
        </w:rPr>
        <w:t xml:space="preserve"> will </w:t>
      </w:r>
      <w:r w:rsidR="00402FA9">
        <w:rPr>
          <w:rStyle w:val="BodyTextChar"/>
        </w:rPr>
        <w:t>process the mapping update during non-peak times</w:t>
      </w:r>
      <w:r w:rsidR="00CB1D8B" w:rsidRPr="007A51F7">
        <w:rPr>
          <w:rStyle w:val="BodyTextChar"/>
        </w:rPr>
        <w:t xml:space="preserve">.  See detailed process below in the LEDI IV User Manual entitled Load SNOMED SCT Mapping [LA7S LOAD MAPPING SCT]. </w:t>
      </w:r>
    </w:p>
    <w:p w14:paraId="4E3FADAF" w14:textId="77777777" w:rsidR="00B74D15" w:rsidRPr="007A51F7" w:rsidRDefault="00B74D15" w:rsidP="00D2515F">
      <w:pPr>
        <w:pStyle w:val="ListNumber2"/>
        <w:numPr>
          <w:ilvl w:val="0"/>
          <w:numId w:val="65"/>
        </w:numPr>
        <w:tabs>
          <w:tab w:val="clear" w:pos="1080"/>
          <w:tab w:val="left" w:pos="720"/>
        </w:tabs>
      </w:pPr>
      <w:r w:rsidRPr="007A51F7">
        <w:t xml:space="preserve">The LIM uses a FileMan inquiry to look at the entries in any of the three monitored files.  </w:t>
      </w:r>
    </w:p>
    <w:p w14:paraId="7BF6FFAB" w14:textId="77777777" w:rsidR="00B74D15" w:rsidRPr="007A51F7" w:rsidRDefault="00B74D15" w:rsidP="00D2515F">
      <w:pPr>
        <w:pStyle w:val="ListNumber2"/>
        <w:numPr>
          <w:ilvl w:val="0"/>
          <w:numId w:val="65"/>
        </w:numPr>
        <w:tabs>
          <w:tab w:val="clear" w:pos="1080"/>
          <w:tab w:val="left" w:pos="720"/>
        </w:tabs>
      </w:pPr>
      <w:r w:rsidRPr="007A51F7">
        <w:t xml:space="preserve">VA laboratory LIM creates a new entry to a monitored file.  (See list of 3 files </w:t>
      </w:r>
      <w:r w:rsidR="000D40A1" w:rsidRPr="007A51F7">
        <w:t>under i. below.</w:t>
      </w:r>
      <w:r w:rsidRPr="007A51F7">
        <w:t xml:space="preserve">) </w:t>
      </w:r>
    </w:p>
    <w:p w14:paraId="4DBB2EF1" w14:textId="77777777" w:rsidR="00B74D15" w:rsidRPr="007A51F7" w:rsidRDefault="00B74D15" w:rsidP="00D2515F">
      <w:pPr>
        <w:pStyle w:val="ListNumber2"/>
        <w:numPr>
          <w:ilvl w:val="1"/>
          <w:numId w:val="66"/>
        </w:numPr>
      </w:pPr>
      <w:r w:rsidRPr="007A51F7">
        <w:t>Each new entry will automatically be assigned a unique NUMBER (IEN)</w:t>
      </w:r>
      <w:r w:rsidR="00094B7B">
        <w:t>.</w:t>
      </w:r>
      <w:r w:rsidRPr="007A51F7">
        <w:t xml:space="preserve"> </w:t>
      </w:r>
    </w:p>
    <w:p w14:paraId="2104BC14" w14:textId="77777777" w:rsidR="00B74D15" w:rsidRPr="007A51F7" w:rsidRDefault="00B74D15" w:rsidP="00D2515F">
      <w:pPr>
        <w:pStyle w:val="ListNumber2"/>
        <w:numPr>
          <w:ilvl w:val="1"/>
          <w:numId w:val="66"/>
        </w:numPr>
      </w:pPr>
      <w:r w:rsidRPr="007A51F7">
        <w:t>Each new entry will be given a NAME</w:t>
      </w:r>
      <w:r w:rsidR="00094B7B">
        <w:t>.</w:t>
      </w:r>
      <w:r w:rsidRPr="007A51F7">
        <w:t xml:space="preserve">  </w:t>
      </w:r>
    </w:p>
    <w:p w14:paraId="4DB00DA7" w14:textId="77777777" w:rsidR="00B74D15" w:rsidRPr="007A51F7" w:rsidRDefault="00B74D15" w:rsidP="00D2515F">
      <w:pPr>
        <w:pStyle w:val="ListNumber2"/>
        <w:numPr>
          <w:ilvl w:val="1"/>
          <w:numId w:val="66"/>
        </w:numPr>
      </w:pPr>
      <w:r w:rsidRPr="007A51F7">
        <w:t>Each new entry must be given a SNOMED field</w:t>
      </w:r>
      <w:r w:rsidR="00094B7B">
        <w:t>.</w:t>
      </w:r>
      <w:r w:rsidRPr="007A51F7">
        <w:t xml:space="preserve"> </w:t>
      </w:r>
    </w:p>
    <w:p w14:paraId="760896F5" w14:textId="77777777" w:rsidR="00B74D15" w:rsidRPr="007A51F7" w:rsidRDefault="00B74D15" w:rsidP="00D2515F">
      <w:pPr>
        <w:pStyle w:val="ListNumber2"/>
        <w:numPr>
          <w:ilvl w:val="2"/>
          <w:numId w:val="66"/>
        </w:numPr>
      </w:pPr>
      <w:r w:rsidRPr="007A51F7">
        <w:t>Monitored Files that include a SNOMED CT field are the following:</w:t>
      </w:r>
      <w:r w:rsidRPr="007A51F7">
        <w:rPr>
          <w:color w:val="FF0000"/>
        </w:rPr>
        <w:t xml:space="preserve"> </w:t>
      </w:r>
    </w:p>
    <w:p w14:paraId="4294264C" w14:textId="77777777" w:rsidR="00B74D15" w:rsidRPr="007A51F7" w:rsidRDefault="00B74D15" w:rsidP="00665241">
      <w:pPr>
        <w:pStyle w:val="ListNumber2"/>
        <w:numPr>
          <w:ilvl w:val="0"/>
          <w:numId w:val="68"/>
        </w:numPr>
      </w:pPr>
      <w:r w:rsidRPr="007A51F7">
        <w:t>File 61 – Topography (required field)</w:t>
      </w:r>
      <w:r w:rsidR="00094B7B">
        <w:t>.</w:t>
      </w:r>
      <w:r w:rsidRPr="007A51F7">
        <w:t xml:space="preserve"> </w:t>
      </w:r>
    </w:p>
    <w:p w14:paraId="488DFDA9" w14:textId="77777777" w:rsidR="00B74D15" w:rsidRPr="007A51F7" w:rsidRDefault="00B74D15" w:rsidP="00665241">
      <w:pPr>
        <w:pStyle w:val="ListNumber2"/>
        <w:numPr>
          <w:ilvl w:val="0"/>
          <w:numId w:val="68"/>
        </w:numPr>
      </w:pPr>
      <w:r w:rsidRPr="007A51F7">
        <w:t>File 61.2 – Etiology (required field)</w:t>
      </w:r>
      <w:r w:rsidR="00094B7B">
        <w:t>.</w:t>
      </w:r>
      <w:r w:rsidRPr="007A51F7">
        <w:rPr>
          <w:color w:val="FF0000"/>
        </w:rPr>
        <w:t xml:space="preserve">  </w:t>
      </w:r>
    </w:p>
    <w:p w14:paraId="0A492440" w14:textId="77777777" w:rsidR="00B74D15" w:rsidRPr="007A51F7" w:rsidRDefault="00B74D15" w:rsidP="00665241">
      <w:pPr>
        <w:pStyle w:val="ListNumber2"/>
        <w:numPr>
          <w:ilvl w:val="0"/>
          <w:numId w:val="68"/>
        </w:numPr>
      </w:pPr>
      <w:r w:rsidRPr="007A51F7">
        <w:t xml:space="preserve">File </w:t>
      </w:r>
      <w:r w:rsidR="0056618D">
        <w:t xml:space="preserve">62 – Collection Sample – Note: </w:t>
      </w:r>
      <w:r w:rsidRPr="007A51F7">
        <w:t xml:space="preserve">Does not have a SNOMED field.  </w:t>
      </w:r>
    </w:p>
    <w:p w14:paraId="33005549" w14:textId="77777777" w:rsidR="00D35AFE" w:rsidRPr="007A51F7" w:rsidRDefault="00B74D15" w:rsidP="00455610">
      <w:pPr>
        <w:pStyle w:val="BodyText"/>
      </w:pPr>
      <w:r w:rsidRPr="007A51F7">
        <w:t xml:space="preserve">Once the new entry has been completed, a message will be sent to STS, which will contain all the necessary information to provide a SNOMED CT mapping, if applicable.  </w:t>
      </w:r>
    </w:p>
    <w:p w14:paraId="2ED4A78A" w14:textId="77777777" w:rsidR="00EC3AB3" w:rsidRPr="007A51F7" w:rsidRDefault="0068544F" w:rsidP="00455610">
      <w:pPr>
        <w:pStyle w:val="BodyText"/>
      </w:pPr>
      <w:r w:rsidRPr="007A51F7">
        <w:t>NOTE</w:t>
      </w:r>
      <w:r w:rsidR="005356C8" w:rsidRPr="007A51F7">
        <w:t xml:space="preserve"> 1</w:t>
      </w:r>
      <w:r w:rsidR="00474A02">
        <w:t xml:space="preserve">: </w:t>
      </w:r>
      <w:r w:rsidR="00EC3AB3" w:rsidRPr="007A51F7">
        <w:t>To prevent any data transfer errors, the S</w:t>
      </w:r>
      <w:r w:rsidR="00797DC2" w:rsidRPr="007A51F7">
        <w:t>N</w:t>
      </w:r>
      <w:r w:rsidR="00EC3AB3" w:rsidRPr="007A51F7">
        <w:t xml:space="preserve">OMED CT IDs (SCT IDs) for the specimen and the tests need to match between the collecting and </w:t>
      </w:r>
      <w:r w:rsidR="00EB00B7" w:rsidRPr="007A51F7">
        <w:t xml:space="preserve">the </w:t>
      </w:r>
      <w:r w:rsidR="00EC3AB3" w:rsidRPr="007A51F7">
        <w:t xml:space="preserve">host sites.  </w:t>
      </w:r>
    </w:p>
    <w:p w14:paraId="2F2C20B1" w14:textId="77777777" w:rsidR="005356C8" w:rsidRPr="007A51F7" w:rsidRDefault="00474A02" w:rsidP="00455610">
      <w:pPr>
        <w:pStyle w:val="BodyText"/>
        <w:rPr>
          <w:b/>
        </w:rPr>
      </w:pPr>
      <w:r>
        <w:t xml:space="preserve">NOTE 2: </w:t>
      </w:r>
      <w:r w:rsidR="005356C8" w:rsidRPr="007A51F7">
        <w:rPr>
          <w:szCs w:val="22"/>
        </w:rPr>
        <w:t>The NAME field (#.01) in the TOPOGRAPHY FIELD file (#61), COLLECTION SAMPLE file (#62), and ETIOLOGY FIELD file (#61.2) are once again editable with the LEDI IV Update patch.</w:t>
      </w:r>
      <w:r w:rsidR="005356C8" w:rsidRPr="007A51F7">
        <w:rPr>
          <w:rFonts w:ascii="Verdana" w:hAnsi="Verdana" w:cs="Arial"/>
          <w:sz w:val="18"/>
          <w:szCs w:val="18"/>
        </w:rPr>
        <w:t xml:space="preserve"> </w:t>
      </w:r>
    </w:p>
    <w:p w14:paraId="4AEEEBAF" w14:textId="77777777" w:rsidR="00272071" w:rsidRPr="00C7345F" w:rsidRDefault="00272071" w:rsidP="00272071">
      <w:pPr>
        <w:autoSpaceDE w:val="0"/>
        <w:autoSpaceDN w:val="0"/>
        <w:adjustRightInd w:val="0"/>
        <w:spacing w:after="0"/>
        <w:rPr>
          <w:rFonts w:eastAsia="Calibri"/>
          <w:szCs w:val="22"/>
          <w:lang w:eastAsia="en-US"/>
        </w:rPr>
      </w:pPr>
      <w:r w:rsidRPr="00272071">
        <w:rPr>
          <w:szCs w:val="22"/>
        </w:rPr>
        <w:t xml:space="preserve">NOTE 3: </w:t>
      </w:r>
      <w:r w:rsidRPr="00C7345F">
        <w:rPr>
          <w:rFonts w:eastAsia="Calibri"/>
          <w:szCs w:val="22"/>
          <w:lang w:eastAsia="en-US"/>
        </w:rPr>
        <w:t xml:space="preserve">When a Systemized Nomenclature of Medicine Clinical Terms (SNOMED CT) </w:t>
      </w:r>
    </w:p>
    <w:p w14:paraId="4AD47A0E" w14:textId="77777777" w:rsidR="005356C8" w:rsidRPr="00272071" w:rsidRDefault="00272071" w:rsidP="00272071">
      <w:pPr>
        <w:autoSpaceDE w:val="0"/>
        <w:autoSpaceDN w:val="0"/>
        <w:adjustRightInd w:val="0"/>
        <w:spacing w:before="0" w:after="0"/>
        <w:rPr>
          <w:szCs w:val="22"/>
        </w:rPr>
      </w:pPr>
      <w:r w:rsidRPr="00C7345F">
        <w:rPr>
          <w:rFonts w:eastAsia="Calibri"/>
          <w:szCs w:val="22"/>
          <w:lang w:eastAsia="en-US"/>
        </w:rPr>
        <w:t>mapping file is loaded, the system validates each SNO</w:t>
      </w:r>
      <w:r w:rsidR="0056618D">
        <w:rPr>
          <w:rFonts w:eastAsia="Calibri"/>
          <w:szCs w:val="22"/>
          <w:lang w:eastAsia="en-US"/>
        </w:rPr>
        <w:t xml:space="preserve">MED CT ID against the Lexicon. </w:t>
      </w:r>
      <w:r w:rsidRPr="00C7345F">
        <w:rPr>
          <w:rFonts w:eastAsia="Calibri"/>
          <w:szCs w:val="22"/>
          <w:lang w:eastAsia="en-US"/>
        </w:rPr>
        <w:t>If there is an exception found (e.g., the code is inactive) the system sends an alert to Standards &amp; Terminology Services (STS) so that STS can send an updated mapping for this entry.</w:t>
      </w:r>
    </w:p>
    <w:p w14:paraId="545B50FD" w14:textId="77777777" w:rsidR="00902E4D" w:rsidRPr="007A51F7" w:rsidRDefault="00F062FE" w:rsidP="00410241">
      <w:pPr>
        <w:pStyle w:val="Heading3"/>
      </w:pPr>
      <w:bookmarkStart w:id="173" w:name="_Ref319998312"/>
      <w:bookmarkStart w:id="174" w:name="_Toc510168857"/>
      <w:r w:rsidRPr="007A51F7">
        <w:lastRenderedPageBreak/>
        <w:t>All SNOMED CT Codes are A</w:t>
      </w:r>
      <w:r w:rsidR="00902E4D" w:rsidRPr="007A51F7">
        <w:t>vailable in the Lexicon Utility</w:t>
      </w:r>
      <w:bookmarkEnd w:id="173"/>
      <w:bookmarkEnd w:id="174"/>
    </w:p>
    <w:p w14:paraId="4E3ED4F3" w14:textId="77777777" w:rsidR="00853623" w:rsidRPr="007A51F7" w:rsidRDefault="00853623" w:rsidP="00853623">
      <w:pPr>
        <w:pStyle w:val="BodyText"/>
        <w:keepNext/>
        <w:keepLines/>
      </w:pPr>
      <w:r w:rsidRPr="007A51F7">
        <w:t>The Lexicon Utility provides the following functionality:</w:t>
      </w:r>
    </w:p>
    <w:p w14:paraId="5B7C3C5A" w14:textId="77777777" w:rsidR="00612379" w:rsidRPr="007A51F7" w:rsidRDefault="00853623" w:rsidP="00F062FE">
      <w:pPr>
        <w:pStyle w:val="ListBullet"/>
      </w:pPr>
      <w:r w:rsidRPr="007A51F7">
        <w:t>L</w:t>
      </w:r>
      <w:r w:rsidR="00455610" w:rsidRPr="007A51F7">
        <w:t xml:space="preserve">egacy VistA </w:t>
      </w:r>
      <w:r w:rsidR="00612379" w:rsidRPr="007A51F7">
        <w:t xml:space="preserve">Laboratory </w:t>
      </w:r>
      <w:r w:rsidR="00455610" w:rsidRPr="007A51F7">
        <w:t>software</w:t>
      </w:r>
      <w:r w:rsidR="00612379" w:rsidRPr="007A51F7">
        <w:t xml:space="preserve"> can now access SNOMED CT data stored in the Lexicon database.</w:t>
      </w:r>
    </w:p>
    <w:p w14:paraId="48242CE0" w14:textId="77777777" w:rsidR="00902E4D" w:rsidRPr="007A51F7" w:rsidRDefault="00853623" w:rsidP="00F062FE">
      <w:pPr>
        <w:pStyle w:val="ListBullet"/>
      </w:pPr>
      <w:r w:rsidRPr="007A51F7">
        <w:t>P</w:t>
      </w:r>
      <w:r w:rsidR="00902E4D" w:rsidRPr="007A51F7">
        <w:t xml:space="preserve">rovides </w:t>
      </w:r>
      <w:r w:rsidR="00052042" w:rsidRPr="007A51F7">
        <w:t>Application Program</w:t>
      </w:r>
      <w:r w:rsidR="00F775D7" w:rsidRPr="007A51F7">
        <w:t xml:space="preserve"> Interfaces (</w:t>
      </w:r>
      <w:r w:rsidR="00902E4D" w:rsidRPr="007A51F7">
        <w:t>APIs</w:t>
      </w:r>
      <w:r w:rsidR="00F775D7" w:rsidRPr="007A51F7">
        <w:t>)</w:t>
      </w:r>
      <w:r w:rsidR="00902E4D" w:rsidRPr="007A51F7">
        <w:t xml:space="preserve"> to the </w:t>
      </w:r>
      <w:r w:rsidR="00052042" w:rsidRPr="007A51F7">
        <w:t xml:space="preserve">legacy VistA </w:t>
      </w:r>
      <w:r w:rsidR="00902E4D" w:rsidRPr="007A51F7">
        <w:t xml:space="preserve">Laboratory </w:t>
      </w:r>
      <w:r w:rsidR="00052042" w:rsidRPr="007A51F7">
        <w:t>software</w:t>
      </w:r>
      <w:r w:rsidR="00902E4D" w:rsidRPr="007A51F7">
        <w:t xml:space="preserve"> to support SNOMED access by all VistA</w:t>
      </w:r>
      <w:r w:rsidR="008E6A72" w:rsidRPr="007A51F7">
        <w:t xml:space="preserve"> applications</w:t>
      </w:r>
      <w:r w:rsidR="00902E4D" w:rsidRPr="007A51F7">
        <w:t>.</w:t>
      </w:r>
    </w:p>
    <w:p w14:paraId="2EDA6199" w14:textId="77777777" w:rsidR="00293D36" w:rsidRPr="007A51F7" w:rsidRDefault="00293D36" w:rsidP="00586C59">
      <w:pPr>
        <w:pStyle w:val="BodyText3"/>
        <w:numPr>
          <w:ilvl w:val="0"/>
          <w:numId w:val="77"/>
        </w:numPr>
        <w:ind w:left="720"/>
      </w:pPr>
      <w:r w:rsidRPr="007A51F7">
        <w:rPr>
          <w:rStyle w:val="BodyTextChar"/>
        </w:rPr>
        <w:t xml:space="preserve">VistA Laboratory uses </w:t>
      </w:r>
      <w:r w:rsidR="00853623" w:rsidRPr="007A51F7">
        <w:rPr>
          <w:rStyle w:val="BodyTextChar"/>
        </w:rPr>
        <w:t xml:space="preserve">the </w:t>
      </w:r>
      <w:r w:rsidRPr="007A51F7">
        <w:rPr>
          <w:rStyle w:val="BodyTextChar"/>
        </w:rPr>
        <w:t>Lexicon APIs, $$CODE^LEXTRAN</w:t>
      </w:r>
      <w:r w:rsidR="007649A7">
        <w:rPr>
          <w:rStyle w:val="BodyTextChar"/>
        </w:rPr>
        <w:t xml:space="preserve"> </w:t>
      </w:r>
      <w:r w:rsidRPr="007A51F7">
        <w:rPr>
          <w:rStyle w:val="BodyTextChar"/>
        </w:rPr>
        <w:t>API, to retrieve SNOMED CT codes and use the established hierarchy to retrieve SNOMED CT codes for organisms</w:t>
      </w:r>
      <w:r w:rsidRPr="007A51F7">
        <w:t>.</w:t>
      </w:r>
    </w:p>
    <w:p w14:paraId="0ADEE45B" w14:textId="77777777" w:rsidR="00902E4D" w:rsidRPr="007A51F7" w:rsidRDefault="00853623" w:rsidP="00E22DC3">
      <w:pPr>
        <w:pStyle w:val="ListBullet"/>
      </w:pPr>
      <w:r w:rsidRPr="007A51F7">
        <w:t>P</w:t>
      </w:r>
      <w:r w:rsidR="00902E4D" w:rsidRPr="007A51F7">
        <w:t>rovides a mechanism for u</w:t>
      </w:r>
      <w:r w:rsidR="00F062FE" w:rsidRPr="007A51F7">
        <w:t>pdating future SNOMED codes.</w:t>
      </w:r>
    </w:p>
    <w:p w14:paraId="23EB2C42" w14:textId="77777777" w:rsidR="00902E4D" w:rsidRPr="007A51F7" w:rsidRDefault="00853623" w:rsidP="008729E7">
      <w:pPr>
        <w:pStyle w:val="ListBullet"/>
        <w:keepNext w:val="0"/>
        <w:keepLines w:val="0"/>
      </w:pPr>
      <w:r w:rsidRPr="007A51F7">
        <w:t>P</w:t>
      </w:r>
      <w:r w:rsidR="00902E4D" w:rsidRPr="007A51F7">
        <w:t>rovides new reports for mapped and unmapped SNOMED codes available through th</w:t>
      </w:r>
      <w:r w:rsidR="00F062FE" w:rsidRPr="007A51F7">
        <w:t>e VistA Laboratory application.</w:t>
      </w:r>
    </w:p>
    <w:p w14:paraId="100DB878" w14:textId="77777777" w:rsidR="00902E4D" w:rsidRPr="007A51F7" w:rsidRDefault="00902E4D" w:rsidP="00E22DC3">
      <w:pPr>
        <w:pStyle w:val="ListBullet"/>
      </w:pPr>
      <w:r w:rsidRPr="007A51F7">
        <w:t xml:space="preserve">When the Lexicon Utility receives an unknown term, VistA Laboratory notifies members of the local </w:t>
      </w:r>
      <w:r w:rsidR="00853623" w:rsidRPr="007A51F7">
        <w:t xml:space="preserve">LAB MAPPING mail group </w:t>
      </w:r>
      <w:r w:rsidRPr="007A51F7">
        <w:t>of exception handling instances and sends an exception handling notification to VA S</w:t>
      </w:r>
      <w:r w:rsidR="00AD55D7" w:rsidRPr="007A51F7">
        <w:t xml:space="preserve">tandards and </w:t>
      </w:r>
      <w:r w:rsidRPr="007A51F7">
        <w:t>T</w:t>
      </w:r>
      <w:r w:rsidR="00AD55D7" w:rsidRPr="007A51F7">
        <w:t xml:space="preserve">erminology </w:t>
      </w:r>
      <w:r w:rsidRPr="007A51F7">
        <w:t>S</w:t>
      </w:r>
      <w:r w:rsidR="00AD55D7" w:rsidRPr="007A51F7">
        <w:t xml:space="preserve">ervices for resolution </w:t>
      </w:r>
      <w:r w:rsidRPr="007A51F7">
        <w:t xml:space="preserve">via </w:t>
      </w:r>
      <w:r w:rsidR="009F1A51" w:rsidRPr="007A51F7">
        <w:t xml:space="preserve">an </w:t>
      </w:r>
      <w:r w:rsidRPr="007A51F7">
        <w:t>HDI LABXCPT^HDISVAP1 API</w:t>
      </w:r>
      <w:r w:rsidR="009F1A51" w:rsidRPr="007A51F7">
        <w:t>.</w:t>
      </w:r>
    </w:p>
    <w:p w14:paraId="796A9AEC" w14:textId="77777777" w:rsidR="00902E4D" w:rsidRPr="007A51F7" w:rsidRDefault="00902E4D" w:rsidP="00853623">
      <w:pPr>
        <w:pStyle w:val="BodyText3"/>
      </w:pPr>
      <w:r w:rsidRPr="007A51F7">
        <w:t>The Laboratory package uses the API for three exceptions/events</w:t>
      </w:r>
      <w:r w:rsidR="009F1A51" w:rsidRPr="007A51F7">
        <w:t>:</w:t>
      </w:r>
    </w:p>
    <w:p w14:paraId="09C64CF1" w14:textId="77777777" w:rsidR="00902E4D" w:rsidRPr="007A51F7" w:rsidRDefault="00902E4D" w:rsidP="00F062FE">
      <w:pPr>
        <w:pStyle w:val="ListBullet2"/>
      </w:pPr>
      <w:r w:rsidRPr="007A51F7">
        <w:t>Errors encountered while loading STS mapped SCT code into the target database</w:t>
      </w:r>
      <w:r w:rsidR="00853623" w:rsidRPr="007A51F7">
        <w:t>.</w:t>
      </w:r>
    </w:p>
    <w:p w14:paraId="1782811C" w14:textId="77777777" w:rsidR="00902E4D" w:rsidRPr="007A51F7" w:rsidRDefault="00902E4D" w:rsidP="00F062FE">
      <w:pPr>
        <w:pStyle w:val="ListBullet2"/>
      </w:pPr>
      <w:r w:rsidRPr="007A51F7">
        <w:t>Loading new/additional terms received from another system via HL7 messaging</w:t>
      </w:r>
      <w:r w:rsidR="00853623" w:rsidRPr="007A51F7">
        <w:t>.</w:t>
      </w:r>
    </w:p>
    <w:p w14:paraId="049FD48F" w14:textId="77777777" w:rsidR="00853623" w:rsidRPr="007A51F7" w:rsidRDefault="00902E4D" w:rsidP="00F062FE">
      <w:pPr>
        <w:pStyle w:val="ListBullet2"/>
      </w:pPr>
      <w:r w:rsidRPr="007A51F7">
        <w:t>New terms entered locally</w:t>
      </w:r>
      <w:r w:rsidR="009F1A51" w:rsidRPr="007A51F7">
        <w:t>.</w:t>
      </w:r>
    </w:p>
    <w:p w14:paraId="02AA2D12" w14:textId="77777777" w:rsidR="00E12163" w:rsidRPr="007A51F7" w:rsidRDefault="00E12163" w:rsidP="00F062FE">
      <w:pPr>
        <w:pStyle w:val="ListBullet2"/>
      </w:pPr>
      <w:r w:rsidRPr="007A51F7">
        <w:t>Unknown terms can originate within VA or a clinical partner. The Laboratory package can receive a patient care term (clinical term) that is from a non-VA information system not known to the VA clinical Lexicon.</w:t>
      </w:r>
    </w:p>
    <w:p w14:paraId="558FCB14" w14:textId="77777777" w:rsidR="00E12163" w:rsidRPr="007A51F7" w:rsidRDefault="00E12163" w:rsidP="00F062FE">
      <w:pPr>
        <w:pStyle w:val="ListBullet2"/>
      </w:pPr>
      <w:r w:rsidRPr="007A51F7">
        <w:t>The term can be a clinical term stored and displayed in a report to the provider who interprets and/or acts on the term in the report.</w:t>
      </w:r>
    </w:p>
    <w:p w14:paraId="086E994F" w14:textId="77777777" w:rsidR="00E12163" w:rsidRPr="007A51F7" w:rsidRDefault="00E12163" w:rsidP="00F062FE">
      <w:pPr>
        <w:pStyle w:val="ListBullet2"/>
      </w:pPr>
      <w:r w:rsidRPr="007A51F7">
        <w:t>The term can be a valid national term not represented in the Lexicon, due to sequencing or database update lag.</w:t>
      </w:r>
    </w:p>
    <w:p w14:paraId="15FC2A6B" w14:textId="77777777" w:rsidR="00E12163" w:rsidRPr="007A51F7" w:rsidRDefault="00E12163" w:rsidP="00F062FE">
      <w:pPr>
        <w:pStyle w:val="ListBullet2"/>
      </w:pPr>
      <w:r w:rsidRPr="007A51F7">
        <w:t>The term can be a valid clinical term not yet modeled or issued by the national code set provider.</w:t>
      </w:r>
    </w:p>
    <w:p w14:paraId="05F3FFA0" w14:textId="77777777" w:rsidR="00E12163" w:rsidRPr="007A51F7" w:rsidRDefault="00E12163" w:rsidP="00F062FE">
      <w:pPr>
        <w:pStyle w:val="ListBullet2"/>
      </w:pPr>
      <w:r w:rsidRPr="007A51F7">
        <w:t>The term can be a local term originating with the clinical data provider partner that may or may not be included in the national code set.</w:t>
      </w:r>
    </w:p>
    <w:p w14:paraId="7CA24BCD" w14:textId="77777777" w:rsidR="00417950" w:rsidRPr="007A51F7" w:rsidRDefault="00CB4F39" w:rsidP="00D2515F">
      <w:pPr>
        <w:pStyle w:val="BodyText"/>
        <w:numPr>
          <w:ilvl w:val="0"/>
          <w:numId w:val="16"/>
        </w:numPr>
        <w:rPr>
          <w:b/>
        </w:rPr>
      </w:pPr>
      <w:r w:rsidRPr="007A51F7">
        <w:t>When a local lab performs a</w:t>
      </w:r>
      <w:r w:rsidR="000916BB" w:rsidRPr="007A51F7">
        <w:t xml:space="preserve"> SNOMED CT </w:t>
      </w:r>
      <w:r w:rsidRPr="007A51F7">
        <w:t>update and an Exception error occurs</w:t>
      </w:r>
      <w:r w:rsidR="002D3109" w:rsidRPr="007A51F7">
        <w:t>, the</w:t>
      </w:r>
      <w:r w:rsidR="000916BB" w:rsidRPr="007A51F7">
        <w:t xml:space="preserve"> Vista Lab application will display a message to the Installer that reads:</w:t>
      </w:r>
      <w:r w:rsidR="000916BB" w:rsidRPr="007A51F7">
        <w:rPr>
          <w:b/>
        </w:rPr>
        <w:t xml:space="preserve">  </w:t>
      </w:r>
      <w:r w:rsidR="000916BB" w:rsidRPr="007A51F7">
        <w:t>“</w:t>
      </w:r>
      <w:r w:rsidR="008867F1" w:rsidRPr="007A51F7">
        <w:t xml:space="preserve">Due to a recent </w:t>
      </w:r>
      <w:r w:rsidR="00E40131" w:rsidRPr="007A51F7">
        <w:t xml:space="preserve">Lexicon patch that updated the SNOMED CT (SCT) code set at your facility, some of your Lab entries in files XXXXXXX are mapped to deprecated SCT codes.   Standards &amp; Terminology Services (STS) has received notification of these exceptions and will provide you with a new SCT mapping file  </w:t>
      </w:r>
      <w:r w:rsidR="009449BA" w:rsidRPr="002E6899">
        <w:t>within several weeks or less.</w:t>
      </w:r>
      <w:r w:rsidR="00E40131" w:rsidRPr="002E6899">
        <w:t xml:space="preserve">  </w:t>
      </w:r>
      <w:r w:rsidR="00E40131" w:rsidRPr="007A51F7">
        <w:t>The following SNOMED CT exceptions have been found at XXXXXXX VAMC.”.</w:t>
      </w:r>
      <w:r w:rsidR="00BA41F5" w:rsidRPr="007A51F7">
        <w:t xml:space="preserve">  Where “X” represents either the File # or the name of the VA Medical Center.</w:t>
      </w:r>
    </w:p>
    <w:p w14:paraId="7942FDE4" w14:textId="77777777" w:rsidR="00DA3241" w:rsidRPr="007A51F7" w:rsidRDefault="00DA3241" w:rsidP="00CB1102">
      <w:pPr>
        <w:pStyle w:val="Heading2"/>
      </w:pPr>
      <w:bookmarkStart w:id="175" w:name="_Toc510168858"/>
      <w:r w:rsidRPr="007A51F7">
        <w:lastRenderedPageBreak/>
        <w:t>LEDI IV Microbiology</w:t>
      </w:r>
      <w:bookmarkEnd w:id="175"/>
    </w:p>
    <w:p w14:paraId="1A130EF0" w14:textId="77777777" w:rsidR="00466F34" w:rsidRPr="007A51F7" w:rsidRDefault="00466F34" w:rsidP="00F062FE">
      <w:pPr>
        <w:pStyle w:val="BodyText"/>
      </w:pPr>
      <w:r w:rsidRPr="007A51F7">
        <w:t>LEDI IV introduces new enhancements for Microbiology.</w:t>
      </w:r>
    </w:p>
    <w:p w14:paraId="6830D172" w14:textId="77777777" w:rsidR="00E65299" w:rsidRPr="007A51F7" w:rsidRDefault="00E65299" w:rsidP="00410241">
      <w:pPr>
        <w:pStyle w:val="Heading3"/>
      </w:pPr>
      <w:r w:rsidRPr="007A51F7">
        <w:lastRenderedPageBreak/>
        <w:t xml:space="preserve"> </w:t>
      </w:r>
      <w:bookmarkStart w:id="176" w:name="_Toc510168859"/>
      <w:r w:rsidR="004D27B2" w:rsidRPr="007A51F7">
        <w:t xml:space="preserve">New </w:t>
      </w:r>
      <w:r w:rsidR="00F25C81" w:rsidRPr="007A51F7">
        <w:t xml:space="preserve">Methods </w:t>
      </w:r>
      <w:r w:rsidR="004D27B2" w:rsidRPr="007A51F7">
        <w:t xml:space="preserve">to Enter and Edit Microbiology </w:t>
      </w:r>
      <w:r w:rsidR="00F25C81" w:rsidRPr="007A51F7">
        <w:t>O</w:t>
      </w:r>
      <w:r w:rsidR="004D27B2" w:rsidRPr="007A51F7">
        <w:t>ptions</w:t>
      </w:r>
      <w:bookmarkEnd w:id="176"/>
    </w:p>
    <w:p w14:paraId="33DFEE76" w14:textId="77777777" w:rsidR="002300CD" w:rsidRPr="007A51F7" w:rsidRDefault="00731E79" w:rsidP="008729E7">
      <w:pPr>
        <w:pStyle w:val="ListBullet"/>
        <w:keepNext w:val="0"/>
        <w:keepLines w:val="0"/>
      </w:pPr>
      <w:r w:rsidRPr="007A51F7">
        <w:t>The</w:t>
      </w:r>
      <w:r w:rsidR="00765437" w:rsidRPr="007A51F7">
        <w:t xml:space="preserve"> </w:t>
      </w:r>
      <w:r w:rsidR="00A556CD" w:rsidRPr="007A51F7">
        <w:t xml:space="preserve">Edit an Antibiotic </w:t>
      </w:r>
      <w:r w:rsidR="00C27885" w:rsidRPr="007A51F7">
        <w:t>[LRWU7 EDIT]</w:t>
      </w:r>
      <w:r w:rsidRPr="007A51F7">
        <w:t xml:space="preserve">, located </w:t>
      </w:r>
      <w:r w:rsidR="00493375" w:rsidRPr="007A51F7">
        <w:t>under the Lab Liaison Menu</w:t>
      </w:r>
      <w:r w:rsidRPr="007A51F7">
        <w:t>,</w:t>
      </w:r>
      <w:r w:rsidR="00493375" w:rsidRPr="007A51F7">
        <w:t xml:space="preserve"> </w:t>
      </w:r>
      <w:r w:rsidR="004D27B2" w:rsidRPr="007A51F7">
        <w:t>allow</w:t>
      </w:r>
      <w:r w:rsidR="009A04F0" w:rsidRPr="007A51F7">
        <w:t>s</w:t>
      </w:r>
      <w:r w:rsidR="004D27B2" w:rsidRPr="007A51F7">
        <w:t xml:space="preserve"> the LIM to </w:t>
      </w:r>
      <w:r w:rsidR="009A04F0" w:rsidRPr="007A51F7">
        <w:t>edit an antibiotic</w:t>
      </w:r>
      <w:r w:rsidR="00765437" w:rsidRPr="007A51F7">
        <w:t xml:space="preserve"> rather than going through </w:t>
      </w:r>
      <w:r w:rsidRPr="007A51F7">
        <w:t xml:space="preserve">VA </w:t>
      </w:r>
      <w:r w:rsidR="0051779F" w:rsidRPr="007A51F7">
        <w:t>FileMan</w:t>
      </w:r>
      <w:r w:rsidR="00765437" w:rsidRPr="007A51F7">
        <w:t xml:space="preserve">. This option allows the entry of existing mycobacterial drugs to </w:t>
      </w:r>
      <w:r w:rsidRPr="007A51F7">
        <w:t xml:space="preserve">the ANTIMICROBIAL SUSCEPTIBILITY </w:t>
      </w:r>
      <w:r w:rsidR="00765437" w:rsidRPr="007A51F7">
        <w:t xml:space="preserve">file </w:t>
      </w:r>
      <w:r w:rsidR="007B69E6" w:rsidRPr="007A51F7">
        <w:t>(</w:t>
      </w:r>
      <w:r w:rsidR="00133B52" w:rsidRPr="007A51F7">
        <w:t>#</w:t>
      </w:r>
      <w:r w:rsidR="00765437" w:rsidRPr="007A51F7">
        <w:t>62.06</w:t>
      </w:r>
      <w:r w:rsidR="00371A89" w:rsidRPr="007A51F7">
        <w:t>)</w:t>
      </w:r>
      <w:r w:rsidR="00765437" w:rsidRPr="007A51F7">
        <w:t>.</w:t>
      </w:r>
    </w:p>
    <w:p w14:paraId="30CBFBDC" w14:textId="77777777" w:rsidR="00630CC0" w:rsidRPr="007A51F7" w:rsidRDefault="00A81030" w:rsidP="008729E7">
      <w:pPr>
        <w:pStyle w:val="ListBullet"/>
        <w:keepNext w:val="0"/>
        <w:keepLines w:val="0"/>
      </w:pPr>
      <w:r w:rsidRPr="007A51F7">
        <w:t>T</w:t>
      </w:r>
      <w:r w:rsidR="00630CC0" w:rsidRPr="007A51F7">
        <w:t xml:space="preserve">he modification </w:t>
      </w:r>
      <w:r w:rsidRPr="007A51F7">
        <w:t>of</w:t>
      </w:r>
      <w:r w:rsidR="00630CC0" w:rsidRPr="007A51F7">
        <w:t xml:space="preserve"> the </w:t>
      </w:r>
      <w:r w:rsidR="00AC79B3" w:rsidRPr="007A51F7">
        <w:t xml:space="preserve">option </w:t>
      </w:r>
      <w:r w:rsidR="00630CC0" w:rsidRPr="007A51F7">
        <w:t>A</w:t>
      </w:r>
      <w:r w:rsidR="008A408F" w:rsidRPr="007A51F7">
        <w:t xml:space="preserve">dd a new internal name for an antibiotic </w:t>
      </w:r>
      <w:r w:rsidR="003D3526" w:rsidRPr="007A51F7">
        <w:t>[LRWU7]</w:t>
      </w:r>
      <w:r w:rsidR="008A408F" w:rsidRPr="007A51F7">
        <w:t xml:space="preserve"> also located under the Lab Liaison Menu, </w:t>
      </w:r>
      <w:r w:rsidR="00630CC0" w:rsidRPr="007A51F7">
        <w:t xml:space="preserve">now allows the creation of a new </w:t>
      </w:r>
      <w:r w:rsidR="008A408F" w:rsidRPr="007A51F7">
        <w:t xml:space="preserve">internal name for an antibiotic </w:t>
      </w:r>
      <w:r w:rsidR="00630CC0" w:rsidRPr="007A51F7">
        <w:t xml:space="preserve">in </w:t>
      </w:r>
      <w:r w:rsidR="008A408F" w:rsidRPr="007A51F7">
        <w:t xml:space="preserve">LAB DATA </w:t>
      </w:r>
      <w:r w:rsidR="00630CC0" w:rsidRPr="007A51F7">
        <w:t xml:space="preserve">file </w:t>
      </w:r>
      <w:r w:rsidR="008A408F" w:rsidRPr="007A51F7">
        <w:t>#</w:t>
      </w:r>
      <w:r w:rsidR="00630CC0" w:rsidRPr="007A51F7">
        <w:t>63 for mycobacterium drugs</w:t>
      </w:r>
      <w:r w:rsidRPr="007A51F7">
        <w:t>.  T</w:t>
      </w:r>
      <w:r w:rsidR="00630CC0" w:rsidRPr="007A51F7">
        <w:t xml:space="preserve">his </w:t>
      </w:r>
      <w:r w:rsidR="00511098" w:rsidRPr="007A51F7">
        <w:t>action</w:t>
      </w:r>
      <w:r w:rsidR="00630CC0" w:rsidRPr="007A51F7">
        <w:t xml:space="preserve"> needs to be done first before the </w:t>
      </w:r>
      <w:r w:rsidR="003D3526" w:rsidRPr="007A51F7">
        <w:t>LRWU7</w:t>
      </w:r>
      <w:r w:rsidR="00630CC0" w:rsidRPr="007A51F7">
        <w:t xml:space="preserve"> option is run.  </w:t>
      </w:r>
    </w:p>
    <w:p w14:paraId="1C89FC58" w14:textId="77777777" w:rsidR="003D0D09" w:rsidRPr="007A51F7" w:rsidRDefault="003D0D09" w:rsidP="008729E7">
      <w:pPr>
        <w:pStyle w:val="ListBullet"/>
        <w:keepNext w:val="0"/>
        <w:keepLines w:val="0"/>
      </w:pPr>
      <w:r w:rsidRPr="007A51F7">
        <w:t>In Microbiology data entry options, the field</w:t>
      </w:r>
      <w:r w:rsidR="00A21A41" w:rsidRPr="007A51F7">
        <w:t>s</w:t>
      </w:r>
      <w:r w:rsidRPr="007A51F7">
        <w:t xml:space="preserve"> </w:t>
      </w:r>
      <w:r w:rsidR="00A21A41" w:rsidRPr="007A51F7">
        <w:t xml:space="preserve">xxx </w:t>
      </w:r>
      <w:r w:rsidR="00A130D1" w:rsidRPr="007A51F7">
        <w:t xml:space="preserve">RPT DATE APPROVED (e.g., BACT RPT DATE APPROVED, MYCOLOGY RPT DATE APPROVED, etc.) </w:t>
      </w:r>
      <w:r w:rsidRPr="007A51F7">
        <w:t>must now contain a date and time entry</w:t>
      </w:r>
      <w:r w:rsidR="00052042" w:rsidRPr="007A51F7">
        <w:t xml:space="preserve"> (i.e., </w:t>
      </w:r>
      <w:r w:rsidR="00B01F9F" w:rsidRPr="007A51F7">
        <w:t>"</w:t>
      </w:r>
      <w:r w:rsidRPr="007A51F7">
        <w:t>N</w:t>
      </w:r>
      <w:r w:rsidR="00B01F9F" w:rsidRPr="007A51F7">
        <w:t>"</w:t>
      </w:r>
      <w:r w:rsidRPr="007A51F7">
        <w:t xml:space="preserve"> to designate </w:t>
      </w:r>
      <w:r w:rsidR="00B01F9F" w:rsidRPr="007A51F7">
        <w:t>"</w:t>
      </w:r>
      <w:r w:rsidRPr="007A51F7">
        <w:t>Now</w:t>
      </w:r>
      <w:r w:rsidR="00B01F9F" w:rsidRPr="007A51F7">
        <w:t>"</w:t>
      </w:r>
      <w:r w:rsidR="00052042" w:rsidRPr="007A51F7">
        <w:t xml:space="preserve">; </w:t>
      </w:r>
      <w:r w:rsidR="00B01F9F" w:rsidRPr="007A51F7">
        <w:t>"</w:t>
      </w:r>
      <w:r w:rsidR="00600F4A" w:rsidRPr="007A51F7">
        <w:t>T</w:t>
      </w:r>
      <w:r w:rsidR="00B01F9F" w:rsidRPr="007A51F7">
        <w:t>"</w:t>
      </w:r>
      <w:r w:rsidR="00600F4A" w:rsidRPr="007A51F7">
        <w:t xml:space="preserve"> can no longer be used)</w:t>
      </w:r>
      <w:r w:rsidR="00612FEB" w:rsidRPr="007A51F7">
        <w:t>.</w:t>
      </w:r>
    </w:p>
    <w:p w14:paraId="74A27224" w14:textId="77777777" w:rsidR="003822DE" w:rsidRPr="007A51F7" w:rsidRDefault="00AE78D4" w:rsidP="00052042">
      <w:pPr>
        <w:pStyle w:val="ListBullet"/>
      </w:pPr>
      <w:r w:rsidRPr="007A51F7">
        <w:t xml:space="preserve">Within Microbiology result entry options, the </w:t>
      </w:r>
      <w:r w:rsidR="00127373" w:rsidRPr="007A51F7">
        <w:t xml:space="preserve">user can opt to send one of three alert types to the ordering provider and additional recipients and/or mail groups. </w:t>
      </w:r>
      <w:r w:rsidR="00991E27" w:rsidRPr="007A51F7">
        <w:t xml:space="preserve"> </w:t>
      </w:r>
      <w:r w:rsidR="00127373" w:rsidRPr="007A51F7">
        <w:t>Depending on how the parameter is set, will determine whether the user is prompted to send an alert.  The three alert types are</w:t>
      </w:r>
      <w:r w:rsidR="00731E79" w:rsidRPr="007A51F7">
        <w:t>:</w:t>
      </w:r>
    </w:p>
    <w:p w14:paraId="1701B56F" w14:textId="77777777" w:rsidR="00720B97" w:rsidRPr="007A51F7" w:rsidRDefault="00731E79" w:rsidP="00731E79">
      <w:pPr>
        <w:pStyle w:val="ListBullet2"/>
      </w:pPr>
      <w:r w:rsidRPr="007A51F7">
        <w:t>Lab results available</w:t>
      </w:r>
      <w:r w:rsidR="00D93C93">
        <w:t>.</w:t>
      </w:r>
    </w:p>
    <w:p w14:paraId="379A1B99" w14:textId="77777777" w:rsidR="00720B97" w:rsidRPr="007A51F7" w:rsidRDefault="00731E79" w:rsidP="00731E79">
      <w:pPr>
        <w:pStyle w:val="ListBullet2"/>
      </w:pPr>
      <w:r w:rsidRPr="007A51F7">
        <w:t>Abnormal lab results</w:t>
      </w:r>
      <w:r w:rsidR="00D93C93">
        <w:t>.</w:t>
      </w:r>
    </w:p>
    <w:p w14:paraId="2E217FDE" w14:textId="77777777" w:rsidR="00F062FE" w:rsidRPr="007A51F7" w:rsidRDefault="00720B97" w:rsidP="00731E79">
      <w:pPr>
        <w:pStyle w:val="ListBullet2"/>
      </w:pPr>
      <w:r w:rsidRPr="007A51F7">
        <w:t>Critical lab results</w:t>
      </w:r>
      <w:r w:rsidR="00A84621" w:rsidRPr="007A51F7">
        <w:t>.</w:t>
      </w:r>
    </w:p>
    <w:tbl>
      <w:tblPr>
        <w:tblW w:w="8478" w:type="dxa"/>
        <w:tblInd w:w="720" w:type="dxa"/>
        <w:tblLayout w:type="fixed"/>
        <w:tblLook w:val="0000" w:firstRow="0" w:lastRow="0" w:firstColumn="0" w:lastColumn="0" w:noHBand="0" w:noVBand="0"/>
      </w:tblPr>
      <w:tblGrid>
        <w:gridCol w:w="738"/>
        <w:gridCol w:w="7740"/>
      </w:tblGrid>
      <w:tr w:rsidR="00861119" w:rsidRPr="007A51F7" w14:paraId="24A33EAE" w14:textId="77777777" w:rsidTr="005E291C">
        <w:trPr>
          <w:cantSplit/>
        </w:trPr>
        <w:tc>
          <w:tcPr>
            <w:tcW w:w="738" w:type="dxa"/>
          </w:tcPr>
          <w:p w14:paraId="563345D5" w14:textId="77777777" w:rsidR="00861119" w:rsidRPr="007A51F7" w:rsidRDefault="007D26E9" w:rsidP="005E291C">
            <w:pPr>
              <w:pStyle w:val="Note"/>
              <w:rPr>
                <w:noProof w:val="0"/>
              </w:rPr>
            </w:pPr>
            <w:r>
              <w:pict w14:anchorId="6A60C406">
                <v:shape id="_x0000_i1035" type="#_x0000_t75" alt="Description: Note" style="width:21.3pt;height:22.55pt;visibility:visible">
                  <v:imagedata r:id="rId26" o:title="Note"/>
                </v:shape>
              </w:pict>
            </w:r>
          </w:p>
        </w:tc>
        <w:tc>
          <w:tcPr>
            <w:tcW w:w="7740" w:type="dxa"/>
            <w:vAlign w:val="center"/>
          </w:tcPr>
          <w:p w14:paraId="080AE296" w14:textId="77777777" w:rsidR="00861119" w:rsidRPr="007A51F7" w:rsidRDefault="00861119" w:rsidP="005E291C">
            <w:pPr>
              <w:pStyle w:val="Note"/>
              <w:rPr>
                <w:noProof w:val="0"/>
              </w:rPr>
            </w:pPr>
            <w:r w:rsidRPr="007A51F7">
              <w:rPr>
                <w:b/>
                <w:noProof w:val="0"/>
              </w:rPr>
              <w:t>NOTE:</w:t>
            </w:r>
            <w:r w:rsidRPr="007A51F7">
              <w:rPr>
                <w:noProof w:val="0"/>
              </w:rPr>
              <w:t xml:space="preserve"> The type of alert generated either depends on whether the clinician has set the parameter for personal alerts in CPRS, or if the alert is mandatory at the system level.</w:t>
            </w:r>
          </w:p>
        </w:tc>
      </w:tr>
      <w:tr w:rsidR="00861119" w:rsidRPr="007A51F7" w14:paraId="76088A4C" w14:textId="77777777" w:rsidTr="00861119">
        <w:trPr>
          <w:cantSplit/>
        </w:trPr>
        <w:tc>
          <w:tcPr>
            <w:tcW w:w="738" w:type="dxa"/>
          </w:tcPr>
          <w:p w14:paraId="25A856CE" w14:textId="77777777" w:rsidR="00861119" w:rsidRPr="007A51F7" w:rsidRDefault="007D26E9" w:rsidP="008729E7">
            <w:pPr>
              <w:pStyle w:val="Note"/>
              <w:keepNext w:val="0"/>
              <w:keepLines w:val="0"/>
              <w:rPr>
                <w:noProof w:val="0"/>
              </w:rPr>
            </w:pPr>
            <w:r>
              <w:pict w14:anchorId="1D4D04BB">
                <v:shape id="_x0000_i1036" type="#_x0000_t75" alt="Description: Note" style="width:21.3pt;height:22.55pt;visibility:visible">
                  <v:imagedata r:id="rId26" o:title="Note"/>
                </v:shape>
              </w:pict>
            </w:r>
          </w:p>
        </w:tc>
        <w:tc>
          <w:tcPr>
            <w:tcW w:w="7740" w:type="dxa"/>
            <w:vAlign w:val="center"/>
          </w:tcPr>
          <w:p w14:paraId="4616DC26" w14:textId="77777777" w:rsidR="00861119" w:rsidRPr="007A51F7" w:rsidRDefault="00861119" w:rsidP="00642DE9">
            <w:pPr>
              <w:pStyle w:val="Note"/>
              <w:keepNext w:val="0"/>
              <w:keepLines w:val="0"/>
              <w:rPr>
                <w:b/>
                <w:noProof w:val="0"/>
              </w:rPr>
            </w:pPr>
            <w:r w:rsidRPr="007A51F7">
              <w:rPr>
                <w:b/>
                <w:noProof w:val="0"/>
              </w:rPr>
              <w:t xml:space="preserve">REF: </w:t>
            </w:r>
            <w:r w:rsidRPr="007A51F7">
              <w:t>For additional details on these alerts, see the</w:t>
            </w:r>
            <w:r w:rsidR="00136FE7">
              <w:t xml:space="preserve"> </w:t>
            </w:r>
            <w:r w:rsidR="00C131B3" w:rsidRPr="00136FE7">
              <w:rPr>
                <w:b/>
                <w:bCs/>
                <w:sz w:val="20"/>
                <w:szCs w:val="20"/>
              </w:rPr>
              <w:t>“APPENDIX B: HOW NOTIFICATIONS WORK - TECHNICAL OVERVIEW”</w:t>
            </w:r>
            <w:r w:rsidR="00642DE9">
              <w:rPr>
                <w:b/>
                <w:bCs/>
                <w:sz w:val="20"/>
                <w:szCs w:val="20"/>
              </w:rPr>
              <w:t xml:space="preserve"> </w:t>
            </w:r>
            <w:r w:rsidR="00C131B3" w:rsidRPr="00136FE7">
              <w:t>section in the CPRS Technical Manual</w:t>
            </w:r>
            <w:r w:rsidRPr="007A51F7">
              <w:t xml:space="preserve"> in the VDL</w:t>
            </w:r>
            <w:r w:rsidR="00225FFF">
              <w:t>.</w:t>
            </w:r>
          </w:p>
        </w:tc>
      </w:tr>
    </w:tbl>
    <w:p w14:paraId="40AE8669" w14:textId="77777777" w:rsidR="00F062FE" w:rsidRPr="007A51F7" w:rsidRDefault="00D34A89" w:rsidP="00E22DC3">
      <w:pPr>
        <w:pStyle w:val="ListBullet"/>
      </w:pPr>
      <w:r w:rsidRPr="007A51F7">
        <w:t xml:space="preserve">Under the </w:t>
      </w:r>
      <w:r w:rsidR="0054342A" w:rsidRPr="007A51F7">
        <w:t xml:space="preserve">Microbiology Result entry option, </w:t>
      </w:r>
      <w:r w:rsidRPr="007A51F7">
        <w:t>t</w:t>
      </w:r>
      <w:r w:rsidR="00BA2347" w:rsidRPr="007A51F7">
        <w:t xml:space="preserve">he LIM can </w:t>
      </w:r>
      <w:r w:rsidR="00986931" w:rsidRPr="007A51F7">
        <w:t>designate to</w:t>
      </w:r>
      <w:r w:rsidR="00020D93" w:rsidRPr="007A51F7">
        <w:t>:</w:t>
      </w:r>
    </w:p>
    <w:p w14:paraId="02674D47" w14:textId="77777777" w:rsidR="00F062FE" w:rsidRPr="007A51F7" w:rsidRDefault="00332348" w:rsidP="00F062FE">
      <w:pPr>
        <w:pStyle w:val="ListBullet2"/>
      </w:pPr>
      <w:r w:rsidRPr="007A51F7">
        <w:t>Set</w:t>
      </w:r>
      <w:r w:rsidR="009075E3" w:rsidRPr="007A51F7">
        <w:t xml:space="preserve"> the </w:t>
      </w:r>
      <w:r w:rsidR="00BA2347" w:rsidRPr="007A51F7">
        <w:t>performing laboratory for the entire report</w:t>
      </w:r>
      <w:r w:rsidR="00436B74" w:rsidRPr="007A51F7">
        <w:t>.</w:t>
      </w:r>
    </w:p>
    <w:p w14:paraId="500C5C2F" w14:textId="77777777" w:rsidR="00F062FE" w:rsidRPr="007A51F7" w:rsidRDefault="00332348" w:rsidP="00F062FE">
      <w:pPr>
        <w:pStyle w:val="ListBullet2"/>
      </w:pPr>
      <w:r w:rsidRPr="007A51F7">
        <w:t>Set</w:t>
      </w:r>
      <w:r w:rsidR="003005DF" w:rsidRPr="007A51F7">
        <w:t xml:space="preserve"> the performing laboratory for </w:t>
      </w:r>
      <w:r w:rsidR="00BA2347" w:rsidRPr="007A51F7">
        <w:t xml:space="preserve">specific sections of the report. If choosing to enter the performing laboratory for specific </w:t>
      </w:r>
      <w:r w:rsidR="009075E3" w:rsidRPr="007A51F7">
        <w:t xml:space="preserve">report </w:t>
      </w:r>
      <w:r w:rsidR="00BA2347" w:rsidRPr="007A51F7">
        <w:t>sections, only th</w:t>
      </w:r>
      <w:r w:rsidR="00D34A89" w:rsidRPr="007A51F7">
        <w:t xml:space="preserve">ose </w:t>
      </w:r>
      <w:r w:rsidR="00BA2347" w:rsidRPr="007A51F7">
        <w:t>sections that have data entered will appear for selection.</w:t>
      </w:r>
    </w:p>
    <w:p w14:paraId="0539442F" w14:textId="77777777" w:rsidR="00310154" w:rsidRPr="007A51F7" w:rsidRDefault="00310154" w:rsidP="00410241">
      <w:pPr>
        <w:pStyle w:val="Heading3"/>
      </w:pPr>
      <w:bookmarkStart w:id="177" w:name="_Ref353378292"/>
      <w:bookmarkStart w:id="178" w:name="_Toc510168860"/>
      <w:r w:rsidRPr="007A51F7">
        <w:lastRenderedPageBreak/>
        <w:t xml:space="preserve">Addition of </w:t>
      </w:r>
      <w:r w:rsidR="00B6660A" w:rsidRPr="007A51F7">
        <w:t>Microbiolo</w:t>
      </w:r>
      <w:r w:rsidRPr="007A51F7">
        <w:t>gy (</w:t>
      </w:r>
      <w:r w:rsidR="00B6660A" w:rsidRPr="007A51F7">
        <w:t>MI</w:t>
      </w:r>
      <w:r w:rsidRPr="007A51F7">
        <w:t>) Orders and Results</w:t>
      </w:r>
      <w:bookmarkEnd w:id="177"/>
      <w:bookmarkEnd w:id="178"/>
      <w:r w:rsidR="003854A9" w:rsidRPr="007A51F7">
        <w:t xml:space="preserve">  </w:t>
      </w:r>
    </w:p>
    <w:p w14:paraId="00F95FAC" w14:textId="77777777" w:rsidR="00B63CEA" w:rsidRPr="007A51F7" w:rsidRDefault="00B63CEA" w:rsidP="00D2515F">
      <w:pPr>
        <w:pStyle w:val="BodyText"/>
        <w:numPr>
          <w:ilvl w:val="0"/>
          <w:numId w:val="49"/>
        </w:numPr>
      </w:pPr>
      <w:r w:rsidRPr="007A51F7">
        <w:t>New codes are added to the LAB ELECTRONIC CODES file (#64.061) to support</w:t>
      </w:r>
      <w:r w:rsidR="00AA30F2" w:rsidRPr="007A51F7">
        <w:t xml:space="preserve"> </w:t>
      </w:r>
      <w:r w:rsidRPr="007A51F7">
        <w:t>messaging via HL7 messaging.</w:t>
      </w:r>
    </w:p>
    <w:p w14:paraId="79D7FD7B" w14:textId="77777777" w:rsidR="00B63CEA" w:rsidRPr="007A51F7" w:rsidRDefault="00B63CEA" w:rsidP="00D2515F">
      <w:pPr>
        <w:pStyle w:val="BodyText"/>
        <w:numPr>
          <w:ilvl w:val="0"/>
          <w:numId w:val="49"/>
        </w:numPr>
      </w:pPr>
      <w:r w:rsidRPr="007A51F7">
        <w:t>Additional information is added to the LABORATORY PENDING ORDER file (#69.6) for HL7 messaging.</w:t>
      </w:r>
    </w:p>
    <w:p w14:paraId="6E245A22" w14:textId="77777777" w:rsidR="00B63CEA" w:rsidRPr="007A51F7" w:rsidRDefault="00B63CEA" w:rsidP="00D2515F">
      <w:pPr>
        <w:pStyle w:val="BodyText"/>
        <w:numPr>
          <w:ilvl w:val="0"/>
          <w:numId w:val="49"/>
        </w:numPr>
      </w:pPr>
      <w:r w:rsidRPr="007A51F7">
        <w:t>HL7 messaging is enhanced to process the following sections</w:t>
      </w:r>
      <w:r w:rsidR="00BF799A" w:rsidRPr="007A51F7">
        <w:t>:</w:t>
      </w:r>
    </w:p>
    <w:p w14:paraId="03A2B8E0" w14:textId="77777777" w:rsidR="00E87339" w:rsidRPr="007A51F7" w:rsidRDefault="00E87339" w:rsidP="00D2515F">
      <w:pPr>
        <w:pStyle w:val="ListBullet2"/>
        <w:numPr>
          <w:ilvl w:val="1"/>
          <w:numId w:val="49"/>
        </w:numPr>
      </w:pPr>
      <w:r w:rsidRPr="007A51F7">
        <w:t>Bacteriology</w:t>
      </w:r>
      <w:r w:rsidR="007C402A">
        <w:t>.</w:t>
      </w:r>
    </w:p>
    <w:p w14:paraId="149B19DB" w14:textId="77777777" w:rsidR="00E87339" w:rsidRPr="007A51F7" w:rsidRDefault="007E2CE9" w:rsidP="00D2515F">
      <w:pPr>
        <w:pStyle w:val="ListBullet2"/>
        <w:keepLines w:val="0"/>
        <w:numPr>
          <w:ilvl w:val="1"/>
          <w:numId w:val="49"/>
        </w:numPr>
        <w:tabs>
          <w:tab w:val="clear" w:pos="1080"/>
          <w:tab w:val="left" w:pos="720"/>
        </w:tabs>
      </w:pPr>
      <w:r w:rsidRPr="002E6899">
        <w:t>Mycobacteriology</w:t>
      </w:r>
      <w:r w:rsidR="007C402A">
        <w:t>.</w:t>
      </w:r>
    </w:p>
    <w:p w14:paraId="1D3BAE0B" w14:textId="77777777" w:rsidR="00E87339" w:rsidRPr="007A51F7" w:rsidRDefault="00E87339" w:rsidP="00D2515F">
      <w:pPr>
        <w:pStyle w:val="ListBullet2"/>
        <w:numPr>
          <w:ilvl w:val="1"/>
          <w:numId w:val="49"/>
        </w:numPr>
      </w:pPr>
      <w:r w:rsidRPr="007A51F7">
        <w:t>Mycology</w:t>
      </w:r>
      <w:r w:rsidR="007C402A">
        <w:t>.</w:t>
      </w:r>
      <w:r w:rsidR="007F2EF1" w:rsidRPr="007A51F7">
        <w:tab/>
      </w:r>
    </w:p>
    <w:p w14:paraId="15909A6A" w14:textId="77777777" w:rsidR="00E87339" w:rsidRPr="007A51F7" w:rsidRDefault="00E87339" w:rsidP="00D2515F">
      <w:pPr>
        <w:pStyle w:val="ListBullet2"/>
        <w:numPr>
          <w:ilvl w:val="1"/>
          <w:numId w:val="49"/>
        </w:numPr>
      </w:pPr>
      <w:r w:rsidRPr="007A51F7">
        <w:t>Virology</w:t>
      </w:r>
      <w:r w:rsidR="007C402A">
        <w:t>.</w:t>
      </w:r>
    </w:p>
    <w:p w14:paraId="678093BF" w14:textId="77777777" w:rsidR="00E87339" w:rsidRPr="007A51F7" w:rsidRDefault="00E87339" w:rsidP="00D2515F">
      <w:pPr>
        <w:pStyle w:val="ListBullet2"/>
        <w:numPr>
          <w:ilvl w:val="1"/>
          <w:numId w:val="49"/>
        </w:numPr>
      </w:pPr>
      <w:r w:rsidRPr="007A51F7">
        <w:t>Parasitology</w:t>
      </w:r>
      <w:r w:rsidR="0042581F" w:rsidRPr="007A51F7">
        <w:t>.</w:t>
      </w:r>
    </w:p>
    <w:p w14:paraId="4AB0EBEA" w14:textId="77777777" w:rsidR="00B7030D" w:rsidRPr="005D38D6" w:rsidRDefault="00B7030D" w:rsidP="00D2515F">
      <w:pPr>
        <w:pStyle w:val="BodyText"/>
        <w:numPr>
          <w:ilvl w:val="0"/>
          <w:numId w:val="49"/>
        </w:numPr>
      </w:pPr>
      <w:r w:rsidRPr="005D38D6">
        <w:t xml:space="preserve">The electronic messaging functionality of the LAB DATA file (#63) is enhanced to handle multiple </w:t>
      </w:r>
      <w:r w:rsidR="00484FE2" w:rsidRPr="005D38D6">
        <w:t>isolates</w:t>
      </w:r>
      <w:r w:rsidR="00E5525B" w:rsidRPr="005D38D6">
        <w:t xml:space="preserve"> </w:t>
      </w:r>
      <w:r w:rsidRPr="005D38D6">
        <w:t>for any given culture.</w:t>
      </w:r>
    </w:p>
    <w:p w14:paraId="00574E92" w14:textId="77777777" w:rsidR="00C47757" w:rsidRDefault="00F26EB9" w:rsidP="00CE4436">
      <w:pPr>
        <w:pStyle w:val="BodyText"/>
        <w:numPr>
          <w:ilvl w:val="0"/>
          <w:numId w:val="49"/>
        </w:numPr>
      </w:pPr>
      <w:r w:rsidRPr="005D38D6">
        <w:t xml:space="preserve">The LEDI software application is enhanced by triggering an event to notify and return results to the </w:t>
      </w:r>
      <w:r w:rsidRPr="005D38D6">
        <w:rPr>
          <w:i/>
        </w:rPr>
        <w:t>collecting</w:t>
      </w:r>
      <w:r w:rsidRPr="005D38D6">
        <w:t xml:space="preserve"> facility laboratory, once an order is identified as LEDI associated and released. </w:t>
      </w:r>
      <w:r w:rsidRPr="005D38D6">
        <w:br/>
        <w:t>A new API was created to generate the new LEDI messages.</w:t>
      </w:r>
    </w:p>
    <w:p w14:paraId="306DF35C" w14:textId="77777777" w:rsidR="00E8526F" w:rsidRDefault="00FA5FC1" w:rsidP="00BB1EAB">
      <w:r w:rsidRPr="000827C3">
        <w:rPr>
          <w:b/>
          <w:u w:val="single"/>
        </w:rPr>
        <w:t>LEDI IV Update</w:t>
      </w:r>
      <w:r w:rsidR="00796F41">
        <w:rPr>
          <w:b/>
          <w:u w:val="single"/>
        </w:rPr>
        <w:t xml:space="preserve"> Patch</w:t>
      </w:r>
      <w:r w:rsidR="00A850CD" w:rsidRPr="000827C3">
        <w:rPr>
          <w:b/>
          <w:u w:val="single"/>
        </w:rPr>
        <w:t>:</w:t>
      </w:r>
      <w:r w:rsidR="00A850CD">
        <w:t xml:space="preserve">  </w:t>
      </w:r>
    </w:p>
    <w:p w14:paraId="051DCC5F" w14:textId="77777777" w:rsidR="00892DA9" w:rsidRDefault="00E8526F" w:rsidP="00BB1EAB">
      <w:r w:rsidRPr="00892DA9">
        <w:t xml:space="preserve">Should </w:t>
      </w:r>
      <w:r>
        <w:t xml:space="preserve">the Host site, using the LEDI IV interface, send back a </w:t>
      </w:r>
      <w:r w:rsidRPr="00892DA9">
        <w:t xml:space="preserve">Micro result </w:t>
      </w:r>
      <w:r>
        <w:t xml:space="preserve">with an organism that the Collecting Site </w:t>
      </w:r>
      <w:r w:rsidRPr="00892DA9">
        <w:t>does not have configured in their file, the system automatically creates a new stub entry for that organism.</w:t>
      </w:r>
      <w:r>
        <w:t xml:space="preserve">  </w:t>
      </w:r>
      <w:r w:rsidR="00A850CD">
        <w:t xml:space="preserve">This </w:t>
      </w:r>
      <w:r w:rsidR="00FA5FC1" w:rsidRPr="00892DA9">
        <w:t xml:space="preserve">patch allows the LIM </w:t>
      </w:r>
      <w:r w:rsidR="00D42BF5" w:rsidRPr="00892DA9">
        <w:t xml:space="preserve">at the Collecting Site </w:t>
      </w:r>
      <w:r w:rsidR="00B05788" w:rsidRPr="00892DA9">
        <w:t>to make manual updates to a stub entry</w:t>
      </w:r>
      <w:r w:rsidR="00D42BF5" w:rsidRPr="00892DA9">
        <w:t xml:space="preserve">.  </w:t>
      </w:r>
      <w:r w:rsidR="00892DA9" w:rsidRPr="00892DA9">
        <w:t>It then sends an email to the LAB MAPPING mail group letting them know that a new term was added to the file.</w:t>
      </w:r>
      <w:r w:rsidR="00404297">
        <w:t xml:space="preserve">  </w:t>
      </w:r>
    </w:p>
    <w:p w14:paraId="6335FFFF" w14:textId="77777777" w:rsidR="00A972F4" w:rsidRDefault="00404297" w:rsidP="00BB1EAB">
      <w:pPr>
        <w:rPr>
          <w:color w:val="1F497D"/>
        </w:rPr>
      </w:pPr>
      <w:r>
        <w:t xml:space="preserve">Since the new stub entry for that organism </w:t>
      </w:r>
      <w:r w:rsidR="00D42BF5" w:rsidRPr="00892DA9">
        <w:t>is missing some important fields the LIM needs to manually add</w:t>
      </w:r>
      <w:r>
        <w:t xml:space="preserve"> them</w:t>
      </w:r>
      <w:r w:rsidR="00D42BF5" w:rsidRPr="00892DA9">
        <w:t xml:space="preserve">.  The Collecting Site </w:t>
      </w:r>
      <w:r w:rsidR="00892DA9">
        <w:t xml:space="preserve">LIM should fill in </w:t>
      </w:r>
      <w:r w:rsidR="00D42BF5" w:rsidRPr="00892DA9">
        <w:t xml:space="preserve">the </w:t>
      </w:r>
      <w:r w:rsidR="00D42BF5" w:rsidRPr="00404297">
        <w:rPr>
          <w:b/>
        </w:rPr>
        <w:t>IDENTIFIER</w:t>
      </w:r>
      <w:r w:rsidR="007F2EB3">
        <w:rPr>
          <w:b/>
        </w:rPr>
        <w:t xml:space="preserve"> </w:t>
      </w:r>
      <w:r w:rsidR="00D42BF5" w:rsidRPr="00892DA9">
        <w:t xml:space="preserve">field (so that the organism will display on the micro trend report), </w:t>
      </w:r>
      <w:r w:rsidR="00D42BF5" w:rsidRPr="00404297">
        <w:rPr>
          <w:b/>
        </w:rPr>
        <w:t>ETIOLOGY WKLD CODE</w:t>
      </w:r>
      <w:r w:rsidR="00D42BF5" w:rsidRPr="00892DA9">
        <w:t xml:space="preserve"> (so that the site can get workload credit, and the  </w:t>
      </w:r>
      <w:r w:rsidR="00D42BF5" w:rsidRPr="00404297">
        <w:rPr>
          <w:b/>
        </w:rPr>
        <w:t>SUSCEPTIBILITY EDIT TEMPLATE</w:t>
      </w:r>
      <w:r w:rsidR="00D42BF5" w:rsidRPr="00892DA9">
        <w:t xml:space="preserve"> (if the site plans on entering susceptibility results locally for that organism</w:t>
      </w:r>
      <w:r w:rsidR="00892DA9">
        <w:t>)</w:t>
      </w:r>
      <w:r>
        <w:t xml:space="preserve">.  </w:t>
      </w:r>
      <w:r w:rsidR="00BB1EAB" w:rsidRPr="00892DA9">
        <w:t xml:space="preserve">Editing </w:t>
      </w:r>
      <w:r w:rsidR="00D42BF5" w:rsidRPr="00892DA9">
        <w:t>of an entry is a r</w:t>
      </w:r>
      <w:r w:rsidR="00BB1EAB" w:rsidRPr="00892DA9">
        <w:t>elatively quick process</w:t>
      </w:r>
      <w:r w:rsidR="00D42BF5" w:rsidRPr="00892DA9">
        <w:t xml:space="preserve"> for the LIM. </w:t>
      </w:r>
    </w:p>
    <w:p w14:paraId="29AACF47" w14:textId="77777777" w:rsidR="00BB1EAB" w:rsidRPr="005B41CE" w:rsidRDefault="00D42BF5" w:rsidP="008233DD">
      <w:pPr>
        <w:jc w:val="center"/>
        <w:rPr>
          <w:color w:val="1F497D"/>
          <w:u w:val="single"/>
        </w:rPr>
      </w:pPr>
      <w:r w:rsidRPr="005B41CE">
        <w:rPr>
          <w:color w:val="000000"/>
          <w:u w:val="single"/>
        </w:rPr>
        <w:t xml:space="preserve">A sample of the LAB MAPPING mail group message </w:t>
      </w:r>
      <w:r w:rsidR="00A972F4" w:rsidRPr="005B41CE">
        <w:rPr>
          <w:color w:val="000000"/>
          <w:u w:val="single"/>
        </w:rPr>
        <w:t xml:space="preserve">Subject line is </w:t>
      </w:r>
      <w:r w:rsidRPr="005B41CE">
        <w:rPr>
          <w:color w:val="000000"/>
          <w:u w:val="single"/>
        </w:rPr>
        <w:t>below</w:t>
      </w:r>
      <w:r w:rsidR="00892DA9" w:rsidRPr="005B41CE">
        <w:rPr>
          <w:color w:val="000000"/>
          <w:u w:val="single"/>
        </w:rPr>
        <w:t>:</w:t>
      </w:r>
    </w:p>
    <w:p w14:paraId="18DE9104" w14:textId="77777777" w:rsidR="00A972F4" w:rsidRPr="00A972F4" w:rsidRDefault="00A972F4" w:rsidP="00A972F4">
      <w:pPr>
        <w:autoSpaceDE w:val="0"/>
        <w:autoSpaceDN w:val="0"/>
        <w:ind w:left="720"/>
        <w:rPr>
          <w:rFonts w:ascii="r_ansi" w:hAnsi="r_ansi"/>
          <w:sz w:val="18"/>
          <w:szCs w:val="18"/>
        </w:rPr>
      </w:pPr>
      <w:r w:rsidRPr="00A972F4">
        <w:rPr>
          <w:rFonts w:ascii="r_ansi" w:hAnsi="r_ansi"/>
          <w:sz w:val="18"/>
          <w:szCs w:val="18"/>
        </w:rPr>
        <w:t>Subj: Term added to file ETIOLOGY FIELD (#61.2:4978)  [#178806] 04/10/12@17:24 14 lines</w:t>
      </w:r>
    </w:p>
    <w:p w14:paraId="2D6DFF1A" w14:textId="77777777" w:rsidR="00A972F4" w:rsidRPr="00A972F4" w:rsidRDefault="00A972F4" w:rsidP="00A972F4">
      <w:pPr>
        <w:autoSpaceDE w:val="0"/>
        <w:autoSpaceDN w:val="0"/>
        <w:ind w:left="720"/>
        <w:outlineLvl w:val="0"/>
        <w:rPr>
          <w:rFonts w:ascii="r_ansi" w:hAnsi="r_ansi"/>
          <w:sz w:val="18"/>
          <w:szCs w:val="18"/>
        </w:rPr>
      </w:pPr>
      <w:r w:rsidRPr="00A972F4">
        <w:rPr>
          <w:rFonts w:ascii="r_ansi" w:hAnsi="r_ansi"/>
          <w:sz w:val="18"/>
          <w:szCs w:val="18"/>
        </w:rPr>
        <w:t>From: LRLAB, HL  In 'IN' basket.   Page 1  *New*</w:t>
      </w:r>
    </w:p>
    <w:p w14:paraId="6FE04835" w14:textId="77777777" w:rsidR="00A972F4" w:rsidRPr="00A972F4" w:rsidRDefault="00A972F4" w:rsidP="00A972F4">
      <w:pPr>
        <w:autoSpaceDE w:val="0"/>
        <w:autoSpaceDN w:val="0"/>
        <w:ind w:left="720"/>
        <w:rPr>
          <w:rFonts w:ascii="r_ansi" w:hAnsi="r_ansi"/>
          <w:sz w:val="18"/>
          <w:szCs w:val="18"/>
        </w:rPr>
      </w:pPr>
      <w:r w:rsidRPr="00A972F4">
        <w:rPr>
          <w:rFonts w:ascii="r_ansi" w:hAnsi="r_ansi"/>
          <w:sz w:val="18"/>
          <w:szCs w:val="18"/>
        </w:rPr>
        <w:t>-----------------------------------------------------------------------</w:t>
      </w:r>
    </w:p>
    <w:p w14:paraId="0A3F0933" w14:textId="77777777" w:rsidR="00A972F4" w:rsidRPr="00A972F4" w:rsidRDefault="00A972F4" w:rsidP="00A972F4">
      <w:pPr>
        <w:autoSpaceDE w:val="0"/>
        <w:autoSpaceDN w:val="0"/>
        <w:ind w:left="720"/>
        <w:rPr>
          <w:rFonts w:ascii="r_ansi" w:hAnsi="r_ansi"/>
          <w:sz w:val="18"/>
          <w:szCs w:val="18"/>
        </w:rPr>
      </w:pPr>
      <w:r w:rsidRPr="00A972F4">
        <w:rPr>
          <w:rFonts w:ascii="r_ansi" w:hAnsi="r_ansi"/>
          <w:sz w:val="18"/>
          <w:szCs w:val="18"/>
        </w:rPr>
        <w:t>New term added to file ETIOLOGY FIELD #61.2 (entry #4978)</w:t>
      </w:r>
    </w:p>
    <w:p w14:paraId="2F50AB64" w14:textId="77777777" w:rsidR="00A972F4" w:rsidRDefault="00A972F4" w:rsidP="00A972F4">
      <w:pPr>
        <w:autoSpaceDE w:val="0"/>
        <w:autoSpaceDN w:val="0"/>
        <w:ind w:left="720"/>
        <w:rPr>
          <w:rFonts w:ascii="r_ansi" w:hAnsi="r_ansi"/>
          <w:sz w:val="18"/>
          <w:szCs w:val="18"/>
        </w:rPr>
      </w:pPr>
      <w:r w:rsidRPr="00A972F4">
        <w:rPr>
          <w:rFonts w:ascii="r_ansi" w:hAnsi="r_ansi"/>
          <w:sz w:val="18"/>
          <w:szCs w:val="18"/>
        </w:rPr>
        <w:t>New Term: Alicyclobacillus</w:t>
      </w:r>
    </w:p>
    <w:p w14:paraId="44CBE834" w14:textId="77777777" w:rsidR="00DA1D82" w:rsidRPr="00587724" w:rsidRDefault="000827C3" w:rsidP="00587724">
      <w:pPr>
        <w:autoSpaceDE w:val="0"/>
        <w:autoSpaceDN w:val="0"/>
        <w:ind w:left="720"/>
        <w:rPr>
          <w:rFonts w:ascii="r_ansi" w:hAnsi="r_ansi"/>
          <w:sz w:val="20"/>
          <w:szCs w:val="20"/>
        </w:rPr>
      </w:pPr>
      <w:r>
        <w:rPr>
          <w:rFonts w:ascii="r_ansi" w:hAnsi="r_ansi"/>
          <w:sz w:val="18"/>
          <w:szCs w:val="18"/>
        </w:rPr>
        <w:t>---</w:t>
      </w:r>
      <w:r w:rsidR="00DA1D82">
        <w:rPr>
          <w:rFonts w:ascii="r_ansi" w:hAnsi="r_ansi"/>
          <w:sz w:val="18"/>
          <w:szCs w:val="18"/>
        </w:rPr>
        <w:t>--------------------------------------------------------------------</w:t>
      </w:r>
    </w:p>
    <w:p w14:paraId="5D97FAAA" w14:textId="77777777" w:rsidR="00F062FE" w:rsidRPr="007A51F7" w:rsidRDefault="00DA1D82" w:rsidP="00CB1102">
      <w:pPr>
        <w:pStyle w:val="Heading2"/>
      </w:pPr>
      <w:r>
        <w:br w:type="page"/>
      </w:r>
      <w:bookmarkStart w:id="179" w:name="_Toc510168861"/>
      <w:r w:rsidR="00A71CAF" w:rsidRPr="007A51F7">
        <w:lastRenderedPageBreak/>
        <w:t>L</w:t>
      </w:r>
      <w:r w:rsidR="004947DB" w:rsidRPr="007A51F7">
        <w:t xml:space="preserve">AB </w:t>
      </w:r>
      <w:r w:rsidR="002126DE" w:rsidRPr="007A51F7">
        <w:t xml:space="preserve">CODE </w:t>
      </w:r>
      <w:r w:rsidR="004947DB" w:rsidRPr="007A51F7">
        <w:t>MAPPING</w:t>
      </w:r>
      <w:bookmarkEnd w:id="179"/>
      <w:r w:rsidR="004947DB" w:rsidRPr="007A51F7">
        <w:t xml:space="preserve"> </w:t>
      </w:r>
    </w:p>
    <w:tbl>
      <w:tblPr>
        <w:tblW w:w="0" w:type="auto"/>
        <w:tblInd w:w="115" w:type="dxa"/>
        <w:tblLayout w:type="fixed"/>
        <w:tblLook w:val="0000" w:firstRow="0" w:lastRow="0" w:firstColumn="0" w:lastColumn="0" w:noHBand="0" w:noVBand="0"/>
      </w:tblPr>
      <w:tblGrid>
        <w:gridCol w:w="738"/>
        <w:gridCol w:w="8705"/>
      </w:tblGrid>
      <w:tr w:rsidR="00052042" w:rsidRPr="007A51F7" w14:paraId="22AA38F8" w14:textId="77777777" w:rsidTr="005E291C">
        <w:trPr>
          <w:cantSplit/>
        </w:trPr>
        <w:tc>
          <w:tcPr>
            <w:tcW w:w="738" w:type="dxa"/>
          </w:tcPr>
          <w:p w14:paraId="2A783B8D" w14:textId="77777777" w:rsidR="00052042" w:rsidRPr="007A51F7" w:rsidRDefault="007D26E9" w:rsidP="00CE4436">
            <w:pPr>
              <w:pStyle w:val="Note"/>
              <w:keepNext w:val="0"/>
              <w:keepLines w:val="0"/>
            </w:pPr>
            <w:r>
              <w:pict w14:anchorId="2EBB38A6">
                <v:shape id="_x0000_i1037" type="#_x0000_t75" alt="Description: Note" style="width:22.55pt;height:22.55pt;visibility:visible">
                  <v:imagedata r:id="rId26" o:title="Note"/>
                </v:shape>
              </w:pict>
            </w:r>
          </w:p>
        </w:tc>
        <w:tc>
          <w:tcPr>
            <w:tcW w:w="8705" w:type="dxa"/>
          </w:tcPr>
          <w:p w14:paraId="61916A5C" w14:textId="77777777" w:rsidR="00052042" w:rsidRPr="007A51F7" w:rsidRDefault="00052042" w:rsidP="00CE4436">
            <w:pPr>
              <w:pStyle w:val="Note"/>
              <w:keepNext w:val="0"/>
              <w:keepLines w:val="0"/>
            </w:pPr>
            <w:r w:rsidRPr="007A51F7">
              <w:rPr>
                <w:b/>
              </w:rPr>
              <w:t>NOTE:</w:t>
            </w:r>
            <w:r w:rsidRPr="007A51F7">
              <w:t xml:space="preserve"> </w:t>
            </w:r>
            <w:r w:rsidRPr="007A51F7">
              <w:rPr>
                <w:rStyle w:val="BodyTextChar"/>
              </w:rPr>
              <w:t xml:space="preserve">This functionality </w:t>
            </w:r>
            <w:r w:rsidR="00633125" w:rsidRPr="007A51F7">
              <w:rPr>
                <w:rStyle w:val="BodyTextChar"/>
              </w:rPr>
              <w:t>is reserved for future use with the</w:t>
            </w:r>
            <w:r w:rsidRPr="007A51F7">
              <w:rPr>
                <w:rStyle w:val="BodyTextChar"/>
              </w:rPr>
              <w:t xml:space="preserve"> Labs and Associated VistA databases once converted to</w:t>
            </w:r>
            <w:r w:rsidR="009030DD" w:rsidRPr="007A51F7">
              <w:rPr>
                <w:rStyle w:val="BodyTextChar"/>
              </w:rPr>
              <w:t xml:space="preserve"> Laboratory Systems</w:t>
            </w:r>
            <w:r w:rsidR="00FE6368" w:rsidRPr="007A51F7">
              <w:rPr>
                <w:rStyle w:val="BodyTextChar"/>
              </w:rPr>
              <w:t xml:space="preserve"> </w:t>
            </w:r>
            <w:r w:rsidRPr="007A51F7">
              <w:rPr>
                <w:rStyle w:val="BodyTextChar"/>
              </w:rPr>
              <w:t>(timeframe TBD).</w:t>
            </w:r>
          </w:p>
        </w:tc>
      </w:tr>
    </w:tbl>
    <w:p w14:paraId="77584AFF" w14:textId="77777777" w:rsidR="00281909" w:rsidRPr="007A51F7" w:rsidRDefault="00281909" w:rsidP="00CE4436">
      <w:pPr>
        <w:pStyle w:val="ListBullet"/>
        <w:keepNext w:val="0"/>
        <w:keepLines w:val="0"/>
      </w:pPr>
      <w:r w:rsidRPr="007A51F7">
        <w:rPr>
          <w:rStyle w:val="BodyTextChar"/>
        </w:rPr>
        <w:t>Modifi</w:t>
      </w:r>
      <w:r w:rsidR="00F82FCD" w:rsidRPr="007A51F7">
        <w:rPr>
          <w:rStyle w:val="BodyTextChar"/>
        </w:rPr>
        <w:t>ed</w:t>
      </w:r>
      <w:r w:rsidRPr="007A51F7">
        <w:rPr>
          <w:rStyle w:val="BodyTextChar"/>
        </w:rPr>
        <w:t xml:space="preserve"> the HL7 messaging structure</w:t>
      </w:r>
      <w:r w:rsidR="00F0634D" w:rsidRPr="007A51F7">
        <w:rPr>
          <w:rStyle w:val="BodyTextChar"/>
        </w:rPr>
        <w:t xml:space="preserve"> to </w:t>
      </w:r>
      <w:r w:rsidRPr="007A51F7">
        <w:rPr>
          <w:rStyle w:val="BodyTextChar"/>
        </w:rPr>
        <w:t>support</w:t>
      </w:r>
      <w:r w:rsidR="00387938" w:rsidRPr="007A51F7">
        <w:rPr>
          <w:rStyle w:val="BodyTextChar"/>
        </w:rPr>
        <w:t xml:space="preserve"> </w:t>
      </w:r>
      <w:r w:rsidRPr="007A51F7">
        <w:rPr>
          <w:rStyle w:val="BodyTextChar"/>
        </w:rPr>
        <w:t>SNOMED CT coding</w:t>
      </w:r>
      <w:r w:rsidR="00AB0553" w:rsidRPr="007A51F7">
        <w:t>.</w:t>
      </w:r>
    </w:p>
    <w:p w14:paraId="11420EBA" w14:textId="77777777" w:rsidR="00281909" w:rsidRPr="007A51F7" w:rsidRDefault="00F91584" w:rsidP="00CE4436">
      <w:pPr>
        <w:pStyle w:val="ListBullet"/>
        <w:keepNext w:val="0"/>
        <w:keepLines w:val="0"/>
      </w:pPr>
      <w:r w:rsidRPr="007A51F7">
        <w:rPr>
          <w:rStyle w:val="BodyTextChar"/>
        </w:rPr>
        <w:t xml:space="preserve">Added </w:t>
      </w:r>
      <w:r w:rsidR="00F82FCD" w:rsidRPr="007A51F7">
        <w:rPr>
          <w:rStyle w:val="BodyTextChar"/>
        </w:rPr>
        <w:t xml:space="preserve">the </w:t>
      </w:r>
      <w:r w:rsidR="00AC79B3" w:rsidRPr="007A51F7">
        <w:rPr>
          <w:rStyle w:val="BodyTextChar"/>
        </w:rPr>
        <w:t xml:space="preserve">option </w:t>
      </w:r>
      <w:r w:rsidR="00281909" w:rsidRPr="007A51F7">
        <w:rPr>
          <w:rStyle w:val="BodyTextChar"/>
        </w:rPr>
        <w:t>Manage MI/AP Test Mappings</w:t>
      </w:r>
      <w:r w:rsidR="00F0634D" w:rsidRPr="007A51F7">
        <w:rPr>
          <w:rStyle w:val="BodyTextChar"/>
        </w:rPr>
        <w:t xml:space="preserve"> </w:t>
      </w:r>
      <w:r w:rsidR="00281909" w:rsidRPr="007A51F7">
        <w:rPr>
          <w:rStyle w:val="BodyTextChar"/>
        </w:rPr>
        <w:t>[LRCAP</w:t>
      </w:r>
      <w:r w:rsidR="00F0634D" w:rsidRPr="007A51F7">
        <w:rPr>
          <w:rStyle w:val="BodyTextChar"/>
        </w:rPr>
        <w:t>FF]</w:t>
      </w:r>
      <w:r w:rsidR="00281909" w:rsidRPr="007A51F7">
        <w:rPr>
          <w:rStyle w:val="BodyTextChar"/>
        </w:rPr>
        <w:t xml:space="preserve"> to establish the relationships </w:t>
      </w:r>
      <w:r w:rsidR="004A5F15" w:rsidRPr="007A51F7">
        <w:rPr>
          <w:rStyle w:val="BodyTextChar"/>
        </w:rPr>
        <w:t xml:space="preserve">between the LABORATORY TEST (#60), the WKLD </w:t>
      </w:r>
      <w:r w:rsidR="005A33A1" w:rsidRPr="007A51F7">
        <w:rPr>
          <w:rStyle w:val="BodyTextChar"/>
        </w:rPr>
        <w:t xml:space="preserve">CODE </w:t>
      </w:r>
      <w:r w:rsidR="004A5F15" w:rsidRPr="007A51F7">
        <w:rPr>
          <w:rStyle w:val="BodyTextChar"/>
        </w:rPr>
        <w:t>(#</w:t>
      </w:r>
      <w:r w:rsidR="005A33A1" w:rsidRPr="007A51F7">
        <w:rPr>
          <w:rStyle w:val="BodyTextChar"/>
        </w:rPr>
        <w:t>64</w:t>
      </w:r>
      <w:r w:rsidR="004A5F15" w:rsidRPr="007A51F7">
        <w:rPr>
          <w:rStyle w:val="BodyTextChar"/>
        </w:rPr>
        <w:t>)</w:t>
      </w:r>
      <w:r w:rsidR="00281909" w:rsidRPr="007A51F7">
        <w:rPr>
          <w:rStyle w:val="BodyTextChar"/>
        </w:rPr>
        <w:t xml:space="preserve"> and the LAB ELECTRONIC CO</w:t>
      </w:r>
      <w:r w:rsidR="00F0634D" w:rsidRPr="007A51F7">
        <w:rPr>
          <w:rStyle w:val="BodyTextChar"/>
        </w:rPr>
        <w:t>DES</w:t>
      </w:r>
      <w:r w:rsidR="004A5F15" w:rsidRPr="007A51F7">
        <w:rPr>
          <w:rStyle w:val="BodyTextChar"/>
        </w:rPr>
        <w:t xml:space="preserve"> (#64.061)</w:t>
      </w:r>
      <w:r w:rsidR="00F0634D" w:rsidRPr="007A51F7">
        <w:rPr>
          <w:rStyle w:val="BodyTextChar"/>
        </w:rPr>
        <w:t xml:space="preserve"> files for LEDI MI/AP tests</w:t>
      </w:r>
      <w:r w:rsidR="00F0634D" w:rsidRPr="007A51F7">
        <w:t>.</w:t>
      </w:r>
    </w:p>
    <w:p w14:paraId="2E3BB33D" w14:textId="77777777" w:rsidR="00F82FCD" w:rsidRPr="007A51F7" w:rsidRDefault="00F82FCD" w:rsidP="00410241">
      <w:pPr>
        <w:pStyle w:val="Heading3"/>
      </w:pPr>
      <w:bookmarkStart w:id="180" w:name="_Toc510168862"/>
      <w:r w:rsidRPr="007A51F7">
        <w:lastRenderedPageBreak/>
        <w:t>LAB CODE MAPPING File (#62.47)</w:t>
      </w:r>
      <w:bookmarkEnd w:id="180"/>
    </w:p>
    <w:p w14:paraId="4357F171" w14:textId="77777777" w:rsidR="00344DF1" w:rsidRPr="007A51F7" w:rsidRDefault="007C7D2D" w:rsidP="00CE4436">
      <w:pPr>
        <w:pStyle w:val="BodyText"/>
      </w:pPr>
      <w:r w:rsidRPr="007A51F7">
        <w:t xml:space="preserve">The </w:t>
      </w:r>
      <w:r w:rsidR="005E291C" w:rsidRPr="007A51F7">
        <w:t>LAB CODE MAPPING f</w:t>
      </w:r>
      <w:r w:rsidRPr="007A51F7">
        <w:t xml:space="preserve">ile (#62.47) is </w:t>
      </w:r>
      <w:r w:rsidR="00344DF1" w:rsidRPr="007A51F7">
        <w:t>used to map standard code system concepts to the related area of the Laboratory package database, as well as support</w:t>
      </w:r>
      <w:r w:rsidR="00D133EB" w:rsidRPr="007A51F7">
        <w:t xml:space="preserve"> </w:t>
      </w:r>
      <w:r w:rsidR="00344DF1" w:rsidRPr="007A51F7">
        <w:t>mapping codes used in the role identifying the result or expressing the answer.</w:t>
      </w:r>
      <w:r w:rsidR="00F91584" w:rsidRPr="007A51F7">
        <w:t xml:space="preserve">  </w:t>
      </w:r>
      <w:r w:rsidR="00802B95" w:rsidRPr="007A51F7">
        <w:t>T</w:t>
      </w:r>
      <w:r w:rsidR="00F91584" w:rsidRPr="007A51F7">
        <w:t xml:space="preserve">he LAB CODE MAPPING file (#62.47) </w:t>
      </w:r>
      <w:r w:rsidR="00802B95" w:rsidRPr="007A51F7">
        <w:t xml:space="preserve">was created </w:t>
      </w:r>
      <w:r w:rsidR="00F91584" w:rsidRPr="007A51F7">
        <w:t xml:space="preserve">to enhance the legacy VistA Laboratory software.    </w:t>
      </w:r>
    </w:p>
    <w:p w14:paraId="1FD6646E" w14:textId="77777777" w:rsidR="00344DF1" w:rsidRPr="007A51F7" w:rsidRDefault="00804FDD" w:rsidP="00AD2A2E">
      <w:pPr>
        <w:pStyle w:val="Heading4"/>
      </w:pPr>
      <w:r w:rsidRPr="007A51F7">
        <w:t xml:space="preserve"> </w:t>
      </w:r>
      <w:bookmarkStart w:id="181" w:name="_Toc510168863"/>
      <w:r w:rsidR="00F82FCD" w:rsidRPr="007A51F7">
        <w:t>Examples of Result Codes</w:t>
      </w:r>
      <w:bookmarkEnd w:id="181"/>
    </w:p>
    <w:p w14:paraId="7ED78468" w14:textId="77777777" w:rsidR="00344DF1" w:rsidRPr="007A51F7" w:rsidRDefault="00344DF1" w:rsidP="00F82FCD">
      <w:pPr>
        <w:pStyle w:val="BodyText"/>
        <w:keepNext/>
        <w:keepLines/>
      </w:pPr>
      <w:r w:rsidRPr="007A51F7">
        <w:t>LOINC and VA NLT Test Result codes, such as LOINC code 11475-1 MICROORGANISM IDENTIFIED: PRID:PT:XXX:NOM:CULTURE, which represent the concept of the organism identified.</w:t>
      </w:r>
    </w:p>
    <w:p w14:paraId="2CFF8FAE" w14:textId="77777777" w:rsidR="00344DF1" w:rsidRPr="007A51F7" w:rsidRDefault="00804FDD" w:rsidP="00AD2A2E">
      <w:pPr>
        <w:pStyle w:val="Heading4"/>
      </w:pPr>
      <w:r w:rsidRPr="007A51F7">
        <w:t xml:space="preserve"> </w:t>
      </w:r>
      <w:bookmarkStart w:id="182" w:name="_Toc510168864"/>
      <w:r w:rsidR="00F82FCD" w:rsidRPr="007A51F7">
        <w:t>Examples of Answer Codes</w:t>
      </w:r>
      <w:bookmarkEnd w:id="182"/>
    </w:p>
    <w:p w14:paraId="6337D077" w14:textId="77777777" w:rsidR="00344DF1" w:rsidRPr="007A51F7" w:rsidRDefault="00344DF1" w:rsidP="00F82FCD">
      <w:pPr>
        <w:pStyle w:val="BodyText"/>
      </w:pPr>
      <w:r w:rsidRPr="007A51F7">
        <w:t>SNOMED CT code 23506009, which is the term normal flora or SNOMED CT code 30334005 AEROMONAS SALMONICIDA (ORGANISM), which represents the name of the organism identified.</w:t>
      </w:r>
    </w:p>
    <w:p w14:paraId="6F453F4B" w14:textId="77777777" w:rsidR="00F82FCD" w:rsidRPr="007A51F7" w:rsidRDefault="00804FDD" w:rsidP="00AD2A2E">
      <w:pPr>
        <w:pStyle w:val="Heading4"/>
      </w:pPr>
      <w:r w:rsidRPr="007A51F7">
        <w:t xml:space="preserve"> </w:t>
      </w:r>
      <w:bookmarkStart w:id="183" w:name="_Toc510168865"/>
      <w:r w:rsidR="00F82FCD" w:rsidRPr="007A51F7">
        <w:t>Fields</w:t>
      </w:r>
      <w:bookmarkEnd w:id="183"/>
    </w:p>
    <w:p w14:paraId="4E9A06D3" w14:textId="77777777" w:rsidR="00344DF1" w:rsidRPr="007A51F7" w:rsidRDefault="00F82FCD" w:rsidP="00F82FCD">
      <w:pPr>
        <w:pStyle w:val="ListBullet"/>
      </w:pPr>
      <w:r w:rsidRPr="007A51F7">
        <w:t>SEQUENCE</w:t>
      </w:r>
      <w:r w:rsidR="00344DF1" w:rsidRPr="007A51F7">
        <w:t xml:space="preserve"> field (#62.47,.001): This field is the Internal Entry Number (IEN) (sequence number).</w:t>
      </w:r>
    </w:p>
    <w:p w14:paraId="060499C2" w14:textId="77777777" w:rsidR="00585CA9" w:rsidRPr="007A51F7" w:rsidRDefault="00F82FCD" w:rsidP="00F82FCD">
      <w:pPr>
        <w:pStyle w:val="ListBullet"/>
      </w:pPr>
      <w:r w:rsidRPr="007A51F7">
        <w:t>CONCEPT</w:t>
      </w:r>
      <w:r w:rsidR="00344DF1" w:rsidRPr="007A51F7">
        <w:t xml:space="preserve"> field (#62.47,.01): This field contains the nature of the codes and the area of the laboratory to which the concept relates.</w:t>
      </w:r>
    </w:p>
    <w:p w14:paraId="798B576D" w14:textId="77777777" w:rsidR="00344DF1" w:rsidRPr="007A51F7" w:rsidRDefault="00F82FCD" w:rsidP="00F82FCD">
      <w:pPr>
        <w:pStyle w:val="ListBullet"/>
      </w:pPr>
      <w:r w:rsidRPr="007A51F7">
        <w:t>LR SUBSCRIPT</w:t>
      </w:r>
      <w:r w:rsidR="00344DF1" w:rsidRPr="007A51F7">
        <w:t xml:space="preserve"> field (#62.47,.02): This field is the LAB DATA file (#63) subscript for this entry.</w:t>
      </w:r>
    </w:p>
    <w:p w14:paraId="71A5FA63" w14:textId="77777777" w:rsidR="00344DF1" w:rsidRPr="007A51F7" w:rsidRDefault="00F82FCD" w:rsidP="008729E7">
      <w:pPr>
        <w:pStyle w:val="ListBullet"/>
        <w:keepNext w:val="0"/>
        <w:keepLines w:val="0"/>
      </w:pPr>
      <w:r w:rsidRPr="007A51F7">
        <w:t>DATABASE CODE</w:t>
      </w:r>
      <w:r w:rsidR="00344DF1" w:rsidRPr="007A51F7">
        <w:t xml:space="preserve"> field (#62.47,.03): For </w:t>
      </w:r>
      <w:r w:rsidR="00344DF1" w:rsidRPr="007A51F7">
        <w:rPr>
          <w:b/>
        </w:rPr>
        <w:t>result</w:t>
      </w:r>
      <w:r w:rsidR="00344DF1" w:rsidRPr="007A51F7">
        <w:t xml:space="preserve"> type codes, this field indicates the related area of the Laboratory package database in which answers to the code are stored.</w:t>
      </w:r>
      <w:r w:rsidR="00327117" w:rsidRPr="007A51F7">
        <w:t xml:space="preserve"> The database code indicates</w:t>
      </w:r>
      <w:r w:rsidR="00344DF1" w:rsidRPr="007A51F7">
        <w:t xml:space="preserve"> the storage location within the Laboratory package.</w:t>
      </w:r>
    </w:p>
    <w:p w14:paraId="0783A9AB" w14:textId="77777777" w:rsidR="00344DF1" w:rsidRPr="007A51F7" w:rsidRDefault="00F82FCD" w:rsidP="00F82FCD">
      <w:pPr>
        <w:pStyle w:val="ListBullet"/>
      </w:pPr>
      <w:r w:rsidRPr="007A51F7">
        <w:t>ALTERNATE CONCEPT</w:t>
      </w:r>
      <w:r w:rsidR="00344DF1" w:rsidRPr="007A51F7">
        <w:t xml:space="preserve"> field (#62.47,.04): This field designates an alternate concept when the answer associated with the concept is not in a form that can be stored within the current VistA database.</w:t>
      </w:r>
      <w:r w:rsidRPr="007A51F7">
        <w:t xml:space="preserve"> </w:t>
      </w:r>
      <w:r w:rsidR="00521987">
        <w:t xml:space="preserve"> </w:t>
      </w:r>
      <w:r w:rsidRPr="007A51F7">
        <w:t>For example:</w:t>
      </w:r>
    </w:p>
    <w:p w14:paraId="6110C8C8" w14:textId="77777777" w:rsidR="00344DF1" w:rsidRPr="007A51F7" w:rsidRDefault="00344DF1" w:rsidP="008729E7">
      <w:pPr>
        <w:pStyle w:val="BodyText4"/>
        <w:keepNext w:val="0"/>
        <w:keepLines w:val="0"/>
      </w:pPr>
      <w:r w:rsidRPr="007A51F7">
        <w:rPr>
          <w:rStyle w:val="BodyTextChar"/>
        </w:rPr>
        <w:t>When VistA expects to store the answer as a pointer to a VistA file and the instance of an answer is free text, this field points to a concept that allows the answer to be stored in a field that can accept the answer</w:t>
      </w:r>
      <w:r w:rsidRPr="007A51F7">
        <w:t>.</w:t>
      </w:r>
    </w:p>
    <w:p w14:paraId="5BF37B51" w14:textId="77777777" w:rsidR="00344DF1" w:rsidRPr="007A51F7" w:rsidRDefault="00F82FCD" w:rsidP="00F82FCD">
      <w:pPr>
        <w:pStyle w:val="ListBullet"/>
      </w:pPr>
      <w:r w:rsidRPr="007A51F7">
        <w:lastRenderedPageBreak/>
        <w:t>IDENTIFIER</w:t>
      </w:r>
      <w:r w:rsidR="00344DF1" w:rsidRPr="007A51F7">
        <w:t xml:space="preserve"> field (#62.47,1): This field contains the codes/</w:t>
      </w:r>
      <w:r w:rsidR="0078519A" w:rsidRPr="007A51F7">
        <w:t>code sets</w:t>
      </w:r>
      <w:r w:rsidR="00344DF1" w:rsidRPr="007A51F7">
        <w:t xml:space="preserve"> associated with the concept.</w:t>
      </w:r>
    </w:p>
    <w:p w14:paraId="26CECA63" w14:textId="77777777" w:rsidR="00344DF1" w:rsidRPr="007A51F7" w:rsidRDefault="00F82FCD" w:rsidP="00F82FCD">
      <w:pPr>
        <w:pStyle w:val="ListBullet2"/>
      </w:pPr>
      <w:r w:rsidRPr="007A51F7">
        <w:t>IDENTIFIER</w:t>
      </w:r>
      <w:r w:rsidR="00344DF1" w:rsidRPr="007A51F7">
        <w:t xml:space="preserve"> field (#62.4701,.01): This field is the code or ID associated with an instance of the concept. The identifier in conjunction with Coding System field (#.02) indicates use and source.</w:t>
      </w:r>
    </w:p>
    <w:p w14:paraId="66370A62" w14:textId="77777777" w:rsidR="00344DF1" w:rsidRPr="007A51F7" w:rsidRDefault="00F82FCD" w:rsidP="00F82FCD">
      <w:pPr>
        <w:pStyle w:val="ListBullet2"/>
      </w:pPr>
      <w:r w:rsidRPr="007A51F7">
        <w:t>CODING SYSTEM</w:t>
      </w:r>
      <w:r w:rsidR="00344DF1" w:rsidRPr="007A51F7">
        <w:t xml:space="preserve"> field (#62.4701,.02): This field contains the name of the coding system from which the code is derived.</w:t>
      </w:r>
    </w:p>
    <w:p w14:paraId="68964A4F" w14:textId="77777777" w:rsidR="00344DF1" w:rsidRPr="007A51F7" w:rsidRDefault="00F82FCD" w:rsidP="00F82FCD">
      <w:pPr>
        <w:pStyle w:val="ListBullet2"/>
      </w:pPr>
      <w:r w:rsidRPr="007A51F7">
        <w:t>PURPOSE</w:t>
      </w:r>
      <w:r w:rsidR="00344DF1" w:rsidRPr="007A51F7">
        <w:t xml:space="preserve"> field (#62.4701,.03): This field classifies the code as a result or answer code.</w:t>
      </w:r>
    </w:p>
    <w:tbl>
      <w:tblPr>
        <w:tblW w:w="8406" w:type="dxa"/>
        <w:tblInd w:w="1152" w:type="dxa"/>
        <w:tblLayout w:type="fixed"/>
        <w:tblLook w:val="0000" w:firstRow="0" w:lastRow="0" w:firstColumn="0" w:lastColumn="0" w:noHBand="0" w:noVBand="0"/>
      </w:tblPr>
      <w:tblGrid>
        <w:gridCol w:w="738"/>
        <w:gridCol w:w="7668"/>
      </w:tblGrid>
      <w:tr w:rsidR="00344DF1" w:rsidRPr="007A51F7" w14:paraId="1C007059" w14:textId="77777777" w:rsidTr="00F82FCD">
        <w:trPr>
          <w:cantSplit/>
        </w:trPr>
        <w:tc>
          <w:tcPr>
            <w:tcW w:w="738" w:type="dxa"/>
          </w:tcPr>
          <w:p w14:paraId="68ADAA70" w14:textId="77777777" w:rsidR="00344DF1" w:rsidRPr="007A51F7" w:rsidRDefault="007D26E9" w:rsidP="008729E7">
            <w:pPr>
              <w:pStyle w:val="Note"/>
              <w:keepNext w:val="0"/>
              <w:keepLines w:val="0"/>
            </w:pPr>
            <w:r>
              <w:pict w14:anchorId="5F79136A">
                <v:shape id="Picture 49" o:spid="_x0000_i1038" type="#_x0000_t75" alt="Description: Note" style="width:22.55pt;height:22.55pt;visibility:visible">
                  <v:imagedata r:id="rId26" o:title="Note"/>
                </v:shape>
              </w:pict>
            </w:r>
          </w:p>
        </w:tc>
        <w:tc>
          <w:tcPr>
            <w:tcW w:w="7668" w:type="dxa"/>
          </w:tcPr>
          <w:p w14:paraId="6970808C" w14:textId="77777777" w:rsidR="00344DF1" w:rsidRPr="007A51F7" w:rsidRDefault="00344DF1" w:rsidP="008729E7">
            <w:pPr>
              <w:pStyle w:val="Note"/>
              <w:keepNext w:val="0"/>
              <w:keepLines w:val="0"/>
            </w:pPr>
            <w:r w:rsidRPr="007A51F7">
              <w:rPr>
                <w:b/>
              </w:rPr>
              <w:t>NOTE:</w:t>
            </w:r>
            <w:r w:rsidR="00F82FCD" w:rsidRPr="007A51F7">
              <w:t xml:space="preserve"> </w:t>
            </w:r>
            <w:r w:rsidRPr="007A51F7">
              <w:t xml:space="preserve">Codes from the HL7 OBX segment field OBX-3 must </w:t>
            </w:r>
            <w:r w:rsidR="005763CC" w:rsidRPr="007A51F7">
              <w:t xml:space="preserve">be classified as result codes. </w:t>
            </w:r>
            <w:r w:rsidRPr="007A51F7">
              <w:t>Codes from the HL7 OBX segment field OBX-5 must be classified as answer codes.</w:t>
            </w:r>
          </w:p>
        </w:tc>
      </w:tr>
    </w:tbl>
    <w:p w14:paraId="57E2D8FA" w14:textId="77777777" w:rsidR="00344DF1" w:rsidRPr="007A51F7" w:rsidRDefault="00425051" w:rsidP="00425051">
      <w:pPr>
        <w:pStyle w:val="ListBullet2"/>
      </w:pPr>
      <w:r w:rsidRPr="007A51F7">
        <w:t>OVERRIDE CONCEPT</w:t>
      </w:r>
      <w:r w:rsidR="00344DF1" w:rsidRPr="007A51F7">
        <w:t xml:space="preserve"> field (#62.4701,.04): For </w:t>
      </w:r>
      <w:r w:rsidR="00344DF1" w:rsidRPr="007A51F7">
        <w:rPr>
          <w:b/>
        </w:rPr>
        <w:t>answer</w:t>
      </w:r>
      <w:r w:rsidR="00344DF1" w:rsidRPr="007A51F7">
        <w:t xml:space="preserve"> type codes, this field indicates the related area of the Laboratory package database in which a</w:t>
      </w:r>
      <w:r w:rsidRPr="007A51F7">
        <w:t>nswers to the code are stored.</w:t>
      </w:r>
      <w:r w:rsidRPr="007A51F7">
        <w:br/>
      </w:r>
      <w:r w:rsidRPr="007A51F7">
        <w:br/>
      </w:r>
      <w:r w:rsidR="00344DF1" w:rsidRPr="007A51F7">
        <w:t xml:space="preserve">Use it when the answer associated with a </w:t>
      </w:r>
      <w:r w:rsidR="00344DF1" w:rsidRPr="007A51F7">
        <w:rPr>
          <w:b/>
        </w:rPr>
        <w:t>result</w:t>
      </w:r>
      <w:r w:rsidR="00344DF1" w:rsidRPr="007A51F7">
        <w:t xml:space="preserve"> code cannot be stored in the usual VistA Laboratory LAB DATA file (#63) field</w:t>
      </w:r>
      <w:r w:rsidR="006951CF">
        <w:t xml:space="preserve">.  </w:t>
      </w:r>
      <w:r w:rsidRPr="007A51F7">
        <w:t>For e</w:t>
      </w:r>
      <w:r w:rsidR="00344DF1" w:rsidRPr="007A51F7">
        <w:t>xample:</w:t>
      </w:r>
    </w:p>
    <w:p w14:paraId="34AAD613" w14:textId="77777777" w:rsidR="00344DF1" w:rsidRPr="007A51F7" w:rsidRDefault="00344DF1" w:rsidP="008729E7">
      <w:pPr>
        <w:pStyle w:val="BodyText5"/>
        <w:keepNext w:val="0"/>
        <w:keepLines w:val="0"/>
      </w:pPr>
      <w:r w:rsidRPr="007A51F7">
        <w:rPr>
          <w:rStyle w:val="BodyTextChar"/>
        </w:rPr>
        <w:t>SNOMED CT code 23506009 is the term normal flora. This term is the answer used within the LAB DATA file (#63). If it is associated as the answer to a microorganism identified code, instead of stored as an entry in the ETIOLOGY FIELD file (#61.2), it is stored as a comment</w:t>
      </w:r>
      <w:r w:rsidRPr="007A51F7">
        <w:t>.</w:t>
      </w:r>
    </w:p>
    <w:p w14:paraId="18E355EB" w14:textId="77777777" w:rsidR="00344DF1" w:rsidRPr="007A51F7" w:rsidRDefault="00425051" w:rsidP="008729E7">
      <w:pPr>
        <w:pStyle w:val="ListBullet2"/>
        <w:keepNext w:val="0"/>
        <w:keepLines w:val="0"/>
      </w:pPr>
      <w:r w:rsidRPr="007A51F7">
        <w:t>NATIONAL STANDARD</w:t>
      </w:r>
      <w:r w:rsidR="00344DF1" w:rsidRPr="007A51F7">
        <w:t xml:space="preserve"> field (#62.4701,.05): This field flags an entry as nationally distributed or local.</w:t>
      </w:r>
    </w:p>
    <w:p w14:paraId="6463E8FE" w14:textId="77777777" w:rsidR="00344DF1" w:rsidRPr="007A51F7" w:rsidRDefault="00425051" w:rsidP="00E2220B">
      <w:pPr>
        <w:pStyle w:val="ListBullet2"/>
        <w:keepNext w:val="0"/>
        <w:keepLines w:val="0"/>
      </w:pPr>
      <w:r w:rsidRPr="007A51F7">
        <w:t>RELATED ENTRY</w:t>
      </w:r>
      <w:r w:rsidR="00344DF1" w:rsidRPr="007A51F7">
        <w:t xml:space="preserve"> field (#62.4701,2.1): This field links the code/</w:t>
      </w:r>
      <w:r w:rsidR="0078519A" w:rsidRPr="007A51F7">
        <w:t>code set</w:t>
      </w:r>
      <w:r w:rsidR="00344DF1" w:rsidRPr="007A51F7">
        <w:t xml:space="preserve"> to an entry in one of the pointed-to files, which allows the system to determine how to translate a code/</w:t>
      </w:r>
      <w:r w:rsidR="0078519A" w:rsidRPr="007A51F7">
        <w:t>code set</w:t>
      </w:r>
      <w:r w:rsidR="00344DF1" w:rsidRPr="007A51F7">
        <w:t xml:space="preserve"> to a file entry.</w:t>
      </w:r>
    </w:p>
    <w:p w14:paraId="67EE4332" w14:textId="77777777" w:rsidR="00344DF1" w:rsidRPr="007A51F7" w:rsidRDefault="00425051" w:rsidP="00425051">
      <w:pPr>
        <w:pStyle w:val="ListBullet2"/>
        <w:keepNext w:val="0"/>
        <w:keepLines w:val="0"/>
      </w:pPr>
      <w:r w:rsidRPr="007A51F7">
        <w:t>MESSAGE CONFIGURATION</w:t>
      </w:r>
      <w:r w:rsidR="00344DF1" w:rsidRPr="007A51F7">
        <w:t xml:space="preserve"> field (#62.4701,2.2): When the related identifier (code) is from a local coding system, this field indicates the specific interface with which the code is associated. </w:t>
      </w:r>
      <w:r w:rsidR="00226F93">
        <w:t xml:space="preserve"> </w:t>
      </w:r>
      <w:r w:rsidR="00344DF1" w:rsidRPr="007A51F7">
        <w:t>Local codes are interface-specific.</w:t>
      </w:r>
    </w:p>
    <w:p w14:paraId="3A94B6B9" w14:textId="77777777" w:rsidR="00DB1F87" w:rsidRPr="007A51F7" w:rsidRDefault="00DB1F87" w:rsidP="00CB1102">
      <w:pPr>
        <w:pStyle w:val="Heading2"/>
      </w:pPr>
      <w:bookmarkStart w:id="184" w:name="_Toc510168866"/>
      <w:r w:rsidRPr="007A51F7">
        <w:t>LEDI IV Anatomic Pathology</w:t>
      </w:r>
      <w:bookmarkEnd w:id="184"/>
    </w:p>
    <w:p w14:paraId="76329DB6" w14:textId="77777777" w:rsidR="001067A2" w:rsidRPr="007A51F7" w:rsidRDefault="004C7B98" w:rsidP="00F0634D">
      <w:pPr>
        <w:pStyle w:val="BodyText"/>
      </w:pPr>
      <w:r w:rsidRPr="007A51F7">
        <w:t xml:space="preserve">The </w:t>
      </w:r>
      <w:r w:rsidR="00DE3FC5" w:rsidRPr="007A51F7">
        <w:t xml:space="preserve">LEDI IV </w:t>
      </w:r>
      <w:r w:rsidR="00B34103" w:rsidRPr="007A51F7">
        <w:t>p</w:t>
      </w:r>
      <w:r w:rsidRPr="007A51F7">
        <w:t>atch</w:t>
      </w:r>
      <w:r w:rsidR="00B34103" w:rsidRPr="007A51F7">
        <w:t xml:space="preserve"> provide</w:t>
      </w:r>
      <w:r w:rsidR="00DE3FC5" w:rsidRPr="007A51F7">
        <w:t>s</w:t>
      </w:r>
      <w:r w:rsidR="00B34103" w:rsidRPr="007A51F7">
        <w:t xml:space="preserve"> several enhancements </w:t>
      </w:r>
      <w:r w:rsidR="00E42487" w:rsidRPr="007A51F7">
        <w:t>for Anatomic P</w:t>
      </w:r>
      <w:r w:rsidRPr="007A51F7">
        <w:t>athology</w:t>
      </w:r>
      <w:r w:rsidR="00B13DFC" w:rsidRPr="007A51F7">
        <w:t>.</w:t>
      </w:r>
    </w:p>
    <w:p w14:paraId="0ED94C67" w14:textId="77777777" w:rsidR="001067A2" w:rsidRPr="007A51F7" w:rsidRDefault="001067A2" w:rsidP="00410241">
      <w:pPr>
        <w:pStyle w:val="Heading3"/>
      </w:pPr>
      <w:bookmarkStart w:id="185" w:name="_Ref353378353"/>
      <w:bookmarkStart w:id="186" w:name="_Toc510168867"/>
      <w:r w:rsidRPr="007A51F7">
        <w:lastRenderedPageBreak/>
        <w:t>New Options to Enter and Edit for AP Functionality</w:t>
      </w:r>
      <w:bookmarkEnd w:id="185"/>
      <w:bookmarkEnd w:id="186"/>
    </w:p>
    <w:p w14:paraId="4154B381" w14:textId="77777777" w:rsidR="00E2220B" w:rsidRPr="007A51F7" w:rsidRDefault="00E42487" w:rsidP="009F4054">
      <w:pPr>
        <w:pStyle w:val="BodyText"/>
        <w:keepNext/>
        <w:keepLines/>
        <w:rPr>
          <w:rStyle w:val="BodyTextChar"/>
          <w:szCs w:val="22"/>
        </w:rPr>
      </w:pPr>
      <w:r w:rsidRPr="007A51F7">
        <w:rPr>
          <w:rStyle w:val="BodyTextChar"/>
          <w:szCs w:val="22"/>
        </w:rPr>
        <w:t xml:space="preserve">The </w:t>
      </w:r>
      <w:r w:rsidR="00731203" w:rsidRPr="007A51F7">
        <w:rPr>
          <w:rStyle w:val="BodyTextChar"/>
          <w:szCs w:val="22"/>
        </w:rPr>
        <w:t xml:space="preserve">functionality in the </w:t>
      </w:r>
      <w:r w:rsidRPr="007A51F7">
        <w:rPr>
          <w:rStyle w:val="BodyTextChar"/>
          <w:szCs w:val="22"/>
        </w:rPr>
        <w:t xml:space="preserve">VistA Laboratory Anatomic Pathology section </w:t>
      </w:r>
      <w:r w:rsidR="004C7B98" w:rsidRPr="007A51F7">
        <w:rPr>
          <w:rStyle w:val="BodyTextChar"/>
          <w:szCs w:val="22"/>
        </w:rPr>
        <w:t>includes</w:t>
      </w:r>
      <w:r w:rsidR="00E2220B" w:rsidRPr="007A51F7">
        <w:rPr>
          <w:rStyle w:val="BodyTextChar"/>
          <w:szCs w:val="22"/>
        </w:rPr>
        <w:t>:</w:t>
      </w:r>
    </w:p>
    <w:p w14:paraId="69773C85" w14:textId="77777777" w:rsidR="00E42487" w:rsidRPr="007A51F7" w:rsidRDefault="00E2220B" w:rsidP="00E2220B">
      <w:pPr>
        <w:pStyle w:val="ListBullet"/>
      </w:pPr>
      <w:r w:rsidRPr="007A51F7">
        <w:t>P</w:t>
      </w:r>
      <w:r w:rsidR="00E42487" w:rsidRPr="007A51F7">
        <w:t>opulating the LAB</w:t>
      </w:r>
      <w:r w:rsidRPr="007A51F7">
        <w:t xml:space="preserve"> DATA (#63), ACCESSION</w:t>
      </w:r>
      <w:r w:rsidR="00E42487" w:rsidRPr="007A51F7">
        <w:t xml:space="preserve"> (#68), and LAB ORDER </w:t>
      </w:r>
      <w:r w:rsidR="00604BB7" w:rsidRPr="007A51F7">
        <w:t xml:space="preserve">ENTRY </w:t>
      </w:r>
      <w:r w:rsidR="004C7B98" w:rsidRPr="007A51F7">
        <w:t xml:space="preserve">(#69) </w:t>
      </w:r>
      <w:r w:rsidRPr="007A51F7">
        <w:t xml:space="preserve">files </w:t>
      </w:r>
      <w:r w:rsidR="004C7B98" w:rsidRPr="007A51F7">
        <w:t>with:</w:t>
      </w:r>
    </w:p>
    <w:p w14:paraId="1E59A04C" w14:textId="77777777" w:rsidR="00E42487" w:rsidRPr="007A51F7" w:rsidRDefault="00E42487" w:rsidP="00E2220B">
      <w:pPr>
        <w:pStyle w:val="ListBullet2"/>
      </w:pPr>
      <w:r w:rsidRPr="007A51F7">
        <w:t>AP accession to be consistent with the rest of laboratory</w:t>
      </w:r>
      <w:r w:rsidR="00B01F9F" w:rsidRPr="007A51F7">
        <w:t>'</w:t>
      </w:r>
      <w:r w:rsidRPr="007A51F7">
        <w:t>s accession process</w:t>
      </w:r>
      <w:r w:rsidR="00D86C4C" w:rsidRPr="007A51F7">
        <w:t>.</w:t>
      </w:r>
    </w:p>
    <w:p w14:paraId="6F673F40" w14:textId="77777777" w:rsidR="001C3ACB" w:rsidRPr="007A51F7" w:rsidRDefault="00E34C03" w:rsidP="00983CC2">
      <w:pPr>
        <w:pStyle w:val="ListBullet2"/>
        <w:keepNext w:val="0"/>
        <w:keepLines w:val="0"/>
      </w:pPr>
      <w:r w:rsidRPr="007A51F7">
        <w:t xml:space="preserve">The creation and storing of the </w:t>
      </w:r>
      <w:r w:rsidR="00E42487" w:rsidRPr="007A51F7">
        <w:t>UID, ordering data, and order number</w:t>
      </w:r>
      <w:r w:rsidR="00D86C4C" w:rsidRPr="007A51F7">
        <w:t>.</w:t>
      </w:r>
    </w:p>
    <w:p w14:paraId="66F26A91" w14:textId="77777777" w:rsidR="00D86C4C" w:rsidRPr="007A51F7" w:rsidRDefault="00D86C4C" w:rsidP="00983CC2">
      <w:pPr>
        <w:pStyle w:val="ListBullet"/>
        <w:keepNext w:val="0"/>
        <w:keepLines w:val="0"/>
      </w:pPr>
      <w:r w:rsidRPr="007A51F7">
        <w:t>C</w:t>
      </w:r>
      <w:r w:rsidR="00671789" w:rsidRPr="007A51F7">
        <w:rPr>
          <w:rStyle w:val="BodyTextChar"/>
        </w:rPr>
        <w:t>reat</w:t>
      </w:r>
      <w:r w:rsidRPr="007A51F7">
        <w:rPr>
          <w:rStyle w:val="BodyTextChar"/>
        </w:rPr>
        <w:t>ion of the ORDERED TEST sub-</w:t>
      </w:r>
      <w:r w:rsidR="00671789" w:rsidRPr="007A51F7">
        <w:rPr>
          <w:rStyle w:val="BodyTextChar"/>
        </w:rPr>
        <w:t xml:space="preserve">file (#63.53) for the </w:t>
      </w:r>
      <w:r w:rsidR="004C7B98" w:rsidRPr="007A51F7">
        <w:rPr>
          <w:rStyle w:val="BodyTextChar"/>
        </w:rPr>
        <w:t>SP, EM, and CY sections</w:t>
      </w:r>
      <w:r w:rsidRPr="007A51F7">
        <w:rPr>
          <w:rStyle w:val="BodyTextChar"/>
        </w:rPr>
        <w:t xml:space="preserve">. </w:t>
      </w:r>
      <w:r w:rsidR="00E42487" w:rsidRPr="007A51F7">
        <w:rPr>
          <w:rStyle w:val="BodyTextChar"/>
        </w:rPr>
        <w:t>This sub</w:t>
      </w:r>
      <w:r w:rsidRPr="007A51F7">
        <w:rPr>
          <w:rStyle w:val="BodyTextChar"/>
        </w:rPr>
        <w:t>-</w:t>
      </w:r>
      <w:r w:rsidR="00E42487" w:rsidRPr="007A51F7">
        <w:rPr>
          <w:rStyle w:val="BodyTextChar"/>
        </w:rPr>
        <w:t>file contains inf</w:t>
      </w:r>
      <w:r w:rsidRPr="007A51F7">
        <w:rPr>
          <w:rStyle w:val="BodyTextChar"/>
        </w:rPr>
        <w:t>ormation about the ordered tests</w:t>
      </w:r>
      <w:r w:rsidR="00E42487" w:rsidRPr="007A51F7">
        <w:rPr>
          <w:rStyle w:val="BodyTextChar"/>
        </w:rPr>
        <w:t xml:space="preserve"> for this accession</w:t>
      </w:r>
      <w:r w:rsidRPr="007A51F7">
        <w:rPr>
          <w:rStyle w:val="BodyTextChar"/>
        </w:rPr>
        <w:t xml:space="preserve">. </w:t>
      </w:r>
      <w:r w:rsidR="00E42487" w:rsidRPr="007A51F7">
        <w:rPr>
          <w:rStyle w:val="BodyTextChar"/>
        </w:rPr>
        <w:t xml:space="preserve">The </w:t>
      </w:r>
      <w:r w:rsidRPr="007A51F7">
        <w:rPr>
          <w:rStyle w:val="BodyTextChar"/>
        </w:rPr>
        <w:t>ORDERED TEST</w:t>
      </w:r>
      <w:r w:rsidR="00E42487" w:rsidRPr="007A51F7">
        <w:rPr>
          <w:rStyle w:val="BodyTextChar"/>
        </w:rPr>
        <w:t xml:space="preserve"> field (#.01) contains the ordered test NLT code requested by the clinical provider</w:t>
      </w:r>
      <w:r w:rsidRPr="007A51F7">
        <w:rPr>
          <w:rStyle w:val="BodyTextChar"/>
        </w:rPr>
        <w:t>.</w:t>
      </w:r>
      <w:r w:rsidR="006A6F92" w:rsidRPr="007A51F7">
        <w:rPr>
          <w:rStyle w:val="BodyTextChar"/>
        </w:rPr>
        <w:t xml:space="preserve"> </w:t>
      </w:r>
      <w:r w:rsidR="00E42487" w:rsidRPr="007A51F7">
        <w:rPr>
          <w:rStyle w:val="BodyTextChar"/>
        </w:rPr>
        <w:t>Th</w:t>
      </w:r>
      <w:r w:rsidRPr="007A51F7">
        <w:rPr>
          <w:rStyle w:val="BodyTextChar"/>
        </w:rPr>
        <w:t>is</w:t>
      </w:r>
      <w:r w:rsidR="00E42487" w:rsidRPr="007A51F7">
        <w:rPr>
          <w:rStyle w:val="BodyTextChar"/>
        </w:rPr>
        <w:t xml:space="preserve"> sub</w:t>
      </w:r>
      <w:r w:rsidRPr="007A51F7">
        <w:rPr>
          <w:rStyle w:val="BodyTextChar"/>
        </w:rPr>
        <w:t>-</w:t>
      </w:r>
      <w:r w:rsidR="00E42487" w:rsidRPr="007A51F7">
        <w:rPr>
          <w:rStyle w:val="BodyTextChar"/>
        </w:rPr>
        <w:t xml:space="preserve">file contains </w:t>
      </w:r>
      <w:r w:rsidR="00604BB7" w:rsidRPr="007A51F7">
        <w:rPr>
          <w:rStyle w:val="BodyTextChar"/>
        </w:rPr>
        <w:t>fifteen</w:t>
      </w:r>
      <w:r w:rsidR="00E42487" w:rsidRPr="007A51F7">
        <w:rPr>
          <w:rStyle w:val="BodyTextChar"/>
        </w:rPr>
        <w:t xml:space="preserve"> fields</w:t>
      </w:r>
      <w:r w:rsidR="00E42487" w:rsidRPr="007A51F7">
        <w:t>.</w:t>
      </w:r>
      <w:r w:rsidR="000A3748" w:rsidRPr="007A51F7">
        <w:t xml:space="preserve">  </w:t>
      </w:r>
    </w:p>
    <w:p w14:paraId="7CEF214D" w14:textId="77777777" w:rsidR="00347D09" w:rsidRPr="007A51F7" w:rsidRDefault="009455B1" w:rsidP="00E2220B">
      <w:pPr>
        <w:pStyle w:val="ListBullet"/>
      </w:pPr>
      <w:r w:rsidRPr="007A51F7">
        <w:t>Enhanced the g</w:t>
      </w:r>
      <w:r w:rsidR="00347D09" w:rsidRPr="007A51F7">
        <w:t>enerat</w:t>
      </w:r>
      <w:r w:rsidRPr="007A51F7">
        <w:t xml:space="preserve">ion of the </w:t>
      </w:r>
      <w:r w:rsidR="00347D09" w:rsidRPr="007A51F7">
        <w:t>CPRS Anatomic Pathology alerts/notifications to the following recipients:</w:t>
      </w:r>
      <w:r w:rsidR="00C457FE" w:rsidRPr="007A51F7">
        <w:t xml:space="preserve"> </w:t>
      </w:r>
    </w:p>
    <w:p w14:paraId="7CDD8500" w14:textId="77777777" w:rsidR="00065C45" w:rsidRPr="007A51F7" w:rsidRDefault="00065C45" w:rsidP="00D2515F">
      <w:pPr>
        <w:pStyle w:val="ListBullet"/>
        <w:numPr>
          <w:ilvl w:val="0"/>
          <w:numId w:val="54"/>
        </w:numPr>
        <w:ind w:left="1152"/>
      </w:pPr>
      <w:r w:rsidRPr="007A51F7">
        <w:t>Outpatient Primary Care Provider if patient is Outpatient</w:t>
      </w:r>
      <w:r w:rsidR="008D22FE" w:rsidRPr="007A51F7">
        <w:t xml:space="preserve"> – new feature.</w:t>
      </w:r>
    </w:p>
    <w:p w14:paraId="59443EEB" w14:textId="77777777" w:rsidR="00347D09" w:rsidRPr="007A51F7" w:rsidRDefault="00347D09" w:rsidP="006451E4">
      <w:pPr>
        <w:pStyle w:val="ListBullet2"/>
        <w:ind w:left="1152"/>
      </w:pPr>
      <w:r w:rsidRPr="007A51F7">
        <w:t>If</w:t>
      </w:r>
      <w:r w:rsidR="00F76073" w:rsidRPr="007A51F7">
        <w:t xml:space="preserve"> it is a</w:t>
      </w:r>
      <w:r w:rsidRPr="007A51F7">
        <w:t xml:space="preserve"> related surgery case</w:t>
      </w:r>
      <w:r w:rsidR="00741CAF" w:rsidRPr="007A51F7">
        <w:t>, then the following providers receive the alerts/notifications:</w:t>
      </w:r>
    </w:p>
    <w:p w14:paraId="2A2EA932" w14:textId="77777777" w:rsidR="00347D09" w:rsidRPr="007A51F7" w:rsidRDefault="00F76073" w:rsidP="00E2220B">
      <w:pPr>
        <w:pStyle w:val="ListBullet3"/>
      </w:pPr>
      <w:r w:rsidRPr="007A51F7">
        <w:t>The c</w:t>
      </w:r>
      <w:r w:rsidR="00347D09" w:rsidRPr="007A51F7">
        <w:t>urrent surgeon if different from surgeon u</w:t>
      </w:r>
      <w:r w:rsidRPr="007A51F7">
        <w:t xml:space="preserve">sed as ordering provider when </w:t>
      </w:r>
      <w:r w:rsidR="00347D09" w:rsidRPr="007A51F7">
        <w:t xml:space="preserve">specimen </w:t>
      </w:r>
      <w:r w:rsidRPr="007A51F7">
        <w:t xml:space="preserve">was </w:t>
      </w:r>
      <w:r w:rsidR="00347D09" w:rsidRPr="007A51F7">
        <w:t>logged in</w:t>
      </w:r>
      <w:r w:rsidR="00741CAF" w:rsidRPr="007A51F7">
        <w:t>.</w:t>
      </w:r>
    </w:p>
    <w:p w14:paraId="5B1DA540" w14:textId="77777777" w:rsidR="00545A6A" w:rsidRPr="007A51F7" w:rsidRDefault="00741CAF" w:rsidP="00983CC2">
      <w:pPr>
        <w:pStyle w:val="ListBullet3"/>
        <w:keepNext w:val="0"/>
        <w:keepLines w:val="0"/>
      </w:pPr>
      <w:r w:rsidRPr="007A51F7">
        <w:t>Attending surgeon.</w:t>
      </w:r>
    </w:p>
    <w:p w14:paraId="1B596A09" w14:textId="77777777" w:rsidR="00347D09" w:rsidRPr="007A51F7" w:rsidRDefault="00347D09" w:rsidP="00983CC2">
      <w:pPr>
        <w:pStyle w:val="BodyText3"/>
        <w:keepNext w:val="0"/>
        <w:keepLines w:val="0"/>
      </w:pPr>
      <w:r w:rsidRPr="007A51F7">
        <w:t xml:space="preserve">The list of recipients </w:t>
      </w:r>
      <w:r w:rsidR="00741CAF" w:rsidRPr="007A51F7">
        <w:t>is</w:t>
      </w:r>
      <w:r w:rsidRPr="007A51F7">
        <w:t xml:space="preserve"> displayed to the releasing pathologist/user.</w:t>
      </w:r>
    </w:p>
    <w:p w14:paraId="50459051" w14:textId="77777777" w:rsidR="00741CAF" w:rsidRPr="007A51F7" w:rsidRDefault="00741CAF" w:rsidP="00741CAF">
      <w:pPr>
        <w:pStyle w:val="ListBullet"/>
      </w:pPr>
      <w:r w:rsidRPr="007A51F7">
        <w:t>Modified</w:t>
      </w:r>
      <w:r w:rsidR="00FD5987" w:rsidRPr="007A51F7">
        <w:t xml:space="preserve"> the </w:t>
      </w:r>
      <w:r w:rsidR="00A16D4D" w:rsidRPr="007A51F7">
        <w:t>lab</w:t>
      </w:r>
      <w:r w:rsidR="00EE1AFE" w:rsidRPr="007A51F7">
        <w:t>oratory</w:t>
      </w:r>
      <w:r w:rsidR="00AD0165" w:rsidRPr="007A51F7">
        <w:t xml:space="preserve"> </w:t>
      </w:r>
      <w:r w:rsidR="00A16D4D" w:rsidRPr="007A51F7">
        <w:t xml:space="preserve">user </w:t>
      </w:r>
      <w:r w:rsidR="00FD5987" w:rsidRPr="007A51F7">
        <w:t xml:space="preserve">login process for </w:t>
      </w:r>
      <w:r w:rsidR="00E42487" w:rsidRPr="007A51F7">
        <w:t>SP, CY, and EM</w:t>
      </w:r>
      <w:r w:rsidRPr="007A51F7">
        <w:t>.</w:t>
      </w:r>
      <w:r w:rsidR="00510D28" w:rsidRPr="007A51F7">
        <w:t xml:space="preserve"> The process </w:t>
      </w:r>
      <w:r w:rsidR="00FD07F3" w:rsidRPr="007A51F7">
        <w:t>w</w:t>
      </w:r>
      <w:r w:rsidR="00510D28" w:rsidRPr="007A51F7">
        <w:t>as modified to require a</w:t>
      </w:r>
      <w:r w:rsidR="009C0772" w:rsidRPr="007A51F7">
        <w:t xml:space="preserve">n entry from the COLLECTION SAMPLE </w:t>
      </w:r>
      <w:r w:rsidR="00BA08E4" w:rsidRPr="007A51F7">
        <w:t>file</w:t>
      </w:r>
      <w:r w:rsidR="009C0772" w:rsidRPr="007A51F7">
        <w:t xml:space="preserve"> </w:t>
      </w:r>
      <w:r w:rsidR="00BA08E4" w:rsidRPr="007A51F7">
        <w:t>(</w:t>
      </w:r>
      <w:r w:rsidR="009C0772" w:rsidRPr="007A51F7">
        <w:t>#62)</w:t>
      </w:r>
      <w:r w:rsidR="00AE440F" w:rsidRPr="007A51F7">
        <w:t>,</w:t>
      </w:r>
      <w:r w:rsidR="009C0772" w:rsidRPr="007A51F7">
        <w:t xml:space="preserve"> </w:t>
      </w:r>
      <w:r w:rsidR="00510D28" w:rsidRPr="007A51F7">
        <w:t>an entry from the TOPOGRAPHY FIELD file (#61), and a selection of multiple orderable test code names from LABORATORY TEST file (#60), during AP login.</w:t>
      </w:r>
    </w:p>
    <w:tbl>
      <w:tblPr>
        <w:tblW w:w="9450" w:type="dxa"/>
        <w:tblInd w:w="108" w:type="dxa"/>
        <w:tblLayout w:type="fixed"/>
        <w:tblLook w:val="0000" w:firstRow="0" w:lastRow="0" w:firstColumn="0" w:lastColumn="0" w:noHBand="0" w:noVBand="0"/>
      </w:tblPr>
      <w:tblGrid>
        <w:gridCol w:w="900"/>
        <w:gridCol w:w="8550"/>
      </w:tblGrid>
      <w:tr w:rsidR="00983CC2" w:rsidRPr="007A51F7" w14:paraId="1FBDD197" w14:textId="77777777" w:rsidTr="00C716E0">
        <w:trPr>
          <w:cantSplit/>
        </w:trPr>
        <w:tc>
          <w:tcPr>
            <w:tcW w:w="900" w:type="dxa"/>
          </w:tcPr>
          <w:p w14:paraId="17BE6458" w14:textId="77777777" w:rsidR="00983CC2" w:rsidRPr="007A51F7" w:rsidRDefault="007D26E9" w:rsidP="00510D28">
            <w:pPr>
              <w:pStyle w:val="Note"/>
              <w:keepNext w:val="0"/>
              <w:keepLines w:val="0"/>
            </w:pPr>
            <w:r>
              <w:pict w14:anchorId="42EAC4EA">
                <v:shape id="_x0000_i1039" type="#_x0000_t75" alt="Description: Note" style="width:22.55pt;height:22.55pt;visibility:visible">
                  <v:imagedata r:id="rId26" o:title="Note"/>
                </v:shape>
              </w:pict>
            </w:r>
          </w:p>
        </w:tc>
        <w:tc>
          <w:tcPr>
            <w:tcW w:w="8550" w:type="dxa"/>
          </w:tcPr>
          <w:p w14:paraId="7E1C538A" w14:textId="77777777" w:rsidR="00983CC2" w:rsidRPr="007A51F7" w:rsidRDefault="00983CC2" w:rsidP="00510D28">
            <w:pPr>
              <w:pStyle w:val="Note"/>
              <w:keepNext w:val="0"/>
              <w:keepLines w:val="0"/>
            </w:pPr>
            <w:r w:rsidRPr="007A51F7">
              <w:rPr>
                <w:b/>
              </w:rPr>
              <w:t>REF:</w:t>
            </w:r>
            <w:r w:rsidRPr="007A51F7">
              <w:t xml:space="preserve"> </w:t>
            </w:r>
            <w:r w:rsidR="00510D28" w:rsidRPr="007A51F7">
              <w:t xml:space="preserve">For a sample of this AP login process, see Chapter </w:t>
            </w:r>
            <w:r w:rsidR="00846AA4" w:rsidRPr="007A51F7">
              <w:fldChar w:fldCharType="begin"/>
            </w:r>
            <w:r w:rsidR="00846AA4" w:rsidRPr="007A51F7">
              <w:instrText xml:space="preserve"> REF _Ref320003321 \w \h  \* MERGEFORMAT </w:instrText>
            </w:r>
            <w:r w:rsidR="00846AA4" w:rsidRPr="007A51F7">
              <w:fldChar w:fldCharType="separate"/>
            </w:r>
            <w:r w:rsidR="00A1018A">
              <w:t>5</w:t>
            </w:r>
            <w:r w:rsidR="00846AA4" w:rsidRPr="007A51F7">
              <w:fldChar w:fldCharType="end"/>
            </w:r>
            <w:r w:rsidR="00510D28" w:rsidRPr="007A51F7">
              <w:t>, "</w:t>
            </w:r>
            <w:r w:rsidR="00846AA4" w:rsidRPr="007A51F7">
              <w:fldChar w:fldCharType="begin"/>
            </w:r>
            <w:r w:rsidR="00846AA4" w:rsidRPr="007A51F7">
              <w:instrText xml:space="preserve"> REF _Ref320003329 \h  \* MERGEFORMAT </w:instrText>
            </w:r>
            <w:r w:rsidR="00846AA4" w:rsidRPr="007A51F7">
              <w:fldChar w:fldCharType="separate"/>
            </w:r>
            <w:r w:rsidR="00A1018A" w:rsidRPr="007A51F7">
              <w:t>Use of the LEDI IV Software</w:t>
            </w:r>
            <w:r w:rsidR="00846AA4" w:rsidRPr="007A51F7">
              <w:fldChar w:fldCharType="end"/>
            </w:r>
            <w:r w:rsidR="00510D28" w:rsidRPr="007A51F7">
              <w:t>."</w:t>
            </w:r>
          </w:p>
        </w:tc>
      </w:tr>
    </w:tbl>
    <w:p w14:paraId="501E5C74" w14:textId="77777777" w:rsidR="008670D3" w:rsidRPr="007A51F7" w:rsidRDefault="00510D28" w:rsidP="00741CAF">
      <w:pPr>
        <w:pStyle w:val="ListBullet"/>
      </w:pPr>
      <w:r w:rsidRPr="007A51F7">
        <w:t xml:space="preserve">Modified </w:t>
      </w:r>
      <w:r w:rsidR="008670D3" w:rsidRPr="007A51F7">
        <w:t>Print log book  [LRAPBK]:</w:t>
      </w:r>
    </w:p>
    <w:p w14:paraId="37CDBCBC" w14:textId="77777777" w:rsidR="003C393B" w:rsidRPr="007A51F7" w:rsidRDefault="00156DD8" w:rsidP="008670D3">
      <w:pPr>
        <w:pStyle w:val="ListBullet2"/>
      </w:pPr>
      <w:r w:rsidRPr="007A51F7">
        <w:t xml:space="preserve">If the site has the </w:t>
      </w:r>
      <w:r w:rsidR="00C67500" w:rsidRPr="007A51F7">
        <w:t>Document Surgery Package Case Info Parameter set to Yes, then when copying surgical case information from the Surgery package during surgical pathology login a statement will be added to the copied information documenting the source of the copied information.</w:t>
      </w:r>
    </w:p>
    <w:p w14:paraId="6ACE5608" w14:textId="77777777" w:rsidR="000264EF" w:rsidRPr="007A51F7" w:rsidRDefault="00875361" w:rsidP="00CE0393">
      <w:pPr>
        <w:pStyle w:val="ListBullet2"/>
        <w:keepNext w:val="0"/>
        <w:keepLines w:val="0"/>
      </w:pPr>
      <w:r w:rsidRPr="007A51F7">
        <w:rPr>
          <w:rStyle w:val="BodyTextChar"/>
        </w:rPr>
        <w:t>The LIM may also set a prompt for printing a single accession</w:t>
      </w:r>
      <w:r w:rsidR="008670D3" w:rsidRPr="007A51F7">
        <w:rPr>
          <w:rStyle w:val="BodyTextChar"/>
        </w:rPr>
        <w:t xml:space="preserve">. </w:t>
      </w:r>
      <w:r w:rsidRPr="007A51F7">
        <w:rPr>
          <w:rStyle w:val="BodyTextChar"/>
        </w:rPr>
        <w:t>The accession number can be entered by using the &lt;ACCESSION AREA&gt; &lt;DATE&gt; &lt;NUMBER&gt; format or UID in the 1</w:t>
      </w:r>
      <w:r w:rsidR="00510D28" w:rsidRPr="007A51F7">
        <w:rPr>
          <w:rStyle w:val="BodyTextChar"/>
        </w:rPr>
        <w:t xml:space="preserve">0-15 character formats. </w:t>
      </w:r>
      <w:r w:rsidRPr="007A51F7">
        <w:rPr>
          <w:rStyle w:val="BodyTextChar"/>
        </w:rPr>
        <w:t>The Log Book now dis</w:t>
      </w:r>
      <w:r w:rsidR="00D14A45" w:rsidRPr="007A51F7">
        <w:rPr>
          <w:rStyle w:val="BodyTextChar"/>
        </w:rPr>
        <w:t>plays the UID for all entries</w:t>
      </w:r>
      <w:r w:rsidR="00D14A45" w:rsidRPr="007A51F7">
        <w:t>.</w:t>
      </w:r>
    </w:p>
    <w:p w14:paraId="08C753AA" w14:textId="77777777" w:rsidR="006A7754" w:rsidRPr="007A51F7" w:rsidRDefault="00736B03" w:rsidP="00CE0393">
      <w:pPr>
        <w:pStyle w:val="ListBullet"/>
        <w:keepNext w:val="0"/>
        <w:keepLines w:val="0"/>
      </w:pPr>
      <w:r w:rsidRPr="007A51F7">
        <w:rPr>
          <w:rStyle w:val="BodyTextChar"/>
        </w:rPr>
        <w:t>Within Anatomic Pathology result entry options, the user can designate the performing laboratory for the entire report or for sp</w:t>
      </w:r>
      <w:r w:rsidR="00510D28" w:rsidRPr="007A51F7">
        <w:rPr>
          <w:rStyle w:val="BodyTextChar"/>
        </w:rPr>
        <w:t xml:space="preserve">ecific sections of the report. </w:t>
      </w:r>
      <w:r w:rsidRPr="007A51F7">
        <w:rPr>
          <w:rStyle w:val="BodyTextChar"/>
        </w:rPr>
        <w:t xml:space="preserve">If choosing to enter the performing laboratory for specific sections, only the sections that have data entered will </w:t>
      </w:r>
      <w:r w:rsidR="00AA31D9" w:rsidRPr="007A51F7">
        <w:rPr>
          <w:rStyle w:val="BodyTextChar"/>
        </w:rPr>
        <w:t>appear</w:t>
      </w:r>
      <w:r w:rsidR="00AA31D9" w:rsidRPr="007A51F7">
        <w:t>.</w:t>
      </w:r>
    </w:p>
    <w:p w14:paraId="61E163D1" w14:textId="77777777" w:rsidR="002528CB" w:rsidRPr="007A51F7" w:rsidRDefault="00D14A45" w:rsidP="008670D3">
      <w:pPr>
        <w:pStyle w:val="ListBullet"/>
      </w:pPr>
      <w:r w:rsidRPr="007A51F7">
        <w:rPr>
          <w:szCs w:val="22"/>
        </w:rPr>
        <w:lastRenderedPageBreak/>
        <w:t xml:space="preserve">Added the </w:t>
      </w:r>
      <w:r w:rsidR="00AC79B3" w:rsidRPr="007A51F7">
        <w:rPr>
          <w:szCs w:val="22"/>
        </w:rPr>
        <w:t xml:space="preserve">option </w:t>
      </w:r>
      <w:r w:rsidR="00E30C10" w:rsidRPr="007A51F7">
        <w:rPr>
          <w:szCs w:val="22"/>
        </w:rPr>
        <w:t>AP LEDI Data Entry</w:t>
      </w:r>
      <w:r w:rsidRPr="007A51F7">
        <w:rPr>
          <w:szCs w:val="22"/>
        </w:rPr>
        <w:t xml:space="preserve"> </w:t>
      </w:r>
      <w:r w:rsidR="00AC79B3" w:rsidRPr="007A51F7">
        <w:rPr>
          <w:szCs w:val="22"/>
        </w:rPr>
        <w:t>[</w:t>
      </w:r>
      <w:r w:rsidR="00E30C10" w:rsidRPr="007A51F7">
        <w:rPr>
          <w:szCs w:val="22"/>
        </w:rPr>
        <w:t>LRAP VR]</w:t>
      </w:r>
      <w:r w:rsidRPr="007A51F7">
        <w:rPr>
          <w:szCs w:val="22"/>
        </w:rPr>
        <w:t>. This option</w:t>
      </w:r>
      <w:r w:rsidR="00E30C10" w:rsidRPr="007A51F7">
        <w:rPr>
          <w:szCs w:val="22"/>
        </w:rPr>
        <w:t xml:space="preserve"> allows data for Anatomic Pathology (L</w:t>
      </w:r>
      <w:r w:rsidR="00585DB9" w:rsidRPr="007A51F7">
        <w:rPr>
          <w:szCs w:val="22"/>
        </w:rPr>
        <w:t>E</w:t>
      </w:r>
      <w:r w:rsidR="00E30C10" w:rsidRPr="007A51F7">
        <w:rPr>
          <w:szCs w:val="22"/>
        </w:rPr>
        <w:t xml:space="preserve">DI results) to be reviewed </w:t>
      </w:r>
      <w:r w:rsidR="00585DB9" w:rsidRPr="007A51F7">
        <w:rPr>
          <w:szCs w:val="22"/>
        </w:rPr>
        <w:t xml:space="preserve">and approved </w:t>
      </w:r>
      <w:r w:rsidR="00E30C10" w:rsidRPr="007A51F7">
        <w:rPr>
          <w:szCs w:val="22"/>
        </w:rPr>
        <w:t>indivi</w:t>
      </w:r>
      <w:r w:rsidR="002A2370" w:rsidRPr="007A51F7">
        <w:rPr>
          <w:szCs w:val="22"/>
        </w:rPr>
        <w:t>dually by accession or by UID.</w:t>
      </w:r>
      <w:r w:rsidR="00585DB9" w:rsidRPr="007A51F7">
        <w:rPr>
          <w:szCs w:val="22"/>
        </w:rPr>
        <w:t xml:space="preserve"> </w:t>
      </w:r>
      <w:r w:rsidR="002A2370" w:rsidRPr="007A51F7">
        <w:rPr>
          <w:szCs w:val="22"/>
        </w:rPr>
        <w:t xml:space="preserve"> . </w:t>
      </w:r>
      <w:r w:rsidR="00E30C10" w:rsidRPr="007A51F7">
        <w:rPr>
          <w:szCs w:val="22"/>
        </w:rPr>
        <w:t>Once</w:t>
      </w:r>
      <w:r w:rsidR="00585DB9" w:rsidRPr="007A51F7">
        <w:rPr>
          <w:szCs w:val="22"/>
        </w:rPr>
        <w:t xml:space="preserve"> approved</w:t>
      </w:r>
      <w:r w:rsidR="00E30C10" w:rsidRPr="007A51F7">
        <w:rPr>
          <w:szCs w:val="22"/>
        </w:rPr>
        <w:t xml:space="preserve">, the data is not available </w:t>
      </w:r>
      <w:r w:rsidRPr="007A51F7">
        <w:rPr>
          <w:szCs w:val="22"/>
        </w:rPr>
        <w:t>for viewing with this option.</w:t>
      </w:r>
      <w:r w:rsidR="00A25CF6" w:rsidRPr="007A51F7">
        <w:rPr>
          <w:szCs w:val="22"/>
        </w:rPr>
        <w:t xml:space="preserve"> </w:t>
      </w:r>
    </w:p>
    <w:p w14:paraId="1EBF3892" w14:textId="77777777" w:rsidR="00D14A45" w:rsidRPr="007A51F7" w:rsidRDefault="002528CB" w:rsidP="008670D3">
      <w:pPr>
        <w:pStyle w:val="ListBullet"/>
      </w:pPr>
      <w:r w:rsidRPr="007A51F7">
        <w:t xml:space="preserve">The AP reports have been modified to replace “AFIP” </w:t>
      </w:r>
      <w:r w:rsidRPr="007A51F7">
        <w:rPr>
          <w:szCs w:val="22"/>
        </w:rPr>
        <w:t>or</w:t>
      </w:r>
      <w:r w:rsidRPr="007A51F7">
        <w:rPr>
          <w:rFonts w:ascii="Verdana" w:hAnsi="Verdana"/>
          <w:color w:val="000000"/>
          <w:szCs w:val="22"/>
        </w:rPr>
        <w:t xml:space="preserve"> </w:t>
      </w:r>
      <w:r w:rsidRPr="007A51F7">
        <w:rPr>
          <w:color w:val="000000"/>
          <w:szCs w:val="22"/>
        </w:rPr>
        <w:t xml:space="preserve">Armed Forces Institute of Pathology </w:t>
      </w:r>
      <w:r w:rsidRPr="007A51F7">
        <w:t>with “JPC” or Joint Pathology Center.</w:t>
      </w:r>
      <w:r w:rsidR="00C73860" w:rsidRPr="007A51F7">
        <w:rPr>
          <w:szCs w:val="22"/>
        </w:rPr>
        <w:t xml:space="preserve"> </w:t>
      </w:r>
    </w:p>
    <w:p w14:paraId="28EA053E" w14:textId="77777777" w:rsidR="0037275E" w:rsidRPr="007A51F7" w:rsidRDefault="007D26E9" w:rsidP="002408DE">
      <w:pPr>
        <w:pStyle w:val="Note"/>
        <w:keepNext w:val="0"/>
        <w:keepLines w:val="0"/>
      </w:pPr>
      <w:r>
        <w:pict w14:anchorId="43912511">
          <v:shape id="_x0000_i1040" type="#_x0000_t75" alt="Description: Note" style="width:22.55pt;height:22.55pt;visibility:visible">
            <v:imagedata r:id="rId26" o:title="Note"/>
          </v:shape>
        </w:pict>
      </w:r>
      <w:r w:rsidR="0037275E" w:rsidRPr="007A51F7">
        <w:tab/>
      </w:r>
      <w:r w:rsidR="0037275E" w:rsidRPr="007A51F7">
        <w:rPr>
          <w:b/>
        </w:rPr>
        <w:t xml:space="preserve">REF: </w:t>
      </w:r>
      <w:r w:rsidR="0037275E" w:rsidRPr="007A51F7">
        <w:t xml:space="preserve">For examples of new or modified options and prompts, see Chapter </w:t>
      </w:r>
      <w:r w:rsidR="00846AA4" w:rsidRPr="007A51F7">
        <w:fldChar w:fldCharType="begin"/>
      </w:r>
      <w:r w:rsidR="00846AA4" w:rsidRPr="007A51F7">
        <w:instrText xml:space="preserve"> REF _Ref320003321 \w \h  \* MERGEFORMAT </w:instrText>
      </w:r>
      <w:r w:rsidR="00846AA4" w:rsidRPr="007A51F7">
        <w:fldChar w:fldCharType="separate"/>
      </w:r>
      <w:r w:rsidR="00A1018A">
        <w:t>5</w:t>
      </w:r>
      <w:r w:rsidR="00846AA4" w:rsidRPr="007A51F7">
        <w:fldChar w:fldCharType="end"/>
      </w:r>
      <w:r w:rsidR="0037275E" w:rsidRPr="007A51F7">
        <w:t>, "</w:t>
      </w:r>
      <w:r w:rsidR="00846AA4" w:rsidRPr="007A51F7">
        <w:fldChar w:fldCharType="begin"/>
      </w:r>
      <w:r w:rsidR="00846AA4" w:rsidRPr="007A51F7">
        <w:instrText xml:space="preserve"> REF _Ref320003329 \h  \* MERGEFORMAT </w:instrText>
      </w:r>
      <w:r w:rsidR="00846AA4" w:rsidRPr="007A51F7">
        <w:fldChar w:fldCharType="separate"/>
      </w:r>
      <w:r w:rsidR="00A1018A" w:rsidRPr="007A51F7">
        <w:t>Use of the LEDI IV Software</w:t>
      </w:r>
      <w:r w:rsidR="00846AA4" w:rsidRPr="007A51F7">
        <w:fldChar w:fldCharType="end"/>
      </w:r>
      <w:r w:rsidR="0037275E" w:rsidRPr="007A51F7">
        <w:t>."</w:t>
      </w:r>
    </w:p>
    <w:p w14:paraId="34D7EAF3" w14:textId="77777777" w:rsidR="00BF0310" w:rsidRPr="007A51F7" w:rsidRDefault="00BF0310" w:rsidP="00410241">
      <w:pPr>
        <w:pStyle w:val="Heading3"/>
      </w:pPr>
      <w:bookmarkStart w:id="187" w:name="_Ref353378576"/>
      <w:bookmarkStart w:id="188" w:name="_Toc510168868"/>
      <w:r w:rsidRPr="007A51F7">
        <w:lastRenderedPageBreak/>
        <w:t>Addition of Anatomic Pathology (AP) Orders and Results</w:t>
      </w:r>
      <w:bookmarkEnd w:id="187"/>
      <w:bookmarkEnd w:id="188"/>
    </w:p>
    <w:p w14:paraId="5A5D346F" w14:textId="77777777" w:rsidR="003614FA" w:rsidRPr="007A51F7" w:rsidRDefault="003614FA" w:rsidP="003E1F82">
      <w:pPr>
        <w:pStyle w:val="ListNumber"/>
        <w:keepNext w:val="0"/>
        <w:keepLines w:val="0"/>
        <w:numPr>
          <w:ilvl w:val="0"/>
          <w:numId w:val="0"/>
        </w:numPr>
        <w:tabs>
          <w:tab w:val="clear" w:pos="720"/>
          <w:tab w:val="num" w:pos="72"/>
        </w:tabs>
        <w:spacing w:before="20" w:after="20"/>
        <w:ind w:left="288"/>
      </w:pPr>
      <w:r w:rsidRPr="007A51F7">
        <w:t xml:space="preserve">The VistA Laboratory is enhanced to handle AP data by storing incoming HL7 result (ORU) messages in the intermediate LAH global </w:t>
      </w:r>
      <w:r w:rsidR="00D005F9">
        <w:t xml:space="preserve">if the site is a Host VA that is receiving incoming orders </w:t>
      </w:r>
      <w:r w:rsidR="00D005F9" w:rsidRPr="007A51F7">
        <w:t xml:space="preserve"> </w:t>
      </w:r>
      <w:r w:rsidRPr="007A51F7">
        <w:t xml:space="preserve">for </w:t>
      </w:r>
      <w:r w:rsidR="00680EAD">
        <w:t xml:space="preserve">the </w:t>
      </w:r>
      <w:r w:rsidRPr="007A51F7">
        <w:t>three AP sections</w:t>
      </w:r>
      <w:r w:rsidR="00680EAD">
        <w:t xml:space="preserve"> listed below</w:t>
      </w:r>
      <w:r w:rsidRPr="007A51F7">
        <w:t>.</w:t>
      </w:r>
    </w:p>
    <w:p w14:paraId="44B15D17" w14:textId="77777777" w:rsidR="003614FA" w:rsidRPr="007A51F7" w:rsidRDefault="003614FA" w:rsidP="003614FA">
      <w:pPr>
        <w:pStyle w:val="ListNumber"/>
        <w:keepNext w:val="0"/>
        <w:keepLines w:val="0"/>
        <w:numPr>
          <w:ilvl w:val="0"/>
          <w:numId w:val="0"/>
        </w:numPr>
        <w:tabs>
          <w:tab w:val="clear" w:pos="720"/>
          <w:tab w:val="num" w:pos="360"/>
        </w:tabs>
        <w:spacing w:before="20" w:after="20"/>
        <w:ind w:left="360" w:hanging="360"/>
      </w:pPr>
    </w:p>
    <w:p w14:paraId="634D223B" w14:textId="77777777" w:rsidR="00285775" w:rsidRPr="007A51F7" w:rsidRDefault="00285775" w:rsidP="00D2515F">
      <w:pPr>
        <w:pStyle w:val="BodyText"/>
        <w:numPr>
          <w:ilvl w:val="0"/>
          <w:numId w:val="62"/>
        </w:numPr>
        <w:spacing w:before="0"/>
      </w:pPr>
      <w:r w:rsidRPr="007A51F7">
        <w:t xml:space="preserve">Cytology </w:t>
      </w:r>
      <w:r w:rsidR="00EA562C">
        <w:t>–</w:t>
      </w:r>
      <w:r w:rsidRPr="007A51F7">
        <w:t xml:space="preserve"> CY</w:t>
      </w:r>
      <w:r w:rsidR="00EA562C">
        <w:t>.</w:t>
      </w:r>
    </w:p>
    <w:p w14:paraId="21271A56" w14:textId="77777777" w:rsidR="00285775" w:rsidRPr="007A51F7" w:rsidRDefault="00285775" w:rsidP="00D2515F">
      <w:pPr>
        <w:pStyle w:val="BodyText"/>
        <w:numPr>
          <w:ilvl w:val="0"/>
          <w:numId w:val="62"/>
        </w:numPr>
        <w:spacing w:before="0"/>
      </w:pPr>
      <w:r w:rsidRPr="007A51F7">
        <w:t xml:space="preserve">Electron Microscopy </w:t>
      </w:r>
      <w:r w:rsidR="00EA562C">
        <w:t>–</w:t>
      </w:r>
      <w:r w:rsidRPr="007A51F7">
        <w:t xml:space="preserve"> EM</w:t>
      </w:r>
      <w:r w:rsidR="00EA562C">
        <w:t>.</w:t>
      </w:r>
    </w:p>
    <w:p w14:paraId="742A141B" w14:textId="77777777" w:rsidR="00285775" w:rsidRPr="007A51F7" w:rsidRDefault="00285775" w:rsidP="00D2515F">
      <w:pPr>
        <w:pStyle w:val="BodyText"/>
        <w:numPr>
          <w:ilvl w:val="0"/>
          <w:numId w:val="62"/>
        </w:numPr>
        <w:spacing w:before="0"/>
      </w:pPr>
      <w:r w:rsidRPr="007A51F7">
        <w:t xml:space="preserve">Surgical Pathology </w:t>
      </w:r>
      <w:r w:rsidR="00EA562C">
        <w:t>–</w:t>
      </w:r>
      <w:r w:rsidRPr="007A51F7">
        <w:t xml:space="preserve"> SP</w:t>
      </w:r>
      <w:r w:rsidR="00EA562C">
        <w:t>.</w:t>
      </w:r>
    </w:p>
    <w:p w14:paraId="0D5238DD" w14:textId="77777777" w:rsidR="003614FA" w:rsidRPr="007A51F7" w:rsidRDefault="003614FA" w:rsidP="00D2515F">
      <w:pPr>
        <w:pStyle w:val="BodyText"/>
        <w:numPr>
          <w:ilvl w:val="0"/>
          <w:numId w:val="49"/>
        </w:numPr>
      </w:pPr>
      <w:r w:rsidRPr="007A51F7">
        <w:t>The AP verification process is modified to accept incoming results processed by personnel outside the VA</w:t>
      </w:r>
      <w:r w:rsidR="00D005F9">
        <w:t xml:space="preserve"> from another VA, a commercial reference lab</w:t>
      </w:r>
      <w:r w:rsidR="00A34C7C">
        <w:t>,</w:t>
      </w:r>
      <w:r w:rsidR="00D005F9">
        <w:t xml:space="preserve"> or the DoD</w:t>
      </w:r>
      <w:r w:rsidRPr="007A51F7">
        <w:t>.</w:t>
      </w:r>
    </w:p>
    <w:p w14:paraId="265C1CE0" w14:textId="77777777" w:rsidR="003614FA" w:rsidRPr="007A51F7" w:rsidRDefault="003614FA" w:rsidP="003614FA">
      <w:pPr>
        <w:pStyle w:val="ListBullet2"/>
      </w:pPr>
      <w:r w:rsidRPr="007A51F7">
        <w:t>Incoming results are accepted or rejected by staff via the ‘AP LEDI Data Entry [LRAP VR]’ option.</w:t>
      </w:r>
    </w:p>
    <w:p w14:paraId="36CC85C2" w14:textId="77777777" w:rsidR="003614FA" w:rsidRPr="007A51F7" w:rsidRDefault="003614FA" w:rsidP="003614FA">
      <w:pPr>
        <w:pStyle w:val="ListBullet2"/>
      </w:pPr>
      <w:r w:rsidRPr="007A51F7">
        <w:t xml:space="preserve">This option moves the data from the LAH global for storage in LAB DATA file (#63).  </w:t>
      </w:r>
    </w:p>
    <w:p w14:paraId="5F3428C9" w14:textId="77777777" w:rsidR="003614FA" w:rsidRPr="007A51F7" w:rsidRDefault="003614FA" w:rsidP="003614FA">
      <w:pPr>
        <w:pStyle w:val="ListNumber"/>
        <w:keepNext w:val="0"/>
        <w:keepLines w:val="0"/>
        <w:numPr>
          <w:ilvl w:val="0"/>
          <w:numId w:val="0"/>
        </w:numPr>
        <w:tabs>
          <w:tab w:val="clear" w:pos="720"/>
          <w:tab w:val="num" w:pos="360"/>
        </w:tabs>
        <w:spacing w:before="20" w:after="20"/>
        <w:ind w:left="360" w:hanging="360"/>
      </w:pPr>
    </w:p>
    <w:p w14:paraId="6F0D8188" w14:textId="77777777" w:rsidR="007028D2" w:rsidRPr="00005CA9" w:rsidRDefault="007028D2" w:rsidP="00665241">
      <w:pPr>
        <w:pStyle w:val="ListNumber"/>
        <w:keepNext w:val="0"/>
        <w:keepLines w:val="0"/>
        <w:numPr>
          <w:ilvl w:val="0"/>
          <w:numId w:val="69"/>
        </w:numPr>
        <w:tabs>
          <w:tab w:val="clear" w:pos="720"/>
        </w:tabs>
        <w:spacing w:before="20" w:after="20"/>
        <w:ind w:left="720"/>
        <w:rPr>
          <w:b/>
          <w:szCs w:val="22"/>
          <w:u w:val="single"/>
        </w:rPr>
      </w:pPr>
      <w:r w:rsidRPr="00005CA9">
        <w:rPr>
          <w:b/>
          <w:szCs w:val="22"/>
          <w:u w:val="single"/>
        </w:rPr>
        <w:t xml:space="preserve">The LEDI IV Update patch </w:t>
      </w:r>
      <w:r w:rsidR="006B2A15" w:rsidRPr="00005CA9">
        <w:rPr>
          <w:b/>
          <w:szCs w:val="22"/>
          <w:u w:val="single"/>
        </w:rPr>
        <w:t xml:space="preserve">provides new </w:t>
      </w:r>
      <w:r w:rsidR="00ED0BC1" w:rsidRPr="00005CA9">
        <w:rPr>
          <w:b/>
          <w:szCs w:val="22"/>
          <w:u w:val="single"/>
        </w:rPr>
        <w:t>features</w:t>
      </w:r>
      <w:r w:rsidR="006B2A15" w:rsidRPr="00005CA9">
        <w:rPr>
          <w:b/>
          <w:szCs w:val="22"/>
          <w:u w:val="single"/>
        </w:rPr>
        <w:t xml:space="preserve"> outlined below</w:t>
      </w:r>
      <w:r w:rsidR="00005CA9" w:rsidRPr="00005CA9">
        <w:rPr>
          <w:b/>
          <w:szCs w:val="22"/>
          <w:u w:val="single"/>
        </w:rPr>
        <w:t>.</w:t>
      </w:r>
      <w:r w:rsidR="006B2A15" w:rsidRPr="00005CA9">
        <w:rPr>
          <w:b/>
          <w:szCs w:val="22"/>
          <w:u w:val="single"/>
        </w:rPr>
        <w:br/>
      </w:r>
      <w:r w:rsidR="00ED0BC1" w:rsidRPr="00005CA9">
        <w:rPr>
          <w:b/>
          <w:szCs w:val="22"/>
          <w:u w:val="single"/>
        </w:rPr>
        <w:t xml:space="preserve"> </w:t>
      </w:r>
    </w:p>
    <w:p w14:paraId="742F286D" w14:textId="77777777" w:rsidR="003614FA" w:rsidRPr="007A51F7" w:rsidRDefault="007028D2" w:rsidP="00ED0BC1">
      <w:pPr>
        <w:pStyle w:val="ListNumber"/>
        <w:keepNext w:val="0"/>
        <w:keepLines w:val="0"/>
        <w:numPr>
          <w:ilvl w:val="0"/>
          <w:numId w:val="0"/>
        </w:numPr>
        <w:tabs>
          <w:tab w:val="clear" w:pos="720"/>
          <w:tab w:val="num" w:pos="360"/>
        </w:tabs>
        <w:spacing w:before="20" w:after="20"/>
        <w:ind w:left="720" w:hanging="360"/>
      </w:pPr>
      <w:r w:rsidRPr="007A51F7">
        <w:tab/>
      </w:r>
      <w:r w:rsidR="003614FA" w:rsidRPr="007A51F7">
        <w:t>Upon verification of an AP report</w:t>
      </w:r>
      <w:r w:rsidR="005340A5">
        <w:t xml:space="preserve"> at the Host site</w:t>
      </w:r>
      <w:r w:rsidR="003614FA" w:rsidRPr="007A51F7">
        <w:t xml:space="preserve">, an outgoing HL7 result message </w:t>
      </w:r>
      <w:r w:rsidR="00147AF3">
        <w:t xml:space="preserve">to the Collection site </w:t>
      </w:r>
      <w:r w:rsidR="003614FA" w:rsidRPr="007A51F7">
        <w:t xml:space="preserve">is triggered via the ‘Verify/release reports, anat path [LRAPRS]’ option. </w:t>
      </w:r>
    </w:p>
    <w:p w14:paraId="502EDEB3" w14:textId="77777777" w:rsidR="003614FA" w:rsidRPr="007A51F7" w:rsidRDefault="003614FA" w:rsidP="003614FA">
      <w:pPr>
        <w:pStyle w:val="note0"/>
      </w:pPr>
      <w:r w:rsidRPr="007A51F7">
        <w:rPr>
          <w:b/>
        </w:rPr>
        <w:t>Note:</w:t>
      </w:r>
      <w:r w:rsidRPr="007A51F7">
        <w:t xml:space="preserve"> Because the outgoing HL7 result messages are for referral patients, these AP reports are not stored in TIU. </w:t>
      </w:r>
    </w:p>
    <w:p w14:paraId="312251AB" w14:textId="77777777" w:rsidR="003614FA" w:rsidRPr="007A51F7" w:rsidRDefault="003614FA" w:rsidP="00665241">
      <w:pPr>
        <w:pStyle w:val="ListNumber"/>
        <w:keepNext w:val="0"/>
        <w:keepLines w:val="0"/>
        <w:numPr>
          <w:ilvl w:val="0"/>
          <w:numId w:val="69"/>
        </w:numPr>
        <w:tabs>
          <w:tab w:val="clear" w:pos="720"/>
        </w:tabs>
        <w:spacing w:before="20" w:after="20"/>
        <w:ind w:left="720"/>
      </w:pPr>
      <w:r w:rsidRPr="007A51F7">
        <w:t>The patches support the acceptance and processing of AP electronic orders and results via LEDI HL7 messaging.</w:t>
      </w:r>
    </w:p>
    <w:p w14:paraId="0CA3E265" w14:textId="77777777" w:rsidR="003614FA" w:rsidRPr="007A51F7" w:rsidRDefault="003614FA" w:rsidP="00D2515F">
      <w:pPr>
        <w:pStyle w:val="ListBullet2"/>
        <w:keepNext w:val="0"/>
        <w:keepLines w:val="0"/>
        <w:numPr>
          <w:ilvl w:val="0"/>
          <w:numId w:val="16"/>
        </w:numPr>
        <w:tabs>
          <w:tab w:val="clear" w:pos="1080"/>
        </w:tabs>
        <w:spacing w:before="20" w:after="20"/>
      </w:pPr>
      <w:r w:rsidRPr="007A51F7">
        <w:t>Determine the test order number, type of specimen and collection sample code for an outgoing order message.</w:t>
      </w:r>
    </w:p>
    <w:p w14:paraId="0630E4EF" w14:textId="77777777" w:rsidR="003614FA" w:rsidRPr="007A51F7" w:rsidRDefault="003614FA" w:rsidP="00D2515F">
      <w:pPr>
        <w:pStyle w:val="ListBullet2"/>
        <w:keepNext w:val="0"/>
        <w:keepLines w:val="0"/>
        <w:numPr>
          <w:ilvl w:val="0"/>
          <w:numId w:val="16"/>
        </w:numPr>
        <w:tabs>
          <w:tab w:val="clear" w:pos="1080"/>
        </w:tabs>
        <w:spacing w:before="20" w:after="20"/>
      </w:pPr>
      <w:r w:rsidRPr="007A51F7">
        <w:t xml:space="preserve">Generate HL7 messaging exceptions for incomplete LEDI orders located in LABORATORY PENDING ORDER file (#69.6). </w:t>
      </w:r>
    </w:p>
    <w:p w14:paraId="1CCB46B2" w14:textId="77777777" w:rsidR="003614FA" w:rsidRPr="007A51F7" w:rsidRDefault="003614FA" w:rsidP="00D2515F">
      <w:pPr>
        <w:pStyle w:val="ListBullet2"/>
        <w:keepNext w:val="0"/>
        <w:keepLines w:val="0"/>
        <w:numPr>
          <w:ilvl w:val="0"/>
          <w:numId w:val="16"/>
        </w:numPr>
        <w:tabs>
          <w:tab w:val="clear" w:pos="1080"/>
        </w:tabs>
        <w:spacing w:before="20" w:after="20"/>
      </w:pPr>
      <w:r w:rsidRPr="007A51F7">
        <w:t>Generate HL7 messaging exceptions for LEDI results that cannot be processed.</w:t>
      </w:r>
    </w:p>
    <w:p w14:paraId="3D63D209" w14:textId="77777777" w:rsidR="003614FA" w:rsidRPr="007A51F7" w:rsidRDefault="003614FA" w:rsidP="00D2515F">
      <w:pPr>
        <w:pStyle w:val="ListBullet2"/>
        <w:keepNext w:val="0"/>
        <w:keepLines w:val="0"/>
        <w:numPr>
          <w:ilvl w:val="0"/>
          <w:numId w:val="16"/>
        </w:numPr>
        <w:tabs>
          <w:tab w:val="clear" w:pos="1080"/>
        </w:tabs>
        <w:spacing w:before="20" w:after="20"/>
      </w:pPr>
      <w:r w:rsidRPr="007A51F7">
        <w:t>Process incoming HL7 order (ORM) messages from DoD facilities.</w:t>
      </w:r>
    </w:p>
    <w:p w14:paraId="397D8607" w14:textId="77777777" w:rsidR="003614FA" w:rsidRPr="007A51F7" w:rsidRDefault="003614FA" w:rsidP="00D2515F">
      <w:pPr>
        <w:pStyle w:val="ListBullet2"/>
        <w:keepNext w:val="0"/>
        <w:keepLines w:val="0"/>
        <w:numPr>
          <w:ilvl w:val="0"/>
          <w:numId w:val="16"/>
        </w:numPr>
        <w:tabs>
          <w:tab w:val="clear" w:pos="1080"/>
        </w:tabs>
        <w:spacing w:before="20" w:after="20"/>
      </w:pPr>
      <w:r w:rsidRPr="007A51F7">
        <w:t>Process messages and store the orders in the LABORATORY PENDING ORDER file (#69.6).</w:t>
      </w:r>
    </w:p>
    <w:p w14:paraId="1F8B7D75" w14:textId="77777777" w:rsidR="00983CC2" w:rsidRPr="007A51F7" w:rsidRDefault="0000644B" w:rsidP="00CB1102">
      <w:pPr>
        <w:pStyle w:val="Heading2"/>
      </w:pPr>
      <w:bookmarkStart w:id="189" w:name="_Toc236013124"/>
      <w:bookmarkStart w:id="190" w:name="_Toc510168869"/>
      <w:r w:rsidRPr="007A51F7">
        <w:lastRenderedPageBreak/>
        <w:t>LEDI IV LOINC Functionality</w:t>
      </w:r>
      <w:bookmarkEnd w:id="189"/>
      <w:bookmarkEnd w:id="190"/>
    </w:p>
    <w:tbl>
      <w:tblPr>
        <w:tblW w:w="0" w:type="auto"/>
        <w:tblInd w:w="115" w:type="dxa"/>
        <w:tblLayout w:type="fixed"/>
        <w:tblLook w:val="0000" w:firstRow="0" w:lastRow="0" w:firstColumn="0" w:lastColumn="0" w:noHBand="0" w:noVBand="0"/>
      </w:tblPr>
      <w:tblGrid>
        <w:gridCol w:w="738"/>
        <w:gridCol w:w="8705"/>
      </w:tblGrid>
      <w:tr w:rsidR="00D14A45" w:rsidRPr="007A51F7" w14:paraId="7361D377" w14:textId="77777777" w:rsidTr="00D86237">
        <w:trPr>
          <w:cantSplit/>
        </w:trPr>
        <w:tc>
          <w:tcPr>
            <w:tcW w:w="738" w:type="dxa"/>
          </w:tcPr>
          <w:p w14:paraId="4558ACD9" w14:textId="77777777" w:rsidR="00D14A45" w:rsidRPr="007A51F7" w:rsidRDefault="007D26E9" w:rsidP="00D14A45">
            <w:pPr>
              <w:pStyle w:val="Note"/>
            </w:pPr>
            <w:r>
              <w:pict w14:anchorId="3247D1C5">
                <v:shape id="_x0000_i1041" type="#_x0000_t75" alt="Description: Note" style="width:22.55pt;height:22.55pt;visibility:visible">
                  <v:imagedata r:id="rId26" o:title="Note"/>
                </v:shape>
              </w:pict>
            </w:r>
          </w:p>
        </w:tc>
        <w:tc>
          <w:tcPr>
            <w:tcW w:w="8705" w:type="dxa"/>
          </w:tcPr>
          <w:p w14:paraId="75EBD546" w14:textId="77777777" w:rsidR="00D14A45" w:rsidRPr="007A51F7" w:rsidRDefault="00D14A45" w:rsidP="00AB491B">
            <w:pPr>
              <w:pStyle w:val="Note"/>
            </w:pPr>
            <w:r w:rsidRPr="007A51F7">
              <w:rPr>
                <w:b/>
              </w:rPr>
              <w:t>NOTE:</w:t>
            </w:r>
            <w:r w:rsidRPr="007A51F7">
              <w:t xml:space="preserve"> </w:t>
            </w:r>
            <w:r w:rsidRPr="007A51F7">
              <w:rPr>
                <w:noProof w:val="0"/>
                <w:szCs w:val="32"/>
              </w:rPr>
              <w:t xml:space="preserve">This functionality </w:t>
            </w:r>
            <w:r w:rsidR="00633125" w:rsidRPr="007A51F7">
              <w:rPr>
                <w:noProof w:val="0"/>
                <w:szCs w:val="32"/>
              </w:rPr>
              <w:t xml:space="preserve">is reserved for future use with </w:t>
            </w:r>
            <w:r w:rsidR="00AB491B" w:rsidRPr="007A51F7">
              <w:rPr>
                <w:noProof w:val="0"/>
                <w:szCs w:val="32"/>
              </w:rPr>
              <w:t xml:space="preserve">a subsequent release of the LEDI software </w:t>
            </w:r>
            <w:r w:rsidRPr="007A51F7">
              <w:rPr>
                <w:noProof w:val="0"/>
              </w:rPr>
              <w:t>(timeframe TBD).</w:t>
            </w:r>
            <w:r w:rsidR="004E277A" w:rsidRPr="007A51F7">
              <w:rPr>
                <w:noProof w:val="0"/>
              </w:rPr>
              <w:t xml:space="preserve"> </w:t>
            </w:r>
          </w:p>
        </w:tc>
      </w:tr>
    </w:tbl>
    <w:p w14:paraId="0AFA71F2" w14:textId="77777777" w:rsidR="0000644B" w:rsidRPr="007A51F7" w:rsidRDefault="0000644B" w:rsidP="0036396A">
      <w:pPr>
        <w:pStyle w:val="BodyText"/>
        <w:keepNext/>
        <w:keepLines/>
      </w:pPr>
      <w:r w:rsidRPr="007A51F7">
        <w:t xml:space="preserve">Several modifications are provided by </w:t>
      </w:r>
      <w:r w:rsidR="002C1552" w:rsidRPr="007A51F7">
        <w:t xml:space="preserve">the </w:t>
      </w:r>
      <w:r w:rsidR="00EE6FDD" w:rsidRPr="007A51F7">
        <w:t xml:space="preserve">LEDI IV </w:t>
      </w:r>
      <w:r w:rsidRPr="007A51F7">
        <w:t>Patch for LOINC functionality.</w:t>
      </w:r>
    </w:p>
    <w:p w14:paraId="44F2122D" w14:textId="77777777" w:rsidR="00EB0BE0" w:rsidRDefault="0000644B" w:rsidP="00EB0BE0">
      <w:pPr>
        <w:pStyle w:val="ListBullet"/>
      </w:pPr>
      <w:r w:rsidRPr="007A51F7">
        <w:t>The LAB CODE MAPPING file (#62.47) provides the ability to map the LOINC codes of external systems to corresponding Microbiology and Anatomic Pathol</w:t>
      </w:r>
      <w:r w:rsidR="00A371CF" w:rsidRPr="007A51F7">
        <w:t>ogy concepts.</w:t>
      </w:r>
    </w:p>
    <w:p w14:paraId="15B02A35" w14:textId="77777777" w:rsidR="00A371CF" w:rsidRPr="007A51F7" w:rsidRDefault="00EB0BE0" w:rsidP="00EB0BE0">
      <w:pPr>
        <w:pStyle w:val="ListBullet"/>
      </w:pPr>
      <w:r w:rsidRPr="007A51F7">
        <w:rPr>
          <w:rStyle w:val="BodyTextChar"/>
        </w:rPr>
        <w:t xml:space="preserve"> </w:t>
      </w:r>
      <w:r w:rsidR="00060842" w:rsidRPr="007A51F7">
        <w:rPr>
          <w:rStyle w:val="BodyTextChar"/>
        </w:rPr>
        <w:t xml:space="preserve">This </w:t>
      </w:r>
      <w:r w:rsidR="00A371CF" w:rsidRPr="007A51F7">
        <w:rPr>
          <w:rStyle w:val="BodyTextChar"/>
        </w:rPr>
        <w:t xml:space="preserve">file </w:t>
      </w:r>
      <w:r w:rsidR="00060842" w:rsidRPr="007A51F7">
        <w:rPr>
          <w:rStyle w:val="BodyTextChar"/>
        </w:rPr>
        <w:t xml:space="preserve">is </w:t>
      </w:r>
      <w:r w:rsidR="0000644B" w:rsidRPr="007A51F7">
        <w:rPr>
          <w:rStyle w:val="BodyTextChar"/>
        </w:rPr>
        <w:t>used to map standard code system concepts to the related area of the Laboratory package database, as well as to support mapping codes used in the roles of identifying the result or expressing the answer</w:t>
      </w:r>
      <w:r w:rsidR="0000644B" w:rsidRPr="007A51F7">
        <w:t>.</w:t>
      </w:r>
    </w:p>
    <w:p w14:paraId="224FEF46" w14:textId="77777777" w:rsidR="00A371CF" w:rsidRPr="007A51F7" w:rsidRDefault="0000644B" w:rsidP="00D14A45">
      <w:pPr>
        <w:pStyle w:val="ListBullet"/>
      </w:pPr>
      <w:r w:rsidRPr="007A51F7">
        <w:t>The VistA Laboratory LEDI software provides the ability to report Microbiology and AP results with pre-determined and site-confi</w:t>
      </w:r>
      <w:r w:rsidR="00D14A45" w:rsidRPr="007A51F7">
        <w:t>gurable mapping of LOINC codes.</w:t>
      </w:r>
    </w:p>
    <w:p w14:paraId="6F9B16DC" w14:textId="77777777" w:rsidR="00A371CF" w:rsidRPr="007A51F7" w:rsidRDefault="0000644B" w:rsidP="00D14A45">
      <w:pPr>
        <w:pStyle w:val="ListBullet"/>
      </w:pPr>
      <w:r w:rsidRPr="007A51F7">
        <w:t xml:space="preserve">The VistA Laboratory LEDI software allows standardized reporting of Microbiology tests results </w:t>
      </w:r>
      <w:r w:rsidR="001F3704" w:rsidRPr="007A51F7">
        <w:t xml:space="preserve">and </w:t>
      </w:r>
      <w:r w:rsidRPr="007A51F7">
        <w:t>site-mapped antibiotics to LOINC.</w:t>
      </w:r>
    </w:p>
    <w:p w14:paraId="2BC8EC3C" w14:textId="77777777" w:rsidR="00A371CF" w:rsidRPr="007A51F7" w:rsidRDefault="0000644B" w:rsidP="00D14A45">
      <w:pPr>
        <w:pStyle w:val="ListBullet"/>
      </w:pPr>
      <w:r w:rsidRPr="007A51F7">
        <w:t>SNOMED CT hierarchy concepts added to the LAB ELECTRONIC CODES file (#64.061) to support routing of SNOMED CT concepts to corresponding sections of the VistA Laboratory database.</w:t>
      </w:r>
    </w:p>
    <w:p w14:paraId="561B8C71" w14:textId="77777777" w:rsidR="0000644B" w:rsidRPr="007A51F7" w:rsidRDefault="0000644B" w:rsidP="00633125">
      <w:pPr>
        <w:pStyle w:val="ListBullet"/>
        <w:keepNext w:val="0"/>
        <w:keepLines w:val="0"/>
      </w:pPr>
      <w:r w:rsidRPr="007A51F7">
        <w:t>LOINC codes received from external systems are accepted and mapped to corresponding VistA Laboratory database concepts via the .01 Concept field of the LAB CODE MAPPING file (#62.47).</w:t>
      </w:r>
    </w:p>
    <w:p w14:paraId="79E7B24C" w14:textId="77777777" w:rsidR="002B299F" w:rsidRPr="007A51F7" w:rsidRDefault="002B299F" w:rsidP="00CB1102">
      <w:pPr>
        <w:pStyle w:val="Heading2"/>
      </w:pPr>
      <w:bookmarkStart w:id="191" w:name="_Toc510168870"/>
      <w:r w:rsidRPr="007A51F7">
        <w:t>LEDI IV Chemistry/Hematology (CH)</w:t>
      </w:r>
      <w:bookmarkEnd w:id="191"/>
      <w:r w:rsidRPr="007A51F7">
        <w:t xml:space="preserve"> </w:t>
      </w:r>
    </w:p>
    <w:p w14:paraId="48B0195A" w14:textId="77777777" w:rsidR="00097C69" w:rsidRPr="007A51F7" w:rsidRDefault="002B299F" w:rsidP="00097C69">
      <w:pPr>
        <w:pStyle w:val="ListBullet"/>
      </w:pPr>
      <w:r w:rsidRPr="007A51F7">
        <w:t xml:space="preserve">The LEDI IV patch provides new enhancements for Chemistry and Hematology.  </w:t>
      </w:r>
      <w:r w:rsidR="000C771B" w:rsidRPr="007A51F7">
        <w:br/>
      </w:r>
      <w:r w:rsidR="000C771B" w:rsidRPr="007A51F7">
        <w:br/>
      </w:r>
      <w:r w:rsidR="00097C69" w:rsidRPr="007A51F7">
        <w:rPr>
          <w:rStyle w:val="BodyTextChar"/>
        </w:rPr>
        <w:t>Within Chemistry and Hematology  result entry options, the user can opt to send one of three alert types to the ordering provider and additional recipients and/or mail groups.  Depending on how the parameter is set, will determine whether the user is prompted to send an alert.  The three alert types are:</w:t>
      </w:r>
    </w:p>
    <w:p w14:paraId="26C96265" w14:textId="77777777" w:rsidR="00097C69" w:rsidRPr="007A51F7" w:rsidRDefault="00097C69" w:rsidP="00097C69">
      <w:pPr>
        <w:pStyle w:val="ListBullet2"/>
      </w:pPr>
      <w:r w:rsidRPr="007A51F7">
        <w:t>Lab results available</w:t>
      </w:r>
      <w:r w:rsidR="009E19DE">
        <w:t>.</w:t>
      </w:r>
    </w:p>
    <w:p w14:paraId="16D08839" w14:textId="77777777" w:rsidR="00097C69" w:rsidRPr="007A51F7" w:rsidRDefault="00097C69" w:rsidP="00097C69">
      <w:pPr>
        <w:pStyle w:val="ListBullet2"/>
      </w:pPr>
      <w:r w:rsidRPr="007A51F7">
        <w:t>Abnormal lab results</w:t>
      </w:r>
      <w:r w:rsidR="009E19DE">
        <w:t>.</w:t>
      </w:r>
    </w:p>
    <w:p w14:paraId="5906A9C7" w14:textId="77777777" w:rsidR="00097C69" w:rsidRPr="007A51F7" w:rsidRDefault="00097C69" w:rsidP="00097C69">
      <w:pPr>
        <w:pStyle w:val="ListBullet2"/>
      </w:pPr>
      <w:r w:rsidRPr="007A51F7">
        <w:t>Critical lab results</w:t>
      </w:r>
      <w:r w:rsidR="005B6492" w:rsidRPr="007A51F7">
        <w:t>.</w:t>
      </w:r>
    </w:p>
    <w:tbl>
      <w:tblPr>
        <w:tblW w:w="9556" w:type="dxa"/>
        <w:tblInd w:w="108" w:type="dxa"/>
        <w:tblLayout w:type="fixed"/>
        <w:tblLook w:val="0000" w:firstRow="0" w:lastRow="0" w:firstColumn="0" w:lastColumn="0" w:noHBand="0" w:noVBand="0"/>
      </w:tblPr>
      <w:tblGrid>
        <w:gridCol w:w="757"/>
        <w:gridCol w:w="8799"/>
      </w:tblGrid>
      <w:tr w:rsidR="00A43536" w:rsidRPr="007A51F7" w14:paraId="102F3C54" w14:textId="77777777" w:rsidTr="00C716E0">
        <w:trPr>
          <w:cantSplit/>
          <w:trHeight w:val="1349"/>
        </w:trPr>
        <w:tc>
          <w:tcPr>
            <w:tcW w:w="757" w:type="dxa"/>
          </w:tcPr>
          <w:p w14:paraId="6FAC2489" w14:textId="77777777" w:rsidR="00A43536" w:rsidRPr="007A51F7" w:rsidRDefault="00A43536" w:rsidP="00980264">
            <w:pPr>
              <w:pStyle w:val="Note"/>
              <w:rPr>
                <w:noProof w:val="0"/>
              </w:rPr>
            </w:pPr>
            <w:r w:rsidRPr="007A51F7">
              <w:tab/>
            </w:r>
            <w:r w:rsidR="007D26E9">
              <w:pict w14:anchorId="08474F2E">
                <v:shape id="_x0000_i1042" type="#_x0000_t75" alt="Description: Note" style="width:21.3pt;height:22.55pt;visibility:visible">
                  <v:imagedata r:id="rId26" o:title="Note"/>
                </v:shape>
              </w:pict>
            </w:r>
          </w:p>
        </w:tc>
        <w:tc>
          <w:tcPr>
            <w:tcW w:w="8799" w:type="dxa"/>
            <w:vAlign w:val="center"/>
          </w:tcPr>
          <w:p w14:paraId="3A029587" w14:textId="77777777" w:rsidR="00A43536" w:rsidRPr="007A51F7" w:rsidRDefault="00A43536" w:rsidP="00980264">
            <w:pPr>
              <w:pStyle w:val="Note"/>
              <w:rPr>
                <w:noProof w:val="0"/>
              </w:rPr>
            </w:pPr>
            <w:r w:rsidRPr="007A51F7">
              <w:rPr>
                <w:b/>
                <w:noProof w:val="0"/>
              </w:rPr>
              <w:t>NOTE:</w:t>
            </w:r>
            <w:r w:rsidRPr="007A51F7">
              <w:rPr>
                <w:noProof w:val="0"/>
              </w:rPr>
              <w:t xml:space="preserve"> The type of alert generated either depends on whether the clinician has set the parameter for personal alerts in CPRS, or if the alert is mandatory at the system level.</w:t>
            </w:r>
          </w:p>
        </w:tc>
      </w:tr>
      <w:tr w:rsidR="00A43536" w:rsidRPr="007A51F7" w14:paraId="261ACA87" w14:textId="77777777" w:rsidTr="00C716E0">
        <w:trPr>
          <w:cantSplit/>
          <w:trHeight w:val="1411"/>
        </w:trPr>
        <w:tc>
          <w:tcPr>
            <w:tcW w:w="757" w:type="dxa"/>
          </w:tcPr>
          <w:p w14:paraId="7F2A25A6" w14:textId="77777777" w:rsidR="00A43536" w:rsidRPr="007A51F7" w:rsidRDefault="007D26E9" w:rsidP="00980264">
            <w:pPr>
              <w:pStyle w:val="Note"/>
              <w:keepNext w:val="0"/>
              <w:keepLines w:val="0"/>
              <w:rPr>
                <w:noProof w:val="0"/>
              </w:rPr>
            </w:pPr>
            <w:r>
              <w:pict w14:anchorId="32B55EAB">
                <v:shape id="_x0000_i1043" type="#_x0000_t75" alt="Description: Note" style="width:21.3pt;height:22.55pt;visibility:visible">
                  <v:imagedata r:id="rId26" o:title="Note"/>
                </v:shape>
              </w:pict>
            </w:r>
          </w:p>
        </w:tc>
        <w:tc>
          <w:tcPr>
            <w:tcW w:w="8799" w:type="dxa"/>
            <w:vAlign w:val="center"/>
          </w:tcPr>
          <w:p w14:paraId="0EF347EB" w14:textId="77777777" w:rsidR="00A43536" w:rsidRPr="007A51F7" w:rsidRDefault="00A43536" w:rsidP="00A0100D">
            <w:pPr>
              <w:pStyle w:val="Note"/>
              <w:keepNext w:val="0"/>
              <w:keepLines w:val="0"/>
              <w:rPr>
                <w:b/>
                <w:noProof w:val="0"/>
              </w:rPr>
            </w:pPr>
            <w:r w:rsidRPr="007A51F7">
              <w:rPr>
                <w:b/>
                <w:noProof w:val="0"/>
              </w:rPr>
              <w:t xml:space="preserve">REF: </w:t>
            </w:r>
            <w:r w:rsidRPr="007A51F7">
              <w:t xml:space="preserve">For additional details on these alerts, see the </w:t>
            </w:r>
            <w:r w:rsidR="008667E9" w:rsidRPr="007A51F7">
              <w:t>the</w:t>
            </w:r>
            <w:r w:rsidR="008667E9">
              <w:rPr>
                <w:b/>
                <w:bCs/>
                <w:sz w:val="20"/>
                <w:szCs w:val="20"/>
              </w:rPr>
              <w:t xml:space="preserve"> </w:t>
            </w:r>
            <w:r w:rsidR="008667E9" w:rsidRPr="00C635A1">
              <w:rPr>
                <w:b/>
                <w:bCs/>
                <w:sz w:val="20"/>
                <w:szCs w:val="20"/>
              </w:rPr>
              <w:t>“APPENDIX B: HOW NOTIFICATIONS WORK - TECHNICAL OVERVIEW”</w:t>
            </w:r>
            <w:r w:rsidR="00A0100D">
              <w:rPr>
                <w:b/>
                <w:bCs/>
                <w:sz w:val="20"/>
                <w:szCs w:val="20"/>
              </w:rPr>
              <w:t xml:space="preserve"> </w:t>
            </w:r>
            <w:r w:rsidR="008667E9" w:rsidRPr="00C635A1">
              <w:t>section in the CPRS Technical Manual</w:t>
            </w:r>
            <w:r w:rsidR="008667E9">
              <w:t xml:space="preserve"> </w:t>
            </w:r>
            <w:r w:rsidR="008667E9" w:rsidRPr="007A51F7">
              <w:t>in the VDL</w:t>
            </w:r>
            <w:r w:rsidR="00A0100D">
              <w:t>.</w:t>
            </w:r>
            <w:r w:rsidR="008667E9" w:rsidRPr="007A51F7">
              <w:t xml:space="preserve"> </w:t>
            </w:r>
            <w:r w:rsidRPr="007A51F7">
              <w:t xml:space="preserve"> </w:t>
            </w:r>
          </w:p>
        </w:tc>
      </w:tr>
    </w:tbl>
    <w:p w14:paraId="6CD873CF" w14:textId="77777777" w:rsidR="00044789" w:rsidRPr="007A51F7" w:rsidRDefault="005D707C" w:rsidP="00CB1102">
      <w:pPr>
        <w:pStyle w:val="Heading2"/>
      </w:pPr>
      <w:bookmarkStart w:id="192" w:name="_Toc180286660"/>
      <w:r w:rsidRPr="007A51F7">
        <w:lastRenderedPageBreak/>
        <w:t xml:space="preserve"> </w:t>
      </w:r>
      <w:bookmarkStart w:id="193" w:name="_Toc510168871"/>
      <w:r w:rsidR="00044789" w:rsidRPr="007A51F7">
        <w:t>LEDI IV AP</w:t>
      </w:r>
      <w:r w:rsidR="00FD6DE5" w:rsidRPr="007A51F7">
        <w:t xml:space="preserve">/MICRO </w:t>
      </w:r>
      <w:r w:rsidR="00044789" w:rsidRPr="007A51F7">
        <w:t>INTERFACE</w:t>
      </w:r>
      <w:bookmarkEnd w:id="193"/>
    </w:p>
    <w:p w14:paraId="46DFB313" w14:textId="77777777" w:rsidR="00310154" w:rsidRPr="007A51F7" w:rsidRDefault="00462B54" w:rsidP="00410241">
      <w:pPr>
        <w:pStyle w:val="Heading3"/>
      </w:pPr>
      <w:bookmarkStart w:id="194" w:name="_Ref353378615"/>
      <w:bookmarkStart w:id="195" w:name="_Toc510168872"/>
      <w:r w:rsidRPr="007A51F7">
        <w:lastRenderedPageBreak/>
        <w:t>Or</w:t>
      </w:r>
      <w:r w:rsidR="00310154" w:rsidRPr="007A51F7">
        <w:t xml:space="preserve">ders and Results </w:t>
      </w:r>
      <w:r w:rsidRPr="007A51F7">
        <w:t xml:space="preserve">for Anatomic Pathology (AP) </w:t>
      </w:r>
      <w:r w:rsidR="00310154" w:rsidRPr="007A51F7">
        <w:t>– Update Patch</w:t>
      </w:r>
      <w:bookmarkEnd w:id="194"/>
      <w:bookmarkEnd w:id="195"/>
    </w:p>
    <w:p w14:paraId="0EE5C8E1" w14:textId="77777777" w:rsidR="00D6771D" w:rsidRDefault="00957763" w:rsidP="00955D17">
      <w:pPr>
        <w:autoSpaceDE w:val="0"/>
        <w:autoSpaceDN w:val="0"/>
        <w:rPr>
          <w:rStyle w:val="BodyTextChar"/>
        </w:rPr>
      </w:pPr>
      <w:r w:rsidRPr="007A51F7">
        <w:t>T</w:t>
      </w:r>
      <w:r w:rsidR="00DA6415" w:rsidRPr="007A51F7">
        <w:t xml:space="preserve">o </w:t>
      </w:r>
      <w:r w:rsidR="00DA6415" w:rsidRPr="007A51F7">
        <w:rPr>
          <w:rStyle w:val="BodyTextChar"/>
        </w:rPr>
        <w:t>complete the verification process</w:t>
      </w:r>
      <w:r w:rsidR="00781477">
        <w:rPr>
          <w:rStyle w:val="BodyTextChar"/>
        </w:rPr>
        <w:t>,</w:t>
      </w:r>
      <w:r w:rsidR="00DA6415" w:rsidRPr="007A51F7">
        <w:rPr>
          <w:rStyle w:val="BodyTextChar"/>
        </w:rPr>
        <w:t xml:space="preserve"> a PROVIDER key, a provider class of PHYSICIAN, a person class of </w:t>
      </w:r>
      <w:r w:rsidR="005E1F15">
        <w:rPr>
          <w:rStyle w:val="BodyTextChar"/>
        </w:rPr>
        <w:t xml:space="preserve">Pathology </w:t>
      </w:r>
      <w:r w:rsidR="007D34E4" w:rsidRPr="007D34E4">
        <w:t>Allopathic or Osteopathic Physicians</w:t>
      </w:r>
      <w:r w:rsidR="007D34E4" w:rsidRPr="007D34E4">
        <w:rPr>
          <w:rStyle w:val="BodyTextChar"/>
        </w:rPr>
        <w:t xml:space="preserve"> </w:t>
      </w:r>
      <w:r w:rsidR="00DA6415" w:rsidRPr="007A51F7">
        <w:rPr>
          <w:rStyle w:val="BodyTextChar"/>
        </w:rPr>
        <w:t>and a valid electronic signature code</w:t>
      </w:r>
      <w:r w:rsidR="00DE0639" w:rsidRPr="007A51F7">
        <w:rPr>
          <w:rStyle w:val="BodyTextChar"/>
        </w:rPr>
        <w:t xml:space="preserve"> are </w:t>
      </w:r>
      <w:r w:rsidRPr="007A51F7">
        <w:rPr>
          <w:rStyle w:val="BodyTextChar"/>
        </w:rPr>
        <w:t>needed</w:t>
      </w:r>
      <w:r w:rsidR="00DA6415" w:rsidRPr="007A51F7">
        <w:rPr>
          <w:rStyle w:val="BodyTextChar"/>
        </w:rPr>
        <w:t xml:space="preserve">.  Below, </w:t>
      </w:r>
      <w:r w:rsidRPr="007A51F7">
        <w:rPr>
          <w:rStyle w:val="BodyTextChar"/>
        </w:rPr>
        <w:t xml:space="preserve">are the instructions on how to </w:t>
      </w:r>
      <w:r w:rsidR="00DA6415" w:rsidRPr="007A51F7">
        <w:rPr>
          <w:rStyle w:val="BodyTextChar"/>
        </w:rPr>
        <w:t xml:space="preserve">add those (if </w:t>
      </w:r>
      <w:r w:rsidRPr="007A51F7">
        <w:rPr>
          <w:rStyle w:val="BodyTextChar"/>
        </w:rPr>
        <w:t>not already entered)</w:t>
      </w:r>
      <w:r w:rsidR="00DA6415" w:rsidRPr="007A51F7">
        <w:rPr>
          <w:rStyle w:val="BodyTextChar"/>
        </w:rPr>
        <w:t xml:space="preserve"> via </w:t>
      </w:r>
      <w:r w:rsidR="00336AB7">
        <w:rPr>
          <w:rStyle w:val="BodyTextChar"/>
        </w:rPr>
        <w:t xml:space="preserve">VA </w:t>
      </w:r>
      <w:r w:rsidR="00DA6415" w:rsidRPr="007A51F7">
        <w:rPr>
          <w:rStyle w:val="BodyTextChar"/>
        </w:rPr>
        <w:t>FileMan edits.  Make these edits for both the collection site and the host facility</w:t>
      </w:r>
      <w:r w:rsidR="00955D17">
        <w:rPr>
          <w:rStyle w:val="BodyTextChar"/>
        </w:rPr>
        <w:t>.  The updated VHA PERSON CLASS code list of positions which can release AP reports is below:</w:t>
      </w:r>
    </w:p>
    <w:p w14:paraId="20582593" w14:textId="77777777" w:rsidR="00955D17" w:rsidRPr="00D6771D" w:rsidRDefault="00955D17" w:rsidP="00955D17">
      <w:pPr>
        <w:autoSpaceDE w:val="0"/>
        <w:autoSpaceDN w:val="0"/>
        <w:rPr>
          <w:szCs w:val="22"/>
        </w:rPr>
      </w:pPr>
      <w:r w:rsidRPr="00D6771D">
        <w:rPr>
          <w:szCs w:val="22"/>
          <w:u w:val="single"/>
        </w:rPr>
        <w:t>Specialization</w:t>
      </w:r>
      <w:r w:rsidR="00D6771D">
        <w:rPr>
          <w:szCs w:val="22"/>
          <w:u w:val="single"/>
        </w:rPr>
        <w:t>:</w:t>
      </w:r>
      <w:r w:rsidRPr="00D6771D">
        <w:rPr>
          <w:szCs w:val="22"/>
        </w:rPr>
        <w:t xml:space="preserve">                           </w:t>
      </w:r>
    </w:p>
    <w:p w14:paraId="70A636F7" w14:textId="77777777" w:rsidR="00955D17" w:rsidRPr="00D6771D" w:rsidRDefault="00955D17" w:rsidP="00955D17">
      <w:pPr>
        <w:autoSpaceDE w:val="0"/>
        <w:autoSpaceDN w:val="0"/>
        <w:rPr>
          <w:szCs w:val="22"/>
        </w:rPr>
      </w:pPr>
      <w:r w:rsidRPr="00D6771D">
        <w:rPr>
          <w:szCs w:val="22"/>
        </w:rPr>
        <w:t xml:space="preserve">Pathology, Anatomic &amp; Clinical            </w:t>
      </w:r>
    </w:p>
    <w:p w14:paraId="33979545" w14:textId="77777777" w:rsidR="00955D17" w:rsidRPr="00D6771D" w:rsidRDefault="00955D17" w:rsidP="00955D17">
      <w:pPr>
        <w:autoSpaceDE w:val="0"/>
        <w:autoSpaceDN w:val="0"/>
        <w:rPr>
          <w:szCs w:val="22"/>
        </w:rPr>
      </w:pPr>
      <w:r w:rsidRPr="00D6771D">
        <w:rPr>
          <w:szCs w:val="22"/>
        </w:rPr>
        <w:t xml:space="preserve">Pathology, Anatomic                       </w:t>
      </w:r>
    </w:p>
    <w:p w14:paraId="59465580" w14:textId="77777777" w:rsidR="00955D17" w:rsidRPr="00D6771D" w:rsidRDefault="00955D17" w:rsidP="00955D17">
      <w:pPr>
        <w:autoSpaceDE w:val="0"/>
        <w:autoSpaceDN w:val="0"/>
        <w:rPr>
          <w:szCs w:val="22"/>
        </w:rPr>
      </w:pPr>
      <w:r w:rsidRPr="00D6771D">
        <w:rPr>
          <w:szCs w:val="22"/>
        </w:rPr>
        <w:t xml:space="preserve">Pathology, Anatomic &amp; Laboratory Medicine </w:t>
      </w:r>
    </w:p>
    <w:p w14:paraId="7A4AFCBE" w14:textId="77777777" w:rsidR="00955D17" w:rsidRPr="00D6771D" w:rsidRDefault="00955D17" w:rsidP="00955D17">
      <w:pPr>
        <w:autoSpaceDE w:val="0"/>
        <w:autoSpaceDN w:val="0"/>
        <w:rPr>
          <w:szCs w:val="22"/>
        </w:rPr>
      </w:pPr>
      <w:r w:rsidRPr="00D6771D">
        <w:rPr>
          <w:szCs w:val="22"/>
        </w:rPr>
        <w:t xml:space="preserve">Pathology, Chemical                       </w:t>
      </w:r>
    </w:p>
    <w:p w14:paraId="29CEFEC9" w14:textId="77777777" w:rsidR="00955D17" w:rsidRPr="00D6771D" w:rsidRDefault="00955D17" w:rsidP="00955D17">
      <w:pPr>
        <w:autoSpaceDE w:val="0"/>
        <w:autoSpaceDN w:val="0"/>
        <w:rPr>
          <w:szCs w:val="22"/>
        </w:rPr>
      </w:pPr>
      <w:r w:rsidRPr="00D6771D">
        <w:rPr>
          <w:szCs w:val="22"/>
        </w:rPr>
        <w:t xml:space="preserve">Pathology, Clinical                       </w:t>
      </w:r>
    </w:p>
    <w:p w14:paraId="05111EF1" w14:textId="77777777" w:rsidR="00955D17" w:rsidRPr="00D6771D" w:rsidRDefault="00955D17" w:rsidP="00955D17">
      <w:pPr>
        <w:autoSpaceDE w:val="0"/>
        <w:autoSpaceDN w:val="0"/>
        <w:rPr>
          <w:szCs w:val="22"/>
        </w:rPr>
      </w:pPr>
      <w:r w:rsidRPr="00D6771D">
        <w:rPr>
          <w:szCs w:val="22"/>
        </w:rPr>
        <w:t xml:space="preserve">Dermatopathology                          </w:t>
      </w:r>
    </w:p>
    <w:p w14:paraId="7CDCC6AF" w14:textId="77777777" w:rsidR="00955D17" w:rsidRPr="00D6771D" w:rsidRDefault="00955D17" w:rsidP="00955D17">
      <w:pPr>
        <w:autoSpaceDE w:val="0"/>
        <w:autoSpaceDN w:val="0"/>
        <w:rPr>
          <w:szCs w:val="22"/>
        </w:rPr>
      </w:pPr>
      <w:r w:rsidRPr="00D6771D">
        <w:rPr>
          <w:szCs w:val="22"/>
        </w:rPr>
        <w:t xml:space="preserve">Hematology: Pathology                     </w:t>
      </w:r>
    </w:p>
    <w:p w14:paraId="3CBF1E30" w14:textId="77777777" w:rsidR="00955D17" w:rsidRPr="00D6771D" w:rsidRDefault="00955D17" w:rsidP="00955D17">
      <w:pPr>
        <w:autoSpaceDE w:val="0"/>
        <w:autoSpaceDN w:val="0"/>
        <w:rPr>
          <w:szCs w:val="22"/>
        </w:rPr>
      </w:pPr>
      <w:r w:rsidRPr="00D6771D">
        <w:rPr>
          <w:szCs w:val="22"/>
        </w:rPr>
        <w:t xml:space="preserve">Neuropathology                            </w:t>
      </w:r>
    </w:p>
    <w:p w14:paraId="0AF5DF99" w14:textId="77777777" w:rsidR="00955D17" w:rsidRPr="00D6771D" w:rsidRDefault="00955D17" w:rsidP="00955D17">
      <w:pPr>
        <w:autoSpaceDE w:val="0"/>
        <w:autoSpaceDN w:val="0"/>
        <w:rPr>
          <w:szCs w:val="22"/>
        </w:rPr>
      </w:pPr>
      <w:r w:rsidRPr="00D6771D">
        <w:rPr>
          <w:bCs/>
          <w:szCs w:val="22"/>
        </w:rPr>
        <w:t>Oral and Maxillofacial Pathology   </w:t>
      </w:r>
    </w:p>
    <w:p w14:paraId="158FA0FD" w14:textId="77777777" w:rsidR="005E1F15" w:rsidRDefault="00955D17" w:rsidP="00955D17">
      <w:pPr>
        <w:autoSpaceDE w:val="0"/>
        <w:autoSpaceDN w:val="0"/>
        <w:rPr>
          <w:szCs w:val="22"/>
        </w:rPr>
      </w:pPr>
      <w:r w:rsidRPr="00D6771D">
        <w:rPr>
          <w:bCs/>
          <w:szCs w:val="22"/>
        </w:rPr>
        <w:t>Cytotechnology</w:t>
      </w:r>
      <w:r w:rsidRPr="00D6771D">
        <w:rPr>
          <w:szCs w:val="22"/>
        </w:rPr>
        <w:tab/>
      </w:r>
    </w:p>
    <w:p w14:paraId="421FCA6C" w14:textId="77777777" w:rsidR="005E1F15" w:rsidRPr="00245FF1" w:rsidRDefault="005E1F15" w:rsidP="005E1F15">
      <w:pPr>
        <w:pStyle w:val="CommentText"/>
        <w:rPr>
          <w:sz w:val="22"/>
          <w:szCs w:val="22"/>
        </w:rPr>
      </w:pPr>
      <w:r w:rsidRPr="00245FF1">
        <w:rPr>
          <w:sz w:val="22"/>
          <w:szCs w:val="22"/>
        </w:rPr>
        <w:t xml:space="preserve">Note: </w:t>
      </w:r>
      <w:r w:rsidR="00955D17" w:rsidRPr="00245FF1">
        <w:rPr>
          <w:sz w:val="22"/>
          <w:szCs w:val="22"/>
        </w:rPr>
        <w:t> </w:t>
      </w:r>
      <w:r w:rsidRPr="00245FF1">
        <w:rPr>
          <w:sz w:val="22"/>
          <w:szCs w:val="22"/>
        </w:rPr>
        <w:t>Cytotechnologists can release Negative Gynecological results as long as they are a Provider Class of CYTOTECHNOLOGIST</w:t>
      </w:r>
      <w:r w:rsidR="005C6226" w:rsidRPr="00245FF1">
        <w:rPr>
          <w:sz w:val="22"/>
          <w:szCs w:val="22"/>
        </w:rPr>
        <w:t xml:space="preserve">, </w:t>
      </w:r>
      <w:r w:rsidRPr="00245FF1">
        <w:rPr>
          <w:sz w:val="22"/>
          <w:szCs w:val="22"/>
        </w:rPr>
        <w:t xml:space="preserve">a PERSON CLASS </w:t>
      </w:r>
      <w:r w:rsidR="001D4B66">
        <w:rPr>
          <w:sz w:val="22"/>
          <w:szCs w:val="22"/>
        </w:rPr>
        <w:t xml:space="preserve"># </w:t>
      </w:r>
      <w:r w:rsidRPr="00245FF1">
        <w:rPr>
          <w:sz w:val="22"/>
          <w:szCs w:val="22"/>
        </w:rPr>
        <w:t>of 430 Cytotechnology</w:t>
      </w:r>
      <w:r w:rsidR="005C6226" w:rsidRPr="00245FF1">
        <w:rPr>
          <w:sz w:val="22"/>
          <w:szCs w:val="22"/>
        </w:rPr>
        <w:t xml:space="preserve"> and </w:t>
      </w:r>
      <w:r w:rsidR="00346F89">
        <w:rPr>
          <w:sz w:val="22"/>
          <w:szCs w:val="22"/>
        </w:rPr>
        <w:t xml:space="preserve">have </w:t>
      </w:r>
      <w:r w:rsidR="005C6226" w:rsidRPr="00245FF1">
        <w:rPr>
          <w:sz w:val="22"/>
          <w:szCs w:val="22"/>
        </w:rPr>
        <w:t>a LRVERIFY security key</w:t>
      </w:r>
      <w:r w:rsidR="0000646C" w:rsidRPr="00245FF1">
        <w:rPr>
          <w:sz w:val="22"/>
          <w:szCs w:val="22"/>
        </w:rPr>
        <w:t>.</w:t>
      </w:r>
    </w:p>
    <w:p w14:paraId="58A57A22" w14:textId="77777777" w:rsidR="00DA6415" w:rsidRPr="007A51F7" w:rsidRDefault="00882AA4" w:rsidP="00587724">
      <w:pPr>
        <w:pStyle w:val="Caption"/>
        <w:rPr>
          <w:color w:val="1F497D"/>
        </w:rPr>
      </w:pPr>
      <w:r>
        <w:rPr>
          <w:rFonts w:ascii="r_ansi" w:hAnsi="r_ansi"/>
        </w:rPr>
        <w:br w:type="page"/>
      </w:r>
      <w:bookmarkStart w:id="196" w:name="_Toc510168946"/>
      <w:r w:rsidR="003A260F" w:rsidRPr="007A51F7">
        <w:lastRenderedPageBreak/>
        <w:t>Figure</w:t>
      </w:r>
      <w:r w:rsidR="005B6492" w:rsidRPr="007A51F7">
        <w:t xml:space="preserve"> </w:t>
      </w:r>
      <w:r w:rsidR="007D26E9">
        <w:fldChar w:fldCharType="begin"/>
      </w:r>
      <w:r w:rsidR="007D26E9">
        <w:instrText xml:space="preserve"> SEQ Figure \* ARABIC </w:instrText>
      </w:r>
      <w:r w:rsidR="007D26E9">
        <w:fldChar w:fldCharType="separate"/>
      </w:r>
      <w:r w:rsidR="00A1018A">
        <w:rPr>
          <w:noProof/>
        </w:rPr>
        <w:t>5</w:t>
      </w:r>
      <w:r w:rsidR="007D26E9">
        <w:rPr>
          <w:noProof/>
        </w:rPr>
        <w:fldChar w:fldCharType="end"/>
      </w:r>
      <w:r w:rsidR="003A260F" w:rsidRPr="007A51F7">
        <w:t xml:space="preserve">. </w:t>
      </w:r>
      <w:r w:rsidR="006F7296">
        <w:t xml:space="preserve">Person Class Edit Option </w:t>
      </w:r>
      <w:r w:rsidR="007B04BF">
        <w:t xml:space="preserve"> </w:t>
      </w:r>
      <w:r w:rsidR="007B04BF" w:rsidRPr="00150101">
        <w:t>[</w:t>
      </w:r>
      <w:r w:rsidR="00150101" w:rsidRPr="00150101">
        <w:t>XU-PERSON CLASS EDIT</w:t>
      </w:r>
      <w:r w:rsidR="007B04BF" w:rsidRPr="00150101">
        <w:t>]</w:t>
      </w:r>
      <w:bookmarkEnd w:id="196"/>
      <w:r w:rsidR="007B04BF" w:rsidRPr="005746CF">
        <w:rPr>
          <w:highlight w:val="yellow"/>
        </w:rPr>
        <w:t xml:space="preserve">  </w:t>
      </w:r>
      <w:r w:rsidR="00EB06D2" w:rsidRPr="007A51F7">
        <w:t xml:space="preserve"> </w:t>
      </w:r>
      <w:r w:rsidR="003A260F" w:rsidRPr="007A51F7">
        <w:t xml:space="preserve"> </w:t>
      </w:r>
    </w:p>
    <w:p w14:paraId="5F4B4F94" w14:textId="77777777" w:rsidR="00E040AA" w:rsidRPr="007A51F7" w:rsidRDefault="00641D67" w:rsidP="00435B79">
      <w:pPr>
        <w:pStyle w:val="Dialogue"/>
      </w:pPr>
      <w:r w:rsidRPr="00641D67">
        <w:t>Select User Management &lt;TEST ACCOUNT&gt; Option: PERSON CLASS Edit</w:t>
      </w:r>
      <w:r w:rsidRPr="00641D67" w:rsidDel="00435B79">
        <w:t xml:space="preserve"> </w:t>
      </w:r>
      <w:r w:rsidR="00E040AA" w:rsidRPr="007A51F7">
        <w:t xml:space="preserve">  </w:t>
      </w:r>
    </w:p>
    <w:p w14:paraId="6738C9D0" w14:textId="77777777" w:rsidR="00641D67" w:rsidRDefault="00641D67" w:rsidP="00641D67">
      <w:pPr>
        <w:pStyle w:val="Dialogue"/>
      </w:pPr>
      <w:r>
        <w:t xml:space="preserve">Select NEW PERSON NAME: </w:t>
      </w:r>
      <w:r w:rsidRPr="003F4243">
        <w:rPr>
          <w:highlight w:val="yellow"/>
        </w:rPr>
        <w:t>LRPROVIDER</w:t>
      </w:r>
    </w:p>
    <w:p w14:paraId="08A323BB" w14:textId="77777777" w:rsidR="00641D67" w:rsidRDefault="00641D67" w:rsidP="00641D67">
      <w:pPr>
        <w:pStyle w:val="Dialogue"/>
      </w:pPr>
      <w:r>
        <w:t xml:space="preserve">     1   LRPROVIDER,ONE JR       WGA       </w:t>
      </w:r>
    </w:p>
    <w:p w14:paraId="759E7760" w14:textId="77777777" w:rsidR="00641D67" w:rsidRDefault="00641D67" w:rsidP="00641D67">
      <w:pPr>
        <w:pStyle w:val="Dialogue"/>
      </w:pPr>
      <w:r>
        <w:t xml:space="preserve">     2   LRPROVIDER,TWO       CKA       </w:t>
      </w:r>
    </w:p>
    <w:p w14:paraId="5B5691CA" w14:textId="77777777" w:rsidR="00641D67" w:rsidRDefault="00641D67" w:rsidP="00641D67">
      <w:pPr>
        <w:pStyle w:val="Dialogue"/>
      </w:pPr>
      <w:r>
        <w:t xml:space="preserve">CHOOSE 1-2: </w:t>
      </w:r>
      <w:r w:rsidRPr="003F4243">
        <w:rPr>
          <w:highlight w:val="yellow"/>
        </w:rPr>
        <w:t>2</w:t>
      </w:r>
      <w:r>
        <w:t xml:space="preserve">  LRPROVIDER,TWO     CKA       </w:t>
      </w:r>
    </w:p>
    <w:p w14:paraId="2323CC39" w14:textId="77777777" w:rsidR="00641D67" w:rsidRDefault="00641D67" w:rsidP="00641D67">
      <w:pPr>
        <w:pStyle w:val="Dialogue"/>
      </w:pPr>
      <w:r>
        <w:t xml:space="preserve">                             Edit of Person Class</w:t>
      </w:r>
    </w:p>
    <w:p w14:paraId="2F5E7861" w14:textId="77777777" w:rsidR="00E040AA" w:rsidRPr="007A51F7" w:rsidRDefault="00641D67" w:rsidP="00641D67">
      <w:pPr>
        <w:pStyle w:val="Dialogue"/>
      </w:pPr>
      <w:r>
        <w:t xml:space="preserve">NAME: LRPROVIDER,TWO_____________________________                   </w:t>
      </w:r>
    </w:p>
    <w:p w14:paraId="563CFAA0" w14:textId="77777777" w:rsidR="00641D67" w:rsidRDefault="00641D67" w:rsidP="00641D67">
      <w:pPr>
        <w:pStyle w:val="Dialogue"/>
      </w:pPr>
    </w:p>
    <w:p w14:paraId="7C67C0B6" w14:textId="77777777" w:rsidR="00641D67" w:rsidRDefault="00641D67" w:rsidP="00641D67">
      <w:pPr>
        <w:pStyle w:val="Dialogue"/>
      </w:pPr>
    </w:p>
    <w:p w14:paraId="3358F83C" w14:textId="77777777" w:rsidR="00641D67" w:rsidRDefault="00641D67" w:rsidP="00641D67">
      <w:pPr>
        <w:pStyle w:val="Dialogue"/>
      </w:pPr>
      <w:r>
        <w:t>Person Class                                         Effective     Expired</w:t>
      </w:r>
    </w:p>
    <w:p w14:paraId="7737E1D9" w14:textId="77777777" w:rsidR="00641D67" w:rsidRDefault="00150101" w:rsidP="00641D67">
      <w:pPr>
        <w:pStyle w:val="Dialogue"/>
      </w:pPr>
      <w:r>
        <w:t xml:space="preserve">Allopathic and Osteopathic </w:t>
      </w:r>
      <w:r w:rsidR="00641D67">
        <w:t xml:space="preserve">Physicians (M.D. and D.O.)              </w:t>
      </w:r>
      <w:r>
        <w:t>JUN 27, 2013</w:t>
      </w:r>
      <w:r w:rsidR="00641D67">
        <w:t xml:space="preserve">                 </w:t>
      </w:r>
    </w:p>
    <w:p w14:paraId="35E029AF" w14:textId="77777777" w:rsidR="00641D67" w:rsidRDefault="00641D67" w:rsidP="00641D67">
      <w:pPr>
        <w:pStyle w:val="Dialogue"/>
      </w:pPr>
      <w:r>
        <w:t xml:space="preserve">                                                                              </w:t>
      </w:r>
    </w:p>
    <w:p w14:paraId="73ABEF1F" w14:textId="77777777" w:rsidR="00641D67" w:rsidRDefault="00641D67" w:rsidP="00641D67">
      <w:pPr>
        <w:pStyle w:val="Dialogue"/>
      </w:pPr>
      <w:r>
        <w:t xml:space="preserve">                                                                              </w:t>
      </w:r>
    </w:p>
    <w:p w14:paraId="26015C38" w14:textId="77777777" w:rsidR="00641D67" w:rsidRDefault="00641D67" w:rsidP="00641D67">
      <w:pPr>
        <w:pStyle w:val="Dialogue"/>
      </w:pPr>
      <w:r>
        <w:t xml:space="preserve">                                                                              </w:t>
      </w:r>
    </w:p>
    <w:p w14:paraId="1D3B8FCF" w14:textId="77777777" w:rsidR="00641D67" w:rsidRDefault="00641D67" w:rsidP="00641D67">
      <w:pPr>
        <w:pStyle w:val="Dialogue"/>
      </w:pPr>
      <w:r>
        <w:t xml:space="preserve">                                                                              </w:t>
      </w:r>
    </w:p>
    <w:p w14:paraId="1108CC46" w14:textId="77777777" w:rsidR="00641D67" w:rsidRDefault="00641D67" w:rsidP="00641D67">
      <w:pPr>
        <w:pStyle w:val="Dialogue"/>
      </w:pPr>
      <w:r>
        <w:t xml:space="preserve">                                                                              </w:t>
      </w:r>
    </w:p>
    <w:p w14:paraId="19914544" w14:textId="77777777" w:rsidR="00641D67" w:rsidRDefault="00641D67" w:rsidP="00641D67">
      <w:pPr>
        <w:pStyle w:val="Dialogue"/>
      </w:pPr>
      <w:r>
        <w:t xml:space="preserve">                                                                              </w:t>
      </w:r>
    </w:p>
    <w:p w14:paraId="751AFF24" w14:textId="77777777" w:rsidR="00641D67" w:rsidRDefault="00641D67" w:rsidP="00641D67">
      <w:pPr>
        <w:pStyle w:val="Dialogue"/>
      </w:pPr>
    </w:p>
    <w:p w14:paraId="27BB062F" w14:textId="77777777" w:rsidR="00641D67" w:rsidRDefault="00641D67" w:rsidP="00641D67">
      <w:pPr>
        <w:pStyle w:val="Dialogue"/>
      </w:pPr>
    </w:p>
    <w:p w14:paraId="4CE90786" w14:textId="77777777" w:rsidR="00641D67" w:rsidRDefault="00641D67" w:rsidP="00641D67">
      <w:pPr>
        <w:pStyle w:val="Dialogue"/>
      </w:pPr>
    </w:p>
    <w:p w14:paraId="22D28057" w14:textId="77777777" w:rsidR="00641D67" w:rsidRDefault="00641D67" w:rsidP="00641D67">
      <w:pPr>
        <w:pStyle w:val="Dialogue"/>
      </w:pPr>
    </w:p>
    <w:p w14:paraId="00924939" w14:textId="77777777" w:rsidR="00641D67" w:rsidRDefault="00641D67" w:rsidP="00641D67">
      <w:pPr>
        <w:pStyle w:val="Dialogue"/>
      </w:pPr>
      <w:r>
        <w:t>_______________________________________________________________________________</w:t>
      </w:r>
    </w:p>
    <w:p w14:paraId="070FCB5B" w14:textId="77777777" w:rsidR="00641D67" w:rsidRDefault="00641D67" w:rsidP="00641D67">
      <w:pPr>
        <w:pStyle w:val="Dialogue"/>
      </w:pPr>
      <w:r>
        <w:t>Exit     Save     Refresh</w:t>
      </w:r>
    </w:p>
    <w:p w14:paraId="03F905A8" w14:textId="77777777" w:rsidR="00641D67" w:rsidRDefault="00641D67" w:rsidP="00641D67">
      <w:pPr>
        <w:pStyle w:val="Dialogue"/>
      </w:pPr>
    </w:p>
    <w:p w14:paraId="035AA15D" w14:textId="77777777" w:rsidR="00641D67" w:rsidRDefault="00641D67" w:rsidP="00641D67">
      <w:pPr>
        <w:pStyle w:val="Dialogue"/>
      </w:pPr>
      <w:r>
        <w:t>Enter a command or '^' followed by a caption to jump to a specific field.</w:t>
      </w:r>
    </w:p>
    <w:p w14:paraId="46ED25C5" w14:textId="77777777" w:rsidR="00641D67" w:rsidRDefault="00641D67" w:rsidP="00641D67">
      <w:pPr>
        <w:pStyle w:val="Dialogue"/>
      </w:pPr>
    </w:p>
    <w:p w14:paraId="12CEC282" w14:textId="77777777" w:rsidR="00641D67" w:rsidRDefault="00641D67" w:rsidP="00641D67">
      <w:pPr>
        <w:pStyle w:val="Dialogue"/>
      </w:pPr>
    </w:p>
    <w:p w14:paraId="2108BF68" w14:textId="77777777" w:rsidR="00641D67" w:rsidRDefault="00641D67" w:rsidP="00641D67">
      <w:pPr>
        <w:pStyle w:val="Dialogue"/>
      </w:pPr>
      <w:r>
        <w:t>COMMAND: EXIT                                  Press &lt;PF1&gt;H for help    Insert</w:t>
      </w:r>
    </w:p>
    <w:p w14:paraId="67A3CBE0" w14:textId="77777777" w:rsidR="00641D67" w:rsidRDefault="00641D67" w:rsidP="00641D67">
      <w:pPr>
        <w:pStyle w:val="Dialogue"/>
      </w:pPr>
    </w:p>
    <w:p w14:paraId="11D13B13" w14:textId="77777777" w:rsidR="00641D67" w:rsidRDefault="00641D67" w:rsidP="00641D67">
      <w:pPr>
        <w:pStyle w:val="Dialogue"/>
      </w:pPr>
      <w:r>
        <w:t xml:space="preserve">You’ve got PRIORITY mail! </w:t>
      </w:r>
    </w:p>
    <w:p w14:paraId="22D4148E" w14:textId="77777777" w:rsidR="00641D67" w:rsidRDefault="00641D67" w:rsidP="00641D67">
      <w:pPr>
        <w:pStyle w:val="BodyText"/>
      </w:pPr>
    </w:p>
    <w:p w14:paraId="3D255E75" w14:textId="77777777" w:rsidR="00E040AA" w:rsidRPr="007A51F7" w:rsidRDefault="00E040AA" w:rsidP="00641D67">
      <w:pPr>
        <w:pStyle w:val="BodyText"/>
        <w:sectPr w:rsidR="00E040AA" w:rsidRPr="007A51F7" w:rsidSect="00E22DC3">
          <w:headerReference w:type="even" r:id="rId43"/>
          <w:headerReference w:type="default" r:id="rId44"/>
          <w:headerReference w:type="first" r:id="rId45"/>
          <w:pgSz w:w="12240" w:h="15840" w:code="1"/>
          <w:pgMar w:top="1440" w:right="1440" w:bottom="1440" w:left="1440" w:header="720" w:footer="720" w:gutter="0"/>
          <w:cols w:space="720"/>
          <w:titlePg/>
          <w:docGrid w:linePitch="360"/>
        </w:sectPr>
      </w:pPr>
    </w:p>
    <w:p w14:paraId="5DA5844C" w14:textId="77777777" w:rsidR="00DA6415" w:rsidRPr="007A51F7" w:rsidRDefault="00DA6415" w:rsidP="00665241">
      <w:pPr>
        <w:pStyle w:val="ListParagraph"/>
        <w:numPr>
          <w:ilvl w:val="0"/>
          <w:numId w:val="70"/>
        </w:numPr>
        <w:autoSpaceDE w:val="0"/>
        <w:autoSpaceDN w:val="0"/>
        <w:adjustRightInd w:val="0"/>
        <w:spacing w:after="0"/>
        <w:rPr>
          <w:rFonts w:ascii="Arial" w:hAnsi="Arial" w:cs="Arial"/>
        </w:rPr>
      </w:pPr>
      <w:r w:rsidRPr="007A51F7">
        <w:rPr>
          <w:rFonts w:ascii="Arial" w:hAnsi="Arial" w:cs="Arial"/>
          <w:b/>
        </w:rPr>
        <w:lastRenderedPageBreak/>
        <w:t xml:space="preserve"> </w:t>
      </w:r>
      <w:r w:rsidRPr="007A51F7">
        <w:rPr>
          <w:b/>
        </w:rPr>
        <w:t>On the collection site, log in an AP accession and transmit the order to the host facility</w:t>
      </w:r>
      <w:r w:rsidRPr="007A51F7">
        <w:t>:</w:t>
      </w:r>
    </w:p>
    <w:p w14:paraId="31D130A0" w14:textId="77777777" w:rsidR="000A1F4A" w:rsidRPr="007A51F7" w:rsidRDefault="00A42F7F" w:rsidP="005B6492">
      <w:pPr>
        <w:pStyle w:val="Caption"/>
        <w:ind w:left="720"/>
        <w:rPr>
          <w:color w:val="1F497D"/>
        </w:rPr>
      </w:pPr>
      <w:bookmarkStart w:id="197" w:name="_Toc510168947"/>
      <w:r w:rsidRPr="007A51F7">
        <w:t xml:space="preserve">Figure </w:t>
      </w:r>
      <w:r w:rsidR="007D26E9">
        <w:fldChar w:fldCharType="begin"/>
      </w:r>
      <w:r w:rsidR="007D26E9">
        <w:instrText xml:space="preserve"> SEQ Figure \* ARABIC </w:instrText>
      </w:r>
      <w:r w:rsidR="007D26E9">
        <w:fldChar w:fldCharType="separate"/>
      </w:r>
      <w:r w:rsidR="00A1018A">
        <w:rPr>
          <w:noProof/>
        </w:rPr>
        <w:t>6</w:t>
      </w:r>
      <w:r w:rsidR="007D26E9">
        <w:rPr>
          <w:noProof/>
        </w:rPr>
        <w:fldChar w:fldCharType="end"/>
      </w:r>
      <w:r w:rsidRPr="007A51F7">
        <w:t xml:space="preserve">. </w:t>
      </w:r>
      <w:r w:rsidR="005B6492" w:rsidRPr="007A51F7">
        <w:t>Log-in Anatomic Pathology</w:t>
      </w:r>
      <w:r w:rsidR="001A237F" w:rsidRPr="007A51F7">
        <w:t xml:space="preserve"> Accession</w:t>
      </w:r>
      <w:r w:rsidR="00A11444">
        <w:t xml:space="preserve"> [LRAPLG]</w:t>
      </w:r>
      <w:bookmarkEnd w:id="197"/>
      <w:r w:rsidRPr="007A51F7">
        <w:t xml:space="preserve">  </w:t>
      </w:r>
    </w:p>
    <w:p w14:paraId="41433BDF"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4B5CBA5E"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Anatomic pathology &lt;TEST ACCOUNT&gt; Option: </w:t>
      </w:r>
      <w:r w:rsidRPr="0079010E">
        <w:rPr>
          <w:rFonts w:ascii="Courier New" w:hAnsi="Courier New" w:cs="Courier New"/>
          <w:b/>
          <w:sz w:val="18"/>
          <w:szCs w:val="18"/>
          <w:highlight w:val="yellow"/>
        </w:rPr>
        <w:t>l</w:t>
      </w:r>
      <w:r w:rsidRPr="007A51F7">
        <w:rPr>
          <w:rFonts w:ascii="Courier New" w:hAnsi="Courier New" w:cs="Courier New"/>
          <w:sz w:val="18"/>
          <w:szCs w:val="18"/>
        </w:rPr>
        <w:t xml:space="preserve">  Log-in menu, anat path</w:t>
      </w:r>
    </w:p>
    <w:p w14:paraId="3F66989E"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DF9B18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Log-in menu, anat path &lt;TEST ACCOUNT&gt; Option: </w:t>
      </w:r>
      <w:r w:rsidRPr="0079010E">
        <w:rPr>
          <w:rFonts w:ascii="Courier New" w:hAnsi="Courier New" w:cs="Courier New"/>
          <w:b/>
          <w:sz w:val="18"/>
          <w:szCs w:val="18"/>
          <w:highlight w:val="yellow"/>
        </w:rPr>
        <w:t>li</w:t>
      </w:r>
      <w:r w:rsidRPr="007A51F7">
        <w:rPr>
          <w:rFonts w:ascii="Courier New" w:hAnsi="Courier New" w:cs="Courier New"/>
          <w:sz w:val="18"/>
          <w:szCs w:val="18"/>
        </w:rPr>
        <w:t xml:space="preserve">  Log-in, anat path</w:t>
      </w:r>
    </w:p>
    <w:p w14:paraId="4F1C507F"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ANATOMIC PATHOLOGY SECTION: </w:t>
      </w:r>
      <w:r w:rsidR="00074048">
        <w:rPr>
          <w:rFonts w:ascii="Courier New" w:hAnsi="Courier New" w:cs="Courier New"/>
          <w:sz w:val="18"/>
          <w:szCs w:val="18"/>
        </w:rPr>
        <w:t>SURG</w:t>
      </w:r>
      <w:r w:rsidRPr="007A51F7">
        <w:rPr>
          <w:rFonts w:ascii="Courier New" w:hAnsi="Courier New" w:cs="Courier New"/>
          <w:sz w:val="18"/>
          <w:szCs w:val="18"/>
        </w:rPr>
        <w:t xml:space="preserve">ICAL PATHOLOGY  </w:t>
      </w:r>
    </w:p>
    <w:p w14:paraId="0C490AC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692F4AAF"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65105F9"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Log-In for 2012 ? //  </w:t>
      </w:r>
      <w:r w:rsidR="005057F6" w:rsidRPr="005057F6">
        <w:rPr>
          <w:rFonts w:ascii="Courier New" w:hAnsi="Courier New" w:cs="Courier New"/>
          <w:b/>
          <w:sz w:val="18"/>
          <w:szCs w:val="18"/>
          <w:highlight w:val="yellow"/>
        </w:rPr>
        <w:t>&lt;ENTER&gt;</w:t>
      </w:r>
      <w:r w:rsidRPr="007A51F7">
        <w:rPr>
          <w:rFonts w:ascii="Courier New" w:hAnsi="Courier New" w:cs="Courier New"/>
          <w:sz w:val="18"/>
          <w:szCs w:val="18"/>
        </w:rPr>
        <w:t xml:space="preserve"> (YES)</w:t>
      </w:r>
    </w:p>
    <w:p w14:paraId="7D5EF89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3F73E8F0"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Patient Name: </w:t>
      </w:r>
      <w:r w:rsidRPr="0079010E">
        <w:rPr>
          <w:rFonts w:ascii="Courier New" w:hAnsi="Courier New" w:cs="Courier New"/>
          <w:b/>
          <w:sz w:val="18"/>
          <w:szCs w:val="18"/>
          <w:highlight w:val="yellow"/>
        </w:rPr>
        <w:t>hxx,pxxx,PXXXXXX  HXX,PXXXXXX</w:t>
      </w:r>
      <w:r w:rsidRPr="007A51F7">
        <w:rPr>
          <w:rFonts w:ascii="Courier New" w:hAnsi="Courier New" w:cs="Courier New"/>
          <w:sz w:val="18"/>
          <w:szCs w:val="18"/>
        </w:rPr>
        <w:t xml:space="preserve">        1-1-60    XXXXXXXXX   </w:t>
      </w:r>
    </w:p>
    <w:p w14:paraId="5CBC13A1"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NO     NSC VETERAN      </w:t>
      </w:r>
    </w:p>
    <w:p w14:paraId="3649FC87"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Enrollment Priority:            Category: IN PROCESS    End Date: </w:t>
      </w:r>
    </w:p>
    <w:p w14:paraId="4F69963E"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20B5A22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 Patient Requires a Means Test ***</w:t>
      </w:r>
    </w:p>
    <w:p w14:paraId="7319FBD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46DF7339"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Primary Means Test Required from NOV 17,2009</w:t>
      </w:r>
    </w:p>
    <w:p w14:paraId="05541EF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07348143"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Enter &lt;RETURN&gt; to continue.</w:t>
      </w:r>
    </w:p>
    <w:p w14:paraId="044F9C2B"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HXX,PXXXXXX ID: XXX-XX-XXXX Physician: LRUSER,ONE</w:t>
      </w:r>
    </w:p>
    <w:p w14:paraId="7D26D34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583DA01"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AGE: 52  DATE OF BIRTH: JAN 1,1960</w:t>
      </w:r>
    </w:p>
    <w:p w14:paraId="3E4F2D6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PATIENT LOCATION: UNK// </w:t>
      </w:r>
      <w:r w:rsidRPr="007F5B4A">
        <w:rPr>
          <w:rFonts w:ascii="Courier New" w:hAnsi="Courier New" w:cs="Courier New"/>
          <w:b/>
          <w:sz w:val="18"/>
          <w:szCs w:val="18"/>
          <w:highlight w:val="yellow"/>
        </w:rPr>
        <w:t>2E  2 EAST</w:t>
      </w:r>
      <w:r w:rsidRPr="007A51F7">
        <w:rPr>
          <w:rFonts w:ascii="Courier New" w:hAnsi="Courier New" w:cs="Courier New"/>
          <w:sz w:val="18"/>
          <w:szCs w:val="18"/>
        </w:rPr>
        <w:t xml:space="preserve">  </w:t>
      </w:r>
    </w:p>
    <w:p w14:paraId="7E8DCED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Accession number assigned for Nov 20, 2012 is: NSP 12 22</w:t>
      </w:r>
    </w:p>
    <w:p w14:paraId="2144E2B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6AB9C9B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Checking surgical record for this patient...</w:t>
      </w:r>
    </w:p>
    <w:p w14:paraId="747C3F67"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5D994F0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No operations on record in the past 7 days for this patient.</w:t>
      </w:r>
    </w:p>
    <w:p w14:paraId="5D7975B7"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17A5D3D6"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Assign SURGICAL PATHOLOGY (NSP) accession #: 23? </w:t>
      </w:r>
      <w:r w:rsidRPr="00145A23">
        <w:rPr>
          <w:rFonts w:ascii="Courier New" w:hAnsi="Courier New" w:cs="Courier New"/>
          <w:sz w:val="18"/>
          <w:szCs w:val="18"/>
        </w:rPr>
        <w:t>YES</w:t>
      </w:r>
      <w:r w:rsidRPr="007A51F7">
        <w:rPr>
          <w:rFonts w:ascii="Courier New" w:hAnsi="Courier New" w:cs="Courier New"/>
          <w:sz w:val="18"/>
          <w:szCs w:val="18"/>
        </w:rPr>
        <w:t xml:space="preserve">// </w:t>
      </w:r>
      <w:r w:rsidR="00145A23" w:rsidRPr="00145A23">
        <w:rPr>
          <w:rFonts w:ascii="Courier New" w:hAnsi="Courier New" w:cs="Courier New"/>
          <w:b/>
          <w:sz w:val="18"/>
          <w:szCs w:val="18"/>
          <w:highlight w:val="yellow"/>
        </w:rPr>
        <w:t>&lt;ENTER&gt;</w:t>
      </w:r>
      <w:r w:rsidRPr="007A51F7">
        <w:rPr>
          <w:rFonts w:ascii="Courier New" w:hAnsi="Courier New" w:cs="Courier New"/>
          <w:sz w:val="18"/>
          <w:szCs w:val="18"/>
        </w:rPr>
        <w:t xml:space="preserve">  (YES)</w:t>
      </w:r>
    </w:p>
    <w:p w14:paraId="4FBC70DD"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Date/time Specimen taken:  </w:t>
      </w:r>
      <w:r w:rsidRPr="00145A23">
        <w:rPr>
          <w:rFonts w:ascii="Courier New" w:hAnsi="Courier New" w:cs="Courier New"/>
          <w:sz w:val="18"/>
          <w:szCs w:val="18"/>
        </w:rPr>
        <w:t>NOW</w:t>
      </w:r>
      <w:r w:rsidRPr="007A51F7">
        <w:rPr>
          <w:rFonts w:ascii="Courier New" w:hAnsi="Courier New" w:cs="Courier New"/>
          <w:sz w:val="18"/>
          <w:szCs w:val="18"/>
        </w:rPr>
        <w:t>//   (NOV 20, 2012@17:40)</w:t>
      </w:r>
    </w:p>
    <w:p w14:paraId="0B42AA00"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SURGEON/PHYSICIAN: </w:t>
      </w:r>
      <w:r w:rsidRPr="003674BC">
        <w:rPr>
          <w:rFonts w:ascii="Courier New" w:hAnsi="Courier New" w:cs="Courier New"/>
          <w:b/>
          <w:sz w:val="18"/>
          <w:szCs w:val="18"/>
          <w:highlight w:val="yellow"/>
        </w:rPr>
        <w:t>lrprovider,</w:t>
      </w:r>
      <w:r w:rsidR="003674BC" w:rsidRPr="003674BC">
        <w:rPr>
          <w:rFonts w:ascii="Courier New" w:hAnsi="Courier New" w:cs="Courier New"/>
          <w:b/>
          <w:sz w:val="18"/>
          <w:szCs w:val="18"/>
          <w:highlight w:val="yellow"/>
        </w:rPr>
        <w:t>O</w:t>
      </w:r>
      <w:r w:rsidRPr="003674BC">
        <w:rPr>
          <w:rFonts w:ascii="Courier New" w:hAnsi="Courier New" w:cs="Courier New"/>
          <w:b/>
          <w:sz w:val="18"/>
          <w:szCs w:val="18"/>
          <w:highlight w:val="yellow"/>
        </w:rPr>
        <w:t>NE JR</w:t>
      </w:r>
      <w:r w:rsidRPr="007A51F7">
        <w:rPr>
          <w:rFonts w:ascii="Courier New" w:hAnsi="Courier New" w:cs="Courier New"/>
          <w:sz w:val="18"/>
          <w:szCs w:val="18"/>
        </w:rPr>
        <w:t xml:space="preserve">  LRPROVIDER,ONE JR     WGA       </w:t>
      </w:r>
    </w:p>
    <w:p w14:paraId="17808211" w14:textId="77777777" w:rsidR="000A1F4A" w:rsidRPr="003674BC"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b/>
          <w:sz w:val="18"/>
          <w:szCs w:val="18"/>
        </w:rPr>
      </w:pPr>
      <w:r w:rsidRPr="007A51F7">
        <w:rPr>
          <w:rFonts w:ascii="Courier New" w:hAnsi="Courier New" w:cs="Courier New"/>
          <w:sz w:val="18"/>
          <w:szCs w:val="18"/>
        </w:rPr>
        <w:t xml:space="preserve">SPECIMEN SUBMITTED BY: </w:t>
      </w:r>
      <w:r w:rsidRPr="003674BC">
        <w:rPr>
          <w:rFonts w:ascii="Courier New" w:hAnsi="Courier New" w:cs="Courier New"/>
          <w:b/>
          <w:sz w:val="18"/>
          <w:szCs w:val="18"/>
          <w:highlight w:val="yellow"/>
        </w:rPr>
        <w:t>lrprovider,one</w:t>
      </w:r>
    </w:p>
    <w:p w14:paraId="380A854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SPECIMEN: </w:t>
      </w:r>
      <w:r w:rsidRPr="003674BC">
        <w:rPr>
          <w:rFonts w:ascii="Courier New" w:hAnsi="Courier New" w:cs="Courier New"/>
          <w:b/>
          <w:sz w:val="18"/>
          <w:szCs w:val="18"/>
          <w:highlight w:val="yellow"/>
        </w:rPr>
        <w:t>skin</w:t>
      </w:r>
    </w:p>
    <w:p w14:paraId="06A7594C"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SPECIMEN TOPOGRAPHY: skin</w:t>
      </w:r>
    </w:p>
    <w:p w14:paraId="5D19790C"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1   SKIN       01000</w:t>
      </w:r>
    </w:p>
    <w:p w14:paraId="3545A34B"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2   SKIN APPENDAGE       01300</w:t>
      </w:r>
    </w:p>
    <w:p w14:paraId="4B96373B"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3   SKIN BETWEEN FOURTH AND FIFTH TOES       02915</w:t>
      </w:r>
    </w:p>
    <w:p w14:paraId="5CD1BB1B"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4   SKIN BETWEEN GREAT TOE AND SECOND TOE       02885</w:t>
      </w:r>
    </w:p>
    <w:p w14:paraId="7503F17E"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5   SKIN BETWEEN THIRD AND FOURTH TOES       02905</w:t>
      </w:r>
    </w:p>
    <w:p w14:paraId="33546430"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Press &lt;RETURN&gt; to see more, '^' to exit this list, OR</w:t>
      </w:r>
    </w:p>
    <w:p w14:paraId="47945131"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CHOOSE 1-5: </w:t>
      </w:r>
      <w:r w:rsidRPr="003674BC">
        <w:rPr>
          <w:rFonts w:ascii="Courier New" w:hAnsi="Courier New" w:cs="Courier New"/>
          <w:b/>
          <w:sz w:val="18"/>
          <w:szCs w:val="18"/>
          <w:highlight w:val="yellow"/>
        </w:rPr>
        <w:t>1</w:t>
      </w:r>
      <w:r w:rsidRPr="007A51F7">
        <w:rPr>
          <w:rFonts w:ascii="Courier New" w:hAnsi="Courier New" w:cs="Courier New"/>
          <w:sz w:val="18"/>
          <w:szCs w:val="18"/>
        </w:rPr>
        <w:t xml:space="preserve">  SKIN     01000</w:t>
      </w:r>
    </w:p>
    <w:p w14:paraId="1FFB90C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  COLLECTION SAMPLE: skin            </w:t>
      </w:r>
    </w:p>
    <w:p w14:paraId="10EE032E"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SPECIMEN: </w:t>
      </w:r>
    </w:p>
    <w:p w14:paraId="15FCA9DF"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DATE/TIME SPECIMEN RECEIVED: </w:t>
      </w:r>
      <w:r w:rsidRPr="009C5C33">
        <w:rPr>
          <w:rFonts w:ascii="Courier New" w:hAnsi="Courier New" w:cs="Courier New"/>
          <w:sz w:val="18"/>
          <w:szCs w:val="18"/>
        </w:rPr>
        <w:t>NOW</w:t>
      </w:r>
      <w:r w:rsidRPr="007A51F7">
        <w:rPr>
          <w:rFonts w:ascii="Courier New" w:hAnsi="Courier New" w:cs="Courier New"/>
          <w:sz w:val="18"/>
          <w:szCs w:val="18"/>
        </w:rPr>
        <w:t>//   (NOV 20, 2012@17:41)</w:t>
      </w:r>
    </w:p>
    <w:p w14:paraId="190D7F4B"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PATHOLOGIST: lrprovider,</w:t>
      </w:r>
      <w:r w:rsidR="002A7B27">
        <w:rPr>
          <w:rFonts w:ascii="Courier New" w:hAnsi="Courier New" w:cs="Courier New"/>
          <w:sz w:val="18"/>
          <w:szCs w:val="18"/>
        </w:rPr>
        <w:t>O</w:t>
      </w:r>
      <w:r w:rsidRPr="007A51F7">
        <w:rPr>
          <w:rFonts w:ascii="Courier New" w:hAnsi="Courier New" w:cs="Courier New"/>
          <w:sz w:val="18"/>
          <w:szCs w:val="18"/>
        </w:rPr>
        <w:t xml:space="preserve">NE JR  LRPROVIDER,ONE JR     WGA       </w:t>
      </w:r>
    </w:p>
    <w:p w14:paraId="35D92B53"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COMMENT: </w:t>
      </w:r>
    </w:p>
    <w:p w14:paraId="675FE92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LABORATORY TEST: // </w:t>
      </w:r>
      <w:r w:rsidR="003674BC" w:rsidRPr="003674BC">
        <w:rPr>
          <w:rFonts w:ascii="Courier New" w:hAnsi="Courier New" w:cs="Courier New"/>
          <w:b/>
          <w:sz w:val="18"/>
          <w:szCs w:val="18"/>
          <w:highlight w:val="yellow"/>
        </w:rPr>
        <w:t>TISS</w:t>
      </w:r>
      <w:r w:rsidRPr="003674BC">
        <w:rPr>
          <w:rFonts w:ascii="Courier New" w:hAnsi="Courier New" w:cs="Courier New"/>
          <w:b/>
          <w:sz w:val="18"/>
          <w:szCs w:val="18"/>
          <w:highlight w:val="yellow"/>
        </w:rPr>
        <w:t>UE EXAM</w:t>
      </w:r>
      <w:r w:rsidRPr="007A51F7">
        <w:rPr>
          <w:rFonts w:ascii="Courier New" w:hAnsi="Courier New" w:cs="Courier New"/>
          <w:sz w:val="18"/>
          <w:szCs w:val="18"/>
        </w:rPr>
        <w:t xml:space="preserve">       SP</w:t>
      </w:r>
    </w:p>
    <w:p w14:paraId="657FE9AF"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7734D615"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Patient Name: </w:t>
      </w:r>
    </w:p>
    <w:p w14:paraId="4105D8F8"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p>
    <w:p w14:paraId="186166F5" w14:textId="77777777" w:rsidR="00A119DC"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Log-in menu, anat path &lt;TEST ACCOUNT&gt; Option: </w:t>
      </w:r>
      <w:r w:rsidR="00A119DC">
        <w:rPr>
          <w:rFonts w:ascii="Courier New" w:hAnsi="Courier New" w:cs="Courier New"/>
          <w:sz w:val="18"/>
          <w:szCs w:val="18"/>
        </w:rPr>
        <w:tab/>
      </w:r>
      <w:r w:rsidR="00A119DC">
        <w:rPr>
          <w:rFonts w:ascii="Courier New" w:hAnsi="Courier New" w:cs="Courier New"/>
          <w:sz w:val="18"/>
          <w:szCs w:val="18"/>
        </w:rPr>
        <w:tab/>
      </w:r>
      <w:r w:rsidR="00A119DC">
        <w:rPr>
          <w:rFonts w:ascii="Courier New" w:hAnsi="Courier New" w:cs="Courier New"/>
          <w:sz w:val="18"/>
          <w:szCs w:val="18"/>
        </w:rPr>
        <w:tab/>
      </w:r>
      <w:r w:rsidR="00A119DC">
        <w:rPr>
          <w:rFonts w:ascii="Courier New" w:hAnsi="Courier New" w:cs="Courier New"/>
          <w:sz w:val="18"/>
          <w:szCs w:val="18"/>
        </w:rPr>
        <w:tab/>
      </w:r>
      <w:r w:rsidR="00A119DC">
        <w:rPr>
          <w:rFonts w:ascii="Courier New" w:hAnsi="Courier New" w:cs="Courier New"/>
          <w:sz w:val="18"/>
          <w:szCs w:val="18"/>
        </w:rPr>
        <w:tab/>
      </w:r>
    </w:p>
    <w:p w14:paraId="6BB775B4" w14:textId="77777777" w:rsidR="000A1F4A" w:rsidRPr="007A51F7" w:rsidRDefault="000A1F4A" w:rsidP="00C7345F">
      <w:pPr>
        <w:pBdr>
          <w:top w:val="single" w:sz="4" w:space="1" w:color="auto"/>
          <w:left w:val="single" w:sz="4" w:space="4" w:color="auto"/>
          <w:bottom w:val="single" w:sz="4" w:space="16" w:color="auto"/>
          <w:right w:val="single" w:sz="4" w:space="4" w:color="auto"/>
        </w:pBdr>
        <w:shd w:val="clear" w:color="auto" w:fill="FFFFFF"/>
        <w:autoSpaceDE w:val="0"/>
        <w:autoSpaceDN w:val="0"/>
        <w:adjustRightInd w:val="0"/>
        <w:spacing w:before="0" w:after="0"/>
        <w:rPr>
          <w:rFonts w:ascii="Courier New" w:hAnsi="Courier New" w:cs="Courier New"/>
          <w:sz w:val="18"/>
          <w:szCs w:val="18"/>
        </w:rPr>
      </w:pPr>
      <w:r w:rsidRPr="007A51F7">
        <w:rPr>
          <w:rFonts w:ascii="Courier New" w:hAnsi="Courier New" w:cs="Courier New"/>
          <w:sz w:val="18"/>
          <w:szCs w:val="18"/>
        </w:rPr>
        <w:t xml:space="preserve">Select Anatomic pathology &lt;TEST ACCOUNT&gt; Option: </w:t>
      </w:r>
    </w:p>
    <w:p w14:paraId="782B7D23" w14:textId="77777777" w:rsidR="004348A9" w:rsidRPr="00781949" w:rsidRDefault="004348A9" w:rsidP="002E6899">
      <w:pPr>
        <w:pStyle w:val="Caption"/>
      </w:pPr>
      <w:bookmarkStart w:id="198" w:name="_Toc510168948"/>
      <w:r w:rsidRPr="00781949">
        <w:lastRenderedPageBreak/>
        <w:t xml:space="preserve">Figure </w:t>
      </w:r>
      <w:r w:rsidR="007D26E9">
        <w:fldChar w:fldCharType="begin"/>
      </w:r>
      <w:r w:rsidR="007D26E9">
        <w:instrText xml:space="preserve"> SEQ Figu</w:instrText>
      </w:r>
      <w:r w:rsidR="007D26E9">
        <w:instrText xml:space="preserve">re \* ARABIC </w:instrText>
      </w:r>
      <w:r w:rsidR="007D26E9">
        <w:fldChar w:fldCharType="separate"/>
      </w:r>
      <w:r w:rsidR="00A1018A">
        <w:rPr>
          <w:noProof/>
        </w:rPr>
        <w:t>7</w:t>
      </w:r>
      <w:r w:rsidR="007D26E9">
        <w:rPr>
          <w:noProof/>
        </w:rPr>
        <w:fldChar w:fldCharType="end"/>
      </w:r>
      <w:r w:rsidRPr="00781949">
        <w:t>.</w:t>
      </w:r>
      <w:r w:rsidR="00EC3C77">
        <w:t xml:space="preserve"> </w:t>
      </w:r>
      <w:r w:rsidR="00E348F9" w:rsidRPr="00781949">
        <w:t xml:space="preserve">Collection Site </w:t>
      </w:r>
      <w:r w:rsidR="00FC244D" w:rsidRPr="00781949">
        <w:t>Build</w:t>
      </w:r>
      <w:r w:rsidR="00E348F9" w:rsidRPr="00781949">
        <w:t>s</w:t>
      </w:r>
      <w:r w:rsidR="00FC244D" w:rsidRPr="00781949">
        <w:t xml:space="preserve"> </w:t>
      </w:r>
      <w:r w:rsidR="00154C4D" w:rsidRPr="00781949">
        <w:t xml:space="preserve">AP </w:t>
      </w:r>
      <w:r w:rsidR="00FC244D" w:rsidRPr="00781949">
        <w:t>Shipping Manifest</w:t>
      </w:r>
      <w:r w:rsidR="002C7BF8" w:rsidRPr="00781949">
        <w:t xml:space="preserve"> [LA7S MANIFEST BUILD]</w:t>
      </w:r>
      <w:bookmarkEnd w:id="198"/>
    </w:p>
    <w:p w14:paraId="376CA692" w14:textId="77777777" w:rsidR="00BB73CF" w:rsidRPr="007A51F7" w:rsidRDefault="00BB73CF" w:rsidP="00CC68DF">
      <w:pPr>
        <w:pStyle w:val="Dialogue"/>
      </w:pPr>
      <w:r w:rsidRPr="007A51F7">
        <w:t xml:space="preserve">Select Laboratory DHCP Menu &lt;TEST ACCOUNT&gt; Option: </w:t>
      </w:r>
      <w:r w:rsidRPr="00EC76DA">
        <w:rPr>
          <w:b/>
          <w:highlight w:val="yellow"/>
        </w:rPr>
        <w:t>lsm</w:t>
      </w:r>
      <w:r w:rsidRPr="007A51F7">
        <w:t xml:space="preserve">  Lab Shipping Menu</w:t>
      </w:r>
    </w:p>
    <w:p w14:paraId="5E3EF672" w14:textId="77777777" w:rsidR="00BB73CF" w:rsidRPr="007A51F7" w:rsidRDefault="00BB73CF" w:rsidP="00CC68DF">
      <w:pPr>
        <w:pStyle w:val="Dialogue"/>
      </w:pPr>
    </w:p>
    <w:p w14:paraId="3081513A" w14:textId="77777777" w:rsidR="00BB73CF" w:rsidRPr="007A51F7" w:rsidRDefault="00BB73CF" w:rsidP="00CC68DF">
      <w:pPr>
        <w:pStyle w:val="Dialogue"/>
      </w:pPr>
      <w:r w:rsidRPr="007A51F7">
        <w:t xml:space="preserve">Select Lab Shipping Menu &lt;TEST ACCOUNT&gt; Option: </w:t>
      </w:r>
      <w:r w:rsidRPr="00EC76DA">
        <w:rPr>
          <w:b/>
          <w:highlight w:val="yellow"/>
        </w:rPr>
        <w:t>smb</w:t>
      </w:r>
      <w:r w:rsidRPr="007A51F7">
        <w:t xml:space="preserve">  Build Shipping Manifest</w:t>
      </w:r>
    </w:p>
    <w:p w14:paraId="6C15E16E" w14:textId="77777777" w:rsidR="00BB73CF" w:rsidRPr="007A51F7" w:rsidRDefault="00BB73CF" w:rsidP="00CC68DF">
      <w:pPr>
        <w:pStyle w:val="Dialogue"/>
      </w:pPr>
      <w:r w:rsidRPr="007A51F7">
        <w:t xml:space="preserve">Select Shipping Configuration: </w:t>
      </w:r>
      <w:r w:rsidRPr="00EC76DA">
        <w:rPr>
          <w:b/>
          <w:highlight w:val="yellow"/>
        </w:rPr>
        <w:t>mhc</w:t>
      </w:r>
      <w:r w:rsidRPr="007A51F7">
        <w:t xml:space="preserve"> TO VRR  </w:t>
      </w:r>
    </w:p>
    <w:p w14:paraId="1E761E1E" w14:textId="77777777" w:rsidR="00BB73CF" w:rsidRPr="007A51F7" w:rsidRDefault="00BB73CF" w:rsidP="00CC68DF">
      <w:pPr>
        <w:pStyle w:val="Dialogue"/>
      </w:pPr>
      <w:r w:rsidRPr="007A51F7">
        <w:t>There's no open shipping manifest for MHC TO VRR</w:t>
      </w:r>
    </w:p>
    <w:p w14:paraId="346E20C4" w14:textId="77777777" w:rsidR="00BB73CF" w:rsidRPr="007A51F7" w:rsidRDefault="00BB73CF" w:rsidP="00CC68DF">
      <w:pPr>
        <w:pStyle w:val="Dialogue"/>
      </w:pPr>
      <w:r w:rsidRPr="007A51F7">
        <w:t xml:space="preserve">Do you want to start one? NO// </w:t>
      </w:r>
      <w:r w:rsidRPr="00EC76DA">
        <w:rPr>
          <w:b/>
          <w:highlight w:val="yellow"/>
        </w:rPr>
        <w:t>y</w:t>
      </w:r>
      <w:r w:rsidRPr="007A51F7">
        <w:t xml:space="preserve">  YES</w:t>
      </w:r>
    </w:p>
    <w:p w14:paraId="7FEBDE0F" w14:textId="77777777" w:rsidR="00BB73CF" w:rsidRPr="007A51F7" w:rsidRDefault="00BB73CF" w:rsidP="00CC68DF">
      <w:pPr>
        <w:pStyle w:val="Dialogue"/>
      </w:pPr>
      <w:r w:rsidRPr="007A51F7">
        <w:t xml:space="preserve">Use default accession dates? YES// </w:t>
      </w:r>
    </w:p>
    <w:p w14:paraId="16B2E402" w14:textId="77777777" w:rsidR="00BB73CF" w:rsidRPr="007A51F7" w:rsidRDefault="00BB73CF" w:rsidP="00CC68DF">
      <w:pPr>
        <w:pStyle w:val="Dialogue"/>
      </w:pPr>
      <w:r w:rsidRPr="007A51F7">
        <w:t xml:space="preserve">Exclude previously removed tests from building? YES// </w:t>
      </w:r>
    </w:p>
    <w:p w14:paraId="67E1CC42" w14:textId="77777777" w:rsidR="00BB73CF" w:rsidRPr="007A51F7" w:rsidRDefault="00BB73CF" w:rsidP="00CC68DF">
      <w:pPr>
        <w:pStyle w:val="Dialogue"/>
      </w:pPr>
      <w:r w:rsidRPr="007A51F7">
        <w:t xml:space="preserve">     Using shipping manifest# 522-20121120-2</w:t>
      </w:r>
    </w:p>
    <w:p w14:paraId="5C65EE45" w14:textId="77777777" w:rsidR="00BB73CF" w:rsidRPr="007A51F7" w:rsidRDefault="00BB73CF" w:rsidP="00CC68DF">
      <w:pPr>
        <w:pStyle w:val="Dialogue"/>
      </w:pPr>
      <w:r w:rsidRPr="007A51F7">
        <w:t xml:space="preserve">     Searching accession area: CHEMISTRY</w:t>
      </w:r>
    </w:p>
    <w:p w14:paraId="4D72B54B" w14:textId="77777777" w:rsidR="00BB73CF" w:rsidRPr="007A51F7" w:rsidRDefault="00BB73CF" w:rsidP="00CC68DF">
      <w:pPr>
        <w:pStyle w:val="Dialogue"/>
      </w:pPr>
      <w:r w:rsidRPr="007A51F7">
        <w:t xml:space="preserve">     Searching accession area: MICROBIOLOGY</w:t>
      </w:r>
    </w:p>
    <w:p w14:paraId="44A1CB1F" w14:textId="77777777" w:rsidR="00BB73CF" w:rsidRPr="007A51F7" w:rsidRDefault="00BB73CF" w:rsidP="00CC68DF">
      <w:pPr>
        <w:pStyle w:val="Dialogue"/>
      </w:pPr>
      <w:r w:rsidRPr="007A51F7">
        <w:t xml:space="preserve">     Searching accession area: SURGICAL PATHOLOGY</w:t>
      </w:r>
    </w:p>
    <w:p w14:paraId="0DFA4C0A" w14:textId="77777777" w:rsidR="00BB73CF" w:rsidRPr="007A51F7" w:rsidRDefault="00BB73CF" w:rsidP="00CC68DF">
      <w:pPr>
        <w:pStyle w:val="Dialogue"/>
      </w:pPr>
      <w:r w:rsidRPr="007A51F7">
        <w:t xml:space="preserve">     Searching accession area: EM</w:t>
      </w:r>
    </w:p>
    <w:p w14:paraId="5643E510" w14:textId="77777777" w:rsidR="00BB73CF" w:rsidRPr="007A51F7" w:rsidRDefault="00BB73CF" w:rsidP="00CC68DF">
      <w:pPr>
        <w:pStyle w:val="Dialogue"/>
      </w:pPr>
      <w:r w:rsidRPr="007A51F7">
        <w:t xml:space="preserve">     Searching accession area: CYTOPATHOLOGY</w:t>
      </w:r>
    </w:p>
    <w:p w14:paraId="05B770F5" w14:textId="77777777" w:rsidR="00BB73CF" w:rsidRPr="007A51F7" w:rsidRDefault="00BB73CF" w:rsidP="00CC68DF">
      <w:pPr>
        <w:pStyle w:val="Dialogue"/>
      </w:pPr>
      <w:r w:rsidRPr="007A51F7">
        <w:t xml:space="preserve">     There were 2 specimens added</w:t>
      </w:r>
    </w:p>
    <w:p w14:paraId="697507D2" w14:textId="77777777" w:rsidR="00BB73CF" w:rsidRPr="007A51F7" w:rsidRDefault="00BB73CF" w:rsidP="00CC68DF">
      <w:pPr>
        <w:pStyle w:val="Dialogue"/>
      </w:pPr>
      <w:r w:rsidRPr="007A51F7">
        <w:t xml:space="preserve">Print Shipping Manifest? NO// </w:t>
      </w:r>
      <w:r w:rsidRPr="00EC76DA">
        <w:rPr>
          <w:b/>
          <w:highlight w:val="yellow"/>
        </w:rPr>
        <w:t>y</w:t>
      </w:r>
      <w:r w:rsidRPr="007A51F7">
        <w:t xml:space="preserve">  YES</w:t>
      </w:r>
    </w:p>
    <w:p w14:paraId="49B9F28F" w14:textId="77777777" w:rsidR="00BB73CF" w:rsidRPr="007A51F7" w:rsidRDefault="00BB73CF" w:rsidP="00CC68DF">
      <w:pPr>
        <w:pStyle w:val="Dialogue"/>
      </w:pPr>
      <w:r w:rsidRPr="007A51F7">
        <w:t xml:space="preserve">DEVICE: </w:t>
      </w:r>
      <w:r w:rsidRPr="00145A23">
        <w:t>HOME</w:t>
      </w:r>
      <w:r w:rsidRPr="007A51F7">
        <w:t>// 0;80;9999  VIRTUAL TELNET</w:t>
      </w:r>
    </w:p>
    <w:p w14:paraId="7D9B27AB" w14:textId="77777777" w:rsidR="00BB73CF" w:rsidRPr="007A51F7" w:rsidRDefault="00BB73CF" w:rsidP="00CC68DF">
      <w:pPr>
        <w:pStyle w:val="Dialogue"/>
      </w:pPr>
    </w:p>
    <w:p w14:paraId="444DD584" w14:textId="77777777" w:rsidR="00BB73CF" w:rsidRPr="00EF331F" w:rsidRDefault="00BB73CF" w:rsidP="00CC68DF">
      <w:pPr>
        <w:pStyle w:val="Dialogue"/>
      </w:pPr>
      <w:r w:rsidRPr="00EF331F">
        <w:t xml:space="preserve">      *** DO NOT USE FOR SHIPPING DOCUMENT - WORK COPY ONLY *** </w:t>
      </w:r>
    </w:p>
    <w:p w14:paraId="7904EF4F" w14:textId="77777777" w:rsidR="00BB73CF" w:rsidRPr="00EF331F" w:rsidRDefault="00BB73CF" w:rsidP="00CC68DF">
      <w:pPr>
        <w:pStyle w:val="Dialogue"/>
      </w:pPr>
      <w:r w:rsidRPr="00EF331F">
        <w:t xml:space="preserve"> Shipping Manifest: 522-20121120-2               Page: 1</w:t>
      </w:r>
    </w:p>
    <w:p w14:paraId="4D5D990B" w14:textId="77777777" w:rsidR="00BB73CF" w:rsidRPr="00EF331F" w:rsidRDefault="00BB73CF" w:rsidP="00CC68DF">
      <w:pPr>
        <w:pStyle w:val="Dialogue"/>
      </w:pPr>
      <w:r w:rsidRPr="00EF331F">
        <w:t xml:space="preserve">           to Site:</w:t>
      </w:r>
      <w:r w:rsidRPr="00EF331F">
        <w:rPr>
          <w:b/>
        </w:rPr>
        <w:t xml:space="preserve"> </w:t>
      </w:r>
      <w:r w:rsidRPr="00EF331F">
        <w:t>REGION 7 ISC,TX (FS)      Printed: Nov 20, 2012@17:42</w:t>
      </w:r>
    </w:p>
    <w:p w14:paraId="1AC511D7" w14:textId="77777777" w:rsidR="00BB73CF" w:rsidRPr="00EF331F" w:rsidRDefault="00BB73CF" w:rsidP="00CC68DF">
      <w:pPr>
        <w:pStyle w:val="Dialogue"/>
      </w:pPr>
      <w:r w:rsidRPr="00EF331F">
        <w:t xml:space="preserve">         from Site: ZZ BONHAM                 E-Order: YES</w:t>
      </w:r>
    </w:p>
    <w:p w14:paraId="154A2C97" w14:textId="77777777" w:rsidR="00BB73CF" w:rsidRPr="00EF331F" w:rsidRDefault="00BB73CF" w:rsidP="00CC68DF">
      <w:pPr>
        <w:pStyle w:val="Dialogue"/>
      </w:pPr>
      <w:r w:rsidRPr="00EF331F">
        <w:t xml:space="preserve">            Status: OPEN                     Ship via: COURIER</w:t>
      </w:r>
    </w:p>
    <w:p w14:paraId="599D5B45" w14:textId="77777777" w:rsidR="00BB73CF" w:rsidRPr="007A51F7" w:rsidRDefault="00BB73CF" w:rsidP="00CC68DF">
      <w:pPr>
        <w:pStyle w:val="Dialogue"/>
      </w:pPr>
      <w:r w:rsidRPr="00EF331F">
        <w:t xml:space="preserve">Shipping Condition: ROOM TEMPERATURE </w:t>
      </w:r>
      <w:r w:rsidRPr="007A51F7">
        <w:t xml:space="preserve">       Container: </w:t>
      </w:r>
      <w:r w:rsidRPr="00EF331F">
        <w:t>BOX</w:t>
      </w:r>
    </w:p>
    <w:p w14:paraId="04C34BAC" w14:textId="77777777" w:rsidR="00BB73CF" w:rsidRPr="007A51F7" w:rsidRDefault="00BB73CF" w:rsidP="00CC68DF">
      <w:pPr>
        <w:pStyle w:val="Dialogue"/>
      </w:pPr>
    </w:p>
    <w:p w14:paraId="533AC4A6" w14:textId="77777777" w:rsidR="00BB73CF" w:rsidRPr="007A51F7" w:rsidRDefault="00BB73CF" w:rsidP="00CC68DF">
      <w:pPr>
        <w:pStyle w:val="Dialogue"/>
      </w:pPr>
      <w:r w:rsidRPr="007A51F7">
        <w:t>Item       Patient Name                  Patient ID         Accession</w:t>
      </w:r>
    </w:p>
    <w:p w14:paraId="1096F2DE" w14:textId="77777777" w:rsidR="00BB73CF" w:rsidRPr="007A51F7" w:rsidRDefault="00BB73CF" w:rsidP="00CC68DF">
      <w:pPr>
        <w:pStyle w:val="Dialogue"/>
      </w:pPr>
      <w:r w:rsidRPr="007A51F7">
        <w:t xml:space="preserve">           Date of Birth                 Patient ICN        Specimen UID</w:t>
      </w:r>
    </w:p>
    <w:p w14:paraId="09EFEAF8" w14:textId="77777777" w:rsidR="00BB73CF" w:rsidRPr="007A51F7" w:rsidRDefault="00BB73CF" w:rsidP="00CC68DF">
      <w:pPr>
        <w:pStyle w:val="Dialogue"/>
      </w:pPr>
      <w:r w:rsidRPr="007A51F7">
        <w:t xml:space="preserve">           Requested By                  Sex                Collect Date/Time</w:t>
      </w:r>
    </w:p>
    <w:p w14:paraId="5415E809" w14:textId="77777777" w:rsidR="00BB73CF" w:rsidRPr="007A51F7" w:rsidRDefault="00BB73CF" w:rsidP="00CC68DF">
      <w:pPr>
        <w:pStyle w:val="Dialogue"/>
      </w:pPr>
      <w:r w:rsidRPr="007A51F7">
        <w:t>-------------------------------------------------------------------------------</w:t>
      </w:r>
    </w:p>
    <w:p w14:paraId="67738718" w14:textId="77777777" w:rsidR="00BB73CF" w:rsidRPr="007A51F7" w:rsidRDefault="00BB73CF" w:rsidP="00CC68DF">
      <w:pPr>
        <w:pStyle w:val="Dialogue"/>
      </w:pPr>
      <w:r w:rsidRPr="007A51F7">
        <w:t>1-1        HXX,PXXXXXX                   XXX-XX-XXXX        NSP 12 23</w:t>
      </w:r>
    </w:p>
    <w:p w14:paraId="56129E27" w14:textId="77777777" w:rsidR="00BB73CF" w:rsidRPr="007A51F7" w:rsidRDefault="00BB73CF" w:rsidP="00CC68DF">
      <w:pPr>
        <w:pStyle w:val="Dialogue"/>
      </w:pPr>
      <w:r w:rsidRPr="007A51F7">
        <w:t xml:space="preserve">           Jan 01, 1960                                     2212000023</w:t>
      </w:r>
    </w:p>
    <w:p w14:paraId="234A105E" w14:textId="77777777" w:rsidR="00BB73CF" w:rsidRPr="007A51F7" w:rsidRDefault="00BB73CF" w:rsidP="00CC68DF">
      <w:pPr>
        <w:pStyle w:val="Dialogue"/>
      </w:pPr>
      <w:r w:rsidRPr="007A51F7">
        <w:t xml:space="preserve">           LRPROVIDER,ONE JR             Male               Nov 20, 2012@17:40</w:t>
      </w:r>
    </w:p>
    <w:p w14:paraId="6B62A396" w14:textId="77777777" w:rsidR="00BB73CF" w:rsidRPr="007A51F7" w:rsidRDefault="00BB73CF" w:rsidP="00CC68DF">
      <w:pPr>
        <w:pStyle w:val="Dialogue"/>
      </w:pPr>
    </w:p>
    <w:p w14:paraId="422AAF99" w14:textId="77777777" w:rsidR="00BB73CF" w:rsidRPr="007A51F7" w:rsidRDefault="00BB73CF" w:rsidP="00CC68DF">
      <w:pPr>
        <w:pStyle w:val="Dialogue"/>
      </w:pPr>
      <w:r w:rsidRPr="007A51F7">
        <w:t xml:space="preserve">           Specimen Container: </w:t>
      </w:r>
      <w:r w:rsidRPr="0055257E">
        <w:t>PLASTIC TUBE</w:t>
      </w:r>
    </w:p>
    <w:p w14:paraId="7A9F4F07" w14:textId="77777777" w:rsidR="00BB73CF" w:rsidRPr="007A51F7" w:rsidRDefault="00BB73CF" w:rsidP="00CC68DF">
      <w:pPr>
        <w:pStyle w:val="Dialogue"/>
      </w:pPr>
      <w:r w:rsidRPr="007A51F7">
        <w:t xml:space="preserve">           -----------------------------------------</w:t>
      </w:r>
    </w:p>
    <w:p w14:paraId="4CA7C690" w14:textId="77777777" w:rsidR="00BB73CF" w:rsidRPr="007A51F7" w:rsidRDefault="00BB73CF" w:rsidP="00CC68DF">
      <w:pPr>
        <w:pStyle w:val="Dialogue"/>
      </w:pPr>
      <w:r w:rsidRPr="007A51F7">
        <w:t xml:space="preserve">           SURGICAL PATHOLOGY LOG-IN       SKIN</w:t>
      </w:r>
    </w:p>
    <w:p w14:paraId="5B796870" w14:textId="77777777" w:rsidR="00BB73CF" w:rsidRPr="007A51F7" w:rsidRDefault="00BB73CF" w:rsidP="00CC68DF">
      <w:pPr>
        <w:pStyle w:val="Dialogue"/>
      </w:pPr>
      <w:r w:rsidRPr="007A51F7">
        <w:t xml:space="preserve">             VA NLT Code [Name]: 93940.0000 [Surgical Pathology Tissue Exam]</w:t>
      </w:r>
    </w:p>
    <w:p w14:paraId="5BA880A1" w14:textId="77777777" w:rsidR="00BB73CF" w:rsidRPr="007A51F7" w:rsidRDefault="00BB73CF" w:rsidP="00CC68DF">
      <w:pPr>
        <w:pStyle w:val="Dialogue"/>
      </w:pPr>
      <w:r w:rsidRPr="007A51F7">
        <w:t xml:space="preserve">           -----------------------------------------</w:t>
      </w:r>
    </w:p>
    <w:p w14:paraId="6A5B8890" w14:textId="77777777" w:rsidR="00BB73CF" w:rsidRPr="007A51F7" w:rsidRDefault="00BB73CF" w:rsidP="00CC68DF">
      <w:pPr>
        <w:pStyle w:val="Dialogue"/>
      </w:pPr>
      <w:r w:rsidRPr="007A51F7">
        <w:t xml:space="preserve">           TISSUE EXAM                     SKIN</w:t>
      </w:r>
    </w:p>
    <w:p w14:paraId="5492E19D" w14:textId="77777777" w:rsidR="00BB73CF" w:rsidRPr="007A51F7" w:rsidRDefault="00BB73CF" w:rsidP="00CC68DF">
      <w:pPr>
        <w:pStyle w:val="Dialogue"/>
      </w:pPr>
      <w:r w:rsidRPr="007A51F7">
        <w:t xml:space="preserve">             VA NLT Code [Name]: 93940.0000 [Surgical Pathology Tissue Exam]</w:t>
      </w:r>
    </w:p>
    <w:p w14:paraId="21E6340E" w14:textId="77777777" w:rsidR="00BB73CF" w:rsidRPr="007A51F7" w:rsidRDefault="00BB73CF" w:rsidP="00CC68DF">
      <w:pPr>
        <w:pStyle w:val="Dialogue"/>
      </w:pPr>
      <w:r w:rsidRPr="007A51F7">
        <w:t>-------------------------------------------------------------------------------</w:t>
      </w:r>
    </w:p>
    <w:p w14:paraId="1767C5C5" w14:textId="77777777" w:rsidR="00BB73CF" w:rsidRPr="007A51F7" w:rsidRDefault="00BB73CF" w:rsidP="00CC68DF">
      <w:pPr>
        <w:pStyle w:val="Dialogue"/>
      </w:pPr>
    </w:p>
    <w:p w14:paraId="031AD164" w14:textId="77777777" w:rsidR="00BB73CF" w:rsidRPr="0002767D" w:rsidRDefault="00BB73CF" w:rsidP="0002767D">
      <w:pPr>
        <w:tabs>
          <w:tab w:val="left" w:pos="5625"/>
        </w:tabs>
        <w:rPr>
          <w:lang w:eastAsia="en-US"/>
        </w:rPr>
      </w:pPr>
      <w:r w:rsidRPr="007A51F7">
        <w:t>End of Shipping Manifest</w:t>
      </w:r>
    </w:p>
    <w:p w14:paraId="36DF8CFF" w14:textId="77777777" w:rsidR="00DA6415" w:rsidRPr="00680D90" w:rsidRDefault="004348A9" w:rsidP="00C716E0">
      <w:pPr>
        <w:pStyle w:val="Caption"/>
        <w:pageBreakBefore/>
      </w:pPr>
      <w:bookmarkStart w:id="199" w:name="_Toc510168949"/>
      <w:r w:rsidRPr="00680D90">
        <w:lastRenderedPageBreak/>
        <w:t xml:space="preserve">Figure </w:t>
      </w:r>
      <w:r w:rsidR="007D26E9">
        <w:fldChar w:fldCharType="begin"/>
      </w:r>
      <w:r w:rsidR="007D26E9">
        <w:instrText xml:space="preserve"> SEQ Figure \* ARABIC </w:instrText>
      </w:r>
      <w:r w:rsidR="007D26E9">
        <w:fldChar w:fldCharType="separate"/>
      </w:r>
      <w:r w:rsidR="00A1018A">
        <w:rPr>
          <w:noProof/>
        </w:rPr>
        <w:t>8</w:t>
      </w:r>
      <w:r w:rsidR="007D26E9">
        <w:rPr>
          <w:noProof/>
        </w:rPr>
        <w:fldChar w:fldCharType="end"/>
      </w:r>
      <w:r w:rsidRPr="00680D90">
        <w:t xml:space="preserve">. </w:t>
      </w:r>
      <w:r w:rsidR="00FC244D" w:rsidRPr="00680D90">
        <w:t>Close/Ship a</w:t>
      </w:r>
      <w:r w:rsidR="007A27AA" w:rsidRPr="00680D90">
        <w:t>n AP</w:t>
      </w:r>
      <w:r w:rsidR="00FC244D" w:rsidRPr="00680D90">
        <w:t xml:space="preserve"> Shipping Manifes</w:t>
      </w:r>
      <w:r w:rsidR="00BB6513" w:rsidRPr="00680D90">
        <w:t>t [LA7S MANIFEST CLOSE/SHIP]</w:t>
      </w:r>
      <w:bookmarkEnd w:id="199"/>
      <w:r w:rsidRPr="00680D90">
        <w:t xml:space="preserve">  </w:t>
      </w:r>
    </w:p>
    <w:p w14:paraId="3930D7CC" w14:textId="77777777" w:rsidR="001C62F4" w:rsidRPr="007A51F7" w:rsidRDefault="001C62F4" w:rsidP="00CC68DF">
      <w:pPr>
        <w:pStyle w:val="Dialogue"/>
      </w:pPr>
      <w:r w:rsidRPr="007A51F7">
        <w:t xml:space="preserve">Select Lab Shipping Menu &lt;TEST ACCOUNT&gt; Option: </w:t>
      </w:r>
      <w:r w:rsidRPr="007C14B1">
        <w:rPr>
          <w:b/>
          <w:highlight w:val="yellow"/>
        </w:rPr>
        <w:t>sms</w:t>
      </w:r>
      <w:r w:rsidRPr="007A51F7">
        <w:t xml:space="preserve"> Close/Ship a Shipping Manifest</w:t>
      </w:r>
    </w:p>
    <w:p w14:paraId="21D390B1" w14:textId="77777777" w:rsidR="001C62F4" w:rsidRPr="007A51F7" w:rsidRDefault="001C62F4" w:rsidP="00CC68DF">
      <w:pPr>
        <w:pStyle w:val="Dialogue"/>
      </w:pPr>
      <w:r w:rsidRPr="007A51F7">
        <w:t xml:space="preserve">Select Shipping Configuration: </w:t>
      </w:r>
      <w:r w:rsidRPr="00704BDF">
        <w:rPr>
          <w:b/>
          <w:highlight w:val="yellow"/>
        </w:rPr>
        <w:t>mhc</w:t>
      </w:r>
      <w:r w:rsidRPr="007A51F7">
        <w:t xml:space="preserve"> TO VRR  </w:t>
      </w:r>
    </w:p>
    <w:p w14:paraId="4C629923" w14:textId="77777777" w:rsidR="001C62F4" w:rsidRPr="007A51F7" w:rsidRDefault="001C62F4" w:rsidP="00CC68DF">
      <w:pPr>
        <w:pStyle w:val="Dialogue"/>
      </w:pPr>
      <w:r w:rsidRPr="007A51F7">
        <w:t>Select Shipping Manifest: 522-20121120-2   MHC TO VRR Status: OPEN as of Nov 20,</w:t>
      </w:r>
    </w:p>
    <w:p w14:paraId="7D99AE73" w14:textId="77777777" w:rsidR="001C62F4" w:rsidRPr="007A51F7" w:rsidRDefault="001C62F4" w:rsidP="00CC68DF">
      <w:pPr>
        <w:pStyle w:val="Dialogue"/>
      </w:pPr>
      <w:r w:rsidRPr="007A51F7">
        <w:t>2012@17:42</w:t>
      </w:r>
    </w:p>
    <w:p w14:paraId="0BC670B6" w14:textId="77777777" w:rsidR="001C62F4" w:rsidRPr="007A51F7" w:rsidRDefault="001C62F4" w:rsidP="00CC68DF">
      <w:pPr>
        <w:pStyle w:val="Dialogue"/>
      </w:pPr>
    </w:p>
    <w:p w14:paraId="56DE9E34" w14:textId="77777777" w:rsidR="001C62F4" w:rsidRPr="007A51F7" w:rsidRDefault="001C62F4" w:rsidP="00CC68DF">
      <w:pPr>
        <w:pStyle w:val="Dialogue"/>
      </w:pPr>
      <w:r w:rsidRPr="007A51F7">
        <w:t xml:space="preserve">     Select one of the following:</w:t>
      </w:r>
    </w:p>
    <w:p w14:paraId="3568118D" w14:textId="77777777" w:rsidR="001C62F4" w:rsidRPr="007A51F7" w:rsidRDefault="001C62F4" w:rsidP="00CC68DF">
      <w:pPr>
        <w:pStyle w:val="Dialogue"/>
      </w:pPr>
    </w:p>
    <w:p w14:paraId="74760DD5" w14:textId="77777777" w:rsidR="001C62F4" w:rsidRPr="007A51F7" w:rsidRDefault="001C62F4" w:rsidP="00CC68DF">
      <w:pPr>
        <w:pStyle w:val="Dialogue"/>
      </w:pPr>
      <w:r w:rsidRPr="007A51F7">
        <w:t xml:space="preserve">          1         Close manifest</w:t>
      </w:r>
    </w:p>
    <w:p w14:paraId="6FFDACBF" w14:textId="77777777" w:rsidR="001C62F4" w:rsidRPr="007A51F7" w:rsidRDefault="001C62F4" w:rsidP="00CC68DF">
      <w:pPr>
        <w:pStyle w:val="Dialogue"/>
      </w:pPr>
      <w:r w:rsidRPr="007A51F7">
        <w:t xml:space="preserve">          2         Ship manifest</w:t>
      </w:r>
    </w:p>
    <w:p w14:paraId="71D90BB4" w14:textId="77777777" w:rsidR="001C62F4" w:rsidRPr="007A51F7" w:rsidRDefault="001C62F4" w:rsidP="00CC68DF">
      <w:pPr>
        <w:pStyle w:val="Dialogue"/>
      </w:pPr>
    </w:p>
    <w:p w14:paraId="2EA2DD05" w14:textId="77777777" w:rsidR="001C62F4" w:rsidRPr="007A51F7" w:rsidRDefault="001C62F4" w:rsidP="00CC68DF">
      <w:pPr>
        <w:pStyle w:val="Dialogue"/>
      </w:pPr>
      <w:r w:rsidRPr="007A51F7">
        <w:t>Select action to perform: 1//</w:t>
      </w:r>
      <w:r w:rsidRPr="007C14B1">
        <w:rPr>
          <w:b/>
        </w:rPr>
        <w:t xml:space="preserve"> </w:t>
      </w:r>
      <w:r w:rsidRPr="007C14B1">
        <w:rPr>
          <w:b/>
          <w:highlight w:val="yellow"/>
        </w:rPr>
        <w:t>2</w:t>
      </w:r>
      <w:r w:rsidRPr="007A51F7">
        <w:t xml:space="preserve">  Ship manifest</w:t>
      </w:r>
    </w:p>
    <w:p w14:paraId="3905E08F" w14:textId="77777777" w:rsidR="001C62F4" w:rsidRPr="007A51F7" w:rsidRDefault="001C62F4" w:rsidP="00CC68DF">
      <w:pPr>
        <w:pStyle w:val="Dialogue"/>
      </w:pPr>
      <w:r w:rsidRPr="007A51F7">
        <w:t xml:space="preserve">Enter Manifest Shipping Date:  </w:t>
      </w:r>
      <w:r w:rsidRPr="00145A23">
        <w:t>NOW</w:t>
      </w:r>
      <w:r w:rsidRPr="007A51F7">
        <w:t>//   (NOV 20, 2012@18:11)</w:t>
      </w:r>
    </w:p>
    <w:p w14:paraId="31849C53" w14:textId="77777777" w:rsidR="001C62F4" w:rsidRPr="007A51F7" w:rsidRDefault="001C62F4" w:rsidP="00CC68DF">
      <w:pPr>
        <w:pStyle w:val="Dialogue"/>
      </w:pPr>
      <w:r w:rsidRPr="007A51F7">
        <w:t xml:space="preserve">     Electronic Transmission of Shipping Manifest queued as task# 1465284</w:t>
      </w:r>
    </w:p>
    <w:p w14:paraId="476DF5D7" w14:textId="77777777" w:rsidR="001C62F4" w:rsidRPr="007A51F7" w:rsidRDefault="001C62F4" w:rsidP="00CC68DF">
      <w:pPr>
        <w:pStyle w:val="Dialogue"/>
      </w:pPr>
      <w:r w:rsidRPr="007A51F7">
        <w:t xml:space="preserve">Print Shipping Manifest? </w:t>
      </w:r>
      <w:r w:rsidRPr="005A2FF5">
        <w:t>NO</w:t>
      </w:r>
      <w:r w:rsidRPr="007A51F7">
        <w:t>//</w:t>
      </w:r>
      <w:r w:rsidR="005A2FF5" w:rsidRPr="005A2FF5">
        <w:rPr>
          <w:b/>
          <w:highlight w:val="yellow"/>
        </w:rPr>
        <w:t>&lt;ENTER&gt;</w:t>
      </w:r>
      <w:r w:rsidRPr="007A51F7">
        <w:t xml:space="preserve"> </w:t>
      </w:r>
    </w:p>
    <w:p w14:paraId="607D2334" w14:textId="77777777" w:rsidR="001C62F4" w:rsidRPr="007A51F7" w:rsidRDefault="001C62F4" w:rsidP="00CC68DF">
      <w:pPr>
        <w:pStyle w:val="Dialogue"/>
      </w:pPr>
    </w:p>
    <w:p w14:paraId="3BBC6386" w14:textId="77777777" w:rsidR="001C62F4" w:rsidRPr="007A51F7" w:rsidRDefault="001C62F4" w:rsidP="00E277B0">
      <w:pPr>
        <w:pStyle w:val="Dialogue"/>
      </w:pPr>
      <w:r w:rsidRPr="007A51F7">
        <w:t>Select Lab Shipping Menu &lt;TEST ACCOUNT&gt; Option:</w:t>
      </w:r>
    </w:p>
    <w:p w14:paraId="4542D928" w14:textId="77777777" w:rsidR="00DA6415" w:rsidRPr="007A51F7" w:rsidRDefault="00DA6415" w:rsidP="00E277B0">
      <w:pPr>
        <w:keepNext/>
        <w:keepLines/>
        <w:autoSpaceDE w:val="0"/>
        <w:autoSpaceDN w:val="0"/>
        <w:adjustRightInd w:val="0"/>
        <w:spacing w:after="0"/>
        <w:rPr>
          <w:rFonts w:ascii="Courier New" w:hAnsi="Courier New" w:cs="Courier New"/>
          <w:sz w:val="16"/>
          <w:szCs w:val="16"/>
        </w:rPr>
      </w:pPr>
    </w:p>
    <w:p w14:paraId="3091A654" w14:textId="77777777" w:rsidR="00DA6415" w:rsidRPr="007A51F7" w:rsidRDefault="00DA6415" w:rsidP="00E277B0">
      <w:pPr>
        <w:pStyle w:val="ListParagraph"/>
        <w:keepNext/>
        <w:keepLines/>
        <w:numPr>
          <w:ilvl w:val="0"/>
          <w:numId w:val="70"/>
        </w:numPr>
        <w:autoSpaceDE w:val="0"/>
        <w:autoSpaceDN w:val="0"/>
        <w:adjustRightInd w:val="0"/>
        <w:spacing w:after="0"/>
        <w:rPr>
          <w:rFonts w:ascii="Arial" w:hAnsi="Arial" w:cs="Arial"/>
          <w:b/>
        </w:rPr>
      </w:pPr>
      <w:r w:rsidRPr="007A51F7">
        <w:rPr>
          <w:b/>
        </w:rPr>
        <w:t>On the host facility, accession the order via the ‘Referral Patient Multi-purpose Accession’ option and enter results</w:t>
      </w:r>
      <w:r w:rsidR="000003BE">
        <w:rPr>
          <w:b/>
        </w:rPr>
        <w:t>.  Note:  There are two examples of the same screen shown</w:t>
      </w:r>
      <w:r w:rsidR="000B1C6B">
        <w:rPr>
          <w:b/>
        </w:rPr>
        <w:t xml:space="preserve"> </w:t>
      </w:r>
      <w:r w:rsidR="000003BE">
        <w:rPr>
          <w:b/>
        </w:rPr>
        <w:t xml:space="preserve">below.  The first example </w:t>
      </w:r>
      <w:r w:rsidR="00257932">
        <w:rPr>
          <w:b/>
        </w:rPr>
        <w:t>shows the Host using</w:t>
      </w:r>
      <w:r w:rsidR="000003BE">
        <w:rPr>
          <w:b/>
        </w:rPr>
        <w:t xml:space="preserve"> their own bar code UID.  The second example </w:t>
      </w:r>
      <w:r w:rsidR="00257932">
        <w:rPr>
          <w:b/>
        </w:rPr>
        <w:t xml:space="preserve">shows how the screen looks when the lab uses </w:t>
      </w:r>
      <w:r w:rsidR="000003BE">
        <w:rPr>
          <w:b/>
        </w:rPr>
        <w:t xml:space="preserve">the collection site UID.   </w:t>
      </w:r>
      <w:r w:rsidR="000003BE" w:rsidRPr="007A51F7">
        <w:rPr>
          <w:rFonts w:ascii="Arial" w:hAnsi="Arial" w:cs="Arial"/>
          <w:b/>
        </w:rPr>
        <w:t xml:space="preserve"> </w:t>
      </w:r>
    </w:p>
    <w:p w14:paraId="5EA6B357" w14:textId="77777777" w:rsidR="004348A9" w:rsidRPr="007A51F7" w:rsidRDefault="004348A9" w:rsidP="004348A9">
      <w:pPr>
        <w:pStyle w:val="Caption"/>
        <w:ind w:left="720"/>
        <w:rPr>
          <w:rFonts w:ascii="Courier New" w:hAnsi="Courier New" w:cs="Courier New"/>
          <w:sz w:val="16"/>
          <w:szCs w:val="16"/>
        </w:rPr>
      </w:pPr>
      <w:bookmarkStart w:id="200" w:name="_Toc510168950"/>
      <w:r w:rsidRPr="007A51F7">
        <w:t xml:space="preserve">Figure </w:t>
      </w:r>
      <w:r w:rsidR="007D26E9">
        <w:fldChar w:fldCharType="begin"/>
      </w:r>
      <w:r w:rsidR="007D26E9">
        <w:instrText xml:space="preserve"> SEQ Figure \* ARABIC </w:instrText>
      </w:r>
      <w:r w:rsidR="007D26E9">
        <w:fldChar w:fldCharType="separate"/>
      </w:r>
      <w:r w:rsidR="00A1018A">
        <w:rPr>
          <w:noProof/>
        </w:rPr>
        <w:t>9</w:t>
      </w:r>
      <w:r w:rsidR="007D26E9">
        <w:rPr>
          <w:noProof/>
        </w:rPr>
        <w:fldChar w:fldCharType="end"/>
      </w:r>
      <w:r w:rsidRPr="007A51F7">
        <w:t xml:space="preserve">. </w:t>
      </w:r>
      <w:r w:rsidR="00C24DD7" w:rsidRPr="007A51F7">
        <w:t xml:space="preserve">Host </w:t>
      </w:r>
      <w:r w:rsidR="00FC244D" w:rsidRPr="007A51F7">
        <w:t>Accession</w:t>
      </w:r>
      <w:r w:rsidR="00C24DD7" w:rsidRPr="007A51F7">
        <w:t>s</w:t>
      </w:r>
      <w:r w:rsidR="00FC244D" w:rsidRPr="007A51F7">
        <w:t xml:space="preserve"> </w:t>
      </w:r>
      <w:r w:rsidR="00653CA4" w:rsidRPr="007A51F7">
        <w:t xml:space="preserve">AP </w:t>
      </w:r>
      <w:r w:rsidR="00FC244D" w:rsidRPr="007A51F7">
        <w:t xml:space="preserve">Order </w:t>
      </w:r>
      <w:r w:rsidR="00A3254A" w:rsidRPr="007A51F7">
        <w:t xml:space="preserve">Using </w:t>
      </w:r>
      <w:r w:rsidR="00FC244D" w:rsidRPr="007A51F7">
        <w:t xml:space="preserve">Referral </w:t>
      </w:r>
      <w:r w:rsidR="003C32A0">
        <w:t xml:space="preserve">Patient </w:t>
      </w:r>
      <w:r w:rsidR="00FC244D" w:rsidRPr="007A51F7">
        <w:t>Multi-purpose Accession Option</w:t>
      </w:r>
      <w:r w:rsidR="00D8652A">
        <w:t xml:space="preserve"> [LRLEDI]</w:t>
      </w:r>
      <w:bookmarkEnd w:id="200"/>
    </w:p>
    <w:p w14:paraId="3C3AEDBE" w14:textId="77777777" w:rsidR="004C426C" w:rsidRPr="00500181" w:rsidRDefault="004C426C" w:rsidP="004C426C">
      <w:pPr>
        <w:pStyle w:val="Dialogue"/>
        <w:rPr>
          <w:b/>
        </w:rPr>
      </w:pPr>
      <w:r w:rsidRPr="00500181">
        <w:rPr>
          <w:b/>
          <w:i/>
          <w:sz w:val="16"/>
          <w:szCs w:val="16"/>
        </w:rPr>
        <w:t>Editor’s Note: First example whe</w:t>
      </w:r>
      <w:r w:rsidR="00C13464">
        <w:rPr>
          <w:b/>
          <w:i/>
          <w:sz w:val="16"/>
          <w:szCs w:val="16"/>
        </w:rPr>
        <w:t>n</w:t>
      </w:r>
      <w:r w:rsidRPr="00500181">
        <w:rPr>
          <w:b/>
          <w:i/>
          <w:sz w:val="16"/>
          <w:szCs w:val="16"/>
        </w:rPr>
        <w:t xml:space="preserve"> the lab uses their own bar code UID. </w:t>
      </w:r>
    </w:p>
    <w:p w14:paraId="3BBF6365" w14:textId="77777777" w:rsidR="004C426C" w:rsidRDefault="004C426C" w:rsidP="000003BE">
      <w:pPr>
        <w:pStyle w:val="Dialogue"/>
      </w:pPr>
    </w:p>
    <w:p w14:paraId="3854FD92" w14:textId="77777777" w:rsidR="000003BE" w:rsidRDefault="000003BE" w:rsidP="000003BE">
      <w:pPr>
        <w:pStyle w:val="Dialogue"/>
      </w:pPr>
      <w:r>
        <w:t>Select Accessioning Menu Option:  Referral Patient Multi-purpose Accession</w:t>
      </w:r>
    </w:p>
    <w:p w14:paraId="2F90A8C0" w14:textId="77777777" w:rsidR="000003BE" w:rsidRDefault="000003BE" w:rsidP="000003BE">
      <w:pPr>
        <w:pStyle w:val="Dialogue"/>
      </w:pPr>
    </w:p>
    <w:p w14:paraId="5BA69801" w14:textId="77777777" w:rsidR="000003BE" w:rsidRDefault="000003BE" w:rsidP="000003BE">
      <w:pPr>
        <w:pStyle w:val="Dialogue"/>
      </w:pPr>
      <w:r>
        <w:t xml:space="preserve">Are you using a barcode reader? YES// </w:t>
      </w:r>
    </w:p>
    <w:p w14:paraId="2122386E" w14:textId="77777777" w:rsidR="000003BE" w:rsidRDefault="000003BE" w:rsidP="000003BE">
      <w:pPr>
        <w:pStyle w:val="Dialogue"/>
      </w:pPr>
      <w:r>
        <w:t>Scan Remote Site Barcode (SM): STX^SITE^500^3130620.1127^500-20130620-7^ETX110</w:t>
      </w:r>
    </w:p>
    <w:p w14:paraId="38DB942D" w14:textId="77777777" w:rsidR="000003BE" w:rsidRDefault="000003BE" w:rsidP="000003BE">
      <w:pPr>
        <w:pStyle w:val="Dialogue"/>
      </w:pPr>
    </w:p>
    <w:p w14:paraId="5AD04F5F" w14:textId="77777777" w:rsidR="000003BE" w:rsidRDefault="000003BE" w:rsidP="000003BE">
      <w:pPr>
        <w:pStyle w:val="Dialogue"/>
      </w:pPr>
    </w:p>
    <w:p w14:paraId="0481E53A" w14:textId="77777777" w:rsidR="000003BE" w:rsidRDefault="000003BE" w:rsidP="000003BE">
      <w:pPr>
        <w:pStyle w:val="Dialogue"/>
      </w:pPr>
      <w:r>
        <w:t xml:space="preserve">Select ACCESSION TEST GROUP: </w:t>
      </w:r>
      <w:r w:rsidRPr="00333DD1">
        <w:rPr>
          <w:highlight w:val="yellow"/>
        </w:rPr>
        <w:t>SEND OUTS</w:t>
      </w:r>
      <w:r>
        <w:t xml:space="preserve">  </w:t>
      </w:r>
    </w:p>
    <w:p w14:paraId="0643A343" w14:textId="77777777" w:rsidR="000003BE" w:rsidRDefault="000003BE" w:rsidP="000003BE">
      <w:pPr>
        <w:pStyle w:val="Dialogue"/>
      </w:pPr>
    </w:p>
    <w:p w14:paraId="6BDAF5DD" w14:textId="77777777" w:rsidR="000003BE" w:rsidRDefault="000003BE" w:rsidP="000003BE">
      <w:pPr>
        <w:pStyle w:val="Dialogue"/>
      </w:pPr>
      <w:r>
        <w:t>Scan Patient/Accession Barcode (PD): STX^PD^000008888^500^1031710025^M^3130620.0</w:t>
      </w:r>
    </w:p>
    <w:p w14:paraId="4A1705C9" w14:textId="77777777" w:rsidR="000003BE" w:rsidRDefault="000003BE" w:rsidP="000003BE">
      <w:pPr>
        <w:pStyle w:val="Dialogue"/>
      </w:pPr>
      <w:r>
        <w:t>81517^ETX110</w:t>
      </w:r>
    </w:p>
    <w:p w14:paraId="7045DC70" w14:textId="77777777" w:rsidR="000003BE" w:rsidRDefault="000003BE" w:rsidP="000003BE">
      <w:pPr>
        <w:pStyle w:val="Dialogue"/>
      </w:pPr>
    </w:p>
    <w:p w14:paraId="4326AE85" w14:textId="77777777" w:rsidR="000003BE" w:rsidRDefault="000003BE" w:rsidP="000003BE">
      <w:pPr>
        <w:pStyle w:val="Dialogue"/>
      </w:pPr>
    </w:p>
    <w:p w14:paraId="3E020BA5" w14:textId="77777777" w:rsidR="000003BE" w:rsidRDefault="000003BE" w:rsidP="000003BE">
      <w:pPr>
        <w:pStyle w:val="Dialogue"/>
      </w:pPr>
      <w:r>
        <w:t>NAME: LABPATIENT,TEST                    SEX: MALE</w:t>
      </w:r>
    </w:p>
    <w:p w14:paraId="6F857EEC" w14:textId="77777777" w:rsidR="000003BE" w:rsidRDefault="000003BE" w:rsidP="000003BE">
      <w:pPr>
        <w:pStyle w:val="Dialogue"/>
      </w:pPr>
      <w:r>
        <w:t xml:space="preserve">  DOB: 07/07/1920                       RACE: UNKNOWN</w:t>
      </w:r>
    </w:p>
    <w:p w14:paraId="6F631699" w14:textId="77777777" w:rsidR="000003BE" w:rsidRDefault="000003BE" w:rsidP="000003BE">
      <w:pPr>
        <w:pStyle w:val="Dialogue"/>
      </w:pPr>
      <w:r>
        <w:t xml:space="preserve">  IDENTIFIER: 000008888</w:t>
      </w:r>
    </w:p>
    <w:p w14:paraId="4766D6F4" w14:textId="77777777" w:rsidR="000003BE" w:rsidRDefault="000003BE" w:rsidP="000003BE">
      <w:pPr>
        <w:pStyle w:val="Dialogue"/>
      </w:pPr>
    </w:p>
    <w:p w14:paraId="4F5133B8" w14:textId="77777777" w:rsidR="000003BE" w:rsidRDefault="000003BE" w:rsidP="000003BE">
      <w:pPr>
        <w:pStyle w:val="Dialogue"/>
      </w:pPr>
      <w:r>
        <w:t>LAB Order number: 272603</w:t>
      </w:r>
    </w:p>
    <w:p w14:paraId="7939F4F4" w14:textId="77777777" w:rsidR="000003BE" w:rsidRDefault="000003BE" w:rsidP="000003BE">
      <w:pPr>
        <w:pStyle w:val="Dialogue"/>
      </w:pPr>
    </w:p>
    <w:p w14:paraId="3F77300C" w14:textId="77777777" w:rsidR="000003BE" w:rsidRDefault="000003BE" w:rsidP="000003BE">
      <w:pPr>
        <w:pStyle w:val="Dialogue"/>
      </w:pPr>
      <w:r>
        <w:t>You have just selected the following tests for LABPATIENT,TEST   000-00-8888</w:t>
      </w:r>
    </w:p>
    <w:p w14:paraId="5A7B1C7E" w14:textId="77777777" w:rsidR="000003BE" w:rsidRDefault="000003BE" w:rsidP="000003BE">
      <w:pPr>
        <w:pStyle w:val="Dialogue"/>
      </w:pPr>
      <w:r>
        <w:t xml:space="preserve">     entry no. Test                          Sample</w:t>
      </w:r>
    </w:p>
    <w:p w14:paraId="4000E956" w14:textId="77777777" w:rsidR="000003BE" w:rsidRDefault="000003BE" w:rsidP="000003BE">
      <w:pPr>
        <w:pStyle w:val="Dialogue"/>
      </w:pPr>
      <w:r>
        <w:t xml:space="preserve">     1         CULTURE,SPUTUM            SPUTUM</w:t>
      </w:r>
    </w:p>
    <w:p w14:paraId="7E0460BB" w14:textId="77777777" w:rsidR="000003BE" w:rsidRDefault="000003BE" w:rsidP="000003BE">
      <w:pPr>
        <w:pStyle w:val="Dialogue"/>
      </w:pPr>
    </w:p>
    <w:p w14:paraId="08FFD3A2" w14:textId="77777777" w:rsidR="000003BE" w:rsidRDefault="000003BE" w:rsidP="000003BE">
      <w:pPr>
        <w:pStyle w:val="Dialogue"/>
      </w:pPr>
      <w:r>
        <w:t xml:space="preserve">All satisfactory? Yes//   </w:t>
      </w:r>
      <w:r w:rsidRPr="00333DD1">
        <w:rPr>
          <w:highlight w:val="yellow"/>
        </w:rPr>
        <w:t>(Yes)</w:t>
      </w:r>
    </w:p>
    <w:p w14:paraId="59669E54" w14:textId="77777777" w:rsidR="000003BE" w:rsidRDefault="000003BE" w:rsidP="000003BE">
      <w:pPr>
        <w:pStyle w:val="Dialogue"/>
      </w:pPr>
    </w:p>
    <w:p w14:paraId="50D4EA5C" w14:textId="77777777" w:rsidR="000003BE" w:rsidRDefault="000003BE" w:rsidP="000003BE">
      <w:pPr>
        <w:pStyle w:val="Dialogue"/>
      </w:pPr>
      <w:r>
        <w:t>LAB Order number: 272603</w:t>
      </w:r>
    </w:p>
    <w:p w14:paraId="132FB034" w14:textId="77777777" w:rsidR="000003BE" w:rsidRDefault="000003BE" w:rsidP="000003BE">
      <w:pPr>
        <w:pStyle w:val="Dialogue"/>
      </w:pPr>
    </w:p>
    <w:p w14:paraId="27877A22" w14:textId="77777777" w:rsidR="000003BE" w:rsidRDefault="000003BE" w:rsidP="000003BE">
      <w:pPr>
        <w:pStyle w:val="Dialogue"/>
      </w:pPr>
    </w:p>
    <w:p w14:paraId="13652985" w14:textId="77777777" w:rsidR="000003BE" w:rsidRDefault="000003BE" w:rsidP="000003BE">
      <w:pPr>
        <w:pStyle w:val="Dialogue"/>
      </w:pPr>
      <w:r>
        <w:t xml:space="preserve">Print labels on: LABLABEL// SEND  </w:t>
      </w:r>
    </w:p>
    <w:p w14:paraId="2AF68B84" w14:textId="77777777" w:rsidR="000003BE" w:rsidRDefault="000003BE" w:rsidP="000003BE">
      <w:pPr>
        <w:pStyle w:val="Dialogue"/>
      </w:pPr>
    </w:p>
    <w:p w14:paraId="4F530345" w14:textId="77777777" w:rsidR="000003BE" w:rsidRDefault="000003BE" w:rsidP="000003BE">
      <w:pPr>
        <w:pStyle w:val="Dialogue"/>
      </w:pPr>
      <w:r>
        <w:lastRenderedPageBreak/>
        <w:t>~For Test: CULTURE,SPUTUM         SPUTUM</w:t>
      </w:r>
    </w:p>
    <w:p w14:paraId="3EB1505F" w14:textId="77777777" w:rsidR="000003BE" w:rsidRDefault="000003BE" w:rsidP="000003BE">
      <w:pPr>
        <w:pStyle w:val="Dialogue"/>
      </w:pPr>
      <w:r>
        <w:t xml:space="preserve">Enter Comment (DO NOT ORDER TESTS HERE!): </w:t>
      </w:r>
    </w:p>
    <w:p w14:paraId="33653257" w14:textId="77777777" w:rsidR="000003BE" w:rsidRDefault="000003BE" w:rsidP="000003BE">
      <w:pPr>
        <w:pStyle w:val="Dialogue"/>
      </w:pPr>
    </w:p>
    <w:p w14:paraId="4C4907AD" w14:textId="77777777" w:rsidR="000003BE" w:rsidRDefault="000003BE" w:rsidP="000003BE">
      <w:pPr>
        <w:pStyle w:val="Dialogue"/>
      </w:pPr>
    </w:p>
    <w:p w14:paraId="28B84A0C" w14:textId="77777777" w:rsidR="000003BE" w:rsidRDefault="000003BE" w:rsidP="000003BE">
      <w:pPr>
        <w:pStyle w:val="Dialogue"/>
      </w:pPr>
      <w:r>
        <w:t>ACCESSION:  MICRO 13 99  &lt;7313000099&gt;</w:t>
      </w:r>
    </w:p>
    <w:p w14:paraId="40FD6BCD" w14:textId="77777777" w:rsidR="000003BE" w:rsidRDefault="000003BE" w:rsidP="000003BE">
      <w:pPr>
        <w:pStyle w:val="Dialogue"/>
      </w:pPr>
      <w:r>
        <w:t>CULTURE,SPUTUM          SPUTUM</w:t>
      </w:r>
    </w:p>
    <w:p w14:paraId="551D6F36" w14:textId="77777777" w:rsidR="000003BE" w:rsidRDefault="000003BE" w:rsidP="000003BE">
      <w:pPr>
        <w:pStyle w:val="Dialogue"/>
      </w:pPr>
    </w:p>
    <w:p w14:paraId="65405F5A" w14:textId="77777777" w:rsidR="00483600" w:rsidRDefault="00483600" w:rsidP="000003BE">
      <w:pPr>
        <w:pStyle w:val="Dialogue"/>
      </w:pPr>
    </w:p>
    <w:p w14:paraId="7196FFBF" w14:textId="77777777" w:rsidR="00483600" w:rsidRDefault="00483600" w:rsidP="000003BE">
      <w:pPr>
        <w:pStyle w:val="Dialogue"/>
      </w:pPr>
    </w:p>
    <w:p w14:paraId="48DE2C7C" w14:textId="77777777" w:rsidR="00483600" w:rsidRDefault="00483600" w:rsidP="000003BE">
      <w:pPr>
        <w:pStyle w:val="Dialogue"/>
      </w:pPr>
    </w:p>
    <w:p w14:paraId="0E5D72AF" w14:textId="77777777" w:rsidR="00483600" w:rsidRDefault="00483600" w:rsidP="000003BE">
      <w:pPr>
        <w:pStyle w:val="Dialogue"/>
      </w:pPr>
    </w:p>
    <w:p w14:paraId="32054AB0" w14:textId="77777777" w:rsidR="00483600" w:rsidRDefault="00483600" w:rsidP="000003BE">
      <w:pPr>
        <w:pStyle w:val="Dialogue"/>
      </w:pPr>
    </w:p>
    <w:p w14:paraId="100F14BD" w14:textId="77777777" w:rsidR="000003BE" w:rsidRDefault="000003BE" w:rsidP="000003BE">
      <w:pPr>
        <w:pStyle w:val="Dialogue"/>
      </w:pPr>
    </w:p>
    <w:p w14:paraId="2D9B3F1F" w14:textId="77777777" w:rsidR="000003BE" w:rsidRDefault="000003BE" w:rsidP="00C13464">
      <w:pPr>
        <w:pStyle w:val="Dialogue"/>
        <w:tabs>
          <w:tab w:val="left" w:pos="4735"/>
        </w:tabs>
      </w:pPr>
      <w:r>
        <w:t xml:space="preserve">Scan Patient/Accession Barcode (PD): </w:t>
      </w:r>
      <w:r w:rsidRPr="00DC1060">
        <w:rPr>
          <w:highlight w:val="yellow"/>
        </w:rPr>
        <w:t>^</w:t>
      </w:r>
      <w:r w:rsidR="00C13464">
        <w:tab/>
      </w:r>
    </w:p>
    <w:p w14:paraId="37D16566" w14:textId="77777777" w:rsidR="000003BE" w:rsidRDefault="000003BE" w:rsidP="000003BE">
      <w:pPr>
        <w:pStyle w:val="Dialogue"/>
      </w:pPr>
    </w:p>
    <w:p w14:paraId="772BCB6C" w14:textId="77777777" w:rsidR="000003BE" w:rsidRPr="00500181" w:rsidRDefault="004C426C" w:rsidP="000003BE">
      <w:pPr>
        <w:pStyle w:val="Dialogue"/>
        <w:rPr>
          <w:b/>
        </w:rPr>
      </w:pPr>
      <w:r w:rsidRPr="00500181">
        <w:rPr>
          <w:b/>
          <w:i/>
          <w:sz w:val="16"/>
          <w:szCs w:val="16"/>
        </w:rPr>
        <w:t xml:space="preserve">Editor’s Note: Second example </w:t>
      </w:r>
      <w:r w:rsidR="00C13464">
        <w:rPr>
          <w:b/>
          <w:i/>
          <w:sz w:val="16"/>
          <w:szCs w:val="16"/>
        </w:rPr>
        <w:t xml:space="preserve">in which </w:t>
      </w:r>
      <w:r w:rsidRPr="00500181">
        <w:rPr>
          <w:b/>
          <w:i/>
          <w:sz w:val="16"/>
          <w:szCs w:val="16"/>
        </w:rPr>
        <w:t>the lab uses the Collection site UID</w:t>
      </w:r>
      <w:r w:rsidRPr="00500181">
        <w:rPr>
          <w:b/>
        </w:rPr>
        <w:t xml:space="preserve">. </w:t>
      </w:r>
    </w:p>
    <w:p w14:paraId="6627F87A" w14:textId="77777777" w:rsidR="000003BE" w:rsidRDefault="000003BE" w:rsidP="000003BE">
      <w:pPr>
        <w:pStyle w:val="Dialogue"/>
      </w:pPr>
    </w:p>
    <w:p w14:paraId="26743F1B" w14:textId="77777777" w:rsidR="000003BE" w:rsidRDefault="000003BE" w:rsidP="000003BE">
      <w:pPr>
        <w:pStyle w:val="Dialogue"/>
      </w:pPr>
      <w:r>
        <w:t>Select Accessioning Menu Option:  Referral Patient Multi-purpose Accession</w:t>
      </w:r>
    </w:p>
    <w:p w14:paraId="54A5C008" w14:textId="77777777" w:rsidR="000003BE" w:rsidRDefault="000003BE" w:rsidP="000003BE">
      <w:pPr>
        <w:pStyle w:val="Dialogue"/>
      </w:pPr>
    </w:p>
    <w:p w14:paraId="75C4C8D9" w14:textId="77777777" w:rsidR="000003BE" w:rsidRDefault="000003BE" w:rsidP="000003BE">
      <w:pPr>
        <w:pStyle w:val="Dialogue"/>
      </w:pPr>
      <w:r>
        <w:t xml:space="preserve">Are you using a barcode reader? YES// </w:t>
      </w:r>
    </w:p>
    <w:p w14:paraId="195A13C9" w14:textId="77777777" w:rsidR="000003BE" w:rsidRDefault="000003BE" w:rsidP="000003BE">
      <w:pPr>
        <w:pStyle w:val="Dialogue"/>
      </w:pPr>
      <w:r>
        <w:t>Scan Remote Site Barcode (SM): STX^SITE^500^3130620.1127^500-20130620-7^ETX110</w:t>
      </w:r>
    </w:p>
    <w:p w14:paraId="2FB5CFAD" w14:textId="77777777" w:rsidR="000003BE" w:rsidRDefault="000003BE" w:rsidP="000003BE">
      <w:pPr>
        <w:pStyle w:val="Dialogue"/>
      </w:pPr>
    </w:p>
    <w:p w14:paraId="6CECE887" w14:textId="77777777" w:rsidR="000003BE" w:rsidRDefault="000003BE" w:rsidP="000003BE">
      <w:pPr>
        <w:pStyle w:val="Dialogue"/>
      </w:pPr>
    </w:p>
    <w:p w14:paraId="57A16439" w14:textId="77777777" w:rsidR="000003BE" w:rsidRDefault="000003BE" w:rsidP="000003BE">
      <w:pPr>
        <w:pStyle w:val="Dialogue"/>
      </w:pPr>
      <w:r>
        <w:t xml:space="preserve">Select ACCESSION TEST GROUP: </w:t>
      </w:r>
      <w:r w:rsidRPr="00DC1060">
        <w:rPr>
          <w:highlight w:val="yellow"/>
        </w:rPr>
        <w:t>SEND OUTS</w:t>
      </w:r>
      <w:r>
        <w:t xml:space="preserve">  </w:t>
      </w:r>
    </w:p>
    <w:p w14:paraId="658ECF2C" w14:textId="77777777" w:rsidR="000003BE" w:rsidRDefault="000003BE" w:rsidP="000003BE">
      <w:pPr>
        <w:pStyle w:val="Dialogue"/>
      </w:pPr>
    </w:p>
    <w:p w14:paraId="32AEBD7A" w14:textId="77777777" w:rsidR="000003BE" w:rsidRDefault="000003BE" w:rsidP="000003BE">
      <w:pPr>
        <w:pStyle w:val="Dialogue"/>
      </w:pPr>
      <w:r>
        <w:t>Scan Patient/Accession Barcode (PD): STX^PD^000008888^500^1031710025^M^3130620.0</w:t>
      </w:r>
    </w:p>
    <w:p w14:paraId="74A7B9C6" w14:textId="77777777" w:rsidR="000003BE" w:rsidRDefault="000003BE" w:rsidP="000003BE">
      <w:pPr>
        <w:pStyle w:val="Dialogue"/>
      </w:pPr>
      <w:r>
        <w:t>81517^ETX110</w:t>
      </w:r>
    </w:p>
    <w:p w14:paraId="618ED391" w14:textId="77777777" w:rsidR="000003BE" w:rsidRDefault="000003BE" w:rsidP="000003BE">
      <w:pPr>
        <w:pStyle w:val="Dialogue"/>
      </w:pPr>
    </w:p>
    <w:p w14:paraId="3F575E95" w14:textId="77777777" w:rsidR="000003BE" w:rsidRDefault="000003BE" w:rsidP="000003BE">
      <w:pPr>
        <w:pStyle w:val="Dialogue"/>
      </w:pPr>
    </w:p>
    <w:p w14:paraId="15D44C1A" w14:textId="77777777" w:rsidR="000003BE" w:rsidRDefault="000003BE" w:rsidP="000003BE">
      <w:pPr>
        <w:pStyle w:val="Dialogue"/>
      </w:pPr>
      <w:r>
        <w:t>NAME: LABPATIENT,TEST                    SEX: MALE</w:t>
      </w:r>
    </w:p>
    <w:p w14:paraId="0C785059" w14:textId="77777777" w:rsidR="000003BE" w:rsidRDefault="000003BE" w:rsidP="000003BE">
      <w:pPr>
        <w:pStyle w:val="Dialogue"/>
      </w:pPr>
      <w:r>
        <w:t xml:space="preserve">  DOB: 07/07/1920                       RACE: UNKNOWN</w:t>
      </w:r>
    </w:p>
    <w:p w14:paraId="7EAF2412" w14:textId="77777777" w:rsidR="000003BE" w:rsidRDefault="000003BE" w:rsidP="000003BE">
      <w:pPr>
        <w:pStyle w:val="Dialogue"/>
      </w:pPr>
      <w:r>
        <w:t xml:space="preserve">  IDENTIFIER: 000008888</w:t>
      </w:r>
    </w:p>
    <w:p w14:paraId="2007BA28" w14:textId="77777777" w:rsidR="000003BE" w:rsidRDefault="000003BE" w:rsidP="000003BE">
      <w:pPr>
        <w:pStyle w:val="Dialogue"/>
      </w:pPr>
    </w:p>
    <w:p w14:paraId="637D4E7F" w14:textId="77777777" w:rsidR="000003BE" w:rsidRDefault="000003BE" w:rsidP="000003BE">
      <w:pPr>
        <w:pStyle w:val="Dialogue"/>
      </w:pPr>
      <w:r>
        <w:t>LAB Order number: 272603</w:t>
      </w:r>
    </w:p>
    <w:p w14:paraId="5939404B" w14:textId="77777777" w:rsidR="000003BE" w:rsidRDefault="000003BE" w:rsidP="000003BE">
      <w:pPr>
        <w:pStyle w:val="Dialogue"/>
      </w:pPr>
    </w:p>
    <w:p w14:paraId="04645524" w14:textId="77777777" w:rsidR="000003BE" w:rsidRDefault="000003BE" w:rsidP="000003BE">
      <w:pPr>
        <w:pStyle w:val="Dialogue"/>
      </w:pPr>
      <w:r>
        <w:t>You have just selected the following tests for LABPATIENT,TEST   000-00-8888</w:t>
      </w:r>
    </w:p>
    <w:p w14:paraId="1822FC07" w14:textId="77777777" w:rsidR="000003BE" w:rsidRDefault="000003BE" w:rsidP="000003BE">
      <w:pPr>
        <w:pStyle w:val="Dialogue"/>
      </w:pPr>
      <w:r>
        <w:t xml:space="preserve">     entry no. Test                          Sample</w:t>
      </w:r>
    </w:p>
    <w:p w14:paraId="112B69FE" w14:textId="77777777" w:rsidR="000003BE" w:rsidRDefault="000003BE" w:rsidP="000003BE">
      <w:pPr>
        <w:pStyle w:val="Dialogue"/>
      </w:pPr>
      <w:r>
        <w:t xml:space="preserve">     1         CULTURE,SPUTUM            SPUTUM</w:t>
      </w:r>
    </w:p>
    <w:p w14:paraId="498DF9C2" w14:textId="77777777" w:rsidR="000003BE" w:rsidRDefault="000003BE" w:rsidP="000003BE">
      <w:pPr>
        <w:pStyle w:val="Dialogue"/>
      </w:pPr>
    </w:p>
    <w:p w14:paraId="66B36210" w14:textId="77777777" w:rsidR="000003BE" w:rsidRDefault="000003BE" w:rsidP="000003BE">
      <w:pPr>
        <w:pStyle w:val="Dialogue"/>
      </w:pPr>
      <w:r>
        <w:t xml:space="preserve">All satisfactory? Yes//   </w:t>
      </w:r>
      <w:r w:rsidRPr="00DC1060">
        <w:rPr>
          <w:highlight w:val="yellow"/>
        </w:rPr>
        <w:t>(Yes)</w:t>
      </w:r>
    </w:p>
    <w:p w14:paraId="0AC5F0CF" w14:textId="77777777" w:rsidR="000003BE" w:rsidRDefault="000003BE" w:rsidP="000003BE">
      <w:pPr>
        <w:pStyle w:val="Dialogue"/>
      </w:pPr>
    </w:p>
    <w:p w14:paraId="66B3E560" w14:textId="77777777" w:rsidR="000003BE" w:rsidRDefault="000003BE" w:rsidP="000003BE">
      <w:pPr>
        <w:pStyle w:val="Dialogue"/>
      </w:pPr>
      <w:r>
        <w:t>LAB Order number: 272603</w:t>
      </w:r>
    </w:p>
    <w:p w14:paraId="1E738C36" w14:textId="77777777" w:rsidR="000003BE" w:rsidRDefault="000003BE" w:rsidP="000003BE">
      <w:pPr>
        <w:pStyle w:val="Dialogue"/>
      </w:pPr>
    </w:p>
    <w:p w14:paraId="51D6C284" w14:textId="77777777" w:rsidR="000003BE" w:rsidRDefault="000003BE" w:rsidP="000003BE">
      <w:pPr>
        <w:pStyle w:val="Dialogue"/>
      </w:pPr>
    </w:p>
    <w:p w14:paraId="36F1260F" w14:textId="77777777" w:rsidR="000003BE" w:rsidRDefault="000003BE" w:rsidP="000003BE">
      <w:pPr>
        <w:pStyle w:val="Dialogue"/>
      </w:pPr>
      <w:r>
        <w:t xml:space="preserve">Print labels on: LABLABEL// SEND  </w:t>
      </w:r>
    </w:p>
    <w:p w14:paraId="5C4DDAB3" w14:textId="77777777" w:rsidR="000003BE" w:rsidRDefault="000003BE" w:rsidP="000003BE">
      <w:pPr>
        <w:pStyle w:val="Dialogue"/>
      </w:pPr>
    </w:p>
    <w:p w14:paraId="31CBE948" w14:textId="77777777" w:rsidR="000003BE" w:rsidRDefault="000003BE" w:rsidP="000003BE">
      <w:pPr>
        <w:pStyle w:val="Dialogue"/>
      </w:pPr>
      <w:r>
        <w:t>~For Test: CULTURE,SPUTUM         SPUTUM</w:t>
      </w:r>
    </w:p>
    <w:p w14:paraId="76C14A57" w14:textId="77777777" w:rsidR="000003BE" w:rsidRDefault="000003BE" w:rsidP="000003BE">
      <w:pPr>
        <w:pStyle w:val="Dialogue"/>
      </w:pPr>
      <w:r>
        <w:t xml:space="preserve">Enter Comment (DO NOT ORDER TESTS HERE!): </w:t>
      </w:r>
    </w:p>
    <w:p w14:paraId="704DEDFA" w14:textId="77777777" w:rsidR="000003BE" w:rsidRDefault="000003BE" w:rsidP="000003BE">
      <w:pPr>
        <w:pStyle w:val="Dialogue"/>
      </w:pPr>
    </w:p>
    <w:p w14:paraId="78AF921E" w14:textId="77777777" w:rsidR="000003BE" w:rsidRDefault="000003BE" w:rsidP="000003BE">
      <w:pPr>
        <w:pStyle w:val="Dialogue"/>
      </w:pPr>
    </w:p>
    <w:p w14:paraId="0285844F" w14:textId="77777777" w:rsidR="000003BE" w:rsidRDefault="000003BE" w:rsidP="000003BE">
      <w:pPr>
        <w:pStyle w:val="Dialogue"/>
      </w:pPr>
      <w:r>
        <w:t>ACCESSION:  MICRO 13 99  &lt;1031710025&gt;</w:t>
      </w:r>
    </w:p>
    <w:p w14:paraId="57318478" w14:textId="77777777" w:rsidR="000003BE" w:rsidRDefault="000003BE" w:rsidP="000003BE">
      <w:pPr>
        <w:pStyle w:val="Dialogue"/>
      </w:pPr>
      <w:r>
        <w:t>CULTURE,SPUTUM                SPUTUM</w:t>
      </w:r>
    </w:p>
    <w:p w14:paraId="21B3CB29" w14:textId="77777777" w:rsidR="000003BE" w:rsidRDefault="000003BE" w:rsidP="000003BE">
      <w:pPr>
        <w:pStyle w:val="Dialogue"/>
      </w:pPr>
    </w:p>
    <w:p w14:paraId="0985AD07" w14:textId="77777777" w:rsidR="000003BE" w:rsidRDefault="000003BE" w:rsidP="000003BE">
      <w:pPr>
        <w:pStyle w:val="Dialogue"/>
      </w:pPr>
    </w:p>
    <w:p w14:paraId="684BA3CE" w14:textId="77777777" w:rsidR="000003BE" w:rsidRDefault="000003BE" w:rsidP="000003BE">
      <w:pPr>
        <w:pStyle w:val="Dialogue"/>
      </w:pPr>
    </w:p>
    <w:p w14:paraId="38D813DE" w14:textId="77777777" w:rsidR="000003BE" w:rsidRPr="007A51F7" w:rsidRDefault="000003BE" w:rsidP="000003BE">
      <w:pPr>
        <w:pStyle w:val="Dialogue"/>
      </w:pPr>
      <w:r>
        <w:t xml:space="preserve">Scan Patient/Accession Barcode (PD): </w:t>
      </w:r>
      <w:r w:rsidRPr="00DC1060">
        <w:rPr>
          <w:highlight w:val="yellow"/>
        </w:rPr>
        <w:t>^</w:t>
      </w:r>
    </w:p>
    <w:p w14:paraId="547EF30E" w14:textId="77777777" w:rsidR="00F459E0" w:rsidRPr="007A51F7" w:rsidRDefault="00F459E0" w:rsidP="004513A4">
      <w:pPr>
        <w:keepNext/>
        <w:keepLines/>
        <w:autoSpaceDE w:val="0"/>
        <w:autoSpaceDN w:val="0"/>
        <w:adjustRightInd w:val="0"/>
        <w:spacing w:after="0"/>
        <w:rPr>
          <w:rFonts w:ascii="Courier New" w:hAnsi="Courier New" w:cs="Courier New"/>
          <w:sz w:val="18"/>
          <w:szCs w:val="18"/>
        </w:rPr>
      </w:pPr>
    </w:p>
    <w:p w14:paraId="253F3DE6" w14:textId="77777777" w:rsidR="004348A9" w:rsidRPr="007A51F7" w:rsidRDefault="004348A9" w:rsidP="00C716E0">
      <w:pPr>
        <w:pStyle w:val="Caption"/>
        <w:pageBreakBefore/>
        <w:ind w:left="720"/>
        <w:rPr>
          <w:rFonts w:ascii="Courier New" w:hAnsi="Courier New" w:cs="Courier New"/>
          <w:sz w:val="18"/>
          <w:szCs w:val="18"/>
        </w:rPr>
      </w:pPr>
      <w:bookmarkStart w:id="201" w:name="_Toc510168951"/>
      <w:r w:rsidRPr="007A51F7">
        <w:lastRenderedPageBreak/>
        <w:t xml:space="preserve">Figure </w:t>
      </w:r>
      <w:r w:rsidR="007D26E9">
        <w:fldChar w:fldCharType="begin"/>
      </w:r>
      <w:r w:rsidR="007D26E9">
        <w:instrText xml:space="preserve"> SEQ Figure \* ARABIC </w:instrText>
      </w:r>
      <w:r w:rsidR="007D26E9">
        <w:fldChar w:fldCharType="separate"/>
      </w:r>
      <w:r w:rsidR="00A1018A">
        <w:rPr>
          <w:noProof/>
        </w:rPr>
        <w:t>10</w:t>
      </w:r>
      <w:r w:rsidR="007D26E9">
        <w:rPr>
          <w:noProof/>
        </w:rPr>
        <w:fldChar w:fldCharType="end"/>
      </w:r>
      <w:r w:rsidRPr="007A51F7">
        <w:t xml:space="preserve">. </w:t>
      </w:r>
      <w:r w:rsidR="00C24DD7" w:rsidRPr="007A51F7">
        <w:t>Host Site Enters A/P Results</w:t>
      </w:r>
      <w:bookmarkEnd w:id="201"/>
      <w:r w:rsidR="00C24DD7" w:rsidRPr="007A51F7">
        <w:t xml:space="preserve"> </w:t>
      </w:r>
    </w:p>
    <w:p w14:paraId="063663EB" w14:textId="77777777" w:rsidR="0054101C" w:rsidRPr="007A51F7" w:rsidRDefault="0054101C" w:rsidP="003868EE">
      <w:pPr>
        <w:pStyle w:val="Dialogue"/>
      </w:pPr>
      <w:r w:rsidRPr="007A51F7">
        <w:t xml:space="preserve">                            ANATOMIC PATHOLOGY MENU</w:t>
      </w:r>
    </w:p>
    <w:p w14:paraId="6FA3ED29" w14:textId="77777777" w:rsidR="0054101C" w:rsidRPr="007A51F7" w:rsidRDefault="0054101C" w:rsidP="003868EE">
      <w:pPr>
        <w:pStyle w:val="Dialogue"/>
        <w:rPr>
          <w:sz w:val="14"/>
          <w:szCs w:val="14"/>
        </w:rPr>
      </w:pPr>
    </w:p>
    <w:p w14:paraId="7ECE1FF9" w14:textId="77777777" w:rsidR="0054101C" w:rsidRPr="007A51F7" w:rsidRDefault="0054101C" w:rsidP="003868EE">
      <w:pPr>
        <w:pStyle w:val="Dialogue"/>
      </w:pPr>
      <w:r w:rsidRPr="007A51F7">
        <w:t xml:space="preserve">   D      Data entry, anat path ...</w:t>
      </w:r>
    </w:p>
    <w:p w14:paraId="44AD8AD1" w14:textId="77777777" w:rsidR="0054101C" w:rsidRPr="007A51F7" w:rsidRDefault="0054101C" w:rsidP="003868EE">
      <w:pPr>
        <w:pStyle w:val="Dialogue"/>
      </w:pPr>
      <w:r w:rsidRPr="007A51F7">
        <w:t xml:space="preserve">   E      Edit/modify data, anat path ...</w:t>
      </w:r>
    </w:p>
    <w:p w14:paraId="50B35B67" w14:textId="77777777" w:rsidR="0054101C" w:rsidRPr="007A51F7" w:rsidRDefault="0054101C" w:rsidP="003868EE">
      <w:pPr>
        <w:pStyle w:val="Dialogue"/>
      </w:pPr>
      <w:r w:rsidRPr="007A51F7">
        <w:t xml:space="preserve">   I      Inquiries, anat path ...</w:t>
      </w:r>
    </w:p>
    <w:p w14:paraId="0BC65257" w14:textId="77777777" w:rsidR="0054101C" w:rsidRPr="007A51F7" w:rsidRDefault="0054101C" w:rsidP="003868EE">
      <w:pPr>
        <w:pStyle w:val="Dialogue"/>
      </w:pPr>
      <w:r w:rsidRPr="007A51F7">
        <w:t xml:space="preserve">   L      Log-in menu, anat path ...</w:t>
      </w:r>
    </w:p>
    <w:p w14:paraId="525197DD" w14:textId="77777777" w:rsidR="0054101C" w:rsidRPr="007A51F7" w:rsidRDefault="0054101C" w:rsidP="003868EE">
      <w:pPr>
        <w:pStyle w:val="Dialogue"/>
      </w:pPr>
      <w:r w:rsidRPr="007A51F7">
        <w:t xml:space="preserve">   P      Print, anat path ...</w:t>
      </w:r>
    </w:p>
    <w:p w14:paraId="1F3BE556" w14:textId="77777777" w:rsidR="0054101C" w:rsidRPr="007A51F7" w:rsidRDefault="0054101C" w:rsidP="003868EE">
      <w:pPr>
        <w:pStyle w:val="Dialogue"/>
      </w:pPr>
      <w:r w:rsidRPr="007A51F7">
        <w:t xml:space="preserve">   R      SNOMED field references ...</w:t>
      </w:r>
    </w:p>
    <w:p w14:paraId="57D9C4DF" w14:textId="77777777" w:rsidR="0054101C" w:rsidRPr="007A51F7" w:rsidRDefault="0054101C" w:rsidP="003868EE">
      <w:pPr>
        <w:pStyle w:val="Dialogue"/>
      </w:pPr>
      <w:r w:rsidRPr="007A51F7">
        <w:t xml:space="preserve">   S      Supervisor, anat path ...</w:t>
      </w:r>
    </w:p>
    <w:p w14:paraId="5862746E" w14:textId="77777777" w:rsidR="0054101C" w:rsidRPr="007A51F7" w:rsidRDefault="0054101C" w:rsidP="003868EE">
      <w:pPr>
        <w:pStyle w:val="Dialogue"/>
      </w:pPr>
      <w:r w:rsidRPr="007A51F7">
        <w:t xml:space="preserve">   V      Verify/release menu, anat path ...</w:t>
      </w:r>
    </w:p>
    <w:p w14:paraId="54197C7F" w14:textId="77777777" w:rsidR="0054101C" w:rsidRPr="007A51F7" w:rsidRDefault="0054101C" w:rsidP="003868EE">
      <w:pPr>
        <w:pStyle w:val="Dialogue"/>
      </w:pPr>
      <w:r w:rsidRPr="007A51F7">
        <w:t xml:space="preserve">   C      Clinician options, anat path ...</w:t>
      </w:r>
    </w:p>
    <w:p w14:paraId="70C9FA7C" w14:textId="77777777" w:rsidR="0054101C" w:rsidRPr="007A51F7" w:rsidRDefault="0054101C" w:rsidP="003868EE">
      <w:pPr>
        <w:pStyle w:val="Dialogue"/>
      </w:pPr>
      <w:r w:rsidRPr="007A51F7">
        <w:t xml:space="preserve">   W      Workload, anat path ...</w:t>
      </w:r>
    </w:p>
    <w:p w14:paraId="0F9B6BE6" w14:textId="77777777" w:rsidR="0054101C" w:rsidRPr="007A51F7" w:rsidRDefault="0054101C" w:rsidP="003868EE">
      <w:pPr>
        <w:pStyle w:val="Dialogue"/>
        <w:rPr>
          <w:sz w:val="16"/>
          <w:szCs w:val="16"/>
        </w:rPr>
      </w:pPr>
    </w:p>
    <w:p w14:paraId="58870BFA" w14:textId="77777777" w:rsidR="0054101C" w:rsidRPr="007A51F7" w:rsidRDefault="0054101C" w:rsidP="003868EE">
      <w:pPr>
        <w:pStyle w:val="Dialogue"/>
      </w:pPr>
      <w:r w:rsidRPr="007A51F7">
        <w:t xml:space="preserve">Select Anatomic pathology Option: </w:t>
      </w:r>
      <w:r w:rsidRPr="00E20E21">
        <w:rPr>
          <w:b/>
          <w:highlight w:val="yellow"/>
        </w:rPr>
        <w:t>d</w:t>
      </w:r>
      <w:r w:rsidRPr="00E20E21">
        <w:rPr>
          <w:b/>
        </w:rPr>
        <w:t xml:space="preserve"> </w:t>
      </w:r>
      <w:r w:rsidRPr="007A51F7">
        <w:t xml:space="preserve"> Data entry, anat path</w:t>
      </w:r>
    </w:p>
    <w:p w14:paraId="4FE36337" w14:textId="77777777" w:rsidR="0054101C" w:rsidRPr="007A51F7" w:rsidRDefault="0054101C" w:rsidP="003868EE">
      <w:pPr>
        <w:pStyle w:val="Dialogue"/>
        <w:rPr>
          <w:sz w:val="16"/>
          <w:szCs w:val="16"/>
        </w:rPr>
      </w:pPr>
    </w:p>
    <w:p w14:paraId="61621650" w14:textId="77777777" w:rsidR="0054101C" w:rsidRPr="007A51F7" w:rsidRDefault="0054101C" w:rsidP="003868EE">
      <w:pPr>
        <w:pStyle w:val="Dialogue"/>
      </w:pPr>
      <w:r w:rsidRPr="007A51F7">
        <w:t xml:space="preserve">   AU     Data entry for autopsies ...</w:t>
      </w:r>
    </w:p>
    <w:p w14:paraId="0AFED308" w14:textId="77777777" w:rsidR="0054101C" w:rsidRPr="007A51F7" w:rsidRDefault="0054101C" w:rsidP="003868EE">
      <w:pPr>
        <w:pStyle w:val="Dialogue"/>
      </w:pPr>
      <w:r w:rsidRPr="007A51F7">
        <w:t xml:space="preserve">   BS     Blocks, Stains, Procedures, anat path</w:t>
      </w:r>
    </w:p>
    <w:p w14:paraId="6CF296D2" w14:textId="77777777" w:rsidR="0054101C" w:rsidRPr="007A51F7" w:rsidRDefault="0054101C" w:rsidP="003868EE">
      <w:pPr>
        <w:pStyle w:val="Dialogue"/>
      </w:pPr>
      <w:r w:rsidRPr="007A51F7">
        <w:t xml:space="preserve">   CO     Coding, anat path ...</w:t>
      </w:r>
    </w:p>
    <w:p w14:paraId="3190E9FB" w14:textId="77777777" w:rsidR="0054101C" w:rsidRPr="007A51F7" w:rsidRDefault="0054101C" w:rsidP="003868EE">
      <w:pPr>
        <w:pStyle w:val="Dialogue"/>
      </w:pPr>
      <w:r w:rsidRPr="007A51F7">
        <w:t xml:space="preserve">   GD     Clinical Hx/Gross Description/FS</w:t>
      </w:r>
    </w:p>
    <w:p w14:paraId="1F6D070C" w14:textId="77777777" w:rsidR="0054101C" w:rsidRPr="007A51F7" w:rsidRDefault="0054101C" w:rsidP="003868EE">
      <w:pPr>
        <w:pStyle w:val="Dialogue"/>
      </w:pPr>
      <w:r w:rsidRPr="007A51F7">
        <w:t xml:space="preserve">   GM     FS/Gross/Micro/Dx</w:t>
      </w:r>
    </w:p>
    <w:p w14:paraId="34B40810" w14:textId="77777777" w:rsidR="0054101C" w:rsidRPr="007A51F7" w:rsidRDefault="0054101C" w:rsidP="003868EE">
      <w:pPr>
        <w:pStyle w:val="Dialogue"/>
      </w:pPr>
      <w:r w:rsidRPr="007A51F7">
        <w:t xml:space="preserve">   GS     FS/Gross/Micro/Dx/SNOMED Coding</w:t>
      </w:r>
    </w:p>
    <w:p w14:paraId="79A62A32" w14:textId="77777777" w:rsidR="0054101C" w:rsidRPr="007A51F7" w:rsidRDefault="0054101C" w:rsidP="003868EE">
      <w:pPr>
        <w:pStyle w:val="Dialogue"/>
      </w:pPr>
      <w:r w:rsidRPr="007A51F7">
        <w:t xml:space="preserve">   GI     FS/Gross/Micro/Dx/ICD9CM Coding</w:t>
      </w:r>
    </w:p>
    <w:p w14:paraId="76ADBEF1" w14:textId="77777777" w:rsidR="0054101C" w:rsidRPr="007A51F7" w:rsidRDefault="0054101C" w:rsidP="003868EE">
      <w:pPr>
        <w:pStyle w:val="Dialogue"/>
      </w:pPr>
      <w:r w:rsidRPr="007A51F7">
        <w:t xml:space="preserve">   OR     Enter old anat path records</w:t>
      </w:r>
    </w:p>
    <w:p w14:paraId="02830A48" w14:textId="77777777" w:rsidR="0054101C" w:rsidRPr="007A51F7" w:rsidRDefault="0054101C" w:rsidP="003868EE">
      <w:pPr>
        <w:pStyle w:val="Dialogue"/>
      </w:pPr>
      <w:r w:rsidRPr="007A51F7">
        <w:t xml:space="preserve">   SR     Supplementary Report, Anat Path</w:t>
      </w:r>
    </w:p>
    <w:p w14:paraId="782E20D4" w14:textId="77777777" w:rsidR="0054101C" w:rsidRPr="007A51F7" w:rsidRDefault="0054101C" w:rsidP="003868EE">
      <w:pPr>
        <w:pStyle w:val="Dialogue"/>
      </w:pPr>
      <w:r w:rsidRPr="007A51F7">
        <w:t xml:space="preserve">   SS     Spec Studies-EM;Immuno;Consult;Pic, Anat Path</w:t>
      </w:r>
    </w:p>
    <w:p w14:paraId="1CAE5976" w14:textId="77777777" w:rsidR="0054101C" w:rsidRPr="007A51F7" w:rsidRDefault="0054101C" w:rsidP="003868EE">
      <w:pPr>
        <w:pStyle w:val="Dialogue"/>
      </w:pPr>
      <w:r w:rsidRPr="007A51F7">
        <w:t xml:space="preserve">   LEDI   AP LEDI Data Entry</w:t>
      </w:r>
    </w:p>
    <w:p w14:paraId="67AAB265" w14:textId="77777777" w:rsidR="0054101C" w:rsidRPr="007A51F7" w:rsidRDefault="0054101C" w:rsidP="003868EE">
      <w:pPr>
        <w:pStyle w:val="Dialogue"/>
        <w:rPr>
          <w:sz w:val="16"/>
          <w:szCs w:val="16"/>
        </w:rPr>
      </w:pPr>
    </w:p>
    <w:p w14:paraId="1A8AC52E" w14:textId="77777777" w:rsidR="0054101C" w:rsidRPr="007A51F7" w:rsidRDefault="0054101C" w:rsidP="003868EE">
      <w:pPr>
        <w:pStyle w:val="Dialogue"/>
      </w:pPr>
      <w:r w:rsidRPr="007A51F7">
        <w:t xml:space="preserve">Select Data entry, anat path Option: </w:t>
      </w:r>
      <w:r w:rsidRPr="00E20E21">
        <w:rPr>
          <w:b/>
          <w:highlight w:val="yellow"/>
        </w:rPr>
        <w:t>gm</w:t>
      </w:r>
      <w:r w:rsidRPr="00E20E21">
        <w:rPr>
          <w:b/>
        </w:rPr>
        <w:t xml:space="preserve"> </w:t>
      </w:r>
      <w:r w:rsidRPr="007A51F7">
        <w:t xml:space="preserve"> FS/Gross/Micro/Dx</w:t>
      </w:r>
    </w:p>
    <w:p w14:paraId="58BB2C2F" w14:textId="77777777" w:rsidR="0054101C" w:rsidRPr="007A51F7" w:rsidRDefault="0054101C" w:rsidP="003868EE">
      <w:pPr>
        <w:pStyle w:val="Dialogue"/>
      </w:pPr>
      <w:r w:rsidRPr="007A51F7">
        <w:t xml:space="preserve">Select ANATOMIC PATHOLOGY SECTION: </w:t>
      </w:r>
      <w:r w:rsidR="00F61C83">
        <w:t>SURG</w:t>
      </w:r>
      <w:r w:rsidRPr="007A51F7">
        <w:t xml:space="preserve">ICAL PATHOLOGY  </w:t>
      </w:r>
    </w:p>
    <w:p w14:paraId="1F9AE2F0" w14:textId="77777777" w:rsidR="0054101C" w:rsidRPr="007A51F7" w:rsidRDefault="0054101C" w:rsidP="003868EE">
      <w:pPr>
        <w:pStyle w:val="Dialogue"/>
      </w:pPr>
    </w:p>
    <w:p w14:paraId="1400DF31" w14:textId="77777777" w:rsidR="0054101C" w:rsidRPr="007A51F7" w:rsidRDefault="0054101C" w:rsidP="003868EE">
      <w:pPr>
        <w:pStyle w:val="Dialogue"/>
      </w:pPr>
      <w:r w:rsidRPr="007A51F7">
        <w:t xml:space="preserve">                    SURGICAL PATHOLOGY (NSP)</w:t>
      </w:r>
    </w:p>
    <w:p w14:paraId="007F11A7" w14:textId="77777777" w:rsidR="0054101C" w:rsidRPr="007A51F7" w:rsidRDefault="0054101C" w:rsidP="003868EE">
      <w:pPr>
        <w:pStyle w:val="Dialogue"/>
      </w:pPr>
    </w:p>
    <w:p w14:paraId="25D4E5A6" w14:textId="77777777" w:rsidR="0054101C" w:rsidRPr="007A51F7" w:rsidRDefault="0054101C" w:rsidP="003868EE">
      <w:pPr>
        <w:pStyle w:val="Dialogue"/>
      </w:pPr>
      <w:r w:rsidRPr="007A51F7">
        <w:t xml:space="preserve">Data entry for 2012 ? </w:t>
      </w:r>
      <w:r w:rsidRPr="006C33F2">
        <w:t>YES</w:t>
      </w:r>
      <w:r w:rsidRPr="007A51F7">
        <w:t>//   (YES)</w:t>
      </w:r>
    </w:p>
    <w:p w14:paraId="737ACAB3" w14:textId="77777777" w:rsidR="0054101C" w:rsidRPr="007A51F7" w:rsidRDefault="0054101C" w:rsidP="003868EE">
      <w:pPr>
        <w:pStyle w:val="Dialogue"/>
      </w:pPr>
    </w:p>
    <w:p w14:paraId="48BF1F9D" w14:textId="77777777" w:rsidR="0054101C" w:rsidRPr="007A51F7" w:rsidRDefault="0054101C" w:rsidP="003868EE">
      <w:pPr>
        <w:pStyle w:val="Dialogue"/>
      </w:pPr>
      <w:r w:rsidRPr="007A51F7">
        <w:t xml:space="preserve">     Select one of the following:</w:t>
      </w:r>
    </w:p>
    <w:p w14:paraId="672C9F87" w14:textId="77777777" w:rsidR="0054101C" w:rsidRPr="007A51F7" w:rsidRDefault="0054101C" w:rsidP="003868EE">
      <w:pPr>
        <w:pStyle w:val="Dialogue"/>
      </w:pPr>
    </w:p>
    <w:p w14:paraId="35F0E18C" w14:textId="77777777" w:rsidR="0054101C" w:rsidRPr="007A51F7" w:rsidRDefault="0054101C" w:rsidP="003868EE">
      <w:pPr>
        <w:pStyle w:val="Dialogue"/>
      </w:pPr>
      <w:r w:rsidRPr="007A51F7">
        <w:t xml:space="preserve">          1         Accession number</w:t>
      </w:r>
    </w:p>
    <w:p w14:paraId="75099A16" w14:textId="77777777" w:rsidR="0054101C" w:rsidRPr="007A51F7" w:rsidRDefault="0054101C" w:rsidP="003868EE">
      <w:pPr>
        <w:pStyle w:val="Dialogue"/>
      </w:pPr>
      <w:r w:rsidRPr="007A51F7">
        <w:t xml:space="preserve">          2         Unique Identifier (UID)</w:t>
      </w:r>
    </w:p>
    <w:p w14:paraId="0C694338" w14:textId="77777777" w:rsidR="0054101C" w:rsidRPr="007A51F7" w:rsidRDefault="0054101C" w:rsidP="003868EE">
      <w:pPr>
        <w:pStyle w:val="Dialogue"/>
      </w:pPr>
      <w:r w:rsidRPr="007A51F7">
        <w:t xml:space="preserve">          3         Patient Name</w:t>
      </w:r>
    </w:p>
    <w:p w14:paraId="3D446D52" w14:textId="77777777" w:rsidR="0054101C" w:rsidRPr="007A51F7" w:rsidRDefault="0054101C" w:rsidP="003868EE">
      <w:pPr>
        <w:pStyle w:val="Dialogue"/>
      </w:pPr>
    </w:p>
    <w:p w14:paraId="0522C28D" w14:textId="77777777" w:rsidR="0054101C" w:rsidRPr="007A51F7" w:rsidRDefault="0054101C" w:rsidP="003868EE">
      <w:pPr>
        <w:pStyle w:val="Dialogue"/>
      </w:pPr>
      <w:r w:rsidRPr="007A51F7">
        <w:t>Select one: 1//   Accession number</w:t>
      </w:r>
    </w:p>
    <w:p w14:paraId="218E53F2" w14:textId="77777777" w:rsidR="0054101C" w:rsidRPr="00D75945" w:rsidRDefault="0054101C" w:rsidP="003868EE">
      <w:pPr>
        <w:pStyle w:val="Dialogue"/>
        <w:rPr>
          <w:b/>
        </w:rPr>
      </w:pPr>
      <w:r w:rsidRPr="007A51F7">
        <w:t xml:space="preserve">Enter Accession Number:  </w:t>
      </w:r>
      <w:r w:rsidRPr="00D75945">
        <w:rPr>
          <w:b/>
          <w:highlight w:val="yellow"/>
        </w:rPr>
        <w:t>NSP 12 8</w:t>
      </w:r>
    </w:p>
    <w:p w14:paraId="6C3731A5" w14:textId="77777777" w:rsidR="0054101C" w:rsidRPr="007A51F7" w:rsidRDefault="0054101C" w:rsidP="003868EE">
      <w:pPr>
        <w:pStyle w:val="Dialogue"/>
      </w:pPr>
    </w:p>
    <w:p w14:paraId="1C7872C4" w14:textId="77777777" w:rsidR="0054101C" w:rsidRPr="007A51F7" w:rsidRDefault="0054101C" w:rsidP="003868EE">
      <w:pPr>
        <w:pStyle w:val="Dialogue"/>
      </w:pPr>
      <w:r w:rsidRPr="007A51F7">
        <w:t>Enter the year 2012 SURGICAL PATHOLOGY accession number to be updated.</w:t>
      </w:r>
    </w:p>
    <w:p w14:paraId="53D78B5D" w14:textId="77777777" w:rsidR="0054101C" w:rsidRPr="007A51F7" w:rsidRDefault="0054101C" w:rsidP="003868EE">
      <w:pPr>
        <w:pStyle w:val="Dialogue"/>
      </w:pPr>
    </w:p>
    <w:p w14:paraId="0F0A578A" w14:textId="77777777" w:rsidR="0054101C" w:rsidRPr="007A51F7" w:rsidRDefault="0054101C" w:rsidP="003868EE">
      <w:pPr>
        <w:pStyle w:val="Dialogue"/>
      </w:pPr>
      <w:r w:rsidRPr="007A51F7">
        <w:t xml:space="preserve">Enter Accession Number:  </w:t>
      </w:r>
      <w:r w:rsidR="00097D1C">
        <w:t>[</w:t>
      </w:r>
      <w:r w:rsidR="00653CC9">
        <w:t>2212000023</w:t>
      </w:r>
      <w:r w:rsidR="00097D1C">
        <w:t>]</w:t>
      </w:r>
      <w:r w:rsidRPr="007A51F7">
        <w:t xml:space="preserve"> for 2012</w:t>
      </w:r>
    </w:p>
    <w:p w14:paraId="1ACCFA10" w14:textId="77777777" w:rsidR="0054101C" w:rsidRPr="007A51F7" w:rsidRDefault="0054101C" w:rsidP="003868EE">
      <w:pPr>
        <w:pStyle w:val="Dialogue"/>
      </w:pPr>
    </w:p>
    <w:p w14:paraId="44A202BE" w14:textId="77777777" w:rsidR="0054101C" w:rsidRPr="007A51F7" w:rsidRDefault="0054101C" w:rsidP="003868EE">
      <w:pPr>
        <w:pStyle w:val="Dialogue"/>
      </w:pPr>
      <w:r w:rsidRPr="007A51F7">
        <w:t xml:space="preserve">   HXX,PXXXXXX                     XXX-XX-XXXX         DOB: Jan 01, 1960</w:t>
      </w:r>
    </w:p>
    <w:p w14:paraId="164FFF14" w14:textId="77777777" w:rsidR="0054101C" w:rsidRPr="007A51F7" w:rsidRDefault="0054101C" w:rsidP="003868EE">
      <w:pPr>
        <w:pStyle w:val="Dialogue"/>
      </w:pPr>
      <w:r w:rsidRPr="007A51F7">
        <w:t xml:space="preserve">     Collection Date: Nov 20, 2012@17:40</w:t>
      </w:r>
    </w:p>
    <w:p w14:paraId="15F963C1" w14:textId="77777777" w:rsidR="0054101C" w:rsidRPr="007A51F7" w:rsidRDefault="0054101C" w:rsidP="003868EE">
      <w:pPr>
        <w:pStyle w:val="Dialogue"/>
      </w:pPr>
      <w:r w:rsidRPr="007A51F7">
        <w:t xml:space="preserve">          Acc #: NSP 12 8 [2212000023]</w:t>
      </w:r>
    </w:p>
    <w:p w14:paraId="1B74B384" w14:textId="77777777" w:rsidR="0054101C" w:rsidRPr="007A51F7" w:rsidRDefault="0054101C" w:rsidP="003868EE">
      <w:pPr>
        <w:pStyle w:val="Dialogue"/>
      </w:pPr>
    </w:p>
    <w:p w14:paraId="67177E9B" w14:textId="77777777" w:rsidR="0054101C" w:rsidRPr="007A51F7" w:rsidRDefault="0054101C" w:rsidP="003868EE">
      <w:pPr>
        <w:pStyle w:val="Dialogue"/>
      </w:pPr>
      <w:r w:rsidRPr="007A51F7">
        <w:t xml:space="preserve">     Tissue Specimen(s): </w:t>
      </w:r>
    </w:p>
    <w:p w14:paraId="0B60EE3B" w14:textId="77777777" w:rsidR="0054101C" w:rsidRPr="007A51F7" w:rsidRDefault="0054101C" w:rsidP="003868EE">
      <w:pPr>
        <w:pStyle w:val="Dialogue"/>
      </w:pPr>
      <w:r w:rsidRPr="007A51F7">
        <w:t xml:space="preserve">               Skin structure (body structure)</w:t>
      </w:r>
    </w:p>
    <w:p w14:paraId="20A012D2" w14:textId="77777777" w:rsidR="0054101C" w:rsidRPr="007D29FD" w:rsidRDefault="0054101C" w:rsidP="003868EE">
      <w:pPr>
        <w:pStyle w:val="Dialogue"/>
      </w:pPr>
      <w:r w:rsidRPr="007A51F7">
        <w:t xml:space="preserve">   </w:t>
      </w:r>
      <w:r w:rsidRPr="00C9192E">
        <w:rPr>
          <w:color w:val="FF0000"/>
        </w:rPr>
        <w:t xml:space="preserve"> </w:t>
      </w:r>
      <w:r w:rsidRPr="007D29FD">
        <w:t xml:space="preserve">           Skin structure (body structure)</w:t>
      </w:r>
    </w:p>
    <w:p w14:paraId="37FEBD69" w14:textId="77777777" w:rsidR="0054101C" w:rsidRPr="00C9192E" w:rsidRDefault="0054101C" w:rsidP="003868EE">
      <w:pPr>
        <w:pStyle w:val="Dialogue"/>
        <w:rPr>
          <w:b/>
        </w:rPr>
      </w:pPr>
      <w:r w:rsidRPr="007D29FD">
        <w:t xml:space="preserve">     Test(s):  SURGICAL PATHOLOGY LOG-IN</w:t>
      </w:r>
      <w:r w:rsidRPr="007D29FD">
        <w:rPr>
          <w:b/>
        </w:rPr>
        <w:t xml:space="preserve"> </w:t>
      </w:r>
    </w:p>
    <w:p w14:paraId="42B524AF" w14:textId="77777777" w:rsidR="0054101C" w:rsidRPr="007A51F7" w:rsidRDefault="0054101C" w:rsidP="003868EE">
      <w:pPr>
        <w:pStyle w:val="Dialogue"/>
      </w:pPr>
      <w:r w:rsidRPr="007A51F7">
        <w:t>FROZEN SECTION:</w:t>
      </w:r>
    </w:p>
    <w:p w14:paraId="3A4D289D" w14:textId="77777777" w:rsidR="0054101C" w:rsidRPr="007A51F7" w:rsidRDefault="0054101C" w:rsidP="003868EE">
      <w:pPr>
        <w:pStyle w:val="Dialogue"/>
      </w:pPr>
      <w:r w:rsidRPr="007A51F7">
        <w:t xml:space="preserve">  No existing text</w:t>
      </w:r>
    </w:p>
    <w:p w14:paraId="3D1BDD1C" w14:textId="77777777" w:rsidR="0054101C" w:rsidRPr="007A51F7" w:rsidRDefault="0054101C" w:rsidP="003868EE">
      <w:pPr>
        <w:pStyle w:val="Dialogue"/>
      </w:pPr>
      <w:r w:rsidRPr="007A51F7">
        <w:t xml:space="preserve">  Edit? </w:t>
      </w:r>
      <w:r w:rsidRPr="006C33F2">
        <w:t>NO</w:t>
      </w:r>
      <w:r w:rsidRPr="007A51F7">
        <w:t>//</w:t>
      </w:r>
      <w:r w:rsidR="006C33F2" w:rsidRPr="006C33F2">
        <w:rPr>
          <w:b/>
          <w:highlight w:val="yellow"/>
        </w:rPr>
        <w:t>&lt;ENTER&gt;</w:t>
      </w:r>
      <w:r w:rsidRPr="007A51F7">
        <w:t xml:space="preserve"> </w:t>
      </w:r>
    </w:p>
    <w:p w14:paraId="70FE5F59" w14:textId="77777777" w:rsidR="0054101C" w:rsidRPr="007A51F7" w:rsidRDefault="0054101C" w:rsidP="003868EE">
      <w:pPr>
        <w:pStyle w:val="Dialogue"/>
      </w:pPr>
      <w:r w:rsidRPr="007A51F7">
        <w:t>GROSS DESCRIPTION:No existing text</w:t>
      </w:r>
    </w:p>
    <w:p w14:paraId="699CD3EA" w14:textId="77777777" w:rsidR="0054101C" w:rsidRPr="007A51F7" w:rsidRDefault="0054101C" w:rsidP="003868EE">
      <w:pPr>
        <w:pStyle w:val="Dialogue"/>
      </w:pPr>
      <w:r w:rsidRPr="007A51F7">
        <w:t xml:space="preserve">  Edit? </w:t>
      </w:r>
      <w:r w:rsidRPr="006C33F2">
        <w:t>NO</w:t>
      </w:r>
      <w:r w:rsidRPr="007A51F7">
        <w:t>//</w:t>
      </w:r>
      <w:r w:rsidR="006C33F2" w:rsidRPr="006C33F2">
        <w:rPr>
          <w:b/>
          <w:highlight w:val="yellow"/>
        </w:rPr>
        <w:t>&lt;ENTER&gt;</w:t>
      </w:r>
      <w:r w:rsidRPr="007A51F7">
        <w:t xml:space="preserve"> </w:t>
      </w:r>
    </w:p>
    <w:p w14:paraId="407A9824" w14:textId="77777777" w:rsidR="0054101C" w:rsidRPr="007A51F7" w:rsidRDefault="0054101C" w:rsidP="003868EE">
      <w:pPr>
        <w:pStyle w:val="Dialogue"/>
      </w:pPr>
      <w:r w:rsidRPr="007A51F7">
        <w:lastRenderedPageBreak/>
        <w:t>MICROSCOPIC DESCRIPTION:</w:t>
      </w:r>
    </w:p>
    <w:p w14:paraId="3A2B78A4" w14:textId="77777777" w:rsidR="0054101C" w:rsidRPr="007A51F7" w:rsidRDefault="0054101C" w:rsidP="003868EE">
      <w:pPr>
        <w:pStyle w:val="Dialogue"/>
      </w:pPr>
      <w:r w:rsidRPr="007A51F7">
        <w:t xml:space="preserve">  No existing text</w:t>
      </w:r>
    </w:p>
    <w:p w14:paraId="30C00412" w14:textId="77777777" w:rsidR="0054101C" w:rsidRPr="007A51F7" w:rsidRDefault="0054101C" w:rsidP="003868EE">
      <w:pPr>
        <w:pStyle w:val="Dialogue"/>
      </w:pPr>
      <w:r w:rsidRPr="007A51F7">
        <w:t xml:space="preserve">  Edit? </w:t>
      </w:r>
      <w:r w:rsidRPr="006C33F2">
        <w:t>NO</w:t>
      </w:r>
      <w:r w:rsidRPr="007A51F7">
        <w:t xml:space="preserve">// </w:t>
      </w:r>
      <w:r w:rsidR="0003497D" w:rsidRPr="006C33F2">
        <w:rPr>
          <w:b/>
          <w:highlight w:val="yellow"/>
        </w:rPr>
        <w:t>&lt;ENTER&gt;</w:t>
      </w:r>
    </w:p>
    <w:p w14:paraId="5168EDDF" w14:textId="77777777" w:rsidR="0054101C" w:rsidRPr="007A51F7" w:rsidRDefault="0054101C" w:rsidP="003868EE">
      <w:pPr>
        <w:pStyle w:val="Dialogue"/>
      </w:pPr>
      <w:r w:rsidRPr="007A51F7">
        <w:t>SURGICAL PATH DIAGNOSIS:</w:t>
      </w:r>
    </w:p>
    <w:p w14:paraId="417A5ADB" w14:textId="77777777" w:rsidR="0054101C" w:rsidRPr="007A51F7" w:rsidRDefault="0054101C" w:rsidP="003868EE">
      <w:pPr>
        <w:pStyle w:val="Dialogue"/>
      </w:pPr>
      <w:r w:rsidRPr="007A51F7">
        <w:t xml:space="preserve">  No existing text</w:t>
      </w:r>
    </w:p>
    <w:p w14:paraId="0DFC4B0B" w14:textId="77777777" w:rsidR="0054101C" w:rsidRPr="007A51F7" w:rsidRDefault="0054101C" w:rsidP="003868EE">
      <w:pPr>
        <w:pStyle w:val="Dialogue"/>
      </w:pPr>
      <w:r w:rsidRPr="007A51F7">
        <w:t xml:space="preserve">  Edit? NO// </w:t>
      </w:r>
      <w:r w:rsidRPr="00C9192E">
        <w:rPr>
          <w:b/>
          <w:highlight w:val="yellow"/>
        </w:rPr>
        <w:t>y</w:t>
      </w:r>
      <w:r w:rsidRPr="007A51F7">
        <w:t xml:space="preserve">  YES</w:t>
      </w:r>
    </w:p>
    <w:p w14:paraId="22D7A36A" w14:textId="77777777" w:rsidR="0054101C" w:rsidRPr="007A51F7" w:rsidRDefault="0054101C" w:rsidP="003868EE">
      <w:pPr>
        <w:pStyle w:val="Dialogue"/>
      </w:pPr>
    </w:p>
    <w:p w14:paraId="45A4D8BF" w14:textId="77777777" w:rsidR="0054101C" w:rsidRPr="007A51F7" w:rsidRDefault="0054101C" w:rsidP="003868EE">
      <w:pPr>
        <w:pStyle w:val="Dialogue"/>
      </w:pPr>
      <w:r w:rsidRPr="007A51F7">
        <w:t>PATHOLOGIST: lrprovider,o</w:t>
      </w:r>
    </w:p>
    <w:p w14:paraId="601BFCEA" w14:textId="77777777" w:rsidR="0054101C" w:rsidRPr="007A51F7" w:rsidRDefault="0054101C" w:rsidP="003868EE">
      <w:pPr>
        <w:pStyle w:val="Dialogue"/>
      </w:pPr>
      <w:r w:rsidRPr="007A51F7">
        <w:t xml:space="preserve">     1   LRPROVIDER,ONE       MRY          COMPUTER SPECIALIST</w:t>
      </w:r>
    </w:p>
    <w:p w14:paraId="2CC27B92" w14:textId="77777777" w:rsidR="0054101C" w:rsidRPr="007A51F7" w:rsidRDefault="0054101C" w:rsidP="003868EE">
      <w:pPr>
        <w:pStyle w:val="Dialogue"/>
      </w:pPr>
      <w:r w:rsidRPr="007A51F7">
        <w:t xml:space="preserve">     2   LRPROVIDER,ONE MD       OLP     IRM  </w:t>
      </w:r>
    </w:p>
    <w:p w14:paraId="3C0B4C5B" w14:textId="77777777" w:rsidR="0054101C" w:rsidRPr="007A51F7" w:rsidRDefault="0054101C" w:rsidP="003868EE">
      <w:pPr>
        <w:pStyle w:val="Dialogue"/>
      </w:pPr>
      <w:r w:rsidRPr="007A51F7">
        <w:t>CHOOSE 1-2: 1  LRPROVIDER,ONE     MRY          COMPUTER SPECIALIST</w:t>
      </w:r>
    </w:p>
    <w:p w14:paraId="187D215E" w14:textId="77777777" w:rsidR="0054101C" w:rsidRPr="007A51F7" w:rsidRDefault="0054101C" w:rsidP="003868EE">
      <w:pPr>
        <w:pStyle w:val="Dialogue"/>
      </w:pPr>
      <w:r w:rsidRPr="007A51F7">
        <w:t xml:space="preserve">DATE REPORT COMPLETED: </w:t>
      </w:r>
      <w:r w:rsidRPr="00BF632A">
        <w:rPr>
          <w:b/>
          <w:highlight w:val="yellow"/>
        </w:rPr>
        <w:t>T</w:t>
      </w:r>
      <w:r w:rsidRPr="007A51F7">
        <w:t xml:space="preserve">  (NOV 20, 2012)</w:t>
      </w:r>
    </w:p>
    <w:p w14:paraId="1375D29E" w14:textId="77777777" w:rsidR="0054101C" w:rsidRPr="007A51F7" w:rsidRDefault="0054101C" w:rsidP="003868EE">
      <w:pPr>
        <w:pStyle w:val="Dialogue"/>
      </w:pPr>
      <w:r w:rsidRPr="007A51F7">
        <w:t>Current performing lab assignments: None Listed</w:t>
      </w:r>
    </w:p>
    <w:p w14:paraId="2A1DA51B" w14:textId="77777777" w:rsidR="0054101C" w:rsidRPr="007A51F7" w:rsidRDefault="0054101C" w:rsidP="003868EE">
      <w:pPr>
        <w:pStyle w:val="Dialogue"/>
      </w:pPr>
    </w:p>
    <w:p w14:paraId="4E53CF01" w14:textId="77777777" w:rsidR="0054101C" w:rsidRPr="007A51F7" w:rsidRDefault="0054101C" w:rsidP="003868EE">
      <w:pPr>
        <w:pStyle w:val="Dialogue"/>
      </w:pPr>
      <w:r w:rsidRPr="007A51F7">
        <w:t xml:space="preserve">     Select one of the following:</w:t>
      </w:r>
    </w:p>
    <w:p w14:paraId="00393D2C" w14:textId="77777777" w:rsidR="0054101C" w:rsidRPr="007A51F7" w:rsidRDefault="0054101C" w:rsidP="003868EE">
      <w:pPr>
        <w:pStyle w:val="Dialogue"/>
      </w:pPr>
    </w:p>
    <w:p w14:paraId="2EEC725D" w14:textId="77777777" w:rsidR="0054101C" w:rsidRPr="007A51F7" w:rsidRDefault="0054101C" w:rsidP="003868EE">
      <w:pPr>
        <w:pStyle w:val="Dialogue"/>
      </w:pPr>
      <w:r w:rsidRPr="007A51F7">
        <w:t xml:space="preserve">          1         Entire report</w:t>
      </w:r>
    </w:p>
    <w:p w14:paraId="3FEC2829" w14:textId="77777777" w:rsidR="0054101C" w:rsidRPr="007A51F7" w:rsidRDefault="0054101C" w:rsidP="003868EE">
      <w:pPr>
        <w:pStyle w:val="Dialogue"/>
      </w:pPr>
      <w:r w:rsidRPr="007A51F7">
        <w:t xml:space="preserve">          2         Specific sections of report</w:t>
      </w:r>
    </w:p>
    <w:p w14:paraId="61CD94F8" w14:textId="77777777" w:rsidR="0054101C" w:rsidRPr="007A51F7" w:rsidRDefault="0054101C" w:rsidP="003868EE">
      <w:pPr>
        <w:pStyle w:val="Dialogue"/>
      </w:pPr>
    </w:p>
    <w:p w14:paraId="26D8D366" w14:textId="77777777" w:rsidR="0054101C" w:rsidRPr="007A51F7" w:rsidRDefault="0054101C" w:rsidP="003868EE">
      <w:pPr>
        <w:pStyle w:val="Dialogue"/>
      </w:pPr>
      <w:r w:rsidRPr="007A51F7">
        <w:t xml:space="preserve">Designate performing laboratory for: </w:t>
      </w:r>
      <w:r w:rsidRPr="00581AFC">
        <w:t>1</w:t>
      </w:r>
      <w:r w:rsidRPr="007A51F7">
        <w:t>//   Entire report</w:t>
      </w:r>
    </w:p>
    <w:p w14:paraId="6732B9B5" w14:textId="77777777" w:rsidR="0054101C" w:rsidRPr="007A51F7" w:rsidRDefault="0054101C" w:rsidP="003868EE">
      <w:pPr>
        <w:pStyle w:val="Dialogue"/>
      </w:pPr>
      <w:r w:rsidRPr="007A51F7">
        <w:t xml:space="preserve">Select Performing Laboratory: </w:t>
      </w:r>
      <w:r w:rsidRPr="00D83594">
        <w:rPr>
          <w:b/>
          <w:highlight w:val="yellow"/>
        </w:rPr>
        <w:t>ZZ BONHAM</w:t>
      </w:r>
      <w:r w:rsidRPr="007A51F7">
        <w:t xml:space="preserve">//   TX  VAMC  522  </w:t>
      </w:r>
    </w:p>
    <w:p w14:paraId="200B43CD" w14:textId="77777777" w:rsidR="0054101C" w:rsidRPr="007A51F7" w:rsidRDefault="0054101C" w:rsidP="003868EE">
      <w:pPr>
        <w:pStyle w:val="Dialogue"/>
      </w:pPr>
    </w:p>
    <w:p w14:paraId="6B34CA4A" w14:textId="77777777" w:rsidR="0054101C" w:rsidRPr="007A51F7" w:rsidRDefault="0054101C" w:rsidP="003868EE">
      <w:pPr>
        <w:pStyle w:val="Dialogue"/>
      </w:pPr>
      <w:r w:rsidRPr="007A51F7">
        <w:t xml:space="preserve">Sure you want to add this record? NO// </w:t>
      </w:r>
      <w:r w:rsidRPr="00C10C24">
        <w:rPr>
          <w:b/>
          <w:highlight w:val="yellow"/>
        </w:rPr>
        <w:t>y</w:t>
      </w:r>
      <w:r w:rsidRPr="007A51F7">
        <w:t xml:space="preserve">  </w:t>
      </w:r>
      <w:r w:rsidR="00581AFC" w:rsidRPr="00FF28EC">
        <w:rPr>
          <w:b/>
          <w:highlight w:val="yellow"/>
        </w:rPr>
        <w:t>&lt;ENTER&gt;</w:t>
      </w:r>
      <w:r w:rsidR="00581AFC">
        <w:rPr>
          <w:b/>
        </w:rPr>
        <w:t xml:space="preserve"> </w:t>
      </w:r>
      <w:r w:rsidRPr="007A51F7">
        <w:t>YES</w:t>
      </w:r>
    </w:p>
    <w:p w14:paraId="63416946" w14:textId="77777777" w:rsidR="0054101C" w:rsidRPr="007A51F7" w:rsidRDefault="0054101C" w:rsidP="003868EE">
      <w:pPr>
        <w:pStyle w:val="Dialogue"/>
      </w:pPr>
      <w:r w:rsidRPr="007A51F7">
        <w:t>... assignment created.</w:t>
      </w:r>
    </w:p>
    <w:p w14:paraId="5F708DF3" w14:textId="77777777" w:rsidR="0054101C" w:rsidRPr="007A51F7" w:rsidRDefault="0054101C" w:rsidP="003868EE">
      <w:pPr>
        <w:pStyle w:val="Dialogue"/>
      </w:pPr>
    </w:p>
    <w:p w14:paraId="7C029637" w14:textId="77777777" w:rsidR="0054101C" w:rsidRPr="007A51F7" w:rsidRDefault="0054101C" w:rsidP="003868EE">
      <w:pPr>
        <w:pStyle w:val="Dialogue"/>
      </w:pPr>
      <w:r w:rsidRPr="007A51F7">
        <w:t>Current performing lab assignments:</w:t>
      </w:r>
    </w:p>
    <w:p w14:paraId="0A49AE40" w14:textId="77777777" w:rsidR="0054101C" w:rsidRPr="007A51F7" w:rsidRDefault="0054101C" w:rsidP="003868EE">
      <w:pPr>
        <w:pStyle w:val="Dialogue"/>
      </w:pPr>
      <w:r w:rsidRPr="007A51F7">
        <w:t xml:space="preserve"> </w:t>
      </w:r>
    </w:p>
    <w:p w14:paraId="47AE80E0" w14:textId="77777777" w:rsidR="0054101C" w:rsidRPr="007A51F7" w:rsidRDefault="0054101C" w:rsidP="003868EE">
      <w:pPr>
        <w:pStyle w:val="Dialogue"/>
      </w:pPr>
      <w:r w:rsidRPr="007A51F7">
        <w:t xml:space="preserve">Surgical Pathology Report Performed By: </w:t>
      </w:r>
      <w:r w:rsidRPr="00D83594">
        <w:rPr>
          <w:b/>
          <w:highlight w:val="yellow"/>
        </w:rPr>
        <w:t>ZZ BONHAM</w:t>
      </w:r>
      <w:r w:rsidR="00581AFC">
        <w:rPr>
          <w:b/>
        </w:rPr>
        <w:t xml:space="preserve">  </w:t>
      </w:r>
      <w:r w:rsidR="00581AFC" w:rsidRPr="00FF28EC">
        <w:rPr>
          <w:b/>
          <w:highlight w:val="yellow"/>
        </w:rPr>
        <w:t>&lt;ENTER&gt;</w:t>
      </w:r>
    </w:p>
    <w:p w14:paraId="0C92F0FD" w14:textId="77777777" w:rsidR="0054101C" w:rsidRPr="007A51F7" w:rsidRDefault="0054101C" w:rsidP="003868EE">
      <w:pPr>
        <w:pStyle w:val="Dialogue"/>
      </w:pPr>
    </w:p>
    <w:p w14:paraId="7C33C4B1" w14:textId="77777777" w:rsidR="0054101C" w:rsidRPr="007A51F7" w:rsidRDefault="0054101C" w:rsidP="003868EE">
      <w:pPr>
        <w:pStyle w:val="Dialogue"/>
      </w:pPr>
      <w:r w:rsidRPr="007A51F7">
        <w:t xml:space="preserve">     Select one of the following:</w:t>
      </w:r>
    </w:p>
    <w:p w14:paraId="690DAFA3" w14:textId="77777777" w:rsidR="0054101C" w:rsidRPr="007A51F7" w:rsidRDefault="0054101C" w:rsidP="003868EE">
      <w:pPr>
        <w:pStyle w:val="Dialogue"/>
      </w:pPr>
    </w:p>
    <w:p w14:paraId="4D17EB70" w14:textId="77777777" w:rsidR="0054101C" w:rsidRPr="007A51F7" w:rsidRDefault="0054101C" w:rsidP="003868EE">
      <w:pPr>
        <w:pStyle w:val="Dialogue"/>
      </w:pPr>
      <w:r w:rsidRPr="007A51F7">
        <w:t xml:space="preserve">          1         Entire report</w:t>
      </w:r>
    </w:p>
    <w:p w14:paraId="29AFFEC2" w14:textId="77777777" w:rsidR="0054101C" w:rsidRPr="007A51F7" w:rsidRDefault="0054101C" w:rsidP="003868EE">
      <w:pPr>
        <w:pStyle w:val="Dialogue"/>
      </w:pPr>
      <w:r w:rsidRPr="007A51F7">
        <w:t xml:space="preserve">          2         Specific sections of report</w:t>
      </w:r>
    </w:p>
    <w:p w14:paraId="5FCD0E80" w14:textId="77777777" w:rsidR="0054101C" w:rsidRPr="007A51F7" w:rsidRDefault="0054101C" w:rsidP="003868EE">
      <w:pPr>
        <w:pStyle w:val="Dialogue"/>
      </w:pPr>
      <w:r w:rsidRPr="007A51F7">
        <w:t xml:space="preserve">          3         Delete performing laboratory</w:t>
      </w:r>
    </w:p>
    <w:p w14:paraId="58B21CEA" w14:textId="77777777" w:rsidR="0054101C" w:rsidRPr="007A51F7" w:rsidRDefault="0054101C" w:rsidP="003868EE">
      <w:pPr>
        <w:pStyle w:val="Dialogue"/>
      </w:pPr>
    </w:p>
    <w:p w14:paraId="440C23BC" w14:textId="77777777" w:rsidR="0054101C" w:rsidRPr="007A51F7" w:rsidRDefault="0054101C" w:rsidP="003868EE">
      <w:pPr>
        <w:pStyle w:val="Dialogue"/>
      </w:pPr>
      <w:r w:rsidRPr="007A51F7">
        <w:t>Designate performing laboratory for</w:t>
      </w:r>
      <w:r w:rsidRPr="00B204F7">
        <w:t>:</w:t>
      </w:r>
      <w:r w:rsidR="002053C8" w:rsidRPr="00B204F7">
        <w:t xml:space="preserve"> </w:t>
      </w:r>
      <w:r w:rsidR="002053C8" w:rsidRPr="00B204F7">
        <w:rPr>
          <w:b/>
          <w:highlight w:val="yellow"/>
        </w:rPr>
        <w:t>&lt;ENTER&gt;</w:t>
      </w:r>
      <w:r w:rsidRPr="00B204F7">
        <w:t xml:space="preserve"> </w:t>
      </w:r>
    </w:p>
    <w:p w14:paraId="20C3BE43" w14:textId="77777777" w:rsidR="0054101C" w:rsidRPr="007A51F7" w:rsidRDefault="0054101C" w:rsidP="003868EE">
      <w:pPr>
        <w:pStyle w:val="Dialogue"/>
      </w:pPr>
      <w:r w:rsidRPr="007A51F7">
        <w:t xml:space="preserve">Enter CPT coding? </w:t>
      </w:r>
      <w:r w:rsidRPr="006C33F2">
        <w:t>NO</w:t>
      </w:r>
      <w:r w:rsidRPr="007A51F7">
        <w:t>//</w:t>
      </w:r>
      <w:r w:rsidR="00BF632A" w:rsidRPr="00BF632A">
        <w:rPr>
          <w:b/>
          <w:highlight w:val="yellow"/>
        </w:rPr>
        <w:t>&lt;ENTER&gt;</w:t>
      </w:r>
      <w:r w:rsidRPr="00BF632A">
        <w:rPr>
          <w:b/>
        </w:rPr>
        <w:t xml:space="preserve"> </w:t>
      </w:r>
    </w:p>
    <w:p w14:paraId="1066D773" w14:textId="77777777" w:rsidR="0054101C" w:rsidRPr="007A51F7" w:rsidRDefault="0054101C" w:rsidP="003868EE">
      <w:pPr>
        <w:pStyle w:val="Dialogue"/>
      </w:pPr>
    </w:p>
    <w:p w14:paraId="546418B7" w14:textId="77777777" w:rsidR="0054101C" w:rsidRPr="007A51F7" w:rsidRDefault="0054101C" w:rsidP="003868EE">
      <w:pPr>
        <w:pStyle w:val="Dialogue"/>
      </w:pPr>
      <w:r w:rsidRPr="007A51F7">
        <w:t xml:space="preserve">     Select one of the following:</w:t>
      </w:r>
    </w:p>
    <w:p w14:paraId="1F14F854" w14:textId="77777777" w:rsidR="0054101C" w:rsidRPr="007A51F7" w:rsidRDefault="0054101C" w:rsidP="003868EE">
      <w:pPr>
        <w:pStyle w:val="Dialogue"/>
      </w:pPr>
    </w:p>
    <w:p w14:paraId="02876BD0" w14:textId="77777777" w:rsidR="0054101C" w:rsidRPr="007A51F7" w:rsidRDefault="0054101C" w:rsidP="003868EE">
      <w:pPr>
        <w:pStyle w:val="Dialogue"/>
      </w:pPr>
      <w:r w:rsidRPr="007A51F7">
        <w:t xml:space="preserve">          1         Accession number</w:t>
      </w:r>
    </w:p>
    <w:p w14:paraId="203FAE01" w14:textId="77777777" w:rsidR="0054101C" w:rsidRPr="007A51F7" w:rsidRDefault="0054101C" w:rsidP="003868EE">
      <w:pPr>
        <w:pStyle w:val="Dialogue"/>
      </w:pPr>
      <w:r w:rsidRPr="007A51F7">
        <w:t xml:space="preserve">          2         Unique Identifier (UID)</w:t>
      </w:r>
    </w:p>
    <w:p w14:paraId="460332FC" w14:textId="77777777" w:rsidR="0054101C" w:rsidRPr="007A51F7" w:rsidRDefault="0054101C" w:rsidP="003868EE">
      <w:pPr>
        <w:pStyle w:val="Dialogue"/>
      </w:pPr>
      <w:r w:rsidRPr="007A51F7">
        <w:t xml:space="preserve">          3         Patient Name</w:t>
      </w:r>
    </w:p>
    <w:p w14:paraId="03C7B721" w14:textId="77777777" w:rsidR="0054101C" w:rsidRPr="007A51F7" w:rsidRDefault="0054101C" w:rsidP="003868EE">
      <w:pPr>
        <w:pStyle w:val="Dialogue"/>
      </w:pPr>
    </w:p>
    <w:p w14:paraId="1FC92EB4" w14:textId="77777777" w:rsidR="0054101C" w:rsidRPr="001973AA" w:rsidRDefault="0054101C" w:rsidP="003868EE">
      <w:pPr>
        <w:pStyle w:val="Dialogue"/>
        <w:rPr>
          <w:b/>
        </w:rPr>
      </w:pPr>
      <w:r w:rsidRPr="007A51F7">
        <w:t xml:space="preserve">Select one: </w:t>
      </w:r>
      <w:r w:rsidRPr="00581AFC">
        <w:t>1</w:t>
      </w:r>
      <w:r w:rsidRPr="007A51F7">
        <w:t xml:space="preserve">// </w:t>
      </w:r>
      <w:r w:rsidRPr="001973AA">
        <w:rPr>
          <w:b/>
          <w:highlight w:val="yellow"/>
        </w:rPr>
        <w:t>^</w:t>
      </w:r>
    </w:p>
    <w:p w14:paraId="04116E56" w14:textId="77777777" w:rsidR="0054101C" w:rsidRPr="007A51F7" w:rsidRDefault="0054101C" w:rsidP="003868EE">
      <w:pPr>
        <w:pStyle w:val="Dialogue"/>
      </w:pPr>
    </w:p>
    <w:p w14:paraId="2BC27C89" w14:textId="77777777" w:rsidR="0054101C" w:rsidRPr="007A51F7" w:rsidRDefault="0054101C" w:rsidP="003868EE">
      <w:pPr>
        <w:pStyle w:val="Dialogue"/>
      </w:pPr>
      <w:r w:rsidRPr="007A51F7">
        <w:t xml:space="preserve">   AU     Data entry for autopsies ...</w:t>
      </w:r>
    </w:p>
    <w:p w14:paraId="5F305C73" w14:textId="77777777" w:rsidR="0054101C" w:rsidRPr="007A51F7" w:rsidRDefault="0054101C" w:rsidP="003868EE">
      <w:pPr>
        <w:pStyle w:val="Dialogue"/>
      </w:pPr>
      <w:r w:rsidRPr="007A51F7">
        <w:t xml:space="preserve">   BS     Blocks, Stains, Procedures, anat path</w:t>
      </w:r>
    </w:p>
    <w:p w14:paraId="5D5788F5" w14:textId="77777777" w:rsidR="0054101C" w:rsidRPr="007A51F7" w:rsidRDefault="0054101C" w:rsidP="003868EE">
      <w:pPr>
        <w:pStyle w:val="Dialogue"/>
      </w:pPr>
      <w:r w:rsidRPr="007A51F7">
        <w:t xml:space="preserve">   CO     Coding, anat path ...</w:t>
      </w:r>
    </w:p>
    <w:p w14:paraId="022E0F67" w14:textId="77777777" w:rsidR="0054101C" w:rsidRPr="007A51F7" w:rsidRDefault="0054101C" w:rsidP="003868EE">
      <w:pPr>
        <w:pStyle w:val="Dialogue"/>
      </w:pPr>
      <w:r w:rsidRPr="007A51F7">
        <w:t xml:space="preserve">   GD     Clinical Hx/Gross Description/FS</w:t>
      </w:r>
    </w:p>
    <w:p w14:paraId="3C118137" w14:textId="77777777" w:rsidR="0054101C" w:rsidRPr="007A51F7" w:rsidRDefault="0054101C" w:rsidP="003868EE">
      <w:pPr>
        <w:pStyle w:val="Dialogue"/>
      </w:pPr>
      <w:r w:rsidRPr="007A51F7">
        <w:t xml:space="preserve">   GM     FS/Gross/Micro/Dx</w:t>
      </w:r>
    </w:p>
    <w:p w14:paraId="0696E790" w14:textId="77777777" w:rsidR="0054101C" w:rsidRPr="007A51F7" w:rsidRDefault="0054101C" w:rsidP="003868EE">
      <w:pPr>
        <w:pStyle w:val="Dialogue"/>
      </w:pPr>
      <w:r w:rsidRPr="007A51F7">
        <w:t xml:space="preserve">   GS     FS/Gross/Micro/Dx/SNOMED Coding</w:t>
      </w:r>
    </w:p>
    <w:p w14:paraId="663E3BDA" w14:textId="77777777" w:rsidR="0054101C" w:rsidRPr="007A51F7" w:rsidRDefault="0054101C" w:rsidP="003868EE">
      <w:pPr>
        <w:pStyle w:val="Dialogue"/>
      </w:pPr>
      <w:r w:rsidRPr="007A51F7">
        <w:t xml:space="preserve">   GI     FS/Gross/Micro/Dx/ICD9CM Coding</w:t>
      </w:r>
    </w:p>
    <w:p w14:paraId="7C8B1167" w14:textId="77777777" w:rsidR="0054101C" w:rsidRPr="007A51F7" w:rsidRDefault="0054101C" w:rsidP="003868EE">
      <w:pPr>
        <w:pStyle w:val="Dialogue"/>
      </w:pPr>
      <w:r w:rsidRPr="007A51F7">
        <w:t xml:space="preserve">   OR     Enter old anat path records</w:t>
      </w:r>
    </w:p>
    <w:p w14:paraId="7E279C3E" w14:textId="77777777" w:rsidR="0054101C" w:rsidRPr="007A51F7" w:rsidRDefault="0054101C" w:rsidP="003868EE">
      <w:pPr>
        <w:pStyle w:val="Dialogue"/>
      </w:pPr>
      <w:r w:rsidRPr="007A51F7">
        <w:t xml:space="preserve">   SR     Supplementary Report, Anat Path</w:t>
      </w:r>
    </w:p>
    <w:p w14:paraId="50A1F23B" w14:textId="77777777" w:rsidR="0054101C" w:rsidRPr="007A51F7" w:rsidRDefault="0054101C" w:rsidP="003868EE">
      <w:pPr>
        <w:pStyle w:val="Dialogue"/>
      </w:pPr>
      <w:r w:rsidRPr="007A51F7">
        <w:t xml:space="preserve">   SS     Spec Studies-EM;Immuno;Consult;Pic, Anat Path</w:t>
      </w:r>
    </w:p>
    <w:p w14:paraId="6FD69713" w14:textId="77777777" w:rsidR="0054101C" w:rsidRPr="007A51F7" w:rsidRDefault="0054101C" w:rsidP="003868EE">
      <w:pPr>
        <w:pStyle w:val="Dialogue"/>
      </w:pPr>
      <w:r w:rsidRPr="007A51F7">
        <w:t xml:space="preserve">   LEDI   AP LEDI Data Entry</w:t>
      </w:r>
    </w:p>
    <w:p w14:paraId="166EA559" w14:textId="77777777" w:rsidR="0054101C" w:rsidRPr="007A51F7" w:rsidRDefault="0054101C" w:rsidP="003868EE">
      <w:pPr>
        <w:pStyle w:val="Dialogue"/>
      </w:pPr>
    </w:p>
    <w:p w14:paraId="2DC9FB1C" w14:textId="77777777" w:rsidR="00617688" w:rsidRPr="007A51F7" w:rsidRDefault="0054101C" w:rsidP="0091193B">
      <w:pPr>
        <w:pStyle w:val="Dialogue"/>
      </w:pPr>
      <w:r w:rsidRPr="007A51F7">
        <w:t>Select Data entry, anat path Option:</w:t>
      </w:r>
    </w:p>
    <w:p w14:paraId="38B3285B" w14:textId="77777777" w:rsidR="004348A9" w:rsidRDefault="004348A9" w:rsidP="0091193B">
      <w:pPr>
        <w:keepNext/>
        <w:keepLines/>
        <w:spacing w:before="0" w:after="0"/>
        <w:rPr>
          <w:rFonts w:ascii="Courier New" w:hAnsi="Courier New" w:cs="Courier New"/>
          <w:sz w:val="16"/>
          <w:szCs w:val="16"/>
        </w:rPr>
      </w:pPr>
    </w:p>
    <w:p w14:paraId="4C1FF3F7" w14:textId="77777777" w:rsidR="004348A9" w:rsidRPr="007A51F7" w:rsidRDefault="00DA6415" w:rsidP="0091193B">
      <w:pPr>
        <w:pStyle w:val="ListParagraph"/>
        <w:keepNext/>
        <w:keepLines/>
        <w:numPr>
          <w:ilvl w:val="0"/>
          <w:numId w:val="70"/>
        </w:numPr>
        <w:autoSpaceDE w:val="0"/>
        <w:autoSpaceDN w:val="0"/>
        <w:adjustRightInd w:val="0"/>
        <w:spacing w:before="0" w:after="0"/>
        <w:rPr>
          <w:rFonts w:ascii="Courier New" w:hAnsi="Courier New" w:cs="Courier New"/>
          <w:sz w:val="18"/>
          <w:szCs w:val="18"/>
        </w:rPr>
      </w:pPr>
      <w:r w:rsidRPr="007A51F7">
        <w:rPr>
          <w:b/>
        </w:rPr>
        <w:t xml:space="preserve">Next, verify and release the report.  </w:t>
      </w:r>
      <w:r w:rsidR="00FD4B6E" w:rsidRPr="007A51F7">
        <w:rPr>
          <w:b/>
        </w:rPr>
        <w:t>A</w:t>
      </w:r>
      <w:r w:rsidRPr="007A51F7">
        <w:rPr>
          <w:b/>
        </w:rPr>
        <w:t xml:space="preserve"> message </w:t>
      </w:r>
      <w:r w:rsidR="00FD4B6E" w:rsidRPr="007A51F7">
        <w:rPr>
          <w:b/>
        </w:rPr>
        <w:t xml:space="preserve">should appear </w:t>
      </w:r>
      <w:r w:rsidRPr="007A51F7">
        <w:rPr>
          <w:b/>
        </w:rPr>
        <w:t>indicating that results will be sent back to the collection site:</w:t>
      </w:r>
      <w:r w:rsidRPr="007A51F7">
        <w:rPr>
          <w:rFonts w:ascii="Arial" w:hAnsi="Arial" w:cs="Arial"/>
          <w:b/>
        </w:rPr>
        <w:t xml:space="preserve"> </w:t>
      </w:r>
      <w:r w:rsidR="002214EC" w:rsidRPr="007A51F7">
        <w:rPr>
          <w:rFonts w:ascii="Arial" w:hAnsi="Arial" w:cs="Arial"/>
          <w:b/>
        </w:rPr>
        <w:t xml:space="preserve">  </w:t>
      </w:r>
    </w:p>
    <w:p w14:paraId="00DF1A75" w14:textId="77777777" w:rsidR="004348A9" w:rsidRPr="007A51F7" w:rsidRDefault="004348A9" w:rsidP="0091193B">
      <w:pPr>
        <w:pStyle w:val="Caption"/>
      </w:pPr>
      <w:bookmarkStart w:id="202" w:name="_Toc510168952"/>
      <w:r w:rsidRPr="007A51F7">
        <w:lastRenderedPageBreak/>
        <w:t xml:space="preserve">Figure </w:t>
      </w:r>
      <w:r w:rsidR="007D26E9">
        <w:fldChar w:fldCharType="begin"/>
      </w:r>
      <w:r w:rsidR="007D26E9">
        <w:instrText xml:space="preserve"> SEQ Figure \* ARABIC </w:instrText>
      </w:r>
      <w:r w:rsidR="007D26E9">
        <w:fldChar w:fldCharType="separate"/>
      </w:r>
      <w:r w:rsidR="00A1018A">
        <w:rPr>
          <w:noProof/>
        </w:rPr>
        <w:t>11</w:t>
      </w:r>
      <w:r w:rsidR="007D26E9">
        <w:rPr>
          <w:noProof/>
        </w:rPr>
        <w:fldChar w:fldCharType="end"/>
      </w:r>
      <w:r w:rsidRPr="007A51F7">
        <w:t xml:space="preserve">. </w:t>
      </w:r>
      <w:r w:rsidR="00C24DD7" w:rsidRPr="007A51F7">
        <w:t>Host Site Verifies and Releases Report</w:t>
      </w:r>
      <w:r w:rsidR="00663956">
        <w:t xml:space="preserve"> [LRAPVR]</w:t>
      </w:r>
      <w:bookmarkEnd w:id="202"/>
      <w:r w:rsidR="00C24DD7" w:rsidRPr="007A51F7">
        <w:t xml:space="preserve"> </w:t>
      </w:r>
    </w:p>
    <w:p w14:paraId="0A06B82C" w14:textId="77777777" w:rsidR="00C50D43" w:rsidRPr="007A51F7" w:rsidRDefault="00C50D43" w:rsidP="00EF74C0">
      <w:pPr>
        <w:pStyle w:val="Dialogue"/>
      </w:pPr>
      <w:r w:rsidRPr="007A51F7">
        <w:t xml:space="preserve">Select Anatomic pathology Option: </w:t>
      </w:r>
      <w:r w:rsidRPr="001973AA">
        <w:rPr>
          <w:b/>
          <w:highlight w:val="yellow"/>
        </w:rPr>
        <w:t>v</w:t>
      </w:r>
      <w:r w:rsidRPr="007A51F7">
        <w:t xml:space="preserve">  Verify/release menu, anat path</w:t>
      </w:r>
    </w:p>
    <w:p w14:paraId="3ED43645" w14:textId="77777777" w:rsidR="00C50D43" w:rsidRPr="007A51F7" w:rsidRDefault="00C50D43" w:rsidP="00EF74C0">
      <w:pPr>
        <w:pStyle w:val="Dialogue"/>
      </w:pPr>
    </w:p>
    <w:p w14:paraId="6E32C294" w14:textId="77777777" w:rsidR="00C50D43" w:rsidRPr="007A51F7" w:rsidRDefault="00C50D43" w:rsidP="00EF74C0">
      <w:pPr>
        <w:pStyle w:val="Dialogue"/>
      </w:pPr>
      <w:r w:rsidRPr="007A51F7">
        <w:t xml:space="preserve">   RR     Verify/release reports, anat path</w:t>
      </w:r>
    </w:p>
    <w:p w14:paraId="2C5F9144" w14:textId="77777777" w:rsidR="00C50D43" w:rsidRPr="007A51F7" w:rsidRDefault="00C50D43" w:rsidP="00EF74C0">
      <w:pPr>
        <w:pStyle w:val="Dialogue"/>
      </w:pPr>
      <w:r w:rsidRPr="007A51F7">
        <w:t xml:space="preserve">   RS     Supplementary report release, anat path</w:t>
      </w:r>
    </w:p>
    <w:p w14:paraId="6954ADF3" w14:textId="77777777" w:rsidR="00C50D43" w:rsidRPr="007A51F7" w:rsidRDefault="00C50D43" w:rsidP="00EF74C0">
      <w:pPr>
        <w:pStyle w:val="Dialogue"/>
      </w:pPr>
      <w:r w:rsidRPr="007A51F7">
        <w:t xml:space="preserve">   LU     List of unverified pathology reports</w:t>
      </w:r>
    </w:p>
    <w:p w14:paraId="70A231B8" w14:textId="77777777" w:rsidR="00C50D43" w:rsidRPr="007A51F7" w:rsidRDefault="00C50D43" w:rsidP="00EF74C0">
      <w:pPr>
        <w:pStyle w:val="Dialogue"/>
      </w:pPr>
      <w:r w:rsidRPr="007A51F7">
        <w:t xml:space="preserve">   CPT    LAB CPT BILLING</w:t>
      </w:r>
    </w:p>
    <w:p w14:paraId="195A5602" w14:textId="77777777" w:rsidR="00C50D43" w:rsidRPr="007A51F7" w:rsidRDefault="00C50D43" w:rsidP="00EF74C0">
      <w:pPr>
        <w:pStyle w:val="Dialogue"/>
      </w:pPr>
      <w:r w:rsidRPr="007A51F7">
        <w:t xml:space="preserve">   SA     Send an AP Alert</w:t>
      </w:r>
    </w:p>
    <w:p w14:paraId="39A24F70" w14:textId="77777777" w:rsidR="00C50D43" w:rsidRPr="007A51F7" w:rsidRDefault="00C50D43" w:rsidP="00EF74C0">
      <w:pPr>
        <w:pStyle w:val="Dialogue"/>
      </w:pPr>
    </w:p>
    <w:p w14:paraId="22CE44D2" w14:textId="77777777" w:rsidR="00C50D43" w:rsidRPr="007A51F7" w:rsidRDefault="00C50D43" w:rsidP="00EF74C0">
      <w:pPr>
        <w:pStyle w:val="Dialogue"/>
      </w:pPr>
      <w:r w:rsidRPr="007A51F7">
        <w:t>Select Verify/release menu, anat path Option</w:t>
      </w:r>
      <w:r w:rsidR="00663956">
        <w:t xml:space="preserve"> [LRAPR]</w:t>
      </w:r>
      <w:r w:rsidRPr="007A51F7">
        <w:t xml:space="preserve">: </w:t>
      </w:r>
      <w:r w:rsidRPr="001973AA">
        <w:rPr>
          <w:b/>
          <w:highlight w:val="yellow"/>
        </w:rPr>
        <w:t>rr</w:t>
      </w:r>
      <w:r w:rsidRPr="007A51F7">
        <w:t xml:space="preserve">  Verify/release reports, anat path</w:t>
      </w:r>
    </w:p>
    <w:p w14:paraId="5E32EA8E" w14:textId="77777777" w:rsidR="00C50D43" w:rsidRPr="007A51F7" w:rsidRDefault="00C50D43" w:rsidP="00EF74C0">
      <w:pPr>
        <w:pStyle w:val="Dialogue"/>
      </w:pPr>
    </w:p>
    <w:p w14:paraId="625D2140" w14:textId="77777777" w:rsidR="00C50D43" w:rsidRPr="007A51F7" w:rsidRDefault="00C50D43" w:rsidP="00EF74C0">
      <w:pPr>
        <w:pStyle w:val="Dialogue"/>
      </w:pPr>
    </w:p>
    <w:p w14:paraId="29D18206" w14:textId="77777777" w:rsidR="00C50D43" w:rsidRPr="007A51F7" w:rsidRDefault="00C50D43" w:rsidP="00EF74C0">
      <w:pPr>
        <w:pStyle w:val="Dialogue"/>
      </w:pPr>
      <w:r w:rsidRPr="007A51F7">
        <w:t xml:space="preserve">                     Release/Electronically Sign Pathology</w:t>
      </w:r>
      <w:r w:rsidR="00AE2711" w:rsidRPr="007A51F7">
        <w:t xml:space="preserve"> </w:t>
      </w:r>
      <w:r w:rsidRPr="007A51F7">
        <w:t xml:space="preserve">Reports                                        </w:t>
      </w:r>
    </w:p>
    <w:p w14:paraId="6575D7A0" w14:textId="77777777" w:rsidR="00C50D43" w:rsidRPr="007A51F7" w:rsidRDefault="00C50D43" w:rsidP="00EF74C0">
      <w:pPr>
        <w:pStyle w:val="Dialogue"/>
      </w:pPr>
    </w:p>
    <w:p w14:paraId="74DDFED9" w14:textId="77777777" w:rsidR="00C50D43" w:rsidRPr="007A51F7" w:rsidRDefault="00C50D43" w:rsidP="00EF74C0">
      <w:pPr>
        <w:pStyle w:val="Dialogue"/>
      </w:pPr>
    </w:p>
    <w:p w14:paraId="0386AFFD" w14:textId="77777777" w:rsidR="00C50D43" w:rsidRPr="007A51F7" w:rsidRDefault="00C50D43" w:rsidP="00EF74C0">
      <w:pPr>
        <w:pStyle w:val="Dialogue"/>
      </w:pPr>
      <w:r w:rsidRPr="007A51F7">
        <w:t xml:space="preserve">     Select one of the following:</w:t>
      </w:r>
    </w:p>
    <w:p w14:paraId="611A38C7" w14:textId="77777777" w:rsidR="00C50D43" w:rsidRPr="007A51F7" w:rsidRDefault="00C50D43" w:rsidP="00EF74C0">
      <w:pPr>
        <w:pStyle w:val="Dialogue"/>
      </w:pPr>
    </w:p>
    <w:p w14:paraId="46010927" w14:textId="77777777" w:rsidR="00C50D43" w:rsidRPr="007A51F7" w:rsidRDefault="00C50D43" w:rsidP="00EF74C0">
      <w:pPr>
        <w:pStyle w:val="Dialogue"/>
      </w:pPr>
      <w:r w:rsidRPr="007A51F7">
        <w:t xml:space="preserve">          C         CPT Coding</w:t>
      </w:r>
    </w:p>
    <w:p w14:paraId="30C8F55C" w14:textId="77777777" w:rsidR="00C50D43" w:rsidRPr="007A51F7" w:rsidRDefault="00C50D43" w:rsidP="00EF74C0">
      <w:pPr>
        <w:pStyle w:val="Dialogue"/>
      </w:pPr>
      <w:r w:rsidRPr="007A51F7">
        <w:t xml:space="preserve">          E         Electronically Sign Reports</w:t>
      </w:r>
    </w:p>
    <w:p w14:paraId="28799C3F" w14:textId="77777777" w:rsidR="00C50D43" w:rsidRPr="007A51F7" w:rsidRDefault="00C50D43" w:rsidP="00EF74C0">
      <w:pPr>
        <w:pStyle w:val="Dialogue"/>
      </w:pPr>
      <w:r w:rsidRPr="007A51F7">
        <w:t xml:space="preserve">          V         View SNOMED Codes</w:t>
      </w:r>
    </w:p>
    <w:p w14:paraId="5C6BDDD9" w14:textId="77777777" w:rsidR="00C50D43" w:rsidRPr="007A51F7" w:rsidRDefault="00C50D43" w:rsidP="00EF74C0">
      <w:pPr>
        <w:pStyle w:val="Dialogue"/>
      </w:pPr>
    </w:p>
    <w:p w14:paraId="312ABA2E" w14:textId="77777777" w:rsidR="00C50D43" w:rsidRPr="007A51F7" w:rsidRDefault="00C50D43" w:rsidP="00EF74C0">
      <w:pPr>
        <w:pStyle w:val="Dialogue"/>
      </w:pPr>
      <w:r w:rsidRPr="007A51F7">
        <w:t xml:space="preserve">Selection: </w:t>
      </w:r>
      <w:r w:rsidRPr="001973AA">
        <w:rPr>
          <w:b/>
          <w:highlight w:val="yellow"/>
        </w:rPr>
        <w:t>e</w:t>
      </w:r>
      <w:r w:rsidRPr="007A51F7">
        <w:t xml:space="preserve">  Electronically Sign Reports</w:t>
      </w:r>
    </w:p>
    <w:p w14:paraId="4F354336" w14:textId="77777777" w:rsidR="00C50D43" w:rsidRPr="007A51F7" w:rsidRDefault="00C50D43" w:rsidP="00EF74C0">
      <w:pPr>
        <w:pStyle w:val="Dialogue"/>
      </w:pPr>
    </w:p>
    <w:p w14:paraId="496059EA" w14:textId="77777777" w:rsidR="00C50D43" w:rsidRPr="007A51F7" w:rsidRDefault="00C50D43" w:rsidP="00EF74C0">
      <w:pPr>
        <w:pStyle w:val="Dialogue"/>
      </w:pPr>
      <w:r w:rsidRPr="007A51F7">
        <w:t xml:space="preserve">Select ANATOMIC PATHOLOGY SECTION: </w:t>
      </w:r>
      <w:r w:rsidR="00D4685E" w:rsidRPr="00D4685E">
        <w:rPr>
          <w:b/>
          <w:highlight w:val="yellow"/>
        </w:rPr>
        <w:t>SURG</w:t>
      </w:r>
      <w:r w:rsidRPr="00D4685E">
        <w:rPr>
          <w:b/>
          <w:highlight w:val="yellow"/>
        </w:rPr>
        <w:t>ICAL PATHOLOGY</w:t>
      </w:r>
      <w:r w:rsidRPr="00D4685E">
        <w:rPr>
          <w:b/>
        </w:rPr>
        <w:t xml:space="preserve">  </w:t>
      </w:r>
    </w:p>
    <w:p w14:paraId="1066440C" w14:textId="77777777" w:rsidR="00C50D43" w:rsidRPr="007A51F7" w:rsidRDefault="00C50D43" w:rsidP="00EF74C0">
      <w:pPr>
        <w:pStyle w:val="Dialogue"/>
      </w:pPr>
    </w:p>
    <w:p w14:paraId="3E4D3243" w14:textId="77777777" w:rsidR="00C50D43" w:rsidRPr="007A51F7" w:rsidRDefault="00C50D43" w:rsidP="00EF74C0">
      <w:pPr>
        <w:pStyle w:val="Dialogue"/>
      </w:pPr>
      <w:r w:rsidRPr="007A51F7">
        <w:t xml:space="preserve">                    SURGICAL PATHOLOGY (NSP)</w:t>
      </w:r>
    </w:p>
    <w:p w14:paraId="328E0D22" w14:textId="77777777" w:rsidR="00C50D43" w:rsidRPr="007A51F7" w:rsidRDefault="00C50D43" w:rsidP="00EF74C0">
      <w:pPr>
        <w:pStyle w:val="Dialogue"/>
      </w:pPr>
    </w:p>
    <w:p w14:paraId="0E9A8E32" w14:textId="77777777" w:rsidR="00C50D43" w:rsidRPr="007A51F7" w:rsidRDefault="00C50D43" w:rsidP="00EF74C0">
      <w:pPr>
        <w:pStyle w:val="Dialogue"/>
      </w:pPr>
    </w:p>
    <w:p w14:paraId="5A4DDA85" w14:textId="77777777" w:rsidR="00C50D43" w:rsidRPr="007A51F7" w:rsidRDefault="00C50D43" w:rsidP="00EF74C0">
      <w:pPr>
        <w:pStyle w:val="Dialogue"/>
      </w:pPr>
      <w:r w:rsidRPr="007A51F7">
        <w:t xml:space="preserve">Data entry for 2012 </w:t>
      </w:r>
      <w:r w:rsidRPr="00D4685E">
        <w:t>?</w:t>
      </w:r>
      <w:r w:rsidRPr="007A51F7">
        <w:t xml:space="preserve"> YES//</w:t>
      </w:r>
      <w:r w:rsidR="00D4685E" w:rsidRPr="00D4685E">
        <w:rPr>
          <w:b/>
          <w:highlight w:val="yellow"/>
        </w:rPr>
        <w:t>&lt;ENTER&gt;</w:t>
      </w:r>
      <w:r w:rsidRPr="007A51F7">
        <w:t xml:space="preserve">   (YES)</w:t>
      </w:r>
    </w:p>
    <w:p w14:paraId="77C50FA8" w14:textId="77777777" w:rsidR="00C50D43" w:rsidRPr="007A51F7" w:rsidRDefault="00C50D43" w:rsidP="00EF74C0">
      <w:pPr>
        <w:pStyle w:val="Dialogue"/>
      </w:pPr>
    </w:p>
    <w:p w14:paraId="5DF69D16" w14:textId="77777777" w:rsidR="00C50D43" w:rsidRPr="007A51F7" w:rsidRDefault="00C50D43" w:rsidP="00EF74C0">
      <w:pPr>
        <w:pStyle w:val="Dialogue"/>
      </w:pPr>
    </w:p>
    <w:p w14:paraId="58F534F9" w14:textId="77777777" w:rsidR="00C50D43" w:rsidRPr="007A51F7" w:rsidRDefault="00C50D43" w:rsidP="00EF74C0">
      <w:pPr>
        <w:pStyle w:val="Dialogue"/>
      </w:pPr>
      <w:r w:rsidRPr="007A51F7">
        <w:t xml:space="preserve">     Select one of the following:</w:t>
      </w:r>
    </w:p>
    <w:p w14:paraId="51FE2872" w14:textId="77777777" w:rsidR="00C50D43" w:rsidRPr="007A51F7" w:rsidRDefault="00C50D43" w:rsidP="00EF74C0">
      <w:pPr>
        <w:pStyle w:val="Dialogue"/>
      </w:pPr>
    </w:p>
    <w:p w14:paraId="1E627E26" w14:textId="77777777" w:rsidR="00C50D43" w:rsidRPr="007A51F7" w:rsidRDefault="00C50D43" w:rsidP="00EF74C0">
      <w:pPr>
        <w:pStyle w:val="Dialogue"/>
      </w:pPr>
      <w:r w:rsidRPr="007A51F7">
        <w:t xml:space="preserve">          1         Accession number</w:t>
      </w:r>
    </w:p>
    <w:p w14:paraId="438E3E63" w14:textId="77777777" w:rsidR="00C50D43" w:rsidRPr="007A51F7" w:rsidRDefault="00C50D43" w:rsidP="00EF74C0">
      <w:pPr>
        <w:pStyle w:val="Dialogue"/>
      </w:pPr>
      <w:r w:rsidRPr="007A51F7">
        <w:t xml:space="preserve">          2         Unique Identifier (UID)</w:t>
      </w:r>
    </w:p>
    <w:p w14:paraId="42FC39DA" w14:textId="77777777" w:rsidR="00C50D43" w:rsidRPr="007A51F7" w:rsidRDefault="00C50D43" w:rsidP="00EF74C0">
      <w:pPr>
        <w:pStyle w:val="Dialogue"/>
      </w:pPr>
      <w:r w:rsidRPr="007A51F7">
        <w:t xml:space="preserve">          3         Patient Name</w:t>
      </w:r>
    </w:p>
    <w:p w14:paraId="61442A86" w14:textId="77777777" w:rsidR="00C50D43" w:rsidRPr="007A51F7" w:rsidRDefault="00C50D43" w:rsidP="00EF74C0">
      <w:pPr>
        <w:pStyle w:val="Dialogue"/>
      </w:pPr>
    </w:p>
    <w:p w14:paraId="0F2037B7" w14:textId="77777777" w:rsidR="00C50D43" w:rsidRPr="007A51F7" w:rsidRDefault="00C50D43" w:rsidP="00EF74C0">
      <w:pPr>
        <w:pStyle w:val="Dialogue"/>
      </w:pPr>
      <w:r w:rsidRPr="007A51F7">
        <w:t xml:space="preserve">Select one: </w:t>
      </w:r>
      <w:r w:rsidRPr="006C33F2">
        <w:t>1</w:t>
      </w:r>
      <w:r w:rsidRPr="007A51F7">
        <w:t xml:space="preserve">// </w:t>
      </w:r>
      <w:r w:rsidR="00D4685E" w:rsidRPr="00D4685E">
        <w:rPr>
          <w:b/>
          <w:highlight w:val="yellow"/>
        </w:rPr>
        <w:t>&lt;ENTER&gt;</w:t>
      </w:r>
      <w:r w:rsidRPr="007A51F7">
        <w:t xml:space="preserve">  Accession number</w:t>
      </w:r>
    </w:p>
    <w:p w14:paraId="62062392" w14:textId="77777777" w:rsidR="00C50D43" w:rsidRPr="007A51F7" w:rsidRDefault="00C50D43" w:rsidP="00EF74C0">
      <w:pPr>
        <w:pStyle w:val="Dialogue"/>
      </w:pPr>
      <w:r w:rsidRPr="007A51F7">
        <w:t xml:space="preserve">Enter Accession Number:  </w:t>
      </w:r>
      <w:r w:rsidRPr="006C33F2">
        <w:rPr>
          <w:b/>
          <w:highlight w:val="yellow"/>
        </w:rPr>
        <w:t>8</w:t>
      </w:r>
      <w:r w:rsidRPr="007A51F7">
        <w:t xml:space="preserve">  for 2012</w:t>
      </w:r>
    </w:p>
    <w:p w14:paraId="208F8BCE" w14:textId="77777777" w:rsidR="00C50D43" w:rsidRPr="007A51F7" w:rsidRDefault="00C50D43" w:rsidP="00EF74C0">
      <w:pPr>
        <w:pStyle w:val="Dialogue"/>
      </w:pPr>
    </w:p>
    <w:p w14:paraId="3DF329AA" w14:textId="77777777" w:rsidR="00C50D43" w:rsidRPr="007A51F7" w:rsidRDefault="00C50D43" w:rsidP="00EF74C0">
      <w:pPr>
        <w:pStyle w:val="Dialogue"/>
      </w:pPr>
    </w:p>
    <w:p w14:paraId="349231B4" w14:textId="77777777" w:rsidR="00C50D43" w:rsidRPr="007A51F7" w:rsidRDefault="00C50D43" w:rsidP="00EF74C0">
      <w:pPr>
        <w:pStyle w:val="Dialogue"/>
      </w:pPr>
      <w:r w:rsidRPr="007A51F7">
        <w:t xml:space="preserve">   HXX,PXXXXXX                     XXX-XX-XXXX         DOB: Jan 01, 1960</w:t>
      </w:r>
    </w:p>
    <w:p w14:paraId="6789A326" w14:textId="77777777" w:rsidR="00C50D43" w:rsidRPr="007A51F7" w:rsidRDefault="00C50D43" w:rsidP="00EF74C0">
      <w:pPr>
        <w:pStyle w:val="Dialogue"/>
      </w:pPr>
      <w:r w:rsidRPr="007A51F7">
        <w:t xml:space="preserve">     Collection Date: Nov 20, 2012@17:40</w:t>
      </w:r>
    </w:p>
    <w:p w14:paraId="2644E410" w14:textId="77777777" w:rsidR="00C50D43" w:rsidRPr="007A51F7" w:rsidRDefault="00C50D43" w:rsidP="00EF74C0">
      <w:pPr>
        <w:pStyle w:val="Dialogue"/>
      </w:pPr>
      <w:r w:rsidRPr="007A51F7">
        <w:t xml:space="preserve">          Acc #: NSP 12 8 [2212000023]</w:t>
      </w:r>
    </w:p>
    <w:p w14:paraId="3BEE0BEF" w14:textId="77777777" w:rsidR="00C50D43" w:rsidRPr="007A51F7" w:rsidRDefault="00C50D43" w:rsidP="00EF74C0">
      <w:pPr>
        <w:pStyle w:val="Dialogue"/>
      </w:pPr>
    </w:p>
    <w:p w14:paraId="364CACA9" w14:textId="77777777" w:rsidR="00C50D43" w:rsidRPr="007A51F7" w:rsidRDefault="00C50D43" w:rsidP="00EF74C0">
      <w:pPr>
        <w:pStyle w:val="Dialogue"/>
      </w:pPr>
      <w:r w:rsidRPr="007A51F7">
        <w:t xml:space="preserve">     Tissue Specimen(s): </w:t>
      </w:r>
    </w:p>
    <w:p w14:paraId="3688AB42" w14:textId="77777777" w:rsidR="00C50D43" w:rsidRPr="007A51F7" w:rsidRDefault="00C50D43" w:rsidP="00EF74C0">
      <w:pPr>
        <w:pStyle w:val="Dialogue"/>
      </w:pPr>
      <w:r w:rsidRPr="007A51F7">
        <w:t xml:space="preserve">               Skin structure (body structure)</w:t>
      </w:r>
    </w:p>
    <w:p w14:paraId="341ED0FA" w14:textId="77777777" w:rsidR="00C50D43" w:rsidRPr="007A51F7" w:rsidRDefault="00C50D43" w:rsidP="00EF74C0">
      <w:pPr>
        <w:pStyle w:val="Dialogue"/>
      </w:pPr>
      <w:r w:rsidRPr="007A51F7">
        <w:t xml:space="preserve">               Skin structure (body structure)</w:t>
      </w:r>
    </w:p>
    <w:p w14:paraId="1D43E409" w14:textId="77777777" w:rsidR="00C50D43" w:rsidRPr="007A51F7" w:rsidRDefault="00C50D43" w:rsidP="00EF74C0">
      <w:pPr>
        <w:pStyle w:val="Dialogue"/>
      </w:pPr>
      <w:r w:rsidRPr="007A51F7">
        <w:t xml:space="preserve">     Test(s):  SURGICAL PATHOLOGY LOG-IN </w:t>
      </w:r>
    </w:p>
    <w:p w14:paraId="508FDF3F" w14:textId="77777777" w:rsidR="00C50D43" w:rsidRPr="007A51F7" w:rsidRDefault="00C50D43" w:rsidP="00EF74C0">
      <w:pPr>
        <w:pStyle w:val="Dialogue"/>
      </w:pPr>
    </w:p>
    <w:p w14:paraId="3A7453A5" w14:textId="77777777" w:rsidR="00C50D43" w:rsidRPr="007A51F7" w:rsidRDefault="00C50D43" w:rsidP="00EF74C0">
      <w:pPr>
        <w:pStyle w:val="Dialogue"/>
      </w:pPr>
    </w:p>
    <w:p w14:paraId="1BB9C007" w14:textId="77777777" w:rsidR="00C50D43" w:rsidRPr="007A51F7" w:rsidRDefault="00C50D43" w:rsidP="00EF74C0">
      <w:pPr>
        <w:pStyle w:val="Dialogue"/>
      </w:pPr>
      <w:r w:rsidRPr="007A51F7">
        <w:t xml:space="preserve">View the report before signing? YES// </w:t>
      </w:r>
      <w:r w:rsidRPr="006C33F2">
        <w:rPr>
          <w:b/>
          <w:highlight w:val="yellow"/>
        </w:rPr>
        <w:t>n</w:t>
      </w:r>
      <w:r w:rsidRPr="007A51F7">
        <w:t xml:space="preserve">  </w:t>
      </w:r>
      <w:r w:rsidR="00276CF1" w:rsidRPr="00D4685E">
        <w:rPr>
          <w:b/>
          <w:highlight w:val="yellow"/>
        </w:rPr>
        <w:t>&lt;ENTER&gt;</w:t>
      </w:r>
      <w:r w:rsidR="00276CF1">
        <w:rPr>
          <w:b/>
        </w:rPr>
        <w:t xml:space="preserve"> </w:t>
      </w:r>
      <w:r w:rsidRPr="007A51F7">
        <w:t>NO</w:t>
      </w:r>
    </w:p>
    <w:p w14:paraId="40089347" w14:textId="77777777" w:rsidR="00C50D43" w:rsidRPr="007A51F7" w:rsidRDefault="00C50D43" w:rsidP="00EF74C0">
      <w:pPr>
        <w:pStyle w:val="Dialogue"/>
      </w:pPr>
    </w:p>
    <w:p w14:paraId="2406D041" w14:textId="77777777" w:rsidR="00C50D43" w:rsidRPr="007A51F7" w:rsidRDefault="00C50D43" w:rsidP="00EF74C0">
      <w:pPr>
        <w:pStyle w:val="Dialogue"/>
      </w:pPr>
      <w:r w:rsidRPr="007A51F7">
        <w:t>Enter your Current Signature Code:    SIGNATURE VERIFIED</w:t>
      </w:r>
    </w:p>
    <w:p w14:paraId="34700FB3" w14:textId="77777777" w:rsidR="00C50D43" w:rsidRPr="007A51F7" w:rsidRDefault="00C50D43" w:rsidP="00EF74C0">
      <w:pPr>
        <w:pStyle w:val="Dialogue"/>
      </w:pPr>
    </w:p>
    <w:p w14:paraId="4A1727CF" w14:textId="77777777" w:rsidR="00C50D43" w:rsidRPr="007A51F7" w:rsidRDefault="00C50D43" w:rsidP="00EF74C0">
      <w:pPr>
        <w:pStyle w:val="Dialogue"/>
      </w:pPr>
      <w:r w:rsidRPr="007A51F7">
        <w:t xml:space="preserve">                      *** Report is being processed.  One moment please. ***                                       </w:t>
      </w:r>
    </w:p>
    <w:p w14:paraId="755F0B9C" w14:textId="77777777" w:rsidR="00C50D43" w:rsidRPr="007A51F7" w:rsidRDefault="00C50D43" w:rsidP="00EF74C0">
      <w:pPr>
        <w:pStyle w:val="Dialogue"/>
      </w:pPr>
      <w:r w:rsidRPr="007A51F7">
        <w:t xml:space="preserve">   *** NOTE: This REFERRAL PATIENT report will not be stored in TIU</w:t>
      </w:r>
      <w:r w:rsidR="00AE2711" w:rsidRPr="007A51F7">
        <w:t xml:space="preserve"> </w:t>
      </w:r>
      <w:r w:rsidRPr="007A51F7">
        <w:t xml:space="preserve">and therefore does not have an electronic signature. A hardcopy signature will be required for this report.                                       </w:t>
      </w:r>
    </w:p>
    <w:p w14:paraId="5A4D5096" w14:textId="77777777" w:rsidR="00C50D43" w:rsidRPr="007A51F7" w:rsidRDefault="00C50D43" w:rsidP="00EF74C0">
      <w:pPr>
        <w:pStyle w:val="Dialogue"/>
      </w:pPr>
    </w:p>
    <w:p w14:paraId="63198081" w14:textId="77777777" w:rsidR="00C50D43" w:rsidRPr="007A51F7" w:rsidRDefault="00C50D43" w:rsidP="00EF74C0">
      <w:pPr>
        <w:pStyle w:val="Dialogue"/>
      </w:pPr>
      <w:r w:rsidRPr="007A51F7">
        <w:t xml:space="preserve">  *** Report released. ***  </w:t>
      </w:r>
    </w:p>
    <w:p w14:paraId="6463B1EC" w14:textId="77777777" w:rsidR="00C50D43" w:rsidRPr="007A51F7" w:rsidRDefault="00C50D43" w:rsidP="00EF74C0">
      <w:pPr>
        <w:pStyle w:val="Dialogue"/>
      </w:pPr>
      <w:r w:rsidRPr="007A51F7">
        <w:lastRenderedPageBreak/>
        <w:t xml:space="preserve">                                                    </w:t>
      </w:r>
    </w:p>
    <w:p w14:paraId="5FAD9B80" w14:textId="77777777" w:rsidR="00C50D43" w:rsidRPr="007A51F7" w:rsidRDefault="00C50D43" w:rsidP="00EF74C0">
      <w:pPr>
        <w:pStyle w:val="Dialogue"/>
      </w:pPr>
    </w:p>
    <w:p w14:paraId="22336581" w14:textId="77777777" w:rsidR="00C50D43" w:rsidRPr="007A51F7" w:rsidRDefault="00C50D43" w:rsidP="00EF74C0">
      <w:pPr>
        <w:pStyle w:val="Dialogue"/>
      </w:pPr>
      <w:r w:rsidRPr="007A51F7">
        <w:t xml:space="preserve">   Sending report to LEDI collecting</w:t>
      </w:r>
      <w:r w:rsidR="00AE2711" w:rsidRPr="007A51F7">
        <w:t xml:space="preserve"> </w:t>
      </w:r>
      <w:r w:rsidRPr="007A51F7">
        <w:t xml:space="preserve">site                                               </w:t>
      </w:r>
    </w:p>
    <w:p w14:paraId="28C9BDD6" w14:textId="77777777" w:rsidR="00C50D43" w:rsidRPr="007A51F7" w:rsidRDefault="00C50D43" w:rsidP="00EF74C0">
      <w:pPr>
        <w:pStyle w:val="Dialogue"/>
      </w:pPr>
    </w:p>
    <w:p w14:paraId="5E848884" w14:textId="77777777" w:rsidR="00C50D43" w:rsidRPr="007A51F7" w:rsidRDefault="00C50D43" w:rsidP="00EF74C0">
      <w:pPr>
        <w:pStyle w:val="Dialogue"/>
      </w:pPr>
    </w:p>
    <w:p w14:paraId="1D761EA0" w14:textId="77777777" w:rsidR="00C50D43" w:rsidRPr="007A51F7" w:rsidRDefault="00C50D43" w:rsidP="00EF74C0">
      <w:pPr>
        <w:pStyle w:val="Dialogue"/>
      </w:pPr>
      <w:r w:rsidRPr="007A51F7">
        <w:t xml:space="preserve">     Select one of the following:</w:t>
      </w:r>
    </w:p>
    <w:p w14:paraId="57819E77" w14:textId="77777777" w:rsidR="00C50D43" w:rsidRPr="007A51F7" w:rsidRDefault="00C50D43" w:rsidP="00EF74C0">
      <w:pPr>
        <w:pStyle w:val="Dialogue"/>
      </w:pPr>
    </w:p>
    <w:p w14:paraId="22A919DE" w14:textId="77777777" w:rsidR="00C50D43" w:rsidRPr="007A51F7" w:rsidRDefault="00C50D43" w:rsidP="00EF74C0">
      <w:pPr>
        <w:pStyle w:val="Dialogue"/>
      </w:pPr>
      <w:r w:rsidRPr="007A51F7">
        <w:t xml:space="preserve">          1         Accession number</w:t>
      </w:r>
    </w:p>
    <w:p w14:paraId="4C521CEF" w14:textId="77777777" w:rsidR="00C50D43" w:rsidRPr="007A51F7" w:rsidRDefault="00C50D43" w:rsidP="00EF74C0">
      <w:pPr>
        <w:pStyle w:val="Dialogue"/>
      </w:pPr>
      <w:r w:rsidRPr="007A51F7">
        <w:t xml:space="preserve">          2         Unique Identifier (UID)</w:t>
      </w:r>
    </w:p>
    <w:p w14:paraId="052CDB03" w14:textId="77777777" w:rsidR="00C50D43" w:rsidRPr="007A51F7" w:rsidRDefault="00C50D43" w:rsidP="00EF74C0">
      <w:pPr>
        <w:pStyle w:val="Dialogue"/>
      </w:pPr>
      <w:r w:rsidRPr="007A51F7">
        <w:t xml:space="preserve">          3         Patient Name</w:t>
      </w:r>
    </w:p>
    <w:p w14:paraId="24DAC1EE" w14:textId="77777777" w:rsidR="00C50D43" w:rsidRPr="007A51F7" w:rsidRDefault="00C50D43" w:rsidP="00FC5C6A">
      <w:pPr>
        <w:pStyle w:val="Dialogue"/>
      </w:pPr>
    </w:p>
    <w:p w14:paraId="774E9801" w14:textId="77777777" w:rsidR="00C50D43" w:rsidRPr="007A51F7" w:rsidRDefault="00C50D43" w:rsidP="00FC5C6A">
      <w:pPr>
        <w:pStyle w:val="Dialogue"/>
      </w:pPr>
      <w:r w:rsidRPr="007A51F7">
        <w:t xml:space="preserve">Select one: </w:t>
      </w:r>
      <w:r w:rsidRPr="00581AFC">
        <w:t>1</w:t>
      </w:r>
      <w:r w:rsidRPr="007A51F7">
        <w:t xml:space="preserve">// </w:t>
      </w:r>
      <w:r w:rsidRPr="00D44E1C">
        <w:rPr>
          <w:b/>
          <w:highlight w:val="yellow"/>
        </w:rPr>
        <w:t>^</w:t>
      </w:r>
    </w:p>
    <w:p w14:paraId="1D2A68AF" w14:textId="77777777" w:rsidR="00C50D43" w:rsidRPr="007A51F7" w:rsidRDefault="00C50D43" w:rsidP="00FC5C6A">
      <w:pPr>
        <w:pStyle w:val="Dialogue"/>
      </w:pPr>
    </w:p>
    <w:p w14:paraId="7EFEC109" w14:textId="77777777" w:rsidR="00C50D43" w:rsidRPr="007A51F7" w:rsidRDefault="00C50D43" w:rsidP="00FC5C6A">
      <w:pPr>
        <w:pStyle w:val="Dialogue"/>
      </w:pPr>
      <w:r w:rsidRPr="007A51F7">
        <w:t xml:space="preserve">     Select one of the following:</w:t>
      </w:r>
    </w:p>
    <w:p w14:paraId="0E4070B5" w14:textId="77777777" w:rsidR="00C50D43" w:rsidRPr="007A51F7" w:rsidRDefault="00C50D43" w:rsidP="00FC5C6A">
      <w:pPr>
        <w:pStyle w:val="Dialogue"/>
      </w:pPr>
    </w:p>
    <w:p w14:paraId="59307BBC" w14:textId="77777777" w:rsidR="00C50D43" w:rsidRPr="007A51F7" w:rsidRDefault="00C50D43" w:rsidP="00FC5C6A">
      <w:pPr>
        <w:pStyle w:val="Dialogue"/>
      </w:pPr>
      <w:r w:rsidRPr="007A51F7">
        <w:t xml:space="preserve">          C         CPT Coding</w:t>
      </w:r>
    </w:p>
    <w:p w14:paraId="3407CD0A" w14:textId="77777777" w:rsidR="00C50D43" w:rsidRPr="007A51F7" w:rsidRDefault="00C50D43" w:rsidP="00FC5C6A">
      <w:pPr>
        <w:pStyle w:val="Dialogue"/>
      </w:pPr>
      <w:r w:rsidRPr="007A51F7">
        <w:t xml:space="preserve">          E         Electronically Sign Reports</w:t>
      </w:r>
    </w:p>
    <w:p w14:paraId="2A51C822" w14:textId="77777777" w:rsidR="00C50D43" w:rsidRPr="007A51F7" w:rsidRDefault="00C50D43" w:rsidP="00FC5C6A">
      <w:pPr>
        <w:pStyle w:val="Dialogue"/>
      </w:pPr>
      <w:r w:rsidRPr="007A51F7">
        <w:t xml:space="preserve">          V         View SNOMED Codes</w:t>
      </w:r>
    </w:p>
    <w:p w14:paraId="1E778F7A" w14:textId="77777777" w:rsidR="00C50D43" w:rsidRPr="007A51F7" w:rsidRDefault="00C50D43" w:rsidP="00FC5C6A">
      <w:pPr>
        <w:pStyle w:val="Dialogue"/>
      </w:pPr>
    </w:p>
    <w:p w14:paraId="6BC80DF7" w14:textId="77777777" w:rsidR="00C50D43" w:rsidRPr="007A51F7" w:rsidRDefault="00C50D43" w:rsidP="00FC5C6A">
      <w:pPr>
        <w:pStyle w:val="Dialogue"/>
      </w:pPr>
      <w:r w:rsidRPr="007A51F7">
        <w:t xml:space="preserve">Selection: </w:t>
      </w:r>
    </w:p>
    <w:p w14:paraId="74CCA3FB" w14:textId="77777777" w:rsidR="00C50D43" w:rsidRPr="007A51F7" w:rsidRDefault="00C50D43" w:rsidP="00FC5C6A">
      <w:pPr>
        <w:pStyle w:val="Dialogue"/>
      </w:pPr>
    </w:p>
    <w:p w14:paraId="69BBB9B6" w14:textId="77777777" w:rsidR="00C50D43" w:rsidRPr="007A51F7" w:rsidRDefault="00C50D43" w:rsidP="00FC5C6A">
      <w:pPr>
        <w:pStyle w:val="Dialogue"/>
      </w:pPr>
    </w:p>
    <w:p w14:paraId="61D059C0" w14:textId="77777777" w:rsidR="00C50D43" w:rsidRPr="007A51F7" w:rsidRDefault="00C50D43" w:rsidP="00FC5C6A">
      <w:pPr>
        <w:pStyle w:val="Dialogue"/>
      </w:pPr>
      <w:r w:rsidRPr="007A51F7">
        <w:t xml:space="preserve">   RR     Verify/release reports, anat path</w:t>
      </w:r>
    </w:p>
    <w:p w14:paraId="11100467" w14:textId="77777777" w:rsidR="00C50D43" w:rsidRPr="007A51F7" w:rsidRDefault="00C50D43" w:rsidP="00FC5C6A">
      <w:pPr>
        <w:pStyle w:val="Dialogue"/>
      </w:pPr>
      <w:r w:rsidRPr="007A51F7">
        <w:t xml:space="preserve">   RS     Supplementary report release, anat path</w:t>
      </w:r>
    </w:p>
    <w:p w14:paraId="2E859B3E" w14:textId="77777777" w:rsidR="00C50D43" w:rsidRPr="007A51F7" w:rsidRDefault="00C50D43" w:rsidP="00FC5C6A">
      <w:pPr>
        <w:pStyle w:val="Dialogue"/>
      </w:pPr>
      <w:r w:rsidRPr="007A51F7">
        <w:t xml:space="preserve">   LU     List of unverified pathology reports</w:t>
      </w:r>
    </w:p>
    <w:p w14:paraId="56A1595C" w14:textId="77777777" w:rsidR="00C50D43" w:rsidRPr="007A51F7" w:rsidRDefault="00C50D43" w:rsidP="00FC5C6A">
      <w:pPr>
        <w:pStyle w:val="Dialogue"/>
      </w:pPr>
      <w:r w:rsidRPr="007A51F7">
        <w:t xml:space="preserve">   CPT    LAB CPT BILLING</w:t>
      </w:r>
    </w:p>
    <w:p w14:paraId="06EE1556" w14:textId="77777777" w:rsidR="00C50D43" w:rsidRPr="007A51F7" w:rsidRDefault="00C50D43" w:rsidP="00FC5C6A">
      <w:pPr>
        <w:pStyle w:val="Dialogue"/>
      </w:pPr>
      <w:r w:rsidRPr="007A51F7">
        <w:t xml:space="preserve">   SA     Send an AP Alert</w:t>
      </w:r>
    </w:p>
    <w:p w14:paraId="76B541D5" w14:textId="77777777" w:rsidR="00C50D43" w:rsidRPr="007A51F7" w:rsidRDefault="00C50D43" w:rsidP="00FC5C6A">
      <w:pPr>
        <w:pStyle w:val="Dialogue"/>
      </w:pPr>
    </w:p>
    <w:p w14:paraId="22AB6E0F" w14:textId="77777777" w:rsidR="00C50D43" w:rsidRPr="007A51F7" w:rsidRDefault="00C50D43" w:rsidP="00FC5C6A">
      <w:pPr>
        <w:pStyle w:val="Dialogue"/>
      </w:pPr>
      <w:r w:rsidRPr="007A51F7">
        <w:t>Select Verify/release menu, anat path Option:</w:t>
      </w:r>
    </w:p>
    <w:p w14:paraId="25A9FBA9" w14:textId="77777777" w:rsidR="00DA6415" w:rsidRPr="007A51F7" w:rsidRDefault="00DA6415" w:rsidP="006F5825">
      <w:pPr>
        <w:pStyle w:val="ListParagraph"/>
        <w:keepNext/>
        <w:keepLines/>
        <w:numPr>
          <w:ilvl w:val="0"/>
          <w:numId w:val="70"/>
        </w:numPr>
        <w:autoSpaceDE w:val="0"/>
        <w:autoSpaceDN w:val="0"/>
        <w:adjustRightInd w:val="0"/>
        <w:spacing w:after="0"/>
        <w:rPr>
          <w:rFonts w:ascii="Arial" w:hAnsi="Arial" w:cs="Arial"/>
          <w:b/>
        </w:rPr>
      </w:pPr>
      <w:r w:rsidRPr="007A51F7">
        <w:rPr>
          <w:b/>
        </w:rPr>
        <w:t>On the collection site</w:t>
      </w:r>
      <w:r w:rsidR="00264D4B">
        <w:rPr>
          <w:b/>
        </w:rPr>
        <w:t xml:space="preserve"> end</w:t>
      </w:r>
      <w:r w:rsidRPr="007A51F7">
        <w:rPr>
          <w:b/>
        </w:rPr>
        <w:t xml:space="preserve">, accept the results from the host using the ‘AP LEDI Data Entry’ option:  </w:t>
      </w:r>
    </w:p>
    <w:p w14:paraId="05283D71" w14:textId="77777777" w:rsidR="004348A9" w:rsidRPr="007A51F7" w:rsidRDefault="004348A9" w:rsidP="006F5825">
      <w:pPr>
        <w:pStyle w:val="Caption"/>
      </w:pPr>
      <w:bookmarkStart w:id="203" w:name="_Toc510168953"/>
      <w:r w:rsidRPr="007A51F7">
        <w:t xml:space="preserve">Figure </w:t>
      </w:r>
      <w:r w:rsidR="007D26E9">
        <w:fldChar w:fldCharType="begin"/>
      </w:r>
      <w:r w:rsidR="007D26E9">
        <w:instrText xml:space="preserve"> SEQ Figure \* ARABIC </w:instrText>
      </w:r>
      <w:r w:rsidR="007D26E9">
        <w:fldChar w:fldCharType="separate"/>
      </w:r>
      <w:r w:rsidR="00A1018A">
        <w:rPr>
          <w:noProof/>
        </w:rPr>
        <w:t>12</w:t>
      </w:r>
      <w:r w:rsidR="007D26E9">
        <w:rPr>
          <w:noProof/>
        </w:rPr>
        <w:fldChar w:fldCharType="end"/>
      </w:r>
      <w:r w:rsidRPr="007A51F7">
        <w:t xml:space="preserve">. </w:t>
      </w:r>
      <w:r w:rsidR="00154C4D" w:rsidRPr="007A51F7">
        <w:t xml:space="preserve">Collection Site </w:t>
      </w:r>
      <w:r w:rsidR="00BD6A5B">
        <w:t>approves re</w:t>
      </w:r>
      <w:r w:rsidR="00154C4D" w:rsidRPr="007A51F7">
        <w:t xml:space="preserve">sults </w:t>
      </w:r>
      <w:r w:rsidR="00BD6A5B">
        <w:t xml:space="preserve">using the </w:t>
      </w:r>
      <w:r w:rsidR="00DC45DF" w:rsidRPr="007A51F7">
        <w:t>AP LEDI Data Entry option</w:t>
      </w:r>
      <w:r w:rsidR="00BD6A5B">
        <w:t xml:space="preserve"> [LRAPD]</w:t>
      </w:r>
      <w:bookmarkEnd w:id="203"/>
    </w:p>
    <w:p w14:paraId="73C9D09E" w14:textId="77777777" w:rsidR="00D4142B" w:rsidRPr="007A51F7" w:rsidRDefault="00D4142B" w:rsidP="00FC2AE1">
      <w:pPr>
        <w:pStyle w:val="Dialogue"/>
      </w:pPr>
      <w:r w:rsidRPr="007A51F7">
        <w:t>Select Anatomic pathology &lt;TEST ACCOUNT&gt; Option:</w:t>
      </w:r>
      <w:r w:rsidRPr="00ED1773">
        <w:rPr>
          <w:b/>
        </w:rPr>
        <w:t xml:space="preserve"> </w:t>
      </w:r>
      <w:r w:rsidRPr="00ED1773">
        <w:rPr>
          <w:b/>
          <w:highlight w:val="yellow"/>
        </w:rPr>
        <w:t>d</w:t>
      </w:r>
      <w:r w:rsidRPr="007A51F7">
        <w:t xml:space="preserve">  Data entry, anat path</w:t>
      </w:r>
    </w:p>
    <w:p w14:paraId="205542EC" w14:textId="77777777" w:rsidR="00D4142B" w:rsidRPr="007A51F7" w:rsidRDefault="00D4142B" w:rsidP="00FC2AE1">
      <w:pPr>
        <w:pStyle w:val="Dialogue"/>
      </w:pPr>
    </w:p>
    <w:p w14:paraId="01F52597" w14:textId="77777777" w:rsidR="00D4142B" w:rsidRPr="007A51F7" w:rsidRDefault="00D4142B" w:rsidP="00FC2AE1">
      <w:pPr>
        <w:pStyle w:val="Dialogue"/>
      </w:pPr>
      <w:r w:rsidRPr="007A51F7">
        <w:t xml:space="preserve">Select Data entry, anat path &lt;TEST ACCOUNT&gt; Option: </w:t>
      </w:r>
      <w:r w:rsidRPr="00D25476">
        <w:rPr>
          <w:b/>
          <w:highlight w:val="yellow"/>
        </w:rPr>
        <w:t>?</w:t>
      </w:r>
    </w:p>
    <w:p w14:paraId="34AFBAC4" w14:textId="77777777" w:rsidR="00D4142B" w:rsidRPr="007A51F7" w:rsidRDefault="00D4142B" w:rsidP="00FC2AE1">
      <w:pPr>
        <w:pStyle w:val="Dialogue"/>
      </w:pPr>
    </w:p>
    <w:p w14:paraId="549CD1C9" w14:textId="77777777" w:rsidR="00D4142B" w:rsidRPr="007A51F7" w:rsidRDefault="00D4142B" w:rsidP="00FC2AE1">
      <w:pPr>
        <w:pStyle w:val="Dialogue"/>
      </w:pPr>
      <w:r w:rsidRPr="007A51F7">
        <w:t xml:space="preserve">   AU     Data entry for autopsies ...</w:t>
      </w:r>
    </w:p>
    <w:p w14:paraId="1F290209" w14:textId="77777777" w:rsidR="00D4142B" w:rsidRPr="007A51F7" w:rsidRDefault="00D4142B" w:rsidP="00FC2AE1">
      <w:pPr>
        <w:pStyle w:val="Dialogue"/>
      </w:pPr>
      <w:r w:rsidRPr="007A51F7">
        <w:t xml:space="preserve">   BS     Blocks, Stains, Procedures, anat path</w:t>
      </w:r>
    </w:p>
    <w:p w14:paraId="033FC9F9" w14:textId="77777777" w:rsidR="00D4142B" w:rsidRPr="007A51F7" w:rsidRDefault="00D4142B" w:rsidP="00FC2AE1">
      <w:pPr>
        <w:pStyle w:val="Dialogue"/>
      </w:pPr>
      <w:r w:rsidRPr="007A51F7">
        <w:t xml:space="preserve">   CO     Coding, anat path ...</w:t>
      </w:r>
    </w:p>
    <w:p w14:paraId="4133F97F" w14:textId="77777777" w:rsidR="00D4142B" w:rsidRPr="007A51F7" w:rsidRDefault="00D4142B" w:rsidP="00FC2AE1">
      <w:pPr>
        <w:pStyle w:val="Dialogue"/>
      </w:pPr>
      <w:r w:rsidRPr="007A51F7">
        <w:t xml:space="preserve">   GD     Clinical Hx/Gross Description/FS</w:t>
      </w:r>
    </w:p>
    <w:p w14:paraId="01F76525" w14:textId="77777777" w:rsidR="00D4142B" w:rsidRPr="007A51F7" w:rsidRDefault="00D4142B" w:rsidP="00FC2AE1">
      <w:pPr>
        <w:pStyle w:val="Dialogue"/>
      </w:pPr>
      <w:r w:rsidRPr="007A51F7">
        <w:t xml:space="preserve">   GM     FS/Gross/Micro/Dx</w:t>
      </w:r>
    </w:p>
    <w:p w14:paraId="0AEFE50E" w14:textId="77777777" w:rsidR="00D4142B" w:rsidRPr="007A51F7" w:rsidRDefault="00D4142B" w:rsidP="00FC2AE1">
      <w:pPr>
        <w:pStyle w:val="Dialogue"/>
      </w:pPr>
      <w:r w:rsidRPr="007A51F7">
        <w:t xml:space="preserve">   GS     FS/Gross/Micro/Dx/SNOMED Coding</w:t>
      </w:r>
    </w:p>
    <w:p w14:paraId="30330ECC" w14:textId="77777777" w:rsidR="00D4142B" w:rsidRPr="007A51F7" w:rsidRDefault="00D4142B" w:rsidP="00FC2AE1">
      <w:pPr>
        <w:pStyle w:val="Dialogue"/>
      </w:pPr>
      <w:r w:rsidRPr="007A51F7">
        <w:t xml:space="preserve">   GI     FS/Gross/Micro/Dx/ICD9CM Coding</w:t>
      </w:r>
    </w:p>
    <w:p w14:paraId="31CB883C" w14:textId="77777777" w:rsidR="00D4142B" w:rsidRPr="007A51F7" w:rsidRDefault="00D4142B" w:rsidP="00FC2AE1">
      <w:pPr>
        <w:pStyle w:val="Dialogue"/>
      </w:pPr>
      <w:r w:rsidRPr="007A51F7">
        <w:t xml:space="preserve">   OR     Enter old anat path records</w:t>
      </w:r>
    </w:p>
    <w:p w14:paraId="6836321C" w14:textId="77777777" w:rsidR="00D4142B" w:rsidRPr="007A51F7" w:rsidRDefault="00D4142B" w:rsidP="00FC2AE1">
      <w:pPr>
        <w:pStyle w:val="Dialogue"/>
      </w:pPr>
      <w:r w:rsidRPr="007A51F7">
        <w:t xml:space="preserve">   SR     Supplementary Report, Anat Path</w:t>
      </w:r>
    </w:p>
    <w:p w14:paraId="022D493C" w14:textId="77777777" w:rsidR="00D4142B" w:rsidRPr="007A51F7" w:rsidRDefault="00D4142B" w:rsidP="00FC2AE1">
      <w:pPr>
        <w:pStyle w:val="Dialogue"/>
      </w:pPr>
      <w:r w:rsidRPr="007A51F7">
        <w:t xml:space="preserve">   SS     Spec Studies-EM;Immuno;Consult;Pic, Anat Path</w:t>
      </w:r>
    </w:p>
    <w:p w14:paraId="1E5F318E" w14:textId="77777777" w:rsidR="00D4142B" w:rsidRPr="007A51F7" w:rsidRDefault="00D4142B" w:rsidP="00FC2AE1">
      <w:pPr>
        <w:pStyle w:val="Dialogue"/>
      </w:pPr>
      <w:r w:rsidRPr="007A51F7">
        <w:t xml:space="preserve">   LEDI   AP LEDI Data Entry</w:t>
      </w:r>
    </w:p>
    <w:p w14:paraId="44FCD540" w14:textId="77777777" w:rsidR="00D4142B" w:rsidRPr="007A51F7" w:rsidRDefault="00D4142B" w:rsidP="00FC2AE1">
      <w:pPr>
        <w:pStyle w:val="Dialogue"/>
      </w:pPr>
    </w:p>
    <w:p w14:paraId="328DDFBA" w14:textId="77777777" w:rsidR="00D4142B" w:rsidRPr="007A51F7" w:rsidRDefault="00D4142B" w:rsidP="00FC2AE1">
      <w:pPr>
        <w:pStyle w:val="Dialogue"/>
      </w:pPr>
      <w:r w:rsidRPr="007A51F7">
        <w:t>Enter ?? for more options, ??? for brief descriptions, ?OPTION for help text.</w:t>
      </w:r>
    </w:p>
    <w:p w14:paraId="07CCB67E" w14:textId="77777777" w:rsidR="00D4142B" w:rsidRPr="007A51F7" w:rsidRDefault="00D4142B" w:rsidP="00FC2AE1">
      <w:pPr>
        <w:pStyle w:val="Dialogue"/>
      </w:pPr>
    </w:p>
    <w:p w14:paraId="5381C408" w14:textId="77777777" w:rsidR="00D4142B" w:rsidRPr="007A51F7" w:rsidRDefault="00D4142B" w:rsidP="00FC2AE1">
      <w:pPr>
        <w:pStyle w:val="Dialogue"/>
      </w:pPr>
      <w:r w:rsidRPr="007A51F7">
        <w:t xml:space="preserve">Select Data entry, anat path &lt;TEST ACCOUNT&gt; Option: </w:t>
      </w:r>
      <w:r w:rsidRPr="00F9599B">
        <w:rPr>
          <w:b/>
          <w:highlight w:val="yellow"/>
        </w:rPr>
        <w:t>ledi</w:t>
      </w:r>
      <w:r w:rsidRPr="007A51F7">
        <w:t xml:space="preserve">  AP LEDI Data Entry</w:t>
      </w:r>
    </w:p>
    <w:p w14:paraId="344A52F4" w14:textId="77777777" w:rsidR="00D4142B" w:rsidRPr="007A51F7" w:rsidRDefault="00D4142B" w:rsidP="00FC2AE1">
      <w:pPr>
        <w:pStyle w:val="Dialogue"/>
      </w:pPr>
    </w:p>
    <w:p w14:paraId="225D31A2" w14:textId="77777777" w:rsidR="00D4142B" w:rsidRPr="007A51F7" w:rsidRDefault="00D4142B" w:rsidP="00FC2AE1">
      <w:pPr>
        <w:pStyle w:val="Dialogue"/>
      </w:pPr>
      <w:r w:rsidRPr="007A51F7">
        <w:t xml:space="preserve">Select LOAD/WORK LIST NAME: </w:t>
      </w:r>
      <w:r w:rsidRPr="00DB4CB8">
        <w:rPr>
          <w:b/>
          <w:highlight w:val="yellow"/>
        </w:rPr>
        <w:t>??</w:t>
      </w:r>
      <w:r w:rsidRPr="007A51F7">
        <w:t xml:space="preserve">  </w:t>
      </w:r>
      <w:r w:rsidR="00900A84" w:rsidRPr="00900A84">
        <w:rPr>
          <w:b/>
          <w:i/>
          <w:sz w:val="16"/>
          <w:szCs w:val="16"/>
        </w:rPr>
        <w:t>Editor note: See AP/MICRO Config Guide for details</w:t>
      </w:r>
    </w:p>
    <w:p w14:paraId="6C45E944" w14:textId="77777777" w:rsidR="00D4142B" w:rsidRPr="007A51F7" w:rsidRDefault="00D4142B" w:rsidP="00FC2AE1">
      <w:pPr>
        <w:pStyle w:val="Dialogue"/>
      </w:pPr>
      <w:r w:rsidRPr="007A51F7">
        <w:t xml:space="preserve">    </w:t>
      </w:r>
    </w:p>
    <w:p w14:paraId="5112D89A" w14:textId="77777777" w:rsidR="00D4142B" w:rsidRPr="007A51F7" w:rsidRDefault="00D4142B" w:rsidP="00FC2AE1">
      <w:pPr>
        <w:pStyle w:val="Dialogue"/>
      </w:pPr>
      <w:r w:rsidRPr="007A51F7">
        <w:t xml:space="preserve">   Choose from:</w:t>
      </w:r>
    </w:p>
    <w:p w14:paraId="5B0C725F" w14:textId="77777777" w:rsidR="00D4142B" w:rsidRPr="007A51F7" w:rsidRDefault="00D4142B" w:rsidP="00FC2AE1">
      <w:pPr>
        <w:pStyle w:val="Dialogue"/>
      </w:pPr>
      <w:r w:rsidRPr="007A51F7">
        <w:t xml:space="preserve">   AFB   </w:t>
      </w:r>
    </w:p>
    <w:p w14:paraId="078C8BF8" w14:textId="77777777" w:rsidR="00D4142B" w:rsidRPr="007A51F7" w:rsidRDefault="00D4142B" w:rsidP="00FC2AE1">
      <w:pPr>
        <w:pStyle w:val="Dialogue"/>
      </w:pPr>
      <w:r w:rsidRPr="007A51F7">
        <w:t xml:space="preserve">   ANCILLARY TESTING   </w:t>
      </w:r>
    </w:p>
    <w:p w14:paraId="35E25A53" w14:textId="77777777" w:rsidR="00D4142B" w:rsidRPr="007A51F7" w:rsidRDefault="00D4142B" w:rsidP="00FC2AE1">
      <w:pPr>
        <w:pStyle w:val="Dialogue"/>
      </w:pPr>
      <w:r w:rsidRPr="007A51F7">
        <w:t xml:space="preserve">   ANTI-DS DNA AB   </w:t>
      </w:r>
    </w:p>
    <w:p w14:paraId="47AFE297" w14:textId="77777777" w:rsidR="00D4142B" w:rsidRPr="007A51F7" w:rsidRDefault="00D4142B" w:rsidP="00FC2AE1">
      <w:pPr>
        <w:pStyle w:val="Dialogue"/>
      </w:pPr>
      <w:r w:rsidRPr="007A51F7">
        <w:t xml:space="preserve">   APO A   </w:t>
      </w:r>
    </w:p>
    <w:p w14:paraId="41949CC9" w14:textId="77777777" w:rsidR="00D4142B" w:rsidRPr="007A51F7" w:rsidRDefault="00D4142B" w:rsidP="00FC2AE1">
      <w:pPr>
        <w:pStyle w:val="Dialogue"/>
      </w:pPr>
      <w:r w:rsidRPr="007A51F7">
        <w:lastRenderedPageBreak/>
        <w:t xml:space="preserve">   BLOOD CULTURE   </w:t>
      </w:r>
    </w:p>
    <w:p w14:paraId="7D4FB45E" w14:textId="77777777" w:rsidR="00D4142B" w:rsidRPr="007A51F7" w:rsidRDefault="00D4142B" w:rsidP="00FC2AE1">
      <w:pPr>
        <w:pStyle w:val="Dialogue"/>
      </w:pPr>
      <w:r w:rsidRPr="007A51F7">
        <w:t xml:space="preserve">   BLOOD GAS   </w:t>
      </w:r>
    </w:p>
    <w:p w14:paraId="75C762D2" w14:textId="77777777" w:rsidR="00D4142B" w:rsidRPr="007A51F7" w:rsidRDefault="00D4142B" w:rsidP="00FC2AE1">
      <w:pPr>
        <w:pStyle w:val="Dialogue"/>
      </w:pPr>
      <w:r w:rsidRPr="007A51F7">
        <w:t xml:space="preserve">   CHEM 7   </w:t>
      </w:r>
    </w:p>
    <w:p w14:paraId="7D27090C" w14:textId="77777777" w:rsidR="00D4142B" w:rsidRPr="007A51F7" w:rsidRDefault="00D4142B" w:rsidP="00FC2AE1">
      <w:pPr>
        <w:pStyle w:val="Dialogue"/>
      </w:pPr>
      <w:r w:rsidRPr="007A51F7">
        <w:t xml:space="preserve">   COAG   </w:t>
      </w:r>
    </w:p>
    <w:p w14:paraId="5D930DD0" w14:textId="77777777" w:rsidR="00D4142B" w:rsidRPr="007A51F7" w:rsidRDefault="00D4142B" w:rsidP="00FC2AE1">
      <w:pPr>
        <w:pStyle w:val="Dialogue"/>
      </w:pPr>
      <w:r w:rsidRPr="007A51F7">
        <w:t xml:space="preserve">   COBAS   </w:t>
      </w:r>
    </w:p>
    <w:p w14:paraId="6D85D986" w14:textId="77777777" w:rsidR="00D4142B" w:rsidRPr="007A51F7" w:rsidRDefault="00D4142B" w:rsidP="00FC2AE1">
      <w:pPr>
        <w:pStyle w:val="Dialogue"/>
      </w:pPr>
      <w:r w:rsidRPr="007A51F7">
        <w:t xml:space="preserve">   CYTOPATHOLOGY   </w:t>
      </w:r>
    </w:p>
    <w:p w14:paraId="42F6D846" w14:textId="77777777" w:rsidR="00D4142B" w:rsidRPr="007A51F7" w:rsidRDefault="00D4142B" w:rsidP="00FC2AE1">
      <w:pPr>
        <w:pStyle w:val="Dialogue"/>
      </w:pPr>
      <w:r w:rsidRPr="007A51F7">
        <w:t xml:space="preserve">   DIFF   </w:t>
      </w:r>
    </w:p>
    <w:p w14:paraId="12D3D32B" w14:textId="77777777" w:rsidR="00D4142B" w:rsidRPr="007A51F7" w:rsidRDefault="00D4142B" w:rsidP="00FC2AE1">
      <w:pPr>
        <w:pStyle w:val="Dialogue"/>
      </w:pPr>
      <w:r w:rsidRPr="007A51F7">
        <w:t xml:space="preserve">   DRUGS   </w:t>
      </w:r>
    </w:p>
    <w:p w14:paraId="6358D503" w14:textId="77777777" w:rsidR="00D4142B" w:rsidRPr="007A51F7" w:rsidRDefault="00D4142B" w:rsidP="00FC2AE1">
      <w:pPr>
        <w:pStyle w:val="Dialogue"/>
      </w:pPr>
      <w:r w:rsidRPr="007A51F7">
        <w:t xml:space="preserve">   EM   </w:t>
      </w:r>
    </w:p>
    <w:p w14:paraId="61F0BD5D" w14:textId="77777777" w:rsidR="00D4142B" w:rsidRPr="007A51F7" w:rsidRDefault="00D4142B" w:rsidP="00FC2AE1">
      <w:pPr>
        <w:pStyle w:val="Dialogue"/>
      </w:pPr>
      <w:r w:rsidRPr="007A51F7">
        <w:t xml:space="preserve">   HEMATOLOGY   </w:t>
      </w:r>
    </w:p>
    <w:p w14:paraId="6B9D7A7D" w14:textId="77777777" w:rsidR="00D4142B" w:rsidRPr="007A51F7" w:rsidRDefault="00D4142B" w:rsidP="00FC2AE1">
      <w:pPr>
        <w:pStyle w:val="Dialogue"/>
      </w:pPr>
      <w:r w:rsidRPr="007A51F7">
        <w:t xml:space="preserve">   HEPATITIS   </w:t>
      </w:r>
    </w:p>
    <w:p w14:paraId="13710838" w14:textId="77777777" w:rsidR="00D4142B" w:rsidRPr="007A51F7" w:rsidRDefault="00D4142B" w:rsidP="00FC2AE1">
      <w:pPr>
        <w:pStyle w:val="Dialogue"/>
      </w:pPr>
      <w:r w:rsidRPr="007A51F7">
        <w:t xml:space="preserve">   KODAK   </w:t>
      </w:r>
    </w:p>
    <w:p w14:paraId="72551B17" w14:textId="77777777" w:rsidR="00D4142B" w:rsidRPr="007A51F7" w:rsidRDefault="00D4142B" w:rsidP="00FC2AE1">
      <w:pPr>
        <w:pStyle w:val="Dialogue"/>
      </w:pPr>
      <w:r w:rsidRPr="007A51F7">
        <w:t xml:space="preserve">   LAB POC   </w:t>
      </w:r>
    </w:p>
    <w:p w14:paraId="45FD3DE3" w14:textId="77777777" w:rsidR="00D4142B" w:rsidRPr="007A51F7" w:rsidRDefault="00D4142B" w:rsidP="00FC2AE1">
      <w:pPr>
        <w:pStyle w:val="Dialogue"/>
      </w:pPr>
      <w:r w:rsidRPr="007A51F7">
        <w:t xml:space="preserve">   LDSI   </w:t>
      </w:r>
    </w:p>
    <w:p w14:paraId="1F3C031C" w14:textId="77777777" w:rsidR="00D4142B" w:rsidRPr="007A51F7" w:rsidRDefault="00D4142B" w:rsidP="00FC2AE1">
      <w:pPr>
        <w:pStyle w:val="Dialogue"/>
      </w:pPr>
      <w:r w:rsidRPr="007A51F7">
        <w:t xml:space="preserve">   MANUAL BENCH   </w:t>
      </w:r>
    </w:p>
    <w:p w14:paraId="5C501440" w14:textId="77777777" w:rsidR="00D4142B" w:rsidRPr="007A51F7" w:rsidRDefault="00D4142B" w:rsidP="00FC2AE1">
      <w:pPr>
        <w:pStyle w:val="Dialogue"/>
      </w:pPr>
      <w:r w:rsidRPr="007A51F7">
        <w:t xml:space="preserve">   MICROBIOLOGY   </w:t>
      </w:r>
    </w:p>
    <w:p w14:paraId="0725B53E" w14:textId="77777777" w:rsidR="00D4142B" w:rsidRPr="007A51F7" w:rsidRDefault="00D4142B" w:rsidP="00FC2AE1">
      <w:pPr>
        <w:pStyle w:val="Dialogue"/>
      </w:pPr>
      <w:r w:rsidRPr="007A51F7">
        <w:t xml:space="preserve">   MYCOLOGY   </w:t>
      </w:r>
    </w:p>
    <w:p w14:paraId="4CA6C4C5" w14:textId="77777777" w:rsidR="00D4142B" w:rsidRPr="007A51F7" w:rsidRDefault="00D4142B" w:rsidP="00FC2AE1">
      <w:pPr>
        <w:pStyle w:val="Dialogue"/>
      </w:pPr>
      <w:r w:rsidRPr="007A51F7">
        <w:t xml:space="preserve">   RIA   </w:t>
      </w:r>
    </w:p>
    <w:p w14:paraId="34D78AB7" w14:textId="77777777" w:rsidR="00D4142B" w:rsidRPr="007A51F7" w:rsidRDefault="00D4142B" w:rsidP="00FC2AE1">
      <w:pPr>
        <w:pStyle w:val="Dialogue"/>
      </w:pPr>
      <w:r w:rsidRPr="007A51F7">
        <w:t xml:space="preserve">   SMAC   </w:t>
      </w:r>
    </w:p>
    <w:p w14:paraId="4BF15D74" w14:textId="77777777" w:rsidR="00D4142B" w:rsidRPr="007A51F7" w:rsidRDefault="00D4142B" w:rsidP="00FC2AE1">
      <w:pPr>
        <w:pStyle w:val="Dialogue"/>
      </w:pPr>
      <w:r w:rsidRPr="007A51F7">
        <w:t xml:space="preserve">   SURGICAL PATHOLOGY   </w:t>
      </w:r>
    </w:p>
    <w:p w14:paraId="059B1638" w14:textId="77777777" w:rsidR="00D4142B" w:rsidRPr="007A51F7" w:rsidRDefault="00D4142B" w:rsidP="00FC2AE1">
      <w:pPr>
        <w:pStyle w:val="Dialogue"/>
      </w:pPr>
      <w:r w:rsidRPr="007A51F7">
        <w:t xml:space="preserve">   UA   </w:t>
      </w:r>
    </w:p>
    <w:p w14:paraId="29B0051D" w14:textId="77777777" w:rsidR="00D4142B" w:rsidRPr="007A51F7" w:rsidRDefault="00D4142B" w:rsidP="00FC2AE1">
      <w:pPr>
        <w:pStyle w:val="Dialogue"/>
      </w:pPr>
      <w:r w:rsidRPr="007A51F7">
        <w:t xml:space="preserve">   VDRL   </w:t>
      </w:r>
    </w:p>
    <w:p w14:paraId="60C0E7CD" w14:textId="77777777" w:rsidR="00D4142B" w:rsidRPr="007A51F7" w:rsidRDefault="00D4142B" w:rsidP="00FC2AE1">
      <w:pPr>
        <w:pStyle w:val="Dialogue"/>
      </w:pPr>
      <w:r w:rsidRPr="007A51F7">
        <w:t xml:space="preserve">   VITEK   </w:t>
      </w:r>
    </w:p>
    <w:p w14:paraId="63897B23" w14:textId="77777777" w:rsidR="00D4142B" w:rsidRPr="007A51F7" w:rsidRDefault="00D4142B" w:rsidP="00FC2AE1">
      <w:pPr>
        <w:pStyle w:val="Dialogue"/>
      </w:pPr>
      <w:r w:rsidRPr="007A51F7">
        <w:t xml:space="preserve">   WK-BB   </w:t>
      </w:r>
    </w:p>
    <w:p w14:paraId="2C45DB7C" w14:textId="77777777" w:rsidR="00D4142B" w:rsidRPr="007A51F7" w:rsidRDefault="00D4142B" w:rsidP="00FC2AE1">
      <w:pPr>
        <w:pStyle w:val="Dialogue"/>
      </w:pPr>
      <w:r w:rsidRPr="007A51F7">
        <w:t xml:space="preserve">   WK-CYTOLOGY   </w:t>
      </w:r>
    </w:p>
    <w:p w14:paraId="0F0201DC" w14:textId="77777777" w:rsidR="00D4142B" w:rsidRPr="007A51F7" w:rsidRDefault="00D4142B" w:rsidP="00FC2AE1">
      <w:pPr>
        <w:pStyle w:val="Dialogue"/>
      </w:pPr>
      <w:r w:rsidRPr="007A51F7">
        <w:t xml:space="preserve">   WK-LITHIUM   </w:t>
      </w:r>
    </w:p>
    <w:p w14:paraId="5B0E1848" w14:textId="77777777" w:rsidR="00D4142B" w:rsidRPr="007A51F7" w:rsidRDefault="00D4142B" w:rsidP="00FC2AE1">
      <w:pPr>
        <w:pStyle w:val="Dialogue"/>
      </w:pPr>
      <w:r w:rsidRPr="007A51F7">
        <w:t xml:space="preserve">    </w:t>
      </w:r>
    </w:p>
    <w:p w14:paraId="46C6674F" w14:textId="77777777" w:rsidR="00D4142B" w:rsidRPr="007A51F7" w:rsidRDefault="00D4142B" w:rsidP="00FC2AE1">
      <w:pPr>
        <w:pStyle w:val="Dialogue"/>
      </w:pPr>
      <w:r w:rsidRPr="007A51F7">
        <w:t xml:space="preserve">Select LOAD/WORK LIST NAME: </w:t>
      </w:r>
      <w:r w:rsidRPr="00DB4CB8">
        <w:rPr>
          <w:b/>
          <w:highlight w:val="yellow"/>
        </w:rPr>
        <w:t>ldsi</w:t>
      </w:r>
      <w:r w:rsidRPr="007A51F7">
        <w:t xml:space="preserve">  </w:t>
      </w:r>
    </w:p>
    <w:p w14:paraId="447623C8" w14:textId="77777777" w:rsidR="00D4142B" w:rsidRPr="007A51F7" w:rsidRDefault="00D4142B" w:rsidP="00FC2AE1">
      <w:pPr>
        <w:pStyle w:val="Dialogue"/>
      </w:pPr>
      <w:r w:rsidRPr="007A51F7">
        <w:t xml:space="preserve">Select PROFILE: </w:t>
      </w:r>
      <w:r w:rsidRPr="00DB4CB8">
        <w:rPr>
          <w:b/>
          <w:highlight w:val="yellow"/>
        </w:rPr>
        <w:t>??</w:t>
      </w:r>
      <w:r w:rsidRPr="007A51F7">
        <w:t xml:space="preserve">  </w:t>
      </w:r>
    </w:p>
    <w:p w14:paraId="03478095" w14:textId="77777777" w:rsidR="00D4142B" w:rsidRPr="007A51F7" w:rsidRDefault="00D4142B" w:rsidP="00FC2AE1">
      <w:pPr>
        <w:pStyle w:val="Dialogue"/>
      </w:pPr>
      <w:r w:rsidRPr="007A51F7">
        <w:t xml:space="preserve">    Choose from:</w:t>
      </w:r>
    </w:p>
    <w:p w14:paraId="691C8E32" w14:textId="77777777" w:rsidR="00D4142B" w:rsidRPr="007A51F7" w:rsidRDefault="00D4142B" w:rsidP="00FC2AE1">
      <w:pPr>
        <w:pStyle w:val="Dialogue"/>
      </w:pPr>
      <w:r w:rsidRPr="007A51F7">
        <w:t xml:space="preserve">   CHEMISTRY        CHEMISTRY</w:t>
      </w:r>
    </w:p>
    <w:p w14:paraId="07880B9B" w14:textId="77777777" w:rsidR="00D4142B" w:rsidRPr="007A51F7" w:rsidRDefault="00D4142B" w:rsidP="00FC2AE1">
      <w:pPr>
        <w:pStyle w:val="Dialogue"/>
      </w:pPr>
      <w:r w:rsidRPr="007A51F7">
        <w:t xml:space="preserve">   CYTOPATHOLOGY    CYTOPATHOLOGY</w:t>
      </w:r>
    </w:p>
    <w:p w14:paraId="0931F1F5" w14:textId="77777777" w:rsidR="00D4142B" w:rsidRPr="007A51F7" w:rsidRDefault="00D4142B" w:rsidP="00FC2AE1">
      <w:pPr>
        <w:pStyle w:val="Dialogue"/>
      </w:pPr>
      <w:r w:rsidRPr="007A51F7">
        <w:t xml:space="preserve">   EM PATHOLOGY     EM</w:t>
      </w:r>
    </w:p>
    <w:p w14:paraId="5C1C03C4" w14:textId="77777777" w:rsidR="00D4142B" w:rsidRPr="007A51F7" w:rsidRDefault="00D4142B" w:rsidP="00FC2AE1">
      <w:pPr>
        <w:pStyle w:val="Dialogue"/>
      </w:pPr>
      <w:r w:rsidRPr="007A51F7">
        <w:t xml:space="preserve">   MICROBIOLOGY        MICROBIOLOGY</w:t>
      </w:r>
    </w:p>
    <w:p w14:paraId="39C96626" w14:textId="77777777" w:rsidR="00D4142B" w:rsidRPr="007A51F7" w:rsidRDefault="00D4142B" w:rsidP="00FC2AE1">
      <w:pPr>
        <w:pStyle w:val="Dialogue"/>
      </w:pPr>
      <w:r w:rsidRPr="007A51F7">
        <w:t xml:space="preserve">   SURGICAL PATHOLOGY  SURGICAL PATHOLOGY</w:t>
      </w:r>
    </w:p>
    <w:p w14:paraId="7E608183" w14:textId="77777777" w:rsidR="00D4142B" w:rsidRPr="007A51F7" w:rsidRDefault="00D4142B" w:rsidP="00FC2AE1">
      <w:pPr>
        <w:pStyle w:val="Dialogue"/>
      </w:pPr>
      <w:r w:rsidRPr="007A51F7">
        <w:t xml:space="preserve">    </w:t>
      </w:r>
    </w:p>
    <w:p w14:paraId="57558A41" w14:textId="77777777" w:rsidR="00D4142B" w:rsidRPr="007A51F7" w:rsidRDefault="00D4142B" w:rsidP="00FC2AE1">
      <w:pPr>
        <w:pStyle w:val="Dialogue"/>
      </w:pPr>
      <w:r w:rsidRPr="007A51F7">
        <w:t xml:space="preserve">Select PROFILE: </w:t>
      </w:r>
      <w:r w:rsidR="008D52EE" w:rsidRPr="008D52EE">
        <w:rPr>
          <w:b/>
          <w:highlight w:val="yellow"/>
        </w:rPr>
        <w:t>SUR</w:t>
      </w:r>
      <w:r w:rsidRPr="008D52EE">
        <w:rPr>
          <w:b/>
          <w:highlight w:val="yellow"/>
        </w:rPr>
        <w:t>GICAL PATHOLOGY</w:t>
      </w:r>
      <w:r w:rsidRPr="008D52EE">
        <w:rPr>
          <w:b/>
        </w:rPr>
        <w:t xml:space="preserve"> </w:t>
      </w:r>
      <w:r w:rsidRPr="007A51F7">
        <w:t xml:space="preserve">      SURGICAL PATHOLOGY</w:t>
      </w:r>
    </w:p>
    <w:p w14:paraId="07A5CFA3" w14:textId="77777777" w:rsidR="00D4142B" w:rsidRPr="007A51F7" w:rsidRDefault="00D4142B" w:rsidP="00FC2AE1">
      <w:pPr>
        <w:pStyle w:val="Dialogue"/>
      </w:pPr>
      <w:r w:rsidRPr="007A51F7">
        <w:t xml:space="preserve">Select Performing Laboratory: </w:t>
      </w:r>
      <w:r w:rsidRPr="008D52EE">
        <w:rPr>
          <w:b/>
          <w:highlight w:val="yellow"/>
        </w:rPr>
        <w:t>REGION 7 ISC</w:t>
      </w:r>
      <w:r w:rsidRPr="00034DF7">
        <w:rPr>
          <w:b/>
          <w:highlight w:val="yellow"/>
        </w:rPr>
        <w:t>,TX (FS)</w:t>
      </w:r>
      <w:r w:rsidRPr="007A51F7">
        <w:t xml:space="preserve">//     TX    170  </w:t>
      </w:r>
    </w:p>
    <w:p w14:paraId="7F1B4287" w14:textId="77777777" w:rsidR="00D4142B" w:rsidRPr="007A51F7" w:rsidRDefault="00D4142B" w:rsidP="00FC2AE1">
      <w:pPr>
        <w:pStyle w:val="Dialogue"/>
      </w:pPr>
    </w:p>
    <w:p w14:paraId="53D43C96" w14:textId="77777777" w:rsidR="00D4142B" w:rsidRPr="007A51F7" w:rsidRDefault="00D4142B" w:rsidP="00FC2AE1">
      <w:pPr>
        <w:pStyle w:val="Dialogue"/>
      </w:pPr>
      <w:r w:rsidRPr="007A51F7">
        <w:t>Work Load Area: LDSI//</w:t>
      </w:r>
      <w:r w:rsidR="00D6152C" w:rsidRPr="00D6152C">
        <w:rPr>
          <w:b/>
          <w:highlight w:val="yellow"/>
        </w:rPr>
        <w:t>&lt;ENTER&gt;</w:t>
      </w:r>
      <w:r w:rsidRPr="00D6152C">
        <w:rPr>
          <w:b/>
        </w:rPr>
        <w:t xml:space="preserve"> </w:t>
      </w:r>
      <w:r w:rsidRPr="007A51F7">
        <w:t xml:space="preserve">  </w:t>
      </w:r>
    </w:p>
    <w:p w14:paraId="102536F6" w14:textId="77777777" w:rsidR="00D4142B" w:rsidRPr="007A51F7" w:rsidRDefault="00D4142B" w:rsidP="00FC2AE1">
      <w:pPr>
        <w:pStyle w:val="Dialogue"/>
      </w:pPr>
    </w:p>
    <w:p w14:paraId="7EBA477E" w14:textId="77777777" w:rsidR="00D4142B" w:rsidRPr="007A51F7" w:rsidRDefault="00D4142B" w:rsidP="00FC2AE1">
      <w:pPr>
        <w:pStyle w:val="Dialogue"/>
      </w:pPr>
      <w:r w:rsidRPr="007A51F7">
        <w:t xml:space="preserve">     Select one of the following:</w:t>
      </w:r>
    </w:p>
    <w:p w14:paraId="4B559B98" w14:textId="77777777" w:rsidR="00D4142B" w:rsidRPr="007A51F7" w:rsidRDefault="00D4142B" w:rsidP="00FC2AE1">
      <w:pPr>
        <w:pStyle w:val="Dialogue"/>
      </w:pPr>
    </w:p>
    <w:p w14:paraId="2E3EE292" w14:textId="77777777" w:rsidR="00D4142B" w:rsidRPr="007A51F7" w:rsidRDefault="00D4142B" w:rsidP="00FC2AE1">
      <w:pPr>
        <w:pStyle w:val="Dialogue"/>
      </w:pPr>
      <w:r w:rsidRPr="007A51F7">
        <w:t xml:space="preserve">          1         Accession Number</w:t>
      </w:r>
    </w:p>
    <w:p w14:paraId="3D86D866" w14:textId="77777777" w:rsidR="00D4142B" w:rsidRPr="007A51F7" w:rsidRDefault="00D4142B" w:rsidP="00FC2AE1">
      <w:pPr>
        <w:pStyle w:val="Dialogue"/>
      </w:pPr>
      <w:r w:rsidRPr="007A51F7">
        <w:t xml:space="preserve">          2         Unique Identifier (UID)</w:t>
      </w:r>
    </w:p>
    <w:p w14:paraId="7928A754" w14:textId="77777777" w:rsidR="00D4142B" w:rsidRPr="007A51F7" w:rsidRDefault="00D4142B" w:rsidP="00FC2AE1">
      <w:pPr>
        <w:pStyle w:val="Dialogue"/>
      </w:pPr>
    </w:p>
    <w:p w14:paraId="27A83F66" w14:textId="77777777" w:rsidR="00D4142B" w:rsidRPr="007A51F7" w:rsidRDefault="00D4142B" w:rsidP="00FC2AE1">
      <w:pPr>
        <w:pStyle w:val="Dialogue"/>
      </w:pPr>
      <w:r w:rsidRPr="007A51F7">
        <w:t xml:space="preserve">Verify by: 1// </w:t>
      </w:r>
      <w:r w:rsidRPr="008D52EE">
        <w:rPr>
          <w:b/>
          <w:highlight w:val="yellow"/>
        </w:rPr>
        <w:t>2</w:t>
      </w:r>
      <w:r w:rsidRPr="007A51F7">
        <w:t xml:space="preserve">  Unique Identifier (UID)</w:t>
      </w:r>
    </w:p>
    <w:p w14:paraId="7C94E585" w14:textId="77777777" w:rsidR="00D4142B" w:rsidRPr="007A51F7" w:rsidRDefault="00D4142B" w:rsidP="00FC2AE1">
      <w:pPr>
        <w:pStyle w:val="Dialogue"/>
      </w:pPr>
    </w:p>
    <w:p w14:paraId="77362BBB" w14:textId="77777777" w:rsidR="00D4142B" w:rsidRPr="007A51F7" w:rsidRDefault="00D4142B" w:rsidP="00FC2AE1">
      <w:pPr>
        <w:pStyle w:val="Dialogue"/>
      </w:pPr>
      <w:r w:rsidRPr="007A51F7">
        <w:t>Unique Identifier: 2212000023</w:t>
      </w:r>
    </w:p>
    <w:p w14:paraId="74388E0E" w14:textId="77777777" w:rsidR="00D4142B" w:rsidRPr="007A51F7" w:rsidRDefault="00D4142B" w:rsidP="00FC2AE1">
      <w:pPr>
        <w:pStyle w:val="Dialogue"/>
      </w:pPr>
      <w:r w:rsidRPr="007A51F7">
        <w:t>HXX,PXXXXXX                   XXX-XX-XXXX  Age: 52yr</w:t>
      </w:r>
    </w:p>
    <w:p w14:paraId="38AEA94B" w14:textId="77777777" w:rsidR="00D4142B" w:rsidRPr="007A51F7" w:rsidRDefault="00D4142B" w:rsidP="00FC2AE1">
      <w:pPr>
        <w:pStyle w:val="Dialogue"/>
      </w:pPr>
      <w:r w:rsidRPr="007A51F7">
        <w:t>ORDER #: 399    NSP 12 23    [2212000023]</w:t>
      </w:r>
    </w:p>
    <w:p w14:paraId="1FA185FA" w14:textId="77777777" w:rsidR="00D4142B" w:rsidRPr="007A51F7" w:rsidRDefault="00D4142B" w:rsidP="00FC2AE1">
      <w:pPr>
        <w:pStyle w:val="Dialogue"/>
      </w:pPr>
      <w:r w:rsidRPr="007A51F7">
        <w:t xml:space="preserve">  Seq #: 69   Accession: NSP 12 23       Results received: Nov 20, 2012@23:22</w:t>
      </w:r>
    </w:p>
    <w:p w14:paraId="129D9899" w14:textId="77777777" w:rsidR="00D4142B" w:rsidRPr="007A51F7" w:rsidRDefault="00D4142B" w:rsidP="00FC2AE1">
      <w:pPr>
        <w:pStyle w:val="Dialogue"/>
      </w:pPr>
      <w:r w:rsidRPr="007A51F7">
        <w:t xml:space="preserve">                    UID: 2212000023          Last updated: Nov 20, 2012@23:22</w:t>
      </w:r>
    </w:p>
    <w:p w14:paraId="42F3D1B7" w14:textId="77777777" w:rsidR="00D4142B" w:rsidRPr="007A51F7" w:rsidRDefault="00D4142B" w:rsidP="00FC2AE1">
      <w:pPr>
        <w:pStyle w:val="Dialogue"/>
      </w:pPr>
      <w:r w:rsidRPr="007A51F7">
        <w:t xml:space="preserve">Enter RETURN to continue or '^' to exit: </w:t>
      </w:r>
    </w:p>
    <w:p w14:paraId="1EC132CC" w14:textId="77777777" w:rsidR="00D4142B" w:rsidRPr="007A51F7" w:rsidRDefault="00D4142B" w:rsidP="00FC2AE1">
      <w:pPr>
        <w:pStyle w:val="Dialogue"/>
      </w:pPr>
      <w:r w:rsidRPr="007A51F7">
        <w:t>DEVICE: HOME// 0;80;9999  VIRTUAL TELNET</w:t>
      </w:r>
    </w:p>
    <w:p w14:paraId="74C6835D" w14:textId="77777777" w:rsidR="00D4142B" w:rsidRPr="007A51F7" w:rsidRDefault="00D4142B" w:rsidP="00FC2AE1">
      <w:pPr>
        <w:pStyle w:val="Dialogue"/>
      </w:pPr>
    </w:p>
    <w:p w14:paraId="7EAA7D05" w14:textId="77777777" w:rsidR="00D4142B" w:rsidRPr="007A51F7" w:rsidRDefault="00D4142B" w:rsidP="00FC2AE1">
      <w:pPr>
        <w:pStyle w:val="Dialogue"/>
      </w:pPr>
      <w:r w:rsidRPr="007A51F7">
        <w:t>Accession #: NSP 12 23 UID: 2212000023</w:t>
      </w:r>
    </w:p>
    <w:p w14:paraId="6D8B1AEE" w14:textId="77777777" w:rsidR="00D4142B" w:rsidRPr="007A51F7" w:rsidRDefault="00D4142B" w:rsidP="00FC2AE1">
      <w:pPr>
        <w:pStyle w:val="Dialogue"/>
      </w:pPr>
      <w:r w:rsidRPr="007A51F7">
        <w:t>Name: HXX,PXXXXXX SSN: XXX-XX-XXXX DOB: Jan 01, 1960 Age: 52yr        PAGE: 1</w:t>
      </w:r>
    </w:p>
    <w:p w14:paraId="0C950EE1" w14:textId="77777777" w:rsidR="00D4142B" w:rsidRPr="007A51F7" w:rsidRDefault="00D4142B" w:rsidP="00FC2AE1">
      <w:pPr>
        <w:pStyle w:val="Dialogue"/>
      </w:pPr>
      <w:r w:rsidRPr="007A51F7">
        <w:t>Collection Date: Nov 20, 2012@17:40</w:t>
      </w:r>
    </w:p>
    <w:p w14:paraId="4D688F4D" w14:textId="77777777" w:rsidR="00D4142B" w:rsidRPr="007A51F7" w:rsidRDefault="00D4142B" w:rsidP="00FC2AE1">
      <w:pPr>
        <w:pStyle w:val="Dialogue"/>
      </w:pPr>
      <w:r w:rsidRPr="007A51F7">
        <w:t>-------------------------------------------------------------------------------</w:t>
      </w:r>
    </w:p>
    <w:p w14:paraId="3F4E5457" w14:textId="77777777" w:rsidR="00D4142B" w:rsidRPr="007A51F7" w:rsidRDefault="00D4142B" w:rsidP="00FC2AE1">
      <w:pPr>
        <w:pStyle w:val="Dialogue"/>
      </w:pPr>
      <w:r w:rsidRPr="007A51F7">
        <w:t>Surgical Pathology</w:t>
      </w:r>
      <w:r w:rsidR="00710562" w:rsidRPr="007A51F7">
        <w:t xml:space="preserve"> </w:t>
      </w:r>
      <w:r w:rsidRPr="007A51F7">
        <w:t>Diagnosis</w:t>
      </w:r>
    </w:p>
    <w:p w14:paraId="3B065F81" w14:textId="77777777" w:rsidR="00D4142B" w:rsidRPr="007A51F7" w:rsidRDefault="00D4142B" w:rsidP="00FC2AE1">
      <w:pPr>
        <w:pStyle w:val="Dialogue"/>
      </w:pPr>
      <w:r w:rsidRPr="007A51F7">
        <w:t xml:space="preserve">    Surgical Pathology diagnosis text for </w:t>
      </w:r>
      <w:r w:rsidR="005A7DCC" w:rsidRPr="007A51F7">
        <w:t>C</w:t>
      </w:r>
      <w:r w:rsidRPr="007A51F7">
        <w:t xml:space="preserve">CR testing.  </w:t>
      </w:r>
    </w:p>
    <w:p w14:paraId="7E8A9FCA" w14:textId="77777777" w:rsidR="00D4142B" w:rsidRPr="007A51F7" w:rsidRDefault="00D4142B" w:rsidP="00FC2AE1">
      <w:pPr>
        <w:pStyle w:val="Dialogue"/>
      </w:pPr>
    </w:p>
    <w:p w14:paraId="272116F9" w14:textId="77777777" w:rsidR="00D4142B" w:rsidRPr="007A51F7" w:rsidRDefault="00D4142B" w:rsidP="00FC2AE1">
      <w:pPr>
        <w:pStyle w:val="Dialogue"/>
      </w:pPr>
      <w:r w:rsidRPr="007A51F7">
        <w:lastRenderedPageBreak/>
        <w:t xml:space="preserve">Do you want to ACCEPT these results? NO// </w:t>
      </w:r>
      <w:r w:rsidRPr="00413B48">
        <w:rPr>
          <w:b/>
          <w:highlight w:val="yellow"/>
        </w:rPr>
        <w:t>y</w:t>
      </w:r>
      <w:r w:rsidRPr="007A51F7">
        <w:t xml:space="preserve">  </w:t>
      </w:r>
      <w:r w:rsidR="00E8379B" w:rsidRPr="00FF28EC">
        <w:rPr>
          <w:b/>
          <w:highlight w:val="yellow"/>
        </w:rPr>
        <w:t>&lt;ENTER&gt;</w:t>
      </w:r>
      <w:r w:rsidR="00E8379B">
        <w:rPr>
          <w:b/>
        </w:rPr>
        <w:t xml:space="preserve"> </w:t>
      </w:r>
      <w:r w:rsidRPr="007A51F7">
        <w:t>YES</w:t>
      </w:r>
    </w:p>
    <w:p w14:paraId="3B7B1B69" w14:textId="77777777" w:rsidR="00D4142B" w:rsidRPr="007A51F7" w:rsidRDefault="00D4142B" w:rsidP="00FC2AE1">
      <w:pPr>
        <w:pStyle w:val="Dialogue"/>
      </w:pPr>
    </w:p>
    <w:p w14:paraId="7CD75386" w14:textId="77777777" w:rsidR="00D4142B" w:rsidRPr="007A51F7" w:rsidRDefault="00D4142B" w:rsidP="00FC2AE1">
      <w:pPr>
        <w:pStyle w:val="Dialogue"/>
      </w:pPr>
      <w:r w:rsidRPr="007A51F7">
        <w:t>Current performing lab assignments: None Listed</w:t>
      </w:r>
    </w:p>
    <w:p w14:paraId="6BAC2759" w14:textId="77777777" w:rsidR="00D4142B" w:rsidRPr="007A51F7" w:rsidRDefault="00D4142B" w:rsidP="00FC2AE1">
      <w:pPr>
        <w:pStyle w:val="Dialogue"/>
      </w:pPr>
    </w:p>
    <w:p w14:paraId="466E8249" w14:textId="77777777" w:rsidR="00D4142B" w:rsidRPr="007A51F7" w:rsidRDefault="00D4142B" w:rsidP="00FC2AE1">
      <w:pPr>
        <w:pStyle w:val="Dialogue"/>
      </w:pPr>
      <w:r w:rsidRPr="007A51F7">
        <w:t xml:space="preserve">     Select one of the following:</w:t>
      </w:r>
    </w:p>
    <w:p w14:paraId="1888F53A" w14:textId="77777777" w:rsidR="00D4142B" w:rsidRPr="007A51F7" w:rsidRDefault="00D4142B" w:rsidP="00FC2AE1">
      <w:pPr>
        <w:pStyle w:val="Dialogue"/>
      </w:pPr>
    </w:p>
    <w:p w14:paraId="59346937" w14:textId="77777777" w:rsidR="00D4142B" w:rsidRPr="007A51F7" w:rsidRDefault="00D4142B" w:rsidP="00FC2AE1">
      <w:pPr>
        <w:pStyle w:val="Dialogue"/>
      </w:pPr>
      <w:r w:rsidRPr="007A51F7">
        <w:t xml:space="preserve">          1         Entire report</w:t>
      </w:r>
    </w:p>
    <w:p w14:paraId="4AB55732" w14:textId="77777777" w:rsidR="00D4142B" w:rsidRPr="007A51F7" w:rsidRDefault="00D4142B" w:rsidP="00FC2AE1">
      <w:pPr>
        <w:pStyle w:val="Dialogue"/>
      </w:pPr>
      <w:r w:rsidRPr="007A51F7">
        <w:t xml:space="preserve">          2         Specific sections of report</w:t>
      </w:r>
    </w:p>
    <w:p w14:paraId="29DEE871" w14:textId="77777777" w:rsidR="00D4142B" w:rsidRPr="007A51F7" w:rsidRDefault="00D4142B" w:rsidP="00FC2AE1">
      <w:pPr>
        <w:pStyle w:val="Dialogue"/>
      </w:pPr>
    </w:p>
    <w:p w14:paraId="6787F145" w14:textId="77777777" w:rsidR="00D4142B" w:rsidRPr="007A51F7" w:rsidRDefault="00D4142B" w:rsidP="00FC2AE1">
      <w:pPr>
        <w:pStyle w:val="Dialogue"/>
      </w:pPr>
      <w:r w:rsidRPr="007A51F7">
        <w:t xml:space="preserve">Designate performing laboratory for: </w:t>
      </w:r>
      <w:r w:rsidRPr="00E8379B">
        <w:t>1</w:t>
      </w:r>
      <w:r w:rsidRPr="007A51F7">
        <w:t xml:space="preserve">//  </w:t>
      </w:r>
      <w:r w:rsidR="00E8379B" w:rsidRPr="00FF28EC">
        <w:rPr>
          <w:b/>
          <w:highlight w:val="yellow"/>
        </w:rPr>
        <w:t>&lt;ENTER&gt;</w:t>
      </w:r>
      <w:r w:rsidRPr="007A51F7">
        <w:t xml:space="preserve"> Entire report</w:t>
      </w:r>
    </w:p>
    <w:p w14:paraId="653FC313" w14:textId="77777777" w:rsidR="00D4142B" w:rsidRPr="007A51F7" w:rsidRDefault="00D4142B" w:rsidP="00FC2AE1">
      <w:pPr>
        <w:pStyle w:val="Dialogue"/>
      </w:pPr>
      <w:r w:rsidRPr="007A51F7">
        <w:t>Select Performing Laboratory: ZZ BONHAM//   TX  VAMC  522  INACTIVE Jan 01, 1997</w:t>
      </w:r>
    </w:p>
    <w:p w14:paraId="5A2B9607" w14:textId="77777777" w:rsidR="00D4142B" w:rsidRPr="007A51F7" w:rsidRDefault="00D4142B" w:rsidP="00FC2AE1">
      <w:pPr>
        <w:pStyle w:val="Dialogue"/>
      </w:pPr>
    </w:p>
    <w:p w14:paraId="55277A7C" w14:textId="77777777" w:rsidR="00D4142B" w:rsidRPr="007A51F7" w:rsidRDefault="00D4142B" w:rsidP="00FC2AE1">
      <w:pPr>
        <w:pStyle w:val="Dialogue"/>
      </w:pPr>
      <w:r w:rsidRPr="007A51F7">
        <w:t xml:space="preserve">Sure you want to add this record? NO// </w:t>
      </w:r>
      <w:r w:rsidRPr="004C0220">
        <w:rPr>
          <w:b/>
          <w:highlight w:val="yellow"/>
        </w:rPr>
        <w:t>y</w:t>
      </w:r>
      <w:r w:rsidRPr="007A51F7">
        <w:t xml:space="preserve">  </w:t>
      </w:r>
      <w:r w:rsidR="00581AFC" w:rsidRPr="00FF28EC">
        <w:rPr>
          <w:b/>
          <w:highlight w:val="yellow"/>
        </w:rPr>
        <w:t>&lt;ENTER&gt;</w:t>
      </w:r>
      <w:r w:rsidR="00581AFC">
        <w:rPr>
          <w:b/>
        </w:rPr>
        <w:t xml:space="preserve">  </w:t>
      </w:r>
      <w:r w:rsidRPr="007A51F7">
        <w:t>YES</w:t>
      </w:r>
    </w:p>
    <w:p w14:paraId="6692CF1F" w14:textId="77777777" w:rsidR="00D4142B" w:rsidRPr="007A51F7" w:rsidRDefault="00D4142B" w:rsidP="00FC2AE1">
      <w:pPr>
        <w:pStyle w:val="Dialogue"/>
      </w:pPr>
      <w:r w:rsidRPr="007A51F7">
        <w:t>... assignment created.</w:t>
      </w:r>
    </w:p>
    <w:p w14:paraId="2920BD91" w14:textId="77777777" w:rsidR="00D4142B" w:rsidRPr="007A51F7" w:rsidRDefault="00D4142B" w:rsidP="00FC2AE1">
      <w:pPr>
        <w:pStyle w:val="Dialogue"/>
      </w:pPr>
    </w:p>
    <w:p w14:paraId="68152D54" w14:textId="77777777" w:rsidR="00D4142B" w:rsidRPr="007A51F7" w:rsidRDefault="00D4142B" w:rsidP="00FC2AE1">
      <w:pPr>
        <w:pStyle w:val="Dialogue"/>
      </w:pPr>
      <w:r w:rsidRPr="007A51F7">
        <w:t>Current performing lab assignments:</w:t>
      </w:r>
    </w:p>
    <w:p w14:paraId="0F78DE90" w14:textId="77777777" w:rsidR="00D4142B" w:rsidRPr="007A51F7" w:rsidRDefault="00D4142B" w:rsidP="00FC2AE1">
      <w:pPr>
        <w:pStyle w:val="Dialogue"/>
      </w:pPr>
      <w:r w:rsidRPr="007A51F7">
        <w:t xml:space="preserve"> </w:t>
      </w:r>
    </w:p>
    <w:p w14:paraId="2AFEF522" w14:textId="77777777" w:rsidR="00D4142B" w:rsidRPr="007A51F7" w:rsidRDefault="00D4142B" w:rsidP="00FC2AE1">
      <w:pPr>
        <w:pStyle w:val="Dialogue"/>
      </w:pPr>
      <w:r w:rsidRPr="007A51F7">
        <w:t>Surgical Pathology Report Performed By:</w:t>
      </w:r>
      <w:r w:rsidR="0084077B">
        <w:t xml:space="preserve"> </w:t>
      </w:r>
      <w:r w:rsidRPr="007A51F7">
        <w:t>ZZ BONHAM [CLIA# 987654321]</w:t>
      </w:r>
    </w:p>
    <w:p w14:paraId="120EE362" w14:textId="77777777" w:rsidR="00D4142B" w:rsidRPr="007A51F7" w:rsidRDefault="00D4142B" w:rsidP="00FC2AE1">
      <w:pPr>
        <w:pStyle w:val="Dialogue"/>
      </w:pPr>
    </w:p>
    <w:p w14:paraId="6035EBC2" w14:textId="77777777" w:rsidR="00D4142B" w:rsidRPr="007A51F7" w:rsidRDefault="00D4142B" w:rsidP="00FC2AE1">
      <w:pPr>
        <w:pStyle w:val="Dialogue"/>
      </w:pPr>
      <w:r w:rsidRPr="007A51F7">
        <w:t xml:space="preserve">     Select one of the following:</w:t>
      </w:r>
    </w:p>
    <w:p w14:paraId="0FA2646B" w14:textId="77777777" w:rsidR="00D4142B" w:rsidRPr="007A51F7" w:rsidRDefault="00D4142B" w:rsidP="00FC2AE1">
      <w:pPr>
        <w:pStyle w:val="Dialogue"/>
      </w:pPr>
    </w:p>
    <w:p w14:paraId="63F328C6" w14:textId="77777777" w:rsidR="00D4142B" w:rsidRPr="007A51F7" w:rsidRDefault="00D4142B" w:rsidP="00FC2AE1">
      <w:pPr>
        <w:pStyle w:val="Dialogue"/>
      </w:pPr>
      <w:r w:rsidRPr="007A51F7">
        <w:t xml:space="preserve">          1         Entire report</w:t>
      </w:r>
    </w:p>
    <w:p w14:paraId="02700DD9" w14:textId="77777777" w:rsidR="00D4142B" w:rsidRPr="007A51F7" w:rsidRDefault="00D4142B" w:rsidP="00FC2AE1">
      <w:pPr>
        <w:pStyle w:val="Dialogue"/>
      </w:pPr>
      <w:r w:rsidRPr="007A51F7">
        <w:t xml:space="preserve">          2         Specific sections of report</w:t>
      </w:r>
    </w:p>
    <w:p w14:paraId="1FCFF01C" w14:textId="77777777" w:rsidR="00D4142B" w:rsidRPr="007A51F7" w:rsidRDefault="00D4142B" w:rsidP="00FC2AE1">
      <w:pPr>
        <w:pStyle w:val="Dialogue"/>
      </w:pPr>
      <w:r w:rsidRPr="007A51F7">
        <w:t xml:space="preserve">          3         Delete performing laboratory</w:t>
      </w:r>
    </w:p>
    <w:p w14:paraId="073B3772" w14:textId="77777777" w:rsidR="00D4142B" w:rsidRPr="007A51F7" w:rsidRDefault="00D4142B" w:rsidP="00FC2AE1">
      <w:pPr>
        <w:pStyle w:val="Dialogue"/>
      </w:pPr>
      <w:r w:rsidRPr="007A51F7">
        <w:t xml:space="preserve">Designate performing laboratory for: </w:t>
      </w:r>
    </w:p>
    <w:p w14:paraId="05CACFA8" w14:textId="77777777" w:rsidR="00D4142B" w:rsidRPr="007A51F7" w:rsidRDefault="00D4142B" w:rsidP="00FC2AE1">
      <w:pPr>
        <w:pStyle w:val="Dialogue"/>
      </w:pPr>
      <w:r w:rsidRPr="007A51F7">
        <w:t xml:space="preserve">Unique Identifier: </w:t>
      </w:r>
    </w:p>
    <w:p w14:paraId="508D1F32" w14:textId="77777777" w:rsidR="00D4142B" w:rsidRPr="007A51F7" w:rsidRDefault="00D4142B" w:rsidP="00FC2AE1">
      <w:pPr>
        <w:pStyle w:val="Dialogue"/>
      </w:pPr>
    </w:p>
    <w:p w14:paraId="50F29FB9" w14:textId="77777777" w:rsidR="00D4142B" w:rsidRPr="007A51F7" w:rsidRDefault="00D4142B" w:rsidP="00FB167F">
      <w:pPr>
        <w:pStyle w:val="Dialogue"/>
      </w:pPr>
      <w:r w:rsidRPr="007A51F7">
        <w:t>Select Data entry, anat path &lt;TEST ACCOUNT&gt; Option:</w:t>
      </w:r>
    </w:p>
    <w:p w14:paraId="06E65EE4" w14:textId="77777777" w:rsidR="00310154" w:rsidRPr="007A51F7" w:rsidRDefault="00185BA5" w:rsidP="00410241">
      <w:pPr>
        <w:pStyle w:val="Heading3"/>
      </w:pPr>
      <w:bookmarkStart w:id="204" w:name="_Ref353378876"/>
      <w:bookmarkStart w:id="205" w:name="_Toc510168873"/>
      <w:r w:rsidRPr="007A51F7">
        <w:lastRenderedPageBreak/>
        <w:t xml:space="preserve">Orders and Results for </w:t>
      </w:r>
      <w:r w:rsidR="003854A9" w:rsidRPr="007A51F7">
        <w:t>M</w:t>
      </w:r>
      <w:r w:rsidR="00E03DA3" w:rsidRPr="007A51F7">
        <w:t xml:space="preserve">icrobiology </w:t>
      </w:r>
      <w:r w:rsidR="00310154" w:rsidRPr="007A51F7">
        <w:t>(</w:t>
      </w:r>
      <w:r w:rsidR="00E03DA3" w:rsidRPr="007A51F7">
        <w:t>MI</w:t>
      </w:r>
      <w:r w:rsidR="00310154" w:rsidRPr="007A51F7">
        <w:t>) –Update Patch</w:t>
      </w:r>
      <w:bookmarkEnd w:id="204"/>
      <w:bookmarkEnd w:id="205"/>
    </w:p>
    <w:p w14:paraId="4ED30CC5" w14:textId="77777777" w:rsidR="005A66C4" w:rsidRPr="007A51F7" w:rsidRDefault="005A66C4" w:rsidP="00FB167F">
      <w:pPr>
        <w:pStyle w:val="ListParagraph"/>
        <w:keepNext/>
        <w:keepLines/>
        <w:numPr>
          <w:ilvl w:val="0"/>
          <w:numId w:val="71"/>
        </w:numPr>
        <w:autoSpaceDE w:val="0"/>
        <w:autoSpaceDN w:val="0"/>
        <w:adjustRightInd w:val="0"/>
        <w:spacing w:after="0"/>
        <w:rPr>
          <w:rFonts w:ascii="Arial" w:hAnsi="Arial" w:cs="Arial"/>
          <w:b/>
        </w:rPr>
      </w:pPr>
      <w:r w:rsidRPr="007A51F7">
        <w:rPr>
          <w:b/>
        </w:rPr>
        <w:t>On the collection site, a</w:t>
      </w:r>
      <w:r w:rsidR="00603BEE">
        <w:rPr>
          <w:b/>
        </w:rPr>
        <w:t>ccession a</w:t>
      </w:r>
      <w:r w:rsidRPr="007A51F7">
        <w:rPr>
          <w:b/>
        </w:rPr>
        <w:t xml:space="preserve"> </w:t>
      </w:r>
      <w:r w:rsidR="00F25D22">
        <w:rPr>
          <w:b/>
        </w:rPr>
        <w:t>m</w:t>
      </w:r>
      <w:r w:rsidRPr="007A51F7">
        <w:rPr>
          <w:b/>
        </w:rPr>
        <w:t>icro</w:t>
      </w:r>
      <w:r w:rsidR="00603BEE">
        <w:rPr>
          <w:b/>
        </w:rPr>
        <w:t>biology</w:t>
      </w:r>
      <w:r w:rsidRPr="007A51F7">
        <w:rPr>
          <w:b/>
        </w:rPr>
        <w:t xml:space="preserve"> </w:t>
      </w:r>
      <w:r w:rsidR="00603BEE">
        <w:rPr>
          <w:b/>
        </w:rPr>
        <w:t>order</w:t>
      </w:r>
      <w:r w:rsidRPr="007A51F7">
        <w:rPr>
          <w:b/>
        </w:rPr>
        <w:t xml:space="preserve"> and transmit the </w:t>
      </w:r>
      <w:r w:rsidR="001B4B2E">
        <w:rPr>
          <w:b/>
        </w:rPr>
        <w:t>accessioned microbiology</w:t>
      </w:r>
      <w:r w:rsidR="00401B5C">
        <w:rPr>
          <w:b/>
        </w:rPr>
        <w:t xml:space="preserve"> </w:t>
      </w:r>
      <w:r w:rsidRPr="007A51F7">
        <w:rPr>
          <w:b/>
        </w:rPr>
        <w:t>order to the host facility:</w:t>
      </w:r>
    </w:p>
    <w:p w14:paraId="119DC766" w14:textId="77777777" w:rsidR="004348A9" w:rsidRPr="007A51F7" w:rsidRDefault="004348A9" w:rsidP="001B4B2E">
      <w:pPr>
        <w:pStyle w:val="Caption"/>
      </w:pPr>
      <w:bookmarkStart w:id="206" w:name="_Toc510168954"/>
      <w:r w:rsidRPr="007A51F7">
        <w:t xml:space="preserve">Figure </w:t>
      </w:r>
      <w:r w:rsidR="00F77832" w:rsidRPr="009D6185">
        <w:rPr>
          <w:b w:val="0"/>
        </w:rPr>
        <w:fldChar w:fldCharType="begin"/>
      </w:r>
      <w:r w:rsidR="00F77832" w:rsidRPr="009D6185">
        <w:rPr>
          <w:bCs w:val="0"/>
        </w:rPr>
        <w:instrText xml:space="preserve"> SEQ Figure \* ARABIC </w:instrText>
      </w:r>
      <w:r w:rsidR="00F77832" w:rsidRPr="009D6185">
        <w:rPr>
          <w:b w:val="0"/>
        </w:rPr>
        <w:fldChar w:fldCharType="separate"/>
      </w:r>
      <w:r w:rsidR="00A1018A">
        <w:rPr>
          <w:bCs w:val="0"/>
          <w:noProof/>
        </w:rPr>
        <w:t>13</w:t>
      </w:r>
      <w:r w:rsidR="00F77832" w:rsidRPr="009D6185">
        <w:rPr>
          <w:b w:val="0"/>
        </w:rPr>
        <w:fldChar w:fldCharType="end"/>
      </w:r>
      <w:r w:rsidR="00000821">
        <w:t xml:space="preserve">. </w:t>
      </w:r>
      <w:r w:rsidR="002E15B0" w:rsidRPr="007A51F7">
        <w:t>Collecting Site Builds MICRO Shipping Manifest</w:t>
      </w:r>
      <w:r w:rsidR="002E15B0">
        <w:t xml:space="preserve"> [LA7S MANIFEST BUILD]</w:t>
      </w:r>
      <w:bookmarkEnd w:id="206"/>
      <w:r w:rsidR="00A3254A" w:rsidRPr="007A51F7">
        <w:t xml:space="preserve"> </w:t>
      </w:r>
      <w:r w:rsidR="00CD29D2">
        <w:t xml:space="preserve">  </w:t>
      </w:r>
    </w:p>
    <w:p w14:paraId="6CF741C2" w14:textId="77777777" w:rsidR="00BA172D" w:rsidRPr="007A51F7" w:rsidRDefault="00BA172D" w:rsidP="003D02F8">
      <w:pPr>
        <w:pStyle w:val="Dialogue"/>
      </w:pPr>
      <w:r w:rsidRPr="007A51F7">
        <w:t xml:space="preserve">Select Accessioning menu Option: </w:t>
      </w:r>
    </w:p>
    <w:p w14:paraId="64A2A809" w14:textId="77777777" w:rsidR="00BA172D" w:rsidRPr="007A51F7" w:rsidRDefault="00BA172D" w:rsidP="003D02F8">
      <w:pPr>
        <w:pStyle w:val="Dialogue"/>
      </w:pPr>
    </w:p>
    <w:p w14:paraId="4F154526" w14:textId="77777777" w:rsidR="00BA172D" w:rsidRPr="007A51F7" w:rsidRDefault="00BA172D" w:rsidP="003D02F8">
      <w:pPr>
        <w:pStyle w:val="Dialogue"/>
      </w:pPr>
      <w:r w:rsidRPr="007A51F7">
        <w:t xml:space="preserve">   1      Phlebotomy menu ...</w:t>
      </w:r>
    </w:p>
    <w:p w14:paraId="7E0AA183" w14:textId="77777777" w:rsidR="00BA172D" w:rsidRPr="007A51F7" w:rsidRDefault="00BA172D" w:rsidP="003D02F8">
      <w:pPr>
        <w:pStyle w:val="Dialogue"/>
      </w:pPr>
      <w:r w:rsidRPr="007A51F7">
        <w:t xml:space="preserve">   2      Accessioning menu ...</w:t>
      </w:r>
    </w:p>
    <w:p w14:paraId="78E30F34" w14:textId="77777777" w:rsidR="00BA172D" w:rsidRPr="007A51F7" w:rsidRDefault="00BA172D" w:rsidP="003D02F8">
      <w:pPr>
        <w:pStyle w:val="Dialogue"/>
      </w:pPr>
      <w:r w:rsidRPr="007A51F7">
        <w:t xml:space="preserve">   3      Process data in lab menu ...</w:t>
      </w:r>
    </w:p>
    <w:p w14:paraId="39CB3E65" w14:textId="77777777" w:rsidR="00BA172D" w:rsidRPr="007A51F7" w:rsidRDefault="00BA172D" w:rsidP="003D02F8">
      <w:pPr>
        <w:pStyle w:val="Dialogue"/>
      </w:pPr>
      <w:r w:rsidRPr="007A51F7">
        <w:t xml:space="preserve">   4      Quality control menu ...</w:t>
      </w:r>
    </w:p>
    <w:p w14:paraId="45256FF3" w14:textId="77777777" w:rsidR="00BA172D" w:rsidRPr="007A51F7" w:rsidRDefault="00BA172D" w:rsidP="003D02F8">
      <w:pPr>
        <w:pStyle w:val="Dialogue"/>
      </w:pPr>
      <w:r w:rsidRPr="007A51F7">
        <w:t xml:space="preserve">   5      Results menu ...</w:t>
      </w:r>
    </w:p>
    <w:p w14:paraId="48448D27" w14:textId="77777777" w:rsidR="00BA172D" w:rsidRPr="007A51F7" w:rsidRDefault="00BA172D" w:rsidP="003D02F8">
      <w:pPr>
        <w:pStyle w:val="Dialogue"/>
      </w:pPr>
      <w:r w:rsidRPr="007A51F7">
        <w:t xml:space="preserve">   6      Information-help menu ...</w:t>
      </w:r>
    </w:p>
    <w:p w14:paraId="08E7DCC6" w14:textId="77777777" w:rsidR="00BA172D" w:rsidRPr="007A51F7" w:rsidRDefault="00BA172D" w:rsidP="003D02F8">
      <w:pPr>
        <w:pStyle w:val="Dialogue"/>
      </w:pPr>
      <w:r w:rsidRPr="007A51F7">
        <w:t xml:space="preserve">   7      Ward lab menu ...</w:t>
      </w:r>
    </w:p>
    <w:p w14:paraId="420D55F8" w14:textId="77777777" w:rsidR="00BA172D" w:rsidRPr="007A51F7" w:rsidRDefault="00BA172D" w:rsidP="003D02F8">
      <w:pPr>
        <w:pStyle w:val="Dialogue"/>
      </w:pPr>
      <w:r w:rsidRPr="007A51F7">
        <w:t xml:space="preserve">   8      Anatomic pathology ...</w:t>
      </w:r>
    </w:p>
    <w:p w14:paraId="14A7F439" w14:textId="77777777" w:rsidR="00BA172D" w:rsidRPr="007A51F7" w:rsidRDefault="00BA172D" w:rsidP="003D02F8">
      <w:pPr>
        <w:pStyle w:val="Dialogue"/>
      </w:pPr>
      <w:r w:rsidRPr="007A51F7">
        <w:t xml:space="preserve">   9      Blood bank ...</w:t>
      </w:r>
    </w:p>
    <w:p w14:paraId="0A50DC1E" w14:textId="77777777" w:rsidR="00BA172D" w:rsidRPr="007A51F7" w:rsidRDefault="00BA172D" w:rsidP="003D02F8">
      <w:pPr>
        <w:pStyle w:val="Dialogue"/>
      </w:pPr>
      <w:r w:rsidRPr="007A51F7">
        <w:t xml:space="preserve">   10     Microbiology menu ...</w:t>
      </w:r>
    </w:p>
    <w:p w14:paraId="5B192138" w14:textId="77777777" w:rsidR="00BA172D" w:rsidRPr="007A51F7" w:rsidRDefault="00BA172D" w:rsidP="003D02F8">
      <w:pPr>
        <w:pStyle w:val="Dialogue"/>
      </w:pPr>
      <w:r w:rsidRPr="007A51F7">
        <w:t xml:space="preserve">   11     Supervisor menu ...</w:t>
      </w:r>
    </w:p>
    <w:p w14:paraId="6E1C55A1" w14:textId="77777777" w:rsidR="00BA172D" w:rsidRPr="007A51F7" w:rsidRDefault="00BA172D" w:rsidP="003D02F8">
      <w:pPr>
        <w:pStyle w:val="Dialogue"/>
      </w:pPr>
      <w:r w:rsidRPr="007A51F7">
        <w:t xml:space="preserve">   LSM    Lab Shipping Menu ...</w:t>
      </w:r>
    </w:p>
    <w:p w14:paraId="500DFE18" w14:textId="77777777" w:rsidR="00BA172D" w:rsidRPr="007A51F7" w:rsidRDefault="00BA172D" w:rsidP="003D02F8">
      <w:pPr>
        <w:pStyle w:val="Dialogue"/>
      </w:pPr>
    </w:p>
    <w:p w14:paraId="43D9BB41" w14:textId="77777777" w:rsidR="00BA172D" w:rsidRPr="007A51F7" w:rsidRDefault="00BA172D" w:rsidP="003D02F8">
      <w:pPr>
        <w:pStyle w:val="Dialogue"/>
      </w:pPr>
      <w:r w:rsidRPr="007A51F7">
        <w:t xml:space="preserve">Select Laboratory DHCP Menu Option: </w:t>
      </w:r>
      <w:r w:rsidRPr="000E2D5E">
        <w:rPr>
          <w:b/>
          <w:highlight w:val="yellow"/>
        </w:rPr>
        <w:t>lsm</w:t>
      </w:r>
      <w:r w:rsidRPr="007A51F7">
        <w:t xml:space="preserve">  Lab Shipping Menu</w:t>
      </w:r>
    </w:p>
    <w:p w14:paraId="12F192F8" w14:textId="77777777" w:rsidR="00BA172D" w:rsidRPr="007A51F7" w:rsidRDefault="00BA172D" w:rsidP="003D02F8">
      <w:pPr>
        <w:pStyle w:val="Dialogue"/>
      </w:pPr>
      <w:r w:rsidRPr="007A51F7">
        <w:t xml:space="preserve">   SMB    Build Shipping Manifest</w:t>
      </w:r>
    </w:p>
    <w:p w14:paraId="589FEC37" w14:textId="77777777" w:rsidR="00BA172D" w:rsidRPr="007A51F7" w:rsidRDefault="00BA172D" w:rsidP="003D02F8">
      <w:pPr>
        <w:pStyle w:val="Dialogue"/>
      </w:pPr>
      <w:r w:rsidRPr="007A51F7">
        <w:t xml:space="preserve">   SSM    Start a Shipping Manifest</w:t>
      </w:r>
    </w:p>
    <w:p w14:paraId="0A35D5B2" w14:textId="77777777" w:rsidR="00BA172D" w:rsidRPr="007A51F7" w:rsidRDefault="00BA172D" w:rsidP="003D02F8">
      <w:pPr>
        <w:pStyle w:val="Dialogue"/>
      </w:pPr>
      <w:r w:rsidRPr="007A51F7">
        <w:t xml:space="preserve">   SMS    Close/Ship a Shipping Manifest</w:t>
      </w:r>
    </w:p>
    <w:p w14:paraId="4E53CDBA" w14:textId="77777777" w:rsidR="00BA172D" w:rsidRPr="007A51F7" w:rsidRDefault="00BA172D" w:rsidP="003D02F8">
      <w:pPr>
        <w:pStyle w:val="Dialogue"/>
      </w:pPr>
      <w:r w:rsidRPr="007A51F7">
        <w:t xml:space="preserve">   ART    Add/Remove a Shipping Manifest Test</w:t>
      </w:r>
    </w:p>
    <w:p w14:paraId="00083E07" w14:textId="77777777" w:rsidR="00BA172D" w:rsidRPr="007A51F7" w:rsidRDefault="00BA172D" w:rsidP="003D02F8">
      <w:pPr>
        <w:pStyle w:val="Dialogue"/>
      </w:pPr>
      <w:r w:rsidRPr="007A51F7">
        <w:t xml:space="preserve">   SMR    Edit Required Test Information</w:t>
      </w:r>
    </w:p>
    <w:p w14:paraId="574043C5" w14:textId="77777777" w:rsidR="00BA172D" w:rsidRPr="007A51F7" w:rsidRDefault="00BA172D" w:rsidP="003D02F8">
      <w:pPr>
        <w:pStyle w:val="Dialogue"/>
      </w:pPr>
      <w:r w:rsidRPr="007A51F7">
        <w:t xml:space="preserve">   SMI    Edit Relevant Clinical Information</w:t>
      </w:r>
    </w:p>
    <w:p w14:paraId="5774C35E" w14:textId="77777777" w:rsidR="00BA172D" w:rsidRPr="007A51F7" w:rsidRDefault="00BA172D" w:rsidP="003D02F8">
      <w:pPr>
        <w:pStyle w:val="Dialogue"/>
      </w:pPr>
      <w:r w:rsidRPr="007A51F7">
        <w:t xml:space="preserve">   SMC    Cancel a Shipping Manifest</w:t>
      </w:r>
    </w:p>
    <w:p w14:paraId="3577DCB8" w14:textId="77777777" w:rsidR="00BA172D" w:rsidRPr="007A51F7" w:rsidRDefault="00BA172D" w:rsidP="003D02F8">
      <w:pPr>
        <w:pStyle w:val="Dialogue"/>
      </w:pPr>
      <w:r w:rsidRPr="007A51F7">
        <w:t xml:space="preserve">   PSM    Print Shipping Manifest</w:t>
      </w:r>
    </w:p>
    <w:p w14:paraId="525B4414" w14:textId="77777777" w:rsidR="00BA172D" w:rsidRPr="007A51F7" w:rsidRDefault="00BA172D" w:rsidP="003D02F8">
      <w:pPr>
        <w:pStyle w:val="Dialogue"/>
      </w:pPr>
      <w:r w:rsidRPr="007A51F7">
        <w:t xml:space="preserve">   STA    Order Status Report</w:t>
      </w:r>
    </w:p>
    <w:p w14:paraId="124F86D0" w14:textId="77777777" w:rsidR="00BA172D" w:rsidRPr="007A51F7" w:rsidRDefault="00BA172D" w:rsidP="003D02F8">
      <w:pPr>
        <w:pStyle w:val="Dialogue"/>
      </w:pPr>
      <w:r w:rsidRPr="007A51F7">
        <w:t xml:space="preserve">   RSM    Retransmit Shipping Manifest</w:t>
      </w:r>
    </w:p>
    <w:p w14:paraId="0FF3A159" w14:textId="77777777" w:rsidR="00BA172D" w:rsidRPr="007A51F7" w:rsidRDefault="00BA172D" w:rsidP="003D02F8">
      <w:pPr>
        <w:pStyle w:val="Dialogue"/>
      </w:pPr>
      <w:r w:rsidRPr="007A51F7">
        <w:t xml:space="preserve">   RLR    Retransmit LEDI Lab Results</w:t>
      </w:r>
    </w:p>
    <w:p w14:paraId="10818743" w14:textId="77777777" w:rsidR="00BA172D" w:rsidRPr="007A51F7" w:rsidRDefault="00BA172D" w:rsidP="003D02F8">
      <w:pPr>
        <w:pStyle w:val="Dialogue"/>
      </w:pPr>
      <w:r w:rsidRPr="007A51F7">
        <w:t xml:space="preserve">   SMP    Print LEDI Pending Orders</w:t>
      </w:r>
    </w:p>
    <w:p w14:paraId="542EC418" w14:textId="77777777" w:rsidR="00BA172D" w:rsidRPr="007A51F7" w:rsidRDefault="00BA172D" w:rsidP="003D02F8">
      <w:pPr>
        <w:pStyle w:val="Dialogue"/>
      </w:pPr>
    </w:p>
    <w:p w14:paraId="2125B3BF" w14:textId="77777777" w:rsidR="00BA172D" w:rsidRPr="007A51F7" w:rsidRDefault="00BA172D" w:rsidP="003D02F8">
      <w:pPr>
        <w:pStyle w:val="Dialogue"/>
      </w:pPr>
      <w:r w:rsidRPr="007A51F7">
        <w:t xml:space="preserve">Select Lab Shipping Menu Option: </w:t>
      </w:r>
      <w:r w:rsidRPr="000E2D5E">
        <w:rPr>
          <w:b/>
          <w:highlight w:val="yellow"/>
        </w:rPr>
        <w:t>smb</w:t>
      </w:r>
      <w:r w:rsidRPr="007A51F7">
        <w:t xml:space="preserve">  Build Shipping Manifest</w:t>
      </w:r>
    </w:p>
    <w:p w14:paraId="3E6D76DC" w14:textId="77777777" w:rsidR="00BA172D" w:rsidRPr="007A51F7" w:rsidRDefault="00BA172D" w:rsidP="003D02F8">
      <w:pPr>
        <w:pStyle w:val="Dialogue"/>
      </w:pPr>
      <w:r w:rsidRPr="007A51F7">
        <w:t xml:space="preserve">Select Shipping Configuration: </w:t>
      </w:r>
      <w:r w:rsidR="00C701BC" w:rsidRPr="00C701BC">
        <w:rPr>
          <w:b/>
          <w:highlight w:val="yellow"/>
        </w:rPr>
        <w:t>BONHAM</w:t>
      </w:r>
      <w:r w:rsidRPr="00C701BC">
        <w:rPr>
          <w:b/>
          <w:highlight w:val="yellow"/>
        </w:rPr>
        <w:t xml:space="preserve"> </w:t>
      </w:r>
      <w:r w:rsidR="00C701BC" w:rsidRPr="00C701BC">
        <w:rPr>
          <w:b/>
          <w:highlight w:val="yellow"/>
        </w:rPr>
        <w:t>H</w:t>
      </w:r>
      <w:r w:rsidRPr="00C701BC">
        <w:rPr>
          <w:b/>
          <w:highlight w:val="yellow"/>
        </w:rPr>
        <w:t>OST</w:t>
      </w:r>
      <w:r w:rsidRPr="00C701BC">
        <w:rPr>
          <w:b/>
        </w:rPr>
        <w:t xml:space="preserve">  </w:t>
      </w:r>
    </w:p>
    <w:p w14:paraId="0875B2E9" w14:textId="77777777" w:rsidR="00BA172D" w:rsidRPr="007A51F7" w:rsidRDefault="00BA172D" w:rsidP="003D02F8">
      <w:pPr>
        <w:pStyle w:val="Dialogue"/>
      </w:pPr>
      <w:r w:rsidRPr="007A51F7">
        <w:t>There's no open shipping manifest for BONHAM HOST</w:t>
      </w:r>
    </w:p>
    <w:p w14:paraId="265D5815" w14:textId="77777777" w:rsidR="00BA172D" w:rsidRPr="007A51F7" w:rsidRDefault="00BA172D" w:rsidP="003D02F8">
      <w:pPr>
        <w:pStyle w:val="Dialogue"/>
      </w:pPr>
      <w:r w:rsidRPr="007A51F7">
        <w:t xml:space="preserve">Do you want to start one? NO// </w:t>
      </w:r>
      <w:r w:rsidRPr="000E2D5E">
        <w:rPr>
          <w:b/>
          <w:highlight w:val="yellow"/>
        </w:rPr>
        <w:t>y</w:t>
      </w:r>
      <w:r w:rsidRPr="000E2D5E">
        <w:rPr>
          <w:b/>
        </w:rPr>
        <w:t xml:space="preserve"> </w:t>
      </w:r>
      <w:r w:rsidRPr="007A51F7">
        <w:t xml:space="preserve"> YES</w:t>
      </w:r>
    </w:p>
    <w:p w14:paraId="6608E363" w14:textId="77777777" w:rsidR="00BA172D" w:rsidRPr="007A51F7" w:rsidRDefault="00BA172D" w:rsidP="003D02F8">
      <w:pPr>
        <w:pStyle w:val="Dialogue"/>
      </w:pPr>
      <w:r w:rsidRPr="007A51F7">
        <w:t xml:space="preserve">Use default accession dates? YES// </w:t>
      </w:r>
    </w:p>
    <w:p w14:paraId="7E082AEC" w14:textId="77777777" w:rsidR="00BA172D" w:rsidRPr="007A51F7" w:rsidRDefault="00BA172D" w:rsidP="003D02F8">
      <w:pPr>
        <w:pStyle w:val="Dialogue"/>
      </w:pPr>
      <w:r w:rsidRPr="007A51F7">
        <w:t xml:space="preserve">Exclude previously removed tests from building? YES// </w:t>
      </w:r>
      <w:r w:rsidR="001D6FF8" w:rsidRPr="00FF28EC">
        <w:rPr>
          <w:b/>
          <w:highlight w:val="yellow"/>
        </w:rPr>
        <w:t>&lt;ENTER&gt;</w:t>
      </w:r>
    </w:p>
    <w:p w14:paraId="1A639766" w14:textId="77777777" w:rsidR="00BA172D" w:rsidRPr="007A51F7" w:rsidRDefault="00BA172D" w:rsidP="003D02F8">
      <w:pPr>
        <w:pStyle w:val="Dialogue"/>
      </w:pPr>
      <w:r w:rsidRPr="007A51F7">
        <w:t xml:space="preserve">     Using shipping manifest# 170-20121022-1</w:t>
      </w:r>
    </w:p>
    <w:p w14:paraId="79B3DAAD" w14:textId="77777777" w:rsidR="00BA172D" w:rsidRPr="007A51F7" w:rsidRDefault="00BA172D" w:rsidP="003D02F8">
      <w:pPr>
        <w:pStyle w:val="Dialogue"/>
      </w:pPr>
      <w:r w:rsidRPr="007A51F7">
        <w:t xml:space="preserve">     Searching accession area: CHEMISTRY</w:t>
      </w:r>
    </w:p>
    <w:p w14:paraId="03D908A7" w14:textId="77777777" w:rsidR="00BA172D" w:rsidRPr="007A51F7" w:rsidRDefault="00BA172D" w:rsidP="003D02F8">
      <w:pPr>
        <w:pStyle w:val="Dialogue"/>
      </w:pPr>
      <w:r w:rsidRPr="007A51F7">
        <w:t xml:space="preserve">     Searching accession area: MICROBIOLOGY</w:t>
      </w:r>
    </w:p>
    <w:p w14:paraId="382D8E10" w14:textId="77777777" w:rsidR="00BA172D" w:rsidRPr="007A51F7" w:rsidRDefault="00BA172D" w:rsidP="003D02F8">
      <w:pPr>
        <w:pStyle w:val="Dialogue"/>
      </w:pPr>
      <w:r w:rsidRPr="007A51F7">
        <w:t xml:space="preserve">     Searching accession area: SURGICAL PATHOLOGY</w:t>
      </w:r>
    </w:p>
    <w:p w14:paraId="46AFD9C6" w14:textId="77777777" w:rsidR="00BA172D" w:rsidRPr="007A51F7" w:rsidRDefault="00BA172D" w:rsidP="003D02F8">
      <w:pPr>
        <w:pStyle w:val="Dialogue"/>
      </w:pPr>
      <w:r w:rsidRPr="007A51F7">
        <w:t xml:space="preserve">     Searching accession area: CYTOPATHOLOGY</w:t>
      </w:r>
    </w:p>
    <w:p w14:paraId="6342523A" w14:textId="77777777" w:rsidR="00BA172D" w:rsidRPr="007A51F7" w:rsidRDefault="00BA172D" w:rsidP="003D02F8">
      <w:pPr>
        <w:pStyle w:val="Dialogue"/>
      </w:pPr>
      <w:r w:rsidRPr="007A51F7">
        <w:t xml:space="preserve">     Searching accession area: TOXICOLOGY</w:t>
      </w:r>
    </w:p>
    <w:p w14:paraId="025957FC" w14:textId="77777777" w:rsidR="00BA172D" w:rsidRPr="007A51F7" w:rsidRDefault="00BA172D" w:rsidP="003D02F8">
      <w:pPr>
        <w:pStyle w:val="Dialogue"/>
      </w:pPr>
      <w:r w:rsidRPr="007A51F7">
        <w:t xml:space="preserve">     There were 1 specimens added</w:t>
      </w:r>
    </w:p>
    <w:p w14:paraId="38911B04" w14:textId="77777777" w:rsidR="00BA172D" w:rsidRPr="007A51F7" w:rsidRDefault="00BA172D" w:rsidP="003D02F8">
      <w:pPr>
        <w:pStyle w:val="Dialogue"/>
      </w:pPr>
      <w:r w:rsidRPr="007A51F7">
        <w:t xml:space="preserve">Print Shipping Manifest? NO// </w:t>
      </w:r>
      <w:r w:rsidRPr="00B70ECA">
        <w:rPr>
          <w:b/>
          <w:highlight w:val="yellow"/>
        </w:rPr>
        <w:t>y</w:t>
      </w:r>
      <w:r w:rsidRPr="007A51F7">
        <w:t xml:space="preserve">  YES</w:t>
      </w:r>
    </w:p>
    <w:p w14:paraId="31C63256" w14:textId="77777777" w:rsidR="00BA172D" w:rsidRPr="007A51F7" w:rsidRDefault="00BA172D" w:rsidP="003D02F8">
      <w:pPr>
        <w:pStyle w:val="Dialogue"/>
      </w:pPr>
      <w:r w:rsidRPr="007A51F7">
        <w:t>DEVICE: HOME// 0;80;9999  VIRTUAL TELNET</w:t>
      </w:r>
    </w:p>
    <w:p w14:paraId="1B85DB78" w14:textId="77777777" w:rsidR="00BA172D" w:rsidRPr="007A51F7" w:rsidRDefault="00BA172D" w:rsidP="003D02F8">
      <w:pPr>
        <w:pStyle w:val="Dialogue"/>
      </w:pPr>
    </w:p>
    <w:p w14:paraId="79415658" w14:textId="77777777" w:rsidR="00BA172D" w:rsidRPr="007A51F7" w:rsidRDefault="00BA172D" w:rsidP="003D02F8">
      <w:pPr>
        <w:pStyle w:val="Dialogue"/>
      </w:pPr>
      <w:r w:rsidRPr="007A51F7">
        <w:t xml:space="preserve">      *** DO NOT USE FOR SHIPPING DOCUMENT - WORK COPY ONLY *** </w:t>
      </w:r>
    </w:p>
    <w:p w14:paraId="5A9A604F" w14:textId="77777777" w:rsidR="00BA172D" w:rsidRPr="007A51F7" w:rsidRDefault="00BA172D" w:rsidP="003D02F8">
      <w:pPr>
        <w:pStyle w:val="Dialogue"/>
      </w:pPr>
      <w:r w:rsidRPr="007A51F7">
        <w:t xml:space="preserve"> Shipping Manifest: 170-20121022-1               Page: 1</w:t>
      </w:r>
    </w:p>
    <w:p w14:paraId="6F6D97BB" w14:textId="77777777" w:rsidR="00BA172D" w:rsidRPr="007A51F7" w:rsidRDefault="00BA172D" w:rsidP="003D02F8">
      <w:pPr>
        <w:pStyle w:val="Dialogue"/>
      </w:pPr>
      <w:r w:rsidRPr="007A51F7">
        <w:t xml:space="preserve">           to Site: ZZ BONHAM                 Printed: Oct 22, 2012@10:12</w:t>
      </w:r>
    </w:p>
    <w:p w14:paraId="5A62C363" w14:textId="77777777" w:rsidR="00BA172D" w:rsidRPr="007A51F7" w:rsidRDefault="00BA172D" w:rsidP="003D02F8">
      <w:pPr>
        <w:pStyle w:val="Dialogue"/>
      </w:pPr>
      <w:r w:rsidRPr="007A51F7">
        <w:t xml:space="preserve">         from Site: DALLAS OI                 E-Order: YES</w:t>
      </w:r>
    </w:p>
    <w:p w14:paraId="19EEA0E2" w14:textId="77777777" w:rsidR="00BA172D" w:rsidRPr="007A51F7" w:rsidRDefault="00BA172D" w:rsidP="003D02F8">
      <w:pPr>
        <w:pStyle w:val="Dialogue"/>
      </w:pPr>
      <w:r w:rsidRPr="007A51F7">
        <w:t xml:space="preserve">            Status: OPEN                     Ship via: COURIER</w:t>
      </w:r>
    </w:p>
    <w:p w14:paraId="729EB180" w14:textId="77777777" w:rsidR="00BA172D" w:rsidRPr="007A51F7" w:rsidRDefault="00BA172D" w:rsidP="003D02F8">
      <w:pPr>
        <w:pStyle w:val="Dialogue"/>
      </w:pPr>
      <w:r w:rsidRPr="007A51F7">
        <w:t>Shipping Condition: ROOM TEMPERATURE        Container: STYROFOAM BOX</w:t>
      </w:r>
    </w:p>
    <w:p w14:paraId="4D0C6C91" w14:textId="77777777" w:rsidR="00BA172D" w:rsidRPr="007A51F7" w:rsidRDefault="00BA172D" w:rsidP="003D02F8">
      <w:pPr>
        <w:pStyle w:val="Dialogue"/>
      </w:pPr>
    </w:p>
    <w:p w14:paraId="70ADD442" w14:textId="77777777" w:rsidR="00BA172D" w:rsidRPr="007A51F7" w:rsidRDefault="00BA172D" w:rsidP="003D02F8">
      <w:pPr>
        <w:pStyle w:val="Dialogue"/>
      </w:pPr>
      <w:r w:rsidRPr="007A51F7">
        <w:t>Item       Patient Name                  Patient ID         Accession</w:t>
      </w:r>
    </w:p>
    <w:p w14:paraId="57B4E328" w14:textId="77777777" w:rsidR="00BA172D" w:rsidRPr="007A51F7" w:rsidRDefault="00BA172D" w:rsidP="003D02F8">
      <w:pPr>
        <w:pStyle w:val="Dialogue"/>
      </w:pPr>
      <w:r w:rsidRPr="007A51F7">
        <w:lastRenderedPageBreak/>
        <w:t xml:space="preserve">           Date of Birth                 Patient ICN        Specimen UID</w:t>
      </w:r>
    </w:p>
    <w:p w14:paraId="517B670C" w14:textId="77777777" w:rsidR="00BA172D" w:rsidRPr="007A51F7" w:rsidRDefault="00BA172D" w:rsidP="003D02F8">
      <w:pPr>
        <w:pStyle w:val="Dialogue"/>
      </w:pPr>
      <w:r w:rsidRPr="007A51F7">
        <w:t xml:space="preserve">           Requested By                  Sex                Collect Date/Time</w:t>
      </w:r>
    </w:p>
    <w:p w14:paraId="062D1852" w14:textId="77777777" w:rsidR="00BA172D" w:rsidRPr="007A51F7" w:rsidRDefault="00BA172D" w:rsidP="003D02F8">
      <w:pPr>
        <w:pStyle w:val="Dialogue"/>
      </w:pPr>
      <w:r w:rsidRPr="007A51F7">
        <w:t>-------------------------------------------------------------------------------</w:t>
      </w:r>
    </w:p>
    <w:p w14:paraId="0B0AB6EB" w14:textId="77777777" w:rsidR="00BA172D" w:rsidRPr="007A51F7" w:rsidRDefault="00BA172D" w:rsidP="003D02F8">
      <w:pPr>
        <w:pStyle w:val="Dialogue"/>
      </w:pPr>
      <w:r w:rsidRPr="007A51F7">
        <w:t xml:space="preserve">1-1        </w:t>
      </w:r>
      <w:r w:rsidR="007648D9" w:rsidRPr="007A51F7">
        <w:t>X</w:t>
      </w:r>
      <w:r w:rsidRPr="007A51F7">
        <w:t>XX,PXXXXXX                   XXX-XX-XXXX        MICRO 12 27</w:t>
      </w:r>
    </w:p>
    <w:p w14:paraId="35180088" w14:textId="77777777" w:rsidR="00BA172D" w:rsidRPr="007A51F7" w:rsidRDefault="00BA172D" w:rsidP="003D02F8">
      <w:pPr>
        <w:pStyle w:val="Dialogue"/>
      </w:pPr>
      <w:r w:rsidRPr="007A51F7">
        <w:t xml:space="preserve">           Jan 01, 1960                  5000000423V938388  1412000027</w:t>
      </w:r>
    </w:p>
    <w:p w14:paraId="74D92CDB" w14:textId="77777777" w:rsidR="00BA172D" w:rsidRPr="007A51F7" w:rsidRDefault="00BA172D" w:rsidP="003D02F8">
      <w:pPr>
        <w:pStyle w:val="Dialogue"/>
      </w:pPr>
      <w:r w:rsidRPr="007A51F7">
        <w:t xml:space="preserve">           LRPROVIDER,ONE                Male               Oct 22, 2012@10:09</w:t>
      </w:r>
    </w:p>
    <w:p w14:paraId="4A9ACA64" w14:textId="77777777" w:rsidR="00BA172D" w:rsidRPr="007A51F7" w:rsidRDefault="00BA172D" w:rsidP="003D02F8">
      <w:pPr>
        <w:pStyle w:val="Dialogue"/>
      </w:pPr>
      <w:r w:rsidRPr="007A51F7">
        <w:t xml:space="preserve">           Specimen Container: CULTURE</w:t>
      </w:r>
    </w:p>
    <w:p w14:paraId="2F53297C" w14:textId="77777777" w:rsidR="00BA172D" w:rsidRPr="007A51F7" w:rsidRDefault="00BA172D" w:rsidP="003D02F8">
      <w:pPr>
        <w:pStyle w:val="Dialogue"/>
      </w:pPr>
      <w:r w:rsidRPr="007A51F7">
        <w:t xml:space="preserve">           Collection sample: URINE</w:t>
      </w:r>
    </w:p>
    <w:p w14:paraId="246B34A5" w14:textId="77777777" w:rsidR="00BA172D" w:rsidRPr="007A51F7" w:rsidRDefault="00BA172D" w:rsidP="003D02F8">
      <w:pPr>
        <w:pStyle w:val="Dialogue"/>
      </w:pPr>
      <w:r w:rsidRPr="007A51F7">
        <w:t xml:space="preserve">           -----------------------------------------</w:t>
      </w:r>
    </w:p>
    <w:p w14:paraId="3FCF5311" w14:textId="77777777" w:rsidR="00BA172D" w:rsidRPr="007A51F7" w:rsidRDefault="00BA172D" w:rsidP="003D02F8">
      <w:pPr>
        <w:pStyle w:val="Dialogue"/>
      </w:pPr>
      <w:r w:rsidRPr="007A51F7">
        <w:t xml:space="preserve">           URINE CULTURE                   URINE</w:t>
      </w:r>
    </w:p>
    <w:p w14:paraId="0FB284B3" w14:textId="77777777" w:rsidR="00BA172D" w:rsidRPr="007A51F7" w:rsidRDefault="00BA172D" w:rsidP="003D02F8">
      <w:pPr>
        <w:pStyle w:val="Dialogue"/>
      </w:pPr>
      <w:r w:rsidRPr="007A51F7">
        <w:t xml:space="preserve">             VA NLT Code [Name]: 87553.0000 [Urine Culture]</w:t>
      </w:r>
    </w:p>
    <w:p w14:paraId="4E99927B" w14:textId="77777777" w:rsidR="00BA172D" w:rsidRPr="007A51F7" w:rsidRDefault="00BA172D" w:rsidP="003D02F8">
      <w:pPr>
        <w:pStyle w:val="Dialogue"/>
      </w:pPr>
      <w:r w:rsidRPr="007A51F7">
        <w:t>-------------------------------------------------------------------------------</w:t>
      </w:r>
    </w:p>
    <w:p w14:paraId="74954F26" w14:textId="77777777" w:rsidR="00BA172D" w:rsidRPr="007A51F7" w:rsidRDefault="00BA172D" w:rsidP="003D02F8">
      <w:pPr>
        <w:pStyle w:val="Dialogue"/>
      </w:pPr>
    </w:p>
    <w:p w14:paraId="1F0A562C" w14:textId="77777777" w:rsidR="00D03B12" w:rsidRDefault="00BA172D" w:rsidP="002A5F33">
      <w:pPr>
        <w:pStyle w:val="Dialogue"/>
      </w:pPr>
      <w:r w:rsidRPr="007A51F7">
        <w:t>End of Shipping Manifest</w:t>
      </w:r>
    </w:p>
    <w:p w14:paraId="6A98A914" w14:textId="77777777" w:rsidR="00D03B12" w:rsidRPr="002A5688" w:rsidRDefault="00A119DC" w:rsidP="00000821">
      <w:pPr>
        <w:pStyle w:val="Caption"/>
      </w:pPr>
      <w:r>
        <w:br w:type="page"/>
      </w:r>
      <w:bookmarkStart w:id="207" w:name="_Toc510168955"/>
      <w:r w:rsidR="00D03B12" w:rsidRPr="002A5688">
        <w:lastRenderedPageBreak/>
        <w:t xml:space="preserve">Figure </w:t>
      </w:r>
      <w:r w:rsidR="007D26E9">
        <w:fldChar w:fldCharType="begin"/>
      </w:r>
      <w:r w:rsidR="007D26E9">
        <w:instrText xml:space="preserve"> SEQ Figure \* ARABIC </w:instrText>
      </w:r>
      <w:r w:rsidR="007D26E9">
        <w:fldChar w:fldCharType="separate"/>
      </w:r>
      <w:r w:rsidR="00A1018A">
        <w:rPr>
          <w:noProof/>
        </w:rPr>
        <w:t>14</w:t>
      </w:r>
      <w:r w:rsidR="007D26E9">
        <w:rPr>
          <w:noProof/>
        </w:rPr>
        <w:fldChar w:fldCharType="end"/>
      </w:r>
      <w:r w:rsidR="00D03B12" w:rsidRPr="002A5688">
        <w:t>. Close/Ship a MICRO Shipping Manifest [LA7S MANIFEST CLOSE/SHIP]</w:t>
      </w:r>
      <w:bookmarkEnd w:id="207"/>
      <w:r w:rsidR="00D03B12" w:rsidRPr="002A5688">
        <w:t xml:space="preserve"> </w:t>
      </w:r>
    </w:p>
    <w:p w14:paraId="7D9B4EF6" w14:textId="77777777" w:rsidR="002A5688" w:rsidRPr="007B6AEB" w:rsidRDefault="002A5688" w:rsidP="00A57EE7">
      <w:pPr>
        <w:pStyle w:val="Dialogue"/>
        <w:pBdr>
          <w:top w:val="none" w:sz="0" w:space="0" w:color="auto"/>
          <w:left w:val="none" w:sz="0" w:space="0" w:color="auto"/>
          <w:bottom w:val="none" w:sz="0" w:space="0" w:color="auto"/>
          <w:right w:val="none" w:sz="0" w:space="0" w:color="auto"/>
        </w:pBdr>
        <w:ind w:left="0"/>
        <w:jc w:val="center"/>
        <w:rPr>
          <w:rFonts w:ascii="Arial" w:hAnsi="Arial" w:cs="Arial"/>
          <w:sz w:val="20"/>
          <w:szCs w:val="20"/>
        </w:rPr>
      </w:pPr>
    </w:p>
    <w:p w14:paraId="4A312662" w14:textId="77777777" w:rsidR="00D03B12" w:rsidRPr="007A51F7" w:rsidRDefault="00D03B12" w:rsidP="00D03B12">
      <w:pPr>
        <w:pStyle w:val="Dialogue"/>
      </w:pPr>
      <w:r w:rsidRPr="007A51F7">
        <w:t xml:space="preserve">Select Shipping Configuration: </w:t>
      </w:r>
      <w:r>
        <w:t>BONHAM</w:t>
      </w:r>
      <w:r w:rsidRPr="007A51F7">
        <w:t xml:space="preserve"> </w:t>
      </w:r>
      <w:r>
        <w:t>H</w:t>
      </w:r>
      <w:r w:rsidRPr="007A51F7">
        <w:t xml:space="preserve">OST  </w:t>
      </w:r>
    </w:p>
    <w:p w14:paraId="5A9A508C" w14:textId="77777777" w:rsidR="00D03B12" w:rsidRPr="007A51F7" w:rsidRDefault="00D03B12" w:rsidP="00D03B12">
      <w:pPr>
        <w:pStyle w:val="Dialogue"/>
      </w:pPr>
      <w:r w:rsidRPr="007A51F7">
        <w:t>Select Shipping Manifest: 170-20121022-1  BONHAM HOST Status: OPEN as of Oct 22, 2012@10:12</w:t>
      </w:r>
    </w:p>
    <w:p w14:paraId="6D10E79E" w14:textId="77777777" w:rsidR="00D03B12" w:rsidRPr="007A51F7" w:rsidRDefault="00D03B12" w:rsidP="00D03B12">
      <w:pPr>
        <w:pStyle w:val="Dialogue"/>
      </w:pPr>
    </w:p>
    <w:p w14:paraId="3C9293A8" w14:textId="77777777" w:rsidR="00D03B12" w:rsidRPr="007A51F7" w:rsidRDefault="00D03B12" w:rsidP="00D03B12">
      <w:pPr>
        <w:pStyle w:val="Dialogue"/>
      </w:pPr>
      <w:r w:rsidRPr="007A51F7">
        <w:t xml:space="preserve">     Select one of the following:</w:t>
      </w:r>
    </w:p>
    <w:p w14:paraId="5E37663A" w14:textId="77777777" w:rsidR="00D03B12" w:rsidRPr="007A51F7" w:rsidRDefault="00D03B12" w:rsidP="00D03B12">
      <w:pPr>
        <w:pStyle w:val="Dialogue"/>
      </w:pPr>
    </w:p>
    <w:p w14:paraId="0E59A2E1" w14:textId="77777777" w:rsidR="00D03B12" w:rsidRPr="007A51F7" w:rsidRDefault="00D03B12" w:rsidP="00D03B12">
      <w:pPr>
        <w:pStyle w:val="Dialogue"/>
      </w:pPr>
      <w:r w:rsidRPr="007A51F7">
        <w:t xml:space="preserve">          1         Close manifest</w:t>
      </w:r>
    </w:p>
    <w:p w14:paraId="1FCA431E" w14:textId="77777777" w:rsidR="00D03B12" w:rsidRPr="007A51F7" w:rsidRDefault="00D03B12" w:rsidP="00D03B12">
      <w:pPr>
        <w:pStyle w:val="Dialogue"/>
      </w:pPr>
      <w:r w:rsidRPr="007A51F7">
        <w:t xml:space="preserve">          2         Ship manifest</w:t>
      </w:r>
    </w:p>
    <w:p w14:paraId="2D7DA446" w14:textId="77777777" w:rsidR="00D03B12" w:rsidRPr="007A51F7" w:rsidRDefault="00D03B12" w:rsidP="00D03B12">
      <w:pPr>
        <w:pStyle w:val="Dialogue"/>
      </w:pPr>
    </w:p>
    <w:p w14:paraId="4813EB1E" w14:textId="77777777" w:rsidR="00D03B12" w:rsidRPr="007A51F7" w:rsidRDefault="00D03B12" w:rsidP="00D03B12">
      <w:pPr>
        <w:pStyle w:val="Dialogue"/>
      </w:pPr>
      <w:r w:rsidRPr="007A51F7">
        <w:t xml:space="preserve">Select action to perform: 1// </w:t>
      </w:r>
      <w:r w:rsidRPr="00A92B62">
        <w:rPr>
          <w:b/>
          <w:highlight w:val="yellow"/>
        </w:rPr>
        <w:t>2</w:t>
      </w:r>
      <w:r w:rsidRPr="007A51F7">
        <w:t xml:space="preserve">  Ship manifest</w:t>
      </w:r>
    </w:p>
    <w:p w14:paraId="3F2FC7FF" w14:textId="77777777" w:rsidR="00D03B12" w:rsidRPr="007A51F7" w:rsidRDefault="00D03B12" w:rsidP="00D03B12">
      <w:pPr>
        <w:pStyle w:val="Dialogue"/>
      </w:pPr>
      <w:r w:rsidRPr="007A51F7">
        <w:t>Enter Manifest Shipping Date:  NOW//   (OCT 22, 2012@10:13)</w:t>
      </w:r>
    </w:p>
    <w:p w14:paraId="27186345" w14:textId="77777777" w:rsidR="00D03B12" w:rsidRPr="007A51F7" w:rsidRDefault="00D03B12" w:rsidP="00D03B12">
      <w:pPr>
        <w:pStyle w:val="Dialogue"/>
      </w:pPr>
      <w:r w:rsidRPr="007A51F7">
        <w:t>Electronic Transmission of Shipping Manifest queued as task# 3794701</w:t>
      </w:r>
    </w:p>
    <w:p w14:paraId="6DA51B8A" w14:textId="77777777" w:rsidR="00D03B12" w:rsidRPr="007A51F7" w:rsidRDefault="00D03B12" w:rsidP="00D03B12">
      <w:pPr>
        <w:pStyle w:val="Dialogue"/>
      </w:pPr>
      <w:r w:rsidRPr="007A51F7">
        <w:t xml:space="preserve">Print Shipping Manifest? NO// </w:t>
      </w:r>
    </w:p>
    <w:p w14:paraId="721E764A" w14:textId="77777777" w:rsidR="00D03B12" w:rsidRPr="007A51F7" w:rsidRDefault="00D03B12" w:rsidP="00D03B12">
      <w:pPr>
        <w:pStyle w:val="Dialogue"/>
      </w:pPr>
    </w:p>
    <w:p w14:paraId="15ACEA26" w14:textId="77777777" w:rsidR="00D03B12" w:rsidRPr="007A51F7" w:rsidRDefault="00D03B12" w:rsidP="00D03B12">
      <w:pPr>
        <w:pStyle w:val="Dialogue"/>
      </w:pPr>
    </w:p>
    <w:p w14:paraId="259F719F" w14:textId="77777777" w:rsidR="00D03B12" w:rsidRPr="007A51F7" w:rsidRDefault="00D03B12" w:rsidP="00D03B12">
      <w:pPr>
        <w:pStyle w:val="Dialogue"/>
      </w:pPr>
      <w:r w:rsidRPr="007A51F7">
        <w:t xml:space="preserve">   SMB    Build Shipping Manifest</w:t>
      </w:r>
    </w:p>
    <w:p w14:paraId="70D6B4FA" w14:textId="77777777" w:rsidR="00D03B12" w:rsidRPr="007A51F7" w:rsidRDefault="00D03B12" w:rsidP="00D03B12">
      <w:pPr>
        <w:pStyle w:val="Dialogue"/>
      </w:pPr>
      <w:r w:rsidRPr="007A51F7">
        <w:t xml:space="preserve">   SSM    Start a Shipping Manifest</w:t>
      </w:r>
    </w:p>
    <w:p w14:paraId="77E9E150" w14:textId="77777777" w:rsidR="00D03B12" w:rsidRPr="007A51F7" w:rsidRDefault="00D03B12" w:rsidP="00D03B12">
      <w:pPr>
        <w:pStyle w:val="Dialogue"/>
      </w:pPr>
      <w:r w:rsidRPr="007A51F7">
        <w:t xml:space="preserve">   SMS    Close/Ship a Shipping Manifest</w:t>
      </w:r>
    </w:p>
    <w:p w14:paraId="6275BC10" w14:textId="77777777" w:rsidR="00D03B12" w:rsidRPr="007A51F7" w:rsidRDefault="00D03B12" w:rsidP="00D03B12">
      <w:pPr>
        <w:pStyle w:val="Dialogue"/>
      </w:pPr>
      <w:r w:rsidRPr="007A51F7">
        <w:t xml:space="preserve">   ART    Add/Remove a Shipping Manifest Test</w:t>
      </w:r>
    </w:p>
    <w:p w14:paraId="59BC9158" w14:textId="77777777" w:rsidR="00D03B12" w:rsidRPr="007A51F7" w:rsidRDefault="00D03B12" w:rsidP="00D03B12">
      <w:pPr>
        <w:pStyle w:val="Dialogue"/>
      </w:pPr>
      <w:r w:rsidRPr="007A51F7">
        <w:t xml:space="preserve">   SMR    Edit Required Test Information</w:t>
      </w:r>
    </w:p>
    <w:p w14:paraId="3220CD83" w14:textId="77777777" w:rsidR="00D03B12" w:rsidRPr="007A51F7" w:rsidRDefault="00D03B12" w:rsidP="00D03B12">
      <w:pPr>
        <w:pStyle w:val="Dialogue"/>
      </w:pPr>
      <w:r w:rsidRPr="007A51F7">
        <w:t xml:space="preserve">   SMI    Edit Relevant Clinical Information</w:t>
      </w:r>
    </w:p>
    <w:p w14:paraId="2F78EDB0" w14:textId="77777777" w:rsidR="00D03B12" w:rsidRPr="007A51F7" w:rsidRDefault="00D03B12" w:rsidP="00D03B12">
      <w:pPr>
        <w:pStyle w:val="Dialogue"/>
      </w:pPr>
      <w:r w:rsidRPr="007A51F7">
        <w:t xml:space="preserve">   SMC    Cancel a Shipping Manifest</w:t>
      </w:r>
    </w:p>
    <w:p w14:paraId="4D433D46" w14:textId="77777777" w:rsidR="00D03B12" w:rsidRPr="007A51F7" w:rsidRDefault="00D03B12" w:rsidP="00D03B12">
      <w:pPr>
        <w:pStyle w:val="Dialogue"/>
      </w:pPr>
      <w:r w:rsidRPr="007A51F7">
        <w:t xml:space="preserve">   PSM    Print Shipping Manifest</w:t>
      </w:r>
    </w:p>
    <w:p w14:paraId="27927315" w14:textId="77777777" w:rsidR="00D03B12" w:rsidRPr="007A51F7" w:rsidRDefault="00D03B12" w:rsidP="00D03B12">
      <w:pPr>
        <w:pStyle w:val="Dialogue"/>
      </w:pPr>
      <w:r w:rsidRPr="007A51F7">
        <w:t xml:space="preserve">   STA    Order Status Report</w:t>
      </w:r>
    </w:p>
    <w:p w14:paraId="3855BF80" w14:textId="77777777" w:rsidR="00D03B12" w:rsidRPr="007A51F7" w:rsidRDefault="00D03B12" w:rsidP="00D03B12">
      <w:pPr>
        <w:pStyle w:val="Dialogue"/>
      </w:pPr>
      <w:r w:rsidRPr="007A51F7">
        <w:t xml:space="preserve">   RSM    Retransmit Shipping Manifest</w:t>
      </w:r>
    </w:p>
    <w:p w14:paraId="4CA0674B" w14:textId="77777777" w:rsidR="00D03B12" w:rsidRPr="007A51F7" w:rsidRDefault="00D03B12" w:rsidP="00D03B12">
      <w:pPr>
        <w:pStyle w:val="Dialogue"/>
      </w:pPr>
      <w:r w:rsidRPr="007A51F7">
        <w:t xml:space="preserve">   RLR    Retransmit LEDI Lab Results</w:t>
      </w:r>
    </w:p>
    <w:p w14:paraId="40A78143" w14:textId="77777777" w:rsidR="00D03B12" w:rsidRPr="007A51F7" w:rsidRDefault="00D03B12" w:rsidP="00D03B12">
      <w:pPr>
        <w:pStyle w:val="Dialogue"/>
      </w:pPr>
      <w:r w:rsidRPr="007A51F7">
        <w:t xml:space="preserve">   SMP    Print LEDI Pending Orders</w:t>
      </w:r>
    </w:p>
    <w:p w14:paraId="7516B915" w14:textId="77777777" w:rsidR="00D03B12" w:rsidRPr="007A51F7" w:rsidRDefault="00D03B12" w:rsidP="00D03B12">
      <w:pPr>
        <w:pStyle w:val="Dialogue"/>
      </w:pPr>
      <w:r w:rsidRPr="007A51F7">
        <w:t xml:space="preserve">     </w:t>
      </w:r>
    </w:p>
    <w:p w14:paraId="03C7615B" w14:textId="77777777" w:rsidR="00D03B12" w:rsidRDefault="00D03B12" w:rsidP="00000821">
      <w:pPr>
        <w:pStyle w:val="BodyText"/>
        <w:widowControl w:val="0"/>
      </w:pPr>
      <w:r>
        <w:br w:type="page"/>
      </w:r>
    </w:p>
    <w:p w14:paraId="12EE83F4" w14:textId="77777777" w:rsidR="005A66C4" w:rsidRPr="007A51F7" w:rsidRDefault="005A66C4" w:rsidP="00000821">
      <w:pPr>
        <w:pStyle w:val="ListParagraph"/>
        <w:widowControl w:val="0"/>
        <w:numPr>
          <w:ilvl w:val="0"/>
          <w:numId w:val="72"/>
        </w:numPr>
        <w:autoSpaceDE w:val="0"/>
        <w:autoSpaceDN w:val="0"/>
        <w:adjustRightInd w:val="0"/>
        <w:spacing w:after="0"/>
        <w:rPr>
          <w:b/>
        </w:rPr>
      </w:pPr>
      <w:r w:rsidRPr="007A51F7">
        <w:rPr>
          <w:b/>
        </w:rPr>
        <w:t xml:space="preserve">On the host facility, accession the order via the ‘Referral Patient Multi-purpose Accession’ option and enter results.  </w:t>
      </w:r>
      <w:r w:rsidR="00CB0E8C" w:rsidRPr="007A51F7">
        <w:rPr>
          <w:b/>
        </w:rPr>
        <w:t>A</w:t>
      </w:r>
      <w:r w:rsidRPr="007A51F7">
        <w:rPr>
          <w:b/>
        </w:rPr>
        <w:t xml:space="preserve"> message indicating that results will be sent back to the collection site</w:t>
      </w:r>
      <w:r w:rsidR="00CB0E8C" w:rsidRPr="007A51F7">
        <w:rPr>
          <w:b/>
        </w:rPr>
        <w:t xml:space="preserve"> should appear</w:t>
      </w:r>
      <w:r w:rsidRPr="007A51F7">
        <w:rPr>
          <w:b/>
        </w:rPr>
        <w:t>:</w:t>
      </w:r>
    </w:p>
    <w:p w14:paraId="6348DB57" w14:textId="77777777" w:rsidR="004348A9" w:rsidRPr="007A51F7" w:rsidRDefault="004348A9" w:rsidP="00000821">
      <w:pPr>
        <w:pStyle w:val="Caption"/>
        <w:keepNext w:val="0"/>
        <w:keepLines w:val="0"/>
        <w:widowControl w:val="0"/>
      </w:pPr>
      <w:bookmarkStart w:id="208" w:name="_Toc510168956"/>
      <w:r w:rsidRPr="007A51F7">
        <w:t xml:space="preserve">Figure </w:t>
      </w:r>
      <w:r w:rsidR="007D26E9">
        <w:fldChar w:fldCharType="begin"/>
      </w:r>
      <w:r w:rsidR="007D26E9">
        <w:instrText xml:space="preserve"> SEQ Figure \* ARABIC </w:instrText>
      </w:r>
      <w:r w:rsidR="007D26E9">
        <w:fldChar w:fldCharType="separate"/>
      </w:r>
      <w:r w:rsidR="00A1018A">
        <w:rPr>
          <w:noProof/>
        </w:rPr>
        <w:t>15</w:t>
      </w:r>
      <w:r w:rsidR="007D26E9">
        <w:rPr>
          <w:noProof/>
        </w:rPr>
        <w:fldChar w:fldCharType="end"/>
      </w:r>
      <w:r w:rsidRPr="007A51F7">
        <w:t xml:space="preserve">. </w:t>
      </w:r>
      <w:r w:rsidR="00653CA4" w:rsidRPr="007A51F7">
        <w:t>Host Accessions MICRO Order on Referral Multi-purpose Accession Option</w:t>
      </w:r>
      <w:r w:rsidR="004B4CE8">
        <w:t xml:space="preserve"> [LRLEDI]</w:t>
      </w:r>
      <w:bookmarkEnd w:id="208"/>
    </w:p>
    <w:p w14:paraId="7D137F2E" w14:textId="77777777" w:rsidR="002E2778" w:rsidRPr="007A51F7" w:rsidRDefault="00FF590B" w:rsidP="00000821">
      <w:pPr>
        <w:pStyle w:val="Dialogue"/>
        <w:keepNext w:val="0"/>
        <w:keepLines w:val="0"/>
        <w:widowControl w:val="0"/>
      </w:pPr>
      <w:r w:rsidRPr="007A51F7">
        <w:t xml:space="preserve">Select Accessioning menu &lt;TEST ACCOUNT&gt; Option: referral Patient Multi-purpose </w:t>
      </w:r>
    </w:p>
    <w:p w14:paraId="7002FB19" w14:textId="77777777" w:rsidR="00FF590B" w:rsidRPr="007A51F7" w:rsidRDefault="00034E3E" w:rsidP="00034E3E">
      <w:pPr>
        <w:pStyle w:val="Dialogue"/>
        <w:keepNext w:val="0"/>
        <w:keepLines w:val="0"/>
        <w:widowControl w:val="0"/>
      </w:pPr>
      <w:r>
        <w:t>Accession</w:t>
      </w:r>
    </w:p>
    <w:p w14:paraId="3D67E3CB" w14:textId="77777777" w:rsidR="00FF590B" w:rsidRPr="007A51F7" w:rsidRDefault="00FF590B" w:rsidP="00000821">
      <w:pPr>
        <w:pStyle w:val="Dialogue"/>
        <w:keepNext w:val="0"/>
        <w:keepLines w:val="0"/>
        <w:widowControl w:val="0"/>
      </w:pPr>
      <w:r w:rsidRPr="007A51F7">
        <w:t xml:space="preserve">Are you using a barcode reader? YES// </w:t>
      </w:r>
      <w:r w:rsidRPr="00A92B62">
        <w:rPr>
          <w:b/>
          <w:highlight w:val="yellow"/>
        </w:rPr>
        <w:t>n</w:t>
      </w:r>
      <w:r w:rsidRPr="007A51F7">
        <w:t xml:space="preserve">  NO</w:t>
      </w:r>
    </w:p>
    <w:p w14:paraId="559ACA5F" w14:textId="77777777" w:rsidR="00FF590B" w:rsidRPr="007A51F7" w:rsidRDefault="00FF590B" w:rsidP="00000821">
      <w:pPr>
        <w:pStyle w:val="Dialogue"/>
        <w:keepNext w:val="0"/>
        <w:keepLines w:val="0"/>
        <w:widowControl w:val="0"/>
      </w:pPr>
      <w:r w:rsidRPr="007A51F7">
        <w:t xml:space="preserve">Select Shipping Configuration: </w:t>
      </w:r>
      <w:r w:rsidRPr="0096648A">
        <w:rPr>
          <w:b/>
          <w:highlight w:val="yellow"/>
        </w:rPr>
        <w:t>??</w:t>
      </w:r>
    </w:p>
    <w:p w14:paraId="2E52805F" w14:textId="77777777" w:rsidR="00FF590B" w:rsidRPr="007A51F7" w:rsidRDefault="00FF590B" w:rsidP="00000821">
      <w:pPr>
        <w:pStyle w:val="Dialogue"/>
        <w:keepNext w:val="0"/>
        <w:keepLines w:val="0"/>
        <w:widowControl w:val="0"/>
      </w:pPr>
      <w:r w:rsidRPr="007A51F7">
        <w:t xml:space="preserve">    </w:t>
      </w:r>
    </w:p>
    <w:p w14:paraId="2E137888" w14:textId="77777777" w:rsidR="00FF590B" w:rsidRPr="007A51F7" w:rsidRDefault="00FF590B" w:rsidP="00000821">
      <w:pPr>
        <w:pStyle w:val="Dialogue"/>
        <w:keepNext w:val="0"/>
        <w:keepLines w:val="0"/>
        <w:widowControl w:val="0"/>
      </w:pPr>
      <w:r w:rsidRPr="007A51F7">
        <w:t xml:space="preserve">   Choose from:</w:t>
      </w:r>
    </w:p>
    <w:p w14:paraId="3C03BFD7" w14:textId="77777777" w:rsidR="00FF590B" w:rsidRPr="007A51F7" w:rsidRDefault="00FF590B" w:rsidP="00000821">
      <w:pPr>
        <w:pStyle w:val="Dialogue"/>
        <w:keepNext w:val="0"/>
        <w:keepLines w:val="0"/>
        <w:widowControl w:val="0"/>
      </w:pPr>
      <w:r w:rsidRPr="007A51F7">
        <w:t xml:space="preserve">   CBOC TO MAIN   </w:t>
      </w:r>
    </w:p>
    <w:p w14:paraId="76E36B0D" w14:textId="77777777" w:rsidR="00FF590B" w:rsidRPr="007A51F7" w:rsidRDefault="00FF590B" w:rsidP="00000821">
      <w:pPr>
        <w:pStyle w:val="Dialogue"/>
        <w:keepNext w:val="0"/>
        <w:keepLines w:val="0"/>
        <w:widowControl w:val="0"/>
      </w:pPr>
      <w:r w:rsidRPr="007A51F7">
        <w:t xml:space="preserve">   DOD-SAIC (COLLECTING SITE)   </w:t>
      </w:r>
    </w:p>
    <w:p w14:paraId="0D8ECAA9" w14:textId="77777777" w:rsidR="00FF590B" w:rsidRPr="007A51F7" w:rsidRDefault="00FF590B" w:rsidP="00000821">
      <w:pPr>
        <w:pStyle w:val="Dialogue"/>
        <w:keepNext w:val="0"/>
        <w:keepLines w:val="0"/>
        <w:widowControl w:val="0"/>
      </w:pPr>
      <w:r w:rsidRPr="007A51F7">
        <w:t xml:space="preserve">   MILW   </w:t>
      </w:r>
    </w:p>
    <w:p w14:paraId="3A016F77" w14:textId="77777777" w:rsidR="00FF590B" w:rsidRPr="007A51F7" w:rsidRDefault="00034E3E" w:rsidP="00034E3E">
      <w:pPr>
        <w:pStyle w:val="Dialogue"/>
        <w:keepNext w:val="0"/>
        <w:keepLines w:val="0"/>
        <w:widowControl w:val="0"/>
      </w:pPr>
      <w:r>
        <w:t xml:space="preserve">   VRR COLLECTION   </w:t>
      </w:r>
    </w:p>
    <w:p w14:paraId="641DF94D" w14:textId="77777777" w:rsidR="00FF590B" w:rsidRPr="007A51F7" w:rsidRDefault="00FF590B" w:rsidP="00000821">
      <w:pPr>
        <w:pStyle w:val="Dialogue"/>
        <w:keepNext w:val="0"/>
        <w:keepLines w:val="0"/>
        <w:widowControl w:val="0"/>
      </w:pPr>
      <w:r w:rsidRPr="007A51F7">
        <w:t xml:space="preserve">Select Shipping Configuration: </w:t>
      </w:r>
      <w:r w:rsidRPr="0094417C">
        <w:rPr>
          <w:b/>
          <w:highlight w:val="yellow"/>
        </w:rPr>
        <w:t>vrr</w:t>
      </w:r>
      <w:r w:rsidRPr="007A51F7">
        <w:t xml:space="preserve"> COLLECTION  </w:t>
      </w:r>
    </w:p>
    <w:p w14:paraId="6CF1ED57" w14:textId="77777777" w:rsidR="00FF590B" w:rsidRPr="007A51F7" w:rsidRDefault="00FF590B" w:rsidP="00000821">
      <w:pPr>
        <w:pStyle w:val="Dialogue"/>
        <w:keepNext w:val="0"/>
        <w:keepLines w:val="0"/>
        <w:widowControl w:val="0"/>
      </w:pPr>
      <w:r w:rsidRPr="007A51F7">
        <w:t>SHIPPING MANIFEST: 170-20121022-1</w:t>
      </w:r>
    </w:p>
    <w:p w14:paraId="182B11CD" w14:textId="77777777" w:rsidR="00FF590B" w:rsidRPr="007A51F7" w:rsidRDefault="00FF590B" w:rsidP="00000821">
      <w:pPr>
        <w:pStyle w:val="Dialogue"/>
        <w:keepNext w:val="0"/>
        <w:keepLines w:val="0"/>
        <w:widowControl w:val="0"/>
      </w:pPr>
      <w:r w:rsidRPr="007A51F7">
        <w:t xml:space="preserve">Lookup orders using this manifest? YES// </w:t>
      </w:r>
    </w:p>
    <w:p w14:paraId="4756AE3A" w14:textId="77777777" w:rsidR="00FF590B" w:rsidRPr="007A51F7" w:rsidRDefault="00FF590B" w:rsidP="00000821">
      <w:pPr>
        <w:pStyle w:val="Dialogue"/>
        <w:keepNext w:val="0"/>
        <w:keepLines w:val="0"/>
        <w:widowControl w:val="0"/>
      </w:pPr>
    </w:p>
    <w:p w14:paraId="6366CF38" w14:textId="77777777" w:rsidR="00FF590B" w:rsidRPr="007A51F7" w:rsidRDefault="00FF590B" w:rsidP="00000821">
      <w:pPr>
        <w:pStyle w:val="Dialogue"/>
        <w:keepNext w:val="0"/>
        <w:keepLines w:val="0"/>
        <w:widowControl w:val="0"/>
      </w:pPr>
      <w:r w:rsidRPr="007A51F7">
        <w:t xml:space="preserve">Select ACCESSION TEST GROUP: </w:t>
      </w:r>
    </w:p>
    <w:p w14:paraId="7A28839D" w14:textId="77777777" w:rsidR="00FF590B" w:rsidRPr="007A51F7" w:rsidRDefault="00FF590B" w:rsidP="00000821">
      <w:pPr>
        <w:pStyle w:val="Dialogue"/>
        <w:keepNext w:val="0"/>
        <w:keepLines w:val="0"/>
        <w:widowControl w:val="0"/>
      </w:pPr>
      <w:r w:rsidRPr="007A51F7">
        <w:t>Select one or more tests from which you will be generating your entries.</w:t>
      </w:r>
    </w:p>
    <w:p w14:paraId="7F4E09EE" w14:textId="77777777" w:rsidR="00FF590B" w:rsidRPr="007A51F7" w:rsidRDefault="00FF590B" w:rsidP="00000821">
      <w:pPr>
        <w:pStyle w:val="Dialogue"/>
        <w:keepNext w:val="0"/>
        <w:keepLines w:val="0"/>
        <w:widowControl w:val="0"/>
      </w:pPr>
      <w:r w:rsidRPr="007A51F7">
        <w:t xml:space="preserve">Select LABORATORY TEST NAME: urine </w:t>
      </w:r>
      <w:r w:rsidR="00D45D3E">
        <w:t>C</w:t>
      </w:r>
      <w:r w:rsidRPr="007A51F7">
        <w:t>ULTURE       URN CUL</w:t>
      </w:r>
    </w:p>
    <w:p w14:paraId="6FDFDEE0" w14:textId="77777777" w:rsidR="00FF590B" w:rsidRPr="007A51F7" w:rsidRDefault="00FF590B" w:rsidP="00000821">
      <w:pPr>
        <w:pStyle w:val="Dialogue"/>
        <w:keepNext w:val="0"/>
        <w:keepLines w:val="0"/>
        <w:widowControl w:val="0"/>
      </w:pPr>
      <w:r w:rsidRPr="007A51F7">
        <w:t>Is URINE</w:t>
      </w:r>
      <w:r w:rsidR="00E13091" w:rsidRPr="007A51F7">
        <w:t xml:space="preserve"> </w:t>
      </w:r>
      <w:r w:rsidRPr="007A51F7">
        <w:t>the correct sample to collect? Y//</w:t>
      </w:r>
    </w:p>
    <w:p w14:paraId="7A763B78" w14:textId="77777777" w:rsidR="00FF590B" w:rsidRPr="007A51F7" w:rsidRDefault="00FF590B" w:rsidP="00000821">
      <w:pPr>
        <w:pStyle w:val="Dialogue"/>
        <w:keepNext w:val="0"/>
        <w:keepLines w:val="0"/>
        <w:widowControl w:val="0"/>
      </w:pPr>
      <w:r w:rsidRPr="007A51F7">
        <w:t>Same specimen/source for the rest of the order? No//   (No)</w:t>
      </w:r>
    </w:p>
    <w:p w14:paraId="24D473CA" w14:textId="77777777" w:rsidR="00FF590B" w:rsidRPr="007A51F7" w:rsidRDefault="00FF590B" w:rsidP="00000821">
      <w:pPr>
        <w:pStyle w:val="Dialogue"/>
        <w:keepNext w:val="0"/>
        <w:keepLines w:val="0"/>
        <w:widowControl w:val="0"/>
      </w:pPr>
      <w:r w:rsidRPr="007A51F7">
        <w:t xml:space="preserve">Select LABORATORY TEST NAME: </w:t>
      </w:r>
    </w:p>
    <w:p w14:paraId="056AD657" w14:textId="77777777" w:rsidR="00FF590B" w:rsidRPr="007A51F7" w:rsidRDefault="00FF590B" w:rsidP="00000821">
      <w:pPr>
        <w:pStyle w:val="Dialogue"/>
        <w:keepNext w:val="0"/>
        <w:keepLines w:val="0"/>
        <w:widowControl w:val="0"/>
      </w:pPr>
    </w:p>
    <w:p w14:paraId="6EAD85CB" w14:textId="77777777" w:rsidR="00FF590B" w:rsidRPr="007A51F7" w:rsidRDefault="00FF590B" w:rsidP="00034E3E">
      <w:pPr>
        <w:pStyle w:val="Dialogue"/>
        <w:keepNext w:val="0"/>
        <w:keepLines w:val="0"/>
        <w:widowControl w:val="0"/>
      </w:pPr>
      <w:r w:rsidRPr="007A51F7">
        <w:t xml:space="preserve">Enter UID of specimen: </w:t>
      </w:r>
      <w:r w:rsidRPr="00B70ECA">
        <w:rPr>
          <w:b/>
          <w:highlight w:val="yellow"/>
        </w:rPr>
        <w:t>??</w:t>
      </w:r>
    </w:p>
    <w:p w14:paraId="11F2B3CF" w14:textId="77777777" w:rsidR="00FF590B" w:rsidRPr="007A51F7" w:rsidRDefault="00FF590B" w:rsidP="00000821">
      <w:pPr>
        <w:pStyle w:val="Dialogue"/>
        <w:keepNext w:val="0"/>
        <w:keepLines w:val="0"/>
        <w:widowControl w:val="0"/>
      </w:pPr>
      <w:r w:rsidRPr="007A51F7">
        <w:t xml:space="preserve">   Choose from:</w:t>
      </w:r>
      <w:r w:rsidR="00F6687B">
        <w:rPr>
          <w:b/>
        </w:rPr>
        <w:t xml:space="preserve"> </w:t>
      </w:r>
      <w:r w:rsidR="00F6687B">
        <w:t>1412000027</w:t>
      </w:r>
      <w:r w:rsidRPr="007A51F7">
        <w:t xml:space="preserve">          HXX,PXXXXXX  </w:t>
      </w:r>
    </w:p>
    <w:p w14:paraId="26E8D7CE" w14:textId="77777777" w:rsidR="00FF590B" w:rsidRPr="007A51F7" w:rsidRDefault="00FF590B" w:rsidP="00000821">
      <w:pPr>
        <w:pStyle w:val="Dialogue"/>
        <w:keepNext w:val="0"/>
        <w:keepLines w:val="0"/>
        <w:widowControl w:val="0"/>
      </w:pPr>
      <w:r w:rsidRPr="007A51F7">
        <w:t xml:space="preserve">Pat ID: XXXXXXXXX  DOB: Jan 01, 1960  Sex: MALE  </w:t>
      </w:r>
    </w:p>
    <w:p w14:paraId="4DABB7E0" w14:textId="77777777" w:rsidR="00FF590B" w:rsidRPr="007A51F7" w:rsidRDefault="00FF590B" w:rsidP="00000821">
      <w:pPr>
        <w:pStyle w:val="Dialogue"/>
        <w:keepNext w:val="0"/>
        <w:keepLines w:val="0"/>
        <w:widowControl w:val="0"/>
      </w:pPr>
      <w:r w:rsidRPr="007A51F7">
        <w:t xml:space="preserve">Spec ID: 1412000027  Manifest: 170-20121022-1  Site: REGION 7 ISC,TX (FS)  </w:t>
      </w:r>
    </w:p>
    <w:p w14:paraId="4FB9F580" w14:textId="77777777" w:rsidR="00FF590B" w:rsidRPr="007A51F7" w:rsidRDefault="00FF590B" w:rsidP="00000821">
      <w:pPr>
        <w:pStyle w:val="Dialogue"/>
        <w:keepNext w:val="0"/>
        <w:keepLines w:val="0"/>
        <w:widowControl w:val="0"/>
      </w:pPr>
      <w:r w:rsidRPr="007A51F7">
        <w:t>Collected D/T: Oct 22, 2012@11:09  Specimen: URINE  Spec. Status: In-Transit</w:t>
      </w:r>
    </w:p>
    <w:p w14:paraId="2C0C0345" w14:textId="77777777" w:rsidR="00FF590B" w:rsidRPr="006423B6" w:rsidRDefault="00FF590B" w:rsidP="00000821">
      <w:pPr>
        <w:pStyle w:val="Dialogue"/>
        <w:keepNext w:val="0"/>
        <w:keepLines w:val="0"/>
        <w:widowControl w:val="0"/>
        <w:rPr>
          <w:sz w:val="16"/>
          <w:szCs w:val="16"/>
        </w:rPr>
      </w:pPr>
      <w:r w:rsidRPr="006423B6">
        <w:rPr>
          <w:sz w:val="16"/>
          <w:szCs w:val="16"/>
        </w:rPr>
        <w:t xml:space="preserve">    </w:t>
      </w:r>
    </w:p>
    <w:p w14:paraId="63E64AC0" w14:textId="77777777" w:rsidR="00FF590B" w:rsidRPr="007A51F7" w:rsidRDefault="00FF590B" w:rsidP="00000821">
      <w:pPr>
        <w:pStyle w:val="Dialogue"/>
        <w:keepNext w:val="0"/>
        <w:keepLines w:val="0"/>
        <w:widowControl w:val="0"/>
      </w:pPr>
      <w:r w:rsidRPr="007A51F7">
        <w:t xml:space="preserve">Enter UID of specimen: </w:t>
      </w:r>
      <w:r w:rsidR="00F6687B">
        <w:t>1412000027</w:t>
      </w:r>
      <w:r w:rsidRPr="007A51F7">
        <w:t xml:space="preserve">  HXX,PXXXXXX  </w:t>
      </w:r>
    </w:p>
    <w:p w14:paraId="14CE9C0B" w14:textId="77777777" w:rsidR="00FF590B" w:rsidRPr="007A51F7" w:rsidRDefault="00FF590B" w:rsidP="00000821">
      <w:pPr>
        <w:pStyle w:val="Dialogue"/>
        <w:keepNext w:val="0"/>
        <w:keepLines w:val="0"/>
        <w:widowControl w:val="0"/>
      </w:pPr>
      <w:r w:rsidRPr="007A51F7">
        <w:t xml:space="preserve">Pat ID: XXXXXXXXX  DOB: Jan 01, 1960  Sex: MALE  </w:t>
      </w:r>
    </w:p>
    <w:p w14:paraId="554501E0" w14:textId="77777777" w:rsidR="00FF590B" w:rsidRPr="007A51F7" w:rsidRDefault="00FF590B" w:rsidP="00000821">
      <w:pPr>
        <w:pStyle w:val="Dialogue"/>
        <w:keepNext w:val="0"/>
        <w:keepLines w:val="0"/>
        <w:widowControl w:val="0"/>
      </w:pPr>
      <w:r w:rsidRPr="007A51F7">
        <w:t xml:space="preserve">Spec ID: 1412000027  Manifest: 170-20121022-1  Site: REGION 7 ISC,TX (FS)  </w:t>
      </w:r>
    </w:p>
    <w:p w14:paraId="5365CAD6" w14:textId="77777777" w:rsidR="00FF590B" w:rsidRPr="007A51F7" w:rsidRDefault="00FF590B" w:rsidP="00000821">
      <w:pPr>
        <w:pStyle w:val="Dialogue"/>
        <w:keepNext w:val="0"/>
        <w:keepLines w:val="0"/>
        <w:widowControl w:val="0"/>
      </w:pPr>
      <w:r w:rsidRPr="007A51F7">
        <w:t>Collected D/T: Oct 22, 2012@11:09  Specimen: URINE  Spec. Status: In-Transit</w:t>
      </w:r>
    </w:p>
    <w:p w14:paraId="03235321" w14:textId="77777777" w:rsidR="00FF590B" w:rsidRPr="007A51F7" w:rsidRDefault="00FF590B" w:rsidP="00000821">
      <w:pPr>
        <w:pStyle w:val="Dialogue"/>
        <w:keepNext w:val="0"/>
        <w:keepLines w:val="0"/>
        <w:widowControl w:val="0"/>
      </w:pPr>
      <w:r w:rsidRPr="007A51F7">
        <w:t xml:space="preserve">         ...OK? // </w:t>
      </w:r>
      <w:r w:rsidR="003A15A3" w:rsidRPr="00FF28EC">
        <w:rPr>
          <w:b/>
          <w:highlight w:val="yellow"/>
        </w:rPr>
        <w:t>&lt;ENTER&gt;</w:t>
      </w:r>
      <w:r w:rsidRPr="007A51F7">
        <w:t xml:space="preserve">  (Yes)</w:t>
      </w:r>
    </w:p>
    <w:p w14:paraId="7D38D53A" w14:textId="77777777" w:rsidR="00FF590B" w:rsidRPr="007A51F7" w:rsidRDefault="00FF590B" w:rsidP="00000821">
      <w:pPr>
        <w:pStyle w:val="Dialogue"/>
        <w:keepNext w:val="0"/>
        <w:keepLines w:val="0"/>
        <w:widowControl w:val="0"/>
      </w:pPr>
      <w:r w:rsidRPr="007A51F7">
        <w:t>LAB Order number: 375</w:t>
      </w:r>
    </w:p>
    <w:p w14:paraId="085913C7" w14:textId="77777777" w:rsidR="00FF590B" w:rsidRPr="007A51F7" w:rsidRDefault="00FF590B" w:rsidP="00000821">
      <w:pPr>
        <w:pStyle w:val="Dialogue"/>
        <w:keepNext w:val="0"/>
        <w:keepLines w:val="0"/>
        <w:widowControl w:val="0"/>
      </w:pPr>
      <w:r w:rsidRPr="007A51F7">
        <w:t>Collecting site order comments:</w:t>
      </w:r>
    </w:p>
    <w:p w14:paraId="5C586D84" w14:textId="77777777" w:rsidR="00FF590B" w:rsidRPr="007A51F7" w:rsidRDefault="00FF590B" w:rsidP="00000821">
      <w:pPr>
        <w:pStyle w:val="Dialogue"/>
        <w:keepNext w:val="0"/>
        <w:keepLines w:val="0"/>
        <w:widowControl w:val="0"/>
      </w:pPr>
      <w:r w:rsidRPr="007A51F7">
        <w:t>For test URINE CULTURE</w:t>
      </w:r>
    </w:p>
    <w:p w14:paraId="476E51F2" w14:textId="77777777" w:rsidR="00FF590B" w:rsidRPr="007A51F7" w:rsidRDefault="00FF590B" w:rsidP="00000821">
      <w:pPr>
        <w:pStyle w:val="Dialogue"/>
        <w:keepNext w:val="0"/>
        <w:keepLines w:val="0"/>
        <w:widowControl w:val="0"/>
      </w:pPr>
      <w:r w:rsidRPr="007A51F7">
        <w:t xml:space="preserve"> Specimen source: Urine (substance) [78014005:SCT] ; Urine [UR:HL70070]</w:t>
      </w:r>
    </w:p>
    <w:p w14:paraId="6E4A8774" w14:textId="77777777" w:rsidR="00FF590B" w:rsidRPr="007A51F7" w:rsidRDefault="00E13091" w:rsidP="00000821">
      <w:pPr>
        <w:pStyle w:val="Dialogue"/>
        <w:keepNext w:val="0"/>
        <w:keepLines w:val="0"/>
        <w:widowControl w:val="0"/>
      </w:pPr>
      <w:r w:rsidRPr="007A51F7">
        <w:t xml:space="preserve"> </w:t>
      </w:r>
      <w:r w:rsidR="00FF590B" w:rsidRPr="007A51F7">
        <w:t>Collection sample: Urine specimen (specimen) [122575003:SCT] ;URINE [15:99VA62]</w:t>
      </w:r>
    </w:p>
    <w:p w14:paraId="3C3B657A" w14:textId="77777777" w:rsidR="00FF590B" w:rsidRPr="007A51F7" w:rsidRDefault="00FF590B" w:rsidP="00000821">
      <w:pPr>
        <w:pStyle w:val="Dialogue"/>
        <w:keepNext w:val="0"/>
        <w:keepLines w:val="0"/>
        <w:widowControl w:val="0"/>
      </w:pPr>
    </w:p>
    <w:p w14:paraId="4DB0C85F" w14:textId="77777777" w:rsidR="00FF590B" w:rsidRPr="007A51F7" w:rsidRDefault="00FF590B" w:rsidP="00000821">
      <w:pPr>
        <w:pStyle w:val="Dialogue"/>
        <w:keepNext w:val="0"/>
        <w:keepLines w:val="0"/>
        <w:widowControl w:val="0"/>
      </w:pPr>
      <w:r w:rsidRPr="007A51F7">
        <w:t>You have just selected the following tests for HXX,PXXXXXX  XXX-XX-XXXX</w:t>
      </w:r>
    </w:p>
    <w:p w14:paraId="1203B031" w14:textId="77777777" w:rsidR="00FF590B" w:rsidRPr="007A51F7" w:rsidRDefault="00FF590B" w:rsidP="00034E3E">
      <w:pPr>
        <w:pStyle w:val="Dialogue"/>
        <w:keepNext w:val="0"/>
        <w:keepLines w:val="0"/>
        <w:widowControl w:val="0"/>
      </w:pPr>
      <w:r w:rsidRPr="007A51F7">
        <w:t>entry no. Test</w:t>
      </w:r>
      <w:r w:rsidR="00E13091" w:rsidRPr="007A51F7">
        <w:t xml:space="preserve"> </w:t>
      </w:r>
      <w:r w:rsidRPr="007A51F7">
        <w:t>Sample</w:t>
      </w:r>
      <w:r w:rsidR="00E13091" w:rsidRPr="007A51F7">
        <w:t xml:space="preserve"> </w:t>
      </w:r>
      <w:r w:rsidRPr="007A51F7">
        <w:t xml:space="preserve">1 URINE CULTURE    URINE SPECIMEN  </w:t>
      </w:r>
      <w:r w:rsidR="00034E3E">
        <w:t>URINE</w:t>
      </w:r>
    </w:p>
    <w:p w14:paraId="328B0CD0" w14:textId="77777777" w:rsidR="00FF590B" w:rsidRPr="007A51F7" w:rsidRDefault="00FF590B" w:rsidP="00000821">
      <w:pPr>
        <w:pStyle w:val="Dialogue"/>
        <w:keepNext w:val="0"/>
        <w:keepLines w:val="0"/>
        <w:widowControl w:val="0"/>
      </w:pPr>
      <w:r w:rsidRPr="007A51F7">
        <w:t xml:space="preserve">All satisfactory? Yes// </w:t>
      </w:r>
      <w:r w:rsidR="004422DA" w:rsidRPr="00FF28EC">
        <w:rPr>
          <w:b/>
          <w:highlight w:val="yellow"/>
        </w:rPr>
        <w:t>&lt;ENTER&gt;</w:t>
      </w:r>
      <w:r w:rsidRPr="007A51F7">
        <w:t xml:space="preserve"> (Yes)</w:t>
      </w:r>
    </w:p>
    <w:p w14:paraId="1B774635" w14:textId="77777777" w:rsidR="00FF590B" w:rsidRPr="007A51F7" w:rsidRDefault="00FF590B" w:rsidP="00000821">
      <w:pPr>
        <w:pStyle w:val="Dialogue"/>
        <w:keepNext w:val="0"/>
        <w:keepLines w:val="0"/>
        <w:widowControl w:val="0"/>
      </w:pPr>
    </w:p>
    <w:p w14:paraId="49CD0D09" w14:textId="77777777" w:rsidR="00FF590B" w:rsidRPr="007A51F7" w:rsidRDefault="001C0705" w:rsidP="001C0705">
      <w:pPr>
        <w:pStyle w:val="Dialogue"/>
        <w:keepNext w:val="0"/>
        <w:keepLines w:val="0"/>
        <w:widowControl w:val="0"/>
      </w:pPr>
      <w:r>
        <w:t>LAB Order number: 375</w:t>
      </w:r>
    </w:p>
    <w:p w14:paraId="5A79EB6F" w14:textId="77777777" w:rsidR="00FF590B" w:rsidRPr="007A51F7" w:rsidRDefault="00FF590B" w:rsidP="00000821">
      <w:pPr>
        <w:pStyle w:val="Dialogue"/>
        <w:keepNext w:val="0"/>
        <w:keepLines w:val="0"/>
        <w:widowControl w:val="0"/>
      </w:pPr>
      <w:r w:rsidRPr="007A51F7">
        <w:t>Print labels on: LABLABEL// null  Bit Bucket</w:t>
      </w:r>
    </w:p>
    <w:p w14:paraId="1249E103" w14:textId="77777777" w:rsidR="00FF590B" w:rsidRPr="007A51F7" w:rsidRDefault="00FF590B" w:rsidP="00000821">
      <w:pPr>
        <w:pStyle w:val="Dialogue"/>
        <w:keepNext w:val="0"/>
        <w:keepLines w:val="0"/>
        <w:widowControl w:val="0"/>
      </w:pPr>
    </w:p>
    <w:p w14:paraId="3749E1D8" w14:textId="77777777" w:rsidR="00FF590B" w:rsidRPr="007A51F7" w:rsidRDefault="00FF590B" w:rsidP="001C0705">
      <w:pPr>
        <w:pStyle w:val="Dialogue"/>
        <w:keepNext w:val="0"/>
        <w:keepLines w:val="0"/>
        <w:widowControl w:val="0"/>
      </w:pPr>
      <w:r w:rsidRPr="007A51F7">
        <w:t xml:space="preserve">Do you wish to test the label printer: NO// </w:t>
      </w:r>
      <w:r w:rsidR="00EA5E2D" w:rsidRPr="00FF28EC">
        <w:rPr>
          <w:b/>
          <w:highlight w:val="yellow"/>
        </w:rPr>
        <w:t>&lt;ENTER&gt;</w:t>
      </w:r>
    </w:p>
    <w:p w14:paraId="2869E653" w14:textId="77777777" w:rsidR="00FF590B" w:rsidRPr="007A51F7" w:rsidRDefault="00FF590B" w:rsidP="00000821">
      <w:pPr>
        <w:pStyle w:val="Dialogue"/>
        <w:keepNext w:val="0"/>
        <w:keepLines w:val="0"/>
        <w:widowControl w:val="0"/>
      </w:pPr>
      <w:r w:rsidRPr="007A51F7">
        <w:t>ACCESSION:  MICRO 12 30  &lt;1412000030&gt;</w:t>
      </w:r>
    </w:p>
    <w:p w14:paraId="01B5C33E" w14:textId="77777777" w:rsidR="00FF590B" w:rsidRPr="007A51F7" w:rsidRDefault="00FF590B" w:rsidP="00000821">
      <w:pPr>
        <w:pStyle w:val="Dialogue"/>
        <w:keepNext w:val="0"/>
        <w:keepLines w:val="0"/>
        <w:widowControl w:val="0"/>
      </w:pPr>
      <w:r w:rsidRPr="007A51F7">
        <w:t>URINE CULTURE  URINE SPECIMEN  URINE</w:t>
      </w:r>
    </w:p>
    <w:p w14:paraId="350FC0C5" w14:textId="77777777" w:rsidR="00FF590B" w:rsidRPr="007A51F7" w:rsidRDefault="00FF590B" w:rsidP="00000821">
      <w:pPr>
        <w:pStyle w:val="Dialogue"/>
        <w:keepNext w:val="0"/>
        <w:keepLines w:val="0"/>
        <w:widowControl w:val="0"/>
      </w:pPr>
      <w:r w:rsidRPr="007A51F7">
        <w:t>COMMENT ON SPECIMEN: Test for CCR_8693 (sending results back).</w:t>
      </w:r>
    </w:p>
    <w:p w14:paraId="38631598" w14:textId="77777777" w:rsidR="00FF590B" w:rsidRPr="007A51F7" w:rsidRDefault="00FF590B" w:rsidP="00000821">
      <w:pPr>
        <w:pStyle w:val="Dialogue"/>
        <w:keepNext w:val="0"/>
        <w:keepLines w:val="0"/>
        <w:widowControl w:val="0"/>
      </w:pPr>
      <w:r w:rsidRPr="007A51F7">
        <w:t xml:space="preserve">  (Test for CCR_8693 (sending results back)</w:t>
      </w:r>
      <w:r w:rsidR="00DC4274">
        <w:t>.</w:t>
      </w:r>
      <w:r w:rsidRPr="007A51F7">
        <w:t>)</w:t>
      </w:r>
    </w:p>
    <w:p w14:paraId="4C403266" w14:textId="77777777" w:rsidR="00425EDB" w:rsidRPr="007A51F7" w:rsidRDefault="00FF590B" w:rsidP="00000821">
      <w:pPr>
        <w:pStyle w:val="Dialogue"/>
        <w:keepNext w:val="0"/>
        <w:keepLines w:val="0"/>
        <w:widowControl w:val="0"/>
      </w:pPr>
      <w:r w:rsidRPr="007A51F7">
        <w:t>Description OK? Y//</w:t>
      </w:r>
    </w:p>
    <w:p w14:paraId="55DA4626" w14:textId="77777777" w:rsidR="005A66C4" w:rsidRPr="007A611A" w:rsidRDefault="00AD4BDC" w:rsidP="007A611A">
      <w:pPr>
        <w:pStyle w:val="Caption"/>
      </w:pPr>
      <w:bookmarkStart w:id="209" w:name="_Toc510168957"/>
      <w:r w:rsidRPr="007A611A">
        <w:lastRenderedPageBreak/>
        <w:t xml:space="preserve">Figure </w:t>
      </w:r>
      <w:r w:rsidR="007D26E9">
        <w:fldChar w:fldCharType="begin"/>
      </w:r>
      <w:r w:rsidR="007D26E9">
        <w:instrText xml:space="preserve"> SEQ Figure \* ARABIC </w:instrText>
      </w:r>
      <w:r w:rsidR="007D26E9">
        <w:fldChar w:fldCharType="separate"/>
      </w:r>
      <w:r w:rsidR="00A1018A">
        <w:rPr>
          <w:noProof/>
        </w:rPr>
        <w:t>16</w:t>
      </w:r>
      <w:r w:rsidR="007D26E9">
        <w:rPr>
          <w:noProof/>
        </w:rPr>
        <w:fldChar w:fldCharType="end"/>
      </w:r>
      <w:r w:rsidRPr="006A2A8D">
        <w:t>.</w:t>
      </w:r>
      <w:r w:rsidR="00825E7C" w:rsidRPr="006A2A8D">
        <w:t xml:space="preserve"> Host Site Enters MICRO Results</w:t>
      </w:r>
      <w:r w:rsidR="009200F9" w:rsidRPr="006A2A8D">
        <w:t xml:space="preserve"> [LRMIEDZ]</w:t>
      </w:r>
      <w:bookmarkEnd w:id="209"/>
    </w:p>
    <w:p w14:paraId="31C20A81" w14:textId="77777777" w:rsidR="00CD1F33" w:rsidRPr="007A51F7" w:rsidRDefault="00CD1F33" w:rsidP="00725618">
      <w:pPr>
        <w:pStyle w:val="Dialogue"/>
      </w:pPr>
      <w:r w:rsidRPr="007A51F7">
        <w:t>Select Laboratory DHCP Menu &lt;TEST ACCOUNT&gt; Option:</w:t>
      </w:r>
      <w:r w:rsidRPr="007A51F7">
        <w:rPr>
          <w:b/>
        </w:rPr>
        <w:t xml:space="preserve"> </w:t>
      </w:r>
      <w:r w:rsidRPr="00FF28EC">
        <w:rPr>
          <w:b/>
          <w:highlight w:val="yellow"/>
        </w:rPr>
        <w:t>10</w:t>
      </w:r>
      <w:r w:rsidR="008220D4" w:rsidRPr="00FF28EC">
        <w:rPr>
          <w:b/>
          <w:highlight w:val="yellow"/>
        </w:rPr>
        <w:t xml:space="preserve"> &lt;E</w:t>
      </w:r>
      <w:r w:rsidR="009B2438" w:rsidRPr="00FF28EC">
        <w:rPr>
          <w:b/>
          <w:highlight w:val="yellow"/>
        </w:rPr>
        <w:t>NTER</w:t>
      </w:r>
      <w:r w:rsidR="008220D4" w:rsidRPr="00FF28EC">
        <w:rPr>
          <w:b/>
          <w:highlight w:val="yellow"/>
        </w:rPr>
        <w:t>&gt;</w:t>
      </w:r>
      <w:r w:rsidRPr="007A51F7">
        <w:t xml:space="preserve">  Microbiology menu</w:t>
      </w:r>
    </w:p>
    <w:p w14:paraId="7C19C383" w14:textId="77777777" w:rsidR="00CD1F33" w:rsidRPr="007A51F7" w:rsidRDefault="00CD1F33" w:rsidP="00725618">
      <w:pPr>
        <w:pStyle w:val="Dialogue"/>
      </w:pPr>
    </w:p>
    <w:p w14:paraId="036E71D4" w14:textId="77777777" w:rsidR="00CD1F33" w:rsidRPr="007A51F7" w:rsidRDefault="00CD1F33" w:rsidP="00725618">
      <w:pPr>
        <w:pStyle w:val="Dialogue"/>
      </w:pPr>
      <w:r w:rsidRPr="007A51F7">
        <w:t xml:space="preserve">Select Microbiology menu &lt;TEST ACCOUNT&gt; Option: </w:t>
      </w:r>
      <w:r w:rsidRPr="00FF28EC">
        <w:rPr>
          <w:b/>
          <w:highlight w:val="yellow"/>
        </w:rPr>
        <w:t>re</w:t>
      </w:r>
      <w:r w:rsidRPr="00FF28EC">
        <w:rPr>
          <w:highlight w:val="yellow"/>
        </w:rPr>
        <w:t xml:space="preserve"> </w:t>
      </w:r>
      <w:r w:rsidR="00A24629" w:rsidRPr="00FF28EC">
        <w:rPr>
          <w:b/>
          <w:highlight w:val="yellow"/>
        </w:rPr>
        <w:t>&lt;E</w:t>
      </w:r>
      <w:r w:rsidR="009B2438" w:rsidRPr="00FF28EC">
        <w:rPr>
          <w:b/>
          <w:highlight w:val="yellow"/>
        </w:rPr>
        <w:t>NTER</w:t>
      </w:r>
      <w:r w:rsidR="00A24629" w:rsidRPr="00FF28EC">
        <w:rPr>
          <w:b/>
          <w:highlight w:val="yellow"/>
        </w:rPr>
        <w:t>&gt;</w:t>
      </w:r>
      <w:r w:rsidRPr="007A51F7">
        <w:t xml:space="preserve"> Results entry</w:t>
      </w:r>
    </w:p>
    <w:p w14:paraId="3F118198" w14:textId="77777777" w:rsidR="00CD1F33" w:rsidRPr="007A51F7" w:rsidRDefault="00CD1F33" w:rsidP="00725618">
      <w:pPr>
        <w:pStyle w:val="Dialogue"/>
      </w:pPr>
    </w:p>
    <w:p w14:paraId="1DA58B2C" w14:textId="77777777" w:rsidR="00CD1F33" w:rsidRPr="007A51F7" w:rsidRDefault="00CD1F33" w:rsidP="00725618">
      <w:pPr>
        <w:pStyle w:val="Dialogue"/>
      </w:pPr>
      <w:r w:rsidRPr="007A51F7">
        <w:t xml:space="preserve">Select MICROBIOLOGY Accession or UID: </w:t>
      </w:r>
      <w:r w:rsidRPr="00FF28EC">
        <w:rPr>
          <w:b/>
          <w:highlight w:val="yellow"/>
        </w:rPr>
        <w:t>MICRO 12 30</w:t>
      </w:r>
    </w:p>
    <w:p w14:paraId="72D8E07C" w14:textId="77777777" w:rsidR="00CD1F33" w:rsidRPr="007A51F7" w:rsidRDefault="00CD1F33" w:rsidP="00725618">
      <w:pPr>
        <w:pStyle w:val="Dialogue"/>
      </w:pPr>
      <w:r w:rsidRPr="007A51F7">
        <w:t>MICROBIOLOGY  (2012)  30</w:t>
      </w:r>
    </w:p>
    <w:p w14:paraId="0528FC85" w14:textId="77777777" w:rsidR="00CD1F33" w:rsidRPr="007A51F7" w:rsidRDefault="00CD1F33" w:rsidP="00725618">
      <w:pPr>
        <w:pStyle w:val="Dialogue"/>
      </w:pPr>
    </w:p>
    <w:p w14:paraId="106C3D61" w14:textId="77777777" w:rsidR="00CD1F33" w:rsidRPr="007A51F7" w:rsidRDefault="00CD1F33" w:rsidP="00725618">
      <w:pPr>
        <w:pStyle w:val="Dialogue"/>
      </w:pPr>
      <w:r w:rsidRPr="007A51F7">
        <w:t xml:space="preserve">Work Load Area: </w:t>
      </w:r>
      <w:r w:rsidR="00C70D00">
        <w:t>MICRO</w:t>
      </w:r>
      <w:r w:rsidRPr="007A51F7">
        <w:t xml:space="preserve">BIOLOGY  </w:t>
      </w:r>
    </w:p>
    <w:p w14:paraId="237B7B85" w14:textId="77777777" w:rsidR="00CD1F33" w:rsidRPr="007A51F7" w:rsidRDefault="00CD1F33" w:rsidP="00725618">
      <w:pPr>
        <w:pStyle w:val="Dialogue"/>
      </w:pPr>
      <w:r w:rsidRPr="007A51F7">
        <w:t xml:space="preserve">Select TEST/PROCEDURE: </w:t>
      </w:r>
      <w:r w:rsidR="00C70D00">
        <w:t>URINE C</w:t>
      </w:r>
      <w:r w:rsidRPr="007A51F7">
        <w:t>ULTURE       URN CUL</w:t>
      </w:r>
    </w:p>
    <w:p w14:paraId="533E6985" w14:textId="77777777" w:rsidR="00CD1F33" w:rsidRPr="007A51F7" w:rsidRDefault="00CD1F33" w:rsidP="00725618">
      <w:pPr>
        <w:pStyle w:val="Dialogue"/>
      </w:pPr>
    </w:p>
    <w:p w14:paraId="1C62E2BE" w14:textId="77777777" w:rsidR="00CD1F33" w:rsidRPr="007A51F7" w:rsidRDefault="00CD1F33" w:rsidP="00725618">
      <w:pPr>
        <w:pStyle w:val="Dialogue"/>
      </w:pPr>
      <w:r w:rsidRPr="007A51F7">
        <w:t xml:space="preserve">     HXX,PXXXXXX   SSN: XXX-XX-XXXX</w:t>
      </w:r>
    </w:p>
    <w:p w14:paraId="18A15B2F" w14:textId="77777777" w:rsidR="00CD1F33" w:rsidRPr="007A51F7" w:rsidRDefault="00CD1F33" w:rsidP="00725618">
      <w:pPr>
        <w:pStyle w:val="Dialogue"/>
      </w:pPr>
      <w:r w:rsidRPr="007A51F7">
        <w:t>Pat Info:                          Sex: MALE     Age: 52yr as of Oct 22, 2012</w:t>
      </w:r>
    </w:p>
    <w:p w14:paraId="0133CA7B" w14:textId="77777777" w:rsidR="00CD1F33" w:rsidRPr="007A51F7" w:rsidRDefault="00CD1F33" w:rsidP="00725618">
      <w:pPr>
        <w:pStyle w:val="Dialogue"/>
      </w:pPr>
      <w:r w:rsidRPr="007A51F7">
        <w:t xml:space="preserve">Edit this accession? YES// </w:t>
      </w:r>
      <w:r w:rsidR="00C70D00" w:rsidRPr="00FF28EC">
        <w:rPr>
          <w:b/>
          <w:highlight w:val="yellow"/>
        </w:rPr>
        <w:t>&lt;ENTER&gt;</w:t>
      </w:r>
    </w:p>
    <w:p w14:paraId="3AEB9133" w14:textId="77777777" w:rsidR="00CD1F33" w:rsidRPr="007A51F7" w:rsidRDefault="00CD1F33" w:rsidP="00725618">
      <w:pPr>
        <w:pStyle w:val="Dialogue"/>
      </w:pPr>
      <w:r w:rsidRPr="007A51F7">
        <w:t xml:space="preserve"> WARD COMMENTS ON SPECIMEN:   For test URINE CULTURE </w:t>
      </w:r>
    </w:p>
    <w:p w14:paraId="7A2E1410" w14:textId="77777777" w:rsidR="00CD1F33" w:rsidRPr="007A51F7" w:rsidRDefault="00CD1F33" w:rsidP="00725618">
      <w:pPr>
        <w:pStyle w:val="Dialogue"/>
      </w:pPr>
      <w:r w:rsidRPr="007A51F7">
        <w:t xml:space="preserve">  Specimen source: Urine (substance) [78014005:SCT] ; Urine [UR:HL70070] </w:t>
      </w:r>
    </w:p>
    <w:p w14:paraId="54C49A81" w14:textId="77777777" w:rsidR="00CD1F33" w:rsidRPr="007A51F7" w:rsidRDefault="00CD1F33" w:rsidP="00725618">
      <w:pPr>
        <w:pStyle w:val="Dialogue"/>
      </w:pPr>
      <w:r w:rsidRPr="007A51F7">
        <w:t xml:space="preserve">  Collection sample: Urine specimen (specimen) [122575003:SCT] ; URINE</w:t>
      </w:r>
    </w:p>
    <w:p w14:paraId="156827E6" w14:textId="77777777" w:rsidR="00CD1F33" w:rsidRPr="007A51F7" w:rsidRDefault="00CD1F33" w:rsidP="00725618">
      <w:pPr>
        <w:pStyle w:val="Dialogue"/>
      </w:pPr>
      <w:r w:rsidRPr="007A51F7">
        <w:t xml:space="preserve"> [15:99VA62] </w:t>
      </w:r>
    </w:p>
    <w:p w14:paraId="57CF5EA5" w14:textId="77777777" w:rsidR="00CD1F33" w:rsidRPr="007A51F7" w:rsidRDefault="00CD1F33" w:rsidP="00725618">
      <w:pPr>
        <w:pStyle w:val="Dialogue"/>
      </w:pPr>
    </w:p>
    <w:p w14:paraId="496ED3B5" w14:textId="77777777" w:rsidR="00CD1F33" w:rsidRPr="007A51F7" w:rsidRDefault="00CD1F33" w:rsidP="00725618">
      <w:pPr>
        <w:pStyle w:val="Dialogue"/>
      </w:pPr>
      <w:r w:rsidRPr="007A51F7">
        <w:t xml:space="preserve">URINE CULTURE completed: </w:t>
      </w:r>
      <w:r w:rsidRPr="00F53502">
        <w:rPr>
          <w:b/>
          <w:highlight w:val="yellow"/>
        </w:rPr>
        <w:t>t</w:t>
      </w:r>
      <w:r w:rsidRPr="007A51F7">
        <w:t xml:space="preserve">  (OCT 23, 2012)</w:t>
      </w:r>
    </w:p>
    <w:p w14:paraId="3BBC9295" w14:textId="77777777" w:rsidR="00CD1F33" w:rsidRPr="007A51F7" w:rsidRDefault="00CD1F33" w:rsidP="00725618">
      <w:pPr>
        <w:pStyle w:val="Dialogue"/>
      </w:pPr>
      <w:r w:rsidRPr="007A51F7">
        <w:t xml:space="preserve">COLLECTION SAMPLE: URINE SPECIMEN// </w:t>
      </w:r>
    </w:p>
    <w:p w14:paraId="4C503113" w14:textId="77777777" w:rsidR="00CD1F33" w:rsidRPr="007A51F7" w:rsidRDefault="00CD1F33" w:rsidP="00725618">
      <w:pPr>
        <w:pStyle w:val="Dialogue"/>
      </w:pPr>
      <w:r w:rsidRPr="007A51F7">
        <w:t xml:space="preserve">SITE/SPECIMEN: URINE// </w:t>
      </w:r>
    </w:p>
    <w:p w14:paraId="3B7782AA" w14:textId="77777777" w:rsidR="00CD1F33" w:rsidRPr="007A51F7" w:rsidRDefault="00CD1F33" w:rsidP="00725618">
      <w:pPr>
        <w:pStyle w:val="Dialogue"/>
      </w:pPr>
      <w:r w:rsidRPr="007A51F7">
        <w:t xml:space="preserve">COMMENT ON SPECIMEN: </w:t>
      </w:r>
      <w:r w:rsidR="00C102B6" w:rsidRPr="001A1116">
        <w:rPr>
          <w:b/>
          <w:highlight w:val="yellow"/>
        </w:rPr>
        <w:t>T</w:t>
      </w:r>
      <w:r w:rsidRPr="001A1116">
        <w:rPr>
          <w:b/>
          <w:highlight w:val="yellow"/>
        </w:rPr>
        <w:t>est for CCR_8693</w:t>
      </w:r>
      <w:r w:rsidRPr="007A51F7">
        <w:t xml:space="preserve"> (sending results back). </w:t>
      </w:r>
    </w:p>
    <w:p w14:paraId="72DC88A6" w14:textId="77777777" w:rsidR="00CD1F33" w:rsidRPr="007A51F7" w:rsidRDefault="00CD1F33" w:rsidP="00725618">
      <w:pPr>
        <w:pStyle w:val="Dialogue"/>
      </w:pPr>
      <w:r w:rsidRPr="007A51F7">
        <w:t xml:space="preserve">           Replace </w:t>
      </w:r>
    </w:p>
    <w:p w14:paraId="117340CB" w14:textId="77777777" w:rsidR="00CD1F33" w:rsidRPr="007A51F7" w:rsidRDefault="00CD1F33" w:rsidP="00725618">
      <w:pPr>
        <w:pStyle w:val="Dialogue"/>
      </w:pPr>
      <w:r w:rsidRPr="007A51F7">
        <w:t>Select GRAM STAIN: NR</w:t>
      </w:r>
    </w:p>
    <w:p w14:paraId="0D896239" w14:textId="77777777" w:rsidR="00CD1F33" w:rsidRPr="007A51F7" w:rsidRDefault="00CD1F33" w:rsidP="00725618">
      <w:pPr>
        <w:pStyle w:val="Dialogue"/>
      </w:pPr>
      <w:r w:rsidRPr="007A51F7">
        <w:t xml:space="preserve">  (GRAM NEGATIVE RODS)</w:t>
      </w:r>
    </w:p>
    <w:p w14:paraId="6A89DA34" w14:textId="77777777" w:rsidR="00CD1F33" w:rsidRPr="007A51F7" w:rsidRDefault="00CD1F33" w:rsidP="00725618">
      <w:pPr>
        <w:pStyle w:val="Dialogue"/>
      </w:pPr>
      <w:r w:rsidRPr="007A51F7">
        <w:t>Select GRAM STAIN: NP</w:t>
      </w:r>
    </w:p>
    <w:p w14:paraId="4584F141" w14:textId="77777777" w:rsidR="00CD1F33" w:rsidRPr="007A51F7" w:rsidRDefault="00CD1F33" w:rsidP="00725618">
      <w:pPr>
        <w:pStyle w:val="Dialogue"/>
      </w:pPr>
      <w:r w:rsidRPr="007A51F7">
        <w:t xml:space="preserve">  (NP)</w:t>
      </w:r>
    </w:p>
    <w:p w14:paraId="182827D4" w14:textId="77777777" w:rsidR="00CD1F33" w:rsidRPr="007A51F7" w:rsidRDefault="00CD1F33" w:rsidP="00725618">
      <w:pPr>
        <w:pStyle w:val="Dialogue"/>
      </w:pPr>
      <w:r w:rsidRPr="007A51F7">
        <w:t xml:space="preserve">Select GRAM STAIN: </w:t>
      </w:r>
    </w:p>
    <w:p w14:paraId="578CA1FE" w14:textId="77777777" w:rsidR="00CD1F33" w:rsidRPr="007A51F7" w:rsidRDefault="00CD1F33" w:rsidP="00725618">
      <w:pPr>
        <w:pStyle w:val="Dialogue"/>
      </w:pPr>
      <w:r w:rsidRPr="007A51F7">
        <w:t xml:space="preserve">BACT RPT STATUS: </w:t>
      </w:r>
      <w:r w:rsidRPr="001A1116">
        <w:rPr>
          <w:b/>
          <w:highlight w:val="yellow"/>
        </w:rPr>
        <w:t>f</w:t>
      </w:r>
      <w:r w:rsidRPr="007A51F7">
        <w:t xml:space="preserve">  FINAL REPORT</w:t>
      </w:r>
    </w:p>
    <w:p w14:paraId="492F6D08" w14:textId="77777777" w:rsidR="00CD1F33" w:rsidRPr="007A51F7" w:rsidRDefault="00CD1F33" w:rsidP="00725618">
      <w:pPr>
        <w:pStyle w:val="Dialogue"/>
      </w:pPr>
      <w:r w:rsidRPr="007A51F7">
        <w:t xml:space="preserve">URINE SCREEN: </w:t>
      </w:r>
    </w:p>
    <w:p w14:paraId="3B76AAFE" w14:textId="77777777" w:rsidR="00CD1F33" w:rsidRPr="007A51F7" w:rsidRDefault="00CD1F33" w:rsidP="00725618">
      <w:pPr>
        <w:pStyle w:val="Dialogue"/>
      </w:pPr>
    </w:p>
    <w:p w14:paraId="528A9901" w14:textId="77777777" w:rsidR="00CD1F33" w:rsidRPr="007A51F7" w:rsidRDefault="00CD1F33" w:rsidP="00725618">
      <w:pPr>
        <w:pStyle w:val="Dialogue"/>
      </w:pPr>
      <w:r w:rsidRPr="007A51F7">
        <w:t xml:space="preserve">Select ORGANISM: </w:t>
      </w:r>
      <w:r w:rsidR="0055480D">
        <w:t>ESCHER</w:t>
      </w:r>
      <w:r w:rsidRPr="007A51F7">
        <w:t>ICHIA COLI       1571     112283007     SCT Organism</w:t>
      </w:r>
    </w:p>
    <w:p w14:paraId="2A1CA730" w14:textId="77777777" w:rsidR="00CD1F33" w:rsidRPr="007A51F7" w:rsidRDefault="00CD1F33" w:rsidP="00725618">
      <w:pPr>
        <w:pStyle w:val="Dialogue"/>
      </w:pPr>
      <w:r w:rsidRPr="007A51F7">
        <w:t xml:space="preserve">   ORGANISM ISOLATE NUMBER: 1// </w:t>
      </w:r>
    </w:p>
    <w:p w14:paraId="28469E87" w14:textId="77777777" w:rsidR="00CD1F33" w:rsidRPr="007A51F7" w:rsidRDefault="00CD1F33" w:rsidP="00725618">
      <w:pPr>
        <w:pStyle w:val="Dialogue"/>
      </w:pPr>
      <w:r w:rsidRPr="007A51F7">
        <w:t xml:space="preserve">ORGANISM: ESCHERICHIA COLI// </w:t>
      </w:r>
    </w:p>
    <w:p w14:paraId="383C5C76" w14:textId="77777777" w:rsidR="00CD1F33" w:rsidRPr="007A51F7" w:rsidRDefault="00CD1F33" w:rsidP="00725618">
      <w:pPr>
        <w:pStyle w:val="Dialogue"/>
      </w:pPr>
      <w:r w:rsidRPr="007A51F7">
        <w:t xml:space="preserve">QUANTITY: </w:t>
      </w:r>
      <w:r w:rsidRPr="001309E9">
        <w:rPr>
          <w:b/>
          <w:highlight w:val="yellow"/>
        </w:rPr>
        <w:t>2+</w:t>
      </w:r>
    </w:p>
    <w:p w14:paraId="7EB3F647" w14:textId="77777777" w:rsidR="00CD1F33" w:rsidRPr="007A51F7" w:rsidRDefault="00CD1F33" w:rsidP="00725618">
      <w:pPr>
        <w:pStyle w:val="Dialogue"/>
      </w:pPr>
      <w:r w:rsidRPr="007A51F7">
        <w:t xml:space="preserve">  (2+)</w:t>
      </w:r>
    </w:p>
    <w:p w14:paraId="58FBF2B5" w14:textId="77777777" w:rsidR="00CD1F33" w:rsidRPr="007A51F7" w:rsidRDefault="00CD1F33" w:rsidP="00725618">
      <w:pPr>
        <w:pStyle w:val="Dialogue"/>
      </w:pPr>
      <w:r w:rsidRPr="007A51F7">
        <w:t xml:space="preserve">Select COMMENT: </w:t>
      </w:r>
    </w:p>
    <w:p w14:paraId="549AFFC4" w14:textId="77777777" w:rsidR="00CD1F33" w:rsidRPr="007A51F7" w:rsidRDefault="00CD1F33" w:rsidP="00725618">
      <w:pPr>
        <w:pStyle w:val="Dialogue"/>
      </w:pPr>
      <w:r w:rsidRPr="007A51F7">
        <w:t xml:space="preserve">COLISTIN: </w:t>
      </w:r>
    </w:p>
    <w:p w14:paraId="5952DF43" w14:textId="77777777" w:rsidR="00CD1F33" w:rsidRPr="007A51F7" w:rsidRDefault="00CD1F33" w:rsidP="00725618">
      <w:pPr>
        <w:pStyle w:val="Dialogue"/>
      </w:pPr>
      <w:r w:rsidRPr="007A51F7">
        <w:t>GENTAMICIN: I  (I)</w:t>
      </w:r>
    </w:p>
    <w:p w14:paraId="5B4BFE1B" w14:textId="77777777" w:rsidR="00CD1F33" w:rsidRPr="007A51F7" w:rsidRDefault="00CD1F33" w:rsidP="00725618">
      <w:pPr>
        <w:pStyle w:val="Dialogue"/>
      </w:pPr>
      <w:r w:rsidRPr="007A51F7">
        <w:t>CHLORAMPHENICOL: R  (RESIS)</w:t>
      </w:r>
    </w:p>
    <w:p w14:paraId="0D6039D0" w14:textId="77777777" w:rsidR="00CD1F33" w:rsidRPr="007A51F7" w:rsidRDefault="00CD1F33" w:rsidP="00725618">
      <w:pPr>
        <w:pStyle w:val="Dialogue"/>
      </w:pPr>
      <w:r w:rsidRPr="007A51F7">
        <w:t>TETRACYCLINE: S  (SUS)</w:t>
      </w:r>
    </w:p>
    <w:p w14:paraId="3F969889" w14:textId="77777777" w:rsidR="00CD1F33" w:rsidRPr="007A51F7" w:rsidRDefault="00CD1F33" w:rsidP="00725618">
      <w:pPr>
        <w:pStyle w:val="Dialogue"/>
      </w:pPr>
      <w:r w:rsidRPr="007A51F7">
        <w:t>AMPICILLIN: 32  (S)</w:t>
      </w:r>
    </w:p>
    <w:p w14:paraId="0F668D8C" w14:textId="77777777" w:rsidR="00CD1F33" w:rsidRPr="007A51F7" w:rsidRDefault="00CD1F33" w:rsidP="00725618">
      <w:pPr>
        <w:pStyle w:val="Dialogue"/>
      </w:pPr>
      <w:r w:rsidRPr="007A51F7">
        <w:t>CARBENICILLIN: I  (I)</w:t>
      </w:r>
    </w:p>
    <w:p w14:paraId="6C50FC2A" w14:textId="77777777" w:rsidR="00CD1F33" w:rsidRPr="007A51F7" w:rsidRDefault="00CD1F33" w:rsidP="00725618">
      <w:pPr>
        <w:pStyle w:val="Dialogue"/>
      </w:pPr>
      <w:r w:rsidRPr="007A51F7">
        <w:t>TOBRAMYCIN: R  (RES)</w:t>
      </w:r>
    </w:p>
    <w:p w14:paraId="79E6BBF5" w14:textId="77777777" w:rsidR="00CD1F33" w:rsidRPr="007A51F7" w:rsidRDefault="00CD1F33" w:rsidP="00725618">
      <w:pPr>
        <w:pStyle w:val="Dialogue"/>
      </w:pPr>
      <w:r w:rsidRPr="007A51F7">
        <w:t>TRIMETHAPRIM/SULFAMETHOXAZOLE: S  (SUS)</w:t>
      </w:r>
    </w:p>
    <w:p w14:paraId="23C5AB01" w14:textId="77777777" w:rsidR="00CD1F33" w:rsidRPr="007A51F7" w:rsidRDefault="00CD1F33" w:rsidP="00725618">
      <w:pPr>
        <w:pStyle w:val="Dialogue"/>
      </w:pPr>
      <w:r w:rsidRPr="007A51F7">
        <w:t>AMIKACIN: &gt;256  (&gt;256)</w:t>
      </w:r>
    </w:p>
    <w:p w14:paraId="713E08B9" w14:textId="77777777" w:rsidR="00CD1F33" w:rsidRPr="007A51F7" w:rsidRDefault="00CD1F33" w:rsidP="00725618">
      <w:pPr>
        <w:pStyle w:val="Dialogue"/>
      </w:pPr>
      <w:r w:rsidRPr="007A51F7">
        <w:t>CEFAMANDOLE: I  (I)</w:t>
      </w:r>
    </w:p>
    <w:p w14:paraId="73E1865B" w14:textId="77777777" w:rsidR="00CD1F33" w:rsidRPr="007A51F7" w:rsidRDefault="00CD1F33" w:rsidP="00725618">
      <w:pPr>
        <w:pStyle w:val="Dialogue"/>
      </w:pPr>
      <w:r w:rsidRPr="007A51F7">
        <w:t>CEFOXITIN: R  (RESIS)</w:t>
      </w:r>
    </w:p>
    <w:p w14:paraId="2DEC59A8" w14:textId="77777777" w:rsidR="00CD1F33" w:rsidRPr="007A51F7" w:rsidRDefault="00CD1F33" w:rsidP="00725618">
      <w:pPr>
        <w:pStyle w:val="Dialogue"/>
      </w:pPr>
      <w:r w:rsidRPr="007A51F7">
        <w:t>NITROFURANTOIN: S  (SUS)</w:t>
      </w:r>
    </w:p>
    <w:p w14:paraId="5F383A9A" w14:textId="77777777" w:rsidR="00CD1F33" w:rsidRPr="007A51F7" w:rsidRDefault="00CD1F33" w:rsidP="00725618">
      <w:pPr>
        <w:pStyle w:val="Dialogue"/>
      </w:pPr>
      <w:r w:rsidRPr="007A51F7">
        <w:t>CEPHALOTHIN: I  (I)</w:t>
      </w:r>
    </w:p>
    <w:p w14:paraId="0B2D051C" w14:textId="77777777" w:rsidR="00CD1F33" w:rsidRPr="007A51F7" w:rsidRDefault="00CD1F33" w:rsidP="00725618">
      <w:pPr>
        <w:pStyle w:val="Dialogue"/>
      </w:pPr>
    </w:p>
    <w:p w14:paraId="5929AA82" w14:textId="77777777" w:rsidR="00CD1F33" w:rsidRPr="007A51F7" w:rsidRDefault="00CD1F33" w:rsidP="00725618">
      <w:pPr>
        <w:pStyle w:val="Dialogue"/>
      </w:pPr>
      <w:r w:rsidRPr="007A51F7">
        <w:t xml:space="preserve">  1  ESCHERICHIA COLI</w:t>
      </w:r>
    </w:p>
    <w:p w14:paraId="2E7F24EE" w14:textId="77777777" w:rsidR="00CD1F33" w:rsidRPr="007A51F7" w:rsidRDefault="00CD1F33" w:rsidP="00725618">
      <w:pPr>
        <w:pStyle w:val="Dialogue"/>
      </w:pPr>
      <w:r w:rsidRPr="007A51F7">
        <w:t xml:space="preserve">Select ORGANISM: </w:t>
      </w:r>
    </w:p>
    <w:p w14:paraId="5EB880EC" w14:textId="77777777" w:rsidR="00CD1F33" w:rsidRPr="007A51F7" w:rsidRDefault="00CD1F33" w:rsidP="00725618">
      <w:pPr>
        <w:pStyle w:val="Dialogue"/>
      </w:pPr>
      <w:r w:rsidRPr="007A51F7">
        <w:t xml:space="preserve">Select BACT RPT REMARK: </w:t>
      </w:r>
    </w:p>
    <w:p w14:paraId="6736BBFE" w14:textId="77777777" w:rsidR="00CD1F33" w:rsidRPr="007A51F7" w:rsidRDefault="00CD1F33" w:rsidP="00725618">
      <w:pPr>
        <w:pStyle w:val="Dialogue"/>
      </w:pPr>
      <w:r w:rsidRPr="007A51F7">
        <w:t>BACT RPT DATE APPROVED:</w:t>
      </w:r>
      <w:r w:rsidRPr="001F26DC">
        <w:rPr>
          <w:b/>
        </w:rPr>
        <w:t xml:space="preserve"> </w:t>
      </w:r>
      <w:r w:rsidRPr="001F26DC">
        <w:rPr>
          <w:b/>
          <w:highlight w:val="yellow"/>
        </w:rPr>
        <w:t>n</w:t>
      </w:r>
      <w:r w:rsidRPr="007A51F7">
        <w:t xml:space="preserve">  (OCT 23, 2012@17:21)</w:t>
      </w:r>
    </w:p>
    <w:p w14:paraId="39D6EC72" w14:textId="77777777" w:rsidR="00CD1F33" w:rsidRPr="007A51F7" w:rsidRDefault="00CD1F33" w:rsidP="00725618">
      <w:pPr>
        <w:pStyle w:val="Dialogue"/>
      </w:pPr>
      <w:r w:rsidRPr="007A51F7">
        <w:t>Current performing lab assignments: None Listed</w:t>
      </w:r>
    </w:p>
    <w:p w14:paraId="05399DD8" w14:textId="77777777" w:rsidR="00CD1F33" w:rsidRPr="007A51F7" w:rsidRDefault="00CD1F33" w:rsidP="00725618">
      <w:pPr>
        <w:pStyle w:val="Dialogue"/>
      </w:pPr>
    </w:p>
    <w:p w14:paraId="0E692570" w14:textId="77777777" w:rsidR="00CD1F33" w:rsidRPr="007A51F7" w:rsidRDefault="00CD1F33" w:rsidP="00725618">
      <w:pPr>
        <w:pStyle w:val="Dialogue"/>
      </w:pPr>
      <w:r w:rsidRPr="007A51F7">
        <w:t xml:space="preserve">     Select one of the following:</w:t>
      </w:r>
    </w:p>
    <w:p w14:paraId="72CDF57A" w14:textId="77777777" w:rsidR="00CD1F33" w:rsidRPr="007A51F7" w:rsidRDefault="00CD1F33" w:rsidP="00725618">
      <w:pPr>
        <w:pStyle w:val="Dialogue"/>
      </w:pPr>
    </w:p>
    <w:p w14:paraId="624F4793" w14:textId="77777777" w:rsidR="00CD1F33" w:rsidRPr="007A51F7" w:rsidRDefault="00CD1F33" w:rsidP="00725618">
      <w:pPr>
        <w:pStyle w:val="Dialogue"/>
      </w:pPr>
      <w:r w:rsidRPr="007A51F7">
        <w:t xml:space="preserve">          1         Entire report</w:t>
      </w:r>
    </w:p>
    <w:p w14:paraId="1679AECB" w14:textId="77777777" w:rsidR="00CD1F33" w:rsidRPr="007A51F7" w:rsidRDefault="00CD1F33" w:rsidP="00725618">
      <w:pPr>
        <w:pStyle w:val="Dialogue"/>
      </w:pPr>
      <w:r w:rsidRPr="007A51F7">
        <w:t xml:space="preserve">          2         Specific sections of report</w:t>
      </w:r>
    </w:p>
    <w:p w14:paraId="553353CC" w14:textId="77777777" w:rsidR="00CD1F33" w:rsidRPr="007A51F7" w:rsidRDefault="00CD1F33" w:rsidP="00725618">
      <w:pPr>
        <w:pStyle w:val="Dialogue"/>
      </w:pPr>
    </w:p>
    <w:p w14:paraId="2D229FD6" w14:textId="77777777" w:rsidR="00CD1F33" w:rsidRPr="007A51F7" w:rsidRDefault="00CD1F33" w:rsidP="00725618">
      <w:pPr>
        <w:pStyle w:val="Dialogue"/>
      </w:pPr>
      <w:r w:rsidRPr="007A51F7">
        <w:t xml:space="preserve">Designate performing laboratory for: 1//  </w:t>
      </w:r>
      <w:r w:rsidR="001F26DC" w:rsidRPr="00FF28EC">
        <w:rPr>
          <w:b/>
          <w:highlight w:val="yellow"/>
        </w:rPr>
        <w:t>&lt;ENTER&gt;</w:t>
      </w:r>
      <w:r w:rsidR="001F26DC">
        <w:rPr>
          <w:b/>
        </w:rPr>
        <w:t xml:space="preserve"> </w:t>
      </w:r>
      <w:r w:rsidRPr="007A51F7">
        <w:t>Entire report</w:t>
      </w:r>
    </w:p>
    <w:p w14:paraId="245AAFB5" w14:textId="77777777" w:rsidR="00CD1F33" w:rsidRPr="007A51F7" w:rsidRDefault="00CD1F33" w:rsidP="00725618">
      <w:pPr>
        <w:pStyle w:val="Dialogue"/>
      </w:pPr>
      <w:r w:rsidRPr="007A51F7">
        <w:t xml:space="preserve">Select Performing Laboratory: ZZ BONHAM//  TX  VAMC  522  </w:t>
      </w:r>
    </w:p>
    <w:p w14:paraId="461379DC" w14:textId="77777777" w:rsidR="00CD1F33" w:rsidRPr="007A51F7" w:rsidRDefault="00CD1F33" w:rsidP="00725618">
      <w:pPr>
        <w:pStyle w:val="Dialogue"/>
      </w:pPr>
    </w:p>
    <w:p w14:paraId="7436D538" w14:textId="77777777" w:rsidR="00CD1F33" w:rsidRPr="007A51F7" w:rsidRDefault="00CD1F33" w:rsidP="00725618">
      <w:pPr>
        <w:pStyle w:val="Dialogue"/>
      </w:pPr>
      <w:r w:rsidRPr="007A51F7">
        <w:t xml:space="preserve">Sure you want to add this record? NO// </w:t>
      </w:r>
      <w:r w:rsidRPr="0096648A">
        <w:rPr>
          <w:b/>
          <w:highlight w:val="yellow"/>
        </w:rPr>
        <w:t>y</w:t>
      </w:r>
      <w:r w:rsidRPr="007A51F7">
        <w:t xml:space="preserve">  YES</w:t>
      </w:r>
    </w:p>
    <w:p w14:paraId="769EBF8C" w14:textId="77777777" w:rsidR="00CD1F33" w:rsidRPr="007A51F7" w:rsidRDefault="00CD1F33" w:rsidP="00725618">
      <w:pPr>
        <w:pStyle w:val="Dialogue"/>
      </w:pPr>
      <w:r w:rsidRPr="007A51F7">
        <w:t>... assignment created.</w:t>
      </w:r>
    </w:p>
    <w:p w14:paraId="432767F4" w14:textId="77777777" w:rsidR="00CD1F33" w:rsidRPr="007A51F7" w:rsidRDefault="00CD1F33" w:rsidP="00725618">
      <w:pPr>
        <w:pStyle w:val="Dialogue"/>
      </w:pPr>
    </w:p>
    <w:p w14:paraId="59CBCC7D" w14:textId="77777777" w:rsidR="00CD1F33" w:rsidRPr="007A51F7" w:rsidRDefault="00CD1F33" w:rsidP="00725618">
      <w:pPr>
        <w:pStyle w:val="Dialogue"/>
      </w:pPr>
      <w:r w:rsidRPr="007A51F7">
        <w:t>Current performing lab assignments:</w:t>
      </w:r>
    </w:p>
    <w:p w14:paraId="7A70B0DF" w14:textId="77777777" w:rsidR="00CD1F33" w:rsidRPr="007A51F7" w:rsidRDefault="00CD1F33" w:rsidP="00725618">
      <w:pPr>
        <w:pStyle w:val="Dialogue"/>
      </w:pPr>
      <w:r w:rsidRPr="007A51F7">
        <w:t xml:space="preserve"> </w:t>
      </w:r>
    </w:p>
    <w:p w14:paraId="503E5691" w14:textId="77777777" w:rsidR="00CD1F33" w:rsidRPr="007A51F7" w:rsidRDefault="00CD1F33" w:rsidP="00725618">
      <w:pPr>
        <w:pStyle w:val="Dialogue"/>
      </w:pPr>
      <w:r w:rsidRPr="007A51F7">
        <w:t xml:space="preserve">Bacteriology Report Performed By: </w:t>
      </w:r>
    </w:p>
    <w:p w14:paraId="028BE6C0" w14:textId="77777777" w:rsidR="00CD1F33" w:rsidRPr="007A51F7" w:rsidRDefault="00CD1F33" w:rsidP="00725618">
      <w:pPr>
        <w:pStyle w:val="Dialogue"/>
      </w:pPr>
      <w:r w:rsidRPr="007A51F7">
        <w:t>ZZ BONHAM [CLIA# 987654321]</w:t>
      </w:r>
    </w:p>
    <w:p w14:paraId="4C2000B5" w14:textId="77777777" w:rsidR="00CD1F33" w:rsidRPr="007A51F7" w:rsidRDefault="00CD1F33" w:rsidP="00725618">
      <w:pPr>
        <w:pStyle w:val="Dialogue"/>
      </w:pPr>
    </w:p>
    <w:p w14:paraId="02C7F900" w14:textId="77777777" w:rsidR="00CD1F33" w:rsidRPr="007A51F7" w:rsidRDefault="00CD1F33" w:rsidP="00725618">
      <w:pPr>
        <w:pStyle w:val="Dialogue"/>
      </w:pPr>
      <w:r w:rsidRPr="007A51F7">
        <w:t xml:space="preserve">     Select one of the following:</w:t>
      </w:r>
    </w:p>
    <w:p w14:paraId="4CA825ED" w14:textId="77777777" w:rsidR="00CD1F33" w:rsidRPr="007A51F7" w:rsidRDefault="00CD1F33" w:rsidP="00725618">
      <w:pPr>
        <w:pStyle w:val="Dialogue"/>
      </w:pPr>
    </w:p>
    <w:p w14:paraId="69C3E664" w14:textId="77777777" w:rsidR="00CD1F33" w:rsidRPr="007A51F7" w:rsidRDefault="00CD1F33" w:rsidP="00725618">
      <w:pPr>
        <w:pStyle w:val="Dialogue"/>
      </w:pPr>
      <w:r w:rsidRPr="007A51F7">
        <w:t xml:space="preserve">          1         Entire report</w:t>
      </w:r>
    </w:p>
    <w:p w14:paraId="1B6A6D63" w14:textId="77777777" w:rsidR="00CD1F33" w:rsidRPr="007A51F7" w:rsidRDefault="00CD1F33" w:rsidP="00725618">
      <w:pPr>
        <w:pStyle w:val="Dialogue"/>
      </w:pPr>
      <w:r w:rsidRPr="007A51F7">
        <w:t xml:space="preserve">          2         Specific sections of report</w:t>
      </w:r>
    </w:p>
    <w:p w14:paraId="5CF32762" w14:textId="77777777" w:rsidR="00CD1F33" w:rsidRPr="007A51F7" w:rsidRDefault="00CD1F33" w:rsidP="00725618">
      <w:pPr>
        <w:pStyle w:val="Dialogue"/>
      </w:pPr>
      <w:r w:rsidRPr="007A51F7">
        <w:t xml:space="preserve">          3         Delete performing laboratory</w:t>
      </w:r>
    </w:p>
    <w:p w14:paraId="773AD22F" w14:textId="77777777" w:rsidR="00CD1F33" w:rsidRPr="007A51F7" w:rsidRDefault="00CD1F33" w:rsidP="00725618">
      <w:pPr>
        <w:pStyle w:val="Dialogue"/>
      </w:pPr>
    </w:p>
    <w:p w14:paraId="269E5162" w14:textId="77777777" w:rsidR="00CD1F33" w:rsidRPr="007A51F7" w:rsidRDefault="00CD1F33" w:rsidP="00725618">
      <w:pPr>
        <w:pStyle w:val="Dialogue"/>
      </w:pPr>
      <w:r w:rsidRPr="007A51F7">
        <w:t xml:space="preserve">Designate performing laboratory for: </w:t>
      </w:r>
    </w:p>
    <w:p w14:paraId="22A4DD44" w14:textId="77777777" w:rsidR="00CD1F33" w:rsidRPr="007A51F7" w:rsidRDefault="00CD1F33" w:rsidP="00725618">
      <w:pPr>
        <w:pStyle w:val="Dialogue"/>
      </w:pPr>
      <w:r w:rsidRPr="007A51F7">
        <w:t>URINE CULTURE completed: 10/23/2012  //</w:t>
      </w:r>
    </w:p>
    <w:p w14:paraId="29C94A2E" w14:textId="77777777" w:rsidR="00CD1F33" w:rsidRPr="007A51F7" w:rsidRDefault="00CD1F33" w:rsidP="00725618">
      <w:pPr>
        <w:pStyle w:val="Dialogue"/>
      </w:pPr>
    </w:p>
    <w:p w14:paraId="2A2F7D56" w14:textId="77777777" w:rsidR="00CD1F33" w:rsidRPr="007A51F7" w:rsidRDefault="00CD1F33" w:rsidP="00725618">
      <w:pPr>
        <w:pStyle w:val="Dialogue"/>
      </w:pPr>
      <w:r w:rsidRPr="007A51F7">
        <w:t xml:space="preserve">Sending report to LEDI collecting site </w:t>
      </w:r>
    </w:p>
    <w:p w14:paraId="7AE80FAD" w14:textId="77777777" w:rsidR="00CD1F33" w:rsidRPr="007A51F7" w:rsidRDefault="00CD1F33" w:rsidP="00725618">
      <w:pPr>
        <w:pStyle w:val="Dialogue"/>
      </w:pPr>
    </w:p>
    <w:p w14:paraId="33AE4BF8" w14:textId="77777777" w:rsidR="005A66C4" w:rsidRPr="007A51F7" w:rsidRDefault="005A66C4" w:rsidP="007A611A">
      <w:pPr>
        <w:pStyle w:val="ListParagraph"/>
        <w:keepNext/>
        <w:keepLines/>
        <w:numPr>
          <w:ilvl w:val="0"/>
          <w:numId w:val="73"/>
        </w:numPr>
        <w:autoSpaceDE w:val="0"/>
        <w:autoSpaceDN w:val="0"/>
        <w:adjustRightInd w:val="0"/>
        <w:spacing w:after="0"/>
        <w:rPr>
          <w:rFonts w:ascii="Arial" w:hAnsi="Arial" w:cs="Arial"/>
          <w:b/>
        </w:rPr>
      </w:pPr>
      <w:r w:rsidRPr="007A51F7">
        <w:rPr>
          <w:b/>
        </w:rPr>
        <w:t xml:space="preserve">On the collection site, a message </w:t>
      </w:r>
      <w:r w:rsidR="004652BA" w:rsidRPr="007A51F7">
        <w:rPr>
          <w:b/>
        </w:rPr>
        <w:t xml:space="preserve">will appear </w:t>
      </w:r>
      <w:r w:rsidRPr="007A51F7">
        <w:rPr>
          <w:b/>
        </w:rPr>
        <w:t>indicating that new Micro results were received from the host</w:t>
      </w:r>
      <w:r w:rsidR="001652E9" w:rsidRPr="007A51F7">
        <w:rPr>
          <w:b/>
        </w:rPr>
        <w:t xml:space="preserve">.  </w:t>
      </w:r>
      <w:r w:rsidRPr="007A51F7">
        <w:rPr>
          <w:b/>
        </w:rPr>
        <w:t>Process the results via the ‘Enter/verify data (auto instrument)’ option:</w:t>
      </w:r>
    </w:p>
    <w:p w14:paraId="40A54721" w14:textId="77777777" w:rsidR="00AD4BDC" w:rsidRPr="00574B7E" w:rsidRDefault="00AD4BDC" w:rsidP="00574B7E">
      <w:pPr>
        <w:pStyle w:val="Caption"/>
      </w:pPr>
      <w:bookmarkStart w:id="210" w:name="_Toc510168958"/>
      <w:r w:rsidRPr="00574B7E">
        <w:t xml:space="preserve">Figure </w:t>
      </w:r>
      <w:r w:rsidR="007D26E9">
        <w:fldChar w:fldCharType="begin"/>
      </w:r>
      <w:r w:rsidR="007D26E9">
        <w:instrText xml:space="preserve"> SEQ Figure \* ARABIC </w:instrText>
      </w:r>
      <w:r w:rsidR="007D26E9">
        <w:fldChar w:fldCharType="separate"/>
      </w:r>
      <w:r w:rsidR="00A1018A">
        <w:rPr>
          <w:noProof/>
        </w:rPr>
        <w:t>17</w:t>
      </w:r>
      <w:r w:rsidR="007D26E9">
        <w:rPr>
          <w:noProof/>
        </w:rPr>
        <w:fldChar w:fldCharType="end"/>
      </w:r>
      <w:r w:rsidRPr="00F10D2D">
        <w:t xml:space="preserve">. </w:t>
      </w:r>
      <w:r w:rsidR="001951AF" w:rsidRPr="00F10D2D">
        <w:t xml:space="preserve">Collection Site Processes </w:t>
      </w:r>
      <w:r w:rsidR="00734B44" w:rsidRPr="00F10D2D">
        <w:t xml:space="preserve">MICRO </w:t>
      </w:r>
      <w:r w:rsidR="001951AF" w:rsidRPr="00F10D2D">
        <w:t xml:space="preserve">Results on ‘Enter/verify data (auto Instrument)’ </w:t>
      </w:r>
      <w:r w:rsidR="00611F1C" w:rsidRPr="00F10D2D">
        <w:t>[LRVR]</w:t>
      </w:r>
      <w:bookmarkEnd w:id="210"/>
    </w:p>
    <w:p w14:paraId="1FA69542" w14:textId="77777777" w:rsidR="00A80110" w:rsidRPr="007A51F7" w:rsidRDefault="00A80110" w:rsidP="00A80110">
      <w:pPr>
        <w:pStyle w:val="Dialogue"/>
      </w:pPr>
      <w:r w:rsidRPr="007A51F7">
        <w:t>Select OPTION NAME: lrmenu       Laboratory DHCP Menu</w:t>
      </w:r>
    </w:p>
    <w:p w14:paraId="54B8B767" w14:textId="77777777" w:rsidR="00A80110" w:rsidRPr="007A51F7" w:rsidRDefault="00A80110" w:rsidP="00A80110">
      <w:pPr>
        <w:pStyle w:val="Dialogue"/>
      </w:pPr>
    </w:p>
    <w:p w14:paraId="4D60CD9F" w14:textId="77777777" w:rsidR="00A80110" w:rsidRPr="007A51F7" w:rsidRDefault="00A80110" w:rsidP="00A80110">
      <w:pPr>
        <w:pStyle w:val="Dialogue"/>
      </w:pPr>
      <w:r w:rsidRPr="007A51F7">
        <w:t xml:space="preserve">   1      Phlebotomy menu ...</w:t>
      </w:r>
    </w:p>
    <w:p w14:paraId="15BD397C" w14:textId="77777777" w:rsidR="00A80110" w:rsidRPr="007A51F7" w:rsidRDefault="00A80110" w:rsidP="00A80110">
      <w:pPr>
        <w:pStyle w:val="Dialogue"/>
      </w:pPr>
      <w:r w:rsidRPr="007A51F7">
        <w:t xml:space="preserve">   2      Accessioning menu ...</w:t>
      </w:r>
    </w:p>
    <w:p w14:paraId="17531308" w14:textId="77777777" w:rsidR="00A80110" w:rsidRPr="007A51F7" w:rsidRDefault="00A80110" w:rsidP="00A80110">
      <w:pPr>
        <w:pStyle w:val="Dialogue"/>
      </w:pPr>
      <w:r w:rsidRPr="007A51F7">
        <w:t xml:space="preserve">   3      Process data in lab menu ...</w:t>
      </w:r>
    </w:p>
    <w:p w14:paraId="690DCA3C" w14:textId="77777777" w:rsidR="00A80110" w:rsidRPr="007A51F7" w:rsidRDefault="00A80110" w:rsidP="00A80110">
      <w:pPr>
        <w:pStyle w:val="Dialogue"/>
      </w:pPr>
      <w:r w:rsidRPr="007A51F7">
        <w:t xml:space="preserve">   4      Quality control menu ...</w:t>
      </w:r>
    </w:p>
    <w:p w14:paraId="51143FB4" w14:textId="77777777" w:rsidR="00A80110" w:rsidRPr="007A51F7" w:rsidRDefault="00A80110" w:rsidP="00A80110">
      <w:pPr>
        <w:pStyle w:val="Dialogue"/>
      </w:pPr>
      <w:r w:rsidRPr="007A51F7">
        <w:t xml:space="preserve">   5      Results menu ...</w:t>
      </w:r>
    </w:p>
    <w:p w14:paraId="10DCC96A" w14:textId="77777777" w:rsidR="00A80110" w:rsidRPr="007A51F7" w:rsidRDefault="00A80110" w:rsidP="00A80110">
      <w:pPr>
        <w:pStyle w:val="Dialogue"/>
      </w:pPr>
      <w:r w:rsidRPr="007A51F7">
        <w:t xml:space="preserve">   6      Information-help menu ...</w:t>
      </w:r>
    </w:p>
    <w:p w14:paraId="0127A601" w14:textId="77777777" w:rsidR="00A80110" w:rsidRPr="007A51F7" w:rsidRDefault="00A80110" w:rsidP="00A80110">
      <w:pPr>
        <w:pStyle w:val="Dialogue"/>
      </w:pPr>
      <w:r w:rsidRPr="007A51F7">
        <w:t xml:space="preserve">   7      Ward lab menu ...</w:t>
      </w:r>
    </w:p>
    <w:p w14:paraId="69181435" w14:textId="77777777" w:rsidR="00A80110" w:rsidRPr="007A51F7" w:rsidRDefault="00A80110" w:rsidP="00A80110">
      <w:pPr>
        <w:pStyle w:val="Dialogue"/>
      </w:pPr>
      <w:r w:rsidRPr="007A51F7">
        <w:t xml:space="preserve">   8      Anatomic pathology ...</w:t>
      </w:r>
    </w:p>
    <w:p w14:paraId="5BCC16A9" w14:textId="77777777" w:rsidR="00A80110" w:rsidRPr="007A51F7" w:rsidRDefault="00A80110" w:rsidP="00A80110">
      <w:pPr>
        <w:pStyle w:val="Dialogue"/>
      </w:pPr>
      <w:r w:rsidRPr="007A51F7">
        <w:t xml:space="preserve">   9      Blood bank ...</w:t>
      </w:r>
    </w:p>
    <w:p w14:paraId="3F8E3BCB" w14:textId="77777777" w:rsidR="00A80110" w:rsidRPr="007A51F7" w:rsidRDefault="00A80110" w:rsidP="00A80110">
      <w:pPr>
        <w:pStyle w:val="Dialogue"/>
      </w:pPr>
      <w:r w:rsidRPr="007A51F7">
        <w:t xml:space="preserve">   10     Microbiology menu ...</w:t>
      </w:r>
    </w:p>
    <w:p w14:paraId="4E98B1E3" w14:textId="77777777" w:rsidR="00A80110" w:rsidRPr="007A51F7" w:rsidRDefault="00A80110" w:rsidP="00A80110">
      <w:pPr>
        <w:pStyle w:val="Dialogue"/>
      </w:pPr>
      <w:r w:rsidRPr="007A51F7">
        <w:t xml:space="preserve">   11     Supervisor menu ...</w:t>
      </w:r>
    </w:p>
    <w:p w14:paraId="52ED34D2" w14:textId="77777777" w:rsidR="00A80110" w:rsidRPr="007A51F7" w:rsidRDefault="00A80110" w:rsidP="00A80110">
      <w:pPr>
        <w:pStyle w:val="Dialogue"/>
      </w:pPr>
      <w:r w:rsidRPr="007A51F7">
        <w:t xml:space="preserve">   LSM    Lab Shipping Menu ...</w:t>
      </w:r>
    </w:p>
    <w:p w14:paraId="71103095" w14:textId="77777777" w:rsidR="00A80110" w:rsidRPr="007A51F7" w:rsidRDefault="00A80110" w:rsidP="00A80110">
      <w:pPr>
        <w:pStyle w:val="Dialogue"/>
      </w:pPr>
    </w:p>
    <w:p w14:paraId="1524AB3C" w14:textId="77777777" w:rsidR="00A80110" w:rsidRPr="007A51F7" w:rsidRDefault="00A80110" w:rsidP="00A80110">
      <w:pPr>
        <w:pStyle w:val="Dialogue"/>
      </w:pPr>
      <w:r w:rsidRPr="007A51F7">
        <w:t>Lab Msg - New Microbiology results received for LA7V HOST 522</w:t>
      </w:r>
    </w:p>
    <w:p w14:paraId="3AC9CDE0" w14:textId="77777777" w:rsidR="00A80110" w:rsidRPr="007A51F7" w:rsidRDefault="00A80110" w:rsidP="00A80110">
      <w:pPr>
        <w:pStyle w:val="Dialogue"/>
      </w:pPr>
      <w:r w:rsidRPr="007A51F7">
        <w:t xml:space="preserve">          Enter  "VA to jump to VIEW ALERTS option</w:t>
      </w:r>
    </w:p>
    <w:p w14:paraId="6AEBE33D" w14:textId="77777777" w:rsidR="00A80110" w:rsidRPr="007A51F7" w:rsidRDefault="00A80110" w:rsidP="00A80110">
      <w:pPr>
        <w:pStyle w:val="Dialogue"/>
      </w:pPr>
    </w:p>
    <w:p w14:paraId="76798555" w14:textId="77777777" w:rsidR="00A80110" w:rsidRPr="007A51F7" w:rsidRDefault="00A80110" w:rsidP="00A80110">
      <w:pPr>
        <w:pStyle w:val="Dialogue"/>
      </w:pPr>
      <w:r w:rsidRPr="007A51F7">
        <w:t xml:space="preserve">Select Laboratory DHCP Menu Option: </w:t>
      </w:r>
      <w:r w:rsidRPr="0096648A">
        <w:rPr>
          <w:b/>
          <w:highlight w:val="yellow"/>
        </w:rPr>
        <w:t>3</w:t>
      </w:r>
      <w:r w:rsidRPr="007A51F7">
        <w:t xml:space="preserve">  Process data in lab menu</w:t>
      </w:r>
    </w:p>
    <w:p w14:paraId="2EFCF68E" w14:textId="77777777" w:rsidR="00A80110" w:rsidRPr="007A51F7" w:rsidRDefault="00A80110" w:rsidP="00A80110">
      <w:pPr>
        <w:pStyle w:val="Dialogue"/>
      </w:pPr>
    </w:p>
    <w:p w14:paraId="398B75FC" w14:textId="77777777" w:rsidR="00A80110" w:rsidRPr="007A51F7" w:rsidRDefault="00A80110" w:rsidP="00A80110">
      <w:pPr>
        <w:pStyle w:val="Dialogue"/>
      </w:pPr>
      <w:r w:rsidRPr="007A51F7">
        <w:t xml:space="preserve">   EA     Enter/verify data (auto instrument)</w:t>
      </w:r>
    </w:p>
    <w:p w14:paraId="363A1A91" w14:textId="77777777" w:rsidR="00A80110" w:rsidRPr="007A51F7" w:rsidRDefault="00A80110" w:rsidP="00A80110">
      <w:pPr>
        <w:pStyle w:val="Dialogue"/>
      </w:pPr>
      <w:r w:rsidRPr="007A51F7">
        <w:t xml:space="preserve">   EL     Enter/verify data (Load list)</w:t>
      </w:r>
    </w:p>
    <w:p w14:paraId="6E19F43B" w14:textId="77777777" w:rsidR="00A80110" w:rsidRPr="007A51F7" w:rsidRDefault="00A80110" w:rsidP="00A80110">
      <w:pPr>
        <w:pStyle w:val="Dialogue"/>
      </w:pPr>
      <w:r w:rsidRPr="007A51F7">
        <w:t xml:space="preserve">   EM     Enter/verify/modify data (manual)</w:t>
      </w:r>
    </w:p>
    <w:p w14:paraId="74BB672D" w14:textId="77777777" w:rsidR="00A80110" w:rsidRPr="007A51F7" w:rsidRDefault="00A80110" w:rsidP="00A80110">
      <w:pPr>
        <w:pStyle w:val="Dialogue"/>
      </w:pPr>
      <w:r w:rsidRPr="007A51F7">
        <w:t xml:space="preserve">   EW     Enter/verify data (Work list)</w:t>
      </w:r>
    </w:p>
    <w:p w14:paraId="54723157" w14:textId="77777777" w:rsidR="00A80110" w:rsidRPr="007A51F7" w:rsidRDefault="00A80110" w:rsidP="00A80110">
      <w:pPr>
        <w:pStyle w:val="Dialogue"/>
      </w:pPr>
      <w:r w:rsidRPr="007A51F7">
        <w:t xml:space="preserve">   GA     Group verify (EA, EL, EW)</w:t>
      </w:r>
    </w:p>
    <w:p w14:paraId="3BDBCA85" w14:textId="77777777" w:rsidR="00A80110" w:rsidRPr="007A51F7" w:rsidRDefault="00A80110" w:rsidP="00A80110">
      <w:pPr>
        <w:pStyle w:val="Dialogue"/>
      </w:pPr>
      <w:r w:rsidRPr="007A51F7">
        <w:t xml:space="preserve">   MP     Misc. Processing Menu ...</w:t>
      </w:r>
    </w:p>
    <w:p w14:paraId="79F52A14" w14:textId="77777777" w:rsidR="00A80110" w:rsidRPr="007A51F7" w:rsidRDefault="00A80110" w:rsidP="00A80110">
      <w:pPr>
        <w:pStyle w:val="Dialogue"/>
      </w:pPr>
      <w:r w:rsidRPr="007A51F7">
        <w:t xml:space="preserve">          Accession order then immediately enter data</w:t>
      </w:r>
    </w:p>
    <w:p w14:paraId="4D5C3255" w14:textId="77777777" w:rsidR="00A80110" w:rsidRPr="007A51F7" w:rsidRDefault="00A80110" w:rsidP="00A80110">
      <w:pPr>
        <w:pStyle w:val="Dialogue"/>
      </w:pPr>
      <w:r w:rsidRPr="007A51F7">
        <w:t xml:space="preserve">          Batch data entry (chem, hem, tox, etc.)</w:t>
      </w:r>
    </w:p>
    <w:p w14:paraId="6503C476" w14:textId="77777777" w:rsidR="00A80110" w:rsidRPr="007A51F7" w:rsidRDefault="00A80110" w:rsidP="00A80110">
      <w:pPr>
        <w:pStyle w:val="Dialogue"/>
      </w:pPr>
      <w:r w:rsidRPr="007A51F7">
        <w:t xml:space="preserve">          Build a load/work list</w:t>
      </w:r>
    </w:p>
    <w:p w14:paraId="5C94DE0C" w14:textId="77777777" w:rsidR="00A80110" w:rsidRPr="007A51F7" w:rsidRDefault="00A80110" w:rsidP="00A80110">
      <w:pPr>
        <w:pStyle w:val="Dialogue"/>
      </w:pPr>
      <w:r w:rsidRPr="007A51F7">
        <w:t xml:space="preserve">          Bypass normal data entry</w:t>
      </w:r>
    </w:p>
    <w:p w14:paraId="561763E0" w14:textId="77777777" w:rsidR="00A80110" w:rsidRPr="007A51F7" w:rsidRDefault="00A80110" w:rsidP="00A80110">
      <w:pPr>
        <w:pStyle w:val="Dialogue"/>
      </w:pPr>
      <w:r w:rsidRPr="007A51F7">
        <w:t xml:space="preserve">          Fast Bypass Data Entry/Verify</w:t>
      </w:r>
    </w:p>
    <w:p w14:paraId="5A5F6955" w14:textId="77777777" w:rsidR="00A80110" w:rsidRPr="007A51F7" w:rsidRDefault="00A80110" w:rsidP="00A80110">
      <w:pPr>
        <w:pStyle w:val="Dialogue"/>
      </w:pPr>
      <w:r w:rsidRPr="007A51F7">
        <w:lastRenderedPageBreak/>
        <w:t xml:space="preserve">          Lookup accession</w:t>
      </w:r>
    </w:p>
    <w:p w14:paraId="1958BD5E" w14:textId="77777777" w:rsidR="00A80110" w:rsidRPr="007A51F7" w:rsidRDefault="00A80110" w:rsidP="00A80110">
      <w:pPr>
        <w:pStyle w:val="Dialogue"/>
      </w:pPr>
      <w:r w:rsidRPr="007A51F7">
        <w:t xml:space="preserve">          Order/test status</w:t>
      </w:r>
    </w:p>
    <w:p w14:paraId="7C6590AB" w14:textId="77777777" w:rsidR="00A80110" w:rsidRPr="007A51F7" w:rsidRDefault="00A80110" w:rsidP="00A80110">
      <w:pPr>
        <w:pStyle w:val="Dialogue"/>
      </w:pPr>
      <w:r w:rsidRPr="007A51F7">
        <w:t xml:space="preserve">          Print a load/work list</w:t>
      </w:r>
    </w:p>
    <w:p w14:paraId="5F6BE1F0" w14:textId="77777777" w:rsidR="00A80110" w:rsidRPr="007A51F7" w:rsidRDefault="00A80110" w:rsidP="00A80110">
      <w:pPr>
        <w:pStyle w:val="Dialogue"/>
      </w:pPr>
      <w:r w:rsidRPr="007A51F7">
        <w:t xml:space="preserve">          Std/QC/Reps Manual Workload count</w:t>
      </w:r>
    </w:p>
    <w:p w14:paraId="48C78ABB" w14:textId="77777777" w:rsidR="00A80110" w:rsidRPr="007A51F7" w:rsidRDefault="00A80110" w:rsidP="00A80110">
      <w:pPr>
        <w:pStyle w:val="Dialogue"/>
      </w:pPr>
      <w:r w:rsidRPr="007A51F7">
        <w:t xml:space="preserve">          Unload Load/Work List</w:t>
      </w:r>
    </w:p>
    <w:p w14:paraId="2A21F9E8" w14:textId="77777777" w:rsidR="00A80110" w:rsidRPr="007A51F7" w:rsidRDefault="00A80110" w:rsidP="00A80110">
      <w:pPr>
        <w:pStyle w:val="Dialogue"/>
      </w:pPr>
    </w:p>
    <w:p w14:paraId="747D082E" w14:textId="77777777" w:rsidR="00A80110" w:rsidRPr="007A51F7" w:rsidRDefault="00A80110" w:rsidP="00A80110">
      <w:pPr>
        <w:pStyle w:val="Dialogue"/>
      </w:pPr>
      <w:r w:rsidRPr="007A51F7">
        <w:t>Select Process data in lab menu Option:</w:t>
      </w:r>
      <w:r w:rsidRPr="00B52A8A">
        <w:rPr>
          <w:b/>
        </w:rPr>
        <w:t xml:space="preserve"> </w:t>
      </w:r>
      <w:r w:rsidRPr="00B52A8A">
        <w:rPr>
          <w:b/>
          <w:highlight w:val="yellow"/>
        </w:rPr>
        <w:t>ea</w:t>
      </w:r>
      <w:r w:rsidRPr="00B52A8A">
        <w:rPr>
          <w:b/>
        </w:rPr>
        <w:t xml:space="preserve"> </w:t>
      </w:r>
      <w:r w:rsidRPr="007A51F7">
        <w:t xml:space="preserve"> Enter/verify data (auto instrument)</w:t>
      </w:r>
    </w:p>
    <w:p w14:paraId="7BAFB0D0" w14:textId="77777777" w:rsidR="00A80110" w:rsidRPr="007A51F7" w:rsidRDefault="00A80110" w:rsidP="00A80110">
      <w:pPr>
        <w:pStyle w:val="Dialogue"/>
      </w:pPr>
    </w:p>
    <w:p w14:paraId="1E1F0F2E" w14:textId="77777777" w:rsidR="00A80110" w:rsidRPr="00900A84" w:rsidRDefault="00A80110" w:rsidP="00A80110">
      <w:pPr>
        <w:pStyle w:val="Dialogue"/>
        <w:rPr>
          <w:i/>
        </w:rPr>
      </w:pPr>
      <w:r w:rsidRPr="007A51F7">
        <w:t xml:space="preserve">Select LOAD/WORK LIST NAME: </w:t>
      </w:r>
      <w:r w:rsidRPr="0096648A">
        <w:rPr>
          <w:b/>
          <w:highlight w:val="yellow"/>
        </w:rPr>
        <w:t>??</w:t>
      </w:r>
      <w:r w:rsidR="00900A84">
        <w:rPr>
          <w:b/>
        </w:rPr>
        <w:t xml:space="preserve"> </w:t>
      </w:r>
      <w:r w:rsidR="00900A84" w:rsidRPr="00900A84">
        <w:rPr>
          <w:b/>
          <w:sz w:val="16"/>
          <w:szCs w:val="16"/>
        </w:rPr>
        <w:t xml:space="preserve"> </w:t>
      </w:r>
      <w:r w:rsidR="00900A84" w:rsidRPr="00900A84">
        <w:rPr>
          <w:b/>
          <w:i/>
          <w:sz w:val="16"/>
          <w:szCs w:val="16"/>
        </w:rPr>
        <w:t>Editor note: See AP/MICRO Config Guide for details</w:t>
      </w:r>
    </w:p>
    <w:p w14:paraId="289615AE" w14:textId="77777777" w:rsidR="00A80110" w:rsidRPr="007A51F7" w:rsidRDefault="00A80110" w:rsidP="00A80110">
      <w:pPr>
        <w:pStyle w:val="Dialogue"/>
      </w:pPr>
      <w:r w:rsidRPr="007A51F7">
        <w:t xml:space="preserve">    </w:t>
      </w:r>
    </w:p>
    <w:p w14:paraId="20CA7002" w14:textId="77777777" w:rsidR="00A80110" w:rsidRPr="007A51F7" w:rsidRDefault="00A80110" w:rsidP="00A80110">
      <w:pPr>
        <w:pStyle w:val="Dialogue"/>
      </w:pPr>
      <w:r w:rsidRPr="007A51F7">
        <w:t xml:space="preserve">   Choose from:</w:t>
      </w:r>
    </w:p>
    <w:p w14:paraId="1137AE42" w14:textId="77777777" w:rsidR="00A80110" w:rsidRPr="007A51F7" w:rsidRDefault="00A80110" w:rsidP="00A80110">
      <w:pPr>
        <w:pStyle w:val="Dialogue"/>
      </w:pPr>
      <w:r w:rsidRPr="007A51F7">
        <w:t xml:space="preserve">   ABBOTT   </w:t>
      </w:r>
    </w:p>
    <w:p w14:paraId="2024CFED" w14:textId="77777777" w:rsidR="00A80110" w:rsidRPr="007A51F7" w:rsidRDefault="00A80110" w:rsidP="00A80110">
      <w:pPr>
        <w:pStyle w:val="Dialogue"/>
      </w:pPr>
      <w:r w:rsidRPr="007A51F7">
        <w:t xml:space="preserve">   ACA IV   </w:t>
      </w:r>
    </w:p>
    <w:p w14:paraId="3F49888C" w14:textId="77777777" w:rsidR="00A80110" w:rsidRPr="007A51F7" w:rsidRDefault="00A80110" w:rsidP="00A80110">
      <w:pPr>
        <w:pStyle w:val="Dialogue"/>
      </w:pPr>
      <w:r w:rsidRPr="007A51F7">
        <w:t xml:space="preserve">   AFB   </w:t>
      </w:r>
    </w:p>
    <w:p w14:paraId="03082759" w14:textId="77777777" w:rsidR="00A80110" w:rsidRPr="007A51F7" w:rsidRDefault="00A80110" w:rsidP="00A80110">
      <w:pPr>
        <w:pStyle w:val="Dialogue"/>
      </w:pPr>
      <w:r w:rsidRPr="007A51F7">
        <w:t xml:space="preserve">   ANTI-DS DNA AB   </w:t>
      </w:r>
    </w:p>
    <w:p w14:paraId="6ADA358E" w14:textId="77777777" w:rsidR="00A80110" w:rsidRPr="007A51F7" w:rsidRDefault="00A80110" w:rsidP="00A80110">
      <w:pPr>
        <w:pStyle w:val="Dialogue"/>
      </w:pPr>
      <w:r w:rsidRPr="007A51F7">
        <w:t xml:space="preserve">   APO A   </w:t>
      </w:r>
    </w:p>
    <w:p w14:paraId="50457994" w14:textId="77777777" w:rsidR="00A80110" w:rsidRPr="007A51F7" w:rsidRDefault="00A80110" w:rsidP="00A80110">
      <w:pPr>
        <w:pStyle w:val="Dialogue"/>
      </w:pPr>
      <w:r w:rsidRPr="007A51F7">
        <w:t xml:space="preserve">   BLOOD CULTURE   </w:t>
      </w:r>
    </w:p>
    <w:p w14:paraId="14561064" w14:textId="77777777" w:rsidR="00A80110" w:rsidRPr="007A51F7" w:rsidRDefault="00A80110" w:rsidP="00A80110">
      <w:pPr>
        <w:pStyle w:val="Dialogue"/>
      </w:pPr>
      <w:r w:rsidRPr="007A51F7">
        <w:t xml:space="preserve">   BLOOD GAS   </w:t>
      </w:r>
    </w:p>
    <w:p w14:paraId="44BF75D7" w14:textId="77777777" w:rsidR="00A80110" w:rsidRPr="007A51F7" w:rsidRDefault="00A80110" w:rsidP="00A80110">
      <w:pPr>
        <w:pStyle w:val="Dialogue"/>
      </w:pPr>
      <w:r w:rsidRPr="007A51F7">
        <w:t xml:space="preserve">   CHEM 7   </w:t>
      </w:r>
    </w:p>
    <w:p w14:paraId="001884B6" w14:textId="77777777" w:rsidR="00A80110" w:rsidRPr="007A51F7" w:rsidRDefault="00A80110" w:rsidP="00A80110">
      <w:pPr>
        <w:pStyle w:val="Dialogue"/>
      </w:pPr>
      <w:r w:rsidRPr="007A51F7">
        <w:t xml:space="preserve">   CHEMISTRY   </w:t>
      </w:r>
    </w:p>
    <w:p w14:paraId="47A7F828" w14:textId="77777777" w:rsidR="00A80110" w:rsidRPr="007A51F7" w:rsidRDefault="00A80110" w:rsidP="00A80110">
      <w:pPr>
        <w:pStyle w:val="Dialogue"/>
      </w:pPr>
      <w:r w:rsidRPr="007A51F7">
        <w:t xml:space="preserve">   COAG   </w:t>
      </w:r>
    </w:p>
    <w:p w14:paraId="11E7FFA9" w14:textId="77777777" w:rsidR="00A80110" w:rsidRPr="007A51F7" w:rsidRDefault="00A80110" w:rsidP="00A80110">
      <w:pPr>
        <w:pStyle w:val="Dialogue"/>
      </w:pPr>
      <w:r w:rsidRPr="007A51F7">
        <w:t xml:space="preserve">   DIFF   </w:t>
      </w:r>
    </w:p>
    <w:p w14:paraId="0C47B171" w14:textId="77777777" w:rsidR="00A80110" w:rsidRPr="007A51F7" w:rsidRDefault="00A80110" w:rsidP="00A80110">
      <w:pPr>
        <w:pStyle w:val="Dialogue"/>
      </w:pPr>
      <w:r w:rsidRPr="007A51F7">
        <w:t xml:space="preserve">   DOD SAIC   </w:t>
      </w:r>
    </w:p>
    <w:p w14:paraId="356EF49F" w14:textId="77777777" w:rsidR="00A80110" w:rsidRPr="007A51F7" w:rsidRDefault="00A80110" w:rsidP="00A80110">
      <w:pPr>
        <w:pStyle w:val="Dialogue"/>
      </w:pPr>
      <w:r w:rsidRPr="007A51F7">
        <w:t xml:space="preserve">   DRUGS   </w:t>
      </w:r>
    </w:p>
    <w:p w14:paraId="7CAB56EB" w14:textId="77777777" w:rsidR="00A80110" w:rsidRPr="007A51F7" w:rsidRDefault="00A80110" w:rsidP="00A80110">
      <w:pPr>
        <w:pStyle w:val="Dialogue"/>
      </w:pPr>
      <w:r w:rsidRPr="007A51F7">
        <w:t xml:space="preserve">   FRANK TEST   </w:t>
      </w:r>
    </w:p>
    <w:p w14:paraId="5432696F" w14:textId="77777777" w:rsidR="00A80110" w:rsidRPr="007A51F7" w:rsidRDefault="00A80110" w:rsidP="00A80110">
      <w:pPr>
        <w:pStyle w:val="Dialogue"/>
      </w:pPr>
      <w:r w:rsidRPr="007A51F7">
        <w:t xml:space="preserve">   HEMATOLOGY   </w:t>
      </w:r>
    </w:p>
    <w:p w14:paraId="2D03AF1A" w14:textId="77777777" w:rsidR="00A80110" w:rsidRPr="007A51F7" w:rsidRDefault="00A80110" w:rsidP="00A80110">
      <w:pPr>
        <w:pStyle w:val="Dialogue"/>
      </w:pPr>
      <w:r w:rsidRPr="007A51F7">
        <w:t xml:space="preserve">   HEPATITIS   </w:t>
      </w:r>
    </w:p>
    <w:p w14:paraId="016141E1" w14:textId="77777777" w:rsidR="00A80110" w:rsidRPr="007A51F7" w:rsidRDefault="00A80110" w:rsidP="00A80110">
      <w:pPr>
        <w:pStyle w:val="Dialogue"/>
      </w:pPr>
      <w:r w:rsidRPr="007A51F7">
        <w:t xml:space="preserve">   KODAK   </w:t>
      </w:r>
    </w:p>
    <w:p w14:paraId="0B290884" w14:textId="77777777" w:rsidR="00A80110" w:rsidRPr="007A51F7" w:rsidRDefault="00A80110" w:rsidP="00A80110">
      <w:pPr>
        <w:pStyle w:val="Dialogue"/>
      </w:pPr>
      <w:r w:rsidRPr="007A51F7">
        <w:t xml:space="preserve">   LA7V HOST ACH   </w:t>
      </w:r>
    </w:p>
    <w:p w14:paraId="40387723" w14:textId="77777777" w:rsidR="00A80110" w:rsidRPr="007A51F7" w:rsidRDefault="00A80110" w:rsidP="00A80110">
      <w:pPr>
        <w:pStyle w:val="Dialogue"/>
      </w:pPr>
      <w:r w:rsidRPr="007A51F7">
        <w:t xml:space="preserve">   LA7V REMOTE 170   </w:t>
      </w:r>
    </w:p>
    <w:p w14:paraId="513F4E1F" w14:textId="77777777" w:rsidR="00A80110" w:rsidRPr="007A51F7" w:rsidRDefault="00A80110" w:rsidP="00A80110">
      <w:pPr>
        <w:pStyle w:val="Dialogue"/>
      </w:pPr>
      <w:r w:rsidRPr="007A51F7">
        <w:t xml:space="preserve">   LAB CORP     </w:t>
      </w:r>
    </w:p>
    <w:p w14:paraId="04A4D9AD" w14:textId="77777777" w:rsidR="00A80110" w:rsidRPr="007A51F7" w:rsidRDefault="00A80110" w:rsidP="00A80110">
      <w:pPr>
        <w:pStyle w:val="Dialogue"/>
      </w:pPr>
      <w:r w:rsidRPr="007A51F7">
        <w:t xml:space="preserve">   LAH38   </w:t>
      </w:r>
    </w:p>
    <w:p w14:paraId="433F703A" w14:textId="77777777" w:rsidR="00A80110" w:rsidRPr="007A51F7" w:rsidRDefault="00A80110" w:rsidP="00A80110">
      <w:pPr>
        <w:pStyle w:val="Dialogue"/>
      </w:pPr>
      <w:r w:rsidRPr="007A51F7">
        <w:t xml:space="preserve">   MANUAL BENCH   </w:t>
      </w:r>
    </w:p>
    <w:p w14:paraId="73C14B9E" w14:textId="77777777" w:rsidR="00A80110" w:rsidRPr="007A51F7" w:rsidRDefault="00A80110" w:rsidP="00A80110">
      <w:pPr>
        <w:pStyle w:val="Dialogue"/>
      </w:pPr>
      <w:r w:rsidRPr="007A51F7">
        <w:t xml:space="preserve">   MICROBIOLOGY   </w:t>
      </w:r>
    </w:p>
    <w:p w14:paraId="597ED17A" w14:textId="77777777" w:rsidR="00A80110" w:rsidRPr="007A51F7" w:rsidRDefault="00A80110" w:rsidP="00A80110">
      <w:pPr>
        <w:pStyle w:val="Dialogue"/>
      </w:pPr>
      <w:r w:rsidRPr="007A51F7">
        <w:t xml:space="preserve">   MYCOLOGY   </w:t>
      </w:r>
    </w:p>
    <w:p w14:paraId="71371081" w14:textId="77777777" w:rsidR="00A80110" w:rsidRPr="007A51F7" w:rsidRDefault="00A80110" w:rsidP="00A80110">
      <w:pPr>
        <w:pStyle w:val="Dialogue"/>
      </w:pPr>
      <w:r w:rsidRPr="007A51F7">
        <w:t xml:space="preserve">   POC   </w:t>
      </w:r>
    </w:p>
    <w:p w14:paraId="6881273D" w14:textId="77777777" w:rsidR="00A80110" w:rsidRPr="007A51F7" w:rsidRDefault="00A80110" w:rsidP="00A80110">
      <w:pPr>
        <w:pStyle w:val="Dialogue"/>
      </w:pPr>
      <w:r w:rsidRPr="007A51F7">
        <w:t xml:space="preserve">   POC-NEW   </w:t>
      </w:r>
    </w:p>
    <w:p w14:paraId="3DCB2B19" w14:textId="77777777" w:rsidR="00A80110" w:rsidRPr="007A51F7" w:rsidRDefault="00A80110" w:rsidP="00A80110">
      <w:pPr>
        <w:pStyle w:val="Dialogue"/>
      </w:pPr>
      <w:r w:rsidRPr="007A51F7">
        <w:t xml:space="preserve">   RALSG   </w:t>
      </w:r>
    </w:p>
    <w:p w14:paraId="3641330D" w14:textId="77777777" w:rsidR="00A80110" w:rsidRPr="007A51F7" w:rsidRDefault="00A80110" w:rsidP="00A80110">
      <w:pPr>
        <w:pStyle w:val="Dialogue"/>
      </w:pPr>
      <w:r w:rsidRPr="007A51F7">
        <w:t xml:space="preserve">   RIA   </w:t>
      </w:r>
    </w:p>
    <w:p w14:paraId="7E5052CF" w14:textId="77777777" w:rsidR="00A80110" w:rsidRPr="007A51F7" w:rsidRDefault="00A80110" w:rsidP="00A80110">
      <w:pPr>
        <w:pStyle w:val="Dialogue"/>
      </w:pPr>
      <w:r w:rsidRPr="007A51F7">
        <w:t xml:space="preserve">   SMAC   </w:t>
      </w:r>
    </w:p>
    <w:p w14:paraId="6A85CE46" w14:textId="77777777" w:rsidR="00A80110" w:rsidRPr="007A51F7" w:rsidRDefault="00A80110" w:rsidP="00A80110">
      <w:pPr>
        <w:pStyle w:val="Dialogue"/>
      </w:pPr>
      <w:r w:rsidRPr="007A51F7">
        <w:t xml:space="preserve">   UA   </w:t>
      </w:r>
    </w:p>
    <w:p w14:paraId="2A475608" w14:textId="77777777" w:rsidR="00A80110" w:rsidRPr="007A51F7" w:rsidRDefault="00A80110" w:rsidP="00A80110">
      <w:pPr>
        <w:pStyle w:val="Dialogue"/>
      </w:pPr>
      <w:r w:rsidRPr="007A51F7">
        <w:t xml:space="preserve">   VDRL   </w:t>
      </w:r>
    </w:p>
    <w:p w14:paraId="0DBC3B63" w14:textId="77777777" w:rsidR="00A80110" w:rsidRPr="007A51F7" w:rsidRDefault="00A80110" w:rsidP="00A80110">
      <w:pPr>
        <w:pStyle w:val="Dialogue"/>
      </w:pPr>
      <w:r w:rsidRPr="007A51F7">
        <w:t xml:space="preserve">   VITEK   </w:t>
      </w:r>
    </w:p>
    <w:p w14:paraId="093F0D93" w14:textId="77777777" w:rsidR="00A80110" w:rsidRPr="007A51F7" w:rsidRDefault="00A80110" w:rsidP="00A80110">
      <w:pPr>
        <w:pStyle w:val="Dialogue"/>
      </w:pPr>
      <w:r w:rsidRPr="007A51F7">
        <w:t xml:space="preserve">   WK-BB   </w:t>
      </w:r>
    </w:p>
    <w:p w14:paraId="52F87440" w14:textId="77777777" w:rsidR="00A80110" w:rsidRPr="007A51F7" w:rsidRDefault="00A80110" w:rsidP="00A80110">
      <w:pPr>
        <w:pStyle w:val="Dialogue"/>
      </w:pPr>
      <w:r w:rsidRPr="007A51F7">
        <w:t xml:space="preserve">   WK-CYTOLOGY   </w:t>
      </w:r>
    </w:p>
    <w:p w14:paraId="2090AFC4" w14:textId="77777777" w:rsidR="00A80110" w:rsidRPr="007A51F7" w:rsidRDefault="00A80110" w:rsidP="00A80110">
      <w:pPr>
        <w:pStyle w:val="Dialogue"/>
      </w:pPr>
      <w:r w:rsidRPr="007A51F7">
        <w:t xml:space="preserve">   WK-LITHIUM   </w:t>
      </w:r>
    </w:p>
    <w:p w14:paraId="69B3B6FC" w14:textId="77777777" w:rsidR="00A80110" w:rsidRPr="007A51F7" w:rsidRDefault="00A80110" w:rsidP="00A80110">
      <w:pPr>
        <w:pStyle w:val="Dialogue"/>
      </w:pPr>
      <w:r w:rsidRPr="007A51F7">
        <w:t xml:space="preserve">    </w:t>
      </w:r>
    </w:p>
    <w:p w14:paraId="2E7FD803" w14:textId="77777777" w:rsidR="00A80110" w:rsidRPr="007A51F7" w:rsidRDefault="00A80110" w:rsidP="00A80110">
      <w:pPr>
        <w:pStyle w:val="Dialogue"/>
      </w:pPr>
      <w:r w:rsidRPr="007A51F7">
        <w:t xml:space="preserve">Select LOAD/WORK LIST NAME: LA7V REMOTE 170  </w:t>
      </w:r>
    </w:p>
    <w:p w14:paraId="798EA53B" w14:textId="77777777" w:rsidR="00A80110" w:rsidRPr="007A51F7" w:rsidRDefault="00A80110" w:rsidP="00A80110">
      <w:pPr>
        <w:pStyle w:val="Dialogue"/>
      </w:pPr>
      <w:r w:rsidRPr="007A51F7">
        <w:t xml:space="preserve">Select PROFILE: </w:t>
      </w:r>
      <w:r w:rsidRPr="0096648A">
        <w:rPr>
          <w:b/>
          <w:highlight w:val="yellow"/>
        </w:rPr>
        <w:t>??</w:t>
      </w:r>
    </w:p>
    <w:p w14:paraId="7065C6D6" w14:textId="77777777" w:rsidR="00A80110" w:rsidRPr="007A51F7" w:rsidRDefault="00A80110" w:rsidP="00A80110">
      <w:pPr>
        <w:pStyle w:val="Dialogue"/>
      </w:pPr>
      <w:r w:rsidRPr="007A51F7">
        <w:t xml:space="preserve">    </w:t>
      </w:r>
    </w:p>
    <w:p w14:paraId="0B89EA12" w14:textId="77777777" w:rsidR="00A80110" w:rsidRPr="007A51F7" w:rsidRDefault="00A80110" w:rsidP="00A80110">
      <w:pPr>
        <w:pStyle w:val="Dialogue"/>
      </w:pPr>
      <w:r w:rsidRPr="007A51F7">
        <w:t xml:space="preserve">   Choose from:</w:t>
      </w:r>
    </w:p>
    <w:p w14:paraId="44E55E6D" w14:textId="77777777" w:rsidR="00A80110" w:rsidRPr="007A51F7" w:rsidRDefault="00A80110" w:rsidP="00A80110">
      <w:pPr>
        <w:pStyle w:val="Dialogue"/>
      </w:pPr>
      <w:r w:rsidRPr="007A51F7">
        <w:t xml:space="preserve">   VA AP/DALLAS OI-HOST        SURGICAL PATHOLOGY</w:t>
      </w:r>
    </w:p>
    <w:p w14:paraId="2E6443AE" w14:textId="77777777" w:rsidR="00A80110" w:rsidRPr="007A51F7" w:rsidRDefault="00A80110" w:rsidP="00A80110">
      <w:pPr>
        <w:pStyle w:val="Dialogue"/>
      </w:pPr>
      <w:r w:rsidRPr="007A51F7">
        <w:t xml:space="preserve">   VA CH/DALLAS OI-HOST        CHEMISTRY</w:t>
      </w:r>
    </w:p>
    <w:p w14:paraId="57853A02" w14:textId="77777777" w:rsidR="00A80110" w:rsidRPr="007A51F7" w:rsidRDefault="00A80110" w:rsidP="00A80110">
      <w:pPr>
        <w:pStyle w:val="Dialogue"/>
      </w:pPr>
      <w:r w:rsidRPr="007A51F7">
        <w:t xml:space="preserve">   VA MICRO/DALLAS OI-HOST        MICROBIOLOGY</w:t>
      </w:r>
    </w:p>
    <w:p w14:paraId="2D0F49BA" w14:textId="77777777" w:rsidR="00A80110" w:rsidRPr="007A51F7" w:rsidRDefault="00A80110" w:rsidP="00A80110">
      <w:pPr>
        <w:pStyle w:val="Dialogue"/>
      </w:pPr>
      <w:r w:rsidRPr="007A51F7">
        <w:t xml:space="preserve">    </w:t>
      </w:r>
    </w:p>
    <w:p w14:paraId="3E8C26BB" w14:textId="77777777" w:rsidR="00A80110" w:rsidRPr="007A51F7" w:rsidRDefault="00A80110" w:rsidP="00A80110">
      <w:pPr>
        <w:pStyle w:val="Dialogue"/>
      </w:pPr>
      <w:r w:rsidRPr="007A51F7">
        <w:t xml:space="preserve">Select PROFILE: va </w:t>
      </w:r>
      <w:r w:rsidR="00AC49FA">
        <w:t>M</w:t>
      </w:r>
      <w:r w:rsidRPr="007A51F7">
        <w:t>ICRO/DALLAS OI-HOST       MICROBIOLOGY</w:t>
      </w:r>
    </w:p>
    <w:p w14:paraId="21B6BCAF" w14:textId="77777777" w:rsidR="00A80110" w:rsidRPr="007A51F7" w:rsidRDefault="00A80110" w:rsidP="00A80110">
      <w:pPr>
        <w:pStyle w:val="Dialogue"/>
      </w:pPr>
      <w:r w:rsidRPr="007A51F7">
        <w:t xml:space="preserve">Select Performing Laboratory: DALLAS OI//     TX    170  </w:t>
      </w:r>
    </w:p>
    <w:p w14:paraId="7A715CDD" w14:textId="77777777" w:rsidR="00A80110" w:rsidRPr="007A51F7" w:rsidRDefault="00A80110" w:rsidP="00A80110">
      <w:pPr>
        <w:pStyle w:val="Dialogue"/>
      </w:pPr>
    </w:p>
    <w:p w14:paraId="6A047B93" w14:textId="77777777" w:rsidR="00A80110" w:rsidRPr="007A51F7" w:rsidRDefault="00A80110" w:rsidP="00A80110">
      <w:pPr>
        <w:pStyle w:val="Dialogue"/>
      </w:pPr>
      <w:r w:rsidRPr="007A51F7">
        <w:t xml:space="preserve">Work Load Area: LA7V REMOTE 170//   </w:t>
      </w:r>
    </w:p>
    <w:p w14:paraId="4905A8D1" w14:textId="77777777" w:rsidR="00A80110" w:rsidRPr="007A51F7" w:rsidRDefault="00A80110" w:rsidP="00A80110">
      <w:pPr>
        <w:pStyle w:val="Dialogue"/>
      </w:pPr>
    </w:p>
    <w:p w14:paraId="792A41C6" w14:textId="77777777" w:rsidR="00A80110" w:rsidRPr="007A51F7" w:rsidRDefault="00A80110" w:rsidP="00A80110">
      <w:pPr>
        <w:pStyle w:val="Dialogue"/>
      </w:pPr>
      <w:r w:rsidRPr="007A51F7">
        <w:t xml:space="preserve">     Select one of the following:</w:t>
      </w:r>
    </w:p>
    <w:p w14:paraId="652A3FB0" w14:textId="77777777" w:rsidR="00A80110" w:rsidRPr="007A51F7" w:rsidRDefault="00A80110" w:rsidP="00A80110">
      <w:pPr>
        <w:pStyle w:val="Dialogue"/>
      </w:pPr>
    </w:p>
    <w:p w14:paraId="20DA3F65" w14:textId="77777777" w:rsidR="00A80110" w:rsidRPr="007A51F7" w:rsidRDefault="00A80110" w:rsidP="00A80110">
      <w:pPr>
        <w:pStyle w:val="Dialogue"/>
      </w:pPr>
      <w:r w:rsidRPr="007A51F7">
        <w:t xml:space="preserve">          1         Accession Number</w:t>
      </w:r>
    </w:p>
    <w:p w14:paraId="6FBED437" w14:textId="77777777" w:rsidR="00A80110" w:rsidRPr="007A51F7" w:rsidRDefault="00A80110" w:rsidP="00A80110">
      <w:pPr>
        <w:pStyle w:val="Dialogue"/>
      </w:pPr>
      <w:r w:rsidRPr="007A51F7">
        <w:lastRenderedPageBreak/>
        <w:t xml:space="preserve">          2         Unique Identifier (UID)</w:t>
      </w:r>
    </w:p>
    <w:p w14:paraId="06E0299C" w14:textId="77777777" w:rsidR="00A80110" w:rsidRPr="007A51F7" w:rsidRDefault="00A80110" w:rsidP="00A80110">
      <w:pPr>
        <w:pStyle w:val="Dialogue"/>
      </w:pPr>
    </w:p>
    <w:p w14:paraId="60A9013D" w14:textId="77777777" w:rsidR="00A80110" w:rsidRPr="007A51F7" w:rsidRDefault="00A80110" w:rsidP="00A80110">
      <w:pPr>
        <w:pStyle w:val="Dialogue"/>
      </w:pPr>
      <w:r w:rsidRPr="007A51F7">
        <w:t>Verify by: 1//   Accession Number</w:t>
      </w:r>
    </w:p>
    <w:p w14:paraId="4EA16A82" w14:textId="77777777" w:rsidR="00A80110" w:rsidRPr="007A51F7" w:rsidRDefault="00A80110" w:rsidP="00A80110">
      <w:pPr>
        <w:pStyle w:val="Dialogue"/>
      </w:pPr>
      <w:r w:rsidRPr="007A51F7">
        <w:t>Accession Date: TODAY//10-23-2012  (OCT 23, 2012)</w:t>
      </w:r>
    </w:p>
    <w:p w14:paraId="217FE5E7" w14:textId="77777777" w:rsidR="00A80110" w:rsidRPr="007A51F7" w:rsidRDefault="00A80110" w:rsidP="00A80110">
      <w:pPr>
        <w:pStyle w:val="Dialogue"/>
      </w:pPr>
    </w:p>
    <w:p w14:paraId="42A39F3E" w14:textId="77777777" w:rsidR="00A80110" w:rsidRPr="007A51F7" w:rsidRDefault="00A80110" w:rsidP="00A80110">
      <w:pPr>
        <w:pStyle w:val="Dialogue"/>
      </w:pPr>
      <w:r w:rsidRPr="007A51F7">
        <w:t>Enter Accession number part: 1// 27</w:t>
      </w:r>
    </w:p>
    <w:p w14:paraId="1A20DC93" w14:textId="77777777" w:rsidR="00A80110" w:rsidRPr="007A51F7" w:rsidRDefault="00A80110" w:rsidP="00A80110">
      <w:pPr>
        <w:pStyle w:val="Dialogue"/>
      </w:pPr>
      <w:r w:rsidRPr="007A51F7">
        <w:t xml:space="preserve">  Seq #: 24   Accession: MICRO 12 27     Results received: Oct 23, 2012@17:22</w:t>
      </w:r>
    </w:p>
    <w:p w14:paraId="79BABF14" w14:textId="77777777" w:rsidR="00A80110" w:rsidRPr="007A51F7" w:rsidRDefault="00A80110" w:rsidP="00A80110">
      <w:pPr>
        <w:pStyle w:val="Dialogue"/>
      </w:pPr>
      <w:r w:rsidRPr="007A51F7">
        <w:t xml:space="preserve">                    UID: 1412000027          Last updated: Oct 23, 2012@17:22</w:t>
      </w:r>
    </w:p>
    <w:p w14:paraId="0C414DA4" w14:textId="77777777" w:rsidR="00A80110" w:rsidRPr="007A51F7" w:rsidRDefault="00A80110" w:rsidP="00A80110">
      <w:pPr>
        <w:pStyle w:val="Dialogue"/>
      </w:pPr>
      <w:r w:rsidRPr="007A51F7">
        <w:t>HXX,PXXXXXX                   XXX-XX-XXXX  Age: 52yr</w:t>
      </w:r>
    </w:p>
    <w:p w14:paraId="404C4B4B" w14:textId="77777777" w:rsidR="00A80110" w:rsidRPr="007A51F7" w:rsidRDefault="00A80110" w:rsidP="00A80110">
      <w:pPr>
        <w:pStyle w:val="Dialogue"/>
      </w:pPr>
      <w:r w:rsidRPr="007A51F7">
        <w:t>ORDER #: 682    MICRO 12 27    [1412000027]</w:t>
      </w:r>
    </w:p>
    <w:p w14:paraId="49F1575C" w14:textId="77777777" w:rsidR="00A80110" w:rsidRPr="007A51F7" w:rsidRDefault="00A80110" w:rsidP="00A80110">
      <w:pPr>
        <w:pStyle w:val="Dialogue"/>
      </w:pPr>
      <w:r w:rsidRPr="007A51F7">
        <w:t xml:space="preserve">Enter RETURN to continue or '^' to exit: </w:t>
      </w:r>
    </w:p>
    <w:p w14:paraId="4AB13977" w14:textId="77777777" w:rsidR="00A80110" w:rsidRPr="007A51F7" w:rsidRDefault="00A80110" w:rsidP="00A80110">
      <w:pPr>
        <w:pStyle w:val="Dialogue"/>
      </w:pPr>
    </w:p>
    <w:p w14:paraId="0BF66A4B" w14:textId="77777777" w:rsidR="00A80110" w:rsidRPr="007A51F7" w:rsidRDefault="00A80110" w:rsidP="00A80110">
      <w:pPr>
        <w:pStyle w:val="Dialogue"/>
      </w:pPr>
      <w:r w:rsidRPr="007A51F7">
        <w:t xml:space="preserve">HXX,PXXXXXX                XXX-XX-XXXX  AGE: 52                                 </w:t>
      </w:r>
    </w:p>
    <w:p w14:paraId="07586D7B" w14:textId="77777777" w:rsidR="00A80110" w:rsidRPr="007A51F7" w:rsidRDefault="00A80110" w:rsidP="00A80110">
      <w:pPr>
        <w:pStyle w:val="Dialogue"/>
      </w:pPr>
      <w:r w:rsidRPr="007A51F7">
        <w:t xml:space="preserve">                                 Nov 20, 2012@16:21</w:t>
      </w:r>
    </w:p>
    <w:p w14:paraId="666CBDEE" w14:textId="77777777" w:rsidR="00A80110" w:rsidRPr="007A51F7" w:rsidRDefault="00A80110" w:rsidP="00A80110">
      <w:pPr>
        <w:pStyle w:val="Dialogue"/>
      </w:pPr>
      <w:r w:rsidRPr="007A51F7">
        <w:t xml:space="preserve">                           ----MICROBIOLOGY----                                 </w:t>
      </w:r>
    </w:p>
    <w:p w14:paraId="74BF40C7" w14:textId="77777777" w:rsidR="00A80110" w:rsidRPr="007A51F7" w:rsidRDefault="00A80110" w:rsidP="00A80110">
      <w:pPr>
        <w:pStyle w:val="Dialogue"/>
      </w:pPr>
      <w:r w:rsidRPr="007A51F7">
        <w:t xml:space="preserve">                                           page 1</w:t>
      </w:r>
    </w:p>
    <w:p w14:paraId="68251305" w14:textId="77777777" w:rsidR="00A80110" w:rsidRPr="007A51F7" w:rsidRDefault="00A80110" w:rsidP="00A80110">
      <w:pPr>
        <w:pStyle w:val="Dialogue"/>
      </w:pPr>
      <w:r w:rsidRPr="007A51F7">
        <w:t>Accession [UID]: MICRO 12 27 [1412000027]   Received: Oct 22, 2012@10:09</w:t>
      </w:r>
    </w:p>
    <w:p w14:paraId="7157830D" w14:textId="77777777" w:rsidR="00A80110" w:rsidRPr="007A51F7" w:rsidRDefault="00A80110" w:rsidP="00A80110">
      <w:pPr>
        <w:pStyle w:val="Dialogue"/>
      </w:pPr>
      <w:r w:rsidRPr="007A51F7">
        <w:t>Collection sample: URINE                Collection date: Oct 22, 2012 10:09</w:t>
      </w:r>
    </w:p>
    <w:p w14:paraId="454B7A91" w14:textId="77777777" w:rsidR="00A80110" w:rsidRPr="007A51F7" w:rsidRDefault="00A80110" w:rsidP="00A80110">
      <w:pPr>
        <w:pStyle w:val="Dialogue"/>
      </w:pPr>
      <w:r w:rsidRPr="007A51F7">
        <w:t>Provider: LRPROVIDER,ONE</w:t>
      </w:r>
    </w:p>
    <w:p w14:paraId="7BA9D56E" w14:textId="77777777" w:rsidR="00A80110" w:rsidRPr="007A51F7" w:rsidRDefault="00A80110" w:rsidP="00A80110">
      <w:pPr>
        <w:pStyle w:val="Dialogue"/>
      </w:pPr>
      <w:r w:rsidRPr="007A51F7">
        <w:t xml:space="preserve">Comment on specimen: </w:t>
      </w:r>
      <w:r w:rsidRPr="00AD5DC1">
        <w:rPr>
          <w:b/>
          <w:highlight w:val="yellow"/>
        </w:rPr>
        <w:t>Test for CCR_8693</w:t>
      </w:r>
      <w:r w:rsidRPr="007A51F7">
        <w:t xml:space="preserve"> (sending results back).</w:t>
      </w:r>
    </w:p>
    <w:p w14:paraId="3D6DC51D" w14:textId="77777777" w:rsidR="00A80110" w:rsidRPr="007A51F7" w:rsidRDefault="00A80110" w:rsidP="00A80110">
      <w:pPr>
        <w:pStyle w:val="Dialogue"/>
      </w:pPr>
    </w:p>
    <w:p w14:paraId="372FAF98" w14:textId="77777777" w:rsidR="00A80110" w:rsidRPr="007A51F7" w:rsidRDefault="00A80110" w:rsidP="00A80110">
      <w:pPr>
        <w:pStyle w:val="Dialogue"/>
      </w:pPr>
      <w:r w:rsidRPr="007A51F7">
        <w:t xml:space="preserve">  Test(s) ordered: URINE CULTURE</w:t>
      </w:r>
    </w:p>
    <w:p w14:paraId="3B702DB1" w14:textId="77777777" w:rsidR="00A80110" w:rsidRPr="007A51F7" w:rsidRDefault="00A80110" w:rsidP="00A80110">
      <w:pPr>
        <w:pStyle w:val="Dialogue"/>
      </w:pPr>
      <w:r w:rsidRPr="007A51F7">
        <w:t>* BACTERIOLOGY FINAL REPORT =&gt; Nov 20, 2012 16:21   TECH CODE: 123456813</w:t>
      </w:r>
    </w:p>
    <w:p w14:paraId="5995A01D" w14:textId="77777777" w:rsidR="00A80110" w:rsidRPr="007A51F7" w:rsidRDefault="00A80110" w:rsidP="00A80110">
      <w:pPr>
        <w:pStyle w:val="Dialogue"/>
      </w:pPr>
    </w:p>
    <w:p w14:paraId="5C2C56F2" w14:textId="77777777" w:rsidR="00A80110" w:rsidRPr="007A51F7" w:rsidRDefault="00A80110" w:rsidP="00A80110">
      <w:pPr>
        <w:pStyle w:val="Dialogue"/>
      </w:pPr>
      <w:r w:rsidRPr="007A51F7">
        <w:t>GRAM STAIN: GRAM NEGATIVE RODS</w:t>
      </w:r>
    </w:p>
    <w:p w14:paraId="2C1056A9" w14:textId="77777777" w:rsidR="00A80110" w:rsidRPr="007A51F7" w:rsidRDefault="00A80110" w:rsidP="00A80110">
      <w:pPr>
        <w:pStyle w:val="Dialogue"/>
      </w:pPr>
      <w:r w:rsidRPr="007A51F7">
        <w:t xml:space="preserve">            NP</w:t>
      </w:r>
    </w:p>
    <w:p w14:paraId="09D95595" w14:textId="77777777" w:rsidR="00A80110" w:rsidRPr="007A51F7" w:rsidRDefault="00A80110" w:rsidP="00A80110">
      <w:pPr>
        <w:pStyle w:val="Dialogue"/>
      </w:pPr>
      <w:r w:rsidRPr="007A51F7">
        <w:t>CULTURE RESULTS:  ESCHERICHIA COLI - Quantity: 2+</w:t>
      </w:r>
    </w:p>
    <w:p w14:paraId="71B4F3D7" w14:textId="77777777" w:rsidR="00A80110" w:rsidRPr="007A51F7" w:rsidRDefault="00A80110" w:rsidP="00A80110">
      <w:pPr>
        <w:pStyle w:val="Dialogue"/>
      </w:pPr>
      <w:r w:rsidRPr="007A51F7">
        <w:t xml:space="preserve">                     Comment: For AMPICLN: DISPLAY COMMENT</w:t>
      </w:r>
    </w:p>
    <w:p w14:paraId="45FB8095" w14:textId="77777777" w:rsidR="00A80110" w:rsidRPr="007A51F7" w:rsidRDefault="00A80110" w:rsidP="00A80110">
      <w:pPr>
        <w:pStyle w:val="Dialogue"/>
      </w:pPr>
      <w:r w:rsidRPr="007A51F7">
        <w:t xml:space="preserve">                              For NITROFURANTOIN REAL LONG NAME: DISPLAY COMMENT</w:t>
      </w:r>
    </w:p>
    <w:p w14:paraId="5C80A92C" w14:textId="77777777" w:rsidR="00A80110" w:rsidRPr="007A51F7" w:rsidRDefault="00A80110" w:rsidP="00A80110">
      <w:pPr>
        <w:pStyle w:val="Dialogue"/>
      </w:pPr>
    </w:p>
    <w:p w14:paraId="4EE6DD0B" w14:textId="77777777" w:rsidR="00A80110" w:rsidRPr="007A51F7" w:rsidRDefault="00A80110" w:rsidP="00A80110">
      <w:pPr>
        <w:pStyle w:val="Dialogue"/>
      </w:pPr>
      <w:r w:rsidRPr="007A51F7">
        <w:t>ANTIBIOTIC SUSCEPTIBILITY TEST RESULTS:</w:t>
      </w:r>
    </w:p>
    <w:p w14:paraId="09BAC398" w14:textId="77777777" w:rsidR="00A80110" w:rsidRPr="007A51F7" w:rsidRDefault="00A80110" w:rsidP="00A80110">
      <w:pPr>
        <w:pStyle w:val="Dialogue"/>
      </w:pPr>
      <w:r w:rsidRPr="007A51F7">
        <w:t xml:space="preserve">                                 ESCHERICHIA COLI</w:t>
      </w:r>
    </w:p>
    <w:p w14:paraId="5CEE5477" w14:textId="77777777" w:rsidR="00A80110" w:rsidRPr="007A51F7" w:rsidRDefault="00A80110" w:rsidP="00A80110">
      <w:pPr>
        <w:pStyle w:val="Dialogue"/>
      </w:pPr>
      <w:r w:rsidRPr="007A51F7">
        <w:t xml:space="preserve">                                 :</w:t>
      </w:r>
    </w:p>
    <w:p w14:paraId="3E2B468D" w14:textId="77777777" w:rsidR="00A80110" w:rsidRPr="007A51F7" w:rsidRDefault="00A80110" w:rsidP="00A80110">
      <w:pPr>
        <w:pStyle w:val="Dialogue"/>
      </w:pPr>
      <w:r w:rsidRPr="007A51F7">
        <w:t xml:space="preserve">                                 SUSC  INTP</w:t>
      </w:r>
    </w:p>
    <w:p w14:paraId="1D3E6997" w14:textId="77777777" w:rsidR="00A80110" w:rsidRPr="007A51F7" w:rsidRDefault="00A80110" w:rsidP="00A80110">
      <w:pPr>
        <w:pStyle w:val="Dialogue"/>
      </w:pPr>
      <w:r w:rsidRPr="007A51F7">
        <w:t>AMIKACN.......................   &gt;256        TESTING DISPLAY COMMENT</w:t>
      </w:r>
    </w:p>
    <w:p w14:paraId="7E657B93" w14:textId="77777777" w:rsidR="00A80110" w:rsidRPr="007A51F7" w:rsidRDefault="00A80110" w:rsidP="00A80110">
      <w:pPr>
        <w:pStyle w:val="Dialogue"/>
      </w:pPr>
      <w:r w:rsidRPr="007A51F7">
        <w:t xml:space="preserve">HXX,PXXXXXX                XXX-XX-XXXX   ROUTING: MICU                          </w:t>
      </w:r>
    </w:p>
    <w:p w14:paraId="1642BFAD" w14:textId="77777777" w:rsidR="00A80110" w:rsidRPr="007A51F7" w:rsidRDefault="00A80110" w:rsidP="00A80110">
      <w:pPr>
        <w:pStyle w:val="Dialogue"/>
      </w:pPr>
      <w:r w:rsidRPr="007A51F7">
        <w:t xml:space="preserve">                                                                                </w:t>
      </w:r>
    </w:p>
    <w:p w14:paraId="19BFFA56" w14:textId="77777777" w:rsidR="00A80110" w:rsidRPr="007A51F7" w:rsidRDefault="00A80110" w:rsidP="00A80110">
      <w:pPr>
        <w:pStyle w:val="Dialogue"/>
      </w:pPr>
      <w:r w:rsidRPr="007A51F7">
        <w:t xml:space="preserve">                                                    </w:t>
      </w:r>
    </w:p>
    <w:p w14:paraId="74F36857" w14:textId="77777777" w:rsidR="00A80110" w:rsidRPr="007A51F7" w:rsidRDefault="00A80110" w:rsidP="00A80110">
      <w:pPr>
        <w:pStyle w:val="Dialogue"/>
      </w:pPr>
      <w:r w:rsidRPr="007A51F7">
        <w:t xml:space="preserve">HXX,PXXXXXX                XXX-XX-XXXX  AGE: 52                                 </w:t>
      </w:r>
    </w:p>
    <w:p w14:paraId="38F6CD2A" w14:textId="77777777" w:rsidR="00A80110" w:rsidRPr="007A51F7" w:rsidRDefault="00A80110" w:rsidP="00A80110">
      <w:pPr>
        <w:pStyle w:val="Dialogue"/>
      </w:pPr>
      <w:r w:rsidRPr="007A51F7">
        <w:t xml:space="preserve">                                 Nov 20, 2012@16:21</w:t>
      </w:r>
    </w:p>
    <w:p w14:paraId="6F298BF6" w14:textId="77777777" w:rsidR="00A80110" w:rsidRPr="007A51F7" w:rsidRDefault="00A80110" w:rsidP="00A80110">
      <w:pPr>
        <w:pStyle w:val="Dialogue"/>
      </w:pPr>
      <w:r w:rsidRPr="007A51F7">
        <w:t xml:space="preserve">                    &gt;&gt; CONTINUATION OF MICRO 12 27 &lt;&lt;                           </w:t>
      </w:r>
    </w:p>
    <w:p w14:paraId="27EB560D" w14:textId="77777777" w:rsidR="00A80110" w:rsidRPr="007A51F7" w:rsidRDefault="00A80110" w:rsidP="00A80110">
      <w:pPr>
        <w:pStyle w:val="Dialogue"/>
      </w:pPr>
      <w:r w:rsidRPr="007A51F7">
        <w:t xml:space="preserve">                                           page 2</w:t>
      </w:r>
    </w:p>
    <w:p w14:paraId="0A5109F7" w14:textId="77777777" w:rsidR="00A80110" w:rsidRPr="007A51F7" w:rsidRDefault="00A80110" w:rsidP="00A80110">
      <w:pPr>
        <w:pStyle w:val="Dialogue"/>
      </w:pPr>
      <w:r w:rsidRPr="007A51F7">
        <w:t>Collection sample: URINE                Collection date: Oct 22, 2012 10:09</w:t>
      </w:r>
    </w:p>
    <w:p w14:paraId="61F80904" w14:textId="77777777" w:rsidR="00A80110" w:rsidRPr="007A51F7" w:rsidRDefault="00A80110" w:rsidP="00A80110">
      <w:pPr>
        <w:pStyle w:val="Dialogue"/>
      </w:pPr>
    </w:p>
    <w:p w14:paraId="037ED8D1" w14:textId="77777777" w:rsidR="00A80110" w:rsidRPr="007A51F7" w:rsidRDefault="00A80110" w:rsidP="00A80110">
      <w:pPr>
        <w:pStyle w:val="Dialogue"/>
      </w:pPr>
      <w:r w:rsidRPr="007A51F7">
        <w:t xml:space="preserve">                                 ESCHERICHIA COLI</w:t>
      </w:r>
    </w:p>
    <w:p w14:paraId="34506ECB" w14:textId="77777777" w:rsidR="00A80110" w:rsidRPr="007A51F7" w:rsidRDefault="00A80110" w:rsidP="00A80110">
      <w:pPr>
        <w:pStyle w:val="Dialogue"/>
      </w:pPr>
      <w:r w:rsidRPr="007A51F7">
        <w:t xml:space="preserve">                                 :</w:t>
      </w:r>
    </w:p>
    <w:p w14:paraId="0CB72350" w14:textId="77777777" w:rsidR="00A80110" w:rsidRPr="007A51F7" w:rsidRDefault="00A80110" w:rsidP="00A80110">
      <w:pPr>
        <w:pStyle w:val="Dialogue"/>
      </w:pPr>
      <w:r w:rsidRPr="007A51F7">
        <w:t xml:space="preserve">                                 SUSC  INTP</w:t>
      </w:r>
    </w:p>
    <w:p w14:paraId="68D26510" w14:textId="77777777" w:rsidR="00A80110" w:rsidRPr="007A51F7" w:rsidRDefault="00A80110" w:rsidP="00A80110">
      <w:pPr>
        <w:pStyle w:val="Dialogue"/>
      </w:pPr>
      <w:r w:rsidRPr="007A51F7">
        <w:t xml:space="preserve">AMPICLN.......................   32    S  </w:t>
      </w:r>
    </w:p>
    <w:p w14:paraId="6A7C0F12" w14:textId="77777777" w:rsidR="00A80110" w:rsidRPr="007A51F7" w:rsidRDefault="00A80110" w:rsidP="00A80110">
      <w:pPr>
        <w:pStyle w:val="Dialogue"/>
      </w:pPr>
      <w:r w:rsidRPr="007A51F7">
        <w:t>CARBCLN.......................   I     I     TESTING DISPLAY COMMENT</w:t>
      </w:r>
    </w:p>
    <w:p w14:paraId="345B13D6" w14:textId="77777777" w:rsidR="00A80110" w:rsidRPr="007A51F7" w:rsidRDefault="00A80110" w:rsidP="00A80110">
      <w:pPr>
        <w:pStyle w:val="Dialogue"/>
      </w:pPr>
      <w:r w:rsidRPr="007A51F7">
        <w:t>CEFMAND.......................   I     I     TESTING DISPLAY COMMENT</w:t>
      </w:r>
    </w:p>
    <w:p w14:paraId="2514BA9B" w14:textId="77777777" w:rsidR="00A80110" w:rsidRPr="007A51F7" w:rsidRDefault="00A80110" w:rsidP="00A80110">
      <w:pPr>
        <w:pStyle w:val="Dialogue"/>
      </w:pPr>
      <w:r w:rsidRPr="007A51F7">
        <w:t>CEFOXITIN.....................   R     R     TESTING DISPLAY COMMENT</w:t>
      </w:r>
    </w:p>
    <w:p w14:paraId="27479930" w14:textId="77777777" w:rsidR="00A80110" w:rsidRPr="007A51F7" w:rsidRDefault="00A80110" w:rsidP="00A80110">
      <w:pPr>
        <w:pStyle w:val="Dialogue"/>
      </w:pPr>
      <w:r w:rsidRPr="007A51F7">
        <w:t>CHLORAM.......................   R     R     TESTING DISPLAY COMMENT</w:t>
      </w:r>
    </w:p>
    <w:p w14:paraId="00CC87DB" w14:textId="77777777" w:rsidR="00A80110" w:rsidRPr="007A51F7" w:rsidRDefault="00A80110" w:rsidP="00A80110">
      <w:pPr>
        <w:pStyle w:val="Dialogue"/>
      </w:pPr>
      <w:r w:rsidRPr="007A51F7">
        <w:t xml:space="preserve">NITROFURANTOIN REAL LONG NAME.   S     S     TESTING DISPLAY COMMENT MAX LENGTH </w:t>
      </w:r>
    </w:p>
    <w:p w14:paraId="41847FA0" w14:textId="77777777" w:rsidR="00A80110" w:rsidRPr="007A51F7" w:rsidRDefault="00A80110" w:rsidP="00A80110">
      <w:pPr>
        <w:pStyle w:val="Dialogue"/>
      </w:pPr>
      <w:r w:rsidRPr="007A51F7">
        <w:t>DISPL</w:t>
      </w:r>
    </w:p>
    <w:p w14:paraId="1320F745" w14:textId="77777777" w:rsidR="00A80110" w:rsidRPr="007A51F7" w:rsidRDefault="00A80110" w:rsidP="00A80110">
      <w:pPr>
        <w:pStyle w:val="Dialogue"/>
      </w:pPr>
      <w:r w:rsidRPr="007A51F7">
        <w:t>TETRCLN.......................   S     S     TESTING DISPLAY COMMENT</w:t>
      </w:r>
    </w:p>
    <w:p w14:paraId="72BABE59" w14:textId="77777777" w:rsidR="00A80110" w:rsidRPr="007A51F7" w:rsidRDefault="00A80110" w:rsidP="00A80110">
      <w:pPr>
        <w:pStyle w:val="Dialogue"/>
      </w:pPr>
      <w:r w:rsidRPr="007A51F7">
        <w:t>TOBRMCN.......................   R     R     TESTING DISPLAY COMMENT</w:t>
      </w:r>
    </w:p>
    <w:p w14:paraId="01254396" w14:textId="77777777" w:rsidR="00A80110" w:rsidRPr="007A51F7" w:rsidRDefault="00A80110" w:rsidP="00A80110">
      <w:pPr>
        <w:pStyle w:val="Dialogue"/>
      </w:pPr>
      <w:r w:rsidRPr="007A51F7">
        <w:t>TRMSULF.......................   S     S     TESTING DISPLAY COMMENT</w:t>
      </w:r>
    </w:p>
    <w:p w14:paraId="0D9E90A9" w14:textId="77777777" w:rsidR="00A80110" w:rsidRPr="007A51F7" w:rsidRDefault="00A80110" w:rsidP="00A80110">
      <w:pPr>
        <w:pStyle w:val="Dialogue"/>
      </w:pPr>
      <w:r w:rsidRPr="007A51F7">
        <w:t>GENTMCN.......................   I     I     TESTING DISPLAY COMMENT</w:t>
      </w:r>
    </w:p>
    <w:p w14:paraId="17205B98" w14:textId="77777777" w:rsidR="00A80110" w:rsidRPr="007A51F7" w:rsidRDefault="00A80110" w:rsidP="00A80110">
      <w:pPr>
        <w:pStyle w:val="Dialogue"/>
      </w:pPr>
      <w:r w:rsidRPr="007A51F7">
        <w:t>CEPHALOTHIN...................   I     I     TESTING DISPLAY COMMENT</w:t>
      </w:r>
    </w:p>
    <w:p w14:paraId="4F669E09" w14:textId="77777777" w:rsidR="00A80110" w:rsidRPr="007A51F7" w:rsidRDefault="00A80110" w:rsidP="00A80110">
      <w:pPr>
        <w:pStyle w:val="Dialogue"/>
      </w:pPr>
    </w:p>
    <w:p w14:paraId="2EC9B03A" w14:textId="77777777" w:rsidR="00A80110" w:rsidRPr="007A51F7" w:rsidRDefault="00A80110" w:rsidP="00A80110">
      <w:pPr>
        <w:pStyle w:val="Dialogue"/>
      </w:pPr>
      <w:r w:rsidRPr="007A51F7">
        <w:t xml:space="preserve">+ + + + + + + + + +   End of Report  + + + + + + + + + +   End of Report  + + + </w:t>
      </w:r>
    </w:p>
    <w:p w14:paraId="0A7A60EA" w14:textId="77777777" w:rsidR="00A80110" w:rsidRPr="007A51F7" w:rsidRDefault="00A80110" w:rsidP="00A80110">
      <w:pPr>
        <w:pStyle w:val="Dialogue"/>
      </w:pPr>
    </w:p>
    <w:p w14:paraId="13E49B32" w14:textId="77777777" w:rsidR="00A80110" w:rsidRPr="007A51F7" w:rsidRDefault="00A80110" w:rsidP="00A80110">
      <w:pPr>
        <w:pStyle w:val="Dialogue"/>
      </w:pPr>
      <w:r w:rsidRPr="007A51F7">
        <w:t xml:space="preserve">HXX,PXXXXXX XXX-XX-XXXX   ROUTING: MICU                          </w:t>
      </w:r>
    </w:p>
    <w:p w14:paraId="44228AC1" w14:textId="77777777" w:rsidR="00A80110" w:rsidRPr="007A51F7" w:rsidRDefault="00A80110" w:rsidP="00A80110">
      <w:pPr>
        <w:pStyle w:val="Dialogue"/>
      </w:pPr>
      <w:r w:rsidRPr="007A51F7">
        <w:lastRenderedPageBreak/>
        <w:t xml:space="preserve">                                        '^' TO STOP</w:t>
      </w:r>
    </w:p>
    <w:p w14:paraId="7C31F3CA" w14:textId="77777777" w:rsidR="00A80110" w:rsidRPr="007A51F7" w:rsidRDefault="00A80110" w:rsidP="00A80110">
      <w:pPr>
        <w:pStyle w:val="Dialogue"/>
      </w:pPr>
    </w:p>
    <w:p w14:paraId="236278E2" w14:textId="77777777" w:rsidR="00A80110" w:rsidRPr="007A51F7" w:rsidRDefault="00A80110" w:rsidP="00A80110">
      <w:pPr>
        <w:pStyle w:val="Dialogue"/>
      </w:pPr>
    </w:p>
    <w:p w14:paraId="13C42A2E" w14:textId="77777777" w:rsidR="00A80110" w:rsidRPr="007A51F7" w:rsidRDefault="00A80110" w:rsidP="00A80110">
      <w:pPr>
        <w:pStyle w:val="Dialogue"/>
      </w:pPr>
      <w:r w:rsidRPr="007A51F7">
        <w:t xml:space="preserve">Do you want to APPROVE these results? NO// </w:t>
      </w:r>
      <w:r w:rsidRPr="0096648A">
        <w:rPr>
          <w:b/>
          <w:highlight w:val="yellow"/>
        </w:rPr>
        <w:t>y</w:t>
      </w:r>
      <w:r w:rsidRPr="007A51F7">
        <w:t xml:space="preserve">  YES</w:t>
      </w:r>
    </w:p>
    <w:p w14:paraId="6792E367" w14:textId="77777777" w:rsidR="00A80110" w:rsidRPr="007A51F7" w:rsidRDefault="00A80110" w:rsidP="00A80110">
      <w:pPr>
        <w:pStyle w:val="Dialogue"/>
      </w:pPr>
    </w:p>
    <w:p w14:paraId="092AC535" w14:textId="77777777" w:rsidR="00A80110" w:rsidRPr="007A51F7" w:rsidRDefault="00A80110" w:rsidP="00A80110">
      <w:pPr>
        <w:pStyle w:val="Dialogue"/>
      </w:pPr>
    </w:p>
    <w:p w14:paraId="48DC2D1D" w14:textId="77777777" w:rsidR="00A80110" w:rsidRPr="007A51F7" w:rsidRDefault="00A80110" w:rsidP="00A80110">
      <w:pPr>
        <w:pStyle w:val="Dialogue"/>
      </w:pPr>
      <w:r w:rsidRPr="007A51F7">
        <w:t>Current performing lab assignments:</w:t>
      </w:r>
    </w:p>
    <w:p w14:paraId="41BB877A" w14:textId="77777777" w:rsidR="00A80110" w:rsidRPr="007A51F7" w:rsidRDefault="00A80110" w:rsidP="00A80110">
      <w:pPr>
        <w:pStyle w:val="Dialogue"/>
      </w:pPr>
      <w:r w:rsidRPr="007A51F7">
        <w:t xml:space="preserve"> </w:t>
      </w:r>
    </w:p>
    <w:p w14:paraId="52493A45" w14:textId="77777777" w:rsidR="00A80110" w:rsidRPr="007A51F7" w:rsidRDefault="00A80110" w:rsidP="00A80110">
      <w:pPr>
        <w:pStyle w:val="Dialogue"/>
      </w:pPr>
      <w:r w:rsidRPr="007A51F7">
        <w:t>Bacteriology Report Performed By: ZZ BONHAM</w:t>
      </w:r>
    </w:p>
    <w:p w14:paraId="5E4D58EF" w14:textId="77777777" w:rsidR="00A80110" w:rsidRPr="007A51F7" w:rsidRDefault="00A80110" w:rsidP="00A80110">
      <w:pPr>
        <w:pStyle w:val="Dialogue"/>
      </w:pPr>
    </w:p>
    <w:p w14:paraId="5859A9EE" w14:textId="77777777" w:rsidR="00A80110" w:rsidRPr="007A51F7" w:rsidRDefault="00A80110" w:rsidP="00A80110">
      <w:pPr>
        <w:pStyle w:val="Dialogue"/>
      </w:pPr>
      <w:r w:rsidRPr="007A51F7">
        <w:t>Select one of the following:</w:t>
      </w:r>
    </w:p>
    <w:p w14:paraId="02D8F8E4" w14:textId="77777777" w:rsidR="00A80110" w:rsidRPr="007A51F7" w:rsidRDefault="00A80110" w:rsidP="00A80110">
      <w:pPr>
        <w:pStyle w:val="Dialogue"/>
      </w:pPr>
    </w:p>
    <w:p w14:paraId="58D0E5BE" w14:textId="77777777" w:rsidR="00A80110" w:rsidRPr="007A51F7" w:rsidRDefault="00A80110" w:rsidP="00A80110">
      <w:pPr>
        <w:pStyle w:val="Dialogue"/>
      </w:pPr>
      <w:r w:rsidRPr="007A51F7">
        <w:t xml:space="preserve">          1         Entire report</w:t>
      </w:r>
    </w:p>
    <w:p w14:paraId="610A9C97" w14:textId="77777777" w:rsidR="00A80110" w:rsidRPr="007A51F7" w:rsidRDefault="00A80110" w:rsidP="00A80110">
      <w:pPr>
        <w:pStyle w:val="Dialogue"/>
      </w:pPr>
      <w:r w:rsidRPr="007A51F7">
        <w:t xml:space="preserve">          2         Specific sections of report</w:t>
      </w:r>
    </w:p>
    <w:p w14:paraId="6F263348" w14:textId="77777777" w:rsidR="00A80110" w:rsidRPr="007A51F7" w:rsidRDefault="00A80110" w:rsidP="00A80110">
      <w:pPr>
        <w:pStyle w:val="Dialogue"/>
      </w:pPr>
      <w:r w:rsidRPr="007A51F7">
        <w:t xml:space="preserve">          3         Delete performing laboratory</w:t>
      </w:r>
    </w:p>
    <w:p w14:paraId="278A369C" w14:textId="77777777" w:rsidR="00A80110" w:rsidRPr="007A51F7" w:rsidRDefault="00A80110" w:rsidP="00A80110">
      <w:pPr>
        <w:pStyle w:val="Dialogue"/>
      </w:pPr>
    </w:p>
    <w:p w14:paraId="7C5DD669" w14:textId="77777777" w:rsidR="00A80110" w:rsidRPr="007A51F7" w:rsidRDefault="00A80110" w:rsidP="00A80110">
      <w:pPr>
        <w:pStyle w:val="Dialogue"/>
      </w:pPr>
      <w:r w:rsidRPr="007A51F7">
        <w:t>Designate performing laboratory for:</w:t>
      </w:r>
      <w:r w:rsidRPr="00AD5DC1">
        <w:rPr>
          <w:b/>
        </w:rPr>
        <w:t xml:space="preserve"> </w:t>
      </w:r>
      <w:r w:rsidRPr="00AD5DC1">
        <w:rPr>
          <w:b/>
          <w:highlight w:val="yellow"/>
        </w:rPr>
        <w:t>1</w:t>
      </w:r>
      <w:r w:rsidRPr="00AD5DC1">
        <w:rPr>
          <w:b/>
        </w:rPr>
        <w:t xml:space="preserve"> </w:t>
      </w:r>
      <w:r w:rsidRPr="007A51F7">
        <w:t xml:space="preserve"> Entire report</w:t>
      </w:r>
    </w:p>
    <w:p w14:paraId="36F76EE2" w14:textId="77777777" w:rsidR="00A80110" w:rsidRPr="007A51F7" w:rsidRDefault="00A80110" w:rsidP="00A80110">
      <w:pPr>
        <w:pStyle w:val="Dialogue"/>
      </w:pPr>
      <w:r w:rsidRPr="007A51F7">
        <w:t>Select Performing Laboratory: ZZ BONHAM//  TX  VAMC  522  INACTIVE Jan 01, 1997</w:t>
      </w:r>
    </w:p>
    <w:p w14:paraId="4D65ADF1" w14:textId="77777777" w:rsidR="00A80110" w:rsidRPr="007A51F7" w:rsidRDefault="00A80110" w:rsidP="00A80110">
      <w:pPr>
        <w:pStyle w:val="Dialogue"/>
      </w:pPr>
    </w:p>
    <w:p w14:paraId="50CEC839" w14:textId="77777777" w:rsidR="00A80110" w:rsidRPr="007A51F7" w:rsidRDefault="00A80110" w:rsidP="00A80110">
      <w:pPr>
        <w:pStyle w:val="Dialogue"/>
      </w:pPr>
      <w:r w:rsidRPr="007A51F7">
        <w:t xml:space="preserve">Sure you want to update this record? NO// </w:t>
      </w:r>
      <w:r w:rsidRPr="0096648A">
        <w:rPr>
          <w:b/>
          <w:highlight w:val="yellow"/>
        </w:rPr>
        <w:t>y</w:t>
      </w:r>
      <w:r w:rsidRPr="007A51F7">
        <w:t xml:space="preserve">  YES</w:t>
      </w:r>
    </w:p>
    <w:p w14:paraId="27E40C19" w14:textId="77777777" w:rsidR="00A80110" w:rsidRPr="007A51F7" w:rsidRDefault="00A80110" w:rsidP="00A80110">
      <w:pPr>
        <w:pStyle w:val="Dialogue"/>
      </w:pPr>
      <w:r w:rsidRPr="007A51F7">
        <w:t>... assignment updated.</w:t>
      </w:r>
    </w:p>
    <w:p w14:paraId="72B0E94E" w14:textId="77777777" w:rsidR="00A80110" w:rsidRPr="007A51F7" w:rsidRDefault="00A80110" w:rsidP="00A80110">
      <w:pPr>
        <w:pStyle w:val="Dialogue"/>
      </w:pPr>
    </w:p>
    <w:p w14:paraId="07F34775" w14:textId="77777777" w:rsidR="00A80110" w:rsidRPr="007A51F7" w:rsidRDefault="00A80110" w:rsidP="00A80110">
      <w:pPr>
        <w:pStyle w:val="Dialogue"/>
      </w:pPr>
      <w:r w:rsidRPr="007A51F7">
        <w:t>Current performing lab assignments:</w:t>
      </w:r>
    </w:p>
    <w:p w14:paraId="1B08F932" w14:textId="77777777" w:rsidR="00A80110" w:rsidRPr="007A51F7" w:rsidRDefault="00A80110" w:rsidP="00A80110">
      <w:pPr>
        <w:pStyle w:val="Dialogue"/>
      </w:pPr>
      <w:r w:rsidRPr="007A51F7">
        <w:t xml:space="preserve"> </w:t>
      </w:r>
    </w:p>
    <w:p w14:paraId="424CB4A7" w14:textId="77777777" w:rsidR="00A80110" w:rsidRPr="007A51F7" w:rsidRDefault="00A80110" w:rsidP="00A80110">
      <w:pPr>
        <w:pStyle w:val="Dialogue"/>
      </w:pPr>
      <w:r w:rsidRPr="007A51F7">
        <w:t>Bacteriology Report Performed By:</w:t>
      </w:r>
      <w:r w:rsidR="008D354B" w:rsidRPr="007A51F7">
        <w:t xml:space="preserve"> </w:t>
      </w:r>
      <w:r w:rsidRPr="00AD5DC1">
        <w:rPr>
          <w:b/>
          <w:highlight w:val="yellow"/>
        </w:rPr>
        <w:t>ZZ BONHAM</w:t>
      </w:r>
    </w:p>
    <w:p w14:paraId="13BB3B12" w14:textId="77777777" w:rsidR="00A80110" w:rsidRPr="007A51F7" w:rsidRDefault="00A80110" w:rsidP="00A80110">
      <w:pPr>
        <w:pStyle w:val="Dialogue"/>
      </w:pPr>
    </w:p>
    <w:p w14:paraId="10D5D132" w14:textId="77777777" w:rsidR="00A80110" w:rsidRPr="007A51F7" w:rsidRDefault="00A80110" w:rsidP="00A80110">
      <w:pPr>
        <w:pStyle w:val="Dialogue"/>
      </w:pPr>
      <w:r w:rsidRPr="007A51F7">
        <w:t xml:space="preserve">     Select one of the following:</w:t>
      </w:r>
    </w:p>
    <w:p w14:paraId="75C732B8" w14:textId="77777777" w:rsidR="00A80110" w:rsidRPr="007A51F7" w:rsidRDefault="00A80110" w:rsidP="00A80110">
      <w:pPr>
        <w:pStyle w:val="Dialogue"/>
      </w:pPr>
    </w:p>
    <w:p w14:paraId="75F1A896" w14:textId="77777777" w:rsidR="00A80110" w:rsidRPr="007A51F7" w:rsidRDefault="00A80110" w:rsidP="00A80110">
      <w:pPr>
        <w:pStyle w:val="Dialogue"/>
      </w:pPr>
      <w:r w:rsidRPr="007A51F7">
        <w:t xml:space="preserve">          1         Entire report</w:t>
      </w:r>
    </w:p>
    <w:p w14:paraId="52DD8A7C" w14:textId="77777777" w:rsidR="00A80110" w:rsidRPr="007A51F7" w:rsidRDefault="00A80110" w:rsidP="00A80110">
      <w:pPr>
        <w:pStyle w:val="Dialogue"/>
      </w:pPr>
      <w:r w:rsidRPr="007A51F7">
        <w:t xml:space="preserve">          2         Specific sections of report</w:t>
      </w:r>
    </w:p>
    <w:p w14:paraId="1816AAF7" w14:textId="77777777" w:rsidR="00A80110" w:rsidRPr="007A51F7" w:rsidRDefault="00A80110" w:rsidP="00A80110">
      <w:pPr>
        <w:pStyle w:val="Dialogue"/>
      </w:pPr>
      <w:r w:rsidRPr="007A51F7">
        <w:t xml:space="preserve">          3         Delete performing laboratory</w:t>
      </w:r>
    </w:p>
    <w:p w14:paraId="38A97922" w14:textId="77777777" w:rsidR="00A80110" w:rsidRPr="007A51F7" w:rsidRDefault="00A80110" w:rsidP="00A80110">
      <w:pPr>
        <w:pStyle w:val="Dialogue"/>
      </w:pPr>
    </w:p>
    <w:p w14:paraId="5898D80E" w14:textId="77777777" w:rsidR="00A80110" w:rsidRPr="007A51F7" w:rsidRDefault="00A80110" w:rsidP="00A80110">
      <w:pPr>
        <w:pStyle w:val="Dialogue"/>
      </w:pPr>
      <w:r w:rsidRPr="007A51F7">
        <w:t xml:space="preserve">Designate performing laboratory for: </w:t>
      </w:r>
    </w:p>
    <w:p w14:paraId="7AA56E98" w14:textId="77777777" w:rsidR="00A80110" w:rsidRPr="007A51F7" w:rsidRDefault="00A80110" w:rsidP="00A80110">
      <w:pPr>
        <w:pStyle w:val="Dialogue"/>
      </w:pPr>
    </w:p>
    <w:p w14:paraId="3790B16F" w14:textId="77777777" w:rsidR="00A80110" w:rsidRPr="0096648A" w:rsidRDefault="00A80110" w:rsidP="00A80110">
      <w:pPr>
        <w:pStyle w:val="Dialogue"/>
        <w:rPr>
          <w:b/>
        </w:rPr>
      </w:pPr>
      <w:r w:rsidRPr="007A51F7">
        <w:t xml:space="preserve">Enter Accession number part: 29// </w:t>
      </w:r>
      <w:r w:rsidRPr="0096648A">
        <w:rPr>
          <w:b/>
          <w:highlight w:val="yellow"/>
        </w:rPr>
        <w:t>^</w:t>
      </w:r>
    </w:p>
    <w:p w14:paraId="44F3BEAC" w14:textId="77777777" w:rsidR="00A80110" w:rsidRPr="007A51F7" w:rsidRDefault="00A80110" w:rsidP="00A80110">
      <w:pPr>
        <w:pStyle w:val="Dialogue"/>
      </w:pPr>
    </w:p>
    <w:p w14:paraId="55E6B409" w14:textId="77777777" w:rsidR="00A80110" w:rsidRPr="007A51F7" w:rsidRDefault="00A80110" w:rsidP="00A80110">
      <w:pPr>
        <w:pStyle w:val="Dialogue"/>
      </w:pPr>
      <w:r w:rsidRPr="007A51F7">
        <w:t xml:space="preserve">   EA     Enter/verify data (auto instrument)</w:t>
      </w:r>
    </w:p>
    <w:p w14:paraId="0E959829" w14:textId="77777777" w:rsidR="00A80110" w:rsidRPr="007A51F7" w:rsidRDefault="00A80110" w:rsidP="00A80110">
      <w:pPr>
        <w:pStyle w:val="Dialogue"/>
      </w:pPr>
      <w:r w:rsidRPr="007A51F7">
        <w:t xml:space="preserve">   EL     Enter/verify data (Load list)</w:t>
      </w:r>
    </w:p>
    <w:p w14:paraId="1BFB1D09" w14:textId="77777777" w:rsidR="00A80110" w:rsidRPr="007A51F7" w:rsidRDefault="00A80110" w:rsidP="00A80110">
      <w:pPr>
        <w:pStyle w:val="Dialogue"/>
      </w:pPr>
      <w:r w:rsidRPr="007A51F7">
        <w:t xml:space="preserve">   EM     Enter/verify/modify data (manual)</w:t>
      </w:r>
    </w:p>
    <w:p w14:paraId="0B95A855" w14:textId="77777777" w:rsidR="00A80110" w:rsidRPr="007A51F7" w:rsidRDefault="00A80110" w:rsidP="00A80110">
      <w:pPr>
        <w:pStyle w:val="Dialogue"/>
      </w:pPr>
      <w:r w:rsidRPr="007A51F7">
        <w:t xml:space="preserve">   EW     Enter/verify data (Work list)</w:t>
      </w:r>
    </w:p>
    <w:p w14:paraId="076771FD" w14:textId="77777777" w:rsidR="00A80110" w:rsidRPr="007A51F7" w:rsidRDefault="00A80110" w:rsidP="00A80110">
      <w:pPr>
        <w:pStyle w:val="Dialogue"/>
      </w:pPr>
      <w:r w:rsidRPr="007A51F7">
        <w:t xml:space="preserve">   GA     Group verify (EA, EL, EW)</w:t>
      </w:r>
    </w:p>
    <w:p w14:paraId="268CB7BA" w14:textId="77777777" w:rsidR="00A80110" w:rsidRPr="007A51F7" w:rsidRDefault="00A80110" w:rsidP="00A80110">
      <w:pPr>
        <w:pStyle w:val="Dialogue"/>
      </w:pPr>
      <w:r w:rsidRPr="007A51F7">
        <w:t xml:space="preserve">   MP     Misc. Processing Menu ...</w:t>
      </w:r>
    </w:p>
    <w:p w14:paraId="7F71129D" w14:textId="77777777" w:rsidR="00A80110" w:rsidRPr="007A51F7" w:rsidRDefault="00A80110" w:rsidP="00A80110">
      <w:pPr>
        <w:pStyle w:val="Dialogue"/>
      </w:pPr>
      <w:r w:rsidRPr="007A51F7">
        <w:t xml:space="preserve">          Accession order then immediately enter data</w:t>
      </w:r>
    </w:p>
    <w:p w14:paraId="2FE40C25" w14:textId="77777777" w:rsidR="00A80110" w:rsidRPr="007A51F7" w:rsidRDefault="00A80110" w:rsidP="00A80110">
      <w:pPr>
        <w:pStyle w:val="Dialogue"/>
      </w:pPr>
      <w:r w:rsidRPr="007A51F7">
        <w:t xml:space="preserve">          Batch data entry (chem, hem, tox, etc.)</w:t>
      </w:r>
    </w:p>
    <w:p w14:paraId="5AB2ABB3" w14:textId="77777777" w:rsidR="00A80110" w:rsidRPr="007A51F7" w:rsidRDefault="00A80110" w:rsidP="00A80110">
      <w:pPr>
        <w:pStyle w:val="Dialogue"/>
      </w:pPr>
      <w:r w:rsidRPr="007A51F7">
        <w:t xml:space="preserve">          Build a load/work list</w:t>
      </w:r>
    </w:p>
    <w:p w14:paraId="1371DE14" w14:textId="77777777" w:rsidR="00A80110" w:rsidRPr="007A51F7" w:rsidRDefault="00A80110" w:rsidP="00A80110">
      <w:pPr>
        <w:pStyle w:val="Dialogue"/>
      </w:pPr>
      <w:r w:rsidRPr="007A51F7">
        <w:t xml:space="preserve">          Bypass normal data entry</w:t>
      </w:r>
    </w:p>
    <w:p w14:paraId="126155E6" w14:textId="77777777" w:rsidR="00A80110" w:rsidRPr="007A51F7" w:rsidRDefault="00A80110" w:rsidP="00A80110">
      <w:pPr>
        <w:pStyle w:val="Dialogue"/>
      </w:pPr>
      <w:r w:rsidRPr="007A51F7">
        <w:t xml:space="preserve">          Fast Bypass Data Entry/Verify</w:t>
      </w:r>
    </w:p>
    <w:p w14:paraId="3B29079C" w14:textId="77777777" w:rsidR="00A80110" w:rsidRPr="007A51F7" w:rsidRDefault="00A80110" w:rsidP="00A80110">
      <w:pPr>
        <w:pStyle w:val="Dialogue"/>
      </w:pPr>
      <w:r w:rsidRPr="007A51F7">
        <w:t xml:space="preserve">          Lookup accession</w:t>
      </w:r>
    </w:p>
    <w:p w14:paraId="3015C836" w14:textId="77777777" w:rsidR="00A80110" w:rsidRPr="007A51F7" w:rsidRDefault="00A80110" w:rsidP="00A80110">
      <w:pPr>
        <w:pStyle w:val="Dialogue"/>
      </w:pPr>
      <w:r w:rsidRPr="007A51F7">
        <w:t xml:space="preserve">          Order/test status</w:t>
      </w:r>
    </w:p>
    <w:p w14:paraId="4EAE7F9B" w14:textId="77777777" w:rsidR="00A80110" w:rsidRPr="007A51F7" w:rsidRDefault="00A80110" w:rsidP="00A80110">
      <w:pPr>
        <w:pStyle w:val="Dialogue"/>
      </w:pPr>
      <w:r w:rsidRPr="007A51F7">
        <w:t xml:space="preserve">          Print a load/work list</w:t>
      </w:r>
    </w:p>
    <w:p w14:paraId="17623BCC" w14:textId="77777777" w:rsidR="00A80110" w:rsidRPr="007A51F7" w:rsidRDefault="00A80110" w:rsidP="00A80110">
      <w:pPr>
        <w:pStyle w:val="Dialogue"/>
      </w:pPr>
      <w:r w:rsidRPr="007A51F7">
        <w:t xml:space="preserve">          Std/QC/Reps Manual Workload count</w:t>
      </w:r>
    </w:p>
    <w:p w14:paraId="2E9CB676" w14:textId="77777777" w:rsidR="00A80110" w:rsidRDefault="00A80110" w:rsidP="00A80110">
      <w:pPr>
        <w:pStyle w:val="Dialogue"/>
      </w:pPr>
      <w:r w:rsidRPr="007A51F7">
        <w:t xml:space="preserve">          Unload Load/Work List</w:t>
      </w:r>
    </w:p>
    <w:p w14:paraId="4D108CEE" w14:textId="77777777" w:rsidR="00A80110" w:rsidRPr="007A51F7" w:rsidRDefault="00E4456A" w:rsidP="00A80110">
      <w:pPr>
        <w:pStyle w:val="Dialogue"/>
      </w:pPr>
      <w:r w:rsidRPr="007A51F7">
        <w:t>Select Process data in lab menu Option:</w:t>
      </w:r>
    </w:p>
    <w:p w14:paraId="0EFB6BEB" w14:textId="77777777" w:rsidR="0073361C" w:rsidRDefault="0049224D" w:rsidP="00C418B6">
      <w:pPr>
        <w:pStyle w:val="BodyText6"/>
      </w:pPr>
      <w:r>
        <w:t xml:space="preserve">Note:  </w:t>
      </w:r>
      <w:r w:rsidR="00241003">
        <w:t xml:space="preserve">Lab Techs. </w:t>
      </w:r>
      <w:r w:rsidR="007707FA">
        <w:t xml:space="preserve">May </w:t>
      </w:r>
      <w:r w:rsidR="00241003">
        <w:t>view an interim repor</w:t>
      </w:r>
      <w:r w:rsidR="007707FA">
        <w:t>t when</w:t>
      </w:r>
      <w:r w:rsidR="00241003">
        <w:t xml:space="preserve"> the</w:t>
      </w:r>
      <w:r w:rsidR="007707FA">
        <w:t xml:space="preserve"> interim report is </w:t>
      </w:r>
      <w:r w:rsidR="00241003">
        <w:t>verified using EA</w:t>
      </w:r>
      <w:r w:rsidR="007707FA">
        <w:t xml:space="preserve">.  The </w:t>
      </w:r>
      <w:r w:rsidR="00241003">
        <w:t xml:space="preserve"> results are then viewable via lab interim reports and CPRS</w:t>
      </w:r>
      <w:r w:rsidR="003268A9">
        <w:t>.</w:t>
      </w:r>
      <w:r w:rsidR="00241003">
        <w:t xml:space="preserve"> </w:t>
      </w:r>
    </w:p>
    <w:p w14:paraId="5E67C799" w14:textId="77777777" w:rsidR="00DB1F87" w:rsidRPr="007A51F7" w:rsidRDefault="00DB1F87" w:rsidP="00F062FE">
      <w:pPr>
        <w:pStyle w:val="Heading1"/>
      </w:pPr>
      <w:bookmarkStart w:id="211" w:name="_Ref319997660"/>
      <w:bookmarkStart w:id="212" w:name="_Ref320003321"/>
      <w:bookmarkStart w:id="213" w:name="_Ref320003329"/>
      <w:bookmarkStart w:id="214" w:name="_Toc510168874"/>
      <w:r w:rsidRPr="007A51F7">
        <w:lastRenderedPageBreak/>
        <w:t xml:space="preserve">Use of the </w:t>
      </w:r>
      <w:r w:rsidR="0044502E" w:rsidRPr="007A51F7">
        <w:t xml:space="preserve">LEDI IV </w:t>
      </w:r>
      <w:r w:rsidRPr="007A51F7">
        <w:t>Software</w:t>
      </w:r>
      <w:bookmarkEnd w:id="192"/>
      <w:bookmarkEnd w:id="211"/>
      <w:bookmarkEnd w:id="212"/>
      <w:bookmarkEnd w:id="213"/>
      <w:bookmarkEnd w:id="214"/>
    </w:p>
    <w:p w14:paraId="4E611F62" w14:textId="77777777" w:rsidR="00042B7C" w:rsidRPr="007A51F7" w:rsidRDefault="00042B7C" w:rsidP="00CB1102">
      <w:pPr>
        <w:pStyle w:val="Heading2"/>
      </w:pPr>
      <w:bookmarkStart w:id="215" w:name="_Toc78075620"/>
      <w:bookmarkStart w:id="216" w:name="_Toc78099804"/>
      <w:bookmarkStart w:id="217" w:name="_Toc210107927"/>
      <w:bookmarkStart w:id="218" w:name="_Toc510168875"/>
      <w:r w:rsidRPr="007A51F7">
        <w:t>VistA Laboratory New Menus</w:t>
      </w:r>
      <w:bookmarkEnd w:id="215"/>
      <w:bookmarkEnd w:id="216"/>
      <w:bookmarkEnd w:id="217"/>
      <w:bookmarkEnd w:id="218"/>
    </w:p>
    <w:tbl>
      <w:tblPr>
        <w:tblW w:w="0" w:type="auto"/>
        <w:tblInd w:w="115" w:type="dxa"/>
        <w:tblLayout w:type="fixed"/>
        <w:tblLook w:val="0000" w:firstRow="0" w:lastRow="0" w:firstColumn="0" w:lastColumn="0" w:noHBand="0" w:noVBand="0"/>
      </w:tblPr>
      <w:tblGrid>
        <w:gridCol w:w="738"/>
        <w:gridCol w:w="8705"/>
      </w:tblGrid>
      <w:tr w:rsidR="002A2370" w:rsidRPr="007A51F7" w14:paraId="2E0D2AF0" w14:textId="77777777" w:rsidTr="00D86237">
        <w:trPr>
          <w:cantSplit/>
        </w:trPr>
        <w:tc>
          <w:tcPr>
            <w:tcW w:w="738" w:type="dxa"/>
          </w:tcPr>
          <w:p w14:paraId="7EFDD488" w14:textId="77777777" w:rsidR="002A2370" w:rsidRPr="007A51F7" w:rsidRDefault="007D26E9" w:rsidP="00D86237">
            <w:pPr>
              <w:pStyle w:val="Note"/>
            </w:pPr>
            <w:bookmarkStart w:id="219" w:name="_Toc311013928" w:colFirst="0" w:colLast="2"/>
            <w:r>
              <w:pict w14:anchorId="72FDA07B">
                <v:shape id="_x0000_i1044" type="#_x0000_t75" alt="Description: Note" style="width:22.55pt;height:22.55pt;visibility:visible">
                  <v:imagedata r:id="rId26" o:title="Note"/>
                </v:shape>
              </w:pict>
            </w:r>
          </w:p>
        </w:tc>
        <w:tc>
          <w:tcPr>
            <w:tcW w:w="8705" w:type="dxa"/>
          </w:tcPr>
          <w:p w14:paraId="6ACF4EC1" w14:textId="77777777" w:rsidR="002A2370" w:rsidRPr="007A51F7" w:rsidRDefault="002A2370" w:rsidP="00F60E75">
            <w:pPr>
              <w:pStyle w:val="Note"/>
            </w:pPr>
            <w:r w:rsidRPr="007A51F7">
              <w:rPr>
                <w:b/>
              </w:rPr>
              <w:t>NOTE:</w:t>
            </w:r>
            <w:r w:rsidRPr="007A51F7">
              <w:t xml:space="preserve"> </w:t>
            </w:r>
            <w:r w:rsidRPr="007A51F7">
              <w:rPr>
                <w:noProof w:val="0"/>
              </w:rPr>
              <w:t xml:space="preserve">For LIMs and IRM personnel, follow the Installation steps in the </w:t>
            </w:r>
            <w:r w:rsidRPr="007A51F7">
              <w:rPr>
                <w:i/>
                <w:noProof w:val="0"/>
              </w:rPr>
              <w:t>LEDI IV Install Guide</w:t>
            </w:r>
            <w:r w:rsidRPr="007A51F7">
              <w:rPr>
                <w:noProof w:val="0"/>
              </w:rPr>
              <w:t xml:space="preserve"> </w:t>
            </w:r>
            <w:r w:rsidR="00510D28" w:rsidRPr="007A51F7">
              <w:rPr>
                <w:noProof w:val="0"/>
              </w:rPr>
              <w:t xml:space="preserve">prior </w:t>
            </w:r>
            <w:r w:rsidR="00633125" w:rsidRPr="007A51F7">
              <w:rPr>
                <w:noProof w:val="0"/>
              </w:rPr>
              <w:t>to using this software:</w:t>
            </w:r>
            <w:hyperlink r:id="rId46" w:tooltip="VDL Location for the LEDI IV User Manual" w:history="1">
              <w:r w:rsidR="00633125" w:rsidRPr="007A51F7">
                <w:rPr>
                  <w:rStyle w:val="Hyperlink"/>
                  <w:noProof w:val="0"/>
                </w:rPr>
                <w:t xml:space="preserve"> http://www.va.gov/vdl/application.asp?appid=75</w:t>
              </w:r>
            </w:hyperlink>
          </w:p>
        </w:tc>
      </w:tr>
    </w:tbl>
    <w:bookmarkEnd w:id="219"/>
    <w:p w14:paraId="4A351786" w14:textId="77777777" w:rsidR="00DB1F87" w:rsidRPr="007A51F7" w:rsidRDefault="00042B7C" w:rsidP="00375027">
      <w:pPr>
        <w:pStyle w:val="BodyText"/>
        <w:keepNext/>
        <w:keepLines/>
      </w:pPr>
      <w:r w:rsidRPr="007A51F7">
        <w:t xml:space="preserve">The following new </w:t>
      </w:r>
      <w:r w:rsidR="00B833C3" w:rsidRPr="007A51F7">
        <w:t xml:space="preserve">menus </w:t>
      </w:r>
      <w:r w:rsidRPr="007A51F7">
        <w:t xml:space="preserve">accommodate </w:t>
      </w:r>
      <w:r w:rsidR="00360849" w:rsidRPr="007A51F7">
        <w:t xml:space="preserve">the new </w:t>
      </w:r>
      <w:r w:rsidRPr="007A51F7">
        <w:t>LEDI IV</w:t>
      </w:r>
      <w:r w:rsidR="00360849" w:rsidRPr="007A51F7">
        <w:t xml:space="preserve"> </w:t>
      </w:r>
      <w:r w:rsidRPr="007A51F7">
        <w:t>functionality</w:t>
      </w:r>
      <w:r w:rsidR="00360849" w:rsidRPr="007A51F7">
        <w:t>.</w:t>
      </w:r>
    </w:p>
    <w:p w14:paraId="71D43D74" w14:textId="77777777" w:rsidR="00E22DC3" w:rsidRPr="007A51F7" w:rsidRDefault="00DB1F87" w:rsidP="00410241">
      <w:pPr>
        <w:pStyle w:val="Heading3"/>
      </w:pPr>
      <w:bookmarkStart w:id="220" w:name="_Toc179011580"/>
      <w:bookmarkStart w:id="221" w:name="_Toc180286663"/>
      <w:bookmarkStart w:id="222" w:name="_Toc510168876"/>
      <w:r w:rsidRPr="007A51F7">
        <w:lastRenderedPageBreak/>
        <w:t>New Laboratory Menu</w:t>
      </w:r>
      <w:bookmarkStart w:id="223" w:name="_Toc180286664"/>
      <w:bookmarkEnd w:id="220"/>
      <w:bookmarkEnd w:id="221"/>
      <w:r w:rsidR="00B01F9F" w:rsidRPr="007A51F7">
        <w:t>—</w:t>
      </w:r>
      <w:r w:rsidRPr="007A51F7">
        <w:t>Lab Code Mapping File</w:t>
      </w:r>
      <w:r w:rsidR="00E22DC3" w:rsidRPr="007A51F7">
        <w:t xml:space="preserve"> Menu</w:t>
      </w:r>
      <w:r w:rsidRPr="007A51F7">
        <w:t xml:space="preserve"> [LA7V 62.47 MENU]</w:t>
      </w:r>
      <w:bookmarkEnd w:id="222"/>
      <w:bookmarkEnd w:id="223"/>
    </w:p>
    <w:p w14:paraId="764679CF" w14:textId="77777777" w:rsidR="00545A6A" w:rsidRPr="007A51F7" w:rsidRDefault="00DB1F87" w:rsidP="00375027">
      <w:pPr>
        <w:pStyle w:val="BodyText"/>
        <w:keepNext/>
        <w:keepLines/>
      </w:pPr>
      <w:r w:rsidRPr="007A51F7">
        <w:t>The</w:t>
      </w:r>
      <w:r w:rsidR="00E22DC3" w:rsidRPr="007A51F7">
        <w:t xml:space="preserve"> </w:t>
      </w:r>
      <w:r w:rsidRPr="007A51F7">
        <w:t xml:space="preserve">Lab Code Mapping File </w:t>
      </w:r>
      <w:r w:rsidR="00E22DC3" w:rsidRPr="007A51F7">
        <w:t xml:space="preserve">menu </w:t>
      </w:r>
      <w:r w:rsidRPr="007A51F7">
        <w:t>[LA7V 62.47 MENU] is the main menu that allows access to the LAB CODE MAPPING</w:t>
      </w:r>
      <w:r w:rsidR="00A72E13" w:rsidRPr="007A51F7">
        <w:t xml:space="preserve"> file (#62.47)</w:t>
      </w:r>
      <w:r w:rsidR="00E22DC3" w:rsidRPr="007A51F7">
        <w:t xml:space="preserve">. This menu is located on the </w:t>
      </w:r>
      <w:r w:rsidRPr="007A51F7">
        <w:t>Lab Shipping Management Menu [LA7S MGR MENU]</w:t>
      </w:r>
      <w:r w:rsidR="00360849" w:rsidRPr="007A51F7">
        <w:t>.</w:t>
      </w:r>
      <w:r w:rsidR="006C535B" w:rsidRPr="007A51F7">
        <w:t xml:space="preserve"> </w:t>
      </w:r>
      <w:r w:rsidR="00BB2A63" w:rsidRPr="007A51F7">
        <w:t>This menu</w:t>
      </w:r>
      <w:r w:rsidR="0044598B" w:rsidRPr="007A51F7">
        <w:t xml:space="preserve"> gets </w:t>
      </w:r>
      <w:r w:rsidR="00BB2A63" w:rsidRPr="007A51F7">
        <w:t xml:space="preserve">used for preparation for conversion to the </w:t>
      </w:r>
      <w:r w:rsidR="00E3237D" w:rsidRPr="007A51F7">
        <w:t>Laboratory System.</w:t>
      </w:r>
    </w:p>
    <w:p w14:paraId="08BBDEFB" w14:textId="77777777" w:rsidR="009F17E0" w:rsidRPr="007A51F7" w:rsidRDefault="00E22DC3" w:rsidP="00F1731F">
      <w:pPr>
        <w:pStyle w:val="Caption"/>
      </w:pPr>
      <w:bookmarkStart w:id="224" w:name="_Toc510168959"/>
      <w:r w:rsidRPr="007A51F7">
        <w:t xml:space="preserve">Figure </w:t>
      </w:r>
      <w:r w:rsidR="007D26E9">
        <w:fldChar w:fldCharType="begin"/>
      </w:r>
      <w:r w:rsidR="007D26E9">
        <w:instrText xml:space="preserve"> SEQ Figure \* ARABIC </w:instrText>
      </w:r>
      <w:r w:rsidR="007D26E9">
        <w:fldChar w:fldCharType="separate"/>
      </w:r>
      <w:r w:rsidR="00A1018A">
        <w:rPr>
          <w:noProof/>
        </w:rPr>
        <w:t>18</w:t>
      </w:r>
      <w:r w:rsidR="007D26E9">
        <w:rPr>
          <w:noProof/>
        </w:rPr>
        <w:fldChar w:fldCharType="end"/>
      </w:r>
      <w:r w:rsidRPr="007A51F7">
        <w:t>. Lab Code Mapping File menu [LA7V 62.47 MENU]</w:t>
      </w:r>
      <w:r w:rsidR="00CB1B6E" w:rsidRPr="007A51F7">
        <w:t xml:space="preserve"> options</w:t>
      </w:r>
      <w:r w:rsidR="00932585">
        <w:t xml:space="preserve"> </w:t>
      </w:r>
      <w:r w:rsidR="009F17E0" w:rsidRPr="007A51F7">
        <w:t xml:space="preserve">Select Lab Shipping Management Menu Option: </w:t>
      </w:r>
      <w:r w:rsidR="00CB1B6E" w:rsidRPr="009D667F">
        <w:t>LAB CODE MAPPING FILE</w:t>
      </w:r>
      <w:bookmarkEnd w:id="224"/>
    </w:p>
    <w:p w14:paraId="2A660280" w14:textId="77777777" w:rsidR="009F17E0" w:rsidRPr="007A51F7" w:rsidRDefault="009F17E0" w:rsidP="00E22DC3">
      <w:pPr>
        <w:pStyle w:val="Dialogue"/>
      </w:pPr>
    </w:p>
    <w:p w14:paraId="267AAEA3" w14:textId="77777777" w:rsidR="009F17E0" w:rsidRPr="007A51F7" w:rsidRDefault="009F17E0" w:rsidP="00E22DC3">
      <w:pPr>
        <w:pStyle w:val="Dialogue"/>
      </w:pPr>
      <w:r w:rsidRPr="007A51F7">
        <w:t xml:space="preserve">   AEL    Add/Edit Local Identifier</w:t>
      </w:r>
    </w:p>
    <w:p w14:paraId="4B8A574A" w14:textId="77777777" w:rsidR="009F17E0" w:rsidRPr="007A51F7" w:rsidRDefault="009F17E0" w:rsidP="00E22DC3">
      <w:pPr>
        <w:pStyle w:val="Dialogue"/>
      </w:pPr>
      <w:r w:rsidRPr="007A51F7">
        <w:t xml:space="preserve">   CMC    Clone a Message Configuration</w:t>
      </w:r>
    </w:p>
    <w:p w14:paraId="154394F1" w14:textId="77777777" w:rsidR="009F17E0" w:rsidRPr="007A51F7" w:rsidRDefault="009F17E0" w:rsidP="00E22DC3">
      <w:pPr>
        <w:pStyle w:val="Dialogue"/>
      </w:pPr>
      <w:r w:rsidRPr="007A51F7">
        <w:t xml:space="preserve">   CSM    Code/Set Mismatches</w:t>
      </w:r>
    </w:p>
    <w:p w14:paraId="5CB599F8" w14:textId="77777777" w:rsidR="009F17E0" w:rsidRPr="007A51F7" w:rsidRDefault="009F17E0" w:rsidP="00E22DC3">
      <w:pPr>
        <w:pStyle w:val="Dialogue"/>
      </w:pPr>
      <w:r w:rsidRPr="007A51F7">
        <w:t xml:space="preserve">   DOD    Initialize DOD Codes</w:t>
      </w:r>
    </w:p>
    <w:p w14:paraId="3DE0B6AE" w14:textId="77777777" w:rsidR="009F17E0" w:rsidRPr="007A51F7" w:rsidRDefault="009F17E0" w:rsidP="00E22DC3">
      <w:pPr>
        <w:pStyle w:val="Dialogue"/>
      </w:pPr>
      <w:r w:rsidRPr="007A51F7">
        <w:t xml:space="preserve">   ECH    Error Code Help</w:t>
      </w:r>
    </w:p>
    <w:p w14:paraId="70CD0727" w14:textId="77777777" w:rsidR="009F17E0" w:rsidRPr="007A51F7" w:rsidRDefault="009F17E0" w:rsidP="00E22DC3">
      <w:pPr>
        <w:pStyle w:val="Dialogue"/>
      </w:pPr>
      <w:r w:rsidRPr="007A51F7">
        <w:t xml:space="preserve">   ES     Edit Susceptibility</w:t>
      </w:r>
    </w:p>
    <w:p w14:paraId="04984A20" w14:textId="77777777" w:rsidR="009F17E0" w:rsidRPr="007A51F7" w:rsidRDefault="009F17E0" w:rsidP="00E22DC3">
      <w:pPr>
        <w:pStyle w:val="Dialogue"/>
      </w:pPr>
      <w:r w:rsidRPr="007A51F7">
        <w:t xml:space="preserve">   FI     Find Identifier</w:t>
      </w:r>
    </w:p>
    <w:p w14:paraId="616050EA" w14:textId="77777777" w:rsidR="009F17E0" w:rsidRPr="007A51F7" w:rsidRDefault="009F17E0" w:rsidP="00E22DC3">
      <w:pPr>
        <w:pStyle w:val="Dialogue"/>
      </w:pPr>
      <w:r w:rsidRPr="007A51F7">
        <w:t xml:space="preserve">   MAS    Map All Susceptibilities</w:t>
      </w:r>
    </w:p>
    <w:p w14:paraId="470D100D" w14:textId="77777777" w:rsidR="009F17E0" w:rsidRPr="007A51F7" w:rsidRDefault="009F17E0" w:rsidP="00E22DC3">
      <w:pPr>
        <w:pStyle w:val="Dialogue"/>
      </w:pPr>
      <w:r w:rsidRPr="007A51F7">
        <w:t xml:space="preserve">   PL     Print Local Codes</w:t>
      </w:r>
    </w:p>
    <w:p w14:paraId="5B2DA3E7" w14:textId="77777777" w:rsidR="009F17E0" w:rsidRPr="007A51F7" w:rsidRDefault="009F17E0" w:rsidP="00E22DC3">
      <w:pPr>
        <w:pStyle w:val="Dialogue"/>
      </w:pPr>
      <w:r w:rsidRPr="007A51F7">
        <w:t xml:space="preserve">   PMC    Print by Message Configuration</w:t>
      </w:r>
    </w:p>
    <w:p w14:paraId="00F5C551" w14:textId="77777777" w:rsidR="009F17E0" w:rsidRPr="007A51F7" w:rsidRDefault="009F17E0" w:rsidP="00E22DC3">
      <w:pPr>
        <w:pStyle w:val="Dialogue"/>
      </w:pPr>
      <w:r w:rsidRPr="007A51F7">
        <w:t xml:space="preserve">   PS     Print Susceptibilities</w:t>
      </w:r>
    </w:p>
    <w:p w14:paraId="6F9F5338" w14:textId="77777777" w:rsidR="005A69E0" w:rsidRPr="007A51F7" w:rsidRDefault="005A69E0" w:rsidP="00CB1102">
      <w:pPr>
        <w:pStyle w:val="Heading2"/>
      </w:pPr>
      <w:bookmarkStart w:id="225" w:name="_Toc510168877"/>
      <w:r w:rsidRPr="007A51F7">
        <w:t xml:space="preserve">Parameters and </w:t>
      </w:r>
      <w:r w:rsidR="00B01F9F" w:rsidRPr="007A51F7">
        <w:t>Hierarchies</w:t>
      </w:r>
      <w:r w:rsidRPr="007A51F7">
        <w:t xml:space="preserve"> with LEDI IV</w:t>
      </w:r>
      <w:bookmarkEnd w:id="225"/>
    </w:p>
    <w:p w14:paraId="4E487E49" w14:textId="77777777" w:rsidR="005A69E0" w:rsidRPr="007A51F7" w:rsidRDefault="005A69E0" w:rsidP="00CB1B6E">
      <w:pPr>
        <w:pStyle w:val="BodyText"/>
        <w:keepNext/>
        <w:keepLines/>
      </w:pPr>
      <w:r w:rsidRPr="007A51F7">
        <w:t>Th</w:t>
      </w:r>
      <w:r w:rsidR="00650906" w:rsidRPr="007A51F7">
        <w:t>is section</w:t>
      </w:r>
      <w:r w:rsidRPr="007A51F7">
        <w:t xml:space="preserve"> list</w:t>
      </w:r>
      <w:r w:rsidR="00650906" w:rsidRPr="007A51F7">
        <w:t>s</w:t>
      </w:r>
      <w:r w:rsidRPr="007A51F7">
        <w:t xml:space="preserve"> the parameters that are new with LEDI IV</w:t>
      </w:r>
      <w:r w:rsidR="00CB1B6E" w:rsidRPr="007A51F7">
        <w:t xml:space="preserve">. </w:t>
      </w:r>
      <w:r w:rsidRPr="007A51F7">
        <w:t>These parameters ca</w:t>
      </w:r>
      <w:r w:rsidR="00CB1B6E" w:rsidRPr="007A51F7">
        <w:t>n be edited using one of these three</w:t>
      </w:r>
      <w:r w:rsidRPr="007A51F7">
        <w:t xml:space="preserve"> options:</w:t>
      </w:r>
    </w:p>
    <w:p w14:paraId="4E218DF6" w14:textId="77777777" w:rsidR="005A69E0" w:rsidRPr="007A51F7" w:rsidRDefault="00CB1B6E" w:rsidP="00CB1B6E">
      <w:pPr>
        <w:pStyle w:val="ListBullet"/>
      </w:pPr>
      <w:r w:rsidRPr="007A51F7">
        <w:t>Package Level Parameter Edit</w:t>
      </w:r>
      <w:r w:rsidR="009C4563" w:rsidRPr="007A51F7">
        <w:t xml:space="preserve"> </w:t>
      </w:r>
      <w:r w:rsidR="00441F1E" w:rsidRPr="007A51F7">
        <w:rPr>
          <w:szCs w:val="22"/>
        </w:rPr>
        <w:t>[LR7O PAR PKG]</w:t>
      </w:r>
      <w:r w:rsidR="009C4563" w:rsidRPr="007A51F7">
        <w:t xml:space="preserve"> </w:t>
      </w:r>
      <w:r w:rsidR="00380DB0" w:rsidRPr="007A51F7">
        <w:t xml:space="preserve"> </w:t>
      </w:r>
      <w:r w:rsidR="00875145" w:rsidRPr="007A51F7">
        <w:rPr>
          <w:b/>
        </w:rPr>
        <w:t>NOTE:</w:t>
      </w:r>
      <w:r w:rsidR="00875145" w:rsidRPr="007A51F7">
        <w:t xml:space="preserve"> There is a restriction on which user level at each site is allowed to edit Package Level Parameters.</w:t>
      </w:r>
    </w:p>
    <w:p w14:paraId="784FEF3B" w14:textId="77777777" w:rsidR="005A69E0" w:rsidRPr="007A51F7" w:rsidRDefault="005A69E0" w:rsidP="00CB1B6E">
      <w:pPr>
        <w:pStyle w:val="ListBullet"/>
      </w:pPr>
      <w:r w:rsidRPr="007A51F7">
        <w:t xml:space="preserve">Domain Level Parameter Edit, </w:t>
      </w:r>
      <w:r w:rsidR="00135A1D" w:rsidRPr="007A51F7">
        <w:t xml:space="preserve">The Domain Level Option is used to </w:t>
      </w:r>
      <w:r w:rsidRPr="007A51F7">
        <w:t>modif</w:t>
      </w:r>
      <w:r w:rsidR="00135A1D" w:rsidRPr="007A51F7">
        <w:t>y</w:t>
      </w:r>
      <w:r w:rsidRPr="007A51F7">
        <w:t xml:space="preserve"> Division Level Parameters</w:t>
      </w:r>
      <w:r w:rsidR="00441F1E" w:rsidRPr="007A51F7">
        <w:t xml:space="preserve"> </w:t>
      </w:r>
      <w:r w:rsidR="00441F1E" w:rsidRPr="007A51F7">
        <w:rPr>
          <w:szCs w:val="22"/>
        </w:rPr>
        <w:t>[LR7O PAR DOMAIN]</w:t>
      </w:r>
      <w:r w:rsidR="006059CD" w:rsidRPr="007A51F7">
        <w:rPr>
          <w:szCs w:val="22"/>
        </w:rPr>
        <w:t>.</w:t>
      </w:r>
    </w:p>
    <w:p w14:paraId="2D99949C" w14:textId="77777777" w:rsidR="005A69E0" w:rsidRPr="007A51F7" w:rsidRDefault="00CB1B6E" w:rsidP="00CB1B6E">
      <w:pPr>
        <w:pStyle w:val="ListBullet"/>
      </w:pPr>
      <w:r w:rsidRPr="007A51F7">
        <w:t>General Lab User Parameters</w:t>
      </w:r>
      <w:r w:rsidR="00441F1E" w:rsidRPr="007A51F7">
        <w:t xml:space="preserve"> </w:t>
      </w:r>
      <w:r w:rsidR="00441F1E" w:rsidRPr="007A51F7">
        <w:rPr>
          <w:szCs w:val="22"/>
        </w:rPr>
        <w:t>[LR USER PARAM]</w:t>
      </w:r>
      <w:r w:rsidR="006059CD" w:rsidRPr="007A51F7">
        <w:rPr>
          <w:szCs w:val="22"/>
        </w:rPr>
        <w:t>.</w:t>
      </w:r>
      <w:r w:rsidR="00D17D4D" w:rsidRPr="007A51F7">
        <w:t xml:space="preserve"> </w:t>
      </w:r>
    </w:p>
    <w:p w14:paraId="77E6E6FB" w14:textId="77777777" w:rsidR="00B01F9F" w:rsidRPr="007A51F7" w:rsidRDefault="005A69E0" w:rsidP="00410241">
      <w:pPr>
        <w:pStyle w:val="Heading3"/>
      </w:pPr>
      <w:bookmarkStart w:id="226" w:name="_Ref353378981"/>
      <w:bookmarkStart w:id="227" w:name="_Toc510168878"/>
      <w:r w:rsidRPr="007A51F7">
        <w:lastRenderedPageBreak/>
        <w:t>Parameter Precedence Order</w:t>
      </w:r>
      <w:bookmarkEnd w:id="226"/>
      <w:bookmarkEnd w:id="227"/>
    </w:p>
    <w:p w14:paraId="703821DE" w14:textId="77777777" w:rsidR="005A69E0" w:rsidRPr="007A51F7" w:rsidRDefault="005A69E0" w:rsidP="009F4054">
      <w:pPr>
        <w:pStyle w:val="BodyText"/>
        <w:keepNext/>
        <w:keepLines/>
      </w:pPr>
      <w:r w:rsidRPr="007A51F7">
        <w:t>A single parameter may be set for severa</w:t>
      </w:r>
      <w:r w:rsidR="00B01F9F" w:rsidRPr="007A51F7">
        <w:t xml:space="preserve">l different types of entities. </w:t>
      </w:r>
      <w:r w:rsidRPr="007A51F7">
        <w:t>The Precedence Order lists the order in which entities are</w:t>
      </w:r>
      <w:r w:rsidR="00CB1B6E" w:rsidRPr="007A51F7">
        <w:t xml:space="preserve"> searched for a defined value.</w:t>
      </w:r>
    </w:p>
    <w:p w14:paraId="34783710" w14:textId="77777777" w:rsidR="005A69E0" w:rsidRPr="007A51F7" w:rsidRDefault="005A69E0" w:rsidP="009F4054">
      <w:pPr>
        <w:pStyle w:val="BodyText"/>
        <w:keepNext/>
        <w:keepLines/>
      </w:pPr>
      <w:r w:rsidRPr="007A51F7">
        <w:t>For example, if a parameter may be set for a Package, a Division, and a User and the respective precedents are 3, 2, 1, the value of the User parameter would be used.</w:t>
      </w:r>
      <w:r w:rsidR="005763CC" w:rsidRPr="007A51F7">
        <w:t xml:space="preserve"> </w:t>
      </w:r>
      <w:r w:rsidRPr="007A51F7">
        <w:t>If it did not exist, then the value of the Division parameter would be used.</w:t>
      </w:r>
      <w:r w:rsidR="005763CC" w:rsidRPr="007A51F7">
        <w:t xml:space="preserve"> </w:t>
      </w:r>
      <w:r w:rsidRPr="007A51F7">
        <w:t>If that did not exist, then the value of the Package parameter would be used.</w:t>
      </w:r>
    </w:p>
    <w:p w14:paraId="02E52C92" w14:textId="77777777" w:rsidR="005A69E0" w:rsidRPr="007A51F7" w:rsidRDefault="00403CA3" w:rsidP="009F4054">
      <w:pPr>
        <w:pStyle w:val="BodyText"/>
        <w:keepNext/>
        <w:keepLines/>
      </w:pPr>
      <w:r w:rsidRPr="007A51F7">
        <w:t xml:space="preserve">The table below provides the Parameters that are new and accessible by the users </w:t>
      </w:r>
      <w:r w:rsidR="00B158B2" w:rsidRPr="007A51F7">
        <w:t xml:space="preserve">with the </w:t>
      </w:r>
      <w:r w:rsidR="00640DD2" w:rsidRPr="007A51F7">
        <w:t xml:space="preserve">LEDI IV </w:t>
      </w:r>
      <w:r w:rsidRPr="007A51F7">
        <w:t>patch.</w:t>
      </w:r>
      <w:r w:rsidR="005763CC" w:rsidRPr="007A51F7">
        <w:t xml:space="preserve"> </w:t>
      </w:r>
      <w:r w:rsidRPr="007A51F7">
        <w:t xml:space="preserve">The display text, parameter name, description and precedence order are all included. </w:t>
      </w:r>
    </w:p>
    <w:p w14:paraId="2CEB82A8" w14:textId="77777777" w:rsidR="00CB1B6E" w:rsidRPr="007A51F7" w:rsidRDefault="00CB1B6E" w:rsidP="009F4054">
      <w:pPr>
        <w:pStyle w:val="Caption"/>
      </w:pPr>
      <w:bookmarkStart w:id="228" w:name="_Ref509818240"/>
      <w:bookmarkStart w:id="229" w:name="_Toc510169021"/>
      <w:r w:rsidRPr="007A51F7">
        <w:t xml:space="preserve">Table </w:t>
      </w:r>
      <w:r w:rsidR="00EB2974" w:rsidRPr="007A51F7">
        <w:fldChar w:fldCharType="begin"/>
      </w:r>
      <w:r w:rsidR="001D0A0E" w:rsidRPr="007A51F7">
        <w:instrText xml:space="preserve"> SEQ Table \* ARABIC </w:instrText>
      </w:r>
      <w:r w:rsidR="00EB2974" w:rsidRPr="007A51F7">
        <w:fldChar w:fldCharType="separate"/>
      </w:r>
      <w:r w:rsidR="00A1018A">
        <w:rPr>
          <w:noProof/>
        </w:rPr>
        <w:t>2</w:t>
      </w:r>
      <w:r w:rsidR="00EB2974" w:rsidRPr="007A51F7">
        <w:rPr>
          <w:noProof/>
        </w:rPr>
        <w:fldChar w:fldCharType="end"/>
      </w:r>
      <w:r w:rsidRPr="007A51F7">
        <w:t>. LEDI IV patch parameters</w:t>
      </w:r>
      <w:bookmarkEnd w:id="228"/>
      <w:bookmarkEnd w:id="229"/>
      <w:r w:rsidR="0014749D" w:rsidRPr="007A51F7">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20"/>
        <w:gridCol w:w="4590"/>
        <w:gridCol w:w="1548"/>
      </w:tblGrid>
      <w:tr w:rsidR="00640DD2" w:rsidRPr="007A51F7" w14:paraId="51E783C4" w14:textId="77777777" w:rsidTr="00183935">
        <w:trPr>
          <w:tblHeader/>
        </w:trPr>
        <w:tc>
          <w:tcPr>
            <w:tcW w:w="1818" w:type="dxa"/>
            <w:shd w:val="pct12" w:color="auto" w:fill="auto"/>
          </w:tcPr>
          <w:p w14:paraId="6200218D" w14:textId="77777777" w:rsidR="00640DD2" w:rsidRPr="007A51F7" w:rsidRDefault="00640DD2" w:rsidP="00CE0393">
            <w:pPr>
              <w:pStyle w:val="TableHeading"/>
            </w:pPr>
            <w:bookmarkStart w:id="230" w:name="_Toc311013933"/>
            <w:bookmarkEnd w:id="230"/>
            <w:r w:rsidRPr="007A51F7">
              <w:t>Display Text</w:t>
            </w:r>
          </w:p>
        </w:tc>
        <w:tc>
          <w:tcPr>
            <w:tcW w:w="1620" w:type="dxa"/>
            <w:shd w:val="pct12" w:color="auto" w:fill="auto"/>
          </w:tcPr>
          <w:p w14:paraId="3A1409BF" w14:textId="77777777" w:rsidR="00640DD2" w:rsidRPr="007A51F7" w:rsidRDefault="00640DD2" w:rsidP="00CE0393">
            <w:pPr>
              <w:pStyle w:val="TableHeading"/>
            </w:pPr>
            <w:r w:rsidRPr="007A51F7">
              <w:t>Name</w:t>
            </w:r>
          </w:p>
        </w:tc>
        <w:tc>
          <w:tcPr>
            <w:tcW w:w="4590" w:type="dxa"/>
            <w:shd w:val="pct12" w:color="auto" w:fill="auto"/>
          </w:tcPr>
          <w:p w14:paraId="2DC6B0F7" w14:textId="77777777" w:rsidR="00640DD2" w:rsidRPr="007A51F7" w:rsidRDefault="00640DD2" w:rsidP="00CE0393">
            <w:pPr>
              <w:pStyle w:val="TableHeading"/>
            </w:pPr>
            <w:r w:rsidRPr="007A51F7">
              <w:t>Description</w:t>
            </w:r>
          </w:p>
        </w:tc>
        <w:tc>
          <w:tcPr>
            <w:tcW w:w="1548" w:type="dxa"/>
            <w:shd w:val="pct12" w:color="auto" w:fill="auto"/>
          </w:tcPr>
          <w:p w14:paraId="3A7FBFA2" w14:textId="77777777" w:rsidR="00640DD2" w:rsidRPr="007A51F7" w:rsidRDefault="00640DD2" w:rsidP="00CE0393">
            <w:pPr>
              <w:pStyle w:val="TableHeading"/>
            </w:pPr>
            <w:r w:rsidRPr="007A51F7">
              <w:t>Precedence Order</w:t>
            </w:r>
          </w:p>
        </w:tc>
      </w:tr>
      <w:tr w:rsidR="00640DD2" w:rsidRPr="007A51F7" w14:paraId="791E5A5B" w14:textId="77777777" w:rsidTr="00183935">
        <w:tc>
          <w:tcPr>
            <w:tcW w:w="1818" w:type="dxa"/>
          </w:tcPr>
          <w:p w14:paraId="39B6CED8" w14:textId="77777777" w:rsidR="00640DD2" w:rsidRPr="007A51F7" w:rsidRDefault="00640DD2" w:rsidP="00CE0393">
            <w:pPr>
              <w:pStyle w:val="TableText"/>
              <w:keepNext/>
              <w:keepLines/>
            </w:pPr>
            <w:r w:rsidRPr="007A51F7">
              <w:t>Default manual verify method</w:t>
            </w:r>
          </w:p>
        </w:tc>
        <w:tc>
          <w:tcPr>
            <w:tcW w:w="1620" w:type="dxa"/>
          </w:tcPr>
          <w:p w14:paraId="352A09BD" w14:textId="77777777" w:rsidR="00640DD2" w:rsidRPr="007A51F7" w:rsidRDefault="00640DD2" w:rsidP="00CE0393">
            <w:pPr>
              <w:pStyle w:val="TableText"/>
              <w:keepNext/>
              <w:keepLines/>
            </w:pPr>
            <w:r w:rsidRPr="007A51F7">
              <w:t>LR VER EM VERIFY BY UID</w:t>
            </w:r>
          </w:p>
        </w:tc>
        <w:tc>
          <w:tcPr>
            <w:tcW w:w="4590" w:type="dxa"/>
          </w:tcPr>
          <w:p w14:paraId="28C46643" w14:textId="77777777" w:rsidR="00640DD2" w:rsidRPr="007A51F7" w:rsidRDefault="00640DD2" w:rsidP="00F20417">
            <w:pPr>
              <w:pStyle w:val="CommentText"/>
              <w:rPr>
                <w:rFonts w:ascii="Arial" w:hAnsi="Arial" w:cs="Arial"/>
              </w:rPr>
            </w:pPr>
            <w:r w:rsidRPr="007A51F7">
              <w:rPr>
                <w:rFonts w:ascii="Arial" w:hAnsi="Arial" w:cs="Arial"/>
              </w:rPr>
              <w:t xml:space="preserve">Used to designate the default verification method presented to the user when verifying laboratory results in the </w:t>
            </w:r>
            <w:r w:rsidR="00B01F9F" w:rsidRPr="007A51F7">
              <w:rPr>
                <w:rFonts w:ascii="Arial" w:hAnsi="Arial" w:cs="Arial"/>
              </w:rPr>
              <w:t>"</w:t>
            </w:r>
            <w:r w:rsidRPr="007A51F7">
              <w:rPr>
                <w:rFonts w:ascii="Arial" w:hAnsi="Arial" w:cs="Arial"/>
              </w:rPr>
              <w:t>CH</w:t>
            </w:r>
            <w:r w:rsidR="00B01F9F" w:rsidRPr="007A51F7">
              <w:rPr>
                <w:rFonts w:ascii="Arial" w:hAnsi="Arial" w:cs="Arial"/>
              </w:rPr>
              <w:t>"</w:t>
            </w:r>
            <w:r w:rsidRPr="007A51F7">
              <w:rPr>
                <w:rFonts w:ascii="Arial" w:hAnsi="Arial" w:cs="Arial"/>
              </w:rPr>
              <w:t xml:space="preserve"> subscript via options </w:t>
            </w:r>
            <w:r w:rsidRPr="007A51F7">
              <w:rPr>
                <w:rFonts w:ascii="Arial" w:hAnsi="Arial" w:cs="Arial"/>
                <w:b/>
              </w:rPr>
              <w:t>that do not use a load/work list</w:t>
            </w:r>
            <w:r w:rsidRPr="007A51F7">
              <w:rPr>
                <w:rFonts w:ascii="Arial" w:hAnsi="Arial" w:cs="Arial"/>
              </w:rPr>
              <w:t>. Parameter can be set at the package, division or user level.</w:t>
            </w:r>
            <w:r w:rsidR="00F20417" w:rsidRPr="007A51F7">
              <w:rPr>
                <w:rFonts w:ascii="Arial" w:hAnsi="Arial" w:cs="Arial"/>
              </w:rPr>
              <w:t xml:space="preserve"> </w:t>
            </w:r>
            <w:r w:rsidRPr="007A51F7">
              <w:rPr>
                <w:rFonts w:ascii="Arial" w:hAnsi="Arial" w:cs="Arial"/>
              </w:rPr>
              <w:t>Division level takes precedence over the package level. User level takes precedence over division level. Site can also force verification by UID only.</w:t>
            </w:r>
            <w:r w:rsidR="00F20417" w:rsidRPr="007A51F7">
              <w:rPr>
                <w:rFonts w:ascii="Arial" w:hAnsi="Arial" w:cs="Arial"/>
              </w:rPr>
              <w:t xml:space="preserve"> </w:t>
            </w:r>
          </w:p>
          <w:p w14:paraId="1193E093" w14:textId="77777777" w:rsidR="001679C0" w:rsidRPr="007A51F7" w:rsidRDefault="001679C0" w:rsidP="00CB7216">
            <w:pPr>
              <w:pStyle w:val="CommentText"/>
            </w:pPr>
            <w:r w:rsidRPr="007A51F7">
              <w:rPr>
                <w:rFonts w:ascii="Arial" w:hAnsi="Arial" w:cs="Arial"/>
              </w:rPr>
              <w:t xml:space="preserve">The available values that can be selected are:   Accession number, UID (Unique Identifier) and </w:t>
            </w:r>
            <w:r w:rsidR="006B2923" w:rsidRPr="007A51F7">
              <w:rPr>
                <w:rFonts w:ascii="Arial" w:hAnsi="Arial" w:cs="Arial"/>
              </w:rPr>
              <w:t>only UID</w:t>
            </w:r>
            <w:r w:rsidRPr="007A51F7">
              <w:rPr>
                <w:rFonts w:ascii="Arial" w:hAnsi="Arial" w:cs="Arial"/>
              </w:rPr>
              <w:t>.</w:t>
            </w:r>
          </w:p>
        </w:tc>
        <w:tc>
          <w:tcPr>
            <w:tcW w:w="1548" w:type="dxa"/>
          </w:tcPr>
          <w:p w14:paraId="711B1EC6" w14:textId="77777777" w:rsidR="00640DD2" w:rsidRPr="007A51F7" w:rsidRDefault="00640DD2" w:rsidP="00CE0393">
            <w:pPr>
              <w:pStyle w:val="TableListNumber"/>
            </w:pPr>
            <w:r w:rsidRPr="007A51F7">
              <w:t>User</w:t>
            </w:r>
          </w:p>
          <w:p w14:paraId="387874B0" w14:textId="77777777" w:rsidR="00640DD2" w:rsidRPr="007A51F7" w:rsidRDefault="00640DD2" w:rsidP="00CE0393">
            <w:pPr>
              <w:pStyle w:val="TableListNumber"/>
            </w:pPr>
            <w:r w:rsidRPr="007A51F7">
              <w:t>Division</w:t>
            </w:r>
          </w:p>
          <w:p w14:paraId="00214701" w14:textId="77777777" w:rsidR="0084282F" w:rsidRPr="007A51F7" w:rsidRDefault="0084282F" w:rsidP="00CE0393">
            <w:pPr>
              <w:pStyle w:val="TableListNumber"/>
            </w:pPr>
            <w:r w:rsidRPr="007A51F7">
              <w:t>Package</w:t>
            </w:r>
          </w:p>
          <w:p w14:paraId="17AD9448" w14:textId="77777777" w:rsidR="001679C0" w:rsidRPr="007A51F7" w:rsidRDefault="001679C0" w:rsidP="001679C0">
            <w:pPr>
              <w:pStyle w:val="TableListNumber"/>
              <w:numPr>
                <w:ilvl w:val="0"/>
                <w:numId w:val="0"/>
              </w:numPr>
              <w:ind w:left="360" w:hanging="360"/>
              <w:rPr>
                <w:b/>
              </w:rPr>
            </w:pPr>
          </w:p>
        </w:tc>
      </w:tr>
      <w:tr w:rsidR="00640DD2" w:rsidRPr="007A51F7" w14:paraId="5D10DDA0" w14:textId="77777777" w:rsidTr="00183935">
        <w:tc>
          <w:tcPr>
            <w:tcW w:w="1818" w:type="dxa"/>
          </w:tcPr>
          <w:p w14:paraId="1C7D5937" w14:textId="77777777" w:rsidR="00640DD2" w:rsidRPr="007A51F7" w:rsidRDefault="00640DD2" w:rsidP="00CB1B6E">
            <w:pPr>
              <w:pStyle w:val="TableText"/>
            </w:pPr>
            <w:r w:rsidRPr="007A51F7">
              <w:t>Default load/work list verify method</w:t>
            </w:r>
          </w:p>
        </w:tc>
        <w:tc>
          <w:tcPr>
            <w:tcW w:w="1620" w:type="dxa"/>
          </w:tcPr>
          <w:p w14:paraId="0FD45E49" w14:textId="77777777" w:rsidR="00640DD2" w:rsidRPr="007A51F7" w:rsidRDefault="00640DD2" w:rsidP="00CB1B6E">
            <w:pPr>
              <w:pStyle w:val="TableText"/>
            </w:pPr>
            <w:r w:rsidRPr="007A51F7">
              <w:t>LR VER EA VERIFY BY UID</w:t>
            </w:r>
          </w:p>
        </w:tc>
        <w:tc>
          <w:tcPr>
            <w:tcW w:w="4590" w:type="dxa"/>
          </w:tcPr>
          <w:p w14:paraId="6131DF0C" w14:textId="77777777" w:rsidR="00640DD2" w:rsidRPr="007A51F7" w:rsidRDefault="00640DD2" w:rsidP="00CB1B6E">
            <w:pPr>
              <w:pStyle w:val="TableText"/>
            </w:pPr>
            <w:r w:rsidRPr="007A51F7">
              <w:t xml:space="preserve">Used to designate the default verification method presented to the user when verifying laboratory results in the </w:t>
            </w:r>
            <w:r w:rsidR="00B01F9F" w:rsidRPr="007A51F7">
              <w:t>"</w:t>
            </w:r>
            <w:r w:rsidRPr="007A51F7">
              <w:t>CH</w:t>
            </w:r>
            <w:r w:rsidR="00B01F9F" w:rsidRPr="007A51F7">
              <w:t>"</w:t>
            </w:r>
            <w:r w:rsidRPr="007A51F7">
              <w:t xml:space="preserve"> subscript via options </w:t>
            </w:r>
            <w:r w:rsidRPr="007A51F7">
              <w:rPr>
                <w:b/>
              </w:rPr>
              <w:t>that use a load/work list.</w:t>
            </w:r>
            <w:r w:rsidRPr="007A51F7">
              <w:t xml:space="preserve"> Parameter is associated with the accession area linked to the load/worklist profile selected by the user.</w:t>
            </w:r>
          </w:p>
          <w:p w14:paraId="5146C8F8" w14:textId="77777777" w:rsidR="00FD44C5" w:rsidRPr="007A51F7" w:rsidRDefault="00FD44C5" w:rsidP="00CB1B6E">
            <w:pPr>
              <w:pStyle w:val="TableText"/>
            </w:pPr>
          </w:p>
          <w:p w14:paraId="2398A45E" w14:textId="77777777" w:rsidR="002F052E" w:rsidRPr="007A51F7" w:rsidRDefault="00994E97" w:rsidP="00823612">
            <w:pPr>
              <w:pStyle w:val="TableText"/>
            </w:pPr>
            <w:r w:rsidRPr="007A51F7">
              <w:t xml:space="preserve"> </w:t>
            </w:r>
            <w:r w:rsidR="00640DD2" w:rsidRPr="007A51F7">
              <w:t xml:space="preserve">Parameter can be set at the package or user level. User level takes precedence over </w:t>
            </w:r>
            <w:r w:rsidR="00FD44C5" w:rsidRPr="007A51F7">
              <w:t xml:space="preserve">package </w:t>
            </w:r>
            <w:r w:rsidR="00640DD2" w:rsidRPr="007A51F7">
              <w:t xml:space="preserve"> level.</w:t>
            </w:r>
          </w:p>
          <w:p w14:paraId="31E66E8F" w14:textId="77777777" w:rsidR="00640DD2" w:rsidRPr="007A51F7" w:rsidRDefault="002F052E" w:rsidP="00FC2B48">
            <w:pPr>
              <w:pStyle w:val="CommentText"/>
            </w:pPr>
            <w:r w:rsidRPr="007A51F7">
              <w:rPr>
                <w:rFonts w:ascii="Arial" w:hAnsi="Arial" w:cs="Arial"/>
              </w:rPr>
              <w:t>The available values that can be selected are:   Accession number, UID (Unique Identifier) and only UID.</w:t>
            </w:r>
          </w:p>
        </w:tc>
        <w:tc>
          <w:tcPr>
            <w:tcW w:w="1548" w:type="dxa"/>
          </w:tcPr>
          <w:p w14:paraId="702C3791" w14:textId="77777777" w:rsidR="00640DD2" w:rsidRPr="007A51F7" w:rsidRDefault="00640DD2" w:rsidP="00D2515F">
            <w:pPr>
              <w:pStyle w:val="TableListNumber"/>
              <w:numPr>
                <w:ilvl w:val="0"/>
                <w:numId w:val="19"/>
              </w:numPr>
              <w:ind w:left="342"/>
            </w:pPr>
            <w:r w:rsidRPr="007A51F7">
              <w:t>User</w:t>
            </w:r>
          </w:p>
          <w:p w14:paraId="6B5CAAC9" w14:textId="77777777" w:rsidR="00640DD2" w:rsidRPr="007A51F7" w:rsidRDefault="00640DD2" w:rsidP="00392D6C">
            <w:pPr>
              <w:pStyle w:val="TableListNumber"/>
            </w:pPr>
            <w:r w:rsidRPr="007A51F7">
              <w:t>Package</w:t>
            </w:r>
          </w:p>
        </w:tc>
      </w:tr>
      <w:tr w:rsidR="00640DD2" w:rsidRPr="007A51F7" w14:paraId="59BC7145" w14:textId="77777777" w:rsidTr="00183935">
        <w:tc>
          <w:tcPr>
            <w:tcW w:w="1818" w:type="dxa"/>
          </w:tcPr>
          <w:p w14:paraId="6B131FA9" w14:textId="77777777" w:rsidR="00640DD2" w:rsidRPr="007A51F7" w:rsidRDefault="00640DD2" w:rsidP="00F275B2">
            <w:pPr>
              <w:pStyle w:val="TableText"/>
            </w:pPr>
            <w:r w:rsidRPr="007A51F7">
              <w:t>Display Provider in Micro Result Entry</w:t>
            </w:r>
          </w:p>
        </w:tc>
        <w:tc>
          <w:tcPr>
            <w:tcW w:w="1620" w:type="dxa"/>
          </w:tcPr>
          <w:p w14:paraId="57B27CBF" w14:textId="77777777" w:rsidR="00640DD2" w:rsidRPr="007A51F7" w:rsidRDefault="00640DD2" w:rsidP="00F275B2">
            <w:pPr>
              <w:pStyle w:val="TableText"/>
            </w:pPr>
            <w:r w:rsidRPr="007A51F7">
              <w:t>LR MI VERIFY DISPLAY PROVIDER</w:t>
            </w:r>
          </w:p>
        </w:tc>
        <w:tc>
          <w:tcPr>
            <w:tcW w:w="4590" w:type="dxa"/>
          </w:tcPr>
          <w:p w14:paraId="75688A05" w14:textId="77777777" w:rsidR="00640DD2" w:rsidRPr="007A51F7" w:rsidRDefault="00640DD2" w:rsidP="00F275B2">
            <w:pPr>
              <w:pStyle w:val="TableText"/>
            </w:pPr>
            <w:r w:rsidRPr="007A51F7">
              <w:t>This parameter allows the site/division/user to indicate if the ordering provider information</w:t>
            </w:r>
            <w:r w:rsidR="0046104B" w:rsidRPr="007A51F7">
              <w:t xml:space="preserve"> </w:t>
            </w:r>
            <w:r w:rsidRPr="007A51F7">
              <w:t xml:space="preserve"> should be displayed to the user during microbiology result data entry.</w:t>
            </w:r>
            <w:r w:rsidR="00487B98" w:rsidRPr="007A51F7">
              <w:t xml:space="preserve">  The information displayed to the user is:</w:t>
            </w:r>
          </w:p>
          <w:p w14:paraId="4683CB77" w14:textId="77777777" w:rsidR="00487B98" w:rsidRPr="007A51F7" w:rsidRDefault="00487B98" w:rsidP="00D2515F">
            <w:pPr>
              <w:pStyle w:val="ListParagraph"/>
              <w:numPr>
                <w:ilvl w:val="0"/>
                <w:numId w:val="51"/>
              </w:numPr>
              <w:spacing w:before="0" w:after="0"/>
              <w:rPr>
                <w:rFonts w:ascii="Arial" w:hAnsi="Arial" w:cs="Arial"/>
                <w:sz w:val="20"/>
                <w:szCs w:val="20"/>
              </w:rPr>
            </w:pPr>
            <w:r w:rsidRPr="007A51F7">
              <w:rPr>
                <w:rFonts w:ascii="Arial" w:hAnsi="Arial" w:cs="Arial"/>
                <w:sz w:val="20"/>
                <w:szCs w:val="20"/>
              </w:rPr>
              <w:t xml:space="preserve">Provider Name </w:t>
            </w:r>
          </w:p>
          <w:p w14:paraId="49217291" w14:textId="77777777" w:rsidR="00487B98" w:rsidRPr="007A51F7" w:rsidRDefault="00487B98" w:rsidP="00D2515F">
            <w:pPr>
              <w:pStyle w:val="ListParagraph"/>
              <w:numPr>
                <w:ilvl w:val="0"/>
                <w:numId w:val="51"/>
              </w:numPr>
              <w:spacing w:before="0" w:after="0"/>
              <w:rPr>
                <w:rFonts w:ascii="Arial" w:hAnsi="Arial" w:cs="Arial"/>
                <w:sz w:val="20"/>
                <w:szCs w:val="20"/>
              </w:rPr>
            </w:pPr>
            <w:r w:rsidRPr="007A51F7">
              <w:rPr>
                <w:rFonts w:ascii="Arial" w:hAnsi="Arial" w:cs="Arial"/>
                <w:sz w:val="20"/>
                <w:szCs w:val="20"/>
              </w:rPr>
              <w:lastRenderedPageBreak/>
              <w:t xml:space="preserve">Voice Pager </w:t>
            </w:r>
          </w:p>
          <w:p w14:paraId="2334F274" w14:textId="77777777" w:rsidR="00487B98" w:rsidRPr="007A51F7" w:rsidRDefault="00487B98" w:rsidP="00D2515F">
            <w:pPr>
              <w:pStyle w:val="ListParagraph"/>
              <w:numPr>
                <w:ilvl w:val="0"/>
                <w:numId w:val="51"/>
              </w:numPr>
              <w:spacing w:before="0" w:after="0"/>
              <w:rPr>
                <w:rFonts w:ascii="Arial" w:hAnsi="Arial" w:cs="Arial"/>
                <w:sz w:val="20"/>
                <w:szCs w:val="20"/>
              </w:rPr>
            </w:pPr>
            <w:r w:rsidRPr="007A51F7">
              <w:rPr>
                <w:rFonts w:ascii="Arial" w:hAnsi="Arial" w:cs="Arial"/>
                <w:sz w:val="20"/>
                <w:szCs w:val="20"/>
              </w:rPr>
              <w:t xml:space="preserve">Office Phone </w:t>
            </w:r>
          </w:p>
          <w:p w14:paraId="41461472" w14:textId="77777777" w:rsidR="00487B98" w:rsidRPr="007A51F7" w:rsidRDefault="00487B98" w:rsidP="00D2515F">
            <w:pPr>
              <w:pStyle w:val="ListParagraph"/>
              <w:numPr>
                <w:ilvl w:val="0"/>
                <w:numId w:val="51"/>
              </w:numPr>
              <w:spacing w:before="0" w:after="0"/>
            </w:pPr>
            <w:r w:rsidRPr="007A51F7">
              <w:rPr>
                <w:rFonts w:ascii="Arial" w:hAnsi="Arial" w:cs="Arial"/>
                <w:sz w:val="20"/>
                <w:szCs w:val="20"/>
              </w:rPr>
              <w:t>Digital Pager</w:t>
            </w:r>
            <w:r w:rsidRPr="007A51F7">
              <w:rPr>
                <w:color w:val="1F497D"/>
              </w:rPr>
              <w:t xml:space="preserve"> </w:t>
            </w:r>
          </w:p>
        </w:tc>
        <w:tc>
          <w:tcPr>
            <w:tcW w:w="1548" w:type="dxa"/>
          </w:tcPr>
          <w:p w14:paraId="388B3E1E" w14:textId="77777777" w:rsidR="00640DD2" w:rsidRPr="007A51F7" w:rsidRDefault="00640DD2" w:rsidP="00D2515F">
            <w:pPr>
              <w:pStyle w:val="TableListNumber"/>
              <w:numPr>
                <w:ilvl w:val="0"/>
                <w:numId w:val="20"/>
              </w:numPr>
            </w:pPr>
            <w:r w:rsidRPr="007A51F7">
              <w:lastRenderedPageBreak/>
              <w:t>User</w:t>
            </w:r>
          </w:p>
          <w:p w14:paraId="50DAE388" w14:textId="77777777" w:rsidR="00640DD2" w:rsidRPr="007A51F7" w:rsidRDefault="00640DD2" w:rsidP="00F275B2">
            <w:pPr>
              <w:pStyle w:val="TableListNumber"/>
            </w:pPr>
            <w:r w:rsidRPr="007A51F7">
              <w:t>Division</w:t>
            </w:r>
          </w:p>
          <w:p w14:paraId="7857C20D" w14:textId="77777777" w:rsidR="00640DD2" w:rsidRPr="007A51F7" w:rsidRDefault="00640DD2" w:rsidP="00A205F9">
            <w:pPr>
              <w:pStyle w:val="TableListNumber"/>
            </w:pPr>
            <w:r w:rsidRPr="007A51F7">
              <w:t>Package</w:t>
            </w:r>
          </w:p>
        </w:tc>
      </w:tr>
      <w:tr w:rsidR="00640DD2" w:rsidRPr="007A51F7" w14:paraId="511C37BB" w14:textId="77777777" w:rsidTr="00183935">
        <w:tc>
          <w:tcPr>
            <w:tcW w:w="1818" w:type="dxa"/>
          </w:tcPr>
          <w:p w14:paraId="2D524A58" w14:textId="77777777" w:rsidR="00640DD2" w:rsidRPr="007A51F7" w:rsidRDefault="00640DD2" w:rsidP="00F275B2">
            <w:pPr>
              <w:pStyle w:val="TableText"/>
            </w:pPr>
            <w:r w:rsidRPr="007A51F7">
              <w:t>Prompt CPRS Alert in Micro Result Entry</w:t>
            </w:r>
          </w:p>
        </w:tc>
        <w:tc>
          <w:tcPr>
            <w:tcW w:w="1620" w:type="dxa"/>
          </w:tcPr>
          <w:p w14:paraId="48FAE97C" w14:textId="77777777" w:rsidR="00640DD2" w:rsidRPr="007A51F7" w:rsidRDefault="00640DD2" w:rsidP="00F275B2">
            <w:pPr>
              <w:pStyle w:val="TableText"/>
            </w:pPr>
            <w:r w:rsidRPr="007A51F7">
              <w:t>LR MI VERIFY CPRS ALERT</w:t>
            </w:r>
          </w:p>
        </w:tc>
        <w:tc>
          <w:tcPr>
            <w:tcW w:w="4590" w:type="dxa"/>
          </w:tcPr>
          <w:p w14:paraId="5CDC19E1" w14:textId="77777777" w:rsidR="00640DD2" w:rsidRPr="007A51F7" w:rsidRDefault="00640DD2" w:rsidP="00F275B2">
            <w:pPr>
              <w:pStyle w:val="TableText"/>
            </w:pPr>
            <w:r w:rsidRPr="007A51F7">
              <w:t>Used to allow the user to determine if they want to be prompted to send a CPRS alert after editing a microbiology accession.</w:t>
            </w:r>
          </w:p>
          <w:p w14:paraId="02D9B2CB" w14:textId="77777777" w:rsidR="00640DD2" w:rsidRPr="007A51F7" w:rsidRDefault="00640DD2" w:rsidP="00F275B2">
            <w:pPr>
              <w:pStyle w:val="TableText"/>
            </w:pPr>
            <w:r w:rsidRPr="007A51F7">
              <w:t xml:space="preserve"> The user can indicate:</w:t>
            </w:r>
          </w:p>
          <w:p w14:paraId="74ACD85B" w14:textId="77777777" w:rsidR="00640DD2" w:rsidRPr="007A51F7" w:rsidRDefault="00640DD2" w:rsidP="00F275B2">
            <w:pPr>
              <w:pStyle w:val="TableListBullet"/>
            </w:pPr>
            <w:r w:rsidRPr="007A51F7">
              <w:t>They do not want to be asked</w:t>
            </w:r>
          </w:p>
          <w:p w14:paraId="25F50742" w14:textId="77777777" w:rsidR="003973DE" w:rsidRPr="007A51F7" w:rsidRDefault="00640DD2" w:rsidP="003973DE">
            <w:pPr>
              <w:pStyle w:val="TableListBullet"/>
            </w:pPr>
            <w:r w:rsidRPr="007A51F7">
              <w:t>The</w:t>
            </w:r>
            <w:r w:rsidR="003973DE" w:rsidRPr="007A51F7">
              <w:t xml:space="preserve"> user can request that they be asked and have the default prompt to be set to NO, or</w:t>
            </w:r>
          </w:p>
          <w:p w14:paraId="4424449F" w14:textId="77777777" w:rsidR="0062198B" w:rsidRPr="007A51F7" w:rsidRDefault="003973DE" w:rsidP="003973DE">
            <w:pPr>
              <w:pStyle w:val="TableListBullet"/>
            </w:pPr>
            <w:r w:rsidRPr="007A51F7">
              <w:t>The user can request to be asked and have the default prompt to be set to Yes.</w:t>
            </w:r>
          </w:p>
          <w:p w14:paraId="3E6952D7" w14:textId="77777777" w:rsidR="0069369E" w:rsidRPr="007A51F7" w:rsidRDefault="001D036D" w:rsidP="0062198B">
            <w:pPr>
              <w:pStyle w:val="TableListBullet"/>
            </w:pPr>
            <w:r w:rsidRPr="007A51F7">
              <w:t xml:space="preserve">The default Package level setting is ‘Don’t Ask’. </w:t>
            </w:r>
          </w:p>
        </w:tc>
        <w:tc>
          <w:tcPr>
            <w:tcW w:w="1548" w:type="dxa"/>
          </w:tcPr>
          <w:p w14:paraId="699BDC18" w14:textId="77777777" w:rsidR="00640DD2" w:rsidRPr="007A51F7" w:rsidRDefault="00640DD2" w:rsidP="00D2515F">
            <w:pPr>
              <w:pStyle w:val="TableListNumber"/>
              <w:numPr>
                <w:ilvl w:val="0"/>
                <w:numId w:val="21"/>
              </w:numPr>
            </w:pPr>
            <w:r w:rsidRPr="007A51F7">
              <w:t>User</w:t>
            </w:r>
          </w:p>
          <w:p w14:paraId="1B576454" w14:textId="77777777" w:rsidR="00640DD2" w:rsidRPr="007A51F7" w:rsidRDefault="00640DD2" w:rsidP="00F275B2">
            <w:pPr>
              <w:pStyle w:val="TableListNumber"/>
            </w:pPr>
            <w:r w:rsidRPr="007A51F7">
              <w:t>Division</w:t>
            </w:r>
          </w:p>
          <w:p w14:paraId="02B0BBAB" w14:textId="77777777" w:rsidR="00640DD2" w:rsidRPr="007A51F7" w:rsidRDefault="00640DD2" w:rsidP="00A205F9">
            <w:pPr>
              <w:pStyle w:val="TableListNumber"/>
            </w:pPr>
            <w:r w:rsidRPr="007A51F7">
              <w:t>Package</w:t>
            </w:r>
          </w:p>
        </w:tc>
      </w:tr>
      <w:tr w:rsidR="00640DD2" w:rsidRPr="007A51F7" w14:paraId="4F504912" w14:textId="77777777" w:rsidTr="00183935">
        <w:tc>
          <w:tcPr>
            <w:tcW w:w="1818" w:type="dxa"/>
          </w:tcPr>
          <w:p w14:paraId="4292EC02" w14:textId="77777777" w:rsidR="00640DD2" w:rsidRPr="007A51F7" w:rsidRDefault="00640DD2" w:rsidP="00DA238E">
            <w:pPr>
              <w:pStyle w:val="TableText"/>
            </w:pPr>
            <w:r w:rsidRPr="007A51F7">
              <w:t>EGFR Creatinine IDMS-traceable Method</w:t>
            </w:r>
          </w:p>
        </w:tc>
        <w:tc>
          <w:tcPr>
            <w:tcW w:w="1620" w:type="dxa"/>
          </w:tcPr>
          <w:p w14:paraId="1974E8DD" w14:textId="77777777" w:rsidR="00640DD2" w:rsidRPr="007A51F7" w:rsidRDefault="00640DD2" w:rsidP="00DA238E">
            <w:pPr>
              <w:pStyle w:val="TableText"/>
            </w:pPr>
            <w:r w:rsidRPr="007A51F7">
              <w:t>LR EGFR METHOD</w:t>
            </w:r>
          </w:p>
        </w:tc>
        <w:tc>
          <w:tcPr>
            <w:tcW w:w="4590" w:type="dxa"/>
          </w:tcPr>
          <w:p w14:paraId="35161B7C" w14:textId="77777777" w:rsidR="00640DD2" w:rsidRPr="007A51F7" w:rsidRDefault="00640DD2" w:rsidP="009D7F0F">
            <w:pPr>
              <w:pStyle w:val="TableText"/>
            </w:pPr>
            <w:r w:rsidRPr="007A51F7">
              <w:t xml:space="preserve">Used to designate if the EGFR calculation should calculate the EGFR based on </w:t>
            </w:r>
            <w:r w:rsidR="00E91C8A" w:rsidRPr="007A51F7">
              <w:t>an</w:t>
            </w:r>
            <w:r w:rsidRPr="007A51F7">
              <w:t xml:space="preserve"> IDMS-traceable method. This parameter is configurable at both the package and division level.</w:t>
            </w:r>
            <w:r w:rsidR="00875145" w:rsidRPr="007A51F7">
              <w:t xml:space="preserve"> </w:t>
            </w:r>
          </w:p>
        </w:tc>
        <w:tc>
          <w:tcPr>
            <w:tcW w:w="1548" w:type="dxa"/>
          </w:tcPr>
          <w:p w14:paraId="2C293C8A" w14:textId="77777777" w:rsidR="00640DD2" w:rsidRPr="007A51F7" w:rsidRDefault="00640DD2" w:rsidP="00D2515F">
            <w:pPr>
              <w:pStyle w:val="TableListNumber"/>
              <w:numPr>
                <w:ilvl w:val="0"/>
                <w:numId w:val="22"/>
              </w:numPr>
            </w:pPr>
            <w:r w:rsidRPr="007A51F7">
              <w:t>Division</w:t>
            </w:r>
          </w:p>
          <w:p w14:paraId="45044177" w14:textId="77777777" w:rsidR="00640DD2" w:rsidRPr="007A51F7" w:rsidRDefault="00640DD2" w:rsidP="00A60290">
            <w:pPr>
              <w:pStyle w:val="TableListNumber"/>
            </w:pPr>
            <w:r w:rsidRPr="007A51F7">
              <w:t>Package</w:t>
            </w:r>
          </w:p>
        </w:tc>
      </w:tr>
      <w:tr w:rsidR="00640DD2" w:rsidRPr="007A51F7" w14:paraId="4A950FD3" w14:textId="77777777" w:rsidTr="00183935">
        <w:tc>
          <w:tcPr>
            <w:tcW w:w="1818" w:type="dxa"/>
          </w:tcPr>
          <w:p w14:paraId="56102562" w14:textId="77777777" w:rsidR="00640DD2" w:rsidRPr="007A51F7" w:rsidRDefault="00640DD2" w:rsidP="00DA238E">
            <w:pPr>
              <w:pStyle w:val="TableText"/>
            </w:pPr>
            <w:r w:rsidRPr="007A51F7">
              <w:t>EGFR Patient</w:t>
            </w:r>
            <w:r w:rsidR="00B01F9F" w:rsidRPr="007A51F7">
              <w:t>'</w:t>
            </w:r>
            <w:r w:rsidRPr="007A51F7">
              <w:t>s Age Cutoff</w:t>
            </w:r>
          </w:p>
        </w:tc>
        <w:tc>
          <w:tcPr>
            <w:tcW w:w="1620" w:type="dxa"/>
          </w:tcPr>
          <w:p w14:paraId="44770561" w14:textId="77777777" w:rsidR="00640DD2" w:rsidRPr="007A51F7" w:rsidRDefault="00640DD2" w:rsidP="00DA238E">
            <w:pPr>
              <w:pStyle w:val="TableText"/>
            </w:pPr>
            <w:r w:rsidRPr="007A51F7">
              <w:t>LR EGFR AGE CUTOFF</w:t>
            </w:r>
          </w:p>
        </w:tc>
        <w:tc>
          <w:tcPr>
            <w:tcW w:w="4590" w:type="dxa"/>
          </w:tcPr>
          <w:p w14:paraId="25163FD8" w14:textId="77777777" w:rsidR="00640DD2" w:rsidRPr="007A51F7" w:rsidRDefault="00640DD2" w:rsidP="00C942DF">
            <w:pPr>
              <w:pStyle w:val="TableText"/>
            </w:pPr>
            <w:r w:rsidRPr="007A51F7">
              <w:t>Used to designate if the EGFR calculation should not be performed on creatinine when executing the delta check EGFR when the patient</w:t>
            </w:r>
            <w:r w:rsidR="00B01F9F" w:rsidRPr="007A51F7">
              <w:t>'</w:t>
            </w:r>
            <w:r w:rsidRPr="007A51F7">
              <w:t xml:space="preserve">s age is &lt;18 or &gt;70. This parameter is configurable at both the </w:t>
            </w:r>
            <w:r w:rsidR="00C942DF" w:rsidRPr="007A51F7">
              <w:t xml:space="preserve">Package </w:t>
            </w:r>
            <w:r w:rsidRPr="007A51F7">
              <w:t>and division level and can be set for either or both age cutoffs</w:t>
            </w:r>
          </w:p>
        </w:tc>
        <w:tc>
          <w:tcPr>
            <w:tcW w:w="1548" w:type="dxa"/>
          </w:tcPr>
          <w:p w14:paraId="619C00A2" w14:textId="77777777" w:rsidR="00640DD2" w:rsidRPr="007A51F7" w:rsidRDefault="00640DD2" w:rsidP="00D2515F">
            <w:pPr>
              <w:pStyle w:val="TableListNumber"/>
              <w:numPr>
                <w:ilvl w:val="0"/>
                <w:numId w:val="23"/>
              </w:numPr>
            </w:pPr>
            <w:r w:rsidRPr="007A51F7">
              <w:t>Division</w:t>
            </w:r>
          </w:p>
          <w:p w14:paraId="38D12569" w14:textId="77777777" w:rsidR="00640DD2" w:rsidRPr="007A51F7" w:rsidRDefault="00640DD2" w:rsidP="00F31177">
            <w:pPr>
              <w:pStyle w:val="TableListNumber"/>
            </w:pPr>
            <w:r w:rsidRPr="007A51F7">
              <w:t>Package</w:t>
            </w:r>
          </w:p>
        </w:tc>
      </w:tr>
      <w:tr w:rsidR="00640DD2" w:rsidRPr="007A51F7" w14:paraId="368A0915" w14:textId="77777777" w:rsidTr="00183935">
        <w:tc>
          <w:tcPr>
            <w:tcW w:w="1818" w:type="dxa"/>
          </w:tcPr>
          <w:p w14:paraId="538CF3F5" w14:textId="77777777" w:rsidR="00640DD2" w:rsidRPr="007A51F7" w:rsidRDefault="00640DD2" w:rsidP="00DA238E">
            <w:pPr>
              <w:pStyle w:val="TableText"/>
            </w:pPr>
            <w:r w:rsidRPr="007A51F7">
              <w:t>EGFR Result Cutoff</w:t>
            </w:r>
          </w:p>
        </w:tc>
        <w:tc>
          <w:tcPr>
            <w:tcW w:w="1620" w:type="dxa"/>
          </w:tcPr>
          <w:p w14:paraId="6177E3D4" w14:textId="77777777" w:rsidR="00640DD2" w:rsidRPr="007A51F7" w:rsidRDefault="00640DD2" w:rsidP="00DA238E">
            <w:pPr>
              <w:pStyle w:val="TableText"/>
            </w:pPr>
            <w:r w:rsidRPr="007A51F7">
              <w:t>LR EGFR RESULT SUPPRESS</w:t>
            </w:r>
          </w:p>
        </w:tc>
        <w:tc>
          <w:tcPr>
            <w:tcW w:w="4590" w:type="dxa"/>
          </w:tcPr>
          <w:p w14:paraId="4F6C3673" w14:textId="77777777" w:rsidR="00640DD2" w:rsidRPr="007A51F7" w:rsidRDefault="00640DD2" w:rsidP="00DA238E">
            <w:pPr>
              <w:pStyle w:val="TableText"/>
            </w:pPr>
            <w:r w:rsidRPr="007A51F7">
              <w:t xml:space="preserve">Used to designate if the EGFR calculation should be suppressed when the value is &gt;60. If enabled then </w:t>
            </w:r>
            <w:r w:rsidR="00B01F9F" w:rsidRPr="007A51F7">
              <w:t>"</w:t>
            </w:r>
            <w:r w:rsidRPr="007A51F7">
              <w:t>&gt;60</w:t>
            </w:r>
            <w:r w:rsidR="00B01F9F" w:rsidRPr="007A51F7">
              <w:t>"</w:t>
            </w:r>
            <w:r w:rsidRPr="007A51F7">
              <w:t xml:space="preserve"> is reported in lieu of the actual EGFR calculated value. This parameter is configurable at both the package and division level.</w:t>
            </w:r>
          </w:p>
        </w:tc>
        <w:tc>
          <w:tcPr>
            <w:tcW w:w="1548" w:type="dxa"/>
          </w:tcPr>
          <w:p w14:paraId="0571ABFA" w14:textId="77777777" w:rsidR="00640DD2" w:rsidRPr="007A51F7" w:rsidRDefault="00640DD2" w:rsidP="00D2515F">
            <w:pPr>
              <w:pStyle w:val="TableListNumber"/>
              <w:numPr>
                <w:ilvl w:val="0"/>
                <w:numId w:val="24"/>
              </w:numPr>
            </w:pPr>
            <w:r w:rsidRPr="007A51F7">
              <w:t>Division</w:t>
            </w:r>
          </w:p>
          <w:p w14:paraId="74DF5342" w14:textId="77777777" w:rsidR="00640DD2" w:rsidRPr="007A51F7" w:rsidRDefault="00640DD2" w:rsidP="00D97429">
            <w:pPr>
              <w:pStyle w:val="TableListNumber"/>
            </w:pPr>
            <w:r w:rsidRPr="007A51F7">
              <w:t>Package</w:t>
            </w:r>
            <w:r w:rsidR="006C05A9" w:rsidRPr="007A51F7">
              <w:t xml:space="preserve"> </w:t>
            </w:r>
          </w:p>
        </w:tc>
      </w:tr>
      <w:tr w:rsidR="00640DD2" w:rsidRPr="007A51F7" w14:paraId="4A2F2703" w14:textId="77777777" w:rsidTr="00183935">
        <w:tc>
          <w:tcPr>
            <w:tcW w:w="1818" w:type="dxa"/>
          </w:tcPr>
          <w:p w14:paraId="688B3914" w14:textId="77777777" w:rsidR="00640DD2" w:rsidRPr="007A51F7" w:rsidRDefault="00640DD2" w:rsidP="00DA238E">
            <w:pPr>
              <w:pStyle w:val="TableText"/>
            </w:pPr>
            <w:r w:rsidRPr="007A51F7">
              <w:t>Send an alert after AP release</w:t>
            </w:r>
          </w:p>
        </w:tc>
        <w:tc>
          <w:tcPr>
            <w:tcW w:w="1620" w:type="dxa"/>
          </w:tcPr>
          <w:p w14:paraId="401994EC" w14:textId="77777777" w:rsidR="00640DD2" w:rsidRPr="007A51F7" w:rsidRDefault="00640DD2" w:rsidP="00DA238E">
            <w:pPr>
              <w:pStyle w:val="TableText"/>
            </w:pPr>
            <w:r w:rsidRPr="007A51F7">
              <w:t>LRAPRES1 AP ALERT</w:t>
            </w:r>
          </w:p>
        </w:tc>
        <w:tc>
          <w:tcPr>
            <w:tcW w:w="4590" w:type="dxa"/>
          </w:tcPr>
          <w:p w14:paraId="307307B7" w14:textId="77777777" w:rsidR="00640DD2" w:rsidRPr="007A51F7" w:rsidRDefault="00640DD2" w:rsidP="00DA238E">
            <w:pPr>
              <w:pStyle w:val="TableText"/>
            </w:pPr>
            <w:r w:rsidRPr="007A51F7">
              <w:t xml:space="preserve">After Anatomic Pathology report is released, this will be the default answer to the </w:t>
            </w:r>
            <w:r w:rsidR="00B01F9F" w:rsidRPr="007A51F7">
              <w:t>"</w:t>
            </w:r>
            <w:r w:rsidRPr="007A51F7">
              <w:t>Send an alert</w:t>
            </w:r>
            <w:r w:rsidR="00B01F9F" w:rsidRPr="007A51F7">
              <w:t>"</w:t>
            </w:r>
            <w:r w:rsidRPr="007A51F7">
              <w:t xml:space="preserve"> message.</w:t>
            </w:r>
          </w:p>
          <w:p w14:paraId="47FBB320" w14:textId="77777777" w:rsidR="009A2BFC" w:rsidRPr="007A51F7" w:rsidRDefault="009A2BFC" w:rsidP="00DA238E">
            <w:pPr>
              <w:pStyle w:val="TableText"/>
            </w:pPr>
            <w:r w:rsidRPr="007A51F7">
              <w:t>The default Package level setting is ‘NO’.</w:t>
            </w:r>
          </w:p>
        </w:tc>
        <w:tc>
          <w:tcPr>
            <w:tcW w:w="1548" w:type="dxa"/>
          </w:tcPr>
          <w:p w14:paraId="1E139C95" w14:textId="77777777" w:rsidR="00640DD2" w:rsidRPr="007A51F7" w:rsidRDefault="00640DD2" w:rsidP="00D2515F">
            <w:pPr>
              <w:pStyle w:val="TableListNumber"/>
              <w:numPr>
                <w:ilvl w:val="0"/>
                <w:numId w:val="25"/>
              </w:numPr>
            </w:pPr>
            <w:r w:rsidRPr="007A51F7">
              <w:t>User</w:t>
            </w:r>
          </w:p>
          <w:p w14:paraId="716ABE51" w14:textId="77777777" w:rsidR="00640DD2" w:rsidRPr="007A51F7" w:rsidRDefault="00640DD2" w:rsidP="00F275B2">
            <w:pPr>
              <w:pStyle w:val="TableListNumber"/>
            </w:pPr>
            <w:r w:rsidRPr="007A51F7">
              <w:t>Division</w:t>
            </w:r>
          </w:p>
          <w:p w14:paraId="2714207D" w14:textId="77777777" w:rsidR="00640DD2" w:rsidRPr="007A51F7" w:rsidRDefault="00640DD2" w:rsidP="00D97429">
            <w:pPr>
              <w:pStyle w:val="TableListNumber"/>
            </w:pPr>
            <w:r w:rsidRPr="007A51F7">
              <w:t>Package</w:t>
            </w:r>
            <w:r w:rsidR="006C05A9" w:rsidRPr="007A51F7">
              <w:t xml:space="preserve"> </w:t>
            </w:r>
          </w:p>
        </w:tc>
      </w:tr>
      <w:tr w:rsidR="00640DD2" w:rsidRPr="007A51F7" w14:paraId="2B9BF458" w14:textId="77777777" w:rsidTr="00183935">
        <w:tc>
          <w:tcPr>
            <w:tcW w:w="1818" w:type="dxa"/>
          </w:tcPr>
          <w:p w14:paraId="0DF8827F" w14:textId="77777777" w:rsidR="00640DD2" w:rsidRPr="007A51F7" w:rsidRDefault="00640DD2" w:rsidP="00DA238E">
            <w:pPr>
              <w:pStyle w:val="TableText"/>
            </w:pPr>
            <w:r w:rsidRPr="007A51F7">
              <w:t>Default AP Report Selection Prompt</w:t>
            </w:r>
          </w:p>
        </w:tc>
        <w:tc>
          <w:tcPr>
            <w:tcW w:w="1620" w:type="dxa"/>
          </w:tcPr>
          <w:p w14:paraId="11B304E7" w14:textId="77777777" w:rsidR="00640DD2" w:rsidRPr="007A51F7" w:rsidRDefault="00640DD2" w:rsidP="00DA238E">
            <w:pPr>
              <w:pStyle w:val="TableText"/>
            </w:pPr>
            <w:r w:rsidRPr="007A51F7">
              <w:t>LR AP REPORT SELECTION</w:t>
            </w:r>
          </w:p>
        </w:tc>
        <w:tc>
          <w:tcPr>
            <w:tcW w:w="4590" w:type="dxa"/>
          </w:tcPr>
          <w:p w14:paraId="1BCFBF54" w14:textId="77777777" w:rsidR="00640DD2" w:rsidRPr="007A51F7" w:rsidRDefault="00640DD2" w:rsidP="00DA238E">
            <w:pPr>
              <w:pStyle w:val="TableText"/>
            </w:pPr>
            <w:r w:rsidRPr="007A51F7">
              <w:t>Allows the package/facility/user to set a default report selection method to present to the user.</w:t>
            </w:r>
          </w:p>
        </w:tc>
        <w:tc>
          <w:tcPr>
            <w:tcW w:w="1548" w:type="dxa"/>
          </w:tcPr>
          <w:p w14:paraId="0BEBAFD8" w14:textId="77777777" w:rsidR="00640DD2" w:rsidRPr="007A51F7" w:rsidRDefault="00640DD2" w:rsidP="00D2515F">
            <w:pPr>
              <w:pStyle w:val="TableListNumber"/>
              <w:numPr>
                <w:ilvl w:val="0"/>
                <w:numId w:val="26"/>
              </w:numPr>
            </w:pPr>
            <w:r w:rsidRPr="007A51F7">
              <w:t>User</w:t>
            </w:r>
          </w:p>
          <w:p w14:paraId="6BC59907" w14:textId="77777777" w:rsidR="00640DD2" w:rsidRPr="007A51F7" w:rsidRDefault="00640DD2" w:rsidP="00F275B2">
            <w:pPr>
              <w:pStyle w:val="TableListNumber"/>
            </w:pPr>
            <w:r w:rsidRPr="007A51F7">
              <w:t>Division</w:t>
            </w:r>
          </w:p>
          <w:p w14:paraId="168C9E27" w14:textId="77777777" w:rsidR="00640DD2" w:rsidRPr="007A51F7" w:rsidRDefault="00640DD2" w:rsidP="00F275B2">
            <w:pPr>
              <w:pStyle w:val="TableListNumber"/>
            </w:pPr>
            <w:r w:rsidRPr="007A51F7">
              <w:t>Package</w:t>
            </w:r>
          </w:p>
        </w:tc>
      </w:tr>
      <w:tr w:rsidR="00640DD2" w:rsidRPr="007A51F7" w14:paraId="36298ABC" w14:textId="77777777" w:rsidTr="00183935">
        <w:tc>
          <w:tcPr>
            <w:tcW w:w="1818" w:type="dxa"/>
          </w:tcPr>
          <w:p w14:paraId="18F993F6" w14:textId="77777777" w:rsidR="00640DD2" w:rsidRPr="007A51F7" w:rsidRDefault="00640DD2" w:rsidP="00DA238E">
            <w:pPr>
              <w:pStyle w:val="TableText"/>
            </w:pPr>
            <w:r w:rsidRPr="007A51F7">
              <w:t>Ask Performing Lab AP</w:t>
            </w:r>
          </w:p>
        </w:tc>
        <w:tc>
          <w:tcPr>
            <w:tcW w:w="1620" w:type="dxa"/>
          </w:tcPr>
          <w:p w14:paraId="39ADFC7D" w14:textId="77777777" w:rsidR="00640DD2" w:rsidRPr="007A51F7" w:rsidRDefault="00640DD2" w:rsidP="00DA238E">
            <w:pPr>
              <w:pStyle w:val="TableText"/>
            </w:pPr>
            <w:r w:rsidRPr="007A51F7">
              <w:t>LR ASK PERFORMING LAB AP</w:t>
            </w:r>
          </w:p>
        </w:tc>
        <w:tc>
          <w:tcPr>
            <w:tcW w:w="4590" w:type="dxa"/>
          </w:tcPr>
          <w:p w14:paraId="62BC231F" w14:textId="77777777" w:rsidR="00640DD2" w:rsidRPr="007A51F7" w:rsidRDefault="00640DD2" w:rsidP="00E91C8A">
            <w:pPr>
              <w:pStyle w:val="TableListBullet"/>
            </w:pPr>
            <w:r w:rsidRPr="007A51F7">
              <w:t xml:space="preserve">Enter </w:t>
            </w:r>
            <w:r w:rsidR="00E91C8A" w:rsidRPr="007A51F7">
              <w:t>YES</w:t>
            </w:r>
            <w:r w:rsidRPr="007A51F7">
              <w:t xml:space="preserve"> to be prompted for Performing Lab.</w:t>
            </w:r>
          </w:p>
          <w:p w14:paraId="669C42B0" w14:textId="77777777" w:rsidR="00640DD2" w:rsidRPr="007A51F7" w:rsidRDefault="00E91C8A" w:rsidP="00E91C8A">
            <w:pPr>
              <w:pStyle w:val="TableListBullet"/>
            </w:pPr>
            <w:r w:rsidRPr="007A51F7">
              <w:t xml:space="preserve">Enter NO to </w:t>
            </w:r>
            <w:r w:rsidRPr="007A51F7">
              <w:rPr>
                <w:i/>
              </w:rPr>
              <w:t>not</w:t>
            </w:r>
            <w:r w:rsidRPr="007A51F7">
              <w:t xml:space="preserve"> be prompted for Performing Lab.</w:t>
            </w:r>
          </w:p>
          <w:p w14:paraId="13B73F65" w14:textId="77777777" w:rsidR="00640DD2" w:rsidRPr="007A51F7" w:rsidRDefault="00584D13" w:rsidP="00DA238E">
            <w:pPr>
              <w:pStyle w:val="TableText"/>
            </w:pPr>
            <w:r w:rsidRPr="007A51F7">
              <w:t>If the user chooses not to be prompted for performing laboratory, the system will assign the performing laboratory based o</w:t>
            </w:r>
            <w:r w:rsidR="009A5829" w:rsidRPr="007A51F7">
              <w:t>n</w:t>
            </w:r>
            <w:r w:rsidRPr="007A51F7">
              <w:t xml:space="preserve"> the </w:t>
            </w:r>
            <w:r w:rsidR="00640DD2" w:rsidRPr="007A51F7">
              <w:t>user</w:t>
            </w:r>
            <w:r w:rsidR="00B01F9F" w:rsidRPr="007A51F7">
              <w:t>'</w:t>
            </w:r>
            <w:r w:rsidR="00640DD2" w:rsidRPr="007A51F7">
              <w:t xml:space="preserve">s Default Performing Laboratory parameter and if the parameter is not set for the </w:t>
            </w:r>
            <w:r w:rsidR="00E91C8A" w:rsidRPr="007A51F7">
              <w:t>user,</w:t>
            </w:r>
            <w:r w:rsidR="00640DD2" w:rsidRPr="007A51F7">
              <w:t xml:space="preserve"> it defaults to the user</w:t>
            </w:r>
            <w:r w:rsidR="00B01F9F" w:rsidRPr="007A51F7">
              <w:t>'</w:t>
            </w:r>
            <w:r w:rsidR="00640DD2" w:rsidRPr="007A51F7">
              <w:t>s Institution (DUZ(2</w:t>
            </w:r>
            <w:r w:rsidR="00095A70" w:rsidRPr="007A51F7">
              <w:t>)</w:t>
            </w:r>
            <w:r w:rsidR="00640DD2" w:rsidRPr="007A51F7">
              <w:t>).</w:t>
            </w:r>
          </w:p>
          <w:p w14:paraId="7807B6EB" w14:textId="77777777" w:rsidR="00D41811" w:rsidRPr="007A51F7" w:rsidRDefault="00D41811" w:rsidP="00DA238E">
            <w:pPr>
              <w:pStyle w:val="TableText"/>
            </w:pPr>
            <w:r w:rsidRPr="007A51F7">
              <w:t>The default Package level setting is ‘YES’.</w:t>
            </w:r>
          </w:p>
        </w:tc>
        <w:tc>
          <w:tcPr>
            <w:tcW w:w="1548" w:type="dxa"/>
          </w:tcPr>
          <w:p w14:paraId="5B013C2C" w14:textId="77777777" w:rsidR="00640DD2" w:rsidRPr="007A51F7" w:rsidRDefault="00640DD2" w:rsidP="00D2515F">
            <w:pPr>
              <w:pStyle w:val="TableListNumber"/>
              <w:numPr>
                <w:ilvl w:val="0"/>
                <w:numId w:val="27"/>
              </w:numPr>
            </w:pPr>
            <w:r w:rsidRPr="007A51F7">
              <w:t>User</w:t>
            </w:r>
          </w:p>
          <w:p w14:paraId="596E45EA" w14:textId="77777777" w:rsidR="00640DD2" w:rsidRPr="007A51F7" w:rsidRDefault="00640DD2" w:rsidP="00F275B2">
            <w:pPr>
              <w:pStyle w:val="TableListNumber"/>
            </w:pPr>
            <w:r w:rsidRPr="007A51F7">
              <w:t>Division</w:t>
            </w:r>
          </w:p>
          <w:p w14:paraId="767D0B5B" w14:textId="77777777" w:rsidR="00640DD2" w:rsidRPr="007A51F7" w:rsidRDefault="00640DD2" w:rsidP="00F275B2">
            <w:pPr>
              <w:pStyle w:val="TableListNumber"/>
            </w:pPr>
            <w:r w:rsidRPr="007A51F7">
              <w:t>Package</w:t>
            </w:r>
          </w:p>
        </w:tc>
      </w:tr>
      <w:tr w:rsidR="00640DD2" w:rsidRPr="007A51F7" w14:paraId="646AD19A" w14:textId="77777777" w:rsidTr="00183935">
        <w:tc>
          <w:tcPr>
            <w:tcW w:w="1818" w:type="dxa"/>
          </w:tcPr>
          <w:p w14:paraId="72BC1EB1" w14:textId="77777777" w:rsidR="00640DD2" w:rsidRPr="007A51F7" w:rsidRDefault="00640DD2" w:rsidP="00DA238E">
            <w:pPr>
              <w:pStyle w:val="TableText"/>
            </w:pPr>
            <w:r w:rsidRPr="007A51F7">
              <w:t xml:space="preserve">Ask Performing </w:t>
            </w:r>
            <w:r w:rsidRPr="007A51F7">
              <w:lastRenderedPageBreak/>
              <w:t>Lab Micro</w:t>
            </w:r>
          </w:p>
        </w:tc>
        <w:tc>
          <w:tcPr>
            <w:tcW w:w="1620" w:type="dxa"/>
          </w:tcPr>
          <w:p w14:paraId="35F268AF" w14:textId="77777777" w:rsidR="00640DD2" w:rsidRPr="007A51F7" w:rsidRDefault="00640DD2" w:rsidP="00DA238E">
            <w:pPr>
              <w:pStyle w:val="TableText"/>
            </w:pPr>
            <w:r w:rsidRPr="007A51F7">
              <w:lastRenderedPageBreak/>
              <w:t xml:space="preserve">LR ASK </w:t>
            </w:r>
            <w:r w:rsidRPr="007A51F7">
              <w:lastRenderedPageBreak/>
              <w:t>PERFORMING LAB MICRO</w:t>
            </w:r>
          </w:p>
        </w:tc>
        <w:tc>
          <w:tcPr>
            <w:tcW w:w="4590" w:type="dxa"/>
          </w:tcPr>
          <w:p w14:paraId="2FA6C922" w14:textId="77777777" w:rsidR="00640DD2" w:rsidRPr="007A51F7" w:rsidRDefault="00640DD2" w:rsidP="00E91C8A">
            <w:pPr>
              <w:pStyle w:val="TableListBullet"/>
            </w:pPr>
            <w:r w:rsidRPr="007A51F7">
              <w:lastRenderedPageBreak/>
              <w:t>Enter Y</w:t>
            </w:r>
            <w:r w:rsidR="00E91C8A" w:rsidRPr="007A51F7">
              <w:t>ES</w:t>
            </w:r>
            <w:r w:rsidRPr="007A51F7">
              <w:t xml:space="preserve"> to be prompted for Performing Lab.</w:t>
            </w:r>
          </w:p>
          <w:p w14:paraId="2C7EE2BD" w14:textId="77777777" w:rsidR="00640DD2" w:rsidRPr="007A51F7" w:rsidRDefault="00E91C8A" w:rsidP="00E91C8A">
            <w:pPr>
              <w:pStyle w:val="TableListBullet"/>
            </w:pPr>
            <w:r w:rsidRPr="007A51F7">
              <w:lastRenderedPageBreak/>
              <w:t>Enter NO</w:t>
            </w:r>
            <w:r w:rsidR="00640DD2" w:rsidRPr="007A51F7">
              <w:t xml:space="preserve"> to </w:t>
            </w:r>
            <w:r w:rsidR="00640DD2" w:rsidRPr="007A51F7">
              <w:rPr>
                <w:i/>
              </w:rPr>
              <w:t>not</w:t>
            </w:r>
            <w:r w:rsidR="00640DD2" w:rsidRPr="007A51F7">
              <w:t xml:space="preserve"> be prompted for Performing Lab.</w:t>
            </w:r>
          </w:p>
          <w:p w14:paraId="1ACD27C8" w14:textId="77777777" w:rsidR="00640DD2" w:rsidRPr="007A51F7" w:rsidRDefault="007F0483" w:rsidP="00DA238E">
            <w:pPr>
              <w:pStyle w:val="TableText"/>
            </w:pPr>
            <w:r w:rsidRPr="007A51F7">
              <w:t xml:space="preserve">If the user chooses not to be prompted for performing laboratory, the system will assign the performing laboratory based on the </w:t>
            </w:r>
            <w:r w:rsidR="00640DD2" w:rsidRPr="007A51F7">
              <w:t>user</w:t>
            </w:r>
            <w:r w:rsidR="00B01F9F" w:rsidRPr="007A51F7">
              <w:t>'</w:t>
            </w:r>
            <w:r w:rsidR="00640DD2" w:rsidRPr="007A51F7">
              <w:t xml:space="preserve">s </w:t>
            </w:r>
            <w:r w:rsidR="00B01F9F" w:rsidRPr="007A51F7">
              <w:t>'</w:t>
            </w:r>
            <w:r w:rsidR="00640DD2" w:rsidRPr="007A51F7">
              <w:t>Default Performing Laboratory</w:t>
            </w:r>
            <w:r w:rsidR="00B01F9F" w:rsidRPr="007A51F7">
              <w:t>'</w:t>
            </w:r>
            <w:r w:rsidR="00640DD2" w:rsidRPr="007A51F7">
              <w:t xml:space="preserve"> parameter and if the parameter is not set for the </w:t>
            </w:r>
            <w:r w:rsidR="00E91C8A" w:rsidRPr="007A51F7">
              <w:t>user,</w:t>
            </w:r>
            <w:r w:rsidR="00640DD2" w:rsidRPr="007A51F7">
              <w:t xml:space="preserve"> it defaults to the user</w:t>
            </w:r>
            <w:r w:rsidR="00B01F9F" w:rsidRPr="007A51F7">
              <w:t>'</w:t>
            </w:r>
            <w:r w:rsidR="00640DD2" w:rsidRPr="007A51F7">
              <w:t>s Institution (DUZ(2)).</w:t>
            </w:r>
          </w:p>
          <w:p w14:paraId="4B7BE332" w14:textId="77777777" w:rsidR="00D41811" w:rsidRPr="007A51F7" w:rsidRDefault="00D41811" w:rsidP="00DA238E">
            <w:pPr>
              <w:pStyle w:val="TableText"/>
            </w:pPr>
            <w:r w:rsidRPr="007A51F7">
              <w:t>The default Package level setting is ‘YES’.</w:t>
            </w:r>
          </w:p>
        </w:tc>
        <w:tc>
          <w:tcPr>
            <w:tcW w:w="1548" w:type="dxa"/>
          </w:tcPr>
          <w:p w14:paraId="6AC7D033" w14:textId="77777777" w:rsidR="00640DD2" w:rsidRPr="007A51F7" w:rsidRDefault="00640DD2" w:rsidP="00D2515F">
            <w:pPr>
              <w:pStyle w:val="TableListNumber"/>
              <w:numPr>
                <w:ilvl w:val="0"/>
                <w:numId w:val="28"/>
              </w:numPr>
            </w:pPr>
            <w:r w:rsidRPr="007A51F7">
              <w:lastRenderedPageBreak/>
              <w:t>User</w:t>
            </w:r>
          </w:p>
          <w:p w14:paraId="0E8B28F8" w14:textId="77777777" w:rsidR="00640DD2" w:rsidRPr="007A51F7" w:rsidRDefault="00640DD2" w:rsidP="00DA238E">
            <w:pPr>
              <w:pStyle w:val="TableListNumber"/>
            </w:pPr>
            <w:r w:rsidRPr="007A51F7">
              <w:lastRenderedPageBreak/>
              <w:t>Division</w:t>
            </w:r>
          </w:p>
          <w:p w14:paraId="0BAF7010" w14:textId="77777777" w:rsidR="00640DD2" w:rsidRPr="007A51F7" w:rsidRDefault="00640DD2" w:rsidP="00DA238E">
            <w:pPr>
              <w:pStyle w:val="TableListNumber"/>
            </w:pPr>
            <w:r w:rsidRPr="007A51F7">
              <w:t>Package</w:t>
            </w:r>
          </w:p>
        </w:tc>
      </w:tr>
      <w:tr w:rsidR="00640DD2" w:rsidRPr="007A51F7" w14:paraId="18E8D125" w14:textId="77777777" w:rsidTr="00183935">
        <w:tc>
          <w:tcPr>
            <w:tcW w:w="1818" w:type="dxa"/>
          </w:tcPr>
          <w:p w14:paraId="70F7FF32" w14:textId="77777777" w:rsidR="00640DD2" w:rsidRPr="007A51F7" w:rsidRDefault="00640DD2" w:rsidP="00DA238E">
            <w:pPr>
              <w:pStyle w:val="TableText"/>
            </w:pPr>
            <w:r w:rsidRPr="007A51F7">
              <w:lastRenderedPageBreak/>
              <w:t>Print SNOMED Code System</w:t>
            </w:r>
          </w:p>
        </w:tc>
        <w:tc>
          <w:tcPr>
            <w:tcW w:w="1620" w:type="dxa"/>
          </w:tcPr>
          <w:p w14:paraId="750623D6" w14:textId="77777777" w:rsidR="00640DD2" w:rsidRPr="007A51F7" w:rsidRDefault="00640DD2" w:rsidP="00DA238E">
            <w:pPr>
              <w:pStyle w:val="TableText"/>
            </w:pPr>
            <w:r w:rsidRPr="007A51F7">
              <w:t>LR AP SNOMED SYSTEM PRINT</w:t>
            </w:r>
          </w:p>
        </w:tc>
        <w:tc>
          <w:tcPr>
            <w:tcW w:w="4590" w:type="dxa"/>
          </w:tcPr>
          <w:p w14:paraId="0799C08E" w14:textId="77777777" w:rsidR="00640DD2" w:rsidRPr="007A51F7" w:rsidRDefault="00640DD2" w:rsidP="00DA238E">
            <w:pPr>
              <w:pStyle w:val="TableText"/>
            </w:pPr>
            <w:r w:rsidRPr="007A51F7">
              <w:t>Parameter to allow the site/division to indicate which version of SNOMED to print or display on Anatomic Pathology reports.</w:t>
            </w:r>
          </w:p>
          <w:p w14:paraId="307CCC26" w14:textId="77777777" w:rsidR="00D41811" w:rsidRPr="007A51F7" w:rsidRDefault="00D41811" w:rsidP="007D4D2A">
            <w:pPr>
              <w:pStyle w:val="TableText"/>
            </w:pPr>
            <w:r w:rsidRPr="007A51F7">
              <w:t>The default Package level setting is ‘SNOMED I’.</w:t>
            </w:r>
            <w:r w:rsidR="00F034C1" w:rsidRPr="007A51F7">
              <w:t xml:space="preserve">  </w:t>
            </w:r>
          </w:p>
        </w:tc>
        <w:tc>
          <w:tcPr>
            <w:tcW w:w="1548" w:type="dxa"/>
          </w:tcPr>
          <w:p w14:paraId="3EB08900" w14:textId="77777777" w:rsidR="00640DD2" w:rsidRPr="007A51F7" w:rsidRDefault="00640DD2" w:rsidP="00D2515F">
            <w:pPr>
              <w:pStyle w:val="TableListNumber"/>
              <w:numPr>
                <w:ilvl w:val="0"/>
                <w:numId w:val="29"/>
              </w:numPr>
            </w:pPr>
            <w:r w:rsidRPr="007A51F7">
              <w:t>Division</w:t>
            </w:r>
          </w:p>
          <w:p w14:paraId="15848B83" w14:textId="77777777" w:rsidR="00640DD2" w:rsidRPr="007A51F7" w:rsidRDefault="00640DD2" w:rsidP="00DA238E">
            <w:pPr>
              <w:pStyle w:val="TableListNumber"/>
            </w:pPr>
            <w:r w:rsidRPr="007A51F7">
              <w:t>Package</w:t>
            </w:r>
          </w:p>
        </w:tc>
      </w:tr>
      <w:tr w:rsidR="00640DD2" w:rsidRPr="007A51F7" w14:paraId="109779CD" w14:textId="77777777" w:rsidTr="00183935">
        <w:tc>
          <w:tcPr>
            <w:tcW w:w="1818" w:type="dxa"/>
          </w:tcPr>
          <w:p w14:paraId="36AC46E4" w14:textId="77777777" w:rsidR="00640DD2" w:rsidRPr="007A51F7" w:rsidRDefault="00640DD2" w:rsidP="00DA238E">
            <w:pPr>
              <w:pStyle w:val="TableText"/>
            </w:pPr>
            <w:r w:rsidRPr="007A51F7">
              <w:t>Document Surgery Package Case Info</w:t>
            </w:r>
          </w:p>
        </w:tc>
        <w:tc>
          <w:tcPr>
            <w:tcW w:w="1620" w:type="dxa"/>
          </w:tcPr>
          <w:p w14:paraId="0A28797D" w14:textId="77777777" w:rsidR="00640DD2" w:rsidRPr="007A51F7" w:rsidRDefault="00640DD2" w:rsidP="00DA238E">
            <w:pPr>
              <w:pStyle w:val="TableText"/>
            </w:pPr>
            <w:r w:rsidRPr="007A51F7">
              <w:t>LR AP SURGERY REFERENCE</w:t>
            </w:r>
          </w:p>
        </w:tc>
        <w:tc>
          <w:tcPr>
            <w:tcW w:w="4590" w:type="dxa"/>
          </w:tcPr>
          <w:p w14:paraId="4DC97006" w14:textId="77777777" w:rsidR="00640DD2" w:rsidRPr="007A51F7" w:rsidRDefault="00640DD2" w:rsidP="00DA238E">
            <w:pPr>
              <w:pStyle w:val="TableText"/>
            </w:pPr>
            <w:r w:rsidRPr="007A51F7">
              <w:t>Allows site/division to indicate when copying surgical case information from the Surgery package during surgical pathology login if a statement is also added to the copied information documenting the source of the copied information.</w:t>
            </w:r>
          </w:p>
          <w:p w14:paraId="43DB7830" w14:textId="77777777" w:rsidR="002113F3" w:rsidRPr="007A51F7" w:rsidRDefault="002113F3" w:rsidP="007D4D2A">
            <w:pPr>
              <w:pStyle w:val="TableText"/>
            </w:pPr>
            <w:r w:rsidRPr="007A51F7">
              <w:t>The default Package level setting is ‘NO’.</w:t>
            </w:r>
          </w:p>
        </w:tc>
        <w:tc>
          <w:tcPr>
            <w:tcW w:w="1548" w:type="dxa"/>
          </w:tcPr>
          <w:p w14:paraId="559E9364" w14:textId="77777777" w:rsidR="00640DD2" w:rsidRPr="007A51F7" w:rsidRDefault="00640DD2" w:rsidP="00D2515F">
            <w:pPr>
              <w:pStyle w:val="TableListNumber"/>
              <w:numPr>
                <w:ilvl w:val="0"/>
                <w:numId w:val="30"/>
              </w:numPr>
            </w:pPr>
            <w:r w:rsidRPr="007A51F7">
              <w:t>Division</w:t>
            </w:r>
          </w:p>
          <w:p w14:paraId="3F8947E2" w14:textId="77777777" w:rsidR="00640DD2" w:rsidRPr="007A51F7" w:rsidRDefault="00640DD2" w:rsidP="00DA238E">
            <w:pPr>
              <w:pStyle w:val="TableListNumber"/>
            </w:pPr>
            <w:r w:rsidRPr="007A51F7">
              <w:t>Package</w:t>
            </w:r>
          </w:p>
        </w:tc>
      </w:tr>
      <w:tr w:rsidR="00640DD2" w:rsidRPr="007A51F7" w14:paraId="43CDE18F" w14:textId="77777777" w:rsidTr="00183935">
        <w:tc>
          <w:tcPr>
            <w:tcW w:w="1818" w:type="dxa"/>
          </w:tcPr>
          <w:p w14:paraId="1E287901" w14:textId="77777777" w:rsidR="00640DD2" w:rsidRPr="007A51F7" w:rsidRDefault="00640DD2" w:rsidP="00DA238E">
            <w:pPr>
              <w:pStyle w:val="TableText"/>
            </w:pPr>
            <w:r w:rsidRPr="007A51F7">
              <w:t>Chemistry GUI Report Right Margin</w:t>
            </w:r>
          </w:p>
        </w:tc>
        <w:tc>
          <w:tcPr>
            <w:tcW w:w="1620" w:type="dxa"/>
          </w:tcPr>
          <w:p w14:paraId="11B6D270" w14:textId="77777777" w:rsidR="00640DD2" w:rsidRPr="007A51F7" w:rsidRDefault="00640DD2" w:rsidP="00DA238E">
            <w:pPr>
              <w:pStyle w:val="TableText"/>
            </w:pPr>
            <w:r w:rsidRPr="007A51F7">
              <w:t>LR CH GUI REPORT RIGHT MARGIN</w:t>
            </w:r>
          </w:p>
        </w:tc>
        <w:tc>
          <w:tcPr>
            <w:tcW w:w="4590" w:type="dxa"/>
          </w:tcPr>
          <w:p w14:paraId="2DB3D992" w14:textId="77777777" w:rsidR="00640DD2" w:rsidRPr="007A51F7" w:rsidRDefault="00640DD2" w:rsidP="00DA238E">
            <w:pPr>
              <w:pStyle w:val="TableText"/>
            </w:pPr>
            <w:r w:rsidRPr="007A51F7">
              <w:t>This is the value to use for the right margin (column) when formatting chemistry/hematology type laboratory reports within a GUI display/client.</w:t>
            </w:r>
          </w:p>
        </w:tc>
        <w:tc>
          <w:tcPr>
            <w:tcW w:w="1548" w:type="dxa"/>
          </w:tcPr>
          <w:p w14:paraId="67AE896F" w14:textId="77777777" w:rsidR="00640DD2" w:rsidRPr="007A51F7" w:rsidRDefault="00640DD2" w:rsidP="00D2515F">
            <w:pPr>
              <w:pStyle w:val="TableListNumber"/>
              <w:numPr>
                <w:ilvl w:val="0"/>
                <w:numId w:val="31"/>
              </w:numPr>
            </w:pPr>
            <w:r w:rsidRPr="007A51F7">
              <w:t>User</w:t>
            </w:r>
          </w:p>
          <w:p w14:paraId="2DDB4789" w14:textId="77777777" w:rsidR="00640DD2" w:rsidRPr="007A51F7" w:rsidRDefault="00640DD2" w:rsidP="00DA238E">
            <w:pPr>
              <w:pStyle w:val="TableListNumber"/>
            </w:pPr>
            <w:r w:rsidRPr="007A51F7">
              <w:t>Division</w:t>
            </w:r>
          </w:p>
          <w:p w14:paraId="50540EF0" w14:textId="77777777" w:rsidR="00640DD2" w:rsidRPr="007A51F7" w:rsidRDefault="00640DD2" w:rsidP="00DA238E">
            <w:pPr>
              <w:pStyle w:val="TableListNumber"/>
            </w:pPr>
            <w:r w:rsidRPr="007A51F7">
              <w:t>Package</w:t>
            </w:r>
          </w:p>
        </w:tc>
      </w:tr>
      <w:tr w:rsidR="00640DD2" w:rsidRPr="007A51F7" w14:paraId="2F29DA77" w14:textId="77777777" w:rsidTr="00183935">
        <w:tc>
          <w:tcPr>
            <w:tcW w:w="1818" w:type="dxa"/>
          </w:tcPr>
          <w:p w14:paraId="4C52F2A8" w14:textId="77777777" w:rsidR="00640DD2" w:rsidRPr="007A51F7" w:rsidRDefault="00640DD2" w:rsidP="00DA238E">
            <w:pPr>
              <w:pStyle w:val="TableText"/>
            </w:pPr>
            <w:r w:rsidRPr="007A51F7">
              <w:t>Microbiology GUI Report Right Margin</w:t>
            </w:r>
          </w:p>
        </w:tc>
        <w:tc>
          <w:tcPr>
            <w:tcW w:w="1620" w:type="dxa"/>
          </w:tcPr>
          <w:p w14:paraId="2533EA5A" w14:textId="77777777" w:rsidR="00640DD2" w:rsidRPr="007A51F7" w:rsidRDefault="00640DD2" w:rsidP="00DA238E">
            <w:pPr>
              <w:pStyle w:val="TableText"/>
            </w:pPr>
            <w:r w:rsidRPr="007A51F7">
              <w:t>LR MI GUI REPORT RIGHT MARGIN</w:t>
            </w:r>
          </w:p>
        </w:tc>
        <w:tc>
          <w:tcPr>
            <w:tcW w:w="4590" w:type="dxa"/>
          </w:tcPr>
          <w:p w14:paraId="53B257EF" w14:textId="77777777" w:rsidR="00640DD2" w:rsidRPr="007A51F7" w:rsidRDefault="00640DD2" w:rsidP="00DA238E">
            <w:pPr>
              <w:pStyle w:val="TableText"/>
            </w:pPr>
            <w:r w:rsidRPr="007A51F7">
              <w:t>This is the value to use for the right margin (column) when formatting microbiology type laboratory reports within a GUI display/client.</w:t>
            </w:r>
          </w:p>
        </w:tc>
        <w:tc>
          <w:tcPr>
            <w:tcW w:w="1548" w:type="dxa"/>
          </w:tcPr>
          <w:p w14:paraId="7BE45279" w14:textId="77777777" w:rsidR="00640DD2" w:rsidRPr="007A51F7" w:rsidRDefault="00640DD2" w:rsidP="00D2515F">
            <w:pPr>
              <w:pStyle w:val="TableListNumber"/>
              <w:numPr>
                <w:ilvl w:val="0"/>
                <w:numId w:val="32"/>
              </w:numPr>
            </w:pPr>
            <w:r w:rsidRPr="007A51F7">
              <w:t>User</w:t>
            </w:r>
          </w:p>
          <w:p w14:paraId="013CE652" w14:textId="77777777" w:rsidR="00640DD2" w:rsidRPr="007A51F7" w:rsidRDefault="00640DD2" w:rsidP="00DA238E">
            <w:pPr>
              <w:pStyle w:val="TableListNumber"/>
            </w:pPr>
            <w:r w:rsidRPr="007A51F7">
              <w:t>Division</w:t>
            </w:r>
          </w:p>
          <w:p w14:paraId="185C7CBB" w14:textId="77777777" w:rsidR="00640DD2" w:rsidRPr="007A51F7" w:rsidRDefault="00640DD2" w:rsidP="00DA238E">
            <w:pPr>
              <w:pStyle w:val="TableListNumber"/>
            </w:pPr>
            <w:r w:rsidRPr="007A51F7">
              <w:t>Package</w:t>
            </w:r>
          </w:p>
        </w:tc>
      </w:tr>
      <w:tr w:rsidR="00640DD2" w:rsidRPr="007A51F7" w14:paraId="563F38CE" w14:textId="77777777" w:rsidTr="00183935">
        <w:tc>
          <w:tcPr>
            <w:tcW w:w="1818" w:type="dxa"/>
          </w:tcPr>
          <w:p w14:paraId="73AEE5F9" w14:textId="77777777" w:rsidR="00640DD2" w:rsidRPr="007A51F7" w:rsidRDefault="00640DD2" w:rsidP="00DA238E">
            <w:pPr>
              <w:pStyle w:val="TableText"/>
            </w:pPr>
            <w:r w:rsidRPr="007A51F7">
              <w:t>AP GUI Report Right Margin</w:t>
            </w:r>
          </w:p>
        </w:tc>
        <w:tc>
          <w:tcPr>
            <w:tcW w:w="1620" w:type="dxa"/>
          </w:tcPr>
          <w:p w14:paraId="17B988BE" w14:textId="77777777" w:rsidR="00640DD2" w:rsidRPr="007A51F7" w:rsidRDefault="00640DD2" w:rsidP="00DA238E">
            <w:pPr>
              <w:pStyle w:val="TableText"/>
            </w:pPr>
            <w:r w:rsidRPr="007A51F7">
              <w:t>LR AP GUI REPORT RIGHT MARGIN</w:t>
            </w:r>
          </w:p>
        </w:tc>
        <w:tc>
          <w:tcPr>
            <w:tcW w:w="4590" w:type="dxa"/>
          </w:tcPr>
          <w:p w14:paraId="43BFA5E2" w14:textId="77777777" w:rsidR="00640DD2" w:rsidRPr="007A51F7" w:rsidRDefault="00640DD2" w:rsidP="00DA238E">
            <w:pPr>
              <w:pStyle w:val="TableText"/>
            </w:pPr>
            <w:r w:rsidRPr="007A51F7">
              <w:t>This is the value to use for the right margin (column) when formatting anatomic pathology type laboratory reports within a GUI display/client.</w:t>
            </w:r>
          </w:p>
        </w:tc>
        <w:tc>
          <w:tcPr>
            <w:tcW w:w="1548" w:type="dxa"/>
          </w:tcPr>
          <w:p w14:paraId="2A4BA62B" w14:textId="77777777" w:rsidR="00640DD2" w:rsidRPr="007A51F7" w:rsidRDefault="00640DD2" w:rsidP="00D2515F">
            <w:pPr>
              <w:pStyle w:val="TableListNumber"/>
              <w:numPr>
                <w:ilvl w:val="0"/>
                <w:numId w:val="33"/>
              </w:numPr>
            </w:pPr>
            <w:r w:rsidRPr="007A51F7">
              <w:t>User</w:t>
            </w:r>
          </w:p>
          <w:p w14:paraId="33329C02" w14:textId="77777777" w:rsidR="00640DD2" w:rsidRPr="007A51F7" w:rsidRDefault="00640DD2" w:rsidP="00DA238E">
            <w:pPr>
              <w:pStyle w:val="TableListNumber"/>
            </w:pPr>
            <w:r w:rsidRPr="007A51F7">
              <w:t>Division</w:t>
            </w:r>
          </w:p>
          <w:p w14:paraId="3797D125" w14:textId="77777777" w:rsidR="00640DD2" w:rsidRPr="007A51F7" w:rsidRDefault="00640DD2" w:rsidP="00DA238E">
            <w:pPr>
              <w:pStyle w:val="TableListNumber"/>
            </w:pPr>
            <w:r w:rsidRPr="007A51F7">
              <w:t>Package</w:t>
            </w:r>
          </w:p>
        </w:tc>
      </w:tr>
      <w:tr w:rsidR="0019162E" w:rsidRPr="007A51F7" w14:paraId="43872579" w14:textId="77777777" w:rsidTr="00183935">
        <w:tc>
          <w:tcPr>
            <w:tcW w:w="1818" w:type="dxa"/>
          </w:tcPr>
          <w:p w14:paraId="527311CC" w14:textId="77777777" w:rsidR="0019162E" w:rsidRPr="007A51F7" w:rsidRDefault="0019162E" w:rsidP="00DA238E">
            <w:pPr>
              <w:pStyle w:val="TableText"/>
            </w:pPr>
            <w:r w:rsidRPr="007A51F7">
              <w:t>Method of Assigning AP Accession Number</w:t>
            </w:r>
          </w:p>
        </w:tc>
        <w:tc>
          <w:tcPr>
            <w:tcW w:w="1620" w:type="dxa"/>
          </w:tcPr>
          <w:p w14:paraId="237EAC95" w14:textId="77777777" w:rsidR="0019162E" w:rsidRPr="007A51F7" w:rsidRDefault="0019162E" w:rsidP="00DA238E">
            <w:pPr>
              <w:pStyle w:val="TableText"/>
            </w:pPr>
            <w:r w:rsidRPr="007A51F7">
              <w:t>LR AP DEFAULT ACCESSION NUMBER</w:t>
            </w:r>
          </w:p>
        </w:tc>
        <w:tc>
          <w:tcPr>
            <w:tcW w:w="4590" w:type="dxa"/>
          </w:tcPr>
          <w:p w14:paraId="4DAF9211" w14:textId="77777777" w:rsidR="0019162E" w:rsidRPr="007A51F7" w:rsidRDefault="0019162E" w:rsidP="00932585">
            <w:pPr>
              <w:autoSpaceDE w:val="0"/>
              <w:autoSpaceDN w:val="0"/>
              <w:adjustRightInd w:val="0"/>
              <w:spacing w:before="0" w:after="0"/>
            </w:pPr>
            <w:r w:rsidRPr="00EE1727">
              <w:rPr>
                <w:rFonts w:ascii="Arial" w:hAnsi="Arial" w:cs="Arial"/>
                <w:sz w:val="20"/>
                <w:szCs w:val="20"/>
              </w:rPr>
              <w:t>When an Anatomic Pathology (AP) case is accessioned, this parameter will control how the system should assign a default accession number to the case being logged in. (Note: The user will still be able to override the default, and select a different accession number, if they so choose).</w:t>
            </w:r>
            <w:r w:rsidR="00106B3B" w:rsidRPr="00EE1727">
              <w:rPr>
                <w:rFonts w:ascii="Arial" w:hAnsi="Arial" w:cs="Arial"/>
                <w:sz w:val="20"/>
                <w:szCs w:val="20"/>
              </w:rPr>
              <w:t xml:space="preserve">  The user can select to keep the A</w:t>
            </w:r>
            <w:r w:rsidR="00932585">
              <w:rPr>
                <w:rFonts w:ascii="Arial" w:hAnsi="Arial" w:cs="Arial"/>
                <w:sz w:val="20"/>
                <w:szCs w:val="20"/>
              </w:rPr>
              <w:t>ccession default as it is</w:t>
            </w:r>
            <w:r w:rsidR="00106B3B" w:rsidRPr="00EE1727">
              <w:rPr>
                <w:rFonts w:ascii="Arial" w:hAnsi="Arial" w:cs="Arial"/>
                <w:sz w:val="20"/>
                <w:szCs w:val="20"/>
              </w:rPr>
              <w:t xml:space="preserve">.  Or, they can </w:t>
            </w:r>
            <w:r w:rsidR="00EE1727">
              <w:rPr>
                <w:rFonts w:ascii="Arial" w:hAnsi="Arial" w:cs="Arial"/>
                <w:sz w:val="20"/>
                <w:szCs w:val="20"/>
              </w:rPr>
              <w:t xml:space="preserve">set system to search </w:t>
            </w:r>
            <w:r w:rsidR="00EE1727" w:rsidRPr="00C7345F">
              <w:rPr>
                <w:rFonts w:ascii="Arial" w:eastAsia="Calibri" w:hAnsi="Arial" w:cs="Arial"/>
                <w:sz w:val="20"/>
                <w:szCs w:val="20"/>
                <w:lang w:eastAsia="en-US"/>
              </w:rPr>
              <w:t>from the beginning (#1)</w:t>
            </w:r>
            <w:r w:rsidR="00267FBC" w:rsidRPr="00C7345F">
              <w:rPr>
                <w:rFonts w:ascii="Arial" w:eastAsia="Calibri" w:hAnsi="Arial" w:cs="Arial"/>
                <w:sz w:val="20"/>
                <w:szCs w:val="20"/>
                <w:lang w:eastAsia="en-US"/>
              </w:rPr>
              <w:t>.  T</w:t>
            </w:r>
            <w:r w:rsidR="00EE1727" w:rsidRPr="00C7345F">
              <w:rPr>
                <w:rFonts w:ascii="Arial" w:eastAsia="Calibri" w:hAnsi="Arial" w:cs="Arial"/>
                <w:sz w:val="20"/>
                <w:szCs w:val="20"/>
                <w:lang w:eastAsia="en-US"/>
              </w:rPr>
              <w:t>he first available accession number found in that accession area will be used as the</w:t>
            </w:r>
            <w:r w:rsidR="00EE1727" w:rsidRPr="00C7345F">
              <w:rPr>
                <w:rFonts w:ascii="Arial" w:eastAsia="Calibri" w:hAnsi="Arial" w:cs="Arial"/>
                <w:sz w:val="20"/>
                <w:szCs w:val="20"/>
              </w:rPr>
              <w:t xml:space="preserve"> default </w:t>
            </w:r>
            <w:r w:rsidR="00106B3B" w:rsidRPr="00C7345F">
              <w:rPr>
                <w:rFonts w:ascii="Arial" w:eastAsia="Calibri" w:hAnsi="Arial" w:cs="Arial"/>
                <w:sz w:val="20"/>
                <w:szCs w:val="20"/>
              </w:rPr>
              <w:t>accession number for the new case being logged in</w:t>
            </w:r>
            <w:r w:rsidR="00EE1727" w:rsidRPr="00C7345F">
              <w:rPr>
                <w:rFonts w:ascii="Arial" w:eastAsia="Calibri" w:hAnsi="Arial" w:cs="Arial"/>
                <w:sz w:val="20"/>
                <w:szCs w:val="20"/>
              </w:rPr>
              <w:t>.</w:t>
            </w:r>
          </w:p>
        </w:tc>
        <w:tc>
          <w:tcPr>
            <w:tcW w:w="1548" w:type="dxa"/>
          </w:tcPr>
          <w:p w14:paraId="63836A05" w14:textId="77777777" w:rsidR="0019162E" w:rsidRPr="007A51F7" w:rsidRDefault="0019162E" w:rsidP="00D2515F">
            <w:pPr>
              <w:pStyle w:val="TableListNumber"/>
              <w:numPr>
                <w:ilvl w:val="0"/>
                <w:numId w:val="34"/>
              </w:numPr>
            </w:pPr>
            <w:r w:rsidRPr="007A51F7">
              <w:t>Package</w:t>
            </w:r>
          </w:p>
        </w:tc>
      </w:tr>
      <w:tr w:rsidR="00640DD2" w:rsidRPr="007A51F7" w14:paraId="3DE01751" w14:textId="77777777" w:rsidTr="00183935">
        <w:tc>
          <w:tcPr>
            <w:tcW w:w="1818" w:type="dxa"/>
          </w:tcPr>
          <w:p w14:paraId="32B55CC3" w14:textId="77777777" w:rsidR="00640DD2" w:rsidRPr="007A51F7" w:rsidRDefault="00640DD2" w:rsidP="00DA238E">
            <w:pPr>
              <w:pStyle w:val="TableText"/>
            </w:pPr>
            <w:r w:rsidRPr="007A51F7">
              <w:t>Default Accessioning Specimen</w:t>
            </w:r>
          </w:p>
        </w:tc>
        <w:tc>
          <w:tcPr>
            <w:tcW w:w="1620" w:type="dxa"/>
          </w:tcPr>
          <w:p w14:paraId="72B47B74" w14:textId="77777777" w:rsidR="00640DD2" w:rsidRPr="007A51F7" w:rsidRDefault="00640DD2" w:rsidP="00DA238E">
            <w:pPr>
              <w:pStyle w:val="TableText"/>
            </w:pPr>
            <w:r w:rsidRPr="007A51F7">
              <w:t>LR ACCESSION DEFAULT SPECIMEN</w:t>
            </w:r>
          </w:p>
        </w:tc>
        <w:tc>
          <w:tcPr>
            <w:tcW w:w="4590" w:type="dxa"/>
          </w:tcPr>
          <w:p w14:paraId="10F11072" w14:textId="77777777" w:rsidR="00640DD2" w:rsidRPr="007A51F7" w:rsidRDefault="00640DD2" w:rsidP="00DA238E">
            <w:pPr>
              <w:pStyle w:val="TableText"/>
            </w:pPr>
            <w:r w:rsidRPr="007A51F7">
              <w:t>Allows the package/facility/user to set a default topography presented to the user when accessioning specimens into the Laboratory system.</w:t>
            </w:r>
          </w:p>
        </w:tc>
        <w:tc>
          <w:tcPr>
            <w:tcW w:w="1548" w:type="dxa"/>
          </w:tcPr>
          <w:p w14:paraId="0B10B045" w14:textId="77777777" w:rsidR="00640DD2" w:rsidRPr="007A51F7" w:rsidRDefault="00640DD2" w:rsidP="00D2515F">
            <w:pPr>
              <w:pStyle w:val="TableListNumber"/>
              <w:numPr>
                <w:ilvl w:val="0"/>
                <w:numId w:val="61"/>
              </w:numPr>
              <w:ind w:left="342"/>
            </w:pPr>
            <w:r w:rsidRPr="007A51F7">
              <w:t>User</w:t>
            </w:r>
          </w:p>
          <w:p w14:paraId="1A470C27" w14:textId="77777777" w:rsidR="00640DD2" w:rsidRPr="007A51F7" w:rsidRDefault="00640DD2" w:rsidP="00DA238E">
            <w:pPr>
              <w:pStyle w:val="TableListNumber"/>
            </w:pPr>
            <w:r w:rsidRPr="007A51F7">
              <w:t>Division</w:t>
            </w:r>
          </w:p>
          <w:p w14:paraId="32A9F9C7" w14:textId="77777777" w:rsidR="00640DD2" w:rsidRPr="007A51F7" w:rsidRDefault="00640DD2" w:rsidP="00DA238E">
            <w:pPr>
              <w:pStyle w:val="TableListNumber"/>
            </w:pPr>
            <w:r w:rsidRPr="007A51F7">
              <w:t>Package</w:t>
            </w:r>
          </w:p>
        </w:tc>
      </w:tr>
      <w:tr w:rsidR="00640DD2" w:rsidRPr="007A51F7" w14:paraId="3186E645" w14:textId="77777777" w:rsidTr="00183935">
        <w:tc>
          <w:tcPr>
            <w:tcW w:w="1818" w:type="dxa"/>
          </w:tcPr>
          <w:p w14:paraId="58EB57F7" w14:textId="77777777" w:rsidR="00640DD2" w:rsidRPr="007A51F7" w:rsidRDefault="00640DD2" w:rsidP="00DA238E">
            <w:pPr>
              <w:pStyle w:val="TableText"/>
            </w:pPr>
            <w:r w:rsidRPr="007A51F7">
              <w:lastRenderedPageBreak/>
              <w:t>Default Accessioning Collection Sample</w:t>
            </w:r>
          </w:p>
        </w:tc>
        <w:tc>
          <w:tcPr>
            <w:tcW w:w="1620" w:type="dxa"/>
          </w:tcPr>
          <w:p w14:paraId="579A7AE4" w14:textId="77777777" w:rsidR="00640DD2" w:rsidRPr="007A51F7" w:rsidRDefault="00640DD2" w:rsidP="00DA238E">
            <w:pPr>
              <w:pStyle w:val="TableText"/>
            </w:pPr>
            <w:r w:rsidRPr="007A51F7">
              <w:t>LR ACCESSION DEFAULT COL SAMP</w:t>
            </w:r>
          </w:p>
        </w:tc>
        <w:tc>
          <w:tcPr>
            <w:tcW w:w="4590" w:type="dxa"/>
          </w:tcPr>
          <w:p w14:paraId="5C6966B3" w14:textId="77777777" w:rsidR="00640DD2" w:rsidRPr="007A51F7" w:rsidRDefault="00640DD2" w:rsidP="00DA238E">
            <w:pPr>
              <w:pStyle w:val="TableText"/>
            </w:pPr>
            <w:r w:rsidRPr="007A51F7">
              <w:t>Allows the package/facility/user to set a default collection sample presented to the user when accessioning specimens into the Laboratory system.</w:t>
            </w:r>
          </w:p>
        </w:tc>
        <w:tc>
          <w:tcPr>
            <w:tcW w:w="1548" w:type="dxa"/>
          </w:tcPr>
          <w:p w14:paraId="5295D41E" w14:textId="77777777" w:rsidR="00640DD2" w:rsidRPr="007A51F7" w:rsidRDefault="00640DD2" w:rsidP="00D2515F">
            <w:pPr>
              <w:pStyle w:val="TableListNumber"/>
              <w:numPr>
                <w:ilvl w:val="0"/>
                <w:numId w:val="35"/>
              </w:numPr>
            </w:pPr>
            <w:r w:rsidRPr="007A51F7">
              <w:t>User</w:t>
            </w:r>
          </w:p>
          <w:p w14:paraId="58F75CBC" w14:textId="77777777" w:rsidR="00640DD2" w:rsidRPr="007A51F7" w:rsidRDefault="00640DD2" w:rsidP="00DA238E">
            <w:pPr>
              <w:pStyle w:val="TableListNumber"/>
            </w:pPr>
            <w:r w:rsidRPr="007A51F7">
              <w:t>Division</w:t>
            </w:r>
          </w:p>
          <w:p w14:paraId="24AD9056" w14:textId="77777777" w:rsidR="00640DD2" w:rsidRPr="007A51F7" w:rsidRDefault="00640DD2" w:rsidP="00DA238E">
            <w:pPr>
              <w:pStyle w:val="TableListNumber"/>
            </w:pPr>
            <w:r w:rsidRPr="007A51F7">
              <w:t>Package</w:t>
            </w:r>
          </w:p>
        </w:tc>
      </w:tr>
      <w:tr w:rsidR="00640DD2" w:rsidRPr="007A51F7" w14:paraId="236E755E" w14:textId="77777777" w:rsidTr="00183935">
        <w:tc>
          <w:tcPr>
            <w:tcW w:w="1818" w:type="dxa"/>
          </w:tcPr>
          <w:p w14:paraId="1F3CB34B" w14:textId="77777777" w:rsidR="00640DD2" w:rsidRPr="007A51F7" w:rsidRDefault="00640DD2" w:rsidP="00DA238E">
            <w:pPr>
              <w:pStyle w:val="TableText"/>
            </w:pPr>
            <w:r w:rsidRPr="007A51F7">
              <w:t>Default Accessioning Lab Test</w:t>
            </w:r>
          </w:p>
        </w:tc>
        <w:tc>
          <w:tcPr>
            <w:tcW w:w="1620" w:type="dxa"/>
          </w:tcPr>
          <w:p w14:paraId="76B70FFF" w14:textId="77777777" w:rsidR="00640DD2" w:rsidRPr="007A51F7" w:rsidRDefault="00640DD2" w:rsidP="00DA238E">
            <w:pPr>
              <w:pStyle w:val="TableText"/>
            </w:pPr>
            <w:r w:rsidRPr="007A51F7">
              <w:t>LR ACCESSION DEFAULT LAB TEST</w:t>
            </w:r>
          </w:p>
        </w:tc>
        <w:tc>
          <w:tcPr>
            <w:tcW w:w="4590" w:type="dxa"/>
          </w:tcPr>
          <w:p w14:paraId="67ED9BFA" w14:textId="77777777" w:rsidR="00640DD2" w:rsidRPr="007A51F7" w:rsidRDefault="00640DD2" w:rsidP="00DA238E">
            <w:pPr>
              <w:pStyle w:val="TableText"/>
            </w:pPr>
            <w:r w:rsidRPr="007A51F7">
              <w:t>Allows the package/facility/user to set a default laboratory test presented to the user when accessioning specimens into the Laboratory system.</w:t>
            </w:r>
          </w:p>
        </w:tc>
        <w:tc>
          <w:tcPr>
            <w:tcW w:w="1548" w:type="dxa"/>
          </w:tcPr>
          <w:p w14:paraId="2185A6DB" w14:textId="77777777" w:rsidR="00640DD2" w:rsidRPr="007A51F7" w:rsidRDefault="00640DD2" w:rsidP="00D2515F">
            <w:pPr>
              <w:pStyle w:val="TableListNumber"/>
              <w:numPr>
                <w:ilvl w:val="0"/>
                <w:numId w:val="36"/>
              </w:numPr>
            </w:pPr>
            <w:r w:rsidRPr="007A51F7">
              <w:t>User</w:t>
            </w:r>
          </w:p>
          <w:p w14:paraId="1F5EDBA7" w14:textId="77777777" w:rsidR="00640DD2" w:rsidRPr="007A51F7" w:rsidRDefault="00640DD2" w:rsidP="00DA238E">
            <w:pPr>
              <w:pStyle w:val="TableListNumber"/>
            </w:pPr>
            <w:r w:rsidRPr="007A51F7">
              <w:t>Division</w:t>
            </w:r>
          </w:p>
          <w:p w14:paraId="151D6312" w14:textId="77777777" w:rsidR="00640DD2" w:rsidRPr="007A51F7" w:rsidRDefault="00640DD2" w:rsidP="00DA238E">
            <w:pPr>
              <w:pStyle w:val="TableListNumber"/>
            </w:pPr>
            <w:r w:rsidRPr="007A51F7">
              <w:t>Package</w:t>
            </w:r>
          </w:p>
        </w:tc>
      </w:tr>
      <w:tr w:rsidR="00640DD2" w:rsidRPr="007A51F7" w14:paraId="11994FD7" w14:textId="77777777" w:rsidTr="00183935">
        <w:tc>
          <w:tcPr>
            <w:tcW w:w="1818" w:type="dxa"/>
          </w:tcPr>
          <w:p w14:paraId="5F996A18" w14:textId="77777777" w:rsidR="00640DD2" w:rsidRPr="007A51F7" w:rsidRDefault="00640DD2" w:rsidP="00DA238E">
            <w:pPr>
              <w:pStyle w:val="TableText"/>
            </w:pPr>
            <w:r w:rsidRPr="007A51F7">
              <w:t>Exclude removed tests from building</w:t>
            </w:r>
          </w:p>
        </w:tc>
        <w:tc>
          <w:tcPr>
            <w:tcW w:w="1620" w:type="dxa"/>
          </w:tcPr>
          <w:p w14:paraId="1B87F77C" w14:textId="77777777" w:rsidR="00640DD2" w:rsidRPr="007A51F7" w:rsidRDefault="00640DD2" w:rsidP="004F1FE8">
            <w:pPr>
              <w:pStyle w:val="TableText"/>
            </w:pPr>
            <w:r w:rsidRPr="007A51F7">
              <w:t>L</w:t>
            </w:r>
            <w:r w:rsidR="0090645A" w:rsidRPr="007A51F7">
              <w:t>R</w:t>
            </w:r>
            <w:r w:rsidRPr="007A51F7">
              <w:t xml:space="preserve"> MANIFEST EXC PREV TEST</w:t>
            </w:r>
          </w:p>
        </w:tc>
        <w:tc>
          <w:tcPr>
            <w:tcW w:w="4590" w:type="dxa"/>
          </w:tcPr>
          <w:p w14:paraId="4A2DFE94" w14:textId="77777777" w:rsidR="00640DD2" w:rsidRPr="007A51F7" w:rsidRDefault="00640DD2" w:rsidP="00DA238E">
            <w:pPr>
              <w:pStyle w:val="TableText"/>
            </w:pPr>
            <w:r w:rsidRPr="007A51F7">
              <w:t xml:space="preserve">Allows package or user to select the default value presented to the user when building a shipping configuration to the prompt </w:t>
            </w:r>
            <w:r w:rsidR="00B01F9F" w:rsidRPr="007A51F7">
              <w:t>"</w:t>
            </w:r>
            <w:r w:rsidRPr="007A51F7">
              <w:t>Exclude previously removed tests from building?</w:t>
            </w:r>
            <w:r w:rsidR="00B01F9F" w:rsidRPr="007A51F7">
              <w:t>"</w:t>
            </w:r>
          </w:p>
        </w:tc>
        <w:tc>
          <w:tcPr>
            <w:tcW w:w="1548" w:type="dxa"/>
          </w:tcPr>
          <w:p w14:paraId="618C45E3" w14:textId="77777777" w:rsidR="00640DD2" w:rsidRPr="007A51F7" w:rsidRDefault="00640DD2" w:rsidP="00D2515F">
            <w:pPr>
              <w:pStyle w:val="TableListNumber"/>
              <w:numPr>
                <w:ilvl w:val="0"/>
                <w:numId w:val="37"/>
              </w:numPr>
            </w:pPr>
            <w:r w:rsidRPr="007A51F7">
              <w:t>User</w:t>
            </w:r>
          </w:p>
          <w:p w14:paraId="5D61F24D" w14:textId="77777777" w:rsidR="00640DD2" w:rsidRPr="007A51F7" w:rsidRDefault="00640DD2" w:rsidP="00DA238E">
            <w:pPr>
              <w:pStyle w:val="TableListNumber"/>
            </w:pPr>
            <w:r w:rsidRPr="007A51F7">
              <w:t>Package</w:t>
            </w:r>
          </w:p>
        </w:tc>
      </w:tr>
      <w:tr w:rsidR="00640DD2" w:rsidRPr="007A51F7" w14:paraId="1B44E5BC" w14:textId="77777777" w:rsidTr="00183935">
        <w:tc>
          <w:tcPr>
            <w:tcW w:w="1818" w:type="dxa"/>
          </w:tcPr>
          <w:p w14:paraId="419892BE" w14:textId="77777777" w:rsidR="00640DD2" w:rsidRPr="007A51F7" w:rsidRDefault="00640DD2" w:rsidP="00DA238E">
            <w:pPr>
              <w:pStyle w:val="TableText"/>
            </w:pPr>
            <w:r w:rsidRPr="007A51F7">
              <w:t>Use default accession dates</w:t>
            </w:r>
          </w:p>
        </w:tc>
        <w:tc>
          <w:tcPr>
            <w:tcW w:w="1620" w:type="dxa"/>
          </w:tcPr>
          <w:p w14:paraId="1542603D" w14:textId="77777777" w:rsidR="00640DD2" w:rsidRPr="007A51F7" w:rsidRDefault="00640DD2" w:rsidP="004F1FE8">
            <w:pPr>
              <w:pStyle w:val="TableText"/>
            </w:pPr>
            <w:r w:rsidRPr="007A51F7">
              <w:t>L</w:t>
            </w:r>
            <w:r w:rsidR="0090645A" w:rsidRPr="007A51F7">
              <w:t>R</w:t>
            </w:r>
            <w:r w:rsidRPr="007A51F7">
              <w:t xml:space="preserve"> MANIFEST DEFLT ACCESSION</w:t>
            </w:r>
          </w:p>
        </w:tc>
        <w:tc>
          <w:tcPr>
            <w:tcW w:w="4590" w:type="dxa"/>
          </w:tcPr>
          <w:p w14:paraId="2E72B624" w14:textId="77777777" w:rsidR="00640DD2" w:rsidRPr="007A51F7" w:rsidRDefault="00640DD2" w:rsidP="00DA238E">
            <w:pPr>
              <w:pStyle w:val="TableText"/>
            </w:pPr>
            <w:r w:rsidRPr="007A51F7">
              <w:t xml:space="preserve">Allows package or user to select the default value presented to the user when building a shipping configuration to the prompt </w:t>
            </w:r>
            <w:r w:rsidR="00B01F9F" w:rsidRPr="007A51F7">
              <w:t>"</w:t>
            </w:r>
            <w:r w:rsidRPr="007A51F7">
              <w:t>Use default accession dates?</w:t>
            </w:r>
            <w:r w:rsidR="00B01F9F" w:rsidRPr="007A51F7">
              <w:t>"</w:t>
            </w:r>
          </w:p>
        </w:tc>
        <w:tc>
          <w:tcPr>
            <w:tcW w:w="1548" w:type="dxa"/>
          </w:tcPr>
          <w:p w14:paraId="01C23C7A" w14:textId="77777777" w:rsidR="00640DD2" w:rsidRPr="007A51F7" w:rsidRDefault="00640DD2" w:rsidP="00D2515F">
            <w:pPr>
              <w:pStyle w:val="TableListNumber"/>
              <w:numPr>
                <w:ilvl w:val="0"/>
                <w:numId w:val="38"/>
              </w:numPr>
            </w:pPr>
            <w:r w:rsidRPr="007A51F7">
              <w:t>User</w:t>
            </w:r>
          </w:p>
          <w:p w14:paraId="1396CD0B" w14:textId="77777777" w:rsidR="00640DD2" w:rsidRPr="007A51F7" w:rsidRDefault="00640DD2" w:rsidP="00DA238E">
            <w:pPr>
              <w:pStyle w:val="TableListNumber"/>
            </w:pPr>
            <w:r w:rsidRPr="007A51F7">
              <w:t>Package</w:t>
            </w:r>
          </w:p>
        </w:tc>
      </w:tr>
      <w:tr w:rsidR="00404E26" w:rsidRPr="007A51F7" w14:paraId="67E20A08" w14:textId="77777777" w:rsidTr="00183935">
        <w:tc>
          <w:tcPr>
            <w:tcW w:w="1818" w:type="dxa"/>
          </w:tcPr>
          <w:p w14:paraId="3D2E1365" w14:textId="77777777" w:rsidR="00404E26" w:rsidRPr="00873E08" w:rsidRDefault="00404E26" w:rsidP="00404E26">
            <w:pPr>
              <w:pStyle w:val="TableText"/>
            </w:pPr>
            <w:r w:rsidRPr="00873E08">
              <w:t>Default to create new manifest</w:t>
            </w:r>
          </w:p>
        </w:tc>
        <w:tc>
          <w:tcPr>
            <w:tcW w:w="1620" w:type="dxa"/>
          </w:tcPr>
          <w:p w14:paraId="2BAAE914" w14:textId="77777777" w:rsidR="00404E26" w:rsidRPr="00873E08" w:rsidRDefault="00404E26" w:rsidP="00DA238E">
            <w:pPr>
              <w:pStyle w:val="TableText"/>
            </w:pPr>
            <w:r w:rsidRPr="00873E08">
              <w:t>LR MANIFEST DEFLT CREATE</w:t>
            </w:r>
          </w:p>
        </w:tc>
        <w:tc>
          <w:tcPr>
            <w:tcW w:w="4590" w:type="dxa"/>
          </w:tcPr>
          <w:p w14:paraId="56BC6082" w14:textId="77777777" w:rsidR="00F863F2" w:rsidRPr="00873E08" w:rsidRDefault="00E57654" w:rsidP="00786DEB">
            <w:pPr>
              <w:pStyle w:val="TableText"/>
            </w:pPr>
            <w:r w:rsidRPr="00873E08">
              <w:t xml:space="preserve">Allows package or user to </w:t>
            </w:r>
            <w:r w:rsidR="00AF57B5" w:rsidRPr="00873E08">
              <w:t xml:space="preserve">determine </w:t>
            </w:r>
            <w:r w:rsidRPr="00873E08">
              <w:t xml:space="preserve">the default </w:t>
            </w:r>
            <w:r w:rsidR="00471103" w:rsidRPr="00873E08">
              <w:t xml:space="preserve"> response when prompted to create a shipping manifest at the</w:t>
            </w:r>
            <w:r w:rsidRPr="00873E08">
              <w:t xml:space="preserve"> </w:t>
            </w:r>
            <w:r w:rsidR="00977EFD" w:rsidRPr="00873E08">
              <w:t>"</w:t>
            </w:r>
            <w:r w:rsidR="00F863F2" w:rsidRPr="00873E08">
              <w:rPr>
                <w:iCs/>
              </w:rPr>
              <w:t>There is not an open shipping manifest for [shipping configuration]</w:t>
            </w:r>
            <w:r w:rsidR="00977EFD" w:rsidRPr="00873E08">
              <w:t xml:space="preserve"> Do you want to start one?"</w:t>
            </w:r>
            <w:r w:rsidR="00471103" w:rsidRPr="00873E08">
              <w:t xml:space="preserve"> prompt.</w:t>
            </w:r>
          </w:p>
        </w:tc>
        <w:tc>
          <w:tcPr>
            <w:tcW w:w="1548" w:type="dxa"/>
          </w:tcPr>
          <w:p w14:paraId="13CF3691" w14:textId="77777777" w:rsidR="00404E26" w:rsidRPr="00873E08" w:rsidRDefault="00404E26" w:rsidP="00404E26">
            <w:pPr>
              <w:pStyle w:val="TableListNumber"/>
              <w:numPr>
                <w:ilvl w:val="0"/>
                <w:numId w:val="87"/>
              </w:numPr>
            </w:pPr>
            <w:r w:rsidRPr="00873E08">
              <w:t>User</w:t>
            </w:r>
          </w:p>
          <w:p w14:paraId="0F6D1C44" w14:textId="77777777" w:rsidR="00404E26" w:rsidRPr="00873E08" w:rsidRDefault="00404E26" w:rsidP="00404E26">
            <w:pPr>
              <w:pStyle w:val="TableListNumber"/>
              <w:numPr>
                <w:ilvl w:val="0"/>
                <w:numId w:val="87"/>
              </w:numPr>
            </w:pPr>
            <w:r w:rsidRPr="00873E08">
              <w:t>Package</w:t>
            </w:r>
          </w:p>
        </w:tc>
      </w:tr>
      <w:tr w:rsidR="00640DD2" w:rsidRPr="007A51F7" w14:paraId="746D8448" w14:textId="77777777" w:rsidTr="00183935">
        <w:tc>
          <w:tcPr>
            <w:tcW w:w="1818" w:type="dxa"/>
          </w:tcPr>
          <w:p w14:paraId="65A7D0FC" w14:textId="77777777" w:rsidR="00640DD2" w:rsidRPr="007A51F7" w:rsidRDefault="00640DD2" w:rsidP="00DA238E">
            <w:pPr>
              <w:pStyle w:val="TableText"/>
            </w:pPr>
            <w:r w:rsidRPr="007A51F7">
              <w:t>Print Reporting/Printing Facility</w:t>
            </w:r>
          </w:p>
        </w:tc>
        <w:tc>
          <w:tcPr>
            <w:tcW w:w="1620" w:type="dxa"/>
          </w:tcPr>
          <w:p w14:paraId="72094BF4" w14:textId="77777777" w:rsidR="00640DD2" w:rsidRPr="007A51F7" w:rsidRDefault="00640DD2" w:rsidP="00DA238E">
            <w:pPr>
              <w:pStyle w:val="TableText"/>
            </w:pPr>
            <w:r w:rsidRPr="007A51F7">
              <w:t>LR REPORTS FACILITY PRINT</w:t>
            </w:r>
          </w:p>
        </w:tc>
        <w:tc>
          <w:tcPr>
            <w:tcW w:w="4590" w:type="dxa"/>
          </w:tcPr>
          <w:p w14:paraId="69B3CBDF" w14:textId="77777777" w:rsidR="00640DD2" w:rsidRPr="007A51F7" w:rsidRDefault="00640DD2" w:rsidP="00DA238E">
            <w:pPr>
              <w:pStyle w:val="TableText"/>
            </w:pPr>
            <w:r w:rsidRPr="007A51F7">
              <w:t>Determines if the name and address of the:</w:t>
            </w:r>
          </w:p>
          <w:p w14:paraId="31A10A25" w14:textId="77777777" w:rsidR="00640DD2" w:rsidRPr="007A51F7" w:rsidRDefault="00640DD2" w:rsidP="00DA238E">
            <w:pPr>
              <w:pStyle w:val="TableListBullet"/>
            </w:pPr>
            <w:r w:rsidRPr="007A51F7">
              <w:t>Laboratory that is responsible for the report display on the Laboratory report.</w:t>
            </w:r>
          </w:p>
          <w:p w14:paraId="0A0F0902" w14:textId="77777777" w:rsidR="00640DD2" w:rsidRPr="007A51F7" w:rsidRDefault="00640DD2" w:rsidP="00DA238E">
            <w:pPr>
              <w:pStyle w:val="TableListBullet"/>
            </w:pPr>
            <w:r w:rsidRPr="007A51F7">
              <w:t>Facility where the report is printed display on the Laboratory report.</w:t>
            </w:r>
          </w:p>
          <w:p w14:paraId="7DD943DA" w14:textId="77777777" w:rsidR="0075544E" w:rsidRPr="007A51F7" w:rsidRDefault="00640DD2" w:rsidP="00890B6F">
            <w:pPr>
              <w:pStyle w:val="TableListBullet"/>
            </w:pPr>
            <w:r w:rsidRPr="007A51F7">
              <w:t>Both names display on the Laboratory report.</w:t>
            </w:r>
          </w:p>
          <w:p w14:paraId="130CEFE5" w14:textId="77777777" w:rsidR="001538CE" w:rsidRPr="007A51F7" w:rsidRDefault="001538CE" w:rsidP="001538CE">
            <w:pPr>
              <w:pStyle w:val="TableListBullet"/>
              <w:ind w:left="360" w:hanging="360"/>
            </w:pPr>
            <w:r w:rsidRPr="007A51F7">
              <w:t>The default Package level setting is ‘None’.</w:t>
            </w:r>
          </w:p>
          <w:p w14:paraId="725BD4AB" w14:textId="77777777" w:rsidR="00FE36CA" w:rsidRPr="007A51F7" w:rsidRDefault="00FE36CA" w:rsidP="002E270F">
            <w:pPr>
              <w:pStyle w:val="TableListBullet"/>
              <w:spacing w:before="0" w:after="0"/>
              <w:ind w:left="288" w:hanging="360"/>
            </w:pPr>
            <w:r w:rsidRPr="007A51F7">
              <w:rPr>
                <w:b/>
              </w:rPr>
              <w:t>NOTE:</w:t>
            </w:r>
            <w:r w:rsidRPr="007A51F7">
              <w:t xml:space="preserve"> Setting of the Print Reporting /Printing</w:t>
            </w:r>
          </w:p>
          <w:p w14:paraId="47FA91F7" w14:textId="77777777" w:rsidR="00FE36CA" w:rsidRPr="007A51F7" w:rsidRDefault="00FE36CA" w:rsidP="002E270F">
            <w:pPr>
              <w:pStyle w:val="TableListBullet"/>
              <w:spacing w:before="0" w:after="0"/>
              <w:ind w:left="288" w:hanging="360"/>
            </w:pPr>
            <w:r w:rsidRPr="007A51F7">
              <w:t xml:space="preserve"> Facility is not fully functional for Multi-Divisional</w:t>
            </w:r>
          </w:p>
          <w:p w14:paraId="72BE95A8" w14:textId="77777777" w:rsidR="00FE36CA" w:rsidRPr="007A51F7" w:rsidRDefault="00FE36CA" w:rsidP="001D50F4">
            <w:pPr>
              <w:pStyle w:val="TableListBullet"/>
              <w:spacing w:before="0" w:after="0"/>
              <w:ind w:left="288" w:hanging="360"/>
            </w:pPr>
            <w:r w:rsidRPr="007A51F7">
              <w:t xml:space="preserve"> sites.</w:t>
            </w:r>
            <w:r w:rsidR="004C36C6" w:rsidRPr="007A51F7">
              <w:t xml:space="preserve">  </w:t>
            </w:r>
            <w:r w:rsidRPr="007A51F7">
              <w:t>It also has no impact on the Performing</w:t>
            </w:r>
          </w:p>
          <w:p w14:paraId="14804193" w14:textId="77777777" w:rsidR="00FE36CA" w:rsidRPr="007A51F7" w:rsidRDefault="00FE36CA" w:rsidP="001D50F4">
            <w:pPr>
              <w:pStyle w:val="TableListBullet"/>
              <w:spacing w:before="0" w:after="0"/>
              <w:ind w:left="288" w:hanging="360"/>
            </w:pPr>
            <w:r w:rsidRPr="007A51F7">
              <w:t xml:space="preserve"> Lab that displays in CPRS.</w:t>
            </w:r>
          </w:p>
        </w:tc>
        <w:tc>
          <w:tcPr>
            <w:tcW w:w="1548" w:type="dxa"/>
          </w:tcPr>
          <w:p w14:paraId="17605B7A" w14:textId="77777777" w:rsidR="00640DD2" w:rsidRPr="007A51F7" w:rsidRDefault="00640DD2" w:rsidP="00D2515F">
            <w:pPr>
              <w:pStyle w:val="TableListNumber"/>
              <w:numPr>
                <w:ilvl w:val="0"/>
                <w:numId w:val="39"/>
              </w:numPr>
            </w:pPr>
            <w:r w:rsidRPr="007A51F7">
              <w:t>Division</w:t>
            </w:r>
          </w:p>
          <w:p w14:paraId="66A21E33" w14:textId="77777777" w:rsidR="00640DD2" w:rsidRPr="007A51F7" w:rsidRDefault="00640DD2" w:rsidP="00DA238E">
            <w:pPr>
              <w:pStyle w:val="TableListNumber"/>
            </w:pPr>
            <w:r w:rsidRPr="007A51F7">
              <w:t>Package</w:t>
            </w:r>
          </w:p>
        </w:tc>
      </w:tr>
      <w:tr w:rsidR="00640DD2" w:rsidRPr="007A51F7" w14:paraId="44CA996B" w14:textId="77777777" w:rsidTr="00183935">
        <w:trPr>
          <w:cantSplit/>
        </w:trPr>
        <w:tc>
          <w:tcPr>
            <w:tcW w:w="1818" w:type="dxa"/>
          </w:tcPr>
          <w:p w14:paraId="2878C4BB" w14:textId="77777777" w:rsidR="00640DD2" w:rsidRPr="007A51F7" w:rsidRDefault="00640DD2" w:rsidP="00DA238E">
            <w:pPr>
              <w:pStyle w:val="TableText"/>
            </w:pPr>
            <w:r w:rsidRPr="007A51F7">
              <w:t>Lab STS Default Mapping Files Directory</w:t>
            </w:r>
          </w:p>
        </w:tc>
        <w:tc>
          <w:tcPr>
            <w:tcW w:w="1620" w:type="dxa"/>
          </w:tcPr>
          <w:p w14:paraId="3C1FF61A" w14:textId="77777777" w:rsidR="00640DD2" w:rsidRPr="007A51F7" w:rsidRDefault="00640DD2" w:rsidP="00DA238E">
            <w:pPr>
              <w:pStyle w:val="TableText"/>
            </w:pPr>
            <w:r w:rsidRPr="007A51F7">
              <w:t>LR MAPPING DEFAULT DIRECTORY</w:t>
            </w:r>
          </w:p>
        </w:tc>
        <w:tc>
          <w:tcPr>
            <w:tcW w:w="4590" w:type="dxa"/>
          </w:tcPr>
          <w:p w14:paraId="313117D1" w14:textId="77777777" w:rsidR="00640DD2" w:rsidRPr="007A51F7" w:rsidRDefault="00640DD2" w:rsidP="00DA238E">
            <w:pPr>
              <w:pStyle w:val="TableText"/>
            </w:pPr>
            <w:r w:rsidRPr="007A51F7">
              <w:t xml:space="preserve">This parameter holds the name of the default </w:t>
            </w:r>
            <w:r w:rsidR="00E91C8A" w:rsidRPr="007A51F7">
              <w:t>directory, which</w:t>
            </w:r>
            <w:r w:rsidRPr="007A51F7">
              <w:t xml:space="preserve"> contains the STS mapping of standard code sets to VistA Laboratory system files.</w:t>
            </w:r>
          </w:p>
          <w:p w14:paraId="436B74A2" w14:textId="77777777" w:rsidR="00640DD2" w:rsidRPr="007A51F7" w:rsidRDefault="00640DD2" w:rsidP="00DA238E">
            <w:pPr>
              <w:pStyle w:val="TableText"/>
            </w:pPr>
            <w:r w:rsidRPr="007A51F7">
              <w:t>Should be expressed as a full directory specification.</w:t>
            </w:r>
          </w:p>
        </w:tc>
        <w:tc>
          <w:tcPr>
            <w:tcW w:w="1548" w:type="dxa"/>
          </w:tcPr>
          <w:p w14:paraId="0C663E2D" w14:textId="77777777" w:rsidR="00640DD2" w:rsidRPr="007A51F7" w:rsidRDefault="00640DD2" w:rsidP="00D2515F">
            <w:pPr>
              <w:pStyle w:val="TableListNumber"/>
              <w:numPr>
                <w:ilvl w:val="0"/>
                <w:numId w:val="40"/>
              </w:numPr>
            </w:pPr>
            <w:r w:rsidRPr="007A51F7">
              <w:t>User</w:t>
            </w:r>
          </w:p>
          <w:p w14:paraId="496BF739" w14:textId="77777777" w:rsidR="00640DD2" w:rsidRPr="007A51F7" w:rsidRDefault="00640DD2" w:rsidP="00DA238E">
            <w:pPr>
              <w:pStyle w:val="TableListNumber"/>
            </w:pPr>
            <w:r w:rsidRPr="007A51F7">
              <w:t>Package</w:t>
            </w:r>
          </w:p>
          <w:p w14:paraId="4DF82C5C" w14:textId="77777777" w:rsidR="005A5E2D" w:rsidRPr="007A51F7" w:rsidRDefault="00DA238E" w:rsidP="00DA238E">
            <w:pPr>
              <w:pStyle w:val="TableListNumber"/>
            </w:pPr>
            <w:r w:rsidRPr="007A51F7">
              <w:t>System</w:t>
            </w:r>
          </w:p>
        </w:tc>
      </w:tr>
      <w:tr w:rsidR="00640DD2" w:rsidRPr="007A51F7" w14:paraId="44182012" w14:textId="77777777" w:rsidTr="00183935">
        <w:tc>
          <w:tcPr>
            <w:tcW w:w="1818" w:type="dxa"/>
          </w:tcPr>
          <w:p w14:paraId="2B6C691A" w14:textId="77777777" w:rsidR="00640DD2" w:rsidRPr="007A51F7" w:rsidRDefault="00640DD2" w:rsidP="00DA238E">
            <w:pPr>
              <w:pStyle w:val="TableText"/>
            </w:pPr>
            <w:r w:rsidRPr="007A51F7">
              <w:t>Lab STS Default Mapping Filespec</w:t>
            </w:r>
          </w:p>
        </w:tc>
        <w:tc>
          <w:tcPr>
            <w:tcW w:w="1620" w:type="dxa"/>
          </w:tcPr>
          <w:p w14:paraId="7908CC01" w14:textId="77777777" w:rsidR="00640DD2" w:rsidRPr="007A51F7" w:rsidRDefault="00640DD2" w:rsidP="00DA238E">
            <w:pPr>
              <w:pStyle w:val="TableText"/>
            </w:pPr>
            <w:r w:rsidRPr="007A51F7">
              <w:t>LR MAPPING DEFAULT FILESPEC</w:t>
            </w:r>
          </w:p>
        </w:tc>
        <w:tc>
          <w:tcPr>
            <w:tcW w:w="4590" w:type="dxa"/>
          </w:tcPr>
          <w:p w14:paraId="61874017" w14:textId="77777777" w:rsidR="00640DD2" w:rsidRPr="007A51F7" w:rsidRDefault="00640DD2" w:rsidP="00DA238E">
            <w:pPr>
              <w:pStyle w:val="TableText"/>
            </w:pPr>
            <w:r w:rsidRPr="007A51F7">
              <w:t>This parameter holds the file specification used to screen which files is a given directory are presented to the user for loading. These files contain the STS mapping of standard code sets to VistA Laboratory system files.</w:t>
            </w:r>
          </w:p>
          <w:p w14:paraId="1CB2AAC5" w14:textId="77777777" w:rsidR="002113F3" w:rsidRPr="007A51F7" w:rsidRDefault="002113F3" w:rsidP="00DA238E">
            <w:pPr>
              <w:pStyle w:val="TableText"/>
            </w:pPr>
            <w:r w:rsidRPr="007A51F7">
              <w:t>The default Package level setting is ‘*.TXT’.</w:t>
            </w:r>
          </w:p>
        </w:tc>
        <w:tc>
          <w:tcPr>
            <w:tcW w:w="1548" w:type="dxa"/>
          </w:tcPr>
          <w:p w14:paraId="0D4DF713" w14:textId="77777777" w:rsidR="00640DD2" w:rsidRPr="007A51F7" w:rsidRDefault="00640DD2" w:rsidP="00D2515F">
            <w:pPr>
              <w:pStyle w:val="TableListNumber"/>
              <w:numPr>
                <w:ilvl w:val="0"/>
                <w:numId w:val="41"/>
              </w:numPr>
            </w:pPr>
            <w:r w:rsidRPr="007A51F7">
              <w:t>User</w:t>
            </w:r>
          </w:p>
          <w:p w14:paraId="030C4D87" w14:textId="77777777" w:rsidR="00640DD2" w:rsidRPr="007A51F7" w:rsidRDefault="00640DD2" w:rsidP="00DA238E">
            <w:pPr>
              <w:pStyle w:val="TableListNumber"/>
            </w:pPr>
            <w:r w:rsidRPr="007A51F7">
              <w:t>Package</w:t>
            </w:r>
          </w:p>
          <w:p w14:paraId="0A06DB4F" w14:textId="77777777" w:rsidR="00640DD2" w:rsidRPr="007A51F7" w:rsidRDefault="00640DD2" w:rsidP="00DA238E">
            <w:pPr>
              <w:pStyle w:val="TableListNumber"/>
            </w:pPr>
            <w:r w:rsidRPr="007A51F7">
              <w:t>System</w:t>
            </w:r>
          </w:p>
        </w:tc>
      </w:tr>
      <w:tr w:rsidR="00640DD2" w:rsidRPr="007A51F7" w14:paraId="494FE857" w14:textId="77777777" w:rsidTr="009A1E72">
        <w:trPr>
          <w:cantSplit/>
        </w:trPr>
        <w:tc>
          <w:tcPr>
            <w:tcW w:w="1818" w:type="dxa"/>
          </w:tcPr>
          <w:p w14:paraId="6C93301D" w14:textId="77777777" w:rsidR="00640DD2" w:rsidRPr="007A51F7" w:rsidRDefault="00640DD2" w:rsidP="00DA238E">
            <w:pPr>
              <w:pStyle w:val="TableText"/>
            </w:pPr>
            <w:r w:rsidRPr="007A51F7">
              <w:lastRenderedPageBreak/>
              <w:t>Default lab label printer</w:t>
            </w:r>
          </w:p>
        </w:tc>
        <w:tc>
          <w:tcPr>
            <w:tcW w:w="1620" w:type="dxa"/>
          </w:tcPr>
          <w:p w14:paraId="65A9B46E" w14:textId="77777777" w:rsidR="00640DD2" w:rsidRPr="007A51F7" w:rsidRDefault="00640DD2" w:rsidP="00DA238E">
            <w:pPr>
              <w:pStyle w:val="TableText"/>
            </w:pPr>
            <w:r w:rsidRPr="007A51F7">
              <w:t>LR LABEL PRINTER DEFAULT</w:t>
            </w:r>
          </w:p>
        </w:tc>
        <w:tc>
          <w:tcPr>
            <w:tcW w:w="4590" w:type="dxa"/>
          </w:tcPr>
          <w:p w14:paraId="3A7BCF61" w14:textId="77777777" w:rsidR="00640DD2" w:rsidRPr="007A51F7" w:rsidRDefault="00640DD2" w:rsidP="00DA238E">
            <w:pPr>
              <w:pStyle w:val="TableText"/>
            </w:pPr>
            <w:r w:rsidRPr="007A51F7">
              <w:t>Allows selection of default lab label printer presented to the user when selecting the label device to use to print accession and order labels. User can specify default printer by division.</w:t>
            </w:r>
          </w:p>
        </w:tc>
        <w:tc>
          <w:tcPr>
            <w:tcW w:w="1548" w:type="dxa"/>
          </w:tcPr>
          <w:p w14:paraId="3ACF99E6" w14:textId="77777777" w:rsidR="00640DD2" w:rsidRPr="007A51F7" w:rsidRDefault="00640DD2" w:rsidP="00D2515F">
            <w:pPr>
              <w:pStyle w:val="TableListNumber"/>
              <w:numPr>
                <w:ilvl w:val="0"/>
                <w:numId w:val="42"/>
              </w:numPr>
            </w:pPr>
            <w:r w:rsidRPr="007A51F7">
              <w:t>User</w:t>
            </w:r>
          </w:p>
        </w:tc>
      </w:tr>
      <w:tr w:rsidR="00640DD2" w:rsidRPr="007A51F7" w14:paraId="0194F7D2" w14:textId="77777777" w:rsidTr="00183935">
        <w:tc>
          <w:tcPr>
            <w:tcW w:w="1818" w:type="dxa"/>
          </w:tcPr>
          <w:p w14:paraId="19913F01" w14:textId="77777777" w:rsidR="00640DD2" w:rsidRPr="007A51F7" w:rsidRDefault="00640DD2" w:rsidP="00DA238E">
            <w:pPr>
              <w:pStyle w:val="TableText"/>
            </w:pPr>
            <w:r w:rsidRPr="007A51F7">
              <w:t>Default Performing Laboratory</w:t>
            </w:r>
          </w:p>
        </w:tc>
        <w:tc>
          <w:tcPr>
            <w:tcW w:w="1620" w:type="dxa"/>
          </w:tcPr>
          <w:p w14:paraId="742AC454" w14:textId="77777777" w:rsidR="00640DD2" w:rsidRPr="007A51F7" w:rsidRDefault="00640DD2" w:rsidP="00DA238E">
            <w:pPr>
              <w:pStyle w:val="TableText"/>
            </w:pPr>
            <w:r w:rsidRPr="007A51F7">
              <w:t>LR VER DEFAULT PERFORMING LAB</w:t>
            </w:r>
          </w:p>
        </w:tc>
        <w:tc>
          <w:tcPr>
            <w:tcW w:w="4590" w:type="dxa"/>
          </w:tcPr>
          <w:p w14:paraId="27BAC8D9" w14:textId="77777777" w:rsidR="00640DD2" w:rsidRPr="007A51F7" w:rsidRDefault="00640DD2" w:rsidP="00DA238E">
            <w:pPr>
              <w:pStyle w:val="TableText"/>
            </w:pPr>
            <w:r w:rsidRPr="007A51F7">
              <w:t>Allows the user to designate a default performing lab that is presented to the user when specifying the performing lab.</w:t>
            </w:r>
            <w:r w:rsidR="005763CC" w:rsidRPr="007A51F7">
              <w:t xml:space="preserve"> </w:t>
            </w:r>
            <w:r w:rsidRPr="007A51F7">
              <w:t>Normally the lab software defaults to the user</w:t>
            </w:r>
            <w:r w:rsidR="00B01F9F" w:rsidRPr="007A51F7">
              <w:t>'</w:t>
            </w:r>
            <w:r w:rsidRPr="007A51F7">
              <w:t>s institution. This parameter allows the user to specify a different institution.</w:t>
            </w:r>
          </w:p>
        </w:tc>
        <w:tc>
          <w:tcPr>
            <w:tcW w:w="1548" w:type="dxa"/>
          </w:tcPr>
          <w:p w14:paraId="43B7E9E6" w14:textId="77777777" w:rsidR="00640DD2" w:rsidRPr="007A51F7" w:rsidRDefault="00640DD2" w:rsidP="00D2515F">
            <w:pPr>
              <w:pStyle w:val="TableListNumber"/>
              <w:numPr>
                <w:ilvl w:val="0"/>
                <w:numId w:val="43"/>
              </w:numPr>
            </w:pPr>
            <w:r w:rsidRPr="007A51F7">
              <w:t>User</w:t>
            </w:r>
          </w:p>
        </w:tc>
      </w:tr>
      <w:tr w:rsidR="00640DD2" w:rsidRPr="007A51F7" w14:paraId="5AFC1BAF" w14:textId="77777777" w:rsidTr="00183935">
        <w:tc>
          <w:tcPr>
            <w:tcW w:w="1818" w:type="dxa"/>
          </w:tcPr>
          <w:p w14:paraId="4AF3EFE8" w14:textId="77777777" w:rsidR="00640DD2" w:rsidRPr="007A51F7" w:rsidRDefault="00640DD2" w:rsidP="00DA238E">
            <w:pPr>
              <w:pStyle w:val="TableText"/>
            </w:pPr>
            <w:r w:rsidRPr="007A51F7">
              <w:t>Lab Messaging - Parse HL7 Messages</w:t>
            </w:r>
          </w:p>
        </w:tc>
        <w:tc>
          <w:tcPr>
            <w:tcW w:w="1620" w:type="dxa"/>
          </w:tcPr>
          <w:p w14:paraId="0B476F1A" w14:textId="77777777" w:rsidR="00640DD2" w:rsidRPr="007A51F7" w:rsidRDefault="00640DD2" w:rsidP="00DA238E">
            <w:pPr>
              <w:pStyle w:val="TableText"/>
            </w:pPr>
            <w:r w:rsidRPr="007A51F7">
              <w:t>LA7UTILA PARSE</w:t>
            </w:r>
          </w:p>
        </w:tc>
        <w:tc>
          <w:tcPr>
            <w:tcW w:w="4590" w:type="dxa"/>
          </w:tcPr>
          <w:p w14:paraId="4E7DF2E4" w14:textId="77777777" w:rsidR="00640DD2" w:rsidRPr="007A51F7" w:rsidRDefault="00640DD2" w:rsidP="00DA238E">
            <w:pPr>
              <w:pStyle w:val="TableText"/>
            </w:pPr>
            <w:r w:rsidRPr="007A51F7">
              <w:t xml:space="preserve">Allows the User to select the default setting for </w:t>
            </w:r>
            <w:r w:rsidR="00B01F9F" w:rsidRPr="007A51F7">
              <w:t>"</w:t>
            </w:r>
            <w:r w:rsidRPr="007A51F7">
              <w:t>Parse HL7 Message</w:t>
            </w:r>
            <w:r w:rsidR="00B01F9F" w:rsidRPr="007A51F7">
              <w:t>"</w:t>
            </w:r>
            <w:r w:rsidRPr="007A51F7">
              <w:t xml:space="preserve"> prompt when using [LA7 PRINT LAB UI MESSAGE].</w:t>
            </w:r>
          </w:p>
          <w:p w14:paraId="50DBE261" w14:textId="77777777" w:rsidR="00640DD2" w:rsidRPr="007A51F7" w:rsidRDefault="00E91C8A" w:rsidP="00DA238E">
            <w:pPr>
              <w:pStyle w:val="TableText"/>
            </w:pPr>
            <w:r w:rsidRPr="007A51F7">
              <w:t>"LAST" means the user wants the system to keep track of their last response to this prompt and use that as their default.</w:t>
            </w:r>
          </w:p>
        </w:tc>
        <w:tc>
          <w:tcPr>
            <w:tcW w:w="1548" w:type="dxa"/>
          </w:tcPr>
          <w:p w14:paraId="1E887D01" w14:textId="77777777" w:rsidR="00640DD2" w:rsidRPr="007A51F7" w:rsidRDefault="00640DD2" w:rsidP="00D2515F">
            <w:pPr>
              <w:pStyle w:val="TableListNumber"/>
              <w:numPr>
                <w:ilvl w:val="0"/>
                <w:numId w:val="44"/>
              </w:numPr>
            </w:pPr>
            <w:r w:rsidRPr="007A51F7">
              <w:t>User</w:t>
            </w:r>
          </w:p>
          <w:p w14:paraId="75305A10" w14:textId="77777777" w:rsidR="00640DD2" w:rsidRPr="007A51F7" w:rsidRDefault="00640DD2" w:rsidP="00DA238E">
            <w:pPr>
              <w:pStyle w:val="TableListNumber"/>
            </w:pPr>
            <w:r w:rsidRPr="007A51F7">
              <w:t>System</w:t>
            </w:r>
          </w:p>
        </w:tc>
      </w:tr>
      <w:tr w:rsidR="00640DD2" w:rsidRPr="007A51F7" w14:paraId="2353CB3F" w14:textId="77777777" w:rsidTr="00183935">
        <w:tc>
          <w:tcPr>
            <w:tcW w:w="1818" w:type="dxa"/>
          </w:tcPr>
          <w:p w14:paraId="14BEFCCA" w14:textId="77777777" w:rsidR="00640DD2" w:rsidRPr="007A51F7" w:rsidRDefault="00640DD2" w:rsidP="00DA238E">
            <w:pPr>
              <w:pStyle w:val="TableText"/>
            </w:pPr>
            <w:r w:rsidRPr="007A51F7">
              <w:t>Lab Messaging - Display using Browser</w:t>
            </w:r>
          </w:p>
        </w:tc>
        <w:tc>
          <w:tcPr>
            <w:tcW w:w="1620" w:type="dxa"/>
          </w:tcPr>
          <w:p w14:paraId="7DF4A0A7" w14:textId="77777777" w:rsidR="00640DD2" w:rsidRPr="007A51F7" w:rsidRDefault="00640DD2" w:rsidP="00DA238E">
            <w:pPr>
              <w:pStyle w:val="TableText"/>
            </w:pPr>
            <w:r w:rsidRPr="007A51F7">
              <w:t>LA7UTILA USE BROWSER</w:t>
            </w:r>
          </w:p>
        </w:tc>
        <w:tc>
          <w:tcPr>
            <w:tcW w:w="4590" w:type="dxa"/>
          </w:tcPr>
          <w:p w14:paraId="2CC42D9E" w14:textId="77777777" w:rsidR="00640DD2" w:rsidRPr="007A51F7" w:rsidRDefault="00E91C8A" w:rsidP="00DA238E">
            <w:pPr>
              <w:pStyle w:val="TableText"/>
            </w:pPr>
            <w:r w:rsidRPr="007A51F7">
              <w:t>Allows the User to select the default setting for the "Use Browser to display HL7 Message" prompt when using [LA7 PRINT LAB UI MESSAGE].</w:t>
            </w:r>
          </w:p>
          <w:p w14:paraId="7D16BF1E" w14:textId="77777777" w:rsidR="00640DD2" w:rsidRPr="007A51F7" w:rsidRDefault="00B01F9F" w:rsidP="005763CC">
            <w:pPr>
              <w:pStyle w:val="TableText"/>
            </w:pPr>
            <w:r w:rsidRPr="007A51F7">
              <w:t>"</w:t>
            </w:r>
            <w:r w:rsidR="00640DD2" w:rsidRPr="007A51F7">
              <w:t>LAST</w:t>
            </w:r>
            <w:r w:rsidRPr="007A51F7">
              <w:t>"</w:t>
            </w:r>
            <w:r w:rsidR="00640DD2" w:rsidRPr="007A51F7">
              <w:t xml:space="preserve"> means the User wants the system to keep track of their last response to this prompt and use that as their default.</w:t>
            </w:r>
          </w:p>
        </w:tc>
        <w:tc>
          <w:tcPr>
            <w:tcW w:w="1548" w:type="dxa"/>
          </w:tcPr>
          <w:p w14:paraId="6CAECEFE" w14:textId="77777777" w:rsidR="00640DD2" w:rsidRPr="007A51F7" w:rsidRDefault="00640DD2" w:rsidP="00D2515F">
            <w:pPr>
              <w:pStyle w:val="TableListNumber"/>
              <w:numPr>
                <w:ilvl w:val="0"/>
                <w:numId w:val="45"/>
              </w:numPr>
            </w:pPr>
            <w:r w:rsidRPr="007A51F7">
              <w:t>User</w:t>
            </w:r>
          </w:p>
          <w:p w14:paraId="0947D219" w14:textId="77777777" w:rsidR="00640DD2" w:rsidRPr="007A51F7" w:rsidRDefault="00640DD2" w:rsidP="00DA238E">
            <w:pPr>
              <w:pStyle w:val="TableListNumber"/>
            </w:pPr>
            <w:r w:rsidRPr="007A51F7">
              <w:t>System</w:t>
            </w:r>
          </w:p>
        </w:tc>
      </w:tr>
      <w:tr w:rsidR="00640DD2" w:rsidRPr="007A51F7" w14:paraId="4E62C0A2" w14:textId="77777777" w:rsidTr="00183935">
        <w:tc>
          <w:tcPr>
            <w:tcW w:w="1818" w:type="dxa"/>
          </w:tcPr>
          <w:p w14:paraId="60A8F246" w14:textId="77777777" w:rsidR="00640DD2" w:rsidRPr="007A51F7" w:rsidRDefault="00640DD2" w:rsidP="00DA238E">
            <w:pPr>
              <w:pStyle w:val="TableText"/>
            </w:pPr>
            <w:r w:rsidRPr="007A51F7">
              <w:t>Lab Messaging - Show Identifiers</w:t>
            </w:r>
          </w:p>
        </w:tc>
        <w:tc>
          <w:tcPr>
            <w:tcW w:w="1620" w:type="dxa"/>
          </w:tcPr>
          <w:p w14:paraId="4C633EB9" w14:textId="77777777" w:rsidR="00640DD2" w:rsidRPr="007A51F7" w:rsidRDefault="00640DD2" w:rsidP="00DA238E">
            <w:pPr>
              <w:pStyle w:val="TableText"/>
            </w:pPr>
            <w:r w:rsidRPr="007A51F7">
              <w:t>LA7UTILA SHOIDS</w:t>
            </w:r>
          </w:p>
        </w:tc>
        <w:tc>
          <w:tcPr>
            <w:tcW w:w="4590" w:type="dxa"/>
          </w:tcPr>
          <w:p w14:paraId="166A0A23" w14:textId="77777777" w:rsidR="00640DD2" w:rsidRPr="007A51F7" w:rsidRDefault="00640DD2" w:rsidP="00986E28">
            <w:pPr>
              <w:pStyle w:val="TableText"/>
            </w:pPr>
            <w:r w:rsidRPr="007A51F7">
              <w:t xml:space="preserve">Allows the user to select the default setting for the </w:t>
            </w:r>
            <w:r w:rsidR="00B01F9F" w:rsidRPr="007A51F7">
              <w:t>"</w:t>
            </w:r>
            <w:r w:rsidRPr="007A51F7">
              <w:t>Display identifiers during message selection?</w:t>
            </w:r>
            <w:r w:rsidR="00B01F9F" w:rsidRPr="007A51F7">
              <w:t>"</w:t>
            </w:r>
            <w:r w:rsidRPr="007A51F7">
              <w:t xml:space="preserve"> prompt when using [LA7 PRINT LAB UI MESSAGE].</w:t>
            </w:r>
          </w:p>
        </w:tc>
        <w:tc>
          <w:tcPr>
            <w:tcW w:w="1548" w:type="dxa"/>
          </w:tcPr>
          <w:p w14:paraId="7D13ACC3" w14:textId="77777777" w:rsidR="00640DD2" w:rsidRPr="007A51F7" w:rsidRDefault="00640DD2" w:rsidP="00D2515F">
            <w:pPr>
              <w:pStyle w:val="TableListNumber"/>
              <w:numPr>
                <w:ilvl w:val="0"/>
                <w:numId w:val="46"/>
              </w:numPr>
            </w:pPr>
            <w:r w:rsidRPr="007A51F7">
              <w:t>User</w:t>
            </w:r>
          </w:p>
          <w:p w14:paraId="76D7C30D" w14:textId="77777777" w:rsidR="00640DD2" w:rsidRPr="007A51F7" w:rsidRDefault="00640DD2" w:rsidP="00DA238E">
            <w:pPr>
              <w:pStyle w:val="TableListNumber"/>
            </w:pPr>
            <w:r w:rsidRPr="007A51F7">
              <w:t>System</w:t>
            </w:r>
          </w:p>
        </w:tc>
      </w:tr>
      <w:tr w:rsidR="002C208A" w:rsidRPr="007A51F7" w14:paraId="121BAEA8" w14:textId="77777777" w:rsidTr="00183935">
        <w:tc>
          <w:tcPr>
            <w:tcW w:w="1818" w:type="dxa"/>
          </w:tcPr>
          <w:p w14:paraId="3D84EAE2" w14:textId="77777777" w:rsidR="002C208A" w:rsidRPr="007A51F7" w:rsidRDefault="002C208A" w:rsidP="00A81232">
            <w:pPr>
              <w:pStyle w:val="TableText"/>
              <w:keepNext/>
              <w:keepLines/>
            </w:pPr>
            <w:r w:rsidRPr="007A51F7">
              <w:t>Prompt CPRS Alert in CH Result Entry</w:t>
            </w:r>
          </w:p>
        </w:tc>
        <w:tc>
          <w:tcPr>
            <w:tcW w:w="1620" w:type="dxa"/>
          </w:tcPr>
          <w:p w14:paraId="2F33A663" w14:textId="77777777" w:rsidR="002C208A" w:rsidRPr="007A51F7" w:rsidRDefault="002C208A" w:rsidP="00A81232">
            <w:pPr>
              <w:pStyle w:val="TableText"/>
              <w:keepNext/>
              <w:keepLines/>
            </w:pPr>
            <w:r w:rsidRPr="007A51F7">
              <w:t>LR CH VERIFY CPRS ALERT</w:t>
            </w:r>
          </w:p>
        </w:tc>
        <w:tc>
          <w:tcPr>
            <w:tcW w:w="4590" w:type="dxa"/>
          </w:tcPr>
          <w:p w14:paraId="6B82E5F9" w14:textId="77777777" w:rsidR="00DE4439" w:rsidRPr="00C7345F" w:rsidRDefault="00DE4439" w:rsidP="00A81232">
            <w:pPr>
              <w:pStyle w:val="TableText"/>
              <w:keepNext/>
              <w:keepLines/>
              <w:rPr>
                <w:rFonts w:eastAsia="Calibri"/>
              </w:rPr>
            </w:pPr>
            <w:r w:rsidRPr="007A51F7">
              <w:t>Used to allow the user to determine if they want to be prompted to send a CPRS alert after editing a Chem/Heme accession.</w:t>
            </w:r>
          </w:p>
          <w:p w14:paraId="17BD82A3" w14:textId="77777777" w:rsidR="00DE4439" w:rsidRPr="007A51F7" w:rsidRDefault="00DE4439" w:rsidP="00A81232">
            <w:pPr>
              <w:pStyle w:val="TableText"/>
              <w:keepNext/>
              <w:keepLines/>
              <w:rPr>
                <w:rFonts w:eastAsia="Times New Roman"/>
              </w:rPr>
            </w:pPr>
          </w:p>
          <w:p w14:paraId="5C496062" w14:textId="77777777" w:rsidR="00DE4439" w:rsidRPr="007A51F7" w:rsidRDefault="00DE4439" w:rsidP="00A81232">
            <w:pPr>
              <w:pStyle w:val="TableText"/>
              <w:keepNext/>
              <w:keepLines/>
            </w:pPr>
            <w:r w:rsidRPr="007A51F7">
              <w:t> The user can indicate:</w:t>
            </w:r>
          </w:p>
          <w:p w14:paraId="06038026" w14:textId="77777777" w:rsidR="00DE4439" w:rsidRPr="007A51F7" w:rsidRDefault="00DE4439" w:rsidP="00A81232">
            <w:pPr>
              <w:pStyle w:val="TableListBullet"/>
              <w:keepNext/>
              <w:keepLines/>
              <w:numPr>
                <w:ilvl w:val="0"/>
                <w:numId w:val="52"/>
              </w:numPr>
              <w:adjustRightInd/>
              <w:ind w:left="360"/>
              <w:textAlignment w:val="auto"/>
            </w:pPr>
            <w:r w:rsidRPr="007A51F7">
              <w:t>They do not want to be asked</w:t>
            </w:r>
          </w:p>
          <w:p w14:paraId="4F57DE89" w14:textId="77777777" w:rsidR="00561F7B" w:rsidRPr="007A51F7" w:rsidRDefault="00DE4439" w:rsidP="00A81232">
            <w:pPr>
              <w:pStyle w:val="TableListBullet"/>
              <w:keepNext/>
              <w:keepLines/>
              <w:numPr>
                <w:ilvl w:val="0"/>
                <w:numId w:val="52"/>
              </w:numPr>
              <w:adjustRightInd/>
              <w:ind w:left="360"/>
              <w:textAlignment w:val="auto"/>
            </w:pPr>
            <w:r w:rsidRPr="007A51F7">
              <w:t xml:space="preserve">The user can request that they be asked and have the default prompt to be set to NO, </w:t>
            </w:r>
          </w:p>
          <w:p w14:paraId="79011877" w14:textId="77777777" w:rsidR="002C208A" w:rsidRPr="007A51F7" w:rsidRDefault="00561F7B" w:rsidP="00A81232">
            <w:pPr>
              <w:pStyle w:val="TableListBullet"/>
              <w:keepNext/>
              <w:keepLines/>
              <w:numPr>
                <w:ilvl w:val="0"/>
                <w:numId w:val="52"/>
              </w:numPr>
              <w:adjustRightInd/>
              <w:ind w:left="360"/>
              <w:textAlignment w:val="auto"/>
            </w:pPr>
            <w:r w:rsidRPr="007A51F7">
              <w:t xml:space="preserve">The </w:t>
            </w:r>
            <w:r w:rsidR="00DE4439" w:rsidRPr="007A51F7">
              <w:t>user can request to be asked and have the default prompt to be set to Yes.</w:t>
            </w:r>
          </w:p>
        </w:tc>
        <w:tc>
          <w:tcPr>
            <w:tcW w:w="1548" w:type="dxa"/>
          </w:tcPr>
          <w:p w14:paraId="3A14803F" w14:textId="77777777" w:rsidR="009313D3" w:rsidRPr="007A51F7" w:rsidRDefault="009313D3" w:rsidP="00A81232">
            <w:pPr>
              <w:pStyle w:val="TableListNumber"/>
              <w:numPr>
                <w:ilvl w:val="0"/>
                <w:numId w:val="53"/>
              </w:numPr>
              <w:ind w:left="342" w:hanging="342"/>
            </w:pPr>
            <w:r w:rsidRPr="007A51F7">
              <w:t>User</w:t>
            </w:r>
          </w:p>
          <w:p w14:paraId="3F88C3D5" w14:textId="77777777" w:rsidR="009313D3" w:rsidRPr="007A51F7" w:rsidRDefault="009313D3" w:rsidP="00A81232">
            <w:pPr>
              <w:pStyle w:val="TableListNumber"/>
              <w:numPr>
                <w:ilvl w:val="0"/>
                <w:numId w:val="53"/>
              </w:numPr>
              <w:ind w:left="342" w:hanging="342"/>
            </w:pPr>
            <w:r w:rsidRPr="007A51F7">
              <w:t>Division</w:t>
            </w:r>
          </w:p>
          <w:p w14:paraId="7CCD9F23" w14:textId="77777777" w:rsidR="009313D3" w:rsidRPr="007A51F7" w:rsidRDefault="009313D3" w:rsidP="00A81232">
            <w:pPr>
              <w:pStyle w:val="TableListNumber"/>
              <w:numPr>
                <w:ilvl w:val="0"/>
                <w:numId w:val="53"/>
              </w:numPr>
              <w:ind w:left="342" w:hanging="342"/>
            </w:pPr>
            <w:r w:rsidRPr="007A51F7">
              <w:t>Package</w:t>
            </w:r>
          </w:p>
          <w:p w14:paraId="775EFCF8" w14:textId="77777777" w:rsidR="002C208A" w:rsidRPr="007A51F7" w:rsidRDefault="002C208A" w:rsidP="00A81232">
            <w:pPr>
              <w:pStyle w:val="TableListNumber"/>
              <w:numPr>
                <w:ilvl w:val="0"/>
                <w:numId w:val="0"/>
              </w:numPr>
              <w:ind w:left="360"/>
            </w:pPr>
          </w:p>
        </w:tc>
      </w:tr>
    </w:tbl>
    <w:p w14:paraId="4B08208C" w14:textId="77777777" w:rsidR="00891431" w:rsidRPr="007A51F7" w:rsidRDefault="00891431" w:rsidP="00410241">
      <w:pPr>
        <w:pStyle w:val="Heading3"/>
      </w:pPr>
      <w:bookmarkStart w:id="231" w:name="_Ref353379059"/>
      <w:bookmarkStart w:id="232" w:name="_Toc510168879"/>
      <w:r w:rsidRPr="007A51F7">
        <w:lastRenderedPageBreak/>
        <w:t>Package Level Parameter Edit [LR70 PAR PKG]</w:t>
      </w:r>
      <w:bookmarkEnd w:id="231"/>
      <w:bookmarkEnd w:id="232"/>
    </w:p>
    <w:p w14:paraId="11D57992" w14:textId="77777777" w:rsidR="00B85EC4" w:rsidRPr="007A51F7" w:rsidRDefault="00F37BDB" w:rsidP="00034E3E">
      <w:pPr>
        <w:pStyle w:val="BodyText"/>
        <w:widowControl w:val="0"/>
      </w:pPr>
      <w:r w:rsidRPr="007A51F7">
        <w:t xml:space="preserve">Package Level Parameter Setup should be performed by </w:t>
      </w:r>
      <w:r w:rsidR="00246722" w:rsidRPr="007A51F7">
        <w:t xml:space="preserve">the </w:t>
      </w:r>
      <w:r w:rsidRPr="007A51F7">
        <w:t>LIM.</w:t>
      </w:r>
      <w:r w:rsidR="00B85EC4" w:rsidRPr="007A51F7">
        <w:t xml:space="preserve"> The </w:t>
      </w:r>
      <w:r w:rsidR="00986E28" w:rsidRPr="007A51F7">
        <w:t xml:space="preserve">option </w:t>
      </w:r>
      <w:r w:rsidRPr="007A51F7">
        <w:t>Package Level Parameter Edit [LR7O PAR PKG] specifies LAB package settings for the new parameters introduced with LEDI IV</w:t>
      </w:r>
      <w:r w:rsidR="00CE0393" w:rsidRPr="007A51F7">
        <w:t xml:space="preserve"> (see list below)</w:t>
      </w:r>
      <w:r w:rsidRPr="007A51F7">
        <w:t>. The Lab LIM should configure these as appropriate for their package</w:t>
      </w:r>
      <w:r w:rsidR="00B85EC4" w:rsidRPr="007A51F7">
        <w:t>.</w:t>
      </w:r>
      <w:r w:rsidR="00C01DDC" w:rsidRPr="007A51F7">
        <w:t xml:space="preserve"> The option is located on the Update CPRS Parameters menu [LR7O PARAM MENU].</w:t>
      </w:r>
    </w:p>
    <w:tbl>
      <w:tblPr>
        <w:tblW w:w="0" w:type="auto"/>
        <w:tblInd w:w="115" w:type="dxa"/>
        <w:tblLayout w:type="fixed"/>
        <w:tblLook w:val="0000" w:firstRow="0" w:lastRow="0" w:firstColumn="0" w:lastColumn="0" w:noHBand="0" w:noVBand="0"/>
      </w:tblPr>
      <w:tblGrid>
        <w:gridCol w:w="738"/>
        <w:gridCol w:w="8705"/>
      </w:tblGrid>
      <w:tr w:rsidR="008B2A3C" w:rsidRPr="007A51F7" w14:paraId="5C6DB846" w14:textId="77777777" w:rsidTr="00034E3E">
        <w:trPr>
          <w:cantSplit/>
          <w:trHeight w:val="882"/>
        </w:trPr>
        <w:tc>
          <w:tcPr>
            <w:tcW w:w="738" w:type="dxa"/>
          </w:tcPr>
          <w:p w14:paraId="45A5A04B" w14:textId="77777777" w:rsidR="008B2A3C" w:rsidRPr="007A51F7" w:rsidRDefault="007D26E9" w:rsidP="00034E3E">
            <w:pPr>
              <w:pStyle w:val="Note"/>
              <w:keepNext w:val="0"/>
              <w:keepLines w:val="0"/>
              <w:widowControl w:val="0"/>
            </w:pPr>
            <w:r>
              <w:pict w14:anchorId="07029123">
                <v:shape id="_x0000_i1045" type="#_x0000_t75" alt="Description: Note" style="width:22.55pt;height:22.55pt;visibility:visible">
                  <v:imagedata r:id="rId26" o:title="Note"/>
                </v:shape>
              </w:pict>
            </w:r>
          </w:p>
        </w:tc>
        <w:tc>
          <w:tcPr>
            <w:tcW w:w="8705" w:type="dxa"/>
          </w:tcPr>
          <w:p w14:paraId="7E03374E" w14:textId="77777777" w:rsidR="008B2A3C" w:rsidRPr="007A51F7" w:rsidRDefault="008B2A3C" w:rsidP="00034E3E">
            <w:pPr>
              <w:pStyle w:val="Note"/>
              <w:keepNext w:val="0"/>
              <w:keepLines w:val="0"/>
              <w:widowControl w:val="0"/>
            </w:pPr>
            <w:bookmarkStart w:id="233" w:name="_Toc180286665"/>
            <w:bookmarkEnd w:id="233"/>
            <w:r w:rsidRPr="007A51F7">
              <w:rPr>
                <w:b/>
              </w:rPr>
              <w:t>NOTE:</w:t>
            </w:r>
            <w:r w:rsidRPr="007A51F7">
              <w:t xml:space="preserve"> </w:t>
            </w:r>
            <w:r w:rsidRPr="007A51F7">
              <w:rPr>
                <w:noProof w:val="0"/>
              </w:rPr>
              <w:t>During data entry, the LIM can enter two question marks next to a field and VistA provides a short explanation of the parameter.</w:t>
            </w:r>
          </w:p>
        </w:tc>
      </w:tr>
    </w:tbl>
    <w:p w14:paraId="784348E4" w14:textId="77777777" w:rsidR="00F37BDB" w:rsidRPr="007A51F7" w:rsidRDefault="00F37BDB" w:rsidP="00034E3E">
      <w:pPr>
        <w:pStyle w:val="ListBullet"/>
        <w:keepNext w:val="0"/>
        <w:keepLines w:val="0"/>
        <w:widowControl w:val="0"/>
      </w:pPr>
      <w:r w:rsidRPr="007A51F7">
        <w:t>Default manual ver</w:t>
      </w:r>
      <w:r w:rsidR="00B85EC4" w:rsidRPr="007A51F7">
        <w:t>ify method</w:t>
      </w:r>
      <w:r w:rsidR="00543CD6">
        <w:t>.</w:t>
      </w:r>
    </w:p>
    <w:p w14:paraId="48504F82" w14:textId="77777777" w:rsidR="00F37BDB" w:rsidRPr="007A51F7" w:rsidRDefault="00F37BDB" w:rsidP="00034E3E">
      <w:pPr>
        <w:pStyle w:val="ListBullet"/>
        <w:keepNext w:val="0"/>
        <w:keepLines w:val="0"/>
        <w:widowControl w:val="0"/>
      </w:pPr>
      <w:r w:rsidRPr="007A51F7">
        <w:t>Default load/work list verify method</w:t>
      </w:r>
      <w:r w:rsidR="00543CD6">
        <w:t>.</w:t>
      </w:r>
    </w:p>
    <w:p w14:paraId="4C0711A8" w14:textId="77777777" w:rsidR="00F37BDB" w:rsidRPr="007A51F7" w:rsidRDefault="00F37BDB" w:rsidP="00034E3E">
      <w:pPr>
        <w:pStyle w:val="ListBullet"/>
        <w:keepNext w:val="0"/>
        <w:keepLines w:val="0"/>
        <w:widowControl w:val="0"/>
      </w:pPr>
      <w:r w:rsidRPr="007A51F7">
        <w:t>Display Provider i</w:t>
      </w:r>
      <w:r w:rsidR="00B85EC4" w:rsidRPr="007A51F7">
        <w:t>n Micro Result Entry</w:t>
      </w:r>
      <w:r w:rsidR="00543CD6">
        <w:t>.</w:t>
      </w:r>
    </w:p>
    <w:p w14:paraId="463D354B" w14:textId="77777777" w:rsidR="00F37BDB" w:rsidRPr="007A51F7" w:rsidRDefault="00F37BDB" w:rsidP="00034E3E">
      <w:pPr>
        <w:pStyle w:val="ListBullet"/>
        <w:keepNext w:val="0"/>
        <w:keepLines w:val="0"/>
        <w:widowControl w:val="0"/>
      </w:pPr>
      <w:r w:rsidRPr="007A51F7">
        <w:t>Prompt CPRS Alert in Micro Result Entry</w:t>
      </w:r>
      <w:r w:rsidR="00543CD6">
        <w:t>.</w:t>
      </w:r>
    </w:p>
    <w:p w14:paraId="3532613A" w14:textId="77777777" w:rsidR="00F37BDB" w:rsidRPr="007A51F7" w:rsidRDefault="00F37BDB" w:rsidP="00034E3E">
      <w:pPr>
        <w:pStyle w:val="ListBullet"/>
        <w:keepNext w:val="0"/>
        <w:keepLines w:val="0"/>
        <w:widowControl w:val="0"/>
      </w:pPr>
      <w:r w:rsidRPr="007A51F7">
        <w:t xml:space="preserve">Prompt CPRS Alert </w:t>
      </w:r>
      <w:r w:rsidR="00B85EC4" w:rsidRPr="007A51F7">
        <w:t>in CH Result Entry</w:t>
      </w:r>
      <w:r w:rsidR="00543CD6">
        <w:t>.</w:t>
      </w:r>
    </w:p>
    <w:p w14:paraId="68C8C5E2" w14:textId="77777777" w:rsidR="00F37BDB" w:rsidRPr="007A51F7" w:rsidRDefault="00F37BDB" w:rsidP="00034E3E">
      <w:pPr>
        <w:pStyle w:val="ListBullet"/>
        <w:keepNext w:val="0"/>
        <w:keepLines w:val="0"/>
        <w:widowControl w:val="0"/>
      </w:pPr>
      <w:r w:rsidRPr="007A51F7">
        <w:t>EGFR Creatinine ID</w:t>
      </w:r>
      <w:r w:rsidR="00B85EC4" w:rsidRPr="007A51F7">
        <w:t>MS-traceable Method</w:t>
      </w:r>
      <w:r w:rsidR="00543CD6">
        <w:t>.</w:t>
      </w:r>
    </w:p>
    <w:p w14:paraId="795C6ACE" w14:textId="77777777" w:rsidR="00F37BDB" w:rsidRPr="007A51F7" w:rsidRDefault="00F37BDB" w:rsidP="00034E3E">
      <w:pPr>
        <w:pStyle w:val="ListBullet"/>
        <w:keepNext w:val="0"/>
        <w:keepLines w:val="0"/>
        <w:widowControl w:val="0"/>
      </w:pPr>
      <w:r w:rsidRPr="007A51F7">
        <w:t>EGFR Patient</w:t>
      </w:r>
      <w:r w:rsidR="00B01F9F" w:rsidRPr="007A51F7">
        <w:t>'</w:t>
      </w:r>
      <w:r w:rsidRPr="007A51F7">
        <w:t>s Age</w:t>
      </w:r>
      <w:r w:rsidR="00B85EC4" w:rsidRPr="007A51F7">
        <w:t xml:space="preserve"> Cutoff</w:t>
      </w:r>
      <w:r w:rsidR="00543CD6">
        <w:t>.</w:t>
      </w:r>
    </w:p>
    <w:p w14:paraId="697A5CC4" w14:textId="77777777" w:rsidR="00F37BDB" w:rsidRPr="007A51F7" w:rsidRDefault="00B85EC4" w:rsidP="00034E3E">
      <w:pPr>
        <w:pStyle w:val="ListBullet"/>
        <w:keepNext w:val="0"/>
        <w:keepLines w:val="0"/>
        <w:widowControl w:val="0"/>
      </w:pPr>
      <w:r w:rsidRPr="007A51F7">
        <w:t>EGFR Result Cutoff</w:t>
      </w:r>
      <w:r w:rsidR="00543CD6">
        <w:t>.</w:t>
      </w:r>
    </w:p>
    <w:p w14:paraId="1645B5D4" w14:textId="77777777" w:rsidR="00F37BDB" w:rsidRPr="007A51F7" w:rsidRDefault="00F37BDB" w:rsidP="00034E3E">
      <w:pPr>
        <w:pStyle w:val="ListBullet"/>
        <w:keepNext w:val="0"/>
        <w:keepLines w:val="0"/>
        <w:widowControl w:val="0"/>
      </w:pPr>
      <w:r w:rsidRPr="007A51F7">
        <w:t>Send an alert after AP release</w:t>
      </w:r>
      <w:r w:rsidR="00543CD6">
        <w:t>.</w:t>
      </w:r>
    </w:p>
    <w:p w14:paraId="0B5D4BB4" w14:textId="77777777" w:rsidR="003C6C97" w:rsidRPr="007A51F7" w:rsidRDefault="00F37BDB" w:rsidP="00034E3E">
      <w:pPr>
        <w:pStyle w:val="ListBullet"/>
        <w:keepNext w:val="0"/>
        <w:keepLines w:val="0"/>
        <w:widowControl w:val="0"/>
      </w:pPr>
      <w:r w:rsidRPr="007A51F7">
        <w:t>Default AP Report Selection Prompt</w:t>
      </w:r>
      <w:r w:rsidR="00543CD6">
        <w:t>.</w:t>
      </w:r>
    </w:p>
    <w:p w14:paraId="152DE906" w14:textId="77777777" w:rsidR="003C6C97" w:rsidRPr="007A51F7" w:rsidRDefault="00B85EC4" w:rsidP="00034E3E">
      <w:pPr>
        <w:pStyle w:val="ListBullet"/>
        <w:keepNext w:val="0"/>
        <w:keepLines w:val="0"/>
        <w:widowControl w:val="0"/>
      </w:pPr>
      <w:r w:rsidRPr="007A51F7">
        <w:t>Ask Performing Lab AP</w:t>
      </w:r>
      <w:r w:rsidR="00543CD6">
        <w:t>.</w:t>
      </w:r>
    </w:p>
    <w:p w14:paraId="1D513A3D" w14:textId="77777777" w:rsidR="00F37BDB" w:rsidRPr="007A51F7" w:rsidRDefault="003C6C97" w:rsidP="00034E3E">
      <w:pPr>
        <w:pStyle w:val="ListBullet"/>
        <w:keepNext w:val="0"/>
        <w:keepLines w:val="0"/>
        <w:widowControl w:val="0"/>
      </w:pPr>
      <w:r w:rsidRPr="007A51F7">
        <w:t>Ask</w:t>
      </w:r>
      <w:r w:rsidR="00B85EC4" w:rsidRPr="007A51F7">
        <w:t xml:space="preserve"> Performing Lab Micro</w:t>
      </w:r>
      <w:r w:rsidR="00543CD6">
        <w:t>.</w:t>
      </w:r>
      <w:r w:rsidR="00B85EC4" w:rsidRPr="007A51F7">
        <w:t xml:space="preserve"> </w:t>
      </w:r>
    </w:p>
    <w:p w14:paraId="5033EC55" w14:textId="77777777" w:rsidR="00F37BDB" w:rsidRPr="007A51F7" w:rsidRDefault="00F37BDB" w:rsidP="00034E3E">
      <w:pPr>
        <w:pStyle w:val="ListBullet"/>
        <w:keepNext w:val="0"/>
        <w:keepLines w:val="0"/>
        <w:widowControl w:val="0"/>
      </w:pPr>
      <w:r w:rsidRPr="007A51F7">
        <w:t>Print SNOMED Code System</w:t>
      </w:r>
      <w:r w:rsidR="00543CD6">
        <w:t>.</w:t>
      </w:r>
    </w:p>
    <w:p w14:paraId="72FE5F3A" w14:textId="77777777" w:rsidR="00F37BDB" w:rsidRPr="007A51F7" w:rsidRDefault="00F37BDB" w:rsidP="00034E3E">
      <w:pPr>
        <w:pStyle w:val="ListBullet"/>
        <w:keepNext w:val="0"/>
        <w:keepLines w:val="0"/>
        <w:widowControl w:val="0"/>
      </w:pPr>
      <w:r w:rsidRPr="007A51F7">
        <w:t>Document Surgery Package Case Info</w:t>
      </w:r>
      <w:r w:rsidR="00543CD6">
        <w:t>.</w:t>
      </w:r>
    </w:p>
    <w:p w14:paraId="239838EC" w14:textId="77777777" w:rsidR="00F37BDB" w:rsidRPr="007A51F7" w:rsidRDefault="00F37BDB" w:rsidP="00034E3E">
      <w:pPr>
        <w:pStyle w:val="ListBullet"/>
        <w:keepNext w:val="0"/>
        <w:keepLines w:val="0"/>
        <w:widowControl w:val="0"/>
      </w:pPr>
      <w:r w:rsidRPr="007A51F7">
        <w:t>Che</w:t>
      </w:r>
      <w:r w:rsidR="00B85EC4" w:rsidRPr="007A51F7">
        <w:t>mistry GUI Report Right Margin</w:t>
      </w:r>
      <w:r w:rsidR="00543CD6">
        <w:t>.</w:t>
      </w:r>
    </w:p>
    <w:p w14:paraId="21CC6B29" w14:textId="77777777" w:rsidR="00F37BDB" w:rsidRPr="007A51F7" w:rsidRDefault="00F37BDB" w:rsidP="00034E3E">
      <w:pPr>
        <w:pStyle w:val="ListBullet"/>
        <w:keepNext w:val="0"/>
        <w:keepLines w:val="0"/>
        <w:widowControl w:val="0"/>
      </w:pPr>
      <w:r w:rsidRPr="007A51F7">
        <w:t>Micro</w:t>
      </w:r>
      <w:r w:rsidR="00B85EC4" w:rsidRPr="007A51F7">
        <w:t>biology GUI Report Right Margin</w:t>
      </w:r>
      <w:r w:rsidR="00543CD6">
        <w:t>.</w:t>
      </w:r>
    </w:p>
    <w:p w14:paraId="3A37CAED" w14:textId="77777777" w:rsidR="00F37BDB" w:rsidRPr="007A51F7" w:rsidRDefault="00F37BDB" w:rsidP="00034E3E">
      <w:pPr>
        <w:pStyle w:val="ListBullet"/>
        <w:keepNext w:val="0"/>
        <w:keepLines w:val="0"/>
        <w:widowControl w:val="0"/>
      </w:pPr>
      <w:r w:rsidRPr="007A51F7">
        <w:t>AP GUI Report Right Margin</w:t>
      </w:r>
      <w:r w:rsidR="00543CD6">
        <w:t>.</w:t>
      </w:r>
    </w:p>
    <w:p w14:paraId="0970C76F" w14:textId="77777777" w:rsidR="00CC7A02" w:rsidRPr="007A51F7" w:rsidRDefault="00CC7A02" w:rsidP="00034E3E">
      <w:pPr>
        <w:pStyle w:val="ListBullet"/>
        <w:keepNext w:val="0"/>
        <w:keepLines w:val="0"/>
        <w:widowControl w:val="0"/>
      </w:pPr>
      <w:r w:rsidRPr="007A51F7">
        <w:t>Method of Assigning AP Accession Number</w:t>
      </w:r>
      <w:r w:rsidR="00543CD6">
        <w:t>.</w:t>
      </w:r>
    </w:p>
    <w:p w14:paraId="469F9EED" w14:textId="77777777" w:rsidR="00F37BDB" w:rsidRPr="007A51F7" w:rsidRDefault="00F37BDB" w:rsidP="00034E3E">
      <w:pPr>
        <w:pStyle w:val="ListBullet"/>
        <w:keepNext w:val="0"/>
        <w:keepLines w:val="0"/>
        <w:widowControl w:val="0"/>
      </w:pPr>
      <w:r w:rsidRPr="007A51F7">
        <w:t>Default Accessioning Specimen</w:t>
      </w:r>
      <w:r w:rsidR="00543CD6">
        <w:t>.</w:t>
      </w:r>
    </w:p>
    <w:p w14:paraId="74A0CD60" w14:textId="77777777" w:rsidR="00F37BDB" w:rsidRPr="007A51F7" w:rsidRDefault="00F37BDB" w:rsidP="00034E3E">
      <w:pPr>
        <w:pStyle w:val="ListBullet"/>
        <w:keepNext w:val="0"/>
        <w:keepLines w:val="0"/>
        <w:widowControl w:val="0"/>
      </w:pPr>
      <w:r w:rsidRPr="007A51F7">
        <w:t>Default Accessioning Collection Sample</w:t>
      </w:r>
      <w:r w:rsidR="00543CD6">
        <w:t>.</w:t>
      </w:r>
    </w:p>
    <w:p w14:paraId="57F3CF90" w14:textId="77777777" w:rsidR="00F37BDB" w:rsidRPr="007A51F7" w:rsidRDefault="00F37BDB" w:rsidP="00034E3E">
      <w:pPr>
        <w:pStyle w:val="ListBullet"/>
        <w:keepNext w:val="0"/>
        <w:keepLines w:val="0"/>
        <w:widowControl w:val="0"/>
      </w:pPr>
      <w:r w:rsidRPr="007A51F7">
        <w:t>Default Accessioning Lab Test</w:t>
      </w:r>
      <w:r w:rsidR="00543CD6">
        <w:t>.</w:t>
      </w:r>
    </w:p>
    <w:p w14:paraId="3F6EB289" w14:textId="77777777" w:rsidR="00F37BDB" w:rsidRPr="007A51F7" w:rsidRDefault="00F37BDB" w:rsidP="00034E3E">
      <w:pPr>
        <w:pStyle w:val="ListBullet"/>
        <w:keepNext w:val="0"/>
        <w:keepLines w:val="0"/>
        <w:widowControl w:val="0"/>
      </w:pPr>
      <w:r w:rsidRPr="007A51F7">
        <w:t>Exclude removed tests from building</w:t>
      </w:r>
      <w:r w:rsidR="00543CD6">
        <w:t>.</w:t>
      </w:r>
    </w:p>
    <w:p w14:paraId="14C408D7" w14:textId="77777777" w:rsidR="00F37BDB" w:rsidRDefault="00F37BDB" w:rsidP="00034E3E">
      <w:pPr>
        <w:pStyle w:val="ListBullet"/>
        <w:keepNext w:val="0"/>
        <w:keepLines w:val="0"/>
        <w:widowControl w:val="0"/>
      </w:pPr>
      <w:r w:rsidRPr="007A51F7">
        <w:t>Use default accession dates</w:t>
      </w:r>
      <w:r w:rsidR="00543CD6">
        <w:t>.</w:t>
      </w:r>
    </w:p>
    <w:p w14:paraId="3F93D621" w14:textId="77777777" w:rsidR="00277948" w:rsidRPr="007A51F7" w:rsidRDefault="00277948" w:rsidP="00034E3E">
      <w:pPr>
        <w:pStyle w:val="ListBullet"/>
        <w:keepNext w:val="0"/>
        <w:keepLines w:val="0"/>
        <w:widowControl w:val="0"/>
      </w:pPr>
      <w:r w:rsidRPr="00873E08">
        <w:t>Default to create new manifest.</w:t>
      </w:r>
    </w:p>
    <w:p w14:paraId="258A8868" w14:textId="77777777" w:rsidR="00F37BDB" w:rsidRPr="007A51F7" w:rsidRDefault="00F37BDB" w:rsidP="00034E3E">
      <w:pPr>
        <w:pStyle w:val="ListBullet"/>
        <w:keepNext w:val="0"/>
        <w:keepLines w:val="0"/>
        <w:widowControl w:val="0"/>
      </w:pPr>
      <w:r w:rsidRPr="007A51F7">
        <w:t>Print Reporting/Printing Facility</w:t>
      </w:r>
      <w:r w:rsidR="00543CD6">
        <w:t>.</w:t>
      </w:r>
    </w:p>
    <w:p w14:paraId="4E9FBE25" w14:textId="77777777" w:rsidR="00F37BDB" w:rsidRPr="007A51F7" w:rsidRDefault="00F37BDB" w:rsidP="00034E3E">
      <w:pPr>
        <w:pStyle w:val="ListBullet"/>
        <w:keepNext w:val="0"/>
        <w:keepLines w:val="0"/>
        <w:widowControl w:val="0"/>
      </w:pPr>
      <w:r w:rsidRPr="007A51F7">
        <w:t>Lab STS Defa</w:t>
      </w:r>
      <w:r w:rsidR="00B85EC4" w:rsidRPr="007A51F7">
        <w:t>ult Mapp</w:t>
      </w:r>
      <w:r w:rsidR="00CE0393" w:rsidRPr="007A51F7">
        <w:t>ing Files Directory</w:t>
      </w:r>
      <w:r w:rsidR="00543CD6">
        <w:t>.</w:t>
      </w:r>
    </w:p>
    <w:p w14:paraId="614E6C67" w14:textId="77777777" w:rsidR="001A7E10" w:rsidRPr="007A51F7" w:rsidRDefault="00F37BDB" w:rsidP="00034E3E">
      <w:pPr>
        <w:pStyle w:val="ListBullet"/>
        <w:keepNext w:val="0"/>
        <w:keepLines w:val="0"/>
        <w:widowControl w:val="0"/>
      </w:pPr>
      <w:r w:rsidRPr="007A51F7">
        <w:lastRenderedPageBreak/>
        <w:t>Lab STS Default Mapping Filespec</w:t>
      </w:r>
      <w:r w:rsidR="00543CD6">
        <w:t>.</w:t>
      </w:r>
    </w:p>
    <w:p w14:paraId="18A198E4" w14:textId="77777777" w:rsidR="003618C6" w:rsidRPr="007A51F7" w:rsidRDefault="00B85EC4" w:rsidP="009240F9">
      <w:pPr>
        <w:pStyle w:val="Caption"/>
        <w:keepNext w:val="0"/>
        <w:keepLines w:val="0"/>
        <w:rPr>
          <w:szCs w:val="18"/>
        </w:rPr>
      </w:pPr>
      <w:bookmarkStart w:id="234" w:name="_Ref509818519"/>
      <w:bookmarkStart w:id="235" w:name="_Toc510168960"/>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19</w:t>
      </w:r>
      <w:r w:rsidR="00EB2974" w:rsidRPr="007A51F7">
        <w:rPr>
          <w:noProof/>
        </w:rPr>
        <w:fldChar w:fldCharType="end"/>
      </w:r>
      <w:r w:rsidRPr="007A51F7">
        <w:t>. Package Level Parameter Edit [LR7O PAR PKG]</w:t>
      </w:r>
      <w:bookmarkEnd w:id="234"/>
      <w:bookmarkEnd w:id="235"/>
    </w:p>
    <w:p w14:paraId="0A7324C5" w14:textId="77777777" w:rsidR="00DC57F0" w:rsidRPr="007A51F7" w:rsidRDefault="00DC57F0" w:rsidP="009240F9">
      <w:pPr>
        <w:pStyle w:val="Dialogue"/>
        <w:keepNext w:val="0"/>
        <w:keepLines w:val="0"/>
      </w:pPr>
      <w:r w:rsidRPr="007A51F7">
        <w:t xml:space="preserve">Select Laboratory DHCP Menu Option: </w:t>
      </w:r>
      <w:r w:rsidRPr="00FF28EC">
        <w:rPr>
          <w:b/>
          <w:highlight w:val="yellow"/>
        </w:rPr>
        <w:t>SUPER</w:t>
      </w:r>
      <w:r w:rsidR="00B85EC4" w:rsidRPr="00FF28EC">
        <w:rPr>
          <w:b/>
          <w:highlight w:val="yellow"/>
        </w:rPr>
        <w:t xml:space="preserve"> &lt;E</w:t>
      </w:r>
      <w:r w:rsidR="00A67348" w:rsidRPr="00FF28EC">
        <w:rPr>
          <w:b/>
          <w:highlight w:val="yellow"/>
        </w:rPr>
        <w:t>NTER</w:t>
      </w:r>
      <w:r w:rsidR="00B85EC4" w:rsidRPr="00FF28EC">
        <w:rPr>
          <w:b/>
          <w:highlight w:val="yellow"/>
        </w:rPr>
        <w:t>&gt;</w:t>
      </w:r>
      <w:r w:rsidR="00B85EC4" w:rsidRPr="007A51F7">
        <w:t xml:space="preserve">  </w:t>
      </w:r>
      <w:r w:rsidRPr="007A51F7">
        <w:t>visor menu</w:t>
      </w:r>
    </w:p>
    <w:p w14:paraId="7E56470B" w14:textId="77777777" w:rsidR="00DC57F0" w:rsidRPr="007A51F7" w:rsidRDefault="00DC57F0" w:rsidP="009240F9">
      <w:pPr>
        <w:pStyle w:val="Dialogue"/>
        <w:keepNext w:val="0"/>
        <w:keepLines w:val="0"/>
      </w:pPr>
      <w:r w:rsidRPr="007A51F7">
        <w:t xml:space="preserve">Select Supervisor menu Option: </w:t>
      </w:r>
      <w:r w:rsidRPr="00FF28EC">
        <w:rPr>
          <w:b/>
          <w:highlight w:val="yellow"/>
        </w:rPr>
        <w:t>LAB LIA</w:t>
      </w:r>
      <w:r w:rsidR="00B85EC4" w:rsidRPr="00FF28EC">
        <w:rPr>
          <w:b/>
          <w:highlight w:val="yellow"/>
        </w:rPr>
        <w:t xml:space="preserve"> &lt;E</w:t>
      </w:r>
      <w:r w:rsidR="00A67348" w:rsidRPr="00FF28EC">
        <w:rPr>
          <w:b/>
          <w:highlight w:val="yellow"/>
        </w:rPr>
        <w:t>NTER</w:t>
      </w:r>
      <w:r w:rsidR="00B85EC4" w:rsidRPr="00FF28EC">
        <w:rPr>
          <w:b/>
          <w:highlight w:val="yellow"/>
        </w:rPr>
        <w:t>&gt;</w:t>
      </w:r>
      <w:r w:rsidR="00B85EC4" w:rsidRPr="007A51F7">
        <w:t xml:space="preserve">  </w:t>
      </w:r>
      <w:r w:rsidRPr="007A51F7">
        <w:t>ison menu</w:t>
      </w:r>
    </w:p>
    <w:p w14:paraId="4EF07B03" w14:textId="77777777" w:rsidR="00DC57F0" w:rsidRPr="007A51F7" w:rsidRDefault="00DC57F0" w:rsidP="009240F9">
      <w:pPr>
        <w:pStyle w:val="Dialogue"/>
        <w:keepNext w:val="0"/>
        <w:keepLines w:val="0"/>
      </w:pPr>
      <w:r w:rsidRPr="007A51F7">
        <w:t xml:space="preserve">Select Lab liaison menu Option: </w:t>
      </w:r>
      <w:r w:rsidRPr="00FF28EC">
        <w:rPr>
          <w:b/>
          <w:highlight w:val="yellow"/>
        </w:rPr>
        <w:t>OE/RR</w:t>
      </w:r>
      <w:r w:rsidR="00B85EC4" w:rsidRPr="00FF28EC">
        <w:rPr>
          <w:b/>
          <w:highlight w:val="yellow"/>
        </w:rPr>
        <w:t xml:space="preserve"> &lt;E</w:t>
      </w:r>
      <w:r w:rsidR="00A67348" w:rsidRPr="00FF28EC">
        <w:rPr>
          <w:b/>
          <w:highlight w:val="yellow"/>
        </w:rPr>
        <w:t>NTER</w:t>
      </w:r>
      <w:r w:rsidR="00B85EC4" w:rsidRPr="00FF28EC">
        <w:rPr>
          <w:b/>
          <w:highlight w:val="yellow"/>
        </w:rPr>
        <w:t>&gt;</w:t>
      </w:r>
      <w:r w:rsidR="00B85EC4" w:rsidRPr="007A51F7">
        <w:t xml:space="preserve"> </w:t>
      </w:r>
      <w:r w:rsidRPr="007A51F7">
        <w:t xml:space="preserve"> interface parameters</w:t>
      </w:r>
    </w:p>
    <w:p w14:paraId="7AAC1267" w14:textId="77777777" w:rsidR="00DC57F0" w:rsidRPr="007A51F7" w:rsidRDefault="00DC57F0" w:rsidP="009240F9">
      <w:pPr>
        <w:pStyle w:val="Dialogue"/>
        <w:keepNext w:val="0"/>
        <w:keepLines w:val="0"/>
      </w:pPr>
      <w:r w:rsidRPr="007A51F7">
        <w:t xml:space="preserve">Select OE/RR interface parameters Option: </w:t>
      </w:r>
      <w:r w:rsidRPr="00FF28EC">
        <w:rPr>
          <w:b/>
          <w:highlight w:val="yellow"/>
        </w:rPr>
        <w:t>CC</w:t>
      </w:r>
      <w:r w:rsidR="00B85EC4" w:rsidRPr="00FF28EC">
        <w:rPr>
          <w:b/>
          <w:highlight w:val="yellow"/>
        </w:rPr>
        <w:t xml:space="preserve"> &lt;E</w:t>
      </w:r>
      <w:r w:rsidR="00B73DFE" w:rsidRPr="00FF28EC">
        <w:rPr>
          <w:b/>
          <w:highlight w:val="yellow"/>
        </w:rPr>
        <w:t>NTER</w:t>
      </w:r>
      <w:r w:rsidR="00B85EC4" w:rsidRPr="00FF28EC">
        <w:rPr>
          <w:b/>
          <w:highlight w:val="yellow"/>
        </w:rPr>
        <w:t>&gt;</w:t>
      </w:r>
      <w:r w:rsidR="00B85EC4" w:rsidRPr="007A51F7">
        <w:t xml:space="preserve"> </w:t>
      </w:r>
      <w:r w:rsidRPr="007A51F7">
        <w:t xml:space="preserve"> Update CPRS Parameters</w:t>
      </w:r>
    </w:p>
    <w:p w14:paraId="364B0456" w14:textId="77777777" w:rsidR="00DC57F0" w:rsidRPr="007A51F7" w:rsidRDefault="00DC57F0" w:rsidP="009240F9">
      <w:pPr>
        <w:pStyle w:val="Dialogue"/>
        <w:keepNext w:val="0"/>
        <w:keepLines w:val="0"/>
      </w:pPr>
      <w:r w:rsidRPr="007A51F7">
        <w:t xml:space="preserve">Select Update CPRS Parameters Option: </w:t>
      </w:r>
      <w:r w:rsidRPr="00FF28EC">
        <w:rPr>
          <w:b/>
          <w:highlight w:val="yellow"/>
        </w:rPr>
        <w:t>?</w:t>
      </w:r>
    </w:p>
    <w:p w14:paraId="76F22816" w14:textId="77777777" w:rsidR="00B85EC4" w:rsidRPr="007A51F7" w:rsidRDefault="00B85EC4" w:rsidP="009240F9">
      <w:pPr>
        <w:pStyle w:val="Dialogue"/>
        <w:keepNext w:val="0"/>
        <w:keepLines w:val="0"/>
      </w:pPr>
    </w:p>
    <w:p w14:paraId="42F8D3D2" w14:textId="77777777" w:rsidR="00DC57F0" w:rsidRPr="007A51F7" w:rsidRDefault="00DC57F0" w:rsidP="009240F9">
      <w:pPr>
        <w:pStyle w:val="Dialogue"/>
        <w:keepNext w:val="0"/>
        <w:keepLines w:val="0"/>
      </w:pPr>
      <w:r w:rsidRPr="007A51F7">
        <w:t>   PA     Update CPRS with Lab order parameters</w:t>
      </w:r>
    </w:p>
    <w:p w14:paraId="5EE2F4A1" w14:textId="77777777" w:rsidR="00DC57F0" w:rsidRPr="007A51F7" w:rsidRDefault="00DC57F0" w:rsidP="009240F9">
      <w:pPr>
        <w:pStyle w:val="Dialogue"/>
        <w:keepNext w:val="0"/>
        <w:keepLines w:val="0"/>
      </w:pPr>
      <w:r w:rsidRPr="007A51F7">
        <w:t>   SI     Update CPRS with Single Lab test</w:t>
      </w:r>
    </w:p>
    <w:p w14:paraId="43CFC06B" w14:textId="77777777" w:rsidR="00DC57F0" w:rsidRPr="007A51F7" w:rsidRDefault="00DC57F0" w:rsidP="009240F9">
      <w:pPr>
        <w:pStyle w:val="Dialogue"/>
        <w:keepNext w:val="0"/>
        <w:keepLines w:val="0"/>
      </w:pPr>
      <w:r w:rsidRPr="007A51F7">
        <w:t>   UP     Update CPRS with all Lab test parameters</w:t>
      </w:r>
    </w:p>
    <w:p w14:paraId="1415B359" w14:textId="77777777" w:rsidR="00DC57F0" w:rsidRPr="007A51F7" w:rsidRDefault="00DC57F0" w:rsidP="009240F9">
      <w:pPr>
        <w:pStyle w:val="Dialogue"/>
        <w:keepNext w:val="0"/>
        <w:keepLines w:val="0"/>
      </w:pPr>
      <w:r w:rsidRPr="007A51F7">
        <w:t>   DO     Domain Level Parameter Edit</w:t>
      </w:r>
    </w:p>
    <w:p w14:paraId="1F8E1515" w14:textId="77777777" w:rsidR="00DC57F0" w:rsidRPr="007A51F7" w:rsidRDefault="00DC57F0" w:rsidP="009240F9">
      <w:pPr>
        <w:pStyle w:val="Dialogue"/>
        <w:keepNext w:val="0"/>
        <w:keepLines w:val="0"/>
      </w:pPr>
      <w:r w:rsidRPr="007A51F7">
        <w:t>   LO     Location Level Parameter Edit</w:t>
      </w:r>
    </w:p>
    <w:p w14:paraId="28CB7F80" w14:textId="77777777" w:rsidR="00DC57F0" w:rsidRPr="007A51F7" w:rsidRDefault="00DC57F0" w:rsidP="009240F9">
      <w:pPr>
        <w:pStyle w:val="Dialogue"/>
        <w:keepNext w:val="0"/>
        <w:keepLines w:val="0"/>
      </w:pPr>
      <w:r w:rsidRPr="007A51F7">
        <w:t>   PP     Package Level Parameter Edit</w:t>
      </w:r>
    </w:p>
    <w:p w14:paraId="21E7262C" w14:textId="77777777" w:rsidR="00DC57F0" w:rsidRPr="007A51F7" w:rsidRDefault="00DC57F0" w:rsidP="009240F9">
      <w:pPr>
        <w:pStyle w:val="Dialogue"/>
        <w:keepNext w:val="0"/>
        <w:keepLines w:val="0"/>
      </w:pPr>
      <w:r w:rsidRPr="007A51F7">
        <w:t>   UL     Display Lab User Parameters</w:t>
      </w:r>
    </w:p>
    <w:p w14:paraId="3BB02334" w14:textId="77777777" w:rsidR="00B85EC4" w:rsidRPr="007A51F7" w:rsidRDefault="00B85EC4" w:rsidP="009240F9">
      <w:pPr>
        <w:pStyle w:val="Dialogue"/>
        <w:keepNext w:val="0"/>
        <w:keepLines w:val="0"/>
      </w:pPr>
    </w:p>
    <w:p w14:paraId="6F4344B9" w14:textId="77777777" w:rsidR="00DC57F0" w:rsidRPr="007A51F7" w:rsidRDefault="00DC57F0" w:rsidP="009240F9">
      <w:pPr>
        <w:pStyle w:val="Dialogue"/>
        <w:keepNext w:val="0"/>
        <w:keepLines w:val="0"/>
      </w:pPr>
      <w:r w:rsidRPr="007A51F7">
        <w:t>Enter ?? for more options, ??? for brief descriptions, ?OPTION for help text.</w:t>
      </w:r>
    </w:p>
    <w:p w14:paraId="02B06E50" w14:textId="77777777" w:rsidR="00B85EC4" w:rsidRPr="007A51F7" w:rsidRDefault="00B85EC4" w:rsidP="009240F9">
      <w:pPr>
        <w:pStyle w:val="Dialogue"/>
        <w:keepNext w:val="0"/>
        <w:keepLines w:val="0"/>
      </w:pPr>
    </w:p>
    <w:p w14:paraId="4584A557" w14:textId="77777777" w:rsidR="00DC57F0" w:rsidRPr="007A51F7" w:rsidRDefault="00DC57F0" w:rsidP="009240F9">
      <w:pPr>
        <w:pStyle w:val="Dialogue"/>
        <w:keepNext w:val="0"/>
        <w:keepLines w:val="0"/>
      </w:pPr>
      <w:r w:rsidRPr="007A51F7">
        <w:t xml:space="preserve">Select Update CPRS Parameters Option: </w:t>
      </w:r>
      <w:r w:rsidRPr="00FF28EC">
        <w:rPr>
          <w:b/>
          <w:highlight w:val="yellow"/>
        </w:rPr>
        <w:t>PP</w:t>
      </w:r>
      <w:r w:rsidR="00313E0D" w:rsidRPr="00FF28EC">
        <w:rPr>
          <w:highlight w:val="yellow"/>
        </w:rPr>
        <w:t xml:space="preserve"> </w:t>
      </w:r>
      <w:r w:rsidR="00313E0D" w:rsidRPr="00FF28EC">
        <w:rPr>
          <w:b/>
          <w:highlight w:val="yellow"/>
        </w:rPr>
        <w:t>&lt;E</w:t>
      </w:r>
      <w:r w:rsidR="00B73DFE" w:rsidRPr="00FF28EC">
        <w:rPr>
          <w:b/>
          <w:highlight w:val="yellow"/>
        </w:rPr>
        <w:t>NTER</w:t>
      </w:r>
      <w:r w:rsidR="00313E0D" w:rsidRPr="00FF28EC">
        <w:rPr>
          <w:b/>
          <w:highlight w:val="yellow"/>
        </w:rPr>
        <w:t>&gt;</w:t>
      </w:r>
      <w:r w:rsidR="00313E0D" w:rsidRPr="007A51F7">
        <w:t xml:space="preserve"> </w:t>
      </w:r>
      <w:r w:rsidRPr="007A51F7">
        <w:t xml:space="preserve"> Package Level Parameter Edit</w:t>
      </w:r>
    </w:p>
    <w:p w14:paraId="0CC7CFE1" w14:textId="77777777" w:rsidR="00DC57F0" w:rsidRPr="007A51F7" w:rsidRDefault="00DC57F0" w:rsidP="009240F9">
      <w:pPr>
        <w:pStyle w:val="Dialogue"/>
        <w:keepNext w:val="0"/>
        <w:keepLines w:val="0"/>
      </w:pPr>
      <w:r w:rsidRPr="007A51F7">
        <w:t xml:space="preserve">Lab Package Level Parameters for Package: </w:t>
      </w:r>
      <w:r w:rsidRPr="00015DF8">
        <w:rPr>
          <w:b/>
          <w:highlight w:val="yellow"/>
        </w:rPr>
        <w:t>LAB SERVICE</w:t>
      </w:r>
    </w:p>
    <w:p w14:paraId="687EA9FA" w14:textId="77777777" w:rsidR="00DC57F0" w:rsidRPr="007A51F7" w:rsidRDefault="00DC57F0" w:rsidP="009240F9">
      <w:pPr>
        <w:pStyle w:val="Dialogue"/>
        <w:keepNext w:val="0"/>
        <w:keepLines w:val="0"/>
      </w:pPr>
      <w:r w:rsidRPr="007A51F7">
        <w:t>------------------------------------------------------------------------------</w:t>
      </w:r>
    </w:p>
    <w:p w14:paraId="5E4BC159" w14:textId="77777777" w:rsidR="00DC57F0" w:rsidRPr="007A51F7" w:rsidRDefault="00DC57F0" w:rsidP="009240F9">
      <w:pPr>
        <w:pStyle w:val="Dialogue"/>
        <w:keepNext w:val="0"/>
        <w:keepLines w:val="0"/>
      </w:pPr>
      <w:r w:rsidRPr="007A51F7">
        <w:t>Collect on Monday                                 YES</w:t>
      </w:r>
    </w:p>
    <w:p w14:paraId="1B4551E5" w14:textId="77777777" w:rsidR="00DC57F0" w:rsidRPr="007A51F7" w:rsidRDefault="00DC57F0" w:rsidP="009240F9">
      <w:pPr>
        <w:pStyle w:val="Dialogue"/>
        <w:keepNext w:val="0"/>
        <w:keepLines w:val="0"/>
      </w:pPr>
      <w:r w:rsidRPr="007A51F7">
        <w:t>Collect on Tuesday                                YES</w:t>
      </w:r>
    </w:p>
    <w:p w14:paraId="4D637A82" w14:textId="77777777" w:rsidR="00DC57F0" w:rsidRPr="007A51F7" w:rsidRDefault="00DC57F0" w:rsidP="009240F9">
      <w:pPr>
        <w:pStyle w:val="Dialogue"/>
        <w:keepNext w:val="0"/>
        <w:keepLines w:val="0"/>
      </w:pPr>
      <w:r w:rsidRPr="007A51F7">
        <w:t>Collect on Wednesday                              YES</w:t>
      </w:r>
    </w:p>
    <w:p w14:paraId="7C5FAF87" w14:textId="77777777" w:rsidR="00DC57F0" w:rsidRPr="007A51F7" w:rsidRDefault="00DC57F0" w:rsidP="009240F9">
      <w:pPr>
        <w:pStyle w:val="Dialogue"/>
        <w:keepNext w:val="0"/>
        <w:keepLines w:val="0"/>
      </w:pPr>
      <w:r w:rsidRPr="007A51F7">
        <w:t>Collect on Thursday                               YES</w:t>
      </w:r>
    </w:p>
    <w:p w14:paraId="7DDDDA3B" w14:textId="77777777" w:rsidR="00DC57F0" w:rsidRPr="007A51F7" w:rsidRDefault="00DC57F0" w:rsidP="009240F9">
      <w:pPr>
        <w:pStyle w:val="Dialogue"/>
        <w:keepNext w:val="0"/>
        <w:keepLines w:val="0"/>
      </w:pPr>
      <w:r w:rsidRPr="007A51F7">
        <w:t>Collect on Friday                                 YES</w:t>
      </w:r>
    </w:p>
    <w:p w14:paraId="430A03F1" w14:textId="77777777" w:rsidR="00DC57F0" w:rsidRPr="007A51F7" w:rsidRDefault="00DC57F0" w:rsidP="009240F9">
      <w:pPr>
        <w:pStyle w:val="Dialogue"/>
        <w:keepNext w:val="0"/>
        <w:keepLines w:val="0"/>
      </w:pPr>
      <w:r w:rsidRPr="007A51F7">
        <w:t>Collect on Saturday                               NO</w:t>
      </w:r>
    </w:p>
    <w:p w14:paraId="72460DCA" w14:textId="77777777" w:rsidR="00DC57F0" w:rsidRPr="007A51F7" w:rsidRDefault="00DC57F0" w:rsidP="009240F9">
      <w:pPr>
        <w:pStyle w:val="Dialogue"/>
        <w:keepNext w:val="0"/>
        <w:keepLines w:val="0"/>
      </w:pPr>
      <w:r w:rsidRPr="007A51F7">
        <w:t>Collect on Sunday                                 NO</w:t>
      </w:r>
    </w:p>
    <w:p w14:paraId="048BE50A" w14:textId="77777777" w:rsidR="00DC57F0" w:rsidRPr="007A51F7" w:rsidRDefault="00DC57F0" w:rsidP="009240F9">
      <w:pPr>
        <w:pStyle w:val="Dialogue"/>
        <w:keepNext w:val="0"/>
        <w:keepLines w:val="0"/>
      </w:pPr>
      <w:r w:rsidRPr="007A51F7">
        <w:t>Lab Collects on Holidays                          YES</w:t>
      </w:r>
    </w:p>
    <w:p w14:paraId="05DE5E6B" w14:textId="77777777" w:rsidR="00DC57F0" w:rsidRPr="007A51F7" w:rsidRDefault="00DC57F0" w:rsidP="009240F9">
      <w:pPr>
        <w:pStyle w:val="Dialogue"/>
        <w:keepNext w:val="0"/>
        <w:keepLines w:val="0"/>
      </w:pPr>
      <w:r w:rsidRPr="007A51F7">
        <w:t>Lab Collect Days Allowed in Future                365</w:t>
      </w:r>
    </w:p>
    <w:p w14:paraId="3ED8E1AC" w14:textId="77777777" w:rsidR="00DC57F0" w:rsidRPr="007A51F7" w:rsidRDefault="00DC57F0" w:rsidP="009240F9">
      <w:pPr>
        <w:pStyle w:val="Dialogue"/>
        <w:keepNext w:val="0"/>
        <w:keepLines w:val="0"/>
      </w:pPr>
      <w:r w:rsidRPr="007A51F7">
        <w:t>Maximum Days for Continuous Orders                270</w:t>
      </w:r>
    </w:p>
    <w:p w14:paraId="2156632C" w14:textId="77777777" w:rsidR="00DC57F0" w:rsidRPr="007A51F7" w:rsidRDefault="00DC57F0" w:rsidP="009240F9">
      <w:pPr>
        <w:pStyle w:val="Dialogue"/>
        <w:keepNext w:val="0"/>
        <w:keepLines w:val="0"/>
      </w:pPr>
      <w:r w:rsidRPr="007A51F7">
        <w:t xml:space="preserve">Default manual verify method                      </w:t>
      </w:r>
    </w:p>
    <w:p w14:paraId="0A2740BE" w14:textId="77777777" w:rsidR="00DC57F0" w:rsidRPr="007A51F7" w:rsidRDefault="00DC57F0" w:rsidP="009240F9">
      <w:pPr>
        <w:pStyle w:val="Dialogue"/>
        <w:keepNext w:val="0"/>
        <w:keepLines w:val="0"/>
      </w:pPr>
      <w:r w:rsidRPr="007A51F7">
        <w:t>Default load/work list verify method</w:t>
      </w:r>
    </w:p>
    <w:p w14:paraId="1EEB5D84" w14:textId="77777777" w:rsidR="00DC57F0" w:rsidRPr="007A51F7" w:rsidRDefault="00DC57F0" w:rsidP="009240F9">
      <w:pPr>
        <w:pStyle w:val="Dialogue"/>
        <w:keepNext w:val="0"/>
        <w:keepLines w:val="0"/>
      </w:pPr>
      <w:r w:rsidRPr="007A51F7">
        <w:t xml:space="preserve">Display Provider in Micro Result Entry            </w:t>
      </w:r>
    </w:p>
    <w:p w14:paraId="466F5609" w14:textId="77777777" w:rsidR="00DC57F0" w:rsidRPr="007A51F7" w:rsidRDefault="00DC57F0" w:rsidP="009240F9">
      <w:pPr>
        <w:pStyle w:val="Dialogue"/>
        <w:keepNext w:val="0"/>
        <w:keepLines w:val="0"/>
      </w:pPr>
      <w:r w:rsidRPr="007A51F7">
        <w:t>Prompt CPRS Alert in Micro Result Entry           Don</w:t>
      </w:r>
      <w:r w:rsidR="00B01F9F" w:rsidRPr="007A51F7">
        <w:t>'</w:t>
      </w:r>
      <w:r w:rsidRPr="007A51F7">
        <w:t>t Ask</w:t>
      </w:r>
    </w:p>
    <w:p w14:paraId="3844833E" w14:textId="77777777" w:rsidR="00DC57F0" w:rsidRPr="007A51F7" w:rsidRDefault="00DC57F0" w:rsidP="009240F9">
      <w:pPr>
        <w:pStyle w:val="Dialogue"/>
        <w:keepNext w:val="0"/>
        <w:keepLines w:val="0"/>
      </w:pPr>
      <w:r w:rsidRPr="007A51F7">
        <w:t xml:space="preserve">Prompt CPRS Alert in CH Result Entry              </w:t>
      </w:r>
    </w:p>
    <w:p w14:paraId="376BB18C" w14:textId="77777777" w:rsidR="00DC57F0" w:rsidRPr="007A51F7" w:rsidRDefault="00DC57F0" w:rsidP="009240F9">
      <w:pPr>
        <w:pStyle w:val="Dialogue"/>
        <w:keepNext w:val="0"/>
        <w:keepLines w:val="0"/>
      </w:pPr>
      <w:r w:rsidRPr="007A51F7">
        <w:t xml:space="preserve">EGFR Creatinine IDMS-traceable Method             </w:t>
      </w:r>
    </w:p>
    <w:p w14:paraId="39872166" w14:textId="77777777" w:rsidR="00DC57F0" w:rsidRPr="007A51F7" w:rsidRDefault="00DC57F0" w:rsidP="009240F9">
      <w:pPr>
        <w:pStyle w:val="Dialogue"/>
        <w:keepNext w:val="0"/>
        <w:keepLines w:val="0"/>
      </w:pPr>
      <w:r w:rsidRPr="007A51F7">
        <w:t>EGFR Patient</w:t>
      </w:r>
      <w:r w:rsidR="00B01F9F" w:rsidRPr="007A51F7">
        <w:t>'</w:t>
      </w:r>
      <w:r w:rsidRPr="007A51F7">
        <w:t xml:space="preserve">s Age Cutoff                         </w:t>
      </w:r>
    </w:p>
    <w:p w14:paraId="10192238" w14:textId="77777777" w:rsidR="00DC57F0" w:rsidRPr="007A51F7" w:rsidRDefault="00DC57F0" w:rsidP="009240F9">
      <w:pPr>
        <w:pStyle w:val="Dialogue"/>
        <w:keepNext w:val="0"/>
        <w:keepLines w:val="0"/>
      </w:pPr>
      <w:r w:rsidRPr="007A51F7">
        <w:t xml:space="preserve">EGFR Result Cutoff                                </w:t>
      </w:r>
    </w:p>
    <w:p w14:paraId="2F4281DB" w14:textId="77777777" w:rsidR="00DC57F0" w:rsidRPr="007A51F7" w:rsidRDefault="00DC57F0" w:rsidP="009240F9">
      <w:pPr>
        <w:pStyle w:val="Dialogue"/>
        <w:keepNext w:val="0"/>
        <w:keepLines w:val="0"/>
      </w:pPr>
      <w:r w:rsidRPr="007A51F7">
        <w:t xml:space="preserve">Send an alert after AP release                    </w:t>
      </w:r>
    </w:p>
    <w:p w14:paraId="257C7B4A" w14:textId="77777777" w:rsidR="00DC57F0" w:rsidRPr="007A51F7" w:rsidRDefault="00DC57F0" w:rsidP="009240F9">
      <w:pPr>
        <w:pStyle w:val="Dialogue"/>
        <w:keepNext w:val="0"/>
        <w:keepLines w:val="0"/>
      </w:pPr>
      <w:r w:rsidRPr="007A51F7">
        <w:t xml:space="preserve">Default AP Report Selection Prompt                </w:t>
      </w:r>
    </w:p>
    <w:p w14:paraId="3392795C" w14:textId="77777777" w:rsidR="00DC57F0" w:rsidRPr="007A51F7" w:rsidRDefault="00DC57F0" w:rsidP="009240F9">
      <w:pPr>
        <w:pStyle w:val="Dialogue"/>
        <w:keepNext w:val="0"/>
        <w:keepLines w:val="0"/>
      </w:pPr>
      <w:r w:rsidRPr="007A51F7">
        <w:t>Ask Performing Lab AP                             YES</w:t>
      </w:r>
    </w:p>
    <w:p w14:paraId="15469019" w14:textId="77777777" w:rsidR="00DC57F0" w:rsidRPr="007A51F7" w:rsidRDefault="00DC57F0" w:rsidP="009240F9">
      <w:pPr>
        <w:pStyle w:val="Dialogue"/>
        <w:keepNext w:val="0"/>
        <w:keepLines w:val="0"/>
      </w:pPr>
      <w:r w:rsidRPr="007A51F7">
        <w:t>Ask Performing Lab Micro                          YES</w:t>
      </w:r>
    </w:p>
    <w:p w14:paraId="4F12C21C" w14:textId="77777777" w:rsidR="00DC57F0" w:rsidRPr="007A51F7" w:rsidRDefault="00DC57F0" w:rsidP="009240F9">
      <w:pPr>
        <w:pStyle w:val="Dialogue"/>
        <w:keepNext w:val="0"/>
        <w:keepLines w:val="0"/>
      </w:pPr>
      <w:r w:rsidRPr="007A51F7">
        <w:t>Print SNOMED Code System                          SNOMED I</w:t>
      </w:r>
    </w:p>
    <w:p w14:paraId="1DAD7A66" w14:textId="77777777" w:rsidR="00DC57F0" w:rsidRPr="007A51F7" w:rsidRDefault="00DC57F0" w:rsidP="009240F9">
      <w:pPr>
        <w:pStyle w:val="Dialogue"/>
        <w:keepNext w:val="0"/>
        <w:keepLines w:val="0"/>
      </w:pPr>
      <w:r w:rsidRPr="007A51F7">
        <w:t xml:space="preserve">Document Surgery Package Case Info                </w:t>
      </w:r>
    </w:p>
    <w:p w14:paraId="233D66CF" w14:textId="77777777" w:rsidR="00DC57F0" w:rsidRPr="007A51F7" w:rsidRDefault="00DC57F0" w:rsidP="009240F9">
      <w:pPr>
        <w:pStyle w:val="Dialogue"/>
        <w:keepNext w:val="0"/>
        <w:keepLines w:val="0"/>
      </w:pPr>
      <w:r w:rsidRPr="007A51F7">
        <w:t xml:space="preserve">Chemistry GUI Report Right Margin                 </w:t>
      </w:r>
    </w:p>
    <w:p w14:paraId="059DDF2E" w14:textId="77777777" w:rsidR="00DC57F0" w:rsidRPr="007A51F7" w:rsidRDefault="00DC57F0" w:rsidP="009240F9">
      <w:pPr>
        <w:pStyle w:val="Dialogue"/>
        <w:keepNext w:val="0"/>
        <w:keepLines w:val="0"/>
      </w:pPr>
      <w:r w:rsidRPr="007A51F7">
        <w:t xml:space="preserve">Microbiology GUI Report Right Margin              </w:t>
      </w:r>
    </w:p>
    <w:p w14:paraId="1487A23C" w14:textId="77777777" w:rsidR="00AB7E3D" w:rsidRPr="007A51F7" w:rsidRDefault="00DC57F0" w:rsidP="009240F9">
      <w:pPr>
        <w:pStyle w:val="Dialogue"/>
        <w:keepNext w:val="0"/>
        <w:keepLines w:val="0"/>
      </w:pPr>
      <w:r w:rsidRPr="007A51F7">
        <w:t>AP GUI Report Right Margin</w:t>
      </w:r>
    </w:p>
    <w:p w14:paraId="326785F4" w14:textId="77777777" w:rsidR="00DC57F0" w:rsidRPr="007A51F7" w:rsidRDefault="00AB7E3D" w:rsidP="009240F9">
      <w:pPr>
        <w:pStyle w:val="Dialogue"/>
        <w:keepNext w:val="0"/>
        <w:keepLines w:val="0"/>
      </w:pPr>
      <w:r w:rsidRPr="007A51F7">
        <w:t>Method of Assigning AP Accession Number</w:t>
      </w:r>
      <w:r w:rsidR="00DC57F0" w:rsidRPr="007A51F7">
        <w:t xml:space="preserve">                        </w:t>
      </w:r>
    </w:p>
    <w:p w14:paraId="488AB749" w14:textId="77777777" w:rsidR="00DC57F0" w:rsidRPr="007A51F7" w:rsidRDefault="00DC57F0" w:rsidP="009240F9">
      <w:pPr>
        <w:pStyle w:val="Dialogue"/>
        <w:keepNext w:val="0"/>
        <w:keepLines w:val="0"/>
      </w:pPr>
      <w:r w:rsidRPr="007A51F7">
        <w:t>Default Accessioning Specimen</w:t>
      </w:r>
    </w:p>
    <w:p w14:paraId="0CA6369A" w14:textId="77777777" w:rsidR="00DC57F0" w:rsidRPr="007A51F7" w:rsidRDefault="00DC57F0" w:rsidP="009240F9">
      <w:pPr>
        <w:pStyle w:val="Dialogue"/>
        <w:keepNext w:val="0"/>
        <w:keepLines w:val="0"/>
      </w:pPr>
      <w:r w:rsidRPr="007A51F7">
        <w:t>Default Accessioning Collection Sample</w:t>
      </w:r>
    </w:p>
    <w:p w14:paraId="5F896592" w14:textId="77777777" w:rsidR="00DC57F0" w:rsidRPr="007A51F7" w:rsidRDefault="00DC57F0" w:rsidP="009240F9">
      <w:pPr>
        <w:pStyle w:val="Dialogue"/>
        <w:keepNext w:val="0"/>
        <w:keepLines w:val="0"/>
      </w:pPr>
      <w:r w:rsidRPr="007A51F7">
        <w:t>Default Accessioning Lab Test</w:t>
      </w:r>
    </w:p>
    <w:p w14:paraId="350A71A6" w14:textId="77777777" w:rsidR="00DC57F0" w:rsidRPr="007A51F7" w:rsidRDefault="00DC57F0" w:rsidP="009240F9">
      <w:pPr>
        <w:pStyle w:val="Dialogue"/>
        <w:keepNext w:val="0"/>
        <w:keepLines w:val="0"/>
      </w:pPr>
      <w:r w:rsidRPr="007A51F7">
        <w:t>Exclude removed tests from building</w:t>
      </w:r>
    </w:p>
    <w:p w14:paraId="6CB6BE73" w14:textId="77777777" w:rsidR="00DC57F0" w:rsidRDefault="00DC57F0" w:rsidP="009240F9">
      <w:pPr>
        <w:pStyle w:val="Dialogue"/>
        <w:keepNext w:val="0"/>
        <w:keepLines w:val="0"/>
      </w:pPr>
      <w:r w:rsidRPr="007A51F7">
        <w:t>Use default accession dates</w:t>
      </w:r>
    </w:p>
    <w:p w14:paraId="39B5371E" w14:textId="77777777" w:rsidR="008400AE" w:rsidRPr="007A51F7" w:rsidRDefault="008400AE" w:rsidP="009240F9">
      <w:pPr>
        <w:pStyle w:val="Dialogue"/>
        <w:keepNext w:val="0"/>
        <w:keepLines w:val="0"/>
      </w:pPr>
      <w:r w:rsidRPr="00873E08">
        <w:t>Default to create new manifest</w:t>
      </w:r>
    </w:p>
    <w:p w14:paraId="78103EC1" w14:textId="77777777" w:rsidR="00DC57F0" w:rsidRPr="007A51F7" w:rsidRDefault="00DC57F0" w:rsidP="009240F9">
      <w:pPr>
        <w:pStyle w:val="Dialogue"/>
        <w:keepNext w:val="0"/>
        <w:keepLines w:val="0"/>
      </w:pPr>
      <w:r w:rsidRPr="007A51F7">
        <w:t>Print Reporting/Printing Facility                 None</w:t>
      </w:r>
    </w:p>
    <w:p w14:paraId="22446F8C" w14:textId="77777777" w:rsidR="00DC57F0" w:rsidRPr="007A51F7" w:rsidRDefault="00DC57F0" w:rsidP="009240F9">
      <w:pPr>
        <w:pStyle w:val="Dialogue"/>
        <w:keepNext w:val="0"/>
        <w:keepLines w:val="0"/>
      </w:pPr>
      <w:r w:rsidRPr="007A51F7">
        <w:t xml:space="preserve">Lab STS Default Mapping Files Directory           </w:t>
      </w:r>
    </w:p>
    <w:p w14:paraId="36780409" w14:textId="77777777" w:rsidR="00DC57F0" w:rsidRPr="007A51F7" w:rsidRDefault="00DC57F0" w:rsidP="009240F9">
      <w:pPr>
        <w:pStyle w:val="Dialogue"/>
        <w:keepNext w:val="0"/>
        <w:keepLines w:val="0"/>
      </w:pPr>
      <w:r w:rsidRPr="007A51F7">
        <w:t>Lab STS Default Mapping Filespec                  *.TXT</w:t>
      </w:r>
    </w:p>
    <w:p w14:paraId="353F8D42" w14:textId="77777777" w:rsidR="00DC57F0" w:rsidRPr="007A51F7" w:rsidRDefault="00DC57F0" w:rsidP="009240F9">
      <w:pPr>
        <w:pStyle w:val="Dialogue"/>
        <w:keepNext w:val="0"/>
        <w:keepLines w:val="0"/>
      </w:pPr>
      <w:r w:rsidRPr="007A51F7">
        <w:t>------------------------------------------------------------------------------</w:t>
      </w:r>
    </w:p>
    <w:p w14:paraId="621AFB76" w14:textId="77777777" w:rsidR="00DC57F0" w:rsidRPr="007A51F7" w:rsidRDefault="00DC57F0" w:rsidP="009240F9">
      <w:pPr>
        <w:pStyle w:val="Dialogue"/>
        <w:keepNext w:val="0"/>
        <w:keepLines w:val="0"/>
      </w:pPr>
      <w:r w:rsidRPr="007A51F7">
        <w:t xml:space="preserve">COLLECT MONDAY: YES// </w:t>
      </w:r>
      <w:r w:rsidR="00313E0D" w:rsidRPr="00015DF8">
        <w:rPr>
          <w:b/>
          <w:highlight w:val="yellow"/>
        </w:rPr>
        <w:t>&lt;</w:t>
      </w:r>
      <w:r w:rsidR="00B73DFE">
        <w:rPr>
          <w:b/>
          <w:highlight w:val="yellow"/>
        </w:rPr>
        <w:t>E</w:t>
      </w:r>
      <w:r w:rsidR="00B73DFE" w:rsidRPr="00FF28EC">
        <w:rPr>
          <w:b/>
          <w:highlight w:val="yellow"/>
        </w:rPr>
        <w:t>NTER</w:t>
      </w:r>
      <w:r w:rsidR="00313E0D" w:rsidRPr="00015DF8">
        <w:rPr>
          <w:b/>
          <w:highlight w:val="yellow"/>
        </w:rPr>
        <w:t>&gt;</w:t>
      </w:r>
    </w:p>
    <w:p w14:paraId="402DB994" w14:textId="77777777" w:rsidR="00DC57F0" w:rsidRPr="007A51F7" w:rsidRDefault="00DC57F0" w:rsidP="009240F9">
      <w:pPr>
        <w:pStyle w:val="Dialogue"/>
        <w:keepNext w:val="0"/>
        <w:keepLines w:val="0"/>
      </w:pPr>
      <w:r w:rsidRPr="007A51F7">
        <w:lastRenderedPageBreak/>
        <w:t xml:space="preserve">COLLECT TUESDAY: YES// </w:t>
      </w:r>
      <w:r w:rsidR="00313E0D" w:rsidRPr="00015DF8">
        <w:rPr>
          <w:b/>
          <w:highlight w:val="yellow"/>
        </w:rPr>
        <w:t>&lt;E</w:t>
      </w:r>
      <w:r w:rsidR="00B73DFE" w:rsidRPr="00FF28EC">
        <w:rPr>
          <w:b/>
          <w:highlight w:val="yellow"/>
        </w:rPr>
        <w:t>NTER</w:t>
      </w:r>
      <w:r w:rsidR="00313E0D" w:rsidRPr="00015DF8">
        <w:rPr>
          <w:b/>
          <w:highlight w:val="yellow"/>
        </w:rPr>
        <w:t>&gt;</w:t>
      </w:r>
    </w:p>
    <w:p w14:paraId="35354932" w14:textId="77777777" w:rsidR="00DC57F0" w:rsidRPr="007A51F7" w:rsidRDefault="00DC57F0" w:rsidP="009240F9">
      <w:pPr>
        <w:pStyle w:val="Dialogue"/>
        <w:keepNext w:val="0"/>
        <w:keepLines w:val="0"/>
      </w:pPr>
      <w:r w:rsidRPr="007A51F7">
        <w:t xml:space="preserve">COLLECT WEDNESDAY: YES// </w:t>
      </w:r>
      <w:r w:rsidR="00313E0D" w:rsidRPr="00015DF8">
        <w:rPr>
          <w:b/>
          <w:highlight w:val="yellow"/>
        </w:rPr>
        <w:t>&lt;E</w:t>
      </w:r>
      <w:r w:rsidR="00B73DFE" w:rsidRPr="00FF28EC">
        <w:rPr>
          <w:b/>
          <w:highlight w:val="yellow"/>
        </w:rPr>
        <w:t>NTER</w:t>
      </w:r>
      <w:r w:rsidR="00313E0D" w:rsidRPr="00015DF8">
        <w:rPr>
          <w:b/>
          <w:highlight w:val="yellow"/>
        </w:rPr>
        <w:t>&gt;</w:t>
      </w:r>
    </w:p>
    <w:p w14:paraId="5845C241" w14:textId="77777777" w:rsidR="00DC57F0" w:rsidRPr="007A51F7" w:rsidRDefault="00DC57F0" w:rsidP="009240F9">
      <w:pPr>
        <w:pStyle w:val="Dialogue"/>
        <w:keepNext w:val="0"/>
        <w:keepLines w:val="0"/>
      </w:pPr>
      <w:r w:rsidRPr="007A51F7">
        <w:t xml:space="preserve">COLLECT THURSDAY: YES// </w:t>
      </w:r>
      <w:r w:rsidR="00313E0D" w:rsidRPr="00015DF8">
        <w:rPr>
          <w:b/>
          <w:highlight w:val="yellow"/>
        </w:rPr>
        <w:t>&lt;E</w:t>
      </w:r>
      <w:r w:rsidR="00B73DFE" w:rsidRPr="00FF28EC">
        <w:rPr>
          <w:b/>
          <w:highlight w:val="yellow"/>
        </w:rPr>
        <w:t>NTER</w:t>
      </w:r>
      <w:r w:rsidR="00313E0D" w:rsidRPr="00015DF8">
        <w:rPr>
          <w:b/>
          <w:highlight w:val="yellow"/>
        </w:rPr>
        <w:t>&gt;</w:t>
      </w:r>
    </w:p>
    <w:p w14:paraId="073A0F35" w14:textId="77777777" w:rsidR="00DC57F0" w:rsidRPr="007A51F7" w:rsidRDefault="00DC57F0" w:rsidP="009240F9">
      <w:pPr>
        <w:pStyle w:val="Dialogue"/>
        <w:keepNext w:val="0"/>
        <w:keepLines w:val="0"/>
      </w:pPr>
      <w:r w:rsidRPr="007A51F7">
        <w:t xml:space="preserve">COLLECT FRIDAY: YES// </w:t>
      </w:r>
      <w:r w:rsidR="00313E0D" w:rsidRPr="00015DF8">
        <w:rPr>
          <w:b/>
          <w:highlight w:val="yellow"/>
        </w:rPr>
        <w:t>&lt;E</w:t>
      </w:r>
      <w:r w:rsidR="00B73DFE" w:rsidRPr="00FF28EC">
        <w:rPr>
          <w:b/>
          <w:highlight w:val="yellow"/>
        </w:rPr>
        <w:t>NTER</w:t>
      </w:r>
      <w:r w:rsidR="00313E0D" w:rsidRPr="00015DF8">
        <w:rPr>
          <w:b/>
          <w:highlight w:val="yellow"/>
        </w:rPr>
        <w:t>&gt;</w:t>
      </w:r>
    </w:p>
    <w:p w14:paraId="596624B1" w14:textId="77777777" w:rsidR="00DC57F0" w:rsidRPr="007A51F7" w:rsidRDefault="00DC57F0" w:rsidP="009240F9">
      <w:pPr>
        <w:pStyle w:val="Dialogue"/>
        <w:keepNext w:val="0"/>
        <w:keepLines w:val="0"/>
      </w:pPr>
      <w:r w:rsidRPr="007A51F7">
        <w:t xml:space="preserve">COLLECT SATURDAY: NO// </w:t>
      </w:r>
      <w:r w:rsidR="00313E0D" w:rsidRPr="00015DF8">
        <w:rPr>
          <w:b/>
          <w:highlight w:val="yellow"/>
        </w:rPr>
        <w:t>&lt;E</w:t>
      </w:r>
      <w:r w:rsidR="00B73DFE" w:rsidRPr="00FF28EC">
        <w:rPr>
          <w:b/>
          <w:highlight w:val="yellow"/>
        </w:rPr>
        <w:t>NTER</w:t>
      </w:r>
      <w:r w:rsidR="00313E0D" w:rsidRPr="00015DF8">
        <w:rPr>
          <w:b/>
          <w:highlight w:val="yellow"/>
        </w:rPr>
        <w:t>&gt;</w:t>
      </w:r>
    </w:p>
    <w:p w14:paraId="3E9A7C3C" w14:textId="77777777" w:rsidR="00DC57F0" w:rsidRPr="007A51F7" w:rsidRDefault="00DC57F0" w:rsidP="009240F9">
      <w:pPr>
        <w:pStyle w:val="Dialogue"/>
        <w:keepNext w:val="0"/>
        <w:keepLines w:val="0"/>
      </w:pPr>
      <w:r w:rsidRPr="007A51F7">
        <w:t xml:space="preserve">COLLECT SUNDAY: NO// </w:t>
      </w:r>
      <w:r w:rsidR="00313E0D" w:rsidRPr="00015DF8">
        <w:rPr>
          <w:b/>
          <w:highlight w:val="yellow"/>
        </w:rPr>
        <w:t>&lt;E</w:t>
      </w:r>
      <w:r w:rsidR="00B73DFE" w:rsidRPr="00FF28EC">
        <w:rPr>
          <w:b/>
          <w:highlight w:val="yellow"/>
        </w:rPr>
        <w:t>NTER</w:t>
      </w:r>
      <w:r w:rsidR="00313E0D" w:rsidRPr="00015DF8">
        <w:rPr>
          <w:b/>
          <w:highlight w:val="yellow"/>
        </w:rPr>
        <w:t>&gt;</w:t>
      </w:r>
    </w:p>
    <w:p w14:paraId="479CCCC8" w14:textId="77777777" w:rsidR="00DC57F0" w:rsidRPr="007A51F7" w:rsidRDefault="00DC57F0" w:rsidP="009240F9">
      <w:pPr>
        <w:pStyle w:val="Dialogue"/>
        <w:keepNext w:val="0"/>
        <w:keepLines w:val="0"/>
      </w:pPr>
      <w:r w:rsidRPr="007A51F7">
        <w:t xml:space="preserve">IGNORE HOLIDAYS: YES// </w:t>
      </w:r>
      <w:r w:rsidR="00313E0D" w:rsidRPr="00015DF8">
        <w:rPr>
          <w:b/>
          <w:highlight w:val="yellow"/>
        </w:rPr>
        <w:t>&lt;E</w:t>
      </w:r>
      <w:r w:rsidR="00B73DFE" w:rsidRPr="00FF28EC">
        <w:rPr>
          <w:b/>
          <w:highlight w:val="yellow"/>
        </w:rPr>
        <w:t>NTER</w:t>
      </w:r>
      <w:r w:rsidR="00313E0D" w:rsidRPr="00015DF8">
        <w:rPr>
          <w:b/>
          <w:highlight w:val="yellow"/>
        </w:rPr>
        <w:t>&gt;</w:t>
      </w:r>
    </w:p>
    <w:p w14:paraId="6568FD54" w14:textId="77777777" w:rsidR="00DC57F0" w:rsidRPr="007A51F7" w:rsidRDefault="00DC57F0" w:rsidP="00B85EC4">
      <w:pPr>
        <w:pStyle w:val="Dialogue"/>
      </w:pPr>
      <w:r w:rsidRPr="007A51F7">
        <w:t xml:space="preserve">LAB COLLECT DAYS ALLOWED IN FUTURE: 365// </w:t>
      </w:r>
      <w:r w:rsidR="00313E0D" w:rsidRPr="00015DF8">
        <w:rPr>
          <w:b/>
          <w:highlight w:val="yellow"/>
        </w:rPr>
        <w:t>&lt;E</w:t>
      </w:r>
      <w:r w:rsidR="00B73DFE" w:rsidRPr="00FF28EC">
        <w:rPr>
          <w:b/>
          <w:highlight w:val="yellow"/>
        </w:rPr>
        <w:t>NTER</w:t>
      </w:r>
      <w:r w:rsidR="00313E0D" w:rsidRPr="00015DF8">
        <w:rPr>
          <w:b/>
          <w:highlight w:val="yellow"/>
        </w:rPr>
        <w:t>&gt;</w:t>
      </w:r>
    </w:p>
    <w:p w14:paraId="07CB7635" w14:textId="77777777" w:rsidR="00DC57F0" w:rsidRPr="007A51F7" w:rsidRDefault="00DC57F0" w:rsidP="00B85EC4">
      <w:pPr>
        <w:pStyle w:val="Dialogue"/>
      </w:pPr>
      <w:r w:rsidRPr="007A51F7">
        <w:t xml:space="preserve">MAXIMUM DAYS FOR CONTINUOUS ORDERS: 270// </w:t>
      </w:r>
      <w:r w:rsidR="00313E0D" w:rsidRPr="00015DF8">
        <w:rPr>
          <w:b/>
          <w:highlight w:val="yellow"/>
        </w:rPr>
        <w:t>&lt;E</w:t>
      </w:r>
      <w:r w:rsidR="00B73DFE" w:rsidRPr="00FF28EC">
        <w:rPr>
          <w:b/>
          <w:highlight w:val="yellow"/>
        </w:rPr>
        <w:t>NTER</w:t>
      </w:r>
      <w:r w:rsidR="00313E0D" w:rsidRPr="00015DF8">
        <w:rPr>
          <w:b/>
          <w:highlight w:val="yellow"/>
        </w:rPr>
        <w:t>&gt;</w:t>
      </w:r>
    </w:p>
    <w:p w14:paraId="238277F1" w14:textId="77777777" w:rsidR="00DC57F0" w:rsidRPr="007A51F7" w:rsidRDefault="00DC57F0" w:rsidP="00B85EC4">
      <w:pPr>
        <w:pStyle w:val="Dialogue"/>
      </w:pPr>
      <w:r w:rsidRPr="007A51F7">
        <w:t xml:space="preserve">Default manual verify method: </w:t>
      </w:r>
      <w:r w:rsidR="00313E0D" w:rsidRPr="00015DF8">
        <w:rPr>
          <w:b/>
          <w:highlight w:val="yellow"/>
        </w:rPr>
        <w:t>&lt;E</w:t>
      </w:r>
      <w:r w:rsidR="00B73DFE" w:rsidRPr="00FF28EC">
        <w:rPr>
          <w:b/>
          <w:highlight w:val="yellow"/>
        </w:rPr>
        <w:t>NTER</w:t>
      </w:r>
      <w:r w:rsidR="00313E0D" w:rsidRPr="00015DF8">
        <w:rPr>
          <w:b/>
          <w:highlight w:val="yellow"/>
        </w:rPr>
        <w:t>&gt;</w:t>
      </w:r>
    </w:p>
    <w:p w14:paraId="5F40243A" w14:textId="77777777" w:rsidR="00DC57F0" w:rsidRPr="007A51F7" w:rsidRDefault="00DC57F0" w:rsidP="00B85EC4">
      <w:pPr>
        <w:pStyle w:val="Dialogue"/>
      </w:pPr>
      <w:r w:rsidRPr="007A51F7">
        <w:t>For Default load/work list verify method -</w:t>
      </w:r>
    </w:p>
    <w:p w14:paraId="3ABAB071" w14:textId="77777777" w:rsidR="00DC57F0" w:rsidRPr="007A51F7" w:rsidRDefault="00DC57F0" w:rsidP="00B85EC4">
      <w:pPr>
        <w:pStyle w:val="Dialogue"/>
      </w:pPr>
      <w:r w:rsidRPr="007A51F7">
        <w:t xml:space="preserve">Select Accession Area: </w:t>
      </w:r>
      <w:r w:rsidR="00313E0D" w:rsidRPr="00015DF8">
        <w:rPr>
          <w:b/>
          <w:highlight w:val="yellow"/>
        </w:rPr>
        <w:t>&lt;E</w:t>
      </w:r>
      <w:r w:rsidR="00B73DFE" w:rsidRPr="00FF28EC">
        <w:rPr>
          <w:b/>
          <w:highlight w:val="yellow"/>
        </w:rPr>
        <w:t>NTER</w:t>
      </w:r>
      <w:r w:rsidR="00313E0D" w:rsidRPr="00015DF8">
        <w:rPr>
          <w:b/>
          <w:highlight w:val="yellow"/>
        </w:rPr>
        <w:t>&gt;</w:t>
      </w:r>
    </w:p>
    <w:p w14:paraId="270FC40E" w14:textId="77777777" w:rsidR="00DC57F0" w:rsidRPr="007A51F7" w:rsidRDefault="00DC57F0" w:rsidP="00B85EC4">
      <w:pPr>
        <w:pStyle w:val="Dialogue"/>
      </w:pPr>
      <w:r w:rsidRPr="007A51F7">
        <w:t xml:space="preserve">Display Provider in Micro Result Entry: </w:t>
      </w:r>
      <w:r w:rsidR="00313E0D" w:rsidRPr="00015DF8">
        <w:rPr>
          <w:b/>
          <w:highlight w:val="yellow"/>
        </w:rPr>
        <w:t>&lt;E</w:t>
      </w:r>
      <w:r w:rsidR="00B73DFE" w:rsidRPr="00FF28EC">
        <w:rPr>
          <w:b/>
          <w:highlight w:val="yellow"/>
        </w:rPr>
        <w:t>NTER</w:t>
      </w:r>
      <w:r w:rsidR="00313E0D" w:rsidRPr="00015DF8">
        <w:rPr>
          <w:b/>
          <w:highlight w:val="yellow"/>
        </w:rPr>
        <w:t>&gt;</w:t>
      </w:r>
    </w:p>
    <w:p w14:paraId="22E1213C" w14:textId="77777777" w:rsidR="00DC57F0" w:rsidRPr="007A51F7" w:rsidRDefault="00DC57F0" w:rsidP="00B85EC4">
      <w:pPr>
        <w:pStyle w:val="Dialogue"/>
      </w:pPr>
      <w:r w:rsidRPr="007A51F7">
        <w:t>Send CPRS Alert in Micro Result Entry: Don</w:t>
      </w:r>
      <w:r w:rsidR="00B01F9F" w:rsidRPr="007A51F7">
        <w:t>'</w:t>
      </w:r>
      <w:r w:rsidRPr="007A51F7">
        <w:t xml:space="preserve">t Ask// </w:t>
      </w:r>
      <w:r w:rsidR="00313E0D" w:rsidRPr="00015DF8">
        <w:rPr>
          <w:b/>
          <w:highlight w:val="yellow"/>
        </w:rPr>
        <w:t>&lt;E</w:t>
      </w:r>
      <w:r w:rsidR="00B73DFE" w:rsidRPr="00FF28EC">
        <w:rPr>
          <w:b/>
          <w:highlight w:val="yellow"/>
        </w:rPr>
        <w:t>NTER</w:t>
      </w:r>
      <w:r w:rsidR="00313E0D" w:rsidRPr="00015DF8">
        <w:rPr>
          <w:b/>
          <w:highlight w:val="yellow"/>
        </w:rPr>
        <w:t>&gt;</w:t>
      </w:r>
    </w:p>
    <w:p w14:paraId="31C4AD99" w14:textId="77777777" w:rsidR="00DC57F0" w:rsidRPr="007A51F7" w:rsidRDefault="00DC57F0" w:rsidP="00B85EC4">
      <w:pPr>
        <w:pStyle w:val="Dialogue"/>
      </w:pPr>
      <w:r w:rsidRPr="007A51F7">
        <w:t xml:space="preserve">Send CPRS Alert in CH Result Entry: </w:t>
      </w:r>
      <w:r w:rsidR="00313E0D" w:rsidRPr="00015DF8">
        <w:rPr>
          <w:b/>
          <w:highlight w:val="yellow"/>
        </w:rPr>
        <w:t>&lt;E</w:t>
      </w:r>
      <w:r w:rsidR="00B73DFE" w:rsidRPr="00FF28EC">
        <w:rPr>
          <w:b/>
          <w:highlight w:val="yellow"/>
        </w:rPr>
        <w:t>NTER</w:t>
      </w:r>
      <w:r w:rsidR="00313E0D" w:rsidRPr="00015DF8">
        <w:rPr>
          <w:b/>
          <w:highlight w:val="yellow"/>
        </w:rPr>
        <w:t>&gt;</w:t>
      </w:r>
    </w:p>
    <w:p w14:paraId="6144A644" w14:textId="77777777" w:rsidR="00DC57F0" w:rsidRPr="007A51F7" w:rsidRDefault="00DC57F0" w:rsidP="00B85EC4">
      <w:pPr>
        <w:pStyle w:val="Dialogue"/>
      </w:pPr>
      <w:r w:rsidRPr="007A51F7">
        <w:t xml:space="preserve">Creatinine IDMS-traceable Method: </w:t>
      </w:r>
      <w:r w:rsidR="00313E0D" w:rsidRPr="00015DF8">
        <w:rPr>
          <w:b/>
          <w:highlight w:val="yellow"/>
        </w:rPr>
        <w:t>&lt;E</w:t>
      </w:r>
      <w:r w:rsidR="00B73DFE" w:rsidRPr="00FF28EC">
        <w:rPr>
          <w:b/>
          <w:highlight w:val="yellow"/>
        </w:rPr>
        <w:t>NTER</w:t>
      </w:r>
      <w:r w:rsidR="00313E0D" w:rsidRPr="00015DF8">
        <w:rPr>
          <w:b/>
          <w:highlight w:val="yellow"/>
        </w:rPr>
        <w:t>&gt;</w:t>
      </w:r>
    </w:p>
    <w:p w14:paraId="21AB56D2" w14:textId="77777777" w:rsidR="00DC57F0" w:rsidRPr="007A51F7" w:rsidRDefault="00DC57F0" w:rsidP="00B85EC4">
      <w:pPr>
        <w:pStyle w:val="Dialogue"/>
      </w:pPr>
      <w:r w:rsidRPr="007A51F7">
        <w:t>Suppress EGFR When Patient</w:t>
      </w:r>
      <w:r w:rsidR="00B01F9F" w:rsidRPr="007A51F7">
        <w:t>'</w:t>
      </w:r>
      <w:r w:rsidRPr="007A51F7">
        <w:t xml:space="preserve">s Age: </w:t>
      </w:r>
      <w:r w:rsidR="00313E0D" w:rsidRPr="00015DF8">
        <w:rPr>
          <w:b/>
          <w:highlight w:val="yellow"/>
        </w:rPr>
        <w:t>&lt;E</w:t>
      </w:r>
      <w:r w:rsidR="00B73DFE" w:rsidRPr="00FF28EC">
        <w:rPr>
          <w:b/>
          <w:highlight w:val="yellow"/>
        </w:rPr>
        <w:t>NTER</w:t>
      </w:r>
      <w:r w:rsidR="00313E0D" w:rsidRPr="00015DF8">
        <w:rPr>
          <w:b/>
          <w:highlight w:val="yellow"/>
        </w:rPr>
        <w:t>&gt;</w:t>
      </w:r>
    </w:p>
    <w:p w14:paraId="452E8124" w14:textId="77777777" w:rsidR="00DC57F0" w:rsidRPr="007A51F7" w:rsidRDefault="00DC57F0" w:rsidP="00B85EC4">
      <w:pPr>
        <w:pStyle w:val="Dialogue"/>
      </w:pPr>
      <w:r w:rsidRPr="007A51F7">
        <w:t xml:space="preserve">Report EGFR as &gt;60: </w:t>
      </w:r>
      <w:r w:rsidR="00313E0D" w:rsidRPr="00015DF8">
        <w:rPr>
          <w:b/>
          <w:highlight w:val="yellow"/>
        </w:rPr>
        <w:t>&lt;E</w:t>
      </w:r>
      <w:r w:rsidR="00B73DFE" w:rsidRPr="00FF28EC">
        <w:rPr>
          <w:b/>
          <w:highlight w:val="yellow"/>
        </w:rPr>
        <w:t>NTER</w:t>
      </w:r>
      <w:r w:rsidR="00313E0D" w:rsidRPr="00015DF8">
        <w:rPr>
          <w:b/>
          <w:highlight w:val="yellow"/>
        </w:rPr>
        <w:t>&gt;</w:t>
      </w:r>
    </w:p>
    <w:p w14:paraId="241D2D87" w14:textId="77777777" w:rsidR="00DC57F0" w:rsidRPr="007A51F7" w:rsidRDefault="00DC57F0" w:rsidP="00B85EC4">
      <w:pPr>
        <w:pStyle w:val="Dialogue"/>
      </w:pPr>
      <w:r w:rsidRPr="007A51F7">
        <w:t xml:space="preserve">Send alert for released AP: </w:t>
      </w:r>
      <w:r w:rsidR="00313E0D" w:rsidRPr="00015DF8">
        <w:rPr>
          <w:b/>
          <w:highlight w:val="yellow"/>
        </w:rPr>
        <w:t>&lt;E</w:t>
      </w:r>
      <w:r w:rsidR="00B73DFE" w:rsidRPr="00FF28EC">
        <w:rPr>
          <w:b/>
          <w:highlight w:val="yellow"/>
        </w:rPr>
        <w:t>NTER</w:t>
      </w:r>
      <w:r w:rsidR="00313E0D" w:rsidRPr="00015DF8">
        <w:rPr>
          <w:b/>
          <w:highlight w:val="yellow"/>
        </w:rPr>
        <w:t>&gt;</w:t>
      </w:r>
    </w:p>
    <w:p w14:paraId="0E6859A8" w14:textId="77777777" w:rsidR="00DC57F0" w:rsidRPr="007A51F7" w:rsidRDefault="00DC57F0" w:rsidP="00B85EC4">
      <w:pPr>
        <w:pStyle w:val="Dialogue"/>
      </w:pPr>
      <w:r w:rsidRPr="007A51F7">
        <w:t xml:space="preserve">AP Report Selection Default: </w:t>
      </w:r>
      <w:r w:rsidR="00313E0D" w:rsidRPr="00015DF8">
        <w:rPr>
          <w:b/>
          <w:highlight w:val="yellow"/>
        </w:rPr>
        <w:t>&lt;E</w:t>
      </w:r>
      <w:r w:rsidR="00B73DFE" w:rsidRPr="00FF28EC">
        <w:rPr>
          <w:b/>
          <w:highlight w:val="yellow"/>
        </w:rPr>
        <w:t>NTER</w:t>
      </w:r>
      <w:r w:rsidR="00313E0D" w:rsidRPr="00015DF8">
        <w:rPr>
          <w:b/>
          <w:highlight w:val="yellow"/>
        </w:rPr>
        <w:t>&gt;</w:t>
      </w:r>
    </w:p>
    <w:p w14:paraId="54442BB1" w14:textId="77777777" w:rsidR="00DC57F0" w:rsidRPr="007A51F7" w:rsidRDefault="00DC57F0" w:rsidP="00B85EC4">
      <w:pPr>
        <w:pStyle w:val="Dialogue"/>
      </w:pPr>
      <w:r w:rsidRPr="007A51F7">
        <w:t xml:space="preserve">Ask Performing Lab AP: YES// </w:t>
      </w:r>
      <w:r w:rsidRPr="00015DF8">
        <w:rPr>
          <w:b/>
          <w:highlight w:val="yellow"/>
        </w:rPr>
        <w:t>?</w:t>
      </w:r>
    </w:p>
    <w:p w14:paraId="564CFED7" w14:textId="77777777" w:rsidR="00DC57F0" w:rsidRPr="007A51F7" w:rsidRDefault="00DC57F0" w:rsidP="00B85EC4">
      <w:pPr>
        <w:pStyle w:val="Dialogue"/>
      </w:pPr>
      <w:r w:rsidRPr="007A51F7">
        <w:t>Enter yes to be prompted for Performing Lab for Anatomic Pathology tests.</w:t>
      </w:r>
    </w:p>
    <w:p w14:paraId="62D95A44" w14:textId="77777777" w:rsidR="00DC57F0" w:rsidRPr="007A51F7" w:rsidRDefault="00DC57F0" w:rsidP="00B85EC4">
      <w:pPr>
        <w:pStyle w:val="Dialogue"/>
      </w:pPr>
      <w:r w:rsidRPr="007A51F7">
        <w:t xml:space="preserve">Ask Performing Lab AP: YES// </w:t>
      </w:r>
      <w:r w:rsidR="00313E0D" w:rsidRPr="00244528">
        <w:rPr>
          <w:b/>
          <w:highlight w:val="yellow"/>
        </w:rPr>
        <w:t>&lt;E</w:t>
      </w:r>
      <w:r w:rsidR="00B73DFE" w:rsidRPr="00FF28EC">
        <w:rPr>
          <w:b/>
          <w:highlight w:val="yellow"/>
        </w:rPr>
        <w:t>NTER</w:t>
      </w:r>
      <w:r w:rsidR="00313E0D" w:rsidRPr="00244528">
        <w:rPr>
          <w:b/>
          <w:highlight w:val="yellow"/>
        </w:rPr>
        <w:t>&gt;</w:t>
      </w:r>
    </w:p>
    <w:p w14:paraId="4768CC94" w14:textId="77777777" w:rsidR="00DC57F0" w:rsidRPr="007A51F7" w:rsidRDefault="00DC57F0" w:rsidP="00B85EC4">
      <w:pPr>
        <w:pStyle w:val="Dialogue"/>
      </w:pPr>
      <w:r w:rsidRPr="007A51F7">
        <w:t xml:space="preserve">Ask Performing Lab for MICRO: YES// </w:t>
      </w:r>
      <w:r w:rsidRPr="00244528">
        <w:rPr>
          <w:b/>
          <w:highlight w:val="yellow"/>
        </w:rPr>
        <w:t>?</w:t>
      </w:r>
    </w:p>
    <w:p w14:paraId="1A7D167F" w14:textId="77777777" w:rsidR="00DC57F0" w:rsidRPr="007A51F7" w:rsidRDefault="00DC57F0" w:rsidP="00B85EC4">
      <w:pPr>
        <w:pStyle w:val="Dialogue"/>
      </w:pPr>
      <w:r w:rsidRPr="007A51F7">
        <w:t>Enter yes to be prompted for Performing Lab for Microbiology tests.</w:t>
      </w:r>
    </w:p>
    <w:p w14:paraId="4BD4B99D" w14:textId="77777777" w:rsidR="00DC57F0" w:rsidRPr="007A51F7" w:rsidRDefault="00DC57F0" w:rsidP="00B85EC4">
      <w:pPr>
        <w:pStyle w:val="Dialogue"/>
      </w:pPr>
      <w:r w:rsidRPr="007A51F7">
        <w:t xml:space="preserve">Ask Performing Lab for MICRO: YES// </w:t>
      </w:r>
      <w:r w:rsidR="00313E0D" w:rsidRPr="00244528">
        <w:rPr>
          <w:b/>
          <w:highlight w:val="yellow"/>
        </w:rPr>
        <w:t>&lt;E</w:t>
      </w:r>
      <w:r w:rsidR="00B73DFE" w:rsidRPr="00FF28EC">
        <w:rPr>
          <w:b/>
          <w:highlight w:val="yellow"/>
        </w:rPr>
        <w:t>NTER</w:t>
      </w:r>
      <w:r w:rsidR="00313E0D" w:rsidRPr="00244528">
        <w:rPr>
          <w:b/>
          <w:highlight w:val="yellow"/>
        </w:rPr>
        <w:t>&gt;</w:t>
      </w:r>
    </w:p>
    <w:p w14:paraId="3AE18DB5" w14:textId="77777777" w:rsidR="00DC57F0" w:rsidRPr="007A51F7" w:rsidRDefault="00DC57F0" w:rsidP="00B85EC4">
      <w:pPr>
        <w:pStyle w:val="Dialogue"/>
      </w:pPr>
      <w:r w:rsidRPr="007A51F7">
        <w:t xml:space="preserve">Print SNOMED Version: SNOMED I// </w:t>
      </w:r>
      <w:r w:rsidR="00313E0D" w:rsidRPr="00244528">
        <w:rPr>
          <w:b/>
          <w:highlight w:val="yellow"/>
        </w:rPr>
        <w:t>&lt;E</w:t>
      </w:r>
      <w:r w:rsidR="00B73DFE" w:rsidRPr="00FF28EC">
        <w:rPr>
          <w:b/>
          <w:highlight w:val="yellow"/>
        </w:rPr>
        <w:t>NTER</w:t>
      </w:r>
      <w:r w:rsidR="00313E0D" w:rsidRPr="00244528">
        <w:rPr>
          <w:b/>
          <w:highlight w:val="yellow"/>
        </w:rPr>
        <w:t>&gt;</w:t>
      </w:r>
    </w:p>
    <w:p w14:paraId="7A063224" w14:textId="77777777" w:rsidR="00DC57F0" w:rsidRPr="007A51F7" w:rsidRDefault="00DC57F0" w:rsidP="00B85EC4">
      <w:pPr>
        <w:pStyle w:val="Dialogue"/>
      </w:pPr>
      <w:r w:rsidRPr="007A51F7">
        <w:t xml:space="preserve">Document Surgery Case Info: </w:t>
      </w:r>
      <w:r w:rsidR="00313E0D" w:rsidRPr="00244528">
        <w:rPr>
          <w:b/>
          <w:highlight w:val="yellow"/>
        </w:rPr>
        <w:t>&lt;E</w:t>
      </w:r>
      <w:r w:rsidR="00B73DFE" w:rsidRPr="00FF28EC">
        <w:rPr>
          <w:b/>
          <w:highlight w:val="yellow"/>
        </w:rPr>
        <w:t>NTER</w:t>
      </w:r>
      <w:r w:rsidR="00313E0D" w:rsidRPr="00244528">
        <w:rPr>
          <w:b/>
          <w:highlight w:val="yellow"/>
        </w:rPr>
        <w:t>&gt;</w:t>
      </w:r>
    </w:p>
    <w:p w14:paraId="5ABE83AA" w14:textId="77777777" w:rsidR="00DC57F0" w:rsidRPr="007A51F7" w:rsidRDefault="00DC57F0" w:rsidP="00B85EC4">
      <w:pPr>
        <w:pStyle w:val="Dialogue"/>
      </w:pPr>
      <w:r w:rsidRPr="007A51F7">
        <w:t xml:space="preserve">Chemistry GUI Report Right Margin: </w:t>
      </w:r>
      <w:r w:rsidR="00313E0D" w:rsidRPr="00244528">
        <w:rPr>
          <w:b/>
          <w:highlight w:val="yellow"/>
        </w:rPr>
        <w:t>&lt;E</w:t>
      </w:r>
      <w:r w:rsidR="00B73DFE" w:rsidRPr="00FF28EC">
        <w:rPr>
          <w:b/>
          <w:highlight w:val="yellow"/>
        </w:rPr>
        <w:t>NTER</w:t>
      </w:r>
      <w:r w:rsidR="00313E0D" w:rsidRPr="00244528">
        <w:rPr>
          <w:b/>
          <w:highlight w:val="yellow"/>
        </w:rPr>
        <w:t>&gt;</w:t>
      </w:r>
    </w:p>
    <w:p w14:paraId="59CE02DF" w14:textId="77777777" w:rsidR="00DC57F0" w:rsidRPr="007A51F7" w:rsidRDefault="00DC57F0" w:rsidP="00B85EC4">
      <w:pPr>
        <w:pStyle w:val="Dialogue"/>
      </w:pPr>
      <w:r w:rsidRPr="007A51F7">
        <w:t xml:space="preserve">Microbiology GUI Report Right Margin: </w:t>
      </w:r>
      <w:r w:rsidR="00313E0D" w:rsidRPr="00244528">
        <w:rPr>
          <w:b/>
          <w:highlight w:val="yellow"/>
        </w:rPr>
        <w:t>&lt;E</w:t>
      </w:r>
      <w:r w:rsidR="00B73DFE" w:rsidRPr="00FF28EC">
        <w:rPr>
          <w:b/>
          <w:highlight w:val="yellow"/>
        </w:rPr>
        <w:t>NTER</w:t>
      </w:r>
      <w:r w:rsidR="00313E0D" w:rsidRPr="00244528">
        <w:rPr>
          <w:b/>
          <w:highlight w:val="yellow"/>
        </w:rPr>
        <w:t>&gt;</w:t>
      </w:r>
    </w:p>
    <w:p w14:paraId="4F51175A" w14:textId="77777777" w:rsidR="00DC57F0" w:rsidRPr="007A51F7" w:rsidRDefault="00DC57F0" w:rsidP="00B85EC4">
      <w:pPr>
        <w:pStyle w:val="Dialogue"/>
      </w:pPr>
      <w:r w:rsidRPr="007A51F7">
        <w:t xml:space="preserve">AP GUI Report Right Margin: </w:t>
      </w:r>
      <w:r w:rsidR="00313E0D" w:rsidRPr="00244528">
        <w:rPr>
          <w:b/>
          <w:highlight w:val="yellow"/>
        </w:rPr>
        <w:t>&lt;E</w:t>
      </w:r>
      <w:r w:rsidR="00B73DFE" w:rsidRPr="00FF28EC">
        <w:rPr>
          <w:b/>
          <w:highlight w:val="yellow"/>
        </w:rPr>
        <w:t>NTER</w:t>
      </w:r>
      <w:r w:rsidR="00313E0D" w:rsidRPr="00244528">
        <w:rPr>
          <w:b/>
          <w:highlight w:val="yellow"/>
        </w:rPr>
        <w:t>&gt;</w:t>
      </w:r>
    </w:p>
    <w:p w14:paraId="74F9B893" w14:textId="77777777" w:rsidR="00DC57F0" w:rsidRPr="007A51F7" w:rsidRDefault="00DC57F0" w:rsidP="00B85EC4">
      <w:pPr>
        <w:pStyle w:val="Dialogue"/>
      </w:pPr>
      <w:r w:rsidRPr="007A51F7">
        <w:t>For Default Accessioning Specimen -</w:t>
      </w:r>
    </w:p>
    <w:p w14:paraId="2B2ADA49" w14:textId="77777777" w:rsidR="00DC57F0" w:rsidRPr="007A51F7" w:rsidRDefault="00DC57F0" w:rsidP="00B85EC4">
      <w:pPr>
        <w:pStyle w:val="Dialogue"/>
      </w:pPr>
      <w:r w:rsidRPr="007A51F7">
        <w:t xml:space="preserve">Select Lab Section: </w:t>
      </w:r>
      <w:r w:rsidR="00313E0D" w:rsidRPr="00244528">
        <w:rPr>
          <w:b/>
          <w:highlight w:val="yellow"/>
        </w:rPr>
        <w:t>&lt;E</w:t>
      </w:r>
      <w:r w:rsidR="00B73DFE" w:rsidRPr="00FF28EC">
        <w:rPr>
          <w:b/>
          <w:highlight w:val="yellow"/>
        </w:rPr>
        <w:t>NTER</w:t>
      </w:r>
      <w:r w:rsidR="00313E0D" w:rsidRPr="00244528">
        <w:rPr>
          <w:b/>
          <w:highlight w:val="yellow"/>
        </w:rPr>
        <w:t>&gt;</w:t>
      </w:r>
    </w:p>
    <w:p w14:paraId="2604F82A" w14:textId="77777777" w:rsidR="00DC57F0" w:rsidRPr="007A51F7" w:rsidRDefault="00DC57F0" w:rsidP="00B85EC4">
      <w:pPr>
        <w:pStyle w:val="Dialogue"/>
      </w:pPr>
      <w:r w:rsidRPr="007A51F7">
        <w:t>For Default Accessioning Collection Sample -</w:t>
      </w:r>
    </w:p>
    <w:p w14:paraId="27B12E56" w14:textId="77777777" w:rsidR="00DC57F0" w:rsidRPr="007A51F7" w:rsidRDefault="00DC57F0" w:rsidP="00B85EC4">
      <w:pPr>
        <w:pStyle w:val="Dialogue"/>
      </w:pPr>
      <w:r w:rsidRPr="007A51F7">
        <w:t xml:space="preserve">Select Lab Section: </w:t>
      </w:r>
      <w:r w:rsidR="00313E0D" w:rsidRPr="00244528">
        <w:rPr>
          <w:b/>
          <w:highlight w:val="yellow"/>
        </w:rPr>
        <w:t>&lt;E</w:t>
      </w:r>
      <w:r w:rsidR="00B73DFE" w:rsidRPr="00FF28EC">
        <w:rPr>
          <w:b/>
          <w:highlight w:val="yellow"/>
        </w:rPr>
        <w:t>NTER</w:t>
      </w:r>
      <w:r w:rsidR="00313E0D" w:rsidRPr="00244528">
        <w:rPr>
          <w:b/>
          <w:highlight w:val="yellow"/>
        </w:rPr>
        <w:t>&gt;</w:t>
      </w:r>
    </w:p>
    <w:p w14:paraId="534B733B" w14:textId="77777777" w:rsidR="00DC57F0" w:rsidRPr="007A51F7" w:rsidRDefault="00DC57F0" w:rsidP="00B85EC4">
      <w:pPr>
        <w:pStyle w:val="Dialogue"/>
      </w:pPr>
      <w:r w:rsidRPr="007A51F7">
        <w:t>For Default Accessioning Lab Test -</w:t>
      </w:r>
    </w:p>
    <w:p w14:paraId="10907E0C" w14:textId="77777777" w:rsidR="00DC57F0" w:rsidRPr="007A51F7" w:rsidRDefault="00DC57F0" w:rsidP="00B85EC4">
      <w:pPr>
        <w:pStyle w:val="Dialogue"/>
      </w:pPr>
      <w:r w:rsidRPr="007A51F7">
        <w:t xml:space="preserve">Select Lab Section: </w:t>
      </w:r>
      <w:r w:rsidR="00313E0D" w:rsidRPr="00244528">
        <w:rPr>
          <w:b/>
          <w:highlight w:val="yellow"/>
        </w:rPr>
        <w:t>&lt;E</w:t>
      </w:r>
      <w:r w:rsidR="00B73DFE" w:rsidRPr="00FF28EC">
        <w:rPr>
          <w:b/>
          <w:highlight w:val="yellow"/>
        </w:rPr>
        <w:t>NTER</w:t>
      </w:r>
      <w:r w:rsidR="00313E0D" w:rsidRPr="00244528">
        <w:rPr>
          <w:b/>
          <w:highlight w:val="yellow"/>
        </w:rPr>
        <w:t>&gt;</w:t>
      </w:r>
    </w:p>
    <w:p w14:paraId="12403D26" w14:textId="77777777" w:rsidR="00DC57F0" w:rsidRPr="007A51F7" w:rsidRDefault="00DC57F0" w:rsidP="00B85EC4">
      <w:pPr>
        <w:pStyle w:val="Dialogue"/>
      </w:pPr>
      <w:r w:rsidRPr="007A51F7">
        <w:t>For Exclude removed tests from building -</w:t>
      </w:r>
    </w:p>
    <w:p w14:paraId="4576836A" w14:textId="77777777" w:rsidR="00DC57F0" w:rsidRPr="007A51F7" w:rsidRDefault="00DC57F0" w:rsidP="00B85EC4">
      <w:pPr>
        <w:pStyle w:val="Dialogue"/>
      </w:pPr>
      <w:r w:rsidRPr="007A51F7">
        <w:t xml:space="preserve">Select Shipping Configuration: </w:t>
      </w:r>
      <w:r w:rsidR="00313E0D" w:rsidRPr="00244528">
        <w:rPr>
          <w:b/>
          <w:highlight w:val="yellow"/>
        </w:rPr>
        <w:t>&lt;E</w:t>
      </w:r>
      <w:r w:rsidR="00B73DFE" w:rsidRPr="00FF28EC">
        <w:rPr>
          <w:b/>
          <w:highlight w:val="yellow"/>
        </w:rPr>
        <w:t>NTER</w:t>
      </w:r>
      <w:r w:rsidR="00313E0D" w:rsidRPr="00244528">
        <w:rPr>
          <w:b/>
          <w:highlight w:val="yellow"/>
        </w:rPr>
        <w:t>&gt;</w:t>
      </w:r>
    </w:p>
    <w:p w14:paraId="6E9C6494" w14:textId="77777777" w:rsidR="00DC57F0" w:rsidRPr="007A51F7" w:rsidRDefault="00DC57F0" w:rsidP="00B85EC4">
      <w:pPr>
        <w:pStyle w:val="Dialogue"/>
      </w:pPr>
      <w:r w:rsidRPr="007A51F7">
        <w:t>For Use default accession dates -</w:t>
      </w:r>
    </w:p>
    <w:p w14:paraId="00CB7143" w14:textId="77777777" w:rsidR="00DC57F0" w:rsidRPr="007A51F7" w:rsidRDefault="00DC57F0" w:rsidP="00B85EC4">
      <w:pPr>
        <w:pStyle w:val="Dialogue"/>
      </w:pPr>
      <w:r w:rsidRPr="007A51F7">
        <w:t xml:space="preserve">Select Shipping Configuration: </w:t>
      </w:r>
      <w:r w:rsidR="00313E0D" w:rsidRPr="00244528">
        <w:rPr>
          <w:b/>
          <w:highlight w:val="yellow"/>
        </w:rPr>
        <w:t>&lt;E</w:t>
      </w:r>
      <w:r w:rsidR="00505EC1" w:rsidRPr="00FF28EC">
        <w:rPr>
          <w:b/>
          <w:highlight w:val="yellow"/>
        </w:rPr>
        <w:t>NTER</w:t>
      </w:r>
      <w:r w:rsidR="00313E0D" w:rsidRPr="00244528">
        <w:rPr>
          <w:b/>
          <w:highlight w:val="yellow"/>
        </w:rPr>
        <w:t>&gt;</w:t>
      </w:r>
    </w:p>
    <w:p w14:paraId="17C4D59C" w14:textId="77777777" w:rsidR="008400AE" w:rsidRPr="00873E08" w:rsidRDefault="008400AE" w:rsidP="008400AE">
      <w:pPr>
        <w:pStyle w:val="Dialogue"/>
      </w:pPr>
      <w:r w:rsidRPr="00873E08">
        <w:t>For Default to create new manifest -</w:t>
      </w:r>
    </w:p>
    <w:p w14:paraId="754372F9" w14:textId="77777777" w:rsidR="003311AD" w:rsidRDefault="008400AE" w:rsidP="00B85EC4">
      <w:pPr>
        <w:pStyle w:val="Dialogue"/>
      </w:pPr>
      <w:r w:rsidRPr="00873E08">
        <w:t xml:space="preserve">Select Shipping Configuration: </w:t>
      </w:r>
      <w:r w:rsidRPr="00873E08">
        <w:rPr>
          <w:b/>
          <w:highlight w:val="yellow"/>
        </w:rPr>
        <w:t>&lt;ENTER&gt;</w:t>
      </w:r>
    </w:p>
    <w:p w14:paraId="379EB3BB" w14:textId="77777777" w:rsidR="00DC57F0" w:rsidRPr="007A51F7" w:rsidRDefault="00DC57F0" w:rsidP="00B85EC4">
      <w:pPr>
        <w:pStyle w:val="Dialogue"/>
      </w:pPr>
      <w:r w:rsidRPr="007A51F7">
        <w:t xml:space="preserve">Print Reporting/Printing Facility: None// </w:t>
      </w:r>
      <w:r w:rsidR="00313E0D" w:rsidRPr="00244528">
        <w:rPr>
          <w:b/>
          <w:highlight w:val="yellow"/>
        </w:rPr>
        <w:t>&lt;E</w:t>
      </w:r>
      <w:r w:rsidR="00B73DFE" w:rsidRPr="00FF28EC">
        <w:rPr>
          <w:b/>
          <w:highlight w:val="yellow"/>
        </w:rPr>
        <w:t>NTER</w:t>
      </w:r>
      <w:r w:rsidR="00313E0D" w:rsidRPr="00244528">
        <w:rPr>
          <w:b/>
          <w:highlight w:val="yellow"/>
        </w:rPr>
        <w:t>&gt;</w:t>
      </w:r>
    </w:p>
    <w:p w14:paraId="5E61D324" w14:textId="77777777" w:rsidR="00DC57F0" w:rsidRPr="007A51F7" w:rsidRDefault="00DC57F0" w:rsidP="00B85EC4">
      <w:pPr>
        <w:pStyle w:val="Dialogue"/>
      </w:pPr>
      <w:r w:rsidRPr="007A51F7">
        <w:t xml:space="preserve">Default Directory: </w:t>
      </w:r>
      <w:r w:rsidRPr="00244528">
        <w:rPr>
          <w:b/>
          <w:highlight w:val="yellow"/>
        </w:rPr>
        <w:t>?</w:t>
      </w:r>
    </w:p>
    <w:p w14:paraId="69EDED7C" w14:textId="77777777" w:rsidR="00DC57F0" w:rsidRPr="007A51F7" w:rsidRDefault="00DC57F0" w:rsidP="00B85EC4">
      <w:pPr>
        <w:pStyle w:val="Dialogue"/>
      </w:pPr>
      <w:r w:rsidRPr="007A51F7">
        <w:t>The directory that contains the STS mapping files.</w:t>
      </w:r>
    </w:p>
    <w:p w14:paraId="67BC8CFB" w14:textId="77777777" w:rsidR="00DC57F0" w:rsidRPr="007A51F7" w:rsidRDefault="00DC57F0" w:rsidP="00B85EC4">
      <w:pPr>
        <w:pStyle w:val="Dialogue"/>
      </w:pPr>
      <w:r w:rsidRPr="007A51F7">
        <w:t xml:space="preserve">Default Directory: </w:t>
      </w:r>
      <w:r w:rsidR="00313E0D" w:rsidRPr="00244528">
        <w:rPr>
          <w:b/>
          <w:highlight w:val="yellow"/>
        </w:rPr>
        <w:t>&lt;E</w:t>
      </w:r>
      <w:r w:rsidR="00505EC1" w:rsidRPr="00FF28EC">
        <w:rPr>
          <w:b/>
          <w:highlight w:val="yellow"/>
        </w:rPr>
        <w:t>NTER</w:t>
      </w:r>
      <w:r w:rsidR="00313E0D" w:rsidRPr="00244528">
        <w:rPr>
          <w:b/>
          <w:highlight w:val="yellow"/>
        </w:rPr>
        <w:t>&gt;</w:t>
      </w:r>
    </w:p>
    <w:p w14:paraId="47795858" w14:textId="77777777" w:rsidR="00DC57F0" w:rsidRPr="007A51F7" w:rsidRDefault="00DC57F0" w:rsidP="000C19C9">
      <w:pPr>
        <w:pStyle w:val="Dialogue"/>
      </w:pPr>
      <w:r w:rsidRPr="007A51F7">
        <w:t xml:space="preserve">Default FileSpec: *.TXT// </w:t>
      </w:r>
      <w:r w:rsidR="00313E0D" w:rsidRPr="00244528">
        <w:rPr>
          <w:b/>
          <w:highlight w:val="yellow"/>
        </w:rPr>
        <w:t>&lt;E</w:t>
      </w:r>
      <w:r w:rsidR="00505EC1" w:rsidRPr="00FF28EC">
        <w:rPr>
          <w:b/>
          <w:highlight w:val="yellow"/>
        </w:rPr>
        <w:t>NTER</w:t>
      </w:r>
      <w:r w:rsidR="00313E0D" w:rsidRPr="00244528">
        <w:rPr>
          <w:b/>
          <w:highlight w:val="yellow"/>
        </w:rPr>
        <w:t>&gt;</w:t>
      </w:r>
    </w:p>
    <w:p w14:paraId="153EF5AC" w14:textId="77777777" w:rsidR="003618C6" w:rsidRPr="007A51F7" w:rsidRDefault="00DC57F0" w:rsidP="000C19C9">
      <w:pPr>
        <w:pStyle w:val="Dialogue"/>
      </w:pPr>
      <w:r w:rsidRPr="007A51F7">
        <w:t>Select Update CPRS Parameters Option:</w:t>
      </w:r>
      <w:r w:rsidR="00313E0D" w:rsidRPr="007A51F7">
        <w:t xml:space="preserve"> </w:t>
      </w:r>
    </w:p>
    <w:p w14:paraId="2B6388D3" w14:textId="77777777" w:rsidR="007047A1" w:rsidRPr="007A51F7" w:rsidRDefault="007047A1" w:rsidP="000C19C9">
      <w:pPr>
        <w:pStyle w:val="BodyText6"/>
      </w:pPr>
      <w:bookmarkStart w:id="236" w:name="_Toc311013934"/>
      <w:bookmarkStart w:id="237" w:name="_Toc179103684"/>
      <w:bookmarkStart w:id="238" w:name="_Ref237929594"/>
      <w:bookmarkStart w:id="239" w:name="_Toc238615466"/>
      <w:bookmarkStart w:id="240" w:name="_Ref289081975"/>
      <w:bookmarkStart w:id="241" w:name="_Ref289082324"/>
    </w:p>
    <w:p w14:paraId="2484C91E" w14:textId="77777777" w:rsidR="004F3372" w:rsidRPr="007A51F7" w:rsidRDefault="004F3372" w:rsidP="00410241">
      <w:pPr>
        <w:pStyle w:val="Heading3"/>
      </w:pPr>
      <w:bookmarkStart w:id="242" w:name="_Ref353379096"/>
      <w:bookmarkStart w:id="243" w:name="_Toc510168880"/>
      <w:bookmarkEnd w:id="236"/>
      <w:r w:rsidRPr="007A51F7">
        <w:lastRenderedPageBreak/>
        <w:t>General Lab User Parameters [LR User Param]</w:t>
      </w:r>
      <w:bookmarkEnd w:id="242"/>
      <w:bookmarkEnd w:id="243"/>
    </w:p>
    <w:p w14:paraId="15243BCC" w14:textId="77777777" w:rsidR="00244909" w:rsidRPr="007A51F7" w:rsidRDefault="005763CC" w:rsidP="000C19C9">
      <w:pPr>
        <w:pStyle w:val="BodyText"/>
        <w:keepNext/>
        <w:keepLines/>
      </w:pPr>
      <w:r w:rsidRPr="007A51F7">
        <w:t>General Lab user parameter s</w:t>
      </w:r>
      <w:r w:rsidR="00F37BDB" w:rsidRPr="007A51F7">
        <w:t xml:space="preserve">etup should be performed by </w:t>
      </w:r>
      <w:r w:rsidR="002113F3" w:rsidRPr="007A51F7">
        <w:t xml:space="preserve">the Lab users.  </w:t>
      </w:r>
      <w:r w:rsidRPr="007A51F7">
        <w:t xml:space="preserve">The </w:t>
      </w:r>
      <w:r w:rsidR="00F37BDB" w:rsidRPr="007A51F7">
        <w:t>General Lab User Parameters [LR USER PARAM] option specifies user level default settings that a user can set to override corresponding package or domain level parameters for the</w:t>
      </w:r>
      <w:r w:rsidR="00F03644" w:rsidRPr="007A51F7">
        <w:t>se settings</w:t>
      </w:r>
      <w:r w:rsidR="00CE0393" w:rsidRPr="007A51F7">
        <w:t xml:space="preserve"> (see list below)</w:t>
      </w:r>
      <w:r w:rsidR="006C59C6">
        <w:t xml:space="preserve">.  </w:t>
      </w:r>
      <w:r w:rsidR="00CE0393" w:rsidRPr="007A51F7">
        <w:t>This</w:t>
      </w:r>
      <w:r w:rsidR="0053313F" w:rsidRPr="007A51F7">
        <w:t xml:space="preserve"> option is located on the Information-help menu [LRHELP].</w:t>
      </w:r>
    </w:p>
    <w:tbl>
      <w:tblPr>
        <w:tblW w:w="0" w:type="auto"/>
        <w:tblInd w:w="115" w:type="dxa"/>
        <w:tblLayout w:type="fixed"/>
        <w:tblLook w:val="0000" w:firstRow="0" w:lastRow="0" w:firstColumn="0" w:lastColumn="0" w:noHBand="0" w:noVBand="0"/>
      </w:tblPr>
      <w:tblGrid>
        <w:gridCol w:w="738"/>
        <w:gridCol w:w="8705"/>
      </w:tblGrid>
      <w:tr w:rsidR="008B2A3C" w:rsidRPr="007A51F7" w14:paraId="71DBCC70" w14:textId="77777777" w:rsidTr="00D86237">
        <w:trPr>
          <w:cantSplit/>
        </w:trPr>
        <w:tc>
          <w:tcPr>
            <w:tcW w:w="738" w:type="dxa"/>
          </w:tcPr>
          <w:p w14:paraId="2A16C7EB" w14:textId="77777777" w:rsidR="008B2A3C" w:rsidRPr="007A51F7" w:rsidRDefault="007D26E9" w:rsidP="00D86237">
            <w:pPr>
              <w:pStyle w:val="Note"/>
            </w:pPr>
            <w:r>
              <w:pict w14:anchorId="0886A856">
                <v:shape id="_x0000_i1046" type="#_x0000_t75" alt="Description: Note" style="width:22.55pt;height:22.55pt;visibility:visible">
                  <v:imagedata r:id="rId26" o:title="Note"/>
                </v:shape>
              </w:pict>
            </w:r>
          </w:p>
        </w:tc>
        <w:tc>
          <w:tcPr>
            <w:tcW w:w="8705" w:type="dxa"/>
          </w:tcPr>
          <w:p w14:paraId="47004ECC" w14:textId="77777777" w:rsidR="008B2A3C" w:rsidRPr="007A51F7" w:rsidRDefault="008B2A3C" w:rsidP="00D86237">
            <w:pPr>
              <w:pStyle w:val="Note"/>
            </w:pPr>
            <w:bookmarkStart w:id="244" w:name="_Ref289082710"/>
            <w:bookmarkEnd w:id="244"/>
            <w:r w:rsidRPr="007A51F7">
              <w:rPr>
                <w:b/>
              </w:rPr>
              <w:t>NOTE:</w:t>
            </w:r>
            <w:r w:rsidRPr="007A51F7">
              <w:t xml:space="preserve"> </w:t>
            </w:r>
            <w:r w:rsidRPr="007A51F7">
              <w:rPr>
                <w:noProof w:val="0"/>
              </w:rPr>
              <w:t>During data entry, the LIM can type in two question marks next to a field and VistA provides a short explanation of the parameter.</w:t>
            </w:r>
          </w:p>
        </w:tc>
      </w:tr>
    </w:tbl>
    <w:p w14:paraId="183EC6D9" w14:textId="77777777" w:rsidR="00A4514B" w:rsidRPr="007A51F7" w:rsidRDefault="0053313F" w:rsidP="00313E0D">
      <w:pPr>
        <w:pStyle w:val="ListBullet"/>
      </w:pPr>
      <w:r w:rsidRPr="007A51F7">
        <w:t>Default lab label printer</w:t>
      </w:r>
      <w:r w:rsidR="008E7DD6">
        <w:t>.</w:t>
      </w:r>
    </w:p>
    <w:p w14:paraId="3B5F2483" w14:textId="77777777" w:rsidR="00F37BDB" w:rsidRPr="007A51F7" w:rsidRDefault="00A4514B" w:rsidP="00313E0D">
      <w:pPr>
        <w:pStyle w:val="ListBullet"/>
      </w:pPr>
      <w:r w:rsidRPr="007A51F7">
        <w:t>Display previous comments for test</w:t>
      </w:r>
      <w:r w:rsidR="008E7DD6">
        <w:t>.</w:t>
      </w:r>
    </w:p>
    <w:p w14:paraId="4C087979" w14:textId="77777777" w:rsidR="00F37BDB" w:rsidRPr="007A51F7" w:rsidRDefault="00994E97" w:rsidP="00313E0D">
      <w:pPr>
        <w:pStyle w:val="ListBullet"/>
      </w:pPr>
      <w:r w:rsidRPr="007A51F7">
        <w:t>Default Performing Laboratory</w:t>
      </w:r>
      <w:r w:rsidR="008E7DD6">
        <w:t>.</w:t>
      </w:r>
    </w:p>
    <w:p w14:paraId="7C290686" w14:textId="77777777" w:rsidR="00A04473" w:rsidRPr="007A51F7" w:rsidRDefault="0053313F" w:rsidP="00313E0D">
      <w:pPr>
        <w:pStyle w:val="ListBullet"/>
      </w:pPr>
      <w:r w:rsidRPr="007A51F7">
        <w:t>Ask Performing Lab AP</w:t>
      </w:r>
      <w:r w:rsidR="008E7DD6">
        <w:t>.</w:t>
      </w:r>
    </w:p>
    <w:p w14:paraId="4CEC2E47" w14:textId="77777777" w:rsidR="00A04473" w:rsidRPr="007A51F7" w:rsidRDefault="0053313F" w:rsidP="00313E0D">
      <w:pPr>
        <w:pStyle w:val="ListBullet"/>
      </w:pPr>
      <w:r w:rsidRPr="007A51F7">
        <w:t>Ask Performing Lab Micro</w:t>
      </w:r>
      <w:r w:rsidR="008E7DD6">
        <w:t>.</w:t>
      </w:r>
    </w:p>
    <w:p w14:paraId="1BB82D57" w14:textId="77777777" w:rsidR="00F37BDB" w:rsidRPr="007A51F7" w:rsidRDefault="00F37BDB" w:rsidP="00313E0D">
      <w:pPr>
        <w:pStyle w:val="ListBullet"/>
      </w:pPr>
      <w:r w:rsidRPr="007A51F7">
        <w:t>Display</w:t>
      </w:r>
      <w:r w:rsidR="0053313F" w:rsidRPr="007A51F7">
        <w:t xml:space="preserve"> Provider in Micro Result Entry</w:t>
      </w:r>
      <w:r w:rsidR="008E7DD6">
        <w:t>.</w:t>
      </w:r>
    </w:p>
    <w:p w14:paraId="03B02A64" w14:textId="77777777" w:rsidR="00F37BDB" w:rsidRPr="007A51F7" w:rsidRDefault="00F37BDB" w:rsidP="00313E0D">
      <w:pPr>
        <w:pStyle w:val="ListBullet"/>
      </w:pPr>
      <w:r w:rsidRPr="007A51F7">
        <w:t>Prompt CPRS Alert in CH Result Entry</w:t>
      </w:r>
      <w:r w:rsidR="008E7DD6">
        <w:t>.</w:t>
      </w:r>
    </w:p>
    <w:p w14:paraId="1856F242" w14:textId="77777777" w:rsidR="00F37BDB" w:rsidRPr="007A51F7" w:rsidRDefault="00F37BDB" w:rsidP="00313E0D">
      <w:pPr>
        <w:pStyle w:val="ListBullet"/>
      </w:pPr>
      <w:r w:rsidRPr="007A51F7">
        <w:t>Prompt C</w:t>
      </w:r>
      <w:r w:rsidR="0053313F" w:rsidRPr="007A51F7">
        <w:t>PRS Alert in Micro Result Entry</w:t>
      </w:r>
      <w:r w:rsidR="008E7DD6">
        <w:t>.</w:t>
      </w:r>
    </w:p>
    <w:p w14:paraId="5A987CBB" w14:textId="77777777" w:rsidR="00F37BDB" w:rsidRPr="007A51F7" w:rsidRDefault="00F37BDB" w:rsidP="00313E0D">
      <w:pPr>
        <w:pStyle w:val="ListBullet"/>
      </w:pPr>
      <w:r w:rsidRPr="007A51F7">
        <w:t>Default AP Report Selection Prompt</w:t>
      </w:r>
      <w:r w:rsidR="008E7DD6">
        <w:t>.</w:t>
      </w:r>
    </w:p>
    <w:p w14:paraId="26F5F8F6" w14:textId="77777777" w:rsidR="00F37BDB" w:rsidRPr="007A51F7" w:rsidRDefault="00F37BDB" w:rsidP="00313E0D">
      <w:pPr>
        <w:pStyle w:val="ListBullet"/>
      </w:pPr>
      <w:r w:rsidRPr="007A51F7">
        <w:t>Send an alert after AP release</w:t>
      </w:r>
      <w:r w:rsidR="008E7DD6">
        <w:t>.</w:t>
      </w:r>
    </w:p>
    <w:p w14:paraId="455CC5D7" w14:textId="77777777" w:rsidR="00F37BDB" w:rsidRPr="007A51F7" w:rsidRDefault="00F37BDB" w:rsidP="00313E0D">
      <w:pPr>
        <w:pStyle w:val="ListBullet"/>
      </w:pPr>
      <w:r w:rsidRPr="007A51F7">
        <w:t>Default Accessioning Specimen</w:t>
      </w:r>
      <w:r w:rsidR="008E7DD6">
        <w:t>.</w:t>
      </w:r>
      <w:r w:rsidRPr="007A51F7">
        <w:t xml:space="preserve"> </w:t>
      </w:r>
    </w:p>
    <w:p w14:paraId="131EA618" w14:textId="77777777" w:rsidR="00F37BDB" w:rsidRPr="007A51F7" w:rsidRDefault="00F37BDB" w:rsidP="00313E0D">
      <w:pPr>
        <w:pStyle w:val="ListBullet"/>
      </w:pPr>
      <w:r w:rsidRPr="007A51F7">
        <w:t>Default</w:t>
      </w:r>
      <w:r w:rsidR="0053313F" w:rsidRPr="007A51F7">
        <w:t xml:space="preserve"> Accessioning Collection Sample</w:t>
      </w:r>
      <w:r w:rsidR="008E7DD6">
        <w:t>.</w:t>
      </w:r>
    </w:p>
    <w:p w14:paraId="19D6AA28" w14:textId="77777777" w:rsidR="00F37BDB" w:rsidRPr="007A51F7" w:rsidRDefault="00F37BDB" w:rsidP="00313E0D">
      <w:pPr>
        <w:pStyle w:val="ListBullet"/>
      </w:pPr>
      <w:r w:rsidRPr="007A51F7">
        <w:t>Default Accessioning Lab Test</w:t>
      </w:r>
      <w:r w:rsidR="008E7DD6">
        <w:t>.</w:t>
      </w:r>
      <w:r w:rsidRPr="007A51F7">
        <w:t xml:space="preserve"> </w:t>
      </w:r>
    </w:p>
    <w:p w14:paraId="5B4A864A" w14:textId="77777777" w:rsidR="00F37BDB" w:rsidRPr="007A51F7" w:rsidRDefault="00F37BDB" w:rsidP="00313E0D">
      <w:pPr>
        <w:pStyle w:val="ListBullet"/>
      </w:pPr>
      <w:r w:rsidRPr="007A51F7">
        <w:t>Exclude removed tests from building</w:t>
      </w:r>
      <w:r w:rsidR="008E7DD6">
        <w:t>.</w:t>
      </w:r>
    </w:p>
    <w:p w14:paraId="550EA2D8" w14:textId="77777777" w:rsidR="00F37BDB" w:rsidRPr="007A51F7" w:rsidRDefault="00F37BDB" w:rsidP="00313E0D">
      <w:pPr>
        <w:pStyle w:val="ListBullet"/>
      </w:pPr>
      <w:r w:rsidRPr="007A51F7">
        <w:t>Use default accession dates</w:t>
      </w:r>
      <w:r w:rsidR="008E7DD6">
        <w:t>.</w:t>
      </w:r>
    </w:p>
    <w:p w14:paraId="2D8A09C4" w14:textId="77777777" w:rsidR="00C42E62" w:rsidRPr="007A51F7" w:rsidRDefault="00C42E62" w:rsidP="00C42E62">
      <w:pPr>
        <w:pStyle w:val="ListBullet"/>
      </w:pPr>
      <w:r w:rsidRPr="007A51F7">
        <w:t>Lab Messaging - Parse HL7 Messages</w:t>
      </w:r>
      <w:r w:rsidR="008E7DD6">
        <w:t>.</w:t>
      </w:r>
      <w:r w:rsidRPr="007A51F7">
        <w:t xml:space="preserve">                </w:t>
      </w:r>
    </w:p>
    <w:p w14:paraId="23A5811E" w14:textId="77777777" w:rsidR="00C42E62" w:rsidRPr="007A51F7" w:rsidRDefault="00C42E62" w:rsidP="00C42E62">
      <w:pPr>
        <w:pStyle w:val="ListBullet"/>
      </w:pPr>
      <w:r w:rsidRPr="007A51F7">
        <w:t>Lab Me</w:t>
      </w:r>
      <w:r w:rsidR="008E7DD6">
        <w:t>ssaging - Display using Browser.</w:t>
      </w:r>
      <w:r w:rsidRPr="007A51F7">
        <w:t xml:space="preserve">            </w:t>
      </w:r>
    </w:p>
    <w:p w14:paraId="1F57185E" w14:textId="77777777" w:rsidR="00C42E62" w:rsidRPr="007A51F7" w:rsidRDefault="00C42E62" w:rsidP="00C42E62">
      <w:pPr>
        <w:pStyle w:val="ListBullet"/>
      </w:pPr>
      <w:r w:rsidRPr="007A51F7">
        <w:t>Lab Messaging - Show Identifiers</w:t>
      </w:r>
      <w:r w:rsidR="008E7DD6">
        <w:t>.</w:t>
      </w:r>
      <w:r w:rsidRPr="007A51F7">
        <w:t xml:space="preserve">                  </w:t>
      </w:r>
    </w:p>
    <w:p w14:paraId="6B4E9807" w14:textId="77777777" w:rsidR="00C42E62" w:rsidRPr="007A51F7" w:rsidRDefault="00F37BDB" w:rsidP="00C42E62">
      <w:pPr>
        <w:pStyle w:val="ListBullet"/>
      </w:pPr>
      <w:r w:rsidRPr="007A51F7">
        <w:t>Chemistry GUI Report Right Margin</w:t>
      </w:r>
      <w:r w:rsidR="008E7DD6">
        <w:t>.</w:t>
      </w:r>
    </w:p>
    <w:p w14:paraId="412B2221" w14:textId="77777777" w:rsidR="00F37BDB" w:rsidRPr="007A51F7" w:rsidRDefault="00F37BDB" w:rsidP="00313E0D">
      <w:pPr>
        <w:pStyle w:val="ListBullet"/>
      </w:pPr>
      <w:r w:rsidRPr="007A51F7">
        <w:t>Micro</w:t>
      </w:r>
      <w:r w:rsidR="0053313F" w:rsidRPr="007A51F7">
        <w:t>biology GUI Report Right Margin</w:t>
      </w:r>
      <w:r w:rsidR="008E7DD6">
        <w:t>.</w:t>
      </w:r>
    </w:p>
    <w:p w14:paraId="2EC920E2" w14:textId="77777777" w:rsidR="00F37BDB" w:rsidRPr="007A51F7" w:rsidRDefault="00F37BDB" w:rsidP="00313E0D">
      <w:pPr>
        <w:pStyle w:val="ListBullet"/>
      </w:pPr>
      <w:r w:rsidRPr="007A51F7">
        <w:t>AP GUI Report Right Margin</w:t>
      </w:r>
      <w:r w:rsidR="008E7DD6">
        <w:t>.</w:t>
      </w:r>
    </w:p>
    <w:p w14:paraId="74FF5038" w14:textId="77777777" w:rsidR="00F16B4E" w:rsidRPr="007A51F7" w:rsidRDefault="00F16B4E" w:rsidP="00F16B4E">
      <w:pPr>
        <w:pStyle w:val="ListBullet"/>
      </w:pPr>
      <w:r w:rsidRPr="007A51F7">
        <w:t>Lab STS Default Mapping Files Directory</w:t>
      </w:r>
      <w:r w:rsidR="008E7DD6">
        <w:t>.</w:t>
      </w:r>
      <w:r w:rsidRPr="007A51F7">
        <w:t xml:space="preserve"> </w:t>
      </w:r>
    </w:p>
    <w:p w14:paraId="01B5778C" w14:textId="77777777" w:rsidR="00F16B4E" w:rsidRPr="007A51F7" w:rsidRDefault="00F16B4E" w:rsidP="00F16B4E">
      <w:pPr>
        <w:pStyle w:val="ListBullet"/>
      </w:pPr>
      <w:r w:rsidRPr="007A51F7">
        <w:t>L</w:t>
      </w:r>
      <w:r w:rsidR="008E7DD6">
        <w:t>ab STS Default Mapping Filespec.</w:t>
      </w:r>
      <w:r w:rsidRPr="007A51F7">
        <w:t xml:space="preserve">                 </w:t>
      </w:r>
    </w:p>
    <w:p w14:paraId="29B7EB6F" w14:textId="77777777" w:rsidR="00F16B4E" w:rsidRPr="007A51F7" w:rsidRDefault="00F16B4E" w:rsidP="003743AA">
      <w:pPr>
        <w:pStyle w:val="ListBullet"/>
        <w:keepNext w:val="0"/>
        <w:keepLines w:val="0"/>
        <w:ind w:left="720"/>
      </w:pPr>
    </w:p>
    <w:p w14:paraId="0FCFD64C" w14:textId="77777777" w:rsidR="005C0F33" w:rsidRPr="003743AA" w:rsidRDefault="005C0F33" w:rsidP="003743AA">
      <w:pPr>
        <w:pStyle w:val="Caption"/>
      </w:pPr>
      <w:bookmarkStart w:id="245" w:name="_Toc510168961"/>
      <w:r w:rsidRPr="003743AA">
        <w:lastRenderedPageBreak/>
        <w:t xml:space="preserve">Figure </w:t>
      </w:r>
      <w:r w:rsidR="007D26E9">
        <w:fldChar w:fldCharType="begin"/>
      </w:r>
      <w:r w:rsidR="007D26E9">
        <w:instrText xml:space="preserve"> SEQ Figure \* ARABIC </w:instrText>
      </w:r>
      <w:r w:rsidR="007D26E9">
        <w:fldChar w:fldCharType="separate"/>
      </w:r>
      <w:r w:rsidR="00A1018A">
        <w:rPr>
          <w:noProof/>
        </w:rPr>
        <w:t>20</w:t>
      </w:r>
      <w:r w:rsidR="007D26E9">
        <w:rPr>
          <w:noProof/>
        </w:rPr>
        <w:fldChar w:fldCharType="end"/>
      </w:r>
      <w:r w:rsidRPr="003743AA">
        <w:t>. General Lab User Parameters [LR USER PARAM]</w:t>
      </w:r>
      <w:bookmarkEnd w:id="245"/>
    </w:p>
    <w:p w14:paraId="335CEB57" w14:textId="77777777" w:rsidR="00066B42" w:rsidRPr="007A51F7" w:rsidRDefault="00066B42" w:rsidP="0053313F">
      <w:pPr>
        <w:pStyle w:val="Dialogue"/>
      </w:pPr>
      <w:r w:rsidRPr="007A51F7">
        <w:t xml:space="preserve">Select OPTION NAME: </w:t>
      </w:r>
      <w:r w:rsidRPr="00AC78BE">
        <w:rPr>
          <w:b/>
          <w:highlight w:val="yellow"/>
        </w:rPr>
        <w:t>LRMENU</w:t>
      </w:r>
      <w:r w:rsidR="005C0F33" w:rsidRPr="00AC78BE">
        <w:rPr>
          <w:b/>
          <w:highlight w:val="yellow"/>
        </w:rPr>
        <w:t xml:space="preserve"> &lt;E</w:t>
      </w:r>
      <w:r w:rsidR="00505EC1" w:rsidRPr="00FF28EC">
        <w:rPr>
          <w:b/>
          <w:highlight w:val="yellow"/>
        </w:rPr>
        <w:t>NTER</w:t>
      </w:r>
      <w:r w:rsidR="005C0F33" w:rsidRPr="00AC78BE">
        <w:rPr>
          <w:b/>
          <w:highlight w:val="yellow"/>
        </w:rPr>
        <w:t>&gt;</w:t>
      </w:r>
      <w:r w:rsidR="005C0F33" w:rsidRPr="007A51F7">
        <w:t xml:space="preserve">  </w:t>
      </w:r>
      <w:r w:rsidRPr="007A51F7">
        <w:t>Laboratory DHCP Menu</w:t>
      </w:r>
    </w:p>
    <w:p w14:paraId="0EBD3842" w14:textId="77777777" w:rsidR="00066B42" w:rsidRPr="007A51F7" w:rsidRDefault="00066B42" w:rsidP="0053313F">
      <w:pPr>
        <w:pStyle w:val="Dialogue"/>
      </w:pPr>
    </w:p>
    <w:p w14:paraId="0C23F2AD" w14:textId="77777777" w:rsidR="00066B42" w:rsidRPr="007A51F7" w:rsidRDefault="00066B42" w:rsidP="0053313F">
      <w:pPr>
        <w:pStyle w:val="Dialogue"/>
      </w:pPr>
      <w:r w:rsidRPr="007A51F7">
        <w:t xml:space="preserve">Select Laboratory DHCP Menu Option: </w:t>
      </w:r>
      <w:r w:rsidRPr="00AC78BE">
        <w:rPr>
          <w:b/>
          <w:highlight w:val="yellow"/>
        </w:rPr>
        <w:t>?</w:t>
      </w:r>
    </w:p>
    <w:p w14:paraId="5A21A140" w14:textId="77777777" w:rsidR="00066B42" w:rsidRPr="007A51F7" w:rsidRDefault="00066B42" w:rsidP="0053313F">
      <w:pPr>
        <w:pStyle w:val="Dialogue"/>
      </w:pPr>
    </w:p>
    <w:p w14:paraId="5733FC40" w14:textId="77777777" w:rsidR="00066B42" w:rsidRPr="007A51F7" w:rsidRDefault="00066B42" w:rsidP="0053313F">
      <w:pPr>
        <w:pStyle w:val="Dialogue"/>
      </w:pPr>
      <w:r w:rsidRPr="007A51F7">
        <w:t xml:space="preserve">   1      Phlebotomy menu ...</w:t>
      </w:r>
    </w:p>
    <w:p w14:paraId="00610197" w14:textId="77777777" w:rsidR="00066B42" w:rsidRPr="007A51F7" w:rsidRDefault="00066B42" w:rsidP="0053313F">
      <w:pPr>
        <w:pStyle w:val="Dialogue"/>
      </w:pPr>
      <w:r w:rsidRPr="007A51F7">
        <w:t xml:space="preserve">   2      Accessioning menu ...</w:t>
      </w:r>
    </w:p>
    <w:p w14:paraId="2486A545" w14:textId="77777777" w:rsidR="00066B42" w:rsidRPr="007A51F7" w:rsidRDefault="00066B42" w:rsidP="0053313F">
      <w:pPr>
        <w:pStyle w:val="Dialogue"/>
      </w:pPr>
      <w:r w:rsidRPr="007A51F7">
        <w:t xml:space="preserve">   3      Process data in lab menu ...</w:t>
      </w:r>
    </w:p>
    <w:p w14:paraId="5C7F105F" w14:textId="77777777" w:rsidR="00066B42" w:rsidRPr="007A51F7" w:rsidRDefault="00066B42" w:rsidP="0053313F">
      <w:pPr>
        <w:pStyle w:val="Dialogue"/>
      </w:pPr>
      <w:r w:rsidRPr="007A51F7">
        <w:t xml:space="preserve">   4      Quality control menu ...</w:t>
      </w:r>
    </w:p>
    <w:p w14:paraId="11A3FF9B" w14:textId="77777777" w:rsidR="00066B42" w:rsidRPr="007A51F7" w:rsidRDefault="00066B42" w:rsidP="0053313F">
      <w:pPr>
        <w:pStyle w:val="Dialogue"/>
      </w:pPr>
      <w:r w:rsidRPr="007A51F7">
        <w:t xml:space="preserve">   5      Results menu ...</w:t>
      </w:r>
    </w:p>
    <w:p w14:paraId="5B9190C8" w14:textId="77777777" w:rsidR="00066B42" w:rsidRPr="007A51F7" w:rsidRDefault="00066B42" w:rsidP="0053313F">
      <w:pPr>
        <w:pStyle w:val="Dialogue"/>
      </w:pPr>
      <w:r w:rsidRPr="007A51F7">
        <w:t xml:space="preserve">   6      Information-help menu ...</w:t>
      </w:r>
    </w:p>
    <w:p w14:paraId="7A6C40B0" w14:textId="77777777" w:rsidR="00066B42" w:rsidRPr="007A51F7" w:rsidRDefault="00066B42" w:rsidP="0053313F">
      <w:pPr>
        <w:pStyle w:val="Dialogue"/>
      </w:pPr>
      <w:r w:rsidRPr="007A51F7">
        <w:t xml:space="preserve">   7      Ward lab menu ...</w:t>
      </w:r>
    </w:p>
    <w:p w14:paraId="25FA9FB1" w14:textId="77777777" w:rsidR="00066B42" w:rsidRPr="007A51F7" w:rsidRDefault="00066B42" w:rsidP="0053313F">
      <w:pPr>
        <w:pStyle w:val="Dialogue"/>
      </w:pPr>
      <w:r w:rsidRPr="007A51F7">
        <w:t xml:space="preserve">   8      Anatomic pathology ...</w:t>
      </w:r>
    </w:p>
    <w:p w14:paraId="1ACD179A" w14:textId="77777777" w:rsidR="00066B42" w:rsidRPr="007A51F7" w:rsidRDefault="00066B42" w:rsidP="0053313F">
      <w:pPr>
        <w:pStyle w:val="Dialogue"/>
      </w:pPr>
      <w:r w:rsidRPr="007A51F7">
        <w:t xml:space="preserve">   9      Blood bank ...</w:t>
      </w:r>
    </w:p>
    <w:p w14:paraId="490F41AA" w14:textId="77777777" w:rsidR="00066B42" w:rsidRPr="007A51F7" w:rsidRDefault="00066B42" w:rsidP="0053313F">
      <w:pPr>
        <w:pStyle w:val="Dialogue"/>
      </w:pPr>
      <w:r w:rsidRPr="007A51F7">
        <w:t xml:space="preserve">   10     Microbiology menu ...</w:t>
      </w:r>
    </w:p>
    <w:p w14:paraId="695704FA" w14:textId="77777777" w:rsidR="00066B42" w:rsidRPr="007A51F7" w:rsidRDefault="00066B42" w:rsidP="0053313F">
      <w:pPr>
        <w:pStyle w:val="Dialogue"/>
      </w:pPr>
      <w:r w:rsidRPr="007A51F7">
        <w:t xml:space="preserve">   11     Supervisor menu ...</w:t>
      </w:r>
    </w:p>
    <w:p w14:paraId="4A66CC14" w14:textId="77777777" w:rsidR="00066B42" w:rsidRPr="007A51F7" w:rsidRDefault="00066B42" w:rsidP="0053313F">
      <w:pPr>
        <w:pStyle w:val="Dialogue"/>
      </w:pPr>
      <w:r w:rsidRPr="007A51F7">
        <w:t xml:space="preserve">   LSM    Lab Shipping Menu ...</w:t>
      </w:r>
    </w:p>
    <w:p w14:paraId="64AFEC43" w14:textId="77777777" w:rsidR="00066B42" w:rsidRPr="007A51F7" w:rsidRDefault="00066B42" w:rsidP="0053313F">
      <w:pPr>
        <w:pStyle w:val="Dialogue"/>
      </w:pPr>
    </w:p>
    <w:p w14:paraId="4C07ADBE" w14:textId="77777777" w:rsidR="00066B42" w:rsidRPr="007A51F7" w:rsidRDefault="00066B42" w:rsidP="0053313F">
      <w:pPr>
        <w:pStyle w:val="Dialogue"/>
      </w:pPr>
      <w:r w:rsidRPr="007A51F7">
        <w:t>Enter ?? for more options, ??? for brief descriptions, ?OPTION for help text.</w:t>
      </w:r>
    </w:p>
    <w:p w14:paraId="5DA11EF9" w14:textId="77777777" w:rsidR="00066B42" w:rsidRPr="007A51F7" w:rsidRDefault="00066B42" w:rsidP="0053313F">
      <w:pPr>
        <w:pStyle w:val="Dialogue"/>
      </w:pPr>
    </w:p>
    <w:p w14:paraId="092E2534" w14:textId="77777777" w:rsidR="00066B42" w:rsidRPr="007A51F7" w:rsidRDefault="00066B42" w:rsidP="0053313F">
      <w:pPr>
        <w:pStyle w:val="Dialogue"/>
      </w:pPr>
      <w:r w:rsidRPr="007A51F7">
        <w:t xml:space="preserve">Select Laboratory DHCP Menu Option: </w:t>
      </w:r>
      <w:r w:rsidRPr="00AC78BE">
        <w:rPr>
          <w:b/>
          <w:highlight w:val="yellow"/>
        </w:rPr>
        <w:t xml:space="preserve">6 </w:t>
      </w:r>
      <w:r w:rsidR="00C01DDC" w:rsidRPr="00AC78BE">
        <w:rPr>
          <w:b/>
          <w:highlight w:val="yellow"/>
        </w:rPr>
        <w:t>&lt;E</w:t>
      </w:r>
      <w:r w:rsidR="000F506F" w:rsidRPr="00FF28EC">
        <w:rPr>
          <w:b/>
          <w:highlight w:val="yellow"/>
        </w:rPr>
        <w:t>NTER</w:t>
      </w:r>
      <w:r w:rsidR="00C01DDC" w:rsidRPr="00AC78BE">
        <w:rPr>
          <w:b/>
          <w:highlight w:val="yellow"/>
        </w:rPr>
        <w:t>&gt;</w:t>
      </w:r>
      <w:r w:rsidR="00C01DDC" w:rsidRPr="007A51F7">
        <w:t xml:space="preserve"> </w:t>
      </w:r>
      <w:r w:rsidRPr="007A51F7">
        <w:t xml:space="preserve"> Information-help menu</w:t>
      </w:r>
    </w:p>
    <w:p w14:paraId="4A560133" w14:textId="77777777" w:rsidR="00066B42" w:rsidRPr="007A51F7" w:rsidRDefault="00066B42" w:rsidP="0053313F">
      <w:pPr>
        <w:pStyle w:val="Dialogue"/>
      </w:pPr>
    </w:p>
    <w:p w14:paraId="6078DC0A" w14:textId="77777777" w:rsidR="00066B42" w:rsidRPr="007A51F7" w:rsidRDefault="00066B42" w:rsidP="0053313F">
      <w:pPr>
        <w:pStyle w:val="Dialogue"/>
      </w:pPr>
      <w:r w:rsidRPr="007A51F7">
        <w:t xml:space="preserve">Select Information-help menu Option: </w:t>
      </w:r>
      <w:r w:rsidRPr="00AC78BE">
        <w:rPr>
          <w:b/>
          <w:highlight w:val="yellow"/>
        </w:rPr>
        <w:t>PP</w:t>
      </w:r>
      <w:r w:rsidR="00C01DDC" w:rsidRPr="00AC78BE">
        <w:rPr>
          <w:b/>
          <w:highlight w:val="yellow"/>
        </w:rPr>
        <w:t xml:space="preserve"> &lt;E</w:t>
      </w:r>
      <w:r w:rsidR="000F506F" w:rsidRPr="00FF28EC">
        <w:rPr>
          <w:b/>
          <w:highlight w:val="yellow"/>
        </w:rPr>
        <w:t>NTER</w:t>
      </w:r>
      <w:r w:rsidR="00C01DDC" w:rsidRPr="00AC78BE">
        <w:rPr>
          <w:b/>
          <w:highlight w:val="yellow"/>
        </w:rPr>
        <w:t>&gt;</w:t>
      </w:r>
      <w:r w:rsidRPr="007A51F7">
        <w:t xml:space="preserve">  General Lab User Parameters</w:t>
      </w:r>
    </w:p>
    <w:p w14:paraId="179E55A9" w14:textId="77777777" w:rsidR="00066B42" w:rsidRPr="007A51F7" w:rsidRDefault="00066B42" w:rsidP="0053313F">
      <w:pPr>
        <w:pStyle w:val="Dialogue"/>
      </w:pPr>
    </w:p>
    <w:p w14:paraId="3048E8B2" w14:textId="77777777" w:rsidR="00066B42" w:rsidRPr="007A51F7" w:rsidRDefault="00066B42" w:rsidP="0053313F">
      <w:pPr>
        <w:pStyle w:val="Dialogue"/>
      </w:pPr>
      <w:r w:rsidRPr="007A51F7">
        <w:t xml:space="preserve">Lab User Level Parameters for User: </w:t>
      </w:r>
      <w:r w:rsidRPr="00AC78BE">
        <w:rPr>
          <w:b/>
          <w:highlight w:val="yellow"/>
        </w:rPr>
        <w:t>LRUSER,TWO</w:t>
      </w:r>
    </w:p>
    <w:p w14:paraId="7813C642" w14:textId="77777777" w:rsidR="00066B42" w:rsidRPr="007A51F7" w:rsidRDefault="00066B42" w:rsidP="0053313F">
      <w:pPr>
        <w:pStyle w:val="Dialogue"/>
      </w:pPr>
      <w:r w:rsidRPr="007A51F7">
        <w:t>------------------------------------------------------------------------------</w:t>
      </w:r>
    </w:p>
    <w:p w14:paraId="29A9CAC3" w14:textId="77777777" w:rsidR="00066B42" w:rsidRPr="007A51F7" w:rsidRDefault="00066B42" w:rsidP="0053313F">
      <w:pPr>
        <w:pStyle w:val="Dialogue"/>
      </w:pPr>
      <w:r w:rsidRPr="007A51F7">
        <w:t>Default lab label printer</w:t>
      </w:r>
    </w:p>
    <w:p w14:paraId="71D46D2F" w14:textId="77777777" w:rsidR="00066B42" w:rsidRPr="007A51F7" w:rsidRDefault="00066B42" w:rsidP="0053313F">
      <w:pPr>
        <w:pStyle w:val="Dialogue"/>
      </w:pPr>
      <w:r w:rsidRPr="007A51F7">
        <w:t>Display previous comments for test</w:t>
      </w:r>
    </w:p>
    <w:p w14:paraId="7D6D95D0" w14:textId="77777777" w:rsidR="00066B42" w:rsidRPr="007A51F7" w:rsidRDefault="00066B42" w:rsidP="0053313F">
      <w:pPr>
        <w:pStyle w:val="Dialogue"/>
      </w:pPr>
      <w:r w:rsidRPr="007A51F7">
        <w:t xml:space="preserve">Default Performing Laboratory                     </w:t>
      </w:r>
    </w:p>
    <w:p w14:paraId="70194292" w14:textId="77777777" w:rsidR="00066B42" w:rsidRPr="007A51F7" w:rsidRDefault="00066B42" w:rsidP="0053313F">
      <w:pPr>
        <w:pStyle w:val="Dialogue"/>
      </w:pPr>
      <w:r w:rsidRPr="007A51F7">
        <w:t xml:space="preserve">Ask Performing Lab AP                             </w:t>
      </w:r>
    </w:p>
    <w:p w14:paraId="141BDE8B" w14:textId="77777777" w:rsidR="00066B42" w:rsidRPr="007A51F7" w:rsidRDefault="00066B42" w:rsidP="0053313F">
      <w:pPr>
        <w:pStyle w:val="Dialogue"/>
      </w:pPr>
      <w:r w:rsidRPr="007A51F7">
        <w:t xml:space="preserve">Ask Performing Lab Micro                          </w:t>
      </w:r>
    </w:p>
    <w:p w14:paraId="0C352595" w14:textId="77777777" w:rsidR="00066B42" w:rsidRPr="007A51F7" w:rsidRDefault="00066B42" w:rsidP="0053313F">
      <w:pPr>
        <w:pStyle w:val="Dialogue"/>
      </w:pPr>
      <w:r w:rsidRPr="007A51F7">
        <w:t xml:space="preserve">Display Provider in Micro Result Entry            </w:t>
      </w:r>
    </w:p>
    <w:p w14:paraId="6DEF899C" w14:textId="77777777" w:rsidR="00066B42" w:rsidRPr="007A51F7" w:rsidRDefault="00066B42" w:rsidP="0053313F">
      <w:pPr>
        <w:pStyle w:val="Dialogue"/>
      </w:pPr>
      <w:r w:rsidRPr="007A51F7">
        <w:t xml:space="preserve">Prompt CPRS Alert in CH Result Entry              </w:t>
      </w:r>
    </w:p>
    <w:p w14:paraId="197F26A0" w14:textId="77777777" w:rsidR="00066B42" w:rsidRPr="007A51F7" w:rsidRDefault="00066B42" w:rsidP="0053313F">
      <w:pPr>
        <w:pStyle w:val="Dialogue"/>
      </w:pPr>
      <w:r w:rsidRPr="007A51F7">
        <w:t xml:space="preserve">Prompt CPRS Alert in Micro Result Entry           </w:t>
      </w:r>
    </w:p>
    <w:p w14:paraId="3DF992D4" w14:textId="77777777" w:rsidR="00066B42" w:rsidRPr="007A51F7" w:rsidRDefault="00066B42" w:rsidP="0053313F">
      <w:pPr>
        <w:pStyle w:val="Dialogue"/>
      </w:pPr>
      <w:r w:rsidRPr="007A51F7">
        <w:t xml:space="preserve">Default AP Report Selection Prompt                </w:t>
      </w:r>
    </w:p>
    <w:p w14:paraId="2A82AC87" w14:textId="77777777" w:rsidR="00066B42" w:rsidRPr="007A51F7" w:rsidRDefault="00066B42" w:rsidP="0053313F">
      <w:pPr>
        <w:pStyle w:val="Dialogue"/>
      </w:pPr>
      <w:r w:rsidRPr="007A51F7">
        <w:t xml:space="preserve">Send an alert after AP release                    </w:t>
      </w:r>
    </w:p>
    <w:p w14:paraId="722184E4" w14:textId="77777777" w:rsidR="00066B42" w:rsidRPr="007A51F7" w:rsidRDefault="00066B42" w:rsidP="0053313F">
      <w:pPr>
        <w:pStyle w:val="Dialogue"/>
      </w:pPr>
      <w:r w:rsidRPr="007A51F7">
        <w:t>Default Accessioning Specimen</w:t>
      </w:r>
    </w:p>
    <w:p w14:paraId="0AF41478" w14:textId="77777777" w:rsidR="00066B42" w:rsidRPr="007A51F7" w:rsidRDefault="00066B42" w:rsidP="0053313F">
      <w:pPr>
        <w:pStyle w:val="Dialogue"/>
      </w:pPr>
      <w:r w:rsidRPr="007A51F7">
        <w:t>Default Accessioning Collection Sample</w:t>
      </w:r>
    </w:p>
    <w:p w14:paraId="50C1F9F6" w14:textId="77777777" w:rsidR="00066B42" w:rsidRPr="007A51F7" w:rsidRDefault="00066B42" w:rsidP="0053313F">
      <w:pPr>
        <w:pStyle w:val="Dialogue"/>
      </w:pPr>
      <w:r w:rsidRPr="007A51F7">
        <w:t>Default Accessioning Lab Test</w:t>
      </w:r>
    </w:p>
    <w:p w14:paraId="3C9F3F50" w14:textId="77777777" w:rsidR="00066B42" w:rsidRPr="007A51F7" w:rsidRDefault="00066B42" w:rsidP="0053313F">
      <w:pPr>
        <w:pStyle w:val="Dialogue"/>
      </w:pPr>
      <w:r w:rsidRPr="007A51F7">
        <w:t>Exclude removed tests from building</w:t>
      </w:r>
    </w:p>
    <w:p w14:paraId="444CBDF3" w14:textId="77777777" w:rsidR="007E290F" w:rsidRPr="007A51F7" w:rsidRDefault="00066B42" w:rsidP="0053313F">
      <w:pPr>
        <w:pStyle w:val="Dialogue"/>
      </w:pPr>
      <w:r w:rsidRPr="007A51F7">
        <w:t>Use default accession dates</w:t>
      </w:r>
    </w:p>
    <w:p w14:paraId="4F1FDD9B" w14:textId="77777777" w:rsidR="00066B42" w:rsidRPr="007A51F7" w:rsidRDefault="00066B42" w:rsidP="0053313F">
      <w:pPr>
        <w:pStyle w:val="Dialogue"/>
      </w:pPr>
      <w:r w:rsidRPr="007A51F7">
        <w:t xml:space="preserve">Lab Messaging - Parse HL7 Messages                </w:t>
      </w:r>
    </w:p>
    <w:p w14:paraId="14856458" w14:textId="77777777" w:rsidR="00066B42" w:rsidRPr="007A51F7" w:rsidRDefault="00066B42" w:rsidP="0053313F">
      <w:pPr>
        <w:pStyle w:val="Dialogue"/>
      </w:pPr>
      <w:r w:rsidRPr="007A51F7">
        <w:t xml:space="preserve">Lab Messaging - Display using Browser             </w:t>
      </w:r>
    </w:p>
    <w:p w14:paraId="5C67400F" w14:textId="77777777" w:rsidR="00066B42" w:rsidRPr="007A51F7" w:rsidRDefault="00066B42" w:rsidP="0053313F">
      <w:pPr>
        <w:pStyle w:val="Dialogue"/>
      </w:pPr>
      <w:r w:rsidRPr="007A51F7">
        <w:t xml:space="preserve">Lab Messaging - Show Identifiers                  </w:t>
      </w:r>
    </w:p>
    <w:p w14:paraId="00117338" w14:textId="77777777" w:rsidR="00066B42" w:rsidRPr="007A51F7" w:rsidRDefault="00066B42" w:rsidP="0053313F">
      <w:pPr>
        <w:pStyle w:val="Dialogue"/>
      </w:pPr>
      <w:r w:rsidRPr="007A51F7">
        <w:t xml:space="preserve">Chemistry GUI Report Right Margin                 </w:t>
      </w:r>
    </w:p>
    <w:p w14:paraId="387DD0CF" w14:textId="77777777" w:rsidR="00066B42" w:rsidRPr="007A51F7" w:rsidRDefault="00066B42" w:rsidP="0053313F">
      <w:pPr>
        <w:pStyle w:val="Dialogue"/>
      </w:pPr>
      <w:r w:rsidRPr="007A51F7">
        <w:t xml:space="preserve">Microbiology GUI Report Right Margin              </w:t>
      </w:r>
    </w:p>
    <w:p w14:paraId="4DC06825" w14:textId="77777777" w:rsidR="00066B42" w:rsidRPr="007A51F7" w:rsidRDefault="00066B42" w:rsidP="0053313F">
      <w:pPr>
        <w:pStyle w:val="Dialogue"/>
      </w:pPr>
      <w:r w:rsidRPr="007A51F7">
        <w:t xml:space="preserve">AP GUI Report Right Margin                        </w:t>
      </w:r>
    </w:p>
    <w:p w14:paraId="69683DD6" w14:textId="77777777" w:rsidR="00066B42" w:rsidRPr="007A51F7" w:rsidRDefault="00066B42" w:rsidP="0053313F">
      <w:pPr>
        <w:pStyle w:val="Dialogue"/>
      </w:pPr>
      <w:r w:rsidRPr="007A51F7">
        <w:t>Lab STS Default Mapping Files Directory           USER$:[LRUSERT]</w:t>
      </w:r>
    </w:p>
    <w:p w14:paraId="5F19383F" w14:textId="77777777" w:rsidR="00066B42" w:rsidRPr="007A51F7" w:rsidRDefault="00066B42" w:rsidP="0053313F">
      <w:pPr>
        <w:pStyle w:val="Dialogue"/>
      </w:pPr>
      <w:r w:rsidRPr="007A51F7">
        <w:t xml:space="preserve">Lab STS Default Mapping Filespec                  </w:t>
      </w:r>
    </w:p>
    <w:p w14:paraId="658FAC3D" w14:textId="77777777" w:rsidR="00066B42" w:rsidRPr="007A51F7" w:rsidRDefault="00066B42" w:rsidP="0053313F">
      <w:pPr>
        <w:pStyle w:val="Dialogue"/>
      </w:pPr>
      <w:r w:rsidRPr="007A51F7">
        <w:t>------------------------------------------------------------------------------</w:t>
      </w:r>
    </w:p>
    <w:p w14:paraId="53CF9AD1" w14:textId="77777777" w:rsidR="00066B42" w:rsidRPr="007A51F7" w:rsidRDefault="00066B42" w:rsidP="0053313F">
      <w:pPr>
        <w:pStyle w:val="Dialogue"/>
      </w:pPr>
    </w:p>
    <w:p w14:paraId="5E732B07" w14:textId="77777777" w:rsidR="00066B42" w:rsidRPr="007A51F7" w:rsidRDefault="00066B42" w:rsidP="0053313F">
      <w:pPr>
        <w:pStyle w:val="Dialogue"/>
      </w:pPr>
      <w:r w:rsidRPr="007A51F7">
        <w:t>For Default lab label printer -</w:t>
      </w:r>
    </w:p>
    <w:p w14:paraId="034682FD" w14:textId="77777777" w:rsidR="00066B42" w:rsidRPr="007A51F7" w:rsidRDefault="00D278AA" w:rsidP="0053313F">
      <w:pPr>
        <w:pStyle w:val="Dialogue"/>
      </w:pPr>
      <w:r w:rsidRPr="007A51F7">
        <w:t xml:space="preserve">Select Division: </w:t>
      </w:r>
      <w:r w:rsidRPr="00AC78BE">
        <w:rPr>
          <w:b/>
          <w:highlight w:val="yellow"/>
        </w:rPr>
        <w:t>?</w:t>
      </w:r>
    </w:p>
    <w:p w14:paraId="431BD669" w14:textId="77777777" w:rsidR="00066B42" w:rsidRPr="007A51F7" w:rsidRDefault="00066B42" w:rsidP="0053313F">
      <w:pPr>
        <w:pStyle w:val="Dialogue"/>
      </w:pPr>
    </w:p>
    <w:p w14:paraId="1DFD6453" w14:textId="77777777" w:rsidR="00066B42" w:rsidRPr="007A51F7" w:rsidRDefault="00066B42" w:rsidP="0053313F">
      <w:pPr>
        <w:pStyle w:val="Dialogue"/>
      </w:pPr>
      <w:r w:rsidRPr="007A51F7">
        <w:t>There are currently no entries for Division.</w:t>
      </w:r>
    </w:p>
    <w:p w14:paraId="1CFE7708" w14:textId="77777777" w:rsidR="00066B42" w:rsidRPr="007A51F7" w:rsidRDefault="00066B42" w:rsidP="0053313F">
      <w:pPr>
        <w:pStyle w:val="Dialogue"/>
      </w:pPr>
    </w:p>
    <w:p w14:paraId="69292E31" w14:textId="77777777" w:rsidR="00066B42" w:rsidRPr="007A51F7" w:rsidRDefault="00066B42" w:rsidP="0053313F">
      <w:pPr>
        <w:pStyle w:val="Dialogue"/>
      </w:pPr>
      <w:r w:rsidRPr="007A51F7">
        <w:t>Answer with INSTITUTION NAME, or STATUS, or STATION NUMBER, or</w:t>
      </w:r>
    </w:p>
    <w:p w14:paraId="6BDE0828" w14:textId="77777777" w:rsidR="00066B42" w:rsidRPr="007A51F7" w:rsidRDefault="00066B42" w:rsidP="0053313F">
      <w:pPr>
        <w:pStyle w:val="Dialogue"/>
      </w:pPr>
      <w:r w:rsidRPr="007A51F7">
        <w:t xml:space="preserve">     OFFICIAL VA NAME, or CURRENT LOCATION, or CODING SYSTEM/ID PAIR, or</w:t>
      </w:r>
    </w:p>
    <w:p w14:paraId="3FEBD81F" w14:textId="77777777" w:rsidR="00066B42" w:rsidRPr="007A51F7" w:rsidRDefault="00066B42" w:rsidP="0053313F">
      <w:pPr>
        <w:pStyle w:val="Dialogue"/>
      </w:pPr>
      <w:r w:rsidRPr="007A51F7">
        <w:t xml:space="preserve">     NPI, or STATUS, or NAME (CHANGED FROM), or CODING SYSTEM</w:t>
      </w:r>
    </w:p>
    <w:p w14:paraId="55CF0530" w14:textId="77777777" w:rsidR="00066B42" w:rsidRPr="007A51F7" w:rsidRDefault="00066B42" w:rsidP="0053313F">
      <w:pPr>
        <w:pStyle w:val="Dialogue"/>
      </w:pPr>
      <w:r w:rsidRPr="007A51F7">
        <w:t xml:space="preserve">Do you want the entire INSTITUTION List? </w:t>
      </w:r>
      <w:r w:rsidR="00D278AA" w:rsidRPr="00AC78BE">
        <w:rPr>
          <w:b/>
          <w:highlight w:val="yellow"/>
        </w:rPr>
        <w:t>Y &lt;E</w:t>
      </w:r>
      <w:r w:rsidR="000F506F" w:rsidRPr="00FF28EC">
        <w:rPr>
          <w:b/>
          <w:highlight w:val="yellow"/>
        </w:rPr>
        <w:t>NTER</w:t>
      </w:r>
      <w:r w:rsidR="00D278AA" w:rsidRPr="00AC78BE">
        <w:rPr>
          <w:b/>
          <w:highlight w:val="yellow"/>
        </w:rPr>
        <w:t>&gt;</w:t>
      </w:r>
      <w:r w:rsidRPr="007A51F7">
        <w:t xml:space="preserve">  (Yes)</w:t>
      </w:r>
    </w:p>
    <w:p w14:paraId="0206D9CF" w14:textId="77777777" w:rsidR="001D2D4C" w:rsidRPr="001D2D4C" w:rsidRDefault="00066B42" w:rsidP="001D2D4C">
      <w:pPr>
        <w:pStyle w:val="Dialogue"/>
        <w:rPr>
          <w:rFonts w:ascii="Times New Roman" w:hAnsi="Times New Roman" w:cs="Times New Roman"/>
          <w:i/>
        </w:rPr>
      </w:pPr>
      <w:r w:rsidRPr="007A51F7">
        <w:t xml:space="preserve">   Choose from:</w:t>
      </w:r>
      <w:r w:rsidR="001D2D4C">
        <w:t xml:space="preserve"> </w:t>
      </w:r>
      <w:r w:rsidR="001D2D4C" w:rsidRPr="007A51F7">
        <w:rPr>
          <w:sz w:val="16"/>
          <w:szCs w:val="16"/>
        </w:rPr>
        <w:t>...</w:t>
      </w:r>
      <w:r w:rsidR="001D2D4C">
        <w:rPr>
          <w:sz w:val="16"/>
          <w:szCs w:val="16"/>
        </w:rPr>
        <w:t xml:space="preserve">         </w:t>
      </w:r>
      <w:r w:rsidR="001D2D4C" w:rsidRPr="001D2D4C">
        <w:rPr>
          <w:rFonts w:ascii="Times New Roman" w:hAnsi="Times New Roman" w:cs="Times New Roman"/>
          <w:i/>
        </w:rPr>
        <w:t xml:space="preserve">Editor Note:  </w:t>
      </w:r>
      <w:r w:rsidR="001D2D4C">
        <w:rPr>
          <w:rFonts w:ascii="Times New Roman" w:hAnsi="Times New Roman" w:cs="Times New Roman"/>
          <w:i/>
        </w:rPr>
        <w:t>List of Institutions displays.</w:t>
      </w:r>
    </w:p>
    <w:p w14:paraId="5BDE85BB" w14:textId="77777777" w:rsidR="00066B42" w:rsidRPr="007A51F7" w:rsidRDefault="001D2D4C" w:rsidP="0053313F">
      <w:pPr>
        <w:pStyle w:val="Dialogue"/>
      </w:pPr>
      <w:r>
        <w:t xml:space="preserve">  </w:t>
      </w:r>
    </w:p>
    <w:p w14:paraId="02BD453C" w14:textId="77777777" w:rsidR="00D278AA" w:rsidRPr="007A51F7" w:rsidRDefault="00066B42" w:rsidP="0053313F">
      <w:pPr>
        <w:pStyle w:val="Dialogue"/>
      </w:pPr>
      <w:r w:rsidRPr="007A51F7">
        <w:lastRenderedPageBreak/>
        <w:t xml:space="preserve">Select Division: </w:t>
      </w:r>
      <w:r w:rsidR="00D278AA" w:rsidRPr="00AC78BE">
        <w:rPr>
          <w:b/>
          <w:highlight w:val="yellow"/>
        </w:rPr>
        <w:t>&lt;E</w:t>
      </w:r>
      <w:r w:rsidR="000F506F" w:rsidRPr="00FF28EC">
        <w:rPr>
          <w:b/>
          <w:highlight w:val="yellow"/>
        </w:rPr>
        <w:t>NTER</w:t>
      </w:r>
      <w:r w:rsidR="00D278AA" w:rsidRPr="00AC78BE">
        <w:rPr>
          <w:b/>
          <w:highlight w:val="yellow"/>
        </w:rPr>
        <w:t>&gt;</w:t>
      </w:r>
    </w:p>
    <w:p w14:paraId="3215C14D" w14:textId="77777777" w:rsidR="00D278AA" w:rsidRPr="007A51F7" w:rsidRDefault="00D278AA" w:rsidP="0053313F">
      <w:pPr>
        <w:pStyle w:val="Dialogue"/>
      </w:pPr>
    </w:p>
    <w:p w14:paraId="07A56ACA" w14:textId="77777777" w:rsidR="00066B42" w:rsidRPr="007A51F7" w:rsidRDefault="00066B42" w:rsidP="0053313F">
      <w:pPr>
        <w:pStyle w:val="Dialogue"/>
      </w:pPr>
      <w:r w:rsidRPr="007A51F7">
        <w:t>For Display previous comments for test -</w:t>
      </w:r>
    </w:p>
    <w:p w14:paraId="6FFE7A42" w14:textId="77777777" w:rsidR="00066B42" w:rsidRPr="007A51F7" w:rsidRDefault="00066B42" w:rsidP="0053313F">
      <w:pPr>
        <w:pStyle w:val="Dialogue"/>
      </w:pPr>
      <w:r w:rsidRPr="007A51F7">
        <w:t xml:space="preserve">Select Laboratory Test: </w:t>
      </w:r>
      <w:r w:rsidRPr="00AC78BE">
        <w:rPr>
          <w:b/>
          <w:highlight w:val="yellow"/>
        </w:rPr>
        <w:t>?</w:t>
      </w:r>
    </w:p>
    <w:p w14:paraId="10A51CA2" w14:textId="77777777" w:rsidR="00066B42" w:rsidRPr="007A51F7" w:rsidRDefault="00066B42" w:rsidP="0053313F">
      <w:pPr>
        <w:pStyle w:val="Dialogue"/>
      </w:pPr>
    </w:p>
    <w:p w14:paraId="294820A2" w14:textId="77777777" w:rsidR="00066B42" w:rsidRPr="007A51F7" w:rsidRDefault="00066B42" w:rsidP="0053313F">
      <w:pPr>
        <w:pStyle w:val="Dialogue"/>
      </w:pPr>
      <w:r w:rsidRPr="007A51F7">
        <w:t>There are currently no entries for Laboratory Test.</w:t>
      </w:r>
    </w:p>
    <w:p w14:paraId="4F18C004" w14:textId="77777777" w:rsidR="00066B42" w:rsidRPr="007A51F7" w:rsidRDefault="00066B42" w:rsidP="0053313F">
      <w:pPr>
        <w:pStyle w:val="Dialogue"/>
      </w:pPr>
    </w:p>
    <w:p w14:paraId="038B3924" w14:textId="77777777" w:rsidR="00066B42" w:rsidRPr="007A51F7" w:rsidRDefault="00066B42" w:rsidP="0053313F">
      <w:pPr>
        <w:pStyle w:val="Dialogue"/>
      </w:pPr>
      <w:r w:rsidRPr="007A51F7">
        <w:t>Answer with LABORATORY TEST NAME, or LOCATION (DATA NAME), or</w:t>
      </w:r>
    </w:p>
    <w:p w14:paraId="0F1BCBD5" w14:textId="77777777" w:rsidR="00066B42" w:rsidRPr="007A51F7" w:rsidRDefault="00066B42" w:rsidP="0053313F">
      <w:pPr>
        <w:pStyle w:val="Dialogue"/>
      </w:pPr>
      <w:r w:rsidRPr="007A51F7">
        <w:t xml:space="preserve">     PRINT NAME</w:t>
      </w:r>
    </w:p>
    <w:p w14:paraId="3867753C" w14:textId="77777777" w:rsidR="00066B42" w:rsidRPr="007A51F7" w:rsidRDefault="00066B42" w:rsidP="0053313F">
      <w:pPr>
        <w:pStyle w:val="Dialogue"/>
      </w:pPr>
      <w:r w:rsidRPr="007A51F7">
        <w:t xml:space="preserve">Do you want the entire LABORATORY TEST List? </w:t>
      </w:r>
      <w:r w:rsidR="00D278AA" w:rsidRPr="00AC78BE">
        <w:rPr>
          <w:b/>
          <w:highlight w:val="yellow"/>
        </w:rPr>
        <w:t>Y &lt;E</w:t>
      </w:r>
      <w:r w:rsidR="000F506F" w:rsidRPr="00FF28EC">
        <w:rPr>
          <w:b/>
          <w:highlight w:val="yellow"/>
        </w:rPr>
        <w:t>NTER</w:t>
      </w:r>
      <w:r w:rsidR="00D278AA" w:rsidRPr="00AC78BE">
        <w:rPr>
          <w:b/>
          <w:highlight w:val="yellow"/>
        </w:rPr>
        <w:t>&gt;</w:t>
      </w:r>
      <w:r w:rsidRPr="007A51F7">
        <w:t xml:space="preserve">  (Yes)</w:t>
      </w:r>
    </w:p>
    <w:p w14:paraId="740943E1" w14:textId="77777777" w:rsidR="00066B42" w:rsidRPr="007A51F7" w:rsidRDefault="00066B42" w:rsidP="0053313F">
      <w:pPr>
        <w:pStyle w:val="Dialogue"/>
      </w:pPr>
      <w:r w:rsidRPr="007A51F7">
        <w:t xml:space="preserve">  Choose from:</w:t>
      </w:r>
    </w:p>
    <w:p w14:paraId="227DFAB6" w14:textId="77777777" w:rsidR="00066B42" w:rsidRPr="007A51F7" w:rsidRDefault="00066B42" w:rsidP="0053313F">
      <w:pPr>
        <w:pStyle w:val="Dialogue"/>
      </w:pPr>
      <w:r w:rsidRPr="007A51F7">
        <w:t xml:space="preserve">   1,25-DIHYDROXYVIT D3        1,25-DI</w:t>
      </w:r>
    </w:p>
    <w:p w14:paraId="5607E837" w14:textId="77777777" w:rsidR="00066B42" w:rsidRPr="007A51F7" w:rsidRDefault="00066B42" w:rsidP="0053313F">
      <w:pPr>
        <w:pStyle w:val="Dialogue"/>
      </w:pPr>
      <w:r w:rsidRPr="007A51F7">
        <w:t xml:space="preserve">   1/2HR LTT        1/2HR L</w:t>
      </w:r>
    </w:p>
    <w:p w14:paraId="0864667E" w14:textId="77777777" w:rsidR="00066B42" w:rsidRPr="007A51F7" w:rsidRDefault="00066B42" w:rsidP="0053313F">
      <w:pPr>
        <w:pStyle w:val="Dialogue"/>
      </w:pPr>
      <w:r w:rsidRPr="007A51F7">
        <w:t xml:space="preserve">   1/2Hr.GTT        1/2Hr.G</w:t>
      </w:r>
    </w:p>
    <w:p w14:paraId="0EBCA174" w14:textId="77777777" w:rsidR="00066B42" w:rsidRPr="007A51F7" w:rsidRDefault="00066B42" w:rsidP="0053313F">
      <w:pPr>
        <w:pStyle w:val="Dialogue"/>
      </w:pPr>
      <w:r w:rsidRPr="007A51F7">
        <w:t xml:space="preserve">   1/2Hr.GTT (URINE)        1/2Hr.G</w:t>
      </w:r>
    </w:p>
    <w:p w14:paraId="758AA306" w14:textId="77777777" w:rsidR="00066B42" w:rsidRPr="007A51F7" w:rsidRDefault="00066B42" w:rsidP="0053313F">
      <w:pPr>
        <w:pStyle w:val="Dialogue"/>
      </w:pPr>
      <w:r w:rsidRPr="007A51F7">
        <w:t xml:space="preserve">   11-DEOXYCORTISOL        11-DEOX</w:t>
      </w:r>
    </w:p>
    <w:p w14:paraId="629D0CBF" w14:textId="77777777" w:rsidR="00066B42" w:rsidRPr="007A51F7" w:rsidRDefault="00066B42" w:rsidP="0053313F">
      <w:pPr>
        <w:pStyle w:val="Dialogue"/>
      </w:pPr>
      <w:r w:rsidRPr="007A51F7">
        <w:t xml:space="preserve">   17-HYDROXYCORTICOSTEROIDS        17-HYDR</w:t>
      </w:r>
    </w:p>
    <w:p w14:paraId="3DFEE70F" w14:textId="77777777" w:rsidR="00066B42" w:rsidRPr="007A51F7" w:rsidRDefault="00066B42" w:rsidP="0053313F">
      <w:pPr>
        <w:pStyle w:val="Dialogue"/>
      </w:pPr>
      <w:r w:rsidRPr="007A51F7">
        <w:t xml:space="preserve">   1HR LTT        1HR LTT</w:t>
      </w:r>
    </w:p>
    <w:p w14:paraId="76F304F6" w14:textId="77777777" w:rsidR="00066B42" w:rsidRPr="007A51F7" w:rsidRDefault="00066B42" w:rsidP="0053313F">
      <w:pPr>
        <w:pStyle w:val="Dialogue"/>
      </w:pPr>
      <w:r w:rsidRPr="007A51F7">
        <w:t xml:space="preserve">   1Hr.GTT        1Hr.GTT</w:t>
      </w:r>
    </w:p>
    <w:p w14:paraId="64123B64" w14:textId="77777777" w:rsidR="00066B42" w:rsidRPr="007A51F7" w:rsidRDefault="00066B42" w:rsidP="0053313F">
      <w:pPr>
        <w:pStyle w:val="Dialogue"/>
      </w:pPr>
      <w:r w:rsidRPr="007A51F7">
        <w:t xml:space="preserve">   1Hr.GTT (URINE)        1Hr.GTT</w:t>
      </w:r>
    </w:p>
    <w:p w14:paraId="2A7D4611" w14:textId="77777777" w:rsidR="00066B42" w:rsidRPr="007A51F7" w:rsidRDefault="00066B42" w:rsidP="0053313F">
      <w:pPr>
        <w:pStyle w:val="Dialogue"/>
      </w:pPr>
      <w:r w:rsidRPr="007A51F7">
        <w:t xml:space="preserve">   25 OH VITAMIN D        25 OH V</w:t>
      </w:r>
    </w:p>
    <w:p w14:paraId="22F5D2BE" w14:textId="77777777" w:rsidR="00066B42" w:rsidRPr="007A51F7" w:rsidRDefault="00066B42" w:rsidP="0053313F">
      <w:pPr>
        <w:pStyle w:val="Dialogue"/>
      </w:pPr>
      <w:r w:rsidRPr="007A51F7">
        <w:t xml:space="preserve">   2HR LTT        2HR LTT</w:t>
      </w:r>
    </w:p>
    <w:p w14:paraId="4BA29153" w14:textId="77777777" w:rsidR="00066B42" w:rsidRPr="007A51F7" w:rsidRDefault="00066B42" w:rsidP="0053313F">
      <w:pPr>
        <w:pStyle w:val="Dialogue"/>
      </w:pPr>
      <w:r w:rsidRPr="007A51F7">
        <w:t xml:space="preserve">   2Hr.GTT        2Hr.GTT</w:t>
      </w:r>
    </w:p>
    <w:p w14:paraId="36ADEFE0" w14:textId="77777777" w:rsidR="00066B42" w:rsidRPr="007A51F7" w:rsidRDefault="00066B42" w:rsidP="0053313F">
      <w:pPr>
        <w:pStyle w:val="Dialogue"/>
      </w:pPr>
      <w:r w:rsidRPr="007A51F7">
        <w:t xml:space="preserve">   2Hr.GTT (URINE)        2Hr.GTT</w:t>
      </w:r>
    </w:p>
    <w:p w14:paraId="49D82C3B" w14:textId="77777777" w:rsidR="00066B42" w:rsidRPr="007A51F7" w:rsidRDefault="00066B42" w:rsidP="0053313F">
      <w:pPr>
        <w:pStyle w:val="Dialogue"/>
      </w:pPr>
      <w:r w:rsidRPr="007A51F7">
        <w:t xml:space="preserve">   3HR LTT        3HR LTT</w:t>
      </w:r>
    </w:p>
    <w:p w14:paraId="0525B4B2" w14:textId="77777777" w:rsidR="00066B42" w:rsidRPr="007A51F7" w:rsidRDefault="00066B42" w:rsidP="0053313F">
      <w:pPr>
        <w:pStyle w:val="Dialogue"/>
      </w:pPr>
      <w:r w:rsidRPr="007A51F7">
        <w:t xml:space="preserve">   3Hr.GTT        3Hr.GTT</w:t>
      </w:r>
    </w:p>
    <w:p w14:paraId="1291BB4D" w14:textId="77777777" w:rsidR="00066B42" w:rsidRPr="007A51F7" w:rsidRDefault="00066B42" w:rsidP="0053313F">
      <w:pPr>
        <w:pStyle w:val="Dialogue"/>
      </w:pPr>
      <w:r w:rsidRPr="007A51F7">
        <w:t xml:space="preserve">   3Hr.GTT (URINE)        3Hr.GTT</w:t>
      </w:r>
    </w:p>
    <w:p w14:paraId="7BCB3A02" w14:textId="77777777" w:rsidR="00066B42" w:rsidRPr="007A51F7" w:rsidRDefault="00066B42" w:rsidP="0053313F">
      <w:pPr>
        <w:pStyle w:val="Dialogue"/>
      </w:pPr>
      <w:r w:rsidRPr="007A51F7">
        <w:t xml:space="preserve">   4Hr.GTT        4Hr.GTT</w:t>
      </w:r>
    </w:p>
    <w:p w14:paraId="3E7D520B" w14:textId="77777777" w:rsidR="00066B42" w:rsidRPr="007A51F7" w:rsidRDefault="00066B42" w:rsidP="0053313F">
      <w:pPr>
        <w:pStyle w:val="Dialogue"/>
      </w:pPr>
      <w:r w:rsidRPr="007A51F7">
        <w:t xml:space="preserve">   4Hr.GTT (URINE)        4Hr.GTT</w:t>
      </w:r>
    </w:p>
    <w:p w14:paraId="68C13873" w14:textId="77777777" w:rsidR="00066B42" w:rsidRPr="007A51F7" w:rsidRDefault="00066B42" w:rsidP="0053313F">
      <w:pPr>
        <w:pStyle w:val="Dialogue"/>
      </w:pPr>
      <w:r w:rsidRPr="007A51F7">
        <w:t xml:space="preserve">   5</w:t>
      </w:r>
      <w:r w:rsidR="00B01F9F" w:rsidRPr="007A51F7">
        <w:t>'</w:t>
      </w:r>
      <w:r w:rsidRPr="007A51F7">
        <w:t xml:space="preserve"> NUCLEOTIDASE        5</w:t>
      </w:r>
      <w:r w:rsidR="00B01F9F" w:rsidRPr="007A51F7">
        <w:t>'</w:t>
      </w:r>
      <w:r w:rsidRPr="007A51F7">
        <w:t xml:space="preserve"> N</w:t>
      </w:r>
    </w:p>
    <w:p w14:paraId="579F866B" w14:textId="77777777" w:rsidR="00066B42" w:rsidRPr="007A51F7" w:rsidRDefault="00066B42" w:rsidP="0053313F">
      <w:pPr>
        <w:pStyle w:val="Dialogue"/>
      </w:pPr>
      <w:r w:rsidRPr="007A51F7">
        <w:t xml:space="preserve">   5Hr.GTT        5Hr.GTT</w:t>
      </w:r>
    </w:p>
    <w:p w14:paraId="1DF48D44" w14:textId="77777777" w:rsidR="00066B42" w:rsidRPr="007A51F7" w:rsidRDefault="00066B42" w:rsidP="0053313F">
      <w:pPr>
        <w:pStyle w:val="Dialogue"/>
        <w:rPr>
          <w:b/>
        </w:rPr>
      </w:pPr>
      <w:r w:rsidRPr="007A51F7">
        <w:t xml:space="preserve">                </w:t>
      </w:r>
      <w:r w:rsidRPr="003260BB">
        <w:rPr>
          <w:b/>
          <w:highlight w:val="yellow"/>
        </w:rPr>
        <w:t>^</w:t>
      </w:r>
    </w:p>
    <w:p w14:paraId="49DC2DBD" w14:textId="77777777" w:rsidR="00066B42" w:rsidRPr="007A51F7" w:rsidRDefault="00066B42" w:rsidP="0053313F">
      <w:pPr>
        <w:pStyle w:val="Dialogue"/>
      </w:pPr>
      <w:r w:rsidRPr="007A51F7">
        <w:t xml:space="preserve">Select Laboratory Test: </w:t>
      </w:r>
      <w:r w:rsidR="00D278AA" w:rsidRPr="00AC78BE">
        <w:rPr>
          <w:b/>
          <w:highlight w:val="yellow"/>
        </w:rPr>
        <w:t>&lt;E</w:t>
      </w:r>
      <w:r w:rsidR="000F506F" w:rsidRPr="00FF28EC">
        <w:rPr>
          <w:b/>
          <w:highlight w:val="yellow"/>
        </w:rPr>
        <w:t>NTER</w:t>
      </w:r>
      <w:r w:rsidR="00D278AA" w:rsidRPr="00AC78BE">
        <w:rPr>
          <w:b/>
          <w:highlight w:val="yellow"/>
        </w:rPr>
        <w:t>&gt;</w:t>
      </w:r>
    </w:p>
    <w:p w14:paraId="1ED382CE" w14:textId="77777777" w:rsidR="00066B42" w:rsidRPr="007A51F7" w:rsidRDefault="00066B42" w:rsidP="0053313F">
      <w:pPr>
        <w:pStyle w:val="Dialogue"/>
      </w:pPr>
      <w:r w:rsidRPr="007A51F7">
        <w:t xml:space="preserve">Default Performing Laboratory: </w:t>
      </w:r>
      <w:r w:rsidRPr="00FF66CC">
        <w:rPr>
          <w:b/>
          <w:highlight w:val="yellow"/>
        </w:rPr>
        <w:t>?</w:t>
      </w:r>
    </w:p>
    <w:p w14:paraId="334DD5D4" w14:textId="77777777" w:rsidR="00066B42" w:rsidRPr="007A51F7" w:rsidRDefault="00066B42" w:rsidP="0053313F">
      <w:pPr>
        <w:pStyle w:val="Dialogue"/>
      </w:pPr>
      <w:r w:rsidRPr="007A51F7">
        <w:t>Answer with INSTITUTION NAME, or STATUS, or STATION NUMBER, or</w:t>
      </w:r>
    </w:p>
    <w:p w14:paraId="4C10FA4F" w14:textId="77777777" w:rsidR="00066B42" w:rsidRPr="007A51F7" w:rsidRDefault="00066B42" w:rsidP="0053313F">
      <w:pPr>
        <w:pStyle w:val="Dialogue"/>
      </w:pPr>
      <w:r w:rsidRPr="007A51F7">
        <w:t xml:space="preserve">     OFFICIAL VA NAME, or CURRENT LOCATION, or CODING SYSTEM/ID PAIR, or</w:t>
      </w:r>
    </w:p>
    <w:p w14:paraId="425F8FCD" w14:textId="77777777" w:rsidR="00066B42" w:rsidRPr="007A51F7" w:rsidRDefault="00066B42" w:rsidP="0053313F">
      <w:pPr>
        <w:pStyle w:val="Dialogue"/>
      </w:pPr>
      <w:r w:rsidRPr="007A51F7">
        <w:t xml:space="preserve">     NPI, or STATUS, or NAME (CHANGED FROM), or CODING SYSTEM</w:t>
      </w:r>
    </w:p>
    <w:p w14:paraId="671C82E9" w14:textId="77777777" w:rsidR="00066B42" w:rsidRPr="007A51F7" w:rsidRDefault="00066B42" w:rsidP="0053313F">
      <w:pPr>
        <w:pStyle w:val="Dialogue"/>
      </w:pPr>
      <w:r w:rsidRPr="007A51F7">
        <w:t xml:space="preserve">Do you want the entire INSTITUTION List? </w:t>
      </w:r>
      <w:r w:rsidR="00D278AA" w:rsidRPr="00AC78BE">
        <w:rPr>
          <w:b/>
          <w:highlight w:val="yellow"/>
        </w:rPr>
        <w:t>Y &lt;E</w:t>
      </w:r>
      <w:r w:rsidR="000F506F" w:rsidRPr="00FF28EC">
        <w:rPr>
          <w:b/>
          <w:highlight w:val="yellow"/>
        </w:rPr>
        <w:t>NTER</w:t>
      </w:r>
      <w:r w:rsidR="00D278AA" w:rsidRPr="00AC78BE">
        <w:rPr>
          <w:b/>
          <w:highlight w:val="yellow"/>
        </w:rPr>
        <w:t>&gt;</w:t>
      </w:r>
      <w:r w:rsidRPr="007A51F7">
        <w:t xml:space="preserve">  (Yes)</w:t>
      </w:r>
    </w:p>
    <w:p w14:paraId="4BD723DF" w14:textId="77777777" w:rsidR="00066B42" w:rsidRPr="007A51F7" w:rsidRDefault="00066B42" w:rsidP="0053313F">
      <w:pPr>
        <w:pStyle w:val="Dialogue"/>
      </w:pPr>
      <w:r w:rsidRPr="007A51F7">
        <w:t xml:space="preserve">   Choose from:</w:t>
      </w:r>
    </w:p>
    <w:p w14:paraId="17880C30" w14:textId="77777777" w:rsidR="00066B42" w:rsidRPr="007A51F7" w:rsidRDefault="00066B42" w:rsidP="0053313F">
      <w:pPr>
        <w:pStyle w:val="Dialogue"/>
      </w:pPr>
      <w:r w:rsidRPr="007A51F7">
        <w:t xml:space="preserve">   DOD-SAIC                    CA              </w:t>
      </w:r>
    </w:p>
    <w:p w14:paraId="59484FAC" w14:textId="77777777" w:rsidR="00066B42" w:rsidRPr="007A51F7" w:rsidRDefault="00066B42" w:rsidP="0053313F">
      <w:pPr>
        <w:pStyle w:val="Dialogue"/>
      </w:pPr>
      <w:r w:rsidRPr="007A51F7">
        <w:t xml:space="preserve">   LAB RE-ENGINEERING - REGION 1     TX  OTHER  200LR1  </w:t>
      </w:r>
    </w:p>
    <w:p w14:paraId="46256934" w14:textId="77777777" w:rsidR="00066B42" w:rsidRPr="007A51F7" w:rsidRDefault="00066B42" w:rsidP="0053313F">
      <w:pPr>
        <w:pStyle w:val="Dialogue"/>
      </w:pPr>
      <w:r w:rsidRPr="007A51F7">
        <w:t xml:space="preserve">   LABORATORY CORPORATION      NC              </w:t>
      </w:r>
    </w:p>
    <w:p w14:paraId="2441C310" w14:textId="77777777" w:rsidR="00066B42" w:rsidRPr="007A51F7" w:rsidRDefault="00066B42" w:rsidP="0053313F">
      <w:pPr>
        <w:pStyle w:val="Dialogue"/>
      </w:pPr>
      <w:r w:rsidRPr="007A51F7">
        <w:t xml:space="preserve">   MILWAUKEE VAMC              WI  VAMC      695  </w:t>
      </w:r>
    </w:p>
    <w:p w14:paraId="09E5081E" w14:textId="77777777" w:rsidR="00066B42" w:rsidRPr="007A51F7" w:rsidRDefault="00066B42" w:rsidP="0053313F">
      <w:pPr>
        <w:pStyle w:val="Dialogue"/>
      </w:pPr>
      <w:r w:rsidRPr="007A51F7">
        <w:t xml:space="preserve">   REGION 7 ISC,TX (FS)        TX            170  </w:t>
      </w:r>
    </w:p>
    <w:p w14:paraId="32752F6E" w14:textId="77777777" w:rsidR="00066B42" w:rsidRPr="007A51F7" w:rsidRDefault="00066B42" w:rsidP="0053313F">
      <w:pPr>
        <w:pStyle w:val="Dialogue"/>
      </w:pPr>
      <w:r w:rsidRPr="007A51F7">
        <w:t xml:space="preserve">   TRIPLER ARMY MEDICAL CENTER     HI  USAH  459CN  </w:t>
      </w:r>
    </w:p>
    <w:p w14:paraId="54A96235" w14:textId="77777777" w:rsidR="00066B42" w:rsidRPr="007A51F7" w:rsidRDefault="00066B42" w:rsidP="0053313F">
      <w:pPr>
        <w:pStyle w:val="Dialogue"/>
      </w:pPr>
      <w:r w:rsidRPr="007A51F7">
        <w:t xml:space="preserve">   ZZ BONHAM                   TX  VAMC      522      INACTIVE Jan 01, 1997</w:t>
      </w:r>
    </w:p>
    <w:p w14:paraId="01295D88" w14:textId="77777777" w:rsidR="00066B42" w:rsidRPr="007A51F7" w:rsidRDefault="00066B42" w:rsidP="0053313F">
      <w:pPr>
        <w:pStyle w:val="Dialogue"/>
      </w:pPr>
      <w:r w:rsidRPr="007A51F7">
        <w:t xml:space="preserve">    </w:t>
      </w:r>
    </w:p>
    <w:p w14:paraId="2AF5C874" w14:textId="77777777" w:rsidR="00066B42" w:rsidRPr="007A51F7" w:rsidRDefault="00066B42" w:rsidP="0053313F">
      <w:pPr>
        <w:pStyle w:val="Dialogue"/>
      </w:pPr>
      <w:r w:rsidRPr="007A51F7">
        <w:t xml:space="preserve">Default Performing Laboratory: </w:t>
      </w:r>
      <w:r w:rsidR="00D278AA" w:rsidRPr="00AC78BE">
        <w:rPr>
          <w:b/>
          <w:highlight w:val="yellow"/>
        </w:rPr>
        <w:t>&lt;E</w:t>
      </w:r>
      <w:r w:rsidR="000F506F" w:rsidRPr="00FF28EC">
        <w:rPr>
          <w:b/>
          <w:highlight w:val="yellow"/>
        </w:rPr>
        <w:t>NTER</w:t>
      </w:r>
      <w:r w:rsidR="00D278AA" w:rsidRPr="00AC78BE">
        <w:rPr>
          <w:b/>
          <w:highlight w:val="yellow"/>
        </w:rPr>
        <w:t>&gt;</w:t>
      </w:r>
    </w:p>
    <w:p w14:paraId="3217DDC3" w14:textId="77777777" w:rsidR="00066B42" w:rsidRPr="007A51F7" w:rsidRDefault="00066B42" w:rsidP="0053313F">
      <w:pPr>
        <w:pStyle w:val="Dialogue"/>
      </w:pPr>
      <w:r w:rsidRPr="007A51F7">
        <w:t xml:space="preserve">Ask Performing Lab AP: </w:t>
      </w:r>
      <w:r w:rsidRPr="00AC78BE">
        <w:rPr>
          <w:b/>
          <w:highlight w:val="yellow"/>
        </w:rPr>
        <w:t>?</w:t>
      </w:r>
    </w:p>
    <w:p w14:paraId="58A35C17" w14:textId="77777777" w:rsidR="00066B42" w:rsidRPr="007A51F7" w:rsidRDefault="00066B42" w:rsidP="0053313F">
      <w:pPr>
        <w:pStyle w:val="Dialogue"/>
      </w:pPr>
    </w:p>
    <w:p w14:paraId="0E10C32D" w14:textId="77777777" w:rsidR="00066B42" w:rsidRPr="007A51F7" w:rsidRDefault="00066B42" w:rsidP="0053313F">
      <w:pPr>
        <w:pStyle w:val="Dialogue"/>
      </w:pPr>
      <w:r w:rsidRPr="007A51F7">
        <w:t>Enter yes to be prompted for Performing Lab for Anatomic Pathology tests.</w:t>
      </w:r>
    </w:p>
    <w:p w14:paraId="341C44DA" w14:textId="77777777" w:rsidR="00066B42" w:rsidRPr="007A51F7" w:rsidRDefault="00066B42" w:rsidP="0053313F">
      <w:pPr>
        <w:pStyle w:val="Dialogue"/>
      </w:pPr>
    </w:p>
    <w:p w14:paraId="3B8A3F2E" w14:textId="77777777" w:rsidR="00066B42" w:rsidRPr="007A51F7" w:rsidRDefault="00066B42" w:rsidP="0053313F">
      <w:pPr>
        <w:pStyle w:val="Dialogue"/>
      </w:pPr>
      <w:r w:rsidRPr="007A51F7">
        <w:t xml:space="preserve">Ask Performing Lab AP: </w:t>
      </w:r>
      <w:r w:rsidR="00D278AA" w:rsidRPr="00AC78BE">
        <w:rPr>
          <w:b/>
          <w:highlight w:val="yellow"/>
        </w:rPr>
        <w:t>&lt;E</w:t>
      </w:r>
      <w:r w:rsidR="000F506F" w:rsidRPr="00FF28EC">
        <w:rPr>
          <w:b/>
          <w:highlight w:val="yellow"/>
        </w:rPr>
        <w:t>NTER</w:t>
      </w:r>
      <w:r w:rsidR="00D278AA" w:rsidRPr="00AC78BE">
        <w:rPr>
          <w:b/>
          <w:highlight w:val="yellow"/>
        </w:rPr>
        <w:t>&gt;</w:t>
      </w:r>
    </w:p>
    <w:p w14:paraId="41A69556" w14:textId="77777777" w:rsidR="00066B42" w:rsidRPr="007A51F7" w:rsidRDefault="00066B42" w:rsidP="0053313F">
      <w:pPr>
        <w:pStyle w:val="Dialogue"/>
      </w:pPr>
      <w:r w:rsidRPr="007A51F7">
        <w:t xml:space="preserve">Ask Performing Lab for MICRO: </w:t>
      </w:r>
      <w:r w:rsidR="00D278AA" w:rsidRPr="00AC78BE">
        <w:rPr>
          <w:b/>
          <w:highlight w:val="yellow"/>
        </w:rPr>
        <w:t>?</w:t>
      </w:r>
    </w:p>
    <w:p w14:paraId="2EBBE4FA" w14:textId="77777777" w:rsidR="00066B42" w:rsidRPr="007A51F7" w:rsidRDefault="00066B42" w:rsidP="0053313F">
      <w:pPr>
        <w:pStyle w:val="Dialogue"/>
      </w:pPr>
    </w:p>
    <w:p w14:paraId="794C1166" w14:textId="77777777" w:rsidR="00066B42" w:rsidRPr="007A51F7" w:rsidRDefault="00066B42" w:rsidP="0053313F">
      <w:pPr>
        <w:pStyle w:val="Dialogue"/>
      </w:pPr>
      <w:r w:rsidRPr="007A51F7">
        <w:t>Enter yes to be prompted for Performing Lab for Microbiology tests.</w:t>
      </w:r>
    </w:p>
    <w:p w14:paraId="76447A4D" w14:textId="77777777" w:rsidR="00066B42" w:rsidRPr="007A51F7" w:rsidRDefault="00066B42" w:rsidP="0053313F">
      <w:pPr>
        <w:pStyle w:val="Dialogue"/>
      </w:pPr>
    </w:p>
    <w:p w14:paraId="3C14CCBE" w14:textId="77777777" w:rsidR="00066B42" w:rsidRPr="007A51F7" w:rsidRDefault="00066B42" w:rsidP="0053313F">
      <w:pPr>
        <w:pStyle w:val="Dialogue"/>
      </w:pPr>
      <w:r w:rsidRPr="007A51F7">
        <w:t xml:space="preserve">Ask Performing Lab for MICRO: </w:t>
      </w:r>
      <w:r w:rsidR="00D278AA" w:rsidRPr="00AC78BE">
        <w:rPr>
          <w:b/>
          <w:highlight w:val="yellow"/>
        </w:rPr>
        <w:t>&lt;E</w:t>
      </w:r>
      <w:r w:rsidR="000F506F" w:rsidRPr="00FF28EC">
        <w:rPr>
          <w:b/>
          <w:highlight w:val="yellow"/>
        </w:rPr>
        <w:t>NTER</w:t>
      </w:r>
      <w:r w:rsidR="00D278AA" w:rsidRPr="00AC78BE">
        <w:rPr>
          <w:b/>
          <w:highlight w:val="yellow"/>
        </w:rPr>
        <w:t>&gt;</w:t>
      </w:r>
    </w:p>
    <w:p w14:paraId="04FF56BD" w14:textId="77777777" w:rsidR="00066B42" w:rsidRPr="007A51F7" w:rsidRDefault="00066B42" w:rsidP="0053313F">
      <w:pPr>
        <w:pStyle w:val="Dialogue"/>
      </w:pPr>
      <w:r w:rsidRPr="007A51F7">
        <w:t xml:space="preserve">Display Provider in Micro Result Entry: </w:t>
      </w:r>
      <w:r w:rsidRPr="00AC78BE">
        <w:rPr>
          <w:b/>
          <w:highlight w:val="yellow"/>
        </w:rPr>
        <w:t>?</w:t>
      </w:r>
    </w:p>
    <w:p w14:paraId="52AF4F99" w14:textId="77777777" w:rsidR="00066B42" w:rsidRPr="007A51F7" w:rsidRDefault="00066B42" w:rsidP="0053313F">
      <w:pPr>
        <w:pStyle w:val="Dialogue"/>
      </w:pPr>
    </w:p>
    <w:p w14:paraId="2A8D909A" w14:textId="77777777" w:rsidR="00066B42" w:rsidRPr="007A51F7" w:rsidRDefault="00066B42" w:rsidP="0053313F">
      <w:pPr>
        <w:pStyle w:val="Dialogue"/>
      </w:pPr>
      <w:r w:rsidRPr="007A51F7">
        <w:t xml:space="preserve">Enter yes/no to display ordering provider information during micro </w:t>
      </w:r>
    </w:p>
    <w:p w14:paraId="13F12CA1" w14:textId="77777777" w:rsidR="00066B42" w:rsidRPr="007A51F7" w:rsidRDefault="00066B42" w:rsidP="0053313F">
      <w:pPr>
        <w:pStyle w:val="Dialogue"/>
      </w:pPr>
      <w:r w:rsidRPr="007A51F7">
        <w:t>result entry.</w:t>
      </w:r>
    </w:p>
    <w:p w14:paraId="2649D74F" w14:textId="77777777" w:rsidR="00066B42" w:rsidRPr="007A51F7" w:rsidRDefault="00066B42" w:rsidP="0053313F">
      <w:pPr>
        <w:pStyle w:val="Dialogue"/>
      </w:pPr>
    </w:p>
    <w:p w14:paraId="79D5BBBA" w14:textId="77777777" w:rsidR="00066B42" w:rsidRPr="007A51F7" w:rsidRDefault="00066B42" w:rsidP="0053313F">
      <w:pPr>
        <w:pStyle w:val="Dialogue"/>
      </w:pPr>
      <w:r w:rsidRPr="007A51F7">
        <w:lastRenderedPageBreak/>
        <w:t xml:space="preserve">Display Provider in Micro Result Entry: </w:t>
      </w:r>
      <w:r w:rsidR="00D278AA" w:rsidRPr="00AC78BE">
        <w:rPr>
          <w:b/>
          <w:highlight w:val="yellow"/>
        </w:rPr>
        <w:t>&lt;E</w:t>
      </w:r>
      <w:r w:rsidR="000F506F" w:rsidRPr="00FF28EC">
        <w:rPr>
          <w:b/>
          <w:highlight w:val="yellow"/>
        </w:rPr>
        <w:t>NTER</w:t>
      </w:r>
      <w:r w:rsidR="00D278AA" w:rsidRPr="00AC78BE">
        <w:rPr>
          <w:b/>
          <w:highlight w:val="yellow"/>
        </w:rPr>
        <w:t>&gt;</w:t>
      </w:r>
    </w:p>
    <w:p w14:paraId="178FBA18" w14:textId="77777777" w:rsidR="00066B42" w:rsidRPr="007A51F7" w:rsidRDefault="00066B42" w:rsidP="0053313F">
      <w:pPr>
        <w:pStyle w:val="Dialogue"/>
      </w:pPr>
      <w:r w:rsidRPr="007A51F7">
        <w:t xml:space="preserve">Send CPRS Alert in CH Result Entry: </w:t>
      </w:r>
      <w:r w:rsidRPr="00AC78BE">
        <w:rPr>
          <w:b/>
          <w:highlight w:val="yellow"/>
        </w:rPr>
        <w:t>?</w:t>
      </w:r>
    </w:p>
    <w:p w14:paraId="7FE2F75E" w14:textId="77777777" w:rsidR="00066B42" w:rsidRPr="007A51F7" w:rsidRDefault="00066B42" w:rsidP="0053313F">
      <w:pPr>
        <w:pStyle w:val="Dialogue"/>
      </w:pPr>
    </w:p>
    <w:p w14:paraId="4138CA62" w14:textId="77777777" w:rsidR="00066B42" w:rsidRPr="007A51F7" w:rsidRDefault="00066B42" w:rsidP="0053313F">
      <w:pPr>
        <w:pStyle w:val="Dialogue"/>
      </w:pPr>
      <w:r w:rsidRPr="007A51F7">
        <w:t>Specify if user should be prompted to send a CPRS Alert.</w:t>
      </w:r>
    </w:p>
    <w:p w14:paraId="3AB8E78C" w14:textId="77777777" w:rsidR="00066B42" w:rsidRPr="007A51F7" w:rsidRDefault="00066B42" w:rsidP="0053313F">
      <w:pPr>
        <w:pStyle w:val="Dialogue"/>
      </w:pPr>
    </w:p>
    <w:p w14:paraId="6297A672" w14:textId="77777777" w:rsidR="00066B42" w:rsidRPr="007A51F7" w:rsidRDefault="00066B42" w:rsidP="0053313F">
      <w:pPr>
        <w:pStyle w:val="Dialogue"/>
      </w:pPr>
      <w:r w:rsidRPr="007A51F7">
        <w:t xml:space="preserve">     Select one of the following:</w:t>
      </w:r>
    </w:p>
    <w:p w14:paraId="6ED95348" w14:textId="77777777" w:rsidR="00066B42" w:rsidRPr="007A51F7" w:rsidRDefault="00066B42" w:rsidP="0053313F">
      <w:pPr>
        <w:pStyle w:val="Dialogue"/>
      </w:pPr>
    </w:p>
    <w:p w14:paraId="225CD244" w14:textId="77777777" w:rsidR="00066B42" w:rsidRPr="007A51F7" w:rsidRDefault="00066B42" w:rsidP="0053313F">
      <w:pPr>
        <w:pStyle w:val="Dialogue"/>
      </w:pPr>
      <w:r w:rsidRPr="007A51F7">
        <w:t xml:space="preserve">          0         Don</w:t>
      </w:r>
      <w:r w:rsidR="00B01F9F" w:rsidRPr="007A51F7">
        <w:t>'</w:t>
      </w:r>
      <w:r w:rsidRPr="007A51F7">
        <w:t>t Ask</w:t>
      </w:r>
    </w:p>
    <w:p w14:paraId="5DFB3DC3" w14:textId="77777777" w:rsidR="00066B42" w:rsidRPr="007A51F7" w:rsidRDefault="00066B42" w:rsidP="0053313F">
      <w:pPr>
        <w:pStyle w:val="Dialogue"/>
      </w:pPr>
      <w:r w:rsidRPr="007A51F7">
        <w:t xml:space="preserve">          1         Ask - Default NO</w:t>
      </w:r>
    </w:p>
    <w:p w14:paraId="0A7D517D" w14:textId="77777777" w:rsidR="00066B42" w:rsidRPr="007A51F7" w:rsidRDefault="00066B42" w:rsidP="0053313F">
      <w:pPr>
        <w:pStyle w:val="Dialogue"/>
      </w:pPr>
      <w:r w:rsidRPr="007A51F7">
        <w:t xml:space="preserve">          2         Ask - Default YES</w:t>
      </w:r>
    </w:p>
    <w:p w14:paraId="04ABCE41" w14:textId="77777777" w:rsidR="00066B42" w:rsidRPr="007A51F7" w:rsidRDefault="00066B42" w:rsidP="0053313F">
      <w:pPr>
        <w:pStyle w:val="Dialogue"/>
      </w:pPr>
    </w:p>
    <w:p w14:paraId="4E143CAC" w14:textId="77777777" w:rsidR="00066B42" w:rsidRPr="007A51F7" w:rsidRDefault="00066B42" w:rsidP="0053313F">
      <w:pPr>
        <w:pStyle w:val="Dialogue"/>
      </w:pPr>
      <w:r w:rsidRPr="007A51F7">
        <w:t xml:space="preserve">Send CPRS Alert in CH Result Entry: </w:t>
      </w:r>
      <w:r w:rsidR="00D278AA" w:rsidRPr="00AC78BE">
        <w:rPr>
          <w:b/>
          <w:highlight w:val="yellow"/>
        </w:rPr>
        <w:t>&lt;E</w:t>
      </w:r>
      <w:r w:rsidR="000F506F" w:rsidRPr="00FF28EC">
        <w:rPr>
          <w:b/>
          <w:highlight w:val="yellow"/>
        </w:rPr>
        <w:t>NTER</w:t>
      </w:r>
      <w:r w:rsidR="00D278AA" w:rsidRPr="00AC78BE">
        <w:rPr>
          <w:b/>
          <w:highlight w:val="yellow"/>
        </w:rPr>
        <w:t>&gt;</w:t>
      </w:r>
    </w:p>
    <w:p w14:paraId="79688100" w14:textId="77777777" w:rsidR="00066B42" w:rsidRPr="007A51F7" w:rsidRDefault="00066B42" w:rsidP="0053313F">
      <w:pPr>
        <w:pStyle w:val="Dialogue"/>
      </w:pPr>
      <w:r w:rsidRPr="007A51F7">
        <w:t xml:space="preserve">Send CPRS Alert in Micro Result Entry: </w:t>
      </w:r>
      <w:r w:rsidRPr="00AC78BE">
        <w:rPr>
          <w:b/>
          <w:highlight w:val="yellow"/>
        </w:rPr>
        <w:t>?</w:t>
      </w:r>
    </w:p>
    <w:p w14:paraId="3929DA22" w14:textId="77777777" w:rsidR="00066B42" w:rsidRPr="007A51F7" w:rsidRDefault="00066B42" w:rsidP="0053313F">
      <w:pPr>
        <w:pStyle w:val="Dialogue"/>
      </w:pPr>
    </w:p>
    <w:p w14:paraId="15A20B05" w14:textId="77777777" w:rsidR="00066B42" w:rsidRPr="007A51F7" w:rsidRDefault="00066B42" w:rsidP="0053313F">
      <w:pPr>
        <w:pStyle w:val="Dialogue"/>
      </w:pPr>
      <w:r w:rsidRPr="007A51F7">
        <w:t>Specify if user should be prompted to send a CPRS Alert.</w:t>
      </w:r>
    </w:p>
    <w:p w14:paraId="048D68EE" w14:textId="77777777" w:rsidR="00066B42" w:rsidRPr="007A51F7" w:rsidRDefault="00066B42" w:rsidP="0053313F">
      <w:pPr>
        <w:pStyle w:val="Dialogue"/>
      </w:pPr>
    </w:p>
    <w:p w14:paraId="3FFF2916" w14:textId="77777777" w:rsidR="00066B42" w:rsidRPr="007A51F7" w:rsidRDefault="00066B42" w:rsidP="0053313F">
      <w:pPr>
        <w:pStyle w:val="Dialogue"/>
      </w:pPr>
      <w:r w:rsidRPr="007A51F7">
        <w:t xml:space="preserve">     Select one of the following:</w:t>
      </w:r>
    </w:p>
    <w:p w14:paraId="3AD7F46E" w14:textId="77777777" w:rsidR="00066B42" w:rsidRPr="007A51F7" w:rsidRDefault="00066B42" w:rsidP="0053313F">
      <w:pPr>
        <w:pStyle w:val="Dialogue"/>
      </w:pPr>
    </w:p>
    <w:p w14:paraId="09C8E5B9" w14:textId="77777777" w:rsidR="00066B42" w:rsidRPr="007A51F7" w:rsidRDefault="00066B42" w:rsidP="0053313F">
      <w:pPr>
        <w:pStyle w:val="Dialogue"/>
      </w:pPr>
      <w:r w:rsidRPr="007A51F7">
        <w:t xml:space="preserve">          0         Don</w:t>
      </w:r>
      <w:r w:rsidR="00B01F9F" w:rsidRPr="007A51F7">
        <w:t>'</w:t>
      </w:r>
      <w:r w:rsidRPr="007A51F7">
        <w:t>t Ask</w:t>
      </w:r>
    </w:p>
    <w:p w14:paraId="7B21A1CD" w14:textId="77777777" w:rsidR="00066B42" w:rsidRPr="007A51F7" w:rsidRDefault="00066B42" w:rsidP="0053313F">
      <w:pPr>
        <w:pStyle w:val="Dialogue"/>
      </w:pPr>
      <w:r w:rsidRPr="007A51F7">
        <w:t xml:space="preserve">          1         Ask - Default NO</w:t>
      </w:r>
    </w:p>
    <w:p w14:paraId="54492D22" w14:textId="77777777" w:rsidR="00066B42" w:rsidRPr="007A51F7" w:rsidRDefault="00066B42" w:rsidP="0053313F">
      <w:pPr>
        <w:pStyle w:val="Dialogue"/>
      </w:pPr>
      <w:r w:rsidRPr="007A51F7">
        <w:t xml:space="preserve">          2         Ask - Default YES</w:t>
      </w:r>
    </w:p>
    <w:p w14:paraId="16554E57" w14:textId="77777777" w:rsidR="00066B42" w:rsidRPr="007A51F7" w:rsidRDefault="00066B42" w:rsidP="0053313F">
      <w:pPr>
        <w:pStyle w:val="Dialogue"/>
      </w:pPr>
    </w:p>
    <w:p w14:paraId="61AB230A" w14:textId="77777777" w:rsidR="00066B42" w:rsidRPr="007A51F7" w:rsidRDefault="00066B42" w:rsidP="0053313F">
      <w:pPr>
        <w:pStyle w:val="Dialogue"/>
      </w:pPr>
      <w:r w:rsidRPr="007A51F7">
        <w:t xml:space="preserve">Send CPRS Alert in Micro Result Entry: </w:t>
      </w:r>
      <w:r w:rsidR="00D278AA" w:rsidRPr="00AC78BE">
        <w:rPr>
          <w:b/>
          <w:highlight w:val="yellow"/>
        </w:rPr>
        <w:t>&lt;E</w:t>
      </w:r>
      <w:r w:rsidR="000F506F" w:rsidRPr="00FF28EC">
        <w:rPr>
          <w:b/>
          <w:highlight w:val="yellow"/>
        </w:rPr>
        <w:t>NTER</w:t>
      </w:r>
      <w:r w:rsidR="00D278AA" w:rsidRPr="00AC78BE">
        <w:rPr>
          <w:b/>
          <w:highlight w:val="yellow"/>
        </w:rPr>
        <w:t>&gt;</w:t>
      </w:r>
    </w:p>
    <w:p w14:paraId="7D6C22C0" w14:textId="77777777" w:rsidR="00066B42" w:rsidRPr="007A51F7" w:rsidRDefault="00066B42" w:rsidP="0053313F">
      <w:pPr>
        <w:pStyle w:val="Dialogue"/>
      </w:pPr>
      <w:r w:rsidRPr="007A51F7">
        <w:t xml:space="preserve">AP Report Selection Default: </w:t>
      </w:r>
      <w:r w:rsidRPr="00AC78BE">
        <w:rPr>
          <w:b/>
          <w:highlight w:val="yellow"/>
        </w:rPr>
        <w:t>?</w:t>
      </w:r>
    </w:p>
    <w:p w14:paraId="387E2413" w14:textId="77777777" w:rsidR="00066B42" w:rsidRPr="007A51F7" w:rsidRDefault="00066B42" w:rsidP="0053313F">
      <w:pPr>
        <w:pStyle w:val="Dialogue"/>
      </w:pPr>
    </w:p>
    <w:p w14:paraId="5A3ABE59" w14:textId="77777777" w:rsidR="00066B42" w:rsidRPr="007A51F7" w:rsidRDefault="00066B42" w:rsidP="0053313F">
      <w:pPr>
        <w:pStyle w:val="Dialogue"/>
      </w:pPr>
      <w:r w:rsidRPr="007A51F7">
        <w:t>Specify the default report selection method presented to user.</w:t>
      </w:r>
    </w:p>
    <w:p w14:paraId="1AA5472F" w14:textId="77777777" w:rsidR="00066B42" w:rsidRPr="007A51F7" w:rsidRDefault="00066B42" w:rsidP="0053313F">
      <w:pPr>
        <w:pStyle w:val="Dialogue"/>
      </w:pPr>
    </w:p>
    <w:p w14:paraId="51A88A4C" w14:textId="77777777" w:rsidR="00066B42" w:rsidRPr="007A51F7" w:rsidRDefault="00066B42" w:rsidP="0053313F">
      <w:pPr>
        <w:pStyle w:val="Dialogue"/>
      </w:pPr>
      <w:r w:rsidRPr="007A51F7">
        <w:t xml:space="preserve">     Select one of the following:</w:t>
      </w:r>
    </w:p>
    <w:p w14:paraId="49CE769A" w14:textId="77777777" w:rsidR="00066B42" w:rsidRPr="007A51F7" w:rsidRDefault="00066B42" w:rsidP="0053313F">
      <w:pPr>
        <w:pStyle w:val="Dialogue"/>
      </w:pPr>
    </w:p>
    <w:p w14:paraId="10A8C87E" w14:textId="77777777" w:rsidR="00066B42" w:rsidRPr="007A51F7" w:rsidRDefault="00066B42" w:rsidP="0053313F">
      <w:pPr>
        <w:pStyle w:val="Dialogue"/>
      </w:pPr>
      <w:r w:rsidRPr="007A51F7">
        <w:t xml:space="preserve">          1         Accession Number</w:t>
      </w:r>
    </w:p>
    <w:p w14:paraId="36203562" w14:textId="77777777" w:rsidR="00066B42" w:rsidRPr="007A51F7" w:rsidRDefault="00066B42" w:rsidP="0053313F">
      <w:pPr>
        <w:pStyle w:val="Dialogue"/>
      </w:pPr>
      <w:r w:rsidRPr="007A51F7">
        <w:t xml:space="preserve">          2         Unique Identifier (UID)</w:t>
      </w:r>
    </w:p>
    <w:p w14:paraId="0CACBF81" w14:textId="77777777" w:rsidR="00066B42" w:rsidRPr="007A51F7" w:rsidRDefault="00066B42" w:rsidP="0053313F">
      <w:pPr>
        <w:pStyle w:val="Dialogue"/>
      </w:pPr>
      <w:r w:rsidRPr="007A51F7">
        <w:t xml:space="preserve">          3         Patient Name</w:t>
      </w:r>
    </w:p>
    <w:p w14:paraId="5A3B759A" w14:textId="77777777" w:rsidR="00066B42" w:rsidRPr="007A51F7" w:rsidRDefault="00066B42" w:rsidP="0053313F">
      <w:pPr>
        <w:pStyle w:val="Dialogue"/>
      </w:pPr>
    </w:p>
    <w:p w14:paraId="361B8890" w14:textId="77777777" w:rsidR="00066B42" w:rsidRPr="007A51F7" w:rsidRDefault="00066B42" w:rsidP="0053313F">
      <w:pPr>
        <w:pStyle w:val="Dialogue"/>
      </w:pPr>
      <w:r w:rsidRPr="007A51F7">
        <w:t xml:space="preserve">AP Report Selection Default: </w:t>
      </w:r>
      <w:r w:rsidR="00D278AA" w:rsidRPr="00AC78BE">
        <w:rPr>
          <w:b/>
          <w:highlight w:val="yellow"/>
        </w:rPr>
        <w:t>&lt;E</w:t>
      </w:r>
      <w:r w:rsidR="000F506F" w:rsidRPr="00FF28EC">
        <w:rPr>
          <w:b/>
          <w:highlight w:val="yellow"/>
        </w:rPr>
        <w:t>NTER</w:t>
      </w:r>
      <w:r w:rsidR="00D278AA" w:rsidRPr="00AC78BE">
        <w:rPr>
          <w:b/>
          <w:highlight w:val="yellow"/>
        </w:rPr>
        <w:t>&gt;</w:t>
      </w:r>
    </w:p>
    <w:p w14:paraId="5952BA34" w14:textId="77777777" w:rsidR="00066B42" w:rsidRPr="007A51F7" w:rsidRDefault="00066B42" w:rsidP="0053313F">
      <w:pPr>
        <w:pStyle w:val="Dialogue"/>
      </w:pPr>
      <w:r w:rsidRPr="007A51F7">
        <w:t xml:space="preserve">Send alert for released AP: </w:t>
      </w:r>
      <w:r w:rsidRPr="00AC78BE">
        <w:rPr>
          <w:b/>
          <w:highlight w:val="yellow"/>
        </w:rPr>
        <w:t>?</w:t>
      </w:r>
    </w:p>
    <w:p w14:paraId="55BE3814" w14:textId="77777777" w:rsidR="00066B42" w:rsidRPr="007A51F7" w:rsidRDefault="00066B42" w:rsidP="0053313F">
      <w:pPr>
        <w:pStyle w:val="Dialogue"/>
      </w:pPr>
    </w:p>
    <w:p w14:paraId="7D7A3346" w14:textId="77777777" w:rsidR="00066B42" w:rsidRPr="007A51F7" w:rsidRDefault="00066B42" w:rsidP="0053313F">
      <w:pPr>
        <w:pStyle w:val="Dialogue"/>
      </w:pPr>
      <w:r w:rsidRPr="007A51F7">
        <w:t xml:space="preserve">Enter either </w:t>
      </w:r>
      <w:r w:rsidR="00B01F9F" w:rsidRPr="007A51F7">
        <w:t>'</w:t>
      </w:r>
      <w:r w:rsidRPr="007A51F7">
        <w:t>Y</w:t>
      </w:r>
      <w:r w:rsidR="00B01F9F" w:rsidRPr="007A51F7">
        <w:t>'</w:t>
      </w:r>
      <w:r w:rsidRPr="007A51F7">
        <w:t xml:space="preserve"> or </w:t>
      </w:r>
      <w:r w:rsidR="00B01F9F" w:rsidRPr="007A51F7">
        <w:t>'</w:t>
      </w:r>
      <w:r w:rsidRPr="007A51F7">
        <w:t>N</w:t>
      </w:r>
      <w:r w:rsidR="00B01F9F" w:rsidRPr="007A51F7">
        <w:t>'</w:t>
      </w:r>
      <w:r w:rsidRPr="007A51F7">
        <w:t>.</w:t>
      </w:r>
    </w:p>
    <w:p w14:paraId="540E06BB" w14:textId="77777777" w:rsidR="00066B42" w:rsidRPr="007A51F7" w:rsidRDefault="00066B42" w:rsidP="0053313F">
      <w:pPr>
        <w:pStyle w:val="Dialogue"/>
      </w:pPr>
    </w:p>
    <w:p w14:paraId="392508FA" w14:textId="77777777" w:rsidR="00066B42" w:rsidRPr="007A51F7" w:rsidRDefault="00066B42" w:rsidP="0053313F">
      <w:pPr>
        <w:pStyle w:val="Dialogue"/>
      </w:pPr>
      <w:r w:rsidRPr="007A51F7">
        <w:t xml:space="preserve">Send alert for released AP: </w:t>
      </w:r>
      <w:r w:rsidR="00D278AA" w:rsidRPr="00AC78BE">
        <w:rPr>
          <w:b/>
          <w:highlight w:val="yellow"/>
        </w:rPr>
        <w:t>&lt;E</w:t>
      </w:r>
      <w:r w:rsidR="000F506F" w:rsidRPr="00FF28EC">
        <w:rPr>
          <w:b/>
          <w:highlight w:val="yellow"/>
        </w:rPr>
        <w:t>NTER</w:t>
      </w:r>
      <w:r w:rsidR="00D278AA" w:rsidRPr="00AC78BE">
        <w:rPr>
          <w:b/>
          <w:highlight w:val="yellow"/>
        </w:rPr>
        <w:t>&gt;</w:t>
      </w:r>
    </w:p>
    <w:p w14:paraId="5CD63EE0" w14:textId="77777777" w:rsidR="00066B42" w:rsidRPr="007A51F7" w:rsidRDefault="00066B42" w:rsidP="0053313F">
      <w:pPr>
        <w:pStyle w:val="Dialogue"/>
      </w:pPr>
    </w:p>
    <w:p w14:paraId="22371256" w14:textId="77777777" w:rsidR="00066B42" w:rsidRPr="007A51F7" w:rsidRDefault="00066B42" w:rsidP="0053313F">
      <w:pPr>
        <w:pStyle w:val="Dialogue"/>
      </w:pPr>
      <w:r w:rsidRPr="007A51F7">
        <w:t>For Default Accessioning Specimen -</w:t>
      </w:r>
    </w:p>
    <w:p w14:paraId="35C7237E" w14:textId="77777777" w:rsidR="00066B42" w:rsidRPr="007A51F7" w:rsidRDefault="00066B42" w:rsidP="0053313F">
      <w:pPr>
        <w:pStyle w:val="Dialogue"/>
      </w:pPr>
      <w:r w:rsidRPr="007A51F7">
        <w:t xml:space="preserve">Select Lab Section: </w:t>
      </w:r>
      <w:r w:rsidRPr="00AC78BE">
        <w:rPr>
          <w:b/>
          <w:highlight w:val="yellow"/>
        </w:rPr>
        <w:t>?</w:t>
      </w:r>
    </w:p>
    <w:p w14:paraId="33A95FBB" w14:textId="77777777" w:rsidR="00066B42" w:rsidRPr="007A51F7" w:rsidRDefault="00066B42" w:rsidP="0053313F">
      <w:pPr>
        <w:pStyle w:val="Dialogue"/>
      </w:pPr>
    </w:p>
    <w:p w14:paraId="03CA634D" w14:textId="77777777" w:rsidR="00066B42" w:rsidRPr="007A51F7" w:rsidRDefault="00066B42" w:rsidP="0053313F">
      <w:pPr>
        <w:pStyle w:val="Dialogue"/>
      </w:pPr>
      <w:r w:rsidRPr="007A51F7">
        <w:t>There are currently no entries for Lab Section.</w:t>
      </w:r>
    </w:p>
    <w:p w14:paraId="065036B3" w14:textId="77777777" w:rsidR="00066B42" w:rsidRPr="007A51F7" w:rsidRDefault="00066B42" w:rsidP="0053313F">
      <w:pPr>
        <w:pStyle w:val="Dialogue"/>
      </w:pPr>
    </w:p>
    <w:p w14:paraId="4E4F2D92" w14:textId="77777777" w:rsidR="00066B42" w:rsidRPr="007A51F7" w:rsidRDefault="00066B42" w:rsidP="0053313F">
      <w:pPr>
        <w:pStyle w:val="Dialogue"/>
      </w:pPr>
      <w:r w:rsidRPr="007A51F7">
        <w:t>Answer with ACCESSION AREA, or UID, or HOST UID</w:t>
      </w:r>
    </w:p>
    <w:p w14:paraId="4E940AE3" w14:textId="77777777" w:rsidR="00066B42" w:rsidRPr="007A51F7" w:rsidRDefault="00066B42" w:rsidP="0053313F">
      <w:pPr>
        <w:pStyle w:val="Dialogue"/>
      </w:pPr>
      <w:r w:rsidRPr="007A51F7">
        <w:t>Do you want the entire ACCESSION List? y  (Yes)</w:t>
      </w:r>
    </w:p>
    <w:p w14:paraId="20727FEE" w14:textId="77777777" w:rsidR="00066B42" w:rsidRPr="007A51F7" w:rsidRDefault="00066B42" w:rsidP="0053313F">
      <w:pPr>
        <w:pStyle w:val="Dialogue"/>
      </w:pPr>
      <w:r w:rsidRPr="007A51F7">
        <w:t xml:space="preserve">   Choose from:</w:t>
      </w:r>
    </w:p>
    <w:p w14:paraId="63A2A2A7" w14:textId="77777777" w:rsidR="00066B42" w:rsidRPr="007A51F7" w:rsidRDefault="00066B42" w:rsidP="0053313F">
      <w:pPr>
        <w:pStyle w:val="Dialogue"/>
      </w:pPr>
      <w:r w:rsidRPr="007A51F7">
        <w:t xml:space="preserve">   CYTOPATHOLOGY   </w:t>
      </w:r>
    </w:p>
    <w:p w14:paraId="7146CEA9" w14:textId="77777777" w:rsidR="00066B42" w:rsidRPr="007A51F7" w:rsidRDefault="00066B42" w:rsidP="0053313F">
      <w:pPr>
        <w:pStyle w:val="Dialogue"/>
      </w:pPr>
      <w:r w:rsidRPr="007A51F7">
        <w:t xml:space="preserve">   CYTOPATHOLOGY-GYN   </w:t>
      </w:r>
    </w:p>
    <w:p w14:paraId="44731C1C" w14:textId="77777777" w:rsidR="00066B42" w:rsidRPr="007A51F7" w:rsidRDefault="00066B42" w:rsidP="0053313F">
      <w:pPr>
        <w:pStyle w:val="Dialogue"/>
      </w:pPr>
      <w:r w:rsidRPr="007A51F7">
        <w:t xml:space="preserve">   EM   </w:t>
      </w:r>
    </w:p>
    <w:p w14:paraId="0F0A3B9C" w14:textId="77777777" w:rsidR="00066B42" w:rsidRPr="007A51F7" w:rsidRDefault="00066B42" w:rsidP="0053313F">
      <w:pPr>
        <w:pStyle w:val="Dialogue"/>
      </w:pPr>
      <w:r w:rsidRPr="007A51F7">
        <w:t xml:space="preserve">   SURGICAL PATHOLOGY   </w:t>
      </w:r>
    </w:p>
    <w:p w14:paraId="169D968F" w14:textId="77777777" w:rsidR="00066B42" w:rsidRPr="007A51F7" w:rsidRDefault="00066B42" w:rsidP="0053313F">
      <w:pPr>
        <w:pStyle w:val="Dialogue"/>
      </w:pPr>
      <w:r w:rsidRPr="007A51F7">
        <w:t xml:space="preserve">    </w:t>
      </w:r>
    </w:p>
    <w:p w14:paraId="36A598FB" w14:textId="77777777" w:rsidR="00066B42" w:rsidRPr="007A51F7" w:rsidRDefault="00066B42" w:rsidP="0053313F">
      <w:pPr>
        <w:pStyle w:val="Dialogue"/>
      </w:pPr>
      <w:r w:rsidRPr="007A51F7">
        <w:t xml:space="preserve">Select Lab Section: </w:t>
      </w:r>
      <w:r w:rsidR="00D278AA" w:rsidRPr="00AC78BE">
        <w:rPr>
          <w:b/>
          <w:highlight w:val="yellow"/>
        </w:rPr>
        <w:t>&lt;E</w:t>
      </w:r>
      <w:r w:rsidR="000F506F" w:rsidRPr="00FF28EC">
        <w:rPr>
          <w:b/>
          <w:highlight w:val="yellow"/>
        </w:rPr>
        <w:t>NTER</w:t>
      </w:r>
      <w:r w:rsidR="00D278AA" w:rsidRPr="00AC78BE">
        <w:rPr>
          <w:b/>
          <w:highlight w:val="yellow"/>
        </w:rPr>
        <w:t>&gt;</w:t>
      </w:r>
    </w:p>
    <w:p w14:paraId="09EAB565" w14:textId="77777777" w:rsidR="00066B42" w:rsidRPr="007A51F7" w:rsidRDefault="00066B42" w:rsidP="0053313F">
      <w:pPr>
        <w:pStyle w:val="Dialogue"/>
      </w:pPr>
    </w:p>
    <w:p w14:paraId="0C3D9FDD" w14:textId="77777777" w:rsidR="00066B42" w:rsidRPr="007A51F7" w:rsidRDefault="00066B42" w:rsidP="0053313F">
      <w:pPr>
        <w:pStyle w:val="Dialogue"/>
      </w:pPr>
      <w:r w:rsidRPr="007A51F7">
        <w:t>For Default Accessioning Collection Sample -</w:t>
      </w:r>
    </w:p>
    <w:p w14:paraId="332A8F4B" w14:textId="77777777" w:rsidR="00066B42" w:rsidRPr="007A51F7" w:rsidRDefault="00066B42" w:rsidP="0053313F">
      <w:pPr>
        <w:pStyle w:val="Dialogue"/>
      </w:pPr>
      <w:r w:rsidRPr="007A51F7">
        <w:t xml:space="preserve">Select Lab Section: </w:t>
      </w:r>
      <w:r w:rsidRPr="00AC78BE">
        <w:rPr>
          <w:b/>
          <w:highlight w:val="yellow"/>
        </w:rPr>
        <w:t>?</w:t>
      </w:r>
    </w:p>
    <w:p w14:paraId="02C7F7F5" w14:textId="77777777" w:rsidR="00066B42" w:rsidRPr="007A51F7" w:rsidRDefault="00066B42" w:rsidP="0053313F">
      <w:pPr>
        <w:pStyle w:val="Dialogue"/>
      </w:pPr>
      <w:r w:rsidRPr="007A51F7">
        <w:t>There are currently no entries for Lab Section.</w:t>
      </w:r>
    </w:p>
    <w:p w14:paraId="4C801EF6" w14:textId="77777777" w:rsidR="00066B42" w:rsidRPr="007A51F7" w:rsidRDefault="00066B42" w:rsidP="0053313F">
      <w:pPr>
        <w:pStyle w:val="Dialogue"/>
      </w:pPr>
    </w:p>
    <w:p w14:paraId="6A309C9B" w14:textId="77777777" w:rsidR="00066B42" w:rsidRPr="007A51F7" w:rsidRDefault="00066B42" w:rsidP="0053313F">
      <w:pPr>
        <w:pStyle w:val="Dialogue"/>
      </w:pPr>
      <w:r w:rsidRPr="007A51F7">
        <w:t>Answer with ACCESSION AREA, or UID, or HOST UID</w:t>
      </w:r>
    </w:p>
    <w:p w14:paraId="65F4E3F6" w14:textId="77777777" w:rsidR="00066B42" w:rsidRPr="007A51F7" w:rsidRDefault="00066B42" w:rsidP="0053313F">
      <w:pPr>
        <w:pStyle w:val="Dialogue"/>
      </w:pPr>
      <w:r w:rsidRPr="007A51F7">
        <w:t xml:space="preserve">Do you want the entire ACCESSION List? </w:t>
      </w:r>
      <w:r w:rsidRPr="00347F48">
        <w:rPr>
          <w:b/>
          <w:highlight w:val="yellow"/>
        </w:rPr>
        <w:t>y</w:t>
      </w:r>
      <w:r w:rsidRPr="007A51F7">
        <w:t xml:space="preserve">  (Yes)</w:t>
      </w:r>
    </w:p>
    <w:p w14:paraId="7EDA45A8" w14:textId="77777777" w:rsidR="00066B42" w:rsidRPr="007A51F7" w:rsidRDefault="00066B42" w:rsidP="0053313F">
      <w:pPr>
        <w:pStyle w:val="Dialogue"/>
      </w:pPr>
      <w:r w:rsidRPr="007A51F7">
        <w:t xml:space="preserve">   Choose from:</w:t>
      </w:r>
    </w:p>
    <w:p w14:paraId="16AF3073" w14:textId="77777777" w:rsidR="00066B42" w:rsidRPr="007A51F7" w:rsidRDefault="00066B42" w:rsidP="0053313F">
      <w:pPr>
        <w:pStyle w:val="Dialogue"/>
      </w:pPr>
      <w:r w:rsidRPr="007A51F7">
        <w:t xml:space="preserve">   CYTOPATHOLOGY   </w:t>
      </w:r>
    </w:p>
    <w:p w14:paraId="59E26D57" w14:textId="77777777" w:rsidR="00066B42" w:rsidRPr="007A51F7" w:rsidRDefault="00066B42" w:rsidP="0053313F">
      <w:pPr>
        <w:pStyle w:val="Dialogue"/>
      </w:pPr>
      <w:r w:rsidRPr="007A51F7">
        <w:lastRenderedPageBreak/>
        <w:t xml:space="preserve">   CYTOPATHOLOGY-GYN   </w:t>
      </w:r>
    </w:p>
    <w:p w14:paraId="5E8979F8" w14:textId="77777777" w:rsidR="00066B42" w:rsidRPr="007A51F7" w:rsidRDefault="00066B42" w:rsidP="0053313F">
      <w:pPr>
        <w:pStyle w:val="Dialogue"/>
      </w:pPr>
      <w:r w:rsidRPr="007A51F7">
        <w:t xml:space="preserve">   EM   </w:t>
      </w:r>
    </w:p>
    <w:p w14:paraId="5B19175A" w14:textId="77777777" w:rsidR="00066B42" w:rsidRPr="007A51F7" w:rsidRDefault="00066B42" w:rsidP="0053313F">
      <w:pPr>
        <w:pStyle w:val="Dialogue"/>
      </w:pPr>
      <w:r w:rsidRPr="007A51F7">
        <w:t xml:space="preserve">   SURGICAL PATHOLOGY   </w:t>
      </w:r>
    </w:p>
    <w:p w14:paraId="6CA1C5FD" w14:textId="77777777" w:rsidR="00066B42" w:rsidRPr="007A51F7" w:rsidRDefault="00066B42" w:rsidP="0053313F">
      <w:pPr>
        <w:pStyle w:val="Dialogue"/>
      </w:pPr>
      <w:r w:rsidRPr="007A51F7">
        <w:t xml:space="preserve">    </w:t>
      </w:r>
    </w:p>
    <w:p w14:paraId="15356323" w14:textId="77777777" w:rsidR="00066B42" w:rsidRPr="007A51F7" w:rsidRDefault="00066B42" w:rsidP="0053313F">
      <w:pPr>
        <w:pStyle w:val="Dialogue"/>
      </w:pPr>
      <w:r w:rsidRPr="007A51F7">
        <w:t xml:space="preserve">Select Lab Section: </w:t>
      </w:r>
      <w:r w:rsidR="00D278AA" w:rsidRPr="00AC78BE">
        <w:rPr>
          <w:b/>
          <w:highlight w:val="yellow"/>
        </w:rPr>
        <w:t>&lt;E</w:t>
      </w:r>
      <w:r w:rsidR="000F506F" w:rsidRPr="00FF28EC">
        <w:rPr>
          <w:b/>
          <w:highlight w:val="yellow"/>
        </w:rPr>
        <w:t>NTER</w:t>
      </w:r>
      <w:r w:rsidR="00D278AA" w:rsidRPr="00AC78BE">
        <w:rPr>
          <w:b/>
          <w:highlight w:val="yellow"/>
        </w:rPr>
        <w:t>&gt;</w:t>
      </w:r>
    </w:p>
    <w:p w14:paraId="3C2902AB" w14:textId="77777777" w:rsidR="00066B42" w:rsidRPr="007A51F7" w:rsidRDefault="00066B42" w:rsidP="0053313F">
      <w:pPr>
        <w:pStyle w:val="Dialogue"/>
      </w:pPr>
    </w:p>
    <w:p w14:paraId="0C582281" w14:textId="77777777" w:rsidR="00066B42" w:rsidRPr="007A51F7" w:rsidRDefault="00066B42" w:rsidP="0053313F">
      <w:pPr>
        <w:pStyle w:val="Dialogue"/>
      </w:pPr>
      <w:r w:rsidRPr="007A51F7">
        <w:t>For Default Accessioning Lab Test -</w:t>
      </w:r>
    </w:p>
    <w:p w14:paraId="2C30742C" w14:textId="77777777" w:rsidR="00066B42" w:rsidRPr="007A51F7" w:rsidRDefault="00066B42" w:rsidP="0053313F">
      <w:pPr>
        <w:pStyle w:val="Dialogue"/>
      </w:pPr>
      <w:r w:rsidRPr="007A51F7">
        <w:t xml:space="preserve">Select Lab Section: </w:t>
      </w:r>
      <w:r w:rsidRPr="00AC78BE">
        <w:rPr>
          <w:b/>
          <w:highlight w:val="yellow"/>
        </w:rPr>
        <w:t>?</w:t>
      </w:r>
    </w:p>
    <w:p w14:paraId="59E5967F" w14:textId="77777777" w:rsidR="00066B42" w:rsidRPr="007A51F7" w:rsidRDefault="00066B42" w:rsidP="0053313F">
      <w:pPr>
        <w:pStyle w:val="Dialogue"/>
      </w:pPr>
    </w:p>
    <w:p w14:paraId="57CB7029" w14:textId="77777777" w:rsidR="00066B42" w:rsidRPr="007A51F7" w:rsidRDefault="00066B42" w:rsidP="0053313F">
      <w:pPr>
        <w:pStyle w:val="Dialogue"/>
      </w:pPr>
      <w:r w:rsidRPr="007A51F7">
        <w:t>There are currently no entries for Lab Section.</w:t>
      </w:r>
    </w:p>
    <w:p w14:paraId="329AAF8F" w14:textId="77777777" w:rsidR="00066B42" w:rsidRPr="007A51F7" w:rsidRDefault="00066B42" w:rsidP="0053313F">
      <w:pPr>
        <w:pStyle w:val="Dialogue"/>
      </w:pPr>
    </w:p>
    <w:p w14:paraId="734DD28B" w14:textId="77777777" w:rsidR="00066B42" w:rsidRPr="007A51F7" w:rsidRDefault="00066B42" w:rsidP="0053313F">
      <w:pPr>
        <w:pStyle w:val="Dialogue"/>
      </w:pPr>
      <w:r w:rsidRPr="007A51F7">
        <w:t>Answer with ACCESSION AREA, or UID, or HOST UID</w:t>
      </w:r>
    </w:p>
    <w:p w14:paraId="0B931749" w14:textId="77777777" w:rsidR="00066B42" w:rsidRPr="007A51F7" w:rsidRDefault="00066B42" w:rsidP="0053313F">
      <w:pPr>
        <w:pStyle w:val="Dialogue"/>
      </w:pPr>
      <w:r w:rsidRPr="007A51F7">
        <w:t>Do you want the entire ACCESSION List? y  (Yes)</w:t>
      </w:r>
    </w:p>
    <w:p w14:paraId="24F0F781" w14:textId="77777777" w:rsidR="00066B42" w:rsidRPr="007A51F7" w:rsidRDefault="00066B42" w:rsidP="0053313F">
      <w:pPr>
        <w:pStyle w:val="Dialogue"/>
      </w:pPr>
      <w:r w:rsidRPr="007A51F7">
        <w:t xml:space="preserve">   Choose from:</w:t>
      </w:r>
    </w:p>
    <w:p w14:paraId="4B53DB3E" w14:textId="77777777" w:rsidR="00066B42" w:rsidRPr="007A51F7" w:rsidRDefault="00066B42" w:rsidP="0053313F">
      <w:pPr>
        <w:pStyle w:val="Dialogue"/>
      </w:pPr>
      <w:r w:rsidRPr="007A51F7">
        <w:t xml:space="preserve">   CYTOPATHOLOGY   </w:t>
      </w:r>
    </w:p>
    <w:p w14:paraId="6B0EA905" w14:textId="77777777" w:rsidR="00066B42" w:rsidRPr="007A51F7" w:rsidRDefault="00066B42" w:rsidP="0053313F">
      <w:pPr>
        <w:pStyle w:val="Dialogue"/>
      </w:pPr>
      <w:r w:rsidRPr="007A51F7">
        <w:t xml:space="preserve">   CYTOPATHOLOGY-GYN   </w:t>
      </w:r>
    </w:p>
    <w:p w14:paraId="2C771A4E" w14:textId="77777777" w:rsidR="00066B42" w:rsidRPr="007A51F7" w:rsidRDefault="00066B42" w:rsidP="0053313F">
      <w:pPr>
        <w:pStyle w:val="Dialogue"/>
      </w:pPr>
      <w:r w:rsidRPr="007A51F7">
        <w:t xml:space="preserve">   EM   </w:t>
      </w:r>
    </w:p>
    <w:p w14:paraId="7038F4FB" w14:textId="77777777" w:rsidR="00066B42" w:rsidRPr="007A51F7" w:rsidRDefault="00066B42" w:rsidP="0053313F">
      <w:pPr>
        <w:pStyle w:val="Dialogue"/>
      </w:pPr>
      <w:r w:rsidRPr="007A51F7">
        <w:t xml:space="preserve">   SURGICAL PATHOLOGY   </w:t>
      </w:r>
    </w:p>
    <w:p w14:paraId="541B286F" w14:textId="77777777" w:rsidR="00066B42" w:rsidRPr="007A51F7" w:rsidRDefault="00066B42" w:rsidP="0053313F">
      <w:pPr>
        <w:pStyle w:val="Dialogue"/>
      </w:pPr>
      <w:r w:rsidRPr="007A51F7">
        <w:t xml:space="preserve">    </w:t>
      </w:r>
    </w:p>
    <w:p w14:paraId="30EB0FDA" w14:textId="77777777" w:rsidR="00066B42" w:rsidRPr="007A51F7" w:rsidRDefault="00066B42" w:rsidP="0053313F">
      <w:pPr>
        <w:pStyle w:val="Dialogue"/>
      </w:pPr>
      <w:r w:rsidRPr="007A51F7">
        <w:t xml:space="preserve">Select Lab Section: </w:t>
      </w:r>
      <w:r w:rsidR="00D278AA" w:rsidRPr="00AC78BE">
        <w:rPr>
          <w:b/>
          <w:highlight w:val="yellow"/>
        </w:rPr>
        <w:t>&lt;E</w:t>
      </w:r>
      <w:r w:rsidR="000F506F" w:rsidRPr="00FF28EC">
        <w:rPr>
          <w:b/>
          <w:highlight w:val="yellow"/>
        </w:rPr>
        <w:t>NTER</w:t>
      </w:r>
      <w:r w:rsidR="00D278AA" w:rsidRPr="00AC78BE">
        <w:rPr>
          <w:b/>
          <w:highlight w:val="yellow"/>
        </w:rPr>
        <w:t>&gt;</w:t>
      </w:r>
    </w:p>
    <w:p w14:paraId="44CBFCC1" w14:textId="77777777" w:rsidR="00066B42" w:rsidRPr="007A51F7" w:rsidRDefault="00066B42" w:rsidP="0053313F">
      <w:pPr>
        <w:pStyle w:val="Dialogue"/>
      </w:pPr>
    </w:p>
    <w:p w14:paraId="60AC5ACB" w14:textId="77777777" w:rsidR="00066B42" w:rsidRPr="007A51F7" w:rsidRDefault="00066B42" w:rsidP="0053313F">
      <w:pPr>
        <w:pStyle w:val="Dialogue"/>
      </w:pPr>
      <w:r w:rsidRPr="007A51F7">
        <w:t>For Exclude removed tests from building -</w:t>
      </w:r>
    </w:p>
    <w:p w14:paraId="4F24000D" w14:textId="77777777" w:rsidR="00066B42" w:rsidRPr="007A51F7" w:rsidRDefault="00066B42" w:rsidP="0053313F">
      <w:pPr>
        <w:pStyle w:val="Dialogue"/>
      </w:pPr>
      <w:r w:rsidRPr="007A51F7">
        <w:t xml:space="preserve">Select Shipping Configuration: </w:t>
      </w:r>
      <w:r w:rsidRPr="00AC78BE">
        <w:rPr>
          <w:b/>
          <w:highlight w:val="yellow"/>
        </w:rPr>
        <w:t>?</w:t>
      </w:r>
    </w:p>
    <w:p w14:paraId="3322D88D" w14:textId="77777777" w:rsidR="00066B42" w:rsidRPr="007A51F7" w:rsidRDefault="00066B42" w:rsidP="0053313F">
      <w:pPr>
        <w:pStyle w:val="Dialogue"/>
      </w:pPr>
      <w:r w:rsidRPr="007A51F7">
        <w:t>There are currently no entries for Shipping Configuration.</w:t>
      </w:r>
    </w:p>
    <w:p w14:paraId="5ADA6D4A" w14:textId="77777777" w:rsidR="00066B42" w:rsidRPr="007A51F7" w:rsidRDefault="00066B42" w:rsidP="0053313F">
      <w:pPr>
        <w:pStyle w:val="Dialogue"/>
      </w:pPr>
    </w:p>
    <w:p w14:paraId="089FA872" w14:textId="77777777" w:rsidR="00066B42" w:rsidRPr="007A51F7" w:rsidRDefault="00066B42" w:rsidP="0053313F">
      <w:pPr>
        <w:pStyle w:val="Dialogue"/>
      </w:pPr>
      <w:r w:rsidRPr="007A51F7">
        <w:t>Answer with LAB SHIPPING CONFIGURATION NAME, or COLLECTING FACILITY, or</w:t>
      </w:r>
    </w:p>
    <w:p w14:paraId="700DDADA" w14:textId="77777777" w:rsidR="00066B42" w:rsidRPr="007A51F7" w:rsidRDefault="00066B42" w:rsidP="0053313F">
      <w:pPr>
        <w:pStyle w:val="Dialogue"/>
      </w:pPr>
      <w:r w:rsidRPr="007A51F7">
        <w:t xml:space="preserve">     HOST FACILITY</w:t>
      </w:r>
      <w:r w:rsidR="00B01F9F" w:rsidRPr="007A51F7">
        <w:t>'</w:t>
      </w:r>
      <w:r w:rsidRPr="007A51F7">
        <w:t>S SYSTEM, or COLLECTING FACILITY</w:t>
      </w:r>
      <w:r w:rsidR="00B01F9F" w:rsidRPr="007A51F7">
        <w:t>'</w:t>
      </w:r>
      <w:r w:rsidRPr="007A51F7">
        <w:t>S SYSTEM</w:t>
      </w:r>
    </w:p>
    <w:p w14:paraId="5E91DB4C" w14:textId="77777777" w:rsidR="00066B42" w:rsidRPr="007A51F7" w:rsidRDefault="00066B42" w:rsidP="0053313F">
      <w:pPr>
        <w:pStyle w:val="Dialogue"/>
      </w:pPr>
      <w:r w:rsidRPr="007A51F7">
        <w:t>Do you want the entire LAB SHIPPING CONFIGURATION List?</w:t>
      </w:r>
      <w:r w:rsidRPr="00347F48">
        <w:rPr>
          <w:b/>
        </w:rPr>
        <w:t xml:space="preserve"> </w:t>
      </w:r>
      <w:r w:rsidRPr="00347F48">
        <w:rPr>
          <w:b/>
          <w:highlight w:val="yellow"/>
        </w:rPr>
        <w:t>y</w:t>
      </w:r>
      <w:r w:rsidRPr="007A51F7">
        <w:t xml:space="preserve">  (Yes)</w:t>
      </w:r>
    </w:p>
    <w:p w14:paraId="1C96E76D" w14:textId="77777777" w:rsidR="00066B42" w:rsidRPr="007A51F7" w:rsidRDefault="00066B42" w:rsidP="0053313F">
      <w:pPr>
        <w:pStyle w:val="Dialogue"/>
      </w:pPr>
      <w:r w:rsidRPr="007A51F7">
        <w:t xml:space="preserve">   Choose from:</w:t>
      </w:r>
    </w:p>
    <w:p w14:paraId="6438FAE4" w14:textId="77777777" w:rsidR="00066B42" w:rsidRPr="007A51F7" w:rsidRDefault="00066B42" w:rsidP="0053313F">
      <w:pPr>
        <w:pStyle w:val="Dialogue"/>
      </w:pPr>
      <w:r w:rsidRPr="007A51F7">
        <w:t xml:space="preserve">   CERNER #1   </w:t>
      </w:r>
    </w:p>
    <w:p w14:paraId="78FDE2CD" w14:textId="77777777" w:rsidR="00066B42" w:rsidRPr="007A51F7" w:rsidRDefault="00066B42" w:rsidP="0053313F">
      <w:pPr>
        <w:pStyle w:val="Dialogue"/>
      </w:pPr>
      <w:r w:rsidRPr="007A51F7">
        <w:t xml:space="preserve">   DOD HOST   </w:t>
      </w:r>
    </w:p>
    <w:p w14:paraId="3EF2DAD8" w14:textId="77777777" w:rsidR="00066B42" w:rsidRPr="007A51F7" w:rsidRDefault="00066B42" w:rsidP="0053313F">
      <w:pPr>
        <w:pStyle w:val="Dialogue"/>
      </w:pPr>
      <w:r w:rsidRPr="007A51F7">
        <w:t xml:space="preserve">   LABCORP   </w:t>
      </w:r>
    </w:p>
    <w:p w14:paraId="05C25A6D" w14:textId="77777777" w:rsidR="00066B42" w:rsidRPr="007A51F7" w:rsidRDefault="00066B42" w:rsidP="0053313F">
      <w:pPr>
        <w:pStyle w:val="Dialogue"/>
      </w:pPr>
      <w:r w:rsidRPr="007A51F7">
        <w:t xml:space="preserve">   LEDI HOST LAB   </w:t>
      </w:r>
    </w:p>
    <w:p w14:paraId="0C13C5CB" w14:textId="77777777" w:rsidR="00066B42" w:rsidRPr="007A51F7" w:rsidRDefault="00066B42" w:rsidP="0053313F">
      <w:pPr>
        <w:pStyle w:val="Dialogue"/>
      </w:pPr>
      <w:r w:rsidRPr="007A51F7">
        <w:t xml:space="preserve">   MHC TO VRR   </w:t>
      </w:r>
    </w:p>
    <w:p w14:paraId="6D97A714" w14:textId="77777777" w:rsidR="00066B42" w:rsidRPr="007A51F7" w:rsidRDefault="00066B42" w:rsidP="0053313F">
      <w:pPr>
        <w:pStyle w:val="Dialogue"/>
      </w:pPr>
      <w:r w:rsidRPr="007A51F7">
        <w:t xml:space="preserve">   TRIPLER AMC       </w:t>
      </w:r>
    </w:p>
    <w:p w14:paraId="6DF19C27" w14:textId="77777777" w:rsidR="00066B42" w:rsidRPr="007A51F7" w:rsidRDefault="00066B42" w:rsidP="0053313F">
      <w:pPr>
        <w:pStyle w:val="Dialogue"/>
      </w:pPr>
      <w:r w:rsidRPr="007A51F7">
        <w:t xml:space="preserve">Select Shipping Configuration: </w:t>
      </w:r>
      <w:r w:rsidR="00D278AA" w:rsidRPr="00AC78BE">
        <w:rPr>
          <w:b/>
          <w:highlight w:val="yellow"/>
        </w:rPr>
        <w:t>&lt;E</w:t>
      </w:r>
      <w:r w:rsidR="000F506F" w:rsidRPr="00FF28EC">
        <w:rPr>
          <w:b/>
          <w:highlight w:val="yellow"/>
        </w:rPr>
        <w:t>NTER</w:t>
      </w:r>
      <w:r w:rsidR="00D278AA" w:rsidRPr="00AC78BE">
        <w:rPr>
          <w:b/>
          <w:highlight w:val="yellow"/>
        </w:rPr>
        <w:t>&gt;</w:t>
      </w:r>
    </w:p>
    <w:p w14:paraId="690087F7" w14:textId="77777777" w:rsidR="00066B42" w:rsidRPr="007A51F7" w:rsidRDefault="00066B42" w:rsidP="0053313F">
      <w:pPr>
        <w:pStyle w:val="Dialogue"/>
      </w:pPr>
    </w:p>
    <w:p w14:paraId="546CFC0D" w14:textId="77777777" w:rsidR="00066B42" w:rsidRPr="007A51F7" w:rsidRDefault="00066B42" w:rsidP="0053313F">
      <w:pPr>
        <w:pStyle w:val="Dialogue"/>
      </w:pPr>
      <w:r w:rsidRPr="007A51F7">
        <w:t>For Use default accession dates -</w:t>
      </w:r>
    </w:p>
    <w:p w14:paraId="740E5915" w14:textId="77777777" w:rsidR="00066B42" w:rsidRPr="007A51F7" w:rsidRDefault="00066B42" w:rsidP="0053313F">
      <w:pPr>
        <w:pStyle w:val="Dialogue"/>
      </w:pPr>
      <w:r w:rsidRPr="007A51F7">
        <w:t xml:space="preserve">Select Shipping Configuration: </w:t>
      </w:r>
      <w:r w:rsidRPr="00AC78BE">
        <w:rPr>
          <w:b/>
          <w:highlight w:val="yellow"/>
        </w:rPr>
        <w:t>?</w:t>
      </w:r>
    </w:p>
    <w:p w14:paraId="657C7D14" w14:textId="77777777" w:rsidR="00066B42" w:rsidRPr="007A51F7" w:rsidRDefault="00066B42" w:rsidP="0053313F">
      <w:pPr>
        <w:pStyle w:val="Dialogue"/>
      </w:pPr>
    </w:p>
    <w:p w14:paraId="73D74B3E" w14:textId="77777777" w:rsidR="00066B42" w:rsidRPr="007A51F7" w:rsidRDefault="00066B42" w:rsidP="0053313F">
      <w:pPr>
        <w:pStyle w:val="Dialogue"/>
      </w:pPr>
      <w:r w:rsidRPr="007A51F7">
        <w:t>There are currently no entries for Shipping Configuration.</w:t>
      </w:r>
    </w:p>
    <w:p w14:paraId="256E87B4" w14:textId="77777777" w:rsidR="00066B42" w:rsidRPr="007A51F7" w:rsidRDefault="00066B42" w:rsidP="0053313F">
      <w:pPr>
        <w:pStyle w:val="Dialogue"/>
      </w:pPr>
    </w:p>
    <w:p w14:paraId="1C58D9BD" w14:textId="77777777" w:rsidR="00066B42" w:rsidRPr="007A51F7" w:rsidRDefault="00066B42" w:rsidP="0053313F">
      <w:pPr>
        <w:pStyle w:val="Dialogue"/>
      </w:pPr>
      <w:r w:rsidRPr="007A51F7">
        <w:t>Answer with LAB SHIPPING CONFIGURATION NAME, or COLLECTING FACILITY, or</w:t>
      </w:r>
    </w:p>
    <w:p w14:paraId="17A5D6DE" w14:textId="77777777" w:rsidR="00066B42" w:rsidRPr="007A51F7" w:rsidRDefault="00066B42" w:rsidP="0053313F">
      <w:pPr>
        <w:pStyle w:val="Dialogue"/>
      </w:pPr>
      <w:r w:rsidRPr="007A51F7">
        <w:t xml:space="preserve">     HOST FACILITY</w:t>
      </w:r>
      <w:r w:rsidR="00B01F9F" w:rsidRPr="007A51F7">
        <w:t>'</w:t>
      </w:r>
      <w:r w:rsidRPr="007A51F7">
        <w:t>S SYSTEM, or COLLECTING FACILITY</w:t>
      </w:r>
      <w:r w:rsidR="00B01F9F" w:rsidRPr="007A51F7">
        <w:t>'</w:t>
      </w:r>
      <w:r w:rsidRPr="007A51F7">
        <w:t>S SYSTEM</w:t>
      </w:r>
    </w:p>
    <w:p w14:paraId="5030C6C2" w14:textId="77777777" w:rsidR="00066B42" w:rsidRPr="007A51F7" w:rsidRDefault="00066B42" w:rsidP="0053313F">
      <w:pPr>
        <w:pStyle w:val="Dialogue"/>
      </w:pPr>
      <w:r w:rsidRPr="007A51F7">
        <w:t xml:space="preserve">Do you want the entire LAB SHIPPING CONFIGURATION List? </w:t>
      </w:r>
      <w:r w:rsidRPr="00347F48">
        <w:rPr>
          <w:b/>
          <w:highlight w:val="yellow"/>
        </w:rPr>
        <w:t>y</w:t>
      </w:r>
      <w:r w:rsidRPr="00347F48">
        <w:rPr>
          <w:b/>
        </w:rPr>
        <w:t xml:space="preserve"> </w:t>
      </w:r>
      <w:r w:rsidRPr="007A51F7">
        <w:t xml:space="preserve"> (Yes)</w:t>
      </w:r>
    </w:p>
    <w:p w14:paraId="7A45DE95" w14:textId="77777777" w:rsidR="00066B42" w:rsidRPr="007A51F7" w:rsidRDefault="00066B42" w:rsidP="0053313F">
      <w:pPr>
        <w:pStyle w:val="Dialogue"/>
      </w:pPr>
      <w:r w:rsidRPr="007A51F7">
        <w:t xml:space="preserve">   Choose from:</w:t>
      </w:r>
    </w:p>
    <w:p w14:paraId="6578FFB9" w14:textId="77777777" w:rsidR="00066B42" w:rsidRPr="007A51F7" w:rsidRDefault="00066B42" w:rsidP="0053313F">
      <w:pPr>
        <w:pStyle w:val="Dialogue"/>
      </w:pPr>
      <w:r w:rsidRPr="007A51F7">
        <w:t xml:space="preserve">   CERNER #1   </w:t>
      </w:r>
    </w:p>
    <w:p w14:paraId="6DF75750" w14:textId="77777777" w:rsidR="00066B42" w:rsidRPr="007A51F7" w:rsidRDefault="00066B42" w:rsidP="0053313F">
      <w:pPr>
        <w:pStyle w:val="Dialogue"/>
      </w:pPr>
      <w:r w:rsidRPr="007A51F7">
        <w:t xml:space="preserve">   DOD HOST   </w:t>
      </w:r>
    </w:p>
    <w:p w14:paraId="44DD829C" w14:textId="77777777" w:rsidR="00066B42" w:rsidRPr="007A51F7" w:rsidRDefault="00066B42" w:rsidP="0053313F">
      <w:pPr>
        <w:pStyle w:val="Dialogue"/>
      </w:pPr>
      <w:r w:rsidRPr="007A51F7">
        <w:t xml:space="preserve">   LABCORP   </w:t>
      </w:r>
    </w:p>
    <w:p w14:paraId="00E87FE7" w14:textId="77777777" w:rsidR="00066B42" w:rsidRPr="007A51F7" w:rsidRDefault="00066B42" w:rsidP="0053313F">
      <w:pPr>
        <w:pStyle w:val="Dialogue"/>
      </w:pPr>
      <w:r w:rsidRPr="007A51F7">
        <w:t xml:space="preserve">   LEDI HOST LAB   </w:t>
      </w:r>
    </w:p>
    <w:p w14:paraId="727F839A" w14:textId="77777777" w:rsidR="00066B42" w:rsidRPr="007A51F7" w:rsidRDefault="00066B42" w:rsidP="0053313F">
      <w:pPr>
        <w:pStyle w:val="Dialogue"/>
      </w:pPr>
      <w:r w:rsidRPr="007A51F7">
        <w:t xml:space="preserve">   MHC TO VRR   </w:t>
      </w:r>
    </w:p>
    <w:p w14:paraId="20E89E1D" w14:textId="77777777" w:rsidR="00066B42" w:rsidRPr="007A51F7" w:rsidRDefault="00066B42" w:rsidP="0053313F">
      <w:pPr>
        <w:pStyle w:val="Dialogue"/>
      </w:pPr>
      <w:r w:rsidRPr="007A51F7">
        <w:t xml:space="preserve">   TRIPLER AMC   </w:t>
      </w:r>
    </w:p>
    <w:p w14:paraId="17068499" w14:textId="77777777" w:rsidR="00066B42" w:rsidRPr="007A51F7" w:rsidRDefault="00066B42" w:rsidP="0053313F">
      <w:pPr>
        <w:pStyle w:val="Dialogue"/>
      </w:pPr>
      <w:r w:rsidRPr="007A51F7">
        <w:t xml:space="preserve">    </w:t>
      </w:r>
    </w:p>
    <w:p w14:paraId="70198EB0" w14:textId="77777777" w:rsidR="00066B42" w:rsidRPr="007A51F7" w:rsidRDefault="00066B42" w:rsidP="0053313F">
      <w:pPr>
        <w:pStyle w:val="Dialogue"/>
      </w:pPr>
      <w:r w:rsidRPr="007A51F7">
        <w:t xml:space="preserve">Select Shipping Configuration: </w:t>
      </w:r>
      <w:r w:rsidR="00D278AA" w:rsidRPr="00AC78BE">
        <w:rPr>
          <w:b/>
          <w:highlight w:val="yellow"/>
        </w:rPr>
        <w:t>&lt;E</w:t>
      </w:r>
      <w:r w:rsidR="000F506F" w:rsidRPr="00FF28EC">
        <w:rPr>
          <w:b/>
          <w:highlight w:val="yellow"/>
        </w:rPr>
        <w:t>NTER</w:t>
      </w:r>
      <w:r w:rsidR="00D278AA" w:rsidRPr="00AC78BE">
        <w:rPr>
          <w:b/>
          <w:highlight w:val="yellow"/>
        </w:rPr>
        <w:t>&gt;</w:t>
      </w:r>
    </w:p>
    <w:p w14:paraId="1F83DD1E" w14:textId="77777777" w:rsidR="00066B42" w:rsidRPr="007A51F7" w:rsidRDefault="00066B42" w:rsidP="0053313F">
      <w:pPr>
        <w:pStyle w:val="Dialogue"/>
      </w:pPr>
      <w:r w:rsidRPr="007A51F7">
        <w:t xml:space="preserve">Lab Messaging - Parse HL7 Messages: </w:t>
      </w:r>
      <w:r w:rsidRPr="00AC78BE">
        <w:rPr>
          <w:b/>
          <w:highlight w:val="yellow"/>
        </w:rPr>
        <w:t>?</w:t>
      </w:r>
    </w:p>
    <w:p w14:paraId="20C68006" w14:textId="77777777" w:rsidR="00066B42" w:rsidRPr="007A51F7" w:rsidRDefault="00066B42" w:rsidP="0053313F">
      <w:pPr>
        <w:pStyle w:val="Dialogue"/>
      </w:pPr>
      <w:r w:rsidRPr="007A51F7">
        <w:t>Enter a code from the list.</w:t>
      </w:r>
    </w:p>
    <w:p w14:paraId="7A2A1B87" w14:textId="77777777" w:rsidR="00066B42" w:rsidRPr="007A51F7" w:rsidRDefault="00066B42" w:rsidP="0053313F">
      <w:pPr>
        <w:pStyle w:val="Dialogue"/>
      </w:pPr>
      <w:r w:rsidRPr="007A51F7">
        <w:t xml:space="preserve">     Select one of the following:</w:t>
      </w:r>
    </w:p>
    <w:p w14:paraId="3C6EF078" w14:textId="77777777" w:rsidR="00066B42" w:rsidRPr="007A51F7" w:rsidRDefault="00066B42" w:rsidP="0053313F">
      <w:pPr>
        <w:pStyle w:val="Dialogue"/>
      </w:pPr>
    </w:p>
    <w:p w14:paraId="070C1120" w14:textId="77777777" w:rsidR="00066B42" w:rsidRPr="007A51F7" w:rsidRDefault="00066B42" w:rsidP="0053313F">
      <w:pPr>
        <w:pStyle w:val="Dialogue"/>
      </w:pPr>
      <w:r w:rsidRPr="007A51F7">
        <w:t xml:space="preserve">          Y         YES</w:t>
      </w:r>
    </w:p>
    <w:p w14:paraId="74F9B0D1" w14:textId="77777777" w:rsidR="00066B42" w:rsidRPr="007A51F7" w:rsidRDefault="00066B42" w:rsidP="0053313F">
      <w:pPr>
        <w:pStyle w:val="Dialogue"/>
      </w:pPr>
      <w:r w:rsidRPr="007A51F7">
        <w:t xml:space="preserve">          N         NO</w:t>
      </w:r>
    </w:p>
    <w:p w14:paraId="2A014AF9" w14:textId="77777777" w:rsidR="00066B42" w:rsidRPr="007A51F7" w:rsidRDefault="00066B42" w:rsidP="0053313F">
      <w:pPr>
        <w:pStyle w:val="Dialogue"/>
      </w:pPr>
      <w:r w:rsidRPr="007A51F7">
        <w:t xml:space="preserve">          L         LAST</w:t>
      </w:r>
    </w:p>
    <w:p w14:paraId="0EA5EE7A" w14:textId="77777777" w:rsidR="00066B42" w:rsidRPr="007A51F7" w:rsidRDefault="00066B42" w:rsidP="0053313F">
      <w:pPr>
        <w:pStyle w:val="Dialogue"/>
      </w:pPr>
    </w:p>
    <w:p w14:paraId="0EBA84C2" w14:textId="77777777" w:rsidR="00066B42" w:rsidRPr="007A51F7" w:rsidRDefault="00066B42" w:rsidP="0053313F">
      <w:pPr>
        <w:pStyle w:val="Dialogue"/>
      </w:pPr>
      <w:r w:rsidRPr="007A51F7">
        <w:t xml:space="preserve">Lab Messaging - Parse HL7 Messages: </w:t>
      </w:r>
      <w:r w:rsidR="00D278AA" w:rsidRPr="00AC78BE">
        <w:rPr>
          <w:b/>
          <w:highlight w:val="yellow"/>
        </w:rPr>
        <w:t>&lt;E</w:t>
      </w:r>
      <w:r w:rsidR="000F506F" w:rsidRPr="00FF28EC">
        <w:rPr>
          <w:b/>
          <w:highlight w:val="yellow"/>
        </w:rPr>
        <w:t>NTER</w:t>
      </w:r>
      <w:r w:rsidR="00D278AA" w:rsidRPr="00AC78BE">
        <w:rPr>
          <w:b/>
          <w:highlight w:val="yellow"/>
        </w:rPr>
        <w:t>&gt;</w:t>
      </w:r>
    </w:p>
    <w:p w14:paraId="2483B010" w14:textId="77777777" w:rsidR="00066B42" w:rsidRPr="007A51F7" w:rsidRDefault="00066B42" w:rsidP="0053313F">
      <w:pPr>
        <w:pStyle w:val="Dialogue"/>
      </w:pPr>
      <w:r w:rsidRPr="007A51F7">
        <w:lastRenderedPageBreak/>
        <w:t xml:space="preserve">Lab Messaging - Use Browser to display: </w:t>
      </w:r>
      <w:r w:rsidRPr="00AC78BE">
        <w:rPr>
          <w:b/>
          <w:highlight w:val="yellow"/>
        </w:rPr>
        <w:t>?</w:t>
      </w:r>
    </w:p>
    <w:p w14:paraId="6B062862" w14:textId="77777777" w:rsidR="00066B42" w:rsidRPr="007A51F7" w:rsidRDefault="00066B42" w:rsidP="0053313F">
      <w:pPr>
        <w:pStyle w:val="Dialogue"/>
      </w:pPr>
    </w:p>
    <w:p w14:paraId="664817E2" w14:textId="77777777" w:rsidR="00066B42" w:rsidRPr="007A51F7" w:rsidRDefault="00066B42" w:rsidP="0053313F">
      <w:pPr>
        <w:pStyle w:val="Dialogue"/>
      </w:pPr>
      <w:r w:rsidRPr="007A51F7">
        <w:t>Enter a code from the list.</w:t>
      </w:r>
    </w:p>
    <w:p w14:paraId="76C922AC" w14:textId="77777777" w:rsidR="00066B42" w:rsidRPr="007A51F7" w:rsidRDefault="00066B42" w:rsidP="0053313F">
      <w:pPr>
        <w:pStyle w:val="Dialogue"/>
      </w:pPr>
    </w:p>
    <w:p w14:paraId="1D441E11" w14:textId="77777777" w:rsidR="00066B42" w:rsidRPr="007A51F7" w:rsidRDefault="00066B42" w:rsidP="0053313F">
      <w:pPr>
        <w:pStyle w:val="Dialogue"/>
      </w:pPr>
      <w:r w:rsidRPr="007A51F7">
        <w:t xml:space="preserve">     Select one of the following:</w:t>
      </w:r>
    </w:p>
    <w:p w14:paraId="59423622" w14:textId="77777777" w:rsidR="00066B42" w:rsidRPr="007A51F7" w:rsidRDefault="00066B42" w:rsidP="0053313F">
      <w:pPr>
        <w:pStyle w:val="Dialogue"/>
      </w:pPr>
    </w:p>
    <w:p w14:paraId="5C23ACE3" w14:textId="77777777" w:rsidR="00066B42" w:rsidRPr="007A51F7" w:rsidRDefault="00066B42" w:rsidP="0053313F">
      <w:pPr>
        <w:pStyle w:val="Dialogue"/>
      </w:pPr>
      <w:r w:rsidRPr="007A51F7">
        <w:t xml:space="preserve">          Y         YES</w:t>
      </w:r>
    </w:p>
    <w:p w14:paraId="5FAC67F0" w14:textId="77777777" w:rsidR="00066B42" w:rsidRPr="007A51F7" w:rsidRDefault="00066B42" w:rsidP="0053313F">
      <w:pPr>
        <w:pStyle w:val="Dialogue"/>
      </w:pPr>
      <w:r w:rsidRPr="007A51F7">
        <w:t xml:space="preserve">          N         NO</w:t>
      </w:r>
    </w:p>
    <w:p w14:paraId="741C5C78" w14:textId="77777777" w:rsidR="00066B42" w:rsidRPr="007A51F7" w:rsidRDefault="00066B42" w:rsidP="0053313F">
      <w:pPr>
        <w:pStyle w:val="Dialogue"/>
      </w:pPr>
      <w:r w:rsidRPr="007A51F7">
        <w:t xml:space="preserve">          L         LAST</w:t>
      </w:r>
    </w:p>
    <w:p w14:paraId="7F145237" w14:textId="77777777" w:rsidR="00066B42" w:rsidRPr="007A51F7" w:rsidRDefault="00066B42" w:rsidP="0053313F">
      <w:pPr>
        <w:pStyle w:val="Dialogue"/>
      </w:pPr>
    </w:p>
    <w:p w14:paraId="49A2F41A" w14:textId="77777777" w:rsidR="00066B42" w:rsidRPr="007A51F7" w:rsidRDefault="00066B42" w:rsidP="0053313F">
      <w:pPr>
        <w:pStyle w:val="Dialogue"/>
      </w:pPr>
      <w:r w:rsidRPr="007A51F7">
        <w:t xml:space="preserve">Lab Messaging - Use Browser to display: </w:t>
      </w:r>
      <w:r w:rsidR="00D278AA" w:rsidRPr="00AC78BE">
        <w:rPr>
          <w:b/>
          <w:highlight w:val="yellow"/>
        </w:rPr>
        <w:t>&lt;E</w:t>
      </w:r>
      <w:r w:rsidR="000F506F" w:rsidRPr="00FF28EC">
        <w:rPr>
          <w:b/>
          <w:highlight w:val="yellow"/>
        </w:rPr>
        <w:t>NTER</w:t>
      </w:r>
      <w:r w:rsidR="00D278AA" w:rsidRPr="00AC78BE">
        <w:rPr>
          <w:b/>
          <w:highlight w:val="yellow"/>
        </w:rPr>
        <w:t>&gt;</w:t>
      </w:r>
    </w:p>
    <w:p w14:paraId="0B7B677C" w14:textId="77777777" w:rsidR="00066B42" w:rsidRPr="007A51F7" w:rsidRDefault="00066B42" w:rsidP="0053313F">
      <w:pPr>
        <w:pStyle w:val="Dialogue"/>
      </w:pPr>
      <w:r w:rsidRPr="007A51F7">
        <w:t xml:space="preserve">Lab Messaging - Show Identifiers: </w:t>
      </w:r>
      <w:r w:rsidRPr="00AC78BE">
        <w:rPr>
          <w:b/>
          <w:highlight w:val="yellow"/>
        </w:rPr>
        <w:t>?</w:t>
      </w:r>
    </w:p>
    <w:p w14:paraId="183DB1F4" w14:textId="77777777" w:rsidR="00066B42" w:rsidRPr="007A51F7" w:rsidRDefault="00066B42" w:rsidP="0053313F">
      <w:pPr>
        <w:pStyle w:val="Dialogue"/>
      </w:pPr>
    </w:p>
    <w:p w14:paraId="11E09012" w14:textId="77777777" w:rsidR="00066B42" w:rsidRPr="007A51F7" w:rsidRDefault="00066B42" w:rsidP="0053313F">
      <w:pPr>
        <w:pStyle w:val="Dialogue"/>
      </w:pPr>
      <w:r w:rsidRPr="007A51F7">
        <w:t>Enter a code from the list.</w:t>
      </w:r>
    </w:p>
    <w:p w14:paraId="6F03BF61" w14:textId="77777777" w:rsidR="00066B42" w:rsidRPr="007A51F7" w:rsidRDefault="00066B42" w:rsidP="0053313F">
      <w:pPr>
        <w:pStyle w:val="Dialogue"/>
      </w:pPr>
    </w:p>
    <w:p w14:paraId="7DD1D8F5" w14:textId="77777777" w:rsidR="00066B42" w:rsidRPr="007A51F7" w:rsidRDefault="00066B42" w:rsidP="0053313F">
      <w:pPr>
        <w:pStyle w:val="Dialogue"/>
      </w:pPr>
      <w:r w:rsidRPr="007A51F7">
        <w:t xml:space="preserve">     Select one of the following:</w:t>
      </w:r>
    </w:p>
    <w:p w14:paraId="767D1E6B" w14:textId="77777777" w:rsidR="00066B42" w:rsidRPr="007A51F7" w:rsidRDefault="00066B42" w:rsidP="0053313F">
      <w:pPr>
        <w:pStyle w:val="Dialogue"/>
      </w:pPr>
    </w:p>
    <w:p w14:paraId="3904F2F8" w14:textId="77777777" w:rsidR="00066B42" w:rsidRPr="007A51F7" w:rsidRDefault="00066B42" w:rsidP="0053313F">
      <w:pPr>
        <w:pStyle w:val="Dialogue"/>
      </w:pPr>
      <w:r w:rsidRPr="007A51F7">
        <w:t xml:space="preserve">          Y         YES</w:t>
      </w:r>
    </w:p>
    <w:p w14:paraId="0DE9F6ED" w14:textId="77777777" w:rsidR="00066B42" w:rsidRPr="007A51F7" w:rsidRDefault="00066B42" w:rsidP="0053313F">
      <w:pPr>
        <w:pStyle w:val="Dialogue"/>
      </w:pPr>
      <w:r w:rsidRPr="007A51F7">
        <w:t xml:space="preserve">          N         NO</w:t>
      </w:r>
    </w:p>
    <w:p w14:paraId="63B2ABFA" w14:textId="77777777" w:rsidR="00066B42" w:rsidRPr="007A51F7" w:rsidRDefault="00066B42" w:rsidP="0053313F">
      <w:pPr>
        <w:pStyle w:val="Dialogue"/>
      </w:pPr>
      <w:r w:rsidRPr="007A51F7">
        <w:t xml:space="preserve">          L         LAST</w:t>
      </w:r>
    </w:p>
    <w:p w14:paraId="587C7368" w14:textId="77777777" w:rsidR="00066B42" w:rsidRPr="007A51F7" w:rsidRDefault="00066B42" w:rsidP="0053313F">
      <w:pPr>
        <w:pStyle w:val="Dialogue"/>
      </w:pPr>
    </w:p>
    <w:p w14:paraId="3964319A" w14:textId="77777777" w:rsidR="00066B42" w:rsidRPr="007A51F7" w:rsidRDefault="00066B42" w:rsidP="0053313F">
      <w:pPr>
        <w:pStyle w:val="Dialogue"/>
      </w:pPr>
      <w:r w:rsidRPr="007A51F7">
        <w:t xml:space="preserve">Lab Messaging - Show Identifiers: </w:t>
      </w:r>
      <w:r w:rsidR="00D278AA" w:rsidRPr="00AC78BE">
        <w:rPr>
          <w:b/>
          <w:highlight w:val="yellow"/>
        </w:rPr>
        <w:t>&lt;E</w:t>
      </w:r>
      <w:r w:rsidR="000F506F" w:rsidRPr="00FF28EC">
        <w:rPr>
          <w:b/>
          <w:highlight w:val="yellow"/>
        </w:rPr>
        <w:t>NTER</w:t>
      </w:r>
      <w:r w:rsidR="00D278AA" w:rsidRPr="00AC78BE">
        <w:rPr>
          <w:b/>
          <w:highlight w:val="yellow"/>
        </w:rPr>
        <w:t>&gt;</w:t>
      </w:r>
    </w:p>
    <w:p w14:paraId="53CFAC19" w14:textId="77777777" w:rsidR="00066B42" w:rsidRPr="007A51F7" w:rsidRDefault="00066B42" w:rsidP="0053313F">
      <w:pPr>
        <w:pStyle w:val="Dialogue"/>
      </w:pPr>
      <w:r w:rsidRPr="007A51F7">
        <w:t xml:space="preserve">Chemistry GUI Report Right Margin: </w:t>
      </w:r>
      <w:r w:rsidRPr="00AC78BE">
        <w:rPr>
          <w:b/>
          <w:highlight w:val="yellow"/>
        </w:rPr>
        <w:t>?</w:t>
      </w:r>
    </w:p>
    <w:p w14:paraId="610A1C0A" w14:textId="77777777" w:rsidR="00066B42" w:rsidRPr="007A51F7" w:rsidRDefault="00066B42" w:rsidP="0053313F">
      <w:pPr>
        <w:pStyle w:val="Dialogue"/>
      </w:pPr>
    </w:p>
    <w:p w14:paraId="5BE2871E" w14:textId="77777777" w:rsidR="00066B42" w:rsidRPr="007A51F7" w:rsidRDefault="00066B42" w:rsidP="0053313F">
      <w:pPr>
        <w:pStyle w:val="Dialogue"/>
      </w:pPr>
      <w:r w:rsidRPr="007A51F7">
        <w:t xml:space="preserve">Enter the value to be used </w:t>
      </w:r>
      <w:r w:rsidR="007D7B56" w:rsidRPr="007A51F7">
        <w:t xml:space="preserve">(132) </w:t>
      </w:r>
      <w:r w:rsidRPr="007A51F7">
        <w:t xml:space="preserve">for the right margin when formatting lab </w:t>
      </w:r>
    </w:p>
    <w:p w14:paraId="1C6681C9" w14:textId="77777777" w:rsidR="00066B42" w:rsidRPr="007A51F7" w:rsidRDefault="00066B42" w:rsidP="0053313F">
      <w:pPr>
        <w:pStyle w:val="Dialogue"/>
      </w:pPr>
      <w:r w:rsidRPr="007A51F7">
        <w:t>reports.</w:t>
      </w:r>
    </w:p>
    <w:p w14:paraId="238DC779" w14:textId="77777777" w:rsidR="00066B42" w:rsidRPr="007A51F7" w:rsidRDefault="00066B42" w:rsidP="0053313F">
      <w:pPr>
        <w:pStyle w:val="Dialogue"/>
      </w:pPr>
    </w:p>
    <w:p w14:paraId="112A436D" w14:textId="77777777" w:rsidR="00066B42" w:rsidRPr="007A51F7" w:rsidRDefault="00066B42" w:rsidP="0053313F">
      <w:pPr>
        <w:pStyle w:val="Dialogue"/>
      </w:pPr>
      <w:r w:rsidRPr="007A51F7">
        <w:t xml:space="preserve">Chemistry GUI Report Right Margin: </w:t>
      </w:r>
      <w:r w:rsidR="00D278AA" w:rsidRPr="00AC78BE">
        <w:rPr>
          <w:b/>
          <w:highlight w:val="yellow"/>
        </w:rPr>
        <w:t>&lt;E</w:t>
      </w:r>
      <w:r w:rsidR="000F506F" w:rsidRPr="00FF28EC">
        <w:rPr>
          <w:b/>
          <w:highlight w:val="yellow"/>
        </w:rPr>
        <w:t>NTER</w:t>
      </w:r>
      <w:r w:rsidR="00D278AA" w:rsidRPr="00AC78BE">
        <w:rPr>
          <w:b/>
          <w:highlight w:val="yellow"/>
        </w:rPr>
        <w:t>&gt;</w:t>
      </w:r>
    </w:p>
    <w:p w14:paraId="1D69779A" w14:textId="77777777" w:rsidR="00066B42" w:rsidRPr="007A51F7" w:rsidRDefault="00066B42" w:rsidP="0053313F">
      <w:pPr>
        <w:pStyle w:val="Dialogue"/>
      </w:pPr>
      <w:r w:rsidRPr="007A51F7">
        <w:t xml:space="preserve">Microbiology GUI Report Right Margin: </w:t>
      </w:r>
      <w:r w:rsidRPr="00AC78BE">
        <w:rPr>
          <w:b/>
          <w:highlight w:val="yellow"/>
        </w:rPr>
        <w:t>?</w:t>
      </w:r>
    </w:p>
    <w:p w14:paraId="721E21F7" w14:textId="77777777" w:rsidR="00066B42" w:rsidRPr="007A51F7" w:rsidRDefault="00066B42" w:rsidP="0053313F">
      <w:pPr>
        <w:pStyle w:val="Dialogue"/>
      </w:pPr>
    </w:p>
    <w:p w14:paraId="0909E477" w14:textId="77777777" w:rsidR="00066B42" w:rsidRPr="007A51F7" w:rsidRDefault="00066B42" w:rsidP="0053313F">
      <w:pPr>
        <w:pStyle w:val="Dialogue"/>
      </w:pPr>
      <w:r w:rsidRPr="007A51F7">
        <w:t xml:space="preserve">Enter the value to be used </w:t>
      </w:r>
      <w:r w:rsidR="007D7B56" w:rsidRPr="007A51F7">
        <w:t xml:space="preserve">(132) </w:t>
      </w:r>
      <w:r w:rsidRPr="007A51F7">
        <w:t>for the right margin when formatting lab</w:t>
      </w:r>
      <w:r w:rsidR="00347F48">
        <w:t xml:space="preserve"> </w:t>
      </w:r>
      <w:r w:rsidRPr="007A51F7">
        <w:t>reports.</w:t>
      </w:r>
    </w:p>
    <w:p w14:paraId="5B8E53B7" w14:textId="77777777" w:rsidR="00066B42" w:rsidRPr="007A51F7" w:rsidRDefault="00066B42" w:rsidP="0053313F">
      <w:pPr>
        <w:pStyle w:val="Dialogue"/>
      </w:pPr>
    </w:p>
    <w:p w14:paraId="7E2E6CF1" w14:textId="77777777" w:rsidR="00066B42" w:rsidRPr="007A51F7" w:rsidRDefault="00066B42" w:rsidP="0053313F">
      <w:pPr>
        <w:pStyle w:val="Dialogue"/>
      </w:pPr>
      <w:r w:rsidRPr="007A51F7">
        <w:t xml:space="preserve">Microbiology GUI Report Right Margin: </w:t>
      </w:r>
      <w:r w:rsidR="00D278AA" w:rsidRPr="00AC78BE">
        <w:rPr>
          <w:b/>
          <w:highlight w:val="yellow"/>
        </w:rPr>
        <w:t>&lt;E</w:t>
      </w:r>
      <w:r w:rsidR="000F506F" w:rsidRPr="00FF28EC">
        <w:rPr>
          <w:b/>
          <w:highlight w:val="yellow"/>
        </w:rPr>
        <w:t>NTER</w:t>
      </w:r>
      <w:r w:rsidR="00D278AA" w:rsidRPr="00AC78BE">
        <w:rPr>
          <w:b/>
          <w:highlight w:val="yellow"/>
        </w:rPr>
        <w:t>&gt;</w:t>
      </w:r>
    </w:p>
    <w:p w14:paraId="5616551B" w14:textId="77777777" w:rsidR="00066B42" w:rsidRPr="007A51F7" w:rsidRDefault="00066B42" w:rsidP="0053313F">
      <w:pPr>
        <w:pStyle w:val="Dialogue"/>
      </w:pPr>
      <w:r w:rsidRPr="007A51F7">
        <w:t xml:space="preserve">AP GUI Report Right Margin: </w:t>
      </w:r>
      <w:r w:rsidRPr="00AC78BE">
        <w:rPr>
          <w:b/>
          <w:highlight w:val="yellow"/>
        </w:rPr>
        <w:t>?</w:t>
      </w:r>
    </w:p>
    <w:p w14:paraId="31CBDAE1" w14:textId="77777777" w:rsidR="00066B42" w:rsidRPr="007A51F7" w:rsidRDefault="00066B42" w:rsidP="0053313F">
      <w:pPr>
        <w:pStyle w:val="Dialogue"/>
      </w:pPr>
    </w:p>
    <w:p w14:paraId="7498BD0E" w14:textId="77777777" w:rsidR="00066B42" w:rsidRPr="007A51F7" w:rsidRDefault="00066B42" w:rsidP="0053313F">
      <w:pPr>
        <w:pStyle w:val="Dialogue"/>
      </w:pPr>
      <w:r w:rsidRPr="007A51F7">
        <w:t xml:space="preserve">Enter the value to be used </w:t>
      </w:r>
      <w:r w:rsidR="007D7B56" w:rsidRPr="007A51F7">
        <w:t xml:space="preserve">(132) </w:t>
      </w:r>
      <w:r w:rsidRPr="007A51F7">
        <w:t>for the right margin when formatting lab</w:t>
      </w:r>
      <w:r w:rsidR="00347F48">
        <w:t xml:space="preserve"> </w:t>
      </w:r>
      <w:r w:rsidRPr="007A51F7">
        <w:t>reports.</w:t>
      </w:r>
    </w:p>
    <w:p w14:paraId="2299C1B1" w14:textId="77777777" w:rsidR="00066B42" w:rsidRPr="007A51F7" w:rsidRDefault="00066B42" w:rsidP="0053313F">
      <w:pPr>
        <w:pStyle w:val="Dialogue"/>
      </w:pPr>
    </w:p>
    <w:p w14:paraId="7FA863A9" w14:textId="77777777" w:rsidR="00066B42" w:rsidRPr="007A51F7" w:rsidRDefault="00066B42" w:rsidP="0053313F">
      <w:pPr>
        <w:pStyle w:val="Dialogue"/>
      </w:pPr>
      <w:r w:rsidRPr="007A51F7">
        <w:t xml:space="preserve">AP GUI Report Right Margin: </w:t>
      </w:r>
      <w:r w:rsidR="00D278AA" w:rsidRPr="00AC78BE">
        <w:rPr>
          <w:b/>
          <w:highlight w:val="yellow"/>
        </w:rPr>
        <w:t>&lt;E</w:t>
      </w:r>
      <w:r w:rsidR="000F506F" w:rsidRPr="00FF28EC">
        <w:rPr>
          <w:b/>
          <w:highlight w:val="yellow"/>
        </w:rPr>
        <w:t>NTER</w:t>
      </w:r>
      <w:r w:rsidR="00D278AA" w:rsidRPr="00AC78BE">
        <w:rPr>
          <w:b/>
          <w:highlight w:val="yellow"/>
        </w:rPr>
        <w:t>&gt;</w:t>
      </w:r>
    </w:p>
    <w:p w14:paraId="7A044BB8" w14:textId="77777777" w:rsidR="00066B42" w:rsidRPr="007A51F7" w:rsidRDefault="00066B42" w:rsidP="0053313F">
      <w:pPr>
        <w:pStyle w:val="Dialogue"/>
      </w:pPr>
      <w:r w:rsidRPr="007A51F7">
        <w:t xml:space="preserve">Default Directory: USER$:[LRUSERT]// </w:t>
      </w:r>
      <w:r w:rsidRPr="00AC78BE">
        <w:rPr>
          <w:b/>
          <w:highlight w:val="yellow"/>
        </w:rPr>
        <w:t>?</w:t>
      </w:r>
    </w:p>
    <w:p w14:paraId="11D9BF78" w14:textId="77777777" w:rsidR="00066B42" w:rsidRPr="007A51F7" w:rsidRDefault="00066B42" w:rsidP="0053313F">
      <w:pPr>
        <w:pStyle w:val="Dialogue"/>
      </w:pPr>
    </w:p>
    <w:p w14:paraId="6993082D" w14:textId="77777777" w:rsidR="00066B42" w:rsidRPr="007A51F7" w:rsidRDefault="00066B42" w:rsidP="0053313F">
      <w:pPr>
        <w:pStyle w:val="Dialogue"/>
      </w:pPr>
      <w:r w:rsidRPr="007A51F7">
        <w:t>The directory that contains the STS mapping files.</w:t>
      </w:r>
    </w:p>
    <w:p w14:paraId="48AD9F48" w14:textId="77777777" w:rsidR="00066B42" w:rsidRPr="007A51F7" w:rsidRDefault="00066B42" w:rsidP="0053313F">
      <w:pPr>
        <w:pStyle w:val="Dialogue"/>
      </w:pPr>
    </w:p>
    <w:p w14:paraId="47C46D70" w14:textId="77777777" w:rsidR="00066B42" w:rsidRPr="007A51F7" w:rsidRDefault="00066B42" w:rsidP="0053313F">
      <w:pPr>
        <w:pStyle w:val="Dialogue"/>
      </w:pPr>
      <w:r w:rsidRPr="007A51F7">
        <w:t xml:space="preserve">Default Directory: USER$:[LRUSERT]// </w:t>
      </w:r>
      <w:r w:rsidR="00D278AA" w:rsidRPr="00AC78BE">
        <w:rPr>
          <w:b/>
          <w:highlight w:val="yellow"/>
        </w:rPr>
        <w:t>&lt;E</w:t>
      </w:r>
      <w:r w:rsidR="000F506F" w:rsidRPr="00FF28EC">
        <w:rPr>
          <w:b/>
          <w:highlight w:val="yellow"/>
        </w:rPr>
        <w:t>NTER</w:t>
      </w:r>
      <w:r w:rsidR="00D278AA" w:rsidRPr="00AC78BE">
        <w:rPr>
          <w:b/>
          <w:highlight w:val="yellow"/>
        </w:rPr>
        <w:t>&gt;</w:t>
      </w:r>
    </w:p>
    <w:p w14:paraId="55A74B2F" w14:textId="77777777" w:rsidR="00066B42" w:rsidRPr="007A51F7" w:rsidRDefault="00066B42" w:rsidP="0053313F">
      <w:pPr>
        <w:pStyle w:val="Dialogue"/>
      </w:pPr>
      <w:r w:rsidRPr="007A51F7">
        <w:t xml:space="preserve">Default FileSpec: </w:t>
      </w:r>
      <w:r w:rsidRPr="00AC78BE">
        <w:rPr>
          <w:b/>
          <w:highlight w:val="yellow"/>
        </w:rPr>
        <w:t>?</w:t>
      </w:r>
    </w:p>
    <w:p w14:paraId="0DFC40B0" w14:textId="77777777" w:rsidR="00066B42" w:rsidRPr="007A51F7" w:rsidRDefault="00066B42" w:rsidP="0053313F">
      <w:pPr>
        <w:pStyle w:val="Dialogue"/>
      </w:pPr>
    </w:p>
    <w:p w14:paraId="214A6805" w14:textId="77777777" w:rsidR="00066B42" w:rsidRPr="007A51F7" w:rsidRDefault="00066B42" w:rsidP="0053313F">
      <w:pPr>
        <w:pStyle w:val="Dialogue"/>
      </w:pPr>
      <w:r w:rsidRPr="007A51F7">
        <w:t>The filespec to screen the display of files.</w:t>
      </w:r>
    </w:p>
    <w:p w14:paraId="3E85579E" w14:textId="77777777" w:rsidR="00066B42" w:rsidRPr="007A51F7" w:rsidRDefault="00066B42" w:rsidP="0053313F">
      <w:pPr>
        <w:pStyle w:val="Dialogue"/>
      </w:pPr>
    </w:p>
    <w:p w14:paraId="1C7F0D09" w14:textId="77777777" w:rsidR="00066B42" w:rsidRPr="007A51F7" w:rsidRDefault="00066B42" w:rsidP="0053313F">
      <w:pPr>
        <w:pStyle w:val="Dialogue"/>
      </w:pPr>
      <w:r w:rsidRPr="007A51F7">
        <w:t xml:space="preserve">Default FileSpec: </w:t>
      </w:r>
      <w:r w:rsidR="00D278AA" w:rsidRPr="00AC78BE">
        <w:rPr>
          <w:b/>
          <w:highlight w:val="yellow"/>
        </w:rPr>
        <w:t>&lt;E</w:t>
      </w:r>
      <w:r w:rsidR="000F506F" w:rsidRPr="00FF28EC">
        <w:rPr>
          <w:b/>
          <w:highlight w:val="yellow"/>
        </w:rPr>
        <w:t>NTER</w:t>
      </w:r>
      <w:r w:rsidR="00D278AA" w:rsidRPr="00AC78BE">
        <w:rPr>
          <w:b/>
          <w:highlight w:val="yellow"/>
        </w:rPr>
        <w:t>&gt;</w:t>
      </w:r>
    </w:p>
    <w:p w14:paraId="5123D46E" w14:textId="77777777" w:rsidR="00066B42" w:rsidRPr="007A51F7" w:rsidRDefault="00066B42" w:rsidP="0053313F">
      <w:pPr>
        <w:pStyle w:val="Dialogue"/>
      </w:pPr>
    </w:p>
    <w:p w14:paraId="669968B5" w14:textId="77777777" w:rsidR="00257DE4" w:rsidRDefault="00066B42" w:rsidP="0053313F">
      <w:pPr>
        <w:pStyle w:val="Dialogue"/>
      </w:pPr>
      <w:r w:rsidRPr="007A51F7">
        <w:t xml:space="preserve">Select Information-help menu Option: </w:t>
      </w:r>
      <w:r w:rsidR="00257DE4" w:rsidRPr="007A51F7">
        <w:t xml:space="preserve">Select Laboratory DHCP Menu Option: </w:t>
      </w:r>
    </w:p>
    <w:p w14:paraId="2652E569" w14:textId="77777777" w:rsidR="005B02DD" w:rsidRPr="007A51F7" w:rsidRDefault="005B02DD" w:rsidP="00410241">
      <w:pPr>
        <w:pStyle w:val="Heading3"/>
      </w:pPr>
      <w:bookmarkStart w:id="246" w:name="_Toc319599912"/>
      <w:bookmarkStart w:id="247" w:name="_Toc510168881"/>
      <w:bookmarkEnd w:id="237"/>
      <w:bookmarkEnd w:id="238"/>
      <w:bookmarkEnd w:id="239"/>
      <w:bookmarkEnd w:id="240"/>
      <w:bookmarkEnd w:id="241"/>
      <w:bookmarkEnd w:id="246"/>
      <w:r w:rsidRPr="007A51F7">
        <w:lastRenderedPageBreak/>
        <w:t>Domain Level Parameter Edit [LR70 PAR DOMAIN]</w:t>
      </w:r>
      <w:bookmarkEnd w:id="247"/>
    </w:p>
    <w:p w14:paraId="5537B812" w14:textId="77777777" w:rsidR="002F2255" w:rsidRPr="007A51F7" w:rsidRDefault="002F2255" w:rsidP="009F4054">
      <w:pPr>
        <w:pStyle w:val="BodyText"/>
        <w:keepNext/>
        <w:keepLines/>
      </w:pPr>
      <w:r w:rsidRPr="007A51F7">
        <w:t>Use t</w:t>
      </w:r>
      <w:r w:rsidR="00D278AA" w:rsidRPr="007A51F7">
        <w:t xml:space="preserve">he </w:t>
      </w:r>
      <w:r w:rsidR="00986E28" w:rsidRPr="007A51F7">
        <w:t xml:space="preserve">option </w:t>
      </w:r>
      <w:r w:rsidR="00D278AA" w:rsidRPr="007A51F7">
        <w:t xml:space="preserve">Domain Level Parameter Edit </w:t>
      </w:r>
      <w:r w:rsidR="00EA0538" w:rsidRPr="007A51F7">
        <w:t>[</w:t>
      </w:r>
      <w:r w:rsidR="002717B1" w:rsidRPr="007A51F7">
        <w:t xml:space="preserve">LR7O PAR DOMAIN] to edit the parameters </w:t>
      </w:r>
      <w:r w:rsidR="00D278AA" w:rsidRPr="007A51F7">
        <w:t xml:space="preserve">at the Division level. </w:t>
      </w:r>
      <w:r w:rsidRPr="007A51F7">
        <w:t xml:space="preserve">The LIM performs the </w:t>
      </w:r>
      <w:r w:rsidR="00F003AB" w:rsidRPr="007A51F7">
        <w:t>Domain Level Parameter Edit to configure the parameters appropriately for t</w:t>
      </w:r>
      <w:r w:rsidRPr="007A51F7">
        <w:t xml:space="preserve">heir system. </w:t>
      </w:r>
      <w:r w:rsidR="00087AE4" w:rsidRPr="007A51F7">
        <w:t xml:space="preserve"> </w:t>
      </w:r>
      <w:r w:rsidRPr="007A51F7">
        <w:t xml:space="preserve">The Domain Level Parameter Edit </w:t>
      </w:r>
      <w:r w:rsidR="00F003AB" w:rsidRPr="007A51F7">
        <w:t>[LR7O PAR DOMAIN] specifies Division level settings that can be set to override corresponding Package level setting</w:t>
      </w:r>
      <w:r w:rsidRPr="007A51F7">
        <w:t>s for the following parameters.</w:t>
      </w:r>
      <w:r w:rsidR="00C0636A" w:rsidRPr="007A51F7">
        <w:t xml:space="preserve">  </w:t>
      </w:r>
    </w:p>
    <w:tbl>
      <w:tblPr>
        <w:tblW w:w="0" w:type="auto"/>
        <w:tblInd w:w="115" w:type="dxa"/>
        <w:tblLayout w:type="fixed"/>
        <w:tblLook w:val="0000" w:firstRow="0" w:lastRow="0" w:firstColumn="0" w:lastColumn="0" w:noHBand="0" w:noVBand="0"/>
      </w:tblPr>
      <w:tblGrid>
        <w:gridCol w:w="738"/>
        <w:gridCol w:w="8705"/>
      </w:tblGrid>
      <w:tr w:rsidR="008B2A3C" w:rsidRPr="007A51F7" w14:paraId="551AA62C" w14:textId="77777777" w:rsidTr="00D86237">
        <w:trPr>
          <w:cantSplit/>
        </w:trPr>
        <w:tc>
          <w:tcPr>
            <w:tcW w:w="738" w:type="dxa"/>
          </w:tcPr>
          <w:p w14:paraId="559D7CF4" w14:textId="77777777" w:rsidR="008B2A3C" w:rsidRPr="007A51F7" w:rsidRDefault="007D26E9" w:rsidP="002A2AE3">
            <w:pPr>
              <w:pStyle w:val="Note"/>
            </w:pPr>
            <w:r>
              <w:pict w14:anchorId="30F49CB2">
                <v:shape id="_x0000_i1047" type="#_x0000_t75" alt="Description: Note" style="width:22.55pt;height:22.55pt;visibility:visible">
                  <v:imagedata r:id="rId26" o:title="Note"/>
                </v:shape>
              </w:pict>
            </w:r>
          </w:p>
        </w:tc>
        <w:tc>
          <w:tcPr>
            <w:tcW w:w="8705" w:type="dxa"/>
          </w:tcPr>
          <w:p w14:paraId="15CF847E" w14:textId="77777777" w:rsidR="003F6EEE" w:rsidRPr="007A51F7" w:rsidRDefault="008B2A3C" w:rsidP="002A2AE3">
            <w:pPr>
              <w:pStyle w:val="Note"/>
              <w:rPr>
                <w:noProof w:val="0"/>
              </w:rPr>
            </w:pPr>
            <w:bookmarkStart w:id="248" w:name="_Toc179011581"/>
            <w:bookmarkEnd w:id="248"/>
            <w:r w:rsidRPr="007A51F7">
              <w:rPr>
                <w:b/>
              </w:rPr>
              <w:t>NOTE:</w:t>
            </w:r>
            <w:r w:rsidRPr="007A51F7">
              <w:t xml:space="preserve"> </w:t>
            </w:r>
            <w:r w:rsidRPr="007A51F7">
              <w:rPr>
                <w:noProof w:val="0"/>
              </w:rPr>
              <w:t>During data entry, the LIM can type in two question marks next to a field and VistA provides a short explanation of the parameter.</w:t>
            </w:r>
          </w:p>
        </w:tc>
      </w:tr>
    </w:tbl>
    <w:p w14:paraId="7A65BC00" w14:textId="77777777" w:rsidR="002A2AE3" w:rsidRPr="007A51F7" w:rsidRDefault="002A2AE3" w:rsidP="002A2AE3">
      <w:pPr>
        <w:pStyle w:val="ListParagraph"/>
        <w:keepNext/>
        <w:keepLines/>
        <w:numPr>
          <w:ilvl w:val="0"/>
          <w:numId w:val="55"/>
        </w:numPr>
        <w:spacing w:before="0" w:line="276" w:lineRule="auto"/>
      </w:pPr>
      <w:r w:rsidRPr="007A51F7">
        <w:t>Lab Collect Days Allowed in Future</w:t>
      </w:r>
      <w:r w:rsidR="00074EF7">
        <w:t>.</w:t>
      </w:r>
      <w:r w:rsidRPr="007A51F7">
        <w:t xml:space="preserve">                </w:t>
      </w:r>
    </w:p>
    <w:p w14:paraId="2BEA39EC" w14:textId="77777777" w:rsidR="002A2AE3" w:rsidRPr="007A51F7" w:rsidRDefault="002A2AE3" w:rsidP="002A2AE3">
      <w:pPr>
        <w:pStyle w:val="ListParagraph"/>
        <w:keepNext/>
        <w:keepLines/>
        <w:numPr>
          <w:ilvl w:val="0"/>
          <w:numId w:val="55"/>
        </w:numPr>
        <w:spacing w:before="0" w:line="276" w:lineRule="auto"/>
      </w:pPr>
      <w:r w:rsidRPr="007A51F7">
        <w:t>Default manual verify method</w:t>
      </w:r>
      <w:r w:rsidR="00074EF7">
        <w:t>.</w:t>
      </w:r>
      <w:r w:rsidRPr="007A51F7">
        <w:t xml:space="preserve">                      </w:t>
      </w:r>
    </w:p>
    <w:p w14:paraId="53BCD831" w14:textId="77777777" w:rsidR="002A2AE3" w:rsidRPr="007A51F7" w:rsidRDefault="002A2AE3" w:rsidP="002A2AE3">
      <w:pPr>
        <w:pStyle w:val="ListParagraph"/>
        <w:keepNext/>
        <w:keepLines/>
        <w:numPr>
          <w:ilvl w:val="0"/>
          <w:numId w:val="55"/>
        </w:numPr>
        <w:spacing w:before="0" w:line="276" w:lineRule="auto"/>
      </w:pPr>
      <w:r w:rsidRPr="007A51F7">
        <w:t>Default load/work list verify method</w:t>
      </w:r>
      <w:r w:rsidR="00074EF7">
        <w:t>.</w:t>
      </w:r>
    </w:p>
    <w:p w14:paraId="0EBEB841" w14:textId="77777777" w:rsidR="002A2AE3" w:rsidRPr="007A51F7" w:rsidRDefault="002A2AE3" w:rsidP="002A2AE3">
      <w:pPr>
        <w:pStyle w:val="ListParagraph"/>
        <w:keepNext/>
        <w:keepLines/>
        <w:numPr>
          <w:ilvl w:val="0"/>
          <w:numId w:val="55"/>
        </w:numPr>
        <w:spacing w:before="0" w:line="276" w:lineRule="auto"/>
      </w:pPr>
      <w:r w:rsidRPr="007A51F7">
        <w:t>EGFR Creatinine IDMS-traceable Method</w:t>
      </w:r>
      <w:r w:rsidR="00074EF7">
        <w:t>.</w:t>
      </w:r>
      <w:r w:rsidRPr="007A51F7">
        <w:t xml:space="preserve">             </w:t>
      </w:r>
    </w:p>
    <w:p w14:paraId="45AF5108" w14:textId="77777777" w:rsidR="002A2AE3" w:rsidRPr="007A51F7" w:rsidRDefault="002A2AE3" w:rsidP="002A2AE3">
      <w:pPr>
        <w:pStyle w:val="ListParagraph"/>
        <w:keepNext/>
        <w:keepLines/>
        <w:numPr>
          <w:ilvl w:val="0"/>
          <w:numId w:val="55"/>
        </w:numPr>
        <w:spacing w:before="0" w:line="276" w:lineRule="auto"/>
      </w:pPr>
      <w:r w:rsidRPr="007A51F7">
        <w:t>EGFR Patient's Age Cutoff</w:t>
      </w:r>
      <w:r w:rsidR="00074EF7">
        <w:t>.</w:t>
      </w:r>
      <w:r w:rsidRPr="007A51F7">
        <w:t xml:space="preserve">                         </w:t>
      </w:r>
    </w:p>
    <w:p w14:paraId="71C47B51" w14:textId="77777777" w:rsidR="002A2AE3" w:rsidRPr="007A51F7" w:rsidRDefault="002A2AE3" w:rsidP="002A2AE3">
      <w:pPr>
        <w:pStyle w:val="ListParagraph"/>
        <w:keepNext/>
        <w:keepLines/>
        <w:numPr>
          <w:ilvl w:val="0"/>
          <w:numId w:val="55"/>
        </w:numPr>
        <w:spacing w:before="0" w:line="276" w:lineRule="auto"/>
      </w:pPr>
      <w:r w:rsidRPr="007A51F7">
        <w:t>EGFR Result Cutoff</w:t>
      </w:r>
      <w:r w:rsidR="00074EF7">
        <w:t>.</w:t>
      </w:r>
      <w:r w:rsidRPr="007A51F7">
        <w:t xml:space="preserve">                                </w:t>
      </w:r>
    </w:p>
    <w:p w14:paraId="19BBC358" w14:textId="77777777" w:rsidR="002A2AE3" w:rsidRPr="007A51F7" w:rsidRDefault="002A2AE3" w:rsidP="002A2AE3">
      <w:pPr>
        <w:pStyle w:val="ListParagraph"/>
        <w:keepNext/>
        <w:keepLines/>
        <w:numPr>
          <w:ilvl w:val="0"/>
          <w:numId w:val="55"/>
        </w:numPr>
        <w:spacing w:before="0" w:line="276" w:lineRule="auto"/>
      </w:pPr>
      <w:r w:rsidRPr="007A51F7">
        <w:t>Default AP Report Selection Prompt</w:t>
      </w:r>
      <w:r w:rsidR="00074EF7">
        <w:t>.</w:t>
      </w:r>
      <w:r w:rsidRPr="007A51F7">
        <w:t xml:space="preserve">                </w:t>
      </w:r>
    </w:p>
    <w:p w14:paraId="5341D69E" w14:textId="77777777" w:rsidR="002A2AE3" w:rsidRPr="007A51F7" w:rsidRDefault="002A2AE3" w:rsidP="002A2AE3">
      <w:pPr>
        <w:pStyle w:val="ListParagraph"/>
        <w:keepNext/>
        <w:keepLines/>
        <w:numPr>
          <w:ilvl w:val="0"/>
          <w:numId w:val="55"/>
        </w:numPr>
        <w:spacing w:before="0" w:line="276" w:lineRule="auto"/>
      </w:pPr>
      <w:r w:rsidRPr="007A51F7">
        <w:t>Ask Performing Lab AP</w:t>
      </w:r>
      <w:r w:rsidR="00074EF7">
        <w:t>.</w:t>
      </w:r>
      <w:r w:rsidRPr="007A51F7">
        <w:t xml:space="preserve">                            </w:t>
      </w:r>
    </w:p>
    <w:p w14:paraId="1FD34876" w14:textId="77777777" w:rsidR="002A2AE3" w:rsidRPr="007A51F7" w:rsidRDefault="002A2AE3" w:rsidP="002A2AE3">
      <w:pPr>
        <w:pStyle w:val="ListParagraph"/>
        <w:keepNext/>
        <w:keepLines/>
        <w:numPr>
          <w:ilvl w:val="0"/>
          <w:numId w:val="55"/>
        </w:numPr>
        <w:spacing w:before="0" w:line="276" w:lineRule="auto"/>
      </w:pPr>
      <w:r w:rsidRPr="007A51F7">
        <w:t>Ask Performing Lab Micro</w:t>
      </w:r>
      <w:r w:rsidR="00074EF7">
        <w:t>.</w:t>
      </w:r>
      <w:r w:rsidRPr="007A51F7">
        <w:t xml:space="preserve">                          </w:t>
      </w:r>
    </w:p>
    <w:p w14:paraId="078FA146" w14:textId="77777777" w:rsidR="002A2AE3" w:rsidRPr="007A51F7" w:rsidRDefault="002A2AE3" w:rsidP="002A2AE3">
      <w:pPr>
        <w:pStyle w:val="ListParagraph"/>
        <w:keepNext/>
        <w:keepLines/>
        <w:numPr>
          <w:ilvl w:val="0"/>
          <w:numId w:val="55"/>
        </w:numPr>
        <w:spacing w:before="0" w:line="276" w:lineRule="auto"/>
      </w:pPr>
      <w:r w:rsidRPr="007A51F7">
        <w:t>Print SNOMED Code System</w:t>
      </w:r>
      <w:r w:rsidR="00074EF7">
        <w:t>.</w:t>
      </w:r>
      <w:r w:rsidRPr="007A51F7">
        <w:t xml:space="preserve">                          </w:t>
      </w:r>
    </w:p>
    <w:p w14:paraId="2C2ABC12" w14:textId="77777777" w:rsidR="002A2AE3" w:rsidRPr="007A51F7" w:rsidRDefault="002A2AE3" w:rsidP="002A2AE3">
      <w:pPr>
        <w:pStyle w:val="ListParagraph"/>
        <w:keepNext/>
        <w:keepLines/>
        <w:numPr>
          <w:ilvl w:val="0"/>
          <w:numId w:val="55"/>
        </w:numPr>
        <w:spacing w:before="0" w:line="276" w:lineRule="auto"/>
      </w:pPr>
      <w:r w:rsidRPr="007A51F7">
        <w:t>Document Surgery Package Case Info</w:t>
      </w:r>
      <w:r w:rsidR="00074EF7">
        <w:t>.</w:t>
      </w:r>
      <w:r w:rsidRPr="007A51F7">
        <w:t xml:space="preserve">                </w:t>
      </w:r>
    </w:p>
    <w:p w14:paraId="7E7DB682" w14:textId="77777777" w:rsidR="002A2AE3" w:rsidRPr="007A51F7" w:rsidRDefault="002A2AE3" w:rsidP="002A2AE3">
      <w:pPr>
        <w:pStyle w:val="ListParagraph"/>
        <w:keepNext/>
        <w:keepLines/>
        <w:numPr>
          <w:ilvl w:val="0"/>
          <w:numId w:val="55"/>
        </w:numPr>
        <w:spacing w:before="0" w:line="276" w:lineRule="auto"/>
      </w:pPr>
      <w:r w:rsidRPr="007A51F7">
        <w:t>Default Accessioning Specimen</w:t>
      </w:r>
      <w:r w:rsidR="00074EF7">
        <w:t>.</w:t>
      </w:r>
    </w:p>
    <w:p w14:paraId="37CF8D5E" w14:textId="77777777" w:rsidR="002A2AE3" w:rsidRPr="007A51F7" w:rsidRDefault="002A2AE3" w:rsidP="002A2AE3">
      <w:pPr>
        <w:pStyle w:val="ListParagraph"/>
        <w:keepNext/>
        <w:keepLines/>
        <w:numPr>
          <w:ilvl w:val="0"/>
          <w:numId w:val="55"/>
        </w:numPr>
        <w:spacing w:before="0" w:line="276" w:lineRule="auto"/>
      </w:pPr>
      <w:r w:rsidRPr="007A51F7">
        <w:t>Default Accessioning Collection Sample</w:t>
      </w:r>
      <w:r w:rsidR="00074EF7">
        <w:t>.</w:t>
      </w:r>
    </w:p>
    <w:p w14:paraId="306F179B" w14:textId="77777777" w:rsidR="002A2AE3" w:rsidRPr="007A51F7" w:rsidRDefault="002A2AE3" w:rsidP="002A2AE3">
      <w:pPr>
        <w:pStyle w:val="ListParagraph"/>
        <w:keepNext/>
        <w:keepLines/>
        <w:numPr>
          <w:ilvl w:val="0"/>
          <w:numId w:val="55"/>
        </w:numPr>
        <w:spacing w:before="0" w:line="276" w:lineRule="auto"/>
      </w:pPr>
      <w:r w:rsidRPr="007A51F7">
        <w:t>Default Accessioning Lab Test</w:t>
      </w:r>
      <w:r w:rsidR="00074EF7">
        <w:t>.</w:t>
      </w:r>
    </w:p>
    <w:p w14:paraId="30E96196" w14:textId="77777777" w:rsidR="002A2AE3" w:rsidRPr="007A51F7" w:rsidRDefault="002A2AE3" w:rsidP="002A2AE3">
      <w:pPr>
        <w:pStyle w:val="ListParagraph"/>
        <w:keepNext/>
        <w:keepLines/>
        <w:numPr>
          <w:ilvl w:val="0"/>
          <w:numId w:val="55"/>
        </w:numPr>
        <w:spacing w:before="0" w:line="276" w:lineRule="auto"/>
      </w:pPr>
      <w:r w:rsidRPr="007A51F7">
        <w:t>Display Provider in Micro Result Entry</w:t>
      </w:r>
      <w:r w:rsidR="00074EF7">
        <w:t>.</w:t>
      </w:r>
      <w:r w:rsidRPr="007A51F7">
        <w:t xml:space="preserve">            </w:t>
      </w:r>
    </w:p>
    <w:p w14:paraId="04518DE3" w14:textId="77777777" w:rsidR="002A2AE3" w:rsidRPr="007A51F7" w:rsidRDefault="002A2AE3" w:rsidP="002A2AE3">
      <w:pPr>
        <w:pStyle w:val="ListParagraph"/>
        <w:keepNext/>
        <w:keepLines/>
        <w:numPr>
          <w:ilvl w:val="0"/>
          <w:numId w:val="55"/>
        </w:numPr>
        <w:spacing w:before="0" w:line="276" w:lineRule="auto"/>
      </w:pPr>
      <w:r w:rsidRPr="007A51F7">
        <w:t>Prompt CPRS Alert in Micro Result Entry</w:t>
      </w:r>
      <w:r w:rsidR="00074EF7">
        <w:t>.</w:t>
      </w:r>
      <w:r w:rsidRPr="007A51F7">
        <w:t xml:space="preserve">           </w:t>
      </w:r>
    </w:p>
    <w:p w14:paraId="47BD0180" w14:textId="77777777" w:rsidR="002A2AE3" w:rsidRPr="007A51F7" w:rsidRDefault="002A2AE3" w:rsidP="002A2AE3">
      <w:pPr>
        <w:pStyle w:val="ListParagraph"/>
        <w:keepNext/>
        <w:keepLines/>
        <w:numPr>
          <w:ilvl w:val="0"/>
          <w:numId w:val="55"/>
        </w:numPr>
        <w:spacing w:before="0" w:line="276" w:lineRule="auto"/>
      </w:pPr>
      <w:r w:rsidRPr="007A51F7">
        <w:t>Prompt CPRS Alert in CH Result Entry</w:t>
      </w:r>
      <w:r w:rsidR="00074EF7">
        <w:t>.</w:t>
      </w:r>
      <w:r w:rsidRPr="007A51F7">
        <w:t xml:space="preserve">              </w:t>
      </w:r>
    </w:p>
    <w:p w14:paraId="38EF62A4" w14:textId="77777777" w:rsidR="002A2AE3" w:rsidRPr="007A51F7" w:rsidRDefault="002A2AE3" w:rsidP="002A2AE3">
      <w:pPr>
        <w:pStyle w:val="ListParagraph"/>
        <w:keepNext/>
        <w:keepLines/>
        <w:numPr>
          <w:ilvl w:val="0"/>
          <w:numId w:val="55"/>
        </w:numPr>
        <w:spacing w:before="0" w:line="276" w:lineRule="auto"/>
      </w:pPr>
      <w:r w:rsidRPr="007A51F7">
        <w:t>Chemistry GUI Report Right Margin</w:t>
      </w:r>
      <w:r w:rsidR="00074EF7">
        <w:t>.</w:t>
      </w:r>
      <w:r w:rsidRPr="007A51F7">
        <w:t xml:space="preserve">                 </w:t>
      </w:r>
    </w:p>
    <w:p w14:paraId="52A810EF" w14:textId="77777777" w:rsidR="002A2AE3" w:rsidRPr="007A51F7" w:rsidRDefault="002A2AE3" w:rsidP="002A2AE3">
      <w:pPr>
        <w:pStyle w:val="ListParagraph"/>
        <w:keepNext/>
        <w:keepLines/>
        <w:numPr>
          <w:ilvl w:val="0"/>
          <w:numId w:val="55"/>
        </w:numPr>
        <w:spacing w:before="0" w:line="276" w:lineRule="auto"/>
      </w:pPr>
      <w:r w:rsidRPr="007A51F7">
        <w:t>Microbiology GUI Report Right Margin</w:t>
      </w:r>
      <w:r w:rsidR="00074EF7">
        <w:t>.</w:t>
      </w:r>
      <w:r w:rsidRPr="007A51F7">
        <w:t xml:space="preserve">              </w:t>
      </w:r>
    </w:p>
    <w:p w14:paraId="149E751F" w14:textId="77777777" w:rsidR="002A2AE3" w:rsidRPr="007A51F7" w:rsidRDefault="002A2AE3" w:rsidP="002A2AE3">
      <w:pPr>
        <w:pStyle w:val="ListParagraph"/>
        <w:keepNext/>
        <w:keepLines/>
        <w:numPr>
          <w:ilvl w:val="0"/>
          <w:numId w:val="55"/>
        </w:numPr>
        <w:spacing w:before="0" w:line="276" w:lineRule="auto"/>
      </w:pPr>
      <w:r w:rsidRPr="007A51F7">
        <w:t>AP GUI Report Right Margin</w:t>
      </w:r>
      <w:r w:rsidR="00074EF7">
        <w:t>.</w:t>
      </w:r>
      <w:r w:rsidRPr="007A51F7">
        <w:t xml:space="preserve">                        </w:t>
      </w:r>
    </w:p>
    <w:p w14:paraId="1DFFE701" w14:textId="77777777" w:rsidR="002A2AE3" w:rsidRPr="007A51F7" w:rsidRDefault="002A2AE3" w:rsidP="002A2AE3">
      <w:pPr>
        <w:pStyle w:val="ListParagraph"/>
        <w:keepNext/>
        <w:keepLines/>
        <w:numPr>
          <w:ilvl w:val="0"/>
          <w:numId w:val="55"/>
        </w:numPr>
        <w:spacing w:before="0" w:line="276" w:lineRule="auto"/>
      </w:pPr>
      <w:r w:rsidRPr="007A51F7">
        <w:t>Print Reporting/Printing Facility</w:t>
      </w:r>
      <w:r w:rsidR="00074EF7">
        <w:t>.</w:t>
      </w:r>
      <w:r w:rsidRPr="007A51F7">
        <w:t xml:space="preserve">    </w:t>
      </w:r>
    </w:p>
    <w:p w14:paraId="7D4DC270" w14:textId="77777777" w:rsidR="002A2AE3" w:rsidRDefault="002A2AE3" w:rsidP="007E3C6D">
      <w:pPr>
        <w:pStyle w:val="BodyText6"/>
        <w:keepNext w:val="0"/>
        <w:keepLines w:val="0"/>
      </w:pPr>
    </w:p>
    <w:p w14:paraId="2B2941EB" w14:textId="77777777" w:rsidR="003618C6" w:rsidRPr="007A51F7" w:rsidRDefault="002F2255" w:rsidP="002F2255">
      <w:pPr>
        <w:pStyle w:val="Caption"/>
        <w:rPr>
          <w:szCs w:val="18"/>
        </w:rPr>
      </w:pPr>
      <w:bookmarkStart w:id="249" w:name="_Toc510168962"/>
      <w:r w:rsidRPr="007A51F7">
        <w:lastRenderedPageBreak/>
        <w:t xml:space="preserve">Figure </w:t>
      </w:r>
      <w:r w:rsidR="007D26E9">
        <w:fldChar w:fldCharType="begin"/>
      </w:r>
      <w:r w:rsidR="007D26E9">
        <w:instrText xml:space="preserve"> SEQ Figure \* ARABIC </w:instrText>
      </w:r>
      <w:r w:rsidR="007D26E9">
        <w:fldChar w:fldCharType="separate"/>
      </w:r>
      <w:r w:rsidR="00A1018A">
        <w:rPr>
          <w:noProof/>
        </w:rPr>
        <w:t>21</w:t>
      </w:r>
      <w:r w:rsidR="007D26E9">
        <w:rPr>
          <w:noProof/>
        </w:rPr>
        <w:fldChar w:fldCharType="end"/>
      </w:r>
      <w:r w:rsidR="003B4AE4" w:rsidRPr="007A51F7">
        <w:t xml:space="preserve">. Domain Level Parameter Edit </w:t>
      </w:r>
      <w:r w:rsidRPr="007A51F7">
        <w:t>[</w:t>
      </w:r>
      <w:r w:rsidRPr="007A51F7">
        <w:rPr>
          <w:szCs w:val="32"/>
        </w:rPr>
        <w:t>LR7O PAR DOMAIN</w:t>
      </w:r>
      <w:r w:rsidRPr="007A51F7">
        <w:t>]</w:t>
      </w:r>
      <w:bookmarkEnd w:id="249"/>
    </w:p>
    <w:p w14:paraId="68D29854" w14:textId="77777777" w:rsidR="0053508C" w:rsidRPr="007A51F7" w:rsidRDefault="0053508C" w:rsidP="002F2255">
      <w:pPr>
        <w:pStyle w:val="Dialogue"/>
      </w:pPr>
      <w:r w:rsidRPr="007A51F7">
        <w:t xml:space="preserve">Select Laboratory DHCP Menu Option: </w:t>
      </w:r>
      <w:r w:rsidRPr="00AC78BE">
        <w:rPr>
          <w:b/>
          <w:highlight w:val="yellow"/>
        </w:rPr>
        <w:t>SUPER</w:t>
      </w:r>
      <w:r w:rsidR="002F2255" w:rsidRPr="00AC78BE">
        <w:rPr>
          <w:b/>
          <w:highlight w:val="yellow"/>
        </w:rPr>
        <w:t xml:space="preserve"> &lt;E</w:t>
      </w:r>
      <w:r w:rsidR="00740C32" w:rsidRPr="00FF28EC">
        <w:rPr>
          <w:b/>
          <w:highlight w:val="yellow"/>
        </w:rPr>
        <w:t>NTER</w:t>
      </w:r>
      <w:r w:rsidR="002F2255" w:rsidRPr="00AC78BE">
        <w:rPr>
          <w:b/>
          <w:highlight w:val="yellow"/>
        </w:rPr>
        <w:t>&gt;</w:t>
      </w:r>
      <w:r w:rsidR="002F2255" w:rsidRPr="007A51F7">
        <w:t xml:space="preserve"> </w:t>
      </w:r>
      <w:r w:rsidRPr="007A51F7">
        <w:t>visor menu</w:t>
      </w:r>
    </w:p>
    <w:p w14:paraId="722AC50D" w14:textId="77777777" w:rsidR="0053508C" w:rsidRPr="007A51F7" w:rsidRDefault="0053508C" w:rsidP="002F2255">
      <w:pPr>
        <w:pStyle w:val="Dialogue"/>
      </w:pPr>
      <w:r w:rsidRPr="007A51F7">
        <w:t xml:space="preserve">Select Supervisor menu Option: </w:t>
      </w:r>
      <w:r w:rsidRPr="00AC78BE">
        <w:rPr>
          <w:b/>
          <w:highlight w:val="yellow"/>
        </w:rPr>
        <w:t>LAB LIA</w:t>
      </w:r>
      <w:r w:rsidR="002F2255" w:rsidRPr="00AC78BE">
        <w:rPr>
          <w:b/>
          <w:highlight w:val="yellow"/>
        </w:rPr>
        <w:t xml:space="preserve"> &lt;E</w:t>
      </w:r>
      <w:r w:rsidR="00740C32" w:rsidRPr="00FF28EC">
        <w:rPr>
          <w:b/>
          <w:highlight w:val="yellow"/>
        </w:rPr>
        <w:t>NTER</w:t>
      </w:r>
      <w:r w:rsidR="002F2255" w:rsidRPr="00AC78BE">
        <w:rPr>
          <w:b/>
          <w:highlight w:val="yellow"/>
        </w:rPr>
        <w:t>&gt;</w:t>
      </w:r>
      <w:r w:rsidR="002F2255" w:rsidRPr="007A51F7">
        <w:t xml:space="preserve">  </w:t>
      </w:r>
      <w:r w:rsidRPr="007A51F7">
        <w:t>ison menu</w:t>
      </w:r>
    </w:p>
    <w:p w14:paraId="6DD66B32" w14:textId="77777777" w:rsidR="0053508C" w:rsidRPr="007A51F7" w:rsidRDefault="0053508C" w:rsidP="002F2255">
      <w:pPr>
        <w:pStyle w:val="Dialogue"/>
      </w:pPr>
      <w:r w:rsidRPr="007A51F7">
        <w:t xml:space="preserve">Select Lab liaison menu Option: </w:t>
      </w:r>
      <w:r w:rsidRPr="00AC78BE">
        <w:rPr>
          <w:b/>
          <w:highlight w:val="yellow"/>
        </w:rPr>
        <w:t>OE/RR</w:t>
      </w:r>
      <w:r w:rsidR="002F2255" w:rsidRPr="00AC78BE">
        <w:rPr>
          <w:b/>
          <w:highlight w:val="yellow"/>
        </w:rPr>
        <w:t xml:space="preserve"> &lt;E</w:t>
      </w:r>
      <w:r w:rsidR="00740C32" w:rsidRPr="00FF28EC">
        <w:rPr>
          <w:b/>
          <w:highlight w:val="yellow"/>
        </w:rPr>
        <w:t>NTER</w:t>
      </w:r>
      <w:r w:rsidR="002F2255" w:rsidRPr="00AC78BE">
        <w:rPr>
          <w:b/>
          <w:highlight w:val="yellow"/>
        </w:rPr>
        <w:t>&gt;</w:t>
      </w:r>
      <w:r w:rsidR="002F2255" w:rsidRPr="007A51F7">
        <w:t xml:space="preserve"> </w:t>
      </w:r>
      <w:r w:rsidRPr="007A51F7">
        <w:t xml:space="preserve"> interface parameters</w:t>
      </w:r>
    </w:p>
    <w:p w14:paraId="55DB5785" w14:textId="77777777" w:rsidR="0053508C" w:rsidRPr="007A51F7" w:rsidRDefault="0053508C" w:rsidP="002F2255">
      <w:pPr>
        <w:pStyle w:val="Dialogue"/>
      </w:pPr>
      <w:r w:rsidRPr="007A51F7">
        <w:t xml:space="preserve">Select OE/RR </w:t>
      </w:r>
      <w:r w:rsidR="002F2255" w:rsidRPr="007A51F7">
        <w:t xml:space="preserve">interface parameters Option: </w:t>
      </w:r>
      <w:r w:rsidR="002F2255" w:rsidRPr="00AC78BE">
        <w:rPr>
          <w:b/>
          <w:highlight w:val="yellow"/>
        </w:rPr>
        <w:t>CC &lt;E</w:t>
      </w:r>
      <w:r w:rsidR="00740C32" w:rsidRPr="00FF28EC">
        <w:rPr>
          <w:b/>
          <w:highlight w:val="yellow"/>
        </w:rPr>
        <w:t>NTER</w:t>
      </w:r>
      <w:r w:rsidR="002F2255" w:rsidRPr="00AC78BE">
        <w:rPr>
          <w:b/>
          <w:highlight w:val="yellow"/>
        </w:rPr>
        <w:t>&gt;</w:t>
      </w:r>
      <w:r w:rsidRPr="007A51F7">
        <w:t xml:space="preserve"> </w:t>
      </w:r>
      <w:r w:rsidR="002F2255" w:rsidRPr="007A51F7">
        <w:t xml:space="preserve"> </w:t>
      </w:r>
      <w:r w:rsidRPr="007A51F7">
        <w:t>Update CPRS Parameters</w:t>
      </w:r>
    </w:p>
    <w:p w14:paraId="5AB97AFB" w14:textId="77777777" w:rsidR="0053508C" w:rsidRPr="007A51F7" w:rsidRDefault="0053508C" w:rsidP="002F2255">
      <w:pPr>
        <w:pStyle w:val="Dialogue"/>
      </w:pPr>
      <w:r w:rsidRPr="007A51F7">
        <w:t xml:space="preserve">Select Update CPRS Parameters Option: </w:t>
      </w:r>
      <w:r w:rsidRPr="00AC78BE">
        <w:rPr>
          <w:b/>
          <w:highlight w:val="yellow"/>
        </w:rPr>
        <w:t>?</w:t>
      </w:r>
    </w:p>
    <w:p w14:paraId="18AFDE15" w14:textId="77777777" w:rsidR="002F2255" w:rsidRPr="007A51F7" w:rsidRDefault="002F2255" w:rsidP="002F2255">
      <w:pPr>
        <w:pStyle w:val="Dialogue"/>
      </w:pPr>
    </w:p>
    <w:p w14:paraId="2DE77883" w14:textId="77777777" w:rsidR="0053508C" w:rsidRPr="007A51F7" w:rsidRDefault="0053508C" w:rsidP="002F2255">
      <w:pPr>
        <w:pStyle w:val="Dialogue"/>
      </w:pPr>
      <w:r w:rsidRPr="007A51F7">
        <w:t>   PA     Update CPRS with Lab order parameters</w:t>
      </w:r>
    </w:p>
    <w:p w14:paraId="24070BDD" w14:textId="77777777" w:rsidR="0053508C" w:rsidRPr="007A51F7" w:rsidRDefault="0053508C" w:rsidP="002F2255">
      <w:pPr>
        <w:pStyle w:val="Dialogue"/>
      </w:pPr>
      <w:r w:rsidRPr="007A51F7">
        <w:t>   SI     Update CPRS with Single Lab test</w:t>
      </w:r>
    </w:p>
    <w:p w14:paraId="3D5EE1B2" w14:textId="77777777" w:rsidR="0053508C" w:rsidRPr="007A51F7" w:rsidRDefault="0053508C" w:rsidP="002F2255">
      <w:pPr>
        <w:pStyle w:val="Dialogue"/>
      </w:pPr>
      <w:r w:rsidRPr="007A51F7">
        <w:t>   UP     Update CPRS with all Lab test parameters</w:t>
      </w:r>
    </w:p>
    <w:p w14:paraId="7C053D48" w14:textId="77777777" w:rsidR="0053508C" w:rsidRPr="007A51F7" w:rsidRDefault="0053508C" w:rsidP="002F2255">
      <w:pPr>
        <w:pStyle w:val="Dialogue"/>
      </w:pPr>
      <w:r w:rsidRPr="007A51F7">
        <w:t>   DO     Domain Level Parameter Edit</w:t>
      </w:r>
    </w:p>
    <w:p w14:paraId="700CE844" w14:textId="77777777" w:rsidR="0053508C" w:rsidRPr="007A51F7" w:rsidRDefault="0053508C" w:rsidP="002F2255">
      <w:pPr>
        <w:pStyle w:val="Dialogue"/>
      </w:pPr>
      <w:r w:rsidRPr="007A51F7">
        <w:t>   LO     Location Level Parameter Edit</w:t>
      </w:r>
    </w:p>
    <w:p w14:paraId="3A37754F" w14:textId="77777777" w:rsidR="0053508C" w:rsidRPr="007A51F7" w:rsidRDefault="0053508C" w:rsidP="002F2255">
      <w:pPr>
        <w:pStyle w:val="Dialogue"/>
      </w:pPr>
      <w:r w:rsidRPr="007A51F7">
        <w:t>   PP     Package Level Parameter Edit</w:t>
      </w:r>
    </w:p>
    <w:p w14:paraId="7C9C343B" w14:textId="77777777" w:rsidR="0053508C" w:rsidRPr="007A51F7" w:rsidRDefault="0053508C" w:rsidP="002F2255">
      <w:pPr>
        <w:pStyle w:val="Dialogue"/>
      </w:pPr>
      <w:r w:rsidRPr="007A51F7">
        <w:t>   UL     Display Lab User Parameters</w:t>
      </w:r>
    </w:p>
    <w:p w14:paraId="0F8CC827" w14:textId="77777777" w:rsidR="002F2255" w:rsidRPr="007A51F7" w:rsidRDefault="002F2255" w:rsidP="002F2255">
      <w:pPr>
        <w:pStyle w:val="Dialogue"/>
      </w:pPr>
    </w:p>
    <w:p w14:paraId="26E73871" w14:textId="77777777" w:rsidR="0053508C" w:rsidRPr="007A51F7" w:rsidRDefault="0053508C" w:rsidP="002F2255">
      <w:pPr>
        <w:pStyle w:val="Dialogue"/>
      </w:pPr>
      <w:r w:rsidRPr="007A51F7">
        <w:t>Enter ?? for more options, ??? for brief descriptions, ?OPTION for help text.</w:t>
      </w:r>
    </w:p>
    <w:p w14:paraId="0F6D0A57" w14:textId="77777777" w:rsidR="002F2255" w:rsidRPr="007A51F7" w:rsidRDefault="002F2255" w:rsidP="002F2255">
      <w:pPr>
        <w:pStyle w:val="Dialogue"/>
      </w:pPr>
    </w:p>
    <w:p w14:paraId="6532636D" w14:textId="77777777" w:rsidR="0053508C" w:rsidRPr="007A51F7" w:rsidRDefault="0053508C" w:rsidP="002F2255">
      <w:pPr>
        <w:pStyle w:val="Dialogue"/>
      </w:pPr>
      <w:r w:rsidRPr="007A51F7">
        <w:t>Select Update CPRS Par</w:t>
      </w:r>
      <w:r w:rsidR="002F2255" w:rsidRPr="007A51F7">
        <w:t xml:space="preserve">ameters Option: </w:t>
      </w:r>
      <w:r w:rsidR="002F2255" w:rsidRPr="00AC78BE">
        <w:rPr>
          <w:b/>
          <w:highlight w:val="yellow"/>
        </w:rPr>
        <w:t>DO &lt;E</w:t>
      </w:r>
      <w:r w:rsidR="00740C32" w:rsidRPr="00FF28EC">
        <w:rPr>
          <w:b/>
          <w:highlight w:val="yellow"/>
        </w:rPr>
        <w:t>NTER</w:t>
      </w:r>
      <w:r w:rsidR="002F2255" w:rsidRPr="00AC78BE">
        <w:rPr>
          <w:b/>
          <w:highlight w:val="yellow"/>
        </w:rPr>
        <w:t>&gt;</w:t>
      </w:r>
      <w:r w:rsidR="002F2255" w:rsidRPr="007A51F7">
        <w:t xml:space="preserve"> </w:t>
      </w:r>
      <w:r w:rsidRPr="007A51F7">
        <w:t xml:space="preserve"> Domain Level Parameter Edit</w:t>
      </w:r>
    </w:p>
    <w:p w14:paraId="591D32CC" w14:textId="77777777" w:rsidR="002F2255" w:rsidRPr="007A51F7" w:rsidRDefault="002F2255" w:rsidP="002F2255">
      <w:pPr>
        <w:pStyle w:val="Dialogue"/>
      </w:pPr>
    </w:p>
    <w:p w14:paraId="5032B305" w14:textId="77777777" w:rsidR="0053508C" w:rsidRPr="007A51F7" w:rsidRDefault="0053508C" w:rsidP="002F2255">
      <w:pPr>
        <w:pStyle w:val="Dialogue"/>
      </w:pPr>
      <w:r w:rsidRPr="007A51F7">
        <w:t xml:space="preserve">Select INSTITUTION NAME: </w:t>
      </w:r>
      <w:r w:rsidRPr="00AC78BE">
        <w:rPr>
          <w:b/>
          <w:highlight w:val="yellow"/>
        </w:rPr>
        <w:t>ZZ BONHAM</w:t>
      </w:r>
      <w:r w:rsidR="002F2255" w:rsidRPr="00AC78BE">
        <w:rPr>
          <w:b/>
          <w:highlight w:val="yellow"/>
        </w:rPr>
        <w:t xml:space="preserve"> &lt;E</w:t>
      </w:r>
      <w:r w:rsidR="00E110F5" w:rsidRPr="00FF28EC">
        <w:rPr>
          <w:b/>
          <w:highlight w:val="yellow"/>
        </w:rPr>
        <w:t>NTER</w:t>
      </w:r>
      <w:r w:rsidR="002F2255" w:rsidRPr="00AC78BE">
        <w:rPr>
          <w:b/>
          <w:highlight w:val="yellow"/>
        </w:rPr>
        <w:t>&gt;</w:t>
      </w:r>
      <w:r w:rsidRPr="007A51F7">
        <w:t>       TX  VAMC      522      INACTIVE Jan 01, 1997</w:t>
      </w:r>
    </w:p>
    <w:p w14:paraId="440AAAC5" w14:textId="77777777" w:rsidR="002F2255" w:rsidRPr="007A51F7" w:rsidRDefault="002F2255" w:rsidP="002F2255">
      <w:pPr>
        <w:pStyle w:val="Dialogue"/>
      </w:pPr>
    </w:p>
    <w:p w14:paraId="68462D3E" w14:textId="77777777" w:rsidR="0053508C" w:rsidRPr="007A51F7" w:rsidRDefault="0053508C" w:rsidP="002F2255">
      <w:pPr>
        <w:pStyle w:val="Dialogue"/>
      </w:pPr>
      <w:r w:rsidRPr="007A51F7">
        <w:t>Lab Domain Level Parameters for Division: ZZ BONHAM</w:t>
      </w:r>
    </w:p>
    <w:p w14:paraId="67429004" w14:textId="77777777" w:rsidR="0053508C" w:rsidRPr="007A51F7" w:rsidRDefault="0053508C" w:rsidP="002F2255">
      <w:pPr>
        <w:pStyle w:val="Dialogue"/>
      </w:pPr>
      <w:r w:rsidRPr="007A51F7">
        <w:t>------------------------------------------------------------------------------</w:t>
      </w:r>
    </w:p>
    <w:p w14:paraId="7F9BEA40" w14:textId="77777777" w:rsidR="0053508C" w:rsidRPr="007A51F7" w:rsidRDefault="0053508C" w:rsidP="002F2255">
      <w:pPr>
        <w:pStyle w:val="Dialogue"/>
      </w:pPr>
      <w:r w:rsidRPr="007A51F7">
        <w:t>Phlebotomy Collection Time    27000               0800</w:t>
      </w:r>
    </w:p>
    <w:p w14:paraId="1B76A2AC" w14:textId="77777777" w:rsidR="0053508C" w:rsidRPr="007A51F7" w:rsidRDefault="0053508C" w:rsidP="002F2255">
      <w:pPr>
        <w:pStyle w:val="Dialogue"/>
      </w:pPr>
      <w:r w:rsidRPr="007A51F7">
        <w:t>                              54000               1530</w:t>
      </w:r>
    </w:p>
    <w:p w14:paraId="314B590E" w14:textId="77777777" w:rsidR="0053508C" w:rsidRPr="007A51F7" w:rsidRDefault="0053508C" w:rsidP="002F2255">
      <w:pPr>
        <w:pStyle w:val="Dialogue"/>
      </w:pPr>
      <w:r w:rsidRPr="007A51F7">
        <w:t>                              55200               1530</w:t>
      </w:r>
    </w:p>
    <w:p w14:paraId="32A44D3F" w14:textId="77777777" w:rsidR="0053508C" w:rsidRPr="007A51F7" w:rsidRDefault="0053508C" w:rsidP="002F2255">
      <w:pPr>
        <w:pStyle w:val="Dialogue"/>
      </w:pPr>
      <w:r w:rsidRPr="007A51F7">
        <w:t xml:space="preserve">Lab Collect Days Allowed in Future                </w:t>
      </w:r>
    </w:p>
    <w:p w14:paraId="64343796" w14:textId="77777777" w:rsidR="0053508C" w:rsidRPr="007A51F7" w:rsidRDefault="0053508C" w:rsidP="002F2255">
      <w:pPr>
        <w:pStyle w:val="Dialogue"/>
      </w:pPr>
      <w:r w:rsidRPr="007A51F7">
        <w:t xml:space="preserve">Default manual verify method                      </w:t>
      </w:r>
    </w:p>
    <w:p w14:paraId="42455D31" w14:textId="77777777" w:rsidR="0053508C" w:rsidRPr="007A51F7" w:rsidRDefault="0053508C" w:rsidP="002F2255">
      <w:pPr>
        <w:pStyle w:val="Dialogue"/>
      </w:pPr>
      <w:r w:rsidRPr="007A51F7">
        <w:t>Default load/work list verify method</w:t>
      </w:r>
    </w:p>
    <w:p w14:paraId="7A15099F" w14:textId="77777777" w:rsidR="0053508C" w:rsidRPr="007A51F7" w:rsidRDefault="0053508C" w:rsidP="002F2255">
      <w:pPr>
        <w:pStyle w:val="Dialogue"/>
      </w:pPr>
      <w:r w:rsidRPr="007A51F7">
        <w:t xml:space="preserve">EGFR Creatinine IDMS-traceable Method             </w:t>
      </w:r>
    </w:p>
    <w:p w14:paraId="141F1D63" w14:textId="77777777" w:rsidR="0053508C" w:rsidRPr="007A51F7" w:rsidRDefault="0053508C" w:rsidP="002F2255">
      <w:pPr>
        <w:pStyle w:val="Dialogue"/>
      </w:pPr>
      <w:r w:rsidRPr="007A51F7">
        <w:t>EGFR Patient</w:t>
      </w:r>
      <w:r w:rsidR="00B01F9F" w:rsidRPr="007A51F7">
        <w:t>'</w:t>
      </w:r>
      <w:r w:rsidRPr="007A51F7">
        <w:t xml:space="preserve">s Age Cutoff                         </w:t>
      </w:r>
    </w:p>
    <w:p w14:paraId="08B725ED" w14:textId="77777777" w:rsidR="0053508C" w:rsidRPr="007A51F7" w:rsidRDefault="0053508C" w:rsidP="002F2255">
      <w:pPr>
        <w:pStyle w:val="Dialogue"/>
      </w:pPr>
      <w:r w:rsidRPr="007A51F7">
        <w:t xml:space="preserve">EGFR Result Cutoff                                </w:t>
      </w:r>
    </w:p>
    <w:p w14:paraId="7536A918" w14:textId="77777777" w:rsidR="0053508C" w:rsidRPr="007A51F7" w:rsidRDefault="0053508C" w:rsidP="002F2255">
      <w:pPr>
        <w:pStyle w:val="Dialogue"/>
      </w:pPr>
      <w:r w:rsidRPr="007A51F7">
        <w:t xml:space="preserve">Default AP Report Selection Prompt                </w:t>
      </w:r>
    </w:p>
    <w:p w14:paraId="4D02002B" w14:textId="77777777" w:rsidR="0053508C" w:rsidRPr="007A51F7" w:rsidRDefault="0053508C" w:rsidP="002F2255">
      <w:pPr>
        <w:pStyle w:val="Dialogue"/>
      </w:pPr>
      <w:r w:rsidRPr="007A51F7">
        <w:t>Ask Performing Lab AP                             YES</w:t>
      </w:r>
    </w:p>
    <w:p w14:paraId="60CD549A" w14:textId="77777777" w:rsidR="0053508C" w:rsidRPr="007A51F7" w:rsidRDefault="0053508C" w:rsidP="002F2255">
      <w:pPr>
        <w:pStyle w:val="Dialogue"/>
      </w:pPr>
      <w:r w:rsidRPr="007A51F7">
        <w:t>Ask Performing Lab Micro                          YES</w:t>
      </w:r>
    </w:p>
    <w:p w14:paraId="40336FC3" w14:textId="77777777" w:rsidR="0053508C" w:rsidRPr="007A51F7" w:rsidRDefault="0053508C" w:rsidP="002F2255">
      <w:pPr>
        <w:pStyle w:val="Dialogue"/>
      </w:pPr>
      <w:r w:rsidRPr="007A51F7">
        <w:t>Print SNOMED Code System                          SNOMED I</w:t>
      </w:r>
    </w:p>
    <w:p w14:paraId="10536130" w14:textId="77777777" w:rsidR="0053508C" w:rsidRPr="007A51F7" w:rsidRDefault="0053508C" w:rsidP="002F2255">
      <w:pPr>
        <w:pStyle w:val="Dialogue"/>
      </w:pPr>
      <w:r w:rsidRPr="007A51F7">
        <w:t xml:space="preserve">Document Surgery Package Case Info                </w:t>
      </w:r>
    </w:p>
    <w:p w14:paraId="69C41DA4" w14:textId="77777777" w:rsidR="0053508C" w:rsidRPr="007A51F7" w:rsidRDefault="0053508C" w:rsidP="002F2255">
      <w:pPr>
        <w:pStyle w:val="Dialogue"/>
      </w:pPr>
      <w:r w:rsidRPr="007A51F7">
        <w:t>Default Accessioning Specimen</w:t>
      </w:r>
    </w:p>
    <w:p w14:paraId="23B2070E" w14:textId="77777777" w:rsidR="0053508C" w:rsidRPr="007A51F7" w:rsidRDefault="0053508C" w:rsidP="002F2255">
      <w:pPr>
        <w:pStyle w:val="Dialogue"/>
      </w:pPr>
      <w:r w:rsidRPr="007A51F7">
        <w:t>Default Accessioning Collection Sample</w:t>
      </w:r>
    </w:p>
    <w:p w14:paraId="7FC55BD4" w14:textId="77777777" w:rsidR="0053508C" w:rsidRPr="007A51F7" w:rsidRDefault="0053508C" w:rsidP="002F2255">
      <w:pPr>
        <w:pStyle w:val="Dialogue"/>
      </w:pPr>
      <w:r w:rsidRPr="007A51F7">
        <w:t>Default Accessioning Lab Test</w:t>
      </w:r>
    </w:p>
    <w:p w14:paraId="5160D99D" w14:textId="77777777" w:rsidR="0053508C" w:rsidRPr="007A51F7" w:rsidRDefault="0053508C" w:rsidP="002F2255">
      <w:pPr>
        <w:pStyle w:val="Dialogue"/>
      </w:pPr>
      <w:r w:rsidRPr="007A51F7">
        <w:t xml:space="preserve">Display Provider in Micro Result Entry            </w:t>
      </w:r>
    </w:p>
    <w:p w14:paraId="0B8930C8" w14:textId="77777777" w:rsidR="0053508C" w:rsidRPr="007A51F7" w:rsidRDefault="0053508C" w:rsidP="002F2255">
      <w:pPr>
        <w:pStyle w:val="Dialogue"/>
      </w:pPr>
      <w:r w:rsidRPr="007A51F7">
        <w:t xml:space="preserve">Prompt CPRS Alert in Micro Result Entry           </w:t>
      </w:r>
    </w:p>
    <w:p w14:paraId="29212CD8" w14:textId="77777777" w:rsidR="0053508C" w:rsidRPr="007A51F7" w:rsidRDefault="0053508C" w:rsidP="002F2255">
      <w:pPr>
        <w:pStyle w:val="Dialogue"/>
      </w:pPr>
      <w:r w:rsidRPr="007A51F7">
        <w:t xml:space="preserve">Prompt CPRS Alert in CH Result Entry              </w:t>
      </w:r>
    </w:p>
    <w:p w14:paraId="78C2192E" w14:textId="77777777" w:rsidR="0053508C" w:rsidRPr="007A51F7" w:rsidRDefault="0053508C" w:rsidP="002F2255">
      <w:pPr>
        <w:pStyle w:val="Dialogue"/>
      </w:pPr>
      <w:r w:rsidRPr="007A51F7">
        <w:t xml:space="preserve">Chemistry GUI Report Right Margin                 </w:t>
      </w:r>
    </w:p>
    <w:p w14:paraId="494CFB30" w14:textId="77777777" w:rsidR="0053508C" w:rsidRPr="007A51F7" w:rsidRDefault="0053508C" w:rsidP="002F2255">
      <w:pPr>
        <w:pStyle w:val="Dialogue"/>
      </w:pPr>
      <w:r w:rsidRPr="007A51F7">
        <w:t xml:space="preserve">Microbiology GUI Report Right Margin              </w:t>
      </w:r>
    </w:p>
    <w:p w14:paraId="294D357C" w14:textId="77777777" w:rsidR="0053508C" w:rsidRPr="007A51F7" w:rsidRDefault="0053508C" w:rsidP="002F2255">
      <w:pPr>
        <w:pStyle w:val="Dialogue"/>
      </w:pPr>
      <w:r w:rsidRPr="007A51F7">
        <w:t xml:space="preserve">AP GUI Report Right Margin                        </w:t>
      </w:r>
    </w:p>
    <w:p w14:paraId="12098FBF" w14:textId="77777777" w:rsidR="0053508C" w:rsidRPr="007A51F7" w:rsidRDefault="0053508C" w:rsidP="002F2255">
      <w:pPr>
        <w:pStyle w:val="Dialogue"/>
      </w:pPr>
      <w:r w:rsidRPr="007A51F7">
        <w:t xml:space="preserve">Print Reporting/Printing Facility                 </w:t>
      </w:r>
    </w:p>
    <w:p w14:paraId="13DC409F" w14:textId="77777777" w:rsidR="0053508C" w:rsidRPr="007A51F7" w:rsidRDefault="0053508C" w:rsidP="002F2255">
      <w:pPr>
        <w:pStyle w:val="Dialogue"/>
      </w:pPr>
      <w:r w:rsidRPr="007A51F7">
        <w:t>------------------------------------------------------------------------------</w:t>
      </w:r>
    </w:p>
    <w:p w14:paraId="03A7CA04" w14:textId="77777777" w:rsidR="0053508C" w:rsidRPr="007A51F7" w:rsidRDefault="0053508C" w:rsidP="002F2255">
      <w:pPr>
        <w:pStyle w:val="Dialogue"/>
      </w:pPr>
      <w:r w:rsidRPr="007A51F7">
        <w:t>For Phlebotomy Collection Time -</w:t>
      </w:r>
    </w:p>
    <w:p w14:paraId="56FD9C0C" w14:textId="77777777" w:rsidR="0053508C" w:rsidRPr="007A51F7" w:rsidRDefault="0053508C" w:rsidP="002F2255">
      <w:pPr>
        <w:pStyle w:val="Dialogue"/>
      </w:pPr>
      <w:r w:rsidRPr="007A51F7">
        <w:t xml:space="preserve">Select Instance: </w:t>
      </w:r>
      <w:r w:rsidR="002F2255" w:rsidRPr="00AC78BE">
        <w:rPr>
          <w:b/>
          <w:highlight w:val="yellow"/>
        </w:rPr>
        <w:t>&lt;E</w:t>
      </w:r>
      <w:r w:rsidR="00EB609E" w:rsidRPr="00FF28EC">
        <w:rPr>
          <w:b/>
          <w:highlight w:val="yellow"/>
        </w:rPr>
        <w:t>NTER</w:t>
      </w:r>
      <w:r w:rsidR="002F2255" w:rsidRPr="00AC78BE">
        <w:rPr>
          <w:b/>
          <w:highlight w:val="yellow"/>
        </w:rPr>
        <w:t>&gt;</w:t>
      </w:r>
    </w:p>
    <w:p w14:paraId="5A5852B9" w14:textId="77777777" w:rsidR="0053508C" w:rsidRPr="007A51F7" w:rsidRDefault="0053508C" w:rsidP="002F2255">
      <w:pPr>
        <w:pStyle w:val="Dialogue"/>
      </w:pPr>
      <w:r w:rsidRPr="007A51F7">
        <w:t xml:space="preserve">LAB COLLECT DAYS ALLOWED IN FUTURE: </w:t>
      </w:r>
      <w:r w:rsidR="002F2255" w:rsidRPr="00AC78BE">
        <w:rPr>
          <w:b/>
          <w:highlight w:val="yellow"/>
        </w:rPr>
        <w:t>&lt;E</w:t>
      </w:r>
      <w:r w:rsidR="00EB609E" w:rsidRPr="00FF28EC">
        <w:rPr>
          <w:b/>
          <w:highlight w:val="yellow"/>
        </w:rPr>
        <w:t>NTER</w:t>
      </w:r>
      <w:r w:rsidR="002F2255" w:rsidRPr="00AC78BE">
        <w:rPr>
          <w:b/>
          <w:highlight w:val="yellow"/>
        </w:rPr>
        <w:t>&gt;</w:t>
      </w:r>
    </w:p>
    <w:p w14:paraId="096A5F4C" w14:textId="77777777" w:rsidR="0053508C" w:rsidRPr="007A51F7" w:rsidRDefault="0053508C" w:rsidP="002F2255">
      <w:pPr>
        <w:pStyle w:val="Dialogue"/>
      </w:pPr>
      <w:r w:rsidRPr="007A51F7">
        <w:t xml:space="preserve">Default manual verify method: </w:t>
      </w:r>
      <w:r w:rsidR="002F2255" w:rsidRPr="00AC78BE">
        <w:rPr>
          <w:b/>
          <w:highlight w:val="yellow"/>
        </w:rPr>
        <w:t>&lt;E</w:t>
      </w:r>
      <w:r w:rsidR="00EB609E" w:rsidRPr="00FF28EC">
        <w:rPr>
          <w:b/>
          <w:highlight w:val="yellow"/>
        </w:rPr>
        <w:t>NTER</w:t>
      </w:r>
      <w:r w:rsidR="002F2255" w:rsidRPr="00AC78BE">
        <w:rPr>
          <w:b/>
          <w:highlight w:val="yellow"/>
        </w:rPr>
        <w:t>&gt;</w:t>
      </w:r>
    </w:p>
    <w:p w14:paraId="50D6A327" w14:textId="77777777" w:rsidR="0053508C" w:rsidRPr="007A51F7" w:rsidRDefault="0053508C" w:rsidP="002F2255">
      <w:pPr>
        <w:pStyle w:val="Dialogue"/>
      </w:pPr>
      <w:r w:rsidRPr="007A51F7">
        <w:t>For Default load/work list verify method -</w:t>
      </w:r>
    </w:p>
    <w:p w14:paraId="553DE004" w14:textId="77777777" w:rsidR="0053508C" w:rsidRPr="007A51F7" w:rsidRDefault="0053508C" w:rsidP="002F2255">
      <w:pPr>
        <w:pStyle w:val="Dialogue"/>
      </w:pPr>
      <w:r w:rsidRPr="007A51F7">
        <w:t xml:space="preserve">Select Accession Area: </w:t>
      </w:r>
      <w:r w:rsidR="002F2255" w:rsidRPr="00AC78BE">
        <w:rPr>
          <w:b/>
          <w:highlight w:val="yellow"/>
        </w:rPr>
        <w:t>&lt;E</w:t>
      </w:r>
      <w:r w:rsidR="00EB609E" w:rsidRPr="00FF28EC">
        <w:rPr>
          <w:b/>
          <w:highlight w:val="yellow"/>
        </w:rPr>
        <w:t>NTER</w:t>
      </w:r>
      <w:r w:rsidR="002F2255" w:rsidRPr="00AC78BE">
        <w:rPr>
          <w:b/>
          <w:highlight w:val="yellow"/>
        </w:rPr>
        <w:t>&gt;</w:t>
      </w:r>
    </w:p>
    <w:p w14:paraId="41C7D2EB" w14:textId="77777777" w:rsidR="0053508C" w:rsidRPr="007A51F7" w:rsidRDefault="0053508C" w:rsidP="002F2255">
      <w:pPr>
        <w:pStyle w:val="Dialogue"/>
      </w:pPr>
      <w:r w:rsidRPr="007A51F7">
        <w:t xml:space="preserve">Creatinine IDMS-traceable Method: </w:t>
      </w:r>
      <w:r w:rsidR="002F2255" w:rsidRPr="00AC78BE">
        <w:rPr>
          <w:b/>
          <w:highlight w:val="yellow"/>
        </w:rPr>
        <w:t>&lt;E</w:t>
      </w:r>
      <w:r w:rsidR="00EB609E" w:rsidRPr="00FF28EC">
        <w:rPr>
          <w:b/>
          <w:highlight w:val="yellow"/>
        </w:rPr>
        <w:t>NTER</w:t>
      </w:r>
      <w:r w:rsidR="002F2255" w:rsidRPr="00AC78BE">
        <w:rPr>
          <w:b/>
          <w:highlight w:val="yellow"/>
        </w:rPr>
        <w:t>&gt;</w:t>
      </w:r>
    </w:p>
    <w:p w14:paraId="29F35691" w14:textId="77777777" w:rsidR="0053508C" w:rsidRPr="007A51F7" w:rsidRDefault="0053508C" w:rsidP="002F2255">
      <w:pPr>
        <w:pStyle w:val="Dialogue"/>
      </w:pPr>
      <w:r w:rsidRPr="007A51F7">
        <w:t>Suppress EGFR When Patient</w:t>
      </w:r>
      <w:r w:rsidR="00B01F9F" w:rsidRPr="007A51F7">
        <w:t>'</w:t>
      </w:r>
      <w:r w:rsidRPr="007A51F7">
        <w:t xml:space="preserve">s Age: </w:t>
      </w:r>
      <w:r w:rsidR="002F2255" w:rsidRPr="00AC78BE">
        <w:rPr>
          <w:b/>
          <w:highlight w:val="yellow"/>
        </w:rPr>
        <w:t>&lt;E</w:t>
      </w:r>
      <w:r w:rsidR="00EB609E" w:rsidRPr="00FF28EC">
        <w:rPr>
          <w:b/>
          <w:highlight w:val="yellow"/>
        </w:rPr>
        <w:t>NTER</w:t>
      </w:r>
      <w:r w:rsidR="002F2255" w:rsidRPr="00AC78BE">
        <w:rPr>
          <w:b/>
          <w:highlight w:val="yellow"/>
        </w:rPr>
        <w:t>&gt;</w:t>
      </w:r>
    </w:p>
    <w:p w14:paraId="774CC04E" w14:textId="77777777" w:rsidR="0053508C" w:rsidRPr="007A51F7" w:rsidRDefault="0053508C" w:rsidP="002F2255">
      <w:pPr>
        <w:pStyle w:val="Dialogue"/>
      </w:pPr>
      <w:r w:rsidRPr="007A51F7">
        <w:t xml:space="preserve">Report EGFR as &gt;60: </w:t>
      </w:r>
      <w:r w:rsidR="002F2255" w:rsidRPr="00AC78BE">
        <w:rPr>
          <w:b/>
          <w:highlight w:val="yellow"/>
        </w:rPr>
        <w:t>&lt;E</w:t>
      </w:r>
      <w:r w:rsidR="00EB609E" w:rsidRPr="00FF28EC">
        <w:rPr>
          <w:b/>
          <w:highlight w:val="yellow"/>
        </w:rPr>
        <w:t>NTER</w:t>
      </w:r>
      <w:r w:rsidR="002F2255" w:rsidRPr="00AC78BE">
        <w:rPr>
          <w:b/>
          <w:highlight w:val="yellow"/>
        </w:rPr>
        <w:t>&gt;</w:t>
      </w:r>
    </w:p>
    <w:p w14:paraId="567A630D" w14:textId="77777777" w:rsidR="0053508C" w:rsidRPr="007A51F7" w:rsidRDefault="0053508C" w:rsidP="002F2255">
      <w:pPr>
        <w:pStyle w:val="Dialogue"/>
      </w:pPr>
      <w:r w:rsidRPr="007A51F7">
        <w:t xml:space="preserve">AP Report Selection Default: </w:t>
      </w:r>
      <w:r w:rsidR="00982697" w:rsidRPr="00AC78BE">
        <w:rPr>
          <w:b/>
          <w:highlight w:val="yellow"/>
        </w:rPr>
        <w:t>&lt;E</w:t>
      </w:r>
      <w:r w:rsidR="00EB609E" w:rsidRPr="00FF28EC">
        <w:rPr>
          <w:b/>
          <w:highlight w:val="yellow"/>
        </w:rPr>
        <w:t>NTER</w:t>
      </w:r>
      <w:r w:rsidR="00982697" w:rsidRPr="00AC78BE">
        <w:rPr>
          <w:b/>
          <w:highlight w:val="yellow"/>
        </w:rPr>
        <w:t>&gt;</w:t>
      </w:r>
    </w:p>
    <w:p w14:paraId="3036C729" w14:textId="77777777" w:rsidR="0053508C" w:rsidRPr="007A51F7" w:rsidRDefault="0053508C" w:rsidP="002F2255">
      <w:pPr>
        <w:pStyle w:val="Dialogue"/>
      </w:pPr>
      <w:r w:rsidRPr="007A51F7">
        <w:t xml:space="preserve">Ask Performing Lab AP: YES// </w:t>
      </w:r>
      <w:r w:rsidRPr="00AC78BE">
        <w:rPr>
          <w:b/>
          <w:highlight w:val="yellow"/>
        </w:rPr>
        <w:t>?</w:t>
      </w:r>
    </w:p>
    <w:p w14:paraId="408336C7" w14:textId="77777777" w:rsidR="0053508C" w:rsidRPr="007A51F7" w:rsidRDefault="0053508C" w:rsidP="002F2255">
      <w:pPr>
        <w:pStyle w:val="Dialogue"/>
      </w:pPr>
      <w:r w:rsidRPr="007A51F7">
        <w:t>Enter yes to be prompted for Performing Lab for Anatomic Pathology tests.</w:t>
      </w:r>
    </w:p>
    <w:p w14:paraId="04D943B1" w14:textId="77777777" w:rsidR="0053508C" w:rsidRPr="007A51F7" w:rsidRDefault="0053508C" w:rsidP="002F2255">
      <w:pPr>
        <w:pStyle w:val="Dialogue"/>
      </w:pPr>
      <w:r w:rsidRPr="007A51F7">
        <w:t xml:space="preserve">Ask Performing Lab AP: YES// </w:t>
      </w:r>
      <w:r w:rsidR="00982697" w:rsidRPr="00FF66CC">
        <w:rPr>
          <w:b/>
          <w:highlight w:val="yellow"/>
        </w:rPr>
        <w:t>&lt;E</w:t>
      </w:r>
      <w:r w:rsidR="00EB609E" w:rsidRPr="00FF28EC">
        <w:rPr>
          <w:b/>
          <w:highlight w:val="yellow"/>
        </w:rPr>
        <w:t>NTER</w:t>
      </w:r>
      <w:r w:rsidR="00982697" w:rsidRPr="00FF66CC">
        <w:rPr>
          <w:b/>
          <w:highlight w:val="yellow"/>
        </w:rPr>
        <w:t>&gt;</w:t>
      </w:r>
    </w:p>
    <w:p w14:paraId="1E069726" w14:textId="77777777" w:rsidR="0053508C" w:rsidRPr="007A51F7" w:rsidRDefault="0053508C" w:rsidP="002F2255">
      <w:pPr>
        <w:pStyle w:val="Dialogue"/>
      </w:pPr>
      <w:r w:rsidRPr="007A51F7">
        <w:lastRenderedPageBreak/>
        <w:t xml:space="preserve">Ask Performing Lab for MICRO: YES// </w:t>
      </w:r>
      <w:r w:rsidRPr="005F7F40">
        <w:rPr>
          <w:b/>
          <w:highlight w:val="yellow"/>
        </w:rPr>
        <w:t>?</w:t>
      </w:r>
    </w:p>
    <w:p w14:paraId="7DE148F8" w14:textId="77777777" w:rsidR="0053508C" w:rsidRPr="007A51F7" w:rsidRDefault="0053508C" w:rsidP="002F2255">
      <w:pPr>
        <w:pStyle w:val="Dialogue"/>
      </w:pPr>
      <w:r w:rsidRPr="007A51F7">
        <w:t>Enter yes to be prompted for Performing Lab for Microbiology tests.</w:t>
      </w:r>
    </w:p>
    <w:p w14:paraId="46B94CD4" w14:textId="77777777" w:rsidR="0053508C" w:rsidRPr="007A51F7" w:rsidRDefault="0053508C" w:rsidP="002F2255">
      <w:pPr>
        <w:pStyle w:val="Dialogue"/>
      </w:pPr>
      <w:r w:rsidRPr="007A51F7">
        <w:t xml:space="preserve">Ask Performing Lab for MICRO: YES// </w:t>
      </w:r>
      <w:r w:rsidR="00982697" w:rsidRPr="005F7F40">
        <w:rPr>
          <w:b/>
          <w:highlight w:val="yellow"/>
        </w:rPr>
        <w:t>&lt;E</w:t>
      </w:r>
      <w:r w:rsidR="0077319F" w:rsidRPr="00FF28EC">
        <w:rPr>
          <w:b/>
          <w:highlight w:val="yellow"/>
        </w:rPr>
        <w:t>NTER</w:t>
      </w:r>
      <w:r w:rsidR="00982697" w:rsidRPr="005F7F40">
        <w:rPr>
          <w:b/>
          <w:highlight w:val="yellow"/>
        </w:rPr>
        <w:t>&gt;</w:t>
      </w:r>
    </w:p>
    <w:p w14:paraId="4DC528DF" w14:textId="77777777" w:rsidR="0053508C" w:rsidRPr="007A51F7" w:rsidRDefault="0053508C" w:rsidP="002F2255">
      <w:pPr>
        <w:pStyle w:val="Dialogue"/>
      </w:pPr>
      <w:r w:rsidRPr="007A51F7">
        <w:t xml:space="preserve">Print SNOMED Version: SNOMED I// </w:t>
      </w:r>
      <w:r w:rsidR="00982697" w:rsidRPr="005F7F40">
        <w:rPr>
          <w:b/>
          <w:highlight w:val="yellow"/>
        </w:rPr>
        <w:t>&lt;E</w:t>
      </w:r>
      <w:r w:rsidR="0077319F" w:rsidRPr="00FF28EC">
        <w:rPr>
          <w:b/>
          <w:highlight w:val="yellow"/>
        </w:rPr>
        <w:t>NTER</w:t>
      </w:r>
      <w:r w:rsidR="00982697" w:rsidRPr="005F7F40">
        <w:rPr>
          <w:b/>
          <w:highlight w:val="yellow"/>
        </w:rPr>
        <w:t>&gt;</w:t>
      </w:r>
    </w:p>
    <w:p w14:paraId="1FBDD445" w14:textId="77777777" w:rsidR="0053508C" w:rsidRPr="007A51F7" w:rsidRDefault="0053508C" w:rsidP="002F2255">
      <w:pPr>
        <w:pStyle w:val="Dialogue"/>
      </w:pPr>
      <w:r w:rsidRPr="007A51F7">
        <w:t xml:space="preserve">Document Surgery Case Info: </w:t>
      </w:r>
      <w:r w:rsidR="00982697" w:rsidRPr="005F7F40">
        <w:rPr>
          <w:b/>
          <w:highlight w:val="yellow"/>
        </w:rPr>
        <w:t>&lt;E</w:t>
      </w:r>
      <w:r w:rsidR="0077319F" w:rsidRPr="00FF28EC">
        <w:rPr>
          <w:b/>
          <w:highlight w:val="yellow"/>
        </w:rPr>
        <w:t>NTER</w:t>
      </w:r>
      <w:r w:rsidR="00982697" w:rsidRPr="005F7F40">
        <w:rPr>
          <w:b/>
          <w:highlight w:val="yellow"/>
        </w:rPr>
        <w:t>&gt;</w:t>
      </w:r>
    </w:p>
    <w:p w14:paraId="50852C10" w14:textId="77777777" w:rsidR="0053508C" w:rsidRPr="007A51F7" w:rsidRDefault="0053508C" w:rsidP="002F2255">
      <w:pPr>
        <w:pStyle w:val="Dialogue"/>
      </w:pPr>
      <w:r w:rsidRPr="007A51F7">
        <w:t>For Default Accessioning Specimen -</w:t>
      </w:r>
    </w:p>
    <w:p w14:paraId="1FF84937" w14:textId="77777777" w:rsidR="0053508C" w:rsidRPr="007A51F7" w:rsidRDefault="0053508C" w:rsidP="002F2255">
      <w:pPr>
        <w:pStyle w:val="Dialogue"/>
      </w:pPr>
      <w:r w:rsidRPr="007A51F7">
        <w:t xml:space="preserve">Select Lab Section: </w:t>
      </w:r>
      <w:r w:rsidR="00982697" w:rsidRPr="005F7F40">
        <w:rPr>
          <w:b/>
          <w:highlight w:val="yellow"/>
        </w:rPr>
        <w:t>&lt;E</w:t>
      </w:r>
      <w:r w:rsidR="0077319F" w:rsidRPr="00FF28EC">
        <w:rPr>
          <w:b/>
          <w:highlight w:val="yellow"/>
        </w:rPr>
        <w:t>NTER</w:t>
      </w:r>
      <w:r w:rsidR="00982697" w:rsidRPr="005F7F40">
        <w:rPr>
          <w:b/>
          <w:highlight w:val="yellow"/>
        </w:rPr>
        <w:t>&gt;</w:t>
      </w:r>
    </w:p>
    <w:p w14:paraId="131D8FEF" w14:textId="77777777" w:rsidR="0053508C" w:rsidRPr="007A51F7" w:rsidRDefault="0053508C" w:rsidP="002F2255">
      <w:pPr>
        <w:pStyle w:val="Dialogue"/>
      </w:pPr>
      <w:r w:rsidRPr="007A51F7">
        <w:t>For Default Accessioning Collection Sample -</w:t>
      </w:r>
    </w:p>
    <w:p w14:paraId="70278C34" w14:textId="77777777" w:rsidR="0053508C" w:rsidRPr="007A51F7" w:rsidRDefault="0053508C" w:rsidP="002F2255">
      <w:pPr>
        <w:pStyle w:val="Dialogue"/>
      </w:pPr>
      <w:r w:rsidRPr="007A51F7">
        <w:t xml:space="preserve">Select Lab Section: </w:t>
      </w:r>
      <w:r w:rsidR="00982697" w:rsidRPr="005F7F40">
        <w:rPr>
          <w:b/>
          <w:highlight w:val="yellow"/>
        </w:rPr>
        <w:t>&lt;E</w:t>
      </w:r>
      <w:r w:rsidR="0077319F" w:rsidRPr="00FF28EC">
        <w:rPr>
          <w:b/>
          <w:highlight w:val="yellow"/>
        </w:rPr>
        <w:t>NTER</w:t>
      </w:r>
      <w:r w:rsidR="00982697" w:rsidRPr="005F7F40">
        <w:rPr>
          <w:b/>
          <w:highlight w:val="yellow"/>
        </w:rPr>
        <w:t>&gt;</w:t>
      </w:r>
    </w:p>
    <w:p w14:paraId="383A9290" w14:textId="77777777" w:rsidR="0053508C" w:rsidRPr="007A51F7" w:rsidRDefault="0053508C" w:rsidP="002F2255">
      <w:pPr>
        <w:pStyle w:val="Dialogue"/>
      </w:pPr>
      <w:r w:rsidRPr="007A51F7">
        <w:t>For Default Accessioning Lab Test -</w:t>
      </w:r>
    </w:p>
    <w:p w14:paraId="3A1578E7" w14:textId="77777777" w:rsidR="0053508C" w:rsidRPr="007A51F7" w:rsidRDefault="0053508C" w:rsidP="002F2255">
      <w:pPr>
        <w:pStyle w:val="Dialogue"/>
      </w:pPr>
      <w:r w:rsidRPr="007A51F7">
        <w:t xml:space="preserve">Select Lab Section: </w:t>
      </w:r>
      <w:r w:rsidR="00982697" w:rsidRPr="005F7F40">
        <w:rPr>
          <w:b/>
          <w:highlight w:val="yellow"/>
        </w:rPr>
        <w:t>&lt;E</w:t>
      </w:r>
      <w:r w:rsidR="0077319F" w:rsidRPr="00FF28EC">
        <w:rPr>
          <w:b/>
          <w:highlight w:val="yellow"/>
        </w:rPr>
        <w:t>NTER</w:t>
      </w:r>
      <w:r w:rsidR="00982697" w:rsidRPr="005F7F40">
        <w:rPr>
          <w:b/>
          <w:highlight w:val="yellow"/>
        </w:rPr>
        <w:t>&gt;</w:t>
      </w:r>
    </w:p>
    <w:p w14:paraId="64CC008B" w14:textId="77777777" w:rsidR="0053508C" w:rsidRPr="007A51F7" w:rsidRDefault="0053508C" w:rsidP="002F2255">
      <w:pPr>
        <w:pStyle w:val="Dialogue"/>
      </w:pPr>
      <w:r w:rsidRPr="007A51F7">
        <w:t xml:space="preserve">Display Provider in Micro Result Entry: </w:t>
      </w:r>
      <w:r w:rsidR="00982697" w:rsidRPr="005F7F40">
        <w:rPr>
          <w:b/>
          <w:highlight w:val="yellow"/>
        </w:rPr>
        <w:t>&lt;E</w:t>
      </w:r>
      <w:r w:rsidR="0077319F" w:rsidRPr="00FF28EC">
        <w:rPr>
          <w:b/>
          <w:highlight w:val="yellow"/>
        </w:rPr>
        <w:t>NTER</w:t>
      </w:r>
      <w:r w:rsidR="00982697" w:rsidRPr="005F7F40">
        <w:rPr>
          <w:b/>
          <w:highlight w:val="yellow"/>
        </w:rPr>
        <w:t>&gt;</w:t>
      </w:r>
    </w:p>
    <w:p w14:paraId="013DD168" w14:textId="77777777" w:rsidR="0053508C" w:rsidRPr="007A51F7" w:rsidRDefault="0053508C" w:rsidP="002F2255">
      <w:pPr>
        <w:pStyle w:val="Dialogue"/>
      </w:pPr>
      <w:r w:rsidRPr="007A51F7">
        <w:t xml:space="preserve">Send CPRS Alert in Micro Result Entry: </w:t>
      </w:r>
      <w:r w:rsidR="00982697" w:rsidRPr="005F7F40">
        <w:rPr>
          <w:b/>
          <w:highlight w:val="yellow"/>
        </w:rPr>
        <w:t>&lt;E</w:t>
      </w:r>
      <w:r w:rsidR="0077319F" w:rsidRPr="00FF28EC">
        <w:rPr>
          <w:b/>
          <w:highlight w:val="yellow"/>
        </w:rPr>
        <w:t>NTER</w:t>
      </w:r>
      <w:r w:rsidR="00982697" w:rsidRPr="005F7F40">
        <w:rPr>
          <w:b/>
          <w:highlight w:val="yellow"/>
        </w:rPr>
        <w:t>&gt;</w:t>
      </w:r>
    </w:p>
    <w:p w14:paraId="3B972E64" w14:textId="77777777" w:rsidR="0053508C" w:rsidRPr="007A51F7" w:rsidRDefault="0053508C" w:rsidP="002F2255">
      <w:pPr>
        <w:pStyle w:val="Dialogue"/>
      </w:pPr>
      <w:r w:rsidRPr="007A51F7">
        <w:t xml:space="preserve">Send CPRS Alert in CH Result Entry: </w:t>
      </w:r>
      <w:r w:rsidR="00982697" w:rsidRPr="005F7F40">
        <w:rPr>
          <w:b/>
          <w:highlight w:val="yellow"/>
        </w:rPr>
        <w:t>&lt;E</w:t>
      </w:r>
      <w:r w:rsidR="0077319F" w:rsidRPr="00FF28EC">
        <w:rPr>
          <w:b/>
          <w:highlight w:val="yellow"/>
        </w:rPr>
        <w:t>NTER</w:t>
      </w:r>
      <w:r w:rsidR="00982697" w:rsidRPr="005F7F40">
        <w:rPr>
          <w:b/>
          <w:highlight w:val="yellow"/>
        </w:rPr>
        <w:t>&gt;</w:t>
      </w:r>
    </w:p>
    <w:p w14:paraId="31DB813B" w14:textId="77777777" w:rsidR="0053508C" w:rsidRPr="007A51F7" w:rsidRDefault="0053508C" w:rsidP="002F2255">
      <w:pPr>
        <w:pStyle w:val="Dialogue"/>
      </w:pPr>
      <w:r w:rsidRPr="007A51F7">
        <w:t xml:space="preserve">Chemistry GUI Report Right Margin: </w:t>
      </w:r>
      <w:r w:rsidR="00982697" w:rsidRPr="005F7F40">
        <w:rPr>
          <w:b/>
          <w:highlight w:val="yellow"/>
        </w:rPr>
        <w:t>&lt;E</w:t>
      </w:r>
      <w:r w:rsidR="0077319F" w:rsidRPr="00FF28EC">
        <w:rPr>
          <w:b/>
          <w:highlight w:val="yellow"/>
        </w:rPr>
        <w:t>NTER</w:t>
      </w:r>
      <w:r w:rsidR="00982697" w:rsidRPr="005F7F40">
        <w:rPr>
          <w:b/>
          <w:highlight w:val="yellow"/>
        </w:rPr>
        <w:t>&gt;</w:t>
      </w:r>
    </w:p>
    <w:p w14:paraId="4CF97DA3" w14:textId="77777777" w:rsidR="0053508C" w:rsidRPr="007A51F7" w:rsidRDefault="0053508C" w:rsidP="002F2255">
      <w:pPr>
        <w:pStyle w:val="Dialogue"/>
      </w:pPr>
      <w:r w:rsidRPr="007A51F7">
        <w:t xml:space="preserve">Microbiology GUI Report Right Margin: </w:t>
      </w:r>
      <w:r w:rsidR="00982697" w:rsidRPr="005F7F40">
        <w:rPr>
          <w:b/>
          <w:highlight w:val="yellow"/>
        </w:rPr>
        <w:t>&lt;E</w:t>
      </w:r>
      <w:r w:rsidR="0077319F" w:rsidRPr="00FF28EC">
        <w:rPr>
          <w:b/>
          <w:highlight w:val="yellow"/>
        </w:rPr>
        <w:t>NTER</w:t>
      </w:r>
      <w:r w:rsidR="00982697" w:rsidRPr="005F7F40">
        <w:rPr>
          <w:b/>
          <w:highlight w:val="yellow"/>
        </w:rPr>
        <w:t>&gt;</w:t>
      </w:r>
    </w:p>
    <w:p w14:paraId="1A55C1D1" w14:textId="77777777" w:rsidR="0053508C" w:rsidRPr="007A51F7" w:rsidRDefault="0053508C" w:rsidP="002F2255">
      <w:pPr>
        <w:pStyle w:val="Dialogue"/>
      </w:pPr>
      <w:r w:rsidRPr="007A51F7">
        <w:t xml:space="preserve">AP GUI Report Right Margin: </w:t>
      </w:r>
      <w:r w:rsidR="00982697" w:rsidRPr="005F7F40">
        <w:rPr>
          <w:b/>
          <w:highlight w:val="yellow"/>
        </w:rPr>
        <w:t>&lt;E</w:t>
      </w:r>
      <w:r w:rsidR="0077319F" w:rsidRPr="00FF28EC">
        <w:rPr>
          <w:b/>
          <w:highlight w:val="yellow"/>
        </w:rPr>
        <w:t>NTER</w:t>
      </w:r>
      <w:r w:rsidR="00982697" w:rsidRPr="005F7F40">
        <w:rPr>
          <w:b/>
          <w:highlight w:val="yellow"/>
        </w:rPr>
        <w:t>&gt;</w:t>
      </w:r>
    </w:p>
    <w:p w14:paraId="66F91C1B" w14:textId="77777777" w:rsidR="0053508C" w:rsidRPr="007A51F7" w:rsidRDefault="0053508C" w:rsidP="002F2255">
      <w:pPr>
        <w:pStyle w:val="Dialogue"/>
      </w:pPr>
      <w:r w:rsidRPr="007A51F7">
        <w:t xml:space="preserve">Print Reporting/Printing Facility: </w:t>
      </w:r>
      <w:r w:rsidR="00982697" w:rsidRPr="005F7F40">
        <w:rPr>
          <w:b/>
          <w:highlight w:val="yellow"/>
        </w:rPr>
        <w:t>&lt;E</w:t>
      </w:r>
      <w:r w:rsidR="0077319F" w:rsidRPr="00FF28EC">
        <w:rPr>
          <w:b/>
          <w:highlight w:val="yellow"/>
        </w:rPr>
        <w:t>NTER</w:t>
      </w:r>
      <w:r w:rsidR="00982697" w:rsidRPr="005F7F40">
        <w:rPr>
          <w:b/>
          <w:highlight w:val="yellow"/>
        </w:rPr>
        <w:t>&gt;</w:t>
      </w:r>
    </w:p>
    <w:p w14:paraId="7DB825F3" w14:textId="77777777" w:rsidR="003618C6" w:rsidRPr="007A51F7" w:rsidRDefault="0053508C" w:rsidP="002F2255">
      <w:pPr>
        <w:pStyle w:val="Dialogue"/>
      </w:pPr>
      <w:r w:rsidRPr="007A51F7">
        <w:t>Select Update CPRS Parameters Option:</w:t>
      </w:r>
      <w:r w:rsidR="00982697" w:rsidRPr="007A51F7">
        <w:t xml:space="preserve"> </w:t>
      </w:r>
    </w:p>
    <w:p w14:paraId="1C94DBEF" w14:textId="77777777" w:rsidR="00DB1F87" w:rsidRPr="007A51F7" w:rsidRDefault="00DB1F87" w:rsidP="00CB1102">
      <w:pPr>
        <w:pStyle w:val="Heading2"/>
      </w:pPr>
      <w:bookmarkStart w:id="250" w:name="_Toc510168882"/>
      <w:r w:rsidRPr="007A51F7">
        <w:t>New L</w:t>
      </w:r>
      <w:r w:rsidR="00A72E13" w:rsidRPr="007A51F7">
        <w:t>EDI IV</w:t>
      </w:r>
      <w:r w:rsidRPr="007A51F7">
        <w:t xml:space="preserve"> Options</w:t>
      </w:r>
      <w:bookmarkEnd w:id="250"/>
    </w:p>
    <w:p w14:paraId="15C60EA8" w14:textId="77777777" w:rsidR="008B2A3C" w:rsidRPr="007A51F7" w:rsidRDefault="00AC619A" w:rsidP="00410241">
      <w:pPr>
        <w:pStyle w:val="Heading3"/>
      </w:pPr>
      <w:bookmarkStart w:id="251" w:name="_Toc510168883"/>
      <w:r w:rsidRPr="007A51F7">
        <w:lastRenderedPageBreak/>
        <w:t>Edit an Antibiotic</w:t>
      </w:r>
      <w:r w:rsidR="00982697" w:rsidRPr="007A51F7">
        <w:t xml:space="preserve"> </w:t>
      </w:r>
      <w:r w:rsidRPr="007A51F7">
        <w:t>[LRWU7 EDIT]</w:t>
      </w:r>
      <w:bookmarkEnd w:id="251"/>
    </w:p>
    <w:p w14:paraId="6A2D0AA9" w14:textId="77777777" w:rsidR="00BB2A63" w:rsidRPr="007A51F7" w:rsidRDefault="00982697" w:rsidP="001C0705">
      <w:pPr>
        <w:pStyle w:val="BodyText"/>
        <w:widowControl w:val="0"/>
      </w:pPr>
      <w:r w:rsidRPr="007A51F7">
        <w:t>Th</w:t>
      </w:r>
      <w:r w:rsidR="00CE0393" w:rsidRPr="007A51F7">
        <w:t>e Edit an Antibiotic [LRWU7 EDIT]</w:t>
      </w:r>
      <w:r w:rsidRPr="007A51F7">
        <w:t xml:space="preserve"> a</w:t>
      </w:r>
      <w:r w:rsidR="00FC6FB2" w:rsidRPr="007A51F7">
        <w:t>llows the editing of an e</w:t>
      </w:r>
      <w:r w:rsidR="001F3704" w:rsidRPr="007A51F7">
        <w:t xml:space="preserve">xisting </w:t>
      </w:r>
      <w:r w:rsidR="00A84897" w:rsidRPr="007A51F7">
        <w:t xml:space="preserve">bacterial </w:t>
      </w:r>
      <w:r w:rsidR="002E0936" w:rsidRPr="007A51F7">
        <w:t>antibiotic</w:t>
      </w:r>
      <w:r w:rsidR="00A84897" w:rsidRPr="007A51F7">
        <w:t xml:space="preserve"> or mycobacterium antibiotic.</w:t>
      </w:r>
    </w:p>
    <w:p w14:paraId="5CFEE81C" w14:textId="77777777" w:rsidR="003618C6" w:rsidRPr="007A51F7" w:rsidRDefault="00982697" w:rsidP="001C0705">
      <w:pPr>
        <w:pStyle w:val="Caption"/>
        <w:keepNext w:val="0"/>
        <w:keepLines w:val="0"/>
        <w:widowControl w:val="0"/>
      </w:pPr>
      <w:bookmarkStart w:id="252" w:name="_Toc510168963"/>
      <w:r w:rsidRPr="007A51F7">
        <w:t xml:space="preserve">Figure </w:t>
      </w:r>
      <w:r w:rsidR="007D26E9">
        <w:fldChar w:fldCharType="begin"/>
      </w:r>
      <w:r w:rsidR="007D26E9">
        <w:instrText xml:space="preserve"> SEQ Figure \* ARABIC </w:instrText>
      </w:r>
      <w:r w:rsidR="007D26E9">
        <w:fldChar w:fldCharType="separate"/>
      </w:r>
      <w:r w:rsidR="00A1018A">
        <w:rPr>
          <w:noProof/>
        </w:rPr>
        <w:t>22</w:t>
      </w:r>
      <w:r w:rsidR="007D26E9">
        <w:rPr>
          <w:noProof/>
        </w:rPr>
        <w:fldChar w:fldCharType="end"/>
      </w:r>
      <w:r w:rsidRPr="007A51F7">
        <w:t>. Edit an Antibiotic [LRWU7 EDIT]</w:t>
      </w:r>
      <w:bookmarkEnd w:id="252"/>
    </w:p>
    <w:p w14:paraId="3A1B5789" w14:textId="77777777" w:rsidR="00FC6FB2" w:rsidRPr="007A51F7" w:rsidRDefault="00FC6FB2" w:rsidP="001C0705">
      <w:pPr>
        <w:pStyle w:val="Dialogue"/>
        <w:keepNext w:val="0"/>
        <w:keepLines w:val="0"/>
        <w:widowControl w:val="0"/>
      </w:pPr>
      <w:r w:rsidRPr="007A51F7">
        <w:t xml:space="preserve">Select Lab liaison menu Option: </w:t>
      </w:r>
      <w:r w:rsidRPr="002F5560">
        <w:rPr>
          <w:b/>
          <w:highlight w:val="yellow"/>
        </w:rPr>
        <w:t>?</w:t>
      </w:r>
    </w:p>
    <w:p w14:paraId="45F9E2AF" w14:textId="77777777" w:rsidR="00FC6FB2" w:rsidRPr="007A51F7" w:rsidRDefault="00FC6FB2" w:rsidP="001C0705">
      <w:pPr>
        <w:pStyle w:val="Dialogue"/>
        <w:keepNext w:val="0"/>
        <w:keepLines w:val="0"/>
        <w:widowControl w:val="0"/>
      </w:pPr>
    </w:p>
    <w:p w14:paraId="1E7A2B18" w14:textId="77777777" w:rsidR="00FC6FB2" w:rsidRPr="007A51F7" w:rsidRDefault="00FC6FB2" w:rsidP="001C0705">
      <w:pPr>
        <w:pStyle w:val="Dialogue"/>
        <w:keepNext w:val="0"/>
        <w:keepLines w:val="0"/>
        <w:widowControl w:val="0"/>
      </w:pPr>
      <w:r w:rsidRPr="007A51F7">
        <w:t xml:space="preserve">   ANT    Add a new internal name for an antibiotic</w:t>
      </w:r>
    </w:p>
    <w:p w14:paraId="4FD3F130" w14:textId="77777777" w:rsidR="00FC6FB2" w:rsidRPr="007A51F7" w:rsidRDefault="00FC6FB2" w:rsidP="001C0705">
      <w:pPr>
        <w:pStyle w:val="Dialogue"/>
        <w:keepNext w:val="0"/>
        <w:keepLines w:val="0"/>
        <w:widowControl w:val="0"/>
      </w:pPr>
      <w:r w:rsidRPr="007A51F7">
        <w:t xml:space="preserve">   ANTE   Edit an Antibiotic</w:t>
      </w:r>
    </w:p>
    <w:p w14:paraId="10D8A47E" w14:textId="77777777" w:rsidR="00FC6FB2" w:rsidRPr="007A51F7" w:rsidRDefault="00FC6FB2" w:rsidP="001C0705">
      <w:pPr>
        <w:pStyle w:val="Dialogue"/>
        <w:keepNext w:val="0"/>
        <w:keepLines w:val="0"/>
        <w:widowControl w:val="0"/>
      </w:pPr>
      <w:r w:rsidRPr="007A51F7">
        <w:t xml:space="preserve">   BCF    Lab Bar Code Label Formatter</w:t>
      </w:r>
    </w:p>
    <w:p w14:paraId="622B3862" w14:textId="77777777" w:rsidR="00FC6FB2" w:rsidRPr="007A51F7" w:rsidRDefault="00FC6FB2" w:rsidP="001C0705">
      <w:pPr>
        <w:pStyle w:val="Dialogue"/>
        <w:keepNext w:val="0"/>
        <w:keepLines w:val="0"/>
        <w:widowControl w:val="0"/>
      </w:pPr>
      <w:r w:rsidRPr="007A51F7">
        <w:t xml:space="preserve">   BCZ    Lab Zebra Label Utility</w:t>
      </w:r>
    </w:p>
    <w:p w14:paraId="2F1EF3CD" w14:textId="77777777" w:rsidR="00FC6FB2" w:rsidRPr="007A51F7" w:rsidRDefault="00FC6FB2" w:rsidP="001C0705">
      <w:pPr>
        <w:pStyle w:val="Dialogue"/>
        <w:keepNext w:val="0"/>
        <w:keepLines w:val="0"/>
        <w:widowControl w:val="0"/>
      </w:pPr>
      <w:r w:rsidRPr="007A51F7">
        <w:t xml:space="preserve">   DATA   Add a new data name</w:t>
      </w:r>
    </w:p>
    <w:p w14:paraId="517BBE09" w14:textId="77777777" w:rsidR="00FC6FB2" w:rsidRPr="007A51F7" w:rsidRDefault="00FC6FB2" w:rsidP="001C0705">
      <w:pPr>
        <w:pStyle w:val="Dialogue"/>
        <w:keepNext w:val="0"/>
        <w:keepLines w:val="0"/>
        <w:widowControl w:val="0"/>
      </w:pPr>
      <w:r w:rsidRPr="007A51F7">
        <w:t xml:space="preserve">   HDR    Recover/Transmit Lab HDR Result Messages</w:t>
      </w:r>
    </w:p>
    <w:p w14:paraId="133652D0" w14:textId="77777777" w:rsidR="00FC6FB2" w:rsidRPr="007A51F7" w:rsidRDefault="00FC6FB2" w:rsidP="001C0705">
      <w:pPr>
        <w:pStyle w:val="Dialogue"/>
        <w:keepNext w:val="0"/>
        <w:keepLines w:val="0"/>
        <w:widowControl w:val="0"/>
      </w:pPr>
      <w:r w:rsidRPr="007A51F7">
        <w:t xml:space="preserve">   LNC    LOINC Main Menu ...</w:t>
      </w:r>
    </w:p>
    <w:p w14:paraId="2613AC7D" w14:textId="77777777" w:rsidR="00FC6FB2" w:rsidRPr="007A51F7" w:rsidRDefault="00FC6FB2" w:rsidP="001C0705">
      <w:pPr>
        <w:pStyle w:val="Dialogue"/>
        <w:keepNext w:val="0"/>
        <w:keepLines w:val="0"/>
        <w:widowControl w:val="0"/>
      </w:pPr>
      <w:r w:rsidRPr="007A51F7">
        <w:t xml:space="preserve">   MOD    Modify an existing data name</w:t>
      </w:r>
    </w:p>
    <w:p w14:paraId="5BCCF05B" w14:textId="77777777" w:rsidR="00FC6FB2" w:rsidRPr="007A51F7" w:rsidRDefault="00FC6FB2" w:rsidP="001C0705">
      <w:pPr>
        <w:pStyle w:val="Dialogue"/>
        <w:keepNext w:val="0"/>
        <w:keepLines w:val="0"/>
        <w:widowControl w:val="0"/>
      </w:pPr>
      <w:r w:rsidRPr="007A51F7">
        <w:t xml:space="preserve">   SMGR   Lab Shipping Management Menu ...</w:t>
      </w:r>
    </w:p>
    <w:p w14:paraId="602DAEB2" w14:textId="77777777" w:rsidR="00FC6FB2" w:rsidRPr="007A51F7" w:rsidRDefault="00FC6FB2" w:rsidP="001C0705">
      <w:pPr>
        <w:pStyle w:val="Dialogue"/>
        <w:keepNext w:val="0"/>
        <w:keepLines w:val="0"/>
        <w:widowControl w:val="0"/>
      </w:pPr>
      <w:r w:rsidRPr="007A51F7">
        <w:t xml:space="preserve">          Add a new WKLD code to file</w:t>
      </w:r>
    </w:p>
    <w:p w14:paraId="5393C21F" w14:textId="77777777" w:rsidR="00FC6FB2" w:rsidRPr="007A51F7" w:rsidRDefault="00FC6FB2" w:rsidP="001C0705">
      <w:pPr>
        <w:pStyle w:val="Dialogue"/>
        <w:keepNext w:val="0"/>
        <w:keepLines w:val="0"/>
        <w:widowControl w:val="0"/>
      </w:pPr>
      <w:r w:rsidRPr="007A51F7">
        <w:t xml:space="preserve">          AP Microfiche Archive</w:t>
      </w:r>
    </w:p>
    <w:p w14:paraId="668B08D5" w14:textId="77777777" w:rsidR="00FC6FB2" w:rsidRPr="007A51F7" w:rsidRDefault="00FC6FB2" w:rsidP="001C0705">
      <w:pPr>
        <w:pStyle w:val="Dialogue"/>
        <w:keepNext w:val="0"/>
        <w:keepLines w:val="0"/>
        <w:widowControl w:val="0"/>
      </w:pPr>
      <w:r w:rsidRPr="007A51F7">
        <w:t xml:space="preserve">          Check files for inconsistencies</w:t>
      </w:r>
    </w:p>
    <w:p w14:paraId="7EDED0F5" w14:textId="77777777" w:rsidR="00FC6FB2" w:rsidRPr="007A51F7" w:rsidRDefault="00FC6FB2" w:rsidP="001C0705">
      <w:pPr>
        <w:pStyle w:val="Dialogue"/>
        <w:keepNext w:val="0"/>
        <w:keepLines w:val="0"/>
        <w:widowControl w:val="0"/>
      </w:pPr>
      <w:r w:rsidRPr="007A51F7">
        <w:t xml:space="preserve">          Check patient and lab data cross pointers</w:t>
      </w:r>
    </w:p>
    <w:p w14:paraId="45033154" w14:textId="77777777" w:rsidR="00FC6FB2" w:rsidRPr="007A51F7" w:rsidRDefault="00FC6FB2" w:rsidP="001C0705">
      <w:pPr>
        <w:pStyle w:val="Dialogue"/>
        <w:keepNext w:val="0"/>
        <w:keepLines w:val="0"/>
        <w:widowControl w:val="0"/>
      </w:pPr>
      <w:r w:rsidRPr="007A51F7">
        <w:t xml:space="preserve">          Download Format for Intermec Printer</w:t>
      </w:r>
    </w:p>
    <w:p w14:paraId="268833C4" w14:textId="77777777" w:rsidR="00FC6FB2" w:rsidRPr="007A51F7" w:rsidRDefault="00FC6FB2" w:rsidP="001C0705">
      <w:pPr>
        <w:pStyle w:val="Dialogue"/>
        <w:keepNext w:val="0"/>
        <w:keepLines w:val="0"/>
        <w:widowControl w:val="0"/>
      </w:pPr>
      <w:r w:rsidRPr="007A51F7">
        <w:t xml:space="preserve">          Edit atomic tests</w:t>
      </w:r>
    </w:p>
    <w:p w14:paraId="5236AE49" w14:textId="77777777" w:rsidR="00FC6FB2" w:rsidRPr="007A51F7" w:rsidRDefault="00FC6FB2" w:rsidP="001C0705">
      <w:pPr>
        <w:pStyle w:val="Dialogue"/>
        <w:keepNext w:val="0"/>
        <w:keepLines w:val="0"/>
        <w:widowControl w:val="0"/>
      </w:pPr>
      <w:r w:rsidRPr="007A51F7">
        <w:t xml:space="preserve">          Edit cosmic tests</w:t>
      </w:r>
    </w:p>
    <w:p w14:paraId="16C8F652" w14:textId="77777777" w:rsidR="00FC6FB2" w:rsidRPr="007A51F7" w:rsidRDefault="00FC6FB2" w:rsidP="001C0705">
      <w:pPr>
        <w:pStyle w:val="Dialogue"/>
        <w:keepNext w:val="0"/>
        <w:keepLines w:val="0"/>
        <w:widowControl w:val="0"/>
      </w:pPr>
      <w:r w:rsidRPr="007A51F7">
        <w:t xml:space="preserve">          File list for lab</w:t>
      </w:r>
    </w:p>
    <w:p w14:paraId="369E6C6D" w14:textId="77777777" w:rsidR="00FC6FB2" w:rsidRPr="007A51F7" w:rsidRDefault="00FC6FB2" w:rsidP="001C0705">
      <w:pPr>
        <w:pStyle w:val="Dialogue"/>
        <w:keepNext w:val="0"/>
        <w:keepLines w:val="0"/>
        <w:widowControl w:val="0"/>
      </w:pPr>
      <w:r w:rsidRPr="007A51F7">
        <w:t xml:space="preserve">          LAB ROUTINE INTEGRITY MENU ...</w:t>
      </w:r>
    </w:p>
    <w:p w14:paraId="76B253C2" w14:textId="77777777" w:rsidR="00FC6FB2" w:rsidRPr="007A51F7" w:rsidRDefault="00FC6FB2" w:rsidP="001C0705">
      <w:pPr>
        <w:pStyle w:val="Dialogue"/>
        <w:keepNext w:val="0"/>
        <w:keepLines w:val="0"/>
        <w:widowControl w:val="0"/>
      </w:pPr>
      <w:r w:rsidRPr="007A51F7">
        <w:t xml:space="preserve">          Lab Tests and CPT Report</w:t>
      </w:r>
    </w:p>
    <w:p w14:paraId="3244223A" w14:textId="77777777" w:rsidR="00FC6FB2" w:rsidRPr="007A51F7" w:rsidRDefault="00FC6FB2" w:rsidP="001C0705">
      <w:pPr>
        <w:pStyle w:val="Dialogue"/>
        <w:keepNext w:val="0"/>
        <w:keepLines w:val="0"/>
        <w:widowControl w:val="0"/>
      </w:pPr>
      <w:r w:rsidRPr="007A51F7">
        <w:t xml:space="preserve">          LIM workload menu ...</w:t>
      </w:r>
    </w:p>
    <w:p w14:paraId="7AE1E282" w14:textId="77777777" w:rsidR="00FC6FB2" w:rsidRPr="007A51F7" w:rsidRDefault="00FC6FB2" w:rsidP="001C0705">
      <w:pPr>
        <w:pStyle w:val="Dialogue"/>
        <w:keepNext w:val="0"/>
        <w:keepLines w:val="0"/>
        <w:widowControl w:val="0"/>
      </w:pPr>
      <w:r w:rsidRPr="007A51F7">
        <w:t xml:space="preserve">          Manually compile WKLD and workload counts</w:t>
      </w:r>
    </w:p>
    <w:p w14:paraId="46BB9474" w14:textId="77777777" w:rsidR="00FC6FB2" w:rsidRPr="007A51F7" w:rsidRDefault="00FC6FB2" w:rsidP="001C0705">
      <w:pPr>
        <w:pStyle w:val="Dialogue"/>
        <w:keepNext w:val="0"/>
        <w:keepLines w:val="0"/>
        <w:widowControl w:val="0"/>
      </w:pPr>
      <w:r w:rsidRPr="007A51F7">
        <w:t xml:space="preserve">          OE/RR interface parameters ...</w:t>
      </w:r>
    </w:p>
    <w:p w14:paraId="253B1077" w14:textId="77777777" w:rsidR="00FC6FB2" w:rsidRPr="007A51F7" w:rsidRDefault="00FC6FB2" w:rsidP="001C0705">
      <w:pPr>
        <w:pStyle w:val="Dialogue"/>
        <w:keepNext w:val="0"/>
        <w:keepLines w:val="0"/>
        <w:widowControl w:val="0"/>
      </w:pPr>
      <w:r w:rsidRPr="007A51F7">
        <w:t xml:space="preserve">          Outline for one or more files</w:t>
      </w:r>
    </w:p>
    <w:p w14:paraId="65F37567" w14:textId="77777777" w:rsidR="00FC6FB2" w:rsidRPr="007A51F7" w:rsidRDefault="00FC6FB2" w:rsidP="001C0705">
      <w:pPr>
        <w:pStyle w:val="Dialogue"/>
        <w:keepNext w:val="0"/>
        <w:keepLines w:val="0"/>
        <w:widowControl w:val="0"/>
      </w:pPr>
      <w:r w:rsidRPr="007A51F7">
        <w:t xml:space="preserve">          Print AMA CPT Panel Pending List</w:t>
      </w:r>
    </w:p>
    <w:p w14:paraId="47EBD7E5" w14:textId="77777777" w:rsidR="00FC6FB2" w:rsidRPr="007A51F7" w:rsidRDefault="00FC6FB2" w:rsidP="001C0705">
      <w:pPr>
        <w:pStyle w:val="Dialogue"/>
        <w:keepNext w:val="0"/>
        <w:keepLines w:val="0"/>
        <w:widowControl w:val="0"/>
      </w:pPr>
      <w:r w:rsidRPr="007A51F7">
        <w:t xml:space="preserve">          Re-index Antimicrobial Suscept File (62.06)</w:t>
      </w:r>
    </w:p>
    <w:p w14:paraId="3DC6401D" w14:textId="77777777" w:rsidR="00FC6FB2" w:rsidRPr="007A51F7" w:rsidRDefault="00FC6FB2" w:rsidP="001C0705">
      <w:pPr>
        <w:pStyle w:val="Dialogue"/>
        <w:keepNext w:val="0"/>
        <w:keepLines w:val="0"/>
        <w:widowControl w:val="0"/>
      </w:pPr>
      <w:r w:rsidRPr="007A51F7">
        <w:t xml:space="preserve">          Restart processing of instrument data</w:t>
      </w:r>
    </w:p>
    <w:p w14:paraId="79965CCB" w14:textId="77777777" w:rsidR="00FC6FB2" w:rsidRPr="007A51F7" w:rsidRDefault="00FC6FB2" w:rsidP="001C0705">
      <w:pPr>
        <w:pStyle w:val="Dialogue"/>
        <w:keepNext w:val="0"/>
        <w:keepLines w:val="0"/>
        <w:widowControl w:val="0"/>
      </w:pPr>
      <w:r w:rsidRPr="007A51F7">
        <w:t xml:space="preserve">          Turn on site workload statistics</w:t>
      </w:r>
    </w:p>
    <w:p w14:paraId="1872C3CC" w14:textId="77777777" w:rsidR="00FC6FB2" w:rsidRPr="007A51F7" w:rsidRDefault="00FC6FB2" w:rsidP="001C0705">
      <w:pPr>
        <w:pStyle w:val="Dialogue"/>
        <w:keepNext w:val="0"/>
        <w:keepLines w:val="0"/>
        <w:widowControl w:val="0"/>
      </w:pPr>
      <w:r w:rsidRPr="007A51F7">
        <w:t xml:space="preserve">          Turn on workload stats for accession area</w:t>
      </w:r>
    </w:p>
    <w:p w14:paraId="05CE19E4" w14:textId="77777777" w:rsidR="00FC6FB2" w:rsidRPr="007A51F7" w:rsidRDefault="00FC6FB2" w:rsidP="001C0705">
      <w:pPr>
        <w:pStyle w:val="Dialogue"/>
        <w:keepNext w:val="0"/>
        <w:keepLines w:val="0"/>
        <w:widowControl w:val="0"/>
      </w:pPr>
      <w:r w:rsidRPr="007A51F7">
        <w:t xml:space="preserve">          User selected lab test/patient list edits ...</w:t>
      </w:r>
    </w:p>
    <w:p w14:paraId="4EC3FCD2" w14:textId="77777777" w:rsidR="00FC6FB2" w:rsidRPr="007A51F7" w:rsidRDefault="00FC6FB2" w:rsidP="001C0705">
      <w:pPr>
        <w:pStyle w:val="Dialogue"/>
        <w:keepNext w:val="0"/>
        <w:keepLines w:val="0"/>
        <w:widowControl w:val="0"/>
      </w:pPr>
    </w:p>
    <w:p w14:paraId="4FC6D895" w14:textId="77777777" w:rsidR="00FC6FB2" w:rsidRPr="007A51F7" w:rsidRDefault="00FC6FB2" w:rsidP="001C0705">
      <w:pPr>
        <w:pStyle w:val="Dialogue"/>
        <w:keepNext w:val="0"/>
        <w:keepLines w:val="0"/>
        <w:widowControl w:val="0"/>
      </w:pPr>
      <w:r w:rsidRPr="007A51F7">
        <w:t xml:space="preserve">Select Lab liaison menu Option: </w:t>
      </w:r>
      <w:r w:rsidR="00982697" w:rsidRPr="002F5560">
        <w:rPr>
          <w:b/>
          <w:highlight w:val="yellow"/>
        </w:rPr>
        <w:t>EDIT AN ANTIBIOTIC</w:t>
      </w:r>
    </w:p>
    <w:p w14:paraId="1A6FB33C" w14:textId="77777777" w:rsidR="00FC6FB2" w:rsidRPr="007A51F7" w:rsidRDefault="00FC6FB2" w:rsidP="001C0705">
      <w:pPr>
        <w:pStyle w:val="Dialogue"/>
        <w:keepNext w:val="0"/>
        <w:keepLines w:val="0"/>
        <w:widowControl w:val="0"/>
      </w:pPr>
    </w:p>
    <w:p w14:paraId="4A3BB5E0" w14:textId="77777777" w:rsidR="00FC6FB2" w:rsidRPr="007A51F7" w:rsidRDefault="00FC6FB2" w:rsidP="001C0705">
      <w:pPr>
        <w:pStyle w:val="Dialogue"/>
        <w:keepNext w:val="0"/>
        <w:keepLines w:val="0"/>
        <w:widowControl w:val="0"/>
      </w:pPr>
      <w:r w:rsidRPr="007A51F7">
        <w:t xml:space="preserve">     Select one of the following:</w:t>
      </w:r>
    </w:p>
    <w:p w14:paraId="6FBD2B3D" w14:textId="77777777" w:rsidR="00FC6FB2" w:rsidRPr="007A51F7" w:rsidRDefault="00FC6FB2" w:rsidP="001C0705">
      <w:pPr>
        <w:pStyle w:val="Dialogue"/>
        <w:keepNext w:val="0"/>
        <w:keepLines w:val="0"/>
        <w:widowControl w:val="0"/>
      </w:pPr>
    </w:p>
    <w:p w14:paraId="4730AD55" w14:textId="77777777" w:rsidR="00FC6FB2" w:rsidRPr="007A51F7" w:rsidRDefault="00FC6FB2" w:rsidP="001C0705">
      <w:pPr>
        <w:pStyle w:val="Dialogue"/>
        <w:keepNext w:val="0"/>
        <w:keepLines w:val="0"/>
        <w:widowControl w:val="0"/>
      </w:pPr>
      <w:r w:rsidRPr="007A51F7">
        <w:t xml:space="preserve">          1         Bacterial Antibiotic</w:t>
      </w:r>
    </w:p>
    <w:p w14:paraId="31767E8E" w14:textId="77777777" w:rsidR="00FC6FB2" w:rsidRPr="007A51F7" w:rsidRDefault="00FC6FB2" w:rsidP="001C0705">
      <w:pPr>
        <w:pStyle w:val="Dialogue"/>
        <w:keepNext w:val="0"/>
        <w:keepLines w:val="0"/>
        <w:widowControl w:val="0"/>
      </w:pPr>
      <w:r w:rsidRPr="007A51F7">
        <w:t xml:space="preserve">          2         Mycobacterium Antibiotic</w:t>
      </w:r>
    </w:p>
    <w:p w14:paraId="29E1DDE9" w14:textId="77777777" w:rsidR="00FC6FB2" w:rsidRPr="007A51F7" w:rsidRDefault="00FC6FB2" w:rsidP="001C0705">
      <w:pPr>
        <w:pStyle w:val="Dialogue"/>
        <w:keepNext w:val="0"/>
        <w:keepLines w:val="0"/>
        <w:widowControl w:val="0"/>
      </w:pPr>
    </w:p>
    <w:p w14:paraId="590B02B1" w14:textId="77777777" w:rsidR="00FC6FB2" w:rsidRPr="007A51F7" w:rsidRDefault="00FC6FB2" w:rsidP="001C0705">
      <w:pPr>
        <w:pStyle w:val="Dialogue"/>
        <w:keepNext w:val="0"/>
        <w:keepLines w:val="0"/>
        <w:widowControl w:val="0"/>
      </w:pPr>
      <w:r w:rsidRPr="007A51F7">
        <w:t xml:space="preserve">Select Antibiotic Type to Edit: 1// </w:t>
      </w:r>
      <w:r w:rsidR="00982697" w:rsidRPr="002F5560">
        <w:rPr>
          <w:b/>
          <w:highlight w:val="yellow"/>
        </w:rPr>
        <w:t>&lt;E</w:t>
      </w:r>
      <w:r w:rsidR="0077319F" w:rsidRPr="00FF28EC">
        <w:rPr>
          <w:b/>
          <w:highlight w:val="yellow"/>
        </w:rPr>
        <w:t>NTER</w:t>
      </w:r>
      <w:r w:rsidR="00982697" w:rsidRPr="002F5560">
        <w:rPr>
          <w:b/>
          <w:highlight w:val="yellow"/>
        </w:rPr>
        <w:t>&gt;</w:t>
      </w:r>
      <w:r w:rsidRPr="007A51F7">
        <w:t xml:space="preserve">  Bacterial Antibiotic</w:t>
      </w:r>
    </w:p>
    <w:p w14:paraId="16733258" w14:textId="77777777" w:rsidR="00FC6FB2" w:rsidRPr="007A51F7" w:rsidRDefault="00FC6FB2" w:rsidP="001C0705">
      <w:pPr>
        <w:pStyle w:val="Dialogue"/>
        <w:keepNext w:val="0"/>
        <w:keepLines w:val="0"/>
        <w:widowControl w:val="0"/>
      </w:pPr>
      <w:r w:rsidRPr="007A51F7">
        <w:t xml:space="preserve">Select ANTIMICROBIAL SUSCEPTIBILITY NAME: </w:t>
      </w:r>
      <w:r w:rsidRPr="002F5560">
        <w:rPr>
          <w:b/>
          <w:highlight w:val="yellow"/>
        </w:rPr>
        <w:t>PENICILLIN</w:t>
      </w:r>
      <w:r w:rsidRPr="007A51F7">
        <w:t xml:space="preserve"> </w:t>
      </w:r>
      <w:r w:rsidR="00982697" w:rsidRPr="002F5560">
        <w:rPr>
          <w:b/>
          <w:highlight w:val="yellow"/>
        </w:rPr>
        <w:t>&lt;E</w:t>
      </w:r>
      <w:r w:rsidR="00EA2EED" w:rsidRPr="00FF28EC">
        <w:rPr>
          <w:b/>
          <w:highlight w:val="yellow"/>
        </w:rPr>
        <w:t>NTER</w:t>
      </w:r>
      <w:r w:rsidR="00982697" w:rsidRPr="002F5560">
        <w:rPr>
          <w:b/>
          <w:highlight w:val="yellow"/>
        </w:rPr>
        <w:t>&gt;</w:t>
      </w:r>
      <w:r w:rsidRPr="007A51F7">
        <w:t xml:space="preserve">    PENICILLIN</w:t>
      </w:r>
    </w:p>
    <w:p w14:paraId="5C5F1EFA" w14:textId="77777777" w:rsidR="00FC6FB2" w:rsidRPr="007A51F7" w:rsidRDefault="00FC6FB2" w:rsidP="001C0705">
      <w:pPr>
        <w:pStyle w:val="Dialogue"/>
        <w:keepNext w:val="0"/>
        <w:keepLines w:val="0"/>
        <w:widowControl w:val="0"/>
      </w:pPr>
      <w:r w:rsidRPr="007A51F7">
        <w:t xml:space="preserve">NAME: PENICILLIN// </w:t>
      </w:r>
      <w:r w:rsidR="00982697" w:rsidRPr="002F5560">
        <w:rPr>
          <w:b/>
          <w:highlight w:val="yellow"/>
        </w:rPr>
        <w:t>&lt;E</w:t>
      </w:r>
      <w:r w:rsidR="00EA2EED" w:rsidRPr="00FF28EC">
        <w:rPr>
          <w:b/>
          <w:highlight w:val="yellow"/>
        </w:rPr>
        <w:t>NTER</w:t>
      </w:r>
      <w:r w:rsidR="00982697" w:rsidRPr="002F5560">
        <w:rPr>
          <w:b/>
          <w:highlight w:val="yellow"/>
        </w:rPr>
        <w:t>&gt;</w:t>
      </w:r>
    </w:p>
    <w:p w14:paraId="483441D3" w14:textId="77777777" w:rsidR="00FC6FB2" w:rsidRPr="007A51F7" w:rsidRDefault="00FC6FB2" w:rsidP="001C0705">
      <w:pPr>
        <w:pStyle w:val="Dialogue"/>
        <w:keepNext w:val="0"/>
        <w:keepLines w:val="0"/>
        <w:widowControl w:val="0"/>
      </w:pPr>
      <w:r w:rsidRPr="007A51F7">
        <w:t xml:space="preserve">INTERNAL NAME: PENICILLIN// </w:t>
      </w:r>
      <w:r w:rsidR="008F05CE" w:rsidRPr="002F5560">
        <w:rPr>
          <w:b/>
          <w:highlight w:val="yellow"/>
        </w:rPr>
        <w:t>&lt;E</w:t>
      </w:r>
      <w:r w:rsidR="00EA2EED" w:rsidRPr="00FF28EC">
        <w:rPr>
          <w:b/>
          <w:highlight w:val="yellow"/>
        </w:rPr>
        <w:t>NTER</w:t>
      </w:r>
      <w:r w:rsidR="008F05CE" w:rsidRPr="002F5560">
        <w:rPr>
          <w:b/>
          <w:highlight w:val="yellow"/>
        </w:rPr>
        <w:t>&gt;</w:t>
      </w:r>
    </w:p>
    <w:p w14:paraId="17CE0FCD" w14:textId="77777777" w:rsidR="00FC6FB2" w:rsidRPr="007A51F7" w:rsidRDefault="00FC6FB2" w:rsidP="001C0705">
      <w:pPr>
        <w:pStyle w:val="Dialogue"/>
        <w:keepNext w:val="0"/>
        <w:keepLines w:val="0"/>
        <w:widowControl w:val="0"/>
      </w:pPr>
      <w:r w:rsidRPr="007A51F7">
        <w:t xml:space="preserve">DISPLAY COMMENT: </w:t>
      </w:r>
      <w:r w:rsidR="008F05CE" w:rsidRPr="002F5560">
        <w:rPr>
          <w:b/>
          <w:highlight w:val="yellow"/>
        </w:rPr>
        <w:t>&lt;E</w:t>
      </w:r>
      <w:r w:rsidR="00EA2EED" w:rsidRPr="00FF28EC">
        <w:rPr>
          <w:b/>
          <w:highlight w:val="yellow"/>
        </w:rPr>
        <w:t>NTER</w:t>
      </w:r>
      <w:r w:rsidR="008F05CE" w:rsidRPr="002F5560">
        <w:rPr>
          <w:b/>
          <w:highlight w:val="yellow"/>
        </w:rPr>
        <w:t>&gt;</w:t>
      </w:r>
    </w:p>
    <w:p w14:paraId="5740DE46" w14:textId="77777777" w:rsidR="00FC6FB2" w:rsidRPr="007A51F7" w:rsidRDefault="00FC6FB2" w:rsidP="001C0705">
      <w:pPr>
        <w:pStyle w:val="Dialogue"/>
        <w:keepNext w:val="0"/>
        <w:keepLines w:val="0"/>
        <w:widowControl w:val="0"/>
      </w:pPr>
      <w:r w:rsidRPr="007A51F7">
        <w:t xml:space="preserve">ABBREVIATION: PEN// </w:t>
      </w:r>
      <w:r w:rsidR="008F05CE" w:rsidRPr="002F5560">
        <w:rPr>
          <w:b/>
          <w:highlight w:val="yellow"/>
        </w:rPr>
        <w:t>&lt;E</w:t>
      </w:r>
      <w:r w:rsidR="00EA2EED" w:rsidRPr="00FF28EC">
        <w:rPr>
          <w:b/>
          <w:highlight w:val="yellow"/>
        </w:rPr>
        <w:t>NTER</w:t>
      </w:r>
      <w:r w:rsidR="008F05CE" w:rsidRPr="002F5560">
        <w:rPr>
          <w:b/>
          <w:highlight w:val="yellow"/>
        </w:rPr>
        <w:t>&gt;</w:t>
      </w:r>
    </w:p>
    <w:p w14:paraId="6E9C031C" w14:textId="77777777" w:rsidR="00FC6FB2" w:rsidRPr="007A51F7" w:rsidRDefault="00FC6FB2" w:rsidP="001C0705">
      <w:pPr>
        <w:pStyle w:val="Dialogue"/>
        <w:keepNext w:val="0"/>
        <w:keepLines w:val="0"/>
        <w:widowControl w:val="0"/>
      </w:pPr>
      <w:r w:rsidRPr="007A51F7">
        <w:t xml:space="preserve">DEFAULT SCREEN: ALWAYS DISPLAY// </w:t>
      </w:r>
      <w:r w:rsidR="008F05CE" w:rsidRPr="002F5560">
        <w:rPr>
          <w:b/>
          <w:highlight w:val="yellow"/>
        </w:rPr>
        <w:t>&lt;E</w:t>
      </w:r>
      <w:r w:rsidR="00EA2EED" w:rsidRPr="00FF28EC">
        <w:rPr>
          <w:b/>
          <w:highlight w:val="yellow"/>
        </w:rPr>
        <w:t>NTER</w:t>
      </w:r>
      <w:r w:rsidR="008F05CE" w:rsidRPr="002F5560">
        <w:rPr>
          <w:b/>
          <w:highlight w:val="yellow"/>
        </w:rPr>
        <w:t>&gt;</w:t>
      </w:r>
    </w:p>
    <w:p w14:paraId="723047A6" w14:textId="77777777" w:rsidR="00FC6FB2" w:rsidRPr="007A51F7" w:rsidRDefault="00FC6FB2" w:rsidP="001C0705">
      <w:pPr>
        <w:pStyle w:val="Dialogue"/>
        <w:keepNext w:val="0"/>
        <w:keepLines w:val="0"/>
        <w:widowControl w:val="0"/>
      </w:pPr>
      <w:r w:rsidRPr="007A51F7">
        <w:t xml:space="preserve">PRINT ORDER: 23// </w:t>
      </w:r>
      <w:r w:rsidR="008F05CE" w:rsidRPr="002F5560">
        <w:rPr>
          <w:b/>
          <w:highlight w:val="yellow"/>
        </w:rPr>
        <w:t>&lt;E</w:t>
      </w:r>
      <w:r w:rsidR="00EA2EED" w:rsidRPr="00FF28EC">
        <w:rPr>
          <w:b/>
          <w:highlight w:val="yellow"/>
        </w:rPr>
        <w:t>NTER</w:t>
      </w:r>
      <w:r w:rsidR="008F05CE" w:rsidRPr="002F5560">
        <w:rPr>
          <w:b/>
          <w:highlight w:val="yellow"/>
        </w:rPr>
        <w:t>&gt;</w:t>
      </w:r>
    </w:p>
    <w:p w14:paraId="41399C86" w14:textId="77777777" w:rsidR="00FC6FB2" w:rsidRPr="007A51F7" w:rsidRDefault="00FC6FB2" w:rsidP="001C0705">
      <w:pPr>
        <w:pStyle w:val="Dialogue"/>
        <w:keepNext w:val="0"/>
        <w:keepLines w:val="0"/>
        <w:widowControl w:val="0"/>
      </w:pPr>
      <w:r w:rsidRPr="007A51F7">
        <w:t xml:space="preserve">Select SUSCEPTIBILITY RESULT: </w:t>
      </w:r>
      <w:r w:rsidR="008F05CE" w:rsidRPr="002F5560">
        <w:rPr>
          <w:b/>
          <w:highlight w:val="yellow"/>
        </w:rPr>
        <w:t>&lt;E</w:t>
      </w:r>
      <w:r w:rsidR="00EA2EED" w:rsidRPr="00FF28EC">
        <w:rPr>
          <w:b/>
          <w:highlight w:val="yellow"/>
        </w:rPr>
        <w:t>NTER</w:t>
      </w:r>
      <w:r w:rsidR="008F05CE" w:rsidRPr="002F5560">
        <w:rPr>
          <w:b/>
          <w:highlight w:val="yellow"/>
        </w:rPr>
        <w:t>&gt;</w:t>
      </w:r>
    </w:p>
    <w:p w14:paraId="5A3685D6" w14:textId="77777777" w:rsidR="003618C6" w:rsidRPr="007A51F7" w:rsidRDefault="00FC6FB2" w:rsidP="001C0705">
      <w:pPr>
        <w:pStyle w:val="Dialogue"/>
        <w:keepNext w:val="0"/>
        <w:keepLines w:val="0"/>
        <w:widowControl w:val="0"/>
      </w:pPr>
      <w:r w:rsidRPr="007A51F7">
        <w:t>NATIONAL VA LAB CODE: Penicillin//</w:t>
      </w:r>
      <w:r w:rsidR="008F05CE" w:rsidRPr="007A51F7">
        <w:t xml:space="preserve"> </w:t>
      </w:r>
    </w:p>
    <w:p w14:paraId="78B955AE" w14:textId="77777777" w:rsidR="008B2A3C" w:rsidRPr="007A51F7" w:rsidRDefault="00281909" w:rsidP="00410241">
      <w:pPr>
        <w:pStyle w:val="Heading3"/>
      </w:pPr>
      <w:bookmarkStart w:id="253" w:name="_Toc510168884"/>
      <w:r w:rsidRPr="007A51F7">
        <w:lastRenderedPageBreak/>
        <w:t>Manage M</w:t>
      </w:r>
      <w:r w:rsidR="008B2A3C" w:rsidRPr="007A51F7">
        <w:t xml:space="preserve">I/AP Test Mappings </w:t>
      </w:r>
      <w:r w:rsidR="00982697" w:rsidRPr="007A51F7">
        <w:t>[LRCAPFF]</w:t>
      </w:r>
      <w:bookmarkEnd w:id="253"/>
    </w:p>
    <w:p w14:paraId="7918E679" w14:textId="77777777" w:rsidR="00281909" w:rsidRPr="007A51F7" w:rsidRDefault="00526273" w:rsidP="00A24C4C">
      <w:pPr>
        <w:pStyle w:val="BodyText"/>
        <w:keepNext/>
        <w:keepLines/>
      </w:pPr>
      <w:r w:rsidRPr="007A51F7">
        <w:t>In preparation for converting to the</w:t>
      </w:r>
      <w:r w:rsidR="006835C0" w:rsidRPr="007A51F7">
        <w:t xml:space="preserve">  next LEDI patch</w:t>
      </w:r>
      <w:r w:rsidRPr="007A51F7">
        <w:t xml:space="preserve">, </w:t>
      </w:r>
      <w:r w:rsidR="00CE0393" w:rsidRPr="007A51F7">
        <w:t xml:space="preserve">the Manage MI/AP Test Mappings [LRCAPFF] </w:t>
      </w:r>
      <w:r w:rsidR="00281909" w:rsidRPr="007A51F7">
        <w:t xml:space="preserve">establishes the relationships between the LABORATORY TEST </w:t>
      </w:r>
      <w:r w:rsidR="004A5F15" w:rsidRPr="007A51F7">
        <w:t>(#60)</w:t>
      </w:r>
      <w:r w:rsidR="00281909" w:rsidRPr="007A51F7">
        <w:t>, the WKLD</w:t>
      </w:r>
      <w:r w:rsidR="005A33A1" w:rsidRPr="007A51F7">
        <w:t xml:space="preserve"> CODE (#64)</w:t>
      </w:r>
      <w:r w:rsidR="00281909" w:rsidRPr="007A51F7">
        <w:t xml:space="preserve"> and the LAB ELECTRONIC CODES </w:t>
      </w:r>
      <w:r w:rsidR="004A5F15" w:rsidRPr="007A51F7">
        <w:t xml:space="preserve">(#64.061) </w:t>
      </w:r>
      <w:r w:rsidR="00281909" w:rsidRPr="007A51F7">
        <w:t>file</w:t>
      </w:r>
      <w:r w:rsidR="004A5F15" w:rsidRPr="007A51F7">
        <w:t>s</w:t>
      </w:r>
      <w:r w:rsidR="00281909" w:rsidRPr="007A51F7">
        <w:t xml:space="preserve"> for LEDI MI/AP tests</w:t>
      </w:r>
      <w:r w:rsidR="00A51C67" w:rsidRPr="007A51F7">
        <w:t>.</w:t>
      </w:r>
    </w:p>
    <w:p w14:paraId="4B4EB04F" w14:textId="77777777" w:rsidR="008F05CE" w:rsidRPr="007A51F7" w:rsidRDefault="008F05CE" w:rsidP="00A24C4C">
      <w:pPr>
        <w:pStyle w:val="Caption"/>
      </w:pPr>
      <w:bookmarkStart w:id="254" w:name="_Toc510168964"/>
      <w:r w:rsidRPr="007A51F7">
        <w:t xml:space="preserve">Figure </w:t>
      </w:r>
      <w:r w:rsidR="007D26E9">
        <w:fldChar w:fldCharType="begin"/>
      </w:r>
      <w:r w:rsidR="007D26E9">
        <w:instrText xml:space="preserve"> SEQ Figure \* ARABIC </w:instrText>
      </w:r>
      <w:r w:rsidR="007D26E9">
        <w:fldChar w:fldCharType="separate"/>
      </w:r>
      <w:r w:rsidR="00A1018A">
        <w:rPr>
          <w:noProof/>
        </w:rPr>
        <w:t>23</w:t>
      </w:r>
      <w:r w:rsidR="007D26E9">
        <w:rPr>
          <w:noProof/>
        </w:rPr>
        <w:fldChar w:fldCharType="end"/>
      </w:r>
      <w:r w:rsidRPr="007A51F7">
        <w:t>. Manage MI/AP Test Mappings [LRCAPFF]</w:t>
      </w:r>
      <w:bookmarkEnd w:id="254"/>
    </w:p>
    <w:p w14:paraId="24CEA662" w14:textId="77777777" w:rsidR="00281909" w:rsidRPr="007A51F7" w:rsidRDefault="00281909" w:rsidP="008B2A3C">
      <w:pPr>
        <w:pStyle w:val="Dialogue"/>
      </w:pPr>
      <w:r w:rsidRPr="007A51F7">
        <w:t xml:space="preserve">Select LIM workload menu Option: </w:t>
      </w:r>
      <w:r w:rsidR="008F05CE" w:rsidRPr="00067B5B">
        <w:rPr>
          <w:b/>
          <w:highlight w:val="yellow"/>
        </w:rPr>
        <w:t>NATIONAL LABORATORY FILE</w:t>
      </w:r>
    </w:p>
    <w:p w14:paraId="26D1D5B8" w14:textId="77777777" w:rsidR="00281909" w:rsidRPr="007A51F7" w:rsidRDefault="00281909" w:rsidP="008B2A3C">
      <w:pPr>
        <w:pStyle w:val="Dialogue"/>
      </w:pPr>
    </w:p>
    <w:p w14:paraId="5B00BEB2" w14:textId="77777777" w:rsidR="00281909" w:rsidRPr="007A51F7" w:rsidRDefault="00281909" w:rsidP="008B2A3C">
      <w:pPr>
        <w:pStyle w:val="Dialogue"/>
      </w:pPr>
      <w:r w:rsidRPr="007A51F7">
        <w:t xml:space="preserve">Select National Laboratory File Option: </w:t>
      </w:r>
      <w:r w:rsidRPr="00067B5B">
        <w:rPr>
          <w:b/>
          <w:highlight w:val="yellow"/>
        </w:rPr>
        <w:t>?</w:t>
      </w:r>
    </w:p>
    <w:p w14:paraId="46A09E1C" w14:textId="77777777" w:rsidR="00281909" w:rsidRPr="007A51F7" w:rsidRDefault="00281909" w:rsidP="008B2A3C">
      <w:pPr>
        <w:pStyle w:val="Dialogue"/>
      </w:pPr>
    </w:p>
    <w:p w14:paraId="1ADE8425" w14:textId="77777777" w:rsidR="00281909" w:rsidRPr="007A51F7" w:rsidRDefault="00281909" w:rsidP="008B2A3C">
      <w:pPr>
        <w:pStyle w:val="Dialogue"/>
      </w:pPr>
      <w:r w:rsidRPr="007A51F7">
        <w:t>   1      Semi-automatic Linking of file 60 to 64</w:t>
      </w:r>
    </w:p>
    <w:p w14:paraId="65804F76" w14:textId="77777777" w:rsidR="00281909" w:rsidRPr="007A51F7" w:rsidRDefault="00281909" w:rsidP="008B2A3C">
      <w:pPr>
        <w:pStyle w:val="Dialogue"/>
      </w:pPr>
      <w:r w:rsidRPr="007A51F7">
        <w:t>   2      Manual Linking of file 60 to 64</w:t>
      </w:r>
    </w:p>
    <w:p w14:paraId="067561C6" w14:textId="77777777" w:rsidR="00281909" w:rsidRPr="007A51F7" w:rsidRDefault="00281909" w:rsidP="008B2A3C">
      <w:pPr>
        <w:pStyle w:val="Dialogue"/>
      </w:pPr>
      <w:r w:rsidRPr="007A51F7">
        <w:t>   3      Result NLT Auto Linker</w:t>
      </w:r>
    </w:p>
    <w:p w14:paraId="60349EBA" w14:textId="77777777" w:rsidR="00281909" w:rsidRPr="007A51F7" w:rsidRDefault="00281909" w:rsidP="008B2A3C">
      <w:pPr>
        <w:pStyle w:val="Dialogue"/>
      </w:pPr>
      <w:r w:rsidRPr="007A51F7">
        <w:t>   4      Link Result NLT Manual</w:t>
      </w:r>
    </w:p>
    <w:p w14:paraId="5DBA2F71" w14:textId="77777777" w:rsidR="00281909" w:rsidRPr="007A51F7" w:rsidRDefault="00281909" w:rsidP="008B2A3C">
      <w:pPr>
        <w:pStyle w:val="Dialogue"/>
      </w:pPr>
      <w:r w:rsidRPr="007A51F7">
        <w:t>   5      Manage MI/AP Test Mappings</w:t>
      </w:r>
    </w:p>
    <w:p w14:paraId="4ABAF524" w14:textId="77777777" w:rsidR="00281909" w:rsidRPr="007A51F7" w:rsidRDefault="00281909" w:rsidP="008B2A3C">
      <w:pPr>
        <w:pStyle w:val="Dialogue"/>
      </w:pPr>
    </w:p>
    <w:p w14:paraId="015B3FEC" w14:textId="77777777" w:rsidR="00281909" w:rsidRPr="007A51F7" w:rsidRDefault="00281909" w:rsidP="008B2A3C">
      <w:pPr>
        <w:pStyle w:val="Dialogue"/>
      </w:pPr>
      <w:r w:rsidRPr="007A51F7">
        <w:t>Select Nat</w:t>
      </w:r>
      <w:r w:rsidR="008F05CE" w:rsidRPr="007A51F7">
        <w:t xml:space="preserve">ional Laboratory File Option: </w:t>
      </w:r>
      <w:r w:rsidR="008F05CE" w:rsidRPr="00067B5B">
        <w:rPr>
          <w:b/>
          <w:highlight w:val="yellow"/>
        </w:rPr>
        <w:t>5 &lt;E</w:t>
      </w:r>
      <w:r w:rsidR="005D6B3F" w:rsidRPr="00FF28EC">
        <w:rPr>
          <w:b/>
          <w:highlight w:val="yellow"/>
        </w:rPr>
        <w:t>NTER</w:t>
      </w:r>
      <w:r w:rsidR="008F05CE" w:rsidRPr="00067B5B">
        <w:rPr>
          <w:b/>
          <w:highlight w:val="yellow"/>
        </w:rPr>
        <w:t>&gt;</w:t>
      </w:r>
      <w:r w:rsidR="008F05CE" w:rsidRPr="007A51F7">
        <w:t xml:space="preserve"> </w:t>
      </w:r>
      <w:r w:rsidRPr="007A51F7">
        <w:t xml:space="preserve"> Manage MI/AP Test Mappings</w:t>
      </w:r>
    </w:p>
    <w:p w14:paraId="24AFEC0C" w14:textId="77777777" w:rsidR="00281909" w:rsidRPr="007A51F7" w:rsidRDefault="00281909" w:rsidP="008B2A3C">
      <w:pPr>
        <w:pStyle w:val="Dialogue"/>
      </w:pPr>
    </w:p>
    <w:p w14:paraId="0BFF3B64" w14:textId="77777777" w:rsidR="00281909" w:rsidRPr="007A51F7" w:rsidRDefault="00281909" w:rsidP="008B2A3C">
      <w:pPr>
        <w:pStyle w:val="Dialogue"/>
      </w:pPr>
      <w:r w:rsidRPr="007A51F7">
        <w:t>     Select one of the following:</w:t>
      </w:r>
    </w:p>
    <w:p w14:paraId="59961EB1" w14:textId="77777777" w:rsidR="00281909" w:rsidRPr="007A51F7" w:rsidRDefault="00281909" w:rsidP="008B2A3C">
      <w:pPr>
        <w:pStyle w:val="Dialogue"/>
      </w:pPr>
    </w:p>
    <w:p w14:paraId="6F2446B3" w14:textId="77777777" w:rsidR="00281909" w:rsidRPr="007A51F7" w:rsidRDefault="00281909" w:rsidP="008B2A3C">
      <w:pPr>
        <w:pStyle w:val="Dialogue"/>
      </w:pPr>
      <w:r w:rsidRPr="007A51F7">
        <w:t>          MI        Microbiology</w:t>
      </w:r>
    </w:p>
    <w:p w14:paraId="5DB933D1" w14:textId="77777777" w:rsidR="00281909" w:rsidRPr="007A51F7" w:rsidRDefault="00281909" w:rsidP="008B2A3C">
      <w:pPr>
        <w:pStyle w:val="Dialogue"/>
      </w:pPr>
      <w:r w:rsidRPr="007A51F7">
        <w:t>          SP        Surgical Pathology</w:t>
      </w:r>
    </w:p>
    <w:p w14:paraId="2505BD42" w14:textId="77777777" w:rsidR="00281909" w:rsidRPr="007A51F7" w:rsidRDefault="00281909" w:rsidP="008B2A3C">
      <w:pPr>
        <w:pStyle w:val="Dialogue"/>
      </w:pPr>
      <w:r w:rsidRPr="007A51F7">
        <w:t>          CY        Cytopathology</w:t>
      </w:r>
    </w:p>
    <w:p w14:paraId="683A48C4" w14:textId="77777777" w:rsidR="00281909" w:rsidRPr="007A51F7" w:rsidRDefault="00281909" w:rsidP="008B2A3C">
      <w:pPr>
        <w:pStyle w:val="Dialogue"/>
      </w:pPr>
      <w:r w:rsidRPr="007A51F7">
        <w:t xml:space="preserve">          EM        Electron </w:t>
      </w:r>
      <w:r w:rsidR="00AE265B" w:rsidRPr="007A51F7">
        <w:t>Microscopy</w:t>
      </w:r>
    </w:p>
    <w:p w14:paraId="1F068576" w14:textId="77777777" w:rsidR="00281909" w:rsidRPr="007A51F7" w:rsidRDefault="00281909" w:rsidP="008B2A3C">
      <w:pPr>
        <w:pStyle w:val="Dialogue"/>
      </w:pPr>
    </w:p>
    <w:p w14:paraId="583AB5D0" w14:textId="77777777" w:rsidR="00281909" w:rsidRPr="007A51F7" w:rsidRDefault="008F05CE" w:rsidP="008B2A3C">
      <w:pPr>
        <w:pStyle w:val="Dialogue"/>
      </w:pPr>
      <w:r w:rsidRPr="007A51F7">
        <w:t xml:space="preserve">Choose Lab Area Subscript: </w:t>
      </w:r>
      <w:r w:rsidRPr="00067B5B">
        <w:rPr>
          <w:b/>
          <w:highlight w:val="yellow"/>
        </w:rPr>
        <w:t>MI &lt;E</w:t>
      </w:r>
      <w:r w:rsidR="005D6B3F" w:rsidRPr="00FF28EC">
        <w:rPr>
          <w:b/>
          <w:highlight w:val="yellow"/>
        </w:rPr>
        <w:t>NTER</w:t>
      </w:r>
      <w:r w:rsidRPr="00067B5B">
        <w:rPr>
          <w:b/>
          <w:highlight w:val="yellow"/>
        </w:rPr>
        <w:t>&gt;</w:t>
      </w:r>
      <w:r w:rsidRPr="007A51F7">
        <w:t xml:space="preserve"> </w:t>
      </w:r>
      <w:r w:rsidR="00281909" w:rsidRPr="007A51F7">
        <w:t xml:space="preserve"> Microbiology</w:t>
      </w:r>
    </w:p>
    <w:p w14:paraId="5F5DE45F" w14:textId="77777777" w:rsidR="00281909" w:rsidRPr="007A51F7" w:rsidRDefault="00281909" w:rsidP="008B2A3C">
      <w:pPr>
        <w:pStyle w:val="Dialogue"/>
      </w:pPr>
    </w:p>
    <w:p w14:paraId="300EFB5C" w14:textId="77777777" w:rsidR="008F05CE" w:rsidRPr="007A51F7" w:rsidRDefault="00281909" w:rsidP="008B2A3C">
      <w:pPr>
        <w:pStyle w:val="Dialogue"/>
      </w:pPr>
      <w:r w:rsidRPr="007A51F7">
        <w:t xml:space="preserve">Enter Laboratory Test Name: </w:t>
      </w:r>
      <w:r w:rsidRPr="00067B5B">
        <w:rPr>
          <w:b/>
          <w:highlight w:val="yellow"/>
        </w:rPr>
        <w:t>GRAM STAIN</w:t>
      </w:r>
      <w:r w:rsidR="008F05CE" w:rsidRPr="00067B5B">
        <w:rPr>
          <w:b/>
          <w:highlight w:val="yellow"/>
        </w:rPr>
        <w:t xml:space="preserve"> &lt;E</w:t>
      </w:r>
      <w:r w:rsidR="005D6B3F" w:rsidRPr="00FF28EC">
        <w:rPr>
          <w:b/>
          <w:highlight w:val="yellow"/>
        </w:rPr>
        <w:t>NTER</w:t>
      </w:r>
      <w:r w:rsidR="008F05CE" w:rsidRPr="00067B5B">
        <w:rPr>
          <w:b/>
          <w:highlight w:val="yellow"/>
        </w:rPr>
        <w:t>&gt;</w:t>
      </w:r>
      <w:r w:rsidR="008F05CE" w:rsidRPr="007A51F7">
        <w:t xml:space="preserve">      </w:t>
      </w:r>
      <w:r w:rsidRPr="007A51F7">
        <w:t xml:space="preserve"> GRAM ST</w:t>
      </w:r>
    </w:p>
    <w:p w14:paraId="49CDD303" w14:textId="77777777" w:rsidR="00281909" w:rsidRPr="007A51F7" w:rsidRDefault="00281909" w:rsidP="008B2A3C">
      <w:pPr>
        <w:pStyle w:val="Dialogue"/>
      </w:pPr>
      <w:r w:rsidRPr="007A51F7">
        <w:t>Editing LABORATORY TEST file (#60)</w:t>
      </w:r>
    </w:p>
    <w:p w14:paraId="7824E4B7" w14:textId="77777777" w:rsidR="00281909" w:rsidRPr="007A51F7" w:rsidRDefault="00281909" w:rsidP="008B2A3C">
      <w:pPr>
        <w:pStyle w:val="Dialogue"/>
      </w:pPr>
      <w:r w:rsidRPr="007A51F7">
        <w:t xml:space="preserve">NATIONAL VA LAB CODE: Gram Stain// </w:t>
      </w:r>
      <w:r w:rsidR="008F05CE" w:rsidRPr="008A3402">
        <w:rPr>
          <w:b/>
          <w:highlight w:val="yellow"/>
        </w:rPr>
        <w:t>&lt;E</w:t>
      </w:r>
      <w:r w:rsidR="005D6B3F" w:rsidRPr="00FF28EC">
        <w:rPr>
          <w:b/>
          <w:highlight w:val="yellow"/>
        </w:rPr>
        <w:t>NTER</w:t>
      </w:r>
      <w:r w:rsidR="008F05CE" w:rsidRPr="008A3402">
        <w:rPr>
          <w:b/>
          <w:highlight w:val="yellow"/>
        </w:rPr>
        <w:t>&gt;</w:t>
      </w:r>
    </w:p>
    <w:p w14:paraId="3A673D63" w14:textId="77777777" w:rsidR="00281909" w:rsidRPr="007A51F7" w:rsidRDefault="00281909" w:rsidP="008B2A3C">
      <w:pPr>
        <w:pStyle w:val="Dialogue"/>
      </w:pPr>
      <w:r w:rsidRPr="007A51F7">
        <w:t>60 = GRAM STAIN  [362]</w:t>
      </w:r>
    </w:p>
    <w:p w14:paraId="25AAD103" w14:textId="77777777" w:rsidR="00281909" w:rsidRPr="007A51F7" w:rsidRDefault="00281909" w:rsidP="008B2A3C">
      <w:pPr>
        <w:pStyle w:val="Dialogue"/>
      </w:pPr>
      <w:r w:rsidRPr="007A51F7">
        <w:t>64 = Gram Stain (87754.0000)  [2851]</w:t>
      </w:r>
    </w:p>
    <w:p w14:paraId="252135F6" w14:textId="77777777" w:rsidR="00281909" w:rsidRPr="007A51F7" w:rsidRDefault="00281909" w:rsidP="008B2A3C">
      <w:pPr>
        <w:pStyle w:val="Dialogue"/>
      </w:pPr>
      <w:r w:rsidRPr="007A51F7">
        <w:t xml:space="preserve">     Link the two entries? No// </w:t>
      </w:r>
      <w:r w:rsidR="00AE0BF1">
        <w:t>Y</w:t>
      </w:r>
      <w:r w:rsidR="00AE0BF1" w:rsidRPr="008A3402">
        <w:rPr>
          <w:b/>
          <w:highlight w:val="yellow"/>
        </w:rPr>
        <w:t xml:space="preserve"> </w:t>
      </w:r>
      <w:r w:rsidR="008F05CE" w:rsidRPr="008A3402">
        <w:rPr>
          <w:b/>
          <w:highlight w:val="yellow"/>
        </w:rPr>
        <w:t>&lt;E</w:t>
      </w:r>
      <w:r w:rsidR="006A4FED" w:rsidRPr="00FF28EC">
        <w:rPr>
          <w:b/>
          <w:highlight w:val="yellow"/>
        </w:rPr>
        <w:t>NTER</w:t>
      </w:r>
      <w:r w:rsidR="008F05CE" w:rsidRPr="008A3402">
        <w:rPr>
          <w:b/>
          <w:highlight w:val="yellow"/>
        </w:rPr>
        <w:t>&gt;</w:t>
      </w:r>
      <w:r w:rsidRPr="007A51F7">
        <w:t xml:space="preserve"> (</w:t>
      </w:r>
      <w:r w:rsidR="00AE0BF1">
        <w:t>Yes</w:t>
      </w:r>
      <w:r w:rsidRPr="007A51F7">
        <w:t>)</w:t>
      </w:r>
    </w:p>
    <w:p w14:paraId="061FD7FE" w14:textId="77777777" w:rsidR="00281909" w:rsidRPr="007A51F7" w:rsidRDefault="00281909" w:rsidP="008B2A3C">
      <w:pPr>
        <w:pStyle w:val="Dialogue"/>
      </w:pPr>
    </w:p>
    <w:p w14:paraId="0EADD28A" w14:textId="77777777" w:rsidR="00281909" w:rsidRPr="007A51F7" w:rsidRDefault="00281909" w:rsidP="008B2A3C">
      <w:pPr>
        <w:pStyle w:val="Dialogue"/>
      </w:pPr>
      <w:r w:rsidRPr="007A51F7">
        <w:t xml:space="preserve">        </w:t>
      </w:r>
      <w:r w:rsidR="000A1ECB">
        <w:t xml:space="preserve">  </w:t>
      </w:r>
      <w:r w:rsidR="00AE0BF1" w:rsidRPr="007129EB">
        <w:rPr>
          <w:rFonts w:eastAsia="Times New Roman"/>
        </w:rPr>
        <w:t>No Database Code on file for this NLT code</w:t>
      </w:r>
      <w:r w:rsidRPr="007A51F7">
        <w:t xml:space="preserve">  </w:t>
      </w:r>
    </w:p>
    <w:p w14:paraId="3D72B281" w14:textId="77777777" w:rsidR="00AE0BF1" w:rsidRDefault="00AE0BF1" w:rsidP="008B2A3C">
      <w:pPr>
        <w:pStyle w:val="Dialogue"/>
      </w:pPr>
    </w:p>
    <w:p w14:paraId="7436C571" w14:textId="77777777" w:rsidR="00281909" w:rsidRPr="007A51F7" w:rsidRDefault="00AE0BF1" w:rsidP="008B2A3C">
      <w:pPr>
        <w:pStyle w:val="Dialogue"/>
      </w:pPr>
      <w:r>
        <w:t>Select an MI Database Code: ?</w:t>
      </w:r>
    </w:p>
    <w:p w14:paraId="7441844C" w14:textId="77777777" w:rsidR="00281909" w:rsidRPr="007A51F7" w:rsidRDefault="00AE0BF1" w:rsidP="008B2A3C">
      <w:pPr>
        <w:pStyle w:val="Dialogue"/>
      </w:pPr>
      <w:r>
        <w:t xml:space="preserve">  Answer with LAB ELECTRONIC CODES</w:t>
      </w:r>
      <w:r w:rsidRPr="00AE0BF1">
        <w:rPr>
          <w:rFonts w:eastAsia="Times New Roman"/>
        </w:rPr>
        <w:t xml:space="preserve"> </w:t>
      </w:r>
      <w:r w:rsidRPr="00AE0BF1">
        <w:t>SEQUENCE, or NAME, or LOINC ABBR, or</w:t>
      </w:r>
      <w:r>
        <w:t xml:space="preserve"> </w:t>
      </w:r>
    </w:p>
    <w:p w14:paraId="107D4861" w14:textId="77777777" w:rsidR="00281909" w:rsidRDefault="00AE0BF1" w:rsidP="008B2A3C">
      <w:pPr>
        <w:pStyle w:val="Dialogue"/>
      </w:pPr>
      <w:r>
        <w:t xml:space="preserve">      </w:t>
      </w:r>
      <w:r w:rsidRPr="00AE0BF1">
        <w:t>HL7 ABBR, or LAB ABBR, or TYPE</w:t>
      </w:r>
    </w:p>
    <w:p w14:paraId="314E72F4" w14:textId="77777777" w:rsidR="00AE0BF1" w:rsidRDefault="00AE0BF1" w:rsidP="008B2A3C">
      <w:pPr>
        <w:pStyle w:val="Dialogue"/>
      </w:pPr>
      <w:r>
        <w:t xml:space="preserve">  Do you want </w:t>
      </w:r>
      <w:r w:rsidRPr="00AE0BF1">
        <w:t>the entire LAB ELECTRONIC CODES List? Y  (Yes)</w:t>
      </w:r>
    </w:p>
    <w:p w14:paraId="299CB995" w14:textId="77777777" w:rsidR="00AE0BF1" w:rsidRDefault="00AE0BF1" w:rsidP="008B2A3C">
      <w:pPr>
        <w:pStyle w:val="Dialogue"/>
      </w:pPr>
      <w:r>
        <w:t xml:space="preserve">    </w:t>
      </w:r>
      <w:r w:rsidRPr="00AE0BF1">
        <w:t>Choose from:</w:t>
      </w:r>
    </w:p>
    <w:p w14:paraId="7C8852C8" w14:textId="77777777" w:rsidR="00AE0BF1" w:rsidRDefault="00AE0BF1" w:rsidP="008B2A3C">
      <w:pPr>
        <w:pStyle w:val="Dialogue"/>
      </w:pPr>
      <w:r>
        <w:t xml:space="preserve">    9193        </w:t>
      </w:r>
      <w:r w:rsidRPr="00AE0BF1">
        <w:t>MI Bacteria Rpt Date     GENERAL     BACTERIA RPT DATABASE</w:t>
      </w:r>
    </w:p>
    <w:p w14:paraId="14DCB1B4" w14:textId="77777777" w:rsidR="00AE0BF1" w:rsidRDefault="00AE0BF1" w:rsidP="008B2A3C">
      <w:pPr>
        <w:pStyle w:val="Dialogue"/>
      </w:pPr>
      <w:r>
        <w:t xml:space="preserve">    9194        </w:t>
      </w:r>
      <w:r w:rsidRPr="00AE0BF1">
        <w:t>MI Gram Stain Rpt Date     GENERAL     GRAM STAIN DATANAME</w:t>
      </w:r>
    </w:p>
    <w:p w14:paraId="719A015B" w14:textId="77777777" w:rsidR="00AE0BF1" w:rsidRDefault="00AE0BF1" w:rsidP="00AE0BF1">
      <w:pPr>
        <w:pStyle w:val="Dialogue"/>
      </w:pPr>
      <w:r>
        <w:t xml:space="preserve">    9197        MI Parasitology Complete Rpt Date     GENERAL     PARASITOLOGY R</w:t>
      </w:r>
    </w:p>
    <w:p w14:paraId="3C32FE63" w14:textId="77777777" w:rsidR="00AE0BF1" w:rsidRDefault="00AE0BF1" w:rsidP="00AE0BF1">
      <w:pPr>
        <w:pStyle w:val="Dialogue"/>
      </w:pPr>
      <w:r>
        <w:t>PT DATE DATANAME</w:t>
      </w:r>
    </w:p>
    <w:p w14:paraId="0B55FF66" w14:textId="77777777" w:rsidR="001E36F6" w:rsidRDefault="00AE0BF1" w:rsidP="00AE0BF1">
      <w:pPr>
        <w:pStyle w:val="Dialogue"/>
      </w:pPr>
      <w:r>
        <w:t xml:space="preserve">    9201        </w:t>
      </w:r>
      <w:r w:rsidRPr="00AE0BF1">
        <w:t>MI Mycology Rpt Date     GENERAL     MYCOLOGY RPT DATE DATANAME</w:t>
      </w:r>
    </w:p>
    <w:p w14:paraId="7D33A0F3" w14:textId="77777777" w:rsidR="001E36F6" w:rsidRDefault="001E36F6" w:rsidP="00AE0BF1">
      <w:pPr>
        <w:pStyle w:val="Dialogue"/>
        <w:rPr>
          <w:rFonts w:eastAsia="Times New Roman"/>
        </w:rPr>
      </w:pPr>
      <w:r>
        <w:t xml:space="preserve">    9205        </w:t>
      </w:r>
      <w:r w:rsidRPr="007129EB">
        <w:rPr>
          <w:rFonts w:eastAsia="Times New Roman"/>
        </w:rPr>
        <w:t>MI TB Rpt Date     GENERAL     TB RPT DATE DATANAME</w:t>
      </w:r>
    </w:p>
    <w:p w14:paraId="40B2939F" w14:textId="77777777" w:rsidR="001E36F6" w:rsidRDefault="001E36F6" w:rsidP="00AE0BF1">
      <w:pPr>
        <w:pStyle w:val="Dialogue"/>
      </w:pPr>
      <w:r>
        <w:t xml:space="preserve">    9209        </w:t>
      </w:r>
      <w:r w:rsidRPr="001E36F6">
        <w:t>MI Virology Rpt Date     GENERAL     VIROLOGY RPT DATE DATANAME</w:t>
      </w:r>
    </w:p>
    <w:p w14:paraId="1DD612A8" w14:textId="77777777" w:rsidR="001E36F6" w:rsidRDefault="001E36F6" w:rsidP="001E36F6">
      <w:pPr>
        <w:pStyle w:val="Dialogue"/>
      </w:pPr>
      <w:r>
        <w:t xml:space="preserve">Select  an MI Database Code: 9194  MI Gram Stain Rpt Date     GENERAL </w:t>
      </w:r>
      <w:r w:rsidR="00336F1D">
        <w:t xml:space="preserve">   </w:t>
      </w:r>
      <w:r>
        <w:t>GRAM ST</w:t>
      </w:r>
    </w:p>
    <w:p w14:paraId="38966CFB" w14:textId="77777777" w:rsidR="00AE0BF1" w:rsidRDefault="001E36F6" w:rsidP="001E36F6">
      <w:pPr>
        <w:pStyle w:val="Dialogue"/>
      </w:pPr>
      <w:r>
        <w:t xml:space="preserve">AIN DATANAME </w:t>
      </w:r>
      <w:r w:rsidR="00AE0BF1">
        <w:t xml:space="preserve">       </w:t>
      </w:r>
    </w:p>
    <w:p w14:paraId="7DDFAAA1" w14:textId="77777777" w:rsidR="00AE0BF1" w:rsidRPr="007A51F7" w:rsidRDefault="00AE0BF1" w:rsidP="008B2A3C">
      <w:pPr>
        <w:pStyle w:val="Dialogue"/>
      </w:pPr>
    </w:p>
    <w:p w14:paraId="08A1CD57" w14:textId="77777777" w:rsidR="003618C6" w:rsidRPr="007A51F7" w:rsidRDefault="00281909" w:rsidP="008B2A3C">
      <w:pPr>
        <w:pStyle w:val="Dialogue"/>
      </w:pPr>
      <w:r w:rsidRPr="007A51F7">
        <w:t>Update complete.</w:t>
      </w:r>
    </w:p>
    <w:p w14:paraId="424F36FB" w14:textId="77777777" w:rsidR="00CB1102" w:rsidRPr="007A51F7" w:rsidRDefault="00CB1102" w:rsidP="008F05CE">
      <w:pPr>
        <w:pStyle w:val="BodyText6"/>
      </w:pPr>
    </w:p>
    <w:p w14:paraId="73FD13BF" w14:textId="77777777" w:rsidR="008B2A3C" w:rsidRPr="007A51F7" w:rsidRDefault="004E40DD" w:rsidP="00410241">
      <w:pPr>
        <w:pStyle w:val="Heading3"/>
      </w:pPr>
      <w:bookmarkStart w:id="255" w:name="_Toc510168885"/>
      <w:r w:rsidRPr="007A51F7">
        <w:lastRenderedPageBreak/>
        <w:t>Add/Edit Local Identifier</w:t>
      </w:r>
      <w:r w:rsidR="008B2A3C" w:rsidRPr="007A51F7">
        <w:t xml:space="preserve"> </w:t>
      </w:r>
      <w:r w:rsidRPr="007A51F7">
        <w:t>[LA7V 62.47 L</w:t>
      </w:r>
      <w:r w:rsidR="00AD01C4" w:rsidRPr="007A51F7">
        <w:t>OCAL IDENTIFIER]</w:t>
      </w:r>
      <w:bookmarkEnd w:id="255"/>
    </w:p>
    <w:p w14:paraId="4EEB7B0D" w14:textId="77777777" w:rsidR="0022560E" w:rsidRPr="007A51F7" w:rsidRDefault="008F05CE" w:rsidP="00CB1102">
      <w:pPr>
        <w:pStyle w:val="BodyText"/>
        <w:keepNext/>
        <w:keepLines/>
      </w:pPr>
      <w:r w:rsidRPr="007A51F7">
        <w:t>Th</w:t>
      </w:r>
      <w:r w:rsidR="00CE0393" w:rsidRPr="007A51F7">
        <w:t xml:space="preserve">e </w:t>
      </w:r>
      <w:r w:rsidR="00986E28" w:rsidRPr="007A51F7">
        <w:t xml:space="preserve">option </w:t>
      </w:r>
      <w:r w:rsidR="00CE0393" w:rsidRPr="007A51F7">
        <w:t>Add/Edit Local Identifier [LA7V 62.47 LOCAL IDENTIFIER]</w:t>
      </w:r>
      <w:r w:rsidRPr="007A51F7">
        <w:t xml:space="preserve"> a</w:t>
      </w:r>
      <w:r w:rsidR="00F03CD0" w:rsidRPr="007A51F7">
        <w:t>llows the user to a</w:t>
      </w:r>
      <w:r w:rsidR="004E40DD" w:rsidRPr="007A51F7">
        <w:t>dd and edit local codes</w:t>
      </w:r>
      <w:r w:rsidR="004D02CD" w:rsidRPr="007A51F7">
        <w:t>.</w:t>
      </w:r>
    </w:p>
    <w:p w14:paraId="3ADC7485" w14:textId="77777777" w:rsidR="003618C6" w:rsidRPr="007A51F7" w:rsidRDefault="008F05CE" w:rsidP="00CE0393">
      <w:pPr>
        <w:pStyle w:val="Caption"/>
      </w:pPr>
      <w:bookmarkStart w:id="256" w:name="_Toc510168965"/>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24</w:t>
      </w:r>
      <w:r w:rsidR="00EB2974" w:rsidRPr="007A51F7">
        <w:rPr>
          <w:noProof/>
        </w:rPr>
        <w:fldChar w:fldCharType="end"/>
      </w:r>
      <w:r w:rsidRPr="007A51F7">
        <w:t>. Add/Edit Local Identifier [LA7V 62.47 LOCAL IDENTIFIER]</w:t>
      </w:r>
      <w:bookmarkEnd w:id="256"/>
    </w:p>
    <w:p w14:paraId="366EE124" w14:textId="77777777" w:rsidR="00C9789B" w:rsidRPr="007A51F7" w:rsidRDefault="00C9789B" w:rsidP="008B2A3C">
      <w:pPr>
        <w:pStyle w:val="Dialogue"/>
      </w:pPr>
      <w:r w:rsidRPr="007A51F7">
        <w:t>Select</w:t>
      </w:r>
      <w:r w:rsidR="008F05CE" w:rsidRPr="007A51F7">
        <w:t xml:space="preserve"> Lab Code Mapping File Option: </w:t>
      </w:r>
      <w:r w:rsidR="008F05CE" w:rsidRPr="008A3402">
        <w:rPr>
          <w:b/>
          <w:highlight w:val="yellow"/>
        </w:rPr>
        <w:t>ADD/EDIT LOCAL IDENTIFIER</w:t>
      </w:r>
    </w:p>
    <w:p w14:paraId="56BFFF37" w14:textId="77777777" w:rsidR="00C9789B" w:rsidRPr="007A51F7" w:rsidRDefault="00C9789B" w:rsidP="008B2A3C">
      <w:pPr>
        <w:pStyle w:val="Dialogue"/>
      </w:pPr>
      <w:r w:rsidRPr="007A51F7">
        <w:t xml:space="preserve">Select LAB CODE MAPPING CONCEPT: </w:t>
      </w:r>
      <w:r w:rsidRPr="0055672A">
        <w:t>GRAM STAIN</w:t>
      </w:r>
      <w:r w:rsidR="00047446" w:rsidRPr="008A3402">
        <w:rPr>
          <w:b/>
          <w:highlight w:val="yellow"/>
        </w:rPr>
        <w:t>&lt;E</w:t>
      </w:r>
      <w:r w:rsidR="006A4FED" w:rsidRPr="00FF28EC">
        <w:rPr>
          <w:b/>
          <w:highlight w:val="yellow"/>
        </w:rPr>
        <w:t>NTER</w:t>
      </w:r>
      <w:r w:rsidR="00047446" w:rsidRPr="008A3402">
        <w:rPr>
          <w:b/>
          <w:highlight w:val="yellow"/>
        </w:rPr>
        <w:t>&gt;</w:t>
      </w:r>
      <w:r w:rsidR="00047446" w:rsidRPr="007A51F7">
        <w:rPr>
          <w:b/>
        </w:rPr>
        <w:t xml:space="preserve"> </w:t>
      </w:r>
      <w:r w:rsidRPr="007A51F7">
        <w:t>MI Gram Stain Rpt Date</w:t>
      </w:r>
    </w:p>
    <w:p w14:paraId="1EAEB25B" w14:textId="77777777" w:rsidR="00C9789B" w:rsidRPr="007A51F7" w:rsidRDefault="00C9789B" w:rsidP="008B2A3C">
      <w:pPr>
        <w:pStyle w:val="Dialogue"/>
      </w:pPr>
      <w:r w:rsidRPr="007A51F7">
        <w:t xml:space="preserve">Select IDENTIFIER:0410.3 </w:t>
      </w:r>
      <w:r w:rsidR="00047446" w:rsidRPr="008A3402">
        <w:rPr>
          <w:b/>
          <w:highlight w:val="yellow"/>
        </w:rPr>
        <w:t>&lt;E</w:t>
      </w:r>
      <w:r w:rsidR="006A4FED" w:rsidRPr="00FF28EC">
        <w:rPr>
          <w:b/>
          <w:highlight w:val="yellow"/>
        </w:rPr>
        <w:t>NTER</w:t>
      </w:r>
      <w:r w:rsidR="00047446" w:rsidRPr="008A3402">
        <w:rPr>
          <w:b/>
          <w:highlight w:val="yellow"/>
        </w:rPr>
        <w:t>&gt;</w:t>
      </w:r>
      <w:r w:rsidRPr="007A51F7">
        <w:t>99LAB</w:t>
      </w:r>
      <w:r w:rsidR="00047446" w:rsidRPr="007A51F7">
        <w:t xml:space="preserve">  </w:t>
      </w:r>
    </w:p>
    <w:p w14:paraId="2EFD0A93" w14:textId="77777777" w:rsidR="00C9789B" w:rsidRPr="007A51F7" w:rsidRDefault="00C9789B" w:rsidP="008B2A3C">
      <w:pPr>
        <w:pStyle w:val="Dialogue"/>
      </w:pPr>
      <w:r w:rsidRPr="007A51F7">
        <w:t xml:space="preserve">         ...OK? Yes// </w:t>
      </w:r>
      <w:r w:rsidR="008F05CE" w:rsidRPr="008A3402">
        <w:rPr>
          <w:b/>
          <w:highlight w:val="yellow"/>
        </w:rPr>
        <w:t>&lt;E</w:t>
      </w:r>
      <w:r w:rsidR="006A4FED" w:rsidRPr="00FF28EC">
        <w:rPr>
          <w:b/>
          <w:highlight w:val="yellow"/>
        </w:rPr>
        <w:t>NTER</w:t>
      </w:r>
      <w:r w:rsidR="008F05CE" w:rsidRPr="008A3402">
        <w:rPr>
          <w:b/>
          <w:highlight w:val="yellow"/>
        </w:rPr>
        <w:t>&gt;</w:t>
      </w:r>
      <w:r w:rsidRPr="007A51F7">
        <w:t xml:space="preserve">  (Yes)</w:t>
      </w:r>
    </w:p>
    <w:p w14:paraId="3C8B881D" w14:textId="77777777" w:rsidR="00C9789B" w:rsidRPr="007A51F7" w:rsidRDefault="00C9789B" w:rsidP="008B2A3C">
      <w:pPr>
        <w:pStyle w:val="Dialogue"/>
      </w:pPr>
    </w:p>
    <w:p w14:paraId="4FF18ACA" w14:textId="77777777" w:rsidR="00C9789B" w:rsidRPr="007A51F7" w:rsidRDefault="00C9789B" w:rsidP="008B2A3C">
      <w:pPr>
        <w:pStyle w:val="Dialogue"/>
      </w:pPr>
      <w:r w:rsidRPr="007A51F7">
        <w:t xml:space="preserve">IDENTIFIER: 0410.3// </w:t>
      </w:r>
      <w:r w:rsidR="008F05CE" w:rsidRPr="008A3402">
        <w:rPr>
          <w:b/>
          <w:highlight w:val="yellow"/>
        </w:rPr>
        <w:t>&lt;E</w:t>
      </w:r>
      <w:r w:rsidR="006A4FED" w:rsidRPr="00FF28EC">
        <w:rPr>
          <w:b/>
          <w:highlight w:val="yellow"/>
        </w:rPr>
        <w:t>NTER</w:t>
      </w:r>
      <w:r w:rsidR="008F05CE" w:rsidRPr="008A3402">
        <w:rPr>
          <w:b/>
          <w:highlight w:val="yellow"/>
        </w:rPr>
        <w:t>&gt;</w:t>
      </w:r>
    </w:p>
    <w:p w14:paraId="00664173" w14:textId="77777777" w:rsidR="00C9789B" w:rsidRPr="007A51F7" w:rsidRDefault="00C9789B" w:rsidP="008B2A3C">
      <w:pPr>
        <w:pStyle w:val="Dialogue"/>
      </w:pPr>
      <w:r w:rsidRPr="007A51F7">
        <w:t xml:space="preserve">CODING SYSTEM: 99LAB// </w:t>
      </w:r>
      <w:r w:rsidR="008F05CE" w:rsidRPr="008A3402">
        <w:rPr>
          <w:b/>
          <w:highlight w:val="yellow"/>
        </w:rPr>
        <w:t>&lt;E</w:t>
      </w:r>
      <w:r w:rsidR="006A4FED" w:rsidRPr="00FF28EC">
        <w:rPr>
          <w:b/>
          <w:highlight w:val="yellow"/>
        </w:rPr>
        <w:t>NTER</w:t>
      </w:r>
      <w:r w:rsidR="008F05CE" w:rsidRPr="008A3402">
        <w:rPr>
          <w:b/>
          <w:highlight w:val="yellow"/>
        </w:rPr>
        <w:t>&gt;</w:t>
      </w:r>
    </w:p>
    <w:p w14:paraId="6DE998FD" w14:textId="77777777" w:rsidR="00C9789B" w:rsidRPr="007A51F7" w:rsidRDefault="00C9789B" w:rsidP="008B2A3C">
      <w:pPr>
        <w:pStyle w:val="Dialogue"/>
      </w:pPr>
      <w:r w:rsidRPr="007A51F7">
        <w:t xml:space="preserve">PURPOSE: RESULT// </w:t>
      </w:r>
      <w:r w:rsidR="008F05CE" w:rsidRPr="008A3402">
        <w:rPr>
          <w:b/>
          <w:highlight w:val="yellow"/>
        </w:rPr>
        <w:t>&lt;E</w:t>
      </w:r>
      <w:r w:rsidR="006A4FED" w:rsidRPr="00FF28EC">
        <w:rPr>
          <w:b/>
          <w:highlight w:val="yellow"/>
        </w:rPr>
        <w:t>NTER</w:t>
      </w:r>
      <w:r w:rsidR="008F05CE" w:rsidRPr="008A3402">
        <w:rPr>
          <w:b/>
          <w:highlight w:val="yellow"/>
        </w:rPr>
        <w:t>&gt;</w:t>
      </w:r>
    </w:p>
    <w:p w14:paraId="359F154D" w14:textId="77777777" w:rsidR="00C9789B" w:rsidRPr="007A51F7" w:rsidRDefault="00C9789B" w:rsidP="008B2A3C">
      <w:pPr>
        <w:pStyle w:val="Dialogue"/>
      </w:pPr>
      <w:r w:rsidRPr="007A51F7">
        <w:t xml:space="preserve">OVERRIDE CONCEPT: </w:t>
      </w:r>
      <w:r w:rsidR="008F05CE" w:rsidRPr="008A3402">
        <w:rPr>
          <w:b/>
          <w:highlight w:val="yellow"/>
        </w:rPr>
        <w:t>&lt;E</w:t>
      </w:r>
      <w:r w:rsidR="006A4FED" w:rsidRPr="00FF28EC">
        <w:rPr>
          <w:b/>
          <w:highlight w:val="yellow"/>
        </w:rPr>
        <w:t>NTER</w:t>
      </w:r>
      <w:r w:rsidR="008F05CE" w:rsidRPr="008A3402">
        <w:rPr>
          <w:b/>
          <w:highlight w:val="yellow"/>
        </w:rPr>
        <w:t>&gt;</w:t>
      </w:r>
    </w:p>
    <w:p w14:paraId="330108B6" w14:textId="77777777" w:rsidR="00C9789B" w:rsidRPr="007A51F7" w:rsidRDefault="00C9789B" w:rsidP="008B2A3C">
      <w:pPr>
        <w:pStyle w:val="Dialogue"/>
      </w:pPr>
      <w:r w:rsidRPr="007A51F7">
        <w:t xml:space="preserve">RELATED ENTRY: </w:t>
      </w:r>
      <w:r w:rsidR="008F05CE" w:rsidRPr="008A3402">
        <w:rPr>
          <w:b/>
          <w:highlight w:val="yellow"/>
        </w:rPr>
        <w:t>&lt;E</w:t>
      </w:r>
      <w:r w:rsidR="006A4FED" w:rsidRPr="00FF28EC">
        <w:rPr>
          <w:b/>
          <w:highlight w:val="yellow"/>
        </w:rPr>
        <w:t>NTER</w:t>
      </w:r>
      <w:r w:rsidR="008F05CE" w:rsidRPr="008A3402">
        <w:rPr>
          <w:b/>
          <w:highlight w:val="yellow"/>
        </w:rPr>
        <w:t>&gt;</w:t>
      </w:r>
    </w:p>
    <w:p w14:paraId="49B7EA82" w14:textId="77777777" w:rsidR="00C9789B" w:rsidRPr="007A51F7" w:rsidRDefault="00C9789B" w:rsidP="008B2A3C">
      <w:pPr>
        <w:pStyle w:val="Dialogue"/>
      </w:pPr>
      <w:r w:rsidRPr="007A51F7">
        <w:t xml:space="preserve">MESSAGE CONFIGURATION: LA7V HOST 170// </w:t>
      </w:r>
      <w:r w:rsidR="008F05CE" w:rsidRPr="008A3402">
        <w:rPr>
          <w:b/>
          <w:highlight w:val="yellow"/>
        </w:rPr>
        <w:t>&lt;E</w:t>
      </w:r>
      <w:r w:rsidR="006A4FED" w:rsidRPr="00FF28EC">
        <w:rPr>
          <w:b/>
          <w:highlight w:val="yellow"/>
        </w:rPr>
        <w:t>NTER</w:t>
      </w:r>
      <w:r w:rsidR="008F05CE" w:rsidRPr="008A3402">
        <w:rPr>
          <w:b/>
          <w:highlight w:val="yellow"/>
        </w:rPr>
        <w:t>&gt;</w:t>
      </w:r>
    </w:p>
    <w:p w14:paraId="2FAC6681" w14:textId="77777777" w:rsidR="00C9789B" w:rsidRPr="007A51F7" w:rsidRDefault="00C9789B" w:rsidP="008B2A3C">
      <w:pPr>
        <w:pStyle w:val="Dialogue"/>
      </w:pPr>
    </w:p>
    <w:p w14:paraId="03E51E36" w14:textId="77777777" w:rsidR="00C9789B" w:rsidRPr="007A51F7" w:rsidRDefault="00C9789B" w:rsidP="008B2A3C">
      <w:pPr>
        <w:pStyle w:val="Dialogue"/>
      </w:pPr>
      <w:r w:rsidRPr="007A51F7">
        <w:t xml:space="preserve">Select IDENTIFIER: </w:t>
      </w:r>
      <w:r w:rsidR="008F05CE" w:rsidRPr="008A3402">
        <w:rPr>
          <w:b/>
          <w:highlight w:val="yellow"/>
        </w:rPr>
        <w:t>&lt;E</w:t>
      </w:r>
      <w:r w:rsidR="006A4FED" w:rsidRPr="00FF28EC">
        <w:rPr>
          <w:b/>
          <w:highlight w:val="yellow"/>
        </w:rPr>
        <w:t>NTER</w:t>
      </w:r>
      <w:r w:rsidR="008F05CE" w:rsidRPr="008A3402">
        <w:rPr>
          <w:b/>
          <w:highlight w:val="yellow"/>
        </w:rPr>
        <w:t>&gt;</w:t>
      </w:r>
    </w:p>
    <w:p w14:paraId="07C4ABB4" w14:textId="77777777" w:rsidR="00C9789B" w:rsidRPr="007A51F7" w:rsidRDefault="00C9789B" w:rsidP="008B2A3C">
      <w:pPr>
        <w:pStyle w:val="Dialogue"/>
      </w:pPr>
    </w:p>
    <w:p w14:paraId="1EFBC0B4" w14:textId="77777777" w:rsidR="00DB1F87" w:rsidRPr="007A51F7" w:rsidRDefault="00C9789B" w:rsidP="008B2A3C">
      <w:pPr>
        <w:pStyle w:val="Dialogue"/>
      </w:pPr>
      <w:r w:rsidRPr="007A51F7">
        <w:t>Select LAB CODE MAPPING CONCEPT:</w:t>
      </w:r>
      <w:r w:rsidR="008F05CE" w:rsidRPr="007A51F7">
        <w:t xml:space="preserve"> </w:t>
      </w:r>
    </w:p>
    <w:p w14:paraId="3B1C8897" w14:textId="77777777" w:rsidR="008B2A3C" w:rsidRPr="007A51F7" w:rsidRDefault="004E40DD" w:rsidP="00410241">
      <w:pPr>
        <w:pStyle w:val="Heading3"/>
      </w:pPr>
      <w:bookmarkStart w:id="257" w:name="_Toc510168886"/>
      <w:r w:rsidRPr="007A51F7">
        <w:lastRenderedPageBreak/>
        <w:t>Clone a Message Configuratio</w:t>
      </w:r>
      <w:r w:rsidR="008B2A3C" w:rsidRPr="007A51F7">
        <w:t xml:space="preserve">n </w:t>
      </w:r>
      <w:r w:rsidR="008F05CE" w:rsidRPr="007A51F7">
        <w:t>[LA7V 62.47 CLONE MSG CONFIG]</w:t>
      </w:r>
      <w:bookmarkEnd w:id="257"/>
    </w:p>
    <w:p w14:paraId="50B0E278" w14:textId="77777777" w:rsidR="0022560E" w:rsidRDefault="008F05CE" w:rsidP="004521F5">
      <w:pPr>
        <w:pStyle w:val="BodyText"/>
        <w:rPr>
          <w:color w:val="000000"/>
        </w:rPr>
      </w:pPr>
      <w:r w:rsidRPr="007A51F7">
        <w:t>Th</w:t>
      </w:r>
      <w:r w:rsidR="005E2723" w:rsidRPr="007A51F7">
        <w:t xml:space="preserve">e </w:t>
      </w:r>
      <w:r w:rsidR="00986E28" w:rsidRPr="007A51F7">
        <w:t xml:space="preserve">option </w:t>
      </w:r>
      <w:r w:rsidR="005E2723" w:rsidRPr="007A51F7">
        <w:t>Clone a Message Configuration [LA7V 62.47 CLONE MSG CONFIG]</w:t>
      </w:r>
      <w:r w:rsidRPr="007A51F7">
        <w:t xml:space="preserve"> c</w:t>
      </w:r>
      <w:r w:rsidR="00F03CD0" w:rsidRPr="007A51F7">
        <w:t>opies</w:t>
      </w:r>
      <w:r w:rsidR="004E40DD" w:rsidRPr="007A51F7">
        <w:t xml:space="preserve"> the entries of the source Message Configuration into entries for the destination message configuration</w:t>
      </w:r>
      <w:r w:rsidR="00F6139A" w:rsidRPr="007A51F7">
        <w:t>.</w:t>
      </w:r>
      <w:r w:rsidRPr="007A51F7">
        <w:t xml:space="preserve"> </w:t>
      </w:r>
      <w:r w:rsidR="001D22F4" w:rsidRPr="007A51F7">
        <w:t xml:space="preserve">When </w:t>
      </w:r>
      <w:r w:rsidR="001D22F4" w:rsidRPr="007A51F7">
        <w:rPr>
          <w:color w:val="000000"/>
        </w:rPr>
        <w:t>local identifiers (codes) are added (using</w:t>
      </w:r>
      <w:r w:rsidR="00890B9E" w:rsidRPr="007A51F7">
        <w:rPr>
          <w:color w:val="000000"/>
        </w:rPr>
        <w:t xml:space="preserve"> the Add/Edit Local Identifier </w:t>
      </w:r>
      <w:r w:rsidR="001D22F4" w:rsidRPr="007A51F7">
        <w:rPr>
          <w:color w:val="000000"/>
        </w:rPr>
        <w:t>[LA7V 62.47 LOCAL IDENTIFIER]) those local codes are interface specific.</w:t>
      </w:r>
      <w:r w:rsidR="00890B9E" w:rsidRPr="007A51F7">
        <w:rPr>
          <w:color w:val="000000"/>
        </w:rPr>
        <w:t xml:space="preserve"> </w:t>
      </w:r>
      <w:r w:rsidR="00E52557" w:rsidRPr="007A51F7">
        <w:rPr>
          <w:color w:val="000000"/>
        </w:rPr>
        <w:t>This option allows a user to clone the local identifiers added for one Mes</w:t>
      </w:r>
      <w:r w:rsidR="00890B9E" w:rsidRPr="007A51F7">
        <w:rPr>
          <w:color w:val="000000"/>
        </w:rPr>
        <w:t>sage Configuration to another</w:t>
      </w:r>
      <w:r w:rsidR="00B80F22">
        <w:rPr>
          <w:color w:val="000000"/>
        </w:rPr>
        <w:t xml:space="preserve">.  </w:t>
      </w:r>
      <w:r w:rsidR="00E52557" w:rsidRPr="007A51F7">
        <w:rPr>
          <w:color w:val="000000"/>
        </w:rPr>
        <w:t>This is useful when setting up a new interface that uses similar local codes to an existing interface</w:t>
      </w:r>
      <w:r w:rsidR="00890B9E" w:rsidRPr="007A51F7">
        <w:rPr>
          <w:color w:val="000000"/>
        </w:rPr>
        <w:t>.</w:t>
      </w:r>
    </w:p>
    <w:p w14:paraId="2CECF8BA" w14:textId="77777777" w:rsidR="00EB0B1D" w:rsidRPr="007A51F7" w:rsidRDefault="00EB0B1D" w:rsidP="00E96EB8">
      <w:pPr>
        <w:pStyle w:val="Caption"/>
        <w:ind w:left="720"/>
      </w:pPr>
      <w:bookmarkStart w:id="258" w:name="_Toc510168966"/>
      <w:r w:rsidRPr="007A51F7">
        <w:t xml:space="preserve">Figure </w:t>
      </w:r>
      <w:r w:rsidR="007D26E9">
        <w:fldChar w:fldCharType="begin"/>
      </w:r>
      <w:r w:rsidR="007D26E9">
        <w:instrText xml:space="preserve"> SEQ Figure \* ARABIC </w:instrText>
      </w:r>
      <w:r w:rsidR="007D26E9">
        <w:fldChar w:fldCharType="separate"/>
      </w:r>
      <w:r w:rsidR="00A1018A">
        <w:rPr>
          <w:noProof/>
        </w:rPr>
        <w:t>25</w:t>
      </w:r>
      <w:r w:rsidR="007D26E9">
        <w:rPr>
          <w:noProof/>
        </w:rPr>
        <w:fldChar w:fldCharType="end"/>
      </w:r>
      <w:r w:rsidRPr="007A51F7">
        <w:t>. Clone a Message Configuration [LA7V 62.47 CLONE MSG CONFIG]</w:t>
      </w:r>
      <w:bookmarkEnd w:id="258"/>
    </w:p>
    <w:p w14:paraId="1A0EB6F6" w14:textId="77777777" w:rsidR="00EB0B1D" w:rsidRPr="007A51F7" w:rsidRDefault="00EB0B1D" w:rsidP="00EB0B1D">
      <w:pPr>
        <w:pStyle w:val="Dialogue"/>
      </w:pPr>
      <w:r w:rsidRPr="007A51F7">
        <w:t xml:space="preserve">Select Lab Code Mapping File Option: </w:t>
      </w:r>
      <w:r w:rsidRPr="00510B5D">
        <w:rPr>
          <w:b/>
          <w:highlight w:val="yellow"/>
        </w:rPr>
        <w:t>CLONE A MESSAGE CONFIGURATION</w:t>
      </w:r>
    </w:p>
    <w:p w14:paraId="418DC878" w14:textId="77777777" w:rsidR="00EB0B1D" w:rsidRPr="007A51F7" w:rsidRDefault="00EB0B1D" w:rsidP="00EB0B1D">
      <w:pPr>
        <w:pStyle w:val="Dialogue"/>
      </w:pPr>
      <w:r w:rsidRPr="007A51F7">
        <w:t xml:space="preserve"> Source Message Configuration: </w:t>
      </w:r>
      <w:r w:rsidRPr="00510B5D">
        <w:rPr>
          <w:b/>
          <w:highlight w:val="yellow"/>
        </w:rPr>
        <w:t>LA7V HOST 981</w:t>
      </w:r>
    </w:p>
    <w:p w14:paraId="775079E8" w14:textId="77777777" w:rsidR="00EB0B1D" w:rsidRPr="007A51F7" w:rsidRDefault="00EB0B1D" w:rsidP="00EB0B1D">
      <w:pPr>
        <w:pStyle w:val="Dialogue"/>
      </w:pPr>
      <w:r w:rsidRPr="007A51F7">
        <w:t xml:space="preserve"> Destination Message Configuration: </w:t>
      </w:r>
      <w:r w:rsidRPr="00510B5D">
        <w:rPr>
          <w:b/>
          <w:highlight w:val="yellow"/>
        </w:rPr>
        <w:t>LA7V HOST 0109</w:t>
      </w:r>
    </w:p>
    <w:p w14:paraId="6561C313" w14:textId="77777777" w:rsidR="00EB0B1D" w:rsidRPr="007A51F7" w:rsidRDefault="00EB0B1D" w:rsidP="00EB0B1D">
      <w:pPr>
        <w:pStyle w:val="Dialogue"/>
      </w:pPr>
      <w:r w:rsidRPr="007A51F7">
        <w:t xml:space="preserve"> Continue with cloning? ? N// </w:t>
      </w:r>
      <w:r w:rsidRPr="00510B5D">
        <w:rPr>
          <w:b/>
          <w:highlight w:val="yellow"/>
        </w:rPr>
        <w:t>YES</w:t>
      </w:r>
    </w:p>
    <w:p w14:paraId="72858B3D" w14:textId="77777777" w:rsidR="00EB0B1D" w:rsidRPr="007A51F7" w:rsidRDefault="00EB0B1D" w:rsidP="00EB0B1D">
      <w:pPr>
        <w:pStyle w:val="Dialogue"/>
      </w:pPr>
    </w:p>
    <w:p w14:paraId="083B8D1D" w14:textId="77777777" w:rsidR="00EB0B1D" w:rsidRPr="007A51F7" w:rsidRDefault="00EB0B1D" w:rsidP="00EB0B1D">
      <w:pPr>
        <w:pStyle w:val="Dialogue"/>
      </w:pPr>
      <w:r w:rsidRPr="007A51F7">
        <w:t xml:space="preserve">  Records found: 1</w:t>
      </w:r>
    </w:p>
    <w:p w14:paraId="6FA13F04" w14:textId="77777777" w:rsidR="00EB0B1D" w:rsidRPr="007A51F7" w:rsidRDefault="00EB0B1D" w:rsidP="00EB0B1D">
      <w:pPr>
        <w:pStyle w:val="Dialogue"/>
      </w:pPr>
      <w:r w:rsidRPr="007A51F7">
        <w:t xml:space="preserve">  Records added: 1</w:t>
      </w:r>
    </w:p>
    <w:p w14:paraId="17FB601C" w14:textId="77777777" w:rsidR="00EB0B1D" w:rsidRPr="007A51F7" w:rsidRDefault="00EB0B1D" w:rsidP="004521F5">
      <w:pPr>
        <w:pStyle w:val="BodyText"/>
      </w:pPr>
    </w:p>
    <w:p w14:paraId="21A2DC21" w14:textId="77777777" w:rsidR="008B2A3C" w:rsidRPr="007A51F7" w:rsidRDefault="004E40DD" w:rsidP="00410241">
      <w:pPr>
        <w:pStyle w:val="Heading3"/>
      </w:pPr>
      <w:bookmarkStart w:id="259" w:name="_Toc510168887"/>
      <w:r w:rsidRPr="007A51F7">
        <w:lastRenderedPageBreak/>
        <w:t>Edit Suscep</w:t>
      </w:r>
      <w:r w:rsidR="00966F0D" w:rsidRPr="007A51F7">
        <w:t>tibility</w:t>
      </w:r>
      <w:r w:rsidR="005E2723" w:rsidRPr="007A51F7">
        <w:t xml:space="preserve"> </w:t>
      </w:r>
      <w:r w:rsidR="00966F0D" w:rsidRPr="007A51F7">
        <w:t>[LA7V 62.47 EDIT SUSC]</w:t>
      </w:r>
      <w:bookmarkEnd w:id="259"/>
    </w:p>
    <w:p w14:paraId="7FE39C2D" w14:textId="77777777" w:rsidR="000C47F8" w:rsidRPr="007A51F7" w:rsidRDefault="00890B9E" w:rsidP="00E9754A">
      <w:pPr>
        <w:pStyle w:val="BodyText"/>
        <w:keepNext/>
        <w:keepLines/>
      </w:pPr>
      <w:r w:rsidRPr="007A51F7">
        <w:t>Th</w:t>
      </w:r>
      <w:r w:rsidR="005E2723" w:rsidRPr="007A51F7">
        <w:t xml:space="preserve">e </w:t>
      </w:r>
      <w:r w:rsidR="00986E28" w:rsidRPr="007A51F7">
        <w:t xml:space="preserve">option </w:t>
      </w:r>
      <w:r w:rsidR="005E2723" w:rsidRPr="007A51F7">
        <w:t xml:space="preserve">Edit Susceptibility [LA7V 62.47 EDIT SUSC] </w:t>
      </w:r>
      <w:r w:rsidRPr="007A51F7">
        <w:t>l</w:t>
      </w:r>
      <w:r w:rsidR="004E40DD" w:rsidRPr="007A51F7">
        <w:t>ink</w:t>
      </w:r>
      <w:r w:rsidR="00F03CD0" w:rsidRPr="007A51F7">
        <w:t>s</w:t>
      </w:r>
      <w:r w:rsidR="004E40DD" w:rsidRPr="007A51F7">
        <w:t xml:space="preserve"> Bacteriology and </w:t>
      </w:r>
      <w:r w:rsidR="009F3648" w:rsidRPr="007A51F7">
        <w:t>Mycobacteria susceptibilities</w:t>
      </w:r>
      <w:r w:rsidR="004E40DD" w:rsidRPr="007A51F7">
        <w:t xml:space="preserve"> to existing codes</w:t>
      </w:r>
      <w:r w:rsidR="00966F0D" w:rsidRPr="007A51F7">
        <w:t>.</w:t>
      </w:r>
    </w:p>
    <w:p w14:paraId="59EB6168" w14:textId="77777777" w:rsidR="00890B9E" w:rsidRPr="007A51F7" w:rsidRDefault="00890B9E" w:rsidP="00E9754A">
      <w:pPr>
        <w:pStyle w:val="Caption"/>
      </w:pPr>
      <w:bookmarkStart w:id="260" w:name="_Toc510168967"/>
      <w:r w:rsidRPr="007A51F7">
        <w:t xml:space="preserve">Figure </w:t>
      </w:r>
      <w:r w:rsidR="007D26E9">
        <w:fldChar w:fldCharType="begin"/>
      </w:r>
      <w:r w:rsidR="007D26E9">
        <w:instrText xml:space="preserve"> SEQ Figure \* ARABIC </w:instrText>
      </w:r>
      <w:r w:rsidR="007D26E9">
        <w:fldChar w:fldCharType="separate"/>
      </w:r>
      <w:r w:rsidR="00A1018A">
        <w:rPr>
          <w:noProof/>
        </w:rPr>
        <w:t>26</w:t>
      </w:r>
      <w:r w:rsidR="007D26E9">
        <w:rPr>
          <w:noProof/>
        </w:rPr>
        <w:fldChar w:fldCharType="end"/>
      </w:r>
      <w:r w:rsidRPr="007A51F7">
        <w:t>. Edit Susceptibility [LA7V 62.47 EDIT SUSC]</w:t>
      </w:r>
      <w:bookmarkEnd w:id="260"/>
    </w:p>
    <w:p w14:paraId="3604C4C0" w14:textId="77777777" w:rsidR="000C47F8" w:rsidRPr="007A51F7" w:rsidRDefault="000C47F8" w:rsidP="00E9754A">
      <w:pPr>
        <w:pStyle w:val="Dialogue"/>
      </w:pPr>
      <w:r w:rsidRPr="007A51F7">
        <w:t xml:space="preserve">Select Lab Code Mapping File Option: </w:t>
      </w:r>
      <w:r w:rsidR="00890B9E" w:rsidRPr="001C0B1F">
        <w:rPr>
          <w:b/>
          <w:highlight w:val="yellow"/>
        </w:rPr>
        <w:t>EDIT SUSCEPTIBILITY</w:t>
      </w:r>
    </w:p>
    <w:p w14:paraId="6FFCB7CA" w14:textId="77777777" w:rsidR="000C47F8" w:rsidRPr="007A51F7" w:rsidRDefault="000C47F8" w:rsidP="00E9754A">
      <w:pPr>
        <w:pStyle w:val="Dialogue"/>
      </w:pPr>
      <w:r w:rsidRPr="007A51F7">
        <w:t xml:space="preserve">Select LAB CODE MAPPING CONCEPT: </w:t>
      </w:r>
      <w:r w:rsidRPr="001C0B1F">
        <w:rPr>
          <w:b/>
          <w:highlight w:val="yellow"/>
        </w:rPr>
        <w:t>BACTERIOLOGY SUSCEPTIBILITY MI</w:t>
      </w:r>
      <w:r w:rsidR="00890B9E" w:rsidRPr="001C0B1F">
        <w:rPr>
          <w:b/>
          <w:highlight w:val="yellow"/>
        </w:rPr>
        <w:t xml:space="preserve"> &lt;E</w:t>
      </w:r>
      <w:r w:rsidR="004816AF" w:rsidRPr="00FF28EC">
        <w:rPr>
          <w:b/>
          <w:highlight w:val="yellow"/>
        </w:rPr>
        <w:t>NTER</w:t>
      </w:r>
      <w:r w:rsidR="00890B9E" w:rsidRPr="001C0B1F">
        <w:rPr>
          <w:b/>
          <w:highlight w:val="yellow"/>
        </w:rPr>
        <w:t>&gt;</w:t>
      </w:r>
      <w:r w:rsidR="00890B9E" w:rsidRPr="007A51F7">
        <w:t xml:space="preserve">  </w:t>
      </w:r>
      <w:r w:rsidRPr="007A51F7">
        <w:t>Bacteria Susceptibility</w:t>
      </w:r>
    </w:p>
    <w:p w14:paraId="4D23A982" w14:textId="77777777" w:rsidR="000C47F8" w:rsidRPr="007A51F7" w:rsidRDefault="000C47F8" w:rsidP="00E9754A">
      <w:pPr>
        <w:pStyle w:val="Dialogue"/>
      </w:pPr>
      <w:r w:rsidRPr="007A51F7">
        <w:t xml:space="preserve">Select IDENTIFIER: </w:t>
      </w:r>
      <w:r w:rsidRPr="001C0B1F">
        <w:rPr>
          <w:b/>
          <w:highlight w:val="yellow"/>
        </w:rPr>
        <w:t>29-9</w:t>
      </w:r>
      <w:r w:rsidRPr="001C0B1F">
        <w:rPr>
          <w:highlight w:val="yellow"/>
        </w:rPr>
        <w:t xml:space="preserve"> </w:t>
      </w:r>
      <w:r w:rsidR="00890B9E" w:rsidRPr="001C0B1F">
        <w:rPr>
          <w:b/>
          <w:highlight w:val="yellow"/>
        </w:rPr>
        <w:t>&lt;E</w:t>
      </w:r>
      <w:r w:rsidR="004816AF" w:rsidRPr="00FF28EC">
        <w:rPr>
          <w:b/>
          <w:highlight w:val="yellow"/>
        </w:rPr>
        <w:t>NTER</w:t>
      </w:r>
      <w:r w:rsidR="00890B9E" w:rsidRPr="001C0B1F">
        <w:rPr>
          <w:b/>
          <w:highlight w:val="yellow"/>
        </w:rPr>
        <w:t>&gt;</w:t>
      </w:r>
      <w:r w:rsidRPr="007A51F7">
        <w:t xml:space="preserve">      LN</w:t>
      </w:r>
    </w:p>
    <w:p w14:paraId="6C2AB412" w14:textId="77777777" w:rsidR="000C47F8" w:rsidRPr="007A51F7" w:rsidRDefault="000C47F8" w:rsidP="00E9754A">
      <w:pPr>
        <w:pStyle w:val="Dialogue"/>
      </w:pPr>
      <w:r w:rsidRPr="007A51F7">
        <w:t xml:space="preserve">        </w:t>
      </w:r>
      <w:r w:rsidRPr="007A51F7">
        <w:rPr>
          <w:sz w:val="16"/>
          <w:szCs w:val="16"/>
        </w:rPr>
        <w:t xml:space="preserve"> ...</w:t>
      </w:r>
      <w:r w:rsidRPr="007A51F7">
        <w:t xml:space="preserve">OK? Yes// </w:t>
      </w:r>
      <w:r w:rsidR="00890B9E" w:rsidRPr="001C0B1F">
        <w:rPr>
          <w:b/>
          <w:highlight w:val="yellow"/>
        </w:rPr>
        <w:t>&lt;E</w:t>
      </w:r>
      <w:r w:rsidR="004816AF" w:rsidRPr="00FF28EC">
        <w:rPr>
          <w:b/>
          <w:highlight w:val="yellow"/>
        </w:rPr>
        <w:t>NTER</w:t>
      </w:r>
      <w:r w:rsidR="00890B9E" w:rsidRPr="001C0B1F">
        <w:rPr>
          <w:b/>
          <w:highlight w:val="yellow"/>
        </w:rPr>
        <w:t>&gt;</w:t>
      </w:r>
      <w:r w:rsidRPr="007A51F7">
        <w:t xml:space="preserve">  (Yes)</w:t>
      </w:r>
    </w:p>
    <w:p w14:paraId="3D4AFA32" w14:textId="77777777" w:rsidR="000C47F8" w:rsidRPr="007A51F7" w:rsidRDefault="000C47F8" w:rsidP="00E9754A">
      <w:pPr>
        <w:pStyle w:val="Dialogue"/>
      </w:pPr>
      <w:r w:rsidRPr="007A51F7">
        <w:t xml:space="preserve">  AMPICILLIN:SUSC:PT:ISLT:ORDQN:AGAR DIFFUSION</w:t>
      </w:r>
    </w:p>
    <w:p w14:paraId="006D1A1F" w14:textId="77777777" w:rsidR="000C47F8" w:rsidRPr="007A51F7" w:rsidRDefault="000C47F8" w:rsidP="00E9754A">
      <w:pPr>
        <w:pStyle w:val="Dialogue"/>
      </w:pPr>
      <w:r w:rsidRPr="007A51F7">
        <w:t xml:space="preserve">RELATED ENTRY: </w:t>
      </w:r>
      <w:r w:rsidRPr="001C0B1F">
        <w:rPr>
          <w:b/>
          <w:highlight w:val="yellow"/>
        </w:rPr>
        <w:t>AMPICILLIN</w:t>
      </w:r>
    </w:p>
    <w:p w14:paraId="748FD573" w14:textId="77777777" w:rsidR="000C47F8" w:rsidRPr="007A51F7" w:rsidRDefault="000C47F8" w:rsidP="00E9754A">
      <w:pPr>
        <w:pStyle w:val="Dialogue"/>
      </w:pPr>
    </w:p>
    <w:p w14:paraId="4CFC93D7" w14:textId="77777777" w:rsidR="000C47F8" w:rsidRPr="007A51F7" w:rsidRDefault="000C47F8" w:rsidP="00E9754A">
      <w:pPr>
        <w:pStyle w:val="Dialogue"/>
      </w:pPr>
      <w:r w:rsidRPr="007A51F7">
        <w:t xml:space="preserve">     Searching for a Select ANTIBIOTIC</w:t>
      </w:r>
    </w:p>
    <w:p w14:paraId="10C07640" w14:textId="77777777" w:rsidR="000C47F8" w:rsidRPr="007A51F7" w:rsidRDefault="000C47F8" w:rsidP="00E9754A">
      <w:pPr>
        <w:pStyle w:val="Dialogue"/>
      </w:pPr>
      <w:r w:rsidRPr="007A51F7">
        <w:t xml:space="preserve">  AMPICILLIN     AMPICILLIN</w:t>
      </w:r>
    </w:p>
    <w:p w14:paraId="4285323E" w14:textId="77777777" w:rsidR="000C47F8" w:rsidRPr="007A51F7" w:rsidRDefault="000C47F8" w:rsidP="00E9754A">
      <w:pPr>
        <w:pStyle w:val="Dialogue"/>
      </w:pPr>
      <w:r w:rsidRPr="007A51F7">
        <w:t xml:space="preserve">        </w:t>
      </w:r>
      <w:r w:rsidRPr="007A51F7">
        <w:rPr>
          <w:sz w:val="16"/>
          <w:szCs w:val="16"/>
        </w:rPr>
        <w:t>...</w:t>
      </w:r>
      <w:r w:rsidRPr="007A51F7">
        <w:t xml:space="preserve">OK? Yes// </w:t>
      </w:r>
      <w:r w:rsidR="00890B9E" w:rsidRPr="001C0B1F">
        <w:rPr>
          <w:b/>
          <w:highlight w:val="yellow"/>
        </w:rPr>
        <w:t>&lt;E</w:t>
      </w:r>
      <w:r w:rsidR="004816AF" w:rsidRPr="00FF28EC">
        <w:rPr>
          <w:b/>
          <w:highlight w:val="yellow"/>
        </w:rPr>
        <w:t>NTER</w:t>
      </w:r>
      <w:r w:rsidR="00890B9E" w:rsidRPr="001C0B1F">
        <w:rPr>
          <w:b/>
          <w:highlight w:val="yellow"/>
        </w:rPr>
        <w:t>&gt;</w:t>
      </w:r>
      <w:r w:rsidRPr="007A51F7">
        <w:t xml:space="preserve">  (Yes)</w:t>
      </w:r>
    </w:p>
    <w:p w14:paraId="0AE548D2" w14:textId="77777777" w:rsidR="000C47F8" w:rsidRPr="007A51F7" w:rsidRDefault="000C47F8" w:rsidP="00E9754A">
      <w:pPr>
        <w:pStyle w:val="Dialogue"/>
      </w:pPr>
    </w:p>
    <w:p w14:paraId="19276108" w14:textId="77777777" w:rsidR="000C47F8" w:rsidRPr="007A51F7" w:rsidRDefault="000C47F8" w:rsidP="00E9754A">
      <w:pPr>
        <w:pStyle w:val="Dialogue"/>
      </w:pPr>
      <w:r w:rsidRPr="007A51F7">
        <w:t>Select IDENTIFIER:</w:t>
      </w:r>
      <w:r w:rsidR="00890B9E" w:rsidRPr="007A51F7">
        <w:t xml:space="preserve"> </w:t>
      </w:r>
    </w:p>
    <w:p w14:paraId="16C220FD" w14:textId="77777777" w:rsidR="00E9754A" w:rsidRPr="007A51F7" w:rsidRDefault="00B93ABB" w:rsidP="00410241">
      <w:pPr>
        <w:pStyle w:val="Heading3"/>
      </w:pPr>
      <w:bookmarkStart w:id="261" w:name="_Toc510168888"/>
      <w:r w:rsidRPr="007A51F7">
        <w:lastRenderedPageBreak/>
        <w:t xml:space="preserve">Find Identifier </w:t>
      </w:r>
      <w:r w:rsidR="00E9754A" w:rsidRPr="007A51F7">
        <w:t>[LA7V 62.47 FIND IDENTIFIER]</w:t>
      </w:r>
      <w:bookmarkEnd w:id="261"/>
    </w:p>
    <w:p w14:paraId="30783C6A" w14:textId="77777777" w:rsidR="00B93ABB" w:rsidRPr="007A51F7" w:rsidRDefault="00764DCC" w:rsidP="00E9754A">
      <w:pPr>
        <w:pStyle w:val="BodyText"/>
        <w:keepNext/>
        <w:keepLines/>
      </w:pPr>
      <w:r w:rsidRPr="007A51F7">
        <w:t>Th</w:t>
      </w:r>
      <w:r w:rsidR="005E2723" w:rsidRPr="007A51F7">
        <w:t xml:space="preserve">e </w:t>
      </w:r>
      <w:r w:rsidR="00986E28" w:rsidRPr="007A51F7">
        <w:t xml:space="preserve">option </w:t>
      </w:r>
      <w:r w:rsidR="005E2723" w:rsidRPr="007A51F7">
        <w:t>Find Identifier [LA7V 62.47 FIND IDENTIFIER]</w:t>
      </w:r>
      <w:r w:rsidRPr="007A51F7">
        <w:t xml:space="preserve"> s</w:t>
      </w:r>
      <w:r w:rsidR="00B93ABB" w:rsidRPr="007A51F7">
        <w:t>earches the entire file for a particular identifier</w:t>
      </w:r>
      <w:r w:rsidR="004C6FF6" w:rsidRPr="007A51F7">
        <w:t>.</w:t>
      </w:r>
    </w:p>
    <w:p w14:paraId="0FB27252" w14:textId="77777777" w:rsidR="00B93ABB" w:rsidRPr="007A51F7" w:rsidRDefault="00764DCC" w:rsidP="00E9754A">
      <w:pPr>
        <w:pStyle w:val="Caption"/>
      </w:pPr>
      <w:bookmarkStart w:id="262" w:name="_Toc510168968"/>
      <w:r w:rsidRPr="007A51F7">
        <w:t xml:space="preserve">Figure </w:t>
      </w:r>
      <w:r w:rsidR="007D26E9">
        <w:fldChar w:fldCharType="begin"/>
      </w:r>
      <w:r w:rsidR="007D26E9">
        <w:instrText xml:space="preserve"> SEQ Figure \* ARABIC </w:instrText>
      </w:r>
      <w:r w:rsidR="007D26E9">
        <w:fldChar w:fldCharType="separate"/>
      </w:r>
      <w:r w:rsidR="00A1018A">
        <w:rPr>
          <w:noProof/>
        </w:rPr>
        <w:t>27</w:t>
      </w:r>
      <w:r w:rsidR="007D26E9">
        <w:rPr>
          <w:noProof/>
        </w:rPr>
        <w:fldChar w:fldCharType="end"/>
      </w:r>
      <w:r w:rsidRPr="007A51F7">
        <w:t>. Find Identifier [LA7V 62.47 FIND IDENTIFIER]</w:t>
      </w:r>
      <w:bookmarkEnd w:id="262"/>
    </w:p>
    <w:p w14:paraId="4BD87606" w14:textId="77777777" w:rsidR="00B93ABB" w:rsidRPr="007A51F7" w:rsidRDefault="00B93ABB" w:rsidP="00E9754A">
      <w:pPr>
        <w:pStyle w:val="Dialogue"/>
      </w:pPr>
      <w:r w:rsidRPr="007A51F7">
        <w:t xml:space="preserve">Select Lab Code Mapping File Option: </w:t>
      </w:r>
      <w:r w:rsidR="00764DCC" w:rsidRPr="00B27B36">
        <w:rPr>
          <w:b/>
          <w:highlight w:val="yellow"/>
        </w:rPr>
        <w:t>FIND IDENTIFIER</w:t>
      </w:r>
    </w:p>
    <w:p w14:paraId="4A34B3E6" w14:textId="77777777" w:rsidR="00B93ABB" w:rsidRPr="007A51F7" w:rsidRDefault="00B93ABB" w:rsidP="00E9754A">
      <w:pPr>
        <w:pStyle w:val="Dialogue"/>
      </w:pPr>
      <w:r w:rsidRPr="007A51F7">
        <w:t xml:space="preserve">Select IDENTIFIER: </w:t>
      </w:r>
      <w:r w:rsidRPr="00B27B36">
        <w:rPr>
          <w:b/>
          <w:highlight w:val="yellow"/>
        </w:rPr>
        <w:t>0430.3</w:t>
      </w:r>
    </w:p>
    <w:p w14:paraId="62E651B9" w14:textId="77777777" w:rsidR="00B93ABB" w:rsidRPr="007A51F7" w:rsidRDefault="00B93ABB" w:rsidP="00E9754A">
      <w:pPr>
        <w:pStyle w:val="Dialogue"/>
      </w:pPr>
      <w:r w:rsidRPr="007A51F7">
        <w:t xml:space="preserve">        ... OK Yes// </w:t>
      </w:r>
      <w:r w:rsidR="002C57DD" w:rsidRPr="00B27B36">
        <w:rPr>
          <w:b/>
          <w:highlight w:val="yellow"/>
        </w:rPr>
        <w:t>&lt;E</w:t>
      </w:r>
      <w:r w:rsidR="00C03B8A" w:rsidRPr="00FF28EC">
        <w:rPr>
          <w:b/>
          <w:highlight w:val="yellow"/>
        </w:rPr>
        <w:t>NTER</w:t>
      </w:r>
      <w:r w:rsidR="002C57DD" w:rsidRPr="00B27B36">
        <w:rPr>
          <w:b/>
          <w:highlight w:val="yellow"/>
        </w:rPr>
        <w:t>&gt;</w:t>
      </w:r>
      <w:r w:rsidRPr="007A51F7">
        <w:t xml:space="preserve">  YES  0430.3</w:t>
      </w:r>
    </w:p>
    <w:p w14:paraId="38DA17E0" w14:textId="77777777" w:rsidR="00B93ABB" w:rsidRPr="007A51F7" w:rsidRDefault="00B93ABB" w:rsidP="00E9754A">
      <w:pPr>
        <w:pStyle w:val="Dialogue"/>
      </w:pPr>
      <w:r w:rsidRPr="007A51F7">
        <w:t xml:space="preserve">DEVICE: HOME// </w:t>
      </w:r>
      <w:r w:rsidR="002C57DD" w:rsidRPr="00B27B36">
        <w:rPr>
          <w:b/>
          <w:highlight w:val="yellow"/>
        </w:rPr>
        <w:t>&lt;E</w:t>
      </w:r>
      <w:r w:rsidR="00C03B8A" w:rsidRPr="00FF28EC">
        <w:rPr>
          <w:b/>
          <w:highlight w:val="yellow"/>
        </w:rPr>
        <w:t>NTER</w:t>
      </w:r>
      <w:r w:rsidR="002C57DD" w:rsidRPr="00B27B36">
        <w:rPr>
          <w:b/>
          <w:highlight w:val="yellow"/>
        </w:rPr>
        <w:t>&gt;</w:t>
      </w:r>
      <w:r w:rsidRPr="007A51F7">
        <w:t xml:space="preserve">  UCX/TELNET    Right Margin: 80// </w:t>
      </w:r>
      <w:r w:rsidR="002C57DD" w:rsidRPr="00B27B36">
        <w:rPr>
          <w:b/>
          <w:highlight w:val="yellow"/>
        </w:rPr>
        <w:t>&lt;E</w:t>
      </w:r>
      <w:r w:rsidR="00C03B8A" w:rsidRPr="00FF28EC">
        <w:rPr>
          <w:b/>
          <w:highlight w:val="yellow"/>
        </w:rPr>
        <w:t>NTER</w:t>
      </w:r>
      <w:r w:rsidR="002C57DD" w:rsidRPr="00B27B36">
        <w:rPr>
          <w:b/>
          <w:highlight w:val="yellow"/>
        </w:rPr>
        <w:t>&gt;</w:t>
      </w:r>
    </w:p>
    <w:p w14:paraId="21D2B4E8" w14:textId="77777777" w:rsidR="00B93ABB" w:rsidRPr="007A51F7" w:rsidRDefault="00B93ABB" w:rsidP="00E9754A">
      <w:pPr>
        <w:pStyle w:val="Dialogue"/>
      </w:pPr>
    </w:p>
    <w:p w14:paraId="2B72FB87" w14:textId="77777777" w:rsidR="00B93ABB" w:rsidRPr="007A51F7" w:rsidRDefault="00B93ABB" w:rsidP="00E9754A">
      <w:pPr>
        <w:pStyle w:val="Dialogue"/>
      </w:pPr>
      <w:r w:rsidRPr="007A51F7">
        <w:t>LAB CODE MAPPING</w:t>
      </w:r>
      <w:r w:rsidR="002C57DD" w:rsidRPr="007A51F7">
        <w:t xml:space="preserve"> (0430.3)                     </w:t>
      </w:r>
      <w:r w:rsidRPr="007A51F7">
        <w:t>Sep 19, 2008@11:09:42  Page: 1</w:t>
      </w:r>
    </w:p>
    <w:p w14:paraId="75283C50" w14:textId="77777777" w:rsidR="00B93ABB" w:rsidRPr="007A51F7" w:rsidRDefault="00B93ABB" w:rsidP="00E9754A">
      <w:pPr>
        <w:pStyle w:val="Dialogue"/>
      </w:pPr>
      <w:r w:rsidRPr="007A51F7">
        <w:t xml:space="preserve">   SEQ      ID  </w:t>
      </w:r>
      <w:r w:rsidR="002C57DD" w:rsidRPr="007A51F7">
        <w:t xml:space="preserve">   </w:t>
      </w:r>
      <w:r w:rsidRPr="007A51F7">
        <w:t xml:space="preserve"> SYSTEM    PURPOSE  NATL</w:t>
      </w:r>
    </w:p>
    <w:p w14:paraId="239EB3D6" w14:textId="77777777" w:rsidR="00B93ABB" w:rsidRPr="007A51F7" w:rsidRDefault="00B93ABB" w:rsidP="00E9754A">
      <w:pPr>
        <w:pStyle w:val="Dialogue"/>
      </w:pPr>
      <w:r w:rsidRPr="007A51F7">
        <w:t>============================================================================</w:t>
      </w:r>
    </w:p>
    <w:p w14:paraId="1A65EC71" w14:textId="77777777" w:rsidR="00B93ABB" w:rsidRPr="007A51F7" w:rsidRDefault="00B93ABB" w:rsidP="00E9754A">
      <w:pPr>
        <w:pStyle w:val="Dialogue"/>
      </w:pPr>
      <w:r w:rsidRPr="007A51F7">
        <w:t xml:space="preserve">CONCEPT:MYCOLOGY SMEAR/PREP  (MI)                                           </w:t>
      </w:r>
    </w:p>
    <w:p w14:paraId="532C5A68" w14:textId="77777777" w:rsidR="00B93ABB" w:rsidRPr="007A51F7" w:rsidRDefault="00B93ABB" w:rsidP="00E9754A">
      <w:pPr>
        <w:pStyle w:val="Dialogue"/>
      </w:pPr>
      <w:r w:rsidRPr="007A51F7">
        <w:t xml:space="preserve">     2      0430.3  99LAB     RESULT   NO</w:t>
      </w:r>
    </w:p>
    <w:p w14:paraId="679519D3" w14:textId="77777777" w:rsidR="00B93ABB" w:rsidRPr="007A51F7" w:rsidRDefault="00B93ABB" w:rsidP="00E9754A">
      <w:pPr>
        <w:pStyle w:val="Dialogue"/>
      </w:pPr>
      <w:r w:rsidRPr="007A51F7">
        <w:t xml:space="preserve">      Msg Config: LA7V HOST 170</w:t>
      </w:r>
    </w:p>
    <w:p w14:paraId="5E0CAFE2" w14:textId="77777777" w:rsidR="00B93ABB" w:rsidRPr="007A51F7" w:rsidRDefault="00B93ABB" w:rsidP="00E9754A">
      <w:pPr>
        <w:pStyle w:val="Dialogue"/>
      </w:pPr>
      <w:r w:rsidRPr="007A51F7">
        <w:t xml:space="preserve">                                                                            </w:t>
      </w:r>
    </w:p>
    <w:p w14:paraId="27C45116" w14:textId="77777777" w:rsidR="004C6FF6" w:rsidRPr="007A51F7" w:rsidRDefault="00B93ABB" w:rsidP="00E9754A">
      <w:pPr>
        <w:pStyle w:val="Dialogue"/>
      </w:pPr>
      <w:r w:rsidRPr="007A51F7">
        <w:t>Select Lab Code Mapping File Option:</w:t>
      </w:r>
      <w:r w:rsidR="00B459F7" w:rsidRPr="007A51F7">
        <w:t xml:space="preserve"> </w:t>
      </w:r>
    </w:p>
    <w:p w14:paraId="3167869E" w14:textId="77777777" w:rsidR="00E9754A" w:rsidRPr="007A51F7" w:rsidRDefault="004E40DD" w:rsidP="00410241">
      <w:pPr>
        <w:pStyle w:val="Heading3"/>
      </w:pPr>
      <w:bookmarkStart w:id="263" w:name="_Toc510168889"/>
      <w:r w:rsidRPr="007A51F7">
        <w:lastRenderedPageBreak/>
        <w:t>Print by Msg Config</w:t>
      </w:r>
      <w:r w:rsidR="00E9754A" w:rsidRPr="007A51F7">
        <w:t xml:space="preserve"> </w:t>
      </w:r>
      <w:r w:rsidRPr="007A51F7">
        <w:t>[LA7V 62.47 PRINT BY MSG CON</w:t>
      </w:r>
      <w:r w:rsidR="00B459F7" w:rsidRPr="007A51F7">
        <w:t>FIG]</w:t>
      </w:r>
      <w:bookmarkEnd w:id="263"/>
    </w:p>
    <w:p w14:paraId="6BA43C21" w14:textId="77777777" w:rsidR="00DB1F87" w:rsidRDefault="005E2723" w:rsidP="00034E3E">
      <w:pPr>
        <w:pStyle w:val="BodyText"/>
        <w:widowControl w:val="0"/>
      </w:pPr>
      <w:r w:rsidRPr="007A51F7">
        <w:t xml:space="preserve">The </w:t>
      </w:r>
      <w:r w:rsidR="00986E28" w:rsidRPr="007A51F7">
        <w:t xml:space="preserve">option </w:t>
      </w:r>
      <w:r w:rsidRPr="007A51F7">
        <w:t>Print by Msg Config [LA7V 62.47 PRINT BY MSG CONFIG]</w:t>
      </w:r>
      <w:r w:rsidR="00B459F7" w:rsidRPr="007A51F7">
        <w:t xml:space="preserve"> d</w:t>
      </w:r>
      <w:r w:rsidR="004E40DD" w:rsidRPr="007A51F7">
        <w:t>isplay</w:t>
      </w:r>
      <w:r w:rsidR="00F824BD" w:rsidRPr="007A51F7">
        <w:t>s</w:t>
      </w:r>
      <w:r w:rsidR="00B459F7" w:rsidRPr="007A51F7">
        <w:t xml:space="preserve"> entries in File #62.47</w:t>
      </w:r>
      <w:r w:rsidR="004E40DD" w:rsidRPr="007A51F7">
        <w:t xml:space="preserve"> by CONCEPT, sorted by </w:t>
      </w:r>
      <w:r w:rsidR="00B459F7" w:rsidRPr="007A51F7">
        <w:t>the MESSAGE CONFIGURATION</w:t>
      </w:r>
      <w:r w:rsidR="004E40DD" w:rsidRPr="007A51F7">
        <w:t xml:space="preserve"> field</w:t>
      </w:r>
      <w:r w:rsidR="004C6FF6" w:rsidRPr="007A51F7">
        <w:t>.</w:t>
      </w:r>
    </w:p>
    <w:p w14:paraId="16A3AAF0" w14:textId="77777777" w:rsidR="00B93ABB" w:rsidRPr="007A51F7" w:rsidRDefault="00B459F7" w:rsidP="00034E3E">
      <w:pPr>
        <w:pStyle w:val="Caption"/>
        <w:keepNext w:val="0"/>
        <w:keepLines w:val="0"/>
        <w:widowControl w:val="0"/>
      </w:pPr>
      <w:bookmarkStart w:id="264" w:name="_Toc510168969"/>
      <w:r w:rsidRPr="007A51F7">
        <w:t xml:space="preserve">Figure </w:t>
      </w:r>
      <w:r w:rsidR="007D26E9">
        <w:fldChar w:fldCharType="begin"/>
      </w:r>
      <w:r w:rsidR="007D26E9">
        <w:instrText xml:space="preserve"> SEQ Figure \* ARABIC </w:instrText>
      </w:r>
      <w:r w:rsidR="007D26E9">
        <w:fldChar w:fldCharType="separate"/>
      </w:r>
      <w:r w:rsidR="00A1018A">
        <w:rPr>
          <w:noProof/>
        </w:rPr>
        <w:t>28</w:t>
      </w:r>
      <w:r w:rsidR="007D26E9">
        <w:rPr>
          <w:noProof/>
        </w:rPr>
        <w:fldChar w:fldCharType="end"/>
      </w:r>
      <w:r w:rsidRPr="007A51F7">
        <w:t>. Print by Msg Config [LA7V 62.47 PRINT BY MSG CONFIG]</w:t>
      </w:r>
      <w:bookmarkEnd w:id="264"/>
    </w:p>
    <w:p w14:paraId="1FE170DD" w14:textId="77777777" w:rsidR="00C9789B" w:rsidRPr="007A51F7" w:rsidRDefault="00C9789B" w:rsidP="00034E3E">
      <w:pPr>
        <w:pStyle w:val="Dialogue"/>
        <w:keepNext w:val="0"/>
        <w:keepLines w:val="0"/>
        <w:widowControl w:val="0"/>
      </w:pPr>
      <w:r w:rsidRPr="007A51F7">
        <w:t xml:space="preserve">Select Lab Code Mapping File Option: </w:t>
      </w:r>
      <w:r w:rsidRPr="00152A7C">
        <w:rPr>
          <w:b/>
          <w:highlight w:val="yellow"/>
        </w:rPr>
        <w:t>PMC</w:t>
      </w:r>
      <w:r w:rsidR="00B459F7" w:rsidRPr="00152A7C">
        <w:rPr>
          <w:b/>
          <w:highlight w:val="yellow"/>
        </w:rPr>
        <w:t xml:space="preserve"> &lt;E</w:t>
      </w:r>
      <w:r w:rsidR="00B31EB2" w:rsidRPr="00FF28EC">
        <w:rPr>
          <w:b/>
          <w:highlight w:val="yellow"/>
        </w:rPr>
        <w:t>NTER</w:t>
      </w:r>
      <w:r w:rsidR="00B459F7" w:rsidRPr="00152A7C">
        <w:rPr>
          <w:b/>
          <w:highlight w:val="yellow"/>
        </w:rPr>
        <w:t>&gt;</w:t>
      </w:r>
      <w:r w:rsidRPr="007A51F7">
        <w:t xml:space="preserve">  Print by Message Configuration</w:t>
      </w:r>
    </w:p>
    <w:p w14:paraId="26B38030" w14:textId="77777777" w:rsidR="00D937E6" w:rsidRPr="007A51F7" w:rsidRDefault="00D937E6" w:rsidP="00034E3E">
      <w:pPr>
        <w:pStyle w:val="Dialogue"/>
        <w:keepNext w:val="0"/>
        <w:keepLines w:val="0"/>
        <w:widowControl w:val="0"/>
      </w:pPr>
    </w:p>
    <w:p w14:paraId="4F498A3A" w14:textId="77777777" w:rsidR="00C9789B" w:rsidRPr="007A51F7" w:rsidRDefault="00C9789B" w:rsidP="00034E3E">
      <w:pPr>
        <w:pStyle w:val="Dialogue"/>
        <w:keepNext w:val="0"/>
        <w:keepLines w:val="0"/>
        <w:widowControl w:val="0"/>
      </w:pPr>
      <w:r w:rsidRPr="007A51F7">
        <w:t xml:space="preserve">Print All Message Configurations? ? N// </w:t>
      </w:r>
      <w:r w:rsidR="00B459F7" w:rsidRPr="00152A7C">
        <w:rPr>
          <w:b/>
          <w:highlight w:val="yellow"/>
        </w:rPr>
        <w:t>Y &lt;E</w:t>
      </w:r>
      <w:r w:rsidR="00B31EB2" w:rsidRPr="00FF28EC">
        <w:rPr>
          <w:b/>
          <w:highlight w:val="yellow"/>
        </w:rPr>
        <w:t>NTER</w:t>
      </w:r>
      <w:r w:rsidR="00B459F7" w:rsidRPr="00152A7C">
        <w:rPr>
          <w:b/>
          <w:highlight w:val="yellow"/>
        </w:rPr>
        <w:t>&gt;</w:t>
      </w:r>
      <w:r w:rsidRPr="007A51F7">
        <w:t xml:space="preserve">  YES</w:t>
      </w:r>
    </w:p>
    <w:p w14:paraId="5348B646" w14:textId="77777777" w:rsidR="00D937E6" w:rsidRPr="007A51F7" w:rsidRDefault="00D937E6" w:rsidP="00034E3E">
      <w:pPr>
        <w:pStyle w:val="Dialogue"/>
        <w:keepNext w:val="0"/>
        <w:keepLines w:val="0"/>
        <w:widowControl w:val="0"/>
      </w:pPr>
    </w:p>
    <w:p w14:paraId="27858827" w14:textId="77777777" w:rsidR="00C9789B" w:rsidRPr="007A51F7" w:rsidRDefault="00C9789B" w:rsidP="00034E3E">
      <w:pPr>
        <w:pStyle w:val="Dialogue"/>
        <w:keepNext w:val="0"/>
        <w:keepLines w:val="0"/>
        <w:widowControl w:val="0"/>
      </w:pPr>
      <w:r w:rsidRPr="007A51F7">
        <w:t xml:space="preserve">DEVICE: HOME// </w:t>
      </w:r>
      <w:r w:rsidRPr="00152A7C">
        <w:rPr>
          <w:b/>
          <w:highlight w:val="yellow"/>
        </w:rPr>
        <w:t>;;1000</w:t>
      </w:r>
      <w:r w:rsidR="00B459F7" w:rsidRPr="00152A7C">
        <w:rPr>
          <w:highlight w:val="yellow"/>
        </w:rPr>
        <w:t xml:space="preserve"> </w:t>
      </w:r>
      <w:r w:rsidR="00B459F7" w:rsidRPr="00152A7C">
        <w:rPr>
          <w:b/>
          <w:highlight w:val="yellow"/>
        </w:rPr>
        <w:t>&lt;E</w:t>
      </w:r>
      <w:r w:rsidR="00B31EB2" w:rsidRPr="00FF28EC">
        <w:rPr>
          <w:b/>
          <w:highlight w:val="yellow"/>
        </w:rPr>
        <w:t>NTER</w:t>
      </w:r>
      <w:r w:rsidR="00B459F7" w:rsidRPr="00152A7C">
        <w:rPr>
          <w:b/>
          <w:highlight w:val="yellow"/>
        </w:rPr>
        <w:t>&gt;</w:t>
      </w:r>
      <w:r w:rsidRPr="007A51F7">
        <w:t xml:space="preserve">  UCX/TELNET    Right Margin: 80// </w:t>
      </w:r>
      <w:r w:rsidR="00B459F7" w:rsidRPr="00152A7C">
        <w:rPr>
          <w:b/>
          <w:highlight w:val="yellow"/>
        </w:rPr>
        <w:t>&lt;E</w:t>
      </w:r>
      <w:r w:rsidR="00B31EB2" w:rsidRPr="00FF28EC">
        <w:rPr>
          <w:b/>
          <w:highlight w:val="yellow"/>
        </w:rPr>
        <w:t>NTER</w:t>
      </w:r>
      <w:r w:rsidR="00B459F7" w:rsidRPr="00152A7C">
        <w:rPr>
          <w:b/>
          <w:highlight w:val="yellow"/>
        </w:rPr>
        <w:t>&gt;</w:t>
      </w:r>
    </w:p>
    <w:p w14:paraId="48C50926" w14:textId="77777777" w:rsidR="00C9789B" w:rsidRPr="007A51F7" w:rsidRDefault="00C9789B" w:rsidP="00034E3E">
      <w:pPr>
        <w:pStyle w:val="Dialogue"/>
        <w:keepNext w:val="0"/>
        <w:keepLines w:val="0"/>
        <w:widowControl w:val="0"/>
      </w:pPr>
    </w:p>
    <w:p w14:paraId="49FCCD7F" w14:textId="77777777" w:rsidR="00C9789B" w:rsidRPr="007A51F7" w:rsidRDefault="00C9789B" w:rsidP="00034E3E">
      <w:pPr>
        <w:pStyle w:val="Dialogue"/>
        <w:keepNext w:val="0"/>
        <w:keepLines w:val="0"/>
        <w:widowControl w:val="0"/>
      </w:pPr>
      <w:r w:rsidRPr="007A51F7">
        <w:t>LAB CODE MAPPING</w:t>
      </w:r>
      <w:r w:rsidR="00B459F7" w:rsidRPr="007A51F7">
        <w:t xml:space="preserve"> (BY MSG CONFIG)              </w:t>
      </w:r>
      <w:r w:rsidRPr="007A51F7">
        <w:t>Sep 02, 2008@16:14:49  Page: 1</w:t>
      </w:r>
    </w:p>
    <w:p w14:paraId="0264610D" w14:textId="77777777" w:rsidR="00C9789B" w:rsidRPr="007A51F7" w:rsidRDefault="00C9789B" w:rsidP="00034E3E">
      <w:pPr>
        <w:pStyle w:val="Dialogue"/>
        <w:keepNext w:val="0"/>
        <w:keepLines w:val="0"/>
        <w:widowControl w:val="0"/>
      </w:pPr>
      <w:r w:rsidRPr="007A51F7">
        <w:t xml:space="preserve">     SEQ          ID  SYSTEM    PURPOSE  NATL</w:t>
      </w:r>
    </w:p>
    <w:p w14:paraId="5FEBD004" w14:textId="77777777" w:rsidR="00C9789B" w:rsidRPr="007A51F7" w:rsidRDefault="00C9789B" w:rsidP="00034E3E">
      <w:pPr>
        <w:pStyle w:val="Dialogue"/>
        <w:keepNext w:val="0"/>
        <w:keepLines w:val="0"/>
        <w:widowControl w:val="0"/>
      </w:pPr>
      <w:r w:rsidRPr="007A51F7">
        <w:t>==============================</w:t>
      </w:r>
      <w:r w:rsidR="00B459F7" w:rsidRPr="007A51F7">
        <w:t>============================</w:t>
      </w:r>
      <w:r w:rsidRPr="007A51F7">
        <w:t>==================</w:t>
      </w:r>
    </w:p>
    <w:p w14:paraId="74980E4E" w14:textId="77777777" w:rsidR="00C9789B" w:rsidRPr="007A51F7" w:rsidRDefault="00C9789B" w:rsidP="00034E3E">
      <w:pPr>
        <w:pStyle w:val="Dialogue"/>
        <w:keepNext w:val="0"/>
        <w:keepLines w:val="0"/>
        <w:widowControl w:val="0"/>
      </w:pPr>
      <w:r w:rsidRPr="007A51F7">
        <w:t xml:space="preserve">CONCEPT:GRAM STAIN  (MI)                        </w:t>
      </w:r>
      <w:r w:rsidR="00B459F7" w:rsidRPr="007A51F7">
        <w:t xml:space="preserve">                            </w:t>
      </w:r>
    </w:p>
    <w:p w14:paraId="0869C9EA" w14:textId="77777777" w:rsidR="00C9789B" w:rsidRPr="007A51F7" w:rsidRDefault="00C9789B" w:rsidP="00034E3E">
      <w:pPr>
        <w:pStyle w:val="Dialogue"/>
        <w:keepNext w:val="0"/>
        <w:keepLines w:val="0"/>
        <w:widowControl w:val="0"/>
      </w:pPr>
      <w:r w:rsidRPr="007A51F7">
        <w:t xml:space="preserve">       2      0410.3  99LAB     RESULT   NO</w:t>
      </w:r>
    </w:p>
    <w:p w14:paraId="5D73C7FC" w14:textId="77777777" w:rsidR="00C9789B" w:rsidRPr="007A51F7" w:rsidRDefault="00C9789B" w:rsidP="00034E3E">
      <w:pPr>
        <w:pStyle w:val="Dialogue"/>
        <w:keepNext w:val="0"/>
        <w:keepLines w:val="0"/>
        <w:widowControl w:val="0"/>
      </w:pPr>
      <w:r w:rsidRPr="007A51F7">
        <w:t xml:space="preserve">      Msg Config: LA7V HOST 170</w:t>
      </w:r>
    </w:p>
    <w:p w14:paraId="3DCBEE4E" w14:textId="77777777" w:rsidR="00C9789B" w:rsidRPr="007A51F7" w:rsidRDefault="00C9789B" w:rsidP="00034E3E">
      <w:pPr>
        <w:pStyle w:val="Dialogue"/>
        <w:keepNext w:val="0"/>
        <w:keepLines w:val="0"/>
        <w:widowControl w:val="0"/>
      </w:pPr>
    </w:p>
    <w:p w14:paraId="5382056B" w14:textId="77777777" w:rsidR="00C9789B" w:rsidRPr="007A51F7" w:rsidRDefault="00C9789B" w:rsidP="00034E3E">
      <w:pPr>
        <w:pStyle w:val="Dialogue"/>
        <w:keepNext w:val="0"/>
        <w:keepLines w:val="0"/>
        <w:widowControl w:val="0"/>
      </w:pPr>
      <w:r w:rsidRPr="007A51F7">
        <w:t xml:space="preserve">CONCEPT:BACTERIA  (MI)                          </w:t>
      </w:r>
      <w:r w:rsidR="00B459F7" w:rsidRPr="007A51F7">
        <w:t xml:space="preserve">                            </w:t>
      </w:r>
    </w:p>
    <w:p w14:paraId="3E16C6F8" w14:textId="77777777" w:rsidR="00C9789B" w:rsidRPr="007A51F7" w:rsidRDefault="00C9789B" w:rsidP="00034E3E">
      <w:pPr>
        <w:pStyle w:val="Dialogue"/>
        <w:keepNext w:val="0"/>
        <w:keepLines w:val="0"/>
        <w:widowControl w:val="0"/>
      </w:pPr>
      <w:r w:rsidRPr="007A51F7">
        <w:t xml:space="preserve"> 1000004        4796  99VA61.2  ANSWER   NO</w:t>
      </w:r>
    </w:p>
    <w:p w14:paraId="0ADBDD8E"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2FCF52AD" w14:textId="77777777" w:rsidR="00C9789B" w:rsidRPr="007A51F7" w:rsidRDefault="00C9789B" w:rsidP="00034E3E">
      <w:pPr>
        <w:pStyle w:val="Dialogue"/>
        <w:keepNext w:val="0"/>
        <w:keepLines w:val="0"/>
        <w:widowControl w:val="0"/>
      </w:pPr>
      <w:r w:rsidRPr="007A51F7">
        <w:t xml:space="preserve">      Msg Config: LA7V COLLECTION 9999</w:t>
      </w:r>
    </w:p>
    <w:p w14:paraId="3FA37244" w14:textId="77777777" w:rsidR="00C9789B" w:rsidRPr="007A51F7" w:rsidRDefault="00C9789B" w:rsidP="00034E3E">
      <w:pPr>
        <w:pStyle w:val="Dialogue"/>
        <w:keepNext w:val="0"/>
        <w:keepLines w:val="0"/>
        <w:widowControl w:val="0"/>
      </w:pPr>
    </w:p>
    <w:p w14:paraId="7C63761D" w14:textId="77777777" w:rsidR="00C9789B" w:rsidRPr="007A51F7" w:rsidRDefault="00C9789B" w:rsidP="00034E3E">
      <w:pPr>
        <w:pStyle w:val="Dialogue"/>
        <w:keepNext w:val="0"/>
        <w:keepLines w:val="0"/>
        <w:widowControl w:val="0"/>
      </w:pPr>
      <w:r w:rsidRPr="007A51F7">
        <w:t xml:space="preserve"> 1000002        4796  99VA61.2  ANSWER   NO</w:t>
      </w:r>
    </w:p>
    <w:p w14:paraId="0EB72775"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23715CCB" w14:textId="77777777" w:rsidR="00C9789B" w:rsidRPr="007A51F7" w:rsidRDefault="00C9789B" w:rsidP="00034E3E">
      <w:pPr>
        <w:pStyle w:val="Dialogue"/>
        <w:keepNext w:val="0"/>
        <w:keepLines w:val="0"/>
        <w:widowControl w:val="0"/>
      </w:pPr>
      <w:r w:rsidRPr="007A51F7">
        <w:t xml:space="preserve">      Msg Config: LA7V HOST 170</w:t>
      </w:r>
    </w:p>
    <w:p w14:paraId="4F018E71" w14:textId="77777777" w:rsidR="00C9789B" w:rsidRPr="007A51F7" w:rsidRDefault="00C9789B" w:rsidP="00034E3E">
      <w:pPr>
        <w:pStyle w:val="Dialogue"/>
        <w:keepNext w:val="0"/>
        <w:keepLines w:val="0"/>
        <w:widowControl w:val="0"/>
      </w:pPr>
    </w:p>
    <w:p w14:paraId="09C275D2" w14:textId="77777777" w:rsidR="00C9789B" w:rsidRPr="007A51F7" w:rsidRDefault="00C9789B" w:rsidP="00034E3E">
      <w:pPr>
        <w:pStyle w:val="Dialogue"/>
        <w:keepNext w:val="0"/>
        <w:keepLines w:val="0"/>
        <w:widowControl w:val="0"/>
      </w:pPr>
      <w:r w:rsidRPr="007A51F7">
        <w:t xml:space="preserve"> 1000003        4796  99VA61.2  ANSWER   NO</w:t>
      </w:r>
    </w:p>
    <w:p w14:paraId="042EBAEE"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0FC5F470" w14:textId="77777777" w:rsidR="00C9789B" w:rsidRPr="007A51F7" w:rsidRDefault="00C9789B" w:rsidP="00034E3E">
      <w:pPr>
        <w:pStyle w:val="Dialogue"/>
        <w:keepNext w:val="0"/>
        <w:keepLines w:val="0"/>
        <w:widowControl w:val="0"/>
      </w:pPr>
      <w:r w:rsidRPr="007A51F7">
        <w:t xml:space="preserve">      Msg Config: LA7V HOST 9999</w:t>
      </w:r>
    </w:p>
    <w:p w14:paraId="383F141A" w14:textId="77777777" w:rsidR="00C9789B" w:rsidRPr="007A51F7" w:rsidRDefault="00C9789B" w:rsidP="00034E3E">
      <w:pPr>
        <w:pStyle w:val="Dialogue"/>
        <w:keepNext w:val="0"/>
        <w:keepLines w:val="0"/>
        <w:widowControl w:val="0"/>
      </w:pPr>
    </w:p>
    <w:p w14:paraId="66F2F1C0" w14:textId="77777777" w:rsidR="00C9789B" w:rsidRPr="007A51F7" w:rsidRDefault="00C9789B" w:rsidP="00034E3E">
      <w:pPr>
        <w:pStyle w:val="Dialogue"/>
        <w:keepNext w:val="0"/>
        <w:keepLines w:val="0"/>
        <w:widowControl w:val="0"/>
      </w:pPr>
      <w:r w:rsidRPr="007A51F7">
        <w:t xml:space="preserve">CONCEPT:BACTERIOLOGY REPORT  (MI)                               </w:t>
      </w:r>
      <w:r w:rsidR="00B459F7" w:rsidRPr="007A51F7">
        <w:t xml:space="preserve">            </w:t>
      </w:r>
    </w:p>
    <w:p w14:paraId="11313775" w14:textId="77777777" w:rsidR="00C9789B" w:rsidRPr="007A51F7" w:rsidRDefault="00C9789B" w:rsidP="00034E3E">
      <w:pPr>
        <w:pStyle w:val="Dialogue"/>
        <w:keepNext w:val="0"/>
        <w:keepLines w:val="0"/>
        <w:widowControl w:val="0"/>
      </w:pPr>
      <w:r w:rsidRPr="007A51F7">
        <w:t xml:space="preserve"> 1000004      0410.2  99LAB     RESULT   NO</w:t>
      </w:r>
    </w:p>
    <w:p w14:paraId="28293BC7" w14:textId="77777777" w:rsidR="00C9789B" w:rsidRPr="007A51F7" w:rsidRDefault="00C9789B" w:rsidP="00034E3E">
      <w:pPr>
        <w:pStyle w:val="Dialogue"/>
        <w:keepNext w:val="0"/>
        <w:keepLines w:val="0"/>
        <w:widowControl w:val="0"/>
      </w:pPr>
      <w:r w:rsidRPr="007A51F7">
        <w:t xml:space="preserve">      Msg Config: LA7V COLLECTION 9999</w:t>
      </w:r>
    </w:p>
    <w:p w14:paraId="50E70494" w14:textId="77777777" w:rsidR="00C9789B" w:rsidRPr="007A51F7" w:rsidRDefault="00C9789B" w:rsidP="00034E3E">
      <w:pPr>
        <w:pStyle w:val="Dialogue"/>
        <w:keepNext w:val="0"/>
        <w:keepLines w:val="0"/>
        <w:widowControl w:val="0"/>
      </w:pPr>
    </w:p>
    <w:p w14:paraId="49A77FF3" w14:textId="77777777" w:rsidR="00C9789B" w:rsidRPr="007A51F7" w:rsidRDefault="00C9789B" w:rsidP="00034E3E">
      <w:pPr>
        <w:pStyle w:val="Dialogue"/>
        <w:keepNext w:val="0"/>
        <w:keepLines w:val="0"/>
        <w:widowControl w:val="0"/>
      </w:pPr>
      <w:r w:rsidRPr="007A51F7">
        <w:t xml:space="preserve"> 1000001      0410.2  99LAB     RESULT   NO</w:t>
      </w:r>
    </w:p>
    <w:p w14:paraId="39E4737B" w14:textId="77777777" w:rsidR="00C9789B" w:rsidRPr="007A51F7" w:rsidRDefault="00C9789B" w:rsidP="00034E3E">
      <w:pPr>
        <w:pStyle w:val="Dialogue"/>
        <w:keepNext w:val="0"/>
        <w:keepLines w:val="0"/>
        <w:widowControl w:val="0"/>
      </w:pPr>
      <w:r w:rsidRPr="007A51F7">
        <w:t xml:space="preserve">      Msg Config: LA7V HOST 170</w:t>
      </w:r>
    </w:p>
    <w:p w14:paraId="0C2F063C" w14:textId="77777777" w:rsidR="00C9789B" w:rsidRPr="007A51F7" w:rsidRDefault="00C9789B" w:rsidP="00034E3E">
      <w:pPr>
        <w:pStyle w:val="Dialogue"/>
        <w:keepNext w:val="0"/>
        <w:keepLines w:val="0"/>
        <w:widowControl w:val="0"/>
      </w:pPr>
    </w:p>
    <w:p w14:paraId="030EE964" w14:textId="77777777" w:rsidR="00C9789B" w:rsidRPr="007A51F7" w:rsidRDefault="00C9789B" w:rsidP="00034E3E">
      <w:pPr>
        <w:pStyle w:val="Dialogue"/>
        <w:keepNext w:val="0"/>
        <w:keepLines w:val="0"/>
        <w:widowControl w:val="0"/>
      </w:pPr>
      <w:r w:rsidRPr="007A51F7">
        <w:t xml:space="preserve"> 1000003      0410.2  99LAB     RESULT   NO</w:t>
      </w:r>
    </w:p>
    <w:p w14:paraId="6E1C60A4" w14:textId="77777777" w:rsidR="00C9789B" w:rsidRPr="007A51F7" w:rsidRDefault="00C9789B" w:rsidP="00034E3E">
      <w:pPr>
        <w:pStyle w:val="Dialogue"/>
        <w:keepNext w:val="0"/>
        <w:keepLines w:val="0"/>
        <w:widowControl w:val="0"/>
      </w:pPr>
      <w:r w:rsidRPr="007A51F7">
        <w:t xml:space="preserve">      Msg Config: LA7V HOST 9999</w:t>
      </w:r>
    </w:p>
    <w:p w14:paraId="51B46013" w14:textId="77777777" w:rsidR="00C9789B" w:rsidRPr="007A51F7" w:rsidRDefault="00C9789B" w:rsidP="00034E3E">
      <w:pPr>
        <w:pStyle w:val="Dialogue"/>
        <w:keepNext w:val="0"/>
        <w:keepLines w:val="0"/>
        <w:widowControl w:val="0"/>
      </w:pPr>
    </w:p>
    <w:p w14:paraId="0FD6AA6C" w14:textId="77777777" w:rsidR="00C9789B" w:rsidRPr="007A51F7" w:rsidRDefault="00C9789B" w:rsidP="00034E3E">
      <w:pPr>
        <w:pStyle w:val="Dialogue"/>
        <w:keepNext w:val="0"/>
        <w:keepLines w:val="0"/>
        <w:widowControl w:val="0"/>
      </w:pPr>
      <w:r w:rsidRPr="007A51F7">
        <w:t xml:space="preserve">CONCEPT:PARASITE  (MI)                          </w:t>
      </w:r>
      <w:r w:rsidR="00B459F7" w:rsidRPr="007A51F7">
        <w:t xml:space="preserve">                            </w:t>
      </w:r>
    </w:p>
    <w:p w14:paraId="3954ABD4" w14:textId="77777777" w:rsidR="00C9789B" w:rsidRPr="007A51F7" w:rsidRDefault="00C9789B" w:rsidP="00034E3E">
      <w:pPr>
        <w:pStyle w:val="Dialogue"/>
        <w:keepNext w:val="0"/>
        <w:keepLines w:val="0"/>
        <w:widowControl w:val="0"/>
      </w:pPr>
      <w:r w:rsidRPr="007A51F7">
        <w:t xml:space="preserve">      28         486  99VA61.2  ANSWER   NO</w:t>
      </w:r>
    </w:p>
    <w:p w14:paraId="0050BF82" w14:textId="77777777" w:rsidR="00C9789B" w:rsidRPr="007A51F7" w:rsidRDefault="00C9789B" w:rsidP="00034E3E">
      <w:pPr>
        <w:pStyle w:val="Dialogue"/>
        <w:keepNext w:val="0"/>
        <w:keepLines w:val="0"/>
        <w:widowControl w:val="0"/>
      </w:pPr>
      <w:r w:rsidRPr="007A51F7">
        <w:t xml:space="preserve">   Related Entry: [#61.2:486] PABESIA, NOS</w:t>
      </w:r>
    </w:p>
    <w:p w14:paraId="34CF8963" w14:textId="77777777" w:rsidR="00C9789B" w:rsidRPr="007A51F7" w:rsidRDefault="00C9789B" w:rsidP="00034E3E">
      <w:pPr>
        <w:pStyle w:val="Dialogue"/>
        <w:keepNext w:val="0"/>
        <w:keepLines w:val="0"/>
        <w:widowControl w:val="0"/>
      </w:pPr>
      <w:r w:rsidRPr="007A51F7">
        <w:t xml:space="preserve">      Msg Config: LA7V COLLECTION 9999</w:t>
      </w:r>
    </w:p>
    <w:p w14:paraId="18D6666C" w14:textId="77777777" w:rsidR="00C9789B" w:rsidRPr="007A51F7" w:rsidRDefault="00C9789B" w:rsidP="00034E3E">
      <w:pPr>
        <w:pStyle w:val="Dialogue"/>
        <w:keepNext w:val="0"/>
        <w:keepLines w:val="0"/>
        <w:widowControl w:val="0"/>
      </w:pPr>
    </w:p>
    <w:p w14:paraId="7423FBB9" w14:textId="77777777" w:rsidR="00C9789B" w:rsidRPr="007A51F7" w:rsidRDefault="00C9789B" w:rsidP="00034E3E">
      <w:pPr>
        <w:pStyle w:val="Dialogue"/>
        <w:keepNext w:val="0"/>
        <w:keepLines w:val="0"/>
        <w:widowControl w:val="0"/>
      </w:pPr>
      <w:r w:rsidRPr="007A51F7">
        <w:t xml:space="preserve">      26         486  99VA61.2  ANSWER   NO</w:t>
      </w:r>
    </w:p>
    <w:p w14:paraId="237CD4C8" w14:textId="77777777" w:rsidR="00C9789B" w:rsidRPr="007A51F7" w:rsidRDefault="00C9789B" w:rsidP="00034E3E">
      <w:pPr>
        <w:pStyle w:val="Dialogue"/>
        <w:keepNext w:val="0"/>
        <w:keepLines w:val="0"/>
        <w:widowControl w:val="0"/>
      </w:pPr>
      <w:r w:rsidRPr="007A51F7">
        <w:t xml:space="preserve">   Related Entry: [#61.2:486] PABESIA, NOS</w:t>
      </w:r>
    </w:p>
    <w:p w14:paraId="06FBB7C7" w14:textId="77777777" w:rsidR="00C9789B" w:rsidRPr="007A51F7" w:rsidRDefault="00C9789B" w:rsidP="00034E3E">
      <w:pPr>
        <w:pStyle w:val="Dialogue"/>
        <w:keepNext w:val="0"/>
        <w:keepLines w:val="0"/>
        <w:widowControl w:val="0"/>
      </w:pPr>
      <w:r w:rsidRPr="007A51F7">
        <w:t xml:space="preserve">      Msg Config: LA7V HOST 170</w:t>
      </w:r>
    </w:p>
    <w:p w14:paraId="01C60CD6" w14:textId="77777777" w:rsidR="00C9789B" w:rsidRPr="007A51F7" w:rsidRDefault="00C9789B" w:rsidP="00034E3E">
      <w:pPr>
        <w:pStyle w:val="Dialogue"/>
        <w:keepNext w:val="0"/>
        <w:keepLines w:val="0"/>
        <w:widowControl w:val="0"/>
      </w:pPr>
    </w:p>
    <w:p w14:paraId="25E7226B" w14:textId="77777777" w:rsidR="00C9789B" w:rsidRPr="007A51F7" w:rsidRDefault="00C9789B" w:rsidP="00034E3E">
      <w:pPr>
        <w:pStyle w:val="Dialogue"/>
        <w:keepNext w:val="0"/>
        <w:keepLines w:val="0"/>
        <w:widowControl w:val="0"/>
      </w:pPr>
      <w:r w:rsidRPr="007A51F7">
        <w:t xml:space="preserve">      27         486  99VA61.2  ANSWER   NO</w:t>
      </w:r>
    </w:p>
    <w:p w14:paraId="2F2030F3" w14:textId="77777777" w:rsidR="00C9789B" w:rsidRPr="007A51F7" w:rsidRDefault="00C9789B" w:rsidP="00034E3E">
      <w:pPr>
        <w:pStyle w:val="Dialogue"/>
        <w:keepNext w:val="0"/>
        <w:keepLines w:val="0"/>
        <w:widowControl w:val="0"/>
      </w:pPr>
      <w:r w:rsidRPr="007A51F7">
        <w:t xml:space="preserve">   Related Entry: [#61.2:486] PABESIA, NOS</w:t>
      </w:r>
    </w:p>
    <w:p w14:paraId="0102AF1A" w14:textId="77777777" w:rsidR="00C9789B" w:rsidRPr="007A51F7" w:rsidRDefault="00C9789B" w:rsidP="00034E3E">
      <w:pPr>
        <w:pStyle w:val="Dialogue"/>
        <w:keepNext w:val="0"/>
        <w:keepLines w:val="0"/>
        <w:widowControl w:val="0"/>
      </w:pPr>
      <w:r w:rsidRPr="007A51F7">
        <w:t xml:space="preserve">      Msg Config: LA7V HOST 9999</w:t>
      </w:r>
    </w:p>
    <w:p w14:paraId="5F041D3C" w14:textId="77777777" w:rsidR="00C9789B" w:rsidRPr="007A51F7" w:rsidRDefault="00C9789B" w:rsidP="00034E3E">
      <w:pPr>
        <w:pStyle w:val="Dialogue"/>
        <w:keepNext w:val="0"/>
        <w:keepLines w:val="0"/>
        <w:widowControl w:val="0"/>
      </w:pPr>
    </w:p>
    <w:p w14:paraId="3BE267C1" w14:textId="77777777" w:rsidR="00C9789B" w:rsidRPr="007A51F7" w:rsidRDefault="00C9789B" w:rsidP="00034E3E">
      <w:pPr>
        <w:pStyle w:val="Dialogue"/>
        <w:keepNext w:val="0"/>
        <w:keepLines w:val="0"/>
        <w:widowControl w:val="0"/>
      </w:pPr>
      <w:r w:rsidRPr="007A51F7">
        <w:t xml:space="preserve">CONCEPT:PARASITE REPORT REMARK  (MI)                           </w:t>
      </w:r>
      <w:r w:rsidR="00B459F7" w:rsidRPr="007A51F7">
        <w:t xml:space="preserve">             </w:t>
      </w:r>
    </w:p>
    <w:p w14:paraId="77B33E10" w14:textId="77777777" w:rsidR="00C9789B" w:rsidRPr="007A51F7" w:rsidRDefault="00C9789B" w:rsidP="00034E3E">
      <w:pPr>
        <w:pStyle w:val="Dialogue"/>
        <w:keepNext w:val="0"/>
        <w:keepLines w:val="0"/>
        <w:widowControl w:val="0"/>
      </w:pPr>
      <w:r w:rsidRPr="007A51F7">
        <w:t xml:space="preserve">       2      0440.3  99LAB     RESULT   NO</w:t>
      </w:r>
    </w:p>
    <w:p w14:paraId="3260DBAE" w14:textId="77777777" w:rsidR="00C9789B" w:rsidRPr="007A51F7" w:rsidRDefault="00C9789B" w:rsidP="00034E3E">
      <w:pPr>
        <w:pStyle w:val="Dialogue"/>
        <w:keepNext w:val="0"/>
        <w:keepLines w:val="0"/>
        <w:widowControl w:val="0"/>
      </w:pPr>
      <w:r w:rsidRPr="007A51F7">
        <w:t xml:space="preserve">      Msg Config: LA7V HOST 170</w:t>
      </w:r>
    </w:p>
    <w:p w14:paraId="48D88365" w14:textId="77777777" w:rsidR="00C9789B" w:rsidRPr="007A51F7" w:rsidRDefault="00C9789B" w:rsidP="00034E3E">
      <w:pPr>
        <w:pStyle w:val="Dialogue"/>
        <w:keepNext w:val="0"/>
        <w:keepLines w:val="0"/>
        <w:widowControl w:val="0"/>
      </w:pPr>
      <w:r w:rsidRPr="007A51F7">
        <w:lastRenderedPageBreak/>
        <w:t xml:space="preserve">CONCEPT:FUNGAL REPORT REMARK  (MI)              </w:t>
      </w:r>
      <w:r w:rsidR="00B459F7" w:rsidRPr="007A51F7">
        <w:t xml:space="preserve">                            </w:t>
      </w:r>
    </w:p>
    <w:p w14:paraId="353583B9" w14:textId="77777777" w:rsidR="00C9789B" w:rsidRPr="007A51F7" w:rsidRDefault="00C9789B" w:rsidP="00034E3E">
      <w:pPr>
        <w:pStyle w:val="Dialogue"/>
        <w:keepNext w:val="0"/>
        <w:keepLines w:val="0"/>
        <w:widowControl w:val="0"/>
      </w:pPr>
      <w:r w:rsidRPr="007A51F7">
        <w:t xml:space="preserve">       2      0430.2  99LAB     RESULT   NO</w:t>
      </w:r>
    </w:p>
    <w:p w14:paraId="610B155D" w14:textId="77777777" w:rsidR="00C9789B" w:rsidRPr="007A51F7" w:rsidRDefault="00C9789B" w:rsidP="00034E3E">
      <w:pPr>
        <w:pStyle w:val="Dialogue"/>
        <w:keepNext w:val="0"/>
        <w:keepLines w:val="0"/>
        <w:widowControl w:val="0"/>
      </w:pPr>
      <w:r w:rsidRPr="007A51F7">
        <w:t xml:space="preserve">      Msg Config: LA7V HOST 170</w:t>
      </w:r>
    </w:p>
    <w:p w14:paraId="013F83BB" w14:textId="77777777" w:rsidR="00C9789B" w:rsidRPr="007A51F7" w:rsidRDefault="00C9789B" w:rsidP="00E9754A">
      <w:pPr>
        <w:pStyle w:val="Dialogue"/>
      </w:pPr>
    </w:p>
    <w:p w14:paraId="7CAD4278" w14:textId="77777777" w:rsidR="00C9789B" w:rsidRPr="007A51F7" w:rsidRDefault="00C9789B" w:rsidP="00E9754A">
      <w:pPr>
        <w:pStyle w:val="Dialogue"/>
      </w:pPr>
      <w:r w:rsidRPr="007A51F7">
        <w:t xml:space="preserve">CONCEPT:MYCOBACTERIA REPORT  (MI)               </w:t>
      </w:r>
      <w:r w:rsidR="00B459F7" w:rsidRPr="007A51F7">
        <w:t xml:space="preserve">                            </w:t>
      </w:r>
    </w:p>
    <w:p w14:paraId="1DDBF5E0" w14:textId="77777777" w:rsidR="00C9789B" w:rsidRPr="007A51F7" w:rsidRDefault="00C9789B" w:rsidP="00E9754A">
      <w:pPr>
        <w:pStyle w:val="Dialogue"/>
      </w:pPr>
      <w:r w:rsidRPr="007A51F7">
        <w:t xml:space="preserve">       2      0420.2  99LAB     RESULT   NO</w:t>
      </w:r>
    </w:p>
    <w:p w14:paraId="1A745032" w14:textId="77777777" w:rsidR="00C9789B" w:rsidRPr="007A51F7" w:rsidRDefault="00C9789B" w:rsidP="00E9754A">
      <w:pPr>
        <w:pStyle w:val="Dialogue"/>
      </w:pPr>
      <w:r w:rsidRPr="007A51F7">
        <w:t xml:space="preserve">      Msg Config: LA7V HOST 170</w:t>
      </w:r>
    </w:p>
    <w:p w14:paraId="7B353C04" w14:textId="77777777" w:rsidR="00C9789B" w:rsidRPr="007A51F7" w:rsidRDefault="00C9789B" w:rsidP="00E9754A">
      <w:pPr>
        <w:pStyle w:val="Dialogue"/>
      </w:pPr>
    </w:p>
    <w:p w14:paraId="444C6BF3" w14:textId="77777777" w:rsidR="00C9789B" w:rsidRPr="007A51F7" w:rsidRDefault="00C9789B" w:rsidP="00E9754A">
      <w:pPr>
        <w:pStyle w:val="Dialogue"/>
      </w:pPr>
      <w:r w:rsidRPr="007A51F7">
        <w:t xml:space="preserve">CONCEPT:VIROLOGY REPORT  (MI)                   </w:t>
      </w:r>
      <w:r w:rsidR="00B459F7" w:rsidRPr="007A51F7">
        <w:t xml:space="preserve">                            </w:t>
      </w:r>
    </w:p>
    <w:p w14:paraId="42D624EA" w14:textId="77777777" w:rsidR="00C9789B" w:rsidRPr="007A51F7" w:rsidRDefault="00C9789B" w:rsidP="00E9754A">
      <w:pPr>
        <w:pStyle w:val="Dialogue"/>
      </w:pPr>
      <w:r w:rsidRPr="007A51F7">
        <w:t xml:space="preserve">      34      0450.1  99LAB     RESULT   NO</w:t>
      </w:r>
    </w:p>
    <w:p w14:paraId="2C530478" w14:textId="77777777" w:rsidR="00C9789B" w:rsidRPr="007A51F7" w:rsidRDefault="00C9789B" w:rsidP="00E9754A">
      <w:pPr>
        <w:pStyle w:val="Dialogue"/>
      </w:pPr>
      <w:r w:rsidRPr="007A51F7">
        <w:t xml:space="preserve">      Msg Config: LA7V HOST 170</w:t>
      </w:r>
    </w:p>
    <w:p w14:paraId="07DF32CF" w14:textId="77777777" w:rsidR="00C9789B" w:rsidRPr="007A51F7" w:rsidRDefault="00C9789B" w:rsidP="00E9754A">
      <w:pPr>
        <w:pStyle w:val="Dialogue"/>
      </w:pPr>
    </w:p>
    <w:p w14:paraId="18ACE00E" w14:textId="77777777" w:rsidR="00C9789B" w:rsidRPr="007A51F7" w:rsidRDefault="00C9789B" w:rsidP="00E9754A">
      <w:pPr>
        <w:pStyle w:val="Dialogue"/>
      </w:pPr>
      <w:r w:rsidRPr="007A51F7">
        <w:t xml:space="preserve">CONCEPT:MYCOLOGY SMEAR/PREP  (MI)               </w:t>
      </w:r>
      <w:r w:rsidR="00B459F7" w:rsidRPr="007A51F7">
        <w:t xml:space="preserve">                            </w:t>
      </w:r>
    </w:p>
    <w:p w14:paraId="3B1C3D0C" w14:textId="77777777" w:rsidR="00C9789B" w:rsidRPr="007A51F7" w:rsidRDefault="00C9789B" w:rsidP="00E9754A">
      <w:pPr>
        <w:pStyle w:val="Dialogue"/>
      </w:pPr>
      <w:r w:rsidRPr="007A51F7">
        <w:t xml:space="preserve">       2      0430.3  99LAB     RESULT   NO</w:t>
      </w:r>
    </w:p>
    <w:p w14:paraId="455EC588" w14:textId="77777777" w:rsidR="00C9789B" w:rsidRPr="007A51F7" w:rsidRDefault="00C9789B" w:rsidP="00E9754A">
      <w:pPr>
        <w:pStyle w:val="Dialogue"/>
      </w:pPr>
      <w:r w:rsidRPr="007A51F7">
        <w:t xml:space="preserve">      Msg Config: LA7V HOST 170</w:t>
      </w:r>
    </w:p>
    <w:p w14:paraId="5FCCD9E1" w14:textId="77777777" w:rsidR="00C9789B" w:rsidRPr="007A51F7" w:rsidRDefault="00C9789B" w:rsidP="00E9754A">
      <w:pPr>
        <w:pStyle w:val="Dialogue"/>
      </w:pPr>
    </w:p>
    <w:p w14:paraId="50CF8705" w14:textId="77777777" w:rsidR="00C9789B" w:rsidRPr="007A51F7" w:rsidRDefault="00C9789B" w:rsidP="00E9754A">
      <w:pPr>
        <w:pStyle w:val="Dialogue"/>
      </w:pPr>
      <w:r w:rsidRPr="007A51F7">
        <w:t xml:space="preserve">CONCEPT:ACID FAST STAIN  (MI)                  </w:t>
      </w:r>
      <w:r w:rsidR="00B459F7" w:rsidRPr="007A51F7">
        <w:t xml:space="preserve">                            </w:t>
      </w:r>
      <w:r w:rsidRPr="007A51F7">
        <w:t xml:space="preserve"> </w:t>
      </w:r>
    </w:p>
    <w:p w14:paraId="447BB570" w14:textId="77777777" w:rsidR="00C9789B" w:rsidRPr="007A51F7" w:rsidRDefault="00C9789B" w:rsidP="00E9754A">
      <w:pPr>
        <w:pStyle w:val="Dialogue"/>
      </w:pPr>
      <w:r w:rsidRPr="007A51F7">
        <w:t xml:space="preserve">       3      0420.1  99LAB     RESULT   NO</w:t>
      </w:r>
    </w:p>
    <w:p w14:paraId="58EC75BC" w14:textId="77777777" w:rsidR="00C9789B" w:rsidRPr="007A51F7" w:rsidRDefault="00C9789B" w:rsidP="00E9754A">
      <w:pPr>
        <w:pStyle w:val="Dialogue"/>
      </w:pPr>
      <w:r w:rsidRPr="007A51F7">
        <w:t>Override Concept: BACTERIOLOGY REPORT</w:t>
      </w:r>
    </w:p>
    <w:p w14:paraId="026D844B" w14:textId="77777777" w:rsidR="00C9789B" w:rsidRPr="007A51F7" w:rsidRDefault="00C9789B" w:rsidP="00E9754A">
      <w:pPr>
        <w:pStyle w:val="Dialogue"/>
      </w:pPr>
      <w:r w:rsidRPr="007A51F7">
        <w:t xml:space="preserve">      Msg Config: LA7V HOST 0052</w:t>
      </w:r>
    </w:p>
    <w:p w14:paraId="3E78E04D" w14:textId="77777777" w:rsidR="00C9789B" w:rsidRPr="007A51F7" w:rsidRDefault="00C9789B" w:rsidP="00E9754A">
      <w:pPr>
        <w:pStyle w:val="Dialogue"/>
      </w:pPr>
    </w:p>
    <w:p w14:paraId="3E41C683" w14:textId="77777777" w:rsidR="00C9789B" w:rsidRPr="007A51F7" w:rsidRDefault="00C9789B" w:rsidP="00E9754A">
      <w:pPr>
        <w:pStyle w:val="Dialogue"/>
      </w:pPr>
      <w:r w:rsidRPr="007A51F7">
        <w:t xml:space="preserve">CONCEPT:ACID FAST STAIN QUANTITY  (MI)          </w:t>
      </w:r>
      <w:r w:rsidR="00B459F7" w:rsidRPr="007A51F7">
        <w:t xml:space="preserve">                            </w:t>
      </w:r>
    </w:p>
    <w:p w14:paraId="7C696694" w14:textId="77777777" w:rsidR="00C9789B" w:rsidRPr="007A51F7" w:rsidRDefault="00C9789B" w:rsidP="00E9754A">
      <w:pPr>
        <w:pStyle w:val="Dialogue"/>
      </w:pPr>
      <w:r w:rsidRPr="007A51F7">
        <w:t xml:space="preserve">       2      0420.1  99LAB     RESULT   NO</w:t>
      </w:r>
    </w:p>
    <w:p w14:paraId="7291378B" w14:textId="77777777" w:rsidR="00B93ABB" w:rsidRPr="007A51F7" w:rsidRDefault="00C9789B" w:rsidP="00E9754A">
      <w:pPr>
        <w:pStyle w:val="Dialogue"/>
      </w:pPr>
      <w:r w:rsidRPr="007A51F7">
        <w:t xml:space="preserve">      Msg Config: LA7V HOST 170</w:t>
      </w:r>
    </w:p>
    <w:p w14:paraId="480CD265" w14:textId="77777777" w:rsidR="00E9754A" w:rsidRPr="007A51F7" w:rsidRDefault="004E40DD" w:rsidP="00410241">
      <w:pPr>
        <w:pStyle w:val="Heading3"/>
      </w:pPr>
      <w:bookmarkStart w:id="265" w:name="_Toc510168890"/>
      <w:r w:rsidRPr="007A51F7">
        <w:lastRenderedPageBreak/>
        <w:t>Code/Set Mismatches</w:t>
      </w:r>
      <w:r w:rsidR="00E9754A" w:rsidRPr="007A51F7">
        <w:t xml:space="preserve"> </w:t>
      </w:r>
      <w:r w:rsidRPr="007A51F7">
        <w:t>[</w:t>
      </w:r>
      <w:r w:rsidR="00B459F7" w:rsidRPr="007A51F7">
        <w:t>LA7V 62.47 PRINT CS MISMATCHES]</w:t>
      </w:r>
      <w:bookmarkEnd w:id="265"/>
    </w:p>
    <w:p w14:paraId="2EF0531F" w14:textId="77777777" w:rsidR="008C4F2A" w:rsidRPr="007A51F7" w:rsidRDefault="00B459F7" w:rsidP="00E9754A">
      <w:pPr>
        <w:pStyle w:val="BodyText"/>
        <w:keepNext/>
        <w:keepLines/>
      </w:pPr>
      <w:r w:rsidRPr="007A51F7">
        <w:t>Th</w:t>
      </w:r>
      <w:r w:rsidR="005E2723" w:rsidRPr="007A51F7">
        <w:t xml:space="preserve">e </w:t>
      </w:r>
      <w:r w:rsidR="00986E28" w:rsidRPr="007A51F7">
        <w:t xml:space="preserve">option </w:t>
      </w:r>
      <w:r w:rsidR="005E2723" w:rsidRPr="007A51F7">
        <w:t>Code/Set Mismatches LA7V 62.47 PRINT CS MISMATCHES]</w:t>
      </w:r>
      <w:r w:rsidRPr="007A51F7">
        <w:t xml:space="preserve"> d</w:t>
      </w:r>
      <w:r w:rsidR="004E40DD" w:rsidRPr="007A51F7">
        <w:t xml:space="preserve">isplays </w:t>
      </w:r>
      <w:r w:rsidRPr="007A51F7">
        <w:t>entries in File #62.47</w:t>
      </w:r>
      <w:r w:rsidR="004E40DD" w:rsidRPr="007A51F7">
        <w:t>, where the Identifier/Coding System pairs are mismatched</w:t>
      </w:r>
      <w:r w:rsidR="00F05ADE" w:rsidRPr="007A51F7">
        <w:t xml:space="preserve">. </w:t>
      </w:r>
      <w:r w:rsidR="008C4F2A" w:rsidRPr="007A51F7">
        <w:t>It searches for Identifier (Code)/Coding System pairs and validates that the Code is</w:t>
      </w:r>
      <w:r w:rsidRPr="007A51F7">
        <w:t xml:space="preserve"> valid for that Coding System. This</w:t>
      </w:r>
      <w:r w:rsidR="008C4F2A" w:rsidRPr="007A51F7">
        <w:t xml:space="preserve"> option validates the Codes from the </w:t>
      </w:r>
      <w:r w:rsidR="00B8540D" w:rsidRPr="007A51F7">
        <w:t xml:space="preserve">three </w:t>
      </w:r>
      <w:r w:rsidR="008C4F2A" w:rsidRPr="007A51F7">
        <w:t>Coding Systems</w:t>
      </w:r>
      <w:r w:rsidRPr="007A51F7">
        <w:t xml:space="preserve"> listed below. </w:t>
      </w:r>
    </w:p>
    <w:p w14:paraId="54B18B5A" w14:textId="77777777" w:rsidR="008C4F2A" w:rsidRPr="007A51F7" w:rsidRDefault="00B459F7" w:rsidP="00E9754A">
      <w:pPr>
        <w:pStyle w:val="ListBullet"/>
      </w:pPr>
      <w:r w:rsidRPr="007A51F7">
        <w:t>LOINC</w:t>
      </w:r>
    </w:p>
    <w:p w14:paraId="3A3BD34A" w14:textId="77777777" w:rsidR="008C4F2A" w:rsidRPr="007A51F7" w:rsidRDefault="00B459F7" w:rsidP="00E9754A">
      <w:pPr>
        <w:pStyle w:val="ListBullet"/>
      </w:pPr>
      <w:r w:rsidRPr="007A51F7">
        <w:t>SNOMED CT</w:t>
      </w:r>
    </w:p>
    <w:p w14:paraId="24257E53" w14:textId="77777777" w:rsidR="00B459F7" w:rsidRPr="007A51F7" w:rsidRDefault="00B459F7" w:rsidP="00765FBC">
      <w:pPr>
        <w:pStyle w:val="ListBullet"/>
      </w:pPr>
      <w:r w:rsidRPr="007A51F7">
        <w:t>NLT WKLD CODES</w:t>
      </w:r>
    </w:p>
    <w:p w14:paraId="4D6BF1B8" w14:textId="77777777" w:rsidR="00B459F7" w:rsidRPr="007A51F7" w:rsidRDefault="00B459F7" w:rsidP="00E9754A">
      <w:pPr>
        <w:pStyle w:val="Caption"/>
      </w:pPr>
      <w:bookmarkStart w:id="266" w:name="_Toc510168970"/>
      <w:r w:rsidRPr="007A51F7">
        <w:t xml:space="preserve">Figure </w:t>
      </w:r>
      <w:r w:rsidR="007D26E9">
        <w:fldChar w:fldCharType="begin"/>
      </w:r>
      <w:r w:rsidR="007D26E9">
        <w:instrText xml:space="preserve"> SEQ Figure \* ARABIC </w:instrText>
      </w:r>
      <w:r w:rsidR="007D26E9">
        <w:fldChar w:fldCharType="separate"/>
      </w:r>
      <w:r w:rsidR="00A1018A">
        <w:rPr>
          <w:noProof/>
        </w:rPr>
        <w:t>29</w:t>
      </w:r>
      <w:r w:rsidR="007D26E9">
        <w:rPr>
          <w:noProof/>
        </w:rPr>
        <w:fldChar w:fldCharType="end"/>
      </w:r>
      <w:r w:rsidRPr="007A51F7">
        <w:t>. Code/Set Mismatches [LA7V 62.47 PRINT CS MISMATCHES]</w:t>
      </w:r>
      <w:bookmarkEnd w:id="266"/>
    </w:p>
    <w:p w14:paraId="41250931" w14:textId="77777777" w:rsidR="003434E4" w:rsidRPr="007A51F7" w:rsidRDefault="003434E4" w:rsidP="00E9754A">
      <w:pPr>
        <w:pStyle w:val="Dialogue"/>
      </w:pPr>
      <w:r w:rsidRPr="007A51F7">
        <w:t xml:space="preserve">Select Lab liaison menu Option: </w:t>
      </w:r>
      <w:r w:rsidRPr="00152A7C">
        <w:rPr>
          <w:b/>
          <w:highlight w:val="yellow"/>
        </w:rPr>
        <w:t>SMGR &lt;E</w:t>
      </w:r>
      <w:r w:rsidR="00C43427" w:rsidRPr="00FF28EC">
        <w:rPr>
          <w:b/>
          <w:highlight w:val="yellow"/>
        </w:rPr>
        <w:t>NTER</w:t>
      </w:r>
      <w:r w:rsidRPr="00152A7C">
        <w:rPr>
          <w:b/>
          <w:highlight w:val="yellow"/>
        </w:rPr>
        <w:t>&gt;</w:t>
      </w:r>
      <w:r w:rsidRPr="007A51F7">
        <w:t xml:space="preserve"> </w:t>
      </w:r>
      <w:r w:rsidR="00B459F7" w:rsidRPr="007A51F7">
        <w:t xml:space="preserve"> </w:t>
      </w:r>
      <w:r w:rsidRPr="007A51F7">
        <w:t>Lab Shipping Management Menu</w:t>
      </w:r>
    </w:p>
    <w:p w14:paraId="44DE857A" w14:textId="77777777" w:rsidR="003434E4" w:rsidRPr="007A51F7" w:rsidRDefault="003434E4" w:rsidP="00E9754A">
      <w:pPr>
        <w:pStyle w:val="Dialogue"/>
      </w:pPr>
    </w:p>
    <w:p w14:paraId="27B369A5" w14:textId="77777777" w:rsidR="003434E4" w:rsidRPr="007A51F7" w:rsidRDefault="003434E4" w:rsidP="00E9754A">
      <w:pPr>
        <w:pStyle w:val="Dialogue"/>
      </w:pPr>
      <w:r w:rsidRPr="007A51F7">
        <w:t xml:space="preserve">Select Lab Shipping Management Menu Option: </w:t>
      </w:r>
      <w:r w:rsidRPr="00152A7C">
        <w:rPr>
          <w:b/>
          <w:highlight w:val="yellow"/>
        </w:rPr>
        <w:t>LCM &lt;E</w:t>
      </w:r>
      <w:r w:rsidR="00C43427" w:rsidRPr="00FF28EC">
        <w:rPr>
          <w:b/>
          <w:highlight w:val="yellow"/>
        </w:rPr>
        <w:t>NTER</w:t>
      </w:r>
      <w:r w:rsidRPr="00152A7C">
        <w:rPr>
          <w:b/>
          <w:highlight w:val="yellow"/>
        </w:rPr>
        <w:t>&gt;</w:t>
      </w:r>
      <w:r w:rsidRPr="007A51F7">
        <w:t xml:space="preserve"> </w:t>
      </w:r>
      <w:r w:rsidR="00B459F7" w:rsidRPr="007A51F7">
        <w:t xml:space="preserve"> </w:t>
      </w:r>
      <w:r w:rsidRPr="007A51F7">
        <w:t>Lab Code Mapping File</w:t>
      </w:r>
    </w:p>
    <w:p w14:paraId="28E8ADFE" w14:textId="77777777" w:rsidR="003434E4" w:rsidRPr="007A51F7" w:rsidRDefault="003434E4" w:rsidP="00E9754A">
      <w:pPr>
        <w:pStyle w:val="Dialogue"/>
      </w:pPr>
    </w:p>
    <w:p w14:paraId="0167B4F5" w14:textId="77777777" w:rsidR="003434E4" w:rsidRPr="007A51F7" w:rsidRDefault="003434E4" w:rsidP="00E9754A">
      <w:pPr>
        <w:pStyle w:val="Dialogue"/>
      </w:pPr>
      <w:r w:rsidRPr="007A51F7">
        <w:t xml:space="preserve">Select Lab Code Mapping File Option: </w:t>
      </w:r>
      <w:r w:rsidRPr="00152A7C">
        <w:rPr>
          <w:b/>
          <w:highlight w:val="yellow"/>
        </w:rPr>
        <w:t>CSM &lt;E</w:t>
      </w:r>
      <w:r w:rsidR="00C43427" w:rsidRPr="00FF28EC">
        <w:rPr>
          <w:b/>
          <w:highlight w:val="yellow"/>
        </w:rPr>
        <w:t>NTER</w:t>
      </w:r>
      <w:r w:rsidRPr="00152A7C">
        <w:rPr>
          <w:b/>
          <w:highlight w:val="yellow"/>
        </w:rPr>
        <w:t>&gt;</w:t>
      </w:r>
      <w:r w:rsidRPr="007A51F7">
        <w:t xml:space="preserve"> </w:t>
      </w:r>
      <w:r w:rsidR="00B459F7" w:rsidRPr="007A51F7">
        <w:t xml:space="preserve"> </w:t>
      </w:r>
      <w:r w:rsidRPr="007A51F7">
        <w:t>Code/Set Mismatches</w:t>
      </w:r>
    </w:p>
    <w:p w14:paraId="0295B9A7" w14:textId="77777777" w:rsidR="003434E4" w:rsidRPr="007A51F7" w:rsidRDefault="003434E4" w:rsidP="00E9754A">
      <w:pPr>
        <w:pStyle w:val="Dialogue"/>
      </w:pPr>
      <w:r w:rsidRPr="007A51F7">
        <w:t xml:space="preserve">DEVICE: HOME// </w:t>
      </w:r>
      <w:r w:rsidRPr="00152A7C">
        <w:rPr>
          <w:b/>
          <w:highlight w:val="yellow"/>
        </w:rPr>
        <w:t>&lt;E</w:t>
      </w:r>
      <w:r w:rsidR="00C43427" w:rsidRPr="00FF28EC">
        <w:rPr>
          <w:b/>
          <w:highlight w:val="yellow"/>
        </w:rPr>
        <w:t>NTER</w:t>
      </w:r>
      <w:r w:rsidRPr="00152A7C">
        <w:rPr>
          <w:b/>
          <w:highlight w:val="yellow"/>
        </w:rPr>
        <w:t>&gt;</w:t>
      </w:r>
      <w:r w:rsidRPr="007A51F7">
        <w:t xml:space="preserve">  TELNET PORT    Right Margin: 80// </w:t>
      </w:r>
      <w:r w:rsidR="00B459F7" w:rsidRPr="00152A7C">
        <w:rPr>
          <w:b/>
          <w:highlight w:val="yellow"/>
        </w:rPr>
        <w:t>&lt;E</w:t>
      </w:r>
      <w:r w:rsidR="00C43427" w:rsidRPr="00FF28EC">
        <w:rPr>
          <w:b/>
          <w:highlight w:val="yellow"/>
        </w:rPr>
        <w:t>NTER</w:t>
      </w:r>
      <w:r w:rsidR="00B459F7" w:rsidRPr="00152A7C">
        <w:rPr>
          <w:b/>
          <w:highlight w:val="yellow"/>
        </w:rPr>
        <w:t>&gt;</w:t>
      </w:r>
    </w:p>
    <w:p w14:paraId="44FFFA4F" w14:textId="77777777" w:rsidR="003434E4" w:rsidRPr="007A51F7" w:rsidRDefault="003434E4" w:rsidP="00E9754A">
      <w:pPr>
        <w:pStyle w:val="Dialogue"/>
      </w:pPr>
    </w:p>
    <w:p w14:paraId="2B328858" w14:textId="77777777" w:rsidR="003434E4" w:rsidRPr="007A51F7" w:rsidRDefault="003434E4" w:rsidP="00E9754A">
      <w:pPr>
        <w:pStyle w:val="Dialogue"/>
      </w:pPr>
      <w:r w:rsidRPr="007A51F7">
        <w:rPr>
          <w:sz w:val="16"/>
          <w:szCs w:val="16"/>
        </w:rPr>
        <w:t>...</w:t>
      </w:r>
      <w:r w:rsidRPr="007A51F7">
        <w:t xml:space="preserve">HMMM, LET ME PUT YOU ON </w:t>
      </w:r>
      <w:r w:rsidR="00B01F9F" w:rsidRPr="007A51F7">
        <w:t>'</w:t>
      </w:r>
      <w:r w:rsidRPr="007A51F7">
        <w:t>HOLD</w:t>
      </w:r>
      <w:r w:rsidR="00B01F9F" w:rsidRPr="007A51F7">
        <w:t>'</w:t>
      </w:r>
      <w:r w:rsidRPr="007A51F7">
        <w:t xml:space="preserve"> FOR A SECOND</w:t>
      </w:r>
      <w:r w:rsidRPr="007A51F7">
        <w:rPr>
          <w:sz w:val="16"/>
          <w:szCs w:val="16"/>
        </w:rPr>
        <w:t>...</w:t>
      </w:r>
    </w:p>
    <w:p w14:paraId="4CA568D1" w14:textId="77777777" w:rsidR="003434E4" w:rsidRPr="007A51F7" w:rsidRDefault="003434E4" w:rsidP="00E9754A">
      <w:pPr>
        <w:pStyle w:val="Dialogue"/>
      </w:pPr>
    </w:p>
    <w:p w14:paraId="00B2F365" w14:textId="77777777" w:rsidR="003434E4" w:rsidRPr="007A51F7" w:rsidRDefault="003434E4" w:rsidP="00E9754A">
      <w:pPr>
        <w:pStyle w:val="Dialogue"/>
      </w:pPr>
      <w:r w:rsidRPr="007A51F7">
        <w:t>LAB CODE MAPPING</w:t>
      </w:r>
      <w:r w:rsidR="00B459F7" w:rsidRPr="007A51F7">
        <w:t xml:space="preserve"> (CODE/SET MISMATCHES)        </w:t>
      </w:r>
      <w:r w:rsidRPr="007A51F7">
        <w:t>Mar 15, 2012@09:20     Page: 1</w:t>
      </w:r>
    </w:p>
    <w:p w14:paraId="6C301885" w14:textId="77777777" w:rsidR="003434E4" w:rsidRPr="007A51F7" w:rsidRDefault="003434E4" w:rsidP="00E9754A">
      <w:pPr>
        <w:pStyle w:val="Dialogue"/>
      </w:pPr>
      <w:r w:rsidRPr="007A51F7">
        <w:t xml:space="preserve">     SEQ          ID  SYSTEM  PURPOSE  NATL</w:t>
      </w:r>
    </w:p>
    <w:p w14:paraId="0C299451" w14:textId="77777777" w:rsidR="003434E4" w:rsidRPr="007A51F7" w:rsidRDefault="003434E4" w:rsidP="00E9754A">
      <w:pPr>
        <w:pStyle w:val="Dialogue"/>
      </w:pPr>
      <w:r w:rsidRPr="007A51F7">
        <w:t>=======================================</w:t>
      </w:r>
      <w:r w:rsidR="00B459F7" w:rsidRPr="007A51F7">
        <w:t>============================</w:t>
      </w:r>
      <w:r w:rsidRPr="007A51F7">
        <w:t>=========</w:t>
      </w:r>
    </w:p>
    <w:p w14:paraId="322B98F4" w14:textId="77777777" w:rsidR="003434E4" w:rsidRPr="007A51F7" w:rsidRDefault="003434E4" w:rsidP="00E9754A">
      <w:pPr>
        <w:pStyle w:val="Dialogue"/>
      </w:pPr>
      <w:r w:rsidRPr="007A51F7">
        <w:t xml:space="preserve">CONCEPT:BACTERIA  (MI)                       </w:t>
      </w:r>
      <w:r w:rsidR="00B459F7" w:rsidRPr="007A51F7">
        <w:t xml:space="preserve">                           </w:t>
      </w:r>
      <w:r w:rsidRPr="007A51F7">
        <w:t xml:space="preserve">    </w:t>
      </w:r>
    </w:p>
    <w:p w14:paraId="4D97A4F4" w14:textId="77777777" w:rsidR="003434E4" w:rsidRPr="007A51F7" w:rsidRDefault="003434E4" w:rsidP="00E9754A">
      <w:pPr>
        <w:pStyle w:val="Dialogue"/>
      </w:pPr>
      <w:r w:rsidRPr="007A51F7">
        <w:t xml:space="preserve"> 1000042     1111222  LN      RESULT   NO</w:t>
      </w:r>
    </w:p>
    <w:p w14:paraId="4D9FF616" w14:textId="77777777" w:rsidR="003434E4" w:rsidRPr="007A51F7" w:rsidRDefault="00B459F7" w:rsidP="00E9754A">
      <w:pPr>
        <w:pStyle w:val="Dialogue"/>
      </w:pPr>
      <w:r w:rsidRPr="007A51F7">
        <w:t xml:space="preserve">      Msg Config: LA7V HOST 981</w:t>
      </w:r>
    </w:p>
    <w:p w14:paraId="0CB094D8" w14:textId="77777777" w:rsidR="003434E4" w:rsidRPr="007A51F7" w:rsidRDefault="003434E4" w:rsidP="00E9754A">
      <w:pPr>
        <w:pStyle w:val="Dialogue"/>
      </w:pPr>
    </w:p>
    <w:p w14:paraId="6D4AD6B1" w14:textId="77777777" w:rsidR="003434E4" w:rsidRPr="007A51F7" w:rsidRDefault="003434E4" w:rsidP="00E9754A">
      <w:pPr>
        <w:pStyle w:val="Dialogue"/>
      </w:pPr>
      <w:r w:rsidRPr="007A51F7">
        <w:t>Select Lab Code Mapping File</w:t>
      </w:r>
      <w:r w:rsidR="00B459F7" w:rsidRPr="007A51F7">
        <w:t xml:space="preserve"> Option: </w:t>
      </w:r>
    </w:p>
    <w:p w14:paraId="6B1B354A" w14:textId="77777777" w:rsidR="00E9754A" w:rsidRPr="007A51F7" w:rsidRDefault="006021CA" w:rsidP="00410241">
      <w:pPr>
        <w:pStyle w:val="Heading3"/>
      </w:pPr>
      <w:bookmarkStart w:id="267" w:name="_Toc510168891"/>
      <w:r w:rsidRPr="007A51F7">
        <w:lastRenderedPageBreak/>
        <w:t xml:space="preserve">Print </w:t>
      </w:r>
      <w:r w:rsidR="004E40DD" w:rsidRPr="007A51F7">
        <w:t>Local</w:t>
      </w:r>
      <w:r w:rsidR="00E9754A" w:rsidRPr="007A51F7">
        <w:t xml:space="preserve"> Codes </w:t>
      </w:r>
      <w:r w:rsidR="00337DBD" w:rsidRPr="007A51F7">
        <w:t>[LA7V 62.47 PRINT LOCAL]</w:t>
      </w:r>
      <w:bookmarkEnd w:id="267"/>
    </w:p>
    <w:p w14:paraId="0DD854CB" w14:textId="77777777" w:rsidR="00A31F3D" w:rsidRPr="007A51F7" w:rsidRDefault="00337DBD" w:rsidP="00CB1102">
      <w:pPr>
        <w:pStyle w:val="BodyText"/>
        <w:keepNext/>
        <w:keepLines/>
      </w:pPr>
      <w:r w:rsidRPr="007A51F7">
        <w:t>Th</w:t>
      </w:r>
      <w:r w:rsidR="005E2723" w:rsidRPr="007A51F7">
        <w:t xml:space="preserve">e </w:t>
      </w:r>
      <w:r w:rsidR="00733EC0" w:rsidRPr="007A51F7">
        <w:t xml:space="preserve">option </w:t>
      </w:r>
      <w:r w:rsidR="005E2723" w:rsidRPr="007A51F7">
        <w:t>Print Local Codes [LA7V 62.47 PRINT LOCAL]</w:t>
      </w:r>
      <w:r w:rsidRPr="007A51F7">
        <w:t xml:space="preserve"> p</w:t>
      </w:r>
      <w:r w:rsidR="004E40DD" w:rsidRPr="007A51F7">
        <w:t>rint</w:t>
      </w:r>
      <w:r w:rsidR="00F824BD" w:rsidRPr="007A51F7">
        <w:t>s</w:t>
      </w:r>
      <w:r w:rsidR="004E40DD" w:rsidRPr="007A51F7">
        <w:t xml:space="preserve"> local codes from file (#62.47)</w:t>
      </w:r>
      <w:r w:rsidR="00A51C67" w:rsidRPr="007A51F7">
        <w:t>.</w:t>
      </w:r>
    </w:p>
    <w:p w14:paraId="3F399B6E" w14:textId="77777777" w:rsidR="00B93ABB" w:rsidRPr="007A51F7" w:rsidRDefault="00337DBD" w:rsidP="00CB1102">
      <w:pPr>
        <w:pStyle w:val="Caption"/>
      </w:pPr>
      <w:bookmarkStart w:id="268" w:name="_Toc510168971"/>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30</w:t>
      </w:r>
      <w:r w:rsidR="00EB2974" w:rsidRPr="007A51F7">
        <w:rPr>
          <w:noProof/>
        </w:rPr>
        <w:fldChar w:fldCharType="end"/>
      </w:r>
      <w:r w:rsidRPr="007A51F7">
        <w:t>. Print Local Codes [LA7V 62.47 PRINT LOCAL]</w:t>
      </w:r>
      <w:bookmarkEnd w:id="268"/>
    </w:p>
    <w:p w14:paraId="200CA0D5" w14:textId="77777777" w:rsidR="00C9789B" w:rsidRPr="007A51F7" w:rsidRDefault="00C9789B" w:rsidP="00CB1102">
      <w:pPr>
        <w:pStyle w:val="Dialogue"/>
      </w:pPr>
      <w:r w:rsidRPr="007A51F7">
        <w:t xml:space="preserve">Select Lab Code Mapping File Option: </w:t>
      </w:r>
      <w:r w:rsidRPr="00892654">
        <w:rPr>
          <w:b/>
          <w:highlight w:val="yellow"/>
        </w:rPr>
        <w:t xml:space="preserve">PL </w:t>
      </w:r>
      <w:r w:rsidR="00337DBD" w:rsidRPr="00892654">
        <w:rPr>
          <w:b/>
          <w:highlight w:val="yellow"/>
        </w:rPr>
        <w:t>&lt;E</w:t>
      </w:r>
      <w:r w:rsidR="005C7642" w:rsidRPr="00FF28EC">
        <w:rPr>
          <w:b/>
          <w:highlight w:val="yellow"/>
        </w:rPr>
        <w:t>NTER</w:t>
      </w:r>
      <w:r w:rsidR="00337DBD" w:rsidRPr="00892654">
        <w:rPr>
          <w:b/>
          <w:highlight w:val="yellow"/>
        </w:rPr>
        <w:t>&gt;</w:t>
      </w:r>
      <w:r w:rsidR="00337DBD" w:rsidRPr="007A51F7">
        <w:t xml:space="preserve"> </w:t>
      </w:r>
      <w:r w:rsidRPr="007A51F7">
        <w:t xml:space="preserve"> Print Local Codes</w:t>
      </w:r>
    </w:p>
    <w:p w14:paraId="1F82C500" w14:textId="77777777" w:rsidR="00C9789B" w:rsidRPr="007A51F7" w:rsidRDefault="00C9789B" w:rsidP="00CB1102">
      <w:pPr>
        <w:pStyle w:val="Dialogue"/>
      </w:pPr>
      <w:r w:rsidRPr="007A51F7">
        <w:t xml:space="preserve">DEVICE: HOME// </w:t>
      </w:r>
      <w:r w:rsidRPr="00892654">
        <w:rPr>
          <w:b/>
          <w:highlight w:val="yellow"/>
        </w:rPr>
        <w:t>;;1000</w:t>
      </w:r>
      <w:r w:rsidR="00337DBD" w:rsidRPr="00892654">
        <w:rPr>
          <w:b/>
          <w:highlight w:val="yellow"/>
        </w:rPr>
        <w:t xml:space="preserve"> &lt;E</w:t>
      </w:r>
      <w:r w:rsidR="005C7642" w:rsidRPr="00FF28EC">
        <w:rPr>
          <w:b/>
          <w:highlight w:val="yellow"/>
        </w:rPr>
        <w:t>NTER</w:t>
      </w:r>
      <w:r w:rsidR="00337DBD" w:rsidRPr="00892654">
        <w:rPr>
          <w:b/>
          <w:highlight w:val="yellow"/>
        </w:rPr>
        <w:t>&gt;</w:t>
      </w:r>
      <w:r w:rsidRPr="007A51F7">
        <w:t xml:space="preserve">  UCX/TELNET    Right Margin: 80// </w:t>
      </w:r>
      <w:r w:rsidR="00EF6CA1" w:rsidRPr="00892654">
        <w:rPr>
          <w:b/>
          <w:highlight w:val="yellow"/>
        </w:rPr>
        <w:t>&lt;E</w:t>
      </w:r>
      <w:r w:rsidR="005C7642" w:rsidRPr="00FF28EC">
        <w:rPr>
          <w:b/>
          <w:highlight w:val="yellow"/>
        </w:rPr>
        <w:t>NTER</w:t>
      </w:r>
      <w:r w:rsidR="00EF6CA1" w:rsidRPr="00892654">
        <w:rPr>
          <w:b/>
          <w:highlight w:val="yellow"/>
        </w:rPr>
        <w:t>&gt;</w:t>
      </w:r>
    </w:p>
    <w:p w14:paraId="76CC5E9F" w14:textId="77777777" w:rsidR="00C9789B" w:rsidRPr="007A51F7" w:rsidRDefault="00C9789B" w:rsidP="00CB1102">
      <w:pPr>
        <w:pStyle w:val="Dialogue"/>
      </w:pPr>
    </w:p>
    <w:p w14:paraId="195700DC" w14:textId="77777777" w:rsidR="00C9789B" w:rsidRPr="007A51F7" w:rsidRDefault="00C9789B" w:rsidP="00CB1102">
      <w:pPr>
        <w:pStyle w:val="Dialogue"/>
      </w:pPr>
      <w:r w:rsidRPr="007A51F7">
        <w:t>LAB CODE MA</w:t>
      </w:r>
      <w:r w:rsidR="00EF6CA1" w:rsidRPr="007A51F7">
        <w:t xml:space="preserve">PPING -- LOCAL CODES          </w:t>
      </w:r>
      <w:r w:rsidRPr="007A51F7">
        <w:t xml:space="preserve">     Sep 02, 2008@16:03:57  Page: 1</w:t>
      </w:r>
    </w:p>
    <w:p w14:paraId="39C8BE94" w14:textId="77777777" w:rsidR="00C9789B" w:rsidRPr="007A51F7" w:rsidRDefault="00C9789B" w:rsidP="00CB1102">
      <w:pPr>
        <w:pStyle w:val="Dialogue"/>
      </w:pPr>
      <w:r w:rsidRPr="007A51F7">
        <w:t xml:space="preserve">     SEQ          ID  SYSTEM    PURPOSE  NATL</w:t>
      </w:r>
    </w:p>
    <w:p w14:paraId="6544189E" w14:textId="77777777" w:rsidR="00C9789B" w:rsidRPr="007A51F7" w:rsidRDefault="00C9789B" w:rsidP="00CB1102">
      <w:pPr>
        <w:pStyle w:val="Dialogue"/>
      </w:pPr>
      <w:r w:rsidRPr="007A51F7">
        <w:t>===========================================================================</w:t>
      </w:r>
    </w:p>
    <w:p w14:paraId="007151F9" w14:textId="77777777" w:rsidR="00C9789B" w:rsidRPr="007A51F7" w:rsidRDefault="00C9789B" w:rsidP="00CB1102">
      <w:pPr>
        <w:pStyle w:val="Dialogue"/>
      </w:pPr>
      <w:r w:rsidRPr="007A51F7">
        <w:t xml:space="preserve">CONCEPT:GRAM STAIN  (MI)                        </w:t>
      </w:r>
      <w:r w:rsidR="00EF6CA1" w:rsidRPr="007A51F7">
        <w:t xml:space="preserve">                            </w:t>
      </w:r>
    </w:p>
    <w:p w14:paraId="16627881" w14:textId="77777777" w:rsidR="00C9789B" w:rsidRPr="007A51F7" w:rsidRDefault="00C9789B" w:rsidP="00034E3E">
      <w:pPr>
        <w:pStyle w:val="Dialogue"/>
        <w:keepNext w:val="0"/>
        <w:keepLines w:val="0"/>
        <w:widowControl w:val="0"/>
      </w:pPr>
      <w:r w:rsidRPr="007A51F7">
        <w:t xml:space="preserve">       2      0410.3  99LAB     RESULT   NO</w:t>
      </w:r>
    </w:p>
    <w:p w14:paraId="5AB5A56F" w14:textId="77777777" w:rsidR="00C9789B" w:rsidRPr="007A51F7" w:rsidRDefault="00C9789B" w:rsidP="00034E3E">
      <w:pPr>
        <w:pStyle w:val="Dialogue"/>
        <w:keepNext w:val="0"/>
        <w:keepLines w:val="0"/>
        <w:widowControl w:val="0"/>
      </w:pPr>
      <w:r w:rsidRPr="007A51F7">
        <w:t xml:space="preserve">      Msg Config: LA7V HOST 170</w:t>
      </w:r>
    </w:p>
    <w:p w14:paraId="05987DFD" w14:textId="77777777" w:rsidR="00C9789B" w:rsidRPr="007A51F7" w:rsidRDefault="00C9789B" w:rsidP="00034E3E">
      <w:pPr>
        <w:pStyle w:val="Dialogue"/>
        <w:keepNext w:val="0"/>
        <w:keepLines w:val="0"/>
        <w:widowControl w:val="0"/>
      </w:pPr>
    </w:p>
    <w:p w14:paraId="462608DC" w14:textId="77777777" w:rsidR="00C9789B" w:rsidRPr="007A51F7" w:rsidRDefault="00C9789B" w:rsidP="00034E3E">
      <w:pPr>
        <w:pStyle w:val="Dialogue"/>
        <w:keepNext w:val="0"/>
        <w:keepLines w:val="0"/>
        <w:widowControl w:val="0"/>
      </w:pPr>
      <w:r w:rsidRPr="007A51F7">
        <w:t xml:space="preserve">CONCEPT:BACTERIA  (MI)                          </w:t>
      </w:r>
      <w:r w:rsidR="00EF6CA1" w:rsidRPr="007A51F7">
        <w:t xml:space="preserve">                            </w:t>
      </w:r>
    </w:p>
    <w:p w14:paraId="3C2EB15F" w14:textId="77777777" w:rsidR="00C9789B" w:rsidRPr="007A51F7" w:rsidRDefault="00C9789B" w:rsidP="00034E3E">
      <w:pPr>
        <w:pStyle w:val="Dialogue"/>
        <w:keepNext w:val="0"/>
        <w:keepLines w:val="0"/>
        <w:widowControl w:val="0"/>
      </w:pPr>
      <w:r w:rsidRPr="007A51F7">
        <w:t xml:space="preserve">     249           2  99LRE     ANSWER   NO</w:t>
      </w:r>
    </w:p>
    <w:p w14:paraId="66574DFF" w14:textId="77777777" w:rsidR="00C9789B" w:rsidRPr="007A51F7" w:rsidRDefault="00C9789B" w:rsidP="00034E3E">
      <w:pPr>
        <w:pStyle w:val="Dialogue"/>
        <w:keepNext w:val="0"/>
        <w:keepLines w:val="0"/>
        <w:widowControl w:val="0"/>
      </w:pPr>
      <w:r w:rsidRPr="007A51F7">
        <w:t xml:space="preserve">   Related Entry: [#61.2:2] STAPHYLOCOCCUS AUREUS</w:t>
      </w:r>
    </w:p>
    <w:p w14:paraId="3E580A3A" w14:textId="77777777" w:rsidR="00C9789B" w:rsidRPr="007A51F7" w:rsidRDefault="00C9789B" w:rsidP="00034E3E">
      <w:pPr>
        <w:pStyle w:val="Dialogue"/>
        <w:keepNext w:val="0"/>
        <w:keepLines w:val="0"/>
        <w:widowControl w:val="0"/>
      </w:pPr>
    </w:p>
    <w:p w14:paraId="528D1DB3" w14:textId="77777777" w:rsidR="00C9789B" w:rsidRPr="007A51F7" w:rsidRDefault="00C9789B" w:rsidP="00034E3E">
      <w:pPr>
        <w:pStyle w:val="Dialogue"/>
        <w:keepNext w:val="0"/>
        <w:keepLines w:val="0"/>
        <w:widowControl w:val="0"/>
      </w:pPr>
      <w:r w:rsidRPr="007A51F7">
        <w:t xml:space="preserve"> 1000002        4796  99VA61.2  ANSWER   NO</w:t>
      </w:r>
    </w:p>
    <w:p w14:paraId="0AB93293"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7DD5DD02" w14:textId="77777777" w:rsidR="00C9789B" w:rsidRPr="007A51F7" w:rsidRDefault="00C9789B" w:rsidP="00034E3E">
      <w:pPr>
        <w:pStyle w:val="Dialogue"/>
        <w:keepNext w:val="0"/>
        <w:keepLines w:val="0"/>
        <w:widowControl w:val="0"/>
      </w:pPr>
      <w:r w:rsidRPr="007A51F7">
        <w:t xml:space="preserve">      Msg Config: LA7V HOST 170</w:t>
      </w:r>
    </w:p>
    <w:p w14:paraId="108C8AFE" w14:textId="77777777" w:rsidR="00C9789B" w:rsidRPr="007A51F7" w:rsidRDefault="00C9789B" w:rsidP="00034E3E">
      <w:pPr>
        <w:pStyle w:val="Dialogue"/>
        <w:keepNext w:val="0"/>
        <w:keepLines w:val="0"/>
        <w:widowControl w:val="0"/>
      </w:pPr>
    </w:p>
    <w:p w14:paraId="7ABCF016" w14:textId="77777777" w:rsidR="00C9789B" w:rsidRPr="007A51F7" w:rsidRDefault="00C9789B" w:rsidP="00034E3E">
      <w:pPr>
        <w:pStyle w:val="Dialogue"/>
        <w:keepNext w:val="0"/>
        <w:keepLines w:val="0"/>
        <w:widowControl w:val="0"/>
      </w:pPr>
      <w:r w:rsidRPr="007A51F7">
        <w:t xml:space="preserve"> 1000003        4796  99VA61.2  ANSWER   NO</w:t>
      </w:r>
    </w:p>
    <w:p w14:paraId="3D537693"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45F8C589" w14:textId="77777777" w:rsidR="00C9789B" w:rsidRPr="007A51F7" w:rsidRDefault="00C9789B" w:rsidP="00034E3E">
      <w:pPr>
        <w:pStyle w:val="Dialogue"/>
        <w:keepNext w:val="0"/>
        <w:keepLines w:val="0"/>
        <w:widowControl w:val="0"/>
      </w:pPr>
      <w:r w:rsidRPr="007A51F7">
        <w:t xml:space="preserve">      Msg Config: LA7V HOST 9999</w:t>
      </w:r>
    </w:p>
    <w:p w14:paraId="73BEF454" w14:textId="77777777" w:rsidR="00C9789B" w:rsidRPr="007A51F7" w:rsidRDefault="00C9789B" w:rsidP="00034E3E">
      <w:pPr>
        <w:pStyle w:val="Dialogue"/>
        <w:keepNext w:val="0"/>
        <w:keepLines w:val="0"/>
        <w:widowControl w:val="0"/>
      </w:pPr>
    </w:p>
    <w:p w14:paraId="7FB0395E" w14:textId="77777777" w:rsidR="00C9789B" w:rsidRPr="007A51F7" w:rsidRDefault="00C9789B" w:rsidP="00034E3E">
      <w:pPr>
        <w:pStyle w:val="Dialogue"/>
        <w:keepNext w:val="0"/>
        <w:keepLines w:val="0"/>
        <w:widowControl w:val="0"/>
      </w:pPr>
      <w:r w:rsidRPr="007A51F7">
        <w:t xml:space="preserve"> 1000004        4796  99VA61.2  ANSWER   NO</w:t>
      </w:r>
    </w:p>
    <w:p w14:paraId="2695B8EC" w14:textId="77777777" w:rsidR="00C9789B" w:rsidRPr="007A51F7" w:rsidRDefault="00C9789B" w:rsidP="00034E3E">
      <w:pPr>
        <w:pStyle w:val="Dialogue"/>
        <w:keepNext w:val="0"/>
        <w:keepLines w:val="0"/>
        <w:widowControl w:val="0"/>
      </w:pPr>
      <w:r w:rsidRPr="007A51F7">
        <w:t xml:space="preserve">   Related Entry: [#61.2:4796] STREPTOCOCCUS ALPHA HEMOL.(NOT GP.D OR S.PNEU</w:t>
      </w:r>
      <w:r w:rsidRPr="007A51F7">
        <w:rPr>
          <w:sz w:val="16"/>
          <w:szCs w:val="16"/>
        </w:rPr>
        <w:t>...</w:t>
      </w:r>
    </w:p>
    <w:p w14:paraId="58E3ED41" w14:textId="77777777" w:rsidR="00C9789B" w:rsidRPr="007A51F7" w:rsidRDefault="00C9789B" w:rsidP="00034E3E">
      <w:pPr>
        <w:pStyle w:val="Dialogue"/>
        <w:keepNext w:val="0"/>
        <w:keepLines w:val="0"/>
        <w:widowControl w:val="0"/>
      </w:pPr>
      <w:r w:rsidRPr="007A51F7">
        <w:t xml:space="preserve">      Msg Config: LA7V COLLECTION 9999</w:t>
      </w:r>
    </w:p>
    <w:p w14:paraId="3B11C74E" w14:textId="77777777" w:rsidR="00C9789B" w:rsidRPr="007A51F7" w:rsidRDefault="00C9789B" w:rsidP="00034E3E">
      <w:pPr>
        <w:pStyle w:val="Dialogue"/>
        <w:keepNext w:val="0"/>
        <w:keepLines w:val="0"/>
        <w:widowControl w:val="0"/>
      </w:pPr>
    </w:p>
    <w:p w14:paraId="3417DC5E" w14:textId="77777777" w:rsidR="00C9789B" w:rsidRPr="007A51F7" w:rsidRDefault="00C9789B" w:rsidP="00034E3E">
      <w:pPr>
        <w:pStyle w:val="Dialogue"/>
        <w:keepNext w:val="0"/>
        <w:keepLines w:val="0"/>
        <w:widowControl w:val="0"/>
      </w:pPr>
      <w:r w:rsidRPr="007A51F7">
        <w:t xml:space="preserve">CONCEPT:BACTERIOLOGY REPORT  (MI)               </w:t>
      </w:r>
      <w:r w:rsidR="00EF6CA1" w:rsidRPr="007A51F7">
        <w:t xml:space="preserve">                            </w:t>
      </w:r>
    </w:p>
    <w:p w14:paraId="126DE49B" w14:textId="77777777" w:rsidR="00C9789B" w:rsidRPr="007A51F7" w:rsidRDefault="00C9789B" w:rsidP="00034E3E">
      <w:pPr>
        <w:pStyle w:val="Dialogue"/>
        <w:keepNext w:val="0"/>
        <w:keepLines w:val="0"/>
        <w:widowControl w:val="0"/>
      </w:pPr>
      <w:r w:rsidRPr="007A51F7">
        <w:t xml:space="preserve"> 1000001      0410.2  99LAB     RESULT   NO</w:t>
      </w:r>
    </w:p>
    <w:p w14:paraId="1CE7DBB6" w14:textId="77777777" w:rsidR="00C9789B" w:rsidRPr="007A51F7" w:rsidRDefault="00C9789B" w:rsidP="00034E3E">
      <w:pPr>
        <w:pStyle w:val="Dialogue"/>
        <w:keepNext w:val="0"/>
        <w:keepLines w:val="0"/>
        <w:widowControl w:val="0"/>
      </w:pPr>
      <w:r w:rsidRPr="007A51F7">
        <w:t xml:space="preserve">      Msg Config: LA7V HOST 170</w:t>
      </w:r>
    </w:p>
    <w:p w14:paraId="05E4A0F3" w14:textId="77777777" w:rsidR="00C9789B" w:rsidRPr="007A51F7" w:rsidRDefault="00C9789B" w:rsidP="00034E3E">
      <w:pPr>
        <w:pStyle w:val="Dialogue"/>
        <w:keepNext w:val="0"/>
        <w:keepLines w:val="0"/>
        <w:widowControl w:val="0"/>
      </w:pPr>
    </w:p>
    <w:p w14:paraId="2EFF36DC" w14:textId="77777777" w:rsidR="00C9789B" w:rsidRPr="007A51F7" w:rsidRDefault="00C9789B" w:rsidP="00034E3E">
      <w:pPr>
        <w:pStyle w:val="Dialogue"/>
        <w:keepNext w:val="0"/>
        <w:keepLines w:val="0"/>
        <w:widowControl w:val="0"/>
      </w:pPr>
      <w:r w:rsidRPr="007A51F7">
        <w:t xml:space="preserve"> 1000003      0410.2  99LAB     RESULT   NO</w:t>
      </w:r>
    </w:p>
    <w:p w14:paraId="0FE872B0" w14:textId="77777777" w:rsidR="00C9789B" w:rsidRPr="007A51F7" w:rsidRDefault="00C9789B" w:rsidP="00034E3E">
      <w:pPr>
        <w:pStyle w:val="Dialogue"/>
        <w:keepNext w:val="0"/>
        <w:keepLines w:val="0"/>
        <w:widowControl w:val="0"/>
      </w:pPr>
      <w:r w:rsidRPr="007A51F7">
        <w:t xml:space="preserve">      Msg Config: LA7V HOST 9999</w:t>
      </w:r>
    </w:p>
    <w:p w14:paraId="63847877" w14:textId="77777777" w:rsidR="00C9789B" w:rsidRPr="007A51F7" w:rsidRDefault="00C9789B" w:rsidP="00034E3E">
      <w:pPr>
        <w:pStyle w:val="Dialogue"/>
        <w:keepNext w:val="0"/>
        <w:keepLines w:val="0"/>
        <w:widowControl w:val="0"/>
      </w:pPr>
    </w:p>
    <w:p w14:paraId="6C0E65B6" w14:textId="77777777" w:rsidR="00C9789B" w:rsidRPr="007A51F7" w:rsidRDefault="00C9789B" w:rsidP="00034E3E">
      <w:pPr>
        <w:pStyle w:val="Dialogue"/>
        <w:keepNext w:val="0"/>
        <w:keepLines w:val="0"/>
        <w:widowControl w:val="0"/>
      </w:pPr>
      <w:r w:rsidRPr="007A51F7">
        <w:t xml:space="preserve"> 1000004      0410.2  99LAB     RESULT   NO</w:t>
      </w:r>
    </w:p>
    <w:p w14:paraId="7F60FA50" w14:textId="77777777" w:rsidR="00C9789B" w:rsidRPr="007A51F7" w:rsidRDefault="00C9789B" w:rsidP="00034E3E">
      <w:pPr>
        <w:pStyle w:val="Dialogue"/>
        <w:keepNext w:val="0"/>
        <w:keepLines w:val="0"/>
        <w:widowControl w:val="0"/>
      </w:pPr>
      <w:r w:rsidRPr="007A51F7">
        <w:t xml:space="preserve">      Msg Config: LA7V COLLECTION 9999</w:t>
      </w:r>
    </w:p>
    <w:p w14:paraId="466FD15D" w14:textId="77777777" w:rsidR="00C9789B" w:rsidRPr="007A51F7" w:rsidRDefault="00C9789B" w:rsidP="00034E3E">
      <w:pPr>
        <w:pStyle w:val="Dialogue"/>
        <w:keepNext w:val="0"/>
        <w:keepLines w:val="0"/>
        <w:widowControl w:val="0"/>
      </w:pPr>
    </w:p>
    <w:p w14:paraId="4ABFB1D4" w14:textId="77777777" w:rsidR="00C9789B" w:rsidRPr="007A51F7" w:rsidRDefault="00C9789B" w:rsidP="00034E3E">
      <w:pPr>
        <w:pStyle w:val="Dialogue"/>
        <w:keepNext w:val="0"/>
        <w:keepLines w:val="0"/>
        <w:widowControl w:val="0"/>
      </w:pPr>
      <w:r w:rsidRPr="007A51F7">
        <w:t xml:space="preserve"> 1000002         BOB  99LAB              NO</w:t>
      </w:r>
    </w:p>
    <w:p w14:paraId="3715F213" w14:textId="77777777" w:rsidR="00C9789B" w:rsidRPr="007A51F7" w:rsidRDefault="00C9789B" w:rsidP="00034E3E">
      <w:pPr>
        <w:pStyle w:val="Dialogue"/>
        <w:keepNext w:val="0"/>
        <w:keepLines w:val="0"/>
        <w:widowControl w:val="0"/>
      </w:pPr>
    </w:p>
    <w:p w14:paraId="5FF4977F" w14:textId="77777777" w:rsidR="00C9789B" w:rsidRPr="007A51F7" w:rsidRDefault="00C9789B" w:rsidP="00034E3E">
      <w:pPr>
        <w:pStyle w:val="Dialogue"/>
        <w:keepNext w:val="0"/>
        <w:keepLines w:val="0"/>
        <w:widowControl w:val="0"/>
      </w:pPr>
      <w:r w:rsidRPr="007A51F7">
        <w:t xml:space="preserve">CONCEPT:BACTERIOLOGY SUSCEPTIBILITY  (MI)       </w:t>
      </w:r>
      <w:r w:rsidR="00EF6CA1" w:rsidRPr="007A51F7">
        <w:t xml:space="preserve">                            </w:t>
      </w:r>
    </w:p>
    <w:p w14:paraId="4564BFC0" w14:textId="77777777" w:rsidR="00C9789B" w:rsidRPr="007A51F7" w:rsidRDefault="00C9789B" w:rsidP="00034E3E">
      <w:pPr>
        <w:pStyle w:val="Dialogue"/>
        <w:keepNext w:val="0"/>
        <w:keepLines w:val="0"/>
        <w:widowControl w:val="0"/>
      </w:pPr>
      <w:r w:rsidRPr="007A51F7">
        <w:t xml:space="preserve">    1019          46  99LRA     RESULT   NO</w:t>
      </w:r>
    </w:p>
    <w:p w14:paraId="451CEFB5" w14:textId="77777777" w:rsidR="00C9789B" w:rsidRPr="007A51F7" w:rsidRDefault="00C9789B" w:rsidP="00034E3E">
      <w:pPr>
        <w:pStyle w:val="Dialogue"/>
        <w:keepNext w:val="0"/>
        <w:keepLines w:val="0"/>
        <w:widowControl w:val="0"/>
      </w:pPr>
    </w:p>
    <w:p w14:paraId="0224CD1F" w14:textId="77777777" w:rsidR="00C9789B" w:rsidRPr="007A51F7" w:rsidRDefault="00C9789B" w:rsidP="00034E3E">
      <w:pPr>
        <w:pStyle w:val="Dialogue"/>
        <w:keepNext w:val="0"/>
        <w:keepLines w:val="0"/>
        <w:widowControl w:val="0"/>
      </w:pPr>
      <w:r w:rsidRPr="007A51F7">
        <w:t xml:space="preserve">CONCEPT:PARASITE  (MI)                          </w:t>
      </w:r>
      <w:r w:rsidR="00EF6CA1" w:rsidRPr="007A51F7">
        <w:t xml:space="preserve">                            </w:t>
      </w:r>
    </w:p>
    <w:p w14:paraId="58DDD3FC" w14:textId="77777777" w:rsidR="00C9789B" w:rsidRPr="007A51F7" w:rsidRDefault="00C9789B" w:rsidP="00034E3E">
      <w:pPr>
        <w:pStyle w:val="Dialogue"/>
        <w:keepNext w:val="0"/>
        <w:keepLines w:val="0"/>
        <w:widowControl w:val="0"/>
      </w:pPr>
      <w:r w:rsidRPr="007A51F7">
        <w:t xml:space="preserve">      26         486  99VA61.2  ANSWER   NO</w:t>
      </w:r>
    </w:p>
    <w:p w14:paraId="511A4D74" w14:textId="77777777" w:rsidR="00C9789B" w:rsidRPr="007A51F7" w:rsidRDefault="00C9789B" w:rsidP="00034E3E">
      <w:pPr>
        <w:pStyle w:val="Dialogue"/>
        <w:keepNext w:val="0"/>
        <w:keepLines w:val="0"/>
        <w:widowControl w:val="0"/>
      </w:pPr>
      <w:r w:rsidRPr="007A51F7">
        <w:t xml:space="preserve">   Related Entry: [#61.2:486] PABESIA, NOS</w:t>
      </w:r>
    </w:p>
    <w:p w14:paraId="791A42FD" w14:textId="77777777" w:rsidR="00C9789B" w:rsidRPr="007A51F7" w:rsidRDefault="00C9789B" w:rsidP="00034E3E">
      <w:pPr>
        <w:pStyle w:val="Dialogue"/>
        <w:keepNext w:val="0"/>
        <w:keepLines w:val="0"/>
        <w:widowControl w:val="0"/>
      </w:pPr>
      <w:r w:rsidRPr="007A51F7">
        <w:t xml:space="preserve">      Msg Config: LA7V HOST 170</w:t>
      </w:r>
    </w:p>
    <w:p w14:paraId="7F88DAAB" w14:textId="77777777" w:rsidR="00C9789B" w:rsidRPr="007A51F7" w:rsidRDefault="00C9789B" w:rsidP="00034E3E">
      <w:pPr>
        <w:pStyle w:val="Dialogue"/>
        <w:keepNext w:val="0"/>
        <w:keepLines w:val="0"/>
        <w:widowControl w:val="0"/>
      </w:pPr>
    </w:p>
    <w:p w14:paraId="4039CE94" w14:textId="77777777" w:rsidR="00C9789B" w:rsidRPr="007A51F7" w:rsidRDefault="00C9789B" w:rsidP="00034E3E">
      <w:pPr>
        <w:pStyle w:val="Dialogue"/>
        <w:keepNext w:val="0"/>
        <w:keepLines w:val="0"/>
        <w:widowControl w:val="0"/>
      </w:pPr>
      <w:r w:rsidRPr="007A51F7">
        <w:t xml:space="preserve">      27         486  99VA61.2  ANSWER   NO</w:t>
      </w:r>
    </w:p>
    <w:p w14:paraId="04B6D25F" w14:textId="77777777" w:rsidR="00C9789B" w:rsidRPr="007A51F7" w:rsidRDefault="00C9789B" w:rsidP="00034E3E">
      <w:pPr>
        <w:pStyle w:val="Dialogue"/>
        <w:keepNext w:val="0"/>
        <w:keepLines w:val="0"/>
        <w:widowControl w:val="0"/>
      </w:pPr>
      <w:r w:rsidRPr="007A51F7">
        <w:t xml:space="preserve">   Related Entry: [#61.2:486] PABESIA, NOS</w:t>
      </w:r>
    </w:p>
    <w:p w14:paraId="74B12860" w14:textId="77777777" w:rsidR="00C9789B" w:rsidRPr="007A51F7" w:rsidRDefault="00C9789B" w:rsidP="00034E3E">
      <w:pPr>
        <w:pStyle w:val="Dialogue"/>
        <w:keepNext w:val="0"/>
        <w:keepLines w:val="0"/>
        <w:widowControl w:val="0"/>
      </w:pPr>
      <w:r w:rsidRPr="007A51F7">
        <w:t xml:space="preserve">      Msg Config: LA7V HOST 9999</w:t>
      </w:r>
    </w:p>
    <w:p w14:paraId="4B66EEF9" w14:textId="77777777" w:rsidR="00C9789B" w:rsidRPr="007A51F7" w:rsidRDefault="00C9789B" w:rsidP="00034E3E">
      <w:pPr>
        <w:pStyle w:val="Dialogue"/>
        <w:keepNext w:val="0"/>
        <w:keepLines w:val="0"/>
        <w:widowControl w:val="0"/>
      </w:pPr>
    </w:p>
    <w:p w14:paraId="46EAA94A" w14:textId="77777777" w:rsidR="00C9789B" w:rsidRPr="007A51F7" w:rsidRDefault="00C9789B" w:rsidP="00034E3E">
      <w:pPr>
        <w:pStyle w:val="Dialogue"/>
        <w:keepNext w:val="0"/>
        <w:keepLines w:val="0"/>
        <w:widowControl w:val="0"/>
      </w:pPr>
      <w:r w:rsidRPr="007A51F7">
        <w:t xml:space="preserve">      28         486  99VA61.2  ANSWER   NO</w:t>
      </w:r>
    </w:p>
    <w:p w14:paraId="336D45C3" w14:textId="77777777" w:rsidR="00C9789B" w:rsidRPr="007A51F7" w:rsidRDefault="00C9789B" w:rsidP="00034E3E">
      <w:pPr>
        <w:pStyle w:val="Dialogue"/>
        <w:keepNext w:val="0"/>
        <w:keepLines w:val="0"/>
        <w:widowControl w:val="0"/>
      </w:pPr>
      <w:r w:rsidRPr="007A51F7">
        <w:t xml:space="preserve">   Related Entry: [#61.2:486] PABESIA, NOS</w:t>
      </w:r>
    </w:p>
    <w:p w14:paraId="021A276E" w14:textId="77777777" w:rsidR="00C9789B" w:rsidRPr="007A51F7" w:rsidRDefault="00C9789B" w:rsidP="00034E3E">
      <w:pPr>
        <w:pStyle w:val="Dialogue"/>
        <w:keepNext w:val="0"/>
        <w:keepLines w:val="0"/>
        <w:widowControl w:val="0"/>
      </w:pPr>
      <w:r w:rsidRPr="007A51F7">
        <w:t xml:space="preserve">      Msg Config: LA7V COLLECTION 9999</w:t>
      </w:r>
    </w:p>
    <w:p w14:paraId="4067556B" w14:textId="77777777" w:rsidR="00C9789B" w:rsidRPr="007A51F7" w:rsidRDefault="00C9789B" w:rsidP="00034E3E">
      <w:pPr>
        <w:pStyle w:val="Dialogue"/>
        <w:keepNext w:val="0"/>
        <w:keepLines w:val="0"/>
        <w:widowControl w:val="0"/>
      </w:pPr>
      <w:r w:rsidRPr="007A51F7">
        <w:lastRenderedPageBreak/>
        <w:t xml:space="preserve">CONCEPT:PARASITE REPORT REMARK  (MI)                                  </w:t>
      </w:r>
      <w:r w:rsidR="00EF6CA1" w:rsidRPr="007A51F7">
        <w:t xml:space="preserve">      </w:t>
      </w:r>
    </w:p>
    <w:p w14:paraId="5744B507" w14:textId="77777777" w:rsidR="00C9789B" w:rsidRPr="007A51F7" w:rsidRDefault="00C9789B" w:rsidP="00034E3E">
      <w:pPr>
        <w:pStyle w:val="Dialogue"/>
        <w:keepNext w:val="0"/>
        <w:keepLines w:val="0"/>
        <w:widowControl w:val="0"/>
      </w:pPr>
      <w:r w:rsidRPr="007A51F7">
        <w:t xml:space="preserve">       1      0440.3  99LAB     RESULT   NO</w:t>
      </w:r>
    </w:p>
    <w:p w14:paraId="01E19F25" w14:textId="77777777" w:rsidR="00C9789B" w:rsidRPr="007A51F7" w:rsidRDefault="00C9789B" w:rsidP="00034E3E">
      <w:pPr>
        <w:pStyle w:val="Dialogue"/>
        <w:keepNext w:val="0"/>
        <w:keepLines w:val="0"/>
        <w:widowControl w:val="0"/>
      </w:pPr>
      <w:r w:rsidRPr="007A51F7">
        <w:t xml:space="preserve">       2      0440.3  99LAB     RESULT   NO</w:t>
      </w:r>
    </w:p>
    <w:p w14:paraId="47A2FA80" w14:textId="77777777" w:rsidR="00C9789B" w:rsidRPr="007A51F7" w:rsidRDefault="00C9789B" w:rsidP="00034E3E">
      <w:pPr>
        <w:pStyle w:val="Dialogue"/>
        <w:keepNext w:val="0"/>
        <w:keepLines w:val="0"/>
        <w:widowControl w:val="0"/>
      </w:pPr>
      <w:r w:rsidRPr="007A51F7">
        <w:t xml:space="preserve">      Msg Config: LA7V HOST 170</w:t>
      </w:r>
    </w:p>
    <w:p w14:paraId="5270D2D9" w14:textId="77777777" w:rsidR="00C9789B" w:rsidRPr="007A51F7" w:rsidRDefault="00C9789B" w:rsidP="00034E3E">
      <w:pPr>
        <w:pStyle w:val="Dialogue"/>
        <w:keepNext w:val="0"/>
        <w:keepLines w:val="0"/>
        <w:widowControl w:val="0"/>
      </w:pPr>
    </w:p>
    <w:p w14:paraId="4D55B136" w14:textId="77777777" w:rsidR="00C9789B" w:rsidRPr="007A51F7" w:rsidRDefault="00C9789B" w:rsidP="00034E3E">
      <w:pPr>
        <w:pStyle w:val="Dialogue"/>
        <w:keepNext w:val="0"/>
        <w:keepLines w:val="0"/>
        <w:widowControl w:val="0"/>
      </w:pPr>
      <w:r w:rsidRPr="007A51F7">
        <w:t xml:space="preserve">CONCEPT:PARASITE STAGE  (MI)                    </w:t>
      </w:r>
      <w:r w:rsidR="00EF6CA1" w:rsidRPr="007A51F7">
        <w:t xml:space="preserve">                            </w:t>
      </w:r>
    </w:p>
    <w:p w14:paraId="6B7C5169" w14:textId="77777777" w:rsidR="00C9789B" w:rsidRPr="007A51F7" w:rsidRDefault="00C9789B" w:rsidP="00034E3E">
      <w:pPr>
        <w:pStyle w:val="Dialogue"/>
        <w:keepNext w:val="0"/>
        <w:keepLines w:val="0"/>
        <w:widowControl w:val="0"/>
      </w:pPr>
      <w:r w:rsidRPr="007A51F7">
        <w:t xml:space="preserve">       1      63.749  99LAB     RESULT   NO</w:t>
      </w:r>
    </w:p>
    <w:p w14:paraId="1B4C1F75" w14:textId="77777777" w:rsidR="00C9789B" w:rsidRPr="007A51F7" w:rsidRDefault="00C9789B" w:rsidP="00034E3E">
      <w:pPr>
        <w:pStyle w:val="Dialogue"/>
        <w:keepNext w:val="0"/>
        <w:keepLines w:val="0"/>
        <w:widowControl w:val="0"/>
      </w:pPr>
    </w:p>
    <w:p w14:paraId="525F9E26" w14:textId="77777777" w:rsidR="00C9789B" w:rsidRPr="007A51F7" w:rsidRDefault="00C9789B" w:rsidP="00034E3E">
      <w:pPr>
        <w:pStyle w:val="Dialogue"/>
        <w:keepNext w:val="0"/>
        <w:keepLines w:val="0"/>
        <w:widowControl w:val="0"/>
      </w:pPr>
      <w:r w:rsidRPr="007A51F7">
        <w:t xml:space="preserve">CONCEPT:FUNGAL REPORT REMARK  (MI)              </w:t>
      </w:r>
      <w:r w:rsidR="00EF6CA1" w:rsidRPr="007A51F7">
        <w:t xml:space="preserve">                            </w:t>
      </w:r>
    </w:p>
    <w:p w14:paraId="3942FF0E" w14:textId="77777777" w:rsidR="00C9789B" w:rsidRPr="007A51F7" w:rsidRDefault="00C9789B" w:rsidP="00034E3E">
      <w:pPr>
        <w:pStyle w:val="Dialogue"/>
        <w:keepNext w:val="0"/>
        <w:keepLines w:val="0"/>
        <w:widowControl w:val="0"/>
      </w:pPr>
      <w:r w:rsidRPr="007A51F7">
        <w:t xml:space="preserve">       2      0430.2  99LAB     RESULT   NO</w:t>
      </w:r>
    </w:p>
    <w:p w14:paraId="5A3FA176" w14:textId="77777777" w:rsidR="00C9789B" w:rsidRPr="007A51F7" w:rsidRDefault="00C9789B" w:rsidP="00034E3E">
      <w:pPr>
        <w:pStyle w:val="Dialogue"/>
        <w:keepNext w:val="0"/>
        <w:keepLines w:val="0"/>
        <w:widowControl w:val="0"/>
      </w:pPr>
      <w:r w:rsidRPr="007A51F7">
        <w:t xml:space="preserve">      Msg Config: LA7V HOST 170</w:t>
      </w:r>
    </w:p>
    <w:p w14:paraId="562222DA" w14:textId="77777777" w:rsidR="00C9789B" w:rsidRPr="007A51F7" w:rsidRDefault="00C9789B" w:rsidP="00034E3E">
      <w:pPr>
        <w:pStyle w:val="Dialogue"/>
        <w:keepNext w:val="0"/>
        <w:keepLines w:val="0"/>
        <w:widowControl w:val="0"/>
      </w:pPr>
    </w:p>
    <w:p w14:paraId="769FF01D" w14:textId="77777777" w:rsidR="00C9789B" w:rsidRPr="007A51F7" w:rsidRDefault="00C9789B" w:rsidP="00034E3E">
      <w:pPr>
        <w:pStyle w:val="Dialogue"/>
        <w:keepNext w:val="0"/>
        <w:keepLines w:val="0"/>
        <w:widowControl w:val="0"/>
      </w:pPr>
      <w:r w:rsidRPr="007A51F7">
        <w:t xml:space="preserve">CONCEPT:MYCOBACTERIA SUSCEPTIBILITY  (MI)       </w:t>
      </w:r>
      <w:r w:rsidR="00EF6CA1" w:rsidRPr="007A51F7">
        <w:t xml:space="preserve">                            </w:t>
      </w:r>
    </w:p>
    <w:p w14:paraId="70CB9074" w14:textId="77777777" w:rsidR="00C9789B" w:rsidRPr="007A51F7" w:rsidRDefault="00C9789B" w:rsidP="00034E3E">
      <w:pPr>
        <w:pStyle w:val="Dialogue"/>
        <w:keepNext w:val="0"/>
        <w:keepLines w:val="0"/>
        <w:widowControl w:val="0"/>
      </w:pPr>
      <w:r w:rsidRPr="007A51F7">
        <w:t xml:space="preserve"> 1000001        TEST  L                  NO</w:t>
      </w:r>
    </w:p>
    <w:p w14:paraId="4C719F29" w14:textId="77777777" w:rsidR="00C9789B" w:rsidRPr="007A51F7" w:rsidRDefault="00C9789B" w:rsidP="00034E3E">
      <w:pPr>
        <w:pStyle w:val="Dialogue"/>
        <w:keepNext w:val="0"/>
        <w:keepLines w:val="0"/>
        <w:widowControl w:val="0"/>
      </w:pPr>
    </w:p>
    <w:p w14:paraId="3DF3CCD3" w14:textId="77777777" w:rsidR="00C9789B" w:rsidRPr="007A51F7" w:rsidRDefault="00C9789B" w:rsidP="00034E3E">
      <w:pPr>
        <w:pStyle w:val="Dialogue"/>
        <w:keepNext w:val="0"/>
        <w:keepLines w:val="0"/>
        <w:widowControl w:val="0"/>
      </w:pPr>
      <w:r w:rsidRPr="007A51F7">
        <w:t xml:space="preserve">CONCEPT:MYCOBACTERIA REPORT  (MI)               </w:t>
      </w:r>
      <w:r w:rsidR="00EF6CA1" w:rsidRPr="007A51F7">
        <w:t xml:space="preserve">                            </w:t>
      </w:r>
    </w:p>
    <w:p w14:paraId="4D0587D4" w14:textId="77777777" w:rsidR="00C9789B" w:rsidRPr="007A51F7" w:rsidRDefault="00C9789B" w:rsidP="00034E3E">
      <w:pPr>
        <w:pStyle w:val="Dialogue"/>
        <w:keepNext w:val="0"/>
        <w:keepLines w:val="0"/>
        <w:widowControl w:val="0"/>
      </w:pPr>
      <w:r w:rsidRPr="007A51F7">
        <w:t xml:space="preserve">       2      0420.2  99LAB     RESULT   NO</w:t>
      </w:r>
    </w:p>
    <w:p w14:paraId="6838AD4D" w14:textId="77777777" w:rsidR="00C9789B" w:rsidRPr="007A51F7" w:rsidRDefault="00C9789B" w:rsidP="00034E3E">
      <w:pPr>
        <w:pStyle w:val="Dialogue"/>
        <w:keepNext w:val="0"/>
        <w:keepLines w:val="0"/>
        <w:widowControl w:val="0"/>
      </w:pPr>
      <w:r w:rsidRPr="007A51F7">
        <w:t xml:space="preserve">      Msg Config: LA7V HOST 170</w:t>
      </w:r>
    </w:p>
    <w:p w14:paraId="615D4248" w14:textId="77777777" w:rsidR="00C9789B" w:rsidRPr="007A51F7" w:rsidRDefault="00C9789B" w:rsidP="00034E3E">
      <w:pPr>
        <w:pStyle w:val="Dialogue"/>
        <w:keepNext w:val="0"/>
        <w:keepLines w:val="0"/>
        <w:widowControl w:val="0"/>
      </w:pPr>
    </w:p>
    <w:p w14:paraId="51C49FCB" w14:textId="77777777" w:rsidR="00C9789B" w:rsidRPr="007A51F7" w:rsidRDefault="00C9789B" w:rsidP="00034E3E">
      <w:pPr>
        <w:pStyle w:val="Dialogue"/>
        <w:keepNext w:val="0"/>
        <w:keepLines w:val="0"/>
        <w:widowControl w:val="0"/>
      </w:pPr>
      <w:r w:rsidRPr="007A51F7">
        <w:t xml:space="preserve">CONCEPT:VIROLOGY REPORT  (MI)                                       </w:t>
      </w:r>
      <w:r w:rsidR="00EF6CA1" w:rsidRPr="007A51F7">
        <w:t xml:space="preserve">        </w:t>
      </w:r>
    </w:p>
    <w:p w14:paraId="7F330E34" w14:textId="77777777" w:rsidR="00C9789B" w:rsidRPr="007A51F7" w:rsidRDefault="00C9789B" w:rsidP="00034E3E">
      <w:pPr>
        <w:pStyle w:val="Dialogue"/>
        <w:keepNext w:val="0"/>
        <w:keepLines w:val="0"/>
        <w:widowControl w:val="0"/>
      </w:pPr>
      <w:r w:rsidRPr="007A51F7">
        <w:t xml:space="preserve">      34      0450.1  99LAB     RESULT   NO</w:t>
      </w:r>
    </w:p>
    <w:p w14:paraId="64B4CA76" w14:textId="77777777" w:rsidR="00C9789B" w:rsidRPr="007A51F7" w:rsidRDefault="00C9789B" w:rsidP="00034E3E">
      <w:pPr>
        <w:pStyle w:val="Dialogue"/>
        <w:keepNext w:val="0"/>
        <w:keepLines w:val="0"/>
        <w:widowControl w:val="0"/>
      </w:pPr>
      <w:r w:rsidRPr="007A51F7">
        <w:t xml:space="preserve">      Msg Config: LA7V HOST 170</w:t>
      </w:r>
    </w:p>
    <w:p w14:paraId="06C80E87" w14:textId="77777777" w:rsidR="00C9789B" w:rsidRPr="007A51F7" w:rsidRDefault="00C9789B" w:rsidP="00034E3E">
      <w:pPr>
        <w:pStyle w:val="Dialogue"/>
        <w:keepNext w:val="0"/>
        <w:keepLines w:val="0"/>
        <w:widowControl w:val="0"/>
      </w:pPr>
    </w:p>
    <w:p w14:paraId="43E1F59C" w14:textId="77777777" w:rsidR="00C9789B" w:rsidRPr="007A51F7" w:rsidRDefault="00C9789B" w:rsidP="00034E3E">
      <w:pPr>
        <w:pStyle w:val="Dialogue"/>
        <w:keepNext w:val="0"/>
        <w:keepLines w:val="0"/>
        <w:widowControl w:val="0"/>
      </w:pPr>
      <w:r w:rsidRPr="007A51F7">
        <w:t xml:space="preserve">CONCEPT:MYCOLOGY SMEAR/PREP  (MI)               </w:t>
      </w:r>
      <w:r w:rsidR="00EF6CA1" w:rsidRPr="007A51F7">
        <w:t xml:space="preserve">                            </w:t>
      </w:r>
    </w:p>
    <w:p w14:paraId="4E982DB9" w14:textId="77777777" w:rsidR="00C9789B" w:rsidRPr="007A51F7" w:rsidRDefault="00C9789B" w:rsidP="00034E3E">
      <w:pPr>
        <w:pStyle w:val="Dialogue"/>
        <w:keepNext w:val="0"/>
        <w:keepLines w:val="0"/>
        <w:widowControl w:val="0"/>
      </w:pPr>
      <w:r w:rsidRPr="007A51F7">
        <w:t xml:space="preserve">       2      0430.3  99LAB     RESULT   NO</w:t>
      </w:r>
    </w:p>
    <w:p w14:paraId="3F1EFA0F" w14:textId="77777777" w:rsidR="00C9789B" w:rsidRPr="007A51F7" w:rsidRDefault="00C9789B" w:rsidP="00034E3E">
      <w:pPr>
        <w:pStyle w:val="Dialogue"/>
        <w:keepNext w:val="0"/>
        <w:keepLines w:val="0"/>
        <w:widowControl w:val="0"/>
      </w:pPr>
      <w:r w:rsidRPr="007A51F7">
        <w:t xml:space="preserve">      Msg Config: LA7V HOST 170</w:t>
      </w:r>
    </w:p>
    <w:p w14:paraId="226BE1D9" w14:textId="77777777" w:rsidR="00C9789B" w:rsidRPr="007A51F7" w:rsidRDefault="00C9789B" w:rsidP="00034E3E">
      <w:pPr>
        <w:pStyle w:val="Dialogue"/>
        <w:keepNext w:val="0"/>
        <w:keepLines w:val="0"/>
        <w:widowControl w:val="0"/>
      </w:pPr>
    </w:p>
    <w:p w14:paraId="1FC417DA" w14:textId="77777777" w:rsidR="00C9789B" w:rsidRPr="007A51F7" w:rsidRDefault="00C9789B" w:rsidP="00034E3E">
      <w:pPr>
        <w:pStyle w:val="Dialogue"/>
        <w:keepNext w:val="0"/>
        <w:keepLines w:val="0"/>
        <w:widowControl w:val="0"/>
      </w:pPr>
      <w:r w:rsidRPr="007A51F7">
        <w:t xml:space="preserve">CONCEPT:ACID FAST STAIN  (MI)                   </w:t>
      </w:r>
      <w:r w:rsidR="00EF6CA1" w:rsidRPr="007A51F7">
        <w:t xml:space="preserve">                            </w:t>
      </w:r>
    </w:p>
    <w:p w14:paraId="40D3CDC1" w14:textId="77777777" w:rsidR="00C9789B" w:rsidRPr="007A51F7" w:rsidRDefault="00C9789B" w:rsidP="00034E3E">
      <w:pPr>
        <w:pStyle w:val="Dialogue"/>
        <w:keepNext w:val="0"/>
        <w:keepLines w:val="0"/>
        <w:widowControl w:val="0"/>
      </w:pPr>
      <w:r w:rsidRPr="007A51F7">
        <w:t xml:space="preserve">       3      0420.1  99LAB     RESULT   NO</w:t>
      </w:r>
    </w:p>
    <w:p w14:paraId="18892A80" w14:textId="77777777" w:rsidR="00C9789B" w:rsidRPr="007A51F7" w:rsidRDefault="00C9789B" w:rsidP="00034E3E">
      <w:pPr>
        <w:pStyle w:val="Dialogue"/>
        <w:keepNext w:val="0"/>
        <w:keepLines w:val="0"/>
        <w:widowControl w:val="0"/>
      </w:pPr>
      <w:r w:rsidRPr="007A51F7">
        <w:t>Override Concept: BACTERIOLOGY REPORT</w:t>
      </w:r>
    </w:p>
    <w:p w14:paraId="61302B9E" w14:textId="77777777" w:rsidR="00C9789B" w:rsidRPr="007A51F7" w:rsidRDefault="00C9789B" w:rsidP="00034E3E">
      <w:pPr>
        <w:pStyle w:val="Dialogue"/>
        <w:keepNext w:val="0"/>
        <w:keepLines w:val="0"/>
        <w:widowControl w:val="0"/>
      </w:pPr>
      <w:r w:rsidRPr="007A51F7">
        <w:t xml:space="preserve">      Msg Config: LA7V HOST 0052</w:t>
      </w:r>
    </w:p>
    <w:p w14:paraId="1006324E" w14:textId="77777777" w:rsidR="00C9789B" w:rsidRPr="007A51F7" w:rsidRDefault="00C9789B" w:rsidP="00034E3E">
      <w:pPr>
        <w:pStyle w:val="Dialogue"/>
        <w:keepNext w:val="0"/>
        <w:keepLines w:val="0"/>
        <w:widowControl w:val="0"/>
      </w:pPr>
    </w:p>
    <w:p w14:paraId="58C48F02" w14:textId="77777777" w:rsidR="00C9789B" w:rsidRPr="007A51F7" w:rsidRDefault="00C9789B" w:rsidP="00034E3E">
      <w:pPr>
        <w:pStyle w:val="Dialogue"/>
        <w:keepNext w:val="0"/>
        <w:keepLines w:val="0"/>
        <w:widowControl w:val="0"/>
      </w:pPr>
      <w:r w:rsidRPr="007A51F7">
        <w:t xml:space="preserve">CONCEPT:ACID FAST STAIN QUANTITY  (MI)                             </w:t>
      </w:r>
      <w:r w:rsidR="00EF6CA1" w:rsidRPr="007A51F7">
        <w:t xml:space="preserve">         </w:t>
      </w:r>
    </w:p>
    <w:p w14:paraId="07AF342B" w14:textId="77777777" w:rsidR="00C9789B" w:rsidRPr="007A51F7" w:rsidRDefault="00C9789B" w:rsidP="00034E3E">
      <w:pPr>
        <w:pStyle w:val="Dialogue"/>
        <w:keepNext w:val="0"/>
        <w:keepLines w:val="0"/>
        <w:widowControl w:val="0"/>
      </w:pPr>
      <w:r w:rsidRPr="007A51F7">
        <w:t xml:space="preserve">       2      0420.1  99LAB     RESULT   NO</w:t>
      </w:r>
    </w:p>
    <w:p w14:paraId="6771136F" w14:textId="77777777" w:rsidR="00B93ABB" w:rsidRPr="007A51F7" w:rsidRDefault="00C9789B" w:rsidP="00034E3E">
      <w:pPr>
        <w:pStyle w:val="Dialogue"/>
        <w:keepNext w:val="0"/>
        <w:keepLines w:val="0"/>
        <w:widowControl w:val="0"/>
      </w:pPr>
      <w:r w:rsidRPr="007A51F7">
        <w:t xml:space="preserve">      Msg Config: LA7V HOST 170</w:t>
      </w:r>
    </w:p>
    <w:p w14:paraId="780383E7" w14:textId="77777777" w:rsidR="00A51C67" w:rsidRPr="007A51F7" w:rsidRDefault="00A51C67" w:rsidP="00D07ACB">
      <w:pPr>
        <w:pStyle w:val="BodyText6"/>
        <w:keepNext w:val="0"/>
        <w:keepLines w:val="0"/>
      </w:pPr>
    </w:p>
    <w:p w14:paraId="39E83B6A" w14:textId="77777777" w:rsidR="00E9754A" w:rsidRPr="007A51F7" w:rsidRDefault="00FC6A7F" w:rsidP="00410241">
      <w:pPr>
        <w:pStyle w:val="Heading3"/>
      </w:pPr>
      <w:bookmarkStart w:id="269" w:name="_Toc510168892"/>
      <w:r w:rsidRPr="007A51F7">
        <w:lastRenderedPageBreak/>
        <w:t>Print Susceptib</w:t>
      </w:r>
      <w:r w:rsidR="00EF6CA1" w:rsidRPr="007A51F7">
        <w:t xml:space="preserve">ilities </w:t>
      </w:r>
      <w:r w:rsidR="00E9754A" w:rsidRPr="007A51F7">
        <w:t>[LA7V 62.47 PRINT SUSC]</w:t>
      </w:r>
      <w:bookmarkEnd w:id="269"/>
    </w:p>
    <w:p w14:paraId="1D3C2D26" w14:textId="77777777" w:rsidR="00A72E13" w:rsidRPr="007A51F7" w:rsidRDefault="00EF6CA1" w:rsidP="00E9754A">
      <w:pPr>
        <w:pStyle w:val="BodyText"/>
        <w:keepNext/>
        <w:keepLines/>
      </w:pPr>
      <w:r w:rsidRPr="007A51F7">
        <w:t>Th</w:t>
      </w:r>
      <w:r w:rsidR="005E2723" w:rsidRPr="007A51F7">
        <w:t xml:space="preserve">e </w:t>
      </w:r>
      <w:r w:rsidR="00774A45" w:rsidRPr="007A51F7">
        <w:t xml:space="preserve">option </w:t>
      </w:r>
      <w:r w:rsidR="005E2723" w:rsidRPr="007A51F7">
        <w:t>Print Susceptibilities [LA7V 62.47 PRINT SUSC]</w:t>
      </w:r>
      <w:r w:rsidRPr="007A51F7">
        <w:t xml:space="preserve"> p</w:t>
      </w:r>
      <w:r w:rsidR="00FC6A7F" w:rsidRPr="007A51F7">
        <w:t>rint</w:t>
      </w:r>
      <w:r w:rsidR="00F824BD" w:rsidRPr="007A51F7">
        <w:t>s</w:t>
      </w:r>
      <w:r w:rsidRPr="007A51F7">
        <w:t xml:space="preserve"> File </w:t>
      </w:r>
      <w:r w:rsidR="00FC6A7F" w:rsidRPr="007A51F7">
        <w:t>#62.47 susceptibility codes</w:t>
      </w:r>
      <w:r w:rsidR="00A51C67" w:rsidRPr="007A51F7">
        <w:t>.</w:t>
      </w:r>
    </w:p>
    <w:p w14:paraId="289CC3E7" w14:textId="77777777" w:rsidR="00B93ABB" w:rsidRPr="007A51F7" w:rsidRDefault="00EF6CA1" w:rsidP="00E9754A">
      <w:pPr>
        <w:pStyle w:val="Caption"/>
      </w:pPr>
      <w:bookmarkStart w:id="270" w:name="_Toc510168972"/>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31</w:t>
      </w:r>
      <w:r w:rsidR="00EB2974" w:rsidRPr="007A51F7">
        <w:rPr>
          <w:noProof/>
        </w:rPr>
        <w:fldChar w:fldCharType="end"/>
      </w:r>
      <w:r w:rsidRPr="007A51F7">
        <w:t>. Print Susceptibilities [LA7V 62.47 PRINT SUSC]</w:t>
      </w:r>
      <w:bookmarkEnd w:id="270"/>
    </w:p>
    <w:p w14:paraId="21143822" w14:textId="77777777" w:rsidR="00C9789B" w:rsidRPr="007A51F7" w:rsidRDefault="00C9789B" w:rsidP="00E9754A">
      <w:pPr>
        <w:pStyle w:val="Dialogue"/>
      </w:pPr>
      <w:r w:rsidRPr="007A51F7">
        <w:t xml:space="preserve">Select Lab Code Mapping File Option: </w:t>
      </w:r>
      <w:r w:rsidR="00EF6CA1" w:rsidRPr="00892654">
        <w:rPr>
          <w:b/>
          <w:highlight w:val="yellow"/>
        </w:rPr>
        <w:t>PRINT SUSCEPTIBILITIES</w:t>
      </w:r>
    </w:p>
    <w:p w14:paraId="1FBA2135" w14:textId="77777777" w:rsidR="0082106C" w:rsidRPr="007A51F7" w:rsidRDefault="0082106C" w:rsidP="00E9754A">
      <w:pPr>
        <w:pStyle w:val="Dialogue"/>
      </w:pPr>
    </w:p>
    <w:p w14:paraId="4298B237" w14:textId="77777777" w:rsidR="00C9789B" w:rsidRPr="007A51F7" w:rsidRDefault="00C9789B" w:rsidP="00E9754A">
      <w:pPr>
        <w:pStyle w:val="Dialogue"/>
      </w:pPr>
      <w:r w:rsidRPr="007A51F7">
        <w:t xml:space="preserve">Print (A)ll, (M)apped, (U)nmapped:  (A/M/U): A// </w:t>
      </w:r>
      <w:r w:rsidR="00EF6CA1" w:rsidRPr="00892654">
        <w:rPr>
          <w:b/>
          <w:highlight w:val="yellow"/>
        </w:rPr>
        <w:t>&lt;E</w:t>
      </w:r>
      <w:r w:rsidR="005C7642" w:rsidRPr="00FF28EC">
        <w:rPr>
          <w:b/>
          <w:highlight w:val="yellow"/>
        </w:rPr>
        <w:t>NTER</w:t>
      </w:r>
      <w:r w:rsidR="00EF6CA1" w:rsidRPr="00892654">
        <w:rPr>
          <w:b/>
          <w:highlight w:val="yellow"/>
        </w:rPr>
        <w:t>&gt;</w:t>
      </w:r>
      <w:r w:rsidR="00EF6CA1" w:rsidRPr="007A51F7">
        <w:t xml:space="preserve">  </w:t>
      </w:r>
      <w:r w:rsidRPr="007A51F7">
        <w:t>LL</w:t>
      </w:r>
    </w:p>
    <w:p w14:paraId="76F9B827" w14:textId="77777777" w:rsidR="0082106C" w:rsidRPr="007A51F7" w:rsidRDefault="0082106C" w:rsidP="00E9754A">
      <w:pPr>
        <w:pStyle w:val="Dialogue"/>
      </w:pPr>
    </w:p>
    <w:p w14:paraId="651A97A4" w14:textId="77777777" w:rsidR="00C9789B" w:rsidRPr="007A51F7" w:rsidRDefault="00C9789B" w:rsidP="00E9754A">
      <w:pPr>
        <w:pStyle w:val="Dialogue"/>
      </w:pPr>
      <w:r w:rsidRPr="007A51F7">
        <w:t xml:space="preserve">DEVICE: HOME// </w:t>
      </w:r>
      <w:r w:rsidRPr="00892654">
        <w:rPr>
          <w:b/>
          <w:highlight w:val="yellow"/>
        </w:rPr>
        <w:t>;;1000</w:t>
      </w:r>
      <w:r w:rsidR="00EF6CA1" w:rsidRPr="00892654">
        <w:rPr>
          <w:b/>
          <w:highlight w:val="yellow"/>
        </w:rPr>
        <w:t xml:space="preserve"> &lt;E</w:t>
      </w:r>
      <w:r w:rsidR="005C7642" w:rsidRPr="00FF28EC">
        <w:rPr>
          <w:b/>
          <w:highlight w:val="yellow"/>
        </w:rPr>
        <w:t>NTER</w:t>
      </w:r>
      <w:r w:rsidR="00EF6CA1" w:rsidRPr="00892654">
        <w:rPr>
          <w:b/>
          <w:highlight w:val="yellow"/>
        </w:rPr>
        <w:t>&gt;</w:t>
      </w:r>
      <w:r w:rsidRPr="007A51F7">
        <w:t xml:space="preserve">  UCX/TELNET    Right Margin: 80// </w:t>
      </w:r>
      <w:r w:rsidR="00EF6CA1" w:rsidRPr="00892654">
        <w:rPr>
          <w:b/>
          <w:highlight w:val="yellow"/>
        </w:rPr>
        <w:t>&lt;E</w:t>
      </w:r>
      <w:r w:rsidR="005C7642" w:rsidRPr="00FF28EC">
        <w:rPr>
          <w:b/>
          <w:highlight w:val="yellow"/>
        </w:rPr>
        <w:t>NTER</w:t>
      </w:r>
      <w:r w:rsidR="00EF6CA1" w:rsidRPr="00892654">
        <w:rPr>
          <w:b/>
          <w:highlight w:val="yellow"/>
        </w:rPr>
        <w:t>&gt;</w:t>
      </w:r>
    </w:p>
    <w:p w14:paraId="483868F0" w14:textId="77777777" w:rsidR="00C9789B" w:rsidRPr="007A51F7" w:rsidRDefault="00C9789B" w:rsidP="00E9754A">
      <w:pPr>
        <w:pStyle w:val="Dialogue"/>
      </w:pPr>
    </w:p>
    <w:p w14:paraId="371E8A6B" w14:textId="77777777" w:rsidR="00C9789B" w:rsidRPr="007A51F7" w:rsidRDefault="00C9789B" w:rsidP="00E9754A">
      <w:pPr>
        <w:pStyle w:val="Dialogue"/>
      </w:pPr>
      <w:r w:rsidRPr="007A51F7">
        <w:t>LAB CODE MAPPING -- SUSCEPTIBILITIES          Sep 02, 2008@16:06:19  Page: 1</w:t>
      </w:r>
    </w:p>
    <w:p w14:paraId="29B0EC6F" w14:textId="77777777" w:rsidR="00C9789B" w:rsidRPr="007A51F7" w:rsidRDefault="00C9789B" w:rsidP="00E9754A">
      <w:pPr>
        <w:pStyle w:val="Dialogue"/>
      </w:pPr>
      <w:r w:rsidRPr="007A51F7">
        <w:t xml:space="preserve">     SEQ          ID  SYSTEM  PURPOSE  NATL</w:t>
      </w:r>
    </w:p>
    <w:p w14:paraId="036B35B2" w14:textId="77777777" w:rsidR="00C9789B" w:rsidRPr="007A51F7" w:rsidRDefault="00C9789B" w:rsidP="00E9754A">
      <w:pPr>
        <w:pStyle w:val="Dialogue"/>
      </w:pPr>
      <w:r w:rsidRPr="007A51F7">
        <w:t>===========================================================================</w:t>
      </w:r>
    </w:p>
    <w:p w14:paraId="42F79933" w14:textId="77777777" w:rsidR="00C9789B" w:rsidRPr="007A51F7" w:rsidRDefault="00C9789B" w:rsidP="00E9754A">
      <w:pPr>
        <w:pStyle w:val="Dialogue"/>
      </w:pPr>
      <w:r w:rsidRPr="007A51F7">
        <w:t xml:space="preserve">CONCEPT:BACTERIOLOGY SUSCEPTIBILITY  (MI)       </w:t>
      </w:r>
      <w:r w:rsidR="00F05ADE" w:rsidRPr="007A51F7">
        <w:t xml:space="preserve">                           </w:t>
      </w:r>
    </w:p>
    <w:p w14:paraId="2FBD0176" w14:textId="77777777" w:rsidR="00C9789B" w:rsidRPr="007A51F7" w:rsidRDefault="00C9789B" w:rsidP="00E9754A">
      <w:pPr>
        <w:pStyle w:val="Dialogue"/>
      </w:pPr>
      <w:r w:rsidRPr="007A51F7">
        <w:t xml:space="preserve">    1019          46  99LRA   RESULT   NO</w:t>
      </w:r>
    </w:p>
    <w:p w14:paraId="00EDCDBC" w14:textId="77777777" w:rsidR="00C9789B" w:rsidRPr="007A51F7" w:rsidRDefault="00C9789B" w:rsidP="00E9754A">
      <w:pPr>
        <w:pStyle w:val="Dialogue"/>
      </w:pPr>
      <w:r w:rsidRPr="007A51F7">
        <w:t xml:space="preserve">       1         1-8  LN      RESULT   YES</w:t>
      </w:r>
    </w:p>
    <w:p w14:paraId="3DFA4BCF" w14:textId="77777777" w:rsidR="00C9789B" w:rsidRPr="007A51F7" w:rsidRDefault="00C9789B" w:rsidP="00E9754A">
      <w:pPr>
        <w:pStyle w:val="Dialogue"/>
      </w:pPr>
      <w:r w:rsidRPr="007A51F7">
        <w:t xml:space="preserve"> LOINC: Acyclovir:Susc:Pt:Isolate:OrdQn</w:t>
      </w:r>
    </w:p>
    <w:p w14:paraId="463B2BFA" w14:textId="77777777" w:rsidR="00C9789B" w:rsidRPr="007A51F7" w:rsidRDefault="00C9789B" w:rsidP="00E9754A">
      <w:pPr>
        <w:pStyle w:val="Dialogue"/>
      </w:pPr>
    </w:p>
    <w:p w14:paraId="6712EAB6" w14:textId="77777777" w:rsidR="00C9789B" w:rsidRPr="007A51F7" w:rsidRDefault="00C9789B" w:rsidP="00E9754A">
      <w:pPr>
        <w:pStyle w:val="Dialogue"/>
      </w:pPr>
      <w:r w:rsidRPr="007A51F7">
        <w:t xml:space="preserve">      10        10-9  LN      RESULT   YES</w:t>
      </w:r>
    </w:p>
    <w:p w14:paraId="5BC3409A" w14:textId="77777777" w:rsidR="00C9789B" w:rsidRPr="007A51F7" w:rsidRDefault="00C9789B" w:rsidP="00E9754A">
      <w:pPr>
        <w:pStyle w:val="Dialogue"/>
      </w:pPr>
      <w:r w:rsidRPr="007A51F7">
        <w:t xml:space="preserve"> LOINC: Amdinocillin:Susc:Pt:Isolate+Ser:Ord:SBT</w:t>
      </w:r>
    </w:p>
    <w:p w14:paraId="6C9230C7" w14:textId="77777777" w:rsidR="00C9789B" w:rsidRPr="007A51F7" w:rsidRDefault="00C9789B" w:rsidP="00E9754A">
      <w:pPr>
        <w:pStyle w:val="Dialogue"/>
      </w:pPr>
    </w:p>
    <w:p w14:paraId="3F664485" w14:textId="77777777" w:rsidR="00C9789B" w:rsidRPr="007A51F7" w:rsidRDefault="00C9789B" w:rsidP="00E9754A">
      <w:pPr>
        <w:pStyle w:val="Dialogue"/>
      </w:pPr>
      <w:r w:rsidRPr="007A51F7">
        <w:t xml:space="preserve">     100       100-8  LN      RESULT   YES</w:t>
      </w:r>
    </w:p>
    <w:p w14:paraId="515F7077" w14:textId="77777777" w:rsidR="00C9789B" w:rsidRPr="007A51F7" w:rsidRDefault="00C9789B" w:rsidP="00E9754A">
      <w:pPr>
        <w:pStyle w:val="Dialogue"/>
      </w:pPr>
      <w:r w:rsidRPr="007A51F7">
        <w:t xml:space="preserve"> LOINC: Cefoperazone:Susc:Pt:Isolate:OrdQn:MIC</w:t>
      </w:r>
    </w:p>
    <w:p w14:paraId="556A7060" w14:textId="77777777" w:rsidR="00C9789B" w:rsidRPr="007A51F7" w:rsidRDefault="00C9789B" w:rsidP="00E9754A">
      <w:pPr>
        <w:pStyle w:val="Dialogue"/>
      </w:pPr>
    </w:p>
    <w:p w14:paraId="6F660956" w14:textId="77777777" w:rsidR="00C9789B" w:rsidRPr="007A51F7" w:rsidRDefault="00C9789B" w:rsidP="00E9754A">
      <w:pPr>
        <w:pStyle w:val="Dialogue"/>
      </w:pPr>
      <w:r w:rsidRPr="007A51F7">
        <w:t xml:space="preserve">     101       101-6  LN      RESULT   YES</w:t>
      </w:r>
    </w:p>
    <w:p w14:paraId="388108C0" w14:textId="77777777" w:rsidR="00C9789B" w:rsidRPr="007A51F7" w:rsidRDefault="00C9789B" w:rsidP="00E9754A">
      <w:pPr>
        <w:pStyle w:val="Dialogue"/>
      </w:pPr>
      <w:r w:rsidRPr="007A51F7">
        <w:t xml:space="preserve"> LOINC: Cefoperazone:Susc:Pt:Isolate:OrdQn:Agar diffusion</w:t>
      </w:r>
    </w:p>
    <w:p w14:paraId="493985CA" w14:textId="77777777" w:rsidR="00C9789B" w:rsidRPr="007A51F7" w:rsidRDefault="00C9789B" w:rsidP="00E9754A">
      <w:pPr>
        <w:pStyle w:val="Dialogue"/>
      </w:pPr>
    </w:p>
    <w:p w14:paraId="3ECE80A2" w14:textId="77777777" w:rsidR="00C9789B" w:rsidRPr="007A51F7" w:rsidRDefault="00C9789B" w:rsidP="00E9754A">
      <w:pPr>
        <w:pStyle w:val="Dialogue"/>
      </w:pPr>
      <w:r w:rsidRPr="007A51F7">
        <w:t xml:space="preserve">     102       102-4  LN      RESULT   YES</w:t>
      </w:r>
    </w:p>
    <w:p w14:paraId="1329900F" w14:textId="77777777" w:rsidR="00C9789B" w:rsidRPr="007A51F7" w:rsidRDefault="00C9789B" w:rsidP="00E9754A">
      <w:pPr>
        <w:pStyle w:val="Dialogue"/>
      </w:pPr>
      <w:r w:rsidRPr="007A51F7">
        <w:t xml:space="preserve"> LOINC: Cefoperazone:Susc:Pt:Isolate+Ser:Ord:SBT</w:t>
      </w:r>
    </w:p>
    <w:p w14:paraId="3C8854AF" w14:textId="77777777" w:rsidR="00C9789B" w:rsidRPr="007A51F7" w:rsidRDefault="00C9789B" w:rsidP="00E9754A">
      <w:pPr>
        <w:pStyle w:val="Dialogue"/>
      </w:pPr>
    </w:p>
    <w:p w14:paraId="5525911E" w14:textId="77777777" w:rsidR="00C9789B" w:rsidRPr="007A51F7" w:rsidRDefault="00C9789B" w:rsidP="00E9754A">
      <w:pPr>
        <w:pStyle w:val="Dialogue"/>
      </w:pPr>
      <w:r w:rsidRPr="007A51F7">
        <w:t xml:space="preserve">     103       103-2  LN      RESULT   YES</w:t>
      </w:r>
    </w:p>
    <w:p w14:paraId="1D3D1A0C" w14:textId="77777777" w:rsidR="00C9789B" w:rsidRPr="007A51F7" w:rsidRDefault="00C9789B" w:rsidP="00E9754A">
      <w:pPr>
        <w:pStyle w:val="Dialogue"/>
      </w:pPr>
      <w:r w:rsidRPr="007A51F7">
        <w:t xml:space="preserve"> LOINC: Ceforanide:Susc:Pt:Isolate:Qn:MLC</w:t>
      </w:r>
    </w:p>
    <w:p w14:paraId="4C1CF249" w14:textId="77777777" w:rsidR="00C9789B" w:rsidRPr="007A51F7" w:rsidRDefault="00C9789B" w:rsidP="00E9754A">
      <w:pPr>
        <w:pStyle w:val="Dialogue"/>
      </w:pPr>
    </w:p>
    <w:p w14:paraId="0D87AFA4" w14:textId="77777777" w:rsidR="00C9789B" w:rsidRPr="007A51F7" w:rsidRDefault="00C9789B" w:rsidP="00E9754A">
      <w:pPr>
        <w:pStyle w:val="Dialogue"/>
      </w:pPr>
      <w:r w:rsidRPr="007A51F7">
        <w:t xml:space="preserve">     104       104-0  LN      RESULT   YES</w:t>
      </w:r>
    </w:p>
    <w:p w14:paraId="2969E73E" w14:textId="77777777" w:rsidR="00C9789B" w:rsidRPr="007A51F7" w:rsidRDefault="00C9789B" w:rsidP="00E9754A">
      <w:pPr>
        <w:pStyle w:val="Dialogue"/>
      </w:pPr>
      <w:r w:rsidRPr="007A51F7">
        <w:t xml:space="preserve"> LOINC: Ceforanide:Susc:Pt:Isolate:OrdQn:MIC</w:t>
      </w:r>
    </w:p>
    <w:p w14:paraId="5ED905FF" w14:textId="77777777" w:rsidR="00C9789B" w:rsidRPr="007A51F7" w:rsidRDefault="00C9789B" w:rsidP="00E9754A">
      <w:pPr>
        <w:pStyle w:val="Dialogue"/>
      </w:pPr>
    </w:p>
    <w:p w14:paraId="46C7E49F" w14:textId="77777777" w:rsidR="00C9789B" w:rsidRPr="007A51F7" w:rsidRDefault="00C9789B" w:rsidP="00E9754A">
      <w:pPr>
        <w:pStyle w:val="Dialogue"/>
      </w:pPr>
      <w:r w:rsidRPr="007A51F7">
        <w:t xml:space="preserve">     105       105-7  LN      RESULT   YES</w:t>
      </w:r>
    </w:p>
    <w:p w14:paraId="7D9A918F" w14:textId="77777777" w:rsidR="00C9789B" w:rsidRPr="007A51F7" w:rsidRDefault="00C9789B" w:rsidP="00E9754A">
      <w:pPr>
        <w:pStyle w:val="Dialogue"/>
      </w:pPr>
      <w:r w:rsidRPr="007A51F7">
        <w:t xml:space="preserve"> LOINC: Ceforanide:Susc:Pt:Isolate:OrdQn:Agar diffusion</w:t>
      </w:r>
    </w:p>
    <w:p w14:paraId="2DCF0712" w14:textId="77777777" w:rsidR="00C9789B" w:rsidRPr="007A51F7" w:rsidRDefault="00C9789B" w:rsidP="00E9754A">
      <w:pPr>
        <w:pStyle w:val="Dialogue"/>
      </w:pPr>
    </w:p>
    <w:p w14:paraId="7A4F1B92" w14:textId="77777777" w:rsidR="00C9789B" w:rsidRPr="007A51F7" w:rsidRDefault="00C9789B" w:rsidP="00E9754A">
      <w:pPr>
        <w:pStyle w:val="Dialogue"/>
      </w:pPr>
      <w:r w:rsidRPr="007A51F7">
        <w:t xml:space="preserve">     106       106-5  LN      RESULT   YES</w:t>
      </w:r>
    </w:p>
    <w:p w14:paraId="47E1AEAB" w14:textId="77777777" w:rsidR="00C9789B" w:rsidRPr="007A51F7" w:rsidRDefault="00C9789B" w:rsidP="00E9754A">
      <w:pPr>
        <w:pStyle w:val="Dialogue"/>
      </w:pPr>
      <w:r w:rsidRPr="007A51F7">
        <w:t xml:space="preserve"> LOINC: Ceforanide:Susc:Pt:Isolate+Ser:Ord:SBT</w:t>
      </w:r>
    </w:p>
    <w:p w14:paraId="37F6AF10" w14:textId="77777777" w:rsidR="00C9789B" w:rsidRPr="007A51F7" w:rsidRDefault="00C9789B" w:rsidP="00E9754A">
      <w:pPr>
        <w:pStyle w:val="Dialogue"/>
      </w:pPr>
    </w:p>
    <w:p w14:paraId="0DA6C398" w14:textId="77777777" w:rsidR="00C9789B" w:rsidRPr="007A51F7" w:rsidRDefault="00C9789B" w:rsidP="00E9754A">
      <w:pPr>
        <w:pStyle w:val="Dialogue"/>
      </w:pPr>
      <w:r w:rsidRPr="007A51F7">
        <w:t xml:space="preserve">     636     10653-4  LN      RESULT   YES</w:t>
      </w:r>
    </w:p>
    <w:p w14:paraId="51AA5C55" w14:textId="77777777" w:rsidR="00C9789B" w:rsidRPr="007A51F7" w:rsidRDefault="00C9789B" w:rsidP="00E9754A">
      <w:pPr>
        <w:pStyle w:val="Dialogue"/>
      </w:pPr>
      <w:r w:rsidRPr="007A51F7">
        <w:t xml:space="preserve"> LOINC: Clotrimazole:Susc:Pt:Isolate:OrdQn:MIC</w:t>
      </w:r>
    </w:p>
    <w:p w14:paraId="0FA518FA" w14:textId="77777777" w:rsidR="00C9789B" w:rsidRPr="007A51F7" w:rsidRDefault="00C9789B" w:rsidP="00E9754A">
      <w:pPr>
        <w:pStyle w:val="Dialogue"/>
      </w:pPr>
    </w:p>
    <w:p w14:paraId="4BBBD81B" w14:textId="77777777" w:rsidR="00C9789B" w:rsidRPr="007A51F7" w:rsidRDefault="00C9789B" w:rsidP="00E9754A">
      <w:pPr>
        <w:pStyle w:val="Dialogue"/>
      </w:pPr>
      <w:r w:rsidRPr="007A51F7">
        <w:t xml:space="preserve">     637     10654-2  LN      RESULT   YES</w:t>
      </w:r>
    </w:p>
    <w:p w14:paraId="005E60E0" w14:textId="77777777" w:rsidR="00C9789B" w:rsidRPr="007A51F7" w:rsidRDefault="00C9789B" w:rsidP="00E9754A">
      <w:pPr>
        <w:pStyle w:val="Dialogue"/>
      </w:pPr>
      <w:r w:rsidRPr="007A51F7">
        <w:t xml:space="preserve"> LOINC: Clotrimazole:Susc:Pt:Isolate:Qn:MLC</w:t>
      </w:r>
    </w:p>
    <w:p w14:paraId="3FB7156A" w14:textId="77777777" w:rsidR="00C9789B" w:rsidRPr="007A51F7" w:rsidRDefault="00C9789B" w:rsidP="00E9754A">
      <w:pPr>
        <w:pStyle w:val="Dialogue"/>
      </w:pPr>
    </w:p>
    <w:p w14:paraId="6DBD6B82" w14:textId="77777777" w:rsidR="00C9789B" w:rsidRPr="007A51F7" w:rsidRDefault="00C9789B" w:rsidP="00E9754A">
      <w:pPr>
        <w:pStyle w:val="Dialogue"/>
      </w:pPr>
      <w:r w:rsidRPr="007A51F7">
        <w:t xml:space="preserve">     638     10697-1  LN      RESULT   YES</w:t>
      </w:r>
    </w:p>
    <w:p w14:paraId="16D246F3" w14:textId="77777777" w:rsidR="00C9789B" w:rsidRPr="007A51F7" w:rsidRDefault="00C9789B" w:rsidP="00E9754A">
      <w:pPr>
        <w:pStyle w:val="Dialogue"/>
      </w:pPr>
      <w:r w:rsidRPr="007A51F7">
        <w:t xml:space="preserve"> LOINC: Nystatin:Susc:Pt:Isolate:OrdQn:MIC</w:t>
      </w:r>
    </w:p>
    <w:p w14:paraId="1BF8A156" w14:textId="77777777" w:rsidR="00C9789B" w:rsidRPr="007A51F7" w:rsidRDefault="00C9789B" w:rsidP="00E9754A">
      <w:pPr>
        <w:pStyle w:val="Dialogue"/>
      </w:pPr>
    </w:p>
    <w:p w14:paraId="2C52178A" w14:textId="77777777" w:rsidR="00C9789B" w:rsidRPr="007A51F7" w:rsidRDefault="00C9789B" w:rsidP="00E9754A">
      <w:pPr>
        <w:pStyle w:val="Dialogue"/>
      </w:pPr>
      <w:r w:rsidRPr="007A51F7">
        <w:t xml:space="preserve">     639     10698-9  LN      RESULT   YES</w:t>
      </w:r>
    </w:p>
    <w:p w14:paraId="645DE4EB" w14:textId="77777777" w:rsidR="00C9789B" w:rsidRPr="007A51F7" w:rsidRDefault="00C9789B" w:rsidP="00E9754A">
      <w:pPr>
        <w:pStyle w:val="Dialogue"/>
      </w:pPr>
      <w:r w:rsidRPr="007A51F7">
        <w:t xml:space="preserve"> LOINC: Nystatin:Susc:Pt:Isolate:Qn:MLC</w:t>
      </w:r>
    </w:p>
    <w:p w14:paraId="0123F8C5" w14:textId="77777777" w:rsidR="00C9789B" w:rsidRPr="007A51F7" w:rsidRDefault="00C9789B" w:rsidP="00E9754A">
      <w:pPr>
        <w:pStyle w:val="Dialogue"/>
      </w:pPr>
    </w:p>
    <w:p w14:paraId="5C0B5889" w14:textId="77777777" w:rsidR="00C9789B" w:rsidRPr="007A51F7" w:rsidRDefault="00C9789B" w:rsidP="00E9754A">
      <w:pPr>
        <w:pStyle w:val="Dialogue"/>
      </w:pPr>
      <w:r w:rsidRPr="007A51F7">
        <w:t xml:space="preserve">     107       107-3  LN      RESULT   YES</w:t>
      </w:r>
    </w:p>
    <w:p w14:paraId="3A5057BD" w14:textId="77777777" w:rsidR="00DE22DA" w:rsidRPr="007A51F7" w:rsidRDefault="00C9789B" w:rsidP="00E9754A">
      <w:pPr>
        <w:pStyle w:val="Dialogue"/>
      </w:pPr>
      <w:r w:rsidRPr="007A51F7">
        <w:t xml:space="preserve"> LOINC: Cefotaxime:Susc:Pt:Isolate:Qn:MLC</w:t>
      </w:r>
    </w:p>
    <w:p w14:paraId="3742B60B" w14:textId="77777777" w:rsidR="00A51C67" w:rsidRPr="007A51F7" w:rsidRDefault="00A51C67" w:rsidP="00EF6CA1">
      <w:pPr>
        <w:pStyle w:val="BodyText6"/>
      </w:pPr>
    </w:p>
    <w:p w14:paraId="154E894F" w14:textId="77777777" w:rsidR="00E9754A" w:rsidRPr="007A51F7" w:rsidRDefault="00A31F3D" w:rsidP="00410241">
      <w:pPr>
        <w:pStyle w:val="Heading3"/>
      </w:pPr>
      <w:bookmarkStart w:id="271" w:name="_Toc510168893"/>
      <w:r w:rsidRPr="007A51F7">
        <w:lastRenderedPageBreak/>
        <w:t>Error Code He</w:t>
      </w:r>
      <w:r w:rsidR="00E9754A" w:rsidRPr="007A51F7">
        <w:t xml:space="preserve">lp </w:t>
      </w:r>
      <w:r w:rsidR="00EF6CA1" w:rsidRPr="007A51F7">
        <w:t>[LA7V 62.47 ERROR CODE HELP]</w:t>
      </w:r>
      <w:bookmarkEnd w:id="271"/>
    </w:p>
    <w:p w14:paraId="00F64FDA" w14:textId="77777777" w:rsidR="00A72E13" w:rsidRPr="007A51F7" w:rsidRDefault="00EF6CA1" w:rsidP="00034E3E">
      <w:pPr>
        <w:pStyle w:val="BodyText"/>
        <w:widowControl w:val="0"/>
      </w:pPr>
      <w:r w:rsidRPr="007A51F7">
        <w:t>Th</w:t>
      </w:r>
      <w:r w:rsidR="005425CB" w:rsidRPr="007A51F7">
        <w:t xml:space="preserve">e </w:t>
      </w:r>
      <w:r w:rsidR="00495FA9" w:rsidRPr="007A51F7">
        <w:t xml:space="preserve">option </w:t>
      </w:r>
      <w:r w:rsidR="005425CB" w:rsidRPr="007A51F7">
        <w:t>Error Code Help [LA7V 62.47 ERROR CODE HELP]</w:t>
      </w:r>
      <w:r w:rsidRPr="007A51F7">
        <w:t xml:space="preserve"> a</w:t>
      </w:r>
      <w:r w:rsidR="00A31F3D" w:rsidRPr="007A51F7">
        <w:t>dd</w:t>
      </w:r>
      <w:r w:rsidR="00F03CD0" w:rsidRPr="007A51F7">
        <w:t>s</w:t>
      </w:r>
      <w:r w:rsidR="00A31F3D" w:rsidRPr="007A51F7">
        <w:t xml:space="preserve"> extended help for error codes</w:t>
      </w:r>
      <w:r w:rsidR="00A51C67" w:rsidRPr="007A51F7">
        <w:t>.</w:t>
      </w:r>
      <w:r w:rsidR="0000673C" w:rsidRPr="007A51F7">
        <w:t xml:space="preserve">  Errors can be looked up in </w:t>
      </w:r>
      <w:r w:rsidR="00361444" w:rsidRPr="007A51F7">
        <w:t xml:space="preserve">the </w:t>
      </w:r>
      <w:r w:rsidR="00E4334B" w:rsidRPr="007A51F7">
        <w:t xml:space="preserve">LA7 MESSAGE LOG BULLETINS </w:t>
      </w:r>
      <w:r w:rsidR="00086C26" w:rsidRPr="007A51F7">
        <w:t>file (</w:t>
      </w:r>
      <w:r w:rsidR="0000673C" w:rsidRPr="007A51F7">
        <w:t>#62.485</w:t>
      </w:r>
      <w:r w:rsidR="00EA351F" w:rsidRPr="007A51F7">
        <w:t>)</w:t>
      </w:r>
      <w:r w:rsidR="0000673C" w:rsidRPr="007A51F7">
        <w:t>.</w:t>
      </w:r>
    </w:p>
    <w:p w14:paraId="046221DC" w14:textId="77777777" w:rsidR="00EF6CA1" w:rsidRPr="007A51F7" w:rsidRDefault="00EF6CA1" w:rsidP="00034E3E">
      <w:pPr>
        <w:pStyle w:val="Caption"/>
        <w:keepNext w:val="0"/>
        <w:keepLines w:val="0"/>
        <w:widowControl w:val="0"/>
      </w:pPr>
      <w:bookmarkStart w:id="272" w:name="_Toc510168973"/>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32</w:t>
      </w:r>
      <w:r w:rsidR="00EB2974" w:rsidRPr="007A51F7">
        <w:rPr>
          <w:noProof/>
        </w:rPr>
        <w:fldChar w:fldCharType="end"/>
      </w:r>
      <w:r w:rsidRPr="007A51F7">
        <w:t>. Error Code Help [LA7V 62.47 ERROR CODE HELP]</w:t>
      </w:r>
      <w:bookmarkEnd w:id="272"/>
    </w:p>
    <w:p w14:paraId="43B9A939" w14:textId="77777777" w:rsidR="00C9789B" w:rsidRPr="007A51F7" w:rsidRDefault="00C9789B" w:rsidP="00034E3E">
      <w:pPr>
        <w:pStyle w:val="Dialogue"/>
        <w:keepNext w:val="0"/>
        <w:keepLines w:val="0"/>
        <w:widowControl w:val="0"/>
      </w:pPr>
      <w:r w:rsidRPr="007A51F7">
        <w:t xml:space="preserve">Select Lab Code Mapping File Option: </w:t>
      </w:r>
      <w:r w:rsidR="00EF6CA1" w:rsidRPr="00892654">
        <w:rPr>
          <w:b/>
          <w:highlight w:val="yellow"/>
        </w:rPr>
        <w:t>ERROR CODE HELP</w:t>
      </w:r>
    </w:p>
    <w:p w14:paraId="449DCCCD" w14:textId="77777777" w:rsidR="00C9789B" w:rsidRPr="007A51F7" w:rsidRDefault="00C9789B" w:rsidP="00034E3E">
      <w:pPr>
        <w:pStyle w:val="Dialogue"/>
        <w:keepNext w:val="0"/>
        <w:keepLines w:val="0"/>
        <w:widowControl w:val="0"/>
      </w:pPr>
    </w:p>
    <w:p w14:paraId="74C6ADEF" w14:textId="77777777" w:rsidR="00C9789B" w:rsidRPr="007A51F7" w:rsidRDefault="00C9789B" w:rsidP="00034E3E">
      <w:pPr>
        <w:pStyle w:val="Dialogue"/>
        <w:keepNext w:val="0"/>
        <w:keepLines w:val="0"/>
        <w:widowControl w:val="0"/>
      </w:pPr>
      <w:r w:rsidRPr="007A51F7">
        <w:t xml:space="preserve">                          LAB CODE MAPPING ERROR CODES</w:t>
      </w:r>
    </w:p>
    <w:p w14:paraId="050BA563" w14:textId="77777777" w:rsidR="00C9789B" w:rsidRPr="007A51F7" w:rsidRDefault="00C9789B" w:rsidP="00034E3E">
      <w:pPr>
        <w:pStyle w:val="Dialogue"/>
        <w:keepNext w:val="0"/>
        <w:keepLines w:val="0"/>
        <w:widowControl w:val="0"/>
      </w:pPr>
      <w:r w:rsidRPr="007A51F7">
        <w:t>=========================================================================</w:t>
      </w:r>
    </w:p>
    <w:p w14:paraId="2AD4684F" w14:textId="77777777" w:rsidR="00C9789B" w:rsidRPr="007A51F7" w:rsidRDefault="00C9789B" w:rsidP="00034E3E">
      <w:pPr>
        <w:pStyle w:val="Dialogue"/>
        <w:keepNext w:val="0"/>
        <w:keepLines w:val="0"/>
        <w:widowControl w:val="0"/>
      </w:pPr>
      <w:r w:rsidRPr="007A51F7">
        <w:t xml:space="preserve"> </w:t>
      </w:r>
    </w:p>
    <w:p w14:paraId="31B27205" w14:textId="77777777" w:rsidR="00C9789B" w:rsidRPr="007A51F7" w:rsidRDefault="00C9789B" w:rsidP="00034E3E">
      <w:pPr>
        <w:pStyle w:val="Dialogue"/>
        <w:keepNext w:val="0"/>
        <w:keepLines w:val="0"/>
        <w:widowControl w:val="0"/>
      </w:pPr>
      <w:r w:rsidRPr="007A51F7">
        <w:t>Error #200</w:t>
      </w:r>
    </w:p>
    <w:p w14:paraId="25CD030F" w14:textId="77777777" w:rsidR="00C9789B" w:rsidRPr="007A51F7" w:rsidRDefault="00C9789B" w:rsidP="00034E3E">
      <w:pPr>
        <w:pStyle w:val="Dialogue"/>
        <w:keepNext w:val="0"/>
        <w:keepLines w:val="0"/>
        <w:widowControl w:val="0"/>
      </w:pPr>
      <w:r w:rsidRPr="007A51F7">
        <w:t xml:space="preserve">  No File #62.47 mapping found for OBX-3</w:t>
      </w:r>
    </w:p>
    <w:p w14:paraId="44FB16BD" w14:textId="77777777" w:rsidR="00C9789B" w:rsidRPr="007A51F7" w:rsidRDefault="00C9789B" w:rsidP="00034E3E">
      <w:pPr>
        <w:pStyle w:val="Dialogue"/>
        <w:keepNext w:val="0"/>
        <w:keepLines w:val="0"/>
        <w:widowControl w:val="0"/>
      </w:pPr>
      <w:r w:rsidRPr="007A51F7">
        <w:t xml:space="preserve"> </w:t>
      </w:r>
    </w:p>
    <w:p w14:paraId="6FA424A7" w14:textId="77777777" w:rsidR="00C9789B" w:rsidRPr="007A51F7" w:rsidRDefault="00C9789B" w:rsidP="00034E3E">
      <w:pPr>
        <w:pStyle w:val="Dialogue"/>
        <w:keepNext w:val="0"/>
        <w:keepLines w:val="0"/>
        <w:widowControl w:val="0"/>
      </w:pPr>
      <w:r w:rsidRPr="007A51F7">
        <w:t>The code set in OBX-3 was not found in th</w:t>
      </w:r>
      <w:r w:rsidR="007413B7">
        <w:t>e LAB CODE MAPPING file (#62.47).</w:t>
      </w:r>
    </w:p>
    <w:p w14:paraId="071F0C43" w14:textId="77777777" w:rsidR="00C9789B" w:rsidRPr="007A51F7" w:rsidRDefault="00C9789B" w:rsidP="00034E3E">
      <w:pPr>
        <w:pStyle w:val="Dialogue"/>
        <w:keepNext w:val="0"/>
        <w:keepLines w:val="0"/>
        <w:widowControl w:val="0"/>
      </w:pPr>
      <w:r w:rsidRPr="007A51F7">
        <w:t xml:space="preserve"> </w:t>
      </w:r>
    </w:p>
    <w:p w14:paraId="4D2627E7" w14:textId="77777777" w:rsidR="00C9789B" w:rsidRPr="007A51F7" w:rsidRDefault="00C9789B" w:rsidP="00034E3E">
      <w:pPr>
        <w:pStyle w:val="Dialogue"/>
        <w:keepNext w:val="0"/>
        <w:keepLines w:val="0"/>
        <w:widowControl w:val="0"/>
      </w:pPr>
      <w:r w:rsidRPr="007A51F7">
        <w:t>--------------------------------</w:t>
      </w:r>
    </w:p>
    <w:p w14:paraId="4BD5A049" w14:textId="77777777" w:rsidR="00C9789B" w:rsidRPr="007A51F7" w:rsidRDefault="00C9789B" w:rsidP="00034E3E">
      <w:pPr>
        <w:pStyle w:val="Dialogue"/>
        <w:keepNext w:val="0"/>
        <w:keepLines w:val="0"/>
        <w:widowControl w:val="0"/>
      </w:pPr>
      <w:r w:rsidRPr="007A51F7">
        <w:t xml:space="preserve"> </w:t>
      </w:r>
    </w:p>
    <w:p w14:paraId="5D72E26A" w14:textId="77777777" w:rsidR="00C9789B" w:rsidRPr="007A51F7" w:rsidRDefault="00C9789B" w:rsidP="00034E3E">
      <w:pPr>
        <w:pStyle w:val="Dialogue"/>
        <w:keepNext w:val="0"/>
        <w:keepLines w:val="0"/>
        <w:widowControl w:val="0"/>
      </w:pPr>
      <w:r w:rsidRPr="007A51F7">
        <w:t>Error #201</w:t>
      </w:r>
    </w:p>
    <w:p w14:paraId="1B64EACE" w14:textId="77777777" w:rsidR="00C9789B" w:rsidRPr="007A51F7" w:rsidRDefault="00C9789B" w:rsidP="00034E3E">
      <w:pPr>
        <w:pStyle w:val="Dialogue"/>
        <w:keepNext w:val="0"/>
        <w:keepLines w:val="0"/>
        <w:widowControl w:val="0"/>
      </w:pPr>
      <w:r w:rsidRPr="007A51F7">
        <w:t xml:space="preserve">  No File #63 field mapping found for OBX-3</w:t>
      </w:r>
    </w:p>
    <w:p w14:paraId="0990A2B4" w14:textId="77777777" w:rsidR="00C9789B" w:rsidRPr="007A51F7" w:rsidRDefault="00C9789B" w:rsidP="00034E3E">
      <w:pPr>
        <w:pStyle w:val="Dialogue"/>
        <w:keepNext w:val="0"/>
        <w:keepLines w:val="0"/>
        <w:widowControl w:val="0"/>
      </w:pPr>
      <w:r w:rsidRPr="007A51F7">
        <w:t xml:space="preserve"> </w:t>
      </w:r>
    </w:p>
    <w:p w14:paraId="0CBE79E8" w14:textId="77777777" w:rsidR="00C9789B" w:rsidRPr="007A51F7" w:rsidRDefault="00C9789B" w:rsidP="00034E3E">
      <w:pPr>
        <w:pStyle w:val="Dialogue"/>
        <w:keepNext w:val="0"/>
        <w:keepLines w:val="0"/>
        <w:widowControl w:val="0"/>
      </w:pPr>
      <w:r w:rsidRPr="007A51F7">
        <w:t xml:space="preserve">Storage location unknown in LAB DATA file (#63).  An organism, </w:t>
      </w:r>
    </w:p>
    <w:p w14:paraId="02577AB3" w14:textId="77777777" w:rsidR="00C9789B" w:rsidRPr="007A51F7" w:rsidRDefault="00C9789B" w:rsidP="00034E3E">
      <w:pPr>
        <w:pStyle w:val="Dialogue"/>
        <w:keepNext w:val="0"/>
        <w:keepLines w:val="0"/>
        <w:widowControl w:val="0"/>
      </w:pPr>
      <w:r w:rsidRPr="007A51F7">
        <w:t>parasite, or susceptibility doesn</w:t>
      </w:r>
      <w:r w:rsidR="00B01F9F" w:rsidRPr="007A51F7">
        <w:t>'</w:t>
      </w:r>
      <w:r w:rsidRPr="007A51F7">
        <w:t xml:space="preserve">t have a mapping to or </w:t>
      </w:r>
    </w:p>
    <w:p w14:paraId="710AC817" w14:textId="77777777" w:rsidR="00C9789B" w:rsidRPr="007A51F7" w:rsidRDefault="00C9789B" w:rsidP="00034E3E">
      <w:pPr>
        <w:pStyle w:val="Dialogue"/>
        <w:keepNext w:val="0"/>
        <w:keepLines w:val="0"/>
        <w:widowControl w:val="0"/>
      </w:pPr>
      <w:r w:rsidRPr="007A51F7">
        <w:t xml:space="preserve">storage location in the LAB DATA file (#63).  This is usually </w:t>
      </w:r>
    </w:p>
    <w:p w14:paraId="45AB1ADC" w14:textId="77777777" w:rsidR="00C9789B" w:rsidRPr="007A51F7" w:rsidRDefault="00C9789B" w:rsidP="00034E3E">
      <w:pPr>
        <w:pStyle w:val="Dialogue"/>
        <w:keepNext w:val="0"/>
        <w:keepLines w:val="0"/>
        <w:widowControl w:val="0"/>
      </w:pPr>
      <w:r w:rsidRPr="007A51F7">
        <w:t>caused by an incorrect or missing RELATED ENTRY field (#2.1)</w:t>
      </w:r>
    </w:p>
    <w:p w14:paraId="5032481B" w14:textId="77777777" w:rsidR="00C9789B" w:rsidRPr="007A51F7" w:rsidRDefault="00C9789B" w:rsidP="00034E3E">
      <w:pPr>
        <w:pStyle w:val="Dialogue"/>
        <w:keepNext w:val="0"/>
        <w:keepLines w:val="0"/>
        <w:widowControl w:val="0"/>
      </w:pPr>
      <w:r w:rsidRPr="007A51F7">
        <w:t>for that code in the LAB CODE MAPPING file (#62.47).</w:t>
      </w:r>
    </w:p>
    <w:p w14:paraId="34051A03" w14:textId="77777777" w:rsidR="00C9789B" w:rsidRPr="007A51F7" w:rsidRDefault="00C9789B" w:rsidP="00034E3E">
      <w:pPr>
        <w:pStyle w:val="Dialogue"/>
        <w:keepNext w:val="0"/>
        <w:keepLines w:val="0"/>
        <w:widowControl w:val="0"/>
      </w:pPr>
      <w:r w:rsidRPr="007A51F7">
        <w:t xml:space="preserve"> </w:t>
      </w:r>
    </w:p>
    <w:p w14:paraId="42C3B5A3" w14:textId="77777777" w:rsidR="00C9789B" w:rsidRPr="007A51F7" w:rsidRDefault="00C9789B" w:rsidP="00034E3E">
      <w:pPr>
        <w:pStyle w:val="Dialogue"/>
        <w:keepNext w:val="0"/>
        <w:keepLines w:val="0"/>
        <w:widowControl w:val="0"/>
      </w:pPr>
      <w:r w:rsidRPr="007A51F7">
        <w:t>---------------------------------</w:t>
      </w:r>
    </w:p>
    <w:p w14:paraId="691C122B" w14:textId="77777777" w:rsidR="00C9789B" w:rsidRPr="007A51F7" w:rsidRDefault="00C9789B" w:rsidP="00034E3E">
      <w:pPr>
        <w:pStyle w:val="Dialogue"/>
        <w:keepNext w:val="0"/>
        <w:keepLines w:val="0"/>
        <w:widowControl w:val="0"/>
      </w:pPr>
      <w:r w:rsidRPr="007A51F7">
        <w:t xml:space="preserve"> </w:t>
      </w:r>
    </w:p>
    <w:p w14:paraId="74F1E14C" w14:textId="77777777" w:rsidR="00C9789B" w:rsidRPr="007A51F7" w:rsidRDefault="00C9789B" w:rsidP="00034E3E">
      <w:pPr>
        <w:pStyle w:val="Dialogue"/>
        <w:keepNext w:val="0"/>
        <w:keepLines w:val="0"/>
        <w:widowControl w:val="0"/>
      </w:pPr>
      <w:r w:rsidRPr="007A51F7">
        <w:t>Error #202</w:t>
      </w:r>
    </w:p>
    <w:p w14:paraId="7E5D0D1A" w14:textId="77777777" w:rsidR="00C9789B" w:rsidRPr="007A51F7" w:rsidRDefault="00C9789B" w:rsidP="00034E3E">
      <w:pPr>
        <w:pStyle w:val="Dialogue"/>
        <w:keepNext w:val="0"/>
        <w:keepLines w:val="0"/>
        <w:widowControl w:val="0"/>
      </w:pPr>
      <w:r w:rsidRPr="007A51F7">
        <w:t xml:space="preserve">  No filing method for CONCEPT # n found for OBX-3</w:t>
      </w:r>
    </w:p>
    <w:p w14:paraId="52CC9F3F" w14:textId="77777777" w:rsidR="00C9789B" w:rsidRPr="007A51F7" w:rsidRDefault="00C9789B" w:rsidP="00034E3E">
      <w:pPr>
        <w:pStyle w:val="Dialogue"/>
        <w:keepNext w:val="0"/>
        <w:keepLines w:val="0"/>
        <w:widowControl w:val="0"/>
      </w:pPr>
      <w:r w:rsidRPr="007A51F7">
        <w:t xml:space="preserve">Enter RETURN to continue or </w:t>
      </w:r>
      <w:r w:rsidR="00B01F9F" w:rsidRPr="007A51F7">
        <w:t>'</w:t>
      </w:r>
      <w:r w:rsidRPr="007A51F7">
        <w:t>^</w:t>
      </w:r>
      <w:r w:rsidR="00B01F9F" w:rsidRPr="007A51F7">
        <w:t>'</w:t>
      </w:r>
      <w:r w:rsidRPr="007A51F7">
        <w:t xml:space="preserve"> to exit: </w:t>
      </w:r>
    </w:p>
    <w:p w14:paraId="0F061705" w14:textId="77777777" w:rsidR="00C9789B" w:rsidRPr="007A51F7" w:rsidRDefault="00C9789B" w:rsidP="00034E3E">
      <w:pPr>
        <w:pStyle w:val="Dialogue"/>
        <w:keepNext w:val="0"/>
        <w:keepLines w:val="0"/>
        <w:widowControl w:val="0"/>
      </w:pPr>
    </w:p>
    <w:p w14:paraId="77ADDA34" w14:textId="77777777" w:rsidR="00C9789B" w:rsidRPr="007A51F7" w:rsidRDefault="00C9789B" w:rsidP="00034E3E">
      <w:pPr>
        <w:pStyle w:val="Dialogue"/>
        <w:keepNext w:val="0"/>
        <w:keepLines w:val="0"/>
        <w:widowControl w:val="0"/>
      </w:pPr>
      <w:r w:rsidRPr="007A51F7">
        <w:t>The Lab package does not have a routine to process the Concept.</w:t>
      </w:r>
    </w:p>
    <w:p w14:paraId="6398F05A" w14:textId="77777777" w:rsidR="00C9789B" w:rsidRPr="007A51F7" w:rsidRDefault="00C9789B" w:rsidP="00034E3E">
      <w:pPr>
        <w:pStyle w:val="Dialogue"/>
        <w:keepNext w:val="0"/>
        <w:keepLines w:val="0"/>
        <w:widowControl w:val="0"/>
      </w:pPr>
      <w:r w:rsidRPr="007A51F7">
        <w:t xml:space="preserve"> </w:t>
      </w:r>
    </w:p>
    <w:p w14:paraId="7D49A973" w14:textId="77777777" w:rsidR="00C9789B" w:rsidRPr="007A51F7" w:rsidRDefault="00C9789B" w:rsidP="00034E3E">
      <w:pPr>
        <w:pStyle w:val="Dialogue"/>
        <w:keepNext w:val="0"/>
        <w:keepLines w:val="0"/>
        <w:widowControl w:val="0"/>
      </w:pPr>
      <w:r w:rsidRPr="007A51F7">
        <w:t>---------------------------------</w:t>
      </w:r>
    </w:p>
    <w:p w14:paraId="0DF68B2E" w14:textId="77777777" w:rsidR="00C9789B" w:rsidRPr="007A51F7" w:rsidRDefault="00C9789B" w:rsidP="00034E3E">
      <w:pPr>
        <w:pStyle w:val="Dialogue"/>
        <w:keepNext w:val="0"/>
        <w:keepLines w:val="0"/>
        <w:widowControl w:val="0"/>
      </w:pPr>
      <w:r w:rsidRPr="007A51F7">
        <w:t xml:space="preserve"> </w:t>
      </w:r>
    </w:p>
    <w:p w14:paraId="4646147D" w14:textId="77777777" w:rsidR="00C9789B" w:rsidRPr="007A51F7" w:rsidRDefault="00C9789B" w:rsidP="00034E3E">
      <w:pPr>
        <w:pStyle w:val="Dialogue"/>
        <w:keepNext w:val="0"/>
        <w:keepLines w:val="0"/>
        <w:widowControl w:val="0"/>
      </w:pPr>
      <w:r w:rsidRPr="007A51F7">
        <w:t>Error #203</w:t>
      </w:r>
    </w:p>
    <w:p w14:paraId="098CE2C5" w14:textId="77777777" w:rsidR="00C9789B" w:rsidRPr="007A51F7" w:rsidRDefault="00C9789B" w:rsidP="00034E3E">
      <w:pPr>
        <w:pStyle w:val="Dialogue"/>
        <w:keepNext w:val="0"/>
        <w:keepLines w:val="0"/>
        <w:widowControl w:val="0"/>
      </w:pPr>
      <w:r w:rsidRPr="007A51F7">
        <w:t xml:space="preserve">  No Coding System found in OBX-5</w:t>
      </w:r>
    </w:p>
    <w:p w14:paraId="7CE44D7E" w14:textId="77777777" w:rsidR="00C9789B" w:rsidRPr="007A51F7" w:rsidRDefault="00C9789B" w:rsidP="00034E3E">
      <w:pPr>
        <w:pStyle w:val="Dialogue"/>
        <w:keepNext w:val="0"/>
        <w:keepLines w:val="0"/>
        <w:widowControl w:val="0"/>
      </w:pPr>
      <w:r w:rsidRPr="007A51F7">
        <w:t xml:space="preserve"> </w:t>
      </w:r>
    </w:p>
    <w:p w14:paraId="5D7DE83D" w14:textId="77777777" w:rsidR="00C9789B" w:rsidRPr="007A51F7" w:rsidRDefault="00C9789B" w:rsidP="00034E3E">
      <w:pPr>
        <w:pStyle w:val="Dialogue"/>
        <w:keepNext w:val="0"/>
        <w:keepLines w:val="0"/>
        <w:widowControl w:val="0"/>
      </w:pPr>
      <w:r w:rsidRPr="007A51F7">
        <w:t>OBX-5 does not have a coding system specified.</w:t>
      </w:r>
    </w:p>
    <w:p w14:paraId="4243439A" w14:textId="77777777" w:rsidR="00C9789B" w:rsidRPr="007A51F7" w:rsidRDefault="00C9789B" w:rsidP="00034E3E">
      <w:pPr>
        <w:pStyle w:val="Dialogue"/>
        <w:keepNext w:val="0"/>
        <w:keepLines w:val="0"/>
        <w:widowControl w:val="0"/>
      </w:pPr>
      <w:r w:rsidRPr="007A51F7">
        <w:t xml:space="preserve"> </w:t>
      </w:r>
    </w:p>
    <w:p w14:paraId="298543D0" w14:textId="77777777" w:rsidR="00C9789B" w:rsidRPr="007A51F7" w:rsidRDefault="00C9789B" w:rsidP="00034E3E">
      <w:pPr>
        <w:pStyle w:val="Dialogue"/>
        <w:keepNext w:val="0"/>
        <w:keepLines w:val="0"/>
        <w:widowControl w:val="0"/>
      </w:pPr>
      <w:r w:rsidRPr="007A51F7">
        <w:t>---------------------------------</w:t>
      </w:r>
    </w:p>
    <w:p w14:paraId="7887465F" w14:textId="77777777" w:rsidR="00C9789B" w:rsidRPr="007A51F7" w:rsidRDefault="00C9789B" w:rsidP="00034E3E">
      <w:pPr>
        <w:pStyle w:val="Dialogue"/>
        <w:keepNext w:val="0"/>
        <w:keepLines w:val="0"/>
        <w:widowControl w:val="0"/>
      </w:pPr>
      <w:r w:rsidRPr="007A51F7">
        <w:t xml:space="preserve"> </w:t>
      </w:r>
    </w:p>
    <w:p w14:paraId="78A3931C" w14:textId="77777777" w:rsidR="00C9789B" w:rsidRPr="007A51F7" w:rsidRDefault="00C9789B" w:rsidP="00034E3E">
      <w:pPr>
        <w:pStyle w:val="Dialogue"/>
        <w:keepNext w:val="0"/>
        <w:keepLines w:val="0"/>
        <w:widowControl w:val="0"/>
      </w:pPr>
      <w:r w:rsidRPr="007A51F7">
        <w:t>Error #204</w:t>
      </w:r>
    </w:p>
    <w:p w14:paraId="364F88E4" w14:textId="77777777" w:rsidR="00C9789B" w:rsidRPr="007A51F7" w:rsidRDefault="00C9789B" w:rsidP="00034E3E">
      <w:pPr>
        <w:pStyle w:val="Dialogue"/>
        <w:keepNext w:val="0"/>
        <w:keepLines w:val="0"/>
        <w:widowControl w:val="0"/>
      </w:pPr>
      <w:r w:rsidRPr="007A51F7">
        <w:t xml:space="preserve">  Unknown entity in OBX-5</w:t>
      </w:r>
    </w:p>
    <w:p w14:paraId="24436613" w14:textId="77777777" w:rsidR="00C9789B" w:rsidRPr="007A51F7" w:rsidRDefault="00C9789B" w:rsidP="00034E3E">
      <w:pPr>
        <w:pStyle w:val="Dialogue"/>
        <w:keepNext w:val="0"/>
        <w:keepLines w:val="0"/>
        <w:widowControl w:val="0"/>
      </w:pPr>
      <w:r w:rsidRPr="007A51F7">
        <w:t xml:space="preserve"> </w:t>
      </w:r>
    </w:p>
    <w:p w14:paraId="48AFB92C" w14:textId="77777777" w:rsidR="00C9789B" w:rsidRPr="007A51F7" w:rsidRDefault="00C9789B" w:rsidP="00034E3E">
      <w:pPr>
        <w:pStyle w:val="Dialogue"/>
        <w:keepNext w:val="0"/>
        <w:keepLines w:val="0"/>
        <w:widowControl w:val="0"/>
      </w:pPr>
      <w:r w:rsidRPr="007A51F7">
        <w:t xml:space="preserve">The organism, parasite, etc. being reported does not have </w:t>
      </w:r>
    </w:p>
    <w:p w14:paraId="185FB7C3" w14:textId="77777777" w:rsidR="00C9789B" w:rsidRPr="007A51F7" w:rsidRDefault="00C9789B" w:rsidP="00034E3E">
      <w:pPr>
        <w:pStyle w:val="Dialogue"/>
        <w:keepNext w:val="0"/>
        <w:keepLines w:val="0"/>
        <w:widowControl w:val="0"/>
      </w:pPr>
      <w:r w:rsidRPr="007A51F7">
        <w:t>an entry in its associated file (</w:t>
      </w:r>
      <w:r w:rsidR="006F47DE" w:rsidRPr="007A51F7">
        <w:t>i.e.</w:t>
      </w:r>
      <w:r w:rsidRPr="007A51F7">
        <w:t xml:space="preserve"> ETIOLOGY FIELD file (#61.2)).</w:t>
      </w:r>
    </w:p>
    <w:p w14:paraId="2B196119" w14:textId="77777777" w:rsidR="00C9789B" w:rsidRPr="007A51F7" w:rsidRDefault="00C9789B" w:rsidP="00034E3E">
      <w:pPr>
        <w:pStyle w:val="Dialogue"/>
        <w:keepNext w:val="0"/>
        <w:keepLines w:val="0"/>
        <w:widowControl w:val="0"/>
      </w:pPr>
      <w:r w:rsidRPr="007A51F7">
        <w:t xml:space="preserve"> </w:t>
      </w:r>
    </w:p>
    <w:p w14:paraId="07AECAD6" w14:textId="77777777" w:rsidR="00C9789B" w:rsidRPr="007A51F7" w:rsidRDefault="00C9789B" w:rsidP="00034E3E">
      <w:pPr>
        <w:pStyle w:val="Dialogue"/>
        <w:keepNext w:val="0"/>
        <w:keepLines w:val="0"/>
        <w:widowControl w:val="0"/>
      </w:pPr>
      <w:r w:rsidRPr="007A51F7">
        <w:t>---------------------------------</w:t>
      </w:r>
    </w:p>
    <w:p w14:paraId="57A8238C" w14:textId="77777777" w:rsidR="00C9789B" w:rsidRPr="007A51F7" w:rsidRDefault="00C9789B" w:rsidP="00034E3E">
      <w:pPr>
        <w:pStyle w:val="Dialogue"/>
        <w:keepNext w:val="0"/>
        <w:keepLines w:val="0"/>
        <w:widowControl w:val="0"/>
      </w:pPr>
      <w:r w:rsidRPr="007A51F7">
        <w:t xml:space="preserve"> </w:t>
      </w:r>
    </w:p>
    <w:p w14:paraId="6868875A" w14:textId="77777777" w:rsidR="00C9789B" w:rsidRPr="007A51F7" w:rsidRDefault="00C9789B" w:rsidP="00034E3E">
      <w:pPr>
        <w:pStyle w:val="Dialogue"/>
        <w:keepNext w:val="0"/>
        <w:keepLines w:val="0"/>
        <w:widowControl w:val="0"/>
      </w:pPr>
      <w:r w:rsidRPr="007A51F7">
        <w:t>Error #205</w:t>
      </w:r>
    </w:p>
    <w:p w14:paraId="0D1D6B34" w14:textId="77777777" w:rsidR="00C9789B" w:rsidRPr="007A51F7" w:rsidRDefault="00C9789B" w:rsidP="00034E3E">
      <w:pPr>
        <w:pStyle w:val="Dialogue"/>
        <w:keepNext w:val="0"/>
        <w:keepLines w:val="0"/>
        <w:widowControl w:val="0"/>
      </w:pPr>
      <w:r w:rsidRPr="007A51F7">
        <w:t xml:space="preserve">  Invalid SubId in OBX-4</w:t>
      </w:r>
    </w:p>
    <w:p w14:paraId="3CA665C2" w14:textId="77777777" w:rsidR="00C9789B" w:rsidRPr="007A51F7" w:rsidRDefault="00C9789B" w:rsidP="00034E3E">
      <w:pPr>
        <w:pStyle w:val="Dialogue"/>
        <w:keepNext w:val="0"/>
        <w:keepLines w:val="0"/>
        <w:widowControl w:val="0"/>
      </w:pPr>
      <w:r w:rsidRPr="007A51F7">
        <w:t xml:space="preserve">Enter RETURN to continue or </w:t>
      </w:r>
      <w:r w:rsidR="00B01F9F" w:rsidRPr="007A51F7">
        <w:t>'</w:t>
      </w:r>
      <w:r w:rsidRPr="007A51F7">
        <w:t>^</w:t>
      </w:r>
      <w:r w:rsidR="00B01F9F" w:rsidRPr="007A51F7">
        <w:t>'</w:t>
      </w:r>
      <w:r w:rsidRPr="007A51F7">
        <w:t xml:space="preserve"> to exit: </w:t>
      </w:r>
    </w:p>
    <w:p w14:paraId="569AA256" w14:textId="77777777" w:rsidR="00C9789B" w:rsidRPr="007A51F7" w:rsidRDefault="00C9789B" w:rsidP="00034E3E">
      <w:pPr>
        <w:pStyle w:val="Dialogue"/>
        <w:keepNext w:val="0"/>
        <w:keepLines w:val="0"/>
        <w:widowControl w:val="0"/>
      </w:pPr>
      <w:r w:rsidRPr="007A51F7">
        <w:t xml:space="preserve"> </w:t>
      </w:r>
    </w:p>
    <w:p w14:paraId="05529570" w14:textId="77777777" w:rsidR="00C9789B" w:rsidRPr="007A51F7" w:rsidRDefault="00C9789B" w:rsidP="00034E3E">
      <w:pPr>
        <w:pStyle w:val="Dialogue"/>
        <w:keepNext w:val="0"/>
        <w:keepLines w:val="0"/>
        <w:widowControl w:val="0"/>
      </w:pPr>
      <w:r w:rsidRPr="007A51F7">
        <w:t>The SubId in OBX-4 is either empty or invalid.  The processing</w:t>
      </w:r>
      <w:r w:rsidR="00DD7FAF">
        <w:t xml:space="preserve"> </w:t>
      </w:r>
      <w:r w:rsidRPr="007A51F7">
        <w:t>logic expected a valid SubId here and cannot continue processing.</w:t>
      </w:r>
      <w:r w:rsidR="00DD7FAF">
        <w:t xml:space="preserve"> </w:t>
      </w:r>
      <w:r w:rsidRPr="007A51F7">
        <w:t xml:space="preserve">Action must be taken by the sender </w:t>
      </w:r>
      <w:r w:rsidRPr="007A51F7">
        <w:lastRenderedPageBreak/>
        <w:t>of the HL7 message to correct</w:t>
      </w:r>
      <w:r w:rsidR="00DD7FAF">
        <w:t xml:space="preserve"> </w:t>
      </w:r>
      <w:r w:rsidRPr="007A51F7">
        <w:t>the invalid SubId.</w:t>
      </w:r>
    </w:p>
    <w:p w14:paraId="4C3B9525" w14:textId="77777777" w:rsidR="00C9789B" w:rsidRPr="007A51F7" w:rsidRDefault="00C9789B" w:rsidP="00034E3E">
      <w:pPr>
        <w:pStyle w:val="Dialogue"/>
        <w:keepNext w:val="0"/>
        <w:keepLines w:val="0"/>
        <w:widowControl w:val="0"/>
      </w:pPr>
      <w:r w:rsidRPr="007A51F7">
        <w:t xml:space="preserve"> ---------------------------------</w:t>
      </w:r>
    </w:p>
    <w:p w14:paraId="24D593C5" w14:textId="77777777" w:rsidR="00C9789B" w:rsidRPr="007A51F7" w:rsidRDefault="00C9789B" w:rsidP="00034E3E">
      <w:pPr>
        <w:pStyle w:val="Dialogue"/>
        <w:keepNext w:val="0"/>
        <w:keepLines w:val="0"/>
        <w:widowControl w:val="0"/>
      </w:pPr>
      <w:r w:rsidRPr="007A51F7">
        <w:t xml:space="preserve"> </w:t>
      </w:r>
    </w:p>
    <w:p w14:paraId="3092B28D" w14:textId="77777777" w:rsidR="00C9789B" w:rsidRPr="007A51F7" w:rsidRDefault="00C9789B" w:rsidP="00034E3E">
      <w:pPr>
        <w:pStyle w:val="Dialogue"/>
        <w:keepNext w:val="0"/>
        <w:keepLines w:val="0"/>
        <w:widowControl w:val="0"/>
      </w:pPr>
      <w:r w:rsidRPr="007A51F7">
        <w:t>Error #206</w:t>
      </w:r>
    </w:p>
    <w:p w14:paraId="06D897BA" w14:textId="77777777" w:rsidR="00C9789B" w:rsidRPr="007A51F7" w:rsidRDefault="00C9789B" w:rsidP="00034E3E">
      <w:pPr>
        <w:pStyle w:val="Dialogue"/>
        <w:keepNext w:val="0"/>
        <w:keepLines w:val="0"/>
        <w:widowControl w:val="0"/>
      </w:pPr>
      <w:r w:rsidRPr="007A51F7">
        <w:t xml:space="preserve">  Could not create new entry in file #X (text)</w:t>
      </w:r>
    </w:p>
    <w:p w14:paraId="3E417F81" w14:textId="77777777" w:rsidR="00C9789B" w:rsidRPr="007A51F7" w:rsidRDefault="00C9789B" w:rsidP="00034E3E">
      <w:pPr>
        <w:pStyle w:val="Dialogue"/>
        <w:keepNext w:val="0"/>
        <w:keepLines w:val="0"/>
        <w:widowControl w:val="0"/>
      </w:pPr>
      <w:r w:rsidRPr="007A51F7">
        <w:t xml:space="preserve"> </w:t>
      </w:r>
    </w:p>
    <w:p w14:paraId="71C555E5" w14:textId="77777777" w:rsidR="00C9789B" w:rsidRPr="007A51F7" w:rsidRDefault="00C9789B" w:rsidP="00034E3E">
      <w:pPr>
        <w:pStyle w:val="Dialogue"/>
        <w:keepNext w:val="0"/>
        <w:keepLines w:val="0"/>
        <w:widowControl w:val="0"/>
      </w:pPr>
      <w:r w:rsidRPr="007A51F7">
        <w:t xml:space="preserve">The system needed to add a new entry </w:t>
      </w:r>
      <w:r w:rsidR="00B01F9F" w:rsidRPr="007A51F7">
        <w:t>"</w:t>
      </w:r>
      <w:r w:rsidRPr="007A51F7">
        <w:t>on-the-fly</w:t>
      </w:r>
      <w:r w:rsidR="00B01F9F" w:rsidRPr="007A51F7">
        <w:t>"</w:t>
      </w:r>
      <w:r w:rsidRPr="007A51F7">
        <w:t xml:space="preserve"> to</w:t>
      </w:r>
    </w:p>
    <w:p w14:paraId="3A7D30D2" w14:textId="77777777" w:rsidR="00C9789B" w:rsidRPr="007A51F7" w:rsidRDefault="00C9789B" w:rsidP="00034E3E">
      <w:pPr>
        <w:pStyle w:val="Dialogue"/>
        <w:keepNext w:val="0"/>
        <w:keepLines w:val="0"/>
        <w:widowControl w:val="0"/>
      </w:pPr>
      <w:r w:rsidRPr="007A51F7">
        <w:t>the file specified to handle this incoming message but</w:t>
      </w:r>
    </w:p>
    <w:p w14:paraId="6FC6C13A" w14:textId="77777777" w:rsidR="00C9789B" w:rsidRPr="007A51F7" w:rsidRDefault="00C9789B" w:rsidP="00034E3E">
      <w:pPr>
        <w:pStyle w:val="Dialogue"/>
        <w:keepNext w:val="0"/>
        <w:keepLines w:val="0"/>
        <w:widowControl w:val="0"/>
      </w:pPr>
      <w:r w:rsidRPr="007A51F7">
        <w:t>failed to create the new entry.  This may be a problem on</w:t>
      </w:r>
    </w:p>
    <w:p w14:paraId="36EFBF37" w14:textId="77777777" w:rsidR="00C9789B" w:rsidRPr="007A51F7" w:rsidRDefault="00C9789B" w:rsidP="00034E3E">
      <w:pPr>
        <w:pStyle w:val="Dialogue"/>
        <w:keepNext w:val="0"/>
        <w:keepLines w:val="0"/>
        <w:widowControl w:val="0"/>
      </w:pPr>
      <w:r w:rsidRPr="007A51F7">
        <w:t>the sender</w:t>
      </w:r>
      <w:r w:rsidR="00B01F9F" w:rsidRPr="007A51F7">
        <w:t>'</w:t>
      </w:r>
      <w:r w:rsidRPr="007A51F7">
        <w:t>s or the receiver</w:t>
      </w:r>
      <w:r w:rsidR="00B01F9F" w:rsidRPr="007A51F7">
        <w:t>'</w:t>
      </w:r>
      <w:r w:rsidRPr="007A51F7">
        <w:t xml:space="preserve">s side. </w:t>
      </w:r>
    </w:p>
    <w:p w14:paraId="26875F3F" w14:textId="77777777" w:rsidR="00C9789B" w:rsidRPr="007A51F7" w:rsidRDefault="00C9789B" w:rsidP="00034E3E">
      <w:pPr>
        <w:pStyle w:val="Dialogue"/>
        <w:keepNext w:val="0"/>
        <w:keepLines w:val="0"/>
        <w:widowControl w:val="0"/>
      </w:pPr>
    </w:p>
    <w:p w14:paraId="325DCB8E" w14:textId="77777777" w:rsidR="00B93ABB" w:rsidRPr="007A51F7" w:rsidRDefault="00C9789B" w:rsidP="00034E3E">
      <w:pPr>
        <w:pStyle w:val="Dialogue"/>
        <w:keepNext w:val="0"/>
        <w:keepLines w:val="0"/>
        <w:widowControl w:val="0"/>
      </w:pPr>
      <w:r w:rsidRPr="007A51F7">
        <w:t>Select HELP SYSTEM action or &lt;return&gt;:</w:t>
      </w:r>
      <w:r w:rsidR="00EF6CA1" w:rsidRPr="007A51F7">
        <w:t xml:space="preserve"> </w:t>
      </w:r>
    </w:p>
    <w:p w14:paraId="5356CDFE" w14:textId="77777777" w:rsidR="00E9754A" w:rsidRPr="007A51F7" w:rsidRDefault="00A72E13" w:rsidP="00410241">
      <w:pPr>
        <w:pStyle w:val="Heading3"/>
      </w:pPr>
      <w:bookmarkStart w:id="273" w:name="_Toc510168894"/>
      <w:bookmarkStart w:id="274" w:name="_Toc78075624"/>
      <w:bookmarkStart w:id="275" w:name="_Toc78099808"/>
      <w:r w:rsidRPr="007A51F7">
        <w:lastRenderedPageBreak/>
        <w:t>Map All Suscepti</w:t>
      </w:r>
      <w:r w:rsidR="00EF6CA1" w:rsidRPr="007A51F7">
        <w:t>bilities</w:t>
      </w:r>
      <w:r w:rsidR="00E9754A" w:rsidRPr="007A51F7">
        <w:t xml:space="preserve"> [LA7V 62.47 MAP SUSCS]</w:t>
      </w:r>
      <w:bookmarkEnd w:id="273"/>
    </w:p>
    <w:p w14:paraId="44296715" w14:textId="77777777" w:rsidR="00A51C67" w:rsidRPr="007A51F7" w:rsidRDefault="00EF6CA1" w:rsidP="00E9754A">
      <w:pPr>
        <w:pStyle w:val="BodyText"/>
        <w:keepNext/>
        <w:keepLines/>
      </w:pPr>
      <w:r w:rsidRPr="007A51F7">
        <w:t>Th</w:t>
      </w:r>
      <w:r w:rsidR="005425CB" w:rsidRPr="007A51F7">
        <w:t xml:space="preserve">e </w:t>
      </w:r>
      <w:r w:rsidR="004C3BA7" w:rsidRPr="007A51F7">
        <w:t xml:space="preserve">option </w:t>
      </w:r>
      <w:r w:rsidR="005425CB" w:rsidRPr="007A51F7">
        <w:t>Map All Susceptibilities [LA7V 62.47 MAP SUSCS]</w:t>
      </w:r>
      <w:r w:rsidRPr="007A51F7">
        <w:t xml:space="preserve"> d</w:t>
      </w:r>
      <w:r w:rsidR="00A72E13" w:rsidRPr="007A51F7">
        <w:t>isplay</w:t>
      </w:r>
      <w:r w:rsidR="00F824BD" w:rsidRPr="007A51F7">
        <w:t>s</w:t>
      </w:r>
      <w:r w:rsidR="00A72E13" w:rsidRPr="007A51F7">
        <w:t xml:space="preserve"> antibiotics from </w:t>
      </w:r>
      <w:r w:rsidR="005425CB" w:rsidRPr="007A51F7">
        <w:t>ANTIMICROBIAL SUSCEPTIBILITY file (#62.06)</w:t>
      </w:r>
      <w:r w:rsidR="00A72E13" w:rsidRPr="007A51F7">
        <w:t xml:space="preserve"> and suggest</w:t>
      </w:r>
      <w:r w:rsidR="00FE300E" w:rsidRPr="007A51F7">
        <w:t>s</w:t>
      </w:r>
      <w:r w:rsidR="00A72E13" w:rsidRPr="007A51F7">
        <w:t xml:space="preserve"> which entry from </w:t>
      </w:r>
      <w:r w:rsidR="005425CB" w:rsidRPr="007A51F7">
        <w:t>the ANTIMICROBIAL SUSCEPTIBILITY file (#62.06)</w:t>
      </w:r>
      <w:r w:rsidR="00A31F3D" w:rsidRPr="007A51F7">
        <w:t xml:space="preserve"> </w:t>
      </w:r>
      <w:r w:rsidR="00A72E13" w:rsidRPr="007A51F7">
        <w:t>to map to the LOINC code in the</w:t>
      </w:r>
      <w:r w:rsidR="00A31F3D" w:rsidRPr="007A51F7">
        <w:t xml:space="preserve"> LAB CODE MAPPING file (#62.47)</w:t>
      </w:r>
      <w:r w:rsidR="00A51C67" w:rsidRPr="007A51F7">
        <w:t>.</w:t>
      </w:r>
    </w:p>
    <w:p w14:paraId="03647A5B" w14:textId="77777777" w:rsidR="00BA720C" w:rsidRPr="007A51F7" w:rsidRDefault="00EF6CA1" w:rsidP="00E9754A">
      <w:pPr>
        <w:pStyle w:val="Caption"/>
      </w:pPr>
      <w:bookmarkStart w:id="276" w:name="_Toc510168974"/>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33</w:t>
      </w:r>
      <w:r w:rsidR="00EB2974" w:rsidRPr="007A51F7">
        <w:rPr>
          <w:noProof/>
        </w:rPr>
        <w:fldChar w:fldCharType="end"/>
      </w:r>
      <w:r w:rsidRPr="007A51F7">
        <w:t>. Map All Susceptibilities [LA7V 62.47 MAP SUSCS]</w:t>
      </w:r>
      <w:bookmarkEnd w:id="276"/>
    </w:p>
    <w:p w14:paraId="40B6B3D9" w14:textId="77777777" w:rsidR="008C1F56" w:rsidRPr="007A51F7" w:rsidRDefault="008C1F56" w:rsidP="00E9754A">
      <w:pPr>
        <w:pStyle w:val="Dialogue"/>
      </w:pPr>
      <w:r w:rsidRPr="007A51F7">
        <w:t xml:space="preserve">Select Lab Code Mapping File Option: </w:t>
      </w:r>
      <w:r w:rsidR="00FE300E" w:rsidRPr="00EA79DE">
        <w:rPr>
          <w:b/>
          <w:highlight w:val="yellow"/>
        </w:rPr>
        <w:t>MAP ALL SUSCEPTIBILITIES</w:t>
      </w:r>
    </w:p>
    <w:p w14:paraId="3C1E6DEA" w14:textId="77777777" w:rsidR="008C1F56" w:rsidRPr="007A51F7" w:rsidRDefault="008C1F56" w:rsidP="00E9754A">
      <w:pPr>
        <w:pStyle w:val="Dialogue"/>
      </w:pPr>
      <w:r w:rsidRPr="007A51F7">
        <w:t xml:space="preserve">Report only? YES// </w:t>
      </w:r>
      <w:r w:rsidR="00FE300E" w:rsidRPr="00EA79DE">
        <w:rPr>
          <w:b/>
          <w:highlight w:val="yellow"/>
        </w:rPr>
        <w:t>&lt;E</w:t>
      </w:r>
      <w:r w:rsidR="00966E3B" w:rsidRPr="00FF28EC">
        <w:rPr>
          <w:b/>
          <w:highlight w:val="yellow"/>
        </w:rPr>
        <w:t>NTER</w:t>
      </w:r>
      <w:r w:rsidR="00FE300E" w:rsidRPr="00EA79DE">
        <w:rPr>
          <w:b/>
          <w:highlight w:val="yellow"/>
        </w:rPr>
        <w:t>&gt;</w:t>
      </w:r>
    </w:p>
    <w:p w14:paraId="766B7AED" w14:textId="77777777" w:rsidR="008C1F56" w:rsidRPr="007A51F7" w:rsidRDefault="008C1F56" w:rsidP="00E9754A">
      <w:pPr>
        <w:pStyle w:val="Dialogue"/>
      </w:pPr>
      <w:r w:rsidRPr="007A51F7">
        <w:t xml:space="preserve">DEVICE: HOME// </w:t>
      </w:r>
      <w:r w:rsidRPr="00EA79DE">
        <w:rPr>
          <w:b/>
          <w:highlight w:val="yellow"/>
        </w:rPr>
        <w:t>;;999</w:t>
      </w:r>
      <w:r w:rsidR="00FE300E" w:rsidRPr="00EA79DE">
        <w:rPr>
          <w:b/>
          <w:highlight w:val="yellow"/>
        </w:rPr>
        <w:t xml:space="preserve"> &lt;E</w:t>
      </w:r>
      <w:r w:rsidR="00966E3B" w:rsidRPr="00FF28EC">
        <w:rPr>
          <w:b/>
          <w:highlight w:val="yellow"/>
        </w:rPr>
        <w:t>NTER</w:t>
      </w:r>
      <w:r w:rsidR="00FE300E" w:rsidRPr="00EA79DE">
        <w:rPr>
          <w:b/>
          <w:highlight w:val="yellow"/>
        </w:rPr>
        <w:t>&gt;</w:t>
      </w:r>
      <w:r w:rsidRPr="007A51F7">
        <w:t xml:space="preserve">  TELNET PORT    Right Margin: 80// </w:t>
      </w:r>
      <w:r w:rsidR="00FE300E" w:rsidRPr="00EA79DE">
        <w:rPr>
          <w:b/>
          <w:highlight w:val="yellow"/>
        </w:rPr>
        <w:t>&lt;E</w:t>
      </w:r>
      <w:r w:rsidR="00966E3B" w:rsidRPr="00FF28EC">
        <w:rPr>
          <w:b/>
          <w:highlight w:val="yellow"/>
        </w:rPr>
        <w:t>NTER</w:t>
      </w:r>
      <w:r w:rsidR="00FE300E" w:rsidRPr="00EA79DE">
        <w:rPr>
          <w:b/>
          <w:highlight w:val="yellow"/>
        </w:rPr>
        <w:t>&gt;</w:t>
      </w:r>
    </w:p>
    <w:p w14:paraId="1457DCE6" w14:textId="77777777" w:rsidR="008C1F56" w:rsidRPr="007A51F7" w:rsidRDefault="008C1F56" w:rsidP="00E9754A">
      <w:pPr>
        <w:pStyle w:val="Dialogue"/>
      </w:pPr>
    </w:p>
    <w:p w14:paraId="09C20E58" w14:textId="77777777" w:rsidR="008C1F56" w:rsidRPr="007A51F7" w:rsidRDefault="008C1F56" w:rsidP="00E9754A">
      <w:pPr>
        <w:pStyle w:val="Dialogue"/>
      </w:pPr>
      <w:r w:rsidRPr="007A51F7">
        <w:rPr>
          <w:sz w:val="16"/>
          <w:szCs w:val="16"/>
        </w:rPr>
        <w:t>...</w:t>
      </w:r>
      <w:r w:rsidRPr="007A51F7">
        <w:t>EXCUSE ME, THIS MAY TAKE A FEW MOMENTS</w:t>
      </w:r>
      <w:r w:rsidRPr="007A51F7">
        <w:rPr>
          <w:sz w:val="16"/>
          <w:szCs w:val="16"/>
        </w:rPr>
        <w:t>...</w:t>
      </w:r>
    </w:p>
    <w:p w14:paraId="74ACEE94" w14:textId="77777777" w:rsidR="008C1F56" w:rsidRPr="007A51F7" w:rsidRDefault="008C1F56" w:rsidP="00E9754A">
      <w:pPr>
        <w:pStyle w:val="Dialogue"/>
      </w:pPr>
    </w:p>
    <w:p w14:paraId="29498ED7" w14:textId="77777777" w:rsidR="008C1F56" w:rsidRPr="007A51F7" w:rsidRDefault="008C1F56" w:rsidP="00E9754A">
      <w:pPr>
        <w:pStyle w:val="Dialogue"/>
      </w:pPr>
      <w:r w:rsidRPr="007A51F7">
        <w:t>---LOINC 3320-9 in #64:27 not a susceptibility (#62.06:1)</w:t>
      </w:r>
    </w:p>
    <w:p w14:paraId="05F99750" w14:textId="77777777" w:rsidR="008C1F56" w:rsidRPr="007A51F7" w:rsidRDefault="008C1F56" w:rsidP="00E9754A">
      <w:pPr>
        <w:pStyle w:val="Dialogue"/>
      </w:pPr>
      <w:r w:rsidRPr="007A51F7">
        <w:t>-----AMIKACIN~RANDOM:MCNC:PT:SER/PLAS:QN</w:t>
      </w:r>
    </w:p>
    <w:p w14:paraId="532E9D4C" w14:textId="77777777" w:rsidR="008C1F56" w:rsidRPr="007A51F7" w:rsidRDefault="008C1F56" w:rsidP="00E9754A">
      <w:pPr>
        <w:pStyle w:val="Dialogue"/>
      </w:pPr>
    </w:p>
    <w:p w14:paraId="3E554028" w14:textId="77777777" w:rsidR="008C1F56" w:rsidRPr="007A51F7" w:rsidRDefault="008C1F56" w:rsidP="00E9754A">
      <w:pPr>
        <w:pStyle w:val="Dialogue"/>
      </w:pPr>
      <w:r w:rsidRPr="007A51F7">
        <w:t>#62.06:3  #95.3:194  #62.47:7,193</w:t>
      </w:r>
    </w:p>
    <w:p w14:paraId="678B064F" w14:textId="77777777" w:rsidR="008C1F56" w:rsidRPr="007A51F7" w:rsidRDefault="008C1F56" w:rsidP="00E9754A">
      <w:pPr>
        <w:pStyle w:val="Dialogue"/>
      </w:pPr>
      <w:r w:rsidRPr="007A51F7">
        <w:t>No RELATED ENTRY for LOINC 194-1</w:t>
      </w:r>
    </w:p>
    <w:p w14:paraId="5B7E055A" w14:textId="77777777" w:rsidR="008C1F56" w:rsidRPr="007A51F7" w:rsidRDefault="008C1F56" w:rsidP="00E9754A">
      <w:pPr>
        <w:pStyle w:val="Dialogue"/>
      </w:pPr>
      <w:r w:rsidRPr="007A51F7">
        <w:t xml:space="preserve">   CLINDAMYCIN:SUSC:PT:ISLT:ORDQN:AGAR DIFFUSION</w:t>
      </w:r>
    </w:p>
    <w:p w14:paraId="0CA022D1" w14:textId="77777777" w:rsidR="008C1F56" w:rsidRPr="007A51F7" w:rsidRDefault="008C1F56" w:rsidP="00E9754A">
      <w:pPr>
        <w:pStyle w:val="Dialogue"/>
      </w:pPr>
      <w:r w:rsidRPr="007A51F7">
        <w:t xml:space="preserve">Use CLINDAM (CLINDAMYCIN) for this mapping? </w:t>
      </w:r>
    </w:p>
    <w:p w14:paraId="76646C96" w14:textId="77777777" w:rsidR="00E33C73" w:rsidRPr="007A51F7" w:rsidRDefault="00E33C73" w:rsidP="00E9754A">
      <w:pPr>
        <w:pStyle w:val="Dialogue"/>
      </w:pPr>
    </w:p>
    <w:p w14:paraId="05A6AD55" w14:textId="77777777" w:rsidR="008C1F56" w:rsidRPr="007A51F7" w:rsidRDefault="008C1F56" w:rsidP="00E9754A">
      <w:pPr>
        <w:pStyle w:val="Dialogue"/>
      </w:pPr>
      <w:r w:rsidRPr="007A51F7">
        <w:t>#62.06:19  #95.3:13968  #62.47:7,647</w:t>
      </w:r>
    </w:p>
    <w:p w14:paraId="66544CA6" w14:textId="77777777" w:rsidR="008C1F56" w:rsidRPr="007A51F7" w:rsidRDefault="008C1F56" w:rsidP="00E9754A">
      <w:pPr>
        <w:pStyle w:val="Dialogue"/>
      </w:pPr>
      <w:r w:rsidRPr="007A51F7">
        <w:t>No RELATED ENTRY for LOINC 13968-3</w:t>
      </w:r>
    </w:p>
    <w:p w14:paraId="4B0D740A" w14:textId="77777777" w:rsidR="008C1F56" w:rsidRPr="007A51F7" w:rsidRDefault="008C1F56" w:rsidP="00E9754A">
      <w:pPr>
        <w:pStyle w:val="Dialogue"/>
      </w:pPr>
      <w:r w:rsidRPr="007A51F7">
        <w:t xml:space="preserve">   PENICILLIN:SUSC:PT:ISLT:ORDQN:AGAR DIFFUSION</w:t>
      </w:r>
    </w:p>
    <w:p w14:paraId="5E298783" w14:textId="77777777" w:rsidR="008C1F56" w:rsidRPr="007A51F7" w:rsidRDefault="008C1F56" w:rsidP="00E9754A">
      <w:pPr>
        <w:pStyle w:val="Dialogue"/>
      </w:pPr>
      <w:r w:rsidRPr="007A51F7">
        <w:t>Use TOM</w:t>
      </w:r>
      <w:r w:rsidR="00B01F9F" w:rsidRPr="007A51F7">
        <w:t>'</w:t>
      </w:r>
      <w:r w:rsidRPr="007A51F7">
        <w:t xml:space="preserve"> WONDER DRUG (PROVIDENCE #8)</w:t>
      </w:r>
      <w:r w:rsidR="00864888">
        <w:t xml:space="preserve"> </w:t>
      </w:r>
      <w:r w:rsidRPr="007A51F7">
        <w:t xml:space="preserve">for this mapping? </w:t>
      </w:r>
    </w:p>
    <w:p w14:paraId="7A408B4C" w14:textId="77777777" w:rsidR="008C1F56" w:rsidRPr="007A51F7" w:rsidRDefault="008C1F56" w:rsidP="00E9754A">
      <w:pPr>
        <w:pStyle w:val="Dialogue"/>
      </w:pPr>
    </w:p>
    <w:p w14:paraId="192CD33B" w14:textId="77777777" w:rsidR="008C1F56" w:rsidRPr="007A51F7" w:rsidRDefault="008C1F56" w:rsidP="00E9754A">
      <w:pPr>
        <w:pStyle w:val="Dialogue"/>
      </w:pPr>
      <w:r w:rsidRPr="007A51F7">
        <w:t>#62.06:20  #95.3:117  #62.47:7,117</w:t>
      </w:r>
    </w:p>
    <w:p w14:paraId="67B03235" w14:textId="77777777" w:rsidR="008C1F56" w:rsidRPr="007A51F7" w:rsidRDefault="008C1F56" w:rsidP="00E9754A">
      <w:pPr>
        <w:pStyle w:val="Dialogue"/>
      </w:pPr>
      <w:r w:rsidRPr="007A51F7">
        <w:t>No RELATED ENTRY for LOINC 117-2</w:t>
      </w:r>
    </w:p>
    <w:p w14:paraId="6D8308CC" w14:textId="77777777" w:rsidR="008C1F56" w:rsidRPr="007A51F7" w:rsidRDefault="008C1F56" w:rsidP="00E9754A">
      <w:pPr>
        <w:pStyle w:val="Dialogue"/>
      </w:pPr>
      <w:r w:rsidRPr="007A51F7">
        <w:t xml:space="preserve">   CEFOXITIN:SUSC:PT:ISLT:ORDQN:AGAR DIFFUSION</w:t>
      </w:r>
    </w:p>
    <w:p w14:paraId="56F56960" w14:textId="77777777" w:rsidR="008C1F56" w:rsidRPr="007A51F7" w:rsidRDefault="008C1F56" w:rsidP="00E9754A">
      <w:pPr>
        <w:pStyle w:val="Dialogue"/>
      </w:pPr>
      <w:r w:rsidRPr="007A51F7">
        <w:t xml:space="preserve">Use CEFOXITIN for this mapping? </w:t>
      </w:r>
    </w:p>
    <w:p w14:paraId="1FD87E0A" w14:textId="77777777" w:rsidR="008C1F56" w:rsidRPr="007A51F7" w:rsidRDefault="008C1F56" w:rsidP="00E9754A">
      <w:pPr>
        <w:pStyle w:val="Dialogue"/>
      </w:pPr>
    </w:p>
    <w:p w14:paraId="4F680A44" w14:textId="77777777" w:rsidR="008C1F56" w:rsidRPr="007A51F7" w:rsidRDefault="008C1F56" w:rsidP="00E9754A">
      <w:pPr>
        <w:pStyle w:val="Dialogue"/>
      </w:pPr>
      <w:r w:rsidRPr="007A51F7">
        <w:t>#62.06:21  #95.3:109  #62.47:7,109</w:t>
      </w:r>
    </w:p>
    <w:p w14:paraId="655EBB3A" w14:textId="77777777" w:rsidR="008C1F56" w:rsidRPr="007A51F7" w:rsidRDefault="008C1F56" w:rsidP="00E9754A">
      <w:pPr>
        <w:pStyle w:val="Dialogue"/>
      </w:pPr>
      <w:r w:rsidRPr="007A51F7">
        <w:t>No RELATED ENTRY for LOINC 109-9</w:t>
      </w:r>
    </w:p>
    <w:p w14:paraId="7E4188D1" w14:textId="77777777" w:rsidR="008C1F56" w:rsidRPr="007A51F7" w:rsidRDefault="008C1F56" w:rsidP="00E9754A">
      <w:pPr>
        <w:pStyle w:val="Dialogue"/>
      </w:pPr>
      <w:r w:rsidRPr="007A51F7">
        <w:t xml:space="preserve">   CEFOTAXIME:SUSC:PT:ISLT:ORDQN:AGAR DIFFUSION</w:t>
      </w:r>
    </w:p>
    <w:p w14:paraId="332AB795" w14:textId="77777777" w:rsidR="008C1F56" w:rsidRPr="007A51F7" w:rsidRDefault="008C1F56" w:rsidP="00E9754A">
      <w:pPr>
        <w:pStyle w:val="Dialogue"/>
      </w:pPr>
      <w:r w:rsidRPr="007A51F7">
        <w:t xml:space="preserve">Use CEFOTAXIME for this mapping? </w:t>
      </w:r>
    </w:p>
    <w:p w14:paraId="08D19A23" w14:textId="77777777" w:rsidR="008C1F56" w:rsidRPr="007A51F7" w:rsidRDefault="008C1F56" w:rsidP="00E9754A">
      <w:pPr>
        <w:pStyle w:val="Dialogue"/>
      </w:pPr>
    </w:p>
    <w:p w14:paraId="6C12DD5F" w14:textId="77777777" w:rsidR="008C1F56" w:rsidRPr="007A51F7" w:rsidRDefault="008C1F56" w:rsidP="00E9754A">
      <w:pPr>
        <w:pStyle w:val="Dialogue"/>
      </w:pPr>
      <w:r w:rsidRPr="007A51F7">
        <w:t>---No NLT code in #62.06 for COMPUCILLIN (22)</w:t>
      </w:r>
    </w:p>
    <w:p w14:paraId="2AC3693E" w14:textId="77777777" w:rsidR="00E33C73" w:rsidRPr="007A51F7" w:rsidRDefault="00E33C73" w:rsidP="00E9754A">
      <w:pPr>
        <w:pStyle w:val="Dialogue"/>
      </w:pPr>
    </w:p>
    <w:p w14:paraId="25A9405F" w14:textId="77777777" w:rsidR="008C1F56" w:rsidRPr="007A51F7" w:rsidRDefault="008C1F56" w:rsidP="00E9754A">
      <w:pPr>
        <w:pStyle w:val="Dialogue"/>
      </w:pPr>
      <w:r w:rsidRPr="007A51F7">
        <w:t xml:space="preserve">  #62.06 records searched: 69 of 69</w:t>
      </w:r>
    </w:p>
    <w:p w14:paraId="691755F9" w14:textId="77777777" w:rsidR="008C1F56" w:rsidRPr="007A51F7" w:rsidRDefault="008C1F56" w:rsidP="00E9754A">
      <w:pPr>
        <w:pStyle w:val="Dialogue"/>
      </w:pPr>
      <w:r w:rsidRPr="007A51F7">
        <w:t xml:space="preserve">  Total #62.47 records searched: 32</w:t>
      </w:r>
    </w:p>
    <w:p w14:paraId="3F4A2D04" w14:textId="77777777" w:rsidR="008C1F56" w:rsidRPr="007A51F7" w:rsidRDefault="008C1F56" w:rsidP="00E9754A">
      <w:pPr>
        <w:pStyle w:val="Dialogue"/>
      </w:pPr>
      <w:r w:rsidRPr="007A51F7">
        <w:t xml:space="preserve">  Total NATL codes: 32</w:t>
      </w:r>
    </w:p>
    <w:p w14:paraId="1BADBA16" w14:textId="77777777" w:rsidR="008C1F56" w:rsidRPr="007A51F7" w:rsidRDefault="008C1F56" w:rsidP="00E9754A">
      <w:pPr>
        <w:pStyle w:val="Dialogue"/>
      </w:pPr>
      <w:r w:rsidRPr="007A51F7">
        <w:t xml:space="preserve">  Total #62.47 codes without mapping: 30</w:t>
      </w:r>
    </w:p>
    <w:p w14:paraId="72C8AA57" w14:textId="77777777" w:rsidR="00A51C67" w:rsidRPr="007A51F7" w:rsidRDefault="008C1F56" w:rsidP="00E9754A">
      <w:pPr>
        <w:pStyle w:val="Dialogue"/>
      </w:pPr>
      <w:r w:rsidRPr="007A51F7">
        <w:t xml:space="preserve">  Total #62.06 LOINC codes not in #62.47: 2</w:t>
      </w:r>
      <w:bookmarkEnd w:id="274"/>
      <w:bookmarkEnd w:id="275"/>
    </w:p>
    <w:p w14:paraId="173BCF55" w14:textId="77777777" w:rsidR="00FA12AC" w:rsidRPr="007A51F7" w:rsidRDefault="00FA12AC" w:rsidP="000B297F">
      <w:pPr>
        <w:pStyle w:val="BodyText6"/>
      </w:pPr>
    </w:p>
    <w:p w14:paraId="6C8DAFF1" w14:textId="77777777" w:rsidR="00BB5448" w:rsidRPr="007A51F7" w:rsidRDefault="00BB5448" w:rsidP="00410241">
      <w:pPr>
        <w:pStyle w:val="Heading3"/>
      </w:pPr>
      <w:bookmarkStart w:id="277" w:name="_Toc510168895"/>
      <w:r w:rsidRPr="007A51F7">
        <w:lastRenderedPageBreak/>
        <w:t>Interim report for an accession</w:t>
      </w:r>
      <w:r w:rsidR="00215ECE" w:rsidRPr="007A51F7">
        <w:t xml:space="preserve"> </w:t>
      </w:r>
      <w:r w:rsidRPr="007A51F7">
        <w:t>[LRRP1]</w:t>
      </w:r>
      <w:bookmarkEnd w:id="277"/>
    </w:p>
    <w:p w14:paraId="12A39602" w14:textId="77777777" w:rsidR="00BB5448" w:rsidRPr="00CB1102" w:rsidRDefault="00060842" w:rsidP="00CB1102">
      <w:pPr>
        <w:pStyle w:val="BodyText"/>
      </w:pPr>
      <w:r w:rsidRPr="00CB1102">
        <w:t>Use t</w:t>
      </w:r>
      <w:r w:rsidR="00BB5448" w:rsidRPr="00CB1102">
        <w:t xml:space="preserve">he </w:t>
      </w:r>
      <w:r w:rsidR="00AF4A7F" w:rsidRPr="00CB1102">
        <w:t xml:space="preserve">option </w:t>
      </w:r>
      <w:r w:rsidR="00BB5448" w:rsidRPr="00CB1102">
        <w:t>Interim report for an accession</w:t>
      </w:r>
      <w:r w:rsidR="00215ECE" w:rsidRPr="00CB1102">
        <w:t xml:space="preserve"> </w:t>
      </w:r>
      <w:r w:rsidR="00BB5448" w:rsidRPr="00CB1102">
        <w:t>[LRRP1] to display an interim report for a selected accession.</w:t>
      </w:r>
      <w:r w:rsidR="00994E97" w:rsidRPr="00CB1102">
        <w:t xml:space="preserve"> </w:t>
      </w:r>
      <w:r w:rsidR="00BB5448" w:rsidRPr="00CB1102">
        <w:t>It will only print verified results.</w:t>
      </w:r>
      <w:r w:rsidR="00994E97" w:rsidRPr="00CB1102">
        <w:t xml:space="preserve"> </w:t>
      </w:r>
      <w:r w:rsidR="00BB5448" w:rsidRPr="00CB1102">
        <w:t>The repor</w:t>
      </w:r>
      <w:r w:rsidR="00215ECE" w:rsidRPr="00CB1102">
        <w:t xml:space="preserve">t prints site codes for tests. </w:t>
      </w:r>
      <w:r w:rsidR="00BB5448" w:rsidRPr="00CB1102">
        <w:t>The user will be asked if they would like to print an address page.</w:t>
      </w:r>
      <w:r w:rsidR="00994E97" w:rsidRPr="00CB1102">
        <w:t xml:space="preserve"> </w:t>
      </w:r>
      <w:r w:rsidR="00BB5448" w:rsidRPr="00CB1102">
        <w:t>The address page prints on a separate page(s) at the end of the report and lists the performing l</w:t>
      </w:r>
      <w:r w:rsidR="00215ECE" w:rsidRPr="00CB1102">
        <w:t xml:space="preserve">ab name, address and site code. </w:t>
      </w:r>
      <w:r w:rsidRPr="00CB1102">
        <w:t>This option</w:t>
      </w:r>
      <w:r w:rsidR="00BB5448" w:rsidRPr="00CB1102">
        <w:t xml:space="preserve"> is located on the Results menu [LR OUT], </w:t>
      </w:r>
      <w:r w:rsidR="00215ECE" w:rsidRPr="00CB1102">
        <w:t xml:space="preserve">which is </w:t>
      </w:r>
      <w:r w:rsidR="00BB5448" w:rsidRPr="00CB1102">
        <w:t>located on the Laboratory DHCP Menu [LRMENU].</w:t>
      </w:r>
    </w:p>
    <w:p w14:paraId="28BE7C1B" w14:textId="77777777" w:rsidR="00215ECE" w:rsidRPr="00CB1102" w:rsidRDefault="00215ECE" w:rsidP="00CB1102">
      <w:pPr>
        <w:pStyle w:val="Caption"/>
      </w:pPr>
      <w:bookmarkStart w:id="278" w:name="_Toc510168975"/>
      <w:r w:rsidRPr="00CB1102">
        <w:t xml:space="preserve">Figure </w:t>
      </w:r>
      <w:r w:rsidR="00EB2974" w:rsidRPr="00CB1102">
        <w:fldChar w:fldCharType="begin"/>
      </w:r>
      <w:r w:rsidR="001D0A0E" w:rsidRPr="00CB1102">
        <w:instrText xml:space="preserve"> SEQ Figure \* ARABIC </w:instrText>
      </w:r>
      <w:r w:rsidR="00EB2974" w:rsidRPr="00CB1102">
        <w:fldChar w:fldCharType="separate"/>
      </w:r>
      <w:r w:rsidR="00A1018A">
        <w:rPr>
          <w:noProof/>
        </w:rPr>
        <w:t>34</w:t>
      </w:r>
      <w:r w:rsidR="00EB2974" w:rsidRPr="00CB1102">
        <w:fldChar w:fldCharType="end"/>
      </w:r>
      <w:r w:rsidRPr="00CB1102">
        <w:t>. Interim report for an accession [LRRP1]</w:t>
      </w:r>
      <w:bookmarkEnd w:id="278"/>
    </w:p>
    <w:p w14:paraId="2EABE62F" w14:textId="77777777" w:rsidR="008658DB" w:rsidRPr="007A51F7" w:rsidRDefault="008658DB" w:rsidP="006762A2">
      <w:pPr>
        <w:pStyle w:val="Dialogue"/>
        <w:keepNext w:val="0"/>
        <w:keepLines w:val="0"/>
        <w:widowControl w:val="0"/>
      </w:pPr>
      <w:r w:rsidRPr="007A51F7">
        <w:t xml:space="preserve">Select Laboratory DHCP Menu Option: </w:t>
      </w:r>
      <w:r w:rsidRPr="00B46C61">
        <w:rPr>
          <w:b/>
          <w:highlight w:val="yellow"/>
        </w:rPr>
        <w:t>5 &lt;E</w:t>
      </w:r>
      <w:r w:rsidR="00CF3CFF" w:rsidRPr="00FF28EC">
        <w:rPr>
          <w:b/>
          <w:highlight w:val="yellow"/>
        </w:rPr>
        <w:t>NTER</w:t>
      </w:r>
      <w:r w:rsidRPr="00B46C61">
        <w:rPr>
          <w:b/>
          <w:highlight w:val="yellow"/>
        </w:rPr>
        <w:t>&gt;</w:t>
      </w:r>
      <w:r w:rsidR="00215ECE" w:rsidRPr="007A51F7">
        <w:t xml:space="preserve"> Results menu</w:t>
      </w:r>
    </w:p>
    <w:p w14:paraId="13AA72C4" w14:textId="77777777" w:rsidR="008658DB" w:rsidRPr="007A51F7" w:rsidRDefault="008658DB" w:rsidP="006762A2">
      <w:pPr>
        <w:pStyle w:val="Dialogue"/>
        <w:keepNext w:val="0"/>
        <w:keepLines w:val="0"/>
        <w:widowControl w:val="0"/>
      </w:pPr>
    </w:p>
    <w:p w14:paraId="0D018CF1" w14:textId="77777777" w:rsidR="008658DB" w:rsidRPr="007A51F7" w:rsidRDefault="008658DB" w:rsidP="006762A2">
      <w:pPr>
        <w:pStyle w:val="Dialogue"/>
        <w:keepNext w:val="0"/>
        <w:keepLines w:val="0"/>
        <w:widowControl w:val="0"/>
      </w:pPr>
      <w:r w:rsidRPr="007A51F7">
        <w:t xml:space="preserve">Select Results menu Option: </w:t>
      </w:r>
      <w:r w:rsidR="00215ECE" w:rsidRPr="00B46C61">
        <w:rPr>
          <w:b/>
          <w:highlight w:val="yellow"/>
        </w:rPr>
        <w:t>INTERIM REPORT FOR AN ACCESSION</w:t>
      </w:r>
    </w:p>
    <w:p w14:paraId="0F88B4D3" w14:textId="77777777" w:rsidR="008658DB" w:rsidRPr="007A51F7" w:rsidRDefault="008658DB" w:rsidP="006762A2">
      <w:pPr>
        <w:pStyle w:val="Dialogue"/>
        <w:keepNext w:val="0"/>
        <w:keepLines w:val="0"/>
        <w:widowControl w:val="0"/>
      </w:pPr>
      <w:r w:rsidRPr="007A51F7">
        <w:t xml:space="preserve">Print address page? NO// </w:t>
      </w:r>
      <w:r w:rsidRPr="00B46C61">
        <w:rPr>
          <w:b/>
          <w:highlight w:val="yellow"/>
        </w:rPr>
        <w:t>YES</w:t>
      </w:r>
    </w:p>
    <w:p w14:paraId="0A8DA9C5" w14:textId="77777777" w:rsidR="008658DB" w:rsidRPr="007A51F7" w:rsidRDefault="008658DB" w:rsidP="006762A2">
      <w:pPr>
        <w:pStyle w:val="Dialogue"/>
        <w:keepNext w:val="0"/>
        <w:keepLines w:val="0"/>
        <w:widowControl w:val="0"/>
      </w:pPr>
      <w:r w:rsidRPr="007A51F7">
        <w:t xml:space="preserve">Select Accession or UID: </w:t>
      </w:r>
      <w:r w:rsidRPr="00B46C61">
        <w:rPr>
          <w:b/>
          <w:highlight w:val="yellow"/>
        </w:rPr>
        <w:t>CH 0314 1</w:t>
      </w:r>
    </w:p>
    <w:p w14:paraId="77B696FF" w14:textId="77777777" w:rsidR="008658DB" w:rsidRPr="007A51F7" w:rsidRDefault="008658DB" w:rsidP="006762A2">
      <w:pPr>
        <w:pStyle w:val="Dialogue"/>
        <w:keepNext w:val="0"/>
        <w:keepLines w:val="0"/>
        <w:widowControl w:val="0"/>
      </w:pPr>
      <w:r w:rsidRPr="007A51F7">
        <w:t>CHEMISTRY  (MAR 14, 2012)  1</w:t>
      </w:r>
    </w:p>
    <w:p w14:paraId="32CBA9D3" w14:textId="77777777" w:rsidR="008658DB" w:rsidRPr="007A51F7" w:rsidRDefault="008658DB" w:rsidP="006762A2">
      <w:pPr>
        <w:pStyle w:val="Dialogue"/>
        <w:keepNext w:val="0"/>
        <w:keepLines w:val="0"/>
        <w:widowControl w:val="0"/>
      </w:pPr>
      <w:r w:rsidRPr="007A51F7">
        <w:t xml:space="preserve">DEVICE: HOME// </w:t>
      </w:r>
      <w:r w:rsidRPr="00B46C61">
        <w:rPr>
          <w:b/>
          <w:highlight w:val="yellow"/>
        </w:rPr>
        <w:t>&lt;E</w:t>
      </w:r>
      <w:r w:rsidR="00CF3CFF" w:rsidRPr="00FF28EC">
        <w:rPr>
          <w:b/>
          <w:highlight w:val="yellow"/>
        </w:rPr>
        <w:t>NTER</w:t>
      </w:r>
      <w:r w:rsidRPr="00B46C61">
        <w:rPr>
          <w:b/>
          <w:highlight w:val="yellow"/>
        </w:rPr>
        <w:t>&gt;</w:t>
      </w:r>
      <w:r w:rsidRPr="007A51F7">
        <w:t xml:space="preserve">  UCX/TELNET</w:t>
      </w:r>
    </w:p>
    <w:p w14:paraId="4A3EE0CA" w14:textId="77777777" w:rsidR="008658DB" w:rsidRPr="007A51F7" w:rsidRDefault="008658DB" w:rsidP="006762A2">
      <w:pPr>
        <w:pStyle w:val="Dialogue"/>
        <w:keepNext w:val="0"/>
        <w:keepLines w:val="0"/>
        <w:widowControl w:val="0"/>
      </w:pPr>
    </w:p>
    <w:p w14:paraId="694276C1" w14:textId="77777777" w:rsidR="008658DB" w:rsidRPr="007A51F7" w:rsidRDefault="008658DB" w:rsidP="006762A2">
      <w:pPr>
        <w:pStyle w:val="Dialogue"/>
        <w:keepNext w:val="0"/>
        <w:keepLines w:val="0"/>
        <w:widowControl w:val="0"/>
      </w:pPr>
      <w:r w:rsidRPr="007A51F7">
        <w:t>LRPATIENT,TWO                               Report date: Mar 14, 2012@13:23</w:t>
      </w:r>
    </w:p>
    <w:p w14:paraId="35D2ADFE" w14:textId="77777777" w:rsidR="008658DB" w:rsidRPr="007A51F7" w:rsidRDefault="008658DB" w:rsidP="006762A2">
      <w:pPr>
        <w:pStyle w:val="Dialogue"/>
        <w:keepNext w:val="0"/>
        <w:keepLines w:val="0"/>
        <w:widowControl w:val="0"/>
      </w:pPr>
      <w:r w:rsidRPr="007A51F7">
        <w:t xml:space="preserve"> Pat ID: 000-00-1234    SEX: F    DOB: Jan 01, 1900    LOC: RC</w:t>
      </w:r>
    </w:p>
    <w:p w14:paraId="6E69C7FB" w14:textId="77777777" w:rsidR="008658DB" w:rsidRPr="007A51F7" w:rsidRDefault="008658DB" w:rsidP="006762A2">
      <w:pPr>
        <w:pStyle w:val="Dialogue"/>
        <w:keepNext w:val="0"/>
        <w:keepLines w:val="0"/>
        <w:widowControl w:val="0"/>
      </w:pPr>
    </w:p>
    <w:p w14:paraId="6B29D8CC" w14:textId="77777777" w:rsidR="008658DB" w:rsidRPr="007A51F7" w:rsidRDefault="008658DB" w:rsidP="006762A2">
      <w:pPr>
        <w:pStyle w:val="Dialogue"/>
        <w:keepNext w:val="0"/>
        <w:keepLines w:val="0"/>
        <w:widowControl w:val="0"/>
      </w:pPr>
      <w:r w:rsidRPr="007A51F7">
        <w:t xml:space="preserve">       Provider: LRUSER,ONE</w:t>
      </w:r>
    </w:p>
    <w:p w14:paraId="3F6F0A9D" w14:textId="77777777" w:rsidR="008658DB" w:rsidRPr="007A51F7" w:rsidRDefault="008658DB" w:rsidP="006762A2">
      <w:pPr>
        <w:pStyle w:val="Dialogue"/>
        <w:keepNext w:val="0"/>
        <w:keepLines w:val="0"/>
        <w:widowControl w:val="0"/>
      </w:pPr>
      <w:r w:rsidRPr="007A51F7">
        <w:t xml:space="preserve">       Specimen: SERUM</w:t>
      </w:r>
    </w:p>
    <w:p w14:paraId="21F6F04B" w14:textId="77777777" w:rsidR="008658DB" w:rsidRPr="007A51F7" w:rsidRDefault="008658DB" w:rsidP="006762A2">
      <w:pPr>
        <w:pStyle w:val="Dialogue"/>
        <w:keepNext w:val="0"/>
        <w:keepLines w:val="0"/>
        <w:widowControl w:val="0"/>
      </w:pPr>
      <w:r w:rsidRPr="007A51F7">
        <w:t>Accession [UID]: CH 0526 1 [0411460001]</w:t>
      </w:r>
    </w:p>
    <w:p w14:paraId="196D3D1F" w14:textId="77777777" w:rsidR="008658DB" w:rsidRPr="007A51F7" w:rsidRDefault="008658DB" w:rsidP="006762A2">
      <w:pPr>
        <w:pStyle w:val="Dialogue"/>
        <w:keepNext w:val="0"/>
        <w:keepLines w:val="0"/>
        <w:widowControl w:val="0"/>
      </w:pPr>
      <w:r w:rsidRPr="007A51F7">
        <w:t>Report Released: Jul 14, 2011@13:09</w:t>
      </w:r>
    </w:p>
    <w:p w14:paraId="0ECE99DE" w14:textId="77777777" w:rsidR="008658DB" w:rsidRPr="007A51F7" w:rsidRDefault="008658DB" w:rsidP="006762A2">
      <w:pPr>
        <w:pStyle w:val="Dialogue"/>
        <w:keepNext w:val="0"/>
        <w:keepLines w:val="0"/>
        <w:widowControl w:val="0"/>
      </w:pPr>
    </w:p>
    <w:p w14:paraId="26F197B1" w14:textId="77777777" w:rsidR="008658DB" w:rsidRPr="007A51F7" w:rsidRDefault="008658DB" w:rsidP="006762A2">
      <w:pPr>
        <w:pStyle w:val="Dialogue"/>
        <w:keepNext w:val="0"/>
        <w:keepLines w:val="0"/>
        <w:widowControl w:val="0"/>
      </w:pPr>
      <w:r w:rsidRPr="007A51F7">
        <w:t xml:space="preserve">                              Specimen Collection Date: May 26, 2011@14:10</w:t>
      </w:r>
    </w:p>
    <w:p w14:paraId="1D552410" w14:textId="77777777" w:rsidR="008658DB" w:rsidRPr="007A51F7" w:rsidRDefault="008658DB" w:rsidP="006762A2">
      <w:pPr>
        <w:pStyle w:val="Dialogue"/>
        <w:keepNext w:val="0"/>
        <w:keepLines w:val="0"/>
        <w:widowControl w:val="0"/>
      </w:pPr>
      <w:r w:rsidRPr="007A51F7">
        <w:t xml:space="preserve">     Test name                Result    units      Ref.   range   Site Code</w:t>
      </w:r>
    </w:p>
    <w:p w14:paraId="66554D95" w14:textId="77777777" w:rsidR="008658DB" w:rsidRPr="007A51F7" w:rsidRDefault="008658DB" w:rsidP="006762A2">
      <w:pPr>
        <w:pStyle w:val="Dialogue"/>
        <w:keepNext w:val="0"/>
        <w:keepLines w:val="0"/>
        <w:widowControl w:val="0"/>
      </w:pPr>
      <w:r w:rsidRPr="007A51F7">
        <w:t>GLUCOSE                         100     mg/dL      60 - 123         [522]</w:t>
      </w:r>
    </w:p>
    <w:p w14:paraId="718E29D0" w14:textId="77777777" w:rsidR="008658DB" w:rsidRPr="007A51F7" w:rsidRDefault="008658DB" w:rsidP="006762A2">
      <w:pPr>
        <w:pStyle w:val="Dialogue"/>
        <w:keepNext w:val="0"/>
        <w:keepLines w:val="0"/>
        <w:widowControl w:val="0"/>
      </w:pPr>
      <w:r w:rsidRPr="007A51F7">
        <w:t>CALCIUM                         200 H*  mg/dL      9 - 11           [522]</w:t>
      </w:r>
    </w:p>
    <w:p w14:paraId="75E704D9" w14:textId="77777777" w:rsidR="008658DB" w:rsidRPr="007A51F7" w:rsidRDefault="008658DB" w:rsidP="006762A2">
      <w:pPr>
        <w:pStyle w:val="Dialogue"/>
        <w:keepNext w:val="0"/>
        <w:keepLines w:val="0"/>
        <w:widowControl w:val="0"/>
      </w:pPr>
      <w:r w:rsidRPr="007A51F7">
        <w:t xml:space="preserve">Comment: TEST </w:t>
      </w:r>
    </w:p>
    <w:p w14:paraId="3AB1F570" w14:textId="77777777" w:rsidR="008658DB" w:rsidRPr="007A51F7" w:rsidRDefault="008658DB" w:rsidP="006762A2">
      <w:pPr>
        <w:pStyle w:val="Dialogue"/>
        <w:keepNext w:val="0"/>
        <w:keepLines w:val="0"/>
        <w:widowControl w:val="0"/>
      </w:pPr>
      <w:r w:rsidRPr="007A51F7">
        <w:t>===============================================================================</w:t>
      </w:r>
    </w:p>
    <w:p w14:paraId="5821A639" w14:textId="77777777" w:rsidR="008658DB" w:rsidRPr="007A51F7" w:rsidRDefault="008658DB" w:rsidP="006762A2">
      <w:pPr>
        <w:pStyle w:val="Dialogue"/>
        <w:keepNext w:val="0"/>
        <w:keepLines w:val="0"/>
        <w:widowControl w:val="0"/>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1DF2BF10" w14:textId="77777777" w:rsidR="008658DB" w:rsidRPr="007A51F7" w:rsidRDefault="008658DB" w:rsidP="006762A2">
      <w:pPr>
        <w:pStyle w:val="Dialogue"/>
        <w:keepNext w:val="0"/>
        <w:keepLines w:val="0"/>
        <w:widowControl w:val="0"/>
      </w:pPr>
      <w:r w:rsidRPr="007A51F7">
        <w:t xml:space="preserve">LRPATIENT,TWO              000-00-1234  Mar 14, 2012@13:23  PRESS </w:t>
      </w:r>
      <w:r w:rsidR="00B01F9F" w:rsidRPr="007A51F7">
        <w:t>'</w:t>
      </w:r>
      <w:r w:rsidRPr="007A51F7">
        <w:t>^</w:t>
      </w:r>
      <w:r w:rsidR="00B01F9F" w:rsidRPr="007A51F7">
        <w:t>'</w:t>
      </w:r>
      <w:r w:rsidRPr="007A51F7">
        <w:t xml:space="preserve"> TO STOP </w:t>
      </w:r>
    </w:p>
    <w:p w14:paraId="049880F0" w14:textId="77777777" w:rsidR="008658DB" w:rsidRPr="007A51F7" w:rsidRDefault="008658DB" w:rsidP="006762A2">
      <w:pPr>
        <w:pStyle w:val="Dialogue"/>
        <w:keepNext w:val="0"/>
        <w:keepLines w:val="0"/>
        <w:widowControl w:val="0"/>
      </w:pPr>
    </w:p>
    <w:p w14:paraId="69972C89" w14:textId="77777777" w:rsidR="008658DB" w:rsidRPr="007A51F7" w:rsidRDefault="008658DB" w:rsidP="006762A2">
      <w:pPr>
        <w:pStyle w:val="Dialogue"/>
        <w:keepNext w:val="0"/>
        <w:keepLines w:val="0"/>
        <w:widowControl w:val="0"/>
      </w:pPr>
    </w:p>
    <w:p w14:paraId="67946A32" w14:textId="77777777" w:rsidR="008658DB" w:rsidRPr="007A51F7" w:rsidRDefault="008658DB" w:rsidP="006762A2">
      <w:pPr>
        <w:pStyle w:val="Dialogue"/>
        <w:keepNext w:val="0"/>
        <w:keepLines w:val="0"/>
        <w:widowControl w:val="0"/>
      </w:pPr>
      <w:r w:rsidRPr="007A51F7">
        <w:t xml:space="preserve">                                                                 page 2</w:t>
      </w:r>
    </w:p>
    <w:p w14:paraId="43BAE59E" w14:textId="77777777" w:rsidR="008658DB" w:rsidRPr="007A51F7" w:rsidRDefault="008658DB" w:rsidP="006762A2">
      <w:pPr>
        <w:pStyle w:val="Dialogue"/>
        <w:keepNext w:val="0"/>
        <w:keepLines w:val="0"/>
        <w:widowControl w:val="0"/>
      </w:pPr>
      <w:r w:rsidRPr="007A51F7">
        <w:t>LRPATIENT,TWO                 000-00-1234         Mar 14, 2012@13:23</w:t>
      </w:r>
    </w:p>
    <w:p w14:paraId="7407B5FD" w14:textId="77777777" w:rsidR="008658DB" w:rsidRPr="007A51F7" w:rsidRDefault="008658DB" w:rsidP="006762A2">
      <w:pPr>
        <w:pStyle w:val="Dialogue"/>
        <w:keepNext w:val="0"/>
        <w:keepLines w:val="0"/>
        <w:widowControl w:val="0"/>
      </w:pPr>
    </w:p>
    <w:p w14:paraId="66DD91B6" w14:textId="77777777" w:rsidR="008658DB" w:rsidRPr="007A51F7" w:rsidRDefault="008658DB" w:rsidP="006762A2">
      <w:pPr>
        <w:pStyle w:val="Dialogue"/>
        <w:keepNext w:val="0"/>
        <w:keepLines w:val="0"/>
        <w:widowControl w:val="0"/>
      </w:pPr>
      <w:r w:rsidRPr="007A51F7">
        <w:t>Performing Lab Sites:</w:t>
      </w:r>
    </w:p>
    <w:p w14:paraId="5D2BD50C" w14:textId="77777777" w:rsidR="008658DB" w:rsidRPr="007A51F7" w:rsidRDefault="008658DB" w:rsidP="006762A2">
      <w:pPr>
        <w:pStyle w:val="Dialogue"/>
        <w:keepNext w:val="0"/>
        <w:keepLines w:val="0"/>
        <w:widowControl w:val="0"/>
      </w:pPr>
    </w:p>
    <w:p w14:paraId="759916B5" w14:textId="77777777" w:rsidR="008658DB" w:rsidRPr="007A51F7" w:rsidRDefault="008658DB" w:rsidP="006762A2">
      <w:pPr>
        <w:pStyle w:val="Dialogue"/>
        <w:keepNext w:val="0"/>
        <w:keepLines w:val="0"/>
        <w:widowControl w:val="0"/>
      </w:pPr>
      <w:r w:rsidRPr="007A51F7">
        <w:t>[522]  ZZ BONHAM [CLIA# 987654321]</w:t>
      </w:r>
    </w:p>
    <w:p w14:paraId="0D09066F" w14:textId="77777777" w:rsidR="008658DB" w:rsidRPr="007A51F7" w:rsidRDefault="008658DB" w:rsidP="006762A2">
      <w:pPr>
        <w:pStyle w:val="Dialogue"/>
        <w:keepNext w:val="0"/>
        <w:keepLines w:val="0"/>
        <w:widowControl w:val="0"/>
      </w:pPr>
      <w:r w:rsidRPr="007A51F7">
        <w:t xml:space="preserve">        BONHAM, TX </w:t>
      </w:r>
    </w:p>
    <w:p w14:paraId="2E487A5C" w14:textId="77777777" w:rsidR="008658DB" w:rsidRPr="007A51F7" w:rsidRDefault="008658DB" w:rsidP="006762A2">
      <w:pPr>
        <w:pStyle w:val="Dialogue"/>
        <w:keepNext w:val="0"/>
        <w:keepLines w:val="0"/>
        <w:widowControl w:val="0"/>
      </w:pPr>
      <w:r w:rsidRPr="007A51F7">
        <w:t xml:space="preserve">Select Accession or UID: </w:t>
      </w:r>
      <w:r w:rsidRPr="00B46C61">
        <w:rPr>
          <w:b/>
          <w:highlight w:val="yellow"/>
        </w:rPr>
        <w:t>&lt;E</w:t>
      </w:r>
      <w:r w:rsidR="00CF3CFF" w:rsidRPr="00FF28EC">
        <w:rPr>
          <w:b/>
          <w:highlight w:val="yellow"/>
        </w:rPr>
        <w:t>NTER</w:t>
      </w:r>
      <w:r w:rsidRPr="00B46C61">
        <w:rPr>
          <w:b/>
          <w:highlight w:val="yellow"/>
        </w:rPr>
        <w:t>&gt;</w:t>
      </w:r>
    </w:p>
    <w:p w14:paraId="2D8AF171" w14:textId="77777777" w:rsidR="008658DB" w:rsidRPr="007A51F7" w:rsidRDefault="008658DB" w:rsidP="006762A2">
      <w:pPr>
        <w:pStyle w:val="Dialogue"/>
        <w:keepNext w:val="0"/>
        <w:keepLines w:val="0"/>
        <w:widowControl w:val="0"/>
      </w:pPr>
    </w:p>
    <w:p w14:paraId="465D439B" w14:textId="77777777" w:rsidR="007A5590" w:rsidRPr="007A51F7" w:rsidRDefault="008658DB" w:rsidP="006762A2">
      <w:pPr>
        <w:pStyle w:val="Dialogue"/>
        <w:keepNext w:val="0"/>
        <w:keepLines w:val="0"/>
        <w:widowControl w:val="0"/>
      </w:pPr>
      <w:r w:rsidRPr="007A51F7">
        <w:t>Select Results menu Option:</w:t>
      </w:r>
    </w:p>
    <w:p w14:paraId="02F77D0F" w14:textId="77777777" w:rsidR="0052068F" w:rsidRPr="007A51F7" w:rsidRDefault="0052068F" w:rsidP="00410241">
      <w:pPr>
        <w:pStyle w:val="Heading3"/>
      </w:pPr>
      <w:bookmarkStart w:id="279" w:name="_Toc510168896"/>
      <w:r w:rsidRPr="007A51F7">
        <w:lastRenderedPageBreak/>
        <w:t>Move Cumulative Major/Minor Headers</w:t>
      </w:r>
      <w:r w:rsidR="00215ECE" w:rsidRPr="007A51F7">
        <w:t xml:space="preserve"> </w:t>
      </w:r>
      <w:r w:rsidRPr="007A51F7">
        <w:t>[LRAC MOVE]</w:t>
      </w:r>
      <w:bookmarkEnd w:id="279"/>
    </w:p>
    <w:p w14:paraId="6B856391" w14:textId="77777777" w:rsidR="0052068F" w:rsidRPr="007A51F7" w:rsidRDefault="00060842" w:rsidP="00215ECE">
      <w:pPr>
        <w:pStyle w:val="BodyText"/>
        <w:keepNext/>
        <w:keepLines/>
      </w:pPr>
      <w:r w:rsidRPr="007A51F7">
        <w:t>Use the</w:t>
      </w:r>
      <w:r w:rsidR="0052068F" w:rsidRPr="007A51F7">
        <w:t xml:space="preserve"> </w:t>
      </w:r>
      <w:r w:rsidR="00B660B9" w:rsidRPr="007A51F7">
        <w:t xml:space="preserve">option </w:t>
      </w:r>
      <w:r w:rsidR="0052068F" w:rsidRPr="007A51F7">
        <w:t xml:space="preserve">Move Cumulative Major/Minor Headers [LRAC MOVE] to move a cumulative major or minor header to another major header. After moving the </w:t>
      </w:r>
      <w:r w:rsidR="00E91C8A" w:rsidRPr="007A51F7">
        <w:t>header,</w:t>
      </w:r>
      <w:r w:rsidR="00215ECE" w:rsidRPr="007A51F7">
        <w:t xml:space="preserve"> it deletes the old header.</w:t>
      </w:r>
      <w:r w:rsidR="005425CB" w:rsidRPr="007A51F7">
        <w:t xml:space="preserve"> </w:t>
      </w:r>
      <w:r w:rsidRPr="007A51F7">
        <w:t>This option</w:t>
      </w:r>
      <w:r w:rsidR="0052068F" w:rsidRPr="007A51F7">
        <w:t xml:space="preserve"> is located on the Cumulative menu [LRAC], </w:t>
      </w:r>
      <w:r w:rsidR="00215ECE" w:rsidRPr="007A51F7">
        <w:t xml:space="preserve">which is </w:t>
      </w:r>
      <w:r w:rsidR="0052068F" w:rsidRPr="007A51F7">
        <w:t>located on the Supervisor menu [LRSUPERVISOR].</w:t>
      </w:r>
    </w:p>
    <w:p w14:paraId="77499794" w14:textId="77777777" w:rsidR="00215ECE" w:rsidRPr="007A51F7" w:rsidRDefault="00215ECE" w:rsidP="00215ECE">
      <w:pPr>
        <w:pStyle w:val="Caption"/>
      </w:pPr>
      <w:bookmarkStart w:id="280" w:name="_Toc51016897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35</w:t>
      </w:r>
      <w:r w:rsidR="00EB2974" w:rsidRPr="007A51F7">
        <w:rPr>
          <w:noProof/>
        </w:rPr>
        <w:fldChar w:fldCharType="end"/>
      </w:r>
      <w:r w:rsidRPr="007A51F7">
        <w:t>. Move Cumulative Major/Minor Headers [LRAC MOVE]</w:t>
      </w:r>
      <w:bookmarkEnd w:id="280"/>
    </w:p>
    <w:p w14:paraId="5D48FAE1" w14:textId="77777777" w:rsidR="000813A6" w:rsidRPr="007A51F7" w:rsidRDefault="000813A6" w:rsidP="00215ECE">
      <w:pPr>
        <w:pStyle w:val="Dialogue"/>
      </w:pPr>
      <w:r w:rsidRPr="007A51F7">
        <w:t xml:space="preserve">Select Laboratory DHCP Menu Option: </w:t>
      </w:r>
      <w:r w:rsidRPr="00F43362">
        <w:rPr>
          <w:b/>
          <w:highlight w:val="yellow"/>
        </w:rPr>
        <w:t>11 &lt;E</w:t>
      </w:r>
      <w:r w:rsidR="00CF3CFF" w:rsidRPr="00FF28EC">
        <w:rPr>
          <w:b/>
          <w:highlight w:val="yellow"/>
        </w:rPr>
        <w:t>NTER</w:t>
      </w:r>
      <w:r w:rsidRPr="00F43362">
        <w:rPr>
          <w:b/>
          <w:highlight w:val="yellow"/>
        </w:rPr>
        <w:t>&gt;</w:t>
      </w:r>
      <w:r w:rsidRPr="007A51F7">
        <w:t xml:space="preserve"> Supervisor menu</w:t>
      </w:r>
    </w:p>
    <w:p w14:paraId="53CD7C27" w14:textId="77777777" w:rsidR="000813A6" w:rsidRPr="007A51F7" w:rsidRDefault="000813A6" w:rsidP="00215ECE">
      <w:pPr>
        <w:pStyle w:val="Dialogue"/>
      </w:pPr>
    </w:p>
    <w:p w14:paraId="0D20CC06" w14:textId="77777777" w:rsidR="000813A6" w:rsidRPr="007A51F7" w:rsidRDefault="000813A6" w:rsidP="00215ECE">
      <w:pPr>
        <w:pStyle w:val="Dialogue"/>
      </w:pPr>
      <w:r w:rsidRPr="007A51F7">
        <w:t>Select Supervis</w:t>
      </w:r>
      <w:r w:rsidR="00215ECE" w:rsidRPr="007A51F7">
        <w:t xml:space="preserve">or menu Option: </w:t>
      </w:r>
      <w:r w:rsidR="00215ECE" w:rsidRPr="00F43362">
        <w:rPr>
          <w:b/>
          <w:highlight w:val="yellow"/>
        </w:rPr>
        <w:t>CUMULATIVE MENU</w:t>
      </w:r>
    </w:p>
    <w:p w14:paraId="3E3FAC37" w14:textId="77777777" w:rsidR="000813A6" w:rsidRPr="007A51F7" w:rsidRDefault="000813A6" w:rsidP="00215ECE">
      <w:pPr>
        <w:pStyle w:val="Dialogue"/>
      </w:pPr>
    </w:p>
    <w:p w14:paraId="2BBE9000" w14:textId="77777777" w:rsidR="000813A6" w:rsidRPr="007A51F7" w:rsidRDefault="000813A6" w:rsidP="00215ECE">
      <w:pPr>
        <w:pStyle w:val="Dialogue"/>
      </w:pPr>
      <w:r w:rsidRPr="007A51F7">
        <w:t xml:space="preserve">Select Cumulative menu Option: </w:t>
      </w:r>
      <w:r w:rsidRPr="00F43362">
        <w:rPr>
          <w:b/>
          <w:highlight w:val="yellow"/>
        </w:rPr>
        <w:t>LACM &lt;E</w:t>
      </w:r>
      <w:r w:rsidR="00CF3CFF" w:rsidRPr="00FF28EC">
        <w:rPr>
          <w:b/>
          <w:highlight w:val="yellow"/>
        </w:rPr>
        <w:t>NTER</w:t>
      </w:r>
      <w:r w:rsidRPr="00F43362">
        <w:rPr>
          <w:b/>
          <w:highlight w:val="yellow"/>
        </w:rPr>
        <w:t>&gt;</w:t>
      </w:r>
      <w:r w:rsidRPr="007A51F7">
        <w:t xml:space="preserve"> Move Cumulative Major/Minor Headers</w:t>
      </w:r>
    </w:p>
    <w:p w14:paraId="48A7178E" w14:textId="77777777" w:rsidR="000813A6" w:rsidRPr="007A51F7" w:rsidRDefault="000813A6" w:rsidP="00215ECE">
      <w:pPr>
        <w:pStyle w:val="Dialogue"/>
      </w:pPr>
    </w:p>
    <w:p w14:paraId="4D3F8E55" w14:textId="77777777" w:rsidR="000813A6" w:rsidRPr="007A51F7" w:rsidRDefault="000813A6" w:rsidP="00215ECE">
      <w:pPr>
        <w:pStyle w:val="Dialogue"/>
      </w:pPr>
      <w:r w:rsidRPr="007A51F7">
        <w:t xml:space="preserve">     Select one of the following:</w:t>
      </w:r>
    </w:p>
    <w:p w14:paraId="1A44345D" w14:textId="77777777" w:rsidR="000813A6" w:rsidRPr="007A51F7" w:rsidRDefault="000813A6" w:rsidP="00215ECE">
      <w:pPr>
        <w:pStyle w:val="Dialogue"/>
      </w:pPr>
    </w:p>
    <w:p w14:paraId="45999353" w14:textId="77777777" w:rsidR="000813A6" w:rsidRPr="007A51F7" w:rsidRDefault="000813A6" w:rsidP="00215ECE">
      <w:pPr>
        <w:pStyle w:val="Dialogue"/>
      </w:pPr>
      <w:r w:rsidRPr="007A51F7">
        <w:t xml:space="preserve">          1         Major Header</w:t>
      </w:r>
    </w:p>
    <w:p w14:paraId="2FB5B231" w14:textId="77777777" w:rsidR="000813A6" w:rsidRPr="007A51F7" w:rsidRDefault="000813A6" w:rsidP="00215ECE">
      <w:pPr>
        <w:pStyle w:val="Dialogue"/>
      </w:pPr>
      <w:r w:rsidRPr="007A51F7">
        <w:t xml:space="preserve">          2         Minor Header</w:t>
      </w:r>
    </w:p>
    <w:p w14:paraId="6881CFE0" w14:textId="77777777" w:rsidR="000813A6" w:rsidRPr="007A51F7" w:rsidRDefault="000813A6" w:rsidP="00215ECE">
      <w:pPr>
        <w:pStyle w:val="Dialogue"/>
      </w:pPr>
    </w:p>
    <w:p w14:paraId="5710A88E" w14:textId="77777777" w:rsidR="000813A6" w:rsidRPr="007A51F7" w:rsidRDefault="000813A6" w:rsidP="00215ECE">
      <w:pPr>
        <w:pStyle w:val="Dialogue"/>
      </w:pPr>
      <w:r w:rsidRPr="007A51F7">
        <w:t xml:space="preserve">Select type of header to move: 1// </w:t>
      </w:r>
      <w:r w:rsidRPr="00F43362">
        <w:rPr>
          <w:b/>
          <w:highlight w:val="yellow"/>
        </w:rPr>
        <w:t>M</w:t>
      </w:r>
      <w:r w:rsidR="00E12420">
        <w:rPr>
          <w:b/>
          <w:highlight w:val="yellow"/>
        </w:rPr>
        <w:t>AJOR</w:t>
      </w:r>
      <w:r w:rsidRPr="00F43362">
        <w:rPr>
          <w:b/>
          <w:highlight w:val="yellow"/>
        </w:rPr>
        <w:t xml:space="preserve"> </w:t>
      </w:r>
      <w:r w:rsidRPr="00E12420">
        <w:rPr>
          <w:b/>
          <w:highlight w:val="yellow"/>
        </w:rPr>
        <w:t>H</w:t>
      </w:r>
      <w:r w:rsidR="00E12420" w:rsidRPr="00E12420">
        <w:rPr>
          <w:b/>
          <w:highlight w:val="yellow"/>
        </w:rPr>
        <w:t>EADER</w:t>
      </w:r>
    </w:p>
    <w:p w14:paraId="351F23CE" w14:textId="77777777" w:rsidR="000813A6" w:rsidRPr="007A51F7" w:rsidRDefault="000813A6" w:rsidP="00215ECE">
      <w:pPr>
        <w:pStyle w:val="Dialogue"/>
      </w:pPr>
      <w:r w:rsidRPr="007A51F7">
        <w:t xml:space="preserve">Select MAJOR HEADER: </w:t>
      </w:r>
      <w:r w:rsidRPr="00F43362">
        <w:rPr>
          <w:b/>
          <w:highlight w:val="yellow"/>
        </w:rPr>
        <w:t>RIA</w:t>
      </w:r>
    </w:p>
    <w:p w14:paraId="06AD75F9" w14:textId="77777777" w:rsidR="000813A6" w:rsidRPr="007A51F7" w:rsidRDefault="000813A6" w:rsidP="00215ECE">
      <w:pPr>
        <w:pStyle w:val="Dialogue"/>
      </w:pPr>
      <w:r w:rsidRPr="007A51F7">
        <w:t xml:space="preserve">   MAJOR HEADER ORDER: 19// </w:t>
      </w:r>
      <w:r w:rsidRPr="00F43362">
        <w:rPr>
          <w:b/>
          <w:highlight w:val="yellow"/>
        </w:rPr>
        <w:t>&lt;E</w:t>
      </w:r>
      <w:r w:rsidR="00CF3CFF" w:rsidRPr="00FF28EC">
        <w:rPr>
          <w:b/>
          <w:highlight w:val="yellow"/>
        </w:rPr>
        <w:t>NTER</w:t>
      </w:r>
      <w:r w:rsidRPr="00F43362">
        <w:rPr>
          <w:b/>
          <w:highlight w:val="yellow"/>
        </w:rPr>
        <w:t>&gt;</w:t>
      </w:r>
    </w:p>
    <w:p w14:paraId="479386A8" w14:textId="77777777" w:rsidR="000813A6" w:rsidRPr="007A51F7" w:rsidRDefault="000813A6" w:rsidP="00215ECE">
      <w:pPr>
        <w:pStyle w:val="Dialogue"/>
      </w:pPr>
      <w:r w:rsidRPr="007A51F7">
        <w:t xml:space="preserve">    MAJOR HEADER: NEW HEADER// </w:t>
      </w:r>
      <w:r w:rsidRPr="00F43362">
        <w:rPr>
          <w:b/>
          <w:highlight w:val="yellow"/>
        </w:rPr>
        <w:t>RIA NEW</w:t>
      </w:r>
    </w:p>
    <w:p w14:paraId="01A1B387" w14:textId="77777777" w:rsidR="000813A6" w:rsidRPr="007A51F7" w:rsidRDefault="000813A6" w:rsidP="00215ECE">
      <w:pPr>
        <w:pStyle w:val="Dialogue"/>
      </w:pPr>
      <w:r w:rsidRPr="007A51F7">
        <w:t xml:space="preserve">   MAJOR HEADER MEDICAL CENTER: ALBANY ISC// </w:t>
      </w:r>
      <w:r w:rsidRPr="00F43362">
        <w:rPr>
          <w:b/>
          <w:highlight w:val="yellow"/>
        </w:rPr>
        <w:t>&lt;E</w:t>
      </w:r>
      <w:r w:rsidR="00CF3CFF" w:rsidRPr="00FF28EC">
        <w:rPr>
          <w:b/>
          <w:highlight w:val="yellow"/>
        </w:rPr>
        <w:t>NTER</w:t>
      </w:r>
      <w:r w:rsidRPr="00F43362">
        <w:rPr>
          <w:b/>
          <w:highlight w:val="yellow"/>
        </w:rPr>
        <w:t>&gt;</w:t>
      </w:r>
    </w:p>
    <w:p w14:paraId="3370E303" w14:textId="77777777" w:rsidR="000813A6" w:rsidRPr="007A51F7" w:rsidRDefault="000813A6" w:rsidP="00215ECE">
      <w:pPr>
        <w:pStyle w:val="Dialogue"/>
      </w:pPr>
    </w:p>
    <w:p w14:paraId="0CC1C0F0" w14:textId="77777777" w:rsidR="000813A6" w:rsidRPr="007A51F7" w:rsidRDefault="000813A6" w:rsidP="00215ECE">
      <w:pPr>
        <w:pStyle w:val="Dialogue"/>
      </w:pPr>
      <w:r w:rsidRPr="007A51F7">
        <w:t>Copying major header: RIA</w:t>
      </w:r>
    </w:p>
    <w:p w14:paraId="001363D0" w14:textId="77777777" w:rsidR="000813A6" w:rsidRPr="007A51F7" w:rsidRDefault="000813A6" w:rsidP="00215ECE">
      <w:pPr>
        <w:pStyle w:val="Dialogue"/>
      </w:pPr>
      <w:r w:rsidRPr="007A51F7">
        <w:t xml:space="preserve"> to major header: RIA NEW</w:t>
      </w:r>
    </w:p>
    <w:p w14:paraId="02E8C944" w14:textId="77777777" w:rsidR="000813A6" w:rsidRPr="007A51F7" w:rsidRDefault="000813A6" w:rsidP="00215ECE">
      <w:pPr>
        <w:pStyle w:val="Dialogue"/>
      </w:pPr>
    </w:p>
    <w:p w14:paraId="377DF55B" w14:textId="77777777" w:rsidR="000813A6" w:rsidRPr="007A51F7" w:rsidRDefault="000813A6" w:rsidP="00215ECE">
      <w:pPr>
        <w:pStyle w:val="Dialogue"/>
      </w:pPr>
      <w:r w:rsidRPr="007A51F7">
        <w:t>Re-indexing new major header: RIA NEW</w:t>
      </w:r>
    </w:p>
    <w:p w14:paraId="763A8405" w14:textId="77777777" w:rsidR="000813A6" w:rsidRPr="007A51F7" w:rsidRDefault="000813A6" w:rsidP="00215ECE">
      <w:pPr>
        <w:pStyle w:val="Dialogue"/>
      </w:pPr>
    </w:p>
    <w:p w14:paraId="3DE7AFAC" w14:textId="77777777" w:rsidR="000813A6" w:rsidRPr="007A51F7" w:rsidRDefault="000813A6" w:rsidP="00215ECE">
      <w:pPr>
        <w:pStyle w:val="Dialogue"/>
      </w:pPr>
      <w:r w:rsidRPr="007A51F7">
        <w:t>Deleting major header: RIA</w:t>
      </w:r>
    </w:p>
    <w:p w14:paraId="7C4B3D10" w14:textId="77777777" w:rsidR="000813A6" w:rsidRPr="007A51F7" w:rsidRDefault="000813A6" w:rsidP="00215ECE">
      <w:pPr>
        <w:pStyle w:val="Dialogue"/>
      </w:pPr>
    </w:p>
    <w:p w14:paraId="6D727802" w14:textId="77777777" w:rsidR="000813A6" w:rsidRPr="007A51F7" w:rsidRDefault="000813A6" w:rsidP="00215ECE">
      <w:pPr>
        <w:pStyle w:val="Dialogue"/>
      </w:pPr>
    </w:p>
    <w:p w14:paraId="5B72E5D4" w14:textId="77777777" w:rsidR="000813A6" w:rsidRPr="007A51F7" w:rsidRDefault="000813A6" w:rsidP="00215ECE">
      <w:pPr>
        <w:pStyle w:val="Dialogue"/>
      </w:pPr>
      <w:r w:rsidRPr="007A51F7">
        <w:t>Re-indexing the LAB REPORTS file for:</w:t>
      </w:r>
    </w:p>
    <w:p w14:paraId="61E7CEA7" w14:textId="77777777" w:rsidR="000813A6" w:rsidRPr="007A51F7" w:rsidRDefault="000813A6" w:rsidP="00215ECE">
      <w:pPr>
        <w:pStyle w:val="Dialogue"/>
      </w:pPr>
      <w:r w:rsidRPr="007A51F7">
        <w:t xml:space="preserve">Mumps </w:t>
      </w:r>
      <w:r w:rsidR="00B01F9F" w:rsidRPr="007A51F7">
        <w:t>"</w:t>
      </w:r>
      <w:r w:rsidRPr="007A51F7">
        <w:t>A</w:t>
      </w:r>
      <w:r w:rsidR="00B01F9F" w:rsidRPr="007A51F7">
        <w:t>"</w:t>
      </w:r>
      <w:r w:rsidRPr="007A51F7">
        <w:t xml:space="preserve"> index of the LAB TEST subfield</w:t>
      </w:r>
    </w:p>
    <w:p w14:paraId="14EFD84D" w14:textId="77777777" w:rsidR="000813A6" w:rsidRPr="007A51F7" w:rsidRDefault="000813A6" w:rsidP="00215ECE">
      <w:pPr>
        <w:pStyle w:val="Dialogue"/>
      </w:pPr>
      <w:r w:rsidRPr="007A51F7">
        <w:t xml:space="preserve">    (contains reference ranges, units, etc. from file 60)</w:t>
      </w:r>
    </w:p>
    <w:p w14:paraId="5049D092" w14:textId="77777777" w:rsidR="000813A6" w:rsidRPr="007A51F7" w:rsidRDefault="000813A6" w:rsidP="00215ECE">
      <w:pPr>
        <w:pStyle w:val="Dialogue"/>
      </w:pPr>
      <w:r w:rsidRPr="007A51F7">
        <w:t xml:space="preserve">Mumps </w:t>
      </w:r>
      <w:r w:rsidR="00B01F9F" w:rsidRPr="007A51F7">
        <w:t>"</w:t>
      </w:r>
      <w:r w:rsidRPr="007A51F7">
        <w:t>AC</w:t>
      </w:r>
      <w:r w:rsidR="00B01F9F" w:rsidRPr="007A51F7">
        <w:t>"</w:t>
      </w:r>
      <w:r w:rsidRPr="007A51F7">
        <w:t xml:space="preserve"> index of the LAB TEST LOCATION subfield</w:t>
      </w:r>
    </w:p>
    <w:p w14:paraId="3AD35FA2" w14:textId="77777777" w:rsidR="000813A6" w:rsidRPr="007A51F7" w:rsidRDefault="000813A6" w:rsidP="00215ECE">
      <w:pPr>
        <w:pStyle w:val="Dialogue"/>
      </w:pPr>
      <w:r w:rsidRPr="007A51F7">
        <w:t xml:space="preserve">    (atomic test x-ref.)</w:t>
      </w:r>
    </w:p>
    <w:p w14:paraId="5A08A796" w14:textId="77777777" w:rsidR="000813A6" w:rsidRPr="007A51F7" w:rsidRDefault="000813A6" w:rsidP="00215ECE">
      <w:pPr>
        <w:pStyle w:val="Dialogue"/>
      </w:pPr>
      <w:r w:rsidRPr="007A51F7">
        <w:t xml:space="preserve">Mumps </w:t>
      </w:r>
      <w:r w:rsidR="00B01F9F" w:rsidRPr="007A51F7">
        <w:t>"</w:t>
      </w:r>
      <w:r w:rsidRPr="007A51F7">
        <w:t>AR</w:t>
      </w:r>
      <w:r w:rsidR="00B01F9F" w:rsidRPr="007A51F7">
        <w:t>"</w:t>
      </w:r>
      <w:r w:rsidRPr="007A51F7">
        <w:t xml:space="preserve"> index of the LAB TEST subfield</w:t>
      </w:r>
    </w:p>
    <w:p w14:paraId="19120840" w14:textId="77777777" w:rsidR="000813A6" w:rsidRPr="007A51F7" w:rsidRDefault="000813A6" w:rsidP="00215ECE">
      <w:pPr>
        <w:pStyle w:val="Dialogue"/>
      </w:pPr>
      <w:r w:rsidRPr="007A51F7">
        <w:t xml:space="preserve">    (site/specimen x-ref.)</w:t>
      </w:r>
    </w:p>
    <w:p w14:paraId="63D34229" w14:textId="77777777" w:rsidR="000813A6" w:rsidRPr="007A51F7" w:rsidRDefault="000813A6" w:rsidP="00215ECE">
      <w:pPr>
        <w:pStyle w:val="Dialogue"/>
      </w:pPr>
    </w:p>
    <w:p w14:paraId="3A9E009A" w14:textId="77777777" w:rsidR="000813A6" w:rsidRPr="007A51F7" w:rsidRDefault="000813A6" w:rsidP="00215ECE">
      <w:pPr>
        <w:pStyle w:val="Dialogue"/>
      </w:pPr>
      <w:r w:rsidRPr="007A51F7">
        <w:t>HEMATOLOGY</w:t>
      </w:r>
    </w:p>
    <w:p w14:paraId="5A89E863" w14:textId="77777777" w:rsidR="000813A6" w:rsidRPr="007A51F7" w:rsidRDefault="000813A6" w:rsidP="00215ECE">
      <w:pPr>
        <w:pStyle w:val="Dialogue"/>
      </w:pPr>
      <w:r w:rsidRPr="007A51F7">
        <w:t xml:space="preserve">   CBC PROFILE</w:t>
      </w:r>
      <w:r w:rsidRPr="007A51F7">
        <w:rPr>
          <w:sz w:val="16"/>
          <w:szCs w:val="16"/>
        </w:rPr>
        <w:t>..............................</w:t>
      </w:r>
    </w:p>
    <w:p w14:paraId="77A51300" w14:textId="77777777" w:rsidR="000813A6" w:rsidRPr="007A51F7" w:rsidRDefault="000813A6" w:rsidP="00215ECE">
      <w:pPr>
        <w:pStyle w:val="Dialogue"/>
      </w:pPr>
    </w:p>
    <w:p w14:paraId="12D6DC91" w14:textId="77777777" w:rsidR="000813A6" w:rsidRPr="007A51F7" w:rsidRDefault="000813A6" w:rsidP="00215ECE">
      <w:pPr>
        <w:pStyle w:val="Dialogue"/>
      </w:pPr>
      <w:r w:rsidRPr="007A51F7">
        <w:t>DIFFERENTIAL COUNT</w:t>
      </w:r>
    </w:p>
    <w:p w14:paraId="57D85A00" w14:textId="77777777" w:rsidR="000813A6" w:rsidRPr="007A51F7" w:rsidRDefault="000813A6" w:rsidP="00215ECE">
      <w:pPr>
        <w:pStyle w:val="Dialogue"/>
        <w:rPr>
          <w:sz w:val="16"/>
          <w:szCs w:val="16"/>
        </w:rPr>
      </w:pPr>
      <w:r w:rsidRPr="007A51F7">
        <w:t xml:space="preserve">   DIFFERENTIAL COUNTS</w:t>
      </w:r>
      <w:r w:rsidRPr="007A51F7">
        <w:rPr>
          <w:sz w:val="16"/>
          <w:szCs w:val="16"/>
        </w:rPr>
        <w:t>..........................................................</w:t>
      </w:r>
    </w:p>
    <w:p w14:paraId="22019C1A" w14:textId="77777777" w:rsidR="000813A6" w:rsidRPr="007A51F7" w:rsidRDefault="000813A6" w:rsidP="00215ECE">
      <w:pPr>
        <w:pStyle w:val="Dialogue"/>
        <w:rPr>
          <w:sz w:val="16"/>
          <w:szCs w:val="16"/>
        </w:rPr>
      </w:pPr>
      <w:r w:rsidRPr="007A51F7">
        <w:rPr>
          <w:sz w:val="16"/>
          <w:szCs w:val="16"/>
        </w:rPr>
        <w:t>.......................</w:t>
      </w:r>
    </w:p>
    <w:p w14:paraId="32CE4CB7" w14:textId="77777777" w:rsidR="000813A6" w:rsidRPr="007A51F7" w:rsidRDefault="000813A6" w:rsidP="00215ECE">
      <w:pPr>
        <w:pStyle w:val="Dialogue"/>
      </w:pPr>
    </w:p>
    <w:p w14:paraId="2F61D5F5" w14:textId="77777777" w:rsidR="000813A6" w:rsidRPr="007A51F7" w:rsidRDefault="000813A6" w:rsidP="00215ECE">
      <w:pPr>
        <w:pStyle w:val="Dialogue"/>
      </w:pPr>
      <w:r w:rsidRPr="007A51F7">
        <w:t>COAG &amp; MISC. HEM</w:t>
      </w:r>
    </w:p>
    <w:p w14:paraId="5759EACC" w14:textId="77777777" w:rsidR="000813A6" w:rsidRPr="007A51F7" w:rsidRDefault="000813A6" w:rsidP="00215ECE">
      <w:pPr>
        <w:pStyle w:val="Dialogue"/>
      </w:pPr>
      <w:r w:rsidRPr="007A51F7">
        <w:t xml:space="preserve">   COAG PROFILE</w:t>
      </w:r>
      <w:r w:rsidRPr="007A51F7">
        <w:rPr>
          <w:sz w:val="16"/>
          <w:szCs w:val="16"/>
        </w:rPr>
        <w:t>..................</w:t>
      </w:r>
    </w:p>
    <w:p w14:paraId="2F91894C" w14:textId="77777777" w:rsidR="000813A6" w:rsidRPr="007A51F7" w:rsidRDefault="000813A6" w:rsidP="00215ECE">
      <w:pPr>
        <w:pStyle w:val="Dialogue"/>
      </w:pPr>
      <w:r w:rsidRPr="007A51F7">
        <w:t xml:space="preserve">   MISC. HEM</w:t>
      </w:r>
      <w:r w:rsidRPr="007A51F7">
        <w:rPr>
          <w:sz w:val="16"/>
          <w:szCs w:val="16"/>
        </w:rPr>
        <w:t>..........</w:t>
      </w:r>
    </w:p>
    <w:p w14:paraId="7D4D05BE" w14:textId="77777777" w:rsidR="000813A6" w:rsidRPr="007A51F7" w:rsidRDefault="000813A6" w:rsidP="00215ECE">
      <w:pPr>
        <w:pStyle w:val="Dialogue"/>
      </w:pPr>
    </w:p>
    <w:p w14:paraId="0EE241C3" w14:textId="77777777" w:rsidR="000813A6" w:rsidRPr="007A51F7" w:rsidRDefault="000813A6" w:rsidP="00215ECE">
      <w:pPr>
        <w:pStyle w:val="Dialogue"/>
      </w:pPr>
      <w:r w:rsidRPr="007A51F7">
        <w:t>CHEMISTRY (SERUM)</w:t>
      </w:r>
    </w:p>
    <w:p w14:paraId="19019382" w14:textId="77777777" w:rsidR="000813A6" w:rsidRPr="007A51F7" w:rsidRDefault="000813A6" w:rsidP="00215ECE">
      <w:pPr>
        <w:pStyle w:val="Dialogue"/>
        <w:rPr>
          <w:sz w:val="16"/>
          <w:szCs w:val="16"/>
        </w:rPr>
      </w:pPr>
      <w:r w:rsidRPr="007A51F7">
        <w:t xml:space="preserve">   CHEM PROFILE</w:t>
      </w:r>
      <w:r w:rsidRPr="007A51F7">
        <w:rPr>
          <w:sz w:val="16"/>
          <w:szCs w:val="16"/>
        </w:rPr>
        <w:t>...............................................................</w:t>
      </w:r>
    </w:p>
    <w:p w14:paraId="6C84A882" w14:textId="77777777" w:rsidR="000813A6" w:rsidRPr="007A51F7" w:rsidRDefault="000813A6" w:rsidP="00215ECE">
      <w:pPr>
        <w:pStyle w:val="Dialogue"/>
      </w:pPr>
    </w:p>
    <w:p w14:paraId="38416B9A" w14:textId="77777777" w:rsidR="000813A6" w:rsidRPr="007A51F7" w:rsidRDefault="000813A6" w:rsidP="00215ECE">
      <w:pPr>
        <w:pStyle w:val="Dialogue"/>
      </w:pPr>
      <w:r w:rsidRPr="007A51F7">
        <w:t>CHEMISTRY-MISC.</w:t>
      </w:r>
    </w:p>
    <w:p w14:paraId="40C9CDD5" w14:textId="77777777" w:rsidR="000813A6" w:rsidRPr="007A51F7" w:rsidRDefault="000813A6" w:rsidP="00215ECE">
      <w:pPr>
        <w:pStyle w:val="Dialogue"/>
      </w:pPr>
      <w:r w:rsidRPr="007A51F7">
        <w:t xml:space="preserve">   CARDIAC ENZYMES</w:t>
      </w:r>
      <w:r w:rsidRPr="007A51F7">
        <w:rPr>
          <w:sz w:val="16"/>
          <w:szCs w:val="16"/>
        </w:rPr>
        <w:t>........................</w:t>
      </w:r>
    </w:p>
    <w:p w14:paraId="18EA4AE2" w14:textId="77777777" w:rsidR="000813A6" w:rsidRPr="007A51F7" w:rsidRDefault="000813A6" w:rsidP="00215ECE">
      <w:pPr>
        <w:pStyle w:val="Dialogue"/>
      </w:pPr>
      <w:r w:rsidRPr="007A51F7">
        <w:t xml:space="preserve">   MISC. CHEM</w:t>
      </w:r>
      <w:r w:rsidRPr="007A51F7">
        <w:rPr>
          <w:sz w:val="16"/>
          <w:szCs w:val="16"/>
        </w:rPr>
        <w:t>....................................</w:t>
      </w:r>
    </w:p>
    <w:p w14:paraId="6F478628" w14:textId="77777777" w:rsidR="000813A6" w:rsidRPr="007A51F7" w:rsidRDefault="000813A6" w:rsidP="00215ECE">
      <w:pPr>
        <w:pStyle w:val="Dialogue"/>
      </w:pPr>
      <w:r w:rsidRPr="007A51F7">
        <w:t xml:space="preserve">   HGB A1C</w:t>
      </w:r>
      <w:r w:rsidRPr="007A51F7">
        <w:rPr>
          <w:sz w:val="16"/>
          <w:szCs w:val="16"/>
        </w:rPr>
        <w:t>...</w:t>
      </w:r>
    </w:p>
    <w:p w14:paraId="25F2A65E" w14:textId="77777777" w:rsidR="000813A6" w:rsidRPr="007A51F7" w:rsidRDefault="000813A6" w:rsidP="00215ECE">
      <w:pPr>
        <w:pStyle w:val="Dialogue"/>
      </w:pPr>
      <w:r w:rsidRPr="007A51F7">
        <w:lastRenderedPageBreak/>
        <w:t xml:space="preserve">   AMMONIA</w:t>
      </w:r>
      <w:r w:rsidRPr="007A51F7">
        <w:rPr>
          <w:sz w:val="16"/>
          <w:szCs w:val="16"/>
        </w:rPr>
        <w:t>...</w:t>
      </w:r>
    </w:p>
    <w:p w14:paraId="68E5251C" w14:textId="77777777" w:rsidR="000813A6" w:rsidRPr="007A51F7" w:rsidRDefault="000813A6" w:rsidP="00215ECE">
      <w:pPr>
        <w:pStyle w:val="Dialogue"/>
      </w:pPr>
    </w:p>
    <w:p w14:paraId="39CD8F85" w14:textId="77777777" w:rsidR="000813A6" w:rsidRPr="007A51F7" w:rsidRDefault="000813A6" w:rsidP="00215ECE">
      <w:pPr>
        <w:pStyle w:val="Dialogue"/>
      </w:pPr>
      <w:r w:rsidRPr="007A51F7">
        <w:t>CHEMISTRY-GLUCOSE TOL.</w:t>
      </w:r>
    </w:p>
    <w:p w14:paraId="1E07ADD2" w14:textId="77777777" w:rsidR="000813A6" w:rsidRPr="007A51F7" w:rsidRDefault="000813A6" w:rsidP="00215ECE">
      <w:pPr>
        <w:pStyle w:val="Dialogue"/>
      </w:pPr>
      <w:r w:rsidRPr="007A51F7">
        <w:t xml:space="preserve">   GLUCOSE TOL-(SERUM)</w:t>
      </w:r>
      <w:r w:rsidRPr="007A51F7">
        <w:rPr>
          <w:sz w:val="16"/>
          <w:szCs w:val="16"/>
        </w:rPr>
        <w:t>.....................</w:t>
      </w:r>
    </w:p>
    <w:p w14:paraId="27A4163A" w14:textId="77777777" w:rsidR="000813A6" w:rsidRPr="007A51F7" w:rsidRDefault="000813A6" w:rsidP="00215ECE">
      <w:pPr>
        <w:pStyle w:val="Dialogue"/>
        <w:rPr>
          <w:sz w:val="16"/>
          <w:szCs w:val="16"/>
        </w:rPr>
      </w:pPr>
      <w:r w:rsidRPr="007A51F7">
        <w:t xml:space="preserve">   GLUCOSE TOL-(URINE)</w:t>
      </w:r>
      <w:r w:rsidRPr="007A51F7">
        <w:rPr>
          <w:sz w:val="16"/>
          <w:szCs w:val="16"/>
        </w:rPr>
        <w:t>.....................</w:t>
      </w:r>
    </w:p>
    <w:p w14:paraId="5CF566BE" w14:textId="77777777" w:rsidR="000813A6" w:rsidRPr="007A51F7" w:rsidRDefault="000813A6" w:rsidP="00215ECE">
      <w:pPr>
        <w:pStyle w:val="Dialogue"/>
      </w:pPr>
    </w:p>
    <w:p w14:paraId="4D735F4A" w14:textId="77777777" w:rsidR="000813A6" w:rsidRPr="007A51F7" w:rsidRDefault="000813A6" w:rsidP="00215ECE">
      <w:pPr>
        <w:pStyle w:val="Dialogue"/>
      </w:pPr>
      <w:r w:rsidRPr="007A51F7">
        <w:t>TOXICOLOGY</w:t>
      </w:r>
    </w:p>
    <w:p w14:paraId="5E1B72AC" w14:textId="77777777" w:rsidR="000813A6" w:rsidRPr="007A51F7" w:rsidRDefault="000813A6" w:rsidP="00215ECE">
      <w:pPr>
        <w:pStyle w:val="Dialogue"/>
        <w:rPr>
          <w:sz w:val="16"/>
          <w:szCs w:val="16"/>
        </w:rPr>
      </w:pPr>
      <w:r w:rsidRPr="007A51F7">
        <w:t xml:space="preserve">   TOXICOLOGY</w:t>
      </w:r>
      <w:r w:rsidRPr="007A51F7">
        <w:rPr>
          <w:sz w:val="16"/>
          <w:szCs w:val="16"/>
        </w:rPr>
        <w:t>...................................................................</w:t>
      </w:r>
    </w:p>
    <w:p w14:paraId="5E0B13B0" w14:textId="77777777" w:rsidR="000813A6" w:rsidRPr="007A51F7" w:rsidRDefault="000813A6" w:rsidP="00215ECE">
      <w:pPr>
        <w:pStyle w:val="Dialogue"/>
        <w:rPr>
          <w:sz w:val="16"/>
          <w:szCs w:val="16"/>
        </w:rPr>
      </w:pPr>
      <w:r w:rsidRPr="007A51F7">
        <w:rPr>
          <w:sz w:val="16"/>
          <w:szCs w:val="16"/>
        </w:rPr>
        <w:t>............................................</w:t>
      </w:r>
    </w:p>
    <w:p w14:paraId="69FF33A8" w14:textId="77777777" w:rsidR="000813A6" w:rsidRPr="007A51F7" w:rsidRDefault="000813A6" w:rsidP="00215ECE">
      <w:pPr>
        <w:pStyle w:val="Dialogue"/>
      </w:pPr>
    </w:p>
    <w:p w14:paraId="7E6DA35F" w14:textId="77777777" w:rsidR="000813A6" w:rsidRPr="007A51F7" w:rsidRDefault="000813A6" w:rsidP="00215ECE">
      <w:pPr>
        <w:pStyle w:val="Dialogue"/>
      </w:pPr>
      <w:r w:rsidRPr="007A51F7">
        <w:t>RIA-(PLASMA)</w:t>
      </w:r>
    </w:p>
    <w:p w14:paraId="4F217091" w14:textId="77777777" w:rsidR="000813A6" w:rsidRPr="007A51F7" w:rsidRDefault="000813A6" w:rsidP="00215ECE">
      <w:pPr>
        <w:pStyle w:val="Dialogue"/>
      </w:pPr>
      <w:r w:rsidRPr="007A51F7">
        <w:t xml:space="preserve">   RIA-(PLASMA)</w:t>
      </w:r>
      <w:r w:rsidRPr="007A51F7">
        <w:rPr>
          <w:sz w:val="16"/>
          <w:szCs w:val="16"/>
        </w:rPr>
        <w:t>............</w:t>
      </w:r>
    </w:p>
    <w:p w14:paraId="50E84AA9" w14:textId="77777777" w:rsidR="000813A6" w:rsidRPr="007A51F7" w:rsidRDefault="000813A6" w:rsidP="00215ECE">
      <w:pPr>
        <w:pStyle w:val="Dialogue"/>
      </w:pPr>
    </w:p>
    <w:p w14:paraId="7A850304" w14:textId="77777777" w:rsidR="000813A6" w:rsidRPr="007A51F7" w:rsidRDefault="000813A6" w:rsidP="00215ECE">
      <w:pPr>
        <w:pStyle w:val="Dialogue"/>
      </w:pPr>
      <w:r w:rsidRPr="007A51F7">
        <w:t>SEROLOGY</w:t>
      </w:r>
    </w:p>
    <w:p w14:paraId="5BD1B78C" w14:textId="77777777" w:rsidR="000813A6" w:rsidRPr="007A51F7" w:rsidRDefault="000813A6" w:rsidP="00215ECE">
      <w:pPr>
        <w:pStyle w:val="Dialogue"/>
      </w:pPr>
      <w:r w:rsidRPr="007A51F7">
        <w:t xml:space="preserve">   SEROLOGY</w:t>
      </w:r>
      <w:r w:rsidRPr="007A51F7">
        <w:rPr>
          <w:sz w:val="16"/>
          <w:szCs w:val="16"/>
        </w:rPr>
        <w:t>....................................</w:t>
      </w:r>
    </w:p>
    <w:p w14:paraId="177B62E2" w14:textId="77777777" w:rsidR="000813A6" w:rsidRPr="007A51F7" w:rsidRDefault="000813A6" w:rsidP="00215ECE">
      <w:pPr>
        <w:pStyle w:val="Dialogue"/>
      </w:pPr>
    </w:p>
    <w:p w14:paraId="738D3697" w14:textId="77777777" w:rsidR="000813A6" w:rsidRPr="007A51F7" w:rsidRDefault="000813A6" w:rsidP="00215ECE">
      <w:pPr>
        <w:pStyle w:val="Dialogue"/>
      </w:pPr>
      <w:r w:rsidRPr="007A51F7">
        <w:t>FLUIDS</w:t>
      </w:r>
    </w:p>
    <w:p w14:paraId="0B742B6E" w14:textId="77777777" w:rsidR="000813A6" w:rsidRPr="007A51F7" w:rsidRDefault="000813A6" w:rsidP="00215ECE">
      <w:pPr>
        <w:pStyle w:val="Dialogue"/>
      </w:pPr>
      <w:r w:rsidRPr="007A51F7">
        <w:t xml:space="preserve">   CELL COUNT (CSF)</w:t>
      </w:r>
      <w:r w:rsidRPr="007A51F7">
        <w:rPr>
          <w:sz w:val="16"/>
          <w:szCs w:val="16"/>
        </w:rPr>
        <w:t>..................</w:t>
      </w:r>
    </w:p>
    <w:p w14:paraId="02B2D615" w14:textId="77777777" w:rsidR="000813A6" w:rsidRPr="007A51F7" w:rsidRDefault="000813A6" w:rsidP="00215ECE">
      <w:pPr>
        <w:pStyle w:val="Dialogue"/>
      </w:pPr>
      <w:r w:rsidRPr="007A51F7">
        <w:t xml:space="preserve">   CELL COUNT (SYNOVIAL)</w:t>
      </w:r>
      <w:r w:rsidRPr="007A51F7">
        <w:rPr>
          <w:sz w:val="16"/>
          <w:szCs w:val="16"/>
        </w:rPr>
        <w:t>..................</w:t>
      </w:r>
    </w:p>
    <w:p w14:paraId="21CBA32C" w14:textId="77777777" w:rsidR="000813A6" w:rsidRPr="007A51F7" w:rsidRDefault="000813A6" w:rsidP="00215ECE">
      <w:pPr>
        <w:pStyle w:val="Dialogue"/>
      </w:pPr>
      <w:r w:rsidRPr="007A51F7">
        <w:t xml:space="preserve">   CELL COUNT (PLEURAL)</w:t>
      </w:r>
      <w:r w:rsidRPr="007A51F7">
        <w:rPr>
          <w:sz w:val="16"/>
          <w:szCs w:val="16"/>
        </w:rPr>
        <w:t>..................</w:t>
      </w:r>
    </w:p>
    <w:p w14:paraId="1C3F83AA" w14:textId="77777777" w:rsidR="000813A6" w:rsidRPr="007A51F7" w:rsidRDefault="000813A6" w:rsidP="00215ECE">
      <w:pPr>
        <w:pStyle w:val="Dialogue"/>
      </w:pPr>
      <w:r w:rsidRPr="007A51F7">
        <w:t xml:space="preserve">   CELL COUNT (PERITONEAL)</w:t>
      </w:r>
      <w:r w:rsidRPr="007A51F7">
        <w:rPr>
          <w:sz w:val="16"/>
          <w:szCs w:val="16"/>
        </w:rPr>
        <w:t>..................</w:t>
      </w:r>
    </w:p>
    <w:p w14:paraId="4BAACF79" w14:textId="77777777" w:rsidR="000813A6" w:rsidRPr="007A51F7" w:rsidRDefault="000813A6" w:rsidP="00215ECE">
      <w:pPr>
        <w:pStyle w:val="Dialogue"/>
      </w:pPr>
      <w:r w:rsidRPr="007A51F7">
        <w:t xml:space="preserve">   CELL COUNT (PERICARD/THORACIC)</w:t>
      </w:r>
      <w:r w:rsidRPr="007A51F7">
        <w:rPr>
          <w:sz w:val="16"/>
          <w:szCs w:val="16"/>
        </w:rPr>
        <w:t>..................</w:t>
      </w:r>
    </w:p>
    <w:p w14:paraId="72E63011" w14:textId="77777777" w:rsidR="000813A6" w:rsidRPr="007A51F7" w:rsidRDefault="000813A6" w:rsidP="00215ECE">
      <w:pPr>
        <w:pStyle w:val="Dialogue"/>
      </w:pPr>
      <w:r w:rsidRPr="007A51F7">
        <w:t xml:space="preserve">   CSF CHEMS</w:t>
      </w:r>
      <w:r w:rsidRPr="007A51F7">
        <w:rPr>
          <w:sz w:val="16"/>
          <w:szCs w:val="16"/>
        </w:rPr>
        <w:t>............</w:t>
      </w:r>
    </w:p>
    <w:p w14:paraId="03CEF796" w14:textId="77777777" w:rsidR="000813A6" w:rsidRPr="007A51F7" w:rsidRDefault="000813A6" w:rsidP="00215ECE">
      <w:pPr>
        <w:pStyle w:val="Dialogue"/>
      </w:pPr>
      <w:r w:rsidRPr="007A51F7">
        <w:t xml:space="preserve">   SYNOVIAL CHEMS</w:t>
      </w:r>
      <w:r w:rsidRPr="007A51F7">
        <w:rPr>
          <w:sz w:val="16"/>
          <w:szCs w:val="16"/>
        </w:rPr>
        <w:t>...............</w:t>
      </w:r>
    </w:p>
    <w:p w14:paraId="35FCEF43" w14:textId="77777777" w:rsidR="000813A6" w:rsidRPr="007A51F7" w:rsidRDefault="000813A6" w:rsidP="00215ECE">
      <w:pPr>
        <w:pStyle w:val="Dialogue"/>
        <w:rPr>
          <w:sz w:val="16"/>
          <w:szCs w:val="16"/>
        </w:rPr>
      </w:pPr>
      <w:r w:rsidRPr="007A51F7">
        <w:t xml:space="preserve">   PLEURAL CHEMS</w:t>
      </w:r>
      <w:r w:rsidRPr="007A51F7">
        <w:rPr>
          <w:sz w:val="16"/>
          <w:szCs w:val="16"/>
        </w:rPr>
        <w:t>...............</w:t>
      </w:r>
    </w:p>
    <w:p w14:paraId="4373B8E7" w14:textId="77777777" w:rsidR="000813A6" w:rsidRPr="007A51F7" w:rsidRDefault="000813A6" w:rsidP="00215ECE">
      <w:pPr>
        <w:pStyle w:val="Dialogue"/>
        <w:rPr>
          <w:sz w:val="16"/>
          <w:szCs w:val="16"/>
        </w:rPr>
      </w:pPr>
      <w:r w:rsidRPr="007A51F7">
        <w:t xml:space="preserve">   PERITONEAL CHEMS</w:t>
      </w:r>
      <w:r w:rsidRPr="007A51F7">
        <w:rPr>
          <w:sz w:val="16"/>
          <w:szCs w:val="16"/>
        </w:rPr>
        <w:t>...............</w:t>
      </w:r>
    </w:p>
    <w:p w14:paraId="49894E68" w14:textId="77777777" w:rsidR="000813A6" w:rsidRPr="007A51F7" w:rsidRDefault="000813A6" w:rsidP="00215ECE">
      <w:pPr>
        <w:pStyle w:val="Dialogue"/>
      </w:pPr>
      <w:r w:rsidRPr="007A51F7">
        <w:t xml:space="preserve">   PERICARD/THORACIC CHEMS</w:t>
      </w:r>
      <w:r w:rsidRPr="007A51F7">
        <w:rPr>
          <w:sz w:val="16"/>
          <w:szCs w:val="16"/>
        </w:rPr>
        <w:t>...............</w:t>
      </w:r>
    </w:p>
    <w:p w14:paraId="3391D97A" w14:textId="77777777" w:rsidR="000813A6" w:rsidRPr="007A51F7" w:rsidRDefault="000813A6" w:rsidP="00215ECE">
      <w:pPr>
        <w:pStyle w:val="Dialogue"/>
      </w:pPr>
    </w:p>
    <w:p w14:paraId="7D50F429" w14:textId="77777777" w:rsidR="000813A6" w:rsidRPr="007A51F7" w:rsidRDefault="000813A6" w:rsidP="00215ECE">
      <w:pPr>
        <w:pStyle w:val="Dialogue"/>
      </w:pPr>
      <w:r w:rsidRPr="007A51F7">
        <w:t>URINALYSIS</w:t>
      </w:r>
    </w:p>
    <w:p w14:paraId="25B3B6BE" w14:textId="77777777" w:rsidR="000813A6" w:rsidRPr="007A51F7" w:rsidRDefault="000813A6" w:rsidP="00215ECE">
      <w:pPr>
        <w:pStyle w:val="Dialogue"/>
        <w:rPr>
          <w:sz w:val="16"/>
          <w:szCs w:val="16"/>
        </w:rPr>
      </w:pPr>
      <w:r w:rsidRPr="007A51F7">
        <w:t xml:space="preserve">   URINALYSIS</w:t>
      </w:r>
      <w:r w:rsidRPr="007A51F7">
        <w:rPr>
          <w:sz w:val="16"/>
          <w:szCs w:val="16"/>
        </w:rPr>
        <w:t>...................................................................</w:t>
      </w:r>
    </w:p>
    <w:p w14:paraId="7A765596" w14:textId="77777777" w:rsidR="000813A6" w:rsidRPr="007A51F7" w:rsidRDefault="000813A6" w:rsidP="00215ECE">
      <w:pPr>
        <w:pStyle w:val="Dialogue"/>
        <w:rPr>
          <w:sz w:val="16"/>
          <w:szCs w:val="16"/>
        </w:rPr>
      </w:pPr>
      <w:r w:rsidRPr="007A51F7">
        <w:rPr>
          <w:sz w:val="16"/>
          <w:szCs w:val="16"/>
        </w:rPr>
        <w:t>...................................</w:t>
      </w:r>
    </w:p>
    <w:p w14:paraId="28BE4F09" w14:textId="77777777" w:rsidR="000813A6" w:rsidRPr="007A51F7" w:rsidRDefault="000813A6" w:rsidP="00215ECE">
      <w:pPr>
        <w:pStyle w:val="Dialogue"/>
      </w:pPr>
    </w:p>
    <w:p w14:paraId="27EAC358" w14:textId="77777777" w:rsidR="000813A6" w:rsidRPr="007A51F7" w:rsidRDefault="000813A6" w:rsidP="00215ECE">
      <w:pPr>
        <w:pStyle w:val="Dialogue"/>
      </w:pPr>
      <w:r w:rsidRPr="007A51F7">
        <w:t>URINE CHEMS</w:t>
      </w:r>
    </w:p>
    <w:p w14:paraId="7454CDD9" w14:textId="77777777" w:rsidR="000813A6" w:rsidRPr="007A51F7" w:rsidRDefault="000813A6" w:rsidP="00215ECE">
      <w:pPr>
        <w:pStyle w:val="Dialogue"/>
        <w:rPr>
          <w:sz w:val="16"/>
          <w:szCs w:val="16"/>
        </w:rPr>
      </w:pPr>
      <w:r w:rsidRPr="007A51F7">
        <w:t xml:space="preserve">   URINE CHEMS</w:t>
      </w:r>
      <w:r w:rsidRPr="007A51F7">
        <w:rPr>
          <w:sz w:val="16"/>
          <w:szCs w:val="16"/>
        </w:rPr>
        <w:t>...................................................</w:t>
      </w:r>
    </w:p>
    <w:p w14:paraId="7469F796" w14:textId="77777777" w:rsidR="000813A6" w:rsidRPr="007A51F7" w:rsidRDefault="000813A6" w:rsidP="00215ECE">
      <w:pPr>
        <w:pStyle w:val="Dialogue"/>
      </w:pPr>
    </w:p>
    <w:p w14:paraId="204C3C24" w14:textId="77777777" w:rsidR="000813A6" w:rsidRPr="007A51F7" w:rsidRDefault="000813A6" w:rsidP="00215ECE">
      <w:pPr>
        <w:pStyle w:val="Dialogue"/>
      </w:pPr>
      <w:r w:rsidRPr="007A51F7">
        <w:t>LAB LONG TERM TESTS</w:t>
      </w:r>
    </w:p>
    <w:p w14:paraId="27ABF44A" w14:textId="77777777" w:rsidR="000813A6" w:rsidRPr="007A51F7" w:rsidRDefault="000813A6" w:rsidP="00215ECE">
      <w:pPr>
        <w:pStyle w:val="Dialogue"/>
      </w:pPr>
      <w:r w:rsidRPr="007A51F7">
        <w:t xml:space="preserve">   LAB LONG TERM TESTS</w:t>
      </w:r>
      <w:r w:rsidRPr="007A51F7">
        <w:rPr>
          <w:sz w:val="16"/>
          <w:szCs w:val="16"/>
        </w:rPr>
        <w:t>...</w:t>
      </w:r>
    </w:p>
    <w:p w14:paraId="0AC7921A" w14:textId="77777777" w:rsidR="000813A6" w:rsidRPr="007A51F7" w:rsidRDefault="000813A6" w:rsidP="00215ECE">
      <w:pPr>
        <w:pStyle w:val="Dialogue"/>
      </w:pPr>
    </w:p>
    <w:p w14:paraId="253CB368" w14:textId="77777777" w:rsidR="000813A6" w:rsidRPr="007A51F7" w:rsidRDefault="000813A6" w:rsidP="00215ECE">
      <w:pPr>
        <w:pStyle w:val="Dialogue"/>
      </w:pPr>
    </w:p>
    <w:p w14:paraId="24BB6CF5" w14:textId="77777777" w:rsidR="000813A6" w:rsidRPr="007A51F7" w:rsidRDefault="000813A6" w:rsidP="00215ECE">
      <w:pPr>
        <w:pStyle w:val="Dialogue"/>
      </w:pPr>
      <w:r w:rsidRPr="007A51F7">
        <w:t>RIA NEW</w:t>
      </w:r>
    </w:p>
    <w:p w14:paraId="454FB41E" w14:textId="77777777" w:rsidR="000813A6" w:rsidRPr="007A51F7" w:rsidRDefault="000813A6" w:rsidP="00215ECE">
      <w:pPr>
        <w:pStyle w:val="Dialogue"/>
      </w:pPr>
      <w:r w:rsidRPr="007A51F7">
        <w:t xml:space="preserve">   RIA-(SERUM)</w:t>
      </w:r>
      <w:r w:rsidRPr="007A51F7">
        <w:rPr>
          <w:sz w:val="16"/>
          <w:szCs w:val="16"/>
        </w:rPr>
        <w:t>...............................................................</w:t>
      </w:r>
    </w:p>
    <w:p w14:paraId="1DBDB6D2" w14:textId="77777777" w:rsidR="000813A6" w:rsidRPr="007A51F7" w:rsidRDefault="000813A6" w:rsidP="00215ECE">
      <w:pPr>
        <w:pStyle w:val="Dialogue"/>
      </w:pPr>
    </w:p>
    <w:p w14:paraId="121B5A8D" w14:textId="77777777" w:rsidR="000813A6" w:rsidRPr="007A51F7" w:rsidRDefault="000813A6" w:rsidP="00215ECE">
      <w:pPr>
        <w:pStyle w:val="Dialogue"/>
      </w:pPr>
      <w:r w:rsidRPr="007A51F7">
        <w:t>Run Diagnostic Report for LAB REPORTS File</w:t>
      </w:r>
    </w:p>
    <w:p w14:paraId="3E6D98E8" w14:textId="77777777" w:rsidR="000813A6" w:rsidRPr="007A51F7" w:rsidRDefault="000813A6" w:rsidP="00215ECE">
      <w:pPr>
        <w:pStyle w:val="Dialogue"/>
      </w:pPr>
    </w:p>
    <w:p w14:paraId="0D8FD347" w14:textId="77777777" w:rsidR="000813A6" w:rsidRPr="007A51F7" w:rsidRDefault="000813A6" w:rsidP="00215ECE">
      <w:pPr>
        <w:pStyle w:val="Dialogue"/>
      </w:pPr>
      <w:r w:rsidRPr="007A51F7">
        <w:t xml:space="preserve">DEVICE: HOME// </w:t>
      </w:r>
      <w:r w:rsidRPr="00F43362">
        <w:rPr>
          <w:b/>
          <w:highlight w:val="yellow"/>
        </w:rPr>
        <w:t>&lt;E</w:t>
      </w:r>
      <w:r w:rsidR="002C4CE6" w:rsidRPr="00FF28EC">
        <w:rPr>
          <w:b/>
          <w:highlight w:val="yellow"/>
        </w:rPr>
        <w:t>NTER</w:t>
      </w:r>
      <w:r w:rsidRPr="00F43362">
        <w:rPr>
          <w:b/>
          <w:highlight w:val="yellow"/>
        </w:rPr>
        <w:t>&gt;</w:t>
      </w:r>
      <w:r w:rsidRPr="007A51F7">
        <w:t xml:space="preserve">  TELNET PORT    Right Margin: 80// </w:t>
      </w:r>
      <w:r w:rsidR="00215ECE" w:rsidRPr="00F43362">
        <w:rPr>
          <w:b/>
          <w:highlight w:val="yellow"/>
        </w:rPr>
        <w:t>&lt;E</w:t>
      </w:r>
      <w:r w:rsidR="002C4CE6" w:rsidRPr="00FF28EC">
        <w:rPr>
          <w:b/>
          <w:highlight w:val="yellow"/>
        </w:rPr>
        <w:t>NTER</w:t>
      </w:r>
      <w:r w:rsidR="00215ECE" w:rsidRPr="00F43362">
        <w:rPr>
          <w:b/>
          <w:highlight w:val="yellow"/>
        </w:rPr>
        <w:t>&gt;</w:t>
      </w:r>
    </w:p>
    <w:p w14:paraId="61A8F9D9" w14:textId="77777777" w:rsidR="000813A6" w:rsidRPr="007A51F7" w:rsidRDefault="000813A6" w:rsidP="00215ECE">
      <w:pPr>
        <w:pStyle w:val="Dialogue"/>
      </w:pPr>
    </w:p>
    <w:p w14:paraId="2A85D65F" w14:textId="77777777" w:rsidR="000813A6" w:rsidRPr="007A51F7" w:rsidRDefault="000813A6" w:rsidP="00215ECE">
      <w:pPr>
        <w:pStyle w:val="Dialogue"/>
      </w:pPr>
      <w:r w:rsidRPr="007A51F7">
        <w:t xml:space="preserve">          Diagnostic Report for LAB REPORTS FILE (64.5)</w:t>
      </w:r>
    </w:p>
    <w:p w14:paraId="6B7DBA80" w14:textId="77777777" w:rsidR="000813A6" w:rsidRPr="007A51F7" w:rsidRDefault="000813A6" w:rsidP="00215ECE">
      <w:pPr>
        <w:pStyle w:val="Dialogue"/>
      </w:pPr>
    </w:p>
    <w:p w14:paraId="51689EFC" w14:textId="77777777" w:rsidR="000813A6" w:rsidRPr="007A51F7" w:rsidRDefault="000813A6" w:rsidP="00215ECE">
      <w:pPr>
        <w:pStyle w:val="Dialogue"/>
      </w:pPr>
      <w:r w:rsidRPr="007A51F7">
        <w:t>HEMATOLOGY</w:t>
      </w:r>
    </w:p>
    <w:p w14:paraId="35A80556" w14:textId="77777777" w:rsidR="000813A6" w:rsidRPr="007A51F7" w:rsidRDefault="000813A6" w:rsidP="00215ECE">
      <w:pPr>
        <w:pStyle w:val="Dialogue"/>
      </w:pPr>
      <w:r w:rsidRPr="007A51F7">
        <w:t xml:space="preserve">   CBC PROFILE</w:t>
      </w:r>
    </w:p>
    <w:p w14:paraId="09E17B47" w14:textId="77777777" w:rsidR="000813A6" w:rsidRPr="007A51F7" w:rsidRDefault="000813A6" w:rsidP="00215ECE">
      <w:pPr>
        <w:pStyle w:val="Dialogue"/>
      </w:pPr>
    </w:p>
    <w:p w14:paraId="2A430DC3" w14:textId="77777777" w:rsidR="000813A6" w:rsidRPr="007A51F7" w:rsidRDefault="000813A6" w:rsidP="00215ECE">
      <w:pPr>
        <w:pStyle w:val="Dialogue"/>
      </w:pPr>
      <w:r w:rsidRPr="007A51F7">
        <w:t>DIFFERENTIAL COUNT</w:t>
      </w:r>
    </w:p>
    <w:p w14:paraId="6973C9CE" w14:textId="77777777" w:rsidR="000813A6" w:rsidRPr="007A51F7" w:rsidRDefault="000813A6" w:rsidP="00215ECE">
      <w:pPr>
        <w:pStyle w:val="Dialogue"/>
      </w:pPr>
      <w:r w:rsidRPr="007A51F7">
        <w:t xml:space="preserve">   DIFFERENTIAL COUNTS</w:t>
      </w:r>
    </w:p>
    <w:p w14:paraId="1A11C71E" w14:textId="77777777" w:rsidR="000813A6" w:rsidRPr="007A51F7" w:rsidRDefault="000813A6" w:rsidP="00215ECE">
      <w:pPr>
        <w:pStyle w:val="Dialogue"/>
      </w:pPr>
    </w:p>
    <w:p w14:paraId="3710973A" w14:textId="77777777" w:rsidR="000813A6" w:rsidRPr="007A51F7" w:rsidRDefault="000813A6" w:rsidP="00215ECE">
      <w:pPr>
        <w:pStyle w:val="Dialogue"/>
      </w:pPr>
      <w:r w:rsidRPr="007A51F7">
        <w:t>COAG &amp; MISC. HEM</w:t>
      </w:r>
    </w:p>
    <w:p w14:paraId="128650EF" w14:textId="77777777" w:rsidR="000813A6" w:rsidRPr="007A51F7" w:rsidRDefault="000813A6" w:rsidP="00215ECE">
      <w:pPr>
        <w:pStyle w:val="Dialogue"/>
      </w:pPr>
      <w:r w:rsidRPr="007A51F7">
        <w:t xml:space="preserve">   COAG PROFILE</w:t>
      </w:r>
    </w:p>
    <w:p w14:paraId="45DB9187" w14:textId="77777777" w:rsidR="000813A6" w:rsidRPr="007A51F7" w:rsidRDefault="000813A6" w:rsidP="00215ECE">
      <w:pPr>
        <w:pStyle w:val="Dialogue"/>
      </w:pPr>
      <w:r w:rsidRPr="007A51F7">
        <w:t xml:space="preserve">   MISC. HEM.</w:t>
      </w:r>
    </w:p>
    <w:p w14:paraId="136AC46F" w14:textId="77777777" w:rsidR="000813A6" w:rsidRPr="007A51F7" w:rsidRDefault="000813A6" w:rsidP="00215ECE">
      <w:pPr>
        <w:pStyle w:val="Dialogue"/>
      </w:pPr>
    </w:p>
    <w:p w14:paraId="01FE8861" w14:textId="77777777" w:rsidR="000813A6" w:rsidRPr="007A51F7" w:rsidRDefault="000813A6" w:rsidP="00215ECE">
      <w:pPr>
        <w:pStyle w:val="Dialogue"/>
      </w:pPr>
      <w:r w:rsidRPr="007A51F7">
        <w:t>CHEMISTRY (SERUM)</w:t>
      </w:r>
    </w:p>
    <w:p w14:paraId="1CC2B19B" w14:textId="77777777" w:rsidR="000813A6" w:rsidRPr="007A51F7" w:rsidRDefault="000813A6" w:rsidP="00215ECE">
      <w:pPr>
        <w:pStyle w:val="Dialogue"/>
      </w:pPr>
      <w:r w:rsidRPr="007A51F7">
        <w:t xml:space="preserve">   CHEM PROFILE</w:t>
      </w:r>
    </w:p>
    <w:p w14:paraId="74243BE8" w14:textId="77777777" w:rsidR="000813A6" w:rsidRPr="007A51F7" w:rsidRDefault="000813A6" w:rsidP="00215ECE">
      <w:pPr>
        <w:pStyle w:val="Dialogue"/>
      </w:pPr>
      <w:r w:rsidRPr="007A51F7">
        <w:t>CHEMISTRY-MISC.</w:t>
      </w:r>
    </w:p>
    <w:p w14:paraId="2D1B37C2" w14:textId="77777777" w:rsidR="000813A6" w:rsidRPr="007A51F7" w:rsidRDefault="000813A6" w:rsidP="00215ECE">
      <w:pPr>
        <w:pStyle w:val="Dialogue"/>
      </w:pPr>
      <w:r w:rsidRPr="007A51F7">
        <w:t xml:space="preserve">   CARDIAC ENZYMES</w:t>
      </w:r>
    </w:p>
    <w:p w14:paraId="0836C65A" w14:textId="77777777" w:rsidR="000813A6" w:rsidRPr="007A51F7" w:rsidRDefault="000813A6" w:rsidP="00215ECE">
      <w:pPr>
        <w:pStyle w:val="Dialogue"/>
      </w:pPr>
      <w:r w:rsidRPr="007A51F7">
        <w:t xml:space="preserve">   MISC. CHEM</w:t>
      </w:r>
    </w:p>
    <w:p w14:paraId="38641900" w14:textId="77777777" w:rsidR="000813A6" w:rsidRPr="007A51F7" w:rsidRDefault="000813A6" w:rsidP="00215ECE">
      <w:pPr>
        <w:pStyle w:val="Dialogue"/>
      </w:pPr>
      <w:r w:rsidRPr="007A51F7">
        <w:lastRenderedPageBreak/>
        <w:t xml:space="preserve">   HGB A1C</w:t>
      </w:r>
    </w:p>
    <w:p w14:paraId="731FF894" w14:textId="77777777" w:rsidR="000813A6" w:rsidRPr="007A51F7" w:rsidRDefault="000813A6" w:rsidP="00215ECE">
      <w:pPr>
        <w:pStyle w:val="Dialogue"/>
      </w:pPr>
      <w:r w:rsidRPr="007A51F7">
        <w:t xml:space="preserve">   AMMONIA</w:t>
      </w:r>
    </w:p>
    <w:p w14:paraId="2C902EF7" w14:textId="77777777" w:rsidR="000813A6" w:rsidRPr="007A51F7" w:rsidRDefault="000813A6" w:rsidP="00215ECE">
      <w:pPr>
        <w:pStyle w:val="Dialogue"/>
      </w:pPr>
    </w:p>
    <w:p w14:paraId="32669478" w14:textId="77777777" w:rsidR="000813A6" w:rsidRPr="007A51F7" w:rsidRDefault="000813A6" w:rsidP="00215ECE">
      <w:pPr>
        <w:pStyle w:val="Dialogue"/>
      </w:pPr>
      <w:r w:rsidRPr="007A51F7">
        <w:t>CHEMISTRY-GLUCOSE TOL.</w:t>
      </w:r>
    </w:p>
    <w:p w14:paraId="245A9829" w14:textId="77777777" w:rsidR="000813A6" w:rsidRPr="007A51F7" w:rsidRDefault="000813A6" w:rsidP="00215ECE">
      <w:pPr>
        <w:pStyle w:val="Dialogue"/>
      </w:pPr>
      <w:r w:rsidRPr="007A51F7">
        <w:t xml:space="preserve">   GLUCOSE TOL-(SERUM)</w:t>
      </w:r>
    </w:p>
    <w:p w14:paraId="428C2B32" w14:textId="77777777" w:rsidR="000813A6" w:rsidRPr="007A51F7" w:rsidRDefault="000813A6" w:rsidP="00215ECE">
      <w:pPr>
        <w:pStyle w:val="Dialogue"/>
      </w:pPr>
      <w:r w:rsidRPr="007A51F7">
        <w:t xml:space="preserve">   GLUCOSE TOL-(URINE)</w:t>
      </w:r>
    </w:p>
    <w:p w14:paraId="1661EFE3" w14:textId="77777777" w:rsidR="000813A6" w:rsidRPr="007A51F7" w:rsidRDefault="000813A6" w:rsidP="00215ECE">
      <w:pPr>
        <w:pStyle w:val="Dialogue"/>
      </w:pPr>
    </w:p>
    <w:p w14:paraId="463C9F52" w14:textId="77777777" w:rsidR="000813A6" w:rsidRPr="007A51F7" w:rsidRDefault="000813A6" w:rsidP="00215ECE">
      <w:pPr>
        <w:pStyle w:val="Dialogue"/>
      </w:pPr>
      <w:r w:rsidRPr="007A51F7">
        <w:t>TOXICOLOGY</w:t>
      </w:r>
    </w:p>
    <w:p w14:paraId="1EB8EE0C" w14:textId="77777777" w:rsidR="000813A6" w:rsidRPr="007A51F7" w:rsidRDefault="000813A6" w:rsidP="00215ECE">
      <w:pPr>
        <w:pStyle w:val="Dialogue"/>
      </w:pPr>
      <w:r w:rsidRPr="007A51F7">
        <w:t xml:space="preserve">   TOXICOLOGY</w:t>
      </w:r>
    </w:p>
    <w:p w14:paraId="3791135C" w14:textId="77777777" w:rsidR="000813A6" w:rsidRPr="007A51F7" w:rsidRDefault="000813A6" w:rsidP="00215ECE">
      <w:pPr>
        <w:pStyle w:val="Dialogue"/>
      </w:pPr>
    </w:p>
    <w:p w14:paraId="53A07175" w14:textId="77777777" w:rsidR="000813A6" w:rsidRPr="007A51F7" w:rsidRDefault="000813A6" w:rsidP="00215ECE">
      <w:pPr>
        <w:pStyle w:val="Dialogue"/>
      </w:pPr>
      <w:r w:rsidRPr="007A51F7">
        <w:t>RIA-(PLASMA)</w:t>
      </w:r>
    </w:p>
    <w:p w14:paraId="4D2D88D1" w14:textId="77777777" w:rsidR="000813A6" w:rsidRPr="007A51F7" w:rsidRDefault="000813A6" w:rsidP="00215ECE">
      <w:pPr>
        <w:pStyle w:val="Dialogue"/>
      </w:pPr>
      <w:r w:rsidRPr="007A51F7">
        <w:t xml:space="preserve">   RIA-(PLASMA)</w:t>
      </w:r>
    </w:p>
    <w:p w14:paraId="66E6A8AB" w14:textId="77777777" w:rsidR="000813A6" w:rsidRPr="007A51F7" w:rsidRDefault="000813A6" w:rsidP="00215ECE">
      <w:pPr>
        <w:pStyle w:val="Dialogue"/>
      </w:pPr>
    </w:p>
    <w:p w14:paraId="39E193CB" w14:textId="77777777" w:rsidR="000813A6" w:rsidRPr="007A51F7" w:rsidRDefault="000813A6" w:rsidP="00215ECE">
      <w:pPr>
        <w:pStyle w:val="Dialogue"/>
      </w:pPr>
      <w:r w:rsidRPr="007A51F7">
        <w:t>SEROLOGY</w:t>
      </w:r>
    </w:p>
    <w:p w14:paraId="1DEFAD43" w14:textId="77777777" w:rsidR="000813A6" w:rsidRPr="007A51F7" w:rsidRDefault="000813A6" w:rsidP="00215ECE">
      <w:pPr>
        <w:pStyle w:val="Dialogue"/>
      </w:pPr>
      <w:r w:rsidRPr="007A51F7">
        <w:t xml:space="preserve">   SEROLOGY</w:t>
      </w:r>
    </w:p>
    <w:p w14:paraId="0ED6A701" w14:textId="77777777" w:rsidR="000813A6" w:rsidRPr="007A51F7" w:rsidRDefault="000813A6" w:rsidP="00215ECE">
      <w:pPr>
        <w:pStyle w:val="Dialogue"/>
      </w:pPr>
    </w:p>
    <w:p w14:paraId="5BD185A9" w14:textId="77777777" w:rsidR="000813A6" w:rsidRPr="007A51F7" w:rsidRDefault="000813A6" w:rsidP="00215ECE">
      <w:pPr>
        <w:pStyle w:val="Dialogue"/>
      </w:pPr>
      <w:r w:rsidRPr="007A51F7">
        <w:t>FLUIDS</w:t>
      </w:r>
    </w:p>
    <w:p w14:paraId="10019C5C" w14:textId="77777777" w:rsidR="000813A6" w:rsidRPr="007A51F7" w:rsidRDefault="000813A6" w:rsidP="00215ECE">
      <w:pPr>
        <w:pStyle w:val="Dialogue"/>
      </w:pPr>
      <w:r w:rsidRPr="007A51F7">
        <w:t xml:space="preserve">   CELL COUNT (CSF)</w:t>
      </w:r>
    </w:p>
    <w:p w14:paraId="28D8217B" w14:textId="77777777" w:rsidR="000813A6" w:rsidRPr="007A51F7" w:rsidRDefault="000813A6" w:rsidP="00215ECE">
      <w:pPr>
        <w:pStyle w:val="Dialogue"/>
      </w:pPr>
      <w:r w:rsidRPr="007A51F7">
        <w:t xml:space="preserve">   CELL COUNT (SYNOVIAL)</w:t>
      </w:r>
    </w:p>
    <w:p w14:paraId="06893E09" w14:textId="77777777" w:rsidR="000813A6" w:rsidRPr="007A51F7" w:rsidRDefault="000813A6" w:rsidP="00215ECE">
      <w:pPr>
        <w:pStyle w:val="Dialogue"/>
      </w:pPr>
      <w:r w:rsidRPr="007A51F7">
        <w:t xml:space="preserve">   CELL COUNT (PLEURAL)</w:t>
      </w:r>
    </w:p>
    <w:p w14:paraId="5A1D8448" w14:textId="77777777" w:rsidR="000813A6" w:rsidRPr="007A51F7" w:rsidRDefault="000813A6" w:rsidP="00215ECE">
      <w:pPr>
        <w:pStyle w:val="Dialogue"/>
      </w:pPr>
      <w:r w:rsidRPr="007A51F7">
        <w:t xml:space="preserve">   CELL COUNT (PERITONEAL)</w:t>
      </w:r>
    </w:p>
    <w:p w14:paraId="3968B405" w14:textId="77777777" w:rsidR="000813A6" w:rsidRPr="007A51F7" w:rsidRDefault="000813A6" w:rsidP="00215ECE">
      <w:pPr>
        <w:pStyle w:val="Dialogue"/>
      </w:pPr>
      <w:r w:rsidRPr="007A51F7">
        <w:t xml:space="preserve">   CELL COUNT (PERICARD/THORACIC)</w:t>
      </w:r>
    </w:p>
    <w:p w14:paraId="00CEF2F2" w14:textId="77777777" w:rsidR="000813A6" w:rsidRPr="007A51F7" w:rsidRDefault="000813A6" w:rsidP="00215ECE">
      <w:pPr>
        <w:pStyle w:val="Dialogue"/>
      </w:pPr>
      <w:r w:rsidRPr="007A51F7">
        <w:t xml:space="preserve">   CSF CHEMS</w:t>
      </w:r>
    </w:p>
    <w:p w14:paraId="1E4ADA33" w14:textId="77777777" w:rsidR="000813A6" w:rsidRPr="007A51F7" w:rsidRDefault="000813A6" w:rsidP="00215ECE">
      <w:pPr>
        <w:pStyle w:val="Dialogue"/>
      </w:pPr>
      <w:r w:rsidRPr="007A51F7">
        <w:t xml:space="preserve">   SYNOVIAL CHEMS</w:t>
      </w:r>
    </w:p>
    <w:p w14:paraId="38A1976B" w14:textId="77777777" w:rsidR="000813A6" w:rsidRPr="007A51F7" w:rsidRDefault="000813A6" w:rsidP="00215ECE">
      <w:pPr>
        <w:pStyle w:val="Dialogue"/>
      </w:pPr>
      <w:r w:rsidRPr="007A51F7">
        <w:t xml:space="preserve">   PLEURAL CHEMS</w:t>
      </w:r>
    </w:p>
    <w:p w14:paraId="2A3AAE64" w14:textId="77777777" w:rsidR="000813A6" w:rsidRPr="007A51F7" w:rsidRDefault="000813A6" w:rsidP="00215ECE">
      <w:pPr>
        <w:pStyle w:val="Dialogue"/>
      </w:pPr>
      <w:r w:rsidRPr="007A51F7">
        <w:t xml:space="preserve">   PERITONEAL CHEMS</w:t>
      </w:r>
    </w:p>
    <w:p w14:paraId="2840EB47" w14:textId="77777777" w:rsidR="000813A6" w:rsidRPr="007A51F7" w:rsidRDefault="000813A6" w:rsidP="00215ECE">
      <w:pPr>
        <w:pStyle w:val="Dialogue"/>
      </w:pPr>
      <w:r w:rsidRPr="007A51F7">
        <w:t xml:space="preserve">   PERICARD/THORACIC CHEMS</w:t>
      </w:r>
    </w:p>
    <w:p w14:paraId="5D8EB811" w14:textId="77777777" w:rsidR="000813A6" w:rsidRPr="007A51F7" w:rsidRDefault="000813A6" w:rsidP="00215ECE">
      <w:pPr>
        <w:pStyle w:val="Dialogue"/>
      </w:pPr>
    </w:p>
    <w:p w14:paraId="473843A2" w14:textId="77777777" w:rsidR="000813A6" w:rsidRPr="007A51F7" w:rsidRDefault="000813A6" w:rsidP="00215ECE">
      <w:pPr>
        <w:pStyle w:val="Dialogue"/>
      </w:pPr>
      <w:r w:rsidRPr="007A51F7">
        <w:t>URINALYSIS</w:t>
      </w:r>
    </w:p>
    <w:p w14:paraId="5487876D" w14:textId="77777777" w:rsidR="000813A6" w:rsidRPr="007A51F7" w:rsidRDefault="000813A6" w:rsidP="00215ECE">
      <w:pPr>
        <w:pStyle w:val="Dialogue"/>
      </w:pPr>
      <w:r w:rsidRPr="007A51F7">
        <w:t xml:space="preserve">   URINALYSIS</w:t>
      </w:r>
    </w:p>
    <w:p w14:paraId="6E6337D0" w14:textId="77777777" w:rsidR="00CD3130" w:rsidRPr="007A51F7" w:rsidRDefault="00CD3130" w:rsidP="00215ECE">
      <w:pPr>
        <w:pStyle w:val="Dialogue"/>
      </w:pPr>
    </w:p>
    <w:p w14:paraId="6F6110E2" w14:textId="77777777" w:rsidR="000813A6" w:rsidRPr="007A51F7" w:rsidRDefault="000813A6" w:rsidP="00215ECE">
      <w:pPr>
        <w:pStyle w:val="Dialogue"/>
      </w:pPr>
      <w:r w:rsidRPr="007A51F7">
        <w:t>URINE CHEMS</w:t>
      </w:r>
    </w:p>
    <w:p w14:paraId="79D1A4B6" w14:textId="77777777" w:rsidR="000813A6" w:rsidRPr="007A51F7" w:rsidRDefault="000813A6" w:rsidP="00215ECE">
      <w:pPr>
        <w:pStyle w:val="Dialogue"/>
      </w:pPr>
      <w:r w:rsidRPr="007A51F7">
        <w:t xml:space="preserve">   URINE CHEMS</w:t>
      </w:r>
    </w:p>
    <w:p w14:paraId="7AA8C8A2" w14:textId="77777777" w:rsidR="000813A6" w:rsidRPr="007A51F7" w:rsidRDefault="000813A6" w:rsidP="00215ECE">
      <w:pPr>
        <w:pStyle w:val="Dialogue"/>
      </w:pPr>
    </w:p>
    <w:p w14:paraId="3825EC0F" w14:textId="77777777" w:rsidR="000813A6" w:rsidRPr="007A51F7" w:rsidRDefault="000813A6" w:rsidP="00215ECE">
      <w:pPr>
        <w:pStyle w:val="Dialogue"/>
      </w:pPr>
      <w:r w:rsidRPr="007A51F7">
        <w:t>LAB LONG TERM TESTS</w:t>
      </w:r>
    </w:p>
    <w:p w14:paraId="21DDC302" w14:textId="77777777" w:rsidR="000813A6" w:rsidRPr="007A51F7" w:rsidRDefault="000813A6" w:rsidP="00215ECE">
      <w:pPr>
        <w:pStyle w:val="Dialogue"/>
      </w:pPr>
      <w:r w:rsidRPr="007A51F7">
        <w:t xml:space="preserve">   LAB LONG TERM TESTS</w:t>
      </w:r>
    </w:p>
    <w:p w14:paraId="538EE91C" w14:textId="77777777" w:rsidR="000813A6" w:rsidRPr="007A51F7" w:rsidRDefault="000813A6" w:rsidP="00215ECE">
      <w:pPr>
        <w:pStyle w:val="Dialogue"/>
      </w:pPr>
    </w:p>
    <w:p w14:paraId="2C91B8A8" w14:textId="77777777" w:rsidR="000813A6" w:rsidRPr="007A51F7" w:rsidRDefault="000813A6" w:rsidP="00215ECE">
      <w:pPr>
        <w:pStyle w:val="Dialogue"/>
      </w:pPr>
    </w:p>
    <w:p w14:paraId="6D65C491" w14:textId="77777777" w:rsidR="000813A6" w:rsidRPr="007A51F7" w:rsidRDefault="000813A6" w:rsidP="00215ECE">
      <w:pPr>
        <w:pStyle w:val="Dialogue"/>
      </w:pPr>
      <w:r w:rsidRPr="007A51F7">
        <w:t>RIA NEW</w:t>
      </w:r>
    </w:p>
    <w:p w14:paraId="7432F013" w14:textId="77777777" w:rsidR="000813A6" w:rsidRPr="007A51F7" w:rsidRDefault="000813A6" w:rsidP="00215ECE">
      <w:pPr>
        <w:pStyle w:val="Dialogue"/>
      </w:pPr>
      <w:r w:rsidRPr="007A51F7">
        <w:t xml:space="preserve">   RIA-(SERUM)</w:t>
      </w:r>
    </w:p>
    <w:p w14:paraId="6130FD6A" w14:textId="77777777" w:rsidR="000813A6" w:rsidRPr="007A51F7" w:rsidRDefault="000813A6" w:rsidP="00215ECE">
      <w:pPr>
        <w:pStyle w:val="Dialogue"/>
      </w:pPr>
    </w:p>
    <w:p w14:paraId="2F76B6BB" w14:textId="77777777" w:rsidR="007A5590" w:rsidRPr="007A51F7" w:rsidRDefault="000813A6" w:rsidP="00215ECE">
      <w:pPr>
        <w:pStyle w:val="Dialogue"/>
      </w:pPr>
      <w:r w:rsidRPr="007A51F7">
        <w:t>Select Cumulative menu Option:</w:t>
      </w:r>
    </w:p>
    <w:p w14:paraId="784CFAFF" w14:textId="77777777" w:rsidR="007A5590" w:rsidRPr="007A51F7" w:rsidRDefault="007A5590" w:rsidP="00984F09">
      <w:pPr>
        <w:pStyle w:val="BodyText6"/>
        <w:keepNext w:val="0"/>
        <w:keepLines w:val="0"/>
      </w:pPr>
    </w:p>
    <w:p w14:paraId="3C460B63" w14:textId="77777777" w:rsidR="00215ECE" w:rsidRPr="007A51F7" w:rsidRDefault="00E30C10" w:rsidP="00410241">
      <w:pPr>
        <w:pStyle w:val="Heading3"/>
      </w:pPr>
      <w:bookmarkStart w:id="281" w:name="_Toc510168897"/>
      <w:r w:rsidRPr="007A51F7">
        <w:lastRenderedPageBreak/>
        <w:t>AP LEDI Data Entry</w:t>
      </w:r>
      <w:r w:rsidR="00D25AD0" w:rsidRPr="007A51F7">
        <w:t xml:space="preserve"> </w:t>
      </w:r>
      <w:r w:rsidRPr="007A51F7">
        <w:t>[LRAP VR]</w:t>
      </w:r>
      <w:bookmarkEnd w:id="281"/>
    </w:p>
    <w:p w14:paraId="662FAD74" w14:textId="77777777" w:rsidR="008B2A3C" w:rsidRPr="007A51F7" w:rsidRDefault="00060842" w:rsidP="00D25AD0">
      <w:pPr>
        <w:pStyle w:val="BodyText"/>
        <w:keepNext/>
        <w:keepLines/>
      </w:pPr>
      <w:r w:rsidRPr="007A51F7">
        <w:t>Use th</w:t>
      </w:r>
      <w:r w:rsidR="005425CB" w:rsidRPr="007A51F7">
        <w:t xml:space="preserve">e </w:t>
      </w:r>
      <w:r w:rsidR="00714DE5" w:rsidRPr="007A51F7">
        <w:t xml:space="preserve">option </w:t>
      </w:r>
      <w:r w:rsidR="005425CB" w:rsidRPr="007A51F7">
        <w:t>AP LEDI Data Entry [LRAP VR]</w:t>
      </w:r>
      <w:r w:rsidR="000B433F" w:rsidRPr="007A51F7">
        <w:t xml:space="preserve"> </w:t>
      </w:r>
      <w:r w:rsidR="008B4F12" w:rsidRPr="007A51F7">
        <w:t xml:space="preserve">to review </w:t>
      </w:r>
      <w:r w:rsidR="008B4F12" w:rsidRPr="007A51F7">
        <w:rPr>
          <w:szCs w:val="22"/>
        </w:rPr>
        <w:t>and accept AP results from a LEDI Host site.</w:t>
      </w:r>
      <w:r w:rsidR="00057D01" w:rsidRPr="007A51F7">
        <w:rPr>
          <w:szCs w:val="22"/>
        </w:rPr>
        <w:t xml:space="preserve">  </w:t>
      </w:r>
      <w:r w:rsidR="00D25AD0" w:rsidRPr="007A51F7">
        <w:rPr>
          <w:szCs w:val="22"/>
        </w:rPr>
        <w:t xml:space="preserve">It is </w:t>
      </w:r>
      <w:r w:rsidR="000B433F" w:rsidRPr="007A51F7">
        <w:t xml:space="preserve">located on the Data entry, anat path menu [LRAPD], </w:t>
      </w:r>
      <w:r w:rsidR="00D25AD0" w:rsidRPr="007A51F7">
        <w:t xml:space="preserve">which is </w:t>
      </w:r>
      <w:r w:rsidR="000B433F" w:rsidRPr="007A51F7">
        <w:t>located on the Anatomic pathology</w:t>
      </w:r>
      <w:r w:rsidR="008B2A3C" w:rsidRPr="007A51F7">
        <w:t xml:space="preserve"> menu [LRAP].</w:t>
      </w:r>
    </w:p>
    <w:tbl>
      <w:tblPr>
        <w:tblW w:w="0" w:type="auto"/>
        <w:tblInd w:w="115" w:type="dxa"/>
        <w:tblLayout w:type="fixed"/>
        <w:tblLook w:val="0000" w:firstRow="0" w:lastRow="0" w:firstColumn="0" w:lastColumn="0" w:noHBand="0" w:noVBand="0"/>
      </w:tblPr>
      <w:tblGrid>
        <w:gridCol w:w="738"/>
        <w:gridCol w:w="8705"/>
      </w:tblGrid>
      <w:tr w:rsidR="008B2A3C" w:rsidRPr="007A51F7" w14:paraId="1618F1FA" w14:textId="77777777" w:rsidTr="00D86237">
        <w:trPr>
          <w:cantSplit/>
        </w:trPr>
        <w:tc>
          <w:tcPr>
            <w:tcW w:w="738" w:type="dxa"/>
          </w:tcPr>
          <w:p w14:paraId="4E1E28D6" w14:textId="77777777" w:rsidR="008B2A3C" w:rsidRPr="007A51F7" w:rsidRDefault="007D26E9" w:rsidP="00D25AD0">
            <w:pPr>
              <w:pStyle w:val="Note"/>
            </w:pPr>
            <w:r>
              <w:pict w14:anchorId="332C2E02">
                <v:shape id="_x0000_i1048" type="#_x0000_t75" alt="Description: Note" style="width:22.55pt;height:22.55pt;visibility:visible">
                  <v:imagedata r:id="rId26" o:title="Note"/>
                </v:shape>
              </w:pict>
            </w:r>
          </w:p>
        </w:tc>
        <w:tc>
          <w:tcPr>
            <w:tcW w:w="8705" w:type="dxa"/>
          </w:tcPr>
          <w:p w14:paraId="76117095" w14:textId="77777777" w:rsidR="008B2A3C" w:rsidRPr="007A51F7" w:rsidRDefault="008B2A3C" w:rsidP="00371AA1">
            <w:pPr>
              <w:pStyle w:val="Note"/>
            </w:pPr>
            <w:bookmarkStart w:id="282" w:name="_Toc180286679"/>
            <w:bookmarkEnd w:id="282"/>
            <w:r w:rsidRPr="007A51F7">
              <w:rPr>
                <w:b/>
              </w:rPr>
              <w:t>NOTE:</w:t>
            </w:r>
            <w:r w:rsidRPr="007A51F7">
              <w:t>.</w:t>
            </w:r>
            <w:r w:rsidR="00B82E78" w:rsidRPr="007A51F7">
              <w:t xml:space="preserve"> </w:t>
            </w:r>
            <w:r w:rsidR="00371AA1" w:rsidRPr="007A51F7">
              <w:t>The AP LEDI Data Entry option will only be used by the LEDI test sites who previously used the software to</w:t>
            </w:r>
            <w:r w:rsidR="00371AA1" w:rsidRPr="007A51F7">
              <w:rPr>
                <w:b/>
              </w:rPr>
              <w:t xml:space="preserve"> </w:t>
            </w:r>
            <w:r w:rsidR="00371AA1" w:rsidRPr="007A51F7">
              <w:t>send and receive AP.</w:t>
            </w:r>
          </w:p>
        </w:tc>
      </w:tr>
    </w:tbl>
    <w:p w14:paraId="5607C262" w14:textId="77777777" w:rsidR="00D25AD0" w:rsidRPr="007A51F7" w:rsidRDefault="00D25AD0" w:rsidP="00D25AD0">
      <w:pPr>
        <w:pStyle w:val="Caption"/>
      </w:pPr>
      <w:bookmarkStart w:id="283" w:name="_Toc510168977"/>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36</w:t>
      </w:r>
      <w:r w:rsidR="00EB2974" w:rsidRPr="007A51F7">
        <w:rPr>
          <w:noProof/>
        </w:rPr>
        <w:fldChar w:fldCharType="end"/>
      </w:r>
      <w:r w:rsidRPr="007A51F7">
        <w:t>. AP LEDI Data Entry [LRAP VR]</w:t>
      </w:r>
      <w:bookmarkEnd w:id="283"/>
    </w:p>
    <w:p w14:paraId="02B91D25" w14:textId="77777777" w:rsidR="000B2124" w:rsidRPr="007A51F7" w:rsidRDefault="000B2124" w:rsidP="00D25AD0">
      <w:pPr>
        <w:pStyle w:val="Dialogue"/>
      </w:pPr>
      <w:r w:rsidRPr="007A51F7">
        <w:t xml:space="preserve">Select Anatomic pathology Option: </w:t>
      </w:r>
      <w:r w:rsidRPr="004010E1">
        <w:rPr>
          <w:b/>
          <w:highlight w:val="yellow"/>
        </w:rPr>
        <w:t>D &lt;E</w:t>
      </w:r>
      <w:r w:rsidR="002C4CE6" w:rsidRPr="00FF28EC">
        <w:rPr>
          <w:b/>
          <w:highlight w:val="yellow"/>
        </w:rPr>
        <w:t>NTER</w:t>
      </w:r>
      <w:r w:rsidRPr="004010E1">
        <w:rPr>
          <w:b/>
          <w:highlight w:val="yellow"/>
        </w:rPr>
        <w:t>&gt;</w:t>
      </w:r>
      <w:r w:rsidRPr="007A51F7">
        <w:t xml:space="preserve"> Data entry, anat path</w:t>
      </w:r>
    </w:p>
    <w:p w14:paraId="129FCB5E" w14:textId="77777777" w:rsidR="000B2124" w:rsidRPr="007A51F7" w:rsidRDefault="000B2124" w:rsidP="00D25AD0">
      <w:pPr>
        <w:pStyle w:val="Dialogue"/>
      </w:pPr>
    </w:p>
    <w:p w14:paraId="17498E19" w14:textId="77777777" w:rsidR="000B2124" w:rsidRPr="007A51F7" w:rsidRDefault="000B2124" w:rsidP="00D25AD0">
      <w:pPr>
        <w:pStyle w:val="Dialogue"/>
      </w:pPr>
      <w:r w:rsidRPr="007A51F7">
        <w:t xml:space="preserve">Select Data entry, anat path Option: </w:t>
      </w:r>
      <w:r w:rsidRPr="004010E1">
        <w:rPr>
          <w:b/>
          <w:highlight w:val="yellow"/>
        </w:rPr>
        <w:t>LEDI &lt;E</w:t>
      </w:r>
      <w:r w:rsidR="002C4CE6" w:rsidRPr="00FF28EC">
        <w:rPr>
          <w:b/>
          <w:highlight w:val="yellow"/>
        </w:rPr>
        <w:t>NTER</w:t>
      </w:r>
      <w:r w:rsidRPr="004010E1">
        <w:rPr>
          <w:b/>
          <w:highlight w:val="yellow"/>
        </w:rPr>
        <w:t>&gt;</w:t>
      </w:r>
      <w:r w:rsidRPr="007A51F7">
        <w:t xml:space="preserve"> AP LEDI Data Entry</w:t>
      </w:r>
    </w:p>
    <w:p w14:paraId="7BDD215B" w14:textId="77777777" w:rsidR="000B2124" w:rsidRPr="007A51F7" w:rsidRDefault="000B2124" w:rsidP="00D25AD0">
      <w:pPr>
        <w:pStyle w:val="Dialogue"/>
      </w:pPr>
    </w:p>
    <w:p w14:paraId="6D559CD0" w14:textId="77777777" w:rsidR="000B2124" w:rsidRPr="007A51F7" w:rsidRDefault="000B2124" w:rsidP="00D25AD0">
      <w:pPr>
        <w:pStyle w:val="Dialogue"/>
      </w:pPr>
      <w:r w:rsidRPr="007A51F7">
        <w:t xml:space="preserve">Select LOAD/WORK LIST NAME: </w:t>
      </w:r>
      <w:r w:rsidRPr="009E04C6">
        <w:rPr>
          <w:b/>
          <w:highlight w:val="yellow"/>
        </w:rPr>
        <w:t>LDSI</w:t>
      </w:r>
    </w:p>
    <w:p w14:paraId="086DC20A" w14:textId="77777777" w:rsidR="000B2124" w:rsidRPr="007A51F7" w:rsidRDefault="000B2124" w:rsidP="00D25AD0">
      <w:pPr>
        <w:pStyle w:val="Dialogue"/>
      </w:pPr>
      <w:r w:rsidRPr="007A51F7">
        <w:t xml:space="preserve">Select PROFILE: </w:t>
      </w:r>
      <w:r w:rsidRPr="004010E1">
        <w:rPr>
          <w:b/>
          <w:highlight w:val="yellow"/>
        </w:rPr>
        <w:t>SURGICAL PATHOLOGY &lt;Enter&gt;</w:t>
      </w:r>
      <w:r w:rsidRPr="007A51F7">
        <w:t xml:space="preserve">      SURGICAL PATHOLOGY</w:t>
      </w:r>
    </w:p>
    <w:p w14:paraId="75B9B174" w14:textId="77777777" w:rsidR="000B2124" w:rsidRPr="007A51F7" w:rsidRDefault="000B2124" w:rsidP="00D25AD0">
      <w:pPr>
        <w:pStyle w:val="Dialogue"/>
      </w:pPr>
      <w:r w:rsidRPr="007A51F7">
        <w:t xml:space="preserve">Select Performing Laboratory: </w:t>
      </w:r>
      <w:r w:rsidRPr="00034DF7">
        <w:rPr>
          <w:b/>
          <w:highlight w:val="yellow"/>
        </w:rPr>
        <w:t>REGION 7 ISC,TX (FS)</w:t>
      </w:r>
      <w:r w:rsidRPr="007A51F7">
        <w:t xml:space="preserve">// </w:t>
      </w:r>
      <w:r w:rsidRPr="004010E1">
        <w:rPr>
          <w:b/>
          <w:highlight w:val="yellow"/>
        </w:rPr>
        <w:t>&lt;E</w:t>
      </w:r>
      <w:r w:rsidR="002C4CE6" w:rsidRPr="00FF28EC">
        <w:rPr>
          <w:b/>
          <w:highlight w:val="yellow"/>
        </w:rPr>
        <w:t>NTER</w:t>
      </w:r>
      <w:r w:rsidRPr="004010E1">
        <w:rPr>
          <w:b/>
          <w:highlight w:val="yellow"/>
        </w:rPr>
        <w:t>&gt;</w:t>
      </w:r>
      <w:r w:rsidRPr="007A51F7">
        <w:t xml:space="preserve">    TX    170  </w:t>
      </w:r>
    </w:p>
    <w:p w14:paraId="6FD99557" w14:textId="77777777" w:rsidR="000B2124" w:rsidRPr="007A51F7" w:rsidRDefault="000B2124" w:rsidP="00D25AD0">
      <w:pPr>
        <w:pStyle w:val="Dialogue"/>
      </w:pPr>
    </w:p>
    <w:p w14:paraId="09432185" w14:textId="77777777" w:rsidR="000B2124" w:rsidRPr="007A51F7" w:rsidRDefault="000B2124" w:rsidP="00D25AD0">
      <w:pPr>
        <w:pStyle w:val="Dialogue"/>
      </w:pPr>
      <w:r w:rsidRPr="007A51F7">
        <w:t>Work Load Area: LD</w:t>
      </w:r>
      <w:r w:rsidR="00D86237" w:rsidRPr="007A51F7">
        <w:t xml:space="preserve">SI// </w:t>
      </w:r>
      <w:r w:rsidR="00D86237" w:rsidRPr="004010E1">
        <w:rPr>
          <w:b/>
          <w:highlight w:val="yellow"/>
        </w:rPr>
        <w:t>&lt;E</w:t>
      </w:r>
      <w:r w:rsidR="002C4CE6" w:rsidRPr="00FF28EC">
        <w:rPr>
          <w:b/>
          <w:highlight w:val="yellow"/>
        </w:rPr>
        <w:t>NTER</w:t>
      </w:r>
      <w:r w:rsidR="00D86237" w:rsidRPr="004010E1">
        <w:rPr>
          <w:b/>
          <w:highlight w:val="yellow"/>
        </w:rPr>
        <w:t>&gt;</w:t>
      </w:r>
    </w:p>
    <w:p w14:paraId="6F69A8FB" w14:textId="77777777" w:rsidR="000B2124" w:rsidRPr="007A51F7" w:rsidRDefault="000B2124" w:rsidP="00D25AD0">
      <w:pPr>
        <w:pStyle w:val="Dialogue"/>
      </w:pPr>
    </w:p>
    <w:p w14:paraId="438491D4" w14:textId="77777777" w:rsidR="000B2124" w:rsidRPr="007A51F7" w:rsidRDefault="000B2124" w:rsidP="00D25AD0">
      <w:pPr>
        <w:pStyle w:val="Dialogue"/>
      </w:pPr>
      <w:r w:rsidRPr="007A51F7">
        <w:t xml:space="preserve">     Select one of the following:</w:t>
      </w:r>
    </w:p>
    <w:p w14:paraId="4FDB5A8A" w14:textId="77777777" w:rsidR="000B2124" w:rsidRPr="007A51F7" w:rsidRDefault="000B2124" w:rsidP="00D25AD0">
      <w:pPr>
        <w:pStyle w:val="Dialogue"/>
      </w:pPr>
    </w:p>
    <w:p w14:paraId="2D2D48E2" w14:textId="77777777" w:rsidR="000B2124" w:rsidRPr="007A51F7" w:rsidRDefault="000B2124" w:rsidP="00D25AD0">
      <w:pPr>
        <w:pStyle w:val="Dialogue"/>
      </w:pPr>
      <w:r w:rsidRPr="007A51F7">
        <w:t xml:space="preserve">          1         Accession Number</w:t>
      </w:r>
    </w:p>
    <w:p w14:paraId="3D51DD65" w14:textId="77777777" w:rsidR="000B2124" w:rsidRPr="007A51F7" w:rsidRDefault="000B2124" w:rsidP="00D25AD0">
      <w:pPr>
        <w:pStyle w:val="Dialogue"/>
      </w:pPr>
      <w:r w:rsidRPr="007A51F7">
        <w:t xml:space="preserve">          2         Unique Identifier (UID)</w:t>
      </w:r>
    </w:p>
    <w:p w14:paraId="08A736A0" w14:textId="77777777" w:rsidR="000B2124" w:rsidRPr="007A51F7" w:rsidRDefault="000B2124" w:rsidP="00D25AD0">
      <w:pPr>
        <w:pStyle w:val="Dialogue"/>
      </w:pPr>
    </w:p>
    <w:p w14:paraId="11E73DD1" w14:textId="77777777" w:rsidR="000B2124" w:rsidRPr="007A51F7" w:rsidRDefault="000B2124" w:rsidP="00D25AD0">
      <w:pPr>
        <w:pStyle w:val="Dialogue"/>
      </w:pPr>
      <w:r w:rsidRPr="007A51F7">
        <w:t xml:space="preserve">Verify by: 1// </w:t>
      </w:r>
      <w:r w:rsidRPr="004010E1">
        <w:rPr>
          <w:b/>
          <w:highlight w:val="yellow"/>
        </w:rPr>
        <w:t>2 &lt;E</w:t>
      </w:r>
      <w:r w:rsidR="002C4CE6" w:rsidRPr="00FF28EC">
        <w:rPr>
          <w:b/>
          <w:highlight w:val="yellow"/>
        </w:rPr>
        <w:t>NTER</w:t>
      </w:r>
      <w:r w:rsidRPr="004010E1">
        <w:rPr>
          <w:b/>
          <w:highlight w:val="yellow"/>
        </w:rPr>
        <w:t>&gt;</w:t>
      </w:r>
      <w:r w:rsidRPr="007A51F7">
        <w:t xml:space="preserve"> Unique Identifier (UID)</w:t>
      </w:r>
    </w:p>
    <w:p w14:paraId="6F3B3C69" w14:textId="77777777" w:rsidR="000B2124" w:rsidRPr="007A51F7" w:rsidRDefault="000B2124" w:rsidP="00D25AD0">
      <w:pPr>
        <w:pStyle w:val="Dialogue"/>
      </w:pPr>
    </w:p>
    <w:p w14:paraId="4E897EE8" w14:textId="77777777" w:rsidR="000B2124" w:rsidRPr="007A51F7" w:rsidRDefault="000B2124" w:rsidP="00D25AD0">
      <w:pPr>
        <w:pStyle w:val="Dialogue"/>
      </w:pPr>
      <w:r w:rsidRPr="007A51F7">
        <w:t xml:space="preserve">Unique Identifier: </w:t>
      </w:r>
      <w:r w:rsidRPr="004010E1">
        <w:rPr>
          <w:b/>
          <w:highlight w:val="yellow"/>
        </w:rPr>
        <w:t>2211000011</w:t>
      </w:r>
    </w:p>
    <w:p w14:paraId="0BD66061" w14:textId="77777777" w:rsidR="00D86237" w:rsidRPr="007A51F7" w:rsidRDefault="00D86237" w:rsidP="00D25AD0">
      <w:pPr>
        <w:pStyle w:val="Dialogue"/>
      </w:pPr>
    </w:p>
    <w:p w14:paraId="3A3C1167" w14:textId="77777777" w:rsidR="000B2124" w:rsidRPr="007A51F7" w:rsidRDefault="000B2124" w:rsidP="00D25AD0">
      <w:pPr>
        <w:pStyle w:val="Dialogue"/>
      </w:pPr>
      <w:r w:rsidRPr="007A51F7">
        <w:t>TEST,PATIENT                   000-00-1234  Age: 61yr</w:t>
      </w:r>
    </w:p>
    <w:p w14:paraId="2D745DAF" w14:textId="77777777" w:rsidR="000B2124" w:rsidRPr="007A51F7" w:rsidRDefault="000B2124" w:rsidP="00D25AD0">
      <w:pPr>
        <w:pStyle w:val="Dialogue"/>
      </w:pPr>
      <w:r w:rsidRPr="007A51F7">
        <w:t>ORDER #: 196    NSP 11 11    [2211000011]</w:t>
      </w:r>
    </w:p>
    <w:p w14:paraId="643ABE11" w14:textId="77777777" w:rsidR="000B2124" w:rsidRPr="007A51F7" w:rsidRDefault="000B2124" w:rsidP="00D25AD0">
      <w:pPr>
        <w:pStyle w:val="Dialogue"/>
      </w:pPr>
      <w:r w:rsidRPr="007A51F7">
        <w:t xml:space="preserve">  Seq #: 61   Accession: NSP 11 11       Results received: Oct 19, 2011@15:55</w:t>
      </w:r>
    </w:p>
    <w:p w14:paraId="3C9A748F" w14:textId="77777777" w:rsidR="000B2124" w:rsidRPr="007A51F7" w:rsidRDefault="000B2124" w:rsidP="00D25AD0">
      <w:pPr>
        <w:pStyle w:val="Dialogue"/>
      </w:pPr>
      <w:r w:rsidRPr="007A51F7">
        <w:t xml:space="preserve">                    UID: 2211000011          Last updated: Oct 19, 2011@15:55</w:t>
      </w:r>
    </w:p>
    <w:p w14:paraId="0C765863" w14:textId="77777777" w:rsidR="000B2124" w:rsidRPr="007A51F7" w:rsidRDefault="000B2124" w:rsidP="00D25AD0">
      <w:pPr>
        <w:pStyle w:val="Dialogue"/>
      </w:pPr>
      <w:r w:rsidRPr="007A51F7">
        <w:t xml:space="preserve">Enter RETURN to continue or </w:t>
      </w:r>
      <w:r w:rsidR="00B01F9F" w:rsidRPr="007A51F7">
        <w:t>'</w:t>
      </w:r>
      <w:r w:rsidRPr="007A51F7">
        <w:t>^</w:t>
      </w:r>
      <w:r w:rsidR="00B01F9F" w:rsidRPr="007A51F7">
        <w:t>'</w:t>
      </w:r>
      <w:r w:rsidRPr="007A51F7">
        <w:t xml:space="preserve"> to exit: </w:t>
      </w:r>
      <w:r w:rsidR="00D86237" w:rsidRPr="004010E1">
        <w:rPr>
          <w:b/>
          <w:highlight w:val="yellow"/>
        </w:rPr>
        <w:t>&lt;E</w:t>
      </w:r>
      <w:r w:rsidR="002C4CE6" w:rsidRPr="00FF28EC">
        <w:rPr>
          <w:b/>
          <w:highlight w:val="yellow"/>
        </w:rPr>
        <w:t>NTER</w:t>
      </w:r>
      <w:r w:rsidR="00D86237" w:rsidRPr="004010E1">
        <w:rPr>
          <w:b/>
          <w:highlight w:val="yellow"/>
        </w:rPr>
        <w:t>&gt;</w:t>
      </w:r>
    </w:p>
    <w:p w14:paraId="3329778D" w14:textId="77777777" w:rsidR="00D86237" w:rsidRPr="007A51F7" w:rsidRDefault="00D86237" w:rsidP="00D25AD0">
      <w:pPr>
        <w:pStyle w:val="Dialogue"/>
      </w:pPr>
    </w:p>
    <w:p w14:paraId="58DC2ECB" w14:textId="77777777" w:rsidR="000B2124" w:rsidRPr="007A51F7" w:rsidRDefault="000B2124" w:rsidP="00D25AD0">
      <w:pPr>
        <w:pStyle w:val="Dialogue"/>
      </w:pPr>
      <w:r w:rsidRPr="007A51F7">
        <w:t xml:space="preserve">DEVICE: HOME// </w:t>
      </w:r>
      <w:r w:rsidRPr="004010E1">
        <w:rPr>
          <w:b/>
          <w:highlight w:val="yellow"/>
        </w:rPr>
        <w:t>&lt;E</w:t>
      </w:r>
      <w:r w:rsidR="002C4CE6" w:rsidRPr="00FF28EC">
        <w:rPr>
          <w:b/>
          <w:highlight w:val="yellow"/>
        </w:rPr>
        <w:t>NTER</w:t>
      </w:r>
      <w:r w:rsidRPr="004010E1">
        <w:rPr>
          <w:b/>
          <w:highlight w:val="yellow"/>
        </w:rPr>
        <w:t>&gt;</w:t>
      </w:r>
      <w:r w:rsidRPr="007A51F7">
        <w:t xml:space="preserve">  UCX/TELNET    Right Margin: 80// </w:t>
      </w:r>
      <w:r w:rsidR="00D86237" w:rsidRPr="004010E1">
        <w:rPr>
          <w:b/>
          <w:highlight w:val="yellow"/>
        </w:rPr>
        <w:t>&lt;E</w:t>
      </w:r>
      <w:r w:rsidR="002C4CE6" w:rsidRPr="00FF28EC">
        <w:rPr>
          <w:b/>
          <w:highlight w:val="yellow"/>
        </w:rPr>
        <w:t>NTER</w:t>
      </w:r>
      <w:r w:rsidR="00D86237" w:rsidRPr="004010E1">
        <w:rPr>
          <w:b/>
          <w:highlight w:val="yellow"/>
        </w:rPr>
        <w:t>&gt;</w:t>
      </w:r>
    </w:p>
    <w:p w14:paraId="11FC0208" w14:textId="77777777" w:rsidR="000B2124" w:rsidRPr="007A51F7" w:rsidRDefault="000B2124" w:rsidP="00D25AD0">
      <w:pPr>
        <w:pStyle w:val="Dialogue"/>
      </w:pPr>
    </w:p>
    <w:p w14:paraId="0BE6B00C" w14:textId="77777777" w:rsidR="000B2124" w:rsidRPr="007A51F7" w:rsidRDefault="000B2124" w:rsidP="00D25AD0">
      <w:pPr>
        <w:pStyle w:val="Dialogue"/>
      </w:pPr>
      <w:r w:rsidRPr="007A51F7">
        <w:t>Accession #: NSP 11 11 UID: 2211000011</w:t>
      </w:r>
    </w:p>
    <w:p w14:paraId="2BFC663F" w14:textId="77777777" w:rsidR="000B2124" w:rsidRPr="007A51F7" w:rsidRDefault="000B2124" w:rsidP="00D25AD0">
      <w:pPr>
        <w:pStyle w:val="Dialogue"/>
      </w:pPr>
      <w:r w:rsidRPr="007A51F7">
        <w:t>Name: TEST,PATIENT SSN: 000-00-1234 DOB: Jan 01, 1950 Age: 61yr        PAGE: 1</w:t>
      </w:r>
    </w:p>
    <w:p w14:paraId="0CEB46F9" w14:textId="77777777" w:rsidR="000B2124" w:rsidRPr="007A51F7" w:rsidRDefault="000B2124" w:rsidP="00D25AD0">
      <w:pPr>
        <w:pStyle w:val="Dialogue"/>
      </w:pPr>
      <w:r w:rsidRPr="007A51F7">
        <w:t>Collection Date: Oct 19, 2011@15:31</w:t>
      </w:r>
    </w:p>
    <w:p w14:paraId="390E67E5" w14:textId="77777777" w:rsidR="000B2124" w:rsidRPr="007A51F7" w:rsidRDefault="000B2124" w:rsidP="00D25AD0">
      <w:pPr>
        <w:pStyle w:val="Dialogue"/>
      </w:pPr>
      <w:r w:rsidRPr="007A51F7">
        <w:t>-------------------------------------------------------------------------------</w:t>
      </w:r>
    </w:p>
    <w:p w14:paraId="78B480D3" w14:textId="77777777" w:rsidR="000B2124" w:rsidRPr="007A51F7" w:rsidRDefault="000B2124" w:rsidP="00D25AD0">
      <w:pPr>
        <w:pStyle w:val="Dialogue"/>
      </w:pPr>
      <w:r w:rsidRPr="007A51F7">
        <w:t>-------------------------------------------------------------------------------</w:t>
      </w:r>
    </w:p>
    <w:p w14:paraId="3FBF072D" w14:textId="77777777" w:rsidR="000B2124" w:rsidRPr="007A51F7" w:rsidRDefault="000B2124" w:rsidP="00D25AD0">
      <w:pPr>
        <w:pStyle w:val="Dialogue"/>
      </w:pPr>
      <w:r w:rsidRPr="007A51F7">
        <w:t>Surgical Pathology Diagnosis</w:t>
      </w:r>
    </w:p>
    <w:p w14:paraId="1E83322D" w14:textId="77777777" w:rsidR="000B2124" w:rsidRPr="007A51F7" w:rsidRDefault="000B2124" w:rsidP="00D25AD0">
      <w:pPr>
        <w:pStyle w:val="Dialogue"/>
      </w:pPr>
      <w:r w:rsidRPr="007A51F7">
        <w:t xml:space="preserve">    TESTING</w:t>
      </w:r>
    </w:p>
    <w:p w14:paraId="2A28A03F" w14:textId="77777777" w:rsidR="000B2124" w:rsidRPr="007A51F7" w:rsidRDefault="000B2124" w:rsidP="00D25AD0">
      <w:pPr>
        <w:pStyle w:val="Dialogue"/>
      </w:pPr>
    </w:p>
    <w:p w14:paraId="739857B1" w14:textId="77777777" w:rsidR="000B2124" w:rsidRPr="007A51F7" w:rsidRDefault="000B2124" w:rsidP="00D25AD0">
      <w:pPr>
        <w:pStyle w:val="Dialogue"/>
      </w:pPr>
      <w:r w:rsidRPr="007A51F7">
        <w:t>Do you want to ACCEPT th</w:t>
      </w:r>
      <w:r w:rsidR="00D25AD0" w:rsidRPr="007A51F7">
        <w:t xml:space="preserve">ese results? NO// </w:t>
      </w:r>
      <w:r w:rsidR="00D25AD0" w:rsidRPr="004010E1">
        <w:rPr>
          <w:b/>
          <w:highlight w:val="yellow"/>
        </w:rPr>
        <w:t>Y &lt;E</w:t>
      </w:r>
      <w:r w:rsidR="002C4CE6" w:rsidRPr="00FF28EC">
        <w:rPr>
          <w:b/>
          <w:highlight w:val="yellow"/>
        </w:rPr>
        <w:t>NTER</w:t>
      </w:r>
      <w:r w:rsidR="00D25AD0" w:rsidRPr="004010E1">
        <w:rPr>
          <w:b/>
          <w:highlight w:val="yellow"/>
        </w:rPr>
        <w:t>&gt;</w:t>
      </w:r>
      <w:r w:rsidR="00D25AD0" w:rsidRPr="007A51F7">
        <w:t xml:space="preserve"> YES</w:t>
      </w:r>
    </w:p>
    <w:p w14:paraId="36691418" w14:textId="77777777" w:rsidR="000B2124" w:rsidRPr="007A51F7" w:rsidRDefault="000B2124" w:rsidP="00D25AD0">
      <w:pPr>
        <w:pStyle w:val="Dialogue"/>
      </w:pPr>
    </w:p>
    <w:p w14:paraId="78349AAE" w14:textId="77777777" w:rsidR="000B2124" w:rsidRPr="007A51F7" w:rsidRDefault="000B2124" w:rsidP="00D25AD0">
      <w:pPr>
        <w:pStyle w:val="Dialogue"/>
      </w:pPr>
      <w:r w:rsidRPr="007A51F7">
        <w:t>Current performing lab assignments: None Listed</w:t>
      </w:r>
    </w:p>
    <w:p w14:paraId="151F0DBC" w14:textId="77777777" w:rsidR="000B2124" w:rsidRPr="007A51F7" w:rsidRDefault="000B2124" w:rsidP="00D25AD0">
      <w:pPr>
        <w:pStyle w:val="Dialogue"/>
      </w:pPr>
    </w:p>
    <w:p w14:paraId="635E96F9" w14:textId="77777777" w:rsidR="000B2124" w:rsidRPr="007A51F7" w:rsidRDefault="000B2124" w:rsidP="00D25AD0">
      <w:pPr>
        <w:pStyle w:val="Dialogue"/>
      </w:pPr>
      <w:r w:rsidRPr="007A51F7">
        <w:t xml:space="preserve">     Select one of the following:</w:t>
      </w:r>
    </w:p>
    <w:p w14:paraId="3ED2B8B5" w14:textId="77777777" w:rsidR="000B2124" w:rsidRPr="007A51F7" w:rsidRDefault="000B2124" w:rsidP="00D25AD0">
      <w:pPr>
        <w:pStyle w:val="Dialogue"/>
      </w:pPr>
    </w:p>
    <w:p w14:paraId="3504C0F6" w14:textId="77777777" w:rsidR="000B2124" w:rsidRPr="007A51F7" w:rsidRDefault="000B2124" w:rsidP="00D25AD0">
      <w:pPr>
        <w:pStyle w:val="Dialogue"/>
      </w:pPr>
      <w:r w:rsidRPr="007A51F7">
        <w:t xml:space="preserve">          1         Entire report</w:t>
      </w:r>
    </w:p>
    <w:p w14:paraId="126B629B" w14:textId="77777777" w:rsidR="000B2124" w:rsidRPr="007A51F7" w:rsidRDefault="000B2124" w:rsidP="00D25AD0">
      <w:pPr>
        <w:pStyle w:val="Dialogue"/>
      </w:pPr>
      <w:r w:rsidRPr="007A51F7">
        <w:t xml:space="preserve">          2         Specific sections of report</w:t>
      </w:r>
    </w:p>
    <w:p w14:paraId="3CB2817E" w14:textId="77777777" w:rsidR="000B2124" w:rsidRPr="007A51F7" w:rsidRDefault="000B2124" w:rsidP="00D25AD0">
      <w:pPr>
        <w:pStyle w:val="Dialogue"/>
      </w:pPr>
    </w:p>
    <w:p w14:paraId="271E868E" w14:textId="77777777" w:rsidR="000B2124" w:rsidRPr="007A51F7" w:rsidRDefault="000B2124" w:rsidP="00D25AD0">
      <w:pPr>
        <w:pStyle w:val="Dialogue"/>
      </w:pPr>
      <w:r w:rsidRPr="007A51F7">
        <w:t xml:space="preserve">Designate performing laboratory for: 1// </w:t>
      </w:r>
      <w:r w:rsidRPr="004010E1">
        <w:rPr>
          <w:b/>
          <w:highlight w:val="yellow"/>
        </w:rPr>
        <w:t>&lt;E</w:t>
      </w:r>
      <w:r w:rsidR="002C4CE6" w:rsidRPr="00FF28EC">
        <w:rPr>
          <w:b/>
          <w:highlight w:val="yellow"/>
        </w:rPr>
        <w:t>NTER</w:t>
      </w:r>
      <w:r w:rsidRPr="004010E1">
        <w:rPr>
          <w:b/>
          <w:highlight w:val="yellow"/>
        </w:rPr>
        <w:t>&gt;</w:t>
      </w:r>
      <w:r w:rsidRPr="007A51F7">
        <w:t xml:space="preserve">  Entire report</w:t>
      </w:r>
    </w:p>
    <w:p w14:paraId="591CCFE0" w14:textId="77777777" w:rsidR="000B2124" w:rsidRPr="007A51F7" w:rsidRDefault="000B2124" w:rsidP="00D25AD0">
      <w:pPr>
        <w:pStyle w:val="Dialogue"/>
      </w:pPr>
      <w:r w:rsidRPr="007A51F7">
        <w:lastRenderedPageBreak/>
        <w:t xml:space="preserve">Select Performing Laboratory: ZZ BONHAM// </w:t>
      </w:r>
      <w:r w:rsidRPr="003A05C9">
        <w:rPr>
          <w:b/>
          <w:highlight w:val="yellow"/>
        </w:rPr>
        <w:t>&lt;E</w:t>
      </w:r>
      <w:r w:rsidR="00584F0C" w:rsidRPr="00FF28EC">
        <w:rPr>
          <w:b/>
          <w:highlight w:val="yellow"/>
        </w:rPr>
        <w:t>NTER</w:t>
      </w:r>
      <w:r w:rsidRPr="003A05C9">
        <w:rPr>
          <w:b/>
          <w:highlight w:val="yellow"/>
        </w:rPr>
        <w:t>&gt;</w:t>
      </w:r>
      <w:r w:rsidRPr="007A51F7">
        <w:t xml:space="preserve">    TX  VAMC  522  INACTIVE Jan 01, 1997</w:t>
      </w:r>
    </w:p>
    <w:p w14:paraId="415F997E" w14:textId="77777777" w:rsidR="000B2124" w:rsidRPr="007A51F7" w:rsidRDefault="000B2124" w:rsidP="00D25AD0">
      <w:pPr>
        <w:pStyle w:val="Dialogue"/>
      </w:pPr>
    </w:p>
    <w:p w14:paraId="0B905DCE" w14:textId="77777777" w:rsidR="000B2124" w:rsidRPr="007A51F7" w:rsidRDefault="000B2124" w:rsidP="00D25AD0">
      <w:pPr>
        <w:pStyle w:val="Dialogue"/>
      </w:pPr>
      <w:r w:rsidRPr="007A51F7">
        <w:t xml:space="preserve">Sure you want to add this record? NO// </w:t>
      </w:r>
      <w:r w:rsidRPr="003A05C9">
        <w:rPr>
          <w:b/>
          <w:highlight w:val="yellow"/>
        </w:rPr>
        <w:t>Y &lt;E</w:t>
      </w:r>
      <w:r w:rsidR="00584F0C" w:rsidRPr="00FF28EC">
        <w:rPr>
          <w:b/>
          <w:highlight w:val="yellow"/>
        </w:rPr>
        <w:t>NTER</w:t>
      </w:r>
      <w:r w:rsidRPr="003A05C9">
        <w:rPr>
          <w:b/>
          <w:highlight w:val="yellow"/>
        </w:rPr>
        <w:t>&gt;</w:t>
      </w:r>
      <w:r w:rsidRPr="007A51F7">
        <w:t xml:space="preserve"> YES</w:t>
      </w:r>
    </w:p>
    <w:p w14:paraId="3C6B51F2" w14:textId="77777777" w:rsidR="000B2124" w:rsidRPr="007A51F7" w:rsidRDefault="000B2124" w:rsidP="00D25AD0">
      <w:pPr>
        <w:pStyle w:val="Dialogue"/>
      </w:pPr>
      <w:r w:rsidRPr="007A51F7">
        <w:t>... assignment created.</w:t>
      </w:r>
    </w:p>
    <w:p w14:paraId="7C338DE6" w14:textId="77777777" w:rsidR="000B2124" w:rsidRPr="007A51F7" w:rsidRDefault="000B2124" w:rsidP="00D25AD0">
      <w:pPr>
        <w:pStyle w:val="Dialogue"/>
      </w:pPr>
    </w:p>
    <w:p w14:paraId="60D79A5A" w14:textId="77777777" w:rsidR="000B2124" w:rsidRPr="007A51F7" w:rsidRDefault="000B2124" w:rsidP="00D25AD0">
      <w:pPr>
        <w:pStyle w:val="Dialogue"/>
      </w:pPr>
      <w:r w:rsidRPr="007A51F7">
        <w:t>Current performing lab assignments:</w:t>
      </w:r>
    </w:p>
    <w:p w14:paraId="4A495AD1" w14:textId="77777777" w:rsidR="000B2124" w:rsidRPr="007A51F7" w:rsidRDefault="000B2124" w:rsidP="00D25AD0">
      <w:pPr>
        <w:pStyle w:val="Dialogue"/>
      </w:pPr>
      <w:r w:rsidRPr="007A51F7">
        <w:t xml:space="preserve"> </w:t>
      </w:r>
    </w:p>
    <w:p w14:paraId="7B2DE1E2" w14:textId="77777777" w:rsidR="000B2124" w:rsidRPr="007A51F7" w:rsidRDefault="000B2124" w:rsidP="00D25AD0">
      <w:pPr>
        <w:pStyle w:val="Dialogue"/>
      </w:pPr>
      <w:r w:rsidRPr="007A51F7">
        <w:t xml:space="preserve">Surgical Pathology Report Performed By: </w:t>
      </w:r>
    </w:p>
    <w:p w14:paraId="2A3F92C4" w14:textId="77777777" w:rsidR="000B2124" w:rsidRPr="007A51F7" w:rsidRDefault="000B2124" w:rsidP="00D25AD0">
      <w:pPr>
        <w:pStyle w:val="Dialogue"/>
      </w:pPr>
      <w:r w:rsidRPr="007A51F7">
        <w:t>ZZ BONHAM [CLIA# 987654321]</w:t>
      </w:r>
    </w:p>
    <w:p w14:paraId="63EE1FD3" w14:textId="77777777" w:rsidR="000B2124" w:rsidRPr="007A51F7" w:rsidRDefault="000B2124" w:rsidP="00D25AD0">
      <w:pPr>
        <w:pStyle w:val="Dialogue"/>
      </w:pPr>
    </w:p>
    <w:p w14:paraId="4147CB74" w14:textId="77777777" w:rsidR="000B2124" w:rsidRPr="007A51F7" w:rsidRDefault="000B2124" w:rsidP="00D25AD0">
      <w:pPr>
        <w:pStyle w:val="Dialogue"/>
      </w:pPr>
      <w:r w:rsidRPr="007A51F7">
        <w:t xml:space="preserve">     Select one of the following:</w:t>
      </w:r>
    </w:p>
    <w:p w14:paraId="7A54E6E5" w14:textId="77777777" w:rsidR="000B2124" w:rsidRPr="007A51F7" w:rsidRDefault="000B2124" w:rsidP="00D25AD0">
      <w:pPr>
        <w:pStyle w:val="Dialogue"/>
      </w:pPr>
    </w:p>
    <w:p w14:paraId="262AE384" w14:textId="77777777" w:rsidR="000B2124" w:rsidRPr="007A51F7" w:rsidRDefault="000B2124" w:rsidP="00D25AD0">
      <w:pPr>
        <w:pStyle w:val="Dialogue"/>
      </w:pPr>
      <w:r w:rsidRPr="007A51F7">
        <w:t xml:space="preserve">          1         Entire report</w:t>
      </w:r>
    </w:p>
    <w:p w14:paraId="56671066" w14:textId="77777777" w:rsidR="000B2124" w:rsidRPr="007A51F7" w:rsidRDefault="000B2124" w:rsidP="00D25AD0">
      <w:pPr>
        <w:pStyle w:val="Dialogue"/>
      </w:pPr>
      <w:r w:rsidRPr="007A51F7">
        <w:t xml:space="preserve">          2         Specific sections of report</w:t>
      </w:r>
    </w:p>
    <w:p w14:paraId="4AED03E7" w14:textId="77777777" w:rsidR="000B2124" w:rsidRPr="007A51F7" w:rsidRDefault="000B2124" w:rsidP="00D25AD0">
      <w:pPr>
        <w:pStyle w:val="Dialogue"/>
      </w:pPr>
      <w:r w:rsidRPr="007A51F7">
        <w:t xml:space="preserve">          3         Delete performing laboratory</w:t>
      </w:r>
    </w:p>
    <w:p w14:paraId="01BB8F83" w14:textId="77777777" w:rsidR="000B2124" w:rsidRPr="007A51F7" w:rsidRDefault="000B2124" w:rsidP="00D25AD0">
      <w:pPr>
        <w:pStyle w:val="Dialogue"/>
      </w:pPr>
    </w:p>
    <w:p w14:paraId="137D38DC" w14:textId="77777777" w:rsidR="000B2124" w:rsidRPr="007A51F7" w:rsidRDefault="000B2124" w:rsidP="00D25AD0">
      <w:pPr>
        <w:pStyle w:val="Dialogue"/>
      </w:pPr>
      <w:r w:rsidRPr="007A51F7">
        <w:t xml:space="preserve">Designate performing laboratory for: </w:t>
      </w:r>
      <w:r w:rsidRPr="003A05C9">
        <w:rPr>
          <w:b/>
          <w:highlight w:val="yellow"/>
        </w:rPr>
        <w:t>&lt;E</w:t>
      </w:r>
      <w:r w:rsidR="00584F0C" w:rsidRPr="00FF28EC">
        <w:rPr>
          <w:b/>
          <w:highlight w:val="yellow"/>
        </w:rPr>
        <w:t>NTER</w:t>
      </w:r>
      <w:r w:rsidRPr="003A05C9">
        <w:rPr>
          <w:b/>
          <w:highlight w:val="yellow"/>
        </w:rPr>
        <w:t>&gt;</w:t>
      </w:r>
    </w:p>
    <w:p w14:paraId="45FB001A" w14:textId="77777777" w:rsidR="000B2124" w:rsidRPr="007A51F7" w:rsidRDefault="000B2124" w:rsidP="00D25AD0">
      <w:pPr>
        <w:pStyle w:val="Dialogue"/>
      </w:pPr>
    </w:p>
    <w:p w14:paraId="493FCE6B" w14:textId="77777777" w:rsidR="000B2124" w:rsidRPr="007A51F7" w:rsidRDefault="000B2124" w:rsidP="00D25AD0">
      <w:pPr>
        <w:pStyle w:val="Dialogue"/>
      </w:pPr>
      <w:r w:rsidRPr="007A51F7">
        <w:t xml:space="preserve">Unique Identifier: </w:t>
      </w:r>
      <w:r w:rsidRPr="003A05C9">
        <w:rPr>
          <w:b/>
          <w:highlight w:val="yellow"/>
        </w:rPr>
        <w:t>&lt;E</w:t>
      </w:r>
      <w:r w:rsidR="00584F0C" w:rsidRPr="00FF28EC">
        <w:rPr>
          <w:b/>
          <w:highlight w:val="yellow"/>
        </w:rPr>
        <w:t>NTER</w:t>
      </w:r>
      <w:r w:rsidRPr="003A05C9">
        <w:rPr>
          <w:b/>
          <w:highlight w:val="yellow"/>
        </w:rPr>
        <w:t>&gt;</w:t>
      </w:r>
    </w:p>
    <w:p w14:paraId="2FDECB12" w14:textId="77777777" w:rsidR="000B2124" w:rsidRPr="007A51F7" w:rsidRDefault="000B2124" w:rsidP="00D25AD0">
      <w:pPr>
        <w:pStyle w:val="Dialogue"/>
      </w:pPr>
    </w:p>
    <w:p w14:paraId="1121301B" w14:textId="77777777" w:rsidR="007A5590" w:rsidRPr="007A51F7" w:rsidRDefault="000B2124" w:rsidP="00D25AD0">
      <w:pPr>
        <w:pStyle w:val="Dialogue"/>
      </w:pPr>
      <w:r w:rsidRPr="007A51F7">
        <w:t>Select Data entry, anat path Option:</w:t>
      </w:r>
      <w:r w:rsidR="00D86237" w:rsidRPr="007A51F7">
        <w:t xml:space="preserve"> </w:t>
      </w:r>
    </w:p>
    <w:p w14:paraId="413F48FC" w14:textId="77777777" w:rsidR="000B433F" w:rsidRPr="007A51F7" w:rsidRDefault="000B433F" w:rsidP="00D86237">
      <w:pPr>
        <w:pStyle w:val="BodyText6"/>
      </w:pPr>
    </w:p>
    <w:p w14:paraId="33DFC8D5" w14:textId="77777777" w:rsidR="000E5309" w:rsidRPr="007A51F7" w:rsidRDefault="000E5309" w:rsidP="00410241">
      <w:pPr>
        <w:pStyle w:val="Heading3"/>
      </w:pPr>
      <w:bookmarkStart w:id="284" w:name="_Toc510168898"/>
      <w:r w:rsidRPr="007A51F7">
        <w:lastRenderedPageBreak/>
        <w:t xml:space="preserve">Reprocess Lab HL7 Messages </w:t>
      </w:r>
      <w:r w:rsidR="00D86237" w:rsidRPr="007A51F7">
        <w:t xml:space="preserve">[LA7 REPROCESS HL7 </w:t>
      </w:r>
      <w:r w:rsidR="0093179E" w:rsidRPr="007A51F7">
        <w:t xml:space="preserve">  </w:t>
      </w:r>
      <w:r w:rsidR="00D86237" w:rsidRPr="007A51F7">
        <w:t>MESSAGES]</w:t>
      </w:r>
      <w:bookmarkEnd w:id="284"/>
    </w:p>
    <w:p w14:paraId="2B2872B0" w14:textId="77777777" w:rsidR="000E5309" w:rsidRPr="007A51F7" w:rsidRDefault="000E5309" w:rsidP="00D86237">
      <w:pPr>
        <w:pStyle w:val="BodyText"/>
        <w:keepNext/>
        <w:keepLines/>
      </w:pPr>
      <w:r w:rsidRPr="007A51F7">
        <w:t xml:space="preserve">The </w:t>
      </w:r>
      <w:r w:rsidR="00553474" w:rsidRPr="007A51F7">
        <w:t xml:space="preserve">option </w:t>
      </w:r>
      <w:r w:rsidRPr="007A51F7">
        <w:t>Reprocess Lab HL7 Messages</w:t>
      </w:r>
      <w:r w:rsidR="00D86237" w:rsidRPr="007A51F7">
        <w:t xml:space="preserve"> </w:t>
      </w:r>
      <w:r w:rsidRPr="007A51F7">
        <w:t>[LA7 REPROCESS HL7 MESSAGES] allows reprocessing of sele</w:t>
      </w:r>
      <w:r w:rsidR="00D86237" w:rsidRPr="007A51F7">
        <w:t xml:space="preserve">cted incoming Lab HL7 messages. </w:t>
      </w:r>
      <w:r w:rsidR="00060842" w:rsidRPr="007A51F7">
        <w:t>This option</w:t>
      </w:r>
      <w:r w:rsidR="00D86237" w:rsidRPr="007A51F7">
        <w:t xml:space="preserve"> is located on the Lab Universal Interface Menu [LA7 MAIN MENU], which is located on the 'Lab interface menu' [LA INTERFACE].</w:t>
      </w:r>
    </w:p>
    <w:p w14:paraId="49C4A593" w14:textId="77777777" w:rsidR="000E5309" w:rsidRPr="007A51F7" w:rsidRDefault="000E5309" w:rsidP="00D86237">
      <w:pPr>
        <w:pStyle w:val="BodyText"/>
        <w:keepNext/>
        <w:keepLines/>
      </w:pPr>
      <w:r w:rsidRPr="007A51F7">
        <w:t>Messages should be of type (I)ncoming, have a status of (X)purgab</w:t>
      </w:r>
      <w:r w:rsidR="00D86237" w:rsidRPr="007A51F7">
        <w:t>le, (E)rror,</w:t>
      </w:r>
      <w:r w:rsidRPr="007A51F7">
        <w:t xml:space="preserve"> or (Q)ueued for processing and be related t</w:t>
      </w:r>
      <w:r w:rsidR="00D86237" w:rsidRPr="007A51F7">
        <w:t>o a message configuration type:</w:t>
      </w:r>
    </w:p>
    <w:p w14:paraId="1810D7DD" w14:textId="77777777" w:rsidR="000E5309" w:rsidRPr="007A51F7" w:rsidRDefault="00D86237" w:rsidP="00D86237">
      <w:pPr>
        <w:pStyle w:val="ListBullet"/>
      </w:pPr>
      <w:r w:rsidRPr="007A51F7">
        <w:t>LAB UI</w:t>
      </w:r>
    </w:p>
    <w:p w14:paraId="5935FC7F" w14:textId="77777777" w:rsidR="000E5309" w:rsidRPr="007A51F7" w:rsidRDefault="00D86237" w:rsidP="00D86237">
      <w:pPr>
        <w:pStyle w:val="ListBullet"/>
      </w:pPr>
      <w:r w:rsidRPr="007A51F7">
        <w:t>LEDI</w:t>
      </w:r>
    </w:p>
    <w:p w14:paraId="07246B5B" w14:textId="77777777" w:rsidR="000E5309" w:rsidRPr="007A51F7" w:rsidRDefault="000E5309" w:rsidP="00D86237">
      <w:pPr>
        <w:pStyle w:val="BodyText"/>
        <w:keepNext/>
        <w:keepLines/>
      </w:pPr>
      <w:r w:rsidRPr="007A51F7">
        <w:t>Messages for other configuration types should not be reprocessed at this time.</w:t>
      </w:r>
    </w:p>
    <w:p w14:paraId="1B374605" w14:textId="77777777" w:rsidR="00D86237" w:rsidRPr="007A51F7" w:rsidRDefault="00D86237" w:rsidP="00D86237">
      <w:pPr>
        <w:pStyle w:val="Caption"/>
      </w:pPr>
      <w:bookmarkStart w:id="285" w:name="_Toc510168978"/>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37</w:t>
      </w:r>
      <w:r w:rsidR="00EB2974" w:rsidRPr="007A51F7">
        <w:rPr>
          <w:noProof/>
        </w:rPr>
        <w:fldChar w:fldCharType="end"/>
      </w:r>
      <w:r w:rsidRPr="007A51F7">
        <w:t xml:space="preserve">. </w:t>
      </w:r>
      <w:r w:rsidR="003B4AE4" w:rsidRPr="007A51F7">
        <w:t>Reprocess Lab HL7 Messages [LA7 REPROCESS HL7 MESSAGES]</w:t>
      </w:r>
      <w:bookmarkEnd w:id="285"/>
    </w:p>
    <w:p w14:paraId="3285FDFE" w14:textId="77777777" w:rsidR="00DF2E4E" w:rsidRPr="007A51F7" w:rsidRDefault="00DF2E4E" w:rsidP="00D86237">
      <w:pPr>
        <w:pStyle w:val="Dialogue"/>
      </w:pPr>
      <w:r w:rsidRPr="007A51F7">
        <w:t xml:space="preserve">Select Laboratory DHCP Menu Option: </w:t>
      </w:r>
      <w:r w:rsidRPr="00CB183E">
        <w:rPr>
          <w:b/>
          <w:highlight w:val="yellow"/>
        </w:rPr>
        <w:t>11 &lt;E</w:t>
      </w:r>
      <w:r w:rsidR="004A37F4" w:rsidRPr="00FF28EC">
        <w:rPr>
          <w:b/>
          <w:highlight w:val="yellow"/>
        </w:rPr>
        <w:t>NTER</w:t>
      </w:r>
      <w:r w:rsidRPr="00CB183E">
        <w:rPr>
          <w:b/>
          <w:highlight w:val="yellow"/>
        </w:rPr>
        <w:t>&gt;</w:t>
      </w:r>
      <w:r w:rsidRPr="007A51F7">
        <w:t xml:space="preserve">  Supervisor menu</w:t>
      </w:r>
    </w:p>
    <w:p w14:paraId="596DBA63" w14:textId="77777777" w:rsidR="00DF2E4E" w:rsidRPr="007A51F7" w:rsidRDefault="00DF2E4E" w:rsidP="00D86237">
      <w:pPr>
        <w:pStyle w:val="Dialogue"/>
      </w:pPr>
      <w:r w:rsidRPr="007A51F7">
        <w:t xml:space="preserve">Select Supervisor menu Option: </w:t>
      </w:r>
      <w:r w:rsidRPr="00CB183E">
        <w:rPr>
          <w:b/>
          <w:highlight w:val="yellow"/>
        </w:rPr>
        <w:t>LAB INTER</w:t>
      </w:r>
      <w:r w:rsidR="00D86237" w:rsidRPr="00CB183E">
        <w:rPr>
          <w:b/>
          <w:highlight w:val="yellow"/>
        </w:rPr>
        <w:t xml:space="preserve"> &lt;E</w:t>
      </w:r>
      <w:r w:rsidR="004A37F4" w:rsidRPr="00FF28EC">
        <w:rPr>
          <w:b/>
          <w:highlight w:val="yellow"/>
        </w:rPr>
        <w:t>NTER</w:t>
      </w:r>
      <w:r w:rsidR="00D86237" w:rsidRPr="00CB183E">
        <w:rPr>
          <w:b/>
          <w:highlight w:val="yellow"/>
        </w:rPr>
        <w:t>&gt;</w:t>
      </w:r>
      <w:r w:rsidR="00D86237" w:rsidRPr="007A51F7">
        <w:t xml:space="preserve"> face menu</w:t>
      </w:r>
    </w:p>
    <w:p w14:paraId="61943BE2" w14:textId="77777777" w:rsidR="00DF2E4E" w:rsidRPr="007A51F7" w:rsidRDefault="00DF2E4E" w:rsidP="00D86237">
      <w:pPr>
        <w:pStyle w:val="Dialogue"/>
      </w:pPr>
      <w:r w:rsidRPr="007A51F7">
        <w:t xml:space="preserve">Select Lab interface menu Option: </w:t>
      </w:r>
      <w:r w:rsidR="00D86237" w:rsidRPr="00CB183E">
        <w:rPr>
          <w:b/>
          <w:highlight w:val="yellow"/>
        </w:rPr>
        <w:t>LAB UNIVERSAL INTERFACE MENU</w:t>
      </w:r>
    </w:p>
    <w:p w14:paraId="0ECA37BA" w14:textId="77777777" w:rsidR="00DF2E4E" w:rsidRPr="007A51F7" w:rsidRDefault="00DF2E4E" w:rsidP="00D86237">
      <w:pPr>
        <w:pStyle w:val="Dialogue"/>
      </w:pPr>
    </w:p>
    <w:p w14:paraId="7EC8A040" w14:textId="77777777" w:rsidR="00DF2E4E" w:rsidRPr="007A51F7" w:rsidRDefault="00DF2E4E" w:rsidP="00D86237">
      <w:pPr>
        <w:pStyle w:val="Dialogue"/>
      </w:pPr>
      <w:r w:rsidRPr="007A51F7">
        <w:t xml:space="preserve">Select Lab Universal Interface Menu Option: </w:t>
      </w:r>
      <w:r w:rsidRPr="00CB183E">
        <w:rPr>
          <w:b/>
          <w:highlight w:val="yellow"/>
        </w:rPr>
        <w:t>RLH &lt;E</w:t>
      </w:r>
      <w:r w:rsidR="004A37F4" w:rsidRPr="00FF28EC">
        <w:rPr>
          <w:b/>
          <w:highlight w:val="yellow"/>
        </w:rPr>
        <w:t>NTER</w:t>
      </w:r>
      <w:r w:rsidRPr="00CB183E">
        <w:rPr>
          <w:b/>
          <w:highlight w:val="yellow"/>
        </w:rPr>
        <w:t>&gt;</w:t>
      </w:r>
      <w:r w:rsidRPr="007A51F7">
        <w:t xml:space="preserve"> Reprocess Lab HL7 Messages</w:t>
      </w:r>
    </w:p>
    <w:p w14:paraId="71B8B49A" w14:textId="77777777" w:rsidR="00DF2E4E" w:rsidRPr="007A51F7" w:rsidRDefault="00DF2E4E" w:rsidP="00D86237">
      <w:pPr>
        <w:pStyle w:val="Dialogue"/>
      </w:pPr>
      <w:r w:rsidRPr="007A51F7">
        <w:t xml:space="preserve">Display identifiers during message selection? YES// </w:t>
      </w:r>
      <w:r w:rsidRPr="00CB183E">
        <w:rPr>
          <w:b/>
          <w:highlight w:val="yellow"/>
        </w:rPr>
        <w:t>&lt;E</w:t>
      </w:r>
      <w:r w:rsidR="004A37F4" w:rsidRPr="00FF28EC">
        <w:rPr>
          <w:b/>
          <w:highlight w:val="yellow"/>
        </w:rPr>
        <w:t>NTER</w:t>
      </w:r>
      <w:r w:rsidRPr="00CB183E">
        <w:rPr>
          <w:b/>
          <w:highlight w:val="yellow"/>
        </w:rPr>
        <w:t>&gt;</w:t>
      </w:r>
    </w:p>
    <w:p w14:paraId="55F573CD" w14:textId="77777777" w:rsidR="00DF2E4E" w:rsidRPr="007A51F7" w:rsidRDefault="00DF2E4E" w:rsidP="00D86237">
      <w:pPr>
        <w:pStyle w:val="Dialogue"/>
      </w:pPr>
      <w:r w:rsidRPr="007A51F7">
        <w:t xml:space="preserve">Select Message: </w:t>
      </w:r>
      <w:r w:rsidRPr="00FF66CC">
        <w:rPr>
          <w:b/>
          <w:highlight w:val="yellow"/>
        </w:rPr>
        <w:t>LA7V HOST 981-I-L612790005</w:t>
      </w:r>
    </w:p>
    <w:p w14:paraId="4468630D" w14:textId="77777777" w:rsidR="00DF2E4E" w:rsidRPr="007A51F7" w:rsidRDefault="00DF2E4E" w:rsidP="00D86237">
      <w:pPr>
        <w:pStyle w:val="Dialogue"/>
      </w:pPr>
      <w:r w:rsidRPr="007A51F7">
        <w:t>Entered D/T: Oct 06, 2011@12:46  Typ</w:t>
      </w:r>
      <w:r w:rsidR="00A0456C" w:rsidRPr="007A51F7">
        <w:t>e: INCOMING  Status: PURGEABLE</w:t>
      </w:r>
    </w:p>
    <w:p w14:paraId="73ACD2EB" w14:textId="77777777" w:rsidR="00DF2E4E" w:rsidRPr="007A51F7" w:rsidRDefault="00DF2E4E" w:rsidP="00D86237">
      <w:pPr>
        <w:pStyle w:val="Dialogue"/>
      </w:pPr>
      <w:r w:rsidRPr="007A51F7">
        <w:t>Instrument Na</w:t>
      </w:r>
      <w:r w:rsidR="00A0456C" w:rsidRPr="007A51F7">
        <w:t>me: LA7V HOST 981-I-L612790005</w:t>
      </w:r>
    </w:p>
    <w:p w14:paraId="48248279" w14:textId="77777777" w:rsidR="00DF2E4E" w:rsidRPr="007A51F7" w:rsidRDefault="00DF2E4E" w:rsidP="00D86237">
      <w:pPr>
        <w:pStyle w:val="Dialogue"/>
      </w:pPr>
      <w:r w:rsidRPr="007A51F7">
        <w:t>Configuration: LA7V HOST 981</w:t>
      </w:r>
    </w:p>
    <w:p w14:paraId="3BAE3499" w14:textId="77777777" w:rsidR="00DF2E4E" w:rsidRPr="007A51F7" w:rsidRDefault="00DF2E4E" w:rsidP="00D86237">
      <w:pPr>
        <w:pStyle w:val="Dialogue"/>
      </w:pPr>
      <w:r w:rsidRPr="007A51F7">
        <w:t xml:space="preserve">Select another Message: </w:t>
      </w:r>
      <w:r w:rsidRPr="00127F65">
        <w:rPr>
          <w:b/>
          <w:highlight w:val="yellow"/>
        </w:rPr>
        <w:t>&lt;E</w:t>
      </w:r>
      <w:r w:rsidR="004A37F4" w:rsidRPr="00FF28EC">
        <w:rPr>
          <w:b/>
          <w:highlight w:val="yellow"/>
        </w:rPr>
        <w:t>NTER</w:t>
      </w:r>
      <w:r w:rsidRPr="00127F65">
        <w:rPr>
          <w:b/>
          <w:highlight w:val="yellow"/>
        </w:rPr>
        <w:t>&gt;</w:t>
      </w:r>
    </w:p>
    <w:p w14:paraId="2524A6DA" w14:textId="77777777" w:rsidR="00DF2E4E" w:rsidRPr="007A51F7" w:rsidRDefault="00DF2E4E" w:rsidP="00D86237">
      <w:pPr>
        <w:pStyle w:val="Dialogue"/>
      </w:pPr>
      <w:r w:rsidRPr="007A51F7">
        <w:t>Reproces</w:t>
      </w:r>
      <w:r w:rsidR="00A0456C" w:rsidRPr="007A51F7">
        <w:t xml:space="preserve">s these messages? YES// </w:t>
      </w:r>
      <w:r w:rsidR="00A0456C" w:rsidRPr="00127F65">
        <w:rPr>
          <w:b/>
          <w:highlight w:val="yellow"/>
        </w:rPr>
        <w:t>&lt;E</w:t>
      </w:r>
      <w:r w:rsidR="004A37F4" w:rsidRPr="00FF28EC">
        <w:rPr>
          <w:b/>
          <w:highlight w:val="yellow"/>
        </w:rPr>
        <w:t>NTER</w:t>
      </w:r>
      <w:r w:rsidR="00A0456C" w:rsidRPr="00127F65">
        <w:rPr>
          <w:b/>
          <w:highlight w:val="yellow"/>
        </w:rPr>
        <w:t>&gt;</w:t>
      </w:r>
    </w:p>
    <w:p w14:paraId="0A21C7CC" w14:textId="77777777" w:rsidR="00DF2E4E" w:rsidRPr="007A51F7" w:rsidRDefault="00DF2E4E" w:rsidP="00D86237">
      <w:pPr>
        <w:pStyle w:val="Dialogue"/>
      </w:pPr>
      <w:r w:rsidRPr="007A51F7">
        <w:t>Queued processing routine for configuration LA7V HOST 981</w:t>
      </w:r>
    </w:p>
    <w:p w14:paraId="4CFAA557" w14:textId="77777777" w:rsidR="00DF2E4E" w:rsidRPr="007A51F7" w:rsidRDefault="00DF2E4E" w:rsidP="00D86237">
      <w:pPr>
        <w:pStyle w:val="Dialogue"/>
      </w:pPr>
    </w:p>
    <w:p w14:paraId="46A5D857" w14:textId="77777777" w:rsidR="007A5590" w:rsidRPr="007A51F7" w:rsidRDefault="00DF2E4E" w:rsidP="00D86237">
      <w:pPr>
        <w:pStyle w:val="Dialogue"/>
      </w:pPr>
      <w:r w:rsidRPr="007A51F7">
        <w:t>Select Lab Universal Interface Menu Option:</w:t>
      </w:r>
      <w:r w:rsidR="00A0456C" w:rsidRPr="007A51F7">
        <w:t xml:space="preserve"> </w:t>
      </w:r>
    </w:p>
    <w:p w14:paraId="6369645C" w14:textId="77777777" w:rsidR="000C1EFF" w:rsidRPr="007A51F7" w:rsidRDefault="000C1EFF" w:rsidP="00410241">
      <w:pPr>
        <w:pStyle w:val="Heading3"/>
      </w:pPr>
      <w:bookmarkStart w:id="286" w:name="_Toc510168899"/>
      <w:r w:rsidRPr="007A51F7">
        <w:lastRenderedPageBreak/>
        <w:t>Display SCT Overrides</w:t>
      </w:r>
      <w:r w:rsidR="00A0456C" w:rsidRPr="007A51F7">
        <w:t xml:space="preserve"> </w:t>
      </w:r>
      <w:r w:rsidRPr="007A51F7">
        <w:t>[LA7S 62.48 PRINT SCT OVERRIDE]</w:t>
      </w:r>
      <w:bookmarkEnd w:id="286"/>
    </w:p>
    <w:p w14:paraId="5D3C06B2" w14:textId="77777777" w:rsidR="000C1EFF" w:rsidRPr="007A51F7" w:rsidRDefault="000C1EFF" w:rsidP="00A0456C">
      <w:pPr>
        <w:pStyle w:val="BodyText"/>
        <w:keepNext/>
        <w:keepLines/>
      </w:pPr>
      <w:r w:rsidRPr="007A51F7">
        <w:t xml:space="preserve">The </w:t>
      </w:r>
      <w:r w:rsidR="00E321A6" w:rsidRPr="007A51F7">
        <w:t xml:space="preserve">option </w:t>
      </w:r>
      <w:r w:rsidRPr="007A51F7">
        <w:t>Display SCT Overrides</w:t>
      </w:r>
      <w:r w:rsidR="00A0456C" w:rsidRPr="007A51F7">
        <w:t xml:space="preserve"> </w:t>
      </w:r>
      <w:r w:rsidRPr="007A51F7">
        <w:t xml:space="preserve">[LA7S 62.48 PRINT SCT OVERRIDE] displays the SCT Overrides on file for a </w:t>
      </w:r>
      <w:r w:rsidR="00A0456C" w:rsidRPr="007A51F7">
        <w:t xml:space="preserve">MESSAGE PARAMETER (#62.48) file entry. </w:t>
      </w:r>
      <w:r w:rsidRPr="007A51F7">
        <w:t xml:space="preserve">It can also display all SCT Overrides on file for all </w:t>
      </w:r>
      <w:r w:rsidR="00A0456C" w:rsidRPr="007A51F7">
        <w:t>MESSAGE PARAMETER</w:t>
      </w:r>
      <w:r w:rsidRPr="007A51F7">
        <w:t xml:space="preserve"> (#62.48) entries.</w:t>
      </w:r>
      <w:r w:rsidR="00A0456C" w:rsidRPr="007A51F7">
        <w:t xml:space="preserve"> </w:t>
      </w:r>
      <w:r w:rsidR="00060842" w:rsidRPr="007A51F7">
        <w:t>This option</w:t>
      </w:r>
      <w:r w:rsidRPr="007A51F7">
        <w:t xml:space="preserve"> is located on the Lab Shipping Management Menu [LA7S MGR MENU], </w:t>
      </w:r>
      <w:r w:rsidR="00A0456C" w:rsidRPr="007A51F7">
        <w:t xml:space="preserve">which is </w:t>
      </w:r>
      <w:r w:rsidRPr="007A51F7">
        <w:t>located on the Lab liaison menu [LRLIAISON].</w:t>
      </w:r>
    </w:p>
    <w:p w14:paraId="62D9BC5E" w14:textId="77777777" w:rsidR="00A0456C" w:rsidRPr="007A51F7" w:rsidRDefault="00A0456C" w:rsidP="00A0456C">
      <w:pPr>
        <w:pStyle w:val="Caption"/>
      </w:pPr>
      <w:bookmarkStart w:id="287" w:name="_Toc510168979"/>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38</w:t>
      </w:r>
      <w:r w:rsidR="00EB2974" w:rsidRPr="007A51F7">
        <w:rPr>
          <w:noProof/>
        </w:rPr>
        <w:fldChar w:fldCharType="end"/>
      </w:r>
      <w:r w:rsidRPr="007A51F7">
        <w:t>. Display SCT Overrides [LA7S 62.48 PRINT SCT OVERRIDE]</w:t>
      </w:r>
      <w:bookmarkEnd w:id="287"/>
    </w:p>
    <w:p w14:paraId="561C5CF4" w14:textId="77777777" w:rsidR="00944BB9" w:rsidRPr="007A51F7" w:rsidRDefault="00944BB9" w:rsidP="00A0456C">
      <w:pPr>
        <w:pStyle w:val="Dialogue"/>
      </w:pPr>
      <w:r w:rsidRPr="007A51F7">
        <w:t xml:space="preserve">Select Lab liaison menu Option: </w:t>
      </w:r>
      <w:r w:rsidRPr="00127F65">
        <w:rPr>
          <w:b/>
          <w:highlight w:val="yellow"/>
        </w:rPr>
        <w:t>SMGR &lt;E</w:t>
      </w:r>
      <w:r w:rsidR="00464273" w:rsidRPr="00FF28EC">
        <w:rPr>
          <w:b/>
          <w:highlight w:val="yellow"/>
        </w:rPr>
        <w:t>NTER</w:t>
      </w:r>
      <w:r w:rsidRPr="00127F65">
        <w:rPr>
          <w:b/>
          <w:highlight w:val="yellow"/>
        </w:rPr>
        <w:t>&gt;</w:t>
      </w:r>
      <w:r w:rsidRPr="007A51F7">
        <w:t xml:space="preserve">  Lab Shipping Management Menu</w:t>
      </w:r>
    </w:p>
    <w:p w14:paraId="1926F1AE" w14:textId="77777777" w:rsidR="00944BB9" w:rsidRPr="007A51F7" w:rsidRDefault="00944BB9" w:rsidP="00A0456C">
      <w:pPr>
        <w:pStyle w:val="Dialogue"/>
      </w:pPr>
    </w:p>
    <w:p w14:paraId="06126F6A" w14:textId="77777777" w:rsidR="00944BB9" w:rsidRPr="007A51F7" w:rsidRDefault="00944BB9" w:rsidP="00A0456C">
      <w:pPr>
        <w:pStyle w:val="Dialogue"/>
      </w:pPr>
      <w:r w:rsidRPr="007A51F7">
        <w:t xml:space="preserve">Select Lab Shipping Management Menu Option: </w:t>
      </w:r>
      <w:r w:rsidRPr="00127F65">
        <w:rPr>
          <w:b/>
          <w:highlight w:val="yellow"/>
        </w:rPr>
        <w:t>DSO &lt;E</w:t>
      </w:r>
      <w:r w:rsidR="00464273" w:rsidRPr="00FF28EC">
        <w:rPr>
          <w:b/>
          <w:highlight w:val="yellow"/>
        </w:rPr>
        <w:t>NTER</w:t>
      </w:r>
      <w:r w:rsidRPr="00127F65">
        <w:rPr>
          <w:b/>
          <w:highlight w:val="yellow"/>
        </w:rPr>
        <w:t>&gt;</w:t>
      </w:r>
      <w:r w:rsidRPr="007A51F7">
        <w:t xml:space="preserve"> Display SCT Overrides</w:t>
      </w:r>
    </w:p>
    <w:p w14:paraId="0C48E8C3" w14:textId="77777777" w:rsidR="00944BB9" w:rsidRPr="007A51F7" w:rsidRDefault="00944BB9" w:rsidP="00A0456C">
      <w:pPr>
        <w:pStyle w:val="Dialogue"/>
      </w:pPr>
      <w:r w:rsidRPr="007A51F7">
        <w:t xml:space="preserve">Select MESSAGE CONFIGURATION: ALL// </w:t>
      </w:r>
      <w:r w:rsidRPr="00127F65">
        <w:rPr>
          <w:b/>
          <w:highlight w:val="yellow"/>
        </w:rPr>
        <w:t>LA7V HOST 0052</w:t>
      </w:r>
    </w:p>
    <w:p w14:paraId="64163D9B" w14:textId="77777777" w:rsidR="00944BB9" w:rsidRPr="007A51F7" w:rsidRDefault="00944BB9" w:rsidP="00A0456C">
      <w:pPr>
        <w:pStyle w:val="Dialogue"/>
      </w:pPr>
      <w:r w:rsidRPr="007A51F7">
        <w:t xml:space="preserve">Select another MESSAGE CONFIGURATION: </w:t>
      </w:r>
      <w:r w:rsidRPr="00127F65">
        <w:rPr>
          <w:b/>
          <w:highlight w:val="yellow"/>
        </w:rPr>
        <w:t>&lt;E</w:t>
      </w:r>
      <w:r w:rsidR="00464273" w:rsidRPr="00FF28EC">
        <w:rPr>
          <w:b/>
          <w:highlight w:val="yellow"/>
        </w:rPr>
        <w:t>NTER</w:t>
      </w:r>
      <w:r w:rsidRPr="00127F65">
        <w:rPr>
          <w:b/>
          <w:highlight w:val="yellow"/>
        </w:rPr>
        <w:t>&gt;</w:t>
      </w:r>
    </w:p>
    <w:p w14:paraId="44464910" w14:textId="77777777" w:rsidR="00944BB9" w:rsidRPr="007A51F7" w:rsidRDefault="00944BB9" w:rsidP="00A0456C">
      <w:pPr>
        <w:pStyle w:val="Dialogue"/>
      </w:pPr>
      <w:r w:rsidRPr="007A51F7">
        <w:t xml:space="preserve">DEVICE: HOME// </w:t>
      </w:r>
      <w:r w:rsidR="00A0456C" w:rsidRPr="00127F65">
        <w:rPr>
          <w:b/>
          <w:highlight w:val="yellow"/>
        </w:rPr>
        <w:t>&lt;E</w:t>
      </w:r>
      <w:r w:rsidR="00464273" w:rsidRPr="00FF28EC">
        <w:rPr>
          <w:b/>
          <w:highlight w:val="yellow"/>
        </w:rPr>
        <w:t>NTER</w:t>
      </w:r>
      <w:r w:rsidR="00A0456C" w:rsidRPr="00127F65">
        <w:rPr>
          <w:b/>
          <w:highlight w:val="yellow"/>
        </w:rPr>
        <w:t>&gt;</w:t>
      </w:r>
      <w:r w:rsidRPr="007A51F7">
        <w:t xml:space="preserve">  UCX/TELNET    Right Margin: 80// </w:t>
      </w:r>
      <w:r w:rsidR="00A0456C" w:rsidRPr="00127F65">
        <w:rPr>
          <w:b/>
          <w:highlight w:val="yellow"/>
        </w:rPr>
        <w:t>&lt;E</w:t>
      </w:r>
      <w:r w:rsidR="00464273" w:rsidRPr="00FF28EC">
        <w:rPr>
          <w:b/>
          <w:highlight w:val="yellow"/>
        </w:rPr>
        <w:t>NTER</w:t>
      </w:r>
      <w:r w:rsidR="00A0456C" w:rsidRPr="00127F65">
        <w:rPr>
          <w:b/>
          <w:highlight w:val="yellow"/>
        </w:rPr>
        <w:t>&gt;</w:t>
      </w:r>
    </w:p>
    <w:p w14:paraId="576DB7EA" w14:textId="77777777" w:rsidR="00944BB9" w:rsidRPr="007A51F7" w:rsidRDefault="00944BB9" w:rsidP="00A0456C">
      <w:pPr>
        <w:pStyle w:val="Dialogue"/>
      </w:pPr>
    </w:p>
    <w:p w14:paraId="27356254" w14:textId="77777777" w:rsidR="00944BB9" w:rsidRPr="007A51F7" w:rsidRDefault="00944BB9" w:rsidP="00A0456C">
      <w:pPr>
        <w:pStyle w:val="Dialogue"/>
      </w:pPr>
      <w:r w:rsidRPr="007A51F7">
        <w:t>MESSAGE CONFIGURATION SCT OVERRIDES        Printed Mar 14, 2012@13:41   Page 1</w:t>
      </w:r>
    </w:p>
    <w:p w14:paraId="4609ED95" w14:textId="77777777" w:rsidR="00944BB9" w:rsidRPr="007A51F7" w:rsidRDefault="00944BB9" w:rsidP="00A0456C">
      <w:pPr>
        <w:pStyle w:val="Dialogue"/>
      </w:pPr>
      <w:r w:rsidRPr="007A51F7">
        <w:t>===============================================================================</w:t>
      </w:r>
    </w:p>
    <w:p w14:paraId="05EC4865" w14:textId="77777777" w:rsidR="00944BB9" w:rsidRPr="007A51F7" w:rsidRDefault="00944BB9" w:rsidP="00A0456C">
      <w:pPr>
        <w:pStyle w:val="Dialogue"/>
      </w:pPr>
      <w:r w:rsidRPr="007A51F7">
        <w:t>Message Configuration: LA7V HOST 0052</w:t>
      </w:r>
    </w:p>
    <w:p w14:paraId="54A2074F" w14:textId="77777777" w:rsidR="00944BB9" w:rsidRPr="007A51F7" w:rsidRDefault="00944BB9" w:rsidP="00A0456C">
      <w:pPr>
        <w:pStyle w:val="Dialogue"/>
      </w:pPr>
    </w:p>
    <w:p w14:paraId="66FF3983" w14:textId="77777777" w:rsidR="00944BB9" w:rsidRPr="007A51F7" w:rsidRDefault="00944BB9" w:rsidP="00A0456C">
      <w:pPr>
        <w:pStyle w:val="Dialogue"/>
      </w:pPr>
      <w:r w:rsidRPr="007A51F7">
        <w:t xml:space="preserve">  Specimen [Topography file #61]          VA SCT              Non-VA SCT</w:t>
      </w:r>
    </w:p>
    <w:p w14:paraId="684E524B" w14:textId="77777777" w:rsidR="00944BB9" w:rsidRPr="007A51F7" w:rsidRDefault="00944BB9" w:rsidP="00A0456C">
      <w:pPr>
        <w:pStyle w:val="Dialogue"/>
      </w:pPr>
      <w:r w:rsidRPr="007A51F7">
        <w:t xml:space="preserve">  SPUTUM [360]                            45710003            416462003</w:t>
      </w:r>
    </w:p>
    <w:p w14:paraId="1FB8032E" w14:textId="77777777" w:rsidR="00944BB9" w:rsidRPr="007A51F7" w:rsidRDefault="00944BB9" w:rsidP="00A0456C">
      <w:pPr>
        <w:pStyle w:val="Dialogue"/>
      </w:pPr>
      <w:r w:rsidRPr="007A51F7">
        <w:t xml:space="preserve">  URINE [71]                              78014005            78014005</w:t>
      </w:r>
    </w:p>
    <w:p w14:paraId="715EBFD1" w14:textId="77777777" w:rsidR="00944BB9" w:rsidRPr="007A51F7" w:rsidRDefault="00944BB9" w:rsidP="00A0456C">
      <w:pPr>
        <w:pStyle w:val="Dialogue"/>
      </w:pPr>
    </w:p>
    <w:p w14:paraId="5AF1B966" w14:textId="77777777" w:rsidR="00944BB9" w:rsidRPr="007A51F7" w:rsidRDefault="00944BB9" w:rsidP="00A0456C">
      <w:pPr>
        <w:pStyle w:val="Dialogue"/>
      </w:pPr>
      <w:r w:rsidRPr="007A51F7">
        <w:t xml:space="preserve">  Sample [Collection Sample file #62]     VA SCT              Non-VA SCT</w:t>
      </w:r>
    </w:p>
    <w:p w14:paraId="06625D4B" w14:textId="77777777" w:rsidR="00944BB9" w:rsidRPr="007A51F7" w:rsidRDefault="00944BB9" w:rsidP="00A0456C">
      <w:pPr>
        <w:pStyle w:val="Dialogue"/>
      </w:pPr>
      <w:r w:rsidRPr="007A51F7">
        <w:t xml:space="preserve">  SPUTUM [18]                             119334006           49957000</w:t>
      </w:r>
    </w:p>
    <w:p w14:paraId="06A1B48E" w14:textId="77777777" w:rsidR="00944BB9" w:rsidRPr="007A51F7" w:rsidRDefault="00944BB9" w:rsidP="00A0456C">
      <w:pPr>
        <w:pStyle w:val="Dialogue"/>
      </w:pPr>
      <w:r w:rsidRPr="007A51F7">
        <w:t xml:space="preserve">  URINE [15]                              78014005            78014005</w:t>
      </w:r>
    </w:p>
    <w:p w14:paraId="049868CE" w14:textId="77777777" w:rsidR="00944BB9" w:rsidRPr="007A51F7" w:rsidRDefault="00944BB9" w:rsidP="00A0456C">
      <w:pPr>
        <w:pStyle w:val="Dialogue"/>
      </w:pPr>
    </w:p>
    <w:p w14:paraId="65F969AC" w14:textId="77777777" w:rsidR="00944BB9" w:rsidRPr="007A51F7" w:rsidRDefault="00944BB9" w:rsidP="00A0456C">
      <w:pPr>
        <w:pStyle w:val="Dialogue"/>
      </w:pPr>
      <w:r w:rsidRPr="007A51F7">
        <w:t>SCT Code   SCT Preferred Term</w:t>
      </w:r>
    </w:p>
    <w:p w14:paraId="2C57C639" w14:textId="77777777" w:rsidR="00944BB9" w:rsidRPr="007A51F7" w:rsidRDefault="00944BB9" w:rsidP="00A0456C">
      <w:pPr>
        <w:pStyle w:val="Dialogue"/>
      </w:pPr>
      <w:r w:rsidRPr="007A51F7">
        <w:t>119334006  Sputum specimen</w:t>
      </w:r>
    </w:p>
    <w:p w14:paraId="3E5C5146" w14:textId="77777777" w:rsidR="00944BB9" w:rsidRPr="007A51F7" w:rsidRDefault="00944BB9" w:rsidP="00A0456C">
      <w:pPr>
        <w:pStyle w:val="Dialogue"/>
      </w:pPr>
      <w:r w:rsidRPr="007A51F7">
        <w:t>416462003  Wound</w:t>
      </w:r>
    </w:p>
    <w:p w14:paraId="76A6B8BA" w14:textId="77777777" w:rsidR="00944BB9" w:rsidRPr="007A51F7" w:rsidRDefault="00944BB9" w:rsidP="00A0456C">
      <w:pPr>
        <w:pStyle w:val="Dialogue"/>
      </w:pPr>
      <w:r w:rsidRPr="007A51F7">
        <w:t>45710003   Sputum</w:t>
      </w:r>
    </w:p>
    <w:p w14:paraId="7509B0A7" w14:textId="77777777" w:rsidR="00944BB9" w:rsidRPr="007A51F7" w:rsidRDefault="00944BB9" w:rsidP="00A0456C">
      <w:pPr>
        <w:pStyle w:val="Dialogue"/>
      </w:pPr>
      <w:r w:rsidRPr="007A51F7">
        <w:t>49957000   Spermatic cord structure</w:t>
      </w:r>
    </w:p>
    <w:p w14:paraId="0FCAE4E4" w14:textId="77777777" w:rsidR="00944BB9" w:rsidRPr="007A51F7" w:rsidRDefault="00944BB9" w:rsidP="00A0456C">
      <w:pPr>
        <w:pStyle w:val="Dialogue"/>
      </w:pPr>
      <w:r w:rsidRPr="007A51F7">
        <w:t>78014005   Urine</w:t>
      </w:r>
    </w:p>
    <w:p w14:paraId="75BBB9CB" w14:textId="77777777" w:rsidR="00944BB9" w:rsidRPr="007A51F7" w:rsidRDefault="00944BB9" w:rsidP="00A0456C">
      <w:pPr>
        <w:pStyle w:val="Dialogue"/>
      </w:pPr>
    </w:p>
    <w:p w14:paraId="3DD39F13" w14:textId="77777777" w:rsidR="007A5590" w:rsidRPr="007A51F7" w:rsidRDefault="00944BB9" w:rsidP="00A0456C">
      <w:pPr>
        <w:pStyle w:val="Dialogue"/>
      </w:pPr>
      <w:r w:rsidRPr="007A51F7">
        <w:t>Select Lab Shipping Management Menu Option:</w:t>
      </w:r>
      <w:r w:rsidR="00113EAF" w:rsidRPr="007A51F7">
        <w:t xml:space="preserve"> </w:t>
      </w:r>
    </w:p>
    <w:p w14:paraId="7A8A7F54" w14:textId="77777777" w:rsidR="00B93424" w:rsidRPr="007A51F7" w:rsidRDefault="00B93424" w:rsidP="00410241">
      <w:pPr>
        <w:pStyle w:val="Heading3"/>
      </w:pPr>
      <w:bookmarkStart w:id="288" w:name="_Toc510168900"/>
      <w:r w:rsidRPr="007A51F7">
        <w:lastRenderedPageBreak/>
        <w:t>Display a Shipping Configuration</w:t>
      </w:r>
      <w:r w:rsidR="00184090" w:rsidRPr="007A51F7">
        <w:t xml:space="preserve"> </w:t>
      </w:r>
      <w:r w:rsidRPr="007A51F7">
        <w:t>[LA7S 62.9 PRINT]</w:t>
      </w:r>
      <w:bookmarkEnd w:id="288"/>
    </w:p>
    <w:p w14:paraId="2E43BB25" w14:textId="77777777" w:rsidR="00B93424" w:rsidRDefault="00B93424" w:rsidP="00184090">
      <w:pPr>
        <w:pStyle w:val="BodyText"/>
        <w:keepNext/>
        <w:keepLines/>
      </w:pPr>
      <w:r w:rsidRPr="007A51F7">
        <w:t xml:space="preserve">The </w:t>
      </w:r>
      <w:r w:rsidR="00BD494A" w:rsidRPr="007A51F7">
        <w:t xml:space="preserve">option </w:t>
      </w:r>
      <w:r w:rsidRPr="007A51F7">
        <w:t>Display a Shipping Configuration</w:t>
      </w:r>
      <w:r w:rsidR="00184090" w:rsidRPr="007A51F7">
        <w:t xml:space="preserve"> </w:t>
      </w:r>
      <w:r w:rsidRPr="007A51F7">
        <w:t xml:space="preserve">[LA7S 62.9 PRINT] displays </w:t>
      </w:r>
      <w:r w:rsidR="00184090" w:rsidRPr="007A51F7">
        <w:t>LAB SHIPPING CONFIGURATION</w:t>
      </w:r>
      <w:r w:rsidRPr="007A51F7">
        <w:t xml:space="preserve"> file</w:t>
      </w:r>
      <w:r w:rsidR="00184090" w:rsidRPr="007A51F7">
        <w:t xml:space="preserve"> (#62.9)</w:t>
      </w:r>
      <w:r w:rsidRPr="007A51F7">
        <w:t xml:space="preserve"> information for a Shipping Configuration (or a Message Parameter) file entry.</w:t>
      </w:r>
      <w:r w:rsidR="00184090" w:rsidRPr="007A51F7">
        <w:t xml:space="preserve"> </w:t>
      </w:r>
      <w:r w:rsidR="00060842" w:rsidRPr="007A51F7">
        <w:t>This option</w:t>
      </w:r>
      <w:r w:rsidRPr="007A51F7">
        <w:t xml:space="preserve"> is located on the Lab Shipping Management Menu [LA7S MGR MENU], </w:t>
      </w:r>
      <w:r w:rsidR="00184090" w:rsidRPr="007A51F7">
        <w:t xml:space="preserve">which is </w:t>
      </w:r>
      <w:r w:rsidRPr="007A51F7">
        <w:t>located on the Lab liaison menu [LRLIAISON].</w:t>
      </w:r>
    </w:p>
    <w:p w14:paraId="776F3735" w14:textId="77777777" w:rsidR="00184090" w:rsidRPr="007A51F7" w:rsidRDefault="00184090" w:rsidP="00184090">
      <w:pPr>
        <w:pStyle w:val="Caption"/>
      </w:pPr>
      <w:bookmarkStart w:id="289" w:name="_Toc510168980"/>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39</w:t>
      </w:r>
      <w:r w:rsidR="00EB2974" w:rsidRPr="007A51F7">
        <w:rPr>
          <w:noProof/>
        </w:rPr>
        <w:fldChar w:fldCharType="end"/>
      </w:r>
      <w:r w:rsidRPr="007A51F7">
        <w:t>. Display a Shipping Configuration [LA7S 62.9 PRINT]</w:t>
      </w:r>
      <w:bookmarkEnd w:id="289"/>
    </w:p>
    <w:p w14:paraId="00A5D203" w14:textId="77777777" w:rsidR="003B3D4F" w:rsidRPr="007A51F7" w:rsidRDefault="003B3D4F" w:rsidP="00184090">
      <w:pPr>
        <w:pStyle w:val="Dialogue"/>
      </w:pPr>
      <w:r w:rsidRPr="007A51F7">
        <w:t xml:space="preserve">Select Lab liaison menu Option: </w:t>
      </w:r>
      <w:r w:rsidRPr="00EA4B58">
        <w:rPr>
          <w:b/>
          <w:highlight w:val="yellow"/>
        </w:rPr>
        <w:t>SMGR &lt;E</w:t>
      </w:r>
      <w:r w:rsidR="00B96E65" w:rsidRPr="00FF28EC">
        <w:rPr>
          <w:b/>
          <w:highlight w:val="yellow"/>
        </w:rPr>
        <w:t>NTER</w:t>
      </w:r>
      <w:r w:rsidRPr="00EA4B58">
        <w:rPr>
          <w:b/>
          <w:highlight w:val="yellow"/>
        </w:rPr>
        <w:t>&gt;</w:t>
      </w:r>
      <w:r w:rsidRPr="007A51F7">
        <w:t xml:space="preserve">  Lab Shipping Management Menu</w:t>
      </w:r>
    </w:p>
    <w:p w14:paraId="747663FA" w14:textId="77777777" w:rsidR="003B3D4F" w:rsidRPr="007A51F7" w:rsidRDefault="003B3D4F" w:rsidP="00184090">
      <w:pPr>
        <w:pStyle w:val="Dialogue"/>
      </w:pPr>
    </w:p>
    <w:p w14:paraId="7CE65212" w14:textId="77777777" w:rsidR="003B3D4F" w:rsidRPr="007A51F7" w:rsidRDefault="003B3D4F" w:rsidP="00184090">
      <w:pPr>
        <w:pStyle w:val="Dialogue"/>
      </w:pPr>
      <w:r w:rsidRPr="007A51F7">
        <w:t xml:space="preserve">Select Lab Shipping Management Menu Option: </w:t>
      </w:r>
      <w:r w:rsidRPr="00EA4B58">
        <w:rPr>
          <w:b/>
          <w:highlight w:val="yellow"/>
        </w:rPr>
        <w:t>DSC &lt;E</w:t>
      </w:r>
      <w:r w:rsidR="00B96E65" w:rsidRPr="00FF28EC">
        <w:rPr>
          <w:b/>
          <w:highlight w:val="yellow"/>
        </w:rPr>
        <w:t>NTER</w:t>
      </w:r>
      <w:r w:rsidRPr="00EA4B58">
        <w:rPr>
          <w:b/>
          <w:highlight w:val="yellow"/>
        </w:rPr>
        <w:t>&gt;</w:t>
      </w:r>
      <w:r w:rsidRPr="007A51F7">
        <w:t xml:space="preserve"> Display a Shipping Configuration</w:t>
      </w:r>
    </w:p>
    <w:p w14:paraId="2AE789A1" w14:textId="77777777" w:rsidR="00113EAF" w:rsidRPr="007A51F7" w:rsidRDefault="00113EAF" w:rsidP="00184090">
      <w:pPr>
        <w:pStyle w:val="Dialogue"/>
      </w:pPr>
    </w:p>
    <w:p w14:paraId="0F97C088" w14:textId="77777777" w:rsidR="003B3D4F" w:rsidRPr="007A51F7" w:rsidRDefault="003B3D4F" w:rsidP="00184090">
      <w:pPr>
        <w:pStyle w:val="Dialogue"/>
      </w:pPr>
      <w:r w:rsidRPr="007A51F7">
        <w:t xml:space="preserve">Select LA7 MESSAGE PARAMETER CONFIGURATION: </w:t>
      </w:r>
      <w:r w:rsidRPr="00EA4B58">
        <w:rPr>
          <w:b/>
          <w:highlight w:val="yellow"/>
        </w:rPr>
        <w:t>LA7V HOST 170</w:t>
      </w:r>
    </w:p>
    <w:p w14:paraId="4BC1C91E" w14:textId="77777777" w:rsidR="003B3D4F" w:rsidRPr="007A51F7" w:rsidRDefault="003B3D4F" w:rsidP="00184090">
      <w:pPr>
        <w:pStyle w:val="Dialogue"/>
      </w:pPr>
      <w:r w:rsidRPr="007A51F7">
        <w:t xml:space="preserve">         ...OK? Yes// </w:t>
      </w:r>
      <w:r w:rsidRPr="00EA4B58">
        <w:rPr>
          <w:b/>
          <w:highlight w:val="yellow"/>
        </w:rPr>
        <w:t>&lt;E</w:t>
      </w:r>
      <w:r w:rsidR="00B96E65" w:rsidRPr="00FF28EC">
        <w:rPr>
          <w:b/>
          <w:highlight w:val="yellow"/>
        </w:rPr>
        <w:t>NTER</w:t>
      </w:r>
      <w:r w:rsidRPr="00EA4B58">
        <w:rPr>
          <w:b/>
          <w:highlight w:val="yellow"/>
        </w:rPr>
        <w:t>&gt;</w:t>
      </w:r>
      <w:r w:rsidRPr="007A51F7">
        <w:t xml:space="preserve">   (Yes)</w:t>
      </w:r>
    </w:p>
    <w:p w14:paraId="644D6813" w14:textId="77777777" w:rsidR="003B3D4F" w:rsidRPr="007A51F7" w:rsidRDefault="003B3D4F" w:rsidP="00184090">
      <w:pPr>
        <w:pStyle w:val="Dialogue"/>
      </w:pPr>
    </w:p>
    <w:p w14:paraId="089E9B7D" w14:textId="77777777" w:rsidR="003B3D4F" w:rsidRPr="007A51F7" w:rsidRDefault="003B3D4F" w:rsidP="00184090">
      <w:pPr>
        <w:pStyle w:val="Dialogue"/>
      </w:pPr>
      <w:r w:rsidRPr="007A51F7">
        <w:t xml:space="preserve">Only show SCT overrides? ? N// </w:t>
      </w:r>
      <w:r w:rsidRPr="00EA4B58">
        <w:rPr>
          <w:b/>
          <w:highlight w:val="yellow"/>
        </w:rPr>
        <w:t>&lt;E</w:t>
      </w:r>
      <w:r w:rsidR="00B96E65" w:rsidRPr="00FF28EC">
        <w:rPr>
          <w:b/>
          <w:highlight w:val="yellow"/>
        </w:rPr>
        <w:t>NTER</w:t>
      </w:r>
      <w:r w:rsidRPr="00EA4B58">
        <w:rPr>
          <w:b/>
          <w:highlight w:val="yellow"/>
        </w:rPr>
        <w:t>&gt;</w:t>
      </w:r>
    </w:p>
    <w:p w14:paraId="47BFC42E" w14:textId="77777777" w:rsidR="003B3D4F" w:rsidRPr="007A51F7" w:rsidRDefault="003B3D4F" w:rsidP="00184090">
      <w:pPr>
        <w:pStyle w:val="Dialogue"/>
      </w:pPr>
      <w:r w:rsidRPr="007A51F7">
        <w:t xml:space="preserve">DEVICE: HOME// </w:t>
      </w:r>
      <w:r w:rsidRPr="00EA4B58">
        <w:rPr>
          <w:b/>
          <w:highlight w:val="yellow"/>
        </w:rPr>
        <w:t>0;80;999</w:t>
      </w:r>
      <w:r w:rsidRPr="007A51F7">
        <w:t xml:space="preserve"> </w:t>
      </w:r>
    </w:p>
    <w:p w14:paraId="22D5F447" w14:textId="77777777" w:rsidR="003B3D4F" w:rsidRPr="007A51F7" w:rsidRDefault="003B3D4F" w:rsidP="00184090">
      <w:pPr>
        <w:pStyle w:val="Dialogue"/>
      </w:pPr>
    </w:p>
    <w:p w14:paraId="0508F9ED" w14:textId="77777777" w:rsidR="003B3D4F" w:rsidRPr="007A51F7" w:rsidRDefault="003B3D4F" w:rsidP="00184090">
      <w:pPr>
        <w:pStyle w:val="Dialogue"/>
      </w:pPr>
      <w:r w:rsidRPr="007A51F7">
        <w:t>SHIPPING CONFIGURATION DISPLAY             Printed Mar 14, 2012@13:48   Page 1</w:t>
      </w:r>
    </w:p>
    <w:p w14:paraId="44689A11" w14:textId="77777777" w:rsidR="003B3D4F" w:rsidRPr="007A51F7" w:rsidRDefault="003B3D4F" w:rsidP="00184090">
      <w:pPr>
        <w:pStyle w:val="Dialogue"/>
      </w:pPr>
      <w:r w:rsidRPr="007A51F7">
        <w:t>===============================================================================</w:t>
      </w:r>
    </w:p>
    <w:p w14:paraId="7BEB5504" w14:textId="77777777" w:rsidR="003B3D4F" w:rsidRPr="007A51F7" w:rsidRDefault="003B3D4F" w:rsidP="00184090">
      <w:pPr>
        <w:pStyle w:val="Dialogue"/>
      </w:pPr>
      <w:r w:rsidRPr="007A51F7">
        <w:t>Shipping Configuration: LEDI HOST LAB</w:t>
      </w:r>
    </w:p>
    <w:p w14:paraId="0E29684D" w14:textId="77777777" w:rsidR="003B3D4F" w:rsidRPr="007A51F7" w:rsidRDefault="003B3D4F" w:rsidP="00184090">
      <w:pPr>
        <w:pStyle w:val="Dialogue"/>
      </w:pPr>
      <w:r w:rsidRPr="007A51F7">
        <w:t xml:space="preserve">  Test: GLUCOSE</w:t>
      </w:r>
    </w:p>
    <w:p w14:paraId="65931089" w14:textId="77777777" w:rsidR="003B3D4F" w:rsidRPr="007A51F7" w:rsidRDefault="003B3D4F" w:rsidP="00184090">
      <w:pPr>
        <w:pStyle w:val="Dialogue"/>
      </w:pPr>
      <w:r w:rsidRPr="007A51F7">
        <w:t xml:space="preserve">  Glucose Fasting (81352.0000)</w:t>
      </w:r>
    </w:p>
    <w:p w14:paraId="55EE4B4F" w14:textId="77777777" w:rsidR="003B3D4F" w:rsidRPr="007A51F7" w:rsidRDefault="003B3D4F" w:rsidP="00184090">
      <w:pPr>
        <w:pStyle w:val="Dialogue"/>
      </w:pPr>
      <w:r w:rsidRPr="007A51F7">
        <w:t xml:space="preserve">    Specimen: SERUM (67922002 Serum)</w:t>
      </w:r>
    </w:p>
    <w:p w14:paraId="31CBF2FC" w14:textId="77777777" w:rsidR="003B3D4F" w:rsidRPr="007A51F7" w:rsidRDefault="003B3D4F" w:rsidP="00184090">
      <w:pPr>
        <w:pStyle w:val="Dialogue"/>
      </w:pPr>
    </w:p>
    <w:p w14:paraId="78358CDA" w14:textId="77777777" w:rsidR="003B3D4F" w:rsidRPr="007A51F7" w:rsidRDefault="003B3D4F" w:rsidP="00184090">
      <w:pPr>
        <w:pStyle w:val="Dialogue"/>
      </w:pPr>
      <w:r w:rsidRPr="007A51F7">
        <w:t xml:space="preserve">  Test: LYTES</w:t>
      </w:r>
    </w:p>
    <w:p w14:paraId="39698932" w14:textId="77777777" w:rsidR="003B3D4F" w:rsidRPr="007A51F7" w:rsidRDefault="003B3D4F" w:rsidP="00184090">
      <w:pPr>
        <w:pStyle w:val="Dialogue"/>
      </w:pPr>
      <w:r w:rsidRPr="007A51F7">
        <w:t xml:space="preserve">  Electrolytes (81357.0000)</w:t>
      </w:r>
    </w:p>
    <w:p w14:paraId="20C122B3" w14:textId="77777777" w:rsidR="003B3D4F" w:rsidRPr="007A51F7" w:rsidRDefault="003B3D4F" w:rsidP="00184090">
      <w:pPr>
        <w:pStyle w:val="Dialogue"/>
      </w:pPr>
    </w:p>
    <w:p w14:paraId="2C5CF735" w14:textId="77777777" w:rsidR="003B3D4F" w:rsidRPr="007A51F7" w:rsidRDefault="003B3D4F" w:rsidP="00184090">
      <w:pPr>
        <w:pStyle w:val="Dialogue"/>
      </w:pPr>
      <w:r w:rsidRPr="007A51F7">
        <w:t xml:space="preserve">  Test: CREATININE</w:t>
      </w:r>
    </w:p>
    <w:p w14:paraId="05847F5A" w14:textId="77777777" w:rsidR="003B3D4F" w:rsidRPr="007A51F7" w:rsidRDefault="003B3D4F" w:rsidP="00184090">
      <w:pPr>
        <w:pStyle w:val="Dialogue"/>
      </w:pPr>
      <w:r w:rsidRPr="007A51F7">
        <w:t xml:space="preserve">  Creatinine (82565.0000)</w:t>
      </w:r>
    </w:p>
    <w:p w14:paraId="47166408" w14:textId="77777777" w:rsidR="003B3D4F" w:rsidRPr="007A51F7" w:rsidRDefault="003B3D4F" w:rsidP="00184090">
      <w:pPr>
        <w:pStyle w:val="Dialogue"/>
      </w:pPr>
      <w:r w:rsidRPr="007A51F7">
        <w:t xml:space="preserve">                                                                                </w:t>
      </w:r>
    </w:p>
    <w:p w14:paraId="4108538F" w14:textId="77777777" w:rsidR="003B3D4F" w:rsidRPr="007A51F7" w:rsidRDefault="003B3D4F" w:rsidP="00184090">
      <w:pPr>
        <w:pStyle w:val="Dialogue"/>
      </w:pPr>
    </w:p>
    <w:p w14:paraId="777A67D1" w14:textId="77777777" w:rsidR="007A5590" w:rsidRPr="007A51F7" w:rsidRDefault="003B3D4F" w:rsidP="00184090">
      <w:pPr>
        <w:pStyle w:val="Dialogue"/>
      </w:pPr>
      <w:r w:rsidRPr="007A51F7">
        <w:t>Select Lab Shipping Management Menu Option:</w:t>
      </w:r>
      <w:r w:rsidR="00113EAF" w:rsidRPr="007A51F7">
        <w:t xml:space="preserve"> </w:t>
      </w:r>
    </w:p>
    <w:p w14:paraId="2DEDB915" w14:textId="77777777" w:rsidR="00AB0C4A" w:rsidRPr="007A51F7" w:rsidRDefault="00AB0C4A" w:rsidP="00410241">
      <w:pPr>
        <w:pStyle w:val="Heading3"/>
      </w:pPr>
      <w:bookmarkStart w:id="290" w:name="_Toc510168901"/>
      <w:r w:rsidRPr="007A51F7">
        <w:lastRenderedPageBreak/>
        <w:t>Code Usage</w:t>
      </w:r>
      <w:r w:rsidR="00113EAF" w:rsidRPr="007A51F7">
        <w:t xml:space="preserve"> </w:t>
      </w:r>
      <w:r w:rsidRPr="007A51F7">
        <w:t>[LA7S CODE USAGE]</w:t>
      </w:r>
      <w:bookmarkEnd w:id="290"/>
    </w:p>
    <w:p w14:paraId="13E233B9" w14:textId="77777777" w:rsidR="00AB0C4A" w:rsidRPr="007A51F7" w:rsidRDefault="00AB0C4A" w:rsidP="00113EAF">
      <w:pPr>
        <w:pStyle w:val="BodyText"/>
        <w:keepNext/>
        <w:keepLines/>
      </w:pPr>
      <w:r w:rsidRPr="007A51F7">
        <w:t xml:space="preserve">The </w:t>
      </w:r>
      <w:r w:rsidR="00D03662" w:rsidRPr="007A51F7">
        <w:t xml:space="preserve">option </w:t>
      </w:r>
      <w:r w:rsidRPr="007A51F7">
        <w:t>Code Usage</w:t>
      </w:r>
      <w:r w:rsidR="00113EAF" w:rsidRPr="007A51F7">
        <w:t xml:space="preserve"> </w:t>
      </w:r>
      <w:r w:rsidRPr="007A51F7">
        <w:t xml:space="preserve">[LA7S CODE USAGE] searches the system for a particular code and code system pair and reports </w:t>
      </w:r>
      <w:r w:rsidR="00113EAF" w:rsidRPr="007A51F7">
        <w:t xml:space="preserve">in </w:t>
      </w:r>
      <w:r w:rsidRPr="007A51F7">
        <w:t>which files this pair is used.</w:t>
      </w:r>
      <w:r w:rsidR="00113EAF" w:rsidRPr="007A51F7">
        <w:t xml:space="preserve"> </w:t>
      </w:r>
      <w:r w:rsidR="00060842" w:rsidRPr="007A51F7">
        <w:t>This option</w:t>
      </w:r>
      <w:r w:rsidRPr="007A51F7">
        <w:t xml:space="preserve"> is located on the Lab Shipping Management Menu [LA7S MGR MENU], </w:t>
      </w:r>
      <w:r w:rsidR="00113EAF" w:rsidRPr="007A51F7">
        <w:t xml:space="preserve">which is </w:t>
      </w:r>
      <w:r w:rsidRPr="007A51F7">
        <w:t>located on the Lab liaison menu [LRLIAISON].</w:t>
      </w:r>
    </w:p>
    <w:p w14:paraId="67E6F28F" w14:textId="77777777" w:rsidR="00113EAF" w:rsidRPr="007A51F7" w:rsidRDefault="00113EAF" w:rsidP="00113EAF">
      <w:pPr>
        <w:pStyle w:val="Caption"/>
      </w:pPr>
      <w:bookmarkStart w:id="291" w:name="_Toc510168981"/>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40</w:t>
      </w:r>
      <w:r w:rsidR="00EB2974" w:rsidRPr="007A51F7">
        <w:rPr>
          <w:noProof/>
        </w:rPr>
        <w:fldChar w:fldCharType="end"/>
      </w:r>
      <w:r w:rsidRPr="007A51F7">
        <w:t>. Code Usage [LA7S CODE USAGE]</w:t>
      </w:r>
      <w:bookmarkEnd w:id="291"/>
    </w:p>
    <w:p w14:paraId="21F43430" w14:textId="77777777" w:rsidR="001B5691" w:rsidRPr="007A51F7" w:rsidRDefault="001B5691" w:rsidP="00113EAF">
      <w:pPr>
        <w:pStyle w:val="Dialogue"/>
      </w:pPr>
      <w:r w:rsidRPr="007A51F7">
        <w:t xml:space="preserve">Select Lab liaison menu Option: </w:t>
      </w:r>
      <w:r w:rsidRPr="00EA4B58">
        <w:rPr>
          <w:b/>
          <w:highlight w:val="yellow"/>
        </w:rPr>
        <w:t>SMGR &lt;E</w:t>
      </w:r>
      <w:r w:rsidR="005F7BCD" w:rsidRPr="00FF28EC">
        <w:rPr>
          <w:b/>
          <w:highlight w:val="yellow"/>
        </w:rPr>
        <w:t>NTER</w:t>
      </w:r>
      <w:r w:rsidRPr="00EA4B58">
        <w:rPr>
          <w:b/>
          <w:highlight w:val="yellow"/>
        </w:rPr>
        <w:t>&gt;</w:t>
      </w:r>
      <w:r w:rsidRPr="007A51F7">
        <w:t xml:space="preserve">  Lab Shipping Management Menu</w:t>
      </w:r>
    </w:p>
    <w:p w14:paraId="3082DFEB" w14:textId="77777777" w:rsidR="001B5691" w:rsidRPr="007A51F7" w:rsidRDefault="001B5691" w:rsidP="00113EAF">
      <w:pPr>
        <w:pStyle w:val="Dialogue"/>
      </w:pPr>
    </w:p>
    <w:p w14:paraId="27D502FA" w14:textId="77777777" w:rsidR="001B5691" w:rsidRPr="007A51F7" w:rsidRDefault="001B5691" w:rsidP="00113EAF">
      <w:pPr>
        <w:pStyle w:val="Dialogue"/>
      </w:pPr>
      <w:r w:rsidRPr="007A51F7">
        <w:t xml:space="preserve">Select Lab Shipping Management Menu Option: </w:t>
      </w:r>
      <w:r w:rsidRPr="00EA4B58">
        <w:rPr>
          <w:b/>
          <w:highlight w:val="yellow"/>
        </w:rPr>
        <w:t>CU &lt;E</w:t>
      </w:r>
      <w:r w:rsidR="005F7BCD" w:rsidRPr="00FF28EC">
        <w:rPr>
          <w:b/>
          <w:highlight w:val="yellow"/>
        </w:rPr>
        <w:t>NTER</w:t>
      </w:r>
      <w:r w:rsidRPr="00EA4B58">
        <w:rPr>
          <w:b/>
          <w:highlight w:val="yellow"/>
        </w:rPr>
        <w:t>&gt;</w:t>
      </w:r>
      <w:r w:rsidRPr="007A51F7">
        <w:t xml:space="preserve"> Code Usage</w:t>
      </w:r>
    </w:p>
    <w:p w14:paraId="31E00B09" w14:textId="77777777" w:rsidR="001B5691" w:rsidRPr="00C87943" w:rsidRDefault="001B5691" w:rsidP="00113EAF">
      <w:pPr>
        <w:pStyle w:val="Dialogue"/>
        <w:rPr>
          <w:b/>
        </w:rPr>
      </w:pPr>
      <w:r w:rsidRPr="007A51F7">
        <w:t xml:space="preserve">Enter IDENTIFIER: </w:t>
      </w:r>
      <w:r w:rsidRPr="00C87943">
        <w:rPr>
          <w:b/>
          <w:highlight w:val="yellow"/>
        </w:rPr>
        <w:t>673-4</w:t>
      </w:r>
    </w:p>
    <w:p w14:paraId="7B14266B" w14:textId="77777777" w:rsidR="001B5691" w:rsidRPr="007A51F7" w:rsidRDefault="001B5691" w:rsidP="00113EAF">
      <w:pPr>
        <w:pStyle w:val="Dialogue"/>
      </w:pPr>
      <w:r w:rsidRPr="007A51F7">
        <w:t xml:space="preserve">Enter CODING SYSTEM: LN </w:t>
      </w:r>
    </w:p>
    <w:p w14:paraId="4F12C205" w14:textId="77777777" w:rsidR="001B5691" w:rsidRPr="007A51F7" w:rsidRDefault="001B5691" w:rsidP="00113EAF">
      <w:pPr>
        <w:pStyle w:val="Dialogue"/>
      </w:pPr>
      <w:r w:rsidRPr="007A51F7">
        <w:t xml:space="preserve">DEVICE: HOME// </w:t>
      </w:r>
      <w:r w:rsidRPr="00F02233">
        <w:rPr>
          <w:b/>
          <w:highlight w:val="yellow"/>
        </w:rPr>
        <w:t>&lt;E</w:t>
      </w:r>
      <w:r w:rsidR="00C6674F">
        <w:rPr>
          <w:b/>
          <w:highlight w:val="yellow"/>
        </w:rPr>
        <w:t>NTER</w:t>
      </w:r>
      <w:r w:rsidRPr="00F02233">
        <w:rPr>
          <w:b/>
          <w:highlight w:val="yellow"/>
        </w:rPr>
        <w:t>&gt;</w:t>
      </w:r>
      <w:r w:rsidRPr="007A51F7">
        <w:t xml:space="preserve">  UCX/TELNET    Right Margin: 80// </w:t>
      </w:r>
    </w:p>
    <w:p w14:paraId="1DAA0A11" w14:textId="77777777" w:rsidR="001B5691" w:rsidRPr="007A51F7" w:rsidRDefault="001B5691" w:rsidP="00113EAF">
      <w:pPr>
        <w:pStyle w:val="Dialogue"/>
      </w:pPr>
    </w:p>
    <w:p w14:paraId="1F50F642" w14:textId="77777777" w:rsidR="001B5691" w:rsidRPr="007A51F7" w:rsidRDefault="001B5691" w:rsidP="00113EAF">
      <w:pPr>
        <w:pStyle w:val="Dialogue"/>
      </w:pPr>
      <w:r w:rsidRPr="007A51F7">
        <w:t>Invalid LOINC code</w:t>
      </w:r>
    </w:p>
    <w:p w14:paraId="000411C8" w14:textId="77777777" w:rsidR="001B5691" w:rsidRPr="007A51F7" w:rsidRDefault="001B5691" w:rsidP="00113EAF">
      <w:pPr>
        <w:pStyle w:val="Dialogue"/>
      </w:pPr>
    </w:p>
    <w:p w14:paraId="372AC3EE" w14:textId="77777777" w:rsidR="001B5691" w:rsidRPr="007A51F7" w:rsidRDefault="001B5691" w:rsidP="00113EAF">
      <w:pPr>
        <w:pStyle w:val="Dialogue"/>
      </w:pPr>
      <w:r w:rsidRPr="007A51F7">
        <w:t>Checking TOPOGRAPHY file (#61)</w:t>
      </w:r>
    </w:p>
    <w:p w14:paraId="7EAB439F" w14:textId="77777777" w:rsidR="001B5691" w:rsidRPr="007A51F7" w:rsidRDefault="001B5691" w:rsidP="00113EAF">
      <w:pPr>
        <w:pStyle w:val="Dialogue"/>
      </w:pPr>
      <w:r w:rsidRPr="007A51F7">
        <w:t xml:space="preserve">     No matches</w:t>
      </w:r>
    </w:p>
    <w:p w14:paraId="0B4E2160" w14:textId="77777777" w:rsidR="001B5691" w:rsidRPr="007A51F7" w:rsidRDefault="001B5691" w:rsidP="00113EAF">
      <w:pPr>
        <w:pStyle w:val="Dialogue"/>
      </w:pPr>
    </w:p>
    <w:p w14:paraId="4F632808" w14:textId="77777777" w:rsidR="001B5691" w:rsidRPr="007A51F7" w:rsidRDefault="001B5691" w:rsidP="00113EAF">
      <w:pPr>
        <w:pStyle w:val="Dialogue"/>
      </w:pPr>
      <w:r w:rsidRPr="007A51F7">
        <w:t>Checking ETIOLOGY FIELD (#61.2) file</w:t>
      </w:r>
    </w:p>
    <w:p w14:paraId="2A0391AD" w14:textId="77777777" w:rsidR="001B5691" w:rsidRPr="007A51F7" w:rsidRDefault="001B5691" w:rsidP="00113EAF">
      <w:pPr>
        <w:pStyle w:val="Dialogue"/>
      </w:pPr>
      <w:r w:rsidRPr="007A51F7">
        <w:t xml:space="preserve">     No matches</w:t>
      </w:r>
    </w:p>
    <w:p w14:paraId="65F85A5C" w14:textId="77777777" w:rsidR="001B5691" w:rsidRPr="007A51F7" w:rsidRDefault="001B5691" w:rsidP="00113EAF">
      <w:pPr>
        <w:pStyle w:val="Dialogue"/>
      </w:pPr>
    </w:p>
    <w:p w14:paraId="03AF6453" w14:textId="77777777" w:rsidR="001B5691" w:rsidRPr="007A51F7" w:rsidRDefault="001B5691" w:rsidP="00113EAF">
      <w:pPr>
        <w:pStyle w:val="Dialogue"/>
      </w:pPr>
      <w:r w:rsidRPr="007A51F7">
        <w:t>Checking COLLECTION SAMPLE (#62) file</w:t>
      </w:r>
    </w:p>
    <w:p w14:paraId="7AA88304" w14:textId="77777777" w:rsidR="001B5691" w:rsidRPr="007A51F7" w:rsidRDefault="001B5691" w:rsidP="00113EAF">
      <w:pPr>
        <w:pStyle w:val="Dialogue"/>
      </w:pPr>
      <w:r w:rsidRPr="007A51F7">
        <w:t xml:space="preserve">     No matches</w:t>
      </w:r>
    </w:p>
    <w:p w14:paraId="2DB71981" w14:textId="77777777" w:rsidR="001B5691" w:rsidRPr="007A51F7" w:rsidRDefault="001B5691" w:rsidP="00113EAF">
      <w:pPr>
        <w:pStyle w:val="Dialogue"/>
      </w:pPr>
    </w:p>
    <w:p w14:paraId="645A36D0" w14:textId="77777777" w:rsidR="001B5691" w:rsidRPr="007A51F7" w:rsidRDefault="001B5691" w:rsidP="00113EAF">
      <w:pPr>
        <w:pStyle w:val="Dialogue"/>
      </w:pPr>
      <w:r w:rsidRPr="007A51F7">
        <w:t>Checking ANTIMICROBIAL SUSCEPTIBILITY (#62.06) file</w:t>
      </w:r>
    </w:p>
    <w:p w14:paraId="73F5B84E" w14:textId="77777777" w:rsidR="001B5691" w:rsidRPr="007A51F7" w:rsidRDefault="001B5691" w:rsidP="00113EAF">
      <w:pPr>
        <w:pStyle w:val="Dialogue"/>
      </w:pPr>
      <w:r w:rsidRPr="007A51F7">
        <w:t xml:space="preserve">     No matches</w:t>
      </w:r>
    </w:p>
    <w:p w14:paraId="34AC7402" w14:textId="77777777" w:rsidR="001B5691" w:rsidRPr="007A51F7" w:rsidRDefault="001B5691" w:rsidP="00113EAF">
      <w:pPr>
        <w:pStyle w:val="Dialogue"/>
      </w:pPr>
    </w:p>
    <w:p w14:paraId="56EB4B50" w14:textId="77777777" w:rsidR="001B5691" w:rsidRPr="007A51F7" w:rsidRDefault="001B5691" w:rsidP="00113EAF">
      <w:pPr>
        <w:pStyle w:val="Dialogue"/>
      </w:pPr>
      <w:r w:rsidRPr="007A51F7">
        <w:t>Checking LAB CODE MAPPING (#62.47) file</w:t>
      </w:r>
    </w:p>
    <w:p w14:paraId="1BB52D0F" w14:textId="77777777" w:rsidR="001B5691" w:rsidRPr="007A51F7" w:rsidRDefault="001B5691" w:rsidP="00113EAF">
      <w:pPr>
        <w:pStyle w:val="Dialogue"/>
      </w:pPr>
      <w:r w:rsidRPr="007A51F7">
        <w:t xml:space="preserve">  PARASITE (#62.47:8)</w:t>
      </w:r>
    </w:p>
    <w:p w14:paraId="108E48A2" w14:textId="77777777" w:rsidR="001B5691" w:rsidRPr="007A51F7" w:rsidRDefault="001B5691" w:rsidP="00113EAF">
      <w:pPr>
        <w:pStyle w:val="Dialogue"/>
      </w:pPr>
      <w:r w:rsidRPr="007A51F7">
        <w:t xml:space="preserve">    #1: 673-4  (No Message Config)</w:t>
      </w:r>
    </w:p>
    <w:p w14:paraId="3D851A76" w14:textId="77777777" w:rsidR="001B5691" w:rsidRPr="007A51F7" w:rsidRDefault="001B5691" w:rsidP="00113EAF">
      <w:pPr>
        <w:pStyle w:val="Dialogue"/>
      </w:pPr>
      <w:r w:rsidRPr="007A51F7">
        <w:t xml:space="preserve">      $$HL2LAH:8^MI^63.34^.01^9318</w:t>
      </w:r>
    </w:p>
    <w:p w14:paraId="3654EFC5" w14:textId="77777777" w:rsidR="001B5691" w:rsidRPr="007A51F7" w:rsidRDefault="001B5691" w:rsidP="00113EAF">
      <w:pPr>
        <w:pStyle w:val="Dialogue"/>
      </w:pPr>
    </w:p>
    <w:p w14:paraId="737F164E" w14:textId="77777777" w:rsidR="001B5691" w:rsidRPr="007A51F7" w:rsidRDefault="001B5691" w:rsidP="00113EAF">
      <w:pPr>
        <w:pStyle w:val="Dialogue"/>
      </w:pPr>
      <w:r w:rsidRPr="007A51F7">
        <w:t>Checking LA7 MESSAGE PARAMETER (#62.48) file</w:t>
      </w:r>
    </w:p>
    <w:p w14:paraId="6D87A1F3" w14:textId="77777777" w:rsidR="001B5691" w:rsidRPr="007A51F7" w:rsidRDefault="001B5691" w:rsidP="00113EAF">
      <w:pPr>
        <w:pStyle w:val="Dialogue"/>
      </w:pPr>
      <w:r w:rsidRPr="007A51F7">
        <w:t xml:space="preserve">     No matches</w:t>
      </w:r>
    </w:p>
    <w:p w14:paraId="075CCB9C" w14:textId="77777777" w:rsidR="001B5691" w:rsidRPr="007A51F7" w:rsidRDefault="001B5691" w:rsidP="00113EAF">
      <w:pPr>
        <w:pStyle w:val="Dialogue"/>
      </w:pPr>
    </w:p>
    <w:p w14:paraId="0DFBDB8B" w14:textId="77777777" w:rsidR="001B5691" w:rsidRPr="007A51F7" w:rsidRDefault="001B5691" w:rsidP="00113EAF">
      <w:pPr>
        <w:pStyle w:val="Dialogue"/>
      </w:pPr>
      <w:r w:rsidRPr="007A51F7">
        <w:t>Checking LAB SHIPPING CONFIGURATION (#62.9) file</w:t>
      </w:r>
    </w:p>
    <w:p w14:paraId="12221BFF" w14:textId="77777777" w:rsidR="001B5691" w:rsidRPr="007A51F7" w:rsidRDefault="001B5691" w:rsidP="00113EAF">
      <w:pPr>
        <w:pStyle w:val="Dialogue"/>
      </w:pPr>
      <w:r w:rsidRPr="007A51F7">
        <w:t xml:space="preserve">     No matches</w:t>
      </w:r>
    </w:p>
    <w:p w14:paraId="4198B777" w14:textId="77777777" w:rsidR="001B5691" w:rsidRPr="007A51F7" w:rsidRDefault="001B5691" w:rsidP="00113EAF">
      <w:pPr>
        <w:pStyle w:val="Dialogue"/>
      </w:pPr>
      <w:r w:rsidRPr="007A51F7">
        <w:t xml:space="preserve">                                                                                </w:t>
      </w:r>
    </w:p>
    <w:p w14:paraId="1AC3220E" w14:textId="77777777" w:rsidR="007A5590" w:rsidRPr="007A51F7" w:rsidRDefault="001B5691" w:rsidP="00113EAF">
      <w:pPr>
        <w:pStyle w:val="Dialogue"/>
      </w:pPr>
      <w:r w:rsidRPr="007A51F7">
        <w:t>Select Lab Shipping Management Menu Option:</w:t>
      </w:r>
    </w:p>
    <w:p w14:paraId="4AFE340C" w14:textId="77777777" w:rsidR="00E64811" w:rsidRPr="007A51F7" w:rsidRDefault="00D265CD" w:rsidP="00410241">
      <w:pPr>
        <w:pStyle w:val="Heading3"/>
      </w:pPr>
      <w:bookmarkStart w:id="292" w:name="_Toc510168902"/>
      <w:r w:rsidRPr="007A51F7">
        <w:lastRenderedPageBreak/>
        <w:t xml:space="preserve">Load </w:t>
      </w:r>
      <w:r w:rsidR="00E64811" w:rsidRPr="007A51F7">
        <w:t>SNOMED SCT Mapping</w:t>
      </w:r>
      <w:r w:rsidR="00B619FE" w:rsidRPr="007A51F7">
        <w:t xml:space="preserve"> </w:t>
      </w:r>
      <w:r w:rsidR="00E64811" w:rsidRPr="007A51F7">
        <w:t>[LA7S LOAD MAPPING SCT]</w:t>
      </w:r>
      <w:bookmarkEnd w:id="292"/>
    </w:p>
    <w:p w14:paraId="151F9CB5" w14:textId="77777777" w:rsidR="00E64811" w:rsidRPr="0023764A" w:rsidRDefault="00E64811" w:rsidP="0023764A">
      <w:pPr>
        <w:pStyle w:val="BodyText"/>
      </w:pPr>
      <w:r w:rsidRPr="0023764A">
        <w:t xml:space="preserve">The </w:t>
      </w:r>
      <w:r w:rsidR="00164588" w:rsidRPr="0023764A">
        <w:t xml:space="preserve">option </w:t>
      </w:r>
      <w:r w:rsidRPr="0023764A">
        <w:t>Load SNOMED SCT Mapping</w:t>
      </w:r>
      <w:r w:rsidR="00B619FE" w:rsidRPr="0023764A">
        <w:t xml:space="preserve"> </w:t>
      </w:r>
      <w:r w:rsidRPr="0023764A">
        <w:t>[LA7S LOAD MAPPING SCT] allows the user to load SNOMED CT (SCT) mappings and term disposition into the target file entry</w:t>
      </w:r>
      <w:r w:rsidR="00993EA9" w:rsidRPr="0023764A">
        <w:t xml:space="preserve">. </w:t>
      </w:r>
      <w:r w:rsidRPr="0023764A">
        <w:t>This mapping is usually provided by STS after they have extracted and mapped the site</w:t>
      </w:r>
      <w:r w:rsidR="00B01F9F" w:rsidRPr="0023764A">
        <w:t>'</w:t>
      </w:r>
      <w:r w:rsidRPr="0023764A">
        <w:t xml:space="preserve">s local terms to the appropriate SCT code. If no mapping is provided then a disposition is stored with the reason. </w:t>
      </w:r>
      <w:r w:rsidR="003B79FD" w:rsidRPr="0023764A">
        <w:t xml:space="preserve"> </w:t>
      </w:r>
      <w:r w:rsidRPr="0023764A">
        <w:t>A SCT mapping can also be provided as part of the mediation process that occurs when a new term is added either by the site or via an HL</w:t>
      </w:r>
      <w:r w:rsidR="00B619FE" w:rsidRPr="0023764A">
        <w:t>7 interface with the new term</w:t>
      </w:r>
      <w:r w:rsidR="003B79FD" w:rsidRPr="0023764A">
        <w:t xml:space="preserve">.  </w:t>
      </w:r>
      <w:r w:rsidR="00060842" w:rsidRPr="0023764A">
        <w:t>This option</w:t>
      </w:r>
      <w:r w:rsidR="005C6C17" w:rsidRPr="0023764A">
        <w:t xml:space="preserve"> is located on the Lab Shipping Management Menu [LA7S MGR MENU], which is located on the Lab liaison menu [LRLIAISON].</w:t>
      </w:r>
    </w:p>
    <w:p w14:paraId="78CB9841" w14:textId="77777777" w:rsidR="00E64811" w:rsidRPr="0023764A" w:rsidRDefault="00E64811" w:rsidP="0023764A">
      <w:pPr>
        <w:pStyle w:val="BodyText"/>
      </w:pPr>
      <w:r w:rsidRPr="0023764A">
        <w:t>The SCT mapping file is a text file that is</w:t>
      </w:r>
      <w:r w:rsidR="00396DFD" w:rsidRPr="0023764A">
        <w:t xml:space="preserve"> sent by STS to the Facilities via L</w:t>
      </w:r>
      <w:r w:rsidR="00FD27D0" w:rsidRPr="0023764A">
        <w:t>ab Server side MailMan function</w:t>
      </w:r>
      <w:r w:rsidRPr="0023764A">
        <w:t xml:space="preserve">. This option prompts the user to specify </w:t>
      </w:r>
      <w:r w:rsidR="006A508A" w:rsidRPr="0023764A">
        <w:t>whether</w:t>
      </w:r>
      <w:r w:rsidR="00396DFD" w:rsidRPr="0023764A">
        <w:t xml:space="preserve"> to </w:t>
      </w:r>
      <w:r w:rsidR="00410241" w:rsidRPr="0023764A">
        <w:t>proceed</w:t>
      </w:r>
      <w:r w:rsidR="00396DFD" w:rsidRPr="0023764A">
        <w:t xml:space="preserve"> to the</w:t>
      </w:r>
      <w:r w:rsidR="006A508A" w:rsidRPr="0023764A">
        <w:t xml:space="preserve"> processing of the loaded data </w:t>
      </w:r>
      <w:r w:rsidRPr="0023764A">
        <w:t xml:space="preserve"> and then allows the user to apply the m</w:t>
      </w:r>
      <w:r w:rsidR="00B619FE" w:rsidRPr="0023764A">
        <w:t>appings to the target entries.</w:t>
      </w:r>
    </w:p>
    <w:p w14:paraId="359CE0E9" w14:textId="77777777" w:rsidR="009557BD" w:rsidRPr="007A51F7" w:rsidRDefault="009557BD" w:rsidP="00D32B96">
      <w:pPr>
        <w:pStyle w:val="Caption"/>
        <w:keepNext w:val="0"/>
        <w:keepLines w:val="0"/>
        <w:pageBreakBefore/>
        <w:widowControl w:val="0"/>
      </w:pPr>
      <w:bookmarkStart w:id="293" w:name="_Ref501364182"/>
      <w:bookmarkStart w:id="294" w:name="LoadSNOWMEDSCTMAPPING"/>
      <w:bookmarkStart w:id="295" w:name="_Toc510168982"/>
      <w:r w:rsidRPr="007A51F7">
        <w:lastRenderedPageBreak/>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41</w:t>
      </w:r>
      <w:r w:rsidR="00EB2974" w:rsidRPr="007A51F7">
        <w:rPr>
          <w:noProof/>
        </w:rPr>
        <w:fldChar w:fldCharType="end"/>
      </w:r>
      <w:r w:rsidR="009D1067" w:rsidRPr="007A51F7">
        <w:t>.</w:t>
      </w:r>
      <w:r w:rsidRPr="007A51F7">
        <w:t xml:space="preserve"> </w:t>
      </w:r>
      <w:r w:rsidR="009D1067" w:rsidRPr="007A51F7">
        <w:t>Load SNOMED SCT Mapping [LA7S LOAD MAPPING SCT]</w:t>
      </w:r>
      <w:bookmarkEnd w:id="293"/>
      <w:bookmarkEnd w:id="294"/>
      <w:bookmarkEnd w:id="295"/>
    </w:p>
    <w:p w14:paraId="5E6D28AE" w14:textId="77777777" w:rsidR="002339E8" w:rsidRPr="007A51F7" w:rsidRDefault="002339E8" w:rsidP="0023764A">
      <w:pPr>
        <w:pStyle w:val="Dialogue"/>
        <w:keepNext w:val="0"/>
        <w:keepLines w:val="0"/>
        <w:widowControl w:val="0"/>
      </w:pPr>
    </w:p>
    <w:p w14:paraId="1CBE737B" w14:textId="77777777" w:rsidR="000E7D91" w:rsidRPr="007A51F7" w:rsidRDefault="000E7D91" w:rsidP="0023764A">
      <w:pPr>
        <w:pStyle w:val="Dialogue"/>
        <w:keepNext w:val="0"/>
        <w:keepLines w:val="0"/>
        <w:widowControl w:val="0"/>
      </w:pPr>
      <w:r w:rsidRPr="007A51F7">
        <w:t xml:space="preserve">Select Lab liaison menu Option: </w:t>
      </w:r>
      <w:r w:rsidRPr="00EA4B58">
        <w:rPr>
          <w:b/>
          <w:highlight w:val="yellow"/>
        </w:rPr>
        <w:t>SMGR &lt;E</w:t>
      </w:r>
      <w:r w:rsidRPr="00FF28EC">
        <w:rPr>
          <w:b/>
          <w:highlight w:val="yellow"/>
        </w:rPr>
        <w:t>NTER</w:t>
      </w:r>
      <w:r w:rsidRPr="00EA4B58">
        <w:rPr>
          <w:b/>
          <w:highlight w:val="yellow"/>
        </w:rPr>
        <w:t>&gt;</w:t>
      </w:r>
      <w:r w:rsidRPr="007A51F7">
        <w:t xml:space="preserve">  Lab Shipping Management Menu</w:t>
      </w:r>
    </w:p>
    <w:p w14:paraId="5160E81C" w14:textId="77777777" w:rsidR="000E7D91" w:rsidRPr="007A51F7" w:rsidRDefault="000E7D91" w:rsidP="0023764A">
      <w:pPr>
        <w:pStyle w:val="Dialogue"/>
        <w:keepNext w:val="0"/>
        <w:keepLines w:val="0"/>
        <w:widowControl w:val="0"/>
      </w:pPr>
    </w:p>
    <w:p w14:paraId="0DB55D61" w14:textId="77777777" w:rsidR="002339E8" w:rsidRPr="007A51F7" w:rsidRDefault="000E7D91" w:rsidP="0023764A">
      <w:pPr>
        <w:pStyle w:val="Dialogue"/>
        <w:keepNext w:val="0"/>
        <w:keepLines w:val="0"/>
        <w:widowControl w:val="0"/>
      </w:pPr>
      <w:r w:rsidRPr="007A51F7">
        <w:t xml:space="preserve">Select Lab Shipping Management Menu Option: </w:t>
      </w:r>
      <w:r w:rsidRPr="00EA4B58">
        <w:rPr>
          <w:b/>
          <w:highlight w:val="yellow"/>
        </w:rPr>
        <w:t>LSCT &lt;E</w:t>
      </w:r>
      <w:r w:rsidRPr="00FF28EC">
        <w:rPr>
          <w:b/>
          <w:highlight w:val="yellow"/>
        </w:rPr>
        <w:t>NTER</w:t>
      </w:r>
      <w:r w:rsidRPr="00EA4B58">
        <w:rPr>
          <w:b/>
          <w:highlight w:val="yellow"/>
        </w:rPr>
        <w:t>&gt;</w:t>
      </w:r>
      <w:r w:rsidRPr="007A51F7">
        <w:t xml:space="preserve"> Load SNOMED SCT Mapping</w:t>
      </w:r>
      <w:r w:rsidRPr="007A51F7" w:rsidDel="000E7D91">
        <w:t xml:space="preserve"> </w:t>
      </w:r>
    </w:p>
    <w:p w14:paraId="01CC189A" w14:textId="77777777" w:rsidR="00396DFD" w:rsidRPr="00396DFD" w:rsidRDefault="002339E8" w:rsidP="0023764A">
      <w:pPr>
        <w:pStyle w:val="Dialogue"/>
        <w:keepNext w:val="0"/>
        <w:keepLines w:val="0"/>
        <w:widowControl w:val="0"/>
        <w:rPr>
          <w:rFonts w:eastAsia="Times New Roman"/>
          <w:szCs w:val="20"/>
        </w:rPr>
      </w:pPr>
      <w:r w:rsidRPr="007A51F7">
        <w:t xml:space="preserve">     </w:t>
      </w:r>
      <w:r w:rsidR="00396DFD" w:rsidRPr="00396DFD">
        <w:rPr>
          <w:rFonts w:eastAsia="Times New Roman"/>
          <w:szCs w:val="20"/>
        </w:rPr>
        <w:t>Select one of the following:</w:t>
      </w:r>
    </w:p>
    <w:p w14:paraId="0DD86E91" w14:textId="77777777" w:rsidR="00396DFD" w:rsidRPr="00396DFD" w:rsidRDefault="00396DFD" w:rsidP="0023764A">
      <w:pPr>
        <w:pStyle w:val="Dialogue"/>
        <w:keepNext w:val="0"/>
        <w:keepLines w:val="0"/>
        <w:widowControl w:val="0"/>
        <w:rPr>
          <w:rFonts w:eastAsia="Times New Roman"/>
          <w:szCs w:val="20"/>
        </w:rPr>
      </w:pPr>
    </w:p>
    <w:p w14:paraId="43166102" w14:textId="77777777" w:rsidR="00396DFD" w:rsidRPr="00396DFD" w:rsidRDefault="00FD27D0" w:rsidP="0023764A">
      <w:pPr>
        <w:pStyle w:val="Dialogue"/>
        <w:keepNext w:val="0"/>
        <w:keepLines w:val="0"/>
        <w:widowControl w:val="0"/>
        <w:rPr>
          <w:rFonts w:eastAsia="Times New Roman"/>
          <w:szCs w:val="20"/>
        </w:rPr>
      </w:pPr>
      <w:r>
        <w:rPr>
          <w:rFonts w:eastAsia="Times New Roman"/>
          <w:szCs w:val="20"/>
        </w:rPr>
        <w:t xml:space="preserve">         </w:t>
      </w:r>
      <w:r w:rsidR="00396DFD" w:rsidRPr="00396DFD">
        <w:rPr>
          <w:rFonts w:eastAsia="Times New Roman"/>
          <w:szCs w:val="20"/>
        </w:rPr>
        <w:t>0         Quit - no action</w:t>
      </w:r>
    </w:p>
    <w:p w14:paraId="4C945A46" w14:textId="77777777" w:rsidR="00396DFD" w:rsidRDefault="00396DFD" w:rsidP="0023764A">
      <w:pPr>
        <w:pStyle w:val="Dialogue"/>
        <w:keepNext w:val="0"/>
        <w:keepLines w:val="0"/>
        <w:widowControl w:val="0"/>
        <w:rPr>
          <w:rFonts w:eastAsia="Times New Roman"/>
          <w:szCs w:val="20"/>
        </w:rPr>
      </w:pPr>
      <w:r w:rsidRPr="00396DFD">
        <w:rPr>
          <w:sz w:val="16"/>
        </w:rPr>
        <w:t xml:space="preserve">          </w:t>
      </w:r>
      <w:r w:rsidRPr="00396DFD">
        <w:rPr>
          <w:rFonts w:eastAsia="Times New Roman"/>
          <w:szCs w:val="20"/>
        </w:rPr>
        <w:t>2         Process previous loaded file</w:t>
      </w:r>
    </w:p>
    <w:p w14:paraId="72581362" w14:textId="77777777" w:rsidR="006F16C3" w:rsidRDefault="006F16C3" w:rsidP="0023764A">
      <w:pPr>
        <w:pStyle w:val="Dialogue"/>
        <w:keepNext w:val="0"/>
        <w:keepLines w:val="0"/>
        <w:widowControl w:val="0"/>
        <w:rPr>
          <w:rFonts w:eastAsia="Times New Roman"/>
          <w:szCs w:val="20"/>
        </w:rPr>
      </w:pPr>
    </w:p>
    <w:p w14:paraId="37EC7C48" w14:textId="77777777" w:rsidR="006F16C3" w:rsidRPr="00396DFD" w:rsidRDefault="006F16C3" w:rsidP="0023764A">
      <w:pPr>
        <w:pStyle w:val="Dialogue"/>
        <w:keepNext w:val="0"/>
        <w:keepLines w:val="0"/>
        <w:widowControl w:val="0"/>
        <w:rPr>
          <w:rFonts w:eastAsia="Times New Roman"/>
          <w:szCs w:val="20"/>
        </w:rPr>
      </w:pPr>
      <w:bookmarkStart w:id="296" w:name="response"/>
      <w:r w:rsidRPr="006F16C3">
        <w:rPr>
          <w:rFonts w:ascii="r_ansi" w:hAnsi="r_ansi"/>
          <w:sz w:val="20"/>
          <w:szCs w:val="20"/>
        </w:rPr>
        <w:t>Enter response: 2// 2  Process previous loaded</w:t>
      </w:r>
      <w:r>
        <w:rPr>
          <w:rFonts w:ascii="r_ansi" w:hAnsi="r_ansi"/>
          <w:color w:val="FF0000"/>
          <w:sz w:val="20"/>
          <w:szCs w:val="20"/>
        </w:rPr>
        <w:t xml:space="preserve"> </w:t>
      </w:r>
      <w:r w:rsidRPr="006F16C3">
        <w:rPr>
          <w:rFonts w:ascii="r_ansi" w:hAnsi="r_ansi"/>
          <w:sz w:val="20"/>
          <w:szCs w:val="20"/>
        </w:rPr>
        <w:t>file</w:t>
      </w:r>
      <w:r>
        <w:rPr>
          <w:rFonts w:ascii="r_ansi" w:hAnsi="r_ansi"/>
          <w:color w:val="FF0000"/>
          <w:sz w:val="20"/>
          <w:szCs w:val="20"/>
        </w:rPr>
        <w:t>    </w:t>
      </w:r>
    </w:p>
    <w:bookmarkEnd w:id="296"/>
    <w:p w14:paraId="06689C5E" w14:textId="77777777" w:rsidR="00396DFD" w:rsidRPr="00396DFD" w:rsidRDefault="00396DFD" w:rsidP="0023764A">
      <w:pPr>
        <w:pStyle w:val="Dialogue"/>
        <w:keepNext w:val="0"/>
        <w:keepLines w:val="0"/>
        <w:widowControl w:val="0"/>
        <w:rPr>
          <w:sz w:val="16"/>
        </w:rPr>
      </w:pPr>
    </w:p>
    <w:p w14:paraId="76437D30" w14:textId="77777777" w:rsidR="002339E8" w:rsidRPr="007A51F7" w:rsidRDefault="002339E8" w:rsidP="0023764A">
      <w:pPr>
        <w:pStyle w:val="Dialogue"/>
        <w:keepNext w:val="0"/>
        <w:keepLines w:val="0"/>
        <w:widowControl w:val="0"/>
        <w:ind w:firstLine="533"/>
      </w:pPr>
      <w:r w:rsidRPr="007A51F7">
        <w:t>Select one of the following:</w:t>
      </w:r>
    </w:p>
    <w:p w14:paraId="16269FBD" w14:textId="77777777" w:rsidR="002339E8" w:rsidRPr="007A51F7" w:rsidRDefault="002339E8" w:rsidP="0023764A">
      <w:pPr>
        <w:pStyle w:val="Dialogue"/>
        <w:keepNext w:val="0"/>
        <w:keepLines w:val="0"/>
        <w:widowControl w:val="0"/>
      </w:pPr>
    </w:p>
    <w:p w14:paraId="62CACE87" w14:textId="77777777" w:rsidR="002339E8" w:rsidRPr="007A51F7" w:rsidRDefault="002339E8" w:rsidP="0023764A">
      <w:pPr>
        <w:pStyle w:val="Dialogue"/>
        <w:keepNext w:val="0"/>
        <w:keepLines w:val="0"/>
        <w:widowControl w:val="0"/>
      </w:pPr>
      <w:r w:rsidRPr="007A51F7">
        <w:t xml:space="preserve">          0         Quit - no action</w:t>
      </w:r>
    </w:p>
    <w:p w14:paraId="19620C14" w14:textId="77777777" w:rsidR="002339E8" w:rsidRPr="007A51F7" w:rsidRDefault="002339E8" w:rsidP="0023764A">
      <w:pPr>
        <w:pStyle w:val="Dialogue"/>
        <w:keepNext w:val="0"/>
        <w:keepLines w:val="0"/>
        <w:widowControl w:val="0"/>
      </w:pPr>
      <w:r w:rsidRPr="007A51F7">
        <w:t xml:space="preserve">          1         Process SNOMED CT mappings directly</w:t>
      </w:r>
    </w:p>
    <w:p w14:paraId="6176187B" w14:textId="77777777" w:rsidR="002339E8" w:rsidRPr="007A51F7" w:rsidRDefault="002339E8" w:rsidP="0023764A">
      <w:pPr>
        <w:pStyle w:val="Dialogue"/>
        <w:keepNext w:val="0"/>
        <w:keepLines w:val="0"/>
        <w:widowControl w:val="0"/>
      </w:pPr>
      <w:r w:rsidRPr="007A51F7">
        <w:t xml:space="preserve">          2         Task processing SNOMED CT mappings</w:t>
      </w:r>
    </w:p>
    <w:p w14:paraId="0A960FE3" w14:textId="77777777" w:rsidR="002339E8" w:rsidRPr="007A51F7" w:rsidRDefault="002339E8" w:rsidP="0023764A">
      <w:pPr>
        <w:pStyle w:val="Dialogue"/>
        <w:keepNext w:val="0"/>
        <w:keepLines w:val="0"/>
        <w:widowControl w:val="0"/>
      </w:pPr>
    </w:p>
    <w:p w14:paraId="39EC2BD7" w14:textId="77777777" w:rsidR="002339E8" w:rsidRPr="007A51F7" w:rsidRDefault="002339E8" w:rsidP="0023764A">
      <w:pPr>
        <w:pStyle w:val="Dialogue"/>
        <w:keepNext w:val="0"/>
        <w:keepLines w:val="0"/>
        <w:widowControl w:val="0"/>
      </w:pPr>
      <w:r w:rsidRPr="007A51F7">
        <w:t xml:space="preserve">Processing Action: 0// </w:t>
      </w:r>
      <w:r w:rsidRPr="00AD27AB">
        <w:rPr>
          <w:b/>
          <w:highlight w:val="yellow"/>
        </w:rPr>
        <w:t>1 &lt;Enter&gt;</w:t>
      </w:r>
      <w:r w:rsidRPr="007A51F7">
        <w:t xml:space="preserve">  Process SNOMED CT mappings directly </w:t>
      </w:r>
    </w:p>
    <w:p w14:paraId="345AAFAC" w14:textId="77777777" w:rsidR="002339E8" w:rsidRPr="007A51F7" w:rsidRDefault="002339E8" w:rsidP="0023764A">
      <w:pPr>
        <w:pStyle w:val="Dialogue"/>
        <w:keepNext w:val="0"/>
        <w:keepLines w:val="0"/>
        <w:widowControl w:val="0"/>
      </w:pPr>
      <w:r w:rsidRPr="007A51F7">
        <w:t>Loading files with National SNOMED CT Codes</w:t>
      </w:r>
    </w:p>
    <w:p w14:paraId="161227CA" w14:textId="77777777" w:rsidR="002339E8" w:rsidRPr="007A51F7" w:rsidRDefault="002339E8" w:rsidP="0023764A">
      <w:pPr>
        <w:pStyle w:val="Dialogue"/>
        <w:keepNext w:val="0"/>
        <w:keepLines w:val="0"/>
        <w:widowControl w:val="0"/>
      </w:pPr>
    </w:p>
    <w:p w14:paraId="518D1CBD" w14:textId="77777777" w:rsidR="002339E8" w:rsidRPr="007A51F7" w:rsidRDefault="002339E8" w:rsidP="0023764A">
      <w:pPr>
        <w:pStyle w:val="Dialogue"/>
        <w:keepNext w:val="0"/>
        <w:keepLines w:val="0"/>
        <w:widowControl w:val="0"/>
      </w:pPr>
      <w:r w:rsidRPr="007A51F7">
        <w:t>**********************************************</w:t>
      </w:r>
    </w:p>
    <w:p w14:paraId="2D946CE2" w14:textId="77777777" w:rsidR="002339E8" w:rsidRPr="007A51F7" w:rsidRDefault="002339E8" w:rsidP="0023764A">
      <w:pPr>
        <w:pStyle w:val="Dialogue"/>
        <w:keepNext w:val="0"/>
        <w:keepLines w:val="0"/>
        <w:widowControl w:val="0"/>
      </w:pPr>
      <w:r w:rsidRPr="007A51F7">
        <w:t>Loading file #61 [TOPOGRAPHY FIELD]</w:t>
      </w:r>
    </w:p>
    <w:p w14:paraId="3221D4FF" w14:textId="77777777" w:rsidR="002339E8" w:rsidRPr="007A51F7" w:rsidRDefault="002339E8" w:rsidP="0023764A">
      <w:pPr>
        <w:pStyle w:val="Dialogue"/>
        <w:keepNext w:val="0"/>
        <w:keepLines w:val="0"/>
        <w:widowControl w:val="0"/>
      </w:pPr>
      <w:r w:rsidRPr="007A51F7">
        <w:t>**********************************************.......</w:t>
      </w:r>
    </w:p>
    <w:p w14:paraId="56F50BA2" w14:textId="77777777" w:rsidR="002339E8" w:rsidRPr="007A51F7" w:rsidRDefault="002339E8" w:rsidP="0023764A">
      <w:pPr>
        <w:pStyle w:val="Dialogue"/>
        <w:keepNext w:val="0"/>
        <w:keepLines w:val="0"/>
        <w:widowControl w:val="0"/>
      </w:pPr>
      <w:r w:rsidRPr="007A51F7">
        <w:t>Lexicon SCT lookup error STS alert sent..</w:t>
      </w:r>
    </w:p>
    <w:p w14:paraId="11CC2D41" w14:textId="77777777" w:rsidR="002339E8" w:rsidRPr="007A51F7" w:rsidRDefault="002339E8" w:rsidP="0023764A">
      <w:pPr>
        <w:pStyle w:val="Dialogue"/>
        <w:keepNext w:val="0"/>
        <w:keepLines w:val="0"/>
        <w:widowControl w:val="0"/>
      </w:pPr>
      <w:r w:rsidRPr="007A51F7">
        <w:t>Lexicon SCT lookup error STS alert sent....</w:t>
      </w:r>
    </w:p>
    <w:p w14:paraId="60F0E390" w14:textId="77777777" w:rsidR="002339E8" w:rsidRPr="007A51F7" w:rsidRDefault="002339E8" w:rsidP="0023764A">
      <w:pPr>
        <w:pStyle w:val="Dialogue"/>
        <w:keepNext w:val="0"/>
        <w:keepLines w:val="0"/>
        <w:widowControl w:val="0"/>
      </w:pPr>
      <w:r w:rsidRPr="007A51F7">
        <w:t>No such entry: File #61 IEN:8830 STS alert sent...</w:t>
      </w:r>
    </w:p>
    <w:p w14:paraId="1456FA0F" w14:textId="77777777" w:rsidR="002339E8" w:rsidRPr="007A51F7" w:rsidRDefault="002339E8" w:rsidP="0023764A">
      <w:pPr>
        <w:pStyle w:val="Dialogue"/>
        <w:keepNext w:val="0"/>
        <w:keepLines w:val="0"/>
        <w:widowControl w:val="0"/>
      </w:pPr>
      <w:r w:rsidRPr="007A51F7">
        <w:t>************************************************</w:t>
      </w:r>
    </w:p>
    <w:p w14:paraId="67C3D6C1" w14:textId="77777777" w:rsidR="002339E8" w:rsidRPr="007A51F7" w:rsidRDefault="002339E8" w:rsidP="0023764A">
      <w:pPr>
        <w:pStyle w:val="Dialogue"/>
        <w:keepNext w:val="0"/>
        <w:keepLines w:val="0"/>
        <w:widowControl w:val="0"/>
      </w:pPr>
      <w:r w:rsidRPr="007A51F7">
        <w:t>Loading file #61.2 [ ETIOLOGY FIELD ]</w:t>
      </w:r>
    </w:p>
    <w:p w14:paraId="5F12AAFD" w14:textId="77777777" w:rsidR="002339E8" w:rsidRPr="007A51F7" w:rsidRDefault="002339E8" w:rsidP="0023764A">
      <w:pPr>
        <w:pStyle w:val="Dialogue"/>
        <w:keepNext w:val="0"/>
        <w:keepLines w:val="0"/>
        <w:widowControl w:val="0"/>
      </w:pPr>
      <w:r w:rsidRPr="007A51F7">
        <w:t>************************************************</w:t>
      </w:r>
    </w:p>
    <w:p w14:paraId="6A3695EE" w14:textId="77777777" w:rsidR="002339E8" w:rsidRPr="007A51F7" w:rsidRDefault="002339E8" w:rsidP="0023764A">
      <w:pPr>
        <w:pStyle w:val="Dialogue"/>
        <w:keepNext w:val="0"/>
        <w:keepLines w:val="0"/>
        <w:widowControl w:val="0"/>
      </w:pPr>
      <w:r w:rsidRPr="007A51F7">
        <w:t>Lexicon SCT lookup error STS alert sent.</w:t>
      </w:r>
    </w:p>
    <w:p w14:paraId="4B22CC7D" w14:textId="77777777" w:rsidR="002339E8" w:rsidRPr="007A51F7" w:rsidRDefault="002339E8" w:rsidP="0023764A">
      <w:pPr>
        <w:pStyle w:val="Dialogue"/>
        <w:keepNext w:val="0"/>
        <w:keepLines w:val="0"/>
        <w:widowControl w:val="0"/>
      </w:pPr>
      <w:r w:rsidRPr="007A51F7">
        <w:t>Names do not match: [CLOSTRIDIUM DIFFICILE TOXIN A/B POSITIVE &lt; - &gt; CLOSTRIDIUM DIFFICILE TOXIN B DNA DETECTED] STS alert sent.</w:t>
      </w:r>
    </w:p>
    <w:p w14:paraId="110BA903" w14:textId="77777777" w:rsidR="002339E8" w:rsidRPr="007A51F7" w:rsidRDefault="002339E8" w:rsidP="0023764A">
      <w:pPr>
        <w:pStyle w:val="Dialogue"/>
        <w:keepNext w:val="0"/>
        <w:keepLines w:val="0"/>
        <w:widowControl w:val="0"/>
      </w:pPr>
      <w:r w:rsidRPr="007A51F7">
        <w:t>Lexicon SCT lookup error STS alert sent.</w:t>
      </w:r>
    </w:p>
    <w:p w14:paraId="075F8427" w14:textId="77777777" w:rsidR="002339E8" w:rsidRPr="007A51F7" w:rsidRDefault="002339E8" w:rsidP="0023764A">
      <w:pPr>
        <w:pStyle w:val="Dialogue"/>
        <w:keepNext w:val="0"/>
        <w:keepLines w:val="0"/>
        <w:widowControl w:val="0"/>
      </w:pPr>
      <w:r w:rsidRPr="007A51F7">
        <w:t>************************************************</w:t>
      </w:r>
    </w:p>
    <w:p w14:paraId="765D7826" w14:textId="77777777" w:rsidR="002339E8" w:rsidRPr="007A51F7" w:rsidRDefault="002339E8" w:rsidP="0023764A">
      <w:pPr>
        <w:pStyle w:val="Dialogue"/>
        <w:keepNext w:val="0"/>
        <w:keepLines w:val="0"/>
        <w:widowControl w:val="0"/>
      </w:pPr>
      <w:r w:rsidRPr="007A51F7">
        <w:t>Loading file #62 [ COLLECTION SAMPLE ] ************************************************</w:t>
      </w:r>
    </w:p>
    <w:p w14:paraId="7AD73B8B" w14:textId="77777777" w:rsidR="002339E8" w:rsidRPr="007A51F7" w:rsidRDefault="002339E8" w:rsidP="0023764A">
      <w:pPr>
        <w:pStyle w:val="Dialogue"/>
        <w:keepNext w:val="0"/>
        <w:keepLines w:val="0"/>
        <w:widowControl w:val="0"/>
      </w:pPr>
      <w:r w:rsidRPr="007A51F7">
        <w:t>Lexicon SCT lookup error STS alert sent.</w:t>
      </w:r>
    </w:p>
    <w:p w14:paraId="2E143982" w14:textId="77777777" w:rsidR="000E7D91" w:rsidRDefault="002339E8" w:rsidP="0023764A">
      <w:pPr>
        <w:pStyle w:val="Dialogue"/>
        <w:keepNext w:val="0"/>
        <w:keepLines w:val="0"/>
        <w:widowControl w:val="0"/>
      </w:pPr>
      <w:r w:rsidRPr="007A51F7">
        <w:t>Lexicon SCT lookup error STS alert sent.</w:t>
      </w:r>
    </w:p>
    <w:p w14:paraId="58EF0D5C" w14:textId="77777777" w:rsidR="00467694" w:rsidRPr="007A51F7" w:rsidRDefault="00D265CD" w:rsidP="00410241">
      <w:pPr>
        <w:pStyle w:val="Heading3"/>
      </w:pPr>
      <w:bookmarkStart w:id="297" w:name="_Toc510168903"/>
      <w:r w:rsidRPr="007A51F7">
        <w:lastRenderedPageBreak/>
        <w:t xml:space="preserve">Map Non-VA SNOMED CT codes </w:t>
      </w:r>
      <w:r w:rsidR="00060842" w:rsidRPr="007A51F7">
        <w:t>[LA7S MAP NON-VA SNOMED CODES]</w:t>
      </w:r>
      <w:bookmarkEnd w:id="297"/>
    </w:p>
    <w:p w14:paraId="65E07A28" w14:textId="77777777" w:rsidR="00467694" w:rsidRPr="00CB1102" w:rsidRDefault="00060842" w:rsidP="00CB1102">
      <w:pPr>
        <w:pStyle w:val="BodyText"/>
        <w:keepNext/>
        <w:keepLines/>
      </w:pPr>
      <w:r w:rsidRPr="00CB1102">
        <w:t>Use t</w:t>
      </w:r>
      <w:r w:rsidR="00467694" w:rsidRPr="00CB1102">
        <w:t xml:space="preserve">he </w:t>
      </w:r>
      <w:r w:rsidR="00616C96" w:rsidRPr="00CB1102">
        <w:t xml:space="preserve">option </w:t>
      </w:r>
      <w:r w:rsidR="00467694" w:rsidRPr="00CB1102">
        <w:t>Map Non-VA SNOMED CT codes</w:t>
      </w:r>
      <w:r w:rsidRPr="00CB1102">
        <w:t xml:space="preserve"> </w:t>
      </w:r>
      <w:r w:rsidR="00467694" w:rsidRPr="00CB1102">
        <w:t xml:space="preserve">[LA7S MAP NON-VA SNOMED CODES] to map, for a specific HL7 interface, SNOMED CT </w:t>
      </w:r>
      <w:r w:rsidR="00B34E63" w:rsidRPr="00CB1102">
        <w:t xml:space="preserve">(SCT) </w:t>
      </w:r>
      <w:r w:rsidR="00467694" w:rsidRPr="00CB1102">
        <w:t>codes required by an external sys</w:t>
      </w:r>
      <w:r w:rsidRPr="00CB1102">
        <w:t xml:space="preserve">tem to legacy VistA Laboratory files. </w:t>
      </w:r>
      <w:r w:rsidR="00C6079A" w:rsidRPr="00CB1102">
        <w:t xml:space="preserve"> This is used in cases where a site is communicating with a non-VA system, and the external system maps the same term using a SCT code that is different than the code assigned by the VA to the term, then the site can override the SCT code for that specific interface.  </w:t>
      </w:r>
      <w:r w:rsidR="00467694" w:rsidRPr="00CB1102">
        <w:t>Currently</w:t>
      </w:r>
      <w:r w:rsidRPr="00CB1102">
        <w:t>, this option is</w:t>
      </w:r>
      <w:r w:rsidR="00467694" w:rsidRPr="00CB1102">
        <w:t xml:space="preserve"> used to map </w:t>
      </w:r>
      <w:r w:rsidRPr="00CB1102">
        <w:t>the following legacy VistA Laboratory files:</w:t>
      </w:r>
    </w:p>
    <w:p w14:paraId="6FBB3468" w14:textId="77777777" w:rsidR="00467694" w:rsidRPr="007A51F7" w:rsidRDefault="00060842" w:rsidP="00060842">
      <w:pPr>
        <w:pStyle w:val="ListBullet"/>
      </w:pPr>
      <w:r w:rsidRPr="007A51F7">
        <w:t>TOPOGRAPHY (#61)</w:t>
      </w:r>
      <w:r w:rsidR="00CA6A93">
        <w:t>.</w:t>
      </w:r>
    </w:p>
    <w:p w14:paraId="7BD67EDA" w14:textId="77777777" w:rsidR="00467694" w:rsidRPr="007A51F7" w:rsidRDefault="00467694" w:rsidP="00060842">
      <w:pPr>
        <w:pStyle w:val="ListBullet"/>
      </w:pPr>
      <w:r w:rsidRPr="007A51F7">
        <w:t>COLLECTION SAMPLE (#62)</w:t>
      </w:r>
      <w:r w:rsidR="00CA6A93">
        <w:t>.</w:t>
      </w:r>
    </w:p>
    <w:p w14:paraId="6ECD61CF" w14:textId="77777777" w:rsidR="00467694" w:rsidRPr="007A51F7" w:rsidRDefault="00060842" w:rsidP="00CB1102">
      <w:pPr>
        <w:pStyle w:val="BodyText"/>
        <w:widowControl w:val="0"/>
      </w:pPr>
      <w:r w:rsidRPr="007A51F7">
        <w:t>This option</w:t>
      </w:r>
      <w:r w:rsidR="00467694" w:rsidRPr="007A51F7">
        <w:t xml:space="preserve"> is located on the Lab Shipping Management Menu [LA7S MGR MENU], </w:t>
      </w:r>
      <w:r w:rsidRPr="007A51F7">
        <w:t xml:space="preserve">which is </w:t>
      </w:r>
      <w:r w:rsidR="00467694" w:rsidRPr="007A51F7">
        <w:t>located on the Lab liaison menu [LRLIAISON].</w:t>
      </w:r>
    </w:p>
    <w:p w14:paraId="582E42B3" w14:textId="77777777" w:rsidR="00060842" w:rsidRPr="007A51F7" w:rsidRDefault="00060842" w:rsidP="00CE4565">
      <w:pPr>
        <w:pStyle w:val="Caption"/>
        <w:keepNext w:val="0"/>
        <w:keepLines w:val="0"/>
        <w:widowControl w:val="0"/>
      </w:pPr>
      <w:bookmarkStart w:id="298" w:name="_Toc510168983"/>
      <w:r w:rsidRPr="007A51F7">
        <w:t xml:space="preserve">Figure </w:t>
      </w:r>
      <w:r w:rsidR="007D26E9">
        <w:fldChar w:fldCharType="begin"/>
      </w:r>
      <w:r w:rsidR="007D26E9">
        <w:instrText xml:space="preserve"> SEQ Figure \* ARABIC </w:instrText>
      </w:r>
      <w:r w:rsidR="007D26E9">
        <w:fldChar w:fldCharType="separate"/>
      </w:r>
      <w:r w:rsidR="00A1018A">
        <w:rPr>
          <w:noProof/>
        </w:rPr>
        <w:t>42</w:t>
      </w:r>
      <w:r w:rsidR="007D26E9">
        <w:rPr>
          <w:noProof/>
        </w:rPr>
        <w:fldChar w:fldCharType="end"/>
      </w:r>
      <w:r w:rsidRPr="007A51F7">
        <w:t>. Map Non-VA SNOMED CT codes [LA7S MAP NON-VA SNOMED CODES]</w:t>
      </w:r>
      <w:bookmarkEnd w:id="298"/>
    </w:p>
    <w:p w14:paraId="01C1BAA7" w14:textId="77777777" w:rsidR="00EA2B2E" w:rsidRPr="007A51F7" w:rsidRDefault="00EA2B2E" w:rsidP="00CE4565">
      <w:pPr>
        <w:pStyle w:val="Dialogue"/>
        <w:keepNext w:val="0"/>
        <w:keepLines w:val="0"/>
        <w:widowControl w:val="0"/>
      </w:pPr>
      <w:r w:rsidRPr="007A51F7">
        <w:t xml:space="preserve">Select Lab liaison menu Option: </w:t>
      </w:r>
      <w:r w:rsidRPr="0048388B">
        <w:rPr>
          <w:b/>
          <w:highlight w:val="yellow"/>
        </w:rPr>
        <w:t>SMGR &lt;E</w:t>
      </w:r>
      <w:r w:rsidR="00AD27AB" w:rsidRPr="00FF28EC">
        <w:rPr>
          <w:b/>
          <w:highlight w:val="yellow"/>
        </w:rPr>
        <w:t>NTER</w:t>
      </w:r>
      <w:r w:rsidRPr="0048388B">
        <w:rPr>
          <w:b/>
          <w:highlight w:val="yellow"/>
        </w:rPr>
        <w:t>&gt;</w:t>
      </w:r>
      <w:r w:rsidRPr="007A51F7">
        <w:t xml:space="preserve">  Lab Shipping Management Menu</w:t>
      </w:r>
    </w:p>
    <w:p w14:paraId="0022422F" w14:textId="77777777" w:rsidR="00EA2B2E" w:rsidRPr="007A51F7" w:rsidRDefault="00EA2B2E" w:rsidP="00CE4565">
      <w:pPr>
        <w:pStyle w:val="Dialogue"/>
        <w:keepNext w:val="0"/>
        <w:keepLines w:val="0"/>
        <w:widowControl w:val="0"/>
      </w:pPr>
    </w:p>
    <w:p w14:paraId="3D51AA51" w14:textId="77777777" w:rsidR="00EA2B2E" w:rsidRPr="007A51F7" w:rsidRDefault="00EA2B2E" w:rsidP="00CE4565">
      <w:pPr>
        <w:pStyle w:val="Dialogue"/>
        <w:keepNext w:val="0"/>
        <w:keepLines w:val="0"/>
        <w:widowControl w:val="0"/>
      </w:pPr>
      <w:r w:rsidRPr="007A51F7">
        <w:t xml:space="preserve">Select Lab Shipping Management Menu Option: </w:t>
      </w:r>
      <w:r w:rsidRPr="0048388B">
        <w:rPr>
          <w:b/>
          <w:highlight w:val="yellow"/>
        </w:rPr>
        <w:t>MSCT &lt;E</w:t>
      </w:r>
      <w:r w:rsidR="00AD27AB" w:rsidRPr="00FF28EC">
        <w:rPr>
          <w:b/>
          <w:highlight w:val="yellow"/>
        </w:rPr>
        <w:t>NTER</w:t>
      </w:r>
      <w:r w:rsidRPr="0048388B">
        <w:rPr>
          <w:b/>
          <w:highlight w:val="yellow"/>
        </w:rPr>
        <w:t>&gt;</w:t>
      </w:r>
      <w:r w:rsidRPr="007A51F7">
        <w:t xml:space="preserve"> Map Non-VA SNOMED CT codes</w:t>
      </w:r>
    </w:p>
    <w:p w14:paraId="00FFBA78" w14:textId="77777777" w:rsidR="00EA2B2E" w:rsidRPr="007A51F7" w:rsidRDefault="00EA2B2E" w:rsidP="00CE4565">
      <w:pPr>
        <w:pStyle w:val="Dialogue"/>
        <w:keepNext w:val="0"/>
        <w:keepLines w:val="0"/>
        <w:widowControl w:val="0"/>
      </w:pPr>
    </w:p>
    <w:p w14:paraId="6DA13707" w14:textId="77777777" w:rsidR="00EA2B2E" w:rsidRPr="007A51F7" w:rsidRDefault="00EA2B2E" w:rsidP="00CE4565">
      <w:pPr>
        <w:pStyle w:val="Dialogue"/>
        <w:keepNext w:val="0"/>
        <w:keepLines w:val="0"/>
        <w:widowControl w:val="0"/>
      </w:pPr>
      <w:r w:rsidRPr="007A51F7">
        <w:t xml:space="preserve">Select MESSAGE CONFIGURATION: </w:t>
      </w:r>
      <w:r w:rsidRPr="0048388B">
        <w:rPr>
          <w:b/>
          <w:highlight w:val="yellow"/>
        </w:rPr>
        <w:t>LA7V HOST 981</w:t>
      </w:r>
    </w:p>
    <w:p w14:paraId="5CC8F28A" w14:textId="77777777" w:rsidR="00EA2B2E" w:rsidRPr="007A51F7" w:rsidRDefault="00EA2B2E" w:rsidP="00CE4565">
      <w:pPr>
        <w:pStyle w:val="Dialogue"/>
        <w:keepNext w:val="0"/>
        <w:keepLines w:val="0"/>
        <w:widowControl w:val="0"/>
      </w:pPr>
      <w:r w:rsidRPr="007A51F7">
        <w:t xml:space="preserve">Select VA FILE ENTRY: </w:t>
      </w:r>
      <w:r w:rsidRPr="0048388B">
        <w:rPr>
          <w:b/>
          <w:highlight w:val="yellow"/>
        </w:rPr>
        <w:t>?</w:t>
      </w:r>
    </w:p>
    <w:p w14:paraId="240D8C33" w14:textId="77777777" w:rsidR="00EA2B2E" w:rsidRPr="007A51F7" w:rsidRDefault="00EA2B2E" w:rsidP="00CE4565">
      <w:pPr>
        <w:pStyle w:val="Dialogue"/>
        <w:keepNext w:val="0"/>
        <w:keepLines w:val="0"/>
        <w:widowControl w:val="0"/>
      </w:pPr>
      <w:r w:rsidRPr="007A51F7">
        <w:t xml:space="preserve">        You may enter a new NON-VA ORDER SNOMED CODES, if you wish</w:t>
      </w:r>
    </w:p>
    <w:p w14:paraId="36C841DE" w14:textId="77777777" w:rsidR="00EA2B2E" w:rsidRPr="007A51F7" w:rsidRDefault="00EA2B2E" w:rsidP="00CE4565">
      <w:pPr>
        <w:pStyle w:val="Dialogue"/>
        <w:keepNext w:val="0"/>
        <w:keepLines w:val="0"/>
        <w:widowControl w:val="0"/>
      </w:pPr>
      <w:r w:rsidRPr="007A51F7">
        <w:t xml:space="preserve">        Select specimen or collection sample</w:t>
      </w:r>
    </w:p>
    <w:p w14:paraId="3B93A41C" w14:textId="77777777" w:rsidR="00EA2B2E" w:rsidRPr="007A51F7" w:rsidRDefault="00EA2B2E" w:rsidP="00CE4565">
      <w:pPr>
        <w:pStyle w:val="Dialogue"/>
        <w:keepNext w:val="0"/>
        <w:keepLines w:val="0"/>
        <w:widowControl w:val="0"/>
      </w:pPr>
      <w:r w:rsidRPr="007A51F7">
        <w:t xml:space="preserve">        Enter one of the following:</w:t>
      </w:r>
    </w:p>
    <w:p w14:paraId="2A0BA46F" w14:textId="77777777" w:rsidR="00EA2B2E" w:rsidRPr="007A51F7" w:rsidRDefault="00EA2B2E" w:rsidP="00CE4565">
      <w:pPr>
        <w:pStyle w:val="Dialogue"/>
        <w:keepNext w:val="0"/>
        <w:keepLines w:val="0"/>
        <w:widowControl w:val="0"/>
      </w:pPr>
      <w:r w:rsidRPr="007A51F7">
        <w:t xml:space="preserve">          SP.EntryName to select a Specimen from TOPOGRAPHY file</w:t>
      </w:r>
    </w:p>
    <w:p w14:paraId="1BAFFD22" w14:textId="77777777" w:rsidR="00EA2B2E" w:rsidRPr="007A51F7" w:rsidRDefault="00EA2B2E" w:rsidP="00CE4565">
      <w:pPr>
        <w:pStyle w:val="Dialogue"/>
        <w:keepNext w:val="0"/>
        <w:keepLines w:val="0"/>
        <w:widowControl w:val="0"/>
      </w:pPr>
      <w:r w:rsidRPr="007A51F7">
        <w:t xml:space="preserve">          CS.EntryName to select a Sample from COLLECTION SAMPLE</w:t>
      </w:r>
    </w:p>
    <w:p w14:paraId="498ECDC7" w14:textId="77777777" w:rsidR="00EA2B2E" w:rsidRPr="007A51F7" w:rsidRDefault="00EA2B2E" w:rsidP="00CE4565">
      <w:pPr>
        <w:pStyle w:val="Dialogue"/>
        <w:keepNext w:val="0"/>
        <w:keepLines w:val="0"/>
        <w:widowControl w:val="0"/>
      </w:pPr>
      <w:r w:rsidRPr="007A51F7">
        <w:t xml:space="preserve">    </w:t>
      </w:r>
    </w:p>
    <w:p w14:paraId="06792FA0" w14:textId="77777777" w:rsidR="00EA2B2E" w:rsidRPr="007A51F7" w:rsidRDefault="00EA2B2E" w:rsidP="00CE4565">
      <w:pPr>
        <w:pStyle w:val="Dialogue"/>
        <w:keepNext w:val="0"/>
        <w:keepLines w:val="0"/>
        <w:widowControl w:val="0"/>
      </w:pPr>
      <w:r w:rsidRPr="007A51F7">
        <w:t xml:space="preserve">        To see the entries in any particular file type &lt;Prefix.?&gt;</w:t>
      </w:r>
    </w:p>
    <w:p w14:paraId="7224C8EA" w14:textId="77777777" w:rsidR="00EA2B2E" w:rsidRPr="007A51F7" w:rsidRDefault="00EA2B2E" w:rsidP="00CE4565">
      <w:pPr>
        <w:pStyle w:val="Dialogue"/>
        <w:keepNext w:val="0"/>
        <w:keepLines w:val="0"/>
        <w:widowControl w:val="0"/>
      </w:pPr>
    </w:p>
    <w:p w14:paraId="083CB744" w14:textId="77777777" w:rsidR="00EA2B2E" w:rsidRPr="007A51F7" w:rsidRDefault="00EA2B2E" w:rsidP="00CE4565">
      <w:pPr>
        <w:pStyle w:val="Dialogue"/>
        <w:keepNext w:val="0"/>
        <w:keepLines w:val="0"/>
        <w:widowControl w:val="0"/>
      </w:pPr>
      <w:r w:rsidRPr="007A51F7">
        <w:t xml:space="preserve">Select VA FILE ENTRY: </w:t>
      </w:r>
      <w:r w:rsidRPr="0048388B">
        <w:rPr>
          <w:b/>
          <w:highlight w:val="yellow"/>
        </w:rPr>
        <w:t>SP.SPUTUM</w:t>
      </w:r>
    </w:p>
    <w:p w14:paraId="1C4F61BB" w14:textId="77777777" w:rsidR="00EA2B2E" w:rsidRPr="007A51F7" w:rsidRDefault="00EA2B2E" w:rsidP="00CE4565">
      <w:pPr>
        <w:pStyle w:val="Dialogue"/>
        <w:keepNext w:val="0"/>
        <w:keepLines w:val="0"/>
        <w:widowControl w:val="0"/>
      </w:pPr>
    </w:p>
    <w:p w14:paraId="2C64F4FD" w14:textId="77777777" w:rsidR="00EA2B2E" w:rsidRPr="007A51F7" w:rsidRDefault="00EA2B2E" w:rsidP="00CE4565">
      <w:pPr>
        <w:pStyle w:val="Dialogue"/>
        <w:keepNext w:val="0"/>
        <w:keepLines w:val="0"/>
        <w:widowControl w:val="0"/>
      </w:pPr>
      <w:r w:rsidRPr="007A51F7">
        <w:t xml:space="preserve">   Searching for a Specimen from TOPOGRAPHY file, (pointed-to by VA FILE ENTRY)</w:t>
      </w:r>
    </w:p>
    <w:p w14:paraId="38174E46" w14:textId="77777777" w:rsidR="00EA2B2E" w:rsidRPr="007A51F7" w:rsidRDefault="00EA2B2E" w:rsidP="00CE4565">
      <w:pPr>
        <w:pStyle w:val="Dialogue"/>
        <w:keepNext w:val="0"/>
        <w:keepLines w:val="0"/>
        <w:widowControl w:val="0"/>
      </w:pPr>
    </w:p>
    <w:p w14:paraId="7122AE64" w14:textId="77777777" w:rsidR="00EA2B2E" w:rsidRPr="007A51F7" w:rsidRDefault="00EA2B2E" w:rsidP="00CE4565">
      <w:pPr>
        <w:pStyle w:val="Dialogue"/>
        <w:keepNext w:val="0"/>
        <w:keepLines w:val="0"/>
        <w:widowControl w:val="0"/>
      </w:pPr>
      <w:r w:rsidRPr="007A51F7">
        <w:t xml:space="preserve">     Searching for a Specimen from TOPOGRAPHY file</w:t>
      </w:r>
    </w:p>
    <w:p w14:paraId="5A891FCC" w14:textId="77777777" w:rsidR="00EA2B2E" w:rsidRPr="007A51F7" w:rsidRDefault="00EA2B2E" w:rsidP="00CE4565">
      <w:pPr>
        <w:pStyle w:val="Dialogue"/>
        <w:keepNext w:val="0"/>
        <w:keepLines w:val="0"/>
        <w:widowControl w:val="0"/>
      </w:pPr>
      <w:r w:rsidRPr="007A51F7">
        <w:t xml:space="preserve">  SPUTUM</w:t>
      </w:r>
    </w:p>
    <w:p w14:paraId="5995BD7C" w14:textId="77777777" w:rsidR="00EA2B2E" w:rsidRPr="007A51F7" w:rsidRDefault="00EA2B2E" w:rsidP="00CE4565">
      <w:pPr>
        <w:pStyle w:val="Dialogue"/>
        <w:keepNext w:val="0"/>
        <w:keepLines w:val="0"/>
        <w:widowControl w:val="0"/>
      </w:pPr>
      <w:r w:rsidRPr="007A51F7">
        <w:t xml:space="preserve">        ...OK? Yes// </w:t>
      </w:r>
      <w:r w:rsidRPr="0048388B">
        <w:rPr>
          <w:b/>
          <w:highlight w:val="yellow"/>
        </w:rPr>
        <w:t>&lt;E</w:t>
      </w:r>
      <w:r w:rsidR="00AD27AB" w:rsidRPr="00FF28EC">
        <w:rPr>
          <w:b/>
          <w:highlight w:val="yellow"/>
        </w:rPr>
        <w:t>NTER</w:t>
      </w:r>
      <w:r w:rsidRPr="0048388B">
        <w:rPr>
          <w:b/>
          <w:highlight w:val="yellow"/>
        </w:rPr>
        <w:t>&gt;</w:t>
      </w:r>
      <w:r w:rsidRPr="007A51F7">
        <w:t xml:space="preserve">  (Yes)</w:t>
      </w:r>
    </w:p>
    <w:p w14:paraId="609318DC" w14:textId="77777777" w:rsidR="00EA2B2E" w:rsidRPr="007A51F7" w:rsidRDefault="00EA2B2E" w:rsidP="00CE4565">
      <w:pPr>
        <w:pStyle w:val="Dialogue"/>
        <w:keepNext w:val="0"/>
        <w:keepLines w:val="0"/>
        <w:widowControl w:val="0"/>
      </w:pPr>
      <w:r w:rsidRPr="007A51F7">
        <w:t xml:space="preserve">  Are you adding </w:t>
      </w:r>
      <w:r w:rsidR="00B01F9F" w:rsidRPr="007A51F7">
        <w:t>'</w:t>
      </w:r>
      <w:r w:rsidRPr="007A51F7">
        <w:t>SPUTUM  [SP #61:360]</w:t>
      </w:r>
      <w:r w:rsidR="00B01F9F" w:rsidRPr="007A51F7">
        <w:t>'</w:t>
      </w:r>
      <w:r w:rsidRPr="007A51F7">
        <w:t xml:space="preserve"> as </w:t>
      </w:r>
    </w:p>
    <w:p w14:paraId="062D8F76" w14:textId="77777777" w:rsidR="00EA2B2E" w:rsidRPr="007A51F7" w:rsidRDefault="00EA2B2E" w:rsidP="00CE4565">
      <w:pPr>
        <w:pStyle w:val="Dialogue"/>
        <w:keepNext w:val="0"/>
        <w:keepLines w:val="0"/>
        <w:widowControl w:val="0"/>
      </w:pPr>
      <w:r w:rsidRPr="007A51F7">
        <w:t xml:space="preserve">    a new NON-VA ORDER SNOMED CODES (the 1ST for this LA7 MESSAGE PARAMETER)? No// </w:t>
      </w:r>
      <w:r w:rsidRPr="0048388B">
        <w:rPr>
          <w:b/>
          <w:highlight w:val="yellow"/>
        </w:rPr>
        <w:t>Y &lt;E</w:t>
      </w:r>
      <w:r w:rsidR="00AD27AB" w:rsidRPr="00FF28EC">
        <w:rPr>
          <w:b/>
          <w:highlight w:val="yellow"/>
        </w:rPr>
        <w:t>NTER</w:t>
      </w:r>
      <w:r w:rsidRPr="0048388B">
        <w:rPr>
          <w:b/>
          <w:highlight w:val="yellow"/>
        </w:rPr>
        <w:t>&gt;</w:t>
      </w:r>
      <w:r w:rsidR="005D347B" w:rsidRPr="007A51F7">
        <w:t xml:space="preserve"> (Yes)</w:t>
      </w:r>
    </w:p>
    <w:p w14:paraId="1CE545AF" w14:textId="77777777" w:rsidR="00EA2B2E" w:rsidRPr="007A51F7" w:rsidRDefault="00EA2B2E" w:rsidP="00CE4565">
      <w:pPr>
        <w:pStyle w:val="Dialogue"/>
        <w:keepNext w:val="0"/>
        <w:keepLines w:val="0"/>
        <w:widowControl w:val="0"/>
      </w:pPr>
      <w:r w:rsidRPr="007A51F7">
        <w:t xml:space="preserve">   NON-VA ORDER SNOMED CODES SEQUENCE: 1// </w:t>
      </w:r>
      <w:r w:rsidRPr="0048388B">
        <w:rPr>
          <w:b/>
          <w:highlight w:val="yellow"/>
        </w:rPr>
        <w:t>&lt;E</w:t>
      </w:r>
      <w:r w:rsidR="00AD27AB" w:rsidRPr="00FF28EC">
        <w:rPr>
          <w:b/>
          <w:highlight w:val="yellow"/>
        </w:rPr>
        <w:t>NTER</w:t>
      </w:r>
      <w:r w:rsidRPr="0048388B">
        <w:rPr>
          <w:b/>
          <w:highlight w:val="yellow"/>
        </w:rPr>
        <w:t>&gt;</w:t>
      </w:r>
    </w:p>
    <w:p w14:paraId="22AF1DAC" w14:textId="77777777" w:rsidR="00EA2B2E" w:rsidRPr="007A51F7" w:rsidRDefault="00EA2B2E" w:rsidP="00CE4565">
      <w:pPr>
        <w:pStyle w:val="Dialogue"/>
        <w:keepNext w:val="0"/>
        <w:keepLines w:val="0"/>
        <w:widowControl w:val="0"/>
      </w:pPr>
      <w:r w:rsidRPr="007A51F7">
        <w:t xml:space="preserve">  SNOMED CT ID: </w:t>
      </w:r>
      <w:r w:rsidRPr="0048388B">
        <w:rPr>
          <w:b/>
          <w:highlight w:val="yellow"/>
        </w:rPr>
        <w:t>416462003 &lt;E</w:t>
      </w:r>
      <w:r w:rsidR="00AD27AB" w:rsidRPr="00FF28EC">
        <w:rPr>
          <w:b/>
          <w:highlight w:val="yellow"/>
        </w:rPr>
        <w:t>NTER</w:t>
      </w:r>
      <w:r w:rsidRPr="0048388B">
        <w:rPr>
          <w:b/>
          <w:highlight w:val="yellow"/>
        </w:rPr>
        <w:t>&gt;</w:t>
      </w:r>
      <w:r w:rsidRPr="007A51F7">
        <w:t xml:space="preserve"> Wound (disorder)</w:t>
      </w:r>
    </w:p>
    <w:p w14:paraId="331213D2" w14:textId="77777777" w:rsidR="00EA2B2E" w:rsidRPr="007A51F7" w:rsidRDefault="00EA2B2E" w:rsidP="00CE4565">
      <w:pPr>
        <w:pStyle w:val="Dialogue"/>
        <w:keepNext w:val="0"/>
        <w:keepLines w:val="0"/>
        <w:widowControl w:val="0"/>
      </w:pPr>
      <w:r w:rsidRPr="007A51F7">
        <w:t xml:space="preserve">Select VA FILE ENTRY: </w:t>
      </w:r>
      <w:r w:rsidRPr="0048388B">
        <w:rPr>
          <w:b/>
          <w:highlight w:val="yellow"/>
        </w:rPr>
        <w:t>&lt;E</w:t>
      </w:r>
      <w:r w:rsidR="00AD27AB" w:rsidRPr="00FF28EC">
        <w:rPr>
          <w:b/>
          <w:highlight w:val="yellow"/>
        </w:rPr>
        <w:t>NTER</w:t>
      </w:r>
      <w:r w:rsidRPr="0048388B">
        <w:rPr>
          <w:b/>
          <w:highlight w:val="yellow"/>
        </w:rPr>
        <w:t>&gt;</w:t>
      </w:r>
    </w:p>
    <w:p w14:paraId="578F2BF1" w14:textId="77777777" w:rsidR="00EA2B2E" w:rsidRPr="007A51F7" w:rsidRDefault="00EA2B2E" w:rsidP="00CE4565">
      <w:pPr>
        <w:pStyle w:val="Dialogue"/>
        <w:keepNext w:val="0"/>
        <w:keepLines w:val="0"/>
        <w:widowControl w:val="0"/>
      </w:pPr>
    </w:p>
    <w:p w14:paraId="2A958F6C" w14:textId="77777777" w:rsidR="00EA2B2E" w:rsidRPr="007A51F7" w:rsidRDefault="00EA2B2E" w:rsidP="00CE4565">
      <w:pPr>
        <w:pStyle w:val="Dialogue"/>
        <w:keepNext w:val="0"/>
        <w:keepLines w:val="0"/>
        <w:widowControl w:val="0"/>
      </w:pPr>
      <w:r w:rsidRPr="007A51F7">
        <w:t xml:space="preserve">Select MESSAGE CONFIGURATION: </w:t>
      </w:r>
      <w:r w:rsidRPr="0048388B">
        <w:rPr>
          <w:b/>
          <w:highlight w:val="yellow"/>
        </w:rPr>
        <w:t>&lt;E</w:t>
      </w:r>
      <w:r w:rsidR="00D13D3D" w:rsidRPr="00FF28EC">
        <w:rPr>
          <w:b/>
          <w:highlight w:val="yellow"/>
        </w:rPr>
        <w:t>NTER</w:t>
      </w:r>
      <w:r w:rsidRPr="0048388B">
        <w:rPr>
          <w:b/>
          <w:highlight w:val="yellow"/>
        </w:rPr>
        <w:t>&gt;</w:t>
      </w:r>
    </w:p>
    <w:p w14:paraId="46ABF807" w14:textId="77777777" w:rsidR="00EA2B2E" w:rsidRPr="007A51F7" w:rsidRDefault="00EA2B2E" w:rsidP="00CE4565">
      <w:pPr>
        <w:pStyle w:val="Dialogue"/>
        <w:keepNext w:val="0"/>
        <w:keepLines w:val="0"/>
        <w:widowControl w:val="0"/>
      </w:pPr>
    </w:p>
    <w:p w14:paraId="4E56FD8F" w14:textId="77777777" w:rsidR="007A5590" w:rsidRPr="007A51F7" w:rsidRDefault="00EA2B2E" w:rsidP="00CE4565">
      <w:pPr>
        <w:pStyle w:val="Dialogue"/>
        <w:keepNext w:val="0"/>
        <w:keepLines w:val="0"/>
        <w:widowControl w:val="0"/>
      </w:pPr>
      <w:r w:rsidRPr="007A51F7">
        <w:t>Select Lab Shipping Management Menu Option:</w:t>
      </w:r>
      <w:r w:rsidR="005D347B" w:rsidRPr="007A51F7">
        <w:t xml:space="preserve"> </w:t>
      </w:r>
    </w:p>
    <w:p w14:paraId="7A4A28B1" w14:textId="77777777" w:rsidR="00D265CD" w:rsidRPr="007A51F7" w:rsidRDefault="00D265CD" w:rsidP="00410241">
      <w:pPr>
        <w:pStyle w:val="Heading3"/>
      </w:pPr>
      <w:bookmarkStart w:id="299" w:name="_Toc510168904"/>
      <w:r w:rsidRPr="007A51F7">
        <w:lastRenderedPageBreak/>
        <w:t>Print MI/AP Test Mappings</w:t>
      </w:r>
      <w:r w:rsidR="003B4AE4" w:rsidRPr="007A51F7">
        <w:t xml:space="preserve"> </w:t>
      </w:r>
      <w:r w:rsidRPr="007A51F7">
        <w:t>[LA7VPFL]</w:t>
      </w:r>
      <w:bookmarkEnd w:id="299"/>
    </w:p>
    <w:p w14:paraId="0A081507" w14:textId="77777777" w:rsidR="00D265CD" w:rsidRPr="007A51F7" w:rsidRDefault="00D265CD" w:rsidP="00895E7F">
      <w:pPr>
        <w:pStyle w:val="BodyText"/>
        <w:keepNext/>
        <w:keepLines/>
      </w:pPr>
      <w:r w:rsidRPr="007A51F7">
        <w:t xml:space="preserve">The </w:t>
      </w:r>
      <w:r w:rsidR="00616C96" w:rsidRPr="007A51F7">
        <w:t xml:space="preserve">option </w:t>
      </w:r>
      <w:r w:rsidRPr="007A51F7">
        <w:t>Print MI/AP Test Mappings</w:t>
      </w:r>
      <w:r w:rsidR="00FD2724" w:rsidRPr="007A51F7">
        <w:t xml:space="preserve"> </w:t>
      </w:r>
      <w:r w:rsidRPr="007A51F7">
        <w:t>[LA7VPFL] checks Lab Tests by subscript (MI, SP</w:t>
      </w:r>
      <w:r w:rsidR="005D347B" w:rsidRPr="007A51F7">
        <w:t>,</w:t>
      </w:r>
      <w:r w:rsidRPr="007A51F7">
        <w:t xml:space="preserve"> or CY) for their mapped NLT and Electronic Codes. These codes are required for LEDI transmission of orders and reports. Provides Lists for correctly mapped tests or tests that are not mapped correctly.</w:t>
      </w:r>
      <w:r w:rsidR="005D347B" w:rsidRPr="007A51F7">
        <w:t xml:space="preserve"> </w:t>
      </w:r>
      <w:r w:rsidR="00060842" w:rsidRPr="007A51F7">
        <w:t>This option</w:t>
      </w:r>
      <w:r w:rsidRPr="007A51F7">
        <w:t xml:space="preserve"> is located on the Lab Shipping Management Menu [LA7S MGR MENU], </w:t>
      </w:r>
      <w:r w:rsidR="005D347B" w:rsidRPr="007A51F7">
        <w:t xml:space="preserve">which is </w:t>
      </w:r>
      <w:r w:rsidRPr="007A51F7">
        <w:t>located on the Lab liaison menu [LRLIAISON].</w:t>
      </w:r>
    </w:p>
    <w:tbl>
      <w:tblPr>
        <w:tblW w:w="0" w:type="auto"/>
        <w:tblInd w:w="115" w:type="dxa"/>
        <w:tblLayout w:type="fixed"/>
        <w:tblLook w:val="0000" w:firstRow="0" w:lastRow="0" w:firstColumn="0" w:lastColumn="0" w:noHBand="0" w:noVBand="0"/>
      </w:tblPr>
      <w:tblGrid>
        <w:gridCol w:w="738"/>
        <w:gridCol w:w="8705"/>
      </w:tblGrid>
      <w:tr w:rsidR="008B2A3C" w:rsidRPr="007A51F7" w14:paraId="4F7961B1" w14:textId="77777777" w:rsidTr="00D86237">
        <w:trPr>
          <w:cantSplit/>
        </w:trPr>
        <w:tc>
          <w:tcPr>
            <w:tcW w:w="738" w:type="dxa"/>
          </w:tcPr>
          <w:p w14:paraId="731B516E" w14:textId="77777777" w:rsidR="008B2A3C" w:rsidRPr="007A51F7" w:rsidRDefault="007D26E9" w:rsidP="00D86237">
            <w:pPr>
              <w:pStyle w:val="Note"/>
            </w:pPr>
            <w:r>
              <w:pict w14:anchorId="40EDD84C">
                <v:shape id="_x0000_i1049" type="#_x0000_t75" alt="Description: Note" style="width:22.55pt;height:22.55pt;visibility:visible">
                  <v:imagedata r:id="rId26" o:title="Note"/>
                </v:shape>
              </w:pict>
            </w:r>
          </w:p>
        </w:tc>
        <w:tc>
          <w:tcPr>
            <w:tcW w:w="8705" w:type="dxa"/>
          </w:tcPr>
          <w:p w14:paraId="7A0FE963" w14:textId="77777777" w:rsidR="008B2A3C" w:rsidRPr="007A51F7" w:rsidRDefault="008B2A3C" w:rsidP="00B428CD">
            <w:pPr>
              <w:pStyle w:val="Note"/>
            </w:pPr>
            <w:r w:rsidRPr="007A51F7">
              <w:rPr>
                <w:b/>
              </w:rPr>
              <w:t>NOTE:</w:t>
            </w:r>
            <w:r w:rsidRPr="007A51F7">
              <w:t xml:space="preserve"> </w:t>
            </w:r>
            <w:r w:rsidR="005A343A" w:rsidRPr="007A51F7">
              <w:t xml:space="preserve">The </w:t>
            </w:r>
            <w:r w:rsidR="00B428CD" w:rsidRPr="007A51F7">
              <w:t xml:space="preserve">option </w:t>
            </w:r>
            <w:r w:rsidR="005A343A" w:rsidRPr="007A51F7">
              <w:t xml:space="preserve">Print MI/AP Test Mappings [LA7VPFL] is released with LEDI IV but will not be used until </w:t>
            </w:r>
            <w:r w:rsidR="00214A5E" w:rsidRPr="007A51F7">
              <w:t>a future date.</w:t>
            </w:r>
          </w:p>
        </w:tc>
      </w:tr>
    </w:tbl>
    <w:p w14:paraId="7EA59E56" w14:textId="77777777" w:rsidR="00D265CD" w:rsidRPr="007A51F7" w:rsidRDefault="005D347B" w:rsidP="005D347B">
      <w:pPr>
        <w:pStyle w:val="Caption"/>
        <w:rPr>
          <w:b w:val="0"/>
        </w:rPr>
      </w:pPr>
      <w:bookmarkStart w:id="300" w:name="_Toc510168984"/>
      <w:r w:rsidRPr="007A51F7">
        <w:t xml:space="preserve">Figure </w:t>
      </w:r>
      <w:r w:rsidR="007D26E9">
        <w:fldChar w:fldCharType="begin"/>
      </w:r>
      <w:r w:rsidR="007D26E9">
        <w:instrText xml:space="preserve"> SEQ Figure \* ARABIC </w:instrText>
      </w:r>
      <w:r w:rsidR="007D26E9">
        <w:fldChar w:fldCharType="separate"/>
      </w:r>
      <w:r w:rsidR="00A1018A">
        <w:rPr>
          <w:noProof/>
        </w:rPr>
        <w:t>43</w:t>
      </w:r>
      <w:r w:rsidR="007D26E9">
        <w:rPr>
          <w:noProof/>
        </w:rPr>
        <w:fldChar w:fldCharType="end"/>
      </w:r>
      <w:r w:rsidRPr="007A51F7">
        <w:t>. Print MI/AP Test Mappings [LA7VPFL]</w:t>
      </w:r>
      <w:bookmarkEnd w:id="300"/>
    </w:p>
    <w:p w14:paraId="32B83DAF" w14:textId="77777777" w:rsidR="002A58D1" w:rsidRPr="007A51F7" w:rsidRDefault="002A58D1" w:rsidP="005D347B">
      <w:pPr>
        <w:pStyle w:val="Dialogue"/>
      </w:pPr>
      <w:r w:rsidRPr="007A51F7">
        <w:t xml:space="preserve">Select Lab liaison menu Option: </w:t>
      </w:r>
      <w:r w:rsidRPr="00E27544">
        <w:rPr>
          <w:b/>
          <w:highlight w:val="yellow"/>
        </w:rPr>
        <w:t>SMGR &lt;E</w:t>
      </w:r>
      <w:r w:rsidR="00D13D3D" w:rsidRPr="00FF28EC">
        <w:rPr>
          <w:b/>
          <w:highlight w:val="yellow"/>
        </w:rPr>
        <w:t>NTER</w:t>
      </w:r>
      <w:r w:rsidRPr="00E27544">
        <w:rPr>
          <w:b/>
          <w:highlight w:val="yellow"/>
        </w:rPr>
        <w:t>&gt;</w:t>
      </w:r>
      <w:r w:rsidRPr="007A51F7">
        <w:t xml:space="preserve">  Lab Shipping Management Menu</w:t>
      </w:r>
    </w:p>
    <w:p w14:paraId="6123208A" w14:textId="77777777" w:rsidR="002A58D1" w:rsidRPr="007A51F7" w:rsidRDefault="002A58D1" w:rsidP="005D347B">
      <w:pPr>
        <w:pStyle w:val="Dialogue"/>
      </w:pPr>
    </w:p>
    <w:p w14:paraId="1BA4304B" w14:textId="77777777" w:rsidR="002A58D1" w:rsidRPr="007A51F7" w:rsidRDefault="002A58D1" w:rsidP="005D347B">
      <w:pPr>
        <w:pStyle w:val="Dialogue"/>
      </w:pPr>
      <w:r w:rsidRPr="007A51F7">
        <w:t xml:space="preserve">Select Lab Shipping Management Menu Option: </w:t>
      </w:r>
      <w:r w:rsidRPr="00E27544">
        <w:rPr>
          <w:b/>
          <w:highlight w:val="yellow"/>
        </w:rPr>
        <w:t>PTM &lt;E</w:t>
      </w:r>
      <w:r w:rsidR="00D13D3D" w:rsidRPr="00FF28EC">
        <w:rPr>
          <w:b/>
          <w:highlight w:val="yellow"/>
        </w:rPr>
        <w:t>NTER</w:t>
      </w:r>
      <w:r w:rsidRPr="00E27544">
        <w:rPr>
          <w:b/>
          <w:highlight w:val="yellow"/>
        </w:rPr>
        <w:t>&gt;</w:t>
      </w:r>
      <w:r w:rsidRPr="007A51F7">
        <w:t xml:space="preserve"> Print MI/AP Test Mappings</w:t>
      </w:r>
    </w:p>
    <w:p w14:paraId="04DD5EC7" w14:textId="77777777" w:rsidR="002A58D1" w:rsidRPr="007A51F7" w:rsidRDefault="002A58D1" w:rsidP="005D347B">
      <w:pPr>
        <w:pStyle w:val="Dialogue"/>
      </w:pPr>
    </w:p>
    <w:p w14:paraId="3B89AE3E" w14:textId="77777777" w:rsidR="002A58D1" w:rsidRPr="007A51F7" w:rsidRDefault="002A58D1" w:rsidP="005D347B">
      <w:pPr>
        <w:pStyle w:val="Dialogue"/>
      </w:pPr>
      <w:r w:rsidRPr="007A51F7">
        <w:t xml:space="preserve">     Select one of the following:</w:t>
      </w:r>
    </w:p>
    <w:p w14:paraId="2BEE51F9" w14:textId="77777777" w:rsidR="002A58D1" w:rsidRPr="007A51F7" w:rsidRDefault="002A58D1" w:rsidP="005D347B">
      <w:pPr>
        <w:pStyle w:val="Dialogue"/>
      </w:pPr>
    </w:p>
    <w:p w14:paraId="70CB81F0" w14:textId="77777777" w:rsidR="002A58D1" w:rsidRPr="007A51F7" w:rsidRDefault="002A58D1" w:rsidP="005D347B">
      <w:pPr>
        <w:pStyle w:val="Dialogue"/>
      </w:pPr>
      <w:r w:rsidRPr="007A51F7">
        <w:t xml:space="preserve">          MI        Microbiology</w:t>
      </w:r>
    </w:p>
    <w:p w14:paraId="4A44D524" w14:textId="77777777" w:rsidR="002A58D1" w:rsidRPr="007A51F7" w:rsidRDefault="002A58D1" w:rsidP="005D347B">
      <w:pPr>
        <w:pStyle w:val="Dialogue"/>
      </w:pPr>
      <w:r w:rsidRPr="007A51F7">
        <w:t xml:space="preserve">          SP        Surgical Pathology</w:t>
      </w:r>
    </w:p>
    <w:p w14:paraId="4DB190C8" w14:textId="77777777" w:rsidR="002A58D1" w:rsidRPr="007A51F7" w:rsidRDefault="002A58D1" w:rsidP="005D347B">
      <w:pPr>
        <w:pStyle w:val="Dialogue"/>
      </w:pPr>
      <w:r w:rsidRPr="007A51F7">
        <w:t xml:space="preserve">          CY        Cytopathology</w:t>
      </w:r>
    </w:p>
    <w:p w14:paraId="300C262B" w14:textId="77777777" w:rsidR="002A58D1" w:rsidRPr="007A51F7" w:rsidRDefault="002A58D1" w:rsidP="005D347B">
      <w:pPr>
        <w:pStyle w:val="Dialogue"/>
      </w:pPr>
    </w:p>
    <w:p w14:paraId="5D210D78" w14:textId="77777777" w:rsidR="002A58D1" w:rsidRPr="007A51F7" w:rsidRDefault="002A58D1" w:rsidP="005D347B">
      <w:pPr>
        <w:pStyle w:val="Dialogue"/>
      </w:pPr>
      <w:r w:rsidRPr="007A51F7">
        <w:t xml:space="preserve">Enter Lab Area Subscript: </w:t>
      </w:r>
      <w:r w:rsidRPr="00E27544">
        <w:rPr>
          <w:b/>
          <w:highlight w:val="yellow"/>
        </w:rPr>
        <w:t>SP &lt;E</w:t>
      </w:r>
      <w:r w:rsidR="00D13D3D" w:rsidRPr="00FF28EC">
        <w:rPr>
          <w:b/>
          <w:highlight w:val="yellow"/>
        </w:rPr>
        <w:t>NTER</w:t>
      </w:r>
      <w:r w:rsidRPr="00E27544">
        <w:rPr>
          <w:b/>
          <w:highlight w:val="yellow"/>
        </w:rPr>
        <w:t>&gt;</w:t>
      </w:r>
      <w:r w:rsidRPr="007A51F7">
        <w:t xml:space="preserve"> Surgical Pathology</w:t>
      </w:r>
    </w:p>
    <w:p w14:paraId="580EAA3B" w14:textId="77777777" w:rsidR="002A58D1" w:rsidRPr="007A51F7" w:rsidRDefault="002A58D1" w:rsidP="005D347B">
      <w:pPr>
        <w:pStyle w:val="Dialogue"/>
      </w:pPr>
    </w:p>
    <w:p w14:paraId="45A57A04" w14:textId="77777777" w:rsidR="002A58D1" w:rsidRPr="007A51F7" w:rsidRDefault="002A58D1" w:rsidP="005D347B">
      <w:pPr>
        <w:pStyle w:val="Dialogue"/>
      </w:pPr>
      <w:r w:rsidRPr="007A51F7">
        <w:t xml:space="preserve">     Select one of the following:</w:t>
      </w:r>
    </w:p>
    <w:p w14:paraId="7846CA76" w14:textId="77777777" w:rsidR="002A58D1" w:rsidRPr="007A51F7" w:rsidRDefault="002A58D1" w:rsidP="005D347B">
      <w:pPr>
        <w:pStyle w:val="Dialogue"/>
      </w:pPr>
    </w:p>
    <w:p w14:paraId="4ED1F6FE" w14:textId="77777777" w:rsidR="002A58D1" w:rsidRPr="007A51F7" w:rsidRDefault="002A58D1" w:rsidP="005D347B">
      <w:pPr>
        <w:pStyle w:val="Dialogue"/>
      </w:pPr>
      <w:r w:rsidRPr="007A51F7">
        <w:t xml:space="preserve">          C         Correctly Mapped Tests</w:t>
      </w:r>
    </w:p>
    <w:p w14:paraId="67FD5E4A" w14:textId="77777777" w:rsidR="002A58D1" w:rsidRPr="007A51F7" w:rsidRDefault="002A58D1" w:rsidP="005D347B">
      <w:pPr>
        <w:pStyle w:val="Dialogue"/>
      </w:pPr>
      <w:r w:rsidRPr="007A51F7">
        <w:t xml:space="preserve">          E         Tests with Errors</w:t>
      </w:r>
    </w:p>
    <w:p w14:paraId="7E172BEC" w14:textId="77777777" w:rsidR="002A58D1" w:rsidRPr="007A51F7" w:rsidRDefault="002A58D1" w:rsidP="005D347B">
      <w:pPr>
        <w:pStyle w:val="Dialogue"/>
      </w:pPr>
    </w:p>
    <w:p w14:paraId="59FD0447" w14:textId="77777777" w:rsidR="002A58D1" w:rsidRPr="007A51F7" w:rsidRDefault="002A58D1" w:rsidP="005D347B">
      <w:pPr>
        <w:pStyle w:val="Dialogue"/>
      </w:pPr>
      <w:r w:rsidRPr="007A51F7">
        <w:t xml:space="preserve">Enter response: </w:t>
      </w:r>
      <w:r w:rsidRPr="00E27544">
        <w:rPr>
          <w:b/>
          <w:highlight w:val="yellow"/>
        </w:rPr>
        <w:t>E &lt;E</w:t>
      </w:r>
      <w:r w:rsidR="00D13D3D" w:rsidRPr="00FF28EC">
        <w:rPr>
          <w:b/>
          <w:highlight w:val="yellow"/>
        </w:rPr>
        <w:t>NTER</w:t>
      </w:r>
      <w:r w:rsidRPr="00E27544">
        <w:rPr>
          <w:b/>
          <w:highlight w:val="yellow"/>
        </w:rPr>
        <w:t>&gt;</w:t>
      </w:r>
      <w:r w:rsidRPr="007A51F7">
        <w:t xml:space="preserve"> Tests with Errors</w:t>
      </w:r>
    </w:p>
    <w:p w14:paraId="5A9A0842" w14:textId="77777777" w:rsidR="002A58D1" w:rsidRPr="007A51F7" w:rsidRDefault="002A58D1" w:rsidP="005D347B">
      <w:pPr>
        <w:pStyle w:val="Dialogue"/>
      </w:pPr>
      <w:r w:rsidRPr="007A51F7">
        <w:t xml:space="preserve">DEVICE: HOME// </w:t>
      </w:r>
      <w:r w:rsidRPr="00E27544">
        <w:rPr>
          <w:b/>
          <w:highlight w:val="yellow"/>
        </w:rPr>
        <w:t>&lt;E</w:t>
      </w:r>
      <w:r w:rsidR="00D13D3D" w:rsidRPr="00FF28EC">
        <w:rPr>
          <w:b/>
          <w:highlight w:val="yellow"/>
        </w:rPr>
        <w:t>NTER</w:t>
      </w:r>
      <w:r w:rsidRPr="00E27544">
        <w:rPr>
          <w:b/>
          <w:highlight w:val="yellow"/>
        </w:rPr>
        <w:t>&gt;</w:t>
      </w:r>
      <w:r w:rsidRPr="007A51F7">
        <w:t xml:space="preserve">  UCX/TELNET    Right Margin: 80// </w:t>
      </w:r>
      <w:r w:rsidR="00895E7F" w:rsidRPr="00E27544">
        <w:rPr>
          <w:b/>
          <w:highlight w:val="yellow"/>
        </w:rPr>
        <w:t>&lt;E</w:t>
      </w:r>
      <w:r w:rsidR="00D13D3D" w:rsidRPr="00FF28EC">
        <w:rPr>
          <w:b/>
          <w:highlight w:val="yellow"/>
        </w:rPr>
        <w:t>NTER</w:t>
      </w:r>
      <w:r w:rsidR="00895E7F" w:rsidRPr="00E27544">
        <w:rPr>
          <w:b/>
          <w:highlight w:val="yellow"/>
        </w:rPr>
        <w:t>&gt;</w:t>
      </w:r>
    </w:p>
    <w:p w14:paraId="623BBE77" w14:textId="77777777" w:rsidR="002A58D1" w:rsidRPr="007A51F7" w:rsidRDefault="002A58D1" w:rsidP="005D347B">
      <w:pPr>
        <w:pStyle w:val="Dialogue"/>
      </w:pPr>
    </w:p>
    <w:p w14:paraId="2906CA0D" w14:textId="77777777" w:rsidR="002A58D1" w:rsidRPr="007A51F7" w:rsidRDefault="002A58D1" w:rsidP="005D347B">
      <w:pPr>
        <w:pStyle w:val="Dialogue"/>
      </w:pPr>
      <w:r w:rsidRPr="007A51F7">
        <w:t>Laboratory Tests for SP with mapping errors                Mar 14, 2012@14:51:47</w:t>
      </w:r>
    </w:p>
    <w:p w14:paraId="04822101" w14:textId="77777777" w:rsidR="002A58D1" w:rsidRPr="007A51F7" w:rsidRDefault="002A58D1" w:rsidP="005D347B">
      <w:pPr>
        <w:pStyle w:val="Dialogue"/>
      </w:pPr>
      <w:r w:rsidRPr="007A51F7">
        <w:t xml:space="preserve">                                                                       Page: 1  </w:t>
      </w:r>
    </w:p>
    <w:p w14:paraId="0F38D365" w14:textId="77777777" w:rsidR="002A58D1" w:rsidRPr="007A51F7" w:rsidRDefault="002A58D1" w:rsidP="005D347B">
      <w:pPr>
        <w:pStyle w:val="Dialogue"/>
      </w:pPr>
      <w:r w:rsidRPr="007A51F7">
        <w:t>===============================================================================</w:t>
      </w:r>
    </w:p>
    <w:p w14:paraId="12128DBB" w14:textId="77777777" w:rsidR="002A58D1" w:rsidRPr="007A51F7" w:rsidRDefault="002A58D1" w:rsidP="005D347B">
      <w:pPr>
        <w:pStyle w:val="Dialogue"/>
      </w:pPr>
      <w:r w:rsidRPr="007A51F7">
        <w:t>[5059] AUTOPSY H &amp; E</w:t>
      </w:r>
    </w:p>
    <w:p w14:paraId="6CD3EFB6" w14:textId="77777777" w:rsidR="002A58D1" w:rsidRPr="007A51F7" w:rsidRDefault="002A58D1" w:rsidP="005D347B">
      <w:pPr>
        <w:pStyle w:val="Dialogue"/>
      </w:pPr>
      <w:r w:rsidRPr="007A51F7">
        <w:t xml:space="preserve">               is mapped to: Autopsy Exam NOS [88608.0000]</w:t>
      </w:r>
    </w:p>
    <w:p w14:paraId="199FFC7A" w14:textId="77777777" w:rsidR="002A58D1" w:rsidRPr="007A51F7" w:rsidRDefault="002A58D1" w:rsidP="005D347B">
      <w:pPr>
        <w:pStyle w:val="Dialogue"/>
      </w:pPr>
      <w:r w:rsidRPr="007A51F7">
        <w:t xml:space="preserve">                                     Not Linked to File #64.061</w:t>
      </w:r>
    </w:p>
    <w:p w14:paraId="29A58267" w14:textId="77777777" w:rsidR="002A58D1" w:rsidRPr="007A51F7" w:rsidRDefault="002A58D1" w:rsidP="005D347B">
      <w:pPr>
        <w:pStyle w:val="Dialogue"/>
      </w:pPr>
      <w:r w:rsidRPr="007A51F7">
        <w:t>[5060] AUTOPSY UNSTAINED SLIDE       Not Mapped to File #64</w:t>
      </w:r>
    </w:p>
    <w:p w14:paraId="4D887818" w14:textId="77777777" w:rsidR="002A58D1" w:rsidRPr="007A51F7" w:rsidRDefault="002A58D1" w:rsidP="005D347B">
      <w:pPr>
        <w:pStyle w:val="Dialogue"/>
      </w:pPr>
      <w:r w:rsidRPr="007A51F7">
        <w:t xml:space="preserve">                        &lt;  &lt;  &lt;  End of report  &gt;  &gt;  &gt;                         </w:t>
      </w:r>
    </w:p>
    <w:p w14:paraId="0773FFEC" w14:textId="77777777" w:rsidR="002A58D1" w:rsidRPr="007A51F7" w:rsidRDefault="002A58D1" w:rsidP="005D347B">
      <w:pPr>
        <w:pStyle w:val="Dialogue"/>
      </w:pPr>
    </w:p>
    <w:p w14:paraId="082DB3FD" w14:textId="77777777" w:rsidR="002A58D1" w:rsidRPr="007A51F7" w:rsidRDefault="002A58D1" w:rsidP="005D347B">
      <w:pPr>
        <w:pStyle w:val="Dialogue"/>
      </w:pPr>
      <w:r w:rsidRPr="007A51F7">
        <w:t xml:space="preserve">     Select one of the following:</w:t>
      </w:r>
    </w:p>
    <w:p w14:paraId="5C5EADAD" w14:textId="77777777" w:rsidR="002A58D1" w:rsidRPr="007A51F7" w:rsidRDefault="002A58D1" w:rsidP="005D347B">
      <w:pPr>
        <w:pStyle w:val="Dialogue"/>
      </w:pPr>
    </w:p>
    <w:p w14:paraId="3739AB9A" w14:textId="77777777" w:rsidR="002A58D1" w:rsidRPr="007A51F7" w:rsidRDefault="002A58D1" w:rsidP="005D347B">
      <w:pPr>
        <w:pStyle w:val="Dialogue"/>
      </w:pPr>
      <w:r w:rsidRPr="007A51F7">
        <w:t xml:space="preserve">          MI        Microbiology</w:t>
      </w:r>
    </w:p>
    <w:p w14:paraId="3A79000C" w14:textId="77777777" w:rsidR="002A58D1" w:rsidRPr="007A51F7" w:rsidRDefault="002A58D1" w:rsidP="005D347B">
      <w:pPr>
        <w:pStyle w:val="Dialogue"/>
      </w:pPr>
      <w:r w:rsidRPr="007A51F7">
        <w:t xml:space="preserve">          SP        Surgical Pathology</w:t>
      </w:r>
    </w:p>
    <w:p w14:paraId="4F03A2AD" w14:textId="77777777" w:rsidR="002A58D1" w:rsidRPr="007A51F7" w:rsidRDefault="002A58D1" w:rsidP="005D347B">
      <w:pPr>
        <w:pStyle w:val="Dialogue"/>
      </w:pPr>
      <w:r w:rsidRPr="007A51F7">
        <w:t xml:space="preserve">          CY        Cytopathology</w:t>
      </w:r>
    </w:p>
    <w:p w14:paraId="5984AA47" w14:textId="77777777" w:rsidR="002A58D1" w:rsidRPr="007A51F7" w:rsidRDefault="002A58D1" w:rsidP="005D347B">
      <w:pPr>
        <w:pStyle w:val="Dialogue"/>
      </w:pPr>
    </w:p>
    <w:p w14:paraId="5185410E" w14:textId="77777777" w:rsidR="002A58D1" w:rsidRPr="007A51F7" w:rsidRDefault="002A58D1" w:rsidP="0023764A">
      <w:pPr>
        <w:pStyle w:val="Dialogue"/>
      </w:pPr>
      <w:r w:rsidRPr="007A51F7">
        <w:t xml:space="preserve">Enter Lab Area Subscript: </w:t>
      </w:r>
      <w:r w:rsidRPr="00E27544">
        <w:rPr>
          <w:b/>
          <w:highlight w:val="yellow"/>
        </w:rPr>
        <w:t>&lt;E</w:t>
      </w:r>
      <w:r w:rsidR="00D13D3D" w:rsidRPr="00FF28EC">
        <w:rPr>
          <w:b/>
          <w:highlight w:val="yellow"/>
        </w:rPr>
        <w:t>NTER</w:t>
      </w:r>
      <w:r w:rsidRPr="00E27544">
        <w:rPr>
          <w:b/>
          <w:highlight w:val="yellow"/>
        </w:rPr>
        <w:t>&gt;</w:t>
      </w:r>
    </w:p>
    <w:p w14:paraId="001D9912" w14:textId="77777777" w:rsidR="007A5590" w:rsidRPr="007A51F7" w:rsidRDefault="002A58D1" w:rsidP="005D347B">
      <w:pPr>
        <w:pStyle w:val="Dialogue"/>
      </w:pPr>
      <w:r w:rsidRPr="007A51F7">
        <w:t>Select Lab Shipping Management Menu Option:</w:t>
      </w:r>
      <w:r w:rsidR="00895E7F" w:rsidRPr="007A51F7">
        <w:t xml:space="preserve"> </w:t>
      </w:r>
    </w:p>
    <w:p w14:paraId="0A85F8FF" w14:textId="77777777" w:rsidR="003E6270" w:rsidRPr="007A51F7" w:rsidRDefault="003E6270" w:rsidP="00410241">
      <w:pPr>
        <w:pStyle w:val="Heading3"/>
      </w:pPr>
      <w:bookmarkStart w:id="301" w:name="_Toc510168905"/>
      <w:r w:rsidRPr="007A51F7">
        <w:lastRenderedPageBreak/>
        <w:t>Initialize DOD Codes</w:t>
      </w:r>
      <w:r w:rsidR="00895E7F" w:rsidRPr="007A51F7">
        <w:t xml:space="preserve"> </w:t>
      </w:r>
      <w:r w:rsidRPr="007A51F7">
        <w:t>[LA7V 62.47 ADD DOD]</w:t>
      </w:r>
      <w:bookmarkEnd w:id="301"/>
    </w:p>
    <w:p w14:paraId="50ADFD9E" w14:textId="77777777" w:rsidR="003E6270" w:rsidRPr="0023764A" w:rsidRDefault="003E6270" w:rsidP="0023764A">
      <w:pPr>
        <w:pStyle w:val="BodyText"/>
      </w:pPr>
      <w:r w:rsidRPr="0023764A">
        <w:t xml:space="preserve">The </w:t>
      </w:r>
      <w:r w:rsidR="001445AA" w:rsidRPr="0023764A">
        <w:t xml:space="preserve">option </w:t>
      </w:r>
      <w:r w:rsidRPr="0023764A">
        <w:t>Initialize DOD Codes [LA7V 62.47 ADD DOD] populates the Lab Code Mapping file with the standard DOD local codes for the message confi</w:t>
      </w:r>
      <w:r w:rsidR="008B2A3C" w:rsidRPr="0023764A">
        <w:t xml:space="preserve">guration selected by the user. </w:t>
      </w:r>
      <w:r w:rsidRPr="0023764A">
        <w:t>This option is located on the Lab Code Mapping File</w:t>
      </w:r>
      <w:r w:rsidR="008B2A3C" w:rsidRPr="0023764A">
        <w:t xml:space="preserve"> menu</w:t>
      </w:r>
      <w:r w:rsidRPr="0023764A">
        <w:t xml:space="preserve"> [LA7V 62.47 MENU], </w:t>
      </w:r>
      <w:r w:rsidR="008B2A3C" w:rsidRPr="0023764A">
        <w:t xml:space="preserve">which is </w:t>
      </w:r>
      <w:r w:rsidRPr="0023764A">
        <w:t>located on the Lab Shipping Management Menu [LA7S MGR MENU].</w:t>
      </w:r>
    </w:p>
    <w:tbl>
      <w:tblPr>
        <w:tblW w:w="0" w:type="auto"/>
        <w:tblInd w:w="115" w:type="dxa"/>
        <w:tblLayout w:type="fixed"/>
        <w:tblLook w:val="0000" w:firstRow="0" w:lastRow="0" w:firstColumn="0" w:lastColumn="0" w:noHBand="0" w:noVBand="0"/>
      </w:tblPr>
      <w:tblGrid>
        <w:gridCol w:w="738"/>
        <w:gridCol w:w="8705"/>
      </w:tblGrid>
      <w:tr w:rsidR="008B2A3C" w:rsidRPr="007A51F7" w14:paraId="5643ABD2" w14:textId="77777777" w:rsidTr="00D86237">
        <w:trPr>
          <w:cantSplit/>
        </w:trPr>
        <w:tc>
          <w:tcPr>
            <w:tcW w:w="738" w:type="dxa"/>
          </w:tcPr>
          <w:p w14:paraId="3DE77A58" w14:textId="77777777" w:rsidR="008B2A3C" w:rsidRPr="007A51F7" w:rsidRDefault="007D26E9" w:rsidP="00895E7F">
            <w:pPr>
              <w:pStyle w:val="Note"/>
            </w:pPr>
            <w:r>
              <w:pict w14:anchorId="7F8F9FB7">
                <v:shape id="_x0000_i1050" type="#_x0000_t75" alt="Description: Note" style="width:22.55pt;height:22.55pt;visibility:visible">
                  <v:imagedata r:id="rId26" o:title="Note"/>
                </v:shape>
              </w:pict>
            </w:r>
          </w:p>
        </w:tc>
        <w:tc>
          <w:tcPr>
            <w:tcW w:w="8705" w:type="dxa"/>
          </w:tcPr>
          <w:p w14:paraId="744D585C" w14:textId="77777777" w:rsidR="008B2A3C" w:rsidRPr="007A51F7" w:rsidRDefault="008B2A3C" w:rsidP="00E742A5">
            <w:pPr>
              <w:pStyle w:val="Note"/>
            </w:pPr>
            <w:r w:rsidRPr="007A51F7">
              <w:rPr>
                <w:b/>
              </w:rPr>
              <w:t>NOTE:</w:t>
            </w:r>
            <w:r w:rsidR="00A35AA0" w:rsidRPr="007A51F7">
              <w:t xml:space="preserve"> The LA7V 62.47 ADD DOD option is released with LEDI IV but will not be used until a future date.</w:t>
            </w:r>
          </w:p>
        </w:tc>
      </w:tr>
    </w:tbl>
    <w:p w14:paraId="7D236E6D" w14:textId="77777777" w:rsidR="003E6270" w:rsidRPr="007A51F7" w:rsidRDefault="00895E7F" w:rsidP="00895E7F">
      <w:pPr>
        <w:pStyle w:val="Caption"/>
      </w:pPr>
      <w:bookmarkStart w:id="302" w:name="_Toc510168985"/>
      <w:r w:rsidRPr="007A51F7">
        <w:t xml:space="preserve">Figure </w:t>
      </w:r>
      <w:r w:rsidR="007D26E9">
        <w:fldChar w:fldCharType="begin"/>
      </w:r>
      <w:r w:rsidR="007D26E9">
        <w:instrText xml:space="preserve"> SEQ Figure \* ARABIC </w:instrText>
      </w:r>
      <w:r w:rsidR="007D26E9">
        <w:fldChar w:fldCharType="separate"/>
      </w:r>
      <w:r w:rsidR="00A1018A">
        <w:rPr>
          <w:noProof/>
        </w:rPr>
        <w:t>44</w:t>
      </w:r>
      <w:r w:rsidR="007D26E9">
        <w:rPr>
          <w:noProof/>
        </w:rPr>
        <w:fldChar w:fldCharType="end"/>
      </w:r>
      <w:r w:rsidRPr="007A51F7">
        <w:t>. Initialize DOD Codes [LA7V 62.47 ADD DOD]</w:t>
      </w:r>
      <w:bookmarkEnd w:id="302"/>
    </w:p>
    <w:p w14:paraId="53505551" w14:textId="77777777" w:rsidR="008455C9" w:rsidRPr="007A51F7" w:rsidRDefault="008455C9" w:rsidP="00895E7F">
      <w:pPr>
        <w:pStyle w:val="Dialogue"/>
      </w:pPr>
      <w:r w:rsidRPr="007A51F7">
        <w:t xml:space="preserve">Select Lab liaison menu Option: </w:t>
      </w:r>
      <w:r w:rsidRPr="00952C4B">
        <w:rPr>
          <w:b/>
          <w:highlight w:val="yellow"/>
        </w:rPr>
        <w:t>SMGR &lt;E</w:t>
      </w:r>
      <w:r w:rsidR="00D13D3D" w:rsidRPr="00FF28EC">
        <w:rPr>
          <w:b/>
          <w:highlight w:val="yellow"/>
        </w:rPr>
        <w:t>NTER</w:t>
      </w:r>
      <w:r w:rsidRPr="00952C4B">
        <w:rPr>
          <w:b/>
          <w:highlight w:val="yellow"/>
        </w:rPr>
        <w:t>&gt;</w:t>
      </w:r>
      <w:r w:rsidRPr="007A51F7">
        <w:t xml:space="preserve">  Lab Shipping Management Menu</w:t>
      </w:r>
    </w:p>
    <w:p w14:paraId="4BE5D8DF" w14:textId="77777777" w:rsidR="008455C9" w:rsidRPr="007A51F7" w:rsidRDefault="008455C9" w:rsidP="00895E7F">
      <w:pPr>
        <w:pStyle w:val="Dialogue"/>
      </w:pPr>
    </w:p>
    <w:p w14:paraId="4BBDB1B0" w14:textId="77777777" w:rsidR="008455C9" w:rsidRPr="007A51F7" w:rsidRDefault="008455C9" w:rsidP="00895E7F">
      <w:pPr>
        <w:pStyle w:val="Dialogue"/>
      </w:pPr>
      <w:r w:rsidRPr="007A51F7">
        <w:t xml:space="preserve">Select Lab Shipping Management Menu Option: </w:t>
      </w:r>
      <w:r w:rsidRPr="00D13D3D">
        <w:rPr>
          <w:b/>
          <w:highlight w:val="yellow"/>
        </w:rPr>
        <w:t>LCM &lt;E</w:t>
      </w:r>
      <w:r w:rsidR="000F7D5C">
        <w:rPr>
          <w:b/>
          <w:highlight w:val="yellow"/>
        </w:rPr>
        <w:t>NTER</w:t>
      </w:r>
      <w:r w:rsidRPr="00D13D3D">
        <w:rPr>
          <w:b/>
          <w:highlight w:val="yellow"/>
        </w:rPr>
        <w:t>&gt;</w:t>
      </w:r>
      <w:r w:rsidRPr="007A51F7">
        <w:t xml:space="preserve"> Lab Code Mapping File</w:t>
      </w:r>
    </w:p>
    <w:p w14:paraId="47567C23" w14:textId="77777777" w:rsidR="008455C9" w:rsidRPr="007A51F7" w:rsidRDefault="008455C9" w:rsidP="00895E7F">
      <w:pPr>
        <w:pStyle w:val="Dialogue"/>
      </w:pPr>
    </w:p>
    <w:p w14:paraId="5BE52454" w14:textId="77777777" w:rsidR="008455C9" w:rsidRPr="007A51F7" w:rsidRDefault="008455C9" w:rsidP="00895E7F">
      <w:pPr>
        <w:pStyle w:val="Dialogue"/>
      </w:pPr>
      <w:r w:rsidRPr="007A51F7">
        <w:t xml:space="preserve">Select Lab Code Mapping File Option: </w:t>
      </w:r>
      <w:r w:rsidRPr="00952C4B">
        <w:rPr>
          <w:b/>
          <w:highlight w:val="yellow"/>
        </w:rPr>
        <w:t>DOD &lt;E</w:t>
      </w:r>
      <w:r w:rsidR="00D13D3D" w:rsidRPr="00FF28EC">
        <w:rPr>
          <w:b/>
          <w:highlight w:val="yellow"/>
        </w:rPr>
        <w:t>NTER</w:t>
      </w:r>
      <w:r w:rsidRPr="00952C4B">
        <w:rPr>
          <w:b/>
          <w:highlight w:val="yellow"/>
        </w:rPr>
        <w:t>&gt;</w:t>
      </w:r>
      <w:r w:rsidRPr="007A51F7">
        <w:t xml:space="preserve"> Initialize DOD Codes</w:t>
      </w:r>
    </w:p>
    <w:p w14:paraId="00AF8DA6" w14:textId="77777777" w:rsidR="008455C9" w:rsidRPr="007A51F7" w:rsidRDefault="008455C9" w:rsidP="00895E7F">
      <w:pPr>
        <w:pStyle w:val="Dialogue"/>
      </w:pPr>
      <w:r w:rsidRPr="007A51F7">
        <w:t xml:space="preserve">Select MESSAGE CONFIGURATION: </w:t>
      </w:r>
      <w:r w:rsidRPr="00952C4B">
        <w:rPr>
          <w:b/>
          <w:highlight w:val="yellow"/>
        </w:rPr>
        <w:t>LA7V HOS</w:t>
      </w:r>
      <w:r w:rsidR="00895E7F" w:rsidRPr="00952C4B">
        <w:rPr>
          <w:b/>
          <w:highlight w:val="yellow"/>
        </w:rPr>
        <w:t>T 0109</w:t>
      </w:r>
    </w:p>
    <w:p w14:paraId="69D9D8B1" w14:textId="77777777" w:rsidR="008455C9" w:rsidRPr="007A51F7" w:rsidRDefault="008455C9" w:rsidP="00895E7F">
      <w:pPr>
        <w:pStyle w:val="Dialogue"/>
      </w:pPr>
      <w:r w:rsidRPr="007A51F7">
        <w:t xml:space="preserve">         ...OK? Yes// </w:t>
      </w:r>
      <w:r w:rsidRPr="00952C4B">
        <w:rPr>
          <w:b/>
          <w:highlight w:val="yellow"/>
        </w:rPr>
        <w:t>&lt;E</w:t>
      </w:r>
      <w:r w:rsidR="00D13D3D" w:rsidRPr="00FF28EC">
        <w:rPr>
          <w:b/>
          <w:highlight w:val="yellow"/>
        </w:rPr>
        <w:t>NTER</w:t>
      </w:r>
      <w:r w:rsidRPr="00952C4B">
        <w:rPr>
          <w:b/>
          <w:highlight w:val="yellow"/>
        </w:rPr>
        <w:t>&gt;</w:t>
      </w:r>
      <w:r w:rsidRPr="007A51F7">
        <w:t xml:space="preserve">  (Yes)</w:t>
      </w:r>
    </w:p>
    <w:p w14:paraId="655AF1C4" w14:textId="77777777" w:rsidR="008455C9" w:rsidRPr="007A51F7" w:rsidRDefault="008455C9" w:rsidP="00895E7F">
      <w:pPr>
        <w:pStyle w:val="Dialogue"/>
      </w:pPr>
    </w:p>
    <w:p w14:paraId="6CF9CDFB" w14:textId="77777777" w:rsidR="008455C9" w:rsidRPr="007A51F7" w:rsidRDefault="008455C9" w:rsidP="00895E7F">
      <w:pPr>
        <w:pStyle w:val="Dialogue"/>
      </w:pPr>
      <w:r w:rsidRPr="007A51F7">
        <w:t>Adding 0410.2  99LAB  (okay)</w:t>
      </w:r>
    </w:p>
    <w:p w14:paraId="466017F6" w14:textId="77777777" w:rsidR="008455C9" w:rsidRPr="007A51F7" w:rsidRDefault="008455C9" w:rsidP="00895E7F">
      <w:pPr>
        <w:pStyle w:val="Dialogue"/>
      </w:pPr>
      <w:r w:rsidRPr="007A51F7">
        <w:t>Adding 0410.3  99LAB  (okay)</w:t>
      </w:r>
    </w:p>
    <w:p w14:paraId="6F8402EB" w14:textId="77777777" w:rsidR="008455C9" w:rsidRPr="007A51F7" w:rsidRDefault="008455C9" w:rsidP="00895E7F">
      <w:pPr>
        <w:pStyle w:val="Dialogue"/>
      </w:pPr>
      <w:r w:rsidRPr="007A51F7">
        <w:t>Adding 0420.1  99LAB  (okay)</w:t>
      </w:r>
    </w:p>
    <w:p w14:paraId="3670E74F" w14:textId="77777777" w:rsidR="008455C9" w:rsidRPr="007A51F7" w:rsidRDefault="008455C9" w:rsidP="00895E7F">
      <w:pPr>
        <w:pStyle w:val="Dialogue"/>
      </w:pPr>
      <w:r w:rsidRPr="007A51F7">
        <w:t>Adding 0420.2  99LAB  (okay)</w:t>
      </w:r>
    </w:p>
    <w:p w14:paraId="246697F2" w14:textId="77777777" w:rsidR="008455C9" w:rsidRPr="007A51F7" w:rsidRDefault="008455C9" w:rsidP="00895E7F">
      <w:pPr>
        <w:pStyle w:val="Dialogue"/>
      </w:pPr>
      <w:r w:rsidRPr="007A51F7">
        <w:t>Adding 0430.2  99LAB  (okay)</w:t>
      </w:r>
    </w:p>
    <w:p w14:paraId="0EDFD504" w14:textId="77777777" w:rsidR="008455C9" w:rsidRPr="007A51F7" w:rsidRDefault="008455C9" w:rsidP="00895E7F">
      <w:pPr>
        <w:pStyle w:val="Dialogue"/>
      </w:pPr>
      <w:r w:rsidRPr="007A51F7">
        <w:t>Adding 0430.3  99LAB  (okay)</w:t>
      </w:r>
    </w:p>
    <w:p w14:paraId="3BFBB379" w14:textId="77777777" w:rsidR="008455C9" w:rsidRPr="007A51F7" w:rsidRDefault="008455C9" w:rsidP="00895E7F">
      <w:pPr>
        <w:pStyle w:val="Dialogue"/>
      </w:pPr>
      <w:r w:rsidRPr="007A51F7">
        <w:t>Adding 0440.3  99LAB  (okay)</w:t>
      </w:r>
    </w:p>
    <w:p w14:paraId="42210B90" w14:textId="77777777" w:rsidR="008455C9" w:rsidRPr="007A51F7" w:rsidRDefault="008455C9" w:rsidP="00895E7F">
      <w:pPr>
        <w:pStyle w:val="Dialogue"/>
      </w:pPr>
      <w:r w:rsidRPr="007A51F7">
        <w:t>Adding 0450.1  99LAB  (okay)</w:t>
      </w:r>
    </w:p>
    <w:p w14:paraId="08C56EA7" w14:textId="77777777" w:rsidR="008455C9" w:rsidRPr="007A51F7" w:rsidRDefault="008455C9" w:rsidP="00895E7F">
      <w:pPr>
        <w:pStyle w:val="Dialogue"/>
      </w:pPr>
    </w:p>
    <w:p w14:paraId="1932C042" w14:textId="77777777" w:rsidR="007A5590" w:rsidRPr="007A51F7" w:rsidRDefault="008455C9" w:rsidP="00895E7F">
      <w:pPr>
        <w:pStyle w:val="Dialogue"/>
      </w:pPr>
      <w:r w:rsidRPr="007A51F7">
        <w:t>Select Lab Code Mapping File Option:</w:t>
      </w:r>
      <w:r w:rsidR="00895E7F" w:rsidRPr="007A51F7">
        <w:t xml:space="preserve"> </w:t>
      </w:r>
    </w:p>
    <w:p w14:paraId="4B06514F" w14:textId="77777777" w:rsidR="00F16962" w:rsidRPr="007A51F7" w:rsidRDefault="00853F9C" w:rsidP="00410241">
      <w:pPr>
        <w:pStyle w:val="Heading3"/>
      </w:pPr>
      <w:bookmarkStart w:id="303" w:name="_Ref353379138"/>
      <w:bookmarkStart w:id="304" w:name="_Toc510168906"/>
      <w:r w:rsidRPr="007A51F7">
        <w:lastRenderedPageBreak/>
        <w:t>Check SNOMED CT Mappings Against the Lexicon [LA7TASK SCT MAPPINGS CHECK]</w:t>
      </w:r>
      <w:bookmarkEnd w:id="303"/>
      <w:bookmarkEnd w:id="304"/>
      <w:r w:rsidRPr="007A51F7">
        <w:rPr>
          <w:rFonts w:ascii="Verdana" w:hAnsi="Verdana"/>
          <w:sz w:val="18"/>
          <w:szCs w:val="18"/>
        </w:rPr>
        <w:t xml:space="preserve"> </w:t>
      </w:r>
    </w:p>
    <w:p w14:paraId="4C6A196B" w14:textId="77777777" w:rsidR="00C95A51" w:rsidRPr="007A51F7" w:rsidRDefault="009B0AE4" w:rsidP="00C95A51">
      <w:pPr>
        <w:pStyle w:val="BodyText6"/>
        <w:ind w:left="0"/>
      </w:pPr>
      <w:r w:rsidRPr="00DC7E0A">
        <w:rPr>
          <w:rStyle w:val="BodyTextChar"/>
        </w:rPr>
        <w:t xml:space="preserve">This option checks and validates each SNOMED CT ID mapping against the Lexicon when a SNOMED CT - (SCT Mapping) file is loaded. </w:t>
      </w:r>
      <w:r w:rsidR="00BD7A0E" w:rsidRPr="00DC7E0A">
        <w:rPr>
          <w:rStyle w:val="BodyTextChar"/>
        </w:rPr>
        <w:t>S</w:t>
      </w:r>
      <w:r w:rsidRPr="00DC7E0A">
        <w:rPr>
          <w:rStyle w:val="BodyTextChar"/>
        </w:rPr>
        <w:t>chedule</w:t>
      </w:r>
      <w:r w:rsidR="00BD7A0E" w:rsidRPr="00DC7E0A">
        <w:rPr>
          <w:rStyle w:val="BodyTextChar"/>
        </w:rPr>
        <w:t xml:space="preserve"> this option </w:t>
      </w:r>
      <w:r w:rsidRPr="00DC7E0A">
        <w:rPr>
          <w:rStyle w:val="BodyTextChar"/>
        </w:rPr>
        <w:t>to run on a recurring basis. If an exception is found (e.g., the code is inactive) the system sends an alert to Standards &amp; Terminology Services (STS) so that STS can send an updated mapping for this entry</w:t>
      </w:r>
      <w:r w:rsidR="00072E82" w:rsidRPr="00DC7E0A">
        <w:rPr>
          <w:rStyle w:val="BodyTextChar"/>
        </w:rPr>
        <w:t>.</w:t>
      </w:r>
      <w:r w:rsidRPr="00DC7E0A">
        <w:rPr>
          <w:rStyle w:val="BodyTextChar"/>
        </w:rPr>
        <w:t xml:space="preserve"> </w:t>
      </w:r>
      <w:r w:rsidR="00072E82" w:rsidRPr="00DC7E0A">
        <w:rPr>
          <w:rStyle w:val="BodyTextChar"/>
        </w:rPr>
        <w:t>Note: It is possible for a code to be active at the time of the load, but be deprecated when a Lexicon patch is installed that updates the SNOMED CT code set</w:t>
      </w:r>
      <w:r w:rsidR="00072E82" w:rsidRPr="007A51F7">
        <w:t>.</w:t>
      </w:r>
    </w:p>
    <w:p w14:paraId="1D5DEFEC" w14:textId="77777777" w:rsidR="00C95A51" w:rsidRPr="007A51F7" w:rsidRDefault="00C95A51" w:rsidP="00C95A51">
      <w:pPr>
        <w:pStyle w:val="BodyText6"/>
        <w:ind w:left="0"/>
      </w:pPr>
    </w:p>
    <w:p w14:paraId="37C9E03D" w14:textId="77777777" w:rsidR="00E752F8" w:rsidRDefault="00072E82" w:rsidP="00C95A51">
      <w:pPr>
        <w:pStyle w:val="BodyText6"/>
        <w:ind w:left="0"/>
      </w:pPr>
      <w:r w:rsidRPr="007A51F7">
        <w:t xml:space="preserve">If </w:t>
      </w:r>
      <w:r w:rsidR="00707533" w:rsidRPr="007A51F7">
        <w:t>this option</w:t>
      </w:r>
      <w:r w:rsidRPr="007A51F7">
        <w:t xml:space="preserve"> finds any exceptions:</w:t>
      </w:r>
      <w:r w:rsidRPr="007A51F7">
        <w:br/>
      </w:r>
      <w:r w:rsidRPr="007A51F7">
        <w:br/>
      </w:r>
      <w:r w:rsidRPr="007A51F7">
        <w:tab/>
        <w:t>a.  The SCT CODE STATUS field (#21)</w:t>
      </w:r>
      <w:r w:rsidR="00E752F8" w:rsidRPr="00E752F8">
        <w:t xml:space="preserve"> </w:t>
      </w:r>
      <w:r w:rsidR="00E752F8">
        <w:t xml:space="preserve">of files #61, #61.2 and #62 </w:t>
      </w:r>
      <w:r w:rsidRPr="007A51F7">
        <w:t xml:space="preserve"> for the entry will be updated </w:t>
      </w:r>
    </w:p>
    <w:p w14:paraId="56AC6424" w14:textId="77777777" w:rsidR="00072E82" w:rsidRPr="007A51F7" w:rsidRDefault="00072E82" w:rsidP="00E752F8">
      <w:pPr>
        <w:pStyle w:val="BodyText6"/>
        <w:ind w:left="0" w:firstLine="720"/>
      </w:pPr>
      <w:r w:rsidRPr="007A51F7">
        <w:t>to 'Error',</w:t>
      </w:r>
      <w:r w:rsidRPr="007A51F7">
        <w:br/>
      </w:r>
      <w:r w:rsidRPr="007A51F7">
        <w:tab/>
        <w:t>b.  An HDI exception alert will be sent to STS,</w:t>
      </w:r>
      <w:r w:rsidRPr="007A51F7">
        <w:br/>
      </w:r>
      <w:r w:rsidRPr="007A51F7">
        <w:tab/>
        <w:t xml:space="preserve">c. A MailMan message will be sent to the G.LMI and G.LAB MESSAGING Mail Groups with a </w:t>
      </w:r>
      <w:r w:rsidRPr="007A51F7">
        <w:tab/>
      </w:r>
      <w:r w:rsidRPr="007A51F7">
        <w:tab/>
        <w:t>list of the exceptions found.</w:t>
      </w:r>
    </w:p>
    <w:p w14:paraId="2E8AAD12" w14:textId="77777777" w:rsidR="00072E82" w:rsidRPr="007A51F7" w:rsidRDefault="00F26584" w:rsidP="00C95A51">
      <w:pPr>
        <w:pStyle w:val="BodyText6"/>
        <w:ind w:left="0"/>
      </w:pPr>
      <w:r w:rsidRPr="007A51F7">
        <w:t xml:space="preserve">STS will review </w:t>
      </w:r>
      <w:r w:rsidR="00707533" w:rsidRPr="007A51F7">
        <w:t>the exception</w:t>
      </w:r>
      <w:r w:rsidRPr="007A51F7">
        <w:t xml:space="preserve"> alerts they receive, and if needed, will send an updated SCT </w:t>
      </w:r>
      <w:r w:rsidRPr="007A51F7">
        <w:br/>
        <w:t xml:space="preserve">mapping file to the site to load.  </w:t>
      </w:r>
      <w:r w:rsidR="00707533" w:rsidRPr="007A51F7">
        <w:t>The site does not need to do anything u</w:t>
      </w:r>
      <w:r w:rsidRPr="007A51F7">
        <w:t xml:space="preserve">ntil STS </w:t>
      </w:r>
      <w:r w:rsidR="00410241" w:rsidRPr="007A51F7">
        <w:t>notify</w:t>
      </w:r>
      <w:r w:rsidRPr="007A51F7">
        <w:t xml:space="preserve"> the site </w:t>
      </w:r>
      <w:r w:rsidR="00707533" w:rsidRPr="007A51F7">
        <w:t>that there</w:t>
      </w:r>
      <w:r w:rsidRPr="007A51F7">
        <w:t xml:space="preserve"> is an updated mapping file to load</w:t>
      </w:r>
      <w:r w:rsidR="00707533" w:rsidRPr="007A51F7">
        <w:t xml:space="preserve">.  </w:t>
      </w:r>
    </w:p>
    <w:p w14:paraId="191E45E9" w14:textId="77777777" w:rsidR="00980264" w:rsidRPr="007A51F7" w:rsidRDefault="00E77627" w:rsidP="00CB1102">
      <w:pPr>
        <w:pStyle w:val="Heading2"/>
      </w:pPr>
      <w:r>
        <w:br w:type="page"/>
      </w:r>
      <w:bookmarkStart w:id="305" w:name="_Toc510168907"/>
      <w:r w:rsidR="00625B8D" w:rsidRPr="007A51F7">
        <w:lastRenderedPageBreak/>
        <w:t xml:space="preserve">Modified </w:t>
      </w:r>
      <w:r w:rsidR="00980264" w:rsidRPr="007A51F7">
        <w:t>LEDI Options</w:t>
      </w:r>
      <w:bookmarkEnd w:id="305"/>
    </w:p>
    <w:p w14:paraId="396CC23A" w14:textId="77777777" w:rsidR="00895E7F" w:rsidRPr="007A51F7" w:rsidRDefault="00DB1F87" w:rsidP="00410241">
      <w:pPr>
        <w:pStyle w:val="Heading3"/>
      </w:pPr>
      <w:bookmarkStart w:id="306" w:name="_Toc327456338"/>
      <w:bookmarkStart w:id="307" w:name="_Toc327456509"/>
      <w:bookmarkStart w:id="308" w:name="_Toc173217608"/>
      <w:bookmarkStart w:id="309" w:name="_Toc180286682"/>
      <w:bookmarkStart w:id="310" w:name="_Toc510168908"/>
      <w:bookmarkEnd w:id="306"/>
      <w:bookmarkEnd w:id="307"/>
      <w:r w:rsidRPr="007A51F7">
        <w:lastRenderedPageBreak/>
        <w:t>Display Lab Universal Interface Message</w:t>
      </w:r>
      <w:r w:rsidR="00895E7F" w:rsidRPr="007A51F7">
        <w:t xml:space="preserve"> </w:t>
      </w:r>
      <w:r w:rsidRPr="007A51F7">
        <w:t>[LA7 PRINT LAB UI MESSAGE]</w:t>
      </w:r>
      <w:bookmarkEnd w:id="308"/>
      <w:bookmarkEnd w:id="309"/>
      <w:bookmarkEnd w:id="310"/>
    </w:p>
    <w:p w14:paraId="1C6408F5" w14:textId="77777777" w:rsidR="004A0AD5" w:rsidRPr="007A51F7" w:rsidRDefault="00895E7F" w:rsidP="000935B2">
      <w:pPr>
        <w:pStyle w:val="BodyText"/>
        <w:widowControl w:val="0"/>
      </w:pPr>
      <w:r w:rsidRPr="007A51F7">
        <w:t xml:space="preserve">The </w:t>
      </w:r>
      <w:r w:rsidR="007270D4" w:rsidRPr="007A51F7">
        <w:t xml:space="preserve">option </w:t>
      </w:r>
      <w:r w:rsidRPr="007A51F7">
        <w:t>Display Lab Universal Interface Message [LA7 PRINT LAB UI MESSAGE] a</w:t>
      </w:r>
      <w:r w:rsidR="00A078FE" w:rsidRPr="007A51F7">
        <w:t xml:space="preserve">llows large HL7 component fields to display correctly and </w:t>
      </w:r>
      <w:r w:rsidR="00DB1F87" w:rsidRPr="007A51F7">
        <w:t>print errors and events logged using the</w:t>
      </w:r>
      <w:r w:rsidR="00A078FE" w:rsidRPr="007A51F7">
        <w:t xml:space="preserve"> Lab Universal Interface system</w:t>
      </w:r>
      <w:r w:rsidR="004A0AD5" w:rsidRPr="007A51F7">
        <w:t>.</w:t>
      </w:r>
    </w:p>
    <w:p w14:paraId="44B86955" w14:textId="77777777" w:rsidR="00DB1F87" w:rsidRPr="007A51F7" w:rsidRDefault="00895E7F" w:rsidP="000935B2">
      <w:pPr>
        <w:pStyle w:val="Caption"/>
        <w:keepNext w:val="0"/>
        <w:keepLines w:val="0"/>
        <w:widowControl w:val="0"/>
      </w:pPr>
      <w:bookmarkStart w:id="311" w:name="_Toc51016898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45</w:t>
      </w:r>
      <w:r w:rsidR="00EB2974" w:rsidRPr="007A51F7">
        <w:rPr>
          <w:noProof/>
        </w:rPr>
        <w:fldChar w:fldCharType="end"/>
      </w:r>
      <w:r w:rsidRPr="007A51F7">
        <w:t>. Display Lab Universal Interface Message [LA7 PRINT LAB UI MESSAGE]</w:t>
      </w:r>
      <w:bookmarkEnd w:id="311"/>
    </w:p>
    <w:p w14:paraId="71ADC2E9" w14:textId="77777777" w:rsidR="00CE7A85" w:rsidRPr="007A51F7" w:rsidRDefault="00CE7A85" w:rsidP="000935B2">
      <w:pPr>
        <w:pStyle w:val="Dialogue"/>
        <w:keepNext w:val="0"/>
        <w:keepLines w:val="0"/>
        <w:widowControl w:val="0"/>
      </w:pPr>
      <w:r w:rsidRPr="007A51F7">
        <w:t xml:space="preserve">Select Lab Universal Interface Menu Option: </w:t>
      </w:r>
      <w:r w:rsidRPr="00C3468F">
        <w:rPr>
          <w:b/>
          <w:highlight w:val="yellow"/>
        </w:rPr>
        <w:t>?</w:t>
      </w:r>
    </w:p>
    <w:p w14:paraId="321B471A" w14:textId="77777777" w:rsidR="00CE7A85" w:rsidRPr="007A51F7" w:rsidRDefault="00CE7A85" w:rsidP="000935B2">
      <w:pPr>
        <w:pStyle w:val="Dialogue"/>
        <w:keepNext w:val="0"/>
        <w:keepLines w:val="0"/>
        <w:widowControl w:val="0"/>
      </w:pPr>
    </w:p>
    <w:p w14:paraId="5B837DFF" w14:textId="77777777" w:rsidR="00CE7A85" w:rsidRPr="007A51F7" w:rsidRDefault="00CE7A85" w:rsidP="000935B2">
      <w:pPr>
        <w:pStyle w:val="Dialogue"/>
        <w:keepNext w:val="0"/>
        <w:keepLines w:val="0"/>
        <w:widowControl w:val="0"/>
      </w:pPr>
      <w:r w:rsidRPr="007A51F7">
        <w:t xml:space="preserve">   1      Print Source of Specimen Table</w:t>
      </w:r>
    </w:p>
    <w:p w14:paraId="5E857966" w14:textId="77777777" w:rsidR="00CE7A85" w:rsidRPr="007A51F7" w:rsidRDefault="00CE7A85" w:rsidP="000935B2">
      <w:pPr>
        <w:pStyle w:val="Dialogue"/>
        <w:keepNext w:val="0"/>
        <w:keepLines w:val="0"/>
        <w:widowControl w:val="0"/>
      </w:pPr>
      <w:r w:rsidRPr="007A51F7">
        <w:t xml:space="preserve">   2      Print Lab Universal Interface Log</w:t>
      </w:r>
    </w:p>
    <w:p w14:paraId="418F2F1F" w14:textId="77777777" w:rsidR="00CE7A85" w:rsidRPr="007A51F7" w:rsidRDefault="00CE7A85" w:rsidP="000935B2">
      <w:pPr>
        <w:pStyle w:val="Dialogue"/>
        <w:keepNext w:val="0"/>
        <w:keepLines w:val="0"/>
        <w:widowControl w:val="0"/>
      </w:pPr>
      <w:r w:rsidRPr="007A51F7">
        <w:t xml:space="preserve">          Display Lab Universal Interface Message</w:t>
      </w:r>
    </w:p>
    <w:p w14:paraId="2D0F95C6" w14:textId="77777777" w:rsidR="00CE7A85" w:rsidRPr="007A51F7" w:rsidRDefault="00CE7A85" w:rsidP="000935B2">
      <w:pPr>
        <w:pStyle w:val="Dialogue"/>
        <w:keepNext w:val="0"/>
        <w:keepLines w:val="0"/>
        <w:widowControl w:val="0"/>
      </w:pPr>
      <w:r w:rsidRPr="007A51F7">
        <w:t xml:space="preserve">          Download to Universal Interface</w:t>
      </w:r>
    </w:p>
    <w:p w14:paraId="49F19AC8" w14:textId="77777777" w:rsidR="00CE7A85" w:rsidRPr="007A51F7" w:rsidRDefault="00CE7A85" w:rsidP="000935B2">
      <w:pPr>
        <w:pStyle w:val="Dialogue"/>
        <w:keepNext w:val="0"/>
        <w:keepLines w:val="0"/>
        <w:widowControl w:val="0"/>
      </w:pPr>
      <w:r w:rsidRPr="007A51F7">
        <w:t xml:space="preserve">          Start/Stop Auto Download Background Job</w:t>
      </w:r>
    </w:p>
    <w:p w14:paraId="54CBB9EE" w14:textId="77777777" w:rsidR="00CE7A85" w:rsidRPr="007A51F7" w:rsidRDefault="00CE7A85" w:rsidP="000935B2">
      <w:pPr>
        <w:pStyle w:val="Dialogue"/>
        <w:keepNext w:val="0"/>
        <w:keepLines w:val="0"/>
        <w:widowControl w:val="0"/>
      </w:pPr>
      <w:r w:rsidRPr="007A51F7">
        <w:t xml:space="preserve">   UIS    Lab Universal Interface Setup</w:t>
      </w:r>
    </w:p>
    <w:p w14:paraId="26A8C00C" w14:textId="77777777" w:rsidR="00CE7A85" w:rsidRPr="007A51F7" w:rsidRDefault="00CE7A85" w:rsidP="000935B2">
      <w:pPr>
        <w:pStyle w:val="Dialogue"/>
        <w:keepNext w:val="0"/>
        <w:keepLines w:val="0"/>
        <w:widowControl w:val="0"/>
      </w:pPr>
      <w:r w:rsidRPr="007A51F7">
        <w:t xml:space="preserve">   PCS    Lab Point of Care Setup</w:t>
      </w:r>
    </w:p>
    <w:p w14:paraId="32DC4502" w14:textId="77777777" w:rsidR="00CE7A85" w:rsidRPr="007A51F7" w:rsidRDefault="00CE7A85" w:rsidP="000935B2">
      <w:pPr>
        <w:pStyle w:val="Dialogue"/>
        <w:keepNext w:val="0"/>
        <w:keepLines w:val="0"/>
        <w:widowControl w:val="0"/>
      </w:pPr>
      <w:r w:rsidRPr="007A51F7">
        <w:t xml:space="preserve">   FIC    Lab Messaging File Integrity Checker</w:t>
      </w:r>
    </w:p>
    <w:p w14:paraId="47501D7E" w14:textId="77777777" w:rsidR="00CE7A85" w:rsidRPr="007A51F7" w:rsidRDefault="00CE7A85" w:rsidP="000935B2">
      <w:pPr>
        <w:pStyle w:val="Dialogue"/>
        <w:keepNext w:val="0"/>
        <w:keepLines w:val="0"/>
        <w:widowControl w:val="0"/>
      </w:pPr>
      <w:r w:rsidRPr="007A51F7">
        <w:t xml:space="preserve">   PIC    Print Lab Messaging Integrity Check Report</w:t>
      </w:r>
    </w:p>
    <w:p w14:paraId="6788345A" w14:textId="77777777" w:rsidR="00CE7A85" w:rsidRPr="007A51F7" w:rsidRDefault="00CE7A85" w:rsidP="000935B2">
      <w:pPr>
        <w:pStyle w:val="Dialogue"/>
        <w:keepNext w:val="0"/>
        <w:keepLines w:val="0"/>
        <w:widowControl w:val="0"/>
      </w:pPr>
      <w:r w:rsidRPr="007A51F7">
        <w:t xml:space="preserve">   RLH    Reprocess Lab HL7 Messages</w:t>
      </w:r>
    </w:p>
    <w:p w14:paraId="6F4D48C5" w14:textId="77777777" w:rsidR="00CE7A85" w:rsidRPr="007A51F7" w:rsidRDefault="00CE7A85" w:rsidP="000935B2">
      <w:pPr>
        <w:pStyle w:val="Dialogue"/>
        <w:keepNext w:val="0"/>
        <w:keepLines w:val="0"/>
        <w:widowControl w:val="0"/>
      </w:pPr>
    </w:p>
    <w:p w14:paraId="02ED92E0" w14:textId="77777777" w:rsidR="00CE7A85" w:rsidRPr="007A51F7" w:rsidRDefault="00CE7A85" w:rsidP="000935B2">
      <w:pPr>
        <w:pStyle w:val="Dialogue"/>
        <w:keepNext w:val="0"/>
        <w:keepLines w:val="0"/>
        <w:widowControl w:val="0"/>
      </w:pPr>
      <w:r w:rsidRPr="007A51F7">
        <w:t xml:space="preserve">Select Lab Universal Interface Menu Option: </w:t>
      </w:r>
      <w:r w:rsidR="00895E7F" w:rsidRPr="00C3468F">
        <w:rPr>
          <w:b/>
          <w:highlight w:val="yellow"/>
        </w:rPr>
        <w:t>DISPLAY LAB UNIVERSAL INTERFACE MESSAGE</w:t>
      </w:r>
    </w:p>
    <w:p w14:paraId="6F283EAA" w14:textId="77777777" w:rsidR="00CE7A85" w:rsidRPr="007A51F7" w:rsidRDefault="00CE7A85" w:rsidP="000935B2">
      <w:pPr>
        <w:pStyle w:val="Dialogue"/>
        <w:keepNext w:val="0"/>
        <w:keepLines w:val="0"/>
        <w:widowControl w:val="0"/>
      </w:pPr>
    </w:p>
    <w:p w14:paraId="75F8EECD" w14:textId="77777777" w:rsidR="00CE7A85" w:rsidRPr="007A51F7" w:rsidRDefault="00CE7A85" w:rsidP="000935B2">
      <w:pPr>
        <w:pStyle w:val="Dialogue"/>
        <w:keepNext w:val="0"/>
        <w:keepLines w:val="0"/>
        <w:widowControl w:val="0"/>
      </w:pPr>
      <w:r w:rsidRPr="007A51F7">
        <w:t xml:space="preserve">Display identifiers during message selection? YES// </w:t>
      </w:r>
      <w:r w:rsidR="00895E7F" w:rsidRPr="00C3468F">
        <w:rPr>
          <w:b/>
          <w:highlight w:val="yellow"/>
        </w:rPr>
        <w:t>&lt;E</w:t>
      </w:r>
      <w:r w:rsidR="00A72300" w:rsidRPr="00FF28EC">
        <w:rPr>
          <w:b/>
          <w:highlight w:val="yellow"/>
        </w:rPr>
        <w:t>NTER</w:t>
      </w:r>
      <w:r w:rsidR="00895E7F" w:rsidRPr="00C3468F">
        <w:rPr>
          <w:b/>
          <w:highlight w:val="yellow"/>
        </w:rPr>
        <w:t>&gt;</w:t>
      </w:r>
    </w:p>
    <w:p w14:paraId="69EE26BB" w14:textId="77777777" w:rsidR="00CE7A85" w:rsidRPr="007A51F7" w:rsidRDefault="00895E7F" w:rsidP="000935B2">
      <w:pPr>
        <w:pStyle w:val="Dialogue"/>
        <w:keepNext w:val="0"/>
        <w:keepLines w:val="0"/>
        <w:widowControl w:val="0"/>
      </w:pPr>
      <w:r w:rsidRPr="007A51F7">
        <w:t xml:space="preserve">Select Message: </w:t>
      </w:r>
      <w:r w:rsidRPr="00C3468F">
        <w:rPr>
          <w:b/>
          <w:highlight w:val="yellow"/>
        </w:rPr>
        <w:t>20</w:t>
      </w:r>
    </w:p>
    <w:p w14:paraId="7050C24D" w14:textId="77777777" w:rsidR="00CE7A85" w:rsidRPr="007A51F7" w:rsidRDefault="00CE7A85" w:rsidP="000935B2">
      <w:pPr>
        <w:pStyle w:val="Dialogue"/>
        <w:keepNext w:val="0"/>
        <w:keepLines w:val="0"/>
        <w:widowControl w:val="0"/>
      </w:pPr>
      <w:r w:rsidRPr="007A51F7">
        <w:t>Entered D/T: Mar 01, 2011@14:37  Type: INCOMING  Status: PU</w:t>
      </w:r>
      <w:r w:rsidR="00895E7F" w:rsidRPr="007A51F7">
        <w:t>RGEABLE</w:t>
      </w:r>
    </w:p>
    <w:p w14:paraId="653AF32A" w14:textId="77777777" w:rsidR="00CE7A85" w:rsidRPr="007A51F7" w:rsidRDefault="00CE7A85" w:rsidP="000935B2">
      <w:pPr>
        <w:pStyle w:val="Dialogue"/>
        <w:keepNext w:val="0"/>
        <w:keepLines w:val="0"/>
        <w:widowControl w:val="0"/>
      </w:pPr>
      <w:r w:rsidRPr="007A51F7">
        <w:t>Instrument Na</w:t>
      </w:r>
      <w:r w:rsidR="00895E7F" w:rsidRPr="007A51F7">
        <w:t>me: LA7V HOST 981-I-1311000001</w:t>
      </w:r>
    </w:p>
    <w:p w14:paraId="218F8161" w14:textId="77777777" w:rsidR="00CE7A85" w:rsidRPr="007A51F7" w:rsidRDefault="00CE7A85" w:rsidP="000935B2">
      <w:pPr>
        <w:pStyle w:val="Dialogue"/>
        <w:keepNext w:val="0"/>
        <w:keepLines w:val="0"/>
        <w:widowControl w:val="0"/>
      </w:pPr>
      <w:r w:rsidRPr="007A51F7">
        <w:t>Configuration: LA7V HOST 981</w:t>
      </w:r>
    </w:p>
    <w:p w14:paraId="19632807" w14:textId="77777777" w:rsidR="00CE7A85" w:rsidRPr="007A51F7" w:rsidRDefault="00CE7A85" w:rsidP="000935B2">
      <w:pPr>
        <w:pStyle w:val="Dialogue"/>
        <w:keepNext w:val="0"/>
        <w:keepLines w:val="0"/>
        <w:widowControl w:val="0"/>
      </w:pPr>
      <w:r w:rsidRPr="007A51F7">
        <w:t xml:space="preserve">Select another Message: </w:t>
      </w:r>
      <w:r w:rsidR="00895E7F" w:rsidRPr="00C3468F">
        <w:rPr>
          <w:b/>
          <w:highlight w:val="yellow"/>
        </w:rPr>
        <w:t>&lt;E</w:t>
      </w:r>
      <w:r w:rsidR="00A72300" w:rsidRPr="00FF28EC">
        <w:rPr>
          <w:b/>
          <w:highlight w:val="yellow"/>
        </w:rPr>
        <w:t>NTER</w:t>
      </w:r>
      <w:r w:rsidR="00895E7F" w:rsidRPr="00C3468F">
        <w:rPr>
          <w:b/>
          <w:highlight w:val="yellow"/>
        </w:rPr>
        <w:t>&gt;</w:t>
      </w:r>
    </w:p>
    <w:p w14:paraId="0C035A74" w14:textId="77777777" w:rsidR="00CE7A85" w:rsidRPr="007A51F7" w:rsidRDefault="00CE7A85" w:rsidP="000935B2">
      <w:pPr>
        <w:pStyle w:val="Dialogue"/>
        <w:keepNext w:val="0"/>
        <w:keepLines w:val="0"/>
        <w:widowControl w:val="0"/>
      </w:pPr>
      <w:r w:rsidRPr="007A51F7">
        <w:t xml:space="preserve">Parse message fields based on HL7 segments? YES// </w:t>
      </w:r>
      <w:r w:rsidR="00895E7F" w:rsidRPr="00C3468F">
        <w:rPr>
          <w:b/>
          <w:highlight w:val="yellow"/>
        </w:rPr>
        <w:t>&lt;E</w:t>
      </w:r>
      <w:r w:rsidR="00A72300" w:rsidRPr="00FF28EC">
        <w:rPr>
          <w:b/>
          <w:highlight w:val="yellow"/>
        </w:rPr>
        <w:t>NTER</w:t>
      </w:r>
      <w:r w:rsidR="00895E7F" w:rsidRPr="00C3468F">
        <w:rPr>
          <w:b/>
          <w:highlight w:val="yellow"/>
        </w:rPr>
        <w:t>&gt;</w:t>
      </w:r>
    </w:p>
    <w:p w14:paraId="77B1D9AC" w14:textId="77777777" w:rsidR="00CE7A85" w:rsidRPr="007A51F7" w:rsidRDefault="00CE7A85" w:rsidP="000935B2">
      <w:pPr>
        <w:pStyle w:val="Dialogue"/>
        <w:keepNext w:val="0"/>
        <w:keepLines w:val="0"/>
        <w:widowControl w:val="0"/>
      </w:pPr>
      <w:r w:rsidRPr="007A51F7">
        <w:t xml:space="preserve">Suppress blank segments? YES// </w:t>
      </w:r>
      <w:r w:rsidR="00895E7F" w:rsidRPr="00C3468F">
        <w:rPr>
          <w:b/>
          <w:highlight w:val="yellow"/>
        </w:rPr>
        <w:t>&lt;E</w:t>
      </w:r>
      <w:r w:rsidR="00A72300" w:rsidRPr="00FF28EC">
        <w:rPr>
          <w:b/>
          <w:highlight w:val="yellow"/>
        </w:rPr>
        <w:t>NTER</w:t>
      </w:r>
      <w:r w:rsidR="00895E7F" w:rsidRPr="00C3468F">
        <w:rPr>
          <w:b/>
          <w:highlight w:val="yellow"/>
        </w:rPr>
        <w:t>&gt;</w:t>
      </w:r>
    </w:p>
    <w:p w14:paraId="7CF88AE6" w14:textId="77777777" w:rsidR="00CE7A85" w:rsidRPr="007A51F7" w:rsidRDefault="00CE7A85" w:rsidP="000935B2">
      <w:pPr>
        <w:pStyle w:val="Dialogue"/>
        <w:keepNext w:val="0"/>
        <w:keepLines w:val="0"/>
        <w:widowControl w:val="0"/>
      </w:pPr>
      <w:r w:rsidRPr="007A51F7">
        <w:t xml:space="preserve">DEVICE: HOME// </w:t>
      </w:r>
      <w:r w:rsidR="00895E7F" w:rsidRPr="00C3468F">
        <w:rPr>
          <w:b/>
          <w:highlight w:val="yellow"/>
        </w:rPr>
        <w:t>&lt;E</w:t>
      </w:r>
      <w:r w:rsidR="00A72300" w:rsidRPr="00FF28EC">
        <w:rPr>
          <w:b/>
          <w:highlight w:val="yellow"/>
        </w:rPr>
        <w:t>NTER</w:t>
      </w:r>
      <w:r w:rsidR="00895E7F" w:rsidRPr="00C3468F">
        <w:rPr>
          <w:b/>
          <w:highlight w:val="yellow"/>
        </w:rPr>
        <w:t>&gt;</w:t>
      </w:r>
      <w:r w:rsidRPr="007A51F7">
        <w:t xml:space="preserve">  TELNET PORT</w:t>
      </w:r>
    </w:p>
    <w:p w14:paraId="65F59DA7" w14:textId="77777777" w:rsidR="00CE7A85" w:rsidRPr="007A51F7" w:rsidRDefault="00CE7A85" w:rsidP="000935B2">
      <w:pPr>
        <w:pStyle w:val="Dialogue"/>
        <w:keepNext w:val="0"/>
        <w:keepLines w:val="0"/>
        <w:widowControl w:val="0"/>
      </w:pPr>
    </w:p>
    <w:p w14:paraId="1AADF280" w14:textId="77777777" w:rsidR="00CE7A85" w:rsidRPr="007A51F7" w:rsidRDefault="00CE7A85" w:rsidP="000935B2">
      <w:pPr>
        <w:pStyle w:val="Dialogue"/>
        <w:keepNext w:val="0"/>
        <w:keepLines w:val="0"/>
        <w:widowControl w:val="0"/>
      </w:pPr>
      <w:r w:rsidRPr="007A51F7">
        <w:t>Use Browser to display message(s)? YES//</w:t>
      </w:r>
      <w:r w:rsidR="00895E7F" w:rsidRPr="007A51F7">
        <w:t xml:space="preserve"> </w:t>
      </w:r>
      <w:r w:rsidR="00895E7F" w:rsidRPr="00C3468F">
        <w:rPr>
          <w:b/>
          <w:highlight w:val="yellow"/>
        </w:rPr>
        <w:t>&lt;E</w:t>
      </w:r>
      <w:r w:rsidR="00A72300" w:rsidRPr="00FF28EC">
        <w:rPr>
          <w:b/>
          <w:highlight w:val="yellow"/>
        </w:rPr>
        <w:t>NTER</w:t>
      </w:r>
      <w:r w:rsidR="00895E7F" w:rsidRPr="00C3468F">
        <w:rPr>
          <w:b/>
          <w:highlight w:val="yellow"/>
        </w:rPr>
        <w:t>&gt;</w:t>
      </w:r>
    </w:p>
    <w:p w14:paraId="1E3CE262" w14:textId="77777777" w:rsidR="00895E7F" w:rsidRPr="007A51F7" w:rsidRDefault="00895E7F" w:rsidP="000935B2">
      <w:pPr>
        <w:pStyle w:val="Dialogue"/>
        <w:keepNext w:val="0"/>
        <w:keepLines w:val="0"/>
        <w:widowControl w:val="0"/>
      </w:pPr>
    </w:p>
    <w:p w14:paraId="20C580D3" w14:textId="77777777" w:rsidR="009E597B" w:rsidRPr="007A51F7" w:rsidRDefault="009E597B" w:rsidP="000935B2">
      <w:pPr>
        <w:pStyle w:val="Dialogue"/>
        <w:keepNext w:val="0"/>
        <w:keepLines w:val="0"/>
        <w:widowControl w:val="0"/>
      </w:pPr>
      <w:r w:rsidRPr="007A51F7">
        <w:t>[*******Message Statistics</w:t>
      </w:r>
      <w:r w:rsidR="00BC4CEF" w:rsidRPr="007A51F7">
        <w:t>**************]</w:t>
      </w:r>
    </w:p>
    <w:p w14:paraId="53EBF378" w14:textId="77777777" w:rsidR="009E597B" w:rsidRPr="007A51F7" w:rsidRDefault="009E597B" w:rsidP="000935B2">
      <w:pPr>
        <w:pStyle w:val="Dialogue"/>
        <w:keepNext w:val="0"/>
        <w:keepLines w:val="0"/>
        <w:widowControl w:val="0"/>
      </w:pPr>
      <w:r w:rsidRPr="007A51F7">
        <w:t xml:space="preserve"> </w:t>
      </w:r>
    </w:p>
    <w:p w14:paraId="1DE8341D" w14:textId="77777777" w:rsidR="009E597B" w:rsidRPr="007A51F7" w:rsidRDefault="009E597B" w:rsidP="000935B2">
      <w:pPr>
        <w:pStyle w:val="Dialogue"/>
        <w:keepNext w:val="0"/>
        <w:keepLines w:val="0"/>
        <w:widowControl w:val="0"/>
      </w:pPr>
      <w:r w:rsidRPr="007A51F7">
        <w:t>CONFIGURATION: LA7V COLLECTION 200LR1     DATE/TIME ENTERED: MAY 06, 2011@13:15:</w:t>
      </w:r>
    </w:p>
    <w:p w14:paraId="7023F720" w14:textId="77777777" w:rsidR="009E597B" w:rsidRPr="007A51F7" w:rsidRDefault="009E597B" w:rsidP="000935B2">
      <w:pPr>
        <w:pStyle w:val="Dialogue"/>
        <w:keepNext w:val="0"/>
        <w:keepLines w:val="0"/>
        <w:widowControl w:val="0"/>
      </w:pPr>
      <w:r w:rsidRPr="007A51F7">
        <w:t>DATE/TIME OF MESSAGE: MAY 06, 2011@13:15:25</w:t>
      </w:r>
    </w:p>
    <w:p w14:paraId="2ECC887A" w14:textId="77777777" w:rsidR="009E597B" w:rsidRPr="007A51F7" w:rsidRDefault="009E597B" w:rsidP="000935B2">
      <w:pPr>
        <w:pStyle w:val="Dialogue"/>
        <w:keepNext w:val="0"/>
        <w:keepLines w:val="0"/>
        <w:widowControl w:val="0"/>
      </w:pPr>
      <w:r w:rsidRPr="007A51F7">
        <w:t>INSTRUMENT NAME: LA7V REMOTE 200LR1-I-581-20110506-2</w:t>
      </w:r>
    </w:p>
    <w:p w14:paraId="779C81EA" w14:textId="77777777" w:rsidR="009E597B" w:rsidRPr="007A51F7" w:rsidRDefault="009E597B" w:rsidP="000935B2">
      <w:pPr>
        <w:pStyle w:val="Dialogue"/>
        <w:keepNext w:val="0"/>
        <w:keepLines w:val="0"/>
        <w:widowControl w:val="0"/>
      </w:pPr>
      <w:r w:rsidRPr="007A51F7">
        <w:t>MESSAGE CONTROL ID: Q2791607T2918296_3017639</w:t>
      </w:r>
    </w:p>
    <w:p w14:paraId="4A30E6CB" w14:textId="77777777" w:rsidR="009E597B" w:rsidRPr="007A51F7" w:rsidRDefault="009E597B" w:rsidP="000935B2">
      <w:pPr>
        <w:pStyle w:val="Dialogue"/>
        <w:keepNext w:val="0"/>
        <w:keepLines w:val="0"/>
        <w:widowControl w:val="0"/>
      </w:pPr>
      <w:r w:rsidRPr="007A51F7">
        <w:t>MESSAGE NUMBER: 15287455                  MESSAGE TYPE: ORM</w:t>
      </w:r>
    </w:p>
    <w:p w14:paraId="5112CC17" w14:textId="77777777" w:rsidR="009E597B" w:rsidRPr="007A51F7" w:rsidRDefault="009E597B" w:rsidP="000935B2">
      <w:pPr>
        <w:pStyle w:val="Dialogue"/>
        <w:keepNext w:val="0"/>
        <w:keepLines w:val="0"/>
        <w:widowControl w:val="0"/>
      </w:pPr>
      <w:r w:rsidRPr="007A51F7">
        <w:t>PRIORITY: 3                               PROCESSING ID: TRAINING</w:t>
      </w:r>
    </w:p>
    <w:p w14:paraId="592C8018" w14:textId="77777777" w:rsidR="009E597B" w:rsidRPr="007A51F7" w:rsidRDefault="009E597B" w:rsidP="000935B2">
      <w:pPr>
        <w:pStyle w:val="Dialogue"/>
        <w:keepNext w:val="0"/>
        <w:keepLines w:val="0"/>
        <w:widowControl w:val="0"/>
      </w:pPr>
      <w:r w:rsidRPr="007A51F7">
        <w:t>RECEIVING APPLICATION: LA7V HOST 596      RECEIVING FACILITY: 596</w:t>
      </w:r>
    </w:p>
    <w:p w14:paraId="1B3B0E95" w14:textId="77777777" w:rsidR="009E597B" w:rsidRPr="007A51F7" w:rsidRDefault="009E597B" w:rsidP="000935B2">
      <w:pPr>
        <w:pStyle w:val="Dialogue"/>
        <w:keepNext w:val="0"/>
        <w:keepLines w:val="0"/>
        <w:widowControl w:val="0"/>
      </w:pPr>
      <w:r w:rsidRPr="007A51F7">
        <w:t>SENDING APPLICATION: LA7V REMOTE 200LR1   SENDING FACILITY: 200LR1</w:t>
      </w:r>
    </w:p>
    <w:p w14:paraId="43AB3941" w14:textId="77777777" w:rsidR="009E597B" w:rsidRPr="007A51F7" w:rsidRDefault="009E597B" w:rsidP="000935B2">
      <w:pPr>
        <w:pStyle w:val="Dialogue"/>
        <w:keepNext w:val="0"/>
        <w:keepLines w:val="0"/>
        <w:widowControl w:val="0"/>
      </w:pPr>
      <w:r w:rsidRPr="007A51F7">
        <w:t>STATUS: ERROR                             TYPE: INCOMING</w:t>
      </w:r>
    </w:p>
    <w:p w14:paraId="1AC04543" w14:textId="77777777" w:rsidR="009E597B" w:rsidRPr="007A51F7" w:rsidRDefault="009E597B" w:rsidP="000935B2">
      <w:pPr>
        <w:pStyle w:val="Dialogue"/>
        <w:keepNext w:val="0"/>
        <w:keepLines w:val="0"/>
        <w:widowControl w:val="0"/>
      </w:pPr>
      <w:r w:rsidRPr="007A51F7">
        <w:t xml:space="preserve">VERSION ID: 2.3                           </w:t>
      </w:r>
    </w:p>
    <w:p w14:paraId="5D2DDC3A" w14:textId="77777777" w:rsidR="009E597B" w:rsidRPr="007A51F7" w:rsidRDefault="009E597B" w:rsidP="000935B2">
      <w:pPr>
        <w:pStyle w:val="Dialogue"/>
        <w:keepNext w:val="0"/>
        <w:keepLines w:val="0"/>
        <w:widowControl w:val="0"/>
      </w:pPr>
      <w:r w:rsidRPr="007A51F7">
        <w:t>Error Message *******************************]</w:t>
      </w:r>
    </w:p>
    <w:p w14:paraId="43668273" w14:textId="77777777" w:rsidR="009E597B" w:rsidRPr="007A51F7" w:rsidRDefault="009E597B" w:rsidP="000935B2">
      <w:pPr>
        <w:pStyle w:val="Dialogue"/>
        <w:keepNext w:val="0"/>
        <w:keepLines w:val="0"/>
        <w:widowControl w:val="0"/>
      </w:pPr>
      <w:r w:rsidRPr="007A51F7">
        <w:t xml:space="preserve"> </w:t>
      </w:r>
    </w:p>
    <w:p w14:paraId="4EA74666" w14:textId="77777777" w:rsidR="009E597B" w:rsidRPr="007A51F7" w:rsidRDefault="009E597B" w:rsidP="000935B2">
      <w:pPr>
        <w:pStyle w:val="Dialogue"/>
        <w:keepNext w:val="0"/>
        <w:keepLines w:val="0"/>
        <w:widowControl w:val="0"/>
      </w:pPr>
      <w:r w:rsidRPr="007A51F7">
        <w:t>Date: May 06, 2011@13:15:38</w:t>
      </w:r>
    </w:p>
    <w:p w14:paraId="0244A1FB" w14:textId="77777777" w:rsidR="009E597B" w:rsidRPr="007A51F7" w:rsidRDefault="009E597B" w:rsidP="000935B2">
      <w:pPr>
        <w:pStyle w:val="Dialogue"/>
        <w:keepNext w:val="0"/>
        <w:keepLines w:val="0"/>
        <w:widowControl w:val="0"/>
      </w:pPr>
      <w:r w:rsidRPr="007A51F7">
        <w:t>Text: Msg #15287455 - Cannot identify an active entry in file SHIPPING CONFIGURA</w:t>
      </w:r>
    </w:p>
    <w:p w14:paraId="1E06D561" w14:textId="77777777" w:rsidR="009E597B" w:rsidRPr="007A51F7" w:rsidRDefault="009E597B" w:rsidP="000935B2">
      <w:pPr>
        <w:pStyle w:val="Dialogue"/>
        <w:keepNext w:val="0"/>
        <w:keepLines w:val="0"/>
        <w:widowControl w:val="0"/>
      </w:pPr>
      <w:r w:rsidRPr="007A51F7">
        <w:t xml:space="preserve"> </w:t>
      </w:r>
    </w:p>
    <w:p w14:paraId="0734B0C0" w14:textId="77777777" w:rsidR="009E597B" w:rsidRPr="007A51F7" w:rsidRDefault="009E597B" w:rsidP="000935B2">
      <w:pPr>
        <w:pStyle w:val="Dialogue"/>
        <w:keepNext w:val="0"/>
        <w:keepLines w:val="0"/>
        <w:widowControl w:val="0"/>
      </w:pPr>
      <w:r w:rsidRPr="007A51F7">
        <w:t xml:space="preserve">Text of Message  </w:t>
      </w:r>
    </w:p>
    <w:p w14:paraId="0B6D7D4F" w14:textId="77777777" w:rsidR="009E597B" w:rsidRPr="007A51F7" w:rsidRDefault="009E597B" w:rsidP="000935B2">
      <w:pPr>
        <w:pStyle w:val="Dialogue"/>
        <w:keepNext w:val="0"/>
        <w:keepLines w:val="0"/>
        <w:widowControl w:val="0"/>
      </w:pPr>
      <w:r w:rsidRPr="007A51F7">
        <w:t>MSH^~|\&amp;^LA7V REMOTE 200LR1^200LR1^LA7V HOST 596^596^20110506131525-0400^^ORM~O0</w:t>
      </w:r>
    </w:p>
    <w:p w14:paraId="026D0516" w14:textId="77777777" w:rsidR="009E597B" w:rsidRPr="007A51F7" w:rsidRDefault="009E597B" w:rsidP="000935B2">
      <w:pPr>
        <w:pStyle w:val="Dialogue"/>
        <w:keepNext w:val="0"/>
        <w:keepLines w:val="0"/>
        <w:widowControl w:val="0"/>
      </w:pPr>
    </w:p>
    <w:p w14:paraId="2B68D81D" w14:textId="77777777" w:rsidR="009E597B" w:rsidRPr="007A51F7" w:rsidRDefault="009E597B" w:rsidP="000935B2">
      <w:pPr>
        <w:pStyle w:val="Dialogue"/>
        <w:keepNext w:val="0"/>
        <w:keepLines w:val="0"/>
        <w:widowControl w:val="0"/>
      </w:pPr>
      <w:r w:rsidRPr="007A51F7">
        <w:t>MSH-1 = ^</w:t>
      </w:r>
    </w:p>
    <w:p w14:paraId="70379013" w14:textId="77777777" w:rsidR="009E597B" w:rsidRPr="007A51F7" w:rsidRDefault="009E597B" w:rsidP="000935B2">
      <w:pPr>
        <w:pStyle w:val="Dialogue"/>
        <w:keepNext w:val="0"/>
        <w:keepLines w:val="0"/>
        <w:widowControl w:val="0"/>
      </w:pPr>
      <w:r w:rsidRPr="007A51F7">
        <w:t>MSH-2 = ~|\&amp;</w:t>
      </w:r>
    </w:p>
    <w:p w14:paraId="1E9F1AF2" w14:textId="77777777" w:rsidR="009E597B" w:rsidRPr="007A51F7" w:rsidRDefault="009E597B" w:rsidP="000935B2">
      <w:pPr>
        <w:pStyle w:val="Dialogue"/>
        <w:keepNext w:val="0"/>
        <w:keepLines w:val="0"/>
        <w:widowControl w:val="0"/>
      </w:pPr>
      <w:r w:rsidRPr="007A51F7">
        <w:t>MSH-3 = LA7V REMOTE 200LR1</w:t>
      </w:r>
    </w:p>
    <w:p w14:paraId="58D97B12" w14:textId="77777777" w:rsidR="009E597B" w:rsidRPr="007A51F7" w:rsidRDefault="009E597B" w:rsidP="000935B2">
      <w:pPr>
        <w:pStyle w:val="Dialogue"/>
        <w:keepNext w:val="0"/>
        <w:keepLines w:val="0"/>
        <w:widowControl w:val="0"/>
      </w:pPr>
      <w:r w:rsidRPr="007A51F7">
        <w:lastRenderedPageBreak/>
        <w:t>MSH-4 = 200LR1</w:t>
      </w:r>
    </w:p>
    <w:p w14:paraId="2A53547B" w14:textId="77777777" w:rsidR="009E597B" w:rsidRPr="007A51F7" w:rsidRDefault="009E597B" w:rsidP="000935B2">
      <w:pPr>
        <w:pStyle w:val="Dialogue"/>
        <w:keepNext w:val="0"/>
        <w:keepLines w:val="0"/>
        <w:widowControl w:val="0"/>
      </w:pPr>
      <w:r w:rsidRPr="007A51F7">
        <w:t>MSH-5 = LA7V HOST 596</w:t>
      </w:r>
    </w:p>
    <w:p w14:paraId="59DCBE96" w14:textId="77777777" w:rsidR="009E597B" w:rsidRPr="007A51F7" w:rsidRDefault="009E597B" w:rsidP="000935B2">
      <w:pPr>
        <w:pStyle w:val="Dialogue"/>
        <w:keepNext w:val="0"/>
        <w:keepLines w:val="0"/>
        <w:widowControl w:val="0"/>
      </w:pPr>
      <w:r w:rsidRPr="007A51F7">
        <w:t>MSH-6 = 596</w:t>
      </w:r>
    </w:p>
    <w:p w14:paraId="04885A69" w14:textId="77777777" w:rsidR="009E597B" w:rsidRPr="007A51F7" w:rsidRDefault="009E597B" w:rsidP="000935B2">
      <w:pPr>
        <w:pStyle w:val="Dialogue"/>
        <w:keepNext w:val="0"/>
        <w:keepLines w:val="0"/>
        <w:widowControl w:val="0"/>
      </w:pPr>
      <w:r w:rsidRPr="007A51F7">
        <w:t>MSH-7 = 20110506131525-0400</w:t>
      </w:r>
    </w:p>
    <w:p w14:paraId="7E01206B" w14:textId="77777777" w:rsidR="009E597B" w:rsidRPr="007A51F7" w:rsidRDefault="009E597B" w:rsidP="000935B2">
      <w:pPr>
        <w:pStyle w:val="Dialogue"/>
        <w:keepNext w:val="0"/>
        <w:keepLines w:val="0"/>
        <w:widowControl w:val="0"/>
      </w:pPr>
      <w:r w:rsidRPr="007A51F7">
        <w:t>MSH-9 = ORM~O01</w:t>
      </w:r>
    </w:p>
    <w:p w14:paraId="0C45A482" w14:textId="77777777" w:rsidR="009E597B" w:rsidRPr="007A51F7" w:rsidRDefault="009E597B" w:rsidP="000935B2">
      <w:pPr>
        <w:pStyle w:val="Dialogue"/>
        <w:keepNext w:val="0"/>
        <w:keepLines w:val="0"/>
        <w:widowControl w:val="0"/>
      </w:pPr>
      <w:r w:rsidRPr="007A51F7">
        <w:t>MSH-9-1 = ORM</w:t>
      </w:r>
    </w:p>
    <w:p w14:paraId="66C4B79C" w14:textId="77777777" w:rsidR="009E597B" w:rsidRPr="007A51F7" w:rsidRDefault="009E597B" w:rsidP="000935B2">
      <w:pPr>
        <w:pStyle w:val="Dialogue"/>
        <w:keepNext w:val="0"/>
        <w:keepLines w:val="0"/>
        <w:widowControl w:val="0"/>
      </w:pPr>
      <w:r w:rsidRPr="007A51F7">
        <w:t>MSH-9-2 = O01</w:t>
      </w:r>
    </w:p>
    <w:p w14:paraId="23C4D834" w14:textId="77777777" w:rsidR="009E597B" w:rsidRPr="007A51F7" w:rsidRDefault="009E597B" w:rsidP="000935B2">
      <w:pPr>
        <w:pStyle w:val="Dialogue"/>
        <w:keepNext w:val="0"/>
        <w:keepLines w:val="0"/>
        <w:widowControl w:val="0"/>
      </w:pPr>
      <w:r w:rsidRPr="007A51F7">
        <w:t>MSH-10 = Q2791607T2918296_3017639</w:t>
      </w:r>
    </w:p>
    <w:p w14:paraId="51A71862" w14:textId="77777777" w:rsidR="009E597B" w:rsidRPr="007A51F7" w:rsidRDefault="009E597B" w:rsidP="000935B2">
      <w:pPr>
        <w:pStyle w:val="Dialogue"/>
        <w:keepNext w:val="0"/>
        <w:keepLines w:val="0"/>
        <w:widowControl w:val="0"/>
      </w:pPr>
      <w:r w:rsidRPr="007A51F7">
        <w:t>MSH-11 = T</w:t>
      </w:r>
    </w:p>
    <w:p w14:paraId="125F4B1C" w14:textId="77777777" w:rsidR="009E597B" w:rsidRPr="007A51F7" w:rsidRDefault="009E597B" w:rsidP="000935B2">
      <w:pPr>
        <w:pStyle w:val="Dialogue"/>
        <w:keepNext w:val="0"/>
        <w:keepLines w:val="0"/>
        <w:widowControl w:val="0"/>
      </w:pPr>
      <w:r w:rsidRPr="007A51F7">
        <w:t>MSH-12 = 2.3</w:t>
      </w:r>
    </w:p>
    <w:p w14:paraId="6CD12D0A" w14:textId="77777777" w:rsidR="009E597B" w:rsidRPr="007A51F7" w:rsidRDefault="009E597B" w:rsidP="000935B2">
      <w:pPr>
        <w:pStyle w:val="Dialogue"/>
        <w:keepNext w:val="0"/>
        <w:keepLines w:val="0"/>
        <w:widowControl w:val="0"/>
      </w:pPr>
      <w:r w:rsidRPr="007A51F7">
        <w:t>MSH-15 = AL</w:t>
      </w:r>
    </w:p>
    <w:p w14:paraId="2FB9B77E" w14:textId="77777777" w:rsidR="009E597B" w:rsidRPr="007A51F7" w:rsidRDefault="009E597B" w:rsidP="000935B2">
      <w:pPr>
        <w:pStyle w:val="Dialogue"/>
        <w:keepNext w:val="0"/>
        <w:keepLines w:val="0"/>
        <w:widowControl w:val="0"/>
      </w:pPr>
      <w:r w:rsidRPr="007A51F7">
        <w:t>MSH-16 = AL</w:t>
      </w:r>
    </w:p>
    <w:p w14:paraId="02C1351E" w14:textId="77777777" w:rsidR="009E597B" w:rsidRPr="007A51F7" w:rsidRDefault="009E597B" w:rsidP="000935B2">
      <w:pPr>
        <w:pStyle w:val="Dialogue"/>
        <w:keepNext w:val="0"/>
        <w:keepLines w:val="0"/>
        <w:widowControl w:val="0"/>
      </w:pPr>
    </w:p>
    <w:p w14:paraId="491F794B" w14:textId="77777777" w:rsidR="009E597B" w:rsidRPr="007A51F7" w:rsidRDefault="009E597B" w:rsidP="000935B2">
      <w:pPr>
        <w:pStyle w:val="Dialogue"/>
        <w:keepNext w:val="0"/>
        <w:keepLines w:val="0"/>
        <w:widowControl w:val="0"/>
      </w:pPr>
      <w:r w:rsidRPr="007A51F7">
        <w:t>PID^1^^7220469~~~USVHA&amp;&amp;0363~PI~VA FACILITY ID&amp;581&amp;L|101102237~~~USSSA&amp;&amp;0363~SS~</w:t>
      </w:r>
    </w:p>
    <w:p w14:paraId="577D1155" w14:textId="77777777" w:rsidR="009E597B" w:rsidRPr="007A51F7" w:rsidRDefault="009E597B" w:rsidP="000935B2">
      <w:pPr>
        <w:pStyle w:val="Dialogue"/>
        <w:keepNext w:val="0"/>
        <w:keepLines w:val="0"/>
        <w:widowControl w:val="0"/>
      </w:pPr>
      <w:r w:rsidRPr="007A51F7">
        <w:t>00)000-0000^^M^0^581:7220469:05052011^101102237^^^2186-5^^^0</w:t>
      </w:r>
    </w:p>
    <w:p w14:paraId="740EC79D" w14:textId="77777777" w:rsidR="009E597B" w:rsidRPr="007A51F7" w:rsidRDefault="009E597B" w:rsidP="000935B2">
      <w:pPr>
        <w:pStyle w:val="Dialogue"/>
        <w:keepNext w:val="0"/>
        <w:keepLines w:val="0"/>
        <w:widowControl w:val="0"/>
      </w:pPr>
    </w:p>
    <w:p w14:paraId="760CB4CA" w14:textId="77777777" w:rsidR="009E597B" w:rsidRPr="007A51F7" w:rsidRDefault="009E597B" w:rsidP="000935B2">
      <w:pPr>
        <w:pStyle w:val="Dialogue"/>
        <w:keepNext w:val="0"/>
        <w:keepLines w:val="0"/>
        <w:widowControl w:val="0"/>
      </w:pPr>
      <w:r w:rsidRPr="007A51F7">
        <w:t>PID-1 = 1</w:t>
      </w:r>
    </w:p>
    <w:p w14:paraId="608092CE" w14:textId="77777777" w:rsidR="009E597B" w:rsidRPr="007A51F7" w:rsidRDefault="009E597B" w:rsidP="000935B2">
      <w:pPr>
        <w:pStyle w:val="Dialogue"/>
        <w:keepNext w:val="0"/>
        <w:keepLines w:val="0"/>
        <w:widowControl w:val="0"/>
      </w:pPr>
      <w:r w:rsidRPr="007A51F7">
        <w:t>PID-3 = 7220469~~~USVHA&amp;&amp;0363~PI~VA FACILITY ID&amp;581&amp;L|1111111111~~~USSSA&amp;&amp;0363~SS</w:t>
      </w:r>
    </w:p>
    <w:p w14:paraId="3F8CD88E" w14:textId="77777777" w:rsidR="009E597B" w:rsidRPr="007A51F7" w:rsidRDefault="009E597B" w:rsidP="000935B2">
      <w:pPr>
        <w:pStyle w:val="Dialogue"/>
        <w:keepNext w:val="0"/>
        <w:keepLines w:val="0"/>
        <w:widowControl w:val="0"/>
      </w:pPr>
      <w:r w:rsidRPr="007A51F7">
        <w:t>PID-3.1-1 = 7220469</w:t>
      </w:r>
    </w:p>
    <w:p w14:paraId="195C92C2" w14:textId="77777777" w:rsidR="009E597B" w:rsidRPr="007A51F7" w:rsidRDefault="009E597B" w:rsidP="000935B2">
      <w:pPr>
        <w:pStyle w:val="Dialogue"/>
        <w:keepNext w:val="0"/>
        <w:keepLines w:val="0"/>
        <w:widowControl w:val="0"/>
      </w:pPr>
      <w:r w:rsidRPr="007A51F7">
        <w:t>PID-3.1-4-1 = USVHA</w:t>
      </w:r>
    </w:p>
    <w:p w14:paraId="0F76E7C8" w14:textId="77777777" w:rsidR="009E597B" w:rsidRPr="007A51F7" w:rsidRDefault="009E597B" w:rsidP="000935B2">
      <w:pPr>
        <w:pStyle w:val="Dialogue"/>
        <w:keepNext w:val="0"/>
        <w:keepLines w:val="0"/>
        <w:widowControl w:val="0"/>
      </w:pPr>
      <w:r w:rsidRPr="007A51F7">
        <w:t>PID-3.1-4-3 = 0363</w:t>
      </w:r>
    </w:p>
    <w:p w14:paraId="5FA6AC2F" w14:textId="77777777" w:rsidR="009E597B" w:rsidRPr="007A51F7" w:rsidRDefault="009E597B" w:rsidP="000935B2">
      <w:pPr>
        <w:pStyle w:val="Dialogue"/>
        <w:keepNext w:val="0"/>
        <w:keepLines w:val="0"/>
        <w:widowControl w:val="0"/>
      </w:pPr>
      <w:r w:rsidRPr="007A51F7">
        <w:t>PID-3.1-5 = PI</w:t>
      </w:r>
    </w:p>
    <w:p w14:paraId="182880B0" w14:textId="77777777" w:rsidR="009E597B" w:rsidRPr="007A51F7" w:rsidRDefault="009E597B" w:rsidP="000935B2">
      <w:pPr>
        <w:pStyle w:val="Dialogue"/>
        <w:keepNext w:val="0"/>
        <w:keepLines w:val="0"/>
        <w:widowControl w:val="0"/>
      </w:pPr>
      <w:r w:rsidRPr="007A51F7">
        <w:t>PID-3.1-6-1 = VA FACILITY ID</w:t>
      </w:r>
    </w:p>
    <w:p w14:paraId="64DD8BD8" w14:textId="77777777" w:rsidR="009E597B" w:rsidRPr="007A51F7" w:rsidRDefault="009E597B" w:rsidP="000935B2">
      <w:pPr>
        <w:pStyle w:val="Dialogue"/>
        <w:keepNext w:val="0"/>
        <w:keepLines w:val="0"/>
        <w:widowControl w:val="0"/>
      </w:pPr>
      <w:r w:rsidRPr="007A51F7">
        <w:t>PID-3.1-6-2 = 581</w:t>
      </w:r>
    </w:p>
    <w:p w14:paraId="224AC83E" w14:textId="77777777" w:rsidR="009E597B" w:rsidRPr="007A51F7" w:rsidRDefault="009E597B" w:rsidP="000935B2">
      <w:pPr>
        <w:pStyle w:val="Dialogue"/>
        <w:keepNext w:val="0"/>
        <w:keepLines w:val="0"/>
        <w:widowControl w:val="0"/>
      </w:pPr>
      <w:r w:rsidRPr="007A51F7">
        <w:t>PID-3.1-6-3 = L</w:t>
      </w:r>
    </w:p>
    <w:p w14:paraId="29F0C625" w14:textId="77777777" w:rsidR="009E597B" w:rsidRPr="007A51F7" w:rsidRDefault="009E597B" w:rsidP="000935B2">
      <w:pPr>
        <w:pStyle w:val="Dialogue"/>
        <w:keepNext w:val="0"/>
        <w:keepLines w:val="0"/>
        <w:widowControl w:val="0"/>
      </w:pPr>
      <w:r w:rsidRPr="007A51F7">
        <w:t>PID-3.2-1 = 111111111</w:t>
      </w:r>
    </w:p>
    <w:p w14:paraId="14EE4832" w14:textId="77777777" w:rsidR="009E597B" w:rsidRPr="007A51F7" w:rsidRDefault="009E597B" w:rsidP="000935B2">
      <w:pPr>
        <w:pStyle w:val="Dialogue"/>
        <w:keepNext w:val="0"/>
        <w:keepLines w:val="0"/>
        <w:widowControl w:val="0"/>
      </w:pPr>
      <w:r w:rsidRPr="007A51F7">
        <w:t>PID-3.2-4-1 = USSSA</w:t>
      </w:r>
    </w:p>
    <w:p w14:paraId="145455F9" w14:textId="77777777" w:rsidR="009E597B" w:rsidRPr="007A51F7" w:rsidRDefault="009E597B" w:rsidP="000935B2">
      <w:pPr>
        <w:pStyle w:val="Dialogue"/>
        <w:keepNext w:val="0"/>
        <w:keepLines w:val="0"/>
        <w:widowControl w:val="0"/>
      </w:pPr>
      <w:r w:rsidRPr="007A51F7">
        <w:t>PID-3.2-4-3 = 0363</w:t>
      </w:r>
    </w:p>
    <w:p w14:paraId="0272E097" w14:textId="77777777" w:rsidR="009E597B" w:rsidRPr="007A51F7" w:rsidRDefault="009E597B" w:rsidP="000935B2">
      <w:pPr>
        <w:pStyle w:val="Dialogue"/>
        <w:keepNext w:val="0"/>
        <w:keepLines w:val="0"/>
        <w:widowControl w:val="0"/>
      </w:pPr>
      <w:r w:rsidRPr="007A51F7">
        <w:t>PID-3.2-5 = SS</w:t>
      </w:r>
    </w:p>
    <w:p w14:paraId="0C1EBE00" w14:textId="77777777" w:rsidR="009E597B" w:rsidRPr="007A51F7" w:rsidRDefault="009E597B" w:rsidP="000935B2">
      <w:pPr>
        <w:pStyle w:val="Dialogue"/>
        <w:keepNext w:val="0"/>
        <w:keepLines w:val="0"/>
        <w:widowControl w:val="0"/>
      </w:pPr>
      <w:r w:rsidRPr="007A51F7">
        <w:t>PID-3.2-6-1 = VA FACILITY ID</w:t>
      </w:r>
    </w:p>
    <w:p w14:paraId="126BC1E0" w14:textId="77777777" w:rsidR="009E597B" w:rsidRPr="007A51F7" w:rsidRDefault="009E597B" w:rsidP="000935B2">
      <w:pPr>
        <w:pStyle w:val="Dialogue"/>
        <w:keepNext w:val="0"/>
        <w:keepLines w:val="0"/>
        <w:widowControl w:val="0"/>
      </w:pPr>
      <w:r w:rsidRPr="007A51F7">
        <w:t>PID-3.2-6-2 = 581</w:t>
      </w:r>
    </w:p>
    <w:p w14:paraId="4AF95780" w14:textId="77777777" w:rsidR="009E597B" w:rsidRPr="007A51F7" w:rsidRDefault="009E597B" w:rsidP="000935B2">
      <w:pPr>
        <w:pStyle w:val="Dialogue"/>
        <w:keepNext w:val="0"/>
        <w:keepLines w:val="0"/>
        <w:widowControl w:val="0"/>
      </w:pPr>
      <w:r w:rsidRPr="007A51F7">
        <w:t>PID-3.2-6-3 = L</w:t>
      </w:r>
    </w:p>
    <w:p w14:paraId="5A9EAFBD" w14:textId="77777777" w:rsidR="009E597B" w:rsidRPr="007A51F7" w:rsidRDefault="009E597B" w:rsidP="000935B2">
      <w:pPr>
        <w:pStyle w:val="Dialogue"/>
        <w:keepNext w:val="0"/>
        <w:keepLines w:val="0"/>
        <w:widowControl w:val="0"/>
      </w:pPr>
      <w:r w:rsidRPr="007A51F7">
        <w:t xml:space="preserve">PID-5 = </w:t>
      </w:r>
      <w:r w:rsidR="00A714D2" w:rsidRPr="007A51F7">
        <w:t>LEDI</w:t>
      </w:r>
      <w:r w:rsidRPr="007A51F7">
        <w:t>TEST,TEST</w:t>
      </w:r>
    </w:p>
    <w:p w14:paraId="14C8CCEA" w14:textId="77777777" w:rsidR="009E597B" w:rsidRPr="007A51F7" w:rsidRDefault="009E597B" w:rsidP="000935B2">
      <w:pPr>
        <w:pStyle w:val="Dialogue"/>
        <w:keepNext w:val="0"/>
        <w:keepLines w:val="0"/>
        <w:widowControl w:val="0"/>
      </w:pPr>
      <w:r w:rsidRPr="007A51F7">
        <w:t>PID-5-1 = FLAB</w:t>
      </w:r>
    </w:p>
    <w:p w14:paraId="7669EC05" w14:textId="77777777" w:rsidR="009E597B" w:rsidRPr="007A51F7" w:rsidRDefault="009E597B" w:rsidP="000935B2">
      <w:pPr>
        <w:pStyle w:val="Dialogue"/>
        <w:keepNext w:val="0"/>
        <w:keepLines w:val="0"/>
        <w:widowControl w:val="0"/>
      </w:pPr>
      <w:r w:rsidRPr="007A51F7">
        <w:t>PID-5-2 = BLUA</w:t>
      </w:r>
    </w:p>
    <w:p w14:paraId="589072CD" w14:textId="77777777" w:rsidR="009E597B" w:rsidRPr="007A51F7" w:rsidRDefault="009E597B" w:rsidP="000935B2">
      <w:pPr>
        <w:pStyle w:val="Dialogue"/>
        <w:keepNext w:val="0"/>
        <w:keepLines w:val="0"/>
        <w:widowControl w:val="0"/>
      </w:pPr>
      <w:r w:rsidRPr="007A51F7">
        <w:t>PID-5-3 = C</w:t>
      </w:r>
    </w:p>
    <w:p w14:paraId="38910D65" w14:textId="77777777" w:rsidR="009E597B" w:rsidRPr="007A51F7" w:rsidRDefault="009E597B" w:rsidP="000935B2">
      <w:pPr>
        <w:pStyle w:val="Dialogue"/>
        <w:keepNext w:val="0"/>
        <w:keepLines w:val="0"/>
        <w:widowControl w:val="0"/>
      </w:pPr>
      <w:r w:rsidRPr="007A51F7">
        <w:t xml:space="preserve">PID-6 = </w:t>
      </w:r>
      <w:r w:rsidR="00A714D2" w:rsidRPr="007A51F7">
        <w:t>LEDI</w:t>
      </w:r>
      <w:r w:rsidRPr="007A51F7">
        <w:t>TEST^</w:t>
      </w:r>
      <w:r w:rsidR="00A714D2" w:rsidRPr="007A51F7">
        <w:t>LEDI</w:t>
      </w:r>
      <w:r w:rsidRPr="007A51F7">
        <w:t>TEST^C^^^^M</w:t>
      </w:r>
    </w:p>
    <w:p w14:paraId="2FBBBD40" w14:textId="77777777" w:rsidR="009E597B" w:rsidRPr="007A51F7" w:rsidRDefault="009E597B" w:rsidP="000935B2">
      <w:pPr>
        <w:pStyle w:val="Dialogue"/>
        <w:keepNext w:val="0"/>
        <w:keepLines w:val="0"/>
        <w:widowControl w:val="0"/>
      </w:pPr>
      <w:r w:rsidRPr="007A51F7">
        <w:t>PID-7 = 19490422</w:t>
      </w:r>
    </w:p>
    <w:p w14:paraId="505806C2" w14:textId="77777777" w:rsidR="009E597B" w:rsidRPr="007A51F7" w:rsidRDefault="009E597B" w:rsidP="000935B2">
      <w:pPr>
        <w:pStyle w:val="Dialogue"/>
        <w:keepNext w:val="0"/>
        <w:keepLines w:val="0"/>
        <w:widowControl w:val="0"/>
      </w:pPr>
      <w:r w:rsidRPr="007A51F7">
        <w:t>PID-8 = M</w:t>
      </w:r>
    </w:p>
    <w:p w14:paraId="5C081764" w14:textId="77777777" w:rsidR="009E597B" w:rsidRPr="007A51F7" w:rsidRDefault="009E597B" w:rsidP="000935B2">
      <w:pPr>
        <w:pStyle w:val="Dialogue"/>
        <w:keepNext w:val="0"/>
        <w:keepLines w:val="0"/>
        <w:widowControl w:val="0"/>
      </w:pPr>
      <w:r w:rsidRPr="007A51F7">
        <w:t>PID-10 = 2106-3</w:t>
      </w:r>
    </w:p>
    <w:p w14:paraId="3D764C24" w14:textId="77777777" w:rsidR="009E597B" w:rsidRPr="007A51F7" w:rsidRDefault="009E597B" w:rsidP="000935B2">
      <w:pPr>
        <w:pStyle w:val="Dialogue"/>
        <w:keepNext w:val="0"/>
        <w:keepLines w:val="0"/>
        <w:widowControl w:val="0"/>
      </w:pPr>
      <w:r w:rsidRPr="007A51F7">
        <w:t xml:space="preserve">PID-11 = ~~ZULU~HI~~~N|2645 </w:t>
      </w:r>
      <w:r w:rsidR="009C46C9" w:rsidRPr="007A51F7">
        <w:t>ANYWHERE STREET</w:t>
      </w:r>
      <w:r w:rsidRPr="007A51F7">
        <w:t>~~FARM HILL~DE~12345~USA~P~~001</w:t>
      </w:r>
    </w:p>
    <w:p w14:paraId="7E53E1BB" w14:textId="77777777" w:rsidR="009E597B" w:rsidRPr="007A51F7" w:rsidRDefault="009E597B" w:rsidP="000935B2">
      <w:pPr>
        <w:pStyle w:val="Dialogue"/>
        <w:keepNext w:val="0"/>
        <w:keepLines w:val="0"/>
        <w:widowControl w:val="0"/>
      </w:pPr>
      <w:r w:rsidRPr="007A51F7">
        <w:t>PID-11.1-3 = ZULU</w:t>
      </w:r>
    </w:p>
    <w:p w14:paraId="7307CF46" w14:textId="77777777" w:rsidR="009E597B" w:rsidRPr="007A51F7" w:rsidRDefault="009E597B" w:rsidP="000935B2">
      <w:pPr>
        <w:pStyle w:val="Dialogue"/>
        <w:keepNext w:val="0"/>
        <w:keepLines w:val="0"/>
        <w:widowControl w:val="0"/>
      </w:pPr>
      <w:r w:rsidRPr="007A51F7">
        <w:t>PID-11.1-4 = HI</w:t>
      </w:r>
    </w:p>
    <w:p w14:paraId="0DA79284" w14:textId="77777777" w:rsidR="009E597B" w:rsidRPr="007A51F7" w:rsidRDefault="009E597B" w:rsidP="000935B2">
      <w:pPr>
        <w:pStyle w:val="Dialogue"/>
        <w:keepNext w:val="0"/>
        <w:keepLines w:val="0"/>
        <w:widowControl w:val="0"/>
      </w:pPr>
      <w:r w:rsidRPr="007A51F7">
        <w:t>PID-11.1-7 = N</w:t>
      </w:r>
    </w:p>
    <w:p w14:paraId="70AC7C96" w14:textId="77777777" w:rsidR="009E597B" w:rsidRPr="007A51F7" w:rsidRDefault="009E597B" w:rsidP="000935B2">
      <w:pPr>
        <w:pStyle w:val="Dialogue"/>
        <w:keepNext w:val="0"/>
        <w:keepLines w:val="0"/>
        <w:widowControl w:val="0"/>
      </w:pPr>
      <w:r w:rsidRPr="007A51F7">
        <w:t xml:space="preserve">PID-11.2-1 = 2645 </w:t>
      </w:r>
      <w:r w:rsidR="009C46C9" w:rsidRPr="007A51F7">
        <w:t>ANYWHERE STREET</w:t>
      </w:r>
    </w:p>
    <w:p w14:paraId="24346DE5" w14:textId="77777777" w:rsidR="009E597B" w:rsidRPr="007A51F7" w:rsidRDefault="009E597B" w:rsidP="000935B2">
      <w:pPr>
        <w:pStyle w:val="Dialogue"/>
        <w:keepNext w:val="0"/>
        <w:keepLines w:val="0"/>
        <w:widowControl w:val="0"/>
      </w:pPr>
      <w:r w:rsidRPr="007A51F7">
        <w:t>PID-11.2-3 = FARM HILL</w:t>
      </w:r>
    </w:p>
    <w:p w14:paraId="0A68B725" w14:textId="77777777" w:rsidR="009E597B" w:rsidRPr="007A51F7" w:rsidRDefault="009E597B" w:rsidP="000935B2">
      <w:pPr>
        <w:pStyle w:val="Dialogue"/>
        <w:keepNext w:val="0"/>
        <w:keepLines w:val="0"/>
        <w:widowControl w:val="0"/>
      </w:pPr>
      <w:r w:rsidRPr="007A51F7">
        <w:t>PID-11.2-4 = DE</w:t>
      </w:r>
    </w:p>
    <w:p w14:paraId="6E46CED2" w14:textId="77777777" w:rsidR="009E597B" w:rsidRPr="007A51F7" w:rsidRDefault="009E597B" w:rsidP="000935B2">
      <w:pPr>
        <w:pStyle w:val="Dialogue"/>
        <w:keepNext w:val="0"/>
        <w:keepLines w:val="0"/>
        <w:widowControl w:val="0"/>
      </w:pPr>
      <w:r w:rsidRPr="007A51F7">
        <w:t>PID-11.2-5 = 12345</w:t>
      </w:r>
    </w:p>
    <w:p w14:paraId="2D7939F6" w14:textId="77777777" w:rsidR="009E597B" w:rsidRPr="007A51F7" w:rsidRDefault="009E597B" w:rsidP="000935B2">
      <w:pPr>
        <w:pStyle w:val="Dialogue"/>
        <w:keepNext w:val="0"/>
        <w:keepLines w:val="0"/>
        <w:widowControl w:val="0"/>
      </w:pPr>
      <w:r w:rsidRPr="007A51F7">
        <w:t>PID-11.2-6 = USA</w:t>
      </w:r>
    </w:p>
    <w:p w14:paraId="1EB16CF5" w14:textId="77777777" w:rsidR="009E597B" w:rsidRPr="007A51F7" w:rsidRDefault="009E597B" w:rsidP="000935B2">
      <w:pPr>
        <w:pStyle w:val="Dialogue"/>
        <w:keepNext w:val="0"/>
        <w:keepLines w:val="0"/>
        <w:widowControl w:val="0"/>
      </w:pPr>
      <w:r w:rsidRPr="007A51F7">
        <w:t>PID-11.2-7 = P</w:t>
      </w:r>
    </w:p>
    <w:p w14:paraId="17ADBDA3" w14:textId="77777777" w:rsidR="009E597B" w:rsidRPr="007A51F7" w:rsidRDefault="009E597B" w:rsidP="000935B2">
      <w:pPr>
        <w:pStyle w:val="Dialogue"/>
        <w:keepNext w:val="0"/>
        <w:keepLines w:val="0"/>
        <w:widowControl w:val="0"/>
      </w:pPr>
      <w:r w:rsidRPr="007A51F7">
        <w:t>PID-11.2-9 = 001</w:t>
      </w:r>
    </w:p>
    <w:p w14:paraId="7F50C664" w14:textId="77777777" w:rsidR="009E597B" w:rsidRPr="007A51F7" w:rsidRDefault="009E597B" w:rsidP="000935B2">
      <w:pPr>
        <w:pStyle w:val="Dialogue"/>
        <w:keepNext w:val="0"/>
        <w:keepLines w:val="0"/>
        <w:widowControl w:val="0"/>
      </w:pPr>
      <w:r w:rsidRPr="007A51F7">
        <w:t>PID-13 = (</w:t>
      </w:r>
      <w:r w:rsidR="009C46C9" w:rsidRPr="007A51F7">
        <w:t>000</w:t>
      </w:r>
      <w:r w:rsidRPr="007A51F7">
        <w:t>)</w:t>
      </w:r>
      <w:r w:rsidR="009C46C9" w:rsidRPr="007A51F7">
        <w:t>000</w:t>
      </w:r>
      <w:r w:rsidRPr="007A51F7">
        <w:t>-</w:t>
      </w:r>
      <w:r w:rsidR="009C46C9" w:rsidRPr="007A51F7">
        <w:t>0000</w:t>
      </w:r>
    </w:p>
    <w:p w14:paraId="58D7E2A9" w14:textId="77777777" w:rsidR="009E597B" w:rsidRPr="007A51F7" w:rsidRDefault="009E597B" w:rsidP="000935B2">
      <w:pPr>
        <w:pStyle w:val="Dialogue"/>
        <w:keepNext w:val="0"/>
        <w:keepLines w:val="0"/>
        <w:widowControl w:val="0"/>
      </w:pPr>
      <w:r w:rsidRPr="007A51F7">
        <w:t>PID-14 = (000)000-0000</w:t>
      </w:r>
    </w:p>
    <w:p w14:paraId="6D1F62CE" w14:textId="77777777" w:rsidR="009E597B" w:rsidRPr="007A51F7" w:rsidRDefault="009E597B" w:rsidP="000935B2">
      <w:pPr>
        <w:pStyle w:val="Dialogue"/>
        <w:keepNext w:val="0"/>
        <w:keepLines w:val="0"/>
        <w:widowControl w:val="0"/>
      </w:pPr>
      <w:r w:rsidRPr="007A51F7">
        <w:t>PID-16 = M</w:t>
      </w:r>
    </w:p>
    <w:p w14:paraId="681E6AE0" w14:textId="77777777" w:rsidR="009E597B" w:rsidRPr="007A51F7" w:rsidRDefault="009E597B" w:rsidP="000935B2">
      <w:pPr>
        <w:pStyle w:val="Dialogue"/>
        <w:keepNext w:val="0"/>
        <w:keepLines w:val="0"/>
        <w:widowControl w:val="0"/>
      </w:pPr>
      <w:r w:rsidRPr="007A51F7">
        <w:t>PID-17 = 0</w:t>
      </w:r>
    </w:p>
    <w:p w14:paraId="71F6FEE5" w14:textId="77777777" w:rsidR="009E597B" w:rsidRPr="007A51F7" w:rsidRDefault="009E597B" w:rsidP="000935B2">
      <w:pPr>
        <w:pStyle w:val="Dialogue"/>
        <w:keepNext w:val="0"/>
        <w:keepLines w:val="0"/>
        <w:widowControl w:val="0"/>
      </w:pPr>
      <w:r w:rsidRPr="007A51F7">
        <w:t>PID-18 = 581:7220469:05052011</w:t>
      </w:r>
    </w:p>
    <w:p w14:paraId="2B9D8A22" w14:textId="77777777" w:rsidR="009E597B" w:rsidRPr="007A51F7" w:rsidRDefault="009E597B" w:rsidP="000935B2">
      <w:pPr>
        <w:pStyle w:val="Dialogue"/>
        <w:keepNext w:val="0"/>
        <w:keepLines w:val="0"/>
        <w:widowControl w:val="0"/>
      </w:pPr>
      <w:r w:rsidRPr="007A51F7">
        <w:t>PID-19 = 101102237</w:t>
      </w:r>
    </w:p>
    <w:p w14:paraId="55C90667" w14:textId="77777777" w:rsidR="009E597B" w:rsidRPr="007A51F7" w:rsidRDefault="009E597B" w:rsidP="000935B2">
      <w:pPr>
        <w:pStyle w:val="Dialogue"/>
        <w:keepNext w:val="0"/>
        <w:keepLines w:val="0"/>
        <w:widowControl w:val="0"/>
      </w:pPr>
      <w:r w:rsidRPr="007A51F7">
        <w:t>PID-22 = 2186-5</w:t>
      </w:r>
    </w:p>
    <w:p w14:paraId="1C078545" w14:textId="77777777" w:rsidR="009E597B" w:rsidRPr="007A51F7" w:rsidRDefault="009E597B" w:rsidP="000935B2">
      <w:pPr>
        <w:pStyle w:val="Dialogue"/>
        <w:keepNext w:val="0"/>
        <w:keepLines w:val="0"/>
        <w:widowControl w:val="0"/>
      </w:pPr>
      <w:r w:rsidRPr="007A51F7">
        <w:t>PID-25 = 0</w:t>
      </w:r>
    </w:p>
    <w:p w14:paraId="67907876" w14:textId="77777777" w:rsidR="009E597B" w:rsidRPr="007A51F7" w:rsidRDefault="009E597B" w:rsidP="000935B2">
      <w:pPr>
        <w:pStyle w:val="Dialogue"/>
        <w:keepNext w:val="0"/>
        <w:keepLines w:val="0"/>
        <w:widowControl w:val="0"/>
      </w:pPr>
    </w:p>
    <w:p w14:paraId="2C6A4340" w14:textId="77777777" w:rsidR="009E597B" w:rsidRPr="007A51F7" w:rsidRDefault="009E597B" w:rsidP="000935B2">
      <w:pPr>
        <w:pStyle w:val="Dialogue"/>
        <w:keepNext w:val="0"/>
        <w:keepLines w:val="0"/>
        <w:widowControl w:val="0"/>
      </w:pPr>
      <w:r w:rsidRPr="007A51F7">
        <w:t>PV1^1^O^1208^^^^^^^^^^^^^^^O^^^^^^^^^^^^^^^^^^CD:638671^^^^^^^^20110505000000-04</w:t>
      </w:r>
    </w:p>
    <w:p w14:paraId="03A2B5CF" w14:textId="77777777" w:rsidR="009E597B" w:rsidRPr="007A51F7" w:rsidRDefault="009E597B" w:rsidP="000935B2">
      <w:pPr>
        <w:pStyle w:val="Dialogue"/>
        <w:keepNext w:val="0"/>
        <w:keepLines w:val="0"/>
        <w:widowControl w:val="0"/>
      </w:pPr>
    </w:p>
    <w:p w14:paraId="14258B96" w14:textId="77777777" w:rsidR="009E597B" w:rsidRPr="007A51F7" w:rsidRDefault="009E597B" w:rsidP="000935B2">
      <w:pPr>
        <w:pStyle w:val="Dialogue"/>
        <w:keepNext w:val="0"/>
        <w:keepLines w:val="0"/>
        <w:widowControl w:val="0"/>
      </w:pPr>
      <w:r w:rsidRPr="007A51F7">
        <w:t>PV1-1 = 1</w:t>
      </w:r>
    </w:p>
    <w:p w14:paraId="7F68B49B" w14:textId="77777777" w:rsidR="009E597B" w:rsidRPr="007A51F7" w:rsidRDefault="009E597B" w:rsidP="00993EA9">
      <w:pPr>
        <w:pStyle w:val="Dialogue"/>
        <w:keepNext w:val="0"/>
        <w:keepLines w:val="0"/>
        <w:widowControl w:val="0"/>
      </w:pPr>
      <w:r w:rsidRPr="007A51F7">
        <w:lastRenderedPageBreak/>
        <w:t>PV1-2 = O</w:t>
      </w:r>
    </w:p>
    <w:p w14:paraId="6EE5AA92" w14:textId="77777777" w:rsidR="009E597B" w:rsidRPr="007A51F7" w:rsidRDefault="009E597B" w:rsidP="00993EA9">
      <w:pPr>
        <w:pStyle w:val="Dialogue"/>
        <w:keepNext w:val="0"/>
        <w:keepLines w:val="0"/>
        <w:widowControl w:val="0"/>
      </w:pPr>
      <w:r w:rsidRPr="007A51F7">
        <w:t>PV1-3 = 1208</w:t>
      </w:r>
    </w:p>
    <w:p w14:paraId="7BCDA470" w14:textId="77777777" w:rsidR="009E597B" w:rsidRPr="007A51F7" w:rsidRDefault="009E597B" w:rsidP="00993EA9">
      <w:pPr>
        <w:pStyle w:val="Dialogue"/>
        <w:keepNext w:val="0"/>
        <w:keepLines w:val="0"/>
        <w:widowControl w:val="0"/>
      </w:pPr>
      <w:r w:rsidRPr="007A51F7">
        <w:t>PV1-18 = O</w:t>
      </w:r>
    </w:p>
    <w:p w14:paraId="1B2A5134" w14:textId="77777777" w:rsidR="009E597B" w:rsidRPr="007A51F7" w:rsidRDefault="009E597B" w:rsidP="00993EA9">
      <w:pPr>
        <w:pStyle w:val="Dialogue"/>
        <w:keepNext w:val="0"/>
        <w:keepLines w:val="0"/>
        <w:widowControl w:val="0"/>
      </w:pPr>
      <w:r w:rsidRPr="007A51F7">
        <w:t>PV1-36 = CD:638671</w:t>
      </w:r>
    </w:p>
    <w:p w14:paraId="4179FCC0" w14:textId="77777777" w:rsidR="009E597B" w:rsidRPr="007A51F7" w:rsidRDefault="009E597B" w:rsidP="00993EA9">
      <w:pPr>
        <w:pStyle w:val="Dialogue"/>
        <w:keepNext w:val="0"/>
        <w:keepLines w:val="0"/>
        <w:widowControl w:val="0"/>
      </w:pPr>
      <w:r w:rsidRPr="007A51F7">
        <w:t>PV1-44 = 20110505000000-0400</w:t>
      </w:r>
    </w:p>
    <w:p w14:paraId="7FE228D0" w14:textId="77777777" w:rsidR="009E597B" w:rsidRPr="007A51F7" w:rsidRDefault="009E597B" w:rsidP="00993EA9">
      <w:pPr>
        <w:pStyle w:val="Dialogue"/>
        <w:keepNext w:val="0"/>
        <w:keepLines w:val="0"/>
        <w:widowControl w:val="0"/>
      </w:pPr>
      <w:r w:rsidRPr="007A51F7">
        <w:t>PV1-45 = 20110505235959-0400</w:t>
      </w:r>
    </w:p>
    <w:p w14:paraId="2244B651" w14:textId="77777777" w:rsidR="009E597B" w:rsidRPr="007A51F7" w:rsidRDefault="009E597B" w:rsidP="00993EA9">
      <w:pPr>
        <w:pStyle w:val="Dialogue"/>
        <w:keepNext w:val="0"/>
        <w:keepLines w:val="0"/>
        <w:widowControl w:val="0"/>
      </w:pPr>
    </w:p>
    <w:p w14:paraId="4112F38E" w14:textId="77777777" w:rsidR="009E597B" w:rsidRPr="007A51F7" w:rsidRDefault="009E597B" w:rsidP="00993EA9">
      <w:pPr>
        <w:pStyle w:val="Dialogue"/>
        <w:keepNext w:val="0"/>
        <w:keepLines w:val="0"/>
        <w:widowControl w:val="0"/>
      </w:pPr>
      <w:r w:rsidRPr="007A51F7">
        <w:t>ORC^NW^5811112600001^^581-20110506-2^SC^^^^20110506081400-0400^99761-VA581~</w:t>
      </w:r>
      <w:r w:rsidR="003E2D6B" w:rsidRPr="007A51F7">
        <w:t>USER</w:t>
      </w:r>
    </w:p>
    <w:p w14:paraId="0F1655EC" w14:textId="77777777" w:rsidR="009E597B" w:rsidRPr="007A51F7" w:rsidRDefault="009E597B" w:rsidP="00993EA9">
      <w:pPr>
        <w:pStyle w:val="Dialogue"/>
        <w:keepNext w:val="0"/>
        <w:keepLines w:val="0"/>
        <w:widowControl w:val="0"/>
      </w:pPr>
    </w:p>
    <w:p w14:paraId="66EAEF36" w14:textId="77777777" w:rsidR="009E597B" w:rsidRPr="007A51F7" w:rsidRDefault="009E597B" w:rsidP="00993EA9">
      <w:pPr>
        <w:pStyle w:val="Dialogue"/>
        <w:keepNext w:val="0"/>
        <w:keepLines w:val="0"/>
        <w:widowControl w:val="0"/>
      </w:pPr>
      <w:r w:rsidRPr="007A51F7">
        <w:t>ORC-1 = NW</w:t>
      </w:r>
    </w:p>
    <w:p w14:paraId="5DE7D876" w14:textId="77777777" w:rsidR="009E597B" w:rsidRPr="007A51F7" w:rsidRDefault="009E597B" w:rsidP="00993EA9">
      <w:pPr>
        <w:pStyle w:val="Dialogue"/>
        <w:keepNext w:val="0"/>
        <w:keepLines w:val="0"/>
        <w:widowControl w:val="0"/>
      </w:pPr>
      <w:r w:rsidRPr="007A51F7">
        <w:t>ORC-2 = 5811112600001</w:t>
      </w:r>
    </w:p>
    <w:p w14:paraId="22680BA6" w14:textId="77777777" w:rsidR="009E597B" w:rsidRPr="007A51F7" w:rsidRDefault="009E597B" w:rsidP="00993EA9">
      <w:pPr>
        <w:pStyle w:val="Dialogue"/>
        <w:keepNext w:val="0"/>
        <w:keepLines w:val="0"/>
        <w:widowControl w:val="0"/>
      </w:pPr>
      <w:r w:rsidRPr="007A51F7">
        <w:t>ORC-4 = 581-20110506-2</w:t>
      </w:r>
    </w:p>
    <w:p w14:paraId="0C939E8C" w14:textId="77777777" w:rsidR="009E597B" w:rsidRPr="007A51F7" w:rsidRDefault="009E597B" w:rsidP="00993EA9">
      <w:pPr>
        <w:pStyle w:val="Dialogue"/>
        <w:keepNext w:val="0"/>
        <w:keepLines w:val="0"/>
        <w:widowControl w:val="0"/>
      </w:pPr>
      <w:r w:rsidRPr="007A51F7">
        <w:t>ORC-5 = SC</w:t>
      </w:r>
    </w:p>
    <w:p w14:paraId="16362007" w14:textId="77777777" w:rsidR="009E597B" w:rsidRPr="007A51F7" w:rsidRDefault="009E597B" w:rsidP="00993EA9">
      <w:pPr>
        <w:pStyle w:val="Dialogue"/>
        <w:keepNext w:val="0"/>
        <w:keepLines w:val="0"/>
        <w:widowControl w:val="0"/>
      </w:pPr>
      <w:r w:rsidRPr="007A51F7">
        <w:t>ORC-9 = 20110506081400-0400</w:t>
      </w:r>
    </w:p>
    <w:p w14:paraId="357764BD" w14:textId="77777777" w:rsidR="009E597B" w:rsidRPr="007A51F7" w:rsidRDefault="009E597B" w:rsidP="00993EA9">
      <w:pPr>
        <w:pStyle w:val="Dialogue"/>
        <w:keepNext w:val="0"/>
        <w:keepLines w:val="0"/>
        <w:widowControl w:val="0"/>
      </w:pPr>
      <w:r w:rsidRPr="007A51F7">
        <w:t>ORC-10 = 99761-VA581~</w:t>
      </w:r>
      <w:r w:rsidR="003E2D6B" w:rsidRPr="007A51F7">
        <w:t>USER~USER</w:t>
      </w:r>
    </w:p>
    <w:p w14:paraId="40608957" w14:textId="77777777" w:rsidR="009E597B" w:rsidRPr="007A51F7" w:rsidRDefault="009E597B" w:rsidP="00993EA9">
      <w:pPr>
        <w:pStyle w:val="Dialogue"/>
        <w:keepNext w:val="0"/>
        <w:keepLines w:val="0"/>
        <w:widowControl w:val="0"/>
      </w:pPr>
      <w:r w:rsidRPr="007A51F7">
        <w:t>ORC-10-1 = 99761-VA581</w:t>
      </w:r>
    </w:p>
    <w:p w14:paraId="5281B0E9" w14:textId="77777777" w:rsidR="009E597B" w:rsidRPr="007A51F7" w:rsidRDefault="009E597B" w:rsidP="00993EA9">
      <w:pPr>
        <w:pStyle w:val="Dialogue"/>
        <w:keepNext w:val="0"/>
        <w:keepLines w:val="0"/>
        <w:widowControl w:val="0"/>
      </w:pPr>
      <w:r w:rsidRPr="007A51F7">
        <w:t xml:space="preserve">ORC-10-2 = </w:t>
      </w:r>
      <w:r w:rsidR="003E2D6B" w:rsidRPr="007A51F7">
        <w:t>USER</w:t>
      </w:r>
    </w:p>
    <w:p w14:paraId="546CC079" w14:textId="77777777" w:rsidR="009E597B" w:rsidRPr="007A51F7" w:rsidRDefault="009E597B" w:rsidP="00993EA9">
      <w:pPr>
        <w:pStyle w:val="Dialogue"/>
        <w:keepNext w:val="0"/>
        <w:keepLines w:val="0"/>
        <w:widowControl w:val="0"/>
      </w:pPr>
      <w:r w:rsidRPr="007A51F7">
        <w:t xml:space="preserve">ORC-10-3 = </w:t>
      </w:r>
      <w:r w:rsidR="003E2D6B" w:rsidRPr="007A51F7">
        <w:t>USER</w:t>
      </w:r>
    </w:p>
    <w:p w14:paraId="6B20B606" w14:textId="77777777" w:rsidR="009E597B" w:rsidRPr="007A51F7" w:rsidRDefault="009E597B" w:rsidP="00993EA9">
      <w:pPr>
        <w:pStyle w:val="Dialogue"/>
        <w:keepNext w:val="0"/>
        <w:keepLines w:val="0"/>
        <w:widowControl w:val="0"/>
      </w:pPr>
      <w:r w:rsidRPr="007A51F7">
        <w:t>ORC-12 = REF:581~~~E</w:t>
      </w:r>
    </w:p>
    <w:p w14:paraId="60F3FCBD" w14:textId="77777777" w:rsidR="009E597B" w:rsidRPr="007A51F7" w:rsidRDefault="009E597B" w:rsidP="00993EA9">
      <w:pPr>
        <w:pStyle w:val="Dialogue"/>
        <w:keepNext w:val="0"/>
        <w:keepLines w:val="0"/>
        <w:widowControl w:val="0"/>
      </w:pPr>
      <w:r w:rsidRPr="007A51F7">
        <w:t>ORC-12-1 = REF:581</w:t>
      </w:r>
    </w:p>
    <w:p w14:paraId="0B33C28B" w14:textId="77777777" w:rsidR="009E597B" w:rsidRPr="007A51F7" w:rsidRDefault="009E597B" w:rsidP="00993EA9">
      <w:pPr>
        <w:pStyle w:val="Dialogue"/>
        <w:keepNext w:val="0"/>
        <w:keepLines w:val="0"/>
        <w:widowControl w:val="0"/>
      </w:pPr>
      <w:r w:rsidRPr="007A51F7">
        <w:t>ORC-12-4 = E</w:t>
      </w:r>
    </w:p>
    <w:p w14:paraId="5BBB06D7" w14:textId="77777777" w:rsidR="009E597B" w:rsidRPr="007A51F7" w:rsidRDefault="009E597B" w:rsidP="00993EA9">
      <w:pPr>
        <w:pStyle w:val="Dialogue"/>
        <w:keepNext w:val="0"/>
        <w:keepLines w:val="0"/>
        <w:widowControl w:val="0"/>
      </w:pPr>
      <w:r w:rsidRPr="007A51F7">
        <w:t>ORC-13 = 1208</w:t>
      </w:r>
    </w:p>
    <w:p w14:paraId="310256B9" w14:textId="77777777" w:rsidR="009E597B" w:rsidRPr="007A51F7" w:rsidRDefault="009E597B" w:rsidP="00993EA9">
      <w:pPr>
        <w:pStyle w:val="Dialogue"/>
        <w:keepNext w:val="0"/>
        <w:keepLines w:val="0"/>
        <w:widowControl w:val="0"/>
      </w:pPr>
      <w:r w:rsidRPr="007A51F7">
        <w:t>ORC-15 = 20110506081602-0400</w:t>
      </w:r>
    </w:p>
    <w:p w14:paraId="41C5D145" w14:textId="77777777" w:rsidR="009E597B" w:rsidRPr="007A51F7" w:rsidRDefault="009E597B" w:rsidP="00993EA9">
      <w:pPr>
        <w:pStyle w:val="Dialogue"/>
        <w:keepNext w:val="0"/>
        <w:keepLines w:val="0"/>
        <w:widowControl w:val="0"/>
      </w:pPr>
      <w:r w:rsidRPr="007A51F7">
        <w:t>ORC-17 = 581</w:t>
      </w:r>
    </w:p>
    <w:p w14:paraId="5CFA2AA4" w14:textId="77777777" w:rsidR="009E597B" w:rsidRPr="007A51F7" w:rsidRDefault="009E597B" w:rsidP="00993EA9">
      <w:pPr>
        <w:pStyle w:val="Dialogue"/>
        <w:keepNext w:val="0"/>
        <w:keepLines w:val="0"/>
        <w:widowControl w:val="0"/>
      </w:pPr>
      <w:r w:rsidRPr="007A51F7">
        <w:t>ORC-18 = I~ESI Default</w:t>
      </w:r>
    </w:p>
    <w:p w14:paraId="0442C8F9" w14:textId="77777777" w:rsidR="009E597B" w:rsidRPr="007A51F7" w:rsidRDefault="009E597B" w:rsidP="00993EA9">
      <w:pPr>
        <w:pStyle w:val="Dialogue"/>
        <w:keepNext w:val="0"/>
        <w:keepLines w:val="0"/>
        <w:widowControl w:val="0"/>
      </w:pPr>
      <w:r w:rsidRPr="007A51F7">
        <w:t>ORC-18-1 = I</w:t>
      </w:r>
    </w:p>
    <w:p w14:paraId="1124A172" w14:textId="77777777" w:rsidR="009E597B" w:rsidRPr="007A51F7" w:rsidRDefault="009E597B" w:rsidP="00993EA9">
      <w:pPr>
        <w:pStyle w:val="Dialogue"/>
        <w:keepNext w:val="0"/>
        <w:keepLines w:val="0"/>
        <w:widowControl w:val="0"/>
      </w:pPr>
      <w:r w:rsidRPr="007A51F7">
        <w:t>ORC-18-2 = ESI Default</w:t>
      </w:r>
    </w:p>
    <w:p w14:paraId="4552539A" w14:textId="77777777" w:rsidR="009E597B" w:rsidRPr="007A51F7" w:rsidRDefault="009E597B" w:rsidP="00993EA9">
      <w:pPr>
        <w:pStyle w:val="Dialogue"/>
        <w:keepNext w:val="0"/>
        <w:keepLines w:val="0"/>
        <w:widowControl w:val="0"/>
      </w:pPr>
      <w:r w:rsidRPr="007A51F7">
        <w:t>ORC-19 = 99761-VA581~</w:t>
      </w:r>
      <w:r w:rsidR="003E2D6B" w:rsidRPr="007A51F7">
        <w:t>USER~USER</w:t>
      </w:r>
    </w:p>
    <w:p w14:paraId="025E15D6" w14:textId="77777777" w:rsidR="009E597B" w:rsidRPr="007A51F7" w:rsidRDefault="009E597B" w:rsidP="00993EA9">
      <w:pPr>
        <w:pStyle w:val="Dialogue"/>
        <w:keepNext w:val="0"/>
        <w:keepLines w:val="0"/>
        <w:widowControl w:val="0"/>
      </w:pPr>
      <w:r w:rsidRPr="007A51F7">
        <w:t>ORC-19-1 = 99761-VA581</w:t>
      </w:r>
    </w:p>
    <w:p w14:paraId="6E7872E1" w14:textId="77777777" w:rsidR="009E597B" w:rsidRPr="007A51F7" w:rsidRDefault="009E597B" w:rsidP="00993EA9">
      <w:pPr>
        <w:pStyle w:val="Dialogue"/>
        <w:keepNext w:val="0"/>
        <w:keepLines w:val="0"/>
        <w:widowControl w:val="0"/>
      </w:pPr>
      <w:r w:rsidRPr="007A51F7">
        <w:t xml:space="preserve">ORC-19-2 = </w:t>
      </w:r>
      <w:r w:rsidR="003E2D6B" w:rsidRPr="007A51F7">
        <w:t>USER</w:t>
      </w:r>
    </w:p>
    <w:p w14:paraId="1DDC0E2A" w14:textId="77777777" w:rsidR="009E597B" w:rsidRPr="007A51F7" w:rsidRDefault="009E597B" w:rsidP="00993EA9">
      <w:pPr>
        <w:pStyle w:val="Dialogue"/>
        <w:keepNext w:val="0"/>
        <w:keepLines w:val="0"/>
        <w:widowControl w:val="0"/>
      </w:pPr>
      <w:r w:rsidRPr="007A51F7">
        <w:t xml:space="preserve">ORC-19-3 = </w:t>
      </w:r>
      <w:r w:rsidR="003E2D6B" w:rsidRPr="007A51F7">
        <w:t>USER</w:t>
      </w:r>
    </w:p>
    <w:p w14:paraId="1E18255F" w14:textId="77777777" w:rsidR="009E597B" w:rsidRPr="007A51F7" w:rsidRDefault="009E597B" w:rsidP="00993EA9">
      <w:pPr>
        <w:pStyle w:val="Dialogue"/>
        <w:keepNext w:val="0"/>
        <w:keepLines w:val="0"/>
        <w:widowControl w:val="0"/>
      </w:pPr>
    </w:p>
    <w:p w14:paraId="1F5E6543" w14:textId="77777777" w:rsidR="009E597B" w:rsidRPr="007A51F7" w:rsidRDefault="009E597B" w:rsidP="00993EA9">
      <w:pPr>
        <w:pStyle w:val="Dialogue"/>
        <w:keepNext w:val="0"/>
        <w:keepLines w:val="0"/>
        <w:widowControl w:val="0"/>
      </w:pPr>
      <w:r w:rsidRPr="007A51F7">
        <w:t>OBR^1^5811112600001^^89111.0000~Mumps Ab IgG~99VA64^^^20110506081400-0400^^^~YOU</w:t>
      </w:r>
    </w:p>
    <w:p w14:paraId="035F7437" w14:textId="77777777" w:rsidR="009E597B" w:rsidRPr="007A51F7" w:rsidRDefault="009E597B" w:rsidP="00993EA9">
      <w:pPr>
        <w:pStyle w:val="Dialogue"/>
        <w:keepNext w:val="0"/>
        <w:keepLines w:val="0"/>
        <w:widowControl w:val="0"/>
      </w:pPr>
      <w:r w:rsidRPr="007A51F7">
        <w:t>2011_005812011126000001-3017639^3017639^005812011126000001^20110506081602-0400^^</w:t>
      </w:r>
    </w:p>
    <w:p w14:paraId="7FFA1048" w14:textId="77777777" w:rsidR="009E597B" w:rsidRPr="007A51F7" w:rsidRDefault="009E597B" w:rsidP="00993EA9">
      <w:pPr>
        <w:pStyle w:val="Dialogue"/>
        <w:keepNext w:val="0"/>
        <w:keepLines w:val="0"/>
        <w:widowControl w:val="0"/>
      </w:pPr>
    </w:p>
    <w:p w14:paraId="374FA41A" w14:textId="77777777" w:rsidR="009E597B" w:rsidRPr="007A51F7" w:rsidRDefault="009E597B" w:rsidP="00993EA9">
      <w:pPr>
        <w:pStyle w:val="Dialogue"/>
        <w:keepNext w:val="0"/>
        <w:keepLines w:val="0"/>
        <w:widowControl w:val="0"/>
      </w:pPr>
      <w:r w:rsidRPr="007A51F7">
        <w:t>OBR-1 = 1</w:t>
      </w:r>
    </w:p>
    <w:p w14:paraId="05573C5C" w14:textId="77777777" w:rsidR="009E597B" w:rsidRPr="007A51F7" w:rsidRDefault="009E597B" w:rsidP="00993EA9">
      <w:pPr>
        <w:pStyle w:val="Dialogue"/>
        <w:keepNext w:val="0"/>
        <w:keepLines w:val="0"/>
        <w:widowControl w:val="0"/>
      </w:pPr>
      <w:r w:rsidRPr="007A51F7">
        <w:t>OBR-2 = 5811112600001</w:t>
      </w:r>
    </w:p>
    <w:p w14:paraId="7EB350C3" w14:textId="77777777" w:rsidR="009E597B" w:rsidRPr="007A51F7" w:rsidRDefault="009E597B" w:rsidP="00993EA9">
      <w:pPr>
        <w:pStyle w:val="Dialogue"/>
        <w:keepNext w:val="0"/>
        <w:keepLines w:val="0"/>
        <w:widowControl w:val="0"/>
      </w:pPr>
      <w:r w:rsidRPr="007A51F7">
        <w:t>OBR-4 = 89111.0000~Mumps Ab IgG~99VA64</w:t>
      </w:r>
    </w:p>
    <w:p w14:paraId="402E43A6" w14:textId="77777777" w:rsidR="009E597B" w:rsidRPr="007A51F7" w:rsidRDefault="009E597B" w:rsidP="00993EA9">
      <w:pPr>
        <w:pStyle w:val="Dialogue"/>
        <w:keepNext w:val="0"/>
        <w:keepLines w:val="0"/>
        <w:widowControl w:val="0"/>
      </w:pPr>
      <w:r w:rsidRPr="007A51F7">
        <w:t>OBR-4-1 = 89111.0000</w:t>
      </w:r>
    </w:p>
    <w:p w14:paraId="49E6060E" w14:textId="77777777" w:rsidR="009E597B" w:rsidRPr="007A51F7" w:rsidRDefault="009E597B" w:rsidP="00993EA9">
      <w:pPr>
        <w:pStyle w:val="Dialogue"/>
        <w:keepNext w:val="0"/>
        <w:keepLines w:val="0"/>
        <w:widowControl w:val="0"/>
      </w:pPr>
      <w:r w:rsidRPr="007A51F7">
        <w:t>OBR-4-2 = Mumps Ab IgG</w:t>
      </w:r>
    </w:p>
    <w:p w14:paraId="18831D42" w14:textId="77777777" w:rsidR="009E597B" w:rsidRPr="007A51F7" w:rsidRDefault="009E597B" w:rsidP="00993EA9">
      <w:pPr>
        <w:pStyle w:val="Dialogue"/>
        <w:keepNext w:val="0"/>
        <w:keepLines w:val="0"/>
        <w:widowControl w:val="0"/>
      </w:pPr>
      <w:r w:rsidRPr="007A51F7">
        <w:t>OBR-4-3 = 99VA64</w:t>
      </w:r>
    </w:p>
    <w:p w14:paraId="79061C1A" w14:textId="77777777" w:rsidR="009E597B" w:rsidRPr="007A51F7" w:rsidRDefault="009E597B" w:rsidP="00993EA9">
      <w:pPr>
        <w:pStyle w:val="Dialogue"/>
        <w:keepNext w:val="0"/>
        <w:keepLines w:val="0"/>
        <w:widowControl w:val="0"/>
      </w:pPr>
      <w:r w:rsidRPr="007A51F7">
        <w:t>OBR-7 = 20110506081400-0400</w:t>
      </w:r>
    </w:p>
    <w:p w14:paraId="7A711B4F" w14:textId="77777777" w:rsidR="009E597B" w:rsidRPr="007A51F7" w:rsidRDefault="009E597B" w:rsidP="00993EA9">
      <w:pPr>
        <w:pStyle w:val="Dialogue"/>
        <w:keepNext w:val="0"/>
        <w:keepLines w:val="0"/>
        <w:widowControl w:val="0"/>
      </w:pPr>
      <w:r w:rsidRPr="007A51F7">
        <w:t>OBR-10 = ~</w:t>
      </w:r>
      <w:r w:rsidR="003E2D6B" w:rsidRPr="007A51F7">
        <w:t>USER</w:t>
      </w:r>
      <w:r w:rsidRPr="007A51F7">
        <w:t>~</w:t>
      </w:r>
      <w:r w:rsidR="003E2D6B" w:rsidRPr="007A51F7">
        <w:t>USER</w:t>
      </w:r>
    </w:p>
    <w:p w14:paraId="6031AE4B" w14:textId="77777777" w:rsidR="009E597B" w:rsidRPr="007A51F7" w:rsidRDefault="009E597B" w:rsidP="00993EA9">
      <w:pPr>
        <w:pStyle w:val="Dialogue"/>
        <w:keepNext w:val="0"/>
        <w:keepLines w:val="0"/>
        <w:widowControl w:val="0"/>
      </w:pPr>
      <w:r w:rsidRPr="007A51F7">
        <w:t xml:space="preserve">OBR-10-2 = </w:t>
      </w:r>
      <w:r w:rsidR="003E2D6B" w:rsidRPr="007A51F7">
        <w:t>USER</w:t>
      </w:r>
    </w:p>
    <w:p w14:paraId="6CF8522E" w14:textId="77777777" w:rsidR="009E597B" w:rsidRPr="007A51F7" w:rsidRDefault="009E597B" w:rsidP="00993EA9">
      <w:pPr>
        <w:pStyle w:val="Dialogue"/>
        <w:keepNext w:val="0"/>
        <w:keepLines w:val="0"/>
        <w:widowControl w:val="0"/>
      </w:pPr>
      <w:r w:rsidRPr="007A51F7">
        <w:t xml:space="preserve">OBR-10-3 = </w:t>
      </w:r>
      <w:r w:rsidR="003E2D6B" w:rsidRPr="007A51F7">
        <w:t>USER</w:t>
      </w:r>
    </w:p>
    <w:p w14:paraId="0D758DE0" w14:textId="77777777" w:rsidR="009E597B" w:rsidRPr="007A51F7" w:rsidRDefault="009E597B" w:rsidP="00993EA9">
      <w:pPr>
        <w:pStyle w:val="Dialogue"/>
        <w:keepNext w:val="0"/>
        <w:keepLines w:val="0"/>
        <w:widowControl w:val="0"/>
      </w:pPr>
      <w:r w:rsidRPr="007A51F7">
        <w:t>OBR-11 = O</w:t>
      </w:r>
    </w:p>
    <w:p w14:paraId="71D071DC" w14:textId="77777777" w:rsidR="009E597B" w:rsidRPr="007A51F7" w:rsidRDefault="009E597B" w:rsidP="00993EA9">
      <w:pPr>
        <w:pStyle w:val="Dialogue"/>
        <w:keepNext w:val="0"/>
        <w:keepLines w:val="0"/>
        <w:widowControl w:val="0"/>
      </w:pPr>
      <w:r w:rsidRPr="007A51F7">
        <w:t>OBR-14 = 20110506081400-0400</w:t>
      </w:r>
    </w:p>
    <w:p w14:paraId="64ACFA8F" w14:textId="77777777" w:rsidR="009E597B" w:rsidRPr="007A51F7" w:rsidRDefault="009E597B" w:rsidP="00993EA9">
      <w:pPr>
        <w:pStyle w:val="Dialogue"/>
        <w:keepNext w:val="0"/>
        <w:keepLines w:val="0"/>
        <w:widowControl w:val="0"/>
      </w:pPr>
      <w:r w:rsidRPr="007A51F7">
        <w:t>OBR-15-1 = 67922002</w:t>
      </w:r>
    </w:p>
    <w:p w14:paraId="5B1520AE" w14:textId="77777777" w:rsidR="009E597B" w:rsidRPr="007A51F7" w:rsidRDefault="009E597B" w:rsidP="00993EA9">
      <w:pPr>
        <w:pStyle w:val="Dialogue"/>
        <w:keepNext w:val="0"/>
        <w:keepLines w:val="0"/>
        <w:widowControl w:val="0"/>
      </w:pPr>
      <w:r w:rsidRPr="007A51F7">
        <w:t>OBR-15-2 = Serum (substance)</w:t>
      </w:r>
    </w:p>
    <w:p w14:paraId="5493A028" w14:textId="77777777" w:rsidR="009E597B" w:rsidRPr="007A51F7" w:rsidRDefault="009E597B" w:rsidP="00993EA9">
      <w:pPr>
        <w:pStyle w:val="Dialogue"/>
        <w:keepNext w:val="0"/>
        <w:keepLines w:val="0"/>
        <w:widowControl w:val="0"/>
      </w:pPr>
      <w:r w:rsidRPr="007A51F7">
        <w:t>OBR-15-3 = SCT</w:t>
      </w:r>
    </w:p>
    <w:p w14:paraId="3E73FC6B" w14:textId="77777777" w:rsidR="009E597B" w:rsidRPr="007A51F7" w:rsidRDefault="009E597B" w:rsidP="00993EA9">
      <w:pPr>
        <w:pStyle w:val="Dialogue"/>
        <w:keepNext w:val="0"/>
        <w:keepLines w:val="0"/>
        <w:widowControl w:val="0"/>
      </w:pPr>
      <w:r w:rsidRPr="007A51F7">
        <w:t>OBR-15-4 = 72</w:t>
      </w:r>
    </w:p>
    <w:p w14:paraId="02A75F34" w14:textId="77777777" w:rsidR="009E597B" w:rsidRPr="007A51F7" w:rsidRDefault="009E597B" w:rsidP="00993EA9">
      <w:pPr>
        <w:pStyle w:val="Dialogue"/>
        <w:keepNext w:val="0"/>
        <w:keepLines w:val="0"/>
        <w:widowControl w:val="0"/>
      </w:pPr>
      <w:r w:rsidRPr="007A51F7">
        <w:t>OBR-15-5 = Serum (substance)</w:t>
      </w:r>
    </w:p>
    <w:p w14:paraId="69FC088F" w14:textId="77777777" w:rsidR="009E597B" w:rsidRPr="007A51F7" w:rsidRDefault="009E597B" w:rsidP="00993EA9">
      <w:pPr>
        <w:pStyle w:val="Dialogue"/>
        <w:keepNext w:val="0"/>
        <w:keepLines w:val="0"/>
        <w:widowControl w:val="0"/>
      </w:pPr>
      <w:r w:rsidRPr="007A51F7">
        <w:t>OBR-15 = 67922002&amp;Serum (substance)&amp;SCT&amp;72&amp;Serum (substance)&amp;99VA61~~~119297000&amp;</w:t>
      </w:r>
    </w:p>
    <w:p w14:paraId="04E13869" w14:textId="77777777" w:rsidR="009E597B" w:rsidRPr="007A51F7" w:rsidRDefault="009E597B" w:rsidP="00993EA9">
      <w:pPr>
        <w:pStyle w:val="Dialogue"/>
        <w:keepNext w:val="0"/>
        <w:keepLines w:val="0"/>
        <w:widowControl w:val="0"/>
      </w:pPr>
      <w:r w:rsidRPr="007A51F7">
        <w:t>OBR-15-6 = 99VA61</w:t>
      </w:r>
    </w:p>
    <w:p w14:paraId="4F3DD22F" w14:textId="77777777" w:rsidR="009E597B" w:rsidRPr="007A51F7" w:rsidRDefault="009E597B" w:rsidP="00993EA9">
      <w:pPr>
        <w:pStyle w:val="Dialogue"/>
        <w:keepNext w:val="0"/>
        <w:keepLines w:val="0"/>
        <w:widowControl w:val="0"/>
      </w:pPr>
      <w:r w:rsidRPr="007A51F7">
        <w:t xml:space="preserve">  LA7 UI Message Display Msg #15287455 - LA7V REMOTE 200LR1-I-581-20110506-2    </w:t>
      </w:r>
    </w:p>
    <w:p w14:paraId="11B53E34" w14:textId="77777777" w:rsidR="009E597B" w:rsidRPr="007A51F7" w:rsidRDefault="009E597B" w:rsidP="00993EA9">
      <w:pPr>
        <w:pStyle w:val="Dialogue"/>
        <w:keepNext w:val="0"/>
        <w:keepLines w:val="0"/>
        <w:widowControl w:val="0"/>
      </w:pPr>
      <w:r w:rsidRPr="007A51F7">
        <w:t>OBR-15-4-1 = 119297000</w:t>
      </w:r>
    </w:p>
    <w:p w14:paraId="711FFE4B" w14:textId="77777777" w:rsidR="009E597B" w:rsidRPr="007A51F7" w:rsidRDefault="009E597B" w:rsidP="00993EA9">
      <w:pPr>
        <w:pStyle w:val="Dialogue"/>
        <w:keepNext w:val="0"/>
        <w:keepLines w:val="0"/>
        <w:widowControl w:val="0"/>
      </w:pPr>
      <w:r w:rsidRPr="007A51F7">
        <w:t>OBR-15-4-2 = Blood</w:t>
      </w:r>
    </w:p>
    <w:p w14:paraId="736B864B" w14:textId="77777777" w:rsidR="009E597B" w:rsidRPr="007A51F7" w:rsidRDefault="009E597B" w:rsidP="00993EA9">
      <w:pPr>
        <w:pStyle w:val="Dialogue"/>
        <w:keepNext w:val="0"/>
        <w:keepLines w:val="0"/>
        <w:widowControl w:val="0"/>
      </w:pPr>
      <w:r w:rsidRPr="007A51F7">
        <w:t>OBR-15-4-3 = SCT</w:t>
      </w:r>
    </w:p>
    <w:p w14:paraId="7F0BDF9B" w14:textId="77777777" w:rsidR="009E597B" w:rsidRPr="007A51F7" w:rsidRDefault="009E597B" w:rsidP="00993EA9">
      <w:pPr>
        <w:pStyle w:val="Dialogue"/>
        <w:keepNext w:val="0"/>
        <w:keepLines w:val="0"/>
        <w:widowControl w:val="0"/>
      </w:pPr>
      <w:r w:rsidRPr="007A51F7">
        <w:t>OBR-15-4-4 = 20</w:t>
      </w:r>
    </w:p>
    <w:p w14:paraId="058E40F6" w14:textId="77777777" w:rsidR="009E597B" w:rsidRPr="007A51F7" w:rsidRDefault="009E597B" w:rsidP="00993EA9">
      <w:pPr>
        <w:pStyle w:val="Dialogue"/>
        <w:keepNext w:val="0"/>
        <w:keepLines w:val="0"/>
        <w:widowControl w:val="0"/>
      </w:pPr>
      <w:r w:rsidRPr="007A51F7">
        <w:t>OBR-15-4-5 = Blood</w:t>
      </w:r>
    </w:p>
    <w:p w14:paraId="3D5ED663" w14:textId="77777777" w:rsidR="009E597B" w:rsidRPr="007A51F7" w:rsidRDefault="009E597B" w:rsidP="00993EA9">
      <w:pPr>
        <w:pStyle w:val="Dialogue"/>
        <w:keepNext w:val="0"/>
        <w:keepLines w:val="0"/>
        <w:widowControl w:val="0"/>
      </w:pPr>
      <w:r w:rsidRPr="007A51F7">
        <w:t>OBR-15-4-6 = 99VA62</w:t>
      </w:r>
    </w:p>
    <w:p w14:paraId="7A537691" w14:textId="77777777" w:rsidR="009E597B" w:rsidRPr="007A51F7" w:rsidRDefault="009E597B" w:rsidP="00993EA9">
      <w:pPr>
        <w:pStyle w:val="Dialogue"/>
        <w:keepNext w:val="0"/>
        <w:keepLines w:val="0"/>
        <w:widowControl w:val="0"/>
      </w:pPr>
      <w:r w:rsidRPr="007A51F7">
        <w:t>OBR-16 = REF:581~~~E</w:t>
      </w:r>
    </w:p>
    <w:p w14:paraId="6EF89A60" w14:textId="77777777" w:rsidR="009E597B" w:rsidRPr="007A51F7" w:rsidRDefault="009E597B" w:rsidP="00993EA9">
      <w:pPr>
        <w:pStyle w:val="Dialogue"/>
        <w:keepNext w:val="0"/>
        <w:keepLines w:val="0"/>
        <w:widowControl w:val="0"/>
      </w:pPr>
      <w:r w:rsidRPr="007A51F7">
        <w:t>OBR-16-1 = REF:581</w:t>
      </w:r>
    </w:p>
    <w:p w14:paraId="52473EE6" w14:textId="77777777" w:rsidR="009E597B" w:rsidRPr="007A51F7" w:rsidRDefault="009E597B" w:rsidP="00993EA9">
      <w:pPr>
        <w:pStyle w:val="Dialogue"/>
        <w:keepNext w:val="0"/>
        <w:keepLines w:val="0"/>
        <w:widowControl w:val="0"/>
      </w:pPr>
      <w:r w:rsidRPr="007A51F7">
        <w:lastRenderedPageBreak/>
        <w:t>OBR-16-4 = E</w:t>
      </w:r>
    </w:p>
    <w:p w14:paraId="1244D84C" w14:textId="77777777" w:rsidR="009E597B" w:rsidRPr="007A51F7" w:rsidRDefault="009E597B" w:rsidP="00993EA9">
      <w:pPr>
        <w:pStyle w:val="Dialogue"/>
        <w:keepNext w:val="0"/>
        <w:keepLines w:val="0"/>
        <w:widowControl w:val="0"/>
      </w:pPr>
      <w:r w:rsidRPr="007A51F7">
        <w:t>OBR-19 = 581:7220469:05052011_005812011126000001-3017639</w:t>
      </w:r>
    </w:p>
    <w:p w14:paraId="762A8DCF" w14:textId="77777777" w:rsidR="009E597B" w:rsidRPr="007A51F7" w:rsidRDefault="009E597B" w:rsidP="00993EA9">
      <w:pPr>
        <w:pStyle w:val="Dialogue"/>
        <w:keepNext w:val="0"/>
        <w:keepLines w:val="0"/>
        <w:widowControl w:val="0"/>
      </w:pPr>
      <w:r w:rsidRPr="007A51F7">
        <w:t>OBR-20 = 3017639</w:t>
      </w:r>
    </w:p>
    <w:p w14:paraId="598F32DD" w14:textId="77777777" w:rsidR="009E597B" w:rsidRPr="007A51F7" w:rsidRDefault="009E597B" w:rsidP="00993EA9">
      <w:pPr>
        <w:pStyle w:val="Dialogue"/>
        <w:keepNext w:val="0"/>
        <w:keepLines w:val="0"/>
        <w:widowControl w:val="0"/>
      </w:pPr>
      <w:r w:rsidRPr="007A51F7">
        <w:t>OBR-21 = 005812011126000001</w:t>
      </w:r>
    </w:p>
    <w:p w14:paraId="659F1B14" w14:textId="77777777" w:rsidR="009E597B" w:rsidRPr="007A51F7" w:rsidRDefault="009E597B" w:rsidP="00993EA9">
      <w:pPr>
        <w:pStyle w:val="Dialogue"/>
        <w:keepNext w:val="0"/>
        <w:keepLines w:val="0"/>
        <w:widowControl w:val="0"/>
      </w:pPr>
      <w:r w:rsidRPr="007A51F7">
        <w:t>OBR-22 = 20110506081602-0400</w:t>
      </w:r>
    </w:p>
    <w:p w14:paraId="23DEC375" w14:textId="77777777" w:rsidR="009E597B" w:rsidRPr="007A51F7" w:rsidRDefault="009E597B" w:rsidP="00993EA9">
      <w:pPr>
        <w:pStyle w:val="Dialogue"/>
        <w:keepNext w:val="0"/>
        <w:keepLines w:val="0"/>
        <w:widowControl w:val="0"/>
      </w:pPr>
      <w:r w:rsidRPr="007A51F7">
        <w:t>OBR-24 = CH</w:t>
      </w:r>
    </w:p>
    <w:p w14:paraId="33FD1647" w14:textId="77777777" w:rsidR="009E597B" w:rsidRPr="007A51F7" w:rsidRDefault="009E597B" w:rsidP="00993EA9">
      <w:pPr>
        <w:pStyle w:val="Dialogue"/>
        <w:keepNext w:val="0"/>
        <w:keepLines w:val="0"/>
        <w:widowControl w:val="0"/>
      </w:pPr>
      <w:r w:rsidRPr="007A51F7">
        <w:t>OBR-27 = 1~~0~20110506081400-0400~~R|~~~~~R</w:t>
      </w:r>
    </w:p>
    <w:p w14:paraId="0F4C732B" w14:textId="77777777" w:rsidR="009E597B" w:rsidRPr="007A51F7" w:rsidRDefault="009E597B" w:rsidP="00993EA9">
      <w:pPr>
        <w:pStyle w:val="Dialogue"/>
        <w:keepNext w:val="0"/>
        <w:keepLines w:val="0"/>
        <w:widowControl w:val="0"/>
      </w:pPr>
      <w:r w:rsidRPr="007A51F7">
        <w:t>OBR-27.1-1 = 1</w:t>
      </w:r>
    </w:p>
    <w:p w14:paraId="02EAF624" w14:textId="77777777" w:rsidR="009E597B" w:rsidRPr="007A51F7" w:rsidRDefault="009E597B" w:rsidP="00993EA9">
      <w:pPr>
        <w:pStyle w:val="Dialogue"/>
        <w:keepNext w:val="0"/>
        <w:keepLines w:val="0"/>
        <w:widowControl w:val="0"/>
      </w:pPr>
      <w:r w:rsidRPr="007A51F7">
        <w:t>OBR-27.1-3 = 0</w:t>
      </w:r>
    </w:p>
    <w:p w14:paraId="0AF17B6E" w14:textId="77777777" w:rsidR="009E597B" w:rsidRPr="007A51F7" w:rsidRDefault="009E597B" w:rsidP="00993EA9">
      <w:pPr>
        <w:pStyle w:val="Dialogue"/>
        <w:keepNext w:val="0"/>
        <w:keepLines w:val="0"/>
        <w:widowControl w:val="0"/>
      </w:pPr>
      <w:r w:rsidRPr="007A51F7">
        <w:t>OBR-27.1-4 = 20110506081400-0400</w:t>
      </w:r>
    </w:p>
    <w:p w14:paraId="6D18CEDA" w14:textId="77777777" w:rsidR="009E597B" w:rsidRPr="007A51F7" w:rsidRDefault="009E597B" w:rsidP="00993EA9">
      <w:pPr>
        <w:pStyle w:val="Dialogue"/>
        <w:keepNext w:val="0"/>
        <w:keepLines w:val="0"/>
        <w:widowControl w:val="0"/>
      </w:pPr>
      <w:r w:rsidRPr="007A51F7">
        <w:t>OBR-27.1-6 = R</w:t>
      </w:r>
    </w:p>
    <w:p w14:paraId="6BC47240" w14:textId="77777777" w:rsidR="009E597B" w:rsidRPr="007A51F7" w:rsidRDefault="009E597B" w:rsidP="00993EA9">
      <w:pPr>
        <w:pStyle w:val="Dialogue"/>
        <w:keepNext w:val="0"/>
        <w:keepLines w:val="0"/>
        <w:widowControl w:val="0"/>
      </w:pPr>
      <w:r w:rsidRPr="007A51F7">
        <w:t>OBR-27.2-6 = R</w:t>
      </w:r>
    </w:p>
    <w:p w14:paraId="6A5FF5E9" w14:textId="77777777" w:rsidR="00BA720C" w:rsidRPr="007A51F7" w:rsidRDefault="009E597B" w:rsidP="00993EA9">
      <w:pPr>
        <w:pStyle w:val="Dialogue"/>
        <w:keepNext w:val="0"/>
        <w:keepLines w:val="0"/>
        <w:widowControl w:val="0"/>
      </w:pPr>
      <w:r w:rsidRPr="007A51F7">
        <w:t>OBR-36 = 2011050</w:t>
      </w:r>
      <w:r w:rsidR="00895E7F" w:rsidRPr="007A51F7">
        <w:t>6081400-0400</w:t>
      </w:r>
    </w:p>
    <w:p w14:paraId="7E69E4CD" w14:textId="77777777" w:rsidR="00895E7F" w:rsidRPr="007A51F7" w:rsidRDefault="00DB1F87" w:rsidP="00410241">
      <w:pPr>
        <w:pStyle w:val="Heading3"/>
      </w:pPr>
      <w:bookmarkStart w:id="312" w:name="_Toc78075626"/>
      <w:bookmarkStart w:id="313" w:name="_Toc78099810"/>
      <w:bookmarkStart w:id="314" w:name="_Toc173217609"/>
      <w:bookmarkStart w:id="315" w:name="_Toc180286683"/>
      <w:bookmarkStart w:id="316" w:name="_Toc510168909"/>
      <w:r w:rsidRPr="007A51F7">
        <w:lastRenderedPageBreak/>
        <w:t>Edit Shipping Configuration</w:t>
      </w:r>
      <w:r w:rsidR="00895E7F" w:rsidRPr="007A51F7">
        <w:t xml:space="preserve"> </w:t>
      </w:r>
      <w:r w:rsidRPr="007A51F7">
        <w:t>[LA7S EDIT 62.9]</w:t>
      </w:r>
      <w:bookmarkEnd w:id="312"/>
      <w:bookmarkEnd w:id="313"/>
      <w:bookmarkEnd w:id="314"/>
      <w:bookmarkEnd w:id="315"/>
      <w:bookmarkEnd w:id="316"/>
    </w:p>
    <w:p w14:paraId="3F7B81A9" w14:textId="77777777" w:rsidR="004A0AD5" w:rsidRPr="007A51F7" w:rsidRDefault="00895E7F" w:rsidP="00993EA9">
      <w:pPr>
        <w:pStyle w:val="BodyText"/>
        <w:widowControl w:val="0"/>
      </w:pPr>
      <w:r w:rsidRPr="007A51F7">
        <w:t xml:space="preserve">The </w:t>
      </w:r>
      <w:r w:rsidR="00364988" w:rsidRPr="007A51F7">
        <w:t xml:space="preserve">option </w:t>
      </w:r>
      <w:r w:rsidRPr="007A51F7">
        <w:t>Edit Shipping Configuration [LA7S EDIT 62.9] a</w:t>
      </w:r>
      <w:r w:rsidR="00F03CD0" w:rsidRPr="007A51F7">
        <w:t>dds fields to individual shipping configuration entries</w:t>
      </w:r>
      <w:r w:rsidR="004A0AD5" w:rsidRPr="007A51F7">
        <w:t>.</w:t>
      </w:r>
    </w:p>
    <w:p w14:paraId="002A0D89" w14:textId="77777777" w:rsidR="00895E7F" w:rsidRPr="007A51F7" w:rsidRDefault="00895E7F" w:rsidP="00993EA9">
      <w:pPr>
        <w:pStyle w:val="Caption"/>
        <w:keepNext w:val="0"/>
        <w:keepLines w:val="0"/>
        <w:widowControl w:val="0"/>
      </w:pPr>
      <w:bookmarkStart w:id="317" w:name="_Toc510168987"/>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46</w:t>
      </w:r>
      <w:r w:rsidR="00EB2974" w:rsidRPr="007A51F7">
        <w:rPr>
          <w:noProof/>
        </w:rPr>
        <w:fldChar w:fldCharType="end"/>
      </w:r>
      <w:r w:rsidRPr="007A51F7">
        <w:t>. Edit Shipping Configuration [LA7S EDIT 62.9]</w:t>
      </w:r>
      <w:bookmarkEnd w:id="317"/>
    </w:p>
    <w:p w14:paraId="6855EBC7" w14:textId="77777777" w:rsidR="00AC3B45" w:rsidRPr="007A51F7" w:rsidRDefault="00AC3B45" w:rsidP="00993EA9">
      <w:pPr>
        <w:pStyle w:val="Dialogue"/>
        <w:keepNext w:val="0"/>
        <w:keepLines w:val="0"/>
        <w:widowControl w:val="0"/>
      </w:pPr>
      <w:r w:rsidRPr="007A51F7">
        <w:t>Select Lab Sh</w:t>
      </w:r>
      <w:r w:rsidR="00895E7F" w:rsidRPr="007A51F7">
        <w:t xml:space="preserve">ipping Management Menu Option: </w:t>
      </w:r>
      <w:r w:rsidR="00895E7F" w:rsidRPr="0062739D">
        <w:rPr>
          <w:b/>
          <w:highlight w:val="yellow"/>
        </w:rPr>
        <w:t>EDIT SHIPPING CONFIGURATION</w:t>
      </w:r>
    </w:p>
    <w:p w14:paraId="4343152D" w14:textId="77777777" w:rsidR="00AC3B45" w:rsidRPr="007A51F7" w:rsidRDefault="00AC3B45" w:rsidP="00993EA9">
      <w:pPr>
        <w:pStyle w:val="Dialogue"/>
        <w:keepNext w:val="0"/>
        <w:keepLines w:val="0"/>
        <w:widowControl w:val="0"/>
      </w:pPr>
      <w:r w:rsidRPr="007A51F7">
        <w:t>Select SHIPP</w:t>
      </w:r>
      <w:r w:rsidR="00107EC0" w:rsidRPr="007A51F7">
        <w:t xml:space="preserve">ING CONFIGURATION: </w:t>
      </w:r>
      <w:r w:rsidR="00895E7F" w:rsidRPr="0062739D">
        <w:rPr>
          <w:b/>
          <w:highlight w:val="yellow"/>
        </w:rPr>
        <w:t>MHC TO VRR</w:t>
      </w:r>
    </w:p>
    <w:p w14:paraId="7F902614" w14:textId="77777777" w:rsidR="00895E7F" w:rsidRPr="007A51F7" w:rsidRDefault="00895E7F" w:rsidP="00993EA9">
      <w:pPr>
        <w:pStyle w:val="Dialogue"/>
        <w:keepNext w:val="0"/>
        <w:keepLines w:val="0"/>
        <w:widowControl w:val="0"/>
      </w:pPr>
    </w:p>
    <w:p w14:paraId="5811B916" w14:textId="77777777" w:rsidR="00AC3B45" w:rsidRPr="007A51F7" w:rsidRDefault="00AC3B45" w:rsidP="00993EA9">
      <w:pPr>
        <w:pStyle w:val="Dialogue"/>
        <w:keepNext w:val="0"/>
        <w:keepLines w:val="0"/>
        <w:widowControl w:val="0"/>
      </w:pPr>
      <w:r w:rsidRPr="007A51F7">
        <w:t xml:space="preserve">  </w:t>
      </w:r>
      <w:r w:rsidR="00107EC0" w:rsidRPr="007A51F7">
        <w:t xml:space="preserve">   Select one of the following:</w:t>
      </w:r>
    </w:p>
    <w:p w14:paraId="3AF66985" w14:textId="77777777" w:rsidR="00AC3B45" w:rsidRPr="007A51F7" w:rsidRDefault="00AC3B45" w:rsidP="00993EA9">
      <w:pPr>
        <w:pStyle w:val="Dialogue"/>
        <w:keepNext w:val="0"/>
        <w:keepLines w:val="0"/>
        <w:widowControl w:val="0"/>
      </w:pPr>
      <w:r w:rsidRPr="007A51F7">
        <w:t xml:space="preserve">          1         Collecting facility</w:t>
      </w:r>
    </w:p>
    <w:p w14:paraId="1A3AD5B5" w14:textId="77777777" w:rsidR="00AC3B45" w:rsidRPr="007A51F7" w:rsidRDefault="00AC3B45" w:rsidP="00993EA9">
      <w:pPr>
        <w:pStyle w:val="Dialogue"/>
        <w:keepNext w:val="0"/>
        <w:keepLines w:val="0"/>
        <w:widowControl w:val="0"/>
      </w:pPr>
      <w:r w:rsidRPr="007A51F7">
        <w:t xml:space="preserve">  </w:t>
      </w:r>
      <w:r w:rsidR="00107EC0" w:rsidRPr="007A51F7">
        <w:t xml:space="preserve">        2         Host facility</w:t>
      </w:r>
    </w:p>
    <w:p w14:paraId="5E2531AE" w14:textId="77777777" w:rsidR="00895E7F" w:rsidRPr="007A51F7" w:rsidRDefault="00895E7F" w:rsidP="00993EA9">
      <w:pPr>
        <w:pStyle w:val="Dialogue"/>
        <w:keepNext w:val="0"/>
        <w:keepLines w:val="0"/>
        <w:widowControl w:val="0"/>
      </w:pPr>
    </w:p>
    <w:p w14:paraId="53EFD180" w14:textId="77777777" w:rsidR="00AC3B45" w:rsidRPr="007A51F7" w:rsidRDefault="00AC3B45" w:rsidP="00993EA9">
      <w:pPr>
        <w:pStyle w:val="Dialogue"/>
        <w:keepNext w:val="0"/>
        <w:keepLines w:val="0"/>
        <w:widowControl w:val="0"/>
      </w:pPr>
      <w:r w:rsidRPr="007A51F7">
        <w:t xml:space="preserve">Are you editing this entry as the: </w:t>
      </w:r>
      <w:r w:rsidRPr="0062739D">
        <w:rPr>
          <w:b/>
          <w:highlight w:val="yellow"/>
        </w:rPr>
        <w:t>1</w:t>
      </w:r>
      <w:r w:rsidR="00895E7F" w:rsidRPr="0062739D">
        <w:rPr>
          <w:b/>
          <w:highlight w:val="yellow"/>
        </w:rPr>
        <w:t xml:space="preserve"> &lt;E</w:t>
      </w:r>
      <w:r w:rsidR="000E6CDF" w:rsidRPr="00FF28EC">
        <w:rPr>
          <w:b/>
          <w:highlight w:val="yellow"/>
        </w:rPr>
        <w:t>NTER</w:t>
      </w:r>
      <w:r w:rsidR="00895E7F" w:rsidRPr="0062739D">
        <w:rPr>
          <w:b/>
          <w:highlight w:val="yellow"/>
        </w:rPr>
        <w:t>&gt;</w:t>
      </w:r>
      <w:r w:rsidRPr="007A51F7">
        <w:t xml:space="preserve">  Collecting facility</w:t>
      </w:r>
    </w:p>
    <w:p w14:paraId="32450DEB" w14:textId="77777777" w:rsidR="00AC3B45" w:rsidRPr="007A51F7" w:rsidRDefault="00AC3B45" w:rsidP="00993EA9">
      <w:pPr>
        <w:pStyle w:val="Dialogue"/>
        <w:keepNext w:val="0"/>
        <w:keepLines w:val="0"/>
        <w:widowControl w:val="0"/>
      </w:pPr>
      <w:r w:rsidRPr="007A51F7">
        <w:t xml:space="preserve">NAME: MHC TO VRR// </w:t>
      </w:r>
      <w:r w:rsidR="00895E7F" w:rsidRPr="0062739D">
        <w:rPr>
          <w:b/>
          <w:highlight w:val="yellow"/>
        </w:rPr>
        <w:t>&lt;E</w:t>
      </w:r>
      <w:r w:rsidR="000E6CDF" w:rsidRPr="00FF28EC">
        <w:rPr>
          <w:b/>
          <w:highlight w:val="yellow"/>
        </w:rPr>
        <w:t>NTER</w:t>
      </w:r>
      <w:r w:rsidR="00895E7F" w:rsidRPr="0062739D">
        <w:rPr>
          <w:b/>
          <w:highlight w:val="yellow"/>
        </w:rPr>
        <w:t>&gt;</w:t>
      </w:r>
    </w:p>
    <w:p w14:paraId="1E33B1DC" w14:textId="77777777" w:rsidR="00AC3B45" w:rsidRPr="007A51F7" w:rsidRDefault="00AC3B45" w:rsidP="00993EA9">
      <w:pPr>
        <w:pStyle w:val="Dialogue"/>
        <w:keepNext w:val="0"/>
        <w:keepLines w:val="0"/>
        <w:widowControl w:val="0"/>
      </w:pPr>
      <w:r w:rsidRPr="007A51F7">
        <w:t xml:space="preserve">COLLECTING FACILITY: ZZ BONHAM// </w:t>
      </w:r>
      <w:r w:rsidR="00895E7F" w:rsidRPr="0062739D">
        <w:rPr>
          <w:b/>
          <w:highlight w:val="yellow"/>
        </w:rPr>
        <w:t>&lt;E</w:t>
      </w:r>
      <w:r w:rsidR="000E6CDF" w:rsidRPr="00FF28EC">
        <w:rPr>
          <w:b/>
          <w:highlight w:val="yellow"/>
        </w:rPr>
        <w:t>NTER</w:t>
      </w:r>
      <w:r w:rsidR="00895E7F" w:rsidRPr="0062739D">
        <w:rPr>
          <w:b/>
          <w:highlight w:val="yellow"/>
        </w:rPr>
        <w:t>&gt;</w:t>
      </w:r>
    </w:p>
    <w:p w14:paraId="403B1552" w14:textId="77777777" w:rsidR="00107EC0" w:rsidRPr="007A51F7" w:rsidRDefault="00AC3B45" w:rsidP="00993EA9">
      <w:pPr>
        <w:pStyle w:val="Dialogue"/>
        <w:keepNext w:val="0"/>
        <w:keepLines w:val="0"/>
        <w:widowControl w:val="0"/>
      </w:pPr>
      <w:r w:rsidRPr="007A51F7">
        <w:t>COLLECTING FACILITY</w:t>
      </w:r>
      <w:r w:rsidR="00B01F9F" w:rsidRPr="007A51F7">
        <w:t>'</w:t>
      </w:r>
      <w:r w:rsidRPr="007A51F7">
        <w:t xml:space="preserve">S SYSTEM: ZZ BONHAM// </w:t>
      </w:r>
      <w:r w:rsidR="00895E7F" w:rsidRPr="0062739D">
        <w:rPr>
          <w:b/>
          <w:highlight w:val="yellow"/>
        </w:rPr>
        <w:t>&lt;E</w:t>
      </w:r>
      <w:r w:rsidR="000E6CDF" w:rsidRPr="00FF28EC">
        <w:rPr>
          <w:b/>
          <w:highlight w:val="yellow"/>
        </w:rPr>
        <w:t>NTER</w:t>
      </w:r>
      <w:r w:rsidR="00895E7F" w:rsidRPr="0062739D">
        <w:rPr>
          <w:b/>
          <w:highlight w:val="yellow"/>
        </w:rPr>
        <w:t>&gt;</w:t>
      </w:r>
    </w:p>
    <w:p w14:paraId="35ADC0CF" w14:textId="77777777" w:rsidR="00AC3B45" w:rsidRPr="007A51F7" w:rsidRDefault="00AC3B45" w:rsidP="00993EA9">
      <w:pPr>
        <w:pStyle w:val="Dialogue"/>
        <w:keepNext w:val="0"/>
        <w:keepLines w:val="0"/>
        <w:widowControl w:val="0"/>
      </w:pPr>
      <w:r w:rsidRPr="007A51F7">
        <w:t xml:space="preserve">HOST FACILITY: REGION 7 ISC,TX (FS)// </w:t>
      </w:r>
      <w:r w:rsidR="00895E7F" w:rsidRPr="0062739D">
        <w:rPr>
          <w:b/>
          <w:highlight w:val="yellow"/>
        </w:rPr>
        <w:t>&lt;E</w:t>
      </w:r>
      <w:r w:rsidR="000E6CDF" w:rsidRPr="00FF28EC">
        <w:rPr>
          <w:b/>
          <w:highlight w:val="yellow"/>
        </w:rPr>
        <w:t>NTER</w:t>
      </w:r>
      <w:r w:rsidR="00895E7F" w:rsidRPr="0062739D">
        <w:rPr>
          <w:b/>
          <w:highlight w:val="yellow"/>
        </w:rPr>
        <w:t>&gt;</w:t>
      </w:r>
    </w:p>
    <w:p w14:paraId="65CA8CC1" w14:textId="77777777" w:rsidR="00AC3B45" w:rsidRPr="007A51F7" w:rsidRDefault="00AC3B45" w:rsidP="00993EA9">
      <w:pPr>
        <w:pStyle w:val="Dialogue"/>
        <w:keepNext w:val="0"/>
        <w:keepLines w:val="0"/>
        <w:widowControl w:val="0"/>
      </w:pPr>
      <w:r w:rsidRPr="007A51F7">
        <w:t>HOST FACILITY</w:t>
      </w:r>
      <w:r w:rsidR="00B01F9F" w:rsidRPr="007A51F7">
        <w:t>'</w:t>
      </w:r>
      <w:r w:rsidRPr="007A51F7">
        <w:t xml:space="preserve">S SYSTEM: REGION 7 ISC,TX (FS)// </w:t>
      </w:r>
      <w:r w:rsidR="00895E7F" w:rsidRPr="0062739D">
        <w:rPr>
          <w:b/>
          <w:highlight w:val="yellow"/>
        </w:rPr>
        <w:t>&lt;E</w:t>
      </w:r>
      <w:r w:rsidR="00E45F88" w:rsidRPr="00FF28EC">
        <w:rPr>
          <w:b/>
          <w:highlight w:val="yellow"/>
        </w:rPr>
        <w:t>NTER</w:t>
      </w:r>
      <w:r w:rsidR="00895E7F" w:rsidRPr="0062739D">
        <w:rPr>
          <w:b/>
          <w:highlight w:val="yellow"/>
        </w:rPr>
        <w:t>&gt;</w:t>
      </w:r>
    </w:p>
    <w:p w14:paraId="2686B3DD" w14:textId="77777777" w:rsidR="00AC3B45" w:rsidRPr="007A51F7" w:rsidRDefault="00AC3B45" w:rsidP="00993EA9">
      <w:pPr>
        <w:pStyle w:val="Dialogue"/>
        <w:keepNext w:val="0"/>
        <w:keepLines w:val="0"/>
        <w:widowControl w:val="0"/>
      </w:pPr>
      <w:r w:rsidRPr="007A51F7">
        <w:t xml:space="preserve">STATUS: ACTIVE// </w:t>
      </w:r>
      <w:r w:rsidR="00895E7F" w:rsidRPr="0062739D">
        <w:rPr>
          <w:b/>
          <w:highlight w:val="yellow"/>
        </w:rPr>
        <w:t>&lt;E</w:t>
      </w:r>
      <w:r w:rsidR="000E6CDF" w:rsidRPr="00FF28EC">
        <w:rPr>
          <w:b/>
          <w:highlight w:val="yellow"/>
        </w:rPr>
        <w:t>NTER</w:t>
      </w:r>
      <w:r w:rsidR="00895E7F" w:rsidRPr="0062739D">
        <w:rPr>
          <w:b/>
          <w:highlight w:val="yellow"/>
        </w:rPr>
        <w:t>&gt;</w:t>
      </w:r>
    </w:p>
    <w:p w14:paraId="18AEE068" w14:textId="77777777" w:rsidR="00145D7A" w:rsidRPr="007A51F7" w:rsidRDefault="00145D7A" w:rsidP="00993EA9">
      <w:pPr>
        <w:pStyle w:val="Dialogue"/>
        <w:keepNext w:val="0"/>
        <w:keepLines w:val="0"/>
        <w:widowControl w:val="0"/>
      </w:pPr>
      <w:bookmarkStart w:id="318" w:name="_Toc78075627"/>
      <w:bookmarkStart w:id="319" w:name="_Toc78099811"/>
      <w:bookmarkStart w:id="320" w:name="_Toc173217610"/>
      <w:bookmarkStart w:id="321" w:name="_Toc180286685"/>
      <w:r w:rsidRPr="007A51F7">
        <w:t xml:space="preserve">SHIPPING METHOD: COURIER// </w:t>
      </w:r>
      <w:r w:rsidR="00895E7F" w:rsidRPr="0062739D">
        <w:rPr>
          <w:b/>
          <w:highlight w:val="yellow"/>
        </w:rPr>
        <w:t>&lt;E</w:t>
      </w:r>
      <w:r w:rsidR="000E6CDF" w:rsidRPr="00FF28EC">
        <w:rPr>
          <w:b/>
          <w:highlight w:val="yellow"/>
        </w:rPr>
        <w:t>NTER</w:t>
      </w:r>
      <w:r w:rsidR="00895E7F" w:rsidRPr="0062739D">
        <w:rPr>
          <w:b/>
          <w:highlight w:val="yellow"/>
        </w:rPr>
        <w:t>&gt;</w:t>
      </w:r>
    </w:p>
    <w:p w14:paraId="07E3B553" w14:textId="77777777" w:rsidR="00145D7A" w:rsidRPr="007A51F7" w:rsidRDefault="00145D7A" w:rsidP="00993EA9">
      <w:pPr>
        <w:pStyle w:val="Dialogue"/>
        <w:keepNext w:val="0"/>
        <w:keepLines w:val="0"/>
        <w:widowControl w:val="0"/>
      </w:pPr>
      <w:r w:rsidRPr="007A51F7">
        <w:t xml:space="preserve">BARCODE MANIFEST: NO// </w:t>
      </w:r>
      <w:r w:rsidR="00895E7F" w:rsidRPr="0062739D">
        <w:rPr>
          <w:b/>
          <w:highlight w:val="yellow"/>
        </w:rPr>
        <w:t>&lt;E</w:t>
      </w:r>
      <w:r w:rsidR="00E45F88" w:rsidRPr="00FF28EC">
        <w:rPr>
          <w:b/>
          <w:highlight w:val="yellow"/>
        </w:rPr>
        <w:t>NTER</w:t>
      </w:r>
      <w:r w:rsidR="00895E7F" w:rsidRPr="0062739D">
        <w:rPr>
          <w:b/>
          <w:highlight w:val="yellow"/>
        </w:rPr>
        <w:t>&gt;</w:t>
      </w:r>
    </w:p>
    <w:p w14:paraId="45AFE5D4" w14:textId="77777777" w:rsidR="00145D7A" w:rsidRPr="007A51F7" w:rsidRDefault="00145D7A" w:rsidP="00993EA9">
      <w:pPr>
        <w:pStyle w:val="Dialogue"/>
        <w:keepNext w:val="0"/>
        <w:keepLines w:val="0"/>
        <w:widowControl w:val="0"/>
      </w:pPr>
      <w:r w:rsidRPr="007A51F7">
        <w:t xml:space="preserve">MANIFEST RECEIPT: YES// INCLUDE UNCOLLECTED SPECIMENS: NO// </w:t>
      </w:r>
      <w:r w:rsidR="00895E7F" w:rsidRPr="0062739D">
        <w:rPr>
          <w:b/>
          <w:highlight w:val="yellow"/>
        </w:rPr>
        <w:t>&lt;E</w:t>
      </w:r>
      <w:r w:rsidR="00E45F88" w:rsidRPr="00FF28EC">
        <w:rPr>
          <w:b/>
          <w:highlight w:val="yellow"/>
        </w:rPr>
        <w:t>NTER</w:t>
      </w:r>
      <w:r w:rsidR="00895E7F" w:rsidRPr="0062739D">
        <w:rPr>
          <w:b/>
          <w:highlight w:val="yellow"/>
        </w:rPr>
        <w:t>&gt;</w:t>
      </w:r>
    </w:p>
    <w:p w14:paraId="0810C418" w14:textId="77777777" w:rsidR="00145D7A" w:rsidRPr="007A51F7" w:rsidRDefault="00145D7A" w:rsidP="00993EA9">
      <w:pPr>
        <w:pStyle w:val="Dialogue"/>
        <w:keepNext w:val="0"/>
        <w:keepLines w:val="0"/>
        <w:widowControl w:val="0"/>
      </w:pPr>
      <w:r w:rsidRPr="007A51F7">
        <w:t xml:space="preserve">Select ORDERING LOCATION: </w:t>
      </w:r>
      <w:r w:rsidR="00895E7F" w:rsidRPr="0062739D">
        <w:rPr>
          <w:b/>
          <w:highlight w:val="yellow"/>
        </w:rPr>
        <w:t>&lt;E</w:t>
      </w:r>
      <w:r w:rsidR="00E45F88" w:rsidRPr="00FF28EC">
        <w:rPr>
          <w:b/>
          <w:highlight w:val="yellow"/>
        </w:rPr>
        <w:t>NTER</w:t>
      </w:r>
      <w:r w:rsidR="00895E7F" w:rsidRPr="0062739D">
        <w:rPr>
          <w:b/>
          <w:highlight w:val="yellow"/>
        </w:rPr>
        <w:t>&gt;</w:t>
      </w:r>
    </w:p>
    <w:p w14:paraId="063F8A8A" w14:textId="77777777" w:rsidR="00145D7A" w:rsidRPr="007A51F7" w:rsidRDefault="00145D7A" w:rsidP="00993EA9">
      <w:pPr>
        <w:pStyle w:val="Dialogue"/>
        <w:keepNext w:val="0"/>
        <w:keepLines w:val="0"/>
        <w:widowControl w:val="0"/>
      </w:pPr>
      <w:r w:rsidRPr="007A51F7">
        <w:t xml:space="preserve">Select TEST/PROFILE: </w:t>
      </w:r>
      <w:r w:rsidR="00FD3596" w:rsidRPr="007A51F7">
        <w:t>HEPATITIS B A</w:t>
      </w:r>
      <w:r w:rsidR="000415A7" w:rsidRPr="007A51F7">
        <w:t>g</w:t>
      </w:r>
      <w:r w:rsidRPr="007A51F7">
        <w:t xml:space="preserve">// </w:t>
      </w:r>
      <w:r w:rsidR="00895E7F" w:rsidRPr="0062739D">
        <w:rPr>
          <w:b/>
          <w:highlight w:val="yellow"/>
        </w:rPr>
        <w:t>&lt;E</w:t>
      </w:r>
      <w:r w:rsidR="00E45F88" w:rsidRPr="00FF28EC">
        <w:rPr>
          <w:b/>
          <w:highlight w:val="yellow"/>
        </w:rPr>
        <w:t>NTER</w:t>
      </w:r>
      <w:r w:rsidR="00895E7F" w:rsidRPr="0062739D">
        <w:rPr>
          <w:b/>
          <w:highlight w:val="yellow"/>
        </w:rPr>
        <w:t>&gt;</w:t>
      </w:r>
    </w:p>
    <w:p w14:paraId="4EB27DFD" w14:textId="77777777" w:rsidR="00145D7A" w:rsidRPr="007A51F7" w:rsidRDefault="00145D7A" w:rsidP="00993EA9">
      <w:pPr>
        <w:pStyle w:val="Dialogue"/>
        <w:keepNext w:val="0"/>
        <w:keepLines w:val="0"/>
        <w:widowControl w:val="0"/>
      </w:pPr>
      <w:r w:rsidRPr="007A51F7">
        <w:t xml:space="preserve">  TEST/PROFILE: </w:t>
      </w:r>
      <w:r w:rsidR="00FD3596" w:rsidRPr="007A51F7">
        <w:t>HEPATITIS B A</w:t>
      </w:r>
      <w:r w:rsidR="000415A7" w:rsidRPr="007A51F7">
        <w:t>g</w:t>
      </w:r>
      <w:r w:rsidRPr="007A51F7">
        <w:t xml:space="preserve">// </w:t>
      </w:r>
      <w:r w:rsidR="00895E7F" w:rsidRPr="0062739D">
        <w:rPr>
          <w:b/>
          <w:highlight w:val="yellow"/>
        </w:rPr>
        <w:t>&lt;E</w:t>
      </w:r>
      <w:r w:rsidR="00E45F88" w:rsidRPr="00FF28EC">
        <w:rPr>
          <w:b/>
          <w:highlight w:val="yellow"/>
        </w:rPr>
        <w:t>NTER</w:t>
      </w:r>
      <w:r w:rsidR="00895E7F" w:rsidRPr="0062739D">
        <w:rPr>
          <w:b/>
          <w:highlight w:val="yellow"/>
        </w:rPr>
        <w:t>&gt;</w:t>
      </w:r>
    </w:p>
    <w:p w14:paraId="3098330B" w14:textId="77777777" w:rsidR="00145D7A" w:rsidRPr="007A51F7" w:rsidRDefault="00145D7A" w:rsidP="00993EA9">
      <w:pPr>
        <w:pStyle w:val="Dialogue"/>
        <w:keepNext w:val="0"/>
        <w:keepLines w:val="0"/>
        <w:widowControl w:val="0"/>
      </w:pPr>
      <w:r w:rsidRPr="007A51F7">
        <w:t xml:space="preserve">  ACCESSION AREA: </w:t>
      </w:r>
      <w:r w:rsidR="00FD3596" w:rsidRPr="007A51F7">
        <w:t>SEROLOGY</w:t>
      </w:r>
      <w:r w:rsidRPr="007A51F7">
        <w:t xml:space="preserve">// </w:t>
      </w:r>
      <w:r w:rsidR="00895E7F" w:rsidRPr="0062739D">
        <w:rPr>
          <w:b/>
          <w:highlight w:val="yellow"/>
        </w:rPr>
        <w:t>&lt;E</w:t>
      </w:r>
      <w:r w:rsidR="00E45F88" w:rsidRPr="00FF28EC">
        <w:rPr>
          <w:b/>
          <w:highlight w:val="yellow"/>
        </w:rPr>
        <w:t>NTER</w:t>
      </w:r>
      <w:r w:rsidR="00895E7F" w:rsidRPr="0062739D">
        <w:rPr>
          <w:b/>
          <w:highlight w:val="yellow"/>
        </w:rPr>
        <w:t>&gt;</w:t>
      </w:r>
    </w:p>
    <w:p w14:paraId="59EB088F" w14:textId="77777777" w:rsidR="00145D7A" w:rsidRPr="007A51F7" w:rsidRDefault="00145D7A" w:rsidP="00993EA9">
      <w:pPr>
        <w:pStyle w:val="Dialogue"/>
        <w:keepNext w:val="0"/>
        <w:keepLines w:val="0"/>
        <w:widowControl w:val="0"/>
      </w:pPr>
      <w:r w:rsidRPr="007A51F7">
        <w:t xml:space="preserve">  DIVISION: </w:t>
      </w:r>
      <w:r w:rsidR="00895E7F" w:rsidRPr="0062739D">
        <w:rPr>
          <w:b/>
          <w:highlight w:val="yellow"/>
        </w:rPr>
        <w:t>&lt;E</w:t>
      </w:r>
      <w:r w:rsidR="00E45F88" w:rsidRPr="00FF28EC">
        <w:rPr>
          <w:b/>
          <w:highlight w:val="yellow"/>
        </w:rPr>
        <w:t>NTER</w:t>
      </w:r>
      <w:r w:rsidR="00895E7F" w:rsidRPr="0062739D">
        <w:rPr>
          <w:b/>
          <w:highlight w:val="yellow"/>
        </w:rPr>
        <w:t>&gt;</w:t>
      </w:r>
    </w:p>
    <w:p w14:paraId="28B42E71" w14:textId="77777777" w:rsidR="00145D7A" w:rsidRPr="007A51F7" w:rsidRDefault="00145D7A" w:rsidP="00993EA9">
      <w:pPr>
        <w:pStyle w:val="Dialogue"/>
        <w:keepNext w:val="0"/>
        <w:keepLines w:val="0"/>
        <w:widowControl w:val="0"/>
      </w:pPr>
      <w:r w:rsidRPr="007A51F7">
        <w:t xml:space="preserve"> </w:t>
      </w:r>
      <w:r w:rsidRPr="007A51F7">
        <w:rPr>
          <w:b/>
        </w:rPr>
        <w:t xml:space="preserve"> </w:t>
      </w:r>
      <w:r w:rsidRPr="007A51F7">
        <w:t xml:space="preserve">Select FEEDER SHIPPING CONFIGURATION: </w:t>
      </w:r>
      <w:r w:rsidR="00895E7F" w:rsidRPr="0062739D">
        <w:rPr>
          <w:b/>
          <w:highlight w:val="yellow"/>
        </w:rPr>
        <w:t>&lt;E</w:t>
      </w:r>
      <w:r w:rsidR="00E45F88" w:rsidRPr="00FF28EC">
        <w:rPr>
          <w:b/>
          <w:highlight w:val="yellow"/>
        </w:rPr>
        <w:t>NTER</w:t>
      </w:r>
      <w:r w:rsidR="00895E7F" w:rsidRPr="0062739D">
        <w:rPr>
          <w:b/>
          <w:highlight w:val="yellow"/>
        </w:rPr>
        <w:t>&gt;</w:t>
      </w:r>
    </w:p>
    <w:p w14:paraId="23666C62" w14:textId="77777777" w:rsidR="00145D7A" w:rsidRPr="007A51F7" w:rsidRDefault="00145D7A" w:rsidP="00993EA9">
      <w:pPr>
        <w:pStyle w:val="Dialogue"/>
        <w:keepNext w:val="0"/>
        <w:keepLines w:val="0"/>
        <w:widowControl w:val="0"/>
      </w:pPr>
      <w:r w:rsidRPr="007A51F7">
        <w:t xml:space="preserve">  SPECIMEN: SERUM// </w:t>
      </w:r>
      <w:r w:rsidR="00895E7F" w:rsidRPr="0062739D">
        <w:rPr>
          <w:b/>
          <w:highlight w:val="yellow"/>
        </w:rPr>
        <w:t>&lt;E</w:t>
      </w:r>
      <w:r w:rsidR="00E45F88" w:rsidRPr="00FF28EC">
        <w:rPr>
          <w:b/>
          <w:highlight w:val="yellow"/>
        </w:rPr>
        <w:t>NTER</w:t>
      </w:r>
      <w:r w:rsidR="00895E7F" w:rsidRPr="0062739D">
        <w:rPr>
          <w:b/>
          <w:highlight w:val="yellow"/>
        </w:rPr>
        <w:t>&gt;</w:t>
      </w:r>
    </w:p>
    <w:p w14:paraId="2B58C272" w14:textId="77777777" w:rsidR="00145D7A" w:rsidRPr="007A51F7" w:rsidRDefault="00145D7A" w:rsidP="00993EA9">
      <w:pPr>
        <w:pStyle w:val="Dialogue"/>
        <w:keepNext w:val="0"/>
        <w:keepLines w:val="0"/>
        <w:widowControl w:val="0"/>
      </w:pPr>
      <w:r w:rsidRPr="007A51F7">
        <w:t xml:space="preserve">  URGENCY: </w:t>
      </w:r>
      <w:r w:rsidR="00895E7F" w:rsidRPr="0062739D">
        <w:rPr>
          <w:b/>
          <w:highlight w:val="yellow"/>
        </w:rPr>
        <w:t>&lt;E</w:t>
      </w:r>
      <w:r w:rsidR="00E45F88" w:rsidRPr="00FF28EC">
        <w:rPr>
          <w:b/>
          <w:highlight w:val="yellow"/>
        </w:rPr>
        <w:t>NTER</w:t>
      </w:r>
      <w:r w:rsidR="00895E7F" w:rsidRPr="0062739D">
        <w:rPr>
          <w:b/>
          <w:highlight w:val="yellow"/>
        </w:rPr>
        <w:t>&gt;</w:t>
      </w:r>
    </w:p>
    <w:p w14:paraId="072856E6" w14:textId="77777777" w:rsidR="00145D7A" w:rsidRPr="007A51F7" w:rsidRDefault="00145D7A" w:rsidP="00993EA9">
      <w:pPr>
        <w:pStyle w:val="Dialogue"/>
        <w:keepNext w:val="0"/>
        <w:keepLines w:val="0"/>
        <w:widowControl w:val="0"/>
      </w:pPr>
      <w:r w:rsidRPr="007A51F7">
        <w:t xml:space="preserve">  SPECIMEN CONTAINER: </w:t>
      </w:r>
      <w:r w:rsidR="00FD3596" w:rsidRPr="007A51F7">
        <w:t>RED TOP</w:t>
      </w:r>
      <w:r w:rsidRPr="007A51F7">
        <w:t xml:space="preserve">// </w:t>
      </w:r>
      <w:r w:rsidR="00895E7F" w:rsidRPr="0062739D">
        <w:rPr>
          <w:b/>
          <w:highlight w:val="yellow"/>
        </w:rPr>
        <w:t>&lt;E</w:t>
      </w:r>
      <w:r w:rsidR="00E45F88" w:rsidRPr="00FF28EC">
        <w:rPr>
          <w:b/>
          <w:highlight w:val="yellow"/>
        </w:rPr>
        <w:t>NTER</w:t>
      </w:r>
      <w:r w:rsidR="00895E7F" w:rsidRPr="0062739D">
        <w:rPr>
          <w:b/>
          <w:highlight w:val="yellow"/>
        </w:rPr>
        <w:t>&gt;</w:t>
      </w:r>
    </w:p>
    <w:p w14:paraId="319A73F9" w14:textId="77777777" w:rsidR="00145D7A" w:rsidRPr="007A51F7" w:rsidRDefault="00145D7A" w:rsidP="00993EA9">
      <w:pPr>
        <w:pStyle w:val="Dialogue"/>
        <w:keepNext w:val="0"/>
        <w:keepLines w:val="0"/>
        <w:widowControl w:val="0"/>
      </w:pPr>
      <w:r w:rsidRPr="007A51F7">
        <w:t xml:space="preserve">  SHIPPING CONDITION: REFRIGERATED// </w:t>
      </w:r>
      <w:r w:rsidR="00895E7F" w:rsidRPr="0062739D">
        <w:rPr>
          <w:b/>
          <w:highlight w:val="yellow"/>
        </w:rPr>
        <w:t>&lt;E</w:t>
      </w:r>
      <w:r w:rsidR="00E45F88" w:rsidRPr="00FF28EC">
        <w:rPr>
          <w:b/>
          <w:highlight w:val="yellow"/>
        </w:rPr>
        <w:t>NTER</w:t>
      </w:r>
      <w:r w:rsidR="00895E7F" w:rsidRPr="0062739D">
        <w:rPr>
          <w:b/>
          <w:highlight w:val="yellow"/>
        </w:rPr>
        <w:t>&gt;</w:t>
      </w:r>
    </w:p>
    <w:p w14:paraId="0D5FD6B3" w14:textId="77777777" w:rsidR="00145D7A" w:rsidRPr="007A51F7" w:rsidRDefault="00145D7A" w:rsidP="00993EA9">
      <w:pPr>
        <w:pStyle w:val="Dialogue"/>
        <w:keepNext w:val="0"/>
        <w:keepLines w:val="0"/>
        <w:widowControl w:val="0"/>
      </w:pPr>
      <w:r w:rsidRPr="007A51F7">
        <w:t xml:space="preserve">  PACKAGING CONTAINER: </w:t>
      </w:r>
      <w:r w:rsidR="00895E7F" w:rsidRPr="0062739D">
        <w:rPr>
          <w:b/>
          <w:highlight w:val="yellow"/>
        </w:rPr>
        <w:t>&lt;</w:t>
      </w:r>
      <w:r w:rsidR="00E45F88">
        <w:rPr>
          <w:b/>
          <w:highlight w:val="yellow"/>
        </w:rPr>
        <w:t>E</w:t>
      </w:r>
      <w:r w:rsidR="00E45F88" w:rsidRPr="00FF28EC">
        <w:rPr>
          <w:b/>
          <w:highlight w:val="yellow"/>
        </w:rPr>
        <w:t>NTER</w:t>
      </w:r>
      <w:r w:rsidR="00895E7F" w:rsidRPr="0062739D">
        <w:rPr>
          <w:b/>
          <w:highlight w:val="yellow"/>
        </w:rPr>
        <w:t>&gt;</w:t>
      </w:r>
    </w:p>
    <w:p w14:paraId="30BC5031" w14:textId="77777777" w:rsidR="00145D7A" w:rsidRPr="007A51F7" w:rsidRDefault="00145D7A" w:rsidP="00993EA9">
      <w:pPr>
        <w:pStyle w:val="Dialogue"/>
        <w:keepNext w:val="0"/>
        <w:keepLines w:val="0"/>
        <w:widowControl w:val="0"/>
      </w:pPr>
      <w:r w:rsidRPr="007A51F7">
        <w:t xml:space="preserve">  REQUIRE PATIENT HEIGHT: YES// </w:t>
      </w:r>
      <w:r w:rsidR="00895E7F" w:rsidRPr="0062739D">
        <w:rPr>
          <w:b/>
          <w:highlight w:val="yellow"/>
        </w:rPr>
        <w:t>&lt;E</w:t>
      </w:r>
      <w:r w:rsidR="00E45F88" w:rsidRPr="00FF28EC">
        <w:rPr>
          <w:b/>
          <w:highlight w:val="yellow"/>
        </w:rPr>
        <w:t>NTER</w:t>
      </w:r>
      <w:r w:rsidR="00895E7F" w:rsidRPr="0062739D">
        <w:rPr>
          <w:b/>
          <w:highlight w:val="yellow"/>
        </w:rPr>
        <w:t>&gt;</w:t>
      </w:r>
    </w:p>
    <w:p w14:paraId="435D465C" w14:textId="77777777" w:rsidR="00145D7A" w:rsidRPr="007A51F7" w:rsidRDefault="00145D7A" w:rsidP="00993EA9">
      <w:pPr>
        <w:pStyle w:val="Dialogue"/>
        <w:keepNext w:val="0"/>
        <w:keepLines w:val="0"/>
        <w:widowControl w:val="0"/>
      </w:pPr>
      <w:r w:rsidRPr="007A51F7">
        <w:t xml:space="preserve">  PATIENT HEIGHT UNITS: </w:t>
      </w:r>
      <w:r w:rsidR="00895E7F" w:rsidRPr="0062739D">
        <w:rPr>
          <w:b/>
          <w:highlight w:val="yellow"/>
        </w:rPr>
        <w:t>&lt;E</w:t>
      </w:r>
      <w:r w:rsidR="00E45F88" w:rsidRPr="00FF28EC">
        <w:rPr>
          <w:b/>
          <w:highlight w:val="yellow"/>
        </w:rPr>
        <w:t>NTER</w:t>
      </w:r>
      <w:r w:rsidR="00895E7F" w:rsidRPr="0062739D">
        <w:rPr>
          <w:b/>
          <w:highlight w:val="yellow"/>
        </w:rPr>
        <w:t>&gt;</w:t>
      </w:r>
    </w:p>
    <w:p w14:paraId="6C611A1A" w14:textId="77777777" w:rsidR="00145D7A" w:rsidRPr="007A51F7" w:rsidRDefault="00145D7A" w:rsidP="00993EA9">
      <w:pPr>
        <w:pStyle w:val="Dialogue"/>
        <w:keepNext w:val="0"/>
        <w:keepLines w:val="0"/>
        <w:widowControl w:val="0"/>
      </w:pPr>
      <w:r w:rsidRPr="007A51F7">
        <w:t xml:space="preserve">  PATIENT HEIGHT CODE: </w:t>
      </w:r>
      <w:r w:rsidR="00895E7F" w:rsidRPr="0062739D">
        <w:rPr>
          <w:b/>
          <w:highlight w:val="yellow"/>
        </w:rPr>
        <w:t>&lt;E</w:t>
      </w:r>
      <w:r w:rsidR="00E45F88" w:rsidRPr="00FF28EC">
        <w:rPr>
          <w:b/>
          <w:highlight w:val="yellow"/>
        </w:rPr>
        <w:t>NTER</w:t>
      </w:r>
      <w:r w:rsidR="00895E7F" w:rsidRPr="0062739D">
        <w:rPr>
          <w:b/>
          <w:highlight w:val="yellow"/>
        </w:rPr>
        <w:t>&gt;</w:t>
      </w:r>
    </w:p>
    <w:p w14:paraId="643339C0" w14:textId="77777777" w:rsidR="00145D7A" w:rsidRPr="007A51F7" w:rsidRDefault="00145D7A" w:rsidP="00993EA9">
      <w:pPr>
        <w:pStyle w:val="Dialogue"/>
        <w:keepNext w:val="0"/>
        <w:keepLines w:val="0"/>
        <w:widowControl w:val="0"/>
      </w:pPr>
      <w:r w:rsidRPr="007A51F7">
        <w:t xml:space="preserve">  REQUIRE PATIENT WEIGHT: YES// </w:t>
      </w:r>
      <w:r w:rsidR="00895E7F" w:rsidRPr="0062739D">
        <w:rPr>
          <w:b/>
          <w:highlight w:val="yellow"/>
        </w:rPr>
        <w:t>&lt;E</w:t>
      </w:r>
      <w:r w:rsidR="00E45F88" w:rsidRPr="00FF28EC">
        <w:rPr>
          <w:b/>
          <w:highlight w:val="yellow"/>
        </w:rPr>
        <w:t>NTER</w:t>
      </w:r>
      <w:r w:rsidR="00895E7F" w:rsidRPr="0062739D">
        <w:rPr>
          <w:b/>
          <w:highlight w:val="yellow"/>
        </w:rPr>
        <w:t>&gt;</w:t>
      </w:r>
    </w:p>
    <w:p w14:paraId="1C3B6094" w14:textId="77777777" w:rsidR="00145D7A" w:rsidRPr="007A51F7" w:rsidRDefault="00145D7A" w:rsidP="00993EA9">
      <w:pPr>
        <w:pStyle w:val="Dialogue"/>
        <w:keepNext w:val="0"/>
        <w:keepLines w:val="0"/>
        <w:widowControl w:val="0"/>
      </w:pPr>
      <w:r w:rsidRPr="007A51F7">
        <w:t xml:space="preserve">  PATIENT WEIGHT UNITS: </w:t>
      </w:r>
      <w:r w:rsidR="00895E7F" w:rsidRPr="0062739D">
        <w:rPr>
          <w:b/>
          <w:highlight w:val="yellow"/>
        </w:rPr>
        <w:t>&lt;E</w:t>
      </w:r>
      <w:r w:rsidR="00E45F88" w:rsidRPr="00FF28EC">
        <w:rPr>
          <w:b/>
          <w:highlight w:val="yellow"/>
        </w:rPr>
        <w:t>NTER</w:t>
      </w:r>
      <w:r w:rsidR="00895E7F" w:rsidRPr="0062739D">
        <w:rPr>
          <w:b/>
          <w:highlight w:val="yellow"/>
        </w:rPr>
        <w:t>&gt;</w:t>
      </w:r>
    </w:p>
    <w:p w14:paraId="2CF4E1D6" w14:textId="77777777" w:rsidR="00145D7A" w:rsidRPr="007A51F7" w:rsidRDefault="00145D7A" w:rsidP="00993EA9">
      <w:pPr>
        <w:pStyle w:val="Dialogue"/>
        <w:keepNext w:val="0"/>
        <w:keepLines w:val="0"/>
        <w:widowControl w:val="0"/>
      </w:pPr>
      <w:r w:rsidRPr="007A51F7">
        <w:t xml:space="preserve">  PATIENT WEIGHT CODE: </w:t>
      </w:r>
      <w:r w:rsidR="00895E7F" w:rsidRPr="0062739D">
        <w:rPr>
          <w:b/>
          <w:highlight w:val="yellow"/>
        </w:rPr>
        <w:t>&lt;E</w:t>
      </w:r>
      <w:r w:rsidR="00E45F88" w:rsidRPr="00FF28EC">
        <w:rPr>
          <w:b/>
          <w:highlight w:val="yellow"/>
        </w:rPr>
        <w:t>NTER</w:t>
      </w:r>
      <w:r w:rsidR="00895E7F" w:rsidRPr="0062739D">
        <w:rPr>
          <w:b/>
          <w:highlight w:val="yellow"/>
        </w:rPr>
        <w:t>&gt;</w:t>
      </w:r>
    </w:p>
    <w:p w14:paraId="4988A0F0" w14:textId="77777777" w:rsidR="00015AC3" w:rsidRPr="00C64614" w:rsidRDefault="00145D7A" w:rsidP="00993EA9">
      <w:pPr>
        <w:pStyle w:val="Dialogue"/>
        <w:keepNext w:val="0"/>
        <w:keepLines w:val="0"/>
        <w:widowControl w:val="0"/>
        <w:rPr>
          <w:rFonts w:ascii="Times New Roman" w:hAnsi="Times New Roman" w:cs="Times New Roman"/>
          <w:i/>
        </w:rPr>
      </w:pPr>
      <w:r w:rsidRPr="007A51F7">
        <w:t xml:space="preserve">  REQUIRE COLLECTION VOLUME:</w:t>
      </w:r>
      <w:r w:rsidR="00015AC3" w:rsidRPr="007A51F7">
        <w:t xml:space="preserve"> </w:t>
      </w:r>
      <w:r w:rsidR="002819C9" w:rsidRPr="0062739D">
        <w:rPr>
          <w:b/>
          <w:highlight w:val="yellow"/>
        </w:rPr>
        <w:t>YES</w:t>
      </w:r>
      <w:r w:rsidR="00C64614">
        <w:rPr>
          <w:b/>
        </w:rPr>
        <w:t xml:space="preserve">  </w:t>
      </w:r>
      <w:r w:rsidR="00C64614">
        <w:rPr>
          <w:rFonts w:ascii="Times New Roman" w:hAnsi="Times New Roman" w:cs="Times New Roman"/>
        </w:rPr>
        <w:t xml:space="preserve">  </w:t>
      </w:r>
      <w:r w:rsidR="00C64614" w:rsidRPr="00C64614">
        <w:rPr>
          <w:rFonts w:ascii="Times New Roman" w:hAnsi="Times New Roman" w:cs="Times New Roman"/>
          <w:i/>
        </w:rPr>
        <w:t>Editor Note:</w:t>
      </w:r>
      <w:r w:rsidR="00C64614">
        <w:rPr>
          <w:rFonts w:ascii="Times New Roman" w:hAnsi="Times New Roman" w:cs="Times New Roman"/>
        </w:rPr>
        <w:t xml:space="preserve">   </w:t>
      </w:r>
      <w:r w:rsidR="00C64614" w:rsidRPr="00C64614">
        <w:rPr>
          <w:rFonts w:ascii="Times New Roman" w:hAnsi="Times New Roman" w:cs="Times New Roman"/>
          <w:i/>
        </w:rPr>
        <w:t xml:space="preserve">If you answer YES here, the system displays the next two </w:t>
      </w:r>
      <w:r w:rsidR="00C64614">
        <w:rPr>
          <w:rFonts w:ascii="Times New Roman" w:hAnsi="Times New Roman" w:cs="Times New Roman"/>
          <w:i/>
        </w:rPr>
        <w:t xml:space="preserve">  </w:t>
      </w:r>
      <w:r w:rsidR="00C64614" w:rsidRPr="00C64614">
        <w:rPr>
          <w:rFonts w:ascii="Times New Roman" w:hAnsi="Times New Roman" w:cs="Times New Roman"/>
          <w:i/>
        </w:rPr>
        <w:t>prompts.</w:t>
      </w:r>
    </w:p>
    <w:p w14:paraId="1992FAFF" w14:textId="77777777" w:rsidR="00015AC3" w:rsidRPr="007A51F7" w:rsidRDefault="00015AC3" w:rsidP="00993EA9">
      <w:pPr>
        <w:pStyle w:val="Dialogue"/>
        <w:keepNext w:val="0"/>
        <w:keepLines w:val="0"/>
        <w:widowControl w:val="0"/>
      </w:pPr>
      <w:r w:rsidRPr="007A51F7">
        <w:rPr>
          <w:rFonts w:eastAsia="Times New Roman"/>
        </w:rPr>
        <w:t xml:space="preserve"> </w:t>
      </w:r>
      <w:r w:rsidR="004E11BB" w:rsidRPr="007A51F7">
        <w:rPr>
          <w:rFonts w:eastAsia="Times New Roman"/>
        </w:rPr>
        <w:t xml:space="preserve"> </w:t>
      </w:r>
      <w:r w:rsidRPr="007A51F7">
        <w:rPr>
          <w:rFonts w:eastAsia="Times New Roman"/>
        </w:rPr>
        <w:t xml:space="preserve">COLLECTION VOLUME UNITS: </w:t>
      </w:r>
      <w:r w:rsidR="002819C9" w:rsidRPr="0062739D">
        <w:rPr>
          <w:b/>
          <w:highlight w:val="yellow"/>
        </w:rPr>
        <w:t>&lt;E</w:t>
      </w:r>
      <w:r w:rsidR="00E45F88" w:rsidRPr="00FF28EC">
        <w:rPr>
          <w:b/>
          <w:highlight w:val="yellow"/>
        </w:rPr>
        <w:t>NTER</w:t>
      </w:r>
      <w:r w:rsidR="002819C9" w:rsidRPr="0062739D">
        <w:rPr>
          <w:b/>
          <w:highlight w:val="yellow"/>
        </w:rPr>
        <w:t>&gt;</w:t>
      </w:r>
    </w:p>
    <w:p w14:paraId="36B3BA04" w14:textId="77777777" w:rsidR="00145D7A" w:rsidRPr="007A51F7" w:rsidRDefault="00015AC3" w:rsidP="00993EA9">
      <w:pPr>
        <w:pStyle w:val="Dialogue"/>
        <w:keepNext w:val="0"/>
        <w:keepLines w:val="0"/>
        <w:widowControl w:val="0"/>
      </w:pPr>
      <w:r w:rsidRPr="007A51F7">
        <w:rPr>
          <w:rFonts w:eastAsia="Times New Roman"/>
        </w:rPr>
        <w:t xml:space="preserve">  COLLECTION VOLUME CODE:</w:t>
      </w:r>
      <w:r w:rsidR="00145D7A" w:rsidRPr="007A51F7">
        <w:t xml:space="preserve"> </w:t>
      </w:r>
      <w:r w:rsidR="002819C9" w:rsidRPr="0062739D">
        <w:rPr>
          <w:b/>
          <w:highlight w:val="yellow"/>
        </w:rPr>
        <w:t>&lt;E</w:t>
      </w:r>
      <w:r w:rsidR="00E45F88" w:rsidRPr="00FF28EC">
        <w:rPr>
          <w:b/>
          <w:highlight w:val="yellow"/>
        </w:rPr>
        <w:t>NTER</w:t>
      </w:r>
      <w:r w:rsidR="002819C9" w:rsidRPr="0062739D">
        <w:rPr>
          <w:b/>
          <w:highlight w:val="yellow"/>
        </w:rPr>
        <w:t>&gt;</w:t>
      </w:r>
    </w:p>
    <w:p w14:paraId="27F3F9D4" w14:textId="77777777" w:rsidR="00145D7A" w:rsidRPr="007A51F7" w:rsidRDefault="00145D7A" w:rsidP="00993EA9">
      <w:pPr>
        <w:pStyle w:val="Dialogue"/>
        <w:keepNext w:val="0"/>
        <w:keepLines w:val="0"/>
        <w:widowControl w:val="0"/>
      </w:pPr>
      <w:r w:rsidRPr="007A51F7">
        <w:t xml:space="preserve">  REQUIRE COLLECTION WEIGHT: </w:t>
      </w:r>
      <w:r w:rsidR="002819C9" w:rsidRPr="0062739D">
        <w:rPr>
          <w:b/>
          <w:highlight w:val="yellow"/>
        </w:rPr>
        <w:t>&lt;E</w:t>
      </w:r>
      <w:r w:rsidR="00E45F88" w:rsidRPr="00FF28EC">
        <w:rPr>
          <w:b/>
          <w:highlight w:val="yellow"/>
        </w:rPr>
        <w:t>NTER</w:t>
      </w:r>
      <w:r w:rsidR="002819C9" w:rsidRPr="0062739D">
        <w:rPr>
          <w:b/>
          <w:highlight w:val="yellow"/>
        </w:rPr>
        <w:t>&gt;</w:t>
      </w:r>
    </w:p>
    <w:p w14:paraId="55C413B4" w14:textId="77777777" w:rsidR="00145D7A" w:rsidRPr="007A51F7" w:rsidRDefault="00145D7A" w:rsidP="00993EA9">
      <w:pPr>
        <w:pStyle w:val="Dialogue"/>
        <w:keepNext w:val="0"/>
        <w:keepLines w:val="0"/>
        <w:widowControl w:val="0"/>
      </w:pPr>
      <w:r w:rsidRPr="007A51F7">
        <w:t xml:space="preserve">  REQUIRE COLLECTION END D/T: </w:t>
      </w:r>
      <w:r w:rsidR="002819C9" w:rsidRPr="0062739D">
        <w:rPr>
          <w:b/>
          <w:highlight w:val="yellow"/>
        </w:rPr>
        <w:t>&lt;E</w:t>
      </w:r>
      <w:r w:rsidR="00E45F88" w:rsidRPr="00FF28EC">
        <w:rPr>
          <w:b/>
          <w:highlight w:val="yellow"/>
        </w:rPr>
        <w:t>NTER</w:t>
      </w:r>
      <w:r w:rsidR="002819C9" w:rsidRPr="0062739D">
        <w:rPr>
          <w:b/>
          <w:highlight w:val="yellow"/>
        </w:rPr>
        <w:t>&gt;</w:t>
      </w:r>
    </w:p>
    <w:p w14:paraId="5E34CA7D" w14:textId="77777777" w:rsidR="00145D7A" w:rsidRPr="007A51F7" w:rsidRDefault="00145D7A" w:rsidP="00993EA9">
      <w:pPr>
        <w:pStyle w:val="Dialogue"/>
        <w:keepNext w:val="0"/>
        <w:keepLines w:val="0"/>
        <w:widowControl w:val="0"/>
      </w:pPr>
      <w:r w:rsidRPr="007A51F7">
        <w:t xml:space="preserve">Select TEST/PROFILE: </w:t>
      </w:r>
      <w:r w:rsidR="002819C9" w:rsidRPr="0062739D">
        <w:rPr>
          <w:b/>
          <w:highlight w:val="yellow"/>
        </w:rPr>
        <w:t>&lt;E</w:t>
      </w:r>
      <w:r w:rsidR="00E45F88" w:rsidRPr="00FF28EC">
        <w:rPr>
          <w:b/>
          <w:highlight w:val="yellow"/>
        </w:rPr>
        <w:t>NTER</w:t>
      </w:r>
      <w:r w:rsidR="002819C9" w:rsidRPr="0062739D">
        <w:rPr>
          <w:b/>
          <w:highlight w:val="yellow"/>
        </w:rPr>
        <w:t>&gt;</w:t>
      </w:r>
    </w:p>
    <w:p w14:paraId="2A48FF0B" w14:textId="77777777" w:rsidR="00BA720C" w:rsidRPr="007A51F7" w:rsidRDefault="00145D7A" w:rsidP="00993EA9">
      <w:pPr>
        <w:pStyle w:val="Dialogue"/>
        <w:keepNext w:val="0"/>
        <w:keepLines w:val="0"/>
        <w:widowControl w:val="0"/>
        <w:rPr>
          <w:color w:val="1F497D"/>
        </w:rPr>
      </w:pPr>
      <w:r w:rsidRPr="007A51F7">
        <w:t>Select Lab Shipping Management Menu Option</w:t>
      </w:r>
      <w:r w:rsidR="002819C9" w:rsidRPr="007A51F7">
        <w:rPr>
          <w:color w:val="1F497D"/>
        </w:rPr>
        <w:t>:</w:t>
      </w:r>
    </w:p>
    <w:p w14:paraId="4D6D1679" w14:textId="77777777" w:rsidR="00F824BD" w:rsidRPr="00E84BB1" w:rsidRDefault="008C2612" w:rsidP="002819C9">
      <w:pPr>
        <w:pStyle w:val="BodyText6"/>
      </w:pPr>
      <w:r w:rsidRPr="00E84BB1">
        <w:rPr>
          <w:b/>
        </w:rPr>
        <w:t>Note:</w:t>
      </w:r>
      <w:r w:rsidRPr="00E84BB1">
        <w:t xml:space="preserve"> If the user answers YES to REQUIRE COLLECTION VOLUME, the following two prompts display: COLLECTION VOLUME UNITS, COLLECTION VOLUME CODE</w:t>
      </w:r>
      <w:r w:rsidR="00E75C86" w:rsidRPr="00E84BB1">
        <w:t>.</w:t>
      </w:r>
      <w:r w:rsidRPr="00E84BB1">
        <w:t xml:space="preserve">  </w:t>
      </w:r>
    </w:p>
    <w:p w14:paraId="6D03F2C0" w14:textId="77777777" w:rsidR="002819C9" w:rsidRPr="007A51F7" w:rsidRDefault="00DB1F87" w:rsidP="00410241">
      <w:pPr>
        <w:pStyle w:val="Heading3"/>
      </w:pPr>
      <w:bookmarkStart w:id="322" w:name="_Toc510168910"/>
      <w:r w:rsidRPr="007A51F7">
        <w:lastRenderedPageBreak/>
        <w:t>Print Shipping Manifest</w:t>
      </w:r>
      <w:r w:rsidR="002819C9" w:rsidRPr="007A51F7">
        <w:t xml:space="preserve"> </w:t>
      </w:r>
      <w:r w:rsidRPr="007A51F7">
        <w:t>[LA7S MANIFEST PRINT]</w:t>
      </w:r>
      <w:bookmarkEnd w:id="318"/>
      <w:bookmarkEnd w:id="319"/>
      <w:bookmarkEnd w:id="320"/>
      <w:bookmarkEnd w:id="321"/>
      <w:bookmarkEnd w:id="322"/>
    </w:p>
    <w:p w14:paraId="4B84A4F0" w14:textId="77777777" w:rsidR="009C676C" w:rsidRPr="007A51F7" w:rsidRDefault="002819C9" w:rsidP="00993EA9">
      <w:pPr>
        <w:pStyle w:val="BodyText"/>
      </w:pPr>
      <w:r w:rsidRPr="007A51F7">
        <w:t xml:space="preserve">The </w:t>
      </w:r>
      <w:r w:rsidR="00F23B27" w:rsidRPr="007A51F7">
        <w:t xml:space="preserve">option </w:t>
      </w:r>
      <w:r w:rsidRPr="007A51F7">
        <w:t>Print Shipping Manifest [LA7S MANIFEST PRINT] p</w:t>
      </w:r>
      <w:r w:rsidR="00DB1F87" w:rsidRPr="007A51F7">
        <w:t>rint</w:t>
      </w:r>
      <w:r w:rsidR="00B21195" w:rsidRPr="007A51F7">
        <w:t>s</w:t>
      </w:r>
      <w:r w:rsidR="00DB1F87" w:rsidRPr="007A51F7">
        <w:t xml:space="preserve"> additiona</w:t>
      </w:r>
      <w:r w:rsidRPr="007A51F7">
        <w:t>l information on the manifests:</w:t>
      </w:r>
    </w:p>
    <w:p w14:paraId="3AB86853" w14:textId="77777777" w:rsidR="009C676C" w:rsidRPr="007A51F7" w:rsidRDefault="00DB1F87" w:rsidP="00993EA9">
      <w:pPr>
        <w:pStyle w:val="BodyText"/>
      </w:pPr>
      <w:r w:rsidRPr="007A51F7">
        <w:t>Requesting provider</w:t>
      </w:r>
      <w:r w:rsidR="00B01F9F" w:rsidRPr="007A51F7">
        <w:t>'</w:t>
      </w:r>
      <w:r w:rsidRPr="007A51F7">
        <w:t>s office phone, voice</w:t>
      </w:r>
      <w:r w:rsidR="009C676C" w:rsidRPr="007A51F7">
        <w:t>/</w:t>
      </w:r>
      <w:r w:rsidRPr="007A51F7">
        <w:t xml:space="preserve">digital pager numbers, and specimen container </w:t>
      </w:r>
      <w:r w:rsidR="009C676C" w:rsidRPr="007A51F7">
        <w:t>are</w:t>
      </w:r>
      <w:r w:rsidRPr="007A51F7">
        <w:t xml:space="preserve"> printed on working copies of </w:t>
      </w:r>
      <w:r w:rsidR="009C676C" w:rsidRPr="007A51F7">
        <w:t xml:space="preserve">the </w:t>
      </w:r>
      <w:r w:rsidR="002819C9" w:rsidRPr="007A51F7">
        <w:t>shipping manifest.</w:t>
      </w:r>
    </w:p>
    <w:p w14:paraId="4F870986" w14:textId="77777777" w:rsidR="009C676C" w:rsidRPr="007A51F7" w:rsidRDefault="009C676C" w:rsidP="00993EA9">
      <w:pPr>
        <w:pStyle w:val="BodyText"/>
      </w:pPr>
      <w:r w:rsidRPr="007A51F7">
        <w:t>Relevant clinical information is printed on m</w:t>
      </w:r>
      <w:r w:rsidR="00DB1F87" w:rsidRPr="007A51F7">
        <w:t>anifests used for shippin</w:t>
      </w:r>
      <w:r w:rsidR="002819C9" w:rsidRPr="007A51F7">
        <w:t>g documents.</w:t>
      </w:r>
    </w:p>
    <w:p w14:paraId="0A853D90" w14:textId="77777777" w:rsidR="00D40126" w:rsidRPr="007A51F7" w:rsidRDefault="009C676C" w:rsidP="00993EA9">
      <w:pPr>
        <w:pStyle w:val="BodyText"/>
      </w:pPr>
      <w:r w:rsidRPr="007A51F7">
        <w:t>Refer to</w:t>
      </w:r>
      <w:r w:rsidR="00DB1F87" w:rsidRPr="007A51F7">
        <w:t xml:space="preserve"> the </w:t>
      </w:r>
      <w:r w:rsidR="004C6932" w:rsidRPr="007A51F7">
        <w:t xml:space="preserve">option </w:t>
      </w:r>
      <w:r w:rsidR="00DB1F87" w:rsidRPr="007A51F7">
        <w:t>Edit Relevant Clinical Information</w:t>
      </w:r>
      <w:r w:rsidR="00FD2724" w:rsidRPr="007A51F7">
        <w:t xml:space="preserve"> </w:t>
      </w:r>
      <w:r w:rsidR="00DB1F87" w:rsidRPr="007A51F7">
        <w:t>[LA7S</w:t>
      </w:r>
      <w:r w:rsidRPr="007A51F7">
        <w:t xml:space="preserve"> MANIFEST CLINICAL INFO].</w:t>
      </w:r>
      <w:bookmarkStart w:id="323" w:name="_Toc78075628"/>
      <w:bookmarkStart w:id="324" w:name="_Toc78099812"/>
      <w:bookmarkStart w:id="325" w:name="_Toc173217611"/>
    </w:p>
    <w:p w14:paraId="349775A9" w14:textId="77777777" w:rsidR="00961C50" w:rsidRPr="007A51F7" w:rsidRDefault="002819C9" w:rsidP="00993EA9">
      <w:pPr>
        <w:pStyle w:val="Caption"/>
        <w:keepNext w:val="0"/>
        <w:keepLines w:val="0"/>
        <w:widowControl w:val="0"/>
      </w:pPr>
      <w:bookmarkStart w:id="326" w:name="_Toc510168988"/>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47</w:t>
      </w:r>
      <w:r w:rsidR="00EB2974" w:rsidRPr="007A51F7">
        <w:rPr>
          <w:noProof/>
        </w:rPr>
        <w:fldChar w:fldCharType="end"/>
      </w:r>
      <w:r w:rsidRPr="007A51F7">
        <w:t>. Print Shipping Manifest [LA7S MANIFEST PRINT]</w:t>
      </w:r>
      <w:bookmarkEnd w:id="326"/>
    </w:p>
    <w:p w14:paraId="31899EA6" w14:textId="77777777" w:rsidR="00FD62CD" w:rsidRPr="007A51F7" w:rsidRDefault="00FD62CD" w:rsidP="00993EA9">
      <w:pPr>
        <w:pStyle w:val="Dialogue"/>
        <w:keepNext w:val="0"/>
        <w:keepLines w:val="0"/>
        <w:widowControl w:val="0"/>
      </w:pPr>
      <w:r w:rsidRPr="007A51F7">
        <w:t xml:space="preserve">Select </w:t>
      </w:r>
      <w:r w:rsidR="002819C9" w:rsidRPr="007A51F7">
        <w:t xml:space="preserve">Lab Shipping Menu Option: </w:t>
      </w:r>
      <w:r w:rsidR="002819C9" w:rsidRPr="0062739D">
        <w:rPr>
          <w:b/>
          <w:highlight w:val="yellow"/>
        </w:rPr>
        <w:t>?</w:t>
      </w:r>
    </w:p>
    <w:p w14:paraId="0798205F" w14:textId="77777777" w:rsidR="00FD62CD" w:rsidRPr="007A51F7" w:rsidRDefault="00FD62CD" w:rsidP="00993EA9">
      <w:pPr>
        <w:pStyle w:val="Dialogue"/>
        <w:keepNext w:val="0"/>
        <w:keepLines w:val="0"/>
        <w:widowControl w:val="0"/>
      </w:pPr>
    </w:p>
    <w:p w14:paraId="721E9CB9" w14:textId="77777777" w:rsidR="00FD62CD" w:rsidRPr="007A51F7" w:rsidRDefault="00FD62CD" w:rsidP="00993EA9">
      <w:pPr>
        <w:pStyle w:val="Dialogue"/>
        <w:keepNext w:val="0"/>
        <w:keepLines w:val="0"/>
        <w:widowControl w:val="0"/>
      </w:pPr>
      <w:r w:rsidRPr="007A51F7">
        <w:t xml:space="preserve">   SMB    Build Shipping Manifest</w:t>
      </w:r>
    </w:p>
    <w:p w14:paraId="1B6F5899" w14:textId="77777777" w:rsidR="00FD62CD" w:rsidRPr="007A51F7" w:rsidRDefault="00FD62CD" w:rsidP="00993EA9">
      <w:pPr>
        <w:pStyle w:val="Dialogue"/>
        <w:keepNext w:val="0"/>
        <w:keepLines w:val="0"/>
        <w:widowControl w:val="0"/>
      </w:pPr>
      <w:r w:rsidRPr="007A51F7">
        <w:t xml:space="preserve">   SSM    Start a Shipping Manifest</w:t>
      </w:r>
    </w:p>
    <w:p w14:paraId="19A6B4EF" w14:textId="77777777" w:rsidR="00FD62CD" w:rsidRPr="007A51F7" w:rsidRDefault="00FD62CD" w:rsidP="00993EA9">
      <w:pPr>
        <w:pStyle w:val="Dialogue"/>
        <w:keepNext w:val="0"/>
        <w:keepLines w:val="0"/>
        <w:widowControl w:val="0"/>
      </w:pPr>
      <w:r w:rsidRPr="007A51F7">
        <w:t xml:space="preserve">   SMS    Close/Ship a Shipping Manifest</w:t>
      </w:r>
    </w:p>
    <w:p w14:paraId="2B77F603" w14:textId="77777777" w:rsidR="00FD62CD" w:rsidRPr="007A51F7" w:rsidRDefault="00FD62CD" w:rsidP="00993EA9">
      <w:pPr>
        <w:pStyle w:val="Dialogue"/>
        <w:keepNext w:val="0"/>
        <w:keepLines w:val="0"/>
        <w:widowControl w:val="0"/>
      </w:pPr>
      <w:r w:rsidRPr="007A51F7">
        <w:t xml:space="preserve">   ART    Add/Remove a Shipping Manifest Test</w:t>
      </w:r>
    </w:p>
    <w:p w14:paraId="3425ABFB" w14:textId="77777777" w:rsidR="00FD62CD" w:rsidRPr="007A51F7" w:rsidRDefault="00FD62CD" w:rsidP="00993EA9">
      <w:pPr>
        <w:pStyle w:val="Dialogue"/>
        <w:keepNext w:val="0"/>
        <w:keepLines w:val="0"/>
        <w:widowControl w:val="0"/>
      </w:pPr>
      <w:r w:rsidRPr="007A51F7">
        <w:t xml:space="preserve">   SMR    Edit Required Test Information</w:t>
      </w:r>
    </w:p>
    <w:p w14:paraId="24437C53" w14:textId="77777777" w:rsidR="00FD62CD" w:rsidRPr="007A51F7" w:rsidRDefault="00FD62CD" w:rsidP="00993EA9">
      <w:pPr>
        <w:pStyle w:val="Dialogue"/>
        <w:keepNext w:val="0"/>
        <w:keepLines w:val="0"/>
        <w:widowControl w:val="0"/>
      </w:pPr>
      <w:r w:rsidRPr="007A51F7">
        <w:t xml:space="preserve">   SMI    Edit Relevant Clinical Information</w:t>
      </w:r>
    </w:p>
    <w:p w14:paraId="4C054236" w14:textId="77777777" w:rsidR="00FD62CD" w:rsidRPr="007A51F7" w:rsidRDefault="00FD62CD" w:rsidP="00993EA9">
      <w:pPr>
        <w:pStyle w:val="Dialogue"/>
        <w:keepNext w:val="0"/>
        <w:keepLines w:val="0"/>
        <w:widowControl w:val="0"/>
      </w:pPr>
      <w:r w:rsidRPr="007A51F7">
        <w:t xml:space="preserve">   SMC    Cancel a Shipping Manifest</w:t>
      </w:r>
    </w:p>
    <w:p w14:paraId="00C9E517" w14:textId="77777777" w:rsidR="00FD62CD" w:rsidRPr="007A51F7" w:rsidRDefault="00FD62CD" w:rsidP="00993EA9">
      <w:pPr>
        <w:pStyle w:val="Dialogue"/>
        <w:keepNext w:val="0"/>
        <w:keepLines w:val="0"/>
        <w:widowControl w:val="0"/>
      </w:pPr>
      <w:r w:rsidRPr="007A51F7">
        <w:t xml:space="preserve">   PSM    Print Shipping Manifest</w:t>
      </w:r>
    </w:p>
    <w:p w14:paraId="5C66642B" w14:textId="77777777" w:rsidR="00FD62CD" w:rsidRPr="007A51F7" w:rsidRDefault="00FD62CD" w:rsidP="00993EA9">
      <w:pPr>
        <w:pStyle w:val="Dialogue"/>
        <w:keepNext w:val="0"/>
        <w:keepLines w:val="0"/>
        <w:widowControl w:val="0"/>
      </w:pPr>
      <w:r w:rsidRPr="007A51F7">
        <w:t xml:space="preserve">   STA    Order Status Report</w:t>
      </w:r>
    </w:p>
    <w:p w14:paraId="5F1DA408" w14:textId="77777777" w:rsidR="00FD62CD" w:rsidRPr="007A51F7" w:rsidRDefault="00FD62CD" w:rsidP="00993EA9">
      <w:pPr>
        <w:pStyle w:val="Dialogue"/>
        <w:keepNext w:val="0"/>
        <w:keepLines w:val="0"/>
        <w:widowControl w:val="0"/>
      </w:pPr>
      <w:r w:rsidRPr="007A51F7">
        <w:t xml:space="preserve">   RSM    Retransmit Shipping Manifest</w:t>
      </w:r>
    </w:p>
    <w:p w14:paraId="0F2AA71E" w14:textId="77777777" w:rsidR="00FD62CD" w:rsidRPr="007A51F7" w:rsidRDefault="00FD62CD" w:rsidP="00993EA9">
      <w:pPr>
        <w:pStyle w:val="Dialogue"/>
        <w:keepNext w:val="0"/>
        <w:keepLines w:val="0"/>
        <w:widowControl w:val="0"/>
      </w:pPr>
      <w:r w:rsidRPr="007A51F7">
        <w:t xml:space="preserve">   RLR    Retransmit LEDI Lab Results</w:t>
      </w:r>
    </w:p>
    <w:p w14:paraId="7259E610" w14:textId="77777777" w:rsidR="00FD62CD" w:rsidRPr="007A51F7" w:rsidRDefault="00FD62CD" w:rsidP="00993EA9">
      <w:pPr>
        <w:pStyle w:val="Dialogue"/>
        <w:keepNext w:val="0"/>
        <w:keepLines w:val="0"/>
        <w:widowControl w:val="0"/>
      </w:pPr>
      <w:r w:rsidRPr="007A51F7">
        <w:t xml:space="preserve">   SMP    Print LEDI Pending Orders</w:t>
      </w:r>
    </w:p>
    <w:p w14:paraId="7DDBEE8B" w14:textId="77777777" w:rsidR="00FD62CD" w:rsidRPr="007A51F7" w:rsidRDefault="00FD62CD" w:rsidP="00993EA9">
      <w:pPr>
        <w:pStyle w:val="Dialogue"/>
        <w:keepNext w:val="0"/>
        <w:keepLines w:val="0"/>
        <w:widowControl w:val="0"/>
      </w:pPr>
    </w:p>
    <w:p w14:paraId="795B38B6" w14:textId="77777777" w:rsidR="00FD62CD" w:rsidRPr="007A51F7" w:rsidRDefault="00FD62CD" w:rsidP="00993EA9">
      <w:pPr>
        <w:pStyle w:val="Dialogue"/>
        <w:keepNext w:val="0"/>
        <w:keepLines w:val="0"/>
        <w:widowControl w:val="0"/>
      </w:pPr>
      <w:r w:rsidRPr="007A51F7">
        <w:t>Se</w:t>
      </w:r>
      <w:r w:rsidR="002819C9" w:rsidRPr="007A51F7">
        <w:t xml:space="preserve">lect Lab Shipping Menu Option: </w:t>
      </w:r>
      <w:r w:rsidR="002819C9" w:rsidRPr="0062739D">
        <w:rPr>
          <w:b/>
          <w:highlight w:val="yellow"/>
        </w:rPr>
        <w:t>PRINT SHIPPING MANIFEST</w:t>
      </w:r>
    </w:p>
    <w:p w14:paraId="3B9BA5D0" w14:textId="77777777" w:rsidR="00FD62CD" w:rsidRPr="007A51F7" w:rsidRDefault="00FD62CD" w:rsidP="00993EA9">
      <w:pPr>
        <w:pStyle w:val="Dialogue"/>
        <w:keepNext w:val="0"/>
        <w:keepLines w:val="0"/>
        <w:widowControl w:val="0"/>
      </w:pPr>
    </w:p>
    <w:p w14:paraId="5D34F49A" w14:textId="77777777" w:rsidR="00FD62CD" w:rsidRPr="007A51F7" w:rsidRDefault="00FD62CD" w:rsidP="00993EA9">
      <w:pPr>
        <w:pStyle w:val="Dialogue"/>
        <w:keepNext w:val="0"/>
        <w:keepLines w:val="0"/>
        <w:widowControl w:val="0"/>
      </w:pPr>
      <w:r w:rsidRPr="007A51F7">
        <w:t>Print Shipping Manifest</w:t>
      </w:r>
    </w:p>
    <w:p w14:paraId="5398A231" w14:textId="77777777" w:rsidR="00FD62CD" w:rsidRPr="007A51F7" w:rsidRDefault="00FD62CD" w:rsidP="00993EA9">
      <w:pPr>
        <w:pStyle w:val="Dialogue"/>
        <w:keepNext w:val="0"/>
        <w:keepLines w:val="0"/>
        <w:widowControl w:val="0"/>
      </w:pPr>
      <w:r w:rsidRPr="007A51F7">
        <w:t>Select Ship</w:t>
      </w:r>
      <w:r w:rsidR="002819C9" w:rsidRPr="007A51F7">
        <w:t xml:space="preserve">ping Configuration: </w:t>
      </w:r>
      <w:r w:rsidR="002819C9" w:rsidRPr="0062739D">
        <w:rPr>
          <w:b/>
          <w:highlight w:val="yellow"/>
        </w:rPr>
        <w:t>LEDIB HOST</w:t>
      </w:r>
    </w:p>
    <w:p w14:paraId="2193215F" w14:textId="77777777" w:rsidR="00FD62CD" w:rsidRPr="007A51F7" w:rsidRDefault="00FD62CD" w:rsidP="00993EA9">
      <w:pPr>
        <w:pStyle w:val="Dialogue"/>
        <w:keepNext w:val="0"/>
        <w:keepLines w:val="0"/>
        <w:widowControl w:val="0"/>
      </w:pPr>
      <w:r w:rsidRPr="007A51F7">
        <w:t xml:space="preserve">Select Shipping Manifest: </w:t>
      </w:r>
      <w:r w:rsidRPr="0062739D">
        <w:rPr>
          <w:b/>
          <w:highlight w:val="yellow"/>
        </w:rPr>
        <w:t>980-20</w:t>
      </w:r>
      <w:r w:rsidR="002819C9" w:rsidRPr="0062739D">
        <w:rPr>
          <w:b/>
          <w:highlight w:val="yellow"/>
        </w:rPr>
        <w:t>110218-1</w:t>
      </w:r>
    </w:p>
    <w:p w14:paraId="2473FEBF" w14:textId="77777777" w:rsidR="00FD62CD" w:rsidRPr="007A51F7" w:rsidRDefault="00FD62CD" w:rsidP="00993EA9">
      <w:pPr>
        <w:pStyle w:val="Dialogue"/>
        <w:keepNext w:val="0"/>
        <w:keepLines w:val="0"/>
        <w:widowControl w:val="0"/>
      </w:pPr>
    </w:p>
    <w:p w14:paraId="1100B8EF" w14:textId="77777777" w:rsidR="00FD62CD" w:rsidRPr="007A51F7" w:rsidRDefault="00FD62CD" w:rsidP="00993EA9">
      <w:pPr>
        <w:pStyle w:val="Dialogue"/>
        <w:keepNext w:val="0"/>
        <w:keepLines w:val="0"/>
        <w:widowControl w:val="0"/>
      </w:pPr>
      <w:r w:rsidRPr="007A51F7">
        <w:t xml:space="preserve">Print barcodes on manifest? YES// </w:t>
      </w:r>
      <w:r w:rsidR="002819C9" w:rsidRPr="0062739D">
        <w:rPr>
          <w:b/>
          <w:highlight w:val="yellow"/>
        </w:rPr>
        <w:t>&lt;E</w:t>
      </w:r>
      <w:r w:rsidR="00F13870" w:rsidRPr="00FF28EC">
        <w:rPr>
          <w:b/>
          <w:highlight w:val="yellow"/>
        </w:rPr>
        <w:t>NTER</w:t>
      </w:r>
      <w:r w:rsidR="002819C9" w:rsidRPr="0062739D">
        <w:rPr>
          <w:b/>
          <w:highlight w:val="yellow"/>
        </w:rPr>
        <w:t>&gt;</w:t>
      </w:r>
    </w:p>
    <w:p w14:paraId="63C3709B" w14:textId="77777777" w:rsidR="00FD62CD" w:rsidRPr="007A51F7" w:rsidRDefault="00FD62CD" w:rsidP="00993EA9">
      <w:pPr>
        <w:pStyle w:val="Dialogue"/>
        <w:keepNext w:val="0"/>
        <w:keepLines w:val="0"/>
        <w:widowControl w:val="0"/>
      </w:pPr>
      <w:r w:rsidRPr="007A51F7">
        <w:t xml:space="preserve">DEVICE: HOME// </w:t>
      </w:r>
      <w:r w:rsidR="002819C9" w:rsidRPr="00F13870">
        <w:rPr>
          <w:b/>
          <w:highlight w:val="yellow"/>
        </w:rPr>
        <w:t>&lt;E</w:t>
      </w:r>
      <w:r w:rsidR="00F13870" w:rsidRPr="00FF28EC">
        <w:rPr>
          <w:b/>
          <w:highlight w:val="yellow"/>
        </w:rPr>
        <w:t>NTER</w:t>
      </w:r>
      <w:r w:rsidR="002819C9" w:rsidRPr="00F13870">
        <w:rPr>
          <w:b/>
          <w:highlight w:val="yellow"/>
        </w:rPr>
        <w:t>&gt;</w:t>
      </w:r>
      <w:r w:rsidRPr="007A51F7">
        <w:t xml:space="preserve">  TELNET PORT    Right Margin: 80// </w:t>
      </w:r>
      <w:r w:rsidR="002819C9" w:rsidRPr="0062739D">
        <w:rPr>
          <w:b/>
          <w:highlight w:val="yellow"/>
        </w:rPr>
        <w:t>&lt;E</w:t>
      </w:r>
      <w:r w:rsidR="00F13870" w:rsidRPr="00FF28EC">
        <w:rPr>
          <w:b/>
          <w:highlight w:val="yellow"/>
        </w:rPr>
        <w:t>NTER</w:t>
      </w:r>
      <w:r w:rsidR="002819C9" w:rsidRPr="0062739D">
        <w:rPr>
          <w:b/>
          <w:highlight w:val="yellow"/>
        </w:rPr>
        <w:t>&gt;</w:t>
      </w:r>
    </w:p>
    <w:p w14:paraId="5BC3C499" w14:textId="77777777" w:rsidR="00FD62CD" w:rsidRPr="007A51F7" w:rsidRDefault="00FD62CD" w:rsidP="00993EA9">
      <w:pPr>
        <w:pStyle w:val="Dialogue"/>
        <w:keepNext w:val="0"/>
        <w:keepLines w:val="0"/>
        <w:widowControl w:val="0"/>
      </w:pPr>
    </w:p>
    <w:p w14:paraId="0059F6B4" w14:textId="77777777" w:rsidR="00FD62CD" w:rsidRPr="007A51F7" w:rsidRDefault="00FD62CD" w:rsidP="00993EA9">
      <w:pPr>
        <w:pStyle w:val="Dialogue"/>
        <w:keepNext w:val="0"/>
        <w:keepLines w:val="0"/>
        <w:widowControl w:val="0"/>
      </w:pPr>
      <w:r w:rsidRPr="007A51F7">
        <w:t xml:space="preserve"> Shipping Manifest: 980-20110218-1               Page: 1</w:t>
      </w:r>
    </w:p>
    <w:p w14:paraId="165A180E" w14:textId="77777777" w:rsidR="00FD62CD" w:rsidRPr="007A51F7" w:rsidRDefault="00FD62CD" w:rsidP="00993EA9">
      <w:pPr>
        <w:pStyle w:val="Dialogue"/>
        <w:keepNext w:val="0"/>
        <w:keepLines w:val="0"/>
        <w:widowControl w:val="0"/>
      </w:pPr>
      <w:r w:rsidRPr="007A51F7">
        <w:t xml:space="preserve">           to Site: LEDIB                     Printed: Apr 07, 2011@16:59</w:t>
      </w:r>
    </w:p>
    <w:p w14:paraId="1959A190" w14:textId="77777777" w:rsidR="00FD62CD" w:rsidRPr="007A51F7" w:rsidRDefault="00FD62CD" w:rsidP="00993EA9">
      <w:pPr>
        <w:pStyle w:val="Dialogue"/>
        <w:keepNext w:val="0"/>
        <w:keepLines w:val="0"/>
        <w:widowControl w:val="0"/>
      </w:pPr>
      <w:r w:rsidRPr="007A51F7">
        <w:t xml:space="preserve">         from Site: LEDIA                     E-Order: YES</w:t>
      </w:r>
    </w:p>
    <w:p w14:paraId="1E97D64E" w14:textId="77777777" w:rsidR="00FD62CD" w:rsidRPr="007A51F7" w:rsidRDefault="00FD62CD" w:rsidP="00993EA9">
      <w:pPr>
        <w:pStyle w:val="Dialogue"/>
        <w:keepNext w:val="0"/>
        <w:keepLines w:val="0"/>
        <w:widowControl w:val="0"/>
      </w:pPr>
      <w:r w:rsidRPr="007A51F7">
        <w:t xml:space="preserve">      Date Shipped: Feb 18, 2011@16:30       Ship via: FEDEX</w:t>
      </w:r>
    </w:p>
    <w:p w14:paraId="420534D3" w14:textId="77777777" w:rsidR="00FD62CD" w:rsidRPr="007A51F7" w:rsidRDefault="00FD62CD" w:rsidP="00993EA9">
      <w:pPr>
        <w:pStyle w:val="Dialogue"/>
        <w:keepNext w:val="0"/>
        <w:keepLines w:val="0"/>
        <w:widowControl w:val="0"/>
      </w:pPr>
      <w:r w:rsidRPr="007A51F7">
        <w:t>Shipping Condition: ROOM TEMPERATURE        Container: STYROFOAM BOX</w:t>
      </w:r>
    </w:p>
    <w:p w14:paraId="5CC8616F" w14:textId="77777777" w:rsidR="00FD62CD" w:rsidRPr="007A51F7" w:rsidRDefault="00FD62CD" w:rsidP="00993EA9">
      <w:pPr>
        <w:pStyle w:val="Dialogue"/>
        <w:keepNext w:val="0"/>
        <w:keepLines w:val="0"/>
        <w:widowControl w:val="0"/>
      </w:pPr>
    </w:p>
    <w:p w14:paraId="0E4ED6EA" w14:textId="77777777" w:rsidR="00FD62CD" w:rsidRPr="007A51F7" w:rsidRDefault="00FD62CD" w:rsidP="00993EA9">
      <w:pPr>
        <w:pStyle w:val="Dialogue"/>
        <w:keepNext w:val="0"/>
        <w:keepLines w:val="0"/>
        <w:widowControl w:val="0"/>
      </w:pPr>
      <w:r w:rsidRPr="007A51F7">
        <w:t>Item       Patient Name                  Patient ID         Accession</w:t>
      </w:r>
    </w:p>
    <w:p w14:paraId="01977E97" w14:textId="77777777" w:rsidR="00FD62CD" w:rsidRPr="007A51F7" w:rsidRDefault="00FD62CD" w:rsidP="00993EA9">
      <w:pPr>
        <w:pStyle w:val="Dialogue"/>
        <w:keepNext w:val="0"/>
        <w:keepLines w:val="0"/>
        <w:widowControl w:val="0"/>
      </w:pPr>
      <w:r w:rsidRPr="007A51F7">
        <w:t xml:space="preserve">           Date of Birth                 Patient ICN        Specimen UID</w:t>
      </w:r>
    </w:p>
    <w:p w14:paraId="2BE02772" w14:textId="77777777" w:rsidR="00FD62CD" w:rsidRPr="007A51F7" w:rsidRDefault="00FD62CD" w:rsidP="00993EA9">
      <w:pPr>
        <w:pStyle w:val="Dialogue"/>
        <w:keepNext w:val="0"/>
        <w:keepLines w:val="0"/>
        <w:widowControl w:val="0"/>
      </w:pPr>
      <w:r w:rsidRPr="007A51F7">
        <w:t xml:space="preserve">           Requested By                  Sex                Collect Date/Time</w:t>
      </w:r>
    </w:p>
    <w:p w14:paraId="515609EB" w14:textId="77777777" w:rsidR="00FD62CD" w:rsidRPr="007A51F7" w:rsidRDefault="00FD62CD" w:rsidP="00993EA9">
      <w:pPr>
        <w:pStyle w:val="Dialogue"/>
        <w:keepNext w:val="0"/>
        <w:keepLines w:val="0"/>
        <w:widowControl w:val="0"/>
      </w:pPr>
      <w:r w:rsidRPr="007A51F7">
        <w:t>-----------------------------------------------</w:t>
      </w:r>
      <w:r w:rsidR="00BA720C" w:rsidRPr="007A51F7">
        <w:t>-------------------------------</w:t>
      </w:r>
    </w:p>
    <w:p w14:paraId="6CC768FA" w14:textId="77777777" w:rsidR="00FD62CD" w:rsidRPr="007A51F7" w:rsidRDefault="00FD62CD" w:rsidP="00993EA9">
      <w:pPr>
        <w:pStyle w:val="Dialogue"/>
        <w:keepNext w:val="0"/>
        <w:keepLines w:val="0"/>
        <w:widowControl w:val="0"/>
      </w:pPr>
      <w:r w:rsidRPr="007A51F7">
        <w:t xml:space="preserve">1-1        BCMA,ONE-PATIENT              </w:t>
      </w:r>
      <w:r w:rsidR="00C16A16">
        <w:t>000-00-0001</w:t>
      </w:r>
      <w:r w:rsidRPr="007A51F7">
        <w:t xml:space="preserve">        SOIM* 11 1</w:t>
      </w:r>
    </w:p>
    <w:p w14:paraId="391336DB" w14:textId="77777777" w:rsidR="00FD62CD" w:rsidRPr="007A51F7" w:rsidRDefault="00FD62CD" w:rsidP="00993EA9">
      <w:pPr>
        <w:pStyle w:val="Dialogue"/>
        <w:keepNext w:val="0"/>
        <w:keepLines w:val="0"/>
        <w:widowControl w:val="0"/>
      </w:pPr>
      <w:r w:rsidRPr="007A51F7">
        <w:t xml:space="preserve">           Apr 07, 1935                                     8811000001</w:t>
      </w:r>
    </w:p>
    <w:p w14:paraId="312C4919" w14:textId="77777777" w:rsidR="00FD62CD" w:rsidRPr="007A51F7" w:rsidRDefault="00FD62CD" w:rsidP="00993EA9">
      <w:pPr>
        <w:pStyle w:val="Dialogue"/>
        <w:keepNext w:val="0"/>
        <w:keepLines w:val="0"/>
        <w:widowControl w:val="0"/>
      </w:pPr>
      <w:r w:rsidRPr="007A51F7">
        <w:t xml:space="preserve">           PROVIDER,ONE                  Male               Feb 18, 2011@16:13</w:t>
      </w:r>
    </w:p>
    <w:p w14:paraId="0AFD203F" w14:textId="77777777" w:rsidR="00FD62CD" w:rsidRPr="007A51F7" w:rsidRDefault="00FD62CD" w:rsidP="00993EA9">
      <w:pPr>
        <w:pStyle w:val="Dialogue"/>
        <w:keepNext w:val="0"/>
        <w:keepLines w:val="0"/>
        <w:widowControl w:val="0"/>
      </w:pPr>
    </w:p>
    <w:p w14:paraId="2BCAD466" w14:textId="77777777" w:rsidR="00FD62CD" w:rsidRPr="007A51F7" w:rsidRDefault="00FD62CD" w:rsidP="00993EA9">
      <w:pPr>
        <w:pStyle w:val="Dialogue"/>
        <w:keepNext w:val="0"/>
        <w:keepLines w:val="0"/>
        <w:widowControl w:val="0"/>
      </w:pPr>
      <w:r w:rsidRPr="007A51F7">
        <w:t xml:space="preserve">           -----------------------------------------</w:t>
      </w:r>
    </w:p>
    <w:p w14:paraId="1F4319C9" w14:textId="77777777" w:rsidR="00FD62CD" w:rsidRPr="007A51F7" w:rsidRDefault="00FD62CD" w:rsidP="00993EA9">
      <w:pPr>
        <w:pStyle w:val="Dialogue"/>
        <w:keepNext w:val="0"/>
        <w:keepLines w:val="0"/>
        <w:widowControl w:val="0"/>
      </w:pPr>
      <w:r w:rsidRPr="007A51F7">
        <w:t xml:space="preserve">           VIRAL LOAD                      BLOOD</w:t>
      </w:r>
    </w:p>
    <w:p w14:paraId="6C40E77E" w14:textId="77777777" w:rsidR="00FD62CD" w:rsidRPr="007A51F7" w:rsidRDefault="00FD62CD" w:rsidP="00993EA9">
      <w:pPr>
        <w:pStyle w:val="Dialogue"/>
        <w:keepNext w:val="0"/>
        <w:keepLines w:val="0"/>
        <w:widowControl w:val="0"/>
      </w:pPr>
      <w:r w:rsidRPr="007A51F7">
        <w:t xml:space="preserve">             VA NLT Code [Name]: 89498.0000 [HIV Viral Load]</w:t>
      </w:r>
    </w:p>
    <w:p w14:paraId="10FDC4D0" w14:textId="77777777" w:rsidR="00FD62CD" w:rsidRPr="007A51F7" w:rsidRDefault="00FD62CD" w:rsidP="00993EA9">
      <w:pPr>
        <w:pStyle w:val="Dialogue"/>
        <w:keepNext w:val="0"/>
        <w:keepLines w:val="0"/>
        <w:widowControl w:val="0"/>
      </w:pPr>
      <w:r w:rsidRPr="007A51F7">
        <w:t>-----------------------------------------------</w:t>
      </w:r>
      <w:r w:rsidR="00BA720C" w:rsidRPr="007A51F7">
        <w:t>-------------------------------</w:t>
      </w:r>
    </w:p>
    <w:p w14:paraId="727412BC" w14:textId="77777777" w:rsidR="004A0AD5" w:rsidRPr="007A51F7" w:rsidRDefault="002819C9" w:rsidP="00993EA9">
      <w:pPr>
        <w:pStyle w:val="Dialogue"/>
        <w:keepNext w:val="0"/>
        <w:keepLines w:val="0"/>
        <w:widowControl w:val="0"/>
      </w:pPr>
      <w:r w:rsidRPr="007A51F7">
        <w:t>End of Shipping Manifest</w:t>
      </w:r>
    </w:p>
    <w:p w14:paraId="69FFB8D2" w14:textId="77777777" w:rsidR="002819C9" w:rsidRPr="007A51F7" w:rsidRDefault="00DB1F87" w:rsidP="00410241">
      <w:pPr>
        <w:pStyle w:val="Heading3"/>
      </w:pPr>
      <w:bookmarkStart w:id="327" w:name="_Toc180286686"/>
      <w:bookmarkStart w:id="328" w:name="_Toc510168911"/>
      <w:r w:rsidRPr="007A51F7">
        <w:lastRenderedPageBreak/>
        <w:t>Print LEDI Pending Orders [LA7S PENDING PRINT LEDI]</w:t>
      </w:r>
      <w:bookmarkEnd w:id="323"/>
      <w:bookmarkEnd w:id="324"/>
      <w:bookmarkEnd w:id="325"/>
      <w:bookmarkEnd w:id="327"/>
      <w:bookmarkEnd w:id="328"/>
    </w:p>
    <w:p w14:paraId="12623A51" w14:textId="77777777" w:rsidR="00DB1F87" w:rsidRPr="007A51F7" w:rsidRDefault="002819C9" w:rsidP="00993EA9">
      <w:pPr>
        <w:pStyle w:val="BodyText"/>
        <w:widowControl w:val="0"/>
      </w:pPr>
      <w:r w:rsidRPr="007A51F7">
        <w:t xml:space="preserve">The </w:t>
      </w:r>
      <w:r w:rsidR="008940B0" w:rsidRPr="007A51F7">
        <w:t xml:space="preserve">option </w:t>
      </w:r>
      <w:r w:rsidRPr="007A51F7">
        <w:t>Print LEDI Pending Orders [LA7S PENDING PRINT LEDI] p</w:t>
      </w:r>
      <w:r w:rsidR="00DB1F87" w:rsidRPr="007A51F7">
        <w:t>rint</w:t>
      </w:r>
      <w:r w:rsidR="00F03CD0" w:rsidRPr="007A51F7">
        <w:t>s</w:t>
      </w:r>
      <w:r w:rsidR="00DB1F87" w:rsidRPr="007A51F7">
        <w:t xml:space="preserve"> ordering</w:t>
      </w:r>
      <w:r w:rsidR="00F03CD0" w:rsidRPr="007A51F7">
        <w:t xml:space="preserve"> </w:t>
      </w:r>
      <w:r w:rsidR="00DB1F87" w:rsidRPr="007A51F7">
        <w:t>provider</w:t>
      </w:r>
      <w:r w:rsidR="00F13A59" w:rsidRPr="007A51F7">
        <w:t xml:space="preserve"> and current test status</w:t>
      </w:r>
      <w:bookmarkStart w:id="329" w:name="_Toc78075631"/>
      <w:bookmarkStart w:id="330" w:name="_Toc78099815"/>
      <w:bookmarkStart w:id="331" w:name="_Toc173217612"/>
      <w:r w:rsidR="004A0AD5" w:rsidRPr="007A51F7">
        <w:t>.</w:t>
      </w:r>
    </w:p>
    <w:p w14:paraId="5D63E9B9" w14:textId="77777777" w:rsidR="004A0AD5" w:rsidRPr="007A51F7" w:rsidRDefault="002819C9" w:rsidP="00993EA9">
      <w:pPr>
        <w:pStyle w:val="Caption"/>
        <w:keepNext w:val="0"/>
        <w:keepLines w:val="0"/>
        <w:widowControl w:val="0"/>
      </w:pPr>
      <w:bookmarkStart w:id="332" w:name="_Toc510168989"/>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48</w:t>
      </w:r>
      <w:r w:rsidR="00EB2974" w:rsidRPr="007A51F7">
        <w:rPr>
          <w:noProof/>
        </w:rPr>
        <w:fldChar w:fldCharType="end"/>
      </w:r>
      <w:r w:rsidRPr="007A51F7">
        <w:t>. Print LEDI Pending Orders [LA7S PENDING PRINT LEDI]</w:t>
      </w:r>
      <w:bookmarkEnd w:id="332"/>
    </w:p>
    <w:p w14:paraId="5D0A562A" w14:textId="77777777" w:rsidR="00D45DC6" w:rsidRPr="007A51F7" w:rsidRDefault="00D45DC6" w:rsidP="00993EA9">
      <w:pPr>
        <w:pStyle w:val="Dialogue"/>
        <w:keepNext w:val="0"/>
        <w:keepLines w:val="0"/>
        <w:widowControl w:val="0"/>
      </w:pPr>
      <w:r w:rsidRPr="007A51F7">
        <w:t xml:space="preserve">Select Lab Shipping Menu Option: </w:t>
      </w:r>
      <w:r w:rsidRPr="0062739D">
        <w:rPr>
          <w:b/>
          <w:highlight w:val="yellow"/>
        </w:rPr>
        <w:t>?</w:t>
      </w:r>
    </w:p>
    <w:p w14:paraId="7098820A" w14:textId="77777777" w:rsidR="00D45DC6" w:rsidRPr="007A51F7" w:rsidRDefault="00D45DC6" w:rsidP="00993EA9">
      <w:pPr>
        <w:pStyle w:val="Dialogue"/>
        <w:keepNext w:val="0"/>
        <w:keepLines w:val="0"/>
        <w:widowControl w:val="0"/>
      </w:pPr>
    </w:p>
    <w:p w14:paraId="25C1B258" w14:textId="77777777" w:rsidR="00FD62CD" w:rsidRPr="007A51F7" w:rsidRDefault="00FD62CD" w:rsidP="00993EA9">
      <w:pPr>
        <w:pStyle w:val="Dialogue"/>
        <w:keepNext w:val="0"/>
        <w:keepLines w:val="0"/>
        <w:widowControl w:val="0"/>
      </w:pPr>
      <w:r w:rsidRPr="007A51F7">
        <w:t xml:space="preserve">   SMB    Build Shipping Manifest</w:t>
      </w:r>
    </w:p>
    <w:p w14:paraId="12E3A56D" w14:textId="77777777" w:rsidR="00FD62CD" w:rsidRPr="007A51F7" w:rsidRDefault="00FD62CD" w:rsidP="00993EA9">
      <w:pPr>
        <w:pStyle w:val="Dialogue"/>
        <w:keepNext w:val="0"/>
        <w:keepLines w:val="0"/>
        <w:widowControl w:val="0"/>
      </w:pPr>
      <w:r w:rsidRPr="007A51F7">
        <w:t xml:space="preserve">   SSM    Start a Shipping Manifest</w:t>
      </w:r>
    </w:p>
    <w:p w14:paraId="424DF6B4" w14:textId="77777777" w:rsidR="00FD62CD" w:rsidRPr="007A51F7" w:rsidRDefault="00FD62CD" w:rsidP="00993EA9">
      <w:pPr>
        <w:pStyle w:val="Dialogue"/>
        <w:keepNext w:val="0"/>
        <w:keepLines w:val="0"/>
        <w:widowControl w:val="0"/>
      </w:pPr>
      <w:r w:rsidRPr="007A51F7">
        <w:t xml:space="preserve">   SMS    Close/Ship a Shipping Manifest</w:t>
      </w:r>
    </w:p>
    <w:p w14:paraId="43FE2265" w14:textId="77777777" w:rsidR="00FD62CD" w:rsidRPr="007A51F7" w:rsidRDefault="00FD62CD" w:rsidP="00993EA9">
      <w:pPr>
        <w:pStyle w:val="Dialogue"/>
        <w:keepNext w:val="0"/>
        <w:keepLines w:val="0"/>
        <w:widowControl w:val="0"/>
      </w:pPr>
      <w:r w:rsidRPr="007A51F7">
        <w:t xml:space="preserve">   ART    Add/Remove a Shipping Manifest Test</w:t>
      </w:r>
    </w:p>
    <w:p w14:paraId="077A4FB7" w14:textId="77777777" w:rsidR="00FD62CD" w:rsidRPr="007A51F7" w:rsidRDefault="00FD62CD" w:rsidP="00993EA9">
      <w:pPr>
        <w:pStyle w:val="Dialogue"/>
        <w:keepNext w:val="0"/>
        <w:keepLines w:val="0"/>
        <w:widowControl w:val="0"/>
      </w:pPr>
      <w:r w:rsidRPr="007A51F7">
        <w:t xml:space="preserve">   SMR    Edit Required Test Information</w:t>
      </w:r>
    </w:p>
    <w:p w14:paraId="7A50DCD8" w14:textId="77777777" w:rsidR="00FD62CD" w:rsidRPr="007A51F7" w:rsidRDefault="00FD62CD" w:rsidP="00993EA9">
      <w:pPr>
        <w:pStyle w:val="Dialogue"/>
        <w:keepNext w:val="0"/>
        <w:keepLines w:val="0"/>
        <w:widowControl w:val="0"/>
      </w:pPr>
      <w:r w:rsidRPr="007A51F7">
        <w:t xml:space="preserve">   SMI    Edit Relevant Clinical Information</w:t>
      </w:r>
    </w:p>
    <w:p w14:paraId="0B35419C" w14:textId="77777777" w:rsidR="00FD62CD" w:rsidRPr="007A51F7" w:rsidRDefault="00FD62CD" w:rsidP="00993EA9">
      <w:pPr>
        <w:pStyle w:val="Dialogue"/>
        <w:keepNext w:val="0"/>
        <w:keepLines w:val="0"/>
        <w:widowControl w:val="0"/>
      </w:pPr>
      <w:r w:rsidRPr="007A51F7">
        <w:t xml:space="preserve">   SMC    Cancel a Shipping Manifest</w:t>
      </w:r>
    </w:p>
    <w:p w14:paraId="1522A9F5" w14:textId="77777777" w:rsidR="00FD62CD" w:rsidRPr="007A51F7" w:rsidRDefault="00FD62CD" w:rsidP="00993EA9">
      <w:pPr>
        <w:pStyle w:val="Dialogue"/>
        <w:keepNext w:val="0"/>
        <w:keepLines w:val="0"/>
        <w:widowControl w:val="0"/>
      </w:pPr>
      <w:r w:rsidRPr="007A51F7">
        <w:t xml:space="preserve">   PSM    Print Shipping Manifest</w:t>
      </w:r>
    </w:p>
    <w:p w14:paraId="6DDEDCE4" w14:textId="77777777" w:rsidR="00FD62CD" w:rsidRPr="007A51F7" w:rsidRDefault="00FD62CD" w:rsidP="00993EA9">
      <w:pPr>
        <w:pStyle w:val="Dialogue"/>
        <w:keepNext w:val="0"/>
        <w:keepLines w:val="0"/>
        <w:widowControl w:val="0"/>
      </w:pPr>
      <w:r w:rsidRPr="007A51F7">
        <w:t xml:space="preserve">   STA    Order Status Report</w:t>
      </w:r>
    </w:p>
    <w:p w14:paraId="19CCFC35" w14:textId="77777777" w:rsidR="00FD62CD" w:rsidRPr="007A51F7" w:rsidRDefault="00FD62CD" w:rsidP="00993EA9">
      <w:pPr>
        <w:pStyle w:val="Dialogue"/>
        <w:keepNext w:val="0"/>
        <w:keepLines w:val="0"/>
        <w:widowControl w:val="0"/>
      </w:pPr>
      <w:r w:rsidRPr="007A51F7">
        <w:t xml:space="preserve">   RSM    Retransmit Shipping Manifest</w:t>
      </w:r>
    </w:p>
    <w:p w14:paraId="67F44DF3" w14:textId="77777777" w:rsidR="00FD62CD" w:rsidRPr="007A51F7" w:rsidRDefault="00FD62CD" w:rsidP="00993EA9">
      <w:pPr>
        <w:pStyle w:val="Dialogue"/>
        <w:keepNext w:val="0"/>
        <w:keepLines w:val="0"/>
        <w:widowControl w:val="0"/>
      </w:pPr>
      <w:r w:rsidRPr="007A51F7">
        <w:t xml:space="preserve">   RLR    Retransmit LEDI Lab Results</w:t>
      </w:r>
    </w:p>
    <w:p w14:paraId="225F552C" w14:textId="77777777" w:rsidR="00FD62CD" w:rsidRPr="007A51F7" w:rsidRDefault="00FD62CD" w:rsidP="00993EA9">
      <w:pPr>
        <w:pStyle w:val="Dialogue"/>
        <w:keepNext w:val="0"/>
        <w:keepLines w:val="0"/>
        <w:widowControl w:val="0"/>
      </w:pPr>
      <w:r w:rsidRPr="007A51F7">
        <w:t xml:space="preserve">   SMP    Print LEDI Pending Orders</w:t>
      </w:r>
    </w:p>
    <w:p w14:paraId="3E53300F" w14:textId="77777777" w:rsidR="00D45DC6" w:rsidRPr="007A51F7" w:rsidRDefault="00D45DC6" w:rsidP="00993EA9">
      <w:pPr>
        <w:pStyle w:val="Dialogue"/>
        <w:keepNext w:val="0"/>
        <w:keepLines w:val="0"/>
        <w:widowControl w:val="0"/>
      </w:pPr>
    </w:p>
    <w:p w14:paraId="18677656" w14:textId="77777777" w:rsidR="00FD62CD" w:rsidRPr="007A51F7" w:rsidRDefault="00FD62CD" w:rsidP="00993EA9">
      <w:pPr>
        <w:pStyle w:val="Dialogue"/>
        <w:keepNext w:val="0"/>
        <w:keepLines w:val="0"/>
        <w:widowControl w:val="0"/>
      </w:pPr>
      <w:r w:rsidRPr="007A51F7">
        <w:t>Se</w:t>
      </w:r>
      <w:r w:rsidR="00D45DC6" w:rsidRPr="007A51F7">
        <w:t xml:space="preserve">lect Lab Shipping Menu Option: </w:t>
      </w:r>
      <w:r w:rsidR="002819C9" w:rsidRPr="0062739D">
        <w:rPr>
          <w:b/>
          <w:highlight w:val="yellow"/>
        </w:rPr>
        <w:t>PRINT LEDI PENDING ORDERS</w:t>
      </w:r>
    </w:p>
    <w:p w14:paraId="54336E46" w14:textId="77777777" w:rsidR="00FD62CD" w:rsidRPr="007A51F7" w:rsidRDefault="00FD62CD" w:rsidP="00993EA9">
      <w:pPr>
        <w:pStyle w:val="Dialogue"/>
        <w:keepNext w:val="0"/>
        <w:keepLines w:val="0"/>
        <w:widowControl w:val="0"/>
      </w:pPr>
      <w:r w:rsidRPr="007A51F7">
        <w:t xml:space="preserve">Select Shipping Manifest: </w:t>
      </w:r>
      <w:r w:rsidRPr="0062739D">
        <w:rPr>
          <w:b/>
          <w:highlight w:val="yellow"/>
        </w:rPr>
        <w:t>7</w:t>
      </w:r>
      <w:r w:rsidR="002819C9" w:rsidRPr="0062739D">
        <w:rPr>
          <w:b/>
          <w:highlight w:val="yellow"/>
        </w:rPr>
        <w:t xml:space="preserve"> &lt;E</w:t>
      </w:r>
      <w:r w:rsidR="00927350" w:rsidRPr="00FF28EC">
        <w:rPr>
          <w:b/>
          <w:highlight w:val="yellow"/>
        </w:rPr>
        <w:t>NTER</w:t>
      </w:r>
      <w:r w:rsidR="002819C9" w:rsidRPr="0062739D">
        <w:rPr>
          <w:b/>
          <w:highlight w:val="yellow"/>
        </w:rPr>
        <w:t>&gt;</w:t>
      </w:r>
      <w:r w:rsidR="002819C9" w:rsidRPr="007A51F7">
        <w:t xml:space="preserve">  GOMERTOSE,HE BE</w:t>
      </w:r>
    </w:p>
    <w:p w14:paraId="541A53A3" w14:textId="77777777" w:rsidR="00D45DC6" w:rsidRPr="007A51F7" w:rsidRDefault="00D45DC6" w:rsidP="00993EA9">
      <w:pPr>
        <w:pStyle w:val="Dialogue"/>
        <w:keepNext w:val="0"/>
        <w:keepLines w:val="0"/>
        <w:widowControl w:val="0"/>
      </w:pPr>
      <w:r w:rsidRPr="007A51F7">
        <w:t>Pat ID: 00000</w:t>
      </w:r>
      <w:r w:rsidR="003C4F19" w:rsidRPr="007A51F7">
        <w:t>0000</w:t>
      </w:r>
      <w:r w:rsidR="002819C9" w:rsidRPr="007A51F7">
        <w:t xml:space="preserve">  DOB: Mar 02, 1955  Sex: MALE</w:t>
      </w:r>
    </w:p>
    <w:p w14:paraId="110776C0" w14:textId="77777777" w:rsidR="00D45DC6" w:rsidRPr="007A51F7" w:rsidRDefault="00D45DC6" w:rsidP="00993EA9">
      <w:pPr>
        <w:pStyle w:val="Dialogue"/>
        <w:keepNext w:val="0"/>
        <w:keepLines w:val="0"/>
        <w:widowControl w:val="0"/>
      </w:pPr>
      <w:r w:rsidRPr="007A51F7">
        <w:t>Spec ID: 1409000002  Manifest: 522-20090721-1  Site: ZZ BONH</w:t>
      </w:r>
      <w:r w:rsidR="002819C9" w:rsidRPr="007A51F7">
        <w:t>AM</w:t>
      </w:r>
    </w:p>
    <w:p w14:paraId="666351C1" w14:textId="77777777" w:rsidR="00D45DC6" w:rsidRPr="007A51F7" w:rsidRDefault="00D45DC6" w:rsidP="00993EA9">
      <w:pPr>
        <w:pStyle w:val="Dialogue"/>
        <w:keepNext w:val="0"/>
        <w:keepLines w:val="0"/>
        <w:widowControl w:val="0"/>
      </w:pPr>
      <w:r w:rsidRPr="007A51F7">
        <w:t>Collected D/T: Feb 27, 2009@15:13  Specimen: SERUM  Spec. Status: In-Transit</w:t>
      </w:r>
    </w:p>
    <w:p w14:paraId="0B444730" w14:textId="77777777" w:rsidR="00FD62CD" w:rsidRPr="007A51F7" w:rsidRDefault="00D45DC6" w:rsidP="00993EA9">
      <w:pPr>
        <w:pStyle w:val="Dialogue"/>
        <w:keepNext w:val="0"/>
        <w:keepLines w:val="0"/>
        <w:widowControl w:val="0"/>
      </w:pPr>
      <w:r w:rsidRPr="007A51F7">
        <w:t xml:space="preserve">         ...OK? Yes// </w:t>
      </w:r>
      <w:r w:rsidR="002819C9" w:rsidRPr="0062739D">
        <w:rPr>
          <w:b/>
          <w:highlight w:val="yellow"/>
        </w:rPr>
        <w:t>&lt;E</w:t>
      </w:r>
      <w:r w:rsidR="00927350" w:rsidRPr="00FF28EC">
        <w:rPr>
          <w:b/>
          <w:highlight w:val="yellow"/>
        </w:rPr>
        <w:t>NTER</w:t>
      </w:r>
      <w:r w:rsidR="002819C9" w:rsidRPr="0062739D">
        <w:rPr>
          <w:b/>
          <w:highlight w:val="yellow"/>
        </w:rPr>
        <w:t>&gt;</w:t>
      </w:r>
      <w:r w:rsidRPr="007A51F7">
        <w:t xml:space="preserve">  (Yes)</w:t>
      </w:r>
    </w:p>
    <w:p w14:paraId="556BA965" w14:textId="77777777" w:rsidR="00FD62CD" w:rsidRPr="007A51F7" w:rsidRDefault="00FD62CD" w:rsidP="00993EA9">
      <w:pPr>
        <w:pStyle w:val="Dialogue"/>
        <w:keepNext w:val="0"/>
        <w:keepLines w:val="0"/>
        <w:widowControl w:val="0"/>
      </w:pPr>
    </w:p>
    <w:p w14:paraId="1E4E60EF" w14:textId="77777777" w:rsidR="00FD62CD" w:rsidRPr="007A51F7" w:rsidRDefault="00FD62CD" w:rsidP="00993EA9">
      <w:pPr>
        <w:pStyle w:val="Dialogue"/>
        <w:keepNext w:val="0"/>
        <w:keepLines w:val="0"/>
        <w:widowControl w:val="0"/>
      </w:pPr>
      <w:r w:rsidRPr="007A51F7">
        <w:t xml:space="preserve">DEVICE: HOME// </w:t>
      </w:r>
      <w:r w:rsidR="002819C9" w:rsidRPr="0062739D">
        <w:rPr>
          <w:b/>
          <w:highlight w:val="yellow"/>
        </w:rPr>
        <w:t>&lt;E</w:t>
      </w:r>
      <w:r w:rsidR="00927350" w:rsidRPr="00FF28EC">
        <w:rPr>
          <w:b/>
          <w:highlight w:val="yellow"/>
        </w:rPr>
        <w:t>NTER</w:t>
      </w:r>
      <w:r w:rsidR="002819C9" w:rsidRPr="0062739D">
        <w:rPr>
          <w:b/>
          <w:highlight w:val="yellow"/>
        </w:rPr>
        <w:t>&gt;</w:t>
      </w:r>
      <w:r w:rsidRPr="007A51F7">
        <w:t xml:space="preserve">  TELNET PORT    Right Margin: 80// </w:t>
      </w:r>
      <w:r w:rsidR="002819C9" w:rsidRPr="0062739D">
        <w:rPr>
          <w:b/>
          <w:highlight w:val="yellow"/>
        </w:rPr>
        <w:t>&lt;E</w:t>
      </w:r>
      <w:r w:rsidR="00927350" w:rsidRPr="00FF28EC">
        <w:rPr>
          <w:b/>
          <w:highlight w:val="yellow"/>
        </w:rPr>
        <w:t>NTER</w:t>
      </w:r>
      <w:r w:rsidR="002819C9" w:rsidRPr="0062739D">
        <w:rPr>
          <w:b/>
          <w:highlight w:val="yellow"/>
        </w:rPr>
        <w:t>&gt;</w:t>
      </w:r>
    </w:p>
    <w:p w14:paraId="3FE9711D" w14:textId="77777777" w:rsidR="00FD62CD" w:rsidRPr="007A51F7" w:rsidRDefault="00FD62CD" w:rsidP="00993EA9">
      <w:pPr>
        <w:pStyle w:val="Dialogue"/>
        <w:keepNext w:val="0"/>
        <w:keepLines w:val="0"/>
        <w:widowControl w:val="0"/>
      </w:pPr>
    </w:p>
    <w:p w14:paraId="79A53987" w14:textId="77777777" w:rsidR="00D45DC6" w:rsidRPr="007A51F7" w:rsidRDefault="00D45DC6" w:rsidP="00993EA9">
      <w:pPr>
        <w:pStyle w:val="Dialogue"/>
        <w:keepNext w:val="0"/>
        <w:keepLines w:val="0"/>
        <w:widowControl w:val="0"/>
      </w:pPr>
      <w:r w:rsidRPr="007A51F7">
        <w:t xml:space="preserve">      *** DO NOT USE FOR SHIPPING DOCUMENT - WORK COPY ONLY *** </w:t>
      </w:r>
    </w:p>
    <w:p w14:paraId="529CE1A2" w14:textId="77777777" w:rsidR="00D45DC6" w:rsidRPr="007A51F7" w:rsidRDefault="00D45DC6" w:rsidP="00993EA9">
      <w:pPr>
        <w:pStyle w:val="Dialogue"/>
        <w:keepNext w:val="0"/>
        <w:keepLines w:val="0"/>
        <w:widowControl w:val="0"/>
      </w:pPr>
      <w:r w:rsidRPr="007A51F7">
        <w:t xml:space="preserve"> Shipping Manifest: 522-20090721-1               Page: 1</w:t>
      </w:r>
    </w:p>
    <w:p w14:paraId="6788EBC6" w14:textId="77777777" w:rsidR="00D45DC6" w:rsidRPr="007A51F7" w:rsidRDefault="00D45DC6" w:rsidP="00993EA9">
      <w:pPr>
        <w:pStyle w:val="Dialogue"/>
        <w:keepNext w:val="0"/>
        <w:keepLines w:val="0"/>
        <w:widowControl w:val="0"/>
      </w:pPr>
      <w:r w:rsidRPr="007A51F7">
        <w:t xml:space="preserve">           to Site: DALLAS OI                 Printed: Apr 07, 2011@17:06</w:t>
      </w:r>
    </w:p>
    <w:p w14:paraId="0ACA08AA" w14:textId="77777777" w:rsidR="00D45DC6" w:rsidRPr="007A51F7" w:rsidRDefault="00D45DC6" w:rsidP="00993EA9">
      <w:pPr>
        <w:pStyle w:val="Dialogue"/>
        <w:keepNext w:val="0"/>
        <w:keepLines w:val="0"/>
        <w:widowControl w:val="0"/>
      </w:pPr>
      <w:r w:rsidRPr="007A51F7">
        <w:t xml:space="preserve">         from Site: ZZ BONHAM                 E-Order: YES</w:t>
      </w:r>
    </w:p>
    <w:p w14:paraId="03BB0D4C" w14:textId="77777777" w:rsidR="00D45DC6" w:rsidRPr="007A51F7" w:rsidRDefault="00D45DC6" w:rsidP="00993EA9">
      <w:pPr>
        <w:pStyle w:val="Dialogue"/>
        <w:keepNext w:val="0"/>
        <w:keepLines w:val="0"/>
        <w:widowControl w:val="0"/>
      </w:pPr>
      <w:r w:rsidRPr="007A51F7">
        <w:t xml:space="preserve">            Status: Electronic Manifest      Ship via: Electronic manifest</w:t>
      </w:r>
    </w:p>
    <w:p w14:paraId="39F9BE2E" w14:textId="77777777" w:rsidR="00D45DC6" w:rsidRPr="007A51F7" w:rsidRDefault="00D45DC6" w:rsidP="00993EA9">
      <w:pPr>
        <w:pStyle w:val="Dialogue"/>
        <w:keepNext w:val="0"/>
        <w:keepLines w:val="0"/>
        <w:widowControl w:val="0"/>
      </w:pPr>
      <w:r w:rsidRPr="007A51F7">
        <w:t>Shipping Condition: None Specified          Container: None Specified</w:t>
      </w:r>
    </w:p>
    <w:p w14:paraId="3D01AC93" w14:textId="77777777" w:rsidR="00A14916" w:rsidRPr="007A51F7" w:rsidRDefault="00A14916" w:rsidP="00993EA9">
      <w:pPr>
        <w:pStyle w:val="Dialogue"/>
        <w:keepNext w:val="0"/>
        <w:keepLines w:val="0"/>
        <w:widowControl w:val="0"/>
      </w:pPr>
    </w:p>
    <w:p w14:paraId="04465048" w14:textId="77777777" w:rsidR="00D45DC6" w:rsidRPr="007A51F7" w:rsidRDefault="00D45DC6" w:rsidP="00993EA9">
      <w:pPr>
        <w:pStyle w:val="Dialogue"/>
        <w:keepNext w:val="0"/>
        <w:keepLines w:val="0"/>
        <w:widowControl w:val="0"/>
      </w:pPr>
      <w:r w:rsidRPr="007A51F7">
        <w:t>Item       Patient Name                  Patient ID         Accession</w:t>
      </w:r>
    </w:p>
    <w:p w14:paraId="18829B92" w14:textId="77777777" w:rsidR="00D45DC6" w:rsidRPr="007A51F7" w:rsidRDefault="00D45DC6" w:rsidP="00993EA9">
      <w:pPr>
        <w:pStyle w:val="Dialogue"/>
        <w:keepNext w:val="0"/>
        <w:keepLines w:val="0"/>
        <w:widowControl w:val="0"/>
      </w:pPr>
      <w:r w:rsidRPr="007A51F7">
        <w:t xml:space="preserve">           Date of Birth                 Patient ICN        Specimen UID</w:t>
      </w:r>
    </w:p>
    <w:p w14:paraId="6596F978" w14:textId="77777777" w:rsidR="00D45DC6" w:rsidRPr="007A51F7" w:rsidRDefault="00D45DC6" w:rsidP="00993EA9">
      <w:pPr>
        <w:pStyle w:val="Dialogue"/>
        <w:keepNext w:val="0"/>
        <w:keepLines w:val="0"/>
        <w:widowControl w:val="0"/>
      </w:pPr>
      <w:r w:rsidRPr="007A51F7">
        <w:t xml:space="preserve">           Requested By                  Sex                Collect Date/Time</w:t>
      </w:r>
    </w:p>
    <w:p w14:paraId="6BED4ABB" w14:textId="77777777" w:rsidR="00D45DC6" w:rsidRPr="007A51F7" w:rsidRDefault="00D45DC6" w:rsidP="00993EA9">
      <w:pPr>
        <w:pStyle w:val="Dialogue"/>
        <w:keepNext w:val="0"/>
        <w:keepLines w:val="0"/>
        <w:widowControl w:val="0"/>
      </w:pPr>
      <w:r w:rsidRPr="007A51F7">
        <w:t>------------------------------------------------------------------------------</w:t>
      </w:r>
    </w:p>
    <w:p w14:paraId="0958D57C" w14:textId="77777777" w:rsidR="00D45DC6" w:rsidRPr="007A51F7" w:rsidRDefault="00D45DC6" w:rsidP="00993EA9">
      <w:pPr>
        <w:pStyle w:val="Dialogue"/>
        <w:keepNext w:val="0"/>
        <w:keepLines w:val="0"/>
        <w:widowControl w:val="0"/>
      </w:pPr>
      <w:r w:rsidRPr="007A51F7">
        <w:t xml:space="preserve">1-1        </w:t>
      </w:r>
      <w:r w:rsidR="00A714D2" w:rsidRPr="007A51F7">
        <w:t>LEDI</w:t>
      </w:r>
      <w:r w:rsidR="003E2D6B" w:rsidRPr="007A51F7">
        <w:t>TEST,TEST</w:t>
      </w:r>
      <w:r w:rsidRPr="007A51F7">
        <w:t xml:space="preserve">             00000</w:t>
      </w:r>
      <w:r w:rsidR="004A1CBF" w:rsidRPr="007A51F7">
        <w:t>0000</w:t>
      </w:r>
      <w:r w:rsidRPr="007A51F7">
        <w:t xml:space="preserve">          </w:t>
      </w:r>
      <w:r w:rsidR="00FD3596" w:rsidRPr="007A51F7">
        <w:t>SER</w:t>
      </w:r>
      <w:r w:rsidRPr="007A51F7">
        <w:t xml:space="preserve"> 09 2</w:t>
      </w:r>
    </w:p>
    <w:p w14:paraId="300298BD" w14:textId="77777777" w:rsidR="00D45DC6" w:rsidRPr="007A51F7" w:rsidRDefault="00D45DC6" w:rsidP="00993EA9">
      <w:pPr>
        <w:pStyle w:val="Dialogue"/>
        <w:keepNext w:val="0"/>
        <w:keepLines w:val="0"/>
        <w:widowControl w:val="0"/>
      </w:pPr>
      <w:r w:rsidRPr="007A51F7">
        <w:t xml:space="preserve">           Mar 02, 1955                                     1409000002</w:t>
      </w:r>
    </w:p>
    <w:p w14:paraId="6EAA6851" w14:textId="77777777" w:rsidR="00D45DC6" w:rsidRPr="007A51F7" w:rsidRDefault="00D45DC6" w:rsidP="00993EA9">
      <w:pPr>
        <w:pStyle w:val="Dialogue"/>
        <w:keepNext w:val="0"/>
        <w:keepLines w:val="0"/>
        <w:widowControl w:val="0"/>
      </w:pPr>
      <w:r w:rsidRPr="007A51F7">
        <w:t xml:space="preserve">           LRUSER,TWO                    Male               Feb 27, 2009@15:13</w:t>
      </w:r>
    </w:p>
    <w:p w14:paraId="1A70ED94" w14:textId="77777777" w:rsidR="00D45DC6" w:rsidRPr="007A51F7" w:rsidRDefault="00D45DC6" w:rsidP="00993EA9">
      <w:pPr>
        <w:pStyle w:val="Dialogue"/>
        <w:keepNext w:val="0"/>
        <w:keepLines w:val="0"/>
        <w:widowControl w:val="0"/>
      </w:pPr>
    </w:p>
    <w:p w14:paraId="79570DDF" w14:textId="77777777" w:rsidR="00D45DC6" w:rsidRPr="007A51F7" w:rsidRDefault="00D45DC6" w:rsidP="00993EA9">
      <w:pPr>
        <w:pStyle w:val="Dialogue"/>
        <w:keepNext w:val="0"/>
        <w:keepLines w:val="0"/>
        <w:widowControl w:val="0"/>
      </w:pPr>
      <w:r w:rsidRPr="007A51F7">
        <w:t xml:space="preserve">           COMMENTS: </w:t>
      </w:r>
      <w:r w:rsidR="00FD3596" w:rsidRPr="007A51F7">
        <w:t>HEPATITIS B</w:t>
      </w:r>
      <w:r w:rsidR="000415A7" w:rsidRPr="007A51F7">
        <w:t xml:space="preserve"> Ag</w:t>
      </w:r>
      <w:r w:rsidRPr="007A51F7">
        <w:t xml:space="preserve"> </w:t>
      </w:r>
    </w:p>
    <w:p w14:paraId="1BBC0C50" w14:textId="77777777" w:rsidR="00D45DC6" w:rsidRPr="007A51F7" w:rsidRDefault="00D45DC6" w:rsidP="00993EA9">
      <w:pPr>
        <w:pStyle w:val="Dialogue"/>
        <w:keepNext w:val="0"/>
        <w:keepLines w:val="0"/>
        <w:widowControl w:val="0"/>
      </w:pPr>
      <w:r w:rsidRPr="007A51F7">
        <w:t xml:space="preserve">            Specimen source: Serum (substance) [67922002:SCT] ; Serum</w:t>
      </w:r>
    </w:p>
    <w:p w14:paraId="18312CE9" w14:textId="77777777" w:rsidR="00D45DC6" w:rsidRPr="007A51F7" w:rsidRDefault="00D45DC6" w:rsidP="00993EA9">
      <w:pPr>
        <w:pStyle w:val="Dialogue"/>
        <w:keepNext w:val="0"/>
        <w:keepLines w:val="0"/>
        <w:widowControl w:val="0"/>
      </w:pPr>
      <w:r w:rsidRPr="007A51F7">
        <w:t xml:space="preserve">           [SER:HL70070] </w:t>
      </w:r>
    </w:p>
    <w:p w14:paraId="3194A3F0" w14:textId="77777777" w:rsidR="00D45DC6" w:rsidRPr="007A51F7" w:rsidRDefault="00D45DC6" w:rsidP="00993EA9">
      <w:pPr>
        <w:pStyle w:val="Dialogue"/>
        <w:keepNext w:val="0"/>
        <w:keepLines w:val="0"/>
        <w:widowControl w:val="0"/>
      </w:pPr>
      <w:r w:rsidRPr="007A51F7">
        <w:t xml:space="preserve">            Collection sample: Blood specimen (specimen) [119297000:SCT] ;</w:t>
      </w:r>
    </w:p>
    <w:p w14:paraId="2E61F7FE" w14:textId="77777777" w:rsidR="00D45DC6" w:rsidRPr="007A51F7" w:rsidRDefault="00D45DC6" w:rsidP="00993EA9">
      <w:pPr>
        <w:pStyle w:val="Dialogue"/>
        <w:keepNext w:val="0"/>
        <w:keepLines w:val="0"/>
        <w:widowControl w:val="0"/>
      </w:pPr>
      <w:r w:rsidRPr="007A51F7">
        <w:t xml:space="preserve">           BLOOD [20:99VA62] </w:t>
      </w:r>
    </w:p>
    <w:p w14:paraId="7F73A1E3" w14:textId="77777777" w:rsidR="00D45DC6" w:rsidRPr="007A51F7" w:rsidRDefault="00D45DC6" w:rsidP="00993EA9">
      <w:pPr>
        <w:pStyle w:val="Dialogue"/>
        <w:keepNext w:val="0"/>
        <w:keepLines w:val="0"/>
        <w:widowControl w:val="0"/>
      </w:pPr>
      <w:r w:rsidRPr="007A51F7">
        <w:t xml:space="preserve">            </w:t>
      </w:r>
    </w:p>
    <w:p w14:paraId="121680C5" w14:textId="77777777" w:rsidR="00D45DC6" w:rsidRPr="007A51F7" w:rsidRDefault="00D45DC6" w:rsidP="00993EA9">
      <w:pPr>
        <w:pStyle w:val="Dialogue"/>
        <w:keepNext w:val="0"/>
        <w:keepLines w:val="0"/>
        <w:widowControl w:val="0"/>
      </w:pPr>
      <w:r w:rsidRPr="007A51F7">
        <w:t xml:space="preserve">           Host test status: In-Transit</w:t>
      </w:r>
    </w:p>
    <w:p w14:paraId="0456D06C" w14:textId="77777777" w:rsidR="00D45DC6" w:rsidRPr="007A51F7" w:rsidRDefault="00D45DC6" w:rsidP="00993EA9">
      <w:pPr>
        <w:pStyle w:val="Dialogue"/>
        <w:keepNext w:val="0"/>
        <w:keepLines w:val="0"/>
        <w:widowControl w:val="0"/>
      </w:pPr>
      <w:r w:rsidRPr="007A51F7">
        <w:t xml:space="preserve">                  -------------------------------</w:t>
      </w:r>
    </w:p>
    <w:p w14:paraId="11868452" w14:textId="77777777" w:rsidR="00FD62CD" w:rsidRPr="007A51F7" w:rsidRDefault="00D45DC6" w:rsidP="00993EA9">
      <w:pPr>
        <w:pStyle w:val="Dialogue"/>
        <w:keepNext w:val="0"/>
        <w:keepLines w:val="0"/>
        <w:widowControl w:val="0"/>
      </w:pPr>
      <w:r w:rsidRPr="007A51F7">
        <w:t xml:space="preserve">                  </w:t>
      </w:r>
      <w:r w:rsidR="000415A7" w:rsidRPr="007A51F7">
        <w:t xml:space="preserve">HEPATITIS B Ag                      </w:t>
      </w:r>
      <w:r w:rsidRPr="007A51F7">
        <w:t xml:space="preserve">SERUM                    </w:t>
      </w:r>
    </w:p>
    <w:p w14:paraId="708F0365" w14:textId="77777777" w:rsidR="00042B72" w:rsidRPr="007A51F7" w:rsidRDefault="00DB1F87" w:rsidP="00410241">
      <w:pPr>
        <w:pStyle w:val="Heading3"/>
      </w:pPr>
      <w:bookmarkStart w:id="333" w:name="_Toc78075632"/>
      <w:bookmarkStart w:id="334" w:name="_Toc78099816"/>
      <w:bookmarkStart w:id="335" w:name="_Toc173217613"/>
      <w:bookmarkStart w:id="336" w:name="_Toc180286688"/>
      <w:bookmarkStart w:id="337" w:name="_Toc510168912"/>
      <w:bookmarkEnd w:id="329"/>
      <w:bookmarkEnd w:id="330"/>
      <w:bookmarkEnd w:id="331"/>
      <w:r w:rsidRPr="007A51F7">
        <w:lastRenderedPageBreak/>
        <w:t>Enter/verify/modify data (manual)</w:t>
      </w:r>
      <w:r w:rsidR="00030AEE" w:rsidRPr="007A51F7">
        <w:t xml:space="preserve"> </w:t>
      </w:r>
      <w:r w:rsidRPr="007A51F7">
        <w:t>[LRENTER]</w:t>
      </w:r>
      <w:bookmarkStart w:id="338" w:name="_Toc78075633"/>
      <w:bookmarkStart w:id="339" w:name="_Toc78099817"/>
      <w:bookmarkStart w:id="340" w:name="_Toc173217614"/>
      <w:bookmarkEnd w:id="333"/>
      <w:bookmarkEnd w:id="334"/>
      <w:bookmarkEnd w:id="335"/>
      <w:bookmarkEnd w:id="336"/>
      <w:bookmarkEnd w:id="337"/>
    </w:p>
    <w:p w14:paraId="39823014" w14:textId="77777777" w:rsidR="005913AC" w:rsidRPr="007A51F7" w:rsidRDefault="00030AEE" w:rsidP="00030AEE">
      <w:pPr>
        <w:pStyle w:val="BodyText"/>
        <w:keepNext/>
        <w:keepLines/>
      </w:pPr>
      <w:r w:rsidRPr="007A51F7">
        <w:t xml:space="preserve">The </w:t>
      </w:r>
      <w:r w:rsidR="00E7267B" w:rsidRPr="007A51F7">
        <w:t xml:space="preserve">option </w:t>
      </w:r>
      <w:r w:rsidRPr="007A51F7">
        <w:t>Enter/verify/modify data (manual) [LRENTER] s</w:t>
      </w:r>
      <w:r w:rsidR="005913AC" w:rsidRPr="007A51F7">
        <w:t>upports the editing of microbiology results by using either the Unique Identifier (UID) or the Accession Number.</w:t>
      </w:r>
    </w:p>
    <w:p w14:paraId="527B48CE" w14:textId="77777777" w:rsidR="00DB1F87" w:rsidRPr="007A51F7" w:rsidRDefault="00030AEE" w:rsidP="00030AEE">
      <w:pPr>
        <w:pStyle w:val="Caption"/>
      </w:pPr>
      <w:bookmarkStart w:id="341" w:name="_Toc510168990"/>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49</w:t>
      </w:r>
      <w:r w:rsidR="00EB2974" w:rsidRPr="007A51F7">
        <w:rPr>
          <w:noProof/>
        </w:rPr>
        <w:fldChar w:fldCharType="end"/>
      </w:r>
      <w:r w:rsidRPr="007A51F7">
        <w:t>. Enter/verify/modify data (manual) [LRENTER]</w:t>
      </w:r>
      <w:bookmarkEnd w:id="341"/>
    </w:p>
    <w:p w14:paraId="5EA4E2FF" w14:textId="77777777" w:rsidR="00A62A2D" w:rsidRPr="007A51F7" w:rsidRDefault="00A62A2D" w:rsidP="00030AEE">
      <w:pPr>
        <w:pStyle w:val="Dialogue"/>
      </w:pPr>
      <w:r w:rsidRPr="007A51F7">
        <w:t>Enter/verify/modify data (manual)</w:t>
      </w:r>
    </w:p>
    <w:p w14:paraId="76A53A82" w14:textId="77777777" w:rsidR="00A62A2D" w:rsidRPr="007A51F7" w:rsidRDefault="00A62A2D" w:rsidP="00030AEE">
      <w:pPr>
        <w:pStyle w:val="Dialogue"/>
      </w:pPr>
    </w:p>
    <w:p w14:paraId="3BC28051" w14:textId="77777777" w:rsidR="00A62A2D" w:rsidRPr="007A51F7" w:rsidRDefault="00A62A2D" w:rsidP="00030AEE">
      <w:pPr>
        <w:pStyle w:val="Dialogue"/>
      </w:pPr>
      <w:r w:rsidRPr="007A51F7">
        <w:t xml:space="preserve">Do you want to review the data before and after you edit? YES// </w:t>
      </w:r>
      <w:r w:rsidR="00030AEE" w:rsidRPr="0062739D">
        <w:rPr>
          <w:b/>
          <w:highlight w:val="yellow"/>
        </w:rPr>
        <w:t>&lt;E</w:t>
      </w:r>
      <w:r w:rsidR="00AB192B" w:rsidRPr="00FF28EC">
        <w:rPr>
          <w:b/>
          <w:highlight w:val="yellow"/>
        </w:rPr>
        <w:t>NTER</w:t>
      </w:r>
      <w:r w:rsidR="00030AEE" w:rsidRPr="0062739D">
        <w:rPr>
          <w:b/>
          <w:highlight w:val="yellow"/>
        </w:rPr>
        <w:t>&gt;</w:t>
      </w:r>
    </w:p>
    <w:p w14:paraId="2FC17D44" w14:textId="77777777" w:rsidR="00A62A2D" w:rsidRPr="007A51F7" w:rsidRDefault="00A62A2D" w:rsidP="00030AEE">
      <w:pPr>
        <w:pStyle w:val="Dialogue"/>
      </w:pPr>
      <w:r w:rsidRPr="007A51F7">
        <w:t xml:space="preserve">Do you wish to see all previously verified results? NO// </w:t>
      </w:r>
      <w:r w:rsidR="00030AEE" w:rsidRPr="0062739D">
        <w:rPr>
          <w:b/>
          <w:highlight w:val="yellow"/>
        </w:rPr>
        <w:t>&lt;E</w:t>
      </w:r>
      <w:r w:rsidR="00AB192B" w:rsidRPr="00FF28EC">
        <w:rPr>
          <w:b/>
          <w:highlight w:val="yellow"/>
        </w:rPr>
        <w:t>NTER</w:t>
      </w:r>
      <w:r w:rsidR="00030AEE" w:rsidRPr="0062739D">
        <w:rPr>
          <w:b/>
          <w:highlight w:val="yellow"/>
        </w:rPr>
        <w:t>&gt;</w:t>
      </w:r>
    </w:p>
    <w:p w14:paraId="2CEF6B60" w14:textId="77777777" w:rsidR="00A62A2D" w:rsidRPr="007A51F7" w:rsidRDefault="00A62A2D" w:rsidP="00030AEE">
      <w:pPr>
        <w:pStyle w:val="Dialogue"/>
      </w:pPr>
    </w:p>
    <w:p w14:paraId="77F71B43" w14:textId="77777777" w:rsidR="00A62A2D" w:rsidRPr="007A51F7" w:rsidRDefault="00A62A2D" w:rsidP="00030AEE">
      <w:pPr>
        <w:pStyle w:val="Dialogue"/>
      </w:pPr>
      <w:r w:rsidRPr="007A51F7">
        <w:t xml:space="preserve">     Select one of the following:</w:t>
      </w:r>
    </w:p>
    <w:p w14:paraId="5DDDCDED" w14:textId="77777777" w:rsidR="00A62A2D" w:rsidRPr="007A51F7" w:rsidRDefault="00A62A2D" w:rsidP="00030AEE">
      <w:pPr>
        <w:pStyle w:val="Dialogue"/>
      </w:pPr>
    </w:p>
    <w:p w14:paraId="2131EF37" w14:textId="77777777" w:rsidR="00A62A2D" w:rsidRPr="007A51F7" w:rsidRDefault="00A62A2D" w:rsidP="00030AEE">
      <w:pPr>
        <w:pStyle w:val="Dialogue"/>
      </w:pPr>
      <w:r w:rsidRPr="007A51F7">
        <w:t xml:space="preserve">          1         Accession Number</w:t>
      </w:r>
    </w:p>
    <w:p w14:paraId="13B2DCF6" w14:textId="77777777" w:rsidR="00A62A2D" w:rsidRPr="007A51F7" w:rsidRDefault="00A62A2D" w:rsidP="00030AEE">
      <w:pPr>
        <w:pStyle w:val="Dialogue"/>
      </w:pPr>
      <w:r w:rsidRPr="007A51F7">
        <w:t xml:space="preserve">          2         Unique Identifier (UID)</w:t>
      </w:r>
    </w:p>
    <w:p w14:paraId="4FD383E3" w14:textId="77777777" w:rsidR="00A62A2D" w:rsidRPr="007A51F7" w:rsidRDefault="00A62A2D" w:rsidP="00030AEE">
      <w:pPr>
        <w:pStyle w:val="Dialogue"/>
      </w:pPr>
    </w:p>
    <w:p w14:paraId="00776FFD" w14:textId="77777777" w:rsidR="00A62A2D" w:rsidRPr="007A51F7" w:rsidRDefault="00A62A2D" w:rsidP="00030AEE">
      <w:pPr>
        <w:pStyle w:val="Dialogue"/>
      </w:pPr>
      <w:r w:rsidRPr="007A51F7">
        <w:t xml:space="preserve">Verify by: 1// </w:t>
      </w:r>
      <w:r w:rsidRPr="0062739D">
        <w:rPr>
          <w:b/>
          <w:highlight w:val="yellow"/>
        </w:rPr>
        <w:t>2</w:t>
      </w:r>
      <w:r w:rsidR="00030AEE" w:rsidRPr="0062739D">
        <w:rPr>
          <w:b/>
          <w:highlight w:val="yellow"/>
        </w:rPr>
        <w:t xml:space="preserve"> &lt;E</w:t>
      </w:r>
      <w:r w:rsidR="00AB192B" w:rsidRPr="00FF28EC">
        <w:rPr>
          <w:b/>
          <w:highlight w:val="yellow"/>
        </w:rPr>
        <w:t>NTER</w:t>
      </w:r>
      <w:r w:rsidR="00030AEE" w:rsidRPr="0062739D">
        <w:rPr>
          <w:b/>
          <w:highlight w:val="yellow"/>
        </w:rPr>
        <w:t>&gt;</w:t>
      </w:r>
      <w:r w:rsidRPr="007A51F7">
        <w:t xml:space="preserve">  Unique Identifier (UID)</w:t>
      </w:r>
    </w:p>
    <w:p w14:paraId="010FEC32" w14:textId="77777777" w:rsidR="00A62A2D" w:rsidRPr="007A51F7" w:rsidRDefault="00A62A2D" w:rsidP="00030AEE">
      <w:pPr>
        <w:pStyle w:val="Dialogue"/>
      </w:pPr>
    </w:p>
    <w:p w14:paraId="5AE4DEE1" w14:textId="77777777" w:rsidR="00BA720C" w:rsidRPr="007A51F7" w:rsidRDefault="00A62A2D" w:rsidP="00030AEE">
      <w:pPr>
        <w:pStyle w:val="Dialogue"/>
      </w:pPr>
      <w:r w:rsidRPr="007A51F7">
        <w:t xml:space="preserve">Unique Identifier: </w:t>
      </w:r>
      <w:r w:rsidRPr="0062739D">
        <w:rPr>
          <w:b/>
          <w:highlight w:val="yellow"/>
        </w:rPr>
        <w:t xml:space="preserve">1411000010 </w:t>
      </w:r>
      <w:r w:rsidR="00030AEE" w:rsidRPr="0062739D">
        <w:rPr>
          <w:b/>
          <w:highlight w:val="yellow"/>
        </w:rPr>
        <w:t>&lt;E</w:t>
      </w:r>
      <w:r w:rsidR="00AB192B" w:rsidRPr="00FF28EC">
        <w:rPr>
          <w:b/>
          <w:highlight w:val="yellow"/>
        </w:rPr>
        <w:t>NTER</w:t>
      </w:r>
      <w:r w:rsidR="00030AEE" w:rsidRPr="0062739D">
        <w:rPr>
          <w:b/>
          <w:highlight w:val="yellow"/>
        </w:rPr>
        <w:t>&gt;</w:t>
      </w:r>
      <w:r w:rsidRPr="007A51F7">
        <w:t xml:space="preserve">  (MICRO 11 </w:t>
      </w:r>
      <w:r w:rsidR="00030AEE" w:rsidRPr="007A51F7">
        <w:t>10)</w:t>
      </w:r>
    </w:p>
    <w:p w14:paraId="1947433B" w14:textId="77777777" w:rsidR="00042B72" w:rsidRPr="007A51F7" w:rsidRDefault="00DB1F87" w:rsidP="00410241">
      <w:pPr>
        <w:pStyle w:val="Heading3"/>
        <w:rPr>
          <w:sz w:val="20"/>
        </w:rPr>
      </w:pPr>
      <w:bookmarkStart w:id="342" w:name="_Toc180286689"/>
      <w:bookmarkStart w:id="343" w:name="_Toc510168913"/>
      <w:r w:rsidRPr="007A51F7">
        <w:lastRenderedPageBreak/>
        <w:t>Referral Patient Multi-purpose Accession</w:t>
      </w:r>
      <w:r w:rsidR="00030AEE" w:rsidRPr="007A51F7">
        <w:t xml:space="preserve"> </w:t>
      </w:r>
      <w:r w:rsidRPr="007A51F7">
        <w:t>[LRLEDI]</w:t>
      </w:r>
      <w:bookmarkEnd w:id="338"/>
      <w:bookmarkEnd w:id="339"/>
      <w:bookmarkEnd w:id="340"/>
      <w:bookmarkEnd w:id="342"/>
      <w:bookmarkEnd w:id="343"/>
    </w:p>
    <w:p w14:paraId="5DEADF5C" w14:textId="77777777" w:rsidR="00DB1F87" w:rsidRPr="007A51F7" w:rsidRDefault="00030AEE" w:rsidP="00280988">
      <w:pPr>
        <w:pStyle w:val="BodyText"/>
        <w:widowControl w:val="0"/>
        <w:rPr>
          <w:sz w:val="20"/>
        </w:rPr>
      </w:pPr>
      <w:r w:rsidRPr="007A51F7">
        <w:t xml:space="preserve">The </w:t>
      </w:r>
      <w:r w:rsidR="003D7C6B" w:rsidRPr="007A51F7">
        <w:t xml:space="preserve">option </w:t>
      </w:r>
      <w:r w:rsidRPr="007A51F7">
        <w:t>Referral Patient Multi-purpose Accession [LRLEDI] i</w:t>
      </w:r>
      <w:r w:rsidR="00307858" w:rsidRPr="007A51F7">
        <w:t>ncludes three modifications to</w:t>
      </w:r>
      <w:r w:rsidR="00E33C73" w:rsidRPr="007A51F7">
        <w:t xml:space="preserve"> </w:t>
      </w:r>
      <w:r w:rsidR="00307858" w:rsidRPr="007A51F7">
        <w:t>a</w:t>
      </w:r>
      <w:r w:rsidR="007256DE" w:rsidRPr="007A51F7">
        <w:t xml:space="preserve">llow receipt of inter-divisional LEDI manifests from </w:t>
      </w:r>
      <w:r w:rsidR="00307858" w:rsidRPr="007A51F7">
        <w:t xml:space="preserve">a </w:t>
      </w:r>
      <w:r w:rsidR="007256DE" w:rsidRPr="007A51F7">
        <w:t>facility within an existing VistA system</w:t>
      </w:r>
      <w:r w:rsidR="004A0AD5" w:rsidRPr="007A51F7">
        <w:t>.</w:t>
      </w:r>
    </w:p>
    <w:p w14:paraId="1687BDB7" w14:textId="77777777" w:rsidR="00BA720C" w:rsidRPr="007A51F7" w:rsidRDefault="00030AEE" w:rsidP="00280988">
      <w:pPr>
        <w:pStyle w:val="Caption"/>
        <w:keepNext w:val="0"/>
        <w:keepLines w:val="0"/>
        <w:widowControl w:val="0"/>
      </w:pPr>
      <w:bookmarkStart w:id="344" w:name="_Toc510168991"/>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50</w:t>
      </w:r>
      <w:r w:rsidR="00EB2974" w:rsidRPr="007A51F7">
        <w:rPr>
          <w:noProof/>
        </w:rPr>
        <w:fldChar w:fldCharType="end"/>
      </w:r>
      <w:r w:rsidRPr="007A51F7">
        <w:t>. Referral Patient Multi-purpose Accession [LRLEDI]</w:t>
      </w:r>
      <w:bookmarkEnd w:id="344"/>
    </w:p>
    <w:p w14:paraId="7085E188" w14:textId="77777777" w:rsidR="00BA720C" w:rsidRPr="007A51F7" w:rsidRDefault="00030AEE" w:rsidP="00280988">
      <w:pPr>
        <w:pStyle w:val="Dialogue"/>
        <w:keepNext w:val="0"/>
        <w:keepLines w:val="0"/>
        <w:widowControl w:val="0"/>
      </w:pPr>
      <w:r w:rsidRPr="007A51F7">
        <w:t xml:space="preserve">Select OPTION NAME: </w:t>
      </w:r>
      <w:r w:rsidR="00BA720C" w:rsidRPr="00672D98">
        <w:rPr>
          <w:b/>
          <w:highlight w:val="yellow"/>
        </w:rPr>
        <w:t>R</w:t>
      </w:r>
      <w:r w:rsidRPr="00672D98">
        <w:rPr>
          <w:b/>
          <w:highlight w:val="yellow"/>
        </w:rPr>
        <w:t>EFERRAL PATIENT MULTI-PURPOSE &lt;E</w:t>
      </w:r>
      <w:r w:rsidR="0054768E" w:rsidRPr="00FF28EC">
        <w:rPr>
          <w:b/>
          <w:highlight w:val="yellow"/>
        </w:rPr>
        <w:t>NTER</w:t>
      </w:r>
      <w:r w:rsidRPr="00672D98">
        <w:rPr>
          <w:b/>
          <w:highlight w:val="yellow"/>
        </w:rPr>
        <w:t>&gt;</w:t>
      </w:r>
      <w:r w:rsidR="00BA720C" w:rsidRPr="007A51F7">
        <w:t xml:space="preserve">  LRLEDI    Refe</w:t>
      </w:r>
      <w:r w:rsidRPr="007A51F7">
        <w:t xml:space="preserve">rral Patient </w:t>
      </w:r>
      <w:r w:rsidR="00BA720C" w:rsidRPr="007A51F7">
        <w:t>Multi-purpose Accession</w:t>
      </w:r>
    </w:p>
    <w:p w14:paraId="5B2A0641" w14:textId="77777777" w:rsidR="00030AEE" w:rsidRPr="007A51F7" w:rsidRDefault="00030AEE" w:rsidP="00280988">
      <w:pPr>
        <w:pStyle w:val="Dialogue"/>
        <w:keepNext w:val="0"/>
        <w:keepLines w:val="0"/>
        <w:widowControl w:val="0"/>
      </w:pPr>
    </w:p>
    <w:p w14:paraId="763EE286" w14:textId="77777777" w:rsidR="00BA720C" w:rsidRPr="007A51F7" w:rsidRDefault="00BA720C" w:rsidP="00280988">
      <w:pPr>
        <w:pStyle w:val="Dialogue"/>
        <w:keepNext w:val="0"/>
        <w:keepLines w:val="0"/>
        <w:widowControl w:val="0"/>
      </w:pPr>
      <w:r w:rsidRPr="007A51F7">
        <w:t xml:space="preserve">Are you using a barcode reader? YES// </w:t>
      </w:r>
      <w:r w:rsidRPr="00672D98">
        <w:rPr>
          <w:b/>
          <w:highlight w:val="yellow"/>
        </w:rPr>
        <w:t>NO</w:t>
      </w:r>
    </w:p>
    <w:p w14:paraId="658512A2" w14:textId="77777777" w:rsidR="00BA720C" w:rsidRPr="007A51F7" w:rsidRDefault="00BA720C" w:rsidP="00280988">
      <w:pPr>
        <w:pStyle w:val="Dialogue"/>
        <w:keepNext w:val="0"/>
        <w:keepLines w:val="0"/>
        <w:widowControl w:val="0"/>
      </w:pPr>
      <w:r w:rsidRPr="007A51F7">
        <w:t>Select Shippi</w:t>
      </w:r>
      <w:r w:rsidR="00030AEE" w:rsidRPr="007A51F7">
        <w:t xml:space="preserve">ng Configuration: </w:t>
      </w:r>
      <w:r w:rsidR="00030AEE" w:rsidRPr="00672D98">
        <w:rPr>
          <w:b/>
          <w:highlight w:val="yellow"/>
        </w:rPr>
        <w:t>CBOC TO MAIN</w:t>
      </w:r>
    </w:p>
    <w:p w14:paraId="3D28B6AE" w14:textId="77777777" w:rsidR="00BA720C" w:rsidRPr="007A51F7" w:rsidRDefault="00BA720C" w:rsidP="00280988">
      <w:pPr>
        <w:pStyle w:val="Dialogue"/>
        <w:keepNext w:val="0"/>
        <w:keepLines w:val="0"/>
        <w:widowControl w:val="0"/>
      </w:pPr>
      <w:r w:rsidRPr="007A51F7">
        <w:t xml:space="preserve">Select Shipping Manifest: </w:t>
      </w:r>
      <w:r w:rsidRPr="00672D98">
        <w:rPr>
          <w:b/>
          <w:highlight w:val="yellow"/>
        </w:rPr>
        <w:t xml:space="preserve">170-20080206-4 </w:t>
      </w:r>
      <w:r w:rsidR="00030AEE" w:rsidRPr="00672D98">
        <w:rPr>
          <w:b/>
          <w:highlight w:val="yellow"/>
        </w:rPr>
        <w:t>&lt;E</w:t>
      </w:r>
      <w:r w:rsidR="0054768E" w:rsidRPr="00FF28EC">
        <w:rPr>
          <w:b/>
          <w:highlight w:val="yellow"/>
        </w:rPr>
        <w:t>NTER</w:t>
      </w:r>
      <w:r w:rsidR="00030AEE" w:rsidRPr="00672D98">
        <w:rPr>
          <w:b/>
          <w:highlight w:val="yellow"/>
        </w:rPr>
        <w:t>&gt;</w:t>
      </w:r>
      <w:r w:rsidRPr="007A51F7">
        <w:t xml:space="preserve">  CBOC T</w:t>
      </w:r>
      <w:r w:rsidR="00030AEE" w:rsidRPr="007A51F7">
        <w:t>O MAIN Status: RECEIVED as of F</w:t>
      </w:r>
      <w:r w:rsidRPr="007A51F7">
        <w:t>eb 06, 2008@18:10</w:t>
      </w:r>
    </w:p>
    <w:p w14:paraId="5DF50547" w14:textId="77777777" w:rsidR="00BA720C" w:rsidRPr="007A51F7" w:rsidRDefault="00BA720C" w:rsidP="00280988">
      <w:pPr>
        <w:pStyle w:val="Dialogue"/>
        <w:keepNext w:val="0"/>
        <w:keepLines w:val="0"/>
        <w:widowControl w:val="0"/>
      </w:pPr>
    </w:p>
    <w:p w14:paraId="1BD86D5B" w14:textId="77777777" w:rsidR="00BA720C" w:rsidRPr="007A51F7" w:rsidRDefault="00BA720C" w:rsidP="00280988">
      <w:pPr>
        <w:pStyle w:val="Dialogue"/>
        <w:keepNext w:val="0"/>
        <w:keepLines w:val="0"/>
        <w:widowControl w:val="0"/>
      </w:pPr>
      <w:r w:rsidRPr="007A51F7">
        <w:t xml:space="preserve">     Select one of the following:</w:t>
      </w:r>
    </w:p>
    <w:p w14:paraId="58E7F980" w14:textId="77777777" w:rsidR="00BA720C" w:rsidRPr="007A51F7" w:rsidRDefault="00BA720C" w:rsidP="00280988">
      <w:pPr>
        <w:pStyle w:val="Dialogue"/>
        <w:keepNext w:val="0"/>
        <w:keepLines w:val="0"/>
        <w:widowControl w:val="0"/>
      </w:pPr>
    </w:p>
    <w:p w14:paraId="565B7B3D" w14:textId="77777777" w:rsidR="00BA720C" w:rsidRPr="007A51F7" w:rsidRDefault="00BA720C" w:rsidP="00280988">
      <w:pPr>
        <w:pStyle w:val="Dialogue"/>
        <w:keepNext w:val="0"/>
        <w:keepLines w:val="0"/>
        <w:widowControl w:val="0"/>
      </w:pPr>
      <w:r w:rsidRPr="007A51F7">
        <w:t xml:space="preserve">          0         Abort Manifest Acceptance</w:t>
      </w:r>
    </w:p>
    <w:p w14:paraId="0E93C7E7" w14:textId="77777777" w:rsidR="00BA720C" w:rsidRPr="007A51F7" w:rsidRDefault="00BA720C" w:rsidP="00280988">
      <w:pPr>
        <w:pStyle w:val="Dialogue"/>
        <w:keepNext w:val="0"/>
        <w:keepLines w:val="0"/>
        <w:widowControl w:val="0"/>
      </w:pPr>
      <w:r w:rsidRPr="007A51F7">
        <w:t xml:space="preserve">          1         Accept Manifest</w:t>
      </w:r>
    </w:p>
    <w:p w14:paraId="56689C3E" w14:textId="77777777" w:rsidR="00BA720C" w:rsidRPr="007A51F7" w:rsidRDefault="00BA720C" w:rsidP="00280988">
      <w:pPr>
        <w:pStyle w:val="Dialogue"/>
        <w:keepNext w:val="0"/>
        <w:keepLines w:val="0"/>
        <w:widowControl w:val="0"/>
      </w:pPr>
      <w:r w:rsidRPr="007A51F7">
        <w:t xml:space="preserve">          2         Accept Manifest with Exceptions</w:t>
      </w:r>
    </w:p>
    <w:p w14:paraId="063EE0A0" w14:textId="77777777" w:rsidR="00BA720C" w:rsidRPr="007A51F7" w:rsidRDefault="00BA720C" w:rsidP="00280988">
      <w:pPr>
        <w:pStyle w:val="Dialogue"/>
        <w:keepNext w:val="0"/>
        <w:keepLines w:val="0"/>
        <w:widowControl w:val="0"/>
      </w:pPr>
      <w:r w:rsidRPr="007A51F7">
        <w:t xml:space="preserve">          3         Accept Selected Accessions</w:t>
      </w:r>
    </w:p>
    <w:p w14:paraId="353C1565" w14:textId="77777777" w:rsidR="00BA720C" w:rsidRPr="007A51F7" w:rsidRDefault="00BA720C" w:rsidP="00280988">
      <w:pPr>
        <w:pStyle w:val="Dialogue"/>
        <w:keepNext w:val="0"/>
        <w:keepLines w:val="0"/>
        <w:widowControl w:val="0"/>
      </w:pPr>
      <w:r w:rsidRPr="007A51F7">
        <w:t xml:space="preserve">          4         Reject Manifest</w:t>
      </w:r>
    </w:p>
    <w:p w14:paraId="5D0D912A" w14:textId="77777777" w:rsidR="00BA720C" w:rsidRPr="007A51F7" w:rsidRDefault="00BA720C" w:rsidP="00280988">
      <w:pPr>
        <w:pStyle w:val="Dialogue"/>
        <w:keepNext w:val="0"/>
        <w:keepLines w:val="0"/>
        <w:widowControl w:val="0"/>
      </w:pPr>
    </w:p>
    <w:p w14:paraId="6C86F16A" w14:textId="77777777" w:rsidR="00BA720C" w:rsidRPr="007A51F7" w:rsidRDefault="00BA720C" w:rsidP="00280988">
      <w:pPr>
        <w:pStyle w:val="Dialogue"/>
        <w:keepNext w:val="0"/>
        <w:keepLines w:val="0"/>
        <w:widowControl w:val="0"/>
      </w:pPr>
      <w:r w:rsidRPr="007A51F7">
        <w:t xml:space="preserve">Manifest Acceptance Action: </w:t>
      </w:r>
      <w:r w:rsidRPr="00672D98">
        <w:rPr>
          <w:b/>
          <w:highlight w:val="yellow"/>
        </w:rPr>
        <w:t>1</w:t>
      </w:r>
      <w:r w:rsidR="00030AEE" w:rsidRPr="00672D98">
        <w:rPr>
          <w:b/>
          <w:highlight w:val="yellow"/>
        </w:rPr>
        <w:t xml:space="preserve"> &lt;E</w:t>
      </w:r>
      <w:r w:rsidR="0054768E" w:rsidRPr="00FF28EC">
        <w:rPr>
          <w:b/>
          <w:highlight w:val="yellow"/>
        </w:rPr>
        <w:t>NTER</w:t>
      </w:r>
      <w:r w:rsidR="00030AEE" w:rsidRPr="00672D98">
        <w:rPr>
          <w:b/>
          <w:highlight w:val="yellow"/>
        </w:rPr>
        <w:t>&gt;</w:t>
      </w:r>
      <w:r w:rsidRPr="007A51F7">
        <w:t xml:space="preserve">  Accept Manifest</w:t>
      </w:r>
    </w:p>
    <w:p w14:paraId="0FE864B3" w14:textId="77777777" w:rsidR="00BA720C" w:rsidRPr="007A51F7" w:rsidRDefault="00BA720C" w:rsidP="00280988">
      <w:pPr>
        <w:pStyle w:val="Dialogue"/>
        <w:keepNext w:val="0"/>
        <w:keepLines w:val="0"/>
        <w:widowControl w:val="0"/>
      </w:pPr>
      <w:r w:rsidRPr="007A51F7">
        <w:t xml:space="preserve">  Manifest 170-20080206-4 status set to </w:t>
      </w:r>
      <w:r w:rsidR="00B01F9F" w:rsidRPr="007A51F7">
        <w:t>'</w:t>
      </w:r>
      <w:r w:rsidRPr="007A51F7">
        <w:t>Manifest received by host facility</w:t>
      </w:r>
      <w:r w:rsidR="00B01F9F" w:rsidRPr="007A51F7">
        <w:t>'</w:t>
      </w:r>
      <w:r w:rsidRPr="007A51F7">
        <w:t>.</w:t>
      </w:r>
    </w:p>
    <w:p w14:paraId="616BDDCC" w14:textId="77777777" w:rsidR="00BA720C" w:rsidRPr="007A51F7" w:rsidRDefault="00BA720C" w:rsidP="00280988">
      <w:pPr>
        <w:pStyle w:val="Dialogue"/>
        <w:keepNext w:val="0"/>
        <w:keepLines w:val="0"/>
        <w:widowControl w:val="0"/>
      </w:pPr>
      <w:r w:rsidRPr="007A51F7">
        <w:t xml:space="preserve">  Test(s) on manifest 170-20080206-4 set to </w:t>
      </w:r>
      <w:r w:rsidR="00B01F9F" w:rsidRPr="007A51F7">
        <w:t>'</w:t>
      </w:r>
      <w:r w:rsidRPr="007A51F7">
        <w:t>Test received</w:t>
      </w:r>
      <w:r w:rsidR="00B01F9F" w:rsidRPr="007A51F7">
        <w:t>'</w:t>
      </w:r>
      <w:r w:rsidR="00030AEE" w:rsidRPr="007A51F7">
        <w:t xml:space="preserve"> status.</w:t>
      </w:r>
    </w:p>
    <w:p w14:paraId="0228D2D9" w14:textId="77777777" w:rsidR="00030AEE" w:rsidRPr="007A51F7" w:rsidRDefault="0036784A" w:rsidP="00410241">
      <w:pPr>
        <w:pStyle w:val="Heading3"/>
      </w:pPr>
      <w:bookmarkStart w:id="345" w:name="_Toc78075644"/>
      <w:bookmarkStart w:id="346" w:name="_Toc78099828"/>
      <w:bookmarkStart w:id="347" w:name="_Toc173217626"/>
      <w:bookmarkStart w:id="348" w:name="_Toc180286702"/>
      <w:bookmarkStart w:id="349" w:name="_Toc510168914"/>
      <w:r w:rsidRPr="007A51F7">
        <w:lastRenderedPageBreak/>
        <w:t>Fast Bypass Data Entry/Verify</w:t>
      </w:r>
      <w:r w:rsidR="00030AEE" w:rsidRPr="007A51F7">
        <w:t xml:space="preserve"> </w:t>
      </w:r>
      <w:r w:rsidRPr="007A51F7">
        <w:t>[LRFASTS]</w:t>
      </w:r>
      <w:bookmarkStart w:id="350" w:name="_Toc78075645"/>
      <w:bookmarkStart w:id="351" w:name="_Toc78099829"/>
      <w:bookmarkStart w:id="352" w:name="_Toc173217627"/>
      <w:bookmarkEnd w:id="345"/>
      <w:bookmarkEnd w:id="346"/>
      <w:bookmarkEnd w:id="347"/>
      <w:bookmarkEnd w:id="348"/>
      <w:bookmarkEnd w:id="349"/>
    </w:p>
    <w:p w14:paraId="732D8C58" w14:textId="77777777" w:rsidR="00D40126" w:rsidRPr="007A51F7" w:rsidRDefault="00CD4CA0" w:rsidP="00280988">
      <w:pPr>
        <w:pStyle w:val="BodyText"/>
        <w:widowControl w:val="0"/>
      </w:pPr>
      <w:r w:rsidRPr="007A51F7">
        <w:t>Th</w:t>
      </w:r>
      <w:r w:rsidR="00030AEE" w:rsidRPr="007A51F7">
        <w:t xml:space="preserve">e </w:t>
      </w:r>
      <w:r w:rsidR="007E769F" w:rsidRPr="007A51F7">
        <w:t xml:space="preserve">option </w:t>
      </w:r>
      <w:r w:rsidR="00030AEE" w:rsidRPr="007A51F7">
        <w:t>Fast Bypass Data Entry/Verify [LRFASTS]</w:t>
      </w:r>
      <w:r w:rsidR="00117B75" w:rsidRPr="007A51F7">
        <w:t xml:space="preserve"> allows the selection of </w:t>
      </w:r>
      <w:r w:rsidRPr="007A51F7">
        <w:t>a performing laboratory for specific sections or the entire report.</w:t>
      </w:r>
    </w:p>
    <w:p w14:paraId="356E110B" w14:textId="77777777" w:rsidR="0036784A" w:rsidRPr="007A51F7" w:rsidRDefault="00030AEE" w:rsidP="00280988">
      <w:pPr>
        <w:pStyle w:val="Caption"/>
        <w:keepNext w:val="0"/>
        <w:keepLines w:val="0"/>
        <w:widowControl w:val="0"/>
      </w:pPr>
      <w:bookmarkStart w:id="353" w:name="_Toc510168992"/>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51</w:t>
      </w:r>
      <w:r w:rsidR="00EB2974" w:rsidRPr="007A51F7">
        <w:rPr>
          <w:noProof/>
        </w:rPr>
        <w:fldChar w:fldCharType="end"/>
      </w:r>
      <w:r w:rsidRPr="007A51F7">
        <w:t>. Fast Bypass Data Entry/Verify [LRFASTS]</w:t>
      </w:r>
      <w:bookmarkEnd w:id="353"/>
    </w:p>
    <w:p w14:paraId="5A90B454" w14:textId="77777777" w:rsidR="00162140" w:rsidRPr="007A51F7" w:rsidRDefault="00162140" w:rsidP="00280988">
      <w:pPr>
        <w:pStyle w:val="Dialogue"/>
        <w:keepNext w:val="0"/>
        <w:keepLines w:val="0"/>
        <w:widowControl w:val="0"/>
      </w:pPr>
      <w:r w:rsidRPr="007A51F7">
        <w:t xml:space="preserve">Select OPTION NAME: </w:t>
      </w:r>
      <w:r w:rsidR="00943487" w:rsidRPr="00D05EBB">
        <w:rPr>
          <w:b/>
          <w:highlight w:val="yellow"/>
        </w:rPr>
        <w:t>FAST BYPASS DATA ENTRY/VERIFY &lt;E</w:t>
      </w:r>
      <w:r w:rsidR="00384AE1" w:rsidRPr="00FF28EC">
        <w:rPr>
          <w:b/>
          <w:highlight w:val="yellow"/>
        </w:rPr>
        <w:t>NTER</w:t>
      </w:r>
      <w:r w:rsidR="00943487" w:rsidRPr="00D05EBB">
        <w:rPr>
          <w:b/>
          <w:highlight w:val="yellow"/>
        </w:rPr>
        <w:t>&gt;</w:t>
      </w:r>
      <w:r w:rsidR="00943487" w:rsidRPr="007A51F7">
        <w:t xml:space="preserve"> LRFASTS     Fast Bypass Data </w:t>
      </w:r>
      <w:r w:rsidRPr="007A51F7">
        <w:t>Entry/Verify</w:t>
      </w:r>
    </w:p>
    <w:p w14:paraId="7C62D27A" w14:textId="77777777" w:rsidR="00162140" w:rsidRPr="007A51F7" w:rsidRDefault="00162140" w:rsidP="00280988">
      <w:pPr>
        <w:pStyle w:val="Dialogue"/>
        <w:keepNext w:val="0"/>
        <w:keepLines w:val="0"/>
        <w:widowControl w:val="0"/>
      </w:pPr>
    </w:p>
    <w:p w14:paraId="76319BF6" w14:textId="77777777" w:rsidR="00162140" w:rsidRPr="007A51F7" w:rsidRDefault="00162140" w:rsidP="00280988">
      <w:pPr>
        <w:pStyle w:val="Dialogue"/>
        <w:keepNext w:val="0"/>
        <w:keepLines w:val="0"/>
        <w:widowControl w:val="0"/>
      </w:pPr>
      <w:r w:rsidRPr="007A51F7">
        <w:t xml:space="preserve">Do you want to review the data before and after you edit? YES// </w:t>
      </w:r>
      <w:r w:rsidR="00943487" w:rsidRPr="00D05EBB">
        <w:rPr>
          <w:b/>
          <w:highlight w:val="yellow"/>
        </w:rPr>
        <w:t>&lt;E</w:t>
      </w:r>
      <w:r w:rsidR="00384AE1" w:rsidRPr="00FF28EC">
        <w:rPr>
          <w:b/>
          <w:highlight w:val="yellow"/>
        </w:rPr>
        <w:t>NTER</w:t>
      </w:r>
      <w:r w:rsidR="00943487" w:rsidRPr="00D05EBB">
        <w:rPr>
          <w:b/>
          <w:highlight w:val="yellow"/>
        </w:rPr>
        <w:t>&gt;</w:t>
      </w:r>
    </w:p>
    <w:p w14:paraId="68392021" w14:textId="77777777" w:rsidR="00162140" w:rsidRPr="007A51F7" w:rsidRDefault="00162140" w:rsidP="00280988">
      <w:pPr>
        <w:pStyle w:val="Dialogue"/>
        <w:keepNext w:val="0"/>
        <w:keepLines w:val="0"/>
        <w:widowControl w:val="0"/>
      </w:pPr>
      <w:r w:rsidRPr="007A51F7">
        <w:t xml:space="preserve">Select Performing Laboratory: ZZ BONHAM// </w:t>
      </w:r>
      <w:r w:rsidR="00943487" w:rsidRPr="00D05EBB">
        <w:rPr>
          <w:b/>
          <w:highlight w:val="yellow"/>
        </w:rPr>
        <w:t>&lt;E</w:t>
      </w:r>
      <w:r w:rsidR="00384AE1" w:rsidRPr="00FF28EC">
        <w:rPr>
          <w:b/>
          <w:highlight w:val="yellow"/>
        </w:rPr>
        <w:t>NTER</w:t>
      </w:r>
      <w:r w:rsidR="00943487" w:rsidRPr="00D05EBB">
        <w:rPr>
          <w:b/>
          <w:highlight w:val="yellow"/>
        </w:rPr>
        <w:t>&gt;</w:t>
      </w:r>
      <w:r w:rsidR="00943487" w:rsidRPr="007A51F7">
        <w:t xml:space="preserve">  </w:t>
      </w:r>
      <w:r w:rsidRPr="007A51F7">
        <w:t>TX VAMC 522 INACTIVE Jan 01,1997</w:t>
      </w:r>
    </w:p>
    <w:p w14:paraId="72928440" w14:textId="77777777" w:rsidR="00162140" w:rsidRPr="007A51F7" w:rsidRDefault="00162140" w:rsidP="00280988">
      <w:pPr>
        <w:pStyle w:val="Dialogue"/>
        <w:keepNext w:val="0"/>
        <w:keepLines w:val="0"/>
        <w:widowControl w:val="0"/>
      </w:pPr>
    </w:p>
    <w:p w14:paraId="79E88B86" w14:textId="77777777" w:rsidR="00162140" w:rsidRPr="007A51F7" w:rsidRDefault="00162140" w:rsidP="00280988">
      <w:pPr>
        <w:pStyle w:val="Dialogue"/>
        <w:keepNext w:val="0"/>
        <w:keepLines w:val="0"/>
        <w:widowControl w:val="0"/>
      </w:pPr>
      <w:r w:rsidRPr="007A51F7">
        <w:t>WANT TO ENTER COLLECTION TIMES? Y//</w:t>
      </w:r>
      <w:r w:rsidR="00943487" w:rsidRPr="007A51F7">
        <w:t xml:space="preserve"> </w:t>
      </w:r>
      <w:r w:rsidR="00943487" w:rsidRPr="00D05EBB">
        <w:rPr>
          <w:b/>
          <w:highlight w:val="yellow"/>
        </w:rPr>
        <w:t>&lt;E</w:t>
      </w:r>
      <w:r w:rsidR="00BF613C" w:rsidRPr="00FF28EC">
        <w:rPr>
          <w:b/>
          <w:highlight w:val="yellow"/>
        </w:rPr>
        <w:t>NTER</w:t>
      </w:r>
      <w:r w:rsidR="00943487" w:rsidRPr="00D05EBB">
        <w:rPr>
          <w:b/>
          <w:highlight w:val="yellow"/>
        </w:rPr>
        <w:t>&gt;</w:t>
      </w:r>
    </w:p>
    <w:p w14:paraId="693D92AE" w14:textId="77777777" w:rsidR="00162140" w:rsidRPr="007A51F7" w:rsidRDefault="00162140" w:rsidP="00280988">
      <w:pPr>
        <w:pStyle w:val="Dialogue"/>
        <w:keepNext w:val="0"/>
        <w:keepLines w:val="0"/>
        <w:widowControl w:val="0"/>
      </w:pPr>
      <w:r w:rsidRPr="007A51F7">
        <w:t>Select ACCE</w:t>
      </w:r>
      <w:r w:rsidR="00943487" w:rsidRPr="007A51F7">
        <w:t xml:space="preserve">SSION TEST GROUP: </w:t>
      </w:r>
      <w:r w:rsidR="00943487" w:rsidRPr="00D05EBB">
        <w:rPr>
          <w:b/>
          <w:highlight w:val="yellow"/>
        </w:rPr>
        <w:t>MICROBIOLOGY</w:t>
      </w:r>
    </w:p>
    <w:p w14:paraId="7A3118EA" w14:textId="77777777" w:rsidR="00162140" w:rsidRPr="007A51F7" w:rsidRDefault="00162140" w:rsidP="00280988">
      <w:pPr>
        <w:pStyle w:val="Dialogue"/>
        <w:keepNext w:val="0"/>
        <w:keepLines w:val="0"/>
        <w:widowControl w:val="0"/>
      </w:pPr>
    </w:p>
    <w:p w14:paraId="4895C4F0" w14:textId="77777777" w:rsidR="00162140" w:rsidRPr="007A51F7" w:rsidRDefault="00162140" w:rsidP="00280988">
      <w:pPr>
        <w:pStyle w:val="Dialogue"/>
        <w:keepNext w:val="0"/>
        <w:keepLines w:val="0"/>
        <w:widowControl w:val="0"/>
      </w:pPr>
      <w:r w:rsidRPr="007A51F7">
        <w:t xml:space="preserve">Select Patient Name: </w:t>
      </w:r>
      <w:r w:rsidRPr="00D05EBB">
        <w:rPr>
          <w:b/>
          <w:highlight w:val="yellow"/>
        </w:rPr>
        <w:t>HXX,PXXXXXX</w:t>
      </w:r>
      <w:r w:rsidR="00943487" w:rsidRPr="00D05EBB">
        <w:rPr>
          <w:b/>
          <w:highlight w:val="yellow"/>
        </w:rPr>
        <w:t xml:space="preserve"> &lt;E</w:t>
      </w:r>
      <w:r w:rsidR="00BF613C" w:rsidRPr="00FF28EC">
        <w:rPr>
          <w:b/>
          <w:highlight w:val="yellow"/>
        </w:rPr>
        <w:t>NTER</w:t>
      </w:r>
      <w:r w:rsidR="00943487" w:rsidRPr="00D05EBB">
        <w:rPr>
          <w:b/>
          <w:highlight w:val="yellow"/>
        </w:rPr>
        <w:t>&gt;</w:t>
      </w:r>
      <w:r w:rsidRPr="007A51F7">
        <w:t xml:space="preserve">       HXX,PXXXXX</w:t>
      </w:r>
      <w:r w:rsidR="00943487" w:rsidRPr="007A51F7">
        <w:t xml:space="preserve">X        1-1-60    XXXXXXXXX   </w:t>
      </w:r>
      <w:r w:rsidRPr="007A51F7">
        <w:t xml:space="preserve">  NO     NSC VETERAN      </w:t>
      </w:r>
    </w:p>
    <w:p w14:paraId="34B115D0" w14:textId="77777777" w:rsidR="00162140" w:rsidRPr="007A51F7" w:rsidRDefault="00162140" w:rsidP="00280988">
      <w:pPr>
        <w:pStyle w:val="Dialogue"/>
        <w:keepNext w:val="0"/>
        <w:keepLines w:val="0"/>
        <w:widowControl w:val="0"/>
      </w:pPr>
      <w:r w:rsidRPr="007A51F7">
        <w:t xml:space="preserve"> Enrollment Priority:            Category: IN PROCESS    End Date: </w:t>
      </w:r>
    </w:p>
    <w:p w14:paraId="089E9240" w14:textId="77777777" w:rsidR="00162140" w:rsidRPr="007A51F7" w:rsidRDefault="00162140" w:rsidP="00280988">
      <w:pPr>
        <w:pStyle w:val="Dialogue"/>
        <w:keepNext w:val="0"/>
        <w:keepLines w:val="0"/>
        <w:widowControl w:val="0"/>
      </w:pPr>
    </w:p>
    <w:p w14:paraId="465D51E1" w14:textId="77777777" w:rsidR="00162140" w:rsidRPr="007A51F7" w:rsidRDefault="00162140" w:rsidP="00280988">
      <w:pPr>
        <w:pStyle w:val="Dialogue"/>
        <w:keepNext w:val="0"/>
        <w:keepLines w:val="0"/>
        <w:widowControl w:val="0"/>
      </w:pPr>
      <w:r w:rsidRPr="007A51F7">
        <w:t xml:space="preserve">               *** Patient Requires a Means Test ***</w:t>
      </w:r>
    </w:p>
    <w:p w14:paraId="051AFA29" w14:textId="77777777" w:rsidR="00162140" w:rsidRPr="007A51F7" w:rsidRDefault="00162140" w:rsidP="00280988">
      <w:pPr>
        <w:pStyle w:val="Dialogue"/>
        <w:keepNext w:val="0"/>
        <w:keepLines w:val="0"/>
        <w:widowControl w:val="0"/>
      </w:pPr>
    </w:p>
    <w:p w14:paraId="76FBAD11" w14:textId="77777777" w:rsidR="00162140" w:rsidRPr="007A51F7" w:rsidRDefault="00162140" w:rsidP="00280988">
      <w:pPr>
        <w:pStyle w:val="Dialogue"/>
        <w:keepNext w:val="0"/>
        <w:keepLines w:val="0"/>
        <w:widowControl w:val="0"/>
      </w:pPr>
      <w:r w:rsidRPr="007A51F7">
        <w:t xml:space="preserve">              Primary Means Test Required from NOV 17,2009</w:t>
      </w:r>
    </w:p>
    <w:p w14:paraId="302B4B87" w14:textId="77777777" w:rsidR="00162140" w:rsidRPr="007A51F7" w:rsidRDefault="00162140" w:rsidP="00280988">
      <w:pPr>
        <w:pStyle w:val="Dialogue"/>
        <w:keepNext w:val="0"/>
        <w:keepLines w:val="0"/>
        <w:widowControl w:val="0"/>
      </w:pPr>
    </w:p>
    <w:p w14:paraId="07FD58AE" w14:textId="77777777" w:rsidR="00162140" w:rsidRPr="007A51F7" w:rsidRDefault="00162140" w:rsidP="00280988">
      <w:pPr>
        <w:pStyle w:val="Dialogue"/>
        <w:keepNext w:val="0"/>
        <w:keepLines w:val="0"/>
        <w:widowControl w:val="0"/>
      </w:pPr>
      <w:r w:rsidRPr="007A51F7">
        <w:t>Enter &lt;RETURN&gt; to continue.</w:t>
      </w:r>
      <w:r w:rsidR="00943487" w:rsidRPr="007A51F7">
        <w:t xml:space="preserve"> </w:t>
      </w:r>
      <w:r w:rsidR="00943487" w:rsidRPr="00D05EBB">
        <w:rPr>
          <w:b/>
          <w:highlight w:val="yellow"/>
        </w:rPr>
        <w:t>&lt;E</w:t>
      </w:r>
      <w:r w:rsidR="00BF613C" w:rsidRPr="00FF28EC">
        <w:rPr>
          <w:b/>
          <w:highlight w:val="yellow"/>
        </w:rPr>
        <w:t>NTER</w:t>
      </w:r>
      <w:r w:rsidR="00943487" w:rsidRPr="00D05EBB">
        <w:rPr>
          <w:b/>
          <w:highlight w:val="yellow"/>
        </w:rPr>
        <w:t>&gt;</w:t>
      </w:r>
    </w:p>
    <w:p w14:paraId="1D3FCE80" w14:textId="77777777" w:rsidR="00162140" w:rsidRPr="007A51F7" w:rsidRDefault="00162140" w:rsidP="00280988">
      <w:pPr>
        <w:pStyle w:val="Dialogue"/>
        <w:keepNext w:val="0"/>
        <w:keepLines w:val="0"/>
        <w:widowControl w:val="0"/>
      </w:pPr>
    </w:p>
    <w:p w14:paraId="33E1BC53" w14:textId="77777777" w:rsidR="00162140" w:rsidRPr="007A51F7" w:rsidRDefault="00162140" w:rsidP="00280988">
      <w:pPr>
        <w:pStyle w:val="Dialogue"/>
        <w:keepNext w:val="0"/>
        <w:keepLines w:val="0"/>
        <w:widowControl w:val="0"/>
      </w:pPr>
      <w:r w:rsidRPr="007A51F7">
        <w:t xml:space="preserve">     Select one of the following:</w:t>
      </w:r>
    </w:p>
    <w:p w14:paraId="76027BFD" w14:textId="77777777" w:rsidR="00162140" w:rsidRPr="007A51F7" w:rsidRDefault="00162140" w:rsidP="00280988">
      <w:pPr>
        <w:pStyle w:val="Dialogue"/>
        <w:keepNext w:val="0"/>
        <w:keepLines w:val="0"/>
        <w:widowControl w:val="0"/>
      </w:pPr>
    </w:p>
    <w:p w14:paraId="585B8FD2" w14:textId="77777777" w:rsidR="00162140" w:rsidRPr="007A51F7" w:rsidRDefault="00162140" w:rsidP="00280988">
      <w:pPr>
        <w:pStyle w:val="Dialogue"/>
        <w:keepNext w:val="0"/>
        <w:keepLines w:val="0"/>
        <w:widowControl w:val="0"/>
      </w:pPr>
      <w:r w:rsidRPr="007A51F7">
        <w:t xml:space="preserve">          LC        LAB COLLECT(INPATIENTS-MORN. DRAW)</w:t>
      </w:r>
    </w:p>
    <w:p w14:paraId="4BA94F51" w14:textId="77777777" w:rsidR="00162140" w:rsidRPr="007A51F7" w:rsidRDefault="00162140" w:rsidP="00280988">
      <w:pPr>
        <w:pStyle w:val="Dialogue"/>
        <w:keepNext w:val="0"/>
        <w:keepLines w:val="0"/>
        <w:widowControl w:val="0"/>
      </w:pPr>
      <w:r w:rsidRPr="007A51F7">
        <w:t xml:space="preserve">          SP        SEND PATIENT</w:t>
      </w:r>
    </w:p>
    <w:p w14:paraId="3954C313" w14:textId="77777777" w:rsidR="00162140" w:rsidRPr="007A51F7" w:rsidRDefault="00162140" w:rsidP="00280988">
      <w:pPr>
        <w:pStyle w:val="Dialogue"/>
        <w:keepNext w:val="0"/>
        <w:keepLines w:val="0"/>
        <w:widowControl w:val="0"/>
      </w:pPr>
      <w:r w:rsidRPr="007A51F7">
        <w:t xml:space="preserve">          WC        WARD COLLECT</w:t>
      </w:r>
    </w:p>
    <w:p w14:paraId="03CC71EB" w14:textId="77777777" w:rsidR="00162140" w:rsidRPr="007A51F7" w:rsidRDefault="00162140" w:rsidP="00280988">
      <w:pPr>
        <w:pStyle w:val="Dialogue"/>
        <w:keepNext w:val="0"/>
        <w:keepLines w:val="0"/>
        <w:widowControl w:val="0"/>
      </w:pPr>
      <w:r w:rsidRPr="007A51F7">
        <w:t xml:space="preserve">          I         Immed COLLECT</w:t>
      </w:r>
    </w:p>
    <w:p w14:paraId="553AF8D2" w14:textId="77777777" w:rsidR="00162140" w:rsidRPr="007A51F7" w:rsidRDefault="00162140" w:rsidP="00280988">
      <w:pPr>
        <w:pStyle w:val="Dialogue"/>
        <w:keepNext w:val="0"/>
        <w:keepLines w:val="0"/>
        <w:widowControl w:val="0"/>
      </w:pPr>
    </w:p>
    <w:p w14:paraId="52686FD2" w14:textId="77777777" w:rsidR="00162140" w:rsidRPr="007A51F7" w:rsidRDefault="00162140" w:rsidP="00280988">
      <w:pPr>
        <w:pStyle w:val="Dialogue"/>
        <w:keepNext w:val="0"/>
        <w:keepLines w:val="0"/>
        <w:widowControl w:val="0"/>
      </w:pPr>
      <w:r w:rsidRPr="007A51F7">
        <w:t xml:space="preserve">Specimen collected how ? : SP// </w:t>
      </w:r>
      <w:r w:rsidR="00943487" w:rsidRPr="00BE2E19">
        <w:rPr>
          <w:b/>
          <w:highlight w:val="yellow"/>
        </w:rPr>
        <w:t>IMMED</w:t>
      </w:r>
      <w:r w:rsidR="00943487" w:rsidRPr="00C669C3">
        <w:rPr>
          <w:highlight w:val="yellow"/>
        </w:rPr>
        <w:t xml:space="preserve"> </w:t>
      </w:r>
      <w:r w:rsidR="00943487" w:rsidRPr="00C669C3">
        <w:rPr>
          <w:b/>
          <w:highlight w:val="yellow"/>
        </w:rPr>
        <w:t>&lt;E</w:t>
      </w:r>
      <w:r w:rsidR="00BF613C" w:rsidRPr="00FF28EC">
        <w:rPr>
          <w:b/>
          <w:highlight w:val="yellow"/>
        </w:rPr>
        <w:t>NTER</w:t>
      </w:r>
      <w:r w:rsidR="00943487" w:rsidRPr="00C669C3">
        <w:rPr>
          <w:b/>
          <w:highlight w:val="yellow"/>
        </w:rPr>
        <w:t>&gt;</w:t>
      </w:r>
      <w:r w:rsidRPr="007A51F7">
        <w:t xml:space="preserve"> </w:t>
      </w:r>
      <w:r w:rsidR="00943487" w:rsidRPr="007A51F7">
        <w:t xml:space="preserve"> </w:t>
      </w:r>
      <w:r w:rsidRPr="007A51F7">
        <w:t>COLLECT</w:t>
      </w:r>
    </w:p>
    <w:p w14:paraId="0B96BBD6" w14:textId="77777777" w:rsidR="00162140" w:rsidRPr="007A51F7" w:rsidRDefault="00162140" w:rsidP="00280988">
      <w:pPr>
        <w:pStyle w:val="Dialogue"/>
        <w:keepNext w:val="0"/>
        <w:keepLines w:val="0"/>
        <w:widowControl w:val="0"/>
      </w:pPr>
      <w:r w:rsidRPr="007A51F7">
        <w:t xml:space="preserve">PATIENT LOCATION: 2E// </w:t>
      </w:r>
      <w:r w:rsidR="00943487" w:rsidRPr="00A806DA">
        <w:rPr>
          <w:b/>
          <w:highlight w:val="yellow"/>
        </w:rPr>
        <w:t>&lt;E</w:t>
      </w:r>
      <w:r w:rsidR="00BF613C" w:rsidRPr="00FF28EC">
        <w:rPr>
          <w:b/>
          <w:highlight w:val="yellow"/>
        </w:rPr>
        <w:t>NTER</w:t>
      </w:r>
      <w:r w:rsidR="00943487" w:rsidRPr="00A806DA">
        <w:rPr>
          <w:b/>
          <w:highlight w:val="yellow"/>
        </w:rPr>
        <w:t>&gt;</w:t>
      </w:r>
      <w:r w:rsidR="00943487" w:rsidRPr="007A51F7">
        <w:t xml:space="preserve">  2 EAST</w:t>
      </w:r>
    </w:p>
    <w:p w14:paraId="30B0AD7A" w14:textId="77777777" w:rsidR="00162140" w:rsidRPr="007A51F7" w:rsidRDefault="00162140" w:rsidP="00280988">
      <w:pPr>
        <w:pStyle w:val="Dialogue"/>
        <w:keepNext w:val="0"/>
        <w:keepLines w:val="0"/>
        <w:widowControl w:val="0"/>
      </w:pPr>
      <w:r w:rsidRPr="007A51F7">
        <w:t xml:space="preserve">PROVIDER: LRUSER,ONE// </w:t>
      </w:r>
      <w:r w:rsidR="00943487" w:rsidRPr="00A806DA">
        <w:rPr>
          <w:b/>
          <w:highlight w:val="yellow"/>
        </w:rPr>
        <w:t>&lt;E</w:t>
      </w:r>
      <w:r w:rsidR="00BF613C" w:rsidRPr="00FF28EC">
        <w:rPr>
          <w:b/>
          <w:highlight w:val="yellow"/>
        </w:rPr>
        <w:t>NTER</w:t>
      </w:r>
      <w:r w:rsidR="00943487" w:rsidRPr="00A806DA">
        <w:rPr>
          <w:b/>
          <w:highlight w:val="yellow"/>
        </w:rPr>
        <w:t>&gt;</w:t>
      </w:r>
    </w:p>
    <w:p w14:paraId="04FBE5A9" w14:textId="77777777" w:rsidR="00162140" w:rsidRPr="007A51F7" w:rsidRDefault="00162140" w:rsidP="00280988">
      <w:pPr>
        <w:pStyle w:val="Dialogue"/>
        <w:keepNext w:val="0"/>
        <w:keepLines w:val="0"/>
        <w:widowControl w:val="0"/>
      </w:pPr>
      <w:r w:rsidRPr="007A51F7">
        <w:t xml:space="preserve">LAB Order number: </w:t>
      </w:r>
      <w:r w:rsidRPr="00A806DA">
        <w:rPr>
          <w:b/>
          <w:highlight w:val="yellow"/>
        </w:rPr>
        <w:t>145</w:t>
      </w:r>
    </w:p>
    <w:p w14:paraId="4EA62AAF" w14:textId="77777777" w:rsidR="00162140" w:rsidRPr="007A51F7" w:rsidRDefault="00162140" w:rsidP="00280988">
      <w:pPr>
        <w:pStyle w:val="Dialogue"/>
        <w:keepNext w:val="0"/>
        <w:keepLines w:val="0"/>
        <w:widowControl w:val="0"/>
      </w:pPr>
      <w:r w:rsidRPr="007A51F7">
        <w:t>Is there one sample for this patient</w:t>
      </w:r>
      <w:r w:rsidR="00B01F9F" w:rsidRPr="007A51F7">
        <w:t>'</w:t>
      </w:r>
      <w:r w:rsidRPr="007A51F7">
        <w:t xml:space="preserve">s order? Yes// </w:t>
      </w:r>
      <w:r w:rsidR="00943487" w:rsidRPr="006A2B29">
        <w:rPr>
          <w:b/>
          <w:highlight w:val="yellow"/>
        </w:rPr>
        <w:t>&lt;E</w:t>
      </w:r>
      <w:r w:rsidR="00BF613C" w:rsidRPr="006A2B29">
        <w:rPr>
          <w:b/>
          <w:highlight w:val="yellow"/>
        </w:rPr>
        <w:t>NTER</w:t>
      </w:r>
      <w:r w:rsidR="00943487" w:rsidRPr="006A2B29">
        <w:rPr>
          <w:b/>
          <w:highlight w:val="yellow"/>
        </w:rPr>
        <w:t>&gt;</w:t>
      </w:r>
      <w:r w:rsidRPr="007A51F7">
        <w:t xml:space="preserve">  (Yes)</w:t>
      </w:r>
    </w:p>
    <w:p w14:paraId="57C04E72" w14:textId="77777777" w:rsidR="00162140" w:rsidRPr="007A51F7" w:rsidRDefault="00162140" w:rsidP="00280988">
      <w:pPr>
        <w:pStyle w:val="Dialogue"/>
        <w:keepNext w:val="0"/>
        <w:keepLines w:val="0"/>
        <w:widowControl w:val="0"/>
      </w:pPr>
      <w:r w:rsidRPr="007A51F7">
        <w:t xml:space="preserve">Select COLLECTION SAMPLE NAME: </w:t>
      </w:r>
      <w:r w:rsidRPr="006A2B29">
        <w:rPr>
          <w:b/>
          <w:highlight w:val="yellow"/>
        </w:rPr>
        <w:t>URINE</w:t>
      </w:r>
      <w:r w:rsidR="00943487" w:rsidRPr="006A2B29">
        <w:rPr>
          <w:b/>
          <w:highlight w:val="yellow"/>
        </w:rPr>
        <w:t xml:space="preserve"> &lt;E</w:t>
      </w:r>
      <w:r w:rsidR="00BF613C" w:rsidRPr="006A2B29">
        <w:rPr>
          <w:b/>
          <w:highlight w:val="yellow"/>
        </w:rPr>
        <w:t>NTER</w:t>
      </w:r>
      <w:r w:rsidR="00943487" w:rsidRPr="006A2B29">
        <w:rPr>
          <w:b/>
          <w:highlight w:val="yellow"/>
        </w:rPr>
        <w:t>&gt;</w:t>
      </w:r>
      <w:r w:rsidRPr="007A51F7">
        <w:t xml:space="preserve">       URINE     </w:t>
      </w:r>
    </w:p>
    <w:p w14:paraId="078E4136" w14:textId="77777777" w:rsidR="00162140" w:rsidRPr="007A51F7" w:rsidRDefault="00162140" w:rsidP="00280988">
      <w:pPr>
        <w:pStyle w:val="Dialogue"/>
        <w:keepNext w:val="0"/>
        <w:keepLines w:val="0"/>
        <w:widowControl w:val="0"/>
      </w:pPr>
      <w:r w:rsidRPr="00BF613C">
        <w:t>Enter Order Comment:</w:t>
      </w:r>
      <w:r w:rsidR="00943487" w:rsidRPr="007A51F7">
        <w:rPr>
          <w:b/>
        </w:rPr>
        <w:t xml:space="preserve"> </w:t>
      </w:r>
    </w:p>
    <w:p w14:paraId="77686744" w14:textId="77777777" w:rsidR="00162140" w:rsidRPr="007A51F7" w:rsidRDefault="00162140" w:rsidP="00280988">
      <w:pPr>
        <w:pStyle w:val="Dialogue"/>
        <w:keepNext w:val="0"/>
        <w:keepLines w:val="0"/>
        <w:widowControl w:val="0"/>
      </w:pPr>
      <w:r w:rsidRPr="007A51F7">
        <w:t>Choose one (or more, separated by commas)  (</w:t>
      </w:r>
      <w:r w:rsidR="00B01F9F" w:rsidRPr="007A51F7">
        <w:t>'</w:t>
      </w:r>
      <w:r w:rsidRPr="007A51F7">
        <w:t>*</w:t>
      </w:r>
      <w:r w:rsidR="00B01F9F" w:rsidRPr="007A51F7">
        <w:t>'</w:t>
      </w:r>
      <w:r w:rsidRPr="007A51F7">
        <w:t xml:space="preserve"> AFTER NUMBER TO CHANGE URGENCY) </w:t>
      </w:r>
    </w:p>
    <w:p w14:paraId="7B4E93CF" w14:textId="77777777" w:rsidR="00162140" w:rsidRPr="007A51F7" w:rsidRDefault="00162140" w:rsidP="00280988">
      <w:pPr>
        <w:pStyle w:val="Dialogue"/>
        <w:keepNext w:val="0"/>
        <w:keepLines w:val="0"/>
        <w:widowControl w:val="0"/>
      </w:pPr>
      <w:r w:rsidRPr="007A51F7">
        <w:t>1   CULTURE &amp; SENSITIVITY               6   AFB SMEAR</w:t>
      </w:r>
    </w:p>
    <w:p w14:paraId="10897300" w14:textId="77777777" w:rsidR="00162140" w:rsidRPr="007A51F7" w:rsidRDefault="00162140" w:rsidP="00280988">
      <w:pPr>
        <w:pStyle w:val="Dialogue"/>
        <w:keepNext w:val="0"/>
        <w:keepLines w:val="0"/>
        <w:widowControl w:val="0"/>
      </w:pPr>
      <w:r w:rsidRPr="007A51F7">
        <w:t>2   ANAEROBIC CULTURE                   7   MYCOLOGY CULTURE</w:t>
      </w:r>
    </w:p>
    <w:p w14:paraId="040D71CA" w14:textId="77777777" w:rsidR="00162140" w:rsidRPr="007A51F7" w:rsidRDefault="00162140" w:rsidP="00280988">
      <w:pPr>
        <w:pStyle w:val="Dialogue"/>
        <w:keepNext w:val="0"/>
        <w:keepLines w:val="0"/>
        <w:widowControl w:val="0"/>
      </w:pPr>
      <w:r w:rsidRPr="007A51F7">
        <w:t>3   GRAM STAIN                          8   PARASITE EXAM</w:t>
      </w:r>
    </w:p>
    <w:p w14:paraId="12D2FAFF" w14:textId="77777777" w:rsidR="00162140" w:rsidRPr="007A51F7" w:rsidRDefault="00162140" w:rsidP="00280988">
      <w:pPr>
        <w:pStyle w:val="Dialogue"/>
        <w:keepNext w:val="0"/>
        <w:keepLines w:val="0"/>
        <w:widowControl w:val="0"/>
      </w:pPr>
      <w:r w:rsidRPr="007A51F7">
        <w:t>4   BLOOD CULTURE                       9   FECAL LEUKOCYTES</w:t>
      </w:r>
    </w:p>
    <w:p w14:paraId="42F3CD59" w14:textId="77777777" w:rsidR="00162140" w:rsidRPr="007A51F7" w:rsidRDefault="00162140" w:rsidP="00280988">
      <w:pPr>
        <w:pStyle w:val="Dialogue"/>
        <w:keepNext w:val="0"/>
        <w:keepLines w:val="0"/>
        <w:widowControl w:val="0"/>
      </w:pPr>
      <w:r w:rsidRPr="007A51F7">
        <w:t>5   AFB CULTURE &amp; SMEAR                 10  STERILITY TEST</w:t>
      </w:r>
    </w:p>
    <w:p w14:paraId="1E199877" w14:textId="77777777" w:rsidR="00162140" w:rsidRPr="007A51F7" w:rsidRDefault="00162140" w:rsidP="00280988">
      <w:pPr>
        <w:pStyle w:val="Dialogue"/>
        <w:keepNext w:val="0"/>
        <w:keepLines w:val="0"/>
        <w:widowControl w:val="0"/>
      </w:pPr>
      <w:r w:rsidRPr="007A51F7">
        <w:t xml:space="preserve">TEST number(s): </w:t>
      </w:r>
      <w:r w:rsidRPr="006A2B29">
        <w:rPr>
          <w:b/>
          <w:highlight w:val="yellow"/>
        </w:rPr>
        <w:t>1</w:t>
      </w:r>
    </w:p>
    <w:p w14:paraId="56FACB7F" w14:textId="77777777" w:rsidR="00162140" w:rsidRPr="007A51F7" w:rsidRDefault="00162140" w:rsidP="00280988">
      <w:pPr>
        <w:pStyle w:val="Dialogue"/>
        <w:keepNext w:val="0"/>
        <w:keepLines w:val="0"/>
        <w:widowControl w:val="0"/>
      </w:pPr>
      <w:r w:rsidRPr="007A51F7">
        <w:t>For CULTURE &amp; SENSITIVITY</w:t>
      </w:r>
      <w:r w:rsidR="00BF613C" w:rsidRPr="00BF613C">
        <w:rPr>
          <w:b/>
        </w:rPr>
        <w:t xml:space="preserve"> </w:t>
      </w:r>
    </w:p>
    <w:p w14:paraId="6E5D9ECD" w14:textId="77777777" w:rsidR="00162140" w:rsidRPr="007A51F7" w:rsidRDefault="00162140" w:rsidP="00280988">
      <w:pPr>
        <w:pStyle w:val="Dialogue"/>
        <w:keepNext w:val="0"/>
        <w:keepLines w:val="0"/>
        <w:widowControl w:val="0"/>
      </w:pPr>
      <w:r w:rsidRPr="007A51F7">
        <w:t>Other tests? N//</w:t>
      </w:r>
      <w:r w:rsidR="00943487" w:rsidRPr="007A51F7">
        <w:t xml:space="preserve"> </w:t>
      </w:r>
      <w:r w:rsidR="00943487" w:rsidRPr="006A2B29">
        <w:rPr>
          <w:b/>
          <w:highlight w:val="yellow"/>
        </w:rPr>
        <w:t>&lt;E</w:t>
      </w:r>
      <w:r w:rsidR="00BF613C" w:rsidRPr="006A2B29">
        <w:rPr>
          <w:b/>
          <w:highlight w:val="yellow"/>
        </w:rPr>
        <w:t>NTER</w:t>
      </w:r>
      <w:r w:rsidR="00943487" w:rsidRPr="006A2B29">
        <w:rPr>
          <w:b/>
          <w:highlight w:val="yellow"/>
        </w:rPr>
        <w:t>&gt;</w:t>
      </w:r>
    </w:p>
    <w:p w14:paraId="18A20C3F" w14:textId="77777777" w:rsidR="00162140" w:rsidRPr="007A51F7" w:rsidRDefault="00162140" w:rsidP="00280988">
      <w:pPr>
        <w:pStyle w:val="Dialogue"/>
        <w:keepNext w:val="0"/>
        <w:keepLines w:val="0"/>
        <w:widowControl w:val="0"/>
      </w:pPr>
      <w:r w:rsidRPr="007A51F7">
        <w:t xml:space="preserve">Nature of Order/Change: </w:t>
      </w:r>
      <w:r w:rsidRPr="006A2B29">
        <w:rPr>
          <w:b/>
          <w:highlight w:val="yellow"/>
        </w:rPr>
        <w:t>WRITTEN</w:t>
      </w:r>
      <w:r w:rsidR="00943487" w:rsidRPr="006A2B29">
        <w:rPr>
          <w:b/>
          <w:highlight w:val="yellow"/>
        </w:rPr>
        <w:t xml:space="preserve"> &lt;E</w:t>
      </w:r>
      <w:r w:rsidR="00BF613C" w:rsidRPr="006A2B29">
        <w:rPr>
          <w:b/>
          <w:highlight w:val="yellow"/>
        </w:rPr>
        <w:t>NTER</w:t>
      </w:r>
      <w:r w:rsidR="00943487" w:rsidRPr="006A2B29">
        <w:rPr>
          <w:b/>
          <w:highlight w:val="yellow"/>
        </w:rPr>
        <w:t>&gt;</w:t>
      </w:r>
      <w:r w:rsidRPr="007A51F7">
        <w:t xml:space="preserve">       W</w:t>
      </w:r>
    </w:p>
    <w:p w14:paraId="1BBC8469" w14:textId="77777777" w:rsidR="00162140" w:rsidRPr="007A51F7" w:rsidRDefault="00162140" w:rsidP="00280988">
      <w:pPr>
        <w:pStyle w:val="Dialogue"/>
        <w:keepNext w:val="0"/>
        <w:keepLines w:val="0"/>
        <w:widowControl w:val="0"/>
      </w:pPr>
    </w:p>
    <w:p w14:paraId="2A307A7A" w14:textId="77777777" w:rsidR="00162140" w:rsidRPr="007A51F7" w:rsidRDefault="00162140" w:rsidP="00280988">
      <w:pPr>
        <w:pStyle w:val="Dialogue"/>
        <w:keepNext w:val="0"/>
        <w:keepLines w:val="0"/>
        <w:widowControl w:val="0"/>
      </w:pPr>
      <w:r w:rsidRPr="007A51F7">
        <w:t>You have just selected the following tests for HXX,PXXXXXX  XXX-XX-XXXX</w:t>
      </w:r>
    </w:p>
    <w:p w14:paraId="20D754FE" w14:textId="77777777" w:rsidR="00162140" w:rsidRPr="007A51F7" w:rsidRDefault="00162140" w:rsidP="00280988">
      <w:pPr>
        <w:pStyle w:val="Dialogue"/>
        <w:keepNext w:val="0"/>
        <w:keepLines w:val="0"/>
        <w:widowControl w:val="0"/>
      </w:pPr>
      <w:r w:rsidRPr="007A51F7">
        <w:t xml:space="preserve">     entry no. Test                          Sample</w:t>
      </w:r>
    </w:p>
    <w:p w14:paraId="7FE4505D" w14:textId="77777777" w:rsidR="00162140" w:rsidRPr="007A51F7" w:rsidRDefault="00162140" w:rsidP="00280988">
      <w:pPr>
        <w:pStyle w:val="Dialogue"/>
        <w:keepNext w:val="0"/>
        <w:keepLines w:val="0"/>
        <w:widowControl w:val="0"/>
      </w:pPr>
      <w:r w:rsidRPr="007A51F7">
        <w:t xml:space="preserve">     1         CULTURE &amp; SUSCEPTIBILITY      URINE</w:t>
      </w:r>
    </w:p>
    <w:p w14:paraId="74EBF38C" w14:textId="77777777" w:rsidR="00162140" w:rsidRPr="007A51F7" w:rsidRDefault="00162140" w:rsidP="00280988">
      <w:pPr>
        <w:pStyle w:val="Dialogue"/>
        <w:keepNext w:val="0"/>
        <w:keepLines w:val="0"/>
        <w:widowControl w:val="0"/>
      </w:pPr>
    </w:p>
    <w:p w14:paraId="1AEB3421" w14:textId="77777777" w:rsidR="00162140" w:rsidRPr="007A51F7" w:rsidRDefault="00162140" w:rsidP="00280988">
      <w:pPr>
        <w:pStyle w:val="Dialogue"/>
        <w:keepNext w:val="0"/>
        <w:keepLines w:val="0"/>
        <w:widowControl w:val="0"/>
      </w:pPr>
      <w:r w:rsidRPr="007A51F7">
        <w:t xml:space="preserve">All satisfactory? Yes// </w:t>
      </w:r>
      <w:r w:rsidR="00943487" w:rsidRPr="006A2B29">
        <w:rPr>
          <w:b/>
          <w:highlight w:val="yellow"/>
        </w:rPr>
        <w:t>&lt;E</w:t>
      </w:r>
      <w:r w:rsidR="00BF613C" w:rsidRPr="006A2B29">
        <w:rPr>
          <w:b/>
          <w:highlight w:val="yellow"/>
        </w:rPr>
        <w:t>NTER</w:t>
      </w:r>
      <w:r w:rsidR="00943487" w:rsidRPr="006A2B29">
        <w:rPr>
          <w:b/>
          <w:highlight w:val="yellow"/>
        </w:rPr>
        <w:t>&gt;</w:t>
      </w:r>
      <w:r w:rsidRPr="007A51F7">
        <w:t xml:space="preserve">  (Yes)</w:t>
      </w:r>
    </w:p>
    <w:p w14:paraId="4C3B899D" w14:textId="77777777" w:rsidR="00162140" w:rsidRPr="007A51F7" w:rsidRDefault="00162140" w:rsidP="00280988">
      <w:pPr>
        <w:pStyle w:val="Dialogue"/>
        <w:keepNext w:val="0"/>
        <w:keepLines w:val="0"/>
        <w:widowControl w:val="0"/>
      </w:pPr>
    </w:p>
    <w:p w14:paraId="231B2BA5" w14:textId="77777777" w:rsidR="00162140" w:rsidRPr="007A51F7" w:rsidRDefault="00162140" w:rsidP="00280988">
      <w:pPr>
        <w:pStyle w:val="Dialogue"/>
        <w:keepNext w:val="0"/>
        <w:keepLines w:val="0"/>
        <w:widowControl w:val="0"/>
      </w:pPr>
      <w:r w:rsidRPr="007A51F7">
        <w:t xml:space="preserve">LAB Order number: </w:t>
      </w:r>
      <w:r w:rsidRPr="006A2B29">
        <w:rPr>
          <w:b/>
          <w:highlight w:val="yellow"/>
        </w:rPr>
        <w:t>145</w:t>
      </w:r>
    </w:p>
    <w:p w14:paraId="64662A16" w14:textId="77777777" w:rsidR="00162140" w:rsidRPr="007A51F7" w:rsidRDefault="00162140" w:rsidP="00280988">
      <w:pPr>
        <w:pStyle w:val="Dialogue"/>
        <w:keepNext w:val="0"/>
        <w:keepLines w:val="0"/>
        <w:widowControl w:val="0"/>
      </w:pPr>
      <w:r w:rsidRPr="007A51F7">
        <w:t xml:space="preserve">Collection Date@Time: </w:t>
      </w:r>
      <w:r w:rsidRPr="006A58E5">
        <w:t>NOW</w:t>
      </w:r>
      <w:r w:rsidRPr="007A51F7">
        <w:t xml:space="preserve">// </w:t>
      </w:r>
      <w:r w:rsidR="00943487" w:rsidRPr="006A2B29">
        <w:rPr>
          <w:b/>
          <w:highlight w:val="yellow"/>
        </w:rPr>
        <w:t>&lt;E</w:t>
      </w:r>
      <w:r w:rsidR="00BF613C" w:rsidRPr="006A2B29">
        <w:rPr>
          <w:b/>
          <w:highlight w:val="yellow"/>
        </w:rPr>
        <w:t>NTER</w:t>
      </w:r>
      <w:r w:rsidR="00943487" w:rsidRPr="006A2B29">
        <w:rPr>
          <w:b/>
          <w:highlight w:val="yellow"/>
        </w:rPr>
        <w:t>&gt;</w:t>
      </w:r>
      <w:r w:rsidRPr="007A51F7">
        <w:t xml:space="preserve"> (APR 14, 2011@15:16:57)</w:t>
      </w:r>
    </w:p>
    <w:p w14:paraId="3E698355" w14:textId="77777777" w:rsidR="00162140" w:rsidRPr="007A51F7" w:rsidRDefault="00162140" w:rsidP="00280988">
      <w:pPr>
        <w:pStyle w:val="Dialogue"/>
        <w:keepNext w:val="0"/>
        <w:keepLines w:val="0"/>
        <w:widowControl w:val="0"/>
      </w:pPr>
      <w:r w:rsidRPr="007A51F7">
        <w:lastRenderedPageBreak/>
        <w:t xml:space="preserve">Print labels on: LABLABEL// </w:t>
      </w:r>
      <w:r w:rsidRPr="006A2B29">
        <w:rPr>
          <w:b/>
          <w:highlight w:val="yellow"/>
        </w:rPr>
        <w:t>NULL</w:t>
      </w:r>
      <w:r w:rsidR="00943487" w:rsidRPr="006A2B29">
        <w:rPr>
          <w:b/>
          <w:highlight w:val="yellow"/>
        </w:rPr>
        <w:t xml:space="preserve"> &lt;E</w:t>
      </w:r>
      <w:r w:rsidR="00BF613C" w:rsidRPr="006A2B29">
        <w:rPr>
          <w:b/>
          <w:highlight w:val="yellow"/>
        </w:rPr>
        <w:t>NTER</w:t>
      </w:r>
      <w:r w:rsidR="00943487" w:rsidRPr="006A2B29">
        <w:rPr>
          <w:b/>
          <w:highlight w:val="yellow"/>
        </w:rPr>
        <w:t>&gt;</w:t>
      </w:r>
      <w:r w:rsidRPr="007A51F7">
        <w:t xml:space="preserve">  Bit Bucket</w:t>
      </w:r>
    </w:p>
    <w:p w14:paraId="70E01896" w14:textId="77777777" w:rsidR="00162140" w:rsidRPr="007A51F7" w:rsidRDefault="00162140" w:rsidP="00280988">
      <w:pPr>
        <w:pStyle w:val="Dialogue"/>
        <w:keepNext w:val="0"/>
        <w:keepLines w:val="0"/>
        <w:widowControl w:val="0"/>
      </w:pPr>
    </w:p>
    <w:p w14:paraId="601C21FC" w14:textId="77777777" w:rsidR="00162140" w:rsidRPr="007A51F7" w:rsidRDefault="00162140" w:rsidP="00280988">
      <w:pPr>
        <w:pStyle w:val="Dialogue"/>
        <w:keepNext w:val="0"/>
        <w:keepLines w:val="0"/>
        <w:widowControl w:val="0"/>
      </w:pPr>
      <w:r w:rsidRPr="007A51F7">
        <w:t xml:space="preserve">Do you wish to test the label printer: </w:t>
      </w:r>
      <w:r w:rsidRPr="006A58E5">
        <w:t>NO</w:t>
      </w:r>
      <w:r w:rsidRPr="007A51F7">
        <w:t xml:space="preserve">// </w:t>
      </w:r>
      <w:r w:rsidR="00943487" w:rsidRPr="006A2B29">
        <w:rPr>
          <w:b/>
          <w:highlight w:val="yellow"/>
        </w:rPr>
        <w:t>&lt;E</w:t>
      </w:r>
      <w:r w:rsidR="00BF613C" w:rsidRPr="006A2B29">
        <w:rPr>
          <w:b/>
          <w:highlight w:val="yellow"/>
        </w:rPr>
        <w:t>NTER</w:t>
      </w:r>
      <w:r w:rsidR="00943487" w:rsidRPr="006A2B29">
        <w:rPr>
          <w:b/>
          <w:highlight w:val="yellow"/>
        </w:rPr>
        <w:t>&gt;</w:t>
      </w:r>
    </w:p>
    <w:p w14:paraId="3250A52D" w14:textId="77777777" w:rsidR="00162140" w:rsidRPr="007A51F7" w:rsidRDefault="00162140" w:rsidP="00280988">
      <w:pPr>
        <w:pStyle w:val="Dialogue"/>
        <w:keepNext w:val="0"/>
        <w:keepLines w:val="0"/>
        <w:widowControl w:val="0"/>
      </w:pPr>
      <w:r w:rsidRPr="007A51F7">
        <w:t>~For Test: CULTURE &amp; SUSCEPTIBILITY   URINE</w:t>
      </w:r>
    </w:p>
    <w:p w14:paraId="5ADD8703" w14:textId="77777777" w:rsidR="00162140" w:rsidRPr="007A51F7" w:rsidRDefault="00162140" w:rsidP="00280988">
      <w:pPr>
        <w:pStyle w:val="Dialogue"/>
        <w:keepNext w:val="0"/>
        <w:keepLines w:val="0"/>
        <w:widowControl w:val="0"/>
      </w:pPr>
      <w:r w:rsidRPr="007A51F7">
        <w:t xml:space="preserve">Enter Order Comment: </w:t>
      </w:r>
      <w:r w:rsidR="00943487" w:rsidRPr="006A2B29">
        <w:rPr>
          <w:b/>
          <w:highlight w:val="yellow"/>
        </w:rPr>
        <w:t>&lt;E</w:t>
      </w:r>
      <w:r w:rsidR="00BF613C" w:rsidRPr="006A2B29">
        <w:rPr>
          <w:b/>
          <w:highlight w:val="yellow"/>
        </w:rPr>
        <w:t>NTER</w:t>
      </w:r>
      <w:r w:rsidR="00943487" w:rsidRPr="006A2B29">
        <w:rPr>
          <w:b/>
          <w:highlight w:val="yellow"/>
        </w:rPr>
        <w:t>&gt;</w:t>
      </w:r>
    </w:p>
    <w:p w14:paraId="7F916BDB" w14:textId="77777777" w:rsidR="00162140" w:rsidRPr="007A51F7" w:rsidRDefault="00162140" w:rsidP="00280988">
      <w:pPr>
        <w:pStyle w:val="Dialogue"/>
        <w:keepNext w:val="0"/>
        <w:keepLines w:val="0"/>
        <w:widowControl w:val="0"/>
      </w:pPr>
    </w:p>
    <w:p w14:paraId="08E3B4BC" w14:textId="77777777" w:rsidR="00162140" w:rsidRPr="007A51F7" w:rsidRDefault="00162140" w:rsidP="00280988">
      <w:pPr>
        <w:pStyle w:val="Dialogue"/>
        <w:keepNext w:val="0"/>
        <w:keepLines w:val="0"/>
        <w:widowControl w:val="0"/>
      </w:pPr>
      <w:r w:rsidRPr="007A51F7">
        <w:t>ACCESSION:  MICRO 11 11  &lt;1411000011&gt;</w:t>
      </w:r>
    </w:p>
    <w:p w14:paraId="229953A9" w14:textId="77777777" w:rsidR="00162140" w:rsidRPr="007A51F7" w:rsidRDefault="00162140" w:rsidP="00280988">
      <w:pPr>
        <w:pStyle w:val="Dialogue"/>
        <w:keepNext w:val="0"/>
        <w:keepLines w:val="0"/>
        <w:widowControl w:val="0"/>
      </w:pPr>
      <w:r w:rsidRPr="007A51F7">
        <w:t>CULTURE &amp; SUSCEPTIBILITY      URINE</w:t>
      </w:r>
    </w:p>
    <w:p w14:paraId="6F2B392F" w14:textId="77777777" w:rsidR="00162140" w:rsidRPr="007A51F7" w:rsidRDefault="00162140" w:rsidP="00280988">
      <w:pPr>
        <w:pStyle w:val="Dialogue"/>
        <w:keepNext w:val="0"/>
        <w:keepLines w:val="0"/>
        <w:widowControl w:val="0"/>
      </w:pPr>
      <w:r w:rsidRPr="007A51F7">
        <w:t xml:space="preserve">COMMENT ON SPECIMEN: </w:t>
      </w:r>
    </w:p>
    <w:p w14:paraId="683DA227" w14:textId="77777777" w:rsidR="00162140" w:rsidRPr="007A51F7" w:rsidRDefault="00162140" w:rsidP="00280988">
      <w:pPr>
        <w:pStyle w:val="Dialogue"/>
        <w:keepNext w:val="0"/>
        <w:keepLines w:val="0"/>
        <w:widowControl w:val="0"/>
      </w:pPr>
    </w:p>
    <w:p w14:paraId="1F82A988" w14:textId="77777777" w:rsidR="00162140" w:rsidRPr="007A51F7" w:rsidRDefault="00943487" w:rsidP="00280988">
      <w:pPr>
        <w:pStyle w:val="Dialogue"/>
        <w:keepNext w:val="0"/>
        <w:keepLines w:val="0"/>
        <w:widowControl w:val="0"/>
      </w:pPr>
      <w:r w:rsidRPr="007A51F7">
        <w:t>Work Load Area: MICROBIOLOGY</w:t>
      </w:r>
    </w:p>
    <w:p w14:paraId="72AE8771" w14:textId="77777777" w:rsidR="00162140" w:rsidRPr="007A51F7" w:rsidRDefault="00162140" w:rsidP="00280988">
      <w:pPr>
        <w:pStyle w:val="Dialogue"/>
        <w:keepNext w:val="0"/>
        <w:keepLines w:val="0"/>
        <w:widowControl w:val="0"/>
      </w:pPr>
    </w:p>
    <w:p w14:paraId="2C8EED5E" w14:textId="77777777" w:rsidR="00162140" w:rsidRPr="007A51F7" w:rsidRDefault="00162140" w:rsidP="00280988">
      <w:pPr>
        <w:pStyle w:val="Dialogue"/>
        <w:keepNext w:val="0"/>
        <w:keepLines w:val="0"/>
        <w:widowControl w:val="0"/>
      </w:pPr>
      <w:r w:rsidRPr="007A51F7">
        <w:t xml:space="preserve">     HXX,PXXXXXX   SSN: XXX-XX-XXXX   LOC: 2E</w:t>
      </w:r>
    </w:p>
    <w:p w14:paraId="0234F79C" w14:textId="77777777" w:rsidR="00162140" w:rsidRPr="007A51F7" w:rsidRDefault="00162140" w:rsidP="00280988">
      <w:pPr>
        <w:pStyle w:val="Dialogue"/>
        <w:keepNext w:val="0"/>
        <w:keepLines w:val="0"/>
        <w:widowControl w:val="0"/>
      </w:pPr>
    </w:p>
    <w:p w14:paraId="450BC196" w14:textId="77777777" w:rsidR="00162140" w:rsidRPr="007A51F7" w:rsidRDefault="00793FE8" w:rsidP="00280988">
      <w:pPr>
        <w:pStyle w:val="Dialogue"/>
        <w:keepNext w:val="0"/>
        <w:keepLines w:val="0"/>
        <w:widowControl w:val="0"/>
      </w:pPr>
      <w:r w:rsidRPr="007A51F7">
        <w:t xml:space="preserve">Pat Info:         </w:t>
      </w:r>
      <w:r w:rsidR="00162140" w:rsidRPr="007A51F7">
        <w:t xml:space="preserve">               Sex: MALE     Age: 51yr as of Apr 14, 2011</w:t>
      </w:r>
    </w:p>
    <w:p w14:paraId="6F0E6DE2" w14:textId="77777777" w:rsidR="00162140" w:rsidRPr="007A51F7" w:rsidRDefault="00162140" w:rsidP="00280988">
      <w:pPr>
        <w:pStyle w:val="Dialogue"/>
        <w:keepNext w:val="0"/>
        <w:keepLines w:val="0"/>
        <w:widowControl w:val="0"/>
      </w:pPr>
      <w:r w:rsidRPr="007A51F7">
        <w:t xml:space="preserve">Edit this accession? YES// </w:t>
      </w:r>
      <w:r w:rsidR="00943487" w:rsidRPr="00345B2E">
        <w:rPr>
          <w:b/>
          <w:highlight w:val="yellow"/>
        </w:rPr>
        <w:t>&lt;E</w:t>
      </w:r>
      <w:r w:rsidR="00170C53" w:rsidRPr="00345B2E">
        <w:rPr>
          <w:b/>
          <w:highlight w:val="yellow"/>
        </w:rPr>
        <w:t>NTER</w:t>
      </w:r>
      <w:r w:rsidR="00943487" w:rsidRPr="00345B2E">
        <w:rPr>
          <w:b/>
          <w:highlight w:val="yellow"/>
        </w:rPr>
        <w:t>&gt;</w:t>
      </w:r>
    </w:p>
    <w:p w14:paraId="179A7881" w14:textId="77777777" w:rsidR="00162140" w:rsidRPr="007A51F7" w:rsidRDefault="00162140" w:rsidP="00280988">
      <w:pPr>
        <w:pStyle w:val="Dialogue"/>
        <w:keepNext w:val="0"/>
        <w:keepLines w:val="0"/>
        <w:widowControl w:val="0"/>
      </w:pPr>
    </w:p>
    <w:p w14:paraId="1C0DBB04" w14:textId="77777777" w:rsidR="00162140" w:rsidRPr="007A51F7" w:rsidRDefault="00162140" w:rsidP="00280988">
      <w:pPr>
        <w:pStyle w:val="Dialogue"/>
        <w:keepNext w:val="0"/>
        <w:keepLines w:val="0"/>
        <w:widowControl w:val="0"/>
      </w:pPr>
      <w:r w:rsidRPr="007A51F7">
        <w:t xml:space="preserve">   1    CULTURE &amp; SUSCEPTIBILITY</w:t>
      </w:r>
    </w:p>
    <w:p w14:paraId="55CC4D3C" w14:textId="77777777" w:rsidR="00162140" w:rsidRPr="007A51F7" w:rsidRDefault="00162140" w:rsidP="00280988">
      <w:pPr>
        <w:pStyle w:val="Dialogue"/>
        <w:keepNext w:val="0"/>
        <w:keepLines w:val="0"/>
        <w:widowControl w:val="0"/>
      </w:pPr>
    </w:p>
    <w:p w14:paraId="19BBED43" w14:textId="77777777" w:rsidR="00162140" w:rsidRPr="007A51F7" w:rsidRDefault="00162140" w:rsidP="00280988">
      <w:pPr>
        <w:pStyle w:val="Dialogue"/>
        <w:keepNext w:val="0"/>
        <w:keepLines w:val="0"/>
        <w:widowControl w:val="0"/>
      </w:pPr>
      <w:r w:rsidRPr="007A51F7">
        <w:t xml:space="preserve">CULTURE &amp; SUSCEPTIBILITY completed: </w:t>
      </w:r>
      <w:r w:rsidRPr="00345B2E">
        <w:rPr>
          <w:b/>
          <w:highlight w:val="yellow"/>
        </w:rPr>
        <w:t>T</w:t>
      </w:r>
      <w:r w:rsidR="00943487" w:rsidRPr="00345B2E">
        <w:rPr>
          <w:b/>
          <w:highlight w:val="yellow"/>
        </w:rPr>
        <w:t xml:space="preserve"> &lt;E</w:t>
      </w:r>
      <w:r w:rsidR="00170C53" w:rsidRPr="00345B2E">
        <w:rPr>
          <w:b/>
          <w:highlight w:val="yellow"/>
        </w:rPr>
        <w:t>NTER</w:t>
      </w:r>
      <w:r w:rsidR="00943487" w:rsidRPr="00345B2E">
        <w:rPr>
          <w:b/>
          <w:highlight w:val="yellow"/>
        </w:rPr>
        <w:t>&gt;</w:t>
      </w:r>
      <w:r w:rsidRPr="007A51F7">
        <w:t xml:space="preserve">  (APR 14, 2011)</w:t>
      </w:r>
    </w:p>
    <w:p w14:paraId="5989DD7C" w14:textId="77777777" w:rsidR="00162140" w:rsidRPr="007A51F7" w:rsidRDefault="00162140" w:rsidP="00280988">
      <w:pPr>
        <w:pStyle w:val="Dialogue"/>
        <w:keepNext w:val="0"/>
        <w:keepLines w:val="0"/>
        <w:widowControl w:val="0"/>
      </w:pPr>
      <w:r w:rsidRPr="007A51F7">
        <w:t xml:space="preserve">COLLECTION SAMPLE: URINE// </w:t>
      </w:r>
      <w:r w:rsidR="00943487" w:rsidRPr="00345B2E">
        <w:rPr>
          <w:b/>
          <w:highlight w:val="yellow"/>
        </w:rPr>
        <w:t>&lt;E</w:t>
      </w:r>
      <w:r w:rsidR="00170C53" w:rsidRPr="00345B2E">
        <w:rPr>
          <w:b/>
          <w:highlight w:val="yellow"/>
        </w:rPr>
        <w:t>NTER</w:t>
      </w:r>
      <w:r w:rsidR="00943487" w:rsidRPr="00345B2E">
        <w:rPr>
          <w:b/>
          <w:highlight w:val="yellow"/>
        </w:rPr>
        <w:t>&gt;</w:t>
      </w:r>
    </w:p>
    <w:p w14:paraId="1902B617" w14:textId="77777777" w:rsidR="00162140" w:rsidRPr="007A51F7" w:rsidRDefault="00162140" w:rsidP="00280988">
      <w:pPr>
        <w:pStyle w:val="Dialogue"/>
        <w:keepNext w:val="0"/>
        <w:keepLines w:val="0"/>
        <w:widowControl w:val="0"/>
      </w:pPr>
      <w:r w:rsidRPr="007A51F7">
        <w:t xml:space="preserve">SITE/SPECIMEN: URINE// </w:t>
      </w:r>
      <w:r w:rsidR="00943487" w:rsidRPr="00345B2E">
        <w:rPr>
          <w:b/>
          <w:highlight w:val="yellow"/>
        </w:rPr>
        <w:t>&lt;E</w:t>
      </w:r>
      <w:r w:rsidR="00170C53" w:rsidRPr="00345B2E">
        <w:rPr>
          <w:b/>
          <w:highlight w:val="yellow"/>
        </w:rPr>
        <w:t>NTER</w:t>
      </w:r>
      <w:r w:rsidR="00943487" w:rsidRPr="00345B2E">
        <w:rPr>
          <w:b/>
          <w:highlight w:val="yellow"/>
        </w:rPr>
        <w:t>&gt;</w:t>
      </w:r>
    </w:p>
    <w:p w14:paraId="1810543E" w14:textId="77777777" w:rsidR="00162140" w:rsidRPr="007A51F7" w:rsidRDefault="00162140" w:rsidP="00280988">
      <w:pPr>
        <w:pStyle w:val="Dialogue"/>
        <w:keepNext w:val="0"/>
        <w:keepLines w:val="0"/>
        <w:widowControl w:val="0"/>
      </w:pPr>
      <w:r w:rsidRPr="007A51F7">
        <w:t xml:space="preserve">COMMENT ON SPECIMEN: </w:t>
      </w:r>
      <w:r w:rsidR="00943487" w:rsidRPr="00345B2E">
        <w:rPr>
          <w:b/>
          <w:highlight w:val="yellow"/>
        </w:rPr>
        <w:t>&lt;E</w:t>
      </w:r>
      <w:r w:rsidR="00170C53" w:rsidRPr="00345B2E">
        <w:rPr>
          <w:b/>
          <w:highlight w:val="yellow"/>
        </w:rPr>
        <w:t>NTER</w:t>
      </w:r>
      <w:r w:rsidR="00943487" w:rsidRPr="00345B2E">
        <w:rPr>
          <w:b/>
          <w:highlight w:val="yellow"/>
        </w:rPr>
        <w:t>&gt;</w:t>
      </w:r>
    </w:p>
    <w:p w14:paraId="457C97BA" w14:textId="77777777" w:rsidR="00162140" w:rsidRPr="007A51F7" w:rsidRDefault="00162140" w:rsidP="00280988">
      <w:pPr>
        <w:pStyle w:val="Dialogue"/>
        <w:keepNext w:val="0"/>
        <w:keepLines w:val="0"/>
        <w:widowControl w:val="0"/>
      </w:pPr>
      <w:r w:rsidRPr="007A51F7">
        <w:t xml:space="preserve">Select GRAM STAIN: </w:t>
      </w:r>
      <w:r w:rsidRPr="00345B2E">
        <w:rPr>
          <w:b/>
          <w:highlight w:val="yellow"/>
        </w:rPr>
        <w:t>A</w:t>
      </w:r>
    </w:p>
    <w:p w14:paraId="57D5A62B" w14:textId="77777777" w:rsidR="00162140" w:rsidRPr="007A51F7" w:rsidRDefault="00162140" w:rsidP="00280988">
      <w:pPr>
        <w:pStyle w:val="Dialogue"/>
        <w:keepNext w:val="0"/>
        <w:keepLines w:val="0"/>
        <w:widowControl w:val="0"/>
      </w:pPr>
      <w:r w:rsidRPr="007A51F7">
        <w:t xml:space="preserve">  (NO)</w:t>
      </w:r>
    </w:p>
    <w:p w14:paraId="3A54932B" w14:textId="77777777" w:rsidR="00162140" w:rsidRPr="007A51F7" w:rsidRDefault="00162140" w:rsidP="00280988">
      <w:pPr>
        <w:pStyle w:val="Dialogue"/>
        <w:keepNext w:val="0"/>
        <w:keepLines w:val="0"/>
        <w:widowControl w:val="0"/>
      </w:pPr>
      <w:r w:rsidRPr="007A51F7">
        <w:t xml:space="preserve">Select GRAM STAIN: </w:t>
      </w:r>
      <w:r w:rsidR="00943487" w:rsidRPr="00345B2E">
        <w:rPr>
          <w:b/>
          <w:highlight w:val="yellow"/>
        </w:rPr>
        <w:t>&lt;E</w:t>
      </w:r>
      <w:r w:rsidR="00170C53" w:rsidRPr="00345B2E">
        <w:rPr>
          <w:b/>
          <w:highlight w:val="yellow"/>
        </w:rPr>
        <w:t>NTER</w:t>
      </w:r>
      <w:r w:rsidR="00943487" w:rsidRPr="00345B2E">
        <w:rPr>
          <w:b/>
          <w:highlight w:val="yellow"/>
        </w:rPr>
        <w:t>&gt;</w:t>
      </w:r>
    </w:p>
    <w:p w14:paraId="599EA067" w14:textId="77777777" w:rsidR="00162140" w:rsidRPr="007A51F7" w:rsidRDefault="00162140" w:rsidP="00280988">
      <w:pPr>
        <w:pStyle w:val="Dialogue"/>
        <w:keepNext w:val="0"/>
        <w:keepLines w:val="0"/>
        <w:widowControl w:val="0"/>
      </w:pPr>
      <w:r w:rsidRPr="007A51F7">
        <w:t xml:space="preserve">BACT RPT STATUS: </w:t>
      </w:r>
      <w:r w:rsidRPr="00345B2E">
        <w:rPr>
          <w:b/>
          <w:highlight w:val="yellow"/>
        </w:rPr>
        <w:t>F</w:t>
      </w:r>
      <w:r w:rsidR="00943487" w:rsidRPr="00345B2E">
        <w:rPr>
          <w:b/>
          <w:highlight w:val="yellow"/>
        </w:rPr>
        <w:t xml:space="preserve"> &lt;E</w:t>
      </w:r>
      <w:r w:rsidR="00170C53" w:rsidRPr="00345B2E">
        <w:rPr>
          <w:b/>
          <w:highlight w:val="yellow"/>
        </w:rPr>
        <w:t>NTER</w:t>
      </w:r>
      <w:r w:rsidR="00943487" w:rsidRPr="00345B2E">
        <w:rPr>
          <w:b/>
          <w:highlight w:val="yellow"/>
        </w:rPr>
        <w:t>&gt;</w:t>
      </w:r>
      <w:r w:rsidRPr="007A51F7">
        <w:t xml:space="preserve">  FINAL REPORT</w:t>
      </w:r>
    </w:p>
    <w:p w14:paraId="357C69B5" w14:textId="77777777" w:rsidR="00162140" w:rsidRPr="007A51F7" w:rsidRDefault="00162140" w:rsidP="00280988">
      <w:pPr>
        <w:pStyle w:val="Dialogue"/>
        <w:keepNext w:val="0"/>
        <w:keepLines w:val="0"/>
        <w:widowControl w:val="0"/>
      </w:pPr>
      <w:r w:rsidRPr="007A51F7">
        <w:t xml:space="preserve">URINE SCREEN: </w:t>
      </w:r>
      <w:r w:rsidRPr="009F1205">
        <w:rPr>
          <w:b/>
          <w:highlight w:val="yellow"/>
        </w:rPr>
        <w:t>N</w:t>
      </w:r>
      <w:r w:rsidRPr="007A51F7">
        <w:t xml:space="preserve">  NEGATIVE</w:t>
      </w:r>
    </w:p>
    <w:p w14:paraId="00F019E0" w14:textId="77777777" w:rsidR="00162140" w:rsidRPr="007A51F7" w:rsidRDefault="00162140" w:rsidP="00280988">
      <w:pPr>
        <w:pStyle w:val="Dialogue"/>
        <w:keepNext w:val="0"/>
        <w:keepLines w:val="0"/>
        <w:widowControl w:val="0"/>
      </w:pPr>
    </w:p>
    <w:p w14:paraId="161D670A" w14:textId="77777777" w:rsidR="00162140" w:rsidRPr="007A51F7" w:rsidRDefault="00162140" w:rsidP="00280988">
      <w:pPr>
        <w:pStyle w:val="Dialogue"/>
        <w:keepNext w:val="0"/>
        <w:keepLines w:val="0"/>
        <w:widowControl w:val="0"/>
      </w:pPr>
      <w:r w:rsidRPr="007A51F7">
        <w:t xml:space="preserve">Select ORGANISM: </w:t>
      </w:r>
      <w:r w:rsidRPr="00345B2E">
        <w:rPr>
          <w:b/>
          <w:highlight w:val="yellow"/>
        </w:rPr>
        <w:t>ESCHERICHIA COLI</w:t>
      </w:r>
      <w:r w:rsidR="00943487" w:rsidRPr="00345B2E">
        <w:rPr>
          <w:b/>
          <w:highlight w:val="yellow"/>
        </w:rPr>
        <w:t xml:space="preserve"> &lt;E</w:t>
      </w:r>
      <w:r w:rsidR="00170C53" w:rsidRPr="00345B2E">
        <w:rPr>
          <w:b/>
          <w:highlight w:val="yellow"/>
        </w:rPr>
        <w:t>NTER</w:t>
      </w:r>
      <w:r w:rsidR="00943487" w:rsidRPr="00345B2E">
        <w:rPr>
          <w:b/>
          <w:highlight w:val="yellow"/>
        </w:rPr>
        <w:t>&gt;</w:t>
      </w:r>
      <w:r w:rsidRPr="007A51F7">
        <w:t xml:space="preserve">       1571     112283007     SCT Organism</w:t>
      </w:r>
    </w:p>
    <w:p w14:paraId="0106BB1C" w14:textId="77777777" w:rsidR="00162140" w:rsidRPr="007A51F7" w:rsidRDefault="00162140" w:rsidP="00280988">
      <w:pPr>
        <w:pStyle w:val="Dialogue"/>
        <w:keepNext w:val="0"/>
        <w:keepLines w:val="0"/>
        <w:widowControl w:val="0"/>
      </w:pPr>
      <w:r w:rsidRPr="007A51F7">
        <w:t xml:space="preserve">   ORGANISM ISOLATE NUMBER: 1// </w:t>
      </w:r>
      <w:r w:rsidR="00943487" w:rsidRPr="00345B2E">
        <w:rPr>
          <w:b/>
          <w:highlight w:val="yellow"/>
        </w:rPr>
        <w:t>&lt;E</w:t>
      </w:r>
      <w:r w:rsidR="00170C53" w:rsidRPr="00345B2E">
        <w:rPr>
          <w:b/>
          <w:highlight w:val="yellow"/>
        </w:rPr>
        <w:t>NTER</w:t>
      </w:r>
      <w:r w:rsidR="00943487" w:rsidRPr="00345B2E">
        <w:rPr>
          <w:b/>
          <w:highlight w:val="yellow"/>
        </w:rPr>
        <w:t>&gt;</w:t>
      </w:r>
    </w:p>
    <w:p w14:paraId="7A44E34B" w14:textId="77777777" w:rsidR="00162140" w:rsidRPr="007A51F7" w:rsidRDefault="00162140" w:rsidP="00280988">
      <w:pPr>
        <w:pStyle w:val="Dialogue"/>
        <w:keepNext w:val="0"/>
        <w:keepLines w:val="0"/>
        <w:widowControl w:val="0"/>
      </w:pPr>
      <w:r w:rsidRPr="007A51F7">
        <w:t xml:space="preserve">ORGANISM: ESCHERICHIA COLI// </w:t>
      </w:r>
      <w:r w:rsidR="00943487" w:rsidRPr="00345B2E">
        <w:rPr>
          <w:b/>
          <w:highlight w:val="yellow"/>
        </w:rPr>
        <w:t>&lt;E</w:t>
      </w:r>
      <w:r w:rsidR="00170C53" w:rsidRPr="00345B2E">
        <w:rPr>
          <w:b/>
          <w:highlight w:val="yellow"/>
        </w:rPr>
        <w:t>NTER</w:t>
      </w:r>
      <w:r w:rsidR="00943487" w:rsidRPr="00345B2E">
        <w:rPr>
          <w:b/>
          <w:highlight w:val="yellow"/>
        </w:rPr>
        <w:t>&gt;</w:t>
      </w:r>
    </w:p>
    <w:p w14:paraId="3FD0ACB2" w14:textId="77777777" w:rsidR="00162140" w:rsidRPr="007A51F7" w:rsidRDefault="00162140" w:rsidP="00280988">
      <w:pPr>
        <w:pStyle w:val="Dialogue"/>
        <w:keepNext w:val="0"/>
        <w:keepLines w:val="0"/>
        <w:widowControl w:val="0"/>
      </w:pPr>
      <w:r w:rsidRPr="007A51F7">
        <w:t xml:space="preserve">QUANTITY: </w:t>
      </w:r>
      <w:r w:rsidRPr="00345B2E">
        <w:rPr>
          <w:b/>
          <w:highlight w:val="yellow"/>
        </w:rPr>
        <w:t>&lt;10000</w:t>
      </w:r>
    </w:p>
    <w:p w14:paraId="437DFA69" w14:textId="77777777" w:rsidR="00162140" w:rsidRPr="007A51F7" w:rsidRDefault="00162140" w:rsidP="00280988">
      <w:pPr>
        <w:pStyle w:val="Dialogue"/>
        <w:keepNext w:val="0"/>
        <w:keepLines w:val="0"/>
        <w:widowControl w:val="0"/>
      </w:pPr>
      <w:r w:rsidRPr="007A51F7">
        <w:t xml:space="preserve">  (&lt;10000)</w:t>
      </w:r>
    </w:p>
    <w:p w14:paraId="52FC6E80" w14:textId="77777777" w:rsidR="00162140" w:rsidRPr="007A51F7" w:rsidRDefault="00162140" w:rsidP="00280988">
      <w:pPr>
        <w:pStyle w:val="Dialogue"/>
        <w:keepNext w:val="0"/>
        <w:keepLines w:val="0"/>
        <w:widowControl w:val="0"/>
      </w:pPr>
      <w:r w:rsidRPr="007A51F7">
        <w:t xml:space="preserve">Select COMMENT: </w:t>
      </w:r>
      <w:r w:rsidR="00943487" w:rsidRPr="0065086E">
        <w:rPr>
          <w:b/>
          <w:highlight w:val="yellow"/>
        </w:rPr>
        <w:t>&lt;E</w:t>
      </w:r>
      <w:r w:rsidR="00A94B9F" w:rsidRPr="0065086E">
        <w:rPr>
          <w:b/>
          <w:highlight w:val="yellow"/>
        </w:rPr>
        <w:t>NTER</w:t>
      </w:r>
      <w:r w:rsidR="00943487" w:rsidRPr="0065086E">
        <w:rPr>
          <w:b/>
          <w:highlight w:val="yellow"/>
        </w:rPr>
        <w:t>&gt;</w:t>
      </w:r>
    </w:p>
    <w:p w14:paraId="392814F8" w14:textId="77777777" w:rsidR="00162140" w:rsidRPr="007A51F7" w:rsidRDefault="00162140" w:rsidP="00280988">
      <w:pPr>
        <w:pStyle w:val="Dialogue"/>
        <w:keepNext w:val="0"/>
        <w:keepLines w:val="0"/>
        <w:widowControl w:val="0"/>
      </w:pPr>
      <w:r w:rsidRPr="007A51F7">
        <w:t xml:space="preserve">COLISTIN: </w:t>
      </w:r>
      <w:r w:rsidR="00943487" w:rsidRPr="0065086E">
        <w:rPr>
          <w:b/>
          <w:highlight w:val="yellow"/>
        </w:rPr>
        <w:t>&lt;E</w:t>
      </w:r>
      <w:r w:rsidR="00A94B9F" w:rsidRPr="0065086E">
        <w:rPr>
          <w:b/>
          <w:highlight w:val="yellow"/>
        </w:rPr>
        <w:t>NTER</w:t>
      </w:r>
      <w:r w:rsidR="00943487" w:rsidRPr="0065086E">
        <w:rPr>
          <w:b/>
          <w:highlight w:val="yellow"/>
        </w:rPr>
        <w:t>&gt;</w:t>
      </w:r>
    </w:p>
    <w:p w14:paraId="51B93A38" w14:textId="77777777" w:rsidR="00162140" w:rsidRPr="007A51F7" w:rsidRDefault="00162140" w:rsidP="00280988">
      <w:pPr>
        <w:pStyle w:val="Dialogue"/>
        <w:keepNext w:val="0"/>
        <w:keepLines w:val="0"/>
        <w:widowControl w:val="0"/>
      </w:pPr>
      <w:r w:rsidRPr="007A51F7">
        <w:t xml:space="preserve">GENTAMICIN: </w:t>
      </w:r>
      <w:r w:rsidRPr="0065086E">
        <w:rPr>
          <w:b/>
          <w:highlight w:val="yellow"/>
        </w:rPr>
        <w:t>R</w:t>
      </w:r>
      <w:r w:rsidR="00943487" w:rsidRPr="0065086E">
        <w:rPr>
          <w:highlight w:val="yellow"/>
        </w:rPr>
        <w:t xml:space="preserve"> </w:t>
      </w:r>
      <w:r w:rsidR="00943487" w:rsidRPr="0065086E">
        <w:rPr>
          <w:b/>
          <w:highlight w:val="yellow"/>
        </w:rPr>
        <w:t>&lt;E</w:t>
      </w:r>
      <w:r w:rsidR="00A94B9F" w:rsidRPr="0065086E">
        <w:rPr>
          <w:b/>
          <w:highlight w:val="yellow"/>
        </w:rPr>
        <w:t>NTER</w:t>
      </w:r>
      <w:r w:rsidR="00943487" w:rsidRPr="0065086E">
        <w:rPr>
          <w:b/>
          <w:highlight w:val="yellow"/>
        </w:rPr>
        <w:t>&gt;</w:t>
      </w:r>
      <w:r w:rsidRPr="007A51F7">
        <w:t xml:space="preserve">  (R)</w:t>
      </w:r>
    </w:p>
    <w:p w14:paraId="49FB652A" w14:textId="77777777" w:rsidR="00162140" w:rsidRPr="007A51F7" w:rsidRDefault="00162140" w:rsidP="00280988">
      <w:pPr>
        <w:pStyle w:val="Dialogue"/>
        <w:keepNext w:val="0"/>
        <w:keepLines w:val="0"/>
        <w:widowControl w:val="0"/>
      </w:pPr>
      <w:r w:rsidRPr="007A51F7">
        <w:t xml:space="preserve">CHLORAMPHENICOL: </w:t>
      </w:r>
      <w:r w:rsidRPr="0065086E">
        <w:rPr>
          <w:b/>
          <w:highlight w:val="yellow"/>
        </w:rPr>
        <w:t>I</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(I)</w:t>
      </w:r>
    </w:p>
    <w:p w14:paraId="4C64C889" w14:textId="77777777" w:rsidR="00162140" w:rsidRPr="007A51F7" w:rsidRDefault="00162140" w:rsidP="00280988">
      <w:pPr>
        <w:pStyle w:val="Dialogue"/>
        <w:keepNext w:val="0"/>
        <w:keepLines w:val="0"/>
        <w:widowControl w:val="0"/>
      </w:pPr>
      <w:r w:rsidRPr="007A51F7">
        <w:t xml:space="preserve">TETRACYCLINE: </w:t>
      </w:r>
      <w:r w:rsidRPr="0065086E">
        <w:rPr>
          <w:b/>
          <w:highlight w:val="yellow"/>
        </w:rPr>
        <w:t>S</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(SUS)</w:t>
      </w:r>
    </w:p>
    <w:p w14:paraId="516E0629" w14:textId="77777777" w:rsidR="00162140" w:rsidRPr="007A51F7" w:rsidRDefault="00162140" w:rsidP="00280988">
      <w:pPr>
        <w:pStyle w:val="Dialogue"/>
        <w:keepNext w:val="0"/>
        <w:keepLines w:val="0"/>
        <w:widowControl w:val="0"/>
      </w:pPr>
      <w:r w:rsidRPr="007A51F7">
        <w:t xml:space="preserve">AMPICILLIN: </w:t>
      </w:r>
      <w:r w:rsidRPr="0065086E">
        <w:rPr>
          <w:b/>
          <w:highlight w:val="yellow"/>
        </w:rPr>
        <w:t>R</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(RESIS)</w:t>
      </w:r>
    </w:p>
    <w:p w14:paraId="04EF3D4C" w14:textId="77777777" w:rsidR="00162140" w:rsidRPr="007A51F7" w:rsidRDefault="00162140" w:rsidP="00280988">
      <w:pPr>
        <w:pStyle w:val="Dialogue"/>
        <w:keepNext w:val="0"/>
        <w:keepLines w:val="0"/>
        <w:widowControl w:val="0"/>
      </w:pPr>
      <w:r w:rsidRPr="007A51F7">
        <w:t xml:space="preserve">CARBENICILLIN: </w:t>
      </w:r>
      <w:r w:rsidRPr="0065086E">
        <w:rPr>
          <w:b/>
          <w:highlight w:val="yellow"/>
        </w:rPr>
        <w:t>I</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(I)</w:t>
      </w:r>
    </w:p>
    <w:p w14:paraId="690F3D63" w14:textId="77777777" w:rsidR="00162140" w:rsidRPr="007A51F7" w:rsidRDefault="00162140" w:rsidP="00280988">
      <w:pPr>
        <w:pStyle w:val="Dialogue"/>
        <w:keepNext w:val="0"/>
        <w:keepLines w:val="0"/>
        <w:widowControl w:val="0"/>
      </w:pPr>
      <w:r w:rsidRPr="007A51F7">
        <w:t xml:space="preserve">TOBRAMYCIN: </w:t>
      </w:r>
      <w:r w:rsidRPr="0065086E">
        <w:rPr>
          <w:b/>
          <w:highlight w:val="yellow"/>
        </w:rPr>
        <w:t>S</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(SUS)</w:t>
      </w:r>
    </w:p>
    <w:p w14:paraId="08B2E253" w14:textId="77777777" w:rsidR="00162140" w:rsidRPr="007A51F7" w:rsidRDefault="00162140" w:rsidP="00280988">
      <w:pPr>
        <w:pStyle w:val="Dialogue"/>
        <w:keepNext w:val="0"/>
        <w:keepLines w:val="0"/>
        <w:widowControl w:val="0"/>
      </w:pPr>
      <w:r w:rsidRPr="007A51F7">
        <w:t xml:space="preserve">TRIMETHAPRIM/SULFAMETHOXAZOLE: </w:t>
      </w:r>
      <w:r w:rsidRPr="0065086E">
        <w:rPr>
          <w:b/>
          <w:highlight w:val="yellow"/>
        </w:rPr>
        <w:t>R</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(RESIS)</w:t>
      </w:r>
    </w:p>
    <w:p w14:paraId="51A13815" w14:textId="77777777" w:rsidR="00162140" w:rsidRPr="007A51F7" w:rsidRDefault="00162140" w:rsidP="00280988">
      <w:pPr>
        <w:pStyle w:val="Dialogue"/>
        <w:keepNext w:val="0"/>
        <w:keepLines w:val="0"/>
        <w:widowControl w:val="0"/>
      </w:pPr>
      <w:r w:rsidRPr="007A51F7">
        <w:t xml:space="preserve">AMIKACIN: </w:t>
      </w:r>
      <w:r w:rsidRPr="0065086E">
        <w:rPr>
          <w:b/>
          <w:highlight w:val="yellow"/>
        </w:rPr>
        <w:t>I</w:t>
      </w:r>
      <w:r w:rsidR="0065086E">
        <w:rPr>
          <w:b/>
          <w:highlight w:val="yellow"/>
        </w:rPr>
        <w:t xml:space="preserve"> </w:t>
      </w:r>
      <w:r w:rsidR="00943487" w:rsidRPr="0065086E">
        <w:rPr>
          <w:b/>
          <w:highlight w:val="yellow"/>
        </w:rPr>
        <w:t>&lt;E</w:t>
      </w:r>
      <w:r w:rsidR="00A94B9F" w:rsidRPr="0065086E">
        <w:rPr>
          <w:b/>
          <w:highlight w:val="yellow"/>
        </w:rPr>
        <w:t>NTER</w:t>
      </w:r>
      <w:r w:rsidR="00943487" w:rsidRPr="0065086E">
        <w:rPr>
          <w:b/>
          <w:highlight w:val="yellow"/>
        </w:rPr>
        <w:t>&gt;</w:t>
      </w:r>
      <w:r w:rsidRPr="007A51F7">
        <w:t xml:space="preserve">  (I)</w:t>
      </w:r>
    </w:p>
    <w:p w14:paraId="30F164BB" w14:textId="77777777" w:rsidR="00162140" w:rsidRPr="007A51F7" w:rsidRDefault="00162140" w:rsidP="00280988">
      <w:pPr>
        <w:pStyle w:val="Dialogue"/>
        <w:keepNext w:val="0"/>
        <w:keepLines w:val="0"/>
        <w:widowControl w:val="0"/>
      </w:pPr>
      <w:r w:rsidRPr="007A51F7">
        <w:t xml:space="preserve">CEFAMANDOLE: </w:t>
      </w:r>
      <w:r w:rsidRPr="0065086E">
        <w:rPr>
          <w:b/>
          <w:highlight w:val="yellow"/>
        </w:rPr>
        <w:t>S</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(SUS)</w:t>
      </w:r>
    </w:p>
    <w:p w14:paraId="37B23160" w14:textId="77777777" w:rsidR="00162140" w:rsidRPr="007A51F7" w:rsidRDefault="00162140" w:rsidP="00280988">
      <w:pPr>
        <w:pStyle w:val="Dialogue"/>
        <w:keepNext w:val="0"/>
        <w:keepLines w:val="0"/>
        <w:widowControl w:val="0"/>
      </w:pPr>
      <w:r w:rsidRPr="007A51F7">
        <w:t xml:space="preserve">CEFOXITIN: </w:t>
      </w:r>
      <w:r w:rsidRPr="0065086E">
        <w:rPr>
          <w:b/>
          <w:highlight w:val="yellow"/>
        </w:rPr>
        <w:t>R</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(RESIS)</w:t>
      </w:r>
    </w:p>
    <w:p w14:paraId="4A1D08BD" w14:textId="77777777" w:rsidR="00162140" w:rsidRPr="007A51F7" w:rsidRDefault="00162140" w:rsidP="00280988">
      <w:pPr>
        <w:pStyle w:val="Dialogue"/>
        <w:keepNext w:val="0"/>
        <w:keepLines w:val="0"/>
        <w:widowControl w:val="0"/>
      </w:pPr>
      <w:r w:rsidRPr="007A51F7">
        <w:t xml:space="preserve">NITROFURANTOIN: </w:t>
      </w:r>
      <w:r w:rsidRPr="0065086E">
        <w:rPr>
          <w:b/>
          <w:highlight w:val="yellow"/>
        </w:rPr>
        <w:t>I</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(I)</w:t>
      </w:r>
    </w:p>
    <w:p w14:paraId="56E524D5" w14:textId="77777777" w:rsidR="00162140" w:rsidRPr="007A51F7" w:rsidRDefault="00162140" w:rsidP="00280988">
      <w:pPr>
        <w:pStyle w:val="Dialogue"/>
        <w:keepNext w:val="0"/>
        <w:keepLines w:val="0"/>
        <w:widowControl w:val="0"/>
      </w:pPr>
      <w:r w:rsidRPr="007A51F7">
        <w:t xml:space="preserve">CEPHALOTHIN: </w:t>
      </w:r>
      <w:r w:rsidRPr="0065086E">
        <w:rPr>
          <w:b/>
          <w:highlight w:val="yellow"/>
        </w:rPr>
        <w:t>S</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(SUS)</w:t>
      </w:r>
    </w:p>
    <w:p w14:paraId="2FC2E7FB" w14:textId="77777777" w:rsidR="00162140" w:rsidRPr="007A51F7" w:rsidRDefault="00162140" w:rsidP="00280988">
      <w:pPr>
        <w:pStyle w:val="Dialogue"/>
        <w:keepNext w:val="0"/>
        <w:keepLines w:val="0"/>
        <w:widowControl w:val="0"/>
      </w:pPr>
    </w:p>
    <w:p w14:paraId="634A5189" w14:textId="77777777" w:rsidR="00162140" w:rsidRPr="007A51F7" w:rsidRDefault="00162140" w:rsidP="00280988">
      <w:pPr>
        <w:pStyle w:val="Dialogue"/>
        <w:keepNext w:val="0"/>
        <w:keepLines w:val="0"/>
        <w:widowControl w:val="0"/>
      </w:pPr>
      <w:r w:rsidRPr="007A51F7">
        <w:t xml:space="preserve">  1  ESCHERICHIA COLI</w:t>
      </w:r>
    </w:p>
    <w:p w14:paraId="3526EE4E" w14:textId="77777777" w:rsidR="00162140" w:rsidRPr="007A51F7" w:rsidRDefault="00162140" w:rsidP="00280988">
      <w:pPr>
        <w:pStyle w:val="Dialogue"/>
        <w:keepNext w:val="0"/>
        <w:keepLines w:val="0"/>
        <w:widowControl w:val="0"/>
      </w:pPr>
      <w:r w:rsidRPr="007A51F7">
        <w:t xml:space="preserve">Select ORGANISM: </w:t>
      </w:r>
      <w:r w:rsidR="00943487" w:rsidRPr="0065086E">
        <w:rPr>
          <w:b/>
          <w:highlight w:val="yellow"/>
        </w:rPr>
        <w:t>&lt;E</w:t>
      </w:r>
      <w:r w:rsidR="00A94B9F" w:rsidRPr="0065086E">
        <w:rPr>
          <w:b/>
          <w:highlight w:val="yellow"/>
        </w:rPr>
        <w:t>NTER</w:t>
      </w:r>
      <w:r w:rsidR="00943487" w:rsidRPr="0065086E">
        <w:rPr>
          <w:b/>
          <w:highlight w:val="yellow"/>
        </w:rPr>
        <w:t>&gt;</w:t>
      </w:r>
    </w:p>
    <w:p w14:paraId="3190F1A4" w14:textId="77777777" w:rsidR="00162140" w:rsidRPr="007A51F7" w:rsidRDefault="00162140" w:rsidP="00280988">
      <w:pPr>
        <w:pStyle w:val="Dialogue"/>
        <w:keepNext w:val="0"/>
        <w:keepLines w:val="0"/>
        <w:widowControl w:val="0"/>
      </w:pPr>
      <w:r w:rsidRPr="007A51F7">
        <w:t xml:space="preserve">Select BACT RPT REMARK: </w:t>
      </w:r>
      <w:r w:rsidR="00943487" w:rsidRPr="0065086E">
        <w:rPr>
          <w:b/>
          <w:highlight w:val="yellow"/>
        </w:rPr>
        <w:t>&lt;E</w:t>
      </w:r>
      <w:r w:rsidR="00A94B9F" w:rsidRPr="0065086E">
        <w:rPr>
          <w:b/>
          <w:highlight w:val="yellow"/>
        </w:rPr>
        <w:t>NTER</w:t>
      </w:r>
      <w:r w:rsidR="00943487" w:rsidRPr="0065086E">
        <w:rPr>
          <w:b/>
          <w:highlight w:val="yellow"/>
        </w:rPr>
        <w:t>&gt;</w:t>
      </w:r>
    </w:p>
    <w:p w14:paraId="2092E91C" w14:textId="77777777" w:rsidR="00162140" w:rsidRPr="007A51F7" w:rsidRDefault="00162140" w:rsidP="00280988">
      <w:pPr>
        <w:pStyle w:val="Dialogue"/>
        <w:keepNext w:val="0"/>
        <w:keepLines w:val="0"/>
        <w:widowControl w:val="0"/>
      </w:pPr>
      <w:r w:rsidRPr="007A51F7">
        <w:t xml:space="preserve">BACT RPT DATE APPROVED: </w:t>
      </w:r>
      <w:r w:rsidRPr="0065086E">
        <w:rPr>
          <w:b/>
          <w:highlight w:val="yellow"/>
        </w:rPr>
        <w:t>NOW</w:t>
      </w:r>
      <w:r w:rsidR="00943487" w:rsidRPr="0065086E">
        <w:rPr>
          <w:b/>
          <w:highlight w:val="yellow"/>
        </w:rPr>
        <w:t xml:space="preserve"> &lt;E</w:t>
      </w:r>
      <w:r w:rsidR="00A94B9F" w:rsidRPr="0065086E">
        <w:rPr>
          <w:b/>
          <w:highlight w:val="yellow"/>
        </w:rPr>
        <w:t>NTER</w:t>
      </w:r>
      <w:r w:rsidR="00943487" w:rsidRPr="0065086E">
        <w:rPr>
          <w:b/>
          <w:highlight w:val="yellow"/>
        </w:rPr>
        <w:t>&gt;</w:t>
      </w:r>
      <w:r w:rsidRPr="007A51F7">
        <w:t xml:space="preserve">  (APR 14, 2011@15:21)</w:t>
      </w:r>
    </w:p>
    <w:p w14:paraId="3F05AA6B" w14:textId="77777777" w:rsidR="00162140" w:rsidRPr="007A51F7" w:rsidRDefault="00162140" w:rsidP="00280988">
      <w:pPr>
        <w:pStyle w:val="Dialogue"/>
        <w:keepNext w:val="0"/>
        <w:keepLines w:val="0"/>
        <w:widowControl w:val="0"/>
      </w:pPr>
      <w:r w:rsidRPr="007A51F7">
        <w:t>Current performing lab assignments: None Listed</w:t>
      </w:r>
    </w:p>
    <w:p w14:paraId="57679D24" w14:textId="77777777" w:rsidR="00162140" w:rsidRPr="007A51F7" w:rsidRDefault="00162140" w:rsidP="00280988">
      <w:pPr>
        <w:pStyle w:val="Dialogue"/>
        <w:keepNext w:val="0"/>
        <w:keepLines w:val="0"/>
        <w:widowControl w:val="0"/>
      </w:pPr>
    </w:p>
    <w:p w14:paraId="3D0458DA" w14:textId="77777777" w:rsidR="00162140" w:rsidRPr="007A51F7" w:rsidRDefault="00162140" w:rsidP="00280988">
      <w:pPr>
        <w:pStyle w:val="Dialogue"/>
        <w:keepNext w:val="0"/>
        <w:keepLines w:val="0"/>
        <w:widowControl w:val="0"/>
      </w:pPr>
      <w:r w:rsidRPr="007A51F7">
        <w:t xml:space="preserve">     Select one of the following:</w:t>
      </w:r>
    </w:p>
    <w:p w14:paraId="6AD176D0" w14:textId="77777777" w:rsidR="00162140" w:rsidRPr="007A51F7" w:rsidRDefault="00162140" w:rsidP="00280988">
      <w:pPr>
        <w:pStyle w:val="Dialogue"/>
        <w:keepNext w:val="0"/>
        <w:keepLines w:val="0"/>
        <w:widowControl w:val="0"/>
      </w:pPr>
    </w:p>
    <w:p w14:paraId="00C7FEAE" w14:textId="77777777" w:rsidR="00162140" w:rsidRPr="007A51F7" w:rsidRDefault="00162140" w:rsidP="00280988">
      <w:pPr>
        <w:pStyle w:val="Dialogue"/>
        <w:keepNext w:val="0"/>
        <w:keepLines w:val="0"/>
        <w:widowControl w:val="0"/>
      </w:pPr>
      <w:r w:rsidRPr="007A51F7">
        <w:t xml:space="preserve">          1         Entire report</w:t>
      </w:r>
    </w:p>
    <w:p w14:paraId="13820918" w14:textId="77777777" w:rsidR="00162140" w:rsidRPr="007A51F7" w:rsidRDefault="00162140" w:rsidP="00280988">
      <w:pPr>
        <w:pStyle w:val="Dialogue"/>
        <w:keepNext w:val="0"/>
        <w:keepLines w:val="0"/>
        <w:widowControl w:val="0"/>
      </w:pPr>
      <w:r w:rsidRPr="007A51F7">
        <w:t xml:space="preserve">          2         Specific sections of report</w:t>
      </w:r>
    </w:p>
    <w:p w14:paraId="7EA393D1" w14:textId="77777777" w:rsidR="00162140" w:rsidRPr="007A51F7" w:rsidRDefault="00162140" w:rsidP="00280988">
      <w:pPr>
        <w:pStyle w:val="Dialogue"/>
        <w:keepNext w:val="0"/>
        <w:keepLines w:val="0"/>
        <w:widowControl w:val="0"/>
      </w:pPr>
    </w:p>
    <w:p w14:paraId="646AA3CF" w14:textId="77777777" w:rsidR="00162140" w:rsidRPr="007A51F7" w:rsidRDefault="00162140" w:rsidP="00280988">
      <w:pPr>
        <w:pStyle w:val="Dialogue"/>
        <w:keepNext w:val="0"/>
        <w:keepLines w:val="0"/>
        <w:widowControl w:val="0"/>
      </w:pPr>
      <w:r w:rsidRPr="007A51F7">
        <w:t xml:space="preserve">Designate performing laboratory for: </w:t>
      </w:r>
      <w:r w:rsidRPr="006A58E5">
        <w:t>1</w:t>
      </w:r>
      <w:r w:rsidRPr="007A51F7">
        <w:t xml:space="preserve">// </w:t>
      </w:r>
      <w:r w:rsidR="00943487" w:rsidRPr="0065086E">
        <w:rPr>
          <w:b/>
          <w:highlight w:val="yellow"/>
        </w:rPr>
        <w:t>&lt;E</w:t>
      </w:r>
      <w:r w:rsidR="00A94B9F" w:rsidRPr="0065086E">
        <w:rPr>
          <w:b/>
          <w:highlight w:val="yellow"/>
        </w:rPr>
        <w:t>NTER</w:t>
      </w:r>
      <w:r w:rsidR="00943487" w:rsidRPr="0065086E">
        <w:rPr>
          <w:b/>
          <w:highlight w:val="yellow"/>
        </w:rPr>
        <w:t>&gt;</w:t>
      </w:r>
      <w:r w:rsidRPr="007A51F7">
        <w:t xml:space="preserve">  Entire report</w:t>
      </w:r>
    </w:p>
    <w:p w14:paraId="6A1B2D90" w14:textId="77777777" w:rsidR="00162140" w:rsidRPr="007A51F7" w:rsidRDefault="00162140" w:rsidP="00280988">
      <w:pPr>
        <w:pStyle w:val="Dialogue"/>
        <w:keepNext w:val="0"/>
        <w:keepLines w:val="0"/>
        <w:widowControl w:val="0"/>
      </w:pPr>
      <w:r w:rsidRPr="007A51F7">
        <w:t xml:space="preserve">Select Performing Laboratory: </w:t>
      </w:r>
      <w:r w:rsidRPr="006A58E5">
        <w:t>ZZ BONHAM</w:t>
      </w:r>
      <w:r w:rsidRPr="007A51F7">
        <w:t xml:space="preserve">// </w:t>
      </w:r>
      <w:r w:rsidR="00943487" w:rsidRPr="0065086E">
        <w:rPr>
          <w:b/>
          <w:highlight w:val="yellow"/>
        </w:rPr>
        <w:t>&lt;E</w:t>
      </w:r>
      <w:r w:rsidR="00A94B9F" w:rsidRPr="0065086E">
        <w:rPr>
          <w:b/>
          <w:highlight w:val="yellow"/>
        </w:rPr>
        <w:t>NTER</w:t>
      </w:r>
      <w:r w:rsidR="00943487" w:rsidRPr="0065086E">
        <w:rPr>
          <w:b/>
          <w:highlight w:val="yellow"/>
        </w:rPr>
        <w:t>&gt;</w:t>
      </w:r>
      <w:r w:rsidRPr="007A51F7">
        <w:t xml:space="preserve">    TX  VAMC  522  INACTIVE Jan 01, 1997</w:t>
      </w:r>
    </w:p>
    <w:p w14:paraId="2FAFE6B3" w14:textId="77777777" w:rsidR="00162140" w:rsidRPr="007A51F7" w:rsidRDefault="00162140" w:rsidP="00280988">
      <w:pPr>
        <w:pStyle w:val="Dialogue"/>
        <w:keepNext w:val="0"/>
        <w:keepLines w:val="0"/>
        <w:widowControl w:val="0"/>
      </w:pPr>
      <w:r w:rsidRPr="007A51F7">
        <w:lastRenderedPageBreak/>
        <w:t xml:space="preserve">Sure you want to add this record? NO// </w:t>
      </w:r>
      <w:r w:rsidRPr="0065086E">
        <w:rPr>
          <w:b/>
          <w:highlight w:val="yellow"/>
        </w:rPr>
        <w:t>YES</w:t>
      </w:r>
    </w:p>
    <w:p w14:paraId="0A321E66" w14:textId="77777777" w:rsidR="00162140" w:rsidRPr="007A51F7" w:rsidRDefault="00162140" w:rsidP="00280988">
      <w:pPr>
        <w:pStyle w:val="Dialogue"/>
        <w:keepNext w:val="0"/>
        <w:keepLines w:val="0"/>
        <w:widowControl w:val="0"/>
      </w:pPr>
      <w:r w:rsidRPr="007A51F7">
        <w:rPr>
          <w:sz w:val="16"/>
          <w:szCs w:val="16"/>
        </w:rPr>
        <w:t xml:space="preserve">... </w:t>
      </w:r>
      <w:r w:rsidRPr="007A51F7">
        <w:t>assignment created.</w:t>
      </w:r>
    </w:p>
    <w:p w14:paraId="3FC4D977" w14:textId="77777777" w:rsidR="00162140" w:rsidRPr="007A51F7" w:rsidRDefault="00162140" w:rsidP="00280988">
      <w:pPr>
        <w:pStyle w:val="Dialogue"/>
        <w:keepNext w:val="0"/>
        <w:keepLines w:val="0"/>
        <w:widowControl w:val="0"/>
      </w:pPr>
    </w:p>
    <w:p w14:paraId="7DD77CB9" w14:textId="77777777" w:rsidR="00162140" w:rsidRPr="007A51F7" w:rsidRDefault="00162140" w:rsidP="00280988">
      <w:pPr>
        <w:pStyle w:val="Dialogue"/>
        <w:keepNext w:val="0"/>
        <w:keepLines w:val="0"/>
        <w:widowControl w:val="0"/>
      </w:pPr>
      <w:r w:rsidRPr="007A51F7">
        <w:t>Current performing lab assignments:</w:t>
      </w:r>
    </w:p>
    <w:p w14:paraId="4ED8C4E2" w14:textId="77777777" w:rsidR="00162140" w:rsidRPr="007A51F7" w:rsidRDefault="00162140" w:rsidP="00280988">
      <w:pPr>
        <w:pStyle w:val="Dialogue"/>
        <w:keepNext w:val="0"/>
        <w:keepLines w:val="0"/>
        <w:widowControl w:val="0"/>
      </w:pPr>
      <w:r w:rsidRPr="007A51F7">
        <w:t xml:space="preserve"> </w:t>
      </w:r>
    </w:p>
    <w:p w14:paraId="6D05FFB8" w14:textId="77777777" w:rsidR="00162140" w:rsidRPr="007A51F7" w:rsidRDefault="00162140" w:rsidP="00280988">
      <w:pPr>
        <w:pStyle w:val="Dialogue"/>
        <w:keepNext w:val="0"/>
        <w:keepLines w:val="0"/>
        <w:widowControl w:val="0"/>
      </w:pPr>
      <w:r w:rsidRPr="007A51F7">
        <w:t xml:space="preserve">Bacteriology Report Performed By: </w:t>
      </w:r>
    </w:p>
    <w:p w14:paraId="1A302C15" w14:textId="77777777" w:rsidR="00162140" w:rsidRPr="007A51F7" w:rsidRDefault="00162140" w:rsidP="00280988">
      <w:pPr>
        <w:pStyle w:val="Dialogue"/>
        <w:keepNext w:val="0"/>
        <w:keepLines w:val="0"/>
        <w:widowControl w:val="0"/>
      </w:pPr>
      <w:r w:rsidRPr="007A51F7">
        <w:t>ZZ BONHAM [CLIA# 987654321]</w:t>
      </w:r>
    </w:p>
    <w:p w14:paraId="4517ED62" w14:textId="77777777" w:rsidR="00162140" w:rsidRPr="007A51F7" w:rsidRDefault="00162140" w:rsidP="00280988">
      <w:pPr>
        <w:pStyle w:val="Dialogue"/>
        <w:keepNext w:val="0"/>
        <w:keepLines w:val="0"/>
        <w:widowControl w:val="0"/>
      </w:pPr>
    </w:p>
    <w:p w14:paraId="41FA9494" w14:textId="77777777" w:rsidR="00162140" w:rsidRPr="007A51F7" w:rsidRDefault="00162140" w:rsidP="00280988">
      <w:pPr>
        <w:pStyle w:val="Dialogue"/>
        <w:keepNext w:val="0"/>
        <w:keepLines w:val="0"/>
        <w:widowControl w:val="0"/>
      </w:pPr>
      <w:r w:rsidRPr="007A51F7">
        <w:t xml:space="preserve">     Select one of the following:</w:t>
      </w:r>
    </w:p>
    <w:p w14:paraId="4522D2A6" w14:textId="77777777" w:rsidR="00162140" w:rsidRPr="007A51F7" w:rsidRDefault="00162140" w:rsidP="00280988">
      <w:pPr>
        <w:pStyle w:val="Dialogue"/>
        <w:keepNext w:val="0"/>
        <w:keepLines w:val="0"/>
        <w:widowControl w:val="0"/>
      </w:pPr>
    </w:p>
    <w:p w14:paraId="63F7FED2" w14:textId="77777777" w:rsidR="00162140" w:rsidRPr="007A51F7" w:rsidRDefault="00162140" w:rsidP="00280988">
      <w:pPr>
        <w:pStyle w:val="Dialogue"/>
        <w:keepNext w:val="0"/>
        <w:keepLines w:val="0"/>
        <w:widowControl w:val="0"/>
      </w:pPr>
      <w:r w:rsidRPr="007A51F7">
        <w:t xml:space="preserve">          1         Entire report</w:t>
      </w:r>
    </w:p>
    <w:p w14:paraId="3BF7BA4C" w14:textId="77777777" w:rsidR="00162140" w:rsidRPr="007A51F7" w:rsidRDefault="00162140" w:rsidP="00280988">
      <w:pPr>
        <w:pStyle w:val="Dialogue"/>
        <w:keepNext w:val="0"/>
        <w:keepLines w:val="0"/>
        <w:widowControl w:val="0"/>
      </w:pPr>
      <w:r w:rsidRPr="007A51F7">
        <w:t xml:space="preserve">          2         Specific sections of report</w:t>
      </w:r>
    </w:p>
    <w:p w14:paraId="29B2C0B0" w14:textId="77777777" w:rsidR="00162140" w:rsidRPr="007A51F7" w:rsidRDefault="00162140" w:rsidP="00280988">
      <w:pPr>
        <w:pStyle w:val="Dialogue"/>
        <w:keepNext w:val="0"/>
        <w:keepLines w:val="0"/>
        <w:widowControl w:val="0"/>
      </w:pPr>
      <w:r w:rsidRPr="007A51F7">
        <w:t xml:space="preserve">          3         Delete performing laboratory</w:t>
      </w:r>
    </w:p>
    <w:p w14:paraId="4996F9ED" w14:textId="77777777" w:rsidR="00162140" w:rsidRPr="007A51F7" w:rsidRDefault="00162140" w:rsidP="00280988">
      <w:pPr>
        <w:pStyle w:val="Dialogue"/>
        <w:keepNext w:val="0"/>
        <w:keepLines w:val="0"/>
        <w:widowControl w:val="0"/>
      </w:pPr>
    </w:p>
    <w:p w14:paraId="3FFED8B5" w14:textId="77777777" w:rsidR="00162140" w:rsidRPr="007A51F7" w:rsidRDefault="00162140" w:rsidP="00280988">
      <w:pPr>
        <w:pStyle w:val="Dialogue"/>
        <w:keepNext w:val="0"/>
        <w:keepLines w:val="0"/>
        <w:widowControl w:val="0"/>
      </w:pPr>
      <w:r w:rsidRPr="007A51F7">
        <w:t xml:space="preserve">Designate performing laboratory for: </w:t>
      </w:r>
    </w:p>
    <w:p w14:paraId="2ECC68E7" w14:textId="77777777" w:rsidR="00162140" w:rsidRPr="007A51F7" w:rsidRDefault="00162140" w:rsidP="00280988">
      <w:pPr>
        <w:pStyle w:val="Dialogue"/>
        <w:keepNext w:val="0"/>
        <w:keepLines w:val="0"/>
        <w:widowControl w:val="0"/>
      </w:pPr>
      <w:r w:rsidRPr="007A51F7">
        <w:t>CULTURE &amp; SUSCEPTIBILITY completed:</w:t>
      </w:r>
      <w:r w:rsidRPr="00365019">
        <w:rPr>
          <w:b/>
        </w:rPr>
        <w:t xml:space="preserve"> </w:t>
      </w:r>
      <w:r w:rsidRPr="006A58E5">
        <w:t>04/14/2011</w:t>
      </w:r>
      <w:r w:rsidRPr="00365019">
        <w:rPr>
          <w:b/>
        </w:rPr>
        <w:t xml:space="preserve"> </w:t>
      </w:r>
      <w:r w:rsidRPr="007A51F7">
        <w:t xml:space="preserve"> //</w:t>
      </w:r>
      <w:r w:rsidR="00943487" w:rsidRPr="007A51F7">
        <w:t xml:space="preserve"> </w:t>
      </w:r>
      <w:r w:rsidR="00943487" w:rsidRPr="00365019">
        <w:rPr>
          <w:b/>
          <w:highlight w:val="yellow"/>
        </w:rPr>
        <w:t>&lt;E</w:t>
      </w:r>
      <w:r w:rsidR="003B2BD7" w:rsidRPr="00365019">
        <w:rPr>
          <w:b/>
          <w:highlight w:val="yellow"/>
        </w:rPr>
        <w:t>NTER</w:t>
      </w:r>
      <w:r w:rsidR="00943487" w:rsidRPr="00365019">
        <w:rPr>
          <w:b/>
          <w:highlight w:val="yellow"/>
        </w:rPr>
        <w:t>&gt;</w:t>
      </w:r>
    </w:p>
    <w:p w14:paraId="72E134E4" w14:textId="77777777" w:rsidR="00162140" w:rsidRPr="007A51F7" w:rsidRDefault="00162140" w:rsidP="00280988">
      <w:pPr>
        <w:pStyle w:val="Dialogue"/>
        <w:keepNext w:val="0"/>
        <w:keepLines w:val="0"/>
        <w:widowControl w:val="0"/>
      </w:pPr>
    </w:p>
    <w:p w14:paraId="44B6F9E7" w14:textId="77777777" w:rsidR="00162140" w:rsidRPr="007A51F7" w:rsidRDefault="00162140" w:rsidP="00280988">
      <w:pPr>
        <w:pStyle w:val="Dialogue"/>
        <w:keepNext w:val="0"/>
        <w:keepLines w:val="0"/>
        <w:widowControl w:val="0"/>
      </w:pPr>
      <w:r w:rsidRPr="007A51F7">
        <w:t xml:space="preserve">          (D)isplay (A)dd Work Load D</w:t>
      </w:r>
    </w:p>
    <w:p w14:paraId="3A9DDC20" w14:textId="77777777" w:rsidR="00162140" w:rsidRPr="007A51F7" w:rsidRDefault="00162140" w:rsidP="00280988">
      <w:pPr>
        <w:pStyle w:val="Dialogue"/>
        <w:keepNext w:val="0"/>
        <w:keepLines w:val="0"/>
        <w:widowControl w:val="0"/>
      </w:pPr>
    </w:p>
    <w:p w14:paraId="55127CDC" w14:textId="77777777" w:rsidR="00162140" w:rsidRPr="007A51F7" w:rsidRDefault="00162140" w:rsidP="00280988">
      <w:pPr>
        <w:pStyle w:val="Dialogue"/>
        <w:keepNext w:val="0"/>
        <w:keepLines w:val="0"/>
        <w:widowControl w:val="0"/>
      </w:pPr>
      <w:r w:rsidRPr="007A51F7">
        <w:t>CULTURE &amp; SUSCEPTIBILITY</w:t>
      </w:r>
    </w:p>
    <w:p w14:paraId="414CD778" w14:textId="77777777" w:rsidR="00162140" w:rsidRPr="007A51F7" w:rsidRDefault="00162140" w:rsidP="00280988">
      <w:pPr>
        <w:pStyle w:val="Dialogue"/>
        <w:keepNext w:val="0"/>
        <w:keepLines w:val="0"/>
        <w:widowControl w:val="0"/>
      </w:pPr>
    </w:p>
    <w:p w14:paraId="3BF2DE60" w14:textId="77777777" w:rsidR="00162140" w:rsidRPr="007A51F7" w:rsidRDefault="00162140" w:rsidP="00280988">
      <w:pPr>
        <w:pStyle w:val="Dialogue"/>
        <w:keepNext w:val="0"/>
        <w:keepLines w:val="0"/>
        <w:widowControl w:val="0"/>
      </w:pPr>
      <w:r w:rsidRPr="007A51F7">
        <w:t>WKLD CODE: Micro Mycobacterium Culture  TEST MULTIPLY FACTOR: 1</w:t>
      </w:r>
    </w:p>
    <w:p w14:paraId="6F49E329" w14:textId="77777777" w:rsidR="00162140" w:rsidRPr="007A51F7" w:rsidRDefault="00162140" w:rsidP="00280988">
      <w:pPr>
        <w:pStyle w:val="Dialogue"/>
        <w:keepNext w:val="0"/>
        <w:keepLines w:val="0"/>
        <w:widowControl w:val="0"/>
      </w:pPr>
      <w:r w:rsidRPr="007A51F7">
        <w:t xml:space="preserve">  COMPLETION TIME: APR 14, 2011@15:16:57</w:t>
      </w:r>
    </w:p>
    <w:p w14:paraId="009C9761" w14:textId="77777777" w:rsidR="00162140" w:rsidRPr="007A51F7" w:rsidRDefault="00162140" w:rsidP="00280988">
      <w:pPr>
        <w:pStyle w:val="Dialogue"/>
        <w:keepNext w:val="0"/>
        <w:keepLines w:val="0"/>
        <w:widowControl w:val="0"/>
      </w:pPr>
      <w:r w:rsidRPr="007A51F7">
        <w:t xml:space="preserve">  USER: POSTMASTER                      INSTITUTION: ZZ BONHAM</w:t>
      </w:r>
    </w:p>
    <w:p w14:paraId="126824E8" w14:textId="77777777" w:rsidR="00162140" w:rsidRPr="007A51F7" w:rsidRDefault="00162140" w:rsidP="00280988">
      <w:pPr>
        <w:pStyle w:val="Dialogue"/>
        <w:keepNext w:val="0"/>
        <w:keepLines w:val="0"/>
        <w:widowControl w:val="0"/>
      </w:pPr>
      <w:r w:rsidRPr="007A51F7">
        <w:t xml:space="preserve">  MAJOR SECTION: MICROBIOLOGY           LAB SUBSECTION: MICROBIOLOGY</w:t>
      </w:r>
    </w:p>
    <w:p w14:paraId="405C8264" w14:textId="77777777" w:rsidR="00162140" w:rsidRPr="007A51F7" w:rsidRDefault="00162140" w:rsidP="00280988">
      <w:pPr>
        <w:pStyle w:val="Dialogue"/>
        <w:keepNext w:val="0"/>
        <w:keepLines w:val="0"/>
        <w:widowControl w:val="0"/>
      </w:pPr>
    </w:p>
    <w:p w14:paraId="38031ED1" w14:textId="77777777" w:rsidR="00162140" w:rsidRPr="007A51F7" w:rsidRDefault="00162140" w:rsidP="00280988">
      <w:pPr>
        <w:pStyle w:val="Dialogue"/>
        <w:keepNext w:val="0"/>
        <w:keepLines w:val="0"/>
        <w:widowControl w:val="0"/>
      </w:pPr>
      <w:r w:rsidRPr="007A51F7">
        <w:t xml:space="preserve">          (D)isplay (A)dd Work Load </w:t>
      </w:r>
    </w:p>
    <w:p w14:paraId="6AC20A0B" w14:textId="77777777" w:rsidR="00162140" w:rsidRPr="007A51F7" w:rsidRDefault="00162140" w:rsidP="00280988">
      <w:pPr>
        <w:pStyle w:val="Dialogue"/>
        <w:keepNext w:val="0"/>
        <w:keepLines w:val="0"/>
        <w:widowControl w:val="0"/>
      </w:pPr>
    </w:p>
    <w:p w14:paraId="31084B32" w14:textId="77777777" w:rsidR="00162140" w:rsidRPr="007A51F7" w:rsidRDefault="00162140" w:rsidP="00280988">
      <w:pPr>
        <w:pStyle w:val="Dialogue"/>
        <w:keepNext w:val="0"/>
        <w:keepLines w:val="0"/>
        <w:widowControl w:val="0"/>
      </w:pPr>
      <w:r w:rsidRPr="007A51F7">
        <w:t xml:space="preserve">Accession #: </w:t>
      </w:r>
    </w:p>
    <w:p w14:paraId="26399907" w14:textId="77777777" w:rsidR="00162140" w:rsidRPr="007A51F7" w:rsidRDefault="00162140" w:rsidP="00280988">
      <w:pPr>
        <w:pStyle w:val="Dialogue"/>
        <w:keepNext w:val="0"/>
        <w:keepLines w:val="0"/>
        <w:widowControl w:val="0"/>
      </w:pPr>
    </w:p>
    <w:p w14:paraId="0AB06F8C" w14:textId="77777777" w:rsidR="00BA720C" w:rsidRPr="007A51F7" w:rsidRDefault="00162140" w:rsidP="00280988">
      <w:pPr>
        <w:pStyle w:val="Dialogue"/>
        <w:keepNext w:val="0"/>
        <w:keepLines w:val="0"/>
        <w:widowControl w:val="0"/>
      </w:pPr>
      <w:r w:rsidRPr="007A51F7">
        <w:t xml:space="preserve">Select Patient Name: </w:t>
      </w:r>
    </w:p>
    <w:p w14:paraId="2DB404B5" w14:textId="77777777" w:rsidR="00943487" w:rsidRPr="007A51F7" w:rsidRDefault="0036784A" w:rsidP="00410241">
      <w:pPr>
        <w:pStyle w:val="Heading3"/>
      </w:pPr>
      <w:bookmarkStart w:id="354" w:name="_Toc180286703"/>
      <w:bookmarkStart w:id="355" w:name="_Toc510168915"/>
      <w:r w:rsidRPr="007A51F7">
        <w:lastRenderedPageBreak/>
        <w:t>Bypass normal data entry</w:t>
      </w:r>
      <w:r w:rsidR="00943487" w:rsidRPr="007A51F7">
        <w:t xml:space="preserve"> </w:t>
      </w:r>
      <w:r w:rsidRPr="007A51F7">
        <w:t>[LRFAST]</w:t>
      </w:r>
      <w:bookmarkEnd w:id="350"/>
      <w:bookmarkEnd w:id="351"/>
      <w:bookmarkEnd w:id="352"/>
      <w:bookmarkEnd w:id="354"/>
      <w:bookmarkEnd w:id="355"/>
    </w:p>
    <w:p w14:paraId="6E256C18" w14:textId="77777777" w:rsidR="009565A7" w:rsidRPr="007A51F7" w:rsidRDefault="00B21195" w:rsidP="00280988">
      <w:pPr>
        <w:pStyle w:val="BodyText"/>
        <w:widowControl w:val="0"/>
      </w:pPr>
      <w:r w:rsidRPr="007A51F7">
        <w:t>T</w:t>
      </w:r>
      <w:r w:rsidR="00107EC0" w:rsidRPr="007A51F7">
        <w:t>h</w:t>
      </w:r>
      <w:r w:rsidR="00943487" w:rsidRPr="007A51F7">
        <w:t xml:space="preserve">e </w:t>
      </w:r>
      <w:r w:rsidR="006E6ABE" w:rsidRPr="007A51F7">
        <w:t xml:space="preserve">option </w:t>
      </w:r>
      <w:r w:rsidR="00943487" w:rsidRPr="007A51F7">
        <w:t xml:space="preserve">Bypass normal data entry [LRFAST] </w:t>
      </w:r>
      <w:r w:rsidR="00CD4CA0" w:rsidRPr="007A51F7">
        <w:t>allows the selection of a performing laboratory for specific sections or the entire report.</w:t>
      </w:r>
    </w:p>
    <w:p w14:paraId="2CB0B47B" w14:textId="77777777" w:rsidR="0036784A" w:rsidRPr="007A51F7" w:rsidRDefault="00943487" w:rsidP="00280988">
      <w:pPr>
        <w:pStyle w:val="Caption"/>
        <w:keepNext w:val="0"/>
        <w:keepLines w:val="0"/>
        <w:widowControl w:val="0"/>
      </w:pPr>
      <w:bookmarkStart w:id="356" w:name="_Toc510168993"/>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52</w:t>
      </w:r>
      <w:r w:rsidR="00EB2974" w:rsidRPr="007A51F7">
        <w:rPr>
          <w:noProof/>
        </w:rPr>
        <w:fldChar w:fldCharType="end"/>
      </w:r>
      <w:r w:rsidRPr="007A51F7">
        <w:t>. Bypass normal data entry [LRFAST]</w:t>
      </w:r>
      <w:bookmarkEnd w:id="356"/>
    </w:p>
    <w:p w14:paraId="12088B8F" w14:textId="77777777" w:rsidR="00A00CCD" w:rsidRPr="007A51F7" w:rsidRDefault="00201DD0" w:rsidP="00280988">
      <w:pPr>
        <w:pStyle w:val="Dialogue"/>
        <w:keepNext w:val="0"/>
        <w:keepLines w:val="0"/>
        <w:widowControl w:val="0"/>
      </w:pPr>
      <w:r w:rsidRPr="007A51F7">
        <w:t xml:space="preserve">Select OPTION NAME: </w:t>
      </w:r>
      <w:r w:rsidRPr="00F3213C">
        <w:rPr>
          <w:b/>
          <w:highlight w:val="yellow"/>
        </w:rPr>
        <w:t>BYPASS NORMAL DATA ENTRY</w:t>
      </w:r>
      <w:r w:rsidR="00A00CCD" w:rsidRPr="00F3213C">
        <w:rPr>
          <w:b/>
          <w:highlight w:val="yellow"/>
        </w:rPr>
        <w:t xml:space="preserve"> </w:t>
      </w:r>
      <w:r w:rsidR="00943487" w:rsidRPr="00F3213C">
        <w:rPr>
          <w:b/>
          <w:highlight w:val="yellow"/>
        </w:rPr>
        <w:t>&lt;E</w:t>
      </w:r>
      <w:r w:rsidR="00EB5778" w:rsidRPr="00F3213C">
        <w:rPr>
          <w:b/>
          <w:highlight w:val="yellow"/>
        </w:rPr>
        <w:t>NTER</w:t>
      </w:r>
      <w:r w:rsidR="00943487" w:rsidRPr="00F3213C">
        <w:rPr>
          <w:b/>
          <w:highlight w:val="yellow"/>
        </w:rPr>
        <w:t>&gt;</w:t>
      </w:r>
      <w:r w:rsidR="00A00CCD" w:rsidRPr="007A51F7">
        <w:t xml:space="preserve"> LRFAST </w:t>
      </w:r>
      <w:r w:rsidR="00032FF7">
        <w:t xml:space="preserve">   </w:t>
      </w:r>
      <w:r w:rsidR="00A00CCD" w:rsidRPr="007A51F7">
        <w:t>Bypass normal data entry</w:t>
      </w:r>
    </w:p>
    <w:p w14:paraId="6CDE9B41" w14:textId="77777777" w:rsidR="00A00CCD" w:rsidRPr="007A51F7" w:rsidRDefault="00A00CCD" w:rsidP="00280988">
      <w:pPr>
        <w:pStyle w:val="Dialogue"/>
        <w:keepNext w:val="0"/>
        <w:keepLines w:val="0"/>
        <w:widowControl w:val="0"/>
      </w:pPr>
    </w:p>
    <w:p w14:paraId="32F6F032" w14:textId="77777777" w:rsidR="00A00CCD" w:rsidRPr="007A51F7" w:rsidRDefault="00A00CCD" w:rsidP="00280988">
      <w:pPr>
        <w:pStyle w:val="Dialogue"/>
        <w:keepNext w:val="0"/>
        <w:keepLines w:val="0"/>
        <w:widowControl w:val="0"/>
      </w:pPr>
      <w:r w:rsidRPr="007A51F7">
        <w:t xml:space="preserve">Select Performing Laboratory: </w:t>
      </w:r>
      <w:r w:rsidRPr="002A7C78">
        <w:t>ZZ BONHAM</w:t>
      </w:r>
      <w:r w:rsidRPr="007A51F7">
        <w:t xml:space="preserve">// </w:t>
      </w:r>
      <w:r w:rsidR="00201DD0" w:rsidRPr="00F3213C">
        <w:rPr>
          <w:b/>
          <w:highlight w:val="yellow"/>
        </w:rPr>
        <w:t>&lt;E</w:t>
      </w:r>
      <w:r w:rsidR="00EB5778" w:rsidRPr="00F3213C">
        <w:rPr>
          <w:b/>
          <w:highlight w:val="yellow"/>
        </w:rPr>
        <w:t>NTER</w:t>
      </w:r>
      <w:r w:rsidR="00201DD0" w:rsidRPr="00F3213C">
        <w:rPr>
          <w:b/>
          <w:highlight w:val="yellow"/>
        </w:rPr>
        <w:t>&gt;</w:t>
      </w:r>
      <w:r w:rsidR="00201DD0" w:rsidRPr="007A51F7">
        <w:t xml:space="preserve">   </w:t>
      </w:r>
      <w:r w:rsidRPr="007A51F7">
        <w:t>TX  VAMC  522  INACTIVE Jan 01, 1997</w:t>
      </w:r>
    </w:p>
    <w:p w14:paraId="46697113" w14:textId="77777777" w:rsidR="00A00CCD" w:rsidRPr="007A51F7" w:rsidRDefault="00A00CCD" w:rsidP="00280988">
      <w:pPr>
        <w:pStyle w:val="Dialogue"/>
        <w:keepNext w:val="0"/>
        <w:keepLines w:val="0"/>
        <w:widowControl w:val="0"/>
      </w:pPr>
      <w:r w:rsidRPr="007A51F7">
        <w:t xml:space="preserve">Do you want to enter draw times? No// </w:t>
      </w:r>
      <w:r w:rsidR="00201DD0" w:rsidRPr="00F3213C">
        <w:rPr>
          <w:b/>
          <w:highlight w:val="yellow"/>
        </w:rPr>
        <w:t>&lt;E</w:t>
      </w:r>
      <w:r w:rsidR="00EB5778" w:rsidRPr="00F3213C">
        <w:rPr>
          <w:b/>
          <w:highlight w:val="yellow"/>
        </w:rPr>
        <w:t>NTER</w:t>
      </w:r>
      <w:r w:rsidR="00201DD0" w:rsidRPr="00F3213C">
        <w:rPr>
          <w:b/>
          <w:highlight w:val="yellow"/>
        </w:rPr>
        <w:t>&gt;</w:t>
      </w:r>
      <w:r w:rsidRPr="007A51F7">
        <w:t xml:space="preserve">  (No)</w:t>
      </w:r>
    </w:p>
    <w:p w14:paraId="5623C79C" w14:textId="77777777" w:rsidR="00A00CCD" w:rsidRPr="007A51F7" w:rsidRDefault="00A00CCD" w:rsidP="00280988">
      <w:pPr>
        <w:pStyle w:val="Dialogue"/>
        <w:keepNext w:val="0"/>
        <w:keepLines w:val="0"/>
        <w:widowControl w:val="0"/>
      </w:pPr>
      <w:r w:rsidRPr="007A51F7">
        <w:t xml:space="preserve">Select Patient Name: </w:t>
      </w:r>
      <w:r w:rsidRPr="00F3213C">
        <w:rPr>
          <w:b/>
          <w:highlight w:val="yellow"/>
        </w:rPr>
        <w:t>HXX,PXXXXXX</w:t>
      </w:r>
      <w:r w:rsidR="00201DD0" w:rsidRPr="00F3213C">
        <w:rPr>
          <w:b/>
          <w:highlight w:val="yellow"/>
        </w:rPr>
        <w:t xml:space="preserve"> &lt;E</w:t>
      </w:r>
      <w:r w:rsidR="00EB5778" w:rsidRPr="00F3213C">
        <w:rPr>
          <w:b/>
          <w:highlight w:val="yellow"/>
        </w:rPr>
        <w:t>NTER</w:t>
      </w:r>
      <w:r w:rsidR="00201DD0" w:rsidRPr="00F3213C">
        <w:rPr>
          <w:b/>
          <w:highlight w:val="yellow"/>
        </w:rPr>
        <w:t>&gt;</w:t>
      </w:r>
      <w:r w:rsidRPr="007A51F7">
        <w:t xml:space="preserve">        1-1-60    XXXX</w:t>
      </w:r>
      <w:r w:rsidR="00943487" w:rsidRPr="007A51F7">
        <w:t xml:space="preserve">XXXXX     NO     NSC VETERAN </w:t>
      </w:r>
    </w:p>
    <w:p w14:paraId="35AD801E" w14:textId="77777777" w:rsidR="00A00CCD" w:rsidRPr="007A51F7" w:rsidRDefault="00A00CCD" w:rsidP="00280988">
      <w:pPr>
        <w:pStyle w:val="Dialogue"/>
        <w:keepNext w:val="0"/>
        <w:keepLines w:val="0"/>
        <w:widowControl w:val="0"/>
      </w:pPr>
      <w:r w:rsidRPr="007A51F7">
        <w:t xml:space="preserve">  </w:t>
      </w:r>
    </w:p>
    <w:p w14:paraId="5C18CD92" w14:textId="77777777" w:rsidR="00A00CCD" w:rsidRPr="007A51F7" w:rsidRDefault="00A00CCD" w:rsidP="00280988">
      <w:pPr>
        <w:pStyle w:val="Dialogue"/>
        <w:keepNext w:val="0"/>
        <w:keepLines w:val="0"/>
        <w:widowControl w:val="0"/>
      </w:pPr>
      <w:r w:rsidRPr="007A51F7">
        <w:t xml:space="preserve"> Enrollment Priority:            Category: IN PROCESS    End Date: </w:t>
      </w:r>
    </w:p>
    <w:p w14:paraId="3E934F9A" w14:textId="77777777" w:rsidR="00A00CCD" w:rsidRPr="007A51F7" w:rsidRDefault="00A00CCD" w:rsidP="00280988">
      <w:pPr>
        <w:pStyle w:val="Dialogue"/>
        <w:keepNext w:val="0"/>
        <w:keepLines w:val="0"/>
        <w:widowControl w:val="0"/>
      </w:pPr>
    </w:p>
    <w:p w14:paraId="3461A090" w14:textId="77777777" w:rsidR="00A00CCD" w:rsidRPr="007A51F7" w:rsidRDefault="00A00CCD" w:rsidP="00280988">
      <w:pPr>
        <w:pStyle w:val="Dialogue"/>
        <w:keepNext w:val="0"/>
        <w:keepLines w:val="0"/>
        <w:widowControl w:val="0"/>
      </w:pPr>
      <w:r w:rsidRPr="007A51F7">
        <w:t xml:space="preserve">               *** Patient Requires a Means Test ***</w:t>
      </w:r>
    </w:p>
    <w:p w14:paraId="20597115" w14:textId="77777777" w:rsidR="00A00CCD" w:rsidRPr="007A51F7" w:rsidRDefault="00A00CCD" w:rsidP="00280988">
      <w:pPr>
        <w:pStyle w:val="Dialogue"/>
        <w:keepNext w:val="0"/>
        <w:keepLines w:val="0"/>
        <w:widowControl w:val="0"/>
      </w:pPr>
    </w:p>
    <w:p w14:paraId="2253F205" w14:textId="77777777" w:rsidR="00A00CCD" w:rsidRPr="007A51F7" w:rsidRDefault="00A00CCD" w:rsidP="00280988">
      <w:pPr>
        <w:pStyle w:val="Dialogue"/>
        <w:keepNext w:val="0"/>
        <w:keepLines w:val="0"/>
        <w:widowControl w:val="0"/>
      </w:pPr>
      <w:r w:rsidRPr="007A51F7">
        <w:t xml:space="preserve">              Primary Means Test Required from NOV 17,2009</w:t>
      </w:r>
    </w:p>
    <w:p w14:paraId="097876EC" w14:textId="77777777" w:rsidR="00A00CCD" w:rsidRPr="007A51F7" w:rsidRDefault="00A00CCD" w:rsidP="00280988">
      <w:pPr>
        <w:pStyle w:val="Dialogue"/>
        <w:keepNext w:val="0"/>
        <w:keepLines w:val="0"/>
        <w:widowControl w:val="0"/>
      </w:pPr>
    </w:p>
    <w:p w14:paraId="6D76EBB0" w14:textId="77777777" w:rsidR="00A00CCD" w:rsidRPr="007A51F7" w:rsidRDefault="00A00CCD" w:rsidP="00280988">
      <w:pPr>
        <w:pStyle w:val="Dialogue"/>
        <w:keepNext w:val="0"/>
        <w:keepLines w:val="0"/>
        <w:widowControl w:val="0"/>
      </w:pPr>
      <w:r w:rsidRPr="007A51F7">
        <w:t>Enter &lt;RETURN&gt; to continue.</w:t>
      </w:r>
      <w:r w:rsidR="00201DD0" w:rsidRPr="007A51F7">
        <w:t xml:space="preserve"> </w:t>
      </w:r>
      <w:r w:rsidR="00201DD0" w:rsidRPr="00F3213C">
        <w:rPr>
          <w:b/>
          <w:highlight w:val="yellow"/>
        </w:rPr>
        <w:t>&lt;E</w:t>
      </w:r>
      <w:r w:rsidR="00EB5778" w:rsidRPr="00F3213C">
        <w:rPr>
          <w:b/>
          <w:highlight w:val="yellow"/>
        </w:rPr>
        <w:t>NTER</w:t>
      </w:r>
      <w:r w:rsidR="00201DD0" w:rsidRPr="00F3213C">
        <w:rPr>
          <w:b/>
          <w:highlight w:val="yellow"/>
        </w:rPr>
        <w:t>&gt;</w:t>
      </w:r>
    </w:p>
    <w:p w14:paraId="063CA25F" w14:textId="77777777" w:rsidR="00A00CCD" w:rsidRPr="007A51F7" w:rsidRDefault="00A00CCD" w:rsidP="00280988">
      <w:pPr>
        <w:pStyle w:val="Dialogue"/>
        <w:keepNext w:val="0"/>
        <w:keepLines w:val="0"/>
        <w:widowControl w:val="0"/>
      </w:pPr>
      <w:r w:rsidRPr="007A51F7">
        <w:t xml:space="preserve">PATIENT LOCATION: </w:t>
      </w:r>
      <w:r w:rsidRPr="00F02233">
        <w:t>2E</w:t>
      </w:r>
      <w:r w:rsidRPr="007A51F7">
        <w:t xml:space="preserve">// </w:t>
      </w:r>
      <w:r w:rsidR="00201DD0" w:rsidRPr="00F3213C">
        <w:rPr>
          <w:b/>
          <w:highlight w:val="yellow"/>
        </w:rPr>
        <w:t>&lt;E</w:t>
      </w:r>
      <w:r w:rsidR="00EB5778" w:rsidRPr="00F3213C">
        <w:rPr>
          <w:b/>
          <w:highlight w:val="yellow"/>
        </w:rPr>
        <w:t>NTER</w:t>
      </w:r>
      <w:r w:rsidR="00201DD0" w:rsidRPr="00F3213C">
        <w:rPr>
          <w:b/>
          <w:highlight w:val="yellow"/>
        </w:rPr>
        <w:t>&gt;</w:t>
      </w:r>
      <w:r w:rsidR="00201DD0" w:rsidRPr="007A51F7">
        <w:t xml:space="preserve">  2 EAST</w:t>
      </w:r>
    </w:p>
    <w:p w14:paraId="5F2DCB7C" w14:textId="77777777" w:rsidR="00A00CCD" w:rsidRPr="007A51F7" w:rsidRDefault="00A00CCD" w:rsidP="00280988">
      <w:pPr>
        <w:pStyle w:val="Dialogue"/>
        <w:keepNext w:val="0"/>
        <w:keepLines w:val="0"/>
        <w:widowControl w:val="0"/>
      </w:pPr>
    </w:p>
    <w:p w14:paraId="7AE43DFE" w14:textId="77777777" w:rsidR="00A00CCD" w:rsidRPr="007A51F7" w:rsidRDefault="00A00CCD" w:rsidP="00280988">
      <w:pPr>
        <w:pStyle w:val="Dialogue"/>
        <w:keepNext w:val="0"/>
        <w:keepLines w:val="0"/>
        <w:widowControl w:val="0"/>
      </w:pPr>
      <w:r w:rsidRPr="007A51F7">
        <w:t xml:space="preserve">     Select one of the following:</w:t>
      </w:r>
    </w:p>
    <w:p w14:paraId="212B3355" w14:textId="77777777" w:rsidR="00A00CCD" w:rsidRPr="007A51F7" w:rsidRDefault="00A00CCD" w:rsidP="00280988">
      <w:pPr>
        <w:pStyle w:val="Dialogue"/>
        <w:keepNext w:val="0"/>
        <w:keepLines w:val="0"/>
        <w:widowControl w:val="0"/>
      </w:pPr>
    </w:p>
    <w:p w14:paraId="115D19AD" w14:textId="77777777" w:rsidR="00A00CCD" w:rsidRPr="007A51F7" w:rsidRDefault="00A00CCD" w:rsidP="00280988">
      <w:pPr>
        <w:pStyle w:val="Dialogue"/>
        <w:keepNext w:val="0"/>
        <w:keepLines w:val="0"/>
        <w:widowControl w:val="0"/>
      </w:pPr>
      <w:r w:rsidRPr="007A51F7">
        <w:t xml:space="preserve">          LC        LAB COLLECT(INPATIENTS-MORN. DRAW)</w:t>
      </w:r>
    </w:p>
    <w:p w14:paraId="3BAEB480" w14:textId="77777777" w:rsidR="00A00CCD" w:rsidRPr="007A51F7" w:rsidRDefault="00A00CCD" w:rsidP="00280988">
      <w:pPr>
        <w:pStyle w:val="Dialogue"/>
        <w:keepNext w:val="0"/>
        <w:keepLines w:val="0"/>
        <w:widowControl w:val="0"/>
      </w:pPr>
      <w:r w:rsidRPr="007A51F7">
        <w:t xml:space="preserve">          SP        SEND PATIENT</w:t>
      </w:r>
    </w:p>
    <w:p w14:paraId="384F643F" w14:textId="77777777" w:rsidR="00A00CCD" w:rsidRPr="007A51F7" w:rsidRDefault="00A00CCD" w:rsidP="00280988">
      <w:pPr>
        <w:pStyle w:val="Dialogue"/>
        <w:keepNext w:val="0"/>
        <w:keepLines w:val="0"/>
        <w:widowControl w:val="0"/>
      </w:pPr>
      <w:r w:rsidRPr="007A51F7">
        <w:t xml:space="preserve">          WC        WARD COLLECT</w:t>
      </w:r>
    </w:p>
    <w:p w14:paraId="58C5A53E" w14:textId="77777777" w:rsidR="00A00CCD" w:rsidRPr="007A51F7" w:rsidRDefault="00A00CCD" w:rsidP="00280988">
      <w:pPr>
        <w:pStyle w:val="Dialogue"/>
        <w:keepNext w:val="0"/>
        <w:keepLines w:val="0"/>
        <w:widowControl w:val="0"/>
      </w:pPr>
      <w:r w:rsidRPr="007A51F7">
        <w:t xml:space="preserve">          I         Immed COLLECT</w:t>
      </w:r>
    </w:p>
    <w:p w14:paraId="31612BFE" w14:textId="77777777" w:rsidR="00A00CCD" w:rsidRPr="007A51F7" w:rsidRDefault="00A00CCD" w:rsidP="00280988">
      <w:pPr>
        <w:pStyle w:val="Dialogue"/>
        <w:keepNext w:val="0"/>
        <w:keepLines w:val="0"/>
        <w:widowControl w:val="0"/>
      </w:pPr>
    </w:p>
    <w:p w14:paraId="77E17B66" w14:textId="77777777" w:rsidR="00A00CCD" w:rsidRPr="007A51F7" w:rsidRDefault="00A00CCD" w:rsidP="00280988">
      <w:pPr>
        <w:pStyle w:val="Dialogue"/>
        <w:keepNext w:val="0"/>
        <w:keepLines w:val="0"/>
        <w:widowControl w:val="0"/>
      </w:pPr>
      <w:r w:rsidRPr="007A51F7">
        <w:t xml:space="preserve">Specimen collected how ? : </w:t>
      </w:r>
      <w:r w:rsidRPr="00F02233">
        <w:t>SP</w:t>
      </w:r>
      <w:r w:rsidRPr="007A51F7">
        <w:t xml:space="preserve">// </w:t>
      </w:r>
      <w:r w:rsidR="00201DD0" w:rsidRPr="00F3213C">
        <w:rPr>
          <w:b/>
          <w:highlight w:val="yellow"/>
        </w:rPr>
        <w:t>IMMED &lt;E</w:t>
      </w:r>
      <w:r w:rsidR="00C411BB" w:rsidRPr="00F3213C">
        <w:rPr>
          <w:b/>
          <w:highlight w:val="yellow"/>
        </w:rPr>
        <w:t>NTER</w:t>
      </w:r>
      <w:r w:rsidR="00201DD0" w:rsidRPr="00F3213C">
        <w:rPr>
          <w:b/>
          <w:highlight w:val="yellow"/>
        </w:rPr>
        <w:t>&gt;</w:t>
      </w:r>
      <w:r w:rsidRPr="007A51F7">
        <w:t xml:space="preserve"> COLLECT</w:t>
      </w:r>
    </w:p>
    <w:p w14:paraId="2047E6E0" w14:textId="77777777" w:rsidR="00A00CCD" w:rsidRPr="007A51F7" w:rsidRDefault="00A00CCD" w:rsidP="00280988">
      <w:pPr>
        <w:pStyle w:val="Dialogue"/>
        <w:keepNext w:val="0"/>
        <w:keepLines w:val="0"/>
        <w:widowControl w:val="0"/>
      </w:pPr>
      <w:r w:rsidRPr="007A51F7">
        <w:t xml:space="preserve">PROVIDER: LRUSER,ONE// </w:t>
      </w:r>
      <w:r w:rsidR="00201DD0" w:rsidRPr="00F3213C">
        <w:rPr>
          <w:b/>
          <w:highlight w:val="yellow"/>
        </w:rPr>
        <w:t>&lt;E</w:t>
      </w:r>
      <w:r w:rsidR="00C411BB" w:rsidRPr="00F3213C">
        <w:rPr>
          <w:b/>
          <w:highlight w:val="yellow"/>
        </w:rPr>
        <w:t>NTER</w:t>
      </w:r>
      <w:r w:rsidR="00201DD0" w:rsidRPr="00F3213C">
        <w:rPr>
          <w:b/>
          <w:highlight w:val="yellow"/>
        </w:rPr>
        <w:t>&gt;</w:t>
      </w:r>
    </w:p>
    <w:p w14:paraId="0170EBBB" w14:textId="77777777" w:rsidR="00A00CCD" w:rsidRPr="007A51F7" w:rsidRDefault="00A00CCD" w:rsidP="00280988">
      <w:pPr>
        <w:pStyle w:val="Dialogue"/>
        <w:keepNext w:val="0"/>
        <w:keepLines w:val="0"/>
        <w:widowControl w:val="0"/>
      </w:pPr>
      <w:r w:rsidRPr="007A51F7">
        <w:t xml:space="preserve">Select URGENCY: ROUTINE// </w:t>
      </w:r>
      <w:r w:rsidR="00201DD0" w:rsidRPr="00F3213C">
        <w:rPr>
          <w:b/>
          <w:highlight w:val="yellow"/>
        </w:rPr>
        <w:t>&lt;E</w:t>
      </w:r>
      <w:r w:rsidR="00C411BB" w:rsidRPr="00F3213C">
        <w:rPr>
          <w:b/>
          <w:highlight w:val="yellow"/>
        </w:rPr>
        <w:t>NTER</w:t>
      </w:r>
      <w:r w:rsidR="00201DD0" w:rsidRPr="00F3213C">
        <w:rPr>
          <w:b/>
          <w:highlight w:val="yellow"/>
        </w:rPr>
        <w:t>&gt;</w:t>
      </w:r>
    </w:p>
    <w:p w14:paraId="64101BEE" w14:textId="77777777" w:rsidR="00A00CCD" w:rsidRPr="007A51F7" w:rsidRDefault="00A00CCD" w:rsidP="00280988">
      <w:pPr>
        <w:pStyle w:val="Dialogue"/>
        <w:keepNext w:val="0"/>
        <w:keepLines w:val="0"/>
        <w:widowControl w:val="0"/>
      </w:pPr>
      <w:r w:rsidRPr="007A51F7">
        <w:t xml:space="preserve">Select LABORATORY TEST NAME: </w:t>
      </w:r>
      <w:r w:rsidRPr="00F3213C">
        <w:rPr>
          <w:b/>
          <w:highlight w:val="yellow"/>
        </w:rPr>
        <w:t>CULTURE &amp; SUSCEPTIBILITY</w:t>
      </w:r>
      <w:r w:rsidR="00201DD0" w:rsidRPr="00F3213C">
        <w:rPr>
          <w:b/>
          <w:highlight w:val="yellow"/>
        </w:rPr>
        <w:t xml:space="preserve"> &lt;E</w:t>
      </w:r>
      <w:r w:rsidR="00C411BB" w:rsidRPr="00F3213C">
        <w:rPr>
          <w:b/>
          <w:highlight w:val="yellow"/>
        </w:rPr>
        <w:t>NTER</w:t>
      </w:r>
      <w:r w:rsidR="00201DD0" w:rsidRPr="00F3213C">
        <w:rPr>
          <w:b/>
          <w:highlight w:val="yellow"/>
        </w:rPr>
        <w:t>&gt;</w:t>
      </w:r>
      <w:r w:rsidRPr="007A51F7">
        <w:t xml:space="preserve">       C &amp; S</w:t>
      </w:r>
    </w:p>
    <w:p w14:paraId="590C5FBD" w14:textId="77777777" w:rsidR="00A00CCD" w:rsidRPr="007A51F7" w:rsidRDefault="00201DD0" w:rsidP="00280988">
      <w:pPr>
        <w:pStyle w:val="Dialogue"/>
        <w:keepNext w:val="0"/>
        <w:keepLines w:val="0"/>
        <w:widowControl w:val="0"/>
      </w:pPr>
      <w:r w:rsidRPr="007A51F7">
        <w:t>For CULTURE &amp; SUSCEPTIBILITY</w:t>
      </w:r>
    </w:p>
    <w:p w14:paraId="4AC1B8A4" w14:textId="77777777" w:rsidR="00A00CCD" w:rsidRPr="007A51F7" w:rsidRDefault="00A00CCD" w:rsidP="00280988">
      <w:pPr>
        <w:pStyle w:val="Dialogue"/>
        <w:keepNext w:val="0"/>
        <w:keepLines w:val="0"/>
        <w:widowControl w:val="0"/>
      </w:pPr>
      <w:r w:rsidRPr="007A51F7">
        <w:t xml:space="preserve">Select COLLECTION SAMPLE NAME: </w:t>
      </w:r>
      <w:r w:rsidRPr="00F3213C">
        <w:rPr>
          <w:b/>
          <w:highlight w:val="yellow"/>
        </w:rPr>
        <w:t>URINE</w:t>
      </w:r>
      <w:r w:rsidR="00201DD0" w:rsidRPr="00F3213C">
        <w:rPr>
          <w:b/>
          <w:highlight w:val="yellow"/>
        </w:rPr>
        <w:t xml:space="preserve"> &lt;E</w:t>
      </w:r>
      <w:r w:rsidR="00C411BB" w:rsidRPr="00F3213C">
        <w:rPr>
          <w:b/>
          <w:highlight w:val="yellow"/>
        </w:rPr>
        <w:t>NTER</w:t>
      </w:r>
      <w:r w:rsidR="00201DD0" w:rsidRPr="00F3213C">
        <w:rPr>
          <w:b/>
          <w:highlight w:val="yellow"/>
        </w:rPr>
        <w:t>&gt;</w:t>
      </w:r>
      <w:r w:rsidRPr="007A51F7">
        <w:t xml:space="preserve">       URINE     </w:t>
      </w:r>
    </w:p>
    <w:p w14:paraId="04D54366" w14:textId="77777777" w:rsidR="00A00CCD" w:rsidRPr="007A51F7" w:rsidRDefault="00A00CCD" w:rsidP="00280988">
      <w:pPr>
        <w:pStyle w:val="Dialogue"/>
        <w:keepNext w:val="0"/>
        <w:keepLines w:val="0"/>
        <w:widowControl w:val="0"/>
      </w:pPr>
      <w:r w:rsidRPr="007A51F7">
        <w:t>~For Test: CULTURE &amp; SUSCEPTIBILITY   URINE</w:t>
      </w:r>
    </w:p>
    <w:p w14:paraId="04874F0A" w14:textId="77777777" w:rsidR="00A00CCD" w:rsidRPr="007A51F7" w:rsidRDefault="00A00CCD" w:rsidP="00280988">
      <w:pPr>
        <w:pStyle w:val="Dialogue"/>
        <w:keepNext w:val="0"/>
        <w:keepLines w:val="0"/>
        <w:widowControl w:val="0"/>
      </w:pPr>
      <w:r w:rsidRPr="007A51F7">
        <w:t xml:space="preserve">Enter Order Comment: </w:t>
      </w:r>
      <w:r w:rsidR="00201DD0" w:rsidRPr="00F3213C">
        <w:rPr>
          <w:b/>
          <w:highlight w:val="yellow"/>
        </w:rPr>
        <w:t>&lt;E</w:t>
      </w:r>
      <w:r w:rsidR="00C411BB" w:rsidRPr="00F3213C">
        <w:rPr>
          <w:b/>
          <w:highlight w:val="yellow"/>
        </w:rPr>
        <w:t>NTER</w:t>
      </w:r>
      <w:r w:rsidR="00201DD0" w:rsidRPr="00F3213C">
        <w:rPr>
          <w:b/>
          <w:highlight w:val="yellow"/>
        </w:rPr>
        <w:t>&gt;</w:t>
      </w:r>
    </w:p>
    <w:p w14:paraId="55EFE1D6" w14:textId="77777777" w:rsidR="00A00CCD" w:rsidRPr="007A51F7" w:rsidRDefault="00A00CCD" w:rsidP="00280988">
      <w:pPr>
        <w:pStyle w:val="Dialogue"/>
        <w:keepNext w:val="0"/>
        <w:keepLines w:val="0"/>
        <w:widowControl w:val="0"/>
      </w:pPr>
      <w:r w:rsidRPr="007A51F7">
        <w:t xml:space="preserve">Nature of Order/Change: </w:t>
      </w:r>
      <w:r w:rsidR="00201DD0" w:rsidRPr="007A51F7">
        <w:t xml:space="preserve"> </w:t>
      </w:r>
      <w:r w:rsidRPr="00F3213C">
        <w:rPr>
          <w:b/>
          <w:highlight w:val="yellow"/>
        </w:rPr>
        <w:t>WRITTEN</w:t>
      </w:r>
      <w:r w:rsidR="00201DD0" w:rsidRPr="00F3213C">
        <w:rPr>
          <w:b/>
          <w:highlight w:val="yellow"/>
        </w:rPr>
        <w:t xml:space="preserve"> &lt;E</w:t>
      </w:r>
      <w:r w:rsidR="00C411BB" w:rsidRPr="00F3213C">
        <w:rPr>
          <w:b/>
          <w:highlight w:val="yellow"/>
        </w:rPr>
        <w:t>NTER</w:t>
      </w:r>
      <w:r w:rsidR="00201DD0" w:rsidRPr="00F3213C">
        <w:rPr>
          <w:b/>
          <w:highlight w:val="yellow"/>
        </w:rPr>
        <w:t>&gt;</w:t>
      </w:r>
      <w:r w:rsidRPr="007A51F7">
        <w:t xml:space="preserve">       W</w:t>
      </w:r>
    </w:p>
    <w:p w14:paraId="6EB7B936" w14:textId="77777777" w:rsidR="00A00CCD" w:rsidRPr="007A51F7" w:rsidRDefault="00A00CCD" w:rsidP="00280988">
      <w:pPr>
        <w:pStyle w:val="Dialogue"/>
        <w:keepNext w:val="0"/>
        <w:keepLines w:val="0"/>
        <w:widowControl w:val="0"/>
      </w:pPr>
      <w:r w:rsidRPr="007A51F7">
        <w:t xml:space="preserve">LAB Order number: </w:t>
      </w:r>
      <w:r w:rsidRPr="00F3213C">
        <w:rPr>
          <w:b/>
          <w:highlight w:val="yellow"/>
        </w:rPr>
        <w:t>144</w:t>
      </w:r>
    </w:p>
    <w:p w14:paraId="19495118" w14:textId="77777777" w:rsidR="00A00CCD" w:rsidRPr="007A51F7" w:rsidRDefault="00A00CCD" w:rsidP="00280988">
      <w:pPr>
        <w:pStyle w:val="Dialogue"/>
        <w:keepNext w:val="0"/>
        <w:keepLines w:val="0"/>
        <w:widowControl w:val="0"/>
      </w:pPr>
    </w:p>
    <w:p w14:paraId="2CB8BE97" w14:textId="77777777" w:rsidR="00A00CCD" w:rsidRPr="007A51F7" w:rsidRDefault="00A00CCD" w:rsidP="00280988">
      <w:pPr>
        <w:pStyle w:val="Dialogue"/>
        <w:keepNext w:val="0"/>
        <w:keepLines w:val="0"/>
        <w:widowControl w:val="0"/>
      </w:pPr>
      <w:r w:rsidRPr="007A51F7">
        <w:t xml:space="preserve">ACCESSION:  </w:t>
      </w:r>
      <w:r w:rsidRPr="00BA3D04">
        <w:t>MICRO 11 10</w:t>
      </w:r>
      <w:r w:rsidRPr="007A51F7">
        <w:t xml:space="preserve">  &lt;1411000010&gt;</w:t>
      </w:r>
    </w:p>
    <w:p w14:paraId="46747B86" w14:textId="77777777" w:rsidR="00A00CCD" w:rsidRPr="007A51F7" w:rsidRDefault="00A00CCD" w:rsidP="00280988">
      <w:pPr>
        <w:pStyle w:val="Dialogue"/>
        <w:keepNext w:val="0"/>
        <w:keepLines w:val="0"/>
        <w:widowControl w:val="0"/>
      </w:pPr>
      <w:r w:rsidRPr="007A51F7">
        <w:t>CULTURE &amp; SUSCEPTIBILITY      URINE</w:t>
      </w:r>
    </w:p>
    <w:p w14:paraId="7DB3A742" w14:textId="77777777" w:rsidR="00A00CCD" w:rsidRPr="007A51F7" w:rsidRDefault="00A00CCD" w:rsidP="00280988">
      <w:pPr>
        <w:pStyle w:val="Dialogue"/>
        <w:keepNext w:val="0"/>
        <w:keepLines w:val="0"/>
        <w:widowControl w:val="0"/>
      </w:pPr>
      <w:r w:rsidRPr="007A51F7">
        <w:t xml:space="preserve">COMMENT ON SPECIMEN: </w:t>
      </w:r>
      <w:r w:rsidR="00201DD0" w:rsidRPr="00F3213C">
        <w:rPr>
          <w:b/>
          <w:highlight w:val="yellow"/>
        </w:rPr>
        <w:t>&lt;E</w:t>
      </w:r>
      <w:r w:rsidR="00C411BB" w:rsidRPr="00F3213C">
        <w:rPr>
          <w:b/>
          <w:highlight w:val="yellow"/>
        </w:rPr>
        <w:t>NTER</w:t>
      </w:r>
      <w:r w:rsidR="00201DD0" w:rsidRPr="00F3213C">
        <w:rPr>
          <w:b/>
          <w:highlight w:val="yellow"/>
        </w:rPr>
        <w:t>&gt;</w:t>
      </w:r>
    </w:p>
    <w:p w14:paraId="7024782C" w14:textId="77777777" w:rsidR="00A00CCD" w:rsidRPr="007A51F7" w:rsidRDefault="00A00CCD" w:rsidP="00280988">
      <w:pPr>
        <w:pStyle w:val="Dialogue"/>
        <w:keepNext w:val="0"/>
        <w:keepLines w:val="0"/>
        <w:widowControl w:val="0"/>
      </w:pPr>
      <w:r w:rsidRPr="007A51F7">
        <w:t>Description OK? Y//</w:t>
      </w:r>
      <w:r w:rsidR="00201DD0" w:rsidRPr="007A51F7">
        <w:t xml:space="preserve"> </w:t>
      </w:r>
      <w:r w:rsidR="00201DD0" w:rsidRPr="00F3213C">
        <w:rPr>
          <w:b/>
          <w:highlight w:val="yellow"/>
        </w:rPr>
        <w:t>&lt;E</w:t>
      </w:r>
      <w:r w:rsidR="00C411BB" w:rsidRPr="00F3213C">
        <w:rPr>
          <w:b/>
          <w:highlight w:val="yellow"/>
        </w:rPr>
        <w:t>NTER</w:t>
      </w:r>
      <w:r w:rsidR="00201DD0" w:rsidRPr="00F3213C">
        <w:rPr>
          <w:b/>
          <w:highlight w:val="yellow"/>
        </w:rPr>
        <w:t>&gt;</w:t>
      </w:r>
    </w:p>
    <w:p w14:paraId="42233116" w14:textId="77777777" w:rsidR="00A00CCD" w:rsidRPr="007A51F7" w:rsidRDefault="00A00CCD" w:rsidP="00280988">
      <w:pPr>
        <w:pStyle w:val="Dialogue"/>
        <w:keepNext w:val="0"/>
        <w:keepLines w:val="0"/>
        <w:widowControl w:val="0"/>
      </w:pPr>
    </w:p>
    <w:p w14:paraId="5B1EF1A2" w14:textId="77777777" w:rsidR="00A00CCD" w:rsidRPr="007A51F7" w:rsidRDefault="00295E6C" w:rsidP="00280988">
      <w:pPr>
        <w:pStyle w:val="Dialogue"/>
        <w:keepNext w:val="0"/>
        <w:keepLines w:val="0"/>
        <w:widowControl w:val="0"/>
      </w:pPr>
      <w:r w:rsidRPr="007A51F7">
        <w:t xml:space="preserve">Work Load Area: </w:t>
      </w:r>
      <w:r w:rsidRPr="00042C8E">
        <w:t>MICROBIOLOGY</w:t>
      </w:r>
    </w:p>
    <w:p w14:paraId="4D28A91F" w14:textId="77777777" w:rsidR="00A00CCD" w:rsidRPr="007A51F7" w:rsidRDefault="00A00CCD" w:rsidP="00280988">
      <w:pPr>
        <w:pStyle w:val="Dialogue"/>
        <w:keepNext w:val="0"/>
        <w:keepLines w:val="0"/>
        <w:widowControl w:val="0"/>
      </w:pPr>
    </w:p>
    <w:p w14:paraId="2BECD8DD" w14:textId="77777777" w:rsidR="00A00CCD" w:rsidRPr="007A51F7" w:rsidRDefault="00A00CCD" w:rsidP="00280988">
      <w:pPr>
        <w:pStyle w:val="Dialogue"/>
        <w:keepNext w:val="0"/>
        <w:keepLines w:val="0"/>
        <w:widowControl w:val="0"/>
      </w:pPr>
      <w:r w:rsidRPr="007A51F7">
        <w:t xml:space="preserve">     HXX,PXXXXXX   SSN: XXX-XX-XXXX   LOC: 2E</w:t>
      </w:r>
    </w:p>
    <w:p w14:paraId="38485E84" w14:textId="77777777" w:rsidR="00A00CCD" w:rsidRPr="007A51F7" w:rsidRDefault="00A00CCD" w:rsidP="00280988">
      <w:pPr>
        <w:pStyle w:val="Dialogue"/>
        <w:keepNext w:val="0"/>
        <w:keepLines w:val="0"/>
        <w:widowControl w:val="0"/>
      </w:pPr>
    </w:p>
    <w:p w14:paraId="4B5ECBB0" w14:textId="77777777" w:rsidR="00A00CCD" w:rsidRPr="007A51F7" w:rsidRDefault="00A00CCD" w:rsidP="00280988">
      <w:pPr>
        <w:pStyle w:val="Dialogue"/>
        <w:keepNext w:val="0"/>
        <w:keepLines w:val="0"/>
        <w:widowControl w:val="0"/>
      </w:pPr>
      <w:r w:rsidRPr="007A51F7">
        <w:t>Pat Info:                         Sex: MALE     Age: 51yr as of Apr 14, 2011</w:t>
      </w:r>
    </w:p>
    <w:p w14:paraId="0EB901B2" w14:textId="77777777" w:rsidR="00A00CCD" w:rsidRPr="007A51F7" w:rsidRDefault="00A00CCD" w:rsidP="00280988">
      <w:pPr>
        <w:pStyle w:val="Dialogue"/>
        <w:keepNext w:val="0"/>
        <w:keepLines w:val="0"/>
        <w:widowControl w:val="0"/>
      </w:pPr>
      <w:r w:rsidRPr="007A51F7">
        <w:t xml:space="preserve">Edit this accession? YES// </w:t>
      </w:r>
      <w:r w:rsidR="00201DD0" w:rsidRPr="001B01DE">
        <w:rPr>
          <w:b/>
          <w:highlight w:val="yellow"/>
        </w:rPr>
        <w:t>&lt;E</w:t>
      </w:r>
      <w:r w:rsidR="00212BA6" w:rsidRPr="001B01DE">
        <w:rPr>
          <w:b/>
          <w:highlight w:val="yellow"/>
        </w:rPr>
        <w:t>NTER</w:t>
      </w:r>
      <w:r w:rsidR="00201DD0" w:rsidRPr="001B01DE">
        <w:rPr>
          <w:b/>
          <w:highlight w:val="yellow"/>
        </w:rPr>
        <w:t>&gt;</w:t>
      </w:r>
    </w:p>
    <w:p w14:paraId="6A82CC93" w14:textId="77777777" w:rsidR="00A00CCD" w:rsidRPr="007A51F7" w:rsidRDefault="00A00CCD" w:rsidP="00280988">
      <w:pPr>
        <w:pStyle w:val="Dialogue"/>
        <w:keepNext w:val="0"/>
        <w:keepLines w:val="0"/>
        <w:widowControl w:val="0"/>
      </w:pPr>
    </w:p>
    <w:p w14:paraId="36EF051C" w14:textId="77777777" w:rsidR="00A00CCD" w:rsidRPr="007A51F7" w:rsidRDefault="00A00CCD" w:rsidP="00280988">
      <w:pPr>
        <w:pStyle w:val="Dialogue"/>
        <w:keepNext w:val="0"/>
        <w:keepLines w:val="0"/>
        <w:widowControl w:val="0"/>
      </w:pPr>
      <w:r w:rsidRPr="007A51F7">
        <w:t xml:space="preserve">   1    CULTURE &amp; SUSCEPTIBILITY</w:t>
      </w:r>
    </w:p>
    <w:p w14:paraId="0AA3D79F" w14:textId="77777777" w:rsidR="00A00CCD" w:rsidRPr="007A51F7" w:rsidRDefault="00A00CCD" w:rsidP="00280988">
      <w:pPr>
        <w:pStyle w:val="Dialogue"/>
        <w:keepNext w:val="0"/>
        <w:keepLines w:val="0"/>
        <w:widowControl w:val="0"/>
      </w:pPr>
    </w:p>
    <w:p w14:paraId="4A939713" w14:textId="77777777" w:rsidR="00A00CCD" w:rsidRPr="007A51F7" w:rsidRDefault="00A00CCD" w:rsidP="00280988">
      <w:pPr>
        <w:pStyle w:val="Dialogue"/>
        <w:keepNext w:val="0"/>
        <w:keepLines w:val="0"/>
        <w:widowControl w:val="0"/>
      </w:pPr>
      <w:r w:rsidRPr="007A51F7">
        <w:t xml:space="preserve">CULTURE &amp; SUSCEPTIBILITY completed: </w:t>
      </w:r>
      <w:r w:rsidRPr="00E75334">
        <w:rPr>
          <w:b/>
          <w:highlight w:val="yellow"/>
        </w:rPr>
        <w:t>T</w:t>
      </w:r>
      <w:r w:rsidR="00201DD0" w:rsidRPr="00E75334">
        <w:rPr>
          <w:b/>
          <w:highlight w:val="yellow"/>
        </w:rPr>
        <w:t xml:space="preserve"> &lt;E</w:t>
      </w:r>
      <w:r w:rsidR="00212BA6" w:rsidRPr="00E75334">
        <w:rPr>
          <w:b/>
          <w:highlight w:val="yellow"/>
        </w:rPr>
        <w:t>NTER</w:t>
      </w:r>
      <w:r w:rsidR="00201DD0" w:rsidRPr="00E75334">
        <w:rPr>
          <w:b/>
          <w:highlight w:val="yellow"/>
        </w:rPr>
        <w:t>&gt;</w:t>
      </w:r>
      <w:r w:rsidRPr="007A51F7">
        <w:t xml:space="preserve">  (APR 14, 2011)</w:t>
      </w:r>
    </w:p>
    <w:p w14:paraId="1B17831B" w14:textId="77777777" w:rsidR="00A00CCD" w:rsidRPr="007A51F7" w:rsidRDefault="00A00CCD" w:rsidP="00280988">
      <w:pPr>
        <w:pStyle w:val="Dialogue"/>
        <w:keepNext w:val="0"/>
        <w:keepLines w:val="0"/>
        <w:widowControl w:val="0"/>
      </w:pPr>
      <w:r w:rsidRPr="007A51F7">
        <w:t xml:space="preserve">COLLECTION SAMPLE: URINE// </w:t>
      </w:r>
      <w:r w:rsidR="00201DD0" w:rsidRPr="00E75334">
        <w:rPr>
          <w:b/>
          <w:highlight w:val="yellow"/>
        </w:rPr>
        <w:t>&lt;E</w:t>
      </w:r>
      <w:r w:rsidR="00212BA6" w:rsidRPr="00E75334">
        <w:rPr>
          <w:b/>
          <w:highlight w:val="yellow"/>
        </w:rPr>
        <w:t>NTER</w:t>
      </w:r>
      <w:r w:rsidR="00201DD0" w:rsidRPr="00E75334">
        <w:rPr>
          <w:b/>
          <w:highlight w:val="yellow"/>
        </w:rPr>
        <w:t>&gt;</w:t>
      </w:r>
    </w:p>
    <w:p w14:paraId="700D560F" w14:textId="77777777" w:rsidR="00A00CCD" w:rsidRPr="007A51F7" w:rsidRDefault="00A00CCD" w:rsidP="00280988">
      <w:pPr>
        <w:pStyle w:val="Dialogue"/>
        <w:keepNext w:val="0"/>
        <w:keepLines w:val="0"/>
        <w:widowControl w:val="0"/>
      </w:pPr>
      <w:r w:rsidRPr="007A51F7">
        <w:lastRenderedPageBreak/>
        <w:t xml:space="preserve">SITE/SPECIMEN: URINE// </w:t>
      </w:r>
      <w:r w:rsidR="00201DD0" w:rsidRPr="00E75334">
        <w:rPr>
          <w:b/>
          <w:highlight w:val="yellow"/>
        </w:rPr>
        <w:t>&lt;E</w:t>
      </w:r>
      <w:r w:rsidR="00212BA6" w:rsidRPr="00E75334">
        <w:rPr>
          <w:b/>
          <w:highlight w:val="yellow"/>
        </w:rPr>
        <w:t>NTER</w:t>
      </w:r>
      <w:r w:rsidR="00201DD0" w:rsidRPr="00E75334">
        <w:rPr>
          <w:b/>
          <w:highlight w:val="yellow"/>
        </w:rPr>
        <w:t>&gt;</w:t>
      </w:r>
    </w:p>
    <w:p w14:paraId="4AAB6094" w14:textId="77777777" w:rsidR="00A00CCD" w:rsidRPr="007A51F7" w:rsidRDefault="00A00CCD" w:rsidP="00280988">
      <w:pPr>
        <w:pStyle w:val="Dialogue"/>
        <w:keepNext w:val="0"/>
        <w:keepLines w:val="0"/>
        <w:widowControl w:val="0"/>
      </w:pPr>
      <w:r w:rsidRPr="007A51F7">
        <w:t xml:space="preserve">COMMENT ON SPECIMEN: </w:t>
      </w:r>
      <w:r w:rsidR="00201DD0" w:rsidRPr="00E75334">
        <w:rPr>
          <w:b/>
          <w:highlight w:val="yellow"/>
        </w:rPr>
        <w:t>&lt;E</w:t>
      </w:r>
      <w:r w:rsidR="00212BA6" w:rsidRPr="00E75334">
        <w:rPr>
          <w:b/>
          <w:highlight w:val="yellow"/>
        </w:rPr>
        <w:t>NTER</w:t>
      </w:r>
      <w:r w:rsidR="00201DD0" w:rsidRPr="00E75334">
        <w:rPr>
          <w:b/>
          <w:highlight w:val="yellow"/>
        </w:rPr>
        <w:t>&gt;</w:t>
      </w:r>
    </w:p>
    <w:p w14:paraId="2BA4F398" w14:textId="77777777" w:rsidR="00A00CCD" w:rsidRPr="007A51F7" w:rsidRDefault="00A00CCD" w:rsidP="00280988">
      <w:pPr>
        <w:pStyle w:val="Dialogue"/>
        <w:keepNext w:val="0"/>
        <w:keepLines w:val="0"/>
        <w:widowControl w:val="0"/>
      </w:pPr>
      <w:r w:rsidRPr="007A51F7">
        <w:t xml:space="preserve">Select GRAM STAIN: </w:t>
      </w:r>
      <w:r w:rsidRPr="00E75334">
        <w:rPr>
          <w:b/>
          <w:highlight w:val="yellow"/>
        </w:rPr>
        <w:t>MODE</w:t>
      </w:r>
    </w:p>
    <w:p w14:paraId="7221E249" w14:textId="77777777" w:rsidR="00A00CCD" w:rsidRPr="007A51F7" w:rsidRDefault="00A00CCD" w:rsidP="00280988">
      <w:pPr>
        <w:pStyle w:val="Dialogue"/>
        <w:keepNext w:val="0"/>
        <w:keepLines w:val="0"/>
        <w:widowControl w:val="0"/>
      </w:pPr>
      <w:r w:rsidRPr="007A51F7">
        <w:t xml:space="preserve">  (MODE)</w:t>
      </w:r>
    </w:p>
    <w:p w14:paraId="18F30315" w14:textId="77777777" w:rsidR="00A00CCD" w:rsidRPr="007A51F7" w:rsidRDefault="00A00CCD" w:rsidP="00280988">
      <w:pPr>
        <w:pStyle w:val="Dialogue"/>
        <w:keepNext w:val="0"/>
        <w:keepLines w:val="0"/>
        <w:widowControl w:val="0"/>
      </w:pPr>
      <w:r w:rsidRPr="007A51F7">
        <w:t xml:space="preserve">Select GRAM STAIN: </w:t>
      </w:r>
      <w:r w:rsidR="00201DD0" w:rsidRPr="00E75334">
        <w:rPr>
          <w:b/>
          <w:highlight w:val="yellow"/>
        </w:rPr>
        <w:t>&lt;E</w:t>
      </w:r>
      <w:r w:rsidR="00212BA6" w:rsidRPr="00E75334">
        <w:rPr>
          <w:b/>
          <w:highlight w:val="yellow"/>
        </w:rPr>
        <w:t>NTER</w:t>
      </w:r>
      <w:r w:rsidR="00201DD0" w:rsidRPr="00E75334">
        <w:rPr>
          <w:b/>
          <w:highlight w:val="yellow"/>
        </w:rPr>
        <w:t>&gt;</w:t>
      </w:r>
    </w:p>
    <w:p w14:paraId="3DC9FA25" w14:textId="77777777" w:rsidR="00A00CCD" w:rsidRPr="007A51F7" w:rsidRDefault="00A00CCD" w:rsidP="00280988">
      <w:pPr>
        <w:pStyle w:val="Dialogue"/>
        <w:keepNext w:val="0"/>
        <w:keepLines w:val="0"/>
        <w:widowControl w:val="0"/>
      </w:pPr>
      <w:r w:rsidRPr="007A51F7">
        <w:t xml:space="preserve">BACT RPT STATUS: </w:t>
      </w:r>
      <w:r w:rsidRPr="00E75334">
        <w:rPr>
          <w:b/>
          <w:highlight w:val="yellow"/>
        </w:rPr>
        <w:t>F</w:t>
      </w:r>
      <w:r w:rsidR="00201DD0" w:rsidRPr="00E75334">
        <w:rPr>
          <w:b/>
          <w:highlight w:val="yellow"/>
        </w:rPr>
        <w:t xml:space="preserve"> &lt;E</w:t>
      </w:r>
      <w:r w:rsidR="00212BA6" w:rsidRPr="00E75334">
        <w:rPr>
          <w:b/>
          <w:highlight w:val="yellow"/>
        </w:rPr>
        <w:t>NTER</w:t>
      </w:r>
      <w:r w:rsidR="00201DD0" w:rsidRPr="00E75334">
        <w:rPr>
          <w:b/>
          <w:highlight w:val="yellow"/>
        </w:rPr>
        <w:t>&gt;</w:t>
      </w:r>
      <w:r w:rsidRPr="007A51F7">
        <w:t xml:space="preserve">  FINAL REPORT</w:t>
      </w:r>
    </w:p>
    <w:p w14:paraId="088E3C28" w14:textId="77777777" w:rsidR="00A00CCD" w:rsidRPr="007A51F7" w:rsidRDefault="00A00CCD" w:rsidP="00280988">
      <w:pPr>
        <w:pStyle w:val="Dialogue"/>
        <w:keepNext w:val="0"/>
        <w:keepLines w:val="0"/>
        <w:widowControl w:val="0"/>
      </w:pPr>
      <w:r w:rsidRPr="007A51F7">
        <w:t xml:space="preserve">URINE SCREEN: </w:t>
      </w:r>
      <w:r w:rsidRPr="00E75334">
        <w:rPr>
          <w:b/>
          <w:highlight w:val="yellow"/>
        </w:rPr>
        <w:t>N</w:t>
      </w:r>
      <w:r w:rsidR="00201DD0" w:rsidRPr="00E75334">
        <w:rPr>
          <w:b/>
          <w:highlight w:val="yellow"/>
        </w:rPr>
        <w:t xml:space="preserve"> &lt;E</w:t>
      </w:r>
      <w:r w:rsidR="00212BA6" w:rsidRPr="00E75334">
        <w:rPr>
          <w:b/>
          <w:highlight w:val="yellow"/>
        </w:rPr>
        <w:t>NTER</w:t>
      </w:r>
      <w:r w:rsidR="00201DD0" w:rsidRPr="00E75334">
        <w:rPr>
          <w:b/>
          <w:highlight w:val="yellow"/>
        </w:rPr>
        <w:t>&gt;</w:t>
      </w:r>
      <w:r w:rsidRPr="007A51F7">
        <w:t xml:space="preserve">  NEGATIVE</w:t>
      </w:r>
    </w:p>
    <w:p w14:paraId="53A66E6C" w14:textId="77777777" w:rsidR="00A00CCD" w:rsidRPr="007A51F7" w:rsidRDefault="00A00CCD" w:rsidP="00280988">
      <w:pPr>
        <w:pStyle w:val="Dialogue"/>
        <w:keepNext w:val="0"/>
        <w:keepLines w:val="0"/>
        <w:widowControl w:val="0"/>
      </w:pPr>
    </w:p>
    <w:p w14:paraId="32E6FF4D" w14:textId="77777777" w:rsidR="00A00CCD" w:rsidRPr="007A51F7" w:rsidRDefault="00A00CCD" w:rsidP="00280988">
      <w:pPr>
        <w:pStyle w:val="Dialogue"/>
        <w:keepNext w:val="0"/>
        <w:keepLines w:val="0"/>
        <w:widowControl w:val="0"/>
      </w:pPr>
      <w:r w:rsidRPr="007A51F7">
        <w:t xml:space="preserve">Select ORGANISM: </w:t>
      </w:r>
      <w:r w:rsidRPr="00E75334">
        <w:rPr>
          <w:b/>
          <w:highlight w:val="yellow"/>
        </w:rPr>
        <w:t>ESCHERICHIA COLI</w:t>
      </w:r>
      <w:r w:rsidR="00201DD0" w:rsidRPr="00E75334">
        <w:rPr>
          <w:b/>
          <w:highlight w:val="yellow"/>
        </w:rPr>
        <w:t xml:space="preserve"> &lt;E</w:t>
      </w:r>
      <w:r w:rsidR="00212BA6" w:rsidRPr="00E75334">
        <w:rPr>
          <w:b/>
          <w:highlight w:val="yellow"/>
        </w:rPr>
        <w:t>NTER</w:t>
      </w:r>
      <w:r w:rsidR="00201DD0" w:rsidRPr="00E75334">
        <w:rPr>
          <w:b/>
          <w:highlight w:val="yellow"/>
        </w:rPr>
        <w:t>&gt;</w:t>
      </w:r>
      <w:r w:rsidRPr="007A51F7">
        <w:t xml:space="preserve">       1571     112283007     SCT Organism</w:t>
      </w:r>
    </w:p>
    <w:p w14:paraId="62DCED2F" w14:textId="77777777" w:rsidR="00A00CCD" w:rsidRPr="007A51F7" w:rsidRDefault="00A00CCD" w:rsidP="00280988">
      <w:pPr>
        <w:pStyle w:val="Dialogue"/>
        <w:keepNext w:val="0"/>
        <w:keepLines w:val="0"/>
        <w:widowControl w:val="0"/>
      </w:pPr>
      <w:r w:rsidRPr="007A51F7">
        <w:t xml:space="preserve">   ORGANISM ISOLATE NUMBER: 1// </w:t>
      </w:r>
      <w:r w:rsidR="00201DD0" w:rsidRPr="00E75334">
        <w:rPr>
          <w:b/>
          <w:highlight w:val="yellow"/>
        </w:rPr>
        <w:t>&lt;E</w:t>
      </w:r>
      <w:r w:rsidR="00212BA6" w:rsidRPr="00E75334">
        <w:rPr>
          <w:b/>
          <w:highlight w:val="yellow"/>
        </w:rPr>
        <w:t>NTER</w:t>
      </w:r>
      <w:r w:rsidR="00201DD0" w:rsidRPr="00E75334">
        <w:rPr>
          <w:b/>
          <w:highlight w:val="yellow"/>
        </w:rPr>
        <w:t>&gt;</w:t>
      </w:r>
    </w:p>
    <w:p w14:paraId="50841777" w14:textId="77777777" w:rsidR="00A00CCD" w:rsidRPr="007A51F7" w:rsidRDefault="00A00CCD" w:rsidP="00280988">
      <w:pPr>
        <w:pStyle w:val="Dialogue"/>
        <w:keepNext w:val="0"/>
        <w:keepLines w:val="0"/>
        <w:widowControl w:val="0"/>
      </w:pPr>
      <w:r w:rsidRPr="007A51F7">
        <w:t xml:space="preserve">ORGANISM: ESCHERICHIA COLI// </w:t>
      </w:r>
      <w:r w:rsidR="00201DD0" w:rsidRPr="00E75334">
        <w:rPr>
          <w:b/>
          <w:highlight w:val="yellow"/>
        </w:rPr>
        <w:t>&lt;E</w:t>
      </w:r>
      <w:r w:rsidR="00212BA6" w:rsidRPr="00E75334">
        <w:rPr>
          <w:b/>
          <w:highlight w:val="yellow"/>
        </w:rPr>
        <w:t>NTER</w:t>
      </w:r>
      <w:r w:rsidR="00201DD0" w:rsidRPr="00E75334">
        <w:rPr>
          <w:b/>
          <w:highlight w:val="yellow"/>
        </w:rPr>
        <w:t>&gt;</w:t>
      </w:r>
    </w:p>
    <w:p w14:paraId="7684FF94" w14:textId="77777777" w:rsidR="00A00CCD" w:rsidRPr="007A51F7" w:rsidRDefault="00A00CCD" w:rsidP="00280988">
      <w:pPr>
        <w:pStyle w:val="Dialogue"/>
        <w:keepNext w:val="0"/>
        <w:keepLines w:val="0"/>
        <w:widowControl w:val="0"/>
      </w:pPr>
      <w:r w:rsidRPr="007A51F7">
        <w:t xml:space="preserve">QUANTITY: </w:t>
      </w:r>
      <w:r w:rsidRPr="00E75334">
        <w:rPr>
          <w:b/>
          <w:highlight w:val="yellow"/>
        </w:rPr>
        <w:t>&lt;10000</w:t>
      </w:r>
    </w:p>
    <w:p w14:paraId="674DB851" w14:textId="77777777" w:rsidR="00A00CCD" w:rsidRPr="007A51F7" w:rsidRDefault="00A00CCD" w:rsidP="00280988">
      <w:pPr>
        <w:pStyle w:val="Dialogue"/>
        <w:keepNext w:val="0"/>
        <w:keepLines w:val="0"/>
        <w:widowControl w:val="0"/>
      </w:pPr>
      <w:r w:rsidRPr="007A51F7">
        <w:t xml:space="preserve">  (&lt;10000)</w:t>
      </w:r>
    </w:p>
    <w:p w14:paraId="2BA4D677" w14:textId="77777777" w:rsidR="00A00CCD" w:rsidRPr="007A51F7" w:rsidRDefault="00A00CCD" w:rsidP="00280988">
      <w:pPr>
        <w:pStyle w:val="Dialogue"/>
        <w:keepNext w:val="0"/>
        <w:keepLines w:val="0"/>
        <w:widowControl w:val="0"/>
      </w:pPr>
      <w:r w:rsidRPr="007A51F7">
        <w:t xml:space="preserve">Select COMMENT: </w:t>
      </w:r>
      <w:r w:rsidR="00201DD0" w:rsidRPr="00E75334">
        <w:rPr>
          <w:b/>
          <w:highlight w:val="yellow"/>
        </w:rPr>
        <w:t>&lt;E</w:t>
      </w:r>
      <w:r w:rsidR="00212BA6" w:rsidRPr="00E75334">
        <w:rPr>
          <w:b/>
          <w:highlight w:val="yellow"/>
        </w:rPr>
        <w:t>NTER</w:t>
      </w:r>
      <w:r w:rsidR="00201DD0" w:rsidRPr="00E75334">
        <w:rPr>
          <w:b/>
          <w:highlight w:val="yellow"/>
        </w:rPr>
        <w:t>&gt;</w:t>
      </w:r>
    </w:p>
    <w:p w14:paraId="6DC4614E" w14:textId="77777777" w:rsidR="00A00CCD" w:rsidRPr="007A51F7" w:rsidRDefault="00A00CCD" w:rsidP="00280988">
      <w:pPr>
        <w:pStyle w:val="Dialogue"/>
        <w:keepNext w:val="0"/>
        <w:keepLines w:val="0"/>
        <w:widowControl w:val="0"/>
      </w:pPr>
    </w:p>
    <w:p w14:paraId="21D5D184" w14:textId="77777777" w:rsidR="00A00CCD" w:rsidRPr="007A51F7" w:rsidRDefault="00A00CCD" w:rsidP="00280988">
      <w:pPr>
        <w:pStyle w:val="Dialogue"/>
        <w:keepNext w:val="0"/>
        <w:keepLines w:val="0"/>
        <w:widowControl w:val="0"/>
      </w:pPr>
      <w:r w:rsidRPr="007A51F7">
        <w:t xml:space="preserve">CHOOSE FROM:   </w:t>
      </w:r>
    </w:p>
    <w:p w14:paraId="22D38940" w14:textId="77777777" w:rsidR="00A00CCD" w:rsidRPr="007A51F7" w:rsidRDefault="00A00CCD" w:rsidP="00280988">
      <w:pPr>
        <w:pStyle w:val="Dialogue"/>
        <w:keepNext w:val="0"/>
        <w:keepLines w:val="0"/>
        <w:widowControl w:val="0"/>
      </w:pPr>
      <w:r w:rsidRPr="007A51F7">
        <w:t xml:space="preserve">COLISTIN: </w:t>
      </w:r>
    </w:p>
    <w:p w14:paraId="28451CFD" w14:textId="77777777" w:rsidR="00A00CCD" w:rsidRPr="00C95B33" w:rsidRDefault="00A00CCD" w:rsidP="00280988">
      <w:pPr>
        <w:pStyle w:val="Dialogue"/>
        <w:keepNext w:val="0"/>
        <w:keepLines w:val="0"/>
        <w:widowControl w:val="0"/>
      </w:pPr>
      <w:r w:rsidRPr="007A51F7">
        <w:t xml:space="preserve">GENTAMICIN: </w:t>
      </w:r>
      <w:r w:rsidRPr="00C95B33">
        <w:t>R  (R)</w:t>
      </w:r>
    </w:p>
    <w:p w14:paraId="7E75ED59" w14:textId="77777777" w:rsidR="00A00CCD" w:rsidRPr="00C95B33" w:rsidRDefault="00A00CCD" w:rsidP="00280988">
      <w:pPr>
        <w:pStyle w:val="Dialogue"/>
        <w:keepNext w:val="0"/>
        <w:keepLines w:val="0"/>
        <w:widowControl w:val="0"/>
      </w:pPr>
      <w:r w:rsidRPr="00C95B33">
        <w:t>CHLORAMPHENICOL: I  (I)</w:t>
      </w:r>
    </w:p>
    <w:p w14:paraId="0D1F6E90" w14:textId="77777777" w:rsidR="00A00CCD" w:rsidRPr="00C95B33" w:rsidRDefault="00A00CCD" w:rsidP="00280988">
      <w:pPr>
        <w:pStyle w:val="Dialogue"/>
        <w:keepNext w:val="0"/>
        <w:keepLines w:val="0"/>
        <w:widowControl w:val="0"/>
      </w:pPr>
      <w:r w:rsidRPr="00C95B33">
        <w:t>TETRACYCLINE: S  (SUS)</w:t>
      </w:r>
    </w:p>
    <w:p w14:paraId="09E14E47" w14:textId="77777777" w:rsidR="00A00CCD" w:rsidRPr="00C95B33" w:rsidRDefault="00A00CCD" w:rsidP="00280988">
      <w:pPr>
        <w:pStyle w:val="Dialogue"/>
        <w:keepNext w:val="0"/>
        <w:keepLines w:val="0"/>
        <w:widowControl w:val="0"/>
      </w:pPr>
      <w:r w:rsidRPr="00C95B33">
        <w:t>AMPICILLIN: R  (RESIS)</w:t>
      </w:r>
    </w:p>
    <w:p w14:paraId="2384A39B" w14:textId="77777777" w:rsidR="00A00CCD" w:rsidRPr="00C95B33" w:rsidRDefault="00A00CCD" w:rsidP="00280988">
      <w:pPr>
        <w:pStyle w:val="Dialogue"/>
        <w:keepNext w:val="0"/>
        <w:keepLines w:val="0"/>
        <w:widowControl w:val="0"/>
      </w:pPr>
      <w:r w:rsidRPr="00C95B33">
        <w:t>CARBENICILLIN: I  (I)</w:t>
      </w:r>
    </w:p>
    <w:p w14:paraId="3285326C" w14:textId="77777777" w:rsidR="00A00CCD" w:rsidRPr="00C95B33" w:rsidRDefault="00A00CCD" w:rsidP="00280988">
      <w:pPr>
        <w:pStyle w:val="Dialogue"/>
        <w:keepNext w:val="0"/>
        <w:keepLines w:val="0"/>
        <w:widowControl w:val="0"/>
      </w:pPr>
      <w:r w:rsidRPr="00C95B33">
        <w:t>TOBRAMYCIN: S  (SUS)</w:t>
      </w:r>
    </w:p>
    <w:p w14:paraId="3AEC2D28" w14:textId="77777777" w:rsidR="00A00CCD" w:rsidRPr="00C95B33" w:rsidRDefault="00A00CCD" w:rsidP="00280988">
      <w:pPr>
        <w:pStyle w:val="Dialogue"/>
        <w:keepNext w:val="0"/>
        <w:keepLines w:val="0"/>
        <w:widowControl w:val="0"/>
      </w:pPr>
      <w:r w:rsidRPr="00C95B33">
        <w:t>TRIMETHAPRIM/SULFAMETHOXAZOLE: R  (RESIS)</w:t>
      </w:r>
    </w:p>
    <w:p w14:paraId="118D1BCB" w14:textId="77777777" w:rsidR="00A00CCD" w:rsidRPr="00C95B33" w:rsidRDefault="00A00CCD" w:rsidP="00280988">
      <w:pPr>
        <w:pStyle w:val="Dialogue"/>
        <w:keepNext w:val="0"/>
        <w:keepLines w:val="0"/>
        <w:widowControl w:val="0"/>
      </w:pPr>
      <w:r w:rsidRPr="00C95B33">
        <w:t>AMIKACIN: I  (I)</w:t>
      </w:r>
    </w:p>
    <w:p w14:paraId="6D70006D" w14:textId="77777777" w:rsidR="00A00CCD" w:rsidRPr="00C95B33" w:rsidRDefault="00A00CCD" w:rsidP="00280988">
      <w:pPr>
        <w:pStyle w:val="Dialogue"/>
        <w:keepNext w:val="0"/>
        <w:keepLines w:val="0"/>
        <w:widowControl w:val="0"/>
      </w:pPr>
      <w:r w:rsidRPr="00C95B33">
        <w:t>CEFAMANDOLE: S  (SUS)</w:t>
      </w:r>
    </w:p>
    <w:p w14:paraId="7CCD52F3" w14:textId="77777777" w:rsidR="00A00CCD" w:rsidRPr="00C95B33" w:rsidRDefault="00A00CCD" w:rsidP="00280988">
      <w:pPr>
        <w:pStyle w:val="Dialogue"/>
        <w:keepNext w:val="0"/>
        <w:keepLines w:val="0"/>
        <w:widowControl w:val="0"/>
      </w:pPr>
      <w:r w:rsidRPr="00C95B33">
        <w:t>CEFOXITIN: R  (RESIS)</w:t>
      </w:r>
    </w:p>
    <w:p w14:paraId="6BF43022" w14:textId="77777777" w:rsidR="00A00CCD" w:rsidRPr="00C95B33" w:rsidRDefault="00A00CCD" w:rsidP="00280988">
      <w:pPr>
        <w:pStyle w:val="Dialogue"/>
        <w:keepNext w:val="0"/>
        <w:keepLines w:val="0"/>
        <w:widowControl w:val="0"/>
      </w:pPr>
      <w:r w:rsidRPr="00C95B33">
        <w:t>NITROFURANTOIN: I  (I)</w:t>
      </w:r>
    </w:p>
    <w:p w14:paraId="11E76BEF" w14:textId="77777777" w:rsidR="00A00CCD" w:rsidRPr="00C95B33" w:rsidRDefault="00A00CCD" w:rsidP="00280988">
      <w:pPr>
        <w:pStyle w:val="Dialogue"/>
        <w:keepNext w:val="0"/>
        <w:keepLines w:val="0"/>
        <w:widowControl w:val="0"/>
      </w:pPr>
      <w:r w:rsidRPr="00C95B33">
        <w:t>CEPHALOTHIN: S  (SUS)</w:t>
      </w:r>
    </w:p>
    <w:p w14:paraId="762472BB" w14:textId="77777777" w:rsidR="00A00CCD" w:rsidRPr="007A51F7" w:rsidRDefault="00A00CCD" w:rsidP="00280988">
      <w:pPr>
        <w:pStyle w:val="Dialogue"/>
        <w:keepNext w:val="0"/>
        <w:keepLines w:val="0"/>
        <w:widowControl w:val="0"/>
      </w:pPr>
    </w:p>
    <w:p w14:paraId="6F527800" w14:textId="77777777" w:rsidR="00A00CCD" w:rsidRPr="007A51F7" w:rsidRDefault="00A00CCD" w:rsidP="00280988">
      <w:pPr>
        <w:pStyle w:val="Dialogue"/>
        <w:keepNext w:val="0"/>
        <w:keepLines w:val="0"/>
        <w:widowControl w:val="0"/>
      </w:pPr>
      <w:r w:rsidRPr="007A51F7">
        <w:t xml:space="preserve">  1  ESCHERICHIA COLI</w:t>
      </w:r>
    </w:p>
    <w:p w14:paraId="49D292CF" w14:textId="77777777" w:rsidR="00A00CCD" w:rsidRPr="007A51F7" w:rsidRDefault="00A00CCD" w:rsidP="00280988">
      <w:pPr>
        <w:pStyle w:val="Dialogue"/>
        <w:keepNext w:val="0"/>
        <w:keepLines w:val="0"/>
        <w:widowControl w:val="0"/>
      </w:pPr>
      <w:r w:rsidRPr="007A51F7">
        <w:t xml:space="preserve">Select ORGANISM: </w:t>
      </w:r>
      <w:r w:rsidR="00201DD0" w:rsidRPr="00737EAC">
        <w:rPr>
          <w:b/>
          <w:highlight w:val="yellow"/>
        </w:rPr>
        <w:t>&lt;E</w:t>
      </w:r>
      <w:r w:rsidR="0053114B" w:rsidRPr="00737EAC">
        <w:rPr>
          <w:b/>
          <w:highlight w:val="yellow"/>
        </w:rPr>
        <w:t>NTER</w:t>
      </w:r>
      <w:r w:rsidR="00201DD0" w:rsidRPr="00737EAC">
        <w:rPr>
          <w:b/>
          <w:highlight w:val="yellow"/>
        </w:rPr>
        <w:t>&gt;</w:t>
      </w:r>
    </w:p>
    <w:p w14:paraId="2E56DDF3" w14:textId="77777777" w:rsidR="00A00CCD" w:rsidRPr="007A51F7" w:rsidRDefault="00A00CCD" w:rsidP="00280988">
      <w:pPr>
        <w:pStyle w:val="Dialogue"/>
        <w:keepNext w:val="0"/>
        <w:keepLines w:val="0"/>
        <w:widowControl w:val="0"/>
      </w:pPr>
      <w:r w:rsidRPr="007A51F7">
        <w:t xml:space="preserve">Select BACT RPT REMARK: </w:t>
      </w:r>
      <w:r w:rsidR="00201DD0" w:rsidRPr="00737EAC">
        <w:rPr>
          <w:b/>
          <w:highlight w:val="yellow"/>
        </w:rPr>
        <w:t>&lt;E</w:t>
      </w:r>
      <w:r w:rsidR="003026C2" w:rsidRPr="00737EAC">
        <w:rPr>
          <w:b/>
          <w:highlight w:val="yellow"/>
        </w:rPr>
        <w:t>NTER</w:t>
      </w:r>
      <w:r w:rsidR="00201DD0" w:rsidRPr="00737EAC">
        <w:rPr>
          <w:b/>
          <w:highlight w:val="yellow"/>
        </w:rPr>
        <w:t>&gt;</w:t>
      </w:r>
    </w:p>
    <w:p w14:paraId="558D8972" w14:textId="77777777" w:rsidR="00A00CCD" w:rsidRPr="007A51F7" w:rsidRDefault="00A00CCD" w:rsidP="00280988">
      <w:pPr>
        <w:pStyle w:val="Dialogue"/>
        <w:keepNext w:val="0"/>
        <w:keepLines w:val="0"/>
        <w:widowControl w:val="0"/>
      </w:pPr>
      <w:r w:rsidRPr="007A51F7">
        <w:t xml:space="preserve">BACT RPT DATE APPROVED: </w:t>
      </w:r>
      <w:r w:rsidRPr="00C12F52">
        <w:rPr>
          <w:b/>
          <w:highlight w:val="yellow"/>
        </w:rPr>
        <w:t>NOW</w:t>
      </w:r>
      <w:r w:rsidR="00201DD0" w:rsidRPr="00C12F52">
        <w:rPr>
          <w:b/>
          <w:highlight w:val="yellow"/>
        </w:rPr>
        <w:t xml:space="preserve"> &lt;E</w:t>
      </w:r>
      <w:r w:rsidR="003026C2" w:rsidRPr="00C12F52">
        <w:rPr>
          <w:b/>
          <w:highlight w:val="yellow"/>
        </w:rPr>
        <w:t>NTER</w:t>
      </w:r>
      <w:r w:rsidR="00201DD0" w:rsidRPr="00C12F52">
        <w:rPr>
          <w:b/>
          <w:highlight w:val="yellow"/>
        </w:rPr>
        <w:t>&gt;</w:t>
      </w:r>
      <w:r w:rsidRPr="007A51F7">
        <w:t xml:space="preserve">  (APR 14, 2011@14:37)</w:t>
      </w:r>
    </w:p>
    <w:p w14:paraId="31DEAFE9" w14:textId="77777777" w:rsidR="00A00CCD" w:rsidRPr="007A51F7" w:rsidRDefault="00A00CCD" w:rsidP="00280988">
      <w:pPr>
        <w:pStyle w:val="Dialogue"/>
        <w:keepNext w:val="0"/>
        <w:keepLines w:val="0"/>
        <w:widowControl w:val="0"/>
      </w:pPr>
      <w:r w:rsidRPr="007A51F7">
        <w:t>Current performing lab assignments: None Listed</w:t>
      </w:r>
    </w:p>
    <w:p w14:paraId="470F3AC9" w14:textId="77777777" w:rsidR="00A00CCD" w:rsidRPr="007A51F7" w:rsidRDefault="00A00CCD" w:rsidP="00280988">
      <w:pPr>
        <w:pStyle w:val="Dialogue"/>
        <w:keepNext w:val="0"/>
        <w:keepLines w:val="0"/>
        <w:widowControl w:val="0"/>
      </w:pPr>
    </w:p>
    <w:p w14:paraId="2E4F1340" w14:textId="77777777" w:rsidR="00A00CCD" w:rsidRPr="007A51F7" w:rsidRDefault="00A00CCD" w:rsidP="00280988">
      <w:pPr>
        <w:pStyle w:val="Dialogue"/>
        <w:keepNext w:val="0"/>
        <w:keepLines w:val="0"/>
        <w:widowControl w:val="0"/>
      </w:pPr>
      <w:r w:rsidRPr="007A51F7">
        <w:t xml:space="preserve">     Select one of the following:</w:t>
      </w:r>
    </w:p>
    <w:p w14:paraId="2AA25D1C" w14:textId="77777777" w:rsidR="00A00CCD" w:rsidRPr="007A51F7" w:rsidRDefault="00A00CCD" w:rsidP="00280988">
      <w:pPr>
        <w:pStyle w:val="Dialogue"/>
        <w:keepNext w:val="0"/>
        <w:keepLines w:val="0"/>
        <w:widowControl w:val="0"/>
      </w:pPr>
    </w:p>
    <w:p w14:paraId="31DAD35D" w14:textId="77777777" w:rsidR="00A00CCD" w:rsidRPr="007A51F7" w:rsidRDefault="00A00CCD" w:rsidP="00280988">
      <w:pPr>
        <w:pStyle w:val="Dialogue"/>
        <w:keepNext w:val="0"/>
        <w:keepLines w:val="0"/>
        <w:widowControl w:val="0"/>
      </w:pPr>
      <w:r w:rsidRPr="007A51F7">
        <w:t xml:space="preserve">          1         Entire report</w:t>
      </w:r>
    </w:p>
    <w:p w14:paraId="32EB689C" w14:textId="77777777" w:rsidR="00A00CCD" w:rsidRPr="007A51F7" w:rsidRDefault="00A00CCD" w:rsidP="00280988">
      <w:pPr>
        <w:pStyle w:val="Dialogue"/>
        <w:keepNext w:val="0"/>
        <w:keepLines w:val="0"/>
        <w:widowControl w:val="0"/>
      </w:pPr>
      <w:r w:rsidRPr="007A51F7">
        <w:t xml:space="preserve">          2         Specific sections of report</w:t>
      </w:r>
    </w:p>
    <w:p w14:paraId="0C18E9A3" w14:textId="77777777" w:rsidR="00A00CCD" w:rsidRPr="007A51F7" w:rsidRDefault="00A00CCD" w:rsidP="00280988">
      <w:pPr>
        <w:pStyle w:val="Dialogue"/>
        <w:keepNext w:val="0"/>
        <w:keepLines w:val="0"/>
        <w:widowControl w:val="0"/>
      </w:pPr>
    </w:p>
    <w:p w14:paraId="32C7D833" w14:textId="77777777" w:rsidR="00A00CCD" w:rsidRPr="007A51F7" w:rsidRDefault="00A00CCD" w:rsidP="00280988">
      <w:pPr>
        <w:pStyle w:val="Dialogue"/>
        <w:keepNext w:val="0"/>
        <w:keepLines w:val="0"/>
        <w:widowControl w:val="0"/>
      </w:pPr>
      <w:r w:rsidRPr="007A51F7">
        <w:t xml:space="preserve">Designate performing laboratory for: </w:t>
      </w:r>
      <w:r w:rsidRPr="004E0734">
        <w:t>1</w:t>
      </w:r>
      <w:r w:rsidRPr="007A51F7">
        <w:t xml:space="preserve">// </w:t>
      </w:r>
      <w:r w:rsidR="00201DD0" w:rsidRPr="00C12F52">
        <w:rPr>
          <w:b/>
          <w:highlight w:val="yellow"/>
        </w:rPr>
        <w:t>&lt;E</w:t>
      </w:r>
      <w:r w:rsidR="003026C2" w:rsidRPr="00C12F52">
        <w:rPr>
          <w:b/>
          <w:highlight w:val="yellow"/>
        </w:rPr>
        <w:t>NTER</w:t>
      </w:r>
      <w:r w:rsidR="00201DD0" w:rsidRPr="00C12F52">
        <w:rPr>
          <w:b/>
          <w:highlight w:val="yellow"/>
        </w:rPr>
        <w:t>&gt;</w:t>
      </w:r>
      <w:r w:rsidRPr="007A51F7">
        <w:t xml:space="preserve">  Entire report</w:t>
      </w:r>
    </w:p>
    <w:p w14:paraId="37BDE908" w14:textId="77777777" w:rsidR="00A00CCD" w:rsidRPr="007A51F7" w:rsidRDefault="00A00CCD" w:rsidP="00280988">
      <w:pPr>
        <w:pStyle w:val="Dialogue"/>
        <w:keepNext w:val="0"/>
        <w:keepLines w:val="0"/>
        <w:widowControl w:val="0"/>
      </w:pPr>
      <w:r w:rsidRPr="007A51F7">
        <w:t>Select Perfo</w:t>
      </w:r>
      <w:r w:rsidR="00E57819" w:rsidRPr="007A51F7">
        <w:t xml:space="preserve">rming Laboratory: </w:t>
      </w:r>
      <w:r w:rsidR="00E57819" w:rsidRPr="004E0734">
        <w:t>ZZ BONHAM</w:t>
      </w:r>
      <w:r w:rsidR="00E57819" w:rsidRPr="007A51F7">
        <w:t>//</w:t>
      </w:r>
      <w:r w:rsidRPr="007A51F7">
        <w:t xml:space="preserve"> </w:t>
      </w:r>
      <w:r w:rsidRPr="00C12F52">
        <w:rPr>
          <w:b/>
          <w:highlight w:val="yellow"/>
        </w:rPr>
        <w:t>TX</w:t>
      </w:r>
      <w:r w:rsidR="00201DD0" w:rsidRPr="00C12F52">
        <w:rPr>
          <w:b/>
          <w:highlight w:val="yellow"/>
        </w:rPr>
        <w:t xml:space="preserve"> &lt;E</w:t>
      </w:r>
      <w:r w:rsidR="003026C2" w:rsidRPr="00C12F52">
        <w:rPr>
          <w:b/>
          <w:highlight w:val="yellow"/>
        </w:rPr>
        <w:t>NTER</w:t>
      </w:r>
      <w:r w:rsidR="00201DD0" w:rsidRPr="00C12F52">
        <w:rPr>
          <w:b/>
          <w:highlight w:val="yellow"/>
        </w:rPr>
        <w:t>&gt;</w:t>
      </w:r>
      <w:r w:rsidRPr="007A51F7">
        <w:t xml:space="preserve">  VAMC  522  INACTIVE Jan 01, 1997</w:t>
      </w:r>
    </w:p>
    <w:p w14:paraId="0BA19CD8" w14:textId="77777777" w:rsidR="00A00CCD" w:rsidRPr="007A51F7" w:rsidRDefault="00A00CCD" w:rsidP="00280988">
      <w:pPr>
        <w:pStyle w:val="Dialogue"/>
        <w:keepNext w:val="0"/>
        <w:keepLines w:val="0"/>
        <w:widowControl w:val="0"/>
      </w:pPr>
    </w:p>
    <w:p w14:paraId="520AC224" w14:textId="77777777" w:rsidR="00A00CCD" w:rsidRPr="007A51F7" w:rsidRDefault="00A00CCD" w:rsidP="00280988">
      <w:pPr>
        <w:pStyle w:val="Dialogue"/>
        <w:keepNext w:val="0"/>
        <w:keepLines w:val="0"/>
        <w:widowControl w:val="0"/>
      </w:pPr>
      <w:r w:rsidRPr="007A51F7">
        <w:t xml:space="preserve">Sure you want to add this record? NO// </w:t>
      </w:r>
      <w:r w:rsidRPr="00C12F52">
        <w:rPr>
          <w:b/>
          <w:highlight w:val="yellow"/>
        </w:rPr>
        <w:t>YES</w:t>
      </w:r>
    </w:p>
    <w:p w14:paraId="01C6B759" w14:textId="77777777" w:rsidR="00A00CCD" w:rsidRPr="007A51F7" w:rsidRDefault="00A00CCD" w:rsidP="00280988">
      <w:pPr>
        <w:pStyle w:val="Dialogue"/>
        <w:keepNext w:val="0"/>
        <w:keepLines w:val="0"/>
        <w:widowControl w:val="0"/>
      </w:pPr>
      <w:r w:rsidRPr="007A51F7">
        <w:rPr>
          <w:sz w:val="16"/>
          <w:szCs w:val="16"/>
        </w:rPr>
        <w:t>...</w:t>
      </w:r>
      <w:r w:rsidRPr="007A51F7">
        <w:t>assignment created.</w:t>
      </w:r>
    </w:p>
    <w:p w14:paraId="3F7483C2" w14:textId="77777777" w:rsidR="00A00CCD" w:rsidRPr="007A51F7" w:rsidRDefault="00A00CCD" w:rsidP="00280988">
      <w:pPr>
        <w:pStyle w:val="Dialogue"/>
        <w:keepNext w:val="0"/>
        <w:keepLines w:val="0"/>
        <w:widowControl w:val="0"/>
      </w:pPr>
    </w:p>
    <w:p w14:paraId="73EF8CAE" w14:textId="77777777" w:rsidR="00A00CCD" w:rsidRPr="007A51F7" w:rsidRDefault="00A00CCD" w:rsidP="00280988">
      <w:pPr>
        <w:pStyle w:val="Dialogue"/>
        <w:keepNext w:val="0"/>
        <w:keepLines w:val="0"/>
        <w:widowControl w:val="0"/>
      </w:pPr>
      <w:r w:rsidRPr="007A51F7">
        <w:t>Current performing lab assignments:</w:t>
      </w:r>
    </w:p>
    <w:p w14:paraId="47F4F2EF" w14:textId="77777777" w:rsidR="00A00CCD" w:rsidRPr="007A51F7" w:rsidRDefault="00A00CCD" w:rsidP="00280988">
      <w:pPr>
        <w:pStyle w:val="Dialogue"/>
        <w:keepNext w:val="0"/>
        <w:keepLines w:val="0"/>
        <w:widowControl w:val="0"/>
      </w:pPr>
      <w:r w:rsidRPr="007A51F7">
        <w:t xml:space="preserve"> </w:t>
      </w:r>
    </w:p>
    <w:p w14:paraId="1B18A141" w14:textId="77777777" w:rsidR="00A00CCD" w:rsidRPr="007A51F7" w:rsidRDefault="00A00CCD" w:rsidP="00280988">
      <w:pPr>
        <w:pStyle w:val="Dialogue"/>
        <w:keepNext w:val="0"/>
        <w:keepLines w:val="0"/>
        <w:widowControl w:val="0"/>
      </w:pPr>
      <w:r w:rsidRPr="007A51F7">
        <w:t>Bacteriology Report Performed By: ZZ BONHAM [CLIA# 987654321]</w:t>
      </w:r>
    </w:p>
    <w:p w14:paraId="1AEEF9B5" w14:textId="77777777" w:rsidR="00A00CCD" w:rsidRPr="007A51F7" w:rsidRDefault="00A00CCD" w:rsidP="00280988">
      <w:pPr>
        <w:pStyle w:val="Dialogue"/>
        <w:keepNext w:val="0"/>
        <w:keepLines w:val="0"/>
        <w:widowControl w:val="0"/>
      </w:pPr>
    </w:p>
    <w:p w14:paraId="5CEE45FB" w14:textId="77777777" w:rsidR="00A00CCD" w:rsidRPr="007A51F7" w:rsidRDefault="00A00CCD" w:rsidP="00280988">
      <w:pPr>
        <w:pStyle w:val="Dialogue"/>
        <w:keepNext w:val="0"/>
        <w:keepLines w:val="0"/>
        <w:widowControl w:val="0"/>
      </w:pPr>
      <w:r w:rsidRPr="007A51F7">
        <w:t xml:space="preserve">     Select one of the following:</w:t>
      </w:r>
    </w:p>
    <w:p w14:paraId="3BFF94FC" w14:textId="77777777" w:rsidR="00A00CCD" w:rsidRPr="007A51F7" w:rsidRDefault="00A00CCD" w:rsidP="00280988">
      <w:pPr>
        <w:pStyle w:val="Dialogue"/>
        <w:keepNext w:val="0"/>
        <w:keepLines w:val="0"/>
        <w:widowControl w:val="0"/>
      </w:pPr>
    </w:p>
    <w:p w14:paraId="5703697A" w14:textId="77777777" w:rsidR="00A00CCD" w:rsidRPr="007A51F7" w:rsidRDefault="00A00CCD" w:rsidP="00280988">
      <w:pPr>
        <w:pStyle w:val="Dialogue"/>
        <w:keepNext w:val="0"/>
        <w:keepLines w:val="0"/>
        <w:widowControl w:val="0"/>
      </w:pPr>
      <w:r w:rsidRPr="007A51F7">
        <w:t xml:space="preserve">          1         Entire report</w:t>
      </w:r>
    </w:p>
    <w:p w14:paraId="38F256AC" w14:textId="77777777" w:rsidR="00A00CCD" w:rsidRPr="007A51F7" w:rsidRDefault="00A00CCD" w:rsidP="00280988">
      <w:pPr>
        <w:pStyle w:val="Dialogue"/>
        <w:keepNext w:val="0"/>
        <w:keepLines w:val="0"/>
        <w:widowControl w:val="0"/>
      </w:pPr>
      <w:r w:rsidRPr="007A51F7">
        <w:t xml:space="preserve">          2         Specific sections of report</w:t>
      </w:r>
    </w:p>
    <w:p w14:paraId="43F3C6CC" w14:textId="77777777" w:rsidR="00A00CCD" w:rsidRPr="007A51F7" w:rsidRDefault="00A00CCD" w:rsidP="00280988">
      <w:pPr>
        <w:pStyle w:val="Dialogue"/>
        <w:keepNext w:val="0"/>
        <w:keepLines w:val="0"/>
        <w:widowControl w:val="0"/>
      </w:pPr>
      <w:r w:rsidRPr="007A51F7">
        <w:t xml:space="preserve">          3         Delete performing laboratory</w:t>
      </w:r>
    </w:p>
    <w:p w14:paraId="7A1E506E" w14:textId="77777777" w:rsidR="00A00CCD" w:rsidRPr="007A51F7" w:rsidRDefault="00A00CCD" w:rsidP="00280988">
      <w:pPr>
        <w:pStyle w:val="Dialogue"/>
        <w:keepNext w:val="0"/>
        <w:keepLines w:val="0"/>
        <w:widowControl w:val="0"/>
      </w:pPr>
    </w:p>
    <w:p w14:paraId="7800815F" w14:textId="77777777" w:rsidR="00A00CCD" w:rsidRPr="007A51F7" w:rsidRDefault="00A00CCD" w:rsidP="00280988">
      <w:pPr>
        <w:pStyle w:val="Dialogue"/>
        <w:keepNext w:val="0"/>
        <w:keepLines w:val="0"/>
        <w:widowControl w:val="0"/>
      </w:pPr>
      <w:r w:rsidRPr="007A51F7">
        <w:t xml:space="preserve">Designate performing laboratory for: </w:t>
      </w:r>
      <w:r w:rsidR="00201DD0" w:rsidRPr="00C12F52">
        <w:rPr>
          <w:b/>
          <w:highlight w:val="yellow"/>
        </w:rPr>
        <w:t>&lt;E</w:t>
      </w:r>
      <w:r w:rsidR="00D30E3E" w:rsidRPr="00C12F52">
        <w:rPr>
          <w:b/>
          <w:highlight w:val="yellow"/>
        </w:rPr>
        <w:t>NTER</w:t>
      </w:r>
      <w:r w:rsidR="00201DD0" w:rsidRPr="00C12F52">
        <w:rPr>
          <w:b/>
          <w:highlight w:val="yellow"/>
        </w:rPr>
        <w:t>&gt;</w:t>
      </w:r>
    </w:p>
    <w:p w14:paraId="46700BA1" w14:textId="77777777" w:rsidR="00BA720C" w:rsidRPr="007A51F7" w:rsidRDefault="00A00CCD" w:rsidP="00280988">
      <w:pPr>
        <w:pStyle w:val="Dialogue"/>
        <w:keepNext w:val="0"/>
        <w:keepLines w:val="0"/>
        <w:widowControl w:val="0"/>
      </w:pPr>
      <w:r w:rsidRPr="007A51F7">
        <w:t xml:space="preserve">CULTURE &amp; SUSCEPTIBILITY completed: </w:t>
      </w:r>
      <w:r w:rsidRPr="004E0734">
        <w:t>04/14/2011</w:t>
      </w:r>
      <w:r w:rsidRPr="007A51F7">
        <w:t xml:space="preserve">  //</w:t>
      </w:r>
      <w:r w:rsidR="00943487" w:rsidRPr="007A51F7">
        <w:t xml:space="preserve"> </w:t>
      </w:r>
    </w:p>
    <w:p w14:paraId="537AEB8A" w14:textId="77777777" w:rsidR="00201DD0" w:rsidRPr="007A51F7" w:rsidRDefault="00B21195" w:rsidP="00410241">
      <w:pPr>
        <w:pStyle w:val="Heading3"/>
      </w:pPr>
      <w:bookmarkStart w:id="357" w:name="_Toc180286704"/>
      <w:bookmarkStart w:id="358" w:name="_Toc510168916"/>
      <w:r w:rsidRPr="007A51F7">
        <w:lastRenderedPageBreak/>
        <w:t xml:space="preserve">Results entry (batch) </w:t>
      </w:r>
      <w:r w:rsidR="0036784A" w:rsidRPr="007A51F7">
        <w:t>[LR</w:t>
      </w:r>
      <w:r w:rsidRPr="007A51F7">
        <w:t>MI</w:t>
      </w:r>
      <w:r w:rsidR="0036784A" w:rsidRPr="007A51F7">
        <w:t>STUF]</w:t>
      </w:r>
      <w:bookmarkEnd w:id="357"/>
      <w:bookmarkEnd w:id="358"/>
    </w:p>
    <w:p w14:paraId="2DAAF4FC" w14:textId="77777777" w:rsidR="008525EE" w:rsidRPr="007A51F7" w:rsidRDefault="00B21195" w:rsidP="00201DD0">
      <w:pPr>
        <w:pStyle w:val="BodyText"/>
        <w:keepNext/>
        <w:keepLines/>
      </w:pPr>
      <w:r w:rsidRPr="007A51F7">
        <w:t>Th</w:t>
      </w:r>
      <w:r w:rsidR="00201DD0" w:rsidRPr="007A51F7">
        <w:t xml:space="preserve">e </w:t>
      </w:r>
      <w:r w:rsidR="00DA4E74" w:rsidRPr="007A51F7">
        <w:t xml:space="preserve">option </w:t>
      </w:r>
      <w:r w:rsidR="00201DD0" w:rsidRPr="007A51F7">
        <w:t>Results entry (batch) [LRMISTUF]</w:t>
      </w:r>
      <w:r w:rsidRPr="007A51F7">
        <w:t xml:space="preserve"> allows the selection of a performing lab</w:t>
      </w:r>
      <w:r w:rsidR="00E60B6C" w:rsidRPr="007A51F7">
        <w:t xml:space="preserve"> for entire report or specific sections</w:t>
      </w:r>
      <w:r w:rsidR="00874AE9" w:rsidRPr="007A51F7">
        <w:t>.</w:t>
      </w:r>
      <w:r w:rsidR="00077D68" w:rsidRPr="007A51F7">
        <w:t xml:space="preserve"> </w:t>
      </w:r>
    </w:p>
    <w:p w14:paraId="128537F3" w14:textId="77777777" w:rsidR="00077D68" w:rsidRPr="007A51F7" w:rsidRDefault="00201DD0" w:rsidP="00201DD0">
      <w:pPr>
        <w:pStyle w:val="Caption"/>
      </w:pPr>
      <w:bookmarkStart w:id="359" w:name="_Toc510168994"/>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53</w:t>
      </w:r>
      <w:r w:rsidR="00EB2974" w:rsidRPr="007A51F7">
        <w:rPr>
          <w:noProof/>
        </w:rPr>
        <w:fldChar w:fldCharType="end"/>
      </w:r>
      <w:r w:rsidRPr="007A51F7">
        <w:t>. Results entry (batch) [LRMISTUF]</w:t>
      </w:r>
      <w:bookmarkEnd w:id="359"/>
    </w:p>
    <w:p w14:paraId="1BC014EF" w14:textId="77777777" w:rsidR="004A0D83" w:rsidRPr="007A51F7" w:rsidRDefault="00201DD0" w:rsidP="00201DD0">
      <w:pPr>
        <w:pStyle w:val="Dialogue"/>
      </w:pPr>
      <w:r w:rsidRPr="007A51F7">
        <w:t xml:space="preserve">Select OPTION NAME: </w:t>
      </w:r>
      <w:r w:rsidR="004A0D83" w:rsidRPr="00164A93">
        <w:rPr>
          <w:b/>
          <w:highlight w:val="yellow"/>
        </w:rPr>
        <w:t>LRMISTUF</w:t>
      </w:r>
      <w:r w:rsidRPr="00164A93">
        <w:rPr>
          <w:b/>
          <w:highlight w:val="yellow"/>
        </w:rPr>
        <w:t xml:space="preserve"> &lt;E</w:t>
      </w:r>
      <w:r w:rsidR="00851003" w:rsidRPr="00C12F52">
        <w:rPr>
          <w:b/>
          <w:highlight w:val="yellow"/>
        </w:rPr>
        <w:t>NTER</w:t>
      </w:r>
      <w:r w:rsidRPr="00164A93">
        <w:rPr>
          <w:b/>
          <w:highlight w:val="yellow"/>
        </w:rPr>
        <w:t>&gt;</w:t>
      </w:r>
      <w:r w:rsidR="004A0D83" w:rsidRPr="007A51F7">
        <w:t>       Results entry (batch)</w:t>
      </w:r>
    </w:p>
    <w:p w14:paraId="32EFDC62" w14:textId="77777777" w:rsidR="004A0D83" w:rsidRPr="007A51F7" w:rsidRDefault="004A0D83" w:rsidP="00201DD0">
      <w:pPr>
        <w:pStyle w:val="Dialogue"/>
      </w:pPr>
      <w:r w:rsidRPr="007A51F7">
        <w:t>Results entry (batch)</w:t>
      </w:r>
    </w:p>
    <w:p w14:paraId="36E660FC" w14:textId="77777777" w:rsidR="004A0D83" w:rsidRPr="007A51F7" w:rsidRDefault="004A0D83" w:rsidP="00201DD0">
      <w:pPr>
        <w:pStyle w:val="Dialogue"/>
      </w:pPr>
    </w:p>
    <w:p w14:paraId="3F238507" w14:textId="77777777" w:rsidR="004A0D83" w:rsidRPr="007A51F7" w:rsidRDefault="004A0D83" w:rsidP="00201DD0">
      <w:pPr>
        <w:pStyle w:val="Dialogue"/>
      </w:pPr>
      <w:r w:rsidRPr="007A51F7">
        <w:t xml:space="preserve">Select ACCESSION AREA: </w:t>
      </w:r>
      <w:r w:rsidRPr="00164A93">
        <w:rPr>
          <w:b/>
          <w:highlight w:val="yellow"/>
        </w:rPr>
        <w:t>MICRO</w:t>
      </w:r>
      <w:r w:rsidR="00201DD0" w:rsidRPr="00164A93">
        <w:rPr>
          <w:b/>
          <w:highlight w:val="yellow"/>
        </w:rPr>
        <w:t xml:space="preserve"> &lt;E</w:t>
      </w:r>
      <w:r w:rsidR="00851003" w:rsidRPr="00C12F52">
        <w:rPr>
          <w:b/>
          <w:highlight w:val="yellow"/>
        </w:rPr>
        <w:t>NTER</w:t>
      </w:r>
      <w:r w:rsidR="00201DD0" w:rsidRPr="00164A93">
        <w:rPr>
          <w:b/>
          <w:highlight w:val="yellow"/>
        </w:rPr>
        <w:t>&gt;</w:t>
      </w:r>
      <w:r w:rsidR="00201DD0" w:rsidRPr="007A51F7">
        <w:t xml:space="preserve"> </w:t>
      </w:r>
      <w:r w:rsidRPr="007A51F7">
        <w:t>MICROBIOLOGY CDD</w:t>
      </w:r>
    </w:p>
    <w:p w14:paraId="50B34372" w14:textId="77777777" w:rsidR="004A0D83" w:rsidRPr="007A51F7" w:rsidRDefault="004A0D83" w:rsidP="00201DD0">
      <w:pPr>
        <w:pStyle w:val="Dialogue"/>
      </w:pPr>
    </w:p>
    <w:p w14:paraId="082F4775" w14:textId="77777777" w:rsidR="004A0D83" w:rsidRPr="007A51F7" w:rsidRDefault="004A0D83" w:rsidP="00201DD0">
      <w:pPr>
        <w:pStyle w:val="Dialogue"/>
      </w:pPr>
      <w:r w:rsidRPr="007A51F7">
        <w:t xml:space="preserve">Work Load Area: </w:t>
      </w:r>
      <w:r w:rsidRPr="00164A93">
        <w:rPr>
          <w:b/>
          <w:highlight w:val="yellow"/>
        </w:rPr>
        <w:t>M</w:t>
      </w:r>
    </w:p>
    <w:p w14:paraId="18D4FB38" w14:textId="77777777" w:rsidR="004A0D83" w:rsidRPr="007A51F7" w:rsidRDefault="004A0D83" w:rsidP="00201DD0">
      <w:pPr>
        <w:pStyle w:val="Dialogue"/>
      </w:pPr>
      <w:r w:rsidRPr="007A51F7">
        <w:t xml:space="preserve">     1   MICROBIOLOGY  </w:t>
      </w:r>
    </w:p>
    <w:p w14:paraId="3DB65129" w14:textId="77777777" w:rsidR="004A0D83" w:rsidRPr="007A51F7" w:rsidRDefault="004A0D83" w:rsidP="00201DD0">
      <w:pPr>
        <w:pStyle w:val="Dialogue"/>
      </w:pPr>
      <w:r w:rsidRPr="007A51F7">
        <w:t xml:space="preserve">     2   MISC HEMATOLOGY TESTS  </w:t>
      </w:r>
    </w:p>
    <w:p w14:paraId="1654661E" w14:textId="77777777" w:rsidR="004A0D83" w:rsidRPr="007A51F7" w:rsidRDefault="004A0D83" w:rsidP="00201DD0">
      <w:pPr>
        <w:pStyle w:val="Dialogue"/>
      </w:pPr>
      <w:r w:rsidRPr="007A51F7">
        <w:t xml:space="preserve">     3   MISC URINALYSIS TESTS  </w:t>
      </w:r>
    </w:p>
    <w:p w14:paraId="3EDE46AB" w14:textId="77777777" w:rsidR="004A0D83" w:rsidRPr="007A51F7" w:rsidRDefault="004A0D83" w:rsidP="00201DD0">
      <w:pPr>
        <w:pStyle w:val="Dialogue"/>
      </w:pPr>
      <w:r w:rsidRPr="007A51F7">
        <w:t xml:space="preserve">     4   MYCOLOGY  </w:t>
      </w:r>
    </w:p>
    <w:p w14:paraId="7049E9AE" w14:textId="77777777" w:rsidR="004A0D83" w:rsidRPr="007A51F7" w:rsidRDefault="004A0D83" w:rsidP="00201DD0">
      <w:pPr>
        <w:pStyle w:val="Dialogue"/>
      </w:pPr>
      <w:r w:rsidRPr="007A51F7">
        <w:t xml:space="preserve">CHOOSE 1-4: </w:t>
      </w:r>
      <w:r w:rsidRPr="00164A93">
        <w:rPr>
          <w:b/>
          <w:highlight w:val="yellow"/>
        </w:rPr>
        <w:t>1</w:t>
      </w:r>
      <w:r w:rsidR="00201DD0" w:rsidRPr="00164A93">
        <w:rPr>
          <w:b/>
          <w:highlight w:val="yellow"/>
        </w:rPr>
        <w:t xml:space="preserve"> &lt;E</w:t>
      </w:r>
      <w:r w:rsidR="00851003" w:rsidRPr="00C12F52">
        <w:rPr>
          <w:b/>
          <w:highlight w:val="yellow"/>
        </w:rPr>
        <w:t>NTER</w:t>
      </w:r>
      <w:r w:rsidR="00201DD0" w:rsidRPr="00164A93">
        <w:rPr>
          <w:b/>
          <w:highlight w:val="yellow"/>
        </w:rPr>
        <w:t>&gt;</w:t>
      </w:r>
      <w:r w:rsidRPr="007A51F7">
        <w:t xml:space="preserve"> </w:t>
      </w:r>
      <w:r w:rsidR="00201DD0" w:rsidRPr="007A51F7">
        <w:t xml:space="preserve"> </w:t>
      </w:r>
      <w:r w:rsidRPr="007A51F7">
        <w:t>MICROBIOLOGY</w:t>
      </w:r>
    </w:p>
    <w:p w14:paraId="5E96B710" w14:textId="77777777" w:rsidR="004A0D83" w:rsidRPr="007A51F7" w:rsidRDefault="004A0D83" w:rsidP="00201DD0">
      <w:pPr>
        <w:pStyle w:val="Dialogue"/>
      </w:pPr>
      <w:r w:rsidRPr="007A51F7">
        <w:t>Micro Accession Year: (11)//</w:t>
      </w:r>
      <w:r w:rsidR="00201DD0" w:rsidRPr="007A51F7">
        <w:t xml:space="preserve"> </w:t>
      </w:r>
      <w:r w:rsidR="00201DD0" w:rsidRPr="00164A93">
        <w:rPr>
          <w:b/>
          <w:highlight w:val="yellow"/>
        </w:rPr>
        <w:t>&lt;E</w:t>
      </w:r>
      <w:r w:rsidR="00851003" w:rsidRPr="00C12F52">
        <w:rPr>
          <w:b/>
          <w:highlight w:val="yellow"/>
        </w:rPr>
        <w:t>NTER</w:t>
      </w:r>
      <w:r w:rsidR="00201DD0" w:rsidRPr="00164A93">
        <w:rPr>
          <w:b/>
          <w:highlight w:val="yellow"/>
        </w:rPr>
        <w:t>&gt;</w:t>
      </w:r>
    </w:p>
    <w:p w14:paraId="56F9CE95" w14:textId="77777777" w:rsidR="004A0D83" w:rsidRPr="007A51F7" w:rsidRDefault="004A0D83" w:rsidP="00201DD0">
      <w:pPr>
        <w:pStyle w:val="Dialogue"/>
      </w:pPr>
      <w:r w:rsidRPr="007A51F7">
        <w:t xml:space="preserve">Select MICROBIOLOGY TEST: </w:t>
      </w:r>
      <w:r w:rsidRPr="00164A93">
        <w:rPr>
          <w:b/>
          <w:highlight w:val="yellow"/>
        </w:rPr>
        <w:t>CULT</w:t>
      </w:r>
    </w:p>
    <w:p w14:paraId="487707F0" w14:textId="77777777" w:rsidR="004A0D83" w:rsidRPr="007A51F7" w:rsidRDefault="004A0D83" w:rsidP="00201DD0">
      <w:pPr>
        <w:pStyle w:val="Dialogue"/>
      </w:pPr>
      <w:r w:rsidRPr="007A51F7">
        <w:t>   </w:t>
      </w:r>
      <w:r w:rsidR="00201DD0" w:rsidRPr="007A51F7">
        <w:t>  1   CULTURE &amp; SUSCEPTIBILITY</w:t>
      </w:r>
    </w:p>
    <w:p w14:paraId="19786BEA" w14:textId="77777777" w:rsidR="004A0D83" w:rsidRPr="007A51F7" w:rsidRDefault="004A0D83" w:rsidP="00201DD0">
      <w:pPr>
        <w:pStyle w:val="Dialogue"/>
      </w:pPr>
      <w:r w:rsidRPr="007A51F7">
        <w:t>     2   CULTURE - AFB NON-RESPIRATORY  AFB NON-RESPIRATORY CULT &amp; SMEAR</w:t>
      </w:r>
    </w:p>
    <w:p w14:paraId="3BD0AECC" w14:textId="77777777" w:rsidR="004A0D83" w:rsidRPr="007A51F7" w:rsidRDefault="004A0D83" w:rsidP="00201DD0">
      <w:pPr>
        <w:pStyle w:val="Dialogue"/>
      </w:pPr>
      <w:r w:rsidRPr="007A51F7">
        <w:t>     3   CULTURE - AFB RESPIRATORY  AFB RESPIRATORY CULT &amp; SMEAR</w:t>
      </w:r>
    </w:p>
    <w:p w14:paraId="4FCEAA31" w14:textId="77777777" w:rsidR="004A0D83" w:rsidRPr="007A51F7" w:rsidRDefault="004A0D83" w:rsidP="00201DD0">
      <w:pPr>
        <w:pStyle w:val="Dialogue"/>
      </w:pPr>
      <w:r w:rsidRPr="007A51F7">
        <w:t>     4   CULTURE - BLOOD  BLOOD CULTURE</w:t>
      </w:r>
    </w:p>
    <w:p w14:paraId="4663EAB9" w14:textId="77777777" w:rsidR="004A0D83" w:rsidRPr="007A51F7" w:rsidRDefault="004A0D83" w:rsidP="00201DD0">
      <w:pPr>
        <w:pStyle w:val="Dialogue"/>
      </w:pPr>
      <w:r w:rsidRPr="007A51F7">
        <w:t>     5   CULTURE - FUNGUS  MYCOLOGY CULTURE</w:t>
      </w:r>
    </w:p>
    <w:p w14:paraId="02309BA5" w14:textId="77777777" w:rsidR="004A0D83" w:rsidRPr="007A51F7" w:rsidRDefault="004A0D83" w:rsidP="00201DD0">
      <w:pPr>
        <w:pStyle w:val="Dialogue"/>
      </w:pPr>
      <w:r w:rsidRPr="007A51F7">
        <w:t xml:space="preserve">Press &lt;RETURN&gt; to see more, </w:t>
      </w:r>
      <w:r w:rsidR="00B01F9F" w:rsidRPr="007A51F7">
        <w:t>'</w:t>
      </w:r>
      <w:r w:rsidRPr="007A51F7">
        <w:t>^</w:t>
      </w:r>
      <w:r w:rsidR="00B01F9F" w:rsidRPr="007A51F7">
        <w:t>'</w:t>
      </w:r>
      <w:r w:rsidRPr="007A51F7">
        <w:t xml:space="preserve"> to exit this list, OR</w:t>
      </w:r>
    </w:p>
    <w:p w14:paraId="1DCFB3A7" w14:textId="77777777" w:rsidR="004A0D83" w:rsidRPr="007A51F7" w:rsidRDefault="004A0D83" w:rsidP="00201DD0">
      <w:pPr>
        <w:pStyle w:val="Dialogue"/>
      </w:pPr>
      <w:r w:rsidRPr="007A51F7">
        <w:t xml:space="preserve">CHOOSE 1-5: </w:t>
      </w:r>
      <w:r w:rsidRPr="00164A93">
        <w:rPr>
          <w:b/>
          <w:highlight w:val="yellow"/>
        </w:rPr>
        <w:t>1</w:t>
      </w:r>
      <w:r w:rsidR="00201DD0" w:rsidRPr="00164A93">
        <w:rPr>
          <w:b/>
          <w:highlight w:val="yellow"/>
        </w:rPr>
        <w:t xml:space="preserve"> &lt;E</w:t>
      </w:r>
      <w:r w:rsidR="006E36CC" w:rsidRPr="00164A93">
        <w:rPr>
          <w:b/>
          <w:highlight w:val="yellow"/>
        </w:rPr>
        <w:t>NTER</w:t>
      </w:r>
      <w:r w:rsidR="00201DD0" w:rsidRPr="00164A93">
        <w:rPr>
          <w:b/>
          <w:highlight w:val="yellow"/>
        </w:rPr>
        <w:t>&gt;</w:t>
      </w:r>
      <w:r w:rsidRPr="007A51F7">
        <w:t xml:space="preserve"> </w:t>
      </w:r>
      <w:r w:rsidR="00201DD0" w:rsidRPr="007A51F7">
        <w:t xml:space="preserve"> </w:t>
      </w:r>
      <w:r w:rsidRPr="007A51F7">
        <w:t>CULTURE &amp; SUSCEPTIBILITY</w:t>
      </w:r>
    </w:p>
    <w:p w14:paraId="442BD5AD" w14:textId="77777777" w:rsidR="004A0D83" w:rsidRPr="007A51F7" w:rsidRDefault="004A0D83" w:rsidP="00201DD0">
      <w:pPr>
        <w:pStyle w:val="Dialogue"/>
      </w:pPr>
      <w:r w:rsidRPr="007A51F7">
        <w:t xml:space="preserve">Preliminary or Final: </w:t>
      </w:r>
      <w:r w:rsidRPr="00164A93">
        <w:rPr>
          <w:b/>
          <w:highlight w:val="yellow"/>
        </w:rPr>
        <w:t>F</w:t>
      </w:r>
    </w:p>
    <w:p w14:paraId="60B12DAE" w14:textId="77777777" w:rsidR="004A0D83" w:rsidRPr="007A51F7" w:rsidRDefault="004A0D83" w:rsidP="00201DD0">
      <w:pPr>
        <w:pStyle w:val="Dialogue"/>
      </w:pPr>
      <w:r w:rsidRPr="007A51F7">
        <w:t xml:space="preserve">Enter the field to edit: </w:t>
      </w:r>
      <w:r w:rsidRPr="00164A93">
        <w:rPr>
          <w:b/>
          <w:highlight w:val="yellow"/>
        </w:rPr>
        <w:t>?</w:t>
      </w:r>
    </w:p>
    <w:p w14:paraId="08325244" w14:textId="77777777" w:rsidR="004A0D83" w:rsidRPr="007A51F7" w:rsidRDefault="004A0D83" w:rsidP="00201DD0">
      <w:pPr>
        <w:pStyle w:val="Dialogue"/>
      </w:pPr>
      <w:r w:rsidRPr="007A51F7">
        <w:t>Answer with MICROBIOLOGY SUB-FIELD NUMBER, or LABEL</w:t>
      </w:r>
    </w:p>
    <w:p w14:paraId="0D8ABD51" w14:textId="77777777" w:rsidR="004A0D83" w:rsidRPr="007A51F7" w:rsidRDefault="004A0D83" w:rsidP="00201DD0">
      <w:pPr>
        <w:pStyle w:val="Dialogue"/>
      </w:pPr>
      <w:r w:rsidRPr="007A51F7">
        <w:t xml:space="preserve">Do you want the entire MICROBIOLOGY SUB-FIELD List? </w:t>
      </w:r>
      <w:r w:rsidRPr="00164A93">
        <w:rPr>
          <w:b/>
          <w:highlight w:val="yellow"/>
        </w:rPr>
        <w:t>Y</w:t>
      </w:r>
      <w:r w:rsidR="00201DD0" w:rsidRPr="00164A93">
        <w:rPr>
          <w:b/>
          <w:highlight w:val="yellow"/>
        </w:rPr>
        <w:t xml:space="preserve"> &lt;E</w:t>
      </w:r>
      <w:r w:rsidR="006E36CC" w:rsidRPr="00164A93">
        <w:rPr>
          <w:b/>
          <w:highlight w:val="yellow"/>
        </w:rPr>
        <w:t>NTER</w:t>
      </w:r>
      <w:r w:rsidR="00201DD0" w:rsidRPr="00164A93">
        <w:rPr>
          <w:b/>
          <w:highlight w:val="yellow"/>
        </w:rPr>
        <w:t>&gt;</w:t>
      </w:r>
      <w:r w:rsidRPr="007A51F7">
        <w:t xml:space="preserve"> </w:t>
      </w:r>
      <w:r w:rsidR="00201DD0" w:rsidRPr="007A51F7">
        <w:t xml:space="preserve"> </w:t>
      </w:r>
      <w:r w:rsidRPr="007A51F7">
        <w:t>(Yes)</w:t>
      </w:r>
    </w:p>
    <w:p w14:paraId="1E8D9243" w14:textId="77777777" w:rsidR="004A0D83" w:rsidRPr="007A51F7" w:rsidRDefault="004A0D83" w:rsidP="00201DD0">
      <w:pPr>
        <w:pStyle w:val="Dialogue"/>
      </w:pPr>
      <w:r w:rsidRPr="007A51F7">
        <w:t>   Choose from:</w:t>
      </w:r>
    </w:p>
    <w:p w14:paraId="3830D2E8" w14:textId="77777777" w:rsidR="004A0D83" w:rsidRPr="007A51F7" w:rsidRDefault="004A0D83" w:rsidP="00201DD0">
      <w:pPr>
        <w:pStyle w:val="Dialogue"/>
      </w:pPr>
      <w:r w:rsidRPr="007A51F7">
        <w:t>   11.57        URINE SCREEN</w:t>
      </w:r>
    </w:p>
    <w:p w14:paraId="4417DB75" w14:textId="77777777" w:rsidR="004A0D83" w:rsidRPr="007A51F7" w:rsidRDefault="004A0D83" w:rsidP="00201DD0">
      <w:pPr>
        <w:pStyle w:val="Dialogue"/>
      </w:pPr>
      <w:r w:rsidRPr="007A51F7">
        <w:t>   11.58        SPUTUM SCREEN</w:t>
      </w:r>
    </w:p>
    <w:p w14:paraId="624AF4CA" w14:textId="77777777" w:rsidR="004A0D83" w:rsidRPr="007A51F7" w:rsidRDefault="004A0D83" w:rsidP="00201DD0">
      <w:pPr>
        <w:pStyle w:val="Dialogue"/>
      </w:pPr>
      <w:r w:rsidRPr="007A51F7">
        <w:t>   11.6         GRAM STAIN</w:t>
      </w:r>
    </w:p>
    <w:p w14:paraId="709DC8B0" w14:textId="77777777" w:rsidR="004A0D83" w:rsidRPr="007A51F7" w:rsidRDefault="004A0D83" w:rsidP="00201DD0">
      <w:pPr>
        <w:pStyle w:val="Dialogue"/>
      </w:pPr>
      <w:r w:rsidRPr="007A51F7">
        <w:t>   13           BACT RPT REMARK</w:t>
      </w:r>
    </w:p>
    <w:p w14:paraId="702909EF" w14:textId="77777777" w:rsidR="004A0D83" w:rsidRPr="007A51F7" w:rsidRDefault="004A0D83" w:rsidP="00201DD0">
      <w:pPr>
        <w:pStyle w:val="Dialogue"/>
      </w:pPr>
      <w:r w:rsidRPr="007A51F7">
        <w:t xml:space="preserve">    </w:t>
      </w:r>
    </w:p>
    <w:p w14:paraId="716F1BB8" w14:textId="77777777" w:rsidR="004A0D83" w:rsidRPr="007A51F7" w:rsidRDefault="004A0D83" w:rsidP="00201DD0">
      <w:pPr>
        <w:pStyle w:val="Dialogue"/>
      </w:pPr>
      <w:r w:rsidRPr="007A51F7">
        <w:t xml:space="preserve">Enter the field to edit: </w:t>
      </w:r>
      <w:r w:rsidRPr="00164A93">
        <w:rPr>
          <w:b/>
          <w:highlight w:val="yellow"/>
        </w:rPr>
        <w:t>13</w:t>
      </w:r>
      <w:r w:rsidR="00201DD0" w:rsidRPr="00164A93">
        <w:rPr>
          <w:b/>
          <w:highlight w:val="yellow"/>
        </w:rPr>
        <w:t xml:space="preserve"> &lt;E</w:t>
      </w:r>
      <w:r w:rsidR="006E36CC" w:rsidRPr="00164A93">
        <w:rPr>
          <w:b/>
          <w:highlight w:val="yellow"/>
        </w:rPr>
        <w:t>NTER</w:t>
      </w:r>
      <w:r w:rsidR="00201DD0" w:rsidRPr="00164A93">
        <w:rPr>
          <w:b/>
          <w:highlight w:val="yellow"/>
        </w:rPr>
        <w:t>&gt;</w:t>
      </w:r>
      <w:r w:rsidRPr="007A51F7">
        <w:t xml:space="preserve"> </w:t>
      </w:r>
      <w:r w:rsidR="00201DD0" w:rsidRPr="007A51F7">
        <w:t xml:space="preserve"> </w:t>
      </w:r>
      <w:r w:rsidRPr="007A51F7">
        <w:t>BACT RPT REMARK</w:t>
      </w:r>
    </w:p>
    <w:p w14:paraId="4E875276" w14:textId="77777777" w:rsidR="004A0D83" w:rsidRPr="007A51F7" w:rsidRDefault="004A0D83" w:rsidP="00201DD0">
      <w:pPr>
        <w:pStyle w:val="Dialogue"/>
      </w:pPr>
      <w:r w:rsidRPr="007A51F7">
        <w:t>1  Automatically enter your entry.</w:t>
      </w:r>
    </w:p>
    <w:p w14:paraId="38735302" w14:textId="77777777" w:rsidR="004A0D83" w:rsidRPr="007A51F7" w:rsidRDefault="004A0D83" w:rsidP="00201DD0">
      <w:pPr>
        <w:pStyle w:val="Dialogue"/>
      </w:pPr>
      <w:r w:rsidRPr="007A51F7">
        <w:t>2  Prompt with your entry.</w:t>
      </w:r>
    </w:p>
    <w:p w14:paraId="3B443AE9" w14:textId="77777777" w:rsidR="004A0D83" w:rsidRPr="007A51F7" w:rsidRDefault="004A0D83" w:rsidP="00201DD0">
      <w:pPr>
        <w:pStyle w:val="Dialogue"/>
      </w:pPr>
      <w:r w:rsidRPr="007A51F7">
        <w:t>3  Just Prompt.</w:t>
      </w:r>
    </w:p>
    <w:p w14:paraId="4394C58D" w14:textId="77777777" w:rsidR="004A0D83" w:rsidRPr="007A51F7" w:rsidRDefault="004A0D83" w:rsidP="00201DD0">
      <w:pPr>
        <w:pStyle w:val="Dialogue"/>
      </w:pPr>
      <w:r w:rsidRPr="007A51F7">
        <w:t xml:space="preserve">Choice: </w:t>
      </w:r>
      <w:r w:rsidRPr="00164A93">
        <w:rPr>
          <w:b/>
          <w:highlight w:val="yellow"/>
        </w:rPr>
        <w:t>1</w:t>
      </w:r>
    </w:p>
    <w:p w14:paraId="3D6B81F2" w14:textId="77777777" w:rsidR="004A0D83" w:rsidRPr="007A51F7" w:rsidRDefault="004A0D83" w:rsidP="00201DD0">
      <w:pPr>
        <w:pStyle w:val="Dialogue"/>
      </w:pPr>
      <w:r w:rsidRPr="007A51F7">
        <w:t xml:space="preserve">What do you want entered?: </w:t>
      </w:r>
      <w:r w:rsidRPr="00164A93">
        <w:rPr>
          <w:b/>
          <w:highlight w:val="yellow"/>
        </w:rPr>
        <w:t>NO GROWTH 2 DAYS</w:t>
      </w:r>
      <w:r w:rsidR="00201DD0" w:rsidRPr="00164A93">
        <w:rPr>
          <w:b/>
          <w:highlight w:val="yellow"/>
        </w:rPr>
        <w:t xml:space="preserve"> &lt;E</w:t>
      </w:r>
      <w:r w:rsidR="006E36CC" w:rsidRPr="00164A93">
        <w:rPr>
          <w:b/>
          <w:highlight w:val="yellow"/>
        </w:rPr>
        <w:t>NTER</w:t>
      </w:r>
      <w:r w:rsidR="00201DD0" w:rsidRPr="00164A93">
        <w:rPr>
          <w:b/>
          <w:highlight w:val="yellow"/>
        </w:rPr>
        <w:t>&gt;</w:t>
      </w:r>
      <w:r w:rsidRPr="007A51F7">
        <w:t xml:space="preserve"> (NO GROWTH 2 DAYS)</w:t>
      </w:r>
    </w:p>
    <w:p w14:paraId="606504F1" w14:textId="77777777" w:rsidR="004A0D83" w:rsidRPr="007A51F7" w:rsidRDefault="004A0D83" w:rsidP="00201DD0">
      <w:pPr>
        <w:pStyle w:val="Dialogue"/>
      </w:pPr>
      <w:r w:rsidRPr="007A51F7">
        <w:t>I will automatically stuff BACT RPT REMARK</w:t>
      </w:r>
    </w:p>
    <w:p w14:paraId="1E7B7E33" w14:textId="77777777" w:rsidR="004A0D83" w:rsidRPr="007A51F7" w:rsidRDefault="004A0D83" w:rsidP="00201DD0">
      <w:pPr>
        <w:pStyle w:val="Dialogue"/>
      </w:pPr>
      <w:r w:rsidRPr="007A51F7">
        <w:t>with NO GROWTH 2 DAYS</w:t>
      </w:r>
    </w:p>
    <w:p w14:paraId="02A52C8B" w14:textId="77777777" w:rsidR="004A0D83" w:rsidRPr="007A51F7" w:rsidRDefault="00201DD0" w:rsidP="00201DD0">
      <w:pPr>
        <w:pStyle w:val="Dialogue"/>
      </w:pPr>
      <w:r w:rsidRPr="007A51F7">
        <w:t xml:space="preserve">   ...OK? Yes// </w:t>
      </w:r>
      <w:r w:rsidRPr="00164A93">
        <w:rPr>
          <w:b/>
          <w:highlight w:val="yellow"/>
        </w:rPr>
        <w:t>&lt;E</w:t>
      </w:r>
      <w:r w:rsidR="006E36CC" w:rsidRPr="00164A93">
        <w:rPr>
          <w:b/>
          <w:highlight w:val="yellow"/>
        </w:rPr>
        <w:t>NTER</w:t>
      </w:r>
      <w:r w:rsidRPr="00164A93">
        <w:rPr>
          <w:b/>
          <w:highlight w:val="yellow"/>
        </w:rPr>
        <w:t>&gt;</w:t>
      </w:r>
      <w:r w:rsidR="004A0D83" w:rsidRPr="007A51F7">
        <w:t xml:space="preserve"> (Yes)</w:t>
      </w:r>
    </w:p>
    <w:p w14:paraId="15AA84F3" w14:textId="77777777" w:rsidR="004A0D83" w:rsidRPr="007A51F7" w:rsidRDefault="004A0D83" w:rsidP="00201DD0">
      <w:pPr>
        <w:pStyle w:val="Dialogue"/>
      </w:pPr>
      <w:r w:rsidRPr="007A51F7">
        <w:t>Verify all work automatically? Yes//</w:t>
      </w:r>
      <w:r w:rsidR="00201DD0" w:rsidRPr="007A51F7">
        <w:t xml:space="preserve"> </w:t>
      </w:r>
      <w:r w:rsidR="00201DD0" w:rsidRPr="00164A93">
        <w:rPr>
          <w:b/>
          <w:highlight w:val="yellow"/>
        </w:rPr>
        <w:t>&lt;E</w:t>
      </w:r>
      <w:r w:rsidR="006E36CC" w:rsidRPr="00164A93">
        <w:rPr>
          <w:b/>
          <w:highlight w:val="yellow"/>
        </w:rPr>
        <w:t>NTER</w:t>
      </w:r>
      <w:r w:rsidR="00201DD0" w:rsidRPr="00164A93">
        <w:rPr>
          <w:b/>
          <w:highlight w:val="yellow"/>
        </w:rPr>
        <w:t>&gt;</w:t>
      </w:r>
      <w:r w:rsidR="00201DD0" w:rsidRPr="007A51F7">
        <w:t xml:space="preserve"> </w:t>
      </w:r>
      <w:r w:rsidRPr="007A51F7">
        <w:t xml:space="preserve"> YES</w:t>
      </w:r>
    </w:p>
    <w:p w14:paraId="49BB1773" w14:textId="77777777" w:rsidR="004A0D83" w:rsidRPr="007A51F7" w:rsidRDefault="004A0D83" w:rsidP="00201DD0">
      <w:pPr>
        <w:pStyle w:val="Dialogue"/>
      </w:pPr>
      <w:r w:rsidRPr="007A51F7">
        <w:t xml:space="preserve">Designate the individual test as complete? No// </w:t>
      </w:r>
      <w:r w:rsidRPr="00164A93">
        <w:rPr>
          <w:b/>
          <w:highlight w:val="yellow"/>
        </w:rPr>
        <w:t>YES</w:t>
      </w:r>
    </w:p>
    <w:p w14:paraId="297F77F6" w14:textId="77777777" w:rsidR="004A0D83" w:rsidRPr="007A51F7" w:rsidRDefault="004A0D83" w:rsidP="00201DD0">
      <w:pPr>
        <w:pStyle w:val="Dialogue"/>
      </w:pPr>
      <w:r w:rsidRPr="007A51F7">
        <w:t>Select Performing Labo</w:t>
      </w:r>
      <w:r w:rsidR="00E12039" w:rsidRPr="007A51F7">
        <w:t xml:space="preserve">ratory: LEXINGTON-CDD VAMC// </w:t>
      </w:r>
      <w:r w:rsidR="00E12039" w:rsidRPr="00164A93">
        <w:rPr>
          <w:b/>
          <w:highlight w:val="yellow"/>
        </w:rPr>
        <w:t>&lt;E</w:t>
      </w:r>
      <w:r w:rsidR="006E36CC" w:rsidRPr="00164A93">
        <w:rPr>
          <w:b/>
          <w:highlight w:val="yellow"/>
        </w:rPr>
        <w:t>NTER</w:t>
      </w:r>
      <w:r w:rsidR="00E12039" w:rsidRPr="00164A93">
        <w:rPr>
          <w:b/>
          <w:highlight w:val="yellow"/>
        </w:rPr>
        <w:t>&gt;</w:t>
      </w:r>
      <w:r w:rsidR="00E12039" w:rsidRPr="007A51F7">
        <w:t xml:space="preserve">  </w:t>
      </w:r>
      <w:r w:rsidRPr="007A51F7">
        <w:t xml:space="preserve"> KY  VAMC  596A4  </w:t>
      </w:r>
    </w:p>
    <w:p w14:paraId="1A29E266" w14:textId="77777777" w:rsidR="004A0D83" w:rsidRPr="007A51F7" w:rsidRDefault="004A0D83" w:rsidP="00201DD0">
      <w:pPr>
        <w:pStyle w:val="Dialogue"/>
      </w:pPr>
    </w:p>
    <w:p w14:paraId="53DF2836" w14:textId="77777777" w:rsidR="004A0D83" w:rsidRPr="007A51F7" w:rsidRDefault="004A0D83" w:rsidP="00201DD0">
      <w:pPr>
        <w:pStyle w:val="Dialogue"/>
      </w:pPr>
      <w:r w:rsidRPr="007A51F7">
        <w:t>     Select one of the following:</w:t>
      </w:r>
    </w:p>
    <w:p w14:paraId="3316928F" w14:textId="77777777" w:rsidR="004A0D83" w:rsidRPr="007A51F7" w:rsidRDefault="004A0D83" w:rsidP="00201DD0">
      <w:pPr>
        <w:pStyle w:val="Dialogue"/>
      </w:pPr>
    </w:p>
    <w:p w14:paraId="040143DB" w14:textId="77777777" w:rsidR="004A0D83" w:rsidRPr="007A51F7" w:rsidRDefault="004A0D83" w:rsidP="00201DD0">
      <w:pPr>
        <w:pStyle w:val="Dialogue"/>
      </w:pPr>
      <w:r w:rsidRPr="007A51F7">
        <w:t>          1         Entire report</w:t>
      </w:r>
    </w:p>
    <w:p w14:paraId="3F94DC1C" w14:textId="77777777" w:rsidR="004A0D83" w:rsidRPr="007A51F7" w:rsidRDefault="004A0D83" w:rsidP="00201DD0">
      <w:pPr>
        <w:pStyle w:val="Dialogue"/>
      </w:pPr>
      <w:r w:rsidRPr="007A51F7">
        <w:t>          2         BACT RPT REMARK section of report</w:t>
      </w:r>
    </w:p>
    <w:p w14:paraId="4CCCF6D0" w14:textId="77777777" w:rsidR="004A0D83" w:rsidRPr="007A51F7" w:rsidRDefault="004A0D83" w:rsidP="00201DD0">
      <w:pPr>
        <w:pStyle w:val="Dialogue"/>
      </w:pPr>
    </w:p>
    <w:p w14:paraId="6E255ED4" w14:textId="77777777" w:rsidR="005F448E" w:rsidRDefault="004A0D83" w:rsidP="00201DD0">
      <w:pPr>
        <w:pStyle w:val="Dialogue"/>
      </w:pPr>
      <w:r w:rsidRPr="007A51F7">
        <w:t>Desig</w:t>
      </w:r>
      <w:r w:rsidR="00201DD0" w:rsidRPr="007A51F7">
        <w:t>nate performing laboratory for:</w:t>
      </w:r>
      <w:r w:rsidR="00E12039" w:rsidRPr="007A51F7">
        <w:t xml:space="preserve"> </w:t>
      </w:r>
    </w:p>
    <w:p w14:paraId="2AB3DFFB" w14:textId="77777777" w:rsidR="00280988" w:rsidRDefault="00280988" w:rsidP="00201DD0">
      <w:pPr>
        <w:pStyle w:val="Dialogue"/>
      </w:pPr>
    </w:p>
    <w:p w14:paraId="51A4687D" w14:textId="77777777" w:rsidR="00280988" w:rsidRPr="007A51F7" w:rsidRDefault="00280988" w:rsidP="00201DD0">
      <w:pPr>
        <w:pStyle w:val="Dialogue"/>
      </w:pPr>
    </w:p>
    <w:p w14:paraId="2B49681E" w14:textId="77777777" w:rsidR="00E12039" w:rsidRPr="007A51F7" w:rsidRDefault="00CA0DCC" w:rsidP="00410241">
      <w:pPr>
        <w:pStyle w:val="Heading3"/>
      </w:pPr>
      <w:bookmarkStart w:id="360" w:name="_Toc510168917"/>
      <w:r w:rsidRPr="007A51F7">
        <w:lastRenderedPageBreak/>
        <w:t>Microbiology Results Entry [LRMIEDZ]</w:t>
      </w:r>
      <w:bookmarkEnd w:id="360"/>
    </w:p>
    <w:p w14:paraId="3A2BFF2C" w14:textId="77777777" w:rsidR="00CA0DCC" w:rsidRPr="007A51F7" w:rsidRDefault="00E12039" w:rsidP="00280988">
      <w:pPr>
        <w:pStyle w:val="BodyText"/>
        <w:keepNext/>
        <w:keepLines/>
        <w:rPr>
          <w:b/>
        </w:rPr>
      </w:pPr>
      <w:r w:rsidRPr="007A51F7">
        <w:t xml:space="preserve">The </w:t>
      </w:r>
      <w:r w:rsidR="001D4D78" w:rsidRPr="007A51F7">
        <w:t xml:space="preserve">option </w:t>
      </w:r>
      <w:r w:rsidRPr="007A51F7">
        <w:t>Microbiology Results Entry [LRMIEDZ]</w:t>
      </w:r>
      <w:r w:rsidR="00CA0DCC" w:rsidRPr="007A51F7">
        <w:t xml:space="preserve"> </w:t>
      </w:r>
      <w:r w:rsidRPr="007A51F7">
        <w:t>can</w:t>
      </w:r>
      <w:r w:rsidR="00CA0DCC" w:rsidRPr="007A51F7">
        <w:t xml:space="preserve"> display the ISOLATE ID as determined by the Execute code setup in the </w:t>
      </w:r>
      <w:r w:rsidRPr="007A51F7">
        <w:t>EDIT CODE field in LABORATORY TEST file</w:t>
      </w:r>
      <w:r w:rsidR="00CA0DCC" w:rsidRPr="007A51F7">
        <w:t xml:space="preserve"> (#60).</w:t>
      </w:r>
    </w:p>
    <w:p w14:paraId="44E8FE45" w14:textId="77777777" w:rsidR="00CA0DCC" w:rsidRPr="007A51F7" w:rsidRDefault="00E12039" w:rsidP="00E12039">
      <w:pPr>
        <w:pStyle w:val="Caption"/>
      </w:pPr>
      <w:bookmarkStart w:id="361" w:name="_Toc510168995"/>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54</w:t>
      </w:r>
      <w:r w:rsidR="00EB2974" w:rsidRPr="007A51F7">
        <w:rPr>
          <w:noProof/>
        </w:rPr>
        <w:fldChar w:fldCharType="end"/>
      </w:r>
      <w:r w:rsidRPr="007A51F7">
        <w:t xml:space="preserve">. Microbiology Results Entry </w:t>
      </w:r>
      <w:r w:rsidR="008D099E" w:rsidRPr="007A51F7">
        <w:t>[</w:t>
      </w:r>
      <w:r w:rsidRPr="007A51F7">
        <w:t>LRMIEDZ]</w:t>
      </w:r>
      <w:bookmarkEnd w:id="361"/>
    </w:p>
    <w:p w14:paraId="396F7B41" w14:textId="77777777" w:rsidR="00CA0DCC" w:rsidRPr="007A51F7" w:rsidRDefault="00CA0DCC" w:rsidP="00E12039">
      <w:pPr>
        <w:pStyle w:val="Dialogue"/>
      </w:pPr>
      <w:r w:rsidRPr="007A51F7">
        <w:t>Select Laboratory DHCP Menu  &lt;TEST ACCOUNT&gt; Option:</w:t>
      </w:r>
      <w:r w:rsidR="00E12039" w:rsidRPr="007A51F7">
        <w:rPr>
          <w:b/>
        </w:rPr>
        <w:t xml:space="preserve"> </w:t>
      </w:r>
      <w:r w:rsidR="00E12039" w:rsidRPr="003344F3">
        <w:rPr>
          <w:b/>
          <w:highlight w:val="yellow"/>
        </w:rPr>
        <w:t>MICROBIOLOGY MENU</w:t>
      </w:r>
    </w:p>
    <w:p w14:paraId="04D82C75" w14:textId="77777777" w:rsidR="00CA0DCC" w:rsidRPr="007A51F7" w:rsidRDefault="00CA0DCC" w:rsidP="00E12039">
      <w:pPr>
        <w:pStyle w:val="Dialogue"/>
      </w:pPr>
    </w:p>
    <w:p w14:paraId="742E2EB0" w14:textId="77777777" w:rsidR="00CA0DCC" w:rsidRPr="007A51F7" w:rsidRDefault="00CA0DCC" w:rsidP="00E12039">
      <w:pPr>
        <w:pStyle w:val="Dialogue"/>
      </w:pPr>
      <w:r w:rsidRPr="007A51F7">
        <w:t xml:space="preserve">Select Microbiology menu  &lt;TEST ACCOUNT&gt; Option: </w:t>
      </w:r>
      <w:r w:rsidRPr="003344F3">
        <w:rPr>
          <w:b/>
          <w:highlight w:val="yellow"/>
        </w:rPr>
        <w:t>RE</w:t>
      </w:r>
      <w:r w:rsidR="00E12039" w:rsidRPr="003344F3">
        <w:rPr>
          <w:b/>
          <w:highlight w:val="yellow"/>
        </w:rPr>
        <w:t xml:space="preserve"> &lt;E</w:t>
      </w:r>
      <w:r w:rsidR="006E36CC" w:rsidRPr="003344F3">
        <w:rPr>
          <w:b/>
          <w:highlight w:val="yellow"/>
        </w:rPr>
        <w:t>NTER</w:t>
      </w:r>
      <w:r w:rsidR="00E12039" w:rsidRPr="003344F3">
        <w:rPr>
          <w:b/>
          <w:highlight w:val="yellow"/>
        </w:rPr>
        <w:t>&gt;</w:t>
      </w:r>
      <w:r w:rsidRPr="007A51F7">
        <w:t xml:space="preserve">  Results entry</w:t>
      </w:r>
    </w:p>
    <w:p w14:paraId="2AC1F9E5" w14:textId="77777777" w:rsidR="00CA0DCC" w:rsidRPr="007A51F7" w:rsidRDefault="00CA0DCC" w:rsidP="00E12039">
      <w:pPr>
        <w:pStyle w:val="Dialogue"/>
      </w:pPr>
      <w:r w:rsidRPr="007A51F7">
        <w:t xml:space="preserve"> </w:t>
      </w:r>
    </w:p>
    <w:p w14:paraId="6E9C85A7" w14:textId="77777777" w:rsidR="00CA0DCC" w:rsidRPr="007A51F7" w:rsidRDefault="00CA0DCC" w:rsidP="00E12039">
      <w:pPr>
        <w:pStyle w:val="Dialogue"/>
      </w:pPr>
      <w:r w:rsidRPr="007A51F7">
        <w:t xml:space="preserve">Select MICROBIOLOGY Accession or UID: </w:t>
      </w:r>
      <w:r w:rsidRPr="003344F3">
        <w:rPr>
          <w:b/>
          <w:highlight w:val="yellow"/>
        </w:rPr>
        <w:t>MYCOLOGY</w:t>
      </w:r>
    </w:p>
    <w:p w14:paraId="05C0521B" w14:textId="77777777" w:rsidR="00CA0DCC" w:rsidRPr="007A51F7" w:rsidRDefault="00CA0DCC" w:rsidP="00E12039">
      <w:pPr>
        <w:pStyle w:val="Dialogue"/>
      </w:pPr>
      <w:r w:rsidRPr="007A51F7">
        <w:t xml:space="preserve">  Accession Date: TODAY// </w:t>
      </w:r>
      <w:r w:rsidR="00E12039" w:rsidRPr="003344F3">
        <w:rPr>
          <w:b/>
          <w:highlight w:val="yellow"/>
        </w:rPr>
        <w:t>&lt;E</w:t>
      </w:r>
      <w:r w:rsidR="006E36CC" w:rsidRPr="003344F3">
        <w:rPr>
          <w:b/>
          <w:highlight w:val="yellow"/>
        </w:rPr>
        <w:t>NTER</w:t>
      </w:r>
      <w:r w:rsidR="00E12039" w:rsidRPr="003344F3">
        <w:rPr>
          <w:b/>
          <w:highlight w:val="yellow"/>
        </w:rPr>
        <w:t>&gt;</w:t>
      </w:r>
      <w:r w:rsidRPr="007A51F7">
        <w:t xml:space="preserve"> (JUN 01, 2011)</w:t>
      </w:r>
    </w:p>
    <w:p w14:paraId="3E1A81CB" w14:textId="77777777" w:rsidR="00CA0DCC" w:rsidRPr="007A51F7" w:rsidRDefault="00CA0DCC" w:rsidP="00A025F7">
      <w:pPr>
        <w:pStyle w:val="Dialogue"/>
      </w:pPr>
      <w:r w:rsidRPr="007A51F7">
        <w:t xml:space="preserve">  Number part of Accession:  (1-999999): </w:t>
      </w:r>
      <w:r w:rsidRPr="003344F3">
        <w:rPr>
          <w:b/>
          <w:highlight w:val="yellow"/>
        </w:rPr>
        <w:t>2</w:t>
      </w:r>
    </w:p>
    <w:p w14:paraId="19F21420" w14:textId="77777777" w:rsidR="00CA0DCC" w:rsidRPr="007A51F7" w:rsidRDefault="00CA0DCC" w:rsidP="00E12039">
      <w:pPr>
        <w:pStyle w:val="Dialogue"/>
      </w:pPr>
      <w:r w:rsidRPr="007A51F7">
        <w:t>Work Load Area: MYCOLOGY</w:t>
      </w:r>
    </w:p>
    <w:p w14:paraId="76FADF1F" w14:textId="77777777" w:rsidR="00CA0DCC" w:rsidRPr="007A51F7" w:rsidRDefault="00CA0DCC" w:rsidP="00E12039">
      <w:pPr>
        <w:pStyle w:val="Dialogue"/>
      </w:pPr>
      <w:r w:rsidRPr="007A51F7">
        <w:t>Select TEST/PROCEDURE:</w:t>
      </w:r>
    </w:p>
    <w:p w14:paraId="114E9DC1" w14:textId="77777777" w:rsidR="00CA0DCC" w:rsidRPr="007A51F7" w:rsidRDefault="00CA0DCC" w:rsidP="00E12039">
      <w:pPr>
        <w:pStyle w:val="Dialogue"/>
      </w:pPr>
      <w:r w:rsidRPr="007A51F7">
        <w:t>None Preselected</w:t>
      </w:r>
    </w:p>
    <w:p w14:paraId="1006A166" w14:textId="77777777" w:rsidR="009458C3" w:rsidRPr="007A51F7" w:rsidRDefault="00CA0DCC" w:rsidP="00E12039">
      <w:pPr>
        <w:pStyle w:val="Dialogue"/>
      </w:pPr>
      <w:r w:rsidRPr="007A51F7">
        <w:t>Accession # 2</w:t>
      </w:r>
    </w:p>
    <w:p w14:paraId="696A86F1" w14:textId="77777777" w:rsidR="00CA0DCC" w:rsidRPr="007A51F7" w:rsidRDefault="00CA0DCC" w:rsidP="00E12039">
      <w:pPr>
        <w:pStyle w:val="Dialogue"/>
      </w:pPr>
      <w:r w:rsidRPr="007A51F7">
        <w:t xml:space="preserve">  XXXXXXXXX SSN: XXX-XX-XXXXLOC: CBOC</w:t>
      </w:r>
    </w:p>
    <w:p w14:paraId="36C7B0EE" w14:textId="77777777" w:rsidR="00CA0DCC" w:rsidRPr="007A51F7" w:rsidRDefault="00CA0DCC" w:rsidP="00E12039">
      <w:pPr>
        <w:pStyle w:val="Dialogue"/>
      </w:pPr>
      <w:r w:rsidRPr="007A51F7">
        <w:t xml:space="preserve"> Pat Info:                         Sex: MALE    Age: 75yr as of Jun 01, 2011</w:t>
      </w:r>
    </w:p>
    <w:p w14:paraId="25DB6B16" w14:textId="77777777" w:rsidR="00CA0DCC" w:rsidRPr="007A51F7" w:rsidRDefault="00CA0DCC" w:rsidP="00A025F7">
      <w:pPr>
        <w:pStyle w:val="Dialogue"/>
      </w:pPr>
      <w:r w:rsidRPr="007A51F7">
        <w:t>Edit this accession? YES//</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6DA7EF8D" w14:textId="77777777" w:rsidR="00CA0DCC" w:rsidRPr="007A51F7" w:rsidRDefault="00CA0DCC" w:rsidP="00E12039">
      <w:pPr>
        <w:pStyle w:val="Dialogue"/>
      </w:pPr>
      <w:r w:rsidRPr="007A51F7">
        <w:t xml:space="preserve">   1    MYCOLOGY CULTURE</w:t>
      </w:r>
    </w:p>
    <w:p w14:paraId="5E9DD5C7" w14:textId="77777777" w:rsidR="00CA0DCC" w:rsidRPr="007A51F7" w:rsidRDefault="00CA0DCC" w:rsidP="00E12039">
      <w:pPr>
        <w:pStyle w:val="Dialogue"/>
      </w:pPr>
      <w:r w:rsidRPr="007A51F7">
        <w:t xml:space="preserve"> </w:t>
      </w:r>
    </w:p>
    <w:p w14:paraId="681F2050" w14:textId="77777777" w:rsidR="00CA0DCC" w:rsidRPr="007A51F7" w:rsidRDefault="00CA0DCC" w:rsidP="00E12039">
      <w:pPr>
        <w:pStyle w:val="Dialogue"/>
      </w:pPr>
      <w:r w:rsidRPr="007A51F7">
        <w:t>MYCOLOGY CULTURE completed:</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0D2781EB" w14:textId="77777777" w:rsidR="00CA0DCC" w:rsidRPr="007A51F7" w:rsidRDefault="00CA0DCC" w:rsidP="00E12039">
      <w:pPr>
        <w:pStyle w:val="Dialogue"/>
      </w:pPr>
      <w:r w:rsidRPr="007A51F7">
        <w:t>SITE/SPECIMEN: SPUTUM//</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3FAFDA94" w14:textId="77777777" w:rsidR="00CA0DCC" w:rsidRPr="007A51F7" w:rsidRDefault="00CA0DCC" w:rsidP="00E12039">
      <w:pPr>
        <w:pStyle w:val="Dialogue"/>
      </w:pPr>
      <w:r w:rsidRPr="007A51F7">
        <w:t>COMMENT ON SPECIMEN:</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5861412C" w14:textId="77777777" w:rsidR="00CA0DCC" w:rsidRPr="007A51F7" w:rsidRDefault="00CA0DCC" w:rsidP="00E12039">
      <w:pPr>
        <w:pStyle w:val="Dialogue"/>
      </w:pPr>
      <w:r w:rsidRPr="007A51F7">
        <w:t xml:space="preserve">MYCOLOGY RPT STATUS: </w:t>
      </w:r>
      <w:r w:rsidRPr="003344F3">
        <w:rPr>
          <w:b/>
          <w:highlight w:val="yellow"/>
        </w:rPr>
        <w:t>P</w:t>
      </w:r>
      <w:r w:rsidR="00E12039" w:rsidRPr="003344F3">
        <w:rPr>
          <w:b/>
          <w:highlight w:val="yellow"/>
        </w:rPr>
        <w:t xml:space="preserve"> &lt;E</w:t>
      </w:r>
      <w:r w:rsidR="006E36CC" w:rsidRPr="003344F3">
        <w:rPr>
          <w:b/>
          <w:highlight w:val="yellow"/>
        </w:rPr>
        <w:t>NTER</w:t>
      </w:r>
      <w:r w:rsidR="00E12039" w:rsidRPr="003344F3">
        <w:rPr>
          <w:b/>
          <w:highlight w:val="yellow"/>
        </w:rPr>
        <w:t>&gt;</w:t>
      </w:r>
      <w:r w:rsidRPr="007A51F7">
        <w:t xml:space="preserve">  PRELIMINARY REPORT</w:t>
      </w:r>
    </w:p>
    <w:p w14:paraId="260E13EC" w14:textId="77777777" w:rsidR="00CA0DCC" w:rsidRPr="007A51F7" w:rsidRDefault="00CA0DCC" w:rsidP="00E12039">
      <w:pPr>
        <w:pStyle w:val="Dialogue"/>
      </w:pPr>
      <w:r w:rsidRPr="007A51F7">
        <w:t>Select FUNGUS/YEAST:</w:t>
      </w:r>
      <w:r w:rsidRPr="007A51F7">
        <w:rPr>
          <w:b/>
        </w:rPr>
        <w:t xml:space="preserve"> </w:t>
      </w:r>
      <w:r w:rsidRPr="003344F3">
        <w:rPr>
          <w:b/>
          <w:highlight w:val="yellow"/>
        </w:rPr>
        <w:t>CANDIDA GLABRATA</w:t>
      </w:r>
    </w:p>
    <w:p w14:paraId="051EFD89" w14:textId="77777777" w:rsidR="00CA0DCC" w:rsidRPr="007A51F7" w:rsidRDefault="00CA0DCC" w:rsidP="00E12039">
      <w:pPr>
        <w:pStyle w:val="Dialogue"/>
      </w:pPr>
      <w:r w:rsidRPr="007A51F7">
        <w:t xml:space="preserve">   FUNGUS/YEAST ISOLATE NUMBER: 1//</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10F1181C" w14:textId="77777777" w:rsidR="00CA0DCC" w:rsidRPr="007A51F7" w:rsidRDefault="00CA0DCC" w:rsidP="00E12039">
      <w:pPr>
        <w:pStyle w:val="Dialogue"/>
      </w:pPr>
      <w:r w:rsidRPr="007A51F7">
        <w:t xml:space="preserve">  ISOLATE ID: 99VA4:581:9-1// </w:t>
      </w:r>
      <w:r w:rsidR="00E12039" w:rsidRPr="003344F3">
        <w:rPr>
          <w:b/>
          <w:highlight w:val="yellow"/>
        </w:rPr>
        <w:t>&lt;E</w:t>
      </w:r>
      <w:r w:rsidR="006E36CC" w:rsidRPr="003344F3">
        <w:rPr>
          <w:b/>
          <w:highlight w:val="yellow"/>
        </w:rPr>
        <w:t>NTER</w:t>
      </w:r>
      <w:r w:rsidR="00E12039" w:rsidRPr="003344F3">
        <w:rPr>
          <w:b/>
          <w:highlight w:val="yellow"/>
        </w:rPr>
        <w:t>&gt;</w:t>
      </w:r>
      <w:r w:rsidRPr="007A51F7">
        <w:t xml:space="preserve">  (No Editing)</w:t>
      </w:r>
    </w:p>
    <w:p w14:paraId="0C36AB83" w14:textId="77777777" w:rsidR="00CA0DCC" w:rsidRPr="007A51F7" w:rsidRDefault="00CA0DCC" w:rsidP="00E12039">
      <w:pPr>
        <w:pStyle w:val="Dialogue"/>
      </w:pPr>
      <w:r w:rsidRPr="007A51F7">
        <w:t xml:space="preserve">  QUANTITY:</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285E830E" w14:textId="77777777" w:rsidR="00CA0DCC" w:rsidRPr="007A51F7" w:rsidRDefault="00CA0DCC" w:rsidP="00E12039">
      <w:pPr>
        <w:pStyle w:val="Dialogue"/>
      </w:pPr>
      <w:r w:rsidRPr="007A51F7">
        <w:t xml:space="preserve">  Select COMMENT:</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4CD667FB" w14:textId="77777777" w:rsidR="00CA0DCC" w:rsidRPr="007A51F7" w:rsidRDefault="00CA0DCC" w:rsidP="00E12039">
      <w:pPr>
        <w:pStyle w:val="Dialogue"/>
      </w:pPr>
      <w:r w:rsidRPr="007A51F7">
        <w:t>Select FUNGUS/YEAST:</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585FF55A" w14:textId="77777777" w:rsidR="00CA0DCC" w:rsidRPr="007A51F7" w:rsidRDefault="00CA0DCC" w:rsidP="00E12039">
      <w:pPr>
        <w:pStyle w:val="Dialogue"/>
      </w:pPr>
      <w:r w:rsidRPr="007A51F7">
        <w:t>Select MYCOLOGY RPT REMARK:</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7454707C" w14:textId="77777777" w:rsidR="00CA0DCC" w:rsidRPr="007A51F7" w:rsidRDefault="00CA0DCC" w:rsidP="00E12039">
      <w:pPr>
        <w:pStyle w:val="Dialogue"/>
      </w:pPr>
      <w:r w:rsidRPr="007A51F7">
        <w:t>MYCOLOGY RPT DATE APPROVED:</w:t>
      </w:r>
      <w:r w:rsidR="00E12039" w:rsidRPr="007A51F7">
        <w:t xml:space="preserve"> </w:t>
      </w:r>
      <w:r w:rsidR="00E12039" w:rsidRPr="003344F3">
        <w:rPr>
          <w:b/>
          <w:highlight w:val="yellow"/>
        </w:rPr>
        <w:t>&lt;E</w:t>
      </w:r>
      <w:r w:rsidR="006E36CC" w:rsidRPr="003344F3">
        <w:rPr>
          <w:b/>
          <w:highlight w:val="yellow"/>
        </w:rPr>
        <w:t>NTER</w:t>
      </w:r>
      <w:r w:rsidR="00E12039" w:rsidRPr="003344F3">
        <w:rPr>
          <w:b/>
          <w:highlight w:val="yellow"/>
        </w:rPr>
        <w:t>&gt;</w:t>
      </w:r>
    </w:p>
    <w:p w14:paraId="666C2960" w14:textId="77777777" w:rsidR="00CA0DCC" w:rsidRPr="007A51F7" w:rsidRDefault="00CA0DCC" w:rsidP="00A025F7">
      <w:pPr>
        <w:pStyle w:val="Dialogue"/>
      </w:pPr>
      <w:r w:rsidRPr="007A51F7">
        <w:t>Current performi</w:t>
      </w:r>
      <w:r w:rsidR="00A025F7">
        <w:t>ng lab assignments: None Listed</w:t>
      </w:r>
    </w:p>
    <w:p w14:paraId="5E7C2A1B" w14:textId="77777777" w:rsidR="00CA0DCC" w:rsidRPr="007A51F7" w:rsidRDefault="00CA0DCC" w:rsidP="00E12039">
      <w:pPr>
        <w:pStyle w:val="Dialogue"/>
      </w:pPr>
      <w:r w:rsidRPr="007A51F7">
        <w:t xml:space="preserve">     Select one of the following:</w:t>
      </w:r>
    </w:p>
    <w:p w14:paraId="5C682CAB" w14:textId="77777777" w:rsidR="00CA0DCC" w:rsidRPr="007A51F7" w:rsidRDefault="00CA0DCC" w:rsidP="00E12039">
      <w:pPr>
        <w:pStyle w:val="Dialogue"/>
      </w:pPr>
      <w:r w:rsidRPr="007A51F7">
        <w:t xml:space="preserve"> </w:t>
      </w:r>
    </w:p>
    <w:p w14:paraId="23867450" w14:textId="77777777" w:rsidR="00CA0DCC" w:rsidRPr="007A51F7" w:rsidRDefault="00CA0DCC" w:rsidP="00E12039">
      <w:pPr>
        <w:pStyle w:val="Dialogue"/>
      </w:pPr>
      <w:r w:rsidRPr="007A51F7">
        <w:t xml:space="preserve">          1         Entire report</w:t>
      </w:r>
    </w:p>
    <w:p w14:paraId="7828F2E2" w14:textId="77777777" w:rsidR="00CA0DCC" w:rsidRPr="007A51F7" w:rsidRDefault="00CA0DCC" w:rsidP="00E12039">
      <w:pPr>
        <w:pStyle w:val="Dialogue"/>
      </w:pPr>
      <w:r w:rsidRPr="007A51F7">
        <w:t xml:space="preserve">          2         Specific sections of report</w:t>
      </w:r>
    </w:p>
    <w:p w14:paraId="55FAAF6D" w14:textId="77777777" w:rsidR="00CA0DCC" w:rsidRPr="007A51F7" w:rsidRDefault="00CA0DCC" w:rsidP="00E12039">
      <w:pPr>
        <w:pStyle w:val="Dialogue"/>
      </w:pPr>
      <w:r w:rsidRPr="007A51F7">
        <w:t xml:space="preserve"> </w:t>
      </w:r>
    </w:p>
    <w:p w14:paraId="0D28D506" w14:textId="77777777" w:rsidR="00CA0DCC" w:rsidRPr="007A51F7" w:rsidRDefault="00CA0DCC" w:rsidP="00E12039">
      <w:pPr>
        <w:pStyle w:val="Dialogue"/>
      </w:pPr>
      <w:r w:rsidRPr="007A51F7">
        <w:t xml:space="preserve">Designate performing laboratory for: 1// </w:t>
      </w:r>
      <w:r w:rsidR="00E12039" w:rsidRPr="00F93104">
        <w:rPr>
          <w:b/>
          <w:highlight w:val="yellow"/>
        </w:rPr>
        <w:t>&lt;E</w:t>
      </w:r>
      <w:r w:rsidR="006E36CC" w:rsidRPr="00F93104">
        <w:rPr>
          <w:b/>
          <w:highlight w:val="yellow"/>
        </w:rPr>
        <w:t>NTER</w:t>
      </w:r>
      <w:r w:rsidR="00E12039" w:rsidRPr="00F93104">
        <w:rPr>
          <w:b/>
          <w:highlight w:val="yellow"/>
        </w:rPr>
        <w:t>&gt;</w:t>
      </w:r>
      <w:r w:rsidRPr="007A51F7">
        <w:t xml:space="preserve">  Entire report</w:t>
      </w:r>
    </w:p>
    <w:p w14:paraId="7280F449" w14:textId="77777777" w:rsidR="00CA0DCC" w:rsidRPr="007A51F7" w:rsidRDefault="00CA0DCC" w:rsidP="00E12039">
      <w:pPr>
        <w:pStyle w:val="Dialogue"/>
      </w:pPr>
      <w:r w:rsidRPr="007A51F7">
        <w:t xml:space="preserve">Select Performing Laboratory: HUNTINGTON VAMC// </w:t>
      </w:r>
      <w:r w:rsidR="00E12039" w:rsidRPr="00F93104">
        <w:rPr>
          <w:b/>
          <w:highlight w:val="yellow"/>
        </w:rPr>
        <w:t>&lt;E</w:t>
      </w:r>
      <w:r w:rsidR="006E36CC" w:rsidRPr="00F93104">
        <w:rPr>
          <w:b/>
          <w:highlight w:val="yellow"/>
        </w:rPr>
        <w:t>NTER</w:t>
      </w:r>
      <w:r w:rsidR="00E12039" w:rsidRPr="00F93104">
        <w:rPr>
          <w:b/>
          <w:highlight w:val="yellow"/>
        </w:rPr>
        <w:t>&gt;</w:t>
      </w:r>
      <w:r w:rsidRPr="007A51F7">
        <w:t xml:space="preserve">    WV  VAMC  581</w:t>
      </w:r>
    </w:p>
    <w:p w14:paraId="58287BB2" w14:textId="77777777" w:rsidR="00CA0DCC" w:rsidRPr="007A51F7" w:rsidRDefault="00CA0DCC" w:rsidP="00E12039">
      <w:pPr>
        <w:pStyle w:val="Dialogue"/>
      </w:pPr>
      <w:r w:rsidRPr="007A51F7">
        <w:t xml:space="preserve"> </w:t>
      </w:r>
    </w:p>
    <w:p w14:paraId="241E3A27" w14:textId="77777777" w:rsidR="00CA0DCC" w:rsidRPr="007A51F7" w:rsidRDefault="00CA0DCC" w:rsidP="00E12039">
      <w:pPr>
        <w:pStyle w:val="Dialogue"/>
      </w:pPr>
      <w:r w:rsidRPr="007A51F7">
        <w:t xml:space="preserve">Sure you want to add this record? NO// </w:t>
      </w:r>
      <w:r w:rsidRPr="00F93104">
        <w:rPr>
          <w:b/>
          <w:highlight w:val="yellow"/>
        </w:rPr>
        <w:t>YES</w:t>
      </w:r>
    </w:p>
    <w:p w14:paraId="36A99F85" w14:textId="77777777" w:rsidR="00CA0DCC" w:rsidRPr="007A51F7" w:rsidRDefault="00CA0DCC" w:rsidP="00E12039">
      <w:pPr>
        <w:pStyle w:val="Dialogue"/>
      </w:pPr>
      <w:r w:rsidRPr="007A51F7">
        <w:rPr>
          <w:sz w:val="16"/>
          <w:szCs w:val="16"/>
        </w:rPr>
        <w:t>...</w:t>
      </w:r>
      <w:r w:rsidRPr="007A51F7">
        <w:t>assignment created.</w:t>
      </w:r>
    </w:p>
    <w:p w14:paraId="24597162" w14:textId="77777777" w:rsidR="00CA0DCC" w:rsidRPr="007A51F7" w:rsidRDefault="00CA0DCC" w:rsidP="00E12039">
      <w:pPr>
        <w:pStyle w:val="Dialogue"/>
      </w:pPr>
      <w:r w:rsidRPr="007A51F7">
        <w:t xml:space="preserve"> </w:t>
      </w:r>
    </w:p>
    <w:p w14:paraId="165F7BB2" w14:textId="77777777" w:rsidR="00CA0DCC" w:rsidRPr="007A51F7" w:rsidRDefault="00CA0DCC" w:rsidP="00E12039">
      <w:pPr>
        <w:pStyle w:val="Dialogue"/>
      </w:pPr>
      <w:r w:rsidRPr="007A51F7">
        <w:t>Current performing lab assignments:</w:t>
      </w:r>
    </w:p>
    <w:p w14:paraId="68190CE4" w14:textId="77777777" w:rsidR="00CA0DCC" w:rsidRPr="007A51F7" w:rsidRDefault="00CA0DCC" w:rsidP="00E12039">
      <w:pPr>
        <w:pStyle w:val="Dialogue"/>
      </w:pPr>
      <w:r w:rsidRPr="007A51F7">
        <w:t xml:space="preserve"> </w:t>
      </w:r>
    </w:p>
    <w:p w14:paraId="24106DA2" w14:textId="77777777" w:rsidR="00CA0DCC" w:rsidRPr="007A51F7" w:rsidRDefault="00CA0DCC" w:rsidP="00A025F7">
      <w:pPr>
        <w:pStyle w:val="Dialogue"/>
      </w:pPr>
      <w:r w:rsidRPr="007A51F7">
        <w:t>Mycology Report Performed By:</w:t>
      </w:r>
      <w:r w:rsidR="004B0645">
        <w:t xml:space="preserve"> </w:t>
      </w:r>
      <w:r w:rsidRPr="007A51F7">
        <w:t>HUN</w:t>
      </w:r>
      <w:r w:rsidR="00A025F7">
        <w:t>TINGTON VAMC [CLIA# 51D0987909]</w:t>
      </w:r>
    </w:p>
    <w:p w14:paraId="254A9B6C" w14:textId="77777777" w:rsidR="00CA0DCC" w:rsidRPr="007A51F7" w:rsidRDefault="00CA0DCC" w:rsidP="00A025F7">
      <w:pPr>
        <w:pStyle w:val="Dialogue"/>
      </w:pPr>
      <w:r w:rsidRPr="007A51F7">
        <w:t xml:space="preserve">  </w:t>
      </w:r>
      <w:r w:rsidR="00A025F7">
        <w:t xml:space="preserve">   Select one of the following:</w:t>
      </w:r>
    </w:p>
    <w:p w14:paraId="3A394139" w14:textId="77777777" w:rsidR="00CA0DCC" w:rsidRPr="007A51F7" w:rsidRDefault="00CA0DCC" w:rsidP="00E12039">
      <w:pPr>
        <w:pStyle w:val="Dialogue"/>
      </w:pPr>
      <w:r w:rsidRPr="007A51F7">
        <w:t xml:space="preserve">          1         Entire report</w:t>
      </w:r>
    </w:p>
    <w:p w14:paraId="4187EA05" w14:textId="77777777" w:rsidR="00CA0DCC" w:rsidRPr="007A51F7" w:rsidRDefault="00CA0DCC" w:rsidP="00E12039">
      <w:pPr>
        <w:pStyle w:val="Dialogue"/>
      </w:pPr>
      <w:r w:rsidRPr="007A51F7">
        <w:t xml:space="preserve">          2         Specific sections of report</w:t>
      </w:r>
    </w:p>
    <w:p w14:paraId="16299224" w14:textId="77777777" w:rsidR="00E12039" w:rsidRPr="007A51F7" w:rsidRDefault="00CA0DCC" w:rsidP="00E12039">
      <w:pPr>
        <w:pStyle w:val="Dialogue"/>
      </w:pPr>
      <w:r w:rsidRPr="007A51F7">
        <w:t xml:space="preserve">          3         Delete performing laboratory</w:t>
      </w:r>
    </w:p>
    <w:p w14:paraId="53D83E20" w14:textId="77777777" w:rsidR="00CA0DCC" w:rsidRPr="007A51F7" w:rsidRDefault="00CA0DCC" w:rsidP="00E12039">
      <w:pPr>
        <w:pStyle w:val="Dialogue"/>
      </w:pPr>
      <w:r w:rsidRPr="007A51F7">
        <w:t>Designate performing laboratory for:</w:t>
      </w:r>
    </w:p>
    <w:p w14:paraId="29D443AB" w14:textId="77777777" w:rsidR="005F448E" w:rsidRPr="007A51F7" w:rsidRDefault="00E12039" w:rsidP="00E12039">
      <w:pPr>
        <w:pStyle w:val="Dialogue"/>
      </w:pPr>
      <w:r w:rsidRPr="007A51F7">
        <w:t>MYCOLOGY CULTURE completed:</w:t>
      </w:r>
    </w:p>
    <w:p w14:paraId="4F34BC21" w14:textId="77777777" w:rsidR="00E12039" w:rsidRPr="007A51F7" w:rsidRDefault="00CA0DCC" w:rsidP="00410241">
      <w:pPr>
        <w:pStyle w:val="Heading3"/>
      </w:pPr>
      <w:bookmarkStart w:id="362" w:name="_Toc510168918"/>
      <w:r w:rsidRPr="007A51F7">
        <w:lastRenderedPageBreak/>
        <w:t>Enter/verify data (auto instrument) [LRVR]</w:t>
      </w:r>
      <w:bookmarkEnd w:id="362"/>
    </w:p>
    <w:p w14:paraId="352222FE" w14:textId="77777777" w:rsidR="00CA0DCC" w:rsidRPr="007A51F7" w:rsidRDefault="00CA0DCC" w:rsidP="00E12039">
      <w:pPr>
        <w:pStyle w:val="BodyText"/>
        <w:keepNext/>
        <w:keepLines/>
        <w:rPr>
          <w:b/>
        </w:rPr>
      </w:pPr>
      <w:r w:rsidRPr="007A51F7">
        <w:t>Th</w:t>
      </w:r>
      <w:r w:rsidR="00E12039" w:rsidRPr="007A51F7">
        <w:t xml:space="preserve">e </w:t>
      </w:r>
      <w:r w:rsidR="007A2649" w:rsidRPr="007A51F7">
        <w:t xml:space="preserve">option </w:t>
      </w:r>
      <w:r w:rsidR="00E12039" w:rsidRPr="007A51F7">
        <w:t xml:space="preserve">Enter/verify data (auto instrument) [LRVR] </w:t>
      </w:r>
      <w:r w:rsidRPr="007A51F7">
        <w:t>prompts the user to view results associated to each sequence display when verifying by accession number, where there are multiple results available for the accession number</w:t>
      </w:r>
      <w:r w:rsidR="00874AE9" w:rsidRPr="007A51F7">
        <w:t>.</w:t>
      </w:r>
    </w:p>
    <w:p w14:paraId="79A53E6A" w14:textId="77777777" w:rsidR="00CA0DCC" w:rsidRPr="007A51F7" w:rsidRDefault="00E12039" w:rsidP="00E12039">
      <w:pPr>
        <w:pStyle w:val="Caption"/>
        <w:rPr>
          <w:szCs w:val="22"/>
        </w:rPr>
      </w:pPr>
      <w:bookmarkStart w:id="363" w:name="_Toc51016899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55</w:t>
      </w:r>
      <w:r w:rsidR="00EB2974" w:rsidRPr="007A51F7">
        <w:rPr>
          <w:noProof/>
        </w:rPr>
        <w:fldChar w:fldCharType="end"/>
      </w:r>
      <w:r w:rsidRPr="007A51F7">
        <w:t>. Enter/verify data (auto instrument) [LRVR]</w:t>
      </w:r>
      <w:bookmarkEnd w:id="363"/>
    </w:p>
    <w:p w14:paraId="53586809" w14:textId="77777777" w:rsidR="00CA0DCC" w:rsidRPr="007A51F7" w:rsidRDefault="00CA0DCC" w:rsidP="00E12039">
      <w:pPr>
        <w:pStyle w:val="Dialogue"/>
      </w:pPr>
      <w:r w:rsidRPr="007A51F7">
        <w:t xml:space="preserve">Select Process data in lab menu &lt;TEST ACCOUNT&gt; Option: </w:t>
      </w:r>
      <w:r w:rsidR="00E12039" w:rsidRPr="00EC0985">
        <w:rPr>
          <w:b/>
          <w:highlight w:val="yellow"/>
        </w:rPr>
        <w:t>EA &lt;E</w:t>
      </w:r>
      <w:r w:rsidR="006E36CC" w:rsidRPr="00EC0985">
        <w:rPr>
          <w:b/>
          <w:highlight w:val="yellow"/>
        </w:rPr>
        <w:t>NTER</w:t>
      </w:r>
      <w:r w:rsidR="00E12039" w:rsidRPr="00EC0985">
        <w:rPr>
          <w:b/>
          <w:highlight w:val="yellow"/>
        </w:rPr>
        <w:t>&gt;</w:t>
      </w:r>
      <w:r w:rsidRPr="007A51F7">
        <w:t xml:space="preserve">  Enter/verify data (auto instrument)</w:t>
      </w:r>
    </w:p>
    <w:p w14:paraId="019C011B" w14:textId="77777777" w:rsidR="00CA0DCC" w:rsidRPr="007A51F7" w:rsidRDefault="00CA0DCC" w:rsidP="00E12039">
      <w:pPr>
        <w:pStyle w:val="Dialogue"/>
      </w:pPr>
      <w:r w:rsidRPr="007A51F7">
        <w:t xml:space="preserve"> Select LOAD/WORK LIST NAME: </w:t>
      </w:r>
      <w:r w:rsidR="00E12039" w:rsidRPr="00EC0985">
        <w:rPr>
          <w:b/>
          <w:highlight w:val="yellow"/>
        </w:rPr>
        <w:t>VITROS</w:t>
      </w:r>
    </w:p>
    <w:p w14:paraId="58E3287F" w14:textId="77777777" w:rsidR="00CA0DCC" w:rsidRPr="007A51F7" w:rsidRDefault="00CA0DCC" w:rsidP="00E12039">
      <w:pPr>
        <w:pStyle w:val="Dialogue"/>
      </w:pPr>
      <w:r w:rsidRPr="007A51F7">
        <w:t xml:space="preserve">Select Performing Laboratory: HUNTINGTON VAMC// </w:t>
      </w:r>
      <w:r w:rsidR="00E12039" w:rsidRPr="00EC0985">
        <w:rPr>
          <w:b/>
          <w:highlight w:val="yellow"/>
        </w:rPr>
        <w:t>&lt;E</w:t>
      </w:r>
      <w:r w:rsidR="006E36CC" w:rsidRPr="00EC0985">
        <w:rPr>
          <w:b/>
          <w:highlight w:val="yellow"/>
        </w:rPr>
        <w:t>NTER</w:t>
      </w:r>
      <w:r w:rsidR="00E12039" w:rsidRPr="00EC0985">
        <w:rPr>
          <w:b/>
          <w:highlight w:val="yellow"/>
        </w:rPr>
        <w:t>&gt;</w:t>
      </w:r>
      <w:r w:rsidRPr="007A51F7">
        <w:t xml:space="preserve">    WV  VAMC  581  </w:t>
      </w:r>
    </w:p>
    <w:p w14:paraId="1D95791D" w14:textId="77777777" w:rsidR="00CA0DCC" w:rsidRPr="007A51F7" w:rsidRDefault="00CA0DCC" w:rsidP="00E12039">
      <w:pPr>
        <w:pStyle w:val="Dialogue"/>
      </w:pPr>
      <w:r w:rsidRPr="007A51F7">
        <w:t xml:space="preserve">Work Load Area: VITROS// </w:t>
      </w:r>
      <w:r w:rsidR="00E12039" w:rsidRPr="004E0734">
        <w:rPr>
          <w:b/>
          <w:highlight w:val="yellow"/>
        </w:rPr>
        <w:t>&lt;E</w:t>
      </w:r>
      <w:r w:rsidR="006E36CC" w:rsidRPr="004E0734">
        <w:rPr>
          <w:b/>
          <w:highlight w:val="yellow"/>
        </w:rPr>
        <w:t>NTER</w:t>
      </w:r>
      <w:r w:rsidR="00E12039" w:rsidRPr="004E0734">
        <w:rPr>
          <w:b/>
          <w:highlight w:val="yellow"/>
        </w:rPr>
        <w:t>&gt;</w:t>
      </w:r>
    </w:p>
    <w:p w14:paraId="0A541ED6" w14:textId="77777777" w:rsidR="00CA0DCC" w:rsidRPr="007A51F7" w:rsidRDefault="00CA0DCC" w:rsidP="00E12039">
      <w:pPr>
        <w:pStyle w:val="Dialogue"/>
      </w:pPr>
      <w:r w:rsidRPr="007A51F7">
        <w:t xml:space="preserve">Would you like to see the test list? No// </w:t>
      </w:r>
      <w:r w:rsidR="00E12039" w:rsidRPr="00EC0985">
        <w:rPr>
          <w:b/>
          <w:highlight w:val="yellow"/>
        </w:rPr>
        <w:t>&lt;E</w:t>
      </w:r>
      <w:r w:rsidR="006E36CC" w:rsidRPr="00EC0985">
        <w:rPr>
          <w:b/>
          <w:highlight w:val="yellow"/>
        </w:rPr>
        <w:t>NTER</w:t>
      </w:r>
      <w:r w:rsidR="00E12039" w:rsidRPr="00EC0985">
        <w:rPr>
          <w:b/>
          <w:highlight w:val="yellow"/>
        </w:rPr>
        <w:t>&gt;</w:t>
      </w:r>
      <w:r w:rsidR="00E12039" w:rsidRPr="007A51F7">
        <w:t xml:space="preserve">  NO</w:t>
      </w:r>
    </w:p>
    <w:p w14:paraId="582FAE4A" w14:textId="77777777" w:rsidR="00CA0DCC" w:rsidRPr="007A51F7" w:rsidRDefault="00CA0DCC" w:rsidP="00E12039">
      <w:pPr>
        <w:pStyle w:val="Dialogue"/>
      </w:pPr>
      <w:r w:rsidRPr="007A51F7">
        <w:t xml:space="preserve">Do you wish to modify the test list? NO// </w:t>
      </w:r>
      <w:r w:rsidR="00E12039" w:rsidRPr="00EC0985">
        <w:rPr>
          <w:b/>
          <w:highlight w:val="yellow"/>
        </w:rPr>
        <w:t>&lt;E</w:t>
      </w:r>
      <w:r w:rsidR="006E36CC" w:rsidRPr="00EC0985">
        <w:rPr>
          <w:b/>
          <w:highlight w:val="yellow"/>
        </w:rPr>
        <w:t>NTER</w:t>
      </w:r>
      <w:r w:rsidR="00E12039" w:rsidRPr="00EC0985">
        <w:rPr>
          <w:b/>
          <w:highlight w:val="yellow"/>
        </w:rPr>
        <w:t>&gt;</w:t>
      </w:r>
    </w:p>
    <w:p w14:paraId="383E2FB7" w14:textId="77777777" w:rsidR="00CA0DCC" w:rsidRPr="007A51F7" w:rsidRDefault="00CA0DCC" w:rsidP="00E12039">
      <w:pPr>
        <w:pStyle w:val="Dialogue"/>
      </w:pPr>
      <w:r w:rsidRPr="007A51F7">
        <w:t>You have selected 128 tests to work with.</w:t>
      </w:r>
    </w:p>
    <w:p w14:paraId="44B9495C" w14:textId="77777777" w:rsidR="00CA0DCC" w:rsidRPr="007A51F7" w:rsidRDefault="00CA0DCC" w:rsidP="00E12039">
      <w:pPr>
        <w:pStyle w:val="Dialogue"/>
      </w:pPr>
      <w:r w:rsidRPr="007A51F7">
        <w:t xml:space="preserve">Do you want to review the data before and after you edit? YES// </w:t>
      </w:r>
      <w:r w:rsidR="00E12039" w:rsidRPr="00EC0985">
        <w:rPr>
          <w:b/>
          <w:highlight w:val="yellow"/>
        </w:rPr>
        <w:t>&lt;E</w:t>
      </w:r>
      <w:r w:rsidR="006E36CC" w:rsidRPr="00EC0985">
        <w:rPr>
          <w:b/>
          <w:highlight w:val="yellow"/>
        </w:rPr>
        <w:t>NTER</w:t>
      </w:r>
      <w:r w:rsidR="00E12039" w:rsidRPr="00EC0985">
        <w:rPr>
          <w:b/>
          <w:highlight w:val="yellow"/>
        </w:rPr>
        <w:t>&gt;</w:t>
      </w:r>
    </w:p>
    <w:p w14:paraId="13402C03" w14:textId="77777777" w:rsidR="00CA0DCC" w:rsidRPr="007A51F7" w:rsidRDefault="00CA0DCC" w:rsidP="00E12039">
      <w:pPr>
        <w:pStyle w:val="Dialogue"/>
      </w:pPr>
    </w:p>
    <w:p w14:paraId="1FE51D8C" w14:textId="77777777" w:rsidR="00CA0DCC" w:rsidRPr="007A51F7" w:rsidRDefault="00CA0DCC" w:rsidP="00E12039">
      <w:pPr>
        <w:pStyle w:val="Dialogue"/>
      </w:pPr>
      <w:r w:rsidRPr="007A51F7">
        <w:t xml:space="preserve">        Select one of the following:</w:t>
      </w:r>
    </w:p>
    <w:p w14:paraId="33AB4F03" w14:textId="77777777" w:rsidR="00CA0DCC" w:rsidRPr="007A51F7" w:rsidRDefault="00CA0DCC" w:rsidP="00E12039">
      <w:pPr>
        <w:pStyle w:val="Dialogue"/>
      </w:pPr>
      <w:r w:rsidRPr="007A51F7">
        <w:t xml:space="preserve">          1         Accession Number</w:t>
      </w:r>
    </w:p>
    <w:p w14:paraId="4E03070C" w14:textId="77777777" w:rsidR="00CA0DCC" w:rsidRPr="007A51F7" w:rsidRDefault="00CA0DCC" w:rsidP="00E12039">
      <w:pPr>
        <w:pStyle w:val="Dialogue"/>
      </w:pPr>
      <w:r w:rsidRPr="007A51F7">
        <w:t xml:space="preserve">          2         Unique Identifier (UID)</w:t>
      </w:r>
    </w:p>
    <w:p w14:paraId="653232D8" w14:textId="77777777" w:rsidR="00CA0DCC" w:rsidRPr="007A51F7" w:rsidRDefault="00CA0DCC" w:rsidP="00E12039">
      <w:pPr>
        <w:pStyle w:val="Dialogue"/>
      </w:pPr>
    </w:p>
    <w:p w14:paraId="51D5805A" w14:textId="77777777" w:rsidR="00CA0DCC" w:rsidRPr="007A51F7" w:rsidRDefault="00CA0DCC" w:rsidP="00E12039">
      <w:pPr>
        <w:pStyle w:val="Dialogue"/>
      </w:pPr>
      <w:r w:rsidRPr="007A51F7">
        <w:t xml:space="preserve">Verify by: </w:t>
      </w:r>
      <w:r w:rsidRPr="001D23CB">
        <w:t>1</w:t>
      </w:r>
      <w:r w:rsidRPr="007A51F7">
        <w:t xml:space="preserve">// </w:t>
      </w:r>
      <w:r w:rsidR="00E12039" w:rsidRPr="00EC0985">
        <w:rPr>
          <w:b/>
          <w:highlight w:val="yellow"/>
        </w:rPr>
        <w:t>&lt;E</w:t>
      </w:r>
      <w:r w:rsidR="007E527B" w:rsidRPr="00EC0985">
        <w:rPr>
          <w:b/>
          <w:highlight w:val="yellow"/>
        </w:rPr>
        <w:t>NTER</w:t>
      </w:r>
      <w:r w:rsidR="00E12039" w:rsidRPr="00EC0985">
        <w:rPr>
          <w:b/>
          <w:highlight w:val="yellow"/>
        </w:rPr>
        <w:t>&gt;</w:t>
      </w:r>
      <w:r w:rsidRPr="007A51F7">
        <w:t xml:space="preserve">  Accession Number</w:t>
      </w:r>
    </w:p>
    <w:p w14:paraId="06A9EE84" w14:textId="77777777" w:rsidR="00CA0DCC" w:rsidRPr="007A51F7" w:rsidRDefault="00CA0DCC" w:rsidP="00E12039">
      <w:pPr>
        <w:pStyle w:val="Dialogue"/>
      </w:pPr>
      <w:r w:rsidRPr="007A51F7">
        <w:t xml:space="preserve">      Accession Date: TODAY// </w:t>
      </w:r>
      <w:r w:rsidR="00E12039" w:rsidRPr="00EC0985">
        <w:rPr>
          <w:b/>
          <w:highlight w:val="yellow"/>
        </w:rPr>
        <w:t>&lt;E</w:t>
      </w:r>
      <w:r w:rsidR="007E527B" w:rsidRPr="00EC0985">
        <w:rPr>
          <w:b/>
          <w:highlight w:val="yellow"/>
        </w:rPr>
        <w:t>NTER</w:t>
      </w:r>
      <w:r w:rsidR="00E12039" w:rsidRPr="00EC0985">
        <w:rPr>
          <w:b/>
          <w:highlight w:val="yellow"/>
        </w:rPr>
        <w:t>&gt;</w:t>
      </w:r>
      <w:r w:rsidRPr="007A51F7">
        <w:t xml:space="preserve"> </w:t>
      </w:r>
      <w:r w:rsidR="00E12039" w:rsidRPr="007A51F7">
        <w:t xml:space="preserve"> </w:t>
      </w:r>
      <w:r w:rsidRPr="007A51F7">
        <w:t>(MAY 19, 2011)</w:t>
      </w:r>
    </w:p>
    <w:p w14:paraId="402FEE0F" w14:textId="77777777" w:rsidR="00CA0DCC" w:rsidRPr="007A51F7" w:rsidRDefault="00CA0DCC" w:rsidP="00E12039">
      <w:pPr>
        <w:pStyle w:val="Dialogue"/>
      </w:pPr>
      <w:r w:rsidRPr="007A51F7">
        <w:t xml:space="preserve">        Accession NUMBER: 488// </w:t>
      </w:r>
      <w:r w:rsidRPr="00EC0985">
        <w:rPr>
          <w:b/>
          <w:highlight w:val="yellow"/>
        </w:rPr>
        <w:t>487</w:t>
      </w:r>
    </w:p>
    <w:p w14:paraId="09CC8075" w14:textId="77777777" w:rsidR="00CA0DCC" w:rsidRPr="007A51F7" w:rsidRDefault="00CA0DCC" w:rsidP="00E12039">
      <w:pPr>
        <w:pStyle w:val="Dialogue"/>
        <w:rPr>
          <w:b/>
        </w:rPr>
      </w:pPr>
      <w:r w:rsidRPr="008A458B">
        <w:t>ORDER #</w:t>
      </w:r>
      <w:r w:rsidRPr="007A51F7">
        <w:rPr>
          <w:b/>
        </w:rPr>
        <w:t xml:space="preserve">: </w:t>
      </w:r>
      <w:r w:rsidRPr="004B3E66">
        <w:t>100278</w:t>
      </w:r>
    </w:p>
    <w:p w14:paraId="0568B52A" w14:textId="77777777" w:rsidR="00CA0DCC" w:rsidRPr="007A51F7" w:rsidRDefault="00C32DBC" w:rsidP="00E12039">
      <w:pPr>
        <w:pStyle w:val="Dialogue"/>
      </w:pPr>
      <w:r w:rsidRPr="007A51F7">
        <w:t xml:space="preserve">  </w:t>
      </w:r>
      <w:r w:rsidR="00CA0DCC" w:rsidRPr="007A51F7">
        <w:t>Seq #: 78740 Accession: CH 0517 487  </w:t>
      </w:r>
    </w:p>
    <w:p w14:paraId="1CFAC9A0" w14:textId="77777777" w:rsidR="00CA0DCC" w:rsidRPr="007A51F7" w:rsidRDefault="00CA0DCC" w:rsidP="00E12039">
      <w:pPr>
        <w:pStyle w:val="Dialogue"/>
      </w:pPr>
      <w:r w:rsidRPr="007A51F7">
        <w:t xml:space="preserve">  Seq #: 78740 Accession: CH 0517 487   Results received: May 14, 2011@11:27</w:t>
      </w:r>
    </w:p>
    <w:p w14:paraId="5C15CFE5" w14:textId="77777777" w:rsidR="00CA0DCC" w:rsidRPr="007A51F7" w:rsidRDefault="00CA0DCC" w:rsidP="00E12039">
      <w:pPr>
        <w:pStyle w:val="Dialogue"/>
      </w:pPr>
      <w:r w:rsidRPr="007A51F7">
        <w:t>                    UID: UNKNOWN            Last updated: May 14, 2011@11:27</w:t>
      </w:r>
    </w:p>
    <w:p w14:paraId="4BD57D0D" w14:textId="77777777" w:rsidR="00CA0DCC" w:rsidRPr="007A51F7" w:rsidRDefault="00CA0DCC" w:rsidP="00E12039">
      <w:pPr>
        <w:pStyle w:val="Dialogue"/>
      </w:pPr>
      <w:r w:rsidRPr="007A51F7">
        <w:t> </w:t>
      </w:r>
    </w:p>
    <w:p w14:paraId="582B3509" w14:textId="77777777" w:rsidR="00CA0DCC" w:rsidRPr="007A51F7" w:rsidRDefault="00CA0DCC" w:rsidP="00E12039">
      <w:pPr>
        <w:pStyle w:val="Dialogue"/>
      </w:pPr>
      <w:r w:rsidRPr="007A51F7">
        <w:t>  Seq #: 78743 Accession: CH 0517 487   Results received: May 14, 2011@11:35</w:t>
      </w:r>
    </w:p>
    <w:p w14:paraId="0C9E87E5" w14:textId="77777777" w:rsidR="00CA0DCC" w:rsidRPr="007A51F7" w:rsidRDefault="00CA0DCC" w:rsidP="00E12039">
      <w:pPr>
        <w:pStyle w:val="Dialogue"/>
      </w:pPr>
      <w:r w:rsidRPr="007A51F7">
        <w:t>                    UID: UNKNOWN            Last updated: May 14, 2011@11:35</w:t>
      </w:r>
    </w:p>
    <w:p w14:paraId="38D005B4" w14:textId="77777777" w:rsidR="00CA0DCC" w:rsidRPr="007A51F7" w:rsidRDefault="00CA0DCC" w:rsidP="00E12039">
      <w:pPr>
        <w:pStyle w:val="Dialogue"/>
      </w:pPr>
      <w:r w:rsidRPr="007A51F7">
        <w:t> </w:t>
      </w:r>
    </w:p>
    <w:p w14:paraId="1F7795FF" w14:textId="77777777" w:rsidR="00CA0DCC" w:rsidRPr="007A51F7" w:rsidRDefault="00CA0DCC" w:rsidP="00E12039">
      <w:pPr>
        <w:pStyle w:val="Dialogue"/>
      </w:pPr>
      <w:r w:rsidRPr="007A51F7">
        <w:t>  Seq #: 80124 Accession: CH 0517 487   Results received: May 17, 2011@20:20</w:t>
      </w:r>
    </w:p>
    <w:p w14:paraId="49C215AD" w14:textId="77777777" w:rsidR="00CA0DCC" w:rsidRPr="007A51F7" w:rsidRDefault="00CA0DCC" w:rsidP="00E12039">
      <w:pPr>
        <w:pStyle w:val="Dialogue"/>
      </w:pPr>
      <w:r w:rsidRPr="007A51F7">
        <w:t>                    UID: 4111370487         Last updated: May 17, 2011@20:20</w:t>
      </w:r>
    </w:p>
    <w:p w14:paraId="35C676F9" w14:textId="77777777" w:rsidR="00CA0DCC" w:rsidRPr="007A51F7" w:rsidRDefault="00CA0DCC" w:rsidP="00E12039">
      <w:pPr>
        <w:pStyle w:val="Dialogue"/>
      </w:pPr>
      <w:r w:rsidRPr="007A51F7">
        <w:t>Select one of the following:</w:t>
      </w:r>
    </w:p>
    <w:p w14:paraId="19CF023B" w14:textId="77777777" w:rsidR="00CA0DCC" w:rsidRPr="007A51F7" w:rsidRDefault="00CA0DCC" w:rsidP="00E12039">
      <w:pPr>
        <w:pStyle w:val="Dialogue"/>
      </w:pPr>
      <w:r w:rsidRPr="007A51F7">
        <w:t>          0         Skip Display</w:t>
      </w:r>
    </w:p>
    <w:p w14:paraId="359547C2" w14:textId="77777777" w:rsidR="00CA0DCC" w:rsidRPr="007A51F7" w:rsidRDefault="00CA0DCC" w:rsidP="00E12039">
      <w:pPr>
        <w:pStyle w:val="Dialogue"/>
      </w:pPr>
      <w:r w:rsidRPr="007A51F7">
        <w:t>          78740     Seq # 78740</w:t>
      </w:r>
    </w:p>
    <w:p w14:paraId="3AEEAB67" w14:textId="77777777" w:rsidR="00CA0DCC" w:rsidRPr="007A51F7" w:rsidRDefault="00CA0DCC" w:rsidP="00E12039">
      <w:pPr>
        <w:pStyle w:val="Dialogue"/>
      </w:pPr>
      <w:r w:rsidRPr="007A51F7">
        <w:t>          78743     Seq # 78743</w:t>
      </w:r>
    </w:p>
    <w:p w14:paraId="713264A8" w14:textId="77777777" w:rsidR="00CA0DCC" w:rsidRPr="007A51F7" w:rsidRDefault="00CA0DCC" w:rsidP="00E12039">
      <w:pPr>
        <w:pStyle w:val="Dialogue"/>
      </w:pPr>
      <w:r w:rsidRPr="007A51F7">
        <w:t xml:space="preserve">          80124     Seq # 80124 </w:t>
      </w:r>
    </w:p>
    <w:p w14:paraId="354C83DB" w14:textId="77777777" w:rsidR="00CA0DCC" w:rsidRPr="007A51F7" w:rsidRDefault="00CA0DCC" w:rsidP="00E12039">
      <w:pPr>
        <w:pStyle w:val="Dialogue"/>
      </w:pPr>
      <w:r w:rsidRPr="007A51F7">
        <w:t xml:space="preserve">  Display results associated with sequence #: Skip Display// </w:t>
      </w:r>
    </w:p>
    <w:p w14:paraId="536B4817" w14:textId="77777777" w:rsidR="00E12039" w:rsidRPr="007A51F7" w:rsidRDefault="0036784A" w:rsidP="00410241">
      <w:pPr>
        <w:pStyle w:val="Heading3"/>
      </w:pPr>
      <w:bookmarkStart w:id="364" w:name="_Ref353379179"/>
      <w:bookmarkStart w:id="365" w:name="_Toc510168919"/>
      <w:r w:rsidRPr="007A51F7">
        <w:lastRenderedPageBreak/>
        <w:t>Log-in, anat path</w:t>
      </w:r>
      <w:r w:rsidR="00E12039" w:rsidRPr="007A51F7">
        <w:t xml:space="preserve"> </w:t>
      </w:r>
      <w:r w:rsidRPr="007A51F7">
        <w:t>[LRAPLG]</w:t>
      </w:r>
      <w:bookmarkEnd w:id="364"/>
      <w:bookmarkEnd w:id="365"/>
    </w:p>
    <w:p w14:paraId="55B98AE6" w14:textId="77777777" w:rsidR="00E12039" w:rsidRPr="007A51F7" w:rsidRDefault="00E12039" w:rsidP="00E12039">
      <w:pPr>
        <w:pStyle w:val="BodyText"/>
        <w:keepNext/>
        <w:keepLines/>
      </w:pPr>
      <w:r w:rsidRPr="007A51F7">
        <w:t xml:space="preserve">The </w:t>
      </w:r>
      <w:r w:rsidR="00505D55" w:rsidRPr="007A51F7">
        <w:t xml:space="preserve">option </w:t>
      </w:r>
      <w:r w:rsidRPr="007A51F7">
        <w:t>Log-in, anat path [LRAPLG] r</w:t>
      </w:r>
      <w:r w:rsidR="00B6601A" w:rsidRPr="007A51F7">
        <w:t xml:space="preserve">equires the </w:t>
      </w:r>
      <w:r w:rsidR="0036784A" w:rsidRPr="007A51F7">
        <w:t xml:space="preserve">input </w:t>
      </w:r>
      <w:r w:rsidRPr="007A51F7">
        <w:t>for three new prompts:</w:t>
      </w:r>
    </w:p>
    <w:p w14:paraId="4A126CA6" w14:textId="77777777" w:rsidR="00E12039" w:rsidRPr="007A51F7" w:rsidRDefault="009565A7" w:rsidP="00E12039">
      <w:pPr>
        <w:pStyle w:val="ListBullet"/>
      </w:pPr>
      <w:r w:rsidRPr="007A51F7">
        <w:t>Specimen</w:t>
      </w:r>
      <w:r w:rsidR="00E12039" w:rsidRPr="007A51F7">
        <w:t xml:space="preserve"> Topography</w:t>
      </w:r>
      <w:r w:rsidR="00710FA9">
        <w:t>.</w:t>
      </w:r>
    </w:p>
    <w:p w14:paraId="3FDF0701" w14:textId="77777777" w:rsidR="00E12039" w:rsidRPr="007A51F7" w:rsidRDefault="009565A7" w:rsidP="00E12039">
      <w:pPr>
        <w:pStyle w:val="ListBullet"/>
      </w:pPr>
      <w:r w:rsidRPr="007A51F7">
        <w:t>Collection Sample</w:t>
      </w:r>
      <w:r w:rsidR="00710FA9">
        <w:t>.</w:t>
      </w:r>
    </w:p>
    <w:p w14:paraId="6A1C7E03" w14:textId="77777777" w:rsidR="00AC16A5" w:rsidRPr="007A51F7" w:rsidRDefault="009565A7" w:rsidP="00AC16A5">
      <w:pPr>
        <w:pStyle w:val="ListBullet"/>
        <w:rPr>
          <w:b/>
        </w:rPr>
      </w:pPr>
      <w:r w:rsidRPr="007A51F7">
        <w:t>Laboratory Test</w:t>
      </w:r>
      <w:r w:rsidR="00610A48">
        <w:t>.</w:t>
      </w:r>
    </w:p>
    <w:p w14:paraId="621B3252" w14:textId="77777777" w:rsidR="00AC16A5" w:rsidRPr="001E5B2D" w:rsidRDefault="00AC16A5" w:rsidP="00AC20DF">
      <w:pPr>
        <w:pStyle w:val="ListBullet"/>
        <w:ind w:left="720" w:hanging="360"/>
        <w:rPr>
          <w:rFonts w:ascii="Arial" w:hAnsi="Arial" w:cs="Arial"/>
          <w:b/>
          <w:bCs/>
          <w:sz w:val="20"/>
          <w:szCs w:val="20"/>
          <w:u w:val="single"/>
        </w:rPr>
      </w:pPr>
      <w:r w:rsidRPr="001E5B2D">
        <w:rPr>
          <w:b/>
          <w:u w:val="single"/>
        </w:rPr>
        <w:t>LEDI IV Update:</w:t>
      </w:r>
    </w:p>
    <w:p w14:paraId="48666FF2" w14:textId="77777777" w:rsidR="00AC16A5" w:rsidRPr="007A51F7" w:rsidRDefault="00AC16A5" w:rsidP="00280988">
      <w:pPr>
        <w:pStyle w:val="ListBullet"/>
        <w:keepNext w:val="0"/>
        <w:keepLines w:val="0"/>
        <w:widowControl w:val="0"/>
        <w:ind w:left="720" w:hanging="360"/>
        <w:rPr>
          <w:szCs w:val="22"/>
        </w:rPr>
      </w:pPr>
      <w:r w:rsidRPr="007A51F7">
        <w:rPr>
          <w:b/>
          <w:bCs/>
          <w:szCs w:val="22"/>
        </w:rPr>
        <w:t xml:space="preserve"> </w:t>
      </w:r>
      <w:r w:rsidRPr="007A51F7">
        <w:rPr>
          <w:b/>
          <w:bCs/>
          <w:szCs w:val="22"/>
        </w:rPr>
        <w:tab/>
      </w:r>
      <w:r w:rsidRPr="007A51F7">
        <w:rPr>
          <w:bCs/>
          <w:szCs w:val="22"/>
        </w:rPr>
        <w:t>The</w:t>
      </w:r>
      <w:r w:rsidRPr="007A51F7">
        <w:rPr>
          <w:b/>
          <w:bCs/>
          <w:szCs w:val="22"/>
        </w:rPr>
        <w:t xml:space="preserve"> </w:t>
      </w:r>
      <w:r w:rsidRPr="007A51F7">
        <w:rPr>
          <w:szCs w:val="22"/>
        </w:rPr>
        <w:t>option 'Log-in, anat path' [LRAPLG] was modified to change the way the system assigns a default accession number when an AP case is accessioned.  Previously, the system defaulted to the next available number that followed the last accession number that was used</w:t>
      </w:r>
      <w:r w:rsidR="001D121E" w:rsidRPr="007A51F7">
        <w:rPr>
          <w:szCs w:val="22"/>
        </w:rPr>
        <w:t xml:space="preserve">.  </w:t>
      </w:r>
      <w:r w:rsidRPr="007A51F7">
        <w:rPr>
          <w:szCs w:val="22"/>
        </w:rPr>
        <w:t>This option was modified so that every time an AP accession is logged in, the system starts searching from the beginning (#1)</w:t>
      </w:r>
      <w:r w:rsidR="002D3109" w:rsidRPr="007A51F7">
        <w:rPr>
          <w:szCs w:val="22"/>
        </w:rPr>
        <w:t>.  T</w:t>
      </w:r>
      <w:r w:rsidRPr="007A51F7">
        <w:rPr>
          <w:szCs w:val="22"/>
        </w:rPr>
        <w:t xml:space="preserve">he first available accession number that is found in that accession area will be used as the default accession number for the new case being logged in (note: the user will still be able to override the default, and select a different accession number, if they so choose). </w:t>
      </w:r>
    </w:p>
    <w:p w14:paraId="1CE16FEE" w14:textId="77777777" w:rsidR="00AC16A5" w:rsidRPr="007A51F7" w:rsidRDefault="00AC16A5" w:rsidP="00280988">
      <w:pPr>
        <w:pStyle w:val="ListBullet"/>
        <w:keepNext w:val="0"/>
        <w:keepLines w:val="0"/>
        <w:widowControl w:val="0"/>
        <w:ind w:left="720" w:hanging="360"/>
        <w:rPr>
          <w:b/>
          <w:bCs/>
          <w:szCs w:val="22"/>
        </w:rPr>
      </w:pPr>
      <w:r w:rsidRPr="007A51F7">
        <w:rPr>
          <w:szCs w:val="22"/>
        </w:rPr>
        <w:tab/>
        <w:t>For sites that w</w:t>
      </w:r>
      <w:r w:rsidR="00F359F0" w:rsidRPr="007A51F7">
        <w:rPr>
          <w:szCs w:val="22"/>
        </w:rPr>
        <w:t>ish</w:t>
      </w:r>
      <w:r w:rsidRPr="007A51F7">
        <w:rPr>
          <w:szCs w:val="22"/>
        </w:rPr>
        <w:t xml:space="preserve"> to keep the original method of assigning a default AP accession number, a new Parameter is being introduced that will let the site configure which method the system should use. This new parameter, 'Method of Assigning AP Accession Number', can be edited via the option 'Package Level Parameter Edit' [LR7O PAR PKG] on the 'Update CPRS Parameters' [LR7O PARAM MENU] menu</w:t>
      </w:r>
      <w:r w:rsidR="00B47507" w:rsidRPr="007A51F7">
        <w:rPr>
          <w:szCs w:val="22"/>
        </w:rPr>
        <w:t>.</w:t>
      </w:r>
      <w:r w:rsidR="00FD4DAE">
        <w:rPr>
          <w:szCs w:val="22"/>
        </w:rPr>
        <w:t xml:space="preserve">  See Table 2 </w:t>
      </w:r>
      <w:r w:rsidR="00063E03">
        <w:rPr>
          <w:szCs w:val="22"/>
        </w:rPr>
        <w:t xml:space="preserve">LEDI IV Patch Parameters </w:t>
      </w:r>
      <w:r w:rsidR="00FD4DAE">
        <w:rPr>
          <w:szCs w:val="22"/>
        </w:rPr>
        <w:t>for the values</w:t>
      </w:r>
      <w:r w:rsidR="00E031B5">
        <w:rPr>
          <w:szCs w:val="22"/>
        </w:rPr>
        <w:t xml:space="preserve"> of the settings.</w:t>
      </w:r>
    </w:p>
    <w:p w14:paraId="0F8FCF36" w14:textId="77777777" w:rsidR="0036784A" w:rsidRPr="007A51F7" w:rsidRDefault="00E12039" w:rsidP="00280988">
      <w:pPr>
        <w:pStyle w:val="Caption"/>
        <w:keepNext w:val="0"/>
        <w:keepLines w:val="0"/>
        <w:widowControl w:val="0"/>
      </w:pPr>
      <w:bookmarkStart w:id="366" w:name="_Toc510168997"/>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56</w:t>
      </w:r>
      <w:r w:rsidR="00EB2974" w:rsidRPr="007A51F7">
        <w:rPr>
          <w:noProof/>
        </w:rPr>
        <w:fldChar w:fldCharType="end"/>
      </w:r>
      <w:r w:rsidRPr="007A51F7">
        <w:t>. Log-in, anat path [LRAPLG]</w:t>
      </w:r>
      <w:bookmarkEnd w:id="366"/>
      <w:r w:rsidR="00677B0F" w:rsidRPr="007A51F7">
        <w:t xml:space="preserve"> </w:t>
      </w:r>
    </w:p>
    <w:p w14:paraId="1B0D049D" w14:textId="77777777" w:rsidR="0036784A" w:rsidRPr="007A51F7" w:rsidRDefault="0036784A" w:rsidP="00280988">
      <w:pPr>
        <w:pStyle w:val="Dialogue"/>
        <w:keepNext w:val="0"/>
        <w:keepLines w:val="0"/>
        <w:widowControl w:val="0"/>
      </w:pPr>
      <w:r w:rsidRPr="007A51F7">
        <w:t>Sel</w:t>
      </w:r>
      <w:r w:rsidR="00677B0F" w:rsidRPr="007A51F7">
        <w:t xml:space="preserve">ect Anatomic pathology Option: </w:t>
      </w:r>
      <w:r w:rsidR="00677B0F" w:rsidRPr="00F6281D">
        <w:rPr>
          <w:b/>
          <w:highlight w:val="yellow"/>
        </w:rPr>
        <w:t>L &lt;E</w:t>
      </w:r>
      <w:r w:rsidR="009853BC" w:rsidRPr="00F6281D">
        <w:rPr>
          <w:b/>
          <w:highlight w:val="yellow"/>
        </w:rPr>
        <w:t>NTER</w:t>
      </w:r>
      <w:r w:rsidR="00677B0F" w:rsidRPr="00F6281D">
        <w:rPr>
          <w:b/>
          <w:highlight w:val="yellow"/>
        </w:rPr>
        <w:t>&gt;</w:t>
      </w:r>
      <w:r w:rsidRPr="007A51F7">
        <w:t xml:space="preserve">  Log-in menu, anat path</w:t>
      </w:r>
    </w:p>
    <w:p w14:paraId="5D76C523" w14:textId="77777777" w:rsidR="0036784A" w:rsidRPr="007A51F7" w:rsidRDefault="0036784A" w:rsidP="00280988">
      <w:pPr>
        <w:pStyle w:val="Dialogue"/>
        <w:keepNext w:val="0"/>
        <w:keepLines w:val="0"/>
        <w:widowControl w:val="0"/>
      </w:pPr>
    </w:p>
    <w:p w14:paraId="3075C235" w14:textId="77777777" w:rsidR="0036784A" w:rsidRPr="007A51F7" w:rsidRDefault="0036784A" w:rsidP="00280988">
      <w:pPr>
        <w:pStyle w:val="Dialogue"/>
        <w:keepNext w:val="0"/>
        <w:keepLines w:val="0"/>
        <w:widowControl w:val="0"/>
      </w:pPr>
      <w:r w:rsidRPr="007A51F7">
        <w:t xml:space="preserve">Select Log-in menu, anat path Option: </w:t>
      </w:r>
      <w:r w:rsidRPr="00F6281D">
        <w:rPr>
          <w:b/>
          <w:highlight w:val="yellow"/>
        </w:rPr>
        <w:t>?</w:t>
      </w:r>
    </w:p>
    <w:p w14:paraId="30A833B6" w14:textId="77777777" w:rsidR="0036784A" w:rsidRPr="007A51F7" w:rsidRDefault="0036784A" w:rsidP="00280988">
      <w:pPr>
        <w:pStyle w:val="Dialogue"/>
        <w:keepNext w:val="0"/>
        <w:keepLines w:val="0"/>
        <w:widowControl w:val="0"/>
      </w:pPr>
    </w:p>
    <w:p w14:paraId="3FD49965" w14:textId="77777777" w:rsidR="0036784A" w:rsidRPr="007A51F7" w:rsidRDefault="0036784A" w:rsidP="00280988">
      <w:pPr>
        <w:pStyle w:val="Dialogue"/>
        <w:keepNext w:val="0"/>
        <w:keepLines w:val="0"/>
        <w:widowControl w:val="0"/>
      </w:pPr>
      <w:r w:rsidRPr="007A51F7">
        <w:t xml:space="preserve">   LI     Log-in, anat path</w:t>
      </w:r>
    </w:p>
    <w:p w14:paraId="5A0D8E15" w14:textId="77777777" w:rsidR="0036784A" w:rsidRPr="007A51F7" w:rsidRDefault="0036784A" w:rsidP="00280988">
      <w:pPr>
        <w:pStyle w:val="Dialogue"/>
        <w:keepNext w:val="0"/>
        <w:keepLines w:val="0"/>
        <w:widowControl w:val="0"/>
      </w:pPr>
      <w:r w:rsidRPr="007A51F7">
        <w:t xml:space="preserve">   DA     Delete accession #, anat path</w:t>
      </w:r>
    </w:p>
    <w:p w14:paraId="5510A607" w14:textId="77777777" w:rsidR="0036784A" w:rsidRPr="007A51F7" w:rsidRDefault="0036784A" w:rsidP="00280988">
      <w:pPr>
        <w:pStyle w:val="Dialogue"/>
        <w:keepNext w:val="0"/>
        <w:keepLines w:val="0"/>
        <w:widowControl w:val="0"/>
      </w:pPr>
      <w:r w:rsidRPr="007A51F7">
        <w:t xml:space="preserve">   PB     Print log book</w:t>
      </w:r>
    </w:p>
    <w:p w14:paraId="7ABE31AE" w14:textId="77777777" w:rsidR="0036784A" w:rsidRPr="007A51F7" w:rsidRDefault="0036784A" w:rsidP="00280988">
      <w:pPr>
        <w:pStyle w:val="Dialogue"/>
        <w:keepNext w:val="0"/>
        <w:keepLines w:val="0"/>
        <w:widowControl w:val="0"/>
      </w:pPr>
      <w:r w:rsidRPr="007A51F7">
        <w:t xml:space="preserve">   HW     Histopathology Worksheet</w:t>
      </w:r>
    </w:p>
    <w:p w14:paraId="6D84E9ED" w14:textId="77777777" w:rsidR="0036784A" w:rsidRPr="007A51F7" w:rsidRDefault="0036784A" w:rsidP="00280988">
      <w:pPr>
        <w:pStyle w:val="Dialogue"/>
        <w:keepNext w:val="0"/>
        <w:keepLines w:val="0"/>
        <w:widowControl w:val="0"/>
      </w:pPr>
    </w:p>
    <w:p w14:paraId="1F0F23E8" w14:textId="77777777" w:rsidR="0036784A" w:rsidRPr="007A51F7" w:rsidRDefault="0036784A" w:rsidP="00280988">
      <w:pPr>
        <w:pStyle w:val="Dialogue"/>
        <w:keepNext w:val="0"/>
        <w:keepLines w:val="0"/>
        <w:widowControl w:val="0"/>
      </w:pPr>
      <w:r w:rsidRPr="007A51F7">
        <w:t>Enter ?? for more options, ??? for brief descriptions, ?OPTION for help text.</w:t>
      </w:r>
    </w:p>
    <w:p w14:paraId="22E14A08" w14:textId="77777777" w:rsidR="0036784A" w:rsidRPr="007A51F7" w:rsidRDefault="0036784A" w:rsidP="00280988">
      <w:pPr>
        <w:pStyle w:val="Dialogue"/>
        <w:keepNext w:val="0"/>
        <w:keepLines w:val="0"/>
        <w:widowControl w:val="0"/>
      </w:pPr>
    </w:p>
    <w:p w14:paraId="37E1EB13" w14:textId="77777777" w:rsidR="0036784A" w:rsidRPr="007A51F7" w:rsidRDefault="0036784A" w:rsidP="00280988">
      <w:pPr>
        <w:pStyle w:val="Dialogue"/>
        <w:keepNext w:val="0"/>
        <w:keepLines w:val="0"/>
        <w:widowControl w:val="0"/>
      </w:pPr>
      <w:r w:rsidRPr="007A51F7">
        <w:t xml:space="preserve">Select Log-in menu, anat path Option: </w:t>
      </w:r>
      <w:r w:rsidR="00677B0F" w:rsidRPr="00F6281D">
        <w:rPr>
          <w:b/>
          <w:highlight w:val="yellow"/>
        </w:rPr>
        <w:t>LI &lt;E</w:t>
      </w:r>
      <w:r w:rsidR="009A4213" w:rsidRPr="00F6281D">
        <w:rPr>
          <w:b/>
          <w:highlight w:val="yellow"/>
        </w:rPr>
        <w:t>NTER</w:t>
      </w:r>
      <w:r w:rsidR="00677B0F" w:rsidRPr="00F6281D">
        <w:rPr>
          <w:b/>
          <w:highlight w:val="yellow"/>
        </w:rPr>
        <w:t>&gt;</w:t>
      </w:r>
      <w:r w:rsidRPr="007A51F7">
        <w:t xml:space="preserve">  Log-in, anat path</w:t>
      </w:r>
    </w:p>
    <w:p w14:paraId="71040D65" w14:textId="77777777" w:rsidR="0036784A" w:rsidRPr="007A51F7" w:rsidRDefault="0036784A" w:rsidP="00280988">
      <w:pPr>
        <w:pStyle w:val="Dialogue"/>
        <w:keepNext w:val="0"/>
        <w:keepLines w:val="0"/>
        <w:widowControl w:val="0"/>
      </w:pPr>
      <w:r w:rsidRPr="007A51F7">
        <w:t xml:space="preserve">Select ANATOMIC PATHOLOGY SECTION: </w:t>
      </w:r>
      <w:r w:rsidR="00677B0F" w:rsidRPr="00F6281D">
        <w:rPr>
          <w:b/>
          <w:highlight w:val="yellow"/>
        </w:rPr>
        <w:t>SUR &lt;E</w:t>
      </w:r>
      <w:r w:rsidR="009A4213" w:rsidRPr="00F6281D">
        <w:rPr>
          <w:b/>
          <w:highlight w:val="yellow"/>
        </w:rPr>
        <w:t>NTER</w:t>
      </w:r>
      <w:r w:rsidR="00677B0F" w:rsidRPr="00F6281D">
        <w:rPr>
          <w:b/>
          <w:highlight w:val="yellow"/>
        </w:rPr>
        <w:t>&gt;</w:t>
      </w:r>
      <w:r w:rsidR="00677B0F" w:rsidRPr="007A51F7">
        <w:t xml:space="preserve">  GICAL PATHOLOGY</w:t>
      </w:r>
    </w:p>
    <w:p w14:paraId="4382BF32" w14:textId="77777777" w:rsidR="0036784A" w:rsidRPr="007A51F7" w:rsidRDefault="0036784A" w:rsidP="00280988">
      <w:pPr>
        <w:pStyle w:val="Dialogue"/>
        <w:keepNext w:val="0"/>
        <w:keepLines w:val="0"/>
        <w:widowControl w:val="0"/>
      </w:pPr>
    </w:p>
    <w:p w14:paraId="09EDC366" w14:textId="77777777" w:rsidR="0036784A" w:rsidRPr="007A51F7" w:rsidRDefault="0036784A" w:rsidP="00280988">
      <w:pPr>
        <w:pStyle w:val="Dialogue"/>
        <w:keepNext w:val="0"/>
        <w:keepLines w:val="0"/>
        <w:widowControl w:val="0"/>
      </w:pPr>
      <w:r w:rsidRPr="007A51F7">
        <w:t xml:space="preserve">Log-In for 2008 ? YES// </w:t>
      </w:r>
      <w:r w:rsidR="00677B0F" w:rsidRPr="00F6281D">
        <w:rPr>
          <w:b/>
          <w:highlight w:val="yellow"/>
        </w:rPr>
        <w:t>&lt;E</w:t>
      </w:r>
      <w:r w:rsidR="009A4213" w:rsidRPr="00F6281D">
        <w:rPr>
          <w:b/>
          <w:highlight w:val="yellow"/>
        </w:rPr>
        <w:t>NTER</w:t>
      </w:r>
      <w:r w:rsidR="00677B0F" w:rsidRPr="00F6281D">
        <w:rPr>
          <w:b/>
          <w:highlight w:val="yellow"/>
        </w:rPr>
        <w:t>&gt;</w:t>
      </w:r>
      <w:r w:rsidRPr="007A51F7">
        <w:t xml:space="preserve">  (YES)</w:t>
      </w:r>
    </w:p>
    <w:p w14:paraId="016DD88E" w14:textId="77777777" w:rsidR="0036784A" w:rsidRPr="007A51F7" w:rsidRDefault="0036784A" w:rsidP="00280988">
      <w:pPr>
        <w:pStyle w:val="Dialogue"/>
        <w:keepNext w:val="0"/>
        <w:keepLines w:val="0"/>
        <w:widowControl w:val="0"/>
      </w:pPr>
    </w:p>
    <w:p w14:paraId="6E197169" w14:textId="77777777" w:rsidR="0036784A" w:rsidRPr="007A51F7" w:rsidRDefault="0036784A" w:rsidP="00280988">
      <w:pPr>
        <w:pStyle w:val="Dialogue"/>
        <w:keepNext w:val="0"/>
        <w:keepLines w:val="0"/>
        <w:widowControl w:val="0"/>
      </w:pPr>
      <w:r w:rsidRPr="007A51F7">
        <w:t xml:space="preserve">Select Patient Name: </w:t>
      </w:r>
      <w:r w:rsidRPr="00F6281D">
        <w:rPr>
          <w:b/>
          <w:highlight w:val="yellow"/>
        </w:rPr>
        <w:t>LDSI</w:t>
      </w:r>
    </w:p>
    <w:p w14:paraId="6120C154" w14:textId="77777777" w:rsidR="0036784A" w:rsidRPr="007A51F7" w:rsidRDefault="0036784A" w:rsidP="00280988">
      <w:pPr>
        <w:pStyle w:val="Dialogue"/>
        <w:keepNext w:val="0"/>
        <w:keepLines w:val="0"/>
        <w:widowControl w:val="0"/>
      </w:pPr>
      <w:r w:rsidRPr="007A51F7">
        <w:t xml:space="preserve">   1   LDSIAP,</w:t>
      </w:r>
      <w:r w:rsidR="00677B0F" w:rsidRPr="007A51F7">
        <w:t>ONE</w:t>
      </w:r>
      <w:r w:rsidRPr="007A51F7">
        <w:t xml:space="preserve">        </w:t>
      </w:r>
      <w:r w:rsidR="005C515C" w:rsidRPr="007A51F7">
        <w:t>X</w:t>
      </w:r>
      <w:r w:rsidRPr="007A51F7">
        <w:t>-</w:t>
      </w:r>
      <w:r w:rsidR="005C515C" w:rsidRPr="007A51F7">
        <w:t>X</w:t>
      </w:r>
      <w:r w:rsidRPr="007A51F7">
        <w:t xml:space="preserve">-55    </w:t>
      </w:r>
      <w:r w:rsidR="005C515C" w:rsidRPr="007A51F7">
        <w:t>XXXXXXXXX</w:t>
      </w:r>
      <w:r w:rsidRPr="007A51F7">
        <w:t xml:space="preserve">     NO     EMPLOYEE      </w:t>
      </w:r>
    </w:p>
    <w:p w14:paraId="40A5A662" w14:textId="77777777" w:rsidR="0036784A" w:rsidRPr="007A51F7" w:rsidRDefault="0036784A" w:rsidP="00280988">
      <w:pPr>
        <w:pStyle w:val="Dialogue"/>
        <w:keepNext w:val="0"/>
        <w:keepLines w:val="0"/>
        <w:widowControl w:val="0"/>
      </w:pPr>
      <w:r w:rsidRPr="007A51F7">
        <w:t xml:space="preserve">   2   LDSIAP,PATIENT        </w:t>
      </w:r>
      <w:r w:rsidR="005C515C" w:rsidRPr="007A51F7">
        <w:t>X</w:t>
      </w:r>
      <w:r w:rsidRPr="007A51F7">
        <w:t>-</w:t>
      </w:r>
      <w:r w:rsidR="005C515C" w:rsidRPr="007A51F7">
        <w:t>X</w:t>
      </w:r>
      <w:r w:rsidRPr="007A51F7">
        <w:t>-7</w:t>
      </w:r>
      <w:r w:rsidR="005C515C" w:rsidRPr="007A51F7">
        <w:t>XXXXXXXXX</w:t>
      </w:r>
      <w:r w:rsidRPr="007A51F7">
        <w:t xml:space="preserve">     YES     MILITARY RETIREE   </w:t>
      </w:r>
    </w:p>
    <w:p w14:paraId="2DECC289" w14:textId="77777777" w:rsidR="0036784A" w:rsidRPr="007A51F7" w:rsidRDefault="0036784A" w:rsidP="00280988">
      <w:pPr>
        <w:pStyle w:val="Dialogue"/>
        <w:keepNext w:val="0"/>
        <w:keepLines w:val="0"/>
        <w:widowControl w:val="0"/>
      </w:pPr>
      <w:r w:rsidRPr="007A51F7">
        <w:t xml:space="preserve">   </w:t>
      </w:r>
    </w:p>
    <w:p w14:paraId="6EEFDFCD" w14:textId="77777777" w:rsidR="0036784A" w:rsidRPr="007A51F7" w:rsidRDefault="0036784A" w:rsidP="00280988">
      <w:pPr>
        <w:pStyle w:val="Dialogue"/>
        <w:keepNext w:val="0"/>
        <w:keepLines w:val="0"/>
        <w:widowControl w:val="0"/>
      </w:pPr>
      <w:r w:rsidRPr="007A51F7">
        <w:t xml:space="preserve">   3   LDSIAP,SALLY        </w:t>
      </w:r>
      <w:r w:rsidR="005C515C" w:rsidRPr="007A51F7">
        <w:t>X</w:t>
      </w:r>
      <w:r w:rsidRPr="007A51F7">
        <w:t>-</w:t>
      </w:r>
      <w:r w:rsidR="005C515C" w:rsidRPr="007A51F7">
        <w:t>X</w:t>
      </w:r>
      <w:r w:rsidRPr="007A51F7">
        <w:t xml:space="preserve">-54    </w:t>
      </w:r>
      <w:r w:rsidR="005C515C" w:rsidRPr="007A51F7">
        <w:t>XXXXXXXX</w:t>
      </w:r>
      <w:r w:rsidRPr="007A51F7">
        <w:t xml:space="preserve">7     NO     EMPLOYEE      </w:t>
      </w:r>
    </w:p>
    <w:p w14:paraId="0369BA1B" w14:textId="77777777" w:rsidR="0036784A" w:rsidRPr="007A51F7" w:rsidRDefault="0036784A" w:rsidP="00280988">
      <w:pPr>
        <w:pStyle w:val="Dialogue"/>
        <w:keepNext w:val="0"/>
        <w:keepLines w:val="0"/>
        <w:widowControl w:val="0"/>
      </w:pPr>
      <w:r w:rsidRPr="007A51F7">
        <w:t xml:space="preserve">CHOOSE 1-3: </w:t>
      </w:r>
      <w:r w:rsidRPr="00F6281D">
        <w:rPr>
          <w:b/>
          <w:highlight w:val="yellow"/>
        </w:rPr>
        <w:t>1</w:t>
      </w:r>
      <w:r w:rsidR="00677B0F" w:rsidRPr="00F6281D">
        <w:rPr>
          <w:b/>
          <w:highlight w:val="yellow"/>
        </w:rPr>
        <w:t xml:space="preserve"> &lt;E</w:t>
      </w:r>
      <w:r w:rsidR="009A4213" w:rsidRPr="00F6281D">
        <w:rPr>
          <w:b/>
          <w:highlight w:val="yellow"/>
        </w:rPr>
        <w:t>NTER</w:t>
      </w:r>
      <w:r w:rsidR="00677B0F" w:rsidRPr="00F6281D">
        <w:rPr>
          <w:b/>
          <w:highlight w:val="yellow"/>
        </w:rPr>
        <w:t>&gt;</w:t>
      </w:r>
      <w:r w:rsidRPr="007A51F7">
        <w:t xml:space="preserve">  LDSIAP,</w:t>
      </w:r>
      <w:r w:rsidR="00677B0F" w:rsidRPr="007A51F7">
        <w:t>ONE</w:t>
      </w:r>
      <w:r w:rsidRPr="007A51F7">
        <w:t xml:space="preserve">        </w:t>
      </w:r>
      <w:r w:rsidR="005C515C" w:rsidRPr="007A51F7">
        <w:t>X</w:t>
      </w:r>
      <w:r w:rsidRPr="007A51F7">
        <w:t>-</w:t>
      </w:r>
      <w:r w:rsidR="005C515C" w:rsidRPr="007A51F7">
        <w:t>X</w:t>
      </w:r>
      <w:r w:rsidRPr="007A51F7">
        <w:t xml:space="preserve">-55 </w:t>
      </w:r>
      <w:r w:rsidR="005C515C" w:rsidRPr="007A51F7">
        <w:t>XXXXXXXX</w:t>
      </w:r>
      <w:r w:rsidR="00451BA5" w:rsidRPr="007A51F7">
        <w:t xml:space="preserve">     NO     EMPLOYEE  </w:t>
      </w:r>
    </w:p>
    <w:p w14:paraId="0A155064" w14:textId="77777777" w:rsidR="0036784A" w:rsidRPr="007A51F7" w:rsidRDefault="0036784A" w:rsidP="00280988">
      <w:pPr>
        <w:pStyle w:val="Dialogue"/>
        <w:keepNext w:val="0"/>
        <w:keepLines w:val="0"/>
        <w:widowControl w:val="0"/>
      </w:pPr>
      <w:r w:rsidRPr="007A51F7">
        <w:t>LDSIAP,</w:t>
      </w:r>
      <w:r w:rsidR="00677B0F" w:rsidRPr="007A51F7">
        <w:t>ONE</w:t>
      </w:r>
      <w:r w:rsidRPr="007A51F7">
        <w:t xml:space="preserve"> ID: </w:t>
      </w:r>
      <w:r w:rsidR="005C515C" w:rsidRPr="007A51F7">
        <w:t>XXXXXXXX</w:t>
      </w:r>
      <w:r w:rsidRPr="007A51F7">
        <w:t xml:space="preserve"> </w:t>
      </w:r>
    </w:p>
    <w:p w14:paraId="6EB9B0BE" w14:textId="77777777" w:rsidR="0036784A" w:rsidRPr="007A51F7" w:rsidRDefault="0036784A" w:rsidP="00280988">
      <w:pPr>
        <w:pStyle w:val="Dialogue"/>
        <w:keepNext w:val="0"/>
        <w:keepLines w:val="0"/>
        <w:widowControl w:val="0"/>
      </w:pPr>
      <w:r w:rsidRPr="007A51F7">
        <w:t>AGE: 53  DATE OF BIRTH: MAY 5,1955</w:t>
      </w:r>
    </w:p>
    <w:p w14:paraId="64BE4D80" w14:textId="77777777" w:rsidR="0036784A" w:rsidRPr="007A51F7" w:rsidRDefault="0036784A" w:rsidP="00280988">
      <w:pPr>
        <w:pStyle w:val="Dialogue"/>
        <w:keepNext w:val="0"/>
        <w:keepLines w:val="0"/>
        <w:widowControl w:val="0"/>
      </w:pPr>
      <w:r w:rsidRPr="007A51F7">
        <w:t xml:space="preserve">PATIENT LOCATION: 3E// </w:t>
      </w:r>
      <w:r w:rsidR="00677B0F" w:rsidRPr="00F6281D">
        <w:rPr>
          <w:b/>
          <w:highlight w:val="yellow"/>
        </w:rPr>
        <w:t>&lt;E</w:t>
      </w:r>
      <w:r w:rsidR="009A4213" w:rsidRPr="00F6281D">
        <w:rPr>
          <w:b/>
          <w:highlight w:val="yellow"/>
        </w:rPr>
        <w:t>NTER</w:t>
      </w:r>
      <w:r w:rsidR="00677B0F" w:rsidRPr="00F6281D">
        <w:rPr>
          <w:b/>
          <w:highlight w:val="yellow"/>
        </w:rPr>
        <w:t>&gt;</w:t>
      </w:r>
      <w:r w:rsidRPr="007A51F7">
        <w:t xml:space="preserve">  3 EAST     </w:t>
      </w:r>
    </w:p>
    <w:p w14:paraId="73B017AA" w14:textId="77777777" w:rsidR="0036784A" w:rsidRPr="007A51F7" w:rsidRDefault="0036784A" w:rsidP="00280988">
      <w:pPr>
        <w:pStyle w:val="Dialogue"/>
        <w:keepNext w:val="0"/>
        <w:keepLines w:val="0"/>
        <w:widowControl w:val="0"/>
      </w:pPr>
    </w:p>
    <w:p w14:paraId="4588D1BD" w14:textId="77777777" w:rsidR="0036784A" w:rsidRPr="007A51F7" w:rsidRDefault="0036784A" w:rsidP="00280988">
      <w:pPr>
        <w:pStyle w:val="Dialogue"/>
        <w:keepNext w:val="0"/>
        <w:keepLines w:val="0"/>
        <w:widowControl w:val="0"/>
      </w:pPr>
      <w:r w:rsidRPr="007A51F7">
        <w:t>Checking surgical record for this patient</w:t>
      </w:r>
      <w:r w:rsidRPr="007A51F7">
        <w:rPr>
          <w:sz w:val="16"/>
          <w:szCs w:val="16"/>
        </w:rPr>
        <w:t>...</w:t>
      </w:r>
    </w:p>
    <w:p w14:paraId="2CE3189A" w14:textId="77777777" w:rsidR="0036784A" w:rsidRPr="007A51F7" w:rsidRDefault="0036784A" w:rsidP="00280988">
      <w:pPr>
        <w:pStyle w:val="Dialogue"/>
        <w:keepNext w:val="0"/>
        <w:keepLines w:val="0"/>
        <w:widowControl w:val="0"/>
      </w:pPr>
      <w:r w:rsidRPr="007A51F7">
        <w:t>No operations on record in the past 7 days for this patient.</w:t>
      </w:r>
    </w:p>
    <w:p w14:paraId="1F3396BA" w14:textId="77777777" w:rsidR="0036784A" w:rsidRPr="007A51F7" w:rsidRDefault="0036784A" w:rsidP="00280988">
      <w:pPr>
        <w:pStyle w:val="Dialogue"/>
        <w:keepNext w:val="0"/>
        <w:keepLines w:val="0"/>
        <w:widowControl w:val="0"/>
      </w:pPr>
      <w:r w:rsidRPr="007A51F7">
        <w:t xml:space="preserve">Assign SURGICAL PATHOLOGY (NSP) accession #: 13? YES// </w:t>
      </w:r>
      <w:r w:rsidR="00677B0F" w:rsidRPr="00F6281D">
        <w:rPr>
          <w:b/>
          <w:highlight w:val="yellow"/>
        </w:rPr>
        <w:t>&lt;E</w:t>
      </w:r>
      <w:r w:rsidR="009A4213" w:rsidRPr="00F6281D">
        <w:rPr>
          <w:b/>
          <w:highlight w:val="yellow"/>
        </w:rPr>
        <w:t>NTER</w:t>
      </w:r>
      <w:r w:rsidR="00677B0F" w:rsidRPr="00F6281D">
        <w:rPr>
          <w:b/>
          <w:highlight w:val="yellow"/>
        </w:rPr>
        <w:t>&gt;</w:t>
      </w:r>
      <w:r w:rsidRPr="007A51F7">
        <w:t xml:space="preserve">  (YES)</w:t>
      </w:r>
    </w:p>
    <w:p w14:paraId="192A1BB0" w14:textId="77777777" w:rsidR="0036784A" w:rsidRPr="007A51F7" w:rsidRDefault="0036784A" w:rsidP="00280988">
      <w:pPr>
        <w:pStyle w:val="Dialogue"/>
        <w:keepNext w:val="0"/>
        <w:keepLines w:val="0"/>
        <w:widowControl w:val="0"/>
      </w:pPr>
      <w:r w:rsidRPr="007A51F7">
        <w:t xml:space="preserve">Date/time Specimen taken:  NOW// </w:t>
      </w:r>
      <w:r w:rsidR="00677B0F" w:rsidRPr="00F6281D">
        <w:rPr>
          <w:b/>
          <w:highlight w:val="yellow"/>
        </w:rPr>
        <w:t>&lt;E</w:t>
      </w:r>
      <w:r w:rsidR="009A4213" w:rsidRPr="00F6281D">
        <w:rPr>
          <w:b/>
          <w:highlight w:val="yellow"/>
        </w:rPr>
        <w:t>NTER</w:t>
      </w:r>
      <w:r w:rsidR="00677B0F" w:rsidRPr="00F6281D">
        <w:rPr>
          <w:b/>
          <w:highlight w:val="yellow"/>
        </w:rPr>
        <w:t>&gt;</w:t>
      </w:r>
      <w:r w:rsidRPr="007A51F7">
        <w:t xml:space="preserve">  (SEP 15, 2008@15:17)</w:t>
      </w:r>
    </w:p>
    <w:p w14:paraId="7F74F8AA" w14:textId="77777777" w:rsidR="0036784A" w:rsidRPr="007A51F7" w:rsidRDefault="0036784A" w:rsidP="00280988">
      <w:pPr>
        <w:pStyle w:val="Dialogue"/>
        <w:keepNext w:val="0"/>
        <w:keepLines w:val="0"/>
        <w:widowControl w:val="0"/>
      </w:pPr>
      <w:r w:rsidRPr="007A51F7">
        <w:lastRenderedPageBreak/>
        <w:t xml:space="preserve">SURGEON/PHYSICIAN: </w:t>
      </w:r>
      <w:r w:rsidRPr="00F6281D">
        <w:rPr>
          <w:b/>
          <w:highlight w:val="yellow"/>
        </w:rPr>
        <w:t>LRPROVIDER,ONE JR</w:t>
      </w:r>
      <w:r w:rsidR="00677B0F" w:rsidRPr="00F6281D">
        <w:rPr>
          <w:b/>
          <w:highlight w:val="yellow"/>
        </w:rPr>
        <w:t xml:space="preserve"> &lt;E</w:t>
      </w:r>
      <w:r w:rsidR="009A4213" w:rsidRPr="00F6281D">
        <w:rPr>
          <w:b/>
          <w:highlight w:val="yellow"/>
        </w:rPr>
        <w:t>NTER</w:t>
      </w:r>
      <w:r w:rsidR="00677B0F" w:rsidRPr="00F6281D">
        <w:rPr>
          <w:b/>
          <w:highlight w:val="yellow"/>
        </w:rPr>
        <w:t>&gt;</w:t>
      </w:r>
      <w:r w:rsidRPr="007A51F7">
        <w:t xml:space="preserve">  LRPROVIDER,ONE JR     WGA       </w:t>
      </w:r>
    </w:p>
    <w:p w14:paraId="457487C5" w14:textId="77777777" w:rsidR="0036784A" w:rsidRPr="007A51F7" w:rsidRDefault="0036784A" w:rsidP="00280988">
      <w:pPr>
        <w:pStyle w:val="Dialogue"/>
        <w:keepNext w:val="0"/>
        <w:keepLines w:val="0"/>
        <w:widowControl w:val="0"/>
      </w:pPr>
      <w:r w:rsidRPr="007A51F7">
        <w:t xml:space="preserve">SPECIMEN SUBMITTED BY: </w:t>
      </w:r>
      <w:r w:rsidRPr="00F6281D">
        <w:rPr>
          <w:b/>
          <w:highlight w:val="yellow"/>
        </w:rPr>
        <w:t>LRPROVIDER,ONE</w:t>
      </w:r>
    </w:p>
    <w:p w14:paraId="22896DB4" w14:textId="77777777" w:rsidR="0036784A" w:rsidRPr="007A51F7" w:rsidRDefault="0036784A" w:rsidP="00280988">
      <w:pPr>
        <w:pStyle w:val="Dialogue"/>
        <w:keepNext w:val="0"/>
        <w:keepLines w:val="0"/>
        <w:widowControl w:val="0"/>
      </w:pPr>
      <w:r w:rsidRPr="007A51F7">
        <w:t xml:space="preserve">Select SPECIMEN: </w:t>
      </w:r>
      <w:r w:rsidRPr="00F6281D">
        <w:rPr>
          <w:b/>
          <w:highlight w:val="yellow"/>
        </w:rPr>
        <w:t>TISSUE</w:t>
      </w:r>
    </w:p>
    <w:p w14:paraId="0D4263C4" w14:textId="77777777" w:rsidR="0036784A" w:rsidRPr="007A51F7" w:rsidRDefault="0036784A" w:rsidP="00280988">
      <w:pPr>
        <w:pStyle w:val="Dialogue"/>
        <w:keepNext w:val="0"/>
        <w:keepLines w:val="0"/>
        <w:widowControl w:val="0"/>
      </w:pPr>
      <w:r w:rsidRPr="007A51F7">
        <w:t xml:space="preserve">  SPECIMEN TOPOGRAPHY: </w:t>
      </w:r>
      <w:r w:rsidRPr="00F6281D">
        <w:rPr>
          <w:b/>
          <w:highlight w:val="yellow"/>
        </w:rPr>
        <w:t>TISSUE</w:t>
      </w:r>
    </w:p>
    <w:p w14:paraId="46FA13B8" w14:textId="77777777" w:rsidR="0036784A" w:rsidRPr="007A51F7" w:rsidRDefault="0036784A" w:rsidP="00280988">
      <w:pPr>
        <w:pStyle w:val="Dialogue"/>
        <w:keepNext w:val="0"/>
        <w:keepLines w:val="0"/>
        <w:widowControl w:val="0"/>
      </w:pPr>
      <w:r w:rsidRPr="007A51F7">
        <w:t xml:space="preserve">     1   TISSUE       00001A</w:t>
      </w:r>
    </w:p>
    <w:p w14:paraId="02D3588F" w14:textId="77777777" w:rsidR="0036784A" w:rsidRPr="007A51F7" w:rsidRDefault="0036784A" w:rsidP="00280988">
      <w:pPr>
        <w:pStyle w:val="Dialogue"/>
        <w:keepNext w:val="0"/>
        <w:keepLines w:val="0"/>
        <w:widowControl w:val="0"/>
      </w:pPr>
      <w:r w:rsidRPr="007A51F7">
        <w:t xml:space="preserve">     2   TISSUE EOSINOPHIL       05145</w:t>
      </w:r>
    </w:p>
    <w:p w14:paraId="00F909D8" w14:textId="77777777" w:rsidR="0036784A" w:rsidRPr="007A51F7" w:rsidRDefault="0036784A" w:rsidP="00280988">
      <w:pPr>
        <w:pStyle w:val="Dialogue"/>
        <w:keepNext w:val="0"/>
        <w:keepLines w:val="0"/>
        <w:widowControl w:val="0"/>
      </w:pPr>
      <w:r w:rsidRPr="007A51F7">
        <w:t xml:space="preserve">     3   TISSUE NEUTROPHIL       05147</w:t>
      </w:r>
    </w:p>
    <w:p w14:paraId="6CFB572B" w14:textId="77777777" w:rsidR="0036784A" w:rsidRPr="007A51F7" w:rsidRDefault="0036784A" w:rsidP="00280988">
      <w:pPr>
        <w:pStyle w:val="Dialogue"/>
        <w:keepNext w:val="0"/>
        <w:keepLines w:val="0"/>
        <w:widowControl w:val="0"/>
      </w:pPr>
      <w:r w:rsidRPr="007A51F7">
        <w:t xml:space="preserve">     4   TISSUE, SUBCUTANEOUS  SUBCUTANEOUS TISSUE     03000</w:t>
      </w:r>
    </w:p>
    <w:p w14:paraId="014C0A33" w14:textId="77777777" w:rsidR="0036784A" w:rsidRPr="007A51F7" w:rsidRDefault="0036784A" w:rsidP="00280988">
      <w:pPr>
        <w:pStyle w:val="Dialogue"/>
        <w:keepNext w:val="0"/>
        <w:keepLines w:val="0"/>
        <w:widowControl w:val="0"/>
      </w:pPr>
      <w:r w:rsidRPr="007A51F7">
        <w:t xml:space="preserve">CHOOSE 1-4: </w:t>
      </w:r>
      <w:r w:rsidRPr="00F6281D">
        <w:rPr>
          <w:b/>
          <w:highlight w:val="yellow"/>
        </w:rPr>
        <w:t>1</w:t>
      </w:r>
      <w:r w:rsidR="00677B0F" w:rsidRPr="00F6281D">
        <w:rPr>
          <w:b/>
          <w:highlight w:val="yellow"/>
        </w:rPr>
        <w:t xml:space="preserve"> &lt;E</w:t>
      </w:r>
      <w:r w:rsidR="009A4213" w:rsidRPr="00F6281D">
        <w:rPr>
          <w:b/>
          <w:highlight w:val="yellow"/>
        </w:rPr>
        <w:t>NTER</w:t>
      </w:r>
      <w:r w:rsidR="00677B0F" w:rsidRPr="00F6281D">
        <w:rPr>
          <w:b/>
          <w:highlight w:val="yellow"/>
        </w:rPr>
        <w:t>&gt;</w:t>
      </w:r>
      <w:r w:rsidRPr="007A51F7">
        <w:t xml:space="preserve">  TISSUE     00001A</w:t>
      </w:r>
    </w:p>
    <w:p w14:paraId="5D2FF774" w14:textId="77777777" w:rsidR="0036784A" w:rsidRPr="007A51F7" w:rsidRDefault="0036784A" w:rsidP="00280988">
      <w:pPr>
        <w:pStyle w:val="Dialogue"/>
        <w:keepNext w:val="0"/>
        <w:keepLines w:val="0"/>
        <w:widowControl w:val="0"/>
      </w:pPr>
      <w:r w:rsidRPr="007A51F7">
        <w:t xml:space="preserve">  COLLECTION SAMPLE: </w:t>
      </w:r>
      <w:r w:rsidRPr="00F6281D">
        <w:rPr>
          <w:b/>
          <w:highlight w:val="yellow"/>
        </w:rPr>
        <w:t>TISSUE</w:t>
      </w:r>
      <w:r w:rsidR="00677B0F" w:rsidRPr="00F6281D">
        <w:rPr>
          <w:b/>
          <w:highlight w:val="yellow"/>
        </w:rPr>
        <w:t xml:space="preserve"> &lt;E</w:t>
      </w:r>
      <w:r w:rsidR="009A4213" w:rsidRPr="00F6281D">
        <w:rPr>
          <w:b/>
          <w:highlight w:val="yellow"/>
        </w:rPr>
        <w:t>NTER</w:t>
      </w:r>
      <w:r w:rsidR="00677B0F" w:rsidRPr="00F6281D">
        <w:rPr>
          <w:b/>
          <w:highlight w:val="yellow"/>
        </w:rPr>
        <w:t>&gt;</w:t>
      </w:r>
      <w:r w:rsidRPr="007A51F7">
        <w:t xml:space="preserve">       TISSUE     </w:t>
      </w:r>
    </w:p>
    <w:p w14:paraId="14350E70" w14:textId="77777777" w:rsidR="0036784A" w:rsidRPr="007A51F7" w:rsidRDefault="0036784A" w:rsidP="00280988">
      <w:pPr>
        <w:pStyle w:val="Dialogue"/>
        <w:keepNext w:val="0"/>
        <w:keepLines w:val="0"/>
        <w:widowControl w:val="0"/>
      </w:pPr>
      <w:r w:rsidRPr="007A51F7">
        <w:t xml:space="preserve">Select SPECIMEN: </w:t>
      </w:r>
      <w:r w:rsidR="00677B0F" w:rsidRPr="00F6281D">
        <w:rPr>
          <w:b/>
          <w:highlight w:val="yellow"/>
        </w:rPr>
        <w:t>&lt;E</w:t>
      </w:r>
      <w:r w:rsidR="009A4213" w:rsidRPr="00F6281D">
        <w:rPr>
          <w:b/>
          <w:highlight w:val="yellow"/>
        </w:rPr>
        <w:t>NTER</w:t>
      </w:r>
      <w:r w:rsidR="00677B0F" w:rsidRPr="00F6281D">
        <w:rPr>
          <w:b/>
          <w:highlight w:val="yellow"/>
        </w:rPr>
        <w:t>&gt;</w:t>
      </w:r>
    </w:p>
    <w:p w14:paraId="52778FD7" w14:textId="77777777" w:rsidR="0036784A" w:rsidRPr="007A51F7" w:rsidRDefault="0036784A" w:rsidP="00280988">
      <w:pPr>
        <w:pStyle w:val="Dialogue"/>
        <w:keepNext w:val="0"/>
        <w:keepLines w:val="0"/>
        <w:widowControl w:val="0"/>
      </w:pPr>
      <w:r w:rsidRPr="007A51F7">
        <w:t>DATE/TIME SPECIMEN RECEIVED:</w:t>
      </w:r>
      <w:r w:rsidRPr="00F6281D">
        <w:rPr>
          <w:b/>
        </w:rPr>
        <w:t xml:space="preserve"> </w:t>
      </w:r>
      <w:r w:rsidRPr="009C0EF0">
        <w:t>NOW</w:t>
      </w:r>
      <w:r w:rsidRPr="007A51F7">
        <w:t xml:space="preserve">// </w:t>
      </w:r>
      <w:r w:rsidR="00677B0F" w:rsidRPr="00F6281D">
        <w:rPr>
          <w:b/>
          <w:highlight w:val="yellow"/>
        </w:rPr>
        <w:t>&lt;E</w:t>
      </w:r>
      <w:r w:rsidR="009A4213" w:rsidRPr="00F6281D">
        <w:rPr>
          <w:b/>
          <w:highlight w:val="yellow"/>
        </w:rPr>
        <w:t>NTER</w:t>
      </w:r>
      <w:r w:rsidR="00677B0F" w:rsidRPr="00F6281D">
        <w:rPr>
          <w:b/>
          <w:highlight w:val="yellow"/>
        </w:rPr>
        <w:t>&gt;</w:t>
      </w:r>
      <w:r w:rsidRPr="007A51F7">
        <w:t xml:space="preserve">  (SEP 15, 2008@15:18)</w:t>
      </w:r>
    </w:p>
    <w:p w14:paraId="4FD60AF0" w14:textId="77777777" w:rsidR="0036784A" w:rsidRPr="007A51F7" w:rsidRDefault="0036784A" w:rsidP="00280988">
      <w:pPr>
        <w:pStyle w:val="Dialogue"/>
        <w:keepNext w:val="0"/>
        <w:keepLines w:val="0"/>
        <w:widowControl w:val="0"/>
      </w:pPr>
      <w:r w:rsidRPr="007A51F7">
        <w:t xml:space="preserve">PATHOLOGIST: </w:t>
      </w:r>
      <w:r w:rsidRPr="00F6281D">
        <w:rPr>
          <w:b/>
          <w:highlight w:val="yellow"/>
        </w:rPr>
        <w:t>LRPROVIDER,ONE</w:t>
      </w:r>
      <w:r w:rsidR="00677B0F" w:rsidRPr="00F6281D">
        <w:rPr>
          <w:b/>
          <w:highlight w:val="yellow"/>
        </w:rPr>
        <w:t xml:space="preserve"> &lt;E</w:t>
      </w:r>
      <w:r w:rsidR="009A4213" w:rsidRPr="00F6281D">
        <w:rPr>
          <w:b/>
          <w:highlight w:val="yellow"/>
        </w:rPr>
        <w:t>NTER</w:t>
      </w:r>
      <w:r w:rsidR="00677B0F" w:rsidRPr="00F6281D">
        <w:rPr>
          <w:b/>
          <w:highlight w:val="yellow"/>
        </w:rPr>
        <w:t>&gt;</w:t>
      </w:r>
      <w:r w:rsidR="00677B0F" w:rsidRPr="007A51F7">
        <w:rPr>
          <w:b/>
        </w:rPr>
        <w:t xml:space="preserve"> </w:t>
      </w:r>
      <w:r w:rsidRPr="007A51F7">
        <w:t xml:space="preserve"> JR  LRPROVIDER,ONE JR     WGA       </w:t>
      </w:r>
    </w:p>
    <w:p w14:paraId="616E7F3D" w14:textId="77777777" w:rsidR="0036784A" w:rsidRPr="007A51F7" w:rsidRDefault="0036784A" w:rsidP="00280988">
      <w:pPr>
        <w:pStyle w:val="Dialogue"/>
        <w:keepNext w:val="0"/>
        <w:keepLines w:val="0"/>
        <w:widowControl w:val="0"/>
      </w:pPr>
      <w:r w:rsidRPr="007A51F7">
        <w:t xml:space="preserve">Select COMMENT: </w:t>
      </w:r>
      <w:r w:rsidR="00677B0F" w:rsidRPr="00F6281D">
        <w:rPr>
          <w:b/>
          <w:highlight w:val="yellow"/>
        </w:rPr>
        <w:t>&lt;E</w:t>
      </w:r>
      <w:r w:rsidR="009A4213" w:rsidRPr="00F6281D">
        <w:rPr>
          <w:b/>
          <w:highlight w:val="yellow"/>
        </w:rPr>
        <w:t>NTER</w:t>
      </w:r>
      <w:r w:rsidR="00677B0F" w:rsidRPr="00F6281D">
        <w:rPr>
          <w:b/>
          <w:highlight w:val="yellow"/>
        </w:rPr>
        <w:t>&gt;</w:t>
      </w:r>
    </w:p>
    <w:p w14:paraId="67143022" w14:textId="77777777" w:rsidR="0036784A" w:rsidRPr="007A51F7" w:rsidRDefault="0036784A" w:rsidP="00280988">
      <w:pPr>
        <w:pStyle w:val="Dialogue"/>
        <w:keepNext w:val="0"/>
        <w:keepLines w:val="0"/>
        <w:widowControl w:val="0"/>
      </w:pPr>
      <w:r w:rsidRPr="007A51F7">
        <w:t>FROZEN SECTION:</w:t>
      </w:r>
      <w:r w:rsidR="00677B0F" w:rsidRPr="007A51F7">
        <w:t xml:space="preserve"> </w:t>
      </w:r>
      <w:r w:rsidR="00677B0F" w:rsidRPr="00F6281D">
        <w:rPr>
          <w:b/>
          <w:highlight w:val="yellow"/>
        </w:rPr>
        <w:t>&lt;E</w:t>
      </w:r>
      <w:r w:rsidR="009A4213" w:rsidRPr="00F6281D">
        <w:rPr>
          <w:b/>
          <w:highlight w:val="yellow"/>
        </w:rPr>
        <w:t>NTER</w:t>
      </w:r>
      <w:r w:rsidR="00677B0F" w:rsidRPr="00F6281D">
        <w:rPr>
          <w:b/>
          <w:highlight w:val="yellow"/>
        </w:rPr>
        <w:t>&gt;</w:t>
      </w:r>
    </w:p>
    <w:p w14:paraId="0C87748D" w14:textId="77777777" w:rsidR="0036784A" w:rsidRPr="007A51F7" w:rsidRDefault="0036784A" w:rsidP="00280988">
      <w:pPr>
        <w:pStyle w:val="Dialogue"/>
        <w:keepNext w:val="0"/>
        <w:keepLines w:val="0"/>
        <w:widowControl w:val="0"/>
      </w:pPr>
      <w:r w:rsidRPr="007A51F7">
        <w:t xml:space="preserve">  1&gt;</w:t>
      </w:r>
    </w:p>
    <w:p w14:paraId="438F03CA" w14:textId="77777777" w:rsidR="0036784A" w:rsidRPr="007A51F7" w:rsidRDefault="0036784A" w:rsidP="00280988">
      <w:pPr>
        <w:pStyle w:val="Dialogue"/>
        <w:keepNext w:val="0"/>
        <w:keepLines w:val="0"/>
        <w:widowControl w:val="0"/>
      </w:pPr>
      <w:r w:rsidRPr="007A51F7">
        <w:t xml:space="preserve">Select LABORATORY TEST: </w:t>
      </w:r>
      <w:r w:rsidRPr="00F6281D">
        <w:rPr>
          <w:b/>
          <w:highlight w:val="yellow"/>
        </w:rPr>
        <w:t>TISSUE EXAM</w:t>
      </w:r>
      <w:r w:rsidR="00677B0F" w:rsidRPr="00F6281D">
        <w:rPr>
          <w:b/>
          <w:highlight w:val="yellow"/>
        </w:rPr>
        <w:t xml:space="preserve"> &lt;E</w:t>
      </w:r>
      <w:r w:rsidR="009A4213" w:rsidRPr="00F6281D">
        <w:rPr>
          <w:b/>
          <w:highlight w:val="yellow"/>
        </w:rPr>
        <w:t>NTER</w:t>
      </w:r>
      <w:r w:rsidR="00677B0F" w:rsidRPr="00F6281D">
        <w:rPr>
          <w:b/>
          <w:highlight w:val="yellow"/>
        </w:rPr>
        <w:t>&gt;</w:t>
      </w:r>
      <w:r w:rsidRPr="007A51F7">
        <w:t xml:space="preserve">       SP</w:t>
      </w:r>
    </w:p>
    <w:p w14:paraId="6091298F" w14:textId="77777777" w:rsidR="0036784A" w:rsidRPr="007A51F7" w:rsidRDefault="0036784A" w:rsidP="00280988">
      <w:pPr>
        <w:pStyle w:val="Dialogue"/>
        <w:keepNext w:val="0"/>
        <w:keepLines w:val="0"/>
        <w:widowControl w:val="0"/>
      </w:pPr>
    </w:p>
    <w:p w14:paraId="3BF4303C" w14:textId="77777777" w:rsidR="0036784A" w:rsidRPr="007A51F7" w:rsidRDefault="0036784A" w:rsidP="00280988">
      <w:pPr>
        <w:pStyle w:val="Dialogue"/>
        <w:keepNext w:val="0"/>
        <w:keepLines w:val="0"/>
        <w:widowControl w:val="0"/>
      </w:pPr>
      <w:r w:rsidRPr="007A51F7">
        <w:t xml:space="preserve">Select Patient Name: </w:t>
      </w:r>
      <w:r w:rsidR="00677B0F" w:rsidRPr="00F6281D">
        <w:rPr>
          <w:b/>
          <w:highlight w:val="yellow"/>
        </w:rPr>
        <w:t>&lt;E</w:t>
      </w:r>
      <w:r w:rsidR="009A4213" w:rsidRPr="00F6281D">
        <w:rPr>
          <w:b/>
          <w:highlight w:val="yellow"/>
        </w:rPr>
        <w:t>NTER</w:t>
      </w:r>
      <w:r w:rsidR="00677B0F" w:rsidRPr="00F6281D">
        <w:rPr>
          <w:b/>
          <w:highlight w:val="yellow"/>
        </w:rPr>
        <w:t>&gt;</w:t>
      </w:r>
    </w:p>
    <w:p w14:paraId="21EB4D1C" w14:textId="77777777" w:rsidR="0036784A" w:rsidRPr="007A51F7" w:rsidRDefault="0036784A" w:rsidP="00280988">
      <w:pPr>
        <w:pStyle w:val="Dialogue"/>
        <w:keepNext w:val="0"/>
        <w:keepLines w:val="0"/>
        <w:widowControl w:val="0"/>
      </w:pPr>
      <w:r w:rsidRPr="007A51F7">
        <w:t xml:space="preserve">Select Log-in menu, anat path Option: </w:t>
      </w:r>
      <w:r w:rsidR="00677B0F" w:rsidRPr="00F6281D">
        <w:rPr>
          <w:b/>
          <w:highlight w:val="yellow"/>
        </w:rPr>
        <w:t>&lt;E</w:t>
      </w:r>
      <w:r w:rsidR="009A4213" w:rsidRPr="00F6281D">
        <w:rPr>
          <w:b/>
          <w:highlight w:val="yellow"/>
        </w:rPr>
        <w:t>NTER</w:t>
      </w:r>
      <w:r w:rsidR="00677B0F" w:rsidRPr="00F6281D">
        <w:rPr>
          <w:b/>
          <w:highlight w:val="yellow"/>
        </w:rPr>
        <w:t>&gt;</w:t>
      </w:r>
    </w:p>
    <w:p w14:paraId="5AF9E072" w14:textId="77777777" w:rsidR="0036784A" w:rsidRPr="007A51F7" w:rsidRDefault="0036784A" w:rsidP="00280988">
      <w:pPr>
        <w:pStyle w:val="Dialogue"/>
        <w:keepNext w:val="0"/>
        <w:keepLines w:val="0"/>
        <w:widowControl w:val="0"/>
      </w:pPr>
      <w:r w:rsidRPr="007A51F7">
        <w:t xml:space="preserve">Select Anatomic pathology Option: </w:t>
      </w:r>
      <w:r w:rsidR="00677B0F" w:rsidRPr="00F6281D">
        <w:rPr>
          <w:b/>
          <w:highlight w:val="yellow"/>
        </w:rPr>
        <w:t>&lt;E</w:t>
      </w:r>
      <w:r w:rsidR="009A4213" w:rsidRPr="00F6281D">
        <w:rPr>
          <w:b/>
          <w:highlight w:val="yellow"/>
        </w:rPr>
        <w:t>NTER</w:t>
      </w:r>
      <w:r w:rsidR="00677B0F" w:rsidRPr="00F6281D">
        <w:rPr>
          <w:b/>
          <w:highlight w:val="yellow"/>
        </w:rPr>
        <w:t>&gt;</w:t>
      </w:r>
    </w:p>
    <w:p w14:paraId="3F2454E0" w14:textId="77777777" w:rsidR="005F448E" w:rsidRPr="007A51F7" w:rsidRDefault="00677B0F" w:rsidP="00280988">
      <w:pPr>
        <w:pStyle w:val="Dialogue"/>
        <w:keepNext w:val="0"/>
        <w:keepLines w:val="0"/>
        <w:widowControl w:val="0"/>
      </w:pPr>
      <w:r w:rsidRPr="007A51F7">
        <w:t xml:space="preserve">Select Laboratory DHCP Menu </w:t>
      </w:r>
    </w:p>
    <w:p w14:paraId="6FD8D895" w14:textId="77777777" w:rsidR="0095735B" w:rsidRPr="007A51F7" w:rsidRDefault="007F5DE2" w:rsidP="00280988">
      <w:pPr>
        <w:pStyle w:val="Caption"/>
        <w:keepNext w:val="0"/>
        <w:keepLines w:val="0"/>
        <w:widowControl w:val="0"/>
      </w:pPr>
      <w:bookmarkStart w:id="367" w:name="_Toc510168998"/>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57</w:t>
      </w:r>
      <w:r w:rsidR="00EB2974" w:rsidRPr="007A51F7">
        <w:rPr>
          <w:noProof/>
        </w:rPr>
        <w:fldChar w:fldCharType="end"/>
      </w:r>
      <w:r w:rsidR="000441EA" w:rsidRPr="007A51F7">
        <w:t>.</w:t>
      </w:r>
      <w:r w:rsidRPr="007A51F7">
        <w:t xml:space="preserve"> Sample of the AP Log Book where the display of related surgical information is enabled</w:t>
      </w:r>
      <w:bookmarkEnd w:id="367"/>
    </w:p>
    <w:p w14:paraId="6CF9C9B5" w14:textId="77777777" w:rsidR="009633F7" w:rsidRPr="007A51F7" w:rsidRDefault="009633F7" w:rsidP="00280988">
      <w:pPr>
        <w:pStyle w:val="Dialogue"/>
        <w:keepNext w:val="0"/>
        <w:keepLines w:val="0"/>
        <w:widowControl w:val="0"/>
      </w:pPr>
      <w:r w:rsidRPr="007A51F7">
        <w:t xml:space="preserve">Select OPTION NAME: </w:t>
      </w:r>
      <w:r w:rsidRPr="00A719A8">
        <w:rPr>
          <w:b/>
          <w:highlight w:val="yellow"/>
        </w:rPr>
        <w:t>LRAPBK</w:t>
      </w:r>
      <w:r w:rsidR="007F5DE2" w:rsidRPr="00A719A8">
        <w:rPr>
          <w:b/>
          <w:highlight w:val="yellow"/>
        </w:rPr>
        <w:t xml:space="preserve"> &lt;E</w:t>
      </w:r>
      <w:r w:rsidR="00B07DA0" w:rsidRPr="00A719A8">
        <w:rPr>
          <w:b/>
          <w:highlight w:val="yellow"/>
        </w:rPr>
        <w:t>NTER</w:t>
      </w:r>
      <w:r w:rsidR="007F5DE2" w:rsidRPr="00A719A8">
        <w:rPr>
          <w:b/>
          <w:highlight w:val="yellow"/>
        </w:rPr>
        <w:t>&gt;</w:t>
      </w:r>
      <w:r w:rsidRPr="007A51F7">
        <w:t xml:space="preserve">       Print log book</w:t>
      </w:r>
    </w:p>
    <w:p w14:paraId="45BC0F14" w14:textId="77777777" w:rsidR="009633F7" w:rsidRPr="007A51F7" w:rsidRDefault="009633F7" w:rsidP="00280988">
      <w:pPr>
        <w:pStyle w:val="Dialogue"/>
        <w:keepNext w:val="0"/>
        <w:keepLines w:val="0"/>
        <w:widowControl w:val="0"/>
      </w:pPr>
      <w:r w:rsidRPr="007A51F7">
        <w:t>Print log book</w:t>
      </w:r>
    </w:p>
    <w:p w14:paraId="5A9B4283" w14:textId="77777777" w:rsidR="007F5DE2" w:rsidRPr="007A51F7" w:rsidRDefault="007F5DE2" w:rsidP="00280988">
      <w:pPr>
        <w:pStyle w:val="Dialogue"/>
        <w:keepNext w:val="0"/>
        <w:keepLines w:val="0"/>
        <w:widowControl w:val="0"/>
      </w:pPr>
    </w:p>
    <w:p w14:paraId="11538A0A" w14:textId="77777777" w:rsidR="009633F7" w:rsidRPr="007A51F7" w:rsidRDefault="009633F7" w:rsidP="00280988">
      <w:pPr>
        <w:pStyle w:val="Dialogue"/>
        <w:keepNext w:val="0"/>
        <w:keepLines w:val="0"/>
        <w:widowControl w:val="0"/>
      </w:pPr>
      <w:r w:rsidRPr="007A51F7">
        <w:t xml:space="preserve">Select ANATOMIC PATHOLOGY SECTION: </w:t>
      </w:r>
      <w:r w:rsidRPr="00F20F41">
        <w:rPr>
          <w:b/>
          <w:highlight w:val="yellow"/>
        </w:rPr>
        <w:t>SUR</w:t>
      </w:r>
      <w:r w:rsidR="007F5DE2" w:rsidRPr="00F20F41">
        <w:rPr>
          <w:b/>
          <w:highlight w:val="yellow"/>
        </w:rPr>
        <w:t>GICAL PATHOLOGY</w:t>
      </w:r>
    </w:p>
    <w:p w14:paraId="4CE34B11" w14:textId="77777777" w:rsidR="009633F7" w:rsidRPr="007A51F7" w:rsidRDefault="009633F7" w:rsidP="00280988">
      <w:pPr>
        <w:pStyle w:val="Dialogue"/>
        <w:keepNext w:val="0"/>
        <w:keepLines w:val="0"/>
        <w:widowControl w:val="0"/>
      </w:pPr>
    </w:p>
    <w:p w14:paraId="46C3B62C" w14:textId="77777777" w:rsidR="009633F7" w:rsidRPr="007A51F7" w:rsidRDefault="009633F7" w:rsidP="00280988">
      <w:pPr>
        <w:pStyle w:val="Dialogue"/>
        <w:keepNext w:val="0"/>
        <w:keepLines w:val="0"/>
        <w:widowControl w:val="0"/>
      </w:pPr>
      <w:r w:rsidRPr="007A51F7">
        <w:t xml:space="preserve">                    SURGICAL PATHOLOGY LOG BOOK</w:t>
      </w:r>
    </w:p>
    <w:p w14:paraId="5D309E82" w14:textId="77777777" w:rsidR="009633F7" w:rsidRPr="007A51F7" w:rsidRDefault="009633F7" w:rsidP="00280988">
      <w:pPr>
        <w:pStyle w:val="Dialogue"/>
        <w:keepNext w:val="0"/>
        <w:keepLines w:val="0"/>
        <w:widowControl w:val="0"/>
      </w:pPr>
    </w:p>
    <w:p w14:paraId="2D3DC9FA" w14:textId="77777777" w:rsidR="009633F7" w:rsidRPr="007A51F7" w:rsidRDefault="009633F7" w:rsidP="00280988">
      <w:pPr>
        <w:pStyle w:val="Dialogue"/>
        <w:keepNext w:val="0"/>
        <w:keepLines w:val="0"/>
        <w:widowControl w:val="0"/>
      </w:pPr>
      <w:r w:rsidRPr="007A51F7">
        <w:t xml:space="preserve">     Select one of the following:</w:t>
      </w:r>
    </w:p>
    <w:p w14:paraId="367A531D" w14:textId="77777777" w:rsidR="009633F7" w:rsidRPr="007A51F7" w:rsidRDefault="009633F7" w:rsidP="00280988">
      <w:pPr>
        <w:pStyle w:val="Dialogue"/>
        <w:keepNext w:val="0"/>
        <w:keepLines w:val="0"/>
        <w:widowControl w:val="0"/>
      </w:pPr>
    </w:p>
    <w:p w14:paraId="0DD34A78" w14:textId="77777777" w:rsidR="009633F7" w:rsidRPr="007A51F7" w:rsidRDefault="009633F7" w:rsidP="00280988">
      <w:pPr>
        <w:pStyle w:val="Dialogue"/>
        <w:keepNext w:val="0"/>
        <w:keepLines w:val="0"/>
        <w:widowControl w:val="0"/>
      </w:pPr>
      <w:r w:rsidRPr="007A51F7">
        <w:t xml:space="preserve">          0         No</w:t>
      </w:r>
    </w:p>
    <w:p w14:paraId="7DDC8347" w14:textId="77777777" w:rsidR="009633F7" w:rsidRPr="007A51F7" w:rsidRDefault="009633F7" w:rsidP="00280988">
      <w:pPr>
        <w:pStyle w:val="Dialogue"/>
        <w:keepNext w:val="0"/>
        <w:keepLines w:val="0"/>
        <w:widowControl w:val="0"/>
      </w:pPr>
      <w:r w:rsidRPr="007A51F7">
        <w:t xml:space="preserve">          1         Yes</w:t>
      </w:r>
    </w:p>
    <w:p w14:paraId="0FA54903" w14:textId="77777777" w:rsidR="009633F7" w:rsidRPr="007A51F7" w:rsidRDefault="009633F7" w:rsidP="00280988">
      <w:pPr>
        <w:pStyle w:val="Dialogue"/>
        <w:keepNext w:val="0"/>
        <w:keepLines w:val="0"/>
        <w:widowControl w:val="0"/>
      </w:pPr>
      <w:r w:rsidRPr="007A51F7">
        <w:t xml:space="preserve">          2         Only Topography and Morphology Codes</w:t>
      </w:r>
    </w:p>
    <w:p w14:paraId="52EEA246" w14:textId="77777777" w:rsidR="009633F7" w:rsidRPr="007A51F7" w:rsidRDefault="009633F7" w:rsidP="00280988">
      <w:pPr>
        <w:pStyle w:val="Dialogue"/>
        <w:keepNext w:val="0"/>
        <w:keepLines w:val="0"/>
        <w:widowControl w:val="0"/>
      </w:pPr>
    </w:p>
    <w:p w14:paraId="27D43B63" w14:textId="77777777" w:rsidR="009633F7" w:rsidRPr="007A51F7" w:rsidRDefault="009633F7" w:rsidP="00280988">
      <w:pPr>
        <w:pStyle w:val="Dialogue"/>
        <w:keepNext w:val="0"/>
        <w:keepLines w:val="0"/>
        <w:widowControl w:val="0"/>
      </w:pPr>
      <w:r w:rsidRPr="007A51F7">
        <w:t xml:space="preserve">Print SNOMED codes: No// </w:t>
      </w:r>
      <w:r w:rsidR="007F5DE2" w:rsidRPr="00A719A8">
        <w:rPr>
          <w:b/>
          <w:highlight w:val="yellow"/>
        </w:rPr>
        <w:t>&lt;E</w:t>
      </w:r>
      <w:r w:rsidR="00235DA5" w:rsidRPr="00A719A8">
        <w:rPr>
          <w:b/>
          <w:highlight w:val="yellow"/>
        </w:rPr>
        <w:t>NTER</w:t>
      </w:r>
      <w:r w:rsidR="007F5DE2" w:rsidRPr="00A719A8">
        <w:rPr>
          <w:b/>
          <w:highlight w:val="yellow"/>
        </w:rPr>
        <w:t>&gt;</w:t>
      </w:r>
    </w:p>
    <w:p w14:paraId="13F70448" w14:textId="77777777" w:rsidR="009633F7" w:rsidRPr="007A51F7" w:rsidRDefault="009633F7" w:rsidP="00280988">
      <w:pPr>
        <w:pStyle w:val="Dialogue"/>
        <w:keepNext w:val="0"/>
        <w:keepLines w:val="0"/>
        <w:widowControl w:val="0"/>
      </w:pPr>
      <w:r w:rsidRPr="007A51F7">
        <w:t xml:space="preserve">Print Single Accession? NO// </w:t>
      </w:r>
      <w:r w:rsidR="007F5DE2" w:rsidRPr="00A719A8">
        <w:rPr>
          <w:b/>
          <w:highlight w:val="yellow"/>
        </w:rPr>
        <w:t>Y &lt;E</w:t>
      </w:r>
      <w:r w:rsidR="00235DA5" w:rsidRPr="00A719A8">
        <w:rPr>
          <w:b/>
          <w:highlight w:val="yellow"/>
        </w:rPr>
        <w:t>NTER</w:t>
      </w:r>
      <w:r w:rsidR="007F5DE2" w:rsidRPr="00A719A8">
        <w:rPr>
          <w:b/>
          <w:highlight w:val="yellow"/>
        </w:rPr>
        <w:t>&gt;</w:t>
      </w:r>
      <w:r w:rsidRPr="007A51F7">
        <w:t xml:space="preserve">  YES</w:t>
      </w:r>
    </w:p>
    <w:p w14:paraId="066C044B" w14:textId="77777777" w:rsidR="009633F7" w:rsidRPr="007A51F7" w:rsidRDefault="009633F7" w:rsidP="00280988">
      <w:pPr>
        <w:pStyle w:val="Dialogue"/>
        <w:keepNext w:val="0"/>
        <w:keepLines w:val="0"/>
        <w:widowControl w:val="0"/>
      </w:pPr>
      <w:r w:rsidRPr="007A51F7">
        <w:t xml:space="preserve">Select SURGICAL PATHOLOGY Accession or UID: </w:t>
      </w:r>
      <w:r w:rsidRPr="00A719A8">
        <w:rPr>
          <w:b/>
          <w:highlight w:val="yellow"/>
        </w:rPr>
        <w:t>NSP 08 20</w:t>
      </w:r>
    </w:p>
    <w:p w14:paraId="78ED6551" w14:textId="77777777" w:rsidR="009633F7" w:rsidRPr="007A51F7" w:rsidRDefault="009633F7" w:rsidP="00280988">
      <w:pPr>
        <w:pStyle w:val="Dialogue"/>
        <w:keepNext w:val="0"/>
        <w:keepLines w:val="0"/>
        <w:widowControl w:val="0"/>
      </w:pPr>
      <w:r w:rsidRPr="007A51F7">
        <w:t>SURGICAL PATHOLOGY  (2008)  20</w:t>
      </w:r>
    </w:p>
    <w:p w14:paraId="4654DDD8" w14:textId="77777777" w:rsidR="009633F7" w:rsidRPr="007A51F7" w:rsidRDefault="009633F7" w:rsidP="00280988">
      <w:pPr>
        <w:pStyle w:val="Dialogue"/>
        <w:keepNext w:val="0"/>
        <w:keepLines w:val="0"/>
        <w:widowControl w:val="0"/>
      </w:pPr>
      <w:r w:rsidRPr="007A51F7">
        <w:t xml:space="preserve">DEVICE: HOME// </w:t>
      </w:r>
      <w:r w:rsidRPr="009C0EF0">
        <w:rPr>
          <w:b/>
          <w:highlight w:val="yellow"/>
        </w:rPr>
        <w:t>;;9999</w:t>
      </w:r>
      <w:r w:rsidR="007F5DE2" w:rsidRPr="007A51F7">
        <w:t xml:space="preserve"> </w:t>
      </w:r>
      <w:r w:rsidR="007F5DE2" w:rsidRPr="00A719A8">
        <w:rPr>
          <w:b/>
          <w:highlight w:val="yellow"/>
        </w:rPr>
        <w:t>&lt;E</w:t>
      </w:r>
      <w:r w:rsidR="00235DA5" w:rsidRPr="00A719A8">
        <w:rPr>
          <w:b/>
          <w:highlight w:val="yellow"/>
        </w:rPr>
        <w:t>NTER</w:t>
      </w:r>
      <w:r w:rsidR="007F5DE2" w:rsidRPr="00A719A8">
        <w:rPr>
          <w:b/>
          <w:highlight w:val="yellow"/>
        </w:rPr>
        <w:t>&gt;</w:t>
      </w:r>
      <w:r w:rsidRPr="007A51F7">
        <w:t xml:space="preserve">  UCX/TELNET</w:t>
      </w:r>
    </w:p>
    <w:p w14:paraId="40CF8667" w14:textId="77777777" w:rsidR="009633F7" w:rsidRPr="007A51F7" w:rsidRDefault="009633F7" w:rsidP="00280988">
      <w:pPr>
        <w:pStyle w:val="Dialogue"/>
        <w:keepNext w:val="0"/>
        <w:keepLines w:val="0"/>
        <w:widowControl w:val="0"/>
      </w:pPr>
    </w:p>
    <w:p w14:paraId="7463FC93" w14:textId="77777777" w:rsidR="009633F7" w:rsidRPr="007A51F7" w:rsidRDefault="009633F7" w:rsidP="00280988">
      <w:pPr>
        <w:pStyle w:val="Dialogue"/>
        <w:keepNext w:val="0"/>
        <w:keepLines w:val="0"/>
        <w:widowControl w:val="0"/>
      </w:pPr>
      <w:r w:rsidRPr="007A51F7">
        <w:t>Mar 14, 2012 18:00    ZZ BONHAM                                       Pg: 1</w:t>
      </w:r>
    </w:p>
    <w:p w14:paraId="3ADD8778" w14:textId="77777777" w:rsidR="009633F7" w:rsidRPr="007A51F7" w:rsidRDefault="009633F7" w:rsidP="00280988">
      <w:pPr>
        <w:pStyle w:val="Dialogue"/>
        <w:keepNext w:val="0"/>
        <w:keepLines w:val="0"/>
        <w:widowControl w:val="0"/>
      </w:pPr>
      <w:r w:rsidRPr="007A51F7">
        <w:t>LOG BOOK entry for accession NSP 08 20</w:t>
      </w:r>
    </w:p>
    <w:p w14:paraId="5FA2C801" w14:textId="77777777" w:rsidR="009633F7" w:rsidRPr="007A51F7" w:rsidRDefault="009633F7" w:rsidP="00280988">
      <w:pPr>
        <w:pStyle w:val="Dialogue"/>
        <w:keepNext w:val="0"/>
        <w:keepLines w:val="0"/>
        <w:widowControl w:val="0"/>
      </w:pPr>
      <w:r w:rsidRPr="007A51F7">
        <w:t># =Demographic data in file other than PATIENT file</w:t>
      </w:r>
    </w:p>
    <w:p w14:paraId="02DFBE29" w14:textId="77777777" w:rsidR="009633F7" w:rsidRPr="007A51F7" w:rsidRDefault="009633F7" w:rsidP="00280988">
      <w:pPr>
        <w:pStyle w:val="Dialogue"/>
        <w:keepNext w:val="0"/>
        <w:keepLines w:val="0"/>
        <w:widowControl w:val="0"/>
      </w:pPr>
      <w:r w:rsidRPr="007A51F7">
        <w:t>Date    Num   Patient              ID   LOC      PHYSICIAN         PATHOLOGIST</w:t>
      </w:r>
    </w:p>
    <w:p w14:paraId="5C8EDEAB" w14:textId="77777777" w:rsidR="009633F7" w:rsidRPr="007A51F7" w:rsidRDefault="009633F7" w:rsidP="00280988">
      <w:pPr>
        <w:pStyle w:val="Dialogue"/>
        <w:keepNext w:val="0"/>
        <w:keepLines w:val="0"/>
        <w:widowControl w:val="0"/>
      </w:pPr>
      <w:r w:rsidRPr="007A51F7">
        <w:t>-------------------------------------------------------------------------------</w:t>
      </w:r>
    </w:p>
    <w:p w14:paraId="700133AA" w14:textId="77777777" w:rsidR="009633F7" w:rsidRPr="007A51F7" w:rsidRDefault="009633F7" w:rsidP="00280988">
      <w:pPr>
        <w:pStyle w:val="Dialogue"/>
        <w:keepNext w:val="0"/>
        <w:keepLines w:val="0"/>
        <w:widowControl w:val="0"/>
      </w:pPr>
      <w:r w:rsidRPr="007A51F7">
        <w:t>Oct/07    20  LRPATIENT,ONE JR    1111  1T       LRUSER,ONE        LRUSER,ONE</w:t>
      </w:r>
    </w:p>
    <w:p w14:paraId="79280707" w14:textId="77777777" w:rsidR="009633F7" w:rsidRPr="007A51F7" w:rsidRDefault="009633F7" w:rsidP="00280988">
      <w:pPr>
        <w:pStyle w:val="Dialogue"/>
        <w:keepNext w:val="0"/>
        <w:keepLines w:val="0"/>
        <w:widowControl w:val="0"/>
      </w:pPr>
      <w:r w:rsidRPr="007A51F7">
        <w:t xml:space="preserve">     Patient ID: 000-00-1111</w:t>
      </w:r>
    </w:p>
    <w:p w14:paraId="0FA28491" w14:textId="77777777" w:rsidR="009633F7" w:rsidRPr="007A51F7" w:rsidRDefault="009633F7" w:rsidP="00280988">
      <w:pPr>
        <w:pStyle w:val="Dialogue"/>
        <w:keepNext w:val="0"/>
        <w:keepLines w:val="0"/>
        <w:widowControl w:val="0"/>
      </w:pPr>
      <w:r w:rsidRPr="007A51F7">
        <w:t xml:space="preserve">     InPatient               Accession [UID]: NSP 08 20 [</w:t>
      </w:r>
      <w:r w:rsidR="002A0390" w:rsidRPr="007A51F7">
        <w:t>0000000000</w:t>
      </w:r>
      <w:r w:rsidRPr="007A51F7">
        <w:t>]</w:t>
      </w:r>
    </w:p>
    <w:p w14:paraId="68C46D3D" w14:textId="77777777" w:rsidR="009633F7" w:rsidRPr="007A51F7" w:rsidRDefault="009633F7" w:rsidP="00280988">
      <w:pPr>
        <w:pStyle w:val="Dialogue"/>
        <w:keepNext w:val="0"/>
        <w:keepLines w:val="0"/>
        <w:widowControl w:val="0"/>
      </w:pPr>
      <w:r w:rsidRPr="007A51F7">
        <w:t>Date specimen taken: Oct 07, 2008@09:43 Entered by: LRUSER,ONE</w:t>
      </w:r>
    </w:p>
    <w:p w14:paraId="529FB0B3" w14:textId="77777777" w:rsidR="009633F7" w:rsidRPr="007A51F7" w:rsidRDefault="009633F7" w:rsidP="00280988">
      <w:pPr>
        <w:pStyle w:val="Dialogue"/>
        <w:keepNext w:val="0"/>
        <w:keepLines w:val="0"/>
        <w:widowControl w:val="0"/>
      </w:pPr>
      <w:r w:rsidRPr="007A51F7">
        <w:t xml:space="preserve">              FIFTH BIG TOE</w:t>
      </w:r>
    </w:p>
    <w:p w14:paraId="534AA050" w14:textId="77777777" w:rsidR="009633F7" w:rsidRPr="007A51F7" w:rsidRDefault="009633F7" w:rsidP="00280988">
      <w:pPr>
        <w:pStyle w:val="Dialogue"/>
        <w:keepNext w:val="0"/>
        <w:keepLines w:val="0"/>
        <w:widowControl w:val="0"/>
      </w:pPr>
      <w:r w:rsidRPr="007A51F7">
        <w:t xml:space="preserve">              OTHER BIG TOE</w:t>
      </w:r>
    </w:p>
    <w:p w14:paraId="70F4FC5E" w14:textId="77777777" w:rsidR="002F6E56" w:rsidRPr="007A51F7" w:rsidRDefault="007F5DE2" w:rsidP="00280988">
      <w:pPr>
        <w:pStyle w:val="Dialogue"/>
        <w:keepNext w:val="0"/>
        <w:keepLines w:val="0"/>
        <w:widowControl w:val="0"/>
      </w:pPr>
      <w:r w:rsidRPr="007A51F7">
        <w:t xml:space="preserve"> </w:t>
      </w:r>
      <w:r w:rsidR="002F6E56" w:rsidRPr="007A51F7">
        <w:t>Related Surgery Case #35</w:t>
      </w:r>
    </w:p>
    <w:p w14:paraId="0182A427" w14:textId="77777777" w:rsidR="002F6E56" w:rsidRPr="007A51F7" w:rsidRDefault="002F6E56" w:rsidP="00280988">
      <w:pPr>
        <w:pStyle w:val="Dialogue"/>
        <w:keepNext w:val="0"/>
        <w:keepLines w:val="0"/>
        <w:widowControl w:val="0"/>
      </w:pPr>
      <w:r w:rsidRPr="007A51F7">
        <w:t>BRIEF CLINICAL HISTORY: Information automatically documented from SURGERY packag</w:t>
      </w:r>
      <w:r w:rsidR="0083638E" w:rsidRPr="007A51F7">
        <w:t>e</w:t>
      </w:r>
      <w:r w:rsidRPr="007A51F7">
        <w:t xml:space="preserve"> case #35 Field (#60) BRIEF CLIN HISTORY</w:t>
      </w:r>
    </w:p>
    <w:p w14:paraId="0BE02557" w14:textId="77777777" w:rsidR="002F6E56" w:rsidRPr="007A51F7" w:rsidRDefault="002F6E56" w:rsidP="00280988">
      <w:pPr>
        <w:pStyle w:val="Dialogue"/>
        <w:keepNext w:val="0"/>
        <w:keepLines w:val="0"/>
        <w:widowControl w:val="0"/>
      </w:pPr>
      <w:r w:rsidRPr="007A51F7">
        <w:t>PREOPERATIVE DIAGNOSIS: Information automatically documented from SURGERY packag</w:t>
      </w:r>
      <w:r w:rsidR="0083638E" w:rsidRPr="007A51F7">
        <w:t>e</w:t>
      </w:r>
      <w:r w:rsidRPr="007A51F7">
        <w:t xml:space="preserve"> case #35 Field (#32) PRINCIPAL PRE-OP DIAGNOSIS,</w:t>
      </w:r>
    </w:p>
    <w:p w14:paraId="310544C9" w14:textId="77777777" w:rsidR="002F6E56" w:rsidRPr="007A51F7" w:rsidRDefault="002F6E56" w:rsidP="00280988">
      <w:pPr>
        <w:pStyle w:val="Dialogue"/>
        <w:keepNext w:val="0"/>
        <w:keepLines w:val="0"/>
        <w:widowControl w:val="0"/>
      </w:pPr>
      <w:r w:rsidRPr="007A51F7">
        <w:t xml:space="preserve">                        (#.72) OTHER PREOP DIAGNOSIS</w:t>
      </w:r>
    </w:p>
    <w:p w14:paraId="322CB19E" w14:textId="77777777" w:rsidR="002F6E56" w:rsidRPr="007A51F7" w:rsidRDefault="002F6E56" w:rsidP="00280988">
      <w:pPr>
        <w:pStyle w:val="Dialogue"/>
        <w:keepNext w:val="0"/>
        <w:keepLines w:val="0"/>
        <w:widowControl w:val="0"/>
      </w:pPr>
      <w:r w:rsidRPr="007A51F7">
        <w:t>POSTOPERATIVE DIAGNOSIS: Information automatically documented from SURGERY packa</w:t>
      </w:r>
      <w:r w:rsidR="0083638E" w:rsidRPr="007A51F7">
        <w:t>ge</w:t>
      </w:r>
      <w:r w:rsidRPr="007A51F7">
        <w:t xml:space="preserve"> </w:t>
      </w:r>
      <w:r w:rsidRPr="007A51F7">
        <w:lastRenderedPageBreak/>
        <w:t>case #35 Field (#34) PRINCIPAL POST-OP DIAG,</w:t>
      </w:r>
    </w:p>
    <w:p w14:paraId="77A6CD61" w14:textId="77777777" w:rsidR="002F6E56" w:rsidRPr="007A51F7" w:rsidRDefault="002F6E56" w:rsidP="00280988">
      <w:pPr>
        <w:pStyle w:val="Dialogue"/>
        <w:keepNext w:val="0"/>
        <w:keepLines w:val="0"/>
        <w:widowControl w:val="0"/>
      </w:pPr>
      <w:r w:rsidRPr="007A51F7">
        <w:t xml:space="preserve">                         (#.74) OTHER POSTOP DIAGS</w:t>
      </w:r>
    </w:p>
    <w:p w14:paraId="5521F5AA" w14:textId="77777777" w:rsidR="002F6E56" w:rsidRPr="007A51F7" w:rsidRDefault="002F6E56" w:rsidP="00280988">
      <w:pPr>
        <w:pStyle w:val="Dialogue"/>
        <w:keepNext w:val="0"/>
        <w:keepLines w:val="0"/>
        <w:widowControl w:val="0"/>
      </w:pPr>
      <w:r w:rsidRPr="007A51F7">
        <w:t>-------------------------------------------------------------------------------</w:t>
      </w:r>
    </w:p>
    <w:p w14:paraId="12DA60E3" w14:textId="77777777" w:rsidR="00DE1E13" w:rsidRPr="007A51F7" w:rsidRDefault="002F6E56" w:rsidP="00280988">
      <w:pPr>
        <w:pStyle w:val="Dialogue"/>
        <w:keepNext w:val="0"/>
        <w:keepLines w:val="0"/>
        <w:widowControl w:val="0"/>
      </w:pPr>
      <w:r w:rsidRPr="007A51F7">
        <w:t>Select SURGICAL PATHOLOGY Accession or UID:</w:t>
      </w:r>
    </w:p>
    <w:p w14:paraId="5EC3AE0B" w14:textId="77777777" w:rsidR="002F6E56" w:rsidRPr="007A51F7" w:rsidRDefault="002F6E56" w:rsidP="00410241">
      <w:pPr>
        <w:pStyle w:val="Heading3"/>
      </w:pPr>
      <w:bookmarkStart w:id="368" w:name="_Toc510168920"/>
      <w:r w:rsidRPr="007A51F7">
        <w:lastRenderedPageBreak/>
        <w:t>Anatomic Pathology Performing Laboratory</w:t>
      </w:r>
      <w:bookmarkEnd w:id="368"/>
    </w:p>
    <w:p w14:paraId="13F8C413" w14:textId="77777777" w:rsidR="00850063" w:rsidRPr="007A51F7" w:rsidRDefault="00850063" w:rsidP="00850063">
      <w:pPr>
        <w:pStyle w:val="Caption"/>
        <w:jc w:val="left"/>
        <w:rPr>
          <w:rFonts w:ascii="Times New Roman" w:hAnsi="Times New Roman" w:cs="Times New Roman"/>
          <w:b w:val="0"/>
          <w:sz w:val="22"/>
          <w:szCs w:val="22"/>
        </w:rPr>
      </w:pPr>
      <w:r w:rsidRPr="007A51F7">
        <w:rPr>
          <w:rFonts w:ascii="Times New Roman" w:hAnsi="Times New Roman" w:cs="Times New Roman"/>
          <w:b w:val="0"/>
          <w:sz w:val="22"/>
          <w:szCs w:val="22"/>
        </w:rPr>
        <w:t>Within the Anatomic Pathology data entry options, the user can designate the performing laboratory for the entire report or for specific sections of the report</w:t>
      </w:r>
      <w:r w:rsidR="00F63235" w:rsidRPr="007A51F7">
        <w:rPr>
          <w:rFonts w:ascii="Times New Roman" w:hAnsi="Times New Roman" w:cs="Times New Roman"/>
          <w:b w:val="0"/>
          <w:sz w:val="22"/>
          <w:szCs w:val="22"/>
        </w:rPr>
        <w:t xml:space="preserve">.  </w:t>
      </w:r>
      <w:r w:rsidRPr="007A51F7">
        <w:rPr>
          <w:rFonts w:ascii="Times New Roman" w:hAnsi="Times New Roman" w:cs="Times New Roman"/>
          <w:b w:val="0"/>
          <w:sz w:val="22"/>
          <w:szCs w:val="22"/>
        </w:rPr>
        <w:t>If choosing to enter the performing laboratory for specific sections, only the sections that have data entered will appear.</w:t>
      </w:r>
      <w:r w:rsidR="00D44DEC">
        <w:rPr>
          <w:rFonts w:ascii="Times New Roman" w:hAnsi="Times New Roman" w:cs="Times New Roman"/>
          <w:b w:val="0"/>
          <w:sz w:val="22"/>
          <w:szCs w:val="22"/>
        </w:rPr>
        <w:t xml:space="preserve">  If the site requires a Performing Laboratory other than the default local Institution Name, then the Institution must be in File 4 as either a National or Local entry and the LIM must set up a Lab Shipping Configuration for the performing laboratory.  See section 5.4.2 </w:t>
      </w:r>
      <w:r w:rsidR="00D44DEC" w:rsidRPr="00F83A40">
        <w:rPr>
          <w:rFonts w:ascii="Times New Roman" w:hAnsi="Times New Roman" w:cs="Times New Roman"/>
          <w:b w:val="0"/>
          <w:sz w:val="22"/>
          <w:szCs w:val="22"/>
        </w:rPr>
        <w:t>Edit Shipping Configuration [LA7S EDIT 62.9]</w:t>
      </w:r>
      <w:r w:rsidR="00D44DEC">
        <w:rPr>
          <w:rFonts w:ascii="Times New Roman" w:hAnsi="Times New Roman" w:cs="Times New Roman"/>
          <w:b w:val="0"/>
          <w:sz w:val="22"/>
          <w:szCs w:val="22"/>
        </w:rPr>
        <w:t>.</w:t>
      </w:r>
    </w:p>
    <w:p w14:paraId="4986CBD8" w14:textId="77777777" w:rsidR="0095735B" w:rsidRPr="007A51F7" w:rsidRDefault="002410AB" w:rsidP="007F5DE2">
      <w:pPr>
        <w:pStyle w:val="Caption"/>
      </w:pPr>
      <w:bookmarkStart w:id="369" w:name="_Toc510168999"/>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58</w:t>
      </w:r>
      <w:r w:rsidR="00EB2974" w:rsidRPr="007A51F7">
        <w:rPr>
          <w:noProof/>
        </w:rPr>
        <w:fldChar w:fldCharType="end"/>
      </w:r>
      <w:r w:rsidRPr="007A51F7">
        <w:t>. Sample AP Designation of Performing Laboratory for Report</w:t>
      </w:r>
      <w:bookmarkEnd w:id="369"/>
      <w:r w:rsidR="00BA7379" w:rsidRPr="007A51F7">
        <w:t xml:space="preserve">  </w:t>
      </w:r>
    </w:p>
    <w:p w14:paraId="5346E71F" w14:textId="77777777" w:rsidR="0095735B" w:rsidRPr="007A51F7" w:rsidRDefault="0095735B" w:rsidP="00E91C8A">
      <w:pPr>
        <w:pStyle w:val="Dialogue"/>
      </w:pPr>
      <w:r w:rsidRPr="007A51F7">
        <w:t xml:space="preserve">Designate performing laboratory for: 1// </w:t>
      </w:r>
      <w:r w:rsidR="007F5DE2" w:rsidRPr="00A3238F">
        <w:rPr>
          <w:b/>
          <w:highlight w:val="yellow"/>
        </w:rPr>
        <w:t>&lt;E</w:t>
      </w:r>
      <w:r w:rsidR="001221E5" w:rsidRPr="00A3238F">
        <w:rPr>
          <w:b/>
          <w:highlight w:val="yellow"/>
        </w:rPr>
        <w:t>NTER</w:t>
      </w:r>
      <w:r w:rsidR="007F5DE2" w:rsidRPr="00A3238F">
        <w:rPr>
          <w:b/>
          <w:highlight w:val="yellow"/>
        </w:rPr>
        <w:t>&gt;</w:t>
      </w:r>
      <w:r w:rsidRPr="007A51F7">
        <w:t xml:space="preserve">  Entire report</w:t>
      </w:r>
    </w:p>
    <w:p w14:paraId="621D7F4E" w14:textId="77777777" w:rsidR="0095735B" w:rsidRPr="00F0217C" w:rsidRDefault="0095735B" w:rsidP="00E91C8A">
      <w:pPr>
        <w:pStyle w:val="Dialogue"/>
        <w:rPr>
          <w:rFonts w:ascii="Times New Roman" w:hAnsi="Times New Roman" w:cs="Times New Roman"/>
          <w:i/>
        </w:rPr>
      </w:pPr>
      <w:r w:rsidRPr="007A51F7">
        <w:t>Select Performing Laboratory:</w:t>
      </w:r>
      <w:r w:rsidR="007F5DE2" w:rsidRPr="007A51F7">
        <w:t xml:space="preserve"> </w:t>
      </w:r>
      <w:r w:rsidR="00F0217C">
        <w:t xml:space="preserve">         </w:t>
      </w:r>
      <w:r w:rsidR="00F0217C">
        <w:rPr>
          <w:rFonts w:ascii="Times New Roman" w:hAnsi="Times New Roman" w:cs="Times New Roman"/>
          <w:i/>
        </w:rPr>
        <w:t>Editor Note:  Enter the performing Institution Name here.</w:t>
      </w:r>
    </w:p>
    <w:p w14:paraId="20A9B485" w14:textId="77777777" w:rsidR="0095735B" w:rsidRPr="007A51F7" w:rsidRDefault="0095735B" w:rsidP="00E91C8A">
      <w:pPr>
        <w:pStyle w:val="Dialogue"/>
      </w:pPr>
      <w:r w:rsidRPr="007A51F7">
        <w:t xml:space="preserve">Sure you want to add this record? NO// </w:t>
      </w:r>
      <w:r w:rsidRPr="00781F1E">
        <w:rPr>
          <w:b/>
          <w:highlight w:val="yellow"/>
        </w:rPr>
        <w:t>YES</w:t>
      </w:r>
    </w:p>
    <w:p w14:paraId="297F1C59" w14:textId="77777777" w:rsidR="0095735B" w:rsidRPr="007A51F7" w:rsidRDefault="0095735B" w:rsidP="00E91C8A">
      <w:pPr>
        <w:pStyle w:val="Dialogue"/>
      </w:pPr>
      <w:r w:rsidRPr="007A51F7">
        <w:rPr>
          <w:sz w:val="16"/>
          <w:szCs w:val="16"/>
        </w:rPr>
        <w:t>...</w:t>
      </w:r>
      <w:r w:rsidRPr="007A51F7">
        <w:t>assignment created.</w:t>
      </w:r>
    </w:p>
    <w:p w14:paraId="0C6F477F" w14:textId="77777777" w:rsidR="0095735B" w:rsidRPr="007A51F7" w:rsidRDefault="0095735B" w:rsidP="00E91C8A">
      <w:pPr>
        <w:pStyle w:val="Dialogue"/>
      </w:pPr>
      <w:r w:rsidRPr="007A51F7">
        <w:t>Current performing lab assignments:</w:t>
      </w:r>
    </w:p>
    <w:p w14:paraId="2416795A" w14:textId="77777777" w:rsidR="0095735B" w:rsidRPr="007A51F7" w:rsidRDefault="0095735B" w:rsidP="00E91C8A">
      <w:pPr>
        <w:pStyle w:val="Dialogue"/>
      </w:pPr>
      <w:r w:rsidRPr="007A51F7">
        <w:t xml:space="preserve">Surgical Pathology Report Performed By: </w:t>
      </w:r>
    </w:p>
    <w:p w14:paraId="0D3A3D9A" w14:textId="77777777" w:rsidR="0095735B" w:rsidRPr="007A51F7" w:rsidRDefault="0095735B" w:rsidP="00E91C8A">
      <w:pPr>
        <w:pStyle w:val="Dialogue"/>
        <w:rPr>
          <w:i/>
        </w:rPr>
      </w:pPr>
      <w:r w:rsidRPr="007A51F7">
        <w:rPr>
          <w:i/>
        </w:rPr>
        <w:t>(</w:t>
      </w:r>
      <w:r w:rsidR="007F5DE2" w:rsidRPr="007A51F7">
        <w:rPr>
          <w:i/>
        </w:rPr>
        <w:t>#1</w:t>
      </w:r>
      <w:r w:rsidRPr="007A51F7">
        <w:rPr>
          <w:i/>
        </w:rPr>
        <w:t xml:space="preserve"> Institution Name)</w:t>
      </w:r>
    </w:p>
    <w:p w14:paraId="0E59F080" w14:textId="77777777" w:rsidR="007F5DE2" w:rsidRPr="007A51F7" w:rsidRDefault="007F5DE2" w:rsidP="00E91C8A">
      <w:pPr>
        <w:pStyle w:val="Dialogue"/>
      </w:pPr>
    </w:p>
    <w:p w14:paraId="2B6C10C7" w14:textId="77777777" w:rsidR="0095735B" w:rsidRPr="007A51F7" w:rsidRDefault="0095735B" w:rsidP="00E91C8A">
      <w:pPr>
        <w:pStyle w:val="Dialogue"/>
      </w:pPr>
      <w:r w:rsidRPr="007A51F7">
        <w:t xml:space="preserve">     Select one of the following:</w:t>
      </w:r>
    </w:p>
    <w:p w14:paraId="6BCC778F" w14:textId="77777777" w:rsidR="0095735B" w:rsidRPr="007A51F7" w:rsidRDefault="0095735B" w:rsidP="00E91C8A">
      <w:pPr>
        <w:pStyle w:val="Dialogue"/>
      </w:pPr>
      <w:r w:rsidRPr="007A51F7">
        <w:t>1 Entire report</w:t>
      </w:r>
    </w:p>
    <w:p w14:paraId="1E139DEA" w14:textId="77777777" w:rsidR="0095735B" w:rsidRPr="007A51F7" w:rsidRDefault="0095735B" w:rsidP="00E91C8A">
      <w:pPr>
        <w:pStyle w:val="Dialogue"/>
      </w:pPr>
      <w:r w:rsidRPr="00131F10">
        <w:rPr>
          <w:b/>
        </w:rPr>
        <w:t>2</w:t>
      </w:r>
      <w:r w:rsidRPr="00131F10">
        <w:t xml:space="preserve"> </w:t>
      </w:r>
      <w:r w:rsidRPr="00131F10">
        <w:rPr>
          <w:b/>
        </w:rPr>
        <w:t>Specific sections of report</w:t>
      </w:r>
    </w:p>
    <w:p w14:paraId="719DE250" w14:textId="77777777" w:rsidR="002410AB" w:rsidRPr="007A51F7" w:rsidRDefault="002410AB" w:rsidP="00E91C8A">
      <w:pPr>
        <w:pStyle w:val="Dialogue"/>
      </w:pPr>
    </w:p>
    <w:p w14:paraId="50FFFBC4" w14:textId="77777777" w:rsidR="0095735B" w:rsidRPr="007A51F7" w:rsidRDefault="0095735B" w:rsidP="00E91C8A">
      <w:pPr>
        <w:pStyle w:val="Dialogue"/>
      </w:pPr>
      <w:r w:rsidRPr="007A51F7">
        <w:t xml:space="preserve">Designate performing laboratory for: 1// </w:t>
      </w:r>
      <w:r w:rsidRPr="00A719A8">
        <w:rPr>
          <w:b/>
          <w:highlight w:val="yellow"/>
        </w:rPr>
        <w:t>2</w:t>
      </w:r>
      <w:r w:rsidR="007F5DE2" w:rsidRPr="00A719A8">
        <w:rPr>
          <w:b/>
          <w:highlight w:val="yellow"/>
        </w:rPr>
        <w:t xml:space="preserve"> &lt;E</w:t>
      </w:r>
      <w:r w:rsidR="001221E5" w:rsidRPr="00A719A8">
        <w:rPr>
          <w:b/>
          <w:highlight w:val="yellow"/>
        </w:rPr>
        <w:t>NTER</w:t>
      </w:r>
      <w:r w:rsidR="007F5DE2" w:rsidRPr="00A719A8">
        <w:rPr>
          <w:b/>
          <w:highlight w:val="yellow"/>
        </w:rPr>
        <w:t>&gt;</w:t>
      </w:r>
      <w:r w:rsidRPr="007A51F7">
        <w:t xml:space="preserve">  Specific sections of report</w:t>
      </w:r>
    </w:p>
    <w:p w14:paraId="076A6CD7" w14:textId="77777777" w:rsidR="0095735B" w:rsidRPr="007A51F7" w:rsidRDefault="0095735B" w:rsidP="00E91C8A">
      <w:pPr>
        <w:pStyle w:val="Dialogue"/>
      </w:pPr>
      <w:r w:rsidRPr="007A51F7">
        <w:t xml:space="preserve">          1   -   Brief Clinical History</w:t>
      </w:r>
    </w:p>
    <w:p w14:paraId="18DE3765" w14:textId="77777777" w:rsidR="0095735B" w:rsidRPr="007A51F7" w:rsidRDefault="0095735B" w:rsidP="00E91C8A">
      <w:pPr>
        <w:pStyle w:val="Dialogue"/>
      </w:pPr>
      <w:r w:rsidRPr="007A51F7">
        <w:t xml:space="preserve">          2   -   Preoperative Diagnosis</w:t>
      </w:r>
    </w:p>
    <w:p w14:paraId="1FFFD584" w14:textId="77777777" w:rsidR="0095735B" w:rsidRPr="007A51F7" w:rsidRDefault="0095735B" w:rsidP="00E91C8A">
      <w:pPr>
        <w:pStyle w:val="Dialogue"/>
      </w:pPr>
      <w:r w:rsidRPr="007A51F7">
        <w:t xml:space="preserve">          3   -   Post-Operative Diagnosis</w:t>
      </w:r>
    </w:p>
    <w:p w14:paraId="34AEE8CB" w14:textId="77777777" w:rsidR="0095735B" w:rsidRPr="007A51F7" w:rsidRDefault="0095735B" w:rsidP="00E91C8A">
      <w:pPr>
        <w:pStyle w:val="Dialogue"/>
      </w:pPr>
      <w:r w:rsidRPr="007A51F7">
        <w:t xml:space="preserve">          4   -   Gross Description</w:t>
      </w:r>
    </w:p>
    <w:p w14:paraId="3525844C" w14:textId="77777777" w:rsidR="0095735B" w:rsidRPr="007A51F7" w:rsidRDefault="0095735B" w:rsidP="00E91C8A">
      <w:pPr>
        <w:pStyle w:val="Dialogue"/>
      </w:pPr>
      <w:r w:rsidRPr="007A51F7">
        <w:t xml:space="preserve">          5   -   Frozen Section</w:t>
      </w:r>
    </w:p>
    <w:p w14:paraId="7B511532" w14:textId="77777777" w:rsidR="0095735B" w:rsidRPr="007A51F7" w:rsidRDefault="0095735B" w:rsidP="00E91C8A">
      <w:pPr>
        <w:pStyle w:val="Dialogue"/>
      </w:pPr>
      <w:r w:rsidRPr="007A51F7">
        <w:t xml:space="preserve">Select the section to designate (1-5): </w:t>
      </w:r>
      <w:r w:rsidRPr="00A719A8">
        <w:rPr>
          <w:b/>
          <w:highlight w:val="yellow"/>
        </w:rPr>
        <w:t>1</w:t>
      </w:r>
    </w:p>
    <w:p w14:paraId="70A72B34" w14:textId="77777777" w:rsidR="0095735B" w:rsidRPr="00D647E9" w:rsidRDefault="0095735B" w:rsidP="00E91C8A">
      <w:pPr>
        <w:pStyle w:val="Dialogue"/>
        <w:rPr>
          <w:rFonts w:ascii="Times New Roman" w:hAnsi="Times New Roman" w:cs="Times New Roman"/>
          <w:i/>
        </w:rPr>
      </w:pPr>
      <w:r w:rsidRPr="007A51F7">
        <w:t xml:space="preserve">Select Performing Laboratory: </w:t>
      </w:r>
      <w:r w:rsidR="00D647E9">
        <w:t xml:space="preserve">      </w:t>
      </w:r>
      <w:r w:rsidR="00D647E9" w:rsidRPr="00D647E9">
        <w:rPr>
          <w:rFonts w:ascii="Times New Roman" w:hAnsi="Times New Roman" w:cs="Times New Roman"/>
          <w:i/>
        </w:rPr>
        <w:t>Editor Note:</w:t>
      </w:r>
      <w:r w:rsidR="00D647E9">
        <w:t xml:space="preserve"> </w:t>
      </w:r>
      <w:r w:rsidR="00D647E9" w:rsidRPr="00D647E9">
        <w:rPr>
          <w:rFonts w:ascii="Times New Roman" w:hAnsi="Times New Roman" w:cs="Times New Roman"/>
          <w:i/>
        </w:rPr>
        <w:t>Enter the</w:t>
      </w:r>
      <w:r w:rsidR="00D647E9">
        <w:t xml:space="preserve"> </w:t>
      </w:r>
      <w:r w:rsidR="00D647E9" w:rsidRPr="00D647E9">
        <w:rPr>
          <w:rFonts w:ascii="Times New Roman" w:hAnsi="Times New Roman" w:cs="Times New Roman"/>
          <w:i/>
        </w:rPr>
        <w:t>designate Institution Name here.</w:t>
      </w:r>
    </w:p>
    <w:p w14:paraId="58315676" w14:textId="77777777" w:rsidR="0095735B" w:rsidRPr="007A51F7" w:rsidRDefault="0095735B" w:rsidP="00E91C8A">
      <w:pPr>
        <w:pStyle w:val="Dialogue"/>
      </w:pPr>
      <w:r w:rsidRPr="007A51F7">
        <w:t xml:space="preserve">Sure you want to add this record? NO// </w:t>
      </w:r>
      <w:r w:rsidRPr="00A719A8">
        <w:rPr>
          <w:b/>
          <w:highlight w:val="yellow"/>
        </w:rPr>
        <w:t>YES</w:t>
      </w:r>
    </w:p>
    <w:p w14:paraId="77CECE59" w14:textId="77777777" w:rsidR="0095735B" w:rsidRPr="007A51F7" w:rsidRDefault="0095735B" w:rsidP="00E91C8A">
      <w:pPr>
        <w:pStyle w:val="Dialogue"/>
      </w:pPr>
      <w:r w:rsidRPr="007A51F7">
        <w:t>... assignment created.</w:t>
      </w:r>
    </w:p>
    <w:p w14:paraId="53CF123C" w14:textId="77777777" w:rsidR="0095735B" w:rsidRPr="007A51F7" w:rsidRDefault="0095735B" w:rsidP="00E91C8A">
      <w:pPr>
        <w:pStyle w:val="Dialogue"/>
      </w:pPr>
      <w:r w:rsidRPr="007A51F7">
        <w:t>Current performing lab assignments:</w:t>
      </w:r>
    </w:p>
    <w:p w14:paraId="49FB62D6" w14:textId="77777777" w:rsidR="0095735B" w:rsidRPr="007A51F7" w:rsidRDefault="0095735B" w:rsidP="00E91C8A">
      <w:pPr>
        <w:pStyle w:val="Dialogue"/>
      </w:pPr>
      <w:r w:rsidRPr="007A51F7">
        <w:t xml:space="preserve">Brief Clinical History Performed By: </w:t>
      </w:r>
    </w:p>
    <w:p w14:paraId="4C0B79D1" w14:textId="77777777" w:rsidR="0095735B" w:rsidRPr="007A51F7" w:rsidRDefault="0095735B" w:rsidP="00E91C8A">
      <w:pPr>
        <w:pStyle w:val="Dialogue"/>
        <w:rPr>
          <w:i/>
        </w:rPr>
      </w:pPr>
      <w:r w:rsidRPr="007A51F7">
        <w:rPr>
          <w:i/>
        </w:rPr>
        <w:t>(#2 Institution Name)</w:t>
      </w:r>
    </w:p>
    <w:p w14:paraId="6F4D2B1A" w14:textId="77777777" w:rsidR="007F5DE2" w:rsidRPr="007A51F7" w:rsidRDefault="007F5DE2" w:rsidP="00E91C8A">
      <w:pPr>
        <w:pStyle w:val="Dialogue"/>
      </w:pPr>
    </w:p>
    <w:p w14:paraId="7E7B7F06" w14:textId="77777777" w:rsidR="0095735B" w:rsidRPr="007A51F7" w:rsidRDefault="0095735B" w:rsidP="00E91C8A">
      <w:pPr>
        <w:pStyle w:val="Dialogue"/>
      </w:pPr>
      <w:r w:rsidRPr="007A51F7">
        <w:t xml:space="preserve">     Select one of the following:</w:t>
      </w:r>
    </w:p>
    <w:p w14:paraId="62C50FAD" w14:textId="77777777" w:rsidR="0095735B" w:rsidRPr="007A51F7" w:rsidRDefault="0095735B" w:rsidP="00E91C8A">
      <w:pPr>
        <w:pStyle w:val="Dialogue"/>
      </w:pPr>
      <w:r w:rsidRPr="007A51F7">
        <w:t xml:space="preserve">          1         Entire report</w:t>
      </w:r>
    </w:p>
    <w:p w14:paraId="3CF73B7C" w14:textId="77777777" w:rsidR="0095735B" w:rsidRPr="007A51F7" w:rsidRDefault="0095735B" w:rsidP="00E91C8A">
      <w:pPr>
        <w:pStyle w:val="Dialogue"/>
      </w:pPr>
      <w:r w:rsidRPr="007A51F7">
        <w:t xml:space="preserve">          2         Specific sections of report</w:t>
      </w:r>
    </w:p>
    <w:p w14:paraId="73B1E381" w14:textId="77777777" w:rsidR="0095735B" w:rsidRPr="007A51F7" w:rsidRDefault="0095735B" w:rsidP="00E91C8A">
      <w:pPr>
        <w:pStyle w:val="Dialogue"/>
      </w:pPr>
      <w:r w:rsidRPr="007A51F7">
        <w:t xml:space="preserve">          3         Delete performing laboratory</w:t>
      </w:r>
    </w:p>
    <w:p w14:paraId="0A71B571" w14:textId="77777777" w:rsidR="007F5DE2" w:rsidRPr="007A51F7" w:rsidRDefault="007F5DE2" w:rsidP="00E91C8A">
      <w:pPr>
        <w:pStyle w:val="Dialogue"/>
      </w:pPr>
    </w:p>
    <w:p w14:paraId="474A60FB" w14:textId="77777777" w:rsidR="0095735B" w:rsidRPr="007A51F7" w:rsidRDefault="0095735B" w:rsidP="00E91C8A">
      <w:pPr>
        <w:pStyle w:val="Dialogue"/>
      </w:pPr>
      <w:r w:rsidRPr="007A51F7">
        <w:t>Designate performing laboratory for:</w:t>
      </w:r>
      <w:r w:rsidR="007F5DE2" w:rsidRPr="007A51F7">
        <w:t xml:space="preserve"> </w:t>
      </w:r>
      <w:r w:rsidR="007F5DE2" w:rsidRPr="00781F1E">
        <w:rPr>
          <w:b/>
          <w:highlight w:val="yellow"/>
        </w:rPr>
        <w:t>2</w:t>
      </w:r>
      <w:r w:rsidR="007F5DE2" w:rsidRPr="007A51F7">
        <w:rPr>
          <w:b/>
        </w:rPr>
        <w:t xml:space="preserve"> </w:t>
      </w:r>
      <w:r w:rsidR="007F5DE2" w:rsidRPr="00A719A8">
        <w:rPr>
          <w:b/>
          <w:highlight w:val="yellow"/>
        </w:rPr>
        <w:t>&lt;E</w:t>
      </w:r>
      <w:r w:rsidR="001221E5" w:rsidRPr="00A719A8">
        <w:rPr>
          <w:b/>
          <w:highlight w:val="yellow"/>
        </w:rPr>
        <w:t>NTER</w:t>
      </w:r>
      <w:r w:rsidR="007F5DE2" w:rsidRPr="00A719A8">
        <w:rPr>
          <w:b/>
          <w:highlight w:val="yellow"/>
        </w:rPr>
        <w:t>&gt;</w:t>
      </w:r>
      <w:r w:rsidR="007F5DE2" w:rsidRPr="007A51F7">
        <w:t xml:space="preserve">  Specific sections of report</w:t>
      </w:r>
    </w:p>
    <w:p w14:paraId="0B77481E" w14:textId="77777777" w:rsidR="00B62760" w:rsidRPr="007A51F7" w:rsidRDefault="00B62760" w:rsidP="000B297F">
      <w:pPr>
        <w:pStyle w:val="BodyText6"/>
        <w:rPr>
          <w:rFonts w:ascii="Courier New" w:hAnsi="Courier New" w:cs="Courier New"/>
          <w:sz w:val="18"/>
          <w:szCs w:val="18"/>
        </w:rPr>
      </w:pPr>
    </w:p>
    <w:p w14:paraId="7A164C96" w14:textId="77777777" w:rsidR="001D5022" w:rsidRPr="00814306" w:rsidRDefault="00B62760" w:rsidP="000B297F">
      <w:pPr>
        <w:pStyle w:val="BodyText6"/>
      </w:pPr>
      <w:r w:rsidRPr="00814306">
        <w:rPr>
          <w:b/>
        </w:rPr>
        <w:t>Note 1:</w:t>
      </w:r>
      <w:r w:rsidRPr="00814306">
        <w:t xml:space="preserve"> Next to Select Performing Laboratory on line 2 of the view, Enter the performing Institution Name,</w:t>
      </w:r>
    </w:p>
    <w:p w14:paraId="4484FE58" w14:textId="77777777" w:rsidR="00B62760" w:rsidRPr="007A51F7" w:rsidRDefault="00B62760" w:rsidP="000B297F">
      <w:pPr>
        <w:pStyle w:val="BodyText6"/>
        <w:rPr>
          <w:rFonts w:ascii="Courier New" w:hAnsi="Courier New" w:cs="Courier New"/>
          <w:sz w:val="18"/>
          <w:szCs w:val="18"/>
        </w:rPr>
      </w:pPr>
      <w:r w:rsidRPr="00814306">
        <w:rPr>
          <w:b/>
        </w:rPr>
        <w:t>Note 2:</w:t>
      </w:r>
      <w:r w:rsidRPr="00814306">
        <w:t xml:space="preserve"> Next to Select Performing Laboratory on line 20 of the view, Enter the designate Institution Name.</w:t>
      </w:r>
    </w:p>
    <w:p w14:paraId="3D1E4684" w14:textId="77777777" w:rsidR="007F5DE2" w:rsidRPr="007A51F7" w:rsidRDefault="007101D2" w:rsidP="00410241">
      <w:pPr>
        <w:pStyle w:val="Heading3"/>
        <w:rPr>
          <w:color w:val="0F243E"/>
          <w:szCs w:val="24"/>
        </w:rPr>
      </w:pPr>
      <w:bookmarkStart w:id="370" w:name="_Toc510168921"/>
      <w:r w:rsidRPr="007A51F7">
        <w:lastRenderedPageBreak/>
        <w:t>Add tests to a given accession</w:t>
      </w:r>
      <w:r w:rsidR="007F5DE2" w:rsidRPr="007A51F7">
        <w:t xml:space="preserve"> </w:t>
      </w:r>
      <w:r w:rsidRPr="007A51F7">
        <w:t>[LRADD TO ACC]</w:t>
      </w:r>
      <w:bookmarkEnd w:id="370"/>
    </w:p>
    <w:p w14:paraId="4D8419E8" w14:textId="77777777" w:rsidR="007101D2" w:rsidRDefault="007101D2" w:rsidP="00280988">
      <w:pPr>
        <w:pStyle w:val="BodyText"/>
        <w:widowControl w:val="0"/>
      </w:pPr>
      <w:r w:rsidRPr="007A51F7">
        <w:t>Th</w:t>
      </w:r>
      <w:r w:rsidR="007F5DE2" w:rsidRPr="007A51F7">
        <w:t xml:space="preserve">e </w:t>
      </w:r>
      <w:r w:rsidR="00B665F8" w:rsidRPr="007A51F7">
        <w:t xml:space="preserve">option </w:t>
      </w:r>
      <w:r w:rsidR="007F5DE2" w:rsidRPr="007A51F7">
        <w:t>Add tests to a given accession [LRADD TO ACC]</w:t>
      </w:r>
      <w:r w:rsidRPr="007A51F7">
        <w:t xml:space="preserve"> </w:t>
      </w:r>
      <w:r w:rsidR="002410AB" w:rsidRPr="007A51F7">
        <w:t>w</w:t>
      </w:r>
      <w:r w:rsidRPr="007A51F7">
        <w:t xml:space="preserve">as </w:t>
      </w:r>
      <w:r w:rsidR="007F5DE2" w:rsidRPr="007A51F7">
        <w:t>modified</w:t>
      </w:r>
      <w:r w:rsidRPr="007A51F7">
        <w:t xml:space="preserve"> to allow the selection of the type of test order added.</w:t>
      </w:r>
    </w:p>
    <w:p w14:paraId="5FE2BEF5" w14:textId="77777777" w:rsidR="007101D2" w:rsidRPr="00C7345F" w:rsidRDefault="002410AB" w:rsidP="007F5DE2">
      <w:pPr>
        <w:pStyle w:val="Caption"/>
        <w:rPr>
          <w:shd w:val="clear" w:color="auto" w:fill="EEECE1"/>
        </w:rPr>
      </w:pPr>
      <w:bookmarkStart w:id="371" w:name="_Toc510169000"/>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59</w:t>
      </w:r>
      <w:r w:rsidR="00EB2974" w:rsidRPr="007A51F7">
        <w:rPr>
          <w:noProof/>
        </w:rPr>
        <w:fldChar w:fldCharType="end"/>
      </w:r>
      <w:r w:rsidR="00853623" w:rsidRPr="007A51F7">
        <w:t xml:space="preserve">. </w:t>
      </w:r>
      <w:r w:rsidRPr="007A51F7">
        <w:t>Add tests to a given accession [LRADD TO ACC]</w:t>
      </w:r>
      <w:bookmarkEnd w:id="371"/>
    </w:p>
    <w:p w14:paraId="18C4A981" w14:textId="77777777" w:rsidR="007101D2" w:rsidRPr="007A51F7" w:rsidRDefault="007F5DE2" w:rsidP="007F5DE2">
      <w:pPr>
        <w:pStyle w:val="Dialogue"/>
        <w:rPr>
          <w:b/>
        </w:rPr>
      </w:pPr>
      <w:r w:rsidRPr="007A51F7">
        <w:t xml:space="preserve">Select Accessioning menu </w:t>
      </w:r>
      <w:r w:rsidR="007101D2" w:rsidRPr="007A51F7">
        <w:t xml:space="preserve"> &lt;TEST ACCOUNT&gt; Option:</w:t>
      </w:r>
      <w:r w:rsidR="002410AB" w:rsidRPr="007A51F7">
        <w:t xml:space="preserve"> </w:t>
      </w:r>
      <w:r w:rsidRPr="00A3238F">
        <w:rPr>
          <w:b/>
          <w:highlight w:val="yellow"/>
        </w:rPr>
        <w:t>ADD TESTS TO A GIVEN ACCESSION</w:t>
      </w:r>
    </w:p>
    <w:p w14:paraId="4BA76DF0" w14:textId="77777777" w:rsidR="007101D2" w:rsidRPr="007A51F7" w:rsidRDefault="007101D2" w:rsidP="007F5DE2">
      <w:pPr>
        <w:pStyle w:val="Dialogue"/>
      </w:pPr>
      <w:r w:rsidRPr="007A51F7">
        <w:t xml:space="preserve">Select Accession or UID: </w:t>
      </w:r>
      <w:r w:rsidRPr="00A3238F">
        <w:rPr>
          <w:b/>
          <w:highlight w:val="yellow"/>
        </w:rPr>
        <w:t>CHEMISTRY</w:t>
      </w:r>
    </w:p>
    <w:p w14:paraId="7131733D" w14:textId="77777777" w:rsidR="007101D2" w:rsidRPr="007A51F7" w:rsidRDefault="007101D2" w:rsidP="007F5DE2">
      <w:pPr>
        <w:pStyle w:val="Dialogue"/>
      </w:pPr>
      <w:r w:rsidRPr="007A51F7">
        <w:t>CHEMISTRY</w:t>
      </w:r>
    </w:p>
    <w:p w14:paraId="111EF050" w14:textId="77777777" w:rsidR="007101D2" w:rsidRPr="007A51F7" w:rsidRDefault="007101D2" w:rsidP="007F5DE2">
      <w:pPr>
        <w:pStyle w:val="Dialogue"/>
      </w:pPr>
      <w:r w:rsidRPr="007A51F7">
        <w:t xml:space="preserve">  Accession Date: TODAY// </w:t>
      </w:r>
      <w:r w:rsidR="007F5DE2" w:rsidRPr="00A3238F">
        <w:rPr>
          <w:b/>
          <w:highlight w:val="yellow"/>
        </w:rPr>
        <w:t>&lt;E</w:t>
      </w:r>
      <w:r w:rsidR="001221E5" w:rsidRPr="00A3238F">
        <w:rPr>
          <w:b/>
          <w:highlight w:val="yellow"/>
        </w:rPr>
        <w:t>NTER</w:t>
      </w:r>
      <w:r w:rsidR="007F5DE2" w:rsidRPr="00A3238F">
        <w:rPr>
          <w:b/>
          <w:highlight w:val="yellow"/>
        </w:rPr>
        <w:t>&gt;</w:t>
      </w:r>
      <w:r w:rsidR="007F5DE2" w:rsidRPr="007A51F7">
        <w:t xml:space="preserve">  </w:t>
      </w:r>
      <w:r w:rsidRPr="007A51F7">
        <w:t>(MAY 17, 2011)</w:t>
      </w:r>
    </w:p>
    <w:p w14:paraId="6AF5D7FE" w14:textId="77777777" w:rsidR="007101D2" w:rsidRPr="007A51F7" w:rsidRDefault="007101D2" w:rsidP="007F5DE2">
      <w:pPr>
        <w:pStyle w:val="Dialogue"/>
      </w:pPr>
      <w:r w:rsidRPr="007A51F7">
        <w:t xml:space="preserve">  Number part of Accession:  (1-999999): </w:t>
      </w:r>
      <w:r w:rsidRPr="00A3238F">
        <w:rPr>
          <w:b/>
          <w:highlight w:val="yellow"/>
        </w:rPr>
        <w:t>1</w:t>
      </w:r>
    </w:p>
    <w:p w14:paraId="746C2E8C" w14:textId="77777777" w:rsidR="007101D2" w:rsidRPr="007A51F7" w:rsidRDefault="007101D2" w:rsidP="007F5DE2">
      <w:pPr>
        <w:pStyle w:val="Dialogue"/>
      </w:pPr>
      <w:r w:rsidRPr="007A51F7">
        <w:t>LEDITEST,</w:t>
      </w:r>
      <w:r w:rsidR="00AB6D68" w:rsidRPr="007A51F7">
        <w:t>PATIENT</w:t>
      </w:r>
      <w:r w:rsidRPr="007A51F7">
        <w:t>ONE             000-00-1111</w:t>
      </w:r>
    </w:p>
    <w:p w14:paraId="754293B0" w14:textId="77777777" w:rsidR="007101D2" w:rsidRPr="007A51F7" w:rsidRDefault="007101D2" w:rsidP="007F5DE2">
      <w:pPr>
        <w:pStyle w:val="Dialogue"/>
      </w:pPr>
      <w:r w:rsidRPr="007A51F7">
        <w:t>Nature of Order/Change: POLICY// </w:t>
      </w:r>
      <w:r w:rsidR="007F5DE2" w:rsidRPr="00A3238F">
        <w:rPr>
          <w:b/>
          <w:highlight w:val="yellow"/>
        </w:rPr>
        <w:t>&lt;E</w:t>
      </w:r>
      <w:r w:rsidR="001221E5" w:rsidRPr="00A3238F">
        <w:rPr>
          <w:b/>
          <w:highlight w:val="yellow"/>
        </w:rPr>
        <w:t>NTER</w:t>
      </w:r>
      <w:r w:rsidR="007F5DE2" w:rsidRPr="00A3238F">
        <w:rPr>
          <w:b/>
          <w:highlight w:val="yellow"/>
        </w:rPr>
        <w:t>&gt;</w:t>
      </w:r>
      <w:r w:rsidRPr="007A51F7">
        <w:t>    I</w:t>
      </w:r>
    </w:p>
    <w:p w14:paraId="1628B742" w14:textId="77777777" w:rsidR="007101D2" w:rsidRPr="007A51F7" w:rsidRDefault="007101D2" w:rsidP="007F5DE2">
      <w:pPr>
        <w:pStyle w:val="Dialogue"/>
      </w:pPr>
      <w:r w:rsidRPr="007A51F7">
        <w:t xml:space="preserve">TESTS ALREADY ON THE ACCESSION: </w:t>
      </w:r>
    </w:p>
    <w:p w14:paraId="330B1D3E" w14:textId="77777777" w:rsidR="007101D2" w:rsidRPr="007A51F7" w:rsidRDefault="007101D2" w:rsidP="007F5DE2">
      <w:pPr>
        <w:pStyle w:val="Dialogue"/>
      </w:pPr>
      <w:r w:rsidRPr="007A51F7">
        <w:t>     CREATININE</w:t>
      </w:r>
    </w:p>
    <w:p w14:paraId="4C6DAB30" w14:textId="77777777" w:rsidR="007101D2" w:rsidRPr="007A51F7" w:rsidRDefault="007101D2" w:rsidP="007F5DE2">
      <w:pPr>
        <w:pStyle w:val="Dialogue"/>
      </w:pPr>
      <w:r w:rsidRPr="007A51F7">
        <w:t>     UREA NITROGEN</w:t>
      </w:r>
    </w:p>
    <w:p w14:paraId="264D3E36" w14:textId="77777777" w:rsidR="007101D2" w:rsidRPr="007A51F7" w:rsidRDefault="007101D2" w:rsidP="007F5DE2">
      <w:pPr>
        <w:pStyle w:val="Dialogue"/>
      </w:pPr>
      <w:r w:rsidRPr="007A51F7">
        <w:t>     GLUCOSE</w:t>
      </w:r>
    </w:p>
    <w:p w14:paraId="7C585510" w14:textId="77777777" w:rsidR="007101D2" w:rsidRPr="007A51F7" w:rsidRDefault="007101D2" w:rsidP="007F5DE2">
      <w:pPr>
        <w:pStyle w:val="Dialogue"/>
      </w:pPr>
      <w:r w:rsidRPr="007A51F7">
        <w:t>     SODIUM</w:t>
      </w:r>
    </w:p>
    <w:p w14:paraId="63C43089" w14:textId="77777777" w:rsidR="007101D2" w:rsidRPr="007A51F7" w:rsidRDefault="007101D2" w:rsidP="007F5DE2">
      <w:pPr>
        <w:pStyle w:val="Dialogue"/>
      </w:pPr>
      <w:r w:rsidRPr="007A51F7">
        <w:t>     POTASSIUM</w:t>
      </w:r>
    </w:p>
    <w:p w14:paraId="7886DCFF" w14:textId="77777777" w:rsidR="007101D2" w:rsidRPr="007A51F7" w:rsidRDefault="007101D2" w:rsidP="007F5DE2">
      <w:pPr>
        <w:pStyle w:val="Dialogue"/>
      </w:pPr>
      <w:r w:rsidRPr="007A51F7">
        <w:t>     CHLORIDE</w:t>
      </w:r>
    </w:p>
    <w:p w14:paraId="68D90BAF" w14:textId="77777777" w:rsidR="007101D2" w:rsidRPr="007A51F7" w:rsidRDefault="007101D2" w:rsidP="007F5DE2">
      <w:pPr>
        <w:pStyle w:val="Dialogue"/>
      </w:pPr>
      <w:r w:rsidRPr="007A51F7">
        <w:t>     CO2</w:t>
      </w:r>
    </w:p>
    <w:p w14:paraId="69A22BE3" w14:textId="77777777" w:rsidR="007101D2" w:rsidRPr="007A51F7" w:rsidRDefault="007101D2" w:rsidP="007F5DE2">
      <w:pPr>
        <w:pStyle w:val="Dialogue"/>
      </w:pPr>
      <w:r w:rsidRPr="007A51F7">
        <w:t>     CALCIUM</w:t>
      </w:r>
    </w:p>
    <w:p w14:paraId="0D7A9236" w14:textId="77777777" w:rsidR="007101D2" w:rsidRPr="007A51F7" w:rsidRDefault="007101D2" w:rsidP="007F5DE2">
      <w:pPr>
        <w:pStyle w:val="Dialogue"/>
      </w:pPr>
      <w:r w:rsidRPr="007A51F7">
        <w:t>     ANION GAP</w:t>
      </w:r>
    </w:p>
    <w:p w14:paraId="3247E6ED" w14:textId="77777777" w:rsidR="007101D2" w:rsidRPr="007A51F7" w:rsidRDefault="007101D2" w:rsidP="007F5DE2">
      <w:pPr>
        <w:pStyle w:val="Dialogue"/>
      </w:pPr>
      <w:r w:rsidRPr="007A51F7">
        <w:t>     ELECTROLYTE 7</w:t>
      </w:r>
    </w:p>
    <w:p w14:paraId="0B72EC9D" w14:textId="77777777" w:rsidR="007101D2" w:rsidRPr="007A51F7" w:rsidRDefault="007101D2" w:rsidP="007F5DE2">
      <w:pPr>
        <w:pStyle w:val="Dialogue"/>
      </w:pPr>
    </w:p>
    <w:p w14:paraId="52EC06B2" w14:textId="77777777" w:rsidR="007101D2" w:rsidRPr="007A51F7" w:rsidRDefault="007101D2" w:rsidP="007F5DE2">
      <w:pPr>
        <w:pStyle w:val="Dialogue"/>
      </w:pPr>
      <w:r w:rsidRPr="007A51F7">
        <w:t xml:space="preserve">Select Original Ordered Test: ELECTROLYTE 7  </w:t>
      </w:r>
    </w:p>
    <w:p w14:paraId="43C9B554" w14:textId="77777777" w:rsidR="007101D2" w:rsidRPr="007A51F7" w:rsidRDefault="007101D2" w:rsidP="007F5DE2">
      <w:pPr>
        <w:pStyle w:val="Dialogue"/>
      </w:pPr>
    </w:p>
    <w:p w14:paraId="2C3E291D" w14:textId="77777777" w:rsidR="007101D2" w:rsidRPr="007A51F7" w:rsidRDefault="007101D2" w:rsidP="007F5DE2">
      <w:pPr>
        <w:pStyle w:val="Dialogue"/>
      </w:pPr>
      <w:r w:rsidRPr="007A51F7">
        <w:t xml:space="preserve">Add LABORATORY TEST: </w:t>
      </w:r>
      <w:r w:rsidR="007F5DE2" w:rsidRPr="00A3238F">
        <w:rPr>
          <w:b/>
          <w:highlight w:val="yellow"/>
        </w:rPr>
        <w:t>TSH &lt;E</w:t>
      </w:r>
      <w:r w:rsidR="001221E5" w:rsidRPr="00A3238F">
        <w:rPr>
          <w:b/>
          <w:highlight w:val="yellow"/>
        </w:rPr>
        <w:t>NTER</w:t>
      </w:r>
      <w:r w:rsidR="007F5DE2" w:rsidRPr="00A3238F">
        <w:rPr>
          <w:b/>
          <w:highlight w:val="yellow"/>
        </w:rPr>
        <w:t>&gt;</w:t>
      </w:r>
      <w:r w:rsidR="007F5DE2" w:rsidRPr="007A51F7">
        <w:t xml:space="preserve">   </w:t>
      </w:r>
      <w:r w:rsidRPr="007A51F7">
        <w:t xml:space="preserve"> TSH (LAB)</w:t>
      </w:r>
    </w:p>
    <w:p w14:paraId="67BC0FF4" w14:textId="77777777" w:rsidR="007101D2" w:rsidRPr="007A51F7" w:rsidRDefault="007F5DE2" w:rsidP="007F5DE2">
      <w:pPr>
        <w:pStyle w:val="Dialogue"/>
      </w:pPr>
      <w:r w:rsidRPr="007A51F7">
        <w:t> </w:t>
      </w:r>
      <w:r w:rsidRPr="007A51F7">
        <w:rPr>
          <w:sz w:val="16"/>
          <w:szCs w:val="16"/>
        </w:rPr>
        <w:t xml:space="preserve"> ...</w:t>
      </w:r>
      <w:r w:rsidRPr="007A51F7">
        <w:t xml:space="preserve">OK? Yes// </w:t>
      </w:r>
      <w:r w:rsidRPr="00A3238F">
        <w:rPr>
          <w:b/>
          <w:highlight w:val="yellow"/>
        </w:rPr>
        <w:t>&lt;E</w:t>
      </w:r>
      <w:r w:rsidR="001221E5" w:rsidRPr="00A3238F">
        <w:rPr>
          <w:b/>
          <w:highlight w:val="yellow"/>
        </w:rPr>
        <w:t>NTER</w:t>
      </w:r>
      <w:r w:rsidRPr="00A3238F">
        <w:rPr>
          <w:b/>
          <w:highlight w:val="yellow"/>
        </w:rPr>
        <w:t>&gt;</w:t>
      </w:r>
      <w:r w:rsidR="007101D2" w:rsidRPr="007A51F7">
        <w:t xml:space="preserve"> (Yes)</w:t>
      </w:r>
    </w:p>
    <w:p w14:paraId="34BCFC5A" w14:textId="77777777" w:rsidR="007101D2" w:rsidRPr="007A51F7" w:rsidRDefault="007101D2" w:rsidP="007F5DE2">
      <w:pPr>
        <w:pStyle w:val="Dialogue"/>
      </w:pPr>
    </w:p>
    <w:p w14:paraId="5129D413" w14:textId="77777777" w:rsidR="007101D2" w:rsidRPr="007A51F7" w:rsidRDefault="007101D2" w:rsidP="007F5DE2">
      <w:pPr>
        <w:pStyle w:val="Dialogue"/>
      </w:pPr>
      <w:r w:rsidRPr="007A51F7">
        <w:t>     Select one of the following:</w:t>
      </w:r>
    </w:p>
    <w:p w14:paraId="4CB9AC67" w14:textId="77777777" w:rsidR="007101D2" w:rsidRPr="007A51F7" w:rsidRDefault="007101D2" w:rsidP="007F5DE2">
      <w:pPr>
        <w:pStyle w:val="Dialogue"/>
      </w:pPr>
    </w:p>
    <w:p w14:paraId="0A17BA8C" w14:textId="77777777" w:rsidR="007101D2" w:rsidRPr="007A51F7" w:rsidRDefault="007101D2" w:rsidP="007F5DE2">
      <w:pPr>
        <w:pStyle w:val="Dialogue"/>
      </w:pPr>
      <w:r w:rsidRPr="007A51F7">
        <w:t>          1         Add On</w:t>
      </w:r>
    </w:p>
    <w:p w14:paraId="4B5C3924" w14:textId="77777777" w:rsidR="007101D2" w:rsidRPr="007A51F7" w:rsidRDefault="007101D2" w:rsidP="007F5DE2">
      <w:pPr>
        <w:pStyle w:val="Dialogue"/>
      </w:pPr>
      <w:r w:rsidRPr="007A51F7">
        <w:t>          2         Reflex</w:t>
      </w:r>
    </w:p>
    <w:p w14:paraId="2C090155" w14:textId="77777777" w:rsidR="007101D2" w:rsidRPr="007A51F7" w:rsidRDefault="007101D2" w:rsidP="007F5DE2">
      <w:pPr>
        <w:pStyle w:val="Dialogue"/>
      </w:pPr>
    </w:p>
    <w:p w14:paraId="7084D8E4" w14:textId="77777777" w:rsidR="007101D2" w:rsidRPr="007A51F7" w:rsidRDefault="007101D2" w:rsidP="007F5DE2">
      <w:pPr>
        <w:pStyle w:val="Dialogue"/>
      </w:pPr>
      <w:r w:rsidRPr="007A51F7">
        <w:t xml:space="preserve">Type of test order being added: </w:t>
      </w:r>
      <w:r w:rsidRPr="00A3238F">
        <w:rPr>
          <w:b/>
          <w:highlight w:val="yellow"/>
        </w:rPr>
        <w:t>1</w:t>
      </w:r>
      <w:r w:rsidR="007F5DE2" w:rsidRPr="00A3238F">
        <w:rPr>
          <w:b/>
          <w:highlight w:val="yellow"/>
        </w:rPr>
        <w:t xml:space="preserve"> &lt;E</w:t>
      </w:r>
      <w:r w:rsidR="001221E5" w:rsidRPr="00A3238F">
        <w:rPr>
          <w:b/>
          <w:highlight w:val="yellow"/>
        </w:rPr>
        <w:t>NTER</w:t>
      </w:r>
      <w:r w:rsidR="007F5DE2" w:rsidRPr="00A3238F">
        <w:rPr>
          <w:b/>
          <w:highlight w:val="yellow"/>
        </w:rPr>
        <w:t>&gt;</w:t>
      </w:r>
      <w:r w:rsidRPr="007A51F7">
        <w:t xml:space="preserve"> </w:t>
      </w:r>
      <w:r w:rsidR="007F5DE2" w:rsidRPr="007A51F7">
        <w:t xml:space="preserve"> </w:t>
      </w:r>
      <w:r w:rsidRPr="007A51F7">
        <w:t>Add On</w:t>
      </w:r>
    </w:p>
    <w:p w14:paraId="338199D1" w14:textId="77777777" w:rsidR="007101D2" w:rsidRPr="007A51F7" w:rsidRDefault="007101D2" w:rsidP="007F5DE2">
      <w:pPr>
        <w:pStyle w:val="Dialogue"/>
      </w:pPr>
    </w:p>
    <w:p w14:paraId="0DF6AB7D" w14:textId="77777777" w:rsidR="007101D2" w:rsidRPr="007A51F7" w:rsidRDefault="007101D2" w:rsidP="007F5DE2">
      <w:pPr>
        <w:pStyle w:val="Dialogue"/>
      </w:pPr>
      <w:r w:rsidRPr="007A51F7">
        <w:t>TSH (LAB) ADDED</w:t>
      </w:r>
    </w:p>
    <w:p w14:paraId="4B1D959A" w14:textId="77777777" w:rsidR="007F5DE2" w:rsidRPr="007A51F7" w:rsidRDefault="00F440DB" w:rsidP="00410241">
      <w:pPr>
        <w:pStyle w:val="Heading3"/>
      </w:pPr>
      <w:bookmarkStart w:id="372" w:name="_Toc510168922"/>
      <w:r w:rsidRPr="007A51F7">
        <w:lastRenderedPageBreak/>
        <w:t>Add a New Internal Name for an Antibiotic</w:t>
      </w:r>
      <w:r w:rsidR="00E91C8A" w:rsidRPr="007A51F7">
        <w:t xml:space="preserve"> [LRWU7</w:t>
      </w:r>
      <w:r w:rsidR="007F5DE2" w:rsidRPr="007A51F7">
        <w:t>]</w:t>
      </w:r>
      <w:bookmarkEnd w:id="372"/>
    </w:p>
    <w:p w14:paraId="490121D1" w14:textId="77777777" w:rsidR="00493060" w:rsidRPr="007A51F7" w:rsidRDefault="00F440DB" w:rsidP="00280988">
      <w:pPr>
        <w:pStyle w:val="BodyText"/>
        <w:widowControl w:val="0"/>
      </w:pPr>
      <w:r w:rsidRPr="007A51F7">
        <w:rPr>
          <w:szCs w:val="22"/>
        </w:rPr>
        <w:t>This existing option was expanded to allow editing of mycobacterium antibiotics.</w:t>
      </w:r>
      <w:r w:rsidRPr="007A51F7">
        <w:t xml:space="preserve"> </w:t>
      </w:r>
    </w:p>
    <w:p w14:paraId="4B7B25D8" w14:textId="77777777" w:rsidR="00493060" w:rsidRPr="007A51F7" w:rsidRDefault="007F5DE2" w:rsidP="00280988">
      <w:pPr>
        <w:pStyle w:val="Caption"/>
        <w:keepNext w:val="0"/>
        <w:keepLines w:val="0"/>
        <w:widowControl w:val="0"/>
      </w:pPr>
      <w:bookmarkStart w:id="373" w:name="_Toc510169001"/>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60</w:t>
      </w:r>
      <w:r w:rsidR="00EB2974" w:rsidRPr="007A51F7">
        <w:rPr>
          <w:noProof/>
        </w:rPr>
        <w:fldChar w:fldCharType="end"/>
      </w:r>
      <w:r w:rsidRPr="007A51F7">
        <w:t xml:space="preserve">. </w:t>
      </w:r>
      <w:r w:rsidR="00F440DB" w:rsidRPr="007A51F7">
        <w:t xml:space="preserve">Add a new internal name for an antibiotic </w:t>
      </w:r>
      <w:r w:rsidR="00E91C8A" w:rsidRPr="007A51F7">
        <w:t>[LRWU7</w:t>
      </w:r>
      <w:r w:rsidRPr="007A51F7">
        <w:t>]</w:t>
      </w:r>
      <w:bookmarkEnd w:id="373"/>
    </w:p>
    <w:p w14:paraId="4E679DEB" w14:textId="77777777" w:rsidR="003F2A72" w:rsidRPr="007A51F7" w:rsidRDefault="00493060" w:rsidP="00280988">
      <w:pPr>
        <w:pStyle w:val="Dialogue"/>
        <w:keepNext w:val="0"/>
        <w:keepLines w:val="0"/>
        <w:widowControl w:val="0"/>
      </w:pPr>
      <w:r w:rsidRPr="007A51F7">
        <w:t xml:space="preserve">  </w:t>
      </w:r>
      <w:r w:rsidR="003F2A72" w:rsidRPr="007A51F7">
        <w:t xml:space="preserve">Select Lab liaison menu Option: </w:t>
      </w:r>
      <w:r w:rsidR="003F2A72" w:rsidRPr="00781F1E">
        <w:rPr>
          <w:b/>
          <w:highlight w:val="yellow"/>
        </w:rPr>
        <w:t>?</w:t>
      </w:r>
      <w:r w:rsidR="00CB7B6E">
        <w:rPr>
          <w:b/>
        </w:rPr>
        <w:t xml:space="preserve"> </w:t>
      </w:r>
    </w:p>
    <w:p w14:paraId="78222107" w14:textId="77777777" w:rsidR="003F2A72" w:rsidRPr="007A51F7" w:rsidRDefault="003F2A72" w:rsidP="00280988">
      <w:pPr>
        <w:pStyle w:val="Dialogue"/>
        <w:keepNext w:val="0"/>
        <w:keepLines w:val="0"/>
        <w:widowControl w:val="0"/>
        <w:rPr>
          <w:sz w:val="16"/>
        </w:rPr>
      </w:pPr>
    </w:p>
    <w:p w14:paraId="5059EF85" w14:textId="77777777" w:rsidR="003F2A72" w:rsidRPr="007A51F7" w:rsidRDefault="003F2A72" w:rsidP="00280988">
      <w:pPr>
        <w:pStyle w:val="Dialogue"/>
        <w:keepNext w:val="0"/>
        <w:keepLines w:val="0"/>
        <w:widowControl w:val="0"/>
      </w:pPr>
      <w:r w:rsidRPr="007A51F7">
        <w:t xml:space="preserve">   ANT    Add a new internal name for an antibiotic</w:t>
      </w:r>
    </w:p>
    <w:p w14:paraId="2546A366" w14:textId="77777777" w:rsidR="003F2A72" w:rsidRPr="007A51F7" w:rsidRDefault="003F2A72" w:rsidP="00280988">
      <w:pPr>
        <w:pStyle w:val="Dialogue"/>
        <w:keepNext w:val="0"/>
        <w:keepLines w:val="0"/>
        <w:widowControl w:val="0"/>
      </w:pPr>
      <w:r w:rsidRPr="007A51F7">
        <w:t xml:space="preserve">   ANTE   Edit an Antibiotic</w:t>
      </w:r>
    </w:p>
    <w:p w14:paraId="21F750FB" w14:textId="77777777" w:rsidR="003F2A72" w:rsidRPr="007A51F7" w:rsidRDefault="003F2A72" w:rsidP="00280988">
      <w:pPr>
        <w:pStyle w:val="Dialogue"/>
        <w:keepNext w:val="0"/>
        <w:keepLines w:val="0"/>
        <w:widowControl w:val="0"/>
      </w:pPr>
      <w:r w:rsidRPr="007A51F7">
        <w:t xml:space="preserve">   BCF    Lab Bar Code Label Formatter</w:t>
      </w:r>
    </w:p>
    <w:p w14:paraId="27EA6741" w14:textId="77777777" w:rsidR="003F2A72" w:rsidRPr="007A51F7" w:rsidRDefault="003F2A72" w:rsidP="00280988">
      <w:pPr>
        <w:pStyle w:val="Dialogue"/>
        <w:keepNext w:val="0"/>
        <w:keepLines w:val="0"/>
        <w:widowControl w:val="0"/>
      </w:pPr>
      <w:r w:rsidRPr="007A51F7">
        <w:t xml:space="preserve">   BCZ    Lab Zebra Label Utility</w:t>
      </w:r>
    </w:p>
    <w:p w14:paraId="6687F9AF" w14:textId="77777777" w:rsidR="003F2A72" w:rsidRPr="007A51F7" w:rsidRDefault="003F2A72" w:rsidP="00280988">
      <w:pPr>
        <w:pStyle w:val="Dialogue"/>
        <w:keepNext w:val="0"/>
        <w:keepLines w:val="0"/>
        <w:widowControl w:val="0"/>
      </w:pPr>
      <w:r w:rsidRPr="007A51F7">
        <w:t xml:space="preserve">   DATA   Add a new data name</w:t>
      </w:r>
    </w:p>
    <w:p w14:paraId="09829CF2" w14:textId="77777777" w:rsidR="003F2A72" w:rsidRPr="007A51F7" w:rsidRDefault="003F2A72" w:rsidP="00280988">
      <w:pPr>
        <w:pStyle w:val="Dialogue"/>
        <w:keepNext w:val="0"/>
        <w:keepLines w:val="0"/>
        <w:widowControl w:val="0"/>
      </w:pPr>
      <w:r w:rsidRPr="007A51F7">
        <w:t xml:space="preserve">   HDR    Recover/Transmit Lab HDR Result Messages</w:t>
      </w:r>
    </w:p>
    <w:p w14:paraId="72CBB8BE" w14:textId="77777777" w:rsidR="003F2A72" w:rsidRPr="007A51F7" w:rsidRDefault="003F2A72" w:rsidP="00280988">
      <w:pPr>
        <w:pStyle w:val="Dialogue"/>
        <w:keepNext w:val="0"/>
        <w:keepLines w:val="0"/>
        <w:widowControl w:val="0"/>
      </w:pPr>
      <w:r w:rsidRPr="007A51F7">
        <w:t xml:space="preserve">   LNC    LOINC Main Menu ...</w:t>
      </w:r>
    </w:p>
    <w:p w14:paraId="0C7B4025" w14:textId="77777777" w:rsidR="003F2A72" w:rsidRPr="007A51F7" w:rsidRDefault="003F2A72" w:rsidP="00280988">
      <w:pPr>
        <w:pStyle w:val="Dialogue"/>
        <w:keepNext w:val="0"/>
        <w:keepLines w:val="0"/>
        <w:widowControl w:val="0"/>
      </w:pPr>
      <w:r w:rsidRPr="007A51F7">
        <w:t xml:space="preserve">   MOD    Modify an existing data name</w:t>
      </w:r>
    </w:p>
    <w:p w14:paraId="6F588D4D" w14:textId="77777777" w:rsidR="003F2A72" w:rsidRPr="007A51F7" w:rsidRDefault="003F2A72" w:rsidP="00280988">
      <w:pPr>
        <w:pStyle w:val="Dialogue"/>
        <w:keepNext w:val="0"/>
        <w:keepLines w:val="0"/>
        <w:widowControl w:val="0"/>
      </w:pPr>
      <w:r w:rsidRPr="007A51F7">
        <w:t xml:space="preserve">   SMGR   Lab Shipping Management Menu ...</w:t>
      </w:r>
    </w:p>
    <w:p w14:paraId="3331B637" w14:textId="77777777" w:rsidR="003F2A72" w:rsidRPr="007A51F7" w:rsidRDefault="003F2A72" w:rsidP="00280988">
      <w:pPr>
        <w:pStyle w:val="Dialogue"/>
        <w:keepNext w:val="0"/>
        <w:keepLines w:val="0"/>
        <w:widowControl w:val="0"/>
      </w:pPr>
      <w:r w:rsidRPr="007A51F7">
        <w:t xml:space="preserve">          Add a new WKLD code to file</w:t>
      </w:r>
    </w:p>
    <w:p w14:paraId="15281D8C" w14:textId="77777777" w:rsidR="003F2A72" w:rsidRPr="007A51F7" w:rsidRDefault="003F2A72" w:rsidP="00280988">
      <w:pPr>
        <w:pStyle w:val="Dialogue"/>
        <w:keepNext w:val="0"/>
        <w:keepLines w:val="0"/>
        <w:widowControl w:val="0"/>
      </w:pPr>
      <w:r w:rsidRPr="007A51F7">
        <w:t xml:space="preserve">          AP Microfiche Archive</w:t>
      </w:r>
    </w:p>
    <w:p w14:paraId="3F0234DD" w14:textId="77777777" w:rsidR="003F2A72" w:rsidRPr="007A51F7" w:rsidRDefault="003F2A72" w:rsidP="00280988">
      <w:pPr>
        <w:pStyle w:val="Dialogue"/>
        <w:keepNext w:val="0"/>
        <w:keepLines w:val="0"/>
        <w:widowControl w:val="0"/>
      </w:pPr>
      <w:r w:rsidRPr="007A51F7">
        <w:t xml:space="preserve">          Archiving Menu ...</w:t>
      </w:r>
    </w:p>
    <w:p w14:paraId="52B2D42E" w14:textId="77777777" w:rsidR="003F2A72" w:rsidRPr="007A51F7" w:rsidRDefault="003F2A72" w:rsidP="00280988">
      <w:pPr>
        <w:pStyle w:val="Dialogue"/>
        <w:keepNext w:val="0"/>
        <w:keepLines w:val="0"/>
        <w:widowControl w:val="0"/>
      </w:pPr>
      <w:r w:rsidRPr="007A51F7">
        <w:t xml:space="preserve">          Check files for inconsistencies</w:t>
      </w:r>
    </w:p>
    <w:p w14:paraId="3182D702" w14:textId="77777777" w:rsidR="003F2A72" w:rsidRPr="007A51F7" w:rsidRDefault="003F2A72" w:rsidP="00280988">
      <w:pPr>
        <w:pStyle w:val="Dialogue"/>
        <w:keepNext w:val="0"/>
        <w:keepLines w:val="0"/>
        <w:widowControl w:val="0"/>
      </w:pPr>
      <w:r w:rsidRPr="007A51F7">
        <w:t xml:space="preserve">          Check patient and lab data cross pointers</w:t>
      </w:r>
    </w:p>
    <w:p w14:paraId="037F2998" w14:textId="77777777" w:rsidR="003F2A72" w:rsidRPr="007A51F7" w:rsidRDefault="003F2A72" w:rsidP="00280988">
      <w:pPr>
        <w:pStyle w:val="Dialogue"/>
        <w:keepNext w:val="0"/>
        <w:keepLines w:val="0"/>
        <w:widowControl w:val="0"/>
      </w:pPr>
      <w:r w:rsidRPr="007A51F7">
        <w:t xml:space="preserve">          Download Format for Intermec Printer</w:t>
      </w:r>
    </w:p>
    <w:p w14:paraId="406B52BB" w14:textId="77777777" w:rsidR="003F2A72" w:rsidRPr="007A51F7" w:rsidRDefault="003F2A72" w:rsidP="00280988">
      <w:pPr>
        <w:pStyle w:val="Dialogue"/>
        <w:keepNext w:val="0"/>
        <w:keepLines w:val="0"/>
        <w:widowControl w:val="0"/>
      </w:pPr>
      <w:r w:rsidRPr="007A51F7">
        <w:t xml:space="preserve">          Edit atomic tests</w:t>
      </w:r>
    </w:p>
    <w:p w14:paraId="7051B7B5" w14:textId="77777777" w:rsidR="003F2A72" w:rsidRPr="007A51F7" w:rsidRDefault="003F2A72" w:rsidP="00280988">
      <w:pPr>
        <w:pStyle w:val="Dialogue"/>
        <w:keepNext w:val="0"/>
        <w:keepLines w:val="0"/>
        <w:widowControl w:val="0"/>
      </w:pPr>
      <w:r w:rsidRPr="007A51F7">
        <w:t xml:space="preserve">          Edit cosmic tests</w:t>
      </w:r>
    </w:p>
    <w:p w14:paraId="0A018A8D" w14:textId="77777777" w:rsidR="003F2A72" w:rsidRPr="007A51F7" w:rsidRDefault="003F2A72" w:rsidP="00280988">
      <w:pPr>
        <w:pStyle w:val="Dialogue"/>
        <w:keepNext w:val="0"/>
        <w:keepLines w:val="0"/>
        <w:widowControl w:val="0"/>
      </w:pPr>
      <w:r w:rsidRPr="007A51F7">
        <w:t xml:space="preserve">          Edit Inactive Date - COLLECTION SAMPLE</w:t>
      </w:r>
    </w:p>
    <w:p w14:paraId="782CF6FF" w14:textId="77777777" w:rsidR="003F2A72" w:rsidRPr="007A51F7" w:rsidRDefault="003F2A72" w:rsidP="00280988">
      <w:pPr>
        <w:pStyle w:val="Dialogue"/>
        <w:keepNext w:val="0"/>
        <w:keepLines w:val="0"/>
        <w:widowControl w:val="0"/>
      </w:pPr>
      <w:r w:rsidRPr="007A51F7">
        <w:t xml:space="preserve">          Edit Inactive Date - TOPOGRAPHY FIELD</w:t>
      </w:r>
    </w:p>
    <w:p w14:paraId="700C822E" w14:textId="77777777" w:rsidR="003F2A72" w:rsidRPr="007A51F7" w:rsidRDefault="003F2A72" w:rsidP="00280988">
      <w:pPr>
        <w:pStyle w:val="Dialogue"/>
        <w:keepNext w:val="0"/>
        <w:keepLines w:val="0"/>
        <w:widowControl w:val="0"/>
      </w:pPr>
      <w:r w:rsidRPr="007A51F7">
        <w:t xml:space="preserve">          File list for lab</w:t>
      </w:r>
    </w:p>
    <w:p w14:paraId="2AEB0E22" w14:textId="77777777" w:rsidR="003F2A72" w:rsidRPr="007A51F7" w:rsidRDefault="003F2A72" w:rsidP="00280988">
      <w:pPr>
        <w:pStyle w:val="Dialogue"/>
        <w:keepNext w:val="0"/>
        <w:keepLines w:val="0"/>
        <w:widowControl w:val="0"/>
      </w:pPr>
      <w:r w:rsidRPr="007A51F7">
        <w:t xml:space="preserve">          LAB ROUTINE INTEGRITY MENU ...</w:t>
      </w:r>
    </w:p>
    <w:p w14:paraId="1689E5BA" w14:textId="77777777" w:rsidR="003F2A72" w:rsidRPr="007A51F7" w:rsidRDefault="003F2A72" w:rsidP="00280988">
      <w:pPr>
        <w:pStyle w:val="Dialogue"/>
        <w:keepNext w:val="0"/>
        <w:keepLines w:val="0"/>
        <w:widowControl w:val="0"/>
      </w:pPr>
      <w:r w:rsidRPr="007A51F7">
        <w:t xml:space="preserve">          Lab Tests and CPT Report      </w:t>
      </w:r>
    </w:p>
    <w:p w14:paraId="433ECCF6" w14:textId="77777777" w:rsidR="003F2A72" w:rsidRPr="007A51F7" w:rsidRDefault="003F2A72" w:rsidP="00280988">
      <w:pPr>
        <w:pStyle w:val="Dialogue"/>
        <w:keepNext w:val="0"/>
        <w:keepLines w:val="0"/>
        <w:widowControl w:val="0"/>
      </w:pPr>
      <w:r w:rsidRPr="007A51F7">
        <w:t xml:space="preserve">          LIM workload menu ...</w:t>
      </w:r>
    </w:p>
    <w:p w14:paraId="5B49E2A4" w14:textId="77777777" w:rsidR="003F2A72" w:rsidRPr="007A51F7" w:rsidRDefault="003F2A72" w:rsidP="00280988">
      <w:pPr>
        <w:pStyle w:val="Dialogue"/>
        <w:keepNext w:val="0"/>
        <w:keepLines w:val="0"/>
        <w:widowControl w:val="0"/>
      </w:pPr>
      <w:r w:rsidRPr="007A51F7">
        <w:t xml:space="preserve">          Manually compile WKLD and workload counts</w:t>
      </w:r>
    </w:p>
    <w:p w14:paraId="3C888F49" w14:textId="77777777" w:rsidR="003F2A72" w:rsidRPr="007A51F7" w:rsidRDefault="003F2A72" w:rsidP="00280988">
      <w:pPr>
        <w:pStyle w:val="Dialogue"/>
        <w:keepNext w:val="0"/>
        <w:keepLines w:val="0"/>
        <w:widowControl w:val="0"/>
      </w:pPr>
      <w:r w:rsidRPr="007A51F7">
        <w:t xml:space="preserve">          OE/RR interface parameters ...</w:t>
      </w:r>
    </w:p>
    <w:p w14:paraId="5DEDB7F6" w14:textId="77777777" w:rsidR="003F2A72" w:rsidRPr="007A51F7" w:rsidRDefault="003F2A72" w:rsidP="00280988">
      <w:pPr>
        <w:pStyle w:val="Dialogue"/>
        <w:keepNext w:val="0"/>
        <w:keepLines w:val="0"/>
        <w:widowControl w:val="0"/>
      </w:pPr>
      <w:r w:rsidRPr="007A51F7">
        <w:t xml:space="preserve">          Outline for one or more files</w:t>
      </w:r>
    </w:p>
    <w:p w14:paraId="03B74D69" w14:textId="77777777" w:rsidR="003F2A72" w:rsidRPr="007A51F7" w:rsidRDefault="003F2A72" w:rsidP="00280988">
      <w:pPr>
        <w:pStyle w:val="Dialogue"/>
        <w:keepNext w:val="0"/>
        <w:keepLines w:val="0"/>
        <w:widowControl w:val="0"/>
      </w:pPr>
      <w:r w:rsidRPr="007A51F7">
        <w:t xml:space="preserve">          Print AMA CPT Panel Pending List</w:t>
      </w:r>
    </w:p>
    <w:p w14:paraId="2A215DFB" w14:textId="77777777" w:rsidR="003F2A72" w:rsidRPr="007A51F7" w:rsidRDefault="003F2A72" w:rsidP="00280988">
      <w:pPr>
        <w:pStyle w:val="Dialogue"/>
        <w:keepNext w:val="0"/>
        <w:keepLines w:val="0"/>
        <w:widowControl w:val="0"/>
      </w:pPr>
      <w:r w:rsidRPr="007A51F7">
        <w:t xml:space="preserve">          Re-index Antimicrobial Suscept File (62.06)</w:t>
      </w:r>
    </w:p>
    <w:p w14:paraId="5D1F3FCC" w14:textId="77777777" w:rsidR="003F2A72" w:rsidRPr="007A51F7" w:rsidRDefault="003F2A72" w:rsidP="00280988">
      <w:pPr>
        <w:pStyle w:val="Dialogue"/>
        <w:keepNext w:val="0"/>
        <w:keepLines w:val="0"/>
        <w:widowControl w:val="0"/>
      </w:pPr>
      <w:r w:rsidRPr="007A51F7">
        <w:t xml:space="preserve">          Restart processing of instrument data</w:t>
      </w:r>
    </w:p>
    <w:p w14:paraId="12DF583E" w14:textId="77777777" w:rsidR="003F2A72" w:rsidRPr="007A51F7" w:rsidRDefault="003F2A72" w:rsidP="00280988">
      <w:pPr>
        <w:pStyle w:val="Dialogue"/>
        <w:keepNext w:val="0"/>
        <w:keepLines w:val="0"/>
        <w:widowControl w:val="0"/>
      </w:pPr>
      <w:r w:rsidRPr="007A51F7">
        <w:t xml:space="preserve">          Turn on site workload statistics</w:t>
      </w:r>
    </w:p>
    <w:p w14:paraId="1D4901EA" w14:textId="77777777" w:rsidR="003F2A72" w:rsidRPr="007A51F7" w:rsidRDefault="003F2A72" w:rsidP="00280988">
      <w:pPr>
        <w:pStyle w:val="Dialogue"/>
        <w:keepNext w:val="0"/>
        <w:keepLines w:val="0"/>
        <w:widowControl w:val="0"/>
      </w:pPr>
      <w:r w:rsidRPr="007A51F7">
        <w:t xml:space="preserve">          Turn on workload stats for accession area</w:t>
      </w:r>
    </w:p>
    <w:p w14:paraId="14DB3B1D" w14:textId="77777777" w:rsidR="003F2A72" w:rsidRPr="007A51F7" w:rsidRDefault="003F2A72" w:rsidP="00280988">
      <w:pPr>
        <w:pStyle w:val="Dialogue"/>
        <w:keepNext w:val="0"/>
        <w:keepLines w:val="0"/>
        <w:widowControl w:val="0"/>
      </w:pPr>
      <w:r w:rsidRPr="007A51F7">
        <w:t xml:space="preserve">          User selected lab test/patient list edits </w:t>
      </w:r>
    </w:p>
    <w:p w14:paraId="3977777D" w14:textId="77777777" w:rsidR="003F2A72" w:rsidRPr="007A51F7" w:rsidRDefault="003F2A72" w:rsidP="00280988">
      <w:pPr>
        <w:pStyle w:val="Dialogue"/>
        <w:keepNext w:val="0"/>
        <w:keepLines w:val="0"/>
        <w:widowControl w:val="0"/>
      </w:pPr>
    </w:p>
    <w:p w14:paraId="372FD9D7" w14:textId="77777777" w:rsidR="003F2A72" w:rsidRPr="007A51F7" w:rsidRDefault="003F2A72" w:rsidP="00280988">
      <w:pPr>
        <w:pStyle w:val="Dialogue"/>
        <w:keepNext w:val="0"/>
        <w:keepLines w:val="0"/>
        <w:widowControl w:val="0"/>
      </w:pPr>
      <w:r w:rsidRPr="007A51F7">
        <w:t xml:space="preserve">Select Lab liaison menu Option:  </w:t>
      </w:r>
      <w:r w:rsidRPr="00951F6D">
        <w:rPr>
          <w:b/>
          <w:highlight w:val="yellow"/>
        </w:rPr>
        <w:t>A</w:t>
      </w:r>
      <w:r w:rsidR="00951F6D">
        <w:rPr>
          <w:b/>
          <w:highlight w:val="yellow"/>
        </w:rPr>
        <w:t>DD</w:t>
      </w:r>
      <w:r w:rsidRPr="00951F6D">
        <w:rPr>
          <w:b/>
          <w:highlight w:val="yellow"/>
        </w:rPr>
        <w:t xml:space="preserve"> </w:t>
      </w:r>
      <w:r w:rsidR="00951F6D">
        <w:rPr>
          <w:b/>
          <w:highlight w:val="yellow"/>
        </w:rPr>
        <w:t>A</w:t>
      </w:r>
      <w:r w:rsidRPr="00951F6D">
        <w:rPr>
          <w:b/>
          <w:highlight w:val="yellow"/>
        </w:rPr>
        <w:t xml:space="preserve"> </w:t>
      </w:r>
      <w:r w:rsidR="00951F6D">
        <w:rPr>
          <w:b/>
          <w:highlight w:val="yellow"/>
        </w:rPr>
        <w:t>NEW</w:t>
      </w:r>
      <w:r w:rsidRPr="00951F6D">
        <w:rPr>
          <w:b/>
          <w:highlight w:val="yellow"/>
        </w:rPr>
        <w:t xml:space="preserve"> </w:t>
      </w:r>
      <w:r w:rsidR="00951F6D">
        <w:rPr>
          <w:b/>
          <w:highlight w:val="yellow"/>
        </w:rPr>
        <w:t>INTERNAL NAME</w:t>
      </w:r>
      <w:r w:rsidRPr="00951F6D">
        <w:rPr>
          <w:b/>
          <w:highlight w:val="yellow"/>
        </w:rPr>
        <w:t xml:space="preserve"> </w:t>
      </w:r>
      <w:r w:rsidR="00951F6D">
        <w:rPr>
          <w:b/>
          <w:highlight w:val="yellow"/>
        </w:rPr>
        <w:t>FOR</w:t>
      </w:r>
      <w:r w:rsidRPr="00951F6D">
        <w:rPr>
          <w:b/>
          <w:highlight w:val="yellow"/>
        </w:rPr>
        <w:t xml:space="preserve"> </w:t>
      </w:r>
      <w:r w:rsidR="00951F6D">
        <w:rPr>
          <w:b/>
          <w:highlight w:val="yellow"/>
        </w:rPr>
        <w:t>AN</w:t>
      </w:r>
      <w:r w:rsidRPr="00951F6D">
        <w:rPr>
          <w:b/>
          <w:highlight w:val="yellow"/>
        </w:rPr>
        <w:t xml:space="preserve"> </w:t>
      </w:r>
      <w:r w:rsidR="00951F6D" w:rsidRPr="00951F6D">
        <w:rPr>
          <w:b/>
          <w:highlight w:val="yellow"/>
        </w:rPr>
        <w:t>ANTIBIOTIC</w:t>
      </w:r>
    </w:p>
    <w:p w14:paraId="41C4E85E" w14:textId="77777777" w:rsidR="003F2A72" w:rsidRPr="007A51F7" w:rsidRDefault="003F2A72" w:rsidP="00280988">
      <w:pPr>
        <w:pStyle w:val="Dialogue"/>
        <w:keepNext w:val="0"/>
        <w:keepLines w:val="0"/>
        <w:widowControl w:val="0"/>
      </w:pPr>
    </w:p>
    <w:p w14:paraId="3A134121" w14:textId="77777777" w:rsidR="003F2A72" w:rsidRPr="007A51F7" w:rsidRDefault="003F2A72" w:rsidP="00280988">
      <w:pPr>
        <w:pStyle w:val="Dialogue"/>
        <w:keepNext w:val="0"/>
        <w:keepLines w:val="0"/>
        <w:widowControl w:val="0"/>
      </w:pPr>
      <w:r w:rsidRPr="007A51F7">
        <w:t>Select one of the following:</w:t>
      </w:r>
    </w:p>
    <w:p w14:paraId="0FB666CF" w14:textId="77777777" w:rsidR="003F2A72" w:rsidRPr="007A51F7" w:rsidRDefault="003F2A72" w:rsidP="00280988">
      <w:pPr>
        <w:pStyle w:val="Dialogue"/>
        <w:keepNext w:val="0"/>
        <w:keepLines w:val="0"/>
        <w:widowControl w:val="0"/>
      </w:pPr>
      <w:r w:rsidRPr="007A51F7">
        <w:t xml:space="preserve">     1         Bacterial Antibiotic</w:t>
      </w:r>
    </w:p>
    <w:p w14:paraId="6392C22D" w14:textId="77777777" w:rsidR="003F2A72" w:rsidRPr="007A51F7" w:rsidRDefault="003F2A72" w:rsidP="00280988">
      <w:pPr>
        <w:pStyle w:val="Dialogue"/>
        <w:keepNext w:val="0"/>
        <w:keepLines w:val="0"/>
        <w:widowControl w:val="0"/>
      </w:pPr>
      <w:r w:rsidRPr="007A51F7">
        <w:t xml:space="preserve">     2         Mycobacterium Antibiotic</w:t>
      </w:r>
    </w:p>
    <w:p w14:paraId="10303448" w14:textId="77777777" w:rsidR="003F2A72" w:rsidRPr="007A51F7" w:rsidRDefault="003F2A72" w:rsidP="00280988">
      <w:pPr>
        <w:pStyle w:val="Dialogue"/>
        <w:keepNext w:val="0"/>
        <w:keepLines w:val="0"/>
        <w:widowControl w:val="0"/>
      </w:pPr>
      <w:r w:rsidRPr="007A51F7">
        <w:t xml:space="preserve">Select Antibiotic Type to Add: 1//  </w:t>
      </w:r>
      <w:r w:rsidR="00CB7B6E" w:rsidRPr="00A3238F">
        <w:rPr>
          <w:b/>
          <w:highlight w:val="yellow"/>
        </w:rPr>
        <w:t>&lt;ENTER&gt;</w:t>
      </w:r>
      <w:r w:rsidRPr="007A51F7">
        <w:t xml:space="preserve"> Bacterial Antibiotic</w:t>
      </w:r>
    </w:p>
    <w:p w14:paraId="24527245" w14:textId="77777777" w:rsidR="003F2A72" w:rsidRPr="007A51F7" w:rsidRDefault="003F2A72" w:rsidP="00280988">
      <w:pPr>
        <w:pStyle w:val="Dialogue"/>
        <w:keepNext w:val="0"/>
        <w:keepLines w:val="0"/>
        <w:widowControl w:val="0"/>
      </w:pPr>
      <w:r w:rsidRPr="007A51F7">
        <w:t xml:space="preserve">Enter the name of the new antibiotic you wish to create: </w:t>
      </w:r>
      <w:r w:rsidRPr="00951F6D">
        <w:rPr>
          <w:b/>
          <w:highlight w:val="yellow"/>
        </w:rPr>
        <w:t>NEW ANTIOBIOTIC</w:t>
      </w:r>
    </w:p>
    <w:p w14:paraId="09F678D1" w14:textId="77777777" w:rsidR="003F2A72" w:rsidRPr="007A51F7" w:rsidRDefault="003F2A72" w:rsidP="00280988">
      <w:pPr>
        <w:pStyle w:val="Dialogue"/>
        <w:keepNext w:val="0"/>
        <w:keepLines w:val="0"/>
        <w:widowControl w:val="0"/>
      </w:pPr>
    </w:p>
    <w:p w14:paraId="4F85A2CC" w14:textId="77777777" w:rsidR="003F2A72" w:rsidRPr="007A51F7" w:rsidRDefault="003F2A72" w:rsidP="00280988">
      <w:pPr>
        <w:pStyle w:val="Dialogue"/>
        <w:keepNext w:val="0"/>
        <w:keepLines w:val="0"/>
        <w:widowControl w:val="0"/>
      </w:pPr>
      <w:r w:rsidRPr="007A51F7">
        <w:t>Checking if field exists...OK</w:t>
      </w:r>
    </w:p>
    <w:p w14:paraId="54C340C7" w14:textId="77777777" w:rsidR="003F2A72" w:rsidRPr="007A51F7" w:rsidRDefault="003F2A72" w:rsidP="00280988">
      <w:pPr>
        <w:pStyle w:val="Dialogue"/>
        <w:keepNext w:val="0"/>
        <w:keepLines w:val="0"/>
        <w:widowControl w:val="0"/>
      </w:pPr>
      <w:r w:rsidRPr="007A51F7">
        <w:t xml:space="preserve"> (DRUG NODE will be 2.00581067)</w:t>
      </w:r>
    </w:p>
    <w:p w14:paraId="6198F5DF" w14:textId="77777777" w:rsidR="003F2A72" w:rsidRPr="007A51F7" w:rsidRDefault="003F2A72" w:rsidP="00280988">
      <w:pPr>
        <w:pStyle w:val="Dialogue"/>
        <w:keepNext w:val="0"/>
        <w:keepLines w:val="0"/>
        <w:widowControl w:val="0"/>
      </w:pPr>
      <w:r w:rsidRPr="007A51F7">
        <w:t xml:space="preserve">Are you sure you wish to create NEW ANTIOBIOTIC? NO// </w:t>
      </w:r>
      <w:r w:rsidRPr="00BA5421">
        <w:rPr>
          <w:b/>
          <w:highlight w:val="yellow"/>
        </w:rPr>
        <w:t>YES</w:t>
      </w:r>
    </w:p>
    <w:p w14:paraId="441D5536" w14:textId="77777777" w:rsidR="003F2A72" w:rsidRPr="007A51F7" w:rsidRDefault="003F2A72" w:rsidP="00280988">
      <w:pPr>
        <w:pStyle w:val="Dialogue"/>
        <w:keepNext w:val="0"/>
        <w:keepLines w:val="0"/>
        <w:widowControl w:val="0"/>
      </w:pPr>
    </w:p>
    <w:p w14:paraId="345AD35B" w14:textId="77777777" w:rsidR="003F2A72" w:rsidRPr="007A51F7" w:rsidRDefault="003F2A72" w:rsidP="00280988">
      <w:pPr>
        <w:pStyle w:val="Dialogue"/>
        <w:keepNext w:val="0"/>
        <w:keepLines w:val="0"/>
        <w:widowControl w:val="0"/>
      </w:pPr>
      <w:r w:rsidRPr="007A51F7">
        <w:t>TEST ANTIOBIOTIC has now been created.</w:t>
      </w:r>
    </w:p>
    <w:p w14:paraId="1B6B22A0" w14:textId="77777777" w:rsidR="003F2A72" w:rsidRPr="007A51F7" w:rsidRDefault="003F2A72" w:rsidP="00280988">
      <w:pPr>
        <w:pStyle w:val="Dialogue"/>
        <w:keepNext w:val="0"/>
        <w:keepLines w:val="0"/>
        <w:widowControl w:val="0"/>
      </w:pPr>
      <w:r w:rsidRPr="007A51F7">
        <w:t>You must now add a new antibiotic in the ANTIMICROBIAL SUSCEPTIBILITY file</w:t>
      </w:r>
    </w:p>
    <w:p w14:paraId="781C226C" w14:textId="77777777" w:rsidR="003F2A72" w:rsidRPr="007A51F7" w:rsidRDefault="003F2A72" w:rsidP="00280988">
      <w:pPr>
        <w:pStyle w:val="Dialogue"/>
        <w:keepNext w:val="0"/>
        <w:keepLines w:val="0"/>
        <w:widowControl w:val="0"/>
      </w:pPr>
      <w:r w:rsidRPr="007A51F7">
        <w:t>and use TEST ANTIOBIOTIC as the entry for the INTERNAL NAME field.</w:t>
      </w:r>
    </w:p>
    <w:p w14:paraId="6A618251" w14:textId="77777777" w:rsidR="003F2A72" w:rsidRPr="007A51F7" w:rsidRDefault="003F2A72" w:rsidP="00280988">
      <w:pPr>
        <w:pStyle w:val="Dialogue"/>
        <w:keepNext w:val="0"/>
        <w:keepLines w:val="0"/>
        <w:widowControl w:val="0"/>
      </w:pPr>
      <w:r w:rsidRPr="007A51F7">
        <w:t xml:space="preserve">Do you want to setup NEW ANTIOBIOTIC as a new Bacterial Antibiotic? NO// </w:t>
      </w:r>
      <w:r w:rsidRPr="00BA5421">
        <w:rPr>
          <w:b/>
          <w:highlight w:val="yellow"/>
        </w:rPr>
        <w:t>YES</w:t>
      </w:r>
    </w:p>
    <w:p w14:paraId="39D14BA5" w14:textId="77777777" w:rsidR="003F2A72" w:rsidRPr="007A51F7" w:rsidRDefault="003F2A72" w:rsidP="00280988">
      <w:pPr>
        <w:pStyle w:val="Dialogue"/>
        <w:keepNext w:val="0"/>
        <w:keepLines w:val="0"/>
        <w:widowControl w:val="0"/>
      </w:pPr>
      <w:r w:rsidRPr="007A51F7">
        <w:t xml:space="preserve">NAME: NEW ANTIOBIOTIC// </w:t>
      </w:r>
    </w:p>
    <w:p w14:paraId="2D4FDA33" w14:textId="77777777" w:rsidR="003F2A72" w:rsidRPr="007A51F7" w:rsidRDefault="003F2A72" w:rsidP="00280988">
      <w:pPr>
        <w:pStyle w:val="Dialogue"/>
        <w:keepNext w:val="0"/>
        <w:keepLines w:val="0"/>
        <w:widowControl w:val="0"/>
      </w:pPr>
      <w:r w:rsidRPr="007A51F7">
        <w:t xml:space="preserve">INTERNAL NAME: 2.00581067//   </w:t>
      </w:r>
      <w:r w:rsidRPr="00686A45">
        <w:t>NEW ANTIOBIOTIC</w:t>
      </w:r>
    </w:p>
    <w:p w14:paraId="6B72A786" w14:textId="77777777" w:rsidR="003F2A72" w:rsidRPr="007A51F7" w:rsidRDefault="003F2A72" w:rsidP="00280988">
      <w:pPr>
        <w:pStyle w:val="Dialogue"/>
        <w:keepNext w:val="0"/>
        <w:keepLines w:val="0"/>
        <w:widowControl w:val="0"/>
      </w:pPr>
      <w:r w:rsidRPr="007A51F7">
        <w:t xml:space="preserve">DISPLAY COMMENT: </w:t>
      </w:r>
    </w:p>
    <w:p w14:paraId="2891A715" w14:textId="77777777" w:rsidR="009713EE" w:rsidRPr="007A51F7" w:rsidRDefault="009713EE" w:rsidP="00280988">
      <w:pPr>
        <w:pStyle w:val="Dialogue"/>
        <w:keepNext w:val="0"/>
        <w:keepLines w:val="0"/>
        <w:widowControl w:val="0"/>
      </w:pPr>
      <w:r w:rsidRPr="007A51F7">
        <w:lastRenderedPageBreak/>
        <w:t xml:space="preserve">ABBREVIATION: </w:t>
      </w:r>
    </w:p>
    <w:p w14:paraId="76C39D94" w14:textId="77777777" w:rsidR="009713EE" w:rsidRPr="007A51F7" w:rsidRDefault="009713EE" w:rsidP="00280988">
      <w:pPr>
        <w:pStyle w:val="Dialogue"/>
        <w:keepNext w:val="0"/>
        <w:keepLines w:val="0"/>
        <w:widowControl w:val="0"/>
      </w:pPr>
      <w:r w:rsidRPr="007A51F7">
        <w:t xml:space="preserve">DEFAULT SCREEN: ALWAYS DISPLAY </w:t>
      </w:r>
    </w:p>
    <w:p w14:paraId="49812582" w14:textId="77777777" w:rsidR="009713EE" w:rsidRPr="007A51F7" w:rsidRDefault="009713EE" w:rsidP="00280988">
      <w:pPr>
        <w:pStyle w:val="Dialogue"/>
        <w:keepNext w:val="0"/>
        <w:keepLines w:val="0"/>
        <w:widowControl w:val="0"/>
      </w:pPr>
      <w:r w:rsidRPr="007A51F7">
        <w:t>PRINT ORDER: 25</w:t>
      </w:r>
    </w:p>
    <w:p w14:paraId="7A88D80C" w14:textId="77777777" w:rsidR="009713EE" w:rsidRPr="007A51F7" w:rsidRDefault="009713EE" w:rsidP="00280988">
      <w:pPr>
        <w:pStyle w:val="Dialogue"/>
        <w:keepNext w:val="0"/>
        <w:keepLines w:val="0"/>
        <w:widowControl w:val="0"/>
      </w:pPr>
      <w:r w:rsidRPr="007A51F7">
        <w:t xml:space="preserve">Select SUSCEPTIBILITY RESULT: </w:t>
      </w:r>
    </w:p>
    <w:p w14:paraId="6ED52CCF" w14:textId="77777777" w:rsidR="009713EE" w:rsidRPr="007A51F7" w:rsidRDefault="009713EE" w:rsidP="00280988">
      <w:pPr>
        <w:pStyle w:val="Dialogue"/>
        <w:keepNext w:val="0"/>
        <w:keepLines w:val="0"/>
        <w:widowControl w:val="0"/>
      </w:pPr>
      <w:r w:rsidRPr="007A51F7">
        <w:t xml:space="preserve">  NATIONAL VA LAB CODE: NEW ANTIBIOTIC</w:t>
      </w:r>
    </w:p>
    <w:p w14:paraId="0324E322" w14:textId="77777777" w:rsidR="00066340" w:rsidRPr="007A51F7" w:rsidRDefault="001C1099" w:rsidP="00410241">
      <w:pPr>
        <w:pStyle w:val="Heading3"/>
      </w:pPr>
      <w:bookmarkStart w:id="374" w:name="_Toc510168923"/>
      <w:r w:rsidRPr="007A51F7">
        <w:lastRenderedPageBreak/>
        <w:t>Delete entire order or individual tests [LRCENDEL]</w:t>
      </w:r>
      <w:bookmarkEnd w:id="374"/>
    </w:p>
    <w:p w14:paraId="392A526A" w14:textId="77777777" w:rsidR="00066340" w:rsidRPr="007A51F7" w:rsidRDefault="001C1099" w:rsidP="001C1099">
      <w:pPr>
        <w:pStyle w:val="BodyText"/>
        <w:keepNext/>
        <w:keepLines/>
      </w:pPr>
      <w:r w:rsidRPr="007A51F7">
        <w:t xml:space="preserve">The </w:t>
      </w:r>
      <w:r w:rsidR="00B665F8" w:rsidRPr="007A51F7">
        <w:t xml:space="preserve">option </w:t>
      </w:r>
      <w:r w:rsidRPr="007A51F7">
        <w:t xml:space="preserve">Delete entire order or individual tests </w:t>
      </w:r>
      <w:r w:rsidRPr="007A51F7">
        <w:rPr>
          <w:bCs/>
        </w:rPr>
        <w:t>[LRCENDEL]</w:t>
      </w:r>
      <w:r w:rsidR="00066340" w:rsidRPr="007A51F7">
        <w:t xml:space="preserve"> was modified to prevent a user from </w:t>
      </w:r>
      <w:r w:rsidR="00B01F9F" w:rsidRPr="007A51F7">
        <w:t>"</w:t>
      </w:r>
      <w:r w:rsidR="00066340" w:rsidRPr="007A51F7">
        <w:t>Not Performing</w:t>
      </w:r>
      <w:r w:rsidR="00B01F9F" w:rsidRPr="007A51F7">
        <w:t>"</w:t>
      </w:r>
      <w:r w:rsidR="00066340" w:rsidRPr="007A51F7">
        <w:t xml:space="preserve"> (N</w:t>
      </w:r>
      <w:r w:rsidRPr="007A51F7">
        <w:t>P) any tests that have results.</w:t>
      </w:r>
      <w:r w:rsidR="00066340" w:rsidRPr="007A51F7">
        <w:t xml:space="preserve"> This applies even if the results have not yet been verified</w:t>
      </w:r>
      <w:r w:rsidR="00305002" w:rsidRPr="007A51F7">
        <w:t xml:space="preserve">.  </w:t>
      </w:r>
      <w:r w:rsidR="00B809E7" w:rsidRPr="007A51F7">
        <w:t>Note:  Shortened the actual length of the screen to remove excess space and cut down on paper.</w:t>
      </w:r>
    </w:p>
    <w:p w14:paraId="27A875CB" w14:textId="77777777" w:rsidR="00066340" w:rsidRPr="007A51F7" w:rsidRDefault="001C1099" w:rsidP="001C1099">
      <w:pPr>
        <w:pStyle w:val="Caption"/>
      </w:pPr>
      <w:bookmarkStart w:id="375" w:name="_Toc510169002"/>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61</w:t>
      </w:r>
      <w:r w:rsidR="00EB2974" w:rsidRPr="007A51F7">
        <w:rPr>
          <w:noProof/>
        </w:rPr>
        <w:fldChar w:fldCharType="end"/>
      </w:r>
      <w:r w:rsidRPr="007A51F7">
        <w:t>. Delete entire order or individual tests [LRCENDEL]</w:t>
      </w:r>
      <w:bookmarkEnd w:id="375"/>
    </w:p>
    <w:p w14:paraId="04BBA998" w14:textId="77777777" w:rsidR="009078F8" w:rsidRPr="007A51F7" w:rsidRDefault="009078F8" w:rsidP="0030334F">
      <w:pPr>
        <w:pStyle w:val="Dialogue"/>
      </w:pPr>
      <w:r w:rsidRPr="007A51F7">
        <w:t>Select Accessioning menu Option: DELETE ENTIRE order or individual tests</w:t>
      </w:r>
    </w:p>
    <w:p w14:paraId="2E65CC37" w14:textId="77777777" w:rsidR="009078F8" w:rsidRPr="007A51F7" w:rsidRDefault="009078F8" w:rsidP="0030334F">
      <w:pPr>
        <w:pStyle w:val="Dialogue"/>
      </w:pPr>
    </w:p>
    <w:p w14:paraId="125822F7" w14:textId="77777777" w:rsidR="009078F8" w:rsidRPr="007A51F7" w:rsidRDefault="009078F8" w:rsidP="0030334F">
      <w:pPr>
        <w:pStyle w:val="Dialogue"/>
      </w:pPr>
      <w:r w:rsidRPr="007A51F7">
        <w:t xml:space="preserve">ENTER ORDER NUMBER: :  (1-9999999999): </w:t>
      </w:r>
      <w:r w:rsidRPr="00B07EE0">
        <w:rPr>
          <w:b/>
          <w:highlight w:val="yellow"/>
        </w:rPr>
        <w:t>361</w:t>
      </w:r>
    </w:p>
    <w:p w14:paraId="5A420E0F" w14:textId="77777777" w:rsidR="009078F8" w:rsidRPr="007A51F7" w:rsidRDefault="009078F8" w:rsidP="0030334F">
      <w:pPr>
        <w:pStyle w:val="Dialogue"/>
      </w:pPr>
    </w:p>
    <w:p w14:paraId="3322355C" w14:textId="77777777" w:rsidR="009078F8" w:rsidRPr="007A51F7" w:rsidRDefault="009078F8" w:rsidP="0030334F">
      <w:pPr>
        <w:pStyle w:val="Dialogue"/>
      </w:pPr>
      <w:r w:rsidRPr="007A51F7">
        <w:t>Order  Test         Urgency   Status                            Accession</w:t>
      </w:r>
    </w:p>
    <w:p w14:paraId="4265D114" w14:textId="77777777" w:rsidR="009078F8" w:rsidRPr="007A51F7" w:rsidRDefault="009078F8" w:rsidP="0030334F">
      <w:pPr>
        <w:pStyle w:val="Dialogue"/>
      </w:pPr>
      <w:r w:rsidRPr="007A51F7">
        <w:t xml:space="preserve">  -Lab Order # 361                           Provider: LRUSER,TWO</w:t>
      </w:r>
    </w:p>
    <w:p w14:paraId="5712D11E" w14:textId="77777777" w:rsidR="009078F8" w:rsidRPr="007A51F7" w:rsidRDefault="009078F8" w:rsidP="0030334F">
      <w:pPr>
        <w:pStyle w:val="Dialogue"/>
      </w:pPr>
      <w:r w:rsidRPr="007A51F7">
        <w:t xml:space="preserve">  BLOOD    </w:t>
      </w:r>
    </w:p>
    <w:p w14:paraId="07ED5879" w14:textId="77777777" w:rsidR="009078F8" w:rsidRPr="007A51F7" w:rsidRDefault="009078F8" w:rsidP="0030334F">
      <w:pPr>
        <w:pStyle w:val="Dialogue"/>
      </w:pPr>
      <w:r w:rsidRPr="007A51F7">
        <w:t xml:space="preserve">  CBC               ROUTINE  Collected      07/17/2012@12:08 HE 0717 1</w:t>
      </w:r>
    </w:p>
    <w:p w14:paraId="3767D500" w14:textId="77777777" w:rsidR="009078F8" w:rsidRPr="007A51F7" w:rsidRDefault="009078F8" w:rsidP="0030334F">
      <w:pPr>
        <w:pStyle w:val="Dialogue"/>
      </w:pPr>
      <w:r w:rsidRPr="007A51F7">
        <w:t>LRPATIENT,TWO                 000-00-9934</w:t>
      </w:r>
    </w:p>
    <w:p w14:paraId="25633FF0" w14:textId="77777777" w:rsidR="009078F8" w:rsidRPr="007A51F7" w:rsidRDefault="009078F8" w:rsidP="0030334F">
      <w:pPr>
        <w:pStyle w:val="Dialogue"/>
      </w:pPr>
    </w:p>
    <w:p w14:paraId="6B9892FB" w14:textId="77777777" w:rsidR="009078F8" w:rsidRPr="007A51F7" w:rsidRDefault="009078F8" w:rsidP="0030334F">
      <w:pPr>
        <w:pStyle w:val="Dialogue"/>
      </w:pPr>
      <w:r w:rsidRPr="007A51F7">
        <w:t xml:space="preserve">      Test result(s) already entered for this order; cannot change order.       </w:t>
      </w:r>
    </w:p>
    <w:p w14:paraId="574B9B3F" w14:textId="77777777" w:rsidR="009078F8" w:rsidRPr="007A51F7" w:rsidRDefault="009078F8" w:rsidP="0030334F">
      <w:pPr>
        <w:pStyle w:val="Dialogue"/>
      </w:pPr>
      <w:r w:rsidRPr="007A51F7">
        <w:t xml:space="preserve"> You must select individual test using the 'Delete test from accession' option. </w:t>
      </w:r>
    </w:p>
    <w:p w14:paraId="0A8FA7AA" w14:textId="77777777" w:rsidR="009078F8" w:rsidRPr="007A51F7" w:rsidRDefault="009078F8" w:rsidP="0030334F">
      <w:pPr>
        <w:pStyle w:val="Dialogue"/>
      </w:pPr>
    </w:p>
    <w:p w14:paraId="441FEE30" w14:textId="77777777" w:rsidR="009078F8" w:rsidRPr="007A51F7" w:rsidRDefault="009078F8" w:rsidP="0030334F">
      <w:pPr>
        <w:pStyle w:val="Dialogue"/>
      </w:pPr>
      <w:r w:rsidRPr="007A51F7">
        <w:t xml:space="preserve">                  Can't change status of test(s) on this order.                 </w:t>
      </w:r>
    </w:p>
    <w:p w14:paraId="18018194" w14:textId="77777777" w:rsidR="009078F8" w:rsidRPr="007A51F7" w:rsidRDefault="009078F8" w:rsidP="0030334F">
      <w:pPr>
        <w:pStyle w:val="Dialogue"/>
      </w:pPr>
    </w:p>
    <w:p w14:paraId="0CD4D1F3" w14:textId="77777777" w:rsidR="009078F8" w:rsidRPr="007A51F7" w:rsidRDefault="009078F8" w:rsidP="0030334F">
      <w:pPr>
        <w:pStyle w:val="Dialogue"/>
      </w:pPr>
      <w:r w:rsidRPr="007A51F7">
        <w:t xml:space="preserve">ENTER ORDER NUMBER: :  </w:t>
      </w:r>
      <w:r w:rsidRPr="008C4489">
        <w:t>(1-9999999999)</w:t>
      </w:r>
      <w:r w:rsidRPr="007A51F7">
        <w:t>:</w:t>
      </w:r>
    </w:p>
    <w:p w14:paraId="5B87202E" w14:textId="77777777" w:rsidR="00066340" w:rsidRPr="007A51F7" w:rsidRDefault="00DA37F1" w:rsidP="00410241">
      <w:pPr>
        <w:pStyle w:val="Heading3"/>
      </w:pPr>
      <w:bookmarkStart w:id="376" w:name="_Toc510168924"/>
      <w:r w:rsidRPr="007A51F7">
        <w:lastRenderedPageBreak/>
        <w:t>Microbiology Performing Laboratory</w:t>
      </w:r>
      <w:bookmarkEnd w:id="376"/>
    </w:p>
    <w:p w14:paraId="69EA7ACC" w14:textId="77777777" w:rsidR="00480C6D" w:rsidRPr="007A51F7" w:rsidRDefault="00480C6D" w:rsidP="00280988">
      <w:pPr>
        <w:pStyle w:val="BodyText"/>
        <w:widowControl w:val="0"/>
      </w:pPr>
      <w:r w:rsidRPr="007A51F7">
        <w:t xml:space="preserve">LEDI IV adds the capability to designate the performing laboratory for the entire AP or Micro report or for specific sections of the report. </w:t>
      </w:r>
      <w:r w:rsidR="00A806C5" w:rsidRPr="007A51F7">
        <w:t xml:space="preserve"> </w:t>
      </w:r>
      <w:r w:rsidRPr="007A51F7">
        <w:t>For sites that do all their AP or Micro tests in house (and do not send them out), it can be cumbersome to assign a performing lab each time they enter an AP or Micro result.</w:t>
      </w:r>
    </w:p>
    <w:p w14:paraId="6375C823" w14:textId="77777777" w:rsidR="00480C6D" w:rsidRPr="007A51F7" w:rsidRDefault="00CD1839" w:rsidP="00280988">
      <w:pPr>
        <w:pStyle w:val="BodyText"/>
        <w:widowControl w:val="0"/>
      </w:pPr>
      <w:r w:rsidRPr="007A51F7">
        <w:rPr>
          <w:color w:val="000000"/>
        </w:rPr>
        <w:t>Two new parameters were created that allow the site to skip the prompt for performing laboratory: 'Ask Performing Lab AP' and 'Ask Performing Lab Micro'. </w:t>
      </w:r>
      <w:r w:rsidR="00480C6D" w:rsidRPr="007A51F7">
        <w:t>They can set the value to either 'Yes' or 'No'.</w:t>
      </w:r>
      <w:r w:rsidR="00743631" w:rsidRPr="007A51F7">
        <w:t xml:space="preserve"> </w:t>
      </w:r>
      <w:r w:rsidR="00480C6D" w:rsidRPr="007A51F7">
        <w:t xml:space="preserve"> If they set the parameter to 'No', the system will not prompt the user to designate a performing lab, and the system will automatically assign a performing lab (based on the algorithm explained below). </w:t>
      </w:r>
      <w:r w:rsidR="007A6019" w:rsidRPr="007A51F7">
        <w:t xml:space="preserve"> </w:t>
      </w:r>
      <w:r w:rsidR="00480C6D" w:rsidRPr="007A51F7">
        <w:t>Sites that send AP and Micro tests to another lab (some or all of the report; all the time, or only in certain scenarios) should maintain the ability to designate the performing lab when they verify the report, and should not choose to set the parameter to not ask for a performing lab.</w:t>
      </w:r>
    </w:p>
    <w:p w14:paraId="388BD35D" w14:textId="77777777" w:rsidR="00480C6D" w:rsidRPr="007A51F7" w:rsidRDefault="00480C6D" w:rsidP="00280988">
      <w:pPr>
        <w:pStyle w:val="BodyText"/>
        <w:widowControl w:val="0"/>
      </w:pPr>
      <w:r w:rsidRPr="007A51F7">
        <w:t>If the user sets the parameter to not ask for a performing lab, the system automatically assigns a performing lab to the entire report based off these conditions:</w:t>
      </w:r>
    </w:p>
    <w:p w14:paraId="673858CB" w14:textId="77777777" w:rsidR="00480C6D" w:rsidRPr="007A51F7" w:rsidRDefault="00480C6D" w:rsidP="00280988">
      <w:pPr>
        <w:pStyle w:val="ListBullet"/>
        <w:keepNext w:val="0"/>
        <w:keepLines w:val="0"/>
        <w:widowControl w:val="0"/>
      </w:pPr>
      <w:r w:rsidRPr="007A51F7">
        <w:t>If the user entering results has their 'Default Performing Laboratory' parameter set to a default Institution, that Institution will be used as the performing lab.</w:t>
      </w:r>
    </w:p>
    <w:p w14:paraId="77B364EB" w14:textId="77777777" w:rsidR="00480C6D" w:rsidRPr="007A51F7" w:rsidRDefault="00480C6D" w:rsidP="00280988">
      <w:pPr>
        <w:pStyle w:val="ListBullet"/>
        <w:keepNext w:val="0"/>
        <w:keepLines w:val="0"/>
        <w:widowControl w:val="0"/>
      </w:pPr>
      <w:r w:rsidRPr="007A51F7">
        <w:t>If that parameter is not set for the user, the system will use the DUZ(2) (the user's Institution) as the performing lab.</w:t>
      </w:r>
    </w:p>
    <w:p w14:paraId="38339145" w14:textId="77777777" w:rsidR="0053659A" w:rsidRPr="007A51F7" w:rsidRDefault="00480C6D" w:rsidP="00280988">
      <w:pPr>
        <w:pStyle w:val="BodyText"/>
        <w:widowControl w:val="0"/>
      </w:pPr>
      <w:r w:rsidRPr="007A51F7">
        <w:t>Within Microbiology result entry options, the user can designate the performing laboratory for the entire report or for specific sections of the report. If choosing to enter the performing laboratory for specific sections, only the sections that have data entered will appear for selection</w:t>
      </w:r>
      <w:r w:rsidR="0060677E" w:rsidRPr="007A51F7">
        <w:t>.</w:t>
      </w:r>
    </w:p>
    <w:p w14:paraId="2D58CE52" w14:textId="77777777" w:rsidR="00CA06AF" w:rsidRPr="007A51F7" w:rsidRDefault="00CA06AF" w:rsidP="00280988">
      <w:pPr>
        <w:pStyle w:val="Caption"/>
        <w:keepNext w:val="0"/>
        <w:keepLines w:val="0"/>
        <w:widowControl w:val="0"/>
      </w:pPr>
      <w:bookmarkStart w:id="377" w:name="_Toc510169003"/>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62</w:t>
      </w:r>
      <w:r w:rsidR="00EB2974" w:rsidRPr="007A51F7">
        <w:rPr>
          <w:noProof/>
        </w:rPr>
        <w:fldChar w:fldCharType="end"/>
      </w:r>
      <w:r w:rsidRPr="007A51F7">
        <w:t xml:space="preserve">. Microbiology </w:t>
      </w:r>
      <w:r w:rsidR="00681433" w:rsidRPr="007A51F7">
        <w:t>Assigning</w:t>
      </w:r>
      <w:r w:rsidR="007D6276" w:rsidRPr="007A51F7">
        <w:t xml:space="preserve"> </w:t>
      </w:r>
      <w:r w:rsidR="008F2EB6" w:rsidRPr="007A51F7">
        <w:t>Performing Laboratory</w:t>
      </w:r>
      <w:r w:rsidR="00681433" w:rsidRPr="007A51F7">
        <w:t xml:space="preserve"> for Entire Report</w:t>
      </w:r>
      <w:bookmarkEnd w:id="377"/>
    </w:p>
    <w:p w14:paraId="42EFF9DA" w14:textId="77777777" w:rsidR="006A50C0" w:rsidRPr="007A51F7" w:rsidRDefault="006A50C0" w:rsidP="00280988">
      <w:pPr>
        <w:pStyle w:val="Dialogue"/>
        <w:keepNext w:val="0"/>
        <w:keepLines w:val="0"/>
        <w:widowControl w:val="0"/>
      </w:pPr>
      <w:r w:rsidRPr="007A51F7">
        <w:t xml:space="preserve">CULTURE &amp; SUSCEPTIBILITY completed: </w:t>
      </w:r>
      <w:r w:rsidRPr="00A9710E">
        <w:rPr>
          <w:b/>
          <w:highlight w:val="yellow"/>
        </w:rPr>
        <w:t>N</w:t>
      </w:r>
      <w:r w:rsidRPr="00A9710E">
        <w:rPr>
          <w:highlight w:val="yellow"/>
        </w:rPr>
        <w:t xml:space="preserve"> </w:t>
      </w:r>
      <w:r w:rsidRPr="00A9710E">
        <w:rPr>
          <w:b/>
          <w:highlight w:val="yellow"/>
        </w:rPr>
        <w:t>&lt;E</w:t>
      </w:r>
      <w:r w:rsidR="00D328AB" w:rsidRPr="00A9710E">
        <w:rPr>
          <w:b/>
          <w:highlight w:val="yellow"/>
        </w:rPr>
        <w:t>NTER</w:t>
      </w:r>
      <w:r w:rsidRPr="00A9710E">
        <w:rPr>
          <w:b/>
          <w:highlight w:val="yellow"/>
        </w:rPr>
        <w:t>&gt;</w:t>
      </w:r>
      <w:r w:rsidRPr="007A51F7">
        <w:t xml:space="preserve"> (JUL 17, 2012@12:54)</w:t>
      </w:r>
    </w:p>
    <w:p w14:paraId="0B5106C7" w14:textId="77777777" w:rsidR="006A50C0" w:rsidRPr="007A51F7" w:rsidRDefault="006A50C0" w:rsidP="00280988">
      <w:pPr>
        <w:pStyle w:val="Dialogue"/>
        <w:keepNext w:val="0"/>
        <w:keepLines w:val="0"/>
        <w:widowControl w:val="0"/>
      </w:pPr>
      <w:r w:rsidRPr="007A51F7">
        <w:t xml:space="preserve">COLLECTION SAMPLE: BLOOD// </w:t>
      </w:r>
      <w:r w:rsidRPr="00A9710E">
        <w:rPr>
          <w:b/>
          <w:highlight w:val="yellow"/>
        </w:rPr>
        <w:t>&lt;E</w:t>
      </w:r>
      <w:r w:rsidR="00D328AB" w:rsidRPr="00A9710E">
        <w:rPr>
          <w:b/>
          <w:highlight w:val="yellow"/>
        </w:rPr>
        <w:t>NTER</w:t>
      </w:r>
      <w:r w:rsidRPr="00A9710E">
        <w:rPr>
          <w:b/>
          <w:highlight w:val="yellow"/>
        </w:rPr>
        <w:t>&gt;</w:t>
      </w:r>
    </w:p>
    <w:p w14:paraId="3E7DA6F5" w14:textId="77777777" w:rsidR="006A50C0" w:rsidRPr="007A51F7" w:rsidRDefault="006A50C0" w:rsidP="00280988">
      <w:pPr>
        <w:pStyle w:val="Dialogue"/>
        <w:keepNext w:val="0"/>
        <w:keepLines w:val="0"/>
        <w:widowControl w:val="0"/>
      </w:pPr>
      <w:r w:rsidRPr="007A51F7">
        <w:t xml:space="preserve">SITE/SPECIMEN: SERUM// </w:t>
      </w:r>
      <w:r w:rsidRPr="00A9710E">
        <w:rPr>
          <w:b/>
          <w:highlight w:val="yellow"/>
        </w:rPr>
        <w:t>&lt;E</w:t>
      </w:r>
      <w:r w:rsidR="00D328AB" w:rsidRPr="00A9710E">
        <w:rPr>
          <w:b/>
          <w:highlight w:val="yellow"/>
        </w:rPr>
        <w:t>NTER</w:t>
      </w:r>
      <w:r w:rsidRPr="00A9710E">
        <w:rPr>
          <w:b/>
          <w:highlight w:val="yellow"/>
        </w:rPr>
        <w:t>&gt;</w:t>
      </w:r>
    </w:p>
    <w:p w14:paraId="757AD45A" w14:textId="77777777" w:rsidR="006A50C0" w:rsidRPr="007A51F7" w:rsidRDefault="006A50C0" w:rsidP="00280988">
      <w:pPr>
        <w:pStyle w:val="Dialogue"/>
        <w:keepNext w:val="0"/>
        <w:keepLines w:val="0"/>
        <w:widowControl w:val="0"/>
      </w:pPr>
      <w:r w:rsidRPr="007A51F7">
        <w:t xml:space="preserve">COMMENT ON SPECIMEN: </w:t>
      </w:r>
      <w:r w:rsidRPr="00A9710E">
        <w:rPr>
          <w:b/>
          <w:highlight w:val="yellow"/>
        </w:rPr>
        <w:t>&lt;E</w:t>
      </w:r>
      <w:r w:rsidR="00D328AB" w:rsidRPr="00A9710E">
        <w:rPr>
          <w:b/>
          <w:highlight w:val="yellow"/>
        </w:rPr>
        <w:t>NTER</w:t>
      </w:r>
      <w:r w:rsidRPr="00A9710E">
        <w:rPr>
          <w:b/>
          <w:highlight w:val="yellow"/>
        </w:rPr>
        <w:t>&gt;</w:t>
      </w:r>
    </w:p>
    <w:p w14:paraId="04316840" w14:textId="77777777" w:rsidR="006A50C0" w:rsidRPr="007A51F7" w:rsidRDefault="006A50C0" w:rsidP="00280988">
      <w:pPr>
        <w:pStyle w:val="Dialogue"/>
        <w:keepNext w:val="0"/>
        <w:keepLines w:val="0"/>
        <w:widowControl w:val="0"/>
      </w:pPr>
      <w:r w:rsidRPr="007A51F7">
        <w:t xml:space="preserve">Select GRAM STAIN: </w:t>
      </w:r>
      <w:r w:rsidRPr="00E36AB2">
        <w:rPr>
          <w:b/>
          <w:highlight w:val="yellow"/>
        </w:rPr>
        <w:t>NEGATIVE</w:t>
      </w:r>
      <w:r w:rsidRPr="00E36AB2">
        <w:rPr>
          <w:b/>
        </w:rPr>
        <w:t xml:space="preserve"> </w:t>
      </w:r>
      <w:r w:rsidRPr="00A9710E">
        <w:rPr>
          <w:b/>
          <w:highlight w:val="yellow"/>
        </w:rPr>
        <w:t>&lt;E</w:t>
      </w:r>
      <w:r w:rsidR="00D328AB" w:rsidRPr="00A9710E">
        <w:rPr>
          <w:b/>
          <w:highlight w:val="yellow"/>
        </w:rPr>
        <w:t>NTER</w:t>
      </w:r>
      <w:r w:rsidRPr="00A9710E">
        <w:rPr>
          <w:b/>
          <w:highlight w:val="yellow"/>
        </w:rPr>
        <w:t>&gt;</w:t>
      </w:r>
    </w:p>
    <w:p w14:paraId="767913EC" w14:textId="77777777" w:rsidR="006A50C0" w:rsidRPr="007A51F7" w:rsidRDefault="006A50C0" w:rsidP="00280988">
      <w:pPr>
        <w:pStyle w:val="Dialogue"/>
        <w:keepNext w:val="0"/>
        <w:keepLines w:val="0"/>
        <w:widowControl w:val="0"/>
      </w:pPr>
      <w:r w:rsidRPr="007A51F7">
        <w:t xml:space="preserve">  (NEGATIVE)</w:t>
      </w:r>
    </w:p>
    <w:p w14:paraId="1DFE392D" w14:textId="77777777" w:rsidR="006A50C0" w:rsidRPr="007A51F7" w:rsidRDefault="006A50C0" w:rsidP="00280988">
      <w:pPr>
        <w:pStyle w:val="Dialogue"/>
        <w:keepNext w:val="0"/>
        <w:keepLines w:val="0"/>
        <w:widowControl w:val="0"/>
      </w:pPr>
      <w:r w:rsidRPr="007A51F7">
        <w:t xml:space="preserve">Select GRAM STAIN: </w:t>
      </w:r>
      <w:r w:rsidRPr="00A9710E">
        <w:rPr>
          <w:b/>
          <w:highlight w:val="yellow"/>
        </w:rPr>
        <w:t>&lt;E</w:t>
      </w:r>
      <w:r w:rsidR="00D328AB" w:rsidRPr="00A9710E">
        <w:rPr>
          <w:b/>
          <w:highlight w:val="yellow"/>
        </w:rPr>
        <w:t>NTER</w:t>
      </w:r>
      <w:r w:rsidRPr="00A9710E">
        <w:rPr>
          <w:b/>
          <w:highlight w:val="yellow"/>
        </w:rPr>
        <w:t>&gt;</w:t>
      </w:r>
    </w:p>
    <w:p w14:paraId="3CE43150" w14:textId="77777777" w:rsidR="006A50C0" w:rsidRPr="007A51F7" w:rsidRDefault="006A50C0" w:rsidP="00280988">
      <w:pPr>
        <w:pStyle w:val="Dialogue"/>
        <w:keepNext w:val="0"/>
        <w:keepLines w:val="0"/>
        <w:widowControl w:val="0"/>
      </w:pPr>
      <w:r w:rsidRPr="007A51F7">
        <w:t xml:space="preserve">BACT RPT STATUS: </w:t>
      </w:r>
      <w:r w:rsidRPr="00E36AB2">
        <w:rPr>
          <w:b/>
          <w:highlight w:val="yellow"/>
        </w:rPr>
        <w:t>F</w:t>
      </w:r>
      <w:r w:rsidRPr="007A51F7">
        <w:t xml:space="preserve"> </w:t>
      </w:r>
      <w:r w:rsidRPr="00E36AB2">
        <w:rPr>
          <w:b/>
          <w:highlight w:val="yellow"/>
        </w:rPr>
        <w:t>&lt;E</w:t>
      </w:r>
      <w:r w:rsidR="00D328AB" w:rsidRPr="00E36AB2">
        <w:rPr>
          <w:b/>
          <w:highlight w:val="yellow"/>
        </w:rPr>
        <w:t>NTER</w:t>
      </w:r>
      <w:r w:rsidRPr="00E36AB2">
        <w:rPr>
          <w:b/>
          <w:highlight w:val="yellow"/>
        </w:rPr>
        <w:t>&gt;</w:t>
      </w:r>
      <w:r w:rsidRPr="007A51F7">
        <w:t xml:space="preserve"> FINAL REPORT</w:t>
      </w:r>
    </w:p>
    <w:p w14:paraId="1944AC39" w14:textId="77777777" w:rsidR="006A50C0" w:rsidRPr="007A51F7" w:rsidRDefault="006A50C0" w:rsidP="00280988">
      <w:pPr>
        <w:pStyle w:val="Dialogue"/>
        <w:keepNext w:val="0"/>
        <w:keepLines w:val="0"/>
        <w:widowControl w:val="0"/>
      </w:pPr>
    </w:p>
    <w:p w14:paraId="7A8FB83B" w14:textId="77777777" w:rsidR="006A50C0" w:rsidRPr="007A51F7" w:rsidRDefault="006A50C0" w:rsidP="00280988">
      <w:pPr>
        <w:pStyle w:val="Dialogue"/>
        <w:keepNext w:val="0"/>
        <w:keepLines w:val="0"/>
        <w:widowControl w:val="0"/>
      </w:pPr>
      <w:r w:rsidRPr="007A51F7">
        <w:t xml:space="preserve">Select ORGANISM: </w:t>
      </w:r>
      <w:r w:rsidRPr="00A9710E">
        <w:rPr>
          <w:b/>
          <w:highlight w:val="yellow"/>
        </w:rPr>
        <w:t>&lt;E</w:t>
      </w:r>
      <w:r w:rsidR="00D328AB" w:rsidRPr="00A9710E">
        <w:rPr>
          <w:b/>
          <w:highlight w:val="yellow"/>
        </w:rPr>
        <w:t>NTER</w:t>
      </w:r>
      <w:r w:rsidRPr="00A9710E">
        <w:rPr>
          <w:b/>
          <w:highlight w:val="yellow"/>
        </w:rPr>
        <w:t>&gt;</w:t>
      </w:r>
    </w:p>
    <w:p w14:paraId="769BB21B" w14:textId="77777777" w:rsidR="006A50C0" w:rsidRPr="007A51F7" w:rsidRDefault="006A50C0" w:rsidP="00280988">
      <w:pPr>
        <w:pStyle w:val="Dialogue"/>
        <w:keepNext w:val="0"/>
        <w:keepLines w:val="0"/>
        <w:widowControl w:val="0"/>
      </w:pPr>
      <w:r w:rsidRPr="007A51F7">
        <w:t xml:space="preserve">Select BACT RPT REMARK: </w:t>
      </w:r>
      <w:r w:rsidRPr="003F14BF">
        <w:rPr>
          <w:b/>
          <w:highlight w:val="yellow"/>
        </w:rPr>
        <w:t>&lt;E</w:t>
      </w:r>
      <w:r w:rsidR="00D328AB" w:rsidRPr="003F14BF">
        <w:rPr>
          <w:b/>
          <w:highlight w:val="yellow"/>
        </w:rPr>
        <w:t>NTER</w:t>
      </w:r>
      <w:r w:rsidRPr="003F14BF">
        <w:rPr>
          <w:b/>
          <w:highlight w:val="yellow"/>
        </w:rPr>
        <w:t>&gt;</w:t>
      </w:r>
    </w:p>
    <w:p w14:paraId="4E0CAD9E" w14:textId="77777777" w:rsidR="006A50C0" w:rsidRPr="007A51F7" w:rsidRDefault="006A50C0" w:rsidP="00280988">
      <w:pPr>
        <w:pStyle w:val="Dialogue"/>
        <w:keepNext w:val="0"/>
        <w:keepLines w:val="0"/>
        <w:widowControl w:val="0"/>
      </w:pPr>
      <w:r w:rsidRPr="007A51F7">
        <w:t xml:space="preserve">BACT RPT DATE APPROVED: </w:t>
      </w:r>
      <w:r w:rsidRPr="003F14BF">
        <w:rPr>
          <w:b/>
          <w:highlight w:val="yellow"/>
        </w:rPr>
        <w:t>N</w:t>
      </w:r>
      <w:r w:rsidRPr="003F14BF">
        <w:rPr>
          <w:highlight w:val="yellow"/>
        </w:rPr>
        <w:t xml:space="preserve"> </w:t>
      </w:r>
      <w:r w:rsidRPr="003F14BF">
        <w:rPr>
          <w:b/>
          <w:highlight w:val="yellow"/>
        </w:rPr>
        <w:t>&lt;E</w:t>
      </w:r>
      <w:r w:rsidR="00D328AB" w:rsidRPr="003F14BF">
        <w:rPr>
          <w:b/>
          <w:highlight w:val="yellow"/>
        </w:rPr>
        <w:t>NTER</w:t>
      </w:r>
      <w:r w:rsidRPr="003F14BF">
        <w:rPr>
          <w:b/>
          <w:highlight w:val="yellow"/>
        </w:rPr>
        <w:t>&gt;</w:t>
      </w:r>
      <w:r w:rsidRPr="007A51F7">
        <w:t xml:space="preserve"> (JUL 17, 2012@12:54)</w:t>
      </w:r>
    </w:p>
    <w:p w14:paraId="576D7152" w14:textId="77777777" w:rsidR="006A50C0" w:rsidRPr="007A51F7" w:rsidRDefault="006A50C0" w:rsidP="00280988">
      <w:pPr>
        <w:pStyle w:val="Dialogue"/>
        <w:keepNext w:val="0"/>
        <w:keepLines w:val="0"/>
        <w:widowControl w:val="0"/>
      </w:pPr>
      <w:r w:rsidRPr="007A51F7">
        <w:t>Current performing lab assignments: None Listed</w:t>
      </w:r>
    </w:p>
    <w:p w14:paraId="1CA13859" w14:textId="77777777" w:rsidR="006A50C0" w:rsidRPr="007A51F7" w:rsidRDefault="006A50C0" w:rsidP="00280988">
      <w:pPr>
        <w:pStyle w:val="Dialogue"/>
        <w:keepNext w:val="0"/>
        <w:keepLines w:val="0"/>
        <w:widowControl w:val="0"/>
      </w:pPr>
    </w:p>
    <w:p w14:paraId="6FFB74D6" w14:textId="77777777" w:rsidR="006A50C0" w:rsidRPr="007A51F7" w:rsidRDefault="006A50C0" w:rsidP="00280988">
      <w:pPr>
        <w:pStyle w:val="Dialogue"/>
        <w:keepNext w:val="0"/>
        <w:keepLines w:val="0"/>
        <w:widowControl w:val="0"/>
      </w:pPr>
      <w:r w:rsidRPr="007A51F7">
        <w:t xml:space="preserve">     Select one of the following:</w:t>
      </w:r>
    </w:p>
    <w:p w14:paraId="1CBE3306" w14:textId="77777777" w:rsidR="006A50C0" w:rsidRPr="007A51F7" w:rsidRDefault="006A50C0" w:rsidP="00280988">
      <w:pPr>
        <w:pStyle w:val="Dialogue"/>
        <w:keepNext w:val="0"/>
        <w:keepLines w:val="0"/>
        <w:widowControl w:val="0"/>
      </w:pPr>
    </w:p>
    <w:p w14:paraId="47B83BA1" w14:textId="77777777" w:rsidR="006A50C0" w:rsidRPr="007A51F7" w:rsidRDefault="006A50C0" w:rsidP="00280988">
      <w:pPr>
        <w:pStyle w:val="Dialogue"/>
        <w:keepNext w:val="0"/>
        <w:keepLines w:val="0"/>
        <w:widowControl w:val="0"/>
      </w:pPr>
      <w:r w:rsidRPr="007A51F7">
        <w:t xml:space="preserve">          1         Entire report</w:t>
      </w:r>
    </w:p>
    <w:p w14:paraId="01D47026" w14:textId="77777777" w:rsidR="006A50C0" w:rsidRPr="007A51F7" w:rsidRDefault="006A50C0" w:rsidP="00280988">
      <w:pPr>
        <w:pStyle w:val="Dialogue"/>
        <w:keepNext w:val="0"/>
        <w:keepLines w:val="0"/>
        <w:widowControl w:val="0"/>
      </w:pPr>
      <w:r w:rsidRPr="007A51F7">
        <w:t xml:space="preserve">          2         Specific sections of report</w:t>
      </w:r>
    </w:p>
    <w:p w14:paraId="4DDF216B" w14:textId="77777777" w:rsidR="006A50C0" w:rsidRPr="007A51F7" w:rsidRDefault="006A50C0" w:rsidP="00280988">
      <w:pPr>
        <w:pStyle w:val="Dialogue"/>
        <w:keepNext w:val="0"/>
        <w:keepLines w:val="0"/>
        <w:widowControl w:val="0"/>
      </w:pPr>
    </w:p>
    <w:p w14:paraId="0411E7E2" w14:textId="77777777" w:rsidR="006A50C0" w:rsidRPr="007A51F7" w:rsidRDefault="006A50C0" w:rsidP="00280988">
      <w:pPr>
        <w:pStyle w:val="Dialogue"/>
        <w:keepNext w:val="0"/>
        <w:keepLines w:val="0"/>
        <w:widowControl w:val="0"/>
      </w:pPr>
      <w:r w:rsidRPr="007A51F7">
        <w:t xml:space="preserve">Designate performing laboratory for: </w:t>
      </w:r>
      <w:r w:rsidRPr="00E36AB2">
        <w:t>1</w:t>
      </w:r>
      <w:r w:rsidRPr="007A51F7">
        <w:t xml:space="preserve">// </w:t>
      </w:r>
      <w:r w:rsidRPr="00A9710E">
        <w:rPr>
          <w:b/>
          <w:highlight w:val="yellow"/>
        </w:rPr>
        <w:t>&lt;E</w:t>
      </w:r>
      <w:r w:rsidR="00D328AB" w:rsidRPr="00A9710E">
        <w:rPr>
          <w:b/>
          <w:highlight w:val="yellow"/>
        </w:rPr>
        <w:t>NTER</w:t>
      </w:r>
      <w:r w:rsidRPr="00A9710E">
        <w:rPr>
          <w:b/>
          <w:highlight w:val="yellow"/>
        </w:rPr>
        <w:t>&gt;</w:t>
      </w:r>
      <w:r w:rsidRPr="007A51F7">
        <w:t xml:space="preserve">  Entire report</w:t>
      </w:r>
    </w:p>
    <w:p w14:paraId="3DF983B2" w14:textId="77777777" w:rsidR="006A50C0" w:rsidRPr="007A51F7" w:rsidRDefault="006A50C0" w:rsidP="00280988">
      <w:pPr>
        <w:pStyle w:val="Dialogue"/>
        <w:keepNext w:val="0"/>
        <w:keepLines w:val="0"/>
        <w:widowControl w:val="0"/>
      </w:pPr>
      <w:r w:rsidRPr="007A51F7">
        <w:t xml:space="preserve">Select Performing Laboratory: ZZ BONHAM// </w:t>
      </w:r>
      <w:r w:rsidRPr="00A9710E">
        <w:rPr>
          <w:b/>
          <w:highlight w:val="yellow"/>
        </w:rPr>
        <w:t>&lt;E</w:t>
      </w:r>
      <w:r w:rsidR="00D328AB" w:rsidRPr="00A9710E">
        <w:rPr>
          <w:b/>
          <w:highlight w:val="yellow"/>
        </w:rPr>
        <w:t>NTER</w:t>
      </w:r>
      <w:r w:rsidRPr="00A9710E">
        <w:rPr>
          <w:b/>
          <w:highlight w:val="yellow"/>
        </w:rPr>
        <w:t>&gt;</w:t>
      </w:r>
      <w:r w:rsidRPr="007A51F7">
        <w:t xml:space="preserve">    TX  VAMC  522  INACTIVE Jan 01, 1997</w:t>
      </w:r>
    </w:p>
    <w:p w14:paraId="283E1F27" w14:textId="77777777" w:rsidR="006A50C0" w:rsidRPr="007A51F7" w:rsidRDefault="006A50C0" w:rsidP="00280988">
      <w:pPr>
        <w:pStyle w:val="Dialogue"/>
        <w:keepNext w:val="0"/>
        <w:keepLines w:val="0"/>
        <w:widowControl w:val="0"/>
      </w:pPr>
    </w:p>
    <w:p w14:paraId="723DECB0" w14:textId="77777777" w:rsidR="006A50C0" w:rsidRPr="007A51F7" w:rsidRDefault="006A50C0" w:rsidP="00280988">
      <w:pPr>
        <w:pStyle w:val="Dialogue"/>
        <w:keepNext w:val="0"/>
        <w:keepLines w:val="0"/>
        <w:widowControl w:val="0"/>
      </w:pPr>
      <w:r w:rsidRPr="007A51F7">
        <w:t xml:space="preserve">Sure you want to add this record? NO// </w:t>
      </w:r>
      <w:r w:rsidRPr="008237F5">
        <w:rPr>
          <w:b/>
          <w:highlight w:val="yellow"/>
        </w:rPr>
        <w:t>YES</w:t>
      </w:r>
      <w:r w:rsidRPr="008237F5">
        <w:rPr>
          <w:highlight w:val="yellow"/>
        </w:rPr>
        <w:t xml:space="preserve"> </w:t>
      </w:r>
      <w:r w:rsidRPr="008237F5">
        <w:rPr>
          <w:b/>
          <w:highlight w:val="yellow"/>
        </w:rPr>
        <w:t>&lt;E</w:t>
      </w:r>
      <w:r w:rsidR="00D328AB" w:rsidRPr="008237F5">
        <w:rPr>
          <w:b/>
          <w:highlight w:val="yellow"/>
        </w:rPr>
        <w:t>NTER</w:t>
      </w:r>
      <w:r w:rsidRPr="008237F5">
        <w:rPr>
          <w:b/>
          <w:highlight w:val="yellow"/>
        </w:rPr>
        <w:t>&gt;</w:t>
      </w:r>
    </w:p>
    <w:p w14:paraId="4CAE0DC1" w14:textId="77777777" w:rsidR="006A50C0" w:rsidRPr="007A51F7" w:rsidRDefault="006A50C0" w:rsidP="00280988">
      <w:pPr>
        <w:pStyle w:val="Dialogue"/>
        <w:keepNext w:val="0"/>
        <w:keepLines w:val="0"/>
        <w:widowControl w:val="0"/>
      </w:pPr>
      <w:r w:rsidRPr="007A51F7">
        <w:rPr>
          <w:sz w:val="16"/>
          <w:szCs w:val="16"/>
        </w:rPr>
        <w:t>...</w:t>
      </w:r>
      <w:r w:rsidRPr="007A51F7">
        <w:t>assignment created.</w:t>
      </w:r>
    </w:p>
    <w:p w14:paraId="4C527BA8" w14:textId="77777777" w:rsidR="006A50C0" w:rsidRPr="007A51F7" w:rsidRDefault="006A50C0" w:rsidP="00280988">
      <w:pPr>
        <w:pStyle w:val="Dialogue"/>
        <w:keepNext w:val="0"/>
        <w:keepLines w:val="0"/>
        <w:widowControl w:val="0"/>
      </w:pPr>
    </w:p>
    <w:p w14:paraId="135EAE01" w14:textId="77777777" w:rsidR="006A50C0" w:rsidRPr="007A51F7" w:rsidRDefault="006A50C0" w:rsidP="00280988">
      <w:pPr>
        <w:pStyle w:val="Dialogue"/>
        <w:keepNext w:val="0"/>
        <w:keepLines w:val="0"/>
        <w:widowControl w:val="0"/>
      </w:pPr>
      <w:r w:rsidRPr="007A51F7">
        <w:lastRenderedPageBreak/>
        <w:t>Current performing lab assignments:</w:t>
      </w:r>
    </w:p>
    <w:p w14:paraId="32462B44" w14:textId="77777777" w:rsidR="006A50C0" w:rsidRPr="007A51F7" w:rsidRDefault="006A50C0" w:rsidP="00280988">
      <w:pPr>
        <w:pStyle w:val="Dialogue"/>
        <w:keepNext w:val="0"/>
        <w:keepLines w:val="0"/>
        <w:widowControl w:val="0"/>
      </w:pPr>
      <w:r w:rsidRPr="007A51F7">
        <w:t xml:space="preserve"> </w:t>
      </w:r>
    </w:p>
    <w:p w14:paraId="48F68D72" w14:textId="77777777" w:rsidR="006A50C0" w:rsidRPr="007A51F7" w:rsidRDefault="006A50C0" w:rsidP="00280988">
      <w:pPr>
        <w:pStyle w:val="Dialogue"/>
        <w:keepNext w:val="0"/>
        <w:keepLines w:val="0"/>
        <w:widowControl w:val="0"/>
      </w:pPr>
      <w:r w:rsidRPr="007A51F7">
        <w:t>Bacteriology Report Performed By: ZZ BONHAM [CLIA# 987654321]</w:t>
      </w:r>
    </w:p>
    <w:p w14:paraId="359D1BAB" w14:textId="77777777" w:rsidR="006A50C0" w:rsidRPr="007A51F7" w:rsidRDefault="006A50C0" w:rsidP="00280988">
      <w:pPr>
        <w:pStyle w:val="Dialogue"/>
        <w:keepNext w:val="0"/>
        <w:keepLines w:val="0"/>
        <w:widowControl w:val="0"/>
      </w:pPr>
    </w:p>
    <w:p w14:paraId="673B2D03" w14:textId="77777777" w:rsidR="006A50C0" w:rsidRPr="007A51F7" w:rsidRDefault="006A50C0" w:rsidP="00280988">
      <w:pPr>
        <w:pStyle w:val="Dialogue"/>
        <w:keepNext w:val="0"/>
        <w:keepLines w:val="0"/>
        <w:widowControl w:val="0"/>
      </w:pPr>
      <w:r w:rsidRPr="007A51F7">
        <w:t xml:space="preserve">     Select one of the following:</w:t>
      </w:r>
    </w:p>
    <w:p w14:paraId="643AA747" w14:textId="77777777" w:rsidR="006A50C0" w:rsidRPr="007A51F7" w:rsidRDefault="006A50C0" w:rsidP="00280988">
      <w:pPr>
        <w:pStyle w:val="Dialogue"/>
        <w:keepNext w:val="0"/>
        <w:keepLines w:val="0"/>
        <w:widowControl w:val="0"/>
      </w:pPr>
    </w:p>
    <w:p w14:paraId="39302ACE" w14:textId="77777777" w:rsidR="006A50C0" w:rsidRPr="007A51F7" w:rsidRDefault="006A50C0" w:rsidP="00280988">
      <w:pPr>
        <w:pStyle w:val="Dialogue"/>
        <w:keepNext w:val="0"/>
        <w:keepLines w:val="0"/>
        <w:widowControl w:val="0"/>
      </w:pPr>
      <w:r w:rsidRPr="007A51F7">
        <w:t xml:space="preserve">          1         Entire report</w:t>
      </w:r>
    </w:p>
    <w:p w14:paraId="07E6FCC7" w14:textId="77777777" w:rsidR="006A50C0" w:rsidRPr="007A51F7" w:rsidRDefault="006A50C0" w:rsidP="00280988">
      <w:pPr>
        <w:pStyle w:val="Dialogue"/>
        <w:keepNext w:val="0"/>
        <w:keepLines w:val="0"/>
        <w:widowControl w:val="0"/>
      </w:pPr>
      <w:r w:rsidRPr="007A51F7">
        <w:t xml:space="preserve">          2         Specific sections of report</w:t>
      </w:r>
    </w:p>
    <w:p w14:paraId="437C0CE6" w14:textId="77777777" w:rsidR="006A50C0" w:rsidRPr="007A51F7" w:rsidRDefault="006A50C0" w:rsidP="00280988">
      <w:pPr>
        <w:pStyle w:val="Dialogue"/>
        <w:keepNext w:val="0"/>
        <w:keepLines w:val="0"/>
        <w:widowControl w:val="0"/>
      </w:pPr>
      <w:r w:rsidRPr="007A51F7">
        <w:t xml:space="preserve">          3         Delete performing laboratory</w:t>
      </w:r>
    </w:p>
    <w:p w14:paraId="0907ACA6" w14:textId="77777777" w:rsidR="006A50C0" w:rsidRPr="007A51F7" w:rsidRDefault="006A50C0" w:rsidP="00280988">
      <w:pPr>
        <w:pStyle w:val="Dialogue"/>
        <w:keepNext w:val="0"/>
        <w:keepLines w:val="0"/>
        <w:widowControl w:val="0"/>
      </w:pPr>
    </w:p>
    <w:p w14:paraId="06770EA9" w14:textId="77777777" w:rsidR="006A50C0" w:rsidRPr="007A51F7" w:rsidRDefault="006A50C0" w:rsidP="00280988">
      <w:pPr>
        <w:pStyle w:val="Dialogue"/>
        <w:keepNext w:val="0"/>
        <w:keepLines w:val="0"/>
        <w:widowControl w:val="0"/>
      </w:pPr>
      <w:r w:rsidRPr="007A51F7">
        <w:t xml:space="preserve">Designate performing laboratory for: </w:t>
      </w:r>
      <w:r w:rsidRPr="008237F5">
        <w:rPr>
          <w:b/>
          <w:highlight w:val="yellow"/>
        </w:rPr>
        <w:t>&lt;E</w:t>
      </w:r>
      <w:r w:rsidR="00655CA8" w:rsidRPr="008237F5">
        <w:rPr>
          <w:b/>
          <w:highlight w:val="yellow"/>
        </w:rPr>
        <w:t>NTER</w:t>
      </w:r>
      <w:r w:rsidRPr="008237F5">
        <w:rPr>
          <w:b/>
          <w:highlight w:val="yellow"/>
        </w:rPr>
        <w:t>&gt;</w:t>
      </w:r>
    </w:p>
    <w:p w14:paraId="207A1F45" w14:textId="77777777" w:rsidR="006A50C0" w:rsidRPr="007A51F7" w:rsidRDefault="006A50C0" w:rsidP="00280988">
      <w:pPr>
        <w:pStyle w:val="Dialogue"/>
        <w:keepNext w:val="0"/>
        <w:keepLines w:val="0"/>
        <w:widowControl w:val="0"/>
      </w:pPr>
      <w:r w:rsidRPr="007A51F7">
        <w:t xml:space="preserve">CULTURE &amp; SUSCEPTIBILITY completed: 07/17/2012 12:54 // </w:t>
      </w:r>
      <w:r w:rsidRPr="008237F5">
        <w:rPr>
          <w:b/>
          <w:highlight w:val="yellow"/>
        </w:rPr>
        <w:t>&lt;E</w:t>
      </w:r>
      <w:r w:rsidR="00655CA8" w:rsidRPr="008237F5">
        <w:rPr>
          <w:b/>
          <w:highlight w:val="yellow"/>
        </w:rPr>
        <w:t>NTER</w:t>
      </w:r>
      <w:r w:rsidRPr="008237F5">
        <w:rPr>
          <w:b/>
          <w:highlight w:val="yellow"/>
        </w:rPr>
        <w:t>&gt;</w:t>
      </w:r>
    </w:p>
    <w:p w14:paraId="080E648D" w14:textId="77777777" w:rsidR="006A50C0" w:rsidRPr="007A51F7" w:rsidRDefault="006A50C0" w:rsidP="00280988">
      <w:pPr>
        <w:pStyle w:val="Dialogue"/>
        <w:keepNext w:val="0"/>
        <w:keepLines w:val="0"/>
        <w:widowControl w:val="0"/>
      </w:pPr>
      <w:r w:rsidRPr="007A51F7">
        <w:t xml:space="preserve">Send a CPRS Alert/Notification? YES// </w:t>
      </w:r>
      <w:r w:rsidRPr="007A317E">
        <w:rPr>
          <w:b/>
          <w:highlight w:val="yellow"/>
        </w:rPr>
        <w:t>NO</w:t>
      </w:r>
      <w:r w:rsidRPr="007A317E">
        <w:rPr>
          <w:b/>
        </w:rPr>
        <w:t xml:space="preserve"> </w:t>
      </w:r>
      <w:r w:rsidRPr="008237F5">
        <w:rPr>
          <w:b/>
          <w:highlight w:val="yellow"/>
        </w:rPr>
        <w:t>&lt;E</w:t>
      </w:r>
      <w:r w:rsidR="00655CA8" w:rsidRPr="008237F5">
        <w:rPr>
          <w:b/>
          <w:highlight w:val="yellow"/>
        </w:rPr>
        <w:t>NTER</w:t>
      </w:r>
      <w:r w:rsidRPr="008237F5">
        <w:rPr>
          <w:b/>
          <w:highlight w:val="yellow"/>
        </w:rPr>
        <w:t>&gt;</w:t>
      </w:r>
    </w:p>
    <w:p w14:paraId="2B341777" w14:textId="77777777" w:rsidR="006A50C0" w:rsidRPr="007A51F7" w:rsidRDefault="006A50C0" w:rsidP="00280988">
      <w:pPr>
        <w:pStyle w:val="Dialogue"/>
        <w:keepNext w:val="0"/>
        <w:keepLines w:val="0"/>
        <w:widowControl w:val="0"/>
      </w:pPr>
    </w:p>
    <w:p w14:paraId="08750A73" w14:textId="77777777" w:rsidR="006A50C0" w:rsidRPr="007A51F7" w:rsidRDefault="006A50C0" w:rsidP="00280988">
      <w:pPr>
        <w:pStyle w:val="Dialogue"/>
        <w:keepNext w:val="0"/>
        <w:keepLines w:val="0"/>
        <w:widowControl w:val="0"/>
      </w:pPr>
      <w:r w:rsidRPr="007A51F7">
        <w:t xml:space="preserve">          (D)isplay (A)dd Work Load </w:t>
      </w:r>
      <w:r w:rsidRPr="008237F5">
        <w:rPr>
          <w:b/>
          <w:highlight w:val="yellow"/>
        </w:rPr>
        <w:t>&lt;E</w:t>
      </w:r>
      <w:r w:rsidR="00655CA8" w:rsidRPr="008237F5">
        <w:rPr>
          <w:b/>
          <w:highlight w:val="yellow"/>
        </w:rPr>
        <w:t>NTER</w:t>
      </w:r>
      <w:r w:rsidRPr="008237F5">
        <w:rPr>
          <w:b/>
          <w:highlight w:val="yellow"/>
        </w:rPr>
        <w:t>&gt;</w:t>
      </w:r>
    </w:p>
    <w:p w14:paraId="0D1E8591" w14:textId="77777777" w:rsidR="006A50C0" w:rsidRPr="007A51F7" w:rsidRDefault="006A50C0" w:rsidP="00280988">
      <w:pPr>
        <w:pStyle w:val="Dialogue"/>
        <w:keepNext w:val="0"/>
        <w:keepLines w:val="0"/>
        <w:widowControl w:val="0"/>
      </w:pPr>
    </w:p>
    <w:p w14:paraId="66F6D075" w14:textId="77777777" w:rsidR="007649E4" w:rsidRPr="007A51F7" w:rsidRDefault="006A50C0" w:rsidP="00280988">
      <w:pPr>
        <w:pStyle w:val="Dialogue"/>
        <w:keepNext w:val="0"/>
        <w:keepLines w:val="0"/>
        <w:widowControl w:val="0"/>
        <w:rPr>
          <w:szCs w:val="22"/>
        </w:rPr>
      </w:pPr>
      <w:r w:rsidRPr="007A51F7">
        <w:t xml:space="preserve">Accession #: </w:t>
      </w:r>
      <w:r w:rsidRPr="008237F5">
        <w:rPr>
          <w:b/>
          <w:highlight w:val="yellow"/>
        </w:rPr>
        <w:t>&lt;E</w:t>
      </w:r>
      <w:r w:rsidR="00655CA8" w:rsidRPr="008237F5">
        <w:rPr>
          <w:b/>
          <w:highlight w:val="yellow"/>
        </w:rPr>
        <w:t>NTER</w:t>
      </w:r>
      <w:r w:rsidRPr="008237F5">
        <w:rPr>
          <w:b/>
          <w:highlight w:val="yellow"/>
        </w:rPr>
        <w:t>&gt;</w:t>
      </w:r>
      <w:r w:rsidR="00CA06AF" w:rsidRPr="007A51F7">
        <w:rPr>
          <w:szCs w:val="22"/>
        </w:rPr>
        <w:t xml:space="preserve"> </w:t>
      </w:r>
    </w:p>
    <w:p w14:paraId="25A80EF8" w14:textId="77777777" w:rsidR="00AA0C42" w:rsidRPr="007A51F7" w:rsidRDefault="00CA06AF" w:rsidP="00CA06AF">
      <w:pPr>
        <w:pStyle w:val="Caption"/>
      </w:pPr>
      <w:bookmarkStart w:id="378" w:name="_Toc510169004"/>
      <w:r w:rsidRPr="007A51F7">
        <w:lastRenderedPageBreak/>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63</w:t>
      </w:r>
      <w:r w:rsidR="00EB2974" w:rsidRPr="007A51F7">
        <w:rPr>
          <w:noProof/>
        </w:rPr>
        <w:fldChar w:fldCharType="end"/>
      </w:r>
      <w:r w:rsidRPr="007A51F7">
        <w:t xml:space="preserve">. </w:t>
      </w:r>
      <w:r w:rsidR="00467E36" w:rsidRPr="007A51F7">
        <w:t>Microbiology</w:t>
      </w:r>
      <w:r w:rsidR="00AA0C42" w:rsidRPr="007A51F7">
        <w:t xml:space="preserve"> Assigning Performing Laboratory for Specific Sections of Report</w:t>
      </w:r>
      <w:bookmarkEnd w:id="378"/>
    </w:p>
    <w:p w14:paraId="3B52FA3D" w14:textId="77777777" w:rsidR="00935DB0" w:rsidRPr="007A51F7" w:rsidRDefault="00AA0C42" w:rsidP="0030334F">
      <w:pPr>
        <w:pStyle w:val="Dialogue"/>
      </w:pPr>
      <w:r w:rsidRPr="007A51F7">
        <w:rPr>
          <w:b/>
        </w:rPr>
        <w:tab/>
      </w:r>
      <w:r w:rsidRPr="007A51F7" w:rsidDel="00467E36">
        <w:t xml:space="preserve"> </w:t>
      </w:r>
      <w:r w:rsidR="00935DB0" w:rsidRPr="007A51F7">
        <w:t xml:space="preserve">CULTURE &amp; SUSCEPTIBILITY completed: </w:t>
      </w:r>
      <w:r w:rsidR="00935DB0" w:rsidRPr="001E44B0">
        <w:rPr>
          <w:b/>
          <w:highlight w:val="yellow"/>
        </w:rPr>
        <w:t>N</w:t>
      </w:r>
      <w:r w:rsidR="00935DB0" w:rsidRPr="001E44B0">
        <w:rPr>
          <w:highlight w:val="yellow"/>
        </w:rPr>
        <w:t xml:space="preserve"> </w:t>
      </w:r>
      <w:r w:rsidR="00935DB0" w:rsidRPr="001E44B0">
        <w:rPr>
          <w:b/>
          <w:highlight w:val="yellow"/>
        </w:rPr>
        <w:t>&lt;E</w:t>
      </w:r>
      <w:r w:rsidR="00655CA8" w:rsidRPr="001E44B0">
        <w:rPr>
          <w:b/>
          <w:highlight w:val="yellow"/>
        </w:rPr>
        <w:t>NTER</w:t>
      </w:r>
      <w:r w:rsidR="00935DB0" w:rsidRPr="001E44B0">
        <w:rPr>
          <w:b/>
          <w:highlight w:val="yellow"/>
        </w:rPr>
        <w:t>&gt;</w:t>
      </w:r>
      <w:r w:rsidR="00935DB0" w:rsidRPr="007A51F7">
        <w:t xml:space="preserve"> (JUL 17, 2012@12:21)</w:t>
      </w:r>
    </w:p>
    <w:p w14:paraId="7956CE33" w14:textId="77777777" w:rsidR="00935DB0" w:rsidRPr="007A51F7" w:rsidRDefault="00935DB0" w:rsidP="0030334F">
      <w:pPr>
        <w:pStyle w:val="Dialogue"/>
      </w:pPr>
      <w:r w:rsidRPr="007A51F7">
        <w:t xml:space="preserve">COLLECTION SAMPLE: BLOOD// </w:t>
      </w:r>
      <w:r w:rsidRPr="001E44B0">
        <w:rPr>
          <w:b/>
          <w:highlight w:val="yellow"/>
        </w:rPr>
        <w:t>&lt;E</w:t>
      </w:r>
      <w:r w:rsidR="00655CA8" w:rsidRPr="001E44B0">
        <w:rPr>
          <w:b/>
          <w:highlight w:val="yellow"/>
        </w:rPr>
        <w:t>NTER</w:t>
      </w:r>
      <w:r w:rsidRPr="001E44B0">
        <w:rPr>
          <w:b/>
          <w:highlight w:val="yellow"/>
        </w:rPr>
        <w:t>&gt;</w:t>
      </w:r>
    </w:p>
    <w:p w14:paraId="123164C7" w14:textId="77777777" w:rsidR="00935DB0" w:rsidRPr="007A51F7" w:rsidRDefault="00935DB0" w:rsidP="0030334F">
      <w:pPr>
        <w:pStyle w:val="Dialogue"/>
      </w:pPr>
      <w:r w:rsidRPr="007A51F7">
        <w:t xml:space="preserve">SITE/SPECIMEN: SERUM// </w:t>
      </w:r>
      <w:r w:rsidRPr="001E44B0">
        <w:rPr>
          <w:b/>
          <w:highlight w:val="yellow"/>
        </w:rPr>
        <w:t>&lt;E</w:t>
      </w:r>
      <w:r w:rsidR="00655CA8" w:rsidRPr="001E44B0">
        <w:rPr>
          <w:b/>
          <w:highlight w:val="yellow"/>
        </w:rPr>
        <w:t>NTER</w:t>
      </w:r>
      <w:r w:rsidRPr="001E44B0">
        <w:rPr>
          <w:b/>
          <w:highlight w:val="yellow"/>
        </w:rPr>
        <w:t>&gt;</w:t>
      </w:r>
    </w:p>
    <w:p w14:paraId="0BF3EFA7" w14:textId="77777777" w:rsidR="00935DB0" w:rsidRPr="007A51F7" w:rsidRDefault="00935DB0" w:rsidP="0030334F">
      <w:pPr>
        <w:pStyle w:val="Dialogue"/>
      </w:pPr>
      <w:r w:rsidRPr="007A51F7">
        <w:t xml:space="preserve">COMMENT ON SPECIMEN: </w:t>
      </w:r>
      <w:r w:rsidRPr="001E44B0">
        <w:rPr>
          <w:b/>
          <w:highlight w:val="yellow"/>
        </w:rPr>
        <w:t>&lt;E</w:t>
      </w:r>
      <w:r w:rsidR="00655CA8" w:rsidRPr="001E44B0">
        <w:rPr>
          <w:b/>
          <w:highlight w:val="yellow"/>
        </w:rPr>
        <w:t>NTER</w:t>
      </w:r>
      <w:r w:rsidRPr="001E44B0">
        <w:rPr>
          <w:b/>
          <w:highlight w:val="yellow"/>
        </w:rPr>
        <w:t>&gt;</w:t>
      </w:r>
    </w:p>
    <w:p w14:paraId="283D867A" w14:textId="77777777" w:rsidR="00935DB0" w:rsidRPr="007A51F7" w:rsidRDefault="00935DB0" w:rsidP="0030334F">
      <w:pPr>
        <w:pStyle w:val="Dialogue"/>
      </w:pPr>
      <w:r w:rsidRPr="007A51F7">
        <w:t xml:space="preserve">Select GRAM STAIN: </w:t>
      </w:r>
      <w:r w:rsidRPr="008023BD">
        <w:rPr>
          <w:b/>
          <w:highlight w:val="yellow"/>
        </w:rPr>
        <w:t>NEGATIVE</w:t>
      </w:r>
      <w:r w:rsidRPr="008023BD">
        <w:rPr>
          <w:b/>
        </w:rPr>
        <w:t xml:space="preserve"> </w:t>
      </w:r>
      <w:r w:rsidRPr="001E44B0">
        <w:rPr>
          <w:b/>
          <w:highlight w:val="yellow"/>
        </w:rPr>
        <w:t>&lt;E</w:t>
      </w:r>
      <w:r w:rsidR="00655CA8" w:rsidRPr="001E44B0">
        <w:rPr>
          <w:b/>
          <w:highlight w:val="yellow"/>
        </w:rPr>
        <w:t>NTER</w:t>
      </w:r>
      <w:r w:rsidRPr="001E44B0">
        <w:rPr>
          <w:b/>
          <w:highlight w:val="yellow"/>
        </w:rPr>
        <w:t>&gt;</w:t>
      </w:r>
    </w:p>
    <w:p w14:paraId="5B5CC19F" w14:textId="77777777" w:rsidR="00935DB0" w:rsidRPr="007A51F7" w:rsidRDefault="00935DB0" w:rsidP="0030334F">
      <w:pPr>
        <w:pStyle w:val="Dialogue"/>
      </w:pPr>
      <w:r w:rsidRPr="007A51F7">
        <w:t xml:space="preserve">  (NEGATIVE)</w:t>
      </w:r>
    </w:p>
    <w:p w14:paraId="107CDFA9" w14:textId="77777777" w:rsidR="00935DB0" w:rsidRPr="007A51F7" w:rsidRDefault="00935DB0" w:rsidP="0030334F">
      <w:pPr>
        <w:pStyle w:val="Dialogue"/>
      </w:pPr>
      <w:r w:rsidRPr="007A51F7">
        <w:t xml:space="preserve">Select GRAM STAIN: </w:t>
      </w:r>
      <w:r w:rsidRPr="001E44B0">
        <w:rPr>
          <w:b/>
          <w:highlight w:val="yellow"/>
        </w:rPr>
        <w:t>&lt;E</w:t>
      </w:r>
      <w:r w:rsidR="00655CA8" w:rsidRPr="001E44B0">
        <w:rPr>
          <w:b/>
          <w:highlight w:val="yellow"/>
        </w:rPr>
        <w:t>NTER</w:t>
      </w:r>
      <w:r w:rsidRPr="001E44B0">
        <w:rPr>
          <w:b/>
          <w:highlight w:val="yellow"/>
        </w:rPr>
        <w:t>&gt;</w:t>
      </w:r>
    </w:p>
    <w:p w14:paraId="219D0347" w14:textId="77777777" w:rsidR="00935DB0" w:rsidRPr="007A51F7" w:rsidRDefault="00935DB0" w:rsidP="0030334F">
      <w:pPr>
        <w:pStyle w:val="Dialogue"/>
      </w:pPr>
      <w:r w:rsidRPr="007A51F7">
        <w:t xml:space="preserve">BACT RPT STATUS: </w:t>
      </w:r>
      <w:r w:rsidRPr="001E44B0">
        <w:rPr>
          <w:b/>
          <w:highlight w:val="yellow"/>
        </w:rPr>
        <w:t>F</w:t>
      </w:r>
      <w:r w:rsidRPr="001E44B0">
        <w:rPr>
          <w:highlight w:val="yellow"/>
        </w:rPr>
        <w:t xml:space="preserve"> </w:t>
      </w:r>
      <w:r w:rsidRPr="001E44B0">
        <w:rPr>
          <w:b/>
          <w:highlight w:val="yellow"/>
        </w:rPr>
        <w:t>&lt;E</w:t>
      </w:r>
      <w:r w:rsidR="00655CA8" w:rsidRPr="001E44B0">
        <w:rPr>
          <w:b/>
          <w:highlight w:val="yellow"/>
        </w:rPr>
        <w:t>NTER</w:t>
      </w:r>
      <w:r w:rsidRPr="001E44B0">
        <w:rPr>
          <w:b/>
          <w:highlight w:val="yellow"/>
        </w:rPr>
        <w:t>&gt;</w:t>
      </w:r>
      <w:r w:rsidRPr="007A51F7">
        <w:t xml:space="preserve"> FINAL REPORT</w:t>
      </w:r>
    </w:p>
    <w:p w14:paraId="1F938D11" w14:textId="77777777" w:rsidR="00935DB0" w:rsidRPr="007A51F7" w:rsidRDefault="00935DB0" w:rsidP="0030334F">
      <w:pPr>
        <w:pStyle w:val="Dialogue"/>
      </w:pPr>
    </w:p>
    <w:p w14:paraId="7A978995" w14:textId="77777777" w:rsidR="00935DB0" w:rsidRPr="007A51F7" w:rsidRDefault="00935DB0" w:rsidP="0030334F">
      <w:pPr>
        <w:pStyle w:val="Dialogue"/>
      </w:pPr>
      <w:r w:rsidRPr="007A51F7">
        <w:t xml:space="preserve">Select ORGANISM: </w:t>
      </w:r>
      <w:r w:rsidRPr="0086183C">
        <w:rPr>
          <w:b/>
          <w:highlight w:val="yellow"/>
        </w:rPr>
        <w:t>STAPHYLOCOCCUS AUREUS</w:t>
      </w:r>
      <w:r w:rsidRPr="007A51F7">
        <w:t xml:space="preserve"> </w:t>
      </w:r>
      <w:r w:rsidRPr="001E44B0">
        <w:rPr>
          <w:b/>
          <w:highlight w:val="yellow"/>
        </w:rPr>
        <w:t>&lt;E</w:t>
      </w:r>
      <w:r w:rsidR="00655CA8" w:rsidRPr="001E44B0">
        <w:rPr>
          <w:b/>
          <w:highlight w:val="yellow"/>
        </w:rPr>
        <w:t>NTER</w:t>
      </w:r>
      <w:r w:rsidRPr="001E44B0">
        <w:rPr>
          <w:b/>
          <w:highlight w:val="yellow"/>
        </w:rPr>
        <w:t>&gt;</w:t>
      </w:r>
      <w:r w:rsidRPr="007A51F7">
        <w:t xml:space="preserve">    2441  3092008 SCT Organism</w:t>
      </w:r>
    </w:p>
    <w:p w14:paraId="2286131D" w14:textId="77777777" w:rsidR="00935DB0" w:rsidRPr="007A51F7" w:rsidRDefault="00935DB0" w:rsidP="0030334F">
      <w:pPr>
        <w:pStyle w:val="Dialogue"/>
      </w:pPr>
      <w:r w:rsidRPr="007A51F7">
        <w:t xml:space="preserve">   ORGANISM ISOLATE NUMBER: </w:t>
      </w:r>
      <w:r w:rsidRPr="003F14BF">
        <w:t>1</w:t>
      </w:r>
      <w:r w:rsidRPr="007A51F7">
        <w:t xml:space="preserve">// </w:t>
      </w:r>
      <w:r w:rsidRPr="001E44B0">
        <w:rPr>
          <w:b/>
          <w:highlight w:val="yellow"/>
        </w:rPr>
        <w:t>&lt;E</w:t>
      </w:r>
      <w:r w:rsidR="00655CA8" w:rsidRPr="001E44B0">
        <w:rPr>
          <w:b/>
          <w:highlight w:val="yellow"/>
        </w:rPr>
        <w:t>NTER</w:t>
      </w:r>
      <w:r w:rsidRPr="001E44B0">
        <w:rPr>
          <w:b/>
          <w:highlight w:val="yellow"/>
        </w:rPr>
        <w:t>&gt;</w:t>
      </w:r>
    </w:p>
    <w:p w14:paraId="0C980E4A" w14:textId="77777777" w:rsidR="00935DB0" w:rsidRPr="007A51F7" w:rsidRDefault="00935DB0" w:rsidP="0030334F">
      <w:pPr>
        <w:pStyle w:val="Dialogue"/>
      </w:pPr>
      <w:r w:rsidRPr="007A51F7">
        <w:t>This entry is mapped in File #62.47</w:t>
      </w:r>
    </w:p>
    <w:p w14:paraId="4068DCB0" w14:textId="77777777" w:rsidR="00935DB0" w:rsidRPr="007A51F7" w:rsidRDefault="00935DB0" w:rsidP="0030334F">
      <w:pPr>
        <w:pStyle w:val="Dialogue"/>
      </w:pPr>
      <w:r w:rsidRPr="007A51F7">
        <w:t xml:space="preserve">ORGANISM: STAPHYLOCOCCUS AUREUS// </w:t>
      </w:r>
      <w:r w:rsidRPr="001E44B0">
        <w:rPr>
          <w:b/>
          <w:highlight w:val="yellow"/>
        </w:rPr>
        <w:t>&lt;E</w:t>
      </w:r>
      <w:r w:rsidR="00655CA8" w:rsidRPr="001E44B0">
        <w:rPr>
          <w:b/>
          <w:highlight w:val="yellow"/>
        </w:rPr>
        <w:t>NTER</w:t>
      </w:r>
      <w:r w:rsidRPr="001E44B0">
        <w:rPr>
          <w:b/>
          <w:highlight w:val="yellow"/>
        </w:rPr>
        <w:t>&gt;</w:t>
      </w:r>
    </w:p>
    <w:p w14:paraId="11E7216F" w14:textId="77777777" w:rsidR="00935DB0" w:rsidRPr="007A51F7" w:rsidRDefault="00935DB0" w:rsidP="0030334F">
      <w:pPr>
        <w:pStyle w:val="Dialogue"/>
      </w:pPr>
      <w:r w:rsidRPr="007A51F7">
        <w:t xml:space="preserve">QUANTITY: </w:t>
      </w:r>
      <w:r w:rsidRPr="001E44B0">
        <w:rPr>
          <w:b/>
          <w:highlight w:val="yellow"/>
        </w:rPr>
        <w:t>&lt;E</w:t>
      </w:r>
      <w:r w:rsidR="0075627F" w:rsidRPr="001E44B0">
        <w:rPr>
          <w:b/>
          <w:highlight w:val="yellow"/>
        </w:rPr>
        <w:t>NTER</w:t>
      </w:r>
      <w:r w:rsidRPr="001E44B0">
        <w:rPr>
          <w:b/>
          <w:highlight w:val="yellow"/>
        </w:rPr>
        <w:t>&gt;</w:t>
      </w:r>
    </w:p>
    <w:p w14:paraId="6AFA5C77" w14:textId="77777777" w:rsidR="00935DB0" w:rsidRPr="007A51F7" w:rsidRDefault="00935DB0" w:rsidP="0030334F">
      <w:pPr>
        <w:pStyle w:val="Dialogue"/>
      </w:pPr>
      <w:r w:rsidRPr="007A51F7">
        <w:t xml:space="preserve">Select COMMENT: </w:t>
      </w:r>
      <w:r w:rsidRPr="001E44B0">
        <w:rPr>
          <w:b/>
          <w:highlight w:val="yellow"/>
        </w:rPr>
        <w:t>&lt;E</w:t>
      </w:r>
      <w:r w:rsidR="0075627F" w:rsidRPr="001E44B0">
        <w:rPr>
          <w:b/>
          <w:highlight w:val="yellow"/>
        </w:rPr>
        <w:t>NTER</w:t>
      </w:r>
      <w:r w:rsidRPr="001E44B0">
        <w:rPr>
          <w:b/>
          <w:highlight w:val="yellow"/>
        </w:rPr>
        <w:t>&gt;</w:t>
      </w:r>
    </w:p>
    <w:p w14:paraId="21BA2377" w14:textId="77777777" w:rsidR="00935DB0" w:rsidRPr="007A51F7" w:rsidRDefault="00935DB0" w:rsidP="0030334F">
      <w:pPr>
        <w:pStyle w:val="Dialogue"/>
      </w:pPr>
      <w:r w:rsidRPr="007A51F7">
        <w:t xml:space="preserve">PENICILLIN: </w:t>
      </w:r>
      <w:r w:rsidRPr="001E44B0">
        <w:rPr>
          <w:b/>
          <w:highlight w:val="yellow"/>
        </w:rPr>
        <w:t>&lt;E</w:t>
      </w:r>
      <w:r w:rsidR="0075627F" w:rsidRPr="001E44B0">
        <w:rPr>
          <w:b/>
          <w:highlight w:val="yellow"/>
        </w:rPr>
        <w:t>NTER</w:t>
      </w:r>
      <w:r w:rsidRPr="001E44B0">
        <w:rPr>
          <w:b/>
          <w:highlight w:val="yellow"/>
        </w:rPr>
        <w:t>&gt;</w:t>
      </w:r>
    </w:p>
    <w:p w14:paraId="7CEF44CC" w14:textId="77777777" w:rsidR="00935DB0" w:rsidRPr="007A51F7" w:rsidRDefault="00935DB0" w:rsidP="0030334F">
      <w:pPr>
        <w:pStyle w:val="Dialogue"/>
      </w:pPr>
      <w:r w:rsidRPr="007A51F7">
        <w:t xml:space="preserve">CLINDAMYCIN: </w:t>
      </w:r>
      <w:r w:rsidRPr="005F40C0">
        <w:rPr>
          <w:b/>
          <w:highlight w:val="yellow"/>
        </w:rPr>
        <w:t>S</w:t>
      </w:r>
      <w:r w:rsidRPr="007A51F7">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(SUS)</w:t>
      </w:r>
    </w:p>
    <w:p w14:paraId="022F4BA3" w14:textId="77777777" w:rsidR="00935DB0" w:rsidRPr="007A51F7" w:rsidRDefault="00935DB0" w:rsidP="0030334F">
      <w:pPr>
        <w:pStyle w:val="Dialogue"/>
      </w:pPr>
      <w:r w:rsidRPr="007A51F7">
        <w:t xml:space="preserve">VANCOMYCIN: </w:t>
      </w:r>
      <w:r w:rsidRPr="005F40C0">
        <w:rPr>
          <w:b/>
          <w:highlight w:val="yellow"/>
        </w:rPr>
        <w:t>S</w:t>
      </w:r>
      <w:r w:rsidRPr="007A51F7">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(6)</w:t>
      </w:r>
    </w:p>
    <w:p w14:paraId="6B7553B3" w14:textId="77777777" w:rsidR="00935DB0" w:rsidRPr="007A51F7" w:rsidRDefault="00935DB0" w:rsidP="0030334F">
      <w:pPr>
        <w:pStyle w:val="Dialogue"/>
      </w:pPr>
      <w:r w:rsidRPr="007A51F7">
        <w:t xml:space="preserve">GENTAMICIN: </w:t>
      </w:r>
      <w:r w:rsidRPr="005F40C0">
        <w:rPr>
          <w:highlight w:val="yellow"/>
        </w:rPr>
        <w:t>S</w:t>
      </w:r>
      <w:r w:rsidRPr="007A51F7">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(S)</w:t>
      </w:r>
    </w:p>
    <w:p w14:paraId="0F18EFAC" w14:textId="77777777" w:rsidR="00935DB0" w:rsidRPr="007A51F7" w:rsidRDefault="00935DB0" w:rsidP="0030334F">
      <w:pPr>
        <w:pStyle w:val="Dialogue"/>
      </w:pPr>
      <w:r w:rsidRPr="007A51F7">
        <w:t xml:space="preserve">CHLORAMPHENICOL: </w:t>
      </w:r>
      <w:r w:rsidRPr="001E44B0">
        <w:rPr>
          <w:b/>
          <w:highlight w:val="yellow"/>
        </w:rPr>
        <w:t>&lt;E</w:t>
      </w:r>
      <w:r w:rsidR="0075627F" w:rsidRPr="001E44B0">
        <w:rPr>
          <w:b/>
          <w:highlight w:val="yellow"/>
        </w:rPr>
        <w:t>NTER</w:t>
      </w:r>
      <w:r w:rsidRPr="001E44B0">
        <w:rPr>
          <w:b/>
          <w:highlight w:val="yellow"/>
        </w:rPr>
        <w:t>&gt;</w:t>
      </w:r>
    </w:p>
    <w:p w14:paraId="4AAF446B" w14:textId="77777777" w:rsidR="00935DB0" w:rsidRPr="007A51F7" w:rsidRDefault="00935DB0" w:rsidP="0030334F">
      <w:pPr>
        <w:pStyle w:val="Dialogue"/>
      </w:pPr>
      <w:r w:rsidRPr="007A51F7">
        <w:t xml:space="preserve">TETRACYCLINE: </w:t>
      </w:r>
      <w:r w:rsidRPr="001E44B0">
        <w:rPr>
          <w:b/>
          <w:highlight w:val="yellow"/>
        </w:rPr>
        <w:t>&lt;E</w:t>
      </w:r>
      <w:r w:rsidR="0075627F" w:rsidRPr="001E44B0">
        <w:rPr>
          <w:b/>
          <w:highlight w:val="yellow"/>
        </w:rPr>
        <w:t>NTER</w:t>
      </w:r>
      <w:r w:rsidRPr="001E44B0">
        <w:rPr>
          <w:b/>
          <w:highlight w:val="yellow"/>
        </w:rPr>
        <w:t>&gt;</w:t>
      </w:r>
    </w:p>
    <w:p w14:paraId="40E099C8" w14:textId="77777777" w:rsidR="00935DB0" w:rsidRPr="007A51F7" w:rsidRDefault="00935DB0" w:rsidP="0030334F">
      <w:pPr>
        <w:pStyle w:val="Dialogue"/>
      </w:pPr>
      <w:r w:rsidRPr="007A51F7">
        <w:t xml:space="preserve">AMPICILLIN: </w:t>
      </w:r>
      <w:r w:rsidRPr="001E44B0">
        <w:rPr>
          <w:b/>
          <w:highlight w:val="yellow"/>
        </w:rPr>
        <w:t>&lt;E</w:t>
      </w:r>
      <w:r w:rsidR="0075627F" w:rsidRPr="001E44B0">
        <w:rPr>
          <w:b/>
          <w:highlight w:val="yellow"/>
        </w:rPr>
        <w:t>NTER</w:t>
      </w:r>
      <w:r w:rsidRPr="001E44B0">
        <w:rPr>
          <w:b/>
          <w:highlight w:val="yellow"/>
        </w:rPr>
        <w:t>&gt;</w:t>
      </w:r>
    </w:p>
    <w:p w14:paraId="0378707E" w14:textId="77777777" w:rsidR="00935DB0" w:rsidRPr="007A51F7" w:rsidRDefault="00935DB0" w:rsidP="0030334F">
      <w:pPr>
        <w:pStyle w:val="Dialogue"/>
      </w:pPr>
      <w:r w:rsidRPr="007A51F7">
        <w:t xml:space="preserve">NITROFURANTOIN: </w:t>
      </w:r>
      <w:r w:rsidRPr="001E44B0">
        <w:rPr>
          <w:b/>
          <w:highlight w:val="yellow"/>
        </w:rPr>
        <w:t>&lt;E</w:t>
      </w:r>
      <w:r w:rsidR="0075627F" w:rsidRPr="001E44B0">
        <w:rPr>
          <w:b/>
          <w:highlight w:val="yellow"/>
        </w:rPr>
        <w:t>NTER</w:t>
      </w:r>
      <w:r w:rsidRPr="001E44B0">
        <w:rPr>
          <w:b/>
          <w:highlight w:val="yellow"/>
        </w:rPr>
        <w:t>&gt;</w:t>
      </w:r>
    </w:p>
    <w:p w14:paraId="3E80354A" w14:textId="77777777" w:rsidR="00935DB0" w:rsidRPr="007A51F7" w:rsidRDefault="00935DB0" w:rsidP="0030334F">
      <w:pPr>
        <w:pStyle w:val="Dialogue"/>
      </w:pPr>
      <w:r w:rsidRPr="007A51F7">
        <w:t xml:space="preserve">ERYTHROMYCIN: </w:t>
      </w:r>
      <w:r w:rsidRPr="001E44B0">
        <w:rPr>
          <w:b/>
          <w:highlight w:val="yellow"/>
        </w:rPr>
        <w:t>&lt;E</w:t>
      </w:r>
      <w:r w:rsidR="0075627F" w:rsidRPr="001E44B0">
        <w:rPr>
          <w:b/>
          <w:highlight w:val="yellow"/>
        </w:rPr>
        <w:t>NTER</w:t>
      </w:r>
      <w:r w:rsidRPr="001E44B0">
        <w:rPr>
          <w:b/>
          <w:highlight w:val="yellow"/>
        </w:rPr>
        <w:t>&gt;</w:t>
      </w:r>
    </w:p>
    <w:p w14:paraId="57893578" w14:textId="77777777" w:rsidR="00935DB0" w:rsidRPr="007A51F7" w:rsidRDefault="00935DB0" w:rsidP="0030334F">
      <w:pPr>
        <w:pStyle w:val="Dialogue"/>
      </w:pPr>
      <w:r w:rsidRPr="007A51F7">
        <w:t xml:space="preserve">OXACILLIN: </w:t>
      </w:r>
      <w:r w:rsidRPr="001E44B0">
        <w:rPr>
          <w:b/>
          <w:highlight w:val="yellow"/>
        </w:rPr>
        <w:t>R</w:t>
      </w:r>
      <w:r w:rsidRPr="001E44B0">
        <w:rPr>
          <w:highlight w:val="yellow"/>
        </w:rPr>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(RESIS)</w:t>
      </w:r>
    </w:p>
    <w:p w14:paraId="45D5116A" w14:textId="77777777" w:rsidR="00935DB0" w:rsidRPr="007A51F7" w:rsidRDefault="00935DB0" w:rsidP="0030334F">
      <w:pPr>
        <w:pStyle w:val="Dialogue"/>
      </w:pPr>
      <w:r w:rsidRPr="007A51F7">
        <w:t xml:space="preserve">CEPHALOTHIN: </w:t>
      </w:r>
      <w:r w:rsidRPr="001E44B0">
        <w:rPr>
          <w:b/>
          <w:highlight w:val="yellow"/>
        </w:rPr>
        <w:t>&lt;E</w:t>
      </w:r>
      <w:r w:rsidR="0075627F" w:rsidRPr="001E44B0">
        <w:rPr>
          <w:b/>
          <w:highlight w:val="yellow"/>
        </w:rPr>
        <w:t>NTER</w:t>
      </w:r>
      <w:r w:rsidRPr="001E44B0">
        <w:rPr>
          <w:b/>
          <w:highlight w:val="yellow"/>
        </w:rPr>
        <w:t>&gt;</w:t>
      </w:r>
    </w:p>
    <w:p w14:paraId="1A09DAAA" w14:textId="77777777" w:rsidR="00935DB0" w:rsidRPr="007A51F7" w:rsidRDefault="00935DB0" w:rsidP="0030334F">
      <w:pPr>
        <w:pStyle w:val="Dialogue"/>
      </w:pPr>
    </w:p>
    <w:p w14:paraId="0716665B" w14:textId="77777777" w:rsidR="00935DB0" w:rsidRPr="007A51F7" w:rsidRDefault="00935DB0" w:rsidP="0030334F">
      <w:pPr>
        <w:pStyle w:val="Dialogue"/>
      </w:pPr>
      <w:r w:rsidRPr="007A51F7">
        <w:t xml:space="preserve">  1  STAPHYLOCOCCUS AUREUS</w:t>
      </w:r>
    </w:p>
    <w:p w14:paraId="01616630" w14:textId="77777777" w:rsidR="00935DB0" w:rsidRPr="007A51F7" w:rsidRDefault="00935DB0" w:rsidP="0030334F">
      <w:pPr>
        <w:pStyle w:val="Dialogue"/>
      </w:pPr>
      <w:r w:rsidRPr="007A51F7">
        <w:t xml:space="preserve">Select ORGANISM: </w:t>
      </w:r>
      <w:r w:rsidRPr="001E44B0">
        <w:rPr>
          <w:b/>
          <w:highlight w:val="yellow"/>
        </w:rPr>
        <w:t>&lt;E</w:t>
      </w:r>
      <w:r w:rsidR="0075627F" w:rsidRPr="001E44B0">
        <w:rPr>
          <w:b/>
          <w:highlight w:val="yellow"/>
        </w:rPr>
        <w:t>NTER</w:t>
      </w:r>
      <w:r w:rsidRPr="001E44B0">
        <w:rPr>
          <w:b/>
          <w:highlight w:val="yellow"/>
        </w:rPr>
        <w:t>&gt;</w:t>
      </w:r>
    </w:p>
    <w:p w14:paraId="1099EA99" w14:textId="77777777" w:rsidR="00935DB0" w:rsidRPr="007A51F7" w:rsidRDefault="00935DB0" w:rsidP="0030334F">
      <w:pPr>
        <w:pStyle w:val="Dialogue"/>
      </w:pPr>
      <w:r w:rsidRPr="007A51F7">
        <w:t xml:space="preserve">Select BACT RPT REMARK: </w:t>
      </w:r>
      <w:r w:rsidRPr="001E44B0">
        <w:rPr>
          <w:b/>
          <w:highlight w:val="yellow"/>
        </w:rPr>
        <w:t>&lt;E</w:t>
      </w:r>
      <w:r w:rsidR="0075627F" w:rsidRPr="001E44B0">
        <w:rPr>
          <w:b/>
          <w:highlight w:val="yellow"/>
        </w:rPr>
        <w:t>NTER</w:t>
      </w:r>
      <w:r w:rsidRPr="001E44B0">
        <w:rPr>
          <w:b/>
          <w:highlight w:val="yellow"/>
        </w:rPr>
        <w:t>&gt;</w:t>
      </w:r>
    </w:p>
    <w:p w14:paraId="7BC9BB08" w14:textId="77777777" w:rsidR="00935DB0" w:rsidRPr="007A51F7" w:rsidRDefault="00935DB0" w:rsidP="0030334F">
      <w:pPr>
        <w:pStyle w:val="Dialogue"/>
      </w:pPr>
      <w:r w:rsidRPr="007A51F7">
        <w:t xml:space="preserve">BACT RPT DATE APPROVED: </w:t>
      </w:r>
      <w:r w:rsidRPr="001E44B0">
        <w:rPr>
          <w:b/>
          <w:highlight w:val="yellow"/>
        </w:rPr>
        <w:t>N</w:t>
      </w:r>
      <w:r w:rsidRPr="001E44B0">
        <w:rPr>
          <w:highlight w:val="yellow"/>
        </w:rPr>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(JUL 17, 2012@12:23)</w:t>
      </w:r>
    </w:p>
    <w:p w14:paraId="05192A3E" w14:textId="77777777" w:rsidR="00935DB0" w:rsidRPr="007A51F7" w:rsidRDefault="00935DB0" w:rsidP="0030334F">
      <w:pPr>
        <w:pStyle w:val="Dialogue"/>
      </w:pPr>
      <w:r w:rsidRPr="007A51F7">
        <w:t>Current performing lab assignments: None Listed</w:t>
      </w:r>
    </w:p>
    <w:p w14:paraId="31763FDA" w14:textId="77777777" w:rsidR="00935DB0" w:rsidRPr="007A51F7" w:rsidRDefault="00935DB0" w:rsidP="0030334F">
      <w:pPr>
        <w:pStyle w:val="Dialogue"/>
      </w:pPr>
    </w:p>
    <w:p w14:paraId="207C51EF" w14:textId="77777777" w:rsidR="00935DB0" w:rsidRPr="007A51F7" w:rsidRDefault="00935DB0" w:rsidP="0030334F">
      <w:pPr>
        <w:pStyle w:val="Dialogue"/>
      </w:pPr>
      <w:r w:rsidRPr="007A51F7">
        <w:t xml:space="preserve">     Select one of the following:</w:t>
      </w:r>
    </w:p>
    <w:p w14:paraId="5C5FF917" w14:textId="77777777" w:rsidR="00935DB0" w:rsidRPr="007A51F7" w:rsidRDefault="00935DB0" w:rsidP="0030334F">
      <w:pPr>
        <w:pStyle w:val="Dialogue"/>
      </w:pPr>
    </w:p>
    <w:p w14:paraId="68E3DB31" w14:textId="77777777" w:rsidR="00935DB0" w:rsidRPr="007A51F7" w:rsidRDefault="00935DB0" w:rsidP="0030334F">
      <w:pPr>
        <w:pStyle w:val="Dialogue"/>
      </w:pPr>
      <w:r w:rsidRPr="007A51F7">
        <w:t xml:space="preserve">          1         Entire report</w:t>
      </w:r>
    </w:p>
    <w:p w14:paraId="085CDFF7" w14:textId="77777777" w:rsidR="00935DB0" w:rsidRPr="007A51F7" w:rsidRDefault="00935DB0" w:rsidP="0030334F">
      <w:pPr>
        <w:pStyle w:val="Dialogue"/>
      </w:pPr>
      <w:r w:rsidRPr="007A51F7">
        <w:t xml:space="preserve">          2         Specific sections of report</w:t>
      </w:r>
    </w:p>
    <w:p w14:paraId="6E08AF30" w14:textId="77777777" w:rsidR="00935DB0" w:rsidRPr="007A51F7" w:rsidRDefault="00935DB0" w:rsidP="0030334F">
      <w:pPr>
        <w:pStyle w:val="Dialogue"/>
      </w:pPr>
    </w:p>
    <w:p w14:paraId="5E35C7EF" w14:textId="77777777" w:rsidR="00935DB0" w:rsidRPr="007A51F7" w:rsidRDefault="00935DB0" w:rsidP="0030334F">
      <w:pPr>
        <w:pStyle w:val="Dialogue"/>
      </w:pPr>
      <w:r w:rsidRPr="007A51F7">
        <w:t xml:space="preserve">Designate performing laboratory for: 1// </w:t>
      </w:r>
      <w:r w:rsidRPr="001E44B0">
        <w:rPr>
          <w:b/>
          <w:highlight w:val="yellow"/>
        </w:rPr>
        <w:t>2</w:t>
      </w:r>
      <w:r w:rsidRPr="001E44B0">
        <w:rPr>
          <w:highlight w:val="yellow"/>
        </w:rPr>
        <w:t xml:space="preserve"> </w:t>
      </w:r>
      <w:r w:rsidRPr="001E44B0">
        <w:rPr>
          <w:b/>
          <w:highlight w:val="yellow"/>
        </w:rPr>
        <w:t>&lt;E</w:t>
      </w:r>
      <w:r w:rsidR="0075627F" w:rsidRPr="001E44B0">
        <w:rPr>
          <w:b/>
          <w:highlight w:val="yellow"/>
        </w:rPr>
        <w:t>NTER</w:t>
      </w:r>
      <w:r w:rsidRPr="001E44B0">
        <w:rPr>
          <w:b/>
          <w:highlight w:val="yellow"/>
        </w:rPr>
        <w:t>&gt;</w:t>
      </w:r>
      <w:r w:rsidRPr="007A51F7">
        <w:t xml:space="preserve"> Specific sections of report</w:t>
      </w:r>
    </w:p>
    <w:p w14:paraId="504413A2" w14:textId="77777777" w:rsidR="00935DB0" w:rsidRPr="007A51F7" w:rsidRDefault="00935DB0" w:rsidP="0030334F">
      <w:pPr>
        <w:pStyle w:val="Dialogue"/>
      </w:pPr>
    </w:p>
    <w:p w14:paraId="5EB218B3" w14:textId="77777777" w:rsidR="00935DB0" w:rsidRPr="007A51F7" w:rsidRDefault="00935DB0" w:rsidP="0030334F">
      <w:pPr>
        <w:pStyle w:val="Dialogue"/>
      </w:pPr>
      <w:r w:rsidRPr="007A51F7">
        <w:t xml:space="preserve">          1   -   Bacteriology Report</w:t>
      </w:r>
    </w:p>
    <w:p w14:paraId="716A659D" w14:textId="77777777" w:rsidR="00935DB0" w:rsidRPr="007A51F7" w:rsidRDefault="00935DB0" w:rsidP="0030334F">
      <w:pPr>
        <w:pStyle w:val="Dialogue"/>
      </w:pPr>
      <w:r w:rsidRPr="007A51F7">
        <w:t xml:space="preserve">          2   -   Gram Stain</w:t>
      </w:r>
    </w:p>
    <w:p w14:paraId="19C92908" w14:textId="77777777" w:rsidR="00935DB0" w:rsidRPr="007A51F7" w:rsidRDefault="00935DB0" w:rsidP="0030334F">
      <w:pPr>
        <w:pStyle w:val="Dialogue"/>
      </w:pPr>
      <w:r w:rsidRPr="007A51F7">
        <w:t xml:space="preserve">          3   -   Organism Identification</w:t>
      </w:r>
    </w:p>
    <w:p w14:paraId="5537C816" w14:textId="77777777" w:rsidR="00935DB0" w:rsidRPr="007A51F7" w:rsidRDefault="00935DB0" w:rsidP="0030334F">
      <w:pPr>
        <w:pStyle w:val="Dialogue"/>
      </w:pPr>
      <w:r w:rsidRPr="007A51F7">
        <w:t xml:space="preserve">          4   -   Comment On Specimen</w:t>
      </w:r>
    </w:p>
    <w:p w14:paraId="5803C5F6" w14:textId="77777777" w:rsidR="00935DB0" w:rsidRPr="007A51F7" w:rsidRDefault="00935DB0" w:rsidP="0030334F">
      <w:pPr>
        <w:pStyle w:val="Dialogue"/>
      </w:pPr>
      <w:r w:rsidRPr="007A51F7">
        <w:t xml:space="preserve">Select the section to designate (1-4): </w:t>
      </w:r>
      <w:r w:rsidRPr="001E44B0">
        <w:rPr>
          <w:b/>
          <w:highlight w:val="yellow"/>
        </w:rPr>
        <w:t>3</w:t>
      </w:r>
      <w:r w:rsidRPr="001E44B0">
        <w:rPr>
          <w:highlight w:val="yellow"/>
        </w:rPr>
        <w:t xml:space="preserve"> </w:t>
      </w:r>
      <w:r w:rsidRPr="001E44B0">
        <w:rPr>
          <w:b/>
          <w:highlight w:val="yellow"/>
        </w:rPr>
        <w:t>&lt;E</w:t>
      </w:r>
      <w:r w:rsidR="00DE0D7F" w:rsidRPr="001E44B0">
        <w:rPr>
          <w:b/>
          <w:highlight w:val="yellow"/>
        </w:rPr>
        <w:t>NTER</w:t>
      </w:r>
      <w:r w:rsidRPr="001E44B0">
        <w:rPr>
          <w:b/>
          <w:highlight w:val="yellow"/>
        </w:rPr>
        <w:t>&gt;</w:t>
      </w:r>
    </w:p>
    <w:p w14:paraId="23CE63A2" w14:textId="77777777" w:rsidR="00935DB0" w:rsidRPr="007A51F7" w:rsidRDefault="00935DB0" w:rsidP="0030334F">
      <w:pPr>
        <w:pStyle w:val="Dialogue"/>
      </w:pPr>
    </w:p>
    <w:p w14:paraId="3FD0FB98" w14:textId="77777777" w:rsidR="00935DB0" w:rsidRPr="007A51F7" w:rsidRDefault="00935DB0" w:rsidP="0030334F">
      <w:pPr>
        <w:pStyle w:val="Dialogue"/>
      </w:pPr>
      <w:r w:rsidRPr="007A51F7">
        <w:t xml:space="preserve">         1    -   STAPHYLOCOCCUS AUREUS including All Susceptibilities</w:t>
      </w:r>
    </w:p>
    <w:p w14:paraId="4F50C378" w14:textId="77777777" w:rsidR="00935DB0" w:rsidRPr="007A51F7" w:rsidRDefault="00935DB0" w:rsidP="0030334F">
      <w:pPr>
        <w:pStyle w:val="Dialogue"/>
      </w:pPr>
      <w:r w:rsidRPr="007A51F7">
        <w:t xml:space="preserve">         1.1  -   STAPHYLOCOCCUS AUREUS Specific Susceptibilities</w:t>
      </w:r>
    </w:p>
    <w:p w14:paraId="6867B6D8" w14:textId="77777777" w:rsidR="00935DB0" w:rsidRPr="007A51F7" w:rsidRDefault="00935DB0" w:rsidP="0030334F">
      <w:pPr>
        <w:pStyle w:val="Dialogue"/>
      </w:pPr>
      <w:r w:rsidRPr="007A51F7">
        <w:t xml:space="preserve">         2    -   ALL items</w:t>
      </w:r>
    </w:p>
    <w:p w14:paraId="6DDE7E04" w14:textId="77777777" w:rsidR="00935DB0" w:rsidRPr="007A51F7" w:rsidRDefault="00935DB0" w:rsidP="0030334F">
      <w:pPr>
        <w:pStyle w:val="Dialogue"/>
      </w:pPr>
      <w:r w:rsidRPr="007A51F7">
        <w:t xml:space="preserve">Select the item to designate (1-2): </w:t>
      </w:r>
      <w:r w:rsidRPr="001E44B0">
        <w:rPr>
          <w:b/>
          <w:highlight w:val="yellow"/>
        </w:rPr>
        <w:t>1.1</w:t>
      </w:r>
      <w:r w:rsidRPr="001E44B0">
        <w:rPr>
          <w:highlight w:val="yellow"/>
        </w:rPr>
        <w:t xml:space="preserve"> </w:t>
      </w:r>
      <w:r w:rsidRPr="001E44B0">
        <w:rPr>
          <w:b/>
          <w:highlight w:val="yellow"/>
        </w:rPr>
        <w:t>&lt;E</w:t>
      </w:r>
      <w:r w:rsidR="00D93908" w:rsidRPr="001E44B0">
        <w:rPr>
          <w:b/>
          <w:highlight w:val="yellow"/>
        </w:rPr>
        <w:t>NTER</w:t>
      </w:r>
      <w:r w:rsidRPr="001E44B0">
        <w:rPr>
          <w:b/>
          <w:highlight w:val="yellow"/>
        </w:rPr>
        <w:t>&gt;</w:t>
      </w:r>
    </w:p>
    <w:p w14:paraId="0B9561D5" w14:textId="77777777" w:rsidR="00935DB0" w:rsidRPr="007A51F7" w:rsidRDefault="00935DB0" w:rsidP="0030334F">
      <w:pPr>
        <w:pStyle w:val="Dialogue"/>
      </w:pPr>
    </w:p>
    <w:p w14:paraId="7CD6DDF3" w14:textId="77777777" w:rsidR="00935DB0" w:rsidRPr="007A51F7" w:rsidRDefault="00935DB0" w:rsidP="0030334F">
      <w:pPr>
        <w:pStyle w:val="Dialogue"/>
      </w:pPr>
      <w:r w:rsidRPr="007A51F7">
        <w:t xml:space="preserve">         1    -   Clindam</w:t>
      </w:r>
    </w:p>
    <w:p w14:paraId="5A0DAE9C" w14:textId="77777777" w:rsidR="00935DB0" w:rsidRPr="007A51F7" w:rsidRDefault="00935DB0" w:rsidP="0030334F">
      <w:pPr>
        <w:pStyle w:val="Dialogue"/>
      </w:pPr>
      <w:r w:rsidRPr="007A51F7">
        <w:t xml:space="preserve">         2    -   Vancmcn</w:t>
      </w:r>
    </w:p>
    <w:p w14:paraId="59F06FE9" w14:textId="77777777" w:rsidR="00935DB0" w:rsidRPr="007A51F7" w:rsidRDefault="00935DB0" w:rsidP="0030334F">
      <w:pPr>
        <w:pStyle w:val="Dialogue"/>
      </w:pPr>
      <w:r w:rsidRPr="007A51F7">
        <w:t xml:space="preserve">         3    -   Gentmcn</w:t>
      </w:r>
    </w:p>
    <w:p w14:paraId="7802244B" w14:textId="77777777" w:rsidR="00935DB0" w:rsidRPr="007A51F7" w:rsidRDefault="00935DB0" w:rsidP="0030334F">
      <w:pPr>
        <w:pStyle w:val="Dialogue"/>
      </w:pPr>
      <w:r w:rsidRPr="007A51F7">
        <w:t xml:space="preserve">         4    -   Oxacillin</w:t>
      </w:r>
    </w:p>
    <w:p w14:paraId="05374B9C" w14:textId="77777777" w:rsidR="00935DB0" w:rsidRPr="007A51F7" w:rsidRDefault="00935DB0" w:rsidP="0030334F">
      <w:pPr>
        <w:pStyle w:val="Dialogue"/>
      </w:pPr>
      <w:r w:rsidRPr="007A51F7">
        <w:t xml:space="preserve">Select the item to designate (1-4): </w:t>
      </w:r>
      <w:r w:rsidRPr="001E44B0">
        <w:rPr>
          <w:b/>
          <w:highlight w:val="yellow"/>
        </w:rPr>
        <w:t>4</w:t>
      </w:r>
      <w:r w:rsidRPr="001E44B0">
        <w:rPr>
          <w:highlight w:val="yellow"/>
        </w:rPr>
        <w:t xml:space="preserve"> </w:t>
      </w:r>
      <w:r w:rsidRPr="001E44B0">
        <w:rPr>
          <w:b/>
          <w:highlight w:val="yellow"/>
        </w:rPr>
        <w:t>&lt;E</w:t>
      </w:r>
      <w:r w:rsidR="00D93908" w:rsidRPr="001E44B0">
        <w:rPr>
          <w:b/>
          <w:highlight w:val="yellow"/>
        </w:rPr>
        <w:t>NTER</w:t>
      </w:r>
      <w:r w:rsidRPr="001E44B0">
        <w:rPr>
          <w:b/>
          <w:highlight w:val="yellow"/>
        </w:rPr>
        <w:t>&gt;</w:t>
      </w:r>
    </w:p>
    <w:p w14:paraId="355C449D" w14:textId="77777777" w:rsidR="00935DB0" w:rsidRPr="007A51F7" w:rsidRDefault="00935DB0" w:rsidP="0030334F">
      <w:pPr>
        <w:pStyle w:val="Dialogue"/>
      </w:pPr>
      <w:r w:rsidRPr="007A51F7">
        <w:t xml:space="preserve">Select Performing Laboratory: ZZ BONHAM// </w:t>
      </w:r>
      <w:r w:rsidRPr="00034DF7">
        <w:rPr>
          <w:b/>
          <w:highlight w:val="yellow"/>
        </w:rPr>
        <w:t>REGION 7 ISC,TX (FS)</w:t>
      </w:r>
      <w:r w:rsidRPr="007A51F7">
        <w:t xml:space="preserve"> </w:t>
      </w:r>
      <w:r w:rsidRPr="001E44B0">
        <w:rPr>
          <w:b/>
          <w:highlight w:val="yellow"/>
        </w:rPr>
        <w:t>&lt;E</w:t>
      </w:r>
      <w:r w:rsidR="00D93908" w:rsidRPr="001E44B0">
        <w:rPr>
          <w:b/>
          <w:highlight w:val="yellow"/>
        </w:rPr>
        <w:t>NTER</w:t>
      </w:r>
      <w:r w:rsidRPr="001E44B0">
        <w:rPr>
          <w:b/>
          <w:highlight w:val="yellow"/>
        </w:rPr>
        <w:t>&gt;</w:t>
      </w:r>
      <w:r w:rsidRPr="007A51F7">
        <w:t xml:space="preserve">   TX    170  </w:t>
      </w:r>
    </w:p>
    <w:p w14:paraId="2FC10391" w14:textId="77777777" w:rsidR="00935DB0" w:rsidRPr="007A51F7" w:rsidRDefault="00935DB0" w:rsidP="0030334F">
      <w:pPr>
        <w:pStyle w:val="Dialogue"/>
      </w:pPr>
    </w:p>
    <w:p w14:paraId="1AB2A4EC" w14:textId="77777777" w:rsidR="00935DB0" w:rsidRPr="007A51F7" w:rsidRDefault="00935DB0" w:rsidP="0030334F">
      <w:pPr>
        <w:pStyle w:val="Dialogue"/>
      </w:pPr>
      <w:r w:rsidRPr="007A51F7">
        <w:t xml:space="preserve">Sure you want to add this record? NO// </w:t>
      </w:r>
      <w:r w:rsidRPr="001E44B0">
        <w:rPr>
          <w:b/>
          <w:highlight w:val="yellow"/>
        </w:rPr>
        <w:t>Y</w:t>
      </w:r>
      <w:r w:rsidRPr="001E44B0">
        <w:rPr>
          <w:highlight w:val="yellow"/>
        </w:rPr>
        <w:t xml:space="preserve"> </w:t>
      </w:r>
      <w:r w:rsidRPr="001E44B0">
        <w:rPr>
          <w:b/>
          <w:highlight w:val="yellow"/>
        </w:rPr>
        <w:t>&lt;E</w:t>
      </w:r>
      <w:r w:rsidR="00D93908" w:rsidRPr="001E44B0">
        <w:rPr>
          <w:b/>
          <w:highlight w:val="yellow"/>
        </w:rPr>
        <w:t>NTER</w:t>
      </w:r>
      <w:r w:rsidRPr="001E44B0">
        <w:rPr>
          <w:b/>
          <w:highlight w:val="yellow"/>
        </w:rPr>
        <w:t>&gt;</w:t>
      </w:r>
      <w:r w:rsidRPr="007A51F7">
        <w:t xml:space="preserve"> YES</w:t>
      </w:r>
    </w:p>
    <w:p w14:paraId="526DC401" w14:textId="77777777" w:rsidR="00935DB0" w:rsidRPr="007A51F7" w:rsidRDefault="00935DB0" w:rsidP="0030334F">
      <w:pPr>
        <w:pStyle w:val="Dialogue"/>
      </w:pPr>
      <w:r w:rsidRPr="007A51F7">
        <w:rPr>
          <w:sz w:val="16"/>
          <w:szCs w:val="16"/>
        </w:rPr>
        <w:t>...</w:t>
      </w:r>
      <w:r w:rsidRPr="007A51F7">
        <w:t>assignment created.</w:t>
      </w:r>
    </w:p>
    <w:p w14:paraId="58054523" w14:textId="77777777" w:rsidR="00935DB0" w:rsidRPr="007A51F7" w:rsidRDefault="00935DB0" w:rsidP="0030334F">
      <w:pPr>
        <w:pStyle w:val="Dialogue"/>
      </w:pPr>
    </w:p>
    <w:p w14:paraId="5D3A2355" w14:textId="77777777" w:rsidR="00935DB0" w:rsidRPr="007A51F7" w:rsidRDefault="00935DB0" w:rsidP="0030334F">
      <w:pPr>
        <w:pStyle w:val="Dialogue"/>
      </w:pPr>
      <w:r w:rsidRPr="007A51F7">
        <w:lastRenderedPageBreak/>
        <w:t>Current performing lab assignments:</w:t>
      </w:r>
    </w:p>
    <w:p w14:paraId="1A6A68FF" w14:textId="77777777" w:rsidR="00935DB0" w:rsidRPr="007A51F7" w:rsidRDefault="00935DB0" w:rsidP="0030334F">
      <w:pPr>
        <w:pStyle w:val="Dialogue"/>
      </w:pPr>
      <w:r w:rsidRPr="007A51F7">
        <w:t xml:space="preserve"> </w:t>
      </w:r>
    </w:p>
    <w:p w14:paraId="7F4AAE70" w14:textId="77777777" w:rsidR="00935DB0" w:rsidRPr="007A51F7" w:rsidRDefault="00935DB0" w:rsidP="0030334F">
      <w:pPr>
        <w:pStyle w:val="Dialogue"/>
      </w:pPr>
      <w:r w:rsidRPr="007A51F7">
        <w:t xml:space="preserve">Staphylococcus Aureus Oxacillin Susceptibility Performed By: </w:t>
      </w:r>
    </w:p>
    <w:p w14:paraId="6F12FA8B" w14:textId="77777777" w:rsidR="00935DB0" w:rsidRPr="007A51F7" w:rsidRDefault="00935DB0" w:rsidP="0030334F">
      <w:pPr>
        <w:pStyle w:val="Dialogue"/>
      </w:pPr>
      <w:r w:rsidRPr="007A51F7">
        <w:t>Dallas Office of Information Field Office - Lab Development [CLIA# 123445689]</w:t>
      </w:r>
    </w:p>
    <w:p w14:paraId="46228A13" w14:textId="77777777" w:rsidR="00935DB0" w:rsidRPr="007A51F7" w:rsidRDefault="00935DB0" w:rsidP="0030334F">
      <w:pPr>
        <w:pStyle w:val="Dialogue"/>
      </w:pPr>
    </w:p>
    <w:p w14:paraId="3617E42D" w14:textId="77777777" w:rsidR="00935DB0" w:rsidRPr="007A51F7" w:rsidRDefault="00935DB0" w:rsidP="0030334F">
      <w:pPr>
        <w:pStyle w:val="Dialogue"/>
      </w:pPr>
      <w:r w:rsidRPr="007A51F7">
        <w:t xml:space="preserve">     Select one of the following:</w:t>
      </w:r>
    </w:p>
    <w:p w14:paraId="4D99740E" w14:textId="77777777" w:rsidR="00935DB0" w:rsidRPr="007A51F7" w:rsidRDefault="00935DB0" w:rsidP="0030334F">
      <w:pPr>
        <w:pStyle w:val="Dialogue"/>
      </w:pPr>
    </w:p>
    <w:p w14:paraId="13061188" w14:textId="77777777" w:rsidR="00935DB0" w:rsidRPr="007A51F7" w:rsidRDefault="00935DB0" w:rsidP="0030334F">
      <w:pPr>
        <w:pStyle w:val="Dialogue"/>
      </w:pPr>
      <w:r w:rsidRPr="007A51F7">
        <w:t xml:space="preserve">          1         Entire report</w:t>
      </w:r>
    </w:p>
    <w:p w14:paraId="6ADB5D14" w14:textId="77777777" w:rsidR="00935DB0" w:rsidRPr="007A51F7" w:rsidRDefault="00935DB0" w:rsidP="0030334F">
      <w:pPr>
        <w:pStyle w:val="Dialogue"/>
      </w:pPr>
      <w:r w:rsidRPr="007A51F7">
        <w:t xml:space="preserve">          2         Specific sections of report</w:t>
      </w:r>
    </w:p>
    <w:p w14:paraId="7C8EBDD3" w14:textId="77777777" w:rsidR="00935DB0" w:rsidRPr="007A51F7" w:rsidRDefault="00935DB0" w:rsidP="0030334F">
      <w:pPr>
        <w:pStyle w:val="Dialogue"/>
      </w:pPr>
      <w:r w:rsidRPr="007A51F7">
        <w:t xml:space="preserve">          3         Delete performing laboratory</w:t>
      </w:r>
    </w:p>
    <w:p w14:paraId="0B1547B5" w14:textId="77777777" w:rsidR="00935DB0" w:rsidRPr="007A51F7" w:rsidRDefault="00935DB0" w:rsidP="0030334F">
      <w:pPr>
        <w:pStyle w:val="Dialogue"/>
      </w:pPr>
    </w:p>
    <w:p w14:paraId="4A6CAE90" w14:textId="77777777" w:rsidR="00935DB0" w:rsidRPr="007A51F7" w:rsidRDefault="00935DB0" w:rsidP="0030334F">
      <w:pPr>
        <w:pStyle w:val="Dialogue"/>
      </w:pPr>
      <w:r w:rsidRPr="007A51F7">
        <w:t xml:space="preserve">Designate performing laboratory for: </w:t>
      </w:r>
      <w:r w:rsidRPr="001E44B0">
        <w:rPr>
          <w:b/>
          <w:highlight w:val="yellow"/>
        </w:rPr>
        <w:t>&lt;E</w:t>
      </w:r>
      <w:r w:rsidR="00D93908" w:rsidRPr="001E44B0">
        <w:rPr>
          <w:b/>
          <w:highlight w:val="yellow"/>
        </w:rPr>
        <w:t>NTER</w:t>
      </w:r>
      <w:r w:rsidRPr="001E44B0">
        <w:rPr>
          <w:b/>
          <w:highlight w:val="yellow"/>
        </w:rPr>
        <w:t>&gt;</w:t>
      </w:r>
    </w:p>
    <w:p w14:paraId="4671B2EA" w14:textId="77777777" w:rsidR="00935DB0" w:rsidRPr="007A51F7" w:rsidRDefault="00935DB0" w:rsidP="0030334F">
      <w:pPr>
        <w:pStyle w:val="Dialogue"/>
      </w:pPr>
      <w:r w:rsidRPr="007A51F7">
        <w:t xml:space="preserve">CULTURE &amp; SUSCEPTIBILITY completed: </w:t>
      </w:r>
      <w:r w:rsidRPr="001B7A30">
        <w:t>07/17/2012 12:21</w:t>
      </w:r>
      <w:r w:rsidRPr="007A51F7">
        <w:t xml:space="preserve"> // </w:t>
      </w:r>
      <w:r w:rsidRPr="001E44B0">
        <w:rPr>
          <w:b/>
          <w:highlight w:val="yellow"/>
        </w:rPr>
        <w:t>&lt;E</w:t>
      </w:r>
      <w:r w:rsidR="00D93908" w:rsidRPr="001E44B0">
        <w:rPr>
          <w:b/>
          <w:highlight w:val="yellow"/>
        </w:rPr>
        <w:t>NTER</w:t>
      </w:r>
      <w:r w:rsidRPr="001E44B0">
        <w:rPr>
          <w:b/>
          <w:highlight w:val="yellow"/>
        </w:rPr>
        <w:t>&gt;</w:t>
      </w:r>
    </w:p>
    <w:p w14:paraId="12E9845E" w14:textId="77777777" w:rsidR="00935DB0" w:rsidRPr="007A51F7" w:rsidRDefault="00935DB0" w:rsidP="0030334F">
      <w:pPr>
        <w:pStyle w:val="Dialogue"/>
      </w:pPr>
      <w:r w:rsidRPr="007A51F7">
        <w:t xml:space="preserve">Send a CPRS Alert/Notification? YES// </w:t>
      </w:r>
      <w:r w:rsidRPr="001E44B0">
        <w:rPr>
          <w:b/>
          <w:highlight w:val="yellow"/>
        </w:rPr>
        <w:t>NO &lt;E</w:t>
      </w:r>
      <w:r w:rsidR="00D93908" w:rsidRPr="001E44B0">
        <w:rPr>
          <w:b/>
          <w:highlight w:val="yellow"/>
        </w:rPr>
        <w:t>NTER</w:t>
      </w:r>
      <w:r w:rsidRPr="001E44B0">
        <w:rPr>
          <w:b/>
          <w:highlight w:val="yellow"/>
        </w:rPr>
        <w:t>&gt;</w:t>
      </w:r>
    </w:p>
    <w:p w14:paraId="2387B6F5" w14:textId="77777777" w:rsidR="00935DB0" w:rsidRPr="007A51F7" w:rsidRDefault="00935DB0" w:rsidP="0030334F">
      <w:pPr>
        <w:pStyle w:val="Dialogue"/>
      </w:pPr>
    </w:p>
    <w:p w14:paraId="2882A04F" w14:textId="77777777" w:rsidR="00935DB0" w:rsidRPr="007A51F7" w:rsidRDefault="00935DB0" w:rsidP="0030334F">
      <w:pPr>
        <w:pStyle w:val="Dialogue"/>
      </w:pPr>
      <w:r w:rsidRPr="007A51F7">
        <w:t xml:space="preserve">          (D)isplay (A)dd Work Load </w:t>
      </w:r>
    </w:p>
    <w:p w14:paraId="364CBF3B" w14:textId="77777777" w:rsidR="00935DB0" w:rsidRPr="007A51F7" w:rsidRDefault="00935DB0" w:rsidP="0030334F">
      <w:pPr>
        <w:pStyle w:val="Dialogue"/>
      </w:pPr>
    </w:p>
    <w:p w14:paraId="39510DAE" w14:textId="77777777" w:rsidR="00935DB0" w:rsidRPr="007A51F7" w:rsidRDefault="00935DB0" w:rsidP="0030334F">
      <w:pPr>
        <w:pStyle w:val="Dialogue"/>
      </w:pPr>
      <w:r w:rsidRPr="007A51F7">
        <w:t xml:space="preserve">Accession #: </w:t>
      </w:r>
      <w:r w:rsidRPr="001E44B0">
        <w:rPr>
          <w:b/>
          <w:highlight w:val="yellow"/>
        </w:rPr>
        <w:t>&lt;E</w:t>
      </w:r>
      <w:r w:rsidR="00D93908" w:rsidRPr="001E44B0">
        <w:rPr>
          <w:b/>
          <w:highlight w:val="yellow"/>
        </w:rPr>
        <w:t>NTER</w:t>
      </w:r>
      <w:r w:rsidRPr="001E44B0">
        <w:rPr>
          <w:b/>
          <w:highlight w:val="yellow"/>
        </w:rPr>
        <w:t>&gt;</w:t>
      </w:r>
    </w:p>
    <w:p w14:paraId="75869E7B" w14:textId="77777777" w:rsidR="00CD4ADF" w:rsidRPr="007A51F7" w:rsidRDefault="00CD4ADF" w:rsidP="00410241">
      <w:pPr>
        <w:pStyle w:val="Heading3"/>
      </w:pPr>
      <w:bookmarkStart w:id="379" w:name="_Toc510168925"/>
      <w:r w:rsidRPr="007A51F7">
        <w:lastRenderedPageBreak/>
        <w:t>Microbiology Sending an Alert</w:t>
      </w:r>
      <w:bookmarkEnd w:id="379"/>
    </w:p>
    <w:p w14:paraId="487ABF75" w14:textId="77777777" w:rsidR="00CD4ADF" w:rsidRPr="007A51F7" w:rsidRDefault="00CD4ADF" w:rsidP="00AC20DF">
      <w:pPr>
        <w:pStyle w:val="ListBullet"/>
        <w:keepNext w:val="0"/>
        <w:keepLines w:val="0"/>
        <w:widowControl w:val="0"/>
      </w:pPr>
      <w:r w:rsidRPr="007A51F7">
        <w:t>Within Microbiology result entry options, the user can opt to send one of three alert types to the ordering provider and additional recipients and/or mail groups. Depending on how the ‘Prompt CPRS Alert in Micro Result Entry’ parameter is set, will determine whether the user is prompted to send an alert.  The three alert types are:</w:t>
      </w:r>
    </w:p>
    <w:p w14:paraId="280FBF33" w14:textId="77777777" w:rsidR="00CD4ADF" w:rsidRPr="007A51F7" w:rsidRDefault="00CD4ADF" w:rsidP="00AC20DF">
      <w:pPr>
        <w:pStyle w:val="ListBullet"/>
        <w:keepNext w:val="0"/>
        <w:keepLines w:val="0"/>
        <w:widowControl w:val="0"/>
        <w:numPr>
          <w:ilvl w:val="0"/>
          <w:numId w:val="56"/>
        </w:numPr>
      </w:pPr>
      <w:r w:rsidRPr="007A51F7">
        <w:t>Lab results available</w:t>
      </w:r>
      <w:r w:rsidR="0089436A">
        <w:t>.</w:t>
      </w:r>
    </w:p>
    <w:p w14:paraId="7F26DD3E" w14:textId="77777777" w:rsidR="00CD4ADF" w:rsidRPr="007A51F7" w:rsidRDefault="00CD4ADF" w:rsidP="00AC20DF">
      <w:pPr>
        <w:pStyle w:val="ListBullet"/>
        <w:keepNext w:val="0"/>
        <w:keepLines w:val="0"/>
        <w:widowControl w:val="0"/>
        <w:numPr>
          <w:ilvl w:val="0"/>
          <w:numId w:val="56"/>
        </w:numPr>
      </w:pPr>
      <w:r w:rsidRPr="007A51F7">
        <w:t>Abnormal lab results</w:t>
      </w:r>
      <w:r w:rsidR="0089436A">
        <w:t>.</w:t>
      </w:r>
    </w:p>
    <w:p w14:paraId="11028BF0" w14:textId="77777777" w:rsidR="00280988" w:rsidRPr="007A51F7" w:rsidRDefault="00CD4ADF" w:rsidP="00AC20DF">
      <w:pPr>
        <w:pStyle w:val="ListBullet"/>
        <w:keepNext w:val="0"/>
        <w:keepLines w:val="0"/>
        <w:widowControl w:val="0"/>
        <w:numPr>
          <w:ilvl w:val="0"/>
          <w:numId w:val="56"/>
        </w:numPr>
      </w:pPr>
      <w:r w:rsidRPr="007A51F7">
        <w:t>Critical lab results</w:t>
      </w:r>
      <w:r w:rsidR="0089436A">
        <w:t>.</w:t>
      </w:r>
    </w:p>
    <w:tbl>
      <w:tblPr>
        <w:tblW w:w="9000" w:type="dxa"/>
        <w:tblInd w:w="198" w:type="dxa"/>
        <w:tblLayout w:type="fixed"/>
        <w:tblLook w:val="0000" w:firstRow="0" w:lastRow="0" w:firstColumn="0" w:lastColumn="0" w:noHBand="0" w:noVBand="0"/>
      </w:tblPr>
      <w:tblGrid>
        <w:gridCol w:w="9000"/>
      </w:tblGrid>
      <w:tr w:rsidR="00CD4ADF" w:rsidRPr="007A51F7" w14:paraId="2518B728" w14:textId="77777777" w:rsidTr="001A633F">
        <w:tc>
          <w:tcPr>
            <w:tcW w:w="9000" w:type="dxa"/>
            <w:vAlign w:val="center"/>
          </w:tcPr>
          <w:p w14:paraId="29BF25C5" w14:textId="77777777" w:rsidR="00CD4ADF" w:rsidRPr="007A51F7" w:rsidRDefault="00CD4ADF" w:rsidP="00AC20DF">
            <w:pPr>
              <w:pStyle w:val="Note"/>
              <w:keepNext w:val="0"/>
              <w:keepLines w:val="0"/>
              <w:widowControl w:val="0"/>
              <w:rPr>
                <w:noProof w:val="0"/>
              </w:rPr>
            </w:pPr>
            <w:bookmarkStart w:id="380" w:name="_Toc179011582"/>
            <w:bookmarkEnd w:id="380"/>
            <w:r w:rsidRPr="007A51F7">
              <w:rPr>
                <w:b/>
                <w:noProof w:val="0"/>
              </w:rPr>
              <w:t>NOTE:</w:t>
            </w:r>
            <w:r w:rsidRPr="007A51F7">
              <w:rPr>
                <w:noProof w:val="0"/>
              </w:rPr>
              <w:t xml:space="preserve"> The type of alert generated either depends on whether the clinician has set the parameter for personal alerts in CPRS, or if the alert is mandatory at the system level.</w:t>
            </w:r>
          </w:p>
        </w:tc>
      </w:tr>
      <w:tr w:rsidR="00CD4ADF" w:rsidRPr="007A51F7" w14:paraId="23139161" w14:textId="77777777" w:rsidTr="001A633F">
        <w:tc>
          <w:tcPr>
            <w:tcW w:w="9000" w:type="dxa"/>
            <w:vAlign w:val="center"/>
          </w:tcPr>
          <w:p w14:paraId="40374309" w14:textId="77777777" w:rsidR="00CD4ADF" w:rsidRPr="007A51F7" w:rsidRDefault="00CD4ADF" w:rsidP="00AC20DF">
            <w:pPr>
              <w:pStyle w:val="Note"/>
              <w:keepNext w:val="0"/>
              <w:keepLines w:val="0"/>
              <w:widowControl w:val="0"/>
              <w:rPr>
                <w:b/>
                <w:noProof w:val="0"/>
              </w:rPr>
            </w:pPr>
            <w:r w:rsidRPr="007A51F7">
              <w:rPr>
                <w:b/>
                <w:noProof w:val="0"/>
              </w:rPr>
              <w:t>R</w:t>
            </w:r>
            <w:r w:rsidR="00E96EB8">
              <w:rPr>
                <w:b/>
                <w:noProof w:val="0"/>
              </w:rPr>
              <w:t>eference</w:t>
            </w:r>
            <w:r w:rsidRPr="007A51F7">
              <w:rPr>
                <w:b/>
                <w:noProof w:val="0"/>
              </w:rPr>
              <w:t xml:space="preserve">: </w:t>
            </w:r>
            <w:r w:rsidRPr="007A51F7">
              <w:t>For additional details on these alerts, see</w:t>
            </w:r>
            <w:r w:rsidR="00AF6847" w:rsidRPr="007A51F7">
              <w:t xml:space="preserve"> the</w:t>
            </w:r>
            <w:r w:rsidR="00AF6847">
              <w:rPr>
                <w:b/>
                <w:bCs/>
                <w:sz w:val="20"/>
                <w:szCs w:val="20"/>
              </w:rPr>
              <w:t xml:space="preserve"> </w:t>
            </w:r>
            <w:r w:rsidR="00AF6847" w:rsidRPr="00C635A1">
              <w:rPr>
                <w:b/>
                <w:bCs/>
                <w:sz w:val="20"/>
                <w:szCs w:val="20"/>
              </w:rPr>
              <w:t>“APPENDIX B: HOW NOTIFICATIONS WORK - TECHNICAL OVERVIEW”</w:t>
            </w:r>
            <w:r w:rsidR="00AF6847" w:rsidRPr="00C635A1">
              <w:t xml:space="preserve"> section in the CPRS Technical Manual</w:t>
            </w:r>
            <w:r w:rsidR="00AF6847">
              <w:t xml:space="preserve"> on the VDL.   </w:t>
            </w:r>
            <w:r w:rsidRPr="007A51F7">
              <w:t xml:space="preserve"> </w:t>
            </w:r>
          </w:p>
        </w:tc>
      </w:tr>
    </w:tbl>
    <w:p w14:paraId="40BCF94D" w14:textId="77777777" w:rsidR="00CA06AF" w:rsidRPr="007A51F7" w:rsidRDefault="00CA06AF" w:rsidP="00AC20DF">
      <w:pPr>
        <w:pStyle w:val="Caption"/>
        <w:keepNext w:val="0"/>
        <w:keepLines w:val="0"/>
        <w:widowControl w:val="0"/>
      </w:pPr>
      <w:bookmarkStart w:id="381" w:name="_Toc510169005"/>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64</w:t>
      </w:r>
      <w:r w:rsidR="00EB2974" w:rsidRPr="007A51F7">
        <w:rPr>
          <w:noProof/>
        </w:rPr>
        <w:fldChar w:fldCharType="end"/>
      </w:r>
      <w:r w:rsidRPr="007A51F7">
        <w:t xml:space="preserve">. </w:t>
      </w:r>
      <w:r w:rsidR="00467E36" w:rsidRPr="007A51F7">
        <w:t>Sending an Alert - Microbiology</w:t>
      </w:r>
      <w:bookmarkEnd w:id="381"/>
      <w:r w:rsidR="00467E36" w:rsidRPr="007A51F7">
        <w:t xml:space="preserve">  </w:t>
      </w:r>
    </w:p>
    <w:p w14:paraId="2CB4C841" w14:textId="77777777" w:rsidR="004C7385" w:rsidRPr="007A51F7" w:rsidRDefault="004C7385" w:rsidP="00AC20DF">
      <w:pPr>
        <w:pStyle w:val="Dialogue"/>
        <w:keepNext w:val="0"/>
        <w:keepLines w:val="0"/>
        <w:widowControl w:val="0"/>
      </w:pPr>
      <w:r w:rsidRPr="007A51F7">
        <w:t xml:space="preserve">CULTURE &amp; SUSCEPTIBILITY completed: </w:t>
      </w:r>
      <w:r w:rsidRPr="00E828B8">
        <w:rPr>
          <w:b/>
          <w:highlight w:val="yellow"/>
        </w:rPr>
        <w:t>N &lt;E</w:t>
      </w:r>
      <w:r w:rsidR="00663E16" w:rsidRPr="00E828B8">
        <w:rPr>
          <w:b/>
          <w:highlight w:val="yellow"/>
        </w:rPr>
        <w:t>NTER</w:t>
      </w:r>
      <w:r w:rsidRPr="00E828B8">
        <w:rPr>
          <w:b/>
          <w:highlight w:val="yellow"/>
        </w:rPr>
        <w:t>&gt;</w:t>
      </w:r>
      <w:r w:rsidRPr="007A51F7">
        <w:t xml:space="preserve">  (MAY 05, 2011@17:45)</w:t>
      </w:r>
    </w:p>
    <w:p w14:paraId="2E7331D1" w14:textId="77777777" w:rsidR="004C7385" w:rsidRPr="007A51F7" w:rsidRDefault="004C7385" w:rsidP="00AC20DF">
      <w:pPr>
        <w:pStyle w:val="Dialogue"/>
        <w:keepNext w:val="0"/>
        <w:keepLines w:val="0"/>
        <w:widowControl w:val="0"/>
      </w:pPr>
      <w:r w:rsidRPr="007A51F7">
        <w:t xml:space="preserve">COLLECTION SAMPLE: URINE// </w:t>
      </w:r>
      <w:r w:rsidRPr="00E828B8">
        <w:rPr>
          <w:b/>
          <w:highlight w:val="yellow"/>
        </w:rPr>
        <w:t>&lt;E</w:t>
      </w:r>
      <w:r w:rsidR="00663E16" w:rsidRPr="00E828B8">
        <w:rPr>
          <w:b/>
          <w:highlight w:val="yellow"/>
        </w:rPr>
        <w:t>NTER</w:t>
      </w:r>
      <w:r w:rsidRPr="00E828B8">
        <w:rPr>
          <w:b/>
          <w:highlight w:val="yellow"/>
        </w:rPr>
        <w:t>&gt;</w:t>
      </w:r>
    </w:p>
    <w:p w14:paraId="144AEE5A" w14:textId="77777777" w:rsidR="004C7385" w:rsidRPr="007A51F7" w:rsidRDefault="004C7385" w:rsidP="00AC20DF">
      <w:pPr>
        <w:pStyle w:val="Dialogue"/>
        <w:keepNext w:val="0"/>
        <w:keepLines w:val="0"/>
        <w:widowControl w:val="0"/>
      </w:pPr>
      <w:r w:rsidRPr="007A51F7">
        <w:t xml:space="preserve">SITE/SPECIMEN: URINE// </w:t>
      </w:r>
      <w:r w:rsidRPr="00E828B8">
        <w:rPr>
          <w:b/>
          <w:highlight w:val="yellow"/>
        </w:rPr>
        <w:t>&lt;E</w:t>
      </w:r>
      <w:r w:rsidR="00663E16" w:rsidRPr="00E828B8">
        <w:rPr>
          <w:b/>
          <w:highlight w:val="yellow"/>
        </w:rPr>
        <w:t>NTER</w:t>
      </w:r>
      <w:r w:rsidRPr="00E828B8">
        <w:rPr>
          <w:b/>
          <w:highlight w:val="yellow"/>
        </w:rPr>
        <w:t>&gt;</w:t>
      </w:r>
    </w:p>
    <w:p w14:paraId="19A6BADB" w14:textId="77777777" w:rsidR="004C7385" w:rsidRPr="007A51F7" w:rsidRDefault="004C7385" w:rsidP="00AC20DF">
      <w:pPr>
        <w:pStyle w:val="Dialogue"/>
        <w:keepNext w:val="0"/>
        <w:keepLines w:val="0"/>
        <w:widowControl w:val="0"/>
      </w:pPr>
      <w:r w:rsidRPr="007A51F7">
        <w:t xml:space="preserve">COMMENT ON SPECIMEN: </w:t>
      </w:r>
      <w:r w:rsidRPr="00E828B8">
        <w:rPr>
          <w:b/>
          <w:highlight w:val="yellow"/>
        </w:rPr>
        <w:t>&lt;E</w:t>
      </w:r>
      <w:r w:rsidR="00663E16" w:rsidRPr="00E828B8">
        <w:rPr>
          <w:b/>
          <w:highlight w:val="yellow"/>
        </w:rPr>
        <w:t>NTER</w:t>
      </w:r>
      <w:r w:rsidRPr="00E828B8">
        <w:rPr>
          <w:b/>
          <w:highlight w:val="yellow"/>
        </w:rPr>
        <w:t>&gt;</w:t>
      </w:r>
    </w:p>
    <w:p w14:paraId="2C5B13F7" w14:textId="77777777" w:rsidR="004C7385" w:rsidRPr="007A51F7" w:rsidRDefault="004C7385" w:rsidP="00AC20DF">
      <w:pPr>
        <w:pStyle w:val="Dialogue"/>
        <w:keepNext w:val="0"/>
        <w:keepLines w:val="0"/>
        <w:widowControl w:val="0"/>
      </w:pPr>
      <w:r w:rsidRPr="007A51F7">
        <w:t xml:space="preserve">Select GRAM STAIN: </w:t>
      </w:r>
      <w:r w:rsidRPr="00E828B8">
        <w:rPr>
          <w:b/>
          <w:highlight w:val="yellow"/>
        </w:rPr>
        <w:t>NEGATIVE</w:t>
      </w:r>
    </w:p>
    <w:p w14:paraId="3D19AB3F" w14:textId="77777777" w:rsidR="004C7385" w:rsidRPr="007A51F7" w:rsidRDefault="004C7385" w:rsidP="00AC20DF">
      <w:pPr>
        <w:pStyle w:val="Dialogue"/>
        <w:keepNext w:val="0"/>
        <w:keepLines w:val="0"/>
        <w:widowControl w:val="0"/>
      </w:pPr>
      <w:r w:rsidRPr="007A51F7">
        <w:t xml:space="preserve">BACT RPT STATUS: </w:t>
      </w:r>
      <w:r w:rsidRPr="00E828B8">
        <w:rPr>
          <w:b/>
          <w:highlight w:val="yellow"/>
        </w:rPr>
        <w:t>F &lt;E</w:t>
      </w:r>
      <w:r w:rsidR="00663E16" w:rsidRPr="00E828B8">
        <w:rPr>
          <w:b/>
          <w:highlight w:val="yellow"/>
        </w:rPr>
        <w:t>NTER</w:t>
      </w:r>
      <w:r w:rsidRPr="00E828B8">
        <w:rPr>
          <w:b/>
          <w:highlight w:val="yellow"/>
        </w:rPr>
        <w:t>&gt;</w:t>
      </w:r>
      <w:r w:rsidRPr="007A51F7">
        <w:t xml:space="preserve">  FINAL REPORT</w:t>
      </w:r>
    </w:p>
    <w:p w14:paraId="1CCB526D" w14:textId="77777777" w:rsidR="004C7385" w:rsidRPr="007A51F7" w:rsidRDefault="004C7385" w:rsidP="00AC20DF">
      <w:pPr>
        <w:pStyle w:val="Dialogue"/>
        <w:keepNext w:val="0"/>
        <w:keepLines w:val="0"/>
        <w:widowControl w:val="0"/>
      </w:pPr>
      <w:r w:rsidRPr="007A51F7">
        <w:t xml:space="preserve">URINE SCREEN: </w:t>
      </w:r>
      <w:r w:rsidRPr="00E828B8">
        <w:rPr>
          <w:b/>
          <w:highlight w:val="yellow"/>
        </w:rPr>
        <w:t>NEGATIVE &lt;E</w:t>
      </w:r>
      <w:r w:rsidR="00663E16" w:rsidRPr="00E828B8">
        <w:rPr>
          <w:b/>
          <w:highlight w:val="yellow"/>
        </w:rPr>
        <w:t>NTER</w:t>
      </w:r>
      <w:r w:rsidRPr="00E828B8">
        <w:rPr>
          <w:b/>
          <w:highlight w:val="yellow"/>
        </w:rPr>
        <w:t>&gt;</w:t>
      </w:r>
      <w:r w:rsidRPr="007A51F7">
        <w:t xml:space="preserve">  NEGATIVE</w:t>
      </w:r>
    </w:p>
    <w:p w14:paraId="3F25DE76" w14:textId="77777777" w:rsidR="004C7385" w:rsidRPr="007A51F7" w:rsidRDefault="004C7385" w:rsidP="00AC20DF">
      <w:pPr>
        <w:pStyle w:val="Dialogue"/>
        <w:keepNext w:val="0"/>
        <w:keepLines w:val="0"/>
        <w:widowControl w:val="0"/>
      </w:pPr>
      <w:r w:rsidRPr="007A51F7">
        <w:t xml:space="preserve">Select ORGANISM: </w:t>
      </w:r>
      <w:r w:rsidRPr="00E828B8">
        <w:rPr>
          <w:b/>
          <w:highlight w:val="yellow"/>
        </w:rPr>
        <w:t>&lt;E</w:t>
      </w:r>
      <w:r w:rsidR="00663E16" w:rsidRPr="00E828B8">
        <w:rPr>
          <w:b/>
          <w:highlight w:val="yellow"/>
        </w:rPr>
        <w:t>NTER</w:t>
      </w:r>
      <w:r w:rsidRPr="00E828B8">
        <w:rPr>
          <w:b/>
          <w:highlight w:val="yellow"/>
        </w:rPr>
        <w:t>&gt;</w:t>
      </w:r>
    </w:p>
    <w:p w14:paraId="2AD43DEB" w14:textId="77777777" w:rsidR="004C7385" w:rsidRPr="007A51F7" w:rsidRDefault="004C7385" w:rsidP="00AC20DF">
      <w:pPr>
        <w:pStyle w:val="Dialogue"/>
        <w:keepNext w:val="0"/>
        <w:keepLines w:val="0"/>
        <w:widowControl w:val="0"/>
      </w:pPr>
      <w:r w:rsidRPr="007A51F7">
        <w:t xml:space="preserve">Select BACT RPT REMARK: </w:t>
      </w:r>
      <w:r w:rsidRPr="00E828B8">
        <w:rPr>
          <w:b/>
          <w:highlight w:val="yellow"/>
        </w:rPr>
        <w:t>&lt;E</w:t>
      </w:r>
      <w:r w:rsidR="00663E16" w:rsidRPr="00E828B8">
        <w:rPr>
          <w:b/>
          <w:highlight w:val="yellow"/>
        </w:rPr>
        <w:t>NTER</w:t>
      </w:r>
      <w:r w:rsidRPr="00E828B8">
        <w:rPr>
          <w:b/>
          <w:highlight w:val="yellow"/>
        </w:rPr>
        <w:t>&gt;</w:t>
      </w:r>
    </w:p>
    <w:p w14:paraId="2B582D2D" w14:textId="77777777" w:rsidR="004C7385" w:rsidRPr="007A51F7" w:rsidRDefault="004C7385" w:rsidP="00AC20DF">
      <w:pPr>
        <w:pStyle w:val="Dialogue"/>
        <w:keepNext w:val="0"/>
        <w:keepLines w:val="0"/>
        <w:widowControl w:val="0"/>
        <w:rPr>
          <w:szCs w:val="22"/>
        </w:rPr>
      </w:pPr>
      <w:r w:rsidRPr="007A51F7">
        <w:t xml:space="preserve">BACT RPT DATE APPROVED: </w:t>
      </w:r>
      <w:r w:rsidRPr="00E828B8">
        <w:rPr>
          <w:b/>
          <w:highlight w:val="yellow"/>
        </w:rPr>
        <w:t>N &lt;E</w:t>
      </w:r>
      <w:r w:rsidR="00663E16" w:rsidRPr="00E828B8">
        <w:rPr>
          <w:b/>
          <w:highlight w:val="yellow"/>
        </w:rPr>
        <w:t>NTER</w:t>
      </w:r>
      <w:r w:rsidRPr="00E828B8">
        <w:rPr>
          <w:b/>
          <w:highlight w:val="yellow"/>
        </w:rPr>
        <w:t>&gt;</w:t>
      </w:r>
      <w:r w:rsidRPr="007A51F7">
        <w:t xml:space="preserve">  (MAY 05, 2011@17:45)</w:t>
      </w:r>
    </w:p>
    <w:p w14:paraId="70C9D1CA" w14:textId="77777777" w:rsidR="004C7385" w:rsidRPr="007A51F7" w:rsidRDefault="004C7385" w:rsidP="00AC20DF">
      <w:pPr>
        <w:pStyle w:val="Dialogue"/>
        <w:keepNext w:val="0"/>
        <w:keepLines w:val="0"/>
        <w:widowControl w:val="0"/>
        <w:rPr>
          <w:szCs w:val="22"/>
        </w:rPr>
      </w:pPr>
      <w:r w:rsidRPr="007A51F7">
        <w:rPr>
          <w:szCs w:val="22"/>
        </w:rPr>
        <w:t>Current performing lab assignments: None Listed</w:t>
      </w:r>
    </w:p>
    <w:p w14:paraId="0982264D" w14:textId="77777777" w:rsidR="004C7385" w:rsidRPr="007A51F7" w:rsidRDefault="004C7385" w:rsidP="00AC20DF">
      <w:pPr>
        <w:pStyle w:val="Dialogue"/>
        <w:keepNext w:val="0"/>
        <w:keepLines w:val="0"/>
        <w:widowControl w:val="0"/>
      </w:pPr>
    </w:p>
    <w:p w14:paraId="61040B72" w14:textId="77777777" w:rsidR="004C7385" w:rsidRPr="007A51F7" w:rsidRDefault="004C7385" w:rsidP="00AC20DF">
      <w:pPr>
        <w:pStyle w:val="Dialogue"/>
        <w:keepNext w:val="0"/>
        <w:keepLines w:val="0"/>
        <w:widowControl w:val="0"/>
        <w:rPr>
          <w:szCs w:val="22"/>
        </w:rPr>
      </w:pPr>
      <w:r w:rsidRPr="007A51F7">
        <w:rPr>
          <w:szCs w:val="22"/>
        </w:rPr>
        <w:t xml:space="preserve">     Select one of the following:</w:t>
      </w:r>
    </w:p>
    <w:p w14:paraId="73380C72" w14:textId="77777777" w:rsidR="004C7385" w:rsidRPr="007A51F7" w:rsidRDefault="004C7385" w:rsidP="00AC20DF">
      <w:pPr>
        <w:pStyle w:val="Dialogue"/>
        <w:keepNext w:val="0"/>
        <w:keepLines w:val="0"/>
        <w:widowControl w:val="0"/>
        <w:rPr>
          <w:szCs w:val="22"/>
        </w:rPr>
      </w:pPr>
    </w:p>
    <w:p w14:paraId="4842712B" w14:textId="77777777" w:rsidR="004C7385" w:rsidRPr="007A51F7" w:rsidRDefault="004C7385" w:rsidP="00AC20DF">
      <w:pPr>
        <w:pStyle w:val="Dialogue"/>
        <w:keepNext w:val="0"/>
        <w:keepLines w:val="0"/>
        <w:widowControl w:val="0"/>
        <w:rPr>
          <w:szCs w:val="22"/>
        </w:rPr>
      </w:pPr>
      <w:r w:rsidRPr="007A51F7">
        <w:rPr>
          <w:szCs w:val="22"/>
        </w:rPr>
        <w:t xml:space="preserve">          1         Entire report</w:t>
      </w:r>
    </w:p>
    <w:p w14:paraId="37FC4CEC" w14:textId="77777777" w:rsidR="004C7385" w:rsidRPr="007A51F7" w:rsidRDefault="004C7385" w:rsidP="00AC20DF">
      <w:pPr>
        <w:pStyle w:val="Dialogue"/>
        <w:keepNext w:val="0"/>
        <w:keepLines w:val="0"/>
        <w:widowControl w:val="0"/>
        <w:rPr>
          <w:szCs w:val="22"/>
        </w:rPr>
      </w:pPr>
      <w:r w:rsidRPr="007A51F7">
        <w:rPr>
          <w:szCs w:val="22"/>
        </w:rPr>
        <w:t xml:space="preserve">          2         Specific sections of report</w:t>
      </w:r>
    </w:p>
    <w:p w14:paraId="651FCC74" w14:textId="77777777" w:rsidR="004C7385" w:rsidRPr="007A51F7" w:rsidRDefault="004C7385" w:rsidP="00AC20DF">
      <w:pPr>
        <w:pStyle w:val="Dialogue"/>
        <w:keepNext w:val="0"/>
        <w:keepLines w:val="0"/>
        <w:widowControl w:val="0"/>
        <w:rPr>
          <w:szCs w:val="22"/>
        </w:rPr>
      </w:pPr>
    </w:p>
    <w:p w14:paraId="0FF36C5D" w14:textId="77777777" w:rsidR="004C7385" w:rsidRPr="007A51F7" w:rsidRDefault="004C7385" w:rsidP="00AC20DF">
      <w:pPr>
        <w:pStyle w:val="Dialogue"/>
        <w:keepNext w:val="0"/>
        <w:keepLines w:val="0"/>
        <w:widowControl w:val="0"/>
        <w:rPr>
          <w:szCs w:val="22"/>
        </w:rPr>
      </w:pPr>
      <w:r w:rsidRPr="007A51F7">
        <w:rPr>
          <w:szCs w:val="22"/>
        </w:rPr>
        <w:t xml:space="preserve">Designate performing laboratory for: </w:t>
      </w:r>
      <w:r w:rsidRPr="00311C07">
        <w:rPr>
          <w:szCs w:val="22"/>
        </w:rPr>
        <w:t>1</w:t>
      </w:r>
      <w:r w:rsidRPr="007A51F7">
        <w:rPr>
          <w:szCs w:val="22"/>
        </w:rPr>
        <w:t xml:space="preserve">// </w:t>
      </w:r>
      <w:r w:rsidRPr="00E828B8">
        <w:rPr>
          <w:b/>
          <w:highlight w:val="yellow"/>
        </w:rPr>
        <w:t>&lt;E</w:t>
      </w:r>
      <w:r w:rsidR="00663E16" w:rsidRPr="00E828B8">
        <w:rPr>
          <w:b/>
          <w:highlight w:val="yellow"/>
        </w:rPr>
        <w:t>NTER</w:t>
      </w:r>
      <w:r w:rsidRPr="00E828B8">
        <w:rPr>
          <w:b/>
          <w:highlight w:val="yellow"/>
        </w:rPr>
        <w:t>&gt;</w:t>
      </w:r>
      <w:r w:rsidRPr="007A51F7">
        <w:rPr>
          <w:szCs w:val="22"/>
        </w:rPr>
        <w:t xml:space="preserve">  Entire report</w:t>
      </w:r>
    </w:p>
    <w:p w14:paraId="0890E6AF" w14:textId="77777777" w:rsidR="004C7385" w:rsidRPr="007A51F7" w:rsidRDefault="004C7385" w:rsidP="00AC20DF">
      <w:pPr>
        <w:pStyle w:val="Dialogue"/>
        <w:keepNext w:val="0"/>
        <w:keepLines w:val="0"/>
        <w:widowControl w:val="0"/>
        <w:rPr>
          <w:szCs w:val="22"/>
        </w:rPr>
      </w:pPr>
      <w:r w:rsidRPr="007A51F7">
        <w:rPr>
          <w:szCs w:val="22"/>
        </w:rPr>
        <w:t xml:space="preserve">Select Performing Laboratory: LEXINGTON-LD VAMC// </w:t>
      </w:r>
      <w:r w:rsidRPr="00E828B8">
        <w:rPr>
          <w:b/>
          <w:highlight w:val="yellow"/>
        </w:rPr>
        <w:t>&lt;E</w:t>
      </w:r>
      <w:r w:rsidR="00D87401" w:rsidRPr="00E828B8">
        <w:rPr>
          <w:b/>
          <w:highlight w:val="yellow"/>
        </w:rPr>
        <w:t>NTER</w:t>
      </w:r>
      <w:r w:rsidRPr="00E828B8">
        <w:rPr>
          <w:b/>
          <w:highlight w:val="yellow"/>
        </w:rPr>
        <w:t>&gt;</w:t>
      </w:r>
      <w:r w:rsidRPr="007A51F7">
        <w:rPr>
          <w:szCs w:val="22"/>
        </w:rPr>
        <w:t xml:space="preserve">    KY  VAMC  596  </w:t>
      </w:r>
    </w:p>
    <w:p w14:paraId="39EE7236" w14:textId="77777777" w:rsidR="004C7385" w:rsidRPr="007A51F7" w:rsidRDefault="004C7385" w:rsidP="00AC20DF">
      <w:pPr>
        <w:pStyle w:val="Dialogue"/>
        <w:keepNext w:val="0"/>
        <w:keepLines w:val="0"/>
        <w:widowControl w:val="0"/>
        <w:rPr>
          <w:szCs w:val="22"/>
        </w:rPr>
      </w:pPr>
    </w:p>
    <w:p w14:paraId="0BA042A9" w14:textId="77777777" w:rsidR="004C7385" w:rsidRPr="007A51F7" w:rsidRDefault="004C7385" w:rsidP="00AC20DF">
      <w:pPr>
        <w:pStyle w:val="Dialogue"/>
        <w:keepNext w:val="0"/>
        <w:keepLines w:val="0"/>
        <w:widowControl w:val="0"/>
        <w:rPr>
          <w:szCs w:val="22"/>
        </w:rPr>
      </w:pPr>
      <w:r w:rsidRPr="007A51F7">
        <w:rPr>
          <w:szCs w:val="22"/>
        </w:rPr>
        <w:t xml:space="preserve">Sure you want to add this record? NO// </w:t>
      </w:r>
      <w:r w:rsidRPr="00E828B8">
        <w:rPr>
          <w:b/>
          <w:szCs w:val="22"/>
          <w:highlight w:val="yellow"/>
        </w:rPr>
        <w:t>YES</w:t>
      </w:r>
    </w:p>
    <w:p w14:paraId="1E29F3FC" w14:textId="77777777" w:rsidR="004C7385" w:rsidRPr="007A51F7" w:rsidRDefault="004C7385" w:rsidP="00AC20DF">
      <w:pPr>
        <w:pStyle w:val="Dialogue"/>
        <w:keepNext w:val="0"/>
        <w:keepLines w:val="0"/>
        <w:widowControl w:val="0"/>
        <w:rPr>
          <w:szCs w:val="22"/>
        </w:rPr>
      </w:pPr>
      <w:r w:rsidRPr="007A51F7">
        <w:rPr>
          <w:sz w:val="16"/>
          <w:szCs w:val="16"/>
        </w:rPr>
        <w:t>...</w:t>
      </w:r>
      <w:r w:rsidRPr="007A51F7">
        <w:rPr>
          <w:szCs w:val="22"/>
        </w:rPr>
        <w:t>assignment created.</w:t>
      </w:r>
    </w:p>
    <w:p w14:paraId="4A81D2ED" w14:textId="77777777" w:rsidR="004C7385" w:rsidRPr="007A51F7" w:rsidRDefault="004C7385" w:rsidP="00AC20DF">
      <w:pPr>
        <w:pStyle w:val="Dialogue"/>
        <w:keepNext w:val="0"/>
        <w:keepLines w:val="0"/>
        <w:widowControl w:val="0"/>
        <w:rPr>
          <w:szCs w:val="22"/>
        </w:rPr>
      </w:pPr>
    </w:p>
    <w:p w14:paraId="7185B9C4" w14:textId="77777777" w:rsidR="004C7385" w:rsidRPr="007A51F7" w:rsidRDefault="004C7385" w:rsidP="00AC20DF">
      <w:pPr>
        <w:pStyle w:val="Dialogue"/>
        <w:keepNext w:val="0"/>
        <w:keepLines w:val="0"/>
        <w:widowControl w:val="0"/>
        <w:rPr>
          <w:szCs w:val="22"/>
        </w:rPr>
      </w:pPr>
      <w:r w:rsidRPr="007A51F7">
        <w:rPr>
          <w:szCs w:val="22"/>
        </w:rPr>
        <w:t>Current performing lab assignments:</w:t>
      </w:r>
    </w:p>
    <w:p w14:paraId="32349515" w14:textId="77777777" w:rsidR="004C7385" w:rsidRPr="007A51F7" w:rsidRDefault="004C7385" w:rsidP="00AC20DF">
      <w:pPr>
        <w:pStyle w:val="Dialogue"/>
        <w:keepNext w:val="0"/>
        <w:keepLines w:val="0"/>
        <w:widowControl w:val="0"/>
        <w:rPr>
          <w:szCs w:val="22"/>
        </w:rPr>
      </w:pPr>
      <w:r w:rsidRPr="007A51F7">
        <w:rPr>
          <w:szCs w:val="22"/>
        </w:rPr>
        <w:t xml:space="preserve"> </w:t>
      </w:r>
    </w:p>
    <w:p w14:paraId="26480A4B" w14:textId="77777777" w:rsidR="004C7385" w:rsidRPr="007A51F7" w:rsidRDefault="004C7385" w:rsidP="00AC20DF">
      <w:pPr>
        <w:pStyle w:val="Dialogue"/>
        <w:keepNext w:val="0"/>
        <w:keepLines w:val="0"/>
        <w:widowControl w:val="0"/>
        <w:rPr>
          <w:szCs w:val="22"/>
        </w:rPr>
      </w:pPr>
      <w:r w:rsidRPr="007A51F7">
        <w:rPr>
          <w:szCs w:val="22"/>
        </w:rPr>
        <w:t>Bacteriology Report Performed By: LEXINGTON VA MEDICAL CENTER [CLIA# 18D1086610]</w:t>
      </w:r>
    </w:p>
    <w:p w14:paraId="34BF938C" w14:textId="77777777" w:rsidR="004C7385" w:rsidRPr="007A51F7" w:rsidRDefault="004C7385" w:rsidP="00AC20DF">
      <w:pPr>
        <w:pStyle w:val="Dialogue"/>
        <w:keepNext w:val="0"/>
        <w:keepLines w:val="0"/>
        <w:widowControl w:val="0"/>
        <w:rPr>
          <w:szCs w:val="22"/>
        </w:rPr>
      </w:pPr>
    </w:p>
    <w:p w14:paraId="348C3375" w14:textId="77777777" w:rsidR="004C7385" w:rsidRPr="007A51F7" w:rsidRDefault="004C7385" w:rsidP="00AC20DF">
      <w:pPr>
        <w:pStyle w:val="Dialogue"/>
        <w:keepNext w:val="0"/>
        <w:keepLines w:val="0"/>
        <w:widowControl w:val="0"/>
        <w:rPr>
          <w:szCs w:val="22"/>
        </w:rPr>
      </w:pPr>
      <w:r w:rsidRPr="007A51F7">
        <w:rPr>
          <w:szCs w:val="22"/>
        </w:rPr>
        <w:t xml:space="preserve">     Select one of the following:</w:t>
      </w:r>
    </w:p>
    <w:p w14:paraId="019EE1EE" w14:textId="77777777" w:rsidR="004C7385" w:rsidRPr="007A51F7" w:rsidRDefault="004C7385" w:rsidP="00AC20DF">
      <w:pPr>
        <w:pStyle w:val="Dialogue"/>
        <w:keepNext w:val="0"/>
        <w:keepLines w:val="0"/>
        <w:widowControl w:val="0"/>
        <w:rPr>
          <w:szCs w:val="22"/>
        </w:rPr>
      </w:pPr>
    </w:p>
    <w:p w14:paraId="474E1372" w14:textId="77777777" w:rsidR="004C7385" w:rsidRPr="007A51F7" w:rsidRDefault="004C7385" w:rsidP="00AC20DF">
      <w:pPr>
        <w:pStyle w:val="Dialogue"/>
        <w:keepNext w:val="0"/>
        <w:keepLines w:val="0"/>
        <w:widowControl w:val="0"/>
        <w:rPr>
          <w:szCs w:val="22"/>
        </w:rPr>
      </w:pPr>
      <w:r w:rsidRPr="007A51F7">
        <w:rPr>
          <w:szCs w:val="22"/>
        </w:rPr>
        <w:t xml:space="preserve">          1         Entire report</w:t>
      </w:r>
    </w:p>
    <w:p w14:paraId="194CC7CC" w14:textId="77777777" w:rsidR="004C7385" w:rsidRPr="007A51F7" w:rsidRDefault="004C7385" w:rsidP="00AC20DF">
      <w:pPr>
        <w:pStyle w:val="Dialogue"/>
        <w:keepNext w:val="0"/>
        <w:keepLines w:val="0"/>
        <w:widowControl w:val="0"/>
        <w:rPr>
          <w:szCs w:val="22"/>
        </w:rPr>
      </w:pPr>
      <w:r w:rsidRPr="007A51F7">
        <w:rPr>
          <w:szCs w:val="22"/>
        </w:rPr>
        <w:t xml:space="preserve">          2         Specific sections of report</w:t>
      </w:r>
    </w:p>
    <w:p w14:paraId="319991B6" w14:textId="77777777" w:rsidR="004C7385" w:rsidRPr="007A51F7" w:rsidRDefault="004C7385" w:rsidP="00AC20DF">
      <w:pPr>
        <w:pStyle w:val="Dialogue"/>
        <w:keepNext w:val="0"/>
        <w:keepLines w:val="0"/>
        <w:widowControl w:val="0"/>
        <w:rPr>
          <w:szCs w:val="22"/>
        </w:rPr>
      </w:pPr>
      <w:r w:rsidRPr="007A51F7">
        <w:rPr>
          <w:szCs w:val="22"/>
        </w:rPr>
        <w:t xml:space="preserve">          3         Delete performing laboratory</w:t>
      </w:r>
    </w:p>
    <w:p w14:paraId="6B77BA39" w14:textId="77777777" w:rsidR="004C7385" w:rsidRPr="007A51F7" w:rsidRDefault="004C7385" w:rsidP="00AC20DF">
      <w:pPr>
        <w:pStyle w:val="Dialogue"/>
        <w:keepNext w:val="0"/>
        <w:keepLines w:val="0"/>
        <w:widowControl w:val="0"/>
        <w:rPr>
          <w:szCs w:val="22"/>
        </w:rPr>
      </w:pPr>
    </w:p>
    <w:p w14:paraId="6B300501" w14:textId="77777777" w:rsidR="004C7385" w:rsidRPr="007A51F7" w:rsidRDefault="004C7385" w:rsidP="00AC20DF">
      <w:pPr>
        <w:pStyle w:val="Dialogue"/>
        <w:keepNext w:val="0"/>
        <w:keepLines w:val="0"/>
        <w:widowControl w:val="0"/>
        <w:rPr>
          <w:szCs w:val="22"/>
        </w:rPr>
      </w:pPr>
      <w:r w:rsidRPr="007A51F7">
        <w:rPr>
          <w:szCs w:val="22"/>
        </w:rPr>
        <w:t xml:space="preserve">Designate performing laboratory for: </w:t>
      </w:r>
      <w:r w:rsidRPr="00E828B8">
        <w:rPr>
          <w:b/>
          <w:highlight w:val="yellow"/>
        </w:rPr>
        <w:t>&lt;E</w:t>
      </w:r>
      <w:r w:rsidR="00D87401" w:rsidRPr="00E828B8">
        <w:rPr>
          <w:b/>
          <w:highlight w:val="yellow"/>
        </w:rPr>
        <w:t>NTER</w:t>
      </w:r>
      <w:r w:rsidRPr="00E828B8">
        <w:rPr>
          <w:b/>
          <w:highlight w:val="yellow"/>
        </w:rPr>
        <w:t>&gt;</w:t>
      </w:r>
    </w:p>
    <w:p w14:paraId="2C3CF193" w14:textId="77777777" w:rsidR="004C7385" w:rsidRPr="007A51F7" w:rsidRDefault="004C7385" w:rsidP="00AC20DF">
      <w:pPr>
        <w:pStyle w:val="Dialogue"/>
        <w:keepNext w:val="0"/>
        <w:keepLines w:val="0"/>
        <w:widowControl w:val="0"/>
        <w:rPr>
          <w:szCs w:val="22"/>
        </w:rPr>
      </w:pPr>
      <w:r w:rsidRPr="007A51F7">
        <w:rPr>
          <w:szCs w:val="22"/>
        </w:rPr>
        <w:lastRenderedPageBreak/>
        <w:t xml:space="preserve">CULTURE &amp; SUSCEPTIBILITY completed: </w:t>
      </w:r>
      <w:r w:rsidRPr="00311C07">
        <w:rPr>
          <w:szCs w:val="22"/>
        </w:rPr>
        <w:t>05/05/2011 17:45</w:t>
      </w:r>
      <w:r w:rsidRPr="00CA5BEC">
        <w:rPr>
          <w:b/>
          <w:szCs w:val="22"/>
        </w:rPr>
        <w:t xml:space="preserve"> </w:t>
      </w:r>
      <w:r w:rsidRPr="007A51F7">
        <w:rPr>
          <w:szCs w:val="22"/>
        </w:rPr>
        <w:t xml:space="preserve">// </w:t>
      </w:r>
    </w:p>
    <w:p w14:paraId="390C51C5" w14:textId="77777777" w:rsidR="004C7385" w:rsidRPr="007A51F7" w:rsidRDefault="004C7385" w:rsidP="00AC20DF">
      <w:pPr>
        <w:pStyle w:val="Dialogue"/>
        <w:keepNext w:val="0"/>
        <w:keepLines w:val="0"/>
        <w:widowControl w:val="0"/>
        <w:rPr>
          <w:szCs w:val="22"/>
        </w:rPr>
      </w:pPr>
      <w:r w:rsidRPr="007A51F7">
        <w:rPr>
          <w:szCs w:val="22"/>
        </w:rPr>
        <w:t xml:space="preserve">Send a CPRS Alert/Notification? NO// </w:t>
      </w:r>
      <w:r w:rsidRPr="00E828B8">
        <w:rPr>
          <w:b/>
          <w:szCs w:val="22"/>
          <w:highlight w:val="yellow"/>
        </w:rPr>
        <w:t xml:space="preserve">YES </w:t>
      </w:r>
      <w:r w:rsidRPr="00E828B8">
        <w:rPr>
          <w:b/>
          <w:highlight w:val="yellow"/>
        </w:rPr>
        <w:t>&lt;E</w:t>
      </w:r>
      <w:r w:rsidR="00D87401" w:rsidRPr="00E828B8">
        <w:rPr>
          <w:b/>
          <w:highlight w:val="yellow"/>
        </w:rPr>
        <w:t>NTER</w:t>
      </w:r>
      <w:r w:rsidRPr="00E828B8">
        <w:rPr>
          <w:b/>
          <w:highlight w:val="yellow"/>
        </w:rPr>
        <w:t>&gt;</w:t>
      </w:r>
    </w:p>
    <w:p w14:paraId="28A9C357" w14:textId="77777777" w:rsidR="004C7385" w:rsidRPr="007A51F7" w:rsidRDefault="004C7385" w:rsidP="00AC20DF">
      <w:pPr>
        <w:pStyle w:val="Dialogue"/>
        <w:keepNext w:val="0"/>
        <w:keepLines w:val="0"/>
        <w:widowControl w:val="0"/>
        <w:rPr>
          <w:szCs w:val="22"/>
        </w:rPr>
      </w:pPr>
      <w:r w:rsidRPr="007A51F7">
        <w:rPr>
          <w:szCs w:val="22"/>
        </w:rPr>
        <w:t xml:space="preserve">Select TEST: </w:t>
      </w:r>
      <w:r w:rsidRPr="00A84B77">
        <w:rPr>
          <w:b/>
          <w:szCs w:val="22"/>
          <w:highlight w:val="yellow"/>
        </w:rPr>
        <w:t>CULTURE &amp; SUSCEPTIBILITY</w:t>
      </w:r>
      <w:r w:rsidRPr="007A51F7">
        <w:rPr>
          <w:szCs w:val="22"/>
        </w:rPr>
        <w:t xml:space="preserve"> </w:t>
      </w:r>
      <w:r w:rsidRPr="00E828B8">
        <w:rPr>
          <w:b/>
          <w:highlight w:val="yellow"/>
        </w:rPr>
        <w:t>&lt;E</w:t>
      </w:r>
      <w:r w:rsidR="00D87401" w:rsidRPr="00E828B8">
        <w:rPr>
          <w:b/>
          <w:highlight w:val="yellow"/>
        </w:rPr>
        <w:t>NTER</w:t>
      </w:r>
      <w:r w:rsidRPr="00E828B8">
        <w:rPr>
          <w:b/>
          <w:highlight w:val="yellow"/>
        </w:rPr>
        <w:t>&gt;</w:t>
      </w:r>
    </w:p>
    <w:p w14:paraId="13B7B31B" w14:textId="77777777" w:rsidR="004C7385" w:rsidRPr="007A51F7" w:rsidRDefault="004C7385" w:rsidP="00AC20DF">
      <w:pPr>
        <w:pStyle w:val="Dialogue"/>
        <w:keepNext w:val="0"/>
        <w:keepLines w:val="0"/>
        <w:widowControl w:val="0"/>
        <w:rPr>
          <w:szCs w:val="22"/>
        </w:rPr>
      </w:pPr>
    </w:p>
    <w:p w14:paraId="095EC5C3" w14:textId="77777777" w:rsidR="004C7385" w:rsidRPr="007A51F7" w:rsidRDefault="004C7385" w:rsidP="00AC20DF">
      <w:pPr>
        <w:pStyle w:val="Dialogue"/>
        <w:keepNext w:val="0"/>
        <w:keepLines w:val="0"/>
        <w:widowControl w:val="0"/>
        <w:rPr>
          <w:szCs w:val="22"/>
        </w:rPr>
      </w:pPr>
      <w:r w:rsidRPr="007A51F7">
        <w:rPr>
          <w:szCs w:val="22"/>
        </w:rPr>
        <w:t xml:space="preserve">     Select one of the following:</w:t>
      </w:r>
    </w:p>
    <w:p w14:paraId="13D5911A" w14:textId="77777777" w:rsidR="004C7385" w:rsidRPr="007A51F7" w:rsidRDefault="004C7385" w:rsidP="00AC20DF">
      <w:pPr>
        <w:pStyle w:val="Dialogue"/>
        <w:keepNext w:val="0"/>
        <w:keepLines w:val="0"/>
        <w:widowControl w:val="0"/>
        <w:rPr>
          <w:szCs w:val="22"/>
        </w:rPr>
      </w:pPr>
    </w:p>
    <w:p w14:paraId="032C3BF6" w14:textId="77777777" w:rsidR="004C7385" w:rsidRPr="007A51F7" w:rsidRDefault="004C7385" w:rsidP="00AC20DF">
      <w:pPr>
        <w:pStyle w:val="Dialogue"/>
        <w:keepNext w:val="0"/>
        <w:keepLines w:val="0"/>
        <w:widowControl w:val="0"/>
        <w:rPr>
          <w:szCs w:val="22"/>
        </w:rPr>
      </w:pPr>
      <w:r w:rsidRPr="007A51F7">
        <w:rPr>
          <w:szCs w:val="22"/>
        </w:rPr>
        <w:t xml:space="preserve">          1         Lab results available</w:t>
      </w:r>
    </w:p>
    <w:p w14:paraId="5304F19B" w14:textId="77777777" w:rsidR="004C7385" w:rsidRPr="007A51F7" w:rsidRDefault="004C7385" w:rsidP="00AC20DF">
      <w:pPr>
        <w:pStyle w:val="Dialogue"/>
        <w:keepNext w:val="0"/>
        <w:keepLines w:val="0"/>
        <w:widowControl w:val="0"/>
        <w:rPr>
          <w:szCs w:val="22"/>
        </w:rPr>
      </w:pPr>
      <w:r w:rsidRPr="007A51F7">
        <w:rPr>
          <w:szCs w:val="22"/>
        </w:rPr>
        <w:t xml:space="preserve">          2         Abnormal lab results</w:t>
      </w:r>
    </w:p>
    <w:p w14:paraId="7FB5ABB6" w14:textId="77777777" w:rsidR="004C7385" w:rsidRPr="007A51F7" w:rsidRDefault="004C7385" w:rsidP="00AC20DF">
      <w:pPr>
        <w:pStyle w:val="Dialogue"/>
        <w:keepNext w:val="0"/>
        <w:keepLines w:val="0"/>
        <w:widowControl w:val="0"/>
        <w:rPr>
          <w:szCs w:val="22"/>
        </w:rPr>
      </w:pPr>
      <w:r w:rsidRPr="007A51F7">
        <w:rPr>
          <w:szCs w:val="22"/>
        </w:rPr>
        <w:t xml:space="preserve">          3         Critical lab results</w:t>
      </w:r>
    </w:p>
    <w:p w14:paraId="7789653E" w14:textId="77777777" w:rsidR="004C7385" w:rsidRPr="007A51F7" w:rsidRDefault="004C7385" w:rsidP="00AC20DF">
      <w:pPr>
        <w:pStyle w:val="Dialogue"/>
        <w:keepNext w:val="0"/>
        <w:keepLines w:val="0"/>
        <w:widowControl w:val="0"/>
        <w:rPr>
          <w:szCs w:val="22"/>
        </w:rPr>
      </w:pPr>
    </w:p>
    <w:p w14:paraId="6CFDECBD" w14:textId="77777777" w:rsidR="004C7385" w:rsidRPr="007A51F7" w:rsidRDefault="004C7385" w:rsidP="00AC20DF">
      <w:pPr>
        <w:pStyle w:val="Dialogue"/>
        <w:keepNext w:val="0"/>
        <w:keepLines w:val="0"/>
        <w:widowControl w:val="0"/>
        <w:rPr>
          <w:szCs w:val="22"/>
        </w:rPr>
      </w:pPr>
      <w:r w:rsidRPr="007A51F7">
        <w:rPr>
          <w:szCs w:val="22"/>
        </w:rPr>
        <w:t xml:space="preserve">Enter response: </w:t>
      </w:r>
      <w:r w:rsidRPr="00E828B8">
        <w:rPr>
          <w:b/>
          <w:szCs w:val="22"/>
          <w:highlight w:val="yellow"/>
        </w:rPr>
        <w:t xml:space="preserve">1 </w:t>
      </w:r>
      <w:r w:rsidRPr="00E828B8">
        <w:rPr>
          <w:b/>
          <w:highlight w:val="yellow"/>
        </w:rPr>
        <w:t>&lt;E</w:t>
      </w:r>
      <w:r w:rsidR="00D87401" w:rsidRPr="00E828B8">
        <w:rPr>
          <w:b/>
          <w:highlight w:val="yellow"/>
        </w:rPr>
        <w:t>NTER</w:t>
      </w:r>
      <w:r w:rsidRPr="00E828B8">
        <w:rPr>
          <w:b/>
          <w:highlight w:val="yellow"/>
        </w:rPr>
        <w:t>&gt;</w:t>
      </w:r>
      <w:r w:rsidRPr="007A51F7">
        <w:rPr>
          <w:szCs w:val="22"/>
        </w:rPr>
        <w:t xml:space="preserve">  Lab results available</w:t>
      </w:r>
    </w:p>
    <w:p w14:paraId="646FFA2E" w14:textId="77777777" w:rsidR="004C7385" w:rsidRPr="007A51F7" w:rsidRDefault="004C7385" w:rsidP="00AC20DF">
      <w:pPr>
        <w:pStyle w:val="Dialogue"/>
        <w:keepNext w:val="0"/>
        <w:keepLines w:val="0"/>
        <w:widowControl w:val="0"/>
        <w:rPr>
          <w:szCs w:val="22"/>
        </w:rPr>
      </w:pPr>
    </w:p>
    <w:p w14:paraId="36DDA9BA" w14:textId="77777777" w:rsidR="004C7385" w:rsidRPr="007A51F7" w:rsidRDefault="004C7385" w:rsidP="00AC20DF">
      <w:pPr>
        <w:pStyle w:val="Dialogue"/>
        <w:keepNext w:val="0"/>
        <w:keepLines w:val="0"/>
        <w:widowControl w:val="0"/>
        <w:rPr>
          <w:szCs w:val="22"/>
        </w:rPr>
      </w:pPr>
      <w:r w:rsidRPr="007A51F7">
        <w:rPr>
          <w:szCs w:val="22"/>
        </w:rPr>
        <w:t>The current recipients will be:</w:t>
      </w:r>
    </w:p>
    <w:p w14:paraId="70C51770" w14:textId="77777777" w:rsidR="004C7385" w:rsidRPr="007A51F7" w:rsidRDefault="004C7385" w:rsidP="009C1F40">
      <w:pPr>
        <w:pStyle w:val="Dialogue"/>
        <w:rPr>
          <w:szCs w:val="22"/>
        </w:rPr>
      </w:pPr>
      <w:r w:rsidRPr="007A51F7">
        <w:rPr>
          <w:szCs w:val="22"/>
        </w:rPr>
        <w:t>LEDIIVPROVIDER.ONE  [Outpatient Primary Care Provider]</w:t>
      </w:r>
    </w:p>
    <w:p w14:paraId="54211FD8" w14:textId="77777777" w:rsidR="004C7385" w:rsidRPr="007A51F7" w:rsidRDefault="004C7385" w:rsidP="009C1F40">
      <w:pPr>
        <w:pStyle w:val="Dialogue"/>
        <w:rPr>
          <w:szCs w:val="22"/>
        </w:rPr>
      </w:pPr>
      <w:r w:rsidRPr="007A51F7">
        <w:rPr>
          <w:szCs w:val="22"/>
        </w:rPr>
        <w:t>LEDIIVPROVIDEER.TWO  [Ordering Provider]</w:t>
      </w:r>
    </w:p>
    <w:p w14:paraId="15CF7A90" w14:textId="77777777" w:rsidR="004C7385" w:rsidRPr="007A51F7" w:rsidRDefault="004C7385" w:rsidP="009C1F40">
      <w:pPr>
        <w:pStyle w:val="Dialogue"/>
        <w:rPr>
          <w:szCs w:val="22"/>
        </w:rPr>
      </w:pPr>
    </w:p>
    <w:p w14:paraId="539D98AA" w14:textId="77777777" w:rsidR="004C7385" w:rsidRPr="007A51F7" w:rsidRDefault="004C7385" w:rsidP="009C1F40">
      <w:pPr>
        <w:pStyle w:val="Dialogue"/>
        <w:rPr>
          <w:b/>
        </w:rPr>
      </w:pPr>
      <w:r w:rsidRPr="007A51F7">
        <w:rPr>
          <w:szCs w:val="22"/>
        </w:rPr>
        <w:t xml:space="preserve">Send the alert to additional recipients and/or mail groups? NO// </w:t>
      </w:r>
      <w:r w:rsidRPr="00E828B8">
        <w:rPr>
          <w:b/>
          <w:highlight w:val="yellow"/>
        </w:rPr>
        <w:t>&lt;E</w:t>
      </w:r>
      <w:r w:rsidR="00D87401" w:rsidRPr="00E828B8">
        <w:rPr>
          <w:b/>
          <w:highlight w:val="yellow"/>
        </w:rPr>
        <w:t>NTER</w:t>
      </w:r>
      <w:r w:rsidRPr="00E828B8">
        <w:rPr>
          <w:b/>
          <w:highlight w:val="yellow"/>
        </w:rPr>
        <w:t>&gt;</w:t>
      </w:r>
    </w:p>
    <w:p w14:paraId="5FF68DFE" w14:textId="77777777" w:rsidR="004C7385" w:rsidRPr="007A51F7" w:rsidRDefault="004C7385" w:rsidP="009C1F40">
      <w:pPr>
        <w:pStyle w:val="Dialogue"/>
        <w:rPr>
          <w:szCs w:val="22"/>
        </w:rPr>
      </w:pPr>
    </w:p>
    <w:p w14:paraId="10B23A1E" w14:textId="77777777" w:rsidR="004C7385" w:rsidRPr="007A51F7" w:rsidRDefault="004C7385" w:rsidP="009C1F40">
      <w:pPr>
        <w:pStyle w:val="Dialogue"/>
        <w:rPr>
          <w:szCs w:val="22"/>
        </w:rPr>
      </w:pPr>
      <w:r w:rsidRPr="007A51F7">
        <w:rPr>
          <w:szCs w:val="22"/>
        </w:rPr>
        <w:t>The current recipients will be:</w:t>
      </w:r>
    </w:p>
    <w:p w14:paraId="206C5982" w14:textId="77777777" w:rsidR="004C7385" w:rsidRPr="007A51F7" w:rsidRDefault="004C7385" w:rsidP="009C1F40">
      <w:pPr>
        <w:pStyle w:val="Dialogue"/>
        <w:rPr>
          <w:szCs w:val="22"/>
        </w:rPr>
      </w:pPr>
      <w:r w:rsidRPr="007A51F7">
        <w:rPr>
          <w:szCs w:val="22"/>
        </w:rPr>
        <w:t>LEDIIVPROVIDER.ONE  [Outpatient Primary Care Provider]</w:t>
      </w:r>
    </w:p>
    <w:p w14:paraId="77B28413" w14:textId="77777777" w:rsidR="004C7385" w:rsidRPr="007A51F7" w:rsidRDefault="004C7385" w:rsidP="009C1F40">
      <w:pPr>
        <w:pStyle w:val="Dialogue"/>
        <w:rPr>
          <w:szCs w:val="22"/>
        </w:rPr>
      </w:pPr>
      <w:r w:rsidRPr="007A51F7">
        <w:rPr>
          <w:szCs w:val="22"/>
        </w:rPr>
        <w:t>LEDIIVPROVIDEER.TWO  [Ordering Provider]</w:t>
      </w:r>
    </w:p>
    <w:p w14:paraId="1681C16B" w14:textId="77777777" w:rsidR="004C7385" w:rsidRPr="007A51F7" w:rsidRDefault="004C7385" w:rsidP="009C1F40">
      <w:pPr>
        <w:pStyle w:val="Dialogue"/>
        <w:rPr>
          <w:szCs w:val="22"/>
        </w:rPr>
      </w:pPr>
      <w:r w:rsidRPr="007A51F7">
        <w:rPr>
          <w:szCs w:val="22"/>
        </w:rPr>
        <w:t xml:space="preserve">Send Alert? YES// </w:t>
      </w:r>
      <w:r w:rsidRPr="00E828B8">
        <w:rPr>
          <w:b/>
          <w:highlight w:val="yellow"/>
        </w:rPr>
        <w:t>&lt;E</w:t>
      </w:r>
      <w:r w:rsidR="00D87401" w:rsidRPr="00E828B8">
        <w:rPr>
          <w:b/>
          <w:highlight w:val="yellow"/>
        </w:rPr>
        <w:t>NTER</w:t>
      </w:r>
      <w:r w:rsidRPr="00E828B8">
        <w:rPr>
          <w:b/>
          <w:highlight w:val="yellow"/>
        </w:rPr>
        <w:t>&gt;</w:t>
      </w:r>
      <w:r w:rsidRPr="007A51F7">
        <w:rPr>
          <w:szCs w:val="22"/>
        </w:rPr>
        <w:t xml:space="preserve">  </w:t>
      </w:r>
      <w:r w:rsidRPr="007A51F7">
        <w:rPr>
          <w:sz w:val="16"/>
          <w:szCs w:val="16"/>
        </w:rPr>
        <w:t>...</w:t>
      </w:r>
      <w:r w:rsidRPr="007A51F7">
        <w:rPr>
          <w:szCs w:val="22"/>
        </w:rPr>
        <w:t>Alert Sent</w:t>
      </w:r>
    </w:p>
    <w:p w14:paraId="0AE5EABC" w14:textId="77777777" w:rsidR="004C7385" w:rsidRPr="007A51F7" w:rsidRDefault="004C7385" w:rsidP="009C1F40">
      <w:pPr>
        <w:pStyle w:val="Dialogue"/>
        <w:rPr>
          <w:szCs w:val="22"/>
        </w:rPr>
      </w:pPr>
    </w:p>
    <w:p w14:paraId="316ADF00" w14:textId="77777777" w:rsidR="004C7385" w:rsidRPr="007A51F7" w:rsidRDefault="004C7385" w:rsidP="009C1F40">
      <w:pPr>
        <w:pStyle w:val="Dialogue"/>
        <w:rPr>
          <w:szCs w:val="22"/>
        </w:rPr>
      </w:pPr>
      <w:r w:rsidRPr="007A51F7">
        <w:rPr>
          <w:szCs w:val="22"/>
        </w:rPr>
        <w:t xml:space="preserve">          (D)isplay (A)dd Work Load </w:t>
      </w:r>
    </w:p>
    <w:p w14:paraId="6BF9DF62" w14:textId="77777777" w:rsidR="004C7385" w:rsidRPr="007A51F7" w:rsidRDefault="004C7385" w:rsidP="00537F0D">
      <w:pPr>
        <w:pStyle w:val="Dialogue"/>
      </w:pPr>
      <w:r w:rsidRPr="007A51F7">
        <w:t>Accession #:</w:t>
      </w:r>
    </w:p>
    <w:p w14:paraId="6BFBB161" w14:textId="77777777" w:rsidR="00493060" w:rsidRPr="007A51F7" w:rsidRDefault="00493060" w:rsidP="002410AB">
      <w:pPr>
        <w:pStyle w:val="BodyText6"/>
      </w:pPr>
    </w:p>
    <w:p w14:paraId="31D0BCF7" w14:textId="77777777" w:rsidR="00510D1F" w:rsidRPr="007A51F7" w:rsidRDefault="00510D1F" w:rsidP="00410241">
      <w:pPr>
        <w:pStyle w:val="Heading3"/>
      </w:pPr>
      <w:bookmarkStart w:id="382" w:name="_Toc510168926"/>
      <w:r w:rsidRPr="007A51F7">
        <w:lastRenderedPageBreak/>
        <w:t>The Add/Remove a Shipping Manifest Test’ [LA7S MANIFEST TEST ADD/REMOVE]</w:t>
      </w:r>
      <w:bookmarkEnd w:id="382"/>
      <w:r w:rsidRPr="007A51F7">
        <w:t xml:space="preserve"> </w:t>
      </w:r>
    </w:p>
    <w:p w14:paraId="2FEE2AC5" w14:textId="77777777" w:rsidR="004562F7" w:rsidRPr="007A51F7" w:rsidRDefault="00510D1F" w:rsidP="001259DC">
      <w:r w:rsidRPr="007A51F7">
        <w:tab/>
      </w:r>
      <w:r w:rsidR="00F44F6D" w:rsidRPr="007A51F7">
        <w:t xml:space="preserve">This option </w:t>
      </w:r>
      <w:r w:rsidR="004562F7" w:rsidRPr="007A51F7">
        <w:t xml:space="preserve">was modified to restrict adding/removing tests from a cancelled shipping manifest. </w:t>
      </w:r>
      <w:r w:rsidRPr="007A51F7">
        <w:tab/>
      </w:r>
      <w:r w:rsidR="004562F7" w:rsidRPr="007A51F7">
        <w:t xml:space="preserve">The option will only allow a test to be added or removed from an “Open” or “Closed” shipping </w:t>
      </w:r>
      <w:r w:rsidRPr="007A51F7">
        <w:tab/>
      </w:r>
      <w:r w:rsidR="004562F7" w:rsidRPr="007A51F7">
        <w:t>manifest.</w:t>
      </w:r>
      <w:r w:rsidR="005655EE" w:rsidRPr="007A51F7">
        <w:t xml:space="preserve">  </w:t>
      </w:r>
    </w:p>
    <w:p w14:paraId="5EEB95A4" w14:textId="77777777" w:rsidR="000E2EBE" w:rsidRPr="007A51F7" w:rsidRDefault="00FF2E1C" w:rsidP="00410241">
      <w:pPr>
        <w:pStyle w:val="Heading3"/>
      </w:pPr>
      <w:bookmarkStart w:id="383" w:name="_Toc510168927"/>
      <w:r w:rsidRPr="007A51F7">
        <w:lastRenderedPageBreak/>
        <w:t>Enter/verify/modify data (manual) [LRENTER]</w:t>
      </w:r>
      <w:bookmarkEnd w:id="383"/>
    </w:p>
    <w:p w14:paraId="0ED898C3" w14:textId="77777777" w:rsidR="00EA0D13" w:rsidRPr="007A51F7" w:rsidRDefault="00FF2E1C" w:rsidP="001A633F">
      <w:pPr>
        <w:pStyle w:val="BodyText"/>
        <w:keepNext/>
        <w:keepLines/>
        <w:ind w:left="576"/>
      </w:pPr>
      <w:r w:rsidRPr="007A51F7">
        <w:rPr>
          <w:color w:val="000000"/>
        </w:rPr>
        <w:t>The option Enter/verify/modify data (manual) [LRENTER] was modified to allow holders of the LRDATA Security Key to change the Units and Reference Ranges for a result by entering a tilde (~) at the lab result prompt</w:t>
      </w:r>
      <w:r w:rsidR="00750698" w:rsidRPr="007A51F7">
        <w:rPr>
          <w:color w:val="000000"/>
        </w:rPr>
        <w:t>.</w:t>
      </w:r>
    </w:p>
    <w:p w14:paraId="26691EB3" w14:textId="77777777" w:rsidR="00D87CFB" w:rsidRPr="007A51F7" w:rsidRDefault="00D87CFB" w:rsidP="00AC20DF">
      <w:pPr>
        <w:pStyle w:val="BodyText"/>
        <w:widowControl w:val="0"/>
        <w:ind w:left="576"/>
      </w:pPr>
      <w:r w:rsidRPr="007A51F7">
        <w:t>See below for an example of this new feature.</w:t>
      </w:r>
    </w:p>
    <w:p w14:paraId="29CB72CC" w14:textId="77777777" w:rsidR="008562E0" w:rsidRPr="007A51F7" w:rsidRDefault="004E0D4C" w:rsidP="00AC20DF">
      <w:pPr>
        <w:pStyle w:val="Caption"/>
        <w:keepNext w:val="0"/>
        <w:keepLines w:val="0"/>
        <w:widowControl w:val="0"/>
      </w:pPr>
      <w:bookmarkStart w:id="384" w:name="_Toc51016900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65</w:t>
      </w:r>
      <w:r w:rsidR="00EB2974" w:rsidRPr="007A51F7">
        <w:rPr>
          <w:noProof/>
        </w:rPr>
        <w:fldChar w:fldCharType="end"/>
      </w:r>
      <w:r w:rsidR="00DF58BA" w:rsidRPr="007A51F7">
        <w:t>.</w:t>
      </w:r>
      <w:r w:rsidRPr="007A51F7">
        <w:t xml:space="preserve"> </w:t>
      </w:r>
      <w:r w:rsidR="001B241B" w:rsidRPr="007A51F7">
        <w:rPr>
          <w:bCs w:val="0"/>
          <w:color w:val="000000"/>
        </w:rPr>
        <w:t>Enter/verify/modify data (manual) [LRENTER]</w:t>
      </w:r>
      <w:bookmarkEnd w:id="384"/>
    </w:p>
    <w:p w14:paraId="7CFFD7AB" w14:textId="77777777" w:rsidR="00E210B3" w:rsidRPr="007A51F7" w:rsidRDefault="00E210B3" w:rsidP="00AC20DF">
      <w:pPr>
        <w:pStyle w:val="Dialogue"/>
        <w:keepNext w:val="0"/>
        <w:keepLines w:val="0"/>
        <w:widowControl w:val="0"/>
      </w:pPr>
      <w:r w:rsidRPr="007A51F7">
        <w:t xml:space="preserve">Select Process data in lab menu Option: </w:t>
      </w:r>
      <w:r w:rsidRPr="00EF385F">
        <w:rPr>
          <w:b/>
          <w:highlight w:val="yellow"/>
        </w:rPr>
        <w:t>EM &lt;E</w:t>
      </w:r>
      <w:r w:rsidR="00F14D21" w:rsidRPr="00E828B8">
        <w:rPr>
          <w:b/>
          <w:highlight w:val="yellow"/>
        </w:rPr>
        <w:t>NTER</w:t>
      </w:r>
      <w:r w:rsidRPr="00EF385F">
        <w:rPr>
          <w:b/>
          <w:highlight w:val="yellow"/>
        </w:rPr>
        <w:t>&gt;</w:t>
      </w:r>
      <w:r w:rsidRPr="00EF385F">
        <w:rPr>
          <w:b/>
        </w:rPr>
        <w:t xml:space="preserve"> </w:t>
      </w:r>
      <w:r w:rsidRPr="007A51F7">
        <w:t xml:space="preserve"> Enter/verify/modify data (manual)</w:t>
      </w:r>
    </w:p>
    <w:p w14:paraId="7E01B9F9" w14:textId="77777777" w:rsidR="00E210B3" w:rsidRPr="007A51F7" w:rsidRDefault="00E210B3" w:rsidP="00AC20DF">
      <w:pPr>
        <w:pStyle w:val="Dialogue"/>
        <w:keepNext w:val="0"/>
        <w:keepLines w:val="0"/>
        <w:widowControl w:val="0"/>
      </w:pPr>
    </w:p>
    <w:p w14:paraId="2348733B" w14:textId="77777777" w:rsidR="00E210B3" w:rsidRPr="007A51F7" w:rsidRDefault="00E210B3" w:rsidP="00AC20DF">
      <w:pPr>
        <w:pStyle w:val="Dialogue"/>
        <w:keepNext w:val="0"/>
        <w:keepLines w:val="0"/>
        <w:widowControl w:val="0"/>
      </w:pPr>
      <w:r w:rsidRPr="007A51F7">
        <w:t xml:space="preserve">Do you want to review the data before and after you edit? YES// </w:t>
      </w:r>
      <w:r w:rsidRPr="00EF385F">
        <w:rPr>
          <w:b/>
          <w:highlight w:val="yellow"/>
        </w:rPr>
        <w:t>&lt;E</w:t>
      </w:r>
      <w:r w:rsidR="00EF385F" w:rsidRPr="00E828B8">
        <w:rPr>
          <w:b/>
          <w:highlight w:val="yellow"/>
        </w:rPr>
        <w:t>NTER</w:t>
      </w:r>
      <w:r w:rsidRPr="00EF385F">
        <w:rPr>
          <w:b/>
          <w:highlight w:val="yellow"/>
        </w:rPr>
        <w:t>&gt;</w:t>
      </w:r>
    </w:p>
    <w:p w14:paraId="2D7955F5" w14:textId="77777777" w:rsidR="00E210B3" w:rsidRPr="007A51F7" w:rsidRDefault="00E210B3" w:rsidP="00AC20DF">
      <w:pPr>
        <w:pStyle w:val="Dialogue"/>
        <w:keepNext w:val="0"/>
        <w:keepLines w:val="0"/>
        <w:widowControl w:val="0"/>
      </w:pPr>
      <w:r w:rsidRPr="007A51F7">
        <w:t xml:space="preserve">Do you wish to see all previously verified results? NO// </w:t>
      </w:r>
      <w:r w:rsidRPr="00EF385F">
        <w:rPr>
          <w:b/>
          <w:highlight w:val="yellow"/>
        </w:rPr>
        <w:t>&lt;</w:t>
      </w:r>
      <w:r w:rsidR="00EF385F">
        <w:rPr>
          <w:b/>
          <w:highlight w:val="yellow"/>
        </w:rPr>
        <w:t>E</w:t>
      </w:r>
      <w:r w:rsidR="00EF385F" w:rsidRPr="00E828B8">
        <w:rPr>
          <w:b/>
          <w:highlight w:val="yellow"/>
        </w:rPr>
        <w:t>NTER</w:t>
      </w:r>
      <w:r w:rsidRPr="00EF385F">
        <w:rPr>
          <w:b/>
          <w:highlight w:val="yellow"/>
        </w:rPr>
        <w:t>&gt;</w:t>
      </w:r>
    </w:p>
    <w:p w14:paraId="22E36256" w14:textId="77777777" w:rsidR="00E210B3" w:rsidRPr="007A51F7" w:rsidRDefault="00E210B3" w:rsidP="00AC20DF">
      <w:pPr>
        <w:pStyle w:val="Dialogue"/>
        <w:keepNext w:val="0"/>
        <w:keepLines w:val="0"/>
        <w:widowControl w:val="0"/>
      </w:pPr>
    </w:p>
    <w:p w14:paraId="084037EA" w14:textId="77777777" w:rsidR="00E210B3" w:rsidRPr="007A51F7" w:rsidRDefault="00E210B3" w:rsidP="00AC20DF">
      <w:pPr>
        <w:pStyle w:val="Dialogue"/>
        <w:keepNext w:val="0"/>
        <w:keepLines w:val="0"/>
        <w:widowControl w:val="0"/>
      </w:pPr>
      <w:r w:rsidRPr="007A51F7">
        <w:t xml:space="preserve">     Select one of the following:</w:t>
      </w:r>
    </w:p>
    <w:p w14:paraId="22ADC81A" w14:textId="77777777" w:rsidR="00E210B3" w:rsidRPr="007A51F7" w:rsidRDefault="00E210B3" w:rsidP="00AC20DF">
      <w:pPr>
        <w:pStyle w:val="Dialogue"/>
        <w:keepNext w:val="0"/>
        <w:keepLines w:val="0"/>
        <w:widowControl w:val="0"/>
      </w:pPr>
    </w:p>
    <w:p w14:paraId="7FE25AD8" w14:textId="77777777" w:rsidR="00E210B3" w:rsidRPr="007A51F7" w:rsidRDefault="00E210B3" w:rsidP="00AC20DF">
      <w:pPr>
        <w:pStyle w:val="Dialogue"/>
        <w:keepNext w:val="0"/>
        <w:keepLines w:val="0"/>
        <w:widowControl w:val="0"/>
      </w:pPr>
      <w:r w:rsidRPr="007A51F7">
        <w:t xml:space="preserve">          1         Accession Number</w:t>
      </w:r>
    </w:p>
    <w:p w14:paraId="29C402A9" w14:textId="77777777" w:rsidR="00E210B3" w:rsidRPr="007A51F7" w:rsidRDefault="00E210B3" w:rsidP="00AC20DF">
      <w:pPr>
        <w:pStyle w:val="Dialogue"/>
        <w:keepNext w:val="0"/>
        <w:keepLines w:val="0"/>
        <w:widowControl w:val="0"/>
      </w:pPr>
      <w:r w:rsidRPr="007A51F7">
        <w:t xml:space="preserve">          2         Unique Identifier (UID)</w:t>
      </w:r>
    </w:p>
    <w:p w14:paraId="5FA6E057" w14:textId="77777777" w:rsidR="00E210B3" w:rsidRPr="007A51F7" w:rsidRDefault="00E210B3" w:rsidP="00AC20DF">
      <w:pPr>
        <w:pStyle w:val="Dialogue"/>
        <w:keepNext w:val="0"/>
        <w:keepLines w:val="0"/>
        <w:widowControl w:val="0"/>
      </w:pPr>
    </w:p>
    <w:p w14:paraId="1FF9465E" w14:textId="77777777" w:rsidR="00E210B3" w:rsidRPr="007A51F7" w:rsidRDefault="00E210B3" w:rsidP="00AC20DF">
      <w:pPr>
        <w:pStyle w:val="Dialogue"/>
        <w:keepNext w:val="0"/>
        <w:keepLines w:val="0"/>
        <w:widowControl w:val="0"/>
      </w:pPr>
      <w:r w:rsidRPr="007A51F7">
        <w:t xml:space="preserve">Verify by: 1// </w:t>
      </w:r>
      <w:r w:rsidRPr="00B63E0A">
        <w:rPr>
          <w:b/>
          <w:highlight w:val="yellow"/>
        </w:rPr>
        <w:t>2</w:t>
      </w:r>
      <w:r w:rsidRPr="007A51F7">
        <w:t xml:space="preserve"> </w:t>
      </w:r>
      <w:r w:rsidR="00B63E0A" w:rsidRPr="00EF385F">
        <w:rPr>
          <w:b/>
          <w:highlight w:val="yellow"/>
        </w:rPr>
        <w:t>&lt;</w:t>
      </w:r>
      <w:r w:rsidR="00B63E0A">
        <w:rPr>
          <w:b/>
          <w:highlight w:val="yellow"/>
        </w:rPr>
        <w:t>E</w:t>
      </w:r>
      <w:r w:rsidR="00B63E0A" w:rsidRPr="00E828B8">
        <w:rPr>
          <w:b/>
          <w:highlight w:val="yellow"/>
        </w:rPr>
        <w:t>NTER</w:t>
      </w:r>
      <w:r w:rsidR="00B63E0A" w:rsidRPr="00EF385F">
        <w:rPr>
          <w:b/>
          <w:highlight w:val="yellow"/>
        </w:rPr>
        <w:t>&gt;</w:t>
      </w:r>
      <w:r w:rsidRPr="007A51F7">
        <w:t xml:space="preserve"> Unique Identifier (UID)</w:t>
      </w:r>
    </w:p>
    <w:p w14:paraId="390D590B" w14:textId="77777777" w:rsidR="00E210B3" w:rsidRPr="007A51F7" w:rsidRDefault="00E210B3" w:rsidP="00AC20DF">
      <w:pPr>
        <w:pStyle w:val="Dialogue"/>
        <w:keepNext w:val="0"/>
        <w:keepLines w:val="0"/>
        <w:widowControl w:val="0"/>
      </w:pPr>
    </w:p>
    <w:p w14:paraId="501DCD1E" w14:textId="77777777" w:rsidR="00E210B3" w:rsidRPr="007A51F7" w:rsidRDefault="00E210B3" w:rsidP="00AC20DF">
      <w:pPr>
        <w:pStyle w:val="Dialogue"/>
        <w:keepNext w:val="0"/>
        <w:keepLines w:val="0"/>
        <w:widowControl w:val="0"/>
      </w:pPr>
      <w:r w:rsidRPr="007A51F7">
        <w:t xml:space="preserve">Unique Identifier: L621350001 </w:t>
      </w:r>
      <w:r w:rsidR="00F14D21" w:rsidRPr="00EF385F">
        <w:rPr>
          <w:b/>
          <w:highlight w:val="yellow"/>
        </w:rPr>
        <w:t>&lt;</w:t>
      </w:r>
      <w:r w:rsidR="00F14D21">
        <w:rPr>
          <w:b/>
          <w:highlight w:val="yellow"/>
        </w:rPr>
        <w:t>E</w:t>
      </w:r>
      <w:r w:rsidR="00F14D21" w:rsidRPr="00E828B8">
        <w:rPr>
          <w:b/>
          <w:highlight w:val="yellow"/>
        </w:rPr>
        <w:t>NTER</w:t>
      </w:r>
      <w:r w:rsidR="00F14D21" w:rsidRPr="00EF385F">
        <w:rPr>
          <w:b/>
          <w:highlight w:val="yellow"/>
        </w:rPr>
        <w:t>&gt;</w:t>
      </w:r>
      <w:r w:rsidRPr="007A51F7">
        <w:t xml:space="preserve">   (CH 0514 1)</w:t>
      </w:r>
    </w:p>
    <w:p w14:paraId="2252D4BD" w14:textId="77777777" w:rsidR="00E210B3" w:rsidRPr="007A51F7" w:rsidRDefault="00E210B3" w:rsidP="00AC20DF">
      <w:pPr>
        <w:pStyle w:val="Dialogue"/>
        <w:keepNext w:val="0"/>
        <w:keepLines w:val="0"/>
        <w:widowControl w:val="0"/>
      </w:pPr>
      <w:r w:rsidRPr="007A51F7">
        <w:t xml:space="preserve">Select Performing Laboratory: LEDIA// </w:t>
      </w:r>
      <w:r w:rsidR="00F14D21" w:rsidRPr="00EF385F">
        <w:rPr>
          <w:b/>
          <w:highlight w:val="yellow"/>
        </w:rPr>
        <w:t>&lt;</w:t>
      </w:r>
      <w:r w:rsidR="00F14D21">
        <w:rPr>
          <w:b/>
          <w:highlight w:val="yellow"/>
        </w:rPr>
        <w:t>E</w:t>
      </w:r>
      <w:r w:rsidR="00F14D21" w:rsidRPr="00E828B8">
        <w:rPr>
          <w:b/>
          <w:highlight w:val="yellow"/>
        </w:rPr>
        <w:t>NTER</w:t>
      </w:r>
      <w:r w:rsidR="00F14D21" w:rsidRPr="00EF385F">
        <w:rPr>
          <w:b/>
          <w:highlight w:val="yellow"/>
        </w:rPr>
        <w:t>&gt;</w:t>
      </w:r>
      <w:r w:rsidRPr="007A51F7">
        <w:t xml:space="preserve">        980  </w:t>
      </w:r>
    </w:p>
    <w:p w14:paraId="5EB80C28" w14:textId="77777777" w:rsidR="00E210B3" w:rsidRPr="007A51F7" w:rsidRDefault="00E210B3" w:rsidP="00AC20DF">
      <w:pPr>
        <w:pStyle w:val="Dialogue"/>
        <w:keepNext w:val="0"/>
        <w:keepLines w:val="0"/>
        <w:widowControl w:val="0"/>
      </w:pPr>
      <w:r w:rsidRPr="007A51F7">
        <w:t>BCMA,SEVEN-PATIENT            111-11-1111   LOC:BCMA</w:t>
      </w:r>
    </w:p>
    <w:p w14:paraId="55B74EE5" w14:textId="77777777" w:rsidR="00E210B3" w:rsidRPr="007A51F7" w:rsidRDefault="00E210B3" w:rsidP="00AC20DF">
      <w:pPr>
        <w:pStyle w:val="Dialogue"/>
        <w:keepNext w:val="0"/>
        <w:keepLines w:val="0"/>
        <w:widowControl w:val="0"/>
      </w:pPr>
    </w:p>
    <w:p w14:paraId="745A8466" w14:textId="77777777" w:rsidR="00E210B3" w:rsidRPr="007A51F7" w:rsidRDefault="00E210B3" w:rsidP="00AC20DF">
      <w:pPr>
        <w:pStyle w:val="Dialogue"/>
        <w:keepNext w:val="0"/>
        <w:keepLines w:val="0"/>
        <w:widowControl w:val="0"/>
      </w:pPr>
      <w:r w:rsidRPr="007A51F7">
        <w:t xml:space="preserve">Sample: BLOOD  </w:t>
      </w:r>
    </w:p>
    <w:p w14:paraId="4F963BC2" w14:textId="77777777" w:rsidR="00E210B3" w:rsidRPr="007A51F7" w:rsidRDefault="00E210B3" w:rsidP="00AC20DF">
      <w:pPr>
        <w:pStyle w:val="Dialogue"/>
        <w:keepNext w:val="0"/>
        <w:keepLines w:val="0"/>
        <w:widowControl w:val="0"/>
      </w:pPr>
      <w:r w:rsidRPr="007A51F7">
        <w:t>These results have been approved by LRUSER,ONE</w:t>
      </w:r>
      <w:r w:rsidR="009A286E">
        <w:t xml:space="preserve"> </w:t>
      </w:r>
      <w:r w:rsidRPr="007A51F7">
        <w:t>on May 14, 2012@09:22:40</w:t>
      </w:r>
    </w:p>
    <w:p w14:paraId="517F614F" w14:textId="77777777" w:rsidR="00E210B3" w:rsidRPr="007A51F7" w:rsidRDefault="00E210B3" w:rsidP="00AC20DF">
      <w:pPr>
        <w:pStyle w:val="Dialogue"/>
        <w:keepNext w:val="0"/>
        <w:keepLines w:val="0"/>
        <w:widowControl w:val="0"/>
      </w:pPr>
      <w:r w:rsidRPr="007A51F7">
        <w:t>Specimen: SERUM</w:t>
      </w:r>
    </w:p>
    <w:p w14:paraId="1EC4F9C1" w14:textId="77777777" w:rsidR="00E210B3" w:rsidRPr="007A51F7" w:rsidRDefault="00E210B3" w:rsidP="00AC20DF">
      <w:pPr>
        <w:pStyle w:val="Dialogue"/>
        <w:keepNext w:val="0"/>
        <w:keepLines w:val="0"/>
        <w:widowControl w:val="0"/>
      </w:pPr>
      <w:r w:rsidRPr="007A51F7">
        <w:t>1  GLUCOSE                verified</w:t>
      </w:r>
    </w:p>
    <w:p w14:paraId="05AE23BA" w14:textId="77777777" w:rsidR="00E210B3" w:rsidRPr="007A51F7" w:rsidRDefault="00E210B3" w:rsidP="00AC20DF">
      <w:pPr>
        <w:pStyle w:val="Dialogue"/>
        <w:keepNext w:val="0"/>
        <w:keepLines w:val="0"/>
        <w:widowControl w:val="0"/>
      </w:pPr>
    </w:p>
    <w:p w14:paraId="049D5C68" w14:textId="77777777" w:rsidR="00E210B3" w:rsidRPr="007A51F7" w:rsidRDefault="00E210B3" w:rsidP="00AC20DF">
      <w:pPr>
        <w:pStyle w:val="Dialogue"/>
        <w:keepNext w:val="0"/>
        <w:keepLines w:val="0"/>
        <w:widowControl w:val="0"/>
      </w:pPr>
      <w:r w:rsidRPr="007A51F7">
        <w:t>BCMA,SEVEN-PATIENT  SSN: 111-11-1111      LOC: BCMA</w:t>
      </w:r>
    </w:p>
    <w:p w14:paraId="23EEC059" w14:textId="77777777" w:rsidR="00E210B3" w:rsidRPr="007A51F7" w:rsidRDefault="00E210B3" w:rsidP="00AC20DF">
      <w:pPr>
        <w:pStyle w:val="Dialogue"/>
        <w:keepNext w:val="0"/>
        <w:keepLines w:val="0"/>
        <w:widowControl w:val="0"/>
      </w:pPr>
      <w:r w:rsidRPr="007A51F7">
        <w:t>Pat Info:                          Sex: MALE     Age: 77yr as of May 14, 2012</w:t>
      </w:r>
    </w:p>
    <w:p w14:paraId="1955E383" w14:textId="77777777" w:rsidR="00E210B3" w:rsidRPr="007A51F7" w:rsidRDefault="00E210B3" w:rsidP="00AC20DF">
      <w:pPr>
        <w:pStyle w:val="Dialogue"/>
        <w:keepNext w:val="0"/>
        <w:keepLines w:val="0"/>
        <w:widowControl w:val="0"/>
      </w:pPr>
      <w:r w:rsidRPr="007A51F7">
        <w:t xml:space="preserve">Provider: LRUSER,ONE                     Voice pager: </w:t>
      </w:r>
    </w:p>
    <w:p w14:paraId="0F05CF84" w14:textId="77777777" w:rsidR="00E210B3" w:rsidRPr="007A51F7" w:rsidRDefault="00E210B3" w:rsidP="00AC20DF">
      <w:pPr>
        <w:pStyle w:val="Dialogue"/>
        <w:keepNext w:val="0"/>
        <w:keepLines w:val="0"/>
        <w:widowControl w:val="0"/>
      </w:pPr>
      <w:r w:rsidRPr="007A51F7">
        <w:t xml:space="preserve">   Phone: 6655544                      Digital pager: </w:t>
      </w:r>
    </w:p>
    <w:p w14:paraId="6CF6B3E5" w14:textId="77777777" w:rsidR="00E210B3" w:rsidRPr="007A51F7" w:rsidRDefault="00E210B3" w:rsidP="00AC20DF">
      <w:pPr>
        <w:pStyle w:val="Dialogue"/>
        <w:keepNext w:val="0"/>
        <w:keepLines w:val="0"/>
        <w:widowControl w:val="0"/>
      </w:pPr>
    </w:p>
    <w:p w14:paraId="4F605A31" w14:textId="77777777" w:rsidR="00E210B3" w:rsidRPr="007A51F7" w:rsidRDefault="00E210B3" w:rsidP="00AC20DF">
      <w:pPr>
        <w:pStyle w:val="Dialogue"/>
        <w:keepNext w:val="0"/>
        <w:keepLines w:val="0"/>
        <w:widowControl w:val="0"/>
      </w:pPr>
      <w:r w:rsidRPr="007A51F7">
        <w:t>ACCESSION:                    CH 0321 2      CH 0514 1 [L621350001]</w:t>
      </w:r>
    </w:p>
    <w:p w14:paraId="3E70E956" w14:textId="77777777" w:rsidR="00E210B3" w:rsidRPr="007A51F7" w:rsidRDefault="00E210B3" w:rsidP="00AC20DF">
      <w:pPr>
        <w:pStyle w:val="Dialogue"/>
        <w:keepNext w:val="0"/>
        <w:keepLines w:val="0"/>
        <w:widowControl w:val="0"/>
      </w:pPr>
      <w:r w:rsidRPr="007A51F7">
        <w:t xml:space="preserve">                              3/21 14:01d    5/14 09:22d</w:t>
      </w:r>
    </w:p>
    <w:p w14:paraId="0CB4526D" w14:textId="77777777" w:rsidR="00E210B3" w:rsidRPr="007A51F7" w:rsidRDefault="00E210B3" w:rsidP="00AC20DF">
      <w:pPr>
        <w:pStyle w:val="Dialogue"/>
        <w:keepNext w:val="0"/>
        <w:keepLines w:val="0"/>
        <w:widowControl w:val="0"/>
      </w:pPr>
      <w:r w:rsidRPr="007A51F7">
        <w:t xml:space="preserve">GLUCOSE                             90            120 H  mg/dL  </w:t>
      </w:r>
    </w:p>
    <w:p w14:paraId="7CCACC54" w14:textId="77777777" w:rsidR="00E210B3" w:rsidRPr="007A51F7" w:rsidRDefault="00E210B3" w:rsidP="00AC20DF">
      <w:pPr>
        <w:pStyle w:val="Dialogue"/>
        <w:keepNext w:val="0"/>
        <w:keepLines w:val="0"/>
        <w:widowControl w:val="0"/>
      </w:pPr>
      <w:r w:rsidRPr="007A51F7">
        <w:t xml:space="preserve">COMMENTS: </w:t>
      </w:r>
      <w:r w:rsidRPr="00EA1980">
        <w:rPr>
          <w:b/>
          <w:highlight w:val="yellow"/>
        </w:rPr>
        <w:t>TEST EDITTING RANGES</w:t>
      </w:r>
      <w:r w:rsidRPr="007A51F7">
        <w:t xml:space="preserve"> </w:t>
      </w:r>
    </w:p>
    <w:p w14:paraId="0B0D9D38" w14:textId="77777777" w:rsidR="00E210B3" w:rsidRPr="007A51F7" w:rsidRDefault="00E210B3" w:rsidP="00AC20DF">
      <w:pPr>
        <w:pStyle w:val="Dialogue"/>
        <w:keepNext w:val="0"/>
        <w:keepLines w:val="0"/>
        <w:widowControl w:val="0"/>
      </w:pPr>
    </w:p>
    <w:p w14:paraId="245513A2" w14:textId="77777777" w:rsidR="00E210B3" w:rsidRPr="007A51F7" w:rsidRDefault="00E210B3" w:rsidP="00AC20DF">
      <w:pPr>
        <w:pStyle w:val="Dialogue"/>
        <w:keepNext w:val="0"/>
        <w:keepLines w:val="0"/>
        <w:widowControl w:val="0"/>
      </w:pPr>
      <w:r w:rsidRPr="007A51F7">
        <w:t xml:space="preserve">If you need to change something, enter your initials: </w:t>
      </w:r>
      <w:r w:rsidRPr="00CE04E8">
        <w:rPr>
          <w:b/>
          <w:highlight w:val="yellow"/>
        </w:rPr>
        <w:t xml:space="preserve">LU </w:t>
      </w:r>
      <w:r w:rsidR="00CE04E8" w:rsidRPr="00CE04E8">
        <w:rPr>
          <w:b/>
          <w:highlight w:val="yellow"/>
        </w:rPr>
        <w:t>&lt;ENTER&gt;</w:t>
      </w:r>
    </w:p>
    <w:p w14:paraId="6EDF00B8" w14:textId="77777777" w:rsidR="00E210B3" w:rsidRPr="007A51F7" w:rsidRDefault="00E210B3" w:rsidP="00AC20DF">
      <w:pPr>
        <w:pStyle w:val="Dialogue"/>
        <w:keepNext w:val="0"/>
        <w:keepLines w:val="0"/>
        <w:widowControl w:val="0"/>
      </w:pPr>
    </w:p>
    <w:p w14:paraId="7C2B8EFF" w14:textId="77777777" w:rsidR="00E210B3" w:rsidRPr="007A51F7" w:rsidRDefault="00E210B3" w:rsidP="00AC20DF">
      <w:pPr>
        <w:pStyle w:val="Dialogue"/>
        <w:keepNext w:val="0"/>
        <w:keepLines w:val="0"/>
        <w:widowControl w:val="0"/>
      </w:pPr>
      <w:r w:rsidRPr="007A51F7">
        <w:t xml:space="preserve">SELECT ('E' to Edit, 'C' for Comments, 'W' Workload): </w:t>
      </w:r>
      <w:r w:rsidRPr="002E488B">
        <w:rPr>
          <w:b/>
          <w:highlight w:val="yellow"/>
        </w:rPr>
        <w:t>Edit</w:t>
      </w:r>
      <w:r w:rsidRPr="007A51F7">
        <w:t xml:space="preserve"> </w:t>
      </w:r>
      <w:r w:rsidRPr="009A286E">
        <w:rPr>
          <w:b/>
          <w:highlight w:val="yellow"/>
        </w:rPr>
        <w:t>&lt;E</w:t>
      </w:r>
      <w:r w:rsidR="009A286E" w:rsidRPr="00CE04E8">
        <w:rPr>
          <w:b/>
          <w:highlight w:val="yellow"/>
        </w:rPr>
        <w:t>NTER</w:t>
      </w:r>
      <w:r w:rsidRPr="009A286E">
        <w:rPr>
          <w:b/>
          <w:highlight w:val="yellow"/>
        </w:rPr>
        <w:t>&gt;</w:t>
      </w:r>
    </w:p>
    <w:p w14:paraId="2E19CC17" w14:textId="77777777" w:rsidR="00E210B3" w:rsidRPr="007A51F7" w:rsidRDefault="00E210B3" w:rsidP="00AC20DF">
      <w:pPr>
        <w:pStyle w:val="Dialogue"/>
        <w:keepNext w:val="0"/>
        <w:keepLines w:val="0"/>
        <w:widowControl w:val="0"/>
      </w:pPr>
      <w:r w:rsidRPr="007A51F7">
        <w:t>GLUCOSE      120//~</w:t>
      </w:r>
    </w:p>
    <w:p w14:paraId="2EB76726" w14:textId="77777777" w:rsidR="00E210B3" w:rsidRPr="007A51F7" w:rsidRDefault="00E210B3" w:rsidP="00AC20DF">
      <w:pPr>
        <w:pStyle w:val="Dialogue"/>
        <w:keepNext w:val="0"/>
        <w:keepLines w:val="0"/>
        <w:widowControl w:val="0"/>
      </w:pPr>
    </w:p>
    <w:p w14:paraId="4CFCD9A5" w14:textId="77777777" w:rsidR="00E210B3" w:rsidRPr="007A51F7" w:rsidRDefault="00E210B3" w:rsidP="00AC20DF">
      <w:pPr>
        <w:pStyle w:val="Dialogue"/>
        <w:keepNext w:val="0"/>
        <w:keepLines w:val="0"/>
        <w:widowControl w:val="0"/>
      </w:pPr>
      <w:r w:rsidRPr="007A51F7">
        <w:t>Current Laboratory Test File Values</w:t>
      </w:r>
    </w:p>
    <w:p w14:paraId="1B367BAA" w14:textId="77777777" w:rsidR="00E210B3" w:rsidRPr="007A51F7" w:rsidRDefault="00E210B3" w:rsidP="00AC20DF">
      <w:pPr>
        <w:pStyle w:val="Dialogue"/>
        <w:keepNext w:val="0"/>
        <w:keepLines w:val="0"/>
        <w:widowControl w:val="0"/>
      </w:pPr>
      <w:r w:rsidRPr="007A51F7">
        <w:t>Current Ref Range: 60-110 Units: mg/dL</w:t>
      </w:r>
    </w:p>
    <w:p w14:paraId="1432F1BE" w14:textId="77777777" w:rsidR="00E210B3" w:rsidRPr="007A51F7" w:rsidRDefault="00E210B3" w:rsidP="00AC20DF">
      <w:pPr>
        <w:pStyle w:val="Dialogue"/>
        <w:keepNext w:val="0"/>
        <w:keepLines w:val="0"/>
        <w:widowControl w:val="0"/>
      </w:pPr>
      <w:r w:rsidRPr="007A51F7">
        <w:t xml:space="preserve">     Critical Low: 50 Critical High: 300</w:t>
      </w:r>
    </w:p>
    <w:p w14:paraId="0170B65B" w14:textId="77777777" w:rsidR="00E210B3" w:rsidRPr="007A51F7" w:rsidRDefault="00E210B3" w:rsidP="00AC20DF">
      <w:pPr>
        <w:pStyle w:val="Dialogue"/>
        <w:keepNext w:val="0"/>
        <w:keepLines w:val="0"/>
        <w:widowControl w:val="0"/>
      </w:pPr>
      <w:r w:rsidRPr="007A51F7">
        <w:t xml:space="preserve">Use these values? NO// </w:t>
      </w:r>
      <w:r w:rsidR="009B7697" w:rsidRPr="009A286E">
        <w:rPr>
          <w:b/>
          <w:highlight w:val="yellow"/>
        </w:rPr>
        <w:t>&lt;E</w:t>
      </w:r>
      <w:r w:rsidR="009B7697" w:rsidRPr="00CE04E8">
        <w:rPr>
          <w:b/>
          <w:highlight w:val="yellow"/>
        </w:rPr>
        <w:t>NTER</w:t>
      </w:r>
      <w:r w:rsidR="009B7697" w:rsidRPr="009A286E">
        <w:rPr>
          <w:b/>
          <w:highlight w:val="yellow"/>
        </w:rPr>
        <w:t>&gt;</w:t>
      </w:r>
    </w:p>
    <w:p w14:paraId="5C107A9A" w14:textId="77777777" w:rsidR="00E210B3" w:rsidRPr="007A51F7" w:rsidRDefault="00E210B3" w:rsidP="00AC20DF">
      <w:pPr>
        <w:pStyle w:val="Dialogue"/>
        <w:keepNext w:val="0"/>
        <w:keepLines w:val="0"/>
        <w:widowControl w:val="0"/>
      </w:pPr>
    </w:p>
    <w:p w14:paraId="7F3C52F7" w14:textId="77777777" w:rsidR="00E210B3" w:rsidRPr="007A51F7" w:rsidRDefault="00E210B3" w:rsidP="00AC20DF">
      <w:pPr>
        <w:pStyle w:val="Dialogue"/>
        <w:keepNext w:val="0"/>
        <w:keepLines w:val="0"/>
        <w:widowControl w:val="0"/>
      </w:pPr>
      <w:r w:rsidRPr="007A51F7">
        <w:t>For test GLUCOSE</w:t>
      </w:r>
    </w:p>
    <w:p w14:paraId="4847BE0C" w14:textId="77777777" w:rsidR="00E210B3" w:rsidRPr="007A51F7" w:rsidRDefault="00E210B3" w:rsidP="00AC20DF">
      <w:pPr>
        <w:pStyle w:val="Dialogue"/>
        <w:keepNext w:val="0"/>
        <w:keepLines w:val="0"/>
        <w:widowControl w:val="0"/>
      </w:pPr>
      <w:r w:rsidRPr="007A51F7">
        <w:t xml:space="preserve">UNITS: mg/dL// </w:t>
      </w:r>
      <w:r w:rsidR="004040F7" w:rsidRPr="009A286E">
        <w:rPr>
          <w:b/>
          <w:highlight w:val="yellow"/>
        </w:rPr>
        <w:t>&lt;E</w:t>
      </w:r>
      <w:r w:rsidR="004040F7" w:rsidRPr="00CE04E8">
        <w:rPr>
          <w:b/>
          <w:highlight w:val="yellow"/>
        </w:rPr>
        <w:t>NTER</w:t>
      </w:r>
      <w:r w:rsidR="004040F7" w:rsidRPr="009A286E">
        <w:rPr>
          <w:b/>
          <w:highlight w:val="yellow"/>
        </w:rPr>
        <w:t>&gt;</w:t>
      </w:r>
      <w:r w:rsidRPr="007A51F7">
        <w:t xml:space="preserve">mg/dL </w:t>
      </w:r>
    </w:p>
    <w:p w14:paraId="0352B6FE" w14:textId="77777777" w:rsidR="00E210B3" w:rsidRPr="007A51F7" w:rsidRDefault="00E210B3" w:rsidP="00AC20DF">
      <w:pPr>
        <w:pStyle w:val="Dialogue"/>
        <w:keepNext w:val="0"/>
        <w:keepLines w:val="0"/>
        <w:widowControl w:val="0"/>
      </w:pPr>
      <w:r w:rsidRPr="007A51F7">
        <w:t xml:space="preserve">REFERENCE LOW: 60// 70 </w:t>
      </w:r>
      <w:r w:rsidR="008C5962" w:rsidRPr="009A286E">
        <w:rPr>
          <w:b/>
          <w:highlight w:val="yellow"/>
        </w:rPr>
        <w:t>&lt;E</w:t>
      </w:r>
      <w:r w:rsidR="008C5962" w:rsidRPr="00CE04E8">
        <w:rPr>
          <w:b/>
          <w:highlight w:val="yellow"/>
        </w:rPr>
        <w:t>NTER</w:t>
      </w:r>
      <w:r w:rsidR="008C5962" w:rsidRPr="009A286E">
        <w:rPr>
          <w:b/>
          <w:highlight w:val="yellow"/>
        </w:rPr>
        <w:t>&gt;</w:t>
      </w:r>
    </w:p>
    <w:p w14:paraId="1742DF94" w14:textId="77777777" w:rsidR="00E210B3" w:rsidRPr="007A51F7" w:rsidRDefault="00E210B3" w:rsidP="00AC20DF">
      <w:pPr>
        <w:pStyle w:val="Dialogue"/>
        <w:keepNext w:val="0"/>
        <w:keepLines w:val="0"/>
        <w:widowControl w:val="0"/>
      </w:pPr>
      <w:r w:rsidRPr="007A51F7">
        <w:t xml:space="preserve">REFERENCE HIGH: 110// 120 </w:t>
      </w:r>
      <w:r w:rsidR="008C5962" w:rsidRPr="009A286E">
        <w:rPr>
          <w:b/>
          <w:highlight w:val="yellow"/>
        </w:rPr>
        <w:t>&lt;E</w:t>
      </w:r>
      <w:r w:rsidR="008C5962" w:rsidRPr="00CE04E8">
        <w:rPr>
          <w:b/>
          <w:highlight w:val="yellow"/>
        </w:rPr>
        <w:t>NTER</w:t>
      </w:r>
      <w:r w:rsidR="008C5962" w:rsidRPr="009A286E">
        <w:rPr>
          <w:b/>
          <w:highlight w:val="yellow"/>
        </w:rPr>
        <w:t>&gt;</w:t>
      </w:r>
    </w:p>
    <w:p w14:paraId="7B87F82C" w14:textId="77777777" w:rsidR="00E210B3" w:rsidRPr="007A51F7" w:rsidRDefault="00E210B3" w:rsidP="00AC20DF">
      <w:pPr>
        <w:pStyle w:val="Dialogue"/>
        <w:keepNext w:val="0"/>
        <w:keepLines w:val="0"/>
        <w:widowControl w:val="0"/>
      </w:pPr>
      <w:r w:rsidRPr="007A51F7">
        <w:t xml:space="preserve">CRITICAL LOW: 50// </w:t>
      </w:r>
      <w:r w:rsidR="008C5962" w:rsidRPr="009A286E">
        <w:rPr>
          <w:b/>
          <w:highlight w:val="yellow"/>
        </w:rPr>
        <w:t>&lt;E</w:t>
      </w:r>
      <w:r w:rsidR="008C5962" w:rsidRPr="00CE04E8">
        <w:rPr>
          <w:b/>
          <w:highlight w:val="yellow"/>
        </w:rPr>
        <w:t>NTER</w:t>
      </w:r>
      <w:r w:rsidR="008C5962" w:rsidRPr="009A286E">
        <w:rPr>
          <w:b/>
          <w:highlight w:val="yellow"/>
        </w:rPr>
        <w:t>&gt;</w:t>
      </w:r>
      <w:r w:rsidRPr="007A51F7">
        <w:t xml:space="preserve"> 50</w:t>
      </w:r>
    </w:p>
    <w:p w14:paraId="2A48A4CD" w14:textId="77777777" w:rsidR="00E210B3" w:rsidRPr="007A51F7" w:rsidRDefault="00E210B3" w:rsidP="00AC20DF">
      <w:pPr>
        <w:pStyle w:val="Dialogue"/>
        <w:keepNext w:val="0"/>
        <w:keepLines w:val="0"/>
        <w:widowControl w:val="0"/>
      </w:pPr>
      <w:r w:rsidRPr="007A51F7">
        <w:t xml:space="preserve">CRITICAL HIGH: 300// </w:t>
      </w:r>
      <w:r w:rsidR="008C5962" w:rsidRPr="009A286E">
        <w:rPr>
          <w:b/>
          <w:highlight w:val="yellow"/>
        </w:rPr>
        <w:t>&lt;E</w:t>
      </w:r>
      <w:r w:rsidR="008C5962" w:rsidRPr="00CE04E8">
        <w:rPr>
          <w:b/>
          <w:highlight w:val="yellow"/>
        </w:rPr>
        <w:t>NTER</w:t>
      </w:r>
      <w:r w:rsidR="008C5962" w:rsidRPr="009A286E">
        <w:rPr>
          <w:b/>
          <w:highlight w:val="yellow"/>
        </w:rPr>
        <w:t>&gt;</w:t>
      </w:r>
      <w:r w:rsidRPr="007A51F7">
        <w:t xml:space="preserve"> 300</w:t>
      </w:r>
    </w:p>
    <w:p w14:paraId="3FE706D8" w14:textId="77777777" w:rsidR="00E210B3" w:rsidRPr="007A51F7" w:rsidRDefault="00E210B3" w:rsidP="00AC20DF">
      <w:pPr>
        <w:pStyle w:val="Dialogue"/>
        <w:keepNext w:val="0"/>
        <w:keepLines w:val="0"/>
        <w:widowControl w:val="0"/>
      </w:pPr>
      <w:r w:rsidRPr="007A51F7">
        <w:t xml:space="preserve">Result's Abnormality: Abnormal High// </w:t>
      </w:r>
      <w:r w:rsidRPr="008C5962">
        <w:rPr>
          <w:b/>
          <w:highlight w:val="yellow"/>
        </w:rPr>
        <w:t>?</w:t>
      </w:r>
      <w:r w:rsidRPr="007A51F7">
        <w:t xml:space="preserve"> </w:t>
      </w:r>
      <w:r w:rsidR="008C5962" w:rsidRPr="009A286E">
        <w:rPr>
          <w:b/>
          <w:highlight w:val="yellow"/>
        </w:rPr>
        <w:t>&lt;E</w:t>
      </w:r>
      <w:r w:rsidR="008C5962" w:rsidRPr="00CE04E8">
        <w:rPr>
          <w:b/>
          <w:highlight w:val="yellow"/>
        </w:rPr>
        <w:t>NTER</w:t>
      </w:r>
      <w:r w:rsidR="008C5962" w:rsidRPr="009A286E">
        <w:rPr>
          <w:b/>
          <w:highlight w:val="yellow"/>
        </w:rPr>
        <w:t>&gt;</w:t>
      </w:r>
    </w:p>
    <w:p w14:paraId="1CFE530E" w14:textId="77777777" w:rsidR="00E210B3" w:rsidRPr="007A51F7" w:rsidRDefault="00E210B3" w:rsidP="00AC20DF">
      <w:pPr>
        <w:pStyle w:val="Dialogue"/>
        <w:keepNext w:val="0"/>
        <w:keepLines w:val="0"/>
        <w:widowControl w:val="0"/>
      </w:pPr>
    </w:p>
    <w:p w14:paraId="63C4F79B" w14:textId="77777777" w:rsidR="00E210B3" w:rsidRPr="007A51F7" w:rsidRDefault="00E210B3" w:rsidP="00AC20DF">
      <w:pPr>
        <w:pStyle w:val="Dialogue"/>
        <w:keepNext w:val="0"/>
        <w:keepLines w:val="0"/>
        <w:widowControl w:val="0"/>
      </w:pPr>
      <w:r w:rsidRPr="007A51F7">
        <w:t>Select the abnormality if it cannot be calculated from reference values.</w:t>
      </w:r>
    </w:p>
    <w:p w14:paraId="165BE601" w14:textId="77777777" w:rsidR="00E210B3" w:rsidRPr="007A51F7" w:rsidRDefault="00E210B3" w:rsidP="00AC20DF">
      <w:pPr>
        <w:pStyle w:val="Dialogue"/>
        <w:keepNext w:val="0"/>
        <w:keepLines w:val="0"/>
        <w:widowControl w:val="0"/>
      </w:pPr>
    </w:p>
    <w:p w14:paraId="5E936F08" w14:textId="77777777" w:rsidR="00E210B3" w:rsidRPr="007A51F7" w:rsidRDefault="00E210B3" w:rsidP="00AC20DF">
      <w:pPr>
        <w:pStyle w:val="Dialogue"/>
        <w:keepNext w:val="0"/>
        <w:keepLines w:val="0"/>
        <w:widowControl w:val="0"/>
      </w:pPr>
      <w:r w:rsidRPr="007A51F7">
        <w:t xml:space="preserve">     Select one of the following:</w:t>
      </w:r>
    </w:p>
    <w:p w14:paraId="5917685C" w14:textId="77777777" w:rsidR="00E210B3" w:rsidRPr="007A51F7" w:rsidRDefault="00E210B3" w:rsidP="00AC20DF">
      <w:pPr>
        <w:pStyle w:val="Dialogue"/>
        <w:keepNext w:val="0"/>
        <w:keepLines w:val="0"/>
        <w:widowControl w:val="0"/>
      </w:pPr>
    </w:p>
    <w:p w14:paraId="720B852F" w14:textId="77777777" w:rsidR="00E210B3" w:rsidRPr="007A51F7" w:rsidRDefault="00E210B3" w:rsidP="00AC20DF">
      <w:pPr>
        <w:pStyle w:val="Dialogue"/>
        <w:keepNext w:val="0"/>
        <w:keepLines w:val="0"/>
        <w:widowControl w:val="0"/>
      </w:pPr>
      <w:r w:rsidRPr="007A51F7">
        <w:t xml:space="preserve">          0         Calculate from entered values</w:t>
      </w:r>
    </w:p>
    <w:p w14:paraId="3F014E44" w14:textId="77777777" w:rsidR="00E210B3" w:rsidRPr="007A51F7" w:rsidRDefault="00E210B3" w:rsidP="00AC20DF">
      <w:pPr>
        <w:pStyle w:val="Dialogue"/>
        <w:keepNext w:val="0"/>
        <w:keepLines w:val="0"/>
        <w:widowControl w:val="0"/>
      </w:pPr>
      <w:r w:rsidRPr="007A51F7">
        <w:t xml:space="preserve">          1         Abnormal Low</w:t>
      </w:r>
    </w:p>
    <w:p w14:paraId="302459A6" w14:textId="77777777" w:rsidR="00E210B3" w:rsidRPr="007A51F7" w:rsidRDefault="00E210B3" w:rsidP="00AC20DF">
      <w:pPr>
        <w:pStyle w:val="Dialogue"/>
        <w:keepNext w:val="0"/>
        <w:keepLines w:val="0"/>
        <w:widowControl w:val="0"/>
      </w:pPr>
      <w:r w:rsidRPr="007A51F7">
        <w:t xml:space="preserve">          2         Critical Low</w:t>
      </w:r>
    </w:p>
    <w:p w14:paraId="7D901210" w14:textId="77777777" w:rsidR="00E210B3" w:rsidRPr="007A51F7" w:rsidRDefault="00E210B3" w:rsidP="00AC20DF">
      <w:pPr>
        <w:pStyle w:val="Dialogue"/>
        <w:keepNext w:val="0"/>
        <w:keepLines w:val="0"/>
        <w:widowControl w:val="0"/>
      </w:pPr>
      <w:r w:rsidRPr="007A51F7">
        <w:t xml:space="preserve">          3         Abnormal High</w:t>
      </w:r>
    </w:p>
    <w:p w14:paraId="1B11EB12" w14:textId="77777777" w:rsidR="00E210B3" w:rsidRPr="007A51F7" w:rsidRDefault="00E210B3" w:rsidP="00AC20DF">
      <w:pPr>
        <w:pStyle w:val="Dialogue"/>
        <w:keepNext w:val="0"/>
        <w:keepLines w:val="0"/>
        <w:widowControl w:val="0"/>
      </w:pPr>
      <w:r w:rsidRPr="007A51F7">
        <w:t xml:space="preserve">          4         Critical High</w:t>
      </w:r>
    </w:p>
    <w:p w14:paraId="1973E3BD" w14:textId="77777777" w:rsidR="00E210B3" w:rsidRPr="007A51F7" w:rsidRDefault="00E210B3" w:rsidP="00AC20DF">
      <w:pPr>
        <w:pStyle w:val="Dialogue"/>
        <w:keepNext w:val="0"/>
        <w:keepLines w:val="0"/>
        <w:widowControl w:val="0"/>
      </w:pPr>
      <w:r w:rsidRPr="007A51F7">
        <w:t xml:space="preserve">Result's Abnormality: Abnormal High// </w:t>
      </w:r>
      <w:r w:rsidRPr="00F1148D">
        <w:rPr>
          <w:b/>
          <w:highlight w:val="yellow"/>
        </w:rPr>
        <w:t>0</w:t>
      </w:r>
      <w:r w:rsidRPr="007A51F7">
        <w:t xml:space="preserve"> </w:t>
      </w:r>
      <w:r w:rsidR="00F1148D" w:rsidRPr="009A286E">
        <w:rPr>
          <w:b/>
          <w:highlight w:val="yellow"/>
        </w:rPr>
        <w:t>&lt;E</w:t>
      </w:r>
      <w:r w:rsidR="00F1148D" w:rsidRPr="00CE04E8">
        <w:rPr>
          <w:b/>
          <w:highlight w:val="yellow"/>
        </w:rPr>
        <w:t>NTER</w:t>
      </w:r>
      <w:r w:rsidR="00F1148D" w:rsidRPr="009A286E">
        <w:rPr>
          <w:b/>
          <w:highlight w:val="yellow"/>
        </w:rPr>
        <w:t>&gt;</w:t>
      </w:r>
      <w:r w:rsidRPr="007A51F7">
        <w:t xml:space="preserve"> Calculate from entered values</w:t>
      </w:r>
    </w:p>
    <w:p w14:paraId="0DF4871B" w14:textId="77777777" w:rsidR="00E210B3" w:rsidRPr="007A51F7" w:rsidRDefault="00E210B3" w:rsidP="00AC20DF">
      <w:pPr>
        <w:pStyle w:val="Dialogue"/>
        <w:keepNext w:val="0"/>
        <w:keepLines w:val="0"/>
        <w:widowControl w:val="0"/>
      </w:pPr>
      <w:r w:rsidRPr="007A51F7">
        <w:t xml:space="preserve">GLUCOSE      120// </w:t>
      </w:r>
      <w:r w:rsidR="00803243" w:rsidRPr="009A286E">
        <w:rPr>
          <w:b/>
          <w:highlight w:val="yellow"/>
        </w:rPr>
        <w:t>&lt;E</w:t>
      </w:r>
      <w:r w:rsidR="00803243" w:rsidRPr="00CE04E8">
        <w:rPr>
          <w:b/>
          <w:highlight w:val="yellow"/>
        </w:rPr>
        <w:t>NTER</w:t>
      </w:r>
      <w:r w:rsidR="00803243" w:rsidRPr="009A286E">
        <w:rPr>
          <w:b/>
          <w:highlight w:val="yellow"/>
        </w:rPr>
        <w:t>&gt;</w:t>
      </w:r>
      <w:r w:rsidRPr="007A51F7">
        <w:t xml:space="preserve"> </w:t>
      </w:r>
    </w:p>
    <w:p w14:paraId="78EFC82F" w14:textId="77777777" w:rsidR="00E210B3" w:rsidRPr="007A51F7" w:rsidRDefault="00E210B3" w:rsidP="00AC20DF">
      <w:pPr>
        <w:pStyle w:val="Dialogue"/>
        <w:keepNext w:val="0"/>
        <w:keepLines w:val="0"/>
        <w:widowControl w:val="0"/>
      </w:pPr>
      <w:r w:rsidRPr="007A51F7">
        <w:t xml:space="preserve">Select COMMENT: EDITTING REF RANGES // </w:t>
      </w:r>
      <w:r w:rsidR="00F1148D" w:rsidRPr="009A286E">
        <w:rPr>
          <w:b/>
          <w:highlight w:val="yellow"/>
        </w:rPr>
        <w:t>&lt;E</w:t>
      </w:r>
      <w:r w:rsidR="00F1148D" w:rsidRPr="00CE04E8">
        <w:rPr>
          <w:b/>
          <w:highlight w:val="yellow"/>
        </w:rPr>
        <w:t>NTER</w:t>
      </w:r>
      <w:r w:rsidR="00F1148D" w:rsidRPr="009A286E">
        <w:rPr>
          <w:b/>
          <w:highlight w:val="yellow"/>
        </w:rPr>
        <w:t>&gt;</w:t>
      </w:r>
    </w:p>
    <w:p w14:paraId="21DFA7D1" w14:textId="77777777" w:rsidR="00E210B3" w:rsidRPr="007A51F7" w:rsidRDefault="00E210B3" w:rsidP="00AC20DF">
      <w:pPr>
        <w:pStyle w:val="Dialogue"/>
        <w:keepNext w:val="0"/>
        <w:keepLines w:val="0"/>
        <w:widowControl w:val="0"/>
      </w:pPr>
      <w:r w:rsidRPr="007A51F7">
        <w:t xml:space="preserve">  COMMENT: EDITTING REF RANGES   Replace </w:t>
      </w:r>
      <w:r w:rsidR="00F1148D" w:rsidRPr="009A286E">
        <w:rPr>
          <w:b/>
          <w:highlight w:val="yellow"/>
        </w:rPr>
        <w:t>&lt;E</w:t>
      </w:r>
      <w:r w:rsidR="00F1148D" w:rsidRPr="00CE04E8">
        <w:rPr>
          <w:b/>
          <w:highlight w:val="yellow"/>
        </w:rPr>
        <w:t>NTER</w:t>
      </w:r>
      <w:r w:rsidR="00F1148D" w:rsidRPr="009A286E">
        <w:rPr>
          <w:b/>
          <w:highlight w:val="yellow"/>
        </w:rPr>
        <w:t>&gt;</w:t>
      </w:r>
    </w:p>
    <w:p w14:paraId="1C35B067" w14:textId="77777777" w:rsidR="00E210B3" w:rsidRPr="007A51F7" w:rsidRDefault="00E210B3" w:rsidP="00AC20DF">
      <w:pPr>
        <w:pStyle w:val="Dialogue"/>
        <w:keepNext w:val="0"/>
        <w:keepLines w:val="0"/>
        <w:widowControl w:val="0"/>
      </w:pPr>
      <w:r w:rsidRPr="007A51F7">
        <w:t xml:space="preserve">Select COMMENT: </w:t>
      </w:r>
      <w:r w:rsidR="00F1148D" w:rsidRPr="009A286E">
        <w:rPr>
          <w:b/>
          <w:highlight w:val="yellow"/>
        </w:rPr>
        <w:t>&lt;E</w:t>
      </w:r>
      <w:r w:rsidR="00F1148D" w:rsidRPr="00CE04E8">
        <w:rPr>
          <w:b/>
          <w:highlight w:val="yellow"/>
        </w:rPr>
        <w:t>NTER</w:t>
      </w:r>
      <w:r w:rsidR="00F1148D" w:rsidRPr="009A286E">
        <w:rPr>
          <w:b/>
          <w:highlight w:val="yellow"/>
        </w:rPr>
        <w:t>&gt;</w:t>
      </w:r>
    </w:p>
    <w:p w14:paraId="52BD3117" w14:textId="77777777" w:rsidR="00E210B3" w:rsidRPr="007A51F7" w:rsidRDefault="00E210B3" w:rsidP="00AC20DF">
      <w:pPr>
        <w:pStyle w:val="Dialogue"/>
        <w:keepNext w:val="0"/>
        <w:keepLines w:val="0"/>
        <w:widowControl w:val="0"/>
      </w:pPr>
    </w:p>
    <w:p w14:paraId="3F1118BF" w14:textId="77777777" w:rsidR="00E210B3" w:rsidRPr="007A51F7" w:rsidRDefault="00E210B3" w:rsidP="00AC20DF">
      <w:pPr>
        <w:pStyle w:val="Dialogue"/>
        <w:keepNext w:val="0"/>
        <w:keepLines w:val="0"/>
        <w:widowControl w:val="0"/>
      </w:pPr>
      <w:r w:rsidRPr="007A51F7">
        <w:t>BCMA,SEVEN-PATIENT  SSN: 111-11-1111      LOC: BCMA</w:t>
      </w:r>
    </w:p>
    <w:p w14:paraId="0DEF259E" w14:textId="77777777" w:rsidR="00E210B3" w:rsidRPr="007A51F7" w:rsidRDefault="00E210B3" w:rsidP="00AC20DF">
      <w:pPr>
        <w:pStyle w:val="Dialogue"/>
        <w:keepNext w:val="0"/>
        <w:keepLines w:val="0"/>
        <w:widowControl w:val="0"/>
      </w:pPr>
      <w:r w:rsidRPr="007A51F7">
        <w:t>Pat Info:                          Sex: MALE     Age: 77yr as of May 14, 2012</w:t>
      </w:r>
    </w:p>
    <w:p w14:paraId="2A82C3CA" w14:textId="77777777" w:rsidR="00E210B3" w:rsidRPr="007A51F7" w:rsidRDefault="00E210B3" w:rsidP="00AC20DF">
      <w:pPr>
        <w:pStyle w:val="Dialogue"/>
        <w:keepNext w:val="0"/>
        <w:keepLines w:val="0"/>
        <w:widowControl w:val="0"/>
      </w:pPr>
      <w:r w:rsidRPr="007A51F7">
        <w:t xml:space="preserve">Provider: LRUSER,ONE                     Voice pager: </w:t>
      </w:r>
    </w:p>
    <w:p w14:paraId="759DE85B" w14:textId="77777777" w:rsidR="00E210B3" w:rsidRPr="007A51F7" w:rsidRDefault="00E210B3" w:rsidP="00AC20DF">
      <w:pPr>
        <w:pStyle w:val="Dialogue"/>
        <w:keepNext w:val="0"/>
        <w:keepLines w:val="0"/>
        <w:widowControl w:val="0"/>
      </w:pPr>
      <w:r w:rsidRPr="007A51F7">
        <w:t xml:space="preserve">   Phone: 6655544                      Digital pager: </w:t>
      </w:r>
    </w:p>
    <w:p w14:paraId="45E7F24E" w14:textId="77777777" w:rsidR="00E210B3" w:rsidRPr="007A51F7" w:rsidRDefault="00E210B3" w:rsidP="00AC20DF">
      <w:pPr>
        <w:pStyle w:val="Dialogue"/>
        <w:keepNext w:val="0"/>
        <w:keepLines w:val="0"/>
        <w:widowControl w:val="0"/>
      </w:pPr>
    </w:p>
    <w:p w14:paraId="6E476EED" w14:textId="77777777" w:rsidR="00E210B3" w:rsidRPr="007A51F7" w:rsidRDefault="00E210B3" w:rsidP="00AC20DF">
      <w:pPr>
        <w:pStyle w:val="Dialogue"/>
        <w:keepNext w:val="0"/>
        <w:keepLines w:val="0"/>
        <w:widowControl w:val="0"/>
      </w:pPr>
      <w:r w:rsidRPr="007A51F7">
        <w:t>ACCESSION:                    CH 0321 2      CH 0514 1 [L621350001]</w:t>
      </w:r>
    </w:p>
    <w:p w14:paraId="45777D13" w14:textId="77777777" w:rsidR="00E210B3" w:rsidRPr="007A51F7" w:rsidRDefault="00E210B3" w:rsidP="00AC20DF">
      <w:pPr>
        <w:pStyle w:val="Dialogue"/>
        <w:keepNext w:val="0"/>
        <w:keepLines w:val="0"/>
        <w:widowControl w:val="0"/>
      </w:pPr>
      <w:r w:rsidRPr="007A51F7">
        <w:t xml:space="preserve">                              3/21 14:01d    5/14 09:22d</w:t>
      </w:r>
    </w:p>
    <w:p w14:paraId="140608DD" w14:textId="77777777" w:rsidR="00E210B3" w:rsidRPr="007A51F7" w:rsidRDefault="00E210B3" w:rsidP="00AC20DF">
      <w:pPr>
        <w:pStyle w:val="Dialogue"/>
        <w:keepNext w:val="0"/>
        <w:keepLines w:val="0"/>
        <w:widowControl w:val="0"/>
      </w:pPr>
      <w:r w:rsidRPr="007A51F7">
        <w:t xml:space="preserve">GLUCOSE                             90            120    mg/dL  </w:t>
      </w:r>
    </w:p>
    <w:p w14:paraId="468EBA49" w14:textId="77777777" w:rsidR="00E210B3" w:rsidRPr="007A51F7" w:rsidRDefault="00E210B3" w:rsidP="00AC20DF">
      <w:pPr>
        <w:pStyle w:val="Dialogue"/>
        <w:keepNext w:val="0"/>
        <w:keepLines w:val="0"/>
        <w:widowControl w:val="0"/>
      </w:pPr>
      <w:r w:rsidRPr="007A51F7">
        <w:t xml:space="preserve">COMMENTS: </w:t>
      </w:r>
      <w:r w:rsidRPr="001635A8">
        <w:rPr>
          <w:b/>
          <w:highlight w:val="yellow"/>
        </w:rPr>
        <w:t>EDITTING REF RANGES</w:t>
      </w:r>
      <w:r w:rsidRPr="001635A8">
        <w:rPr>
          <w:b/>
        </w:rPr>
        <w:t xml:space="preserve"> </w:t>
      </w:r>
    </w:p>
    <w:p w14:paraId="6C8D5E9B" w14:textId="77777777" w:rsidR="00E210B3" w:rsidRPr="007A51F7" w:rsidRDefault="00E210B3" w:rsidP="00AC20DF">
      <w:pPr>
        <w:pStyle w:val="Dialogue"/>
        <w:keepNext w:val="0"/>
        <w:keepLines w:val="0"/>
        <w:widowControl w:val="0"/>
      </w:pPr>
    </w:p>
    <w:p w14:paraId="06734338" w14:textId="77777777" w:rsidR="00E210B3" w:rsidRPr="007A51F7" w:rsidRDefault="00E210B3" w:rsidP="00AC20DF">
      <w:pPr>
        <w:pStyle w:val="Dialogue"/>
        <w:keepNext w:val="0"/>
        <w:keepLines w:val="0"/>
        <w:widowControl w:val="0"/>
      </w:pPr>
      <w:r w:rsidRPr="007A51F7">
        <w:t xml:space="preserve">If you need to change something, enter your initials: </w:t>
      </w:r>
      <w:r w:rsidR="005854DE" w:rsidRPr="009A286E">
        <w:rPr>
          <w:b/>
          <w:highlight w:val="yellow"/>
        </w:rPr>
        <w:t>&lt;E</w:t>
      </w:r>
      <w:r w:rsidR="005854DE" w:rsidRPr="00CE04E8">
        <w:rPr>
          <w:b/>
          <w:highlight w:val="yellow"/>
        </w:rPr>
        <w:t>NTER</w:t>
      </w:r>
      <w:r w:rsidR="005854DE" w:rsidRPr="009A286E">
        <w:rPr>
          <w:b/>
          <w:highlight w:val="yellow"/>
        </w:rPr>
        <w:t>&gt;</w:t>
      </w:r>
    </w:p>
    <w:p w14:paraId="0EE665D5" w14:textId="77777777" w:rsidR="00E210B3" w:rsidRPr="007A51F7" w:rsidRDefault="00E210B3" w:rsidP="00AC20DF">
      <w:pPr>
        <w:pStyle w:val="Dialogue"/>
        <w:keepNext w:val="0"/>
        <w:keepLines w:val="0"/>
        <w:widowControl w:val="0"/>
      </w:pPr>
    </w:p>
    <w:p w14:paraId="37DD4F7B" w14:textId="77777777" w:rsidR="00E210B3" w:rsidRPr="007A51F7" w:rsidRDefault="00E210B3" w:rsidP="00AC20DF">
      <w:pPr>
        <w:pStyle w:val="Dialogue"/>
        <w:keepNext w:val="0"/>
        <w:keepLines w:val="0"/>
        <w:widowControl w:val="0"/>
      </w:pPr>
      <w:r w:rsidRPr="007A51F7">
        <w:t xml:space="preserve">Approve update of data by entering your initials: </w:t>
      </w:r>
      <w:r w:rsidR="005854DE" w:rsidRPr="005854DE">
        <w:rPr>
          <w:b/>
          <w:highlight w:val="yellow"/>
        </w:rPr>
        <w:t>LU</w:t>
      </w:r>
      <w:r w:rsidRPr="007A51F7">
        <w:t xml:space="preserve"> </w:t>
      </w:r>
      <w:r w:rsidR="005854DE" w:rsidRPr="009A286E">
        <w:rPr>
          <w:b/>
          <w:highlight w:val="yellow"/>
        </w:rPr>
        <w:t>&lt;E</w:t>
      </w:r>
      <w:r w:rsidR="005854DE" w:rsidRPr="00CE04E8">
        <w:rPr>
          <w:b/>
          <w:highlight w:val="yellow"/>
        </w:rPr>
        <w:t>NTER</w:t>
      </w:r>
      <w:r w:rsidR="005854DE" w:rsidRPr="009A286E">
        <w:rPr>
          <w:b/>
          <w:highlight w:val="yellow"/>
        </w:rPr>
        <w:t>&gt;</w:t>
      </w:r>
    </w:p>
    <w:p w14:paraId="403EF6E1" w14:textId="77777777" w:rsidR="00E210B3" w:rsidRPr="007A51F7" w:rsidRDefault="00E210B3" w:rsidP="00AC20DF">
      <w:pPr>
        <w:pStyle w:val="Dialogue"/>
        <w:keepNext w:val="0"/>
        <w:keepLines w:val="0"/>
        <w:widowControl w:val="0"/>
      </w:pPr>
    </w:p>
    <w:p w14:paraId="4A91DD5F" w14:textId="77777777" w:rsidR="00E210B3" w:rsidRPr="007A51F7" w:rsidRDefault="00E210B3" w:rsidP="00AC20DF">
      <w:pPr>
        <w:pStyle w:val="Dialogue"/>
        <w:keepNext w:val="0"/>
        <w:keepLines w:val="0"/>
        <w:widowControl w:val="0"/>
      </w:pPr>
      <w:r w:rsidRPr="007A51F7">
        <w:t>GLUCOSE flagged incorrectly as H by [18-VA980].</w:t>
      </w:r>
    </w:p>
    <w:p w14:paraId="58E651DD" w14:textId="77777777" w:rsidR="00E210B3" w:rsidRPr="007A51F7" w:rsidRDefault="00E210B3" w:rsidP="00AC20DF">
      <w:pPr>
        <w:pStyle w:val="Dialogue"/>
        <w:keepNext w:val="0"/>
        <w:keepLines w:val="0"/>
        <w:widowControl w:val="0"/>
      </w:pPr>
      <w:r w:rsidRPr="007A51F7">
        <w:t>Changed to normal on May 14, 2012@09:25 by [18-VA980].</w:t>
      </w:r>
    </w:p>
    <w:p w14:paraId="16DF68A6" w14:textId="77777777" w:rsidR="00E210B3" w:rsidRPr="007A51F7" w:rsidRDefault="00E210B3" w:rsidP="00AC20DF">
      <w:pPr>
        <w:pStyle w:val="Dialogue"/>
        <w:keepNext w:val="0"/>
        <w:keepLines w:val="0"/>
        <w:widowControl w:val="0"/>
      </w:pPr>
      <w:r w:rsidRPr="007A51F7">
        <w:t xml:space="preserve">GLUCOSE reference low reported incorrectly as 60 by [18-VA980].  </w:t>
      </w:r>
    </w:p>
    <w:p w14:paraId="13BE6839" w14:textId="77777777" w:rsidR="00E210B3" w:rsidRPr="007A51F7" w:rsidRDefault="00E210B3" w:rsidP="00AC20DF">
      <w:pPr>
        <w:pStyle w:val="Dialogue"/>
        <w:keepNext w:val="0"/>
        <w:keepLines w:val="0"/>
        <w:widowControl w:val="0"/>
      </w:pPr>
      <w:r w:rsidRPr="007A51F7">
        <w:t>Changed to 70 on May 14, 2012@09:25 by [18-VA980].</w:t>
      </w:r>
    </w:p>
    <w:p w14:paraId="0AB103DD" w14:textId="77777777" w:rsidR="00E210B3" w:rsidRPr="007A51F7" w:rsidRDefault="00E210B3" w:rsidP="00AC20DF">
      <w:pPr>
        <w:pStyle w:val="Dialogue"/>
        <w:keepNext w:val="0"/>
        <w:keepLines w:val="0"/>
        <w:widowControl w:val="0"/>
      </w:pPr>
      <w:r w:rsidRPr="007A51F7">
        <w:t xml:space="preserve">GLUCOSE reference high reported incorrectly as 110 by [18-VA980].  </w:t>
      </w:r>
    </w:p>
    <w:p w14:paraId="43EDEEC1" w14:textId="77777777" w:rsidR="00E210B3" w:rsidRPr="007A51F7" w:rsidRDefault="00E210B3" w:rsidP="00AC20DF">
      <w:pPr>
        <w:pStyle w:val="Dialogue"/>
        <w:keepNext w:val="0"/>
        <w:keepLines w:val="0"/>
        <w:widowControl w:val="0"/>
      </w:pPr>
      <w:r w:rsidRPr="007A51F7">
        <w:t>Changed to 120 on May 14, 2012@09:25 by [18-VA980].</w:t>
      </w:r>
    </w:p>
    <w:p w14:paraId="19ED482B" w14:textId="77777777" w:rsidR="00E210B3" w:rsidRPr="007A51F7" w:rsidRDefault="00E210B3" w:rsidP="00AC20DF">
      <w:pPr>
        <w:pStyle w:val="Dialogue"/>
        <w:keepNext w:val="0"/>
        <w:keepLines w:val="0"/>
        <w:widowControl w:val="0"/>
      </w:pPr>
    </w:p>
    <w:p w14:paraId="3EF65C3C" w14:textId="77777777" w:rsidR="00E210B3" w:rsidRPr="007A51F7" w:rsidRDefault="00E210B3" w:rsidP="00AC20DF">
      <w:pPr>
        <w:pStyle w:val="Dialogue"/>
        <w:keepNext w:val="0"/>
        <w:keepLines w:val="0"/>
        <w:widowControl w:val="0"/>
      </w:pPr>
      <w:r w:rsidRPr="007A51F7">
        <w:t xml:space="preserve">Unique Identifier: </w:t>
      </w:r>
      <w:r w:rsidR="000E10E4" w:rsidRPr="009A286E">
        <w:rPr>
          <w:b/>
          <w:highlight w:val="yellow"/>
        </w:rPr>
        <w:t>&lt;E</w:t>
      </w:r>
      <w:r w:rsidR="000E10E4" w:rsidRPr="00CE04E8">
        <w:rPr>
          <w:b/>
          <w:highlight w:val="yellow"/>
        </w:rPr>
        <w:t>NTER</w:t>
      </w:r>
      <w:r w:rsidR="000E10E4" w:rsidRPr="009A286E">
        <w:rPr>
          <w:b/>
          <w:highlight w:val="yellow"/>
        </w:rPr>
        <w:t>&gt;</w:t>
      </w:r>
    </w:p>
    <w:p w14:paraId="0C3D2FA2" w14:textId="77777777" w:rsidR="00A31B7C" w:rsidRPr="007A51F7" w:rsidRDefault="00A31B7C" w:rsidP="00BA4AA2">
      <w:pPr>
        <w:pStyle w:val="BodyText6"/>
      </w:pPr>
    </w:p>
    <w:p w14:paraId="2259186B" w14:textId="77777777" w:rsidR="00A31B7C" w:rsidRPr="007A51F7" w:rsidRDefault="00A31B7C" w:rsidP="00410241">
      <w:pPr>
        <w:pStyle w:val="Heading3"/>
      </w:pPr>
      <w:bookmarkStart w:id="385" w:name="_Toc510168928"/>
      <w:r w:rsidRPr="007A51F7">
        <w:lastRenderedPageBreak/>
        <w:t>Print log book [LRAPBK]</w:t>
      </w:r>
      <w:bookmarkEnd w:id="385"/>
      <w:r w:rsidRPr="007A51F7">
        <w:t xml:space="preserve">  </w:t>
      </w:r>
    </w:p>
    <w:p w14:paraId="4F0A8E0C" w14:textId="77777777" w:rsidR="00A31B7C" w:rsidRPr="007A51F7" w:rsidRDefault="00A31B7C" w:rsidP="00A31B7C">
      <w:pPr>
        <w:pStyle w:val="BodyText"/>
        <w:keepNext/>
        <w:keepLines/>
      </w:pPr>
      <w:r w:rsidRPr="007A51F7">
        <w:t>The accession number can be entered by using the &lt;ACCESSION AREA&gt; &lt;DATE&gt; &lt;NUMBER&gt; format or UID in the 10-15 character formats</w:t>
      </w:r>
      <w:r w:rsidR="00491FE2" w:rsidRPr="007A51F7">
        <w:t xml:space="preserve">.  </w:t>
      </w:r>
      <w:r w:rsidRPr="007A51F7">
        <w:t>The AP Log Book now displays the UID for all entries.</w:t>
      </w:r>
      <w:r w:rsidR="00205C96">
        <w:t xml:space="preserve">  Two samples of the same view are presented below.  The first has the user selecting by Accession number.  The second has the user selecting by UID.</w:t>
      </w:r>
    </w:p>
    <w:p w14:paraId="62F83FA5" w14:textId="77777777" w:rsidR="00A31B7C" w:rsidRPr="007A51F7" w:rsidRDefault="00534769" w:rsidP="00534769">
      <w:pPr>
        <w:pStyle w:val="Caption"/>
        <w:tabs>
          <w:tab w:val="center" w:pos="4680"/>
          <w:tab w:val="left" w:pos="7255"/>
        </w:tabs>
        <w:jc w:val="left"/>
      </w:pPr>
      <w:r>
        <w:tab/>
      </w:r>
      <w:bookmarkStart w:id="386" w:name="_Toc510169007"/>
      <w:r w:rsidR="004E0D4C"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66</w:t>
      </w:r>
      <w:r w:rsidR="00EB2974" w:rsidRPr="007A51F7">
        <w:rPr>
          <w:noProof/>
        </w:rPr>
        <w:fldChar w:fldCharType="end"/>
      </w:r>
      <w:r w:rsidR="00DF58BA" w:rsidRPr="007A51F7">
        <w:t>.</w:t>
      </w:r>
      <w:r w:rsidR="004E0D4C" w:rsidRPr="007A51F7">
        <w:t xml:space="preserve"> </w:t>
      </w:r>
      <w:r w:rsidR="00A31B7C" w:rsidRPr="007A51F7">
        <w:t>Print log book [LRAPBK]</w:t>
      </w:r>
      <w:r w:rsidR="008323E1">
        <w:t xml:space="preserve"> </w:t>
      </w:r>
      <w:r>
        <w:t>Select by Accession</w:t>
      </w:r>
      <w:bookmarkEnd w:id="386"/>
      <w:r>
        <w:t xml:space="preserve"> </w:t>
      </w:r>
    </w:p>
    <w:p w14:paraId="68AE7C3F" w14:textId="77777777" w:rsidR="00A31B7C" w:rsidRPr="007A51F7" w:rsidRDefault="00A31B7C" w:rsidP="009134DF">
      <w:pPr>
        <w:pStyle w:val="Dialogue"/>
      </w:pPr>
      <w:r w:rsidRPr="007A51F7">
        <w:t xml:space="preserve">Data entry for 2008 ? YES// </w:t>
      </w:r>
      <w:r w:rsidRPr="00E53B9E">
        <w:rPr>
          <w:b/>
          <w:highlight w:val="yellow"/>
        </w:rPr>
        <w:t>&lt;E</w:t>
      </w:r>
      <w:r w:rsidR="00196BE9">
        <w:rPr>
          <w:b/>
          <w:highlight w:val="yellow"/>
        </w:rPr>
        <w:t>NTER</w:t>
      </w:r>
      <w:r w:rsidRPr="00E53B9E">
        <w:rPr>
          <w:b/>
          <w:highlight w:val="yellow"/>
        </w:rPr>
        <w:t>&gt;</w:t>
      </w:r>
      <w:r w:rsidRPr="007A51F7">
        <w:t xml:space="preserve">  (YES)</w:t>
      </w:r>
    </w:p>
    <w:p w14:paraId="08E17EE4" w14:textId="77777777" w:rsidR="00A31B7C" w:rsidRPr="007A51F7" w:rsidRDefault="00A31B7C" w:rsidP="009134DF">
      <w:pPr>
        <w:pStyle w:val="Dialogue"/>
      </w:pPr>
    </w:p>
    <w:p w14:paraId="4DCDA9EC" w14:textId="77777777" w:rsidR="00A31B7C" w:rsidRPr="007A51F7" w:rsidRDefault="00A31B7C" w:rsidP="009134DF">
      <w:pPr>
        <w:pStyle w:val="Dialogue"/>
      </w:pPr>
      <w:r w:rsidRPr="007A51F7">
        <w:t xml:space="preserve">     Select one of the following:</w:t>
      </w:r>
    </w:p>
    <w:p w14:paraId="65FCAC4E" w14:textId="77777777" w:rsidR="00A31B7C" w:rsidRPr="007A51F7" w:rsidRDefault="00A31B7C" w:rsidP="009134DF">
      <w:pPr>
        <w:pStyle w:val="Dialogue"/>
      </w:pPr>
    </w:p>
    <w:p w14:paraId="296B29EB" w14:textId="77777777" w:rsidR="00A31B7C" w:rsidRPr="007A51F7" w:rsidRDefault="00A31B7C" w:rsidP="009134DF">
      <w:pPr>
        <w:pStyle w:val="Dialogue"/>
      </w:pPr>
      <w:r w:rsidRPr="007A51F7">
        <w:t xml:space="preserve">          1         Accession number</w:t>
      </w:r>
    </w:p>
    <w:p w14:paraId="0F33E056" w14:textId="77777777" w:rsidR="00A31B7C" w:rsidRPr="007A51F7" w:rsidRDefault="00A31B7C" w:rsidP="009134DF">
      <w:pPr>
        <w:pStyle w:val="Dialogue"/>
      </w:pPr>
      <w:r w:rsidRPr="007A51F7">
        <w:t xml:space="preserve">          2         Unique Identifier (UID)</w:t>
      </w:r>
    </w:p>
    <w:p w14:paraId="5431ED0D" w14:textId="77777777" w:rsidR="00A31B7C" w:rsidRPr="007A51F7" w:rsidRDefault="00A31B7C" w:rsidP="009134DF">
      <w:pPr>
        <w:pStyle w:val="Dialogue"/>
      </w:pPr>
      <w:r w:rsidRPr="007A51F7">
        <w:t xml:space="preserve">          3         Patient Name</w:t>
      </w:r>
    </w:p>
    <w:p w14:paraId="1A5FF334" w14:textId="77777777" w:rsidR="00A31B7C" w:rsidRPr="007A51F7" w:rsidRDefault="00A31B7C" w:rsidP="009134DF">
      <w:pPr>
        <w:pStyle w:val="Dialogue"/>
      </w:pPr>
    </w:p>
    <w:p w14:paraId="6E01BF72" w14:textId="77777777" w:rsidR="009C5F26" w:rsidRDefault="00A31B7C" w:rsidP="009C5F26">
      <w:pPr>
        <w:pStyle w:val="Dialogue"/>
      </w:pPr>
      <w:r w:rsidRPr="007A51F7">
        <w:t xml:space="preserve">Select one: 1// </w:t>
      </w:r>
      <w:r w:rsidR="009C5F26">
        <w:t>1  Accession number</w:t>
      </w:r>
    </w:p>
    <w:p w14:paraId="541A6309" w14:textId="77777777" w:rsidR="009C5F26" w:rsidRDefault="009C5F26" w:rsidP="009C5F26">
      <w:pPr>
        <w:pStyle w:val="Dialogue"/>
      </w:pPr>
      <w:r>
        <w:t>Enter Accession Number:  1</w:t>
      </w:r>
    </w:p>
    <w:p w14:paraId="13563C65" w14:textId="77777777" w:rsidR="009C5F26" w:rsidRDefault="009C5F26" w:rsidP="009C5F26">
      <w:pPr>
        <w:pStyle w:val="Dialogue"/>
      </w:pPr>
    </w:p>
    <w:p w14:paraId="6E57A649" w14:textId="77777777" w:rsidR="009C5F26" w:rsidRDefault="009C5F26" w:rsidP="009C5F26">
      <w:pPr>
        <w:pStyle w:val="Dialogue"/>
      </w:pPr>
      <w:r>
        <w:t>Enter the year 2008 SURGICAL PATHOLOGY accession number to be updated.</w:t>
      </w:r>
    </w:p>
    <w:p w14:paraId="3393362E" w14:textId="77777777" w:rsidR="009C5F26" w:rsidRDefault="009C5F26" w:rsidP="009C5F26">
      <w:pPr>
        <w:pStyle w:val="Dialogue"/>
      </w:pPr>
    </w:p>
    <w:p w14:paraId="31925FB3" w14:textId="77777777" w:rsidR="00A31B7C" w:rsidRPr="007A51F7" w:rsidRDefault="009C5F26" w:rsidP="009C5F26">
      <w:pPr>
        <w:pStyle w:val="Dialogue"/>
      </w:pPr>
      <w:r>
        <w:t>Enter Accession Number:  1  for 2008</w:t>
      </w:r>
    </w:p>
    <w:p w14:paraId="576E1976" w14:textId="77777777" w:rsidR="00205C96" w:rsidRDefault="00205C96" w:rsidP="00205C96">
      <w:pPr>
        <w:tabs>
          <w:tab w:val="left" w:pos="2684"/>
          <w:tab w:val="left" w:pos="2902"/>
          <w:tab w:val="left" w:pos="3131"/>
        </w:tabs>
        <w:jc w:val="center"/>
        <w:rPr>
          <w:b/>
          <w:color w:val="1F497D"/>
          <w:szCs w:val="22"/>
          <w:u w:val="single"/>
        </w:rPr>
      </w:pPr>
    </w:p>
    <w:p w14:paraId="35D3AFFD" w14:textId="77777777" w:rsidR="009E3D21" w:rsidRPr="00EB5662" w:rsidRDefault="009E3D21" w:rsidP="003D7A37">
      <w:pPr>
        <w:tabs>
          <w:tab w:val="left" w:pos="2684"/>
          <w:tab w:val="left" w:pos="2902"/>
          <w:tab w:val="left" w:pos="3131"/>
        </w:tabs>
        <w:jc w:val="center"/>
        <w:rPr>
          <w:rFonts w:ascii="Arial" w:hAnsi="Arial" w:cs="Arial"/>
          <w:sz w:val="20"/>
          <w:szCs w:val="20"/>
        </w:rPr>
      </w:pPr>
      <w:r w:rsidRPr="00EB5662">
        <w:rPr>
          <w:rFonts w:ascii="Arial" w:hAnsi="Arial" w:cs="Arial"/>
          <w:b/>
          <w:sz w:val="20"/>
          <w:szCs w:val="20"/>
        </w:rPr>
        <w:t>S</w:t>
      </w:r>
      <w:r w:rsidR="00205C96" w:rsidRPr="00EB5662">
        <w:rPr>
          <w:rFonts w:ascii="Arial" w:hAnsi="Arial" w:cs="Arial"/>
          <w:b/>
          <w:sz w:val="20"/>
          <w:szCs w:val="20"/>
        </w:rPr>
        <w:t>econd S</w:t>
      </w:r>
      <w:r w:rsidRPr="00EB5662">
        <w:rPr>
          <w:rFonts w:ascii="Arial" w:hAnsi="Arial" w:cs="Arial"/>
          <w:b/>
          <w:sz w:val="20"/>
          <w:szCs w:val="20"/>
        </w:rPr>
        <w:t xml:space="preserve">ample </w:t>
      </w:r>
      <w:r w:rsidR="00627C06" w:rsidRPr="00EB5662">
        <w:rPr>
          <w:rFonts w:ascii="Arial" w:hAnsi="Arial" w:cs="Arial"/>
          <w:b/>
          <w:sz w:val="20"/>
          <w:szCs w:val="20"/>
        </w:rPr>
        <w:t>of Print Log Book</w:t>
      </w:r>
      <w:r w:rsidR="00BB7966" w:rsidRPr="00EB5662">
        <w:rPr>
          <w:rFonts w:ascii="Arial" w:hAnsi="Arial" w:cs="Arial"/>
          <w:b/>
          <w:sz w:val="20"/>
          <w:szCs w:val="20"/>
        </w:rPr>
        <w:t xml:space="preserve">- </w:t>
      </w:r>
      <w:r w:rsidR="008323E1" w:rsidRPr="00EB5662">
        <w:rPr>
          <w:rFonts w:ascii="Arial" w:hAnsi="Arial" w:cs="Arial"/>
          <w:b/>
          <w:sz w:val="20"/>
          <w:szCs w:val="20"/>
        </w:rPr>
        <w:t>Select</w:t>
      </w:r>
      <w:r w:rsidRPr="00EB5662">
        <w:rPr>
          <w:rFonts w:ascii="Arial" w:hAnsi="Arial" w:cs="Arial"/>
          <w:b/>
          <w:sz w:val="20"/>
          <w:szCs w:val="20"/>
        </w:rPr>
        <w:t xml:space="preserve"> </w:t>
      </w:r>
      <w:r w:rsidR="00205C96" w:rsidRPr="00EB5662">
        <w:rPr>
          <w:rFonts w:ascii="Arial" w:hAnsi="Arial" w:cs="Arial"/>
          <w:b/>
          <w:sz w:val="20"/>
          <w:szCs w:val="20"/>
        </w:rPr>
        <w:t>by UID</w:t>
      </w:r>
    </w:p>
    <w:p w14:paraId="15135AE0" w14:textId="77777777" w:rsidR="009E3D21" w:rsidRPr="007A51F7" w:rsidRDefault="009E3D21" w:rsidP="009E3D21">
      <w:pPr>
        <w:pStyle w:val="Dialogue"/>
      </w:pPr>
      <w:r w:rsidRPr="007A51F7">
        <w:t xml:space="preserve">Data entry for 2008 ? YES// </w:t>
      </w:r>
      <w:r w:rsidRPr="00E53B9E">
        <w:rPr>
          <w:b/>
          <w:highlight w:val="yellow"/>
        </w:rPr>
        <w:t>&lt;E</w:t>
      </w:r>
      <w:r>
        <w:rPr>
          <w:b/>
          <w:highlight w:val="yellow"/>
        </w:rPr>
        <w:t>NTER</w:t>
      </w:r>
      <w:r w:rsidRPr="00E53B9E">
        <w:rPr>
          <w:b/>
          <w:highlight w:val="yellow"/>
        </w:rPr>
        <w:t>&gt;</w:t>
      </w:r>
      <w:r w:rsidRPr="007A51F7">
        <w:t xml:space="preserve">  (YES)</w:t>
      </w:r>
    </w:p>
    <w:p w14:paraId="2291EE50" w14:textId="77777777" w:rsidR="009E3D21" w:rsidRPr="007A51F7" w:rsidRDefault="009E3D21" w:rsidP="009E3D21">
      <w:pPr>
        <w:pStyle w:val="Dialogue"/>
      </w:pPr>
    </w:p>
    <w:p w14:paraId="5370299C" w14:textId="77777777" w:rsidR="00205C96" w:rsidRDefault="00205C96" w:rsidP="00205C96">
      <w:pPr>
        <w:pStyle w:val="Dialogue"/>
      </w:pPr>
      <w:r>
        <w:t>Enter the year 2008 SURGICAL PATHOLOGY accession number to be updated.</w:t>
      </w:r>
    </w:p>
    <w:p w14:paraId="10F92881" w14:textId="77777777" w:rsidR="00205C96" w:rsidRDefault="00205C96" w:rsidP="00205C96">
      <w:pPr>
        <w:pStyle w:val="Dialogue"/>
      </w:pPr>
    </w:p>
    <w:p w14:paraId="4193A6BE" w14:textId="77777777" w:rsidR="00205C96" w:rsidRDefault="00205C96" w:rsidP="00205C96">
      <w:pPr>
        <w:pStyle w:val="Dialogue"/>
      </w:pPr>
      <w:r>
        <w:t>Enter Accession Number:  1  for 2008</w:t>
      </w:r>
    </w:p>
    <w:p w14:paraId="5870A49C" w14:textId="77777777" w:rsidR="00205C96" w:rsidRDefault="00205C96" w:rsidP="00205C96">
      <w:pPr>
        <w:pStyle w:val="Dialogue"/>
      </w:pPr>
      <w:r>
        <w:t xml:space="preserve">     Select one of the following:</w:t>
      </w:r>
    </w:p>
    <w:p w14:paraId="7467C97D" w14:textId="77777777" w:rsidR="00205C96" w:rsidRDefault="00205C96" w:rsidP="00205C96">
      <w:pPr>
        <w:pStyle w:val="Dialogue"/>
      </w:pPr>
    </w:p>
    <w:p w14:paraId="4CA9B1ED" w14:textId="77777777" w:rsidR="00205C96" w:rsidRDefault="00205C96" w:rsidP="00205C96">
      <w:pPr>
        <w:pStyle w:val="Dialogue"/>
      </w:pPr>
      <w:r>
        <w:t xml:space="preserve">          1         Accession number</w:t>
      </w:r>
    </w:p>
    <w:p w14:paraId="251BB222" w14:textId="77777777" w:rsidR="00205C96" w:rsidRDefault="00205C96" w:rsidP="00205C96">
      <w:pPr>
        <w:pStyle w:val="Dialogue"/>
      </w:pPr>
      <w:r>
        <w:t xml:space="preserve">          2         Unique Identifier (UID)</w:t>
      </w:r>
    </w:p>
    <w:p w14:paraId="328D7E72" w14:textId="77777777" w:rsidR="00205C96" w:rsidRDefault="00205C96" w:rsidP="00205C96">
      <w:pPr>
        <w:pStyle w:val="Dialogue"/>
      </w:pPr>
      <w:r>
        <w:t xml:space="preserve">          3         Patient Name</w:t>
      </w:r>
    </w:p>
    <w:p w14:paraId="7938A8D0" w14:textId="77777777" w:rsidR="00205C96" w:rsidRDefault="00205C96" w:rsidP="00205C96">
      <w:pPr>
        <w:pStyle w:val="Dialogue"/>
      </w:pPr>
    </w:p>
    <w:p w14:paraId="0DB125C2" w14:textId="77777777" w:rsidR="00205C96" w:rsidRDefault="00205C96" w:rsidP="00205C96">
      <w:pPr>
        <w:pStyle w:val="Dialogue"/>
      </w:pPr>
      <w:r>
        <w:t>Select one: 1// 2  Unique Identifier (UID)</w:t>
      </w:r>
    </w:p>
    <w:p w14:paraId="6002300F" w14:textId="77777777" w:rsidR="00205C96" w:rsidRDefault="00205C96" w:rsidP="00205C96">
      <w:pPr>
        <w:pStyle w:val="Dialogue"/>
      </w:pPr>
    </w:p>
    <w:p w14:paraId="4EFA8C36" w14:textId="77777777" w:rsidR="009E3D21" w:rsidRPr="007A51F7" w:rsidRDefault="00205C96" w:rsidP="00205C96">
      <w:pPr>
        <w:pStyle w:val="Dialogue"/>
      </w:pPr>
      <w:r>
        <w:t>Unique Identifier: 1513000002   (SP-LX 13 1)  for 2008</w:t>
      </w:r>
    </w:p>
    <w:p w14:paraId="7CE1C882" w14:textId="77777777" w:rsidR="00A31B7C" w:rsidRPr="007A51F7" w:rsidRDefault="00352419" w:rsidP="00352419">
      <w:pPr>
        <w:pStyle w:val="BodyText"/>
        <w:tabs>
          <w:tab w:val="left" w:pos="1025"/>
        </w:tabs>
      </w:pPr>
      <w:r>
        <w:tab/>
      </w:r>
    </w:p>
    <w:p w14:paraId="7CD61BB5" w14:textId="77777777" w:rsidR="007A4C41" w:rsidRPr="007A51F7" w:rsidRDefault="007A4C41" w:rsidP="00410241">
      <w:pPr>
        <w:pStyle w:val="Heading3"/>
        <w:rPr>
          <w:lang w:eastAsia="en-US"/>
        </w:rPr>
      </w:pPr>
      <w:bookmarkStart w:id="387" w:name="_Toc510168929"/>
      <w:r w:rsidRPr="007A51F7">
        <w:rPr>
          <w:lang w:eastAsia="en-US"/>
        </w:rPr>
        <w:lastRenderedPageBreak/>
        <w:t>Change How No</w:t>
      </w:r>
      <w:r w:rsidR="0038785C">
        <w:rPr>
          <w:lang w:eastAsia="en-US"/>
        </w:rPr>
        <w:t>t</w:t>
      </w:r>
      <w:r w:rsidRPr="007A51F7">
        <w:rPr>
          <w:lang w:eastAsia="en-US"/>
        </w:rPr>
        <w:t>-Perform</w:t>
      </w:r>
      <w:r w:rsidR="0038785C">
        <w:rPr>
          <w:lang w:eastAsia="en-US"/>
        </w:rPr>
        <w:t>ed</w:t>
      </w:r>
      <w:r w:rsidRPr="007A51F7">
        <w:rPr>
          <w:lang w:eastAsia="en-US"/>
        </w:rPr>
        <w:t xml:space="preserve"> ("NP") Tests </w:t>
      </w:r>
      <w:r w:rsidR="009D502F" w:rsidRPr="007A51F7">
        <w:rPr>
          <w:lang w:eastAsia="en-US"/>
        </w:rPr>
        <w:t>Work</w:t>
      </w:r>
      <w:r w:rsidRPr="007A51F7">
        <w:rPr>
          <w:lang w:eastAsia="en-US"/>
        </w:rPr>
        <w:t xml:space="preserve"> in LEDI IV</w:t>
      </w:r>
      <w:bookmarkEnd w:id="387"/>
    </w:p>
    <w:p w14:paraId="3CF1F1F4" w14:textId="77777777" w:rsidR="007A4C41" w:rsidRPr="007A51F7" w:rsidRDefault="007A4C41" w:rsidP="007A4C41">
      <w:pPr>
        <w:pStyle w:val="BodyText"/>
        <w:keepNext/>
        <w:keepLines/>
      </w:pPr>
      <w:r w:rsidRPr="007A51F7">
        <w:rPr>
          <w:bCs/>
        </w:rPr>
        <w:t xml:space="preserve">LEDI IV </w:t>
      </w:r>
      <w:r w:rsidRPr="007A51F7">
        <w:t>is made "NP aware" so that it will send a message back to the LEDI collecting site when the Host site NP's a test. When the Host site NP's a test, an HL7 message will be sent back to the Collecting site. At the Collecting site, a LA7 ORDER STATUS CHANGED bulletin and an alert will be sent out to the mail group specified in the Message Configuration to receive "New Results" alerts.</w:t>
      </w:r>
    </w:p>
    <w:p w14:paraId="28DBF994" w14:textId="77777777" w:rsidR="007A4C41" w:rsidRPr="007A51F7" w:rsidRDefault="007A4C41" w:rsidP="007A4C41">
      <w:pPr>
        <w:pStyle w:val="BodyText"/>
        <w:keepNext/>
        <w:keepLines/>
      </w:pPr>
      <w:r w:rsidRPr="007A51F7">
        <w:t>If the Host site NP'ed the entire ordered test (from a non-exploded panel), the HL7 message being sent back will not contain a result (in the OBX), but will just contain the Test result comments</w:t>
      </w:r>
      <w:r w:rsidR="00580D63" w:rsidRPr="007A51F7">
        <w:t xml:space="preserve">.  </w:t>
      </w:r>
      <w:r w:rsidRPr="007A51F7">
        <w:t>The Collecting site will need to:</w:t>
      </w:r>
    </w:p>
    <w:p w14:paraId="1A0277BD" w14:textId="77777777" w:rsidR="007A4C41" w:rsidRPr="007A51F7" w:rsidRDefault="007A4C41" w:rsidP="00D2515F">
      <w:pPr>
        <w:pStyle w:val="ListNumber"/>
        <w:numPr>
          <w:ilvl w:val="0"/>
          <w:numId w:val="48"/>
        </w:numPr>
      </w:pPr>
      <w:r w:rsidRPr="007A51F7">
        <w:t>Delete test from an accession [LRTSTOUT], or Delete Entire Order of Individual Test [LRCENDEL] if there are no results already verified on the order.</w:t>
      </w:r>
    </w:p>
    <w:p w14:paraId="6BB84062" w14:textId="77777777" w:rsidR="007A4C41" w:rsidRPr="007A51F7" w:rsidRDefault="007A4C41" w:rsidP="00D2515F">
      <w:pPr>
        <w:pStyle w:val="ListNumber"/>
        <w:numPr>
          <w:ilvl w:val="0"/>
          <w:numId w:val="48"/>
        </w:numPr>
      </w:pPr>
      <w:r w:rsidRPr="007A51F7">
        <w:t>Enter/verify/modify data (manual) [LRENTER].</w:t>
      </w:r>
    </w:p>
    <w:p w14:paraId="168AEEAF" w14:textId="77777777" w:rsidR="007A4C41" w:rsidRPr="007A51F7" w:rsidRDefault="007A4C41" w:rsidP="007A4C41">
      <w:pPr>
        <w:pStyle w:val="BodyText"/>
      </w:pPr>
      <w:r w:rsidRPr="007A51F7">
        <w:t>However, if the Host site NP'ed individual tests from an exploded panel, then a result of "canc" will be sent back to the Collecting site for the individual tests from the panel that were Not Performed.</w:t>
      </w:r>
    </w:p>
    <w:p w14:paraId="6AF36572" w14:textId="77777777" w:rsidR="007A4C41" w:rsidRPr="007A51F7" w:rsidRDefault="007A4C41" w:rsidP="007A4C41">
      <w:pPr>
        <w:pStyle w:val="Caption"/>
        <w:rPr>
          <w:szCs w:val="18"/>
        </w:rPr>
      </w:pPr>
      <w:bookmarkStart w:id="388" w:name="_Toc510169008"/>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67</w:t>
      </w:r>
      <w:r w:rsidR="00EB2974" w:rsidRPr="007A51F7">
        <w:rPr>
          <w:noProof/>
        </w:rPr>
        <w:fldChar w:fldCharType="end"/>
      </w:r>
      <w:r w:rsidRPr="007A51F7">
        <w:t>. Sample LA7 ORDER STATUS CHANGED</w:t>
      </w:r>
      <w:bookmarkEnd w:id="388"/>
      <w:r w:rsidRPr="007A51F7">
        <w:t xml:space="preserve">   </w:t>
      </w:r>
    </w:p>
    <w:p w14:paraId="1687B742" w14:textId="77777777" w:rsidR="007A4C41" w:rsidRPr="007A51F7" w:rsidRDefault="007A4C41" w:rsidP="007A4C41">
      <w:pPr>
        <w:pStyle w:val="Dialogue"/>
      </w:pPr>
      <w:r w:rsidRPr="007A51F7">
        <w:t>Subj: LAB ORDER STATUS CHANGED  [#62133] 10/03/11@12:44  24 lines</w:t>
      </w:r>
    </w:p>
    <w:p w14:paraId="6F8E27BB" w14:textId="77777777" w:rsidR="007A4C41" w:rsidRPr="007A51F7" w:rsidRDefault="007A4C41" w:rsidP="007A4C41">
      <w:pPr>
        <w:pStyle w:val="Dialogue"/>
      </w:pPr>
      <w:r w:rsidRPr="007A51F7">
        <w:t>From: LAB PACKAGE  In 'IN' basket.   Page 1</w:t>
      </w:r>
    </w:p>
    <w:p w14:paraId="3B971916" w14:textId="77777777" w:rsidR="007A4C41" w:rsidRPr="007A51F7" w:rsidRDefault="007A4C41" w:rsidP="007A4C41">
      <w:pPr>
        <w:pStyle w:val="Dialogue"/>
      </w:pPr>
      <w:r w:rsidRPr="007A51F7">
        <w:t>-------------------------------------------------------------------------------</w:t>
      </w:r>
    </w:p>
    <w:p w14:paraId="2EAA270D" w14:textId="77777777" w:rsidR="007A4C41" w:rsidRPr="007A51F7" w:rsidRDefault="007A4C41" w:rsidP="007A4C41">
      <w:pPr>
        <w:pStyle w:val="Dialogue"/>
      </w:pPr>
      <w:r w:rsidRPr="007A51F7">
        <w:t>An order status change has been received for a patient via a HL7 interface</w:t>
      </w:r>
    </w:p>
    <w:p w14:paraId="50A8F131" w14:textId="77777777" w:rsidR="007A4C41" w:rsidRPr="007A51F7" w:rsidRDefault="007A4C41" w:rsidP="007A4C41">
      <w:pPr>
        <w:pStyle w:val="Dialogue"/>
      </w:pPr>
      <w:r w:rsidRPr="007A51F7">
        <w:t>that indicates the order has been changed. Please use the appropriate</w:t>
      </w:r>
    </w:p>
    <w:p w14:paraId="7C39CBF9" w14:textId="77777777" w:rsidR="007A4C41" w:rsidRPr="007A51F7" w:rsidRDefault="007A4C41" w:rsidP="007A4C41">
      <w:pPr>
        <w:pStyle w:val="Dialogue"/>
      </w:pPr>
      <w:r w:rsidRPr="007A51F7">
        <w:t>laboratory option to update this order on this system.</w:t>
      </w:r>
    </w:p>
    <w:p w14:paraId="5053143B" w14:textId="77777777" w:rsidR="007A4C41" w:rsidRPr="007A51F7" w:rsidRDefault="007A4C41" w:rsidP="007A4C41">
      <w:pPr>
        <w:pStyle w:val="Dialogue"/>
      </w:pPr>
      <w:r w:rsidRPr="007A51F7">
        <w:t>  </w:t>
      </w:r>
    </w:p>
    <w:p w14:paraId="1E3BF02E" w14:textId="77777777" w:rsidR="007A4C41" w:rsidRPr="007A51F7" w:rsidRDefault="007A4C41" w:rsidP="007A4C41">
      <w:pPr>
        <w:pStyle w:val="Dialogue"/>
      </w:pPr>
      <w:r w:rsidRPr="007A51F7">
        <w:t> Action: No results available; Order canceled.</w:t>
      </w:r>
    </w:p>
    <w:p w14:paraId="7C79D8E4" w14:textId="77777777" w:rsidR="007A4C41" w:rsidRPr="007A51F7" w:rsidRDefault="007A4C41" w:rsidP="007A4C41">
      <w:pPr>
        <w:pStyle w:val="Dialogue"/>
      </w:pPr>
      <w:r w:rsidRPr="007A51F7">
        <w:t>      Interface: LA7V HOST 123</w:t>
      </w:r>
    </w:p>
    <w:p w14:paraId="6982AE44" w14:textId="77777777" w:rsidR="007A4C41" w:rsidRPr="007A51F7" w:rsidRDefault="007A4C41" w:rsidP="007A4C41">
      <w:pPr>
        <w:pStyle w:val="Dialogue"/>
      </w:pPr>
      <w:r w:rsidRPr="007A51F7">
        <w:t>    File #62.49: 142</w:t>
      </w:r>
    </w:p>
    <w:p w14:paraId="55646841" w14:textId="77777777" w:rsidR="007A4C41" w:rsidRPr="007A51F7" w:rsidRDefault="007A4C41" w:rsidP="007A4C41">
      <w:pPr>
        <w:pStyle w:val="Dialogue"/>
      </w:pPr>
      <w:r w:rsidRPr="007A51F7">
        <w:t>   Patient Name: LRPATIENT,ONE</w:t>
      </w:r>
    </w:p>
    <w:p w14:paraId="080061A1" w14:textId="77777777" w:rsidR="007A4C41" w:rsidRPr="007A51F7" w:rsidRDefault="007A4C41" w:rsidP="007A4C41">
      <w:pPr>
        <w:pStyle w:val="Dialogue"/>
      </w:pPr>
      <w:r w:rsidRPr="007A51F7">
        <w:t>     Patient ID: 000001234</w:t>
      </w:r>
    </w:p>
    <w:p w14:paraId="11AE1311" w14:textId="77777777" w:rsidR="007A4C41" w:rsidRPr="007A51F7" w:rsidRDefault="007A4C41" w:rsidP="007A4C41">
      <w:pPr>
        <w:pStyle w:val="Dialogue"/>
      </w:pPr>
      <w:r w:rsidRPr="007A51F7">
        <w:t>    Specimen ID: L612760003</w:t>
      </w:r>
    </w:p>
    <w:p w14:paraId="5E1E21C8" w14:textId="77777777" w:rsidR="007A4C41" w:rsidRPr="007A51F7" w:rsidRDefault="007A4C41" w:rsidP="007A4C41">
      <w:pPr>
        <w:pStyle w:val="Dialogue"/>
      </w:pPr>
      <w:r w:rsidRPr="007A51F7">
        <w:t>Collection D/T: Oct 03, 2011@12:42</w:t>
      </w:r>
    </w:p>
    <w:p w14:paraId="4502CEBF" w14:textId="77777777" w:rsidR="007A4C41" w:rsidRPr="007A51F7" w:rsidRDefault="007A4C41" w:rsidP="007A4C41">
      <w:pPr>
        <w:pStyle w:val="Dialogue"/>
      </w:pPr>
      <w:r w:rsidRPr="007A51F7">
        <w:t>   Test/analyte: Lipid Panel [81132.0000]</w:t>
      </w:r>
    </w:p>
    <w:p w14:paraId="17C24E1B" w14:textId="77777777" w:rsidR="007A4C41" w:rsidRPr="007A51F7" w:rsidRDefault="007A4C41" w:rsidP="007A4C41">
      <w:pPr>
        <w:pStyle w:val="Dialogue"/>
      </w:pPr>
      <w:r w:rsidRPr="007A51F7">
        <w:t>  Producer's ID: LRPRODUCER1</w:t>
      </w:r>
    </w:p>
    <w:p w14:paraId="143B17AF" w14:textId="77777777" w:rsidR="007A4C41" w:rsidRPr="007A51F7" w:rsidRDefault="007A4C41" w:rsidP="007A4C41">
      <w:pPr>
        <w:pStyle w:val="Dialogue"/>
      </w:pPr>
      <w:r w:rsidRPr="007A51F7">
        <w:t>       Manifest: 123-20111003-3</w:t>
      </w:r>
    </w:p>
    <w:p w14:paraId="3A085F0E" w14:textId="77777777" w:rsidR="007A4C41" w:rsidRPr="007A51F7" w:rsidRDefault="007A4C41" w:rsidP="007A4C41">
      <w:pPr>
        <w:pStyle w:val="Dialogue"/>
      </w:pPr>
      <w:r w:rsidRPr="007A51F7">
        <w:t>Comments:</w:t>
      </w:r>
    </w:p>
    <w:p w14:paraId="6E3364B0" w14:textId="77777777" w:rsidR="007A4C41" w:rsidRPr="007A51F7" w:rsidRDefault="007A4C41" w:rsidP="007A4C41">
      <w:pPr>
        <w:pStyle w:val="Dialogue"/>
      </w:pPr>
      <w:r w:rsidRPr="007A51F7">
        <w:t>*LIPID PROFILE Not Performed: Oct 03, 2011@12:43 by 123456</w:t>
      </w:r>
    </w:p>
    <w:p w14:paraId="44AAB484" w14:textId="77777777" w:rsidR="007A4C41" w:rsidRPr="007A51F7" w:rsidRDefault="007A4C41" w:rsidP="007A4C41">
      <w:pPr>
        <w:pStyle w:val="Dialogue"/>
      </w:pPr>
      <w:r w:rsidRPr="007A51F7">
        <w:t>*NP Reason: CONTAMINATED SAMPLE</w:t>
      </w:r>
    </w:p>
    <w:p w14:paraId="63DBFA1A" w14:textId="77777777" w:rsidR="007A4C41" w:rsidRPr="007A51F7" w:rsidRDefault="007A4C41" w:rsidP="007A4C41">
      <w:pPr>
        <w:pStyle w:val="Dialogue"/>
      </w:pPr>
      <w:r w:rsidRPr="007A51F7">
        <w:t xml:space="preserve">Enter message action (in IN basket): Ignore// </w:t>
      </w:r>
    </w:p>
    <w:p w14:paraId="0916A299" w14:textId="77777777" w:rsidR="0091618D" w:rsidRPr="007A51F7" w:rsidRDefault="0091618D" w:rsidP="00410241">
      <w:pPr>
        <w:pStyle w:val="Heading3"/>
      </w:pPr>
      <w:bookmarkStart w:id="389" w:name="_Toc510168930"/>
      <w:r w:rsidRPr="007A51F7">
        <w:lastRenderedPageBreak/>
        <w:t>Cumulative Report Modifications</w:t>
      </w:r>
      <w:bookmarkEnd w:id="389"/>
      <w:r w:rsidRPr="007A51F7">
        <w:t xml:space="preserve">  </w:t>
      </w:r>
    </w:p>
    <w:p w14:paraId="44687151" w14:textId="77777777" w:rsidR="00DB5A91" w:rsidRDefault="007E5E9F" w:rsidP="0091618D">
      <w:r w:rsidRPr="007A51F7">
        <w:t>The Cumulative Report was modified so that when the ‘Date/Time Obtained Inexact’ field is set to ‘Yes’ for an Accession, the Cumulative Report will just display the Collection Date (without the time) for that accession.</w:t>
      </w:r>
    </w:p>
    <w:p w14:paraId="75D010EE" w14:textId="77777777" w:rsidR="00DB5A91" w:rsidRPr="007A51F7" w:rsidRDefault="00DB5A91" w:rsidP="00811E6B">
      <w:pPr>
        <w:pStyle w:val="Caption"/>
        <w:keepNext w:val="0"/>
        <w:keepLines w:val="0"/>
        <w:widowControl w:val="0"/>
        <w:rPr>
          <w:szCs w:val="18"/>
        </w:rPr>
      </w:pPr>
      <w:bookmarkStart w:id="390" w:name="_Toc510169009"/>
      <w:r w:rsidRPr="007A51F7">
        <w:t xml:space="preserve">Figure </w:t>
      </w:r>
      <w:r w:rsidR="007D26E9">
        <w:fldChar w:fldCharType="begin"/>
      </w:r>
      <w:r w:rsidR="007D26E9">
        <w:instrText xml:space="preserve"> SEQ Figure \* ARABIC </w:instrText>
      </w:r>
      <w:r w:rsidR="007D26E9">
        <w:fldChar w:fldCharType="separate"/>
      </w:r>
      <w:r w:rsidR="00A1018A">
        <w:rPr>
          <w:noProof/>
        </w:rPr>
        <w:t>68</w:t>
      </w:r>
      <w:r w:rsidR="007D26E9">
        <w:rPr>
          <w:noProof/>
        </w:rPr>
        <w:fldChar w:fldCharType="end"/>
      </w:r>
      <w:r w:rsidRPr="007A51F7">
        <w:t>. Cumulative Report</w:t>
      </w:r>
      <w:bookmarkEnd w:id="390"/>
    </w:p>
    <w:p w14:paraId="4A2678DD" w14:textId="77777777" w:rsidR="00DB5A91" w:rsidRPr="007A51F7" w:rsidRDefault="00DB5A91" w:rsidP="00811E6B">
      <w:pPr>
        <w:pStyle w:val="Dialogue"/>
        <w:keepNext w:val="0"/>
        <w:keepLines w:val="0"/>
        <w:widowControl w:val="0"/>
      </w:pPr>
      <w:r w:rsidRPr="007A51F7">
        <w:t xml:space="preserve">                         ---- CHEM II Profile ----</w:t>
      </w:r>
    </w:p>
    <w:p w14:paraId="40F7A09C" w14:textId="77777777" w:rsidR="00DB5A91" w:rsidRPr="007A51F7" w:rsidRDefault="00DB5A91" w:rsidP="00811E6B">
      <w:pPr>
        <w:pStyle w:val="Dialogue"/>
        <w:keepNext w:val="0"/>
        <w:keepLines w:val="0"/>
        <w:widowControl w:val="0"/>
      </w:pPr>
      <w:r w:rsidRPr="007A51F7">
        <w:t xml:space="preserve">                                                                               </w:t>
      </w:r>
    </w:p>
    <w:p w14:paraId="76D950D8" w14:textId="77777777" w:rsidR="00DB5A91" w:rsidRPr="007A51F7" w:rsidRDefault="00DB5A91" w:rsidP="00811E6B">
      <w:pPr>
        <w:pStyle w:val="Dialogue"/>
        <w:keepNext w:val="0"/>
        <w:keepLines w:val="0"/>
        <w:widowControl w:val="0"/>
      </w:pPr>
      <w:r w:rsidRPr="007A51F7">
        <w:t xml:space="preserve">PLASMA                   FBS        </w:t>
      </w:r>
    </w:p>
    <w:p w14:paraId="09FF55F3" w14:textId="77777777" w:rsidR="00DB5A91" w:rsidRPr="007A51F7" w:rsidRDefault="00DB5A91" w:rsidP="00811E6B">
      <w:pPr>
        <w:pStyle w:val="Dialogue"/>
        <w:keepNext w:val="0"/>
        <w:keepLines w:val="0"/>
        <w:widowControl w:val="0"/>
      </w:pPr>
      <w:r w:rsidRPr="007A51F7">
        <w:t xml:space="preserve">Ref range low             60          </w:t>
      </w:r>
    </w:p>
    <w:p w14:paraId="2390F8E9" w14:textId="77777777" w:rsidR="00DB5A91" w:rsidRPr="007A51F7" w:rsidRDefault="00DB5A91" w:rsidP="00811E6B">
      <w:pPr>
        <w:pStyle w:val="Dialogue"/>
        <w:keepNext w:val="0"/>
        <w:keepLines w:val="0"/>
        <w:widowControl w:val="0"/>
      </w:pPr>
      <w:r w:rsidRPr="007A51F7">
        <w:t xml:space="preserve">Ref range high            123         </w:t>
      </w:r>
    </w:p>
    <w:p w14:paraId="0BA9CDE0" w14:textId="77777777" w:rsidR="00DB5A91" w:rsidRPr="007A51F7" w:rsidRDefault="00DB5A91" w:rsidP="00811E6B">
      <w:pPr>
        <w:pStyle w:val="Dialogue"/>
        <w:keepNext w:val="0"/>
        <w:keepLines w:val="0"/>
        <w:widowControl w:val="0"/>
      </w:pPr>
      <w:r w:rsidRPr="007A51F7">
        <w:t xml:space="preserve">                         mg/dL        </w:t>
      </w:r>
    </w:p>
    <w:p w14:paraId="0C4BCBF1" w14:textId="77777777" w:rsidR="00DB5A91" w:rsidRPr="007A51F7" w:rsidRDefault="00DB5A91" w:rsidP="00811E6B">
      <w:pPr>
        <w:pStyle w:val="Dialogue"/>
        <w:keepNext w:val="0"/>
        <w:keepLines w:val="0"/>
        <w:widowControl w:val="0"/>
      </w:pPr>
      <w:r w:rsidRPr="007A51F7">
        <w:t>-------------------------------------------------------------------------------</w:t>
      </w:r>
    </w:p>
    <w:p w14:paraId="52DB8D8E" w14:textId="77777777" w:rsidR="00DB5A91" w:rsidRPr="007A51F7" w:rsidRDefault="00DB5A91" w:rsidP="00811E6B">
      <w:pPr>
        <w:pStyle w:val="Dialogue"/>
        <w:keepNext w:val="0"/>
        <w:keepLines w:val="0"/>
        <w:widowControl w:val="0"/>
      </w:pPr>
      <w:r w:rsidRPr="007A51F7">
        <w:t xml:space="preserve">[a]  Jul 09, 2012        120   </w:t>
      </w:r>
    </w:p>
    <w:p w14:paraId="4BD2527B" w14:textId="77777777" w:rsidR="00DB5A91" w:rsidRPr="007A51F7" w:rsidRDefault="00DB5A91" w:rsidP="00811E6B">
      <w:pPr>
        <w:pStyle w:val="Dialogue"/>
        <w:keepNext w:val="0"/>
        <w:keepLines w:val="0"/>
        <w:widowControl w:val="0"/>
      </w:pPr>
      <w:r w:rsidRPr="007A51F7">
        <w:t xml:space="preserve">[c]  Jun 26, 2012 10:20  145 H </w:t>
      </w:r>
    </w:p>
    <w:p w14:paraId="5EB326FA" w14:textId="77777777" w:rsidR="00DB5A91" w:rsidRPr="007A51F7" w:rsidRDefault="00DB5A91" w:rsidP="00811E6B">
      <w:pPr>
        <w:pStyle w:val="Dialogue"/>
        <w:keepNext w:val="0"/>
        <w:keepLines w:val="0"/>
        <w:widowControl w:val="0"/>
      </w:pPr>
      <w:r w:rsidRPr="007A51F7">
        <w:t xml:space="preserve">[d]  Jun 26, 2012 10:13  110   </w:t>
      </w:r>
    </w:p>
    <w:p w14:paraId="19EB2D0C" w14:textId="77777777" w:rsidR="00DB5A91" w:rsidRPr="007A51F7" w:rsidRDefault="00DB5A91" w:rsidP="00811E6B">
      <w:pPr>
        <w:pStyle w:val="Dialogue"/>
        <w:keepNext w:val="0"/>
        <w:keepLines w:val="0"/>
        <w:widowControl w:val="0"/>
      </w:pPr>
      <w:r w:rsidRPr="007A51F7">
        <w:t xml:space="preserve">[g]  May 31, 2012 16:06  130 H   </w:t>
      </w:r>
    </w:p>
    <w:p w14:paraId="6E2BF23C" w14:textId="77777777" w:rsidR="00DB5A91" w:rsidRPr="007A51F7" w:rsidRDefault="00DB5A91" w:rsidP="00811E6B">
      <w:pPr>
        <w:pStyle w:val="Dialogue"/>
        <w:keepNext w:val="0"/>
        <w:keepLines w:val="0"/>
        <w:widowControl w:val="0"/>
      </w:pPr>
      <w:r w:rsidRPr="007A51F7">
        <w:t xml:space="preserve">[i]  Feb 08, 2012 09:48  110   </w:t>
      </w:r>
    </w:p>
    <w:p w14:paraId="26F8CF93" w14:textId="77777777" w:rsidR="00307858" w:rsidRPr="007A51F7" w:rsidRDefault="00307858" w:rsidP="00CB1102">
      <w:pPr>
        <w:pStyle w:val="Heading2"/>
      </w:pPr>
      <w:bookmarkStart w:id="391" w:name="_Toc510168931"/>
      <w:r w:rsidRPr="007A51F7">
        <w:lastRenderedPageBreak/>
        <w:t>Modified Report Options</w:t>
      </w:r>
      <w:bookmarkEnd w:id="391"/>
    </w:p>
    <w:p w14:paraId="324003E8" w14:textId="77777777" w:rsidR="001B2579" w:rsidRPr="007A51F7" w:rsidRDefault="001B2579" w:rsidP="002410AB">
      <w:pPr>
        <w:pStyle w:val="BodyText"/>
        <w:keepNext/>
        <w:keepLines/>
      </w:pPr>
      <w:r w:rsidRPr="007A51F7">
        <w:t>The following report options are modified to display the facilities at which the laboratories are performed and reported, and the name/address of the facility at which the report is printed to comply with Federal CLIA regulations.</w:t>
      </w:r>
    </w:p>
    <w:p w14:paraId="5CE2BC63" w14:textId="77777777" w:rsidR="00DB1F87" w:rsidRPr="007A51F7" w:rsidRDefault="002410AB" w:rsidP="002410AB">
      <w:pPr>
        <w:pStyle w:val="Caption"/>
      </w:pPr>
      <w:bookmarkStart w:id="392" w:name="_Toc510169010"/>
      <w:bookmarkStart w:id="393" w:name="_Toc17321761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69</w:t>
      </w:r>
      <w:r w:rsidR="00EB2974" w:rsidRPr="007A51F7">
        <w:rPr>
          <w:noProof/>
        </w:rPr>
        <w:fldChar w:fldCharType="end"/>
      </w:r>
      <w:r w:rsidRPr="007A51F7">
        <w:t>. Interim report [LRRP2]</w:t>
      </w:r>
      <w:bookmarkEnd w:id="392"/>
    </w:p>
    <w:p w14:paraId="01620B65" w14:textId="77777777" w:rsidR="00F13A59" w:rsidRPr="007A51F7" w:rsidRDefault="00F13A59" w:rsidP="00CD0118">
      <w:pPr>
        <w:pStyle w:val="Dialogue"/>
      </w:pPr>
      <w:r w:rsidRPr="007A51F7">
        <w:t xml:space="preserve">Select Results menu Option: </w:t>
      </w:r>
      <w:r w:rsidR="0029044B" w:rsidRPr="00E36AB2">
        <w:rPr>
          <w:b/>
          <w:highlight w:val="yellow"/>
        </w:rPr>
        <w:t>INTERIM</w:t>
      </w:r>
    </w:p>
    <w:p w14:paraId="295BC49C" w14:textId="77777777" w:rsidR="00F13A59" w:rsidRPr="007A51F7" w:rsidRDefault="00F13A59" w:rsidP="00CD0118">
      <w:pPr>
        <w:pStyle w:val="Dialogue"/>
      </w:pPr>
      <w:r w:rsidRPr="007A51F7">
        <w:t xml:space="preserve">    1    Interim report                    </w:t>
      </w:r>
    </w:p>
    <w:p w14:paraId="409260E0" w14:textId="77777777" w:rsidR="00F13A59" w:rsidRPr="007A51F7" w:rsidRDefault="00F13A59" w:rsidP="00CD0118">
      <w:pPr>
        <w:pStyle w:val="Dialogue"/>
      </w:pPr>
      <w:r w:rsidRPr="007A51F7">
        <w:t xml:space="preserve">    2    Interim report by provider        </w:t>
      </w:r>
    </w:p>
    <w:p w14:paraId="4A9B4C4D" w14:textId="77777777" w:rsidR="00F13A59" w:rsidRPr="007A51F7" w:rsidRDefault="00F13A59" w:rsidP="00CD0118">
      <w:pPr>
        <w:pStyle w:val="Dialogue"/>
      </w:pPr>
      <w:r w:rsidRPr="007A51F7">
        <w:t xml:space="preserve">    3    Interim report for an accession   </w:t>
      </w:r>
    </w:p>
    <w:p w14:paraId="42CAFCBD" w14:textId="77777777" w:rsidR="00F13A59" w:rsidRPr="007A51F7" w:rsidRDefault="00F13A59" w:rsidP="00CD0118">
      <w:pPr>
        <w:pStyle w:val="Dialogue"/>
      </w:pPr>
      <w:r w:rsidRPr="007A51F7">
        <w:t xml:space="preserve">    4    Interim report for chosen tests   </w:t>
      </w:r>
    </w:p>
    <w:p w14:paraId="004EC58A" w14:textId="77777777" w:rsidR="00F13A59" w:rsidRPr="007A51F7" w:rsidRDefault="00F13A59" w:rsidP="00CD0118">
      <w:pPr>
        <w:pStyle w:val="Dialogue"/>
      </w:pPr>
      <w:r w:rsidRPr="007A51F7">
        <w:t xml:space="preserve">    5    Interim report for selected tests as ordered</w:t>
      </w:r>
    </w:p>
    <w:p w14:paraId="68FD01AB" w14:textId="77777777" w:rsidR="00F13A59" w:rsidRPr="007A51F7" w:rsidRDefault="00F13A59" w:rsidP="00CD0118">
      <w:pPr>
        <w:pStyle w:val="Dialogue"/>
      </w:pPr>
      <w:r w:rsidRPr="007A51F7">
        <w:t xml:space="preserve">    6    Interim reports by location (manual queue)</w:t>
      </w:r>
    </w:p>
    <w:p w14:paraId="4D35E25A" w14:textId="77777777" w:rsidR="00F13A59" w:rsidRPr="007A51F7" w:rsidRDefault="00F13A59" w:rsidP="00CD0118">
      <w:pPr>
        <w:pStyle w:val="Dialogue"/>
      </w:pPr>
      <w:r w:rsidRPr="007A51F7">
        <w:t xml:space="preserve">    7    Interim reports for 1 location (manual queue)</w:t>
      </w:r>
    </w:p>
    <w:p w14:paraId="273967C5" w14:textId="77777777" w:rsidR="00F13A59" w:rsidRPr="007A51F7" w:rsidRDefault="00F13A59" w:rsidP="00CD0118">
      <w:pPr>
        <w:pStyle w:val="Dialogue"/>
      </w:pPr>
      <w:r w:rsidRPr="007A51F7">
        <w:t xml:space="preserve">    8    Interim reports for 1 provider (manual queue)</w:t>
      </w:r>
    </w:p>
    <w:p w14:paraId="604EB892" w14:textId="77777777" w:rsidR="00F13A59" w:rsidRPr="007A51F7" w:rsidRDefault="00F13A59" w:rsidP="00CD0118">
      <w:pPr>
        <w:pStyle w:val="Dialogue"/>
      </w:pPr>
      <w:r w:rsidRPr="007A51F7">
        <w:t xml:space="preserve">CHOOSE 1-8: </w:t>
      </w:r>
      <w:r w:rsidRPr="00E71902">
        <w:rPr>
          <w:b/>
          <w:highlight w:val="yellow"/>
        </w:rPr>
        <w:t>1</w:t>
      </w:r>
      <w:r w:rsidR="0029044B" w:rsidRPr="00E71902">
        <w:rPr>
          <w:b/>
          <w:highlight w:val="yellow"/>
        </w:rPr>
        <w:t xml:space="preserve"> &lt;E</w:t>
      </w:r>
      <w:r w:rsidR="00073204" w:rsidRPr="00E71902">
        <w:rPr>
          <w:b/>
          <w:highlight w:val="yellow"/>
        </w:rPr>
        <w:t>NTER</w:t>
      </w:r>
      <w:r w:rsidR="0029044B" w:rsidRPr="00E71902">
        <w:rPr>
          <w:b/>
          <w:highlight w:val="yellow"/>
        </w:rPr>
        <w:t>&gt;</w:t>
      </w:r>
      <w:r w:rsidR="0029044B" w:rsidRPr="007A51F7">
        <w:t xml:space="preserve">  Interim report</w:t>
      </w:r>
    </w:p>
    <w:p w14:paraId="470BA83C" w14:textId="77777777" w:rsidR="00F13A59" w:rsidRPr="007A51F7" w:rsidRDefault="00F13A59" w:rsidP="00CD0118">
      <w:pPr>
        <w:pStyle w:val="Dialogue"/>
      </w:pPr>
    </w:p>
    <w:p w14:paraId="2541CE8E" w14:textId="77777777" w:rsidR="00F13A59" w:rsidRPr="007A51F7" w:rsidRDefault="00F13A59" w:rsidP="00CD0118">
      <w:pPr>
        <w:pStyle w:val="Dialogue"/>
      </w:pPr>
      <w:r w:rsidRPr="007A51F7">
        <w:t xml:space="preserve">Select Patient Name: </w:t>
      </w:r>
      <w:r w:rsidR="00A714D2" w:rsidRPr="00E71902">
        <w:rPr>
          <w:b/>
          <w:highlight w:val="yellow"/>
        </w:rPr>
        <w:t>LEDI</w:t>
      </w:r>
      <w:r w:rsidR="002F37FE" w:rsidRPr="00E71902">
        <w:rPr>
          <w:b/>
          <w:highlight w:val="yellow"/>
        </w:rPr>
        <w:t>P</w:t>
      </w:r>
      <w:r w:rsidRPr="00E71902">
        <w:rPr>
          <w:b/>
          <w:highlight w:val="yellow"/>
        </w:rPr>
        <w:t>ATIEN</w:t>
      </w:r>
      <w:r w:rsidR="00451BA5" w:rsidRPr="00E71902">
        <w:rPr>
          <w:b/>
          <w:highlight w:val="yellow"/>
        </w:rPr>
        <w:t>T,ONE JR</w:t>
      </w:r>
      <w:r w:rsidR="0029044B" w:rsidRPr="00E71902">
        <w:rPr>
          <w:b/>
          <w:highlight w:val="yellow"/>
        </w:rPr>
        <w:t xml:space="preserve"> &lt;E</w:t>
      </w:r>
      <w:r w:rsidR="00073204" w:rsidRPr="00E71902">
        <w:rPr>
          <w:b/>
          <w:highlight w:val="yellow"/>
        </w:rPr>
        <w:t>NTER</w:t>
      </w:r>
      <w:r w:rsidR="0029044B" w:rsidRPr="00E71902">
        <w:rPr>
          <w:b/>
          <w:highlight w:val="yellow"/>
        </w:rPr>
        <w:t>&gt;</w:t>
      </w:r>
      <w:r w:rsidR="0029044B" w:rsidRPr="007A51F7">
        <w:t xml:space="preserve"> </w:t>
      </w:r>
      <w:r w:rsidR="00451BA5" w:rsidRPr="007A51F7">
        <w:t xml:space="preserve">  LRPATIENT,ONE JR </w:t>
      </w:r>
      <w:r w:rsidRPr="007A51F7">
        <w:t xml:space="preserve">   </w:t>
      </w:r>
      <w:r w:rsidR="005C515C" w:rsidRPr="007A51F7">
        <w:t>X</w:t>
      </w:r>
      <w:r w:rsidRPr="007A51F7">
        <w:t>-</w:t>
      </w:r>
      <w:r w:rsidR="005C515C" w:rsidRPr="007A51F7">
        <w:t>XX</w:t>
      </w:r>
      <w:r w:rsidRPr="007A51F7">
        <w:t xml:space="preserve">-20 </w:t>
      </w:r>
      <w:r w:rsidR="0029044B" w:rsidRPr="007A51F7">
        <w:t xml:space="preserve">   00</w:t>
      </w:r>
      <w:r w:rsidRPr="007A51F7">
        <w:t xml:space="preserve">0001111     NO     NSC VETERAN      </w:t>
      </w:r>
    </w:p>
    <w:p w14:paraId="689DDF5F" w14:textId="77777777" w:rsidR="00F13A59" w:rsidRPr="007A51F7" w:rsidRDefault="00F13A59" w:rsidP="00CD0118">
      <w:pPr>
        <w:pStyle w:val="Dialogue"/>
      </w:pPr>
      <w:r w:rsidRPr="007A51F7">
        <w:t xml:space="preserve">Date to START with: TODAY// </w:t>
      </w:r>
      <w:r w:rsidR="0029044B" w:rsidRPr="00E71902">
        <w:rPr>
          <w:b/>
          <w:highlight w:val="yellow"/>
        </w:rPr>
        <w:t>&lt;E</w:t>
      </w:r>
      <w:r w:rsidR="00073204" w:rsidRPr="00E71902">
        <w:rPr>
          <w:b/>
          <w:highlight w:val="yellow"/>
        </w:rPr>
        <w:t>NTER</w:t>
      </w:r>
      <w:r w:rsidR="0029044B" w:rsidRPr="00E71902">
        <w:rPr>
          <w:b/>
          <w:highlight w:val="yellow"/>
        </w:rPr>
        <w:t>&gt;</w:t>
      </w:r>
      <w:r w:rsidRPr="007A51F7">
        <w:t xml:space="preserve"> (SEP 05, 2008)</w:t>
      </w:r>
    </w:p>
    <w:p w14:paraId="0B8F2BC9" w14:textId="77777777" w:rsidR="00F13A59" w:rsidRPr="007A51F7" w:rsidRDefault="00F13A59" w:rsidP="00CD0118">
      <w:pPr>
        <w:pStyle w:val="Dialogue"/>
      </w:pPr>
      <w:r w:rsidRPr="007A51F7">
        <w:t xml:space="preserve">Date to END  with: T-7// </w:t>
      </w:r>
      <w:r w:rsidR="0029044B" w:rsidRPr="00E71902">
        <w:rPr>
          <w:b/>
          <w:highlight w:val="yellow"/>
        </w:rPr>
        <w:t>&lt;E</w:t>
      </w:r>
      <w:r w:rsidR="00073204" w:rsidRPr="00E71902">
        <w:rPr>
          <w:b/>
          <w:highlight w:val="yellow"/>
        </w:rPr>
        <w:t>NTER</w:t>
      </w:r>
      <w:r w:rsidR="0029044B" w:rsidRPr="00E71902">
        <w:rPr>
          <w:b/>
          <w:highlight w:val="yellow"/>
        </w:rPr>
        <w:t>&gt;</w:t>
      </w:r>
      <w:r w:rsidRPr="007A51F7">
        <w:t xml:space="preserve"> (AUG 29, 2008)</w:t>
      </w:r>
    </w:p>
    <w:p w14:paraId="0E8F838E" w14:textId="77777777" w:rsidR="00F13A59" w:rsidRPr="007A51F7" w:rsidRDefault="00F13A59" w:rsidP="00CD0118">
      <w:pPr>
        <w:pStyle w:val="Dialogue"/>
      </w:pPr>
      <w:r w:rsidRPr="007A51F7">
        <w:t xml:space="preserve">Print address page? NO// </w:t>
      </w:r>
      <w:r w:rsidR="0029044B" w:rsidRPr="00E71902">
        <w:rPr>
          <w:b/>
          <w:highlight w:val="yellow"/>
        </w:rPr>
        <w:t>Y &lt;E</w:t>
      </w:r>
      <w:r w:rsidR="00073204" w:rsidRPr="00E71902">
        <w:rPr>
          <w:b/>
          <w:highlight w:val="yellow"/>
        </w:rPr>
        <w:t>NTER</w:t>
      </w:r>
      <w:r w:rsidR="0029044B" w:rsidRPr="00E71902">
        <w:rPr>
          <w:b/>
          <w:highlight w:val="yellow"/>
        </w:rPr>
        <w:t>&gt;</w:t>
      </w:r>
      <w:r w:rsidRPr="007A51F7">
        <w:t xml:space="preserve">  YES</w:t>
      </w:r>
    </w:p>
    <w:p w14:paraId="32B6A7A4" w14:textId="77777777" w:rsidR="00F13A59" w:rsidRPr="007A51F7" w:rsidRDefault="00F13A59" w:rsidP="00811E6B">
      <w:pPr>
        <w:pStyle w:val="Dialogue"/>
      </w:pPr>
      <w:r w:rsidRPr="007A51F7">
        <w:t xml:space="preserve">DEVICE: HOME// </w:t>
      </w:r>
      <w:r w:rsidRPr="00E71902">
        <w:rPr>
          <w:b/>
          <w:highlight w:val="yellow"/>
        </w:rPr>
        <w:t>;;1000</w:t>
      </w:r>
      <w:r w:rsidR="0029044B" w:rsidRPr="00E71902">
        <w:rPr>
          <w:b/>
          <w:highlight w:val="yellow"/>
        </w:rPr>
        <w:t xml:space="preserve"> &lt;E</w:t>
      </w:r>
      <w:r w:rsidR="00073204" w:rsidRPr="00E71902">
        <w:rPr>
          <w:b/>
          <w:highlight w:val="yellow"/>
        </w:rPr>
        <w:t>NTER</w:t>
      </w:r>
      <w:r w:rsidR="0029044B" w:rsidRPr="00E71902">
        <w:rPr>
          <w:b/>
          <w:highlight w:val="yellow"/>
        </w:rPr>
        <w:t>&gt;</w:t>
      </w:r>
      <w:r w:rsidR="00811E6B">
        <w:t xml:space="preserve">  UCX/TELNET</w:t>
      </w:r>
    </w:p>
    <w:p w14:paraId="244A1C3E" w14:textId="77777777" w:rsidR="00F13A59" w:rsidRPr="007A51F7" w:rsidRDefault="00F13A59" w:rsidP="00CD0118">
      <w:pPr>
        <w:pStyle w:val="Dialogue"/>
      </w:pPr>
      <w:r w:rsidRPr="007A51F7">
        <w:t xml:space="preserve">  Printed at:                                                      page 1</w:t>
      </w:r>
    </w:p>
    <w:p w14:paraId="4A2A2BF2" w14:textId="77777777" w:rsidR="00F13A59" w:rsidRPr="007A51F7" w:rsidRDefault="00F13A59" w:rsidP="00CD0118">
      <w:pPr>
        <w:pStyle w:val="Dialogue"/>
      </w:pPr>
      <w:r w:rsidRPr="007A51F7">
        <w:t xml:space="preserve">  Dallas Office of Information Field Office [CLIA# 987654321]</w:t>
      </w:r>
    </w:p>
    <w:p w14:paraId="4EE4D04F" w14:textId="77777777" w:rsidR="00F13A59" w:rsidRPr="007A51F7" w:rsidRDefault="00F13A59" w:rsidP="00CD0118">
      <w:pPr>
        <w:pStyle w:val="Dialogue"/>
      </w:pPr>
      <w:r w:rsidRPr="007A51F7">
        <w:t xml:space="preserve">  1234 Anyplace Avenue Bu</w:t>
      </w:r>
      <w:r w:rsidR="00C32DBC" w:rsidRPr="007A51F7">
        <w:t>i</w:t>
      </w:r>
      <w:r w:rsidRPr="007A51F7">
        <w:t>lding 456 VistA City, TX 99999</w:t>
      </w:r>
    </w:p>
    <w:p w14:paraId="3B184808" w14:textId="77777777" w:rsidR="00F13A59" w:rsidRPr="007A51F7" w:rsidRDefault="00F13A59" w:rsidP="00CD0118">
      <w:pPr>
        <w:pStyle w:val="Dialogue"/>
      </w:pPr>
    </w:p>
    <w:p w14:paraId="2D9032E0" w14:textId="77777777" w:rsidR="00F13A59" w:rsidRPr="007A51F7" w:rsidRDefault="00A714D2" w:rsidP="00CD0118">
      <w:pPr>
        <w:pStyle w:val="Dialogue"/>
      </w:pPr>
      <w:r w:rsidRPr="007A51F7">
        <w:t>LEDIP</w:t>
      </w:r>
      <w:r w:rsidR="00F13A59" w:rsidRPr="007A51F7">
        <w:t>ATIENT,ONE JR                            Report date: Sep 05, 2008@11:23</w:t>
      </w:r>
    </w:p>
    <w:p w14:paraId="0FFC784C" w14:textId="77777777" w:rsidR="00F13A59" w:rsidRPr="007A51F7" w:rsidRDefault="00F13A59" w:rsidP="00CD0118">
      <w:pPr>
        <w:pStyle w:val="Dialogue"/>
      </w:pPr>
      <w:r w:rsidRPr="007A51F7">
        <w:t xml:space="preserve"> Pat ID: 000-00-1111    SEX: M    DOB: Feb 12, 1920    LOC: 1T</w:t>
      </w:r>
    </w:p>
    <w:p w14:paraId="639FA292" w14:textId="77777777" w:rsidR="00F13A59" w:rsidRPr="007A51F7" w:rsidRDefault="00F13A59" w:rsidP="00CD0118">
      <w:pPr>
        <w:pStyle w:val="Dialogue"/>
      </w:pPr>
    </w:p>
    <w:p w14:paraId="7E2CA642" w14:textId="77777777" w:rsidR="00F13A59" w:rsidRPr="007A51F7" w:rsidRDefault="00F13A59" w:rsidP="00CD0118">
      <w:pPr>
        <w:pStyle w:val="Dialogue"/>
      </w:pPr>
      <w:r w:rsidRPr="007A51F7">
        <w:t xml:space="preserve">  Reporting Lab:</w:t>
      </w:r>
    </w:p>
    <w:p w14:paraId="11F32F69" w14:textId="77777777" w:rsidR="00F13A59" w:rsidRPr="007A51F7" w:rsidRDefault="00F13A59" w:rsidP="00CD0118">
      <w:pPr>
        <w:pStyle w:val="Dialogue"/>
      </w:pPr>
      <w:r w:rsidRPr="007A51F7">
        <w:t xml:space="preserve">  Dallas Office of Information Field Office [CLIA# 987654321]</w:t>
      </w:r>
    </w:p>
    <w:p w14:paraId="396E8552" w14:textId="77777777" w:rsidR="00F13A59" w:rsidRPr="007A51F7" w:rsidRDefault="00F13A59" w:rsidP="00811E6B">
      <w:pPr>
        <w:pStyle w:val="Dialogue"/>
      </w:pPr>
      <w:r w:rsidRPr="007A51F7">
        <w:t xml:space="preserve">                 1234 Anypl</w:t>
      </w:r>
      <w:r w:rsidR="00811E6B">
        <w:t>ace Avenue VistA City, TX 99999</w:t>
      </w:r>
    </w:p>
    <w:p w14:paraId="5FFD5AC7" w14:textId="77777777" w:rsidR="00F13A59" w:rsidRPr="007A51F7" w:rsidRDefault="00F13A59" w:rsidP="00CD0118">
      <w:pPr>
        <w:pStyle w:val="Dialogue"/>
      </w:pPr>
      <w:r w:rsidRPr="007A51F7">
        <w:t xml:space="preserve">       Provider: LRPROVIDER,ONE JR</w:t>
      </w:r>
    </w:p>
    <w:p w14:paraId="159062C8" w14:textId="77777777" w:rsidR="00F13A59" w:rsidRPr="007A51F7" w:rsidRDefault="00F13A59" w:rsidP="00CD0118">
      <w:pPr>
        <w:pStyle w:val="Dialogue"/>
      </w:pPr>
      <w:r w:rsidRPr="007A51F7">
        <w:t xml:space="preserve">       Specimen: SERUM</w:t>
      </w:r>
    </w:p>
    <w:p w14:paraId="5F2A4801" w14:textId="77777777" w:rsidR="00F13A59" w:rsidRPr="007A51F7" w:rsidRDefault="00F13A59" w:rsidP="00CD0118">
      <w:pPr>
        <w:pStyle w:val="Dialogue"/>
      </w:pPr>
      <w:r w:rsidRPr="007A51F7">
        <w:t>Accession [UID]: CH 0905 12 [0482490012]</w:t>
      </w:r>
    </w:p>
    <w:p w14:paraId="741934CA" w14:textId="77777777" w:rsidR="00F13A59" w:rsidRPr="007A51F7" w:rsidRDefault="00F13A59" w:rsidP="00CD0118">
      <w:pPr>
        <w:pStyle w:val="Dialogue"/>
      </w:pPr>
      <w:r w:rsidRPr="007A51F7">
        <w:t>Report Released: Sep 05, 2008@11:19</w:t>
      </w:r>
    </w:p>
    <w:p w14:paraId="060B0ED7" w14:textId="77777777" w:rsidR="00F13A59" w:rsidRPr="007A51F7" w:rsidRDefault="00F13A59" w:rsidP="00CD0118">
      <w:pPr>
        <w:pStyle w:val="Dialogue"/>
      </w:pPr>
      <w:r w:rsidRPr="007A51F7">
        <w:t xml:space="preserve">                              Specimen Collection Date: Sep 05, 2008@11:18</w:t>
      </w:r>
    </w:p>
    <w:p w14:paraId="7144FF7B" w14:textId="77777777" w:rsidR="00F13A59" w:rsidRPr="007A51F7" w:rsidRDefault="00F13A59" w:rsidP="00CD0118">
      <w:pPr>
        <w:pStyle w:val="Dialogue"/>
      </w:pPr>
      <w:r w:rsidRPr="007A51F7">
        <w:t xml:space="preserve">     Test name                Result    units      Ref.   range   Site Code</w:t>
      </w:r>
    </w:p>
    <w:p w14:paraId="7F0A066B" w14:textId="77777777" w:rsidR="00F13A59" w:rsidRPr="007A51F7" w:rsidRDefault="00F13A59" w:rsidP="00CD0118">
      <w:pPr>
        <w:pStyle w:val="Dialogue"/>
      </w:pPr>
      <w:r w:rsidRPr="007A51F7">
        <w:t>GLUCOSE                         120     mg/dL        60 to  123     [522]</w:t>
      </w:r>
    </w:p>
    <w:p w14:paraId="3EA53713" w14:textId="77777777" w:rsidR="00F13A59" w:rsidRPr="007A51F7" w:rsidRDefault="00F13A59" w:rsidP="00CD0118">
      <w:pPr>
        <w:pStyle w:val="Dialogue"/>
      </w:pPr>
      <w:r w:rsidRPr="007A51F7">
        <w:t xml:space="preserve">       Eval:          70-99 mg/dL NORMAL</w:t>
      </w:r>
    </w:p>
    <w:p w14:paraId="633EA5A6" w14:textId="77777777" w:rsidR="00F13A59" w:rsidRPr="007A51F7" w:rsidRDefault="00F13A59" w:rsidP="00CD0118">
      <w:pPr>
        <w:pStyle w:val="Dialogue"/>
      </w:pPr>
      <w:r w:rsidRPr="007A51F7">
        <w:t xml:space="preserve">       Eval:          100-125 mg/dL Impaired Fasting Glucose</w:t>
      </w:r>
    </w:p>
    <w:p w14:paraId="7565B1A9" w14:textId="77777777" w:rsidR="00F13A59" w:rsidRPr="007A51F7" w:rsidRDefault="00F13A59" w:rsidP="00CD0118">
      <w:pPr>
        <w:pStyle w:val="Dialogue"/>
      </w:pPr>
      <w:r w:rsidRPr="007A51F7">
        <w:t xml:space="preserve">       Eval:          &gt;/= 126 mg/dL Provisional Diagnosis of Diabetes</w:t>
      </w:r>
    </w:p>
    <w:p w14:paraId="595D90DC" w14:textId="77777777" w:rsidR="00F13A59" w:rsidRPr="007A51F7" w:rsidRDefault="00F13A59" w:rsidP="00CD0118">
      <w:pPr>
        <w:pStyle w:val="Dialogue"/>
      </w:pPr>
      <w:r w:rsidRPr="007A51F7">
        <w:t xml:space="preserve">       Eval:   </w:t>
      </w:r>
    </w:p>
    <w:p w14:paraId="758B3A7C" w14:textId="77777777" w:rsidR="00F13A59" w:rsidRPr="007A51F7" w:rsidRDefault="00F13A59" w:rsidP="00CD0118">
      <w:pPr>
        <w:pStyle w:val="Dialogue"/>
      </w:pPr>
      <w:r w:rsidRPr="007A51F7">
        <w:t xml:space="preserve">       Eval:   **5/17/04 Reference Range Changed, OLD RANGE    70-110**</w:t>
      </w:r>
    </w:p>
    <w:p w14:paraId="794F9CD5" w14:textId="77777777" w:rsidR="00F13A59" w:rsidRPr="007A51F7" w:rsidRDefault="00F13A59" w:rsidP="00CD0118">
      <w:pPr>
        <w:pStyle w:val="Dialogue"/>
      </w:pPr>
      <w:r w:rsidRPr="007A51F7">
        <w:t>=============================================================</w:t>
      </w:r>
      <w:r w:rsidR="00BE6490" w:rsidRPr="007A51F7">
        <w:t>===============</w:t>
      </w:r>
    </w:p>
    <w:p w14:paraId="7E4085E5" w14:textId="77777777" w:rsidR="00F13A59" w:rsidRPr="007A51F7" w:rsidRDefault="00F13A59" w:rsidP="00CD0118">
      <w:pPr>
        <w:pStyle w:val="Dialogue"/>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0C5D9F66" w14:textId="77777777" w:rsidR="00F13A59" w:rsidRPr="007A51F7" w:rsidRDefault="00F13A59" w:rsidP="00CD0118">
      <w:pPr>
        <w:pStyle w:val="Dialogue"/>
      </w:pPr>
    </w:p>
    <w:p w14:paraId="7EB8D39C" w14:textId="77777777" w:rsidR="00F13A59" w:rsidRPr="007A51F7" w:rsidRDefault="00A714D2" w:rsidP="00CD0118">
      <w:pPr>
        <w:pStyle w:val="Dialogue"/>
      </w:pPr>
      <w:r w:rsidRPr="007A51F7">
        <w:t>LEDI</w:t>
      </w:r>
      <w:r w:rsidR="00557652" w:rsidRPr="007A51F7">
        <w:t>P</w:t>
      </w:r>
      <w:r w:rsidR="00F13A59" w:rsidRPr="007A51F7">
        <w:t xml:space="preserve">ATIENT,ONE JR         000-00-1111  Sep 05, 2008@11:23  PRESS </w:t>
      </w:r>
      <w:r w:rsidR="00B01F9F" w:rsidRPr="007A51F7">
        <w:t>'</w:t>
      </w:r>
      <w:r w:rsidR="00F13A59" w:rsidRPr="007A51F7">
        <w:t>^</w:t>
      </w:r>
      <w:r w:rsidR="00B01F9F" w:rsidRPr="007A51F7">
        <w:t>'</w:t>
      </w:r>
      <w:r w:rsidR="00F13A59" w:rsidRPr="007A51F7">
        <w:t xml:space="preserve"> TO STOP </w:t>
      </w:r>
    </w:p>
    <w:p w14:paraId="139AF36C" w14:textId="77777777" w:rsidR="00F13A59" w:rsidRPr="007A51F7" w:rsidRDefault="00F13A59" w:rsidP="00CD0118">
      <w:pPr>
        <w:pStyle w:val="Dialogue"/>
      </w:pPr>
      <w:r w:rsidRPr="007A51F7">
        <w:t xml:space="preserve">                                                                 page 2</w:t>
      </w:r>
    </w:p>
    <w:p w14:paraId="3A793181" w14:textId="77777777" w:rsidR="00F13A59" w:rsidRPr="007A51F7" w:rsidRDefault="00A714D2" w:rsidP="00CD0118">
      <w:pPr>
        <w:pStyle w:val="Dialogue"/>
      </w:pPr>
      <w:r w:rsidRPr="007A51F7">
        <w:t>LEDI</w:t>
      </w:r>
      <w:r w:rsidR="00557652" w:rsidRPr="007A51F7">
        <w:t>P</w:t>
      </w:r>
      <w:r w:rsidR="00F13A59" w:rsidRPr="007A51F7">
        <w:t>ATIENT,ONE JR              000-00-1111         Sep 05, 2008@11:24</w:t>
      </w:r>
    </w:p>
    <w:p w14:paraId="566CEF57" w14:textId="77777777" w:rsidR="00F13A59" w:rsidRPr="007A51F7" w:rsidRDefault="00F13A59" w:rsidP="00CD0118">
      <w:pPr>
        <w:pStyle w:val="Dialogue"/>
      </w:pPr>
    </w:p>
    <w:p w14:paraId="2C26AF67" w14:textId="77777777" w:rsidR="00F13A59" w:rsidRPr="007A51F7" w:rsidRDefault="00F13A59" w:rsidP="00CD0118">
      <w:pPr>
        <w:pStyle w:val="Dialogue"/>
      </w:pPr>
      <w:r w:rsidRPr="007A51F7">
        <w:t>Performing Lab Sites:</w:t>
      </w:r>
    </w:p>
    <w:p w14:paraId="6323D13E" w14:textId="77777777" w:rsidR="00F13A59" w:rsidRPr="007A51F7" w:rsidRDefault="00F13A59" w:rsidP="00CD0118">
      <w:pPr>
        <w:pStyle w:val="Dialogue"/>
      </w:pPr>
    </w:p>
    <w:p w14:paraId="701F14A8" w14:textId="77777777" w:rsidR="00F13A59" w:rsidRPr="007A51F7" w:rsidRDefault="00F13A59" w:rsidP="00CD0118">
      <w:pPr>
        <w:pStyle w:val="Dialogue"/>
      </w:pPr>
      <w:r w:rsidRPr="007A51F7">
        <w:t>[522]  Dallas Office of Information Field Office [CLIA# 987654321]</w:t>
      </w:r>
    </w:p>
    <w:p w14:paraId="736868C4" w14:textId="77777777" w:rsidR="00F13A59" w:rsidRPr="007A51F7" w:rsidRDefault="00F13A59" w:rsidP="00811E6B">
      <w:pPr>
        <w:pStyle w:val="Dialogue"/>
      </w:pPr>
      <w:r w:rsidRPr="007A51F7">
        <w:t xml:space="preserve">       1234 Anyplace Avenue VistA City, TX 99999</w:t>
      </w:r>
    </w:p>
    <w:p w14:paraId="07880B3C" w14:textId="77777777" w:rsidR="005F448E" w:rsidRPr="007A51F7" w:rsidRDefault="00F13A59" w:rsidP="00487221">
      <w:pPr>
        <w:pStyle w:val="Dialogue"/>
      </w:pPr>
      <w:r w:rsidRPr="007A51F7">
        <w:t>Select Patient Name:</w:t>
      </w:r>
    </w:p>
    <w:p w14:paraId="0923C329" w14:textId="77777777" w:rsidR="001B2579" w:rsidRPr="007A51F7" w:rsidRDefault="00DB1F87" w:rsidP="00410241">
      <w:pPr>
        <w:pStyle w:val="Heading3"/>
      </w:pPr>
      <w:bookmarkStart w:id="394" w:name="_Toc180286692"/>
      <w:bookmarkStart w:id="395" w:name="_Toc510168932"/>
      <w:r w:rsidRPr="007A51F7">
        <w:lastRenderedPageBreak/>
        <w:t>Interim report by provider</w:t>
      </w:r>
      <w:r w:rsidR="00487221" w:rsidRPr="007A51F7">
        <w:t xml:space="preserve"> </w:t>
      </w:r>
      <w:r w:rsidRPr="007A51F7">
        <w:t>[LRRD]</w:t>
      </w:r>
      <w:bookmarkStart w:id="396" w:name="_Toc78075635"/>
      <w:bookmarkStart w:id="397" w:name="_Toc78099819"/>
      <w:bookmarkStart w:id="398" w:name="_Toc173217617"/>
      <w:bookmarkEnd w:id="393"/>
      <w:bookmarkEnd w:id="394"/>
      <w:bookmarkEnd w:id="395"/>
    </w:p>
    <w:p w14:paraId="3C029E83" w14:textId="77777777" w:rsidR="00DB1F87" w:rsidRPr="007A51F7" w:rsidRDefault="002A47C4" w:rsidP="00811E6B">
      <w:pPr>
        <w:pStyle w:val="Caption"/>
        <w:keepNext w:val="0"/>
        <w:keepLines w:val="0"/>
        <w:widowControl w:val="0"/>
      </w:pPr>
      <w:bookmarkStart w:id="399" w:name="_Toc510169011"/>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70</w:t>
      </w:r>
      <w:r w:rsidR="00EB2974" w:rsidRPr="007A51F7">
        <w:rPr>
          <w:noProof/>
        </w:rPr>
        <w:fldChar w:fldCharType="end"/>
      </w:r>
      <w:r w:rsidRPr="007A51F7">
        <w:t>. Interim report by provider [LRRD]</w:t>
      </w:r>
      <w:bookmarkEnd w:id="399"/>
    </w:p>
    <w:p w14:paraId="4B87DE48" w14:textId="77777777" w:rsidR="00F13A59" w:rsidRPr="007A51F7" w:rsidRDefault="00F13A59" w:rsidP="00811E6B">
      <w:pPr>
        <w:pStyle w:val="Dialogue"/>
        <w:keepNext w:val="0"/>
        <w:keepLines w:val="0"/>
        <w:widowControl w:val="0"/>
      </w:pPr>
      <w:r w:rsidRPr="007A51F7">
        <w:t xml:space="preserve">Select Results menu Option: </w:t>
      </w:r>
      <w:r w:rsidR="002A47C4" w:rsidRPr="0065618B">
        <w:rPr>
          <w:b/>
          <w:highlight w:val="yellow"/>
        </w:rPr>
        <w:t>INTERIM REPORT BY PROVIDER</w:t>
      </w:r>
    </w:p>
    <w:p w14:paraId="36675011" w14:textId="77777777" w:rsidR="00F13A59" w:rsidRPr="007A51F7" w:rsidRDefault="00F13A59" w:rsidP="00811E6B">
      <w:pPr>
        <w:pStyle w:val="Dialogue"/>
        <w:keepNext w:val="0"/>
        <w:keepLines w:val="0"/>
        <w:widowControl w:val="0"/>
      </w:pPr>
    </w:p>
    <w:p w14:paraId="347762D6" w14:textId="77777777" w:rsidR="00F13A59" w:rsidRPr="007A51F7" w:rsidRDefault="00F13A59" w:rsidP="00811E6B">
      <w:pPr>
        <w:pStyle w:val="Dialogue"/>
        <w:keepNext w:val="0"/>
        <w:keepLines w:val="0"/>
        <w:widowControl w:val="0"/>
      </w:pPr>
      <w:r w:rsidRPr="007A51F7">
        <w:t xml:space="preserve">Date to START with: TODAY// </w:t>
      </w:r>
      <w:r w:rsidR="002A47C4" w:rsidRPr="00E53B9E">
        <w:rPr>
          <w:b/>
          <w:highlight w:val="yellow"/>
        </w:rPr>
        <w:t>&lt;E</w:t>
      </w:r>
      <w:r w:rsidR="004C6C4C" w:rsidRPr="00E53B9E">
        <w:rPr>
          <w:b/>
          <w:highlight w:val="yellow"/>
        </w:rPr>
        <w:t>NTER</w:t>
      </w:r>
      <w:r w:rsidR="002A47C4" w:rsidRPr="00E53B9E">
        <w:rPr>
          <w:b/>
          <w:highlight w:val="yellow"/>
        </w:rPr>
        <w:t>&gt;</w:t>
      </w:r>
      <w:r w:rsidR="002A47C4" w:rsidRPr="007A51F7">
        <w:t xml:space="preserve"> </w:t>
      </w:r>
      <w:r w:rsidRPr="007A51F7">
        <w:t xml:space="preserve"> (SEP 05, 2008)</w:t>
      </w:r>
    </w:p>
    <w:p w14:paraId="63176A3B" w14:textId="77777777" w:rsidR="00F13A59" w:rsidRPr="007A51F7" w:rsidRDefault="00F13A59" w:rsidP="00811E6B">
      <w:pPr>
        <w:pStyle w:val="Dialogue"/>
        <w:keepNext w:val="0"/>
        <w:keepLines w:val="0"/>
        <w:widowControl w:val="0"/>
      </w:pPr>
      <w:r w:rsidRPr="007A51F7">
        <w:t xml:space="preserve">Date to END  with: AUG 6,2008// </w:t>
      </w:r>
      <w:r w:rsidR="002A47C4" w:rsidRPr="00E53B9E">
        <w:rPr>
          <w:b/>
          <w:highlight w:val="yellow"/>
        </w:rPr>
        <w:t>&lt;E</w:t>
      </w:r>
      <w:r w:rsidR="004C6C4C" w:rsidRPr="00E53B9E">
        <w:rPr>
          <w:b/>
          <w:highlight w:val="yellow"/>
        </w:rPr>
        <w:t>NTER</w:t>
      </w:r>
      <w:r w:rsidR="002A47C4" w:rsidRPr="00E53B9E">
        <w:rPr>
          <w:b/>
          <w:highlight w:val="yellow"/>
        </w:rPr>
        <w:t>&gt;</w:t>
      </w:r>
      <w:r w:rsidRPr="007A51F7">
        <w:t xml:space="preserve"> (AUG 06, 2008)</w:t>
      </w:r>
    </w:p>
    <w:p w14:paraId="14534602" w14:textId="77777777" w:rsidR="00F13A59" w:rsidRPr="007A51F7" w:rsidRDefault="00F13A59" w:rsidP="00811E6B">
      <w:pPr>
        <w:pStyle w:val="Dialogue"/>
        <w:keepNext w:val="0"/>
        <w:keepLines w:val="0"/>
        <w:widowControl w:val="0"/>
      </w:pPr>
      <w:r w:rsidRPr="007A51F7">
        <w:t xml:space="preserve">Print address page? NO// </w:t>
      </w:r>
      <w:r w:rsidR="002A47C4" w:rsidRPr="00E53B9E">
        <w:rPr>
          <w:b/>
          <w:highlight w:val="yellow"/>
        </w:rPr>
        <w:t>Y &lt;E</w:t>
      </w:r>
      <w:r w:rsidR="004C6C4C" w:rsidRPr="00E53B9E">
        <w:rPr>
          <w:b/>
          <w:highlight w:val="yellow"/>
        </w:rPr>
        <w:t>NTER</w:t>
      </w:r>
      <w:r w:rsidR="002A47C4" w:rsidRPr="00E53B9E">
        <w:rPr>
          <w:b/>
          <w:highlight w:val="yellow"/>
        </w:rPr>
        <w:t>&gt;</w:t>
      </w:r>
      <w:r w:rsidRPr="007A51F7">
        <w:t xml:space="preserve">  YES</w:t>
      </w:r>
    </w:p>
    <w:p w14:paraId="59B175C5" w14:textId="77777777" w:rsidR="00F13A59" w:rsidRPr="007A51F7" w:rsidRDefault="00F13A59" w:rsidP="00811E6B">
      <w:pPr>
        <w:pStyle w:val="Dialogue"/>
        <w:keepNext w:val="0"/>
        <w:keepLines w:val="0"/>
        <w:widowControl w:val="0"/>
      </w:pPr>
      <w:r w:rsidRPr="007A51F7">
        <w:t>Do you want (A)ll providers, a (R)ange of providers,</w:t>
      </w:r>
    </w:p>
    <w:p w14:paraId="07FFE581" w14:textId="77777777" w:rsidR="00F13A59" w:rsidRPr="007A51F7" w:rsidRDefault="00F13A59" w:rsidP="00811E6B">
      <w:pPr>
        <w:pStyle w:val="Dialogue"/>
        <w:keepNext w:val="0"/>
        <w:keepLines w:val="0"/>
        <w:widowControl w:val="0"/>
      </w:pPr>
      <w:r w:rsidRPr="007A51F7">
        <w:t xml:space="preserve">or (S)elected providers?  S// </w:t>
      </w:r>
      <w:r w:rsidR="002A47C4" w:rsidRPr="00E53B9E">
        <w:rPr>
          <w:b/>
          <w:highlight w:val="yellow"/>
        </w:rPr>
        <w:t>&lt;E</w:t>
      </w:r>
      <w:r w:rsidR="004C6C4C" w:rsidRPr="00E53B9E">
        <w:rPr>
          <w:b/>
          <w:highlight w:val="yellow"/>
        </w:rPr>
        <w:t>NTER</w:t>
      </w:r>
      <w:r w:rsidR="002A47C4" w:rsidRPr="00E53B9E">
        <w:rPr>
          <w:b/>
          <w:highlight w:val="yellow"/>
        </w:rPr>
        <w:t>&gt;</w:t>
      </w:r>
    </w:p>
    <w:p w14:paraId="7F143EA8" w14:textId="77777777" w:rsidR="00F13A59" w:rsidRPr="007A51F7" w:rsidRDefault="00F13A59" w:rsidP="00811E6B">
      <w:pPr>
        <w:pStyle w:val="Dialogue"/>
        <w:keepNext w:val="0"/>
        <w:keepLines w:val="0"/>
        <w:widowControl w:val="0"/>
      </w:pPr>
      <w:r w:rsidRPr="007A51F7">
        <w:t>Select PROVIDER NAME:</w:t>
      </w:r>
      <w:r w:rsidR="002A47C4" w:rsidRPr="007A51F7">
        <w:t xml:space="preserve"> </w:t>
      </w:r>
      <w:r w:rsidRPr="0065618B">
        <w:rPr>
          <w:b/>
          <w:highlight w:val="yellow"/>
        </w:rPr>
        <w:t>LRPROVIDER,ONE JR</w:t>
      </w:r>
      <w:r w:rsidR="002A47C4" w:rsidRPr="0065618B">
        <w:rPr>
          <w:b/>
          <w:highlight w:val="yellow"/>
        </w:rPr>
        <w:t xml:space="preserve"> &lt;E</w:t>
      </w:r>
      <w:r w:rsidR="004C6C4C" w:rsidRPr="0065618B">
        <w:rPr>
          <w:b/>
          <w:highlight w:val="yellow"/>
        </w:rPr>
        <w:t>NTER</w:t>
      </w:r>
      <w:r w:rsidR="002A47C4" w:rsidRPr="0065618B">
        <w:rPr>
          <w:b/>
          <w:highlight w:val="yellow"/>
        </w:rPr>
        <w:t>&gt;</w:t>
      </w:r>
      <w:r w:rsidRPr="007A51F7">
        <w:t xml:space="preserve">     WGA       </w:t>
      </w:r>
    </w:p>
    <w:p w14:paraId="46B4A718" w14:textId="77777777" w:rsidR="00F13A59" w:rsidRPr="007A51F7" w:rsidRDefault="00F13A59" w:rsidP="00811E6B">
      <w:pPr>
        <w:pStyle w:val="Dialogue"/>
        <w:keepNext w:val="0"/>
        <w:keepLines w:val="0"/>
        <w:widowControl w:val="0"/>
      </w:pPr>
      <w:r w:rsidRPr="007A51F7">
        <w:t xml:space="preserve">Select PROVIDER NAME: </w:t>
      </w:r>
      <w:r w:rsidR="002A47C4" w:rsidRPr="0065618B">
        <w:rPr>
          <w:b/>
          <w:highlight w:val="yellow"/>
        </w:rPr>
        <w:t>&lt;E</w:t>
      </w:r>
      <w:r w:rsidR="004C6C4C" w:rsidRPr="0065618B">
        <w:rPr>
          <w:b/>
          <w:highlight w:val="yellow"/>
        </w:rPr>
        <w:t>NTER</w:t>
      </w:r>
      <w:r w:rsidR="002A47C4" w:rsidRPr="0065618B">
        <w:rPr>
          <w:b/>
          <w:highlight w:val="yellow"/>
        </w:rPr>
        <w:t>&gt;</w:t>
      </w:r>
    </w:p>
    <w:p w14:paraId="1B7B2B7F" w14:textId="77777777" w:rsidR="00F13A59" w:rsidRPr="007A51F7" w:rsidRDefault="00F13A59" w:rsidP="00811E6B">
      <w:pPr>
        <w:pStyle w:val="Dialogue"/>
        <w:keepNext w:val="0"/>
        <w:keepLines w:val="0"/>
        <w:widowControl w:val="0"/>
      </w:pPr>
      <w:r w:rsidRPr="007A51F7">
        <w:t xml:space="preserve">DEVICE: HOME// </w:t>
      </w:r>
      <w:r w:rsidRPr="0065618B">
        <w:rPr>
          <w:b/>
          <w:highlight w:val="yellow"/>
        </w:rPr>
        <w:t>;;1000</w:t>
      </w:r>
      <w:r w:rsidR="002A47C4" w:rsidRPr="0065618B">
        <w:rPr>
          <w:b/>
          <w:highlight w:val="yellow"/>
        </w:rPr>
        <w:t xml:space="preserve"> &lt;E</w:t>
      </w:r>
      <w:r w:rsidR="004C6C4C" w:rsidRPr="0065618B">
        <w:rPr>
          <w:b/>
          <w:highlight w:val="yellow"/>
        </w:rPr>
        <w:t>NTER</w:t>
      </w:r>
      <w:r w:rsidR="002A47C4" w:rsidRPr="0065618B">
        <w:rPr>
          <w:b/>
          <w:highlight w:val="yellow"/>
        </w:rPr>
        <w:t>&gt;</w:t>
      </w:r>
      <w:r w:rsidRPr="007A51F7">
        <w:t xml:space="preserve">  UCX/TELNET    Right Margin: 80// </w:t>
      </w:r>
      <w:r w:rsidR="002A47C4" w:rsidRPr="0065618B">
        <w:rPr>
          <w:b/>
          <w:highlight w:val="yellow"/>
        </w:rPr>
        <w:t>&lt;E</w:t>
      </w:r>
      <w:r w:rsidR="004C6C4C" w:rsidRPr="0065618B">
        <w:rPr>
          <w:b/>
          <w:highlight w:val="yellow"/>
        </w:rPr>
        <w:t>NTER</w:t>
      </w:r>
      <w:r w:rsidR="002A47C4" w:rsidRPr="0065618B">
        <w:rPr>
          <w:b/>
          <w:highlight w:val="yellow"/>
        </w:rPr>
        <w:t>&gt;</w:t>
      </w:r>
    </w:p>
    <w:p w14:paraId="5F407091" w14:textId="77777777" w:rsidR="00F13A59" w:rsidRPr="007A51F7" w:rsidRDefault="00F13A59" w:rsidP="00811E6B">
      <w:pPr>
        <w:pStyle w:val="Dialogue"/>
        <w:keepNext w:val="0"/>
        <w:keepLines w:val="0"/>
        <w:widowControl w:val="0"/>
      </w:pPr>
    </w:p>
    <w:p w14:paraId="462B44D1" w14:textId="77777777" w:rsidR="00F13A59" w:rsidRPr="007A51F7" w:rsidRDefault="00F13A59" w:rsidP="00811E6B">
      <w:pPr>
        <w:pStyle w:val="Dialogue"/>
        <w:keepNext w:val="0"/>
        <w:keepLines w:val="0"/>
        <w:widowControl w:val="0"/>
      </w:pPr>
      <w:r w:rsidRPr="007A51F7">
        <w:t xml:space="preserve">  Printed at:                                                      page 1</w:t>
      </w:r>
    </w:p>
    <w:p w14:paraId="04FBCD1D" w14:textId="77777777" w:rsidR="00F13A59" w:rsidRPr="007A51F7" w:rsidRDefault="00F13A59" w:rsidP="00811E6B">
      <w:pPr>
        <w:pStyle w:val="Dialogue"/>
        <w:keepNext w:val="0"/>
        <w:keepLines w:val="0"/>
        <w:widowControl w:val="0"/>
      </w:pPr>
      <w:r w:rsidRPr="007A51F7">
        <w:t xml:space="preserve">  Dallas Office of Information Field Office [CLIA# 987654321]</w:t>
      </w:r>
    </w:p>
    <w:p w14:paraId="4AF87414" w14:textId="77777777" w:rsidR="00F13A59" w:rsidRPr="007A51F7" w:rsidRDefault="00F13A59" w:rsidP="00811E6B">
      <w:pPr>
        <w:pStyle w:val="Dialogue"/>
        <w:keepNext w:val="0"/>
        <w:keepLines w:val="0"/>
        <w:widowControl w:val="0"/>
      </w:pPr>
      <w:r w:rsidRPr="007A51F7">
        <w:t xml:space="preserve">  1234 Anyplace Avenue Bu</w:t>
      </w:r>
      <w:r w:rsidR="00C32DBC" w:rsidRPr="007A51F7">
        <w:t>i</w:t>
      </w:r>
      <w:r w:rsidRPr="007A51F7">
        <w:t>lding 456 VistA City, TX 99999</w:t>
      </w:r>
    </w:p>
    <w:p w14:paraId="3889F2FD" w14:textId="77777777" w:rsidR="00F13A59" w:rsidRPr="007A51F7" w:rsidRDefault="00F13A59" w:rsidP="00811E6B">
      <w:pPr>
        <w:pStyle w:val="Dialogue"/>
        <w:keepNext w:val="0"/>
        <w:keepLines w:val="0"/>
        <w:widowControl w:val="0"/>
      </w:pPr>
    </w:p>
    <w:p w14:paraId="1F3BB7F1" w14:textId="77777777" w:rsidR="00F13A59" w:rsidRPr="007A51F7" w:rsidRDefault="00A714D2" w:rsidP="00811E6B">
      <w:pPr>
        <w:pStyle w:val="Dialogue"/>
        <w:keepNext w:val="0"/>
        <w:keepLines w:val="0"/>
        <w:widowControl w:val="0"/>
      </w:pPr>
      <w:r w:rsidRPr="007A51F7">
        <w:t>LEDI</w:t>
      </w:r>
      <w:r w:rsidR="00C031EC" w:rsidRPr="007A51F7">
        <w:t>P</w:t>
      </w:r>
      <w:r w:rsidR="00F13A59" w:rsidRPr="007A51F7">
        <w:t>ATIENT,ONE JR                            Report date: Sep 05, 2008@11:29</w:t>
      </w:r>
    </w:p>
    <w:p w14:paraId="510C5ED5" w14:textId="77777777" w:rsidR="00F13A59" w:rsidRPr="007A51F7" w:rsidRDefault="00F13A59" w:rsidP="00811E6B">
      <w:pPr>
        <w:pStyle w:val="Dialogue"/>
        <w:keepNext w:val="0"/>
        <w:keepLines w:val="0"/>
        <w:widowControl w:val="0"/>
      </w:pPr>
      <w:r w:rsidRPr="007A51F7">
        <w:t xml:space="preserve"> Pat ID: 000-00-1111    SEX: M    DOB: Feb 12, 1920    LOC: 1T</w:t>
      </w:r>
    </w:p>
    <w:p w14:paraId="629EF9C1" w14:textId="77777777" w:rsidR="00F13A59" w:rsidRPr="007A51F7" w:rsidRDefault="00F13A59" w:rsidP="00811E6B">
      <w:pPr>
        <w:pStyle w:val="Dialogue"/>
        <w:keepNext w:val="0"/>
        <w:keepLines w:val="0"/>
        <w:widowControl w:val="0"/>
      </w:pPr>
    </w:p>
    <w:p w14:paraId="07E03BEE" w14:textId="77777777" w:rsidR="00F13A59" w:rsidRPr="007A51F7" w:rsidRDefault="00F13A59" w:rsidP="00811E6B">
      <w:pPr>
        <w:pStyle w:val="Dialogue"/>
        <w:keepNext w:val="0"/>
        <w:keepLines w:val="0"/>
        <w:widowControl w:val="0"/>
      </w:pPr>
      <w:r w:rsidRPr="007A51F7">
        <w:t xml:space="preserve">  Reporting Lab:</w:t>
      </w:r>
    </w:p>
    <w:p w14:paraId="4067D2A2" w14:textId="77777777" w:rsidR="00F13A59" w:rsidRPr="007A51F7" w:rsidRDefault="00F13A59" w:rsidP="00811E6B">
      <w:pPr>
        <w:pStyle w:val="Dialogue"/>
        <w:keepNext w:val="0"/>
        <w:keepLines w:val="0"/>
        <w:widowControl w:val="0"/>
      </w:pPr>
      <w:r w:rsidRPr="007A51F7">
        <w:t xml:space="preserve">  Dallas Office of Information Field Office [CLIA# 987654321]</w:t>
      </w:r>
    </w:p>
    <w:p w14:paraId="6A085B07" w14:textId="77777777" w:rsidR="00F13A59" w:rsidRPr="007A51F7" w:rsidRDefault="00F13A59" w:rsidP="00811E6B">
      <w:pPr>
        <w:pStyle w:val="Dialogue"/>
        <w:keepNext w:val="0"/>
        <w:keepLines w:val="0"/>
        <w:widowControl w:val="0"/>
      </w:pPr>
      <w:r w:rsidRPr="007A51F7">
        <w:t xml:space="preserve">                 1234 Anyplace Avenue VistA City, TX 99999</w:t>
      </w:r>
    </w:p>
    <w:p w14:paraId="5D991500" w14:textId="77777777" w:rsidR="00F13A59" w:rsidRPr="007A51F7" w:rsidRDefault="00F13A59" w:rsidP="00811E6B">
      <w:pPr>
        <w:pStyle w:val="Dialogue"/>
        <w:keepNext w:val="0"/>
        <w:keepLines w:val="0"/>
        <w:widowControl w:val="0"/>
      </w:pPr>
    </w:p>
    <w:p w14:paraId="54C78BB2" w14:textId="77777777" w:rsidR="00F13A59" w:rsidRPr="007A51F7" w:rsidRDefault="00F13A59" w:rsidP="00811E6B">
      <w:pPr>
        <w:pStyle w:val="Dialogue"/>
        <w:keepNext w:val="0"/>
        <w:keepLines w:val="0"/>
        <w:widowControl w:val="0"/>
      </w:pPr>
      <w:r w:rsidRPr="007A51F7">
        <w:t xml:space="preserve">       Provider: LRPROVIDER,ONE JR</w:t>
      </w:r>
    </w:p>
    <w:p w14:paraId="06471EAF" w14:textId="77777777" w:rsidR="00F13A59" w:rsidRPr="007A51F7" w:rsidRDefault="00F13A59" w:rsidP="00811E6B">
      <w:pPr>
        <w:pStyle w:val="Dialogue"/>
        <w:keepNext w:val="0"/>
        <w:keepLines w:val="0"/>
        <w:widowControl w:val="0"/>
      </w:pPr>
      <w:r w:rsidRPr="007A51F7">
        <w:t xml:space="preserve">       Specimen: SERUM</w:t>
      </w:r>
    </w:p>
    <w:p w14:paraId="7170CC14" w14:textId="77777777" w:rsidR="00F13A59" w:rsidRPr="007A51F7" w:rsidRDefault="00F13A59" w:rsidP="00811E6B">
      <w:pPr>
        <w:pStyle w:val="Dialogue"/>
        <w:keepNext w:val="0"/>
        <w:keepLines w:val="0"/>
        <w:widowControl w:val="0"/>
      </w:pPr>
      <w:r w:rsidRPr="007A51F7">
        <w:t>Accession [UID]: CH 0905 12 [0482490012]</w:t>
      </w:r>
    </w:p>
    <w:p w14:paraId="0F52176D" w14:textId="77777777" w:rsidR="00F13A59" w:rsidRPr="007A51F7" w:rsidRDefault="00F13A59" w:rsidP="00811E6B">
      <w:pPr>
        <w:pStyle w:val="Dialogue"/>
        <w:keepNext w:val="0"/>
        <w:keepLines w:val="0"/>
        <w:widowControl w:val="0"/>
      </w:pPr>
      <w:r w:rsidRPr="007A51F7">
        <w:t>Report Released: Sep 05, 2008@11:19</w:t>
      </w:r>
    </w:p>
    <w:p w14:paraId="5B596353" w14:textId="77777777" w:rsidR="00F13A59" w:rsidRPr="007A51F7" w:rsidRDefault="00F13A59" w:rsidP="00811E6B">
      <w:pPr>
        <w:pStyle w:val="Dialogue"/>
        <w:keepNext w:val="0"/>
        <w:keepLines w:val="0"/>
        <w:widowControl w:val="0"/>
      </w:pPr>
      <w:r w:rsidRPr="007A51F7">
        <w:t xml:space="preserve">                              Specimen Collection Date: Sep 05, 2008@11:18</w:t>
      </w:r>
    </w:p>
    <w:p w14:paraId="0F443FDF" w14:textId="77777777" w:rsidR="00F13A59" w:rsidRPr="007A51F7" w:rsidRDefault="00F13A59" w:rsidP="00811E6B">
      <w:pPr>
        <w:pStyle w:val="Dialogue"/>
        <w:keepNext w:val="0"/>
        <w:keepLines w:val="0"/>
        <w:widowControl w:val="0"/>
      </w:pPr>
      <w:r w:rsidRPr="007A51F7">
        <w:t xml:space="preserve">     Test name                Result    units      Ref.   range   Site Code</w:t>
      </w:r>
    </w:p>
    <w:p w14:paraId="485303E3" w14:textId="77777777" w:rsidR="00F13A59" w:rsidRPr="007A51F7" w:rsidRDefault="00F13A59" w:rsidP="00811E6B">
      <w:pPr>
        <w:pStyle w:val="Dialogue"/>
        <w:keepNext w:val="0"/>
        <w:keepLines w:val="0"/>
        <w:widowControl w:val="0"/>
      </w:pPr>
      <w:r w:rsidRPr="007A51F7">
        <w:t>GLUCOSE                         120     mg/dL        60 to  123     [522]</w:t>
      </w:r>
    </w:p>
    <w:p w14:paraId="33C8E5F2" w14:textId="77777777" w:rsidR="00F13A59" w:rsidRPr="007A51F7" w:rsidRDefault="00F13A59" w:rsidP="00811E6B">
      <w:pPr>
        <w:pStyle w:val="Dialogue"/>
        <w:keepNext w:val="0"/>
        <w:keepLines w:val="0"/>
        <w:widowControl w:val="0"/>
      </w:pPr>
      <w:r w:rsidRPr="007A51F7">
        <w:t xml:space="preserve">       Eval:          70-99 mg/dL NORMAL</w:t>
      </w:r>
    </w:p>
    <w:p w14:paraId="3D2A3D85" w14:textId="77777777" w:rsidR="00F13A59" w:rsidRPr="007A51F7" w:rsidRDefault="00F13A59" w:rsidP="00811E6B">
      <w:pPr>
        <w:pStyle w:val="Dialogue"/>
        <w:keepNext w:val="0"/>
        <w:keepLines w:val="0"/>
        <w:widowControl w:val="0"/>
      </w:pPr>
      <w:r w:rsidRPr="007A51F7">
        <w:t xml:space="preserve">       Eval:          100-125 mg/dL Impaired Fasting Glucose</w:t>
      </w:r>
    </w:p>
    <w:p w14:paraId="1886F188" w14:textId="77777777" w:rsidR="00F13A59" w:rsidRPr="007A51F7" w:rsidRDefault="00F13A59" w:rsidP="00811E6B">
      <w:pPr>
        <w:pStyle w:val="Dialogue"/>
        <w:keepNext w:val="0"/>
        <w:keepLines w:val="0"/>
        <w:widowControl w:val="0"/>
      </w:pPr>
      <w:r w:rsidRPr="007A51F7">
        <w:t xml:space="preserve">       Eval:          &gt;/= 126 mg/dL Provisional Diagnosis of Diabetes</w:t>
      </w:r>
    </w:p>
    <w:p w14:paraId="0BECBC8F" w14:textId="77777777" w:rsidR="00F13A59" w:rsidRPr="007A51F7" w:rsidRDefault="00F13A59" w:rsidP="00811E6B">
      <w:pPr>
        <w:pStyle w:val="Dialogue"/>
        <w:keepNext w:val="0"/>
        <w:keepLines w:val="0"/>
        <w:widowControl w:val="0"/>
      </w:pPr>
      <w:r w:rsidRPr="007A51F7">
        <w:t xml:space="preserve">       Eval:   </w:t>
      </w:r>
    </w:p>
    <w:p w14:paraId="140A7EBD" w14:textId="77777777" w:rsidR="00F13A59" w:rsidRPr="007A51F7" w:rsidRDefault="00F13A59" w:rsidP="00811E6B">
      <w:pPr>
        <w:pStyle w:val="Dialogue"/>
        <w:keepNext w:val="0"/>
        <w:keepLines w:val="0"/>
        <w:widowControl w:val="0"/>
      </w:pPr>
      <w:r w:rsidRPr="007A51F7">
        <w:t xml:space="preserve">       Eval:   **5/17/04 Reference Range Changed, OLD RANGE    70-110**</w:t>
      </w:r>
    </w:p>
    <w:p w14:paraId="71ACC264" w14:textId="77777777" w:rsidR="00F13A59" w:rsidRPr="007A51F7" w:rsidRDefault="00F13A59" w:rsidP="00811E6B">
      <w:pPr>
        <w:pStyle w:val="Dialogue"/>
        <w:keepNext w:val="0"/>
        <w:keepLines w:val="0"/>
        <w:widowControl w:val="0"/>
      </w:pPr>
      <w:r w:rsidRPr="007A51F7">
        <w:t>===============================================</w:t>
      </w:r>
      <w:r w:rsidR="00106E18" w:rsidRPr="007A51F7">
        <w:t>=============================</w:t>
      </w:r>
    </w:p>
    <w:p w14:paraId="0BAA7D34" w14:textId="77777777" w:rsidR="00F13A59" w:rsidRPr="007A51F7" w:rsidRDefault="00F13A59" w:rsidP="00811E6B">
      <w:pPr>
        <w:pStyle w:val="Dialogue"/>
        <w:keepNext w:val="0"/>
        <w:keepLines w:val="0"/>
        <w:widowControl w:val="0"/>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2691E592" w14:textId="77777777" w:rsidR="00F13A59" w:rsidRPr="007A51F7" w:rsidRDefault="00F13A59" w:rsidP="00811E6B">
      <w:pPr>
        <w:pStyle w:val="Dialogue"/>
        <w:keepNext w:val="0"/>
        <w:keepLines w:val="0"/>
        <w:widowControl w:val="0"/>
      </w:pPr>
    </w:p>
    <w:p w14:paraId="4620D5ED" w14:textId="77777777" w:rsidR="00F13A59" w:rsidRPr="007A51F7" w:rsidRDefault="00A714D2" w:rsidP="00811E6B">
      <w:pPr>
        <w:pStyle w:val="Dialogue"/>
        <w:keepNext w:val="0"/>
        <w:keepLines w:val="0"/>
        <w:widowControl w:val="0"/>
      </w:pPr>
      <w:r w:rsidRPr="007A51F7">
        <w:t>LEDI</w:t>
      </w:r>
      <w:r w:rsidR="004D14B6" w:rsidRPr="007A51F7">
        <w:t>P</w:t>
      </w:r>
      <w:r w:rsidR="00F13A59" w:rsidRPr="007A51F7">
        <w:t xml:space="preserve">ATIENT,ONE JR           000-00-1111  Sep 05, 2008@11:29  PRESS </w:t>
      </w:r>
      <w:r w:rsidR="00B01F9F" w:rsidRPr="007A51F7">
        <w:t>'</w:t>
      </w:r>
      <w:r w:rsidR="00F13A59" w:rsidRPr="007A51F7">
        <w:t>^</w:t>
      </w:r>
      <w:r w:rsidR="00B01F9F" w:rsidRPr="007A51F7">
        <w:t>'</w:t>
      </w:r>
      <w:r w:rsidR="00F13A59" w:rsidRPr="007A51F7">
        <w:t xml:space="preserve"> TO STOP </w:t>
      </w:r>
    </w:p>
    <w:p w14:paraId="74BBAE4D" w14:textId="77777777" w:rsidR="00F13A59" w:rsidRPr="007A51F7" w:rsidRDefault="00F13A59" w:rsidP="00811E6B">
      <w:pPr>
        <w:pStyle w:val="Dialogue"/>
        <w:keepNext w:val="0"/>
        <w:keepLines w:val="0"/>
        <w:widowControl w:val="0"/>
      </w:pPr>
    </w:p>
    <w:p w14:paraId="5F1AAB91" w14:textId="77777777" w:rsidR="00F13A59" w:rsidRPr="007A51F7" w:rsidRDefault="00A714D2" w:rsidP="00811E6B">
      <w:pPr>
        <w:pStyle w:val="Dialogue"/>
        <w:keepNext w:val="0"/>
        <w:keepLines w:val="0"/>
        <w:widowControl w:val="0"/>
      </w:pPr>
      <w:r w:rsidRPr="007A51F7">
        <w:t>LEDI</w:t>
      </w:r>
      <w:r w:rsidR="004D14B6" w:rsidRPr="007A51F7">
        <w:t>P</w:t>
      </w:r>
      <w:r w:rsidR="00F13A59" w:rsidRPr="007A51F7">
        <w:t>ATIENT,ONE JR           000-00-1111 AGE: 88  LOC: 1 TEST (NORTH)Sep 05, 2008@11:30</w:t>
      </w:r>
    </w:p>
    <w:p w14:paraId="1D34D396" w14:textId="77777777" w:rsidR="00F13A59" w:rsidRPr="007A51F7" w:rsidRDefault="00F13A59" w:rsidP="00811E6B">
      <w:pPr>
        <w:pStyle w:val="Dialogue"/>
        <w:keepNext w:val="0"/>
        <w:keepLines w:val="0"/>
        <w:widowControl w:val="0"/>
      </w:pPr>
      <w:r w:rsidRPr="007A51F7">
        <w:t xml:space="preserve">                           --</w:t>
      </w:r>
      <w:r w:rsidR="0093516C" w:rsidRPr="007A51F7">
        <w:t xml:space="preserve">--MICROBIOLOGY----             </w:t>
      </w:r>
      <w:r w:rsidRPr="007A51F7">
        <w:t xml:space="preserve">          page 1</w:t>
      </w:r>
    </w:p>
    <w:p w14:paraId="0EA5E947" w14:textId="77777777" w:rsidR="00F13A59" w:rsidRPr="007A51F7" w:rsidRDefault="00F13A59" w:rsidP="00811E6B">
      <w:pPr>
        <w:pStyle w:val="Dialogue"/>
        <w:keepNext w:val="0"/>
        <w:keepLines w:val="0"/>
        <w:widowControl w:val="0"/>
      </w:pPr>
      <w:r w:rsidRPr="007A51F7">
        <w:t>Printed at:</w:t>
      </w:r>
    </w:p>
    <w:p w14:paraId="0DF2FCB9" w14:textId="77777777" w:rsidR="00F13A59" w:rsidRPr="007A51F7" w:rsidRDefault="00F13A59" w:rsidP="00811E6B">
      <w:pPr>
        <w:pStyle w:val="Dialogue"/>
        <w:keepNext w:val="0"/>
        <w:keepLines w:val="0"/>
        <w:widowControl w:val="0"/>
      </w:pPr>
      <w:r w:rsidRPr="007A51F7">
        <w:t>Dallas Office of Information Field Office [CLIA# 987654321]</w:t>
      </w:r>
    </w:p>
    <w:p w14:paraId="3DD5F3F6" w14:textId="77777777" w:rsidR="00F13A59" w:rsidRPr="007A51F7" w:rsidRDefault="00F13A59" w:rsidP="00811E6B">
      <w:pPr>
        <w:pStyle w:val="Dialogue"/>
        <w:keepNext w:val="0"/>
        <w:keepLines w:val="0"/>
        <w:widowControl w:val="0"/>
      </w:pPr>
      <w:r w:rsidRPr="007A51F7">
        <w:t>1234 Anyplace Avenue Bu</w:t>
      </w:r>
      <w:r w:rsidR="00C32DBC" w:rsidRPr="007A51F7">
        <w:t>i</w:t>
      </w:r>
      <w:r w:rsidRPr="007A51F7">
        <w:t>lding 456 VistA City, TX 99999</w:t>
      </w:r>
    </w:p>
    <w:p w14:paraId="53FD0B65" w14:textId="77777777" w:rsidR="00F13A59" w:rsidRPr="007A51F7" w:rsidRDefault="00F13A59" w:rsidP="00811E6B">
      <w:pPr>
        <w:pStyle w:val="Dialogue"/>
        <w:keepNext w:val="0"/>
        <w:keepLines w:val="0"/>
        <w:widowControl w:val="0"/>
      </w:pPr>
    </w:p>
    <w:p w14:paraId="2DAAF22A" w14:textId="77777777" w:rsidR="00F13A59" w:rsidRPr="007A51F7" w:rsidRDefault="00F13A59" w:rsidP="00811E6B">
      <w:pPr>
        <w:pStyle w:val="Dialogue"/>
        <w:keepNext w:val="0"/>
        <w:keepLines w:val="0"/>
        <w:widowControl w:val="0"/>
      </w:pPr>
      <w:r w:rsidRPr="007A51F7">
        <w:t>Reporting Lab:</w:t>
      </w:r>
    </w:p>
    <w:p w14:paraId="1219123F" w14:textId="77777777" w:rsidR="00F13A59" w:rsidRPr="007A51F7" w:rsidRDefault="00F13A59" w:rsidP="00811E6B">
      <w:pPr>
        <w:pStyle w:val="Dialogue"/>
        <w:keepNext w:val="0"/>
        <w:keepLines w:val="0"/>
        <w:widowControl w:val="0"/>
      </w:pPr>
      <w:r w:rsidRPr="007A51F7">
        <w:t>Dallas Office of Information Field Office [CLIA# 987654321]</w:t>
      </w:r>
    </w:p>
    <w:p w14:paraId="66DDBE52" w14:textId="77777777" w:rsidR="00F13A59" w:rsidRPr="007A51F7" w:rsidRDefault="00F13A59" w:rsidP="00811E6B">
      <w:pPr>
        <w:pStyle w:val="Dialogue"/>
        <w:keepNext w:val="0"/>
        <w:keepLines w:val="0"/>
        <w:widowControl w:val="0"/>
      </w:pPr>
      <w:r w:rsidRPr="007A51F7">
        <w:t>1234 Anyplace Avenue VistA City, TX 99999</w:t>
      </w:r>
    </w:p>
    <w:p w14:paraId="63DB3BE9" w14:textId="77777777" w:rsidR="00F13A59" w:rsidRPr="007A51F7" w:rsidRDefault="00F13A59" w:rsidP="00811E6B">
      <w:pPr>
        <w:pStyle w:val="Dialogue"/>
        <w:keepNext w:val="0"/>
        <w:keepLines w:val="0"/>
        <w:widowControl w:val="0"/>
      </w:pPr>
    </w:p>
    <w:p w14:paraId="6C96379A" w14:textId="77777777" w:rsidR="00F13A59" w:rsidRPr="007A51F7" w:rsidRDefault="00F13A59" w:rsidP="00811E6B">
      <w:pPr>
        <w:pStyle w:val="Dialogue"/>
        <w:keepNext w:val="0"/>
        <w:keepLines w:val="0"/>
        <w:widowControl w:val="0"/>
      </w:pPr>
      <w:r w:rsidRPr="007A51F7">
        <w:t>Accession [UID]: MICRO 08 11 [1408000011]</w:t>
      </w:r>
    </w:p>
    <w:p w14:paraId="59E0069B" w14:textId="77777777" w:rsidR="00F13A59" w:rsidRPr="007A51F7" w:rsidRDefault="00F13A59" w:rsidP="00811E6B">
      <w:pPr>
        <w:pStyle w:val="Dialogue"/>
        <w:keepNext w:val="0"/>
        <w:keepLines w:val="0"/>
        <w:widowControl w:val="0"/>
      </w:pPr>
      <w:r w:rsidRPr="007A51F7">
        <w:t>Collection sample: THROAT SWAB          Collection date: Aug 21, 2008 11:58</w:t>
      </w:r>
    </w:p>
    <w:p w14:paraId="026A454C" w14:textId="77777777" w:rsidR="00F13A59" w:rsidRPr="007A51F7" w:rsidRDefault="00F13A59" w:rsidP="00811E6B">
      <w:pPr>
        <w:pStyle w:val="Dialogue"/>
        <w:keepNext w:val="0"/>
        <w:keepLines w:val="0"/>
        <w:widowControl w:val="0"/>
      </w:pPr>
      <w:r w:rsidRPr="007A51F7">
        <w:t>Provider: LRPROVIDER,ONE JR</w:t>
      </w:r>
    </w:p>
    <w:p w14:paraId="41F1380C" w14:textId="77777777" w:rsidR="00F13A59" w:rsidRPr="007A51F7" w:rsidRDefault="00F13A59" w:rsidP="00811E6B">
      <w:pPr>
        <w:pStyle w:val="Dialogue"/>
        <w:keepNext w:val="0"/>
        <w:keepLines w:val="0"/>
        <w:widowControl w:val="0"/>
      </w:pPr>
      <w:r w:rsidRPr="007A51F7">
        <w:t>=--=--=--=--=--=--=--=--=--=--=--=--=--=--=--=</w:t>
      </w:r>
      <w:r w:rsidR="00106E18" w:rsidRPr="007A51F7">
        <w:t>--=--=--=--=--=--=--=--=--=--=</w:t>
      </w:r>
    </w:p>
    <w:p w14:paraId="5DFFEA1E" w14:textId="77777777" w:rsidR="00F13A59" w:rsidRPr="007A51F7" w:rsidRDefault="00F13A59" w:rsidP="00811E6B">
      <w:pPr>
        <w:pStyle w:val="Dialogue"/>
        <w:keepNext w:val="0"/>
        <w:keepLines w:val="0"/>
        <w:widowControl w:val="0"/>
      </w:pPr>
    </w:p>
    <w:p w14:paraId="3DC575DD" w14:textId="77777777" w:rsidR="00F13A59" w:rsidRPr="007A51F7" w:rsidRDefault="00F13A59" w:rsidP="00811E6B">
      <w:pPr>
        <w:pStyle w:val="Dialogue"/>
        <w:keepNext w:val="0"/>
        <w:keepLines w:val="0"/>
        <w:widowControl w:val="0"/>
      </w:pPr>
      <w:r w:rsidRPr="007A51F7">
        <w:t>* BACTERIOLOGY PRELIMINARY REPORT =&gt; Aug 21, 2008 13:21   TECH CODE: 235</w:t>
      </w:r>
    </w:p>
    <w:p w14:paraId="5B476784" w14:textId="77777777" w:rsidR="00F13A59" w:rsidRPr="007A51F7" w:rsidRDefault="00F13A59" w:rsidP="00811E6B">
      <w:pPr>
        <w:pStyle w:val="Dialogue"/>
        <w:keepNext w:val="0"/>
        <w:keepLines w:val="0"/>
        <w:widowControl w:val="0"/>
      </w:pPr>
    </w:p>
    <w:p w14:paraId="5D5B10B0" w14:textId="77777777" w:rsidR="00F13A59" w:rsidRPr="007A51F7" w:rsidRDefault="00F13A59" w:rsidP="00811E6B">
      <w:pPr>
        <w:pStyle w:val="Dialogue"/>
        <w:keepNext w:val="0"/>
        <w:keepLines w:val="0"/>
        <w:widowControl w:val="0"/>
      </w:pPr>
      <w:r w:rsidRPr="007A51F7">
        <w:t xml:space="preserve">GRAM STAIN:   TESTING STUFFING PL DURING LRMISTF </w:t>
      </w:r>
    </w:p>
    <w:p w14:paraId="099C12B2" w14:textId="77777777" w:rsidR="00F13A59" w:rsidRPr="007A51F7" w:rsidRDefault="00F13A59" w:rsidP="00811E6B">
      <w:pPr>
        <w:pStyle w:val="Dialogue"/>
        <w:keepNext w:val="0"/>
        <w:keepLines w:val="0"/>
        <w:widowControl w:val="0"/>
      </w:pPr>
      <w:r w:rsidRPr="007A51F7">
        <w:t>Bacteriology Remark(s):</w:t>
      </w:r>
    </w:p>
    <w:p w14:paraId="4385F993" w14:textId="77777777" w:rsidR="00F13A59" w:rsidRPr="007A51F7" w:rsidRDefault="00811E6B" w:rsidP="00811E6B">
      <w:pPr>
        <w:pStyle w:val="Dialogue"/>
        <w:keepNext w:val="0"/>
        <w:keepLines w:val="0"/>
        <w:widowControl w:val="0"/>
      </w:pPr>
      <w:r>
        <w:t xml:space="preserve">   TESTING PL ENTRY </w:t>
      </w:r>
    </w:p>
    <w:p w14:paraId="05C45E1D" w14:textId="77777777" w:rsidR="00F13A59" w:rsidRPr="007A51F7" w:rsidRDefault="00F13A59" w:rsidP="00811E6B">
      <w:pPr>
        <w:pStyle w:val="Dialogue"/>
        <w:keepNext w:val="0"/>
        <w:keepLines w:val="0"/>
        <w:widowControl w:val="0"/>
      </w:pPr>
      <w:r w:rsidRPr="007A51F7">
        <w:t>=--=--=--=--=--=--=--=--=--=--=--=--=--=--=--=</w:t>
      </w:r>
      <w:r w:rsidR="00106E18" w:rsidRPr="007A51F7">
        <w:t>--=--=--=--=--=--=--=--=--=--</w:t>
      </w:r>
    </w:p>
    <w:p w14:paraId="595B2C9D" w14:textId="77777777" w:rsidR="00F13A59" w:rsidRPr="007A51F7" w:rsidRDefault="00811E6B" w:rsidP="00811E6B">
      <w:pPr>
        <w:pStyle w:val="Dialogue"/>
        <w:keepNext w:val="0"/>
        <w:keepLines w:val="0"/>
        <w:widowControl w:val="0"/>
      </w:pPr>
      <w:r>
        <w:t>Performing Laboratory:</w:t>
      </w:r>
    </w:p>
    <w:p w14:paraId="19CB7813" w14:textId="77777777" w:rsidR="00F13A59" w:rsidRPr="007A51F7" w:rsidRDefault="00F13A59" w:rsidP="00811E6B">
      <w:pPr>
        <w:pStyle w:val="Dialogue"/>
        <w:keepNext w:val="0"/>
        <w:keepLines w:val="0"/>
        <w:widowControl w:val="0"/>
      </w:pPr>
      <w:r w:rsidRPr="007A51F7">
        <w:t xml:space="preserve">Gram Stain Performed By: </w:t>
      </w:r>
    </w:p>
    <w:p w14:paraId="2DCA401A" w14:textId="77777777" w:rsidR="00F13A59" w:rsidRPr="007A51F7" w:rsidRDefault="00F13A59" w:rsidP="00811E6B">
      <w:pPr>
        <w:pStyle w:val="Dialogue"/>
        <w:keepNext w:val="0"/>
        <w:keepLines w:val="0"/>
        <w:widowControl w:val="0"/>
      </w:pPr>
      <w:r w:rsidRPr="007A51F7">
        <w:t>TRIPLER ARMY MEDICAL CENTER</w:t>
      </w:r>
    </w:p>
    <w:p w14:paraId="4309FF0F" w14:textId="77777777" w:rsidR="00F13A59" w:rsidRPr="007A51F7" w:rsidRDefault="00F13A59" w:rsidP="00811E6B">
      <w:pPr>
        <w:pStyle w:val="Dialogue"/>
        <w:keepNext w:val="0"/>
        <w:keepLines w:val="0"/>
        <w:widowControl w:val="0"/>
      </w:pPr>
      <w:r w:rsidRPr="007A51F7">
        <w:t>1 JARRETT WHITE ROAD HONOLULU, HI 96859-5000</w:t>
      </w:r>
    </w:p>
    <w:p w14:paraId="718AC594" w14:textId="77777777" w:rsidR="00F13A59" w:rsidRPr="007A51F7" w:rsidRDefault="00F13A59" w:rsidP="00811E6B">
      <w:pPr>
        <w:pStyle w:val="Dialogue"/>
        <w:keepNext w:val="0"/>
        <w:keepLines w:val="0"/>
        <w:widowControl w:val="0"/>
      </w:pPr>
      <w:r w:rsidRPr="007A51F7">
        <w:t xml:space="preserve"> </w:t>
      </w:r>
    </w:p>
    <w:p w14:paraId="73CAA484" w14:textId="77777777" w:rsidR="00F13A59" w:rsidRPr="007A51F7" w:rsidRDefault="00F13A59" w:rsidP="00811E6B">
      <w:pPr>
        <w:pStyle w:val="Dialogue"/>
        <w:keepNext w:val="0"/>
        <w:keepLines w:val="0"/>
        <w:widowControl w:val="0"/>
      </w:pPr>
      <w:r w:rsidRPr="007A51F7">
        <w:t xml:space="preserve">Bact Report Remark Performed By: </w:t>
      </w:r>
    </w:p>
    <w:p w14:paraId="40164F91" w14:textId="77777777" w:rsidR="00F13A59" w:rsidRPr="007A51F7" w:rsidRDefault="00F13A59" w:rsidP="00811E6B">
      <w:pPr>
        <w:pStyle w:val="Dialogue"/>
        <w:keepNext w:val="0"/>
        <w:keepLines w:val="0"/>
        <w:widowControl w:val="0"/>
      </w:pPr>
      <w:r w:rsidRPr="007A51F7">
        <w:t>Dallas Office of Information Field Office [CLIA# 987654321]</w:t>
      </w:r>
    </w:p>
    <w:p w14:paraId="32F75202" w14:textId="77777777" w:rsidR="00F13A59" w:rsidRPr="007A51F7" w:rsidRDefault="00C32DBC" w:rsidP="00811E6B">
      <w:pPr>
        <w:pStyle w:val="Dialogue"/>
        <w:keepNext w:val="0"/>
        <w:keepLines w:val="0"/>
        <w:widowControl w:val="0"/>
      </w:pPr>
      <w:r w:rsidRPr="007A51F7">
        <w:t>1234 Anyplace Avenue Buil</w:t>
      </w:r>
      <w:r w:rsidR="00F13A59" w:rsidRPr="007A51F7">
        <w:t>ding 456 VistA City, TX 99999</w:t>
      </w:r>
    </w:p>
    <w:p w14:paraId="5511D285" w14:textId="77777777" w:rsidR="00F13A59" w:rsidRPr="007A51F7" w:rsidRDefault="00F13A59" w:rsidP="00811E6B">
      <w:pPr>
        <w:pStyle w:val="Dialogue"/>
        <w:keepNext w:val="0"/>
        <w:keepLines w:val="0"/>
        <w:widowControl w:val="0"/>
      </w:pPr>
    </w:p>
    <w:p w14:paraId="27C61036" w14:textId="77777777" w:rsidR="00F13A59" w:rsidRPr="007A51F7" w:rsidRDefault="00F13A59" w:rsidP="00811E6B">
      <w:pPr>
        <w:pStyle w:val="Dialogue"/>
        <w:keepNext w:val="0"/>
        <w:keepLines w:val="0"/>
        <w:widowControl w:val="0"/>
      </w:pPr>
      <w:r w:rsidRPr="007A51F7">
        <w:t xml:space="preserve">  + + +   End of Report  + + +   End of Report  </w:t>
      </w:r>
      <w:r w:rsidR="00106E18" w:rsidRPr="007A51F7">
        <w:t>+ + +   End of Report  + + +</w:t>
      </w:r>
    </w:p>
    <w:p w14:paraId="74689D90" w14:textId="77777777" w:rsidR="00F13A59" w:rsidRPr="007A51F7" w:rsidRDefault="00F13A59" w:rsidP="00811E6B">
      <w:pPr>
        <w:pStyle w:val="Dialogue"/>
        <w:keepNext w:val="0"/>
        <w:keepLines w:val="0"/>
        <w:widowControl w:val="0"/>
      </w:pPr>
    </w:p>
    <w:p w14:paraId="6C71951F" w14:textId="77777777" w:rsidR="00F13A59" w:rsidRPr="007A51F7" w:rsidRDefault="00A714D2" w:rsidP="00811E6B">
      <w:pPr>
        <w:pStyle w:val="Dialogue"/>
        <w:keepNext w:val="0"/>
        <w:keepLines w:val="0"/>
        <w:widowControl w:val="0"/>
      </w:pPr>
      <w:r w:rsidRPr="007A51F7">
        <w:t>LEDI</w:t>
      </w:r>
      <w:r w:rsidR="004F3715" w:rsidRPr="007A51F7">
        <w:t>P</w:t>
      </w:r>
      <w:r w:rsidR="00F13A59" w:rsidRPr="007A51F7">
        <w:t xml:space="preserve">ATIENT,ONE JR        000-00-1111   ROUTING: 1T                </w:t>
      </w:r>
      <w:r w:rsidR="00B01F9F" w:rsidRPr="007A51F7">
        <w:t>'</w:t>
      </w:r>
      <w:r w:rsidR="00F13A59" w:rsidRPr="007A51F7">
        <w:t>^</w:t>
      </w:r>
      <w:r w:rsidR="00B01F9F" w:rsidRPr="007A51F7">
        <w:t>'</w:t>
      </w:r>
      <w:r w:rsidR="00F13A59" w:rsidRPr="007A51F7">
        <w:t xml:space="preserve"> TO STOP</w:t>
      </w:r>
    </w:p>
    <w:p w14:paraId="5C72B12F" w14:textId="77777777" w:rsidR="00F13A59" w:rsidRPr="007A51F7" w:rsidRDefault="00F13A59" w:rsidP="00811E6B">
      <w:pPr>
        <w:pStyle w:val="Dialogue"/>
        <w:keepNext w:val="0"/>
        <w:keepLines w:val="0"/>
        <w:widowControl w:val="0"/>
      </w:pPr>
    </w:p>
    <w:p w14:paraId="370439B5" w14:textId="77777777" w:rsidR="00F13A59" w:rsidRPr="007A51F7" w:rsidRDefault="00A714D2" w:rsidP="00811E6B">
      <w:pPr>
        <w:pStyle w:val="Dialogue"/>
        <w:keepNext w:val="0"/>
        <w:keepLines w:val="0"/>
        <w:widowControl w:val="0"/>
      </w:pPr>
      <w:r w:rsidRPr="007A51F7">
        <w:t>LEDI</w:t>
      </w:r>
      <w:r w:rsidR="004F3715" w:rsidRPr="007A51F7">
        <w:t>P</w:t>
      </w:r>
      <w:r w:rsidR="00F13A59" w:rsidRPr="007A51F7">
        <w:t xml:space="preserve">ATIENT,ONE JR    </w:t>
      </w:r>
      <w:r w:rsidR="00106E18" w:rsidRPr="007A51F7">
        <w:t xml:space="preserve">        </w:t>
      </w:r>
      <w:r w:rsidR="00F13A59" w:rsidRPr="007A51F7">
        <w:t xml:space="preserve"> 000-00-1111 AGE: 88  LOC: 1 TEST (NORTH)Sep 05, 2008@11:30</w:t>
      </w:r>
    </w:p>
    <w:p w14:paraId="3826A23B" w14:textId="77777777" w:rsidR="00F13A59" w:rsidRPr="007A51F7" w:rsidRDefault="00F13A59" w:rsidP="00811E6B">
      <w:pPr>
        <w:pStyle w:val="Dialogue"/>
        <w:keepNext w:val="0"/>
        <w:keepLines w:val="0"/>
        <w:widowControl w:val="0"/>
      </w:pPr>
      <w:r w:rsidRPr="007A51F7">
        <w:t xml:space="preserve">                          ----MICROBIOLOGY----                        page 1</w:t>
      </w:r>
    </w:p>
    <w:p w14:paraId="3D2A843B" w14:textId="77777777" w:rsidR="00F13A59" w:rsidRPr="007A51F7" w:rsidRDefault="00F13A59" w:rsidP="00811E6B">
      <w:pPr>
        <w:pStyle w:val="Dialogue"/>
        <w:keepNext w:val="0"/>
        <w:keepLines w:val="0"/>
        <w:widowControl w:val="0"/>
      </w:pPr>
      <w:r w:rsidRPr="007A51F7">
        <w:t>Printed at:</w:t>
      </w:r>
    </w:p>
    <w:p w14:paraId="231F9A43" w14:textId="77777777" w:rsidR="00F13A59" w:rsidRPr="007A51F7" w:rsidRDefault="00F13A59" w:rsidP="00811E6B">
      <w:pPr>
        <w:pStyle w:val="Dialogue"/>
        <w:keepNext w:val="0"/>
        <w:keepLines w:val="0"/>
        <w:widowControl w:val="0"/>
      </w:pPr>
      <w:r w:rsidRPr="007A51F7">
        <w:t>Dallas Office of Information Field Office [CLIA# 987654321]</w:t>
      </w:r>
    </w:p>
    <w:p w14:paraId="0E6DB31E" w14:textId="77777777" w:rsidR="00F13A59" w:rsidRPr="007A51F7" w:rsidRDefault="00F13A59" w:rsidP="00811E6B">
      <w:pPr>
        <w:pStyle w:val="Dialogue"/>
        <w:keepNext w:val="0"/>
        <w:keepLines w:val="0"/>
        <w:widowControl w:val="0"/>
      </w:pPr>
      <w:r w:rsidRPr="007A51F7">
        <w:t xml:space="preserve">1234 Anyplace Avenue </w:t>
      </w:r>
      <w:r w:rsidR="00125EFE" w:rsidRPr="007A51F7">
        <w:t>Building</w:t>
      </w:r>
      <w:r w:rsidRPr="007A51F7">
        <w:t xml:space="preserve"> 456 VistA City, TX 99999</w:t>
      </w:r>
    </w:p>
    <w:p w14:paraId="217D30E9" w14:textId="77777777" w:rsidR="00F13A59" w:rsidRPr="007A51F7" w:rsidRDefault="00F13A59" w:rsidP="00811E6B">
      <w:pPr>
        <w:pStyle w:val="Dialogue"/>
        <w:keepNext w:val="0"/>
        <w:keepLines w:val="0"/>
        <w:widowControl w:val="0"/>
      </w:pPr>
    </w:p>
    <w:p w14:paraId="5ACA1829" w14:textId="77777777" w:rsidR="00F13A59" w:rsidRPr="007A51F7" w:rsidRDefault="00F13A59" w:rsidP="00811E6B">
      <w:pPr>
        <w:pStyle w:val="Dialogue"/>
        <w:keepNext w:val="0"/>
        <w:keepLines w:val="0"/>
        <w:widowControl w:val="0"/>
      </w:pPr>
      <w:r w:rsidRPr="007A51F7">
        <w:t>Reporting Lab:</w:t>
      </w:r>
    </w:p>
    <w:p w14:paraId="160DBB9B" w14:textId="77777777" w:rsidR="00F13A59" w:rsidRPr="007A51F7" w:rsidRDefault="00F13A59" w:rsidP="00811E6B">
      <w:pPr>
        <w:pStyle w:val="Dialogue"/>
        <w:keepNext w:val="0"/>
        <w:keepLines w:val="0"/>
        <w:widowControl w:val="0"/>
      </w:pPr>
      <w:r w:rsidRPr="007A51F7">
        <w:t>Dallas Office of Information Field Office [CLIA# 987654321]</w:t>
      </w:r>
    </w:p>
    <w:p w14:paraId="27E2F390" w14:textId="77777777" w:rsidR="00F13A59" w:rsidRPr="007A51F7" w:rsidRDefault="00F13A59" w:rsidP="00811E6B">
      <w:pPr>
        <w:pStyle w:val="Dialogue"/>
        <w:keepNext w:val="0"/>
        <w:keepLines w:val="0"/>
        <w:widowControl w:val="0"/>
      </w:pPr>
      <w:r w:rsidRPr="007A51F7">
        <w:t>1234 Anyplace Avenue VistA City, TX 99999</w:t>
      </w:r>
    </w:p>
    <w:p w14:paraId="48A6B560" w14:textId="77777777" w:rsidR="00F13A59" w:rsidRPr="007A51F7" w:rsidRDefault="00F13A59" w:rsidP="00811E6B">
      <w:pPr>
        <w:pStyle w:val="Dialogue"/>
        <w:keepNext w:val="0"/>
        <w:keepLines w:val="0"/>
        <w:widowControl w:val="0"/>
      </w:pPr>
    </w:p>
    <w:p w14:paraId="3E890A74" w14:textId="77777777" w:rsidR="00F13A59" w:rsidRPr="007A51F7" w:rsidRDefault="00F13A59" w:rsidP="00811E6B">
      <w:pPr>
        <w:pStyle w:val="Dialogue"/>
        <w:keepNext w:val="0"/>
        <w:keepLines w:val="0"/>
        <w:widowControl w:val="0"/>
      </w:pPr>
      <w:r w:rsidRPr="007A51F7">
        <w:t>Accession [UID]: MICRO 08 10 [1408000010]</w:t>
      </w:r>
    </w:p>
    <w:p w14:paraId="2A62D12B" w14:textId="77777777" w:rsidR="00F13A59" w:rsidRPr="007A51F7" w:rsidRDefault="00F13A59" w:rsidP="00811E6B">
      <w:pPr>
        <w:pStyle w:val="Dialogue"/>
        <w:keepNext w:val="0"/>
        <w:keepLines w:val="0"/>
        <w:widowControl w:val="0"/>
      </w:pPr>
      <w:r w:rsidRPr="007A51F7">
        <w:t>Collection sample: THROAT SWAB          Collection date: Aug 20, 2008 17:25</w:t>
      </w:r>
    </w:p>
    <w:p w14:paraId="2BFF2DF9" w14:textId="77777777" w:rsidR="00F13A59" w:rsidRPr="007A51F7" w:rsidRDefault="00F13A59" w:rsidP="00811E6B">
      <w:pPr>
        <w:pStyle w:val="Dialogue"/>
        <w:keepNext w:val="0"/>
        <w:keepLines w:val="0"/>
        <w:widowControl w:val="0"/>
      </w:pPr>
      <w:r w:rsidRPr="007A51F7">
        <w:t>Provider: LRPROVIDER,ONE JR</w:t>
      </w:r>
    </w:p>
    <w:p w14:paraId="77936AA4" w14:textId="77777777" w:rsidR="00F13A59" w:rsidRPr="007A51F7" w:rsidRDefault="00F13A59" w:rsidP="00811E6B">
      <w:pPr>
        <w:pStyle w:val="Dialogue"/>
        <w:keepNext w:val="0"/>
        <w:keepLines w:val="0"/>
        <w:widowControl w:val="0"/>
      </w:pPr>
    </w:p>
    <w:p w14:paraId="6D6F16D4" w14:textId="77777777" w:rsidR="00F13A59" w:rsidRPr="007A51F7" w:rsidRDefault="00F13A59" w:rsidP="00811E6B">
      <w:pPr>
        <w:pStyle w:val="Dialogue"/>
        <w:keepNext w:val="0"/>
        <w:keepLines w:val="0"/>
        <w:widowControl w:val="0"/>
      </w:pPr>
      <w:r w:rsidRPr="007A51F7">
        <w:t xml:space="preserve">     Test(s) ordered:  GRAM STAIN           completed: Aug 20, 2008 17:26</w:t>
      </w:r>
    </w:p>
    <w:p w14:paraId="59CBA997" w14:textId="77777777" w:rsidR="00F13A59" w:rsidRPr="007A51F7" w:rsidRDefault="00F13A59" w:rsidP="00811E6B">
      <w:pPr>
        <w:pStyle w:val="Dialogue"/>
        <w:keepNext w:val="0"/>
        <w:keepLines w:val="0"/>
        <w:widowControl w:val="0"/>
      </w:pPr>
    </w:p>
    <w:p w14:paraId="7535F951" w14:textId="77777777" w:rsidR="00F13A59" w:rsidRPr="007A51F7" w:rsidRDefault="00F13A59" w:rsidP="00811E6B">
      <w:pPr>
        <w:pStyle w:val="Dialogue"/>
        <w:keepNext w:val="0"/>
        <w:keepLines w:val="0"/>
        <w:widowControl w:val="0"/>
      </w:pPr>
      <w:r w:rsidRPr="007A51F7">
        <w:t>* BACTERIOLOGY PRELIMINARY REPORT =&gt; Aug 20, 2008 17:26   TECH CODE: 235</w:t>
      </w:r>
    </w:p>
    <w:p w14:paraId="32AA951C" w14:textId="77777777" w:rsidR="00F13A59" w:rsidRPr="007A51F7" w:rsidRDefault="00F13A59" w:rsidP="00811E6B">
      <w:pPr>
        <w:pStyle w:val="Dialogue"/>
        <w:keepNext w:val="0"/>
        <w:keepLines w:val="0"/>
        <w:widowControl w:val="0"/>
      </w:pPr>
    </w:p>
    <w:p w14:paraId="5527103D" w14:textId="77777777" w:rsidR="00F13A59" w:rsidRPr="007A51F7" w:rsidRDefault="00F13A59" w:rsidP="00811E6B">
      <w:pPr>
        <w:pStyle w:val="Dialogue"/>
        <w:keepNext w:val="0"/>
        <w:keepLines w:val="0"/>
        <w:widowControl w:val="0"/>
      </w:pPr>
      <w:r w:rsidRPr="007A51F7">
        <w:t xml:space="preserve">GRAM STAIN:   TESTING GRAM STAIN BATCH ENTRY AND PL SAVING </w:t>
      </w:r>
    </w:p>
    <w:p w14:paraId="56A6CF6C" w14:textId="77777777" w:rsidR="00F13A59" w:rsidRPr="007A51F7" w:rsidRDefault="00F13A59" w:rsidP="00811E6B">
      <w:pPr>
        <w:pStyle w:val="Dialogue"/>
        <w:keepNext w:val="0"/>
        <w:keepLines w:val="0"/>
        <w:widowControl w:val="0"/>
      </w:pPr>
    </w:p>
    <w:p w14:paraId="58704537" w14:textId="77777777" w:rsidR="00F13A59" w:rsidRPr="007A51F7" w:rsidRDefault="00F13A59" w:rsidP="00811E6B">
      <w:pPr>
        <w:pStyle w:val="Dialogue"/>
        <w:keepNext w:val="0"/>
        <w:keepLines w:val="0"/>
        <w:widowControl w:val="0"/>
      </w:pPr>
      <w:r w:rsidRPr="007A51F7">
        <w:t>Performing Laboratory:</w:t>
      </w:r>
    </w:p>
    <w:p w14:paraId="661C26CB" w14:textId="77777777" w:rsidR="00F13A59" w:rsidRPr="007A51F7" w:rsidRDefault="00F13A59" w:rsidP="00811E6B">
      <w:pPr>
        <w:pStyle w:val="Dialogue"/>
        <w:keepNext w:val="0"/>
        <w:keepLines w:val="0"/>
        <w:widowControl w:val="0"/>
      </w:pPr>
    </w:p>
    <w:p w14:paraId="61093573" w14:textId="77777777" w:rsidR="00F13A59" w:rsidRPr="007A51F7" w:rsidRDefault="00F13A59" w:rsidP="00811E6B">
      <w:pPr>
        <w:pStyle w:val="Dialogue"/>
        <w:keepNext w:val="0"/>
        <w:keepLines w:val="0"/>
        <w:widowControl w:val="0"/>
      </w:pPr>
      <w:r w:rsidRPr="007A51F7">
        <w:t xml:space="preserve">Gram Stain Performed By: </w:t>
      </w:r>
    </w:p>
    <w:p w14:paraId="395478B6" w14:textId="77777777" w:rsidR="00F13A59" w:rsidRPr="007A51F7" w:rsidRDefault="00F13A59" w:rsidP="00811E6B">
      <w:pPr>
        <w:pStyle w:val="Dialogue"/>
        <w:keepNext w:val="0"/>
        <w:keepLines w:val="0"/>
        <w:widowControl w:val="0"/>
      </w:pPr>
      <w:r w:rsidRPr="007A51F7">
        <w:t>TRIPLER ARMY MEDICAL CENTER</w:t>
      </w:r>
    </w:p>
    <w:p w14:paraId="78A7A239" w14:textId="77777777" w:rsidR="00F13A59" w:rsidRPr="007A51F7" w:rsidRDefault="00F13A59" w:rsidP="00AC20DF">
      <w:pPr>
        <w:pStyle w:val="Dialogue"/>
        <w:keepNext w:val="0"/>
        <w:keepLines w:val="0"/>
        <w:widowControl w:val="0"/>
      </w:pPr>
      <w:r w:rsidRPr="007A51F7">
        <w:t>1 JARRETT WHI</w:t>
      </w:r>
      <w:r w:rsidR="00AC20DF">
        <w:t>TE ROAD HONOLULU, HI 96859-5000</w:t>
      </w:r>
    </w:p>
    <w:p w14:paraId="5207692E" w14:textId="77777777" w:rsidR="00F13A59" w:rsidRPr="007A51F7" w:rsidRDefault="00F13A59" w:rsidP="00811E6B">
      <w:pPr>
        <w:pStyle w:val="Dialogue"/>
        <w:keepNext w:val="0"/>
        <w:keepLines w:val="0"/>
        <w:widowControl w:val="0"/>
      </w:pPr>
      <w:r w:rsidRPr="007A51F7">
        <w:t xml:space="preserve">  + + +   End of Report  + + +   End of Report  </w:t>
      </w:r>
      <w:r w:rsidR="00BC51BA" w:rsidRPr="007A51F7">
        <w:t>+ + +   End of Report  + + +</w:t>
      </w:r>
    </w:p>
    <w:p w14:paraId="015AE8F3" w14:textId="77777777" w:rsidR="00F13A59" w:rsidRPr="007A51F7" w:rsidRDefault="00F13A59" w:rsidP="00811E6B">
      <w:pPr>
        <w:pStyle w:val="Dialogue"/>
        <w:keepNext w:val="0"/>
        <w:keepLines w:val="0"/>
        <w:widowControl w:val="0"/>
      </w:pPr>
    </w:p>
    <w:p w14:paraId="17A76096" w14:textId="77777777" w:rsidR="00F13A59" w:rsidRPr="007A51F7" w:rsidRDefault="00A714D2" w:rsidP="00811E6B">
      <w:pPr>
        <w:pStyle w:val="Dialogue"/>
        <w:keepNext w:val="0"/>
        <w:keepLines w:val="0"/>
        <w:widowControl w:val="0"/>
      </w:pPr>
      <w:r w:rsidRPr="007A51F7">
        <w:t>LEDIP</w:t>
      </w:r>
      <w:r w:rsidR="00BC51BA" w:rsidRPr="007A51F7">
        <w:t xml:space="preserve">ATIENT,ONE JR     </w:t>
      </w:r>
      <w:r w:rsidR="00F13A59" w:rsidRPr="007A51F7">
        <w:t xml:space="preserve">    </w:t>
      </w:r>
      <w:r w:rsidR="00BC51BA" w:rsidRPr="007A51F7">
        <w:t xml:space="preserve"> 000-00-1111   ROUTING: 1T   </w:t>
      </w:r>
      <w:r w:rsidR="00F13A59" w:rsidRPr="007A51F7">
        <w:t xml:space="preserve">          </w:t>
      </w:r>
      <w:r w:rsidR="00B01F9F" w:rsidRPr="007A51F7">
        <w:t>'</w:t>
      </w:r>
      <w:r w:rsidR="00F13A59" w:rsidRPr="007A51F7">
        <w:t>^</w:t>
      </w:r>
      <w:r w:rsidR="00B01F9F" w:rsidRPr="007A51F7">
        <w:t>'</w:t>
      </w:r>
      <w:r w:rsidR="00F13A59" w:rsidRPr="007A51F7">
        <w:t xml:space="preserve"> TO STOP</w:t>
      </w:r>
    </w:p>
    <w:p w14:paraId="0B3117B7" w14:textId="77777777" w:rsidR="00F13A59" w:rsidRPr="007A51F7" w:rsidRDefault="00A714D2" w:rsidP="00811E6B">
      <w:pPr>
        <w:pStyle w:val="Dialogue"/>
        <w:keepNext w:val="0"/>
        <w:keepLines w:val="0"/>
        <w:widowControl w:val="0"/>
      </w:pPr>
      <w:r w:rsidRPr="007A51F7">
        <w:t>LEDI</w:t>
      </w:r>
      <w:r w:rsidR="00BC51BA" w:rsidRPr="007A51F7">
        <w:t xml:space="preserve">PATIENT,ONE JR     </w:t>
      </w:r>
      <w:r w:rsidR="00F13A59" w:rsidRPr="007A51F7">
        <w:t xml:space="preserve">    000-00-1111  Sep 05, 2008@11:30  PRESS </w:t>
      </w:r>
      <w:r w:rsidR="00B01F9F" w:rsidRPr="007A51F7">
        <w:t>'</w:t>
      </w:r>
      <w:r w:rsidR="00F13A59" w:rsidRPr="007A51F7">
        <w:t>^</w:t>
      </w:r>
      <w:r w:rsidR="00B01F9F" w:rsidRPr="007A51F7">
        <w:t>'</w:t>
      </w:r>
      <w:r w:rsidR="00F13A59" w:rsidRPr="007A51F7">
        <w:t xml:space="preserve"> TO STOP </w:t>
      </w:r>
    </w:p>
    <w:p w14:paraId="75676F74" w14:textId="77777777" w:rsidR="00F13A59" w:rsidRPr="007A51F7" w:rsidRDefault="00F13A59" w:rsidP="00811E6B">
      <w:pPr>
        <w:pStyle w:val="Dialogue"/>
        <w:keepNext w:val="0"/>
        <w:keepLines w:val="0"/>
        <w:widowControl w:val="0"/>
      </w:pPr>
      <w:r w:rsidRPr="007A51F7">
        <w:t xml:space="preserve">                                                                 page 2</w:t>
      </w:r>
    </w:p>
    <w:p w14:paraId="1C2B9E88" w14:textId="77777777" w:rsidR="00F13A59" w:rsidRPr="007A51F7" w:rsidRDefault="00F13A59" w:rsidP="00811E6B">
      <w:pPr>
        <w:pStyle w:val="Dialogue"/>
        <w:keepNext w:val="0"/>
        <w:keepLines w:val="0"/>
        <w:widowControl w:val="0"/>
      </w:pPr>
      <w:r w:rsidRPr="007A51F7">
        <w:t>LRPATIENT,ONE JR              000-00-1111         Sep 05, 2008@11:30</w:t>
      </w:r>
    </w:p>
    <w:p w14:paraId="506D7A22" w14:textId="77777777" w:rsidR="00F13A59" w:rsidRPr="007A51F7" w:rsidRDefault="00F13A59" w:rsidP="00811E6B">
      <w:pPr>
        <w:pStyle w:val="Dialogue"/>
        <w:keepNext w:val="0"/>
        <w:keepLines w:val="0"/>
        <w:widowControl w:val="0"/>
      </w:pPr>
      <w:r w:rsidRPr="007A51F7">
        <w:t>Performing Lab Sites:</w:t>
      </w:r>
    </w:p>
    <w:p w14:paraId="12F34312" w14:textId="77777777" w:rsidR="00F13A59" w:rsidRPr="007A51F7" w:rsidRDefault="00F13A59" w:rsidP="00811E6B">
      <w:pPr>
        <w:pStyle w:val="Dialogue"/>
        <w:keepNext w:val="0"/>
        <w:keepLines w:val="0"/>
        <w:widowControl w:val="0"/>
      </w:pPr>
      <w:r w:rsidRPr="007A51F7">
        <w:t>[522]  Dallas Office of Information Field Office [CLIA# 987654321]</w:t>
      </w:r>
    </w:p>
    <w:p w14:paraId="1960BF6A" w14:textId="77777777" w:rsidR="00F13A59" w:rsidRPr="007A51F7" w:rsidRDefault="00F13A59" w:rsidP="00811E6B">
      <w:pPr>
        <w:pStyle w:val="Dialogue"/>
        <w:keepNext w:val="0"/>
        <w:keepLines w:val="0"/>
        <w:widowControl w:val="0"/>
      </w:pPr>
      <w:r w:rsidRPr="007A51F7">
        <w:t xml:space="preserve">       1234 Anyplace Avenue VistA City, TX 99999</w:t>
      </w:r>
    </w:p>
    <w:p w14:paraId="2F9C0FFD" w14:textId="77777777" w:rsidR="00F13A59" w:rsidRPr="007A51F7" w:rsidRDefault="00F13A59" w:rsidP="00811E6B">
      <w:pPr>
        <w:pStyle w:val="Dialogue"/>
        <w:keepNext w:val="0"/>
        <w:keepLines w:val="0"/>
        <w:widowControl w:val="0"/>
      </w:pPr>
      <w:r w:rsidRPr="007A51F7">
        <w:t xml:space="preserve">                                                                 page 3</w:t>
      </w:r>
    </w:p>
    <w:p w14:paraId="111E2585" w14:textId="77777777" w:rsidR="00F13A59" w:rsidRPr="007A51F7" w:rsidRDefault="00A714D2" w:rsidP="00811E6B">
      <w:pPr>
        <w:pStyle w:val="Dialogue"/>
        <w:keepNext w:val="0"/>
        <w:keepLines w:val="0"/>
        <w:widowControl w:val="0"/>
      </w:pPr>
      <w:r w:rsidRPr="007A51F7">
        <w:t>LEDI</w:t>
      </w:r>
      <w:r w:rsidR="00F13A59" w:rsidRPr="007A51F7">
        <w:t>PATIENT,ONE JR              000-00-1111         Sep 05, 2008@11:30</w:t>
      </w:r>
    </w:p>
    <w:p w14:paraId="4C92132B" w14:textId="77777777" w:rsidR="00F13A59" w:rsidRPr="007A51F7" w:rsidRDefault="00F13A59" w:rsidP="00811E6B">
      <w:pPr>
        <w:pStyle w:val="Dialogue"/>
        <w:keepNext w:val="0"/>
        <w:keepLines w:val="0"/>
        <w:widowControl w:val="0"/>
      </w:pPr>
    </w:p>
    <w:p w14:paraId="1AF626C6" w14:textId="77777777" w:rsidR="00F13A59" w:rsidRPr="007A51F7" w:rsidRDefault="00AC20DF" w:rsidP="00AC20DF">
      <w:pPr>
        <w:pStyle w:val="Dialogue"/>
        <w:keepNext w:val="0"/>
        <w:keepLines w:val="0"/>
        <w:widowControl w:val="0"/>
      </w:pPr>
      <w:r>
        <w:t>Performing Lab Sites:</w:t>
      </w:r>
    </w:p>
    <w:p w14:paraId="703A3EB6" w14:textId="77777777" w:rsidR="00F13A59" w:rsidRPr="007A51F7" w:rsidRDefault="00F13A59" w:rsidP="00811E6B">
      <w:pPr>
        <w:pStyle w:val="Dialogue"/>
        <w:keepNext w:val="0"/>
        <w:keepLines w:val="0"/>
        <w:widowControl w:val="0"/>
      </w:pPr>
      <w:r w:rsidRPr="007A51F7">
        <w:t>[522]  Dallas Office of Information Field Office [CLIA# 987654321]</w:t>
      </w:r>
    </w:p>
    <w:p w14:paraId="0584C295" w14:textId="77777777" w:rsidR="00F13A59" w:rsidRPr="007A51F7" w:rsidRDefault="00F13A59" w:rsidP="00811E6B">
      <w:pPr>
        <w:pStyle w:val="Dialogue"/>
        <w:keepNext w:val="0"/>
        <w:keepLines w:val="0"/>
        <w:widowControl w:val="0"/>
      </w:pPr>
      <w:r w:rsidRPr="007A51F7">
        <w:t xml:space="preserve">       1234 Anyplace Avenue VistA City, TX 99999</w:t>
      </w:r>
    </w:p>
    <w:p w14:paraId="51298859" w14:textId="77777777" w:rsidR="005F448E" w:rsidRPr="007A51F7" w:rsidRDefault="00F13A59" w:rsidP="00811E6B">
      <w:pPr>
        <w:pStyle w:val="Dialogue"/>
        <w:keepNext w:val="0"/>
        <w:keepLines w:val="0"/>
        <w:widowControl w:val="0"/>
      </w:pPr>
      <w:r w:rsidRPr="007A51F7">
        <w:t>Select Results menu Option:</w:t>
      </w:r>
    </w:p>
    <w:p w14:paraId="41609D57" w14:textId="77777777" w:rsidR="0036784A" w:rsidRPr="007A51F7" w:rsidRDefault="00DB1F87" w:rsidP="00410241">
      <w:pPr>
        <w:pStyle w:val="Heading3"/>
      </w:pPr>
      <w:bookmarkStart w:id="400" w:name="_Toc180286693"/>
      <w:bookmarkStart w:id="401" w:name="_Toc510168933"/>
      <w:r w:rsidRPr="007A51F7">
        <w:lastRenderedPageBreak/>
        <w:t>Interim report for chosen tests</w:t>
      </w:r>
      <w:r w:rsidR="003B4AE4" w:rsidRPr="007A51F7">
        <w:t xml:space="preserve"> </w:t>
      </w:r>
      <w:r w:rsidRPr="007A51F7">
        <w:t>[LRRP3]</w:t>
      </w:r>
      <w:bookmarkStart w:id="402" w:name="_Toc78075636"/>
      <w:bookmarkStart w:id="403" w:name="_Toc78099820"/>
      <w:bookmarkEnd w:id="396"/>
      <w:bookmarkEnd w:id="397"/>
      <w:bookmarkEnd w:id="398"/>
      <w:bookmarkEnd w:id="400"/>
      <w:bookmarkEnd w:id="401"/>
    </w:p>
    <w:p w14:paraId="3280F8BC" w14:textId="77777777" w:rsidR="00DB1F87" w:rsidRPr="007A51F7" w:rsidRDefault="004E0D4C" w:rsidP="00811E6B">
      <w:pPr>
        <w:pStyle w:val="Caption"/>
        <w:keepNext w:val="0"/>
        <w:keepLines w:val="0"/>
        <w:widowControl w:val="0"/>
      </w:pPr>
      <w:r w:rsidRPr="007A51F7">
        <w:rPr>
          <w:b w:val="0"/>
        </w:rPr>
        <w:t xml:space="preserve"> </w:t>
      </w:r>
      <w:bookmarkStart w:id="404" w:name="_Toc510169012"/>
      <w:r w:rsidR="002A47C4"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71</w:t>
      </w:r>
      <w:r w:rsidR="00EB2974" w:rsidRPr="007A51F7">
        <w:rPr>
          <w:noProof/>
        </w:rPr>
        <w:fldChar w:fldCharType="end"/>
      </w:r>
      <w:r w:rsidR="002A47C4" w:rsidRPr="007A51F7">
        <w:t>. Interim report for chosen tests [LRRP3]</w:t>
      </w:r>
      <w:bookmarkEnd w:id="404"/>
    </w:p>
    <w:p w14:paraId="18D30DE1" w14:textId="77777777" w:rsidR="00997C94" w:rsidRPr="007A51F7" w:rsidRDefault="00997C94" w:rsidP="00811E6B">
      <w:pPr>
        <w:pStyle w:val="Dialogue"/>
        <w:keepNext w:val="0"/>
        <w:keepLines w:val="0"/>
        <w:widowControl w:val="0"/>
      </w:pPr>
      <w:r w:rsidRPr="007A51F7">
        <w:t xml:space="preserve">Select Results menu Option: </w:t>
      </w:r>
      <w:r w:rsidR="002A47C4" w:rsidRPr="00603B88">
        <w:rPr>
          <w:b/>
          <w:highlight w:val="yellow"/>
        </w:rPr>
        <w:t>INT</w:t>
      </w:r>
    </w:p>
    <w:p w14:paraId="73C83273" w14:textId="77777777" w:rsidR="00997C94" w:rsidRPr="007A51F7" w:rsidRDefault="00997C94" w:rsidP="00811E6B">
      <w:pPr>
        <w:pStyle w:val="Dialogue"/>
        <w:keepNext w:val="0"/>
        <w:keepLines w:val="0"/>
        <w:widowControl w:val="0"/>
      </w:pPr>
      <w:r w:rsidRPr="007A51F7">
        <w:t xml:space="preserve">    1    Interim report                    </w:t>
      </w:r>
    </w:p>
    <w:p w14:paraId="62444B14" w14:textId="77777777" w:rsidR="00997C94" w:rsidRPr="007A51F7" w:rsidRDefault="00997C94" w:rsidP="00811E6B">
      <w:pPr>
        <w:pStyle w:val="Dialogue"/>
        <w:keepNext w:val="0"/>
        <w:keepLines w:val="0"/>
        <w:widowControl w:val="0"/>
      </w:pPr>
      <w:r w:rsidRPr="007A51F7">
        <w:t xml:space="preserve">    2    Interim report by provider        </w:t>
      </w:r>
    </w:p>
    <w:p w14:paraId="71012E48" w14:textId="77777777" w:rsidR="00997C94" w:rsidRPr="007A51F7" w:rsidRDefault="00997C94" w:rsidP="00811E6B">
      <w:pPr>
        <w:pStyle w:val="Dialogue"/>
        <w:keepNext w:val="0"/>
        <w:keepLines w:val="0"/>
        <w:widowControl w:val="0"/>
      </w:pPr>
      <w:r w:rsidRPr="007A51F7">
        <w:t xml:space="preserve">    3    Interim report for an accession   </w:t>
      </w:r>
    </w:p>
    <w:p w14:paraId="55596F33" w14:textId="77777777" w:rsidR="00997C94" w:rsidRPr="007A51F7" w:rsidRDefault="00997C94" w:rsidP="00811E6B">
      <w:pPr>
        <w:pStyle w:val="Dialogue"/>
        <w:keepNext w:val="0"/>
        <w:keepLines w:val="0"/>
        <w:widowControl w:val="0"/>
      </w:pPr>
      <w:r w:rsidRPr="007A51F7">
        <w:t xml:space="preserve">    4    Interim report for chosen tests   </w:t>
      </w:r>
    </w:p>
    <w:p w14:paraId="630BD8DB" w14:textId="77777777" w:rsidR="00997C94" w:rsidRPr="007A51F7" w:rsidRDefault="00997C94" w:rsidP="00811E6B">
      <w:pPr>
        <w:pStyle w:val="Dialogue"/>
        <w:keepNext w:val="0"/>
        <w:keepLines w:val="0"/>
        <w:widowControl w:val="0"/>
      </w:pPr>
      <w:r w:rsidRPr="007A51F7">
        <w:t xml:space="preserve">    5    Interim report for selected tests as ordered</w:t>
      </w:r>
    </w:p>
    <w:p w14:paraId="588B47E3" w14:textId="77777777" w:rsidR="00997C94" w:rsidRPr="007A51F7" w:rsidRDefault="00997C94" w:rsidP="00811E6B">
      <w:pPr>
        <w:pStyle w:val="Dialogue"/>
        <w:keepNext w:val="0"/>
        <w:keepLines w:val="0"/>
        <w:widowControl w:val="0"/>
      </w:pPr>
      <w:r w:rsidRPr="007A51F7">
        <w:t xml:space="preserve">    6    Interim reports by location (manual queue)</w:t>
      </w:r>
    </w:p>
    <w:p w14:paraId="7251B2BE" w14:textId="77777777" w:rsidR="00997C94" w:rsidRPr="007A51F7" w:rsidRDefault="00997C94" w:rsidP="00811E6B">
      <w:pPr>
        <w:pStyle w:val="Dialogue"/>
        <w:keepNext w:val="0"/>
        <w:keepLines w:val="0"/>
        <w:widowControl w:val="0"/>
      </w:pPr>
      <w:r w:rsidRPr="007A51F7">
        <w:t xml:space="preserve">    7    Interim reports for 1 location (manual queue)</w:t>
      </w:r>
    </w:p>
    <w:p w14:paraId="434316B6" w14:textId="77777777" w:rsidR="00997C94" w:rsidRPr="007A51F7" w:rsidRDefault="00997C94" w:rsidP="00811E6B">
      <w:pPr>
        <w:pStyle w:val="Dialogue"/>
        <w:keepNext w:val="0"/>
        <w:keepLines w:val="0"/>
        <w:widowControl w:val="0"/>
      </w:pPr>
      <w:r w:rsidRPr="007A51F7">
        <w:t xml:space="preserve">    8    Interim reports for 1 provider (manual queue)</w:t>
      </w:r>
    </w:p>
    <w:p w14:paraId="7FCB2F56" w14:textId="77777777" w:rsidR="00997C94" w:rsidRPr="007A51F7" w:rsidRDefault="00997C94" w:rsidP="00811E6B">
      <w:pPr>
        <w:pStyle w:val="Dialogue"/>
        <w:keepNext w:val="0"/>
        <w:keepLines w:val="0"/>
        <w:widowControl w:val="0"/>
      </w:pPr>
      <w:r w:rsidRPr="007A51F7">
        <w:t xml:space="preserve">CHOOSE 1-8: </w:t>
      </w:r>
      <w:r w:rsidRPr="00175231">
        <w:rPr>
          <w:b/>
          <w:highlight w:val="yellow"/>
        </w:rPr>
        <w:t>4</w:t>
      </w:r>
      <w:r w:rsidR="002A47C4" w:rsidRPr="00175231">
        <w:rPr>
          <w:b/>
          <w:highlight w:val="yellow"/>
        </w:rPr>
        <w:t xml:space="preserve"> &lt;E</w:t>
      </w:r>
      <w:r w:rsidR="004C6C4C" w:rsidRPr="00175231">
        <w:rPr>
          <w:b/>
          <w:highlight w:val="yellow"/>
        </w:rPr>
        <w:t>NTER</w:t>
      </w:r>
      <w:r w:rsidR="002A47C4" w:rsidRPr="00175231">
        <w:rPr>
          <w:b/>
          <w:highlight w:val="yellow"/>
        </w:rPr>
        <w:t>&gt;</w:t>
      </w:r>
      <w:r w:rsidRPr="007A51F7">
        <w:t xml:space="preserve">  Interim report for chosen tests</w:t>
      </w:r>
    </w:p>
    <w:p w14:paraId="30E3F3AC" w14:textId="77777777" w:rsidR="00997C94" w:rsidRPr="007A51F7" w:rsidRDefault="00997C94" w:rsidP="00811E6B">
      <w:pPr>
        <w:pStyle w:val="Dialogue"/>
        <w:keepNext w:val="0"/>
        <w:keepLines w:val="0"/>
        <w:widowControl w:val="0"/>
      </w:pPr>
    </w:p>
    <w:p w14:paraId="3407EA06" w14:textId="77777777" w:rsidR="00997C94" w:rsidRPr="007A51F7" w:rsidRDefault="00997C94" w:rsidP="00811E6B">
      <w:pPr>
        <w:pStyle w:val="Dialogue"/>
        <w:keepNext w:val="0"/>
        <w:keepLines w:val="0"/>
        <w:widowControl w:val="0"/>
      </w:pPr>
      <w:r w:rsidRPr="007A51F7">
        <w:t xml:space="preserve">                    GENERAL LAB DATA DISPLAY</w:t>
      </w:r>
    </w:p>
    <w:p w14:paraId="2EA9A82B" w14:textId="77777777" w:rsidR="00997C94" w:rsidRPr="007A51F7" w:rsidRDefault="00997C94" w:rsidP="00811E6B">
      <w:pPr>
        <w:pStyle w:val="Dialogue"/>
        <w:keepNext w:val="0"/>
        <w:keepLines w:val="0"/>
        <w:widowControl w:val="0"/>
      </w:pPr>
      <w:r w:rsidRPr="007A51F7">
        <w:t xml:space="preserve">Select Patient Name:    </w:t>
      </w:r>
      <w:r w:rsidR="00A714D2" w:rsidRPr="007A51F7">
        <w:t>LEDI</w:t>
      </w:r>
      <w:r w:rsidRPr="007A51F7">
        <w:t xml:space="preserve">PATIENT,ONE JR        </w:t>
      </w:r>
      <w:r w:rsidR="00451BA5" w:rsidRPr="007A51F7">
        <w:t xml:space="preserve">2-12-20    000001111     NO </w:t>
      </w:r>
    </w:p>
    <w:p w14:paraId="3DA5581B" w14:textId="77777777" w:rsidR="00997C94" w:rsidRPr="007A51F7" w:rsidRDefault="00997C94" w:rsidP="00811E6B">
      <w:pPr>
        <w:pStyle w:val="Dialogue"/>
        <w:keepNext w:val="0"/>
        <w:keepLines w:val="0"/>
        <w:widowControl w:val="0"/>
      </w:pPr>
      <w:r w:rsidRPr="007A51F7">
        <w:t xml:space="preserve">NSC VETERAN      </w:t>
      </w:r>
    </w:p>
    <w:p w14:paraId="0B31DF86" w14:textId="77777777" w:rsidR="00997C94" w:rsidRPr="007A51F7" w:rsidRDefault="00997C94" w:rsidP="00811E6B">
      <w:pPr>
        <w:pStyle w:val="Dialogue"/>
        <w:keepNext w:val="0"/>
        <w:keepLines w:val="0"/>
        <w:widowControl w:val="0"/>
      </w:pPr>
      <w:r w:rsidRPr="007A51F7">
        <w:t xml:space="preserve">Select LABORATORY TEST NAME: </w:t>
      </w:r>
      <w:r w:rsidRPr="00175231">
        <w:rPr>
          <w:b/>
          <w:highlight w:val="yellow"/>
        </w:rPr>
        <w:t>GLUCOSE</w:t>
      </w:r>
      <w:r w:rsidR="002A47C4" w:rsidRPr="00175231">
        <w:rPr>
          <w:b/>
          <w:highlight w:val="yellow"/>
        </w:rPr>
        <w:t xml:space="preserve"> &lt;E</w:t>
      </w:r>
      <w:r w:rsidR="004C6C4C" w:rsidRPr="00175231">
        <w:rPr>
          <w:b/>
          <w:highlight w:val="yellow"/>
        </w:rPr>
        <w:t>NTER</w:t>
      </w:r>
      <w:r w:rsidR="002A47C4" w:rsidRPr="00175231">
        <w:rPr>
          <w:b/>
          <w:highlight w:val="yellow"/>
        </w:rPr>
        <w:t>&gt;</w:t>
      </w:r>
      <w:r w:rsidRPr="007A51F7">
        <w:t xml:space="preserve">       FBS</w:t>
      </w:r>
    </w:p>
    <w:p w14:paraId="1358D7BF" w14:textId="77777777" w:rsidR="00997C94" w:rsidRPr="007A51F7" w:rsidRDefault="00997C94" w:rsidP="00811E6B">
      <w:pPr>
        <w:pStyle w:val="Dialogue"/>
        <w:keepNext w:val="0"/>
        <w:keepLines w:val="0"/>
        <w:widowControl w:val="0"/>
      </w:pPr>
      <w:r w:rsidRPr="007A51F7">
        <w:t xml:space="preserve">Select LABORATORY TEST NAME: </w:t>
      </w:r>
      <w:r w:rsidR="002A47C4" w:rsidRPr="00175231">
        <w:rPr>
          <w:b/>
          <w:highlight w:val="yellow"/>
        </w:rPr>
        <w:t>&lt;E</w:t>
      </w:r>
      <w:r w:rsidR="004C6C4C" w:rsidRPr="00175231">
        <w:rPr>
          <w:b/>
          <w:highlight w:val="yellow"/>
        </w:rPr>
        <w:t>NTER</w:t>
      </w:r>
      <w:r w:rsidR="002A47C4" w:rsidRPr="00175231">
        <w:rPr>
          <w:b/>
          <w:highlight w:val="yellow"/>
        </w:rPr>
        <w:t>&gt;</w:t>
      </w:r>
    </w:p>
    <w:p w14:paraId="5259797A" w14:textId="77777777" w:rsidR="00997C94" w:rsidRPr="007A51F7" w:rsidRDefault="00997C94" w:rsidP="00811E6B">
      <w:pPr>
        <w:pStyle w:val="Dialogue"/>
        <w:keepNext w:val="0"/>
        <w:keepLines w:val="0"/>
        <w:widowControl w:val="0"/>
      </w:pPr>
      <w:r w:rsidRPr="007A51F7">
        <w:t xml:space="preserve">Date to START with: TODAY// </w:t>
      </w:r>
      <w:r w:rsidR="002A47C4" w:rsidRPr="00175231">
        <w:rPr>
          <w:b/>
          <w:highlight w:val="yellow"/>
        </w:rPr>
        <w:t>&lt;E</w:t>
      </w:r>
      <w:r w:rsidR="004C6C4C" w:rsidRPr="00175231">
        <w:rPr>
          <w:b/>
          <w:highlight w:val="yellow"/>
        </w:rPr>
        <w:t>NTER</w:t>
      </w:r>
      <w:r w:rsidR="002A47C4" w:rsidRPr="00175231">
        <w:rPr>
          <w:b/>
          <w:highlight w:val="yellow"/>
        </w:rPr>
        <w:t>&gt;</w:t>
      </w:r>
      <w:r w:rsidRPr="007A51F7">
        <w:t xml:space="preserve"> (SEP 05, 2008)</w:t>
      </w:r>
    </w:p>
    <w:p w14:paraId="4D9614E9" w14:textId="77777777" w:rsidR="00997C94" w:rsidRPr="007A51F7" w:rsidRDefault="00997C94" w:rsidP="00811E6B">
      <w:pPr>
        <w:pStyle w:val="Dialogue"/>
        <w:keepNext w:val="0"/>
        <w:keepLines w:val="0"/>
        <w:widowControl w:val="0"/>
      </w:pPr>
      <w:r w:rsidRPr="007A51F7">
        <w:t xml:space="preserve">Date to END  with: T-7// </w:t>
      </w:r>
      <w:r w:rsidR="002A47C4" w:rsidRPr="00175231">
        <w:rPr>
          <w:b/>
          <w:highlight w:val="yellow"/>
        </w:rPr>
        <w:t>&lt;E</w:t>
      </w:r>
      <w:r w:rsidR="004C6C4C" w:rsidRPr="00175231">
        <w:rPr>
          <w:b/>
          <w:highlight w:val="yellow"/>
        </w:rPr>
        <w:t>NTER</w:t>
      </w:r>
      <w:r w:rsidR="002A47C4" w:rsidRPr="00175231">
        <w:rPr>
          <w:b/>
          <w:highlight w:val="yellow"/>
        </w:rPr>
        <w:t>&gt;</w:t>
      </w:r>
      <w:r w:rsidRPr="007A51F7">
        <w:t xml:space="preserve"> (AUG 29, 2008)</w:t>
      </w:r>
    </w:p>
    <w:p w14:paraId="11AD1573" w14:textId="77777777" w:rsidR="00997C94" w:rsidRPr="007A51F7" w:rsidRDefault="00997C94" w:rsidP="00811E6B">
      <w:pPr>
        <w:pStyle w:val="Dialogue"/>
        <w:keepNext w:val="0"/>
        <w:keepLines w:val="0"/>
        <w:widowControl w:val="0"/>
      </w:pPr>
      <w:r w:rsidRPr="007A51F7">
        <w:t xml:space="preserve">Print address page? NO// </w:t>
      </w:r>
      <w:r w:rsidR="002A47C4" w:rsidRPr="00175231">
        <w:rPr>
          <w:b/>
          <w:highlight w:val="yellow"/>
        </w:rPr>
        <w:t>Y &lt;E</w:t>
      </w:r>
      <w:r w:rsidR="004C6C4C" w:rsidRPr="00175231">
        <w:rPr>
          <w:b/>
          <w:highlight w:val="yellow"/>
        </w:rPr>
        <w:t>NTER</w:t>
      </w:r>
      <w:r w:rsidR="002A47C4" w:rsidRPr="00175231">
        <w:rPr>
          <w:b/>
          <w:highlight w:val="yellow"/>
        </w:rPr>
        <w:t>&gt;</w:t>
      </w:r>
      <w:r w:rsidRPr="007A51F7">
        <w:t xml:space="preserve">  YES</w:t>
      </w:r>
    </w:p>
    <w:p w14:paraId="381C9859" w14:textId="77777777" w:rsidR="00997C94" w:rsidRPr="007A51F7" w:rsidRDefault="00997C94" w:rsidP="00811E6B">
      <w:pPr>
        <w:pStyle w:val="Dialogue"/>
        <w:keepNext w:val="0"/>
        <w:keepLines w:val="0"/>
        <w:widowControl w:val="0"/>
      </w:pPr>
      <w:r w:rsidRPr="007A51F7">
        <w:t xml:space="preserve">DEVICE: HOME// </w:t>
      </w:r>
      <w:r w:rsidRPr="00175231">
        <w:rPr>
          <w:b/>
          <w:highlight w:val="yellow"/>
        </w:rPr>
        <w:t>;;1000</w:t>
      </w:r>
      <w:r w:rsidR="002A47C4" w:rsidRPr="00175231">
        <w:rPr>
          <w:b/>
          <w:highlight w:val="yellow"/>
        </w:rPr>
        <w:t xml:space="preserve"> &lt;E</w:t>
      </w:r>
      <w:r w:rsidR="004C6C4C" w:rsidRPr="00175231">
        <w:rPr>
          <w:b/>
          <w:highlight w:val="yellow"/>
        </w:rPr>
        <w:t>NTER</w:t>
      </w:r>
      <w:r w:rsidR="002A47C4" w:rsidRPr="00175231">
        <w:rPr>
          <w:b/>
          <w:highlight w:val="yellow"/>
        </w:rPr>
        <w:t>&gt;</w:t>
      </w:r>
      <w:r w:rsidRPr="007A51F7">
        <w:t xml:space="preserve">  UCX/TELNET</w:t>
      </w:r>
    </w:p>
    <w:p w14:paraId="3C0D5152" w14:textId="77777777" w:rsidR="00997C94" w:rsidRPr="007A51F7" w:rsidRDefault="00997C94" w:rsidP="00811E6B">
      <w:pPr>
        <w:pStyle w:val="Dialogue"/>
        <w:keepNext w:val="0"/>
        <w:keepLines w:val="0"/>
        <w:widowControl w:val="0"/>
      </w:pPr>
    </w:p>
    <w:p w14:paraId="65F57919" w14:textId="77777777" w:rsidR="00997C94" w:rsidRPr="007A51F7" w:rsidRDefault="00997C94" w:rsidP="00811E6B">
      <w:pPr>
        <w:pStyle w:val="Dialogue"/>
        <w:keepNext w:val="0"/>
        <w:keepLines w:val="0"/>
        <w:widowControl w:val="0"/>
      </w:pPr>
      <w:r w:rsidRPr="007A51F7">
        <w:t xml:space="preserve">  Printed at:                                                      page 1</w:t>
      </w:r>
    </w:p>
    <w:p w14:paraId="1533AAC5" w14:textId="77777777" w:rsidR="00997C94" w:rsidRPr="007A51F7" w:rsidRDefault="00997C94" w:rsidP="00811E6B">
      <w:pPr>
        <w:pStyle w:val="Dialogue"/>
        <w:keepNext w:val="0"/>
        <w:keepLines w:val="0"/>
        <w:widowControl w:val="0"/>
      </w:pPr>
      <w:r w:rsidRPr="007A51F7">
        <w:t xml:space="preserve">  Dallas Office of Information Field Office [CLIA# 987654321]</w:t>
      </w:r>
    </w:p>
    <w:p w14:paraId="7A2B169D" w14:textId="77777777" w:rsidR="00997C94" w:rsidRPr="007A51F7" w:rsidRDefault="00997C94" w:rsidP="00811E6B">
      <w:pPr>
        <w:pStyle w:val="Dialogue"/>
        <w:keepNext w:val="0"/>
        <w:keepLines w:val="0"/>
        <w:widowControl w:val="0"/>
      </w:pPr>
      <w:r w:rsidRPr="007A51F7">
        <w:t xml:space="preserve">  1234 Anyplace Avenue Bu</w:t>
      </w:r>
      <w:r w:rsidR="00C32DBC" w:rsidRPr="007A51F7">
        <w:t>i</w:t>
      </w:r>
      <w:r w:rsidRPr="007A51F7">
        <w:t>lding 456 VistA City, TX 99999</w:t>
      </w:r>
    </w:p>
    <w:p w14:paraId="620F7713" w14:textId="77777777" w:rsidR="00997C94" w:rsidRPr="007A51F7" w:rsidRDefault="00997C94" w:rsidP="00811E6B">
      <w:pPr>
        <w:pStyle w:val="Dialogue"/>
        <w:keepNext w:val="0"/>
        <w:keepLines w:val="0"/>
        <w:widowControl w:val="0"/>
      </w:pPr>
    </w:p>
    <w:p w14:paraId="0657FF6E" w14:textId="77777777" w:rsidR="00997C94" w:rsidRPr="007A51F7" w:rsidRDefault="00A714D2" w:rsidP="00811E6B">
      <w:pPr>
        <w:pStyle w:val="Dialogue"/>
        <w:keepNext w:val="0"/>
        <w:keepLines w:val="0"/>
        <w:widowControl w:val="0"/>
      </w:pPr>
      <w:r w:rsidRPr="007A51F7">
        <w:t>LEDI</w:t>
      </w:r>
      <w:r w:rsidR="00997C94" w:rsidRPr="007A51F7">
        <w:t>PATIENT,ONE JR                            Report date: Sep 05, 2008@11:41</w:t>
      </w:r>
    </w:p>
    <w:p w14:paraId="78EEC52C" w14:textId="77777777" w:rsidR="00997C94" w:rsidRPr="007A51F7" w:rsidRDefault="00997C94" w:rsidP="00811E6B">
      <w:pPr>
        <w:pStyle w:val="Dialogue"/>
        <w:keepNext w:val="0"/>
        <w:keepLines w:val="0"/>
        <w:widowControl w:val="0"/>
      </w:pPr>
      <w:r w:rsidRPr="007A51F7">
        <w:t xml:space="preserve"> Pat ID: 000-00-1111    SEX: M    DOB: Feb 12, 1920    LOC: 1T</w:t>
      </w:r>
    </w:p>
    <w:p w14:paraId="7B0F1B3F" w14:textId="77777777" w:rsidR="00997C94" w:rsidRPr="007A51F7" w:rsidRDefault="00997C94" w:rsidP="00811E6B">
      <w:pPr>
        <w:pStyle w:val="Dialogue"/>
        <w:keepNext w:val="0"/>
        <w:keepLines w:val="0"/>
        <w:widowControl w:val="0"/>
      </w:pPr>
      <w:r w:rsidRPr="007A51F7">
        <w:t xml:space="preserve">  Reporting Lab:</w:t>
      </w:r>
    </w:p>
    <w:p w14:paraId="0D95403E" w14:textId="77777777" w:rsidR="00997C94" w:rsidRPr="007A51F7" w:rsidRDefault="00997C94" w:rsidP="00811E6B">
      <w:pPr>
        <w:pStyle w:val="Dialogue"/>
        <w:keepNext w:val="0"/>
        <w:keepLines w:val="0"/>
        <w:widowControl w:val="0"/>
      </w:pPr>
      <w:r w:rsidRPr="007A51F7">
        <w:t xml:space="preserve">  Dallas Office of Information Field Office [CLIA# 987654321]</w:t>
      </w:r>
    </w:p>
    <w:p w14:paraId="31CE43D8" w14:textId="77777777" w:rsidR="00997C94" w:rsidRPr="007A51F7" w:rsidRDefault="00997C94" w:rsidP="00811E6B">
      <w:pPr>
        <w:pStyle w:val="Dialogue"/>
        <w:keepNext w:val="0"/>
        <w:keepLines w:val="0"/>
        <w:widowControl w:val="0"/>
      </w:pPr>
      <w:r w:rsidRPr="007A51F7">
        <w:t xml:space="preserve">                 1234 Anyplace Avenue VistA City, TX 99999</w:t>
      </w:r>
    </w:p>
    <w:p w14:paraId="510D8D95" w14:textId="77777777" w:rsidR="00997C94" w:rsidRPr="007A51F7" w:rsidRDefault="00997C94" w:rsidP="00811E6B">
      <w:pPr>
        <w:pStyle w:val="Dialogue"/>
        <w:keepNext w:val="0"/>
        <w:keepLines w:val="0"/>
        <w:widowControl w:val="0"/>
      </w:pPr>
    </w:p>
    <w:p w14:paraId="0FFD7E59" w14:textId="77777777" w:rsidR="00997C94" w:rsidRPr="007A51F7" w:rsidRDefault="00997C94" w:rsidP="00811E6B">
      <w:pPr>
        <w:pStyle w:val="Dialogue"/>
        <w:keepNext w:val="0"/>
        <w:keepLines w:val="0"/>
        <w:widowControl w:val="0"/>
      </w:pPr>
      <w:r w:rsidRPr="007A51F7">
        <w:t xml:space="preserve">       Provider: LRPROVIDER,ONE JR</w:t>
      </w:r>
    </w:p>
    <w:p w14:paraId="0AE4E16B" w14:textId="77777777" w:rsidR="00997C94" w:rsidRPr="007A51F7" w:rsidRDefault="00997C94" w:rsidP="00811E6B">
      <w:pPr>
        <w:pStyle w:val="Dialogue"/>
        <w:keepNext w:val="0"/>
        <w:keepLines w:val="0"/>
        <w:widowControl w:val="0"/>
      </w:pPr>
      <w:r w:rsidRPr="007A51F7">
        <w:t xml:space="preserve">       Specimen: SERUM</w:t>
      </w:r>
    </w:p>
    <w:p w14:paraId="09A88B7C" w14:textId="77777777" w:rsidR="00997C94" w:rsidRPr="007A51F7" w:rsidRDefault="00997C94" w:rsidP="00811E6B">
      <w:pPr>
        <w:pStyle w:val="Dialogue"/>
        <w:keepNext w:val="0"/>
        <w:keepLines w:val="0"/>
        <w:widowControl w:val="0"/>
      </w:pPr>
      <w:r w:rsidRPr="007A51F7">
        <w:t>Accession [UID]: CH 0905 12 [0</w:t>
      </w:r>
      <w:r w:rsidR="009331A9" w:rsidRPr="007A51F7">
        <w:t>000000000</w:t>
      </w:r>
      <w:r w:rsidRPr="007A51F7">
        <w:t>]</w:t>
      </w:r>
    </w:p>
    <w:p w14:paraId="21FBBDB6" w14:textId="77777777" w:rsidR="00997C94" w:rsidRPr="007A51F7" w:rsidRDefault="00997C94" w:rsidP="00811E6B">
      <w:pPr>
        <w:pStyle w:val="Dialogue"/>
        <w:keepNext w:val="0"/>
        <w:keepLines w:val="0"/>
        <w:widowControl w:val="0"/>
      </w:pPr>
      <w:r w:rsidRPr="007A51F7">
        <w:t>Report Released: Sep 05, 2008@11:19</w:t>
      </w:r>
    </w:p>
    <w:p w14:paraId="51A9A24B" w14:textId="77777777" w:rsidR="00997C94" w:rsidRPr="007A51F7" w:rsidRDefault="00997C94" w:rsidP="00811E6B">
      <w:pPr>
        <w:pStyle w:val="Dialogue"/>
        <w:keepNext w:val="0"/>
        <w:keepLines w:val="0"/>
        <w:widowControl w:val="0"/>
      </w:pPr>
    </w:p>
    <w:p w14:paraId="73C3F368" w14:textId="77777777" w:rsidR="00997C94" w:rsidRPr="007A51F7" w:rsidRDefault="00997C94" w:rsidP="00811E6B">
      <w:pPr>
        <w:pStyle w:val="Dialogue"/>
        <w:keepNext w:val="0"/>
        <w:keepLines w:val="0"/>
        <w:widowControl w:val="0"/>
      </w:pPr>
      <w:r w:rsidRPr="007A51F7">
        <w:t xml:space="preserve">                              Specimen Collection Date: Sep 05, 2008@11:18</w:t>
      </w:r>
    </w:p>
    <w:p w14:paraId="3F5DC6A8" w14:textId="77777777" w:rsidR="00997C94" w:rsidRPr="007A51F7" w:rsidRDefault="00997C94" w:rsidP="00811E6B">
      <w:pPr>
        <w:pStyle w:val="Dialogue"/>
        <w:keepNext w:val="0"/>
        <w:keepLines w:val="0"/>
        <w:widowControl w:val="0"/>
      </w:pPr>
      <w:r w:rsidRPr="007A51F7">
        <w:t xml:space="preserve">     Test name                Result    units      Ref.   range   Site Code</w:t>
      </w:r>
    </w:p>
    <w:p w14:paraId="0B9AE7D6" w14:textId="77777777" w:rsidR="00997C94" w:rsidRPr="007A51F7" w:rsidRDefault="00997C94" w:rsidP="00811E6B">
      <w:pPr>
        <w:pStyle w:val="Dialogue"/>
        <w:keepNext w:val="0"/>
        <w:keepLines w:val="0"/>
        <w:widowControl w:val="0"/>
      </w:pPr>
      <w:r w:rsidRPr="007A51F7">
        <w:t>GLUCOSE                         120     mg/dL        60 to  123     [522]</w:t>
      </w:r>
    </w:p>
    <w:p w14:paraId="50BCB730" w14:textId="77777777" w:rsidR="00997C94" w:rsidRPr="007A51F7" w:rsidRDefault="00997C94" w:rsidP="00811E6B">
      <w:pPr>
        <w:pStyle w:val="Dialogue"/>
        <w:keepNext w:val="0"/>
        <w:keepLines w:val="0"/>
        <w:widowControl w:val="0"/>
      </w:pPr>
      <w:r w:rsidRPr="007A51F7">
        <w:t xml:space="preserve">       Eval:          70-99 mg/dL NORMAL</w:t>
      </w:r>
    </w:p>
    <w:p w14:paraId="72CC79FC" w14:textId="77777777" w:rsidR="00997C94" w:rsidRPr="007A51F7" w:rsidRDefault="00997C94" w:rsidP="00811E6B">
      <w:pPr>
        <w:pStyle w:val="Dialogue"/>
        <w:keepNext w:val="0"/>
        <w:keepLines w:val="0"/>
        <w:widowControl w:val="0"/>
      </w:pPr>
      <w:r w:rsidRPr="007A51F7">
        <w:t xml:space="preserve">       Eval:          100-125 mg/dL Impaired Fasting Glucose</w:t>
      </w:r>
    </w:p>
    <w:p w14:paraId="2970B8AD" w14:textId="77777777" w:rsidR="00997C94" w:rsidRPr="007A51F7" w:rsidRDefault="00997C94" w:rsidP="00811E6B">
      <w:pPr>
        <w:pStyle w:val="Dialogue"/>
        <w:keepNext w:val="0"/>
        <w:keepLines w:val="0"/>
        <w:widowControl w:val="0"/>
      </w:pPr>
      <w:r w:rsidRPr="007A51F7">
        <w:t xml:space="preserve">       Eval:          &gt;/= 126 mg/dL Provisional Diagnosis of Diabetes</w:t>
      </w:r>
    </w:p>
    <w:p w14:paraId="64698FB3" w14:textId="77777777" w:rsidR="00997C94" w:rsidRPr="007A51F7" w:rsidRDefault="00997C94" w:rsidP="00811E6B">
      <w:pPr>
        <w:pStyle w:val="Dialogue"/>
        <w:keepNext w:val="0"/>
        <w:keepLines w:val="0"/>
        <w:widowControl w:val="0"/>
      </w:pPr>
      <w:r w:rsidRPr="007A51F7">
        <w:t xml:space="preserve">       Eval:   </w:t>
      </w:r>
    </w:p>
    <w:p w14:paraId="40BAB17A" w14:textId="77777777" w:rsidR="00997C94" w:rsidRPr="007A51F7" w:rsidRDefault="00997C94" w:rsidP="00811E6B">
      <w:pPr>
        <w:pStyle w:val="Dialogue"/>
        <w:keepNext w:val="0"/>
        <w:keepLines w:val="0"/>
        <w:widowControl w:val="0"/>
      </w:pPr>
      <w:r w:rsidRPr="007A51F7">
        <w:t xml:space="preserve">       Eval:   **5/17/04 Reference Range Changed, OLD RANGE    70-110**</w:t>
      </w:r>
    </w:p>
    <w:p w14:paraId="55375AED" w14:textId="77777777" w:rsidR="00997C94" w:rsidRPr="007A51F7" w:rsidRDefault="00997C94" w:rsidP="00811E6B">
      <w:pPr>
        <w:pStyle w:val="Dialogue"/>
        <w:keepNext w:val="0"/>
        <w:keepLines w:val="0"/>
        <w:widowControl w:val="0"/>
      </w:pPr>
    </w:p>
    <w:p w14:paraId="47A82C7C" w14:textId="77777777" w:rsidR="00997C94" w:rsidRPr="007A51F7" w:rsidRDefault="00997C94" w:rsidP="00811E6B">
      <w:pPr>
        <w:pStyle w:val="Dialogue"/>
        <w:keepNext w:val="0"/>
        <w:keepLines w:val="0"/>
        <w:widowControl w:val="0"/>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19BF6A97" w14:textId="77777777" w:rsidR="00997C94" w:rsidRPr="007A51F7" w:rsidRDefault="00997C94" w:rsidP="00811E6B">
      <w:pPr>
        <w:pStyle w:val="Dialogue"/>
        <w:keepNext w:val="0"/>
        <w:keepLines w:val="0"/>
        <w:widowControl w:val="0"/>
      </w:pPr>
    </w:p>
    <w:p w14:paraId="5F68D8A7" w14:textId="77777777" w:rsidR="00997C94" w:rsidRPr="007A51F7" w:rsidRDefault="00A714D2" w:rsidP="00811E6B">
      <w:pPr>
        <w:pStyle w:val="Dialogue"/>
        <w:keepNext w:val="0"/>
        <w:keepLines w:val="0"/>
        <w:widowControl w:val="0"/>
      </w:pPr>
      <w:r w:rsidRPr="007A51F7">
        <w:t>LEDI</w:t>
      </w:r>
      <w:r w:rsidR="00C32DBC" w:rsidRPr="007A51F7">
        <w:t xml:space="preserve">PATIENT,ONE JR         </w:t>
      </w:r>
      <w:r w:rsidR="00997C94" w:rsidRPr="007A51F7">
        <w:t xml:space="preserve">000-00-1111  Sep 05, 2008@11:41  PRESS </w:t>
      </w:r>
      <w:r w:rsidR="00B01F9F" w:rsidRPr="007A51F7">
        <w:t>'</w:t>
      </w:r>
      <w:r w:rsidR="00997C94" w:rsidRPr="007A51F7">
        <w:t>^</w:t>
      </w:r>
      <w:r w:rsidR="00B01F9F" w:rsidRPr="007A51F7">
        <w:t>'</w:t>
      </w:r>
      <w:r w:rsidR="00997C94" w:rsidRPr="007A51F7">
        <w:t xml:space="preserve"> TO STOP </w:t>
      </w:r>
    </w:p>
    <w:p w14:paraId="544C688A" w14:textId="77777777" w:rsidR="00997C94" w:rsidRPr="007A51F7" w:rsidRDefault="00997C94" w:rsidP="00811E6B">
      <w:pPr>
        <w:pStyle w:val="Dialogue"/>
        <w:keepNext w:val="0"/>
        <w:keepLines w:val="0"/>
        <w:widowControl w:val="0"/>
      </w:pPr>
      <w:r w:rsidRPr="007A51F7">
        <w:t xml:space="preserve">                                                                 page 2</w:t>
      </w:r>
    </w:p>
    <w:p w14:paraId="1253693A" w14:textId="77777777" w:rsidR="00997C94" w:rsidRPr="007A51F7" w:rsidRDefault="00A714D2" w:rsidP="00811E6B">
      <w:pPr>
        <w:pStyle w:val="Dialogue"/>
        <w:keepNext w:val="0"/>
        <w:keepLines w:val="0"/>
        <w:widowControl w:val="0"/>
      </w:pPr>
      <w:r w:rsidRPr="007A51F7">
        <w:t>LEDI</w:t>
      </w:r>
      <w:r w:rsidR="00C32DBC" w:rsidRPr="007A51F7">
        <w:t xml:space="preserve">PATIENT,ONE JR            </w:t>
      </w:r>
      <w:r w:rsidR="00997C94" w:rsidRPr="007A51F7">
        <w:t>000-00-1111         Sep 05, 2008@11:41</w:t>
      </w:r>
    </w:p>
    <w:p w14:paraId="24F8898C" w14:textId="77777777" w:rsidR="00997C94" w:rsidRPr="007A51F7" w:rsidRDefault="00997C94" w:rsidP="00811E6B">
      <w:pPr>
        <w:pStyle w:val="Dialogue"/>
        <w:keepNext w:val="0"/>
        <w:keepLines w:val="0"/>
        <w:widowControl w:val="0"/>
      </w:pPr>
    </w:p>
    <w:p w14:paraId="6DC19187" w14:textId="77777777" w:rsidR="00997C94" w:rsidRPr="007A51F7" w:rsidRDefault="00997C94" w:rsidP="00811E6B">
      <w:pPr>
        <w:pStyle w:val="Dialogue"/>
        <w:keepNext w:val="0"/>
        <w:keepLines w:val="0"/>
        <w:widowControl w:val="0"/>
      </w:pPr>
      <w:r w:rsidRPr="007A51F7">
        <w:t>Performing Lab Sites:</w:t>
      </w:r>
    </w:p>
    <w:p w14:paraId="35F8E7CC" w14:textId="77777777" w:rsidR="00997C94" w:rsidRPr="007A51F7" w:rsidRDefault="00997C94" w:rsidP="00811E6B">
      <w:pPr>
        <w:pStyle w:val="Dialogue"/>
        <w:keepNext w:val="0"/>
        <w:keepLines w:val="0"/>
        <w:widowControl w:val="0"/>
      </w:pPr>
    </w:p>
    <w:p w14:paraId="28E14B69" w14:textId="77777777" w:rsidR="00997C94" w:rsidRPr="007A51F7" w:rsidRDefault="00997C94" w:rsidP="00811E6B">
      <w:pPr>
        <w:pStyle w:val="Dialogue"/>
        <w:keepNext w:val="0"/>
        <w:keepLines w:val="0"/>
        <w:widowControl w:val="0"/>
      </w:pPr>
      <w:r w:rsidRPr="007A51F7">
        <w:t>[522]  Dallas Office of Information Field Office [CLIA# 987654321]</w:t>
      </w:r>
    </w:p>
    <w:p w14:paraId="6616CDDD" w14:textId="77777777" w:rsidR="00997C94" w:rsidRPr="007A51F7" w:rsidRDefault="00997C94" w:rsidP="00811E6B">
      <w:pPr>
        <w:pStyle w:val="Dialogue"/>
        <w:keepNext w:val="0"/>
        <w:keepLines w:val="0"/>
        <w:widowControl w:val="0"/>
      </w:pPr>
      <w:r w:rsidRPr="007A51F7">
        <w:t xml:space="preserve">       1234 Anypl</w:t>
      </w:r>
      <w:r w:rsidR="00CB1B6E" w:rsidRPr="007A51F7">
        <w:t>ace Avenue VistA City, TX 99999</w:t>
      </w:r>
    </w:p>
    <w:p w14:paraId="13E48582" w14:textId="77777777" w:rsidR="00DB1F87" w:rsidRPr="007A51F7" w:rsidRDefault="00DB1F87" w:rsidP="00410241">
      <w:pPr>
        <w:pStyle w:val="Heading3"/>
      </w:pPr>
      <w:bookmarkStart w:id="405" w:name="_Toc173217618"/>
      <w:bookmarkStart w:id="406" w:name="_Toc180286694"/>
      <w:bookmarkStart w:id="407" w:name="_Toc510168934"/>
      <w:r w:rsidRPr="007A51F7">
        <w:lastRenderedPageBreak/>
        <w:t>Interim report for selected tests as ordered</w:t>
      </w:r>
      <w:r w:rsidR="00487221" w:rsidRPr="007A51F7">
        <w:t xml:space="preserve"> </w:t>
      </w:r>
      <w:r w:rsidRPr="007A51F7">
        <w:t>[LRRSP]</w:t>
      </w:r>
      <w:bookmarkStart w:id="408" w:name="_Toc78075637"/>
      <w:bookmarkStart w:id="409" w:name="_Toc78099821"/>
      <w:bookmarkStart w:id="410" w:name="_Toc173217619"/>
      <w:bookmarkEnd w:id="402"/>
      <w:bookmarkEnd w:id="403"/>
      <w:bookmarkEnd w:id="405"/>
      <w:bookmarkEnd w:id="406"/>
      <w:bookmarkEnd w:id="407"/>
    </w:p>
    <w:p w14:paraId="40E2871F" w14:textId="77777777" w:rsidR="00DB1F87" w:rsidRPr="007A51F7" w:rsidRDefault="004E0D4C" w:rsidP="002A47C4">
      <w:pPr>
        <w:pStyle w:val="Caption"/>
      </w:pPr>
      <w:r w:rsidRPr="007A51F7">
        <w:rPr>
          <w:b w:val="0"/>
        </w:rPr>
        <w:t xml:space="preserve"> </w:t>
      </w:r>
      <w:bookmarkStart w:id="411" w:name="_Toc510169013"/>
      <w:r w:rsidR="002A47C4"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72</w:t>
      </w:r>
      <w:r w:rsidR="00EB2974" w:rsidRPr="007A51F7">
        <w:rPr>
          <w:noProof/>
        </w:rPr>
        <w:fldChar w:fldCharType="end"/>
      </w:r>
      <w:r w:rsidR="002A47C4" w:rsidRPr="007A51F7">
        <w:t>. Interim report for selected tests as ordered [LRRSP]</w:t>
      </w:r>
      <w:bookmarkEnd w:id="411"/>
    </w:p>
    <w:p w14:paraId="4D668142" w14:textId="77777777" w:rsidR="00997C94" w:rsidRPr="007A51F7" w:rsidRDefault="00997C94" w:rsidP="00487221">
      <w:pPr>
        <w:pStyle w:val="Dialogue"/>
      </w:pPr>
      <w:r w:rsidRPr="007A51F7">
        <w:t xml:space="preserve">Select Results menu Option: </w:t>
      </w:r>
      <w:r w:rsidR="00487221" w:rsidRPr="00C15C1C">
        <w:rPr>
          <w:b/>
          <w:highlight w:val="yellow"/>
        </w:rPr>
        <w:t>INTERIM REPORT FOR SELECTED TESTS AS ORDERED</w:t>
      </w:r>
    </w:p>
    <w:p w14:paraId="7079A860" w14:textId="77777777" w:rsidR="00487221" w:rsidRPr="007A51F7" w:rsidRDefault="00487221" w:rsidP="00487221">
      <w:pPr>
        <w:pStyle w:val="Dialogue"/>
      </w:pPr>
      <w:r w:rsidRPr="007A51F7">
        <w:t xml:space="preserve">Select Patient Name: </w:t>
      </w:r>
      <w:r w:rsidR="00A714D2" w:rsidRPr="00C15C1C">
        <w:rPr>
          <w:b/>
          <w:highlight w:val="yellow"/>
        </w:rPr>
        <w:t>LEDI</w:t>
      </w:r>
      <w:r w:rsidR="00997C94" w:rsidRPr="00C15C1C">
        <w:rPr>
          <w:b/>
          <w:highlight w:val="yellow"/>
        </w:rPr>
        <w:t>PATIENT,ONE JR</w:t>
      </w:r>
      <w:r w:rsidRPr="00C15C1C">
        <w:rPr>
          <w:b/>
        </w:rPr>
        <w:t xml:space="preserve"> </w:t>
      </w:r>
      <w:r w:rsidRPr="00A1103A">
        <w:rPr>
          <w:b/>
          <w:highlight w:val="yellow"/>
        </w:rPr>
        <w:t>&lt;Enter&gt;</w:t>
      </w:r>
      <w:r w:rsidR="00997C94" w:rsidRPr="00A1103A">
        <w:rPr>
          <w:b/>
        </w:rPr>
        <w:t xml:space="preserve"> </w:t>
      </w:r>
      <w:r w:rsidR="00997C94" w:rsidRPr="007A51F7">
        <w:t xml:space="preserve">       </w:t>
      </w:r>
      <w:r w:rsidRPr="007A51F7">
        <w:t xml:space="preserve">2-12-20    000001111 </w:t>
      </w:r>
    </w:p>
    <w:p w14:paraId="063D5E32" w14:textId="77777777" w:rsidR="00997C94" w:rsidRPr="007A51F7" w:rsidRDefault="00451BA5" w:rsidP="00487221">
      <w:pPr>
        <w:pStyle w:val="Dialogue"/>
      </w:pPr>
      <w:r w:rsidRPr="007A51F7">
        <w:t xml:space="preserve">   NO </w:t>
      </w:r>
      <w:r w:rsidR="00997C94" w:rsidRPr="007A51F7">
        <w:t xml:space="preserve">NSC VETERAN      </w:t>
      </w:r>
    </w:p>
    <w:p w14:paraId="7B534641" w14:textId="77777777" w:rsidR="00997C94" w:rsidRPr="007A51F7" w:rsidRDefault="00997C94" w:rsidP="00487221">
      <w:pPr>
        <w:pStyle w:val="Dialogue"/>
      </w:pPr>
      <w:r w:rsidRPr="007A51F7">
        <w:t>WARNING : You may have selected a test patient.</w:t>
      </w:r>
    </w:p>
    <w:p w14:paraId="44BB1E41" w14:textId="77777777" w:rsidR="00997C94" w:rsidRPr="007A51F7" w:rsidRDefault="00997C94" w:rsidP="00487221">
      <w:pPr>
        <w:pStyle w:val="Dialogue"/>
      </w:pPr>
      <w:r w:rsidRPr="007A51F7">
        <w:t>Select ORDERED TEST: ANY//</w:t>
      </w:r>
      <w:r w:rsidR="00487221" w:rsidRPr="007A51F7">
        <w:t xml:space="preserve"> </w:t>
      </w:r>
      <w:r w:rsidRPr="00C15C1C">
        <w:rPr>
          <w:b/>
          <w:highlight w:val="yellow"/>
        </w:rPr>
        <w:t>GLUCOSE</w:t>
      </w:r>
      <w:r w:rsidR="00487221" w:rsidRPr="00C15C1C">
        <w:rPr>
          <w:b/>
        </w:rPr>
        <w:t xml:space="preserve"> </w:t>
      </w:r>
      <w:r w:rsidR="00487221" w:rsidRPr="00A1103A">
        <w:rPr>
          <w:b/>
          <w:highlight w:val="yellow"/>
        </w:rPr>
        <w:t>&lt;Enter&gt;</w:t>
      </w:r>
      <w:r w:rsidRPr="007A51F7">
        <w:t xml:space="preserve">       FBS</w:t>
      </w:r>
    </w:p>
    <w:p w14:paraId="59847A27" w14:textId="77777777" w:rsidR="00997C94" w:rsidRPr="007A51F7" w:rsidRDefault="00997C94" w:rsidP="00487221">
      <w:pPr>
        <w:pStyle w:val="Dialogue"/>
      </w:pPr>
      <w:r w:rsidRPr="007A51F7">
        <w:t xml:space="preserve">Date to START with: TODAY// </w:t>
      </w:r>
      <w:r w:rsidR="00487221" w:rsidRPr="00A1103A">
        <w:rPr>
          <w:b/>
          <w:highlight w:val="yellow"/>
        </w:rPr>
        <w:t>&lt;Enter&gt;</w:t>
      </w:r>
      <w:r w:rsidRPr="007A51F7">
        <w:t xml:space="preserve"> (SEP 12, 2008)</w:t>
      </w:r>
    </w:p>
    <w:p w14:paraId="4A4F2281" w14:textId="77777777" w:rsidR="00997C94" w:rsidRPr="007A51F7" w:rsidRDefault="00997C94" w:rsidP="00487221">
      <w:pPr>
        <w:pStyle w:val="Dialogue"/>
      </w:pPr>
      <w:r w:rsidRPr="007A51F7">
        <w:t xml:space="preserve">Date to END  with: T-7// </w:t>
      </w:r>
      <w:r w:rsidR="00487221" w:rsidRPr="00C15C1C">
        <w:rPr>
          <w:b/>
          <w:highlight w:val="yellow"/>
        </w:rPr>
        <w:t>&lt;Enter&gt;</w:t>
      </w:r>
      <w:r w:rsidRPr="007A51F7">
        <w:t xml:space="preserve"> (SEP 05, 2008)</w:t>
      </w:r>
    </w:p>
    <w:p w14:paraId="58EB7DC3" w14:textId="77777777" w:rsidR="00997C94" w:rsidRPr="007A51F7" w:rsidRDefault="00997C94" w:rsidP="00487221">
      <w:pPr>
        <w:pStyle w:val="Dialogue"/>
      </w:pPr>
      <w:r w:rsidRPr="007A51F7">
        <w:t xml:space="preserve">Print address page? NO// </w:t>
      </w:r>
      <w:r w:rsidR="00487221" w:rsidRPr="00A1103A">
        <w:rPr>
          <w:b/>
          <w:highlight w:val="yellow"/>
        </w:rPr>
        <w:t>Y &lt;Enter&gt;</w:t>
      </w:r>
      <w:r w:rsidRPr="007A51F7">
        <w:t xml:space="preserve">  YES</w:t>
      </w:r>
    </w:p>
    <w:p w14:paraId="5D4485F1" w14:textId="77777777" w:rsidR="00997C94" w:rsidRPr="00A1103A" w:rsidRDefault="00997C94" w:rsidP="00487221">
      <w:pPr>
        <w:pStyle w:val="Dialogue"/>
        <w:rPr>
          <w:b/>
        </w:rPr>
      </w:pPr>
      <w:r w:rsidRPr="007A51F7">
        <w:t xml:space="preserve">DEVICE: HOME// </w:t>
      </w:r>
      <w:r w:rsidRPr="00A1103A">
        <w:rPr>
          <w:b/>
          <w:highlight w:val="yellow"/>
        </w:rPr>
        <w:t>;;1000</w:t>
      </w:r>
      <w:r w:rsidR="00487221" w:rsidRPr="00A1103A">
        <w:rPr>
          <w:b/>
          <w:highlight w:val="yellow"/>
        </w:rPr>
        <w:t xml:space="preserve"> &lt;Enter&gt;</w:t>
      </w:r>
      <w:r w:rsidRPr="007A51F7">
        <w:t xml:space="preserve">  UCX/TELNET    Right Margin: 80// </w:t>
      </w:r>
      <w:r w:rsidR="00487221" w:rsidRPr="00A1103A">
        <w:rPr>
          <w:b/>
          <w:highlight w:val="yellow"/>
        </w:rPr>
        <w:t>&lt;Enter&gt;</w:t>
      </w:r>
    </w:p>
    <w:p w14:paraId="28D3622B" w14:textId="77777777" w:rsidR="00997C94" w:rsidRPr="007A51F7" w:rsidRDefault="00997C94" w:rsidP="00487221">
      <w:pPr>
        <w:pStyle w:val="Dialogue"/>
      </w:pPr>
    </w:p>
    <w:p w14:paraId="5069C983" w14:textId="77777777" w:rsidR="00997C94" w:rsidRPr="007A51F7" w:rsidRDefault="00997C94" w:rsidP="00487221">
      <w:pPr>
        <w:pStyle w:val="Dialogue"/>
      </w:pPr>
      <w:r w:rsidRPr="007A51F7">
        <w:t xml:space="preserve">  Printed at:                                                      page 1</w:t>
      </w:r>
    </w:p>
    <w:p w14:paraId="056481C8" w14:textId="77777777" w:rsidR="00997C94" w:rsidRPr="007A51F7" w:rsidRDefault="00997C94" w:rsidP="00487221">
      <w:pPr>
        <w:pStyle w:val="Dialogue"/>
      </w:pPr>
      <w:r w:rsidRPr="007A51F7">
        <w:t xml:space="preserve">  Dallas Office of Information Field Office [CLIA# 987654321]</w:t>
      </w:r>
    </w:p>
    <w:p w14:paraId="7BD38B4D" w14:textId="77777777" w:rsidR="00997C94" w:rsidRPr="007A51F7" w:rsidRDefault="00997C94" w:rsidP="00487221">
      <w:pPr>
        <w:pStyle w:val="Dialogue"/>
      </w:pPr>
      <w:r w:rsidRPr="007A51F7">
        <w:t xml:space="preserve">  1234 Anyplace Avenue Building 456 VistA City, TX 99999</w:t>
      </w:r>
    </w:p>
    <w:p w14:paraId="7D940B45" w14:textId="77777777" w:rsidR="00997C94" w:rsidRPr="007A51F7" w:rsidRDefault="00997C94" w:rsidP="00487221">
      <w:pPr>
        <w:pStyle w:val="Dialogue"/>
      </w:pPr>
    </w:p>
    <w:p w14:paraId="33815179" w14:textId="77777777" w:rsidR="00997C94" w:rsidRPr="007A51F7" w:rsidRDefault="00A714D2" w:rsidP="00487221">
      <w:pPr>
        <w:pStyle w:val="Dialogue"/>
      </w:pPr>
      <w:r w:rsidRPr="007A51F7">
        <w:t>LEDI</w:t>
      </w:r>
      <w:r w:rsidR="00997C94" w:rsidRPr="007A51F7">
        <w:t xml:space="preserve">PATIENT,ONE JR                  </w:t>
      </w:r>
      <w:r w:rsidR="00487221" w:rsidRPr="007A51F7">
        <w:t xml:space="preserve">        </w:t>
      </w:r>
      <w:r w:rsidR="00997C94" w:rsidRPr="007A51F7">
        <w:t xml:space="preserve"> Report date: Sep 12, 2008@11:48</w:t>
      </w:r>
    </w:p>
    <w:p w14:paraId="031F6F18" w14:textId="77777777" w:rsidR="00997C94" w:rsidRPr="007A51F7" w:rsidRDefault="00997C94" w:rsidP="00487221">
      <w:pPr>
        <w:pStyle w:val="Dialogue"/>
      </w:pPr>
      <w:r w:rsidRPr="007A51F7">
        <w:t xml:space="preserve"> Pat ID: 000-00-1111    SEX: M    DOB: Feb 12, 1920    LOC: 1T</w:t>
      </w:r>
    </w:p>
    <w:p w14:paraId="67F5A0EA" w14:textId="77777777" w:rsidR="00997C94" w:rsidRPr="007A51F7" w:rsidRDefault="00997C94" w:rsidP="00487221">
      <w:pPr>
        <w:pStyle w:val="Dialogue"/>
      </w:pPr>
    </w:p>
    <w:p w14:paraId="552B2FDD" w14:textId="77777777" w:rsidR="00997C94" w:rsidRPr="007A51F7" w:rsidRDefault="00997C94" w:rsidP="00487221">
      <w:pPr>
        <w:pStyle w:val="Dialogue"/>
      </w:pPr>
      <w:r w:rsidRPr="007A51F7">
        <w:t xml:space="preserve">  Reporting Lab:</w:t>
      </w:r>
    </w:p>
    <w:p w14:paraId="74D80F9E" w14:textId="77777777" w:rsidR="00997C94" w:rsidRPr="007A51F7" w:rsidRDefault="00997C94" w:rsidP="00487221">
      <w:pPr>
        <w:pStyle w:val="Dialogue"/>
      </w:pPr>
      <w:r w:rsidRPr="007A51F7">
        <w:t xml:space="preserve">  Dallas Office of Information Field Office [CLIA# 987654321]</w:t>
      </w:r>
    </w:p>
    <w:p w14:paraId="1FDC148A" w14:textId="77777777" w:rsidR="00997C94" w:rsidRPr="007A51F7" w:rsidRDefault="00997C94" w:rsidP="00487221">
      <w:pPr>
        <w:pStyle w:val="Dialogue"/>
      </w:pPr>
      <w:r w:rsidRPr="007A51F7">
        <w:t xml:space="preserve">                 1234 Anyplace Avenue VistA City, TX 99999</w:t>
      </w:r>
    </w:p>
    <w:p w14:paraId="590CBA96" w14:textId="77777777" w:rsidR="00997C94" w:rsidRPr="007A51F7" w:rsidRDefault="00997C94" w:rsidP="00487221">
      <w:pPr>
        <w:pStyle w:val="Dialogue"/>
      </w:pPr>
    </w:p>
    <w:p w14:paraId="585EFF22" w14:textId="77777777" w:rsidR="00997C94" w:rsidRPr="007A51F7" w:rsidRDefault="00997C94" w:rsidP="00487221">
      <w:pPr>
        <w:pStyle w:val="Dialogue"/>
      </w:pPr>
      <w:r w:rsidRPr="007A51F7">
        <w:t xml:space="preserve">       Provider: LRPROVIDER,ONE JR</w:t>
      </w:r>
    </w:p>
    <w:p w14:paraId="4F6E91BE" w14:textId="77777777" w:rsidR="00997C94" w:rsidRPr="007A51F7" w:rsidRDefault="00997C94" w:rsidP="00487221">
      <w:pPr>
        <w:pStyle w:val="Dialogue"/>
      </w:pPr>
      <w:r w:rsidRPr="007A51F7">
        <w:t xml:space="preserve">       Specimen: SERUM</w:t>
      </w:r>
    </w:p>
    <w:p w14:paraId="5FDA106C" w14:textId="77777777" w:rsidR="00997C94" w:rsidRPr="007A51F7" w:rsidRDefault="00997C94" w:rsidP="00487221">
      <w:pPr>
        <w:pStyle w:val="Dialogue"/>
      </w:pPr>
      <w:r w:rsidRPr="007A51F7">
        <w:t>Accession [UID]: CH 0905 12 [0</w:t>
      </w:r>
      <w:r w:rsidR="001B287C" w:rsidRPr="007A51F7">
        <w:t>000000000</w:t>
      </w:r>
      <w:r w:rsidRPr="007A51F7">
        <w:t>]</w:t>
      </w:r>
    </w:p>
    <w:p w14:paraId="4BB4D660" w14:textId="77777777" w:rsidR="00997C94" w:rsidRPr="007A51F7" w:rsidRDefault="00997C94" w:rsidP="00487221">
      <w:pPr>
        <w:pStyle w:val="Dialogue"/>
      </w:pPr>
      <w:r w:rsidRPr="007A51F7">
        <w:t>Report Released: Sep 05, 2008@11:19</w:t>
      </w:r>
    </w:p>
    <w:p w14:paraId="7391043A" w14:textId="77777777" w:rsidR="00997C94" w:rsidRPr="007A51F7" w:rsidRDefault="00997C94" w:rsidP="00487221">
      <w:pPr>
        <w:pStyle w:val="Dialogue"/>
      </w:pPr>
    </w:p>
    <w:p w14:paraId="1D5C1FBB" w14:textId="77777777" w:rsidR="00997C94" w:rsidRPr="007A51F7" w:rsidRDefault="00997C94" w:rsidP="00487221">
      <w:pPr>
        <w:pStyle w:val="Dialogue"/>
      </w:pPr>
      <w:r w:rsidRPr="007A51F7">
        <w:t xml:space="preserve">                              Specimen Collection Date: Sep 05, 2008@11:18</w:t>
      </w:r>
    </w:p>
    <w:p w14:paraId="723A09BE" w14:textId="77777777" w:rsidR="00997C94" w:rsidRPr="007A51F7" w:rsidRDefault="00997C94" w:rsidP="00487221">
      <w:pPr>
        <w:pStyle w:val="Dialogue"/>
      </w:pPr>
      <w:r w:rsidRPr="007A51F7">
        <w:t xml:space="preserve">     Test name                Result    units      Ref.   range   Site Code</w:t>
      </w:r>
    </w:p>
    <w:p w14:paraId="3794C2CC" w14:textId="77777777" w:rsidR="00997C94" w:rsidRPr="007A51F7" w:rsidRDefault="00997C94" w:rsidP="00487221">
      <w:pPr>
        <w:pStyle w:val="Dialogue"/>
      </w:pPr>
      <w:r w:rsidRPr="007A51F7">
        <w:t>GLUCOSE                         120     mg/dL        60 to  123     [522]</w:t>
      </w:r>
    </w:p>
    <w:p w14:paraId="6101E0DA" w14:textId="77777777" w:rsidR="00997C94" w:rsidRPr="007A51F7" w:rsidRDefault="00997C94" w:rsidP="00487221">
      <w:pPr>
        <w:pStyle w:val="Dialogue"/>
      </w:pPr>
      <w:r w:rsidRPr="007A51F7">
        <w:t xml:space="preserve">       Eval:          70-99 mg/dL NORMAL</w:t>
      </w:r>
    </w:p>
    <w:p w14:paraId="201BF5BF" w14:textId="77777777" w:rsidR="00997C94" w:rsidRPr="007A51F7" w:rsidRDefault="00997C94" w:rsidP="00487221">
      <w:pPr>
        <w:pStyle w:val="Dialogue"/>
      </w:pPr>
      <w:r w:rsidRPr="007A51F7">
        <w:t xml:space="preserve">       Eval:          100-125 mg/dL Impaired Fasting Glucose</w:t>
      </w:r>
    </w:p>
    <w:p w14:paraId="6BAF5F19" w14:textId="77777777" w:rsidR="00997C94" w:rsidRPr="007A51F7" w:rsidRDefault="00997C94" w:rsidP="00487221">
      <w:pPr>
        <w:pStyle w:val="Dialogue"/>
      </w:pPr>
      <w:r w:rsidRPr="007A51F7">
        <w:t xml:space="preserve">       Eval:          &gt;/= 126 mg/dL Provisional Diagnosis of Diabetes</w:t>
      </w:r>
    </w:p>
    <w:p w14:paraId="41E0438F" w14:textId="77777777" w:rsidR="00997C94" w:rsidRPr="007A51F7" w:rsidRDefault="00997C94" w:rsidP="00487221">
      <w:pPr>
        <w:pStyle w:val="Dialogue"/>
      </w:pPr>
      <w:r w:rsidRPr="007A51F7">
        <w:t xml:space="preserve">       Eval:   </w:t>
      </w:r>
    </w:p>
    <w:p w14:paraId="538C99FE" w14:textId="77777777" w:rsidR="00997C94" w:rsidRPr="007A51F7" w:rsidRDefault="00997C94" w:rsidP="00487221">
      <w:pPr>
        <w:pStyle w:val="Dialogue"/>
      </w:pPr>
      <w:r w:rsidRPr="007A51F7">
        <w:t xml:space="preserve">       Eval:   **5/17/04 Reference Range Changed, OLD RANGE    70-110**</w:t>
      </w:r>
    </w:p>
    <w:p w14:paraId="53FC8555" w14:textId="77777777" w:rsidR="00997C94" w:rsidRPr="007A51F7" w:rsidRDefault="00997C94" w:rsidP="00487221">
      <w:pPr>
        <w:pStyle w:val="Dialogue"/>
      </w:pPr>
      <w:r w:rsidRPr="007A51F7">
        <w:t>=============================================</w:t>
      </w:r>
      <w:r w:rsidR="00827A12" w:rsidRPr="007A51F7">
        <w:t>===============================</w:t>
      </w:r>
    </w:p>
    <w:p w14:paraId="1993E27A" w14:textId="77777777" w:rsidR="00997C94" w:rsidRPr="007A51F7" w:rsidRDefault="00997C94" w:rsidP="00487221">
      <w:pPr>
        <w:pStyle w:val="Dialogue"/>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59641891" w14:textId="77777777" w:rsidR="00997C94" w:rsidRPr="007A51F7" w:rsidRDefault="00997C94" w:rsidP="00487221">
      <w:pPr>
        <w:pStyle w:val="Dialogue"/>
      </w:pPr>
    </w:p>
    <w:p w14:paraId="700F5FFE" w14:textId="77777777" w:rsidR="00997C94" w:rsidRPr="007A51F7" w:rsidRDefault="00A714D2" w:rsidP="00487221">
      <w:pPr>
        <w:pStyle w:val="Dialogue"/>
      </w:pPr>
      <w:r w:rsidRPr="007A51F7">
        <w:t>LEDI</w:t>
      </w:r>
      <w:r w:rsidR="00997C94" w:rsidRPr="007A51F7">
        <w:t xml:space="preserve">PATIENT,ONE JR           000-00-1111  Sep 12, 2008@11:48  PRESS </w:t>
      </w:r>
      <w:r w:rsidR="00B01F9F" w:rsidRPr="007A51F7">
        <w:t>'</w:t>
      </w:r>
      <w:r w:rsidR="00997C94" w:rsidRPr="007A51F7">
        <w:t>^</w:t>
      </w:r>
      <w:r w:rsidR="00B01F9F" w:rsidRPr="007A51F7">
        <w:t>'</w:t>
      </w:r>
      <w:r w:rsidR="00997C94" w:rsidRPr="007A51F7">
        <w:t xml:space="preserve"> TO STOP </w:t>
      </w:r>
    </w:p>
    <w:p w14:paraId="18E29401" w14:textId="77777777" w:rsidR="00997C94" w:rsidRPr="007A51F7" w:rsidRDefault="00997C94" w:rsidP="00487221">
      <w:pPr>
        <w:pStyle w:val="Dialogue"/>
      </w:pPr>
      <w:r w:rsidRPr="007A51F7">
        <w:t xml:space="preserve">                                                                 page 2</w:t>
      </w:r>
    </w:p>
    <w:p w14:paraId="4754A03D" w14:textId="77777777" w:rsidR="00997C94" w:rsidRPr="007A51F7" w:rsidRDefault="00A714D2" w:rsidP="00487221">
      <w:pPr>
        <w:pStyle w:val="Dialogue"/>
      </w:pPr>
      <w:r w:rsidRPr="007A51F7">
        <w:t>LEDI</w:t>
      </w:r>
      <w:r w:rsidR="00997C94" w:rsidRPr="007A51F7">
        <w:t>PATIENT,ONE JR              000-00-1111         Sep 12, 2008@11:48</w:t>
      </w:r>
    </w:p>
    <w:p w14:paraId="14940EA4" w14:textId="77777777" w:rsidR="00997C94" w:rsidRPr="007A51F7" w:rsidRDefault="00997C94" w:rsidP="00487221">
      <w:pPr>
        <w:pStyle w:val="Dialogue"/>
      </w:pPr>
    </w:p>
    <w:p w14:paraId="0F027230" w14:textId="77777777" w:rsidR="00997C94" w:rsidRPr="007A51F7" w:rsidRDefault="00997C94" w:rsidP="00487221">
      <w:pPr>
        <w:pStyle w:val="Dialogue"/>
      </w:pPr>
      <w:r w:rsidRPr="007A51F7">
        <w:t>Performing Lab Sites:</w:t>
      </w:r>
    </w:p>
    <w:p w14:paraId="6BE34F49" w14:textId="77777777" w:rsidR="00997C94" w:rsidRPr="007A51F7" w:rsidRDefault="00997C94" w:rsidP="00487221">
      <w:pPr>
        <w:pStyle w:val="Dialogue"/>
      </w:pPr>
    </w:p>
    <w:p w14:paraId="0A659809" w14:textId="77777777" w:rsidR="00997C94" w:rsidRPr="007A51F7" w:rsidRDefault="00997C94" w:rsidP="00487221">
      <w:pPr>
        <w:pStyle w:val="Dialogue"/>
      </w:pPr>
      <w:r w:rsidRPr="007A51F7">
        <w:t>[522]  Dallas Office of Information Field Office [CLIA# 987654321]</w:t>
      </w:r>
    </w:p>
    <w:p w14:paraId="76865620" w14:textId="77777777" w:rsidR="00997C94" w:rsidRPr="007A51F7" w:rsidRDefault="00997C94" w:rsidP="00487221">
      <w:pPr>
        <w:pStyle w:val="Dialogue"/>
      </w:pPr>
      <w:r w:rsidRPr="007A51F7">
        <w:t xml:space="preserve">       1234 Anyplace Avenue VistA City, TX 99999</w:t>
      </w:r>
    </w:p>
    <w:p w14:paraId="1AA3070F" w14:textId="77777777" w:rsidR="00997C94" w:rsidRPr="007A51F7" w:rsidRDefault="00997C94" w:rsidP="00487221">
      <w:pPr>
        <w:pStyle w:val="Dialogue"/>
      </w:pPr>
    </w:p>
    <w:p w14:paraId="7B52809E" w14:textId="77777777" w:rsidR="00997C94" w:rsidRPr="007A51F7" w:rsidRDefault="00997C94" w:rsidP="00487221">
      <w:pPr>
        <w:pStyle w:val="Dialogue"/>
      </w:pPr>
      <w:r w:rsidRPr="007A51F7">
        <w:t xml:space="preserve">Select Patient Name: </w:t>
      </w:r>
      <w:r w:rsidR="00487221" w:rsidRPr="00732DA7">
        <w:rPr>
          <w:b/>
          <w:highlight w:val="yellow"/>
        </w:rPr>
        <w:t>&lt;Enter&gt;</w:t>
      </w:r>
    </w:p>
    <w:p w14:paraId="271D3A1E" w14:textId="77777777" w:rsidR="00997C94" w:rsidRPr="007A51F7" w:rsidRDefault="00997C94" w:rsidP="00487221">
      <w:pPr>
        <w:pStyle w:val="Dialogue"/>
      </w:pPr>
    </w:p>
    <w:p w14:paraId="274B492C" w14:textId="77777777" w:rsidR="00FD0A73" w:rsidRPr="007A51F7" w:rsidRDefault="00997C94" w:rsidP="00487221">
      <w:pPr>
        <w:pStyle w:val="Dialogue"/>
      </w:pPr>
      <w:r w:rsidRPr="007A51F7">
        <w:t>Select Results menu Option:</w:t>
      </w:r>
      <w:r w:rsidR="00487221" w:rsidRPr="007A51F7">
        <w:t xml:space="preserve"> </w:t>
      </w:r>
    </w:p>
    <w:p w14:paraId="0E42E046" w14:textId="77777777" w:rsidR="00E33C73" w:rsidRPr="007A51F7" w:rsidRDefault="00E33C73" w:rsidP="0056567C">
      <w:pPr>
        <w:pStyle w:val="BodyText6"/>
      </w:pPr>
      <w:bookmarkStart w:id="412" w:name="_Toc180286695"/>
    </w:p>
    <w:p w14:paraId="36A29541" w14:textId="77777777" w:rsidR="0036784A" w:rsidRPr="007A51F7" w:rsidRDefault="00DB1F87" w:rsidP="00410241">
      <w:pPr>
        <w:pStyle w:val="Heading3"/>
      </w:pPr>
      <w:bookmarkStart w:id="413" w:name="_Toc510168935"/>
      <w:r w:rsidRPr="007A51F7">
        <w:lastRenderedPageBreak/>
        <w:t>Interim reports by location (manual queue) [LRRS]</w:t>
      </w:r>
      <w:bookmarkStart w:id="414" w:name="_Toc78075638"/>
      <w:bookmarkStart w:id="415" w:name="_Toc78099822"/>
      <w:bookmarkStart w:id="416" w:name="_Toc173217620"/>
      <w:bookmarkEnd w:id="408"/>
      <w:bookmarkEnd w:id="409"/>
      <w:bookmarkEnd w:id="410"/>
      <w:bookmarkEnd w:id="412"/>
      <w:bookmarkEnd w:id="413"/>
    </w:p>
    <w:p w14:paraId="16449E74" w14:textId="77777777" w:rsidR="005F448E" w:rsidRPr="007A51F7" w:rsidRDefault="004E0D4C" w:rsidP="001A633F">
      <w:pPr>
        <w:pStyle w:val="Caption"/>
      </w:pPr>
      <w:r w:rsidRPr="007A51F7">
        <w:rPr>
          <w:b w:val="0"/>
        </w:rPr>
        <w:t xml:space="preserve"> </w:t>
      </w:r>
      <w:bookmarkStart w:id="417" w:name="_Toc510169014"/>
      <w:r w:rsidR="00CB1B6E"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73</w:t>
      </w:r>
      <w:r w:rsidR="00EB2974" w:rsidRPr="007A51F7">
        <w:rPr>
          <w:noProof/>
        </w:rPr>
        <w:fldChar w:fldCharType="end"/>
      </w:r>
      <w:r w:rsidR="00CB1B6E" w:rsidRPr="007A51F7">
        <w:t>. Interim reports by location (manual queue) [LRRS]</w:t>
      </w:r>
      <w:bookmarkEnd w:id="417"/>
    </w:p>
    <w:p w14:paraId="617F98B0" w14:textId="77777777" w:rsidR="00997C94" w:rsidRPr="007A51F7" w:rsidRDefault="00487221" w:rsidP="00026E93">
      <w:pPr>
        <w:pStyle w:val="Dialogue"/>
      </w:pPr>
      <w:r w:rsidRPr="007A51F7">
        <w:t xml:space="preserve">Select Results menu Option: </w:t>
      </w:r>
      <w:r w:rsidRPr="00945154">
        <w:rPr>
          <w:b/>
          <w:highlight w:val="yellow"/>
        </w:rPr>
        <w:t>INTERIM REPORTS BY LOCATION (MANUAL QUEUE)</w:t>
      </w:r>
    </w:p>
    <w:p w14:paraId="77117BE4" w14:textId="77777777" w:rsidR="00997C94" w:rsidRPr="007A51F7" w:rsidRDefault="00487221" w:rsidP="00026E93">
      <w:pPr>
        <w:pStyle w:val="Dialogue"/>
      </w:pPr>
      <w:r w:rsidRPr="007A51F7">
        <w:t xml:space="preserve">Print address page? NO// </w:t>
      </w:r>
      <w:r w:rsidRPr="00732DA7">
        <w:rPr>
          <w:b/>
          <w:highlight w:val="yellow"/>
        </w:rPr>
        <w:t>Y &lt;Enter&gt;</w:t>
      </w:r>
      <w:r w:rsidR="00997C94" w:rsidRPr="007A51F7">
        <w:t xml:space="preserve">  YES</w:t>
      </w:r>
    </w:p>
    <w:p w14:paraId="74CABF81" w14:textId="77777777" w:rsidR="00997C94" w:rsidRPr="007A51F7" w:rsidRDefault="00997C94" w:rsidP="00026E93">
      <w:pPr>
        <w:pStyle w:val="Dialogue"/>
      </w:pPr>
      <w:r w:rsidRPr="007A51F7">
        <w:t xml:space="preserve">Date to START with: TODAY// </w:t>
      </w:r>
      <w:r w:rsidR="00487221" w:rsidRPr="00732DA7">
        <w:rPr>
          <w:b/>
          <w:highlight w:val="yellow"/>
        </w:rPr>
        <w:t>&lt;Enter&gt;</w:t>
      </w:r>
      <w:r w:rsidRPr="007A51F7">
        <w:t xml:space="preserve"> (SEP 18, 2008)</w:t>
      </w:r>
    </w:p>
    <w:p w14:paraId="2121A470" w14:textId="77777777" w:rsidR="00997C94" w:rsidRPr="007A51F7" w:rsidRDefault="00997C94" w:rsidP="00026E93">
      <w:pPr>
        <w:pStyle w:val="Dialogue"/>
      </w:pPr>
      <w:r w:rsidRPr="007A51F7">
        <w:t>Date to END  with: T-7//</w:t>
      </w:r>
      <w:r w:rsidR="00487221" w:rsidRPr="007A51F7">
        <w:t xml:space="preserve"> </w:t>
      </w:r>
      <w:r w:rsidR="00487221" w:rsidRPr="00732DA7">
        <w:rPr>
          <w:b/>
          <w:highlight w:val="yellow"/>
        </w:rPr>
        <w:t>T</w:t>
      </w:r>
      <w:r w:rsidRPr="00732DA7">
        <w:rPr>
          <w:b/>
          <w:highlight w:val="yellow"/>
        </w:rPr>
        <w:t>-18</w:t>
      </w:r>
      <w:r w:rsidR="00487221" w:rsidRPr="00732DA7">
        <w:rPr>
          <w:b/>
          <w:highlight w:val="yellow"/>
        </w:rPr>
        <w:t xml:space="preserve"> &lt;Enter&gt;</w:t>
      </w:r>
      <w:r w:rsidRPr="007A51F7">
        <w:t xml:space="preserve">  (AUG 31, 2008)</w:t>
      </w:r>
    </w:p>
    <w:p w14:paraId="22AE17CF" w14:textId="77777777" w:rsidR="00997C94" w:rsidRPr="007A51F7" w:rsidRDefault="00997C94" w:rsidP="00026E93">
      <w:pPr>
        <w:pStyle w:val="Dialogue"/>
      </w:pPr>
    </w:p>
    <w:p w14:paraId="0BD41FBE" w14:textId="77777777" w:rsidR="00997C94" w:rsidRPr="007A51F7" w:rsidRDefault="00997C94" w:rsidP="00026E93">
      <w:pPr>
        <w:pStyle w:val="Dialogue"/>
      </w:pPr>
      <w:r w:rsidRPr="007A51F7">
        <w:t xml:space="preserve">     Select one of the following:</w:t>
      </w:r>
    </w:p>
    <w:p w14:paraId="63D270B2" w14:textId="77777777" w:rsidR="00997C94" w:rsidRPr="007A51F7" w:rsidRDefault="00997C94" w:rsidP="00026E93">
      <w:pPr>
        <w:pStyle w:val="Dialogue"/>
      </w:pPr>
    </w:p>
    <w:p w14:paraId="1B3A511B" w14:textId="77777777" w:rsidR="00997C94" w:rsidRPr="007A51F7" w:rsidRDefault="00997C94" w:rsidP="00026E93">
      <w:pPr>
        <w:pStyle w:val="Dialogue"/>
      </w:pPr>
      <w:r w:rsidRPr="007A51F7">
        <w:t xml:space="preserve">          S         Selected Locations</w:t>
      </w:r>
    </w:p>
    <w:p w14:paraId="274636A0" w14:textId="77777777" w:rsidR="00997C94" w:rsidRPr="007A51F7" w:rsidRDefault="00997C94" w:rsidP="00026E93">
      <w:pPr>
        <w:pStyle w:val="Dialogue"/>
      </w:pPr>
      <w:r w:rsidRPr="007A51F7">
        <w:t xml:space="preserve">          R         A Range of locations</w:t>
      </w:r>
    </w:p>
    <w:p w14:paraId="4BAA6C58" w14:textId="77777777" w:rsidR="00997C94" w:rsidRPr="007A51F7" w:rsidRDefault="00997C94" w:rsidP="00026E93">
      <w:pPr>
        <w:pStyle w:val="Dialogue"/>
      </w:pPr>
      <w:r w:rsidRPr="007A51F7">
        <w:t xml:space="preserve">          A         All locations</w:t>
      </w:r>
    </w:p>
    <w:p w14:paraId="640B4C1A" w14:textId="77777777" w:rsidR="00997C94" w:rsidRPr="007A51F7" w:rsidRDefault="00997C94" w:rsidP="00026E93">
      <w:pPr>
        <w:pStyle w:val="Dialogue"/>
      </w:pPr>
    </w:p>
    <w:p w14:paraId="20735D03" w14:textId="77777777" w:rsidR="00997C94" w:rsidRPr="007A51F7" w:rsidRDefault="00997C94" w:rsidP="00026E93">
      <w:pPr>
        <w:pStyle w:val="Dialogue"/>
      </w:pPr>
      <w:r w:rsidRPr="007A51F7">
        <w:t>Pleas</w:t>
      </w:r>
      <w:r w:rsidR="00487221" w:rsidRPr="007A51F7">
        <w:t xml:space="preserve">e select one of the following: </w:t>
      </w:r>
      <w:r w:rsidR="00487221" w:rsidRPr="00732DA7">
        <w:rPr>
          <w:b/>
          <w:highlight w:val="yellow"/>
        </w:rPr>
        <w:t>A &lt;Enter&gt;</w:t>
      </w:r>
      <w:r w:rsidRPr="007A51F7">
        <w:t xml:space="preserve">  All locations</w:t>
      </w:r>
    </w:p>
    <w:p w14:paraId="04C3EE39" w14:textId="77777777" w:rsidR="00997C94" w:rsidRPr="007A51F7" w:rsidRDefault="00997C94" w:rsidP="00026E93">
      <w:pPr>
        <w:pStyle w:val="Dialogue"/>
      </w:pPr>
      <w:r w:rsidRPr="007A51F7">
        <w:t xml:space="preserve">DEVICE: HOME// </w:t>
      </w:r>
      <w:r w:rsidRPr="00732DA7">
        <w:rPr>
          <w:b/>
          <w:highlight w:val="yellow"/>
        </w:rPr>
        <w:t>;;1000</w:t>
      </w:r>
      <w:r w:rsidR="00487221" w:rsidRPr="00732DA7">
        <w:rPr>
          <w:b/>
          <w:highlight w:val="yellow"/>
        </w:rPr>
        <w:t xml:space="preserve"> &lt;Enter&gt;</w:t>
      </w:r>
      <w:r w:rsidRPr="007A51F7">
        <w:t xml:space="preserve">  UCX/TELNET    Right Margin: 80// </w:t>
      </w:r>
      <w:r w:rsidR="00487221" w:rsidRPr="00732DA7">
        <w:rPr>
          <w:b/>
          <w:highlight w:val="yellow"/>
        </w:rPr>
        <w:t>&lt;Enter&gt;</w:t>
      </w:r>
    </w:p>
    <w:p w14:paraId="6B96A1AC" w14:textId="77777777" w:rsidR="00997C94" w:rsidRPr="007A51F7" w:rsidRDefault="00997C94" w:rsidP="00026E93">
      <w:pPr>
        <w:pStyle w:val="Dialogue"/>
      </w:pPr>
    </w:p>
    <w:p w14:paraId="0CC540B1" w14:textId="77777777" w:rsidR="00997C94" w:rsidRPr="007A51F7" w:rsidRDefault="00997C94" w:rsidP="00026E93">
      <w:pPr>
        <w:pStyle w:val="Dialogue"/>
      </w:pPr>
      <w:r w:rsidRPr="007A51F7">
        <w:t xml:space="preserve">  Printed at:                                                      page 1</w:t>
      </w:r>
    </w:p>
    <w:p w14:paraId="064F8DDC" w14:textId="77777777" w:rsidR="00997C94" w:rsidRPr="007A51F7" w:rsidRDefault="00997C94" w:rsidP="00026E93">
      <w:pPr>
        <w:pStyle w:val="Dialogue"/>
      </w:pPr>
      <w:r w:rsidRPr="007A51F7">
        <w:t xml:space="preserve">  Dallas Office of Information Field Office [CLIA# 987654321]</w:t>
      </w:r>
    </w:p>
    <w:p w14:paraId="3501F64E" w14:textId="77777777" w:rsidR="00997C94" w:rsidRPr="007A51F7" w:rsidRDefault="00997C94" w:rsidP="00026E93">
      <w:pPr>
        <w:pStyle w:val="Dialogue"/>
      </w:pPr>
      <w:r w:rsidRPr="007A51F7">
        <w:t xml:space="preserve">  1234 Anyplace Avenue Building 456 VistA City, TX 99999</w:t>
      </w:r>
    </w:p>
    <w:p w14:paraId="2752EFD2" w14:textId="77777777" w:rsidR="00997C94" w:rsidRPr="007A51F7" w:rsidRDefault="00997C94" w:rsidP="00026E93">
      <w:pPr>
        <w:pStyle w:val="Dialogue"/>
      </w:pPr>
      <w:r w:rsidRPr="007A51F7">
        <w:t xml:space="preserve"> </w:t>
      </w:r>
    </w:p>
    <w:p w14:paraId="33C70AD4" w14:textId="77777777" w:rsidR="00997C94" w:rsidRPr="007A51F7" w:rsidRDefault="00A714D2" w:rsidP="00026E93">
      <w:pPr>
        <w:pStyle w:val="Dialogue"/>
      </w:pPr>
      <w:r w:rsidRPr="007A51F7">
        <w:t>LEDI</w:t>
      </w:r>
      <w:r w:rsidR="00997C94" w:rsidRPr="007A51F7">
        <w:t>PATIENT,ONE JR                            Report date: Sep 18, 2008@12:16</w:t>
      </w:r>
    </w:p>
    <w:p w14:paraId="75F7420D" w14:textId="77777777" w:rsidR="00997C94" w:rsidRPr="007A51F7" w:rsidRDefault="00997C94" w:rsidP="00026E93">
      <w:pPr>
        <w:pStyle w:val="Dialogue"/>
      </w:pPr>
      <w:r w:rsidRPr="007A51F7">
        <w:t xml:space="preserve"> Pat ID: 000-00-1111    SEX: M    DOB: Feb 12, 1920    LOC: 1T</w:t>
      </w:r>
    </w:p>
    <w:p w14:paraId="29ADE12A" w14:textId="77777777" w:rsidR="00997C94" w:rsidRPr="007A51F7" w:rsidRDefault="00997C94" w:rsidP="00026E93">
      <w:pPr>
        <w:pStyle w:val="Dialogue"/>
      </w:pPr>
    </w:p>
    <w:p w14:paraId="0EA3C63A" w14:textId="77777777" w:rsidR="00997C94" w:rsidRPr="007A51F7" w:rsidRDefault="00997C94" w:rsidP="00026E93">
      <w:pPr>
        <w:pStyle w:val="Dialogue"/>
      </w:pPr>
      <w:r w:rsidRPr="007A51F7">
        <w:t xml:space="preserve">  Reporting Lab:</w:t>
      </w:r>
    </w:p>
    <w:p w14:paraId="3BF85ADD" w14:textId="77777777" w:rsidR="00997C94" w:rsidRPr="007A51F7" w:rsidRDefault="00997C94" w:rsidP="00026E93">
      <w:pPr>
        <w:pStyle w:val="Dialogue"/>
      </w:pPr>
      <w:r w:rsidRPr="007A51F7">
        <w:t xml:space="preserve">  Dallas Office of Information Field Office [CLIA# 987654321]</w:t>
      </w:r>
    </w:p>
    <w:p w14:paraId="41C2A82D" w14:textId="77777777" w:rsidR="00997C94" w:rsidRPr="007A51F7" w:rsidRDefault="00997C94" w:rsidP="00026E93">
      <w:pPr>
        <w:pStyle w:val="Dialogue"/>
      </w:pPr>
      <w:r w:rsidRPr="007A51F7">
        <w:t xml:space="preserve">                 1234 Anyplace Avenue VistA City, TX 99999</w:t>
      </w:r>
    </w:p>
    <w:p w14:paraId="63BAA2A8" w14:textId="77777777" w:rsidR="00997C94" w:rsidRPr="007A51F7" w:rsidRDefault="00997C94" w:rsidP="00026E93">
      <w:pPr>
        <w:pStyle w:val="Dialogue"/>
      </w:pPr>
    </w:p>
    <w:p w14:paraId="09FEFED8" w14:textId="77777777" w:rsidR="00997C94" w:rsidRPr="007A51F7" w:rsidRDefault="00997C94" w:rsidP="00026E93">
      <w:pPr>
        <w:pStyle w:val="Dialogue"/>
      </w:pPr>
      <w:r w:rsidRPr="007A51F7">
        <w:t xml:space="preserve">       Provider: LRPROVIDER,ONE JR</w:t>
      </w:r>
    </w:p>
    <w:p w14:paraId="168368F5" w14:textId="77777777" w:rsidR="00997C94" w:rsidRPr="007A51F7" w:rsidRDefault="00997C94" w:rsidP="00026E93">
      <w:pPr>
        <w:pStyle w:val="Dialogue"/>
      </w:pPr>
      <w:r w:rsidRPr="007A51F7">
        <w:t xml:space="preserve">       Specimen: SERUM</w:t>
      </w:r>
    </w:p>
    <w:p w14:paraId="4A5E333B" w14:textId="77777777" w:rsidR="00997C94" w:rsidRPr="007A51F7" w:rsidRDefault="00997C94" w:rsidP="00026E93">
      <w:pPr>
        <w:pStyle w:val="Dialogue"/>
      </w:pPr>
      <w:r w:rsidRPr="007A51F7">
        <w:t>Accession [UID]: CH 0905 12 [0</w:t>
      </w:r>
      <w:r w:rsidR="00117B69" w:rsidRPr="007A51F7">
        <w:t>000000000</w:t>
      </w:r>
      <w:r w:rsidRPr="007A51F7">
        <w:t>]</w:t>
      </w:r>
    </w:p>
    <w:p w14:paraId="1AE02911" w14:textId="77777777" w:rsidR="00997C94" w:rsidRPr="007A51F7" w:rsidRDefault="00997C94" w:rsidP="00026E93">
      <w:pPr>
        <w:pStyle w:val="Dialogue"/>
      </w:pPr>
      <w:r w:rsidRPr="007A51F7">
        <w:t>Report Released: Sep 05, 2008@11:19</w:t>
      </w:r>
    </w:p>
    <w:p w14:paraId="2494215B" w14:textId="77777777" w:rsidR="00997C94" w:rsidRPr="007A51F7" w:rsidRDefault="00997C94" w:rsidP="00026E93">
      <w:pPr>
        <w:pStyle w:val="Dialogue"/>
      </w:pPr>
      <w:r w:rsidRPr="007A51F7">
        <w:t xml:space="preserve">                              Specimen Collection Date: Sep 05, 2008@11:18</w:t>
      </w:r>
    </w:p>
    <w:p w14:paraId="61D07207" w14:textId="77777777" w:rsidR="00997C94" w:rsidRPr="007A51F7" w:rsidRDefault="00997C94" w:rsidP="00026E93">
      <w:pPr>
        <w:pStyle w:val="Dialogue"/>
      </w:pPr>
      <w:r w:rsidRPr="007A51F7">
        <w:t xml:space="preserve">     Test name                Result    units      Ref.   range   Site Code</w:t>
      </w:r>
    </w:p>
    <w:p w14:paraId="14B36BCF" w14:textId="77777777" w:rsidR="00997C94" w:rsidRPr="007A51F7" w:rsidRDefault="00997C94" w:rsidP="00026E93">
      <w:pPr>
        <w:pStyle w:val="Dialogue"/>
      </w:pPr>
      <w:r w:rsidRPr="007A51F7">
        <w:t>GLUCOSE                         120     mg/dL        60 to  123     [522]</w:t>
      </w:r>
    </w:p>
    <w:p w14:paraId="423BA1F1" w14:textId="77777777" w:rsidR="00997C94" w:rsidRPr="007A51F7" w:rsidRDefault="00997C94" w:rsidP="00026E93">
      <w:pPr>
        <w:pStyle w:val="Dialogue"/>
      </w:pPr>
      <w:r w:rsidRPr="007A51F7">
        <w:t xml:space="preserve">       Eval:          70-99 mg/dL NORMAL</w:t>
      </w:r>
    </w:p>
    <w:p w14:paraId="04C067CE" w14:textId="77777777" w:rsidR="00997C94" w:rsidRPr="007A51F7" w:rsidRDefault="00997C94" w:rsidP="00026E93">
      <w:pPr>
        <w:pStyle w:val="Dialogue"/>
      </w:pPr>
      <w:r w:rsidRPr="007A51F7">
        <w:t xml:space="preserve">       Eval:          100-125 mg/dL Impaired Fasting Glucose</w:t>
      </w:r>
    </w:p>
    <w:p w14:paraId="645B07BA" w14:textId="77777777" w:rsidR="00997C94" w:rsidRPr="007A51F7" w:rsidRDefault="00997C94" w:rsidP="00026E93">
      <w:pPr>
        <w:pStyle w:val="Dialogue"/>
      </w:pPr>
      <w:r w:rsidRPr="007A51F7">
        <w:t xml:space="preserve">       Eval:          &gt;/= 126 mg/dL Provisional Diagnosis of Diabetes</w:t>
      </w:r>
    </w:p>
    <w:p w14:paraId="134445C3" w14:textId="77777777" w:rsidR="00997C94" w:rsidRPr="007A51F7" w:rsidRDefault="00997C94" w:rsidP="00026E93">
      <w:pPr>
        <w:pStyle w:val="Dialogue"/>
      </w:pPr>
      <w:r w:rsidRPr="007A51F7">
        <w:t xml:space="preserve">       Eval:   </w:t>
      </w:r>
    </w:p>
    <w:p w14:paraId="3D34FF7D" w14:textId="77777777" w:rsidR="00997C94" w:rsidRPr="007A51F7" w:rsidRDefault="00997C94" w:rsidP="00026E93">
      <w:pPr>
        <w:pStyle w:val="Dialogue"/>
      </w:pPr>
      <w:r w:rsidRPr="007A51F7">
        <w:t xml:space="preserve">       Eval:   **5/17/04 Reference Range Changed, OLD RANGE    70-110**</w:t>
      </w:r>
    </w:p>
    <w:p w14:paraId="353A3A59" w14:textId="77777777" w:rsidR="00997C94" w:rsidRPr="007A51F7" w:rsidRDefault="00997C94" w:rsidP="00026E93">
      <w:pPr>
        <w:pStyle w:val="Dialogue"/>
      </w:pPr>
      <w:r w:rsidRPr="007A51F7">
        <w:t>=============================================</w:t>
      </w:r>
      <w:r w:rsidR="0055306D" w:rsidRPr="007A51F7">
        <w:t>===============================</w:t>
      </w:r>
    </w:p>
    <w:p w14:paraId="15DD3D4E" w14:textId="77777777" w:rsidR="00997C94" w:rsidRPr="007A51F7" w:rsidRDefault="00997C94" w:rsidP="00026E93">
      <w:pPr>
        <w:pStyle w:val="Dialogue"/>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63858C10" w14:textId="77777777" w:rsidR="00997C94" w:rsidRPr="007A51F7" w:rsidRDefault="00997C94" w:rsidP="00026E93">
      <w:pPr>
        <w:pStyle w:val="Dialogue"/>
      </w:pPr>
    </w:p>
    <w:p w14:paraId="155B1A88" w14:textId="77777777" w:rsidR="00997C94" w:rsidRPr="007A51F7" w:rsidRDefault="00A714D2" w:rsidP="00026E93">
      <w:pPr>
        <w:pStyle w:val="Dialogue"/>
      </w:pPr>
      <w:r w:rsidRPr="007A51F7">
        <w:t>LEDI</w:t>
      </w:r>
      <w:r w:rsidR="0055306D" w:rsidRPr="007A51F7">
        <w:t xml:space="preserve">PATIENT,ONE JR      </w:t>
      </w:r>
      <w:r w:rsidR="00997C94" w:rsidRPr="007A51F7">
        <w:t xml:space="preserve">   000-00-1111  Sep 18, 2008@12:16  PRESS </w:t>
      </w:r>
      <w:r w:rsidR="00B01F9F" w:rsidRPr="007A51F7">
        <w:t>'</w:t>
      </w:r>
      <w:r w:rsidR="00997C94" w:rsidRPr="007A51F7">
        <w:t>^</w:t>
      </w:r>
      <w:r w:rsidR="00B01F9F" w:rsidRPr="007A51F7">
        <w:t>'</w:t>
      </w:r>
      <w:r w:rsidR="00997C94" w:rsidRPr="007A51F7">
        <w:t xml:space="preserve"> TO STOP </w:t>
      </w:r>
    </w:p>
    <w:p w14:paraId="63158947" w14:textId="77777777" w:rsidR="005F448E" w:rsidRPr="007A51F7" w:rsidRDefault="005F448E" w:rsidP="00026E93">
      <w:pPr>
        <w:pStyle w:val="Dialogue"/>
      </w:pPr>
    </w:p>
    <w:p w14:paraId="4C4059A2" w14:textId="77777777" w:rsidR="00997C94" w:rsidRPr="007A51F7" w:rsidRDefault="00997C94" w:rsidP="00026E93">
      <w:pPr>
        <w:pStyle w:val="Dialogue"/>
      </w:pPr>
      <w:r w:rsidRPr="007A51F7">
        <w:t xml:space="preserve">                                                                 page 2</w:t>
      </w:r>
    </w:p>
    <w:p w14:paraId="5BBB8AD2" w14:textId="77777777" w:rsidR="00997C94" w:rsidRPr="007A51F7" w:rsidRDefault="00997C94" w:rsidP="00026E93">
      <w:pPr>
        <w:pStyle w:val="Dialogue"/>
      </w:pPr>
      <w:r w:rsidRPr="007A51F7">
        <w:t>LRPATIENT,ONE JR              000-00-1111         Sep 18, 2008@12:16</w:t>
      </w:r>
    </w:p>
    <w:p w14:paraId="44C97481" w14:textId="77777777" w:rsidR="00997C94" w:rsidRPr="007A51F7" w:rsidRDefault="00997C94" w:rsidP="00026E93">
      <w:pPr>
        <w:pStyle w:val="Dialogue"/>
      </w:pPr>
    </w:p>
    <w:p w14:paraId="7F874703" w14:textId="77777777" w:rsidR="00997C94" w:rsidRPr="007A51F7" w:rsidRDefault="00997C94" w:rsidP="00026E93">
      <w:pPr>
        <w:pStyle w:val="Dialogue"/>
      </w:pPr>
      <w:r w:rsidRPr="007A51F7">
        <w:t>Performing Lab Sites:</w:t>
      </w:r>
    </w:p>
    <w:p w14:paraId="03BC293E" w14:textId="77777777" w:rsidR="00997C94" w:rsidRPr="007A51F7" w:rsidRDefault="00997C94" w:rsidP="00026E93">
      <w:pPr>
        <w:pStyle w:val="Dialogue"/>
      </w:pPr>
    </w:p>
    <w:p w14:paraId="6486D968" w14:textId="77777777" w:rsidR="00997C94" w:rsidRPr="007A51F7" w:rsidRDefault="00997C94" w:rsidP="00026E93">
      <w:pPr>
        <w:pStyle w:val="Dialogue"/>
      </w:pPr>
      <w:r w:rsidRPr="007A51F7">
        <w:t>[522]  Dallas Office of Information Field Office [CLIA# 987654321]</w:t>
      </w:r>
    </w:p>
    <w:p w14:paraId="244F593A" w14:textId="77777777" w:rsidR="00997C94" w:rsidRPr="007A51F7" w:rsidRDefault="00997C94" w:rsidP="00026E93">
      <w:pPr>
        <w:pStyle w:val="Dialogue"/>
      </w:pPr>
      <w:r w:rsidRPr="007A51F7">
        <w:t xml:space="preserve">       1234 Anyplace Avenue VistA City, TX 99999</w:t>
      </w:r>
    </w:p>
    <w:p w14:paraId="131ED5DF" w14:textId="77777777" w:rsidR="00997C94" w:rsidRPr="007A51F7" w:rsidRDefault="00997C94" w:rsidP="00026E93">
      <w:pPr>
        <w:pStyle w:val="Dialogue"/>
      </w:pPr>
    </w:p>
    <w:p w14:paraId="20FF90A6" w14:textId="77777777" w:rsidR="0055306D" w:rsidRPr="007A51F7" w:rsidRDefault="00997C94" w:rsidP="00026E93">
      <w:pPr>
        <w:pStyle w:val="Dialogue"/>
      </w:pPr>
      <w:r w:rsidRPr="007A51F7">
        <w:t>Select Results menu Option:</w:t>
      </w:r>
    </w:p>
    <w:p w14:paraId="075CF278" w14:textId="77777777" w:rsidR="0036784A" w:rsidRPr="007A51F7" w:rsidRDefault="00DB1F87" w:rsidP="00410241">
      <w:pPr>
        <w:pStyle w:val="Heading3"/>
      </w:pPr>
      <w:bookmarkStart w:id="418" w:name="_Toc180286696"/>
      <w:bookmarkStart w:id="419" w:name="_Toc510168936"/>
      <w:r w:rsidRPr="007A51F7">
        <w:lastRenderedPageBreak/>
        <w:t>Interim reports for 1 location (manual queue) [LRRS BY LOC]</w:t>
      </w:r>
      <w:bookmarkStart w:id="420" w:name="_Toc78075639"/>
      <w:bookmarkStart w:id="421" w:name="_Toc78099823"/>
      <w:bookmarkStart w:id="422" w:name="_Toc173217621"/>
      <w:bookmarkEnd w:id="414"/>
      <w:bookmarkEnd w:id="415"/>
      <w:bookmarkEnd w:id="416"/>
      <w:bookmarkEnd w:id="418"/>
      <w:bookmarkEnd w:id="419"/>
    </w:p>
    <w:p w14:paraId="13CEA7FC" w14:textId="77777777" w:rsidR="000B297F" w:rsidRPr="007A51F7" w:rsidRDefault="004E0D4C" w:rsidP="005B198B">
      <w:pPr>
        <w:pStyle w:val="Caption"/>
      </w:pPr>
      <w:r w:rsidRPr="007A51F7">
        <w:rPr>
          <w:b w:val="0"/>
        </w:rPr>
        <w:t xml:space="preserve"> </w:t>
      </w:r>
      <w:bookmarkStart w:id="423" w:name="_Toc510169015"/>
      <w:r w:rsidR="000B297F"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74</w:t>
      </w:r>
      <w:r w:rsidR="00EB2974" w:rsidRPr="007A51F7">
        <w:rPr>
          <w:noProof/>
        </w:rPr>
        <w:fldChar w:fldCharType="end"/>
      </w:r>
      <w:r w:rsidR="000B297F" w:rsidRPr="007A51F7">
        <w:t>. Interim reports for 1 location (manual queue) [LRRS BY LOC]</w:t>
      </w:r>
      <w:bookmarkEnd w:id="423"/>
    </w:p>
    <w:p w14:paraId="7A0F1F79" w14:textId="77777777" w:rsidR="00997C94" w:rsidRPr="007A51F7" w:rsidRDefault="00997C94" w:rsidP="00026E93">
      <w:pPr>
        <w:pStyle w:val="Dialogue"/>
      </w:pPr>
      <w:r w:rsidRPr="007A51F7">
        <w:t xml:space="preserve">Select Results menu Option: </w:t>
      </w:r>
      <w:r w:rsidR="00026E93" w:rsidRPr="007F79C2">
        <w:rPr>
          <w:b/>
          <w:highlight w:val="yellow"/>
        </w:rPr>
        <w:t>INTER</w:t>
      </w:r>
    </w:p>
    <w:p w14:paraId="31375640" w14:textId="77777777" w:rsidR="00997C94" w:rsidRPr="007A51F7" w:rsidRDefault="00997C94" w:rsidP="00026E93">
      <w:pPr>
        <w:pStyle w:val="Dialogue"/>
      </w:pPr>
      <w:r w:rsidRPr="007A51F7">
        <w:t xml:space="preserve">    1    Interim report                    </w:t>
      </w:r>
    </w:p>
    <w:p w14:paraId="32F4A14E" w14:textId="77777777" w:rsidR="00997C94" w:rsidRPr="007A51F7" w:rsidRDefault="00997C94" w:rsidP="00026E93">
      <w:pPr>
        <w:pStyle w:val="Dialogue"/>
      </w:pPr>
      <w:r w:rsidRPr="007A51F7">
        <w:t xml:space="preserve">    2    Interim report by provider        </w:t>
      </w:r>
    </w:p>
    <w:p w14:paraId="6DDCEED2" w14:textId="77777777" w:rsidR="00997C94" w:rsidRPr="007A51F7" w:rsidRDefault="00997C94" w:rsidP="00026E93">
      <w:pPr>
        <w:pStyle w:val="Dialogue"/>
      </w:pPr>
      <w:r w:rsidRPr="007A51F7">
        <w:t xml:space="preserve">    3    Interim report for an accession   </w:t>
      </w:r>
    </w:p>
    <w:p w14:paraId="4FC2E50D" w14:textId="77777777" w:rsidR="00997C94" w:rsidRPr="007A51F7" w:rsidRDefault="00997C94" w:rsidP="00026E93">
      <w:pPr>
        <w:pStyle w:val="Dialogue"/>
      </w:pPr>
      <w:r w:rsidRPr="007A51F7">
        <w:t xml:space="preserve">    4    Interim report for chosen tests   </w:t>
      </w:r>
    </w:p>
    <w:p w14:paraId="02D9F9D2" w14:textId="77777777" w:rsidR="00997C94" w:rsidRPr="007A51F7" w:rsidRDefault="00997C94" w:rsidP="00026E93">
      <w:pPr>
        <w:pStyle w:val="Dialogue"/>
      </w:pPr>
      <w:r w:rsidRPr="007A51F7">
        <w:t xml:space="preserve">    5    Interim report for selected tests as ordered</w:t>
      </w:r>
    </w:p>
    <w:p w14:paraId="7F519572" w14:textId="77777777" w:rsidR="00997C94" w:rsidRPr="007A51F7" w:rsidRDefault="00997C94" w:rsidP="00026E93">
      <w:pPr>
        <w:pStyle w:val="Dialogue"/>
      </w:pPr>
      <w:r w:rsidRPr="007A51F7">
        <w:t xml:space="preserve">    6    Interim reports by location (manual queue)</w:t>
      </w:r>
    </w:p>
    <w:p w14:paraId="77DF4467" w14:textId="77777777" w:rsidR="00997C94" w:rsidRPr="007A51F7" w:rsidRDefault="00997C94" w:rsidP="00026E93">
      <w:pPr>
        <w:pStyle w:val="Dialogue"/>
      </w:pPr>
      <w:r w:rsidRPr="007A51F7">
        <w:t xml:space="preserve">    7    Interim reports for 1 location (manual queue)</w:t>
      </w:r>
    </w:p>
    <w:p w14:paraId="4B501C47" w14:textId="77777777" w:rsidR="00997C94" w:rsidRPr="007A51F7" w:rsidRDefault="00997C94" w:rsidP="00026E93">
      <w:pPr>
        <w:pStyle w:val="Dialogue"/>
      </w:pPr>
      <w:r w:rsidRPr="007A51F7">
        <w:t xml:space="preserve">    8    Interim reports for 1 provider (manual queue)</w:t>
      </w:r>
    </w:p>
    <w:p w14:paraId="5B59A92E" w14:textId="77777777" w:rsidR="00997C94" w:rsidRPr="007A51F7" w:rsidRDefault="00997C94" w:rsidP="00026E93">
      <w:pPr>
        <w:pStyle w:val="Dialogue"/>
      </w:pPr>
      <w:r w:rsidRPr="007A51F7">
        <w:t xml:space="preserve">CHOOSE 1-8: </w:t>
      </w:r>
      <w:r w:rsidRPr="007F79C2">
        <w:rPr>
          <w:b/>
          <w:highlight w:val="yellow"/>
        </w:rPr>
        <w:t>7</w:t>
      </w:r>
      <w:r w:rsidR="00026E93" w:rsidRPr="007F79C2">
        <w:rPr>
          <w:b/>
          <w:highlight w:val="yellow"/>
        </w:rPr>
        <w:t xml:space="preserve"> &lt;E</w:t>
      </w:r>
      <w:r w:rsidR="006550F5" w:rsidRPr="007F79C2">
        <w:rPr>
          <w:b/>
          <w:highlight w:val="yellow"/>
        </w:rPr>
        <w:t>NTER</w:t>
      </w:r>
      <w:r w:rsidR="00026E93" w:rsidRPr="007F79C2">
        <w:rPr>
          <w:b/>
          <w:highlight w:val="yellow"/>
        </w:rPr>
        <w:t>&gt;</w:t>
      </w:r>
      <w:r w:rsidRPr="007A51F7">
        <w:t xml:space="preserve">  Interim reports for 1 location (manual queue)</w:t>
      </w:r>
    </w:p>
    <w:p w14:paraId="19BC3E4D" w14:textId="77777777" w:rsidR="00997C94" w:rsidRPr="007A51F7" w:rsidRDefault="00997C94" w:rsidP="00026E93">
      <w:pPr>
        <w:pStyle w:val="Dialogue"/>
      </w:pPr>
      <w:r w:rsidRPr="007A51F7">
        <w:t>DAILY REPORT FOR DAY: TODAY//</w:t>
      </w:r>
      <w:r w:rsidR="00026E93" w:rsidRPr="007A51F7">
        <w:t xml:space="preserve"> </w:t>
      </w:r>
      <w:r w:rsidRPr="007F79C2">
        <w:rPr>
          <w:b/>
          <w:highlight w:val="yellow"/>
        </w:rPr>
        <w:t>9/5/08</w:t>
      </w:r>
      <w:r w:rsidR="00026E93" w:rsidRPr="007F79C2">
        <w:rPr>
          <w:b/>
          <w:highlight w:val="yellow"/>
        </w:rPr>
        <w:t xml:space="preserve"> &lt;E</w:t>
      </w:r>
      <w:r w:rsidR="006550F5" w:rsidRPr="007F79C2">
        <w:rPr>
          <w:b/>
          <w:highlight w:val="yellow"/>
        </w:rPr>
        <w:t>NTER</w:t>
      </w:r>
      <w:r w:rsidR="00026E93" w:rsidRPr="007F79C2">
        <w:rPr>
          <w:b/>
          <w:highlight w:val="yellow"/>
        </w:rPr>
        <w:t>&gt;</w:t>
      </w:r>
      <w:r w:rsidRPr="007A51F7">
        <w:t xml:space="preserve">  (SEP 05, 2008)</w:t>
      </w:r>
    </w:p>
    <w:p w14:paraId="65AEDBB9" w14:textId="77777777" w:rsidR="00997C94" w:rsidRPr="007A51F7" w:rsidRDefault="00026E93" w:rsidP="00026E93">
      <w:pPr>
        <w:pStyle w:val="Dialogue"/>
      </w:pPr>
      <w:r w:rsidRPr="007A51F7">
        <w:t xml:space="preserve">Print address page? NO// </w:t>
      </w:r>
      <w:r w:rsidRPr="007F79C2">
        <w:rPr>
          <w:b/>
          <w:highlight w:val="yellow"/>
        </w:rPr>
        <w:t>Y &lt;E</w:t>
      </w:r>
      <w:r w:rsidR="006550F5" w:rsidRPr="007F79C2">
        <w:rPr>
          <w:b/>
          <w:highlight w:val="yellow"/>
        </w:rPr>
        <w:t>NTER</w:t>
      </w:r>
      <w:r w:rsidRPr="007F79C2">
        <w:rPr>
          <w:b/>
          <w:highlight w:val="yellow"/>
        </w:rPr>
        <w:t>&gt;</w:t>
      </w:r>
      <w:r w:rsidR="00997C94" w:rsidRPr="007A51F7">
        <w:t xml:space="preserve">  YES</w:t>
      </w:r>
    </w:p>
    <w:p w14:paraId="00303A8D" w14:textId="77777777" w:rsidR="00997C94" w:rsidRPr="007A51F7" w:rsidRDefault="00997C94" w:rsidP="00026E93">
      <w:pPr>
        <w:pStyle w:val="Dialogue"/>
      </w:pPr>
    </w:p>
    <w:p w14:paraId="5542EDBE" w14:textId="77777777" w:rsidR="00997C94" w:rsidRPr="007A51F7" w:rsidRDefault="00997C94" w:rsidP="00026E93">
      <w:pPr>
        <w:pStyle w:val="Dialogue"/>
      </w:pPr>
      <w:r w:rsidRPr="007A51F7">
        <w:t xml:space="preserve">Select Report Location: </w:t>
      </w:r>
      <w:r w:rsidRPr="007F79C2">
        <w:rPr>
          <w:b/>
          <w:highlight w:val="yellow"/>
        </w:rPr>
        <w:t>2</w:t>
      </w:r>
      <w:r w:rsidR="00026E93" w:rsidRPr="007F79C2">
        <w:rPr>
          <w:b/>
          <w:highlight w:val="yellow"/>
        </w:rPr>
        <w:t xml:space="preserve"> &lt;E</w:t>
      </w:r>
      <w:r w:rsidR="006550F5" w:rsidRPr="007F79C2">
        <w:rPr>
          <w:b/>
          <w:highlight w:val="yellow"/>
        </w:rPr>
        <w:t>NTER</w:t>
      </w:r>
      <w:r w:rsidR="00026E93" w:rsidRPr="007F79C2">
        <w:rPr>
          <w:b/>
          <w:highlight w:val="yellow"/>
        </w:rPr>
        <w:t>&gt;</w:t>
      </w:r>
      <w:r w:rsidR="00026E93" w:rsidRPr="007A51F7">
        <w:t xml:space="preserve">  1 TEST (NORTH)</w:t>
      </w:r>
    </w:p>
    <w:p w14:paraId="03A7668C" w14:textId="77777777" w:rsidR="00997C94" w:rsidRPr="007A51F7" w:rsidRDefault="00997C94" w:rsidP="00026E93">
      <w:pPr>
        <w:pStyle w:val="Dialogue"/>
      </w:pPr>
      <w:r w:rsidRPr="007A51F7">
        <w:t xml:space="preserve">         </w:t>
      </w:r>
      <w:r w:rsidRPr="007A51F7">
        <w:rPr>
          <w:sz w:val="16"/>
          <w:szCs w:val="16"/>
        </w:rPr>
        <w:t>...</w:t>
      </w:r>
      <w:r w:rsidRPr="007A51F7">
        <w:t xml:space="preserve">OK? Yes// </w:t>
      </w:r>
      <w:r w:rsidR="00026E93" w:rsidRPr="007F79C2">
        <w:rPr>
          <w:b/>
          <w:highlight w:val="yellow"/>
        </w:rPr>
        <w:t>&lt;E</w:t>
      </w:r>
      <w:r w:rsidR="006550F5" w:rsidRPr="007F79C2">
        <w:rPr>
          <w:b/>
          <w:highlight w:val="yellow"/>
        </w:rPr>
        <w:t>NTER</w:t>
      </w:r>
      <w:r w:rsidR="00026E93" w:rsidRPr="007F79C2">
        <w:rPr>
          <w:b/>
          <w:highlight w:val="yellow"/>
        </w:rPr>
        <w:t>&gt;</w:t>
      </w:r>
      <w:r w:rsidRPr="007A51F7">
        <w:t xml:space="preserve">  (Yes)</w:t>
      </w:r>
    </w:p>
    <w:p w14:paraId="4815C686" w14:textId="77777777" w:rsidR="00997C94" w:rsidRPr="007A51F7" w:rsidRDefault="00997C94" w:rsidP="00026E93">
      <w:pPr>
        <w:pStyle w:val="Dialogue"/>
      </w:pPr>
    </w:p>
    <w:p w14:paraId="066DEF54" w14:textId="77777777" w:rsidR="00997C94" w:rsidRPr="007A51F7" w:rsidRDefault="00997C94" w:rsidP="00026E93">
      <w:pPr>
        <w:pStyle w:val="Dialogue"/>
      </w:pPr>
      <w:r w:rsidRPr="007A51F7">
        <w:t xml:space="preserve">Select Report Location: </w:t>
      </w:r>
    </w:p>
    <w:p w14:paraId="42832B87" w14:textId="77777777" w:rsidR="00997C94" w:rsidRPr="007A51F7" w:rsidRDefault="00997C94" w:rsidP="00026E93">
      <w:pPr>
        <w:pStyle w:val="Dialogue"/>
      </w:pPr>
      <w:r w:rsidRPr="007A51F7">
        <w:t xml:space="preserve">DEVICE: HOME// </w:t>
      </w:r>
      <w:r w:rsidRPr="007F79C2">
        <w:rPr>
          <w:b/>
          <w:highlight w:val="yellow"/>
        </w:rPr>
        <w:t>;;100</w:t>
      </w:r>
      <w:r w:rsidR="00026E93" w:rsidRPr="007F79C2">
        <w:rPr>
          <w:b/>
          <w:highlight w:val="yellow"/>
        </w:rPr>
        <w:t xml:space="preserve"> &lt;E</w:t>
      </w:r>
      <w:r w:rsidR="006550F5" w:rsidRPr="007F79C2">
        <w:rPr>
          <w:b/>
          <w:highlight w:val="yellow"/>
        </w:rPr>
        <w:t>NTER</w:t>
      </w:r>
      <w:r w:rsidR="00026E93" w:rsidRPr="007F79C2">
        <w:rPr>
          <w:b/>
          <w:highlight w:val="yellow"/>
        </w:rPr>
        <w:t>&gt;</w:t>
      </w:r>
      <w:r w:rsidRPr="007A51F7">
        <w:t xml:space="preserve">  UCX/TELNET    Right Margin: 80// </w:t>
      </w:r>
      <w:r w:rsidR="00026E93" w:rsidRPr="007F79C2">
        <w:rPr>
          <w:b/>
          <w:highlight w:val="yellow"/>
        </w:rPr>
        <w:t>&lt;E</w:t>
      </w:r>
      <w:r w:rsidR="006550F5" w:rsidRPr="007F79C2">
        <w:rPr>
          <w:b/>
          <w:highlight w:val="yellow"/>
        </w:rPr>
        <w:t>NTER</w:t>
      </w:r>
      <w:r w:rsidR="00026E93" w:rsidRPr="007F79C2">
        <w:rPr>
          <w:b/>
          <w:highlight w:val="yellow"/>
        </w:rPr>
        <w:t>&gt;</w:t>
      </w:r>
    </w:p>
    <w:p w14:paraId="3D29B4DB" w14:textId="77777777" w:rsidR="00997C94" w:rsidRPr="007A51F7" w:rsidRDefault="00997C94" w:rsidP="00026E93">
      <w:pPr>
        <w:pStyle w:val="Dialogue"/>
      </w:pPr>
    </w:p>
    <w:p w14:paraId="040C1519" w14:textId="77777777" w:rsidR="00997C94" w:rsidRPr="007A51F7" w:rsidRDefault="00997C94" w:rsidP="00026E93">
      <w:pPr>
        <w:pStyle w:val="Dialogue"/>
      </w:pPr>
      <w:r w:rsidRPr="007A51F7">
        <w:t xml:space="preserve">  Printed at:                                                      page 1</w:t>
      </w:r>
    </w:p>
    <w:p w14:paraId="5E9203E5" w14:textId="77777777" w:rsidR="00997C94" w:rsidRPr="007A51F7" w:rsidRDefault="00997C94" w:rsidP="00026E93">
      <w:pPr>
        <w:pStyle w:val="Dialogue"/>
      </w:pPr>
      <w:r w:rsidRPr="007A51F7">
        <w:t xml:space="preserve">  Dallas Office of Information Field Office [CLIA# 987654321]</w:t>
      </w:r>
    </w:p>
    <w:p w14:paraId="22AC61A7" w14:textId="77777777" w:rsidR="00997C94" w:rsidRPr="007A51F7" w:rsidRDefault="00997C94" w:rsidP="00026E93">
      <w:pPr>
        <w:pStyle w:val="Dialogue"/>
      </w:pPr>
      <w:r w:rsidRPr="007A51F7">
        <w:t xml:space="preserve">  1234 Anyplace Avenue Building 456 VistA City, TX 99999</w:t>
      </w:r>
    </w:p>
    <w:p w14:paraId="4A2B0801" w14:textId="77777777" w:rsidR="00997C94" w:rsidRPr="007A51F7" w:rsidRDefault="00997C94" w:rsidP="00026E93">
      <w:pPr>
        <w:pStyle w:val="Dialogue"/>
      </w:pPr>
    </w:p>
    <w:p w14:paraId="6FDEDB03" w14:textId="77777777" w:rsidR="00997C94" w:rsidRPr="007A51F7" w:rsidRDefault="00A714D2" w:rsidP="00026E93">
      <w:pPr>
        <w:pStyle w:val="Dialogue"/>
      </w:pPr>
      <w:r w:rsidRPr="007A51F7">
        <w:t>LEDI</w:t>
      </w:r>
      <w:r w:rsidR="00997C94" w:rsidRPr="007A51F7">
        <w:t>PATIENT,ONE JR                            Report date: Sep 18, 2008@12:10</w:t>
      </w:r>
    </w:p>
    <w:p w14:paraId="5384FB53" w14:textId="77777777" w:rsidR="00997C94" w:rsidRPr="007A51F7" w:rsidRDefault="00997C94" w:rsidP="00026E93">
      <w:pPr>
        <w:pStyle w:val="Dialogue"/>
      </w:pPr>
      <w:r w:rsidRPr="007A51F7">
        <w:t xml:space="preserve"> Pat ID: 000-00-1111    SEX: M    DOB: Feb 12, 1920    LOC: 1T</w:t>
      </w:r>
    </w:p>
    <w:p w14:paraId="2FAA7519" w14:textId="77777777" w:rsidR="00997C94" w:rsidRPr="007A51F7" w:rsidRDefault="00997C94" w:rsidP="00026E93">
      <w:pPr>
        <w:pStyle w:val="Dialogue"/>
      </w:pPr>
    </w:p>
    <w:p w14:paraId="395B00AC" w14:textId="77777777" w:rsidR="00997C94" w:rsidRPr="007A51F7" w:rsidRDefault="00997C94" w:rsidP="00026E93">
      <w:pPr>
        <w:pStyle w:val="Dialogue"/>
      </w:pPr>
      <w:r w:rsidRPr="007A51F7">
        <w:t xml:space="preserve">  Reporting Lab:</w:t>
      </w:r>
    </w:p>
    <w:p w14:paraId="73358FFC" w14:textId="77777777" w:rsidR="00997C94" w:rsidRPr="007A51F7" w:rsidRDefault="00997C94" w:rsidP="00026E93">
      <w:pPr>
        <w:pStyle w:val="Dialogue"/>
      </w:pPr>
      <w:r w:rsidRPr="007A51F7">
        <w:t xml:space="preserve">  Dallas Office of Information Field Office [CLIA# 987654321]</w:t>
      </w:r>
    </w:p>
    <w:p w14:paraId="68E1BE04" w14:textId="77777777" w:rsidR="00997C94" w:rsidRPr="007A51F7" w:rsidRDefault="00997C94" w:rsidP="00811E6B">
      <w:pPr>
        <w:pStyle w:val="Dialogue"/>
      </w:pPr>
      <w:r w:rsidRPr="007A51F7">
        <w:t xml:space="preserve">                 1234 Anypl</w:t>
      </w:r>
      <w:r w:rsidR="00811E6B">
        <w:t>ace Avenue VistA City, TX 99999</w:t>
      </w:r>
    </w:p>
    <w:p w14:paraId="374388E1" w14:textId="77777777" w:rsidR="00997C94" w:rsidRPr="007A51F7" w:rsidRDefault="00997C94" w:rsidP="00026E93">
      <w:pPr>
        <w:pStyle w:val="Dialogue"/>
      </w:pPr>
      <w:r w:rsidRPr="007A51F7">
        <w:t xml:space="preserve">       Provider: LRPROVIDER,ONE JR</w:t>
      </w:r>
    </w:p>
    <w:p w14:paraId="34E6E905" w14:textId="77777777" w:rsidR="00997C94" w:rsidRPr="007A51F7" w:rsidRDefault="00997C94" w:rsidP="00026E93">
      <w:pPr>
        <w:pStyle w:val="Dialogue"/>
      </w:pPr>
      <w:r w:rsidRPr="007A51F7">
        <w:t xml:space="preserve">       Specimen: SERUM</w:t>
      </w:r>
    </w:p>
    <w:p w14:paraId="19863105" w14:textId="77777777" w:rsidR="00997C94" w:rsidRPr="007A51F7" w:rsidRDefault="00997C94" w:rsidP="00026E93">
      <w:pPr>
        <w:pStyle w:val="Dialogue"/>
      </w:pPr>
      <w:r w:rsidRPr="007A51F7">
        <w:t>Accession [UID]: CH 0905 12 [</w:t>
      </w:r>
      <w:r w:rsidR="00591BD1" w:rsidRPr="007A51F7">
        <w:t>0000000000</w:t>
      </w:r>
      <w:r w:rsidRPr="007A51F7">
        <w:t>]</w:t>
      </w:r>
    </w:p>
    <w:p w14:paraId="4C135C3D" w14:textId="77777777" w:rsidR="00997C94" w:rsidRPr="007A51F7" w:rsidRDefault="00997C94" w:rsidP="00026E93">
      <w:pPr>
        <w:pStyle w:val="Dialogue"/>
      </w:pPr>
      <w:r w:rsidRPr="007A51F7">
        <w:t>Report Released: Sep 05, 2008@11:19</w:t>
      </w:r>
    </w:p>
    <w:p w14:paraId="1DC67EAF" w14:textId="77777777" w:rsidR="00997C94" w:rsidRPr="007A51F7" w:rsidRDefault="00997C94" w:rsidP="00026E93">
      <w:pPr>
        <w:pStyle w:val="Dialogue"/>
      </w:pPr>
    </w:p>
    <w:p w14:paraId="62F6AFFA" w14:textId="77777777" w:rsidR="00997C94" w:rsidRPr="007A51F7" w:rsidRDefault="00997C94" w:rsidP="00026E93">
      <w:pPr>
        <w:pStyle w:val="Dialogue"/>
      </w:pPr>
      <w:r w:rsidRPr="007A51F7">
        <w:t xml:space="preserve">                              Specimen Collection Date: Sep 05, 2008@11:18</w:t>
      </w:r>
    </w:p>
    <w:p w14:paraId="2CC9F0B3" w14:textId="77777777" w:rsidR="00997C94" w:rsidRPr="007A51F7" w:rsidRDefault="00997C94" w:rsidP="00026E93">
      <w:pPr>
        <w:pStyle w:val="Dialogue"/>
      </w:pPr>
      <w:r w:rsidRPr="007A51F7">
        <w:t xml:space="preserve">     Test name                Result    units      Ref.   range   Site Code</w:t>
      </w:r>
    </w:p>
    <w:p w14:paraId="5A23C590" w14:textId="77777777" w:rsidR="00997C94" w:rsidRPr="007A51F7" w:rsidRDefault="00997C94" w:rsidP="00026E93">
      <w:pPr>
        <w:pStyle w:val="Dialogue"/>
      </w:pPr>
      <w:r w:rsidRPr="007A51F7">
        <w:t>GLUCOSE                         120     mg/dL        60 to  123     [522]</w:t>
      </w:r>
    </w:p>
    <w:p w14:paraId="295F0A8B" w14:textId="77777777" w:rsidR="00997C94" w:rsidRPr="007A51F7" w:rsidRDefault="00997C94" w:rsidP="00026E93">
      <w:pPr>
        <w:pStyle w:val="Dialogue"/>
      </w:pPr>
      <w:r w:rsidRPr="007A51F7">
        <w:t xml:space="preserve">       Eval:          70-99 mg/dL NORMAL</w:t>
      </w:r>
    </w:p>
    <w:p w14:paraId="3E24392F" w14:textId="77777777" w:rsidR="00997C94" w:rsidRPr="007A51F7" w:rsidRDefault="00997C94" w:rsidP="00026E93">
      <w:pPr>
        <w:pStyle w:val="Dialogue"/>
      </w:pPr>
      <w:r w:rsidRPr="007A51F7">
        <w:t xml:space="preserve">       Eval:          100-125 mg/dL Impaired Fasting Glucose</w:t>
      </w:r>
    </w:p>
    <w:p w14:paraId="0EB28CE1" w14:textId="77777777" w:rsidR="00997C94" w:rsidRPr="007A51F7" w:rsidRDefault="00997C94" w:rsidP="00026E93">
      <w:pPr>
        <w:pStyle w:val="Dialogue"/>
      </w:pPr>
      <w:r w:rsidRPr="007A51F7">
        <w:t xml:space="preserve">       Eval:          &gt;/= 126 mg/dL Provisional Diagnosis of Diabetes</w:t>
      </w:r>
    </w:p>
    <w:p w14:paraId="72D34E2E" w14:textId="77777777" w:rsidR="00997C94" w:rsidRPr="007A51F7" w:rsidRDefault="00997C94" w:rsidP="00026E93">
      <w:pPr>
        <w:pStyle w:val="Dialogue"/>
      </w:pPr>
      <w:r w:rsidRPr="007A51F7">
        <w:t xml:space="preserve">       Eval:   </w:t>
      </w:r>
    </w:p>
    <w:p w14:paraId="2F6B2EA0" w14:textId="77777777" w:rsidR="00997C94" w:rsidRPr="007A51F7" w:rsidRDefault="00997C94" w:rsidP="00026E93">
      <w:pPr>
        <w:pStyle w:val="Dialogue"/>
      </w:pPr>
      <w:r w:rsidRPr="007A51F7">
        <w:t xml:space="preserve">       Eval:   **5/17/04 Reference Range Changed, OLD RANGE    70-110**</w:t>
      </w:r>
    </w:p>
    <w:p w14:paraId="3DE889F7" w14:textId="77777777" w:rsidR="00997C94" w:rsidRPr="007A51F7" w:rsidRDefault="00997C94" w:rsidP="00026E93">
      <w:pPr>
        <w:pStyle w:val="Dialogue"/>
      </w:pPr>
      <w:r w:rsidRPr="007A51F7">
        <w:t>===============================================</w:t>
      </w:r>
      <w:r w:rsidR="0055306D" w:rsidRPr="007A51F7">
        <w:t>=============================</w:t>
      </w:r>
    </w:p>
    <w:p w14:paraId="1D019A68" w14:textId="77777777" w:rsidR="00997C94" w:rsidRPr="007A51F7" w:rsidRDefault="00997C94" w:rsidP="00026E93">
      <w:pPr>
        <w:pStyle w:val="Dialogue"/>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618D3ACE" w14:textId="77777777" w:rsidR="00997C94" w:rsidRPr="007A51F7" w:rsidRDefault="00997C94" w:rsidP="00026E93">
      <w:pPr>
        <w:pStyle w:val="Dialogue"/>
      </w:pPr>
    </w:p>
    <w:p w14:paraId="0215E56E" w14:textId="77777777" w:rsidR="00997C94" w:rsidRPr="007A51F7" w:rsidRDefault="00A714D2" w:rsidP="00026E93">
      <w:pPr>
        <w:pStyle w:val="Dialogue"/>
      </w:pPr>
      <w:r w:rsidRPr="007A51F7">
        <w:t>LEDI</w:t>
      </w:r>
      <w:r w:rsidR="00997C94" w:rsidRPr="007A51F7">
        <w:t xml:space="preserve">PATIENT,ONE JR           000-00-1111  Sep 18, 2008@12:10  PRESS </w:t>
      </w:r>
      <w:r w:rsidR="00B01F9F" w:rsidRPr="007A51F7">
        <w:t>'</w:t>
      </w:r>
      <w:r w:rsidR="00997C94" w:rsidRPr="007A51F7">
        <w:t>^</w:t>
      </w:r>
      <w:r w:rsidR="00B01F9F" w:rsidRPr="007A51F7">
        <w:t>'</w:t>
      </w:r>
      <w:r w:rsidR="00997C94" w:rsidRPr="007A51F7">
        <w:t xml:space="preserve"> TO STOP </w:t>
      </w:r>
    </w:p>
    <w:p w14:paraId="1D0F525A" w14:textId="77777777" w:rsidR="00997C94" w:rsidRPr="007A51F7" w:rsidRDefault="00997C94" w:rsidP="00026E93">
      <w:pPr>
        <w:pStyle w:val="Dialogue"/>
      </w:pPr>
      <w:r w:rsidRPr="007A51F7">
        <w:t xml:space="preserve">                                                                 page 2</w:t>
      </w:r>
    </w:p>
    <w:p w14:paraId="6FD712AC" w14:textId="77777777" w:rsidR="00997C94" w:rsidRPr="007A51F7" w:rsidRDefault="00A714D2" w:rsidP="00026E93">
      <w:pPr>
        <w:pStyle w:val="Dialogue"/>
      </w:pPr>
      <w:r w:rsidRPr="007A51F7">
        <w:t>LEDI</w:t>
      </w:r>
      <w:r w:rsidR="00997C94" w:rsidRPr="007A51F7">
        <w:t>PATIENT,ONE JR              000-00-1111         Sep 18, 2008@12:10</w:t>
      </w:r>
    </w:p>
    <w:p w14:paraId="28F4485F" w14:textId="77777777" w:rsidR="00997C94" w:rsidRPr="007A51F7" w:rsidRDefault="00997C94" w:rsidP="00026E93">
      <w:pPr>
        <w:pStyle w:val="Dialogue"/>
      </w:pPr>
    </w:p>
    <w:p w14:paraId="3E892FF7" w14:textId="77777777" w:rsidR="00997C94" w:rsidRPr="007A51F7" w:rsidRDefault="00997C94" w:rsidP="00026E93">
      <w:pPr>
        <w:pStyle w:val="Dialogue"/>
      </w:pPr>
      <w:r w:rsidRPr="007A51F7">
        <w:t>Performing Lab Sites:</w:t>
      </w:r>
    </w:p>
    <w:p w14:paraId="3001ED33" w14:textId="77777777" w:rsidR="00997C94" w:rsidRPr="007A51F7" w:rsidRDefault="00997C94" w:rsidP="00026E93">
      <w:pPr>
        <w:pStyle w:val="Dialogue"/>
      </w:pPr>
    </w:p>
    <w:p w14:paraId="54F58888" w14:textId="77777777" w:rsidR="00997C94" w:rsidRPr="007A51F7" w:rsidRDefault="00997C94" w:rsidP="00026E93">
      <w:pPr>
        <w:pStyle w:val="Dialogue"/>
      </w:pPr>
      <w:r w:rsidRPr="007A51F7">
        <w:t>[522]  Dallas Office of Information Field Office [CLIA# 987654321]</w:t>
      </w:r>
    </w:p>
    <w:p w14:paraId="6A839C6D" w14:textId="77777777" w:rsidR="00997C94" w:rsidRPr="007A51F7" w:rsidRDefault="00997C94" w:rsidP="00811E6B">
      <w:pPr>
        <w:pStyle w:val="Dialogue"/>
      </w:pPr>
      <w:r w:rsidRPr="007A51F7">
        <w:t xml:space="preserve">       1234 Anyplace Avenue VistA City, TX 99999</w:t>
      </w:r>
    </w:p>
    <w:p w14:paraId="5614E554" w14:textId="77777777" w:rsidR="005F448E" w:rsidRPr="007A51F7" w:rsidRDefault="00997C94" w:rsidP="00026E93">
      <w:pPr>
        <w:pStyle w:val="Dialogue"/>
      </w:pPr>
      <w:r w:rsidRPr="007A51F7">
        <w:t>Select Results menu Option:</w:t>
      </w:r>
      <w:r w:rsidR="00026E93" w:rsidRPr="007A51F7">
        <w:t xml:space="preserve"> </w:t>
      </w:r>
    </w:p>
    <w:p w14:paraId="7AAE9849" w14:textId="77777777" w:rsidR="0036784A" w:rsidRPr="007A51F7" w:rsidRDefault="00DB1F87" w:rsidP="00410241">
      <w:pPr>
        <w:pStyle w:val="Heading3"/>
      </w:pPr>
      <w:bookmarkStart w:id="424" w:name="_Toc180286697"/>
      <w:bookmarkStart w:id="425" w:name="_Toc510168937"/>
      <w:r w:rsidRPr="007A51F7">
        <w:lastRenderedPageBreak/>
        <w:t>Interim reports for 1 provider (manual queue)</w:t>
      </w:r>
      <w:r w:rsidR="00CB1B6E" w:rsidRPr="007A51F7">
        <w:t xml:space="preserve"> </w:t>
      </w:r>
      <w:r w:rsidRPr="007A51F7">
        <w:t>[LRRD BY MD]</w:t>
      </w:r>
      <w:bookmarkStart w:id="426" w:name="_Toc78075640"/>
      <w:bookmarkStart w:id="427" w:name="_Toc78099824"/>
      <w:bookmarkStart w:id="428" w:name="_Toc173217622"/>
      <w:bookmarkEnd w:id="420"/>
      <w:bookmarkEnd w:id="421"/>
      <w:bookmarkEnd w:id="422"/>
      <w:bookmarkEnd w:id="424"/>
      <w:bookmarkEnd w:id="425"/>
    </w:p>
    <w:p w14:paraId="17152162" w14:textId="77777777" w:rsidR="00DB1F87" w:rsidRPr="007A51F7" w:rsidRDefault="00CB1B6E" w:rsidP="00026E93">
      <w:pPr>
        <w:pStyle w:val="Caption"/>
      </w:pPr>
      <w:bookmarkStart w:id="429" w:name="_Toc510169016"/>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75</w:t>
      </w:r>
      <w:r w:rsidR="00EB2974" w:rsidRPr="007A51F7">
        <w:rPr>
          <w:noProof/>
        </w:rPr>
        <w:fldChar w:fldCharType="end"/>
      </w:r>
      <w:r w:rsidRPr="007A51F7">
        <w:t>. Interim reports for 1 provider (manual queue) [LRRD BY MD]</w:t>
      </w:r>
      <w:bookmarkEnd w:id="429"/>
    </w:p>
    <w:p w14:paraId="20AE5FA1" w14:textId="77777777" w:rsidR="00F854DF" w:rsidRPr="007A51F7" w:rsidRDefault="00411DAD" w:rsidP="00026E93">
      <w:pPr>
        <w:pStyle w:val="Dialogue"/>
      </w:pPr>
      <w:r>
        <w:t xml:space="preserve">Select Results menu Option: </w:t>
      </w:r>
      <w:r w:rsidRPr="00411DAD">
        <w:rPr>
          <w:b/>
          <w:highlight w:val="yellow"/>
        </w:rPr>
        <w:t>INTERIM</w:t>
      </w:r>
    </w:p>
    <w:p w14:paraId="5C9771B6" w14:textId="77777777" w:rsidR="00F854DF" w:rsidRPr="007A51F7" w:rsidRDefault="00F854DF" w:rsidP="00026E93">
      <w:pPr>
        <w:pStyle w:val="Dialogue"/>
      </w:pPr>
      <w:r w:rsidRPr="007A51F7">
        <w:t xml:space="preserve">    1    Interim report                    </w:t>
      </w:r>
    </w:p>
    <w:p w14:paraId="38F2453C" w14:textId="77777777" w:rsidR="00F854DF" w:rsidRPr="007A51F7" w:rsidRDefault="00F854DF" w:rsidP="00026E93">
      <w:pPr>
        <w:pStyle w:val="Dialogue"/>
      </w:pPr>
      <w:r w:rsidRPr="007A51F7">
        <w:t xml:space="preserve">    2    Interim report by provider        </w:t>
      </w:r>
    </w:p>
    <w:p w14:paraId="4156DAC6" w14:textId="77777777" w:rsidR="00F854DF" w:rsidRPr="007A51F7" w:rsidRDefault="00F854DF" w:rsidP="00026E93">
      <w:pPr>
        <w:pStyle w:val="Dialogue"/>
      </w:pPr>
      <w:r w:rsidRPr="007A51F7">
        <w:t xml:space="preserve">    3    Interim report for an accession   </w:t>
      </w:r>
    </w:p>
    <w:p w14:paraId="3C13BED0" w14:textId="77777777" w:rsidR="00F854DF" w:rsidRPr="007A51F7" w:rsidRDefault="00F854DF" w:rsidP="00026E93">
      <w:pPr>
        <w:pStyle w:val="Dialogue"/>
      </w:pPr>
      <w:r w:rsidRPr="007A51F7">
        <w:t xml:space="preserve">    4    Interim report for chosen tests   </w:t>
      </w:r>
    </w:p>
    <w:p w14:paraId="5C8C0615" w14:textId="77777777" w:rsidR="00F854DF" w:rsidRPr="007A51F7" w:rsidRDefault="00F854DF" w:rsidP="00026E93">
      <w:pPr>
        <w:pStyle w:val="Dialogue"/>
      </w:pPr>
      <w:r w:rsidRPr="007A51F7">
        <w:t xml:space="preserve">    5    Interim report for selected tests as ordered</w:t>
      </w:r>
    </w:p>
    <w:p w14:paraId="02D22947" w14:textId="77777777" w:rsidR="00F854DF" w:rsidRPr="007A51F7" w:rsidRDefault="00F854DF" w:rsidP="00026E93">
      <w:pPr>
        <w:pStyle w:val="Dialogue"/>
      </w:pPr>
      <w:r w:rsidRPr="007A51F7">
        <w:t xml:space="preserve">    6    Interim reports by location (manual queue)</w:t>
      </w:r>
    </w:p>
    <w:p w14:paraId="53862D82" w14:textId="77777777" w:rsidR="00F854DF" w:rsidRPr="007A51F7" w:rsidRDefault="00F854DF" w:rsidP="00026E93">
      <w:pPr>
        <w:pStyle w:val="Dialogue"/>
      </w:pPr>
      <w:r w:rsidRPr="007A51F7">
        <w:t xml:space="preserve">    7    Interim reports for 1 location (manual queue)</w:t>
      </w:r>
    </w:p>
    <w:p w14:paraId="5D8CAE37" w14:textId="77777777" w:rsidR="00F854DF" w:rsidRPr="007A51F7" w:rsidRDefault="00F854DF" w:rsidP="00026E93">
      <w:pPr>
        <w:pStyle w:val="Dialogue"/>
      </w:pPr>
      <w:r w:rsidRPr="007A51F7">
        <w:t xml:space="preserve">    8    Interim reports for 1 provider (manual queue)</w:t>
      </w:r>
    </w:p>
    <w:p w14:paraId="79046A97" w14:textId="77777777" w:rsidR="00F854DF" w:rsidRPr="007A51F7" w:rsidRDefault="00F854DF" w:rsidP="00026E93">
      <w:pPr>
        <w:pStyle w:val="Dialogue"/>
      </w:pPr>
      <w:r w:rsidRPr="007A51F7">
        <w:t xml:space="preserve">CHOOSE 1-8: </w:t>
      </w:r>
      <w:r w:rsidRPr="00FE775A">
        <w:rPr>
          <w:b/>
          <w:highlight w:val="yellow"/>
        </w:rPr>
        <w:t>8</w:t>
      </w:r>
      <w:r w:rsidRPr="00FE775A">
        <w:rPr>
          <w:b/>
        </w:rPr>
        <w:t xml:space="preserve"> </w:t>
      </w:r>
      <w:r w:rsidRPr="007A51F7">
        <w:t xml:space="preserve"> Interim reports for 1 provider (manual queue)</w:t>
      </w:r>
    </w:p>
    <w:p w14:paraId="397A114D" w14:textId="77777777" w:rsidR="00F854DF" w:rsidRPr="007A51F7" w:rsidRDefault="00F854DF" w:rsidP="00026E93">
      <w:pPr>
        <w:pStyle w:val="Dialogue"/>
      </w:pPr>
    </w:p>
    <w:p w14:paraId="1AF686EC" w14:textId="77777777" w:rsidR="00F854DF" w:rsidRPr="007A51F7" w:rsidRDefault="00F854DF" w:rsidP="00026E93">
      <w:pPr>
        <w:pStyle w:val="Dialogue"/>
      </w:pPr>
      <w:r w:rsidRPr="007A51F7">
        <w:t xml:space="preserve">Date to START with: TODAY// </w:t>
      </w:r>
      <w:r w:rsidR="00F2343E" w:rsidRPr="00411DAD">
        <w:rPr>
          <w:b/>
          <w:highlight w:val="yellow"/>
        </w:rPr>
        <w:t>&lt;E</w:t>
      </w:r>
      <w:r w:rsidR="00626AFC" w:rsidRPr="00411DAD">
        <w:rPr>
          <w:b/>
          <w:highlight w:val="yellow"/>
        </w:rPr>
        <w:t>NTER</w:t>
      </w:r>
      <w:r w:rsidR="00F2343E" w:rsidRPr="00411DAD">
        <w:rPr>
          <w:b/>
          <w:highlight w:val="yellow"/>
        </w:rPr>
        <w:t>&gt;</w:t>
      </w:r>
      <w:r w:rsidRPr="007A51F7">
        <w:t xml:space="preserve"> (SEP 18, 2008)</w:t>
      </w:r>
    </w:p>
    <w:p w14:paraId="7EA2DE4D" w14:textId="77777777" w:rsidR="00F854DF" w:rsidRPr="007A51F7" w:rsidRDefault="00F854DF" w:rsidP="00026E93">
      <w:pPr>
        <w:pStyle w:val="Dialogue"/>
      </w:pPr>
      <w:r w:rsidRPr="007A51F7">
        <w:t xml:space="preserve">Date to END  with: AUG 19,2008// </w:t>
      </w:r>
      <w:r w:rsidR="00F2343E" w:rsidRPr="00411DAD">
        <w:rPr>
          <w:b/>
          <w:highlight w:val="yellow"/>
        </w:rPr>
        <w:t>&lt;E</w:t>
      </w:r>
      <w:r w:rsidR="00626AFC" w:rsidRPr="00411DAD">
        <w:rPr>
          <w:b/>
          <w:highlight w:val="yellow"/>
        </w:rPr>
        <w:t>NTER</w:t>
      </w:r>
      <w:r w:rsidR="00F2343E" w:rsidRPr="00411DAD">
        <w:rPr>
          <w:b/>
          <w:highlight w:val="yellow"/>
        </w:rPr>
        <w:t>&gt;</w:t>
      </w:r>
      <w:r w:rsidRPr="007A51F7">
        <w:t xml:space="preserve"> (AUG 19, 2008)</w:t>
      </w:r>
    </w:p>
    <w:p w14:paraId="4937369E" w14:textId="77777777" w:rsidR="00F854DF" w:rsidRPr="007A51F7" w:rsidRDefault="00F854DF" w:rsidP="00026E93">
      <w:pPr>
        <w:pStyle w:val="Dialogue"/>
      </w:pPr>
      <w:r w:rsidRPr="007A51F7">
        <w:t xml:space="preserve">Print address page? NO// </w:t>
      </w:r>
      <w:r w:rsidR="00F2343E" w:rsidRPr="00411DAD">
        <w:rPr>
          <w:b/>
          <w:highlight w:val="yellow"/>
        </w:rPr>
        <w:t>Y &lt;E</w:t>
      </w:r>
      <w:r w:rsidR="00626AFC" w:rsidRPr="00411DAD">
        <w:rPr>
          <w:b/>
          <w:highlight w:val="yellow"/>
        </w:rPr>
        <w:t>NTER</w:t>
      </w:r>
      <w:r w:rsidR="00F2343E" w:rsidRPr="00411DAD">
        <w:rPr>
          <w:b/>
          <w:highlight w:val="yellow"/>
        </w:rPr>
        <w:t>&gt;</w:t>
      </w:r>
      <w:r w:rsidRPr="007A51F7">
        <w:t xml:space="preserve">  YES</w:t>
      </w:r>
    </w:p>
    <w:p w14:paraId="663734F8" w14:textId="77777777" w:rsidR="00F854DF" w:rsidRPr="007A51F7" w:rsidRDefault="00F854DF" w:rsidP="00026E93">
      <w:pPr>
        <w:pStyle w:val="Dialogue"/>
      </w:pPr>
      <w:r w:rsidRPr="007A51F7">
        <w:t xml:space="preserve">Select PROVIDER NAME: </w:t>
      </w:r>
      <w:r w:rsidRPr="00411DAD">
        <w:rPr>
          <w:b/>
          <w:highlight w:val="yellow"/>
        </w:rPr>
        <w:t>LRPROVIDER,ONE JR</w:t>
      </w:r>
      <w:r w:rsidR="00F2343E" w:rsidRPr="00411DAD">
        <w:rPr>
          <w:b/>
          <w:highlight w:val="yellow"/>
        </w:rPr>
        <w:t xml:space="preserve"> &lt;E</w:t>
      </w:r>
      <w:r w:rsidR="00626AFC" w:rsidRPr="00411DAD">
        <w:rPr>
          <w:b/>
          <w:highlight w:val="yellow"/>
        </w:rPr>
        <w:t>NTER</w:t>
      </w:r>
      <w:r w:rsidR="00F2343E" w:rsidRPr="00411DAD">
        <w:rPr>
          <w:b/>
          <w:highlight w:val="yellow"/>
        </w:rPr>
        <w:t>&gt;</w:t>
      </w:r>
      <w:r w:rsidRPr="007A51F7">
        <w:t xml:space="preserve">       WGA       </w:t>
      </w:r>
    </w:p>
    <w:p w14:paraId="6EF80BAC" w14:textId="77777777" w:rsidR="00F854DF" w:rsidRPr="007A51F7" w:rsidRDefault="00F854DF" w:rsidP="00026E93">
      <w:pPr>
        <w:pStyle w:val="Dialogue"/>
      </w:pPr>
      <w:r w:rsidRPr="007A51F7">
        <w:t xml:space="preserve">DEVICE: HOME// </w:t>
      </w:r>
      <w:r w:rsidRPr="00411DAD">
        <w:rPr>
          <w:b/>
          <w:highlight w:val="yellow"/>
        </w:rPr>
        <w:t>;;1000</w:t>
      </w:r>
      <w:r w:rsidR="00E91C8A" w:rsidRPr="00411DAD">
        <w:rPr>
          <w:b/>
          <w:highlight w:val="yellow"/>
        </w:rPr>
        <w:t xml:space="preserve"> &lt;E</w:t>
      </w:r>
      <w:r w:rsidR="00626AFC" w:rsidRPr="00411DAD">
        <w:rPr>
          <w:b/>
          <w:highlight w:val="yellow"/>
        </w:rPr>
        <w:t>NTER</w:t>
      </w:r>
      <w:r w:rsidR="00E91C8A" w:rsidRPr="00411DAD">
        <w:rPr>
          <w:b/>
          <w:highlight w:val="yellow"/>
        </w:rPr>
        <w:t>&gt;</w:t>
      </w:r>
      <w:r w:rsidRPr="007A51F7">
        <w:t xml:space="preserve">  UCX/TELNET    Right Margin: 80// </w:t>
      </w:r>
      <w:r w:rsidR="00F2343E" w:rsidRPr="00411DAD">
        <w:rPr>
          <w:b/>
          <w:highlight w:val="yellow"/>
        </w:rPr>
        <w:t>&lt;E</w:t>
      </w:r>
      <w:r w:rsidR="00626AFC" w:rsidRPr="00411DAD">
        <w:rPr>
          <w:b/>
          <w:highlight w:val="yellow"/>
        </w:rPr>
        <w:t>NTER</w:t>
      </w:r>
      <w:r w:rsidR="00F2343E" w:rsidRPr="00411DAD">
        <w:rPr>
          <w:b/>
          <w:highlight w:val="yellow"/>
        </w:rPr>
        <w:t>&gt;</w:t>
      </w:r>
    </w:p>
    <w:p w14:paraId="3CE4AFCF" w14:textId="77777777" w:rsidR="00F854DF" w:rsidRPr="007A51F7" w:rsidRDefault="00F854DF" w:rsidP="00026E93">
      <w:pPr>
        <w:pStyle w:val="Dialogue"/>
      </w:pPr>
    </w:p>
    <w:p w14:paraId="2C396873" w14:textId="77777777" w:rsidR="00F854DF" w:rsidRPr="007A51F7" w:rsidRDefault="00F854DF" w:rsidP="00026E93">
      <w:pPr>
        <w:pStyle w:val="Dialogue"/>
      </w:pPr>
      <w:r w:rsidRPr="007A51F7">
        <w:t xml:space="preserve">  Printed at:                                                      page 1</w:t>
      </w:r>
    </w:p>
    <w:p w14:paraId="3168CBDC" w14:textId="77777777" w:rsidR="00F854DF" w:rsidRPr="007A51F7" w:rsidRDefault="00F854DF" w:rsidP="00026E93">
      <w:pPr>
        <w:pStyle w:val="Dialogue"/>
      </w:pPr>
      <w:r w:rsidRPr="007A51F7">
        <w:t xml:space="preserve">  Dallas Office of Information Field Office [CLIA# 987654321]</w:t>
      </w:r>
    </w:p>
    <w:p w14:paraId="1C6186B9" w14:textId="77777777" w:rsidR="00F854DF" w:rsidRPr="007A51F7" w:rsidRDefault="00F854DF" w:rsidP="00026E93">
      <w:pPr>
        <w:pStyle w:val="Dialogue"/>
      </w:pPr>
      <w:r w:rsidRPr="007A51F7">
        <w:t xml:space="preserve">  1234 Anyplace Avenue Building 456 VistA City, TX 99999</w:t>
      </w:r>
    </w:p>
    <w:p w14:paraId="647A2BD7" w14:textId="77777777" w:rsidR="00F854DF" w:rsidRPr="007A51F7" w:rsidRDefault="00F854DF" w:rsidP="00026E93">
      <w:pPr>
        <w:pStyle w:val="Dialogue"/>
      </w:pPr>
    </w:p>
    <w:p w14:paraId="3DF0BFA2" w14:textId="77777777" w:rsidR="00F854DF" w:rsidRPr="007A51F7" w:rsidRDefault="00A714D2" w:rsidP="00026E93">
      <w:pPr>
        <w:pStyle w:val="Dialogue"/>
      </w:pPr>
      <w:r w:rsidRPr="007A51F7">
        <w:t>LEDI</w:t>
      </w:r>
      <w:r w:rsidR="00F854DF" w:rsidRPr="007A51F7">
        <w:t xml:space="preserve">PATIENT,ONE JR                    </w:t>
      </w:r>
      <w:r w:rsidR="00F2343E" w:rsidRPr="007A51F7">
        <w:t xml:space="preserve">      </w:t>
      </w:r>
      <w:r w:rsidR="00F854DF" w:rsidRPr="007A51F7">
        <w:t>Report date: Sep 18, 2008@12:25</w:t>
      </w:r>
    </w:p>
    <w:p w14:paraId="57F46C3D" w14:textId="77777777" w:rsidR="00F854DF" w:rsidRPr="007A51F7" w:rsidRDefault="00F854DF" w:rsidP="00026E93">
      <w:pPr>
        <w:pStyle w:val="Dialogue"/>
      </w:pPr>
      <w:r w:rsidRPr="007A51F7">
        <w:t xml:space="preserve"> Pat ID: 000-00-1111    SEX: M    DOB: Feb 12, 1920    LOC: 1T</w:t>
      </w:r>
    </w:p>
    <w:p w14:paraId="56E93773" w14:textId="77777777" w:rsidR="00F854DF" w:rsidRPr="007A51F7" w:rsidRDefault="00F854DF" w:rsidP="00026E93">
      <w:pPr>
        <w:pStyle w:val="Dialogue"/>
      </w:pPr>
    </w:p>
    <w:p w14:paraId="4C012812" w14:textId="77777777" w:rsidR="00F854DF" w:rsidRPr="007A51F7" w:rsidRDefault="00F854DF" w:rsidP="00026E93">
      <w:pPr>
        <w:pStyle w:val="Dialogue"/>
      </w:pPr>
      <w:r w:rsidRPr="007A51F7">
        <w:t xml:space="preserve">  Reporting Lab:</w:t>
      </w:r>
    </w:p>
    <w:p w14:paraId="636B0697" w14:textId="77777777" w:rsidR="00F854DF" w:rsidRPr="007A51F7" w:rsidRDefault="00F854DF" w:rsidP="00026E93">
      <w:pPr>
        <w:pStyle w:val="Dialogue"/>
      </w:pPr>
      <w:r w:rsidRPr="007A51F7">
        <w:t xml:space="preserve">  Dallas Office of Information Field Office [CLIA# 987654321]</w:t>
      </w:r>
    </w:p>
    <w:p w14:paraId="1BE8B6B5" w14:textId="77777777" w:rsidR="00F854DF" w:rsidRPr="007A51F7" w:rsidRDefault="00F854DF" w:rsidP="00026E93">
      <w:pPr>
        <w:pStyle w:val="Dialogue"/>
      </w:pPr>
      <w:r w:rsidRPr="007A51F7">
        <w:t xml:space="preserve">                 1234 Anyplace Avenue VistA City, TX 99999</w:t>
      </w:r>
    </w:p>
    <w:p w14:paraId="49B60E27" w14:textId="77777777" w:rsidR="00F854DF" w:rsidRPr="007A51F7" w:rsidRDefault="00F854DF" w:rsidP="00026E93">
      <w:pPr>
        <w:pStyle w:val="Dialogue"/>
      </w:pPr>
    </w:p>
    <w:p w14:paraId="6849C42F" w14:textId="77777777" w:rsidR="00F854DF" w:rsidRPr="007A51F7" w:rsidRDefault="00F854DF" w:rsidP="00026E93">
      <w:pPr>
        <w:pStyle w:val="Dialogue"/>
      </w:pPr>
      <w:r w:rsidRPr="007A51F7">
        <w:t xml:space="preserve">       Provider: </w:t>
      </w:r>
      <w:r w:rsidR="00A714D2" w:rsidRPr="007A51F7">
        <w:t>LEDI</w:t>
      </w:r>
      <w:r w:rsidRPr="007A51F7">
        <w:t>PROVIDER,ONE JR</w:t>
      </w:r>
    </w:p>
    <w:p w14:paraId="70F82CFE" w14:textId="77777777" w:rsidR="00F854DF" w:rsidRPr="007A51F7" w:rsidRDefault="00F854DF" w:rsidP="00026E93">
      <w:pPr>
        <w:pStyle w:val="Dialogue"/>
      </w:pPr>
      <w:r w:rsidRPr="007A51F7">
        <w:t xml:space="preserve">       Specimen: SERUM</w:t>
      </w:r>
    </w:p>
    <w:p w14:paraId="7BE2F804" w14:textId="77777777" w:rsidR="00F854DF" w:rsidRPr="007A51F7" w:rsidRDefault="00F854DF" w:rsidP="00026E93">
      <w:pPr>
        <w:pStyle w:val="Dialogue"/>
      </w:pPr>
      <w:r w:rsidRPr="007A51F7">
        <w:t>Accession [UID]: CH 0905 12 [0</w:t>
      </w:r>
      <w:r w:rsidR="00E36404" w:rsidRPr="007A51F7">
        <w:t>000000000</w:t>
      </w:r>
      <w:r w:rsidRPr="007A51F7">
        <w:t>]</w:t>
      </w:r>
    </w:p>
    <w:p w14:paraId="4D51B973" w14:textId="77777777" w:rsidR="00F854DF" w:rsidRPr="007A51F7" w:rsidRDefault="00F854DF" w:rsidP="00117FEF">
      <w:pPr>
        <w:pStyle w:val="Dialogue"/>
      </w:pPr>
      <w:r w:rsidRPr="007A51F7">
        <w:t>Report Released: Sep 05, 2008@11:19</w:t>
      </w:r>
    </w:p>
    <w:p w14:paraId="53443E54" w14:textId="77777777" w:rsidR="00F854DF" w:rsidRPr="007A51F7" w:rsidRDefault="00F854DF" w:rsidP="00117FEF">
      <w:pPr>
        <w:pStyle w:val="Dialogue"/>
      </w:pPr>
    </w:p>
    <w:p w14:paraId="7C17F647" w14:textId="77777777" w:rsidR="00F854DF" w:rsidRPr="007A51F7" w:rsidRDefault="00F854DF" w:rsidP="00117FEF">
      <w:pPr>
        <w:pStyle w:val="Dialogue"/>
      </w:pPr>
      <w:r w:rsidRPr="007A51F7">
        <w:t xml:space="preserve">                              Specimen Collection Date: Sep 05, 2008@11:18</w:t>
      </w:r>
    </w:p>
    <w:p w14:paraId="3E4FF2DC" w14:textId="77777777" w:rsidR="00F854DF" w:rsidRPr="007A51F7" w:rsidRDefault="00F854DF" w:rsidP="00117FEF">
      <w:pPr>
        <w:pStyle w:val="Dialogue"/>
      </w:pPr>
      <w:r w:rsidRPr="007A51F7">
        <w:t xml:space="preserve">     Test name                Result    units      Ref.   range   Site Code</w:t>
      </w:r>
    </w:p>
    <w:p w14:paraId="1C24BF83" w14:textId="77777777" w:rsidR="00F854DF" w:rsidRPr="007A51F7" w:rsidRDefault="00F854DF" w:rsidP="00117FEF">
      <w:pPr>
        <w:pStyle w:val="Dialogue"/>
      </w:pPr>
      <w:r w:rsidRPr="007A51F7">
        <w:t>GLUCOSE                         120     mg/dL        60 to  123     [522]</w:t>
      </w:r>
    </w:p>
    <w:p w14:paraId="48D3B30C" w14:textId="77777777" w:rsidR="00F854DF" w:rsidRPr="007A51F7" w:rsidRDefault="00F854DF" w:rsidP="00117FEF">
      <w:pPr>
        <w:pStyle w:val="Dialogue"/>
      </w:pPr>
      <w:r w:rsidRPr="007A51F7">
        <w:t xml:space="preserve">       Eval:          70-99 mg/dL NORMAL</w:t>
      </w:r>
    </w:p>
    <w:p w14:paraId="7C889E82" w14:textId="77777777" w:rsidR="00F854DF" w:rsidRPr="007A51F7" w:rsidRDefault="00F854DF" w:rsidP="00117FEF">
      <w:pPr>
        <w:pStyle w:val="Dialogue"/>
      </w:pPr>
      <w:r w:rsidRPr="007A51F7">
        <w:t xml:space="preserve">       Eval:          100-125 mg/dL Impaired Fasting Glucose</w:t>
      </w:r>
    </w:p>
    <w:p w14:paraId="2035E88D" w14:textId="77777777" w:rsidR="00F854DF" w:rsidRPr="007A51F7" w:rsidRDefault="00F854DF" w:rsidP="00117FEF">
      <w:pPr>
        <w:pStyle w:val="Dialogue"/>
      </w:pPr>
      <w:r w:rsidRPr="007A51F7">
        <w:t xml:space="preserve">       Eval:          &gt;/= 126 mg/dL Provisional Diagnosis of Diabetes</w:t>
      </w:r>
    </w:p>
    <w:p w14:paraId="4F271E7F" w14:textId="77777777" w:rsidR="00F854DF" w:rsidRPr="007A51F7" w:rsidRDefault="00F854DF" w:rsidP="00117FEF">
      <w:pPr>
        <w:pStyle w:val="Dialogue"/>
      </w:pPr>
      <w:r w:rsidRPr="007A51F7">
        <w:t xml:space="preserve">       Eval:   </w:t>
      </w:r>
    </w:p>
    <w:p w14:paraId="2AC9CD99" w14:textId="77777777" w:rsidR="00F854DF" w:rsidRPr="007A51F7" w:rsidRDefault="00F854DF" w:rsidP="00117FEF">
      <w:pPr>
        <w:pStyle w:val="Dialogue"/>
      </w:pPr>
      <w:r w:rsidRPr="007A51F7">
        <w:t xml:space="preserve">       Eval:   **5/17/04 Reference Range Changed, OLD RANGE    70-110**</w:t>
      </w:r>
    </w:p>
    <w:p w14:paraId="1AE129CC" w14:textId="77777777" w:rsidR="00F854DF" w:rsidRPr="007A51F7" w:rsidRDefault="00F854DF" w:rsidP="00117FEF">
      <w:pPr>
        <w:pStyle w:val="Dialogue"/>
      </w:pPr>
      <w:r w:rsidRPr="007A51F7">
        <w:t>=============================================</w:t>
      </w:r>
      <w:r w:rsidR="00D53BB2" w:rsidRPr="007A51F7">
        <w:t>===============================</w:t>
      </w:r>
    </w:p>
    <w:p w14:paraId="4B0D27F6" w14:textId="77777777" w:rsidR="00F854DF" w:rsidRPr="007A51F7" w:rsidRDefault="00F854DF" w:rsidP="00117FEF">
      <w:pPr>
        <w:pStyle w:val="Dialogue"/>
      </w:pPr>
      <w:r w:rsidRPr="007A51F7">
        <w:t xml:space="preserve">       KEY: </w:t>
      </w:r>
      <w:r w:rsidR="00B01F9F" w:rsidRPr="007A51F7">
        <w:t>"</w:t>
      </w:r>
      <w:r w:rsidRPr="007A51F7">
        <w:t>L</w:t>
      </w:r>
      <w:r w:rsidR="00B01F9F" w:rsidRPr="007A51F7">
        <w:t>"</w:t>
      </w:r>
      <w:r w:rsidRPr="007A51F7">
        <w:t xml:space="preserve">=Abnormal low, </w:t>
      </w:r>
      <w:r w:rsidR="00B01F9F" w:rsidRPr="007A51F7">
        <w:t>"</w:t>
      </w:r>
      <w:r w:rsidRPr="007A51F7">
        <w:t>H</w:t>
      </w:r>
      <w:r w:rsidR="00B01F9F" w:rsidRPr="007A51F7">
        <w:t>"</w:t>
      </w:r>
      <w:r w:rsidRPr="007A51F7">
        <w:t xml:space="preserve">=Abnormal high, </w:t>
      </w:r>
      <w:r w:rsidR="00B01F9F" w:rsidRPr="007A51F7">
        <w:t>"</w:t>
      </w:r>
      <w:r w:rsidRPr="007A51F7">
        <w:t>*</w:t>
      </w:r>
      <w:r w:rsidR="00B01F9F" w:rsidRPr="007A51F7">
        <w:t>"</w:t>
      </w:r>
      <w:r w:rsidRPr="007A51F7">
        <w:t>=Critical value</w:t>
      </w:r>
    </w:p>
    <w:p w14:paraId="52C2F2B1" w14:textId="77777777" w:rsidR="00F854DF" w:rsidRPr="007A51F7" w:rsidRDefault="00F854DF" w:rsidP="00117FEF">
      <w:pPr>
        <w:pStyle w:val="Dialogue"/>
      </w:pPr>
    </w:p>
    <w:p w14:paraId="1BE5407A" w14:textId="77777777" w:rsidR="00F854DF" w:rsidRPr="007A51F7" w:rsidRDefault="00A714D2" w:rsidP="00117FEF">
      <w:pPr>
        <w:pStyle w:val="Dialogue"/>
      </w:pPr>
      <w:r w:rsidRPr="007A51F7">
        <w:t>LEDI</w:t>
      </w:r>
      <w:r w:rsidR="0055306D" w:rsidRPr="007A51F7">
        <w:t xml:space="preserve">PATIENT,ONE JR    </w:t>
      </w:r>
      <w:r w:rsidR="00F854DF" w:rsidRPr="007A51F7">
        <w:t xml:space="preserve">     000-00-1111  Sep 18, 2008@12:25  PRESS </w:t>
      </w:r>
      <w:r w:rsidR="00B01F9F" w:rsidRPr="007A51F7">
        <w:t>'</w:t>
      </w:r>
      <w:r w:rsidR="00F854DF" w:rsidRPr="007A51F7">
        <w:t>^</w:t>
      </w:r>
      <w:r w:rsidR="00B01F9F" w:rsidRPr="007A51F7">
        <w:t>'</w:t>
      </w:r>
      <w:r w:rsidR="00F854DF" w:rsidRPr="007A51F7">
        <w:t xml:space="preserve"> TO STOP </w:t>
      </w:r>
    </w:p>
    <w:p w14:paraId="44E7496F" w14:textId="77777777" w:rsidR="00F854DF" w:rsidRPr="007A51F7" w:rsidRDefault="00F854DF" w:rsidP="00117FEF">
      <w:pPr>
        <w:pStyle w:val="Dialogue"/>
      </w:pPr>
    </w:p>
    <w:p w14:paraId="77F8FB3E" w14:textId="77777777" w:rsidR="00F854DF" w:rsidRPr="007A51F7" w:rsidRDefault="00A714D2" w:rsidP="00117FEF">
      <w:pPr>
        <w:pStyle w:val="Dialogue"/>
      </w:pPr>
      <w:r w:rsidRPr="007A51F7">
        <w:t>LEDI</w:t>
      </w:r>
      <w:r w:rsidR="0055306D" w:rsidRPr="007A51F7">
        <w:t xml:space="preserve">PATIENT,ONE JR </w:t>
      </w:r>
      <w:r w:rsidR="00F854DF" w:rsidRPr="007A51F7">
        <w:t xml:space="preserve">      000-00-1111 AGE: 88  LOC: 1 TEST (NORTH)Sep 18, 2008@</w:t>
      </w:r>
    </w:p>
    <w:p w14:paraId="25CB6426" w14:textId="77777777" w:rsidR="00F854DF" w:rsidRPr="007A51F7" w:rsidRDefault="00F854DF" w:rsidP="00117FEF">
      <w:pPr>
        <w:pStyle w:val="Dialogue"/>
      </w:pPr>
      <w:r w:rsidRPr="007A51F7">
        <w:t>12:25</w:t>
      </w:r>
    </w:p>
    <w:p w14:paraId="06CDCB91" w14:textId="77777777" w:rsidR="00F854DF" w:rsidRPr="007A51F7" w:rsidRDefault="0055306D" w:rsidP="00117FEF">
      <w:pPr>
        <w:pStyle w:val="Dialogue"/>
      </w:pPr>
      <w:r w:rsidRPr="007A51F7">
        <w:t xml:space="preserve">                    </w:t>
      </w:r>
      <w:r w:rsidR="00F854DF" w:rsidRPr="007A51F7">
        <w:t xml:space="preserve">      ----MICROBIOLOGY----                        page 1</w:t>
      </w:r>
    </w:p>
    <w:p w14:paraId="20073146" w14:textId="77777777" w:rsidR="00F854DF" w:rsidRPr="007A51F7" w:rsidRDefault="00F854DF" w:rsidP="00117FEF">
      <w:pPr>
        <w:pStyle w:val="Dialogue"/>
      </w:pPr>
      <w:r w:rsidRPr="007A51F7">
        <w:t>Printed at:</w:t>
      </w:r>
    </w:p>
    <w:p w14:paraId="4EFA1BBA" w14:textId="77777777" w:rsidR="00F854DF" w:rsidRPr="007A51F7" w:rsidRDefault="00F854DF" w:rsidP="00117FEF">
      <w:pPr>
        <w:pStyle w:val="Dialogue"/>
      </w:pPr>
      <w:r w:rsidRPr="007A51F7">
        <w:t>Dallas Office of Information Field Office [CLIA# 987654321]</w:t>
      </w:r>
    </w:p>
    <w:p w14:paraId="6C068B7B" w14:textId="77777777" w:rsidR="00F854DF" w:rsidRPr="007A51F7" w:rsidRDefault="00F854DF" w:rsidP="00117FEF">
      <w:pPr>
        <w:pStyle w:val="Dialogue"/>
      </w:pPr>
      <w:r w:rsidRPr="007A51F7">
        <w:t>1234 Anyplace Avenue Building 456 VistA City, TX 99999</w:t>
      </w:r>
    </w:p>
    <w:p w14:paraId="5221D083" w14:textId="77777777" w:rsidR="00F854DF" w:rsidRPr="007A51F7" w:rsidRDefault="00F854DF" w:rsidP="00117FEF">
      <w:pPr>
        <w:pStyle w:val="Dialogue"/>
      </w:pPr>
    </w:p>
    <w:p w14:paraId="764921E8" w14:textId="77777777" w:rsidR="00F854DF" w:rsidRPr="007A51F7" w:rsidRDefault="00F854DF" w:rsidP="00117FEF">
      <w:pPr>
        <w:pStyle w:val="Dialogue"/>
      </w:pPr>
      <w:r w:rsidRPr="007A51F7">
        <w:t>Reporting Lab:</w:t>
      </w:r>
    </w:p>
    <w:p w14:paraId="6EA6A5D5" w14:textId="77777777" w:rsidR="00F854DF" w:rsidRPr="007A51F7" w:rsidRDefault="00F854DF" w:rsidP="00117FEF">
      <w:pPr>
        <w:pStyle w:val="Dialogue"/>
      </w:pPr>
      <w:r w:rsidRPr="007A51F7">
        <w:t>Dallas Office of Information Field Office [CLIA# 987654321]</w:t>
      </w:r>
    </w:p>
    <w:p w14:paraId="0A34D398" w14:textId="77777777" w:rsidR="00F854DF" w:rsidRPr="007A51F7" w:rsidRDefault="00F854DF" w:rsidP="00117FEF">
      <w:pPr>
        <w:pStyle w:val="Dialogue"/>
      </w:pPr>
      <w:r w:rsidRPr="007A51F7">
        <w:t>1234 Anyplace Avenue VistA City, TX 99999</w:t>
      </w:r>
    </w:p>
    <w:p w14:paraId="27A62166" w14:textId="77777777" w:rsidR="00F854DF" w:rsidRPr="007A51F7" w:rsidRDefault="00F854DF" w:rsidP="00117FEF">
      <w:pPr>
        <w:pStyle w:val="Dialogue"/>
      </w:pPr>
    </w:p>
    <w:p w14:paraId="2B5BFBDB" w14:textId="77777777" w:rsidR="00F854DF" w:rsidRPr="007A51F7" w:rsidRDefault="00F854DF" w:rsidP="00117FEF">
      <w:pPr>
        <w:pStyle w:val="Dialogue"/>
      </w:pPr>
      <w:r w:rsidRPr="007A51F7">
        <w:t>Accession [UID]: MICRO 08 11 [</w:t>
      </w:r>
      <w:r w:rsidR="00BE3E7C" w:rsidRPr="007A51F7">
        <w:t>0000000000</w:t>
      </w:r>
      <w:r w:rsidRPr="007A51F7">
        <w:t>]</w:t>
      </w:r>
    </w:p>
    <w:p w14:paraId="02D9C413" w14:textId="77777777" w:rsidR="00F854DF" w:rsidRPr="007A51F7" w:rsidRDefault="00F854DF" w:rsidP="00117FEF">
      <w:pPr>
        <w:pStyle w:val="Dialogue"/>
      </w:pPr>
      <w:r w:rsidRPr="007A51F7">
        <w:t>Collection sample: THROAT SWAB          Collection date: Aug 21, 2008 11:58</w:t>
      </w:r>
    </w:p>
    <w:p w14:paraId="7743B343" w14:textId="77777777" w:rsidR="00F854DF" w:rsidRPr="007A51F7" w:rsidRDefault="00F854DF" w:rsidP="00117FEF">
      <w:pPr>
        <w:pStyle w:val="Dialogue"/>
      </w:pPr>
      <w:r w:rsidRPr="007A51F7">
        <w:t>Provider: LRPROVIDER,ONE JR</w:t>
      </w:r>
    </w:p>
    <w:p w14:paraId="7B41118B" w14:textId="77777777" w:rsidR="00F854DF" w:rsidRPr="007A51F7" w:rsidRDefault="00F854DF" w:rsidP="00117FEF">
      <w:pPr>
        <w:pStyle w:val="Dialogue"/>
      </w:pPr>
      <w:r w:rsidRPr="007A51F7">
        <w:t>--=--=--=--=--=--=--=--=--=--=--=--=--=--=--=</w:t>
      </w:r>
      <w:r w:rsidR="00E73B0E" w:rsidRPr="007A51F7">
        <w:t>--=--=--=--=--=--=--=--=--=--=-</w:t>
      </w:r>
    </w:p>
    <w:p w14:paraId="0A4AEA2D" w14:textId="77777777" w:rsidR="00F854DF" w:rsidRPr="007A51F7" w:rsidRDefault="00F854DF" w:rsidP="00117FEF">
      <w:pPr>
        <w:pStyle w:val="Dialogue"/>
      </w:pPr>
    </w:p>
    <w:p w14:paraId="77066A61" w14:textId="77777777" w:rsidR="00F854DF" w:rsidRPr="007A51F7" w:rsidRDefault="00F854DF" w:rsidP="00117FEF">
      <w:pPr>
        <w:pStyle w:val="Dialogue"/>
      </w:pPr>
      <w:r w:rsidRPr="007A51F7">
        <w:t>* BACTERIOLOGY PRELIMINARY REPORT =&gt; Aug 21, 2008 13:21   TECH CODE: 235</w:t>
      </w:r>
    </w:p>
    <w:p w14:paraId="4C2C079E" w14:textId="77777777" w:rsidR="00F854DF" w:rsidRPr="007A51F7" w:rsidRDefault="00F854DF" w:rsidP="00117FEF">
      <w:pPr>
        <w:pStyle w:val="Dialogue"/>
      </w:pPr>
    </w:p>
    <w:p w14:paraId="502D2651" w14:textId="77777777" w:rsidR="00F854DF" w:rsidRPr="007A51F7" w:rsidRDefault="00F854DF" w:rsidP="00117FEF">
      <w:pPr>
        <w:pStyle w:val="Dialogue"/>
      </w:pPr>
      <w:r w:rsidRPr="007A51F7">
        <w:t xml:space="preserve">GRAM STAIN:   TESTING STUFFING PL DURING LRMISTF </w:t>
      </w:r>
    </w:p>
    <w:p w14:paraId="6F23DD2C" w14:textId="77777777" w:rsidR="00F854DF" w:rsidRPr="007A51F7" w:rsidRDefault="00F854DF" w:rsidP="00117FEF">
      <w:pPr>
        <w:pStyle w:val="Dialogue"/>
      </w:pPr>
      <w:r w:rsidRPr="007A51F7">
        <w:t>Bacteriology Remark(s):</w:t>
      </w:r>
    </w:p>
    <w:p w14:paraId="4DE8C277" w14:textId="77777777" w:rsidR="00F854DF" w:rsidRPr="007A51F7" w:rsidRDefault="00F854DF" w:rsidP="00117FEF">
      <w:pPr>
        <w:pStyle w:val="Dialogue"/>
      </w:pPr>
      <w:r w:rsidRPr="007A51F7">
        <w:t xml:space="preserve">   TESTING PL ENTRY </w:t>
      </w:r>
    </w:p>
    <w:p w14:paraId="75793534" w14:textId="77777777" w:rsidR="00F854DF" w:rsidRPr="007A51F7" w:rsidRDefault="00F854DF" w:rsidP="00117FEF">
      <w:pPr>
        <w:pStyle w:val="Dialogue"/>
      </w:pPr>
    </w:p>
    <w:p w14:paraId="45FB1443" w14:textId="77777777" w:rsidR="00F854DF" w:rsidRPr="007A51F7" w:rsidRDefault="00F854DF" w:rsidP="00117FEF">
      <w:pPr>
        <w:pStyle w:val="Dialogue"/>
      </w:pPr>
      <w:r w:rsidRPr="007A51F7">
        <w:t>--=--=--=--=--=--=--=--=--=--=--=--=--=--=--=</w:t>
      </w:r>
      <w:r w:rsidR="00E73B0E" w:rsidRPr="007A51F7">
        <w:t>--=--=--=--=--=--=--=--=--=--=-</w:t>
      </w:r>
    </w:p>
    <w:p w14:paraId="4C45184B" w14:textId="77777777" w:rsidR="00F854DF" w:rsidRPr="007A51F7" w:rsidRDefault="00F854DF" w:rsidP="00117FEF">
      <w:pPr>
        <w:pStyle w:val="Dialogue"/>
      </w:pPr>
      <w:r w:rsidRPr="007A51F7">
        <w:t>Performing Laboratory:</w:t>
      </w:r>
    </w:p>
    <w:p w14:paraId="11C1D9CE" w14:textId="77777777" w:rsidR="00F854DF" w:rsidRPr="007A51F7" w:rsidRDefault="00F854DF" w:rsidP="00117FEF">
      <w:pPr>
        <w:pStyle w:val="Dialogue"/>
      </w:pPr>
    </w:p>
    <w:p w14:paraId="54CD5E2B" w14:textId="77777777" w:rsidR="00F854DF" w:rsidRPr="007A51F7" w:rsidRDefault="00F854DF" w:rsidP="00117FEF">
      <w:pPr>
        <w:pStyle w:val="Dialogue"/>
      </w:pPr>
      <w:r w:rsidRPr="007A51F7">
        <w:t xml:space="preserve">Gram Stain Performed By: </w:t>
      </w:r>
    </w:p>
    <w:p w14:paraId="65A28983" w14:textId="77777777" w:rsidR="00F854DF" w:rsidRPr="007A51F7" w:rsidRDefault="00F854DF" w:rsidP="00117FEF">
      <w:pPr>
        <w:pStyle w:val="Dialogue"/>
      </w:pPr>
      <w:r w:rsidRPr="007A51F7">
        <w:t>TRIPLER ARMY MEDICAL CENTER</w:t>
      </w:r>
    </w:p>
    <w:p w14:paraId="27824407" w14:textId="77777777" w:rsidR="00F854DF" w:rsidRPr="007A51F7" w:rsidRDefault="00F854DF" w:rsidP="00117FEF">
      <w:pPr>
        <w:pStyle w:val="Dialogue"/>
      </w:pPr>
      <w:r w:rsidRPr="007A51F7">
        <w:t>1 JARRETT WHITE ROAD HONOLULU, HI 96859-5000</w:t>
      </w:r>
    </w:p>
    <w:p w14:paraId="4B78876D" w14:textId="77777777" w:rsidR="00F854DF" w:rsidRPr="007A51F7" w:rsidRDefault="00F854DF" w:rsidP="00117FEF">
      <w:pPr>
        <w:pStyle w:val="Dialogue"/>
      </w:pPr>
      <w:r w:rsidRPr="007A51F7">
        <w:t xml:space="preserve"> </w:t>
      </w:r>
    </w:p>
    <w:p w14:paraId="69F033FE" w14:textId="77777777" w:rsidR="00F854DF" w:rsidRPr="007A51F7" w:rsidRDefault="00F854DF" w:rsidP="00117FEF">
      <w:pPr>
        <w:pStyle w:val="Dialogue"/>
      </w:pPr>
      <w:r w:rsidRPr="007A51F7">
        <w:t xml:space="preserve">Bact Report Remark Performed By: </w:t>
      </w:r>
    </w:p>
    <w:p w14:paraId="3F07777B" w14:textId="77777777" w:rsidR="00F854DF" w:rsidRPr="007A51F7" w:rsidRDefault="00F854DF" w:rsidP="00117FEF">
      <w:pPr>
        <w:pStyle w:val="Dialogue"/>
      </w:pPr>
      <w:r w:rsidRPr="007A51F7">
        <w:t>Dallas Office of Information Field Office [CLIA# 987654321]</w:t>
      </w:r>
    </w:p>
    <w:p w14:paraId="1C7F8C37" w14:textId="77777777" w:rsidR="00F854DF" w:rsidRPr="007A51F7" w:rsidRDefault="00F854DF" w:rsidP="00117FEF">
      <w:pPr>
        <w:pStyle w:val="Dialogue"/>
      </w:pPr>
      <w:r w:rsidRPr="007A51F7">
        <w:t>1234 Anyplace Avenue Building 456 VistA City, TX 99999</w:t>
      </w:r>
    </w:p>
    <w:p w14:paraId="6432EE59" w14:textId="77777777" w:rsidR="00F854DF" w:rsidRPr="007A51F7" w:rsidRDefault="00F854DF" w:rsidP="00117FEF">
      <w:pPr>
        <w:pStyle w:val="Dialogue"/>
      </w:pPr>
    </w:p>
    <w:p w14:paraId="10EEBA68" w14:textId="77777777" w:rsidR="00F854DF" w:rsidRPr="007A51F7" w:rsidRDefault="00F854DF" w:rsidP="00117FEF">
      <w:pPr>
        <w:pStyle w:val="Dialogue"/>
      </w:pPr>
      <w:r w:rsidRPr="007A51F7">
        <w:t xml:space="preserve">  + + +   End of Report  + + +   End of Report  </w:t>
      </w:r>
      <w:r w:rsidR="00E73B0E" w:rsidRPr="007A51F7">
        <w:t>+ + +   End of Report  + + +</w:t>
      </w:r>
    </w:p>
    <w:p w14:paraId="3171D4BD" w14:textId="77777777" w:rsidR="00F854DF" w:rsidRPr="007A51F7" w:rsidRDefault="00F854DF" w:rsidP="00117FEF">
      <w:pPr>
        <w:pStyle w:val="Dialogue"/>
      </w:pPr>
    </w:p>
    <w:p w14:paraId="76FB2FE6" w14:textId="77777777" w:rsidR="00F854DF" w:rsidRPr="007A51F7" w:rsidRDefault="00A714D2" w:rsidP="00117FEF">
      <w:pPr>
        <w:pStyle w:val="Dialogue"/>
      </w:pPr>
      <w:r w:rsidRPr="007A51F7">
        <w:t>LEDI</w:t>
      </w:r>
      <w:r w:rsidR="00F854DF" w:rsidRPr="007A51F7">
        <w:t xml:space="preserve">PATIENT,ONE JR        000-00-1111   ROUTING: 1T                </w:t>
      </w:r>
      <w:r w:rsidR="00B01F9F" w:rsidRPr="007A51F7">
        <w:t>'</w:t>
      </w:r>
      <w:r w:rsidR="00F854DF" w:rsidRPr="007A51F7">
        <w:t>^</w:t>
      </w:r>
      <w:r w:rsidR="00B01F9F" w:rsidRPr="007A51F7">
        <w:t>'</w:t>
      </w:r>
      <w:r w:rsidR="00F854DF" w:rsidRPr="007A51F7">
        <w:t xml:space="preserve"> TO STOP</w:t>
      </w:r>
    </w:p>
    <w:p w14:paraId="1D697135" w14:textId="77777777" w:rsidR="00F854DF" w:rsidRPr="007A51F7" w:rsidRDefault="00F854DF" w:rsidP="00117FEF">
      <w:pPr>
        <w:pStyle w:val="Dialogue"/>
      </w:pPr>
    </w:p>
    <w:p w14:paraId="7128D265" w14:textId="77777777" w:rsidR="00F854DF" w:rsidRPr="007A51F7" w:rsidRDefault="00A714D2" w:rsidP="00117FEF">
      <w:pPr>
        <w:pStyle w:val="Dialogue"/>
      </w:pPr>
      <w:r w:rsidRPr="007A51F7">
        <w:t>LEDI</w:t>
      </w:r>
      <w:r w:rsidR="0055306D" w:rsidRPr="007A51F7">
        <w:t xml:space="preserve">PATIENT,ONE </w:t>
      </w:r>
      <w:r w:rsidR="00F854DF" w:rsidRPr="007A51F7">
        <w:t xml:space="preserve">         000-00-1111 AGE: 88  LOC: 1 TEST (NORTH)Sep 18, 2008@</w:t>
      </w:r>
    </w:p>
    <w:p w14:paraId="461C6C38" w14:textId="77777777" w:rsidR="00F854DF" w:rsidRPr="007A51F7" w:rsidRDefault="00F854DF" w:rsidP="00117FEF">
      <w:pPr>
        <w:pStyle w:val="Dialogue"/>
      </w:pPr>
      <w:r w:rsidRPr="007A51F7">
        <w:t>12:25</w:t>
      </w:r>
    </w:p>
    <w:p w14:paraId="4B70802D" w14:textId="77777777" w:rsidR="00F854DF" w:rsidRPr="007A51F7" w:rsidRDefault="00F854DF" w:rsidP="00117FEF">
      <w:pPr>
        <w:pStyle w:val="Dialogue"/>
      </w:pPr>
      <w:r w:rsidRPr="007A51F7">
        <w:t xml:space="preserve">                          ----MICROBIOLOGY----                        page 1</w:t>
      </w:r>
    </w:p>
    <w:p w14:paraId="35F22467" w14:textId="77777777" w:rsidR="00F854DF" w:rsidRPr="007A51F7" w:rsidRDefault="00F854DF" w:rsidP="00117FEF">
      <w:pPr>
        <w:pStyle w:val="Dialogue"/>
      </w:pPr>
      <w:r w:rsidRPr="007A51F7">
        <w:t>Printed at:</w:t>
      </w:r>
    </w:p>
    <w:p w14:paraId="256B4608" w14:textId="77777777" w:rsidR="00F854DF" w:rsidRPr="007A51F7" w:rsidRDefault="00F854DF" w:rsidP="00117FEF">
      <w:pPr>
        <w:pStyle w:val="Dialogue"/>
      </w:pPr>
      <w:r w:rsidRPr="007A51F7">
        <w:t>Dallas Office of Information Field Office [CLIA# 987654321]</w:t>
      </w:r>
    </w:p>
    <w:p w14:paraId="1F6A66BE" w14:textId="77777777" w:rsidR="00F854DF" w:rsidRPr="007A51F7" w:rsidRDefault="00F854DF" w:rsidP="00117FEF">
      <w:pPr>
        <w:pStyle w:val="Dialogue"/>
      </w:pPr>
      <w:r w:rsidRPr="007A51F7">
        <w:t>1234 Anyplace Avenue Building 456 VistA City, TX 99999</w:t>
      </w:r>
    </w:p>
    <w:p w14:paraId="4FF44597" w14:textId="77777777" w:rsidR="00F854DF" w:rsidRPr="007A51F7" w:rsidRDefault="00F854DF" w:rsidP="00117FEF">
      <w:pPr>
        <w:pStyle w:val="Dialogue"/>
      </w:pPr>
    </w:p>
    <w:p w14:paraId="691E7F08" w14:textId="77777777" w:rsidR="00F854DF" w:rsidRPr="007A51F7" w:rsidRDefault="00F854DF" w:rsidP="00117FEF">
      <w:pPr>
        <w:pStyle w:val="Dialogue"/>
      </w:pPr>
      <w:r w:rsidRPr="007A51F7">
        <w:t>Reporting Lab:</w:t>
      </w:r>
    </w:p>
    <w:p w14:paraId="51FC3331" w14:textId="77777777" w:rsidR="00F854DF" w:rsidRPr="007A51F7" w:rsidRDefault="00F854DF" w:rsidP="00117FEF">
      <w:pPr>
        <w:pStyle w:val="Dialogue"/>
      </w:pPr>
      <w:r w:rsidRPr="007A51F7">
        <w:t>Dallas Office of Information Field Office [CLIA# 987654321]</w:t>
      </w:r>
    </w:p>
    <w:p w14:paraId="5344BE1C" w14:textId="77777777" w:rsidR="00F854DF" w:rsidRPr="007A51F7" w:rsidRDefault="00F854DF" w:rsidP="00026E93">
      <w:pPr>
        <w:pStyle w:val="Dialogue"/>
      </w:pPr>
      <w:r w:rsidRPr="007A51F7">
        <w:t>1234 Anyplace Avenue VistA City, TX 99999</w:t>
      </w:r>
    </w:p>
    <w:p w14:paraId="0F3E13D0" w14:textId="77777777" w:rsidR="00F854DF" w:rsidRPr="007A51F7" w:rsidRDefault="00F854DF" w:rsidP="00026E93">
      <w:pPr>
        <w:pStyle w:val="Dialogue"/>
      </w:pPr>
    </w:p>
    <w:p w14:paraId="5B8ACBA8" w14:textId="77777777" w:rsidR="00F854DF" w:rsidRPr="007A51F7" w:rsidRDefault="00F854DF" w:rsidP="00026E93">
      <w:pPr>
        <w:pStyle w:val="Dialogue"/>
      </w:pPr>
      <w:r w:rsidRPr="007A51F7">
        <w:t>Accession [UID]: MICRO 08 10 [</w:t>
      </w:r>
      <w:r w:rsidR="00BE3E7C" w:rsidRPr="007A51F7">
        <w:t>0000</w:t>
      </w:r>
      <w:r w:rsidRPr="007A51F7">
        <w:t>0000</w:t>
      </w:r>
      <w:r w:rsidR="00BE3E7C" w:rsidRPr="007A51F7">
        <w:t>0</w:t>
      </w:r>
      <w:r w:rsidRPr="007A51F7">
        <w:t>0]</w:t>
      </w:r>
    </w:p>
    <w:p w14:paraId="76B3D59A" w14:textId="77777777" w:rsidR="00F854DF" w:rsidRPr="007A51F7" w:rsidRDefault="00F854DF" w:rsidP="00026E93">
      <w:pPr>
        <w:pStyle w:val="Dialogue"/>
      </w:pPr>
      <w:r w:rsidRPr="007A51F7">
        <w:t>Collection sample: THROAT SWAB          Collection date: Aug 20, 2008 17:25</w:t>
      </w:r>
    </w:p>
    <w:p w14:paraId="6C167286" w14:textId="77777777" w:rsidR="00F854DF" w:rsidRPr="007A51F7" w:rsidRDefault="00F854DF" w:rsidP="00026E93">
      <w:pPr>
        <w:pStyle w:val="Dialogue"/>
      </w:pPr>
      <w:r w:rsidRPr="007A51F7">
        <w:t>Provider: LRPROVIDER,ONE JR</w:t>
      </w:r>
    </w:p>
    <w:p w14:paraId="34346901" w14:textId="77777777" w:rsidR="00F854DF" w:rsidRPr="007A51F7" w:rsidRDefault="00F854DF" w:rsidP="00026E93">
      <w:pPr>
        <w:pStyle w:val="Dialogue"/>
      </w:pPr>
    </w:p>
    <w:p w14:paraId="59AD1B9C" w14:textId="77777777" w:rsidR="00F854DF" w:rsidRPr="007A51F7" w:rsidRDefault="00F854DF" w:rsidP="00026E93">
      <w:pPr>
        <w:pStyle w:val="Dialogue"/>
      </w:pPr>
      <w:r w:rsidRPr="007A51F7">
        <w:t xml:space="preserve">     Test(s) ordered:  GRAM STAIN           completed: Aug 20, 2008 17:26</w:t>
      </w:r>
    </w:p>
    <w:p w14:paraId="61091E1D" w14:textId="77777777" w:rsidR="00F854DF" w:rsidRPr="007A51F7" w:rsidRDefault="00F854DF" w:rsidP="00026E93">
      <w:pPr>
        <w:pStyle w:val="Dialogue"/>
      </w:pPr>
    </w:p>
    <w:p w14:paraId="35D534B3" w14:textId="77777777" w:rsidR="00F854DF" w:rsidRPr="007A51F7" w:rsidRDefault="00F854DF" w:rsidP="00026E93">
      <w:pPr>
        <w:pStyle w:val="Dialogue"/>
      </w:pPr>
      <w:r w:rsidRPr="007A51F7">
        <w:t>* BACTERIOLOGY PRELIMINARY REPORT =&gt; Aug 20, 2008 17:26   TECH CODE: 235</w:t>
      </w:r>
    </w:p>
    <w:p w14:paraId="4F537BA9" w14:textId="77777777" w:rsidR="00F854DF" w:rsidRPr="007A51F7" w:rsidRDefault="00F854DF" w:rsidP="00026E93">
      <w:pPr>
        <w:pStyle w:val="Dialogue"/>
      </w:pPr>
    </w:p>
    <w:p w14:paraId="50BBEAEB" w14:textId="77777777" w:rsidR="00F854DF" w:rsidRPr="007A51F7" w:rsidRDefault="00F854DF" w:rsidP="00026E93">
      <w:pPr>
        <w:pStyle w:val="Dialogue"/>
      </w:pPr>
      <w:r w:rsidRPr="007A51F7">
        <w:t xml:space="preserve">GRAM STAIN:   TESTING GRAM STAIN BATCH ENTRY AND PL SAVING </w:t>
      </w:r>
    </w:p>
    <w:p w14:paraId="5430221F" w14:textId="77777777" w:rsidR="00F854DF" w:rsidRPr="007A51F7" w:rsidRDefault="00F854DF" w:rsidP="00026E93">
      <w:pPr>
        <w:pStyle w:val="Dialogue"/>
      </w:pPr>
    </w:p>
    <w:p w14:paraId="5599D68D" w14:textId="77777777" w:rsidR="00F854DF" w:rsidRPr="007A51F7" w:rsidRDefault="00F854DF" w:rsidP="00026E93">
      <w:pPr>
        <w:pStyle w:val="Dialogue"/>
      </w:pPr>
      <w:r w:rsidRPr="007A51F7">
        <w:t>Performing Laboratory:</w:t>
      </w:r>
    </w:p>
    <w:p w14:paraId="09C8D085" w14:textId="77777777" w:rsidR="00F854DF" w:rsidRPr="007A51F7" w:rsidRDefault="00F854DF" w:rsidP="00026E93">
      <w:pPr>
        <w:pStyle w:val="Dialogue"/>
      </w:pPr>
    </w:p>
    <w:p w14:paraId="77F42401" w14:textId="77777777" w:rsidR="00F854DF" w:rsidRPr="007A51F7" w:rsidRDefault="00F854DF" w:rsidP="00026E93">
      <w:pPr>
        <w:pStyle w:val="Dialogue"/>
      </w:pPr>
      <w:r w:rsidRPr="007A51F7">
        <w:t xml:space="preserve">Gram Stain Performed By: </w:t>
      </w:r>
    </w:p>
    <w:p w14:paraId="6C162236" w14:textId="77777777" w:rsidR="00F854DF" w:rsidRPr="007A51F7" w:rsidRDefault="00F854DF" w:rsidP="00026E93">
      <w:pPr>
        <w:pStyle w:val="Dialogue"/>
      </w:pPr>
      <w:r w:rsidRPr="007A51F7">
        <w:t>TRIPLER ARMY MEDICAL CENTER</w:t>
      </w:r>
    </w:p>
    <w:p w14:paraId="282B6888" w14:textId="77777777" w:rsidR="00F854DF" w:rsidRPr="007A51F7" w:rsidRDefault="00F854DF" w:rsidP="00026E93">
      <w:pPr>
        <w:pStyle w:val="Dialogue"/>
      </w:pPr>
      <w:r w:rsidRPr="007A51F7">
        <w:t>1 JARRETT WHITE ROAD HONOLULU, HI 96859-5000</w:t>
      </w:r>
    </w:p>
    <w:p w14:paraId="2455E713" w14:textId="77777777" w:rsidR="00F854DF" w:rsidRPr="007A51F7" w:rsidRDefault="00F854DF" w:rsidP="00026E93">
      <w:pPr>
        <w:pStyle w:val="Dialogue"/>
      </w:pPr>
    </w:p>
    <w:p w14:paraId="0E8E8A30" w14:textId="77777777" w:rsidR="00F854DF" w:rsidRPr="007A51F7" w:rsidRDefault="00F854DF" w:rsidP="00026E93">
      <w:pPr>
        <w:pStyle w:val="Dialogue"/>
      </w:pPr>
      <w:r w:rsidRPr="007A51F7">
        <w:t xml:space="preserve">  + + +   End of Report  + + +   End of Report  </w:t>
      </w:r>
      <w:r w:rsidR="0055306D" w:rsidRPr="007A51F7">
        <w:t>+ + +   End of Report  + + +</w:t>
      </w:r>
    </w:p>
    <w:p w14:paraId="0D581574" w14:textId="77777777" w:rsidR="00F854DF" w:rsidRPr="007A51F7" w:rsidRDefault="00F854DF" w:rsidP="00026E93">
      <w:pPr>
        <w:pStyle w:val="Dialogue"/>
      </w:pPr>
    </w:p>
    <w:p w14:paraId="073BB798" w14:textId="77777777" w:rsidR="00F854DF" w:rsidRPr="007A51F7" w:rsidRDefault="00A714D2" w:rsidP="00026E93">
      <w:pPr>
        <w:pStyle w:val="Dialogue"/>
      </w:pPr>
      <w:r w:rsidRPr="007A51F7">
        <w:t>LEDI</w:t>
      </w:r>
      <w:r w:rsidR="00F854DF" w:rsidRPr="007A51F7">
        <w:t xml:space="preserve">PATIENT,ONE JR        000-00-1111   ROUTING: 1T                </w:t>
      </w:r>
      <w:r w:rsidR="00B01F9F" w:rsidRPr="007A51F7">
        <w:t>'</w:t>
      </w:r>
      <w:r w:rsidR="00F854DF" w:rsidRPr="007A51F7">
        <w:t>^</w:t>
      </w:r>
      <w:r w:rsidR="00B01F9F" w:rsidRPr="007A51F7">
        <w:t>'</w:t>
      </w:r>
      <w:r w:rsidR="00F854DF" w:rsidRPr="007A51F7">
        <w:t xml:space="preserve"> TO STOP</w:t>
      </w:r>
    </w:p>
    <w:p w14:paraId="18FEFB64" w14:textId="77777777" w:rsidR="00F854DF" w:rsidRPr="007A51F7" w:rsidRDefault="00A714D2" w:rsidP="00026E93">
      <w:pPr>
        <w:pStyle w:val="Dialogue"/>
      </w:pPr>
      <w:r w:rsidRPr="007A51F7">
        <w:t>LEDI</w:t>
      </w:r>
      <w:r w:rsidR="00F854DF" w:rsidRPr="007A51F7">
        <w:t xml:space="preserve">PATIENT,ONE JR        000-00-1111  Sep 18, 2008@12:25  PRESS </w:t>
      </w:r>
      <w:r w:rsidR="00B01F9F" w:rsidRPr="007A51F7">
        <w:t>'</w:t>
      </w:r>
      <w:r w:rsidR="00F854DF" w:rsidRPr="007A51F7">
        <w:t>^</w:t>
      </w:r>
      <w:r w:rsidR="00B01F9F" w:rsidRPr="007A51F7">
        <w:t>'</w:t>
      </w:r>
      <w:r w:rsidR="00F854DF" w:rsidRPr="007A51F7">
        <w:t xml:space="preserve"> TO STOP </w:t>
      </w:r>
    </w:p>
    <w:p w14:paraId="08FEF583" w14:textId="77777777" w:rsidR="005F448E" w:rsidRPr="007A51F7" w:rsidRDefault="005F448E" w:rsidP="00026E93">
      <w:pPr>
        <w:pStyle w:val="Dialogue"/>
      </w:pPr>
    </w:p>
    <w:p w14:paraId="381D4F53" w14:textId="77777777" w:rsidR="00F854DF" w:rsidRPr="007A51F7" w:rsidRDefault="00F854DF" w:rsidP="00026E93">
      <w:pPr>
        <w:pStyle w:val="Dialogue"/>
      </w:pPr>
      <w:r w:rsidRPr="007A51F7">
        <w:t xml:space="preserve">                                                                 page 2</w:t>
      </w:r>
    </w:p>
    <w:p w14:paraId="5778E77C" w14:textId="77777777" w:rsidR="00F854DF" w:rsidRPr="007A51F7" w:rsidRDefault="00A714D2" w:rsidP="00026E93">
      <w:pPr>
        <w:pStyle w:val="Dialogue"/>
      </w:pPr>
      <w:r w:rsidRPr="007A51F7">
        <w:t>LEDI</w:t>
      </w:r>
      <w:r w:rsidR="00F854DF" w:rsidRPr="007A51F7">
        <w:t>PATIENT,ONE JR              000-00-1111         Sep 18, 2008@12:25</w:t>
      </w:r>
    </w:p>
    <w:p w14:paraId="54557310" w14:textId="77777777" w:rsidR="00F854DF" w:rsidRPr="007A51F7" w:rsidRDefault="00F854DF" w:rsidP="00026E93">
      <w:pPr>
        <w:pStyle w:val="Dialogue"/>
      </w:pPr>
    </w:p>
    <w:p w14:paraId="6D2BFFAE" w14:textId="77777777" w:rsidR="00F854DF" w:rsidRPr="007A51F7" w:rsidRDefault="00F854DF" w:rsidP="00026E93">
      <w:pPr>
        <w:pStyle w:val="Dialogue"/>
      </w:pPr>
      <w:r w:rsidRPr="007A51F7">
        <w:t>Performing Lab Sites:</w:t>
      </w:r>
    </w:p>
    <w:p w14:paraId="4BFCB25E" w14:textId="77777777" w:rsidR="00F854DF" w:rsidRPr="007A51F7" w:rsidRDefault="00F854DF" w:rsidP="00026E93">
      <w:pPr>
        <w:pStyle w:val="Dialogue"/>
      </w:pPr>
    </w:p>
    <w:p w14:paraId="3853993D" w14:textId="77777777" w:rsidR="00F854DF" w:rsidRPr="007A51F7" w:rsidRDefault="00F854DF" w:rsidP="00026E93">
      <w:pPr>
        <w:pStyle w:val="Dialogue"/>
      </w:pPr>
      <w:r w:rsidRPr="007A51F7">
        <w:t>[522]  Dallas Office of Information Field Office [CLIA# 987654321]</w:t>
      </w:r>
    </w:p>
    <w:p w14:paraId="7A2A91DF" w14:textId="77777777" w:rsidR="00F854DF" w:rsidRPr="007A51F7" w:rsidRDefault="00F854DF" w:rsidP="00026E93">
      <w:pPr>
        <w:pStyle w:val="Dialogue"/>
      </w:pPr>
      <w:r w:rsidRPr="007A51F7">
        <w:t xml:space="preserve">       1234 Anyplace Avenue VistA City, TX 99999</w:t>
      </w:r>
    </w:p>
    <w:p w14:paraId="4E2B1A9C" w14:textId="77777777" w:rsidR="00F854DF" w:rsidRPr="007A51F7" w:rsidRDefault="00F854DF" w:rsidP="00026E93">
      <w:pPr>
        <w:pStyle w:val="Dialogue"/>
      </w:pPr>
    </w:p>
    <w:p w14:paraId="66A8C396" w14:textId="77777777" w:rsidR="00F854DF" w:rsidRPr="007A51F7" w:rsidRDefault="00F854DF" w:rsidP="00026E93">
      <w:pPr>
        <w:pStyle w:val="Dialogue"/>
      </w:pPr>
      <w:r w:rsidRPr="007A51F7">
        <w:t xml:space="preserve">                                                                 page 3</w:t>
      </w:r>
    </w:p>
    <w:p w14:paraId="7364476D" w14:textId="77777777" w:rsidR="00F854DF" w:rsidRPr="007A51F7" w:rsidRDefault="00A714D2" w:rsidP="00026E93">
      <w:pPr>
        <w:pStyle w:val="Dialogue"/>
      </w:pPr>
      <w:r w:rsidRPr="007A51F7">
        <w:t>LEDI</w:t>
      </w:r>
      <w:r w:rsidR="00F854DF" w:rsidRPr="007A51F7">
        <w:t>PATIENT,ONE JR              000-00-1111         Sep 18, 2008@12:25</w:t>
      </w:r>
    </w:p>
    <w:p w14:paraId="69151D0D" w14:textId="77777777" w:rsidR="00F854DF" w:rsidRPr="007A51F7" w:rsidRDefault="00F854DF" w:rsidP="00026E93">
      <w:pPr>
        <w:pStyle w:val="Dialogue"/>
      </w:pPr>
    </w:p>
    <w:p w14:paraId="6A0870AF" w14:textId="77777777" w:rsidR="00F854DF" w:rsidRPr="007A51F7" w:rsidRDefault="00F854DF" w:rsidP="00026E93">
      <w:pPr>
        <w:pStyle w:val="Dialogue"/>
      </w:pPr>
      <w:r w:rsidRPr="007A51F7">
        <w:t>Performing Lab Sites:</w:t>
      </w:r>
    </w:p>
    <w:p w14:paraId="60D7D82B" w14:textId="77777777" w:rsidR="00F854DF" w:rsidRPr="007A51F7" w:rsidRDefault="00F854DF" w:rsidP="00026E93">
      <w:pPr>
        <w:pStyle w:val="Dialogue"/>
      </w:pPr>
    </w:p>
    <w:p w14:paraId="538CC75B" w14:textId="77777777" w:rsidR="00F854DF" w:rsidRPr="007A51F7" w:rsidRDefault="00F854DF" w:rsidP="00026E93">
      <w:pPr>
        <w:pStyle w:val="Dialogue"/>
      </w:pPr>
      <w:r w:rsidRPr="007A51F7">
        <w:t>[522]  Dallas Office of Information Field Office [CLIA# 987654321]</w:t>
      </w:r>
    </w:p>
    <w:p w14:paraId="5AC8D0D0" w14:textId="77777777" w:rsidR="00F854DF" w:rsidRPr="007A51F7" w:rsidRDefault="00F854DF" w:rsidP="00026E93">
      <w:pPr>
        <w:pStyle w:val="Dialogue"/>
      </w:pPr>
      <w:r w:rsidRPr="007A51F7">
        <w:t xml:space="preserve">       1234 Anyplace Avenue VistA City, TX 99999</w:t>
      </w:r>
    </w:p>
    <w:p w14:paraId="64FFA4D6" w14:textId="77777777" w:rsidR="00F854DF" w:rsidRPr="007A51F7" w:rsidRDefault="00F854DF" w:rsidP="00026E93">
      <w:pPr>
        <w:pStyle w:val="Dialogue"/>
      </w:pPr>
    </w:p>
    <w:p w14:paraId="3E638773" w14:textId="77777777" w:rsidR="005F448E" w:rsidRPr="007A51F7" w:rsidRDefault="00F854DF" w:rsidP="00026E93">
      <w:pPr>
        <w:pStyle w:val="Dialogue"/>
      </w:pPr>
      <w:r w:rsidRPr="007A51F7">
        <w:t>Select Results menu Option:</w:t>
      </w:r>
      <w:r w:rsidR="00026E93" w:rsidRPr="007A51F7">
        <w:t xml:space="preserve"> </w:t>
      </w:r>
    </w:p>
    <w:p w14:paraId="0B501B3A" w14:textId="77777777" w:rsidR="002B2C12" w:rsidRPr="007A51F7" w:rsidRDefault="002B2C12" w:rsidP="00410241">
      <w:pPr>
        <w:pStyle w:val="Heading3"/>
      </w:pPr>
      <w:bookmarkStart w:id="430" w:name="_Toc510168938"/>
      <w:bookmarkStart w:id="431" w:name="_Toc76886866"/>
      <w:bookmarkStart w:id="432" w:name="_Toc180286635"/>
      <w:bookmarkEnd w:id="426"/>
      <w:bookmarkEnd w:id="427"/>
      <w:bookmarkEnd w:id="428"/>
      <w:r w:rsidRPr="007A51F7">
        <w:lastRenderedPageBreak/>
        <w:t xml:space="preserve">File 63 Remediation Results </w:t>
      </w:r>
      <w:r w:rsidR="00041BAE" w:rsidRPr="007A51F7">
        <w:t>M</w:t>
      </w:r>
      <w:r w:rsidR="0065724F" w:rsidRPr="007A51F7">
        <w:t>ail</w:t>
      </w:r>
      <w:r w:rsidR="00041BAE" w:rsidRPr="007A51F7">
        <w:t>M</w:t>
      </w:r>
      <w:r w:rsidR="0065724F" w:rsidRPr="007A51F7">
        <w:t>an</w:t>
      </w:r>
      <w:r w:rsidR="00041BAE" w:rsidRPr="007A51F7">
        <w:t xml:space="preserve"> </w:t>
      </w:r>
      <w:r w:rsidR="0065724F" w:rsidRPr="007A51F7">
        <w:t xml:space="preserve">Message </w:t>
      </w:r>
      <w:r w:rsidRPr="007A51F7">
        <w:t>for ‘CH’</w:t>
      </w:r>
      <w:bookmarkEnd w:id="430"/>
      <w:r w:rsidRPr="007A51F7">
        <w:t xml:space="preserve"> </w:t>
      </w:r>
    </w:p>
    <w:p w14:paraId="1B312862" w14:textId="77777777" w:rsidR="002B2C12" w:rsidRPr="007A51F7" w:rsidRDefault="004E0D4C" w:rsidP="002B2C12">
      <w:pPr>
        <w:pStyle w:val="Caption"/>
      </w:pPr>
      <w:r w:rsidRPr="007A51F7">
        <w:rPr>
          <w:b w:val="0"/>
        </w:rPr>
        <w:t xml:space="preserve"> </w:t>
      </w:r>
      <w:bookmarkStart w:id="433" w:name="_Toc510169017"/>
      <w:r w:rsidR="002B2C12"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76</w:t>
      </w:r>
      <w:r w:rsidR="00EB2974" w:rsidRPr="007A51F7">
        <w:rPr>
          <w:noProof/>
        </w:rPr>
        <w:fldChar w:fldCharType="end"/>
      </w:r>
      <w:r w:rsidR="002B2C12" w:rsidRPr="007A51F7">
        <w:t xml:space="preserve">. </w:t>
      </w:r>
      <w:r w:rsidR="00A9082F" w:rsidRPr="007A51F7">
        <w:t xml:space="preserve">File 63 </w:t>
      </w:r>
      <w:r w:rsidR="002B2C12" w:rsidRPr="007A51F7">
        <w:t xml:space="preserve">‘CH’ Remediation Results </w:t>
      </w:r>
      <w:r w:rsidR="00041BAE" w:rsidRPr="007A51F7">
        <w:t>M</w:t>
      </w:r>
      <w:r w:rsidR="0065724F" w:rsidRPr="007A51F7">
        <w:t>ai</w:t>
      </w:r>
      <w:r w:rsidR="00C71D17" w:rsidRPr="007A51F7">
        <w:t>l</w:t>
      </w:r>
      <w:r w:rsidR="00041BAE" w:rsidRPr="007A51F7">
        <w:t>M</w:t>
      </w:r>
      <w:r w:rsidR="0065724F" w:rsidRPr="007A51F7">
        <w:t>an</w:t>
      </w:r>
      <w:bookmarkEnd w:id="433"/>
      <w:r w:rsidR="00041BAE" w:rsidRPr="007A51F7">
        <w:t xml:space="preserve"> </w:t>
      </w:r>
    </w:p>
    <w:p w14:paraId="47E706CD" w14:textId="77777777" w:rsidR="008167DE" w:rsidRPr="007A51F7" w:rsidRDefault="008167DE" w:rsidP="001347B3">
      <w:pPr>
        <w:pStyle w:val="Dialogue"/>
      </w:pPr>
      <w:r w:rsidRPr="007A51F7">
        <w:t>Subj: DATA DICTIONARY ^DD(63.04 CHECK REPORT Jun 18, 2012@09:57:14  [#179854]</w:t>
      </w:r>
    </w:p>
    <w:p w14:paraId="04FCC017" w14:textId="77777777" w:rsidR="008167DE" w:rsidRPr="007A51F7" w:rsidRDefault="008167DE" w:rsidP="001347B3">
      <w:pPr>
        <w:pStyle w:val="Dialogue"/>
      </w:pPr>
      <w:r w:rsidRPr="007A51F7">
        <w:t>06/18/12@09:57  124 lines</w:t>
      </w:r>
    </w:p>
    <w:p w14:paraId="6F61EF1F" w14:textId="77777777" w:rsidR="008167DE" w:rsidRPr="007A51F7" w:rsidRDefault="008167DE" w:rsidP="001347B3">
      <w:pPr>
        <w:pStyle w:val="Dialogue"/>
      </w:pPr>
      <w:r w:rsidRPr="007A51F7">
        <w:t>From: LRPROVIDER,TWO  In 'IN' basket.   Page 1</w:t>
      </w:r>
    </w:p>
    <w:p w14:paraId="1B1F5E04" w14:textId="77777777" w:rsidR="008167DE" w:rsidRPr="007A51F7" w:rsidRDefault="008167DE" w:rsidP="001347B3">
      <w:pPr>
        <w:pStyle w:val="Dialogue"/>
      </w:pPr>
      <w:r w:rsidRPr="007A51F7">
        <w:t>-------------------------------------------------------------------------------</w:t>
      </w:r>
    </w:p>
    <w:p w14:paraId="1D668CB5" w14:textId="77777777" w:rsidR="008167DE" w:rsidRPr="007A51F7" w:rsidRDefault="008167DE" w:rsidP="001347B3">
      <w:pPr>
        <w:pStyle w:val="Dialogue"/>
      </w:pPr>
      <w:r w:rsidRPr="007A51F7">
        <w:t>ZZ BONHAM (MHCVSS.FO-ALBANY.MED.VA.GOV)      Jun 18, 2012</w:t>
      </w:r>
    </w:p>
    <w:p w14:paraId="0230B9A6" w14:textId="77777777" w:rsidR="008167DE" w:rsidRPr="007A51F7" w:rsidRDefault="008167DE" w:rsidP="001347B3">
      <w:pPr>
        <w:pStyle w:val="Dialogue"/>
      </w:pPr>
    </w:p>
    <w:p w14:paraId="224ECA22" w14:textId="77777777" w:rsidR="008167DE" w:rsidRPr="007A51F7" w:rsidRDefault="008167DE" w:rsidP="001347B3">
      <w:pPr>
        <w:pStyle w:val="Dialogue"/>
      </w:pPr>
      <w:r w:rsidRPr="007A51F7">
        <w:t>Contact the National Service Desk to request assistance from the Clin 4</w:t>
      </w:r>
    </w:p>
    <w:p w14:paraId="43AD3001" w14:textId="77777777" w:rsidR="008167DE" w:rsidRPr="007A51F7" w:rsidRDefault="008167DE" w:rsidP="001347B3">
      <w:pPr>
        <w:pStyle w:val="Dialogue"/>
      </w:pPr>
      <w:r w:rsidRPr="007A51F7">
        <w:t>Product Support team in resolving the following errors identified in the</w:t>
      </w:r>
    </w:p>
    <w:p w14:paraId="661762F0" w14:textId="77777777" w:rsidR="008167DE" w:rsidRPr="007A51F7" w:rsidRDefault="008167DE" w:rsidP="001347B3">
      <w:pPr>
        <w:pStyle w:val="Dialogue"/>
      </w:pPr>
      <w:r w:rsidRPr="007A51F7">
        <w:t>VistA Laboratory package:</w:t>
      </w:r>
    </w:p>
    <w:p w14:paraId="2A3B8374" w14:textId="77777777" w:rsidR="008167DE" w:rsidRPr="007A51F7" w:rsidRDefault="008167DE" w:rsidP="001347B3">
      <w:pPr>
        <w:pStyle w:val="Dialogue"/>
      </w:pPr>
    </w:p>
    <w:p w14:paraId="482ED30E" w14:textId="77777777" w:rsidR="008167DE" w:rsidRPr="007A51F7" w:rsidRDefault="008167DE" w:rsidP="001347B3">
      <w:pPr>
        <w:pStyle w:val="Dialogue"/>
      </w:pPr>
      <w:r w:rsidRPr="007A51F7">
        <w:t>*WARNING* THE DATA NAME 'POTASSIUM' (#6) IS LINKED TO MORE THAN ONE LAB TEST:</w:t>
      </w:r>
    </w:p>
    <w:p w14:paraId="476398BA" w14:textId="77777777" w:rsidR="008167DE" w:rsidRPr="007A51F7" w:rsidRDefault="008167DE" w:rsidP="001347B3">
      <w:pPr>
        <w:pStyle w:val="Dialogue"/>
      </w:pPr>
      <w:r w:rsidRPr="007A51F7">
        <w:t xml:space="preserve">   1. POTASSIUM (#177)</w:t>
      </w:r>
    </w:p>
    <w:p w14:paraId="52E6ECD6" w14:textId="77777777" w:rsidR="008167DE" w:rsidRPr="007A51F7" w:rsidRDefault="008167DE" w:rsidP="001347B3">
      <w:pPr>
        <w:pStyle w:val="Dialogue"/>
      </w:pPr>
      <w:r w:rsidRPr="007A51F7">
        <w:t xml:space="preserve">   2. POTASSIUM,STAT (#1245)</w:t>
      </w:r>
    </w:p>
    <w:p w14:paraId="0018C2B6" w14:textId="77777777" w:rsidR="008167DE" w:rsidRPr="007A51F7" w:rsidRDefault="008167DE" w:rsidP="001347B3">
      <w:pPr>
        <w:pStyle w:val="Dialogue"/>
      </w:pPr>
    </w:p>
    <w:p w14:paraId="50F261FC" w14:textId="77777777" w:rsidR="008167DE" w:rsidRPr="007A51F7" w:rsidRDefault="008167DE" w:rsidP="001347B3">
      <w:pPr>
        <w:pStyle w:val="Dialogue"/>
      </w:pPr>
      <w:r w:rsidRPr="007A51F7">
        <w:t>*WARNING* THE DATA NAME 'MYELIN BASIC PROTEIN' (#61) IS LINKED TO MORE THAN ONE</w:t>
      </w:r>
    </w:p>
    <w:p w14:paraId="7DA5DE48" w14:textId="77777777" w:rsidR="008167DE" w:rsidRPr="007A51F7" w:rsidRDefault="008167DE" w:rsidP="001347B3">
      <w:pPr>
        <w:pStyle w:val="Dialogue"/>
      </w:pPr>
      <w:r w:rsidRPr="007A51F7">
        <w:t>LAB TEST:</w:t>
      </w:r>
    </w:p>
    <w:p w14:paraId="5F4D608C" w14:textId="77777777" w:rsidR="008167DE" w:rsidRPr="007A51F7" w:rsidRDefault="008167DE" w:rsidP="001347B3">
      <w:pPr>
        <w:pStyle w:val="Dialogue"/>
      </w:pPr>
      <w:r w:rsidRPr="007A51F7">
        <w:t xml:space="preserve">   1. MYELIN BASIC (#947)</w:t>
      </w:r>
    </w:p>
    <w:p w14:paraId="367DC662" w14:textId="77777777" w:rsidR="008167DE" w:rsidRPr="007A51F7" w:rsidRDefault="008167DE" w:rsidP="001347B3">
      <w:pPr>
        <w:pStyle w:val="Dialogue"/>
      </w:pPr>
      <w:r w:rsidRPr="007A51F7">
        <w:t xml:space="preserve">   2. MYELIN BASIC PROTEIN (#1124)</w:t>
      </w:r>
    </w:p>
    <w:p w14:paraId="12306A2E" w14:textId="77777777" w:rsidR="008167DE" w:rsidRPr="007A51F7" w:rsidRDefault="008167DE" w:rsidP="001347B3">
      <w:pPr>
        <w:pStyle w:val="Dialogue"/>
      </w:pPr>
    </w:p>
    <w:p w14:paraId="6666329C" w14:textId="77777777" w:rsidR="008167DE" w:rsidRPr="007A51F7" w:rsidRDefault="008167DE" w:rsidP="001347B3">
      <w:pPr>
        <w:pStyle w:val="Dialogue"/>
      </w:pPr>
      <w:r w:rsidRPr="007A51F7">
        <w:t>*WARNING* THE DATA NAME 'CATECHOLAMINES' (#88) IS LINKED TO MORE THAN ONE LAB TEST:</w:t>
      </w:r>
    </w:p>
    <w:p w14:paraId="79B08AF2" w14:textId="77777777" w:rsidR="008167DE" w:rsidRPr="007A51F7" w:rsidRDefault="008167DE" w:rsidP="001347B3">
      <w:pPr>
        <w:pStyle w:val="Dialogue"/>
      </w:pPr>
      <w:r w:rsidRPr="007A51F7">
        <w:t xml:space="preserve">   1. CATECHOLAMINES (#253)</w:t>
      </w:r>
    </w:p>
    <w:p w14:paraId="04CF64EC" w14:textId="77777777" w:rsidR="008167DE" w:rsidRPr="007A51F7" w:rsidRDefault="008167DE" w:rsidP="001347B3">
      <w:pPr>
        <w:pStyle w:val="Dialogue"/>
      </w:pPr>
      <w:r w:rsidRPr="007A51F7">
        <w:t xml:space="preserve">   2. CATECHOLAMINES, TOTAL (#494)</w:t>
      </w:r>
    </w:p>
    <w:p w14:paraId="235F60B7" w14:textId="77777777" w:rsidR="008167DE" w:rsidRPr="007A51F7" w:rsidRDefault="008167DE" w:rsidP="001347B3">
      <w:pPr>
        <w:pStyle w:val="Dialogue"/>
      </w:pPr>
    </w:p>
    <w:p w14:paraId="1D0E220D" w14:textId="77777777" w:rsidR="008167DE" w:rsidRPr="007A51F7" w:rsidRDefault="008167DE" w:rsidP="001347B3">
      <w:pPr>
        <w:pStyle w:val="Dialogue"/>
      </w:pPr>
      <w:r w:rsidRPr="007A51F7">
        <w:t>*WARNING* THE DATA NAME 'FRUCTOSE' (#254) IS LINKED TO MORE THAN ONE LAB TEST:</w:t>
      </w:r>
    </w:p>
    <w:p w14:paraId="423D10D5" w14:textId="77777777" w:rsidR="008167DE" w:rsidRPr="007A51F7" w:rsidRDefault="008167DE" w:rsidP="001347B3">
      <w:pPr>
        <w:pStyle w:val="Dialogue"/>
      </w:pPr>
      <w:r w:rsidRPr="007A51F7">
        <w:t xml:space="preserve">   1. FRUCTOSE (#827)</w:t>
      </w:r>
    </w:p>
    <w:p w14:paraId="3BBB997D" w14:textId="77777777" w:rsidR="008167DE" w:rsidRPr="007A51F7" w:rsidRDefault="008167DE" w:rsidP="001347B3">
      <w:pPr>
        <w:pStyle w:val="Dialogue"/>
      </w:pPr>
      <w:r w:rsidRPr="007A51F7">
        <w:t xml:space="preserve">   2. YEAST (#1096)</w:t>
      </w:r>
    </w:p>
    <w:p w14:paraId="26FC2FA5" w14:textId="77777777" w:rsidR="008167DE" w:rsidRPr="007A51F7" w:rsidRDefault="008167DE" w:rsidP="001347B3">
      <w:pPr>
        <w:pStyle w:val="Dialogue"/>
      </w:pPr>
    </w:p>
    <w:p w14:paraId="33BCA19D" w14:textId="77777777" w:rsidR="008167DE" w:rsidRPr="007A51F7" w:rsidRDefault="008167DE" w:rsidP="001347B3">
      <w:pPr>
        <w:pStyle w:val="Dialogue"/>
      </w:pPr>
      <w:r w:rsidRPr="007A51F7">
        <w:t>*WARNING* THE DATA NAME '%METHB' (#448) IS LINKED TO MORE THAN ONE LAB TEST:</w:t>
      </w:r>
    </w:p>
    <w:p w14:paraId="6690C140" w14:textId="77777777" w:rsidR="008167DE" w:rsidRPr="007A51F7" w:rsidRDefault="008167DE" w:rsidP="001347B3">
      <w:pPr>
        <w:pStyle w:val="Dialogue"/>
      </w:pPr>
      <w:r w:rsidRPr="007A51F7">
        <w:t xml:space="preserve">   1. METHB% (#50)</w:t>
      </w:r>
    </w:p>
    <w:p w14:paraId="5A529D73" w14:textId="77777777" w:rsidR="008167DE" w:rsidRPr="007A51F7" w:rsidRDefault="008167DE" w:rsidP="001347B3">
      <w:pPr>
        <w:pStyle w:val="Dialogue"/>
      </w:pPr>
      <w:r w:rsidRPr="007A51F7">
        <w:t xml:space="preserve">   2. METHEMOGLOBIN (#929)</w:t>
      </w:r>
    </w:p>
    <w:p w14:paraId="2E6F1F84" w14:textId="77777777" w:rsidR="008167DE" w:rsidRPr="007A51F7" w:rsidRDefault="008167DE" w:rsidP="001347B3">
      <w:pPr>
        <w:pStyle w:val="Dialogue"/>
      </w:pPr>
    </w:p>
    <w:p w14:paraId="7818E384" w14:textId="77777777" w:rsidR="008167DE" w:rsidRPr="007A51F7" w:rsidRDefault="008167DE" w:rsidP="001347B3">
      <w:pPr>
        <w:pStyle w:val="Dialogue"/>
      </w:pPr>
      <w:r w:rsidRPr="007A51F7">
        <w:t>*WARNING* THE DATA NAME 'NEUTROPHIL' (#468) IS LINKED TO MORE THAN ONE LAB TEST:</w:t>
      </w:r>
    </w:p>
    <w:p w14:paraId="6DDD339D" w14:textId="77777777" w:rsidR="008167DE" w:rsidRPr="007A51F7" w:rsidRDefault="008167DE" w:rsidP="001347B3">
      <w:pPr>
        <w:pStyle w:val="Dialogue"/>
      </w:pPr>
      <w:r w:rsidRPr="007A51F7">
        <w:t xml:space="preserve">   1. PMN (#285)</w:t>
      </w:r>
    </w:p>
    <w:p w14:paraId="5A120731" w14:textId="77777777" w:rsidR="008167DE" w:rsidRPr="007A51F7" w:rsidRDefault="008167DE" w:rsidP="001347B3">
      <w:pPr>
        <w:pStyle w:val="Dialogue"/>
      </w:pPr>
      <w:r w:rsidRPr="007A51F7">
        <w:t xml:space="preserve">   2. NEUTROPHIL % (#359)</w:t>
      </w:r>
    </w:p>
    <w:p w14:paraId="00AAD811" w14:textId="77777777" w:rsidR="008167DE" w:rsidRPr="007A51F7" w:rsidRDefault="008167DE" w:rsidP="001347B3">
      <w:pPr>
        <w:pStyle w:val="Dialogue"/>
      </w:pPr>
    </w:p>
    <w:p w14:paraId="352FC1EB" w14:textId="77777777" w:rsidR="008167DE" w:rsidRPr="007A51F7" w:rsidRDefault="008167DE" w:rsidP="001347B3">
      <w:pPr>
        <w:pStyle w:val="Dialogue"/>
      </w:pPr>
      <w:r w:rsidRPr="007A51F7">
        <w:t>*WARNING* THE DATA NAME 'UR BLOOD' (#687) IS LINKED TO MORE THAN ONE LAB TEST:</w:t>
      </w:r>
    </w:p>
    <w:p w14:paraId="042F21A1" w14:textId="77777777" w:rsidR="008167DE" w:rsidRPr="007A51F7" w:rsidRDefault="008167DE" w:rsidP="001347B3">
      <w:pPr>
        <w:pStyle w:val="Dialogue"/>
      </w:pPr>
      <w:r w:rsidRPr="007A51F7">
        <w:t xml:space="preserve">   1. OCCULT BLOOD (#145)</w:t>
      </w:r>
    </w:p>
    <w:p w14:paraId="1F29C085" w14:textId="77777777" w:rsidR="008167DE" w:rsidRPr="007A51F7" w:rsidRDefault="008167DE" w:rsidP="001347B3">
      <w:pPr>
        <w:pStyle w:val="Dialogue"/>
      </w:pPr>
      <w:r w:rsidRPr="007A51F7">
        <w:t xml:space="preserve">   2. URINE BLOOD (#1158)</w:t>
      </w:r>
    </w:p>
    <w:p w14:paraId="1FCB71CB" w14:textId="77777777" w:rsidR="008167DE" w:rsidRPr="007A51F7" w:rsidRDefault="008167DE" w:rsidP="001347B3">
      <w:pPr>
        <w:pStyle w:val="Dialogue"/>
      </w:pPr>
    </w:p>
    <w:p w14:paraId="5AD92ECE" w14:textId="77777777" w:rsidR="008167DE" w:rsidRPr="007A51F7" w:rsidRDefault="008167DE" w:rsidP="001347B3">
      <w:pPr>
        <w:pStyle w:val="Dialogue"/>
      </w:pPr>
      <w:r w:rsidRPr="007A51F7">
        <w:t>*WARNING* THE DATA NAME 'PORPHOBILINOGEN' (#709) IS LINKED TO MORE THAN ONE LAB</w:t>
      </w:r>
    </w:p>
    <w:p w14:paraId="58E583EA" w14:textId="77777777" w:rsidR="008167DE" w:rsidRPr="007A51F7" w:rsidRDefault="008167DE" w:rsidP="001347B3">
      <w:pPr>
        <w:pStyle w:val="Dialogue"/>
      </w:pPr>
      <w:r w:rsidRPr="007A51F7">
        <w:t>TEST:</w:t>
      </w:r>
    </w:p>
    <w:p w14:paraId="78029FE4" w14:textId="77777777" w:rsidR="008167DE" w:rsidRPr="007A51F7" w:rsidRDefault="008167DE" w:rsidP="001347B3">
      <w:pPr>
        <w:pStyle w:val="Dialogue"/>
      </w:pPr>
      <w:r w:rsidRPr="007A51F7">
        <w:t xml:space="preserve">   1. URINE PORPHOBILINOGEN (#164)</w:t>
      </w:r>
    </w:p>
    <w:p w14:paraId="17BCDFA6" w14:textId="77777777" w:rsidR="008167DE" w:rsidRPr="007A51F7" w:rsidRDefault="008167DE" w:rsidP="001347B3">
      <w:pPr>
        <w:pStyle w:val="Dialogue"/>
      </w:pPr>
      <w:r w:rsidRPr="007A51F7">
        <w:t xml:space="preserve">   2. PORPHOBILINOGEN (#273)</w:t>
      </w:r>
    </w:p>
    <w:p w14:paraId="43DC937C" w14:textId="77777777" w:rsidR="008167DE" w:rsidRPr="007A51F7" w:rsidRDefault="008167DE" w:rsidP="001347B3">
      <w:pPr>
        <w:pStyle w:val="Dialogue"/>
      </w:pPr>
    </w:p>
    <w:p w14:paraId="0012CE06" w14:textId="77777777" w:rsidR="008167DE" w:rsidRPr="007A51F7" w:rsidRDefault="008167DE" w:rsidP="001347B3">
      <w:pPr>
        <w:pStyle w:val="Dialogue"/>
      </w:pPr>
      <w:r w:rsidRPr="007A51F7">
        <w:t>*WARNING* THE DATA NAME 'CYCLIC AMP' (#759) IS LINKED TO MORE THAN ONE LAB TEST:</w:t>
      </w:r>
    </w:p>
    <w:p w14:paraId="6C7664B7" w14:textId="77777777" w:rsidR="008167DE" w:rsidRPr="007A51F7" w:rsidRDefault="008167DE" w:rsidP="001347B3">
      <w:pPr>
        <w:pStyle w:val="Dialogue"/>
      </w:pPr>
      <w:r w:rsidRPr="007A51F7">
        <w:t xml:space="preserve">   1. ANTI MITOCHONDRIAL (#232)</w:t>
      </w:r>
    </w:p>
    <w:p w14:paraId="1502A497" w14:textId="77777777" w:rsidR="008167DE" w:rsidRPr="007A51F7" w:rsidRDefault="008167DE" w:rsidP="001347B3">
      <w:pPr>
        <w:pStyle w:val="Dialogue"/>
      </w:pPr>
      <w:r w:rsidRPr="007A51F7">
        <w:t xml:space="preserve">   2. CYCLIC AMP (#338)</w:t>
      </w:r>
    </w:p>
    <w:p w14:paraId="2170E988" w14:textId="77777777" w:rsidR="008167DE" w:rsidRPr="007A51F7" w:rsidRDefault="008167DE" w:rsidP="001347B3">
      <w:pPr>
        <w:pStyle w:val="Dialogue"/>
      </w:pPr>
    </w:p>
    <w:p w14:paraId="03BBD47C" w14:textId="77777777" w:rsidR="008167DE" w:rsidRPr="007A51F7" w:rsidRDefault="008167DE" w:rsidP="001347B3">
      <w:pPr>
        <w:pStyle w:val="Dialogue"/>
      </w:pPr>
      <w:r w:rsidRPr="007A51F7">
        <w:t>Results in Data Name NEUTROPHIL MATURITY, MEAN^NXJ3, without a test in file 60</w:t>
      </w:r>
      <w:r w:rsidR="00144F1E" w:rsidRPr="007A51F7">
        <w:t xml:space="preserve"> </w:t>
      </w:r>
      <w:r w:rsidRPr="007A51F7">
        <w:t xml:space="preserve">at: </w:t>
      </w:r>
    </w:p>
    <w:p w14:paraId="57D356DD" w14:textId="77777777" w:rsidR="008167DE" w:rsidRPr="007A51F7" w:rsidRDefault="008167DE" w:rsidP="001347B3">
      <w:pPr>
        <w:pStyle w:val="Dialogue"/>
      </w:pPr>
      <w:r w:rsidRPr="007A51F7">
        <w:t xml:space="preserve">     ^LR(4,"CH",6939886.847758,478)</w:t>
      </w:r>
    </w:p>
    <w:p w14:paraId="61B83081" w14:textId="77777777" w:rsidR="008167DE" w:rsidRPr="007A51F7" w:rsidRDefault="008167DE" w:rsidP="001347B3">
      <w:pPr>
        <w:pStyle w:val="Dialogue"/>
      </w:pPr>
      <w:r w:rsidRPr="007A51F7">
        <w:t xml:space="preserve">     ^LR(4,"CH",6948776.855053,478)</w:t>
      </w:r>
    </w:p>
    <w:p w14:paraId="7229A4FE" w14:textId="77777777" w:rsidR="008167DE" w:rsidRPr="007A51F7" w:rsidRDefault="008167DE" w:rsidP="001347B3">
      <w:pPr>
        <w:pStyle w:val="Dialogue"/>
      </w:pPr>
      <w:r w:rsidRPr="007A51F7">
        <w:t xml:space="preserve">     ^LR(4,"CH",6948776.855341,478)</w:t>
      </w:r>
    </w:p>
    <w:p w14:paraId="42ABA633" w14:textId="77777777" w:rsidR="008167DE" w:rsidRPr="007A51F7" w:rsidRDefault="008167DE" w:rsidP="001347B3">
      <w:pPr>
        <w:pStyle w:val="Dialogue"/>
      </w:pPr>
      <w:r w:rsidRPr="007A51F7">
        <w:t xml:space="preserve">     ^LR(4,"CH",6948776.867499,478)</w:t>
      </w:r>
    </w:p>
    <w:p w14:paraId="4E13CB2B" w14:textId="77777777" w:rsidR="008167DE" w:rsidRPr="007A51F7" w:rsidRDefault="008167DE" w:rsidP="001347B3">
      <w:pPr>
        <w:pStyle w:val="Dialogue"/>
      </w:pPr>
      <w:r w:rsidRPr="007A51F7">
        <w:t xml:space="preserve">     ^LR(4,"CH",6948776.874264,478)</w:t>
      </w:r>
    </w:p>
    <w:p w14:paraId="686605E3" w14:textId="77777777" w:rsidR="008167DE" w:rsidRPr="007A51F7" w:rsidRDefault="008167DE" w:rsidP="001347B3">
      <w:pPr>
        <w:pStyle w:val="Dialogue"/>
      </w:pPr>
      <w:r w:rsidRPr="007A51F7">
        <w:t xml:space="preserve">     ^LR(4,"CH",6948776.898199,478)</w:t>
      </w:r>
    </w:p>
    <w:p w14:paraId="2CFCCA6E" w14:textId="77777777" w:rsidR="008167DE" w:rsidRPr="007A51F7" w:rsidRDefault="008167DE" w:rsidP="001347B3">
      <w:pPr>
        <w:pStyle w:val="Dialogue"/>
      </w:pPr>
      <w:r w:rsidRPr="007A51F7">
        <w:t xml:space="preserve">     ^LR(4,"CH",6948776.898963,478)</w:t>
      </w:r>
    </w:p>
    <w:p w14:paraId="78EEA630" w14:textId="77777777" w:rsidR="008167DE" w:rsidRPr="007A51F7" w:rsidRDefault="008167DE" w:rsidP="005D0C34">
      <w:pPr>
        <w:pStyle w:val="Dialogue"/>
      </w:pPr>
      <w:r w:rsidRPr="007A51F7">
        <w:lastRenderedPageBreak/>
        <w:t xml:space="preserve">     ^LR(4,"CH",6948777.828758,478)</w:t>
      </w:r>
    </w:p>
    <w:p w14:paraId="766A8388" w14:textId="77777777" w:rsidR="008167DE" w:rsidRPr="007A51F7" w:rsidRDefault="008167DE" w:rsidP="005D0C34">
      <w:pPr>
        <w:pStyle w:val="Dialogue"/>
      </w:pPr>
      <w:r w:rsidRPr="007A51F7">
        <w:t xml:space="preserve">     ^LR(4,"CH",6948777.837167,478)</w:t>
      </w:r>
    </w:p>
    <w:p w14:paraId="6F450199" w14:textId="77777777" w:rsidR="008167DE" w:rsidRPr="007A51F7" w:rsidRDefault="008167DE" w:rsidP="005D0C34">
      <w:pPr>
        <w:pStyle w:val="Dialogue"/>
      </w:pPr>
      <w:r w:rsidRPr="007A51F7">
        <w:t xml:space="preserve">     ^LR(4,"CH",6948777.879579,478)</w:t>
      </w:r>
    </w:p>
    <w:p w14:paraId="455B3AE6" w14:textId="77777777" w:rsidR="008167DE" w:rsidRPr="007A51F7" w:rsidRDefault="008167DE" w:rsidP="005D0C34">
      <w:pPr>
        <w:pStyle w:val="Dialogue"/>
      </w:pPr>
      <w:r w:rsidRPr="007A51F7">
        <w:t xml:space="preserve">     ^LR(4,"CH",6948778.826191,478)</w:t>
      </w:r>
    </w:p>
    <w:p w14:paraId="57EF6E2F" w14:textId="77777777" w:rsidR="008167DE" w:rsidRPr="007A51F7" w:rsidRDefault="008167DE" w:rsidP="005D0C34">
      <w:pPr>
        <w:pStyle w:val="Dialogue"/>
      </w:pPr>
      <w:r w:rsidRPr="007A51F7">
        <w:t xml:space="preserve">     ^LR(4,"CH",6948783.824546,478)</w:t>
      </w:r>
    </w:p>
    <w:p w14:paraId="1762D8BE" w14:textId="77777777" w:rsidR="008167DE" w:rsidRPr="007A51F7" w:rsidRDefault="008167DE" w:rsidP="005D0C34">
      <w:pPr>
        <w:pStyle w:val="Dialogue"/>
      </w:pPr>
      <w:r w:rsidRPr="007A51F7">
        <w:t xml:space="preserve">     ^LR(4,"CH",6948785.855445,478)</w:t>
      </w:r>
    </w:p>
    <w:p w14:paraId="4621B86E" w14:textId="77777777" w:rsidR="008167DE" w:rsidRPr="007A51F7" w:rsidRDefault="008167DE" w:rsidP="005D0C34">
      <w:pPr>
        <w:pStyle w:val="Dialogue"/>
      </w:pPr>
      <w:r w:rsidRPr="007A51F7">
        <w:t xml:space="preserve">     ^LR(4,"CH",6948797.82579,478)</w:t>
      </w:r>
    </w:p>
    <w:p w14:paraId="16AD31C6" w14:textId="77777777" w:rsidR="008167DE" w:rsidRPr="007A51F7" w:rsidRDefault="008167DE" w:rsidP="005D0C34">
      <w:pPr>
        <w:pStyle w:val="Dialogue"/>
      </w:pPr>
      <w:r w:rsidRPr="007A51F7">
        <w:t xml:space="preserve">     ^LR(4,"CH",6948797.834446,478)</w:t>
      </w:r>
    </w:p>
    <w:p w14:paraId="0D5B3C4B" w14:textId="77777777" w:rsidR="008167DE" w:rsidRPr="007A51F7" w:rsidRDefault="008167DE" w:rsidP="005D0C34">
      <w:pPr>
        <w:pStyle w:val="Dialogue"/>
      </w:pPr>
      <w:r w:rsidRPr="007A51F7">
        <w:t xml:space="preserve">     ^LR(4,"CH",6948797.834552,478)</w:t>
      </w:r>
    </w:p>
    <w:p w14:paraId="0024C80A" w14:textId="77777777" w:rsidR="008167DE" w:rsidRPr="007A51F7" w:rsidRDefault="008167DE" w:rsidP="005D0C34">
      <w:pPr>
        <w:pStyle w:val="Dialogue"/>
      </w:pPr>
      <w:r w:rsidRPr="007A51F7">
        <w:t xml:space="preserve">     ^LR(4,"CH",6948869.867963,478)</w:t>
      </w:r>
    </w:p>
    <w:p w14:paraId="1E1AE35A" w14:textId="77777777" w:rsidR="008167DE" w:rsidRPr="007A51F7" w:rsidRDefault="008167DE" w:rsidP="005D0C34">
      <w:pPr>
        <w:pStyle w:val="Dialogue"/>
      </w:pPr>
      <w:r w:rsidRPr="007A51F7">
        <w:t xml:space="preserve">     ^LR(4,"CH",6948883.81608,478)</w:t>
      </w:r>
    </w:p>
    <w:p w14:paraId="0890C49F" w14:textId="77777777" w:rsidR="008167DE" w:rsidRPr="007A51F7" w:rsidRDefault="008167DE" w:rsidP="005D0C34">
      <w:pPr>
        <w:pStyle w:val="Dialogue"/>
      </w:pPr>
      <w:r w:rsidRPr="007A51F7">
        <w:t xml:space="preserve">     ^LR(4,"CH",6948883.897299,478)</w:t>
      </w:r>
    </w:p>
    <w:p w14:paraId="34D3D038" w14:textId="77777777" w:rsidR="008167DE" w:rsidRPr="007A51F7" w:rsidRDefault="008167DE" w:rsidP="005D0C34">
      <w:pPr>
        <w:pStyle w:val="Dialogue"/>
      </w:pPr>
      <w:r w:rsidRPr="007A51F7">
        <w:t xml:space="preserve">     ^LR(36,"CH",6939887.845793,478)</w:t>
      </w:r>
    </w:p>
    <w:p w14:paraId="3CE7C09F" w14:textId="77777777" w:rsidR="008167DE" w:rsidRPr="007A51F7" w:rsidRDefault="008167DE" w:rsidP="005D0C34">
      <w:pPr>
        <w:pStyle w:val="Dialogue"/>
      </w:pPr>
      <w:r w:rsidRPr="007A51F7">
        <w:t xml:space="preserve">     ^LR(36,"CH",6939889.858144,478)</w:t>
      </w:r>
    </w:p>
    <w:p w14:paraId="21D56A28" w14:textId="77777777" w:rsidR="008167DE" w:rsidRPr="007A51F7" w:rsidRDefault="008167DE" w:rsidP="005D0C34">
      <w:pPr>
        <w:pStyle w:val="Dialogue"/>
      </w:pPr>
      <w:r w:rsidRPr="007A51F7">
        <w:t xml:space="preserve">     ^LR(36,"CH",6939889.85915,478)</w:t>
      </w:r>
    </w:p>
    <w:p w14:paraId="13564492" w14:textId="77777777" w:rsidR="008167DE" w:rsidRPr="007A51F7" w:rsidRDefault="008167DE" w:rsidP="005D0C34">
      <w:pPr>
        <w:pStyle w:val="Dialogue"/>
      </w:pPr>
      <w:r w:rsidRPr="007A51F7">
        <w:t xml:space="preserve">     ^LR(36,"CH",6939889.868949,478)</w:t>
      </w:r>
    </w:p>
    <w:p w14:paraId="6F9145D1" w14:textId="77777777" w:rsidR="008167DE" w:rsidRPr="007A51F7" w:rsidRDefault="008167DE" w:rsidP="005D0C34">
      <w:pPr>
        <w:pStyle w:val="Dialogue"/>
      </w:pPr>
      <w:r w:rsidRPr="007A51F7">
        <w:t xml:space="preserve">     ^LR(36,"CH",6939893.857267,478)</w:t>
      </w:r>
    </w:p>
    <w:p w14:paraId="33304648" w14:textId="77777777" w:rsidR="008167DE" w:rsidRPr="007A51F7" w:rsidRDefault="008167DE" w:rsidP="005D0C34">
      <w:pPr>
        <w:pStyle w:val="Dialogue"/>
      </w:pPr>
      <w:r w:rsidRPr="007A51F7">
        <w:t xml:space="preserve">     ^LR(36,"CH",6939893.864653,478)</w:t>
      </w:r>
    </w:p>
    <w:p w14:paraId="5E050C99" w14:textId="77777777" w:rsidR="008167DE" w:rsidRPr="007A51F7" w:rsidRDefault="008167DE" w:rsidP="005D0C34">
      <w:pPr>
        <w:pStyle w:val="Dialogue"/>
      </w:pPr>
      <w:r w:rsidRPr="007A51F7">
        <w:t xml:space="preserve">     ^LR(36,"CH",6939894.836083,478)</w:t>
      </w:r>
    </w:p>
    <w:p w14:paraId="02C13EA0" w14:textId="77777777" w:rsidR="008167DE" w:rsidRPr="007A51F7" w:rsidRDefault="008167DE" w:rsidP="005D0C34">
      <w:pPr>
        <w:pStyle w:val="Dialogue"/>
      </w:pPr>
      <w:r w:rsidRPr="007A51F7">
        <w:t xml:space="preserve">     ^LR(36,"CH",6939896.807283,478)</w:t>
      </w:r>
    </w:p>
    <w:p w14:paraId="4A8C28F6" w14:textId="77777777" w:rsidR="008167DE" w:rsidRPr="007A51F7" w:rsidRDefault="008167DE" w:rsidP="005D0C34">
      <w:pPr>
        <w:pStyle w:val="Dialogue"/>
      </w:pPr>
      <w:r w:rsidRPr="007A51F7">
        <w:t xml:space="preserve">     ^LR(36,"CH",6939896.824992,478)</w:t>
      </w:r>
    </w:p>
    <w:p w14:paraId="7E0C3EFB" w14:textId="77777777" w:rsidR="008167DE" w:rsidRPr="007A51F7" w:rsidRDefault="008167DE" w:rsidP="005D0C34">
      <w:pPr>
        <w:pStyle w:val="Dialogue"/>
      </w:pPr>
      <w:r w:rsidRPr="007A51F7">
        <w:t xml:space="preserve">     ^LR(36,"CH",6939896.826294,478)</w:t>
      </w:r>
    </w:p>
    <w:p w14:paraId="36D91D51" w14:textId="77777777" w:rsidR="008167DE" w:rsidRPr="007A51F7" w:rsidRDefault="008167DE" w:rsidP="005D0C34">
      <w:pPr>
        <w:pStyle w:val="Dialogue"/>
      </w:pPr>
      <w:r w:rsidRPr="007A51F7">
        <w:t xml:space="preserve">     ^LR(36,"CH",6948776.836472,478)</w:t>
      </w:r>
    </w:p>
    <w:p w14:paraId="42468943" w14:textId="77777777" w:rsidR="008167DE" w:rsidRPr="007A51F7" w:rsidRDefault="008167DE" w:rsidP="005D0C34">
      <w:pPr>
        <w:pStyle w:val="Dialogue"/>
      </w:pPr>
      <w:r w:rsidRPr="007A51F7">
        <w:t xml:space="preserve">     ^LR(36,"CH",6948776.896077,478)</w:t>
      </w:r>
    </w:p>
    <w:p w14:paraId="270CAB34" w14:textId="77777777" w:rsidR="008167DE" w:rsidRPr="007A51F7" w:rsidRDefault="008167DE" w:rsidP="005D0C34">
      <w:pPr>
        <w:pStyle w:val="Dialogue"/>
      </w:pPr>
      <w:r w:rsidRPr="007A51F7">
        <w:t xml:space="preserve">     ^LR(36,"CH",6948778.826089,478)</w:t>
      </w:r>
    </w:p>
    <w:p w14:paraId="2C10B7E4" w14:textId="77777777" w:rsidR="008167DE" w:rsidRPr="007A51F7" w:rsidRDefault="008167DE" w:rsidP="005D0C34">
      <w:pPr>
        <w:pStyle w:val="Dialogue"/>
      </w:pPr>
      <w:r w:rsidRPr="007A51F7">
        <w:t xml:space="preserve">     ^LR(36,"CH",6948783.81525,478)</w:t>
      </w:r>
    </w:p>
    <w:p w14:paraId="186B830B" w14:textId="77777777" w:rsidR="008167DE" w:rsidRPr="007A51F7" w:rsidRDefault="008167DE" w:rsidP="005D0C34">
      <w:pPr>
        <w:pStyle w:val="Dialogue"/>
      </w:pPr>
      <w:r w:rsidRPr="007A51F7">
        <w:t xml:space="preserve">     ^LR(36,"CH",6948783.825054,478)</w:t>
      </w:r>
    </w:p>
    <w:p w14:paraId="6F8EEEF8" w14:textId="77777777" w:rsidR="008167DE" w:rsidRPr="007A51F7" w:rsidRDefault="008167DE" w:rsidP="005D0C34">
      <w:pPr>
        <w:pStyle w:val="Dialogue"/>
      </w:pPr>
      <w:r w:rsidRPr="007A51F7">
        <w:t xml:space="preserve">     ^LR(36,"CH",6948783.859268,478)</w:t>
      </w:r>
    </w:p>
    <w:p w14:paraId="5972A637" w14:textId="77777777" w:rsidR="008167DE" w:rsidRPr="007A51F7" w:rsidRDefault="008167DE" w:rsidP="005D0C34">
      <w:pPr>
        <w:pStyle w:val="Dialogue"/>
      </w:pPr>
      <w:r w:rsidRPr="007A51F7">
        <w:t xml:space="preserve">     ^LR(36,"CH",6948785.855585,478)</w:t>
      </w:r>
    </w:p>
    <w:p w14:paraId="1E5F6B37" w14:textId="77777777" w:rsidR="008167DE" w:rsidRPr="007A51F7" w:rsidRDefault="008167DE" w:rsidP="005D0C34">
      <w:pPr>
        <w:pStyle w:val="Dialogue"/>
      </w:pPr>
      <w:r w:rsidRPr="007A51F7">
        <w:t xml:space="preserve">     ^LR(36,"CH",6948796.849575,478)</w:t>
      </w:r>
    </w:p>
    <w:p w14:paraId="4DA0F1A6" w14:textId="77777777" w:rsidR="008167DE" w:rsidRPr="007A51F7" w:rsidRDefault="008167DE" w:rsidP="005D0C34">
      <w:pPr>
        <w:pStyle w:val="Dialogue"/>
      </w:pPr>
      <w:r w:rsidRPr="007A51F7">
        <w:t xml:space="preserve">     ^LR(36,"CH",6948796.84985,478)</w:t>
      </w:r>
    </w:p>
    <w:p w14:paraId="326350E3" w14:textId="77777777" w:rsidR="008167DE" w:rsidRPr="007A51F7" w:rsidRDefault="008167DE" w:rsidP="005D0C34">
      <w:pPr>
        <w:pStyle w:val="Dialogue"/>
      </w:pPr>
      <w:r w:rsidRPr="007A51F7">
        <w:t xml:space="preserve">     ^LR(36,"CH",6948797.834646,478)</w:t>
      </w:r>
    </w:p>
    <w:p w14:paraId="2722D74D" w14:textId="77777777" w:rsidR="008167DE" w:rsidRPr="007A51F7" w:rsidRDefault="008167DE" w:rsidP="005D0C34">
      <w:pPr>
        <w:pStyle w:val="Dialogue"/>
      </w:pPr>
      <w:r w:rsidRPr="007A51F7">
        <w:t xml:space="preserve">     ^LR(36,"CH",6948797.83479,478)</w:t>
      </w:r>
    </w:p>
    <w:p w14:paraId="7EAA7FB5" w14:textId="77777777" w:rsidR="008167DE" w:rsidRPr="007A51F7" w:rsidRDefault="008167DE" w:rsidP="005D0C34">
      <w:pPr>
        <w:pStyle w:val="Dialogue"/>
      </w:pPr>
      <w:r w:rsidRPr="007A51F7">
        <w:t xml:space="preserve">     ^LR(36,"CH",6948869.867448,478)</w:t>
      </w:r>
    </w:p>
    <w:p w14:paraId="6DF241AE" w14:textId="77777777" w:rsidR="008167DE" w:rsidRPr="007A51F7" w:rsidRDefault="008167DE" w:rsidP="005D0C34">
      <w:pPr>
        <w:pStyle w:val="Dialogue"/>
      </w:pPr>
      <w:r w:rsidRPr="007A51F7">
        <w:t xml:space="preserve">     ^LR(36,"CH",6948869.867875,478)</w:t>
      </w:r>
    </w:p>
    <w:p w14:paraId="01CEA507" w14:textId="77777777" w:rsidR="008167DE" w:rsidRPr="007A51F7" w:rsidRDefault="008167DE" w:rsidP="005D0C34">
      <w:pPr>
        <w:pStyle w:val="Dialogue"/>
      </w:pPr>
      <w:r w:rsidRPr="007A51F7">
        <w:t xml:space="preserve">     ^LR(36,"CH",6948869.868061,478)</w:t>
      </w:r>
    </w:p>
    <w:p w14:paraId="6F9DB7E9" w14:textId="77777777" w:rsidR="008167DE" w:rsidRPr="007A51F7" w:rsidRDefault="008167DE" w:rsidP="005D0C34">
      <w:pPr>
        <w:pStyle w:val="Dialogue"/>
      </w:pPr>
      <w:r w:rsidRPr="007A51F7">
        <w:t xml:space="preserve">     ^LR(36,"CH",6948869.86839,478)</w:t>
      </w:r>
    </w:p>
    <w:p w14:paraId="10A55299" w14:textId="77777777" w:rsidR="008167DE" w:rsidRPr="007A51F7" w:rsidRDefault="008167DE" w:rsidP="005D0C34">
      <w:pPr>
        <w:pStyle w:val="Dialogue"/>
      </w:pPr>
      <w:r w:rsidRPr="007A51F7">
        <w:t xml:space="preserve">     ^LR(36,"CH",6948883.816168,478)</w:t>
      </w:r>
    </w:p>
    <w:p w14:paraId="315E5FD2" w14:textId="77777777" w:rsidR="008167DE" w:rsidRPr="007A51F7" w:rsidRDefault="008167DE" w:rsidP="005D0C34">
      <w:pPr>
        <w:pStyle w:val="Dialogue"/>
      </w:pPr>
      <w:r w:rsidRPr="007A51F7">
        <w:t xml:space="preserve">     ^LR(36,"CH",6948883.897492,478)</w:t>
      </w:r>
    </w:p>
    <w:p w14:paraId="0C8EC386" w14:textId="77777777" w:rsidR="008167DE" w:rsidRPr="007A51F7" w:rsidRDefault="008167DE" w:rsidP="005D0C34">
      <w:pPr>
        <w:pStyle w:val="Dialogue"/>
      </w:pPr>
      <w:r w:rsidRPr="007A51F7">
        <w:t xml:space="preserve">     ^LR(36,"CH",6948884.875662,478)</w:t>
      </w:r>
    </w:p>
    <w:p w14:paraId="5BEFA30D" w14:textId="77777777" w:rsidR="008167DE" w:rsidRPr="007A51F7" w:rsidRDefault="008167DE" w:rsidP="005D0C34">
      <w:pPr>
        <w:pStyle w:val="Dialogue"/>
      </w:pPr>
      <w:r w:rsidRPr="007A51F7">
        <w:t xml:space="preserve">     ^LR(36,"CH",6948970.88607,478)</w:t>
      </w:r>
    </w:p>
    <w:p w14:paraId="134F0C7B" w14:textId="77777777" w:rsidR="008167DE" w:rsidRPr="007A51F7" w:rsidRDefault="008167DE" w:rsidP="005D0C34">
      <w:pPr>
        <w:pStyle w:val="Dialogue"/>
      </w:pPr>
      <w:r w:rsidRPr="007A51F7">
        <w:t xml:space="preserve">     ^LR(36,"CH",6948970.8962,478)</w:t>
      </w:r>
    </w:p>
    <w:p w14:paraId="5A9E8D98" w14:textId="77777777" w:rsidR="008167DE" w:rsidRPr="007A51F7" w:rsidRDefault="008167DE" w:rsidP="005D0C34">
      <w:pPr>
        <w:pStyle w:val="Dialogue"/>
      </w:pPr>
      <w:r w:rsidRPr="007A51F7">
        <w:t xml:space="preserve">     ^LR(49,"CH",6939878.905758,478)</w:t>
      </w:r>
    </w:p>
    <w:p w14:paraId="0FAAE1EE" w14:textId="77777777" w:rsidR="008167DE" w:rsidRPr="007A51F7" w:rsidRDefault="008167DE" w:rsidP="005D0C34">
      <w:pPr>
        <w:pStyle w:val="Dialogue"/>
      </w:pPr>
      <w:r w:rsidRPr="007A51F7">
        <w:t xml:space="preserve">     ^LR(69,"CH",6948779.864789,478)</w:t>
      </w:r>
    </w:p>
    <w:p w14:paraId="29AA158B" w14:textId="77777777" w:rsidR="008167DE" w:rsidRPr="007A51F7" w:rsidRDefault="008167DE" w:rsidP="005D0C34">
      <w:pPr>
        <w:pStyle w:val="Dialogue"/>
      </w:pPr>
      <w:r w:rsidRPr="007A51F7">
        <w:t xml:space="preserve">     ^LR(69,"CH",6948783.809956,478)</w:t>
      </w:r>
    </w:p>
    <w:p w14:paraId="7D09442B" w14:textId="77777777" w:rsidR="008167DE" w:rsidRPr="007A51F7" w:rsidRDefault="008167DE" w:rsidP="005D0C34">
      <w:pPr>
        <w:pStyle w:val="Dialogue"/>
      </w:pPr>
      <w:r w:rsidRPr="007A51F7">
        <w:t xml:space="preserve">     ^LR(77,"CH",6948783.814046,478)</w:t>
      </w:r>
    </w:p>
    <w:p w14:paraId="67891B2E" w14:textId="77777777" w:rsidR="008167DE" w:rsidRPr="007A51F7" w:rsidRDefault="008167DE" w:rsidP="005D0C34">
      <w:pPr>
        <w:pStyle w:val="Dialogue"/>
      </w:pPr>
      <w:r w:rsidRPr="007A51F7">
        <w:t xml:space="preserve">     ^LR(77,"CH",6948967.857279,478)</w:t>
      </w:r>
    </w:p>
    <w:p w14:paraId="11E4B3C4" w14:textId="77777777" w:rsidR="008167DE" w:rsidRPr="007A51F7" w:rsidRDefault="008167DE" w:rsidP="005D0C34">
      <w:pPr>
        <w:pStyle w:val="Dialogue"/>
      </w:pPr>
      <w:r w:rsidRPr="007A51F7">
        <w:t xml:space="preserve">     ^LR(77,"CH",6948967.886849,478)</w:t>
      </w:r>
    </w:p>
    <w:p w14:paraId="0DD129F1" w14:textId="77777777" w:rsidR="008167DE" w:rsidRPr="007A51F7" w:rsidRDefault="008167DE" w:rsidP="005D0C34">
      <w:pPr>
        <w:pStyle w:val="Dialogue"/>
      </w:pPr>
      <w:r w:rsidRPr="007A51F7">
        <w:t xml:space="preserve">     ^LR(180,"CH",6939886.845649,478)</w:t>
      </w:r>
    </w:p>
    <w:p w14:paraId="2C42BDD2" w14:textId="77777777" w:rsidR="008167DE" w:rsidRPr="007A51F7" w:rsidRDefault="008167DE" w:rsidP="005D0C34">
      <w:pPr>
        <w:pStyle w:val="Dialogue"/>
      </w:pPr>
      <w:r w:rsidRPr="007A51F7">
        <w:t xml:space="preserve">     ^LR(180,"CH",6939886.845786,478)</w:t>
      </w:r>
    </w:p>
    <w:p w14:paraId="1778EEC5" w14:textId="77777777" w:rsidR="008167DE" w:rsidRPr="007A51F7" w:rsidRDefault="008167DE" w:rsidP="005D0C34">
      <w:pPr>
        <w:pStyle w:val="Dialogue"/>
      </w:pPr>
      <w:r w:rsidRPr="007A51F7">
        <w:t xml:space="preserve">     ^LR(180,"CH",6939887.897374,478)</w:t>
      </w:r>
    </w:p>
    <w:p w14:paraId="156CA800" w14:textId="77777777" w:rsidR="008167DE" w:rsidRPr="007A51F7" w:rsidRDefault="008167DE" w:rsidP="005D0C34">
      <w:pPr>
        <w:pStyle w:val="Dialogue"/>
      </w:pPr>
      <w:r w:rsidRPr="007A51F7">
        <w:t xml:space="preserve">     ^LR(180,"CH",6939888.825054,478)</w:t>
      </w:r>
    </w:p>
    <w:p w14:paraId="0475D6D4" w14:textId="77777777" w:rsidR="008167DE" w:rsidRPr="007A51F7" w:rsidRDefault="008167DE" w:rsidP="005D0C34">
      <w:pPr>
        <w:pStyle w:val="Dialogue"/>
      </w:pPr>
      <w:r w:rsidRPr="007A51F7">
        <w:t xml:space="preserve">     ^LR(180,"CH",6939888.84596,478)</w:t>
      </w:r>
    </w:p>
    <w:p w14:paraId="37BF39CA" w14:textId="77777777" w:rsidR="008167DE" w:rsidRPr="007A51F7" w:rsidRDefault="008167DE" w:rsidP="005D0C34">
      <w:pPr>
        <w:pStyle w:val="Dialogue"/>
      </w:pPr>
      <w:r w:rsidRPr="007A51F7">
        <w:t xml:space="preserve">     ^LR(180,"CH",6939888.847075,478)</w:t>
      </w:r>
    </w:p>
    <w:p w14:paraId="3E18CBC1" w14:textId="77777777" w:rsidR="008167DE" w:rsidRPr="007A51F7" w:rsidRDefault="008167DE" w:rsidP="005D0C34">
      <w:pPr>
        <w:pStyle w:val="Dialogue"/>
      </w:pPr>
      <w:r w:rsidRPr="007A51F7">
        <w:t xml:space="preserve">     ^LR(180,"CH",6939889.878051,478)</w:t>
      </w:r>
    </w:p>
    <w:p w14:paraId="584D8EFE" w14:textId="77777777" w:rsidR="008167DE" w:rsidRPr="007A51F7" w:rsidRDefault="008167DE" w:rsidP="005D0C34">
      <w:pPr>
        <w:pStyle w:val="Dialogue"/>
      </w:pPr>
      <w:r w:rsidRPr="007A51F7">
        <w:t xml:space="preserve">     ^LR(180,"CH",6939894.844685,478)</w:t>
      </w:r>
    </w:p>
    <w:p w14:paraId="327384FC" w14:textId="77777777" w:rsidR="008167DE" w:rsidRPr="007A51F7" w:rsidRDefault="008167DE" w:rsidP="005D0C34">
      <w:pPr>
        <w:pStyle w:val="Dialogue"/>
      </w:pPr>
      <w:r w:rsidRPr="007A51F7">
        <w:t xml:space="preserve">     ^LR(180,"CH",6939894.849984,478)</w:t>
      </w:r>
    </w:p>
    <w:p w14:paraId="14C181CE" w14:textId="77777777" w:rsidR="008167DE" w:rsidRPr="007A51F7" w:rsidRDefault="008167DE" w:rsidP="005D0C34">
      <w:pPr>
        <w:pStyle w:val="Dialogue"/>
      </w:pPr>
      <w:r w:rsidRPr="007A51F7">
        <w:t xml:space="preserve">     ^LR(180,"CH",6939894.86407,478)</w:t>
      </w:r>
    </w:p>
    <w:p w14:paraId="5E9D6F89" w14:textId="77777777" w:rsidR="008167DE" w:rsidRPr="007A51F7" w:rsidRDefault="008167DE" w:rsidP="005D0C34">
      <w:pPr>
        <w:pStyle w:val="Dialogue"/>
      </w:pPr>
      <w:r w:rsidRPr="007A51F7">
        <w:t xml:space="preserve">     ^LR(180,"CH",6939894.869481,478)</w:t>
      </w:r>
    </w:p>
    <w:p w14:paraId="58CCC158" w14:textId="77777777" w:rsidR="008167DE" w:rsidRPr="007A51F7" w:rsidRDefault="008167DE" w:rsidP="005D0C34">
      <w:pPr>
        <w:pStyle w:val="Dialogue"/>
      </w:pPr>
      <w:r w:rsidRPr="007A51F7">
        <w:t xml:space="preserve">     ^LR(180,"CH",6939894.869951,478)</w:t>
      </w:r>
    </w:p>
    <w:p w14:paraId="4222405C" w14:textId="77777777" w:rsidR="008167DE" w:rsidRPr="007A51F7" w:rsidRDefault="008167DE" w:rsidP="005D0C34">
      <w:pPr>
        <w:pStyle w:val="Dialogue"/>
      </w:pPr>
      <w:r w:rsidRPr="007A51F7">
        <w:t xml:space="preserve">     ^LR(180,"CH",6939896.824143,478)</w:t>
      </w:r>
    </w:p>
    <w:p w14:paraId="370BD8C6" w14:textId="77777777" w:rsidR="008167DE" w:rsidRPr="007A51F7" w:rsidRDefault="008167DE" w:rsidP="005D6AA0">
      <w:pPr>
        <w:pStyle w:val="Dialogue"/>
      </w:pPr>
      <w:r w:rsidRPr="007A51F7">
        <w:t xml:space="preserve">     ^LR(180,"CH",6939896.82845,478)</w:t>
      </w:r>
    </w:p>
    <w:p w14:paraId="5C87E51E" w14:textId="77777777" w:rsidR="008167DE" w:rsidRPr="007A51F7" w:rsidRDefault="008167DE" w:rsidP="005D6AA0">
      <w:pPr>
        <w:pStyle w:val="Dialogue"/>
      </w:pPr>
      <w:r w:rsidRPr="007A51F7">
        <w:t xml:space="preserve">     ^LR(180,"CH",6948775.894965,478)</w:t>
      </w:r>
    </w:p>
    <w:p w14:paraId="646D8AC9" w14:textId="77777777" w:rsidR="008167DE" w:rsidRPr="007A51F7" w:rsidRDefault="008167DE" w:rsidP="005D6AA0">
      <w:pPr>
        <w:pStyle w:val="Dialogue"/>
      </w:pPr>
      <w:r w:rsidRPr="007A51F7">
        <w:lastRenderedPageBreak/>
        <w:t xml:space="preserve">     ^LR(180,"CH",6948776.838141,478)</w:t>
      </w:r>
    </w:p>
    <w:p w14:paraId="59722785" w14:textId="77777777" w:rsidR="008167DE" w:rsidRPr="007A51F7" w:rsidRDefault="008167DE" w:rsidP="005D6AA0">
      <w:pPr>
        <w:pStyle w:val="Dialogue"/>
      </w:pPr>
      <w:r w:rsidRPr="007A51F7">
        <w:t xml:space="preserve">     ^LR(180,"CH",6948783.80986,478)</w:t>
      </w:r>
    </w:p>
    <w:p w14:paraId="0B6305BE" w14:textId="77777777" w:rsidR="008167DE" w:rsidRPr="007A51F7" w:rsidRDefault="008167DE" w:rsidP="005D6AA0">
      <w:pPr>
        <w:pStyle w:val="Dialogue"/>
      </w:pPr>
      <w:r w:rsidRPr="007A51F7">
        <w:t xml:space="preserve">     ^LR(180,"CH",6948783.824451,478)</w:t>
      </w:r>
    </w:p>
    <w:p w14:paraId="70DFF721" w14:textId="77777777" w:rsidR="008167DE" w:rsidRPr="007A51F7" w:rsidRDefault="008167DE" w:rsidP="005D6AA0">
      <w:pPr>
        <w:pStyle w:val="Dialogue"/>
      </w:pPr>
      <w:r w:rsidRPr="007A51F7">
        <w:t xml:space="preserve">     ^LR(180,"CH",6948783.894368,478)</w:t>
      </w:r>
    </w:p>
    <w:p w14:paraId="5B18942A" w14:textId="77777777" w:rsidR="008167DE" w:rsidRPr="007A51F7" w:rsidRDefault="008167DE" w:rsidP="005D6AA0">
      <w:pPr>
        <w:pStyle w:val="Dialogue"/>
      </w:pPr>
      <w:r w:rsidRPr="007A51F7">
        <w:t xml:space="preserve">     ^LR(180,"CH",6948785.855486,478)</w:t>
      </w:r>
    </w:p>
    <w:p w14:paraId="58F8EDBE" w14:textId="77777777" w:rsidR="008167DE" w:rsidRPr="007A51F7" w:rsidRDefault="008167DE" w:rsidP="005D6AA0">
      <w:pPr>
        <w:pStyle w:val="Dialogue"/>
      </w:pPr>
      <w:r w:rsidRPr="007A51F7">
        <w:t xml:space="preserve">     ^LR(180,"CH",6948796.849486,478)</w:t>
      </w:r>
    </w:p>
    <w:p w14:paraId="60C56DBC" w14:textId="77777777" w:rsidR="008167DE" w:rsidRPr="007A51F7" w:rsidRDefault="008167DE" w:rsidP="005D6AA0">
      <w:pPr>
        <w:pStyle w:val="Dialogue"/>
      </w:pPr>
      <w:r w:rsidRPr="007A51F7">
        <w:t xml:space="preserve">     ^LR(180,"CH",6948797.8257,478)</w:t>
      </w:r>
    </w:p>
    <w:p w14:paraId="110FABBA" w14:textId="77777777" w:rsidR="008167DE" w:rsidRPr="007A51F7" w:rsidRDefault="008167DE" w:rsidP="005D6AA0">
      <w:pPr>
        <w:pStyle w:val="Dialogue"/>
      </w:pPr>
      <w:r w:rsidRPr="007A51F7">
        <w:t xml:space="preserve">     ^LR(191,"CH",6948776.844296,478)</w:t>
      </w:r>
    </w:p>
    <w:p w14:paraId="213BBDAA" w14:textId="77777777" w:rsidR="008167DE" w:rsidRPr="007A51F7" w:rsidRDefault="008167DE" w:rsidP="005D6AA0">
      <w:pPr>
        <w:pStyle w:val="Dialogue"/>
      </w:pPr>
      <w:r w:rsidRPr="007A51F7">
        <w:t xml:space="preserve">     ^LR(191,"CH",6948779.86469,478)</w:t>
      </w:r>
    </w:p>
    <w:p w14:paraId="0BE7D3FD" w14:textId="77777777" w:rsidR="008167DE" w:rsidRPr="007A51F7" w:rsidRDefault="008167DE" w:rsidP="005D6AA0">
      <w:pPr>
        <w:pStyle w:val="Dialogue"/>
      </w:pPr>
      <w:r w:rsidRPr="007A51F7">
        <w:t xml:space="preserve">     ^LR(191,"CH",6948967.856876,478)</w:t>
      </w:r>
    </w:p>
    <w:p w14:paraId="57BC5159" w14:textId="77777777" w:rsidR="008167DE" w:rsidRPr="007A51F7" w:rsidRDefault="008167DE" w:rsidP="005D6AA0">
      <w:pPr>
        <w:pStyle w:val="Dialogue"/>
      </w:pPr>
      <w:r w:rsidRPr="007A51F7">
        <w:t xml:space="preserve">     ^LR(359,"CH",6939879.858091,478)</w:t>
      </w:r>
    </w:p>
    <w:p w14:paraId="6E89A543" w14:textId="77777777" w:rsidR="008167DE" w:rsidRPr="007A51F7" w:rsidRDefault="008167DE" w:rsidP="005D6AA0">
      <w:pPr>
        <w:pStyle w:val="Dialogue"/>
      </w:pPr>
    </w:p>
    <w:p w14:paraId="3195E4B1" w14:textId="77777777" w:rsidR="00412A9C" w:rsidRPr="007A51F7" w:rsidRDefault="008167DE" w:rsidP="005D6AA0">
      <w:pPr>
        <w:pStyle w:val="Dialogue"/>
      </w:pPr>
      <w:r w:rsidRPr="007A51F7">
        <w:t>Enter message action (in IN basket): Ignore//</w:t>
      </w:r>
    </w:p>
    <w:p w14:paraId="5E731CC3" w14:textId="77777777" w:rsidR="00DD77D2" w:rsidRPr="007A51F7" w:rsidRDefault="00DD77D2" w:rsidP="00410241">
      <w:pPr>
        <w:pStyle w:val="Heading3"/>
      </w:pPr>
      <w:bookmarkStart w:id="434" w:name="_Toc510168939"/>
      <w:r w:rsidRPr="007A51F7">
        <w:lastRenderedPageBreak/>
        <w:t>File 63 Remediation Results MailMan Message for ‘Micro’</w:t>
      </w:r>
      <w:bookmarkEnd w:id="434"/>
      <w:r w:rsidRPr="007A51F7">
        <w:t xml:space="preserve"> </w:t>
      </w:r>
    </w:p>
    <w:p w14:paraId="0123431B" w14:textId="77777777" w:rsidR="00DD77D2" w:rsidRPr="007A51F7" w:rsidRDefault="00DD77D2" w:rsidP="00DD77D2">
      <w:pPr>
        <w:pStyle w:val="Caption"/>
      </w:pPr>
      <w:bookmarkStart w:id="435" w:name="_Toc510169018"/>
      <w:r w:rsidRPr="007A51F7">
        <w:t xml:space="preserve">Figure </w:t>
      </w:r>
      <w:r w:rsidR="00EB2974" w:rsidRPr="007A51F7">
        <w:fldChar w:fldCharType="begin"/>
      </w:r>
      <w:r w:rsidR="001D0A0E" w:rsidRPr="007A51F7">
        <w:instrText xml:space="preserve"> SEQ Figure \* ARABIC </w:instrText>
      </w:r>
      <w:r w:rsidR="00EB2974" w:rsidRPr="007A51F7">
        <w:fldChar w:fldCharType="separate"/>
      </w:r>
      <w:r w:rsidR="00A1018A">
        <w:rPr>
          <w:noProof/>
        </w:rPr>
        <w:t>77</w:t>
      </w:r>
      <w:r w:rsidR="00EB2974" w:rsidRPr="007A51F7">
        <w:rPr>
          <w:noProof/>
        </w:rPr>
        <w:fldChar w:fldCharType="end"/>
      </w:r>
      <w:r w:rsidRPr="007A51F7">
        <w:t>. File 63 ‘Micro’ Remediation Results Mai</w:t>
      </w:r>
      <w:r w:rsidR="003F35F3" w:rsidRPr="007A51F7">
        <w:t>l</w:t>
      </w:r>
      <w:r w:rsidRPr="007A51F7">
        <w:t>Man</w:t>
      </w:r>
      <w:bookmarkEnd w:id="435"/>
      <w:r w:rsidRPr="007A51F7">
        <w:t xml:space="preserve"> </w:t>
      </w:r>
    </w:p>
    <w:p w14:paraId="40D20341" w14:textId="77777777" w:rsidR="00CC379B" w:rsidRPr="007A51F7" w:rsidRDefault="00CC379B" w:rsidP="00CC0124">
      <w:pPr>
        <w:pStyle w:val="Dialogue"/>
      </w:pPr>
      <w:r w:rsidRPr="007A51F7">
        <w:t>Subj: LAB DATA file (#63) Microbiology Antibiotic Fields Cleanup  [#179978]</w:t>
      </w:r>
    </w:p>
    <w:p w14:paraId="53D3A10A" w14:textId="77777777" w:rsidR="00CC379B" w:rsidRPr="007A51F7" w:rsidRDefault="00CC379B" w:rsidP="00CC0124">
      <w:pPr>
        <w:pStyle w:val="Dialogue"/>
      </w:pPr>
      <w:r w:rsidRPr="007A51F7">
        <w:t>07/01/12  85 lines</w:t>
      </w:r>
    </w:p>
    <w:p w14:paraId="78D5EC6C" w14:textId="77777777" w:rsidR="00CC379B" w:rsidRPr="007A51F7" w:rsidRDefault="00CC379B" w:rsidP="00CC0124">
      <w:pPr>
        <w:pStyle w:val="Dialogue"/>
      </w:pPr>
      <w:r w:rsidRPr="007A51F7">
        <w:t>From: LRPROVIDER,TWO  In 'IN' basket.   Page 1</w:t>
      </w:r>
    </w:p>
    <w:p w14:paraId="41DBEBBD" w14:textId="77777777" w:rsidR="00CC379B" w:rsidRPr="007A51F7" w:rsidRDefault="00CC379B" w:rsidP="00CC0124">
      <w:pPr>
        <w:pStyle w:val="Dialogue"/>
      </w:pPr>
      <w:r w:rsidRPr="007A51F7">
        <w:t>-------------------------------------------------------------------------------</w:t>
      </w:r>
    </w:p>
    <w:p w14:paraId="2CEF78EB" w14:textId="77777777" w:rsidR="00CC379B" w:rsidRPr="007A51F7" w:rsidRDefault="00CC379B" w:rsidP="00CC0124">
      <w:pPr>
        <w:pStyle w:val="Dialogue"/>
      </w:pPr>
      <w:r w:rsidRPr="007A51F7">
        <w:t>Contact the National Service Desk to request assistance from the Clin 4</w:t>
      </w:r>
    </w:p>
    <w:p w14:paraId="79FE9F3E" w14:textId="77777777" w:rsidR="00CC379B" w:rsidRPr="007A51F7" w:rsidRDefault="00CC379B" w:rsidP="00CC0124">
      <w:pPr>
        <w:pStyle w:val="Dialogue"/>
      </w:pPr>
      <w:r w:rsidRPr="007A51F7">
        <w:t>Product Support team in resolving the following errors identified in the</w:t>
      </w:r>
    </w:p>
    <w:p w14:paraId="382FFF7D" w14:textId="77777777" w:rsidR="00CC379B" w:rsidRPr="007A51F7" w:rsidRDefault="00CC379B" w:rsidP="00CC0124">
      <w:pPr>
        <w:pStyle w:val="Dialogue"/>
      </w:pPr>
      <w:r w:rsidRPr="007A51F7">
        <w:t>VistA Laboratory package:</w:t>
      </w:r>
    </w:p>
    <w:p w14:paraId="246942E4" w14:textId="77777777" w:rsidR="00CC379B" w:rsidRPr="007A51F7" w:rsidRDefault="00CC379B" w:rsidP="00CC0124">
      <w:pPr>
        <w:pStyle w:val="Dialogue"/>
      </w:pPr>
    </w:p>
    <w:p w14:paraId="7537EE8E" w14:textId="77777777" w:rsidR="00CC379B" w:rsidRPr="007A51F7" w:rsidRDefault="00CC379B" w:rsidP="00CC0124">
      <w:pPr>
        <w:pStyle w:val="Dialogue"/>
      </w:pPr>
      <w:r w:rsidRPr="007A51F7">
        <w:t>The LAB DATA file (#63) cleanup process has completed.</w:t>
      </w:r>
    </w:p>
    <w:p w14:paraId="7DC7B398" w14:textId="77777777" w:rsidR="00CC379B" w:rsidRPr="007A51F7" w:rsidRDefault="00CC379B" w:rsidP="00CC0124">
      <w:pPr>
        <w:pStyle w:val="Dialogue"/>
      </w:pPr>
    </w:p>
    <w:p w14:paraId="7141D1B7" w14:textId="77777777" w:rsidR="00CC379B" w:rsidRPr="007A51F7" w:rsidRDefault="00CC379B" w:rsidP="00CC0124">
      <w:pPr>
        <w:pStyle w:val="Dialogue"/>
      </w:pPr>
      <w:r w:rsidRPr="007A51F7">
        <w:t>Tool run in ANALYZE MODE for: ZZ BONHAM (MHCVSS.FO-ALBANY.MED.VA.GOV).</w:t>
      </w:r>
    </w:p>
    <w:p w14:paraId="0517514B" w14:textId="77777777" w:rsidR="00CC379B" w:rsidRPr="007A51F7" w:rsidRDefault="00CC379B" w:rsidP="00CC0124">
      <w:pPr>
        <w:pStyle w:val="Dialogue"/>
      </w:pPr>
    </w:p>
    <w:p w14:paraId="6A966ECE" w14:textId="77777777" w:rsidR="00CC379B" w:rsidRPr="007A51F7" w:rsidRDefault="00CC379B" w:rsidP="00CC0124">
      <w:pPr>
        <w:pStyle w:val="Dialogue"/>
      </w:pPr>
      <w:r w:rsidRPr="007A51F7">
        <w:t>This process checked the Organism Sub-field (#63.3) of the LAB DATA file (#63)</w:t>
      </w:r>
    </w:p>
    <w:p w14:paraId="2825B665" w14:textId="77777777" w:rsidR="00CC379B" w:rsidRPr="007A51F7" w:rsidRDefault="00CC379B" w:rsidP="00CC0124">
      <w:pPr>
        <w:pStyle w:val="Dialogue"/>
      </w:pPr>
      <w:r w:rsidRPr="007A51F7">
        <w:t>to locate potential Data Dictionary discrepancies related to the definition and</w:t>
      </w:r>
    </w:p>
    <w:p w14:paraId="49D30733" w14:textId="77777777" w:rsidR="00CC379B" w:rsidRPr="007A51F7" w:rsidRDefault="00CC379B" w:rsidP="00CC0124">
      <w:pPr>
        <w:pStyle w:val="Dialogue"/>
      </w:pPr>
      <w:r w:rsidRPr="007A51F7">
        <w:t>setup of fields for reporting antibiotic sensitivities.</w:t>
      </w:r>
    </w:p>
    <w:p w14:paraId="3FC80672" w14:textId="77777777" w:rsidR="00CC379B" w:rsidRPr="007A51F7" w:rsidRDefault="00CC379B" w:rsidP="00CC0124">
      <w:pPr>
        <w:pStyle w:val="Dialogue"/>
      </w:pPr>
    </w:p>
    <w:p w14:paraId="77AC11DC" w14:textId="77777777" w:rsidR="00CC379B" w:rsidRPr="007A51F7" w:rsidRDefault="00CC379B" w:rsidP="00CC0124">
      <w:pPr>
        <w:pStyle w:val="Dialogue"/>
      </w:pPr>
      <w:r w:rsidRPr="007A51F7">
        <w:t>The following report lists any discrepancies found:</w:t>
      </w:r>
    </w:p>
    <w:p w14:paraId="1F362BF2" w14:textId="77777777" w:rsidR="00CC379B" w:rsidRPr="007A51F7" w:rsidRDefault="00CC379B" w:rsidP="00CC0124">
      <w:pPr>
        <w:pStyle w:val="Dialogue"/>
      </w:pPr>
      <w:r w:rsidRPr="007A51F7">
        <w:t>-------------------------------------------------------------------------------</w:t>
      </w:r>
    </w:p>
    <w:p w14:paraId="7C40A2AD" w14:textId="77777777" w:rsidR="00CC379B" w:rsidRPr="007A51F7" w:rsidRDefault="00CC379B" w:rsidP="00CC0124">
      <w:pPr>
        <w:pStyle w:val="Dialogue"/>
      </w:pPr>
    </w:p>
    <w:p w14:paraId="56ADB6CA" w14:textId="77777777" w:rsidR="00CC379B" w:rsidRPr="007A51F7" w:rsidRDefault="00CC379B" w:rsidP="00CC0124">
      <w:pPr>
        <w:pStyle w:val="Dialogue"/>
      </w:pPr>
      <w:r w:rsidRPr="007A51F7">
        <w:t>ANALYZE - INCORRECT INPUT TRANSFORMS (IT)</w:t>
      </w:r>
    </w:p>
    <w:p w14:paraId="614A4B9B" w14:textId="77777777" w:rsidR="00CC379B" w:rsidRPr="007A51F7" w:rsidRDefault="00CC379B" w:rsidP="00CC0124">
      <w:pPr>
        <w:pStyle w:val="Dialogue"/>
      </w:pPr>
      <w:r w:rsidRPr="007A51F7">
        <w:t>-------------------------------------------------------------------------------</w:t>
      </w:r>
    </w:p>
    <w:p w14:paraId="7A436C8C" w14:textId="77777777" w:rsidR="00CC379B" w:rsidRPr="007A51F7" w:rsidRDefault="00CC379B" w:rsidP="00CC0124">
      <w:pPr>
        <w:pStyle w:val="Dialogue"/>
      </w:pPr>
      <w:r w:rsidRPr="007A51F7">
        <w:t>ANTIBIOTIC NAME                  CURRENT INPUT                 PROPOSED INPUT</w:t>
      </w:r>
    </w:p>
    <w:p w14:paraId="07A81EA4" w14:textId="77777777" w:rsidR="00CC379B" w:rsidRPr="007A51F7" w:rsidRDefault="00CC379B" w:rsidP="00CC0124">
      <w:pPr>
        <w:pStyle w:val="Dialogue"/>
      </w:pPr>
      <w:r w:rsidRPr="007A51F7">
        <w:t xml:space="preserve"> (FIELD NUMBER)                  TRANSFORM                     TRANSFORM</w:t>
      </w:r>
    </w:p>
    <w:p w14:paraId="57AC1CB8" w14:textId="77777777" w:rsidR="00CC379B" w:rsidRPr="007A51F7" w:rsidRDefault="00CC379B" w:rsidP="00CC0124">
      <w:pPr>
        <w:pStyle w:val="Dialogue"/>
      </w:pPr>
      <w:r w:rsidRPr="007A51F7">
        <w:t>-------------------------------  ----------------------------  ---------------</w:t>
      </w:r>
    </w:p>
    <w:p w14:paraId="00D69FF4" w14:textId="77777777" w:rsidR="00CC379B" w:rsidRPr="007A51F7" w:rsidRDefault="00CC379B" w:rsidP="00CC0124">
      <w:pPr>
        <w:pStyle w:val="Dialogue"/>
      </w:pPr>
      <w:r w:rsidRPr="007A51F7">
        <w:t xml:space="preserve">AMPICILLIN B                     D ^XYZDEF                     D ^LRMISR      </w:t>
      </w:r>
    </w:p>
    <w:p w14:paraId="44C316B4" w14:textId="77777777" w:rsidR="00CC379B" w:rsidRPr="007A51F7" w:rsidRDefault="00CC379B" w:rsidP="00CC0124">
      <w:pPr>
        <w:pStyle w:val="Dialogue"/>
      </w:pPr>
      <w:r w:rsidRPr="007A51F7">
        <w:t xml:space="preserve"> (2.00522799)       </w:t>
      </w:r>
    </w:p>
    <w:p w14:paraId="0B4AC0AD" w14:textId="77777777" w:rsidR="00CC379B" w:rsidRPr="007A51F7" w:rsidRDefault="00CC379B" w:rsidP="00CC0124">
      <w:pPr>
        <w:pStyle w:val="Dialogue"/>
      </w:pPr>
      <w:r w:rsidRPr="007A51F7">
        <w:t>-------------------------------------------------------------------------------</w:t>
      </w:r>
    </w:p>
    <w:p w14:paraId="4DCE5E26" w14:textId="77777777" w:rsidR="00CC379B" w:rsidRPr="007A51F7" w:rsidRDefault="00CC379B" w:rsidP="00CC0124">
      <w:pPr>
        <w:pStyle w:val="Dialogue"/>
      </w:pPr>
      <w:r w:rsidRPr="007A51F7">
        <w:t xml:space="preserve">TOTAL: 1         </w:t>
      </w:r>
    </w:p>
    <w:p w14:paraId="00FEC594" w14:textId="77777777" w:rsidR="00CC379B" w:rsidRPr="007A51F7" w:rsidRDefault="00CC379B" w:rsidP="00CC0124">
      <w:pPr>
        <w:pStyle w:val="Dialogue"/>
      </w:pPr>
    </w:p>
    <w:p w14:paraId="48EE7636" w14:textId="77777777" w:rsidR="00CC379B" w:rsidRPr="007A51F7" w:rsidRDefault="00CC379B" w:rsidP="00CC0124">
      <w:pPr>
        <w:pStyle w:val="Dialogue"/>
      </w:pPr>
    </w:p>
    <w:p w14:paraId="7F39DF57" w14:textId="77777777" w:rsidR="00CC379B" w:rsidRPr="007A51F7" w:rsidRDefault="00CC379B" w:rsidP="00CC0124">
      <w:pPr>
        <w:pStyle w:val="Dialogue"/>
      </w:pPr>
    </w:p>
    <w:p w14:paraId="6A39FD38" w14:textId="77777777" w:rsidR="00CC379B" w:rsidRPr="007A51F7" w:rsidRDefault="00CC379B" w:rsidP="00CC0124">
      <w:pPr>
        <w:pStyle w:val="Dialogue"/>
      </w:pPr>
    </w:p>
    <w:p w14:paraId="4DB44DD8" w14:textId="77777777" w:rsidR="00CC379B" w:rsidRPr="007A51F7" w:rsidRDefault="00CC379B" w:rsidP="00CC0124">
      <w:pPr>
        <w:pStyle w:val="Dialogue"/>
      </w:pPr>
      <w:r w:rsidRPr="007A51F7">
        <w:t>ANALYZE - INCORRECT HELP TEXT</w:t>
      </w:r>
    </w:p>
    <w:p w14:paraId="191B4504" w14:textId="77777777" w:rsidR="00CC379B" w:rsidRPr="007A51F7" w:rsidRDefault="00CC379B" w:rsidP="00CC0124">
      <w:pPr>
        <w:pStyle w:val="Dialogue"/>
      </w:pPr>
      <w:r w:rsidRPr="007A51F7">
        <w:t>-------------------------------------------------------------------------------</w:t>
      </w:r>
    </w:p>
    <w:p w14:paraId="4633735C" w14:textId="77777777" w:rsidR="00CC379B" w:rsidRPr="007A51F7" w:rsidRDefault="00CC379B" w:rsidP="00CC0124">
      <w:pPr>
        <w:pStyle w:val="Dialogue"/>
      </w:pPr>
      <w:r w:rsidRPr="007A51F7">
        <w:t>ANTIBIOTIC NAME                  CURRENT                       PROPOSED</w:t>
      </w:r>
    </w:p>
    <w:p w14:paraId="3EDD6025" w14:textId="77777777" w:rsidR="00CC379B" w:rsidRPr="007A51F7" w:rsidRDefault="00CC379B" w:rsidP="00CC0124">
      <w:pPr>
        <w:pStyle w:val="Dialogue"/>
      </w:pPr>
      <w:r w:rsidRPr="007A51F7">
        <w:t xml:space="preserve"> (FIELD NUMBER)                  HELP                          HELP</w:t>
      </w:r>
    </w:p>
    <w:p w14:paraId="4DBE4F78" w14:textId="77777777" w:rsidR="00CC379B" w:rsidRPr="007A51F7" w:rsidRDefault="00CC379B" w:rsidP="00CC0124">
      <w:pPr>
        <w:pStyle w:val="Dialogue"/>
      </w:pPr>
      <w:r w:rsidRPr="007A51F7">
        <w:t>-------------------------------  ----------------------------  ---------------</w:t>
      </w:r>
    </w:p>
    <w:p w14:paraId="18FB9B3E" w14:textId="77777777" w:rsidR="00CC379B" w:rsidRPr="007A51F7" w:rsidRDefault="00CC379B" w:rsidP="00CC0124">
      <w:pPr>
        <w:pStyle w:val="Dialogue"/>
      </w:pPr>
      <w:r w:rsidRPr="007A51F7">
        <w:t xml:space="preserve">AMPICILLIN B                     D ZEN^ZLRMISR                 D EN^LRMISR    </w:t>
      </w:r>
    </w:p>
    <w:p w14:paraId="077F5B8A" w14:textId="77777777" w:rsidR="00CC379B" w:rsidRPr="007A51F7" w:rsidRDefault="00CC379B" w:rsidP="00CC0124">
      <w:pPr>
        <w:pStyle w:val="Dialogue"/>
      </w:pPr>
      <w:r w:rsidRPr="007A51F7">
        <w:t xml:space="preserve"> (2.00522799)       </w:t>
      </w:r>
    </w:p>
    <w:p w14:paraId="3BE77195" w14:textId="77777777" w:rsidR="00CC379B" w:rsidRPr="007A51F7" w:rsidRDefault="00CC379B" w:rsidP="00CC0124">
      <w:pPr>
        <w:pStyle w:val="Dialogue"/>
      </w:pPr>
      <w:r w:rsidRPr="007A51F7">
        <w:t>-------------------------------------------------------------------------------</w:t>
      </w:r>
    </w:p>
    <w:p w14:paraId="38FD40AA" w14:textId="77777777" w:rsidR="00CC379B" w:rsidRPr="007A51F7" w:rsidRDefault="00CC379B" w:rsidP="00CC0124">
      <w:pPr>
        <w:pStyle w:val="Dialogue"/>
      </w:pPr>
      <w:r w:rsidRPr="007A51F7">
        <w:t xml:space="preserve">TOTAL: 1         </w:t>
      </w:r>
    </w:p>
    <w:p w14:paraId="66A683EF" w14:textId="77777777" w:rsidR="00CC379B" w:rsidRPr="007A51F7" w:rsidRDefault="00CC379B" w:rsidP="00CC0124">
      <w:pPr>
        <w:pStyle w:val="Dialogue"/>
      </w:pPr>
    </w:p>
    <w:p w14:paraId="1D206149" w14:textId="77777777" w:rsidR="00CC379B" w:rsidRPr="007A51F7" w:rsidRDefault="00CC379B" w:rsidP="00CC0124">
      <w:pPr>
        <w:pStyle w:val="Dialogue"/>
      </w:pPr>
      <w:r w:rsidRPr="007A51F7">
        <w:t>ANALYZE - INCORRECT SET OF CODES</w:t>
      </w:r>
    </w:p>
    <w:p w14:paraId="7E40F1DA" w14:textId="77777777" w:rsidR="00CC379B" w:rsidRPr="007A51F7" w:rsidRDefault="00CC379B" w:rsidP="00CC0124">
      <w:pPr>
        <w:pStyle w:val="Dialogue"/>
      </w:pPr>
      <w:r w:rsidRPr="007A51F7">
        <w:t>-------------------------------------------------------------------------------</w:t>
      </w:r>
    </w:p>
    <w:p w14:paraId="1C8B2B36" w14:textId="77777777" w:rsidR="00CC379B" w:rsidRPr="007A51F7" w:rsidRDefault="00CC379B" w:rsidP="00CC0124">
      <w:pPr>
        <w:pStyle w:val="Dialogue"/>
      </w:pPr>
      <w:r w:rsidRPr="007A51F7">
        <w:t>ANTIBIOTIC NAME                  CURRENT             PROPOSED</w:t>
      </w:r>
    </w:p>
    <w:p w14:paraId="22058991" w14:textId="77777777" w:rsidR="00CC379B" w:rsidRPr="007A51F7" w:rsidRDefault="00CC379B" w:rsidP="00CC0124">
      <w:pPr>
        <w:pStyle w:val="Dialogue"/>
      </w:pPr>
      <w:r w:rsidRPr="007A51F7">
        <w:t xml:space="preserve"> (FIELD NUMBER)                  SET OF CODES        SET OF CODES</w:t>
      </w:r>
    </w:p>
    <w:p w14:paraId="497B3613" w14:textId="77777777" w:rsidR="00CC379B" w:rsidRPr="007A51F7" w:rsidRDefault="00CC379B" w:rsidP="00CC0124">
      <w:pPr>
        <w:pStyle w:val="Dialogue"/>
      </w:pPr>
      <w:r w:rsidRPr="007A51F7">
        <w:t>-------------------------------  ------------------  -------------------------</w:t>
      </w:r>
    </w:p>
    <w:p w14:paraId="16D64BCD" w14:textId="77777777" w:rsidR="00CC379B" w:rsidRPr="007A51F7" w:rsidRDefault="00CC379B" w:rsidP="00CC0124">
      <w:pPr>
        <w:pStyle w:val="Dialogue"/>
      </w:pPr>
      <w:r w:rsidRPr="007A51F7">
        <w:t xml:space="preserve">AMPICILLIN X SCREEN              M:MAYBE;N:NEVER;    A:ALWAYS DISPLAY;N:NEVER </w:t>
      </w:r>
    </w:p>
    <w:p w14:paraId="3626A33B" w14:textId="77777777" w:rsidR="00CC379B" w:rsidRPr="007A51F7" w:rsidRDefault="00CC379B" w:rsidP="00CC0124">
      <w:pPr>
        <w:pStyle w:val="Dialogue"/>
      </w:pPr>
      <w:r w:rsidRPr="007A51F7">
        <w:t xml:space="preserve"> (2.00602)                                           DISPLAY;R:RESTRICT </w:t>
      </w:r>
    </w:p>
    <w:p w14:paraId="0350EB46" w14:textId="77777777" w:rsidR="00CC379B" w:rsidRPr="007A51F7" w:rsidRDefault="00CC379B" w:rsidP="00CC0124">
      <w:pPr>
        <w:pStyle w:val="Dialogue"/>
      </w:pPr>
      <w:r w:rsidRPr="007A51F7">
        <w:t xml:space="preserve">                                                     DISPLAY;</w:t>
      </w:r>
    </w:p>
    <w:p w14:paraId="525E91ED" w14:textId="77777777" w:rsidR="00CC379B" w:rsidRPr="007A51F7" w:rsidRDefault="00CC379B" w:rsidP="00CC0124">
      <w:pPr>
        <w:pStyle w:val="Dialogue"/>
      </w:pPr>
      <w:r w:rsidRPr="007A51F7">
        <w:t>-------------------------------------------------------------------------------</w:t>
      </w:r>
    </w:p>
    <w:p w14:paraId="11112578" w14:textId="77777777" w:rsidR="00CC379B" w:rsidRPr="007A51F7" w:rsidRDefault="00CC379B" w:rsidP="00CC0124">
      <w:pPr>
        <w:pStyle w:val="Dialogue"/>
      </w:pPr>
      <w:r w:rsidRPr="007A51F7">
        <w:t xml:space="preserve">TOTAL: 1         </w:t>
      </w:r>
    </w:p>
    <w:p w14:paraId="59D71414" w14:textId="77777777" w:rsidR="00CC379B" w:rsidRPr="007A51F7" w:rsidRDefault="00CC379B" w:rsidP="00CC0124">
      <w:pPr>
        <w:pStyle w:val="Dialogue"/>
      </w:pPr>
    </w:p>
    <w:p w14:paraId="2B2A38E8" w14:textId="77777777" w:rsidR="00CC379B" w:rsidRPr="007A51F7" w:rsidRDefault="00CC379B" w:rsidP="00CC0124">
      <w:pPr>
        <w:pStyle w:val="Dialogue"/>
      </w:pPr>
      <w:r w:rsidRPr="007A51F7">
        <w:t>ANALYZE - MISSING INTERP and/or SCREEN</w:t>
      </w:r>
    </w:p>
    <w:p w14:paraId="0DD5D681" w14:textId="77777777" w:rsidR="00CC379B" w:rsidRPr="007A51F7" w:rsidRDefault="00CC379B" w:rsidP="00CC0124">
      <w:pPr>
        <w:pStyle w:val="Dialogue"/>
      </w:pPr>
      <w:r w:rsidRPr="007A51F7">
        <w:t>-------------------------------------------------------------------------------</w:t>
      </w:r>
    </w:p>
    <w:p w14:paraId="5F92CB82" w14:textId="77777777" w:rsidR="00CC379B" w:rsidRPr="007A51F7" w:rsidRDefault="00CC379B" w:rsidP="00CC0124">
      <w:pPr>
        <w:pStyle w:val="Dialogue"/>
      </w:pPr>
      <w:r w:rsidRPr="007A51F7">
        <w:t>ANTIBIOTIC NAME                  INTERP FIELD                  SCREEN FIELD</w:t>
      </w:r>
    </w:p>
    <w:p w14:paraId="1D96205B" w14:textId="77777777" w:rsidR="00CC379B" w:rsidRPr="007A51F7" w:rsidRDefault="00CC379B" w:rsidP="00CC0124">
      <w:pPr>
        <w:pStyle w:val="Dialogue"/>
      </w:pPr>
      <w:r w:rsidRPr="007A51F7">
        <w:lastRenderedPageBreak/>
        <w:t xml:space="preserve"> (FIELD NUMBER)                  NEEDED                        NEEDED</w:t>
      </w:r>
    </w:p>
    <w:p w14:paraId="23640CA4" w14:textId="77777777" w:rsidR="00CC379B" w:rsidRPr="007A51F7" w:rsidRDefault="00CC379B" w:rsidP="00CC0124">
      <w:pPr>
        <w:pStyle w:val="Dialogue"/>
      </w:pPr>
      <w:r w:rsidRPr="007A51F7">
        <w:t>-------------------------------  ----------------------------  ---------------</w:t>
      </w:r>
    </w:p>
    <w:p w14:paraId="5045B14A" w14:textId="77777777" w:rsidR="00CC379B" w:rsidRPr="007A51F7" w:rsidRDefault="00CC379B" w:rsidP="00CC0124">
      <w:pPr>
        <w:pStyle w:val="Dialogue"/>
      </w:pPr>
      <w:r w:rsidRPr="007A51F7">
        <w:t xml:space="preserve">AMPICILLIN C                     2.005225991                   2.005225992    </w:t>
      </w:r>
    </w:p>
    <w:p w14:paraId="1CAF4930" w14:textId="77777777" w:rsidR="00CC379B" w:rsidRPr="007A51F7" w:rsidRDefault="00CC379B" w:rsidP="00CC0124">
      <w:pPr>
        <w:pStyle w:val="Dialogue"/>
      </w:pPr>
      <w:r w:rsidRPr="007A51F7">
        <w:t xml:space="preserve"> (2.00522599)       </w:t>
      </w:r>
    </w:p>
    <w:p w14:paraId="0B978018" w14:textId="77777777" w:rsidR="00CC379B" w:rsidRPr="007A51F7" w:rsidRDefault="00CC379B" w:rsidP="00CC0124">
      <w:pPr>
        <w:pStyle w:val="Dialogue"/>
      </w:pPr>
      <w:r w:rsidRPr="007A51F7">
        <w:t>-------------------------------------------------------------------------------</w:t>
      </w:r>
    </w:p>
    <w:p w14:paraId="4E19E166" w14:textId="77777777" w:rsidR="00CC379B" w:rsidRPr="007A51F7" w:rsidRDefault="00CC379B" w:rsidP="00CC0124">
      <w:pPr>
        <w:pStyle w:val="Dialogue"/>
      </w:pPr>
      <w:r w:rsidRPr="007A51F7">
        <w:t xml:space="preserve">TOTAL: 1         </w:t>
      </w:r>
    </w:p>
    <w:p w14:paraId="51E8E73C" w14:textId="77777777" w:rsidR="00CC379B" w:rsidRPr="007A51F7" w:rsidRDefault="00CC379B" w:rsidP="00CC0124">
      <w:pPr>
        <w:pStyle w:val="Dialogue"/>
      </w:pPr>
    </w:p>
    <w:p w14:paraId="6EFBD930" w14:textId="77777777" w:rsidR="00CC379B" w:rsidRPr="007A51F7" w:rsidRDefault="00CC379B" w:rsidP="00CC0124">
      <w:pPr>
        <w:pStyle w:val="Dialogue"/>
      </w:pPr>
      <w:r w:rsidRPr="007A51F7">
        <w:t>ANALYZE - BAD FIELD NUMBER and DEFINITION, LAB DATA NOT UPDATED</w:t>
      </w:r>
    </w:p>
    <w:p w14:paraId="4EC7F1F6" w14:textId="77777777" w:rsidR="00CC379B" w:rsidRPr="007A51F7" w:rsidRDefault="00CC379B" w:rsidP="00CC0124">
      <w:pPr>
        <w:pStyle w:val="Dialogue"/>
      </w:pPr>
      <w:r w:rsidRPr="007A51F7">
        <w:t>-------------------------------------------------------------------------------</w:t>
      </w:r>
    </w:p>
    <w:p w14:paraId="679A3704" w14:textId="77777777" w:rsidR="00CC379B" w:rsidRPr="007A51F7" w:rsidRDefault="00CC379B" w:rsidP="00CC0124">
      <w:pPr>
        <w:pStyle w:val="Dialogue"/>
      </w:pPr>
      <w:r w:rsidRPr="007A51F7">
        <w:t>ANTIBIOTIC NAME             NEW FIELD #  NEW INTERP   NEW SCREEN   OCCURRENCES</w:t>
      </w:r>
    </w:p>
    <w:p w14:paraId="223D8DB0" w14:textId="77777777" w:rsidR="00CC379B" w:rsidRPr="007A51F7" w:rsidRDefault="00CC379B" w:rsidP="00CC0124">
      <w:pPr>
        <w:pStyle w:val="Dialogue"/>
      </w:pPr>
      <w:r w:rsidRPr="007A51F7">
        <w:t xml:space="preserve"> (FIELD NUMBER)                                                    FOUND</w:t>
      </w:r>
    </w:p>
    <w:p w14:paraId="2E716EBB" w14:textId="77777777" w:rsidR="00CC379B" w:rsidRPr="007A51F7" w:rsidRDefault="00CC379B" w:rsidP="00CC0124">
      <w:pPr>
        <w:pStyle w:val="Dialogue"/>
      </w:pPr>
      <w:r w:rsidRPr="007A51F7">
        <w:t>--------------------------  -----------  ------------  ----------- -----------</w:t>
      </w:r>
    </w:p>
    <w:p w14:paraId="50B1D4F3" w14:textId="77777777" w:rsidR="00CC379B" w:rsidRPr="007A51F7" w:rsidRDefault="00CC379B" w:rsidP="00CC0124">
      <w:pPr>
        <w:pStyle w:val="Dialogue"/>
      </w:pPr>
      <w:r w:rsidRPr="007A51F7">
        <w:t xml:space="preserve">CEFPODOXIME                 TBD          TBD           TBD          0   </w:t>
      </w:r>
    </w:p>
    <w:p w14:paraId="51434006" w14:textId="77777777" w:rsidR="00CC379B" w:rsidRPr="007A51F7" w:rsidRDefault="00CC379B" w:rsidP="00CC0124">
      <w:pPr>
        <w:pStyle w:val="Dialogue"/>
      </w:pPr>
      <w:r w:rsidRPr="007A51F7">
        <w:t xml:space="preserve"> (2.0046)           </w:t>
      </w:r>
    </w:p>
    <w:p w14:paraId="1BFC068A" w14:textId="77777777" w:rsidR="00CC379B" w:rsidRPr="007A51F7" w:rsidRDefault="00CC379B" w:rsidP="00CC0124">
      <w:pPr>
        <w:pStyle w:val="Dialogue"/>
      </w:pPr>
      <w:r w:rsidRPr="007A51F7">
        <w:t xml:space="preserve">TRIMETH/SULF2               TBD          TBD           TBD          1   </w:t>
      </w:r>
    </w:p>
    <w:p w14:paraId="2E93A63D" w14:textId="77777777" w:rsidR="00CC379B" w:rsidRPr="007A51F7" w:rsidRDefault="00CC379B" w:rsidP="00CC0124">
      <w:pPr>
        <w:pStyle w:val="Dialogue"/>
      </w:pPr>
      <w:r w:rsidRPr="007A51F7">
        <w:t xml:space="preserve"> (199)              </w:t>
      </w:r>
    </w:p>
    <w:p w14:paraId="715D3E49" w14:textId="77777777" w:rsidR="00CC379B" w:rsidRPr="007A51F7" w:rsidRDefault="00CC379B" w:rsidP="00CC0124">
      <w:pPr>
        <w:pStyle w:val="Dialogue"/>
      </w:pPr>
      <w:r w:rsidRPr="007A51F7">
        <w:t>-------------------------------------------------------------------------------</w:t>
      </w:r>
    </w:p>
    <w:p w14:paraId="212B6557" w14:textId="77777777" w:rsidR="00CC379B" w:rsidRPr="007A51F7" w:rsidRDefault="00CC379B" w:rsidP="00CC0124">
      <w:pPr>
        <w:pStyle w:val="Dialogue"/>
      </w:pPr>
      <w:r w:rsidRPr="007A51F7">
        <w:t xml:space="preserve">TOTAL: 2         </w:t>
      </w:r>
    </w:p>
    <w:p w14:paraId="18DB86F6" w14:textId="77777777" w:rsidR="00CC379B" w:rsidRPr="007A51F7" w:rsidRDefault="00CC379B" w:rsidP="00CC0124">
      <w:pPr>
        <w:pStyle w:val="Dialogue"/>
      </w:pPr>
    </w:p>
    <w:p w14:paraId="38D5425E" w14:textId="77777777" w:rsidR="00CC379B" w:rsidRPr="007A51F7" w:rsidRDefault="00CC379B" w:rsidP="00CC0124">
      <w:pPr>
        <w:pStyle w:val="Dialogue"/>
      </w:pPr>
    </w:p>
    <w:p w14:paraId="685FD00F" w14:textId="77777777" w:rsidR="00CC379B" w:rsidRPr="007A51F7" w:rsidRDefault="00CC379B" w:rsidP="00CC0124">
      <w:pPr>
        <w:pStyle w:val="Dialogue"/>
      </w:pPr>
      <w:r w:rsidRPr="007A51F7">
        <w:t>*******************************************************************************</w:t>
      </w:r>
    </w:p>
    <w:p w14:paraId="3EBDCD54" w14:textId="77777777" w:rsidR="00CC379B" w:rsidRPr="007A51F7" w:rsidRDefault="00CC379B" w:rsidP="00CC0124">
      <w:pPr>
        <w:pStyle w:val="Dialogue"/>
      </w:pPr>
      <w:r w:rsidRPr="007A51F7">
        <w:t>*** END OF REPORT ***</w:t>
      </w:r>
    </w:p>
    <w:p w14:paraId="127AEF5A" w14:textId="77777777" w:rsidR="00CC379B" w:rsidRPr="007A51F7" w:rsidRDefault="00CC379B" w:rsidP="00CC0124">
      <w:pPr>
        <w:pStyle w:val="Dialogue"/>
      </w:pPr>
    </w:p>
    <w:p w14:paraId="113D0F63" w14:textId="77777777" w:rsidR="00CC379B" w:rsidRPr="007A51F7" w:rsidRDefault="00CC379B" w:rsidP="00CC0124">
      <w:pPr>
        <w:pStyle w:val="Dialogue"/>
      </w:pPr>
      <w:r w:rsidRPr="007A51F7">
        <w:t xml:space="preserve">Enter message action (in IN basket): Ignore//  </w:t>
      </w:r>
    </w:p>
    <w:p w14:paraId="6E840B93" w14:textId="77777777" w:rsidR="002D07C2" w:rsidRPr="007A51F7" w:rsidRDefault="002D07C2" w:rsidP="002751FC">
      <w:pPr>
        <w:pStyle w:val="BodyText"/>
      </w:pPr>
    </w:p>
    <w:p w14:paraId="5ABCF299" w14:textId="77777777" w:rsidR="002D07C2" w:rsidRPr="007A51F7" w:rsidRDefault="002D07C2" w:rsidP="00410241">
      <w:pPr>
        <w:pStyle w:val="Heading3"/>
      </w:pPr>
      <w:bookmarkStart w:id="436" w:name="_Ref353379221"/>
      <w:bookmarkStart w:id="437" w:name="_Toc510168940"/>
      <w:r w:rsidRPr="007A51F7">
        <w:lastRenderedPageBreak/>
        <w:t>Modif</w:t>
      </w:r>
      <w:r w:rsidR="00DF0890" w:rsidRPr="007A51F7">
        <w:t>y</w:t>
      </w:r>
      <w:r w:rsidRPr="007A51F7">
        <w:t xml:space="preserve"> AP</w:t>
      </w:r>
      <w:r w:rsidR="00DF0890" w:rsidRPr="007A51F7">
        <w:t>&amp; MICRO</w:t>
      </w:r>
      <w:r w:rsidRPr="007A51F7">
        <w:t xml:space="preserve"> Report for Pathologist’s Signature</w:t>
      </w:r>
      <w:bookmarkEnd w:id="436"/>
      <w:bookmarkEnd w:id="437"/>
      <w:r w:rsidR="00CD75AA" w:rsidRPr="007A51F7">
        <w:t xml:space="preserve"> </w:t>
      </w:r>
    </w:p>
    <w:p w14:paraId="1DB3BC83" w14:textId="77777777" w:rsidR="00DF0890" w:rsidRPr="007A51F7" w:rsidRDefault="00DF0890" w:rsidP="000A56DF">
      <w:pPr>
        <w:pStyle w:val="BodyText"/>
        <w:keepNext/>
        <w:keepLines/>
      </w:pPr>
      <w:r w:rsidRPr="007A51F7">
        <w:rPr>
          <w:szCs w:val="22"/>
        </w:rPr>
        <w:t xml:space="preserve">Performing Laboratory information should display after the e-signature </w:t>
      </w:r>
      <w:r w:rsidR="00CB389E">
        <w:rPr>
          <w:szCs w:val="22"/>
        </w:rPr>
        <w:t xml:space="preserve">but </w:t>
      </w:r>
      <w:r w:rsidRPr="007A51F7">
        <w:rPr>
          <w:szCs w:val="22"/>
        </w:rPr>
        <w:t>not before</w:t>
      </w:r>
      <w:r w:rsidR="00CB389E">
        <w:rPr>
          <w:szCs w:val="22"/>
        </w:rPr>
        <w:t>,</w:t>
      </w:r>
      <w:r w:rsidRPr="007A51F7">
        <w:rPr>
          <w:szCs w:val="22"/>
        </w:rPr>
        <w:t xml:space="preserve"> so </w:t>
      </w:r>
      <w:r w:rsidR="008D56EB" w:rsidRPr="007A51F7">
        <w:rPr>
          <w:szCs w:val="22"/>
        </w:rPr>
        <w:t>that the Pathologis</w:t>
      </w:r>
      <w:r w:rsidR="005B198B">
        <w:rPr>
          <w:szCs w:val="22"/>
        </w:rPr>
        <w:t xml:space="preserve">t’s signature is more visible. </w:t>
      </w:r>
    </w:p>
    <w:p w14:paraId="1353BAC5" w14:textId="77777777" w:rsidR="002D07C2" w:rsidRPr="007A51F7" w:rsidRDefault="002D07C2" w:rsidP="000A56DF">
      <w:pPr>
        <w:pStyle w:val="Caption"/>
      </w:pPr>
      <w:bookmarkStart w:id="438" w:name="_Toc510169019"/>
      <w:r w:rsidRPr="007A51F7">
        <w:t xml:space="preserve">Figure </w:t>
      </w:r>
      <w:r w:rsidR="00EB2974" w:rsidRPr="007A51F7">
        <w:fldChar w:fldCharType="begin"/>
      </w:r>
      <w:r w:rsidRPr="007A51F7">
        <w:instrText xml:space="preserve"> SEQ Figure \* ARABIC </w:instrText>
      </w:r>
      <w:r w:rsidR="00EB2974" w:rsidRPr="007A51F7">
        <w:fldChar w:fldCharType="separate"/>
      </w:r>
      <w:r w:rsidR="00A1018A">
        <w:rPr>
          <w:noProof/>
        </w:rPr>
        <w:t>78</w:t>
      </w:r>
      <w:r w:rsidR="00EB2974" w:rsidRPr="007A51F7">
        <w:fldChar w:fldCharType="end"/>
      </w:r>
      <w:r w:rsidRPr="007A51F7">
        <w:t xml:space="preserve">. Move Pathologist Signature </w:t>
      </w:r>
      <w:r w:rsidR="00687E96" w:rsidRPr="007A51F7">
        <w:t>on AP e-Report</w:t>
      </w:r>
      <w:bookmarkEnd w:id="438"/>
      <w:r w:rsidR="00687E96" w:rsidRPr="007A51F7">
        <w:t xml:space="preserve">  </w:t>
      </w:r>
      <w:r w:rsidRPr="007A51F7">
        <w:t xml:space="preserve"> </w:t>
      </w:r>
    </w:p>
    <w:p w14:paraId="0E30CE7E" w14:textId="77777777" w:rsidR="00C447CB" w:rsidRPr="007A51F7" w:rsidRDefault="00C447CB" w:rsidP="001F1052">
      <w:pPr>
        <w:pStyle w:val="Dialogue"/>
      </w:pPr>
      <w:r w:rsidRPr="007A51F7">
        <w:t xml:space="preserve">     </w:t>
      </w:r>
      <w:r w:rsidR="00B9682F" w:rsidRPr="007A51F7">
        <w:t>ONE, LABUSER</w:t>
      </w:r>
      <w:r w:rsidRPr="007A51F7">
        <w:t xml:space="preserve">,MD </w:t>
      </w:r>
    </w:p>
    <w:p w14:paraId="016E70B9" w14:textId="77777777" w:rsidR="00C447CB" w:rsidRPr="007A51F7" w:rsidRDefault="00C447CB" w:rsidP="001F1052">
      <w:pPr>
        <w:pStyle w:val="Dialogue"/>
      </w:pPr>
      <w:r w:rsidRPr="007A51F7">
        <w:t xml:space="preserve">       </w:t>
      </w:r>
    </w:p>
    <w:p w14:paraId="04E71E7C" w14:textId="77777777" w:rsidR="00C447CB" w:rsidRPr="007A51F7" w:rsidRDefault="00C447CB" w:rsidP="001F1052">
      <w:pPr>
        <w:pStyle w:val="Dialogue"/>
      </w:pPr>
      <w:r w:rsidRPr="007A51F7">
        <w:t xml:space="preserve">      CPT:88305(x2) </w:t>
      </w:r>
    </w:p>
    <w:p w14:paraId="31893425" w14:textId="77777777" w:rsidR="00C447CB" w:rsidRPr="007A51F7" w:rsidRDefault="00C447CB" w:rsidP="001F1052">
      <w:pPr>
        <w:pStyle w:val="Dialogue"/>
      </w:pPr>
      <w:r w:rsidRPr="007A51F7">
        <w:t xml:space="preserve">  </w:t>
      </w:r>
    </w:p>
    <w:p w14:paraId="77A23E25" w14:textId="77777777" w:rsidR="00C447CB" w:rsidRPr="007A51F7" w:rsidRDefault="00C447CB" w:rsidP="001F1052">
      <w:pPr>
        <w:pStyle w:val="Dialogue"/>
      </w:pPr>
      <w:r w:rsidRPr="007A51F7">
        <w:t xml:space="preserve"> /es/ </w:t>
      </w:r>
      <w:r w:rsidR="00B9682F" w:rsidRPr="007A51F7">
        <w:t>ONE, LABUSER</w:t>
      </w:r>
      <w:r w:rsidRPr="007A51F7">
        <w:t>,MD</w:t>
      </w:r>
    </w:p>
    <w:p w14:paraId="26371607" w14:textId="77777777" w:rsidR="00C447CB" w:rsidRPr="007A51F7" w:rsidRDefault="00C447CB" w:rsidP="001F1052">
      <w:pPr>
        <w:pStyle w:val="Dialogue"/>
      </w:pPr>
      <w:r w:rsidRPr="007A51F7">
        <w:t>PATHOLOGIST</w:t>
      </w:r>
    </w:p>
    <w:p w14:paraId="2A54E116" w14:textId="77777777" w:rsidR="00C447CB" w:rsidRPr="007A51F7" w:rsidRDefault="00C447CB" w:rsidP="001F1052">
      <w:pPr>
        <w:pStyle w:val="Dialogue"/>
      </w:pPr>
      <w:r w:rsidRPr="007A51F7">
        <w:t>Signed Jan 04, 2012@13:36</w:t>
      </w:r>
    </w:p>
    <w:p w14:paraId="154BDAF7" w14:textId="77777777" w:rsidR="00C447CB" w:rsidRPr="007A51F7" w:rsidRDefault="00C447CB" w:rsidP="001F1052">
      <w:pPr>
        <w:pStyle w:val="Dialogue"/>
      </w:pPr>
    </w:p>
    <w:p w14:paraId="1A1C04A2" w14:textId="77777777" w:rsidR="00C447CB" w:rsidRPr="007A51F7" w:rsidRDefault="00C447CB" w:rsidP="001F1052">
      <w:pPr>
        <w:pStyle w:val="Dialogue"/>
      </w:pPr>
      <w:r w:rsidRPr="007A51F7">
        <w:t>================================================================================</w:t>
      </w:r>
    </w:p>
    <w:p w14:paraId="3FEA7898" w14:textId="77777777" w:rsidR="00C447CB" w:rsidRPr="007A51F7" w:rsidRDefault="00C447CB" w:rsidP="001F1052">
      <w:pPr>
        <w:pStyle w:val="Dialogue"/>
      </w:pPr>
      <w:r w:rsidRPr="007A51F7">
        <w:t>Performing Laboratory:</w:t>
      </w:r>
    </w:p>
    <w:p w14:paraId="21212C79" w14:textId="77777777" w:rsidR="00C447CB" w:rsidRPr="007A51F7" w:rsidRDefault="00C447CB" w:rsidP="001F1052">
      <w:pPr>
        <w:pStyle w:val="Dialogue"/>
      </w:pPr>
      <w:r w:rsidRPr="007A51F7">
        <w:t xml:space="preserve">Surgical Pathology Report Performed By: </w:t>
      </w:r>
    </w:p>
    <w:p w14:paraId="10B3DBDA" w14:textId="77777777" w:rsidR="00C447CB" w:rsidRPr="007A51F7" w:rsidRDefault="00C447CB" w:rsidP="001F1052">
      <w:pPr>
        <w:pStyle w:val="Dialogue"/>
      </w:pPr>
      <w:r w:rsidRPr="007A51F7">
        <w:t xml:space="preserve"> VA BOSTON HEALTHCARE SYSTEM - WEST ROXBURY DIVISION [CLIA# 22D0989792]</w:t>
      </w:r>
    </w:p>
    <w:p w14:paraId="5F05EF05" w14:textId="77777777" w:rsidR="00C447CB" w:rsidRPr="007A51F7" w:rsidRDefault="00C447CB" w:rsidP="001F1052">
      <w:pPr>
        <w:pStyle w:val="Dialogue"/>
      </w:pPr>
      <w:r w:rsidRPr="007A51F7">
        <w:t>1400 VFW PARKWAY WEST ROXBURY, MA 02132-4927</w:t>
      </w:r>
    </w:p>
    <w:p w14:paraId="01AF6ED5" w14:textId="77777777" w:rsidR="006032F0" w:rsidRPr="00220843" w:rsidRDefault="00026E93" w:rsidP="0006486B">
      <w:pPr>
        <w:pStyle w:val="HeadingFront-BackMatter"/>
      </w:pPr>
      <w:r w:rsidRPr="007A51F7">
        <w:br w:type="page"/>
      </w:r>
      <w:bookmarkStart w:id="439" w:name="_Toc211242892"/>
      <w:bookmarkStart w:id="440" w:name="_Toc510168941"/>
      <w:bookmarkStart w:id="441" w:name="_Toc168890287"/>
      <w:bookmarkEnd w:id="431"/>
      <w:bookmarkEnd w:id="432"/>
      <w:r w:rsidR="00F8620D" w:rsidRPr="00220843">
        <w:lastRenderedPageBreak/>
        <w:t>Glossary</w:t>
      </w:r>
      <w:bookmarkEnd w:id="439"/>
      <w:bookmarkEnd w:id="44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C2328C" w:rsidRPr="007A51F7" w14:paraId="399AC7C4" w14:textId="77777777" w:rsidTr="00C7345F">
        <w:trPr>
          <w:cantSplit/>
          <w:tblHeader/>
          <w:jc w:val="center"/>
        </w:trPr>
        <w:tc>
          <w:tcPr>
            <w:tcW w:w="2160" w:type="dxa"/>
            <w:shd w:val="clear" w:color="auto" w:fill="D9D9D9"/>
          </w:tcPr>
          <w:p w14:paraId="423B96F4" w14:textId="77777777" w:rsidR="00C2328C" w:rsidRPr="007A51F7" w:rsidRDefault="00C2328C" w:rsidP="00F2343E">
            <w:pPr>
              <w:pStyle w:val="TableHeading"/>
            </w:pPr>
            <w:bookmarkStart w:id="442" w:name="glossary"/>
            <w:bookmarkEnd w:id="442"/>
            <w:r w:rsidRPr="007A51F7">
              <w:t>Term</w:t>
            </w:r>
          </w:p>
        </w:tc>
        <w:tc>
          <w:tcPr>
            <w:tcW w:w="7200" w:type="dxa"/>
            <w:shd w:val="clear" w:color="auto" w:fill="D9D9D9"/>
          </w:tcPr>
          <w:p w14:paraId="031AE39E" w14:textId="77777777" w:rsidR="00C2328C" w:rsidRPr="007A51F7" w:rsidRDefault="00C2328C" w:rsidP="00F2343E">
            <w:pPr>
              <w:pStyle w:val="TableHeading"/>
            </w:pPr>
            <w:r w:rsidRPr="007A51F7">
              <w:t>Definition</w:t>
            </w:r>
          </w:p>
        </w:tc>
      </w:tr>
      <w:tr w:rsidR="00C2328C" w:rsidRPr="007A51F7" w14:paraId="1AD58FAF" w14:textId="77777777" w:rsidTr="006032F0">
        <w:trPr>
          <w:jc w:val="center"/>
        </w:trPr>
        <w:tc>
          <w:tcPr>
            <w:tcW w:w="2160" w:type="dxa"/>
          </w:tcPr>
          <w:p w14:paraId="01EE79DC" w14:textId="77777777" w:rsidR="00C2328C" w:rsidRPr="007A51F7" w:rsidRDefault="00C2328C" w:rsidP="00F2343E">
            <w:pPr>
              <w:pStyle w:val="TableText"/>
            </w:pPr>
            <w:r w:rsidRPr="007A51F7">
              <w:t>AP</w:t>
            </w:r>
          </w:p>
        </w:tc>
        <w:tc>
          <w:tcPr>
            <w:tcW w:w="7200" w:type="dxa"/>
          </w:tcPr>
          <w:p w14:paraId="34C59443" w14:textId="77777777" w:rsidR="00C2328C" w:rsidRPr="007A51F7" w:rsidRDefault="00C2328C" w:rsidP="00F2343E">
            <w:pPr>
              <w:pStyle w:val="TableText"/>
            </w:pPr>
            <w:r w:rsidRPr="007A51F7">
              <w:t>Anatomic Pathology</w:t>
            </w:r>
            <w:r w:rsidR="000B297F" w:rsidRPr="007A51F7">
              <w:t>.</w:t>
            </w:r>
          </w:p>
        </w:tc>
      </w:tr>
      <w:tr w:rsidR="00C2328C" w:rsidRPr="007A51F7" w14:paraId="159DFEA1" w14:textId="77777777" w:rsidTr="006032F0">
        <w:trPr>
          <w:jc w:val="center"/>
        </w:trPr>
        <w:tc>
          <w:tcPr>
            <w:tcW w:w="2160" w:type="dxa"/>
          </w:tcPr>
          <w:p w14:paraId="0DF5DFAE" w14:textId="77777777" w:rsidR="00C2328C" w:rsidRPr="007A51F7" w:rsidRDefault="00C2328C" w:rsidP="00F2343E">
            <w:pPr>
              <w:pStyle w:val="TableText"/>
            </w:pPr>
            <w:r w:rsidRPr="007A51F7">
              <w:t>API</w:t>
            </w:r>
          </w:p>
        </w:tc>
        <w:tc>
          <w:tcPr>
            <w:tcW w:w="7200" w:type="dxa"/>
          </w:tcPr>
          <w:p w14:paraId="2C92C50B" w14:textId="77777777" w:rsidR="00C2328C" w:rsidRPr="007A51F7" w:rsidRDefault="00C2328C" w:rsidP="00F2343E">
            <w:pPr>
              <w:pStyle w:val="TableText"/>
            </w:pPr>
            <w:r w:rsidRPr="007A51F7">
              <w:t>Application Program Interface</w:t>
            </w:r>
            <w:r w:rsidR="000B297F" w:rsidRPr="007A51F7">
              <w:t>.</w:t>
            </w:r>
          </w:p>
        </w:tc>
      </w:tr>
      <w:tr w:rsidR="00C2328C" w:rsidRPr="007A51F7" w14:paraId="065C9E83" w14:textId="77777777" w:rsidTr="006032F0">
        <w:trPr>
          <w:jc w:val="center"/>
        </w:trPr>
        <w:tc>
          <w:tcPr>
            <w:tcW w:w="2160" w:type="dxa"/>
          </w:tcPr>
          <w:p w14:paraId="693E32D7" w14:textId="77777777" w:rsidR="00C2328C" w:rsidRPr="007A51F7" w:rsidRDefault="00C2328C" w:rsidP="00F2343E">
            <w:pPr>
              <w:pStyle w:val="TableText"/>
            </w:pPr>
            <w:r w:rsidRPr="007A51F7">
              <w:t>CAP</w:t>
            </w:r>
          </w:p>
        </w:tc>
        <w:tc>
          <w:tcPr>
            <w:tcW w:w="7200" w:type="dxa"/>
          </w:tcPr>
          <w:p w14:paraId="12313F78" w14:textId="77777777" w:rsidR="00C2328C" w:rsidRPr="007A51F7" w:rsidRDefault="00C2328C" w:rsidP="00F2343E">
            <w:pPr>
              <w:pStyle w:val="TableText"/>
            </w:pPr>
            <w:r w:rsidRPr="007A51F7">
              <w:t>College of American Pathologists</w:t>
            </w:r>
            <w:r w:rsidR="000B297F" w:rsidRPr="007A51F7">
              <w:t>.</w:t>
            </w:r>
          </w:p>
        </w:tc>
      </w:tr>
      <w:tr w:rsidR="00C2328C" w:rsidRPr="007A51F7" w14:paraId="07C5D81F" w14:textId="77777777" w:rsidTr="006032F0">
        <w:trPr>
          <w:jc w:val="center"/>
        </w:trPr>
        <w:tc>
          <w:tcPr>
            <w:tcW w:w="2160" w:type="dxa"/>
          </w:tcPr>
          <w:p w14:paraId="2A39B8BF" w14:textId="77777777" w:rsidR="00C2328C" w:rsidRPr="007A51F7" w:rsidRDefault="00C2328C" w:rsidP="00F2343E">
            <w:pPr>
              <w:pStyle w:val="TableText"/>
            </w:pPr>
            <w:r w:rsidRPr="007A51F7">
              <w:t>Collecting Facility</w:t>
            </w:r>
          </w:p>
        </w:tc>
        <w:tc>
          <w:tcPr>
            <w:tcW w:w="7200" w:type="dxa"/>
          </w:tcPr>
          <w:p w14:paraId="037130DC" w14:textId="77777777" w:rsidR="00C2328C" w:rsidRPr="007A51F7" w:rsidRDefault="00C2328C" w:rsidP="00F2343E">
            <w:pPr>
              <w:pStyle w:val="TableText"/>
            </w:pPr>
            <w:r w:rsidRPr="007A51F7">
              <w:t>The Collecting facility is the laboratory that c</w:t>
            </w:r>
            <w:r w:rsidR="000B297F" w:rsidRPr="007A51F7">
              <w:t>ollects the patient</w:t>
            </w:r>
            <w:r w:rsidR="00B01F9F" w:rsidRPr="007A51F7">
              <w:t>'</w:t>
            </w:r>
            <w:r w:rsidR="000B297F" w:rsidRPr="007A51F7">
              <w:t>s specimen.</w:t>
            </w:r>
          </w:p>
          <w:p w14:paraId="286C279D" w14:textId="77777777" w:rsidR="00C2328C" w:rsidRPr="007A51F7" w:rsidRDefault="00B30C5C" w:rsidP="00F2343E">
            <w:pPr>
              <w:pStyle w:val="TableText"/>
            </w:pPr>
            <w:r w:rsidRPr="007A51F7">
              <w:t>To use LEDI a</w:t>
            </w:r>
            <w:r w:rsidR="00C2328C" w:rsidRPr="007A51F7">
              <w:t>fter the specimen is collected, the Collecting facility must:</w:t>
            </w:r>
          </w:p>
          <w:p w14:paraId="583874A5" w14:textId="77777777" w:rsidR="00C2328C" w:rsidRPr="007A51F7" w:rsidRDefault="00C2328C" w:rsidP="000B297F">
            <w:pPr>
              <w:pStyle w:val="TableListBullet"/>
            </w:pPr>
            <w:r w:rsidRPr="007A51F7">
              <w:t>Create an electronic Shipping Manifest, specifying the lab tests to be performed by the Host facility laboratory).</w:t>
            </w:r>
          </w:p>
          <w:p w14:paraId="08DFCA24" w14:textId="77777777" w:rsidR="00C2328C" w:rsidRPr="007A51F7" w:rsidRDefault="00C2328C" w:rsidP="000B297F">
            <w:pPr>
              <w:pStyle w:val="TableListBullet"/>
            </w:pPr>
            <w:r w:rsidRPr="007A51F7">
              <w:t>Transmit the Shipping Manifest List to the Host facility laboratory.</w:t>
            </w:r>
          </w:p>
          <w:p w14:paraId="0C5A85A6" w14:textId="77777777" w:rsidR="00C2328C" w:rsidRPr="007A51F7" w:rsidRDefault="00C2328C" w:rsidP="000B297F">
            <w:pPr>
              <w:pStyle w:val="TableListBullet"/>
            </w:pPr>
            <w:r w:rsidRPr="007A51F7">
              <w:t>Transport the specimen by carrier to the Host facility laboratory.</w:t>
            </w:r>
          </w:p>
        </w:tc>
      </w:tr>
      <w:tr w:rsidR="00C84DF7" w:rsidRPr="007A51F7" w14:paraId="5B3E013D" w14:textId="77777777" w:rsidTr="006032F0">
        <w:trPr>
          <w:jc w:val="center"/>
        </w:trPr>
        <w:tc>
          <w:tcPr>
            <w:tcW w:w="2160" w:type="dxa"/>
          </w:tcPr>
          <w:p w14:paraId="4C00D42F" w14:textId="77777777" w:rsidR="00C84DF7" w:rsidRPr="007A51F7" w:rsidRDefault="00C84DF7" w:rsidP="00F2343E">
            <w:pPr>
              <w:pStyle w:val="TableText"/>
            </w:pPr>
            <w:r w:rsidRPr="007A51F7">
              <w:t>Creatinine</w:t>
            </w:r>
          </w:p>
        </w:tc>
        <w:tc>
          <w:tcPr>
            <w:tcW w:w="7200" w:type="dxa"/>
          </w:tcPr>
          <w:p w14:paraId="56D8EE62" w14:textId="77777777" w:rsidR="00C84DF7" w:rsidRPr="007A51F7" w:rsidRDefault="00E43D62" w:rsidP="00F2343E">
            <w:pPr>
              <w:pStyle w:val="TableText"/>
            </w:pPr>
            <w:r w:rsidRPr="007A51F7">
              <w:t>B</w:t>
            </w:r>
            <w:r w:rsidR="00C84DF7" w:rsidRPr="007A51F7">
              <w:t>lood and urine tests, used to determine kidney function and for monitoring treatment for kidney disease.</w:t>
            </w:r>
          </w:p>
        </w:tc>
      </w:tr>
      <w:tr w:rsidR="00C2328C" w:rsidRPr="007A51F7" w14:paraId="333E05C0" w14:textId="77777777" w:rsidTr="006032F0">
        <w:trPr>
          <w:jc w:val="center"/>
        </w:trPr>
        <w:tc>
          <w:tcPr>
            <w:tcW w:w="2160" w:type="dxa"/>
          </w:tcPr>
          <w:p w14:paraId="74C2609E" w14:textId="77777777" w:rsidR="00C2328C" w:rsidRPr="007A51F7" w:rsidRDefault="00C2328C" w:rsidP="00F2343E">
            <w:pPr>
              <w:pStyle w:val="TableText"/>
            </w:pPr>
            <w:r w:rsidRPr="007A51F7">
              <w:t>CY</w:t>
            </w:r>
          </w:p>
        </w:tc>
        <w:tc>
          <w:tcPr>
            <w:tcW w:w="7200" w:type="dxa"/>
          </w:tcPr>
          <w:p w14:paraId="600176F9" w14:textId="77777777" w:rsidR="00C2328C" w:rsidRPr="007A51F7" w:rsidRDefault="00C2328C" w:rsidP="00F2343E">
            <w:pPr>
              <w:pStyle w:val="TableText"/>
            </w:pPr>
            <w:r w:rsidRPr="007A51F7">
              <w:t>Cytology</w:t>
            </w:r>
          </w:p>
        </w:tc>
      </w:tr>
      <w:tr w:rsidR="00C2328C" w:rsidRPr="007A51F7" w14:paraId="43601E44" w14:textId="77777777" w:rsidTr="006032F0">
        <w:trPr>
          <w:jc w:val="center"/>
        </w:trPr>
        <w:tc>
          <w:tcPr>
            <w:tcW w:w="2160" w:type="dxa"/>
          </w:tcPr>
          <w:p w14:paraId="6D6F61AD" w14:textId="77777777" w:rsidR="00C2328C" w:rsidRPr="007A51F7" w:rsidRDefault="00C2328C" w:rsidP="00F2343E">
            <w:pPr>
              <w:pStyle w:val="TableText"/>
            </w:pPr>
            <w:r w:rsidRPr="007A51F7">
              <w:t>Data Fields</w:t>
            </w:r>
          </w:p>
        </w:tc>
        <w:tc>
          <w:tcPr>
            <w:tcW w:w="7200" w:type="dxa"/>
          </w:tcPr>
          <w:p w14:paraId="65031C43" w14:textId="77777777" w:rsidR="00C2328C" w:rsidRPr="007A51F7" w:rsidRDefault="00C2328C" w:rsidP="00F2343E">
            <w:pPr>
              <w:pStyle w:val="TableText"/>
            </w:pPr>
            <w:r w:rsidRPr="007A51F7">
              <w:t>The information base associated with a segment</w:t>
            </w:r>
            <w:r w:rsidR="000B297F" w:rsidRPr="007A51F7">
              <w:t>.</w:t>
            </w:r>
          </w:p>
        </w:tc>
      </w:tr>
      <w:tr w:rsidR="00C2328C" w:rsidRPr="007A51F7" w14:paraId="1DA6629F" w14:textId="77777777" w:rsidTr="006032F0">
        <w:trPr>
          <w:jc w:val="center"/>
        </w:trPr>
        <w:tc>
          <w:tcPr>
            <w:tcW w:w="2160" w:type="dxa"/>
          </w:tcPr>
          <w:p w14:paraId="5975EE11" w14:textId="77777777" w:rsidR="00C2328C" w:rsidRPr="007A51F7" w:rsidRDefault="00C2328C" w:rsidP="00F2343E">
            <w:pPr>
              <w:pStyle w:val="TableText"/>
            </w:pPr>
            <w:r w:rsidRPr="007A51F7">
              <w:t>Data Type (DT)</w:t>
            </w:r>
          </w:p>
        </w:tc>
        <w:tc>
          <w:tcPr>
            <w:tcW w:w="7200" w:type="dxa"/>
          </w:tcPr>
          <w:p w14:paraId="1C3AFA70" w14:textId="77777777" w:rsidR="00C2328C" w:rsidRPr="007A51F7" w:rsidRDefault="00C2328C" w:rsidP="00F2343E">
            <w:pPr>
              <w:pStyle w:val="TableText"/>
            </w:pPr>
            <w:r w:rsidRPr="007A51F7">
              <w:t>Restrictions on the contents of the data field as defined by the HL7 Standard.</w:t>
            </w:r>
          </w:p>
        </w:tc>
      </w:tr>
      <w:tr w:rsidR="00C2328C" w:rsidRPr="007A51F7" w14:paraId="407D19C7" w14:textId="77777777" w:rsidTr="006032F0">
        <w:trPr>
          <w:jc w:val="center"/>
        </w:trPr>
        <w:tc>
          <w:tcPr>
            <w:tcW w:w="2160" w:type="dxa"/>
          </w:tcPr>
          <w:p w14:paraId="13222FA0" w14:textId="77777777" w:rsidR="00C2328C" w:rsidRPr="007A51F7" w:rsidRDefault="00C2328C" w:rsidP="00F2343E">
            <w:pPr>
              <w:pStyle w:val="TableText"/>
            </w:pPr>
            <w:r w:rsidRPr="007A51F7">
              <w:t>DoD</w:t>
            </w:r>
          </w:p>
        </w:tc>
        <w:tc>
          <w:tcPr>
            <w:tcW w:w="7200" w:type="dxa"/>
          </w:tcPr>
          <w:p w14:paraId="2189DA01" w14:textId="77777777" w:rsidR="00C2328C" w:rsidRPr="007A51F7" w:rsidRDefault="00C2328C" w:rsidP="00F2343E">
            <w:pPr>
              <w:pStyle w:val="TableText"/>
            </w:pPr>
            <w:r w:rsidRPr="007A51F7">
              <w:t>Department of Defense</w:t>
            </w:r>
            <w:r w:rsidR="000B297F" w:rsidRPr="007A51F7">
              <w:t>.</w:t>
            </w:r>
          </w:p>
        </w:tc>
      </w:tr>
      <w:tr w:rsidR="00C263F3" w:rsidRPr="007A51F7" w14:paraId="0585B485" w14:textId="77777777" w:rsidTr="006032F0">
        <w:trPr>
          <w:jc w:val="center"/>
        </w:trPr>
        <w:tc>
          <w:tcPr>
            <w:tcW w:w="2160" w:type="dxa"/>
          </w:tcPr>
          <w:p w14:paraId="1A52B0BA" w14:textId="77777777" w:rsidR="00C263F3" w:rsidRPr="007A51F7" w:rsidRDefault="00C263F3" w:rsidP="00F2343E">
            <w:pPr>
              <w:pStyle w:val="TableText"/>
            </w:pPr>
            <w:r w:rsidRPr="007A51F7">
              <w:t>eGFR</w:t>
            </w:r>
          </w:p>
        </w:tc>
        <w:tc>
          <w:tcPr>
            <w:tcW w:w="7200" w:type="dxa"/>
          </w:tcPr>
          <w:p w14:paraId="71528358" w14:textId="77777777" w:rsidR="00C263F3" w:rsidRPr="007A51F7" w:rsidRDefault="00494C34" w:rsidP="009746AD">
            <w:pPr>
              <w:rPr>
                <w:rFonts w:ascii="Arial" w:hAnsi="Arial" w:cs="Arial"/>
                <w:sz w:val="20"/>
                <w:szCs w:val="20"/>
              </w:rPr>
            </w:pPr>
            <w:r w:rsidRPr="007A51F7">
              <w:rPr>
                <w:rFonts w:ascii="Arial" w:hAnsi="Arial" w:cs="Arial"/>
                <w:sz w:val="20"/>
                <w:szCs w:val="20"/>
              </w:rPr>
              <w:t>(</w:t>
            </w:r>
            <w:r w:rsidR="002D6F75" w:rsidRPr="007A51F7">
              <w:rPr>
                <w:rFonts w:ascii="Arial" w:hAnsi="Arial" w:cs="Arial"/>
                <w:sz w:val="20"/>
                <w:szCs w:val="20"/>
              </w:rPr>
              <w:t>e</w:t>
            </w:r>
            <w:r w:rsidRPr="007A51F7">
              <w:rPr>
                <w:rFonts w:ascii="Arial" w:hAnsi="Arial" w:cs="Arial"/>
                <w:sz w:val="20"/>
                <w:szCs w:val="20"/>
              </w:rPr>
              <w:t xml:space="preserve">GFR) </w:t>
            </w:r>
            <w:r w:rsidR="005A4DF9" w:rsidRPr="00B77151">
              <w:rPr>
                <w:rFonts w:ascii="Arial" w:hAnsi="Arial" w:cs="Arial"/>
                <w:sz w:val="20"/>
                <w:szCs w:val="20"/>
              </w:rPr>
              <w:t>is Estimated Glomerular Filtration Rate test</w:t>
            </w:r>
            <w:r w:rsidR="009746AD" w:rsidRPr="00B77151">
              <w:rPr>
                <w:rFonts w:ascii="Arial" w:hAnsi="Arial" w:cs="Arial"/>
                <w:sz w:val="20"/>
                <w:szCs w:val="20"/>
              </w:rPr>
              <w:t>.  A</w:t>
            </w:r>
            <w:r w:rsidR="005A4DF9" w:rsidRPr="00B77151">
              <w:rPr>
                <w:rFonts w:ascii="Arial" w:hAnsi="Arial" w:cs="Arial"/>
                <w:sz w:val="20"/>
                <w:szCs w:val="20"/>
              </w:rPr>
              <w:t xml:space="preserve"> test for kidney function.</w:t>
            </w:r>
            <w:r w:rsidR="004A75E1" w:rsidRPr="00B77151">
              <w:rPr>
                <w:i/>
                <w:iCs/>
                <w:lang w:val="en"/>
              </w:rPr>
              <w:t xml:space="preserve">  </w:t>
            </w:r>
            <w:r w:rsidR="004A75E1" w:rsidRPr="00B77151">
              <w:rPr>
                <w:rFonts w:ascii="Arial" w:hAnsi="Arial" w:cs="Arial"/>
                <w:iCs/>
                <w:sz w:val="20"/>
                <w:szCs w:val="20"/>
                <w:lang w:val="en"/>
              </w:rPr>
              <w:t>Specifically, it estimates how much blood passes through the tiny filters in the kidneys, called glomeruli, each minute.</w:t>
            </w:r>
          </w:p>
        </w:tc>
      </w:tr>
      <w:tr w:rsidR="00C2328C" w:rsidRPr="007A51F7" w14:paraId="55FB50E7" w14:textId="77777777" w:rsidTr="006032F0">
        <w:trPr>
          <w:jc w:val="center"/>
        </w:trPr>
        <w:tc>
          <w:tcPr>
            <w:tcW w:w="2160" w:type="dxa"/>
          </w:tcPr>
          <w:p w14:paraId="756AF501" w14:textId="77777777" w:rsidR="00C2328C" w:rsidRPr="007A51F7" w:rsidRDefault="00C2328C" w:rsidP="00F2343E">
            <w:pPr>
              <w:pStyle w:val="TableText"/>
            </w:pPr>
            <w:r w:rsidRPr="007A51F7">
              <w:t>Electronic Catalog</w:t>
            </w:r>
          </w:p>
        </w:tc>
        <w:tc>
          <w:tcPr>
            <w:tcW w:w="7200" w:type="dxa"/>
          </w:tcPr>
          <w:p w14:paraId="23462B64" w14:textId="77777777" w:rsidR="00C2328C" w:rsidRPr="007A51F7" w:rsidRDefault="00C2328C" w:rsidP="00F2343E">
            <w:pPr>
              <w:pStyle w:val="TableText"/>
            </w:pPr>
            <w:r w:rsidRPr="007A51F7">
              <w:t>The electronic catalog contains laboratory tests available for the Collecting facility to order</w:t>
            </w:r>
            <w:r w:rsidR="000B297F" w:rsidRPr="007A51F7">
              <w:t>.</w:t>
            </w:r>
          </w:p>
        </w:tc>
      </w:tr>
      <w:tr w:rsidR="00C2328C" w:rsidRPr="007A51F7" w14:paraId="51C97B4D" w14:textId="77777777" w:rsidTr="006032F0">
        <w:trPr>
          <w:jc w:val="center"/>
        </w:trPr>
        <w:tc>
          <w:tcPr>
            <w:tcW w:w="2160" w:type="dxa"/>
          </w:tcPr>
          <w:p w14:paraId="255B82E3" w14:textId="77777777" w:rsidR="00C2328C" w:rsidRPr="007A51F7" w:rsidRDefault="00C2328C" w:rsidP="00F2343E">
            <w:pPr>
              <w:pStyle w:val="TableText"/>
            </w:pPr>
            <w:r w:rsidRPr="007A51F7">
              <w:t>Element Name</w:t>
            </w:r>
          </w:p>
        </w:tc>
        <w:tc>
          <w:tcPr>
            <w:tcW w:w="7200" w:type="dxa"/>
          </w:tcPr>
          <w:p w14:paraId="42B9178E" w14:textId="77777777" w:rsidR="00C2328C" w:rsidRPr="007A51F7" w:rsidRDefault="00C2328C" w:rsidP="00F2343E">
            <w:pPr>
              <w:pStyle w:val="TableText"/>
            </w:pPr>
            <w:r w:rsidRPr="007A51F7">
              <w:t>Globally unique descriptive name for the field</w:t>
            </w:r>
            <w:r w:rsidR="000B297F" w:rsidRPr="007A51F7">
              <w:t>.</w:t>
            </w:r>
          </w:p>
        </w:tc>
      </w:tr>
      <w:tr w:rsidR="00C2328C" w:rsidRPr="007A51F7" w14:paraId="50B01EB0" w14:textId="77777777" w:rsidTr="006032F0">
        <w:trPr>
          <w:jc w:val="center"/>
        </w:trPr>
        <w:tc>
          <w:tcPr>
            <w:tcW w:w="2160" w:type="dxa"/>
          </w:tcPr>
          <w:p w14:paraId="398C1536" w14:textId="77777777" w:rsidR="00C2328C" w:rsidRPr="007A51F7" w:rsidRDefault="00C2328C" w:rsidP="00F2343E">
            <w:pPr>
              <w:pStyle w:val="TableText"/>
            </w:pPr>
            <w:r w:rsidRPr="007A51F7">
              <w:t>EM</w:t>
            </w:r>
          </w:p>
        </w:tc>
        <w:tc>
          <w:tcPr>
            <w:tcW w:w="7200" w:type="dxa"/>
          </w:tcPr>
          <w:p w14:paraId="4E168318" w14:textId="77777777" w:rsidR="00C2328C" w:rsidRPr="007A51F7" w:rsidRDefault="00C2328C" w:rsidP="00F2343E">
            <w:pPr>
              <w:pStyle w:val="TableText"/>
            </w:pPr>
            <w:r w:rsidRPr="007A51F7">
              <w:t>Electron Microscopy</w:t>
            </w:r>
            <w:r w:rsidR="000B297F" w:rsidRPr="007A51F7">
              <w:t>.</w:t>
            </w:r>
          </w:p>
        </w:tc>
      </w:tr>
      <w:tr w:rsidR="00C2328C" w:rsidRPr="007A51F7" w14:paraId="28027C93" w14:textId="77777777" w:rsidTr="006032F0">
        <w:trPr>
          <w:jc w:val="center"/>
        </w:trPr>
        <w:tc>
          <w:tcPr>
            <w:tcW w:w="2160" w:type="dxa"/>
          </w:tcPr>
          <w:p w14:paraId="0F962028" w14:textId="77777777" w:rsidR="00C2328C" w:rsidRPr="007A51F7" w:rsidRDefault="00C2328C" w:rsidP="00F2343E">
            <w:pPr>
              <w:pStyle w:val="TableText"/>
            </w:pPr>
            <w:r w:rsidRPr="007A51F7">
              <w:t>Feeder Configuration</w:t>
            </w:r>
          </w:p>
        </w:tc>
        <w:tc>
          <w:tcPr>
            <w:tcW w:w="7200" w:type="dxa"/>
          </w:tcPr>
          <w:p w14:paraId="0D5C4652" w14:textId="77777777" w:rsidR="00C2328C" w:rsidRPr="007A51F7" w:rsidRDefault="00C2328C" w:rsidP="00F2343E">
            <w:pPr>
              <w:pStyle w:val="TableText"/>
            </w:pPr>
            <w:r w:rsidRPr="007A51F7">
              <w:t>A shipping configuration that allows the site to indicate certain tests are eligible for a manifest related to the shipping configuration, when the specimen/test is received via the designated feeder shipping configuration used to receive the specimen.</w:t>
            </w:r>
          </w:p>
        </w:tc>
      </w:tr>
      <w:tr w:rsidR="009B4D92" w:rsidRPr="007A51F7" w14:paraId="14EED2C6" w14:textId="77777777" w:rsidTr="006032F0">
        <w:trPr>
          <w:jc w:val="center"/>
        </w:trPr>
        <w:tc>
          <w:tcPr>
            <w:tcW w:w="2160" w:type="dxa"/>
          </w:tcPr>
          <w:p w14:paraId="0271E381" w14:textId="77777777" w:rsidR="009B4D92" w:rsidRPr="007A51F7" w:rsidRDefault="009B4D92" w:rsidP="00F2343E">
            <w:pPr>
              <w:pStyle w:val="TableText"/>
            </w:pPr>
            <w:r w:rsidRPr="007A51F7">
              <w:t>HDI</w:t>
            </w:r>
          </w:p>
        </w:tc>
        <w:tc>
          <w:tcPr>
            <w:tcW w:w="7200" w:type="dxa"/>
          </w:tcPr>
          <w:p w14:paraId="66318601" w14:textId="77777777" w:rsidR="009B4D92" w:rsidRPr="007A51F7" w:rsidRDefault="009B4D92" w:rsidP="00F2343E">
            <w:pPr>
              <w:pStyle w:val="TableText"/>
            </w:pPr>
            <w:r w:rsidRPr="007A51F7">
              <w:t>Health Data Informatics</w:t>
            </w:r>
            <w:r w:rsidR="000B297F" w:rsidRPr="007A51F7">
              <w:t>.</w:t>
            </w:r>
          </w:p>
        </w:tc>
      </w:tr>
      <w:tr w:rsidR="00C2328C" w:rsidRPr="007A51F7" w14:paraId="43B52200" w14:textId="77777777" w:rsidTr="006032F0">
        <w:trPr>
          <w:jc w:val="center"/>
        </w:trPr>
        <w:tc>
          <w:tcPr>
            <w:tcW w:w="2160" w:type="dxa"/>
          </w:tcPr>
          <w:p w14:paraId="2918AA75" w14:textId="77777777" w:rsidR="00C2328C" w:rsidRPr="007A51F7" w:rsidRDefault="00C2328C" w:rsidP="00F2343E">
            <w:pPr>
              <w:pStyle w:val="TableText"/>
            </w:pPr>
            <w:r w:rsidRPr="007A51F7">
              <w:t>HDR</w:t>
            </w:r>
          </w:p>
        </w:tc>
        <w:tc>
          <w:tcPr>
            <w:tcW w:w="7200" w:type="dxa"/>
          </w:tcPr>
          <w:p w14:paraId="32500AA5" w14:textId="77777777" w:rsidR="00C2328C" w:rsidRPr="007A51F7" w:rsidRDefault="00C2328C" w:rsidP="00F2343E">
            <w:pPr>
              <w:pStyle w:val="TableText"/>
            </w:pPr>
            <w:r w:rsidRPr="007A51F7">
              <w:t>Health Data Repository</w:t>
            </w:r>
            <w:r w:rsidR="000B297F" w:rsidRPr="007A51F7">
              <w:t>.</w:t>
            </w:r>
          </w:p>
        </w:tc>
      </w:tr>
      <w:tr w:rsidR="00C2328C" w:rsidRPr="007A51F7" w14:paraId="07E0D2FB" w14:textId="77777777" w:rsidTr="006032F0">
        <w:trPr>
          <w:jc w:val="center"/>
        </w:trPr>
        <w:tc>
          <w:tcPr>
            <w:tcW w:w="2160" w:type="dxa"/>
          </w:tcPr>
          <w:p w14:paraId="16E62D79" w14:textId="77777777" w:rsidR="00C2328C" w:rsidRPr="007A51F7" w:rsidRDefault="00C2328C" w:rsidP="00F2343E">
            <w:pPr>
              <w:pStyle w:val="TableText"/>
            </w:pPr>
            <w:r w:rsidRPr="007A51F7">
              <w:t>HL7</w:t>
            </w:r>
          </w:p>
        </w:tc>
        <w:tc>
          <w:tcPr>
            <w:tcW w:w="7200" w:type="dxa"/>
          </w:tcPr>
          <w:p w14:paraId="176B3BC6" w14:textId="77777777" w:rsidR="00C2328C" w:rsidRPr="007A51F7" w:rsidRDefault="00C2328C" w:rsidP="00F2343E">
            <w:pPr>
              <w:pStyle w:val="TableText"/>
            </w:pPr>
            <w:r w:rsidRPr="007A51F7">
              <w:t>Health L</w:t>
            </w:r>
            <w:r w:rsidR="000B297F" w:rsidRPr="007A51F7">
              <w:t xml:space="preserve">evel Seven. </w:t>
            </w:r>
            <w:r w:rsidRPr="007A51F7">
              <w:t>Standard for electronic data exchange/messaging protocol</w:t>
            </w:r>
            <w:r w:rsidR="000B297F" w:rsidRPr="007A51F7">
              <w:t>.</w:t>
            </w:r>
          </w:p>
        </w:tc>
      </w:tr>
      <w:tr w:rsidR="00C2328C" w:rsidRPr="007A51F7" w14:paraId="67B99FFF" w14:textId="77777777" w:rsidTr="006032F0">
        <w:trPr>
          <w:jc w:val="center"/>
        </w:trPr>
        <w:tc>
          <w:tcPr>
            <w:tcW w:w="2160" w:type="dxa"/>
          </w:tcPr>
          <w:p w14:paraId="570A9590" w14:textId="77777777" w:rsidR="00C2328C" w:rsidRPr="007A51F7" w:rsidRDefault="00C2328C" w:rsidP="00F2343E">
            <w:pPr>
              <w:pStyle w:val="TableText"/>
            </w:pPr>
            <w:r w:rsidRPr="007A51F7">
              <w:t>Host facility</w:t>
            </w:r>
          </w:p>
        </w:tc>
        <w:tc>
          <w:tcPr>
            <w:tcW w:w="7200" w:type="dxa"/>
          </w:tcPr>
          <w:p w14:paraId="4C189FDC" w14:textId="77777777" w:rsidR="00C2328C" w:rsidRPr="007A51F7" w:rsidRDefault="00C2328C" w:rsidP="00F2343E">
            <w:pPr>
              <w:pStyle w:val="TableText"/>
            </w:pPr>
            <w:r w:rsidRPr="007A51F7">
              <w:t>The Host facility is the laboratory that receives the patient</w:t>
            </w:r>
            <w:r w:rsidR="00B01F9F" w:rsidRPr="007A51F7">
              <w:t>'</w:t>
            </w:r>
            <w:r w:rsidRPr="007A51F7">
              <w:t>s specimen and performs the requested testing and analysis on the specimen.</w:t>
            </w:r>
          </w:p>
        </w:tc>
      </w:tr>
      <w:tr w:rsidR="00C2328C" w:rsidRPr="007A51F7" w14:paraId="087579D4" w14:textId="77777777" w:rsidTr="006032F0">
        <w:trPr>
          <w:jc w:val="center"/>
        </w:trPr>
        <w:tc>
          <w:tcPr>
            <w:tcW w:w="2160" w:type="dxa"/>
          </w:tcPr>
          <w:p w14:paraId="573BFB1D" w14:textId="77777777" w:rsidR="00C2328C" w:rsidRPr="007A51F7" w:rsidRDefault="00C2328C" w:rsidP="00F2343E">
            <w:pPr>
              <w:pStyle w:val="TableText"/>
            </w:pPr>
            <w:r w:rsidRPr="007A51F7">
              <w:t>IEN</w:t>
            </w:r>
          </w:p>
        </w:tc>
        <w:tc>
          <w:tcPr>
            <w:tcW w:w="7200" w:type="dxa"/>
          </w:tcPr>
          <w:p w14:paraId="331D5C94" w14:textId="77777777" w:rsidR="00C2328C" w:rsidRPr="007A51F7" w:rsidRDefault="00C2328C" w:rsidP="00F2343E">
            <w:pPr>
              <w:pStyle w:val="TableText"/>
            </w:pPr>
            <w:r w:rsidRPr="007A51F7">
              <w:t>Internal Entry Number</w:t>
            </w:r>
            <w:r w:rsidR="000B297F" w:rsidRPr="007A51F7">
              <w:t>.</w:t>
            </w:r>
          </w:p>
        </w:tc>
      </w:tr>
      <w:tr w:rsidR="00C2328C" w:rsidRPr="007A51F7" w14:paraId="61489675" w14:textId="77777777" w:rsidTr="006032F0">
        <w:trPr>
          <w:jc w:val="center"/>
        </w:trPr>
        <w:tc>
          <w:tcPr>
            <w:tcW w:w="2160" w:type="dxa"/>
          </w:tcPr>
          <w:p w14:paraId="1DCF6840" w14:textId="77777777" w:rsidR="00C2328C" w:rsidRPr="007A51F7" w:rsidRDefault="00C2328C" w:rsidP="00F2343E">
            <w:pPr>
              <w:pStyle w:val="TableText"/>
            </w:pPr>
            <w:r w:rsidRPr="007A51F7">
              <w:t>IP</w:t>
            </w:r>
          </w:p>
        </w:tc>
        <w:tc>
          <w:tcPr>
            <w:tcW w:w="7200" w:type="dxa"/>
          </w:tcPr>
          <w:p w14:paraId="38DF1580" w14:textId="77777777" w:rsidR="00C2328C" w:rsidRPr="007A51F7" w:rsidRDefault="00C2328C" w:rsidP="00F2343E">
            <w:pPr>
              <w:pStyle w:val="TableText"/>
            </w:pPr>
            <w:r w:rsidRPr="007A51F7">
              <w:t>Internet Protocol</w:t>
            </w:r>
            <w:r w:rsidR="000B297F" w:rsidRPr="007A51F7">
              <w:t>.</w:t>
            </w:r>
          </w:p>
        </w:tc>
      </w:tr>
      <w:tr w:rsidR="00C2328C" w:rsidRPr="007A51F7" w14:paraId="687A8F33" w14:textId="77777777" w:rsidTr="006032F0">
        <w:trPr>
          <w:cantSplit/>
          <w:jc w:val="center"/>
        </w:trPr>
        <w:tc>
          <w:tcPr>
            <w:tcW w:w="2160" w:type="dxa"/>
          </w:tcPr>
          <w:p w14:paraId="38C0E0DE" w14:textId="77777777" w:rsidR="00C2328C" w:rsidRPr="007A51F7" w:rsidRDefault="00C2328C" w:rsidP="00F2343E">
            <w:pPr>
              <w:pStyle w:val="TableText"/>
            </w:pPr>
            <w:r w:rsidRPr="007A51F7">
              <w:t>IRM</w:t>
            </w:r>
          </w:p>
        </w:tc>
        <w:tc>
          <w:tcPr>
            <w:tcW w:w="7200" w:type="dxa"/>
          </w:tcPr>
          <w:p w14:paraId="5A7F80BC" w14:textId="77777777" w:rsidR="00C2328C" w:rsidRPr="007A51F7" w:rsidRDefault="00C2328C" w:rsidP="00F2343E">
            <w:pPr>
              <w:pStyle w:val="TableText"/>
            </w:pPr>
            <w:r w:rsidRPr="007A51F7">
              <w:t>Information Resource Management</w:t>
            </w:r>
            <w:r w:rsidR="000B297F" w:rsidRPr="007A51F7">
              <w:t>.</w:t>
            </w:r>
          </w:p>
        </w:tc>
      </w:tr>
      <w:tr w:rsidR="00C2328C" w:rsidRPr="007A51F7" w14:paraId="5B481AD1" w14:textId="77777777" w:rsidTr="006032F0">
        <w:trPr>
          <w:cantSplit/>
          <w:jc w:val="center"/>
        </w:trPr>
        <w:tc>
          <w:tcPr>
            <w:tcW w:w="2160" w:type="dxa"/>
          </w:tcPr>
          <w:p w14:paraId="40D48EBD" w14:textId="77777777" w:rsidR="00C2328C" w:rsidRPr="007A51F7" w:rsidRDefault="00C2328C" w:rsidP="00F2343E">
            <w:pPr>
              <w:pStyle w:val="TableText"/>
            </w:pPr>
            <w:r w:rsidRPr="007A51F7">
              <w:t>KIDS</w:t>
            </w:r>
          </w:p>
        </w:tc>
        <w:tc>
          <w:tcPr>
            <w:tcW w:w="7200" w:type="dxa"/>
          </w:tcPr>
          <w:p w14:paraId="3574C220" w14:textId="77777777" w:rsidR="00C2328C" w:rsidRPr="007A51F7" w:rsidRDefault="00C2328C" w:rsidP="00F2343E">
            <w:pPr>
              <w:pStyle w:val="TableText"/>
            </w:pPr>
            <w:r w:rsidRPr="007A51F7">
              <w:t>Kernel Insta</w:t>
            </w:r>
            <w:r w:rsidR="000B297F" w:rsidRPr="007A51F7">
              <w:t>llation and Distribution System.</w:t>
            </w:r>
          </w:p>
        </w:tc>
      </w:tr>
      <w:tr w:rsidR="00C2328C" w:rsidRPr="007A51F7" w14:paraId="2DC4646E" w14:textId="77777777" w:rsidTr="006032F0">
        <w:trPr>
          <w:cantSplit/>
          <w:jc w:val="center"/>
        </w:trPr>
        <w:tc>
          <w:tcPr>
            <w:tcW w:w="2160" w:type="dxa"/>
          </w:tcPr>
          <w:p w14:paraId="7839B1EB" w14:textId="77777777" w:rsidR="00C2328C" w:rsidRPr="007A51F7" w:rsidRDefault="00C2328C" w:rsidP="00F2343E">
            <w:pPr>
              <w:pStyle w:val="TableText"/>
            </w:pPr>
            <w:r w:rsidRPr="007A51F7">
              <w:lastRenderedPageBreak/>
              <w:t>LDSI</w:t>
            </w:r>
          </w:p>
        </w:tc>
        <w:tc>
          <w:tcPr>
            <w:tcW w:w="7200" w:type="dxa"/>
          </w:tcPr>
          <w:p w14:paraId="586B7716" w14:textId="77777777" w:rsidR="00C2328C" w:rsidRPr="007A51F7" w:rsidRDefault="00C2328C" w:rsidP="00F2343E">
            <w:pPr>
              <w:pStyle w:val="TableText"/>
            </w:pPr>
            <w:r w:rsidRPr="007A51F7">
              <w:t>Laboratory Data Sharing and Interoperability</w:t>
            </w:r>
            <w:r w:rsidR="000B297F" w:rsidRPr="007A51F7">
              <w:t>.</w:t>
            </w:r>
          </w:p>
        </w:tc>
      </w:tr>
      <w:tr w:rsidR="00C2328C" w:rsidRPr="007A51F7" w14:paraId="1087917F" w14:textId="77777777" w:rsidTr="006032F0">
        <w:trPr>
          <w:cantSplit/>
          <w:jc w:val="center"/>
        </w:trPr>
        <w:tc>
          <w:tcPr>
            <w:tcW w:w="2160" w:type="dxa"/>
          </w:tcPr>
          <w:p w14:paraId="624D96D7" w14:textId="77777777" w:rsidR="00C2328C" w:rsidRPr="007A51F7" w:rsidRDefault="00C2328C" w:rsidP="00F2343E">
            <w:pPr>
              <w:pStyle w:val="TableText"/>
            </w:pPr>
            <w:r w:rsidRPr="007A51F7">
              <w:t>LEDI</w:t>
            </w:r>
          </w:p>
        </w:tc>
        <w:tc>
          <w:tcPr>
            <w:tcW w:w="7200" w:type="dxa"/>
          </w:tcPr>
          <w:p w14:paraId="55A0AFDD" w14:textId="77777777" w:rsidR="00C2328C" w:rsidRPr="007A51F7" w:rsidRDefault="00C2328C" w:rsidP="00F2343E">
            <w:pPr>
              <w:pStyle w:val="TableText"/>
            </w:pPr>
            <w:r w:rsidRPr="007A51F7">
              <w:t>Laboratory Electronic Data Interchange</w:t>
            </w:r>
            <w:r w:rsidR="000B297F" w:rsidRPr="007A51F7">
              <w:t>.</w:t>
            </w:r>
          </w:p>
        </w:tc>
      </w:tr>
      <w:tr w:rsidR="00C2328C" w:rsidRPr="007A51F7" w14:paraId="513A9476" w14:textId="77777777" w:rsidTr="006032F0">
        <w:trPr>
          <w:cantSplit/>
          <w:jc w:val="center"/>
        </w:trPr>
        <w:tc>
          <w:tcPr>
            <w:tcW w:w="2160" w:type="dxa"/>
          </w:tcPr>
          <w:p w14:paraId="3BE5714E" w14:textId="77777777" w:rsidR="00C2328C" w:rsidRPr="007A51F7" w:rsidRDefault="00F2343E" w:rsidP="00F2343E">
            <w:pPr>
              <w:pStyle w:val="TableText"/>
            </w:pPr>
            <w:r w:rsidRPr="007A51F7">
              <w:t>LEN</w:t>
            </w:r>
            <w:r w:rsidR="00C2328C" w:rsidRPr="007A51F7">
              <w:br/>
              <w:t>(length)</w:t>
            </w:r>
          </w:p>
        </w:tc>
        <w:tc>
          <w:tcPr>
            <w:tcW w:w="7200" w:type="dxa"/>
          </w:tcPr>
          <w:p w14:paraId="6C3891B4" w14:textId="77777777" w:rsidR="00C2328C" w:rsidRPr="007A51F7" w:rsidRDefault="00C2328C" w:rsidP="00F2343E">
            <w:pPr>
              <w:pStyle w:val="TableText"/>
            </w:pPr>
            <w:r w:rsidRPr="007A51F7">
              <w:t>Length is the maximum number of characters that one occurrence of the data field may occupy.</w:t>
            </w:r>
          </w:p>
        </w:tc>
      </w:tr>
      <w:tr w:rsidR="00C2328C" w:rsidRPr="007A51F7" w14:paraId="7DE3D563" w14:textId="77777777" w:rsidTr="006032F0">
        <w:trPr>
          <w:cantSplit/>
          <w:jc w:val="center"/>
        </w:trPr>
        <w:tc>
          <w:tcPr>
            <w:tcW w:w="2160" w:type="dxa"/>
          </w:tcPr>
          <w:p w14:paraId="4F5E4643" w14:textId="77777777" w:rsidR="00C2328C" w:rsidRPr="007A51F7" w:rsidRDefault="00C2328C" w:rsidP="00F2343E">
            <w:pPr>
              <w:pStyle w:val="TableText"/>
            </w:pPr>
            <w:r w:rsidRPr="007A51F7">
              <w:t>LIM</w:t>
            </w:r>
          </w:p>
        </w:tc>
        <w:tc>
          <w:tcPr>
            <w:tcW w:w="7200" w:type="dxa"/>
          </w:tcPr>
          <w:p w14:paraId="6EBA588C" w14:textId="77777777" w:rsidR="00C2328C" w:rsidRPr="007A51F7" w:rsidRDefault="00C2328C" w:rsidP="00F2343E">
            <w:pPr>
              <w:pStyle w:val="TableText"/>
            </w:pPr>
            <w:r w:rsidRPr="007A51F7">
              <w:t>Laboratory Information Manager</w:t>
            </w:r>
            <w:r w:rsidR="000B297F" w:rsidRPr="007A51F7">
              <w:t>.</w:t>
            </w:r>
          </w:p>
        </w:tc>
      </w:tr>
      <w:tr w:rsidR="00C2328C" w:rsidRPr="007A51F7" w14:paraId="4BF2B461" w14:textId="77777777" w:rsidTr="006032F0">
        <w:trPr>
          <w:cantSplit/>
          <w:jc w:val="center"/>
        </w:trPr>
        <w:tc>
          <w:tcPr>
            <w:tcW w:w="2160" w:type="dxa"/>
          </w:tcPr>
          <w:p w14:paraId="287E31C6" w14:textId="77777777" w:rsidR="00C2328C" w:rsidRPr="007A51F7" w:rsidRDefault="00C2328C" w:rsidP="00F2343E">
            <w:pPr>
              <w:pStyle w:val="TableText"/>
            </w:pPr>
            <w:r w:rsidRPr="007A51F7">
              <w:t>MI</w:t>
            </w:r>
          </w:p>
        </w:tc>
        <w:tc>
          <w:tcPr>
            <w:tcW w:w="7200" w:type="dxa"/>
          </w:tcPr>
          <w:p w14:paraId="0C4847AF" w14:textId="77777777" w:rsidR="00C2328C" w:rsidRPr="007A51F7" w:rsidRDefault="00C2328C" w:rsidP="00F2343E">
            <w:pPr>
              <w:pStyle w:val="TableText"/>
            </w:pPr>
            <w:r w:rsidRPr="007A51F7">
              <w:t>Microbiology</w:t>
            </w:r>
            <w:r w:rsidR="000B297F" w:rsidRPr="007A51F7">
              <w:t>.</w:t>
            </w:r>
          </w:p>
        </w:tc>
      </w:tr>
      <w:tr w:rsidR="00C2328C" w:rsidRPr="007A51F7" w14:paraId="1ED0A1EC" w14:textId="77777777" w:rsidTr="006032F0">
        <w:trPr>
          <w:cantSplit/>
          <w:jc w:val="center"/>
        </w:trPr>
        <w:tc>
          <w:tcPr>
            <w:tcW w:w="2160" w:type="dxa"/>
          </w:tcPr>
          <w:p w14:paraId="38FEC2BB" w14:textId="77777777" w:rsidR="00C2328C" w:rsidRPr="007A51F7" w:rsidRDefault="00C2328C" w:rsidP="00F2343E">
            <w:pPr>
              <w:pStyle w:val="TableText"/>
            </w:pPr>
            <w:r w:rsidRPr="007A51F7">
              <w:t>NLT</w:t>
            </w:r>
          </w:p>
        </w:tc>
        <w:tc>
          <w:tcPr>
            <w:tcW w:w="7200" w:type="dxa"/>
          </w:tcPr>
          <w:p w14:paraId="20816371" w14:textId="77777777" w:rsidR="00C2328C" w:rsidRPr="007A51F7" w:rsidRDefault="00C2328C" w:rsidP="00F2343E">
            <w:pPr>
              <w:pStyle w:val="TableText"/>
            </w:pPr>
            <w:r w:rsidRPr="007A51F7">
              <w:t>National Laboratory Test</w:t>
            </w:r>
            <w:r w:rsidR="000B297F" w:rsidRPr="007A51F7">
              <w:t>.</w:t>
            </w:r>
          </w:p>
        </w:tc>
      </w:tr>
      <w:tr w:rsidR="00C2328C" w:rsidRPr="007A51F7" w14:paraId="37D9C9F3" w14:textId="77777777" w:rsidTr="006032F0">
        <w:trPr>
          <w:cantSplit/>
          <w:jc w:val="center"/>
        </w:trPr>
        <w:tc>
          <w:tcPr>
            <w:tcW w:w="2160" w:type="dxa"/>
          </w:tcPr>
          <w:p w14:paraId="44E0933B" w14:textId="77777777" w:rsidR="00C2328C" w:rsidRPr="007A51F7" w:rsidRDefault="00C2328C" w:rsidP="00F2343E">
            <w:pPr>
              <w:pStyle w:val="TableText"/>
            </w:pPr>
            <w:r w:rsidRPr="007A51F7">
              <w:t>NLTS</w:t>
            </w:r>
          </w:p>
        </w:tc>
        <w:tc>
          <w:tcPr>
            <w:tcW w:w="7200" w:type="dxa"/>
          </w:tcPr>
          <w:p w14:paraId="767D169F" w14:textId="77777777" w:rsidR="00C2328C" w:rsidRPr="007A51F7" w:rsidRDefault="00C2328C" w:rsidP="00F2343E">
            <w:pPr>
              <w:pStyle w:val="TableText"/>
            </w:pPr>
            <w:r w:rsidRPr="007A51F7">
              <w:t>VA National Laboratory Test File</w:t>
            </w:r>
            <w:r w:rsidR="000B297F" w:rsidRPr="007A51F7">
              <w:t>.</w:t>
            </w:r>
          </w:p>
        </w:tc>
      </w:tr>
      <w:tr w:rsidR="00C2328C" w:rsidRPr="007A51F7" w14:paraId="5B26C7BA" w14:textId="77777777" w:rsidTr="006032F0">
        <w:trPr>
          <w:cantSplit/>
          <w:jc w:val="center"/>
        </w:trPr>
        <w:tc>
          <w:tcPr>
            <w:tcW w:w="2160" w:type="dxa"/>
          </w:tcPr>
          <w:p w14:paraId="3925303E" w14:textId="77777777" w:rsidR="00C2328C" w:rsidRPr="007A51F7" w:rsidRDefault="00C2328C" w:rsidP="00F2343E">
            <w:pPr>
              <w:pStyle w:val="TableText"/>
            </w:pPr>
            <w:r w:rsidRPr="007A51F7">
              <w:t>OIFO</w:t>
            </w:r>
          </w:p>
        </w:tc>
        <w:tc>
          <w:tcPr>
            <w:tcW w:w="7200" w:type="dxa"/>
          </w:tcPr>
          <w:p w14:paraId="62B88081" w14:textId="77777777" w:rsidR="00C2328C" w:rsidRPr="007A51F7" w:rsidRDefault="00C2328C" w:rsidP="00F2343E">
            <w:pPr>
              <w:pStyle w:val="TableText"/>
            </w:pPr>
            <w:r w:rsidRPr="007A51F7">
              <w:t>Office of Information Field Office</w:t>
            </w:r>
            <w:r w:rsidR="000B297F" w:rsidRPr="007A51F7">
              <w:t>.</w:t>
            </w:r>
          </w:p>
        </w:tc>
      </w:tr>
      <w:tr w:rsidR="00C2328C" w:rsidRPr="007A51F7" w14:paraId="1257E8EB" w14:textId="77777777" w:rsidTr="006032F0">
        <w:trPr>
          <w:cantSplit/>
          <w:jc w:val="center"/>
        </w:trPr>
        <w:tc>
          <w:tcPr>
            <w:tcW w:w="2160" w:type="dxa"/>
          </w:tcPr>
          <w:p w14:paraId="79C915DD" w14:textId="77777777" w:rsidR="00C2328C" w:rsidRPr="007A51F7" w:rsidRDefault="00C2328C" w:rsidP="00F2343E">
            <w:pPr>
              <w:pStyle w:val="TableText"/>
            </w:pPr>
            <w:r w:rsidRPr="007A51F7">
              <w:t>P&amp;LMS</w:t>
            </w:r>
          </w:p>
        </w:tc>
        <w:tc>
          <w:tcPr>
            <w:tcW w:w="7200" w:type="dxa"/>
          </w:tcPr>
          <w:p w14:paraId="3258C3AF" w14:textId="77777777" w:rsidR="00C2328C" w:rsidRPr="007A51F7" w:rsidRDefault="00C2328C" w:rsidP="00F2343E">
            <w:pPr>
              <w:pStyle w:val="TableText"/>
            </w:pPr>
            <w:r w:rsidRPr="007A51F7">
              <w:t>Pathology and Laboratory Medicine Service</w:t>
            </w:r>
            <w:r w:rsidR="000B297F" w:rsidRPr="007A51F7">
              <w:t>.</w:t>
            </w:r>
          </w:p>
        </w:tc>
      </w:tr>
      <w:tr w:rsidR="00C2328C" w:rsidRPr="007A51F7" w14:paraId="4C6F5B9D" w14:textId="77777777" w:rsidTr="006032F0">
        <w:trPr>
          <w:cantSplit/>
          <w:jc w:val="center"/>
        </w:trPr>
        <w:tc>
          <w:tcPr>
            <w:tcW w:w="2160" w:type="dxa"/>
          </w:tcPr>
          <w:p w14:paraId="518F38C4" w14:textId="77777777" w:rsidR="00C2328C" w:rsidRPr="007A51F7" w:rsidRDefault="00C2328C" w:rsidP="00F2343E">
            <w:pPr>
              <w:pStyle w:val="TableText"/>
            </w:pPr>
            <w:r w:rsidRPr="007A51F7">
              <w:t>PID</w:t>
            </w:r>
          </w:p>
        </w:tc>
        <w:tc>
          <w:tcPr>
            <w:tcW w:w="7200" w:type="dxa"/>
          </w:tcPr>
          <w:p w14:paraId="7E819649" w14:textId="77777777" w:rsidR="00C2328C" w:rsidRPr="007A51F7" w:rsidRDefault="00C2328C" w:rsidP="00F2343E">
            <w:pPr>
              <w:pStyle w:val="TableText"/>
            </w:pPr>
            <w:r w:rsidRPr="007A51F7">
              <w:t>Patient Identifier</w:t>
            </w:r>
            <w:r w:rsidR="000B297F" w:rsidRPr="007A51F7">
              <w:t>.</w:t>
            </w:r>
          </w:p>
        </w:tc>
      </w:tr>
      <w:tr w:rsidR="00C2328C" w:rsidRPr="007A51F7" w14:paraId="73632AD0" w14:textId="77777777" w:rsidTr="006032F0">
        <w:trPr>
          <w:cantSplit/>
          <w:jc w:val="center"/>
        </w:trPr>
        <w:tc>
          <w:tcPr>
            <w:tcW w:w="2160" w:type="dxa"/>
          </w:tcPr>
          <w:p w14:paraId="671A81DB" w14:textId="77777777" w:rsidR="00C2328C" w:rsidRPr="007A51F7" w:rsidRDefault="00C2328C" w:rsidP="00F2343E">
            <w:pPr>
              <w:pStyle w:val="TableText"/>
            </w:pPr>
            <w:r w:rsidRPr="007A51F7">
              <w:t>R/O/C</w:t>
            </w:r>
            <w:r w:rsidRPr="007A51F7">
              <w:br/>
              <w:t>(optional)</w:t>
            </w:r>
          </w:p>
        </w:tc>
        <w:tc>
          <w:tcPr>
            <w:tcW w:w="7200" w:type="dxa"/>
          </w:tcPr>
          <w:p w14:paraId="7EF49701" w14:textId="77777777" w:rsidR="00C2328C" w:rsidRPr="007A51F7" w:rsidRDefault="00C2328C" w:rsidP="00F2343E">
            <w:pPr>
              <w:pStyle w:val="TableText"/>
            </w:pPr>
            <w:r w:rsidRPr="007A51F7">
              <w:t>R/O/C indicates whether the data field is required, optiona</w:t>
            </w:r>
            <w:r w:rsidR="000B297F" w:rsidRPr="007A51F7">
              <w:t>l, or conditional in a segment:</w:t>
            </w:r>
          </w:p>
          <w:p w14:paraId="08520983" w14:textId="77777777" w:rsidR="00F2343E" w:rsidRPr="007A51F7" w:rsidRDefault="00C2328C" w:rsidP="00F2343E">
            <w:pPr>
              <w:pStyle w:val="TableListBullet"/>
            </w:pPr>
            <w:r w:rsidRPr="007A51F7">
              <w:t>R</w:t>
            </w:r>
            <w:r w:rsidR="00F2343E" w:rsidRPr="007A51F7">
              <w:t>—</w:t>
            </w:r>
            <w:r w:rsidRPr="007A51F7">
              <w:t>required</w:t>
            </w:r>
          </w:p>
          <w:p w14:paraId="4E439BB7" w14:textId="77777777" w:rsidR="00F2343E" w:rsidRPr="007A51F7" w:rsidRDefault="00C2328C" w:rsidP="00F2343E">
            <w:pPr>
              <w:pStyle w:val="TableListBullet"/>
            </w:pPr>
            <w:r w:rsidRPr="007A51F7">
              <w:t>O (null)</w:t>
            </w:r>
            <w:r w:rsidR="00F2343E" w:rsidRPr="007A51F7">
              <w:t xml:space="preserve"> —</w:t>
            </w:r>
            <w:r w:rsidRPr="007A51F7">
              <w:t>optional</w:t>
            </w:r>
          </w:p>
          <w:p w14:paraId="12B98D01" w14:textId="77777777" w:rsidR="00C2328C" w:rsidRPr="007A51F7" w:rsidRDefault="00C2328C" w:rsidP="00F2343E">
            <w:pPr>
              <w:pStyle w:val="TableListBullet"/>
            </w:pPr>
            <w:r w:rsidRPr="007A51F7">
              <w:t>C</w:t>
            </w:r>
            <w:r w:rsidR="00F2343E" w:rsidRPr="007A51F7">
              <w:t>—</w:t>
            </w:r>
            <w:r w:rsidRPr="007A51F7">
              <w:t>conditional on the trigger event</w:t>
            </w:r>
          </w:p>
        </w:tc>
      </w:tr>
      <w:tr w:rsidR="00C2328C" w:rsidRPr="007A51F7" w14:paraId="74B36F67" w14:textId="77777777" w:rsidTr="006032F0">
        <w:trPr>
          <w:cantSplit/>
          <w:jc w:val="center"/>
        </w:trPr>
        <w:tc>
          <w:tcPr>
            <w:tcW w:w="2160" w:type="dxa"/>
          </w:tcPr>
          <w:p w14:paraId="3E6E6A65" w14:textId="77777777" w:rsidR="00C2328C" w:rsidRPr="007A51F7" w:rsidRDefault="00C2328C" w:rsidP="00F2343E">
            <w:pPr>
              <w:pStyle w:val="TableText"/>
            </w:pPr>
            <w:r w:rsidRPr="007A51F7">
              <w:t xml:space="preserve">RP/# </w:t>
            </w:r>
            <w:r w:rsidRPr="007A51F7">
              <w:br/>
              <w:t>(repetition)</w:t>
            </w:r>
          </w:p>
        </w:tc>
        <w:tc>
          <w:tcPr>
            <w:tcW w:w="7200" w:type="dxa"/>
          </w:tcPr>
          <w:p w14:paraId="2CF46FD9" w14:textId="77777777" w:rsidR="00C2328C" w:rsidRPr="007A51F7" w:rsidRDefault="00C2328C" w:rsidP="00F2343E">
            <w:pPr>
              <w:pStyle w:val="TableText"/>
            </w:pPr>
            <w:r w:rsidRPr="007A51F7">
              <w:t>Repetition indicates the number o</w:t>
            </w:r>
            <w:r w:rsidR="000B297F" w:rsidRPr="007A51F7">
              <w:t>f times you can repeat a field:</w:t>
            </w:r>
          </w:p>
          <w:p w14:paraId="3873926D" w14:textId="77777777" w:rsidR="00C2328C" w:rsidRPr="007A51F7" w:rsidRDefault="00C2328C" w:rsidP="00F2343E">
            <w:pPr>
              <w:pStyle w:val="TableListBullet"/>
            </w:pPr>
            <w:r w:rsidRPr="007A51F7">
              <w:t>N (null)</w:t>
            </w:r>
            <w:r w:rsidR="00F2343E" w:rsidRPr="007A51F7">
              <w:t>—N</w:t>
            </w:r>
            <w:r w:rsidRPr="007A51F7">
              <w:t>o repetition allowed</w:t>
            </w:r>
            <w:r w:rsidR="00F2343E" w:rsidRPr="007A51F7">
              <w:t>.</w:t>
            </w:r>
          </w:p>
          <w:p w14:paraId="44C53B16" w14:textId="77777777" w:rsidR="00C2328C" w:rsidRPr="007A51F7" w:rsidRDefault="00C2328C" w:rsidP="00F2343E">
            <w:pPr>
              <w:pStyle w:val="TableListBullet"/>
            </w:pPr>
            <w:r w:rsidRPr="007A51F7">
              <w:t>Y</w:t>
            </w:r>
            <w:r w:rsidR="00F2343E" w:rsidRPr="007A51F7">
              <w:t>—F</w:t>
            </w:r>
            <w:r w:rsidRPr="007A51F7">
              <w:t>ield may repeat an indefinite or site</w:t>
            </w:r>
            <w:r w:rsidR="00F2343E" w:rsidRPr="007A51F7">
              <w:t>-</w:t>
            </w:r>
            <w:r w:rsidRPr="007A51F7">
              <w:t>determined number of times</w:t>
            </w:r>
            <w:r w:rsidR="00F2343E" w:rsidRPr="007A51F7">
              <w:t>.</w:t>
            </w:r>
          </w:p>
          <w:p w14:paraId="5D788C83" w14:textId="77777777" w:rsidR="00C2328C" w:rsidRPr="007A51F7" w:rsidRDefault="00F2343E" w:rsidP="00F2343E">
            <w:pPr>
              <w:pStyle w:val="TableListBullet"/>
            </w:pPr>
            <w:r w:rsidRPr="007A51F7">
              <w:t>(I</w:t>
            </w:r>
            <w:r w:rsidR="00C2328C" w:rsidRPr="007A51F7">
              <w:t>nteger)</w:t>
            </w:r>
            <w:r w:rsidRPr="007A51F7">
              <w:t>—Y</w:t>
            </w:r>
            <w:r w:rsidR="00C2328C" w:rsidRPr="007A51F7">
              <w:t>ou can repeat the field the number of times specified by the integer</w:t>
            </w:r>
            <w:r w:rsidRPr="007A51F7">
              <w:t>.</w:t>
            </w:r>
          </w:p>
        </w:tc>
      </w:tr>
      <w:tr w:rsidR="00C2328C" w:rsidRPr="007A51F7" w14:paraId="110FE161" w14:textId="77777777" w:rsidTr="006032F0">
        <w:trPr>
          <w:cantSplit/>
          <w:jc w:val="center"/>
        </w:trPr>
        <w:tc>
          <w:tcPr>
            <w:tcW w:w="2160" w:type="dxa"/>
          </w:tcPr>
          <w:p w14:paraId="22C5BF40" w14:textId="77777777" w:rsidR="00C2328C" w:rsidRPr="007A51F7" w:rsidRDefault="00C2328C" w:rsidP="00F2343E">
            <w:pPr>
              <w:pStyle w:val="TableText"/>
            </w:pPr>
            <w:r w:rsidRPr="007A51F7">
              <w:t>Segment</w:t>
            </w:r>
          </w:p>
        </w:tc>
        <w:tc>
          <w:tcPr>
            <w:tcW w:w="7200" w:type="dxa"/>
          </w:tcPr>
          <w:p w14:paraId="1746C568" w14:textId="77777777" w:rsidR="00C2328C" w:rsidRPr="007A51F7" w:rsidRDefault="00C2328C" w:rsidP="00F2343E">
            <w:pPr>
              <w:pStyle w:val="TableText"/>
            </w:pPr>
            <w:r w:rsidRPr="007A51F7">
              <w:t>A logical grouping of data fields</w:t>
            </w:r>
            <w:r w:rsidR="000B297F" w:rsidRPr="007A51F7">
              <w:t>.</w:t>
            </w:r>
          </w:p>
        </w:tc>
      </w:tr>
      <w:tr w:rsidR="00C2328C" w:rsidRPr="007A51F7" w14:paraId="7E05F8B5" w14:textId="77777777" w:rsidTr="006032F0">
        <w:trPr>
          <w:cantSplit/>
          <w:jc w:val="center"/>
        </w:trPr>
        <w:tc>
          <w:tcPr>
            <w:tcW w:w="2160" w:type="dxa"/>
          </w:tcPr>
          <w:p w14:paraId="2945FB5D" w14:textId="77777777" w:rsidR="00C2328C" w:rsidRPr="007A51F7" w:rsidRDefault="00C2328C" w:rsidP="00F2343E">
            <w:pPr>
              <w:pStyle w:val="TableText"/>
            </w:pPr>
            <w:r w:rsidRPr="007A51F7">
              <w:t xml:space="preserve">SEQ </w:t>
            </w:r>
            <w:r w:rsidRPr="007A51F7">
              <w:br/>
              <w:t>(sequence number)</w:t>
            </w:r>
          </w:p>
        </w:tc>
        <w:tc>
          <w:tcPr>
            <w:tcW w:w="7200" w:type="dxa"/>
          </w:tcPr>
          <w:p w14:paraId="7CC8F04E" w14:textId="77777777" w:rsidR="000B297F" w:rsidRPr="007A51F7" w:rsidRDefault="00C2328C" w:rsidP="000B297F">
            <w:pPr>
              <w:pStyle w:val="TableText"/>
            </w:pPr>
            <w:r w:rsidRPr="007A51F7">
              <w:t xml:space="preserve">Sequence Number is the ordinal position of </w:t>
            </w:r>
            <w:r w:rsidR="000B297F" w:rsidRPr="007A51F7">
              <w:t>a data field within a segment.</w:t>
            </w:r>
          </w:p>
          <w:p w14:paraId="43B7D227" w14:textId="77777777" w:rsidR="00C2328C" w:rsidRPr="007A51F7" w:rsidRDefault="00C2328C" w:rsidP="000B297F">
            <w:pPr>
              <w:pStyle w:val="TableText"/>
            </w:pPr>
            <w:r w:rsidRPr="007A51F7">
              <w:t>This number refers to the data field in the comments text that follows the segment definition table.</w:t>
            </w:r>
          </w:p>
        </w:tc>
      </w:tr>
      <w:tr w:rsidR="00C2328C" w:rsidRPr="007A51F7" w14:paraId="41E4EC62" w14:textId="77777777" w:rsidTr="006032F0">
        <w:trPr>
          <w:cantSplit/>
          <w:jc w:val="center"/>
        </w:trPr>
        <w:tc>
          <w:tcPr>
            <w:tcW w:w="2160" w:type="dxa"/>
          </w:tcPr>
          <w:p w14:paraId="46233017" w14:textId="77777777" w:rsidR="00C2328C" w:rsidRPr="007A51F7" w:rsidRDefault="00C2328C" w:rsidP="00F2343E">
            <w:pPr>
              <w:pStyle w:val="TableText"/>
            </w:pPr>
            <w:r w:rsidRPr="007A51F7">
              <w:t>Shipping Configuration</w:t>
            </w:r>
          </w:p>
        </w:tc>
        <w:tc>
          <w:tcPr>
            <w:tcW w:w="7200" w:type="dxa"/>
          </w:tcPr>
          <w:p w14:paraId="4EF8B167" w14:textId="77777777" w:rsidR="00C2328C" w:rsidRPr="007A51F7" w:rsidRDefault="00C2328C" w:rsidP="00F2343E">
            <w:pPr>
              <w:pStyle w:val="TableText"/>
            </w:pPr>
            <w:r w:rsidRPr="007A51F7">
              <w:t>Shipping configuration is an entry in the LAB SHIPPING CONFIGURATION file (#62.9) that defines and describes a relationship between two facilities</w:t>
            </w:r>
            <w:r w:rsidR="000B297F" w:rsidRPr="007A51F7">
              <w:t>—</w:t>
            </w:r>
            <w:r w:rsidRPr="007A51F7">
              <w:t>a Collecting facility and a Host facility.</w:t>
            </w:r>
          </w:p>
          <w:p w14:paraId="35BAAE76" w14:textId="77777777" w:rsidR="00C2328C" w:rsidRPr="007A51F7" w:rsidRDefault="00C2328C" w:rsidP="00F2343E">
            <w:pPr>
              <w:pStyle w:val="TableText"/>
            </w:pPr>
            <w:r w:rsidRPr="007A51F7">
              <w:t>It is for the collecting, processing, receipting, and reporting of the laboratory testing of clinical specimens.</w:t>
            </w:r>
          </w:p>
          <w:p w14:paraId="55C3A9E0" w14:textId="77777777" w:rsidR="00C2328C" w:rsidRPr="007A51F7" w:rsidRDefault="00C2328C" w:rsidP="00F2343E">
            <w:pPr>
              <w:pStyle w:val="TableText"/>
            </w:pPr>
            <w:r w:rsidRPr="007A51F7">
              <w:t xml:space="preserve"> It controls the building of shipping manifests, which are used as shipping documents for the transport of clinical specimens between the facilities</w:t>
            </w:r>
            <w:r w:rsidR="000B297F" w:rsidRPr="007A51F7">
              <w:t xml:space="preserve"> and make up the configuration.</w:t>
            </w:r>
          </w:p>
          <w:p w14:paraId="4E58DB61" w14:textId="77777777" w:rsidR="00C2328C" w:rsidRPr="007A51F7" w:rsidRDefault="00C2328C" w:rsidP="00F2343E">
            <w:pPr>
              <w:pStyle w:val="TableText"/>
            </w:pPr>
            <w:r w:rsidRPr="007A51F7">
              <w:t>It controls how the specimens are processed at both facilities, as well as, the means and methods used to communicate test orders and results for the two entities.</w:t>
            </w:r>
          </w:p>
        </w:tc>
      </w:tr>
      <w:tr w:rsidR="00C2328C" w:rsidRPr="007A51F7" w14:paraId="7899C694" w14:textId="77777777" w:rsidTr="006032F0">
        <w:trPr>
          <w:cantSplit/>
          <w:jc w:val="center"/>
        </w:trPr>
        <w:tc>
          <w:tcPr>
            <w:tcW w:w="2160" w:type="dxa"/>
          </w:tcPr>
          <w:p w14:paraId="064D44C5" w14:textId="77777777" w:rsidR="00C2328C" w:rsidRPr="007A51F7" w:rsidRDefault="00C2328C" w:rsidP="00F2343E">
            <w:pPr>
              <w:pStyle w:val="TableText"/>
            </w:pPr>
            <w:r w:rsidRPr="007A51F7">
              <w:t>Shipping Manifest</w:t>
            </w:r>
          </w:p>
        </w:tc>
        <w:tc>
          <w:tcPr>
            <w:tcW w:w="7200" w:type="dxa"/>
          </w:tcPr>
          <w:p w14:paraId="5D53F2E3" w14:textId="77777777" w:rsidR="00C2328C" w:rsidRPr="007A51F7" w:rsidRDefault="00C2328C" w:rsidP="00F2343E">
            <w:pPr>
              <w:pStyle w:val="TableText"/>
            </w:pPr>
            <w:r w:rsidRPr="007A51F7">
              <w:t>The shipping manifest is a document that lists the lab specimens sent outside the facility to a reference lab for processing.</w:t>
            </w:r>
          </w:p>
        </w:tc>
      </w:tr>
      <w:tr w:rsidR="00C2328C" w:rsidRPr="007A51F7" w14:paraId="4A1CC055" w14:textId="77777777" w:rsidTr="006032F0">
        <w:trPr>
          <w:cantSplit/>
          <w:jc w:val="center"/>
        </w:trPr>
        <w:tc>
          <w:tcPr>
            <w:tcW w:w="2160" w:type="dxa"/>
          </w:tcPr>
          <w:p w14:paraId="3E640CFC" w14:textId="77777777" w:rsidR="00C2328C" w:rsidRPr="007A51F7" w:rsidRDefault="00C2328C" w:rsidP="00F2343E">
            <w:pPr>
              <w:pStyle w:val="TableText"/>
            </w:pPr>
            <w:r w:rsidRPr="007A51F7">
              <w:t>SNOMED CT</w:t>
            </w:r>
          </w:p>
        </w:tc>
        <w:tc>
          <w:tcPr>
            <w:tcW w:w="7200" w:type="dxa"/>
          </w:tcPr>
          <w:p w14:paraId="1F52E4B5" w14:textId="77777777" w:rsidR="00C2328C" w:rsidRPr="007A51F7" w:rsidRDefault="00C2328C" w:rsidP="00291290">
            <w:pPr>
              <w:pStyle w:val="TableText"/>
            </w:pPr>
            <w:r w:rsidRPr="007A51F7">
              <w:t>Systemized Nomenclature of Medicine Clinical Term</w:t>
            </w:r>
            <w:r w:rsidR="00291290">
              <w:t>s</w:t>
            </w:r>
            <w:r w:rsidR="000B297F" w:rsidRPr="007A51F7">
              <w:t>.</w:t>
            </w:r>
          </w:p>
        </w:tc>
      </w:tr>
      <w:tr w:rsidR="00C2328C" w:rsidRPr="007A51F7" w14:paraId="15E08BAF" w14:textId="77777777" w:rsidTr="006032F0">
        <w:trPr>
          <w:cantSplit/>
          <w:jc w:val="center"/>
        </w:trPr>
        <w:tc>
          <w:tcPr>
            <w:tcW w:w="2160" w:type="dxa"/>
          </w:tcPr>
          <w:p w14:paraId="4C0B48C8" w14:textId="77777777" w:rsidR="00C2328C" w:rsidRPr="007A51F7" w:rsidRDefault="00C2328C" w:rsidP="00F2343E">
            <w:pPr>
              <w:pStyle w:val="TableText"/>
            </w:pPr>
            <w:r w:rsidRPr="007A51F7">
              <w:t>SP</w:t>
            </w:r>
          </w:p>
        </w:tc>
        <w:tc>
          <w:tcPr>
            <w:tcW w:w="7200" w:type="dxa"/>
          </w:tcPr>
          <w:p w14:paraId="67F3FA91" w14:textId="77777777" w:rsidR="00C2328C" w:rsidRPr="007A51F7" w:rsidRDefault="00C2328C" w:rsidP="00F2343E">
            <w:pPr>
              <w:pStyle w:val="TableText"/>
            </w:pPr>
            <w:r w:rsidRPr="007A51F7">
              <w:t>Surgical Pathology</w:t>
            </w:r>
            <w:r w:rsidR="000B297F" w:rsidRPr="007A51F7">
              <w:t>.</w:t>
            </w:r>
          </w:p>
        </w:tc>
      </w:tr>
      <w:tr w:rsidR="00C2328C" w:rsidRPr="007A51F7" w14:paraId="264DC0C1" w14:textId="77777777" w:rsidTr="006032F0">
        <w:trPr>
          <w:cantSplit/>
          <w:jc w:val="center"/>
        </w:trPr>
        <w:tc>
          <w:tcPr>
            <w:tcW w:w="2160" w:type="dxa"/>
          </w:tcPr>
          <w:p w14:paraId="625B677A" w14:textId="77777777" w:rsidR="00C2328C" w:rsidRPr="007A51F7" w:rsidRDefault="00C2328C" w:rsidP="00F2343E">
            <w:pPr>
              <w:pStyle w:val="TableText"/>
            </w:pPr>
            <w:r w:rsidRPr="007A51F7">
              <w:lastRenderedPageBreak/>
              <w:t>SSN</w:t>
            </w:r>
          </w:p>
        </w:tc>
        <w:tc>
          <w:tcPr>
            <w:tcW w:w="7200" w:type="dxa"/>
          </w:tcPr>
          <w:p w14:paraId="679DA848" w14:textId="77777777" w:rsidR="00C2328C" w:rsidRPr="007A51F7" w:rsidRDefault="00C2328C" w:rsidP="00F2343E">
            <w:pPr>
              <w:pStyle w:val="TableText"/>
            </w:pPr>
            <w:r w:rsidRPr="007A51F7">
              <w:t>Social Security Number</w:t>
            </w:r>
            <w:r w:rsidR="000B297F" w:rsidRPr="007A51F7">
              <w:t>.</w:t>
            </w:r>
          </w:p>
        </w:tc>
      </w:tr>
      <w:tr w:rsidR="00C2328C" w:rsidRPr="007A51F7" w14:paraId="395A5C18" w14:textId="77777777" w:rsidTr="006032F0">
        <w:trPr>
          <w:cantSplit/>
          <w:jc w:val="center"/>
        </w:trPr>
        <w:tc>
          <w:tcPr>
            <w:tcW w:w="2160" w:type="dxa"/>
          </w:tcPr>
          <w:p w14:paraId="0FE8637D" w14:textId="77777777" w:rsidR="00C2328C" w:rsidRPr="007A51F7" w:rsidRDefault="00C2328C" w:rsidP="00F2343E">
            <w:pPr>
              <w:pStyle w:val="TableText"/>
            </w:pPr>
            <w:r w:rsidRPr="007A51F7">
              <w:t>TBL#</w:t>
            </w:r>
            <w:r w:rsidRPr="007A51F7">
              <w:br/>
              <w:t>(table)</w:t>
            </w:r>
          </w:p>
        </w:tc>
        <w:tc>
          <w:tcPr>
            <w:tcW w:w="7200" w:type="dxa"/>
          </w:tcPr>
          <w:p w14:paraId="613D6ECD" w14:textId="77777777" w:rsidR="00C2328C" w:rsidRPr="007A51F7" w:rsidRDefault="00C2328C" w:rsidP="00F2343E">
            <w:pPr>
              <w:pStyle w:val="TableText"/>
            </w:pPr>
            <w:r w:rsidRPr="007A51F7">
              <w:t>Table attribute of the data field defined by the HL7 standard (for a set of coded values) or negotiated between the VistA Laboratory app</w:t>
            </w:r>
            <w:r w:rsidR="000B297F" w:rsidRPr="007A51F7">
              <w:t>lication and the vendor system.</w:t>
            </w:r>
          </w:p>
          <w:p w14:paraId="0CD097C0" w14:textId="77777777" w:rsidR="00C2328C" w:rsidRPr="007A51F7" w:rsidRDefault="00C2328C" w:rsidP="00F2343E">
            <w:pPr>
              <w:pStyle w:val="TableText"/>
            </w:pPr>
            <w:r w:rsidRPr="007A51F7">
              <w:t>Local tables used by the VA begin with the prefix 99VA.</w:t>
            </w:r>
          </w:p>
        </w:tc>
      </w:tr>
      <w:tr w:rsidR="00C2328C" w:rsidRPr="007A51F7" w14:paraId="04D91607" w14:textId="77777777" w:rsidTr="006032F0">
        <w:trPr>
          <w:cantSplit/>
          <w:jc w:val="center"/>
        </w:trPr>
        <w:tc>
          <w:tcPr>
            <w:tcW w:w="2160" w:type="dxa"/>
          </w:tcPr>
          <w:p w14:paraId="5A8BD929" w14:textId="77777777" w:rsidR="00C2328C" w:rsidRPr="007A51F7" w:rsidRDefault="00C2328C" w:rsidP="00F2343E">
            <w:pPr>
              <w:pStyle w:val="TableText"/>
            </w:pPr>
            <w:r w:rsidRPr="007A51F7">
              <w:t>UI</w:t>
            </w:r>
          </w:p>
        </w:tc>
        <w:tc>
          <w:tcPr>
            <w:tcW w:w="7200" w:type="dxa"/>
          </w:tcPr>
          <w:p w14:paraId="4216EEEF" w14:textId="77777777" w:rsidR="00C2328C" w:rsidRPr="007A51F7" w:rsidRDefault="00C2328C" w:rsidP="00F2343E">
            <w:pPr>
              <w:pStyle w:val="TableText"/>
            </w:pPr>
            <w:r w:rsidRPr="007A51F7">
              <w:t>Universal Interface</w:t>
            </w:r>
            <w:r w:rsidR="000B297F" w:rsidRPr="007A51F7">
              <w:t>.</w:t>
            </w:r>
          </w:p>
        </w:tc>
      </w:tr>
      <w:tr w:rsidR="00C2328C" w:rsidRPr="007A51F7" w14:paraId="1FB93221" w14:textId="77777777" w:rsidTr="006032F0">
        <w:trPr>
          <w:cantSplit/>
          <w:jc w:val="center"/>
        </w:trPr>
        <w:tc>
          <w:tcPr>
            <w:tcW w:w="2160" w:type="dxa"/>
          </w:tcPr>
          <w:p w14:paraId="172EBDCC" w14:textId="77777777" w:rsidR="00C2328C" w:rsidRPr="007A51F7" w:rsidRDefault="00C2328C" w:rsidP="00F2343E">
            <w:pPr>
              <w:pStyle w:val="TableText"/>
            </w:pPr>
            <w:r w:rsidRPr="007A51F7">
              <w:t>UID</w:t>
            </w:r>
          </w:p>
        </w:tc>
        <w:tc>
          <w:tcPr>
            <w:tcW w:w="7200" w:type="dxa"/>
          </w:tcPr>
          <w:p w14:paraId="7733F7E0" w14:textId="77777777" w:rsidR="00C2328C" w:rsidRPr="007A51F7" w:rsidRDefault="00C2328C" w:rsidP="00F2343E">
            <w:pPr>
              <w:pStyle w:val="TableText"/>
            </w:pPr>
            <w:r w:rsidRPr="007A51F7">
              <w:t>Unique identifier assigned to each laboratory accession</w:t>
            </w:r>
            <w:r w:rsidR="000B297F" w:rsidRPr="007A51F7">
              <w:t>.</w:t>
            </w:r>
          </w:p>
        </w:tc>
      </w:tr>
      <w:tr w:rsidR="00C2328C" w:rsidRPr="007A51F7" w14:paraId="16ED96B3" w14:textId="77777777" w:rsidTr="006032F0">
        <w:trPr>
          <w:cantSplit/>
          <w:jc w:val="center"/>
        </w:trPr>
        <w:tc>
          <w:tcPr>
            <w:tcW w:w="2160" w:type="dxa"/>
          </w:tcPr>
          <w:p w14:paraId="1EC4E93E" w14:textId="77777777" w:rsidR="00C2328C" w:rsidRPr="007A51F7" w:rsidRDefault="00C2328C" w:rsidP="00F2343E">
            <w:pPr>
              <w:pStyle w:val="TableText"/>
            </w:pPr>
            <w:r w:rsidRPr="007A51F7">
              <w:t>VA</w:t>
            </w:r>
          </w:p>
        </w:tc>
        <w:tc>
          <w:tcPr>
            <w:tcW w:w="7200" w:type="dxa"/>
          </w:tcPr>
          <w:p w14:paraId="0334AD6B" w14:textId="77777777" w:rsidR="00C2328C" w:rsidRPr="007A51F7" w:rsidRDefault="00C2328C" w:rsidP="00F2343E">
            <w:pPr>
              <w:pStyle w:val="TableText"/>
            </w:pPr>
            <w:r w:rsidRPr="007A51F7">
              <w:t>Veterans Affairs</w:t>
            </w:r>
            <w:r w:rsidR="000B297F" w:rsidRPr="007A51F7">
              <w:t>.</w:t>
            </w:r>
          </w:p>
        </w:tc>
      </w:tr>
      <w:tr w:rsidR="00C2328C" w:rsidRPr="007A51F7" w14:paraId="68A9CA48" w14:textId="77777777" w:rsidTr="006032F0">
        <w:trPr>
          <w:cantSplit/>
          <w:jc w:val="center"/>
        </w:trPr>
        <w:tc>
          <w:tcPr>
            <w:tcW w:w="2160" w:type="dxa"/>
          </w:tcPr>
          <w:p w14:paraId="33BB06AE" w14:textId="77777777" w:rsidR="00C2328C" w:rsidRPr="007A51F7" w:rsidRDefault="00C2328C" w:rsidP="00F2343E">
            <w:pPr>
              <w:pStyle w:val="TableText"/>
            </w:pPr>
            <w:r w:rsidRPr="007A51F7">
              <w:t>VAMC</w:t>
            </w:r>
          </w:p>
        </w:tc>
        <w:tc>
          <w:tcPr>
            <w:tcW w:w="7200" w:type="dxa"/>
          </w:tcPr>
          <w:p w14:paraId="28FC0DCA" w14:textId="77777777" w:rsidR="00C2328C" w:rsidRPr="007A51F7" w:rsidRDefault="00C2328C" w:rsidP="00F2343E">
            <w:pPr>
              <w:pStyle w:val="TableText"/>
            </w:pPr>
            <w:r w:rsidRPr="007A51F7">
              <w:t>Veterans Affairs Medical Center</w:t>
            </w:r>
            <w:r w:rsidR="000B297F" w:rsidRPr="007A51F7">
              <w:t>.</w:t>
            </w:r>
          </w:p>
        </w:tc>
      </w:tr>
      <w:tr w:rsidR="00C2328C" w:rsidRPr="007A51F7" w14:paraId="0FF3B701" w14:textId="77777777" w:rsidTr="006032F0">
        <w:trPr>
          <w:cantSplit/>
          <w:jc w:val="center"/>
        </w:trPr>
        <w:tc>
          <w:tcPr>
            <w:tcW w:w="2160" w:type="dxa"/>
          </w:tcPr>
          <w:p w14:paraId="54C22C6F" w14:textId="77777777" w:rsidR="00C2328C" w:rsidRPr="007A51F7" w:rsidRDefault="00C2328C" w:rsidP="00F2343E">
            <w:pPr>
              <w:pStyle w:val="TableText"/>
            </w:pPr>
            <w:r w:rsidRPr="007A51F7">
              <w:t>VDL</w:t>
            </w:r>
          </w:p>
        </w:tc>
        <w:tc>
          <w:tcPr>
            <w:tcW w:w="7200" w:type="dxa"/>
          </w:tcPr>
          <w:p w14:paraId="382F76F7" w14:textId="77777777" w:rsidR="00C2328C" w:rsidRPr="007A51F7" w:rsidRDefault="00C2328C" w:rsidP="0050611B">
            <w:pPr>
              <w:pStyle w:val="TableText"/>
            </w:pPr>
            <w:r w:rsidRPr="007A51F7">
              <w:t>V</w:t>
            </w:r>
            <w:r w:rsidR="0050611B">
              <w:t xml:space="preserve">A Software Document </w:t>
            </w:r>
            <w:r w:rsidRPr="007A51F7">
              <w:t>Library</w:t>
            </w:r>
            <w:r w:rsidR="000B297F" w:rsidRPr="007A51F7">
              <w:t>.</w:t>
            </w:r>
          </w:p>
        </w:tc>
      </w:tr>
      <w:tr w:rsidR="00C2328C" w:rsidRPr="007A51F7" w14:paraId="38A0D915" w14:textId="77777777" w:rsidTr="006032F0">
        <w:trPr>
          <w:cantSplit/>
          <w:jc w:val="center"/>
        </w:trPr>
        <w:tc>
          <w:tcPr>
            <w:tcW w:w="2160" w:type="dxa"/>
          </w:tcPr>
          <w:p w14:paraId="13C0499A" w14:textId="77777777" w:rsidR="00C2328C" w:rsidRPr="007A51F7" w:rsidRDefault="00C2328C" w:rsidP="00F2343E">
            <w:pPr>
              <w:pStyle w:val="TableText"/>
            </w:pPr>
            <w:r w:rsidRPr="007A51F7">
              <w:t>VHA</w:t>
            </w:r>
          </w:p>
        </w:tc>
        <w:tc>
          <w:tcPr>
            <w:tcW w:w="7200" w:type="dxa"/>
          </w:tcPr>
          <w:p w14:paraId="52D4612D" w14:textId="77777777" w:rsidR="00C2328C" w:rsidRPr="007A51F7" w:rsidRDefault="00C2328C" w:rsidP="00F2343E">
            <w:pPr>
              <w:pStyle w:val="TableText"/>
            </w:pPr>
            <w:r w:rsidRPr="007A51F7">
              <w:t>Veterans Health Administration</w:t>
            </w:r>
            <w:r w:rsidR="000B297F" w:rsidRPr="007A51F7">
              <w:t>.</w:t>
            </w:r>
          </w:p>
        </w:tc>
      </w:tr>
      <w:tr w:rsidR="00C2328C" w:rsidRPr="007A51F7" w14:paraId="39EF3015" w14:textId="77777777" w:rsidTr="006032F0">
        <w:trPr>
          <w:cantSplit/>
          <w:jc w:val="center"/>
        </w:trPr>
        <w:tc>
          <w:tcPr>
            <w:tcW w:w="2160" w:type="dxa"/>
          </w:tcPr>
          <w:p w14:paraId="0DB4DD63" w14:textId="77777777" w:rsidR="00C2328C" w:rsidRPr="007A51F7" w:rsidRDefault="00C2328C" w:rsidP="00F2343E">
            <w:pPr>
              <w:pStyle w:val="TableText"/>
            </w:pPr>
            <w:r w:rsidRPr="007A51F7">
              <w:t>VIE</w:t>
            </w:r>
          </w:p>
        </w:tc>
        <w:tc>
          <w:tcPr>
            <w:tcW w:w="7200" w:type="dxa"/>
          </w:tcPr>
          <w:p w14:paraId="6E9DE1E0" w14:textId="77777777" w:rsidR="00C2328C" w:rsidRPr="007A51F7" w:rsidRDefault="00C2328C" w:rsidP="00F2343E">
            <w:pPr>
              <w:pStyle w:val="TableText"/>
            </w:pPr>
            <w:r w:rsidRPr="007A51F7">
              <w:t>Vitria Interface Engine</w:t>
            </w:r>
            <w:r w:rsidR="000B297F" w:rsidRPr="007A51F7">
              <w:t>.</w:t>
            </w:r>
          </w:p>
        </w:tc>
      </w:tr>
      <w:tr w:rsidR="00C2328C" w:rsidRPr="007A51F7" w14:paraId="62E5E1F7" w14:textId="77777777" w:rsidTr="006032F0">
        <w:trPr>
          <w:cantSplit/>
          <w:jc w:val="center"/>
        </w:trPr>
        <w:tc>
          <w:tcPr>
            <w:tcW w:w="2160" w:type="dxa"/>
          </w:tcPr>
          <w:p w14:paraId="28146A13" w14:textId="77777777" w:rsidR="00C2328C" w:rsidRPr="007A51F7" w:rsidRDefault="00C2328C" w:rsidP="00F2343E">
            <w:pPr>
              <w:pStyle w:val="TableText"/>
            </w:pPr>
            <w:r w:rsidRPr="007A51F7">
              <w:t>VISN</w:t>
            </w:r>
          </w:p>
        </w:tc>
        <w:tc>
          <w:tcPr>
            <w:tcW w:w="7200" w:type="dxa"/>
          </w:tcPr>
          <w:p w14:paraId="32362994" w14:textId="77777777" w:rsidR="00C2328C" w:rsidRPr="007A51F7" w:rsidRDefault="00C2328C" w:rsidP="00F2343E">
            <w:pPr>
              <w:pStyle w:val="TableText"/>
            </w:pPr>
            <w:r w:rsidRPr="007A51F7">
              <w:t>Veterans Integrated Service Network</w:t>
            </w:r>
            <w:r w:rsidR="000B297F" w:rsidRPr="007A51F7">
              <w:t>.</w:t>
            </w:r>
          </w:p>
        </w:tc>
      </w:tr>
      <w:tr w:rsidR="00C2328C" w:rsidRPr="00975278" w14:paraId="58F075D5" w14:textId="77777777" w:rsidTr="006032F0">
        <w:trPr>
          <w:cantSplit/>
          <w:jc w:val="center"/>
        </w:trPr>
        <w:tc>
          <w:tcPr>
            <w:tcW w:w="2160" w:type="dxa"/>
          </w:tcPr>
          <w:p w14:paraId="281A9A59" w14:textId="77777777" w:rsidR="00C2328C" w:rsidRPr="007A51F7" w:rsidRDefault="00C2328C" w:rsidP="00F2343E">
            <w:pPr>
              <w:pStyle w:val="TableText"/>
            </w:pPr>
            <w:r w:rsidRPr="007A51F7">
              <w:t>VistA</w:t>
            </w:r>
          </w:p>
        </w:tc>
        <w:tc>
          <w:tcPr>
            <w:tcW w:w="7200" w:type="dxa"/>
          </w:tcPr>
          <w:p w14:paraId="1FA0051A" w14:textId="77777777" w:rsidR="00C2328C" w:rsidRPr="00975278" w:rsidRDefault="00C2328C" w:rsidP="00F2343E">
            <w:pPr>
              <w:pStyle w:val="TableText"/>
            </w:pPr>
            <w:r w:rsidRPr="007A51F7">
              <w:t>Veterans Information System and Technology Architecture</w:t>
            </w:r>
            <w:r w:rsidR="000B297F" w:rsidRPr="007A51F7">
              <w:t>.</w:t>
            </w:r>
          </w:p>
        </w:tc>
      </w:tr>
      <w:bookmarkEnd w:id="441"/>
    </w:tbl>
    <w:p w14:paraId="1BE55FD9" w14:textId="77777777" w:rsidR="00912291" w:rsidRPr="00975278" w:rsidRDefault="00912291" w:rsidP="000A15B3">
      <w:pPr>
        <w:pStyle w:val="ListParagraph"/>
        <w:ind w:left="0"/>
        <w:jc w:val="center"/>
        <w:rPr>
          <w:sz w:val="4"/>
          <w:szCs w:val="4"/>
        </w:rPr>
      </w:pPr>
    </w:p>
    <w:sectPr w:rsidR="00912291" w:rsidRPr="00975278" w:rsidSect="005D347B">
      <w:headerReference w:type="even" r:id="rId47"/>
      <w:headerReference w:type="default" r:id="rId48"/>
      <w:headerReference w:type="first" r:id="rId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F636" w14:textId="77777777" w:rsidR="00D74538" w:rsidRDefault="00D74538" w:rsidP="00467F61">
      <w:r>
        <w:separator/>
      </w:r>
    </w:p>
    <w:p w14:paraId="20816603" w14:textId="77777777" w:rsidR="00D74538" w:rsidRDefault="00D74538"/>
    <w:p w14:paraId="1F334640" w14:textId="77777777" w:rsidR="00D74538" w:rsidRDefault="00D74538" w:rsidP="007138D8"/>
    <w:p w14:paraId="0D1AD1D5" w14:textId="77777777" w:rsidR="00D74538" w:rsidRDefault="00D74538" w:rsidP="007138D8"/>
  </w:endnote>
  <w:endnote w:type="continuationSeparator" w:id="0">
    <w:p w14:paraId="1D1B7A4A" w14:textId="77777777" w:rsidR="00D74538" w:rsidRDefault="00D74538" w:rsidP="00467F61">
      <w:r>
        <w:continuationSeparator/>
      </w:r>
    </w:p>
    <w:p w14:paraId="422F1B29" w14:textId="77777777" w:rsidR="00D74538" w:rsidRDefault="00D74538"/>
    <w:p w14:paraId="2431C92A" w14:textId="77777777" w:rsidR="00D74538" w:rsidRDefault="00D74538" w:rsidP="007138D8"/>
    <w:p w14:paraId="24FF1EDC" w14:textId="77777777" w:rsidR="00D74538" w:rsidRDefault="00D74538" w:rsidP="0071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Calibri"/>
    <w:panose1 w:val="020B0704020202020204"/>
    <w:charset w:val="00"/>
    <w:family w:val="roman"/>
    <w:notTrueType/>
    <w:pitch w:val="default"/>
  </w:font>
  <w:font w:name="Times New Roman Bold">
    <w:altName w:val="Calibri"/>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03E8" w14:textId="77777777" w:rsidR="008A7080" w:rsidRPr="00E22DC3" w:rsidRDefault="008A7080" w:rsidP="00E22DC3">
    <w:pPr>
      <w:pStyle w:val="Footer"/>
    </w:pPr>
    <w:r>
      <w:rPr>
        <w:rStyle w:val="PageNumber"/>
      </w:rPr>
      <w:fldChar w:fldCharType="begin"/>
    </w:r>
    <w:r>
      <w:rPr>
        <w:rStyle w:val="PageNumber"/>
      </w:rPr>
      <w:instrText xml:space="preserve">PAGE  </w:instrText>
    </w:r>
    <w:r>
      <w:rPr>
        <w:rStyle w:val="PageNumber"/>
      </w:rPr>
      <w:fldChar w:fldCharType="separate"/>
    </w:r>
    <w:r w:rsidR="008C3077">
      <w:rPr>
        <w:rStyle w:val="PageNumber"/>
        <w:noProof/>
      </w:rPr>
      <w:t>ii</w:t>
    </w:r>
    <w:r>
      <w:rPr>
        <w:rStyle w:val="PageNumber"/>
      </w:rPr>
      <w:fldChar w:fldCharType="end"/>
    </w:r>
    <w:r>
      <w:tab/>
    </w:r>
    <w:r>
      <w:rPr>
        <w:rFonts w:cs="Arial"/>
      </w:rPr>
      <w:t>LEDI IV</w:t>
    </w:r>
    <w:r w:rsidRPr="00266931">
      <w:t xml:space="preserve"> </w:t>
    </w:r>
    <w:r>
      <w:t>Update User Manual</w:t>
    </w:r>
    <w:r>
      <w:tab/>
    </w:r>
    <w:r w:rsidR="00873E08">
      <w:t>June</w:t>
    </w:r>
    <w:r w:rsidR="005D27D8" w:rsidRPr="00873E08">
      <w:t xml:space="preserve"> </w:t>
    </w:r>
    <w:r w:rsidRPr="00873E08">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B079" w14:textId="77777777" w:rsidR="008A7080" w:rsidRPr="00E22DC3" w:rsidRDefault="00873E08" w:rsidP="00E22DC3">
    <w:pPr>
      <w:pStyle w:val="Footer"/>
    </w:pPr>
    <w:r w:rsidRPr="00873E08">
      <w:t>June</w:t>
    </w:r>
    <w:r w:rsidR="005D27D8" w:rsidRPr="00873E08">
      <w:t xml:space="preserve"> </w:t>
    </w:r>
    <w:r w:rsidR="008A7080" w:rsidRPr="00873E08">
      <w:t>2018</w:t>
    </w:r>
    <w:r w:rsidR="008A7080">
      <w:tab/>
    </w:r>
    <w:r w:rsidR="008A7080">
      <w:rPr>
        <w:rFonts w:cs="Arial"/>
      </w:rPr>
      <w:t>LEDI IV</w:t>
    </w:r>
    <w:r w:rsidR="008A7080" w:rsidRPr="00266931">
      <w:t xml:space="preserve"> </w:t>
    </w:r>
    <w:r w:rsidR="008A7080">
      <w:t>Update User Manual</w:t>
    </w:r>
    <w:r w:rsidR="008A7080">
      <w:tab/>
    </w:r>
    <w:r w:rsidR="008A7080">
      <w:fldChar w:fldCharType="begin"/>
    </w:r>
    <w:r w:rsidR="008A7080">
      <w:instrText xml:space="preserve"> PAGE   \* MERGEFORMAT </w:instrText>
    </w:r>
    <w:r w:rsidR="008A7080">
      <w:fldChar w:fldCharType="separate"/>
    </w:r>
    <w:r w:rsidR="008C3077">
      <w:rPr>
        <w:noProof/>
      </w:rPr>
      <w:t>xxi</w:t>
    </w:r>
    <w:r w:rsidR="008A7080">
      <w:rPr>
        <w:noProof/>
      </w:rPr>
      <w:fldChar w:fldCharType="end"/>
    </w:r>
    <w:r w:rsidR="008A708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45FB" w14:textId="77777777" w:rsidR="008A7080" w:rsidRDefault="008C3077">
    <w:pPr>
      <w:pStyle w:val="Footer"/>
    </w:pPr>
    <w:r w:rsidRPr="008C3077">
      <w:t>June</w:t>
    </w:r>
    <w:r w:rsidR="005D27D8" w:rsidRPr="008C3077">
      <w:t xml:space="preserve"> </w:t>
    </w:r>
    <w:r w:rsidR="008A7080" w:rsidRPr="008C3077">
      <w:t>2018</w:t>
    </w:r>
    <w:r w:rsidR="008A7080">
      <w:tab/>
    </w:r>
    <w:r w:rsidR="008A7080">
      <w:rPr>
        <w:rFonts w:cs="Arial"/>
      </w:rPr>
      <w:t>LEDI IV</w:t>
    </w:r>
    <w:r w:rsidR="008A7080" w:rsidRPr="00266931">
      <w:t xml:space="preserve"> </w:t>
    </w:r>
    <w:r w:rsidR="008A7080">
      <w:t>Update User Manual</w:t>
    </w:r>
    <w:r w:rsidR="008A7080">
      <w:tab/>
    </w:r>
    <w:r w:rsidR="008A7080">
      <w:fldChar w:fldCharType="begin"/>
    </w:r>
    <w:r w:rsidR="008A7080">
      <w:instrText xml:space="preserve"> PAGE   \* MERGEFORMAT </w:instrText>
    </w:r>
    <w:r w:rsidR="008A7080">
      <w:fldChar w:fldCharType="separate"/>
    </w:r>
    <w:r>
      <w:rPr>
        <w:noProof/>
      </w:rPr>
      <w:t>iii</w:t>
    </w:r>
    <w:r w:rsidR="008A70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33F4" w14:textId="77777777" w:rsidR="00D74538" w:rsidRDefault="00D74538" w:rsidP="00467F61">
      <w:r>
        <w:separator/>
      </w:r>
    </w:p>
    <w:p w14:paraId="4AA8F6E0" w14:textId="77777777" w:rsidR="00D74538" w:rsidRDefault="00D74538"/>
    <w:p w14:paraId="4F13C40B" w14:textId="77777777" w:rsidR="00D74538" w:rsidRDefault="00D74538" w:rsidP="007138D8"/>
    <w:p w14:paraId="4454BD93" w14:textId="77777777" w:rsidR="00D74538" w:rsidRDefault="00D74538" w:rsidP="007138D8"/>
  </w:footnote>
  <w:footnote w:type="continuationSeparator" w:id="0">
    <w:p w14:paraId="5F8683AF" w14:textId="77777777" w:rsidR="00D74538" w:rsidRDefault="00D74538" w:rsidP="00467F61">
      <w:r>
        <w:continuationSeparator/>
      </w:r>
    </w:p>
    <w:p w14:paraId="4676A924" w14:textId="77777777" w:rsidR="00D74538" w:rsidRDefault="00D74538"/>
    <w:p w14:paraId="5143AF61" w14:textId="77777777" w:rsidR="00D74538" w:rsidRDefault="00D74538" w:rsidP="007138D8"/>
    <w:p w14:paraId="2CAC0C42" w14:textId="77777777" w:rsidR="00D74538" w:rsidRDefault="00D74538" w:rsidP="00713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8AC2" w14:textId="77777777" w:rsidR="008A7080" w:rsidRDefault="008A7080">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711A" w14:textId="77777777" w:rsidR="008A7080" w:rsidRDefault="008A7080">
    <w:pPr>
      <w:pStyle w:val="Header"/>
    </w:pPr>
    <w:r w:rsidRPr="002351C8">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D1C7" w14:textId="77777777" w:rsidR="008A7080" w:rsidRDefault="008A7080">
    <w:pPr>
      <w:pStyle w:val="Header"/>
    </w:pPr>
    <w:r>
      <w:tab/>
    </w:r>
    <w:r>
      <w:tab/>
    </w:r>
    <w:r w:rsidRPr="002351C8">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547E" w14:textId="77777777" w:rsidR="008A7080" w:rsidRDefault="008A70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C79A" w14:textId="77777777" w:rsidR="008A7080" w:rsidRDefault="008A7080">
    <w:pPr>
      <w:pStyle w:val="Header"/>
    </w:pPr>
    <w: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4F04" w14:textId="77777777" w:rsidR="008A7080" w:rsidRDefault="008A7080">
    <w:pPr>
      <w:pStyle w:val="Header"/>
    </w:pPr>
    <w:r>
      <w:tab/>
    </w:r>
    <w:r>
      <w:tab/>
      <w:t>Introduction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19F6" w14:textId="77777777" w:rsidR="008A7080" w:rsidRDefault="008A70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731A" w14:textId="77777777" w:rsidR="008A7080" w:rsidRDefault="008A70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C101" w14:textId="77777777" w:rsidR="008A7080" w:rsidRDefault="008A708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28AB" w14:textId="77777777" w:rsidR="008A7080" w:rsidRDefault="008A70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E8C1" w14:textId="77777777" w:rsidR="008A7080" w:rsidRPr="004A0FF5" w:rsidRDefault="008A7080" w:rsidP="004A0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DD85" w14:textId="77777777" w:rsidR="008A7080" w:rsidRDefault="008A7080">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E866" w14:textId="77777777" w:rsidR="008A7080" w:rsidRDefault="008A708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E0D0" w14:textId="77777777" w:rsidR="008A7080" w:rsidRDefault="008A708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79E8" w14:textId="77777777" w:rsidR="008A7080" w:rsidRPr="004A0FF5" w:rsidRDefault="008A7080" w:rsidP="004A0FF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4488" w14:textId="77777777" w:rsidR="008A7080" w:rsidRDefault="008A708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38BC" w14:textId="77777777" w:rsidR="008A7080" w:rsidRDefault="008A708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E8AD" w14:textId="77777777" w:rsidR="008A7080" w:rsidRPr="00B669B6" w:rsidRDefault="008A7080" w:rsidP="00B669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9FDA" w14:textId="77777777" w:rsidR="008A7080" w:rsidRDefault="008A7080">
    <w:pPr>
      <w:pStyle w:val="Header"/>
    </w:pPr>
    <w:r>
      <w:tab/>
    </w: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ED62" w14:textId="77777777" w:rsidR="008A7080" w:rsidRDefault="008A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232C" w14:textId="77777777" w:rsidR="008A7080" w:rsidRDefault="008A70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4825" w14:textId="77777777" w:rsidR="008A7080" w:rsidRDefault="008A7080">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523F" w14:textId="77777777" w:rsidR="008A7080" w:rsidRDefault="008A7080">
    <w:pPr>
      <w:pStyle w:val="Header"/>
    </w:pPr>
    <w:r>
      <w:tab/>
    </w: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8210" w14:textId="77777777" w:rsidR="008A7080" w:rsidRDefault="008A70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DACB" w14:textId="77777777" w:rsidR="008A7080" w:rsidRDefault="008A7080">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7EC7" w14:textId="77777777" w:rsidR="008A7080" w:rsidRDefault="008A70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0A58" w14:textId="77777777" w:rsidR="008A7080" w:rsidRDefault="008A7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61A95C4"/>
    <w:lvl w:ilvl="0">
      <w:start w:val="1"/>
      <w:numFmt w:val="lowerRoman"/>
      <w:pStyle w:val="ListNumber3"/>
      <w:lvlText w:val="%1."/>
      <w:lvlJc w:val="right"/>
      <w:pPr>
        <w:ind w:left="1080" w:hanging="360"/>
      </w:pPr>
    </w:lvl>
  </w:abstractNum>
  <w:abstractNum w:abstractNumId="1" w15:restartNumberingAfterBreak="0">
    <w:nsid w:val="00DE6E78"/>
    <w:multiLevelType w:val="hybridMultilevel"/>
    <w:tmpl w:val="71B0FA2E"/>
    <w:lvl w:ilvl="0" w:tplc="C2D28454">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903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2522AA2"/>
    <w:multiLevelType w:val="hybridMultilevel"/>
    <w:tmpl w:val="F1807442"/>
    <w:lvl w:ilvl="0" w:tplc="A97ECB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5C39"/>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72B98"/>
    <w:multiLevelType w:val="hybridMultilevel"/>
    <w:tmpl w:val="5E509E38"/>
    <w:lvl w:ilvl="0" w:tplc="8F30AE2E">
      <w:start w:val="1"/>
      <w:numFmt w:val="bullet"/>
      <w:lvlText w:val=""/>
      <w:lvlJc w:val="left"/>
      <w:pPr>
        <w:ind w:left="720" w:hanging="360"/>
      </w:pPr>
      <w:rPr>
        <w:rFonts w:ascii="Symbol" w:hAnsi="Symbol" w:hint="default"/>
      </w:rPr>
    </w:lvl>
    <w:lvl w:ilvl="1" w:tplc="AF32B916">
      <w:start w:val="1"/>
      <w:numFmt w:val="decimal"/>
      <w:lvlText w:val="%2."/>
      <w:lvlJc w:val="left"/>
      <w:pPr>
        <w:tabs>
          <w:tab w:val="num" w:pos="1440"/>
        </w:tabs>
        <w:ind w:left="1440" w:hanging="360"/>
      </w:pPr>
    </w:lvl>
    <w:lvl w:ilvl="2" w:tplc="24A4FA44">
      <w:start w:val="1"/>
      <w:numFmt w:val="decimal"/>
      <w:lvlText w:val="%3."/>
      <w:lvlJc w:val="left"/>
      <w:pPr>
        <w:tabs>
          <w:tab w:val="num" w:pos="2160"/>
        </w:tabs>
        <w:ind w:left="2160" w:hanging="360"/>
      </w:pPr>
    </w:lvl>
    <w:lvl w:ilvl="3" w:tplc="CD826B98">
      <w:start w:val="1"/>
      <w:numFmt w:val="decimal"/>
      <w:lvlText w:val="%4."/>
      <w:lvlJc w:val="left"/>
      <w:pPr>
        <w:tabs>
          <w:tab w:val="num" w:pos="2880"/>
        </w:tabs>
        <w:ind w:left="2880" w:hanging="360"/>
      </w:pPr>
    </w:lvl>
    <w:lvl w:ilvl="4" w:tplc="367CBF0A">
      <w:start w:val="1"/>
      <w:numFmt w:val="decimal"/>
      <w:lvlText w:val="%5."/>
      <w:lvlJc w:val="left"/>
      <w:pPr>
        <w:tabs>
          <w:tab w:val="num" w:pos="3600"/>
        </w:tabs>
        <w:ind w:left="3600" w:hanging="360"/>
      </w:pPr>
    </w:lvl>
    <w:lvl w:ilvl="5" w:tplc="6CA2230C">
      <w:start w:val="1"/>
      <w:numFmt w:val="decimal"/>
      <w:lvlText w:val="%6."/>
      <w:lvlJc w:val="left"/>
      <w:pPr>
        <w:tabs>
          <w:tab w:val="num" w:pos="4320"/>
        </w:tabs>
        <w:ind w:left="4320" w:hanging="360"/>
      </w:pPr>
    </w:lvl>
    <w:lvl w:ilvl="6" w:tplc="EA5C7452">
      <w:start w:val="1"/>
      <w:numFmt w:val="decimal"/>
      <w:lvlText w:val="%7."/>
      <w:lvlJc w:val="left"/>
      <w:pPr>
        <w:tabs>
          <w:tab w:val="num" w:pos="5040"/>
        </w:tabs>
        <w:ind w:left="5040" w:hanging="360"/>
      </w:pPr>
    </w:lvl>
    <w:lvl w:ilvl="7" w:tplc="D5CEE654">
      <w:start w:val="1"/>
      <w:numFmt w:val="decimal"/>
      <w:lvlText w:val="%8."/>
      <w:lvlJc w:val="left"/>
      <w:pPr>
        <w:tabs>
          <w:tab w:val="num" w:pos="5760"/>
        </w:tabs>
        <w:ind w:left="5760" w:hanging="360"/>
      </w:pPr>
    </w:lvl>
    <w:lvl w:ilvl="8" w:tplc="A3880298">
      <w:start w:val="1"/>
      <w:numFmt w:val="decimal"/>
      <w:lvlText w:val="%9."/>
      <w:lvlJc w:val="left"/>
      <w:pPr>
        <w:tabs>
          <w:tab w:val="num" w:pos="6480"/>
        </w:tabs>
        <w:ind w:left="6480" w:hanging="360"/>
      </w:pPr>
    </w:lvl>
  </w:abstractNum>
  <w:abstractNum w:abstractNumId="6" w15:restartNumberingAfterBreak="0">
    <w:nsid w:val="0C5725BD"/>
    <w:multiLevelType w:val="hybridMultilevel"/>
    <w:tmpl w:val="D466E0EE"/>
    <w:lvl w:ilvl="0" w:tplc="15189F70">
      <w:start w:val="2"/>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87045"/>
    <w:multiLevelType w:val="hybridMultilevel"/>
    <w:tmpl w:val="8DB276DE"/>
    <w:lvl w:ilvl="0" w:tplc="A2147F2E">
      <w:start w:val="1"/>
      <w:numFmt w:val="bullet"/>
      <w:lvlText w:val=""/>
      <w:lvlJc w:val="left"/>
      <w:pPr>
        <w:ind w:left="720" w:hanging="360"/>
      </w:pPr>
      <w:rPr>
        <w:rFonts w:ascii="Symbol" w:hAnsi="Symbol" w:hint="default"/>
      </w:rPr>
    </w:lvl>
    <w:lvl w:ilvl="1" w:tplc="724C5908" w:tentative="1">
      <w:start w:val="1"/>
      <w:numFmt w:val="bullet"/>
      <w:lvlText w:val="o"/>
      <w:lvlJc w:val="left"/>
      <w:pPr>
        <w:ind w:left="1440" w:hanging="360"/>
      </w:pPr>
      <w:rPr>
        <w:rFonts w:ascii="Courier New" w:hAnsi="Courier New" w:cs="Courier New" w:hint="default"/>
      </w:rPr>
    </w:lvl>
    <w:lvl w:ilvl="2" w:tplc="F43C5840" w:tentative="1">
      <w:start w:val="1"/>
      <w:numFmt w:val="bullet"/>
      <w:lvlText w:val=""/>
      <w:lvlJc w:val="left"/>
      <w:pPr>
        <w:ind w:left="2160" w:hanging="360"/>
      </w:pPr>
      <w:rPr>
        <w:rFonts w:ascii="Wingdings" w:hAnsi="Wingdings" w:hint="default"/>
      </w:rPr>
    </w:lvl>
    <w:lvl w:ilvl="3" w:tplc="F2C2BFB8" w:tentative="1">
      <w:start w:val="1"/>
      <w:numFmt w:val="bullet"/>
      <w:lvlText w:val=""/>
      <w:lvlJc w:val="left"/>
      <w:pPr>
        <w:ind w:left="2880" w:hanging="360"/>
      </w:pPr>
      <w:rPr>
        <w:rFonts w:ascii="Symbol" w:hAnsi="Symbol" w:hint="default"/>
      </w:rPr>
    </w:lvl>
    <w:lvl w:ilvl="4" w:tplc="9B688640" w:tentative="1">
      <w:start w:val="1"/>
      <w:numFmt w:val="bullet"/>
      <w:lvlText w:val="o"/>
      <w:lvlJc w:val="left"/>
      <w:pPr>
        <w:ind w:left="3600" w:hanging="360"/>
      </w:pPr>
      <w:rPr>
        <w:rFonts w:ascii="Courier New" w:hAnsi="Courier New" w:cs="Courier New" w:hint="default"/>
      </w:rPr>
    </w:lvl>
    <w:lvl w:ilvl="5" w:tplc="E8769AA6" w:tentative="1">
      <w:start w:val="1"/>
      <w:numFmt w:val="bullet"/>
      <w:lvlText w:val=""/>
      <w:lvlJc w:val="left"/>
      <w:pPr>
        <w:ind w:left="4320" w:hanging="360"/>
      </w:pPr>
      <w:rPr>
        <w:rFonts w:ascii="Wingdings" w:hAnsi="Wingdings" w:hint="default"/>
      </w:rPr>
    </w:lvl>
    <w:lvl w:ilvl="6" w:tplc="39E2F944" w:tentative="1">
      <w:start w:val="1"/>
      <w:numFmt w:val="bullet"/>
      <w:lvlText w:val=""/>
      <w:lvlJc w:val="left"/>
      <w:pPr>
        <w:ind w:left="5040" w:hanging="360"/>
      </w:pPr>
      <w:rPr>
        <w:rFonts w:ascii="Symbol" w:hAnsi="Symbol" w:hint="default"/>
      </w:rPr>
    </w:lvl>
    <w:lvl w:ilvl="7" w:tplc="3FC86B2C" w:tentative="1">
      <w:start w:val="1"/>
      <w:numFmt w:val="bullet"/>
      <w:lvlText w:val="o"/>
      <w:lvlJc w:val="left"/>
      <w:pPr>
        <w:ind w:left="5760" w:hanging="360"/>
      </w:pPr>
      <w:rPr>
        <w:rFonts w:ascii="Courier New" w:hAnsi="Courier New" w:cs="Courier New" w:hint="default"/>
      </w:rPr>
    </w:lvl>
    <w:lvl w:ilvl="8" w:tplc="1006F58A" w:tentative="1">
      <w:start w:val="1"/>
      <w:numFmt w:val="bullet"/>
      <w:lvlText w:val=""/>
      <w:lvlJc w:val="left"/>
      <w:pPr>
        <w:ind w:left="6480" w:hanging="360"/>
      </w:pPr>
      <w:rPr>
        <w:rFonts w:ascii="Wingdings" w:hAnsi="Wingdings" w:hint="default"/>
      </w:rPr>
    </w:lvl>
  </w:abstractNum>
  <w:abstractNum w:abstractNumId="8" w15:restartNumberingAfterBreak="0">
    <w:nsid w:val="0D954DA5"/>
    <w:multiLevelType w:val="hybridMultilevel"/>
    <w:tmpl w:val="D884B7A6"/>
    <w:lvl w:ilvl="0" w:tplc="954C0296">
      <w:start w:val="1"/>
      <w:numFmt w:val="bullet"/>
      <w:lvlText w:val="o"/>
      <w:lvlJc w:val="left"/>
      <w:pPr>
        <w:ind w:left="0" w:hanging="360"/>
      </w:pPr>
      <w:rPr>
        <w:rFonts w:ascii="Courier New" w:hAnsi="Courier New" w:cs="Courier New" w:hint="default"/>
      </w:rPr>
    </w:lvl>
    <w:lvl w:ilvl="1" w:tplc="B726DBA0" w:tentative="1">
      <w:start w:val="1"/>
      <w:numFmt w:val="bullet"/>
      <w:lvlText w:val="o"/>
      <w:lvlJc w:val="left"/>
      <w:pPr>
        <w:ind w:left="720" w:hanging="360"/>
      </w:pPr>
      <w:rPr>
        <w:rFonts w:ascii="Courier New" w:hAnsi="Courier New" w:cs="Courier New" w:hint="default"/>
      </w:rPr>
    </w:lvl>
    <w:lvl w:ilvl="2" w:tplc="01E6409A" w:tentative="1">
      <w:start w:val="1"/>
      <w:numFmt w:val="bullet"/>
      <w:lvlText w:val=""/>
      <w:lvlJc w:val="left"/>
      <w:pPr>
        <w:ind w:left="1440" w:hanging="360"/>
      </w:pPr>
      <w:rPr>
        <w:rFonts w:ascii="Wingdings" w:hAnsi="Wingdings" w:hint="default"/>
      </w:rPr>
    </w:lvl>
    <w:lvl w:ilvl="3" w:tplc="A74234EE" w:tentative="1">
      <w:start w:val="1"/>
      <w:numFmt w:val="bullet"/>
      <w:lvlText w:val=""/>
      <w:lvlJc w:val="left"/>
      <w:pPr>
        <w:ind w:left="2160" w:hanging="360"/>
      </w:pPr>
      <w:rPr>
        <w:rFonts w:ascii="Symbol" w:hAnsi="Symbol" w:hint="default"/>
      </w:rPr>
    </w:lvl>
    <w:lvl w:ilvl="4" w:tplc="FFA2A7DE" w:tentative="1">
      <w:start w:val="1"/>
      <w:numFmt w:val="bullet"/>
      <w:lvlText w:val="o"/>
      <w:lvlJc w:val="left"/>
      <w:pPr>
        <w:ind w:left="2880" w:hanging="360"/>
      </w:pPr>
      <w:rPr>
        <w:rFonts w:ascii="Courier New" w:hAnsi="Courier New" w:cs="Courier New" w:hint="default"/>
      </w:rPr>
    </w:lvl>
    <w:lvl w:ilvl="5" w:tplc="59E63FFC" w:tentative="1">
      <w:start w:val="1"/>
      <w:numFmt w:val="bullet"/>
      <w:lvlText w:val=""/>
      <w:lvlJc w:val="left"/>
      <w:pPr>
        <w:ind w:left="3600" w:hanging="360"/>
      </w:pPr>
      <w:rPr>
        <w:rFonts w:ascii="Wingdings" w:hAnsi="Wingdings" w:hint="default"/>
      </w:rPr>
    </w:lvl>
    <w:lvl w:ilvl="6" w:tplc="39D0696C" w:tentative="1">
      <w:start w:val="1"/>
      <w:numFmt w:val="bullet"/>
      <w:lvlText w:val=""/>
      <w:lvlJc w:val="left"/>
      <w:pPr>
        <w:ind w:left="4320" w:hanging="360"/>
      </w:pPr>
      <w:rPr>
        <w:rFonts w:ascii="Symbol" w:hAnsi="Symbol" w:hint="default"/>
      </w:rPr>
    </w:lvl>
    <w:lvl w:ilvl="7" w:tplc="D7940790" w:tentative="1">
      <w:start w:val="1"/>
      <w:numFmt w:val="bullet"/>
      <w:lvlText w:val="o"/>
      <w:lvlJc w:val="left"/>
      <w:pPr>
        <w:ind w:left="5040" w:hanging="360"/>
      </w:pPr>
      <w:rPr>
        <w:rFonts w:ascii="Courier New" w:hAnsi="Courier New" w:cs="Courier New" w:hint="default"/>
      </w:rPr>
    </w:lvl>
    <w:lvl w:ilvl="8" w:tplc="5EC8912E" w:tentative="1">
      <w:start w:val="1"/>
      <w:numFmt w:val="bullet"/>
      <w:lvlText w:val=""/>
      <w:lvlJc w:val="left"/>
      <w:pPr>
        <w:ind w:left="5760" w:hanging="360"/>
      </w:pPr>
      <w:rPr>
        <w:rFonts w:ascii="Wingdings" w:hAnsi="Wingdings" w:hint="default"/>
      </w:rPr>
    </w:lvl>
  </w:abstractNum>
  <w:abstractNum w:abstractNumId="9" w15:restartNumberingAfterBreak="0">
    <w:nsid w:val="103C022D"/>
    <w:multiLevelType w:val="hybridMultilevel"/>
    <w:tmpl w:val="7E56472E"/>
    <w:lvl w:ilvl="0" w:tplc="17767648">
      <w:start w:val="1"/>
      <w:numFmt w:val="bullet"/>
      <w:lvlText w:val="o"/>
      <w:lvlJc w:val="left"/>
      <w:pPr>
        <w:ind w:left="1080" w:hanging="360"/>
      </w:pPr>
      <w:rPr>
        <w:rFonts w:ascii="Courier New" w:hAnsi="Courier New" w:cs="Courier New" w:hint="default"/>
      </w:rPr>
    </w:lvl>
    <w:lvl w:ilvl="1" w:tplc="15060ADE">
      <w:start w:val="1"/>
      <w:numFmt w:val="bullet"/>
      <w:lvlText w:val="o"/>
      <w:lvlJc w:val="left"/>
      <w:pPr>
        <w:ind w:left="1800" w:hanging="360"/>
      </w:pPr>
      <w:rPr>
        <w:rFonts w:ascii="Courier New" w:hAnsi="Courier New" w:cs="Courier New" w:hint="default"/>
      </w:rPr>
    </w:lvl>
    <w:lvl w:ilvl="2" w:tplc="6AA47220" w:tentative="1">
      <w:start w:val="1"/>
      <w:numFmt w:val="bullet"/>
      <w:lvlText w:val=""/>
      <w:lvlJc w:val="left"/>
      <w:pPr>
        <w:ind w:left="2520" w:hanging="360"/>
      </w:pPr>
      <w:rPr>
        <w:rFonts w:ascii="Wingdings" w:hAnsi="Wingdings" w:hint="default"/>
      </w:rPr>
    </w:lvl>
    <w:lvl w:ilvl="3" w:tplc="A1664B5C" w:tentative="1">
      <w:start w:val="1"/>
      <w:numFmt w:val="bullet"/>
      <w:lvlText w:val=""/>
      <w:lvlJc w:val="left"/>
      <w:pPr>
        <w:ind w:left="3240" w:hanging="360"/>
      </w:pPr>
      <w:rPr>
        <w:rFonts w:ascii="Symbol" w:hAnsi="Symbol" w:hint="default"/>
      </w:rPr>
    </w:lvl>
    <w:lvl w:ilvl="4" w:tplc="944E20C8" w:tentative="1">
      <w:start w:val="1"/>
      <w:numFmt w:val="bullet"/>
      <w:lvlText w:val="o"/>
      <w:lvlJc w:val="left"/>
      <w:pPr>
        <w:ind w:left="3960" w:hanging="360"/>
      </w:pPr>
      <w:rPr>
        <w:rFonts w:ascii="Courier New" w:hAnsi="Courier New" w:cs="Courier New" w:hint="default"/>
      </w:rPr>
    </w:lvl>
    <w:lvl w:ilvl="5" w:tplc="DA081FE4" w:tentative="1">
      <w:start w:val="1"/>
      <w:numFmt w:val="bullet"/>
      <w:lvlText w:val=""/>
      <w:lvlJc w:val="left"/>
      <w:pPr>
        <w:ind w:left="4680" w:hanging="360"/>
      </w:pPr>
      <w:rPr>
        <w:rFonts w:ascii="Wingdings" w:hAnsi="Wingdings" w:hint="default"/>
      </w:rPr>
    </w:lvl>
    <w:lvl w:ilvl="6" w:tplc="C1A432A8" w:tentative="1">
      <w:start w:val="1"/>
      <w:numFmt w:val="bullet"/>
      <w:lvlText w:val=""/>
      <w:lvlJc w:val="left"/>
      <w:pPr>
        <w:ind w:left="5400" w:hanging="360"/>
      </w:pPr>
      <w:rPr>
        <w:rFonts w:ascii="Symbol" w:hAnsi="Symbol" w:hint="default"/>
      </w:rPr>
    </w:lvl>
    <w:lvl w:ilvl="7" w:tplc="D5827676" w:tentative="1">
      <w:start w:val="1"/>
      <w:numFmt w:val="bullet"/>
      <w:lvlText w:val="o"/>
      <w:lvlJc w:val="left"/>
      <w:pPr>
        <w:ind w:left="6120" w:hanging="360"/>
      </w:pPr>
      <w:rPr>
        <w:rFonts w:ascii="Courier New" w:hAnsi="Courier New" w:cs="Courier New" w:hint="default"/>
      </w:rPr>
    </w:lvl>
    <w:lvl w:ilvl="8" w:tplc="E88830E4" w:tentative="1">
      <w:start w:val="1"/>
      <w:numFmt w:val="bullet"/>
      <w:lvlText w:val=""/>
      <w:lvlJc w:val="left"/>
      <w:pPr>
        <w:ind w:left="6840" w:hanging="360"/>
      </w:pPr>
      <w:rPr>
        <w:rFonts w:ascii="Wingdings" w:hAnsi="Wingdings" w:hint="default"/>
      </w:rPr>
    </w:lvl>
  </w:abstractNum>
  <w:abstractNum w:abstractNumId="10" w15:restartNumberingAfterBreak="0">
    <w:nsid w:val="11010EAF"/>
    <w:multiLevelType w:val="hybridMultilevel"/>
    <w:tmpl w:val="19EE443A"/>
    <w:lvl w:ilvl="0" w:tplc="8D660DFE">
      <w:start w:val="1"/>
      <w:numFmt w:val="decimal"/>
      <w:pStyle w:val="TableListNumber"/>
      <w:lvlText w:val="%1."/>
      <w:lvlJc w:val="left"/>
      <w:pPr>
        <w:ind w:left="360" w:hanging="360"/>
      </w:pPr>
    </w:lvl>
    <w:lvl w:ilvl="1" w:tplc="373689A2">
      <w:start w:val="1"/>
      <w:numFmt w:val="lowerLetter"/>
      <w:lvlText w:val="%2."/>
      <w:lvlJc w:val="left"/>
      <w:pPr>
        <w:ind w:left="1242" w:hanging="360"/>
      </w:pPr>
    </w:lvl>
    <w:lvl w:ilvl="2" w:tplc="957E940C" w:tentative="1">
      <w:start w:val="1"/>
      <w:numFmt w:val="lowerRoman"/>
      <w:lvlText w:val="%3."/>
      <w:lvlJc w:val="right"/>
      <w:pPr>
        <w:ind w:left="1962" w:hanging="180"/>
      </w:pPr>
    </w:lvl>
    <w:lvl w:ilvl="3" w:tplc="092059BE" w:tentative="1">
      <w:start w:val="1"/>
      <w:numFmt w:val="decimal"/>
      <w:lvlText w:val="%4."/>
      <w:lvlJc w:val="left"/>
      <w:pPr>
        <w:ind w:left="2682" w:hanging="360"/>
      </w:pPr>
    </w:lvl>
    <w:lvl w:ilvl="4" w:tplc="223263B4" w:tentative="1">
      <w:start w:val="1"/>
      <w:numFmt w:val="lowerLetter"/>
      <w:lvlText w:val="%5."/>
      <w:lvlJc w:val="left"/>
      <w:pPr>
        <w:ind w:left="3402" w:hanging="360"/>
      </w:pPr>
    </w:lvl>
    <w:lvl w:ilvl="5" w:tplc="834ECD3A" w:tentative="1">
      <w:start w:val="1"/>
      <w:numFmt w:val="lowerRoman"/>
      <w:lvlText w:val="%6."/>
      <w:lvlJc w:val="right"/>
      <w:pPr>
        <w:ind w:left="4122" w:hanging="180"/>
      </w:pPr>
    </w:lvl>
    <w:lvl w:ilvl="6" w:tplc="DC56507C" w:tentative="1">
      <w:start w:val="1"/>
      <w:numFmt w:val="decimal"/>
      <w:lvlText w:val="%7."/>
      <w:lvlJc w:val="left"/>
      <w:pPr>
        <w:ind w:left="4842" w:hanging="360"/>
      </w:pPr>
    </w:lvl>
    <w:lvl w:ilvl="7" w:tplc="2C00659A" w:tentative="1">
      <w:start w:val="1"/>
      <w:numFmt w:val="lowerLetter"/>
      <w:lvlText w:val="%8."/>
      <w:lvlJc w:val="left"/>
      <w:pPr>
        <w:ind w:left="5562" w:hanging="360"/>
      </w:pPr>
    </w:lvl>
    <w:lvl w:ilvl="8" w:tplc="51A45F3E" w:tentative="1">
      <w:start w:val="1"/>
      <w:numFmt w:val="lowerRoman"/>
      <w:lvlText w:val="%9."/>
      <w:lvlJc w:val="right"/>
      <w:pPr>
        <w:ind w:left="6282" w:hanging="180"/>
      </w:pPr>
    </w:lvl>
  </w:abstractNum>
  <w:abstractNum w:abstractNumId="11" w15:restartNumberingAfterBreak="0">
    <w:nsid w:val="12F902B4"/>
    <w:multiLevelType w:val="hybridMultilevel"/>
    <w:tmpl w:val="9C4207FE"/>
    <w:lvl w:ilvl="0" w:tplc="466C27F6">
      <w:start w:val="1"/>
      <w:numFmt w:val="decimal"/>
      <w:lvlText w:val="%1."/>
      <w:lvlJc w:val="left"/>
      <w:pPr>
        <w:ind w:left="720" w:hanging="360"/>
      </w:pPr>
    </w:lvl>
    <w:lvl w:ilvl="1" w:tplc="6E004DA6" w:tentative="1">
      <w:start w:val="1"/>
      <w:numFmt w:val="lowerLetter"/>
      <w:lvlText w:val="%2."/>
      <w:lvlJc w:val="left"/>
      <w:pPr>
        <w:ind w:left="1440" w:hanging="360"/>
      </w:pPr>
    </w:lvl>
    <w:lvl w:ilvl="2" w:tplc="54A6FAC6" w:tentative="1">
      <w:start w:val="1"/>
      <w:numFmt w:val="lowerRoman"/>
      <w:lvlText w:val="%3."/>
      <w:lvlJc w:val="right"/>
      <w:pPr>
        <w:ind w:left="2160" w:hanging="180"/>
      </w:pPr>
    </w:lvl>
    <w:lvl w:ilvl="3" w:tplc="3654B000" w:tentative="1">
      <w:start w:val="1"/>
      <w:numFmt w:val="decimal"/>
      <w:lvlText w:val="%4."/>
      <w:lvlJc w:val="left"/>
      <w:pPr>
        <w:ind w:left="2880" w:hanging="360"/>
      </w:pPr>
    </w:lvl>
    <w:lvl w:ilvl="4" w:tplc="91B0733C" w:tentative="1">
      <w:start w:val="1"/>
      <w:numFmt w:val="lowerLetter"/>
      <w:lvlText w:val="%5."/>
      <w:lvlJc w:val="left"/>
      <w:pPr>
        <w:ind w:left="3600" w:hanging="360"/>
      </w:pPr>
    </w:lvl>
    <w:lvl w:ilvl="5" w:tplc="1F1E3BBC" w:tentative="1">
      <w:start w:val="1"/>
      <w:numFmt w:val="lowerRoman"/>
      <w:lvlText w:val="%6."/>
      <w:lvlJc w:val="right"/>
      <w:pPr>
        <w:ind w:left="4320" w:hanging="180"/>
      </w:pPr>
    </w:lvl>
    <w:lvl w:ilvl="6" w:tplc="0AEC578C" w:tentative="1">
      <w:start w:val="1"/>
      <w:numFmt w:val="decimal"/>
      <w:lvlText w:val="%7."/>
      <w:lvlJc w:val="left"/>
      <w:pPr>
        <w:ind w:left="5040" w:hanging="360"/>
      </w:pPr>
    </w:lvl>
    <w:lvl w:ilvl="7" w:tplc="F078CAEC" w:tentative="1">
      <w:start w:val="1"/>
      <w:numFmt w:val="lowerLetter"/>
      <w:lvlText w:val="%8."/>
      <w:lvlJc w:val="left"/>
      <w:pPr>
        <w:ind w:left="5760" w:hanging="360"/>
      </w:pPr>
    </w:lvl>
    <w:lvl w:ilvl="8" w:tplc="6C543040" w:tentative="1">
      <w:start w:val="1"/>
      <w:numFmt w:val="lowerRoman"/>
      <w:lvlText w:val="%9."/>
      <w:lvlJc w:val="right"/>
      <w:pPr>
        <w:ind w:left="6480" w:hanging="180"/>
      </w:pPr>
    </w:lvl>
  </w:abstractNum>
  <w:abstractNum w:abstractNumId="12" w15:restartNumberingAfterBreak="0">
    <w:nsid w:val="16B01FAD"/>
    <w:multiLevelType w:val="hybridMultilevel"/>
    <w:tmpl w:val="C8560BA0"/>
    <w:lvl w:ilvl="0" w:tplc="DF50BF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F0BD7"/>
    <w:multiLevelType w:val="hybridMultilevel"/>
    <w:tmpl w:val="C162850C"/>
    <w:lvl w:ilvl="0" w:tplc="CD746B9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C2B48E5"/>
    <w:multiLevelType w:val="hybridMultilevel"/>
    <w:tmpl w:val="9C2E3FC4"/>
    <w:lvl w:ilvl="0" w:tplc="65FAC670">
      <w:start w:val="4"/>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F33E5"/>
    <w:multiLevelType w:val="hybridMultilevel"/>
    <w:tmpl w:val="25B6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F4459"/>
    <w:multiLevelType w:val="hybridMultilevel"/>
    <w:tmpl w:val="2272DF92"/>
    <w:lvl w:ilvl="0" w:tplc="8136591C">
      <w:start w:val="1"/>
      <w:numFmt w:val="bullet"/>
      <w:lvlText w:val="o"/>
      <w:lvlJc w:val="left"/>
      <w:pPr>
        <w:ind w:left="720" w:hanging="360"/>
      </w:pPr>
      <w:rPr>
        <w:rFonts w:ascii="Courier New" w:hAnsi="Courier New" w:cs="Courier New" w:hint="default"/>
      </w:rPr>
    </w:lvl>
    <w:lvl w:ilvl="1" w:tplc="18C6E462">
      <w:start w:val="1"/>
      <w:numFmt w:val="bullet"/>
      <w:pStyle w:val="ListBullet3Indent"/>
      <w:lvlText w:val="o"/>
      <w:lvlJc w:val="left"/>
      <w:pPr>
        <w:ind w:left="1440" w:hanging="360"/>
      </w:pPr>
      <w:rPr>
        <w:rFonts w:ascii="Courier New" w:hAnsi="Courier New" w:cs="Courier New" w:hint="default"/>
      </w:rPr>
    </w:lvl>
    <w:lvl w:ilvl="2" w:tplc="3326A540" w:tentative="1">
      <w:start w:val="1"/>
      <w:numFmt w:val="bullet"/>
      <w:lvlText w:val=""/>
      <w:lvlJc w:val="left"/>
      <w:pPr>
        <w:ind w:left="2160" w:hanging="360"/>
      </w:pPr>
      <w:rPr>
        <w:rFonts w:ascii="Wingdings" w:hAnsi="Wingdings" w:hint="default"/>
      </w:rPr>
    </w:lvl>
    <w:lvl w:ilvl="3" w:tplc="0E66BE7A">
      <w:start w:val="1"/>
      <w:numFmt w:val="bullet"/>
      <w:lvlText w:val=""/>
      <w:lvlJc w:val="left"/>
      <w:pPr>
        <w:ind w:left="2880" w:hanging="360"/>
      </w:pPr>
      <w:rPr>
        <w:rFonts w:ascii="Symbol" w:hAnsi="Symbol" w:hint="default"/>
      </w:rPr>
    </w:lvl>
    <w:lvl w:ilvl="4" w:tplc="F8464F48" w:tentative="1">
      <w:start w:val="1"/>
      <w:numFmt w:val="bullet"/>
      <w:lvlText w:val="o"/>
      <w:lvlJc w:val="left"/>
      <w:pPr>
        <w:ind w:left="3600" w:hanging="360"/>
      </w:pPr>
      <w:rPr>
        <w:rFonts w:ascii="Courier New" w:hAnsi="Courier New" w:cs="Courier New" w:hint="default"/>
      </w:rPr>
    </w:lvl>
    <w:lvl w:ilvl="5" w:tplc="FF286ED0" w:tentative="1">
      <w:start w:val="1"/>
      <w:numFmt w:val="bullet"/>
      <w:lvlText w:val=""/>
      <w:lvlJc w:val="left"/>
      <w:pPr>
        <w:ind w:left="4320" w:hanging="360"/>
      </w:pPr>
      <w:rPr>
        <w:rFonts w:ascii="Wingdings" w:hAnsi="Wingdings" w:hint="default"/>
      </w:rPr>
    </w:lvl>
    <w:lvl w:ilvl="6" w:tplc="9E0C9BCA" w:tentative="1">
      <w:start w:val="1"/>
      <w:numFmt w:val="bullet"/>
      <w:lvlText w:val=""/>
      <w:lvlJc w:val="left"/>
      <w:pPr>
        <w:ind w:left="5040" w:hanging="360"/>
      </w:pPr>
      <w:rPr>
        <w:rFonts w:ascii="Symbol" w:hAnsi="Symbol" w:hint="default"/>
      </w:rPr>
    </w:lvl>
    <w:lvl w:ilvl="7" w:tplc="3AFADEFC" w:tentative="1">
      <w:start w:val="1"/>
      <w:numFmt w:val="bullet"/>
      <w:lvlText w:val="o"/>
      <w:lvlJc w:val="left"/>
      <w:pPr>
        <w:ind w:left="5760" w:hanging="360"/>
      </w:pPr>
      <w:rPr>
        <w:rFonts w:ascii="Courier New" w:hAnsi="Courier New" w:cs="Courier New" w:hint="default"/>
      </w:rPr>
    </w:lvl>
    <w:lvl w:ilvl="8" w:tplc="1568880A" w:tentative="1">
      <w:start w:val="1"/>
      <w:numFmt w:val="bullet"/>
      <w:lvlText w:val=""/>
      <w:lvlJc w:val="left"/>
      <w:pPr>
        <w:ind w:left="6480" w:hanging="360"/>
      </w:pPr>
      <w:rPr>
        <w:rFonts w:ascii="Wingdings" w:hAnsi="Wingdings" w:hint="default"/>
      </w:rPr>
    </w:lvl>
  </w:abstractNum>
  <w:abstractNum w:abstractNumId="18" w15:restartNumberingAfterBreak="0">
    <w:nsid w:val="23DA28D5"/>
    <w:multiLevelType w:val="hybridMultilevel"/>
    <w:tmpl w:val="4AD8BD58"/>
    <w:lvl w:ilvl="0" w:tplc="537C4F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B51602"/>
    <w:multiLevelType w:val="hybridMultilevel"/>
    <w:tmpl w:val="6C3C98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342" w:hanging="360"/>
      </w:pPr>
      <w:rPr>
        <w:rFonts w:ascii="Courier New" w:hAnsi="Courier New" w:cs="Courier New" w:hint="default"/>
      </w:rPr>
    </w:lvl>
    <w:lvl w:ilvl="2" w:tplc="04090005" w:tentative="1">
      <w:start w:val="1"/>
      <w:numFmt w:val="bullet"/>
      <w:lvlText w:val=""/>
      <w:lvlJc w:val="left"/>
      <w:pPr>
        <w:ind w:left="1062" w:hanging="360"/>
      </w:pPr>
      <w:rPr>
        <w:rFonts w:ascii="Wingdings" w:hAnsi="Wingdings" w:hint="default"/>
      </w:rPr>
    </w:lvl>
    <w:lvl w:ilvl="3" w:tplc="04090001" w:tentative="1">
      <w:start w:val="1"/>
      <w:numFmt w:val="bullet"/>
      <w:lvlText w:val=""/>
      <w:lvlJc w:val="left"/>
      <w:pPr>
        <w:ind w:left="1782" w:hanging="360"/>
      </w:pPr>
      <w:rPr>
        <w:rFonts w:ascii="Symbol" w:hAnsi="Symbol" w:hint="default"/>
      </w:rPr>
    </w:lvl>
    <w:lvl w:ilvl="4" w:tplc="04090003" w:tentative="1">
      <w:start w:val="1"/>
      <w:numFmt w:val="bullet"/>
      <w:lvlText w:val="o"/>
      <w:lvlJc w:val="left"/>
      <w:pPr>
        <w:ind w:left="2502" w:hanging="360"/>
      </w:pPr>
      <w:rPr>
        <w:rFonts w:ascii="Courier New" w:hAnsi="Courier New" w:cs="Courier New" w:hint="default"/>
      </w:rPr>
    </w:lvl>
    <w:lvl w:ilvl="5" w:tplc="04090005" w:tentative="1">
      <w:start w:val="1"/>
      <w:numFmt w:val="bullet"/>
      <w:lvlText w:val=""/>
      <w:lvlJc w:val="left"/>
      <w:pPr>
        <w:ind w:left="3222" w:hanging="360"/>
      </w:pPr>
      <w:rPr>
        <w:rFonts w:ascii="Wingdings" w:hAnsi="Wingdings" w:hint="default"/>
      </w:rPr>
    </w:lvl>
    <w:lvl w:ilvl="6" w:tplc="04090001" w:tentative="1">
      <w:start w:val="1"/>
      <w:numFmt w:val="bullet"/>
      <w:lvlText w:val=""/>
      <w:lvlJc w:val="left"/>
      <w:pPr>
        <w:ind w:left="3942" w:hanging="360"/>
      </w:pPr>
      <w:rPr>
        <w:rFonts w:ascii="Symbol" w:hAnsi="Symbol" w:hint="default"/>
      </w:rPr>
    </w:lvl>
    <w:lvl w:ilvl="7" w:tplc="04090003" w:tentative="1">
      <w:start w:val="1"/>
      <w:numFmt w:val="bullet"/>
      <w:lvlText w:val="o"/>
      <w:lvlJc w:val="left"/>
      <w:pPr>
        <w:ind w:left="4662" w:hanging="360"/>
      </w:pPr>
      <w:rPr>
        <w:rFonts w:ascii="Courier New" w:hAnsi="Courier New" w:cs="Courier New" w:hint="default"/>
      </w:rPr>
    </w:lvl>
    <w:lvl w:ilvl="8" w:tplc="04090005" w:tentative="1">
      <w:start w:val="1"/>
      <w:numFmt w:val="bullet"/>
      <w:lvlText w:val=""/>
      <w:lvlJc w:val="left"/>
      <w:pPr>
        <w:ind w:left="5382" w:hanging="360"/>
      </w:pPr>
      <w:rPr>
        <w:rFonts w:ascii="Wingdings" w:hAnsi="Wingdings" w:hint="default"/>
      </w:rPr>
    </w:lvl>
  </w:abstractNum>
  <w:abstractNum w:abstractNumId="20" w15:restartNumberingAfterBreak="0">
    <w:nsid w:val="284A4642"/>
    <w:multiLevelType w:val="hybridMultilevel"/>
    <w:tmpl w:val="E9703188"/>
    <w:lvl w:ilvl="0" w:tplc="04090001">
      <w:start w:val="1"/>
      <w:numFmt w:val="bullet"/>
      <w:pStyle w:val="Sub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F7781"/>
    <w:multiLevelType w:val="hybridMultilevel"/>
    <w:tmpl w:val="E12E4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8B057D"/>
    <w:multiLevelType w:val="hybridMultilevel"/>
    <w:tmpl w:val="48C04DD0"/>
    <w:lvl w:ilvl="0" w:tplc="90BE2B22">
      <w:start w:val="1"/>
      <w:numFmt w:val="bullet"/>
      <w:pStyle w:val="TableListBullet2"/>
      <w:lvlText w:val="o"/>
      <w:lvlJc w:val="left"/>
      <w:pPr>
        <w:ind w:left="720" w:hanging="360"/>
      </w:pPr>
      <w:rPr>
        <w:rFonts w:ascii="Courier New" w:hAnsi="Courier New" w:cs="Courier New" w:hint="default"/>
      </w:rPr>
    </w:lvl>
    <w:lvl w:ilvl="1" w:tplc="0D2EF000" w:tentative="1">
      <w:start w:val="1"/>
      <w:numFmt w:val="bullet"/>
      <w:lvlText w:val="o"/>
      <w:lvlJc w:val="left"/>
      <w:pPr>
        <w:ind w:left="1440" w:hanging="360"/>
      </w:pPr>
      <w:rPr>
        <w:rFonts w:ascii="Courier New" w:hAnsi="Courier New" w:cs="Courier New" w:hint="default"/>
      </w:rPr>
    </w:lvl>
    <w:lvl w:ilvl="2" w:tplc="CCA4656A" w:tentative="1">
      <w:start w:val="1"/>
      <w:numFmt w:val="bullet"/>
      <w:lvlText w:val=""/>
      <w:lvlJc w:val="left"/>
      <w:pPr>
        <w:ind w:left="2160" w:hanging="360"/>
      </w:pPr>
      <w:rPr>
        <w:rFonts w:ascii="Wingdings" w:hAnsi="Wingdings" w:hint="default"/>
      </w:rPr>
    </w:lvl>
    <w:lvl w:ilvl="3" w:tplc="EA461D72" w:tentative="1">
      <w:start w:val="1"/>
      <w:numFmt w:val="bullet"/>
      <w:lvlText w:val=""/>
      <w:lvlJc w:val="left"/>
      <w:pPr>
        <w:ind w:left="2880" w:hanging="360"/>
      </w:pPr>
      <w:rPr>
        <w:rFonts w:ascii="Symbol" w:hAnsi="Symbol" w:hint="default"/>
      </w:rPr>
    </w:lvl>
    <w:lvl w:ilvl="4" w:tplc="224AD8D6" w:tentative="1">
      <w:start w:val="1"/>
      <w:numFmt w:val="bullet"/>
      <w:lvlText w:val="o"/>
      <w:lvlJc w:val="left"/>
      <w:pPr>
        <w:ind w:left="3600" w:hanging="360"/>
      </w:pPr>
      <w:rPr>
        <w:rFonts w:ascii="Courier New" w:hAnsi="Courier New" w:cs="Courier New" w:hint="default"/>
      </w:rPr>
    </w:lvl>
    <w:lvl w:ilvl="5" w:tplc="09569886" w:tentative="1">
      <w:start w:val="1"/>
      <w:numFmt w:val="bullet"/>
      <w:lvlText w:val=""/>
      <w:lvlJc w:val="left"/>
      <w:pPr>
        <w:ind w:left="4320" w:hanging="360"/>
      </w:pPr>
      <w:rPr>
        <w:rFonts w:ascii="Wingdings" w:hAnsi="Wingdings" w:hint="default"/>
      </w:rPr>
    </w:lvl>
    <w:lvl w:ilvl="6" w:tplc="EB98E3F0" w:tentative="1">
      <w:start w:val="1"/>
      <w:numFmt w:val="bullet"/>
      <w:lvlText w:val=""/>
      <w:lvlJc w:val="left"/>
      <w:pPr>
        <w:ind w:left="5040" w:hanging="360"/>
      </w:pPr>
      <w:rPr>
        <w:rFonts w:ascii="Symbol" w:hAnsi="Symbol" w:hint="default"/>
      </w:rPr>
    </w:lvl>
    <w:lvl w:ilvl="7" w:tplc="02F26844" w:tentative="1">
      <w:start w:val="1"/>
      <w:numFmt w:val="bullet"/>
      <w:lvlText w:val="o"/>
      <w:lvlJc w:val="left"/>
      <w:pPr>
        <w:ind w:left="5760" w:hanging="360"/>
      </w:pPr>
      <w:rPr>
        <w:rFonts w:ascii="Courier New" w:hAnsi="Courier New" w:cs="Courier New" w:hint="default"/>
      </w:rPr>
    </w:lvl>
    <w:lvl w:ilvl="8" w:tplc="57584D56" w:tentative="1">
      <w:start w:val="1"/>
      <w:numFmt w:val="bullet"/>
      <w:lvlText w:val=""/>
      <w:lvlJc w:val="left"/>
      <w:pPr>
        <w:ind w:left="6480" w:hanging="360"/>
      </w:pPr>
      <w:rPr>
        <w:rFonts w:ascii="Wingdings" w:hAnsi="Wingdings" w:hint="default"/>
      </w:rPr>
    </w:lvl>
  </w:abstractNum>
  <w:abstractNum w:abstractNumId="23" w15:restartNumberingAfterBreak="0">
    <w:nsid w:val="2CDE0C5A"/>
    <w:multiLevelType w:val="hybridMultilevel"/>
    <w:tmpl w:val="0A325AE8"/>
    <w:lvl w:ilvl="0" w:tplc="0409000F">
      <w:start w:val="1"/>
      <w:numFmt w:val="bullet"/>
      <w:pStyle w:val="PlainText"/>
      <w:lvlText w:val=""/>
      <w:lvlJc w:val="left"/>
      <w:pPr>
        <w:tabs>
          <w:tab w:val="num" w:pos="144"/>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9E41DB"/>
    <w:multiLevelType w:val="hybridMultilevel"/>
    <w:tmpl w:val="CC0A5380"/>
    <w:lvl w:ilvl="0" w:tplc="04090001">
      <w:start w:val="1"/>
      <w:numFmt w:val="bullet"/>
      <w:lvlText w:val=""/>
      <w:lvlJc w:val="left"/>
      <w:pPr>
        <w:ind w:left="720" w:hanging="360"/>
      </w:pPr>
      <w:rPr>
        <w:rFonts w:ascii="Symbol" w:hAnsi="Symbol" w:hint="default"/>
      </w:rPr>
    </w:lvl>
    <w:lvl w:ilvl="1" w:tplc="79508E8E" w:tentative="1">
      <w:start w:val="1"/>
      <w:numFmt w:val="bullet"/>
      <w:lvlText w:val="o"/>
      <w:lvlJc w:val="left"/>
      <w:pPr>
        <w:ind w:left="1440" w:hanging="360"/>
      </w:pPr>
      <w:rPr>
        <w:rFonts w:ascii="Courier New" w:hAnsi="Courier New" w:cs="Courier New" w:hint="default"/>
      </w:rPr>
    </w:lvl>
    <w:lvl w:ilvl="2" w:tplc="6C1ABF70" w:tentative="1">
      <w:start w:val="1"/>
      <w:numFmt w:val="bullet"/>
      <w:lvlText w:val=""/>
      <w:lvlJc w:val="left"/>
      <w:pPr>
        <w:ind w:left="2160" w:hanging="360"/>
      </w:pPr>
      <w:rPr>
        <w:rFonts w:ascii="Wingdings" w:hAnsi="Wingdings" w:hint="default"/>
      </w:rPr>
    </w:lvl>
    <w:lvl w:ilvl="3" w:tplc="A9A6CEAE" w:tentative="1">
      <w:start w:val="1"/>
      <w:numFmt w:val="bullet"/>
      <w:lvlText w:val=""/>
      <w:lvlJc w:val="left"/>
      <w:pPr>
        <w:ind w:left="2880" w:hanging="360"/>
      </w:pPr>
      <w:rPr>
        <w:rFonts w:ascii="Symbol" w:hAnsi="Symbol" w:hint="default"/>
      </w:rPr>
    </w:lvl>
    <w:lvl w:ilvl="4" w:tplc="950A0CDA" w:tentative="1">
      <w:start w:val="1"/>
      <w:numFmt w:val="bullet"/>
      <w:lvlText w:val="o"/>
      <w:lvlJc w:val="left"/>
      <w:pPr>
        <w:ind w:left="3600" w:hanging="360"/>
      </w:pPr>
      <w:rPr>
        <w:rFonts w:ascii="Courier New" w:hAnsi="Courier New" w:cs="Courier New" w:hint="default"/>
      </w:rPr>
    </w:lvl>
    <w:lvl w:ilvl="5" w:tplc="6D048AAC" w:tentative="1">
      <w:start w:val="1"/>
      <w:numFmt w:val="bullet"/>
      <w:lvlText w:val=""/>
      <w:lvlJc w:val="left"/>
      <w:pPr>
        <w:ind w:left="4320" w:hanging="360"/>
      </w:pPr>
      <w:rPr>
        <w:rFonts w:ascii="Wingdings" w:hAnsi="Wingdings" w:hint="default"/>
      </w:rPr>
    </w:lvl>
    <w:lvl w:ilvl="6" w:tplc="8F0A0B70" w:tentative="1">
      <w:start w:val="1"/>
      <w:numFmt w:val="bullet"/>
      <w:lvlText w:val=""/>
      <w:lvlJc w:val="left"/>
      <w:pPr>
        <w:ind w:left="5040" w:hanging="360"/>
      </w:pPr>
      <w:rPr>
        <w:rFonts w:ascii="Symbol" w:hAnsi="Symbol" w:hint="default"/>
      </w:rPr>
    </w:lvl>
    <w:lvl w:ilvl="7" w:tplc="0A84C49E" w:tentative="1">
      <w:start w:val="1"/>
      <w:numFmt w:val="bullet"/>
      <w:lvlText w:val="o"/>
      <w:lvlJc w:val="left"/>
      <w:pPr>
        <w:ind w:left="5760" w:hanging="360"/>
      </w:pPr>
      <w:rPr>
        <w:rFonts w:ascii="Courier New" w:hAnsi="Courier New" w:cs="Courier New" w:hint="default"/>
      </w:rPr>
    </w:lvl>
    <w:lvl w:ilvl="8" w:tplc="959C171E" w:tentative="1">
      <w:start w:val="1"/>
      <w:numFmt w:val="bullet"/>
      <w:lvlText w:val=""/>
      <w:lvlJc w:val="left"/>
      <w:pPr>
        <w:ind w:left="6480" w:hanging="360"/>
      </w:pPr>
      <w:rPr>
        <w:rFonts w:ascii="Wingdings" w:hAnsi="Wingdings" w:hint="default"/>
      </w:rPr>
    </w:lvl>
  </w:abstractNum>
  <w:abstractNum w:abstractNumId="25" w15:restartNumberingAfterBreak="0">
    <w:nsid w:val="36D849DB"/>
    <w:multiLevelType w:val="hybridMultilevel"/>
    <w:tmpl w:val="885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A7DBB"/>
    <w:multiLevelType w:val="hybridMultilevel"/>
    <w:tmpl w:val="42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8362F"/>
    <w:multiLevelType w:val="hybridMultilevel"/>
    <w:tmpl w:val="DAE6629C"/>
    <w:lvl w:ilvl="0" w:tplc="A8BCD7FE">
      <w:start w:val="1"/>
      <w:numFmt w:val="lowerLetter"/>
      <w:pStyle w:val="ListNumber4"/>
      <w:lvlText w:val="%1)"/>
      <w:lvlJc w:val="left"/>
      <w:pPr>
        <w:ind w:left="1800" w:hanging="360"/>
      </w:pPr>
    </w:lvl>
    <w:lvl w:ilvl="1" w:tplc="C9F8CE7E" w:tentative="1">
      <w:start w:val="1"/>
      <w:numFmt w:val="lowerLetter"/>
      <w:lvlText w:val="%2."/>
      <w:lvlJc w:val="left"/>
      <w:pPr>
        <w:ind w:left="2520" w:hanging="360"/>
      </w:pPr>
    </w:lvl>
    <w:lvl w:ilvl="2" w:tplc="43BAA3A6" w:tentative="1">
      <w:start w:val="1"/>
      <w:numFmt w:val="lowerRoman"/>
      <w:lvlText w:val="%3."/>
      <w:lvlJc w:val="right"/>
      <w:pPr>
        <w:ind w:left="3240" w:hanging="180"/>
      </w:pPr>
    </w:lvl>
    <w:lvl w:ilvl="3" w:tplc="9D147740" w:tentative="1">
      <w:start w:val="1"/>
      <w:numFmt w:val="decimal"/>
      <w:lvlText w:val="%4."/>
      <w:lvlJc w:val="left"/>
      <w:pPr>
        <w:ind w:left="3960" w:hanging="360"/>
      </w:pPr>
    </w:lvl>
    <w:lvl w:ilvl="4" w:tplc="55AE491A" w:tentative="1">
      <w:start w:val="1"/>
      <w:numFmt w:val="lowerLetter"/>
      <w:lvlText w:val="%5."/>
      <w:lvlJc w:val="left"/>
      <w:pPr>
        <w:ind w:left="4680" w:hanging="360"/>
      </w:pPr>
    </w:lvl>
    <w:lvl w:ilvl="5" w:tplc="F8440470" w:tentative="1">
      <w:start w:val="1"/>
      <w:numFmt w:val="lowerRoman"/>
      <w:lvlText w:val="%6."/>
      <w:lvlJc w:val="right"/>
      <w:pPr>
        <w:ind w:left="5400" w:hanging="180"/>
      </w:pPr>
    </w:lvl>
    <w:lvl w:ilvl="6" w:tplc="BFFA9464" w:tentative="1">
      <w:start w:val="1"/>
      <w:numFmt w:val="decimal"/>
      <w:lvlText w:val="%7."/>
      <w:lvlJc w:val="left"/>
      <w:pPr>
        <w:ind w:left="6120" w:hanging="360"/>
      </w:pPr>
    </w:lvl>
    <w:lvl w:ilvl="7" w:tplc="5A18AF8C" w:tentative="1">
      <w:start w:val="1"/>
      <w:numFmt w:val="lowerLetter"/>
      <w:lvlText w:val="%8."/>
      <w:lvlJc w:val="left"/>
      <w:pPr>
        <w:ind w:left="6840" w:hanging="360"/>
      </w:pPr>
    </w:lvl>
    <w:lvl w:ilvl="8" w:tplc="0A1C4C00" w:tentative="1">
      <w:start w:val="1"/>
      <w:numFmt w:val="lowerRoman"/>
      <w:lvlText w:val="%9."/>
      <w:lvlJc w:val="right"/>
      <w:pPr>
        <w:ind w:left="7560" w:hanging="180"/>
      </w:pPr>
    </w:lvl>
  </w:abstractNum>
  <w:abstractNum w:abstractNumId="28" w15:restartNumberingAfterBreak="0">
    <w:nsid w:val="3B6C541A"/>
    <w:multiLevelType w:val="hybridMultilevel"/>
    <w:tmpl w:val="660E91D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15:restartNumberingAfterBreak="0">
    <w:nsid w:val="3EAA3B57"/>
    <w:multiLevelType w:val="hybridMultilevel"/>
    <w:tmpl w:val="5A8E55BE"/>
    <w:lvl w:ilvl="0" w:tplc="231C4BE8">
      <w:start w:val="3"/>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03F63"/>
    <w:multiLevelType w:val="hybridMultilevel"/>
    <w:tmpl w:val="0DAA9372"/>
    <w:lvl w:ilvl="0" w:tplc="0409000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2D361CD"/>
    <w:multiLevelType w:val="hybridMultilevel"/>
    <w:tmpl w:val="782A58E6"/>
    <w:lvl w:ilvl="0" w:tplc="DF50BF5A">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3FB283D"/>
    <w:multiLevelType w:val="hybridMultilevel"/>
    <w:tmpl w:val="7842221E"/>
    <w:lvl w:ilvl="0" w:tplc="95567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F6108"/>
    <w:multiLevelType w:val="hybridMultilevel"/>
    <w:tmpl w:val="24CE794A"/>
    <w:lvl w:ilvl="0" w:tplc="0409000F">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16B1F"/>
    <w:multiLevelType w:val="hybridMultilevel"/>
    <w:tmpl w:val="11CC16CA"/>
    <w:lvl w:ilvl="0" w:tplc="0409000F">
      <w:start w:val="1"/>
      <w:numFmt w:val="bullet"/>
      <w:lvlText w:val=""/>
      <w:lvlJc w:val="left"/>
      <w:pPr>
        <w:tabs>
          <w:tab w:val="num" w:pos="720"/>
        </w:tabs>
        <w:ind w:left="720" w:hanging="360"/>
      </w:pPr>
      <w:rPr>
        <w:rFonts w:ascii="Symbol" w:hAnsi="Symbol" w:hint="default"/>
        <w:color w:val="auto"/>
      </w:rPr>
    </w:lvl>
    <w:lvl w:ilvl="1" w:tplc="04090019">
      <w:start w:val="1"/>
      <w:numFmt w:val="bullet"/>
      <w:pStyle w:val="Sub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CF7F67"/>
    <w:multiLevelType w:val="hybridMultilevel"/>
    <w:tmpl w:val="836A0DB0"/>
    <w:lvl w:ilvl="0" w:tplc="617AF5E8">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2C30EE"/>
    <w:multiLevelType w:val="hybridMultilevel"/>
    <w:tmpl w:val="47E0B984"/>
    <w:lvl w:ilvl="0" w:tplc="8230D3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E30D6B"/>
    <w:multiLevelType w:val="hybridMultilevel"/>
    <w:tmpl w:val="3572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44025"/>
    <w:multiLevelType w:val="hybridMultilevel"/>
    <w:tmpl w:val="E1AC402A"/>
    <w:lvl w:ilvl="0" w:tplc="537C4F6E">
      <w:start w:val="1"/>
      <w:numFmt w:val="bullet"/>
      <w:lvlText w:val=""/>
      <w:lvlJc w:val="left"/>
      <w:pPr>
        <w:tabs>
          <w:tab w:val="num" w:pos="720"/>
        </w:tabs>
        <w:ind w:left="720" w:hanging="360"/>
      </w:pPr>
      <w:rPr>
        <w:rFonts w:ascii="Symbol" w:hAnsi="Symbol" w:hint="default"/>
      </w:rPr>
    </w:lvl>
    <w:lvl w:ilvl="1" w:tplc="04090019">
      <w:start w:val="1"/>
      <w:numFmt w:val="bullet"/>
      <w:pStyle w:val="ListBullet2"/>
      <w:lvlText w:val="o"/>
      <w:lvlJc w:val="left"/>
      <w:pPr>
        <w:ind w:left="1440" w:hanging="360"/>
      </w:pPr>
      <w:rPr>
        <w:rFonts w:ascii="Courier New" w:hAnsi="Courier New" w:cs="Courier New" w:hint="default"/>
      </w:rPr>
    </w:lvl>
    <w:lvl w:ilvl="2" w:tplc="0409001B">
      <w:start w:val="1"/>
      <w:numFmt w:val="bullet"/>
      <w:pStyle w:val="ListBullet3"/>
      <w:lvlText w:val="–"/>
      <w:lvlJc w:val="left"/>
      <w:pPr>
        <w:ind w:left="2160" w:hanging="360"/>
      </w:pPr>
      <w:rPr>
        <w:rFonts w:ascii="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52BD69DF"/>
    <w:multiLevelType w:val="hybridMultilevel"/>
    <w:tmpl w:val="A62C8F94"/>
    <w:lvl w:ilvl="0" w:tplc="04090001">
      <w:start w:val="1"/>
      <w:numFmt w:val="decimal"/>
      <w:pStyle w:val="Step"/>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54E4694A"/>
    <w:multiLevelType w:val="hybridMultilevel"/>
    <w:tmpl w:val="A6AA403A"/>
    <w:lvl w:ilvl="0" w:tplc="FFFFFFFF">
      <w:start w:val="1"/>
      <w:numFmt w:val="decimal"/>
      <w:pStyle w:val="ListNumber2"/>
      <w:lvlText w:val="%1."/>
      <w:lvlJc w:val="left"/>
      <w:pPr>
        <w:ind w:left="720" w:hanging="360"/>
      </w:pPr>
      <w:rPr>
        <w:rFonts w:hint="default"/>
        <w:i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1561A1"/>
    <w:multiLevelType w:val="hybridMultilevel"/>
    <w:tmpl w:val="83D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216C51"/>
    <w:multiLevelType w:val="hybridMultilevel"/>
    <w:tmpl w:val="C04EEC00"/>
    <w:lvl w:ilvl="0" w:tplc="DE923BB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5B5754D0"/>
    <w:multiLevelType w:val="hybridMultilevel"/>
    <w:tmpl w:val="DF241726"/>
    <w:lvl w:ilvl="0" w:tplc="DF50BF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7E37CE"/>
    <w:multiLevelType w:val="hybridMultilevel"/>
    <w:tmpl w:val="7B701F0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5" w15:restartNumberingAfterBreak="0">
    <w:nsid w:val="5C03298B"/>
    <w:multiLevelType w:val="hybridMultilevel"/>
    <w:tmpl w:val="D6F642F0"/>
    <w:lvl w:ilvl="0" w:tplc="0409000F">
      <w:start w:val="1"/>
      <w:numFmt w:val="bullet"/>
      <w:pStyle w:val="ListBullet4"/>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6" w15:restartNumberingAfterBreak="0">
    <w:nsid w:val="61350532"/>
    <w:multiLevelType w:val="hybridMultilevel"/>
    <w:tmpl w:val="62524498"/>
    <w:lvl w:ilvl="0" w:tplc="D638E4EC">
      <w:start w:val="1"/>
      <w:numFmt w:val="decimal"/>
      <w:lvlText w:val="%1."/>
      <w:lvlJc w:val="left"/>
      <w:pPr>
        <w:ind w:left="408" w:hanging="360"/>
      </w:pPr>
      <w:rPr>
        <w:rFonts w:hint="default"/>
      </w:rPr>
    </w:lvl>
    <w:lvl w:ilvl="1" w:tplc="04090003">
      <w:start w:val="1"/>
      <w:numFmt w:val="bullet"/>
      <w:lvlText w:val="o"/>
      <w:lvlJc w:val="left"/>
      <w:pPr>
        <w:ind w:left="1128" w:hanging="360"/>
      </w:pPr>
      <w:rPr>
        <w:rFonts w:ascii="Courier New" w:hAnsi="Courier New" w:cs="Courier New" w:hint="default"/>
      </w:rPr>
    </w:lvl>
    <w:lvl w:ilvl="2" w:tplc="04090001">
      <w:start w:val="1"/>
      <w:numFmt w:val="bullet"/>
      <w:lvlText w:val=""/>
      <w:lvlJc w:val="left"/>
      <w:pPr>
        <w:ind w:left="1848" w:hanging="180"/>
      </w:pPr>
      <w:rPr>
        <w:rFonts w:ascii="Symbol" w:hAnsi="Symbol" w:hint="default"/>
      </w:rPr>
    </w:lvl>
    <w:lvl w:ilvl="3" w:tplc="0409000F">
      <w:start w:val="1"/>
      <w:numFmt w:val="decimal"/>
      <w:lvlText w:val="%4."/>
      <w:lvlJc w:val="left"/>
      <w:pPr>
        <w:ind w:left="2568" w:hanging="360"/>
      </w:pPr>
    </w:lvl>
    <w:lvl w:ilvl="4" w:tplc="028C10F4">
      <w:numFmt w:val="bullet"/>
      <w:lvlText w:val="-"/>
      <w:lvlJc w:val="left"/>
      <w:pPr>
        <w:ind w:left="3288" w:hanging="360"/>
      </w:pPr>
      <w:rPr>
        <w:rFonts w:ascii="Times New Roman" w:eastAsia="Batang" w:hAnsi="Times New Roman" w:cs="Times New Roman" w:hint="default"/>
      </w:r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7" w15:restartNumberingAfterBreak="0">
    <w:nsid w:val="760F6FA2"/>
    <w:multiLevelType w:val="hybridMultilevel"/>
    <w:tmpl w:val="D7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30F14"/>
    <w:multiLevelType w:val="hybridMultilevel"/>
    <w:tmpl w:val="587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B67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ABD7FEE"/>
    <w:multiLevelType w:val="hybridMultilevel"/>
    <w:tmpl w:val="3960800C"/>
    <w:lvl w:ilvl="0" w:tplc="022835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7BCD3758"/>
    <w:multiLevelType w:val="multilevel"/>
    <w:tmpl w:val="7248B4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1404"/>
        </w:tabs>
        <w:ind w:left="1404" w:hanging="864"/>
      </w:pPr>
      <w:rPr>
        <w:rFonts w:ascii="Arial" w:hAnsi="Arial" w:cs="Arial" w:hint="default"/>
        <w:i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7EAB48C2"/>
    <w:multiLevelType w:val="hybridMultilevel"/>
    <w:tmpl w:val="45D459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49"/>
  </w:num>
  <w:num w:numId="3">
    <w:abstractNumId w:val="4"/>
  </w:num>
  <w:num w:numId="4">
    <w:abstractNumId w:val="34"/>
  </w:num>
  <w:num w:numId="5">
    <w:abstractNumId w:val="20"/>
  </w:num>
  <w:num w:numId="6">
    <w:abstractNumId w:val="39"/>
  </w:num>
  <w:num w:numId="7">
    <w:abstractNumId w:val="14"/>
  </w:num>
  <w:num w:numId="8">
    <w:abstractNumId w:val="17"/>
  </w:num>
  <w:num w:numId="9">
    <w:abstractNumId w:val="45"/>
  </w:num>
  <w:num w:numId="10">
    <w:abstractNumId w:val="19"/>
  </w:num>
  <w:num w:numId="11">
    <w:abstractNumId w:val="33"/>
  </w:num>
  <w:num w:numId="12">
    <w:abstractNumId w:val="40"/>
  </w:num>
  <w:num w:numId="13">
    <w:abstractNumId w:val="0"/>
  </w:num>
  <w:num w:numId="14">
    <w:abstractNumId w:val="27"/>
  </w:num>
  <w:num w:numId="15">
    <w:abstractNumId w:val="23"/>
  </w:num>
  <w:num w:numId="16">
    <w:abstractNumId w:val="38"/>
  </w:num>
  <w:num w:numId="17">
    <w:abstractNumId w:val="10"/>
  </w:num>
  <w:num w:numId="18">
    <w:abstractNumId w:val="31"/>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22"/>
  </w:num>
  <w:num w:numId="48">
    <w:abstractNumId w:val="11"/>
  </w:num>
  <w:num w:numId="49">
    <w:abstractNumId w:val="36"/>
  </w:num>
  <w:num w:numId="50">
    <w:abstractNumId w:val="32"/>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2"/>
  </w:num>
  <w:num w:numId="58">
    <w:abstractNumId w:val="21"/>
  </w:num>
  <w:num w:numId="59">
    <w:abstractNumId w:val="51"/>
  </w:num>
  <w:num w:numId="60">
    <w:abstractNumId w:val="33"/>
    <w:lvlOverride w:ilvl="0">
      <w:startOverride w:val="1"/>
    </w:lvlOverride>
  </w:num>
  <w:num w:numId="61">
    <w:abstractNumId w:val="10"/>
    <w:lvlOverride w:ilvl="0">
      <w:startOverride w:val="1"/>
    </w:lvlOverride>
  </w:num>
  <w:num w:numId="62">
    <w:abstractNumId w:val="50"/>
  </w:num>
  <w:num w:numId="63">
    <w:abstractNumId w:val="7"/>
  </w:num>
  <w:num w:numId="64">
    <w:abstractNumId w:val="24"/>
  </w:num>
  <w:num w:numId="65">
    <w:abstractNumId w:val="37"/>
  </w:num>
  <w:num w:numId="66">
    <w:abstractNumId w:val="13"/>
  </w:num>
  <w:num w:numId="67">
    <w:abstractNumId w:val="46"/>
  </w:num>
  <w:num w:numId="68">
    <w:abstractNumId w:val="52"/>
  </w:num>
  <w:num w:numId="69">
    <w:abstractNumId w:val="44"/>
  </w:num>
  <w:num w:numId="70">
    <w:abstractNumId w:val="35"/>
  </w:num>
  <w:num w:numId="71">
    <w:abstractNumId w:val="1"/>
  </w:num>
  <w:num w:numId="72">
    <w:abstractNumId w:val="6"/>
  </w:num>
  <w:num w:numId="73">
    <w:abstractNumId w:val="29"/>
  </w:num>
  <w:num w:numId="74">
    <w:abstractNumId w:val="15"/>
  </w:num>
  <w:num w:numId="75">
    <w:abstractNumId w:val="42"/>
  </w:num>
  <w:num w:numId="76">
    <w:abstractNumId w:val="25"/>
  </w:num>
  <w:num w:numId="77">
    <w:abstractNumId w:val="18"/>
  </w:num>
  <w:num w:numId="78">
    <w:abstractNumId w:val="28"/>
  </w:num>
  <w:num w:numId="79">
    <w:abstractNumId w:val="43"/>
  </w:num>
  <w:num w:numId="80">
    <w:abstractNumId w:val="12"/>
  </w:num>
  <w:num w:numId="81">
    <w:abstractNumId w:val="26"/>
  </w:num>
  <w:num w:numId="82">
    <w:abstractNumId w:val="41"/>
  </w:num>
  <w:num w:numId="83">
    <w:abstractNumId w:val="9"/>
  </w:num>
  <w:num w:numId="84">
    <w:abstractNumId w:val="3"/>
  </w:num>
  <w:num w:numId="85">
    <w:abstractNumId w:val="48"/>
  </w:num>
  <w:num w:numId="86">
    <w:abstractNumId w:val="16"/>
  </w:num>
  <w:num w:numId="87">
    <w:abstractNumId w:val="10"/>
    <w:lvlOverride w:ilvl="0">
      <w:startOverride w:val="1"/>
    </w:lvlOverride>
  </w:num>
  <w:num w:numId="88">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activeWritingStyle w:appName="MSWord" w:lang="en-US" w:vendorID="64" w:dllVersion="6" w:nlCheck="1" w:checkStyle="0"/>
  <w:activeWritingStyle w:appName="MSWord" w:lang="es-MX" w:vendorID="64" w:dllVersion="6" w:nlCheck="1" w:checkStyle="1"/>
  <w:activeWritingStyle w:appName="MSWord" w:lang="fr-FR" w:vendorID="64" w:dllVersion="6" w:nlCheck="1" w:checkStyle="1"/>
  <w:activeWritingStyle w:appName="MSWord" w:lang="en-US"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0BF"/>
    <w:rsid w:val="0000015B"/>
    <w:rsid w:val="00000166"/>
    <w:rsid w:val="0000027C"/>
    <w:rsid w:val="000003BE"/>
    <w:rsid w:val="000003D3"/>
    <w:rsid w:val="00000734"/>
    <w:rsid w:val="00000821"/>
    <w:rsid w:val="00000A0A"/>
    <w:rsid w:val="00000CB0"/>
    <w:rsid w:val="0000113E"/>
    <w:rsid w:val="00001346"/>
    <w:rsid w:val="00001515"/>
    <w:rsid w:val="000015FF"/>
    <w:rsid w:val="00002498"/>
    <w:rsid w:val="00002B7B"/>
    <w:rsid w:val="00002D88"/>
    <w:rsid w:val="0000302C"/>
    <w:rsid w:val="00003C10"/>
    <w:rsid w:val="00004199"/>
    <w:rsid w:val="00004333"/>
    <w:rsid w:val="00004A2A"/>
    <w:rsid w:val="00004E56"/>
    <w:rsid w:val="0000580A"/>
    <w:rsid w:val="00005843"/>
    <w:rsid w:val="00005A31"/>
    <w:rsid w:val="00005CA5"/>
    <w:rsid w:val="00005CA9"/>
    <w:rsid w:val="00005E6B"/>
    <w:rsid w:val="000061A9"/>
    <w:rsid w:val="00006285"/>
    <w:rsid w:val="00006412"/>
    <w:rsid w:val="0000644B"/>
    <w:rsid w:val="0000646C"/>
    <w:rsid w:val="0000673C"/>
    <w:rsid w:val="00006925"/>
    <w:rsid w:val="00006B10"/>
    <w:rsid w:val="00006B3B"/>
    <w:rsid w:val="00006E08"/>
    <w:rsid w:val="00006FDE"/>
    <w:rsid w:val="00007339"/>
    <w:rsid w:val="000073F4"/>
    <w:rsid w:val="0000760C"/>
    <w:rsid w:val="000078EE"/>
    <w:rsid w:val="000079AD"/>
    <w:rsid w:val="00007D35"/>
    <w:rsid w:val="00007D4A"/>
    <w:rsid w:val="00010281"/>
    <w:rsid w:val="000103FE"/>
    <w:rsid w:val="000117CC"/>
    <w:rsid w:val="00011C59"/>
    <w:rsid w:val="000123FC"/>
    <w:rsid w:val="00012681"/>
    <w:rsid w:val="000127EC"/>
    <w:rsid w:val="00012828"/>
    <w:rsid w:val="00012A3B"/>
    <w:rsid w:val="00012AED"/>
    <w:rsid w:val="00012B63"/>
    <w:rsid w:val="00013804"/>
    <w:rsid w:val="0001399F"/>
    <w:rsid w:val="00013A1C"/>
    <w:rsid w:val="000141A1"/>
    <w:rsid w:val="00014EFE"/>
    <w:rsid w:val="000150A3"/>
    <w:rsid w:val="000155BC"/>
    <w:rsid w:val="00015AC3"/>
    <w:rsid w:val="00015BEC"/>
    <w:rsid w:val="00015DF8"/>
    <w:rsid w:val="00016086"/>
    <w:rsid w:val="0001673D"/>
    <w:rsid w:val="00017015"/>
    <w:rsid w:val="000170A7"/>
    <w:rsid w:val="000174C1"/>
    <w:rsid w:val="00017CF5"/>
    <w:rsid w:val="00017F91"/>
    <w:rsid w:val="00020469"/>
    <w:rsid w:val="000207F8"/>
    <w:rsid w:val="00020D93"/>
    <w:rsid w:val="000210AD"/>
    <w:rsid w:val="000210F6"/>
    <w:rsid w:val="0002158B"/>
    <w:rsid w:val="0002159E"/>
    <w:rsid w:val="000216A7"/>
    <w:rsid w:val="0002175D"/>
    <w:rsid w:val="00021873"/>
    <w:rsid w:val="00021EB6"/>
    <w:rsid w:val="00021EC2"/>
    <w:rsid w:val="000220D9"/>
    <w:rsid w:val="000222B4"/>
    <w:rsid w:val="000225CF"/>
    <w:rsid w:val="0002279D"/>
    <w:rsid w:val="000229AA"/>
    <w:rsid w:val="000230D9"/>
    <w:rsid w:val="000235E0"/>
    <w:rsid w:val="00023D77"/>
    <w:rsid w:val="00023DF8"/>
    <w:rsid w:val="000242CD"/>
    <w:rsid w:val="00024BAF"/>
    <w:rsid w:val="0002530B"/>
    <w:rsid w:val="00025788"/>
    <w:rsid w:val="00025BE6"/>
    <w:rsid w:val="000260CF"/>
    <w:rsid w:val="000264EF"/>
    <w:rsid w:val="00026AA2"/>
    <w:rsid w:val="00026D72"/>
    <w:rsid w:val="00026E93"/>
    <w:rsid w:val="00026FF9"/>
    <w:rsid w:val="00027568"/>
    <w:rsid w:val="0002767D"/>
    <w:rsid w:val="0002770C"/>
    <w:rsid w:val="00027712"/>
    <w:rsid w:val="00027AD1"/>
    <w:rsid w:val="000303AA"/>
    <w:rsid w:val="00030700"/>
    <w:rsid w:val="00030AEE"/>
    <w:rsid w:val="00030CDA"/>
    <w:rsid w:val="00031061"/>
    <w:rsid w:val="000315FA"/>
    <w:rsid w:val="0003187D"/>
    <w:rsid w:val="000319A4"/>
    <w:rsid w:val="00032DA9"/>
    <w:rsid w:val="00032FF7"/>
    <w:rsid w:val="00032FFB"/>
    <w:rsid w:val="00033251"/>
    <w:rsid w:val="0003360E"/>
    <w:rsid w:val="0003367B"/>
    <w:rsid w:val="000336A9"/>
    <w:rsid w:val="000336DA"/>
    <w:rsid w:val="000337CA"/>
    <w:rsid w:val="000339F4"/>
    <w:rsid w:val="0003448C"/>
    <w:rsid w:val="00034952"/>
    <w:rsid w:val="0003497D"/>
    <w:rsid w:val="00034A10"/>
    <w:rsid w:val="00034DF7"/>
    <w:rsid w:val="00034E3E"/>
    <w:rsid w:val="00034F49"/>
    <w:rsid w:val="00034F62"/>
    <w:rsid w:val="000354EC"/>
    <w:rsid w:val="00035756"/>
    <w:rsid w:val="000357F4"/>
    <w:rsid w:val="00035C0B"/>
    <w:rsid w:val="00035DA6"/>
    <w:rsid w:val="00036230"/>
    <w:rsid w:val="0003625E"/>
    <w:rsid w:val="000364FB"/>
    <w:rsid w:val="00037544"/>
    <w:rsid w:val="00037A0C"/>
    <w:rsid w:val="00037B6E"/>
    <w:rsid w:val="00037C49"/>
    <w:rsid w:val="00037F26"/>
    <w:rsid w:val="00040272"/>
    <w:rsid w:val="0004049B"/>
    <w:rsid w:val="00040D9C"/>
    <w:rsid w:val="00040F7D"/>
    <w:rsid w:val="00041061"/>
    <w:rsid w:val="00041502"/>
    <w:rsid w:val="000415A7"/>
    <w:rsid w:val="00041BAE"/>
    <w:rsid w:val="0004244B"/>
    <w:rsid w:val="00042B72"/>
    <w:rsid w:val="00042B7C"/>
    <w:rsid w:val="00042C8E"/>
    <w:rsid w:val="00043437"/>
    <w:rsid w:val="0004384A"/>
    <w:rsid w:val="0004388F"/>
    <w:rsid w:val="00043EC5"/>
    <w:rsid w:val="000441EA"/>
    <w:rsid w:val="000442C0"/>
    <w:rsid w:val="00044789"/>
    <w:rsid w:val="00044C3D"/>
    <w:rsid w:val="00044D76"/>
    <w:rsid w:val="00044E65"/>
    <w:rsid w:val="00045001"/>
    <w:rsid w:val="000452D3"/>
    <w:rsid w:val="00045367"/>
    <w:rsid w:val="00045E15"/>
    <w:rsid w:val="0004614D"/>
    <w:rsid w:val="00046152"/>
    <w:rsid w:val="0004694A"/>
    <w:rsid w:val="00046D2F"/>
    <w:rsid w:val="00047421"/>
    <w:rsid w:val="00047446"/>
    <w:rsid w:val="000476AF"/>
    <w:rsid w:val="000477C5"/>
    <w:rsid w:val="00047AEE"/>
    <w:rsid w:val="00047E1B"/>
    <w:rsid w:val="00047E26"/>
    <w:rsid w:val="0005036B"/>
    <w:rsid w:val="00050C4A"/>
    <w:rsid w:val="00050FBF"/>
    <w:rsid w:val="00051770"/>
    <w:rsid w:val="00051931"/>
    <w:rsid w:val="00051A08"/>
    <w:rsid w:val="00051BAB"/>
    <w:rsid w:val="00051CE3"/>
    <w:rsid w:val="00052042"/>
    <w:rsid w:val="00052363"/>
    <w:rsid w:val="000523CC"/>
    <w:rsid w:val="000529D5"/>
    <w:rsid w:val="00052DD7"/>
    <w:rsid w:val="00052E4D"/>
    <w:rsid w:val="0005309D"/>
    <w:rsid w:val="000534A5"/>
    <w:rsid w:val="00054812"/>
    <w:rsid w:val="0005486A"/>
    <w:rsid w:val="00054DC9"/>
    <w:rsid w:val="0005538A"/>
    <w:rsid w:val="000556B2"/>
    <w:rsid w:val="00055B17"/>
    <w:rsid w:val="000560E2"/>
    <w:rsid w:val="0005616A"/>
    <w:rsid w:val="0005678C"/>
    <w:rsid w:val="000569EF"/>
    <w:rsid w:val="00056CAA"/>
    <w:rsid w:val="00057036"/>
    <w:rsid w:val="00057D01"/>
    <w:rsid w:val="00057E33"/>
    <w:rsid w:val="00057E3D"/>
    <w:rsid w:val="00060842"/>
    <w:rsid w:val="0006093A"/>
    <w:rsid w:val="00061650"/>
    <w:rsid w:val="00061B2B"/>
    <w:rsid w:val="00061BDD"/>
    <w:rsid w:val="00062146"/>
    <w:rsid w:val="00062538"/>
    <w:rsid w:val="000628BE"/>
    <w:rsid w:val="0006295A"/>
    <w:rsid w:val="000632A0"/>
    <w:rsid w:val="00063DDB"/>
    <w:rsid w:val="00063E03"/>
    <w:rsid w:val="00063E6B"/>
    <w:rsid w:val="00064112"/>
    <w:rsid w:val="000644E4"/>
    <w:rsid w:val="0006482F"/>
    <w:rsid w:val="0006486B"/>
    <w:rsid w:val="000650E8"/>
    <w:rsid w:val="000656C2"/>
    <w:rsid w:val="00065C45"/>
    <w:rsid w:val="00066070"/>
    <w:rsid w:val="00066340"/>
    <w:rsid w:val="00066A2A"/>
    <w:rsid w:val="00066B42"/>
    <w:rsid w:val="0006728D"/>
    <w:rsid w:val="000679ED"/>
    <w:rsid w:val="00067A34"/>
    <w:rsid w:val="00067B37"/>
    <w:rsid w:val="00067B5B"/>
    <w:rsid w:val="00070251"/>
    <w:rsid w:val="00070317"/>
    <w:rsid w:val="00070604"/>
    <w:rsid w:val="0007080A"/>
    <w:rsid w:val="00070CA7"/>
    <w:rsid w:val="00070CBC"/>
    <w:rsid w:val="00071C3B"/>
    <w:rsid w:val="00071E66"/>
    <w:rsid w:val="00072007"/>
    <w:rsid w:val="00072771"/>
    <w:rsid w:val="00072CEB"/>
    <w:rsid w:val="00072E82"/>
    <w:rsid w:val="00073204"/>
    <w:rsid w:val="00073925"/>
    <w:rsid w:val="00074048"/>
    <w:rsid w:val="000748AD"/>
    <w:rsid w:val="00074A6F"/>
    <w:rsid w:val="00074EF7"/>
    <w:rsid w:val="000752D9"/>
    <w:rsid w:val="0007553E"/>
    <w:rsid w:val="0007573A"/>
    <w:rsid w:val="00075BF7"/>
    <w:rsid w:val="00075D26"/>
    <w:rsid w:val="00075E67"/>
    <w:rsid w:val="00075E8C"/>
    <w:rsid w:val="0007601D"/>
    <w:rsid w:val="00076A1F"/>
    <w:rsid w:val="00076DF2"/>
    <w:rsid w:val="00077034"/>
    <w:rsid w:val="00077064"/>
    <w:rsid w:val="00077825"/>
    <w:rsid w:val="00077D68"/>
    <w:rsid w:val="00077EE5"/>
    <w:rsid w:val="00080414"/>
    <w:rsid w:val="0008087D"/>
    <w:rsid w:val="000809D3"/>
    <w:rsid w:val="00080AD4"/>
    <w:rsid w:val="000813A6"/>
    <w:rsid w:val="000819BC"/>
    <w:rsid w:val="000819E9"/>
    <w:rsid w:val="00081AC0"/>
    <w:rsid w:val="00082190"/>
    <w:rsid w:val="00082763"/>
    <w:rsid w:val="000827C3"/>
    <w:rsid w:val="00082920"/>
    <w:rsid w:val="00082FBA"/>
    <w:rsid w:val="000836C0"/>
    <w:rsid w:val="0008377F"/>
    <w:rsid w:val="0008385B"/>
    <w:rsid w:val="00083933"/>
    <w:rsid w:val="00083C11"/>
    <w:rsid w:val="00083E95"/>
    <w:rsid w:val="00084024"/>
    <w:rsid w:val="00084605"/>
    <w:rsid w:val="000846DC"/>
    <w:rsid w:val="000848BB"/>
    <w:rsid w:val="00084927"/>
    <w:rsid w:val="00084BEB"/>
    <w:rsid w:val="00085652"/>
    <w:rsid w:val="00085AC9"/>
    <w:rsid w:val="00086391"/>
    <w:rsid w:val="000867E8"/>
    <w:rsid w:val="0008680A"/>
    <w:rsid w:val="00086C26"/>
    <w:rsid w:val="00086DB9"/>
    <w:rsid w:val="00086E52"/>
    <w:rsid w:val="00087AE4"/>
    <w:rsid w:val="000913C9"/>
    <w:rsid w:val="000914E3"/>
    <w:rsid w:val="000916BB"/>
    <w:rsid w:val="000916CC"/>
    <w:rsid w:val="00091CB9"/>
    <w:rsid w:val="00091EC7"/>
    <w:rsid w:val="0009215B"/>
    <w:rsid w:val="000923A3"/>
    <w:rsid w:val="00092825"/>
    <w:rsid w:val="0009285F"/>
    <w:rsid w:val="00092EED"/>
    <w:rsid w:val="000935B2"/>
    <w:rsid w:val="000937B7"/>
    <w:rsid w:val="00093B16"/>
    <w:rsid w:val="00093E57"/>
    <w:rsid w:val="00094508"/>
    <w:rsid w:val="0009499E"/>
    <w:rsid w:val="00094B7B"/>
    <w:rsid w:val="00095390"/>
    <w:rsid w:val="00095527"/>
    <w:rsid w:val="00095720"/>
    <w:rsid w:val="00095A70"/>
    <w:rsid w:val="00095F72"/>
    <w:rsid w:val="00096036"/>
    <w:rsid w:val="0009679E"/>
    <w:rsid w:val="00096C96"/>
    <w:rsid w:val="00096FD8"/>
    <w:rsid w:val="00097C69"/>
    <w:rsid w:val="00097D1C"/>
    <w:rsid w:val="00097DB8"/>
    <w:rsid w:val="00097E0E"/>
    <w:rsid w:val="00097F5B"/>
    <w:rsid w:val="000A04FE"/>
    <w:rsid w:val="000A0529"/>
    <w:rsid w:val="000A0CFC"/>
    <w:rsid w:val="000A1129"/>
    <w:rsid w:val="000A15B3"/>
    <w:rsid w:val="000A1AA2"/>
    <w:rsid w:val="000A1ECB"/>
    <w:rsid w:val="000A1EDB"/>
    <w:rsid w:val="000A1F4A"/>
    <w:rsid w:val="000A2FE6"/>
    <w:rsid w:val="000A3748"/>
    <w:rsid w:val="000A4086"/>
    <w:rsid w:val="000A423B"/>
    <w:rsid w:val="000A461B"/>
    <w:rsid w:val="000A4959"/>
    <w:rsid w:val="000A4C01"/>
    <w:rsid w:val="000A4CDE"/>
    <w:rsid w:val="000A4E54"/>
    <w:rsid w:val="000A52B3"/>
    <w:rsid w:val="000A56DF"/>
    <w:rsid w:val="000A5F38"/>
    <w:rsid w:val="000A6D1F"/>
    <w:rsid w:val="000A6FB9"/>
    <w:rsid w:val="000A7307"/>
    <w:rsid w:val="000A7642"/>
    <w:rsid w:val="000A76F0"/>
    <w:rsid w:val="000A797F"/>
    <w:rsid w:val="000A7B02"/>
    <w:rsid w:val="000A7CD8"/>
    <w:rsid w:val="000A7FBC"/>
    <w:rsid w:val="000B087E"/>
    <w:rsid w:val="000B0A92"/>
    <w:rsid w:val="000B0B44"/>
    <w:rsid w:val="000B0CC7"/>
    <w:rsid w:val="000B158E"/>
    <w:rsid w:val="000B17AA"/>
    <w:rsid w:val="000B1C03"/>
    <w:rsid w:val="000B1C6B"/>
    <w:rsid w:val="000B1D66"/>
    <w:rsid w:val="000B1DC3"/>
    <w:rsid w:val="000B2124"/>
    <w:rsid w:val="000B269A"/>
    <w:rsid w:val="000B297F"/>
    <w:rsid w:val="000B2DFC"/>
    <w:rsid w:val="000B2F6C"/>
    <w:rsid w:val="000B32E1"/>
    <w:rsid w:val="000B339E"/>
    <w:rsid w:val="000B3B8C"/>
    <w:rsid w:val="000B3FE8"/>
    <w:rsid w:val="000B433F"/>
    <w:rsid w:val="000B475D"/>
    <w:rsid w:val="000B4C9C"/>
    <w:rsid w:val="000B4EA8"/>
    <w:rsid w:val="000B4FC6"/>
    <w:rsid w:val="000B4FEA"/>
    <w:rsid w:val="000B501A"/>
    <w:rsid w:val="000B5130"/>
    <w:rsid w:val="000B522B"/>
    <w:rsid w:val="000B5268"/>
    <w:rsid w:val="000B5294"/>
    <w:rsid w:val="000B60DD"/>
    <w:rsid w:val="000B6530"/>
    <w:rsid w:val="000B6610"/>
    <w:rsid w:val="000B6723"/>
    <w:rsid w:val="000B686C"/>
    <w:rsid w:val="000B6C4F"/>
    <w:rsid w:val="000B72A8"/>
    <w:rsid w:val="000B73A3"/>
    <w:rsid w:val="000B75EB"/>
    <w:rsid w:val="000B7CDC"/>
    <w:rsid w:val="000B7FD2"/>
    <w:rsid w:val="000C04CF"/>
    <w:rsid w:val="000C0EED"/>
    <w:rsid w:val="000C1024"/>
    <w:rsid w:val="000C1049"/>
    <w:rsid w:val="000C127D"/>
    <w:rsid w:val="000C17C0"/>
    <w:rsid w:val="000C1835"/>
    <w:rsid w:val="000C19C9"/>
    <w:rsid w:val="000C1A3F"/>
    <w:rsid w:val="000C1C76"/>
    <w:rsid w:val="000C1D00"/>
    <w:rsid w:val="000C1EFF"/>
    <w:rsid w:val="000C203F"/>
    <w:rsid w:val="000C2352"/>
    <w:rsid w:val="000C2516"/>
    <w:rsid w:val="000C2AA9"/>
    <w:rsid w:val="000C2BD0"/>
    <w:rsid w:val="000C2BE0"/>
    <w:rsid w:val="000C3130"/>
    <w:rsid w:val="000C3134"/>
    <w:rsid w:val="000C31DA"/>
    <w:rsid w:val="000C3A28"/>
    <w:rsid w:val="000C3F87"/>
    <w:rsid w:val="000C3FA2"/>
    <w:rsid w:val="000C3FBE"/>
    <w:rsid w:val="000C4412"/>
    <w:rsid w:val="000C4636"/>
    <w:rsid w:val="000C47F8"/>
    <w:rsid w:val="000C47FC"/>
    <w:rsid w:val="000C4A83"/>
    <w:rsid w:val="000C4C46"/>
    <w:rsid w:val="000C5B01"/>
    <w:rsid w:val="000C5D3B"/>
    <w:rsid w:val="000C726B"/>
    <w:rsid w:val="000C7364"/>
    <w:rsid w:val="000C771B"/>
    <w:rsid w:val="000C7765"/>
    <w:rsid w:val="000C7AD0"/>
    <w:rsid w:val="000C7B4E"/>
    <w:rsid w:val="000C7CE7"/>
    <w:rsid w:val="000C7FB6"/>
    <w:rsid w:val="000D0360"/>
    <w:rsid w:val="000D0B6D"/>
    <w:rsid w:val="000D0F36"/>
    <w:rsid w:val="000D1528"/>
    <w:rsid w:val="000D2151"/>
    <w:rsid w:val="000D2154"/>
    <w:rsid w:val="000D3009"/>
    <w:rsid w:val="000D3019"/>
    <w:rsid w:val="000D313A"/>
    <w:rsid w:val="000D316B"/>
    <w:rsid w:val="000D31BB"/>
    <w:rsid w:val="000D3633"/>
    <w:rsid w:val="000D3CA4"/>
    <w:rsid w:val="000D40A1"/>
    <w:rsid w:val="000D447C"/>
    <w:rsid w:val="000D4B81"/>
    <w:rsid w:val="000D5070"/>
    <w:rsid w:val="000D5987"/>
    <w:rsid w:val="000D59DE"/>
    <w:rsid w:val="000D611D"/>
    <w:rsid w:val="000D68BE"/>
    <w:rsid w:val="000D69AB"/>
    <w:rsid w:val="000D74BD"/>
    <w:rsid w:val="000D761F"/>
    <w:rsid w:val="000D7696"/>
    <w:rsid w:val="000D7D8B"/>
    <w:rsid w:val="000D7FAD"/>
    <w:rsid w:val="000E003F"/>
    <w:rsid w:val="000E02F9"/>
    <w:rsid w:val="000E1043"/>
    <w:rsid w:val="000E10E4"/>
    <w:rsid w:val="000E1195"/>
    <w:rsid w:val="000E123A"/>
    <w:rsid w:val="000E1303"/>
    <w:rsid w:val="000E1373"/>
    <w:rsid w:val="000E13C2"/>
    <w:rsid w:val="000E1660"/>
    <w:rsid w:val="000E1746"/>
    <w:rsid w:val="000E1848"/>
    <w:rsid w:val="000E1ABF"/>
    <w:rsid w:val="000E1EBA"/>
    <w:rsid w:val="000E1EF6"/>
    <w:rsid w:val="000E2185"/>
    <w:rsid w:val="000E2AE6"/>
    <w:rsid w:val="000E2D5E"/>
    <w:rsid w:val="000E2EBE"/>
    <w:rsid w:val="000E30A1"/>
    <w:rsid w:val="000E319F"/>
    <w:rsid w:val="000E325A"/>
    <w:rsid w:val="000E3E04"/>
    <w:rsid w:val="000E3F29"/>
    <w:rsid w:val="000E430D"/>
    <w:rsid w:val="000E4A79"/>
    <w:rsid w:val="000E4E78"/>
    <w:rsid w:val="000E5052"/>
    <w:rsid w:val="000E50E0"/>
    <w:rsid w:val="000E5309"/>
    <w:rsid w:val="000E55FC"/>
    <w:rsid w:val="000E5697"/>
    <w:rsid w:val="000E582B"/>
    <w:rsid w:val="000E5C82"/>
    <w:rsid w:val="000E5D06"/>
    <w:rsid w:val="000E6740"/>
    <w:rsid w:val="000E67EF"/>
    <w:rsid w:val="000E6CDF"/>
    <w:rsid w:val="000E713E"/>
    <w:rsid w:val="000E728E"/>
    <w:rsid w:val="000E73EF"/>
    <w:rsid w:val="000E7498"/>
    <w:rsid w:val="000E75A0"/>
    <w:rsid w:val="000E7AAE"/>
    <w:rsid w:val="000E7D91"/>
    <w:rsid w:val="000F044A"/>
    <w:rsid w:val="000F0CC9"/>
    <w:rsid w:val="000F12EE"/>
    <w:rsid w:val="000F1457"/>
    <w:rsid w:val="000F1692"/>
    <w:rsid w:val="000F191B"/>
    <w:rsid w:val="000F1ABF"/>
    <w:rsid w:val="000F2013"/>
    <w:rsid w:val="000F21F1"/>
    <w:rsid w:val="000F234A"/>
    <w:rsid w:val="000F2531"/>
    <w:rsid w:val="000F2831"/>
    <w:rsid w:val="000F28BD"/>
    <w:rsid w:val="000F2956"/>
    <w:rsid w:val="000F2BFA"/>
    <w:rsid w:val="000F33F5"/>
    <w:rsid w:val="000F3471"/>
    <w:rsid w:val="000F3E53"/>
    <w:rsid w:val="000F4432"/>
    <w:rsid w:val="000F44EA"/>
    <w:rsid w:val="000F45D2"/>
    <w:rsid w:val="000F497D"/>
    <w:rsid w:val="000F4D3E"/>
    <w:rsid w:val="000F4FFB"/>
    <w:rsid w:val="000F503A"/>
    <w:rsid w:val="000F506F"/>
    <w:rsid w:val="000F5233"/>
    <w:rsid w:val="000F5ABE"/>
    <w:rsid w:val="000F5B2E"/>
    <w:rsid w:val="000F5CED"/>
    <w:rsid w:val="000F608A"/>
    <w:rsid w:val="000F626D"/>
    <w:rsid w:val="000F6755"/>
    <w:rsid w:val="000F6A31"/>
    <w:rsid w:val="000F6D93"/>
    <w:rsid w:val="000F7238"/>
    <w:rsid w:val="000F7364"/>
    <w:rsid w:val="000F7932"/>
    <w:rsid w:val="000F7D5C"/>
    <w:rsid w:val="00100553"/>
    <w:rsid w:val="00100760"/>
    <w:rsid w:val="00100A32"/>
    <w:rsid w:val="00100B97"/>
    <w:rsid w:val="00100EBB"/>
    <w:rsid w:val="001016B7"/>
    <w:rsid w:val="001019A8"/>
    <w:rsid w:val="001020DE"/>
    <w:rsid w:val="00102304"/>
    <w:rsid w:val="001023CB"/>
    <w:rsid w:val="00102977"/>
    <w:rsid w:val="00102D73"/>
    <w:rsid w:val="00103059"/>
    <w:rsid w:val="0010351C"/>
    <w:rsid w:val="00103712"/>
    <w:rsid w:val="00103B9B"/>
    <w:rsid w:val="0010420B"/>
    <w:rsid w:val="00104404"/>
    <w:rsid w:val="00104410"/>
    <w:rsid w:val="00104440"/>
    <w:rsid w:val="00104488"/>
    <w:rsid w:val="0010495B"/>
    <w:rsid w:val="00104AC2"/>
    <w:rsid w:val="001052ED"/>
    <w:rsid w:val="001053A5"/>
    <w:rsid w:val="0010564E"/>
    <w:rsid w:val="00105B04"/>
    <w:rsid w:val="001062A7"/>
    <w:rsid w:val="00106333"/>
    <w:rsid w:val="0010672D"/>
    <w:rsid w:val="001067A2"/>
    <w:rsid w:val="001068A6"/>
    <w:rsid w:val="00106B3B"/>
    <w:rsid w:val="00106D73"/>
    <w:rsid w:val="00106E18"/>
    <w:rsid w:val="00106E80"/>
    <w:rsid w:val="001070D3"/>
    <w:rsid w:val="0010714B"/>
    <w:rsid w:val="00107177"/>
    <w:rsid w:val="001077BA"/>
    <w:rsid w:val="00107814"/>
    <w:rsid w:val="00107DC8"/>
    <w:rsid w:val="00107EC0"/>
    <w:rsid w:val="001106C3"/>
    <w:rsid w:val="00110DDD"/>
    <w:rsid w:val="00111508"/>
    <w:rsid w:val="0011172C"/>
    <w:rsid w:val="00111DFD"/>
    <w:rsid w:val="00111E72"/>
    <w:rsid w:val="001120AE"/>
    <w:rsid w:val="0011233E"/>
    <w:rsid w:val="0011236F"/>
    <w:rsid w:val="00112D0C"/>
    <w:rsid w:val="00113085"/>
    <w:rsid w:val="00113972"/>
    <w:rsid w:val="00113A2F"/>
    <w:rsid w:val="00113A73"/>
    <w:rsid w:val="00113B26"/>
    <w:rsid w:val="00113BD2"/>
    <w:rsid w:val="00113EAF"/>
    <w:rsid w:val="00114631"/>
    <w:rsid w:val="0011463E"/>
    <w:rsid w:val="0011468B"/>
    <w:rsid w:val="00114F56"/>
    <w:rsid w:val="00115398"/>
    <w:rsid w:val="0011566D"/>
    <w:rsid w:val="00115C00"/>
    <w:rsid w:val="00115C28"/>
    <w:rsid w:val="00115E2F"/>
    <w:rsid w:val="00115E79"/>
    <w:rsid w:val="00116152"/>
    <w:rsid w:val="001164C4"/>
    <w:rsid w:val="001167D9"/>
    <w:rsid w:val="00116844"/>
    <w:rsid w:val="00116978"/>
    <w:rsid w:val="00117B19"/>
    <w:rsid w:val="00117B69"/>
    <w:rsid w:val="00117B75"/>
    <w:rsid w:val="00117FEF"/>
    <w:rsid w:val="001202EA"/>
    <w:rsid w:val="001206C7"/>
    <w:rsid w:val="001209CD"/>
    <w:rsid w:val="001209D0"/>
    <w:rsid w:val="0012112E"/>
    <w:rsid w:val="001211D8"/>
    <w:rsid w:val="0012159B"/>
    <w:rsid w:val="00121622"/>
    <w:rsid w:val="00121665"/>
    <w:rsid w:val="001221E5"/>
    <w:rsid w:val="00122E4D"/>
    <w:rsid w:val="00123311"/>
    <w:rsid w:val="0012358F"/>
    <w:rsid w:val="00123703"/>
    <w:rsid w:val="00123A7A"/>
    <w:rsid w:val="0012411F"/>
    <w:rsid w:val="001241A2"/>
    <w:rsid w:val="001243EF"/>
    <w:rsid w:val="001244CE"/>
    <w:rsid w:val="0012461E"/>
    <w:rsid w:val="00124639"/>
    <w:rsid w:val="001247FC"/>
    <w:rsid w:val="001248E3"/>
    <w:rsid w:val="00124C80"/>
    <w:rsid w:val="0012529F"/>
    <w:rsid w:val="00125673"/>
    <w:rsid w:val="001259DC"/>
    <w:rsid w:val="00125D19"/>
    <w:rsid w:val="00125EFE"/>
    <w:rsid w:val="00126024"/>
    <w:rsid w:val="001262DB"/>
    <w:rsid w:val="00126733"/>
    <w:rsid w:val="00126764"/>
    <w:rsid w:val="001267DB"/>
    <w:rsid w:val="001268CB"/>
    <w:rsid w:val="00126942"/>
    <w:rsid w:val="00126BEC"/>
    <w:rsid w:val="00126E13"/>
    <w:rsid w:val="00126ED6"/>
    <w:rsid w:val="00126F63"/>
    <w:rsid w:val="00127373"/>
    <w:rsid w:val="00127E70"/>
    <w:rsid w:val="00127EC6"/>
    <w:rsid w:val="00127F65"/>
    <w:rsid w:val="001307C9"/>
    <w:rsid w:val="0013085E"/>
    <w:rsid w:val="001309E9"/>
    <w:rsid w:val="00130A64"/>
    <w:rsid w:val="00130B0F"/>
    <w:rsid w:val="001310BE"/>
    <w:rsid w:val="00131598"/>
    <w:rsid w:val="00131946"/>
    <w:rsid w:val="00131F10"/>
    <w:rsid w:val="00132202"/>
    <w:rsid w:val="00132286"/>
    <w:rsid w:val="001322E6"/>
    <w:rsid w:val="001323EB"/>
    <w:rsid w:val="00132545"/>
    <w:rsid w:val="001326A5"/>
    <w:rsid w:val="00133989"/>
    <w:rsid w:val="00133B0D"/>
    <w:rsid w:val="00133B52"/>
    <w:rsid w:val="00134159"/>
    <w:rsid w:val="001347B3"/>
    <w:rsid w:val="001353E7"/>
    <w:rsid w:val="00135A1D"/>
    <w:rsid w:val="00135D65"/>
    <w:rsid w:val="00135DE3"/>
    <w:rsid w:val="00136003"/>
    <w:rsid w:val="0013656F"/>
    <w:rsid w:val="001366F3"/>
    <w:rsid w:val="00136C6F"/>
    <w:rsid w:val="00136D43"/>
    <w:rsid w:val="00136E27"/>
    <w:rsid w:val="00136FE7"/>
    <w:rsid w:val="0013707A"/>
    <w:rsid w:val="00137476"/>
    <w:rsid w:val="00137A12"/>
    <w:rsid w:val="00137C30"/>
    <w:rsid w:val="00140078"/>
    <w:rsid w:val="001400E2"/>
    <w:rsid w:val="00140171"/>
    <w:rsid w:val="00140B1B"/>
    <w:rsid w:val="00140D02"/>
    <w:rsid w:val="00140D3E"/>
    <w:rsid w:val="00141026"/>
    <w:rsid w:val="001411B4"/>
    <w:rsid w:val="001412D2"/>
    <w:rsid w:val="00141528"/>
    <w:rsid w:val="0014164A"/>
    <w:rsid w:val="0014174F"/>
    <w:rsid w:val="001417A3"/>
    <w:rsid w:val="00141A8C"/>
    <w:rsid w:val="00141C79"/>
    <w:rsid w:val="0014226C"/>
    <w:rsid w:val="00142982"/>
    <w:rsid w:val="00142A70"/>
    <w:rsid w:val="00142BBA"/>
    <w:rsid w:val="00142D08"/>
    <w:rsid w:val="00142D4E"/>
    <w:rsid w:val="00143048"/>
    <w:rsid w:val="001433A1"/>
    <w:rsid w:val="00144148"/>
    <w:rsid w:val="0014451B"/>
    <w:rsid w:val="001445AA"/>
    <w:rsid w:val="00144659"/>
    <w:rsid w:val="00144769"/>
    <w:rsid w:val="0014492D"/>
    <w:rsid w:val="00144DCA"/>
    <w:rsid w:val="00144F1E"/>
    <w:rsid w:val="001451B1"/>
    <w:rsid w:val="0014570A"/>
    <w:rsid w:val="0014579C"/>
    <w:rsid w:val="001457C1"/>
    <w:rsid w:val="00145888"/>
    <w:rsid w:val="00145A23"/>
    <w:rsid w:val="00145AF6"/>
    <w:rsid w:val="00145C0C"/>
    <w:rsid w:val="00145D7A"/>
    <w:rsid w:val="00145EB2"/>
    <w:rsid w:val="00146199"/>
    <w:rsid w:val="00146A36"/>
    <w:rsid w:val="00146A4A"/>
    <w:rsid w:val="00147307"/>
    <w:rsid w:val="0014749D"/>
    <w:rsid w:val="001475C7"/>
    <w:rsid w:val="0014763B"/>
    <w:rsid w:val="001477AD"/>
    <w:rsid w:val="001478BF"/>
    <w:rsid w:val="00147AF3"/>
    <w:rsid w:val="00150101"/>
    <w:rsid w:val="00150206"/>
    <w:rsid w:val="00150C69"/>
    <w:rsid w:val="00150CFC"/>
    <w:rsid w:val="00150DF7"/>
    <w:rsid w:val="00151522"/>
    <w:rsid w:val="001516B4"/>
    <w:rsid w:val="00151EA6"/>
    <w:rsid w:val="0015206B"/>
    <w:rsid w:val="001521D0"/>
    <w:rsid w:val="0015221D"/>
    <w:rsid w:val="0015242F"/>
    <w:rsid w:val="0015244E"/>
    <w:rsid w:val="00152616"/>
    <w:rsid w:val="00152A7C"/>
    <w:rsid w:val="00152C52"/>
    <w:rsid w:val="00152FE4"/>
    <w:rsid w:val="001538CE"/>
    <w:rsid w:val="0015399E"/>
    <w:rsid w:val="00153B2A"/>
    <w:rsid w:val="0015403E"/>
    <w:rsid w:val="00154370"/>
    <w:rsid w:val="00154824"/>
    <w:rsid w:val="00154C4D"/>
    <w:rsid w:val="00154F4E"/>
    <w:rsid w:val="00154FC2"/>
    <w:rsid w:val="001559A0"/>
    <w:rsid w:val="00156508"/>
    <w:rsid w:val="001567D0"/>
    <w:rsid w:val="00156A2A"/>
    <w:rsid w:val="00156AD6"/>
    <w:rsid w:val="00156CF7"/>
    <w:rsid w:val="00156DD8"/>
    <w:rsid w:val="00156FE1"/>
    <w:rsid w:val="00157368"/>
    <w:rsid w:val="00157840"/>
    <w:rsid w:val="0015788F"/>
    <w:rsid w:val="00157A22"/>
    <w:rsid w:val="00157D20"/>
    <w:rsid w:val="00157EEC"/>
    <w:rsid w:val="00157EF7"/>
    <w:rsid w:val="00157F76"/>
    <w:rsid w:val="001601D4"/>
    <w:rsid w:val="001612B3"/>
    <w:rsid w:val="0016171C"/>
    <w:rsid w:val="00161924"/>
    <w:rsid w:val="00161CB2"/>
    <w:rsid w:val="00161D16"/>
    <w:rsid w:val="00162042"/>
    <w:rsid w:val="00162140"/>
    <w:rsid w:val="00162339"/>
    <w:rsid w:val="00162484"/>
    <w:rsid w:val="001627E5"/>
    <w:rsid w:val="00162914"/>
    <w:rsid w:val="00162B0D"/>
    <w:rsid w:val="00162D17"/>
    <w:rsid w:val="001635A8"/>
    <w:rsid w:val="001638C4"/>
    <w:rsid w:val="001639B0"/>
    <w:rsid w:val="00163C3B"/>
    <w:rsid w:val="00163EB7"/>
    <w:rsid w:val="00164588"/>
    <w:rsid w:val="001646C6"/>
    <w:rsid w:val="00164A1E"/>
    <w:rsid w:val="00164A93"/>
    <w:rsid w:val="001652E9"/>
    <w:rsid w:val="00165307"/>
    <w:rsid w:val="00165410"/>
    <w:rsid w:val="00165B4F"/>
    <w:rsid w:val="00165EE4"/>
    <w:rsid w:val="00165F33"/>
    <w:rsid w:val="00165F7C"/>
    <w:rsid w:val="00166469"/>
    <w:rsid w:val="00166BAD"/>
    <w:rsid w:val="00166C74"/>
    <w:rsid w:val="00166FBB"/>
    <w:rsid w:val="0016744D"/>
    <w:rsid w:val="001674DA"/>
    <w:rsid w:val="00167983"/>
    <w:rsid w:val="001679C0"/>
    <w:rsid w:val="00170317"/>
    <w:rsid w:val="0017084A"/>
    <w:rsid w:val="00170C53"/>
    <w:rsid w:val="00170F5C"/>
    <w:rsid w:val="00170FFD"/>
    <w:rsid w:val="0017178D"/>
    <w:rsid w:val="00171F2D"/>
    <w:rsid w:val="001729DD"/>
    <w:rsid w:val="00173285"/>
    <w:rsid w:val="00173716"/>
    <w:rsid w:val="00173948"/>
    <w:rsid w:val="00173A0E"/>
    <w:rsid w:val="00174113"/>
    <w:rsid w:val="001741C5"/>
    <w:rsid w:val="001749F6"/>
    <w:rsid w:val="00174FCB"/>
    <w:rsid w:val="00175196"/>
    <w:rsid w:val="00175231"/>
    <w:rsid w:val="00175341"/>
    <w:rsid w:val="0017550D"/>
    <w:rsid w:val="00175668"/>
    <w:rsid w:val="001756F1"/>
    <w:rsid w:val="00175A18"/>
    <w:rsid w:val="00175F7F"/>
    <w:rsid w:val="00176128"/>
    <w:rsid w:val="0017649E"/>
    <w:rsid w:val="0017675B"/>
    <w:rsid w:val="001769C1"/>
    <w:rsid w:val="00176B40"/>
    <w:rsid w:val="001772E4"/>
    <w:rsid w:val="00177500"/>
    <w:rsid w:val="0017750F"/>
    <w:rsid w:val="001775EA"/>
    <w:rsid w:val="001778EE"/>
    <w:rsid w:val="00180169"/>
    <w:rsid w:val="00180B1C"/>
    <w:rsid w:val="00180DA7"/>
    <w:rsid w:val="00180E88"/>
    <w:rsid w:val="00181145"/>
    <w:rsid w:val="0018206B"/>
    <w:rsid w:val="001826B4"/>
    <w:rsid w:val="00182848"/>
    <w:rsid w:val="00182A9C"/>
    <w:rsid w:val="00182B9A"/>
    <w:rsid w:val="00182D58"/>
    <w:rsid w:val="00182DD7"/>
    <w:rsid w:val="00183026"/>
    <w:rsid w:val="001830BD"/>
    <w:rsid w:val="00183356"/>
    <w:rsid w:val="0018358F"/>
    <w:rsid w:val="00183619"/>
    <w:rsid w:val="00183887"/>
    <w:rsid w:val="0018390D"/>
    <w:rsid w:val="00183935"/>
    <w:rsid w:val="0018393B"/>
    <w:rsid w:val="00183EEC"/>
    <w:rsid w:val="00183F0F"/>
    <w:rsid w:val="00184090"/>
    <w:rsid w:val="00184A3E"/>
    <w:rsid w:val="00184ADF"/>
    <w:rsid w:val="0018503B"/>
    <w:rsid w:val="00185671"/>
    <w:rsid w:val="00185BA5"/>
    <w:rsid w:val="00185C38"/>
    <w:rsid w:val="00185D19"/>
    <w:rsid w:val="0018625F"/>
    <w:rsid w:val="00186EE0"/>
    <w:rsid w:val="0018707D"/>
    <w:rsid w:val="00187205"/>
    <w:rsid w:val="00187611"/>
    <w:rsid w:val="00187C60"/>
    <w:rsid w:val="00187E78"/>
    <w:rsid w:val="001905D9"/>
    <w:rsid w:val="0019073F"/>
    <w:rsid w:val="00190A9C"/>
    <w:rsid w:val="00190BBB"/>
    <w:rsid w:val="00190DD8"/>
    <w:rsid w:val="00191078"/>
    <w:rsid w:val="0019123A"/>
    <w:rsid w:val="001913D8"/>
    <w:rsid w:val="00191431"/>
    <w:rsid w:val="0019162E"/>
    <w:rsid w:val="001917DF"/>
    <w:rsid w:val="00191B1E"/>
    <w:rsid w:val="00191CCE"/>
    <w:rsid w:val="00192CD2"/>
    <w:rsid w:val="00193910"/>
    <w:rsid w:val="00193C8B"/>
    <w:rsid w:val="001943A8"/>
    <w:rsid w:val="001945C1"/>
    <w:rsid w:val="0019492D"/>
    <w:rsid w:val="00194BF5"/>
    <w:rsid w:val="001951AF"/>
    <w:rsid w:val="001951D2"/>
    <w:rsid w:val="00195247"/>
    <w:rsid w:val="00195459"/>
    <w:rsid w:val="00196168"/>
    <w:rsid w:val="001968C6"/>
    <w:rsid w:val="00196BE9"/>
    <w:rsid w:val="0019700E"/>
    <w:rsid w:val="0019725D"/>
    <w:rsid w:val="00197261"/>
    <w:rsid w:val="00197268"/>
    <w:rsid w:val="00197291"/>
    <w:rsid w:val="001973AA"/>
    <w:rsid w:val="00197D08"/>
    <w:rsid w:val="00197FA5"/>
    <w:rsid w:val="001A00D6"/>
    <w:rsid w:val="001A024A"/>
    <w:rsid w:val="001A0384"/>
    <w:rsid w:val="001A1116"/>
    <w:rsid w:val="001A1180"/>
    <w:rsid w:val="001A15CC"/>
    <w:rsid w:val="001A16BD"/>
    <w:rsid w:val="001A1976"/>
    <w:rsid w:val="001A1B2B"/>
    <w:rsid w:val="001A1E81"/>
    <w:rsid w:val="001A2067"/>
    <w:rsid w:val="001A237F"/>
    <w:rsid w:val="001A2AAD"/>
    <w:rsid w:val="001A2B9B"/>
    <w:rsid w:val="001A3756"/>
    <w:rsid w:val="001A3763"/>
    <w:rsid w:val="001A3780"/>
    <w:rsid w:val="001A3E9D"/>
    <w:rsid w:val="001A4516"/>
    <w:rsid w:val="001A46A6"/>
    <w:rsid w:val="001A4CE8"/>
    <w:rsid w:val="001A4DBE"/>
    <w:rsid w:val="001A633F"/>
    <w:rsid w:val="001A64F2"/>
    <w:rsid w:val="001A68C0"/>
    <w:rsid w:val="001A71E6"/>
    <w:rsid w:val="001A733A"/>
    <w:rsid w:val="001A7356"/>
    <w:rsid w:val="001A74B9"/>
    <w:rsid w:val="001A78B7"/>
    <w:rsid w:val="001A7969"/>
    <w:rsid w:val="001A7B2B"/>
    <w:rsid w:val="001A7BC2"/>
    <w:rsid w:val="001A7CB3"/>
    <w:rsid w:val="001A7E10"/>
    <w:rsid w:val="001A7E49"/>
    <w:rsid w:val="001B01DE"/>
    <w:rsid w:val="001B060E"/>
    <w:rsid w:val="001B0802"/>
    <w:rsid w:val="001B12CC"/>
    <w:rsid w:val="001B13C8"/>
    <w:rsid w:val="001B14B7"/>
    <w:rsid w:val="001B241B"/>
    <w:rsid w:val="001B2434"/>
    <w:rsid w:val="001B2579"/>
    <w:rsid w:val="001B287C"/>
    <w:rsid w:val="001B33C6"/>
    <w:rsid w:val="001B3671"/>
    <w:rsid w:val="001B36F0"/>
    <w:rsid w:val="001B3878"/>
    <w:rsid w:val="001B3D9C"/>
    <w:rsid w:val="001B3EB6"/>
    <w:rsid w:val="001B3FAE"/>
    <w:rsid w:val="001B4B2E"/>
    <w:rsid w:val="001B51F5"/>
    <w:rsid w:val="001B5691"/>
    <w:rsid w:val="001B59B7"/>
    <w:rsid w:val="001B5B58"/>
    <w:rsid w:val="001B5F21"/>
    <w:rsid w:val="001B60F9"/>
    <w:rsid w:val="001B60FB"/>
    <w:rsid w:val="001B6321"/>
    <w:rsid w:val="001B64BA"/>
    <w:rsid w:val="001B6623"/>
    <w:rsid w:val="001B670E"/>
    <w:rsid w:val="001B68B8"/>
    <w:rsid w:val="001B6DD4"/>
    <w:rsid w:val="001B730D"/>
    <w:rsid w:val="001B7796"/>
    <w:rsid w:val="001B7A30"/>
    <w:rsid w:val="001B7B7D"/>
    <w:rsid w:val="001B7C21"/>
    <w:rsid w:val="001B7E16"/>
    <w:rsid w:val="001C0705"/>
    <w:rsid w:val="001C094B"/>
    <w:rsid w:val="001C0B1F"/>
    <w:rsid w:val="001C0EFE"/>
    <w:rsid w:val="001C1099"/>
    <w:rsid w:val="001C1878"/>
    <w:rsid w:val="001C19A1"/>
    <w:rsid w:val="001C1A6C"/>
    <w:rsid w:val="001C1E42"/>
    <w:rsid w:val="001C2272"/>
    <w:rsid w:val="001C25E2"/>
    <w:rsid w:val="001C29D7"/>
    <w:rsid w:val="001C2A40"/>
    <w:rsid w:val="001C2DF3"/>
    <w:rsid w:val="001C2E38"/>
    <w:rsid w:val="001C2EB9"/>
    <w:rsid w:val="001C369C"/>
    <w:rsid w:val="001C36FA"/>
    <w:rsid w:val="001C383B"/>
    <w:rsid w:val="001C3ACB"/>
    <w:rsid w:val="001C3B5A"/>
    <w:rsid w:val="001C3E7E"/>
    <w:rsid w:val="001C3F2E"/>
    <w:rsid w:val="001C43D9"/>
    <w:rsid w:val="001C460B"/>
    <w:rsid w:val="001C4EA6"/>
    <w:rsid w:val="001C4F6F"/>
    <w:rsid w:val="001C5719"/>
    <w:rsid w:val="001C5B18"/>
    <w:rsid w:val="001C5C5C"/>
    <w:rsid w:val="001C5DF4"/>
    <w:rsid w:val="001C62F4"/>
    <w:rsid w:val="001C6A7A"/>
    <w:rsid w:val="001C6ACC"/>
    <w:rsid w:val="001C6F85"/>
    <w:rsid w:val="001C79E9"/>
    <w:rsid w:val="001C7CA1"/>
    <w:rsid w:val="001D036D"/>
    <w:rsid w:val="001D05B0"/>
    <w:rsid w:val="001D0775"/>
    <w:rsid w:val="001D08E0"/>
    <w:rsid w:val="001D0A0E"/>
    <w:rsid w:val="001D121E"/>
    <w:rsid w:val="001D127B"/>
    <w:rsid w:val="001D1612"/>
    <w:rsid w:val="001D1EAA"/>
    <w:rsid w:val="001D2037"/>
    <w:rsid w:val="001D22F4"/>
    <w:rsid w:val="001D23CB"/>
    <w:rsid w:val="001D2B0D"/>
    <w:rsid w:val="001D2C8A"/>
    <w:rsid w:val="001D2D4C"/>
    <w:rsid w:val="001D2D4E"/>
    <w:rsid w:val="001D35B9"/>
    <w:rsid w:val="001D3BFF"/>
    <w:rsid w:val="001D3C29"/>
    <w:rsid w:val="001D3E7A"/>
    <w:rsid w:val="001D3FA4"/>
    <w:rsid w:val="001D3FFE"/>
    <w:rsid w:val="001D4337"/>
    <w:rsid w:val="001D45D2"/>
    <w:rsid w:val="001D4B66"/>
    <w:rsid w:val="001D4CA9"/>
    <w:rsid w:val="001D4D78"/>
    <w:rsid w:val="001D4F55"/>
    <w:rsid w:val="001D5022"/>
    <w:rsid w:val="001D50F4"/>
    <w:rsid w:val="001D544F"/>
    <w:rsid w:val="001D5955"/>
    <w:rsid w:val="001D62FA"/>
    <w:rsid w:val="001D68DF"/>
    <w:rsid w:val="001D69F4"/>
    <w:rsid w:val="001D6FF8"/>
    <w:rsid w:val="001D7545"/>
    <w:rsid w:val="001D75B5"/>
    <w:rsid w:val="001D7699"/>
    <w:rsid w:val="001D7CE6"/>
    <w:rsid w:val="001E008A"/>
    <w:rsid w:val="001E02FC"/>
    <w:rsid w:val="001E06CC"/>
    <w:rsid w:val="001E09A1"/>
    <w:rsid w:val="001E0A91"/>
    <w:rsid w:val="001E0C6B"/>
    <w:rsid w:val="001E163B"/>
    <w:rsid w:val="001E1B80"/>
    <w:rsid w:val="001E1FC7"/>
    <w:rsid w:val="001E2051"/>
    <w:rsid w:val="001E216D"/>
    <w:rsid w:val="001E2200"/>
    <w:rsid w:val="001E290E"/>
    <w:rsid w:val="001E2F40"/>
    <w:rsid w:val="001E32EA"/>
    <w:rsid w:val="001E352E"/>
    <w:rsid w:val="001E3680"/>
    <w:rsid w:val="001E36F6"/>
    <w:rsid w:val="001E3738"/>
    <w:rsid w:val="001E375B"/>
    <w:rsid w:val="001E3D50"/>
    <w:rsid w:val="001E405D"/>
    <w:rsid w:val="001E44B0"/>
    <w:rsid w:val="001E4B64"/>
    <w:rsid w:val="001E4C9B"/>
    <w:rsid w:val="001E5299"/>
    <w:rsid w:val="001E5AA3"/>
    <w:rsid w:val="001E5B2D"/>
    <w:rsid w:val="001E5C31"/>
    <w:rsid w:val="001E5FF9"/>
    <w:rsid w:val="001E6236"/>
    <w:rsid w:val="001E6BBD"/>
    <w:rsid w:val="001E71DF"/>
    <w:rsid w:val="001E7497"/>
    <w:rsid w:val="001E7862"/>
    <w:rsid w:val="001E7F1A"/>
    <w:rsid w:val="001F05D4"/>
    <w:rsid w:val="001F069F"/>
    <w:rsid w:val="001F0745"/>
    <w:rsid w:val="001F0759"/>
    <w:rsid w:val="001F0FAA"/>
    <w:rsid w:val="001F1052"/>
    <w:rsid w:val="001F11E4"/>
    <w:rsid w:val="001F1326"/>
    <w:rsid w:val="001F1341"/>
    <w:rsid w:val="001F16EF"/>
    <w:rsid w:val="001F1A39"/>
    <w:rsid w:val="001F1AC1"/>
    <w:rsid w:val="001F1D1D"/>
    <w:rsid w:val="001F1FAC"/>
    <w:rsid w:val="001F26DC"/>
    <w:rsid w:val="001F2DBB"/>
    <w:rsid w:val="001F2F64"/>
    <w:rsid w:val="001F2F88"/>
    <w:rsid w:val="001F312A"/>
    <w:rsid w:val="001F31A1"/>
    <w:rsid w:val="001F32D9"/>
    <w:rsid w:val="001F3704"/>
    <w:rsid w:val="001F3B24"/>
    <w:rsid w:val="001F3CFC"/>
    <w:rsid w:val="001F433D"/>
    <w:rsid w:val="001F44B9"/>
    <w:rsid w:val="001F44F7"/>
    <w:rsid w:val="001F49AE"/>
    <w:rsid w:val="001F4E8C"/>
    <w:rsid w:val="001F56A6"/>
    <w:rsid w:val="001F6280"/>
    <w:rsid w:val="001F6405"/>
    <w:rsid w:val="001F664A"/>
    <w:rsid w:val="001F690F"/>
    <w:rsid w:val="001F6ACD"/>
    <w:rsid w:val="00200937"/>
    <w:rsid w:val="002009DA"/>
    <w:rsid w:val="00200B06"/>
    <w:rsid w:val="002017A7"/>
    <w:rsid w:val="00201B20"/>
    <w:rsid w:val="00201C46"/>
    <w:rsid w:val="00201DD0"/>
    <w:rsid w:val="00202887"/>
    <w:rsid w:val="00202959"/>
    <w:rsid w:val="00202C7D"/>
    <w:rsid w:val="0020314A"/>
    <w:rsid w:val="00203A20"/>
    <w:rsid w:val="00203E03"/>
    <w:rsid w:val="00203E73"/>
    <w:rsid w:val="00204239"/>
    <w:rsid w:val="002042A9"/>
    <w:rsid w:val="00204701"/>
    <w:rsid w:val="00204C9A"/>
    <w:rsid w:val="002053C8"/>
    <w:rsid w:val="00205630"/>
    <w:rsid w:val="0020580C"/>
    <w:rsid w:val="00205B05"/>
    <w:rsid w:val="00205C96"/>
    <w:rsid w:val="00205E0D"/>
    <w:rsid w:val="00205E7B"/>
    <w:rsid w:val="0020621E"/>
    <w:rsid w:val="002065EE"/>
    <w:rsid w:val="00206ED2"/>
    <w:rsid w:val="00207C90"/>
    <w:rsid w:val="00207F57"/>
    <w:rsid w:val="0021000F"/>
    <w:rsid w:val="0021049E"/>
    <w:rsid w:val="002105A1"/>
    <w:rsid w:val="00210AC5"/>
    <w:rsid w:val="00210EC4"/>
    <w:rsid w:val="00210F8F"/>
    <w:rsid w:val="00211003"/>
    <w:rsid w:val="002112E9"/>
    <w:rsid w:val="002113F3"/>
    <w:rsid w:val="002117ED"/>
    <w:rsid w:val="00211AFA"/>
    <w:rsid w:val="00211BB8"/>
    <w:rsid w:val="002126DE"/>
    <w:rsid w:val="00212BA6"/>
    <w:rsid w:val="00212CEE"/>
    <w:rsid w:val="00212FC3"/>
    <w:rsid w:val="00213533"/>
    <w:rsid w:val="00213B25"/>
    <w:rsid w:val="00214A5E"/>
    <w:rsid w:val="00214BC6"/>
    <w:rsid w:val="00214E4A"/>
    <w:rsid w:val="00214E83"/>
    <w:rsid w:val="0021587B"/>
    <w:rsid w:val="00215A3A"/>
    <w:rsid w:val="00215D22"/>
    <w:rsid w:val="00215ECE"/>
    <w:rsid w:val="00216492"/>
    <w:rsid w:val="0021701F"/>
    <w:rsid w:val="002170DB"/>
    <w:rsid w:val="00217377"/>
    <w:rsid w:val="0021766E"/>
    <w:rsid w:val="002176DC"/>
    <w:rsid w:val="0021788B"/>
    <w:rsid w:val="002203EF"/>
    <w:rsid w:val="002205C7"/>
    <w:rsid w:val="00220843"/>
    <w:rsid w:val="00220C30"/>
    <w:rsid w:val="00220FE9"/>
    <w:rsid w:val="0022102C"/>
    <w:rsid w:val="00221264"/>
    <w:rsid w:val="002214EC"/>
    <w:rsid w:val="0022247F"/>
    <w:rsid w:val="00222717"/>
    <w:rsid w:val="0022297F"/>
    <w:rsid w:val="00222F0E"/>
    <w:rsid w:val="00223013"/>
    <w:rsid w:val="0022310F"/>
    <w:rsid w:val="0022339E"/>
    <w:rsid w:val="0022364A"/>
    <w:rsid w:val="00223B9B"/>
    <w:rsid w:val="00224477"/>
    <w:rsid w:val="0022461C"/>
    <w:rsid w:val="00224657"/>
    <w:rsid w:val="00224BC2"/>
    <w:rsid w:val="0022560E"/>
    <w:rsid w:val="00225691"/>
    <w:rsid w:val="00225B60"/>
    <w:rsid w:val="00225FFF"/>
    <w:rsid w:val="00226323"/>
    <w:rsid w:val="00226E68"/>
    <w:rsid w:val="00226F93"/>
    <w:rsid w:val="002300CD"/>
    <w:rsid w:val="00230434"/>
    <w:rsid w:val="0023083E"/>
    <w:rsid w:val="00230F5E"/>
    <w:rsid w:val="0023101D"/>
    <w:rsid w:val="00231267"/>
    <w:rsid w:val="002315BB"/>
    <w:rsid w:val="002322F3"/>
    <w:rsid w:val="002329F1"/>
    <w:rsid w:val="00232D04"/>
    <w:rsid w:val="0023313E"/>
    <w:rsid w:val="00233204"/>
    <w:rsid w:val="002339E8"/>
    <w:rsid w:val="002340C7"/>
    <w:rsid w:val="0023476A"/>
    <w:rsid w:val="00234A59"/>
    <w:rsid w:val="002350E0"/>
    <w:rsid w:val="00235226"/>
    <w:rsid w:val="002352B7"/>
    <w:rsid w:val="00235718"/>
    <w:rsid w:val="00235ADD"/>
    <w:rsid w:val="00235DA5"/>
    <w:rsid w:val="0023618B"/>
    <w:rsid w:val="002369AF"/>
    <w:rsid w:val="00236E79"/>
    <w:rsid w:val="00236FEA"/>
    <w:rsid w:val="0023704A"/>
    <w:rsid w:val="0023764A"/>
    <w:rsid w:val="002376DB"/>
    <w:rsid w:val="00240088"/>
    <w:rsid w:val="00240471"/>
    <w:rsid w:val="00240509"/>
    <w:rsid w:val="0024054A"/>
    <w:rsid w:val="002408DE"/>
    <w:rsid w:val="00240DB1"/>
    <w:rsid w:val="00241003"/>
    <w:rsid w:val="002410AB"/>
    <w:rsid w:val="00241570"/>
    <w:rsid w:val="002415E3"/>
    <w:rsid w:val="00241AB1"/>
    <w:rsid w:val="00242849"/>
    <w:rsid w:val="00242F41"/>
    <w:rsid w:val="0024304F"/>
    <w:rsid w:val="0024320C"/>
    <w:rsid w:val="002432A5"/>
    <w:rsid w:val="00243338"/>
    <w:rsid w:val="00243D90"/>
    <w:rsid w:val="00244347"/>
    <w:rsid w:val="00244528"/>
    <w:rsid w:val="00244619"/>
    <w:rsid w:val="002447B2"/>
    <w:rsid w:val="00244909"/>
    <w:rsid w:val="00244A2A"/>
    <w:rsid w:val="00244A44"/>
    <w:rsid w:val="00245C66"/>
    <w:rsid w:val="00245D43"/>
    <w:rsid w:val="00245FF1"/>
    <w:rsid w:val="002463DB"/>
    <w:rsid w:val="002466D5"/>
    <w:rsid w:val="00246722"/>
    <w:rsid w:val="002467FB"/>
    <w:rsid w:val="002469E0"/>
    <w:rsid w:val="00246B3A"/>
    <w:rsid w:val="00246E5D"/>
    <w:rsid w:val="00246E99"/>
    <w:rsid w:val="00246FC0"/>
    <w:rsid w:val="0024765D"/>
    <w:rsid w:val="00247D88"/>
    <w:rsid w:val="00250AC7"/>
    <w:rsid w:val="00250CE8"/>
    <w:rsid w:val="00250CF5"/>
    <w:rsid w:val="00251433"/>
    <w:rsid w:val="00251FAB"/>
    <w:rsid w:val="00252436"/>
    <w:rsid w:val="0025248B"/>
    <w:rsid w:val="0025260E"/>
    <w:rsid w:val="0025268D"/>
    <w:rsid w:val="002528CB"/>
    <w:rsid w:val="00252CDA"/>
    <w:rsid w:val="00252E24"/>
    <w:rsid w:val="00252EBE"/>
    <w:rsid w:val="002533AD"/>
    <w:rsid w:val="00254210"/>
    <w:rsid w:val="0025514D"/>
    <w:rsid w:val="0025583B"/>
    <w:rsid w:val="00255F1E"/>
    <w:rsid w:val="00255F5F"/>
    <w:rsid w:val="00256378"/>
    <w:rsid w:val="002565ED"/>
    <w:rsid w:val="002567AF"/>
    <w:rsid w:val="00256917"/>
    <w:rsid w:val="00256947"/>
    <w:rsid w:val="002569F3"/>
    <w:rsid w:val="00256DFA"/>
    <w:rsid w:val="00256F4F"/>
    <w:rsid w:val="002570FE"/>
    <w:rsid w:val="00257375"/>
    <w:rsid w:val="002573E5"/>
    <w:rsid w:val="00257932"/>
    <w:rsid w:val="00257BEB"/>
    <w:rsid w:val="00257DE4"/>
    <w:rsid w:val="00257E0A"/>
    <w:rsid w:val="00260184"/>
    <w:rsid w:val="0026054D"/>
    <w:rsid w:val="00260D36"/>
    <w:rsid w:val="00261247"/>
    <w:rsid w:val="002614A1"/>
    <w:rsid w:val="00261935"/>
    <w:rsid w:val="00261BEF"/>
    <w:rsid w:val="00261DD4"/>
    <w:rsid w:val="0026202E"/>
    <w:rsid w:val="002627A7"/>
    <w:rsid w:val="00262877"/>
    <w:rsid w:val="00262A62"/>
    <w:rsid w:val="002630EC"/>
    <w:rsid w:val="00263583"/>
    <w:rsid w:val="00263752"/>
    <w:rsid w:val="00263AF0"/>
    <w:rsid w:val="00263DB7"/>
    <w:rsid w:val="00263EB0"/>
    <w:rsid w:val="0026442E"/>
    <w:rsid w:val="00264547"/>
    <w:rsid w:val="00264ADC"/>
    <w:rsid w:val="00264D4B"/>
    <w:rsid w:val="00264F4F"/>
    <w:rsid w:val="002650DA"/>
    <w:rsid w:val="002651E9"/>
    <w:rsid w:val="00265ADD"/>
    <w:rsid w:val="002660FD"/>
    <w:rsid w:val="002661A0"/>
    <w:rsid w:val="00266927"/>
    <w:rsid w:val="00266931"/>
    <w:rsid w:val="00266B19"/>
    <w:rsid w:val="00266FE6"/>
    <w:rsid w:val="002671BF"/>
    <w:rsid w:val="002676B9"/>
    <w:rsid w:val="00267B6A"/>
    <w:rsid w:val="00267E85"/>
    <w:rsid w:val="00267F4A"/>
    <w:rsid w:val="00267FBC"/>
    <w:rsid w:val="00270CB6"/>
    <w:rsid w:val="00270F2E"/>
    <w:rsid w:val="002717B1"/>
    <w:rsid w:val="00271CC7"/>
    <w:rsid w:val="00271D21"/>
    <w:rsid w:val="00271FB6"/>
    <w:rsid w:val="00271FD4"/>
    <w:rsid w:val="00272071"/>
    <w:rsid w:val="002720B8"/>
    <w:rsid w:val="0027229F"/>
    <w:rsid w:val="00272316"/>
    <w:rsid w:val="0027249A"/>
    <w:rsid w:val="00272584"/>
    <w:rsid w:val="0027281E"/>
    <w:rsid w:val="00273143"/>
    <w:rsid w:val="00273304"/>
    <w:rsid w:val="00273581"/>
    <w:rsid w:val="00273764"/>
    <w:rsid w:val="002737EC"/>
    <w:rsid w:val="0027387F"/>
    <w:rsid w:val="00273B5F"/>
    <w:rsid w:val="00273B83"/>
    <w:rsid w:val="002747D4"/>
    <w:rsid w:val="0027494A"/>
    <w:rsid w:val="00274A90"/>
    <w:rsid w:val="002751FC"/>
    <w:rsid w:val="00275270"/>
    <w:rsid w:val="00275861"/>
    <w:rsid w:val="00275AC0"/>
    <w:rsid w:val="00275DB7"/>
    <w:rsid w:val="0027606A"/>
    <w:rsid w:val="002764A9"/>
    <w:rsid w:val="002764C4"/>
    <w:rsid w:val="00276762"/>
    <w:rsid w:val="00276991"/>
    <w:rsid w:val="00276B24"/>
    <w:rsid w:val="00276CF1"/>
    <w:rsid w:val="002772BD"/>
    <w:rsid w:val="00277948"/>
    <w:rsid w:val="00280347"/>
    <w:rsid w:val="002806FE"/>
    <w:rsid w:val="0028096A"/>
    <w:rsid w:val="00280988"/>
    <w:rsid w:val="00280994"/>
    <w:rsid w:val="002809DE"/>
    <w:rsid w:val="00280D05"/>
    <w:rsid w:val="00280DAF"/>
    <w:rsid w:val="0028138E"/>
    <w:rsid w:val="002816B5"/>
    <w:rsid w:val="00281909"/>
    <w:rsid w:val="002819C9"/>
    <w:rsid w:val="00281B52"/>
    <w:rsid w:val="002820C5"/>
    <w:rsid w:val="00282263"/>
    <w:rsid w:val="00282464"/>
    <w:rsid w:val="002824DB"/>
    <w:rsid w:val="002827E7"/>
    <w:rsid w:val="002833BC"/>
    <w:rsid w:val="00283510"/>
    <w:rsid w:val="00283D98"/>
    <w:rsid w:val="00284321"/>
    <w:rsid w:val="00284436"/>
    <w:rsid w:val="002844D1"/>
    <w:rsid w:val="0028450C"/>
    <w:rsid w:val="002849E8"/>
    <w:rsid w:val="00284B60"/>
    <w:rsid w:val="00284D03"/>
    <w:rsid w:val="00285078"/>
    <w:rsid w:val="00285775"/>
    <w:rsid w:val="002857BA"/>
    <w:rsid w:val="00285820"/>
    <w:rsid w:val="00286C5A"/>
    <w:rsid w:val="0028704E"/>
    <w:rsid w:val="00287068"/>
    <w:rsid w:val="00287382"/>
    <w:rsid w:val="00287596"/>
    <w:rsid w:val="00287806"/>
    <w:rsid w:val="00287974"/>
    <w:rsid w:val="00287E98"/>
    <w:rsid w:val="0029025D"/>
    <w:rsid w:val="002902D4"/>
    <w:rsid w:val="0029040E"/>
    <w:rsid w:val="00290431"/>
    <w:rsid w:val="0029044B"/>
    <w:rsid w:val="00290900"/>
    <w:rsid w:val="002910F1"/>
    <w:rsid w:val="00291117"/>
    <w:rsid w:val="00291290"/>
    <w:rsid w:val="00291CD8"/>
    <w:rsid w:val="00291F95"/>
    <w:rsid w:val="00292166"/>
    <w:rsid w:val="00292C3A"/>
    <w:rsid w:val="00292D01"/>
    <w:rsid w:val="00292F37"/>
    <w:rsid w:val="0029311C"/>
    <w:rsid w:val="0029349B"/>
    <w:rsid w:val="0029359F"/>
    <w:rsid w:val="00293743"/>
    <w:rsid w:val="00293D36"/>
    <w:rsid w:val="00294202"/>
    <w:rsid w:val="0029427B"/>
    <w:rsid w:val="002944C3"/>
    <w:rsid w:val="002946AB"/>
    <w:rsid w:val="00294822"/>
    <w:rsid w:val="00294CFA"/>
    <w:rsid w:val="002951FE"/>
    <w:rsid w:val="00295772"/>
    <w:rsid w:val="00295E6C"/>
    <w:rsid w:val="00296067"/>
    <w:rsid w:val="00296325"/>
    <w:rsid w:val="00296354"/>
    <w:rsid w:val="00296884"/>
    <w:rsid w:val="00297693"/>
    <w:rsid w:val="0029793C"/>
    <w:rsid w:val="002979B1"/>
    <w:rsid w:val="00297A52"/>
    <w:rsid w:val="002A01BC"/>
    <w:rsid w:val="002A0364"/>
    <w:rsid w:val="002A0390"/>
    <w:rsid w:val="002A03E9"/>
    <w:rsid w:val="002A0A71"/>
    <w:rsid w:val="002A0E84"/>
    <w:rsid w:val="002A0F4D"/>
    <w:rsid w:val="002A10E1"/>
    <w:rsid w:val="002A117A"/>
    <w:rsid w:val="002A19FE"/>
    <w:rsid w:val="002A1BFF"/>
    <w:rsid w:val="002A1CE8"/>
    <w:rsid w:val="002A1D34"/>
    <w:rsid w:val="002A1D81"/>
    <w:rsid w:val="002A2315"/>
    <w:rsid w:val="002A2370"/>
    <w:rsid w:val="002A2AE3"/>
    <w:rsid w:val="002A2D0B"/>
    <w:rsid w:val="002A2D29"/>
    <w:rsid w:val="002A2D6E"/>
    <w:rsid w:val="002A2F15"/>
    <w:rsid w:val="002A3684"/>
    <w:rsid w:val="002A3CD8"/>
    <w:rsid w:val="002A3DBD"/>
    <w:rsid w:val="002A3F7F"/>
    <w:rsid w:val="002A42D2"/>
    <w:rsid w:val="002A47C4"/>
    <w:rsid w:val="002A4A12"/>
    <w:rsid w:val="002A4C6F"/>
    <w:rsid w:val="002A526F"/>
    <w:rsid w:val="002A52F0"/>
    <w:rsid w:val="002A550D"/>
    <w:rsid w:val="002A5688"/>
    <w:rsid w:val="002A5771"/>
    <w:rsid w:val="002A58D1"/>
    <w:rsid w:val="002A591B"/>
    <w:rsid w:val="002A5F33"/>
    <w:rsid w:val="002A6D39"/>
    <w:rsid w:val="002A7B27"/>
    <w:rsid w:val="002A7C55"/>
    <w:rsid w:val="002A7C78"/>
    <w:rsid w:val="002B0139"/>
    <w:rsid w:val="002B0B93"/>
    <w:rsid w:val="002B0CA1"/>
    <w:rsid w:val="002B0D88"/>
    <w:rsid w:val="002B0E3F"/>
    <w:rsid w:val="002B1051"/>
    <w:rsid w:val="002B296D"/>
    <w:rsid w:val="002B299F"/>
    <w:rsid w:val="002B2A79"/>
    <w:rsid w:val="002B2B9C"/>
    <w:rsid w:val="002B2C12"/>
    <w:rsid w:val="002B32BC"/>
    <w:rsid w:val="002B3CE8"/>
    <w:rsid w:val="002B3F93"/>
    <w:rsid w:val="002B4AF3"/>
    <w:rsid w:val="002B4B46"/>
    <w:rsid w:val="002B5076"/>
    <w:rsid w:val="002B5283"/>
    <w:rsid w:val="002B5736"/>
    <w:rsid w:val="002B5AE4"/>
    <w:rsid w:val="002B5D0D"/>
    <w:rsid w:val="002B5D1F"/>
    <w:rsid w:val="002B67BB"/>
    <w:rsid w:val="002B6B0F"/>
    <w:rsid w:val="002B71F3"/>
    <w:rsid w:val="002B754E"/>
    <w:rsid w:val="002B78E7"/>
    <w:rsid w:val="002B7C10"/>
    <w:rsid w:val="002C0042"/>
    <w:rsid w:val="002C0330"/>
    <w:rsid w:val="002C0343"/>
    <w:rsid w:val="002C0365"/>
    <w:rsid w:val="002C04C8"/>
    <w:rsid w:val="002C0650"/>
    <w:rsid w:val="002C0BD8"/>
    <w:rsid w:val="002C1148"/>
    <w:rsid w:val="002C117F"/>
    <w:rsid w:val="002C1425"/>
    <w:rsid w:val="002C1468"/>
    <w:rsid w:val="002C1552"/>
    <w:rsid w:val="002C208A"/>
    <w:rsid w:val="002C288F"/>
    <w:rsid w:val="002C2912"/>
    <w:rsid w:val="002C2D1E"/>
    <w:rsid w:val="002C36C9"/>
    <w:rsid w:val="002C36E5"/>
    <w:rsid w:val="002C3C17"/>
    <w:rsid w:val="002C403C"/>
    <w:rsid w:val="002C421F"/>
    <w:rsid w:val="002C4291"/>
    <w:rsid w:val="002C42AB"/>
    <w:rsid w:val="002C4CE6"/>
    <w:rsid w:val="002C4FA2"/>
    <w:rsid w:val="002C56C8"/>
    <w:rsid w:val="002C574E"/>
    <w:rsid w:val="002C57DD"/>
    <w:rsid w:val="002C598C"/>
    <w:rsid w:val="002C6176"/>
    <w:rsid w:val="002C66F6"/>
    <w:rsid w:val="002C6B78"/>
    <w:rsid w:val="002C6BA6"/>
    <w:rsid w:val="002C72D0"/>
    <w:rsid w:val="002C7A74"/>
    <w:rsid w:val="002C7BF8"/>
    <w:rsid w:val="002C7FB2"/>
    <w:rsid w:val="002D0074"/>
    <w:rsid w:val="002D07C2"/>
    <w:rsid w:val="002D0889"/>
    <w:rsid w:val="002D0F96"/>
    <w:rsid w:val="002D13CF"/>
    <w:rsid w:val="002D1708"/>
    <w:rsid w:val="002D1892"/>
    <w:rsid w:val="002D195B"/>
    <w:rsid w:val="002D1A6C"/>
    <w:rsid w:val="002D1D3C"/>
    <w:rsid w:val="002D238D"/>
    <w:rsid w:val="002D27B8"/>
    <w:rsid w:val="002D29EA"/>
    <w:rsid w:val="002D2B91"/>
    <w:rsid w:val="002D2D6F"/>
    <w:rsid w:val="002D2E79"/>
    <w:rsid w:val="002D3109"/>
    <w:rsid w:val="002D3163"/>
    <w:rsid w:val="002D3227"/>
    <w:rsid w:val="002D35D4"/>
    <w:rsid w:val="002D3C2A"/>
    <w:rsid w:val="002D4F75"/>
    <w:rsid w:val="002D553C"/>
    <w:rsid w:val="002D55B2"/>
    <w:rsid w:val="002D589F"/>
    <w:rsid w:val="002D5D0B"/>
    <w:rsid w:val="002D5DFA"/>
    <w:rsid w:val="002D5E6B"/>
    <w:rsid w:val="002D612F"/>
    <w:rsid w:val="002D6448"/>
    <w:rsid w:val="002D6BF3"/>
    <w:rsid w:val="002D6D2D"/>
    <w:rsid w:val="002D6F75"/>
    <w:rsid w:val="002D710B"/>
    <w:rsid w:val="002D710F"/>
    <w:rsid w:val="002D7417"/>
    <w:rsid w:val="002D773F"/>
    <w:rsid w:val="002D78E2"/>
    <w:rsid w:val="002D7956"/>
    <w:rsid w:val="002D79EC"/>
    <w:rsid w:val="002D7FA8"/>
    <w:rsid w:val="002E0724"/>
    <w:rsid w:val="002E0936"/>
    <w:rsid w:val="002E0B9C"/>
    <w:rsid w:val="002E0E10"/>
    <w:rsid w:val="002E0E68"/>
    <w:rsid w:val="002E0E9F"/>
    <w:rsid w:val="002E0FF2"/>
    <w:rsid w:val="002E10CF"/>
    <w:rsid w:val="002E15B0"/>
    <w:rsid w:val="002E1C89"/>
    <w:rsid w:val="002E1E9C"/>
    <w:rsid w:val="002E239A"/>
    <w:rsid w:val="002E270F"/>
    <w:rsid w:val="002E2778"/>
    <w:rsid w:val="002E2A4A"/>
    <w:rsid w:val="002E2F62"/>
    <w:rsid w:val="002E352B"/>
    <w:rsid w:val="002E363A"/>
    <w:rsid w:val="002E370A"/>
    <w:rsid w:val="002E372F"/>
    <w:rsid w:val="002E3F19"/>
    <w:rsid w:val="002E40C5"/>
    <w:rsid w:val="002E4250"/>
    <w:rsid w:val="002E436B"/>
    <w:rsid w:val="002E488B"/>
    <w:rsid w:val="002E49B7"/>
    <w:rsid w:val="002E4DF2"/>
    <w:rsid w:val="002E5183"/>
    <w:rsid w:val="002E55B9"/>
    <w:rsid w:val="002E5705"/>
    <w:rsid w:val="002E5813"/>
    <w:rsid w:val="002E594B"/>
    <w:rsid w:val="002E66E8"/>
    <w:rsid w:val="002E6724"/>
    <w:rsid w:val="002E6899"/>
    <w:rsid w:val="002E6FB4"/>
    <w:rsid w:val="002E731C"/>
    <w:rsid w:val="002E7604"/>
    <w:rsid w:val="002F052E"/>
    <w:rsid w:val="002F072E"/>
    <w:rsid w:val="002F07BC"/>
    <w:rsid w:val="002F09A8"/>
    <w:rsid w:val="002F0A4C"/>
    <w:rsid w:val="002F0ABF"/>
    <w:rsid w:val="002F0BCB"/>
    <w:rsid w:val="002F0ED9"/>
    <w:rsid w:val="002F11C7"/>
    <w:rsid w:val="002F1755"/>
    <w:rsid w:val="002F1880"/>
    <w:rsid w:val="002F1889"/>
    <w:rsid w:val="002F1B89"/>
    <w:rsid w:val="002F1DD4"/>
    <w:rsid w:val="002F2025"/>
    <w:rsid w:val="002F2255"/>
    <w:rsid w:val="002F2D00"/>
    <w:rsid w:val="002F2DD8"/>
    <w:rsid w:val="002F2E80"/>
    <w:rsid w:val="002F33F4"/>
    <w:rsid w:val="002F3604"/>
    <w:rsid w:val="002F3655"/>
    <w:rsid w:val="002F37FE"/>
    <w:rsid w:val="002F3A12"/>
    <w:rsid w:val="002F3B83"/>
    <w:rsid w:val="002F3BAC"/>
    <w:rsid w:val="002F3D8B"/>
    <w:rsid w:val="002F3ED7"/>
    <w:rsid w:val="002F4276"/>
    <w:rsid w:val="002F45DE"/>
    <w:rsid w:val="002F47AD"/>
    <w:rsid w:val="002F4CB8"/>
    <w:rsid w:val="002F4E71"/>
    <w:rsid w:val="002F50AD"/>
    <w:rsid w:val="002F5560"/>
    <w:rsid w:val="002F56D4"/>
    <w:rsid w:val="002F5E9B"/>
    <w:rsid w:val="002F6BBD"/>
    <w:rsid w:val="002F6E56"/>
    <w:rsid w:val="002F7CC7"/>
    <w:rsid w:val="002F7D42"/>
    <w:rsid w:val="003002CB"/>
    <w:rsid w:val="003005DF"/>
    <w:rsid w:val="00301269"/>
    <w:rsid w:val="0030166B"/>
    <w:rsid w:val="003017B1"/>
    <w:rsid w:val="00301A21"/>
    <w:rsid w:val="00301EFA"/>
    <w:rsid w:val="00301FC0"/>
    <w:rsid w:val="003023D7"/>
    <w:rsid w:val="00302472"/>
    <w:rsid w:val="003026C2"/>
    <w:rsid w:val="00302FB7"/>
    <w:rsid w:val="00303259"/>
    <w:rsid w:val="0030334F"/>
    <w:rsid w:val="0030351B"/>
    <w:rsid w:val="00303522"/>
    <w:rsid w:val="003039AA"/>
    <w:rsid w:val="00303A6F"/>
    <w:rsid w:val="00303CD8"/>
    <w:rsid w:val="00303E1F"/>
    <w:rsid w:val="00303EFA"/>
    <w:rsid w:val="003042E5"/>
    <w:rsid w:val="003046B1"/>
    <w:rsid w:val="003049B8"/>
    <w:rsid w:val="00304EE5"/>
    <w:rsid w:val="00305002"/>
    <w:rsid w:val="00305230"/>
    <w:rsid w:val="00305652"/>
    <w:rsid w:val="003057B1"/>
    <w:rsid w:val="00305F59"/>
    <w:rsid w:val="003063FC"/>
    <w:rsid w:val="00306C55"/>
    <w:rsid w:val="00306F4D"/>
    <w:rsid w:val="003072EC"/>
    <w:rsid w:val="0030749D"/>
    <w:rsid w:val="00307858"/>
    <w:rsid w:val="00307A01"/>
    <w:rsid w:val="00307DBA"/>
    <w:rsid w:val="00307F53"/>
    <w:rsid w:val="00310154"/>
    <w:rsid w:val="003101E5"/>
    <w:rsid w:val="00310375"/>
    <w:rsid w:val="003108FF"/>
    <w:rsid w:val="0031101B"/>
    <w:rsid w:val="003114ED"/>
    <w:rsid w:val="003119DE"/>
    <w:rsid w:val="00311C07"/>
    <w:rsid w:val="00311D7C"/>
    <w:rsid w:val="00312A25"/>
    <w:rsid w:val="00312D71"/>
    <w:rsid w:val="00312F00"/>
    <w:rsid w:val="003130A2"/>
    <w:rsid w:val="003130C8"/>
    <w:rsid w:val="00313620"/>
    <w:rsid w:val="00313A56"/>
    <w:rsid w:val="00313DF4"/>
    <w:rsid w:val="00313E0D"/>
    <w:rsid w:val="0031413E"/>
    <w:rsid w:val="00314365"/>
    <w:rsid w:val="0031452B"/>
    <w:rsid w:val="003146CE"/>
    <w:rsid w:val="0031550C"/>
    <w:rsid w:val="0031563D"/>
    <w:rsid w:val="003158C2"/>
    <w:rsid w:val="00315999"/>
    <w:rsid w:val="00315AD6"/>
    <w:rsid w:val="00315C5C"/>
    <w:rsid w:val="00316634"/>
    <w:rsid w:val="003167A7"/>
    <w:rsid w:val="00317583"/>
    <w:rsid w:val="00317705"/>
    <w:rsid w:val="003204A8"/>
    <w:rsid w:val="00320987"/>
    <w:rsid w:val="00320BFA"/>
    <w:rsid w:val="00320E3F"/>
    <w:rsid w:val="003211BB"/>
    <w:rsid w:val="00321230"/>
    <w:rsid w:val="003212BC"/>
    <w:rsid w:val="003214D5"/>
    <w:rsid w:val="003218EE"/>
    <w:rsid w:val="00321BE8"/>
    <w:rsid w:val="00321D0A"/>
    <w:rsid w:val="00321D1C"/>
    <w:rsid w:val="003221DE"/>
    <w:rsid w:val="003223EA"/>
    <w:rsid w:val="00322683"/>
    <w:rsid w:val="003229C9"/>
    <w:rsid w:val="00322E8A"/>
    <w:rsid w:val="003233F3"/>
    <w:rsid w:val="00324837"/>
    <w:rsid w:val="00325302"/>
    <w:rsid w:val="003254A6"/>
    <w:rsid w:val="00325AA2"/>
    <w:rsid w:val="00325C1E"/>
    <w:rsid w:val="00325F98"/>
    <w:rsid w:val="003260BB"/>
    <w:rsid w:val="00326540"/>
    <w:rsid w:val="0032668E"/>
    <w:rsid w:val="003268A9"/>
    <w:rsid w:val="00327117"/>
    <w:rsid w:val="0032764C"/>
    <w:rsid w:val="00327A13"/>
    <w:rsid w:val="00327DEF"/>
    <w:rsid w:val="0033019D"/>
    <w:rsid w:val="003301D0"/>
    <w:rsid w:val="00330605"/>
    <w:rsid w:val="00330627"/>
    <w:rsid w:val="0033068D"/>
    <w:rsid w:val="003308D1"/>
    <w:rsid w:val="00331009"/>
    <w:rsid w:val="003311AD"/>
    <w:rsid w:val="00331450"/>
    <w:rsid w:val="003318EC"/>
    <w:rsid w:val="00331FD1"/>
    <w:rsid w:val="00332348"/>
    <w:rsid w:val="003323F9"/>
    <w:rsid w:val="00332DA4"/>
    <w:rsid w:val="00332DB7"/>
    <w:rsid w:val="00333507"/>
    <w:rsid w:val="00333569"/>
    <w:rsid w:val="00333684"/>
    <w:rsid w:val="00333ABE"/>
    <w:rsid w:val="00333BA8"/>
    <w:rsid w:val="00333CAB"/>
    <w:rsid w:val="00333D35"/>
    <w:rsid w:val="00333DD1"/>
    <w:rsid w:val="003344F3"/>
    <w:rsid w:val="00334745"/>
    <w:rsid w:val="00334C90"/>
    <w:rsid w:val="003355DA"/>
    <w:rsid w:val="003359E5"/>
    <w:rsid w:val="00335BCE"/>
    <w:rsid w:val="00336117"/>
    <w:rsid w:val="0033621B"/>
    <w:rsid w:val="00336600"/>
    <w:rsid w:val="00336773"/>
    <w:rsid w:val="00336AB7"/>
    <w:rsid w:val="00336E44"/>
    <w:rsid w:val="00336F1D"/>
    <w:rsid w:val="00337451"/>
    <w:rsid w:val="003376C7"/>
    <w:rsid w:val="0033777E"/>
    <w:rsid w:val="00337DBD"/>
    <w:rsid w:val="00337EC7"/>
    <w:rsid w:val="00340B2C"/>
    <w:rsid w:val="003411C8"/>
    <w:rsid w:val="00341D54"/>
    <w:rsid w:val="00342494"/>
    <w:rsid w:val="00342594"/>
    <w:rsid w:val="003429ED"/>
    <w:rsid w:val="00342A77"/>
    <w:rsid w:val="00342F28"/>
    <w:rsid w:val="00343035"/>
    <w:rsid w:val="003434E4"/>
    <w:rsid w:val="00343959"/>
    <w:rsid w:val="0034438F"/>
    <w:rsid w:val="003446EB"/>
    <w:rsid w:val="00344700"/>
    <w:rsid w:val="00344946"/>
    <w:rsid w:val="00344DF1"/>
    <w:rsid w:val="00345186"/>
    <w:rsid w:val="00345A53"/>
    <w:rsid w:val="00345B2E"/>
    <w:rsid w:val="0034638F"/>
    <w:rsid w:val="00346397"/>
    <w:rsid w:val="00346414"/>
    <w:rsid w:val="00346EC5"/>
    <w:rsid w:val="00346F89"/>
    <w:rsid w:val="003472FD"/>
    <w:rsid w:val="0034764B"/>
    <w:rsid w:val="0034788C"/>
    <w:rsid w:val="00347D09"/>
    <w:rsid w:val="00347E49"/>
    <w:rsid w:val="00347F48"/>
    <w:rsid w:val="00350483"/>
    <w:rsid w:val="0035099C"/>
    <w:rsid w:val="00350D24"/>
    <w:rsid w:val="00350DAC"/>
    <w:rsid w:val="003512DA"/>
    <w:rsid w:val="00351873"/>
    <w:rsid w:val="00351B73"/>
    <w:rsid w:val="00352419"/>
    <w:rsid w:val="00352560"/>
    <w:rsid w:val="003525FF"/>
    <w:rsid w:val="003529E2"/>
    <w:rsid w:val="00352BAB"/>
    <w:rsid w:val="00352C14"/>
    <w:rsid w:val="00352E52"/>
    <w:rsid w:val="00352FA2"/>
    <w:rsid w:val="00353617"/>
    <w:rsid w:val="00353DFB"/>
    <w:rsid w:val="003545AA"/>
    <w:rsid w:val="003549EA"/>
    <w:rsid w:val="003553D3"/>
    <w:rsid w:val="00355C4A"/>
    <w:rsid w:val="00356CD6"/>
    <w:rsid w:val="00357561"/>
    <w:rsid w:val="0035762B"/>
    <w:rsid w:val="003576F0"/>
    <w:rsid w:val="00357814"/>
    <w:rsid w:val="00357B95"/>
    <w:rsid w:val="00357C15"/>
    <w:rsid w:val="00360375"/>
    <w:rsid w:val="0036072C"/>
    <w:rsid w:val="00360849"/>
    <w:rsid w:val="00360B58"/>
    <w:rsid w:val="00360B6B"/>
    <w:rsid w:val="00360C1B"/>
    <w:rsid w:val="00360CA1"/>
    <w:rsid w:val="00360E6E"/>
    <w:rsid w:val="00360EC0"/>
    <w:rsid w:val="00361444"/>
    <w:rsid w:val="003614FA"/>
    <w:rsid w:val="0036171D"/>
    <w:rsid w:val="003618C6"/>
    <w:rsid w:val="00361D97"/>
    <w:rsid w:val="00362145"/>
    <w:rsid w:val="00362307"/>
    <w:rsid w:val="00362896"/>
    <w:rsid w:val="0036290D"/>
    <w:rsid w:val="003633D1"/>
    <w:rsid w:val="0036396A"/>
    <w:rsid w:val="00363B44"/>
    <w:rsid w:val="00363B7A"/>
    <w:rsid w:val="00363D2F"/>
    <w:rsid w:val="0036406D"/>
    <w:rsid w:val="00364748"/>
    <w:rsid w:val="0036476E"/>
    <w:rsid w:val="00364859"/>
    <w:rsid w:val="00364988"/>
    <w:rsid w:val="00364D39"/>
    <w:rsid w:val="00365019"/>
    <w:rsid w:val="0036554E"/>
    <w:rsid w:val="0036601E"/>
    <w:rsid w:val="003661CD"/>
    <w:rsid w:val="003664BB"/>
    <w:rsid w:val="00366664"/>
    <w:rsid w:val="003671CC"/>
    <w:rsid w:val="003674BC"/>
    <w:rsid w:val="0036784A"/>
    <w:rsid w:val="00367891"/>
    <w:rsid w:val="00367925"/>
    <w:rsid w:val="00367AFE"/>
    <w:rsid w:val="00367EE4"/>
    <w:rsid w:val="00367FF5"/>
    <w:rsid w:val="0037013C"/>
    <w:rsid w:val="00370257"/>
    <w:rsid w:val="003706F9"/>
    <w:rsid w:val="0037078E"/>
    <w:rsid w:val="003718D7"/>
    <w:rsid w:val="00371A89"/>
    <w:rsid w:val="00371AA1"/>
    <w:rsid w:val="00371CB2"/>
    <w:rsid w:val="00371DC9"/>
    <w:rsid w:val="003720EE"/>
    <w:rsid w:val="003723A7"/>
    <w:rsid w:val="0037275E"/>
    <w:rsid w:val="00372E90"/>
    <w:rsid w:val="00373318"/>
    <w:rsid w:val="003736C3"/>
    <w:rsid w:val="00373ED8"/>
    <w:rsid w:val="00373F6D"/>
    <w:rsid w:val="003743AA"/>
    <w:rsid w:val="00374536"/>
    <w:rsid w:val="0037473A"/>
    <w:rsid w:val="00375017"/>
    <w:rsid w:val="00375027"/>
    <w:rsid w:val="003758E0"/>
    <w:rsid w:val="00375EB9"/>
    <w:rsid w:val="00375F41"/>
    <w:rsid w:val="00375FA5"/>
    <w:rsid w:val="00375FB5"/>
    <w:rsid w:val="00375FFE"/>
    <w:rsid w:val="003760B9"/>
    <w:rsid w:val="00376949"/>
    <w:rsid w:val="00376BC8"/>
    <w:rsid w:val="00377AE4"/>
    <w:rsid w:val="00377BE6"/>
    <w:rsid w:val="00377DFE"/>
    <w:rsid w:val="00380069"/>
    <w:rsid w:val="00380946"/>
    <w:rsid w:val="00380DB0"/>
    <w:rsid w:val="00381092"/>
    <w:rsid w:val="003811DF"/>
    <w:rsid w:val="00381424"/>
    <w:rsid w:val="003814E7"/>
    <w:rsid w:val="00381B06"/>
    <w:rsid w:val="00381C74"/>
    <w:rsid w:val="003822D5"/>
    <w:rsid w:val="003822DE"/>
    <w:rsid w:val="00382490"/>
    <w:rsid w:val="00382DB7"/>
    <w:rsid w:val="00382F48"/>
    <w:rsid w:val="00383027"/>
    <w:rsid w:val="003831F1"/>
    <w:rsid w:val="00383AC6"/>
    <w:rsid w:val="00383BBE"/>
    <w:rsid w:val="003844D5"/>
    <w:rsid w:val="003848CF"/>
    <w:rsid w:val="00384AE1"/>
    <w:rsid w:val="003851DA"/>
    <w:rsid w:val="003853F1"/>
    <w:rsid w:val="0038548D"/>
    <w:rsid w:val="003854A9"/>
    <w:rsid w:val="00385C4D"/>
    <w:rsid w:val="00386589"/>
    <w:rsid w:val="003865D8"/>
    <w:rsid w:val="00386859"/>
    <w:rsid w:val="0038686F"/>
    <w:rsid w:val="003868EE"/>
    <w:rsid w:val="003869C4"/>
    <w:rsid w:val="00387002"/>
    <w:rsid w:val="003875DD"/>
    <w:rsid w:val="00387778"/>
    <w:rsid w:val="0038785C"/>
    <w:rsid w:val="00387938"/>
    <w:rsid w:val="00387A8D"/>
    <w:rsid w:val="00387C1A"/>
    <w:rsid w:val="00387E9C"/>
    <w:rsid w:val="003901E5"/>
    <w:rsid w:val="003902D2"/>
    <w:rsid w:val="00390A21"/>
    <w:rsid w:val="00390F50"/>
    <w:rsid w:val="003913DB"/>
    <w:rsid w:val="0039185D"/>
    <w:rsid w:val="00391EAB"/>
    <w:rsid w:val="003926DB"/>
    <w:rsid w:val="00392742"/>
    <w:rsid w:val="00392876"/>
    <w:rsid w:val="00392CB3"/>
    <w:rsid w:val="00392D6C"/>
    <w:rsid w:val="003930EA"/>
    <w:rsid w:val="003936CF"/>
    <w:rsid w:val="00393888"/>
    <w:rsid w:val="00393A6F"/>
    <w:rsid w:val="00393AF8"/>
    <w:rsid w:val="00393E1A"/>
    <w:rsid w:val="00393E32"/>
    <w:rsid w:val="00393EA8"/>
    <w:rsid w:val="0039429F"/>
    <w:rsid w:val="003947F3"/>
    <w:rsid w:val="00395030"/>
    <w:rsid w:val="003959C0"/>
    <w:rsid w:val="00395DE4"/>
    <w:rsid w:val="00395ED9"/>
    <w:rsid w:val="003961DF"/>
    <w:rsid w:val="0039667B"/>
    <w:rsid w:val="00396857"/>
    <w:rsid w:val="003968E8"/>
    <w:rsid w:val="003968F5"/>
    <w:rsid w:val="00396A6F"/>
    <w:rsid w:val="00396D55"/>
    <w:rsid w:val="00396DFD"/>
    <w:rsid w:val="00397215"/>
    <w:rsid w:val="003973DE"/>
    <w:rsid w:val="00397F90"/>
    <w:rsid w:val="003A05C9"/>
    <w:rsid w:val="003A0A71"/>
    <w:rsid w:val="003A0AB0"/>
    <w:rsid w:val="003A0C03"/>
    <w:rsid w:val="003A15A3"/>
    <w:rsid w:val="003A15B2"/>
    <w:rsid w:val="003A217A"/>
    <w:rsid w:val="003A260F"/>
    <w:rsid w:val="003A2880"/>
    <w:rsid w:val="003A2C74"/>
    <w:rsid w:val="003A2ED8"/>
    <w:rsid w:val="003A30A8"/>
    <w:rsid w:val="003A3748"/>
    <w:rsid w:val="003A3812"/>
    <w:rsid w:val="003A405B"/>
    <w:rsid w:val="003A45E9"/>
    <w:rsid w:val="003A4774"/>
    <w:rsid w:val="003A4B01"/>
    <w:rsid w:val="003A4C44"/>
    <w:rsid w:val="003A5100"/>
    <w:rsid w:val="003A5185"/>
    <w:rsid w:val="003A5391"/>
    <w:rsid w:val="003A552F"/>
    <w:rsid w:val="003A601F"/>
    <w:rsid w:val="003A6051"/>
    <w:rsid w:val="003A7554"/>
    <w:rsid w:val="003A7983"/>
    <w:rsid w:val="003B020A"/>
    <w:rsid w:val="003B07A0"/>
    <w:rsid w:val="003B07BF"/>
    <w:rsid w:val="003B089A"/>
    <w:rsid w:val="003B0C8B"/>
    <w:rsid w:val="003B175F"/>
    <w:rsid w:val="003B1F84"/>
    <w:rsid w:val="003B2024"/>
    <w:rsid w:val="003B2090"/>
    <w:rsid w:val="003B20FC"/>
    <w:rsid w:val="003B2BD7"/>
    <w:rsid w:val="003B3D4F"/>
    <w:rsid w:val="003B3DE5"/>
    <w:rsid w:val="003B3E23"/>
    <w:rsid w:val="003B42F3"/>
    <w:rsid w:val="003B43C2"/>
    <w:rsid w:val="003B4AE4"/>
    <w:rsid w:val="003B4E76"/>
    <w:rsid w:val="003B5C3C"/>
    <w:rsid w:val="003B61E1"/>
    <w:rsid w:val="003B63FA"/>
    <w:rsid w:val="003B645B"/>
    <w:rsid w:val="003B69F0"/>
    <w:rsid w:val="003B70A7"/>
    <w:rsid w:val="003B71F2"/>
    <w:rsid w:val="003B7600"/>
    <w:rsid w:val="003B7641"/>
    <w:rsid w:val="003B79FD"/>
    <w:rsid w:val="003B7A07"/>
    <w:rsid w:val="003B7DE2"/>
    <w:rsid w:val="003B7E53"/>
    <w:rsid w:val="003C01A8"/>
    <w:rsid w:val="003C01C2"/>
    <w:rsid w:val="003C05E5"/>
    <w:rsid w:val="003C0620"/>
    <w:rsid w:val="003C0D9D"/>
    <w:rsid w:val="003C11F7"/>
    <w:rsid w:val="003C1336"/>
    <w:rsid w:val="003C1AC0"/>
    <w:rsid w:val="003C2495"/>
    <w:rsid w:val="003C2841"/>
    <w:rsid w:val="003C2E28"/>
    <w:rsid w:val="003C2F84"/>
    <w:rsid w:val="003C32A0"/>
    <w:rsid w:val="003C35A5"/>
    <w:rsid w:val="003C3661"/>
    <w:rsid w:val="003C393B"/>
    <w:rsid w:val="003C4040"/>
    <w:rsid w:val="003C4182"/>
    <w:rsid w:val="003C43DB"/>
    <w:rsid w:val="003C47EF"/>
    <w:rsid w:val="003C493C"/>
    <w:rsid w:val="003C4F19"/>
    <w:rsid w:val="003C5AB1"/>
    <w:rsid w:val="003C5D5D"/>
    <w:rsid w:val="003C5ECA"/>
    <w:rsid w:val="003C5EE2"/>
    <w:rsid w:val="003C60F9"/>
    <w:rsid w:val="003C68BE"/>
    <w:rsid w:val="003C6B40"/>
    <w:rsid w:val="003C6C97"/>
    <w:rsid w:val="003C75CC"/>
    <w:rsid w:val="003C7B13"/>
    <w:rsid w:val="003C7DF9"/>
    <w:rsid w:val="003C7E3B"/>
    <w:rsid w:val="003C7F52"/>
    <w:rsid w:val="003D02F8"/>
    <w:rsid w:val="003D036D"/>
    <w:rsid w:val="003D06EB"/>
    <w:rsid w:val="003D0792"/>
    <w:rsid w:val="003D0B6C"/>
    <w:rsid w:val="003D0C83"/>
    <w:rsid w:val="003D0D09"/>
    <w:rsid w:val="003D0EFC"/>
    <w:rsid w:val="003D0F20"/>
    <w:rsid w:val="003D1B17"/>
    <w:rsid w:val="003D1C8B"/>
    <w:rsid w:val="003D223E"/>
    <w:rsid w:val="003D23BA"/>
    <w:rsid w:val="003D24CE"/>
    <w:rsid w:val="003D3526"/>
    <w:rsid w:val="003D3796"/>
    <w:rsid w:val="003D3A28"/>
    <w:rsid w:val="003D3CB0"/>
    <w:rsid w:val="003D3D12"/>
    <w:rsid w:val="003D46BB"/>
    <w:rsid w:val="003D471D"/>
    <w:rsid w:val="003D4784"/>
    <w:rsid w:val="003D4AE9"/>
    <w:rsid w:val="003D503E"/>
    <w:rsid w:val="003D51BF"/>
    <w:rsid w:val="003D53D6"/>
    <w:rsid w:val="003D5D2E"/>
    <w:rsid w:val="003D5E08"/>
    <w:rsid w:val="003D631F"/>
    <w:rsid w:val="003D65D5"/>
    <w:rsid w:val="003D6F49"/>
    <w:rsid w:val="003D739E"/>
    <w:rsid w:val="003D7463"/>
    <w:rsid w:val="003D7615"/>
    <w:rsid w:val="003D7A37"/>
    <w:rsid w:val="003D7C6B"/>
    <w:rsid w:val="003E06CE"/>
    <w:rsid w:val="003E08C0"/>
    <w:rsid w:val="003E0E8B"/>
    <w:rsid w:val="003E16F8"/>
    <w:rsid w:val="003E1795"/>
    <w:rsid w:val="003E197B"/>
    <w:rsid w:val="003E1F3D"/>
    <w:rsid w:val="003E1F82"/>
    <w:rsid w:val="003E24C0"/>
    <w:rsid w:val="003E2A15"/>
    <w:rsid w:val="003E2D6B"/>
    <w:rsid w:val="003E2EB7"/>
    <w:rsid w:val="003E35FE"/>
    <w:rsid w:val="003E35FF"/>
    <w:rsid w:val="003E37B4"/>
    <w:rsid w:val="003E3A22"/>
    <w:rsid w:val="003E47DD"/>
    <w:rsid w:val="003E497D"/>
    <w:rsid w:val="003E4A67"/>
    <w:rsid w:val="003E5640"/>
    <w:rsid w:val="003E57A4"/>
    <w:rsid w:val="003E59F2"/>
    <w:rsid w:val="003E6270"/>
    <w:rsid w:val="003E6474"/>
    <w:rsid w:val="003E6519"/>
    <w:rsid w:val="003E6D0A"/>
    <w:rsid w:val="003E7348"/>
    <w:rsid w:val="003E763B"/>
    <w:rsid w:val="003E7BAE"/>
    <w:rsid w:val="003E7E2C"/>
    <w:rsid w:val="003F049F"/>
    <w:rsid w:val="003F0ED4"/>
    <w:rsid w:val="003F14BF"/>
    <w:rsid w:val="003F1ADC"/>
    <w:rsid w:val="003F1CD2"/>
    <w:rsid w:val="003F1E87"/>
    <w:rsid w:val="003F21F1"/>
    <w:rsid w:val="003F2414"/>
    <w:rsid w:val="003F2574"/>
    <w:rsid w:val="003F2A72"/>
    <w:rsid w:val="003F2EA0"/>
    <w:rsid w:val="003F313F"/>
    <w:rsid w:val="003F35F3"/>
    <w:rsid w:val="003F3D8A"/>
    <w:rsid w:val="003F4243"/>
    <w:rsid w:val="003F4510"/>
    <w:rsid w:val="003F474F"/>
    <w:rsid w:val="003F48F4"/>
    <w:rsid w:val="003F4E17"/>
    <w:rsid w:val="003F55A7"/>
    <w:rsid w:val="003F5B3E"/>
    <w:rsid w:val="003F5E45"/>
    <w:rsid w:val="003F610B"/>
    <w:rsid w:val="003F614D"/>
    <w:rsid w:val="003F651F"/>
    <w:rsid w:val="003F6691"/>
    <w:rsid w:val="003F692E"/>
    <w:rsid w:val="003F6EEE"/>
    <w:rsid w:val="003F7352"/>
    <w:rsid w:val="003F7459"/>
    <w:rsid w:val="003F74FE"/>
    <w:rsid w:val="003F76E4"/>
    <w:rsid w:val="004006AE"/>
    <w:rsid w:val="00400A5F"/>
    <w:rsid w:val="00400F3D"/>
    <w:rsid w:val="004010E1"/>
    <w:rsid w:val="00401464"/>
    <w:rsid w:val="004014F5"/>
    <w:rsid w:val="00401B5C"/>
    <w:rsid w:val="00401C10"/>
    <w:rsid w:val="00401DFD"/>
    <w:rsid w:val="00401FF5"/>
    <w:rsid w:val="00401FF7"/>
    <w:rsid w:val="0040245F"/>
    <w:rsid w:val="00402621"/>
    <w:rsid w:val="00402FA9"/>
    <w:rsid w:val="0040328E"/>
    <w:rsid w:val="00403342"/>
    <w:rsid w:val="00403541"/>
    <w:rsid w:val="00403CA3"/>
    <w:rsid w:val="00403D55"/>
    <w:rsid w:val="00403DED"/>
    <w:rsid w:val="004040F7"/>
    <w:rsid w:val="00404297"/>
    <w:rsid w:val="004044B3"/>
    <w:rsid w:val="00404E26"/>
    <w:rsid w:val="004050CE"/>
    <w:rsid w:val="004054F0"/>
    <w:rsid w:val="0040566D"/>
    <w:rsid w:val="004059A8"/>
    <w:rsid w:val="00405AC7"/>
    <w:rsid w:val="00405AD3"/>
    <w:rsid w:val="004064C8"/>
    <w:rsid w:val="004071E1"/>
    <w:rsid w:val="0040768C"/>
    <w:rsid w:val="00407B23"/>
    <w:rsid w:val="00410069"/>
    <w:rsid w:val="0041018A"/>
    <w:rsid w:val="00410241"/>
    <w:rsid w:val="00410840"/>
    <w:rsid w:val="00410CCB"/>
    <w:rsid w:val="00411198"/>
    <w:rsid w:val="00411467"/>
    <w:rsid w:val="004116EF"/>
    <w:rsid w:val="00411DAD"/>
    <w:rsid w:val="00411DCD"/>
    <w:rsid w:val="00411E89"/>
    <w:rsid w:val="004120D1"/>
    <w:rsid w:val="00412481"/>
    <w:rsid w:val="004125AA"/>
    <w:rsid w:val="00412766"/>
    <w:rsid w:val="00412A9C"/>
    <w:rsid w:val="00412AD2"/>
    <w:rsid w:val="00412E12"/>
    <w:rsid w:val="00413942"/>
    <w:rsid w:val="00413AC1"/>
    <w:rsid w:val="00413B48"/>
    <w:rsid w:val="00413DB2"/>
    <w:rsid w:val="00413FB5"/>
    <w:rsid w:val="004145B8"/>
    <w:rsid w:val="0041492E"/>
    <w:rsid w:val="00414959"/>
    <w:rsid w:val="00414C7B"/>
    <w:rsid w:val="00414E0C"/>
    <w:rsid w:val="004150D9"/>
    <w:rsid w:val="0041555D"/>
    <w:rsid w:val="004158B0"/>
    <w:rsid w:val="004159FB"/>
    <w:rsid w:val="00415FD8"/>
    <w:rsid w:val="004165F4"/>
    <w:rsid w:val="004176C0"/>
    <w:rsid w:val="00417950"/>
    <w:rsid w:val="00420037"/>
    <w:rsid w:val="00420C55"/>
    <w:rsid w:val="00420C66"/>
    <w:rsid w:val="00420EF7"/>
    <w:rsid w:val="004212F3"/>
    <w:rsid w:val="00421A17"/>
    <w:rsid w:val="004220A4"/>
    <w:rsid w:val="004223B6"/>
    <w:rsid w:val="00422801"/>
    <w:rsid w:val="00422AE2"/>
    <w:rsid w:val="00422B8A"/>
    <w:rsid w:val="0042311D"/>
    <w:rsid w:val="00423AD3"/>
    <w:rsid w:val="00423C01"/>
    <w:rsid w:val="00423C70"/>
    <w:rsid w:val="00424B1D"/>
    <w:rsid w:val="0042501A"/>
    <w:rsid w:val="00425051"/>
    <w:rsid w:val="004255EA"/>
    <w:rsid w:val="0042581F"/>
    <w:rsid w:val="00425B7A"/>
    <w:rsid w:val="00425BCD"/>
    <w:rsid w:val="00425EDB"/>
    <w:rsid w:val="004262FA"/>
    <w:rsid w:val="00426360"/>
    <w:rsid w:val="004265DA"/>
    <w:rsid w:val="0042661B"/>
    <w:rsid w:val="0042676C"/>
    <w:rsid w:val="00426AB5"/>
    <w:rsid w:val="00427ACE"/>
    <w:rsid w:val="0043005C"/>
    <w:rsid w:val="0043042D"/>
    <w:rsid w:val="00431268"/>
    <w:rsid w:val="0043131F"/>
    <w:rsid w:val="00431575"/>
    <w:rsid w:val="004318F6"/>
    <w:rsid w:val="00431C94"/>
    <w:rsid w:val="00432EDE"/>
    <w:rsid w:val="00432FD1"/>
    <w:rsid w:val="0043378A"/>
    <w:rsid w:val="00433CE9"/>
    <w:rsid w:val="00433DA5"/>
    <w:rsid w:val="004344F1"/>
    <w:rsid w:val="004348A9"/>
    <w:rsid w:val="00435048"/>
    <w:rsid w:val="004352E1"/>
    <w:rsid w:val="0043532D"/>
    <w:rsid w:val="004357EC"/>
    <w:rsid w:val="00435B79"/>
    <w:rsid w:val="00435E97"/>
    <w:rsid w:val="004366FF"/>
    <w:rsid w:val="0043697B"/>
    <w:rsid w:val="00436AB0"/>
    <w:rsid w:val="00436B74"/>
    <w:rsid w:val="00436C55"/>
    <w:rsid w:val="00436CAB"/>
    <w:rsid w:val="00436D4D"/>
    <w:rsid w:val="00436EBA"/>
    <w:rsid w:val="004370DE"/>
    <w:rsid w:val="004371D1"/>
    <w:rsid w:val="004373D7"/>
    <w:rsid w:val="0043769E"/>
    <w:rsid w:val="00437892"/>
    <w:rsid w:val="00437E7D"/>
    <w:rsid w:val="004401C6"/>
    <w:rsid w:val="004407F0"/>
    <w:rsid w:val="00441702"/>
    <w:rsid w:val="00441EB4"/>
    <w:rsid w:val="00441F1E"/>
    <w:rsid w:val="004422DA"/>
    <w:rsid w:val="0044266B"/>
    <w:rsid w:val="004427A6"/>
    <w:rsid w:val="00442F2B"/>
    <w:rsid w:val="0044340F"/>
    <w:rsid w:val="004439BD"/>
    <w:rsid w:val="00443BD8"/>
    <w:rsid w:val="00443DCC"/>
    <w:rsid w:val="00443F65"/>
    <w:rsid w:val="004446D2"/>
    <w:rsid w:val="004446D8"/>
    <w:rsid w:val="00444753"/>
    <w:rsid w:val="00444C10"/>
    <w:rsid w:val="0044502E"/>
    <w:rsid w:val="0044526E"/>
    <w:rsid w:val="004454D6"/>
    <w:rsid w:val="004454F4"/>
    <w:rsid w:val="0044598B"/>
    <w:rsid w:val="00445B56"/>
    <w:rsid w:val="00445EA4"/>
    <w:rsid w:val="00446206"/>
    <w:rsid w:val="004462BA"/>
    <w:rsid w:val="00446571"/>
    <w:rsid w:val="0044777C"/>
    <w:rsid w:val="00447961"/>
    <w:rsid w:val="0045098C"/>
    <w:rsid w:val="00450BC3"/>
    <w:rsid w:val="00450C7C"/>
    <w:rsid w:val="004513A4"/>
    <w:rsid w:val="00451B04"/>
    <w:rsid w:val="00451BA5"/>
    <w:rsid w:val="00451F00"/>
    <w:rsid w:val="0045200D"/>
    <w:rsid w:val="004521F5"/>
    <w:rsid w:val="00452750"/>
    <w:rsid w:val="00452DBE"/>
    <w:rsid w:val="00452F68"/>
    <w:rsid w:val="00453353"/>
    <w:rsid w:val="00453354"/>
    <w:rsid w:val="0045343F"/>
    <w:rsid w:val="00453443"/>
    <w:rsid w:val="00453565"/>
    <w:rsid w:val="0045369A"/>
    <w:rsid w:val="004538DD"/>
    <w:rsid w:val="00453B7E"/>
    <w:rsid w:val="004541CF"/>
    <w:rsid w:val="004542F8"/>
    <w:rsid w:val="004547C8"/>
    <w:rsid w:val="00454852"/>
    <w:rsid w:val="004548B2"/>
    <w:rsid w:val="00454B24"/>
    <w:rsid w:val="004552DA"/>
    <w:rsid w:val="004553FD"/>
    <w:rsid w:val="00455513"/>
    <w:rsid w:val="00455610"/>
    <w:rsid w:val="00455653"/>
    <w:rsid w:val="004558F5"/>
    <w:rsid w:val="00455A1A"/>
    <w:rsid w:val="004562F7"/>
    <w:rsid w:val="0045637F"/>
    <w:rsid w:val="004564A4"/>
    <w:rsid w:val="00456813"/>
    <w:rsid w:val="00456837"/>
    <w:rsid w:val="00457476"/>
    <w:rsid w:val="00457608"/>
    <w:rsid w:val="00457707"/>
    <w:rsid w:val="00457C53"/>
    <w:rsid w:val="00457C57"/>
    <w:rsid w:val="004600FE"/>
    <w:rsid w:val="00460683"/>
    <w:rsid w:val="00460C70"/>
    <w:rsid w:val="00460F41"/>
    <w:rsid w:val="0046104B"/>
    <w:rsid w:val="004616A2"/>
    <w:rsid w:val="004617CA"/>
    <w:rsid w:val="00461A1B"/>
    <w:rsid w:val="00461D06"/>
    <w:rsid w:val="00462446"/>
    <w:rsid w:val="004628A5"/>
    <w:rsid w:val="00462B54"/>
    <w:rsid w:val="00462C2E"/>
    <w:rsid w:val="00462D5E"/>
    <w:rsid w:val="00463228"/>
    <w:rsid w:val="0046325E"/>
    <w:rsid w:val="0046347A"/>
    <w:rsid w:val="004635D2"/>
    <w:rsid w:val="00463DEC"/>
    <w:rsid w:val="00463F1C"/>
    <w:rsid w:val="00464273"/>
    <w:rsid w:val="00464737"/>
    <w:rsid w:val="00464AC3"/>
    <w:rsid w:val="00464BF0"/>
    <w:rsid w:val="004652BA"/>
    <w:rsid w:val="004658E3"/>
    <w:rsid w:val="00465948"/>
    <w:rsid w:val="00465A13"/>
    <w:rsid w:val="00466158"/>
    <w:rsid w:val="004662D2"/>
    <w:rsid w:val="00466329"/>
    <w:rsid w:val="00466645"/>
    <w:rsid w:val="00466B7D"/>
    <w:rsid w:val="00466CC3"/>
    <w:rsid w:val="00466D9E"/>
    <w:rsid w:val="00466F34"/>
    <w:rsid w:val="00466FE6"/>
    <w:rsid w:val="00467694"/>
    <w:rsid w:val="004678DC"/>
    <w:rsid w:val="00467E36"/>
    <w:rsid w:val="00467F61"/>
    <w:rsid w:val="0047053F"/>
    <w:rsid w:val="00470726"/>
    <w:rsid w:val="004707D9"/>
    <w:rsid w:val="0047096C"/>
    <w:rsid w:val="00470A58"/>
    <w:rsid w:val="00470FDC"/>
    <w:rsid w:val="004710AF"/>
    <w:rsid w:val="00471103"/>
    <w:rsid w:val="004716E7"/>
    <w:rsid w:val="004717AF"/>
    <w:rsid w:val="00472FE9"/>
    <w:rsid w:val="00473502"/>
    <w:rsid w:val="00473A1D"/>
    <w:rsid w:val="00473C1B"/>
    <w:rsid w:val="00474289"/>
    <w:rsid w:val="0047479B"/>
    <w:rsid w:val="00474A02"/>
    <w:rsid w:val="00474AF1"/>
    <w:rsid w:val="00474B5A"/>
    <w:rsid w:val="00474CBC"/>
    <w:rsid w:val="00474D63"/>
    <w:rsid w:val="00474E55"/>
    <w:rsid w:val="004751AF"/>
    <w:rsid w:val="004760F6"/>
    <w:rsid w:val="00476147"/>
    <w:rsid w:val="00476276"/>
    <w:rsid w:val="00476949"/>
    <w:rsid w:val="0047706F"/>
    <w:rsid w:val="00477199"/>
    <w:rsid w:val="004773D4"/>
    <w:rsid w:val="00477864"/>
    <w:rsid w:val="00480627"/>
    <w:rsid w:val="00480C3F"/>
    <w:rsid w:val="00480C6D"/>
    <w:rsid w:val="00480F85"/>
    <w:rsid w:val="004816AF"/>
    <w:rsid w:val="00481C0D"/>
    <w:rsid w:val="00481E32"/>
    <w:rsid w:val="0048200C"/>
    <w:rsid w:val="00483600"/>
    <w:rsid w:val="00483651"/>
    <w:rsid w:val="0048388B"/>
    <w:rsid w:val="004845C2"/>
    <w:rsid w:val="004847EF"/>
    <w:rsid w:val="0048492E"/>
    <w:rsid w:val="00484F0A"/>
    <w:rsid w:val="00484FE2"/>
    <w:rsid w:val="00485567"/>
    <w:rsid w:val="00485A04"/>
    <w:rsid w:val="00486A63"/>
    <w:rsid w:val="00486AC2"/>
    <w:rsid w:val="00486C00"/>
    <w:rsid w:val="00486D4E"/>
    <w:rsid w:val="00486FCC"/>
    <w:rsid w:val="00487086"/>
    <w:rsid w:val="004870AD"/>
    <w:rsid w:val="00487116"/>
    <w:rsid w:val="00487221"/>
    <w:rsid w:val="00487518"/>
    <w:rsid w:val="00487783"/>
    <w:rsid w:val="00487ACA"/>
    <w:rsid w:val="00487B98"/>
    <w:rsid w:val="00487DAA"/>
    <w:rsid w:val="0049006E"/>
    <w:rsid w:val="0049007D"/>
    <w:rsid w:val="004902CF"/>
    <w:rsid w:val="004904C3"/>
    <w:rsid w:val="004908CB"/>
    <w:rsid w:val="004908F1"/>
    <w:rsid w:val="00490B99"/>
    <w:rsid w:val="00490FEF"/>
    <w:rsid w:val="0049134F"/>
    <w:rsid w:val="00491411"/>
    <w:rsid w:val="00491928"/>
    <w:rsid w:val="00491D11"/>
    <w:rsid w:val="00491FE2"/>
    <w:rsid w:val="00492106"/>
    <w:rsid w:val="0049224D"/>
    <w:rsid w:val="004924CA"/>
    <w:rsid w:val="00492BF1"/>
    <w:rsid w:val="00493060"/>
    <w:rsid w:val="00493100"/>
    <w:rsid w:val="00493375"/>
    <w:rsid w:val="00493688"/>
    <w:rsid w:val="004936D9"/>
    <w:rsid w:val="00493D7C"/>
    <w:rsid w:val="004947DB"/>
    <w:rsid w:val="0049494A"/>
    <w:rsid w:val="004949FA"/>
    <w:rsid w:val="00494C34"/>
    <w:rsid w:val="00494E0F"/>
    <w:rsid w:val="00494F95"/>
    <w:rsid w:val="00495222"/>
    <w:rsid w:val="00495317"/>
    <w:rsid w:val="0049559E"/>
    <w:rsid w:val="004958A5"/>
    <w:rsid w:val="00495CCC"/>
    <w:rsid w:val="00495D78"/>
    <w:rsid w:val="00495FA9"/>
    <w:rsid w:val="0049632B"/>
    <w:rsid w:val="00496A77"/>
    <w:rsid w:val="00496C3B"/>
    <w:rsid w:val="00497006"/>
    <w:rsid w:val="004970E9"/>
    <w:rsid w:val="004971D5"/>
    <w:rsid w:val="0049798D"/>
    <w:rsid w:val="00497C91"/>
    <w:rsid w:val="004A0058"/>
    <w:rsid w:val="004A00E2"/>
    <w:rsid w:val="004A03AD"/>
    <w:rsid w:val="004A05ED"/>
    <w:rsid w:val="004A0639"/>
    <w:rsid w:val="004A06C5"/>
    <w:rsid w:val="004A07BD"/>
    <w:rsid w:val="004A0978"/>
    <w:rsid w:val="004A0AD5"/>
    <w:rsid w:val="004A0D83"/>
    <w:rsid w:val="004A0EF1"/>
    <w:rsid w:val="004A0FF5"/>
    <w:rsid w:val="004A11A6"/>
    <w:rsid w:val="004A1240"/>
    <w:rsid w:val="004A12B7"/>
    <w:rsid w:val="004A12BE"/>
    <w:rsid w:val="004A1343"/>
    <w:rsid w:val="004A1C84"/>
    <w:rsid w:val="004A1CBF"/>
    <w:rsid w:val="004A1E0B"/>
    <w:rsid w:val="004A21DB"/>
    <w:rsid w:val="004A21F2"/>
    <w:rsid w:val="004A2587"/>
    <w:rsid w:val="004A282E"/>
    <w:rsid w:val="004A28A2"/>
    <w:rsid w:val="004A2AC1"/>
    <w:rsid w:val="004A2D29"/>
    <w:rsid w:val="004A2E72"/>
    <w:rsid w:val="004A37B8"/>
    <w:rsid w:val="004A37F4"/>
    <w:rsid w:val="004A3D47"/>
    <w:rsid w:val="004A424B"/>
    <w:rsid w:val="004A4554"/>
    <w:rsid w:val="004A4A41"/>
    <w:rsid w:val="004A53E2"/>
    <w:rsid w:val="004A5AFE"/>
    <w:rsid w:val="004A5CDE"/>
    <w:rsid w:val="004A5F15"/>
    <w:rsid w:val="004A621C"/>
    <w:rsid w:val="004A6DFA"/>
    <w:rsid w:val="004A6E2E"/>
    <w:rsid w:val="004A75E1"/>
    <w:rsid w:val="004A7C26"/>
    <w:rsid w:val="004A7D25"/>
    <w:rsid w:val="004A7F32"/>
    <w:rsid w:val="004A7F41"/>
    <w:rsid w:val="004A7F7A"/>
    <w:rsid w:val="004B0196"/>
    <w:rsid w:val="004B054E"/>
    <w:rsid w:val="004B0645"/>
    <w:rsid w:val="004B0955"/>
    <w:rsid w:val="004B0EC3"/>
    <w:rsid w:val="004B10BC"/>
    <w:rsid w:val="004B1162"/>
    <w:rsid w:val="004B116D"/>
    <w:rsid w:val="004B12AA"/>
    <w:rsid w:val="004B1663"/>
    <w:rsid w:val="004B1A1A"/>
    <w:rsid w:val="004B1CB3"/>
    <w:rsid w:val="004B2A17"/>
    <w:rsid w:val="004B399E"/>
    <w:rsid w:val="004B3E66"/>
    <w:rsid w:val="004B4722"/>
    <w:rsid w:val="004B472C"/>
    <w:rsid w:val="004B4863"/>
    <w:rsid w:val="004B4CE8"/>
    <w:rsid w:val="004B5253"/>
    <w:rsid w:val="004B53C0"/>
    <w:rsid w:val="004B53F2"/>
    <w:rsid w:val="004B55F6"/>
    <w:rsid w:val="004B5CF1"/>
    <w:rsid w:val="004B5E64"/>
    <w:rsid w:val="004B5EB2"/>
    <w:rsid w:val="004B6063"/>
    <w:rsid w:val="004B64CF"/>
    <w:rsid w:val="004B66F0"/>
    <w:rsid w:val="004B6F14"/>
    <w:rsid w:val="004B6FC8"/>
    <w:rsid w:val="004B72A4"/>
    <w:rsid w:val="004B736F"/>
    <w:rsid w:val="004B77E8"/>
    <w:rsid w:val="004B7AA8"/>
    <w:rsid w:val="004B7B64"/>
    <w:rsid w:val="004B7CB4"/>
    <w:rsid w:val="004B7EC1"/>
    <w:rsid w:val="004B7F08"/>
    <w:rsid w:val="004B7FD5"/>
    <w:rsid w:val="004C0121"/>
    <w:rsid w:val="004C0220"/>
    <w:rsid w:val="004C04AD"/>
    <w:rsid w:val="004C05B7"/>
    <w:rsid w:val="004C0797"/>
    <w:rsid w:val="004C08E2"/>
    <w:rsid w:val="004C106D"/>
    <w:rsid w:val="004C1117"/>
    <w:rsid w:val="004C11DA"/>
    <w:rsid w:val="004C1E42"/>
    <w:rsid w:val="004C2174"/>
    <w:rsid w:val="004C2988"/>
    <w:rsid w:val="004C2A8D"/>
    <w:rsid w:val="004C2D2B"/>
    <w:rsid w:val="004C2D6D"/>
    <w:rsid w:val="004C30D0"/>
    <w:rsid w:val="004C3435"/>
    <w:rsid w:val="004C36C6"/>
    <w:rsid w:val="004C3749"/>
    <w:rsid w:val="004C3843"/>
    <w:rsid w:val="004C3BA7"/>
    <w:rsid w:val="004C426C"/>
    <w:rsid w:val="004C4934"/>
    <w:rsid w:val="004C4B65"/>
    <w:rsid w:val="004C511D"/>
    <w:rsid w:val="004C52D4"/>
    <w:rsid w:val="004C5DBA"/>
    <w:rsid w:val="004C63BD"/>
    <w:rsid w:val="004C665D"/>
    <w:rsid w:val="004C68FA"/>
    <w:rsid w:val="004C6932"/>
    <w:rsid w:val="004C6C4C"/>
    <w:rsid w:val="004C6FF6"/>
    <w:rsid w:val="004C7385"/>
    <w:rsid w:val="004C74D0"/>
    <w:rsid w:val="004C7563"/>
    <w:rsid w:val="004C75E6"/>
    <w:rsid w:val="004C762C"/>
    <w:rsid w:val="004C76D1"/>
    <w:rsid w:val="004C7B98"/>
    <w:rsid w:val="004C7BA6"/>
    <w:rsid w:val="004C7EBF"/>
    <w:rsid w:val="004D00C4"/>
    <w:rsid w:val="004D02CD"/>
    <w:rsid w:val="004D0637"/>
    <w:rsid w:val="004D085F"/>
    <w:rsid w:val="004D0C8E"/>
    <w:rsid w:val="004D113A"/>
    <w:rsid w:val="004D14B6"/>
    <w:rsid w:val="004D168E"/>
    <w:rsid w:val="004D1754"/>
    <w:rsid w:val="004D1940"/>
    <w:rsid w:val="004D1A19"/>
    <w:rsid w:val="004D27B2"/>
    <w:rsid w:val="004D2ACF"/>
    <w:rsid w:val="004D2D8F"/>
    <w:rsid w:val="004D3660"/>
    <w:rsid w:val="004D36B0"/>
    <w:rsid w:val="004D3914"/>
    <w:rsid w:val="004D3EF4"/>
    <w:rsid w:val="004D4081"/>
    <w:rsid w:val="004D40E7"/>
    <w:rsid w:val="004D4441"/>
    <w:rsid w:val="004D466F"/>
    <w:rsid w:val="004D4A2B"/>
    <w:rsid w:val="004D4F34"/>
    <w:rsid w:val="004D4FAE"/>
    <w:rsid w:val="004D53C3"/>
    <w:rsid w:val="004D5A3D"/>
    <w:rsid w:val="004D5A47"/>
    <w:rsid w:val="004D5C7B"/>
    <w:rsid w:val="004D5CC2"/>
    <w:rsid w:val="004D6100"/>
    <w:rsid w:val="004D6386"/>
    <w:rsid w:val="004D64C7"/>
    <w:rsid w:val="004D687C"/>
    <w:rsid w:val="004D6DF8"/>
    <w:rsid w:val="004D6ED7"/>
    <w:rsid w:val="004D70E8"/>
    <w:rsid w:val="004D7886"/>
    <w:rsid w:val="004D79E8"/>
    <w:rsid w:val="004D7C7B"/>
    <w:rsid w:val="004E00F0"/>
    <w:rsid w:val="004E0734"/>
    <w:rsid w:val="004E0ACF"/>
    <w:rsid w:val="004E0CE0"/>
    <w:rsid w:val="004E0D2C"/>
    <w:rsid w:val="004E0D4C"/>
    <w:rsid w:val="004E1170"/>
    <w:rsid w:val="004E11BB"/>
    <w:rsid w:val="004E11DB"/>
    <w:rsid w:val="004E15C8"/>
    <w:rsid w:val="004E1813"/>
    <w:rsid w:val="004E1911"/>
    <w:rsid w:val="004E1983"/>
    <w:rsid w:val="004E1E62"/>
    <w:rsid w:val="004E1FEC"/>
    <w:rsid w:val="004E2178"/>
    <w:rsid w:val="004E217A"/>
    <w:rsid w:val="004E232E"/>
    <w:rsid w:val="004E2631"/>
    <w:rsid w:val="004E277A"/>
    <w:rsid w:val="004E2B1C"/>
    <w:rsid w:val="004E2E59"/>
    <w:rsid w:val="004E3B84"/>
    <w:rsid w:val="004E3D37"/>
    <w:rsid w:val="004E40DD"/>
    <w:rsid w:val="004E42AF"/>
    <w:rsid w:val="004E42B0"/>
    <w:rsid w:val="004E43D3"/>
    <w:rsid w:val="004E4589"/>
    <w:rsid w:val="004E46C7"/>
    <w:rsid w:val="004E4E22"/>
    <w:rsid w:val="004E4F21"/>
    <w:rsid w:val="004E55E0"/>
    <w:rsid w:val="004E56DD"/>
    <w:rsid w:val="004E5AAE"/>
    <w:rsid w:val="004E5D7F"/>
    <w:rsid w:val="004E627A"/>
    <w:rsid w:val="004E6C34"/>
    <w:rsid w:val="004E6D4F"/>
    <w:rsid w:val="004E75D3"/>
    <w:rsid w:val="004E76A7"/>
    <w:rsid w:val="004E7775"/>
    <w:rsid w:val="004E7C75"/>
    <w:rsid w:val="004F04A4"/>
    <w:rsid w:val="004F1034"/>
    <w:rsid w:val="004F11B3"/>
    <w:rsid w:val="004F121C"/>
    <w:rsid w:val="004F15A5"/>
    <w:rsid w:val="004F16D5"/>
    <w:rsid w:val="004F1EAC"/>
    <w:rsid w:val="004F1FE8"/>
    <w:rsid w:val="004F20F2"/>
    <w:rsid w:val="004F2301"/>
    <w:rsid w:val="004F2D91"/>
    <w:rsid w:val="004F3372"/>
    <w:rsid w:val="004F357D"/>
    <w:rsid w:val="004F367D"/>
    <w:rsid w:val="004F3715"/>
    <w:rsid w:val="004F388D"/>
    <w:rsid w:val="004F3EE5"/>
    <w:rsid w:val="004F3F07"/>
    <w:rsid w:val="004F41F4"/>
    <w:rsid w:val="004F4D95"/>
    <w:rsid w:val="004F4ED4"/>
    <w:rsid w:val="004F4F42"/>
    <w:rsid w:val="004F4FA5"/>
    <w:rsid w:val="004F6584"/>
    <w:rsid w:val="004F6619"/>
    <w:rsid w:val="004F6BC5"/>
    <w:rsid w:val="004F764C"/>
    <w:rsid w:val="004F7747"/>
    <w:rsid w:val="00500181"/>
    <w:rsid w:val="00500225"/>
    <w:rsid w:val="00500697"/>
    <w:rsid w:val="005007D8"/>
    <w:rsid w:val="00500B90"/>
    <w:rsid w:val="00500D08"/>
    <w:rsid w:val="00500F37"/>
    <w:rsid w:val="00501637"/>
    <w:rsid w:val="005017D7"/>
    <w:rsid w:val="0050204B"/>
    <w:rsid w:val="0050223F"/>
    <w:rsid w:val="00502746"/>
    <w:rsid w:val="0050291C"/>
    <w:rsid w:val="00502933"/>
    <w:rsid w:val="00502D28"/>
    <w:rsid w:val="00502E42"/>
    <w:rsid w:val="0050373B"/>
    <w:rsid w:val="0050377F"/>
    <w:rsid w:val="0050398F"/>
    <w:rsid w:val="00503B38"/>
    <w:rsid w:val="00505099"/>
    <w:rsid w:val="0050549E"/>
    <w:rsid w:val="00505742"/>
    <w:rsid w:val="005057F6"/>
    <w:rsid w:val="00505D55"/>
    <w:rsid w:val="00505EC1"/>
    <w:rsid w:val="0050611B"/>
    <w:rsid w:val="0050628D"/>
    <w:rsid w:val="0050784E"/>
    <w:rsid w:val="00507AA3"/>
    <w:rsid w:val="0051014B"/>
    <w:rsid w:val="0051044C"/>
    <w:rsid w:val="00510B5D"/>
    <w:rsid w:val="00510D1F"/>
    <w:rsid w:val="00510D28"/>
    <w:rsid w:val="00510F5E"/>
    <w:rsid w:val="00511098"/>
    <w:rsid w:val="005110A5"/>
    <w:rsid w:val="005112E7"/>
    <w:rsid w:val="0051135E"/>
    <w:rsid w:val="005120CE"/>
    <w:rsid w:val="005128C7"/>
    <w:rsid w:val="00512959"/>
    <w:rsid w:val="00512CF0"/>
    <w:rsid w:val="00512DAF"/>
    <w:rsid w:val="005136C9"/>
    <w:rsid w:val="00513A71"/>
    <w:rsid w:val="00514089"/>
    <w:rsid w:val="0051493B"/>
    <w:rsid w:val="00514C48"/>
    <w:rsid w:val="00514CF8"/>
    <w:rsid w:val="00514D7A"/>
    <w:rsid w:val="00514E28"/>
    <w:rsid w:val="00514EB6"/>
    <w:rsid w:val="005150D4"/>
    <w:rsid w:val="00515302"/>
    <w:rsid w:val="00515C23"/>
    <w:rsid w:val="0051606F"/>
    <w:rsid w:val="00516E9C"/>
    <w:rsid w:val="00516EF7"/>
    <w:rsid w:val="0051708F"/>
    <w:rsid w:val="005172D7"/>
    <w:rsid w:val="00517382"/>
    <w:rsid w:val="0051779F"/>
    <w:rsid w:val="00517DDD"/>
    <w:rsid w:val="0052068F"/>
    <w:rsid w:val="0052091B"/>
    <w:rsid w:val="00520A96"/>
    <w:rsid w:val="00520B9C"/>
    <w:rsid w:val="00520C0D"/>
    <w:rsid w:val="00520F82"/>
    <w:rsid w:val="005212CA"/>
    <w:rsid w:val="00521484"/>
    <w:rsid w:val="0052187E"/>
    <w:rsid w:val="00521987"/>
    <w:rsid w:val="00521CE7"/>
    <w:rsid w:val="00521F81"/>
    <w:rsid w:val="00522077"/>
    <w:rsid w:val="005224F8"/>
    <w:rsid w:val="00522C76"/>
    <w:rsid w:val="00522F6A"/>
    <w:rsid w:val="00523315"/>
    <w:rsid w:val="005233B2"/>
    <w:rsid w:val="00523518"/>
    <w:rsid w:val="0052374A"/>
    <w:rsid w:val="005238C4"/>
    <w:rsid w:val="00523CB2"/>
    <w:rsid w:val="00523D09"/>
    <w:rsid w:val="005244B5"/>
    <w:rsid w:val="00524753"/>
    <w:rsid w:val="00524B2A"/>
    <w:rsid w:val="00524BB8"/>
    <w:rsid w:val="00524BBD"/>
    <w:rsid w:val="00524F90"/>
    <w:rsid w:val="00525106"/>
    <w:rsid w:val="005251BC"/>
    <w:rsid w:val="0052522B"/>
    <w:rsid w:val="00525454"/>
    <w:rsid w:val="0052556D"/>
    <w:rsid w:val="00525BDE"/>
    <w:rsid w:val="00526273"/>
    <w:rsid w:val="0052660E"/>
    <w:rsid w:val="0052682A"/>
    <w:rsid w:val="00526A69"/>
    <w:rsid w:val="00527586"/>
    <w:rsid w:val="005301E8"/>
    <w:rsid w:val="0053031F"/>
    <w:rsid w:val="005307A6"/>
    <w:rsid w:val="00530AE1"/>
    <w:rsid w:val="00530EEB"/>
    <w:rsid w:val="0053114B"/>
    <w:rsid w:val="005319C7"/>
    <w:rsid w:val="00531D8A"/>
    <w:rsid w:val="00532054"/>
    <w:rsid w:val="005329EF"/>
    <w:rsid w:val="00532B11"/>
    <w:rsid w:val="00532FCD"/>
    <w:rsid w:val="0053313F"/>
    <w:rsid w:val="005334F6"/>
    <w:rsid w:val="005335B6"/>
    <w:rsid w:val="00533AB9"/>
    <w:rsid w:val="00533CBE"/>
    <w:rsid w:val="005340A5"/>
    <w:rsid w:val="0053440B"/>
    <w:rsid w:val="005344B0"/>
    <w:rsid w:val="0053467D"/>
    <w:rsid w:val="00534769"/>
    <w:rsid w:val="005349DA"/>
    <w:rsid w:val="0053508C"/>
    <w:rsid w:val="0053533F"/>
    <w:rsid w:val="005356C8"/>
    <w:rsid w:val="00535727"/>
    <w:rsid w:val="0053586A"/>
    <w:rsid w:val="00535D70"/>
    <w:rsid w:val="00535E1B"/>
    <w:rsid w:val="005363C4"/>
    <w:rsid w:val="0053659A"/>
    <w:rsid w:val="00536C20"/>
    <w:rsid w:val="00536D65"/>
    <w:rsid w:val="0053783F"/>
    <w:rsid w:val="005379E3"/>
    <w:rsid w:val="00537E90"/>
    <w:rsid w:val="00537F0D"/>
    <w:rsid w:val="005401B9"/>
    <w:rsid w:val="005409E7"/>
    <w:rsid w:val="0054101C"/>
    <w:rsid w:val="005419DB"/>
    <w:rsid w:val="00541E18"/>
    <w:rsid w:val="005421E7"/>
    <w:rsid w:val="005425CB"/>
    <w:rsid w:val="005429B9"/>
    <w:rsid w:val="00543113"/>
    <w:rsid w:val="00543148"/>
    <w:rsid w:val="00543339"/>
    <w:rsid w:val="0054342A"/>
    <w:rsid w:val="00543A43"/>
    <w:rsid w:val="00543CD6"/>
    <w:rsid w:val="00543E41"/>
    <w:rsid w:val="005441F1"/>
    <w:rsid w:val="005445E1"/>
    <w:rsid w:val="00544EBB"/>
    <w:rsid w:val="00544FE7"/>
    <w:rsid w:val="005453C9"/>
    <w:rsid w:val="00545661"/>
    <w:rsid w:val="00545A6A"/>
    <w:rsid w:val="00545D30"/>
    <w:rsid w:val="00545E7E"/>
    <w:rsid w:val="00546208"/>
    <w:rsid w:val="00546226"/>
    <w:rsid w:val="00546307"/>
    <w:rsid w:val="005465D6"/>
    <w:rsid w:val="005465F4"/>
    <w:rsid w:val="0054672B"/>
    <w:rsid w:val="00546884"/>
    <w:rsid w:val="00546D4B"/>
    <w:rsid w:val="005474F1"/>
    <w:rsid w:val="00547614"/>
    <w:rsid w:val="0054768E"/>
    <w:rsid w:val="00547B2B"/>
    <w:rsid w:val="00547D63"/>
    <w:rsid w:val="00547E7E"/>
    <w:rsid w:val="00547EF6"/>
    <w:rsid w:val="0055028C"/>
    <w:rsid w:val="00550378"/>
    <w:rsid w:val="005505A8"/>
    <w:rsid w:val="005508BF"/>
    <w:rsid w:val="00550D30"/>
    <w:rsid w:val="0055133F"/>
    <w:rsid w:val="0055257B"/>
    <w:rsid w:val="0055257E"/>
    <w:rsid w:val="0055294B"/>
    <w:rsid w:val="00552A94"/>
    <w:rsid w:val="00552EB2"/>
    <w:rsid w:val="00552F7A"/>
    <w:rsid w:val="0055306D"/>
    <w:rsid w:val="00553474"/>
    <w:rsid w:val="00553FFE"/>
    <w:rsid w:val="00554405"/>
    <w:rsid w:val="0055480D"/>
    <w:rsid w:val="00554AA6"/>
    <w:rsid w:val="00554E3D"/>
    <w:rsid w:val="00554EFA"/>
    <w:rsid w:val="0055516B"/>
    <w:rsid w:val="0055635B"/>
    <w:rsid w:val="00556499"/>
    <w:rsid w:val="0055665B"/>
    <w:rsid w:val="0055672A"/>
    <w:rsid w:val="005569AD"/>
    <w:rsid w:val="0055730C"/>
    <w:rsid w:val="00557652"/>
    <w:rsid w:val="005578A3"/>
    <w:rsid w:val="0055790E"/>
    <w:rsid w:val="00557925"/>
    <w:rsid w:val="00557984"/>
    <w:rsid w:val="0056035E"/>
    <w:rsid w:val="0056071F"/>
    <w:rsid w:val="0056147C"/>
    <w:rsid w:val="005614E5"/>
    <w:rsid w:val="00561CF9"/>
    <w:rsid w:val="00561F7B"/>
    <w:rsid w:val="0056234F"/>
    <w:rsid w:val="005623CB"/>
    <w:rsid w:val="00562484"/>
    <w:rsid w:val="0056264A"/>
    <w:rsid w:val="005629A5"/>
    <w:rsid w:val="00562F63"/>
    <w:rsid w:val="0056330E"/>
    <w:rsid w:val="00563B26"/>
    <w:rsid w:val="00563E44"/>
    <w:rsid w:val="00564E13"/>
    <w:rsid w:val="00564FE0"/>
    <w:rsid w:val="005650B5"/>
    <w:rsid w:val="005653BA"/>
    <w:rsid w:val="005655EE"/>
    <w:rsid w:val="0056567C"/>
    <w:rsid w:val="00565688"/>
    <w:rsid w:val="0056618D"/>
    <w:rsid w:val="0056627A"/>
    <w:rsid w:val="0056640E"/>
    <w:rsid w:val="00566B5E"/>
    <w:rsid w:val="00566EBB"/>
    <w:rsid w:val="00567402"/>
    <w:rsid w:val="00567DBA"/>
    <w:rsid w:val="00567F6D"/>
    <w:rsid w:val="0057032F"/>
    <w:rsid w:val="00570642"/>
    <w:rsid w:val="00570C8D"/>
    <w:rsid w:val="00570E50"/>
    <w:rsid w:val="00570E8C"/>
    <w:rsid w:val="00570F1F"/>
    <w:rsid w:val="005711FD"/>
    <w:rsid w:val="005712FD"/>
    <w:rsid w:val="00571312"/>
    <w:rsid w:val="00571498"/>
    <w:rsid w:val="0057226E"/>
    <w:rsid w:val="00572A99"/>
    <w:rsid w:val="00572FA3"/>
    <w:rsid w:val="00573430"/>
    <w:rsid w:val="00573657"/>
    <w:rsid w:val="00573D57"/>
    <w:rsid w:val="00573F75"/>
    <w:rsid w:val="0057465B"/>
    <w:rsid w:val="005746C1"/>
    <w:rsid w:val="005746CF"/>
    <w:rsid w:val="00574715"/>
    <w:rsid w:val="00574B7E"/>
    <w:rsid w:val="00575092"/>
    <w:rsid w:val="005752D3"/>
    <w:rsid w:val="00575304"/>
    <w:rsid w:val="0057566D"/>
    <w:rsid w:val="00575687"/>
    <w:rsid w:val="005757E3"/>
    <w:rsid w:val="00576104"/>
    <w:rsid w:val="005761B0"/>
    <w:rsid w:val="005763CC"/>
    <w:rsid w:val="00576600"/>
    <w:rsid w:val="00576873"/>
    <w:rsid w:val="005768AC"/>
    <w:rsid w:val="005769A9"/>
    <w:rsid w:val="00576BF5"/>
    <w:rsid w:val="00576D7C"/>
    <w:rsid w:val="0057745B"/>
    <w:rsid w:val="005776FB"/>
    <w:rsid w:val="00577B33"/>
    <w:rsid w:val="00580622"/>
    <w:rsid w:val="005809BD"/>
    <w:rsid w:val="00580C6D"/>
    <w:rsid w:val="00580D63"/>
    <w:rsid w:val="005813A3"/>
    <w:rsid w:val="0058180B"/>
    <w:rsid w:val="00581AFC"/>
    <w:rsid w:val="00582E6A"/>
    <w:rsid w:val="00582F64"/>
    <w:rsid w:val="00582FFD"/>
    <w:rsid w:val="005834CF"/>
    <w:rsid w:val="005835A0"/>
    <w:rsid w:val="00583687"/>
    <w:rsid w:val="0058379D"/>
    <w:rsid w:val="00583D77"/>
    <w:rsid w:val="005842E5"/>
    <w:rsid w:val="00584639"/>
    <w:rsid w:val="00584B6B"/>
    <w:rsid w:val="00584D13"/>
    <w:rsid w:val="00584F0C"/>
    <w:rsid w:val="0058512B"/>
    <w:rsid w:val="005852CF"/>
    <w:rsid w:val="005854DE"/>
    <w:rsid w:val="00585BF7"/>
    <w:rsid w:val="00585CA9"/>
    <w:rsid w:val="00585DB9"/>
    <w:rsid w:val="005866FA"/>
    <w:rsid w:val="00586705"/>
    <w:rsid w:val="00586C59"/>
    <w:rsid w:val="00586E4D"/>
    <w:rsid w:val="00586E73"/>
    <w:rsid w:val="005872F5"/>
    <w:rsid w:val="00587724"/>
    <w:rsid w:val="0058781E"/>
    <w:rsid w:val="00587E95"/>
    <w:rsid w:val="00587FE0"/>
    <w:rsid w:val="00590038"/>
    <w:rsid w:val="005901AC"/>
    <w:rsid w:val="005901E4"/>
    <w:rsid w:val="00590441"/>
    <w:rsid w:val="00590582"/>
    <w:rsid w:val="005911B4"/>
    <w:rsid w:val="005913AC"/>
    <w:rsid w:val="00591BD1"/>
    <w:rsid w:val="00591C9C"/>
    <w:rsid w:val="00591E62"/>
    <w:rsid w:val="0059245B"/>
    <w:rsid w:val="00592573"/>
    <w:rsid w:val="00592E6F"/>
    <w:rsid w:val="005930D8"/>
    <w:rsid w:val="0059320F"/>
    <w:rsid w:val="0059363C"/>
    <w:rsid w:val="0059365E"/>
    <w:rsid w:val="00593D2B"/>
    <w:rsid w:val="00594296"/>
    <w:rsid w:val="00594375"/>
    <w:rsid w:val="005945CF"/>
    <w:rsid w:val="005947F6"/>
    <w:rsid w:val="00594AE3"/>
    <w:rsid w:val="00594BFE"/>
    <w:rsid w:val="00594EBD"/>
    <w:rsid w:val="0059539B"/>
    <w:rsid w:val="00595A77"/>
    <w:rsid w:val="00595E69"/>
    <w:rsid w:val="00595EA5"/>
    <w:rsid w:val="005960C2"/>
    <w:rsid w:val="00596857"/>
    <w:rsid w:val="00596990"/>
    <w:rsid w:val="00597206"/>
    <w:rsid w:val="00597393"/>
    <w:rsid w:val="005A0027"/>
    <w:rsid w:val="005A00BD"/>
    <w:rsid w:val="005A11BE"/>
    <w:rsid w:val="005A1667"/>
    <w:rsid w:val="005A18AC"/>
    <w:rsid w:val="005A1FF5"/>
    <w:rsid w:val="005A20D7"/>
    <w:rsid w:val="005A215A"/>
    <w:rsid w:val="005A252A"/>
    <w:rsid w:val="005A2FF5"/>
    <w:rsid w:val="005A33A1"/>
    <w:rsid w:val="005A343A"/>
    <w:rsid w:val="005A35A7"/>
    <w:rsid w:val="005A4CD4"/>
    <w:rsid w:val="005A4DF9"/>
    <w:rsid w:val="005A5161"/>
    <w:rsid w:val="005A5E2D"/>
    <w:rsid w:val="005A6256"/>
    <w:rsid w:val="005A62EB"/>
    <w:rsid w:val="005A66BD"/>
    <w:rsid w:val="005A66C4"/>
    <w:rsid w:val="005A69E0"/>
    <w:rsid w:val="005A7008"/>
    <w:rsid w:val="005A75E0"/>
    <w:rsid w:val="005A7B1D"/>
    <w:rsid w:val="005A7B87"/>
    <w:rsid w:val="005A7DCC"/>
    <w:rsid w:val="005B001C"/>
    <w:rsid w:val="005B02DD"/>
    <w:rsid w:val="005B06E1"/>
    <w:rsid w:val="005B0B28"/>
    <w:rsid w:val="005B1768"/>
    <w:rsid w:val="005B1803"/>
    <w:rsid w:val="005B198B"/>
    <w:rsid w:val="005B1BF4"/>
    <w:rsid w:val="005B1E8E"/>
    <w:rsid w:val="005B24B9"/>
    <w:rsid w:val="005B26B7"/>
    <w:rsid w:val="005B276D"/>
    <w:rsid w:val="005B2ED9"/>
    <w:rsid w:val="005B3198"/>
    <w:rsid w:val="005B3270"/>
    <w:rsid w:val="005B38D7"/>
    <w:rsid w:val="005B38E8"/>
    <w:rsid w:val="005B3B14"/>
    <w:rsid w:val="005B3C49"/>
    <w:rsid w:val="005B3D12"/>
    <w:rsid w:val="005B3D97"/>
    <w:rsid w:val="005B3DD9"/>
    <w:rsid w:val="005B41CE"/>
    <w:rsid w:val="005B42DE"/>
    <w:rsid w:val="005B43CD"/>
    <w:rsid w:val="005B4620"/>
    <w:rsid w:val="005B5076"/>
    <w:rsid w:val="005B5128"/>
    <w:rsid w:val="005B6037"/>
    <w:rsid w:val="005B6490"/>
    <w:rsid w:val="005B6492"/>
    <w:rsid w:val="005B68A8"/>
    <w:rsid w:val="005B6CB8"/>
    <w:rsid w:val="005B6E37"/>
    <w:rsid w:val="005B6F84"/>
    <w:rsid w:val="005B7002"/>
    <w:rsid w:val="005B745E"/>
    <w:rsid w:val="005B75F8"/>
    <w:rsid w:val="005B7FB8"/>
    <w:rsid w:val="005C02F7"/>
    <w:rsid w:val="005C0314"/>
    <w:rsid w:val="005C0F14"/>
    <w:rsid w:val="005C0F33"/>
    <w:rsid w:val="005C0F4A"/>
    <w:rsid w:val="005C1174"/>
    <w:rsid w:val="005C193A"/>
    <w:rsid w:val="005C2944"/>
    <w:rsid w:val="005C2A1B"/>
    <w:rsid w:val="005C2A46"/>
    <w:rsid w:val="005C30DB"/>
    <w:rsid w:val="005C319D"/>
    <w:rsid w:val="005C36B4"/>
    <w:rsid w:val="005C37E7"/>
    <w:rsid w:val="005C395B"/>
    <w:rsid w:val="005C3B40"/>
    <w:rsid w:val="005C43B6"/>
    <w:rsid w:val="005C4818"/>
    <w:rsid w:val="005C4C74"/>
    <w:rsid w:val="005C515C"/>
    <w:rsid w:val="005C5813"/>
    <w:rsid w:val="005C6226"/>
    <w:rsid w:val="005C67D5"/>
    <w:rsid w:val="005C6AD2"/>
    <w:rsid w:val="005C6C17"/>
    <w:rsid w:val="005C72EA"/>
    <w:rsid w:val="005C745C"/>
    <w:rsid w:val="005C7583"/>
    <w:rsid w:val="005C7642"/>
    <w:rsid w:val="005C7652"/>
    <w:rsid w:val="005C772C"/>
    <w:rsid w:val="005C796D"/>
    <w:rsid w:val="005D0048"/>
    <w:rsid w:val="005D0134"/>
    <w:rsid w:val="005D0935"/>
    <w:rsid w:val="005D0938"/>
    <w:rsid w:val="005D0C34"/>
    <w:rsid w:val="005D132A"/>
    <w:rsid w:val="005D151D"/>
    <w:rsid w:val="005D21BE"/>
    <w:rsid w:val="005D229F"/>
    <w:rsid w:val="005D2564"/>
    <w:rsid w:val="005D26C3"/>
    <w:rsid w:val="005D27A4"/>
    <w:rsid w:val="005D27D8"/>
    <w:rsid w:val="005D2835"/>
    <w:rsid w:val="005D2A6F"/>
    <w:rsid w:val="005D2B6F"/>
    <w:rsid w:val="005D2C2C"/>
    <w:rsid w:val="005D2CC6"/>
    <w:rsid w:val="005D3051"/>
    <w:rsid w:val="005D315B"/>
    <w:rsid w:val="005D347B"/>
    <w:rsid w:val="005D38D6"/>
    <w:rsid w:val="005D3FDE"/>
    <w:rsid w:val="005D43D1"/>
    <w:rsid w:val="005D45DB"/>
    <w:rsid w:val="005D46AD"/>
    <w:rsid w:val="005D4F52"/>
    <w:rsid w:val="005D4F76"/>
    <w:rsid w:val="005D5277"/>
    <w:rsid w:val="005D532B"/>
    <w:rsid w:val="005D5356"/>
    <w:rsid w:val="005D5D2D"/>
    <w:rsid w:val="005D5E56"/>
    <w:rsid w:val="005D6381"/>
    <w:rsid w:val="005D66EF"/>
    <w:rsid w:val="005D67CD"/>
    <w:rsid w:val="005D6948"/>
    <w:rsid w:val="005D6AA0"/>
    <w:rsid w:val="005D6B3F"/>
    <w:rsid w:val="005D7006"/>
    <w:rsid w:val="005D707C"/>
    <w:rsid w:val="005D7591"/>
    <w:rsid w:val="005D7825"/>
    <w:rsid w:val="005D7DA5"/>
    <w:rsid w:val="005D7F0C"/>
    <w:rsid w:val="005E07E7"/>
    <w:rsid w:val="005E0C1B"/>
    <w:rsid w:val="005E12CC"/>
    <w:rsid w:val="005E1776"/>
    <w:rsid w:val="005E185F"/>
    <w:rsid w:val="005E19D0"/>
    <w:rsid w:val="005E1BC9"/>
    <w:rsid w:val="005E1C24"/>
    <w:rsid w:val="005E1D6C"/>
    <w:rsid w:val="005E1F15"/>
    <w:rsid w:val="005E22CC"/>
    <w:rsid w:val="005E2598"/>
    <w:rsid w:val="005E2609"/>
    <w:rsid w:val="005E2723"/>
    <w:rsid w:val="005E291C"/>
    <w:rsid w:val="005E32E8"/>
    <w:rsid w:val="005E38D1"/>
    <w:rsid w:val="005E3F2C"/>
    <w:rsid w:val="005E40E9"/>
    <w:rsid w:val="005E4114"/>
    <w:rsid w:val="005E45D5"/>
    <w:rsid w:val="005E4E76"/>
    <w:rsid w:val="005E50E3"/>
    <w:rsid w:val="005E538A"/>
    <w:rsid w:val="005E5C4F"/>
    <w:rsid w:val="005E5C8E"/>
    <w:rsid w:val="005E61BA"/>
    <w:rsid w:val="005E62FC"/>
    <w:rsid w:val="005E72F3"/>
    <w:rsid w:val="005E7687"/>
    <w:rsid w:val="005E770E"/>
    <w:rsid w:val="005E7C73"/>
    <w:rsid w:val="005F0096"/>
    <w:rsid w:val="005F025B"/>
    <w:rsid w:val="005F0444"/>
    <w:rsid w:val="005F04DD"/>
    <w:rsid w:val="005F06ED"/>
    <w:rsid w:val="005F0EFB"/>
    <w:rsid w:val="005F1063"/>
    <w:rsid w:val="005F18B4"/>
    <w:rsid w:val="005F1BB0"/>
    <w:rsid w:val="005F209F"/>
    <w:rsid w:val="005F2452"/>
    <w:rsid w:val="005F262E"/>
    <w:rsid w:val="005F26C6"/>
    <w:rsid w:val="005F2780"/>
    <w:rsid w:val="005F2E74"/>
    <w:rsid w:val="005F3314"/>
    <w:rsid w:val="005F35B9"/>
    <w:rsid w:val="005F40B3"/>
    <w:rsid w:val="005F40C0"/>
    <w:rsid w:val="005F40E2"/>
    <w:rsid w:val="005F448E"/>
    <w:rsid w:val="005F4971"/>
    <w:rsid w:val="005F4EB7"/>
    <w:rsid w:val="005F5B0F"/>
    <w:rsid w:val="005F5E8F"/>
    <w:rsid w:val="005F6100"/>
    <w:rsid w:val="005F61A4"/>
    <w:rsid w:val="005F621B"/>
    <w:rsid w:val="005F6806"/>
    <w:rsid w:val="005F6D31"/>
    <w:rsid w:val="005F6E66"/>
    <w:rsid w:val="005F710D"/>
    <w:rsid w:val="005F7480"/>
    <w:rsid w:val="005F74B8"/>
    <w:rsid w:val="005F7561"/>
    <w:rsid w:val="005F7BCD"/>
    <w:rsid w:val="005F7CB1"/>
    <w:rsid w:val="005F7DF7"/>
    <w:rsid w:val="005F7F40"/>
    <w:rsid w:val="00600049"/>
    <w:rsid w:val="00600F4A"/>
    <w:rsid w:val="006016AC"/>
    <w:rsid w:val="00601E18"/>
    <w:rsid w:val="006021CA"/>
    <w:rsid w:val="0060252F"/>
    <w:rsid w:val="00602BAD"/>
    <w:rsid w:val="00602FF5"/>
    <w:rsid w:val="006032F0"/>
    <w:rsid w:val="00603B88"/>
    <w:rsid w:val="00603BEE"/>
    <w:rsid w:val="006043EB"/>
    <w:rsid w:val="00604BB7"/>
    <w:rsid w:val="0060562A"/>
    <w:rsid w:val="006056AD"/>
    <w:rsid w:val="00605857"/>
    <w:rsid w:val="006059CD"/>
    <w:rsid w:val="006059F7"/>
    <w:rsid w:val="00606025"/>
    <w:rsid w:val="006065A7"/>
    <w:rsid w:val="0060677E"/>
    <w:rsid w:val="006069BC"/>
    <w:rsid w:val="00606A46"/>
    <w:rsid w:val="00606D09"/>
    <w:rsid w:val="00606FC6"/>
    <w:rsid w:val="00607140"/>
    <w:rsid w:val="00607239"/>
    <w:rsid w:val="00607E0B"/>
    <w:rsid w:val="006100AC"/>
    <w:rsid w:val="00610308"/>
    <w:rsid w:val="006109C6"/>
    <w:rsid w:val="006109FE"/>
    <w:rsid w:val="00610A48"/>
    <w:rsid w:val="00610C5E"/>
    <w:rsid w:val="0061165D"/>
    <w:rsid w:val="00611F1C"/>
    <w:rsid w:val="00611F25"/>
    <w:rsid w:val="0061219B"/>
    <w:rsid w:val="00612379"/>
    <w:rsid w:val="0061270B"/>
    <w:rsid w:val="00612F45"/>
    <w:rsid w:val="00612FEB"/>
    <w:rsid w:val="00612FEF"/>
    <w:rsid w:val="006130AF"/>
    <w:rsid w:val="00613556"/>
    <w:rsid w:val="006137E6"/>
    <w:rsid w:val="00613AA0"/>
    <w:rsid w:val="00613D03"/>
    <w:rsid w:val="00613D8D"/>
    <w:rsid w:val="0061461A"/>
    <w:rsid w:val="0061463D"/>
    <w:rsid w:val="006146D4"/>
    <w:rsid w:val="006146DF"/>
    <w:rsid w:val="0061473B"/>
    <w:rsid w:val="006163BC"/>
    <w:rsid w:val="00616C96"/>
    <w:rsid w:val="00616D1F"/>
    <w:rsid w:val="00617688"/>
    <w:rsid w:val="00617A48"/>
    <w:rsid w:val="00617E96"/>
    <w:rsid w:val="00620B6D"/>
    <w:rsid w:val="00620FA5"/>
    <w:rsid w:val="00621444"/>
    <w:rsid w:val="0062198B"/>
    <w:rsid w:val="00621F25"/>
    <w:rsid w:val="00621FB2"/>
    <w:rsid w:val="00622317"/>
    <w:rsid w:val="006230BC"/>
    <w:rsid w:val="0062314A"/>
    <w:rsid w:val="0062389F"/>
    <w:rsid w:val="00624230"/>
    <w:rsid w:val="00624437"/>
    <w:rsid w:val="0062466C"/>
    <w:rsid w:val="00624ACD"/>
    <w:rsid w:val="00624F91"/>
    <w:rsid w:val="0062503A"/>
    <w:rsid w:val="006254D9"/>
    <w:rsid w:val="006257D6"/>
    <w:rsid w:val="00625B8D"/>
    <w:rsid w:val="00625CB5"/>
    <w:rsid w:val="00625D25"/>
    <w:rsid w:val="00625D85"/>
    <w:rsid w:val="00626580"/>
    <w:rsid w:val="00626AFC"/>
    <w:rsid w:val="0062701B"/>
    <w:rsid w:val="00627107"/>
    <w:rsid w:val="0062739D"/>
    <w:rsid w:val="006277F6"/>
    <w:rsid w:val="00627C06"/>
    <w:rsid w:val="00627E07"/>
    <w:rsid w:val="00627E5B"/>
    <w:rsid w:val="00630CC0"/>
    <w:rsid w:val="00630CE6"/>
    <w:rsid w:val="00630F27"/>
    <w:rsid w:val="00631723"/>
    <w:rsid w:val="00631C77"/>
    <w:rsid w:val="00632005"/>
    <w:rsid w:val="00632225"/>
    <w:rsid w:val="00632445"/>
    <w:rsid w:val="00632BE4"/>
    <w:rsid w:val="00633125"/>
    <w:rsid w:val="006333A2"/>
    <w:rsid w:val="0063369B"/>
    <w:rsid w:val="00633895"/>
    <w:rsid w:val="006338D3"/>
    <w:rsid w:val="00634410"/>
    <w:rsid w:val="00634766"/>
    <w:rsid w:val="00634804"/>
    <w:rsid w:val="00634812"/>
    <w:rsid w:val="00634B35"/>
    <w:rsid w:val="00634BAB"/>
    <w:rsid w:val="0063597C"/>
    <w:rsid w:val="00636121"/>
    <w:rsid w:val="00636477"/>
    <w:rsid w:val="00636556"/>
    <w:rsid w:val="0063658F"/>
    <w:rsid w:val="00636830"/>
    <w:rsid w:val="006368A6"/>
    <w:rsid w:val="00636C79"/>
    <w:rsid w:val="00636E40"/>
    <w:rsid w:val="0063709B"/>
    <w:rsid w:val="0063712F"/>
    <w:rsid w:val="0063715D"/>
    <w:rsid w:val="0063716E"/>
    <w:rsid w:val="006372FC"/>
    <w:rsid w:val="006375B9"/>
    <w:rsid w:val="0063774A"/>
    <w:rsid w:val="0064014E"/>
    <w:rsid w:val="00640435"/>
    <w:rsid w:val="0064058F"/>
    <w:rsid w:val="00640A40"/>
    <w:rsid w:val="00640C60"/>
    <w:rsid w:val="00640DD2"/>
    <w:rsid w:val="00640FF2"/>
    <w:rsid w:val="006417B2"/>
    <w:rsid w:val="00641A51"/>
    <w:rsid w:val="00641D67"/>
    <w:rsid w:val="00641EBE"/>
    <w:rsid w:val="00642005"/>
    <w:rsid w:val="00642006"/>
    <w:rsid w:val="00642104"/>
    <w:rsid w:val="00642319"/>
    <w:rsid w:val="006423B6"/>
    <w:rsid w:val="00642987"/>
    <w:rsid w:val="00642DE9"/>
    <w:rsid w:val="00642E95"/>
    <w:rsid w:val="00642F3C"/>
    <w:rsid w:val="00643328"/>
    <w:rsid w:val="00643908"/>
    <w:rsid w:val="00643E9E"/>
    <w:rsid w:val="00644007"/>
    <w:rsid w:val="0064441A"/>
    <w:rsid w:val="00644813"/>
    <w:rsid w:val="00644FF6"/>
    <w:rsid w:val="006451E4"/>
    <w:rsid w:val="006458DC"/>
    <w:rsid w:val="00645FE9"/>
    <w:rsid w:val="00646008"/>
    <w:rsid w:val="00646184"/>
    <w:rsid w:val="00646C2F"/>
    <w:rsid w:val="00646C5C"/>
    <w:rsid w:val="00647230"/>
    <w:rsid w:val="0064740D"/>
    <w:rsid w:val="00647725"/>
    <w:rsid w:val="00647791"/>
    <w:rsid w:val="00647BAB"/>
    <w:rsid w:val="006500AC"/>
    <w:rsid w:val="00650746"/>
    <w:rsid w:val="0065083F"/>
    <w:rsid w:val="0065086E"/>
    <w:rsid w:val="00650906"/>
    <w:rsid w:val="00650B08"/>
    <w:rsid w:val="00650CA8"/>
    <w:rsid w:val="006510B9"/>
    <w:rsid w:val="00651110"/>
    <w:rsid w:val="00651490"/>
    <w:rsid w:val="0065181E"/>
    <w:rsid w:val="00651C2B"/>
    <w:rsid w:val="00651D47"/>
    <w:rsid w:val="00652608"/>
    <w:rsid w:val="006526C5"/>
    <w:rsid w:val="00652C38"/>
    <w:rsid w:val="00652EF1"/>
    <w:rsid w:val="006533DC"/>
    <w:rsid w:val="0065377B"/>
    <w:rsid w:val="006538DC"/>
    <w:rsid w:val="00653A0E"/>
    <w:rsid w:val="00653CA4"/>
    <w:rsid w:val="00653CC9"/>
    <w:rsid w:val="006540C5"/>
    <w:rsid w:val="00654BA2"/>
    <w:rsid w:val="00654D21"/>
    <w:rsid w:val="00654D81"/>
    <w:rsid w:val="00655082"/>
    <w:rsid w:val="006550F5"/>
    <w:rsid w:val="00655385"/>
    <w:rsid w:val="006559C8"/>
    <w:rsid w:val="00655CA8"/>
    <w:rsid w:val="00655DCC"/>
    <w:rsid w:val="00655EBA"/>
    <w:rsid w:val="0065618B"/>
    <w:rsid w:val="00656748"/>
    <w:rsid w:val="00656943"/>
    <w:rsid w:val="00656AE6"/>
    <w:rsid w:val="006570E9"/>
    <w:rsid w:val="0065724F"/>
    <w:rsid w:val="00657650"/>
    <w:rsid w:val="0065772A"/>
    <w:rsid w:val="0065798E"/>
    <w:rsid w:val="00660816"/>
    <w:rsid w:val="00660957"/>
    <w:rsid w:val="00660EF3"/>
    <w:rsid w:val="006612FD"/>
    <w:rsid w:val="0066170F"/>
    <w:rsid w:val="0066205B"/>
    <w:rsid w:val="006623C5"/>
    <w:rsid w:val="006626DB"/>
    <w:rsid w:val="00662AC8"/>
    <w:rsid w:val="00662B4D"/>
    <w:rsid w:val="00662B81"/>
    <w:rsid w:val="006630E6"/>
    <w:rsid w:val="006635E4"/>
    <w:rsid w:val="00663956"/>
    <w:rsid w:val="00663E16"/>
    <w:rsid w:val="00663E83"/>
    <w:rsid w:val="00663FE7"/>
    <w:rsid w:val="006644D8"/>
    <w:rsid w:val="006646F9"/>
    <w:rsid w:val="006648D3"/>
    <w:rsid w:val="00664937"/>
    <w:rsid w:val="006651AB"/>
    <w:rsid w:val="00665241"/>
    <w:rsid w:val="006656A0"/>
    <w:rsid w:val="0066589B"/>
    <w:rsid w:val="006658A8"/>
    <w:rsid w:val="006658FA"/>
    <w:rsid w:val="006662A3"/>
    <w:rsid w:val="00666387"/>
    <w:rsid w:val="0066650D"/>
    <w:rsid w:val="006665FF"/>
    <w:rsid w:val="00666655"/>
    <w:rsid w:val="00666E26"/>
    <w:rsid w:val="00666F91"/>
    <w:rsid w:val="00667022"/>
    <w:rsid w:val="006670CD"/>
    <w:rsid w:val="0066724B"/>
    <w:rsid w:val="006676F1"/>
    <w:rsid w:val="006678A2"/>
    <w:rsid w:val="0067047C"/>
    <w:rsid w:val="006704C3"/>
    <w:rsid w:val="00670805"/>
    <w:rsid w:val="00670EEF"/>
    <w:rsid w:val="00671789"/>
    <w:rsid w:val="00671871"/>
    <w:rsid w:val="00672BEF"/>
    <w:rsid w:val="00672D98"/>
    <w:rsid w:val="00673F2A"/>
    <w:rsid w:val="006744BC"/>
    <w:rsid w:val="00674DCF"/>
    <w:rsid w:val="00674E9C"/>
    <w:rsid w:val="00675626"/>
    <w:rsid w:val="00675649"/>
    <w:rsid w:val="006762A2"/>
    <w:rsid w:val="0067631A"/>
    <w:rsid w:val="0067662A"/>
    <w:rsid w:val="00676C96"/>
    <w:rsid w:val="00676D39"/>
    <w:rsid w:val="00676F14"/>
    <w:rsid w:val="00677255"/>
    <w:rsid w:val="00677324"/>
    <w:rsid w:val="00677326"/>
    <w:rsid w:val="006777B7"/>
    <w:rsid w:val="00677B0F"/>
    <w:rsid w:val="0068072F"/>
    <w:rsid w:val="00680B11"/>
    <w:rsid w:val="00680D90"/>
    <w:rsid w:val="00680EAD"/>
    <w:rsid w:val="00681433"/>
    <w:rsid w:val="006814E0"/>
    <w:rsid w:val="00681B6A"/>
    <w:rsid w:val="00681B7F"/>
    <w:rsid w:val="00681E09"/>
    <w:rsid w:val="00681FA0"/>
    <w:rsid w:val="00682730"/>
    <w:rsid w:val="006827D5"/>
    <w:rsid w:val="00682901"/>
    <w:rsid w:val="00682D53"/>
    <w:rsid w:val="006830C8"/>
    <w:rsid w:val="00683199"/>
    <w:rsid w:val="006835C0"/>
    <w:rsid w:val="006839E3"/>
    <w:rsid w:val="00684A9D"/>
    <w:rsid w:val="00684ADA"/>
    <w:rsid w:val="0068542B"/>
    <w:rsid w:val="0068544F"/>
    <w:rsid w:val="00685626"/>
    <w:rsid w:val="0068595F"/>
    <w:rsid w:val="00685F2B"/>
    <w:rsid w:val="00686456"/>
    <w:rsid w:val="00686584"/>
    <w:rsid w:val="0068680C"/>
    <w:rsid w:val="00686A12"/>
    <w:rsid w:val="00686A45"/>
    <w:rsid w:val="00686CC8"/>
    <w:rsid w:val="006871EC"/>
    <w:rsid w:val="00687A93"/>
    <w:rsid w:val="00687E96"/>
    <w:rsid w:val="0069006F"/>
    <w:rsid w:val="00690139"/>
    <w:rsid w:val="00691A97"/>
    <w:rsid w:val="00691C06"/>
    <w:rsid w:val="00692242"/>
    <w:rsid w:val="006925EE"/>
    <w:rsid w:val="006928B3"/>
    <w:rsid w:val="00692957"/>
    <w:rsid w:val="0069369E"/>
    <w:rsid w:val="0069373A"/>
    <w:rsid w:val="006937A6"/>
    <w:rsid w:val="0069383E"/>
    <w:rsid w:val="00693F08"/>
    <w:rsid w:val="00694084"/>
    <w:rsid w:val="00694503"/>
    <w:rsid w:val="0069481B"/>
    <w:rsid w:val="006950B9"/>
    <w:rsid w:val="006951CF"/>
    <w:rsid w:val="0069558D"/>
    <w:rsid w:val="006956D2"/>
    <w:rsid w:val="006958F6"/>
    <w:rsid w:val="006959B7"/>
    <w:rsid w:val="00695D98"/>
    <w:rsid w:val="00696218"/>
    <w:rsid w:val="006967B5"/>
    <w:rsid w:val="00696C88"/>
    <w:rsid w:val="00696D3D"/>
    <w:rsid w:val="00696F4E"/>
    <w:rsid w:val="00697338"/>
    <w:rsid w:val="006975FF"/>
    <w:rsid w:val="00697C5E"/>
    <w:rsid w:val="006A000B"/>
    <w:rsid w:val="006A0076"/>
    <w:rsid w:val="006A00F8"/>
    <w:rsid w:val="006A055D"/>
    <w:rsid w:val="006A0907"/>
    <w:rsid w:val="006A09D5"/>
    <w:rsid w:val="006A0A0E"/>
    <w:rsid w:val="006A0F41"/>
    <w:rsid w:val="006A14AA"/>
    <w:rsid w:val="006A1534"/>
    <w:rsid w:val="006A16C4"/>
    <w:rsid w:val="006A177C"/>
    <w:rsid w:val="006A1C9B"/>
    <w:rsid w:val="006A2037"/>
    <w:rsid w:val="006A2043"/>
    <w:rsid w:val="006A2A8D"/>
    <w:rsid w:val="006A2B29"/>
    <w:rsid w:val="006A3095"/>
    <w:rsid w:val="006A3312"/>
    <w:rsid w:val="006A3618"/>
    <w:rsid w:val="006A385C"/>
    <w:rsid w:val="006A3B90"/>
    <w:rsid w:val="006A3EDC"/>
    <w:rsid w:val="006A3FA7"/>
    <w:rsid w:val="006A4292"/>
    <w:rsid w:val="006A4C12"/>
    <w:rsid w:val="006A4C6D"/>
    <w:rsid w:val="006A4FED"/>
    <w:rsid w:val="006A508A"/>
    <w:rsid w:val="006A50C0"/>
    <w:rsid w:val="006A523C"/>
    <w:rsid w:val="006A589E"/>
    <w:rsid w:val="006A58E5"/>
    <w:rsid w:val="006A5B7F"/>
    <w:rsid w:val="006A5C35"/>
    <w:rsid w:val="006A5DAF"/>
    <w:rsid w:val="006A5EDC"/>
    <w:rsid w:val="006A62DC"/>
    <w:rsid w:val="006A6316"/>
    <w:rsid w:val="006A674F"/>
    <w:rsid w:val="006A6A66"/>
    <w:rsid w:val="006A6D12"/>
    <w:rsid w:val="006A6F92"/>
    <w:rsid w:val="006A726D"/>
    <w:rsid w:val="006A7754"/>
    <w:rsid w:val="006B0090"/>
    <w:rsid w:val="006B028A"/>
    <w:rsid w:val="006B0290"/>
    <w:rsid w:val="006B04BC"/>
    <w:rsid w:val="006B0960"/>
    <w:rsid w:val="006B0A64"/>
    <w:rsid w:val="006B0BD2"/>
    <w:rsid w:val="006B0BF2"/>
    <w:rsid w:val="006B1055"/>
    <w:rsid w:val="006B1301"/>
    <w:rsid w:val="006B1D10"/>
    <w:rsid w:val="006B2275"/>
    <w:rsid w:val="006B22FC"/>
    <w:rsid w:val="006B2824"/>
    <w:rsid w:val="006B2923"/>
    <w:rsid w:val="006B2A15"/>
    <w:rsid w:val="006B36E5"/>
    <w:rsid w:val="006B3B80"/>
    <w:rsid w:val="006B3E85"/>
    <w:rsid w:val="006B4368"/>
    <w:rsid w:val="006B483C"/>
    <w:rsid w:val="006B4909"/>
    <w:rsid w:val="006B49DE"/>
    <w:rsid w:val="006B4B74"/>
    <w:rsid w:val="006B5711"/>
    <w:rsid w:val="006B5751"/>
    <w:rsid w:val="006B5AA1"/>
    <w:rsid w:val="006B5D45"/>
    <w:rsid w:val="006B618F"/>
    <w:rsid w:val="006B61E8"/>
    <w:rsid w:val="006B62B3"/>
    <w:rsid w:val="006B69C4"/>
    <w:rsid w:val="006B6BF9"/>
    <w:rsid w:val="006B6C48"/>
    <w:rsid w:val="006C02C4"/>
    <w:rsid w:val="006C0313"/>
    <w:rsid w:val="006C05A9"/>
    <w:rsid w:val="006C09AE"/>
    <w:rsid w:val="006C1681"/>
    <w:rsid w:val="006C1A57"/>
    <w:rsid w:val="006C1E5A"/>
    <w:rsid w:val="006C237C"/>
    <w:rsid w:val="006C23B7"/>
    <w:rsid w:val="006C257F"/>
    <w:rsid w:val="006C2F3B"/>
    <w:rsid w:val="006C2F51"/>
    <w:rsid w:val="006C337E"/>
    <w:rsid w:val="006C33F2"/>
    <w:rsid w:val="006C3D65"/>
    <w:rsid w:val="006C3D85"/>
    <w:rsid w:val="006C3E9D"/>
    <w:rsid w:val="006C3F73"/>
    <w:rsid w:val="006C49F1"/>
    <w:rsid w:val="006C50C7"/>
    <w:rsid w:val="006C535B"/>
    <w:rsid w:val="006C5562"/>
    <w:rsid w:val="006C59C6"/>
    <w:rsid w:val="006C5AF0"/>
    <w:rsid w:val="006C6200"/>
    <w:rsid w:val="006C6544"/>
    <w:rsid w:val="006C65B2"/>
    <w:rsid w:val="006C6793"/>
    <w:rsid w:val="006C6A94"/>
    <w:rsid w:val="006C6BEF"/>
    <w:rsid w:val="006C6E23"/>
    <w:rsid w:val="006C6EB4"/>
    <w:rsid w:val="006C73EC"/>
    <w:rsid w:val="006C7492"/>
    <w:rsid w:val="006C7A35"/>
    <w:rsid w:val="006C7DF3"/>
    <w:rsid w:val="006C7FC1"/>
    <w:rsid w:val="006C7FE9"/>
    <w:rsid w:val="006D0206"/>
    <w:rsid w:val="006D069C"/>
    <w:rsid w:val="006D09A2"/>
    <w:rsid w:val="006D0FAD"/>
    <w:rsid w:val="006D0FFF"/>
    <w:rsid w:val="006D1009"/>
    <w:rsid w:val="006D15E0"/>
    <w:rsid w:val="006D186B"/>
    <w:rsid w:val="006D1A4B"/>
    <w:rsid w:val="006D2076"/>
    <w:rsid w:val="006D2747"/>
    <w:rsid w:val="006D292F"/>
    <w:rsid w:val="006D2A57"/>
    <w:rsid w:val="006D2C43"/>
    <w:rsid w:val="006D2EF2"/>
    <w:rsid w:val="006D2FA6"/>
    <w:rsid w:val="006D3EEA"/>
    <w:rsid w:val="006D3F14"/>
    <w:rsid w:val="006D47F4"/>
    <w:rsid w:val="006D4F3A"/>
    <w:rsid w:val="006D4FE1"/>
    <w:rsid w:val="006D509F"/>
    <w:rsid w:val="006D54EF"/>
    <w:rsid w:val="006D5719"/>
    <w:rsid w:val="006D58BF"/>
    <w:rsid w:val="006D5B2F"/>
    <w:rsid w:val="006D65F2"/>
    <w:rsid w:val="006D6891"/>
    <w:rsid w:val="006D6AC5"/>
    <w:rsid w:val="006D6F02"/>
    <w:rsid w:val="006D7011"/>
    <w:rsid w:val="006D7972"/>
    <w:rsid w:val="006E0422"/>
    <w:rsid w:val="006E07D5"/>
    <w:rsid w:val="006E0B22"/>
    <w:rsid w:val="006E0DFA"/>
    <w:rsid w:val="006E1091"/>
    <w:rsid w:val="006E1640"/>
    <w:rsid w:val="006E1654"/>
    <w:rsid w:val="006E1720"/>
    <w:rsid w:val="006E1A0C"/>
    <w:rsid w:val="006E1E39"/>
    <w:rsid w:val="006E1F08"/>
    <w:rsid w:val="006E2AB4"/>
    <w:rsid w:val="006E3020"/>
    <w:rsid w:val="006E30B5"/>
    <w:rsid w:val="006E3226"/>
    <w:rsid w:val="006E36BE"/>
    <w:rsid w:val="006E36CC"/>
    <w:rsid w:val="006E3AF1"/>
    <w:rsid w:val="006E3B72"/>
    <w:rsid w:val="006E3DF4"/>
    <w:rsid w:val="006E48BD"/>
    <w:rsid w:val="006E4B0F"/>
    <w:rsid w:val="006E4B11"/>
    <w:rsid w:val="006E53C4"/>
    <w:rsid w:val="006E587D"/>
    <w:rsid w:val="006E5897"/>
    <w:rsid w:val="006E6164"/>
    <w:rsid w:val="006E62CE"/>
    <w:rsid w:val="006E64AD"/>
    <w:rsid w:val="006E66CE"/>
    <w:rsid w:val="006E6A12"/>
    <w:rsid w:val="006E6ABE"/>
    <w:rsid w:val="006E6B8C"/>
    <w:rsid w:val="006E6BD3"/>
    <w:rsid w:val="006E6BE7"/>
    <w:rsid w:val="006E7134"/>
    <w:rsid w:val="006F08F3"/>
    <w:rsid w:val="006F0B51"/>
    <w:rsid w:val="006F0D52"/>
    <w:rsid w:val="006F16C3"/>
    <w:rsid w:val="006F19B3"/>
    <w:rsid w:val="006F1A2D"/>
    <w:rsid w:val="006F1D26"/>
    <w:rsid w:val="006F286D"/>
    <w:rsid w:val="006F2D13"/>
    <w:rsid w:val="006F3195"/>
    <w:rsid w:val="006F3351"/>
    <w:rsid w:val="006F3A36"/>
    <w:rsid w:val="006F3DAB"/>
    <w:rsid w:val="006F40D1"/>
    <w:rsid w:val="006F42A7"/>
    <w:rsid w:val="006F47DE"/>
    <w:rsid w:val="006F5136"/>
    <w:rsid w:val="006F51AA"/>
    <w:rsid w:val="006F5402"/>
    <w:rsid w:val="006F56E4"/>
    <w:rsid w:val="006F572B"/>
    <w:rsid w:val="006F575E"/>
    <w:rsid w:val="006F5825"/>
    <w:rsid w:val="006F58E2"/>
    <w:rsid w:val="006F66D9"/>
    <w:rsid w:val="006F6CF8"/>
    <w:rsid w:val="006F703F"/>
    <w:rsid w:val="006F7163"/>
    <w:rsid w:val="006F7296"/>
    <w:rsid w:val="006F73C7"/>
    <w:rsid w:val="00700118"/>
    <w:rsid w:val="00700128"/>
    <w:rsid w:val="007005E6"/>
    <w:rsid w:val="0070097E"/>
    <w:rsid w:val="00700C51"/>
    <w:rsid w:val="007011EC"/>
    <w:rsid w:val="00701205"/>
    <w:rsid w:val="00701681"/>
    <w:rsid w:val="00701910"/>
    <w:rsid w:val="00701FBE"/>
    <w:rsid w:val="007022D2"/>
    <w:rsid w:val="0070232D"/>
    <w:rsid w:val="00702550"/>
    <w:rsid w:val="00702878"/>
    <w:rsid w:val="007028D2"/>
    <w:rsid w:val="00702D06"/>
    <w:rsid w:val="00702F5D"/>
    <w:rsid w:val="0070306F"/>
    <w:rsid w:val="007036F7"/>
    <w:rsid w:val="007039E3"/>
    <w:rsid w:val="00703A86"/>
    <w:rsid w:val="00703B97"/>
    <w:rsid w:val="00703C2F"/>
    <w:rsid w:val="00703C3E"/>
    <w:rsid w:val="00704620"/>
    <w:rsid w:val="007047A1"/>
    <w:rsid w:val="00704A7D"/>
    <w:rsid w:val="00704B2F"/>
    <w:rsid w:val="00704BDF"/>
    <w:rsid w:val="00704E0C"/>
    <w:rsid w:val="0070509B"/>
    <w:rsid w:val="0070528D"/>
    <w:rsid w:val="007059E4"/>
    <w:rsid w:val="00705D5E"/>
    <w:rsid w:val="00705FDA"/>
    <w:rsid w:val="00706344"/>
    <w:rsid w:val="00706514"/>
    <w:rsid w:val="00706DFD"/>
    <w:rsid w:val="00706E3E"/>
    <w:rsid w:val="0070701B"/>
    <w:rsid w:val="00707123"/>
    <w:rsid w:val="00707203"/>
    <w:rsid w:val="00707378"/>
    <w:rsid w:val="00707533"/>
    <w:rsid w:val="0070772E"/>
    <w:rsid w:val="00707E35"/>
    <w:rsid w:val="007101D2"/>
    <w:rsid w:val="007103D6"/>
    <w:rsid w:val="00710562"/>
    <w:rsid w:val="00710A67"/>
    <w:rsid w:val="00710FA9"/>
    <w:rsid w:val="00711922"/>
    <w:rsid w:val="00711B96"/>
    <w:rsid w:val="0071210F"/>
    <w:rsid w:val="0071267D"/>
    <w:rsid w:val="00712736"/>
    <w:rsid w:val="00712772"/>
    <w:rsid w:val="007127FE"/>
    <w:rsid w:val="00712F9D"/>
    <w:rsid w:val="00713048"/>
    <w:rsid w:val="00713208"/>
    <w:rsid w:val="00713723"/>
    <w:rsid w:val="00713866"/>
    <w:rsid w:val="007138D8"/>
    <w:rsid w:val="00713BB2"/>
    <w:rsid w:val="00713C40"/>
    <w:rsid w:val="00713D8B"/>
    <w:rsid w:val="00713EEB"/>
    <w:rsid w:val="00714516"/>
    <w:rsid w:val="00714D69"/>
    <w:rsid w:val="00714DE5"/>
    <w:rsid w:val="00714E4E"/>
    <w:rsid w:val="00714E50"/>
    <w:rsid w:val="00715460"/>
    <w:rsid w:val="00715D13"/>
    <w:rsid w:val="00715E8A"/>
    <w:rsid w:val="00716689"/>
    <w:rsid w:val="00717361"/>
    <w:rsid w:val="00717B8F"/>
    <w:rsid w:val="00717BA3"/>
    <w:rsid w:val="0072005F"/>
    <w:rsid w:val="00720889"/>
    <w:rsid w:val="00720A84"/>
    <w:rsid w:val="00720B97"/>
    <w:rsid w:val="0072104C"/>
    <w:rsid w:val="007210C3"/>
    <w:rsid w:val="007216B0"/>
    <w:rsid w:val="007218F3"/>
    <w:rsid w:val="00721C1F"/>
    <w:rsid w:val="00721EC8"/>
    <w:rsid w:val="00722207"/>
    <w:rsid w:val="0072227E"/>
    <w:rsid w:val="007225AB"/>
    <w:rsid w:val="007226E8"/>
    <w:rsid w:val="00722CCB"/>
    <w:rsid w:val="00722EF2"/>
    <w:rsid w:val="0072359A"/>
    <w:rsid w:val="00723681"/>
    <w:rsid w:val="0072448E"/>
    <w:rsid w:val="00725618"/>
    <w:rsid w:val="007256DE"/>
    <w:rsid w:val="007259CA"/>
    <w:rsid w:val="00725B46"/>
    <w:rsid w:val="00725DFB"/>
    <w:rsid w:val="00726787"/>
    <w:rsid w:val="007270D4"/>
    <w:rsid w:val="0072741A"/>
    <w:rsid w:val="00727607"/>
    <w:rsid w:val="0072765F"/>
    <w:rsid w:val="00730120"/>
    <w:rsid w:val="007306B5"/>
    <w:rsid w:val="00730705"/>
    <w:rsid w:val="00730A03"/>
    <w:rsid w:val="00730B07"/>
    <w:rsid w:val="00730B3E"/>
    <w:rsid w:val="007310EB"/>
    <w:rsid w:val="00731203"/>
    <w:rsid w:val="0073176F"/>
    <w:rsid w:val="00731DDC"/>
    <w:rsid w:val="00731E79"/>
    <w:rsid w:val="00731EE2"/>
    <w:rsid w:val="00732449"/>
    <w:rsid w:val="00732611"/>
    <w:rsid w:val="00732670"/>
    <w:rsid w:val="007328B5"/>
    <w:rsid w:val="00732C8F"/>
    <w:rsid w:val="00732D6B"/>
    <w:rsid w:val="00732DA7"/>
    <w:rsid w:val="0073361C"/>
    <w:rsid w:val="0073393E"/>
    <w:rsid w:val="00733EC0"/>
    <w:rsid w:val="00733F04"/>
    <w:rsid w:val="00734304"/>
    <w:rsid w:val="00734A86"/>
    <w:rsid w:val="00734B44"/>
    <w:rsid w:val="00734DEC"/>
    <w:rsid w:val="00735A70"/>
    <w:rsid w:val="007360DF"/>
    <w:rsid w:val="0073642C"/>
    <w:rsid w:val="007366C3"/>
    <w:rsid w:val="0073689C"/>
    <w:rsid w:val="00736AEE"/>
    <w:rsid w:val="00736B03"/>
    <w:rsid w:val="00736EC3"/>
    <w:rsid w:val="00736F8F"/>
    <w:rsid w:val="00737062"/>
    <w:rsid w:val="007374C4"/>
    <w:rsid w:val="00737C7A"/>
    <w:rsid w:val="00737E66"/>
    <w:rsid w:val="00737EAC"/>
    <w:rsid w:val="00737F2C"/>
    <w:rsid w:val="00740075"/>
    <w:rsid w:val="0074067F"/>
    <w:rsid w:val="00740C32"/>
    <w:rsid w:val="00741121"/>
    <w:rsid w:val="007412AE"/>
    <w:rsid w:val="007413A3"/>
    <w:rsid w:val="007413B7"/>
    <w:rsid w:val="00741432"/>
    <w:rsid w:val="007414FB"/>
    <w:rsid w:val="00741CAF"/>
    <w:rsid w:val="0074245F"/>
    <w:rsid w:val="0074258A"/>
    <w:rsid w:val="00742A3A"/>
    <w:rsid w:val="00742AD6"/>
    <w:rsid w:val="00743043"/>
    <w:rsid w:val="00743631"/>
    <w:rsid w:val="0074365E"/>
    <w:rsid w:val="00743664"/>
    <w:rsid w:val="007437B0"/>
    <w:rsid w:val="00743A7A"/>
    <w:rsid w:val="0074406B"/>
    <w:rsid w:val="007444CB"/>
    <w:rsid w:val="007449A0"/>
    <w:rsid w:val="00744D68"/>
    <w:rsid w:val="007460B8"/>
    <w:rsid w:val="007462E0"/>
    <w:rsid w:val="00746954"/>
    <w:rsid w:val="007471CE"/>
    <w:rsid w:val="007472FD"/>
    <w:rsid w:val="007474F1"/>
    <w:rsid w:val="007477CF"/>
    <w:rsid w:val="00747DC4"/>
    <w:rsid w:val="007503A5"/>
    <w:rsid w:val="00750698"/>
    <w:rsid w:val="00750778"/>
    <w:rsid w:val="00750941"/>
    <w:rsid w:val="007510F5"/>
    <w:rsid w:val="00751BCE"/>
    <w:rsid w:val="00751C73"/>
    <w:rsid w:val="00751E46"/>
    <w:rsid w:val="00752030"/>
    <w:rsid w:val="0075265F"/>
    <w:rsid w:val="007528CD"/>
    <w:rsid w:val="00752EB7"/>
    <w:rsid w:val="00753106"/>
    <w:rsid w:val="00753312"/>
    <w:rsid w:val="0075344F"/>
    <w:rsid w:val="007534E8"/>
    <w:rsid w:val="00753B95"/>
    <w:rsid w:val="007541A2"/>
    <w:rsid w:val="007548DC"/>
    <w:rsid w:val="0075499D"/>
    <w:rsid w:val="00754BCA"/>
    <w:rsid w:val="00754D64"/>
    <w:rsid w:val="00755219"/>
    <w:rsid w:val="007553D9"/>
    <w:rsid w:val="0075544A"/>
    <w:rsid w:val="0075544E"/>
    <w:rsid w:val="00755577"/>
    <w:rsid w:val="00755757"/>
    <w:rsid w:val="007557C8"/>
    <w:rsid w:val="0075627F"/>
    <w:rsid w:val="007567C5"/>
    <w:rsid w:val="00756B85"/>
    <w:rsid w:val="00760733"/>
    <w:rsid w:val="00760D38"/>
    <w:rsid w:val="00760EB9"/>
    <w:rsid w:val="00760FDB"/>
    <w:rsid w:val="00761111"/>
    <w:rsid w:val="007616F4"/>
    <w:rsid w:val="007618CA"/>
    <w:rsid w:val="00761A1D"/>
    <w:rsid w:val="00761B7F"/>
    <w:rsid w:val="00761CF3"/>
    <w:rsid w:val="00761E7C"/>
    <w:rsid w:val="007624D0"/>
    <w:rsid w:val="0076263B"/>
    <w:rsid w:val="007630EA"/>
    <w:rsid w:val="00763173"/>
    <w:rsid w:val="00763180"/>
    <w:rsid w:val="00763640"/>
    <w:rsid w:val="0076388F"/>
    <w:rsid w:val="00763A35"/>
    <w:rsid w:val="00763CCA"/>
    <w:rsid w:val="00764088"/>
    <w:rsid w:val="007645B3"/>
    <w:rsid w:val="00764697"/>
    <w:rsid w:val="007648D9"/>
    <w:rsid w:val="007649A7"/>
    <w:rsid w:val="007649E4"/>
    <w:rsid w:val="00764DCC"/>
    <w:rsid w:val="00765437"/>
    <w:rsid w:val="00765CCE"/>
    <w:rsid w:val="00765D68"/>
    <w:rsid w:val="00765FBC"/>
    <w:rsid w:val="00766586"/>
    <w:rsid w:val="007665DB"/>
    <w:rsid w:val="0076664A"/>
    <w:rsid w:val="00766A51"/>
    <w:rsid w:val="00766B9F"/>
    <w:rsid w:val="00766C33"/>
    <w:rsid w:val="00766C8A"/>
    <w:rsid w:val="007672B4"/>
    <w:rsid w:val="00767B7B"/>
    <w:rsid w:val="00767D9A"/>
    <w:rsid w:val="00767FDB"/>
    <w:rsid w:val="00770624"/>
    <w:rsid w:val="007707FA"/>
    <w:rsid w:val="00770B24"/>
    <w:rsid w:val="007713A7"/>
    <w:rsid w:val="00771579"/>
    <w:rsid w:val="00771E4B"/>
    <w:rsid w:val="00771ECE"/>
    <w:rsid w:val="00771F28"/>
    <w:rsid w:val="00771FFC"/>
    <w:rsid w:val="0077201F"/>
    <w:rsid w:val="007723A7"/>
    <w:rsid w:val="007723E0"/>
    <w:rsid w:val="00772730"/>
    <w:rsid w:val="00772A47"/>
    <w:rsid w:val="0077319F"/>
    <w:rsid w:val="00773230"/>
    <w:rsid w:val="00773D00"/>
    <w:rsid w:val="00773FD1"/>
    <w:rsid w:val="0077430D"/>
    <w:rsid w:val="00774679"/>
    <w:rsid w:val="00774689"/>
    <w:rsid w:val="00774A45"/>
    <w:rsid w:val="00774B55"/>
    <w:rsid w:val="00774F93"/>
    <w:rsid w:val="007754F3"/>
    <w:rsid w:val="007758F1"/>
    <w:rsid w:val="00775924"/>
    <w:rsid w:val="00775BA1"/>
    <w:rsid w:val="00776661"/>
    <w:rsid w:val="00776C7A"/>
    <w:rsid w:val="00776CC1"/>
    <w:rsid w:val="00776E87"/>
    <w:rsid w:val="00777195"/>
    <w:rsid w:val="00777352"/>
    <w:rsid w:val="0077741B"/>
    <w:rsid w:val="007777DA"/>
    <w:rsid w:val="00777A56"/>
    <w:rsid w:val="00777B7B"/>
    <w:rsid w:val="00777E52"/>
    <w:rsid w:val="007806AA"/>
    <w:rsid w:val="007807BA"/>
    <w:rsid w:val="00780983"/>
    <w:rsid w:val="00780F05"/>
    <w:rsid w:val="007811C4"/>
    <w:rsid w:val="00781477"/>
    <w:rsid w:val="00781949"/>
    <w:rsid w:val="00781C73"/>
    <w:rsid w:val="00781F1E"/>
    <w:rsid w:val="007827BA"/>
    <w:rsid w:val="007827F5"/>
    <w:rsid w:val="00782AD4"/>
    <w:rsid w:val="00782B55"/>
    <w:rsid w:val="007831BA"/>
    <w:rsid w:val="0078339A"/>
    <w:rsid w:val="0078386F"/>
    <w:rsid w:val="00783E10"/>
    <w:rsid w:val="00783ED7"/>
    <w:rsid w:val="00784046"/>
    <w:rsid w:val="00784570"/>
    <w:rsid w:val="00784618"/>
    <w:rsid w:val="00784A82"/>
    <w:rsid w:val="00784D5B"/>
    <w:rsid w:val="00784E0C"/>
    <w:rsid w:val="0078519A"/>
    <w:rsid w:val="007854DB"/>
    <w:rsid w:val="007857D7"/>
    <w:rsid w:val="00785F0F"/>
    <w:rsid w:val="007860E1"/>
    <w:rsid w:val="007862FD"/>
    <w:rsid w:val="00786506"/>
    <w:rsid w:val="0078678A"/>
    <w:rsid w:val="00786DEB"/>
    <w:rsid w:val="00786E54"/>
    <w:rsid w:val="007873D3"/>
    <w:rsid w:val="007874ED"/>
    <w:rsid w:val="00787508"/>
    <w:rsid w:val="007879E0"/>
    <w:rsid w:val="00787B16"/>
    <w:rsid w:val="0079010E"/>
    <w:rsid w:val="0079024C"/>
    <w:rsid w:val="007902DE"/>
    <w:rsid w:val="0079042B"/>
    <w:rsid w:val="00790495"/>
    <w:rsid w:val="00790788"/>
    <w:rsid w:val="00790A9C"/>
    <w:rsid w:val="00791188"/>
    <w:rsid w:val="007911C9"/>
    <w:rsid w:val="007913B4"/>
    <w:rsid w:val="007918CD"/>
    <w:rsid w:val="00791A60"/>
    <w:rsid w:val="00791CE5"/>
    <w:rsid w:val="00792683"/>
    <w:rsid w:val="007928D7"/>
    <w:rsid w:val="00792B0E"/>
    <w:rsid w:val="00792EE2"/>
    <w:rsid w:val="00793153"/>
    <w:rsid w:val="00793430"/>
    <w:rsid w:val="007939FE"/>
    <w:rsid w:val="00793AED"/>
    <w:rsid w:val="00793FE8"/>
    <w:rsid w:val="00794101"/>
    <w:rsid w:val="0079438D"/>
    <w:rsid w:val="00794442"/>
    <w:rsid w:val="00794677"/>
    <w:rsid w:val="00794F30"/>
    <w:rsid w:val="0079539B"/>
    <w:rsid w:val="0079568F"/>
    <w:rsid w:val="0079642E"/>
    <w:rsid w:val="00796AE5"/>
    <w:rsid w:val="00796BF1"/>
    <w:rsid w:val="00796E34"/>
    <w:rsid w:val="00796EB1"/>
    <w:rsid w:val="00796F41"/>
    <w:rsid w:val="007971A3"/>
    <w:rsid w:val="007979AF"/>
    <w:rsid w:val="00797DC2"/>
    <w:rsid w:val="007A008B"/>
    <w:rsid w:val="007A013D"/>
    <w:rsid w:val="007A0280"/>
    <w:rsid w:val="007A06DA"/>
    <w:rsid w:val="007A07D5"/>
    <w:rsid w:val="007A0BAC"/>
    <w:rsid w:val="007A185B"/>
    <w:rsid w:val="007A1E47"/>
    <w:rsid w:val="007A20E8"/>
    <w:rsid w:val="007A2649"/>
    <w:rsid w:val="007A27AA"/>
    <w:rsid w:val="007A29A6"/>
    <w:rsid w:val="007A29CB"/>
    <w:rsid w:val="007A2EFE"/>
    <w:rsid w:val="007A30DB"/>
    <w:rsid w:val="007A317E"/>
    <w:rsid w:val="007A357A"/>
    <w:rsid w:val="007A3779"/>
    <w:rsid w:val="007A3BCE"/>
    <w:rsid w:val="007A4118"/>
    <w:rsid w:val="007A42F4"/>
    <w:rsid w:val="007A464F"/>
    <w:rsid w:val="007A47C6"/>
    <w:rsid w:val="007A4A3E"/>
    <w:rsid w:val="007A4C41"/>
    <w:rsid w:val="007A51F7"/>
    <w:rsid w:val="007A5428"/>
    <w:rsid w:val="007A5590"/>
    <w:rsid w:val="007A5698"/>
    <w:rsid w:val="007A5D40"/>
    <w:rsid w:val="007A6019"/>
    <w:rsid w:val="007A611A"/>
    <w:rsid w:val="007A646F"/>
    <w:rsid w:val="007A65B7"/>
    <w:rsid w:val="007A69A7"/>
    <w:rsid w:val="007A6FC6"/>
    <w:rsid w:val="007A7465"/>
    <w:rsid w:val="007A7D15"/>
    <w:rsid w:val="007B0053"/>
    <w:rsid w:val="007B019B"/>
    <w:rsid w:val="007B04BF"/>
    <w:rsid w:val="007B0554"/>
    <w:rsid w:val="007B065C"/>
    <w:rsid w:val="007B0857"/>
    <w:rsid w:val="007B0C63"/>
    <w:rsid w:val="007B1637"/>
    <w:rsid w:val="007B19AC"/>
    <w:rsid w:val="007B1AE0"/>
    <w:rsid w:val="007B20CB"/>
    <w:rsid w:val="007B28F3"/>
    <w:rsid w:val="007B2A3B"/>
    <w:rsid w:val="007B2D03"/>
    <w:rsid w:val="007B2E47"/>
    <w:rsid w:val="007B324D"/>
    <w:rsid w:val="007B3505"/>
    <w:rsid w:val="007B35F2"/>
    <w:rsid w:val="007B3854"/>
    <w:rsid w:val="007B3FCC"/>
    <w:rsid w:val="007B40AC"/>
    <w:rsid w:val="007B40EE"/>
    <w:rsid w:val="007B43A9"/>
    <w:rsid w:val="007B4DB0"/>
    <w:rsid w:val="007B4E5B"/>
    <w:rsid w:val="007B5026"/>
    <w:rsid w:val="007B5064"/>
    <w:rsid w:val="007B509F"/>
    <w:rsid w:val="007B5403"/>
    <w:rsid w:val="007B5827"/>
    <w:rsid w:val="007B5A07"/>
    <w:rsid w:val="007B5E9E"/>
    <w:rsid w:val="007B69E6"/>
    <w:rsid w:val="007B6AEB"/>
    <w:rsid w:val="007B7933"/>
    <w:rsid w:val="007B7A88"/>
    <w:rsid w:val="007B7E17"/>
    <w:rsid w:val="007C0301"/>
    <w:rsid w:val="007C0A79"/>
    <w:rsid w:val="007C14B1"/>
    <w:rsid w:val="007C156F"/>
    <w:rsid w:val="007C1B97"/>
    <w:rsid w:val="007C1D21"/>
    <w:rsid w:val="007C1F46"/>
    <w:rsid w:val="007C2183"/>
    <w:rsid w:val="007C26FA"/>
    <w:rsid w:val="007C2721"/>
    <w:rsid w:val="007C293B"/>
    <w:rsid w:val="007C2B8B"/>
    <w:rsid w:val="007C2D10"/>
    <w:rsid w:val="007C32FD"/>
    <w:rsid w:val="007C3688"/>
    <w:rsid w:val="007C3AAD"/>
    <w:rsid w:val="007C3E48"/>
    <w:rsid w:val="007C3F8C"/>
    <w:rsid w:val="007C402A"/>
    <w:rsid w:val="007C40BE"/>
    <w:rsid w:val="007C488D"/>
    <w:rsid w:val="007C5172"/>
    <w:rsid w:val="007C53C8"/>
    <w:rsid w:val="007C54D8"/>
    <w:rsid w:val="007C5707"/>
    <w:rsid w:val="007C591C"/>
    <w:rsid w:val="007C5AC3"/>
    <w:rsid w:val="007C5B7A"/>
    <w:rsid w:val="007C5D19"/>
    <w:rsid w:val="007C66D4"/>
    <w:rsid w:val="007C6FBF"/>
    <w:rsid w:val="007C77E4"/>
    <w:rsid w:val="007C7D2D"/>
    <w:rsid w:val="007C7F4D"/>
    <w:rsid w:val="007D045B"/>
    <w:rsid w:val="007D0CA7"/>
    <w:rsid w:val="007D109A"/>
    <w:rsid w:val="007D1137"/>
    <w:rsid w:val="007D14FB"/>
    <w:rsid w:val="007D170B"/>
    <w:rsid w:val="007D17CD"/>
    <w:rsid w:val="007D1B14"/>
    <w:rsid w:val="007D1C95"/>
    <w:rsid w:val="007D23C4"/>
    <w:rsid w:val="007D26E9"/>
    <w:rsid w:val="007D29FD"/>
    <w:rsid w:val="007D2BBA"/>
    <w:rsid w:val="007D2CFA"/>
    <w:rsid w:val="007D2DA4"/>
    <w:rsid w:val="007D2FCC"/>
    <w:rsid w:val="007D33C1"/>
    <w:rsid w:val="007D34E4"/>
    <w:rsid w:val="007D39F4"/>
    <w:rsid w:val="007D3C9C"/>
    <w:rsid w:val="007D3D5D"/>
    <w:rsid w:val="007D42F0"/>
    <w:rsid w:val="007D4843"/>
    <w:rsid w:val="007D4D2A"/>
    <w:rsid w:val="007D5312"/>
    <w:rsid w:val="007D5768"/>
    <w:rsid w:val="007D5E70"/>
    <w:rsid w:val="007D6276"/>
    <w:rsid w:val="007D64EE"/>
    <w:rsid w:val="007D6741"/>
    <w:rsid w:val="007D674E"/>
    <w:rsid w:val="007D784D"/>
    <w:rsid w:val="007D7A65"/>
    <w:rsid w:val="007D7B56"/>
    <w:rsid w:val="007E0109"/>
    <w:rsid w:val="007E0168"/>
    <w:rsid w:val="007E01AA"/>
    <w:rsid w:val="007E065B"/>
    <w:rsid w:val="007E08E4"/>
    <w:rsid w:val="007E0C16"/>
    <w:rsid w:val="007E116B"/>
    <w:rsid w:val="007E15CB"/>
    <w:rsid w:val="007E1E3F"/>
    <w:rsid w:val="007E1E5D"/>
    <w:rsid w:val="007E2011"/>
    <w:rsid w:val="007E290F"/>
    <w:rsid w:val="007E2CE9"/>
    <w:rsid w:val="007E2D63"/>
    <w:rsid w:val="007E33C6"/>
    <w:rsid w:val="007E353F"/>
    <w:rsid w:val="007E3A1D"/>
    <w:rsid w:val="007E3A6C"/>
    <w:rsid w:val="007E3AA2"/>
    <w:rsid w:val="007E3B42"/>
    <w:rsid w:val="007E3C6D"/>
    <w:rsid w:val="007E3D33"/>
    <w:rsid w:val="007E41EF"/>
    <w:rsid w:val="007E4424"/>
    <w:rsid w:val="007E46D9"/>
    <w:rsid w:val="007E4797"/>
    <w:rsid w:val="007E4ECC"/>
    <w:rsid w:val="007E5221"/>
    <w:rsid w:val="007E527B"/>
    <w:rsid w:val="007E5765"/>
    <w:rsid w:val="007E57ED"/>
    <w:rsid w:val="007E5BA6"/>
    <w:rsid w:val="007E5DA7"/>
    <w:rsid w:val="007E5E9F"/>
    <w:rsid w:val="007E62CD"/>
    <w:rsid w:val="007E6336"/>
    <w:rsid w:val="007E63F6"/>
    <w:rsid w:val="007E64AE"/>
    <w:rsid w:val="007E693B"/>
    <w:rsid w:val="007E6D12"/>
    <w:rsid w:val="007E6DF2"/>
    <w:rsid w:val="007E717C"/>
    <w:rsid w:val="007E769F"/>
    <w:rsid w:val="007F021B"/>
    <w:rsid w:val="007F0393"/>
    <w:rsid w:val="007F03D2"/>
    <w:rsid w:val="007F0483"/>
    <w:rsid w:val="007F061A"/>
    <w:rsid w:val="007F0942"/>
    <w:rsid w:val="007F0EF7"/>
    <w:rsid w:val="007F0FF3"/>
    <w:rsid w:val="007F1159"/>
    <w:rsid w:val="007F163C"/>
    <w:rsid w:val="007F21AB"/>
    <w:rsid w:val="007F2903"/>
    <w:rsid w:val="007F29E5"/>
    <w:rsid w:val="007F2C5D"/>
    <w:rsid w:val="007F2D21"/>
    <w:rsid w:val="007F2D80"/>
    <w:rsid w:val="007F2EB3"/>
    <w:rsid w:val="007F2EF1"/>
    <w:rsid w:val="007F308E"/>
    <w:rsid w:val="007F30A6"/>
    <w:rsid w:val="007F32E6"/>
    <w:rsid w:val="007F3914"/>
    <w:rsid w:val="007F3EB2"/>
    <w:rsid w:val="007F3F21"/>
    <w:rsid w:val="007F43DB"/>
    <w:rsid w:val="007F489F"/>
    <w:rsid w:val="007F4A50"/>
    <w:rsid w:val="007F539E"/>
    <w:rsid w:val="007F566C"/>
    <w:rsid w:val="007F572D"/>
    <w:rsid w:val="007F5AE1"/>
    <w:rsid w:val="007F5B4A"/>
    <w:rsid w:val="007F5CE4"/>
    <w:rsid w:val="007F5DE2"/>
    <w:rsid w:val="007F5EB8"/>
    <w:rsid w:val="007F5F50"/>
    <w:rsid w:val="007F6A5E"/>
    <w:rsid w:val="007F6DD6"/>
    <w:rsid w:val="007F7277"/>
    <w:rsid w:val="007F7464"/>
    <w:rsid w:val="007F76C5"/>
    <w:rsid w:val="007F77B1"/>
    <w:rsid w:val="007F7969"/>
    <w:rsid w:val="007F79C2"/>
    <w:rsid w:val="007F7B3A"/>
    <w:rsid w:val="0080055B"/>
    <w:rsid w:val="008006F6"/>
    <w:rsid w:val="00800A7B"/>
    <w:rsid w:val="00801120"/>
    <w:rsid w:val="00801469"/>
    <w:rsid w:val="008014E8"/>
    <w:rsid w:val="00801637"/>
    <w:rsid w:val="00802023"/>
    <w:rsid w:val="008023BD"/>
    <w:rsid w:val="0080295E"/>
    <w:rsid w:val="00802A11"/>
    <w:rsid w:val="00802B95"/>
    <w:rsid w:val="00802F1E"/>
    <w:rsid w:val="00802F8C"/>
    <w:rsid w:val="00803243"/>
    <w:rsid w:val="00803376"/>
    <w:rsid w:val="00803CDC"/>
    <w:rsid w:val="008043E9"/>
    <w:rsid w:val="00804573"/>
    <w:rsid w:val="00804F84"/>
    <w:rsid w:val="00804FDD"/>
    <w:rsid w:val="00805D29"/>
    <w:rsid w:val="00805DDA"/>
    <w:rsid w:val="00805F98"/>
    <w:rsid w:val="00805FAF"/>
    <w:rsid w:val="008065E1"/>
    <w:rsid w:val="008066AD"/>
    <w:rsid w:val="0080673C"/>
    <w:rsid w:val="00806990"/>
    <w:rsid w:val="00807963"/>
    <w:rsid w:val="00807AD9"/>
    <w:rsid w:val="00807BA9"/>
    <w:rsid w:val="0081006F"/>
    <w:rsid w:val="00811270"/>
    <w:rsid w:val="008113A5"/>
    <w:rsid w:val="00811E05"/>
    <w:rsid w:val="00811E6B"/>
    <w:rsid w:val="008125B5"/>
    <w:rsid w:val="0081278C"/>
    <w:rsid w:val="0081305E"/>
    <w:rsid w:val="00813CE9"/>
    <w:rsid w:val="00813F3D"/>
    <w:rsid w:val="00814306"/>
    <w:rsid w:val="008148D0"/>
    <w:rsid w:val="00815068"/>
    <w:rsid w:val="0081508D"/>
    <w:rsid w:val="0081549C"/>
    <w:rsid w:val="0081574F"/>
    <w:rsid w:val="008157E1"/>
    <w:rsid w:val="00815D9B"/>
    <w:rsid w:val="00816159"/>
    <w:rsid w:val="0081658E"/>
    <w:rsid w:val="008167DE"/>
    <w:rsid w:val="00816901"/>
    <w:rsid w:val="0081699C"/>
    <w:rsid w:val="00817040"/>
    <w:rsid w:val="0081725E"/>
    <w:rsid w:val="00817592"/>
    <w:rsid w:val="008179B8"/>
    <w:rsid w:val="008200F0"/>
    <w:rsid w:val="00820353"/>
    <w:rsid w:val="00820490"/>
    <w:rsid w:val="00820E52"/>
    <w:rsid w:val="0082106C"/>
    <w:rsid w:val="008216CD"/>
    <w:rsid w:val="00821B90"/>
    <w:rsid w:val="008220D4"/>
    <w:rsid w:val="0082265D"/>
    <w:rsid w:val="008226F4"/>
    <w:rsid w:val="00822741"/>
    <w:rsid w:val="0082290B"/>
    <w:rsid w:val="00822C58"/>
    <w:rsid w:val="00822D70"/>
    <w:rsid w:val="008230FF"/>
    <w:rsid w:val="0082323D"/>
    <w:rsid w:val="008233DD"/>
    <w:rsid w:val="00823612"/>
    <w:rsid w:val="008237B8"/>
    <w:rsid w:val="008237F5"/>
    <w:rsid w:val="00823891"/>
    <w:rsid w:val="008238CB"/>
    <w:rsid w:val="00823923"/>
    <w:rsid w:val="00823E66"/>
    <w:rsid w:val="00824126"/>
    <w:rsid w:val="0082423C"/>
    <w:rsid w:val="008242AD"/>
    <w:rsid w:val="008242C1"/>
    <w:rsid w:val="0082475F"/>
    <w:rsid w:val="00824A35"/>
    <w:rsid w:val="00824EB0"/>
    <w:rsid w:val="0082534B"/>
    <w:rsid w:val="00825673"/>
    <w:rsid w:val="00825E7C"/>
    <w:rsid w:val="008266F4"/>
    <w:rsid w:val="008268E4"/>
    <w:rsid w:val="00826AAA"/>
    <w:rsid w:val="00826B9C"/>
    <w:rsid w:val="00827A12"/>
    <w:rsid w:val="00827D97"/>
    <w:rsid w:val="00830576"/>
    <w:rsid w:val="0083097B"/>
    <w:rsid w:val="00830CDE"/>
    <w:rsid w:val="008311F7"/>
    <w:rsid w:val="008313A0"/>
    <w:rsid w:val="008317EC"/>
    <w:rsid w:val="008323E1"/>
    <w:rsid w:val="008329A1"/>
    <w:rsid w:val="00832CAE"/>
    <w:rsid w:val="008337E8"/>
    <w:rsid w:val="0083385B"/>
    <w:rsid w:val="00833A73"/>
    <w:rsid w:val="00833F0B"/>
    <w:rsid w:val="00834636"/>
    <w:rsid w:val="008346A5"/>
    <w:rsid w:val="00834D33"/>
    <w:rsid w:val="00834FD2"/>
    <w:rsid w:val="00835833"/>
    <w:rsid w:val="00835858"/>
    <w:rsid w:val="008359F4"/>
    <w:rsid w:val="00835CE8"/>
    <w:rsid w:val="00835EA5"/>
    <w:rsid w:val="0083638E"/>
    <w:rsid w:val="00836476"/>
    <w:rsid w:val="008366A8"/>
    <w:rsid w:val="00836979"/>
    <w:rsid w:val="00836A0F"/>
    <w:rsid w:val="00836C4C"/>
    <w:rsid w:val="00836EAC"/>
    <w:rsid w:val="00836FDE"/>
    <w:rsid w:val="008375D2"/>
    <w:rsid w:val="00837E2D"/>
    <w:rsid w:val="008400AE"/>
    <w:rsid w:val="0084077B"/>
    <w:rsid w:val="00840C68"/>
    <w:rsid w:val="00841438"/>
    <w:rsid w:val="00841ADC"/>
    <w:rsid w:val="00841B4C"/>
    <w:rsid w:val="008425A6"/>
    <w:rsid w:val="0084282F"/>
    <w:rsid w:val="00842D70"/>
    <w:rsid w:val="00843376"/>
    <w:rsid w:val="00843748"/>
    <w:rsid w:val="008439BB"/>
    <w:rsid w:val="00844621"/>
    <w:rsid w:val="00845592"/>
    <w:rsid w:val="008455B1"/>
    <w:rsid w:val="008455C9"/>
    <w:rsid w:val="00845AEA"/>
    <w:rsid w:val="00845BED"/>
    <w:rsid w:val="00845C6B"/>
    <w:rsid w:val="00845D5F"/>
    <w:rsid w:val="008461BC"/>
    <w:rsid w:val="00846350"/>
    <w:rsid w:val="00846AA4"/>
    <w:rsid w:val="00846D68"/>
    <w:rsid w:val="008470DC"/>
    <w:rsid w:val="00847571"/>
    <w:rsid w:val="008477C5"/>
    <w:rsid w:val="00847830"/>
    <w:rsid w:val="00847C03"/>
    <w:rsid w:val="00847CBC"/>
    <w:rsid w:val="00850063"/>
    <w:rsid w:val="00850284"/>
    <w:rsid w:val="008509A5"/>
    <w:rsid w:val="00850E87"/>
    <w:rsid w:val="00850F26"/>
    <w:rsid w:val="00851003"/>
    <w:rsid w:val="00851106"/>
    <w:rsid w:val="00851461"/>
    <w:rsid w:val="00852271"/>
    <w:rsid w:val="00852326"/>
    <w:rsid w:val="008525EE"/>
    <w:rsid w:val="0085264B"/>
    <w:rsid w:val="00852EE2"/>
    <w:rsid w:val="00852F44"/>
    <w:rsid w:val="00853235"/>
    <w:rsid w:val="00853623"/>
    <w:rsid w:val="008539D5"/>
    <w:rsid w:val="00853F9C"/>
    <w:rsid w:val="008540A4"/>
    <w:rsid w:val="0085441D"/>
    <w:rsid w:val="00854F64"/>
    <w:rsid w:val="008550B1"/>
    <w:rsid w:val="008552F0"/>
    <w:rsid w:val="008558F1"/>
    <w:rsid w:val="008559A8"/>
    <w:rsid w:val="00855D1B"/>
    <w:rsid w:val="008562E0"/>
    <w:rsid w:val="00856989"/>
    <w:rsid w:val="00856A36"/>
    <w:rsid w:val="00856D3B"/>
    <w:rsid w:val="008570CA"/>
    <w:rsid w:val="008570E3"/>
    <w:rsid w:val="008574B0"/>
    <w:rsid w:val="00857B14"/>
    <w:rsid w:val="00857BA4"/>
    <w:rsid w:val="00857C07"/>
    <w:rsid w:val="00857D7A"/>
    <w:rsid w:val="00857EAB"/>
    <w:rsid w:val="0086072E"/>
    <w:rsid w:val="00860944"/>
    <w:rsid w:val="008609E9"/>
    <w:rsid w:val="00860EC3"/>
    <w:rsid w:val="00860F8A"/>
    <w:rsid w:val="00861119"/>
    <w:rsid w:val="0086121B"/>
    <w:rsid w:val="0086183C"/>
    <w:rsid w:val="00862314"/>
    <w:rsid w:val="0086253D"/>
    <w:rsid w:val="00862584"/>
    <w:rsid w:val="00863194"/>
    <w:rsid w:val="0086380C"/>
    <w:rsid w:val="00864530"/>
    <w:rsid w:val="00864888"/>
    <w:rsid w:val="00864AF1"/>
    <w:rsid w:val="00864C65"/>
    <w:rsid w:val="00865317"/>
    <w:rsid w:val="008658DB"/>
    <w:rsid w:val="00865AD8"/>
    <w:rsid w:val="00866034"/>
    <w:rsid w:val="008667E9"/>
    <w:rsid w:val="00867063"/>
    <w:rsid w:val="008670BB"/>
    <w:rsid w:val="008670D3"/>
    <w:rsid w:val="0086769C"/>
    <w:rsid w:val="00870817"/>
    <w:rsid w:val="00870900"/>
    <w:rsid w:val="00870D56"/>
    <w:rsid w:val="00870DDA"/>
    <w:rsid w:val="00871A62"/>
    <w:rsid w:val="00871D8D"/>
    <w:rsid w:val="00871DDF"/>
    <w:rsid w:val="0087231B"/>
    <w:rsid w:val="008729E7"/>
    <w:rsid w:val="00872D0C"/>
    <w:rsid w:val="00872D9E"/>
    <w:rsid w:val="00872F24"/>
    <w:rsid w:val="00873214"/>
    <w:rsid w:val="00873378"/>
    <w:rsid w:val="00873CAD"/>
    <w:rsid w:val="00873E08"/>
    <w:rsid w:val="00873EAA"/>
    <w:rsid w:val="00873EFA"/>
    <w:rsid w:val="0087401E"/>
    <w:rsid w:val="00874258"/>
    <w:rsid w:val="00874604"/>
    <w:rsid w:val="008749B4"/>
    <w:rsid w:val="00874AE9"/>
    <w:rsid w:val="00875145"/>
    <w:rsid w:val="008752C4"/>
    <w:rsid w:val="00875361"/>
    <w:rsid w:val="008753F6"/>
    <w:rsid w:val="0087588D"/>
    <w:rsid w:val="00876455"/>
    <w:rsid w:val="0087652F"/>
    <w:rsid w:val="00876572"/>
    <w:rsid w:val="00876767"/>
    <w:rsid w:val="00876C67"/>
    <w:rsid w:val="0087709B"/>
    <w:rsid w:val="00877469"/>
    <w:rsid w:val="008777DA"/>
    <w:rsid w:val="00880132"/>
    <w:rsid w:val="008801BC"/>
    <w:rsid w:val="008807E2"/>
    <w:rsid w:val="00880BB5"/>
    <w:rsid w:val="008817AA"/>
    <w:rsid w:val="00881EB0"/>
    <w:rsid w:val="0088202C"/>
    <w:rsid w:val="008824BE"/>
    <w:rsid w:val="008824DE"/>
    <w:rsid w:val="0088259F"/>
    <w:rsid w:val="008828DC"/>
    <w:rsid w:val="00882A8D"/>
    <w:rsid w:val="00882AA4"/>
    <w:rsid w:val="0088310C"/>
    <w:rsid w:val="008833DE"/>
    <w:rsid w:val="008839D7"/>
    <w:rsid w:val="00883FBA"/>
    <w:rsid w:val="008842E7"/>
    <w:rsid w:val="00884C77"/>
    <w:rsid w:val="00884E2B"/>
    <w:rsid w:val="00884EF9"/>
    <w:rsid w:val="00884F0C"/>
    <w:rsid w:val="00884FCD"/>
    <w:rsid w:val="0088514E"/>
    <w:rsid w:val="008853EC"/>
    <w:rsid w:val="008861B7"/>
    <w:rsid w:val="008862EA"/>
    <w:rsid w:val="0088637B"/>
    <w:rsid w:val="008863E0"/>
    <w:rsid w:val="0088675A"/>
    <w:rsid w:val="008867F1"/>
    <w:rsid w:val="00886B9B"/>
    <w:rsid w:val="00886D75"/>
    <w:rsid w:val="00886E93"/>
    <w:rsid w:val="00887030"/>
    <w:rsid w:val="008872AA"/>
    <w:rsid w:val="00887F71"/>
    <w:rsid w:val="00890319"/>
    <w:rsid w:val="008905CC"/>
    <w:rsid w:val="0089069F"/>
    <w:rsid w:val="00890A43"/>
    <w:rsid w:val="00890B6F"/>
    <w:rsid w:val="00890B9E"/>
    <w:rsid w:val="00890C02"/>
    <w:rsid w:val="008911B0"/>
    <w:rsid w:val="00891431"/>
    <w:rsid w:val="0089156E"/>
    <w:rsid w:val="0089167E"/>
    <w:rsid w:val="00891BE8"/>
    <w:rsid w:val="008924FC"/>
    <w:rsid w:val="00892530"/>
    <w:rsid w:val="00892654"/>
    <w:rsid w:val="00892BCC"/>
    <w:rsid w:val="00892DA9"/>
    <w:rsid w:val="00893441"/>
    <w:rsid w:val="0089351A"/>
    <w:rsid w:val="00893557"/>
    <w:rsid w:val="00893CD6"/>
    <w:rsid w:val="008940B0"/>
    <w:rsid w:val="0089436A"/>
    <w:rsid w:val="00894877"/>
    <w:rsid w:val="00894AC7"/>
    <w:rsid w:val="008950D9"/>
    <w:rsid w:val="008950E6"/>
    <w:rsid w:val="00895789"/>
    <w:rsid w:val="00895848"/>
    <w:rsid w:val="00895BAA"/>
    <w:rsid w:val="00895E7F"/>
    <w:rsid w:val="00895EB5"/>
    <w:rsid w:val="00897437"/>
    <w:rsid w:val="0089743C"/>
    <w:rsid w:val="008974AC"/>
    <w:rsid w:val="00897901"/>
    <w:rsid w:val="00897D8F"/>
    <w:rsid w:val="008A0139"/>
    <w:rsid w:val="008A0B13"/>
    <w:rsid w:val="008A0E8C"/>
    <w:rsid w:val="008A0FDE"/>
    <w:rsid w:val="008A126F"/>
    <w:rsid w:val="008A147E"/>
    <w:rsid w:val="008A2802"/>
    <w:rsid w:val="008A2894"/>
    <w:rsid w:val="008A29C5"/>
    <w:rsid w:val="008A2C11"/>
    <w:rsid w:val="008A2DA7"/>
    <w:rsid w:val="008A2FCE"/>
    <w:rsid w:val="008A3076"/>
    <w:rsid w:val="008A3402"/>
    <w:rsid w:val="008A3C97"/>
    <w:rsid w:val="008A3E82"/>
    <w:rsid w:val="008A408F"/>
    <w:rsid w:val="008A4286"/>
    <w:rsid w:val="008A458B"/>
    <w:rsid w:val="008A48FC"/>
    <w:rsid w:val="008A4BEC"/>
    <w:rsid w:val="008A4F6C"/>
    <w:rsid w:val="008A52F6"/>
    <w:rsid w:val="008A5D36"/>
    <w:rsid w:val="008A659B"/>
    <w:rsid w:val="008A7080"/>
    <w:rsid w:val="008A72AD"/>
    <w:rsid w:val="008A7D2B"/>
    <w:rsid w:val="008B054A"/>
    <w:rsid w:val="008B1745"/>
    <w:rsid w:val="008B1A13"/>
    <w:rsid w:val="008B1A7D"/>
    <w:rsid w:val="008B212A"/>
    <w:rsid w:val="008B2734"/>
    <w:rsid w:val="008B281E"/>
    <w:rsid w:val="008B2A3C"/>
    <w:rsid w:val="008B2DB0"/>
    <w:rsid w:val="008B34CF"/>
    <w:rsid w:val="008B42F6"/>
    <w:rsid w:val="008B4D1F"/>
    <w:rsid w:val="008B4E05"/>
    <w:rsid w:val="008B4EE5"/>
    <w:rsid w:val="008B4F12"/>
    <w:rsid w:val="008B5026"/>
    <w:rsid w:val="008B5314"/>
    <w:rsid w:val="008B5BD1"/>
    <w:rsid w:val="008B5CF0"/>
    <w:rsid w:val="008B6205"/>
    <w:rsid w:val="008B6343"/>
    <w:rsid w:val="008B64E0"/>
    <w:rsid w:val="008B6629"/>
    <w:rsid w:val="008B68D1"/>
    <w:rsid w:val="008B6C7E"/>
    <w:rsid w:val="008B6EA1"/>
    <w:rsid w:val="008B754D"/>
    <w:rsid w:val="008B7F5A"/>
    <w:rsid w:val="008C0443"/>
    <w:rsid w:val="008C0B9F"/>
    <w:rsid w:val="008C1497"/>
    <w:rsid w:val="008C1B2D"/>
    <w:rsid w:val="008C1EC7"/>
    <w:rsid w:val="008C1F29"/>
    <w:rsid w:val="008C1F56"/>
    <w:rsid w:val="008C1F80"/>
    <w:rsid w:val="008C2187"/>
    <w:rsid w:val="008C23AD"/>
    <w:rsid w:val="008C2442"/>
    <w:rsid w:val="008C2612"/>
    <w:rsid w:val="008C27D4"/>
    <w:rsid w:val="008C283F"/>
    <w:rsid w:val="008C2A3D"/>
    <w:rsid w:val="008C2F66"/>
    <w:rsid w:val="008C3077"/>
    <w:rsid w:val="008C30C7"/>
    <w:rsid w:val="008C3115"/>
    <w:rsid w:val="008C3685"/>
    <w:rsid w:val="008C37E1"/>
    <w:rsid w:val="008C38E8"/>
    <w:rsid w:val="008C3B14"/>
    <w:rsid w:val="008C3C95"/>
    <w:rsid w:val="008C41DC"/>
    <w:rsid w:val="008C4489"/>
    <w:rsid w:val="008C4756"/>
    <w:rsid w:val="008C4B6A"/>
    <w:rsid w:val="008C4C0E"/>
    <w:rsid w:val="008C4F2A"/>
    <w:rsid w:val="008C5184"/>
    <w:rsid w:val="008C51E4"/>
    <w:rsid w:val="008C54CF"/>
    <w:rsid w:val="008C56F1"/>
    <w:rsid w:val="008C5962"/>
    <w:rsid w:val="008C5A95"/>
    <w:rsid w:val="008C5CFA"/>
    <w:rsid w:val="008C5EAB"/>
    <w:rsid w:val="008C5F33"/>
    <w:rsid w:val="008C622D"/>
    <w:rsid w:val="008C6EA1"/>
    <w:rsid w:val="008C6F92"/>
    <w:rsid w:val="008C725F"/>
    <w:rsid w:val="008C7531"/>
    <w:rsid w:val="008C78E5"/>
    <w:rsid w:val="008C7B14"/>
    <w:rsid w:val="008C7B20"/>
    <w:rsid w:val="008C7E4E"/>
    <w:rsid w:val="008D024C"/>
    <w:rsid w:val="008D099E"/>
    <w:rsid w:val="008D1C06"/>
    <w:rsid w:val="008D1D08"/>
    <w:rsid w:val="008D22FE"/>
    <w:rsid w:val="008D2485"/>
    <w:rsid w:val="008D263C"/>
    <w:rsid w:val="008D354B"/>
    <w:rsid w:val="008D3E43"/>
    <w:rsid w:val="008D437A"/>
    <w:rsid w:val="008D4954"/>
    <w:rsid w:val="008D4F7D"/>
    <w:rsid w:val="008D5128"/>
    <w:rsid w:val="008D52EE"/>
    <w:rsid w:val="008D5437"/>
    <w:rsid w:val="008D56EB"/>
    <w:rsid w:val="008D61C0"/>
    <w:rsid w:val="008D6753"/>
    <w:rsid w:val="008D6864"/>
    <w:rsid w:val="008D727E"/>
    <w:rsid w:val="008D7704"/>
    <w:rsid w:val="008D7B92"/>
    <w:rsid w:val="008D7C23"/>
    <w:rsid w:val="008D7FB1"/>
    <w:rsid w:val="008E04FD"/>
    <w:rsid w:val="008E0B63"/>
    <w:rsid w:val="008E15B6"/>
    <w:rsid w:val="008E161C"/>
    <w:rsid w:val="008E1AFA"/>
    <w:rsid w:val="008E1F22"/>
    <w:rsid w:val="008E2571"/>
    <w:rsid w:val="008E259B"/>
    <w:rsid w:val="008E34BF"/>
    <w:rsid w:val="008E3637"/>
    <w:rsid w:val="008E38BD"/>
    <w:rsid w:val="008E3A15"/>
    <w:rsid w:val="008E3DE6"/>
    <w:rsid w:val="008E3E3E"/>
    <w:rsid w:val="008E3FF3"/>
    <w:rsid w:val="008E4422"/>
    <w:rsid w:val="008E44BE"/>
    <w:rsid w:val="008E50DB"/>
    <w:rsid w:val="008E52E8"/>
    <w:rsid w:val="008E621E"/>
    <w:rsid w:val="008E67F7"/>
    <w:rsid w:val="008E6A72"/>
    <w:rsid w:val="008E6D56"/>
    <w:rsid w:val="008E7204"/>
    <w:rsid w:val="008E7249"/>
    <w:rsid w:val="008E7509"/>
    <w:rsid w:val="008E75F4"/>
    <w:rsid w:val="008E7785"/>
    <w:rsid w:val="008E7DD6"/>
    <w:rsid w:val="008F04FE"/>
    <w:rsid w:val="008F05CE"/>
    <w:rsid w:val="008F0929"/>
    <w:rsid w:val="008F0CEA"/>
    <w:rsid w:val="008F0E19"/>
    <w:rsid w:val="008F0EBA"/>
    <w:rsid w:val="008F15C6"/>
    <w:rsid w:val="008F1659"/>
    <w:rsid w:val="008F16F0"/>
    <w:rsid w:val="008F1CB7"/>
    <w:rsid w:val="008F1D90"/>
    <w:rsid w:val="008F1D95"/>
    <w:rsid w:val="008F2147"/>
    <w:rsid w:val="008F2B8D"/>
    <w:rsid w:val="008F2EB6"/>
    <w:rsid w:val="008F2FBA"/>
    <w:rsid w:val="008F3483"/>
    <w:rsid w:val="008F3CA5"/>
    <w:rsid w:val="008F42A2"/>
    <w:rsid w:val="008F4B87"/>
    <w:rsid w:val="008F5437"/>
    <w:rsid w:val="008F54F9"/>
    <w:rsid w:val="008F57B2"/>
    <w:rsid w:val="008F5AC6"/>
    <w:rsid w:val="008F5D48"/>
    <w:rsid w:val="008F638E"/>
    <w:rsid w:val="008F6607"/>
    <w:rsid w:val="008F7019"/>
    <w:rsid w:val="008F7338"/>
    <w:rsid w:val="00900A84"/>
    <w:rsid w:val="00900F56"/>
    <w:rsid w:val="009011EA"/>
    <w:rsid w:val="00901B0E"/>
    <w:rsid w:val="00901D64"/>
    <w:rsid w:val="0090210A"/>
    <w:rsid w:val="0090216C"/>
    <w:rsid w:val="009027F5"/>
    <w:rsid w:val="00902E4D"/>
    <w:rsid w:val="009030DD"/>
    <w:rsid w:val="009031B0"/>
    <w:rsid w:val="0090325E"/>
    <w:rsid w:val="009037FC"/>
    <w:rsid w:val="00904579"/>
    <w:rsid w:val="009047F1"/>
    <w:rsid w:val="009048AB"/>
    <w:rsid w:val="009049AD"/>
    <w:rsid w:val="00904CFB"/>
    <w:rsid w:val="00905208"/>
    <w:rsid w:val="00905A04"/>
    <w:rsid w:val="00905BE3"/>
    <w:rsid w:val="00905E94"/>
    <w:rsid w:val="00905EE8"/>
    <w:rsid w:val="0090645A"/>
    <w:rsid w:val="00906527"/>
    <w:rsid w:val="0090693B"/>
    <w:rsid w:val="00906D69"/>
    <w:rsid w:val="00906EA9"/>
    <w:rsid w:val="009070EB"/>
    <w:rsid w:val="00907156"/>
    <w:rsid w:val="009075E3"/>
    <w:rsid w:val="009077F6"/>
    <w:rsid w:val="009078F8"/>
    <w:rsid w:val="00907BE9"/>
    <w:rsid w:val="0091093D"/>
    <w:rsid w:val="00911573"/>
    <w:rsid w:val="0091193B"/>
    <w:rsid w:val="00912068"/>
    <w:rsid w:val="00912149"/>
    <w:rsid w:val="009121FA"/>
    <w:rsid w:val="00912291"/>
    <w:rsid w:val="009122AE"/>
    <w:rsid w:val="009123B7"/>
    <w:rsid w:val="009126D4"/>
    <w:rsid w:val="009127BE"/>
    <w:rsid w:val="00912E1A"/>
    <w:rsid w:val="00912ED4"/>
    <w:rsid w:val="009130C7"/>
    <w:rsid w:val="009134DF"/>
    <w:rsid w:val="009135FA"/>
    <w:rsid w:val="009136AD"/>
    <w:rsid w:val="0091394C"/>
    <w:rsid w:val="0091442A"/>
    <w:rsid w:val="009144E3"/>
    <w:rsid w:val="00914ADE"/>
    <w:rsid w:val="00915312"/>
    <w:rsid w:val="00915378"/>
    <w:rsid w:val="00915856"/>
    <w:rsid w:val="009159FB"/>
    <w:rsid w:val="0091618D"/>
    <w:rsid w:val="00916D09"/>
    <w:rsid w:val="0091722D"/>
    <w:rsid w:val="00917393"/>
    <w:rsid w:val="009173EC"/>
    <w:rsid w:val="009175F8"/>
    <w:rsid w:val="00917E2D"/>
    <w:rsid w:val="009200F9"/>
    <w:rsid w:val="009204BF"/>
    <w:rsid w:val="009207D3"/>
    <w:rsid w:val="009211E1"/>
    <w:rsid w:val="009214DA"/>
    <w:rsid w:val="00921B7B"/>
    <w:rsid w:val="009226E9"/>
    <w:rsid w:val="00922BC1"/>
    <w:rsid w:val="009234BC"/>
    <w:rsid w:val="00923753"/>
    <w:rsid w:val="0092398A"/>
    <w:rsid w:val="00924013"/>
    <w:rsid w:val="00924064"/>
    <w:rsid w:val="009240E6"/>
    <w:rsid w:val="009240F9"/>
    <w:rsid w:val="0092424D"/>
    <w:rsid w:val="00924458"/>
    <w:rsid w:val="00925133"/>
    <w:rsid w:val="0092551F"/>
    <w:rsid w:val="0092562F"/>
    <w:rsid w:val="009256C8"/>
    <w:rsid w:val="00925972"/>
    <w:rsid w:val="00925B3D"/>
    <w:rsid w:val="00925C89"/>
    <w:rsid w:val="00925CF4"/>
    <w:rsid w:val="00925E61"/>
    <w:rsid w:val="009265F5"/>
    <w:rsid w:val="00926639"/>
    <w:rsid w:val="00927350"/>
    <w:rsid w:val="00927551"/>
    <w:rsid w:val="00927841"/>
    <w:rsid w:val="00927B1F"/>
    <w:rsid w:val="0093005D"/>
    <w:rsid w:val="009302B6"/>
    <w:rsid w:val="00930634"/>
    <w:rsid w:val="00930859"/>
    <w:rsid w:val="00930941"/>
    <w:rsid w:val="00930A26"/>
    <w:rsid w:val="009310AB"/>
    <w:rsid w:val="00931145"/>
    <w:rsid w:val="009313D3"/>
    <w:rsid w:val="0093179E"/>
    <w:rsid w:val="00931CE8"/>
    <w:rsid w:val="00931D3A"/>
    <w:rsid w:val="00931D7C"/>
    <w:rsid w:val="00931DAE"/>
    <w:rsid w:val="009321B4"/>
    <w:rsid w:val="00932585"/>
    <w:rsid w:val="009326C4"/>
    <w:rsid w:val="00932864"/>
    <w:rsid w:val="00932923"/>
    <w:rsid w:val="00932BAE"/>
    <w:rsid w:val="009331A9"/>
    <w:rsid w:val="009331AE"/>
    <w:rsid w:val="0093324D"/>
    <w:rsid w:val="00933705"/>
    <w:rsid w:val="00933EB7"/>
    <w:rsid w:val="00933EDD"/>
    <w:rsid w:val="00934268"/>
    <w:rsid w:val="009349A8"/>
    <w:rsid w:val="009349E9"/>
    <w:rsid w:val="00934C76"/>
    <w:rsid w:val="0093516C"/>
    <w:rsid w:val="00935801"/>
    <w:rsid w:val="00935DB0"/>
    <w:rsid w:val="00936492"/>
    <w:rsid w:val="009364A1"/>
    <w:rsid w:val="009368E3"/>
    <w:rsid w:val="00936AEE"/>
    <w:rsid w:val="00937C54"/>
    <w:rsid w:val="00940119"/>
    <w:rsid w:val="00940267"/>
    <w:rsid w:val="0094034B"/>
    <w:rsid w:val="00940A37"/>
    <w:rsid w:val="009411E6"/>
    <w:rsid w:val="0094184B"/>
    <w:rsid w:val="009418FC"/>
    <w:rsid w:val="00941CBB"/>
    <w:rsid w:val="00941DE2"/>
    <w:rsid w:val="00941FAD"/>
    <w:rsid w:val="0094293D"/>
    <w:rsid w:val="00942F91"/>
    <w:rsid w:val="00943487"/>
    <w:rsid w:val="00943AB2"/>
    <w:rsid w:val="00943F45"/>
    <w:rsid w:val="00943F8B"/>
    <w:rsid w:val="0094417C"/>
    <w:rsid w:val="009443DA"/>
    <w:rsid w:val="009447C9"/>
    <w:rsid w:val="00944905"/>
    <w:rsid w:val="009449BA"/>
    <w:rsid w:val="00944BB9"/>
    <w:rsid w:val="00944C37"/>
    <w:rsid w:val="00944C7D"/>
    <w:rsid w:val="00944CAD"/>
    <w:rsid w:val="00944D64"/>
    <w:rsid w:val="00945154"/>
    <w:rsid w:val="009455B1"/>
    <w:rsid w:val="00945841"/>
    <w:rsid w:val="009458C3"/>
    <w:rsid w:val="00945E2B"/>
    <w:rsid w:val="00945E41"/>
    <w:rsid w:val="009460A4"/>
    <w:rsid w:val="009464ED"/>
    <w:rsid w:val="0094689A"/>
    <w:rsid w:val="00946D34"/>
    <w:rsid w:val="00947193"/>
    <w:rsid w:val="00947488"/>
    <w:rsid w:val="009475A2"/>
    <w:rsid w:val="0094790E"/>
    <w:rsid w:val="00950047"/>
    <w:rsid w:val="009506BA"/>
    <w:rsid w:val="00950941"/>
    <w:rsid w:val="00950C56"/>
    <w:rsid w:val="00951838"/>
    <w:rsid w:val="00951CC3"/>
    <w:rsid w:val="00951F6D"/>
    <w:rsid w:val="0095208D"/>
    <w:rsid w:val="0095241E"/>
    <w:rsid w:val="009525A8"/>
    <w:rsid w:val="009525C9"/>
    <w:rsid w:val="0095275D"/>
    <w:rsid w:val="009529EA"/>
    <w:rsid w:val="00952C4B"/>
    <w:rsid w:val="00952E61"/>
    <w:rsid w:val="00952FCF"/>
    <w:rsid w:val="00953066"/>
    <w:rsid w:val="009535E4"/>
    <w:rsid w:val="00953C0A"/>
    <w:rsid w:val="00953FC6"/>
    <w:rsid w:val="009540B1"/>
    <w:rsid w:val="009545D2"/>
    <w:rsid w:val="00954B16"/>
    <w:rsid w:val="00954C29"/>
    <w:rsid w:val="00955439"/>
    <w:rsid w:val="009554E3"/>
    <w:rsid w:val="009557BD"/>
    <w:rsid w:val="00955BC2"/>
    <w:rsid w:val="00955D17"/>
    <w:rsid w:val="00955D3C"/>
    <w:rsid w:val="00955E9E"/>
    <w:rsid w:val="0095606E"/>
    <w:rsid w:val="009565A7"/>
    <w:rsid w:val="00956D4A"/>
    <w:rsid w:val="00957048"/>
    <w:rsid w:val="0095733F"/>
    <w:rsid w:val="0095735B"/>
    <w:rsid w:val="0095745B"/>
    <w:rsid w:val="009576D0"/>
    <w:rsid w:val="00957763"/>
    <w:rsid w:val="0096006B"/>
    <w:rsid w:val="00960608"/>
    <w:rsid w:val="00960AF3"/>
    <w:rsid w:val="00960D9E"/>
    <w:rsid w:val="00961023"/>
    <w:rsid w:val="00961101"/>
    <w:rsid w:val="0096125B"/>
    <w:rsid w:val="00961464"/>
    <w:rsid w:val="00961510"/>
    <w:rsid w:val="00961833"/>
    <w:rsid w:val="00961988"/>
    <w:rsid w:val="00961C50"/>
    <w:rsid w:val="00961CCA"/>
    <w:rsid w:val="00961D51"/>
    <w:rsid w:val="00962B7B"/>
    <w:rsid w:val="00962E1F"/>
    <w:rsid w:val="009633F7"/>
    <w:rsid w:val="0096463E"/>
    <w:rsid w:val="00965185"/>
    <w:rsid w:val="00965AF7"/>
    <w:rsid w:val="00966065"/>
    <w:rsid w:val="0096633E"/>
    <w:rsid w:val="009663C2"/>
    <w:rsid w:val="0096648A"/>
    <w:rsid w:val="00966607"/>
    <w:rsid w:val="00966631"/>
    <w:rsid w:val="00966B18"/>
    <w:rsid w:val="00966DC8"/>
    <w:rsid w:val="00966E3B"/>
    <w:rsid w:val="00966F0D"/>
    <w:rsid w:val="00966F3C"/>
    <w:rsid w:val="00967578"/>
    <w:rsid w:val="009677F6"/>
    <w:rsid w:val="009678B0"/>
    <w:rsid w:val="009678B5"/>
    <w:rsid w:val="00967D55"/>
    <w:rsid w:val="00970301"/>
    <w:rsid w:val="00970470"/>
    <w:rsid w:val="0097062D"/>
    <w:rsid w:val="0097091C"/>
    <w:rsid w:val="00970A1B"/>
    <w:rsid w:val="00970A5A"/>
    <w:rsid w:val="00970BA2"/>
    <w:rsid w:val="00970FBC"/>
    <w:rsid w:val="009711CA"/>
    <w:rsid w:val="009713EE"/>
    <w:rsid w:val="009717DB"/>
    <w:rsid w:val="00971B70"/>
    <w:rsid w:val="00971BC7"/>
    <w:rsid w:val="00971BF4"/>
    <w:rsid w:val="00971F3F"/>
    <w:rsid w:val="009720D2"/>
    <w:rsid w:val="009720F2"/>
    <w:rsid w:val="00972535"/>
    <w:rsid w:val="00972697"/>
    <w:rsid w:val="00972BB2"/>
    <w:rsid w:val="00973583"/>
    <w:rsid w:val="00973917"/>
    <w:rsid w:val="00974110"/>
    <w:rsid w:val="009746AD"/>
    <w:rsid w:val="00974A14"/>
    <w:rsid w:val="00974D19"/>
    <w:rsid w:val="00974DA7"/>
    <w:rsid w:val="00975278"/>
    <w:rsid w:val="009759FF"/>
    <w:rsid w:val="00975EA1"/>
    <w:rsid w:val="009760CC"/>
    <w:rsid w:val="00976145"/>
    <w:rsid w:val="0097669C"/>
    <w:rsid w:val="0097691F"/>
    <w:rsid w:val="00976BC6"/>
    <w:rsid w:val="00977363"/>
    <w:rsid w:val="009778E8"/>
    <w:rsid w:val="00977E67"/>
    <w:rsid w:val="00977EFD"/>
    <w:rsid w:val="00977F3F"/>
    <w:rsid w:val="00980264"/>
    <w:rsid w:val="009803FA"/>
    <w:rsid w:val="009815A4"/>
    <w:rsid w:val="009819FB"/>
    <w:rsid w:val="00981A65"/>
    <w:rsid w:val="00982428"/>
    <w:rsid w:val="00982697"/>
    <w:rsid w:val="00983316"/>
    <w:rsid w:val="009833A0"/>
    <w:rsid w:val="009833B8"/>
    <w:rsid w:val="009834B2"/>
    <w:rsid w:val="00983CC2"/>
    <w:rsid w:val="00984392"/>
    <w:rsid w:val="00984894"/>
    <w:rsid w:val="00984D46"/>
    <w:rsid w:val="00984F09"/>
    <w:rsid w:val="00984F4E"/>
    <w:rsid w:val="009852B3"/>
    <w:rsid w:val="009853BC"/>
    <w:rsid w:val="00985B8B"/>
    <w:rsid w:val="00985DF7"/>
    <w:rsid w:val="00985E41"/>
    <w:rsid w:val="009860AA"/>
    <w:rsid w:val="009860BF"/>
    <w:rsid w:val="00986187"/>
    <w:rsid w:val="00986509"/>
    <w:rsid w:val="009866FD"/>
    <w:rsid w:val="00986785"/>
    <w:rsid w:val="0098691B"/>
    <w:rsid w:val="00986931"/>
    <w:rsid w:val="00986E28"/>
    <w:rsid w:val="00987090"/>
    <w:rsid w:val="009872C7"/>
    <w:rsid w:val="009876B6"/>
    <w:rsid w:val="00987D00"/>
    <w:rsid w:val="0099054B"/>
    <w:rsid w:val="00990558"/>
    <w:rsid w:val="009905B8"/>
    <w:rsid w:val="009906A7"/>
    <w:rsid w:val="00990D94"/>
    <w:rsid w:val="00991418"/>
    <w:rsid w:val="009916B7"/>
    <w:rsid w:val="00991856"/>
    <w:rsid w:val="009918E8"/>
    <w:rsid w:val="00991E27"/>
    <w:rsid w:val="009920FC"/>
    <w:rsid w:val="00992721"/>
    <w:rsid w:val="00992DB4"/>
    <w:rsid w:val="0099301B"/>
    <w:rsid w:val="009930C6"/>
    <w:rsid w:val="0099388C"/>
    <w:rsid w:val="0099390A"/>
    <w:rsid w:val="009939DF"/>
    <w:rsid w:val="00993C7D"/>
    <w:rsid w:val="00993EA9"/>
    <w:rsid w:val="00994003"/>
    <w:rsid w:val="0099442D"/>
    <w:rsid w:val="00994484"/>
    <w:rsid w:val="00994958"/>
    <w:rsid w:val="00994E97"/>
    <w:rsid w:val="009951B1"/>
    <w:rsid w:val="009952A3"/>
    <w:rsid w:val="00995F37"/>
    <w:rsid w:val="00995FFE"/>
    <w:rsid w:val="00996188"/>
    <w:rsid w:val="00996210"/>
    <w:rsid w:val="009967B8"/>
    <w:rsid w:val="00996FB3"/>
    <w:rsid w:val="009977A6"/>
    <w:rsid w:val="009978D6"/>
    <w:rsid w:val="00997AC4"/>
    <w:rsid w:val="00997C94"/>
    <w:rsid w:val="009A02C8"/>
    <w:rsid w:val="009A033C"/>
    <w:rsid w:val="009A04DF"/>
    <w:rsid w:val="009A04F0"/>
    <w:rsid w:val="009A05B0"/>
    <w:rsid w:val="009A060F"/>
    <w:rsid w:val="009A0688"/>
    <w:rsid w:val="009A09C3"/>
    <w:rsid w:val="009A09D3"/>
    <w:rsid w:val="009A0A66"/>
    <w:rsid w:val="009A0F78"/>
    <w:rsid w:val="009A13B2"/>
    <w:rsid w:val="009A13C7"/>
    <w:rsid w:val="009A1968"/>
    <w:rsid w:val="009A1A4A"/>
    <w:rsid w:val="009A1E72"/>
    <w:rsid w:val="009A2828"/>
    <w:rsid w:val="009A286E"/>
    <w:rsid w:val="009A2BFC"/>
    <w:rsid w:val="009A2D51"/>
    <w:rsid w:val="009A3734"/>
    <w:rsid w:val="009A3C28"/>
    <w:rsid w:val="009A407E"/>
    <w:rsid w:val="009A4213"/>
    <w:rsid w:val="009A42D7"/>
    <w:rsid w:val="009A4837"/>
    <w:rsid w:val="009A4F98"/>
    <w:rsid w:val="009A5023"/>
    <w:rsid w:val="009A5829"/>
    <w:rsid w:val="009A5EDA"/>
    <w:rsid w:val="009A63C5"/>
    <w:rsid w:val="009A685D"/>
    <w:rsid w:val="009A6CAA"/>
    <w:rsid w:val="009A6F04"/>
    <w:rsid w:val="009A7082"/>
    <w:rsid w:val="009A70AA"/>
    <w:rsid w:val="009A798F"/>
    <w:rsid w:val="009A7EF6"/>
    <w:rsid w:val="009A7F4D"/>
    <w:rsid w:val="009B05F6"/>
    <w:rsid w:val="009B06DE"/>
    <w:rsid w:val="009B0772"/>
    <w:rsid w:val="009B0AE4"/>
    <w:rsid w:val="009B0F2E"/>
    <w:rsid w:val="009B2080"/>
    <w:rsid w:val="009B2438"/>
    <w:rsid w:val="009B248A"/>
    <w:rsid w:val="009B24ED"/>
    <w:rsid w:val="009B263F"/>
    <w:rsid w:val="009B2E0E"/>
    <w:rsid w:val="009B3008"/>
    <w:rsid w:val="009B33C5"/>
    <w:rsid w:val="009B35B2"/>
    <w:rsid w:val="009B38B1"/>
    <w:rsid w:val="009B3D1A"/>
    <w:rsid w:val="009B3F16"/>
    <w:rsid w:val="009B41D1"/>
    <w:rsid w:val="009B48E5"/>
    <w:rsid w:val="009B4BFC"/>
    <w:rsid w:val="009B4C40"/>
    <w:rsid w:val="009B4C74"/>
    <w:rsid w:val="009B4D92"/>
    <w:rsid w:val="009B51EF"/>
    <w:rsid w:val="009B5B58"/>
    <w:rsid w:val="009B5F10"/>
    <w:rsid w:val="009B6152"/>
    <w:rsid w:val="009B6173"/>
    <w:rsid w:val="009B6261"/>
    <w:rsid w:val="009B63DC"/>
    <w:rsid w:val="009B6AA5"/>
    <w:rsid w:val="009B6DAA"/>
    <w:rsid w:val="009B7165"/>
    <w:rsid w:val="009B7551"/>
    <w:rsid w:val="009B75B9"/>
    <w:rsid w:val="009B7697"/>
    <w:rsid w:val="009B79B8"/>
    <w:rsid w:val="009B79BA"/>
    <w:rsid w:val="009C0772"/>
    <w:rsid w:val="009C09CF"/>
    <w:rsid w:val="009C0A54"/>
    <w:rsid w:val="009C0EF0"/>
    <w:rsid w:val="009C12AF"/>
    <w:rsid w:val="009C1454"/>
    <w:rsid w:val="009C15F7"/>
    <w:rsid w:val="009C1A95"/>
    <w:rsid w:val="009C1B8A"/>
    <w:rsid w:val="009C1BAE"/>
    <w:rsid w:val="009C1F40"/>
    <w:rsid w:val="009C213B"/>
    <w:rsid w:val="009C223A"/>
    <w:rsid w:val="009C23FB"/>
    <w:rsid w:val="009C2825"/>
    <w:rsid w:val="009C2CF8"/>
    <w:rsid w:val="009C2E1F"/>
    <w:rsid w:val="009C3157"/>
    <w:rsid w:val="009C39E1"/>
    <w:rsid w:val="009C3D9B"/>
    <w:rsid w:val="009C3EC0"/>
    <w:rsid w:val="009C4409"/>
    <w:rsid w:val="009C4563"/>
    <w:rsid w:val="009C46C9"/>
    <w:rsid w:val="009C4DB7"/>
    <w:rsid w:val="009C4F63"/>
    <w:rsid w:val="009C527C"/>
    <w:rsid w:val="009C5406"/>
    <w:rsid w:val="009C54ED"/>
    <w:rsid w:val="009C598B"/>
    <w:rsid w:val="009C5C33"/>
    <w:rsid w:val="009C5F26"/>
    <w:rsid w:val="009C60C5"/>
    <w:rsid w:val="009C625F"/>
    <w:rsid w:val="009C6290"/>
    <w:rsid w:val="009C6412"/>
    <w:rsid w:val="009C651C"/>
    <w:rsid w:val="009C676C"/>
    <w:rsid w:val="009C6892"/>
    <w:rsid w:val="009C6A1D"/>
    <w:rsid w:val="009C6A7F"/>
    <w:rsid w:val="009C6BED"/>
    <w:rsid w:val="009C6D01"/>
    <w:rsid w:val="009D0845"/>
    <w:rsid w:val="009D1067"/>
    <w:rsid w:val="009D1B35"/>
    <w:rsid w:val="009D1DFF"/>
    <w:rsid w:val="009D1F66"/>
    <w:rsid w:val="009D1FDC"/>
    <w:rsid w:val="009D28F4"/>
    <w:rsid w:val="009D2B3F"/>
    <w:rsid w:val="009D2FB7"/>
    <w:rsid w:val="009D308D"/>
    <w:rsid w:val="009D33FE"/>
    <w:rsid w:val="009D349E"/>
    <w:rsid w:val="009D3678"/>
    <w:rsid w:val="009D3D29"/>
    <w:rsid w:val="009D40B7"/>
    <w:rsid w:val="009D4373"/>
    <w:rsid w:val="009D49C9"/>
    <w:rsid w:val="009D502F"/>
    <w:rsid w:val="009D51F6"/>
    <w:rsid w:val="009D603D"/>
    <w:rsid w:val="009D6185"/>
    <w:rsid w:val="009D6423"/>
    <w:rsid w:val="009D667F"/>
    <w:rsid w:val="009D668E"/>
    <w:rsid w:val="009D6773"/>
    <w:rsid w:val="009D69FA"/>
    <w:rsid w:val="009D6E0A"/>
    <w:rsid w:val="009D71F9"/>
    <w:rsid w:val="009D78C1"/>
    <w:rsid w:val="009D7DAC"/>
    <w:rsid w:val="009D7F0F"/>
    <w:rsid w:val="009E04C6"/>
    <w:rsid w:val="009E08CA"/>
    <w:rsid w:val="009E0A22"/>
    <w:rsid w:val="009E0ADF"/>
    <w:rsid w:val="009E0BB2"/>
    <w:rsid w:val="009E0EB8"/>
    <w:rsid w:val="009E1320"/>
    <w:rsid w:val="009E17DA"/>
    <w:rsid w:val="009E19DE"/>
    <w:rsid w:val="009E1A29"/>
    <w:rsid w:val="009E1D59"/>
    <w:rsid w:val="009E2105"/>
    <w:rsid w:val="009E2504"/>
    <w:rsid w:val="009E2E0E"/>
    <w:rsid w:val="009E3049"/>
    <w:rsid w:val="009E3091"/>
    <w:rsid w:val="009E30E1"/>
    <w:rsid w:val="009E31C9"/>
    <w:rsid w:val="009E37DC"/>
    <w:rsid w:val="009E3AC9"/>
    <w:rsid w:val="009E3C96"/>
    <w:rsid w:val="009E3D21"/>
    <w:rsid w:val="009E3EDE"/>
    <w:rsid w:val="009E4563"/>
    <w:rsid w:val="009E4740"/>
    <w:rsid w:val="009E4B80"/>
    <w:rsid w:val="009E4F1E"/>
    <w:rsid w:val="009E4FAD"/>
    <w:rsid w:val="009E53DD"/>
    <w:rsid w:val="009E55E0"/>
    <w:rsid w:val="009E594A"/>
    <w:rsid w:val="009E597B"/>
    <w:rsid w:val="009E5BA4"/>
    <w:rsid w:val="009E5D51"/>
    <w:rsid w:val="009E5F06"/>
    <w:rsid w:val="009E6019"/>
    <w:rsid w:val="009E637F"/>
    <w:rsid w:val="009E6432"/>
    <w:rsid w:val="009E78F9"/>
    <w:rsid w:val="009E7F48"/>
    <w:rsid w:val="009F00F7"/>
    <w:rsid w:val="009F020B"/>
    <w:rsid w:val="009F075E"/>
    <w:rsid w:val="009F08C6"/>
    <w:rsid w:val="009F09C0"/>
    <w:rsid w:val="009F0B7E"/>
    <w:rsid w:val="009F0EB5"/>
    <w:rsid w:val="009F0F88"/>
    <w:rsid w:val="009F1205"/>
    <w:rsid w:val="009F1327"/>
    <w:rsid w:val="009F15DF"/>
    <w:rsid w:val="009F17E0"/>
    <w:rsid w:val="009F1A51"/>
    <w:rsid w:val="009F20CF"/>
    <w:rsid w:val="009F23E2"/>
    <w:rsid w:val="009F246F"/>
    <w:rsid w:val="009F32A9"/>
    <w:rsid w:val="009F360C"/>
    <w:rsid w:val="009F3648"/>
    <w:rsid w:val="009F3859"/>
    <w:rsid w:val="009F3CFA"/>
    <w:rsid w:val="009F4054"/>
    <w:rsid w:val="009F4CFB"/>
    <w:rsid w:val="009F54F3"/>
    <w:rsid w:val="009F5712"/>
    <w:rsid w:val="009F571E"/>
    <w:rsid w:val="009F5873"/>
    <w:rsid w:val="009F5BB5"/>
    <w:rsid w:val="009F65A9"/>
    <w:rsid w:val="009F6919"/>
    <w:rsid w:val="009F6A5F"/>
    <w:rsid w:val="009F6DB2"/>
    <w:rsid w:val="009F6FA7"/>
    <w:rsid w:val="009F709C"/>
    <w:rsid w:val="009F719A"/>
    <w:rsid w:val="009F7A89"/>
    <w:rsid w:val="009F7D61"/>
    <w:rsid w:val="00A00430"/>
    <w:rsid w:val="00A0088C"/>
    <w:rsid w:val="00A0096B"/>
    <w:rsid w:val="00A00CCD"/>
    <w:rsid w:val="00A0100D"/>
    <w:rsid w:val="00A011B4"/>
    <w:rsid w:val="00A01431"/>
    <w:rsid w:val="00A01990"/>
    <w:rsid w:val="00A0199E"/>
    <w:rsid w:val="00A01CDB"/>
    <w:rsid w:val="00A0227F"/>
    <w:rsid w:val="00A025F7"/>
    <w:rsid w:val="00A0270F"/>
    <w:rsid w:val="00A02CFD"/>
    <w:rsid w:val="00A0359A"/>
    <w:rsid w:val="00A03BA6"/>
    <w:rsid w:val="00A03CD9"/>
    <w:rsid w:val="00A03F2F"/>
    <w:rsid w:val="00A042AB"/>
    <w:rsid w:val="00A04473"/>
    <w:rsid w:val="00A0452F"/>
    <w:rsid w:val="00A0456C"/>
    <w:rsid w:val="00A04641"/>
    <w:rsid w:val="00A0495E"/>
    <w:rsid w:val="00A04C7A"/>
    <w:rsid w:val="00A05294"/>
    <w:rsid w:val="00A057D6"/>
    <w:rsid w:val="00A06AE5"/>
    <w:rsid w:val="00A0752F"/>
    <w:rsid w:val="00A077D9"/>
    <w:rsid w:val="00A078FE"/>
    <w:rsid w:val="00A07CA2"/>
    <w:rsid w:val="00A10096"/>
    <w:rsid w:val="00A1018A"/>
    <w:rsid w:val="00A10309"/>
    <w:rsid w:val="00A103B4"/>
    <w:rsid w:val="00A103C2"/>
    <w:rsid w:val="00A105ED"/>
    <w:rsid w:val="00A10BA1"/>
    <w:rsid w:val="00A10EAB"/>
    <w:rsid w:val="00A1103A"/>
    <w:rsid w:val="00A11444"/>
    <w:rsid w:val="00A11728"/>
    <w:rsid w:val="00A11747"/>
    <w:rsid w:val="00A119DC"/>
    <w:rsid w:val="00A11F6F"/>
    <w:rsid w:val="00A123DE"/>
    <w:rsid w:val="00A124CC"/>
    <w:rsid w:val="00A12C3D"/>
    <w:rsid w:val="00A12CE0"/>
    <w:rsid w:val="00A12E07"/>
    <w:rsid w:val="00A12E37"/>
    <w:rsid w:val="00A130D1"/>
    <w:rsid w:val="00A132F0"/>
    <w:rsid w:val="00A13341"/>
    <w:rsid w:val="00A13869"/>
    <w:rsid w:val="00A13B86"/>
    <w:rsid w:val="00A13CE9"/>
    <w:rsid w:val="00A13D4F"/>
    <w:rsid w:val="00A145D2"/>
    <w:rsid w:val="00A146F0"/>
    <w:rsid w:val="00A14857"/>
    <w:rsid w:val="00A14916"/>
    <w:rsid w:val="00A14FAB"/>
    <w:rsid w:val="00A153A8"/>
    <w:rsid w:val="00A15461"/>
    <w:rsid w:val="00A15AB0"/>
    <w:rsid w:val="00A15CF4"/>
    <w:rsid w:val="00A16D4D"/>
    <w:rsid w:val="00A16D9E"/>
    <w:rsid w:val="00A16EB0"/>
    <w:rsid w:val="00A16F14"/>
    <w:rsid w:val="00A1717F"/>
    <w:rsid w:val="00A176F6"/>
    <w:rsid w:val="00A17B14"/>
    <w:rsid w:val="00A2044F"/>
    <w:rsid w:val="00A205F9"/>
    <w:rsid w:val="00A20A27"/>
    <w:rsid w:val="00A20CE1"/>
    <w:rsid w:val="00A20E5A"/>
    <w:rsid w:val="00A214E1"/>
    <w:rsid w:val="00A215F8"/>
    <w:rsid w:val="00A217DD"/>
    <w:rsid w:val="00A219D5"/>
    <w:rsid w:val="00A21A41"/>
    <w:rsid w:val="00A21AA4"/>
    <w:rsid w:val="00A21DCC"/>
    <w:rsid w:val="00A220E9"/>
    <w:rsid w:val="00A22532"/>
    <w:rsid w:val="00A2254D"/>
    <w:rsid w:val="00A22612"/>
    <w:rsid w:val="00A22FE9"/>
    <w:rsid w:val="00A233FF"/>
    <w:rsid w:val="00A23C71"/>
    <w:rsid w:val="00A2418E"/>
    <w:rsid w:val="00A24629"/>
    <w:rsid w:val="00A2480C"/>
    <w:rsid w:val="00A24B7C"/>
    <w:rsid w:val="00A24BFC"/>
    <w:rsid w:val="00A24C4C"/>
    <w:rsid w:val="00A251A1"/>
    <w:rsid w:val="00A25671"/>
    <w:rsid w:val="00A257AF"/>
    <w:rsid w:val="00A2583B"/>
    <w:rsid w:val="00A25CF6"/>
    <w:rsid w:val="00A25E76"/>
    <w:rsid w:val="00A2685E"/>
    <w:rsid w:val="00A269AA"/>
    <w:rsid w:val="00A27130"/>
    <w:rsid w:val="00A27552"/>
    <w:rsid w:val="00A2791B"/>
    <w:rsid w:val="00A27A32"/>
    <w:rsid w:val="00A27EF5"/>
    <w:rsid w:val="00A27FAF"/>
    <w:rsid w:val="00A27FFD"/>
    <w:rsid w:val="00A30161"/>
    <w:rsid w:val="00A309CA"/>
    <w:rsid w:val="00A30C96"/>
    <w:rsid w:val="00A31263"/>
    <w:rsid w:val="00A3189A"/>
    <w:rsid w:val="00A3194A"/>
    <w:rsid w:val="00A319B8"/>
    <w:rsid w:val="00A31B7C"/>
    <w:rsid w:val="00A31C62"/>
    <w:rsid w:val="00A31F3D"/>
    <w:rsid w:val="00A31FA3"/>
    <w:rsid w:val="00A3238F"/>
    <w:rsid w:val="00A3250B"/>
    <w:rsid w:val="00A3254A"/>
    <w:rsid w:val="00A32DAB"/>
    <w:rsid w:val="00A33088"/>
    <w:rsid w:val="00A33176"/>
    <w:rsid w:val="00A33645"/>
    <w:rsid w:val="00A336F6"/>
    <w:rsid w:val="00A33B0E"/>
    <w:rsid w:val="00A34124"/>
    <w:rsid w:val="00A3429C"/>
    <w:rsid w:val="00A3437A"/>
    <w:rsid w:val="00A34530"/>
    <w:rsid w:val="00A34557"/>
    <w:rsid w:val="00A3458F"/>
    <w:rsid w:val="00A347C3"/>
    <w:rsid w:val="00A34BAD"/>
    <w:rsid w:val="00A34C7C"/>
    <w:rsid w:val="00A34F6F"/>
    <w:rsid w:val="00A3526A"/>
    <w:rsid w:val="00A35498"/>
    <w:rsid w:val="00A354E5"/>
    <w:rsid w:val="00A35AA0"/>
    <w:rsid w:val="00A35BA2"/>
    <w:rsid w:val="00A35BD6"/>
    <w:rsid w:val="00A35CBE"/>
    <w:rsid w:val="00A36493"/>
    <w:rsid w:val="00A36570"/>
    <w:rsid w:val="00A36E86"/>
    <w:rsid w:val="00A36FCB"/>
    <w:rsid w:val="00A36FF2"/>
    <w:rsid w:val="00A37034"/>
    <w:rsid w:val="00A371CF"/>
    <w:rsid w:val="00A3756D"/>
    <w:rsid w:val="00A378D5"/>
    <w:rsid w:val="00A379FE"/>
    <w:rsid w:val="00A37A84"/>
    <w:rsid w:val="00A37C1F"/>
    <w:rsid w:val="00A37E89"/>
    <w:rsid w:val="00A401FD"/>
    <w:rsid w:val="00A40CA1"/>
    <w:rsid w:val="00A413E4"/>
    <w:rsid w:val="00A413FD"/>
    <w:rsid w:val="00A41955"/>
    <w:rsid w:val="00A4196B"/>
    <w:rsid w:val="00A41B81"/>
    <w:rsid w:val="00A4202C"/>
    <w:rsid w:val="00A421C2"/>
    <w:rsid w:val="00A4269E"/>
    <w:rsid w:val="00A427CC"/>
    <w:rsid w:val="00A42C65"/>
    <w:rsid w:val="00A42F7F"/>
    <w:rsid w:val="00A433C5"/>
    <w:rsid w:val="00A43536"/>
    <w:rsid w:val="00A43747"/>
    <w:rsid w:val="00A441F1"/>
    <w:rsid w:val="00A44332"/>
    <w:rsid w:val="00A4435D"/>
    <w:rsid w:val="00A44E98"/>
    <w:rsid w:val="00A44EB7"/>
    <w:rsid w:val="00A4514B"/>
    <w:rsid w:val="00A45309"/>
    <w:rsid w:val="00A453A3"/>
    <w:rsid w:val="00A4548C"/>
    <w:rsid w:val="00A45C3F"/>
    <w:rsid w:val="00A46467"/>
    <w:rsid w:val="00A46F35"/>
    <w:rsid w:val="00A47A3F"/>
    <w:rsid w:val="00A47A76"/>
    <w:rsid w:val="00A50146"/>
    <w:rsid w:val="00A507C4"/>
    <w:rsid w:val="00A50EAA"/>
    <w:rsid w:val="00A50ED1"/>
    <w:rsid w:val="00A50FC1"/>
    <w:rsid w:val="00A519BD"/>
    <w:rsid w:val="00A51C67"/>
    <w:rsid w:val="00A51CC2"/>
    <w:rsid w:val="00A5246A"/>
    <w:rsid w:val="00A525F6"/>
    <w:rsid w:val="00A52846"/>
    <w:rsid w:val="00A52886"/>
    <w:rsid w:val="00A52BD1"/>
    <w:rsid w:val="00A52D75"/>
    <w:rsid w:val="00A53363"/>
    <w:rsid w:val="00A534D1"/>
    <w:rsid w:val="00A53E8A"/>
    <w:rsid w:val="00A54247"/>
    <w:rsid w:val="00A54290"/>
    <w:rsid w:val="00A54AF7"/>
    <w:rsid w:val="00A54F2A"/>
    <w:rsid w:val="00A54FFC"/>
    <w:rsid w:val="00A556CD"/>
    <w:rsid w:val="00A5577A"/>
    <w:rsid w:val="00A557AA"/>
    <w:rsid w:val="00A5580D"/>
    <w:rsid w:val="00A55CFF"/>
    <w:rsid w:val="00A56B44"/>
    <w:rsid w:val="00A56DAD"/>
    <w:rsid w:val="00A57008"/>
    <w:rsid w:val="00A57284"/>
    <w:rsid w:val="00A5782F"/>
    <w:rsid w:val="00A57DAF"/>
    <w:rsid w:val="00A57E2C"/>
    <w:rsid w:val="00A57E42"/>
    <w:rsid w:val="00A57EE7"/>
    <w:rsid w:val="00A57F92"/>
    <w:rsid w:val="00A60290"/>
    <w:rsid w:val="00A60843"/>
    <w:rsid w:val="00A6194D"/>
    <w:rsid w:val="00A61C3E"/>
    <w:rsid w:val="00A62978"/>
    <w:rsid w:val="00A62A2D"/>
    <w:rsid w:val="00A630D5"/>
    <w:rsid w:val="00A630E2"/>
    <w:rsid w:val="00A632FE"/>
    <w:rsid w:val="00A63514"/>
    <w:rsid w:val="00A636A0"/>
    <w:rsid w:val="00A63709"/>
    <w:rsid w:val="00A645F9"/>
    <w:rsid w:val="00A646E1"/>
    <w:rsid w:val="00A65481"/>
    <w:rsid w:val="00A657DB"/>
    <w:rsid w:val="00A6589A"/>
    <w:rsid w:val="00A65C79"/>
    <w:rsid w:val="00A6629F"/>
    <w:rsid w:val="00A665C8"/>
    <w:rsid w:val="00A6699F"/>
    <w:rsid w:val="00A67033"/>
    <w:rsid w:val="00A6709D"/>
    <w:rsid w:val="00A6727C"/>
    <w:rsid w:val="00A67348"/>
    <w:rsid w:val="00A67368"/>
    <w:rsid w:val="00A67481"/>
    <w:rsid w:val="00A67713"/>
    <w:rsid w:val="00A679FA"/>
    <w:rsid w:val="00A67CC7"/>
    <w:rsid w:val="00A67DFB"/>
    <w:rsid w:val="00A7067D"/>
    <w:rsid w:val="00A70ABD"/>
    <w:rsid w:val="00A714D2"/>
    <w:rsid w:val="00A71574"/>
    <w:rsid w:val="00A71817"/>
    <w:rsid w:val="00A71898"/>
    <w:rsid w:val="00A719A8"/>
    <w:rsid w:val="00A71CAF"/>
    <w:rsid w:val="00A71D04"/>
    <w:rsid w:val="00A71D3F"/>
    <w:rsid w:val="00A71F1C"/>
    <w:rsid w:val="00A72212"/>
    <w:rsid w:val="00A72300"/>
    <w:rsid w:val="00A723F2"/>
    <w:rsid w:val="00A72721"/>
    <w:rsid w:val="00A72C73"/>
    <w:rsid w:val="00A72DFC"/>
    <w:rsid w:val="00A72E13"/>
    <w:rsid w:val="00A73012"/>
    <w:rsid w:val="00A730CC"/>
    <w:rsid w:val="00A73543"/>
    <w:rsid w:val="00A73619"/>
    <w:rsid w:val="00A73706"/>
    <w:rsid w:val="00A73A70"/>
    <w:rsid w:val="00A740E0"/>
    <w:rsid w:val="00A745CF"/>
    <w:rsid w:val="00A746F9"/>
    <w:rsid w:val="00A74C70"/>
    <w:rsid w:val="00A75051"/>
    <w:rsid w:val="00A75178"/>
    <w:rsid w:val="00A7654D"/>
    <w:rsid w:val="00A76954"/>
    <w:rsid w:val="00A771A2"/>
    <w:rsid w:val="00A774DD"/>
    <w:rsid w:val="00A80110"/>
    <w:rsid w:val="00A806C5"/>
    <w:rsid w:val="00A806DA"/>
    <w:rsid w:val="00A8073A"/>
    <w:rsid w:val="00A80E60"/>
    <w:rsid w:val="00A80F15"/>
    <w:rsid w:val="00A81030"/>
    <w:rsid w:val="00A81232"/>
    <w:rsid w:val="00A81417"/>
    <w:rsid w:val="00A81C12"/>
    <w:rsid w:val="00A8221D"/>
    <w:rsid w:val="00A824C5"/>
    <w:rsid w:val="00A8256B"/>
    <w:rsid w:val="00A826FA"/>
    <w:rsid w:val="00A828CD"/>
    <w:rsid w:val="00A82B79"/>
    <w:rsid w:val="00A82DC0"/>
    <w:rsid w:val="00A82FEC"/>
    <w:rsid w:val="00A83123"/>
    <w:rsid w:val="00A83414"/>
    <w:rsid w:val="00A835E3"/>
    <w:rsid w:val="00A83639"/>
    <w:rsid w:val="00A83B07"/>
    <w:rsid w:val="00A83D6B"/>
    <w:rsid w:val="00A84621"/>
    <w:rsid w:val="00A84897"/>
    <w:rsid w:val="00A84B77"/>
    <w:rsid w:val="00A84B9D"/>
    <w:rsid w:val="00A850CD"/>
    <w:rsid w:val="00A8554F"/>
    <w:rsid w:val="00A85BC5"/>
    <w:rsid w:val="00A85F37"/>
    <w:rsid w:val="00A85FC4"/>
    <w:rsid w:val="00A86314"/>
    <w:rsid w:val="00A86674"/>
    <w:rsid w:val="00A869C2"/>
    <w:rsid w:val="00A86A4F"/>
    <w:rsid w:val="00A86ABF"/>
    <w:rsid w:val="00A874AF"/>
    <w:rsid w:val="00A877BA"/>
    <w:rsid w:val="00A87B77"/>
    <w:rsid w:val="00A900F4"/>
    <w:rsid w:val="00A90101"/>
    <w:rsid w:val="00A9082F"/>
    <w:rsid w:val="00A90EAB"/>
    <w:rsid w:val="00A91100"/>
    <w:rsid w:val="00A91895"/>
    <w:rsid w:val="00A924FA"/>
    <w:rsid w:val="00A92A73"/>
    <w:rsid w:val="00A92B62"/>
    <w:rsid w:val="00A92CBA"/>
    <w:rsid w:val="00A92E40"/>
    <w:rsid w:val="00A92FC7"/>
    <w:rsid w:val="00A9302E"/>
    <w:rsid w:val="00A939C1"/>
    <w:rsid w:val="00A93D2A"/>
    <w:rsid w:val="00A93D7B"/>
    <w:rsid w:val="00A93F28"/>
    <w:rsid w:val="00A940EF"/>
    <w:rsid w:val="00A94107"/>
    <w:rsid w:val="00A941DB"/>
    <w:rsid w:val="00A946A6"/>
    <w:rsid w:val="00A94880"/>
    <w:rsid w:val="00A94B9F"/>
    <w:rsid w:val="00A95413"/>
    <w:rsid w:val="00A958DB"/>
    <w:rsid w:val="00A958E6"/>
    <w:rsid w:val="00A9618E"/>
    <w:rsid w:val="00A9647F"/>
    <w:rsid w:val="00A96551"/>
    <w:rsid w:val="00A9666A"/>
    <w:rsid w:val="00A9671C"/>
    <w:rsid w:val="00A96921"/>
    <w:rsid w:val="00A96B16"/>
    <w:rsid w:val="00A96B66"/>
    <w:rsid w:val="00A96D92"/>
    <w:rsid w:val="00A9710E"/>
    <w:rsid w:val="00A97193"/>
    <w:rsid w:val="00A972C2"/>
    <w:rsid w:val="00A972F4"/>
    <w:rsid w:val="00A9738E"/>
    <w:rsid w:val="00A97653"/>
    <w:rsid w:val="00AA09EE"/>
    <w:rsid w:val="00AA0C42"/>
    <w:rsid w:val="00AA0CA5"/>
    <w:rsid w:val="00AA0D80"/>
    <w:rsid w:val="00AA0E70"/>
    <w:rsid w:val="00AA1245"/>
    <w:rsid w:val="00AA1509"/>
    <w:rsid w:val="00AA1639"/>
    <w:rsid w:val="00AA16F4"/>
    <w:rsid w:val="00AA1876"/>
    <w:rsid w:val="00AA18AC"/>
    <w:rsid w:val="00AA1E33"/>
    <w:rsid w:val="00AA22EA"/>
    <w:rsid w:val="00AA2530"/>
    <w:rsid w:val="00AA2F64"/>
    <w:rsid w:val="00AA30A1"/>
    <w:rsid w:val="00AA30F2"/>
    <w:rsid w:val="00AA31CD"/>
    <w:rsid w:val="00AA31D9"/>
    <w:rsid w:val="00AA39BB"/>
    <w:rsid w:val="00AA3DD2"/>
    <w:rsid w:val="00AA4436"/>
    <w:rsid w:val="00AA4558"/>
    <w:rsid w:val="00AA48E8"/>
    <w:rsid w:val="00AA4B62"/>
    <w:rsid w:val="00AA4DEB"/>
    <w:rsid w:val="00AA4FEC"/>
    <w:rsid w:val="00AA518E"/>
    <w:rsid w:val="00AA54A5"/>
    <w:rsid w:val="00AA57A8"/>
    <w:rsid w:val="00AA59C6"/>
    <w:rsid w:val="00AA5F02"/>
    <w:rsid w:val="00AA5F03"/>
    <w:rsid w:val="00AA6E48"/>
    <w:rsid w:val="00AA6FED"/>
    <w:rsid w:val="00AA70BB"/>
    <w:rsid w:val="00AA7EEE"/>
    <w:rsid w:val="00AA7F7F"/>
    <w:rsid w:val="00AB0553"/>
    <w:rsid w:val="00AB068F"/>
    <w:rsid w:val="00AB073E"/>
    <w:rsid w:val="00AB08A8"/>
    <w:rsid w:val="00AB0C4A"/>
    <w:rsid w:val="00AB1501"/>
    <w:rsid w:val="00AB1890"/>
    <w:rsid w:val="00AB192B"/>
    <w:rsid w:val="00AB19BC"/>
    <w:rsid w:val="00AB1C47"/>
    <w:rsid w:val="00AB2179"/>
    <w:rsid w:val="00AB257B"/>
    <w:rsid w:val="00AB2E53"/>
    <w:rsid w:val="00AB31F6"/>
    <w:rsid w:val="00AB34EF"/>
    <w:rsid w:val="00AB3633"/>
    <w:rsid w:val="00AB37D2"/>
    <w:rsid w:val="00AB386F"/>
    <w:rsid w:val="00AB4463"/>
    <w:rsid w:val="00AB4696"/>
    <w:rsid w:val="00AB491B"/>
    <w:rsid w:val="00AB4DBE"/>
    <w:rsid w:val="00AB569D"/>
    <w:rsid w:val="00AB5BF0"/>
    <w:rsid w:val="00AB5C39"/>
    <w:rsid w:val="00AB6202"/>
    <w:rsid w:val="00AB6611"/>
    <w:rsid w:val="00AB6846"/>
    <w:rsid w:val="00AB6BCB"/>
    <w:rsid w:val="00AB6D68"/>
    <w:rsid w:val="00AB6D76"/>
    <w:rsid w:val="00AB7B87"/>
    <w:rsid w:val="00AB7E3D"/>
    <w:rsid w:val="00AB7E7E"/>
    <w:rsid w:val="00AC09D3"/>
    <w:rsid w:val="00AC0DA0"/>
    <w:rsid w:val="00AC127E"/>
    <w:rsid w:val="00AC16A5"/>
    <w:rsid w:val="00AC1709"/>
    <w:rsid w:val="00AC17B7"/>
    <w:rsid w:val="00AC18CE"/>
    <w:rsid w:val="00AC1924"/>
    <w:rsid w:val="00AC1A24"/>
    <w:rsid w:val="00AC1FBB"/>
    <w:rsid w:val="00AC20DF"/>
    <w:rsid w:val="00AC28D8"/>
    <w:rsid w:val="00AC2D30"/>
    <w:rsid w:val="00AC3046"/>
    <w:rsid w:val="00AC3084"/>
    <w:rsid w:val="00AC320A"/>
    <w:rsid w:val="00AC35DA"/>
    <w:rsid w:val="00AC36F6"/>
    <w:rsid w:val="00AC3B45"/>
    <w:rsid w:val="00AC3C3D"/>
    <w:rsid w:val="00AC3CAC"/>
    <w:rsid w:val="00AC4688"/>
    <w:rsid w:val="00AC49FA"/>
    <w:rsid w:val="00AC4A84"/>
    <w:rsid w:val="00AC57A3"/>
    <w:rsid w:val="00AC5CE5"/>
    <w:rsid w:val="00AC60C8"/>
    <w:rsid w:val="00AC619A"/>
    <w:rsid w:val="00AC6D37"/>
    <w:rsid w:val="00AC7088"/>
    <w:rsid w:val="00AC78BE"/>
    <w:rsid w:val="00AC79B3"/>
    <w:rsid w:val="00AD0165"/>
    <w:rsid w:val="00AD01C4"/>
    <w:rsid w:val="00AD01FF"/>
    <w:rsid w:val="00AD0203"/>
    <w:rsid w:val="00AD04C6"/>
    <w:rsid w:val="00AD0500"/>
    <w:rsid w:val="00AD086E"/>
    <w:rsid w:val="00AD0991"/>
    <w:rsid w:val="00AD1AE5"/>
    <w:rsid w:val="00AD206C"/>
    <w:rsid w:val="00AD2638"/>
    <w:rsid w:val="00AD27AB"/>
    <w:rsid w:val="00AD2A2E"/>
    <w:rsid w:val="00AD3065"/>
    <w:rsid w:val="00AD36B6"/>
    <w:rsid w:val="00AD389D"/>
    <w:rsid w:val="00AD48EB"/>
    <w:rsid w:val="00AD4BDC"/>
    <w:rsid w:val="00AD50B4"/>
    <w:rsid w:val="00AD53F2"/>
    <w:rsid w:val="00AD55D7"/>
    <w:rsid w:val="00AD5DC1"/>
    <w:rsid w:val="00AD6478"/>
    <w:rsid w:val="00AD6C16"/>
    <w:rsid w:val="00AD6D2B"/>
    <w:rsid w:val="00AD7027"/>
    <w:rsid w:val="00AD71E0"/>
    <w:rsid w:val="00AD7B4D"/>
    <w:rsid w:val="00AD7C95"/>
    <w:rsid w:val="00AD7F59"/>
    <w:rsid w:val="00AE0474"/>
    <w:rsid w:val="00AE0722"/>
    <w:rsid w:val="00AE078E"/>
    <w:rsid w:val="00AE0806"/>
    <w:rsid w:val="00AE0A32"/>
    <w:rsid w:val="00AE0BF1"/>
    <w:rsid w:val="00AE18AF"/>
    <w:rsid w:val="00AE265B"/>
    <w:rsid w:val="00AE2711"/>
    <w:rsid w:val="00AE2721"/>
    <w:rsid w:val="00AE2918"/>
    <w:rsid w:val="00AE29EE"/>
    <w:rsid w:val="00AE2EC5"/>
    <w:rsid w:val="00AE3436"/>
    <w:rsid w:val="00AE37C5"/>
    <w:rsid w:val="00AE440F"/>
    <w:rsid w:val="00AE466C"/>
    <w:rsid w:val="00AE46EF"/>
    <w:rsid w:val="00AE474A"/>
    <w:rsid w:val="00AE4980"/>
    <w:rsid w:val="00AE4F83"/>
    <w:rsid w:val="00AE516D"/>
    <w:rsid w:val="00AE6053"/>
    <w:rsid w:val="00AE6304"/>
    <w:rsid w:val="00AE64ED"/>
    <w:rsid w:val="00AE67E9"/>
    <w:rsid w:val="00AE6B6B"/>
    <w:rsid w:val="00AE745F"/>
    <w:rsid w:val="00AE78D4"/>
    <w:rsid w:val="00AE7F15"/>
    <w:rsid w:val="00AF05B0"/>
    <w:rsid w:val="00AF0600"/>
    <w:rsid w:val="00AF0820"/>
    <w:rsid w:val="00AF0887"/>
    <w:rsid w:val="00AF0AA9"/>
    <w:rsid w:val="00AF0C4A"/>
    <w:rsid w:val="00AF1445"/>
    <w:rsid w:val="00AF1E51"/>
    <w:rsid w:val="00AF23C8"/>
    <w:rsid w:val="00AF2568"/>
    <w:rsid w:val="00AF27CB"/>
    <w:rsid w:val="00AF34A6"/>
    <w:rsid w:val="00AF35B1"/>
    <w:rsid w:val="00AF387B"/>
    <w:rsid w:val="00AF3969"/>
    <w:rsid w:val="00AF3DEA"/>
    <w:rsid w:val="00AF3ED7"/>
    <w:rsid w:val="00AF4195"/>
    <w:rsid w:val="00AF42FD"/>
    <w:rsid w:val="00AF4880"/>
    <w:rsid w:val="00AF4A7F"/>
    <w:rsid w:val="00AF51E2"/>
    <w:rsid w:val="00AF569C"/>
    <w:rsid w:val="00AF5726"/>
    <w:rsid w:val="00AF57B5"/>
    <w:rsid w:val="00AF5E63"/>
    <w:rsid w:val="00AF5FB9"/>
    <w:rsid w:val="00AF60AA"/>
    <w:rsid w:val="00AF66CD"/>
    <w:rsid w:val="00AF6847"/>
    <w:rsid w:val="00AF6AFE"/>
    <w:rsid w:val="00AF755D"/>
    <w:rsid w:val="00AF7AF8"/>
    <w:rsid w:val="00AF7CCA"/>
    <w:rsid w:val="00AF7F9F"/>
    <w:rsid w:val="00B003DF"/>
    <w:rsid w:val="00B0063B"/>
    <w:rsid w:val="00B00AC9"/>
    <w:rsid w:val="00B00B3F"/>
    <w:rsid w:val="00B00D63"/>
    <w:rsid w:val="00B00F6F"/>
    <w:rsid w:val="00B01235"/>
    <w:rsid w:val="00B0143D"/>
    <w:rsid w:val="00B01566"/>
    <w:rsid w:val="00B015E0"/>
    <w:rsid w:val="00B01843"/>
    <w:rsid w:val="00B0184D"/>
    <w:rsid w:val="00B01B0E"/>
    <w:rsid w:val="00B01F9F"/>
    <w:rsid w:val="00B02669"/>
    <w:rsid w:val="00B030D3"/>
    <w:rsid w:val="00B035ED"/>
    <w:rsid w:val="00B036FE"/>
    <w:rsid w:val="00B037AF"/>
    <w:rsid w:val="00B03DD8"/>
    <w:rsid w:val="00B03FA4"/>
    <w:rsid w:val="00B044B6"/>
    <w:rsid w:val="00B044EE"/>
    <w:rsid w:val="00B052A8"/>
    <w:rsid w:val="00B056DE"/>
    <w:rsid w:val="00B05719"/>
    <w:rsid w:val="00B05788"/>
    <w:rsid w:val="00B05E51"/>
    <w:rsid w:val="00B0621E"/>
    <w:rsid w:val="00B0656B"/>
    <w:rsid w:val="00B06799"/>
    <w:rsid w:val="00B0685C"/>
    <w:rsid w:val="00B06A22"/>
    <w:rsid w:val="00B0753F"/>
    <w:rsid w:val="00B07A31"/>
    <w:rsid w:val="00B07D8A"/>
    <w:rsid w:val="00B07DA0"/>
    <w:rsid w:val="00B07EE0"/>
    <w:rsid w:val="00B10483"/>
    <w:rsid w:val="00B10A4A"/>
    <w:rsid w:val="00B10B82"/>
    <w:rsid w:val="00B10DDA"/>
    <w:rsid w:val="00B10E87"/>
    <w:rsid w:val="00B10F05"/>
    <w:rsid w:val="00B1163E"/>
    <w:rsid w:val="00B11818"/>
    <w:rsid w:val="00B11A2A"/>
    <w:rsid w:val="00B11AB9"/>
    <w:rsid w:val="00B11BBB"/>
    <w:rsid w:val="00B11F7D"/>
    <w:rsid w:val="00B1252D"/>
    <w:rsid w:val="00B12C33"/>
    <w:rsid w:val="00B12E11"/>
    <w:rsid w:val="00B12FB2"/>
    <w:rsid w:val="00B133E2"/>
    <w:rsid w:val="00B136D7"/>
    <w:rsid w:val="00B13A2C"/>
    <w:rsid w:val="00B13DFC"/>
    <w:rsid w:val="00B13E5A"/>
    <w:rsid w:val="00B140C1"/>
    <w:rsid w:val="00B14591"/>
    <w:rsid w:val="00B14A0A"/>
    <w:rsid w:val="00B14A79"/>
    <w:rsid w:val="00B14B8A"/>
    <w:rsid w:val="00B153AD"/>
    <w:rsid w:val="00B158B2"/>
    <w:rsid w:val="00B16803"/>
    <w:rsid w:val="00B16C25"/>
    <w:rsid w:val="00B16D91"/>
    <w:rsid w:val="00B17056"/>
    <w:rsid w:val="00B17490"/>
    <w:rsid w:val="00B1791D"/>
    <w:rsid w:val="00B17A30"/>
    <w:rsid w:val="00B17F3E"/>
    <w:rsid w:val="00B204F7"/>
    <w:rsid w:val="00B2054F"/>
    <w:rsid w:val="00B2080E"/>
    <w:rsid w:val="00B20A1A"/>
    <w:rsid w:val="00B20D55"/>
    <w:rsid w:val="00B21020"/>
    <w:rsid w:val="00B21195"/>
    <w:rsid w:val="00B21390"/>
    <w:rsid w:val="00B2144E"/>
    <w:rsid w:val="00B21453"/>
    <w:rsid w:val="00B21BBE"/>
    <w:rsid w:val="00B21CD3"/>
    <w:rsid w:val="00B21CED"/>
    <w:rsid w:val="00B21E4F"/>
    <w:rsid w:val="00B22938"/>
    <w:rsid w:val="00B22BF7"/>
    <w:rsid w:val="00B22F8E"/>
    <w:rsid w:val="00B23152"/>
    <w:rsid w:val="00B23373"/>
    <w:rsid w:val="00B23701"/>
    <w:rsid w:val="00B2462F"/>
    <w:rsid w:val="00B24853"/>
    <w:rsid w:val="00B2495C"/>
    <w:rsid w:val="00B24A5A"/>
    <w:rsid w:val="00B24B8D"/>
    <w:rsid w:val="00B24D2F"/>
    <w:rsid w:val="00B2529E"/>
    <w:rsid w:val="00B2559A"/>
    <w:rsid w:val="00B25AA5"/>
    <w:rsid w:val="00B25AAF"/>
    <w:rsid w:val="00B25CB9"/>
    <w:rsid w:val="00B261FF"/>
    <w:rsid w:val="00B2632B"/>
    <w:rsid w:val="00B265D4"/>
    <w:rsid w:val="00B26A11"/>
    <w:rsid w:val="00B26BF8"/>
    <w:rsid w:val="00B26DDB"/>
    <w:rsid w:val="00B26EB8"/>
    <w:rsid w:val="00B27210"/>
    <w:rsid w:val="00B27569"/>
    <w:rsid w:val="00B27760"/>
    <w:rsid w:val="00B27A51"/>
    <w:rsid w:val="00B27B36"/>
    <w:rsid w:val="00B30951"/>
    <w:rsid w:val="00B30970"/>
    <w:rsid w:val="00B30A8D"/>
    <w:rsid w:val="00B30B8E"/>
    <w:rsid w:val="00B30C5C"/>
    <w:rsid w:val="00B310E9"/>
    <w:rsid w:val="00B31859"/>
    <w:rsid w:val="00B31EB2"/>
    <w:rsid w:val="00B322D7"/>
    <w:rsid w:val="00B325B4"/>
    <w:rsid w:val="00B32DC2"/>
    <w:rsid w:val="00B33847"/>
    <w:rsid w:val="00B33C5C"/>
    <w:rsid w:val="00B33D39"/>
    <w:rsid w:val="00B34103"/>
    <w:rsid w:val="00B341D1"/>
    <w:rsid w:val="00B3490D"/>
    <w:rsid w:val="00B34E63"/>
    <w:rsid w:val="00B350DD"/>
    <w:rsid w:val="00B3546B"/>
    <w:rsid w:val="00B35C77"/>
    <w:rsid w:val="00B35E0D"/>
    <w:rsid w:val="00B36287"/>
    <w:rsid w:val="00B36353"/>
    <w:rsid w:val="00B365BD"/>
    <w:rsid w:val="00B3678D"/>
    <w:rsid w:val="00B36D8D"/>
    <w:rsid w:val="00B36F92"/>
    <w:rsid w:val="00B37758"/>
    <w:rsid w:val="00B40443"/>
    <w:rsid w:val="00B4048F"/>
    <w:rsid w:val="00B40915"/>
    <w:rsid w:val="00B409AF"/>
    <w:rsid w:val="00B4125C"/>
    <w:rsid w:val="00B41309"/>
    <w:rsid w:val="00B41509"/>
    <w:rsid w:val="00B41C34"/>
    <w:rsid w:val="00B41F99"/>
    <w:rsid w:val="00B42031"/>
    <w:rsid w:val="00B426D0"/>
    <w:rsid w:val="00B428CD"/>
    <w:rsid w:val="00B432E9"/>
    <w:rsid w:val="00B43BE7"/>
    <w:rsid w:val="00B43C1C"/>
    <w:rsid w:val="00B43C63"/>
    <w:rsid w:val="00B43F3F"/>
    <w:rsid w:val="00B443F8"/>
    <w:rsid w:val="00B44740"/>
    <w:rsid w:val="00B449AA"/>
    <w:rsid w:val="00B44BDC"/>
    <w:rsid w:val="00B44DE4"/>
    <w:rsid w:val="00B44EEC"/>
    <w:rsid w:val="00B45687"/>
    <w:rsid w:val="00B45970"/>
    <w:rsid w:val="00B459F7"/>
    <w:rsid w:val="00B45F5D"/>
    <w:rsid w:val="00B466F8"/>
    <w:rsid w:val="00B4683E"/>
    <w:rsid w:val="00B46B4F"/>
    <w:rsid w:val="00B46C61"/>
    <w:rsid w:val="00B46D60"/>
    <w:rsid w:val="00B4745C"/>
    <w:rsid w:val="00B47507"/>
    <w:rsid w:val="00B47787"/>
    <w:rsid w:val="00B47DC6"/>
    <w:rsid w:val="00B5060D"/>
    <w:rsid w:val="00B50A6C"/>
    <w:rsid w:val="00B51688"/>
    <w:rsid w:val="00B5204A"/>
    <w:rsid w:val="00B52670"/>
    <w:rsid w:val="00B528E3"/>
    <w:rsid w:val="00B52956"/>
    <w:rsid w:val="00B52A8A"/>
    <w:rsid w:val="00B5317A"/>
    <w:rsid w:val="00B531FD"/>
    <w:rsid w:val="00B53242"/>
    <w:rsid w:val="00B532ED"/>
    <w:rsid w:val="00B53586"/>
    <w:rsid w:val="00B5374C"/>
    <w:rsid w:val="00B53E26"/>
    <w:rsid w:val="00B53E29"/>
    <w:rsid w:val="00B54CAB"/>
    <w:rsid w:val="00B5515B"/>
    <w:rsid w:val="00B552F5"/>
    <w:rsid w:val="00B55455"/>
    <w:rsid w:val="00B56828"/>
    <w:rsid w:val="00B571E2"/>
    <w:rsid w:val="00B57762"/>
    <w:rsid w:val="00B57A99"/>
    <w:rsid w:val="00B605BF"/>
    <w:rsid w:val="00B605FC"/>
    <w:rsid w:val="00B606B6"/>
    <w:rsid w:val="00B607F0"/>
    <w:rsid w:val="00B60D11"/>
    <w:rsid w:val="00B6156D"/>
    <w:rsid w:val="00B6158E"/>
    <w:rsid w:val="00B617EC"/>
    <w:rsid w:val="00B619BC"/>
    <w:rsid w:val="00B619FE"/>
    <w:rsid w:val="00B61FCE"/>
    <w:rsid w:val="00B62262"/>
    <w:rsid w:val="00B62760"/>
    <w:rsid w:val="00B62CEF"/>
    <w:rsid w:val="00B62FB2"/>
    <w:rsid w:val="00B63894"/>
    <w:rsid w:val="00B63CEA"/>
    <w:rsid w:val="00B63E0A"/>
    <w:rsid w:val="00B641A2"/>
    <w:rsid w:val="00B652C1"/>
    <w:rsid w:val="00B65371"/>
    <w:rsid w:val="00B65DC6"/>
    <w:rsid w:val="00B6601A"/>
    <w:rsid w:val="00B660B9"/>
    <w:rsid w:val="00B665F8"/>
    <w:rsid w:val="00B6660A"/>
    <w:rsid w:val="00B66836"/>
    <w:rsid w:val="00B669B6"/>
    <w:rsid w:val="00B66D09"/>
    <w:rsid w:val="00B66E45"/>
    <w:rsid w:val="00B675F5"/>
    <w:rsid w:val="00B67931"/>
    <w:rsid w:val="00B67BBD"/>
    <w:rsid w:val="00B67C34"/>
    <w:rsid w:val="00B67E67"/>
    <w:rsid w:val="00B7030D"/>
    <w:rsid w:val="00B707BF"/>
    <w:rsid w:val="00B708AB"/>
    <w:rsid w:val="00B709EA"/>
    <w:rsid w:val="00B70EC5"/>
    <w:rsid w:val="00B70ECA"/>
    <w:rsid w:val="00B71135"/>
    <w:rsid w:val="00B71D19"/>
    <w:rsid w:val="00B71D29"/>
    <w:rsid w:val="00B71DDA"/>
    <w:rsid w:val="00B71F08"/>
    <w:rsid w:val="00B72940"/>
    <w:rsid w:val="00B72A43"/>
    <w:rsid w:val="00B72CF2"/>
    <w:rsid w:val="00B72D0A"/>
    <w:rsid w:val="00B72DF5"/>
    <w:rsid w:val="00B73451"/>
    <w:rsid w:val="00B739A6"/>
    <w:rsid w:val="00B73DFE"/>
    <w:rsid w:val="00B74AD6"/>
    <w:rsid w:val="00B74D15"/>
    <w:rsid w:val="00B74E47"/>
    <w:rsid w:val="00B75197"/>
    <w:rsid w:val="00B75709"/>
    <w:rsid w:val="00B75730"/>
    <w:rsid w:val="00B75D1F"/>
    <w:rsid w:val="00B7628D"/>
    <w:rsid w:val="00B76ADA"/>
    <w:rsid w:val="00B76FE0"/>
    <w:rsid w:val="00B77151"/>
    <w:rsid w:val="00B77290"/>
    <w:rsid w:val="00B77495"/>
    <w:rsid w:val="00B779CA"/>
    <w:rsid w:val="00B77C63"/>
    <w:rsid w:val="00B77CB0"/>
    <w:rsid w:val="00B80302"/>
    <w:rsid w:val="00B808C5"/>
    <w:rsid w:val="00B8090E"/>
    <w:rsid w:val="00B809E7"/>
    <w:rsid w:val="00B80C1B"/>
    <w:rsid w:val="00B80EC7"/>
    <w:rsid w:val="00B80F22"/>
    <w:rsid w:val="00B80F39"/>
    <w:rsid w:val="00B817BF"/>
    <w:rsid w:val="00B81B34"/>
    <w:rsid w:val="00B81D9B"/>
    <w:rsid w:val="00B820A0"/>
    <w:rsid w:val="00B82264"/>
    <w:rsid w:val="00B82619"/>
    <w:rsid w:val="00B827AA"/>
    <w:rsid w:val="00B82988"/>
    <w:rsid w:val="00B829E9"/>
    <w:rsid w:val="00B82E78"/>
    <w:rsid w:val="00B833C3"/>
    <w:rsid w:val="00B83717"/>
    <w:rsid w:val="00B83D74"/>
    <w:rsid w:val="00B840BB"/>
    <w:rsid w:val="00B842C7"/>
    <w:rsid w:val="00B84420"/>
    <w:rsid w:val="00B8504C"/>
    <w:rsid w:val="00B850CE"/>
    <w:rsid w:val="00B850E2"/>
    <w:rsid w:val="00B8540D"/>
    <w:rsid w:val="00B85AEA"/>
    <w:rsid w:val="00B85EC4"/>
    <w:rsid w:val="00B85FB3"/>
    <w:rsid w:val="00B86546"/>
    <w:rsid w:val="00B8657D"/>
    <w:rsid w:val="00B8686D"/>
    <w:rsid w:val="00B86B60"/>
    <w:rsid w:val="00B870F2"/>
    <w:rsid w:val="00B872A9"/>
    <w:rsid w:val="00B872BF"/>
    <w:rsid w:val="00B874B4"/>
    <w:rsid w:val="00B87547"/>
    <w:rsid w:val="00B87804"/>
    <w:rsid w:val="00B8783D"/>
    <w:rsid w:val="00B8790B"/>
    <w:rsid w:val="00B87A80"/>
    <w:rsid w:val="00B87BED"/>
    <w:rsid w:val="00B87D2C"/>
    <w:rsid w:val="00B87E48"/>
    <w:rsid w:val="00B900F3"/>
    <w:rsid w:val="00B902AB"/>
    <w:rsid w:val="00B9031C"/>
    <w:rsid w:val="00B904B9"/>
    <w:rsid w:val="00B905C9"/>
    <w:rsid w:val="00B90BE1"/>
    <w:rsid w:val="00B90C09"/>
    <w:rsid w:val="00B90F19"/>
    <w:rsid w:val="00B9133C"/>
    <w:rsid w:val="00B91688"/>
    <w:rsid w:val="00B91892"/>
    <w:rsid w:val="00B919D5"/>
    <w:rsid w:val="00B91A92"/>
    <w:rsid w:val="00B91D90"/>
    <w:rsid w:val="00B91F95"/>
    <w:rsid w:val="00B92032"/>
    <w:rsid w:val="00B9232F"/>
    <w:rsid w:val="00B92932"/>
    <w:rsid w:val="00B9297C"/>
    <w:rsid w:val="00B92B0F"/>
    <w:rsid w:val="00B93159"/>
    <w:rsid w:val="00B93424"/>
    <w:rsid w:val="00B93497"/>
    <w:rsid w:val="00B9398D"/>
    <w:rsid w:val="00B93ABB"/>
    <w:rsid w:val="00B93CD1"/>
    <w:rsid w:val="00B93DFD"/>
    <w:rsid w:val="00B940E2"/>
    <w:rsid w:val="00B9412B"/>
    <w:rsid w:val="00B944C0"/>
    <w:rsid w:val="00B94C71"/>
    <w:rsid w:val="00B94ED9"/>
    <w:rsid w:val="00B95937"/>
    <w:rsid w:val="00B95CCD"/>
    <w:rsid w:val="00B9682F"/>
    <w:rsid w:val="00B968A1"/>
    <w:rsid w:val="00B96E65"/>
    <w:rsid w:val="00B972BD"/>
    <w:rsid w:val="00B9730B"/>
    <w:rsid w:val="00B9773B"/>
    <w:rsid w:val="00B97885"/>
    <w:rsid w:val="00BA0579"/>
    <w:rsid w:val="00BA0664"/>
    <w:rsid w:val="00BA080A"/>
    <w:rsid w:val="00BA080F"/>
    <w:rsid w:val="00BA08E4"/>
    <w:rsid w:val="00BA0C30"/>
    <w:rsid w:val="00BA0FBA"/>
    <w:rsid w:val="00BA1017"/>
    <w:rsid w:val="00BA10F0"/>
    <w:rsid w:val="00BA14BE"/>
    <w:rsid w:val="00BA172D"/>
    <w:rsid w:val="00BA17BC"/>
    <w:rsid w:val="00BA19AE"/>
    <w:rsid w:val="00BA1EA0"/>
    <w:rsid w:val="00BA205D"/>
    <w:rsid w:val="00BA20A6"/>
    <w:rsid w:val="00BA2125"/>
    <w:rsid w:val="00BA22EC"/>
    <w:rsid w:val="00BA2347"/>
    <w:rsid w:val="00BA27CB"/>
    <w:rsid w:val="00BA2AA6"/>
    <w:rsid w:val="00BA2DAE"/>
    <w:rsid w:val="00BA2E77"/>
    <w:rsid w:val="00BA2E7E"/>
    <w:rsid w:val="00BA3319"/>
    <w:rsid w:val="00BA33F1"/>
    <w:rsid w:val="00BA3969"/>
    <w:rsid w:val="00BA3A4A"/>
    <w:rsid w:val="00BA3CE7"/>
    <w:rsid w:val="00BA3D04"/>
    <w:rsid w:val="00BA3E90"/>
    <w:rsid w:val="00BA3F65"/>
    <w:rsid w:val="00BA41F5"/>
    <w:rsid w:val="00BA423A"/>
    <w:rsid w:val="00BA4535"/>
    <w:rsid w:val="00BA491F"/>
    <w:rsid w:val="00BA4AA2"/>
    <w:rsid w:val="00BA4CF5"/>
    <w:rsid w:val="00BA5421"/>
    <w:rsid w:val="00BA555E"/>
    <w:rsid w:val="00BA660E"/>
    <w:rsid w:val="00BA669F"/>
    <w:rsid w:val="00BA6A33"/>
    <w:rsid w:val="00BA6A9B"/>
    <w:rsid w:val="00BA6AEE"/>
    <w:rsid w:val="00BA6B27"/>
    <w:rsid w:val="00BA6D1E"/>
    <w:rsid w:val="00BA6E4B"/>
    <w:rsid w:val="00BA7054"/>
    <w:rsid w:val="00BA720C"/>
    <w:rsid w:val="00BA7379"/>
    <w:rsid w:val="00BA7C10"/>
    <w:rsid w:val="00BA7D0D"/>
    <w:rsid w:val="00BA7FE4"/>
    <w:rsid w:val="00BB01F0"/>
    <w:rsid w:val="00BB08D5"/>
    <w:rsid w:val="00BB0992"/>
    <w:rsid w:val="00BB0A76"/>
    <w:rsid w:val="00BB0BE1"/>
    <w:rsid w:val="00BB0EAC"/>
    <w:rsid w:val="00BB10AC"/>
    <w:rsid w:val="00BB111C"/>
    <w:rsid w:val="00BB135A"/>
    <w:rsid w:val="00BB147B"/>
    <w:rsid w:val="00BB190C"/>
    <w:rsid w:val="00BB19A4"/>
    <w:rsid w:val="00BB1EAB"/>
    <w:rsid w:val="00BB25B7"/>
    <w:rsid w:val="00BB2A63"/>
    <w:rsid w:val="00BB322D"/>
    <w:rsid w:val="00BB361A"/>
    <w:rsid w:val="00BB361C"/>
    <w:rsid w:val="00BB38A1"/>
    <w:rsid w:val="00BB3BDF"/>
    <w:rsid w:val="00BB3DD1"/>
    <w:rsid w:val="00BB3E0E"/>
    <w:rsid w:val="00BB47C9"/>
    <w:rsid w:val="00BB4889"/>
    <w:rsid w:val="00BB498C"/>
    <w:rsid w:val="00BB4C6A"/>
    <w:rsid w:val="00BB5392"/>
    <w:rsid w:val="00BB5403"/>
    <w:rsid w:val="00BB5448"/>
    <w:rsid w:val="00BB56CC"/>
    <w:rsid w:val="00BB5A19"/>
    <w:rsid w:val="00BB5B18"/>
    <w:rsid w:val="00BB5DF9"/>
    <w:rsid w:val="00BB5E38"/>
    <w:rsid w:val="00BB61BC"/>
    <w:rsid w:val="00BB6513"/>
    <w:rsid w:val="00BB697E"/>
    <w:rsid w:val="00BB6DA4"/>
    <w:rsid w:val="00BB6E6B"/>
    <w:rsid w:val="00BB73AD"/>
    <w:rsid w:val="00BB73CF"/>
    <w:rsid w:val="00BB7966"/>
    <w:rsid w:val="00BB7B50"/>
    <w:rsid w:val="00BB7DA1"/>
    <w:rsid w:val="00BC01CA"/>
    <w:rsid w:val="00BC01E3"/>
    <w:rsid w:val="00BC0487"/>
    <w:rsid w:val="00BC0824"/>
    <w:rsid w:val="00BC0C19"/>
    <w:rsid w:val="00BC162B"/>
    <w:rsid w:val="00BC27E5"/>
    <w:rsid w:val="00BC2D70"/>
    <w:rsid w:val="00BC2EB5"/>
    <w:rsid w:val="00BC3136"/>
    <w:rsid w:val="00BC346C"/>
    <w:rsid w:val="00BC3EC7"/>
    <w:rsid w:val="00BC4088"/>
    <w:rsid w:val="00BC46B0"/>
    <w:rsid w:val="00BC4CEF"/>
    <w:rsid w:val="00BC51BA"/>
    <w:rsid w:val="00BC5B17"/>
    <w:rsid w:val="00BC6109"/>
    <w:rsid w:val="00BC6292"/>
    <w:rsid w:val="00BC62F4"/>
    <w:rsid w:val="00BC6D17"/>
    <w:rsid w:val="00BC778F"/>
    <w:rsid w:val="00BC7B5B"/>
    <w:rsid w:val="00BD0428"/>
    <w:rsid w:val="00BD0573"/>
    <w:rsid w:val="00BD0609"/>
    <w:rsid w:val="00BD093F"/>
    <w:rsid w:val="00BD118A"/>
    <w:rsid w:val="00BD20E2"/>
    <w:rsid w:val="00BD2336"/>
    <w:rsid w:val="00BD23C7"/>
    <w:rsid w:val="00BD2B85"/>
    <w:rsid w:val="00BD36E0"/>
    <w:rsid w:val="00BD452E"/>
    <w:rsid w:val="00BD45F4"/>
    <w:rsid w:val="00BD494A"/>
    <w:rsid w:val="00BD4BC1"/>
    <w:rsid w:val="00BD4BC2"/>
    <w:rsid w:val="00BD5103"/>
    <w:rsid w:val="00BD510A"/>
    <w:rsid w:val="00BD5376"/>
    <w:rsid w:val="00BD5F30"/>
    <w:rsid w:val="00BD63E8"/>
    <w:rsid w:val="00BD6533"/>
    <w:rsid w:val="00BD6752"/>
    <w:rsid w:val="00BD69E6"/>
    <w:rsid w:val="00BD6A5B"/>
    <w:rsid w:val="00BD6E01"/>
    <w:rsid w:val="00BD7014"/>
    <w:rsid w:val="00BD7054"/>
    <w:rsid w:val="00BD73BD"/>
    <w:rsid w:val="00BD76C8"/>
    <w:rsid w:val="00BD78A8"/>
    <w:rsid w:val="00BD7A0E"/>
    <w:rsid w:val="00BD7D31"/>
    <w:rsid w:val="00BD7E43"/>
    <w:rsid w:val="00BE0367"/>
    <w:rsid w:val="00BE0954"/>
    <w:rsid w:val="00BE1692"/>
    <w:rsid w:val="00BE1EC9"/>
    <w:rsid w:val="00BE223F"/>
    <w:rsid w:val="00BE26A9"/>
    <w:rsid w:val="00BE2E19"/>
    <w:rsid w:val="00BE3389"/>
    <w:rsid w:val="00BE37C0"/>
    <w:rsid w:val="00BE38CF"/>
    <w:rsid w:val="00BE3E7C"/>
    <w:rsid w:val="00BE3F82"/>
    <w:rsid w:val="00BE43A2"/>
    <w:rsid w:val="00BE43EA"/>
    <w:rsid w:val="00BE4780"/>
    <w:rsid w:val="00BE4D8B"/>
    <w:rsid w:val="00BE594F"/>
    <w:rsid w:val="00BE596D"/>
    <w:rsid w:val="00BE59CE"/>
    <w:rsid w:val="00BE5B33"/>
    <w:rsid w:val="00BE5B73"/>
    <w:rsid w:val="00BE5FC1"/>
    <w:rsid w:val="00BE6204"/>
    <w:rsid w:val="00BE6443"/>
    <w:rsid w:val="00BE6490"/>
    <w:rsid w:val="00BE6A71"/>
    <w:rsid w:val="00BE721E"/>
    <w:rsid w:val="00BE7473"/>
    <w:rsid w:val="00BE7477"/>
    <w:rsid w:val="00BF0159"/>
    <w:rsid w:val="00BF0310"/>
    <w:rsid w:val="00BF09E4"/>
    <w:rsid w:val="00BF0E41"/>
    <w:rsid w:val="00BF0E49"/>
    <w:rsid w:val="00BF10F1"/>
    <w:rsid w:val="00BF1121"/>
    <w:rsid w:val="00BF17C6"/>
    <w:rsid w:val="00BF1B03"/>
    <w:rsid w:val="00BF1C85"/>
    <w:rsid w:val="00BF1F14"/>
    <w:rsid w:val="00BF1FAC"/>
    <w:rsid w:val="00BF223B"/>
    <w:rsid w:val="00BF2677"/>
    <w:rsid w:val="00BF2891"/>
    <w:rsid w:val="00BF2D18"/>
    <w:rsid w:val="00BF31B0"/>
    <w:rsid w:val="00BF32C3"/>
    <w:rsid w:val="00BF34EF"/>
    <w:rsid w:val="00BF3585"/>
    <w:rsid w:val="00BF387A"/>
    <w:rsid w:val="00BF3893"/>
    <w:rsid w:val="00BF3F53"/>
    <w:rsid w:val="00BF3F79"/>
    <w:rsid w:val="00BF3FAF"/>
    <w:rsid w:val="00BF447B"/>
    <w:rsid w:val="00BF4EFA"/>
    <w:rsid w:val="00BF5511"/>
    <w:rsid w:val="00BF57DD"/>
    <w:rsid w:val="00BF5E49"/>
    <w:rsid w:val="00BF613C"/>
    <w:rsid w:val="00BF632A"/>
    <w:rsid w:val="00BF69C2"/>
    <w:rsid w:val="00BF6C97"/>
    <w:rsid w:val="00BF6DDF"/>
    <w:rsid w:val="00BF6F33"/>
    <w:rsid w:val="00BF6F8E"/>
    <w:rsid w:val="00BF744C"/>
    <w:rsid w:val="00BF7470"/>
    <w:rsid w:val="00BF7954"/>
    <w:rsid w:val="00BF799A"/>
    <w:rsid w:val="00C00D34"/>
    <w:rsid w:val="00C0101F"/>
    <w:rsid w:val="00C0151F"/>
    <w:rsid w:val="00C01674"/>
    <w:rsid w:val="00C01DDC"/>
    <w:rsid w:val="00C01F48"/>
    <w:rsid w:val="00C01FB9"/>
    <w:rsid w:val="00C0255D"/>
    <w:rsid w:val="00C0258D"/>
    <w:rsid w:val="00C030E9"/>
    <w:rsid w:val="00C03190"/>
    <w:rsid w:val="00C031EC"/>
    <w:rsid w:val="00C03813"/>
    <w:rsid w:val="00C03B8A"/>
    <w:rsid w:val="00C03C18"/>
    <w:rsid w:val="00C03DF9"/>
    <w:rsid w:val="00C0539A"/>
    <w:rsid w:val="00C05648"/>
    <w:rsid w:val="00C05923"/>
    <w:rsid w:val="00C05C2B"/>
    <w:rsid w:val="00C05C82"/>
    <w:rsid w:val="00C05D3F"/>
    <w:rsid w:val="00C05F71"/>
    <w:rsid w:val="00C0624E"/>
    <w:rsid w:val="00C0636A"/>
    <w:rsid w:val="00C06BAF"/>
    <w:rsid w:val="00C06CA1"/>
    <w:rsid w:val="00C06D5F"/>
    <w:rsid w:val="00C071DB"/>
    <w:rsid w:val="00C0761D"/>
    <w:rsid w:val="00C07738"/>
    <w:rsid w:val="00C077E8"/>
    <w:rsid w:val="00C079DA"/>
    <w:rsid w:val="00C07CCA"/>
    <w:rsid w:val="00C102B6"/>
    <w:rsid w:val="00C1083A"/>
    <w:rsid w:val="00C10883"/>
    <w:rsid w:val="00C10A22"/>
    <w:rsid w:val="00C10A7D"/>
    <w:rsid w:val="00C10C24"/>
    <w:rsid w:val="00C10C8B"/>
    <w:rsid w:val="00C10DB0"/>
    <w:rsid w:val="00C11406"/>
    <w:rsid w:val="00C11EF5"/>
    <w:rsid w:val="00C11F1B"/>
    <w:rsid w:val="00C121E0"/>
    <w:rsid w:val="00C122B4"/>
    <w:rsid w:val="00C12467"/>
    <w:rsid w:val="00C12787"/>
    <w:rsid w:val="00C12A86"/>
    <w:rsid w:val="00C12ACD"/>
    <w:rsid w:val="00C12E4D"/>
    <w:rsid w:val="00C12F52"/>
    <w:rsid w:val="00C131B3"/>
    <w:rsid w:val="00C1329D"/>
    <w:rsid w:val="00C13464"/>
    <w:rsid w:val="00C1383D"/>
    <w:rsid w:val="00C13AED"/>
    <w:rsid w:val="00C13D8F"/>
    <w:rsid w:val="00C13E42"/>
    <w:rsid w:val="00C1522A"/>
    <w:rsid w:val="00C15B3E"/>
    <w:rsid w:val="00C15C1C"/>
    <w:rsid w:val="00C161F3"/>
    <w:rsid w:val="00C168A1"/>
    <w:rsid w:val="00C16A16"/>
    <w:rsid w:val="00C16FAC"/>
    <w:rsid w:val="00C171C7"/>
    <w:rsid w:val="00C173E8"/>
    <w:rsid w:val="00C2073C"/>
    <w:rsid w:val="00C20866"/>
    <w:rsid w:val="00C20BEC"/>
    <w:rsid w:val="00C21543"/>
    <w:rsid w:val="00C21C00"/>
    <w:rsid w:val="00C21D35"/>
    <w:rsid w:val="00C22028"/>
    <w:rsid w:val="00C231F4"/>
    <w:rsid w:val="00C23212"/>
    <w:rsid w:val="00C2328C"/>
    <w:rsid w:val="00C23531"/>
    <w:rsid w:val="00C23A22"/>
    <w:rsid w:val="00C23AAD"/>
    <w:rsid w:val="00C242F2"/>
    <w:rsid w:val="00C2434D"/>
    <w:rsid w:val="00C2441D"/>
    <w:rsid w:val="00C245BA"/>
    <w:rsid w:val="00C24947"/>
    <w:rsid w:val="00C24DD3"/>
    <w:rsid w:val="00C24DD7"/>
    <w:rsid w:val="00C25116"/>
    <w:rsid w:val="00C25426"/>
    <w:rsid w:val="00C2549F"/>
    <w:rsid w:val="00C25C0D"/>
    <w:rsid w:val="00C26087"/>
    <w:rsid w:val="00C263F3"/>
    <w:rsid w:val="00C266C8"/>
    <w:rsid w:val="00C26A38"/>
    <w:rsid w:val="00C26B16"/>
    <w:rsid w:val="00C26BD0"/>
    <w:rsid w:val="00C26CF5"/>
    <w:rsid w:val="00C2770A"/>
    <w:rsid w:val="00C27866"/>
    <w:rsid w:val="00C27875"/>
    <w:rsid w:val="00C27885"/>
    <w:rsid w:val="00C30B6F"/>
    <w:rsid w:val="00C31368"/>
    <w:rsid w:val="00C31641"/>
    <w:rsid w:val="00C31740"/>
    <w:rsid w:val="00C319AB"/>
    <w:rsid w:val="00C31C21"/>
    <w:rsid w:val="00C31E49"/>
    <w:rsid w:val="00C31F52"/>
    <w:rsid w:val="00C32606"/>
    <w:rsid w:val="00C32DBC"/>
    <w:rsid w:val="00C33D5B"/>
    <w:rsid w:val="00C33F2A"/>
    <w:rsid w:val="00C342F5"/>
    <w:rsid w:val="00C345C9"/>
    <w:rsid w:val="00C3468F"/>
    <w:rsid w:val="00C34746"/>
    <w:rsid w:val="00C34BE1"/>
    <w:rsid w:val="00C34F04"/>
    <w:rsid w:val="00C3561E"/>
    <w:rsid w:val="00C35726"/>
    <w:rsid w:val="00C35906"/>
    <w:rsid w:val="00C359DC"/>
    <w:rsid w:val="00C35A70"/>
    <w:rsid w:val="00C36027"/>
    <w:rsid w:val="00C361B1"/>
    <w:rsid w:val="00C365E2"/>
    <w:rsid w:val="00C369C8"/>
    <w:rsid w:val="00C36C35"/>
    <w:rsid w:val="00C36ECF"/>
    <w:rsid w:val="00C37A9D"/>
    <w:rsid w:val="00C37C4F"/>
    <w:rsid w:val="00C40078"/>
    <w:rsid w:val="00C40A80"/>
    <w:rsid w:val="00C40AD1"/>
    <w:rsid w:val="00C411BB"/>
    <w:rsid w:val="00C413E8"/>
    <w:rsid w:val="00C4140F"/>
    <w:rsid w:val="00C418B6"/>
    <w:rsid w:val="00C42152"/>
    <w:rsid w:val="00C42935"/>
    <w:rsid w:val="00C42C45"/>
    <w:rsid w:val="00C42E62"/>
    <w:rsid w:val="00C43427"/>
    <w:rsid w:val="00C4355A"/>
    <w:rsid w:val="00C443D6"/>
    <w:rsid w:val="00C444BC"/>
    <w:rsid w:val="00C44549"/>
    <w:rsid w:val="00C445BF"/>
    <w:rsid w:val="00C44795"/>
    <w:rsid w:val="00C447CB"/>
    <w:rsid w:val="00C44C5C"/>
    <w:rsid w:val="00C4511F"/>
    <w:rsid w:val="00C45571"/>
    <w:rsid w:val="00C457FE"/>
    <w:rsid w:val="00C45EB7"/>
    <w:rsid w:val="00C461E7"/>
    <w:rsid w:val="00C46856"/>
    <w:rsid w:val="00C468FF"/>
    <w:rsid w:val="00C47031"/>
    <w:rsid w:val="00C47140"/>
    <w:rsid w:val="00C471FA"/>
    <w:rsid w:val="00C4747C"/>
    <w:rsid w:val="00C474F2"/>
    <w:rsid w:val="00C475FD"/>
    <w:rsid w:val="00C47757"/>
    <w:rsid w:val="00C479C9"/>
    <w:rsid w:val="00C47AB2"/>
    <w:rsid w:val="00C47AFF"/>
    <w:rsid w:val="00C47B8B"/>
    <w:rsid w:val="00C501CD"/>
    <w:rsid w:val="00C502BB"/>
    <w:rsid w:val="00C50328"/>
    <w:rsid w:val="00C504B0"/>
    <w:rsid w:val="00C507FC"/>
    <w:rsid w:val="00C50D43"/>
    <w:rsid w:val="00C5111D"/>
    <w:rsid w:val="00C51E69"/>
    <w:rsid w:val="00C521A3"/>
    <w:rsid w:val="00C52899"/>
    <w:rsid w:val="00C53393"/>
    <w:rsid w:val="00C53699"/>
    <w:rsid w:val="00C53737"/>
    <w:rsid w:val="00C53797"/>
    <w:rsid w:val="00C53959"/>
    <w:rsid w:val="00C53ABF"/>
    <w:rsid w:val="00C53CEF"/>
    <w:rsid w:val="00C54115"/>
    <w:rsid w:val="00C548B0"/>
    <w:rsid w:val="00C54BCE"/>
    <w:rsid w:val="00C54F72"/>
    <w:rsid w:val="00C554DD"/>
    <w:rsid w:val="00C555F4"/>
    <w:rsid w:val="00C558CC"/>
    <w:rsid w:val="00C55AC3"/>
    <w:rsid w:val="00C55EA1"/>
    <w:rsid w:val="00C56414"/>
    <w:rsid w:val="00C56920"/>
    <w:rsid w:val="00C56BC6"/>
    <w:rsid w:val="00C602A1"/>
    <w:rsid w:val="00C6079A"/>
    <w:rsid w:val="00C60A25"/>
    <w:rsid w:val="00C60AFB"/>
    <w:rsid w:val="00C60BA3"/>
    <w:rsid w:val="00C60F38"/>
    <w:rsid w:val="00C6103B"/>
    <w:rsid w:val="00C611BA"/>
    <w:rsid w:val="00C614DE"/>
    <w:rsid w:val="00C61950"/>
    <w:rsid w:val="00C633F1"/>
    <w:rsid w:val="00C635A1"/>
    <w:rsid w:val="00C63678"/>
    <w:rsid w:val="00C63CC0"/>
    <w:rsid w:val="00C63D69"/>
    <w:rsid w:val="00C64614"/>
    <w:rsid w:val="00C647FA"/>
    <w:rsid w:val="00C650AB"/>
    <w:rsid w:val="00C651BD"/>
    <w:rsid w:val="00C6520B"/>
    <w:rsid w:val="00C657C0"/>
    <w:rsid w:val="00C66112"/>
    <w:rsid w:val="00C6674F"/>
    <w:rsid w:val="00C668FB"/>
    <w:rsid w:val="00C669C3"/>
    <w:rsid w:val="00C66C76"/>
    <w:rsid w:val="00C66E1B"/>
    <w:rsid w:val="00C67437"/>
    <w:rsid w:val="00C67500"/>
    <w:rsid w:val="00C679C8"/>
    <w:rsid w:val="00C67A3B"/>
    <w:rsid w:val="00C67AB3"/>
    <w:rsid w:val="00C67B7D"/>
    <w:rsid w:val="00C701BC"/>
    <w:rsid w:val="00C7086F"/>
    <w:rsid w:val="00C70B89"/>
    <w:rsid w:val="00C70B94"/>
    <w:rsid w:val="00C70D00"/>
    <w:rsid w:val="00C716E0"/>
    <w:rsid w:val="00C7170E"/>
    <w:rsid w:val="00C71D17"/>
    <w:rsid w:val="00C71EE8"/>
    <w:rsid w:val="00C722FB"/>
    <w:rsid w:val="00C723F3"/>
    <w:rsid w:val="00C72D0F"/>
    <w:rsid w:val="00C72EE5"/>
    <w:rsid w:val="00C72F5C"/>
    <w:rsid w:val="00C73012"/>
    <w:rsid w:val="00C7345F"/>
    <w:rsid w:val="00C73860"/>
    <w:rsid w:val="00C73982"/>
    <w:rsid w:val="00C7404A"/>
    <w:rsid w:val="00C7450A"/>
    <w:rsid w:val="00C7463E"/>
    <w:rsid w:val="00C747E4"/>
    <w:rsid w:val="00C749D5"/>
    <w:rsid w:val="00C749ED"/>
    <w:rsid w:val="00C74E04"/>
    <w:rsid w:val="00C74ED4"/>
    <w:rsid w:val="00C75498"/>
    <w:rsid w:val="00C75607"/>
    <w:rsid w:val="00C75A15"/>
    <w:rsid w:val="00C761D0"/>
    <w:rsid w:val="00C76984"/>
    <w:rsid w:val="00C76F4F"/>
    <w:rsid w:val="00C772F5"/>
    <w:rsid w:val="00C777A3"/>
    <w:rsid w:val="00C77B18"/>
    <w:rsid w:val="00C77D58"/>
    <w:rsid w:val="00C81001"/>
    <w:rsid w:val="00C81182"/>
    <w:rsid w:val="00C81383"/>
    <w:rsid w:val="00C818AE"/>
    <w:rsid w:val="00C81E46"/>
    <w:rsid w:val="00C820AD"/>
    <w:rsid w:val="00C82943"/>
    <w:rsid w:val="00C82A76"/>
    <w:rsid w:val="00C82C1F"/>
    <w:rsid w:val="00C83185"/>
    <w:rsid w:val="00C8408E"/>
    <w:rsid w:val="00C8421B"/>
    <w:rsid w:val="00C84DF7"/>
    <w:rsid w:val="00C84FC1"/>
    <w:rsid w:val="00C85418"/>
    <w:rsid w:val="00C854D9"/>
    <w:rsid w:val="00C8602A"/>
    <w:rsid w:val="00C86979"/>
    <w:rsid w:val="00C86D84"/>
    <w:rsid w:val="00C872D3"/>
    <w:rsid w:val="00C87502"/>
    <w:rsid w:val="00C875E8"/>
    <w:rsid w:val="00C87943"/>
    <w:rsid w:val="00C879E6"/>
    <w:rsid w:val="00C904E1"/>
    <w:rsid w:val="00C906B0"/>
    <w:rsid w:val="00C9077F"/>
    <w:rsid w:val="00C90A82"/>
    <w:rsid w:val="00C90E5D"/>
    <w:rsid w:val="00C91037"/>
    <w:rsid w:val="00C9137B"/>
    <w:rsid w:val="00C9159F"/>
    <w:rsid w:val="00C9192E"/>
    <w:rsid w:val="00C91A71"/>
    <w:rsid w:val="00C91FAF"/>
    <w:rsid w:val="00C928C7"/>
    <w:rsid w:val="00C92F07"/>
    <w:rsid w:val="00C934A1"/>
    <w:rsid w:val="00C9353E"/>
    <w:rsid w:val="00C935F9"/>
    <w:rsid w:val="00C93644"/>
    <w:rsid w:val="00C936FC"/>
    <w:rsid w:val="00C93C5D"/>
    <w:rsid w:val="00C93DD9"/>
    <w:rsid w:val="00C93EAC"/>
    <w:rsid w:val="00C942DF"/>
    <w:rsid w:val="00C943A8"/>
    <w:rsid w:val="00C949FD"/>
    <w:rsid w:val="00C94A7E"/>
    <w:rsid w:val="00C94E5B"/>
    <w:rsid w:val="00C94F02"/>
    <w:rsid w:val="00C953AC"/>
    <w:rsid w:val="00C95411"/>
    <w:rsid w:val="00C95609"/>
    <w:rsid w:val="00C95A51"/>
    <w:rsid w:val="00C95B33"/>
    <w:rsid w:val="00C96314"/>
    <w:rsid w:val="00C963AF"/>
    <w:rsid w:val="00C964AB"/>
    <w:rsid w:val="00C96894"/>
    <w:rsid w:val="00C96937"/>
    <w:rsid w:val="00C96F68"/>
    <w:rsid w:val="00C977E0"/>
    <w:rsid w:val="00C9789B"/>
    <w:rsid w:val="00C97B8F"/>
    <w:rsid w:val="00C97E7D"/>
    <w:rsid w:val="00C97F4B"/>
    <w:rsid w:val="00CA02D0"/>
    <w:rsid w:val="00CA0644"/>
    <w:rsid w:val="00CA06AF"/>
    <w:rsid w:val="00CA0DCC"/>
    <w:rsid w:val="00CA18BD"/>
    <w:rsid w:val="00CA1DFD"/>
    <w:rsid w:val="00CA2111"/>
    <w:rsid w:val="00CA22C6"/>
    <w:rsid w:val="00CA23F5"/>
    <w:rsid w:val="00CA24EC"/>
    <w:rsid w:val="00CA260B"/>
    <w:rsid w:val="00CA270B"/>
    <w:rsid w:val="00CA2852"/>
    <w:rsid w:val="00CA2C53"/>
    <w:rsid w:val="00CA3498"/>
    <w:rsid w:val="00CA34F9"/>
    <w:rsid w:val="00CA3D0F"/>
    <w:rsid w:val="00CA3E1C"/>
    <w:rsid w:val="00CA4325"/>
    <w:rsid w:val="00CA46EC"/>
    <w:rsid w:val="00CA4B28"/>
    <w:rsid w:val="00CA5211"/>
    <w:rsid w:val="00CA53EE"/>
    <w:rsid w:val="00CA5413"/>
    <w:rsid w:val="00CA5BEC"/>
    <w:rsid w:val="00CA5CF3"/>
    <w:rsid w:val="00CA5E56"/>
    <w:rsid w:val="00CA6679"/>
    <w:rsid w:val="00CA69CE"/>
    <w:rsid w:val="00CA6A93"/>
    <w:rsid w:val="00CA6CF3"/>
    <w:rsid w:val="00CA6F47"/>
    <w:rsid w:val="00CA718A"/>
    <w:rsid w:val="00CA7351"/>
    <w:rsid w:val="00CA77CE"/>
    <w:rsid w:val="00CA7900"/>
    <w:rsid w:val="00CA7A8E"/>
    <w:rsid w:val="00CA7D70"/>
    <w:rsid w:val="00CB0324"/>
    <w:rsid w:val="00CB0C20"/>
    <w:rsid w:val="00CB0E6F"/>
    <w:rsid w:val="00CB0E8C"/>
    <w:rsid w:val="00CB0EB6"/>
    <w:rsid w:val="00CB10E1"/>
    <w:rsid w:val="00CB1102"/>
    <w:rsid w:val="00CB15C3"/>
    <w:rsid w:val="00CB183E"/>
    <w:rsid w:val="00CB1B6E"/>
    <w:rsid w:val="00CB1CF3"/>
    <w:rsid w:val="00CB1D8B"/>
    <w:rsid w:val="00CB1EA6"/>
    <w:rsid w:val="00CB2B38"/>
    <w:rsid w:val="00CB3096"/>
    <w:rsid w:val="00CB315A"/>
    <w:rsid w:val="00CB389E"/>
    <w:rsid w:val="00CB3C7C"/>
    <w:rsid w:val="00CB3C8D"/>
    <w:rsid w:val="00CB3D07"/>
    <w:rsid w:val="00CB4081"/>
    <w:rsid w:val="00CB40E3"/>
    <w:rsid w:val="00CB43E6"/>
    <w:rsid w:val="00CB4F39"/>
    <w:rsid w:val="00CB54EC"/>
    <w:rsid w:val="00CB554E"/>
    <w:rsid w:val="00CB5818"/>
    <w:rsid w:val="00CB59D6"/>
    <w:rsid w:val="00CB5E5E"/>
    <w:rsid w:val="00CB5EE2"/>
    <w:rsid w:val="00CB5F40"/>
    <w:rsid w:val="00CB60C8"/>
    <w:rsid w:val="00CB61B5"/>
    <w:rsid w:val="00CB62E3"/>
    <w:rsid w:val="00CB6569"/>
    <w:rsid w:val="00CB6994"/>
    <w:rsid w:val="00CB69D3"/>
    <w:rsid w:val="00CB6EC1"/>
    <w:rsid w:val="00CB7216"/>
    <w:rsid w:val="00CB72A3"/>
    <w:rsid w:val="00CB7472"/>
    <w:rsid w:val="00CB789B"/>
    <w:rsid w:val="00CB7B6E"/>
    <w:rsid w:val="00CB7EE7"/>
    <w:rsid w:val="00CC0124"/>
    <w:rsid w:val="00CC06C3"/>
    <w:rsid w:val="00CC075E"/>
    <w:rsid w:val="00CC07D4"/>
    <w:rsid w:val="00CC0E4A"/>
    <w:rsid w:val="00CC15F9"/>
    <w:rsid w:val="00CC1C2F"/>
    <w:rsid w:val="00CC1E76"/>
    <w:rsid w:val="00CC20BC"/>
    <w:rsid w:val="00CC22F1"/>
    <w:rsid w:val="00CC27E0"/>
    <w:rsid w:val="00CC288A"/>
    <w:rsid w:val="00CC31F6"/>
    <w:rsid w:val="00CC3774"/>
    <w:rsid w:val="00CC379B"/>
    <w:rsid w:val="00CC3DFC"/>
    <w:rsid w:val="00CC3E92"/>
    <w:rsid w:val="00CC4010"/>
    <w:rsid w:val="00CC436A"/>
    <w:rsid w:val="00CC4AEF"/>
    <w:rsid w:val="00CC4CAC"/>
    <w:rsid w:val="00CC4D72"/>
    <w:rsid w:val="00CC52CD"/>
    <w:rsid w:val="00CC65F2"/>
    <w:rsid w:val="00CC68DF"/>
    <w:rsid w:val="00CC6970"/>
    <w:rsid w:val="00CC6AEE"/>
    <w:rsid w:val="00CC6D2E"/>
    <w:rsid w:val="00CC6DCC"/>
    <w:rsid w:val="00CC7674"/>
    <w:rsid w:val="00CC7A02"/>
    <w:rsid w:val="00CC7ADE"/>
    <w:rsid w:val="00CD0118"/>
    <w:rsid w:val="00CD1151"/>
    <w:rsid w:val="00CD1839"/>
    <w:rsid w:val="00CD1A06"/>
    <w:rsid w:val="00CD1A2C"/>
    <w:rsid w:val="00CD1F33"/>
    <w:rsid w:val="00CD1FE8"/>
    <w:rsid w:val="00CD29D2"/>
    <w:rsid w:val="00CD3130"/>
    <w:rsid w:val="00CD3447"/>
    <w:rsid w:val="00CD3520"/>
    <w:rsid w:val="00CD36F1"/>
    <w:rsid w:val="00CD3770"/>
    <w:rsid w:val="00CD390E"/>
    <w:rsid w:val="00CD39DF"/>
    <w:rsid w:val="00CD3E5B"/>
    <w:rsid w:val="00CD47EC"/>
    <w:rsid w:val="00CD49BB"/>
    <w:rsid w:val="00CD4ADF"/>
    <w:rsid w:val="00CD4BD4"/>
    <w:rsid w:val="00CD4CA0"/>
    <w:rsid w:val="00CD4ED1"/>
    <w:rsid w:val="00CD5544"/>
    <w:rsid w:val="00CD59DE"/>
    <w:rsid w:val="00CD5BC2"/>
    <w:rsid w:val="00CD5C0F"/>
    <w:rsid w:val="00CD60C0"/>
    <w:rsid w:val="00CD6113"/>
    <w:rsid w:val="00CD64AE"/>
    <w:rsid w:val="00CD6B8F"/>
    <w:rsid w:val="00CD6B9E"/>
    <w:rsid w:val="00CD6DB4"/>
    <w:rsid w:val="00CD6F99"/>
    <w:rsid w:val="00CD70F3"/>
    <w:rsid w:val="00CD7496"/>
    <w:rsid w:val="00CD74A0"/>
    <w:rsid w:val="00CD75AA"/>
    <w:rsid w:val="00CD764B"/>
    <w:rsid w:val="00CE0393"/>
    <w:rsid w:val="00CE042D"/>
    <w:rsid w:val="00CE04E8"/>
    <w:rsid w:val="00CE05C6"/>
    <w:rsid w:val="00CE08FE"/>
    <w:rsid w:val="00CE0937"/>
    <w:rsid w:val="00CE0BA6"/>
    <w:rsid w:val="00CE0EFF"/>
    <w:rsid w:val="00CE11E7"/>
    <w:rsid w:val="00CE186C"/>
    <w:rsid w:val="00CE2758"/>
    <w:rsid w:val="00CE2767"/>
    <w:rsid w:val="00CE2D8F"/>
    <w:rsid w:val="00CE2E53"/>
    <w:rsid w:val="00CE2ECD"/>
    <w:rsid w:val="00CE2FB7"/>
    <w:rsid w:val="00CE4436"/>
    <w:rsid w:val="00CE4565"/>
    <w:rsid w:val="00CE4BAA"/>
    <w:rsid w:val="00CE54D5"/>
    <w:rsid w:val="00CE54D9"/>
    <w:rsid w:val="00CE56FA"/>
    <w:rsid w:val="00CE57A4"/>
    <w:rsid w:val="00CE5E4C"/>
    <w:rsid w:val="00CE5F13"/>
    <w:rsid w:val="00CE5F39"/>
    <w:rsid w:val="00CE6C9B"/>
    <w:rsid w:val="00CE6D5C"/>
    <w:rsid w:val="00CE6EF7"/>
    <w:rsid w:val="00CE6F2F"/>
    <w:rsid w:val="00CE7689"/>
    <w:rsid w:val="00CE78BA"/>
    <w:rsid w:val="00CE7A85"/>
    <w:rsid w:val="00CF0454"/>
    <w:rsid w:val="00CF1055"/>
    <w:rsid w:val="00CF112F"/>
    <w:rsid w:val="00CF17F0"/>
    <w:rsid w:val="00CF1924"/>
    <w:rsid w:val="00CF27CA"/>
    <w:rsid w:val="00CF2A65"/>
    <w:rsid w:val="00CF3319"/>
    <w:rsid w:val="00CF3615"/>
    <w:rsid w:val="00CF3940"/>
    <w:rsid w:val="00CF3CFF"/>
    <w:rsid w:val="00CF4A61"/>
    <w:rsid w:val="00CF4B13"/>
    <w:rsid w:val="00CF4CA0"/>
    <w:rsid w:val="00CF4CB4"/>
    <w:rsid w:val="00CF4F34"/>
    <w:rsid w:val="00CF520F"/>
    <w:rsid w:val="00CF551D"/>
    <w:rsid w:val="00CF57AB"/>
    <w:rsid w:val="00CF6204"/>
    <w:rsid w:val="00CF62BD"/>
    <w:rsid w:val="00CF6980"/>
    <w:rsid w:val="00CF6A94"/>
    <w:rsid w:val="00CF6CFD"/>
    <w:rsid w:val="00CF6DAA"/>
    <w:rsid w:val="00CF7186"/>
    <w:rsid w:val="00CF7199"/>
    <w:rsid w:val="00CF727D"/>
    <w:rsid w:val="00CF7286"/>
    <w:rsid w:val="00CF72FC"/>
    <w:rsid w:val="00CF7327"/>
    <w:rsid w:val="00CF7416"/>
    <w:rsid w:val="00CF7B7D"/>
    <w:rsid w:val="00CF7C44"/>
    <w:rsid w:val="00CF7D81"/>
    <w:rsid w:val="00D001D3"/>
    <w:rsid w:val="00D005F9"/>
    <w:rsid w:val="00D0098A"/>
    <w:rsid w:val="00D0098E"/>
    <w:rsid w:val="00D028FA"/>
    <w:rsid w:val="00D02A2A"/>
    <w:rsid w:val="00D02B11"/>
    <w:rsid w:val="00D02B14"/>
    <w:rsid w:val="00D02F7B"/>
    <w:rsid w:val="00D03542"/>
    <w:rsid w:val="00D03662"/>
    <w:rsid w:val="00D03B12"/>
    <w:rsid w:val="00D03C5E"/>
    <w:rsid w:val="00D04077"/>
    <w:rsid w:val="00D0408A"/>
    <w:rsid w:val="00D0421C"/>
    <w:rsid w:val="00D05012"/>
    <w:rsid w:val="00D050A9"/>
    <w:rsid w:val="00D05221"/>
    <w:rsid w:val="00D0565C"/>
    <w:rsid w:val="00D05EBB"/>
    <w:rsid w:val="00D06783"/>
    <w:rsid w:val="00D06C39"/>
    <w:rsid w:val="00D06D04"/>
    <w:rsid w:val="00D07ACB"/>
    <w:rsid w:val="00D07D11"/>
    <w:rsid w:val="00D10106"/>
    <w:rsid w:val="00D101A7"/>
    <w:rsid w:val="00D10380"/>
    <w:rsid w:val="00D107BF"/>
    <w:rsid w:val="00D10936"/>
    <w:rsid w:val="00D10938"/>
    <w:rsid w:val="00D1122D"/>
    <w:rsid w:val="00D113EE"/>
    <w:rsid w:val="00D11433"/>
    <w:rsid w:val="00D125A0"/>
    <w:rsid w:val="00D12E13"/>
    <w:rsid w:val="00D133EB"/>
    <w:rsid w:val="00D13925"/>
    <w:rsid w:val="00D13D3D"/>
    <w:rsid w:val="00D13EE3"/>
    <w:rsid w:val="00D14222"/>
    <w:rsid w:val="00D14A45"/>
    <w:rsid w:val="00D14AF0"/>
    <w:rsid w:val="00D14DD3"/>
    <w:rsid w:val="00D15120"/>
    <w:rsid w:val="00D1527E"/>
    <w:rsid w:val="00D15855"/>
    <w:rsid w:val="00D158CE"/>
    <w:rsid w:val="00D1595F"/>
    <w:rsid w:val="00D15E66"/>
    <w:rsid w:val="00D15EBD"/>
    <w:rsid w:val="00D161D8"/>
    <w:rsid w:val="00D165B4"/>
    <w:rsid w:val="00D16C2E"/>
    <w:rsid w:val="00D17AE4"/>
    <w:rsid w:val="00D17C96"/>
    <w:rsid w:val="00D17D4D"/>
    <w:rsid w:val="00D20114"/>
    <w:rsid w:val="00D20BD5"/>
    <w:rsid w:val="00D20E62"/>
    <w:rsid w:val="00D20EDD"/>
    <w:rsid w:val="00D20F9A"/>
    <w:rsid w:val="00D214E0"/>
    <w:rsid w:val="00D2177D"/>
    <w:rsid w:val="00D21940"/>
    <w:rsid w:val="00D21E08"/>
    <w:rsid w:val="00D22434"/>
    <w:rsid w:val="00D22558"/>
    <w:rsid w:val="00D2257E"/>
    <w:rsid w:val="00D22959"/>
    <w:rsid w:val="00D22BC7"/>
    <w:rsid w:val="00D22D98"/>
    <w:rsid w:val="00D22EDF"/>
    <w:rsid w:val="00D22F57"/>
    <w:rsid w:val="00D236BF"/>
    <w:rsid w:val="00D23B38"/>
    <w:rsid w:val="00D23EF2"/>
    <w:rsid w:val="00D23FB4"/>
    <w:rsid w:val="00D2408E"/>
    <w:rsid w:val="00D241DF"/>
    <w:rsid w:val="00D2515F"/>
    <w:rsid w:val="00D25476"/>
    <w:rsid w:val="00D2565D"/>
    <w:rsid w:val="00D25AD0"/>
    <w:rsid w:val="00D25B18"/>
    <w:rsid w:val="00D25BC1"/>
    <w:rsid w:val="00D26400"/>
    <w:rsid w:val="00D265CD"/>
    <w:rsid w:val="00D26765"/>
    <w:rsid w:val="00D267A9"/>
    <w:rsid w:val="00D26832"/>
    <w:rsid w:val="00D26C08"/>
    <w:rsid w:val="00D26FDC"/>
    <w:rsid w:val="00D2759D"/>
    <w:rsid w:val="00D278AA"/>
    <w:rsid w:val="00D27B79"/>
    <w:rsid w:val="00D27BCC"/>
    <w:rsid w:val="00D27D7D"/>
    <w:rsid w:val="00D30D46"/>
    <w:rsid w:val="00D30E3E"/>
    <w:rsid w:val="00D30ECD"/>
    <w:rsid w:val="00D31258"/>
    <w:rsid w:val="00D31999"/>
    <w:rsid w:val="00D31D9A"/>
    <w:rsid w:val="00D32534"/>
    <w:rsid w:val="00D328AB"/>
    <w:rsid w:val="00D32A9F"/>
    <w:rsid w:val="00D32B96"/>
    <w:rsid w:val="00D3318A"/>
    <w:rsid w:val="00D33413"/>
    <w:rsid w:val="00D33452"/>
    <w:rsid w:val="00D33AB1"/>
    <w:rsid w:val="00D33C09"/>
    <w:rsid w:val="00D33CC3"/>
    <w:rsid w:val="00D3402C"/>
    <w:rsid w:val="00D34349"/>
    <w:rsid w:val="00D34630"/>
    <w:rsid w:val="00D347B0"/>
    <w:rsid w:val="00D34A89"/>
    <w:rsid w:val="00D34E1D"/>
    <w:rsid w:val="00D354DE"/>
    <w:rsid w:val="00D35595"/>
    <w:rsid w:val="00D3598E"/>
    <w:rsid w:val="00D35AFE"/>
    <w:rsid w:val="00D36055"/>
    <w:rsid w:val="00D3622B"/>
    <w:rsid w:val="00D3635B"/>
    <w:rsid w:val="00D36B4F"/>
    <w:rsid w:val="00D36C62"/>
    <w:rsid w:val="00D36D8C"/>
    <w:rsid w:val="00D3764C"/>
    <w:rsid w:val="00D378EB"/>
    <w:rsid w:val="00D37D49"/>
    <w:rsid w:val="00D37DE1"/>
    <w:rsid w:val="00D40126"/>
    <w:rsid w:val="00D407C1"/>
    <w:rsid w:val="00D4096D"/>
    <w:rsid w:val="00D4142B"/>
    <w:rsid w:val="00D41811"/>
    <w:rsid w:val="00D4188F"/>
    <w:rsid w:val="00D41FD2"/>
    <w:rsid w:val="00D41FE1"/>
    <w:rsid w:val="00D428DD"/>
    <w:rsid w:val="00D42924"/>
    <w:rsid w:val="00D42BF5"/>
    <w:rsid w:val="00D42C66"/>
    <w:rsid w:val="00D42F58"/>
    <w:rsid w:val="00D43BCE"/>
    <w:rsid w:val="00D43D01"/>
    <w:rsid w:val="00D443B8"/>
    <w:rsid w:val="00D44BA5"/>
    <w:rsid w:val="00D44DEC"/>
    <w:rsid w:val="00D44E1C"/>
    <w:rsid w:val="00D44EFE"/>
    <w:rsid w:val="00D450A6"/>
    <w:rsid w:val="00D45275"/>
    <w:rsid w:val="00D453F7"/>
    <w:rsid w:val="00D45938"/>
    <w:rsid w:val="00D45D3E"/>
    <w:rsid w:val="00D45DC6"/>
    <w:rsid w:val="00D45EA2"/>
    <w:rsid w:val="00D46315"/>
    <w:rsid w:val="00D4685E"/>
    <w:rsid w:val="00D46C3F"/>
    <w:rsid w:val="00D4727E"/>
    <w:rsid w:val="00D472AA"/>
    <w:rsid w:val="00D4752F"/>
    <w:rsid w:val="00D47BE9"/>
    <w:rsid w:val="00D47D7D"/>
    <w:rsid w:val="00D50145"/>
    <w:rsid w:val="00D505ED"/>
    <w:rsid w:val="00D50B14"/>
    <w:rsid w:val="00D50CB6"/>
    <w:rsid w:val="00D515C0"/>
    <w:rsid w:val="00D51645"/>
    <w:rsid w:val="00D51908"/>
    <w:rsid w:val="00D51950"/>
    <w:rsid w:val="00D51A40"/>
    <w:rsid w:val="00D51CCF"/>
    <w:rsid w:val="00D52199"/>
    <w:rsid w:val="00D52971"/>
    <w:rsid w:val="00D530D6"/>
    <w:rsid w:val="00D5353D"/>
    <w:rsid w:val="00D53568"/>
    <w:rsid w:val="00D53BB2"/>
    <w:rsid w:val="00D53CA8"/>
    <w:rsid w:val="00D54339"/>
    <w:rsid w:val="00D5509E"/>
    <w:rsid w:val="00D55295"/>
    <w:rsid w:val="00D5548D"/>
    <w:rsid w:val="00D5580C"/>
    <w:rsid w:val="00D55905"/>
    <w:rsid w:val="00D561EF"/>
    <w:rsid w:val="00D56473"/>
    <w:rsid w:val="00D56A6E"/>
    <w:rsid w:val="00D56CFE"/>
    <w:rsid w:val="00D56F8B"/>
    <w:rsid w:val="00D5730D"/>
    <w:rsid w:val="00D57BCF"/>
    <w:rsid w:val="00D57DF9"/>
    <w:rsid w:val="00D606F1"/>
    <w:rsid w:val="00D612AD"/>
    <w:rsid w:val="00D6131A"/>
    <w:rsid w:val="00D6152C"/>
    <w:rsid w:val="00D61606"/>
    <w:rsid w:val="00D61A56"/>
    <w:rsid w:val="00D61B9B"/>
    <w:rsid w:val="00D61CC0"/>
    <w:rsid w:val="00D62118"/>
    <w:rsid w:val="00D62328"/>
    <w:rsid w:val="00D62597"/>
    <w:rsid w:val="00D627A7"/>
    <w:rsid w:val="00D629FF"/>
    <w:rsid w:val="00D630B3"/>
    <w:rsid w:val="00D630C7"/>
    <w:rsid w:val="00D6330B"/>
    <w:rsid w:val="00D63BA8"/>
    <w:rsid w:val="00D647E9"/>
    <w:rsid w:val="00D64B5F"/>
    <w:rsid w:val="00D64E88"/>
    <w:rsid w:val="00D650BF"/>
    <w:rsid w:val="00D65A73"/>
    <w:rsid w:val="00D65AD1"/>
    <w:rsid w:val="00D6611A"/>
    <w:rsid w:val="00D6646D"/>
    <w:rsid w:val="00D667F5"/>
    <w:rsid w:val="00D667FF"/>
    <w:rsid w:val="00D6686D"/>
    <w:rsid w:val="00D67300"/>
    <w:rsid w:val="00D6771D"/>
    <w:rsid w:val="00D67C79"/>
    <w:rsid w:val="00D7016D"/>
    <w:rsid w:val="00D709D4"/>
    <w:rsid w:val="00D70E28"/>
    <w:rsid w:val="00D710B3"/>
    <w:rsid w:val="00D7126B"/>
    <w:rsid w:val="00D7185C"/>
    <w:rsid w:val="00D71CA9"/>
    <w:rsid w:val="00D72549"/>
    <w:rsid w:val="00D72675"/>
    <w:rsid w:val="00D72D6F"/>
    <w:rsid w:val="00D72D86"/>
    <w:rsid w:val="00D74220"/>
    <w:rsid w:val="00D74538"/>
    <w:rsid w:val="00D74574"/>
    <w:rsid w:val="00D746C5"/>
    <w:rsid w:val="00D74F27"/>
    <w:rsid w:val="00D74F61"/>
    <w:rsid w:val="00D756F4"/>
    <w:rsid w:val="00D75945"/>
    <w:rsid w:val="00D75955"/>
    <w:rsid w:val="00D75EF6"/>
    <w:rsid w:val="00D75FD4"/>
    <w:rsid w:val="00D76551"/>
    <w:rsid w:val="00D7683F"/>
    <w:rsid w:val="00D76A2D"/>
    <w:rsid w:val="00D76BB8"/>
    <w:rsid w:val="00D76E65"/>
    <w:rsid w:val="00D770B1"/>
    <w:rsid w:val="00D77187"/>
    <w:rsid w:val="00D779A0"/>
    <w:rsid w:val="00D77BDB"/>
    <w:rsid w:val="00D77F99"/>
    <w:rsid w:val="00D8029A"/>
    <w:rsid w:val="00D80903"/>
    <w:rsid w:val="00D809D8"/>
    <w:rsid w:val="00D812A4"/>
    <w:rsid w:val="00D816E2"/>
    <w:rsid w:val="00D81B2C"/>
    <w:rsid w:val="00D81F42"/>
    <w:rsid w:val="00D820EA"/>
    <w:rsid w:val="00D82214"/>
    <w:rsid w:val="00D82949"/>
    <w:rsid w:val="00D8314B"/>
    <w:rsid w:val="00D83594"/>
    <w:rsid w:val="00D83985"/>
    <w:rsid w:val="00D83C3A"/>
    <w:rsid w:val="00D84156"/>
    <w:rsid w:val="00D8485F"/>
    <w:rsid w:val="00D848FC"/>
    <w:rsid w:val="00D8490D"/>
    <w:rsid w:val="00D84A10"/>
    <w:rsid w:val="00D84CD5"/>
    <w:rsid w:val="00D851D7"/>
    <w:rsid w:val="00D852FB"/>
    <w:rsid w:val="00D85A1D"/>
    <w:rsid w:val="00D86237"/>
    <w:rsid w:val="00D8652A"/>
    <w:rsid w:val="00D86A4F"/>
    <w:rsid w:val="00D86BD3"/>
    <w:rsid w:val="00D86C4C"/>
    <w:rsid w:val="00D87401"/>
    <w:rsid w:val="00D877E2"/>
    <w:rsid w:val="00D87920"/>
    <w:rsid w:val="00D87A4A"/>
    <w:rsid w:val="00D87B2A"/>
    <w:rsid w:val="00D87CFB"/>
    <w:rsid w:val="00D87D12"/>
    <w:rsid w:val="00D87F70"/>
    <w:rsid w:val="00D90125"/>
    <w:rsid w:val="00D904D0"/>
    <w:rsid w:val="00D90878"/>
    <w:rsid w:val="00D90976"/>
    <w:rsid w:val="00D90FB2"/>
    <w:rsid w:val="00D910C3"/>
    <w:rsid w:val="00D91611"/>
    <w:rsid w:val="00D918CD"/>
    <w:rsid w:val="00D91901"/>
    <w:rsid w:val="00D91A06"/>
    <w:rsid w:val="00D91AC3"/>
    <w:rsid w:val="00D922AE"/>
    <w:rsid w:val="00D9259E"/>
    <w:rsid w:val="00D9286A"/>
    <w:rsid w:val="00D92F2A"/>
    <w:rsid w:val="00D92F99"/>
    <w:rsid w:val="00D9309D"/>
    <w:rsid w:val="00D93145"/>
    <w:rsid w:val="00D93637"/>
    <w:rsid w:val="00D937E6"/>
    <w:rsid w:val="00D93908"/>
    <w:rsid w:val="00D9392B"/>
    <w:rsid w:val="00D93B2E"/>
    <w:rsid w:val="00D93C93"/>
    <w:rsid w:val="00D93EC1"/>
    <w:rsid w:val="00D93EC8"/>
    <w:rsid w:val="00D941C8"/>
    <w:rsid w:val="00D9459F"/>
    <w:rsid w:val="00D94645"/>
    <w:rsid w:val="00D94B2E"/>
    <w:rsid w:val="00D94E12"/>
    <w:rsid w:val="00D94E3A"/>
    <w:rsid w:val="00D94F0F"/>
    <w:rsid w:val="00D94F75"/>
    <w:rsid w:val="00D94F91"/>
    <w:rsid w:val="00D95202"/>
    <w:rsid w:val="00D95292"/>
    <w:rsid w:val="00D9619E"/>
    <w:rsid w:val="00D9668C"/>
    <w:rsid w:val="00D96C80"/>
    <w:rsid w:val="00D971B6"/>
    <w:rsid w:val="00D97361"/>
    <w:rsid w:val="00D97429"/>
    <w:rsid w:val="00D97458"/>
    <w:rsid w:val="00D97724"/>
    <w:rsid w:val="00D97978"/>
    <w:rsid w:val="00D97D42"/>
    <w:rsid w:val="00DA005D"/>
    <w:rsid w:val="00DA013E"/>
    <w:rsid w:val="00DA035D"/>
    <w:rsid w:val="00DA05A4"/>
    <w:rsid w:val="00DA1159"/>
    <w:rsid w:val="00DA121F"/>
    <w:rsid w:val="00DA1259"/>
    <w:rsid w:val="00DA130E"/>
    <w:rsid w:val="00DA19B4"/>
    <w:rsid w:val="00DA1A75"/>
    <w:rsid w:val="00DA1D82"/>
    <w:rsid w:val="00DA1EBD"/>
    <w:rsid w:val="00DA238E"/>
    <w:rsid w:val="00DA29FD"/>
    <w:rsid w:val="00DA2B64"/>
    <w:rsid w:val="00DA2D6B"/>
    <w:rsid w:val="00DA2FB2"/>
    <w:rsid w:val="00DA3241"/>
    <w:rsid w:val="00DA330C"/>
    <w:rsid w:val="00DA37F1"/>
    <w:rsid w:val="00DA3BBE"/>
    <w:rsid w:val="00DA477B"/>
    <w:rsid w:val="00DA4E74"/>
    <w:rsid w:val="00DA56BE"/>
    <w:rsid w:val="00DA59E4"/>
    <w:rsid w:val="00DA59F4"/>
    <w:rsid w:val="00DA5B64"/>
    <w:rsid w:val="00DA5D0A"/>
    <w:rsid w:val="00DA5D94"/>
    <w:rsid w:val="00DA604E"/>
    <w:rsid w:val="00DA6415"/>
    <w:rsid w:val="00DA644A"/>
    <w:rsid w:val="00DA6507"/>
    <w:rsid w:val="00DA65D8"/>
    <w:rsid w:val="00DA689D"/>
    <w:rsid w:val="00DA6DF7"/>
    <w:rsid w:val="00DA713A"/>
    <w:rsid w:val="00DA71D7"/>
    <w:rsid w:val="00DA734A"/>
    <w:rsid w:val="00DA7480"/>
    <w:rsid w:val="00DA7501"/>
    <w:rsid w:val="00DA761E"/>
    <w:rsid w:val="00DA7E21"/>
    <w:rsid w:val="00DB05E7"/>
    <w:rsid w:val="00DB071D"/>
    <w:rsid w:val="00DB0D4C"/>
    <w:rsid w:val="00DB126C"/>
    <w:rsid w:val="00DB129B"/>
    <w:rsid w:val="00DB1389"/>
    <w:rsid w:val="00DB1D7F"/>
    <w:rsid w:val="00DB1E0B"/>
    <w:rsid w:val="00DB1F87"/>
    <w:rsid w:val="00DB2460"/>
    <w:rsid w:val="00DB3730"/>
    <w:rsid w:val="00DB3AB4"/>
    <w:rsid w:val="00DB403F"/>
    <w:rsid w:val="00DB4050"/>
    <w:rsid w:val="00DB4881"/>
    <w:rsid w:val="00DB4B8D"/>
    <w:rsid w:val="00DB4CB8"/>
    <w:rsid w:val="00DB5157"/>
    <w:rsid w:val="00DB535B"/>
    <w:rsid w:val="00DB57F7"/>
    <w:rsid w:val="00DB5A91"/>
    <w:rsid w:val="00DB6E72"/>
    <w:rsid w:val="00DB7234"/>
    <w:rsid w:val="00DB72E9"/>
    <w:rsid w:val="00DB75EB"/>
    <w:rsid w:val="00DB7B19"/>
    <w:rsid w:val="00DB7EDF"/>
    <w:rsid w:val="00DC0073"/>
    <w:rsid w:val="00DC013E"/>
    <w:rsid w:val="00DC035C"/>
    <w:rsid w:val="00DC1060"/>
    <w:rsid w:val="00DC1079"/>
    <w:rsid w:val="00DC19D6"/>
    <w:rsid w:val="00DC1AEE"/>
    <w:rsid w:val="00DC2372"/>
    <w:rsid w:val="00DC23B2"/>
    <w:rsid w:val="00DC24F0"/>
    <w:rsid w:val="00DC2D82"/>
    <w:rsid w:val="00DC3103"/>
    <w:rsid w:val="00DC340E"/>
    <w:rsid w:val="00DC369C"/>
    <w:rsid w:val="00DC39F5"/>
    <w:rsid w:val="00DC3A96"/>
    <w:rsid w:val="00DC4011"/>
    <w:rsid w:val="00DC41F6"/>
    <w:rsid w:val="00DC4274"/>
    <w:rsid w:val="00DC4583"/>
    <w:rsid w:val="00DC45DF"/>
    <w:rsid w:val="00DC48FC"/>
    <w:rsid w:val="00DC4999"/>
    <w:rsid w:val="00DC5096"/>
    <w:rsid w:val="00DC50FB"/>
    <w:rsid w:val="00DC57F0"/>
    <w:rsid w:val="00DC590B"/>
    <w:rsid w:val="00DC6D31"/>
    <w:rsid w:val="00DC6E28"/>
    <w:rsid w:val="00DC70D4"/>
    <w:rsid w:val="00DC7257"/>
    <w:rsid w:val="00DC7845"/>
    <w:rsid w:val="00DC796D"/>
    <w:rsid w:val="00DC7E0A"/>
    <w:rsid w:val="00DD0AD7"/>
    <w:rsid w:val="00DD0BAC"/>
    <w:rsid w:val="00DD0D25"/>
    <w:rsid w:val="00DD1F96"/>
    <w:rsid w:val="00DD2A6D"/>
    <w:rsid w:val="00DD35D1"/>
    <w:rsid w:val="00DD46FD"/>
    <w:rsid w:val="00DD470B"/>
    <w:rsid w:val="00DD4A7A"/>
    <w:rsid w:val="00DD510B"/>
    <w:rsid w:val="00DD5373"/>
    <w:rsid w:val="00DD5C3C"/>
    <w:rsid w:val="00DD5CCD"/>
    <w:rsid w:val="00DD5D45"/>
    <w:rsid w:val="00DD6A29"/>
    <w:rsid w:val="00DD6B28"/>
    <w:rsid w:val="00DD6BBC"/>
    <w:rsid w:val="00DD76F9"/>
    <w:rsid w:val="00DD7723"/>
    <w:rsid w:val="00DD77D2"/>
    <w:rsid w:val="00DD79BF"/>
    <w:rsid w:val="00DD7D10"/>
    <w:rsid w:val="00DD7FAF"/>
    <w:rsid w:val="00DE0234"/>
    <w:rsid w:val="00DE046B"/>
    <w:rsid w:val="00DE0639"/>
    <w:rsid w:val="00DE0722"/>
    <w:rsid w:val="00DE0A79"/>
    <w:rsid w:val="00DE0D7F"/>
    <w:rsid w:val="00DE1342"/>
    <w:rsid w:val="00DE15D2"/>
    <w:rsid w:val="00DE1A4D"/>
    <w:rsid w:val="00DE1E13"/>
    <w:rsid w:val="00DE1F11"/>
    <w:rsid w:val="00DE200F"/>
    <w:rsid w:val="00DE206D"/>
    <w:rsid w:val="00DE2222"/>
    <w:rsid w:val="00DE22DA"/>
    <w:rsid w:val="00DE2CF2"/>
    <w:rsid w:val="00DE3FC5"/>
    <w:rsid w:val="00DE4439"/>
    <w:rsid w:val="00DE4B81"/>
    <w:rsid w:val="00DE5208"/>
    <w:rsid w:val="00DE5D63"/>
    <w:rsid w:val="00DE6676"/>
    <w:rsid w:val="00DF012B"/>
    <w:rsid w:val="00DF020C"/>
    <w:rsid w:val="00DF0890"/>
    <w:rsid w:val="00DF1141"/>
    <w:rsid w:val="00DF1AE4"/>
    <w:rsid w:val="00DF1B61"/>
    <w:rsid w:val="00DF1BBB"/>
    <w:rsid w:val="00DF1BD8"/>
    <w:rsid w:val="00DF2262"/>
    <w:rsid w:val="00DF22BE"/>
    <w:rsid w:val="00DF236E"/>
    <w:rsid w:val="00DF2A98"/>
    <w:rsid w:val="00DF2AC7"/>
    <w:rsid w:val="00DF2E4E"/>
    <w:rsid w:val="00DF30B5"/>
    <w:rsid w:val="00DF3675"/>
    <w:rsid w:val="00DF3DB0"/>
    <w:rsid w:val="00DF3EBD"/>
    <w:rsid w:val="00DF4103"/>
    <w:rsid w:val="00DF4571"/>
    <w:rsid w:val="00DF4735"/>
    <w:rsid w:val="00DF48A1"/>
    <w:rsid w:val="00DF491B"/>
    <w:rsid w:val="00DF4D29"/>
    <w:rsid w:val="00DF58BA"/>
    <w:rsid w:val="00DF5B16"/>
    <w:rsid w:val="00DF5D38"/>
    <w:rsid w:val="00DF5DF8"/>
    <w:rsid w:val="00DF6333"/>
    <w:rsid w:val="00DF64D7"/>
    <w:rsid w:val="00DF6649"/>
    <w:rsid w:val="00DF6691"/>
    <w:rsid w:val="00DF67C7"/>
    <w:rsid w:val="00DF6864"/>
    <w:rsid w:val="00DF69DD"/>
    <w:rsid w:val="00DF70F8"/>
    <w:rsid w:val="00DF7855"/>
    <w:rsid w:val="00E00717"/>
    <w:rsid w:val="00E0074B"/>
    <w:rsid w:val="00E0092D"/>
    <w:rsid w:val="00E00A48"/>
    <w:rsid w:val="00E00D4E"/>
    <w:rsid w:val="00E0119C"/>
    <w:rsid w:val="00E01799"/>
    <w:rsid w:val="00E01C36"/>
    <w:rsid w:val="00E01CBF"/>
    <w:rsid w:val="00E02039"/>
    <w:rsid w:val="00E0270E"/>
    <w:rsid w:val="00E02EC1"/>
    <w:rsid w:val="00E030EF"/>
    <w:rsid w:val="00E031B5"/>
    <w:rsid w:val="00E0339B"/>
    <w:rsid w:val="00E0390D"/>
    <w:rsid w:val="00E039AB"/>
    <w:rsid w:val="00E03DA3"/>
    <w:rsid w:val="00E040AA"/>
    <w:rsid w:val="00E0492E"/>
    <w:rsid w:val="00E050A8"/>
    <w:rsid w:val="00E05179"/>
    <w:rsid w:val="00E05564"/>
    <w:rsid w:val="00E057D8"/>
    <w:rsid w:val="00E05A6F"/>
    <w:rsid w:val="00E05BF1"/>
    <w:rsid w:val="00E05EA1"/>
    <w:rsid w:val="00E06C84"/>
    <w:rsid w:val="00E06D70"/>
    <w:rsid w:val="00E06DF3"/>
    <w:rsid w:val="00E0700B"/>
    <w:rsid w:val="00E07244"/>
    <w:rsid w:val="00E0738B"/>
    <w:rsid w:val="00E073D2"/>
    <w:rsid w:val="00E07D5C"/>
    <w:rsid w:val="00E07DB1"/>
    <w:rsid w:val="00E07E19"/>
    <w:rsid w:val="00E07FC2"/>
    <w:rsid w:val="00E108E3"/>
    <w:rsid w:val="00E10BFD"/>
    <w:rsid w:val="00E10D1E"/>
    <w:rsid w:val="00E110F5"/>
    <w:rsid w:val="00E113D4"/>
    <w:rsid w:val="00E11682"/>
    <w:rsid w:val="00E116C2"/>
    <w:rsid w:val="00E118BD"/>
    <w:rsid w:val="00E11A70"/>
    <w:rsid w:val="00E12039"/>
    <w:rsid w:val="00E1209E"/>
    <w:rsid w:val="00E12163"/>
    <w:rsid w:val="00E12394"/>
    <w:rsid w:val="00E12420"/>
    <w:rsid w:val="00E12870"/>
    <w:rsid w:val="00E12953"/>
    <w:rsid w:val="00E12C9D"/>
    <w:rsid w:val="00E12E5B"/>
    <w:rsid w:val="00E12E78"/>
    <w:rsid w:val="00E13091"/>
    <w:rsid w:val="00E13206"/>
    <w:rsid w:val="00E136FF"/>
    <w:rsid w:val="00E13783"/>
    <w:rsid w:val="00E13FC4"/>
    <w:rsid w:val="00E14059"/>
    <w:rsid w:val="00E14C06"/>
    <w:rsid w:val="00E14D1F"/>
    <w:rsid w:val="00E15041"/>
    <w:rsid w:val="00E1516A"/>
    <w:rsid w:val="00E15495"/>
    <w:rsid w:val="00E1570A"/>
    <w:rsid w:val="00E15CC2"/>
    <w:rsid w:val="00E1616F"/>
    <w:rsid w:val="00E16932"/>
    <w:rsid w:val="00E16AC8"/>
    <w:rsid w:val="00E16C3A"/>
    <w:rsid w:val="00E16C60"/>
    <w:rsid w:val="00E16EAC"/>
    <w:rsid w:val="00E170BA"/>
    <w:rsid w:val="00E17E10"/>
    <w:rsid w:val="00E2065F"/>
    <w:rsid w:val="00E20876"/>
    <w:rsid w:val="00E209C6"/>
    <w:rsid w:val="00E20C9E"/>
    <w:rsid w:val="00E20E21"/>
    <w:rsid w:val="00E210B3"/>
    <w:rsid w:val="00E21487"/>
    <w:rsid w:val="00E217A4"/>
    <w:rsid w:val="00E21A16"/>
    <w:rsid w:val="00E21A90"/>
    <w:rsid w:val="00E21CC5"/>
    <w:rsid w:val="00E21E4C"/>
    <w:rsid w:val="00E22053"/>
    <w:rsid w:val="00E2220B"/>
    <w:rsid w:val="00E228A4"/>
    <w:rsid w:val="00E22B22"/>
    <w:rsid w:val="00E22DBB"/>
    <w:rsid w:val="00E22DC3"/>
    <w:rsid w:val="00E231BE"/>
    <w:rsid w:val="00E23D40"/>
    <w:rsid w:val="00E23F04"/>
    <w:rsid w:val="00E2449B"/>
    <w:rsid w:val="00E24562"/>
    <w:rsid w:val="00E24B68"/>
    <w:rsid w:val="00E25655"/>
    <w:rsid w:val="00E25870"/>
    <w:rsid w:val="00E25AA5"/>
    <w:rsid w:val="00E26595"/>
    <w:rsid w:val="00E271B0"/>
    <w:rsid w:val="00E272BD"/>
    <w:rsid w:val="00E27544"/>
    <w:rsid w:val="00E277B0"/>
    <w:rsid w:val="00E27847"/>
    <w:rsid w:val="00E278F1"/>
    <w:rsid w:val="00E300E5"/>
    <w:rsid w:val="00E30C10"/>
    <w:rsid w:val="00E30F90"/>
    <w:rsid w:val="00E3155C"/>
    <w:rsid w:val="00E3168D"/>
    <w:rsid w:val="00E317F1"/>
    <w:rsid w:val="00E31CE0"/>
    <w:rsid w:val="00E321A6"/>
    <w:rsid w:val="00E322E5"/>
    <w:rsid w:val="00E3237D"/>
    <w:rsid w:val="00E32566"/>
    <w:rsid w:val="00E32878"/>
    <w:rsid w:val="00E32C3F"/>
    <w:rsid w:val="00E33416"/>
    <w:rsid w:val="00E33555"/>
    <w:rsid w:val="00E33AE1"/>
    <w:rsid w:val="00E33C73"/>
    <w:rsid w:val="00E33F00"/>
    <w:rsid w:val="00E342E3"/>
    <w:rsid w:val="00E34302"/>
    <w:rsid w:val="00E34764"/>
    <w:rsid w:val="00E348AE"/>
    <w:rsid w:val="00E348F9"/>
    <w:rsid w:val="00E34A8E"/>
    <w:rsid w:val="00E34C03"/>
    <w:rsid w:val="00E34D8D"/>
    <w:rsid w:val="00E34DC6"/>
    <w:rsid w:val="00E354F2"/>
    <w:rsid w:val="00E35A55"/>
    <w:rsid w:val="00E35C25"/>
    <w:rsid w:val="00E35F3E"/>
    <w:rsid w:val="00E3610C"/>
    <w:rsid w:val="00E36404"/>
    <w:rsid w:val="00E36758"/>
    <w:rsid w:val="00E36900"/>
    <w:rsid w:val="00E36AB2"/>
    <w:rsid w:val="00E370CE"/>
    <w:rsid w:val="00E40131"/>
    <w:rsid w:val="00E403A4"/>
    <w:rsid w:val="00E40BCB"/>
    <w:rsid w:val="00E40F42"/>
    <w:rsid w:val="00E4125E"/>
    <w:rsid w:val="00E418FF"/>
    <w:rsid w:val="00E41D1F"/>
    <w:rsid w:val="00E42023"/>
    <w:rsid w:val="00E42487"/>
    <w:rsid w:val="00E428A8"/>
    <w:rsid w:val="00E4334B"/>
    <w:rsid w:val="00E43707"/>
    <w:rsid w:val="00E43883"/>
    <w:rsid w:val="00E43AA7"/>
    <w:rsid w:val="00E43D62"/>
    <w:rsid w:val="00E43E0B"/>
    <w:rsid w:val="00E4456A"/>
    <w:rsid w:val="00E44843"/>
    <w:rsid w:val="00E44A90"/>
    <w:rsid w:val="00E44BBF"/>
    <w:rsid w:val="00E45122"/>
    <w:rsid w:val="00E454AB"/>
    <w:rsid w:val="00E455E9"/>
    <w:rsid w:val="00E45F88"/>
    <w:rsid w:val="00E46918"/>
    <w:rsid w:val="00E46BCF"/>
    <w:rsid w:val="00E477CD"/>
    <w:rsid w:val="00E47A0F"/>
    <w:rsid w:val="00E47D15"/>
    <w:rsid w:val="00E47D29"/>
    <w:rsid w:val="00E5035D"/>
    <w:rsid w:val="00E505EF"/>
    <w:rsid w:val="00E509A7"/>
    <w:rsid w:val="00E50FAC"/>
    <w:rsid w:val="00E511E1"/>
    <w:rsid w:val="00E51C99"/>
    <w:rsid w:val="00E51CAB"/>
    <w:rsid w:val="00E52162"/>
    <w:rsid w:val="00E52557"/>
    <w:rsid w:val="00E52A84"/>
    <w:rsid w:val="00E52B28"/>
    <w:rsid w:val="00E52B65"/>
    <w:rsid w:val="00E532FE"/>
    <w:rsid w:val="00E53606"/>
    <w:rsid w:val="00E53746"/>
    <w:rsid w:val="00E53B9E"/>
    <w:rsid w:val="00E54A9E"/>
    <w:rsid w:val="00E54E8A"/>
    <w:rsid w:val="00E54F89"/>
    <w:rsid w:val="00E5525B"/>
    <w:rsid w:val="00E5555F"/>
    <w:rsid w:val="00E55CF7"/>
    <w:rsid w:val="00E55DC9"/>
    <w:rsid w:val="00E5626C"/>
    <w:rsid w:val="00E56D85"/>
    <w:rsid w:val="00E57222"/>
    <w:rsid w:val="00E572EB"/>
    <w:rsid w:val="00E57654"/>
    <w:rsid w:val="00E5766B"/>
    <w:rsid w:val="00E57819"/>
    <w:rsid w:val="00E57840"/>
    <w:rsid w:val="00E578FF"/>
    <w:rsid w:val="00E57957"/>
    <w:rsid w:val="00E57ADA"/>
    <w:rsid w:val="00E600BB"/>
    <w:rsid w:val="00E607C3"/>
    <w:rsid w:val="00E60B6C"/>
    <w:rsid w:val="00E61B18"/>
    <w:rsid w:val="00E61E72"/>
    <w:rsid w:val="00E62420"/>
    <w:rsid w:val="00E6248E"/>
    <w:rsid w:val="00E63783"/>
    <w:rsid w:val="00E637B2"/>
    <w:rsid w:val="00E642B4"/>
    <w:rsid w:val="00E645A9"/>
    <w:rsid w:val="00E64603"/>
    <w:rsid w:val="00E64811"/>
    <w:rsid w:val="00E6504F"/>
    <w:rsid w:val="00E650E3"/>
    <w:rsid w:val="00E65299"/>
    <w:rsid w:val="00E65CD8"/>
    <w:rsid w:val="00E66138"/>
    <w:rsid w:val="00E66209"/>
    <w:rsid w:val="00E664FA"/>
    <w:rsid w:val="00E665F2"/>
    <w:rsid w:val="00E66CB6"/>
    <w:rsid w:val="00E66FFF"/>
    <w:rsid w:val="00E67377"/>
    <w:rsid w:val="00E673B1"/>
    <w:rsid w:val="00E67681"/>
    <w:rsid w:val="00E676A0"/>
    <w:rsid w:val="00E677D4"/>
    <w:rsid w:val="00E6787D"/>
    <w:rsid w:val="00E67DF0"/>
    <w:rsid w:val="00E701F0"/>
    <w:rsid w:val="00E70530"/>
    <w:rsid w:val="00E70F57"/>
    <w:rsid w:val="00E71379"/>
    <w:rsid w:val="00E71902"/>
    <w:rsid w:val="00E7190C"/>
    <w:rsid w:val="00E71EB8"/>
    <w:rsid w:val="00E7267B"/>
    <w:rsid w:val="00E729C2"/>
    <w:rsid w:val="00E729F2"/>
    <w:rsid w:val="00E72DED"/>
    <w:rsid w:val="00E730D1"/>
    <w:rsid w:val="00E7312B"/>
    <w:rsid w:val="00E7315C"/>
    <w:rsid w:val="00E733F9"/>
    <w:rsid w:val="00E738D7"/>
    <w:rsid w:val="00E73B0E"/>
    <w:rsid w:val="00E73F27"/>
    <w:rsid w:val="00E742A5"/>
    <w:rsid w:val="00E74329"/>
    <w:rsid w:val="00E74D3D"/>
    <w:rsid w:val="00E74DE3"/>
    <w:rsid w:val="00E752F8"/>
    <w:rsid w:val="00E75334"/>
    <w:rsid w:val="00E7536C"/>
    <w:rsid w:val="00E75C86"/>
    <w:rsid w:val="00E765CA"/>
    <w:rsid w:val="00E76672"/>
    <w:rsid w:val="00E76910"/>
    <w:rsid w:val="00E76A83"/>
    <w:rsid w:val="00E771F9"/>
    <w:rsid w:val="00E77627"/>
    <w:rsid w:val="00E776E0"/>
    <w:rsid w:val="00E8028E"/>
    <w:rsid w:val="00E80D62"/>
    <w:rsid w:val="00E80DC4"/>
    <w:rsid w:val="00E8101B"/>
    <w:rsid w:val="00E813CC"/>
    <w:rsid w:val="00E81583"/>
    <w:rsid w:val="00E8158D"/>
    <w:rsid w:val="00E81894"/>
    <w:rsid w:val="00E81939"/>
    <w:rsid w:val="00E828B8"/>
    <w:rsid w:val="00E82F3B"/>
    <w:rsid w:val="00E8343F"/>
    <w:rsid w:val="00E8379B"/>
    <w:rsid w:val="00E839D6"/>
    <w:rsid w:val="00E83AC8"/>
    <w:rsid w:val="00E8408A"/>
    <w:rsid w:val="00E843C3"/>
    <w:rsid w:val="00E8442C"/>
    <w:rsid w:val="00E84BB1"/>
    <w:rsid w:val="00E84FF1"/>
    <w:rsid w:val="00E8526F"/>
    <w:rsid w:val="00E8543A"/>
    <w:rsid w:val="00E85569"/>
    <w:rsid w:val="00E85720"/>
    <w:rsid w:val="00E85A8B"/>
    <w:rsid w:val="00E85CAF"/>
    <w:rsid w:val="00E86D69"/>
    <w:rsid w:val="00E86E36"/>
    <w:rsid w:val="00E86F6B"/>
    <w:rsid w:val="00E86F75"/>
    <w:rsid w:val="00E87339"/>
    <w:rsid w:val="00E87459"/>
    <w:rsid w:val="00E87854"/>
    <w:rsid w:val="00E87B77"/>
    <w:rsid w:val="00E87D93"/>
    <w:rsid w:val="00E87E85"/>
    <w:rsid w:val="00E87FCA"/>
    <w:rsid w:val="00E901E8"/>
    <w:rsid w:val="00E90A01"/>
    <w:rsid w:val="00E91AD0"/>
    <w:rsid w:val="00E91C8A"/>
    <w:rsid w:val="00E92094"/>
    <w:rsid w:val="00E92150"/>
    <w:rsid w:val="00E924BF"/>
    <w:rsid w:val="00E929D9"/>
    <w:rsid w:val="00E93041"/>
    <w:rsid w:val="00E930AD"/>
    <w:rsid w:val="00E93188"/>
    <w:rsid w:val="00E93289"/>
    <w:rsid w:val="00E932D1"/>
    <w:rsid w:val="00E935BA"/>
    <w:rsid w:val="00E94252"/>
    <w:rsid w:val="00E942DD"/>
    <w:rsid w:val="00E9474E"/>
    <w:rsid w:val="00E94E98"/>
    <w:rsid w:val="00E95420"/>
    <w:rsid w:val="00E95671"/>
    <w:rsid w:val="00E9681C"/>
    <w:rsid w:val="00E968EF"/>
    <w:rsid w:val="00E96970"/>
    <w:rsid w:val="00E96B12"/>
    <w:rsid w:val="00E96C0D"/>
    <w:rsid w:val="00E96EB8"/>
    <w:rsid w:val="00E9754A"/>
    <w:rsid w:val="00E977B7"/>
    <w:rsid w:val="00E978ED"/>
    <w:rsid w:val="00E97D29"/>
    <w:rsid w:val="00E97FDC"/>
    <w:rsid w:val="00EA0066"/>
    <w:rsid w:val="00EA01D2"/>
    <w:rsid w:val="00EA0538"/>
    <w:rsid w:val="00EA0858"/>
    <w:rsid w:val="00EA0D13"/>
    <w:rsid w:val="00EA0E2D"/>
    <w:rsid w:val="00EA0E3D"/>
    <w:rsid w:val="00EA10D2"/>
    <w:rsid w:val="00EA1356"/>
    <w:rsid w:val="00EA15A4"/>
    <w:rsid w:val="00EA181B"/>
    <w:rsid w:val="00EA18D1"/>
    <w:rsid w:val="00EA1980"/>
    <w:rsid w:val="00EA2B2E"/>
    <w:rsid w:val="00EA2B79"/>
    <w:rsid w:val="00EA2EED"/>
    <w:rsid w:val="00EA321C"/>
    <w:rsid w:val="00EA351F"/>
    <w:rsid w:val="00EA3750"/>
    <w:rsid w:val="00EA37EF"/>
    <w:rsid w:val="00EA40D0"/>
    <w:rsid w:val="00EA40F0"/>
    <w:rsid w:val="00EA4256"/>
    <w:rsid w:val="00EA46F8"/>
    <w:rsid w:val="00EA4798"/>
    <w:rsid w:val="00EA4B58"/>
    <w:rsid w:val="00EA4D10"/>
    <w:rsid w:val="00EA4F70"/>
    <w:rsid w:val="00EA562C"/>
    <w:rsid w:val="00EA5643"/>
    <w:rsid w:val="00EA567C"/>
    <w:rsid w:val="00EA57F7"/>
    <w:rsid w:val="00EA5AC7"/>
    <w:rsid w:val="00EA5C2C"/>
    <w:rsid w:val="00EA5D2A"/>
    <w:rsid w:val="00EA5E2D"/>
    <w:rsid w:val="00EA623F"/>
    <w:rsid w:val="00EA648C"/>
    <w:rsid w:val="00EA68F1"/>
    <w:rsid w:val="00EA6B0B"/>
    <w:rsid w:val="00EA6F73"/>
    <w:rsid w:val="00EA741E"/>
    <w:rsid w:val="00EA79DE"/>
    <w:rsid w:val="00EA7B86"/>
    <w:rsid w:val="00EB00B7"/>
    <w:rsid w:val="00EB018F"/>
    <w:rsid w:val="00EB0349"/>
    <w:rsid w:val="00EB047D"/>
    <w:rsid w:val="00EB06D2"/>
    <w:rsid w:val="00EB0B1D"/>
    <w:rsid w:val="00EB0BE0"/>
    <w:rsid w:val="00EB122E"/>
    <w:rsid w:val="00EB1A4F"/>
    <w:rsid w:val="00EB1AA9"/>
    <w:rsid w:val="00EB2974"/>
    <w:rsid w:val="00EB3481"/>
    <w:rsid w:val="00EB37E5"/>
    <w:rsid w:val="00EB4150"/>
    <w:rsid w:val="00EB472D"/>
    <w:rsid w:val="00EB4C86"/>
    <w:rsid w:val="00EB526F"/>
    <w:rsid w:val="00EB530A"/>
    <w:rsid w:val="00EB547F"/>
    <w:rsid w:val="00EB5662"/>
    <w:rsid w:val="00EB5778"/>
    <w:rsid w:val="00EB5878"/>
    <w:rsid w:val="00EB5C6C"/>
    <w:rsid w:val="00EB5CEE"/>
    <w:rsid w:val="00EB609E"/>
    <w:rsid w:val="00EB63BA"/>
    <w:rsid w:val="00EB6444"/>
    <w:rsid w:val="00EB672A"/>
    <w:rsid w:val="00EB674C"/>
    <w:rsid w:val="00EB684B"/>
    <w:rsid w:val="00EB6A2B"/>
    <w:rsid w:val="00EB6D76"/>
    <w:rsid w:val="00EB7024"/>
    <w:rsid w:val="00EB708C"/>
    <w:rsid w:val="00EB709B"/>
    <w:rsid w:val="00EB7867"/>
    <w:rsid w:val="00EC0130"/>
    <w:rsid w:val="00EC05F8"/>
    <w:rsid w:val="00EC0985"/>
    <w:rsid w:val="00EC099D"/>
    <w:rsid w:val="00EC11C7"/>
    <w:rsid w:val="00EC14B7"/>
    <w:rsid w:val="00EC1993"/>
    <w:rsid w:val="00EC1DC0"/>
    <w:rsid w:val="00EC2B37"/>
    <w:rsid w:val="00EC2CF5"/>
    <w:rsid w:val="00EC2DB3"/>
    <w:rsid w:val="00EC3AB3"/>
    <w:rsid w:val="00EC3C77"/>
    <w:rsid w:val="00EC3F36"/>
    <w:rsid w:val="00EC414F"/>
    <w:rsid w:val="00EC4BAC"/>
    <w:rsid w:val="00EC4C1C"/>
    <w:rsid w:val="00EC56BC"/>
    <w:rsid w:val="00EC5A92"/>
    <w:rsid w:val="00EC6268"/>
    <w:rsid w:val="00EC66AA"/>
    <w:rsid w:val="00EC67C3"/>
    <w:rsid w:val="00EC6E9B"/>
    <w:rsid w:val="00EC702D"/>
    <w:rsid w:val="00EC74DE"/>
    <w:rsid w:val="00EC76DA"/>
    <w:rsid w:val="00EC7832"/>
    <w:rsid w:val="00EC7BC7"/>
    <w:rsid w:val="00EC7DCA"/>
    <w:rsid w:val="00EC7F8F"/>
    <w:rsid w:val="00ED0066"/>
    <w:rsid w:val="00ED0127"/>
    <w:rsid w:val="00ED068B"/>
    <w:rsid w:val="00ED0BC1"/>
    <w:rsid w:val="00ED1773"/>
    <w:rsid w:val="00ED1ABF"/>
    <w:rsid w:val="00ED2008"/>
    <w:rsid w:val="00ED2448"/>
    <w:rsid w:val="00ED2631"/>
    <w:rsid w:val="00ED281D"/>
    <w:rsid w:val="00ED2856"/>
    <w:rsid w:val="00ED2912"/>
    <w:rsid w:val="00ED2E0E"/>
    <w:rsid w:val="00ED2E41"/>
    <w:rsid w:val="00ED2E99"/>
    <w:rsid w:val="00ED32E4"/>
    <w:rsid w:val="00ED375E"/>
    <w:rsid w:val="00ED3795"/>
    <w:rsid w:val="00ED3928"/>
    <w:rsid w:val="00ED3A29"/>
    <w:rsid w:val="00ED49F5"/>
    <w:rsid w:val="00ED4F44"/>
    <w:rsid w:val="00ED4F52"/>
    <w:rsid w:val="00ED5301"/>
    <w:rsid w:val="00ED5B47"/>
    <w:rsid w:val="00ED6498"/>
    <w:rsid w:val="00ED69F1"/>
    <w:rsid w:val="00ED6B14"/>
    <w:rsid w:val="00ED7285"/>
    <w:rsid w:val="00ED779C"/>
    <w:rsid w:val="00ED77D3"/>
    <w:rsid w:val="00EE028D"/>
    <w:rsid w:val="00EE03C2"/>
    <w:rsid w:val="00EE046C"/>
    <w:rsid w:val="00EE04C5"/>
    <w:rsid w:val="00EE1248"/>
    <w:rsid w:val="00EE1669"/>
    <w:rsid w:val="00EE1727"/>
    <w:rsid w:val="00EE1741"/>
    <w:rsid w:val="00EE1960"/>
    <w:rsid w:val="00EE1AFE"/>
    <w:rsid w:val="00EE2052"/>
    <w:rsid w:val="00EE278C"/>
    <w:rsid w:val="00EE27DA"/>
    <w:rsid w:val="00EE2D7A"/>
    <w:rsid w:val="00EE3233"/>
    <w:rsid w:val="00EE35E6"/>
    <w:rsid w:val="00EE3637"/>
    <w:rsid w:val="00EE39AE"/>
    <w:rsid w:val="00EE4AC7"/>
    <w:rsid w:val="00EE4F67"/>
    <w:rsid w:val="00EE54B8"/>
    <w:rsid w:val="00EE5A37"/>
    <w:rsid w:val="00EE5D1D"/>
    <w:rsid w:val="00EE642A"/>
    <w:rsid w:val="00EE6938"/>
    <w:rsid w:val="00EE6A34"/>
    <w:rsid w:val="00EE6E8D"/>
    <w:rsid w:val="00EE6FDD"/>
    <w:rsid w:val="00EE7237"/>
    <w:rsid w:val="00EE749A"/>
    <w:rsid w:val="00EE7596"/>
    <w:rsid w:val="00EE7D31"/>
    <w:rsid w:val="00EF0031"/>
    <w:rsid w:val="00EF025E"/>
    <w:rsid w:val="00EF0860"/>
    <w:rsid w:val="00EF0BEC"/>
    <w:rsid w:val="00EF1130"/>
    <w:rsid w:val="00EF1A21"/>
    <w:rsid w:val="00EF1B11"/>
    <w:rsid w:val="00EF1EC1"/>
    <w:rsid w:val="00EF23BB"/>
    <w:rsid w:val="00EF2650"/>
    <w:rsid w:val="00EF279C"/>
    <w:rsid w:val="00EF284B"/>
    <w:rsid w:val="00EF2CCA"/>
    <w:rsid w:val="00EF331F"/>
    <w:rsid w:val="00EF36DB"/>
    <w:rsid w:val="00EF385F"/>
    <w:rsid w:val="00EF3AA2"/>
    <w:rsid w:val="00EF3E85"/>
    <w:rsid w:val="00EF40C2"/>
    <w:rsid w:val="00EF49C9"/>
    <w:rsid w:val="00EF5441"/>
    <w:rsid w:val="00EF5632"/>
    <w:rsid w:val="00EF57E5"/>
    <w:rsid w:val="00EF5B32"/>
    <w:rsid w:val="00EF6067"/>
    <w:rsid w:val="00EF635A"/>
    <w:rsid w:val="00EF65F3"/>
    <w:rsid w:val="00EF6CA1"/>
    <w:rsid w:val="00EF6EEF"/>
    <w:rsid w:val="00EF6F34"/>
    <w:rsid w:val="00EF7357"/>
    <w:rsid w:val="00EF74C0"/>
    <w:rsid w:val="00EF7554"/>
    <w:rsid w:val="00EF7632"/>
    <w:rsid w:val="00EF76EE"/>
    <w:rsid w:val="00F00322"/>
    <w:rsid w:val="00F003AB"/>
    <w:rsid w:val="00F0094C"/>
    <w:rsid w:val="00F00957"/>
    <w:rsid w:val="00F00BFA"/>
    <w:rsid w:val="00F00DB5"/>
    <w:rsid w:val="00F00E49"/>
    <w:rsid w:val="00F0141E"/>
    <w:rsid w:val="00F01AF1"/>
    <w:rsid w:val="00F01BF5"/>
    <w:rsid w:val="00F0217C"/>
    <w:rsid w:val="00F02233"/>
    <w:rsid w:val="00F023F9"/>
    <w:rsid w:val="00F02479"/>
    <w:rsid w:val="00F024B9"/>
    <w:rsid w:val="00F024D3"/>
    <w:rsid w:val="00F0283E"/>
    <w:rsid w:val="00F034C1"/>
    <w:rsid w:val="00F035B4"/>
    <w:rsid w:val="00F03644"/>
    <w:rsid w:val="00F03CD0"/>
    <w:rsid w:val="00F0412E"/>
    <w:rsid w:val="00F04157"/>
    <w:rsid w:val="00F0462A"/>
    <w:rsid w:val="00F05200"/>
    <w:rsid w:val="00F05ADE"/>
    <w:rsid w:val="00F05BD8"/>
    <w:rsid w:val="00F05E43"/>
    <w:rsid w:val="00F062D1"/>
    <w:rsid w:val="00F062FE"/>
    <w:rsid w:val="00F0634D"/>
    <w:rsid w:val="00F0648B"/>
    <w:rsid w:val="00F0680C"/>
    <w:rsid w:val="00F068B4"/>
    <w:rsid w:val="00F06C3D"/>
    <w:rsid w:val="00F072AA"/>
    <w:rsid w:val="00F07304"/>
    <w:rsid w:val="00F07586"/>
    <w:rsid w:val="00F078DD"/>
    <w:rsid w:val="00F07FA6"/>
    <w:rsid w:val="00F102EC"/>
    <w:rsid w:val="00F10523"/>
    <w:rsid w:val="00F105E3"/>
    <w:rsid w:val="00F10641"/>
    <w:rsid w:val="00F1094B"/>
    <w:rsid w:val="00F10982"/>
    <w:rsid w:val="00F10987"/>
    <w:rsid w:val="00F10D2D"/>
    <w:rsid w:val="00F10E68"/>
    <w:rsid w:val="00F10FA1"/>
    <w:rsid w:val="00F113C2"/>
    <w:rsid w:val="00F1148D"/>
    <w:rsid w:val="00F1182A"/>
    <w:rsid w:val="00F124AD"/>
    <w:rsid w:val="00F126D3"/>
    <w:rsid w:val="00F1303B"/>
    <w:rsid w:val="00F132E8"/>
    <w:rsid w:val="00F13870"/>
    <w:rsid w:val="00F138A5"/>
    <w:rsid w:val="00F138D1"/>
    <w:rsid w:val="00F13A59"/>
    <w:rsid w:val="00F1403E"/>
    <w:rsid w:val="00F14120"/>
    <w:rsid w:val="00F14AFA"/>
    <w:rsid w:val="00F14D21"/>
    <w:rsid w:val="00F14E4E"/>
    <w:rsid w:val="00F14FE5"/>
    <w:rsid w:val="00F15987"/>
    <w:rsid w:val="00F15BFA"/>
    <w:rsid w:val="00F15ED8"/>
    <w:rsid w:val="00F16260"/>
    <w:rsid w:val="00F16962"/>
    <w:rsid w:val="00F169E2"/>
    <w:rsid w:val="00F16B4E"/>
    <w:rsid w:val="00F1731F"/>
    <w:rsid w:val="00F17468"/>
    <w:rsid w:val="00F175EB"/>
    <w:rsid w:val="00F176E9"/>
    <w:rsid w:val="00F17722"/>
    <w:rsid w:val="00F179AB"/>
    <w:rsid w:val="00F17CD5"/>
    <w:rsid w:val="00F17CEE"/>
    <w:rsid w:val="00F17DDB"/>
    <w:rsid w:val="00F20417"/>
    <w:rsid w:val="00F204C4"/>
    <w:rsid w:val="00F207AD"/>
    <w:rsid w:val="00F20BD2"/>
    <w:rsid w:val="00F20C62"/>
    <w:rsid w:val="00F20F41"/>
    <w:rsid w:val="00F21026"/>
    <w:rsid w:val="00F215AB"/>
    <w:rsid w:val="00F21632"/>
    <w:rsid w:val="00F21B94"/>
    <w:rsid w:val="00F21C7D"/>
    <w:rsid w:val="00F22088"/>
    <w:rsid w:val="00F22886"/>
    <w:rsid w:val="00F22896"/>
    <w:rsid w:val="00F22AD3"/>
    <w:rsid w:val="00F2343E"/>
    <w:rsid w:val="00F239CF"/>
    <w:rsid w:val="00F23B27"/>
    <w:rsid w:val="00F23E47"/>
    <w:rsid w:val="00F2408B"/>
    <w:rsid w:val="00F2435D"/>
    <w:rsid w:val="00F243EC"/>
    <w:rsid w:val="00F24596"/>
    <w:rsid w:val="00F24637"/>
    <w:rsid w:val="00F246AD"/>
    <w:rsid w:val="00F24724"/>
    <w:rsid w:val="00F249DA"/>
    <w:rsid w:val="00F249E1"/>
    <w:rsid w:val="00F25C81"/>
    <w:rsid w:val="00F25C84"/>
    <w:rsid w:val="00F25D22"/>
    <w:rsid w:val="00F263DB"/>
    <w:rsid w:val="00F26584"/>
    <w:rsid w:val="00F26EB9"/>
    <w:rsid w:val="00F27180"/>
    <w:rsid w:val="00F275B2"/>
    <w:rsid w:val="00F27AC0"/>
    <w:rsid w:val="00F30101"/>
    <w:rsid w:val="00F307EB"/>
    <w:rsid w:val="00F30B97"/>
    <w:rsid w:val="00F30D2F"/>
    <w:rsid w:val="00F31177"/>
    <w:rsid w:val="00F31231"/>
    <w:rsid w:val="00F313FD"/>
    <w:rsid w:val="00F3140C"/>
    <w:rsid w:val="00F31567"/>
    <w:rsid w:val="00F3159D"/>
    <w:rsid w:val="00F315EE"/>
    <w:rsid w:val="00F31D85"/>
    <w:rsid w:val="00F31DA7"/>
    <w:rsid w:val="00F31EF9"/>
    <w:rsid w:val="00F3213C"/>
    <w:rsid w:val="00F3218E"/>
    <w:rsid w:val="00F322A0"/>
    <w:rsid w:val="00F3234B"/>
    <w:rsid w:val="00F32831"/>
    <w:rsid w:val="00F3325B"/>
    <w:rsid w:val="00F3338D"/>
    <w:rsid w:val="00F33C7F"/>
    <w:rsid w:val="00F3434C"/>
    <w:rsid w:val="00F347FC"/>
    <w:rsid w:val="00F34BF7"/>
    <w:rsid w:val="00F3501C"/>
    <w:rsid w:val="00F3541E"/>
    <w:rsid w:val="00F3568A"/>
    <w:rsid w:val="00F359C2"/>
    <w:rsid w:val="00F359F0"/>
    <w:rsid w:val="00F36059"/>
    <w:rsid w:val="00F3615F"/>
    <w:rsid w:val="00F36170"/>
    <w:rsid w:val="00F3628C"/>
    <w:rsid w:val="00F36A03"/>
    <w:rsid w:val="00F3757F"/>
    <w:rsid w:val="00F37BDB"/>
    <w:rsid w:val="00F37C41"/>
    <w:rsid w:val="00F409C3"/>
    <w:rsid w:val="00F40AEE"/>
    <w:rsid w:val="00F41185"/>
    <w:rsid w:val="00F417A7"/>
    <w:rsid w:val="00F4180F"/>
    <w:rsid w:val="00F41835"/>
    <w:rsid w:val="00F41F75"/>
    <w:rsid w:val="00F420FE"/>
    <w:rsid w:val="00F424A0"/>
    <w:rsid w:val="00F427A5"/>
    <w:rsid w:val="00F42860"/>
    <w:rsid w:val="00F42906"/>
    <w:rsid w:val="00F4298F"/>
    <w:rsid w:val="00F42B00"/>
    <w:rsid w:val="00F43362"/>
    <w:rsid w:val="00F43A4E"/>
    <w:rsid w:val="00F43DF8"/>
    <w:rsid w:val="00F440DB"/>
    <w:rsid w:val="00F4436D"/>
    <w:rsid w:val="00F4448E"/>
    <w:rsid w:val="00F4474C"/>
    <w:rsid w:val="00F4498F"/>
    <w:rsid w:val="00F44D1E"/>
    <w:rsid w:val="00F44F6D"/>
    <w:rsid w:val="00F45027"/>
    <w:rsid w:val="00F45040"/>
    <w:rsid w:val="00F45123"/>
    <w:rsid w:val="00F4539E"/>
    <w:rsid w:val="00F4559C"/>
    <w:rsid w:val="00F459E0"/>
    <w:rsid w:val="00F4676A"/>
    <w:rsid w:val="00F46792"/>
    <w:rsid w:val="00F46B30"/>
    <w:rsid w:val="00F4745C"/>
    <w:rsid w:val="00F47B84"/>
    <w:rsid w:val="00F47C13"/>
    <w:rsid w:val="00F47E32"/>
    <w:rsid w:val="00F50469"/>
    <w:rsid w:val="00F50B20"/>
    <w:rsid w:val="00F514E3"/>
    <w:rsid w:val="00F51994"/>
    <w:rsid w:val="00F51E16"/>
    <w:rsid w:val="00F51F87"/>
    <w:rsid w:val="00F52175"/>
    <w:rsid w:val="00F52676"/>
    <w:rsid w:val="00F52836"/>
    <w:rsid w:val="00F52A32"/>
    <w:rsid w:val="00F52E52"/>
    <w:rsid w:val="00F52FD0"/>
    <w:rsid w:val="00F5337F"/>
    <w:rsid w:val="00F53502"/>
    <w:rsid w:val="00F53B3A"/>
    <w:rsid w:val="00F53E04"/>
    <w:rsid w:val="00F54121"/>
    <w:rsid w:val="00F5418C"/>
    <w:rsid w:val="00F54207"/>
    <w:rsid w:val="00F5425E"/>
    <w:rsid w:val="00F54419"/>
    <w:rsid w:val="00F544DD"/>
    <w:rsid w:val="00F548AE"/>
    <w:rsid w:val="00F55109"/>
    <w:rsid w:val="00F552E2"/>
    <w:rsid w:val="00F55963"/>
    <w:rsid w:val="00F55AA4"/>
    <w:rsid w:val="00F563D0"/>
    <w:rsid w:val="00F565E0"/>
    <w:rsid w:val="00F57457"/>
    <w:rsid w:val="00F57473"/>
    <w:rsid w:val="00F576E5"/>
    <w:rsid w:val="00F57BEF"/>
    <w:rsid w:val="00F57EDA"/>
    <w:rsid w:val="00F6014F"/>
    <w:rsid w:val="00F60202"/>
    <w:rsid w:val="00F60D6A"/>
    <w:rsid w:val="00F60D95"/>
    <w:rsid w:val="00F60E75"/>
    <w:rsid w:val="00F60FD5"/>
    <w:rsid w:val="00F6139A"/>
    <w:rsid w:val="00F61468"/>
    <w:rsid w:val="00F61C83"/>
    <w:rsid w:val="00F61CCC"/>
    <w:rsid w:val="00F61DF6"/>
    <w:rsid w:val="00F62353"/>
    <w:rsid w:val="00F62619"/>
    <w:rsid w:val="00F6276B"/>
    <w:rsid w:val="00F627E9"/>
    <w:rsid w:val="00F6281D"/>
    <w:rsid w:val="00F62B09"/>
    <w:rsid w:val="00F62B91"/>
    <w:rsid w:val="00F62C93"/>
    <w:rsid w:val="00F63235"/>
    <w:rsid w:val="00F63B0C"/>
    <w:rsid w:val="00F63B86"/>
    <w:rsid w:val="00F63CFE"/>
    <w:rsid w:val="00F64074"/>
    <w:rsid w:val="00F64501"/>
    <w:rsid w:val="00F6451D"/>
    <w:rsid w:val="00F646AB"/>
    <w:rsid w:val="00F647C4"/>
    <w:rsid w:val="00F64F31"/>
    <w:rsid w:val="00F6516C"/>
    <w:rsid w:val="00F65835"/>
    <w:rsid w:val="00F65935"/>
    <w:rsid w:val="00F6610B"/>
    <w:rsid w:val="00F66449"/>
    <w:rsid w:val="00F664D6"/>
    <w:rsid w:val="00F6687B"/>
    <w:rsid w:val="00F66A56"/>
    <w:rsid w:val="00F66E0D"/>
    <w:rsid w:val="00F66E80"/>
    <w:rsid w:val="00F66F96"/>
    <w:rsid w:val="00F66FD2"/>
    <w:rsid w:val="00F6785F"/>
    <w:rsid w:val="00F678F0"/>
    <w:rsid w:val="00F6791B"/>
    <w:rsid w:val="00F67A54"/>
    <w:rsid w:val="00F7023F"/>
    <w:rsid w:val="00F7029B"/>
    <w:rsid w:val="00F7059E"/>
    <w:rsid w:val="00F70A28"/>
    <w:rsid w:val="00F70E4B"/>
    <w:rsid w:val="00F710CF"/>
    <w:rsid w:val="00F723B2"/>
    <w:rsid w:val="00F727FF"/>
    <w:rsid w:val="00F72B04"/>
    <w:rsid w:val="00F7300D"/>
    <w:rsid w:val="00F7376D"/>
    <w:rsid w:val="00F73B73"/>
    <w:rsid w:val="00F73C4C"/>
    <w:rsid w:val="00F73E0D"/>
    <w:rsid w:val="00F74147"/>
    <w:rsid w:val="00F74B36"/>
    <w:rsid w:val="00F74CFE"/>
    <w:rsid w:val="00F74D13"/>
    <w:rsid w:val="00F74E96"/>
    <w:rsid w:val="00F75E3F"/>
    <w:rsid w:val="00F76073"/>
    <w:rsid w:val="00F76749"/>
    <w:rsid w:val="00F76966"/>
    <w:rsid w:val="00F76D99"/>
    <w:rsid w:val="00F77017"/>
    <w:rsid w:val="00F77495"/>
    <w:rsid w:val="00F775D7"/>
    <w:rsid w:val="00F77832"/>
    <w:rsid w:val="00F804AF"/>
    <w:rsid w:val="00F805E2"/>
    <w:rsid w:val="00F8089C"/>
    <w:rsid w:val="00F80980"/>
    <w:rsid w:val="00F8099B"/>
    <w:rsid w:val="00F8122B"/>
    <w:rsid w:val="00F81C65"/>
    <w:rsid w:val="00F81F38"/>
    <w:rsid w:val="00F8213B"/>
    <w:rsid w:val="00F824BD"/>
    <w:rsid w:val="00F82AA3"/>
    <w:rsid w:val="00F82C68"/>
    <w:rsid w:val="00F82F96"/>
    <w:rsid w:val="00F82FCD"/>
    <w:rsid w:val="00F83246"/>
    <w:rsid w:val="00F83CD0"/>
    <w:rsid w:val="00F841A4"/>
    <w:rsid w:val="00F843EF"/>
    <w:rsid w:val="00F8441C"/>
    <w:rsid w:val="00F84A85"/>
    <w:rsid w:val="00F84C8D"/>
    <w:rsid w:val="00F84E01"/>
    <w:rsid w:val="00F85315"/>
    <w:rsid w:val="00F854DF"/>
    <w:rsid w:val="00F85BF3"/>
    <w:rsid w:val="00F8620D"/>
    <w:rsid w:val="00F863F2"/>
    <w:rsid w:val="00F869BF"/>
    <w:rsid w:val="00F86A83"/>
    <w:rsid w:val="00F86EC1"/>
    <w:rsid w:val="00F871F5"/>
    <w:rsid w:val="00F87D09"/>
    <w:rsid w:val="00F90A10"/>
    <w:rsid w:val="00F90D1D"/>
    <w:rsid w:val="00F910C5"/>
    <w:rsid w:val="00F91584"/>
    <w:rsid w:val="00F917E9"/>
    <w:rsid w:val="00F91C4B"/>
    <w:rsid w:val="00F91E9C"/>
    <w:rsid w:val="00F92222"/>
    <w:rsid w:val="00F93104"/>
    <w:rsid w:val="00F93289"/>
    <w:rsid w:val="00F93493"/>
    <w:rsid w:val="00F93C9E"/>
    <w:rsid w:val="00F93D68"/>
    <w:rsid w:val="00F93E78"/>
    <w:rsid w:val="00F940FF"/>
    <w:rsid w:val="00F94950"/>
    <w:rsid w:val="00F94DC1"/>
    <w:rsid w:val="00F955B8"/>
    <w:rsid w:val="00F9599B"/>
    <w:rsid w:val="00F95D36"/>
    <w:rsid w:val="00F9642E"/>
    <w:rsid w:val="00F96D48"/>
    <w:rsid w:val="00F96F0A"/>
    <w:rsid w:val="00F96F39"/>
    <w:rsid w:val="00F9715F"/>
    <w:rsid w:val="00F971C1"/>
    <w:rsid w:val="00F97245"/>
    <w:rsid w:val="00F9771A"/>
    <w:rsid w:val="00F97B31"/>
    <w:rsid w:val="00FA0151"/>
    <w:rsid w:val="00FA0658"/>
    <w:rsid w:val="00FA0949"/>
    <w:rsid w:val="00FA0977"/>
    <w:rsid w:val="00FA12AC"/>
    <w:rsid w:val="00FA1433"/>
    <w:rsid w:val="00FA1D1B"/>
    <w:rsid w:val="00FA1F01"/>
    <w:rsid w:val="00FA2069"/>
    <w:rsid w:val="00FA246E"/>
    <w:rsid w:val="00FA24B7"/>
    <w:rsid w:val="00FA26CC"/>
    <w:rsid w:val="00FA2AEE"/>
    <w:rsid w:val="00FA2CEC"/>
    <w:rsid w:val="00FA2D8D"/>
    <w:rsid w:val="00FA2DA3"/>
    <w:rsid w:val="00FA2E50"/>
    <w:rsid w:val="00FA3532"/>
    <w:rsid w:val="00FA3BCC"/>
    <w:rsid w:val="00FA3CC3"/>
    <w:rsid w:val="00FA3FF4"/>
    <w:rsid w:val="00FA40E6"/>
    <w:rsid w:val="00FA4246"/>
    <w:rsid w:val="00FA4400"/>
    <w:rsid w:val="00FA4783"/>
    <w:rsid w:val="00FA4948"/>
    <w:rsid w:val="00FA49D0"/>
    <w:rsid w:val="00FA5052"/>
    <w:rsid w:val="00FA5256"/>
    <w:rsid w:val="00FA5308"/>
    <w:rsid w:val="00FA57C3"/>
    <w:rsid w:val="00FA5952"/>
    <w:rsid w:val="00FA5B67"/>
    <w:rsid w:val="00FA5E1C"/>
    <w:rsid w:val="00FA5E89"/>
    <w:rsid w:val="00FA5FC1"/>
    <w:rsid w:val="00FA6152"/>
    <w:rsid w:val="00FA6314"/>
    <w:rsid w:val="00FA6B86"/>
    <w:rsid w:val="00FA7246"/>
    <w:rsid w:val="00FA7962"/>
    <w:rsid w:val="00FA7A75"/>
    <w:rsid w:val="00FA7B45"/>
    <w:rsid w:val="00FA7D99"/>
    <w:rsid w:val="00FB076E"/>
    <w:rsid w:val="00FB082D"/>
    <w:rsid w:val="00FB08F5"/>
    <w:rsid w:val="00FB0D05"/>
    <w:rsid w:val="00FB11F2"/>
    <w:rsid w:val="00FB167F"/>
    <w:rsid w:val="00FB1763"/>
    <w:rsid w:val="00FB181D"/>
    <w:rsid w:val="00FB1A2F"/>
    <w:rsid w:val="00FB1B07"/>
    <w:rsid w:val="00FB1D4C"/>
    <w:rsid w:val="00FB2107"/>
    <w:rsid w:val="00FB22DB"/>
    <w:rsid w:val="00FB23BD"/>
    <w:rsid w:val="00FB27CE"/>
    <w:rsid w:val="00FB2A6C"/>
    <w:rsid w:val="00FB2FF9"/>
    <w:rsid w:val="00FB34FC"/>
    <w:rsid w:val="00FB3F5B"/>
    <w:rsid w:val="00FB402C"/>
    <w:rsid w:val="00FB4087"/>
    <w:rsid w:val="00FB43D1"/>
    <w:rsid w:val="00FB506B"/>
    <w:rsid w:val="00FB539C"/>
    <w:rsid w:val="00FB5557"/>
    <w:rsid w:val="00FB5B37"/>
    <w:rsid w:val="00FB5D6A"/>
    <w:rsid w:val="00FB5E0A"/>
    <w:rsid w:val="00FB645A"/>
    <w:rsid w:val="00FB66F1"/>
    <w:rsid w:val="00FB683E"/>
    <w:rsid w:val="00FB6956"/>
    <w:rsid w:val="00FB7B38"/>
    <w:rsid w:val="00FB7E0C"/>
    <w:rsid w:val="00FB7ECD"/>
    <w:rsid w:val="00FC047C"/>
    <w:rsid w:val="00FC07BE"/>
    <w:rsid w:val="00FC0933"/>
    <w:rsid w:val="00FC0964"/>
    <w:rsid w:val="00FC1647"/>
    <w:rsid w:val="00FC1A4B"/>
    <w:rsid w:val="00FC1ABB"/>
    <w:rsid w:val="00FC1D28"/>
    <w:rsid w:val="00FC2405"/>
    <w:rsid w:val="00FC244D"/>
    <w:rsid w:val="00FC2534"/>
    <w:rsid w:val="00FC2AE1"/>
    <w:rsid w:val="00FC2B48"/>
    <w:rsid w:val="00FC2FC5"/>
    <w:rsid w:val="00FC3446"/>
    <w:rsid w:val="00FC3DEF"/>
    <w:rsid w:val="00FC45D4"/>
    <w:rsid w:val="00FC4E0A"/>
    <w:rsid w:val="00FC4EC0"/>
    <w:rsid w:val="00FC532E"/>
    <w:rsid w:val="00FC54E2"/>
    <w:rsid w:val="00FC58E2"/>
    <w:rsid w:val="00FC59DA"/>
    <w:rsid w:val="00FC5C6A"/>
    <w:rsid w:val="00FC644D"/>
    <w:rsid w:val="00FC6A7F"/>
    <w:rsid w:val="00FC6FB2"/>
    <w:rsid w:val="00FC70F2"/>
    <w:rsid w:val="00FD078A"/>
    <w:rsid w:val="00FD07F3"/>
    <w:rsid w:val="00FD09DD"/>
    <w:rsid w:val="00FD0A73"/>
    <w:rsid w:val="00FD120E"/>
    <w:rsid w:val="00FD1944"/>
    <w:rsid w:val="00FD19FB"/>
    <w:rsid w:val="00FD2724"/>
    <w:rsid w:val="00FD27D0"/>
    <w:rsid w:val="00FD2E00"/>
    <w:rsid w:val="00FD2E58"/>
    <w:rsid w:val="00FD3172"/>
    <w:rsid w:val="00FD3596"/>
    <w:rsid w:val="00FD396B"/>
    <w:rsid w:val="00FD3BAD"/>
    <w:rsid w:val="00FD3DB1"/>
    <w:rsid w:val="00FD44C5"/>
    <w:rsid w:val="00FD4B6E"/>
    <w:rsid w:val="00FD4DAE"/>
    <w:rsid w:val="00FD4F8E"/>
    <w:rsid w:val="00FD5773"/>
    <w:rsid w:val="00FD5987"/>
    <w:rsid w:val="00FD5BF6"/>
    <w:rsid w:val="00FD61FF"/>
    <w:rsid w:val="00FD62CD"/>
    <w:rsid w:val="00FD663D"/>
    <w:rsid w:val="00FD68FE"/>
    <w:rsid w:val="00FD6CF6"/>
    <w:rsid w:val="00FD6DE5"/>
    <w:rsid w:val="00FD704E"/>
    <w:rsid w:val="00FD717F"/>
    <w:rsid w:val="00FD71ED"/>
    <w:rsid w:val="00FD7392"/>
    <w:rsid w:val="00FD75FC"/>
    <w:rsid w:val="00FD797A"/>
    <w:rsid w:val="00FD7A0D"/>
    <w:rsid w:val="00FD7B99"/>
    <w:rsid w:val="00FD7BAC"/>
    <w:rsid w:val="00FD7BF8"/>
    <w:rsid w:val="00FD7C47"/>
    <w:rsid w:val="00FD7D36"/>
    <w:rsid w:val="00FE0545"/>
    <w:rsid w:val="00FE146C"/>
    <w:rsid w:val="00FE1B2E"/>
    <w:rsid w:val="00FE1C12"/>
    <w:rsid w:val="00FE1F4A"/>
    <w:rsid w:val="00FE22F9"/>
    <w:rsid w:val="00FE24D1"/>
    <w:rsid w:val="00FE2AD2"/>
    <w:rsid w:val="00FE2D1F"/>
    <w:rsid w:val="00FE300E"/>
    <w:rsid w:val="00FE33B8"/>
    <w:rsid w:val="00FE349D"/>
    <w:rsid w:val="00FE3568"/>
    <w:rsid w:val="00FE3592"/>
    <w:rsid w:val="00FE36CA"/>
    <w:rsid w:val="00FE3D9A"/>
    <w:rsid w:val="00FE48F5"/>
    <w:rsid w:val="00FE50E7"/>
    <w:rsid w:val="00FE5388"/>
    <w:rsid w:val="00FE5692"/>
    <w:rsid w:val="00FE5B9E"/>
    <w:rsid w:val="00FE604D"/>
    <w:rsid w:val="00FE6091"/>
    <w:rsid w:val="00FE614C"/>
    <w:rsid w:val="00FE6368"/>
    <w:rsid w:val="00FE6570"/>
    <w:rsid w:val="00FE69C2"/>
    <w:rsid w:val="00FE6C69"/>
    <w:rsid w:val="00FE775A"/>
    <w:rsid w:val="00FE7DDD"/>
    <w:rsid w:val="00FE7F1D"/>
    <w:rsid w:val="00FF064E"/>
    <w:rsid w:val="00FF074E"/>
    <w:rsid w:val="00FF10BA"/>
    <w:rsid w:val="00FF13B8"/>
    <w:rsid w:val="00FF1A43"/>
    <w:rsid w:val="00FF1D64"/>
    <w:rsid w:val="00FF2458"/>
    <w:rsid w:val="00FF25B9"/>
    <w:rsid w:val="00FF28EC"/>
    <w:rsid w:val="00FF2956"/>
    <w:rsid w:val="00FF2E1C"/>
    <w:rsid w:val="00FF45EC"/>
    <w:rsid w:val="00FF49D2"/>
    <w:rsid w:val="00FF4A5B"/>
    <w:rsid w:val="00FF4AF9"/>
    <w:rsid w:val="00FF526F"/>
    <w:rsid w:val="00FF530C"/>
    <w:rsid w:val="00FF53EE"/>
    <w:rsid w:val="00FF583A"/>
    <w:rsid w:val="00FF590B"/>
    <w:rsid w:val="00FF631B"/>
    <w:rsid w:val="00FF6487"/>
    <w:rsid w:val="00FF6582"/>
    <w:rsid w:val="00FF66CC"/>
    <w:rsid w:val="00FF6819"/>
    <w:rsid w:val="00FF6A8B"/>
    <w:rsid w:val="00FF6AC7"/>
    <w:rsid w:val="00FF6B02"/>
    <w:rsid w:val="00FF7378"/>
    <w:rsid w:val="00FF73B2"/>
    <w:rsid w:val="00FF73C3"/>
    <w:rsid w:val="00FF7425"/>
    <w:rsid w:val="00FF742C"/>
    <w:rsid w:val="00FF7454"/>
    <w:rsid w:val="00FF78E5"/>
    <w:rsid w:val="00FF7F0F"/>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FB5E2E"/>
  <w15:chartTrackingRefBased/>
  <w15:docId w15:val="{C8126E3A-912B-442C-A382-0248779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qFormat="1"/>
    <w:lsdException w:name="footer" w:qFormat="1"/>
    <w:lsdException w:name="index heading" w:qFormat="1"/>
    <w:lsdException w:name="caption" w:semiHidden="1" w:uiPriority="35" w:unhideWhenUsed="1" w:qFormat="1"/>
    <w:lsdException w:name="table of figures" w:qFormat="1"/>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qFormat="1"/>
    <w:lsdException w:name="List Number" w:uiPriority="0" w:qFormat="1"/>
    <w:lsdException w:name="List Bullet 2" w:qFormat="1"/>
    <w:lsdException w:name="List Bullet 3"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1"/>
    <w:lsdException w:name="Body Text" w:uiPriority="0" w:qFormat="1"/>
    <w:lsdException w:name="Body Text Indent" w:qFormat="1"/>
    <w:lsdException w:name="List Continue" w:uiPriority="0"/>
    <w:lsdException w:name="Subtitle" w:uiPriority="0"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4E"/>
    <w:pPr>
      <w:spacing w:before="160" w:after="120"/>
    </w:pPr>
    <w:rPr>
      <w:rFonts w:eastAsia="Batang"/>
      <w:sz w:val="22"/>
      <w:szCs w:val="24"/>
      <w:lang w:eastAsia="ko-KR"/>
    </w:rPr>
  </w:style>
  <w:style w:type="paragraph" w:styleId="Heading1">
    <w:name w:val="heading 1"/>
    <w:basedOn w:val="Normal"/>
    <w:next w:val="BodyText"/>
    <w:link w:val="Heading1Char"/>
    <w:autoRedefine/>
    <w:qFormat/>
    <w:rsid w:val="00F062FE"/>
    <w:pPr>
      <w:keepNext/>
      <w:keepLines/>
      <w:pageBreakBefore/>
      <w:numPr>
        <w:numId w:val="59"/>
      </w:numPr>
      <w:tabs>
        <w:tab w:val="left" w:pos="720"/>
      </w:tabs>
      <w:spacing w:before="0" w:after="480"/>
      <w:outlineLvl w:val="0"/>
    </w:pPr>
    <w:rPr>
      <w:rFonts w:ascii="Arial" w:hAnsi="Arial" w:cs="Arial"/>
      <w:b/>
      <w:bCs/>
      <w:kern w:val="32"/>
      <w:sz w:val="36"/>
      <w:szCs w:val="36"/>
    </w:rPr>
  </w:style>
  <w:style w:type="paragraph" w:styleId="Heading2">
    <w:name w:val="heading 2"/>
    <w:basedOn w:val="Normal"/>
    <w:next w:val="BodyText"/>
    <w:link w:val="Heading2Char"/>
    <w:autoRedefine/>
    <w:qFormat/>
    <w:rsid w:val="00CB1102"/>
    <w:pPr>
      <w:keepNext/>
      <w:keepLines/>
      <w:numPr>
        <w:ilvl w:val="1"/>
        <w:numId w:val="59"/>
      </w:numPr>
      <w:spacing w:before="480" w:after="60"/>
      <w:ind w:left="850"/>
      <w:outlineLvl w:val="1"/>
    </w:pPr>
    <w:rPr>
      <w:rFonts w:ascii="Arial" w:hAnsi="Arial" w:cs="Arial"/>
      <w:b/>
      <w:bCs/>
      <w:i/>
      <w:iCs/>
      <w:sz w:val="32"/>
      <w:szCs w:val="28"/>
    </w:rPr>
  </w:style>
  <w:style w:type="paragraph" w:styleId="Heading3">
    <w:name w:val="heading 3"/>
    <w:basedOn w:val="Normal"/>
    <w:next w:val="BodyText"/>
    <w:link w:val="Heading3Char"/>
    <w:autoRedefine/>
    <w:qFormat/>
    <w:rsid w:val="00410241"/>
    <w:pPr>
      <w:keepNext/>
      <w:keepLines/>
      <w:pageBreakBefore/>
      <w:numPr>
        <w:ilvl w:val="2"/>
        <w:numId w:val="59"/>
      </w:numPr>
      <w:tabs>
        <w:tab w:val="left" w:pos="900"/>
      </w:tabs>
      <w:spacing w:before="360" w:after="60"/>
      <w:ind w:left="907" w:hanging="907"/>
      <w:outlineLvl w:val="2"/>
    </w:pPr>
    <w:rPr>
      <w:rFonts w:ascii="Arial" w:hAnsi="Arial" w:cs="Arial"/>
      <w:b/>
      <w:i/>
      <w:color w:val="000000"/>
      <w:sz w:val="28"/>
      <w:szCs w:val="28"/>
    </w:rPr>
  </w:style>
  <w:style w:type="paragraph" w:styleId="Heading4">
    <w:name w:val="heading 4"/>
    <w:basedOn w:val="Normal"/>
    <w:next w:val="BodyText"/>
    <w:link w:val="Heading4Char"/>
    <w:autoRedefine/>
    <w:qFormat/>
    <w:rsid w:val="00AD2A2E"/>
    <w:pPr>
      <w:keepNext/>
      <w:keepLines/>
      <w:numPr>
        <w:ilvl w:val="3"/>
        <w:numId w:val="59"/>
      </w:numPr>
      <w:spacing w:before="480" w:after="60"/>
      <w:outlineLvl w:val="3"/>
    </w:pPr>
    <w:rPr>
      <w:rFonts w:ascii="Arial" w:hAnsi="Arial"/>
      <w:b/>
      <w:bCs/>
      <w:i/>
      <w:sz w:val="28"/>
      <w:szCs w:val="28"/>
    </w:rPr>
  </w:style>
  <w:style w:type="paragraph" w:styleId="Heading5">
    <w:name w:val="heading 5"/>
    <w:basedOn w:val="Normal"/>
    <w:next w:val="BodyText"/>
    <w:link w:val="Heading5Char"/>
    <w:autoRedefine/>
    <w:qFormat/>
    <w:rsid w:val="00140D3E"/>
    <w:pPr>
      <w:numPr>
        <w:ilvl w:val="4"/>
        <w:numId w:val="59"/>
      </w:numPr>
      <w:spacing w:before="240" w:after="60"/>
      <w:outlineLvl w:val="4"/>
    </w:pPr>
    <w:rPr>
      <w:rFonts w:ascii="Arial" w:hAnsi="Arial"/>
      <w:b/>
      <w:bCs/>
      <w:i/>
      <w:iCs/>
      <w:sz w:val="24"/>
      <w:szCs w:val="26"/>
    </w:rPr>
  </w:style>
  <w:style w:type="paragraph" w:styleId="Heading6">
    <w:name w:val="heading 6"/>
    <w:basedOn w:val="Normal"/>
    <w:next w:val="BodyText"/>
    <w:autoRedefine/>
    <w:qFormat/>
    <w:rsid w:val="00140D3E"/>
    <w:pPr>
      <w:keepNext/>
      <w:keepLines/>
      <w:numPr>
        <w:ilvl w:val="5"/>
        <w:numId w:val="59"/>
      </w:numPr>
      <w:spacing w:before="360" w:after="60"/>
      <w:outlineLvl w:val="5"/>
    </w:pPr>
    <w:rPr>
      <w:b/>
      <w:bCs/>
      <w:szCs w:val="22"/>
    </w:rPr>
  </w:style>
  <w:style w:type="paragraph" w:styleId="Heading7">
    <w:name w:val="heading 7"/>
    <w:basedOn w:val="Normal"/>
    <w:next w:val="BodyText"/>
    <w:link w:val="Heading7Char"/>
    <w:autoRedefine/>
    <w:qFormat/>
    <w:rsid w:val="00140D3E"/>
    <w:pPr>
      <w:keepNext/>
      <w:keepLines/>
      <w:numPr>
        <w:ilvl w:val="6"/>
        <w:numId w:val="59"/>
      </w:numPr>
      <w:spacing w:before="240" w:after="60"/>
      <w:outlineLvl w:val="6"/>
    </w:pPr>
  </w:style>
  <w:style w:type="paragraph" w:styleId="Heading8">
    <w:name w:val="heading 8"/>
    <w:basedOn w:val="Normal"/>
    <w:next w:val="Normal"/>
    <w:qFormat/>
    <w:rsid w:val="00140D3E"/>
    <w:pPr>
      <w:keepNext/>
      <w:keepLines/>
      <w:numPr>
        <w:ilvl w:val="7"/>
        <w:numId w:val="59"/>
      </w:numPr>
      <w:spacing w:before="240" w:after="60"/>
      <w:outlineLvl w:val="7"/>
    </w:pPr>
    <w:rPr>
      <w:i/>
      <w:iCs/>
      <w:sz w:val="24"/>
    </w:rPr>
  </w:style>
  <w:style w:type="paragraph" w:styleId="Heading9">
    <w:name w:val="heading 9"/>
    <w:basedOn w:val="Normal"/>
    <w:next w:val="Normal"/>
    <w:qFormat/>
    <w:rsid w:val="00140D3E"/>
    <w:pPr>
      <w:numPr>
        <w:ilvl w:val="8"/>
        <w:numId w:val="5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2632B"/>
    <w:pPr>
      <w:tabs>
        <w:tab w:val="left" w:pos="360"/>
        <w:tab w:val="right" w:leader="dot" w:pos="9350"/>
      </w:tabs>
      <w:spacing w:before="240"/>
      <w:ind w:left="360" w:hanging="360"/>
    </w:pPr>
    <w:rPr>
      <w:b/>
    </w:rPr>
  </w:style>
  <w:style w:type="paragraph" w:styleId="TOC2">
    <w:name w:val="toc 2"/>
    <w:basedOn w:val="Normal"/>
    <w:next w:val="Normal"/>
    <w:autoRedefine/>
    <w:uiPriority w:val="39"/>
    <w:qFormat/>
    <w:rsid w:val="00B2632B"/>
    <w:pPr>
      <w:tabs>
        <w:tab w:val="left" w:pos="907"/>
        <w:tab w:val="right" w:leader="dot" w:pos="9350"/>
      </w:tabs>
      <w:spacing w:before="120" w:after="0"/>
      <w:ind w:left="907" w:hanging="547"/>
    </w:pPr>
  </w:style>
  <w:style w:type="paragraph" w:styleId="TOC3">
    <w:name w:val="toc 3"/>
    <w:basedOn w:val="Normal"/>
    <w:next w:val="Normal"/>
    <w:autoRedefine/>
    <w:uiPriority w:val="39"/>
    <w:qFormat/>
    <w:rsid w:val="00B2632B"/>
    <w:pPr>
      <w:tabs>
        <w:tab w:val="left" w:pos="1800"/>
        <w:tab w:val="right" w:leader="dot" w:pos="9350"/>
      </w:tabs>
      <w:spacing w:before="120" w:after="0"/>
      <w:ind w:left="1814" w:hanging="907"/>
    </w:pPr>
  </w:style>
  <w:style w:type="character" w:styleId="Hyperlink">
    <w:name w:val="Hyperlink"/>
    <w:uiPriority w:val="99"/>
    <w:rsid w:val="00140D3E"/>
    <w:rPr>
      <w:color w:val="0000FF"/>
      <w:u w:val="single"/>
    </w:rPr>
  </w:style>
  <w:style w:type="paragraph" w:styleId="Header">
    <w:name w:val="header"/>
    <w:basedOn w:val="Normal"/>
    <w:link w:val="HeaderChar"/>
    <w:uiPriority w:val="99"/>
    <w:qFormat/>
    <w:rsid w:val="00140D3E"/>
    <w:pPr>
      <w:tabs>
        <w:tab w:val="center" w:pos="4680"/>
        <w:tab w:val="right" w:pos="9360"/>
      </w:tabs>
      <w:spacing w:before="0" w:after="0"/>
    </w:pPr>
    <w:rPr>
      <w:sz w:val="20"/>
    </w:rPr>
  </w:style>
  <w:style w:type="paragraph" w:styleId="Footer">
    <w:name w:val="footer"/>
    <w:basedOn w:val="Normal"/>
    <w:link w:val="FooterChar"/>
    <w:uiPriority w:val="99"/>
    <w:qFormat/>
    <w:rsid w:val="00140D3E"/>
    <w:pPr>
      <w:tabs>
        <w:tab w:val="center" w:pos="4680"/>
        <w:tab w:val="right" w:pos="9360"/>
      </w:tabs>
    </w:pPr>
    <w:rPr>
      <w:sz w:val="20"/>
      <w:szCs w:val="20"/>
    </w:rPr>
  </w:style>
  <w:style w:type="character" w:styleId="PageNumber">
    <w:name w:val="page number"/>
    <w:basedOn w:val="DefaultParagraphFont"/>
    <w:uiPriority w:val="99"/>
    <w:rsid w:val="00140D3E"/>
  </w:style>
  <w:style w:type="paragraph" w:customStyle="1" w:styleId="StylefieldBold">
    <w:name w:val="Style field + Bold"/>
    <w:basedOn w:val="Normal"/>
    <w:link w:val="StylefieldBoldChar"/>
    <w:semiHidden/>
    <w:rsid w:val="00A81C12"/>
    <w:pPr>
      <w:spacing w:before="120"/>
      <w:ind w:left="1008" w:hanging="648"/>
    </w:pPr>
    <w:rPr>
      <w:b/>
      <w:bCs/>
    </w:rPr>
  </w:style>
  <w:style w:type="paragraph" w:styleId="Title">
    <w:name w:val="Title"/>
    <w:basedOn w:val="Normal"/>
    <w:link w:val="TitleChar"/>
    <w:qFormat/>
    <w:rsid w:val="00140D3E"/>
    <w:pPr>
      <w:spacing w:before="720"/>
      <w:jc w:val="center"/>
    </w:pPr>
    <w:rPr>
      <w:rFonts w:ascii="Arial" w:hAnsi="Arial" w:cs="Arial"/>
      <w:b/>
      <w:bCs/>
      <w:kern w:val="28"/>
      <w:sz w:val="40"/>
      <w:szCs w:val="40"/>
    </w:rPr>
  </w:style>
  <w:style w:type="paragraph" w:styleId="Subtitle">
    <w:name w:val="Subtitle"/>
    <w:basedOn w:val="Normal"/>
    <w:link w:val="SubtitleChar"/>
    <w:qFormat/>
    <w:rsid w:val="00524BB8"/>
    <w:pPr>
      <w:spacing w:after="60"/>
      <w:jc w:val="center"/>
      <w:outlineLvl w:val="1"/>
    </w:pPr>
    <w:rPr>
      <w:rFonts w:ascii="Arial" w:hAnsi="Arial" w:cs="Arial"/>
    </w:rPr>
  </w:style>
  <w:style w:type="paragraph" w:styleId="ListNumber">
    <w:name w:val="List Number"/>
    <w:basedOn w:val="BodyText"/>
    <w:link w:val="ListNumberChar"/>
    <w:qFormat/>
    <w:rsid w:val="00140D3E"/>
    <w:pPr>
      <w:keepNext/>
      <w:keepLines/>
      <w:numPr>
        <w:numId w:val="11"/>
      </w:numPr>
      <w:tabs>
        <w:tab w:val="left" w:pos="720"/>
      </w:tabs>
      <w:spacing w:before="120" w:after="0"/>
    </w:pPr>
  </w:style>
  <w:style w:type="paragraph" w:styleId="ListNumber2">
    <w:name w:val="List Number 2"/>
    <w:basedOn w:val="Normal"/>
    <w:qFormat/>
    <w:rsid w:val="00140D3E"/>
    <w:pPr>
      <w:keepNext/>
      <w:keepLines/>
      <w:numPr>
        <w:numId w:val="12"/>
      </w:numPr>
      <w:tabs>
        <w:tab w:val="left" w:pos="1080"/>
      </w:tabs>
      <w:spacing w:before="120" w:after="0"/>
    </w:pPr>
  </w:style>
  <w:style w:type="paragraph" w:styleId="ListNumber3">
    <w:name w:val="List Number 3"/>
    <w:basedOn w:val="Normal"/>
    <w:qFormat/>
    <w:rsid w:val="00140D3E"/>
    <w:pPr>
      <w:keepNext/>
      <w:keepLines/>
      <w:numPr>
        <w:numId w:val="13"/>
      </w:numPr>
      <w:tabs>
        <w:tab w:val="left" w:pos="1440"/>
      </w:tabs>
      <w:spacing w:before="120" w:after="0"/>
      <w:contextualSpacing/>
    </w:pPr>
  </w:style>
  <w:style w:type="paragraph" w:styleId="ListNumber5">
    <w:name w:val="List Number 5"/>
    <w:basedOn w:val="Normal"/>
    <w:uiPriority w:val="99"/>
    <w:qFormat/>
    <w:rsid w:val="00140D3E"/>
    <w:pPr>
      <w:keepNext/>
      <w:keepLines/>
      <w:tabs>
        <w:tab w:val="left" w:pos="2160"/>
      </w:tabs>
      <w:spacing w:before="0" w:after="0"/>
      <w:ind w:left="2160" w:hanging="360"/>
    </w:pPr>
    <w:rPr>
      <w:rFonts w:eastAsia="Times New Roman"/>
      <w:lang w:eastAsia="en-US"/>
    </w:rPr>
  </w:style>
  <w:style w:type="paragraph" w:styleId="ListNumber4">
    <w:name w:val="List Number 4"/>
    <w:basedOn w:val="Normal"/>
    <w:uiPriority w:val="99"/>
    <w:qFormat/>
    <w:rsid w:val="00140D3E"/>
    <w:pPr>
      <w:keepNext/>
      <w:keepLines/>
      <w:numPr>
        <w:numId w:val="14"/>
      </w:numPr>
      <w:tabs>
        <w:tab w:val="left" w:pos="1800"/>
      </w:tabs>
      <w:spacing w:before="120" w:after="0"/>
    </w:pPr>
    <w:rPr>
      <w:rFonts w:eastAsia="Times New Roman"/>
      <w:lang w:eastAsia="en-US"/>
    </w:rPr>
  </w:style>
  <w:style w:type="character" w:styleId="FollowedHyperlink">
    <w:name w:val="FollowedHyperlink"/>
    <w:rsid w:val="00140D3E"/>
    <w:rPr>
      <w:color w:val="800080"/>
      <w:u w:val="single"/>
    </w:rPr>
  </w:style>
  <w:style w:type="paragraph" w:styleId="TOC4">
    <w:name w:val="toc 4"/>
    <w:basedOn w:val="Normal"/>
    <w:next w:val="Normal"/>
    <w:autoRedefine/>
    <w:uiPriority w:val="39"/>
    <w:qFormat/>
    <w:rsid w:val="00412E12"/>
    <w:pPr>
      <w:tabs>
        <w:tab w:val="left" w:pos="2700"/>
        <w:tab w:val="right" w:leader="dot" w:pos="9360"/>
      </w:tabs>
      <w:spacing w:after="100"/>
      <w:ind w:left="2700" w:hanging="900"/>
    </w:pPr>
  </w:style>
  <w:style w:type="paragraph" w:styleId="ListBullet">
    <w:name w:val="List Bullet"/>
    <w:basedOn w:val="Normal"/>
    <w:link w:val="ListBulletChar"/>
    <w:qFormat/>
    <w:rsid w:val="00E22DC3"/>
    <w:pPr>
      <w:keepNext/>
      <w:keepLines/>
      <w:tabs>
        <w:tab w:val="left" w:pos="720"/>
      </w:tabs>
      <w:spacing w:before="120" w:after="0"/>
    </w:pPr>
  </w:style>
  <w:style w:type="paragraph" w:styleId="ListBullet5">
    <w:name w:val="List Bullet 5"/>
    <w:basedOn w:val="Normal"/>
    <w:uiPriority w:val="99"/>
    <w:rsid w:val="00140D3E"/>
    <w:pPr>
      <w:keepNext/>
      <w:keepLines/>
      <w:tabs>
        <w:tab w:val="num" w:pos="720"/>
      </w:tabs>
      <w:spacing w:before="0" w:after="0"/>
      <w:ind w:left="720" w:hanging="360"/>
    </w:pPr>
    <w:rPr>
      <w:rFonts w:eastAsia="Times New Roman"/>
      <w:lang w:eastAsia="en-US"/>
    </w:rPr>
  </w:style>
  <w:style w:type="paragraph" w:styleId="MessageHeader">
    <w:name w:val="Message Header"/>
    <w:basedOn w:val="Normal"/>
    <w:link w:val="MessageHeaderChar"/>
    <w:uiPriority w:val="99"/>
    <w:rsid w:val="00140D3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sz w:val="24"/>
      <w:lang w:eastAsia="en-US"/>
    </w:rPr>
  </w:style>
  <w:style w:type="character" w:customStyle="1" w:styleId="Heading3Char">
    <w:name w:val="Heading 3 Char"/>
    <w:link w:val="Heading3"/>
    <w:rsid w:val="00410241"/>
    <w:rPr>
      <w:rFonts w:ascii="Arial" w:eastAsia="Batang" w:hAnsi="Arial" w:cs="Arial"/>
      <w:b/>
      <w:i/>
      <w:color w:val="000000"/>
      <w:sz w:val="28"/>
      <w:szCs w:val="28"/>
      <w:lang w:eastAsia="ko-KR"/>
    </w:rPr>
  </w:style>
  <w:style w:type="paragraph" w:customStyle="1" w:styleId="screen">
    <w:name w:val="screen"/>
    <w:basedOn w:val="Normal"/>
    <w:rsid w:val="00B365BD"/>
    <w:pPr>
      <w:spacing w:before="240" w:after="240"/>
      <w:jc w:val="center"/>
    </w:pPr>
  </w:style>
  <w:style w:type="character" w:customStyle="1" w:styleId="StylefieldBoldChar">
    <w:name w:val="Style field + Bold Char"/>
    <w:link w:val="StylefieldBold"/>
    <w:rsid w:val="00A81C12"/>
    <w:rPr>
      <w:b/>
      <w:bCs/>
      <w:sz w:val="22"/>
      <w:szCs w:val="24"/>
    </w:rPr>
  </w:style>
  <w:style w:type="character" w:customStyle="1" w:styleId="Heading1Char">
    <w:name w:val="Heading 1 Char"/>
    <w:link w:val="Heading1"/>
    <w:rsid w:val="00F062FE"/>
    <w:rPr>
      <w:rFonts w:ascii="Arial" w:eastAsia="Batang" w:hAnsi="Arial" w:cs="Arial"/>
      <w:b/>
      <w:bCs/>
      <w:kern w:val="32"/>
      <w:sz w:val="36"/>
      <w:szCs w:val="36"/>
      <w:lang w:eastAsia="ko-KR"/>
    </w:rPr>
  </w:style>
  <w:style w:type="paragraph" w:customStyle="1" w:styleId="Paragraph3">
    <w:name w:val="Paragraph3"/>
    <w:basedOn w:val="Normal"/>
    <w:semiHidden/>
    <w:rsid w:val="00524BB8"/>
    <w:pPr>
      <w:spacing w:before="80" w:after="0"/>
      <w:jc w:val="both"/>
    </w:pPr>
    <w:rPr>
      <w:sz w:val="20"/>
      <w:szCs w:val="20"/>
    </w:rPr>
  </w:style>
  <w:style w:type="paragraph" w:customStyle="1" w:styleId="Note">
    <w:name w:val="Note"/>
    <w:basedOn w:val="BodyText"/>
    <w:link w:val="NoteChar"/>
    <w:qFormat/>
    <w:rsid w:val="00140D3E"/>
    <w:pPr>
      <w:keepNext/>
      <w:keepLines/>
      <w:spacing w:before="360" w:after="240"/>
    </w:pPr>
    <w:rPr>
      <w:rFonts w:eastAsia="Times New Roman"/>
      <w:noProof/>
      <w:szCs w:val="22"/>
      <w:lang w:eastAsia="en-US"/>
    </w:rPr>
  </w:style>
  <w:style w:type="paragraph" w:customStyle="1" w:styleId="TableText">
    <w:name w:val="Table Text"/>
    <w:basedOn w:val="BodyText"/>
    <w:link w:val="TableTextChar1"/>
    <w:qFormat/>
    <w:rsid w:val="00140D3E"/>
    <w:pPr>
      <w:spacing w:before="60" w:after="60"/>
    </w:pPr>
    <w:rPr>
      <w:rFonts w:ascii="Arial" w:eastAsia="MS Mincho" w:hAnsi="Arial" w:cs="Arial"/>
      <w:sz w:val="20"/>
      <w:szCs w:val="20"/>
      <w:lang w:eastAsia="en-US"/>
    </w:rPr>
  </w:style>
  <w:style w:type="table" w:styleId="TableGrid">
    <w:name w:val="Table Grid"/>
    <w:basedOn w:val="TableNormal"/>
    <w:rsid w:val="00140D3E"/>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140D3E"/>
    <w:pPr>
      <w:keepNext/>
      <w:keepLines/>
      <w:spacing w:before="240"/>
      <w:ind w:left="720"/>
    </w:pPr>
    <w:rPr>
      <w:szCs w:val="22"/>
    </w:rPr>
  </w:style>
  <w:style w:type="paragraph" w:customStyle="1" w:styleId="TableHeading">
    <w:name w:val="Table Heading"/>
    <w:basedOn w:val="Normal"/>
    <w:next w:val="Normal"/>
    <w:qFormat/>
    <w:rsid w:val="00140D3E"/>
    <w:pPr>
      <w:keepNext/>
      <w:keepLines/>
      <w:spacing w:before="120"/>
    </w:pPr>
    <w:rPr>
      <w:rFonts w:ascii="Arial Bold" w:eastAsia="Times New Roman" w:hAnsi="Arial Bold"/>
      <w:b/>
      <w:kern w:val="16"/>
      <w:sz w:val="20"/>
      <w:szCs w:val="20"/>
      <w:lang w:eastAsia="en-US"/>
    </w:rPr>
  </w:style>
  <w:style w:type="paragraph" w:styleId="FootnoteText">
    <w:name w:val="footnote text"/>
    <w:basedOn w:val="Normal"/>
    <w:link w:val="FootnoteTextChar"/>
    <w:rsid w:val="00140D3E"/>
    <w:pPr>
      <w:widowControl w:val="0"/>
      <w:overflowPunct w:val="0"/>
      <w:autoSpaceDE w:val="0"/>
      <w:autoSpaceDN w:val="0"/>
      <w:adjustRightInd w:val="0"/>
      <w:spacing w:before="0" w:after="0" w:line="240" w:lineRule="atLeast"/>
      <w:textAlignment w:val="baseline"/>
    </w:pPr>
    <w:rPr>
      <w:rFonts w:eastAsia="Times New Roman"/>
      <w:szCs w:val="20"/>
      <w:lang w:eastAsia="en-US"/>
    </w:rPr>
  </w:style>
  <w:style w:type="character" w:styleId="FootnoteReference">
    <w:name w:val="footnote reference"/>
    <w:rsid w:val="00140D3E"/>
    <w:rPr>
      <w:vertAlign w:val="superscript"/>
    </w:rPr>
  </w:style>
  <w:style w:type="paragraph" w:customStyle="1" w:styleId="Style1">
    <w:name w:val="Style1"/>
    <w:basedOn w:val="Normal"/>
    <w:next w:val="Heading3"/>
    <w:semiHidden/>
    <w:rsid w:val="00524BB8"/>
    <w:pPr>
      <w:spacing w:before="0" w:after="0"/>
    </w:pPr>
    <w:rPr>
      <w:rFonts w:ascii="Arial" w:hAnsi="Arial"/>
      <w:b/>
      <w:bCs/>
      <w:szCs w:val="20"/>
    </w:rPr>
  </w:style>
  <w:style w:type="paragraph" w:styleId="TOC9">
    <w:name w:val="toc 9"/>
    <w:basedOn w:val="Normal"/>
    <w:next w:val="Normal"/>
    <w:autoRedefine/>
    <w:uiPriority w:val="39"/>
    <w:qFormat/>
    <w:rsid w:val="00140D3E"/>
    <w:pPr>
      <w:tabs>
        <w:tab w:val="right" w:leader="dot" w:pos="9360"/>
      </w:tabs>
      <w:spacing w:before="120" w:after="0"/>
    </w:pPr>
    <w:rPr>
      <w:noProof/>
      <w:szCs w:val="18"/>
    </w:rPr>
  </w:style>
  <w:style w:type="paragraph" w:styleId="BodyText">
    <w:name w:val="Body Text"/>
    <w:basedOn w:val="Normal"/>
    <w:link w:val="BodyTextChar"/>
    <w:qFormat/>
    <w:rsid w:val="00F062FE"/>
    <w:pPr>
      <w:spacing w:before="240"/>
    </w:pPr>
  </w:style>
  <w:style w:type="paragraph" w:styleId="ListBullet3">
    <w:name w:val="List Bullet 3"/>
    <w:basedOn w:val="Normal"/>
    <w:link w:val="ListBullet3Char"/>
    <w:uiPriority w:val="99"/>
    <w:qFormat/>
    <w:rsid w:val="00F062FE"/>
    <w:pPr>
      <w:keepNext/>
      <w:keepLines/>
      <w:numPr>
        <w:ilvl w:val="2"/>
        <w:numId w:val="16"/>
      </w:numPr>
      <w:tabs>
        <w:tab w:val="left" w:pos="1440"/>
      </w:tabs>
      <w:spacing w:before="120" w:after="0"/>
      <w:ind w:left="1440"/>
    </w:pPr>
  </w:style>
  <w:style w:type="paragraph" w:styleId="TOCHeading">
    <w:name w:val="TOC Heading"/>
    <w:basedOn w:val="Heading1"/>
    <w:next w:val="Normal"/>
    <w:uiPriority w:val="39"/>
    <w:qFormat/>
    <w:rsid w:val="00140D3E"/>
    <w:pPr>
      <w:numPr>
        <w:numId w:val="0"/>
      </w:numPr>
      <w:tabs>
        <w:tab w:val="num" w:pos="3168"/>
      </w:tabs>
      <w:spacing w:before="240"/>
      <w:outlineLvl w:val="9"/>
    </w:pPr>
    <w:rPr>
      <w:rFonts w:eastAsia="Times New Roman" w:cs="Times New Roman"/>
      <w:bCs w:val="0"/>
      <w:kern w:val="0"/>
      <w:sz w:val="28"/>
      <w:szCs w:val="20"/>
      <w:lang w:eastAsia="en-US"/>
    </w:rPr>
  </w:style>
  <w:style w:type="paragraph" w:customStyle="1" w:styleId="TableHead">
    <w:name w:val="TableHead"/>
    <w:semiHidden/>
    <w:rsid w:val="00524BB8"/>
    <w:pPr>
      <w:spacing w:before="60" w:after="60"/>
      <w:jc w:val="center"/>
    </w:pPr>
    <w:rPr>
      <w:rFonts w:ascii="Arial" w:hAnsi="Arial" w:cs="Arial"/>
      <w:b/>
      <w:sz w:val="18"/>
      <w:szCs w:val="22"/>
    </w:rPr>
  </w:style>
  <w:style w:type="paragraph" w:customStyle="1" w:styleId="StyleTableTextBold3">
    <w:name w:val="Style Table Text + Bold3"/>
    <w:basedOn w:val="Normal"/>
    <w:autoRedefine/>
    <w:semiHidden/>
    <w:rsid w:val="00524BB8"/>
    <w:pPr>
      <w:spacing w:before="40" w:after="40"/>
    </w:pPr>
    <w:rPr>
      <w:b/>
      <w:bCs/>
      <w:sz w:val="20"/>
      <w:szCs w:val="20"/>
    </w:rPr>
  </w:style>
  <w:style w:type="paragraph" w:styleId="ListBullet2">
    <w:name w:val="List Bullet 2"/>
    <w:basedOn w:val="Normal"/>
    <w:link w:val="ListBullet2Char"/>
    <w:uiPriority w:val="99"/>
    <w:qFormat/>
    <w:rsid w:val="00F062FE"/>
    <w:pPr>
      <w:keepNext/>
      <w:keepLines/>
      <w:numPr>
        <w:ilvl w:val="1"/>
        <w:numId w:val="16"/>
      </w:numPr>
      <w:tabs>
        <w:tab w:val="left" w:pos="1080"/>
      </w:tabs>
      <w:spacing w:before="120" w:after="0"/>
      <w:ind w:left="1080"/>
    </w:pPr>
  </w:style>
  <w:style w:type="numbering" w:styleId="111111">
    <w:name w:val="Outline List 2"/>
    <w:basedOn w:val="NoList"/>
    <w:rsid w:val="00524BB8"/>
    <w:pPr>
      <w:numPr>
        <w:numId w:val="1"/>
      </w:numPr>
    </w:pPr>
  </w:style>
  <w:style w:type="numbering" w:styleId="1ai">
    <w:name w:val="Outline List 1"/>
    <w:basedOn w:val="NoList"/>
    <w:rsid w:val="00524BB8"/>
    <w:pPr>
      <w:numPr>
        <w:numId w:val="2"/>
      </w:numPr>
    </w:pPr>
  </w:style>
  <w:style w:type="numbering" w:styleId="ArticleSection">
    <w:name w:val="Outline List 3"/>
    <w:basedOn w:val="NoList"/>
    <w:uiPriority w:val="99"/>
    <w:unhideWhenUsed/>
    <w:rsid w:val="00140D3E"/>
    <w:pPr>
      <w:numPr>
        <w:numId w:val="7"/>
      </w:numPr>
    </w:pPr>
  </w:style>
  <w:style w:type="character" w:customStyle="1" w:styleId="Heading2Char">
    <w:name w:val="Heading 2 Char"/>
    <w:link w:val="Heading2"/>
    <w:rsid w:val="00CB1102"/>
    <w:rPr>
      <w:rFonts w:ascii="Arial" w:eastAsia="Batang" w:hAnsi="Arial" w:cs="Arial"/>
      <w:b/>
      <w:bCs/>
      <w:i/>
      <w:iCs/>
      <w:sz w:val="32"/>
      <w:szCs w:val="28"/>
      <w:lang w:eastAsia="ko-KR"/>
    </w:rPr>
  </w:style>
  <w:style w:type="paragraph" w:styleId="BodyText2">
    <w:name w:val="Body Text 2"/>
    <w:basedOn w:val="Normal"/>
    <w:link w:val="BodyText2Char"/>
    <w:uiPriority w:val="99"/>
    <w:qFormat/>
    <w:rsid w:val="00140D3E"/>
    <w:pPr>
      <w:keepNext/>
      <w:keepLines/>
      <w:spacing w:before="240" w:line="480" w:lineRule="auto"/>
      <w:ind w:left="360"/>
    </w:pPr>
  </w:style>
  <w:style w:type="paragraph" w:styleId="BodyTextFirstIndent">
    <w:name w:val="Body Text First Indent"/>
    <w:basedOn w:val="BodyText"/>
    <w:uiPriority w:val="99"/>
    <w:rsid w:val="00140D3E"/>
    <w:pPr>
      <w:spacing w:before="120"/>
      <w:ind w:left="360"/>
    </w:pPr>
    <w:rPr>
      <w:rFonts w:eastAsia="Times New Roman"/>
      <w:lang w:eastAsia="en-US"/>
    </w:rPr>
  </w:style>
  <w:style w:type="paragraph" w:styleId="BodyTextIndent">
    <w:name w:val="Body Text Indent"/>
    <w:basedOn w:val="Normal"/>
    <w:link w:val="BodyTextIndentChar"/>
    <w:uiPriority w:val="99"/>
    <w:qFormat/>
    <w:rsid w:val="00140D3E"/>
    <w:pPr>
      <w:keepNext/>
      <w:keepLines/>
      <w:spacing w:before="120"/>
      <w:ind w:left="360"/>
    </w:pPr>
  </w:style>
  <w:style w:type="paragraph" w:styleId="BodyTextFirstIndent2">
    <w:name w:val="Body Text First Indent 2"/>
    <w:basedOn w:val="BodyTextIndent"/>
    <w:uiPriority w:val="99"/>
    <w:rsid w:val="00140D3E"/>
    <w:pPr>
      <w:ind w:left="720"/>
    </w:pPr>
    <w:rPr>
      <w:rFonts w:eastAsia="Times New Roman"/>
      <w:szCs w:val="20"/>
      <w:lang w:eastAsia="en-US"/>
    </w:rPr>
  </w:style>
  <w:style w:type="paragraph" w:styleId="BodyTextIndent2">
    <w:name w:val="Body Text Indent 2"/>
    <w:basedOn w:val="Normal"/>
    <w:uiPriority w:val="99"/>
    <w:qFormat/>
    <w:rsid w:val="00140D3E"/>
    <w:pPr>
      <w:keepNext/>
      <w:keepLines/>
      <w:spacing w:before="120"/>
      <w:ind w:left="720"/>
    </w:pPr>
  </w:style>
  <w:style w:type="paragraph" w:styleId="BodyTextIndent3">
    <w:name w:val="Body Text Indent 3"/>
    <w:basedOn w:val="Normal"/>
    <w:link w:val="BodyTextIndent3Char"/>
    <w:uiPriority w:val="99"/>
    <w:qFormat/>
    <w:rsid w:val="00140D3E"/>
    <w:pPr>
      <w:spacing w:before="120"/>
      <w:ind w:left="1080"/>
    </w:pPr>
    <w:rPr>
      <w:rFonts w:eastAsia="Times New Roman" w:cs="Courier New"/>
      <w:szCs w:val="18"/>
      <w:lang w:eastAsia="en-US"/>
    </w:rPr>
  </w:style>
  <w:style w:type="paragraph" w:styleId="Closing">
    <w:name w:val="Closing"/>
    <w:basedOn w:val="Normal"/>
    <w:uiPriority w:val="99"/>
    <w:rsid w:val="00140D3E"/>
    <w:pPr>
      <w:ind w:left="4320"/>
    </w:pPr>
  </w:style>
  <w:style w:type="paragraph" w:styleId="Date">
    <w:name w:val="Date"/>
    <w:basedOn w:val="Normal"/>
    <w:next w:val="Normal"/>
    <w:rsid w:val="00140D3E"/>
  </w:style>
  <w:style w:type="paragraph" w:styleId="E-mailSignature">
    <w:name w:val="E-mail Signature"/>
    <w:basedOn w:val="Normal"/>
    <w:uiPriority w:val="99"/>
    <w:rsid w:val="00140D3E"/>
    <w:pPr>
      <w:spacing w:before="0" w:after="0"/>
    </w:pPr>
    <w:rPr>
      <w:rFonts w:eastAsia="Times New Roman"/>
      <w:lang w:eastAsia="en-US"/>
    </w:rPr>
  </w:style>
  <w:style w:type="character" w:styleId="Emphasis">
    <w:name w:val="Emphasis"/>
    <w:uiPriority w:val="20"/>
    <w:qFormat/>
    <w:rsid w:val="00140D3E"/>
    <w:rPr>
      <w:rFonts w:cs="Times New Roman"/>
      <w:i/>
      <w:iCs/>
    </w:rPr>
  </w:style>
  <w:style w:type="paragraph" w:styleId="EnvelopeAddress">
    <w:name w:val="envelope address"/>
    <w:basedOn w:val="Normal"/>
    <w:uiPriority w:val="99"/>
    <w:rsid w:val="00140D3E"/>
    <w:pPr>
      <w:framePr w:w="7920" w:h="1980" w:hRule="exact" w:hSpace="180" w:wrap="auto" w:hAnchor="page" w:xAlign="center" w:yAlign="bottom"/>
      <w:spacing w:before="0" w:after="0"/>
      <w:ind w:left="2880"/>
    </w:pPr>
    <w:rPr>
      <w:rFonts w:eastAsia="Times New Roman"/>
      <w:sz w:val="24"/>
      <w:lang w:eastAsia="en-US"/>
    </w:rPr>
  </w:style>
  <w:style w:type="paragraph" w:styleId="EnvelopeReturn">
    <w:name w:val="envelope return"/>
    <w:basedOn w:val="Normal"/>
    <w:uiPriority w:val="99"/>
    <w:rsid w:val="00140D3E"/>
    <w:pPr>
      <w:spacing w:before="0" w:after="0"/>
    </w:pPr>
    <w:rPr>
      <w:rFonts w:eastAsia="Times New Roman"/>
      <w:lang w:eastAsia="en-US"/>
    </w:rPr>
  </w:style>
  <w:style w:type="character" w:styleId="HTMLAcronym">
    <w:name w:val="HTML Acronym"/>
    <w:uiPriority w:val="99"/>
    <w:rsid w:val="00140D3E"/>
    <w:rPr>
      <w:rFonts w:cs="Times New Roman"/>
    </w:rPr>
  </w:style>
  <w:style w:type="paragraph" w:styleId="HTMLAddress">
    <w:name w:val="HTML Address"/>
    <w:basedOn w:val="Normal"/>
    <w:link w:val="HTMLAddressChar"/>
    <w:uiPriority w:val="99"/>
    <w:rsid w:val="00140D3E"/>
    <w:pPr>
      <w:spacing w:before="0" w:after="0"/>
    </w:pPr>
    <w:rPr>
      <w:rFonts w:eastAsia="Times New Roman"/>
      <w:i/>
      <w:iCs/>
      <w:lang w:eastAsia="en-US"/>
    </w:rPr>
  </w:style>
  <w:style w:type="character" w:styleId="HTMLCite">
    <w:name w:val="HTML Cite"/>
    <w:uiPriority w:val="99"/>
    <w:rsid w:val="00140D3E"/>
    <w:rPr>
      <w:rFonts w:cs="Times New Roman"/>
      <w:i/>
      <w:iCs/>
    </w:rPr>
  </w:style>
  <w:style w:type="character" w:styleId="HTMLCode">
    <w:name w:val="HTML Code"/>
    <w:uiPriority w:val="99"/>
    <w:rsid w:val="00140D3E"/>
    <w:rPr>
      <w:rFonts w:ascii="Courier New" w:hAnsi="Courier New" w:cs="Times New Roman"/>
      <w:sz w:val="20"/>
      <w:szCs w:val="20"/>
    </w:rPr>
  </w:style>
  <w:style w:type="character" w:styleId="HTMLDefinition">
    <w:name w:val="HTML Definition"/>
    <w:uiPriority w:val="99"/>
    <w:rsid w:val="00140D3E"/>
    <w:rPr>
      <w:rFonts w:cs="Times New Roman"/>
      <w:i/>
      <w:iCs/>
    </w:rPr>
  </w:style>
  <w:style w:type="character" w:styleId="HTMLKeyboard">
    <w:name w:val="HTML Keyboard"/>
    <w:uiPriority w:val="99"/>
    <w:rsid w:val="00140D3E"/>
    <w:rPr>
      <w:rFonts w:ascii="Courier New" w:hAnsi="Courier New" w:cs="Times New Roman"/>
      <w:sz w:val="20"/>
      <w:szCs w:val="20"/>
    </w:rPr>
  </w:style>
  <w:style w:type="paragraph" w:styleId="HTMLPreformatted">
    <w:name w:val="HTML Preformatted"/>
    <w:basedOn w:val="Normal"/>
    <w:link w:val="HTMLPreformattedChar"/>
    <w:uiPriority w:val="99"/>
    <w:rsid w:val="00140D3E"/>
    <w:pPr>
      <w:spacing w:before="0" w:after="0"/>
    </w:pPr>
    <w:rPr>
      <w:rFonts w:ascii="Courier New" w:eastAsia="Times New Roman" w:hAnsi="Courier New"/>
      <w:lang w:eastAsia="en-US"/>
    </w:rPr>
  </w:style>
  <w:style w:type="character" w:styleId="HTMLSample">
    <w:name w:val="HTML Sample"/>
    <w:uiPriority w:val="99"/>
    <w:rsid w:val="00140D3E"/>
    <w:rPr>
      <w:rFonts w:ascii="Courier New" w:hAnsi="Courier New" w:cs="Times New Roman"/>
    </w:rPr>
  </w:style>
  <w:style w:type="character" w:styleId="HTMLTypewriter">
    <w:name w:val="HTML Typewriter"/>
    <w:uiPriority w:val="99"/>
    <w:rsid w:val="00140D3E"/>
    <w:rPr>
      <w:rFonts w:ascii="Courier New" w:hAnsi="Courier New" w:cs="Times New Roman"/>
      <w:sz w:val="20"/>
      <w:szCs w:val="20"/>
    </w:rPr>
  </w:style>
  <w:style w:type="character" w:styleId="HTMLVariable">
    <w:name w:val="HTML Variable"/>
    <w:uiPriority w:val="99"/>
    <w:rsid w:val="00140D3E"/>
    <w:rPr>
      <w:rFonts w:cs="Times New Roman"/>
      <w:i/>
      <w:iCs/>
    </w:rPr>
  </w:style>
  <w:style w:type="table" w:styleId="TableList2">
    <w:name w:val="Table List 2"/>
    <w:basedOn w:val="TableNormal"/>
    <w:uiPriority w:val="99"/>
    <w:rsid w:val="00140D3E"/>
    <w:pPr>
      <w:spacing w:before="60" w:after="60"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Index1">
    <w:name w:val="index 1"/>
    <w:basedOn w:val="Normal"/>
    <w:autoRedefine/>
    <w:uiPriority w:val="99"/>
    <w:qFormat/>
    <w:rsid w:val="00140D3E"/>
    <w:pPr>
      <w:tabs>
        <w:tab w:val="right" w:pos="4310"/>
      </w:tabs>
      <w:spacing w:before="0" w:after="0"/>
      <w:ind w:left="220" w:hanging="220"/>
    </w:pPr>
    <w:rPr>
      <w:rFonts w:eastAsia="Times New Roman"/>
      <w:noProof/>
      <w:szCs w:val="20"/>
      <w:lang w:eastAsia="en-US"/>
    </w:rPr>
  </w:style>
  <w:style w:type="paragraph" w:styleId="Index4">
    <w:name w:val="index 4"/>
    <w:basedOn w:val="Normal"/>
    <w:next w:val="Normal"/>
    <w:autoRedefine/>
    <w:uiPriority w:val="99"/>
    <w:unhideWhenUsed/>
    <w:qFormat/>
    <w:rsid w:val="00140D3E"/>
    <w:pPr>
      <w:spacing w:before="0" w:after="0"/>
      <w:ind w:left="880" w:hanging="220"/>
    </w:pPr>
    <w:rPr>
      <w:rFonts w:eastAsia="Times New Roman"/>
      <w:szCs w:val="18"/>
      <w:lang w:eastAsia="en-US"/>
    </w:rPr>
  </w:style>
  <w:style w:type="paragraph" w:styleId="Index5">
    <w:name w:val="index 5"/>
    <w:basedOn w:val="Normal"/>
    <w:next w:val="Normal"/>
    <w:autoRedefine/>
    <w:uiPriority w:val="99"/>
    <w:unhideWhenUsed/>
    <w:qFormat/>
    <w:rsid w:val="00140D3E"/>
    <w:pPr>
      <w:spacing w:before="0" w:after="0"/>
      <w:ind w:left="1100" w:hanging="220"/>
    </w:pPr>
    <w:rPr>
      <w:rFonts w:eastAsia="Times New Roman"/>
      <w:szCs w:val="18"/>
      <w:lang w:eastAsia="en-US"/>
    </w:rPr>
  </w:style>
  <w:style w:type="paragraph" w:styleId="Index6">
    <w:name w:val="index 6"/>
    <w:basedOn w:val="Normal"/>
    <w:next w:val="Normal"/>
    <w:autoRedefine/>
    <w:uiPriority w:val="99"/>
    <w:unhideWhenUsed/>
    <w:qFormat/>
    <w:rsid w:val="00140D3E"/>
    <w:pPr>
      <w:spacing w:before="0" w:after="0"/>
      <w:ind w:left="1320" w:hanging="220"/>
    </w:pPr>
    <w:rPr>
      <w:rFonts w:eastAsia="Times New Roman"/>
      <w:szCs w:val="18"/>
      <w:lang w:eastAsia="en-US"/>
    </w:rPr>
  </w:style>
  <w:style w:type="paragraph" w:styleId="Index7">
    <w:name w:val="index 7"/>
    <w:basedOn w:val="Normal"/>
    <w:next w:val="Normal"/>
    <w:autoRedefine/>
    <w:uiPriority w:val="99"/>
    <w:unhideWhenUsed/>
    <w:qFormat/>
    <w:rsid w:val="00140D3E"/>
    <w:pPr>
      <w:spacing w:before="0" w:after="0"/>
      <w:ind w:left="1540" w:hanging="220"/>
    </w:pPr>
    <w:rPr>
      <w:rFonts w:eastAsia="Times New Roman"/>
      <w:szCs w:val="18"/>
      <w:lang w:eastAsia="en-US"/>
    </w:rPr>
  </w:style>
  <w:style w:type="paragraph" w:styleId="Index8">
    <w:name w:val="index 8"/>
    <w:basedOn w:val="Normal"/>
    <w:next w:val="Normal"/>
    <w:autoRedefine/>
    <w:uiPriority w:val="99"/>
    <w:unhideWhenUsed/>
    <w:qFormat/>
    <w:rsid w:val="00140D3E"/>
    <w:pPr>
      <w:spacing w:before="0" w:after="0"/>
      <w:ind w:left="1760" w:hanging="220"/>
    </w:pPr>
    <w:rPr>
      <w:rFonts w:eastAsia="Times New Roman"/>
      <w:szCs w:val="18"/>
      <w:lang w:eastAsia="en-US"/>
    </w:rPr>
  </w:style>
  <w:style w:type="paragraph" w:styleId="Index9">
    <w:name w:val="index 9"/>
    <w:basedOn w:val="Normal"/>
    <w:next w:val="Normal"/>
    <w:autoRedefine/>
    <w:uiPriority w:val="99"/>
    <w:unhideWhenUsed/>
    <w:qFormat/>
    <w:rsid w:val="00140D3E"/>
    <w:pPr>
      <w:spacing w:before="0" w:after="0"/>
      <w:ind w:left="1980" w:hanging="220"/>
    </w:pPr>
    <w:rPr>
      <w:rFonts w:eastAsia="Times New Roman"/>
      <w:szCs w:val="18"/>
      <w:lang w:eastAsia="en-US"/>
    </w:rPr>
  </w:style>
  <w:style w:type="paragraph" w:styleId="IndexHeading">
    <w:name w:val="index heading"/>
    <w:basedOn w:val="Heading1"/>
    <w:next w:val="Index1"/>
    <w:autoRedefine/>
    <w:uiPriority w:val="99"/>
    <w:qFormat/>
    <w:rsid w:val="00140D3E"/>
    <w:pPr>
      <w:numPr>
        <w:numId w:val="0"/>
      </w:numPr>
      <w:tabs>
        <w:tab w:val="right" w:pos="4310"/>
      </w:tabs>
      <w:spacing w:before="240"/>
      <w:ind w:left="140"/>
      <w:outlineLvl w:val="9"/>
    </w:pPr>
    <w:rPr>
      <w:rFonts w:ascii="Arial Bold" w:eastAsia="Times New Roman" w:hAnsi="Arial Bold" w:cs="Times New Roman"/>
      <w:noProof/>
      <w:kern w:val="0"/>
      <w:sz w:val="28"/>
      <w:szCs w:val="28"/>
      <w:lang w:eastAsia="en-US"/>
    </w:rPr>
  </w:style>
  <w:style w:type="character" w:styleId="LineNumber">
    <w:name w:val="line number"/>
    <w:uiPriority w:val="99"/>
    <w:rsid w:val="00140D3E"/>
    <w:rPr>
      <w:rFonts w:cs="Times New Roman"/>
    </w:rPr>
  </w:style>
  <w:style w:type="paragraph" w:styleId="List">
    <w:name w:val="List"/>
    <w:basedOn w:val="Normal"/>
    <w:uiPriority w:val="99"/>
    <w:rsid w:val="00140D3E"/>
    <w:pPr>
      <w:spacing w:before="0" w:after="0"/>
      <w:ind w:left="360" w:hanging="360"/>
    </w:pPr>
    <w:rPr>
      <w:rFonts w:eastAsia="Times New Roman"/>
      <w:lang w:eastAsia="en-US"/>
    </w:rPr>
  </w:style>
  <w:style w:type="paragraph" w:styleId="List2">
    <w:name w:val="List 2"/>
    <w:basedOn w:val="Normal"/>
    <w:uiPriority w:val="99"/>
    <w:rsid w:val="00140D3E"/>
    <w:pPr>
      <w:spacing w:before="0" w:after="0"/>
      <w:ind w:left="720" w:hanging="360"/>
    </w:pPr>
    <w:rPr>
      <w:rFonts w:eastAsia="Times New Roman"/>
      <w:lang w:eastAsia="en-US"/>
    </w:rPr>
  </w:style>
  <w:style w:type="paragraph" w:styleId="List3">
    <w:name w:val="List 3"/>
    <w:basedOn w:val="Normal"/>
    <w:uiPriority w:val="99"/>
    <w:rsid w:val="00140D3E"/>
    <w:pPr>
      <w:spacing w:before="0" w:after="0"/>
      <w:ind w:left="1080" w:hanging="360"/>
    </w:pPr>
    <w:rPr>
      <w:rFonts w:eastAsia="Times New Roman"/>
      <w:lang w:eastAsia="en-US"/>
    </w:rPr>
  </w:style>
  <w:style w:type="paragraph" w:styleId="List4">
    <w:name w:val="List 4"/>
    <w:basedOn w:val="Normal"/>
    <w:uiPriority w:val="99"/>
    <w:rsid w:val="00140D3E"/>
    <w:pPr>
      <w:spacing w:before="0" w:after="0"/>
      <w:ind w:left="1440" w:hanging="360"/>
    </w:pPr>
    <w:rPr>
      <w:rFonts w:eastAsia="Times New Roman"/>
      <w:lang w:eastAsia="en-US"/>
    </w:rPr>
  </w:style>
  <w:style w:type="paragraph" w:styleId="List5">
    <w:name w:val="List 5"/>
    <w:basedOn w:val="Normal"/>
    <w:uiPriority w:val="99"/>
    <w:rsid w:val="00140D3E"/>
    <w:pPr>
      <w:spacing w:before="0" w:after="0"/>
      <w:ind w:left="1800" w:hanging="360"/>
    </w:pPr>
    <w:rPr>
      <w:rFonts w:eastAsia="Times New Roman"/>
      <w:lang w:eastAsia="en-US"/>
    </w:rPr>
  </w:style>
  <w:style w:type="paragraph" w:styleId="ListContinue">
    <w:name w:val="List Continue"/>
    <w:basedOn w:val="Normal"/>
    <w:semiHidden/>
    <w:rsid w:val="00524BB8"/>
    <w:pPr>
      <w:ind w:left="360"/>
    </w:pPr>
  </w:style>
  <w:style w:type="paragraph" w:styleId="ListContinue2">
    <w:name w:val="List Continue 2"/>
    <w:basedOn w:val="Normal"/>
    <w:uiPriority w:val="99"/>
    <w:unhideWhenUsed/>
    <w:rsid w:val="00140D3E"/>
    <w:pPr>
      <w:spacing w:before="0"/>
      <w:ind w:left="720"/>
      <w:contextualSpacing/>
    </w:pPr>
    <w:rPr>
      <w:rFonts w:eastAsia="Times New Roman"/>
      <w:lang w:eastAsia="en-US"/>
    </w:rPr>
  </w:style>
  <w:style w:type="paragraph" w:styleId="ListContinue3">
    <w:name w:val="List Continue 3"/>
    <w:basedOn w:val="Normal"/>
    <w:uiPriority w:val="99"/>
    <w:rsid w:val="00140D3E"/>
    <w:pPr>
      <w:spacing w:before="0"/>
      <w:ind w:left="1080"/>
    </w:pPr>
    <w:rPr>
      <w:rFonts w:eastAsia="Times New Roman"/>
      <w:lang w:eastAsia="en-US"/>
    </w:rPr>
  </w:style>
  <w:style w:type="paragraph" w:styleId="ListContinue4">
    <w:name w:val="List Continue 4"/>
    <w:basedOn w:val="Normal"/>
    <w:uiPriority w:val="99"/>
    <w:rsid w:val="00140D3E"/>
    <w:pPr>
      <w:keepNext/>
      <w:keepLines/>
      <w:tabs>
        <w:tab w:val="left" w:pos="1800"/>
      </w:tabs>
      <w:spacing w:before="120" w:after="0"/>
      <w:ind w:left="1440" w:firstLine="360"/>
    </w:pPr>
    <w:rPr>
      <w:rFonts w:eastAsia="Times New Roman"/>
      <w:lang w:eastAsia="en-US"/>
    </w:rPr>
  </w:style>
  <w:style w:type="paragraph" w:styleId="ListContinue5">
    <w:name w:val="List Continue 5"/>
    <w:basedOn w:val="Normal"/>
    <w:uiPriority w:val="99"/>
    <w:rsid w:val="00140D3E"/>
    <w:pPr>
      <w:spacing w:before="0"/>
      <w:ind w:left="1800"/>
    </w:pPr>
    <w:rPr>
      <w:rFonts w:eastAsia="Times New Roman"/>
      <w:lang w:eastAsia="en-US"/>
    </w:rPr>
  </w:style>
  <w:style w:type="paragraph" w:styleId="NormalIndent">
    <w:name w:val="Normal Indent"/>
    <w:basedOn w:val="Normal"/>
    <w:uiPriority w:val="99"/>
    <w:rsid w:val="00140D3E"/>
    <w:pPr>
      <w:spacing w:before="0" w:after="0"/>
      <w:ind w:left="720"/>
    </w:pPr>
    <w:rPr>
      <w:rFonts w:eastAsia="Times New Roman"/>
      <w:lang w:eastAsia="en-US"/>
    </w:rPr>
  </w:style>
  <w:style w:type="paragraph" w:styleId="NoteHeading">
    <w:name w:val="Note Heading"/>
    <w:basedOn w:val="Normal"/>
    <w:next w:val="Normal"/>
    <w:link w:val="NoteHeadingChar"/>
    <w:rsid w:val="00524BB8"/>
  </w:style>
  <w:style w:type="paragraph" w:styleId="PlainText">
    <w:name w:val="Plain Text"/>
    <w:basedOn w:val="Normal"/>
    <w:link w:val="PlainTextChar"/>
    <w:uiPriority w:val="99"/>
    <w:rsid w:val="00140D3E"/>
    <w:pPr>
      <w:numPr>
        <w:numId w:val="15"/>
      </w:numPr>
    </w:pPr>
    <w:rPr>
      <w:rFonts w:ascii="Courier New" w:hAnsi="Courier New"/>
      <w:sz w:val="20"/>
      <w:szCs w:val="20"/>
    </w:rPr>
  </w:style>
  <w:style w:type="paragraph" w:styleId="Salutation">
    <w:name w:val="Salutation"/>
    <w:basedOn w:val="Normal"/>
    <w:next w:val="Normal"/>
    <w:link w:val="SalutationChar"/>
    <w:uiPriority w:val="99"/>
    <w:rsid w:val="00140D3E"/>
    <w:pPr>
      <w:spacing w:before="0" w:after="0"/>
    </w:pPr>
    <w:rPr>
      <w:rFonts w:eastAsia="Times New Roman"/>
      <w:lang w:eastAsia="en-US"/>
    </w:rPr>
  </w:style>
  <w:style w:type="paragraph" w:styleId="Signature">
    <w:name w:val="Signature"/>
    <w:basedOn w:val="Normal"/>
    <w:link w:val="SignatureChar"/>
    <w:uiPriority w:val="99"/>
    <w:rsid w:val="00140D3E"/>
    <w:pPr>
      <w:spacing w:before="0" w:after="0"/>
      <w:ind w:left="4320"/>
    </w:pPr>
    <w:rPr>
      <w:rFonts w:eastAsia="Times New Roman"/>
      <w:lang w:eastAsia="en-US"/>
    </w:rPr>
  </w:style>
  <w:style w:type="character" w:styleId="Strong">
    <w:name w:val="Strong"/>
    <w:uiPriority w:val="22"/>
    <w:qFormat/>
    <w:rsid w:val="00140D3E"/>
    <w:rPr>
      <w:rFonts w:cs="Times New Roman"/>
      <w:b/>
      <w:bCs/>
    </w:rPr>
  </w:style>
  <w:style w:type="table" w:styleId="Table3Deffects1">
    <w:name w:val="Table 3D effects 1"/>
    <w:basedOn w:val="TableNormal"/>
    <w:uiPriority w:val="99"/>
    <w:rsid w:val="00140D3E"/>
    <w:pPr>
      <w:spacing w:before="60" w:after="60"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40D3E"/>
    <w:pPr>
      <w:spacing w:before="60" w:after="60"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40D3E"/>
    <w:pPr>
      <w:spacing w:before="60" w:after="60"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40D3E"/>
    <w:pPr>
      <w:spacing w:before="60" w:after="60"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40D3E"/>
    <w:pPr>
      <w:spacing w:before="60" w:after="60"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40D3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40D3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40D3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40D3E"/>
    <w:pPr>
      <w:spacing w:before="60" w:after="60"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40D3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40D3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40D3E"/>
    <w:pPr>
      <w:spacing w:before="60" w:after="60"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40D3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40D3E"/>
    <w:pPr>
      <w:spacing w:before="60" w:after="60"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40D3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40D3E"/>
    <w:pPr>
      <w:spacing w:before="60" w:after="60"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40D3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40D3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40D3E"/>
    <w:pPr>
      <w:spacing w:before="60" w:after="60"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40D3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40D3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40D3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40D3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40D3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40D3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rsid w:val="00524BB8"/>
    <w:pPr>
      <w:ind w:left="240" w:hanging="240"/>
    </w:pPr>
  </w:style>
  <w:style w:type="paragraph" w:styleId="TableofFigures">
    <w:name w:val="table of figures"/>
    <w:basedOn w:val="Normal"/>
    <w:next w:val="Normal"/>
    <w:uiPriority w:val="99"/>
    <w:qFormat/>
    <w:rsid w:val="00140D3E"/>
  </w:style>
  <w:style w:type="character" w:customStyle="1" w:styleId="ListNumberChar">
    <w:name w:val="List Number Char"/>
    <w:link w:val="ListNumber"/>
    <w:rsid w:val="00820353"/>
    <w:rPr>
      <w:rFonts w:eastAsia="Batang"/>
      <w:sz w:val="22"/>
      <w:szCs w:val="24"/>
      <w:lang w:eastAsia="ko-KR"/>
    </w:rPr>
  </w:style>
  <w:style w:type="paragraph" w:styleId="TOC5">
    <w:name w:val="toc 5"/>
    <w:basedOn w:val="Normal"/>
    <w:next w:val="Normal"/>
    <w:autoRedefine/>
    <w:uiPriority w:val="39"/>
    <w:qFormat/>
    <w:rsid w:val="00140D3E"/>
    <w:pPr>
      <w:ind w:left="960"/>
    </w:pPr>
    <w:rPr>
      <w:sz w:val="18"/>
      <w:szCs w:val="18"/>
    </w:rPr>
  </w:style>
  <w:style w:type="paragraph" w:styleId="TOC6">
    <w:name w:val="toc 6"/>
    <w:basedOn w:val="Normal"/>
    <w:next w:val="Normal"/>
    <w:autoRedefine/>
    <w:uiPriority w:val="39"/>
    <w:rsid w:val="00140D3E"/>
    <w:pPr>
      <w:ind w:left="1200"/>
    </w:pPr>
    <w:rPr>
      <w:sz w:val="18"/>
      <w:szCs w:val="18"/>
    </w:rPr>
  </w:style>
  <w:style w:type="paragraph" w:styleId="TOC7">
    <w:name w:val="toc 7"/>
    <w:basedOn w:val="Normal"/>
    <w:next w:val="Normal"/>
    <w:autoRedefine/>
    <w:uiPriority w:val="39"/>
    <w:rsid w:val="00140D3E"/>
    <w:pPr>
      <w:ind w:left="1440"/>
    </w:pPr>
    <w:rPr>
      <w:sz w:val="18"/>
      <w:szCs w:val="18"/>
    </w:rPr>
  </w:style>
  <w:style w:type="paragraph" w:styleId="TOC8">
    <w:name w:val="toc 8"/>
    <w:basedOn w:val="Normal"/>
    <w:next w:val="Normal"/>
    <w:autoRedefine/>
    <w:uiPriority w:val="39"/>
    <w:qFormat/>
    <w:rsid w:val="00140D3E"/>
    <w:pPr>
      <w:ind w:left="1680"/>
    </w:pPr>
    <w:rPr>
      <w:sz w:val="18"/>
      <w:szCs w:val="18"/>
    </w:rPr>
  </w:style>
  <w:style w:type="character" w:customStyle="1" w:styleId="Heading7Char">
    <w:name w:val="Heading 7 Char"/>
    <w:link w:val="Heading7"/>
    <w:rsid w:val="00930859"/>
    <w:rPr>
      <w:rFonts w:eastAsia="Batang"/>
      <w:sz w:val="22"/>
      <w:szCs w:val="24"/>
      <w:lang w:eastAsia="ko-KR"/>
    </w:rPr>
  </w:style>
  <w:style w:type="character" w:customStyle="1" w:styleId="Heading4Char">
    <w:name w:val="Heading 4 Char"/>
    <w:link w:val="Heading4"/>
    <w:rsid w:val="00AD2A2E"/>
    <w:rPr>
      <w:rFonts w:ascii="Arial" w:eastAsia="Batang" w:hAnsi="Arial"/>
      <w:b/>
      <w:bCs/>
      <w:i/>
      <w:sz w:val="28"/>
      <w:szCs w:val="28"/>
      <w:lang w:eastAsia="ko-KR"/>
    </w:rPr>
  </w:style>
  <w:style w:type="table" w:styleId="TableList3">
    <w:name w:val="Table List 3"/>
    <w:basedOn w:val="TableNormal"/>
    <w:uiPriority w:val="99"/>
    <w:rsid w:val="00140D3E"/>
    <w:pPr>
      <w:spacing w:before="60" w:after="60"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40D3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40D3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40D3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40D3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40D3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40D3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40D3E"/>
    <w:pPr>
      <w:spacing w:before="60" w:after="60"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40D3E"/>
    <w:pPr>
      <w:spacing w:before="60" w:after="60"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40D3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40D3E"/>
    <w:pPr>
      <w:spacing w:before="60" w:after="60"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40D3E"/>
    <w:pPr>
      <w:spacing w:before="60" w:after="60"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40D3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40D3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40D3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40D3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ListBullet3Char">
    <w:name w:val="List Bullet 3 Char"/>
    <w:link w:val="ListBullet3"/>
    <w:uiPriority w:val="99"/>
    <w:rsid w:val="00F062FE"/>
    <w:rPr>
      <w:rFonts w:eastAsia="Batang"/>
      <w:sz w:val="22"/>
      <w:szCs w:val="24"/>
      <w:lang w:eastAsia="ko-KR"/>
    </w:rPr>
  </w:style>
  <w:style w:type="character" w:customStyle="1" w:styleId="ListBullet2Char">
    <w:name w:val="List Bullet 2 Char"/>
    <w:link w:val="ListBullet2"/>
    <w:uiPriority w:val="99"/>
    <w:rsid w:val="00F062FE"/>
    <w:rPr>
      <w:rFonts w:eastAsia="Batang"/>
      <w:sz w:val="22"/>
      <w:szCs w:val="24"/>
      <w:lang w:eastAsia="ko-KR"/>
    </w:rPr>
  </w:style>
  <w:style w:type="paragraph" w:styleId="ListBullet4">
    <w:name w:val="List Bullet 4"/>
    <w:basedOn w:val="Normal"/>
    <w:uiPriority w:val="99"/>
    <w:rsid w:val="00140D3E"/>
    <w:pPr>
      <w:keepNext/>
      <w:keepLines/>
      <w:numPr>
        <w:numId w:val="9"/>
      </w:numPr>
      <w:tabs>
        <w:tab w:val="left" w:pos="1800"/>
      </w:tabs>
      <w:spacing w:before="120" w:after="0"/>
    </w:pPr>
    <w:rPr>
      <w:rFonts w:eastAsia="Times New Roman"/>
      <w:b/>
      <w:lang w:eastAsia="en-US"/>
    </w:rPr>
  </w:style>
  <w:style w:type="paragraph" w:styleId="NormalWeb">
    <w:name w:val="Normal (Web)"/>
    <w:basedOn w:val="Normal"/>
    <w:uiPriority w:val="99"/>
    <w:rsid w:val="00140D3E"/>
    <w:pPr>
      <w:spacing w:before="0" w:after="0"/>
    </w:pPr>
    <w:rPr>
      <w:rFonts w:eastAsia="Times New Roman"/>
      <w:sz w:val="24"/>
      <w:lang w:eastAsia="en-US"/>
    </w:rPr>
  </w:style>
  <w:style w:type="character" w:customStyle="1" w:styleId="Heading5Char">
    <w:name w:val="Heading 5 Char"/>
    <w:link w:val="Heading5"/>
    <w:rsid w:val="002C6176"/>
    <w:rPr>
      <w:rFonts w:ascii="Arial" w:eastAsia="Batang" w:hAnsi="Arial"/>
      <w:b/>
      <w:bCs/>
      <w:i/>
      <w:iCs/>
      <w:sz w:val="24"/>
      <w:szCs w:val="26"/>
      <w:lang w:eastAsia="ko-KR"/>
    </w:rPr>
  </w:style>
  <w:style w:type="paragraph" w:styleId="Index2">
    <w:name w:val="index 2"/>
    <w:basedOn w:val="Index1"/>
    <w:autoRedefine/>
    <w:uiPriority w:val="99"/>
    <w:qFormat/>
    <w:rsid w:val="00140D3E"/>
    <w:pPr>
      <w:ind w:left="440"/>
    </w:pPr>
  </w:style>
  <w:style w:type="character" w:customStyle="1" w:styleId="TitleChar">
    <w:name w:val="Title Char"/>
    <w:link w:val="Title"/>
    <w:rsid w:val="000E02F9"/>
    <w:rPr>
      <w:rFonts w:ascii="Arial" w:eastAsia="Batang" w:hAnsi="Arial" w:cs="Arial"/>
      <w:b/>
      <w:bCs/>
      <w:kern w:val="28"/>
      <w:sz w:val="40"/>
      <w:szCs w:val="40"/>
      <w:lang w:eastAsia="ko-KR"/>
    </w:rPr>
  </w:style>
  <w:style w:type="character" w:customStyle="1" w:styleId="FooterChar">
    <w:name w:val="Footer Char"/>
    <w:link w:val="Footer"/>
    <w:uiPriority w:val="99"/>
    <w:rsid w:val="00F44D1E"/>
    <w:rPr>
      <w:rFonts w:eastAsia="Batang"/>
      <w:lang w:eastAsia="ko-KR"/>
    </w:rPr>
  </w:style>
  <w:style w:type="paragraph" w:customStyle="1" w:styleId="UserTableBody">
    <w:name w:val="User Table Body"/>
    <w:basedOn w:val="Normal"/>
    <w:rsid w:val="00C2328C"/>
    <w:pPr>
      <w:tabs>
        <w:tab w:val="left" w:pos="0"/>
        <w:tab w:val="right" w:pos="360"/>
        <w:tab w:val="right" w:pos="720"/>
        <w:tab w:val="right" w:pos="1080"/>
        <w:tab w:val="right" w:pos="1440"/>
      </w:tabs>
    </w:pPr>
    <w:rPr>
      <w:sz w:val="20"/>
      <w:szCs w:val="20"/>
    </w:rPr>
  </w:style>
  <w:style w:type="paragraph" w:customStyle="1" w:styleId="UserTableHdr">
    <w:name w:val="User Table Hdr"/>
    <w:basedOn w:val="UserTableBody"/>
    <w:next w:val="UserTableBody"/>
    <w:qFormat/>
    <w:rsid w:val="00C2328C"/>
    <w:pPr>
      <w:spacing w:before="60" w:after="60"/>
    </w:pPr>
    <w:rPr>
      <w:rFonts w:ascii="Times New Roman Bold" w:hAnsi="Times New Roman Bold"/>
      <w:b/>
      <w:sz w:val="22"/>
    </w:rPr>
  </w:style>
  <w:style w:type="paragraph" w:styleId="ListParagraph">
    <w:name w:val="List Paragraph"/>
    <w:basedOn w:val="Normal"/>
    <w:uiPriority w:val="34"/>
    <w:qFormat/>
    <w:rsid w:val="00140D3E"/>
    <w:pPr>
      <w:ind w:left="720"/>
    </w:pPr>
  </w:style>
  <w:style w:type="paragraph" w:customStyle="1" w:styleId="Version">
    <w:name w:val="Version"/>
    <w:basedOn w:val="Title"/>
    <w:rsid w:val="00140D3E"/>
    <w:pPr>
      <w:spacing w:before="1440" w:after="60"/>
    </w:pPr>
    <w:rPr>
      <w:sz w:val="32"/>
      <w:szCs w:val="32"/>
    </w:rPr>
  </w:style>
  <w:style w:type="paragraph" w:customStyle="1" w:styleId="ReleaseDate">
    <w:name w:val="ReleaseDate"/>
    <w:basedOn w:val="Title"/>
    <w:rsid w:val="00140D3E"/>
    <w:pPr>
      <w:spacing w:before="240" w:after="1080"/>
    </w:pPr>
    <w:rPr>
      <w:sz w:val="32"/>
      <w:szCs w:val="32"/>
    </w:rPr>
  </w:style>
  <w:style w:type="paragraph" w:customStyle="1" w:styleId="Institution">
    <w:name w:val="Institution"/>
    <w:basedOn w:val="Title"/>
    <w:rsid w:val="00140D3E"/>
    <w:pPr>
      <w:spacing w:before="0" w:after="0"/>
    </w:pPr>
    <w:rPr>
      <w:sz w:val="32"/>
      <w:szCs w:val="32"/>
    </w:rPr>
  </w:style>
  <w:style w:type="paragraph" w:customStyle="1" w:styleId="Institution2">
    <w:name w:val="Institution2"/>
    <w:basedOn w:val="Normal"/>
    <w:rsid w:val="00140D3E"/>
    <w:pPr>
      <w:jc w:val="center"/>
    </w:pPr>
    <w:rPr>
      <w:rFonts w:ascii="Arial" w:hAnsi="Arial" w:cs="Arial"/>
      <w:b/>
      <w:sz w:val="24"/>
    </w:rPr>
  </w:style>
  <w:style w:type="character" w:styleId="CommentReference">
    <w:name w:val="annotation reference"/>
    <w:uiPriority w:val="99"/>
    <w:rsid w:val="00140D3E"/>
    <w:rPr>
      <w:sz w:val="16"/>
      <w:szCs w:val="16"/>
    </w:rPr>
  </w:style>
  <w:style w:type="paragraph" w:styleId="CommentText">
    <w:name w:val="annotation text"/>
    <w:basedOn w:val="Normal"/>
    <w:link w:val="CommentTextChar"/>
    <w:uiPriority w:val="99"/>
    <w:rsid w:val="00140D3E"/>
    <w:rPr>
      <w:sz w:val="20"/>
      <w:szCs w:val="20"/>
    </w:rPr>
  </w:style>
  <w:style w:type="character" w:customStyle="1" w:styleId="CommentTextChar">
    <w:name w:val="Comment Text Char"/>
    <w:link w:val="CommentText"/>
    <w:uiPriority w:val="99"/>
    <w:rsid w:val="001775EA"/>
    <w:rPr>
      <w:rFonts w:eastAsia="Batang"/>
      <w:lang w:eastAsia="ko-KR"/>
    </w:rPr>
  </w:style>
  <w:style w:type="paragraph" w:styleId="CommentSubject">
    <w:name w:val="annotation subject"/>
    <w:basedOn w:val="CommentText"/>
    <w:next w:val="CommentText"/>
    <w:link w:val="CommentSubjectChar"/>
    <w:rsid w:val="00140D3E"/>
    <w:rPr>
      <w:b/>
      <w:bCs/>
    </w:rPr>
  </w:style>
  <w:style w:type="character" w:customStyle="1" w:styleId="CommentSubjectChar">
    <w:name w:val="Comment Subject Char"/>
    <w:link w:val="CommentSubject"/>
    <w:rsid w:val="001775EA"/>
    <w:rPr>
      <w:rFonts w:eastAsia="Batang"/>
      <w:b/>
      <w:bCs/>
      <w:lang w:eastAsia="ko-KR"/>
    </w:rPr>
  </w:style>
  <w:style w:type="paragraph" w:styleId="BalloonText">
    <w:name w:val="Balloon Text"/>
    <w:basedOn w:val="Normal"/>
    <w:link w:val="BalloonTextChar"/>
    <w:uiPriority w:val="99"/>
    <w:rsid w:val="00140D3E"/>
    <w:pPr>
      <w:spacing w:before="0" w:after="0"/>
    </w:pPr>
    <w:rPr>
      <w:rFonts w:ascii="Tahoma" w:hAnsi="Tahoma" w:cs="Tahoma"/>
      <w:sz w:val="16"/>
      <w:szCs w:val="16"/>
    </w:rPr>
  </w:style>
  <w:style w:type="character" w:customStyle="1" w:styleId="BalloonTextChar">
    <w:name w:val="Balloon Text Char"/>
    <w:link w:val="BalloonText"/>
    <w:uiPriority w:val="99"/>
    <w:rsid w:val="001775EA"/>
    <w:rPr>
      <w:rFonts w:ascii="Tahoma" w:eastAsia="Batang" w:hAnsi="Tahoma" w:cs="Tahoma"/>
      <w:sz w:val="16"/>
      <w:szCs w:val="16"/>
      <w:lang w:eastAsia="ko-KR"/>
    </w:rPr>
  </w:style>
  <w:style w:type="paragraph" w:customStyle="1" w:styleId="SubBullet">
    <w:name w:val="SubBullet"/>
    <w:basedOn w:val="Normal"/>
    <w:rsid w:val="00A81C12"/>
    <w:pPr>
      <w:numPr>
        <w:ilvl w:val="1"/>
        <w:numId w:val="4"/>
      </w:numPr>
    </w:pPr>
  </w:style>
  <w:style w:type="paragraph" w:styleId="DocumentMap">
    <w:name w:val="Document Map"/>
    <w:basedOn w:val="Normal"/>
    <w:link w:val="DocumentMapChar"/>
    <w:rsid w:val="00140D3E"/>
    <w:pPr>
      <w:shd w:val="clear" w:color="auto" w:fill="000080"/>
    </w:pPr>
    <w:rPr>
      <w:rFonts w:ascii="Tahoma" w:hAnsi="Tahoma" w:cs="Tahoma"/>
    </w:rPr>
  </w:style>
  <w:style w:type="character" w:customStyle="1" w:styleId="DocumentMapChar">
    <w:name w:val="Document Map Char"/>
    <w:link w:val="DocumentMap"/>
    <w:rsid w:val="00DF64D7"/>
    <w:rPr>
      <w:rFonts w:ascii="Tahoma" w:eastAsia="Batang" w:hAnsi="Tahoma" w:cs="Tahoma"/>
      <w:sz w:val="22"/>
      <w:szCs w:val="24"/>
      <w:shd w:val="clear" w:color="auto" w:fill="000080"/>
      <w:lang w:eastAsia="ko-KR"/>
    </w:rPr>
  </w:style>
  <w:style w:type="numbering" w:customStyle="1" w:styleId="Style2">
    <w:name w:val="Style2"/>
    <w:uiPriority w:val="99"/>
    <w:rsid w:val="00B833C3"/>
    <w:pPr>
      <w:numPr>
        <w:numId w:val="3"/>
      </w:numPr>
    </w:pPr>
  </w:style>
  <w:style w:type="paragraph" w:customStyle="1" w:styleId="TableListBullet">
    <w:name w:val="Table List Bullet"/>
    <w:basedOn w:val="TableText"/>
    <w:qFormat/>
    <w:rsid w:val="00140D3E"/>
    <w:pPr>
      <w:overflowPunct w:val="0"/>
      <w:autoSpaceDE w:val="0"/>
      <w:autoSpaceDN w:val="0"/>
      <w:adjustRightInd w:val="0"/>
      <w:textAlignment w:val="baseline"/>
    </w:pPr>
    <w:rPr>
      <w:rFonts w:eastAsia="Times New Roman"/>
    </w:rPr>
  </w:style>
  <w:style w:type="character" w:customStyle="1" w:styleId="TableTextChar1">
    <w:name w:val="Table Text Char1"/>
    <w:link w:val="TableText"/>
    <w:locked/>
    <w:rsid w:val="00140D3E"/>
    <w:rPr>
      <w:rFonts w:ascii="Arial" w:eastAsia="MS Mincho" w:hAnsi="Arial" w:cs="Arial"/>
    </w:rPr>
  </w:style>
  <w:style w:type="paragraph" w:customStyle="1" w:styleId="AltHeading2">
    <w:name w:val="Alt Heading 2"/>
    <w:basedOn w:val="Normal"/>
    <w:qFormat/>
    <w:rsid w:val="00140D3E"/>
    <w:pPr>
      <w:keepNext/>
      <w:keepLines/>
      <w:spacing w:before="480" w:after="60"/>
    </w:pPr>
    <w:rPr>
      <w:rFonts w:ascii="Arial" w:eastAsia="Times New Roman" w:hAnsi="Arial"/>
      <w:b/>
      <w:i/>
      <w:sz w:val="32"/>
      <w:szCs w:val="32"/>
      <w:lang w:eastAsia="en-US"/>
    </w:rPr>
  </w:style>
  <w:style w:type="paragraph" w:customStyle="1" w:styleId="BodyText4">
    <w:name w:val="Body Text 4"/>
    <w:basedOn w:val="BodyText3"/>
    <w:qFormat/>
    <w:rsid w:val="00140D3E"/>
    <w:pPr>
      <w:ind w:left="1080"/>
    </w:pPr>
    <w:rPr>
      <w:rFonts w:eastAsia="Times New Roman"/>
      <w:lang w:eastAsia="en-US"/>
    </w:rPr>
  </w:style>
  <w:style w:type="paragraph" w:styleId="Caption">
    <w:name w:val="caption"/>
    <w:basedOn w:val="Normal"/>
    <w:next w:val="Normal"/>
    <w:link w:val="CaptionChar"/>
    <w:uiPriority w:val="35"/>
    <w:qFormat/>
    <w:rsid w:val="00140D3E"/>
    <w:pPr>
      <w:keepNext/>
      <w:keepLines/>
      <w:spacing w:before="360"/>
      <w:jc w:val="center"/>
    </w:pPr>
    <w:rPr>
      <w:rFonts w:ascii="Arial" w:hAnsi="Arial" w:cs="Arial"/>
      <w:b/>
      <w:bCs/>
      <w:sz w:val="20"/>
      <w:szCs w:val="20"/>
    </w:rPr>
  </w:style>
  <w:style w:type="paragraph" w:customStyle="1" w:styleId="Dialogue">
    <w:name w:val="Dialogue"/>
    <w:basedOn w:val="BodyText"/>
    <w:qFormat/>
    <w:rsid w:val="00140D3E"/>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18"/>
      <w:szCs w:val="18"/>
      <w:lang w:eastAsia="en-US"/>
    </w:rPr>
  </w:style>
  <w:style w:type="character" w:customStyle="1" w:styleId="HiLite">
    <w:name w:val="HiLite"/>
    <w:rsid w:val="001639B0"/>
    <w:rPr>
      <w:rFonts w:ascii="Courier New" w:hAnsi="Courier New"/>
      <w:sz w:val="20"/>
      <w:bdr w:val="none" w:sz="0" w:space="0" w:color="auto"/>
      <w:shd w:val="clear" w:color="auto" w:fill="FFFF00"/>
    </w:rPr>
  </w:style>
  <w:style w:type="paragraph" w:customStyle="1" w:styleId="Indented">
    <w:name w:val="Indented"/>
    <w:basedOn w:val="Normal"/>
    <w:rsid w:val="001639B0"/>
    <w:pPr>
      <w:ind w:left="576"/>
    </w:pPr>
  </w:style>
  <w:style w:type="paragraph" w:customStyle="1" w:styleId="IntentionalBlank">
    <w:name w:val="IntentionalBlank"/>
    <w:basedOn w:val="Normal"/>
    <w:rsid w:val="001639B0"/>
    <w:pPr>
      <w:pageBreakBefore/>
      <w:spacing w:before="5120"/>
      <w:jc w:val="center"/>
    </w:pPr>
    <w:rPr>
      <w:i/>
      <w:iCs/>
    </w:rPr>
  </w:style>
  <w:style w:type="paragraph" w:customStyle="1" w:styleId="ProjectName">
    <w:name w:val="ProjectName"/>
    <w:basedOn w:val="Normal"/>
    <w:rsid w:val="00140D3E"/>
    <w:pPr>
      <w:spacing w:before="720" w:after="0"/>
      <w:jc w:val="center"/>
    </w:pPr>
    <w:rPr>
      <w:rFonts w:ascii="Arial" w:hAnsi="Arial"/>
      <w:b/>
      <w:sz w:val="40"/>
      <w:szCs w:val="40"/>
    </w:rPr>
  </w:style>
  <w:style w:type="paragraph" w:customStyle="1" w:styleId="ProjectNameP2">
    <w:name w:val="ProjectNameP2"/>
    <w:next w:val="Normal"/>
    <w:rsid w:val="001639B0"/>
    <w:pPr>
      <w:pageBreakBefore/>
      <w:spacing w:after="240"/>
      <w:jc w:val="center"/>
    </w:pPr>
    <w:rPr>
      <w:rFonts w:ascii="Arial" w:eastAsia="Batang" w:hAnsi="Arial"/>
      <w:b/>
      <w:sz w:val="28"/>
      <w:szCs w:val="28"/>
      <w:lang w:eastAsia="ko-KR"/>
    </w:rPr>
  </w:style>
  <w:style w:type="paragraph" w:customStyle="1" w:styleId="ReferenceBullet">
    <w:name w:val="ReferenceBullet"/>
    <w:basedOn w:val="Normal"/>
    <w:rsid w:val="00A81C12"/>
    <w:pPr>
      <w:spacing w:before="120"/>
    </w:pPr>
  </w:style>
  <w:style w:type="paragraph" w:customStyle="1" w:styleId="TOCHead">
    <w:name w:val="TOCHead"/>
    <w:next w:val="Normal"/>
    <w:rsid w:val="001639B0"/>
    <w:pPr>
      <w:spacing w:after="240"/>
    </w:pPr>
    <w:rPr>
      <w:rFonts w:ascii="Arial" w:eastAsia="Batang" w:hAnsi="Arial" w:cs="Arial"/>
      <w:b/>
      <w:bCs/>
      <w:kern w:val="32"/>
      <w:sz w:val="32"/>
      <w:szCs w:val="32"/>
      <w:lang w:eastAsia="ko-KR"/>
    </w:rPr>
  </w:style>
  <w:style w:type="paragraph" w:customStyle="1" w:styleId="RevHistory">
    <w:name w:val="RevHistory"/>
    <w:basedOn w:val="TOCHead"/>
    <w:rsid w:val="001639B0"/>
    <w:pPr>
      <w:keepNext/>
    </w:pPr>
    <w:rPr>
      <w:sz w:val="36"/>
    </w:rPr>
  </w:style>
  <w:style w:type="paragraph" w:customStyle="1" w:styleId="Step">
    <w:name w:val="Step"/>
    <w:basedOn w:val="Normal"/>
    <w:qFormat/>
    <w:rsid w:val="001639B0"/>
    <w:pPr>
      <w:numPr>
        <w:numId w:val="6"/>
      </w:numPr>
    </w:pPr>
  </w:style>
  <w:style w:type="paragraph" w:customStyle="1" w:styleId="StyleReferenceBulletItalic">
    <w:name w:val="Style ReferenceBullet + Italic"/>
    <w:basedOn w:val="ReferenceBullet"/>
    <w:rsid w:val="001639B0"/>
    <w:rPr>
      <w:i/>
      <w:iCs/>
    </w:rPr>
  </w:style>
  <w:style w:type="paragraph" w:customStyle="1" w:styleId="SubBullet2">
    <w:name w:val="SubBullet 2"/>
    <w:basedOn w:val="Normal"/>
    <w:qFormat/>
    <w:rsid w:val="001639B0"/>
    <w:pPr>
      <w:numPr>
        <w:numId w:val="5"/>
      </w:numPr>
    </w:pPr>
  </w:style>
  <w:style w:type="table" w:customStyle="1" w:styleId="SynopsisTable">
    <w:name w:val="Synopsis Table"/>
    <w:basedOn w:val="TableNormal"/>
    <w:rsid w:val="00140D3E"/>
    <w:pPr>
      <w:spacing w:before="40" w:after="40"/>
    </w:pPr>
    <w:rPr>
      <w:rFonts w:ascii="Arial" w:hAnsi="Arial"/>
    </w:rPr>
    <w:tblPr>
      <w:tblInd w:w="360" w:type="dxa"/>
    </w:tblPr>
  </w:style>
  <w:style w:type="table" w:customStyle="1" w:styleId="T4">
    <w:name w:val="T4"/>
    <w:basedOn w:val="TableNormal"/>
    <w:rsid w:val="00140D3E"/>
    <w:pPr>
      <w:spacing w:before="40" w:after="40"/>
    </w:pPr>
    <w:rPr>
      <w:rFonts w:ascii="Arial" w:eastAsia="Batang" w:hAnsi="Arial"/>
      <w:sz w:val="18"/>
    </w:rPr>
    <w:tblPr>
      <w:tblInd w:w="432" w:type="dxa"/>
    </w:tblPr>
  </w:style>
  <w:style w:type="paragraph" w:customStyle="1" w:styleId="TableHead0">
    <w:name w:val="Table Head"/>
    <w:basedOn w:val="Normal"/>
    <w:rsid w:val="001639B0"/>
    <w:pPr>
      <w:keepNext/>
      <w:keepLines/>
      <w:spacing w:before="60" w:after="60"/>
    </w:pPr>
    <w:rPr>
      <w:rFonts w:ascii="Arial Bold" w:eastAsia="Times New Roman" w:hAnsi="Arial Bold"/>
      <w:b/>
      <w:kern w:val="16"/>
      <w:sz w:val="20"/>
      <w:szCs w:val="20"/>
      <w:lang w:eastAsia="en-US"/>
    </w:rPr>
  </w:style>
  <w:style w:type="paragraph" w:customStyle="1" w:styleId="TableNote">
    <w:name w:val="Table Note"/>
    <w:basedOn w:val="TableText"/>
    <w:qFormat/>
    <w:rsid w:val="00140D3E"/>
    <w:pPr>
      <w:overflowPunct w:val="0"/>
      <w:autoSpaceDE w:val="0"/>
      <w:autoSpaceDN w:val="0"/>
      <w:adjustRightInd w:val="0"/>
      <w:ind w:left="533" w:hanging="533"/>
      <w:textAlignment w:val="baseline"/>
    </w:pPr>
    <w:rPr>
      <w:rFonts w:eastAsia="Times New Roman"/>
    </w:rPr>
  </w:style>
  <w:style w:type="paragraph" w:customStyle="1" w:styleId="VASeal">
    <w:name w:val="VASeal"/>
    <w:basedOn w:val="Normal"/>
    <w:rsid w:val="00140D3E"/>
    <w:pPr>
      <w:spacing w:before="720" w:after="720"/>
      <w:jc w:val="center"/>
    </w:pPr>
    <w:rPr>
      <w:rFonts w:ascii="Arial" w:hAnsi="Arial"/>
      <w:sz w:val="20"/>
    </w:rPr>
  </w:style>
  <w:style w:type="paragraph" w:styleId="BlockText">
    <w:name w:val="Block Text"/>
    <w:basedOn w:val="Normal"/>
    <w:uiPriority w:val="99"/>
    <w:qFormat/>
    <w:rsid w:val="00140D3E"/>
    <w:pPr>
      <w:spacing w:before="0"/>
      <w:ind w:left="1440" w:right="1440"/>
    </w:pPr>
    <w:rPr>
      <w:rFonts w:eastAsia="Times New Roman"/>
      <w:lang w:eastAsia="en-US"/>
    </w:rPr>
  </w:style>
  <w:style w:type="paragraph" w:customStyle="1" w:styleId="DialogueIndent">
    <w:name w:val="Dialogue Indent"/>
    <w:basedOn w:val="Dialogue"/>
    <w:qFormat/>
    <w:rsid w:val="00140D3E"/>
    <w:pPr>
      <w:ind w:left="907"/>
    </w:pPr>
  </w:style>
  <w:style w:type="paragraph" w:customStyle="1" w:styleId="DialogueIndent2">
    <w:name w:val="Dialogue Indent 2"/>
    <w:basedOn w:val="Dialogue"/>
    <w:qFormat/>
    <w:rsid w:val="00140D3E"/>
    <w:pPr>
      <w:ind w:left="1267"/>
    </w:pPr>
  </w:style>
  <w:style w:type="paragraph" w:customStyle="1" w:styleId="DialogueIndent3">
    <w:name w:val="Dialogue Indent 3"/>
    <w:basedOn w:val="DialogueIndent2"/>
    <w:qFormat/>
    <w:rsid w:val="00140D3E"/>
    <w:pPr>
      <w:ind w:left="1627"/>
    </w:pPr>
  </w:style>
  <w:style w:type="paragraph" w:customStyle="1" w:styleId="StylenoteBoldLeft024">
    <w:name w:val="Style note + Bold Left:  0.24&quot;"/>
    <w:basedOn w:val="Normal"/>
    <w:rsid w:val="00E34D8D"/>
    <w:pPr>
      <w:spacing w:before="120"/>
      <w:ind w:left="990" w:right="720" w:hanging="648"/>
    </w:pPr>
    <w:rPr>
      <w:rFonts w:eastAsia="Times New Roman"/>
      <w:b/>
      <w:bCs/>
      <w:sz w:val="28"/>
      <w:szCs w:val="20"/>
    </w:rPr>
  </w:style>
  <w:style w:type="paragraph" w:styleId="Revision">
    <w:name w:val="Revision"/>
    <w:hidden/>
    <w:uiPriority w:val="99"/>
    <w:semiHidden/>
    <w:rsid w:val="00435048"/>
    <w:rPr>
      <w:rFonts w:eastAsia="Batang"/>
      <w:sz w:val="22"/>
      <w:szCs w:val="24"/>
      <w:lang w:eastAsia="ko-KR"/>
    </w:rPr>
  </w:style>
  <w:style w:type="paragraph" w:styleId="NoSpacing">
    <w:name w:val="No Spacing"/>
    <w:uiPriority w:val="1"/>
    <w:qFormat/>
    <w:rsid w:val="003B7A07"/>
    <w:rPr>
      <w:rFonts w:ascii="Calibri" w:eastAsia="Calibri" w:hAnsi="Calibri"/>
      <w:sz w:val="22"/>
      <w:szCs w:val="22"/>
    </w:rPr>
  </w:style>
  <w:style w:type="character" w:customStyle="1" w:styleId="NoteChar">
    <w:name w:val="Note Char"/>
    <w:link w:val="Note"/>
    <w:rsid w:val="00D55295"/>
    <w:rPr>
      <w:noProof/>
      <w:sz w:val="22"/>
      <w:szCs w:val="22"/>
    </w:rPr>
  </w:style>
  <w:style w:type="character" w:customStyle="1" w:styleId="CaptionChar">
    <w:name w:val="Caption Char"/>
    <w:link w:val="Caption"/>
    <w:uiPriority w:val="35"/>
    <w:rsid w:val="001830BD"/>
    <w:rPr>
      <w:rFonts w:ascii="Arial" w:eastAsia="Batang" w:hAnsi="Arial" w:cs="Arial"/>
      <w:b/>
      <w:bCs/>
      <w:lang w:eastAsia="ko-KR"/>
    </w:rPr>
  </w:style>
  <w:style w:type="character" w:customStyle="1" w:styleId="BodyText2Char">
    <w:name w:val="Body Text 2 Char"/>
    <w:link w:val="BodyText2"/>
    <w:uiPriority w:val="99"/>
    <w:rsid w:val="001830BD"/>
    <w:rPr>
      <w:rFonts w:eastAsia="Batang"/>
      <w:sz w:val="22"/>
      <w:szCs w:val="24"/>
      <w:lang w:eastAsia="ko-KR"/>
    </w:rPr>
  </w:style>
  <w:style w:type="character" w:customStyle="1" w:styleId="ListBulletChar">
    <w:name w:val="List Bullet Char"/>
    <w:link w:val="ListBullet"/>
    <w:rsid w:val="00E22DC3"/>
    <w:rPr>
      <w:rFonts w:eastAsia="Batang"/>
      <w:sz w:val="22"/>
      <w:szCs w:val="24"/>
      <w:lang w:eastAsia="ko-KR"/>
    </w:rPr>
  </w:style>
  <w:style w:type="character" w:customStyle="1" w:styleId="BodyText3Char">
    <w:name w:val="Body Text 3 Char"/>
    <w:link w:val="BodyText3"/>
    <w:rsid w:val="001830BD"/>
    <w:rPr>
      <w:rFonts w:eastAsia="Batang"/>
      <w:sz w:val="22"/>
      <w:szCs w:val="22"/>
      <w:lang w:eastAsia="ko-KR"/>
    </w:rPr>
  </w:style>
  <w:style w:type="character" w:customStyle="1" w:styleId="SubtitleChar">
    <w:name w:val="Subtitle Char"/>
    <w:link w:val="Subtitle"/>
    <w:rsid w:val="001830BD"/>
    <w:rPr>
      <w:rFonts w:ascii="Arial" w:eastAsia="Batang" w:hAnsi="Arial" w:cs="Arial"/>
      <w:sz w:val="22"/>
      <w:szCs w:val="24"/>
      <w:lang w:eastAsia="ko-KR"/>
    </w:rPr>
  </w:style>
  <w:style w:type="character" w:customStyle="1" w:styleId="MessageHeaderChar">
    <w:name w:val="Message Header Char"/>
    <w:link w:val="MessageHeader"/>
    <w:uiPriority w:val="99"/>
    <w:rsid w:val="001830BD"/>
    <w:rPr>
      <w:sz w:val="24"/>
      <w:szCs w:val="24"/>
      <w:shd w:val="pct20" w:color="auto" w:fill="auto"/>
    </w:rPr>
  </w:style>
  <w:style w:type="character" w:customStyle="1" w:styleId="FootnoteTextChar">
    <w:name w:val="Footnote Text Char"/>
    <w:link w:val="FootnoteText"/>
    <w:rsid w:val="001830BD"/>
    <w:rPr>
      <w:sz w:val="22"/>
    </w:rPr>
  </w:style>
  <w:style w:type="paragraph" w:customStyle="1" w:styleId="TableText0">
    <w:name w:val="TableText"/>
    <w:basedOn w:val="Normal"/>
    <w:semiHidden/>
    <w:rsid w:val="001830BD"/>
    <w:pPr>
      <w:widowControl w:val="0"/>
      <w:tabs>
        <w:tab w:val="left" w:pos="0"/>
        <w:tab w:val="right" w:pos="360"/>
        <w:tab w:val="right" w:pos="720"/>
        <w:tab w:val="right" w:pos="1080"/>
        <w:tab w:val="right" w:pos="1440"/>
      </w:tabs>
      <w:autoSpaceDE w:val="0"/>
      <w:autoSpaceDN w:val="0"/>
      <w:adjustRightInd w:val="0"/>
      <w:spacing w:before="60" w:after="60"/>
      <w:ind w:rightChars="100" w:right="48"/>
    </w:pPr>
    <w:rPr>
      <w:rFonts w:ascii="Arial" w:eastAsia="Times New Roman" w:hAnsi="Arial" w:cs="Arial"/>
      <w:sz w:val="18"/>
      <w:szCs w:val="20"/>
      <w:lang w:eastAsia="en-US"/>
    </w:rPr>
  </w:style>
  <w:style w:type="character" w:customStyle="1" w:styleId="HTMLAddressChar">
    <w:name w:val="HTML Address Char"/>
    <w:link w:val="HTMLAddress"/>
    <w:uiPriority w:val="99"/>
    <w:rsid w:val="001830BD"/>
    <w:rPr>
      <w:i/>
      <w:iCs/>
      <w:sz w:val="22"/>
      <w:szCs w:val="24"/>
    </w:rPr>
  </w:style>
  <w:style w:type="character" w:customStyle="1" w:styleId="HTMLPreformattedChar">
    <w:name w:val="HTML Preformatted Char"/>
    <w:link w:val="HTMLPreformatted"/>
    <w:uiPriority w:val="99"/>
    <w:rsid w:val="001830BD"/>
    <w:rPr>
      <w:rFonts w:ascii="Courier New" w:hAnsi="Courier New"/>
      <w:sz w:val="22"/>
      <w:szCs w:val="24"/>
    </w:rPr>
  </w:style>
  <w:style w:type="character" w:customStyle="1" w:styleId="NoteHeadingChar">
    <w:name w:val="Note Heading Char"/>
    <w:link w:val="NoteHeading"/>
    <w:rsid w:val="001830BD"/>
    <w:rPr>
      <w:rFonts w:eastAsia="Batang"/>
      <w:sz w:val="22"/>
      <w:szCs w:val="24"/>
      <w:lang w:eastAsia="ko-KR"/>
    </w:rPr>
  </w:style>
  <w:style w:type="character" w:customStyle="1" w:styleId="SalutationChar">
    <w:name w:val="Salutation Char"/>
    <w:link w:val="Salutation"/>
    <w:uiPriority w:val="99"/>
    <w:rsid w:val="001830BD"/>
    <w:rPr>
      <w:sz w:val="22"/>
      <w:szCs w:val="24"/>
    </w:rPr>
  </w:style>
  <w:style w:type="character" w:customStyle="1" w:styleId="SignatureChar">
    <w:name w:val="Signature Char"/>
    <w:link w:val="Signature"/>
    <w:uiPriority w:val="99"/>
    <w:rsid w:val="001830BD"/>
    <w:rPr>
      <w:sz w:val="22"/>
      <w:szCs w:val="24"/>
    </w:rPr>
  </w:style>
  <w:style w:type="paragraph" w:customStyle="1" w:styleId="Style115ptBoldBoxSinglesolidlineAuto05ptLinewi">
    <w:name w:val="Style 11.5 pt Bold Box: (Single solid line Auto  0.5 pt Line wi..."/>
    <w:basedOn w:val="Normal"/>
    <w:semiHidden/>
    <w:rsid w:val="001830BD"/>
    <w:pPr>
      <w:widowControl w:val="0"/>
      <w:pBdr>
        <w:top w:val="single" w:sz="4" w:space="1" w:color="auto"/>
        <w:left w:val="single" w:sz="4" w:space="4" w:color="auto"/>
        <w:bottom w:val="single" w:sz="4" w:space="1" w:color="auto"/>
        <w:right w:val="single" w:sz="4" w:space="4" w:color="auto"/>
      </w:pBdr>
      <w:tabs>
        <w:tab w:val="left" w:pos="0"/>
        <w:tab w:val="right" w:pos="360"/>
        <w:tab w:val="right" w:pos="720"/>
        <w:tab w:val="right" w:pos="1080"/>
        <w:tab w:val="right" w:pos="1440"/>
      </w:tabs>
      <w:spacing w:before="0" w:after="0"/>
    </w:pPr>
    <w:rPr>
      <w:rFonts w:eastAsia="Times New Roman"/>
      <w:b/>
      <w:bCs/>
      <w:sz w:val="24"/>
      <w:szCs w:val="20"/>
      <w:lang w:eastAsia="en-US"/>
    </w:rPr>
  </w:style>
  <w:style w:type="paragraph" w:customStyle="1" w:styleId="Default">
    <w:name w:val="Default"/>
    <w:rsid w:val="00140D3E"/>
    <w:pPr>
      <w:autoSpaceDE w:val="0"/>
      <w:autoSpaceDN w:val="0"/>
      <w:adjustRightInd w:val="0"/>
    </w:pPr>
    <w:rPr>
      <w:rFonts w:ascii="Century Schoolbook" w:eastAsia="Batang" w:hAnsi="Century Schoolbook" w:cs="Century Schoolbook"/>
      <w:color w:val="000000"/>
      <w:sz w:val="24"/>
      <w:szCs w:val="24"/>
    </w:rPr>
  </w:style>
  <w:style w:type="paragraph" w:customStyle="1" w:styleId="AltHeading1">
    <w:name w:val="Alt Heading 1"/>
    <w:basedOn w:val="Heading1"/>
    <w:autoRedefine/>
    <w:qFormat/>
    <w:rsid w:val="00140D3E"/>
    <w:pPr>
      <w:pageBreakBefore w:val="0"/>
      <w:numPr>
        <w:numId w:val="0"/>
      </w:numPr>
      <w:tabs>
        <w:tab w:val="right" w:pos="8640"/>
      </w:tabs>
      <w:jc w:val="center"/>
    </w:pPr>
    <w:rPr>
      <w:rFonts w:ascii="Arial Bold" w:hAnsi="Arial Bold"/>
      <w:bCs w:val="0"/>
      <w:iCs/>
    </w:rPr>
  </w:style>
  <w:style w:type="paragraph" w:customStyle="1" w:styleId="AltHeading3">
    <w:name w:val="Alt Heading 3"/>
    <w:basedOn w:val="AltHeading2"/>
    <w:qFormat/>
    <w:rsid w:val="00140D3E"/>
    <w:rPr>
      <w:i w:val="0"/>
      <w:sz w:val="28"/>
      <w:szCs w:val="28"/>
    </w:rPr>
  </w:style>
  <w:style w:type="paragraph" w:customStyle="1" w:styleId="AltHeading4">
    <w:name w:val="Alt Heading 4"/>
    <w:basedOn w:val="AltHeading3"/>
    <w:qFormat/>
    <w:rsid w:val="00140D3E"/>
    <w:rPr>
      <w:sz w:val="24"/>
      <w:szCs w:val="24"/>
    </w:rPr>
  </w:style>
  <w:style w:type="paragraph" w:customStyle="1" w:styleId="AltHeading5">
    <w:name w:val="Alt Heading 5"/>
    <w:basedOn w:val="Normal"/>
    <w:qFormat/>
    <w:rsid w:val="00140D3E"/>
    <w:pPr>
      <w:keepNext/>
      <w:keepLines/>
      <w:spacing w:before="360" w:after="60"/>
    </w:pPr>
    <w:rPr>
      <w:rFonts w:ascii="Times New Roman Bold" w:hAnsi="Times New Roman Bold"/>
      <w:b/>
      <w:szCs w:val="22"/>
      <w:lang w:eastAsia="en-US"/>
    </w:rPr>
  </w:style>
  <w:style w:type="paragraph" w:customStyle="1" w:styleId="AltHeading6">
    <w:name w:val="Alt Heading 6"/>
    <w:basedOn w:val="Normal"/>
    <w:qFormat/>
    <w:rsid w:val="00140D3E"/>
    <w:pPr>
      <w:keepNext/>
      <w:keepLines/>
      <w:spacing w:before="0" w:after="0"/>
      <w:ind w:left="720"/>
    </w:pPr>
    <w:rPr>
      <w:rFonts w:eastAsia="Times New Roman"/>
      <w:b/>
      <w:szCs w:val="20"/>
      <w:lang w:eastAsia="en-US"/>
    </w:rPr>
  </w:style>
  <w:style w:type="paragraph" w:styleId="Bibliography">
    <w:name w:val="Bibliography"/>
    <w:basedOn w:val="Normal"/>
    <w:next w:val="Normal"/>
    <w:uiPriority w:val="37"/>
    <w:semiHidden/>
    <w:unhideWhenUsed/>
    <w:rsid w:val="00140D3E"/>
    <w:pPr>
      <w:spacing w:before="0" w:after="0"/>
    </w:pPr>
  </w:style>
  <w:style w:type="paragraph" w:customStyle="1" w:styleId="BodyText5">
    <w:name w:val="Body Text 5"/>
    <w:basedOn w:val="BodyText4"/>
    <w:qFormat/>
    <w:rsid w:val="00140D3E"/>
    <w:pPr>
      <w:ind w:left="1440"/>
    </w:pPr>
    <w:rPr>
      <w:rFonts w:eastAsia="Batang"/>
      <w:szCs w:val="16"/>
    </w:rPr>
  </w:style>
  <w:style w:type="paragraph" w:customStyle="1" w:styleId="BodyText6">
    <w:name w:val="Body Text 6"/>
    <w:basedOn w:val="BodyText4"/>
    <w:qFormat/>
    <w:rsid w:val="006C3D85"/>
    <w:pPr>
      <w:spacing w:before="0" w:after="0"/>
      <w:ind w:left="720"/>
    </w:pPr>
  </w:style>
  <w:style w:type="paragraph" w:customStyle="1" w:styleId="BodyTextIndent4">
    <w:name w:val="Body Text Indent 4"/>
    <w:basedOn w:val="BodyTextIndent3"/>
    <w:qFormat/>
    <w:rsid w:val="00140D3E"/>
    <w:pPr>
      <w:ind w:left="1440"/>
    </w:pPr>
  </w:style>
  <w:style w:type="paragraph" w:customStyle="1" w:styleId="BodyTextIndent5">
    <w:name w:val="Body Text Indent 5"/>
    <w:basedOn w:val="BodyTextIndent4"/>
    <w:qFormat/>
    <w:rsid w:val="00140D3E"/>
    <w:pPr>
      <w:ind w:left="1800"/>
    </w:pPr>
  </w:style>
  <w:style w:type="paragraph" w:customStyle="1" w:styleId="CalloutText">
    <w:name w:val="Callout Text"/>
    <w:basedOn w:val="Normal"/>
    <w:qFormat/>
    <w:rsid w:val="00140D3E"/>
    <w:pPr>
      <w:spacing w:before="0" w:after="0"/>
    </w:pPr>
    <w:rPr>
      <w:rFonts w:ascii="Arial Bold" w:eastAsia="Times New Roman" w:hAnsi="Arial Bold"/>
      <w:b/>
      <w:sz w:val="20"/>
      <w:lang w:eastAsia="en-US"/>
    </w:rPr>
  </w:style>
  <w:style w:type="paragraph" w:customStyle="1" w:styleId="Caution">
    <w:name w:val="Caution"/>
    <w:basedOn w:val="Normal"/>
    <w:link w:val="CautionChar"/>
    <w:qFormat/>
    <w:rsid w:val="00140D3E"/>
    <w:pPr>
      <w:keepNext/>
      <w:keepLines/>
      <w:spacing w:before="360" w:after="240"/>
    </w:pPr>
    <w:rPr>
      <w:rFonts w:ascii="Arial Bold" w:eastAsia="Times New Roman" w:hAnsi="Arial Bold"/>
      <w:b/>
      <w:bCs/>
      <w:sz w:val="20"/>
      <w:szCs w:val="22"/>
      <w:lang w:eastAsia="en-US"/>
    </w:rPr>
  </w:style>
  <w:style w:type="character" w:customStyle="1" w:styleId="Code">
    <w:name w:val="Code"/>
    <w:qFormat/>
    <w:rsid w:val="00140D3E"/>
    <w:rPr>
      <w:rFonts w:ascii="Courier New" w:hAnsi="Courier New"/>
      <w:sz w:val="18"/>
    </w:rPr>
  </w:style>
  <w:style w:type="paragraph" w:customStyle="1" w:styleId="CodeIndent">
    <w:name w:val="Code Indent"/>
    <w:basedOn w:val="BodyText"/>
    <w:qFormat/>
    <w:rsid w:val="00140D3E"/>
    <w:pPr>
      <w:keepNext/>
      <w:keepLines/>
      <w:spacing w:before="120" w:after="0"/>
      <w:ind w:left="360"/>
    </w:pPr>
    <w:rPr>
      <w:rFonts w:ascii="Courier New" w:eastAsia="Times New Roman" w:hAnsi="Courier New" w:cs="Courier New"/>
      <w:sz w:val="18"/>
      <w:szCs w:val="18"/>
      <w:lang w:eastAsia="en-US"/>
    </w:rPr>
  </w:style>
  <w:style w:type="paragraph" w:customStyle="1" w:styleId="CodeIndent3Bold">
    <w:name w:val="Code Indent 3 Bold"/>
    <w:basedOn w:val="BodyTextIndent3"/>
    <w:qFormat/>
    <w:rsid w:val="00140D3E"/>
    <w:rPr>
      <w:rFonts w:ascii="Courier New" w:hAnsi="Courier New"/>
      <w:b/>
      <w:sz w:val="18"/>
    </w:rPr>
  </w:style>
  <w:style w:type="paragraph" w:customStyle="1" w:styleId="CodeIndent3Regular">
    <w:name w:val="Code Indent 3 Regular"/>
    <w:basedOn w:val="CodeIndent3Bold"/>
    <w:qFormat/>
    <w:rsid w:val="00140D3E"/>
    <w:rPr>
      <w:b w:val="0"/>
    </w:rPr>
  </w:style>
  <w:style w:type="paragraph" w:customStyle="1" w:styleId="CodeIndent4Bold">
    <w:name w:val="Code Indent 4 Bold"/>
    <w:basedOn w:val="CodeIndent3Bold"/>
    <w:qFormat/>
    <w:rsid w:val="00140D3E"/>
    <w:pPr>
      <w:ind w:left="1620"/>
    </w:pPr>
  </w:style>
  <w:style w:type="paragraph" w:customStyle="1" w:styleId="CodeIndent4Regular">
    <w:name w:val="Code Indent 4 Regular"/>
    <w:basedOn w:val="BodyTextIndent4"/>
    <w:qFormat/>
    <w:rsid w:val="00140D3E"/>
    <w:rPr>
      <w:rFonts w:ascii="Courier New" w:hAnsi="Courier New"/>
      <w:sz w:val="18"/>
    </w:rPr>
  </w:style>
  <w:style w:type="paragraph" w:customStyle="1" w:styleId="CodeIndent5Bold">
    <w:name w:val="Code Indent 5 Bold"/>
    <w:basedOn w:val="BodyTextIndent5"/>
    <w:qFormat/>
    <w:rsid w:val="00140D3E"/>
    <w:rPr>
      <w:rFonts w:ascii="Courier New" w:hAnsi="Courier New"/>
      <w:b/>
      <w:sz w:val="18"/>
    </w:rPr>
  </w:style>
  <w:style w:type="paragraph" w:customStyle="1" w:styleId="CodeIndentBold">
    <w:name w:val="Code Indent Bold"/>
    <w:basedOn w:val="CodeIndent"/>
    <w:qFormat/>
    <w:rsid w:val="00140D3E"/>
    <w:pPr>
      <w:keepNext w:val="0"/>
      <w:keepLines w:val="0"/>
    </w:pPr>
    <w:rPr>
      <w:b/>
    </w:rPr>
  </w:style>
  <w:style w:type="table" w:customStyle="1" w:styleId="CodeSection">
    <w:name w:val="Code Section"/>
    <w:aliases w:val="cs"/>
    <w:basedOn w:val="TableNormal"/>
    <w:semiHidden/>
    <w:rsid w:val="00140D3E"/>
    <w:tblPr/>
  </w:style>
  <w:style w:type="table" w:customStyle="1" w:styleId="CodeSectioninList1">
    <w:name w:val="Code Section in List 1"/>
    <w:aliases w:val="cs1"/>
    <w:basedOn w:val="CodeSection"/>
    <w:semiHidden/>
    <w:rsid w:val="00140D3E"/>
    <w:tblPr/>
  </w:style>
  <w:style w:type="table" w:customStyle="1" w:styleId="CodeSectioninList2">
    <w:name w:val="Code Section in List 2"/>
    <w:aliases w:val="cs2"/>
    <w:basedOn w:val="CodeSection"/>
    <w:semiHidden/>
    <w:rsid w:val="00140D3E"/>
    <w:tblPr/>
  </w:style>
  <w:style w:type="paragraph" w:customStyle="1" w:styleId="Command">
    <w:name w:val="Command"/>
    <w:basedOn w:val="Normal"/>
    <w:qFormat/>
    <w:rsid w:val="00140D3E"/>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before="120" w:after="0"/>
      <w:ind w:left="900" w:hanging="540"/>
    </w:pPr>
    <w:rPr>
      <w:i/>
      <w:iCs/>
      <w:szCs w:val="22"/>
      <w:lang w:bidi="hi-IN"/>
    </w:rPr>
  </w:style>
  <w:style w:type="table" w:customStyle="1" w:styleId="DefinitionTable">
    <w:name w:val="Definition Table"/>
    <w:aliases w:val="dtbl"/>
    <w:basedOn w:val="TableNormal"/>
    <w:semiHidden/>
    <w:rsid w:val="00140D3E"/>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140D3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character" w:styleId="EndnoteReference">
    <w:name w:val="endnote reference"/>
    <w:rsid w:val="00140D3E"/>
    <w:rPr>
      <w:vertAlign w:val="superscript"/>
    </w:rPr>
  </w:style>
  <w:style w:type="paragraph" w:customStyle="1" w:styleId="Glossary">
    <w:name w:val="Glossary"/>
    <w:basedOn w:val="Normal"/>
    <w:next w:val="BodyText"/>
    <w:semiHidden/>
    <w:locked/>
    <w:rsid w:val="00140D3E"/>
    <w:pPr>
      <w:spacing w:before="240" w:after="360"/>
    </w:pPr>
    <w:rPr>
      <w:rFonts w:ascii="Arial" w:eastAsia="Times New Roman" w:hAnsi="Arial"/>
      <w:b/>
      <w:sz w:val="32"/>
      <w:lang w:eastAsia="en-US"/>
    </w:rPr>
  </w:style>
  <w:style w:type="paragraph" w:customStyle="1" w:styleId="GraphicInsert">
    <w:name w:val="Graphic Insert"/>
    <w:basedOn w:val="Normal"/>
    <w:qFormat/>
    <w:rsid w:val="00140D3E"/>
    <w:pPr>
      <w:spacing w:before="0" w:after="0"/>
      <w:jc w:val="center"/>
    </w:pPr>
    <w:rPr>
      <w:rFonts w:eastAsia="Times New Roman"/>
      <w:szCs w:val="20"/>
      <w:lang w:eastAsia="en-US"/>
    </w:rPr>
  </w:style>
  <w:style w:type="paragraph" w:customStyle="1" w:styleId="HeadingFront-BackMatter">
    <w:name w:val="Heading Front-Back_Matter"/>
    <w:basedOn w:val="Normal"/>
    <w:next w:val="BodyText"/>
    <w:autoRedefine/>
    <w:qFormat/>
    <w:rsid w:val="0006486B"/>
    <w:pPr>
      <w:keepNext/>
      <w:spacing w:before="0" w:after="480"/>
    </w:pPr>
    <w:rPr>
      <w:rFonts w:ascii="Arial" w:hAnsi="Arial" w:cs="Arial"/>
      <w:b/>
      <w:bCs/>
      <w:kern w:val="32"/>
      <w:sz w:val="36"/>
      <w:szCs w:val="36"/>
    </w:rPr>
  </w:style>
  <w:style w:type="paragraph" w:customStyle="1" w:styleId="HeadingTOC">
    <w:name w:val="Heading TOC"/>
    <w:basedOn w:val="HeadingFront-BackMatter"/>
    <w:next w:val="BodyText"/>
    <w:autoRedefine/>
    <w:qFormat/>
    <w:rsid w:val="00140D3E"/>
  </w:style>
  <w:style w:type="paragraph" w:styleId="Index3">
    <w:name w:val="index 3"/>
    <w:basedOn w:val="Index1"/>
    <w:autoRedefine/>
    <w:uiPriority w:val="99"/>
    <w:qFormat/>
    <w:rsid w:val="00140D3E"/>
    <w:pPr>
      <w:ind w:left="660"/>
    </w:pPr>
  </w:style>
  <w:style w:type="paragraph" w:customStyle="1" w:styleId="ListBullet2Indent">
    <w:name w:val="List Bullet 2 Indent"/>
    <w:basedOn w:val="ListBullet2"/>
    <w:qFormat/>
    <w:rsid w:val="00140D3E"/>
    <w:pPr>
      <w:numPr>
        <w:ilvl w:val="0"/>
        <w:numId w:val="0"/>
      </w:numPr>
      <w:tabs>
        <w:tab w:val="left" w:pos="1800"/>
      </w:tabs>
    </w:pPr>
    <w:rPr>
      <w:rFonts w:eastAsia="Times New Roman"/>
      <w:lang w:eastAsia="en-US"/>
    </w:rPr>
  </w:style>
  <w:style w:type="paragraph" w:customStyle="1" w:styleId="ListBullet3Indent">
    <w:name w:val="List Bullet 3 Indent"/>
    <w:basedOn w:val="ListBullet2Indent"/>
    <w:qFormat/>
    <w:rsid w:val="00140D3E"/>
    <w:pPr>
      <w:numPr>
        <w:ilvl w:val="1"/>
        <w:numId w:val="8"/>
      </w:numPr>
      <w:tabs>
        <w:tab w:val="clear" w:pos="1800"/>
        <w:tab w:val="left" w:pos="2160"/>
      </w:tabs>
    </w:pPr>
  </w:style>
  <w:style w:type="paragraph" w:customStyle="1" w:styleId="ListBulletIndent">
    <w:name w:val="List Bullet Indent"/>
    <w:basedOn w:val="ListBullet"/>
    <w:qFormat/>
    <w:rsid w:val="00140D3E"/>
    <w:pPr>
      <w:tabs>
        <w:tab w:val="left" w:pos="1440"/>
      </w:tabs>
    </w:pPr>
    <w:rPr>
      <w:rFonts w:eastAsia="Times New Roman"/>
      <w:szCs w:val="20"/>
      <w:lang w:eastAsia="en-US"/>
    </w:rPr>
  </w:style>
  <w:style w:type="paragraph" w:customStyle="1" w:styleId="ListBulletIndent2">
    <w:name w:val="List Bullet Indent 2"/>
    <w:basedOn w:val="ListBulletIndent"/>
    <w:qFormat/>
    <w:rsid w:val="00140D3E"/>
    <w:pPr>
      <w:tabs>
        <w:tab w:val="clear" w:pos="1440"/>
        <w:tab w:val="left" w:pos="1800"/>
      </w:tabs>
    </w:pPr>
    <w:rPr>
      <w:rFonts w:eastAsia="Batang"/>
    </w:rPr>
  </w:style>
  <w:style w:type="paragraph" w:customStyle="1" w:styleId="PageFooter">
    <w:name w:val="Page Footer"/>
    <w:basedOn w:val="Normal"/>
    <w:rsid w:val="00140D3E"/>
    <w:pPr>
      <w:spacing w:before="0" w:after="0"/>
      <w:jc w:val="right"/>
    </w:pPr>
    <w:rPr>
      <w:rFonts w:eastAsia="Times New Roman"/>
      <w:lang w:eastAsia="en-US"/>
    </w:rPr>
  </w:style>
  <w:style w:type="paragraph" w:customStyle="1" w:styleId="PageHeader">
    <w:name w:val="Page Header"/>
    <w:basedOn w:val="Normal"/>
    <w:rsid w:val="00140D3E"/>
    <w:pPr>
      <w:spacing w:before="0" w:after="0"/>
      <w:jc w:val="right"/>
    </w:pPr>
    <w:rPr>
      <w:rFonts w:eastAsia="Times New Roman"/>
      <w:b/>
      <w:lang w:eastAsia="en-US"/>
    </w:rPr>
  </w:style>
  <w:style w:type="table" w:customStyle="1" w:styleId="ProcedureTable">
    <w:name w:val="Procedure Table"/>
    <w:aliases w:val="pt"/>
    <w:basedOn w:val="TableNormal"/>
    <w:semiHidden/>
    <w:rsid w:val="00140D3E"/>
    <w:tblPr/>
  </w:style>
  <w:style w:type="table" w:customStyle="1" w:styleId="ProcedureTableinList1">
    <w:name w:val="Procedure Table in List 1"/>
    <w:aliases w:val="pt1"/>
    <w:basedOn w:val="ProcedureTable"/>
    <w:semiHidden/>
    <w:rsid w:val="00140D3E"/>
    <w:tblPr/>
  </w:style>
  <w:style w:type="table" w:customStyle="1" w:styleId="ProcedureTableinList2">
    <w:name w:val="Procedure Table in List 2"/>
    <w:aliases w:val="pt2"/>
    <w:basedOn w:val="ProcedureTable"/>
    <w:semiHidden/>
    <w:rsid w:val="00140D3E"/>
    <w:tblPr/>
  </w:style>
  <w:style w:type="paragraph" w:customStyle="1" w:styleId="Reference">
    <w:name w:val="Reference"/>
    <w:basedOn w:val="Note"/>
    <w:qFormat/>
    <w:rsid w:val="00140D3E"/>
  </w:style>
  <w:style w:type="paragraph" w:customStyle="1" w:styleId="TableCaution">
    <w:name w:val="Table Caution"/>
    <w:basedOn w:val="Caution"/>
    <w:qFormat/>
    <w:rsid w:val="00140D3E"/>
    <w:rPr>
      <w:rFonts w:ascii="Arial" w:hAnsi="Arial"/>
    </w:rPr>
  </w:style>
  <w:style w:type="table" w:styleId="TableList1">
    <w:name w:val="Table List 1"/>
    <w:basedOn w:val="TableNormal"/>
    <w:uiPriority w:val="99"/>
    <w:rsid w:val="00140D3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ListBullet2">
    <w:name w:val="Table List Bullet 2"/>
    <w:basedOn w:val="ListBullet2"/>
    <w:qFormat/>
    <w:rsid w:val="00301A21"/>
    <w:pPr>
      <w:numPr>
        <w:ilvl w:val="0"/>
        <w:numId w:val="47"/>
      </w:numPr>
      <w:tabs>
        <w:tab w:val="clear" w:pos="1080"/>
        <w:tab w:val="left" w:pos="720"/>
      </w:tabs>
      <w:spacing w:before="60" w:after="60"/>
    </w:pPr>
    <w:rPr>
      <w:rFonts w:ascii="Arial" w:eastAsia="Times New Roman" w:hAnsi="Arial" w:cs="Arial"/>
      <w:sz w:val="20"/>
      <w:szCs w:val="20"/>
      <w:lang w:eastAsia="en-US"/>
    </w:rPr>
  </w:style>
  <w:style w:type="paragraph" w:customStyle="1" w:styleId="TableListNumber">
    <w:name w:val="Table List Number"/>
    <w:basedOn w:val="Normal"/>
    <w:qFormat/>
    <w:rsid w:val="00CB1B6E"/>
    <w:pPr>
      <w:keepNext/>
      <w:keepLines/>
      <w:numPr>
        <w:numId w:val="17"/>
      </w:numPr>
      <w:spacing w:before="60" w:after="60"/>
    </w:pPr>
    <w:rPr>
      <w:rFonts w:ascii="Arial" w:eastAsia="Times New Roman" w:hAnsi="Arial"/>
      <w:sz w:val="20"/>
      <w:szCs w:val="20"/>
      <w:lang w:eastAsia="en-US"/>
    </w:rPr>
  </w:style>
  <w:style w:type="table" w:customStyle="1" w:styleId="TableVA">
    <w:name w:val="Table VA"/>
    <w:basedOn w:val="TableNormal"/>
    <w:uiPriority w:val="99"/>
    <w:qFormat/>
    <w:rsid w:val="00140D3E"/>
    <w:pPr>
      <w:spacing w:before="60" w:after="60"/>
    </w:pPr>
    <w:rPr>
      <w:rFonts w:ascii="Arial" w:eastAsia="Calibri" w:hAnsi="Arial"/>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TablewithoutHeader">
    <w:name w:val="Table without Header"/>
    <w:aliases w:val="tbl"/>
    <w:basedOn w:val="TableNormal"/>
    <w:semiHidden/>
    <w:rsid w:val="00140D3E"/>
    <w:tblPr/>
  </w:style>
  <w:style w:type="table" w:customStyle="1" w:styleId="TablewithHeader">
    <w:name w:val="Table with Header"/>
    <w:aliases w:val="twh"/>
    <w:basedOn w:val="TablewithoutHeader"/>
    <w:semiHidden/>
    <w:rsid w:val="00140D3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140D3E"/>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140D3E"/>
    <w:tblPr>
      <w:tblInd w:w="72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140D3E"/>
    <w:tblPr/>
  </w:style>
  <w:style w:type="table" w:customStyle="1" w:styleId="TablewithoutHeaderinList2">
    <w:name w:val="Table without Header in List 2"/>
    <w:aliases w:val="tbl2"/>
    <w:basedOn w:val="TablewithoutHeaderinList1"/>
    <w:semiHidden/>
    <w:rsid w:val="00140D3E"/>
    <w:tblPr/>
  </w:style>
  <w:style w:type="paragraph" w:customStyle="1" w:styleId="Title2">
    <w:name w:val="Title 2"/>
    <w:basedOn w:val="Normal"/>
    <w:qFormat/>
    <w:rsid w:val="00140D3E"/>
    <w:pPr>
      <w:jc w:val="center"/>
    </w:pPr>
    <w:rPr>
      <w:rFonts w:ascii="Arial" w:eastAsia="Times New Roman" w:hAnsi="Arial"/>
      <w:b/>
      <w:sz w:val="24"/>
      <w:lang w:eastAsia="en-US"/>
    </w:rPr>
  </w:style>
  <w:style w:type="character" w:customStyle="1" w:styleId="HeaderChar">
    <w:name w:val="Header Char"/>
    <w:link w:val="Header"/>
    <w:uiPriority w:val="99"/>
    <w:locked/>
    <w:rsid w:val="00801637"/>
    <w:rPr>
      <w:rFonts w:eastAsia="Batang"/>
      <w:szCs w:val="24"/>
      <w:lang w:eastAsia="ko-KR"/>
    </w:rPr>
  </w:style>
  <w:style w:type="character" w:customStyle="1" w:styleId="BodyTextChar">
    <w:name w:val="Body Text Char"/>
    <w:link w:val="BodyText"/>
    <w:locked/>
    <w:rsid w:val="00F062FE"/>
    <w:rPr>
      <w:rFonts w:eastAsia="Batang"/>
      <w:sz w:val="22"/>
      <w:szCs w:val="24"/>
      <w:lang w:eastAsia="ko-KR"/>
    </w:rPr>
  </w:style>
  <w:style w:type="character" w:customStyle="1" w:styleId="BodyTextIndentChar">
    <w:name w:val="Body Text Indent Char"/>
    <w:link w:val="BodyTextIndent"/>
    <w:uiPriority w:val="99"/>
    <w:locked/>
    <w:rsid w:val="00801637"/>
    <w:rPr>
      <w:rFonts w:eastAsia="Batang"/>
      <w:sz w:val="22"/>
      <w:szCs w:val="24"/>
      <w:lang w:eastAsia="ko-KR"/>
    </w:rPr>
  </w:style>
  <w:style w:type="character" w:customStyle="1" w:styleId="CautionChar">
    <w:name w:val="Caution Char"/>
    <w:link w:val="Caution"/>
    <w:locked/>
    <w:rsid w:val="00801637"/>
    <w:rPr>
      <w:rFonts w:ascii="Arial Bold" w:hAnsi="Arial Bold"/>
      <w:b/>
      <w:bCs/>
      <w:szCs w:val="22"/>
    </w:rPr>
  </w:style>
  <w:style w:type="character" w:customStyle="1" w:styleId="BodyTextIndent3Char">
    <w:name w:val="Body Text Indent 3 Char"/>
    <w:link w:val="BodyTextIndent3"/>
    <w:uiPriority w:val="99"/>
    <w:locked/>
    <w:rsid w:val="00801637"/>
    <w:rPr>
      <w:rFonts w:cs="Courier New"/>
      <w:sz w:val="22"/>
      <w:szCs w:val="18"/>
    </w:rPr>
  </w:style>
  <w:style w:type="character" w:customStyle="1" w:styleId="PlainTextChar">
    <w:name w:val="Plain Text Char"/>
    <w:link w:val="PlainText"/>
    <w:uiPriority w:val="99"/>
    <w:rsid w:val="00A824C5"/>
    <w:rPr>
      <w:rFonts w:ascii="Courier New" w:eastAsia="Batang" w:hAnsi="Courier New"/>
      <w:lang w:eastAsia="ko-KR"/>
    </w:rPr>
  </w:style>
  <w:style w:type="paragraph" w:customStyle="1" w:styleId="note0">
    <w:name w:val="note"/>
    <w:basedOn w:val="Normal"/>
    <w:rsid w:val="00A4435D"/>
    <w:pPr>
      <w:spacing w:before="120"/>
      <w:ind w:left="1368" w:right="720" w:hanging="648"/>
    </w:pPr>
    <w:rPr>
      <w:rFonts w:eastAsia="Times New Roman"/>
      <w:lang w:eastAsia="en-US"/>
    </w:rPr>
  </w:style>
  <w:style w:type="paragraph" w:customStyle="1" w:styleId="Example">
    <w:name w:val="Example"/>
    <w:basedOn w:val="Normal"/>
    <w:rsid w:val="0027494A"/>
    <w:pPr>
      <w:spacing w:before="0" w:after="0"/>
      <w:ind w:left="1440" w:hanging="1440"/>
    </w:pPr>
    <w:rPr>
      <w:rFonts w:ascii="Century Schoolbook" w:eastAsia="Times New Roman" w:hAnsi="Century Schoolbook"/>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852">
      <w:bodyDiv w:val="1"/>
      <w:marLeft w:val="0"/>
      <w:marRight w:val="0"/>
      <w:marTop w:val="0"/>
      <w:marBottom w:val="0"/>
      <w:divBdr>
        <w:top w:val="none" w:sz="0" w:space="0" w:color="auto"/>
        <w:left w:val="none" w:sz="0" w:space="0" w:color="auto"/>
        <w:bottom w:val="none" w:sz="0" w:space="0" w:color="auto"/>
        <w:right w:val="none" w:sz="0" w:space="0" w:color="auto"/>
      </w:divBdr>
    </w:div>
    <w:div w:id="8607724">
      <w:bodyDiv w:val="1"/>
      <w:marLeft w:val="0"/>
      <w:marRight w:val="0"/>
      <w:marTop w:val="0"/>
      <w:marBottom w:val="0"/>
      <w:divBdr>
        <w:top w:val="none" w:sz="0" w:space="0" w:color="auto"/>
        <w:left w:val="none" w:sz="0" w:space="0" w:color="auto"/>
        <w:bottom w:val="none" w:sz="0" w:space="0" w:color="auto"/>
        <w:right w:val="none" w:sz="0" w:space="0" w:color="auto"/>
      </w:divBdr>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61948756">
      <w:bodyDiv w:val="1"/>
      <w:marLeft w:val="0"/>
      <w:marRight w:val="0"/>
      <w:marTop w:val="0"/>
      <w:marBottom w:val="0"/>
      <w:divBdr>
        <w:top w:val="none" w:sz="0" w:space="0" w:color="auto"/>
        <w:left w:val="none" w:sz="0" w:space="0" w:color="auto"/>
        <w:bottom w:val="none" w:sz="0" w:space="0" w:color="auto"/>
        <w:right w:val="none" w:sz="0" w:space="0" w:color="auto"/>
      </w:divBdr>
    </w:div>
    <w:div w:id="97482363">
      <w:bodyDiv w:val="1"/>
      <w:marLeft w:val="0"/>
      <w:marRight w:val="0"/>
      <w:marTop w:val="0"/>
      <w:marBottom w:val="0"/>
      <w:divBdr>
        <w:top w:val="none" w:sz="0" w:space="0" w:color="auto"/>
        <w:left w:val="none" w:sz="0" w:space="0" w:color="auto"/>
        <w:bottom w:val="none" w:sz="0" w:space="0" w:color="auto"/>
        <w:right w:val="none" w:sz="0" w:space="0" w:color="auto"/>
      </w:divBdr>
    </w:div>
    <w:div w:id="124589840">
      <w:bodyDiv w:val="1"/>
      <w:marLeft w:val="0"/>
      <w:marRight w:val="0"/>
      <w:marTop w:val="0"/>
      <w:marBottom w:val="0"/>
      <w:divBdr>
        <w:top w:val="none" w:sz="0" w:space="0" w:color="auto"/>
        <w:left w:val="none" w:sz="0" w:space="0" w:color="auto"/>
        <w:bottom w:val="none" w:sz="0" w:space="0" w:color="auto"/>
        <w:right w:val="none" w:sz="0" w:space="0" w:color="auto"/>
      </w:divBdr>
    </w:div>
    <w:div w:id="128283648">
      <w:bodyDiv w:val="1"/>
      <w:marLeft w:val="0"/>
      <w:marRight w:val="0"/>
      <w:marTop w:val="0"/>
      <w:marBottom w:val="0"/>
      <w:divBdr>
        <w:top w:val="none" w:sz="0" w:space="0" w:color="auto"/>
        <w:left w:val="none" w:sz="0" w:space="0" w:color="auto"/>
        <w:bottom w:val="none" w:sz="0" w:space="0" w:color="auto"/>
        <w:right w:val="none" w:sz="0" w:space="0" w:color="auto"/>
      </w:divBdr>
    </w:div>
    <w:div w:id="147405526">
      <w:bodyDiv w:val="1"/>
      <w:marLeft w:val="0"/>
      <w:marRight w:val="0"/>
      <w:marTop w:val="0"/>
      <w:marBottom w:val="0"/>
      <w:divBdr>
        <w:top w:val="none" w:sz="0" w:space="0" w:color="auto"/>
        <w:left w:val="none" w:sz="0" w:space="0" w:color="auto"/>
        <w:bottom w:val="none" w:sz="0" w:space="0" w:color="auto"/>
        <w:right w:val="none" w:sz="0" w:space="0" w:color="auto"/>
      </w:divBdr>
    </w:div>
    <w:div w:id="156380555">
      <w:bodyDiv w:val="1"/>
      <w:marLeft w:val="0"/>
      <w:marRight w:val="0"/>
      <w:marTop w:val="0"/>
      <w:marBottom w:val="0"/>
      <w:divBdr>
        <w:top w:val="none" w:sz="0" w:space="0" w:color="auto"/>
        <w:left w:val="none" w:sz="0" w:space="0" w:color="auto"/>
        <w:bottom w:val="none" w:sz="0" w:space="0" w:color="auto"/>
        <w:right w:val="none" w:sz="0" w:space="0" w:color="auto"/>
      </w:divBdr>
    </w:div>
    <w:div w:id="201014222">
      <w:bodyDiv w:val="1"/>
      <w:marLeft w:val="0"/>
      <w:marRight w:val="0"/>
      <w:marTop w:val="0"/>
      <w:marBottom w:val="0"/>
      <w:divBdr>
        <w:top w:val="none" w:sz="0" w:space="0" w:color="auto"/>
        <w:left w:val="none" w:sz="0" w:space="0" w:color="auto"/>
        <w:bottom w:val="none" w:sz="0" w:space="0" w:color="auto"/>
        <w:right w:val="none" w:sz="0" w:space="0" w:color="auto"/>
      </w:divBdr>
    </w:div>
    <w:div w:id="216014045">
      <w:bodyDiv w:val="1"/>
      <w:marLeft w:val="0"/>
      <w:marRight w:val="0"/>
      <w:marTop w:val="0"/>
      <w:marBottom w:val="0"/>
      <w:divBdr>
        <w:top w:val="none" w:sz="0" w:space="0" w:color="auto"/>
        <w:left w:val="none" w:sz="0" w:space="0" w:color="auto"/>
        <w:bottom w:val="none" w:sz="0" w:space="0" w:color="auto"/>
        <w:right w:val="none" w:sz="0" w:space="0" w:color="auto"/>
      </w:divBdr>
    </w:div>
    <w:div w:id="216818761">
      <w:bodyDiv w:val="1"/>
      <w:marLeft w:val="0"/>
      <w:marRight w:val="0"/>
      <w:marTop w:val="0"/>
      <w:marBottom w:val="0"/>
      <w:divBdr>
        <w:top w:val="none" w:sz="0" w:space="0" w:color="auto"/>
        <w:left w:val="none" w:sz="0" w:space="0" w:color="auto"/>
        <w:bottom w:val="none" w:sz="0" w:space="0" w:color="auto"/>
        <w:right w:val="none" w:sz="0" w:space="0" w:color="auto"/>
      </w:divBdr>
    </w:div>
    <w:div w:id="228157008">
      <w:bodyDiv w:val="1"/>
      <w:marLeft w:val="0"/>
      <w:marRight w:val="0"/>
      <w:marTop w:val="0"/>
      <w:marBottom w:val="0"/>
      <w:divBdr>
        <w:top w:val="none" w:sz="0" w:space="0" w:color="auto"/>
        <w:left w:val="none" w:sz="0" w:space="0" w:color="auto"/>
        <w:bottom w:val="none" w:sz="0" w:space="0" w:color="auto"/>
        <w:right w:val="none" w:sz="0" w:space="0" w:color="auto"/>
      </w:divBdr>
    </w:div>
    <w:div w:id="233856888">
      <w:bodyDiv w:val="1"/>
      <w:marLeft w:val="0"/>
      <w:marRight w:val="0"/>
      <w:marTop w:val="0"/>
      <w:marBottom w:val="0"/>
      <w:divBdr>
        <w:top w:val="none" w:sz="0" w:space="0" w:color="auto"/>
        <w:left w:val="none" w:sz="0" w:space="0" w:color="auto"/>
        <w:bottom w:val="none" w:sz="0" w:space="0" w:color="auto"/>
        <w:right w:val="none" w:sz="0" w:space="0" w:color="auto"/>
      </w:divBdr>
    </w:div>
    <w:div w:id="284389397">
      <w:bodyDiv w:val="1"/>
      <w:marLeft w:val="0"/>
      <w:marRight w:val="0"/>
      <w:marTop w:val="0"/>
      <w:marBottom w:val="0"/>
      <w:divBdr>
        <w:top w:val="none" w:sz="0" w:space="0" w:color="auto"/>
        <w:left w:val="none" w:sz="0" w:space="0" w:color="auto"/>
        <w:bottom w:val="none" w:sz="0" w:space="0" w:color="auto"/>
        <w:right w:val="none" w:sz="0" w:space="0" w:color="auto"/>
      </w:divBdr>
    </w:div>
    <w:div w:id="307707440">
      <w:bodyDiv w:val="1"/>
      <w:marLeft w:val="0"/>
      <w:marRight w:val="0"/>
      <w:marTop w:val="0"/>
      <w:marBottom w:val="0"/>
      <w:divBdr>
        <w:top w:val="none" w:sz="0" w:space="0" w:color="auto"/>
        <w:left w:val="none" w:sz="0" w:space="0" w:color="auto"/>
        <w:bottom w:val="none" w:sz="0" w:space="0" w:color="auto"/>
        <w:right w:val="none" w:sz="0" w:space="0" w:color="auto"/>
      </w:divBdr>
    </w:div>
    <w:div w:id="311561582">
      <w:bodyDiv w:val="1"/>
      <w:marLeft w:val="0"/>
      <w:marRight w:val="0"/>
      <w:marTop w:val="0"/>
      <w:marBottom w:val="0"/>
      <w:divBdr>
        <w:top w:val="none" w:sz="0" w:space="0" w:color="auto"/>
        <w:left w:val="none" w:sz="0" w:space="0" w:color="auto"/>
        <w:bottom w:val="none" w:sz="0" w:space="0" w:color="auto"/>
        <w:right w:val="none" w:sz="0" w:space="0" w:color="auto"/>
      </w:divBdr>
    </w:div>
    <w:div w:id="318190199">
      <w:bodyDiv w:val="1"/>
      <w:marLeft w:val="0"/>
      <w:marRight w:val="0"/>
      <w:marTop w:val="0"/>
      <w:marBottom w:val="0"/>
      <w:divBdr>
        <w:top w:val="none" w:sz="0" w:space="0" w:color="auto"/>
        <w:left w:val="none" w:sz="0" w:space="0" w:color="auto"/>
        <w:bottom w:val="none" w:sz="0" w:space="0" w:color="auto"/>
        <w:right w:val="none" w:sz="0" w:space="0" w:color="auto"/>
      </w:divBdr>
    </w:div>
    <w:div w:id="340207772">
      <w:bodyDiv w:val="1"/>
      <w:marLeft w:val="0"/>
      <w:marRight w:val="0"/>
      <w:marTop w:val="0"/>
      <w:marBottom w:val="0"/>
      <w:divBdr>
        <w:top w:val="none" w:sz="0" w:space="0" w:color="auto"/>
        <w:left w:val="none" w:sz="0" w:space="0" w:color="auto"/>
        <w:bottom w:val="none" w:sz="0" w:space="0" w:color="auto"/>
        <w:right w:val="none" w:sz="0" w:space="0" w:color="auto"/>
      </w:divBdr>
    </w:div>
    <w:div w:id="365719994">
      <w:bodyDiv w:val="1"/>
      <w:marLeft w:val="0"/>
      <w:marRight w:val="0"/>
      <w:marTop w:val="0"/>
      <w:marBottom w:val="0"/>
      <w:divBdr>
        <w:top w:val="none" w:sz="0" w:space="0" w:color="auto"/>
        <w:left w:val="none" w:sz="0" w:space="0" w:color="auto"/>
        <w:bottom w:val="none" w:sz="0" w:space="0" w:color="auto"/>
        <w:right w:val="none" w:sz="0" w:space="0" w:color="auto"/>
      </w:divBdr>
    </w:div>
    <w:div w:id="418215459">
      <w:bodyDiv w:val="1"/>
      <w:marLeft w:val="0"/>
      <w:marRight w:val="0"/>
      <w:marTop w:val="0"/>
      <w:marBottom w:val="0"/>
      <w:divBdr>
        <w:top w:val="none" w:sz="0" w:space="0" w:color="auto"/>
        <w:left w:val="none" w:sz="0" w:space="0" w:color="auto"/>
        <w:bottom w:val="none" w:sz="0" w:space="0" w:color="auto"/>
        <w:right w:val="none" w:sz="0" w:space="0" w:color="auto"/>
      </w:divBdr>
    </w:div>
    <w:div w:id="427426176">
      <w:bodyDiv w:val="1"/>
      <w:marLeft w:val="0"/>
      <w:marRight w:val="0"/>
      <w:marTop w:val="0"/>
      <w:marBottom w:val="0"/>
      <w:divBdr>
        <w:top w:val="none" w:sz="0" w:space="0" w:color="auto"/>
        <w:left w:val="none" w:sz="0" w:space="0" w:color="auto"/>
        <w:bottom w:val="none" w:sz="0" w:space="0" w:color="auto"/>
        <w:right w:val="none" w:sz="0" w:space="0" w:color="auto"/>
      </w:divBdr>
    </w:div>
    <w:div w:id="441455775">
      <w:bodyDiv w:val="1"/>
      <w:marLeft w:val="0"/>
      <w:marRight w:val="0"/>
      <w:marTop w:val="0"/>
      <w:marBottom w:val="0"/>
      <w:divBdr>
        <w:top w:val="none" w:sz="0" w:space="0" w:color="auto"/>
        <w:left w:val="none" w:sz="0" w:space="0" w:color="auto"/>
        <w:bottom w:val="none" w:sz="0" w:space="0" w:color="auto"/>
        <w:right w:val="none" w:sz="0" w:space="0" w:color="auto"/>
      </w:divBdr>
    </w:div>
    <w:div w:id="492838812">
      <w:bodyDiv w:val="1"/>
      <w:marLeft w:val="0"/>
      <w:marRight w:val="0"/>
      <w:marTop w:val="0"/>
      <w:marBottom w:val="0"/>
      <w:divBdr>
        <w:top w:val="none" w:sz="0" w:space="0" w:color="auto"/>
        <w:left w:val="none" w:sz="0" w:space="0" w:color="auto"/>
        <w:bottom w:val="none" w:sz="0" w:space="0" w:color="auto"/>
        <w:right w:val="none" w:sz="0" w:space="0" w:color="auto"/>
      </w:divBdr>
    </w:div>
    <w:div w:id="581530749">
      <w:bodyDiv w:val="1"/>
      <w:marLeft w:val="0"/>
      <w:marRight w:val="0"/>
      <w:marTop w:val="0"/>
      <w:marBottom w:val="0"/>
      <w:divBdr>
        <w:top w:val="none" w:sz="0" w:space="0" w:color="auto"/>
        <w:left w:val="none" w:sz="0" w:space="0" w:color="auto"/>
        <w:bottom w:val="none" w:sz="0" w:space="0" w:color="auto"/>
        <w:right w:val="none" w:sz="0" w:space="0" w:color="auto"/>
      </w:divBdr>
    </w:div>
    <w:div w:id="581909104">
      <w:bodyDiv w:val="1"/>
      <w:marLeft w:val="0"/>
      <w:marRight w:val="0"/>
      <w:marTop w:val="0"/>
      <w:marBottom w:val="0"/>
      <w:divBdr>
        <w:top w:val="none" w:sz="0" w:space="0" w:color="auto"/>
        <w:left w:val="none" w:sz="0" w:space="0" w:color="auto"/>
        <w:bottom w:val="none" w:sz="0" w:space="0" w:color="auto"/>
        <w:right w:val="none" w:sz="0" w:space="0" w:color="auto"/>
      </w:divBdr>
    </w:div>
    <w:div w:id="584845346">
      <w:bodyDiv w:val="1"/>
      <w:marLeft w:val="0"/>
      <w:marRight w:val="0"/>
      <w:marTop w:val="0"/>
      <w:marBottom w:val="0"/>
      <w:divBdr>
        <w:top w:val="none" w:sz="0" w:space="0" w:color="auto"/>
        <w:left w:val="none" w:sz="0" w:space="0" w:color="auto"/>
        <w:bottom w:val="none" w:sz="0" w:space="0" w:color="auto"/>
        <w:right w:val="none" w:sz="0" w:space="0" w:color="auto"/>
      </w:divBdr>
    </w:div>
    <w:div w:id="591740533">
      <w:bodyDiv w:val="1"/>
      <w:marLeft w:val="0"/>
      <w:marRight w:val="0"/>
      <w:marTop w:val="0"/>
      <w:marBottom w:val="0"/>
      <w:divBdr>
        <w:top w:val="none" w:sz="0" w:space="0" w:color="auto"/>
        <w:left w:val="none" w:sz="0" w:space="0" w:color="auto"/>
        <w:bottom w:val="none" w:sz="0" w:space="0" w:color="auto"/>
        <w:right w:val="none" w:sz="0" w:space="0" w:color="auto"/>
      </w:divBdr>
    </w:div>
    <w:div w:id="652023242">
      <w:bodyDiv w:val="1"/>
      <w:marLeft w:val="0"/>
      <w:marRight w:val="0"/>
      <w:marTop w:val="0"/>
      <w:marBottom w:val="0"/>
      <w:divBdr>
        <w:top w:val="none" w:sz="0" w:space="0" w:color="auto"/>
        <w:left w:val="none" w:sz="0" w:space="0" w:color="auto"/>
        <w:bottom w:val="none" w:sz="0" w:space="0" w:color="auto"/>
        <w:right w:val="none" w:sz="0" w:space="0" w:color="auto"/>
      </w:divBdr>
    </w:div>
    <w:div w:id="701319778">
      <w:bodyDiv w:val="1"/>
      <w:marLeft w:val="0"/>
      <w:marRight w:val="0"/>
      <w:marTop w:val="0"/>
      <w:marBottom w:val="0"/>
      <w:divBdr>
        <w:top w:val="none" w:sz="0" w:space="0" w:color="auto"/>
        <w:left w:val="none" w:sz="0" w:space="0" w:color="auto"/>
        <w:bottom w:val="none" w:sz="0" w:space="0" w:color="auto"/>
        <w:right w:val="none" w:sz="0" w:space="0" w:color="auto"/>
      </w:divBdr>
    </w:div>
    <w:div w:id="736241330">
      <w:bodyDiv w:val="1"/>
      <w:marLeft w:val="0"/>
      <w:marRight w:val="0"/>
      <w:marTop w:val="0"/>
      <w:marBottom w:val="0"/>
      <w:divBdr>
        <w:top w:val="none" w:sz="0" w:space="0" w:color="auto"/>
        <w:left w:val="none" w:sz="0" w:space="0" w:color="auto"/>
        <w:bottom w:val="none" w:sz="0" w:space="0" w:color="auto"/>
        <w:right w:val="none" w:sz="0" w:space="0" w:color="auto"/>
      </w:divBdr>
    </w:div>
    <w:div w:id="737748421">
      <w:bodyDiv w:val="1"/>
      <w:marLeft w:val="0"/>
      <w:marRight w:val="0"/>
      <w:marTop w:val="0"/>
      <w:marBottom w:val="0"/>
      <w:divBdr>
        <w:top w:val="none" w:sz="0" w:space="0" w:color="auto"/>
        <w:left w:val="none" w:sz="0" w:space="0" w:color="auto"/>
        <w:bottom w:val="none" w:sz="0" w:space="0" w:color="auto"/>
        <w:right w:val="none" w:sz="0" w:space="0" w:color="auto"/>
      </w:divBdr>
    </w:div>
    <w:div w:id="744448639">
      <w:bodyDiv w:val="1"/>
      <w:marLeft w:val="0"/>
      <w:marRight w:val="0"/>
      <w:marTop w:val="0"/>
      <w:marBottom w:val="0"/>
      <w:divBdr>
        <w:top w:val="none" w:sz="0" w:space="0" w:color="auto"/>
        <w:left w:val="none" w:sz="0" w:space="0" w:color="auto"/>
        <w:bottom w:val="none" w:sz="0" w:space="0" w:color="auto"/>
        <w:right w:val="none" w:sz="0" w:space="0" w:color="auto"/>
      </w:divBdr>
    </w:div>
    <w:div w:id="747535741">
      <w:bodyDiv w:val="1"/>
      <w:marLeft w:val="0"/>
      <w:marRight w:val="0"/>
      <w:marTop w:val="0"/>
      <w:marBottom w:val="0"/>
      <w:divBdr>
        <w:top w:val="none" w:sz="0" w:space="0" w:color="auto"/>
        <w:left w:val="none" w:sz="0" w:space="0" w:color="auto"/>
        <w:bottom w:val="none" w:sz="0" w:space="0" w:color="auto"/>
        <w:right w:val="none" w:sz="0" w:space="0" w:color="auto"/>
      </w:divBdr>
    </w:div>
    <w:div w:id="755858673">
      <w:bodyDiv w:val="1"/>
      <w:marLeft w:val="0"/>
      <w:marRight w:val="0"/>
      <w:marTop w:val="0"/>
      <w:marBottom w:val="0"/>
      <w:divBdr>
        <w:top w:val="none" w:sz="0" w:space="0" w:color="auto"/>
        <w:left w:val="none" w:sz="0" w:space="0" w:color="auto"/>
        <w:bottom w:val="none" w:sz="0" w:space="0" w:color="auto"/>
        <w:right w:val="none" w:sz="0" w:space="0" w:color="auto"/>
      </w:divBdr>
    </w:div>
    <w:div w:id="779451479">
      <w:bodyDiv w:val="1"/>
      <w:marLeft w:val="0"/>
      <w:marRight w:val="0"/>
      <w:marTop w:val="0"/>
      <w:marBottom w:val="0"/>
      <w:divBdr>
        <w:top w:val="none" w:sz="0" w:space="0" w:color="auto"/>
        <w:left w:val="none" w:sz="0" w:space="0" w:color="auto"/>
        <w:bottom w:val="none" w:sz="0" w:space="0" w:color="auto"/>
        <w:right w:val="none" w:sz="0" w:space="0" w:color="auto"/>
      </w:divBdr>
    </w:div>
    <w:div w:id="796412350">
      <w:bodyDiv w:val="1"/>
      <w:marLeft w:val="0"/>
      <w:marRight w:val="0"/>
      <w:marTop w:val="0"/>
      <w:marBottom w:val="0"/>
      <w:divBdr>
        <w:top w:val="none" w:sz="0" w:space="0" w:color="auto"/>
        <w:left w:val="none" w:sz="0" w:space="0" w:color="auto"/>
        <w:bottom w:val="none" w:sz="0" w:space="0" w:color="auto"/>
        <w:right w:val="none" w:sz="0" w:space="0" w:color="auto"/>
      </w:divBdr>
    </w:div>
    <w:div w:id="797994163">
      <w:bodyDiv w:val="1"/>
      <w:marLeft w:val="0"/>
      <w:marRight w:val="0"/>
      <w:marTop w:val="0"/>
      <w:marBottom w:val="0"/>
      <w:divBdr>
        <w:top w:val="none" w:sz="0" w:space="0" w:color="auto"/>
        <w:left w:val="none" w:sz="0" w:space="0" w:color="auto"/>
        <w:bottom w:val="none" w:sz="0" w:space="0" w:color="auto"/>
        <w:right w:val="none" w:sz="0" w:space="0" w:color="auto"/>
      </w:divBdr>
    </w:div>
    <w:div w:id="822232563">
      <w:bodyDiv w:val="1"/>
      <w:marLeft w:val="0"/>
      <w:marRight w:val="0"/>
      <w:marTop w:val="0"/>
      <w:marBottom w:val="0"/>
      <w:divBdr>
        <w:top w:val="none" w:sz="0" w:space="0" w:color="auto"/>
        <w:left w:val="none" w:sz="0" w:space="0" w:color="auto"/>
        <w:bottom w:val="none" w:sz="0" w:space="0" w:color="auto"/>
        <w:right w:val="none" w:sz="0" w:space="0" w:color="auto"/>
      </w:divBdr>
    </w:div>
    <w:div w:id="850921950">
      <w:bodyDiv w:val="1"/>
      <w:marLeft w:val="0"/>
      <w:marRight w:val="0"/>
      <w:marTop w:val="0"/>
      <w:marBottom w:val="0"/>
      <w:divBdr>
        <w:top w:val="none" w:sz="0" w:space="0" w:color="auto"/>
        <w:left w:val="none" w:sz="0" w:space="0" w:color="auto"/>
        <w:bottom w:val="none" w:sz="0" w:space="0" w:color="auto"/>
        <w:right w:val="none" w:sz="0" w:space="0" w:color="auto"/>
      </w:divBdr>
    </w:div>
    <w:div w:id="932470348">
      <w:bodyDiv w:val="1"/>
      <w:marLeft w:val="0"/>
      <w:marRight w:val="0"/>
      <w:marTop w:val="0"/>
      <w:marBottom w:val="0"/>
      <w:divBdr>
        <w:top w:val="none" w:sz="0" w:space="0" w:color="auto"/>
        <w:left w:val="none" w:sz="0" w:space="0" w:color="auto"/>
        <w:bottom w:val="none" w:sz="0" w:space="0" w:color="auto"/>
        <w:right w:val="none" w:sz="0" w:space="0" w:color="auto"/>
      </w:divBdr>
    </w:div>
    <w:div w:id="945699060">
      <w:bodyDiv w:val="1"/>
      <w:marLeft w:val="0"/>
      <w:marRight w:val="0"/>
      <w:marTop w:val="0"/>
      <w:marBottom w:val="0"/>
      <w:divBdr>
        <w:top w:val="none" w:sz="0" w:space="0" w:color="auto"/>
        <w:left w:val="none" w:sz="0" w:space="0" w:color="auto"/>
        <w:bottom w:val="none" w:sz="0" w:space="0" w:color="auto"/>
        <w:right w:val="none" w:sz="0" w:space="0" w:color="auto"/>
      </w:divBdr>
    </w:div>
    <w:div w:id="947658929">
      <w:bodyDiv w:val="1"/>
      <w:marLeft w:val="0"/>
      <w:marRight w:val="0"/>
      <w:marTop w:val="0"/>
      <w:marBottom w:val="0"/>
      <w:divBdr>
        <w:top w:val="none" w:sz="0" w:space="0" w:color="auto"/>
        <w:left w:val="none" w:sz="0" w:space="0" w:color="auto"/>
        <w:bottom w:val="none" w:sz="0" w:space="0" w:color="auto"/>
        <w:right w:val="none" w:sz="0" w:space="0" w:color="auto"/>
      </w:divBdr>
    </w:div>
    <w:div w:id="1019500674">
      <w:bodyDiv w:val="1"/>
      <w:marLeft w:val="0"/>
      <w:marRight w:val="0"/>
      <w:marTop w:val="0"/>
      <w:marBottom w:val="0"/>
      <w:divBdr>
        <w:top w:val="none" w:sz="0" w:space="0" w:color="auto"/>
        <w:left w:val="none" w:sz="0" w:space="0" w:color="auto"/>
        <w:bottom w:val="none" w:sz="0" w:space="0" w:color="auto"/>
        <w:right w:val="none" w:sz="0" w:space="0" w:color="auto"/>
      </w:divBdr>
    </w:div>
    <w:div w:id="1051032253">
      <w:bodyDiv w:val="1"/>
      <w:marLeft w:val="0"/>
      <w:marRight w:val="0"/>
      <w:marTop w:val="0"/>
      <w:marBottom w:val="0"/>
      <w:divBdr>
        <w:top w:val="none" w:sz="0" w:space="0" w:color="auto"/>
        <w:left w:val="none" w:sz="0" w:space="0" w:color="auto"/>
        <w:bottom w:val="none" w:sz="0" w:space="0" w:color="auto"/>
        <w:right w:val="none" w:sz="0" w:space="0" w:color="auto"/>
      </w:divBdr>
    </w:div>
    <w:div w:id="1078404349">
      <w:bodyDiv w:val="1"/>
      <w:marLeft w:val="0"/>
      <w:marRight w:val="0"/>
      <w:marTop w:val="0"/>
      <w:marBottom w:val="0"/>
      <w:divBdr>
        <w:top w:val="none" w:sz="0" w:space="0" w:color="auto"/>
        <w:left w:val="none" w:sz="0" w:space="0" w:color="auto"/>
        <w:bottom w:val="none" w:sz="0" w:space="0" w:color="auto"/>
        <w:right w:val="none" w:sz="0" w:space="0" w:color="auto"/>
      </w:divBdr>
    </w:div>
    <w:div w:id="1085305218">
      <w:bodyDiv w:val="1"/>
      <w:marLeft w:val="0"/>
      <w:marRight w:val="0"/>
      <w:marTop w:val="0"/>
      <w:marBottom w:val="0"/>
      <w:divBdr>
        <w:top w:val="none" w:sz="0" w:space="0" w:color="auto"/>
        <w:left w:val="none" w:sz="0" w:space="0" w:color="auto"/>
        <w:bottom w:val="none" w:sz="0" w:space="0" w:color="auto"/>
        <w:right w:val="none" w:sz="0" w:space="0" w:color="auto"/>
      </w:divBdr>
    </w:div>
    <w:div w:id="1103723307">
      <w:bodyDiv w:val="1"/>
      <w:marLeft w:val="0"/>
      <w:marRight w:val="0"/>
      <w:marTop w:val="0"/>
      <w:marBottom w:val="0"/>
      <w:divBdr>
        <w:top w:val="none" w:sz="0" w:space="0" w:color="auto"/>
        <w:left w:val="none" w:sz="0" w:space="0" w:color="auto"/>
        <w:bottom w:val="none" w:sz="0" w:space="0" w:color="auto"/>
        <w:right w:val="none" w:sz="0" w:space="0" w:color="auto"/>
      </w:divBdr>
    </w:div>
    <w:div w:id="1143933194">
      <w:bodyDiv w:val="1"/>
      <w:marLeft w:val="0"/>
      <w:marRight w:val="0"/>
      <w:marTop w:val="0"/>
      <w:marBottom w:val="0"/>
      <w:divBdr>
        <w:top w:val="none" w:sz="0" w:space="0" w:color="auto"/>
        <w:left w:val="none" w:sz="0" w:space="0" w:color="auto"/>
        <w:bottom w:val="none" w:sz="0" w:space="0" w:color="auto"/>
        <w:right w:val="none" w:sz="0" w:space="0" w:color="auto"/>
      </w:divBdr>
    </w:div>
    <w:div w:id="1147208396">
      <w:bodyDiv w:val="1"/>
      <w:marLeft w:val="0"/>
      <w:marRight w:val="0"/>
      <w:marTop w:val="0"/>
      <w:marBottom w:val="0"/>
      <w:divBdr>
        <w:top w:val="none" w:sz="0" w:space="0" w:color="auto"/>
        <w:left w:val="none" w:sz="0" w:space="0" w:color="auto"/>
        <w:bottom w:val="none" w:sz="0" w:space="0" w:color="auto"/>
        <w:right w:val="none" w:sz="0" w:space="0" w:color="auto"/>
      </w:divBdr>
    </w:div>
    <w:div w:id="1157378232">
      <w:bodyDiv w:val="1"/>
      <w:marLeft w:val="0"/>
      <w:marRight w:val="0"/>
      <w:marTop w:val="0"/>
      <w:marBottom w:val="0"/>
      <w:divBdr>
        <w:top w:val="none" w:sz="0" w:space="0" w:color="auto"/>
        <w:left w:val="none" w:sz="0" w:space="0" w:color="auto"/>
        <w:bottom w:val="none" w:sz="0" w:space="0" w:color="auto"/>
        <w:right w:val="none" w:sz="0" w:space="0" w:color="auto"/>
      </w:divBdr>
    </w:div>
    <w:div w:id="1185167052">
      <w:bodyDiv w:val="1"/>
      <w:marLeft w:val="0"/>
      <w:marRight w:val="0"/>
      <w:marTop w:val="0"/>
      <w:marBottom w:val="0"/>
      <w:divBdr>
        <w:top w:val="none" w:sz="0" w:space="0" w:color="auto"/>
        <w:left w:val="none" w:sz="0" w:space="0" w:color="auto"/>
        <w:bottom w:val="none" w:sz="0" w:space="0" w:color="auto"/>
        <w:right w:val="none" w:sz="0" w:space="0" w:color="auto"/>
      </w:divBdr>
    </w:div>
    <w:div w:id="1191332568">
      <w:bodyDiv w:val="1"/>
      <w:marLeft w:val="0"/>
      <w:marRight w:val="0"/>
      <w:marTop w:val="0"/>
      <w:marBottom w:val="0"/>
      <w:divBdr>
        <w:top w:val="none" w:sz="0" w:space="0" w:color="auto"/>
        <w:left w:val="none" w:sz="0" w:space="0" w:color="auto"/>
        <w:bottom w:val="none" w:sz="0" w:space="0" w:color="auto"/>
        <w:right w:val="none" w:sz="0" w:space="0" w:color="auto"/>
      </w:divBdr>
    </w:div>
    <w:div w:id="1196625702">
      <w:bodyDiv w:val="1"/>
      <w:marLeft w:val="0"/>
      <w:marRight w:val="0"/>
      <w:marTop w:val="0"/>
      <w:marBottom w:val="0"/>
      <w:divBdr>
        <w:top w:val="none" w:sz="0" w:space="0" w:color="auto"/>
        <w:left w:val="none" w:sz="0" w:space="0" w:color="auto"/>
        <w:bottom w:val="none" w:sz="0" w:space="0" w:color="auto"/>
        <w:right w:val="none" w:sz="0" w:space="0" w:color="auto"/>
      </w:divBdr>
    </w:div>
    <w:div w:id="1228615089">
      <w:bodyDiv w:val="1"/>
      <w:marLeft w:val="0"/>
      <w:marRight w:val="0"/>
      <w:marTop w:val="0"/>
      <w:marBottom w:val="0"/>
      <w:divBdr>
        <w:top w:val="none" w:sz="0" w:space="0" w:color="auto"/>
        <w:left w:val="none" w:sz="0" w:space="0" w:color="auto"/>
        <w:bottom w:val="none" w:sz="0" w:space="0" w:color="auto"/>
        <w:right w:val="none" w:sz="0" w:space="0" w:color="auto"/>
      </w:divBdr>
    </w:div>
    <w:div w:id="1267418447">
      <w:bodyDiv w:val="1"/>
      <w:marLeft w:val="0"/>
      <w:marRight w:val="0"/>
      <w:marTop w:val="0"/>
      <w:marBottom w:val="0"/>
      <w:divBdr>
        <w:top w:val="none" w:sz="0" w:space="0" w:color="auto"/>
        <w:left w:val="none" w:sz="0" w:space="0" w:color="auto"/>
        <w:bottom w:val="none" w:sz="0" w:space="0" w:color="auto"/>
        <w:right w:val="none" w:sz="0" w:space="0" w:color="auto"/>
      </w:divBdr>
    </w:div>
    <w:div w:id="1316108368">
      <w:bodyDiv w:val="1"/>
      <w:marLeft w:val="0"/>
      <w:marRight w:val="0"/>
      <w:marTop w:val="0"/>
      <w:marBottom w:val="0"/>
      <w:divBdr>
        <w:top w:val="none" w:sz="0" w:space="0" w:color="auto"/>
        <w:left w:val="none" w:sz="0" w:space="0" w:color="auto"/>
        <w:bottom w:val="none" w:sz="0" w:space="0" w:color="auto"/>
        <w:right w:val="none" w:sz="0" w:space="0" w:color="auto"/>
      </w:divBdr>
    </w:div>
    <w:div w:id="1319918310">
      <w:bodyDiv w:val="1"/>
      <w:marLeft w:val="0"/>
      <w:marRight w:val="0"/>
      <w:marTop w:val="0"/>
      <w:marBottom w:val="0"/>
      <w:divBdr>
        <w:top w:val="none" w:sz="0" w:space="0" w:color="auto"/>
        <w:left w:val="none" w:sz="0" w:space="0" w:color="auto"/>
        <w:bottom w:val="none" w:sz="0" w:space="0" w:color="auto"/>
        <w:right w:val="none" w:sz="0" w:space="0" w:color="auto"/>
      </w:divBdr>
    </w:div>
    <w:div w:id="1352297440">
      <w:bodyDiv w:val="1"/>
      <w:marLeft w:val="0"/>
      <w:marRight w:val="0"/>
      <w:marTop w:val="0"/>
      <w:marBottom w:val="0"/>
      <w:divBdr>
        <w:top w:val="none" w:sz="0" w:space="0" w:color="auto"/>
        <w:left w:val="none" w:sz="0" w:space="0" w:color="auto"/>
        <w:bottom w:val="none" w:sz="0" w:space="0" w:color="auto"/>
        <w:right w:val="none" w:sz="0" w:space="0" w:color="auto"/>
      </w:divBdr>
    </w:div>
    <w:div w:id="1370883715">
      <w:bodyDiv w:val="1"/>
      <w:marLeft w:val="0"/>
      <w:marRight w:val="0"/>
      <w:marTop w:val="0"/>
      <w:marBottom w:val="0"/>
      <w:divBdr>
        <w:top w:val="none" w:sz="0" w:space="0" w:color="auto"/>
        <w:left w:val="none" w:sz="0" w:space="0" w:color="auto"/>
        <w:bottom w:val="none" w:sz="0" w:space="0" w:color="auto"/>
        <w:right w:val="none" w:sz="0" w:space="0" w:color="auto"/>
      </w:divBdr>
    </w:div>
    <w:div w:id="1378622687">
      <w:bodyDiv w:val="1"/>
      <w:marLeft w:val="0"/>
      <w:marRight w:val="0"/>
      <w:marTop w:val="0"/>
      <w:marBottom w:val="0"/>
      <w:divBdr>
        <w:top w:val="none" w:sz="0" w:space="0" w:color="auto"/>
        <w:left w:val="none" w:sz="0" w:space="0" w:color="auto"/>
        <w:bottom w:val="none" w:sz="0" w:space="0" w:color="auto"/>
        <w:right w:val="none" w:sz="0" w:space="0" w:color="auto"/>
      </w:divBdr>
    </w:div>
    <w:div w:id="1409962559">
      <w:bodyDiv w:val="1"/>
      <w:marLeft w:val="0"/>
      <w:marRight w:val="0"/>
      <w:marTop w:val="0"/>
      <w:marBottom w:val="0"/>
      <w:divBdr>
        <w:top w:val="none" w:sz="0" w:space="0" w:color="auto"/>
        <w:left w:val="none" w:sz="0" w:space="0" w:color="auto"/>
        <w:bottom w:val="none" w:sz="0" w:space="0" w:color="auto"/>
        <w:right w:val="none" w:sz="0" w:space="0" w:color="auto"/>
      </w:divBdr>
    </w:div>
    <w:div w:id="1410889075">
      <w:bodyDiv w:val="1"/>
      <w:marLeft w:val="0"/>
      <w:marRight w:val="0"/>
      <w:marTop w:val="0"/>
      <w:marBottom w:val="0"/>
      <w:divBdr>
        <w:top w:val="none" w:sz="0" w:space="0" w:color="auto"/>
        <w:left w:val="none" w:sz="0" w:space="0" w:color="auto"/>
        <w:bottom w:val="none" w:sz="0" w:space="0" w:color="auto"/>
        <w:right w:val="none" w:sz="0" w:space="0" w:color="auto"/>
      </w:divBdr>
    </w:div>
    <w:div w:id="1428840750">
      <w:bodyDiv w:val="1"/>
      <w:marLeft w:val="0"/>
      <w:marRight w:val="0"/>
      <w:marTop w:val="0"/>
      <w:marBottom w:val="0"/>
      <w:divBdr>
        <w:top w:val="none" w:sz="0" w:space="0" w:color="auto"/>
        <w:left w:val="none" w:sz="0" w:space="0" w:color="auto"/>
        <w:bottom w:val="none" w:sz="0" w:space="0" w:color="auto"/>
        <w:right w:val="none" w:sz="0" w:space="0" w:color="auto"/>
      </w:divBdr>
    </w:div>
    <w:div w:id="1447432898">
      <w:bodyDiv w:val="1"/>
      <w:marLeft w:val="0"/>
      <w:marRight w:val="0"/>
      <w:marTop w:val="0"/>
      <w:marBottom w:val="0"/>
      <w:divBdr>
        <w:top w:val="none" w:sz="0" w:space="0" w:color="auto"/>
        <w:left w:val="none" w:sz="0" w:space="0" w:color="auto"/>
        <w:bottom w:val="none" w:sz="0" w:space="0" w:color="auto"/>
        <w:right w:val="none" w:sz="0" w:space="0" w:color="auto"/>
      </w:divBdr>
    </w:div>
    <w:div w:id="1457525914">
      <w:bodyDiv w:val="1"/>
      <w:marLeft w:val="0"/>
      <w:marRight w:val="0"/>
      <w:marTop w:val="0"/>
      <w:marBottom w:val="0"/>
      <w:divBdr>
        <w:top w:val="none" w:sz="0" w:space="0" w:color="auto"/>
        <w:left w:val="none" w:sz="0" w:space="0" w:color="auto"/>
        <w:bottom w:val="none" w:sz="0" w:space="0" w:color="auto"/>
        <w:right w:val="none" w:sz="0" w:space="0" w:color="auto"/>
      </w:divBdr>
    </w:div>
    <w:div w:id="1466117092">
      <w:bodyDiv w:val="1"/>
      <w:marLeft w:val="0"/>
      <w:marRight w:val="0"/>
      <w:marTop w:val="0"/>
      <w:marBottom w:val="0"/>
      <w:divBdr>
        <w:top w:val="none" w:sz="0" w:space="0" w:color="auto"/>
        <w:left w:val="none" w:sz="0" w:space="0" w:color="auto"/>
        <w:bottom w:val="none" w:sz="0" w:space="0" w:color="auto"/>
        <w:right w:val="none" w:sz="0" w:space="0" w:color="auto"/>
      </w:divBdr>
    </w:div>
    <w:div w:id="1529682256">
      <w:bodyDiv w:val="1"/>
      <w:marLeft w:val="0"/>
      <w:marRight w:val="0"/>
      <w:marTop w:val="0"/>
      <w:marBottom w:val="0"/>
      <w:divBdr>
        <w:top w:val="none" w:sz="0" w:space="0" w:color="auto"/>
        <w:left w:val="none" w:sz="0" w:space="0" w:color="auto"/>
        <w:bottom w:val="none" w:sz="0" w:space="0" w:color="auto"/>
        <w:right w:val="none" w:sz="0" w:space="0" w:color="auto"/>
      </w:divBdr>
    </w:div>
    <w:div w:id="1554658518">
      <w:bodyDiv w:val="1"/>
      <w:marLeft w:val="0"/>
      <w:marRight w:val="0"/>
      <w:marTop w:val="0"/>
      <w:marBottom w:val="0"/>
      <w:divBdr>
        <w:top w:val="none" w:sz="0" w:space="0" w:color="auto"/>
        <w:left w:val="none" w:sz="0" w:space="0" w:color="auto"/>
        <w:bottom w:val="none" w:sz="0" w:space="0" w:color="auto"/>
        <w:right w:val="none" w:sz="0" w:space="0" w:color="auto"/>
      </w:divBdr>
    </w:div>
    <w:div w:id="1613436453">
      <w:bodyDiv w:val="1"/>
      <w:marLeft w:val="0"/>
      <w:marRight w:val="0"/>
      <w:marTop w:val="0"/>
      <w:marBottom w:val="0"/>
      <w:divBdr>
        <w:top w:val="none" w:sz="0" w:space="0" w:color="auto"/>
        <w:left w:val="none" w:sz="0" w:space="0" w:color="auto"/>
        <w:bottom w:val="none" w:sz="0" w:space="0" w:color="auto"/>
        <w:right w:val="none" w:sz="0" w:space="0" w:color="auto"/>
      </w:divBdr>
    </w:div>
    <w:div w:id="1641880261">
      <w:bodyDiv w:val="1"/>
      <w:marLeft w:val="0"/>
      <w:marRight w:val="0"/>
      <w:marTop w:val="0"/>
      <w:marBottom w:val="0"/>
      <w:divBdr>
        <w:top w:val="none" w:sz="0" w:space="0" w:color="auto"/>
        <w:left w:val="none" w:sz="0" w:space="0" w:color="auto"/>
        <w:bottom w:val="none" w:sz="0" w:space="0" w:color="auto"/>
        <w:right w:val="none" w:sz="0" w:space="0" w:color="auto"/>
      </w:divBdr>
    </w:div>
    <w:div w:id="1646469486">
      <w:bodyDiv w:val="1"/>
      <w:marLeft w:val="0"/>
      <w:marRight w:val="0"/>
      <w:marTop w:val="0"/>
      <w:marBottom w:val="0"/>
      <w:divBdr>
        <w:top w:val="none" w:sz="0" w:space="0" w:color="auto"/>
        <w:left w:val="none" w:sz="0" w:space="0" w:color="auto"/>
        <w:bottom w:val="none" w:sz="0" w:space="0" w:color="auto"/>
        <w:right w:val="none" w:sz="0" w:space="0" w:color="auto"/>
      </w:divBdr>
    </w:div>
    <w:div w:id="1666474797">
      <w:bodyDiv w:val="1"/>
      <w:marLeft w:val="0"/>
      <w:marRight w:val="0"/>
      <w:marTop w:val="0"/>
      <w:marBottom w:val="0"/>
      <w:divBdr>
        <w:top w:val="none" w:sz="0" w:space="0" w:color="auto"/>
        <w:left w:val="none" w:sz="0" w:space="0" w:color="auto"/>
        <w:bottom w:val="none" w:sz="0" w:space="0" w:color="auto"/>
        <w:right w:val="none" w:sz="0" w:space="0" w:color="auto"/>
      </w:divBdr>
    </w:div>
    <w:div w:id="1727142211">
      <w:bodyDiv w:val="1"/>
      <w:marLeft w:val="0"/>
      <w:marRight w:val="0"/>
      <w:marTop w:val="0"/>
      <w:marBottom w:val="0"/>
      <w:divBdr>
        <w:top w:val="none" w:sz="0" w:space="0" w:color="auto"/>
        <w:left w:val="none" w:sz="0" w:space="0" w:color="auto"/>
        <w:bottom w:val="none" w:sz="0" w:space="0" w:color="auto"/>
        <w:right w:val="none" w:sz="0" w:space="0" w:color="auto"/>
      </w:divBdr>
    </w:div>
    <w:div w:id="1731339227">
      <w:bodyDiv w:val="1"/>
      <w:marLeft w:val="0"/>
      <w:marRight w:val="0"/>
      <w:marTop w:val="0"/>
      <w:marBottom w:val="0"/>
      <w:divBdr>
        <w:top w:val="none" w:sz="0" w:space="0" w:color="auto"/>
        <w:left w:val="none" w:sz="0" w:space="0" w:color="auto"/>
        <w:bottom w:val="none" w:sz="0" w:space="0" w:color="auto"/>
        <w:right w:val="none" w:sz="0" w:space="0" w:color="auto"/>
      </w:divBdr>
    </w:div>
    <w:div w:id="1770663037">
      <w:bodyDiv w:val="1"/>
      <w:marLeft w:val="0"/>
      <w:marRight w:val="0"/>
      <w:marTop w:val="0"/>
      <w:marBottom w:val="0"/>
      <w:divBdr>
        <w:top w:val="none" w:sz="0" w:space="0" w:color="auto"/>
        <w:left w:val="none" w:sz="0" w:space="0" w:color="auto"/>
        <w:bottom w:val="none" w:sz="0" w:space="0" w:color="auto"/>
        <w:right w:val="none" w:sz="0" w:space="0" w:color="auto"/>
      </w:divBdr>
    </w:div>
    <w:div w:id="1777284849">
      <w:bodyDiv w:val="1"/>
      <w:marLeft w:val="0"/>
      <w:marRight w:val="0"/>
      <w:marTop w:val="0"/>
      <w:marBottom w:val="0"/>
      <w:divBdr>
        <w:top w:val="none" w:sz="0" w:space="0" w:color="auto"/>
        <w:left w:val="none" w:sz="0" w:space="0" w:color="auto"/>
        <w:bottom w:val="none" w:sz="0" w:space="0" w:color="auto"/>
        <w:right w:val="none" w:sz="0" w:space="0" w:color="auto"/>
      </w:divBdr>
    </w:div>
    <w:div w:id="1777404598">
      <w:bodyDiv w:val="1"/>
      <w:marLeft w:val="0"/>
      <w:marRight w:val="0"/>
      <w:marTop w:val="0"/>
      <w:marBottom w:val="0"/>
      <w:divBdr>
        <w:top w:val="none" w:sz="0" w:space="0" w:color="auto"/>
        <w:left w:val="none" w:sz="0" w:space="0" w:color="auto"/>
        <w:bottom w:val="none" w:sz="0" w:space="0" w:color="auto"/>
        <w:right w:val="none" w:sz="0" w:space="0" w:color="auto"/>
      </w:divBdr>
    </w:div>
    <w:div w:id="1794521643">
      <w:bodyDiv w:val="1"/>
      <w:marLeft w:val="0"/>
      <w:marRight w:val="0"/>
      <w:marTop w:val="0"/>
      <w:marBottom w:val="0"/>
      <w:divBdr>
        <w:top w:val="none" w:sz="0" w:space="0" w:color="auto"/>
        <w:left w:val="none" w:sz="0" w:space="0" w:color="auto"/>
        <w:bottom w:val="none" w:sz="0" w:space="0" w:color="auto"/>
        <w:right w:val="none" w:sz="0" w:space="0" w:color="auto"/>
      </w:divBdr>
    </w:div>
    <w:div w:id="1806240315">
      <w:bodyDiv w:val="1"/>
      <w:marLeft w:val="0"/>
      <w:marRight w:val="0"/>
      <w:marTop w:val="0"/>
      <w:marBottom w:val="0"/>
      <w:divBdr>
        <w:top w:val="none" w:sz="0" w:space="0" w:color="auto"/>
        <w:left w:val="none" w:sz="0" w:space="0" w:color="auto"/>
        <w:bottom w:val="none" w:sz="0" w:space="0" w:color="auto"/>
        <w:right w:val="none" w:sz="0" w:space="0" w:color="auto"/>
      </w:divBdr>
    </w:div>
    <w:div w:id="1825705065">
      <w:bodyDiv w:val="1"/>
      <w:marLeft w:val="0"/>
      <w:marRight w:val="0"/>
      <w:marTop w:val="0"/>
      <w:marBottom w:val="0"/>
      <w:divBdr>
        <w:top w:val="none" w:sz="0" w:space="0" w:color="auto"/>
        <w:left w:val="none" w:sz="0" w:space="0" w:color="auto"/>
        <w:bottom w:val="none" w:sz="0" w:space="0" w:color="auto"/>
        <w:right w:val="none" w:sz="0" w:space="0" w:color="auto"/>
      </w:divBdr>
    </w:div>
    <w:div w:id="1826164824">
      <w:bodyDiv w:val="1"/>
      <w:marLeft w:val="0"/>
      <w:marRight w:val="0"/>
      <w:marTop w:val="0"/>
      <w:marBottom w:val="0"/>
      <w:divBdr>
        <w:top w:val="none" w:sz="0" w:space="0" w:color="auto"/>
        <w:left w:val="none" w:sz="0" w:space="0" w:color="auto"/>
        <w:bottom w:val="none" w:sz="0" w:space="0" w:color="auto"/>
        <w:right w:val="none" w:sz="0" w:space="0" w:color="auto"/>
      </w:divBdr>
    </w:div>
    <w:div w:id="1851600165">
      <w:bodyDiv w:val="1"/>
      <w:marLeft w:val="0"/>
      <w:marRight w:val="0"/>
      <w:marTop w:val="0"/>
      <w:marBottom w:val="0"/>
      <w:divBdr>
        <w:top w:val="none" w:sz="0" w:space="0" w:color="auto"/>
        <w:left w:val="none" w:sz="0" w:space="0" w:color="auto"/>
        <w:bottom w:val="none" w:sz="0" w:space="0" w:color="auto"/>
        <w:right w:val="none" w:sz="0" w:space="0" w:color="auto"/>
      </w:divBdr>
    </w:div>
    <w:div w:id="1908495967">
      <w:bodyDiv w:val="1"/>
      <w:marLeft w:val="0"/>
      <w:marRight w:val="0"/>
      <w:marTop w:val="0"/>
      <w:marBottom w:val="0"/>
      <w:divBdr>
        <w:top w:val="none" w:sz="0" w:space="0" w:color="auto"/>
        <w:left w:val="none" w:sz="0" w:space="0" w:color="auto"/>
        <w:bottom w:val="none" w:sz="0" w:space="0" w:color="auto"/>
        <w:right w:val="none" w:sz="0" w:space="0" w:color="auto"/>
      </w:divBdr>
    </w:div>
    <w:div w:id="1917549208">
      <w:bodyDiv w:val="1"/>
      <w:marLeft w:val="0"/>
      <w:marRight w:val="0"/>
      <w:marTop w:val="0"/>
      <w:marBottom w:val="0"/>
      <w:divBdr>
        <w:top w:val="none" w:sz="0" w:space="0" w:color="auto"/>
        <w:left w:val="none" w:sz="0" w:space="0" w:color="auto"/>
        <w:bottom w:val="none" w:sz="0" w:space="0" w:color="auto"/>
        <w:right w:val="none" w:sz="0" w:space="0" w:color="auto"/>
      </w:divBdr>
    </w:div>
    <w:div w:id="1950696121">
      <w:bodyDiv w:val="1"/>
      <w:marLeft w:val="0"/>
      <w:marRight w:val="0"/>
      <w:marTop w:val="0"/>
      <w:marBottom w:val="0"/>
      <w:divBdr>
        <w:top w:val="none" w:sz="0" w:space="0" w:color="auto"/>
        <w:left w:val="none" w:sz="0" w:space="0" w:color="auto"/>
        <w:bottom w:val="none" w:sz="0" w:space="0" w:color="auto"/>
        <w:right w:val="none" w:sz="0" w:space="0" w:color="auto"/>
      </w:divBdr>
    </w:div>
    <w:div w:id="1976790815">
      <w:bodyDiv w:val="1"/>
      <w:marLeft w:val="0"/>
      <w:marRight w:val="0"/>
      <w:marTop w:val="0"/>
      <w:marBottom w:val="0"/>
      <w:divBdr>
        <w:top w:val="none" w:sz="0" w:space="0" w:color="auto"/>
        <w:left w:val="none" w:sz="0" w:space="0" w:color="auto"/>
        <w:bottom w:val="none" w:sz="0" w:space="0" w:color="auto"/>
        <w:right w:val="none" w:sz="0" w:space="0" w:color="auto"/>
      </w:divBdr>
    </w:div>
    <w:div w:id="2115854597">
      <w:bodyDiv w:val="1"/>
      <w:marLeft w:val="0"/>
      <w:marRight w:val="0"/>
      <w:marTop w:val="0"/>
      <w:marBottom w:val="0"/>
      <w:divBdr>
        <w:top w:val="none" w:sz="0" w:space="0" w:color="auto"/>
        <w:left w:val="none" w:sz="0" w:space="0" w:color="auto"/>
        <w:bottom w:val="none" w:sz="0" w:space="0" w:color="auto"/>
        <w:right w:val="none" w:sz="0" w:space="0" w:color="auto"/>
      </w:divBdr>
    </w:div>
    <w:div w:id="21356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yperlink" Target="http://www.va.gov/vdl/application.asp?appid=75"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yperlink" Target="http://www.va.gov/vdl/application.asp?appid=7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va.gov/vdl/"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www.adobe.com/" TargetMode="External"/><Relationship Id="rId36" Type="http://schemas.openxmlformats.org/officeDocument/2006/relationships/header" Target="header16.xml"/><Relationship Id="rId49" Type="http://schemas.openxmlformats.org/officeDocument/2006/relationships/header" Target="header2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www.va.gov/vdl/application.asp?appid=75"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91CBD-B178-4CD7-8574-EF2326051D0A}">
  <ds:schemaRefs>
    <ds:schemaRef ds:uri="http://schemas.microsoft.com/sharepoint/v3/contenttype/forms"/>
  </ds:schemaRefs>
</ds:datastoreItem>
</file>

<file path=customXml/itemProps2.xml><?xml version="1.0" encoding="utf-8"?>
<ds:datastoreItem xmlns:ds="http://schemas.openxmlformats.org/officeDocument/2006/customXml" ds:itemID="{A76C68BA-6A47-4DBA-B47C-E05D4D7ADFE7}">
  <ds:schemaRefs>
    <ds:schemaRef ds:uri="http://schemas.microsoft.com/office/2006/metadata/longProperties"/>
  </ds:schemaRefs>
</ds:datastoreItem>
</file>

<file path=customXml/itemProps3.xml><?xml version="1.0" encoding="utf-8"?>
<ds:datastoreItem xmlns:ds="http://schemas.openxmlformats.org/officeDocument/2006/customXml" ds:itemID="{9976AC18-6B91-4A88-BF6B-2E4A5E115153}">
  <ds:schemaRefs>
    <ds:schemaRef ds:uri="http://schemas.openxmlformats.org/officeDocument/2006/bibliography"/>
  </ds:schemaRefs>
</ds:datastoreItem>
</file>

<file path=customXml/itemProps4.xml><?xml version="1.0" encoding="utf-8"?>
<ds:datastoreItem xmlns:ds="http://schemas.openxmlformats.org/officeDocument/2006/customXml" ds:itemID="{712F5A9E-550F-4B86-8724-B0AEA129538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D827D1FC-CAEE-4553-BE41-D0B33F0C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44982</Words>
  <Characters>256398</Characters>
  <Application>Microsoft Office Word</Application>
  <DocSecurity>4</DocSecurity>
  <Lines>2136</Lines>
  <Paragraphs>601</Paragraphs>
  <ScaleCrop>false</ScaleCrop>
  <HeadingPairs>
    <vt:vector size="2" baseType="variant">
      <vt:variant>
        <vt:lpstr>Title</vt:lpstr>
      </vt:variant>
      <vt:variant>
        <vt:i4>1</vt:i4>
      </vt:variant>
    </vt:vector>
  </HeadingPairs>
  <TitlesOfParts>
    <vt:vector size="1" baseType="lpstr">
      <vt:lpstr>LEDI IV Update User Manual</vt:lpstr>
    </vt:vector>
  </TitlesOfParts>
  <Company>Toshiba</Company>
  <LinksUpToDate>false</LinksUpToDate>
  <CharactersWithSpaces>300779</CharactersWithSpaces>
  <SharedDoc>false</SharedDoc>
  <HLinks>
    <vt:vector size="1260" baseType="variant">
      <vt:variant>
        <vt:i4>7274615</vt:i4>
      </vt:variant>
      <vt:variant>
        <vt:i4>1386</vt:i4>
      </vt:variant>
      <vt:variant>
        <vt:i4>0</vt:i4>
      </vt:variant>
      <vt:variant>
        <vt:i4>5</vt:i4>
      </vt:variant>
      <vt:variant>
        <vt:lpwstr>http://www.va.gov/vdl/application.asp?appid=75</vt:lpwstr>
      </vt:variant>
      <vt:variant>
        <vt:lpwstr/>
      </vt:variant>
      <vt:variant>
        <vt:i4>7274615</vt:i4>
      </vt:variant>
      <vt:variant>
        <vt:i4>1314</vt:i4>
      </vt:variant>
      <vt:variant>
        <vt:i4>0</vt:i4>
      </vt:variant>
      <vt:variant>
        <vt:i4>5</vt:i4>
      </vt:variant>
      <vt:variant>
        <vt:lpwstr>http://www.va.gov/vdl/application.asp?appid=75</vt:lpwstr>
      </vt:variant>
      <vt:variant>
        <vt:lpwstr/>
      </vt:variant>
      <vt:variant>
        <vt:i4>7864378</vt:i4>
      </vt:variant>
      <vt:variant>
        <vt:i4>1299</vt:i4>
      </vt:variant>
      <vt:variant>
        <vt:i4>0</vt:i4>
      </vt:variant>
      <vt:variant>
        <vt:i4>5</vt:i4>
      </vt:variant>
      <vt:variant>
        <vt:lpwstr>http://www.va.gov/vdl/</vt:lpwstr>
      </vt:variant>
      <vt:variant>
        <vt:lpwstr/>
      </vt:variant>
      <vt:variant>
        <vt:i4>5111831</vt:i4>
      </vt:variant>
      <vt:variant>
        <vt:i4>1296</vt:i4>
      </vt:variant>
      <vt:variant>
        <vt:i4>0</vt:i4>
      </vt:variant>
      <vt:variant>
        <vt:i4>5</vt:i4>
      </vt:variant>
      <vt:variant>
        <vt:lpwstr>http://www.adobe.com/</vt:lpwstr>
      </vt:variant>
      <vt:variant>
        <vt:lpwstr/>
      </vt:variant>
      <vt:variant>
        <vt:i4>7274615</vt:i4>
      </vt:variant>
      <vt:variant>
        <vt:i4>1293</vt:i4>
      </vt:variant>
      <vt:variant>
        <vt:i4>0</vt:i4>
      </vt:variant>
      <vt:variant>
        <vt:i4>5</vt:i4>
      </vt:variant>
      <vt:variant>
        <vt:lpwstr>http://www.va.gov/vdl/application.asp?appid=75</vt:lpwstr>
      </vt:variant>
      <vt:variant>
        <vt:lpwstr/>
      </vt:variant>
      <vt:variant>
        <vt:i4>1835059</vt:i4>
      </vt:variant>
      <vt:variant>
        <vt:i4>1286</vt:i4>
      </vt:variant>
      <vt:variant>
        <vt:i4>0</vt:i4>
      </vt:variant>
      <vt:variant>
        <vt:i4>5</vt:i4>
      </vt:variant>
      <vt:variant>
        <vt:lpwstr/>
      </vt:variant>
      <vt:variant>
        <vt:lpwstr>_Toc510169021</vt:lpwstr>
      </vt:variant>
      <vt:variant>
        <vt:i4>1835059</vt:i4>
      </vt:variant>
      <vt:variant>
        <vt:i4>1280</vt:i4>
      </vt:variant>
      <vt:variant>
        <vt:i4>0</vt:i4>
      </vt:variant>
      <vt:variant>
        <vt:i4>5</vt:i4>
      </vt:variant>
      <vt:variant>
        <vt:lpwstr/>
      </vt:variant>
      <vt:variant>
        <vt:lpwstr>_Toc510169020</vt:lpwstr>
      </vt:variant>
      <vt:variant>
        <vt:i4>2031667</vt:i4>
      </vt:variant>
      <vt:variant>
        <vt:i4>1271</vt:i4>
      </vt:variant>
      <vt:variant>
        <vt:i4>0</vt:i4>
      </vt:variant>
      <vt:variant>
        <vt:i4>5</vt:i4>
      </vt:variant>
      <vt:variant>
        <vt:lpwstr/>
      </vt:variant>
      <vt:variant>
        <vt:lpwstr>_Toc510169019</vt:lpwstr>
      </vt:variant>
      <vt:variant>
        <vt:i4>2031667</vt:i4>
      </vt:variant>
      <vt:variant>
        <vt:i4>1265</vt:i4>
      </vt:variant>
      <vt:variant>
        <vt:i4>0</vt:i4>
      </vt:variant>
      <vt:variant>
        <vt:i4>5</vt:i4>
      </vt:variant>
      <vt:variant>
        <vt:lpwstr/>
      </vt:variant>
      <vt:variant>
        <vt:lpwstr>_Toc510169018</vt:lpwstr>
      </vt:variant>
      <vt:variant>
        <vt:i4>2031667</vt:i4>
      </vt:variant>
      <vt:variant>
        <vt:i4>1259</vt:i4>
      </vt:variant>
      <vt:variant>
        <vt:i4>0</vt:i4>
      </vt:variant>
      <vt:variant>
        <vt:i4>5</vt:i4>
      </vt:variant>
      <vt:variant>
        <vt:lpwstr/>
      </vt:variant>
      <vt:variant>
        <vt:lpwstr>_Toc510169017</vt:lpwstr>
      </vt:variant>
      <vt:variant>
        <vt:i4>2031667</vt:i4>
      </vt:variant>
      <vt:variant>
        <vt:i4>1253</vt:i4>
      </vt:variant>
      <vt:variant>
        <vt:i4>0</vt:i4>
      </vt:variant>
      <vt:variant>
        <vt:i4>5</vt:i4>
      </vt:variant>
      <vt:variant>
        <vt:lpwstr/>
      </vt:variant>
      <vt:variant>
        <vt:lpwstr>_Toc510169016</vt:lpwstr>
      </vt:variant>
      <vt:variant>
        <vt:i4>2031667</vt:i4>
      </vt:variant>
      <vt:variant>
        <vt:i4>1247</vt:i4>
      </vt:variant>
      <vt:variant>
        <vt:i4>0</vt:i4>
      </vt:variant>
      <vt:variant>
        <vt:i4>5</vt:i4>
      </vt:variant>
      <vt:variant>
        <vt:lpwstr/>
      </vt:variant>
      <vt:variant>
        <vt:lpwstr>_Toc510169015</vt:lpwstr>
      </vt:variant>
      <vt:variant>
        <vt:i4>2031667</vt:i4>
      </vt:variant>
      <vt:variant>
        <vt:i4>1241</vt:i4>
      </vt:variant>
      <vt:variant>
        <vt:i4>0</vt:i4>
      </vt:variant>
      <vt:variant>
        <vt:i4>5</vt:i4>
      </vt:variant>
      <vt:variant>
        <vt:lpwstr/>
      </vt:variant>
      <vt:variant>
        <vt:lpwstr>_Toc510169014</vt:lpwstr>
      </vt:variant>
      <vt:variant>
        <vt:i4>2031667</vt:i4>
      </vt:variant>
      <vt:variant>
        <vt:i4>1235</vt:i4>
      </vt:variant>
      <vt:variant>
        <vt:i4>0</vt:i4>
      </vt:variant>
      <vt:variant>
        <vt:i4>5</vt:i4>
      </vt:variant>
      <vt:variant>
        <vt:lpwstr/>
      </vt:variant>
      <vt:variant>
        <vt:lpwstr>_Toc510169013</vt:lpwstr>
      </vt:variant>
      <vt:variant>
        <vt:i4>2031667</vt:i4>
      </vt:variant>
      <vt:variant>
        <vt:i4>1229</vt:i4>
      </vt:variant>
      <vt:variant>
        <vt:i4>0</vt:i4>
      </vt:variant>
      <vt:variant>
        <vt:i4>5</vt:i4>
      </vt:variant>
      <vt:variant>
        <vt:lpwstr/>
      </vt:variant>
      <vt:variant>
        <vt:lpwstr>_Toc510169012</vt:lpwstr>
      </vt:variant>
      <vt:variant>
        <vt:i4>2031667</vt:i4>
      </vt:variant>
      <vt:variant>
        <vt:i4>1223</vt:i4>
      </vt:variant>
      <vt:variant>
        <vt:i4>0</vt:i4>
      </vt:variant>
      <vt:variant>
        <vt:i4>5</vt:i4>
      </vt:variant>
      <vt:variant>
        <vt:lpwstr/>
      </vt:variant>
      <vt:variant>
        <vt:lpwstr>_Toc510169011</vt:lpwstr>
      </vt:variant>
      <vt:variant>
        <vt:i4>2031667</vt:i4>
      </vt:variant>
      <vt:variant>
        <vt:i4>1217</vt:i4>
      </vt:variant>
      <vt:variant>
        <vt:i4>0</vt:i4>
      </vt:variant>
      <vt:variant>
        <vt:i4>5</vt:i4>
      </vt:variant>
      <vt:variant>
        <vt:lpwstr/>
      </vt:variant>
      <vt:variant>
        <vt:lpwstr>_Toc510169010</vt:lpwstr>
      </vt:variant>
      <vt:variant>
        <vt:i4>1966131</vt:i4>
      </vt:variant>
      <vt:variant>
        <vt:i4>1211</vt:i4>
      </vt:variant>
      <vt:variant>
        <vt:i4>0</vt:i4>
      </vt:variant>
      <vt:variant>
        <vt:i4>5</vt:i4>
      </vt:variant>
      <vt:variant>
        <vt:lpwstr/>
      </vt:variant>
      <vt:variant>
        <vt:lpwstr>_Toc510169009</vt:lpwstr>
      </vt:variant>
      <vt:variant>
        <vt:i4>1966131</vt:i4>
      </vt:variant>
      <vt:variant>
        <vt:i4>1205</vt:i4>
      </vt:variant>
      <vt:variant>
        <vt:i4>0</vt:i4>
      </vt:variant>
      <vt:variant>
        <vt:i4>5</vt:i4>
      </vt:variant>
      <vt:variant>
        <vt:lpwstr/>
      </vt:variant>
      <vt:variant>
        <vt:lpwstr>_Toc510169008</vt:lpwstr>
      </vt:variant>
      <vt:variant>
        <vt:i4>1966131</vt:i4>
      </vt:variant>
      <vt:variant>
        <vt:i4>1199</vt:i4>
      </vt:variant>
      <vt:variant>
        <vt:i4>0</vt:i4>
      </vt:variant>
      <vt:variant>
        <vt:i4>5</vt:i4>
      </vt:variant>
      <vt:variant>
        <vt:lpwstr/>
      </vt:variant>
      <vt:variant>
        <vt:lpwstr>_Toc510169007</vt:lpwstr>
      </vt:variant>
      <vt:variant>
        <vt:i4>1966131</vt:i4>
      </vt:variant>
      <vt:variant>
        <vt:i4>1193</vt:i4>
      </vt:variant>
      <vt:variant>
        <vt:i4>0</vt:i4>
      </vt:variant>
      <vt:variant>
        <vt:i4>5</vt:i4>
      </vt:variant>
      <vt:variant>
        <vt:lpwstr/>
      </vt:variant>
      <vt:variant>
        <vt:lpwstr>_Toc510169006</vt:lpwstr>
      </vt:variant>
      <vt:variant>
        <vt:i4>1966131</vt:i4>
      </vt:variant>
      <vt:variant>
        <vt:i4>1187</vt:i4>
      </vt:variant>
      <vt:variant>
        <vt:i4>0</vt:i4>
      </vt:variant>
      <vt:variant>
        <vt:i4>5</vt:i4>
      </vt:variant>
      <vt:variant>
        <vt:lpwstr/>
      </vt:variant>
      <vt:variant>
        <vt:lpwstr>_Toc510169005</vt:lpwstr>
      </vt:variant>
      <vt:variant>
        <vt:i4>1966131</vt:i4>
      </vt:variant>
      <vt:variant>
        <vt:i4>1181</vt:i4>
      </vt:variant>
      <vt:variant>
        <vt:i4>0</vt:i4>
      </vt:variant>
      <vt:variant>
        <vt:i4>5</vt:i4>
      </vt:variant>
      <vt:variant>
        <vt:lpwstr/>
      </vt:variant>
      <vt:variant>
        <vt:lpwstr>_Toc510169004</vt:lpwstr>
      </vt:variant>
      <vt:variant>
        <vt:i4>1966131</vt:i4>
      </vt:variant>
      <vt:variant>
        <vt:i4>1175</vt:i4>
      </vt:variant>
      <vt:variant>
        <vt:i4>0</vt:i4>
      </vt:variant>
      <vt:variant>
        <vt:i4>5</vt:i4>
      </vt:variant>
      <vt:variant>
        <vt:lpwstr/>
      </vt:variant>
      <vt:variant>
        <vt:lpwstr>_Toc510169003</vt:lpwstr>
      </vt:variant>
      <vt:variant>
        <vt:i4>1966131</vt:i4>
      </vt:variant>
      <vt:variant>
        <vt:i4>1169</vt:i4>
      </vt:variant>
      <vt:variant>
        <vt:i4>0</vt:i4>
      </vt:variant>
      <vt:variant>
        <vt:i4>5</vt:i4>
      </vt:variant>
      <vt:variant>
        <vt:lpwstr/>
      </vt:variant>
      <vt:variant>
        <vt:lpwstr>_Toc510169002</vt:lpwstr>
      </vt:variant>
      <vt:variant>
        <vt:i4>1966131</vt:i4>
      </vt:variant>
      <vt:variant>
        <vt:i4>1163</vt:i4>
      </vt:variant>
      <vt:variant>
        <vt:i4>0</vt:i4>
      </vt:variant>
      <vt:variant>
        <vt:i4>5</vt:i4>
      </vt:variant>
      <vt:variant>
        <vt:lpwstr/>
      </vt:variant>
      <vt:variant>
        <vt:lpwstr>_Toc510169001</vt:lpwstr>
      </vt:variant>
      <vt:variant>
        <vt:i4>1966131</vt:i4>
      </vt:variant>
      <vt:variant>
        <vt:i4>1157</vt:i4>
      </vt:variant>
      <vt:variant>
        <vt:i4>0</vt:i4>
      </vt:variant>
      <vt:variant>
        <vt:i4>5</vt:i4>
      </vt:variant>
      <vt:variant>
        <vt:lpwstr/>
      </vt:variant>
      <vt:variant>
        <vt:lpwstr>_Toc510169000</vt:lpwstr>
      </vt:variant>
      <vt:variant>
        <vt:i4>1441850</vt:i4>
      </vt:variant>
      <vt:variant>
        <vt:i4>1151</vt:i4>
      </vt:variant>
      <vt:variant>
        <vt:i4>0</vt:i4>
      </vt:variant>
      <vt:variant>
        <vt:i4>5</vt:i4>
      </vt:variant>
      <vt:variant>
        <vt:lpwstr/>
      </vt:variant>
      <vt:variant>
        <vt:lpwstr>_Toc510168999</vt:lpwstr>
      </vt:variant>
      <vt:variant>
        <vt:i4>1441850</vt:i4>
      </vt:variant>
      <vt:variant>
        <vt:i4>1145</vt:i4>
      </vt:variant>
      <vt:variant>
        <vt:i4>0</vt:i4>
      </vt:variant>
      <vt:variant>
        <vt:i4>5</vt:i4>
      </vt:variant>
      <vt:variant>
        <vt:lpwstr/>
      </vt:variant>
      <vt:variant>
        <vt:lpwstr>_Toc510168998</vt:lpwstr>
      </vt:variant>
      <vt:variant>
        <vt:i4>1441850</vt:i4>
      </vt:variant>
      <vt:variant>
        <vt:i4>1139</vt:i4>
      </vt:variant>
      <vt:variant>
        <vt:i4>0</vt:i4>
      </vt:variant>
      <vt:variant>
        <vt:i4>5</vt:i4>
      </vt:variant>
      <vt:variant>
        <vt:lpwstr/>
      </vt:variant>
      <vt:variant>
        <vt:lpwstr>_Toc510168997</vt:lpwstr>
      </vt:variant>
      <vt:variant>
        <vt:i4>1441850</vt:i4>
      </vt:variant>
      <vt:variant>
        <vt:i4>1133</vt:i4>
      </vt:variant>
      <vt:variant>
        <vt:i4>0</vt:i4>
      </vt:variant>
      <vt:variant>
        <vt:i4>5</vt:i4>
      </vt:variant>
      <vt:variant>
        <vt:lpwstr/>
      </vt:variant>
      <vt:variant>
        <vt:lpwstr>_Toc510168996</vt:lpwstr>
      </vt:variant>
      <vt:variant>
        <vt:i4>1441850</vt:i4>
      </vt:variant>
      <vt:variant>
        <vt:i4>1127</vt:i4>
      </vt:variant>
      <vt:variant>
        <vt:i4>0</vt:i4>
      </vt:variant>
      <vt:variant>
        <vt:i4>5</vt:i4>
      </vt:variant>
      <vt:variant>
        <vt:lpwstr/>
      </vt:variant>
      <vt:variant>
        <vt:lpwstr>_Toc510168995</vt:lpwstr>
      </vt:variant>
      <vt:variant>
        <vt:i4>1441850</vt:i4>
      </vt:variant>
      <vt:variant>
        <vt:i4>1121</vt:i4>
      </vt:variant>
      <vt:variant>
        <vt:i4>0</vt:i4>
      </vt:variant>
      <vt:variant>
        <vt:i4>5</vt:i4>
      </vt:variant>
      <vt:variant>
        <vt:lpwstr/>
      </vt:variant>
      <vt:variant>
        <vt:lpwstr>_Toc510168994</vt:lpwstr>
      </vt:variant>
      <vt:variant>
        <vt:i4>1441850</vt:i4>
      </vt:variant>
      <vt:variant>
        <vt:i4>1115</vt:i4>
      </vt:variant>
      <vt:variant>
        <vt:i4>0</vt:i4>
      </vt:variant>
      <vt:variant>
        <vt:i4>5</vt:i4>
      </vt:variant>
      <vt:variant>
        <vt:lpwstr/>
      </vt:variant>
      <vt:variant>
        <vt:lpwstr>_Toc510168993</vt:lpwstr>
      </vt:variant>
      <vt:variant>
        <vt:i4>1441850</vt:i4>
      </vt:variant>
      <vt:variant>
        <vt:i4>1109</vt:i4>
      </vt:variant>
      <vt:variant>
        <vt:i4>0</vt:i4>
      </vt:variant>
      <vt:variant>
        <vt:i4>5</vt:i4>
      </vt:variant>
      <vt:variant>
        <vt:lpwstr/>
      </vt:variant>
      <vt:variant>
        <vt:lpwstr>_Toc510168992</vt:lpwstr>
      </vt:variant>
      <vt:variant>
        <vt:i4>1441850</vt:i4>
      </vt:variant>
      <vt:variant>
        <vt:i4>1103</vt:i4>
      </vt:variant>
      <vt:variant>
        <vt:i4>0</vt:i4>
      </vt:variant>
      <vt:variant>
        <vt:i4>5</vt:i4>
      </vt:variant>
      <vt:variant>
        <vt:lpwstr/>
      </vt:variant>
      <vt:variant>
        <vt:lpwstr>_Toc510168991</vt:lpwstr>
      </vt:variant>
      <vt:variant>
        <vt:i4>1441850</vt:i4>
      </vt:variant>
      <vt:variant>
        <vt:i4>1097</vt:i4>
      </vt:variant>
      <vt:variant>
        <vt:i4>0</vt:i4>
      </vt:variant>
      <vt:variant>
        <vt:i4>5</vt:i4>
      </vt:variant>
      <vt:variant>
        <vt:lpwstr/>
      </vt:variant>
      <vt:variant>
        <vt:lpwstr>_Toc510168990</vt:lpwstr>
      </vt:variant>
      <vt:variant>
        <vt:i4>1507386</vt:i4>
      </vt:variant>
      <vt:variant>
        <vt:i4>1091</vt:i4>
      </vt:variant>
      <vt:variant>
        <vt:i4>0</vt:i4>
      </vt:variant>
      <vt:variant>
        <vt:i4>5</vt:i4>
      </vt:variant>
      <vt:variant>
        <vt:lpwstr/>
      </vt:variant>
      <vt:variant>
        <vt:lpwstr>_Toc510168989</vt:lpwstr>
      </vt:variant>
      <vt:variant>
        <vt:i4>1507386</vt:i4>
      </vt:variant>
      <vt:variant>
        <vt:i4>1085</vt:i4>
      </vt:variant>
      <vt:variant>
        <vt:i4>0</vt:i4>
      </vt:variant>
      <vt:variant>
        <vt:i4>5</vt:i4>
      </vt:variant>
      <vt:variant>
        <vt:lpwstr/>
      </vt:variant>
      <vt:variant>
        <vt:lpwstr>_Toc510168988</vt:lpwstr>
      </vt:variant>
      <vt:variant>
        <vt:i4>1507386</vt:i4>
      </vt:variant>
      <vt:variant>
        <vt:i4>1079</vt:i4>
      </vt:variant>
      <vt:variant>
        <vt:i4>0</vt:i4>
      </vt:variant>
      <vt:variant>
        <vt:i4>5</vt:i4>
      </vt:variant>
      <vt:variant>
        <vt:lpwstr/>
      </vt:variant>
      <vt:variant>
        <vt:lpwstr>_Toc510168987</vt:lpwstr>
      </vt:variant>
      <vt:variant>
        <vt:i4>1507386</vt:i4>
      </vt:variant>
      <vt:variant>
        <vt:i4>1073</vt:i4>
      </vt:variant>
      <vt:variant>
        <vt:i4>0</vt:i4>
      </vt:variant>
      <vt:variant>
        <vt:i4>5</vt:i4>
      </vt:variant>
      <vt:variant>
        <vt:lpwstr/>
      </vt:variant>
      <vt:variant>
        <vt:lpwstr>_Toc510168986</vt:lpwstr>
      </vt:variant>
      <vt:variant>
        <vt:i4>1507386</vt:i4>
      </vt:variant>
      <vt:variant>
        <vt:i4>1067</vt:i4>
      </vt:variant>
      <vt:variant>
        <vt:i4>0</vt:i4>
      </vt:variant>
      <vt:variant>
        <vt:i4>5</vt:i4>
      </vt:variant>
      <vt:variant>
        <vt:lpwstr/>
      </vt:variant>
      <vt:variant>
        <vt:lpwstr>_Toc510168985</vt:lpwstr>
      </vt:variant>
      <vt:variant>
        <vt:i4>1507386</vt:i4>
      </vt:variant>
      <vt:variant>
        <vt:i4>1061</vt:i4>
      </vt:variant>
      <vt:variant>
        <vt:i4>0</vt:i4>
      </vt:variant>
      <vt:variant>
        <vt:i4>5</vt:i4>
      </vt:variant>
      <vt:variant>
        <vt:lpwstr/>
      </vt:variant>
      <vt:variant>
        <vt:lpwstr>_Toc510168984</vt:lpwstr>
      </vt:variant>
      <vt:variant>
        <vt:i4>1507386</vt:i4>
      </vt:variant>
      <vt:variant>
        <vt:i4>1055</vt:i4>
      </vt:variant>
      <vt:variant>
        <vt:i4>0</vt:i4>
      </vt:variant>
      <vt:variant>
        <vt:i4>5</vt:i4>
      </vt:variant>
      <vt:variant>
        <vt:lpwstr/>
      </vt:variant>
      <vt:variant>
        <vt:lpwstr>_Toc510168983</vt:lpwstr>
      </vt:variant>
      <vt:variant>
        <vt:i4>1507386</vt:i4>
      </vt:variant>
      <vt:variant>
        <vt:i4>1049</vt:i4>
      </vt:variant>
      <vt:variant>
        <vt:i4>0</vt:i4>
      </vt:variant>
      <vt:variant>
        <vt:i4>5</vt:i4>
      </vt:variant>
      <vt:variant>
        <vt:lpwstr/>
      </vt:variant>
      <vt:variant>
        <vt:lpwstr>_Toc510168982</vt:lpwstr>
      </vt:variant>
      <vt:variant>
        <vt:i4>1507386</vt:i4>
      </vt:variant>
      <vt:variant>
        <vt:i4>1043</vt:i4>
      </vt:variant>
      <vt:variant>
        <vt:i4>0</vt:i4>
      </vt:variant>
      <vt:variant>
        <vt:i4>5</vt:i4>
      </vt:variant>
      <vt:variant>
        <vt:lpwstr/>
      </vt:variant>
      <vt:variant>
        <vt:lpwstr>_Toc510168981</vt:lpwstr>
      </vt:variant>
      <vt:variant>
        <vt:i4>1507386</vt:i4>
      </vt:variant>
      <vt:variant>
        <vt:i4>1037</vt:i4>
      </vt:variant>
      <vt:variant>
        <vt:i4>0</vt:i4>
      </vt:variant>
      <vt:variant>
        <vt:i4>5</vt:i4>
      </vt:variant>
      <vt:variant>
        <vt:lpwstr/>
      </vt:variant>
      <vt:variant>
        <vt:lpwstr>_Toc510168980</vt:lpwstr>
      </vt:variant>
      <vt:variant>
        <vt:i4>1572922</vt:i4>
      </vt:variant>
      <vt:variant>
        <vt:i4>1031</vt:i4>
      </vt:variant>
      <vt:variant>
        <vt:i4>0</vt:i4>
      </vt:variant>
      <vt:variant>
        <vt:i4>5</vt:i4>
      </vt:variant>
      <vt:variant>
        <vt:lpwstr/>
      </vt:variant>
      <vt:variant>
        <vt:lpwstr>_Toc510168979</vt:lpwstr>
      </vt:variant>
      <vt:variant>
        <vt:i4>1572922</vt:i4>
      </vt:variant>
      <vt:variant>
        <vt:i4>1025</vt:i4>
      </vt:variant>
      <vt:variant>
        <vt:i4>0</vt:i4>
      </vt:variant>
      <vt:variant>
        <vt:i4>5</vt:i4>
      </vt:variant>
      <vt:variant>
        <vt:lpwstr/>
      </vt:variant>
      <vt:variant>
        <vt:lpwstr>_Toc510168978</vt:lpwstr>
      </vt:variant>
      <vt:variant>
        <vt:i4>1572922</vt:i4>
      </vt:variant>
      <vt:variant>
        <vt:i4>1019</vt:i4>
      </vt:variant>
      <vt:variant>
        <vt:i4>0</vt:i4>
      </vt:variant>
      <vt:variant>
        <vt:i4>5</vt:i4>
      </vt:variant>
      <vt:variant>
        <vt:lpwstr/>
      </vt:variant>
      <vt:variant>
        <vt:lpwstr>_Toc510168977</vt:lpwstr>
      </vt:variant>
      <vt:variant>
        <vt:i4>1572922</vt:i4>
      </vt:variant>
      <vt:variant>
        <vt:i4>1013</vt:i4>
      </vt:variant>
      <vt:variant>
        <vt:i4>0</vt:i4>
      </vt:variant>
      <vt:variant>
        <vt:i4>5</vt:i4>
      </vt:variant>
      <vt:variant>
        <vt:lpwstr/>
      </vt:variant>
      <vt:variant>
        <vt:lpwstr>_Toc510168976</vt:lpwstr>
      </vt:variant>
      <vt:variant>
        <vt:i4>1572922</vt:i4>
      </vt:variant>
      <vt:variant>
        <vt:i4>1007</vt:i4>
      </vt:variant>
      <vt:variant>
        <vt:i4>0</vt:i4>
      </vt:variant>
      <vt:variant>
        <vt:i4>5</vt:i4>
      </vt:variant>
      <vt:variant>
        <vt:lpwstr/>
      </vt:variant>
      <vt:variant>
        <vt:lpwstr>_Toc510168975</vt:lpwstr>
      </vt:variant>
      <vt:variant>
        <vt:i4>1572922</vt:i4>
      </vt:variant>
      <vt:variant>
        <vt:i4>1001</vt:i4>
      </vt:variant>
      <vt:variant>
        <vt:i4>0</vt:i4>
      </vt:variant>
      <vt:variant>
        <vt:i4>5</vt:i4>
      </vt:variant>
      <vt:variant>
        <vt:lpwstr/>
      </vt:variant>
      <vt:variant>
        <vt:lpwstr>_Toc510168974</vt:lpwstr>
      </vt:variant>
      <vt:variant>
        <vt:i4>1572922</vt:i4>
      </vt:variant>
      <vt:variant>
        <vt:i4>995</vt:i4>
      </vt:variant>
      <vt:variant>
        <vt:i4>0</vt:i4>
      </vt:variant>
      <vt:variant>
        <vt:i4>5</vt:i4>
      </vt:variant>
      <vt:variant>
        <vt:lpwstr/>
      </vt:variant>
      <vt:variant>
        <vt:lpwstr>_Toc510168973</vt:lpwstr>
      </vt:variant>
      <vt:variant>
        <vt:i4>1572922</vt:i4>
      </vt:variant>
      <vt:variant>
        <vt:i4>989</vt:i4>
      </vt:variant>
      <vt:variant>
        <vt:i4>0</vt:i4>
      </vt:variant>
      <vt:variant>
        <vt:i4>5</vt:i4>
      </vt:variant>
      <vt:variant>
        <vt:lpwstr/>
      </vt:variant>
      <vt:variant>
        <vt:lpwstr>_Toc510168972</vt:lpwstr>
      </vt:variant>
      <vt:variant>
        <vt:i4>1572922</vt:i4>
      </vt:variant>
      <vt:variant>
        <vt:i4>983</vt:i4>
      </vt:variant>
      <vt:variant>
        <vt:i4>0</vt:i4>
      </vt:variant>
      <vt:variant>
        <vt:i4>5</vt:i4>
      </vt:variant>
      <vt:variant>
        <vt:lpwstr/>
      </vt:variant>
      <vt:variant>
        <vt:lpwstr>_Toc510168971</vt:lpwstr>
      </vt:variant>
      <vt:variant>
        <vt:i4>1572922</vt:i4>
      </vt:variant>
      <vt:variant>
        <vt:i4>977</vt:i4>
      </vt:variant>
      <vt:variant>
        <vt:i4>0</vt:i4>
      </vt:variant>
      <vt:variant>
        <vt:i4>5</vt:i4>
      </vt:variant>
      <vt:variant>
        <vt:lpwstr/>
      </vt:variant>
      <vt:variant>
        <vt:lpwstr>_Toc510168970</vt:lpwstr>
      </vt:variant>
      <vt:variant>
        <vt:i4>1638458</vt:i4>
      </vt:variant>
      <vt:variant>
        <vt:i4>971</vt:i4>
      </vt:variant>
      <vt:variant>
        <vt:i4>0</vt:i4>
      </vt:variant>
      <vt:variant>
        <vt:i4>5</vt:i4>
      </vt:variant>
      <vt:variant>
        <vt:lpwstr/>
      </vt:variant>
      <vt:variant>
        <vt:lpwstr>_Toc510168969</vt:lpwstr>
      </vt:variant>
      <vt:variant>
        <vt:i4>1638458</vt:i4>
      </vt:variant>
      <vt:variant>
        <vt:i4>965</vt:i4>
      </vt:variant>
      <vt:variant>
        <vt:i4>0</vt:i4>
      </vt:variant>
      <vt:variant>
        <vt:i4>5</vt:i4>
      </vt:variant>
      <vt:variant>
        <vt:lpwstr/>
      </vt:variant>
      <vt:variant>
        <vt:lpwstr>_Toc510168968</vt:lpwstr>
      </vt:variant>
      <vt:variant>
        <vt:i4>1638458</vt:i4>
      </vt:variant>
      <vt:variant>
        <vt:i4>959</vt:i4>
      </vt:variant>
      <vt:variant>
        <vt:i4>0</vt:i4>
      </vt:variant>
      <vt:variant>
        <vt:i4>5</vt:i4>
      </vt:variant>
      <vt:variant>
        <vt:lpwstr/>
      </vt:variant>
      <vt:variant>
        <vt:lpwstr>_Toc510168967</vt:lpwstr>
      </vt:variant>
      <vt:variant>
        <vt:i4>1638458</vt:i4>
      </vt:variant>
      <vt:variant>
        <vt:i4>953</vt:i4>
      </vt:variant>
      <vt:variant>
        <vt:i4>0</vt:i4>
      </vt:variant>
      <vt:variant>
        <vt:i4>5</vt:i4>
      </vt:variant>
      <vt:variant>
        <vt:lpwstr/>
      </vt:variant>
      <vt:variant>
        <vt:lpwstr>_Toc510168966</vt:lpwstr>
      </vt:variant>
      <vt:variant>
        <vt:i4>1638458</vt:i4>
      </vt:variant>
      <vt:variant>
        <vt:i4>947</vt:i4>
      </vt:variant>
      <vt:variant>
        <vt:i4>0</vt:i4>
      </vt:variant>
      <vt:variant>
        <vt:i4>5</vt:i4>
      </vt:variant>
      <vt:variant>
        <vt:lpwstr/>
      </vt:variant>
      <vt:variant>
        <vt:lpwstr>_Toc510168965</vt:lpwstr>
      </vt:variant>
      <vt:variant>
        <vt:i4>1638458</vt:i4>
      </vt:variant>
      <vt:variant>
        <vt:i4>941</vt:i4>
      </vt:variant>
      <vt:variant>
        <vt:i4>0</vt:i4>
      </vt:variant>
      <vt:variant>
        <vt:i4>5</vt:i4>
      </vt:variant>
      <vt:variant>
        <vt:lpwstr/>
      </vt:variant>
      <vt:variant>
        <vt:lpwstr>_Toc510168964</vt:lpwstr>
      </vt:variant>
      <vt:variant>
        <vt:i4>1638458</vt:i4>
      </vt:variant>
      <vt:variant>
        <vt:i4>935</vt:i4>
      </vt:variant>
      <vt:variant>
        <vt:i4>0</vt:i4>
      </vt:variant>
      <vt:variant>
        <vt:i4>5</vt:i4>
      </vt:variant>
      <vt:variant>
        <vt:lpwstr/>
      </vt:variant>
      <vt:variant>
        <vt:lpwstr>_Toc510168963</vt:lpwstr>
      </vt:variant>
      <vt:variant>
        <vt:i4>1638458</vt:i4>
      </vt:variant>
      <vt:variant>
        <vt:i4>929</vt:i4>
      </vt:variant>
      <vt:variant>
        <vt:i4>0</vt:i4>
      </vt:variant>
      <vt:variant>
        <vt:i4>5</vt:i4>
      </vt:variant>
      <vt:variant>
        <vt:lpwstr/>
      </vt:variant>
      <vt:variant>
        <vt:lpwstr>_Toc510168962</vt:lpwstr>
      </vt:variant>
      <vt:variant>
        <vt:i4>1638458</vt:i4>
      </vt:variant>
      <vt:variant>
        <vt:i4>923</vt:i4>
      </vt:variant>
      <vt:variant>
        <vt:i4>0</vt:i4>
      </vt:variant>
      <vt:variant>
        <vt:i4>5</vt:i4>
      </vt:variant>
      <vt:variant>
        <vt:lpwstr/>
      </vt:variant>
      <vt:variant>
        <vt:lpwstr>_Toc510168961</vt:lpwstr>
      </vt:variant>
      <vt:variant>
        <vt:i4>1638458</vt:i4>
      </vt:variant>
      <vt:variant>
        <vt:i4>917</vt:i4>
      </vt:variant>
      <vt:variant>
        <vt:i4>0</vt:i4>
      </vt:variant>
      <vt:variant>
        <vt:i4>5</vt:i4>
      </vt:variant>
      <vt:variant>
        <vt:lpwstr/>
      </vt:variant>
      <vt:variant>
        <vt:lpwstr>_Toc510168960</vt:lpwstr>
      </vt:variant>
      <vt:variant>
        <vt:i4>1703994</vt:i4>
      </vt:variant>
      <vt:variant>
        <vt:i4>911</vt:i4>
      </vt:variant>
      <vt:variant>
        <vt:i4>0</vt:i4>
      </vt:variant>
      <vt:variant>
        <vt:i4>5</vt:i4>
      </vt:variant>
      <vt:variant>
        <vt:lpwstr/>
      </vt:variant>
      <vt:variant>
        <vt:lpwstr>_Toc510168959</vt:lpwstr>
      </vt:variant>
      <vt:variant>
        <vt:i4>1703994</vt:i4>
      </vt:variant>
      <vt:variant>
        <vt:i4>905</vt:i4>
      </vt:variant>
      <vt:variant>
        <vt:i4>0</vt:i4>
      </vt:variant>
      <vt:variant>
        <vt:i4>5</vt:i4>
      </vt:variant>
      <vt:variant>
        <vt:lpwstr/>
      </vt:variant>
      <vt:variant>
        <vt:lpwstr>_Toc510168958</vt:lpwstr>
      </vt:variant>
      <vt:variant>
        <vt:i4>1703994</vt:i4>
      </vt:variant>
      <vt:variant>
        <vt:i4>899</vt:i4>
      </vt:variant>
      <vt:variant>
        <vt:i4>0</vt:i4>
      </vt:variant>
      <vt:variant>
        <vt:i4>5</vt:i4>
      </vt:variant>
      <vt:variant>
        <vt:lpwstr/>
      </vt:variant>
      <vt:variant>
        <vt:lpwstr>_Toc510168957</vt:lpwstr>
      </vt:variant>
      <vt:variant>
        <vt:i4>1703994</vt:i4>
      </vt:variant>
      <vt:variant>
        <vt:i4>893</vt:i4>
      </vt:variant>
      <vt:variant>
        <vt:i4>0</vt:i4>
      </vt:variant>
      <vt:variant>
        <vt:i4>5</vt:i4>
      </vt:variant>
      <vt:variant>
        <vt:lpwstr/>
      </vt:variant>
      <vt:variant>
        <vt:lpwstr>_Toc510168956</vt:lpwstr>
      </vt:variant>
      <vt:variant>
        <vt:i4>1703994</vt:i4>
      </vt:variant>
      <vt:variant>
        <vt:i4>887</vt:i4>
      </vt:variant>
      <vt:variant>
        <vt:i4>0</vt:i4>
      </vt:variant>
      <vt:variant>
        <vt:i4>5</vt:i4>
      </vt:variant>
      <vt:variant>
        <vt:lpwstr/>
      </vt:variant>
      <vt:variant>
        <vt:lpwstr>_Toc510168955</vt:lpwstr>
      </vt:variant>
      <vt:variant>
        <vt:i4>1703994</vt:i4>
      </vt:variant>
      <vt:variant>
        <vt:i4>881</vt:i4>
      </vt:variant>
      <vt:variant>
        <vt:i4>0</vt:i4>
      </vt:variant>
      <vt:variant>
        <vt:i4>5</vt:i4>
      </vt:variant>
      <vt:variant>
        <vt:lpwstr/>
      </vt:variant>
      <vt:variant>
        <vt:lpwstr>_Toc510168954</vt:lpwstr>
      </vt:variant>
      <vt:variant>
        <vt:i4>1703994</vt:i4>
      </vt:variant>
      <vt:variant>
        <vt:i4>875</vt:i4>
      </vt:variant>
      <vt:variant>
        <vt:i4>0</vt:i4>
      </vt:variant>
      <vt:variant>
        <vt:i4>5</vt:i4>
      </vt:variant>
      <vt:variant>
        <vt:lpwstr/>
      </vt:variant>
      <vt:variant>
        <vt:lpwstr>_Toc510168953</vt:lpwstr>
      </vt:variant>
      <vt:variant>
        <vt:i4>1703994</vt:i4>
      </vt:variant>
      <vt:variant>
        <vt:i4>869</vt:i4>
      </vt:variant>
      <vt:variant>
        <vt:i4>0</vt:i4>
      </vt:variant>
      <vt:variant>
        <vt:i4>5</vt:i4>
      </vt:variant>
      <vt:variant>
        <vt:lpwstr/>
      </vt:variant>
      <vt:variant>
        <vt:lpwstr>_Toc510168952</vt:lpwstr>
      </vt:variant>
      <vt:variant>
        <vt:i4>1703994</vt:i4>
      </vt:variant>
      <vt:variant>
        <vt:i4>863</vt:i4>
      </vt:variant>
      <vt:variant>
        <vt:i4>0</vt:i4>
      </vt:variant>
      <vt:variant>
        <vt:i4>5</vt:i4>
      </vt:variant>
      <vt:variant>
        <vt:lpwstr/>
      </vt:variant>
      <vt:variant>
        <vt:lpwstr>_Toc510168951</vt:lpwstr>
      </vt:variant>
      <vt:variant>
        <vt:i4>1703994</vt:i4>
      </vt:variant>
      <vt:variant>
        <vt:i4>857</vt:i4>
      </vt:variant>
      <vt:variant>
        <vt:i4>0</vt:i4>
      </vt:variant>
      <vt:variant>
        <vt:i4>5</vt:i4>
      </vt:variant>
      <vt:variant>
        <vt:lpwstr/>
      </vt:variant>
      <vt:variant>
        <vt:lpwstr>_Toc510168950</vt:lpwstr>
      </vt:variant>
      <vt:variant>
        <vt:i4>1769530</vt:i4>
      </vt:variant>
      <vt:variant>
        <vt:i4>851</vt:i4>
      </vt:variant>
      <vt:variant>
        <vt:i4>0</vt:i4>
      </vt:variant>
      <vt:variant>
        <vt:i4>5</vt:i4>
      </vt:variant>
      <vt:variant>
        <vt:lpwstr/>
      </vt:variant>
      <vt:variant>
        <vt:lpwstr>_Toc510168949</vt:lpwstr>
      </vt:variant>
      <vt:variant>
        <vt:i4>1769530</vt:i4>
      </vt:variant>
      <vt:variant>
        <vt:i4>845</vt:i4>
      </vt:variant>
      <vt:variant>
        <vt:i4>0</vt:i4>
      </vt:variant>
      <vt:variant>
        <vt:i4>5</vt:i4>
      </vt:variant>
      <vt:variant>
        <vt:lpwstr/>
      </vt:variant>
      <vt:variant>
        <vt:lpwstr>_Toc510168948</vt:lpwstr>
      </vt:variant>
      <vt:variant>
        <vt:i4>1769530</vt:i4>
      </vt:variant>
      <vt:variant>
        <vt:i4>839</vt:i4>
      </vt:variant>
      <vt:variant>
        <vt:i4>0</vt:i4>
      </vt:variant>
      <vt:variant>
        <vt:i4>5</vt:i4>
      </vt:variant>
      <vt:variant>
        <vt:lpwstr/>
      </vt:variant>
      <vt:variant>
        <vt:lpwstr>_Toc510168947</vt:lpwstr>
      </vt:variant>
      <vt:variant>
        <vt:i4>1769530</vt:i4>
      </vt:variant>
      <vt:variant>
        <vt:i4>833</vt:i4>
      </vt:variant>
      <vt:variant>
        <vt:i4>0</vt:i4>
      </vt:variant>
      <vt:variant>
        <vt:i4>5</vt:i4>
      </vt:variant>
      <vt:variant>
        <vt:lpwstr/>
      </vt:variant>
      <vt:variant>
        <vt:lpwstr>_Toc510168946</vt:lpwstr>
      </vt:variant>
      <vt:variant>
        <vt:i4>1769530</vt:i4>
      </vt:variant>
      <vt:variant>
        <vt:i4>827</vt:i4>
      </vt:variant>
      <vt:variant>
        <vt:i4>0</vt:i4>
      </vt:variant>
      <vt:variant>
        <vt:i4>5</vt:i4>
      </vt:variant>
      <vt:variant>
        <vt:lpwstr/>
      </vt:variant>
      <vt:variant>
        <vt:lpwstr>_Toc510168945</vt:lpwstr>
      </vt:variant>
      <vt:variant>
        <vt:i4>1769530</vt:i4>
      </vt:variant>
      <vt:variant>
        <vt:i4>821</vt:i4>
      </vt:variant>
      <vt:variant>
        <vt:i4>0</vt:i4>
      </vt:variant>
      <vt:variant>
        <vt:i4>5</vt:i4>
      </vt:variant>
      <vt:variant>
        <vt:lpwstr/>
      </vt:variant>
      <vt:variant>
        <vt:lpwstr>_Toc510168944</vt:lpwstr>
      </vt:variant>
      <vt:variant>
        <vt:i4>1769530</vt:i4>
      </vt:variant>
      <vt:variant>
        <vt:i4>815</vt:i4>
      </vt:variant>
      <vt:variant>
        <vt:i4>0</vt:i4>
      </vt:variant>
      <vt:variant>
        <vt:i4>5</vt:i4>
      </vt:variant>
      <vt:variant>
        <vt:lpwstr/>
      </vt:variant>
      <vt:variant>
        <vt:lpwstr>_Toc510168943</vt:lpwstr>
      </vt:variant>
      <vt:variant>
        <vt:i4>1769530</vt:i4>
      </vt:variant>
      <vt:variant>
        <vt:i4>809</vt:i4>
      </vt:variant>
      <vt:variant>
        <vt:i4>0</vt:i4>
      </vt:variant>
      <vt:variant>
        <vt:i4>5</vt:i4>
      </vt:variant>
      <vt:variant>
        <vt:lpwstr/>
      </vt:variant>
      <vt:variant>
        <vt:lpwstr>_Toc510168942</vt:lpwstr>
      </vt:variant>
      <vt:variant>
        <vt:i4>1769530</vt:i4>
      </vt:variant>
      <vt:variant>
        <vt:i4>800</vt:i4>
      </vt:variant>
      <vt:variant>
        <vt:i4>0</vt:i4>
      </vt:variant>
      <vt:variant>
        <vt:i4>5</vt:i4>
      </vt:variant>
      <vt:variant>
        <vt:lpwstr/>
      </vt:variant>
      <vt:variant>
        <vt:lpwstr>_Toc510168941</vt:lpwstr>
      </vt:variant>
      <vt:variant>
        <vt:i4>1769530</vt:i4>
      </vt:variant>
      <vt:variant>
        <vt:i4>794</vt:i4>
      </vt:variant>
      <vt:variant>
        <vt:i4>0</vt:i4>
      </vt:variant>
      <vt:variant>
        <vt:i4>5</vt:i4>
      </vt:variant>
      <vt:variant>
        <vt:lpwstr/>
      </vt:variant>
      <vt:variant>
        <vt:lpwstr>_Toc510168940</vt:lpwstr>
      </vt:variant>
      <vt:variant>
        <vt:i4>1835066</vt:i4>
      </vt:variant>
      <vt:variant>
        <vt:i4>788</vt:i4>
      </vt:variant>
      <vt:variant>
        <vt:i4>0</vt:i4>
      </vt:variant>
      <vt:variant>
        <vt:i4>5</vt:i4>
      </vt:variant>
      <vt:variant>
        <vt:lpwstr/>
      </vt:variant>
      <vt:variant>
        <vt:lpwstr>_Toc510168939</vt:lpwstr>
      </vt:variant>
      <vt:variant>
        <vt:i4>1835066</vt:i4>
      </vt:variant>
      <vt:variant>
        <vt:i4>782</vt:i4>
      </vt:variant>
      <vt:variant>
        <vt:i4>0</vt:i4>
      </vt:variant>
      <vt:variant>
        <vt:i4>5</vt:i4>
      </vt:variant>
      <vt:variant>
        <vt:lpwstr/>
      </vt:variant>
      <vt:variant>
        <vt:lpwstr>_Toc510168938</vt:lpwstr>
      </vt:variant>
      <vt:variant>
        <vt:i4>1835066</vt:i4>
      </vt:variant>
      <vt:variant>
        <vt:i4>776</vt:i4>
      </vt:variant>
      <vt:variant>
        <vt:i4>0</vt:i4>
      </vt:variant>
      <vt:variant>
        <vt:i4>5</vt:i4>
      </vt:variant>
      <vt:variant>
        <vt:lpwstr/>
      </vt:variant>
      <vt:variant>
        <vt:lpwstr>_Toc510168937</vt:lpwstr>
      </vt:variant>
      <vt:variant>
        <vt:i4>1835066</vt:i4>
      </vt:variant>
      <vt:variant>
        <vt:i4>770</vt:i4>
      </vt:variant>
      <vt:variant>
        <vt:i4>0</vt:i4>
      </vt:variant>
      <vt:variant>
        <vt:i4>5</vt:i4>
      </vt:variant>
      <vt:variant>
        <vt:lpwstr/>
      </vt:variant>
      <vt:variant>
        <vt:lpwstr>_Toc510168936</vt:lpwstr>
      </vt:variant>
      <vt:variant>
        <vt:i4>1835066</vt:i4>
      </vt:variant>
      <vt:variant>
        <vt:i4>764</vt:i4>
      </vt:variant>
      <vt:variant>
        <vt:i4>0</vt:i4>
      </vt:variant>
      <vt:variant>
        <vt:i4>5</vt:i4>
      </vt:variant>
      <vt:variant>
        <vt:lpwstr/>
      </vt:variant>
      <vt:variant>
        <vt:lpwstr>_Toc510168935</vt:lpwstr>
      </vt:variant>
      <vt:variant>
        <vt:i4>1835066</vt:i4>
      </vt:variant>
      <vt:variant>
        <vt:i4>758</vt:i4>
      </vt:variant>
      <vt:variant>
        <vt:i4>0</vt:i4>
      </vt:variant>
      <vt:variant>
        <vt:i4>5</vt:i4>
      </vt:variant>
      <vt:variant>
        <vt:lpwstr/>
      </vt:variant>
      <vt:variant>
        <vt:lpwstr>_Toc510168934</vt:lpwstr>
      </vt:variant>
      <vt:variant>
        <vt:i4>1835066</vt:i4>
      </vt:variant>
      <vt:variant>
        <vt:i4>752</vt:i4>
      </vt:variant>
      <vt:variant>
        <vt:i4>0</vt:i4>
      </vt:variant>
      <vt:variant>
        <vt:i4>5</vt:i4>
      </vt:variant>
      <vt:variant>
        <vt:lpwstr/>
      </vt:variant>
      <vt:variant>
        <vt:lpwstr>_Toc510168933</vt:lpwstr>
      </vt:variant>
      <vt:variant>
        <vt:i4>1835066</vt:i4>
      </vt:variant>
      <vt:variant>
        <vt:i4>746</vt:i4>
      </vt:variant>
      <vt:variant>
        <vt:i4>0</vt:i4>
      </vt:variant>
      <vt:variant>
        <vt:i4>5</vt:i4>
      </vt:variant>
      <vt:variant>
        <vt:lpwstr/>
      </vt:variant>
      <vt:variant>
        <vt:lpwstr>_Toc510168932</vt:lpwstr>
      </vt:variant>
      <vt:variant>
        <vt:i4>1835066</vt:i4>
      </vt:variant>
      <vt:variant>
        <vt:i4>740</vt:i4>
      </vt:variant>
      <vt:variant>
        <vt:i4>0</vt:i4>
      </vt:variant>
      <vt:variant>
        <vt:i4>5</vt:i4>
      </vt:variant>
      <vt:variant>
        <vt:lpwstr/>
      </vt:variant>
      <vt:variant>
        <vt:lpwstr>_Toc510168931</vt:lpwstr>
      </vt:variant>
      <vt:variant>
        <vt:i4>1835066</vt:i4>
      </vt:variant>
      <vt:variant>
        <vt:i4>734</vt:i4>
      </vt:variant>
      <vt:variant>
        <vt:i4>0</vt:i4>
      </vt:variant>
      <vt:variant>
        <vt:i4>5</vt:i4>
      </vt:variant>
      <vt:variant>
        <vt:lpwstr/>
      </vt:variant>
      <vt:variant>
        <vt:lpwstr>_Toc510168930</vt:lpwstr>
      </vt:variant>
      <vt:variant>
        <vt:i4>1900602</vt:i4>
      </vt:variant>
      <vt:variant>
        <vt:i4>728</vt:i4>
      </vt:variant>
      <vt:variant>
        <vt:i4>0</vt:i4>
      </vt:variant>
      <vt:variant>
        <vt:i4>5</vt:i4>
      </vt:variant>
      <vt:variant>
        <vt:lpwstr/>
      </vt:variant>
      <vt:variant>
        <vt:lpwstr>_Toc510168929</vt:lpwstr>
      </vt:variant>
      <vt:variant>
        <vt:i4>1900602</vt:i4>
      </vt:variant>
      <vt:variant>
        <vt:i4>722</vt:i4>
      </vt:variant>
      <vt:variant>
        <vt:i4>0</vt:i4>
      </vt:variant>
      <vt:variant>
        <vt:i4>5</vt:i4>
      </vt:variant>
      <vt:variant>
        <vt:lpwstr/>
      </vt:variant>
      <vt:variant>
        <vt:lpwstr>_Toc510168928</vt:lpwstr>
      </vt:variant>
      <vt:variant>
        <vt:i4>1900602</vt:i4>
      </vt:variant>
      <vt:variant>
        <vt:i4>716</vt:i4>
      </vt:variant>
      <vt:variant>
        <vt:i4>0</vt:i4>
      </vt:variant>
      <vt:variant>
        <vt:i4>5</vt:i4>
      </vt:variant>
      <vt:variant>
        <vt:lpwstr/>
      </vt:variant>
      <vt:variant>
        <vt:lpwstr>_Toc510168927</vt:lpwstr>
      </vt:variant>
      <vt:variant>
        <vt:i4>1900602</vt:i4>
      </vt:variant>
      <vt:variant>
        <vt:i4>710</vt:i4>
      </vt:variant>
      <vt:variant>
        <vt:i4>0</vt:i4>
      </vt:variant>
      <vt:variant>
        <vt:i4>5</vt:i4>
      </vt:variant>
      <vt:variant>
        <vt:lpwstr/>
      </vt:variant>
      <vt:variant>
        <vt:lpwstr>_Toc510168926</vt:lpwstr>
      </vt:variant>
      <vt:variant>
        <vt:i4>1900602</vt:i4>
      </vt:variant>
      <vt:variant>
        <vt:i4>704</vt:i4>
      </vt:variant>
      <vt:variant>
        <vt:i4>0</vt:i4>
      </vt:variant>
      <vt:variant>
        <vt:i4>5</vt:i4>
      </vt:variant>
      <vt:variant>
        <vt:lpwstr/>
      </vt:variant>
      <vt:variant>
        <vt:lpwstr>_Toc510168925</vt:lpwstr>
      </vt:variant>
      <vt:variant>
        <vt:i4>1900602</vt:i4>
      </vt:variant>
      <vt:variant>
        <vt:i4>698</vt:i4>
      </vt:variant>
      <vt:variant>
        <vt:i4>0</vt:i4>
      </vt:variant>
      <vt:variant>
        <vt:i4>5</vt:i4>
      </vt:variant>
      <vt:variant>
        <vt:lpwstr/>
      </vt:variant>
      <vt:variant>
        <vt:lpwstr>_Toc510168924</vt:lpwstr>
      </vt:variant>
      <vt:variant>
        <vt:i4>1900602</vt:i4>
      </vt:variant>
      <vt:variant>
        <vt:i4>692</vt:i4>
      </vt:variant>
      <vt:variant>
        <vt:i4>0</vt:i4>
      </vt:variant>
      <vt:variant>
        <vt:i4>5</vt:i4>
      </vt:variant>
      <vt:variant>
        <vt:lpwstr/>
      </vt:variant>
      <vt:variant>
        <vt:lpwstr>_Toc510168923</vt:lpwstr>
      </vt:variant>
      <vt:variant>
        <vt:i4>1900602</vt:i4>
      </vt:variant>
      <vt:variant>
        <vt:i4>686</vt:i4>
      </vt:variant>
      <vt:variant>
        <vt:i4>0</vt:i4>
      </vt:variant>
      <vt:variant>
        <vt:i4>5</vt:i4>
      </vt:variant>
      <vt:variant>
        <vt:lpwstr/>
      </vt:variant>
      <vt:variant>
        <vt:lpwstr>_Toc510168922</vt:lpwstr>
      </vt:variant>
      <vt:variant>
        <vt:i4>1900602</vt:i4>
      </vt:variant>
      <vt:variant>
        <vt:i4>680</vt:i4>
      </vt:variant>
      <vt:variant>
        <vt:i4>0</vt:i4>
      </vt:variant>
      <vt:variant>
        <vt:i4>5</vt:i4>
      </vt:variant>
      <vt:variant>
        <vt:lpwstr/>
      </vt:variant>
      <vt:variant>
        <vt:lpwstr>_Toc510168921</vt:lpwstr>
      </vt:variant>
      <vt:variant>
        <vt:i4>1900602</vt:i4>
      </vt:variant>
      <vt:variant>
        <vt:i4>674</vt:i4>
      </vt:variant>
      <vt:variant>
        <vt:i4>0</vt:i4>
      </vt:variant>
      <vt:variant>
        <vt:i4>5</vt:i4>
      </vt:variant>
      <vt:variant>
        <vt:lpwstr/>
      </vt:variant>
      <vt:variant>
        <vt:lpwstr>_Toc510168920</vt:lpwstr>
      </vt:variant>
      <vt:variant>
        <vt:i4>1966138</vt:i4>
      </vt:variant>
      <vt:variant>
        <vt:i4>668</vt:i4>
      </vt:variant>
      <vt:variant>
        <vt:i4>0</vt:i4>
      </vt:variant>
      <vt:variant>
        <vt:i4>5</vt:i4>
      </vt:variant>
      <vt:variant>
        <vt:lpwstr/>
      </vt:variant>
      <vt:variant>
        <vt:lpwstr>_Toc510168919</vt:lpwstr>
      </vt:variant>
      <vt:variant>
        <vt:i4>1966138</vt:i4>
      </vt:variant>
      <vt:variant>
        <vt:i4>662</vt:i4>
      </vt:variant>
      <vt:variant>
        <vt:i4>0</vt:i4>
      </vt:variant>
      <vt:variant>
        <vt:i4>5</vt:i4>
      </vt:variant>
      <vt:variant>
        <vt:lpwstr/>
      </vt:variant>
      <vt:variant>
        <vt:lpwstr>_Toc510168918</vt:lpwstr>
      </vt:variant>
      <vt:variant>
        <vt:i4>1966138</vt:i4>
      </vt:variant>
      <vt:variant>
        <vt:i4>656</vt:i4>
      </vt:variant>
      <vt:variant>
        <vt:i4>0</vt:i4>
      </vt:variant>
      <vt:variant>
        <vt:i4>5</vt:i4>
      </vt:variant>
      <vt:variant>
        <vt:lpwstr/>
      </vt:variant>
      <vt:variant>
        <vt:lpwstr>_Toc510168917</vt:lpwstr>
      </vt:variant>
      <vt:variant>
        <vt:i4>1966138</vt:i4>
      </vt:variant>
      <vt:variant>
        <vt:i4>650</vt:i4>
      </vt:variant>
      <vt:variant>
        <vt:i4>0</vt:i4>
      </vt:variant>
      <vt:variant>
        <vt:i4>5</vt:i4>
      </vt:variant>
      <vt:variant>
        <vt:lpwstr/>
      </vt:variant>
      <vt:variant>
        <vt:lpwstr>_Toc510168916</vt:lpwstr>
      </vt:variant>
      <vt:variant>
        <vt:i4>1966138</vt:i4>
      </vt:variant>
      <vt:variant>
        <vt:i4>644</vt:i4>
      </vt:variant>
      <vt:variant>
        <vt:i4>0</vt:i4>
      </vt:variant>
      <vt:variant>
        <vt:i4>5</vt:i4>
      </vt:variant>
      <vt:variant>
        <vt:lpwstr/>
      </vt:variant>
      <vt:variant>
        <vt:lpwstr>_Toc510168915</vt:lpwstr>
      </vt:variant>
      <vt:variant>
        <vt:i4>1966138</vt:i4>
      </vt:variant>
      <vt:variant>
        <vt:i4>638</vt:i4>
      </vt:variant>
      <vt:variant>
        <vt:i4>0</vt:i4>
      </vt:variant>
      <vt:variant>
        <vt:i4>5</vt:i4>
      </vt:variant>
      <vt:variant>
        <vt:lpwstr/>
      </vt:variant>
      <vt:variant>
        <vt:lpwstr>_Toc510168914</vt:lpwstr>
      </vt:variant>
      <vt:variant>
        <vt:i4>1966138</vt:i4>
      </vt:variant>
      <vt:variant>
        <vt:i4>632</vt:i4>
      </vt:variant>
      <vt:variant>
        <vt:i4>0</vt:i4>
      </vt:variant>
      <vt:variant>
        <vt:i4>5</vt:i4>
      </vt:variant>
      <vt:variant>
        <vt:lpwstr/>
      </vt:variant>
      <vt:variant>
        <vt:lpwstr>_Toc510168913</vt:lpwstr>
      </vt:variant>
      <vt:variant>
        <vt:i4>1966138</vt:i4>
      </vt:variant>
      <vt:variant>
        <vt:i4>626</vt:i4>
      </vt:variant>
      <vt:variant>
        <vt:i4>0</vt:i4>
      </vt:variant>
      <vt:variant>
        <vt:i4>5</vt:i4>
      </vt:variant>
      <vt:variant>
        <vt:lpwstr/>
      </vt:variant>
      <vt:variant>
        <vt:lpwstr>_Toc510168912</vt:lpwstr>
      </vt:variant>
      <vt:variant>
        <vt:i4>1966138</vt:i4>
      </vt:variant>
      <vt:variant>
        <vt:i4>620</vt:i4>
      </vt:variant>
      <vt:variant>
        <vt:i4>0</vt:i4>
      </vt:variant>
      <vt:variant>
        <vt:i4>5</vt:i4>
      </vt:variant>
      <vt:variant>
        <vt:lpwstr/>
      </vt:variant>
      <vt:variant>
        <vt:lpwstr>_Toc510168911</vt:lpwstr>
      </vt:variant>
      <vt:variant>
        <vt:i4>1966138</vt:i4>
      </vt:variant>
      <vt:variant>
        <vt:i4>614</vt:i4>
      </vt:variant>
      <vt:variant>
        <vt:i4>0</vt:i4>
      </vt:variant>
      <vt:variant>
        <vt:i4>5</vt:i4>
      </vt:variant>
      <vt:variant>
        <vt:lpwstr/>
      </vt:variant>
      <vt:variant>
        <vt:lpwstr>_Toc510168910</vt:lpwstr>
      </vt:variant>
      <vt:variant>
        <vt:i4>2031674</vt:i4>
      </vt:variant>
      <vt:variant>
        <vt:i4>608</vt:i4>
      </vt:variant>
      <vt:variant>
        <vt:i4>0</vt:i4>
      </vt:variant>
      <vt:variant>
        <vt:i4>5</vt:i4>
      </vt:variant>
      <vt:variant>
        <vt:lpwstr/>
      </vt:variant>
      <vt:variant>
        <vt:lpwstr>_Toc510168909</vt:lpwstr>
      </vt:variant>
      <vt:variant>
        <vt:i4>2031674</vt:i4>
      </vt:variant>
      <vt:variant>
        <vt:i4>602</vt:i4>
      </vt:variant>
      <vt:variant>
        <vt:i4>0</vt:i4>
      </vt:variant>
      <vt:variant>
        <vt:i4>5</vt:i4>
      </vt:variant>
      <vt:variant>
        <vt:lpwstr/>
      </vt:variant>
      <vt:variant>
        <vt:lpwstr>_Toc510168908</vt:lpwstr>
      </vt:variant>
      <vt:variant>
        <vt:i4>2031674</vt:i4>
      </vt:variant>
      <vt:variant>
        <vt:i4>596</vt:i4>
      </vt:variant>
      <vt:variant>
        <vt:i4>0</vt:i4>
      </vt:variant>
      <vt:variant>
        <vt:i4>5</vt:i4>
      </vt:variant>
      <vt:variant>
        <vt:lpwstr/>
      </vt:variant>
      <vt:variant>
        <vt:lpwstr>_Toc510168907</vt:lpwstr>
      </vt:variant>
      <vt:variant>
        <vt:i4>2031674</vt:i4>
      </vt:variant>
      <vt:variant>
        <vt:i4>590</vt:i4>
      </vt:variant>
      <vt:variant>
        <vt:i4>0</vt:i4>
      </vt:variant>
      <vt:variant>
        <vt:i4>5</vt:i4>
      </vt:variant>
      <vt:variant>
        <vt:lpwstr/>
      </vt:variant>
      <vt:variant>
        <vt:lpwstr>_Toc510168906</vt:lpwstr>
      </vt:variant>
      <vt:variant>
        <vt:i4>2031674</vt:i4>
      </vt:variant>
      <vt:variant>
        <vt:i4>584</vt:i4>
      </vt:variant>
      <vt:variant>
        <vt:i4>0</vt:i4>
      </vt:variant>
      <vt:variant>
        <vt:i4>5</vt:i4>
      </vt:variant>
      <vt:variant>
        <vt:lpwstr/>
      </vt:variant>
      <vt:variant>
        <vt:lpwstr>_Toc510168905</vt:lpwstr>
      </vt:variant>
      <vt:variant>
        <vt:i4>2031674</vt:i4>
      </vt:variant>
      <vt:variant>
        <vt:i4>578</vt:i4>
      </vt:variant>
      <vt:variant>
        <vt:i4>0</vt:i4>
      </vt:variant>
      <vt:variant>
        <vt:i4>5</vt:i4>
      </vt:variant>
      <vt:variant>
        <vt:lpwstr/>
      </vt:variant>
      <vt:variant>
        <vt:lpwstr>_Toc510168904</vt:lpwstr>
      </vt:variant>
      <vt:variant>
        <vt:i4>2031674</vt:i4>
      </vt:variant>
      <vt:variant>
        <vt:i4>572</vt:i4>
      </vt:variant>
      <vt:variant>
        <vt:i4>0</vt:i4>
      </vt:variant>
      <vt:variant>
        <vt:i4>5</vt:i4>
      </vt:variant>
      <vt:variant>
        <vt:lpwstr/>
      </vt:variant>
      <vt:variant>
        <vt:lpwstr>_Toc510168903</vt:lpwstr>
      </vt:variant>
      <vt:variant>
        <vt:i4>2031674</vt:i4>
      </vt:variant>
      <vt:variant>
        <vt:i4>566</vt:i4>
      </vt:variant>
      <vt:variant>
        <vt:i4>0</vt:i4>
      </vt:variant>
      <vt:variant>
        <vt:i4>5</vt:i4>
      </vt:variant>
      <vt:variant>
        <vt:lpwstr/>
      </vt:variant>
      <vt:variant>
        <vt:lpwstr>_Toc510168902</vt:lpwstr>
      </vt:variant>
      <vt:variant>
        <vt:i4>2031674</vt:i4>
      </vt:variant>
      <vt:variant>
        <vt:i4>560</vt:i4>
      </vt:variant>
      <vt:variant>
        <vt:i4>0</vt:i4>
      </vt:variant>
      <vt:variant>
        <vt:i4>5</vt:i4>
      </vt:variant>
      <vt:variant>
        <vt:lpwstr/>
      </vt:variant>
      <vt:variant>
        <vt:lpwstr>_Toc510168901</vt:lpwstr>
      </vt:variant>
      <vt:variant>
        <vt:i4>2031674</vt:i4>
      </vt:variant>
      <vt:variant>
        <vt:i4>554</vt:i4>
      </vt:variant>
      <vt:variant>
        <vt:i4>0</vt:i4>
      </vt:variant>
      <vt:variant>
        <vt:i4>5</vt:i4>
      </vt:variant>
      <vt:variant>
        <vt:lpwstr/>
      </vt:variant>
      <vt:variant>
        <vt:lpwstr>_Toc510168900</vt:lpwstr>
      </vt:variant>
      <vt:variant>
        <vt:i4>1441851</vt:i4>
      </vt:variant>
      <vt:variant>
        <vt:i4>548</vt:i4>
      </vt:variant>
      <vt:variant>
        <vt:i4>0</vt:i4>
      </vt:variant>
      <vt:variant>
        <vt:i4>5</vt:i4>
      </vt:variant>
      <vt:variant>
        <vt:lpwstr/>
      </vt:variant>
      <vt:variant>
        <vt:lpwstr>_Toc510168899</vt:lpwstr>
      </vt:variant>
      <vt:variant>
        <vt:i4>1441851</vt:i4>
      </vt:variant>
      <vt:variant>
        <vt:i4>542</vt:i4>
      </vt:variant>
      <vt:variant>
        <vt:i4>0</vt:i4>
      </vt:variant>
      <vt:variant>
        <vt:i4>5</vt:i4>
      </vt:variant>
      <vt:variant>
        <vt:lpwstr/>
      </vt:variant>
      <vt:variant>
        <vt:lpwstr>_Toc510168898</vt:lpwstr>
      </vt:variant>
      <vt:variant>
        <vt:i4>1441851</vt:i4>
      </vt:variant>
      <vt:variant>
        <vt:i4>536</vt:i4>
      </vt:variant>
      <vt:variant>
        <vt:i4>0</vt:i4>
      </vt:variant>
      <vt:variant>
        <vt:i4>5</vt:i4>
      </vt:variant>
      <vt:variant>
        <vt:lpwstr/>
      </vt:variant>
      <vt:variant>
        <vt:lpwstr>_Toc510168897</vt:lpwstr>
      </vt:variant>
      <vt:variant>
        <vt:i4>1441851</vt:i4>
      </vt:variant>
      <vt:variant>
        <vt:i4>530</vt:i4>
      </vt:variant>
      <vt:variant>
        <vt:i4>0</vt:i4>
      </vt:variant>
      <vt:variant>
        <vt:i4>5</vt:i4>
      </vt:variant>
      <vt:variant>
        <vt:lpwstr/>
      </vt:variant>
      <vt:variant>
        <vt:lpwstr>_Toc510168896</vt:lpwstr>
      </vt:variant>
      <vt:variant>
        <vt:i4>1441851</vt:i4>
      </vt:variant>
      <vt:variant>
        <vt:i4>524</vt:i4>
      </vt:variant>
      <vt:variant>
        <vt:i4>0</vt:i4>
      </vt:variant>
      <vt:variant>
        <vt:i4>5</vt:i4>
      </vt:variant>
      <vt:variant>
        <vt:lpwstr/>
      </vt:variant>
      <vt:variant>
        <vt:lpwstr>_Toc510168895</vt:lpwstr>
      </vt:variant>
      <vt:variant>
        <vt:i4>1441851</vt:i4>
      </vt:variant>
      <vt:variant>
        <vt:i4>518</vt:i4>
      </vt:variant>
      <vt:variant>
        <vt:i4>0</vt:i4>
      </vt:variant>
      <vt:variant>
        <vt:i4>5</vt:i4>
      </vt:variant>
      <vt:variant>
        <vt:lpwstr/>
      </vt:variant>
      <vt:variant>
        <vt:lpwstr>_Toc510168894</vt:lpwstr>
      </vt:variant>
      <vt:variant>
        <vt:i4>1441851</vt:i4>
      </vt:variant>
      <vt:variant>
        <vt:i4>512</vt:i4>
      </vt:variant>
      <vt:variant>
        <vt:i4>0</vt:i4>
      </vt:variant>
      <vt:variant>
        <vt:i4>5</vt:i4>
      </vt:variant>
      <vt:variant>
        <vt:lpwstr/>
      </vt:variant>
      <vt:variant>
        <vt:lpwstr>_Toc510168893</vt:lpwstr>
      </vt:variant>
      <vt:variant>
        <vt:i4>1441851</vt:i4>
      </vt:variant>
      <vt:variant>
        <vt:i4>506</vt:i4>
      </vt:variant>
      <vt:variant>
        <vt:i4>0</vt:i4>
      </vt:variant>
      <vt:variant>
        <vt:i4>5</vt:i4>
      </vt:variant>
      <vt:variant>
        <vt:lpwstr/>
      </vt:variant>
      <vt:variant>
        <vt:lpwstr>_Toc510168892</vt:lpwstr>
      </vt:variant>
      <vt:variant>
        <vt:i4>1441851</vt:i4>
      </vt:variant>
      <vt:variant>
        <vt:i4>500</vt:i4>
      </vt:variant>
      <vt:variant>
        <vt:i4>0</vt:i4>
      </vt:variant>
      <vt:variant>
        <vt:i4>5</vt:i4>
      </vt:variant>
      <vt:variant>
        <vt:lpwstr/>
      </vt:variant>
      <vt:variant>
        <vt:lpwstr>_Toc510168891</vt:lpwstr>
      </vt:variant>
      <vt:variant>
        <vt:i4>1441851</vt:i4>
      </vt:variant>
      <vt:variant>
        <vt:i4>494</vt:i4>
      </vt:variant>
      <vt:variant>
        <vt:i4>0</vt:i4>
      </vt:variant>
      <vt:variant>
        <vt:i4>5</vt:i4>
      </vt:variant>
      <vt:variant>
        <vt:lpwstr/>
      </vt:variant>
      <vt:variant>
        <vt:lpwstr>_Toc510168890</vt:lpwstr>
      </vt:variant>
      <vt:variant>
        <vt:i4>1507387</vt:i4>
      </vt:variant>
      <vt:variant>
        <vt:i4>488</vt:i4>
      </vt:variant>
      <vt:variant>
        <vt:i4>0</vt:i4>
      </vt:variant>
      <vt:variant>
        <vt:i4>5</vt:i4>
      </vt:variant>
      <vt:variant>
        <vt:lpwstr/>
      </vt:variant>
      <vt:variant>
        <vt:lpwstr>_Toc510168889</vt:lpwstr>
      </vt:variant>
      <vt:variant>
        <vt:i4>1507387</vt:i4>
      </vt:variant>
      <vt:variant>
        <vt:i4>482</vt:i4>
      </vt:variant>
      <vt:variant>
        <vt:i4>0</vt:i4>
      </vt:variant>
      <vt:variant>
        <vt:i4>5</vt:i4>
      </vt:variant>
      <vt:variant>
        <vt:lpwstr/>
      </vt:variant>
      <vt:variant>
        <vt:lpwstr>_Toc510168888</vt:lpwstr>
      </vt:variant>
      <vt:variant>
        <vt:i4>1507387</vt:i4>
      </vt:variant>
      <vt:variant>
        <vt:i4>476</vt:i4>
      </vt:variant>
      <vt:variant>
        <vt:i4>0</vt:i4>
      </vt:variant>
      <vt:variant>
        <vt:i4>5</vt:i4>
      </vt:variant>
      <vt:variant>
        <vt:lpwstr/>
      </vt:variant>
      <vt:variant>
        <vt:lpwstr>_Toc510168887</vt:lpwstr>
      </vt:variant>
      <vt:variant>
        <vt:i4>1507387</vt:i4>
      </vt:variant>
      <vt:variant>
        <vt:i4>470</vt:i4>
      </vt:variant>
      <vt:variant>
        <vt:i4>0</vt:i4>
      </vt:variant>
      <vt:variant>
        <vt:i4>5</vt:i4>
      </vt:variant>
      <vt:variant>
        <vt:lpwstr/>
      </vt:variant>
      <vt:variant>
        <vt:lpwstr>_Toc510168886</vt:lpwstr>
      </vt:variant>
      <vt:variant>
        <vt:i4>1507387</vt:i4>
      </vt:variant>
      <vt:variant>
        <vt:i4>464</vt:i4>
      </vt:variant>
      <vt:variant>
        <vt:i4>0</vt:i4>
      </vt:variant>
      <vt:variant>
        <vt:i4>5</vt:i4>
      </vt:variant>
      <vt:variant>
        <vt:lpwstr/>
      </vt:variant>
      <vt:variant>
        <vt:lpwstr>_Toc510168885</vt:lpwstr>
      </vt:variant>
      <vt:variant>
        <vt:i4>1507387</vt:i4>
      </vt:variant>
      <vt:variant>
        <vt:i4>458</vt:i4>
      </vt:variant>
      <vt:variant>
        <vt:i4>0</vt:i4>
      </vt:variant>
      <vt:variant>
        <vt:i4>5</vt:i4>
      </vt:variant>
      <vt:variant>
        <vt:lpwstr/>
      </vt:variant>
      <vt:variant>
        <vt:lpwstr>_Toc510168884</vt:lpwstr>
      </vt:variant>
      <vt:variant>
        <vt:i4>1507387</vt:i4>
      </vt:variant>
      <vt:variant>
        <vt:i4>452</vt:i4>
      </vt:variant>
      <vt:variant>
        <vt:i4>0</vt:i4>
      </vt:variant>
      <vt:variant>
        <vt:i4>5</vt:i4>
      </vt:variant>
      <vt:variant>
        <vt:lpwstr/>
      </vt:variant>
      <vt:variant>
        <vt:lpwstr>_Toc510168883</vt:lpwstr>
      </vt:variant>
      <vt:variant>
        <vt:i4>1507387</vt:i4>
      </vt:variant>
      <vt:variant>
        <vt:i4>446</vt:i4>
      </vt:variant>
      <vt:variant>
        <vt:i4>0</vt:i4>
      </vt:variant>
      <vt:variant>
        <vt:i4>5</vt:i4>
      </vt:variant>
      <vt:variant>
        <vt:lpwstr/>
      </vt:variant>
      <vt:variant>
        <vt:lpwstr>_Toc510168882</vt:lpwstr>
      </vt:variant>
      <vt:variant>
        <vt:i4>1507387</vt:i4>
      </vt:variant>
      <vt:variant>
        <vt:i4>440</vt:i4>
      </vt:variant>
      <vt:variant>
        <vt:i4>0</vt:i4>
      </vt:variant>
      <vt:variant>
        <vt:i4>5</vt:i4>
      </vt:variant>
      <vt:variant>
        <vt:lpwstr/>
      </vt:variant>
      <vt:variant>
        <vt:lpwstr>_Toc510168881</vt:lpwstr>
      </vt:variant>
      <vt:variant>
        <vt:i4>1507387</vt:i4>
      </vt:variant>
      <vt:variant>
        <vt:i4>434</vt:i4>
      </vt:variant>
      <vt:variant>
        <vt:i4>0</vt:i4>
      </vt:variant>
      <vt:variant>
        <vt:i4>5</vt:i4>
      </vt:variant>
      <vt:variant>
        <vt:lpwstr/>
      </vt:variant>
      <vt:variant>
        <vt:lpwstr>_Toc510168880</vt:lpwstr>
      </vt:variant>
      <vt:variant>
        <vt:i4>1572923</vt:i4>
      </vt:variant>
      <vt:variant>
        <vt:i4>428</vt:i4>
      </vt:variant>
      <vt:variant>
        <vt:i4>0</vt:i4>
      </vt:variant>
      <vt:variant>
        <vt:i4>5</vt:i4>
      </vt:variant>
      <vt:variant>
        <vt:lpwstr/>
      </vt:variant>
      <vt:variant>
        <vt:lpwstr>_Toc510168879</vt:lpwstr>
      </vt:variant>
      <vt:variant>
        <vt:i4>1572923</vt:i4>
      </vt:variant>
      <vt:variant>
        <vt:i4>422</vt:i4>
      </vt:variant>
      <vt:variant>
        <vt:i4>0</vt:i4>
      </vt:variant>
      <vt:variant>
        <vt:i4>5</vt:i4>
      </vt:variant>
      <vt:variant>
        <vt:lpwstr/>
      </vt:variant>
      <vt:variant>
        <vt:lpwstr>_Toc510168878</vt:lpwstr>
      </vt:variant>
      <vt:variant>
        <vt:i4>1572923</vt:i4>
      </vt:variant>
      <vt:variant>
        <vt:i4>416</vt:i4>
      </vt:variant>
      <vt:variant>
        <vt:i4>0</vt:i4>
      </vt:variant>
      <vt:variant>
        <vt:i4>5</vt:i4>
      </vt:variant>
      <vt:variant>
        <vt:lpwstr/>
      </vt:variant>
      <vt:variant>
        <vt:lpwstr>_Toc510168877</vt:lpwstr>
      </vt:variant>
      <vt:variant>
        <vt:i4>1572923</vt:i4>
      </vt:variant>
      <vt:variant>
        <vt:i4>410</vt:i4>
      </vt:variant>
      <vt:variant>
        <vt:i4>0</vt:i4>
      </vt:variant>
      <vt:variant>
        <vt:i4>5</vt:i4>
      </vt:variant>
      <vt:variant>
        <vt:lpwstr/>
      </vt:variant>
      <vt:variant>
        <vt:lpwstr>_Toc510168876</vt:lpwstr>
      </vt:variant>
      <vt:variant>
        <vt:i4>1572923</vt:i4>
      </vt:variant>
      <vt:variant>
        <vt:i4>404</vt:i4>
      </vt:variant>
      <vt:variant>
        <vt:i4>0</vt:i4>
      </vt:variant>
      <vt:variant>
        <vt:i4>5</vt:i4>
      </vt:variant>
      <vt:variant>
        <vt:lpwstr/>
      </vt:variant>
      <vt:variant>
        <vt:lpwstr>_Toc510168875</vt:lpwstr>
      </vt:variant>
      <vt:variant>
        <vt:i4>1572923</vt:i4>
      </vt:variant>
      <vt:variant>
        <vt:i4>398</vt:i4>
      </vt:variant>
      <vt:variant>
        <vt:i4>0</vt:i4>
      </vt:variant>
      <vt:variant>
        <vt:i4>5</vt:i4>
      </vt:variant>
      <vt:variant>
        <vt:lpwstr/>
      </vt:variant>
      <vt:variant>
        <vt:lpwstr>_Toc510168874</vt:lpwstr>
      </vt:variant>
      <vt:variant>
        <vt:i4>1572923</vt:i4>
      </vt:variant>
      <vt:variant>
        <vt:i4>392</vt:i4>
      </vt:variant>
      <vt:variant>
        <vt:i4>0</vt:i4>
      </vt:variant>
      <vt:variant>
        <vt:i4>5</vt:i4>
      </vt:variant>
      <vt:variant>
        <vt:lpwstr/>
      </vt:variant>
      <vt:variant>
        <vt:lpwstr>_Toc510168873</vt:lpwstr>
      </vt:variant>
      <vt:variant>
        <vt:i4>1572923</vt:i4>
      </vt:variant>
      <vt:variant>
        <vt:i4>386</vt:i4>
      </vt:variant>
      <vt:variant>
        <vt:i4>0</vt:i4>
      </vt:variant>
      <vt:variant>
        <vt:i4>5</vt:i4>
      </vt:variant>
      <vt:variant>
        <vt:lpwstr/>
      </vt:variant>
      <vt:variant>
        <vt:lpwstr>_Toc510168872</vt:lpwstr>
      </vt:variant>
      <vt:variant>
        <vt:i4>1572923</vt:i4>
      </vt:variant>
      <vt:variant>
        <vt:i4>380</vt:i4>
      </vt:variant>
      <vt:variant>
        <vt:i4>0</vt:i4>
      </vt:variant>
      <vt:variant>
        <vt:i4>5</vt:i4>
      </vt:variant>
      <vt:variant>
        <vt:lpwstr/>
      </vt:variant>
      <vt:variant>
        <vt:lpwstr>_Toc510168871</vt:lpwstr>
      </vt:variant>
      <vt:variant>
        <vt:i4>1572923</vt:i4>
      </vt:variant>
      <vt:variant>
        <vt:i4>374</vt:i4>
      </vt:variant>
      <vt:variant>
        <vt:i4>0</vt:i4>
      </vt:variant>
      <vt:variant>
        <vt:i4>5</vt:i4>
      </vt:variant>
      <vt:variant>
        <vt:lpwstr/>
      </vt:variant>
      <vt:variant>
        <vt:lpwstr>_Toc510168870</vt:lpwstr>
      </vt:variant>
      <vt:variant>
        <vt:i4>1638459</vt:i4>
      </vt:variant>
      <vt:variant>
        <vt:i4>368</vt:i4>
      </vt:variant>
      <vt:variant>
        <vt:i4>0</vt:i4>
      </vt:variant>
      <vt:variant>
        <vt:i4>5</vt:i4>
      </vt:variant>
      <vt:variant>
        <vt:lpwstr/>
      </vt:variant>
      <vt:variant>
        <vt:lpwstr>_Toc510168869</vt:lpwstr>
      </vt:variant>
      <vt:variant>
        <vt:i4>1638459</vt:i4>
      </vt:variant>
      <vt:variant>
        <vt:i4>362</vt:i4>
      </vt:variant>
      <vt:variant>
        <vt:i4>0</vt:i4>
      </vt:variant>
      <vt:variant>
        <vt:i4>5</vt:i4>
      </vt:variant>
      <vt:variant>
        <vt:lpwstr/>
      </vt:variant>
      <vt:variant>
        <vt:lpwstr>_Toc510168868</vt:lpwstr>
      </vt:variant>
      <vt:variant>
        <vt:i4>1638459</vt:i4>
      </vt:variant>
      <vt:variant>
        <vt:i4>356</vt:i4>
      </vt:variant>
      <vt:variant>
        <vt:i4>0</vt:i4>
      </vt:variant>
      <vt:variant>
        <vt:i4>5</vt:i4>
      </vt:variant>
      <vt:variant>
        <vt:lpwstr/>
      </vt:variant>
      <vt:variant>
        <vt:lpwstr>_Toc510168867</vt:lpwstr>
      </vt:variant>
      <vt:variant>
        <vt:i4>1638459</vt:i4>
      </vt:variant>
      <vt:variant>
        <vt:i4>350</vt:i4>
      </vt:variant>
      <vt:variant>
        <vt:i4>0</vt:i4>
      </vt:variant>
      <vt:variant>
        <vt:i4>5</vt:i4>
      </vt:variant>
      <vt:variant>
        <vt:lpwstr/>
      </vt:variant>
      <vt:variant>
        <vt:lpwstr>_Toc510168866</vt:lpwstr>
      </vt:variant>
      <vt:variant>
        <vt:i4>1638459</vt:i4>
      </vt:variant>
      <vt:variant>
        <vt:i4>344</vt:i4>
      </vt:variant>
      <vt:variant>
        <vt:i4>0</vt:i4>
      </vt:variant>
      <vt:variant>
        <vt:i4>5</vt:i4>
      </vt:variant>
      <vt:variant>
        <vt:lpwstr/>
      </vt:variant>
      <vt:variant>
        <vt:lpwstr>_Toc510168865</vt:lpwstr>
      </vt:variant>
      <vt:variant>
        <vt:i4>1638459</vt:i4>
      </vt:variant>
      <vt:variant>
        <vt:i4>338</vt:i4>
      </vt:variant>
      <vt:variant>
        <vt:i4>0</vt:i4>
      </vt:variant>
      <vt:variant>
        <vt:i4>5</vt:i4>
      </vt:variant>
      <vt:variant>
        <vt:lpwstr/>
      </vt:variant>
      <vt:variant>
        <vt:lpwstr>_Toc510168864</vt:lpwstr>
      </vt:variant>
      <vt:variant>
        <vt:i4>1638459</vt:i4>
      </vt:variant>
      <vt:variant>
        <vt:i4>332</vt:i4>
      </vt:variant>
      <vt:variant>
        <vt:i4>0</vt:i4>
      </vt:variant>
      <vt:variant>
        <vt:i4>5</vt:i4>
      </vt:variant>
      <vt:variant>
        <vt:lpwstr/>
      </vt:variant>
      <vt:variant>
        <vt:lpwstr>_Toc510168863</vt:lpwstr>
      </vt:variant>
      <vt:variant>
        <vt:i4>1638459</vt:i4>
      </vt:variant>
      <vt:variant>
        <vt:i4>326</vt:i4>
      </vt:variant>
      <vt:variant>
        <vt:i4>0</vt:i4>
      </vt:variant>
      <vt:variant>
        <vt:i4>5</vt:i4>
      </vt:variant>
      <vt:variant>
        <vt:lpwstr/>
      </vt:variant>
      <vt:variant>
        <vt:lpwstr>_Toc510168862</vt:lpwstr>
      </vt:variant>
      <vt:variant>
        <vt:i4>1638459</vt:i4>
      </vt:variant>
      <vt:variant>
        <vt:i4>320</vt:i4>
      </vt:variant>
      <vt:variant>
        <vt:i4>0</vt:i4>
      </vt:variant>
      <vt:variant>
        <vt:i4>5</vt:i4>
      </vt:variant>
      <vt:variant>
        <vt:lpwstr/>
      </vt:variant>
      <vt:variant>
        <vt:lpwstr>_Toc510168861</vt:lpwstr>
      </vt:variant>
      <vt:variant>
        <vt:i4>1638459</vt:i4>
      </vt:variant>
      <vt:variant>
        <vt:i4>314</vt:i4>
      </vt:variant>
      <vt:variant>
        <vt:i4>0</vt:i4>
      </vt:variant>
      <vt:variant>
        <vt:i4>5</vt:i4>
      </vt:variant>
      <vt:variant>
        <vt:lpwstr/>
      </vt:variant>
      <vt:variant>
        <vt:lpwstr>_Toc510168860</vt:lpwstr>
      </vt:variant>
      <vt:variant>
        <vt:i4>1703995</vt:i4>
      </vt:variant>
      <vt:variant>
        <vt:i4>308</vt:i4>
      </vt:variant>
      <vt:variant>
        <vt:i4>0</vt:i4>
      </vt:variant>
      <vt:variant>
        <vt:i4>5</vt:i4>
      </vt:variant>
      <vt:variant>
        <vt:lpwstr/>
      </vt:variant>
      <vt:variant>
        <vt:lpwstr>_Toc510168859</vt:lpwstr>
      </vt:variant>
      <vt:variant>
        <vt:i4>1703995</vt:i4>
      </vt:variant>
      <vt:variant>
        <vt:i4>302</vt:i4>
      </vt:variant>
      <vt:variant>
        <vt:i4>0</vt:i4>
      </vt:variant>
      <vt:variant>
        <vt:i4>5</vt:i4>
      </vt:variant>
      <vt:variant>
        <vt:lpwstr/>
      </vt:variant>
      <vt:variant>
        <vt:lpwstr>_Toc510168858</vt:lpwstr>
      </vt:variant>
      <vt:variant>
        <vt:i4>1703995</vt:i4>
      </vt:variant>
      <vt:variant>
        <vt:i4>296</vt:i4>
      </vt:variant>
      <vt:variant>
        <vt:i4>0</vt:i4>
      </vt:variant>
      <vt:variant>
        <vt:i4>5</vt:i4>
      </vt:variant>
      <vt:variant>
        <vt:lpwstr/>
      </vt:variant>
      <vt:variant>
        <vt:lpwstr>_Toc510168857</vt:lpwstr>
      </vt:variant>
      <vt:variant>
        <vt:i4>1703995</vt:i4>
      </vt:variant>
      <vt:variant>
        <vt:i4>290</vt:i4>
      </vt:variant>
      <vt:variant>
        <vt:i4>0</vt:i4>
      </vt:variant>
      <vt:variant>
        <vt:i4>5</vt:i4>
      </vt:variant>
      <vt:variant>
        <vt:lpwstr/>
      </vt:variant>
      <vt:variant>
        <vt:lpwstr>_Toc510168856</vt:lpwstr>
      </vt:variant>
      <vt:variant>
        <vt:i4>1703995</vt:i4>
      </vt:variant>
      <vt:variant>
        <vt:i4>284</vt:i4>
      </vt:variant>
      <vt:variant>
        <vt:i4>0</vt:i4>
      </vt:variant>
      <vt:variant>
        <vt:i4>5</vt:i4>
      </vt:variant>
      <vt:variant>
        <vt:lpwstr/>
      </vt:variant>
      <vt:variant>
        <vt:lpwstr>_Toc510168855</vt:lpwstr>
      </vt:variant>
      <vt:variant>
        <vt:i4>1703995</vt:i4>
      </vt:variant>
      <vt:variant>
        <vt:i4>278</vt:i4>
      </vt:variant>
      <vt:variant>
        <vt:i4>0</vt:i4>
      </vt:variant>
      <vt:variant>
        <vt:i4>5</vt:i4>
      </vt:variant>
      <vt:variant>
        <vt:lpwstr/>
      </vt:variant>
      <vt:variant>
        <vt:lpwstr>_Toc510168854</vt:lpwstr>
      </vt:variant>
      <vt:variant>
        <vt:i4>1703995</vt:i4>
      </vt:variant>
      <vt:variant>
        <vt:i4>272</vt:i4>
      </vt:variant>
      <vt:variant>
        <vt:i4>0</vt:i4>
      </vt:variant>
      <vt:variant>
        <vt:i4>5</vt:i4>
      </vt:variant>
      <vt:variant>
        <vt:lpwstr/>
      </vt:variant>
      <vt:variant>
        <vt:lpwstr>_Toc510168853</vt:lpwstr>
      </vt:variant>
      <vt:variant>
        <vt:i4>1703995</vt:i4>
      </vt:variant>
      <vt:variant>
        <vt:i4>266</vt:i4>
      </vt:variant>
      <vt:variant>
        <vt:i4>0</vt:i4>
      </vt:variant>
      <vt:variant>
        <vt:i4>5</vt:i4>
      </vt:variant>
      <vt:variant>
        <vt:lpwstr/>
      </vt:variant>
      <vt:variant>
        <vt:lpwstr>_Toc510168852</vt:lpwstr>
      </vt:variant>
      <vt:variant>
        <vt:i4>1703995</vt:i4>
      </vt:variant>
      <vt:variant>
        <vt:i4>260</vt:i4>
      </vt:variant>
      <vt:variant>
        <vt:i4>0</vt:i4>
      </vt:variant>
      <vt:variant>
        <vt:i4>5</vt:i4>
      </vt:variant>
      <vt:variant>
        <vt:lpwstr/>
      </vt:variant>
      <vt:variant>
        <vt:lpwstr>_Toc510168851</vt:lpwstr>
      </vt:variant>
      <vt:variant>
        <vt:i4>1703995</vt:i4>
      </vt:variant>
      <vt:variant>
        <vt:i4>254</vt:i4>
      </vt:variant>
      <vt:variant>
        <vt:i4>0</vt:i4>
      </vt:variant>
      <vt:variant>
        <vt:i4>5</vt:i4>
      </vt:variant>
      <vt:variant>
        <vt:lpwstr/>
      </vt:variant>
      <vt:variant>
        <vt:lpwstr>_Toc510168850</vt:lpwstr>
      </vt:variant>
      <vt:variant>
        <vt:i4>1769531</vt:i4>
      </vt:variant>
      <vt:variant>
        <vt:i4>248</vt:i4>
      </vt:variant>
      <vt:variant>
        <vt:i4>0</vt:i4>
      </vt:variant>
      <vt:variant>
        <vt:i4>5</vt:i4>
      </vt:variant>
      <vt:variant>
        <vt:lpwstr/>
      </vt:variant>
      <vt:variant>
        <vt:lpwstr>_Toc510168849</vt:lpwstr>
      </vt:variant>
      <vt:variant>
        <vt:i4>1769531</vt:i4>
      </vt:variant>
      <vt:variant>
        <vt:i4>242</vt:i4>
      </vt:variant>
      <vt:variant>
        <vt:i4>0</vt:i4>
      </vt:variant>
      <vt:variant>
        <vt:i4>5</vt:i4>
      </vt:variant>
      <vt:variant>
        <vt:lpwstr/>
      </vt:variant>
      <vt:variant>
        <vt:lpwstr>_Toc510168848</vt:lpwstr>
      </vt:variant>
      <vt:variant>
        <vt:i4>1769531</vt:i4>
      </vt:variant>
      <vt:variant>
        <vt:i4>236</vt:i4>
      </vt:variant>
      <vt:variant>
        <vt:i4>0</vt:i4>
      </vt:variant>
      <vt:variant>
        <vt:i4>5</vt:i4>
      </vt:variant>
      <vt:variant>
        <vt:lpwstr/>
      </vt:variant>
      <vt:variant>
        <vt:lpwstr>_Toc510168847</vt:lpwstr>
      </vt:variant>
      <vt:variant>
        <vt:i4>1769531</vt:i4>
      </vt:variant>
      <vt:variant>
        <vt:i4>230</vt:i4>
      </vt:variant>
      <vt:variant>
        <vt:i4>0</vt:i4>
      </vt:variant>
      <vt:variant>
        <vt:i4>5</vt:i4>
      </vt:variant>
      <vt:variant>
        <vt:lpwstr/>
      </vt:variant>
      <vt:variant>
        <vt:lpwstr>_Toc510168846</vt:lpwstr>
      </vt:variant>
      <vt:variant>
        <vt:i4>1769531</vt:i4>
      </vt:variant>
      <vt:variant>
        <vt:i4>224</vt:i4>
      </vt:variant>
      <vt:variant>
        <vt:i4>0</vt:i4>
      </vt:variant>
      <vt:variant>
        <vt:i4>5</vt:i4>
      </vt:variant>
      <vt:variant>
        <vt:lpwstr/>
      </vt:variant>
      <vt:variant>
        <vt:lpwstr>_Toc510168845</vt:lpwstr>
      </vt:variant>
      <vt:variant>
        <vt:i4>1769531</vt:i4>
      </vt:variant>
      <vt:variant>
        <vt:i4>218</vt:i4>
      </vt:variant>
      <vt:variant>
        <vt:i4>0</vt:i4>
      </vt:variant>
      <vt:variant>
        <vt:i4>5</vt:i4>
      </vt:variant>
      <vt:variant>
        <vt:lpwstr/>
      </vt:variant>
      <vt:variant>
        <vt:lpwstr>_Toc510168844</vt:lpwstr>
      </vt:variant>
      <vt:variant>
        <vt:i4>1769531</vt:i4>
      </vt:variant>
      <vt:variant>
        <vt:i4>212</vt:i4>
      </vt:variant>
      <vt:variant>
        <vt:i4>0</vt:i4>
      </vt:variant>
      <vt:variant>
        <vt:i4>5</vt:i4>
      </vt:variant>
      <vt:variant>
        <vt:lpwstr/>
      </vt:variant>
      <vt:variant>
        <vt:lpwstr>_Toc510168843</vt:lpwstr>
      </vt:variant>
      <vt:variant>
        <vt:i4>1769531</vt:i4>
      </vt:variant>
      <vt:variant>
        <vt:i4>206</vt:i4>
      </vt:variant>
      <vt:variant>
        <vt:i4>0</vt:i4>
      </vt:variant>
      <vt:variant>
        <vt:i4>5</vt:i4>
      </vt:variant>
      <vt:variant>
        <vt:lpwstr/>
      </vt:variant>
      <vt:variant>
        <vt:lpwstr>_Toc510168842</vt:lpwstr>
      </vt:variant>
      <vt:variant>
        <vt:i4>1769531</vt:i4>
      </vt:variant>
      <vt:variant>
        <vt:i4>200</vt:i4>
      </vt:variant>
      <vt:variant>
        <vt:i4>0</vt:i4>
      </vt:variant>
      <vt:variant>
        <vt:i4>5</vt:i4>
      </vt:variant>
      <vt:variant>
        <vt:lpwstr/>
      </vt:variant>
      <vt:variant>
        <vt:lpwstr>_Toc510168841</vt:lpwstr>
      </vt:variant>
      <vt:variant>
        <vt:i4>1769531</vt:i4>
      </vt:variant>
      <vt:variant>
        <vt:i4>194</vt:i4>
      </vt:variant>
      <vt:variant>
        <vt:i4>0</vt:i4>
      </vt:variant>
      <vt:variant>
        <vt:i4>5</vt:i4>
      </vt:variant>
      <vt:variant>
        <vt:lpwstr/>
      </vt:variant>
      <vt:variant>
        <vt:lpwstr>_Toc510168840</vt:lpwstr>
      </vt:variant>
      <vt:variant>
        <vt:i4>1835067</vt:i4>
      </vt:variant>
      <vt:variant>
        <vt:i4>188</vt:i4>
      </vt:variant>
      <vt:variant>
        <vt:i4>0</vt:i4>
      </vt:variant>
      <vt:variant>
        <vt:i4>5</vt:i4>
      </vt:variant>
      <vt:variant>
        <vt:lpwstr/>
      </vt:variant>
      <vt:variant>
        <vt:lpwstr>_Toc510168839</vt:lpwstr>
      </vt:variant>
      <vt:variant>
        <vt:i4>1835067</vt:i4>
      </vt:variant>
      <vt:variant>
        <vt:i4>182</vt:i4>
      </vt:variant>
      <vt:variant>
        <vt:i4>0</vt:i4>
      </vt:variant>
      <vt:variant>
        <vt:i4>5</vt:i4>
      </vt:variant>
      <vt:variant>
        <vt:lpwstr/>
      </vt:variant>
      <vt:variant>
        <vt:lpwstr>_Toc510168838</vt:lpwstr>
      </vt:variant>
      <vt:variant>
        <vt:i4>1835067</vt:i4>
      </vt:variant>
      <vt:variant>
        <vt:i4>176</vt:i4>
      </vt:variant>
      <vt:variant>
        <vt:i4>0</vt:i4>
      </vt:variant>
      <vt:variant>
        <vt:i4>5</vt:i4>
      </vt:variant>
      <vt:variant>
        <vt:lpwstr/>
      </vt:variant>
      <vt:variant>
        <vt:lpwstr>_Toc510168837</vt:lpwstr>
      </vt:variant>
      <vt:variant>
        <vt:i4>1835067</vt:i4>
      </vt:variant>
      <vt:variant>
        <vt:i4>170</vt:i4>
      </vt:variant>
      <vt:variant>
        <vt:i4>0</vt:i4>
      </vt:variant>
      <vt:variant>
        <vt:i4>5</vt:i4>
      </vt:variant>
      <vt:variant>
        <vt:lpwstr/>
      </vt:variant>
      <vt:variant>
        <vt:lpwstr>_Toc510168836</vt:lpwstr>
      </vt:variant>
      <vt:variant>
        <vt:i4>1835067</vt:i4>
      </vt:variant>
      <vt:variant>
        <vt:i4>164</vt:i4>
      </vt:variant>
      <vt:variant>
        <vt:i4>0</vt:i4>
      </vt:variant>
      <vt:variant>
        <vt:i4>5</vt:i4>
      </vt:variant>
      <vt:variant>
        <vt:lpwstr/>
      </vt:variant>
      <vt:variant>
        <vt:lpwstr>_Toc510168835</vt:lpwstr>
      </vt:variant>
      <vt:variant>
        <vt:i4>1835067</vt:i4>
      </vt:variant>
      <vt:variant>
        <vt:i4>158</vt:i4>
      </vt:variant>
      <vt:variant>
        <vt:i4>0</vt:i4>
      </vt:variant>
      <vt:variant>
        <vt:i4>5</vt:i4>
      </vt:variant>
      <vt:variant>
        <vt:lpwstr/>
      </vt:variant>
      <vt:variant>
        <vt:lpwstr>_Toc510168834</vt:lpwstr>
      </vt:variant>
      <vt:variant>
        <vt:i4>1835067</vt:i4>
      </vt:variant>
      <vt:variant>
        <vt:i4>152</vt:i4>
      </vt:variant>
      <vt:variant>
        <vt:i4>0</vt:i4>
      </vt:variant>
      <vt:variant>
        <vt:i4>5</vt:i4>
      </vt:variant>
      <vt:variant>
        <vt:lpwstr/>
      </vt:variant>
      <vt:variant>
        <vt:lpwstr>_Toc510168833</vt:lpwstr>
      </vt:variant>
      <vt:variant>
        <vt:i4>1835067</vt:i4>
      </vt:variant>
      <vt:variant>
        <vt:i4>146</vt:i4>
      </vt:variant>
      <vt:variant>
        <vt:i4>0</vt:i4>
      </vt:variant>
      <vt:variant>
        <vt:i4>5</vt:i4>
      </vt:variant>
      <vt:variant>
        <vt:lpwstr/>
      </vt:variant>
      <vt:variant>
        <vt:lpwstr>_Toc510168832</vt:lpwstr>
      </vt:variant>
      <vt:variant>
        <vt:i4>1835067</vt:i4>
      </vt:variant>
      <vt:variant>
        <vt:i4>140</vt:i4>
      </vt:variant>
      <vt:variant>
        <vt:i4>0</vt:i4>
      </vt:variant>
      <vt:variant>
        <vt:i4>5</vt:i4>
      </vt:variant>
      <vt:variant>
        <vt:lpwstr/>
      </vt:variant>
      <vt:variant>
        <vt:lpwstr>_Toc510168831</vt:lpwstr>
      </vt:variant>
      <vt:variant>
        <vt:i4>1835067</vt:i4>
      </vt:variant>
      <vt:variant>
        <vt:i4>134</vt:i4>
      </vt:variant>
      <vt:variant>
        <vt:i4>0</vt:i4>
      </vt:variant>
      <vt:variant>
        <vt:i4>5</vt:i4>
      </vt:variant>
      <vt:variant>
        <vt:lpwstr/>
      </vt:variant>
      <vt:variant>
        <vt:lpwstr>_Toc510168830</vt:lpwstr>
      </vt:variant>
      <vt:variant>
        <vt:i4>1900603</vt:i4>
      </vt:variant>
      <vt:variant>
        <vt:i4>128</vt:i4>
      </vt:variant>
      <vt:variant>
        <vt:i4>0</vt:i4>
      </vt:variant>
      <vt:variant>
        <vt:i4>5</vt:i4>
      </vt:variant>
      <vt:variant>
        <vt:lpwstr/>
      </vt:variant>
      <vt:variant>
        <vt:lpwstr>_Toc510168829</vt:lpwstr>
      </vt:variant>
      <vt:variant>
        <vt:i4>1900603</vt:i4>
      </vt:variant>
      <vt:variant>
        <vt:i4>122</vt:i4>
      </vt:variant>
      <vt:variant>
        <vt:i4>0</vt:i4>
      </vt:variant>
      <vt:variant>
        <vt:i4>5</vt:i4>
      </vt:variant>
      <vt:variant>
        <vt:lpwstr/>
      </vt:variant>
      <vt:variant>
        <vt:lpwstr>_Toc510168828</vt:lpwstr>
      </vt:variant>
      <vt:variant>
        <vt:i4>1900603</vt:i4>
      </vt:variant>
      <vt:variant>
        <vt:i4>116</vt:i4>
      </vt:variant>
      <vt:variant>
        <vt:i4>0</vt:i4>
      </vt:variant>
      <vt:variant>
        <vt:i4>5</vt:i4>
      </vt:variant>
      <vt:variant>
        <vt:lpwstr/>
      </vt:variant>
      <vt:variant>
        <vt:lpwstr>_Toc510168827</vt:lpwstr>
      </vt:variant>
      <vt:variant>
        <vt:i4>1900603</vt:i4>
      </vt:variant>
      <vt:variant>
        <vt:i4>110</vt:i4>
      </vt:variant>
      <vt:variant>
        <vt:i4>0</vt:i4>
      </vt:variant>
      <vt:variant>
        <vt:i4>5</vt:i4>
      </vt:variant>
      <vt:variant>
        <vt:lpwstr/>
      </vt:variant>
      <vt:variant>
        <vt:lpwstr>_Toc510168826</vt:lpwstr>
      </vt:variant>
      <vt:variant>
        <vt:i4>1900603</vt:i4>
      </vt:variant>
      <vt:variant>
        <vt:i4>104</vt:i4>
      </vt:variant>
      <vt:variant>
        <vt:i4>0</vt:i4>
      </vt:variant>
      <vt:variant>
        <vt:i4>5</vt:i4>
      </vt:variant>
      <vt:variant>
        <vt:lpwstr/>
      </vt:variant>
      <vt:variant>
        <vt:lpwstr>_Toc510168825</vt:lpwstr>
      </vt:variant>
      <vt:variant>
        <vt:i4>1900603</vt:i4>
      </vt:variant>
      <vt:variant>
        <vt:i4>98</vt:i4>
      </vt:variant>
      <vt:variant>
        <vt:i4>0</vt:i4>
      </vt:variant>
      <vt:variant>
        <vt:i4>5</vt:i4>
      </vt:variant>
      <vt:variant>
        <vt:lpwstr/>
      </vt:variant>
      <vt:variant>
        <vt:lpwstr>_Toc510168824</vt:lpwstr>
      </vt:variant>
      <vt:variant>
        <vt:i4>1900603</vt:i4>
      </vt:variant>
      <vt:variant>
        <vt:i4>92</vt:i4>
      </vt:variant>
      <vt:variant>
        <vt:i4>0</vt:i4>
      </vt:variant>
      <vt:variant>
        <vt:i4>5</vt:i4>
      </vt:variant>
      <vt:variant>
        <vt:lpwstr/>
      </vt:variant>
      <vt:variant>
        <vt:lpwstr>_Toc510168823</vt:lpwstr>
      </vt:variant>
      <vt:variant>
        <vt:i4>1900603</vt:i4>
      </vt:variant>
      <vt:variant>
        <vt:i4>86</vt:i4>
      </vt:variant>
      <vt:variant>
        <vt:i4>0</vt:i4>
      </vt:variant>
      <vt:variant>
        <vt:i4>5</vt:i4>
      </vt:variant>
      <vt:variant>
        <vt:lpwstr/>
      </vt:variant>
      <vt:variant>
        <vt:lpwstr>_Toc510168822</vt:lpwstr>
      </vt:variant>
      <vt:variant>
        <vt:i4>1900603</vt:i4>
      </vt:variant>
      <vt:variant>
        <vt:i4>80</vt:i4>
      </vt:variant>
      <vt:variant>
        <vt:i4>0</vt:i4>
      </vt:variant>
      <vt:variant>
        <vt:i4>5</vt:i4>
      </vt:variant>
      <vt:variant>
        <vt:lpwstr/>
      </vt:variant>
      <vt:variant>
        <vt:lpwstr>_Toc510168821</vt:lpwstr>
      </vt:variant>
      <vt:variant>
        <vt:i4>1900603</vt:i4>
      </vt:variant>
      <vt:variant>
        <vt:i4>74</vt:i4>
      </vt:variant>
      <vt:variant>
        <vt:i4>0</vt:i4>
      </vt:variant>
      <vt:variant>
        <vt:i4>5</vt:i4>
      </vt:variant>
      <vt:variant>
        <vt:lpwstr/>
      </vt:variant>
      <vt:variant>
        <vt:lpwstr>_Toc510168820</vt:lpwstr>
      </vt:variant>
      <vt:variant>
        <vt:i4>1966139</vt:i4>
      </vt:variant>
      <vt:variant>
        <vt:i4>68</vt:i4>
      </vt:variant>
      <vt:variant>
        <vt:i4>0</vt:i4>
      </vt:variant>
      <vt:variant>
        <vt:i4>5</vt:i4>
      </vt:variant>
      <vt:variant>
        <vt:lpwstr/>
      </vt:variant>
      <vt:variant>
        <vt:lpwstr>_Toc510168819</vt:lpwstr>
      </vt:variant>
      <vt:variant>
        <vt:i4>1966139</vt:i4>
      </vt:variant>
      <vt:variant>
        <vt:i4>62</vt:i4>
      </vt:variant>
      <vt:variant>
        <vt:i4>0</vt:i4>
      </vt:variant>
      <vt:variant>
        <vt:i4>5</vt:i4>
      </vt:variant>
      <vt:variant>
        <vt:lpwstr/>
      </vt:variant>
      <vt:variant>
        <vt:lpwstr>_Toc510168818</vt:lpwstr>
      </vt:variant>
      <vt:variant>
        <vt:i4>1966139</vt:i4>
      </vt:variant>
      <vt:variant>
        <vt:i4>56</vt:i4>
      </vt:variant>
      <vt:variant>
        <vt:i4>0</vt:i4>
      </vt:variant>
      <vt:variant>
        <vt:i4>5</vt:i4>
      </vt:variant>
      <vt:variant>
        <vt:lpwstr/>
      </vt:variant>
      <vt:variant>
        <vt:lpwstr>_Toc510168817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LEDI IV Update User Manual</dc:title>
  <dc:subject>User Manual</dc:subject>
  <dc:creator>Department of Veterans Affairs</dc:creator>
  <cp:keywords>LDSI Phase 2, LEDI IV</cp:keywords>
  <dc:description>LA*5.2*74
LR*5.2*350</dc:description>
  <cp:lastModifiedBy>Department of Veterans Affairs</cp:lastModifiedBy>
  <cp:revision>2</cp:revision>
  <cp:lastPrinted>2018-01-25T16:06:00Z</cp:lastPrinted>
  <dcterms:created xsi:type="dcterms:W3CDTF">2021-09-08T15:41:00Z</dcterms:created>
  <dcterms:modified xsi:type="dcterms:W3CDTF">2021-09-08T15:41:00Z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0x0101003C235ED2A7C7F44F8972C68BBA43F008</vt:lpwstr>
  </property>
  <property fmtid="{D5CDD505-2E9C-101B-9397-08002B2CF9AE}" pid="5" name="_dlc_DocIdItemGuid">
    <vt:lpwstr>0e104216-6455-4369-b9b8-b61a77caa9d9</vt:lpwstr>
  </property>
  <property fmtid="{D5CDD505-2E9C-101B-9397-08002B2CF9AE}" pid="6" name="_dlc_DocId">
    <vt:lpwstr>657KNE7CTRDA-1905-11715</vt:lpwstr>
  </property>
  <property fmtid="{D5CDD505-2E9C-101B-9397-08002B2CF9AE}" pid="7" name="_dlc_DocIdUrl">
    <vt:lpwstr>http://vaww.oed.portal.va.gov/development/target/veteran_health/lab/_layouts/DocIdRedir.aspx?ID=657KNE7CTRDA-1905-11715, 657KNE7CTRDA-1905-11715</vt:lpwstr>
  </property>
</Properties>
</file>