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E9099" w14:textId="77777777" w:rsidR="00014604" w:rsidRDefault="00C06847">
      <w:pPr>
        <w:pStyle w:val="BodyText2"/>
        <w:tabs>
          <w:tab w:val="left" w:pos="342"/>
        </w:tabs>
        <w:ind w:left="0" w:firstLine="0"/>
        <w:rPr>
          <w:color w:val="000080"/>
          <w:sz w:val="24"/>
        </w:rPr>
      </w:pPr>
      <w:r>
        <w:pict w14:anchorId="2AE9A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85pt;height:110.8pt" fillcolor="window">
            <v:imagedata r:id="rId7" o:title=""/>
          </v:shape>
        </w:pict>
      </w:r>
    </w:p>
    <w:p w14:paraId="7D6E056F" w14:textId="77777777" w:rsidR="00014604" w:rsidRDefault="00014604">
      <w:pPr>
        <w:tabs>
          <w:tab w:val="left" w:pos="342"/>
          <w:tab w:val="right" w:pos="9360"/>
        </w:tabs>
        <w:snapToGrid w:val="0"/>
        <w:jc w:val="center"/>
        <w:rPr>
          <w:rFonts w:ascii="Arial" w:hAnsi="Arial"/>
          <w:color w:val="000080"/>
        </w:rPr>
      </w:pPr>
    </w:p>
    <w:p w14:paraId="00D37AF3" w14:textId="77777777" w:rsidR="00014604" w:rsidRDefault="00014604">
      <w:pPr>
        <w:tabs>
          <w:tab w:val="left" w:pos="342"/>
          <w:tab w:val="right" w:pos="9360"/>
        </w:tabs>
        <w:snapToGrid w:val="0"/>
        <w:jc w:val="center"/>
        <w:rPr>
          <w:rFonts w:ascii="Arial" w:hAnsi="Arial"/>
          <w:color w:val="000080"/>
        </w:rPr>
      </w:pPr>
    </w:p>
    <w:p w14:paraId="4C206710" w14:textId="77777777" w:rsidR="00014604" w:rsidRDefault="00014604">
      <w:pPr>
        <w:tabs>
          <w:tab w:val="left" w:pos="342"/>
          <w:tab w:val="right" w:pos="9360"/>
        </w:tabs>
        <w:snapToGrid w:val="0"/>
        <w:jc w:val="center"/>
        <w:rPr>
          <w:rFonts w:ascii="Arial" w:hAnsi="Arial"/>
          <w:color w:val="000080"/>
        </w:rPr>
      </w:pPr>
    </w:p>
    <w:p w14:paraId="121E9FCB" w14:textId="77777777" w:rsidR="00014604" w:rsidRDefault="00014604">
      <w:pPr>
        <w:tabs>
          <w:tab w:val="left" w:pos="342"/>
          <w:tab w:val="right" w:pos="9360"/>
        </w:tabs>
        <w:snapToGrid w:val="0"/>
        <w:jc w:val="center"/>
        <w:rPr>
          <w:rFonts w:ascii="Arial" w:hAnsi="Arial"/>
          <w:color w:val="000080"/>
        </w:rPr>
      </w:pPr>
    </w:p>
    <w:p w14:paraId="3BE4D88F" w14:textId="77777777" w:rsidR="00014604" w:rsidRDefault="00014604">
      <w:pPr>
        <w:tabs>
          <w:tab w:val="left" w:pos="342"/>
          <w:tab w:val="right" w:pos="9360"/>
        </w:tabs>
        <w:snapToGrid w:val="0"/>
        <w:jc w:val="center"/>
        <w:rPr>
          <w:rFonts w:ascii="Arial" w:hAnsi="Arial"/>
          <w:color w:val="000080"/>
        </w:rPr>
      </w:pPr>
    </w:p>
    <w:p w14:paraId="5554A710" w14:textId="77777777" w:rsidR="00014604" w:rsidRDefault="00014604">
      <w:pPr>
        <w:tabs>
          <w:tab w:val="left" w:pos="342"/>
          <w:tab w:val="right" w:pos="9360"/>
        </w:tabs>
        <w:snapToGrid w:val="0"/>
        <w:jc w:val="center"/>
        <w:rPr>
          <w:rFonts w:ascii="Arial" w:hAnsi="Arial"/>
          <w:color w:val="000080"/>
        </w:rPr>
      </w:pPr>
    </w:p>
    <w:p w14:paraId="2B99E4BC" w14:textId="77777777" w:rsidR="00014604" w:rsidRDefault="00014604">
      <w:pPr>
        <w:tabs>
          <w:tab w:val="left" w:pos="90"/>
          <w:tab w:val="left" w:pos="342"/>
          <w:tab w:val="right" w:pos="9360"/>
        </w:tabs>
        <w:snapToGrid w:val="0"/>
        <w:jc w:val="center"/>
        <w:rPr>
          <w:rFonts w:ascii="Arial" w:hAnsi="Arial" w:cs="Arial"/>
          <w:color w:val="333399"/>
          <w:sz w:val="48"/>
        </w:rPr>
      </w:pPr>
      <w:r>
        <w:rPr>
          <w:rFonts w:ascii="Arial" w:hAnsi="Arial" w:cs="Arial"/>
          <w:color w:val="333399"/>
          <w:sz w:val="48"/>
        </w:rPr>
        <w:t>MENTAL HEALTH ASSISTANT</w:t>
      </w:r>
    </w:p>
    <w:p w14:paraId="49E8C48E" w14:textId="77777777" w:rsidR="00014604" w:rsidRDefault="00014604">
      <w:pPr>
        <w:tabs>
          <w:tab w:val="left" w:pos="90"/>
          <w:tab w:val="left" w:pos="342"/>
          <w:tab w:val="right" w:pos="9360"/>
        </w:tabs>
        <w:snapToGrid w:val="0"/>
        <w:jc w:val="center"/>
        <w:rPr>
          <w:rFonts w:ascii="Arial" w:hAnsi="Arial" w:cs="Arial"/>
          <w:color w:val="333399"/>
          <w:sz w:val="48"/>
        </w:rPr>
      </w:pPr>
      <w:r>
        <w:rPr>
          <w:rFonts w:ascii="Arial" w:hAnsi="Arial" w:cs="Arial"/>
          <w:color w:val="333399"/>
          <w:sz w:val="48"/>
        </w:rPr>
        <w:t>VERSION 2 (MHA 2)</w:t>
      </w:r>
    </w:p>
    <w:p w14:paraId="01C967A3" w14:textId="77777777" w:rsidR="00014604" w:rsidRDefault="00014604">
      <w:pPr>
        <w:pStyle w:val="BodyText2"/>
        <w:tabs>
          <w:tab w:val="left" w:pos="342"/>
        </w:tabs>
        <w:ind w:left="0" w:firstLine="0"/>
        <w:rPr>
          <w:rFonts w:ascii="Arial" w:hAnsi="Arial" w:cs="Arial"/>
          <w:color w:val="333399"/>
        </w:rPr>
      </w:pPr>
      <w:r>
        <w:rPr>
          <w:rFonts w:ascii="Arial" w:hAnsi="Arial" w:cs="Arial"/>
          <w:color w:val="333399"/>
        </w:rPr>
        <w:t>INSTALLATION GUIDE</w:t>
      </w:r>
    </w:p>
    <w:p w14:paraId="269988D8" w14:textId="77777777" w:rsidR="00014604" w:rsidRDefault="00014604">
      <w:pPr>
        <w:tabs>
          <w:tab w:val="left" w:pos="342"/>
        </w:tabs>
        <w:jc w:val="center"/>
        <w:rPr>
          <w:rFonts w:ascii="Arial" w:hAnsi="Arial" w:cs="Arial"/>
          <w:color w:val="000080"/>
        </w:rPr>
      </w:pPr>
    </w:p>
    <w:p w14:paraId="6B239BE3" w14:textId="77777777" w:rsidR="00014604" w:rsidRDefault="00014604">
      <w:pPr>
        <w:tabs>
          <w:tab w:val="left" w:pos="342"/>
        </w:tabs>
        <w:jc w:val="center"/>
        <w:rPr>
          <w:rFonts w:ascii="Arial" w:hAnsi="Arial" w:cs="Arial"/>
          <w:color w:val="000080"/>
        </w:rPr>
      </w:pPr>
    </w:p>
    <w:p w14:paraId="50204701" w14:textId="77777777" w:rsidR="00014604" w:rsidRDefault="00014604">
      <w:pPr>
        <w:tabs>
          <w:tab w:val="left" w:pos="342"/>
        </w:tabs>
        <w:jc w:val="center"/>
        <w:rPr>
          <w:rFonts w:ascii="Arial" w:hAnsi="Arial" w:cs="Arial"/>
          <w:color w:val="000080"/>
        </w:rPr>
      </w:pPr>
    </w:p>
    <w:p w14:paraId="0150CECE" w14:textId="77777777" w:rsidR="00014604" w:rsidRDefault="00014604">
      <w:pPr>
        <w:pStyle w:val="BodyText2"/>
        <w:tabs>
          <w:tab w:val="left" w:pos="342"/>
        </w:tabs>
        <w:ind w:left="0" w:firstLine="0"/>
        <w:rPr>
          <w:rFonts w:ascii="Arial" w:eastAsia="MS Mincho" w:hAnsi="Arial" w:cs="Arial"/>
          <w:color w:val="FF0000"/>
        </w:rPr>
      </w:pPr>
      <w:r>
        <w:rPr>
          <w:rFonts w:ascii="Arial" w:eastAsia="MS Mincho" w:hAnsi="Arial" w:cs="Arial"/>
          <w:color w:val="FF0000"/>
        </w:rPr>
        <w:t>PATCH YS*5.01*76</w:t>
      </w:r>
    </w:p>
    <w:p w14:paraId="141A555C" w14:textId="77777777" w:rsidR="00014604" w:rsidRDefault="00014604">
      <w:pPr>
        <w:tabs>
          <w:tab w:val="left" w:pos="342"/>
          <w:tab w:val="right" w:pos="9360"/>
        </w:tabs>
        <w:snapToGrid w:val="0"/>
        <w:jc w:val="center"/>
        <w:rPr>
          <w:rFonts w:ascii="Arial" w:hAnsi="Arial" w:cs="Arial"/>
          <w:color w:val="000080"/>
        </w:rPr>
      </w:pPr>
    </w:p>
    <w:p w14:paraId="51495774" w14:textId="77777777" w:rsidR="00014604" w:rsidRDefault="00014604">
      <w:pPr>
        <w:tabs>
          <w:tab w:val="left" w:pos="342"/>
          <w:tab w:val="right" w:pos="9360"/>
        </w:tabs>
        <w:snapToGrid w:val="0"/>
        <w:jc w:val="center"/>
        <w:rPr>
          <w:rFonts w:ascii="Arial" w:hAnsi="Arial" w:cs="Arial"/>
          <w:color w:val="000080"/>
        </w:rPr>
      </w:pPr>
    </w:p>
    <w:p w14:paraId="05ACE8DB" w14:textId="77777777" w:rsidR="00014604" w:rsidRDefault="00014604">
      <w:pPr>
        <w:tabs>
          <w:tab w:val="left" w:pos="342"/>
          <w:tab w:val="right" w:pos="9360"/>
        </w:tabs>
        <w:snapToGrid w:val="0"/>
        <w:jc w:val="center"/>
        <w:rPr>
          <w:rFonts w:ascii="Arial" w:hAnsi="Arial" w:cs="Arial"/>
          <w:color w:val="000080"/>
        </w:rPr>
      </w:pPr>
    </w:p>
    <w:p w14:paraId="556DBDF9" w14:textId="77777777" w:rsidR="00014604" w:rsidRDefault="00014604">
      <w:pPr>
        <w:tabs>
          <w:tab w:val="left" w:pos="342"/>
          <w:tab w:val="right" w:pos="9360"/>
        </w:tabs>
        <w:snapToGrid w:val="0"/>
        <w:jc w:val="center"/>
        <w:rPr>
          <w:rFonts w:ascii="Arial" w:hAnsi="Arial" w:cs="Arial"/>
          <w:color w:val="000080"/>
        </w:rPr>
      </w:pPr>
    </w:p>
    <w:p w14:paraId="6E1DDDEF" w14:textId="77777777" w:rsidR="00014604" w:rsidRDefault="00014604">
      <w:pPr>
        <w:tabs>
          <w:tab w:val="right" w:pos="9360"/>
        </w:tabs>
        <w:snapToGrid w:val="0"/>
        <w:jc w:val="center"/>
        <w:rPr>
          <w:rFonts w:ascii="Arial" w:hAnsi="Arial" w:cs="Arial"/>
          <w:color w:val="000080"/>
          <w:sz w:val="48"/>
        </w:rPr>
      </w:pPr>
      <w:r>
        <w:rPr>
          <w:rFonts w:ascii="Arial" w:hAnsi="Arial" w:cs="Arial"/>
          <w:color w:val="000080"/>
          <w:sz w:val="48"/>
        </w:rPr>
        <w:t>Version 5.01</w:t>
      </w:r>
    </w:p>
    <w:p w14:paraId="0AD809EC" w14:textId="77777777" w:rsidR="00014604" w:rsidRDefault="00014604">
      <w:pPr>
        <w:tabs>
          <w:tab w:val="left" w:pos="342"/>
          <w:tab w:val="right" w:pos="9360"/>
        </w:tabs>
        <w:snapToGrid w:val="0"/>
        <w:jc w:val="center"/>
        <w:rPr>
          <w:rFonts w:ascii="Arial" w:hAnsi="Arial" w:cs="Arial"/>
          <w:color w:val="000080"/>
        </w:rPr>
      </w:pPr>
    </w:p>
    <w:p w14:paraId="1D014C06" w14:textId="77777777" w:rsidR="00014604" w:rsidRDefault="00014604">
      <w:pPr>
        <w:tabs>
          <w:tab w:val="left" w:pos="342"/>
          <w:tab w:val="right" w:pos="9360"/>
        </w:tabs>
        <w:snapToGrid w:val="0"/>
        <w:jc w:val="center"/>
        <w:rPr>
          <w:rFonts w:ascii="Arial" w:hAnsi="Arial" w:cs="Arial"/>
          <w:color w:val="000080"/>
        </w:rPr>
      </w:pPr>
    </w:p>
    <w:p w14:paraId="55CE38E0" w14:textId="77777777" w:rsidR="00014604" w:rsidRDefault="00014604">
      <w:pPr>
        <w:tabs>
          <w:tab w:val="left" w:pos="342"/>
          <w:tab w:val="right" w:pos="9360"/>
        </w:tabs>
        <w:snapToGrid w:val="0"/>
        <w:jc w:val="center"/>
        <w:rPr>
          <w:rFonts w:ascii="Arial" w:hAnsi="Arial" w:cs="Arial"/>
          <w:color w:val="000080"/>
        </w:rPr>
      </w:pPr>
    </w:p>
    <w:p w14:paraId="6368DA24" w14:textId="77777777" w:rsidR="00014604" w:rsidRDefault="00014604">
      <w:pPr>
        <w:tabs>
          <w:tab w:val="left" w:pos="342"/>
          <w:tab w:val="right" w:pos="9360"/>
        </w:tabs>
        <w:snapToGrid w:val="0"/>
        <w:jc w:val="center"/>
        <w:rPr>
          <w:rFonts w:ascii="Arial" w:hAnsi="Arial" w:cs="Arial"/>
          <w:color w:val="000080"/>
        </w:rPr>
      </w:pPr>
    </w:p>
    <w:p w14:paraId="48857F14" w14:textId="77777777" w:rsidR="00014604" w:rsidRDefault="00014604">
      <w:pPr>
        <w:tabs>
          <w:tab w:val="left" w:pos="342"/>
          <w:tab w:val="right" w:pos="9360"/>
        </w:tabs>
        <w:snapToGrid w:val="0"/>
        <w:jc w:val="center"/>
        <w:rPr>
          <w:rFonts w:ascii="Arial" w:hAnsi="Arial" w:cs="Arial"/>
          <w:color w:val="333399"/>
        </w:rPr>
      </w:pPr>
      <w:r>
        <w:rPr>
          <w:rFonts w:ascii="Arial" w:hAnsi="Arial" w:cs="Arial"/>
          <w:color w:val="333399"/>
          <w:sz w:val="48"/>
        </w:rPr>
        <w:t>June 2003</w:t>
      </w:r>
    </w:p>
    <w:p w14:paraId="4469009A" w14:textId="77777777" w:rsidR="00014604" w:rsidRDefault="00014604">
      <w:pPr>
        <w:tabs>
          <w:tab w:val="left" w:pos="342"/>
          <w:tab w:val="right" w:pos="9360"/>
        </w:tabs>
        <w:snapToGrid w:val="0"/>
        <w:jc w:val="center"/>
        <w:rPr>
          <w:rFonts w:ascii="Arial" w:hAnsi="Arial" w:cs="Arial"/>
          <w:color w:val="000080"/>
        </w:rPr>
      </w:pPr>
    </w:p>
    <w:p w14:paraId="0B48E1B9" w14:textId="77777777" w:rsidR="00014604" w:rsidRDefault="00014604">
      <w:pPr>
        <w:tabs>
          <w:tab w:val="left" w:pos="342"/>
          <w:tab w:val="right" w:pos="9360"/>
        </w:tabs>
        <w:snapToGrid w:val="0"/>
        <w:jc w:val="center"/>
        <w:rPr>
          <w:rFonts w:ascii="Arial" w:hAnsi="Arial" w:cs="Arial"/>
          <w:color w:val="000080"/>
        </w:rPr>
      </w:pPr>
    </w:p>
    <w:p w14:paraId="06083E84" w14:textId="77777777" w:rsidR="00014604" w:rsidRDefault="00014604">
      <w:pPr>
        <w:tabs>
          <w:tab w:val="left" w:pos="342"/>
          <w:tab w:val="right" w:pos="9360"/>
        </w:tabs>
        <w:snapToGrid w:val="0"/>
        <w:jc w:val="center"/>
        <w:rPr>
          <w:rFonts w:ascii="Arial" w:hAnsi="Arial" w:cs="Arial"/>
          <w:color w:val="000080"/>
        </w:rPr>
      </w:pPr>
    </w:p>
    <w:p w14:paraId="05530C4C" w14:textId="77777777" w:rsidR="00014604" w:rsidRDefault="00014604">
      <w:pPr>
        <w:tabs>
          <w:tab w:val="left" w:pos="342"/>
          <w:tab w:val="right" w:pos="9360"/>
        </w:tabs>
        <w:snapToGrid w:val="0"/>
        <w:jc w:val="center"/>
        <w:rPr>
          <w:rFonts w:ascii="Arial" w:hAnsi="Arial" w:cs="Arial"/>
          <w:color w:val="000080"/>
        </w:rPr>
      </w:pPr>
    </w:p>
    <w:p w14:paraId="5E0B77E1" w14:textId="77777777" w:rsidR="00014604" w:rsidRDefault="00014604">
      <w:pPr>
        <w:tabs>
          <w:tab w:val="left" w:pos="342"/>
          <w:tab w:val="right" w:pos="9360"/>
        </w:tabs>
        <w:snapToGrid w:val="0"/>
        <w:jc w:val="center"/>
        <w:rPr>
          <w:rFonts w:ascii="Arial" w:hAnsi="Arial" w:cs="Arial"/>
          <w:color w:val="000080"/>
        </w:rPr>
      </w:pPr>
    </w:p>
    <w:p w14:paraId="7902DC62" w14:textId="77777777" w:rsidR="00014604" w:rsidRDefault="00014604">
      <w:pPr>
        <w:tabs>
          <w:tab w:val="left" w:pos="90"/>
          <w:tab w:val="left" w:pos="342"/>
          <w:tab w:val="right" w:pos="9360"/>
        </w:tabs>
        <w:snapToGrid w:val="0"/>
        <w:jc w:val="center"/>
        <w:rPr>
          <w:rFonts w:ascii="Arial" w:hAnsi="Arial" w:cs="Arial"/>
          <w:color w:val="000080"/>
        </w:rPr>
      </w:pPr>
      <w:r>
        <w:rPr>
          <w:rFonts w:ascii="Arial" w:hAnsi="Arial" w:cs="Arial"/>
          <w:color w:val="000080"/>
        </w:rPr>
        <w:t>Department of Veterans Affairs</w:t>
      </w:r>
    </w:p>
    <w:p w14:paraId="7DCDA025" w14:textId="77777777" w:rsidR="00014604" w:rsidRDefault="00014604">
      <w:pPr>
        <w:tabs>
          <w:tab w:val="left" w:pos="342"/>
          <w:tab w:val="right" w:pos="9360"/>
        </w:tabs>
        <w:snapToGrid w:val="0"/>
        <w:jc w:val="center"/>
        <w:rPr>
          <w:rFonts w:ascii="Arial" w:hAnsi="Arial" w:cs="Arial"/>
          <w:color w:val="000080"/>
        </w:rPr>
      </w:pPr>
      <w:smartTag w:uri="urn:schemas-microsoft-com:office:smarttags" w:element="place">
        <w:r>
          <w:rPr>
            <w:rFonts w:ascii="Arial" w:hAnsi="Arial" w:cs="Arial"/>
            <w:b/>
            <w:bCs/>
            <w:color w:val="000080"/>
          </w:rPr>
          <w:t>V</w:t>
        </w:r>
        <w:r>
          <w:rPr>
            <w:rFonts w:ascii="Arial" w:hAnsi="Arial" w:cs="Arial"/>
            <w:i/>
            <w:iCs/>
            <w:color w:val="FF0000"/>
          </w:rPr>
          <w:t>ist</w:t>
        </w:r>
        <w:r>
          <w:rPr>
            <w:rFonts w:ascii="Arial" w:hAnsi="Arial" w:cs="Arial"/>
            <w:b/>
            <w:bCs/>
            <w:color w:val="000080"/>
          </w:rPr>
          <w:t>A</w:t>
        </w:r>
      </w:smartTag>
      <w:r>
        <w:rPr>
          <w:rFonts w:ascii="Arial" w:hAnsi="Arial" w:cs="Arial"/>
          <w:color w:val="000080"/>
        </w:rPr>
        <w:t xml:space="preserve"> Health System Design &amp; Development</w:t>
      </w:r>
    </w:p>
    <w:p w14:paraId="5485B815" w14:textId="77777777" w:rsidR="00014604" w:rsidRDefault="00014604">
      <w:pPr>
        <w:tabs>
          <w:tab w:val="left" w:pos="90"/>
          <w:tab w:val="left" w:pos="342"/>
          <w:tab w:val="right" w:pos="9360"/>
        </w:tabs>
        <w:snapToGrid w:val="0"/>
        <w:jc w:val="center"/>
        <w:rPr>
          <w:rFonts w:ascii="Helvetica" w:hAnsi="Helvetica"/>
        </w:rPr>
      </w:pPr>
      <w:r>
        <w:rPr>
          <w:rFonts w:ascii="Helvetica" w:hAnsi="Helvetica"/>
        </w:rPr>
        <w:br w:type="page"/>
      </w:r>
    </w:p>
    <w:p w14:paraId="28F3D539" w14:textId="77777777" w:rsidR="00014604" w:rsidRDefault="00014604">
      <w:pPr>
        <w:tabs>
          <w:tab w:val="left" w:pos="90"/>
          <w:tab w:val="left" w:pos="342"/>
          <w:tab w:val="right" w:pos="9360"/>
        </w:tabs>
        <w:snapToGrid w:val="0"/>
        <w:jc w:val="center"/>
        <w:rPr>
          <w:rFonts w:ascii="Helvetica" w:hAnsi="Helvetica"/>
        </w:rPr>
      </w:pPr>
    </w:p>
    <w:p w14:paraId="2D47AC26" w14:textId="77777777" w:rsidR="00014604" w:rsidRDefault="00014604">
      <w:pPr>
        <w:tabs>
          <w:tab w:val="left" w:pos="90"/>
          <w:tab w:val="left" w:pos="342"/>
          <w:tab w:val="right" w:pos="9360"/>
        </w:tabs>
        <w:snapToGrid w:val="0"/>
        <w:jc w:val="center"/>
        <w:rPr>
          <w:rFonts w:ascii="Helvetica" w:hAnsi="Helvetica"/>
        </w:rPr>
      </w:pPr>
    </w:p>
    <w:p w14:paraId="31A3E960" w14:textId="77777777" w:rsidR="00014604" w:rsidRDefault="00014604">
      <w:pPr>
        <w:tabs>
          <w:tab w:val="left" w:pos="90"/>
          <w:tab w:val="left" w:pos="342"/>
          <w:tab w:val="right" w:pos="9360"/>
        </w:tabs>
        <w:snapToGrid w:val="0"/>
        <w:jc w:val="center"/>
        <w:rPr>
          <w:rFonts w:ascii="Helvetica" w:hAnsi="Helvetica"/>
        </w:rPr>
      </w:pPr>
    </w:p>
    <w:p w14:paraId="783CCADC" w14:textId="77777777" w:rsidR="00014604" w:rsidRDefault="00014604">
      <w:pPr>
        <w:tabs>
          <w:tab w:val="left" w:pos="90"/>
          <w:tab w:val="left" w:pos="342"/>
          <w:tab w:val="right" w:pos="9360"/>
        </w:tabs>
        <w:snapToGrid w:val="0"/>
        <w:jc w:val="center"/>
        <w:rPr>
          <w:rFonts w:ascii="Helvetica" w:hAnsi="Helvetica"/>
        </w:rPr>
      </w:pPr>
    </w:p>
    <w:p w14:paraId="4F3F4299" w14:textId="77777777" w:rsidR="00014604" w:rsidRDefault="00014604">
      <w:pPr>
        <w:tabs>
          <w:tab w:val="left" w:pos="90"/>
          <w:tab w:val="left" w:pos="342"/>
          <w:tab w:val="right" w:pos="9360"/>
        </w:tabs>
        <w:snapToGrid w:val="0"/>
        <w:jc w:val="center"/>
        <w:rPr>
          <w:rFonts w:ascii="Helvetica" w:hAnsi="Helvetica"/>
        </w:rPr>
      </w:pPr>
    </w:p>
    <w:p w14:paraId="48EAB7FB" w14:textId="77777777" w:rsidR="00014604" w:rsidRDefault="00014604">
      <w:pPr>
        <w:tabs>
          <w:tab w:val="left" w:pos="90"/>
          <w:tab w:val="left" w:pos="342"/>
          <w:tab w:val="right" w:pos="9360"/>
        </w:tabs>
        <w:snapToGrid w:val="0"/>
        <w:jc w:val="center"/>
        <w:rPr>
          <w:rFonts w:ascii="Helvetica" w:hAnsi="Helvetica"/>
        </w:rPr>
      </w:pPr>
    </w:p>
    <w:p w14:paraId="6FA0EE33" w14:textId="77777777" w:rsidR="00014604" w:rsidRDefault="00014604">
      <w:pPr>
        <w:tabs>
          <w:tab w:val="left" w:pos="90"/>
          <w:tab w:val="left" w:pos="342"/>
          <w:tab w:val="right" w:pos="9360"/>
        </w:tabs>
        <w:snapToGrid w:val="0"/>
        <w:jc w:val="center"/>
        <w:rPr>
          <w:rFonts w:ascii="Helvetica" w:hAnsi="Helvetica"/>
        </w:rPr>
      </w:pPr>
    </w:p>
    <w:p w14:paraId="0BDF0873" w14:textId="77777777" w:rsidR="00014604" w:rsidRDefault="00014604">
      <w:pPr>
        <w:tabs>
          <w:tab w:val="left" w:pos="90"/>
          <w:tab w:val="left" w:pos="342"/>
          <w:tab w:val="right" w:pos="9360"/>
        </w:tabs>
        <w:snapToGrid w:val="0"/>
        <w:jc w:val="center"/>
        <w:rPr>
          <w:rFonts w:ascii="Helvetica" w:hAnsi="Helvetica"/>
        </w:rPr>
      </w:pPr>
    </w:p>
    <w:p w14:paraId="0653E93D" w14:textId="77777777" w:rsidR="00014604" w:rsidRDefault="00014604">
      <w:pPr>
        <w:tabs>
          <w:tab w:val="left" w:pos="90"/>
          <w:tab w:val="left" w:pos="342"/>
          <w:tab w:val="right" w:pos="9360"/>
        </w:tabs>
        <w:snapToGrid w:val="0"/>
        <w:jc w:val="center"/>
        <w:rPr>
          <w:rFonts w:ascii="Helvetica" w:hAnsi="Helvetica"/>
        </w:rPr>
      </w:pPr>
    </w:p>
    <w:p w14:paraId="5C278B3F" w14:textId="77777777" w:rsidR="00014604" w:rsidRDefault="00014604">
      <w:pPr>
        <w:tabs>
          <w:tab w:val="left" w:pos="90"/>
          <w:tab w:val="left" w:pos="342"/>
          <w:tab w:val="right" w:pos="9360"/>
        </w:tabs>
        <w:snapToGrid w:val="0"/>
        <w:jc w:val="center"/>
        <w:rPr>
          <w:rFonts w:ascii="Helvetica" w:hAnsi="Helvetica"/>
        </w:rPr>
      </w:pPr>
    </w:p>
    <w:p w14:paraId="7415D1AA" w14:textId="77777777" w:rsidR="00014604" w:rsidRDefault="00014604">
      <w:pPr>
        <w:tabs>
          <w:tab w:val="left" w:pos="90"/>
          <w:tab w:val="left" w:pos="342"/>
          <w:tab w:val="right" w:pos="9360"/>
        </w:tabs>
        <w:snapToGrid w:val="0"/>
        <w:jc w:val="center"/>
        <w:rPr>
          <w:rFonts w:ascii="Helvetica" w:hAnsi="Helvetica"/>
        </w:rPr>
      </w:pPr>
    </w:p>
    <w:p w14:paraId="0419688A" w14:textId="77777777" w:rsidR="00014604" w:rsidRDefault="00014604">
      <w:pPr>
        <w:tabs>
          <w:tab w:val="left" w:pos="342"/>
          <w:tab w:val="right" w:pos="9360"/>
        </w:tabs>
        <w:rPr>
          <w:rFonts w:ascii="Helvetica" w:hAnsi="Helvetica"/>
          <w:snapToGrid w:val="0"/>
        </w:rPr>
        <w:sectPr w:rsidR="00014604">
          <w:pgSz w:w="12240" w:h="15840" w:code="1"/>
          <w:pgMar w:top="1440" w:right="1440" w:bottom="1440" w:left="1440" w:header="720" w:footer="720" w:gutter="0"/>
          <w:cols w:space="720"/>
          <w:titlePg/>
        </w:sectPr>
      </w:pPr>
    </w:p>
    <w:p w14:paraId="5DCC1A52" w14:textId="77777777" w:rsidR="00014604" w:rsidRDefault="00014604">
      <w:pPr>
        <w:pStyle w:val="Heading1"/>
      </w:pPr>
      <w:bookmarkStart w:id="0" w:name="_Toc478541764"/>
      <w:bookmarkStart w:id="1" w:name="_Toc44225354"/>
      <w:r>
        <w:t>Preface</w:t>
      </w:r>
      <w:bookmarkEnd w:id="0"/>
      <w:bookmarkEnd w:id="1"/>
    </w:p>
    <w:p w14:paraId="7A1AB1B9" w14:textId="77777777" w:rsidR="00014604" w:rsidRDefault="00014604">
      <w:pPr>
        <w:pStyle w:val="Narrative"/>
        <w:tabs>
          <w:tab w:val="right" w:pos="9360"/>
        </w:tabs>
        <w:snapToGrid w:val="0"/>
        <w:rPr>
          <w:rFonts w:ascii="Century Schoolbook" w:hAnsi="Century Schoolbook"/>
        </w:rPr>
      </w:pPr>
    </w:p>
    <w:p w14:paraId="6D2102A9" w14:textId="77777777" w:rsidR="00014604" w:rsidRDefault="00014604"/>
    <w:p w14:paraId="2670025C" w14:textId="77777777" w:rsidR="00014604" w:rsidRDefault="00014604">
      <w:pPr>
        <w:pStyle w:val="Heading2"/>
      </w:pPr>
      <w:bookmarkStart w:id="2" w:name="_Toc44225355"/>
      <w:r>
        <w:t>Section 508 of The Rehabilitation Act</w:t>
      </w:r>
      <w:bookmarkEnd w:id="2"/>
    </w:p>
    <w:p w14:paraId="32174BBB" w14:textId="77777777" w:rsidR="00014604" w:rsidRDefault="00014604"/>
    <w:p w14:paraId="42C10346" w14:textId="77777777" w:rsidR="00014604" w:rsidRDefault="00014604">
      <w:pPr>
        <w:pBdr>
          <w:top w:val="single" w:sz="4" w:space="1" w:color="auto"/>
          <w:left w:val="single" w:sz="4" w:space="4" w:color="auto"/>
          <w:bottom w:val="single" w:sz="4" w:space="1" w:color="auto"/>
          <w:right w:val="single" w:sz="4" w:space="4" w:color="auto"/>
        </w:pBdr>
        <w:tabs>
          <w:tab w:val="right" w:pos="9360"/>
        </w:tabs>
        <w:snapToGrid w:val="0"/>
      </w:pPr>
    </w:p>
    <w:p w14:paraId="01A77311" w14:textId="77777777" w:rsidR="00014604" w:rsidRDefault="00014604">
      <w:pPr>
        <w:pBdr>
          <w:top w:val="single" w:sz="4" w:space="1" w:color="auto"/>
          <w:left w:val="single" w:sz="4" w:space="4" w:color="auto"/>
          <w:bottom w:val="single" w:sz="4" w:space="1" w:color="auto"/>
          <w:right w:val="single" w:sz="4" w:space="4" w:color="auto"/>
        </w:pBdr>
      </w:pPr>
      <w:r>
        <w:rPr>
          <w:b/>
          <w:bCs/>
        </w:rPr>
        <w:t>NOTE:</w:t>
      </w:r>
      <w:r>
        <w:t xml:space="preserve"> The Veterans Health Administration (VHA) fully supports Section 508 of The Rehabilitation Act and is committed to equal access for all users. While every effort has been made to ensure Section 508 compliance, we realize that there may be other issues. If you have questions or would like to see a copy of the Compliance Action Plan for future releases, please contact:</w:t>
      </w:r>
    </w:p>
    <w:p w14:paraId="0FF61677" w14:textId="77777777" w:rsidR="00014604" w:rsidRDefault="00014604">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EC88B0D" w14:textId="77777777" w:rsidR="00014604" w:rsidRDefault="003E7CE5">
      <w:pPr>
        <w:pStyle w:val="Narrative"/>
        <w:pBdr>
          <w:top w:val="single" w:sz="4" w:space="1" w:color="auto"/>
          <w:left w:val="single" w:sz="4" w:space="4" w:color="auto"/>
          <w:bottom w:val="single" w:sz="4" w:space="1" w:color="auto"/>
          <w:right w:val="single" w:sz="4" w:space="4" w:color="auto"/>
        </w:pBdr>
        <w:tabs>
          <w:tab w:val="right" w:pos="9360"/>
        </w:tabs>
        <w:snapToGrid w:val="0"/>
        <w:rPr>
          <w:rFonts w:ascii="Century Schoolbook" w:hAnsi="Century Schoolbook"/>
        </w:rPr>
      </w:pPr>
      <w:r>
        <w:rPr>
          <w:highlight w:val="yellow"/>
        </w:rPr>
        <w:t>REDACTED</w:t>
      </w:r>
    </w:p>
    <w:p w14:paraId="1E8B636E" w14:textId="77777777" w:rsidR="00014604" w:rsidRDefault="00014604">
      <w:pPr>
        <w:tabs>
          <w:tab w:val="right" w:pos="9360"/>
        </w:tabs>
        <w:snapToGrid w:val="0"/>
      </w:pPr>
    </w:p>
    <w:p w14:paraId="64722BD4" w14:textId="77777777" w:rsidR="00014604" w:rsidRDefault="00014604"/>
    <w:p w14:paraId="0B085F0D" w14:textId="77777777" w:rsidR="00014604" w:rsidRDefault="00014604">
      <w:pPr>
        <w:pStyle w:val="Heading3"/>
      </w:pPr>
      <w:bookmarkStart w:id="3" w:name="_Toc44225356"/>
      <w:r>
        <w:rPr>
          <w:b/>
          <w:iCs/>
        </w:rPr>
        <w:t>V</w:t>
      </w:r>
      <w:r>
        <w:rPr>
          <w:b/>
          <w:bCs w:val="0"/>
          <w:i/>
          <w:sz w:val="24"/>
        </w:rPr>
        <w:t>ist</w:t>
      </w:r>
      <w:r>
        <w:rPr>
          <w:b/>
          <w:iCs/>
        </w:rPr>
        <w:t>A</w:t>
      </w:r>
      <w:r>
        <w:t xml:space="preserve"> Mental Health Assistant</w:t>
      </w:r>
      <w:r>
        <w:rPr>
          <w:rFonts w:eastAsia="MS Mincho"/>
        </w:rPr>
        <w:t xml:space="preserve"> </w:t>
      </w:r>
      <w:r>
        <w:t xml:space="preserve">Version 2, (MHA 2) 508 </w:t>
      </w:r>
      <w:r>
        <w:rPr>
          <w:lang w:val="en-US"/>
        </w:rPr>
        <w:t>Compliance</w:t>
      </w:r>
      <w:bookmarkEnd w:id="3"/>
    </w:p>
    <w:p w14:paraId="5B3332F0" w14:textId="77777777" w:rsidR="00014604" w:rsidRDefault="00014604"/>
    <w:p w14:paraId="56360A63" w14:textId="77777777" w:rsidR="00014604" w:rsidRDefault="00014604">
      <w:r>
        <w:t>In MHA Version 1, on the Order Tests tab the only way to move a test from the list of available tests to the list of selected tests (or back) without using the mouse was to use options under the Actions option on the main menu. In MHA Version 2, it is now also possible to tab to the select, delete, or delete all buttons; and select, delete, and delete all menu options have been added to the pop-up menu.</w:t>
      </w:r>
    </w:p>
    <w:p w14:paraId="723952B3" w14:textId="77777777" w:rsidR="00014604" w:rsidRDefault="00014604"/>
    <w:p w14:paraId="1C269BF5" w14:textId="77777777" w:rsidR="00014604" w:rsidRDefault="00014604">
      <w:pPr>
        <w:pStyle w:val="Heading2"/>
      </w:pPr>
      <w:r>
        <w:rPr>
          <w:b w:val="0"/>
          <w:bCs w:val="0"/>
          <w:sz w:val="24"/>
        </w:rPr>
        <w:br w:type="page"/>
      </w:r>
      <w:bookmarkStart w:id="4" w:name="_Toc44225357"/>
      <w:r>
        <w:rPr>
          <w:bCs w:val="0"/>
          <w:iCs/>
        </w:rPr>
        <w:t>MHA 2</w:t>
      </w:r>
      <w:r>
        <w:rPr>
          <w:rFonts w:eastAsia="MS Mincho"/>
        </w:rPr>
        <w:t xml:space="preserve"> Software Application</w:t>
      </w:r>
      <w:bookmarkEnd w:id="4"/>
    </w:p>
    <w:p w14:paraId="1039D475" w14:textId="77777777" w:rsidR="00014604" w:rsidRDefault="00014604"/>
    <w:p w14:paraId="159846CD" w14:textId="77777777" w:rsidR="00014604" w:rsidRDefault="00014604"/>
    <w:p w14:paraId="0DE0E617" w14:textId="77777777" w:rsidR="00014604" w:rsidRDefault="00014604">
      <w:r>
        <w:t>The Veterans Health Information Systems and Architecture (</w:t>
      </w:r>
      <w:smartTag w:uri="urn:schemas-microsoft-com:office:smarttags" w:element="place">
        <w:r>
          <w:rPr>
            <w:b/>
            <w:iCs/>
          </w:rPr>
          <w:t>V</w:t>
        </w:r>
        <w:r>
          <w:rPr>
            <w:i/>
            <w:sz w:val="22"/>
          </w:rPr>
          <w:t>ist</w:t>
        </w:r>
        <w:r>
          <w:rPr>
            <w:b/>
            <w:iCs/>
          </w:rPr>
          <w:t>A</w:t>
        </w:r>
      </w:smartTag>
      <w:r>
        <w:t>) Mental Health Assistant</w:t>
      </w:r>
      <w:r>
        <w:rPr>
          <w:rFonts w:eastAsia="MS Mincho"/>
        </w:rPr>
        <w:t xml:space="preserve"> Version 2 (MHA 2), </w:t>
      </w:r>
      <w:r>
        <w:t xml:space="preserve">Installation Guide </w:t>
      </w:r>
      <w:r>
        <w:rPr>
          <w:rFonts w:eastAsia="MS Mincho"/>
        </w:rPr>
        <w:t xml:space="preserve">Patch YS*5.01*76, </w:t>
      </w:r>
      <w:r>
        <w:t xml:space="preserve">provides detailed instructions and requirements for installing and implementing the Graphical User Interface (GUI) </w:t>
      </w:r>
      <w:r>
        <w:rPr>
          <w:rFonts w:eastAsia="MS Mincho" w:cs="Arial"/>
        </w:rPr>
        <w:t>software application</w:t>
      </w:r>
      <w:r>
        <w:t>.</w:t>
      </w:r>
    </w:p>
    <w:p w14:paraId="07E7BC01" w14:textId="77777777" w:rsidR="00014604" w:rsidRDefault="00014604">
      <w:pPr>
        <w:pStyle w:val="Narrative"/>
        <w:tabs>
          <w:tab w:val="right" w:pos="9360"/>
        </w:tabs>
        <w:snapToGrid w:val="0"/>
        <w:rPr>
          <w:rFonts w:ascii="Century Schoolbook" w:hAnsi="Century Schoolbook"/>
        </w:rPr>
      </w:pPr>
    </w:p>
    <w:p w14:paraId="602415F4" w14:textId="77777777" w:rsidR="00014604" w:rsidRDefault="00014604">
      <w:pPr>
        <w:pStyle w:val="Heading3"/>
        <w:rPr>
          <w:rFonts w:ascii="Century Schoolbook" w:hAnsi="Century Schoolbook"/>
          <w:bCs w:val="0"/>
          <w:sz w:val="24"/>
          <w:u w:val="none"/>
          <w:lang w:val="en-US"/>
        </w:rPr>
      </w:pPr>
      <w:bookmarkStart w:id="5" w:name="_Toc478541765"/>
    </w:p>
    <w:p w14:paraId="636B1631" w14:textId="77777777" w:rsidR="00014604" w:rsidRDefault="00014604">
      <w:pPr>
        <w:pStyle w:val="Heading3"/>
      </w:pPr>
      <w:bookmarkStart w:id="6" w:name="_Toc44225358"/>
      <w:r>
        <w:t>MHA 2 Installation Guide Orientation</w:t>
      </w:r>
      <w:bookmarkEnd w:id="5"/>
      <w:r>
        <w:t>:</w:t>
      </w:r>
      <w:bookmarkEnd w:id="6"/>
    </w:p>
    <w:p w14:paraId="1E3F4CDD" w14:textId="77777777" w:rsidR="00014604" w:rsidRDefault="00014604">
      <w:pPr>
        <w:tabs>
          <w:tab w:val="right" w:pos="9360"/>
        </w:tabs>
        <w:snapToGrid w:val="0"/>
        <w:rPr>
          <w:lang w:val="fr-FR"/>
        </w:rPr>
      </w:pPr>
    </w:p>
    <w:p w14:paraId="7D7485CF" w14:textId="77777777" w:rsidR="00014604" w:rsidRDefault="00014604">
      <w:pPr>
        <w:pBdr>
          <w:top w:val="single" w:sz="4" w:space="1" w:color="auto"/>
          <w:left w:val="single" w:sz="4" w:space="4" w:color="auto"/>
          <w:bottom w:val="single" w:sz="4" w:space="1" w:color="auto"/>
          <w:right w:val="single" w:sz="4" w:space="4" w:color="auto"/>
        </w:pBdr>
        <w:rPr>
          <w:szCs w:val="22"/>
        </w:rPr>
      </w:pPr>
    </w:p>
    <w:p w14:paraId="7A3E59FF" w14:textId="77777777" w:rsidR="00014604" w:rsidRDefault="00014604">
      <w:pPr>
        <w:pBdr>
          <w:top w:val="single" w:sz="4" w:space="1" w:color="auto"/>
          <w:left w:val="single" w:sz="4" w:space="4" w:color="auto"/>
          <w:bottom w:val="single" w:sz="4" w:space="1" w:color="auto"/>
          <w:right w:val="single" w:sz="4" w:space="4" w:color="auto"/>
        </w:pBdr>
        <w:rPr>
          <w:szCs w:val="22"/>
        </w:rPr>
      </w:pPr>
      <w:r>
        <w:rPr>
          <w:b/>
          <w:bCs/>
          <w:szCs w:val="22"/>
        </w:rPr>
        <w:t>NOTE:</w:t>
      </w:r>
      <w:r>
        <w:rPr>
          <w:szCs w:val="22"/>
        </w:rPr>
        <w:t xml:space="preserve"> The screen captures examples text is written in support of Section 508 compliance. Commands to utilize options are bolded.</w:t>
      </w:r>
    </w:p>
    <w:p w14:paraId="450F78F5" w14:textId="77777777" w:rsidR="00014604" w:rsidRDefault="00014604">
      <w:pPr>
        <w:pBdr>
          <w:top w:val="single" w:sz="4" w:space="1" w:color="auto"/>
          <w:left w:val="single" w:sz="4" w:space="4" w:color="auto"/>
          <w:bottom w:val="single" w:sz="4" w:space="1" w:color="auto"/>
          <w:right w:val="single" w:sz="4" w:space="4" w:color="auto"/>
        </w:pBdr>
        <w:rPr>
          <w:szCs w:val="22"/>
        </w:rPr>
      </w:pPr>
    </w:p>
    <w:p w14:paraId="7DA02970" w14:textId="77777777" w:rsidR="00014604" w:rsidRDefault="00014604">
      <w:pPr>
        <w:tabs>
          <w:tab w:val="right" w:pos="9360"/>
        </w:tabs>
        <w:snapToGrid w:val="0"/>
        <w:rPr>
          <w:lang w:val="fr-FR"/>
        </w:rPr>
      </w:pPr>
    </w:p>
    <w:p w14:paraId="0462B71C" w14:textId="77777777" w:rsidR="00014604" w:rsidRDefault="00014604">
      <w:pPr>
        <w:tabs>
          <w:tab w:val="left" w:pos="342"/>
          <w:tab w:val="right" w:pos="9360"/>
        </w:tabs>
        <w:snapToGrid w:val="0"/>
      </w:pPr>
      <w:r>
        <w:rPr>
          <w:b/>
          <w:bCs/>
        </w:rPr>
        <w:t>Introduction:</w:t>
      </w:r>
      <w:r>
        <w:t xml:space="preserve"> This section includes an overview of the major functions, purposes, and how the GUI software application accomplishes the objectives.</w:t>
      </w:r>
    </w:p>
    <w:p w14:paraId="5A1765BE" w14:textId="77777777" w:rsidR="00014604" w:rsidRDefault="00014604">
      <w:pPr>
        <w:tabs>
          <w:tab w:val="left" w:pos="342"/>
          <w:tab w:val="right" w:pos="9360"/>
        </w:tabs>
        <w:snapToGrid w:val="0"/>
      </w:pPr>
    </w:p>
    <w:p w14:paraId="4EA7092F" w14:textId="77777777" w:rsidR="00014604" w:rsidRDefault="00014604">
      <w:pPr>
        <w:tabs>
          <w:tab w:val="left" w:pos="342"/>
          <w:tab w:val="right" w:pos="9360"/>
        </w:tabs>
        <w:snapToGrid w:val="0"/>
      </w:pPr>
      <w:r>
        <w:rPr>
          <w:b/>
          <w:bCs/>
        </w:rPr>
        <w:t>Enhancements and Modifications:</w:t>
      </w:r>
      <w:r>
        <w:t xml:space="preserve"> This section contains software changes exported by MHA 2, Patch YS*5.01*76.</w:t>
      </w:r>
    </w:p>
    <w:p w14:paraId="79181DC6" w14:textId="77777777" w:rsidR="00014604" w:rsidRDefault="00014604">
      <w:pPr>
        <w:pStyle w:val="Index4"/>
      </w:pPr>
    </w:p>
    <w:p w14:paraId="2D3B1CA2" w14:textId="77777777" w:rsidR="00014604" w:rsidRDefault="00014604">
      <w:pPr>
        <w:rPr>
          <w:szCs w:val="22"/>
        </w:rPr>
      </w:pPr>
      <w:r>
        <w:rPr>
          <w:b/>
          <w:bCs/>
          <w:szCs w:val="22"/>
        </w:rPr>
        <w:t>Security Information:</w:t>
      </w:r>
      <w:r>
        <w:rPr>
          <w:szCs w:val="22"/>
        </w:rPr>
        <w:t xml:space="preserve"> This section addresses any unique legal requirements and responsibilities pertaining to the Mental Health Assistant Version 2, software application and necessary security measures to protect the integrity of the software and its data.</w:t>
      </w:r>
    </w:p>
    <w:p w14:paraId="4FC63550" w14:textId="77777777" w:rsidR="00014604" w:rsidRDefault="00014604">
      <w:pPr>
        <w:tabs>
          <w:tab w:val="left" w:pos="342"/>
          <w:tab w:val="right" w:pos="9360"/>
        </w:tabs>
        <w:snapToGrid w:val="0"/>
      </w:pPr>
    </w:p>
    <w:p w14:paraId="01F81C54" w14:textId="77777777" w:rsidR="00014604" w:rsidRDefault="00014604">
      <w:pPr>
        <w:tabs>
          <w:tab w:val="left" w:pos="342"/>
          <w:tab w:val="right" w:pos="9360"/>
        </w:tabs>
        <w:snapToGrid w:val="0"/>
      </w:pPr>
      <w:r>
        <w:rPr>
          <w:b/>
        </w:rPr>
        <w:t xml:space="preserve">Pre-installation Information: </w:t>
      </w:r>
      <w:r>
        <w:rPr>
          <w:bCs/>
        </w:rPr>
        <w:t xml:space="preserve">This </w:t>
      </w:r>
      <w:r>
        <w:t>section provides information needed prior to installing MHA Version 2</w:t>
      </w:r>
      <w:r>
        <w:rPr>
          <w:rFonts w:eastAsia="MS Mincho"/>
        </w:rPr>
        <w:t>, patch YS*5.01*76</w:t>
      </w:r>
      <w:r>
        <w:t>.</w:t>
      </w:r>
    </w:p>
    <w:p w14:paraId="266362F6" w14:textId="77777777" w:rsidR="00014604" w:rsidRDefault="00014604">
      <w:pPr>
        <w:tabs>
          <w:tab w:val="left" w:pos="342"/>
          <w:tab w:val="right" w:pos="9360"/>
        </w:tabs>
        <w:snapToGrid w:val="0"/>
      </w:pPr>
    </w:p>
    <w:p w14:paraId="4DD843CC" w14:textId="77777777" w:rsidR="00014604" w:rsidRDefault="00014604">
      <w:pPr>
        <w:tabs>
          <w:tab w:val="left" w:pos="342"/>
          <w:tab w:val="right" w:pos="9360"/>
        </w:tabs>
        <w:snapToGrid w:val="0"/>
      </w:pPr>
      <w:r>
        <w:rPr>
          <w:b/>
        </w:rPr>
        <w:t xml:space="preserve">Installation Instructions: </w:t>
      </w:r>
      <w:r>
        <w:rPr>
          <w:bCs/>
        </w:rPr>
        <w:t>This section contains</w:t>
      </w:r>
      <w:r>
        <w:t xml:space="preserve"> instructions and examples of MHA Version 2, </w:t>
      </w:r>
      <w:r>
        <w:rPr>
          <w:rFonts w:eastAsia="MS Mincho"/>
        </w:rPr>
        <w:t xml:space="preserve">patch YS*5.01*76 </w:t>
      </w:r>
      <w:r>
        <w:t>installation process.</w:t>
      </w:r>
    </w:p>
    <w:p w14:paraId="7CADBE13" w14:textId="77777777" w:rsidR="00014604" w:rsidRDefault="00014604">
      <w:pPr>
        <w:tabs>
          <w:tab w:val="left" w:pos="342"/>
          <w:tab w:val="right" w:pos="9360"/>
        </w:tabs>
        <w:snapToGrid w:val="0"/>
      </w:pPr>
    </w:p>
    <w:p w14:paraId="3061DE5B" w14:textId="77777777" w:rsidR="00014604" w:rsidRDefault="00014604">
      <w:pPr>
        <w:tabs>
          <w:tab w:val="left" w:pos="342"/>
          <w:tab w:val="right" w:pos="9360"/>
        </w:tabs>
        <w:snapToGrid w:val="0"/>
      </w:pPr>
      <w:r>
        <w:rPr>
          <w:b/>
        </w:rPr>
        <w:t xml:space="preserve">Post Installation Instruction: </w:t>
      </w:r>
      <w:r>
        <w:rPr>
          <w:bCs/>
        </w:rPr>
        <w:t xml:space="preserve">This </w:t>
      </w:r>
      <w:r>
        <w:t xml:space="preserve">provides directions for implementing the </w:t>
      </w:r>
      <w:r>
        <w:rPr>
          <w:b/>
          <w:bCs/>
        </w:rPr>
        <w:t>V</w:t>
      </w:r>
      <w:r>
        <w:rPr>
          <w:i/>
          <w:iCs/>
          <w:sz w:val="22"/>
        </w:rPr>
        <w:t>ist</w:t>
      </w:r>
      <w:r>
        <w:rPr>
          <w:b/>
          <w:bCs/>
        </w:rPr>
        <w:t>A</w:t>
      </w:r>
      <w:r>
        <w:t xml:space="preserve"> Mental Health </w:t>
      </w:r>
      <w:r>
        <w:rPr>
          <w:rFonts w:eastAsia="MS Mincho"/>
        </w:rPr>
        <w:t>Package enhancements to interact</w:t>
      </w:r>
      <w:r>
        <w:t xml:space="preserve"> with the MHA Version 2</w:t>
      </w:r>
      <w:r>
        <w:rPr>
          <w:rFonts w:eastAsia="MS Mincho"/>
        </w:rPr>
        <w:t>,</w:t>
      </w:r>
      <w:r>
        <w:t xml:space="preserve"> software application</w:t>
      </w:r>
      <w:r>
        <w:rPr>
          <w:rFonts w:eastAsia="MS Mincho" w:cs="Arial"/>
        </w:rPr>
        <w:t>.</w:t>
      </w:r>
    </w:p>
    <w:p w14:paraId="359C21D9" w14:textId="77777777" w:rsidR="00014604" w:rsidRDefault="00014604">
      <w:pPr>
        <w:pStyle w:val="Heading2"/>
      </w:pPr>
      <w:bookmarkStart w:id="7" w:name="_Toc478541766"/>
      <w:r>
        <w:rPr>
          <w:b w:val="0"/>
          <w:bCs w:val="0"/>
          <w:sz w:val="24"/>
        </w:rPr>
        <w:br w:type="page"/>
      </w:r>
      <w:bookmarkStart w:id="8" w:name="_Toc44225359"/>
      <w:r>
        <w:t xml:space="preserve">Software and Documentation </w:t>
      </w:r>
      <w:bookmarkEnd w:id="7"/>
      <w:r>
        <w:t>Retrieval Information</w:t>
      </w:r>
      <w:bookmarkEnd w:id="8"/>
    </w:p>
    <w:p w14:paraId="41CB650A" w14:textId="77777777" w:rsidR="00014604" w:rsidRDefault="00014604">
      <w:pPr>
        <w:tabs>
          <w:tab w:val="left" w:pos="342"/>
        </w:tabs>
        <w:rPr>
          <w:rFonts w:eastAsia="MS Mincho"/>
        </w:rPr>
      </w:pPr>
    </w:p>
    <w:p w14:paraId="32EFF6FE" w14:textId="77777777" w:rsidR="00014604" w:rsidRDefault="00014604">
      <w:pPr>
        <w:pBdr>
          <w:top w:val="single" w:sz="4" w:space="1" w:color="auto"/>
          <w:left w:val="single" w:sz="4" w:space="4" w:color="auto"/>
          <w:bottom w:val="single" w:sz="4" w:space="1" w:color="auto"/>
          <w:right w:val="single" w:sz="4" w:space="4" w:color="auto"/>
        </w:pBdr>
        <w:tabs>
          <w:tab w:val="left" w:pos="342"/>
        </w:tabs>
        <w:rPr>
          <w:rFonts w:eastAsia="MS Mincho"/>
        </w:rPr>
      </w:pPr>
    </w:p>
    <w:p w14:paraId="3AE33741" w14:textId="77777777" w:rsidR="00014604" w:rsidRDefault="00014604">
      <w:pPr>
        <w:pBdr>
          <w:top w:val="single" w:sz="4" w:space="1" w:color="auto"/>
          <w:left w:val="single" w:sz="4" w:space="4" w:color="auto"/>
          <w:bottom w:val="single" w:sz="4" w:space="1" w:color="auto"/>
          <w:right w:val="single" w:sz="4" w:space="4" w:color="auto"/>
        </w:pBdr>
        <w:tabs>
          <w:tab w:val="left" w:pos="342"/>
        </w:tabs>
        <w:rPr>
          <w:rFonts w:eastAsia="MS Mincho"/>
        </w:rPr>
      </w:pPr>
      <w:r>
        <w:rPr>
          <w:rFonts w:eastAsia="MS Mincho"/>
          <w:b/>
          <w:bCs/>
        </w:rPr>
        <w:t>NOTE:</w:t>
      </w:r>
      <w:r>
        <w:rPr>
          <w:rFonts w:eastAsia="MS Mincho"/>
        </w:rPr>
        <w:t xml:space="preserve"> All sites are encouraged to use the </w:t>
      </w:r>
      <w:r>
        <w:rPr>
          <w:rFonts w:cs="Courier New"/>
        </w:rPr>
        <w:t xml:space="preserve">File Transfer Protocol (FTP) </w:t>
      </w:r>
      <w:r>
        <w:rPr>
          <w:rFonts w:eastAsia="MS Mincho"/>
        </w:rPr>
        <w:t>capability. Use the FTP address “download.vista.med.va.gov” (without the quotes) to connect to the first available FTP server where the files are located.</w:t>
      </w:r>
    </w:p>
    <w:p w14:paraId="39CB8F4E" w14:textId="77777777" w:rsidR="00014604" w:rsidRDefault="00014604">
      <w:pPr>
        <w:pStyle w:val="Index1"/>
        <w:pBdr>
          <w:top w:val="single" w:sz="4" w:space="1" w:color="auto"/>
          <w:left w:val="single" w:sz="4" w:space="4" w:color="auto"/>
          <w:bottom w:val="single" w:sz="4" w:space="1" w:color="auto"/>
          <w:right w:val="single" w:sz="4" w:space="4" w:color="auto"/>
        </w:pBdr>
        <w:tabs>
          <w:tab w:val="left" w:pos="342"/>
        </w:tabs>
        <w:ind w:left="0" w:firstLine="0"/>
      </w:pPr>
    </w:p>
    <w:p w14:paraId="5145833E" w14:textId="77777777" w:rsidR="00014604" w:rsidRDefault="00014604">
      <w:pPr>
        <w:tabs>
          <w:tab w:val="left" w:pos="342"/>
        </w:tabs>
      </w:pPr>
    </w:p>
    <w:p w14:paraId="72C8CE8B" w14:textId="77777777" w:rsidR="00014604" w:rsidRDefault="00014604">
      <w:pPr>
        <w:tabs>
          <w:tab w:val="left" w:pos="342"/>
        </w:tabs>
      </w:pPr>
    </w:p>
    <w:p w14:paraId="1CA88F5A" w14:textId="77777777" w:rsidR="00014604" w:rsidRDefault="00014604">
      <w:pPr>
        <w:pStyle w:val="Heading3"/>
        <w:tabs>
          <w:tab w:val="left" w:pos="342"/>
        </w:tabs>
      </w:pPr>
      <w:bookmarkStart w:id="9" w:name="_Toc44225360"/>
      <w:r>
        <w:rPr>
          <w:lang w:val="en-US"/>
        </w:rPr>
        <w:t>Anonymous</w:t>
      </w:r>
      <w:r>
        <w:t xml:space="preserve"> Software Directory</w:t>
      </w:r>
      <w:bookmarkEnd w:id="9"/>
    </w:p>
    <w:p w14:paraId="0990360E" w14:textId="77777777" w:rsidR="00014604" w:rsidRDefault="00014604">
      <w:pPr>
        <w:tabs>
          <w:tab w:val="left" w:pos="342"/>
          <w:tab w:val="right" w:pos="9360"/>
        </w:tabs>
        <w:rPr>
          <w:rFonts w:cs="Courier New"/>
        </w:rPr>
      </w:pPr>
    </w:p>
    <w:p w14:paraId="7C768010" w14:textId="77777777" w:rsidR="00014604" w:rsidRDefault="00014604">
      <w:pPr>
        <w:tabs>
          <w:tab w:val="left" w:pos="342"/>
          <w:tab w:val="right" w:pos="9360"/>
        </w:tabs>
        <w:autoSpaceDE w:val="0"/>
        <w:autoSpaceDN w:val="0"/>
        <w:adjustRightInd w:val="0"/>
        <w:rPr>
          <w:rFonts w:cs="Courier New"/>
        </w:rPr>
      </w:pPr>
      <w:r>
        <w:rPr>
          <w:b/>
          <w:bCs/>
        </w:rPr>
        <w:t>V</w:t>
      </w:r>
      <w:r>
        <w:rPr>
          <w:i/>
          <w:iCs/>
        </w:rPr>
        <w:t>ist</w:t>
      </w:r>
      <w:r>
        <w:rPr>
          <w:b/>
          <w:bCs/>
        </w:rPr>
        <w:t>A</w:t>
      </w:r>
      <w:r>
        <w:t xml:space="preserve"> Mental Health </w:t>
      </w:r>
      <w:r>
        <w:rPr>
          <w:rFonts w:eastAsia="MS Mincho" w:cs="Arial"/>
        </w:rPr>
        <w:t xml:space="preserve">Assistant Version 2  </w:t>
      </w:r>
      <w:r>
        <w:rPr>
          <w:rFonts w:eastAsia="MS Mincho"/>
        </w:rPr>
        <w:t xml:space="preserve">Patch YS*5.01*76 </w:t>
      </w:r>
      <w:r>
        <w:t>files, Installation Guide (i.e.,</w:t>
      </w:r>
      <w:r>
        <w:rPr>
          <w:rFonts w:cs="Courier New"/>
        </w:rPr>
        <w:t xml:space="preserve"> </w:t>
      </w:r>
      <w:r>
        <w:t>YS50176</w:t>
      </w:r>
      <w:r>
        <w:rPr>
          <w:rFonts w:cs="Courier New"/>
        </w:rPr>
        <w:t xml:space="preserve">_MHA2_IG.DOC and </w:t>
      </w:r>
      <w:r>
        <w:t>YS50176</w:t>
      </w:r>
      <w:r>
        <w:rPr>
          <w:rFonts w:cs="Courier New"/>
        </w:rPr>
        <w:t xml:space="preserve">_MHA2_IG.PDF), and User Manual (i.e., </w:t>
      </w:r>
      <w:r>
        <w:t>YS50176</w:t>
      </w:r>
      <w:r>
        <w:rPr>
          <w:rFonts w:cs="Courier New"/>
        </w:rPr>
        <w:t xml:space="preserve">_MHA2_UM.DOC and </w:t>
      </w:r>
      <w:r>
        <w:t>YS50176</w:t>
      </w:r>
      <w:r>
        <w:rPr>
          <w:rFonts w:cs="Courier New"/>
        </w:rPr>
        <w:t>_MHA2_UM.PDF</w:t>
      </w:r>
      <w:r>
        <w:t>) are available on the Office of Information Field Offices (OIFOs) ANONYMOUS SOFTWARE directory FTP addresses listed below:</w:t>
      </w:r>
    </w:p>
    <w:p w14:paraId="691BE2DE" w14:textId="77777777" w:rsidR="00014604" w:rsidRDefault="00014604">
      <w:pPr>
        <w:pStyle w:val="Narrative"/>
        <w:tabs>
          <w:tab w:val="left" w:pos="342"/>
          <w:tab w:val="right" w:pos="9360"/>
        </w:tabs>
        <w:snapToGrid w:val="0"/>
        <w:rPr>
          <w:rFonts w:ascii="Century Schoolbook" w:hAnsi="Century Schoolbook"/>
        </w:rPr>
      </w:pPr>
    </w:p>
    <w:p w14:paraId="6DDB3EA1" w14:textId="77777777" w:rsidR="00014604" w:rsidRDefault="00014604">
      <w:pPr>
        <w:pBdr>
          <w:bottom w:val="single" w:sz="4" w:space="1" w:color="auto"/>
        </w:pBdr>
        <w:tabs>
          <w:tab w:val="left" w:pos="342"/>
        </w:tabs>
      </w:pPr>
      <w:r>
        <w:rPr>
          <w:b/>
          <w:bCs/>
        </w:rPr>
        <w:t>OIFOs</w:t>
      </w:r>
      <w:r>
        <w:t xml:space="preserve">                                     </w:t>
      </w:r>
      <w:r>
        <w:rPr>
          <w:b/>
          <w:bCs/>
        </w:rPr>
        <w:t>FTP ADDRESS</w:t>
      </w:r>
      <w:r>
        <w:t xml:space="preserve">                     </w:t>
      </w:r>
      <w:r>
        <w:rPr>
          <w:b/>
          <w:bCs/>
        </w:rPr>
        <w:t>DIRECTORY</w:t>
      </w:r>
    </w:p>
    <w:p w14:paraId="0EFE9A7B" w14:textId="77777777" w:rsidR="003E7CE5" w:rsidRDefault="003E7CE5">
      <w:pPr>
        <w:tabs>
          <w:tab w:val="left" w:pos="342"/>
          <w:tab w:val="left" w:pos="2850"/>
          <w:tab w:val="right" w:pos="9360"/>
        </w:tabs>
        <w:snapToGrid w:val="0"/>
        <w:ind w:right="12"/>
      </w:pPr>
      <w:r>
        <w:rPr>
          <w:highlight w:val="yellow"/>
        </w:rPr>
        <w:t>REDACTED</w:t>
      </w:r>
    </w:p>
    <w:p w14:paraId="58791B0D" w14:textId="77777777" w:rsidR="003E7CE5" w:rsidRDefault="003E7CE5">
      <w:pPr>
        <w:tabs>
          <w:tab w:val="left" w:pos="342"/>
          <w:tab w:val="left" w:pos="2850"/>
          <w:tab w:val="right" w:pos="9360"/>
        </w:tabs>
        <w:snapToGrid w:val="0"/>
        <w:ind w:right="12"/>
      </w:pPr>
      <w:r>
        <w:rPr>
          <w:highlight w:val="yellow"/>
        </w:rPr>
        <w:t>REDACTED</w:t>
      </w:r>
    </w:p>
    <w:p w14:paraId="390FAEAB" w14:textId="77777777" w:rsidR="00014604" w:rsidRDefault="003E7CE5">
      <w:pPr>
        <w:tabs>
          <w:tab w:val="left" w:pos="342"/>
          <w:tab w:val="left" w:pos="2850"/>
          <w:tab w:val="right" w:pos="9360"/>
        </w:tabs>
        <w:snapToGrid w:val="0"/>
        <w:ind w:right="12"/>
      </w:pPr>
      <w:r>
        <w:rPr>
          <w:highlight w:val="yellow"/>
        </w:rPr>
        <w:t>REDACTED</w:t>
      </w:r>
    </w:p>
    <w:p w14:paraId="29ACB402" w14:textId="77777777" w:rsidR="00014604" w:rsidRDefault="00014604">
      <w:pPr>
        <w:tabs>
          <w:tab w:val="left" w:pos="342"/>
          <w:tab w:val="right" w:pos="9360"/>
        </w:tabs>
        <w:snapToGrid w:val="0"/>
      </w:pPr>
    </w:p>
    <w:p w14:paraId="61827B0E" w14:textId="77777777" w:rsidR="00014604" w:rsidRDefault="00014604">
      <w:pPr>
        <w:tabs>
          <w:tab w:val="left" w:pos="342"/>
          <w:tab w:val="right" w:pos="9360"/>
        </w:tabs>
        <w:snapToGrid w:val="0"/>
      </w:pPr>
    </w:p>
    <w:p w14:paraId="65B7A91E" w14:textId="77777777" w:rsidR="00014604" w:rsidRDefault="00014604">
      <w:pPr>
        <w:pStyle w:val="Heading3"/>
      </w:pPr>
      <w:bookmarkStart w:id="10" w:name="_Toc44225361"/>
      <w:r>
        <w:t>MHA 2 Software and Documentation Files Retrieval Format</w:t>
      </w:r>
      <w:bookmarkEnd w:id="10"/>
    </w:p>
    <w:p w14:paraId="51DFC65A" w14:textId="77777777" w:rsidR="00014604" w:rsidRDefault="00014604">
      <w:pPr>
        <w:rPr>
          <w:lang w:val="fr-FR"/>
        </w:rPr>
      </w:pPr>
    </w:p>
    <w:p w14:paraId="10C95E76" w14:textId="77777777" w:rsidR="00014604" w:rsidRDefault="00014604">
      <w:r>
        <w:t>MHA 2  Patch YS*5.01*76 exports the following files:</w:t>
      </w:r>
    </w:p>
    <w:p w14:paraId="1839A0B3" w14:textId="77777777" w:rsidR="00014604" w:rsidRDefault="00014604"/>
    <w:p w14:paraId="75D69F9B" w14:textId="77777777" w:rsidR="00014604" w:rsidRDefault="00014604">
      <w:pPr>
        <w:pBdr>
          <w:bottom w:val="single" w:sz="4" w:space="1" w:color="auto"/>
        </w:pBdr>
        <w:rPr>
          <w:lang w:val="fr-FR"/>
        </w:rPr>
      </w:pPr>
      <w:r>
        <w:rPr>
          <w:b/>
          <w:bCs/>
          <w:lang w:val="fr-FR"/>
        </w:rPr>
        <w:t>File Name</w:t>
      </w:r>
      <w:r>
        <w:rPr>
          <w:lang w:val="fr-FR"/>
        </w:rPr>
        <w:t xml:space="preserve">                                               </w:t>
      </w:r>
      <w:r>
        <w:rPr>
          <w:b/>
          <w:bCs/>
          <w:lang w:val="fr-FR"/>
        </w:rPr>
        <w:t>Contents</w:t>
      </w:r>
      <w:r>
        <w:rPr>
          <w:lang w:val="fr-FR"/>
        </w:rPr>
        <w:t xml:space="preserve">                                      </w:t>
      </w:r>
      <w:r>
        <w:rPr>
          <w:b/>
          <w:bCs/>
          <w:lang w:val="fr-FR"/>
        </w:rPr>
        <w:t>Retrieval Formats</w:t>
      </w:r>
    </w:p>
    <w:p w14:paraId="45B6006F" w14:textId="77777777" w:rsidR="00014604" w:rsidRDefault="00014604">
      <w:r>
        <w:t>YS_501_76.KID                                                                                            ASCII</w:t>
      </w:r>
    </w:p>
    <w:p w14:paraId="723B775D" w14:textId="77777777" w:rsidR="00014604" w:rsidRDefault="00014604"/>
    <w:p w14:paraId="6E5F3134" w14:textId="77777777" w:rsidR="00014604" w:rsidRDefault="00014604">
      <w:r>
        <w:t>YS50176_Setup_124.exe                         Mental Health Assistant             BINARY</w:t>
      </w:r>
    </w:p>
    <w:p w14:paraId="54EF92FF" w14:textId="77777777" w:rsidR="00014604" w:rsidRDefault="00014604">
      <w:r>
        <w:t xml:space="preserve">                                                                 This file is the complete install for the Mental Health</w:t>
      </w:r>
    </w:p>
    <w:p w14:paraId="05E72B43" w14:textId="77777777" w:rsidR="00014604" w:rsidRDefault="00014604">
      <w:r>
        <w:t xml:space="preserve">                                                                  Assistant GUI Version 1.0.2.9, client.</w:t>
      </w:r>
    </w:p>
    <w:p w14:paraId="10736F07" w14:textId="77777777" w:rsidR="00014604" w:rsidRDefault="00014604"/>
    <w:p w14:paraId="3777102C" w14:textId="77777777" w:rsidR="00014604" w:rsidRDefault="00014604">
      <w:pPr>
        <w:pStyle w:val="Index4"/>
      </w:pPr>
      <w:r>
        <w:t xml:space="preserve">    - YS_MHA.exe </w:t>
      </w:r>
      <w:r>
        <w:tab/>
        <w:t>MHA2 Executable</w:t>
      </w:r>
    </w:p>
    <w:p w14:paraId="6DB43D66" w14:textId="77777777" w:rsidR="00014604" w:rsidRDefault="00014604">
      <w:pPr>
        <w:pStyle w:val="Index4"/>
      </w:pPr>
      <w:r>
        <w:t xml:space="preserve">    - YS_MHA_SD.exe</w:t>
      </w:r>
      <w:r>
        <w:tab/>
        <w:t>Secure Desktop Executable</w:t>
      </w:r>
    </w:p>
    <w:p w14:paraId="36A474F5" w14:textId="77777777" w:rsidR="00014604" w:rsidRDefault="00014604">
      <w:pPr>
        <w:pStyle w:val="Index4"/>
      </w:pPr>
      <w:r>
        <w:t xml:space="preserve">    - YS_MHA_KH.DLL</w:t>
      </w:r>
      <w:r>
        <w:tab/>
        <w:t>Keyboard Hook DLL used by Secure Desktop</w:t>
      </w:r>
    </w:p>
    <w:p w14:paraId="5E279B11" w14:textId="77777777" w:rsidR="00014604" w:rsidRDefault="00014604">
      <w:pPr>
        <w:pStyle w:val="Index4"/>
      </w:pPr>
      <w:r>
        <w:t xml:space="preserve">    - YS_MHA.Hlp</w:t>
      </w:r>
      <w:r>
        <w:tab/>
        <w:t>Online help file</w:t>
      </w:r>
    </w:p>
    <w:p w14:paraId="3074C0A1" w14:textId="77777777" w:rsidR="00014604" w:rsidRDefault="00014604">
      <w:pPr>
        <w:pStyle w:val="Index4"/>
      </w:pPr>
      <w:r>
        <w:t xml:space="preserve">    - YS_MHA.GID</w:t>
      </w:r>
      <w:r>
        <w:tab/>
        <w:t>Online help configuration file</w:t>
      </w:r>
    </w:p>
    <w:p w14:paraId="0A0EB815" w14:textId="77777777" w:rsidR="00014604" w:rsidRDefault="00014604"/>
    <w:p w14:paraId="71B8BE11" w14:textId="77777777" w:rsidR="00014604" w:rsidRDefault="00014604">
      <w:pPr>
        <w:tabs>
          <w:tab w:val="left" w:pos="3876"/>
          <w:tab w:val="left" w:pos="7239"/>
        </w:tabs>
      </w:pPr>
      <w:r>
        <w:t xml:space="preserve">    - YS</w:t>
      </w:r>
      <w:r>
        <w:rPr>
          <w:rFonts w:ascii="Century Schoolbook" w:hAnsi="Century Schoolbook" w:cs="Courier New"/>
        </w:rPr>
        <w:t>50176</w:t>
      </w:r>
      <w:r>
        <w:t>_MHA2_IG.PDF</w:t>
      </w:r>
      <w:r>
        <w:tab/>
        <w:t>YS_MHA2 Installation Guide</w:t>
      </w:r>
      <w:r>
        <w:tab/>
      </w:r>
      <w:r>
        <w:rPr>
          <w:rFonts w:cs="Courier New"/>
        </w:rPr>
        <w:t>BINARY</w:t>
      </w:r>
    </w:p>
    <w:p w14:paraId="5760741B" w14:textId="77777777" w:rsidR="00014604" w:rsidRDefault="00014604">
      <w:pPr>
        <w:tabs>
          <w:tab w:val="left" w:pos="3876"/>
          <w:tab w:val="left" w:pos="7239"/>
        </w:tabs>
        <w:rPr>
          <w:rFonts w:cs="Courier New"/>
        </w:rPr>
      </w:pPr>
      <w:r>
        <w:t xml:space="preserve">    - YS</w:t>
      </w:r>
      <w:r>
        <w:rPr>
          <w:rFonts w:ascii="Century Schoolbook" w:hAnsi="Century Schoolbook" w:cs="Courier New"/>
        </w:rPr>
        <w:t>50176</w:t>
      </w:r>
      <w:r>
        <w:t>_MHA2_IG.DOC</w:t>
      </w:r>
      <w:r>
        <w:tab/>
        <w:t>YS_MHA2 Installation Guide</w:t>
      </w:r>
      <w:r>
        <w:tab/>
      </w:r>
      <w:r>
        <w:rPr>
          <w:rFonts w:cs="Courier New"/>
        </w:rPr>
        <w:t>BINARY</w:t>
      </w:r>
    </w:p>
    <w:p w14:paraId="2A53193C" w14:textId="77777777" w:rsidR="00014604" w:rsidRDefault="00014604">
      <w:pPr>
        <w:tabs>
          <w:tab w:val="left" w:pos="3420"/>
          <w:tab w:val="left" w:pos="7353"/>
        </w:tabs>
      </w:pPr>
    </w:p>
    <w:p w14:paraId="50FBDC13" w14:textId="77777777" w:rsidR="00014604" w:rsidRDefault="00014604">
      <w:pPr>
        <w:tabs>
          <w:tab w:val="left" w:pos="3876"/>
        </w:tabs>
      </w:pPr>
      <w:r>
        <w:t xml:space="preserve">    - YS</w:t>
      </w:r>
      <w:r>
        <w:rPr>
          <w:rFonts w:ascii="Century Schoolbook" w:hAnsi="Century Schoolbook" w:cs="Courier New"/>
        </w:rPr>
        <w:t>50176</w:t>
      </w:r>
      <w:r>
        <w:t>_MHA2_UM.PDF</w:t>
      </w:r>
      <w:r>
        <w:tab/>
        <w:t>YS_MHA2 User Manual</w:t>
      </w:r>
      <w:r>
        <w:tab/>
      </w:r>
      <w:r>
        <w:tab/>
      </w:r>
      <w:r>
        <w:rPr>
          <w:rFonts w:cs="Courier New"/>
        </w:rPr>
        <w:t>BINARY</w:t>
      </w:r>
    </w:p>
    <w:p w14:paraId="6936B777" w14:textId="77777777" w:rsidR="00014604" w:rsidRDefault="00014604">
      <w:pPr>
        <w:tabs>
          <w:tab w:val="left" w:pos="4047"/>
        </w:tabs>
        <w:rPr>
          <w:b/>
          <w:bCs/>
          <w:sz w:val="28"/>
        </w:rPr>
      </w:pPr>
      <w:r>
        <w:t xml:space="preserve">    - YS</w:t>
      </w:r>
      <w:r>
        <w:rPr>
          <w:rFonts w:ascii="Century Schoolbook" w:hAnsi="Century Schoolbook" w:cs="Courier New"/>
        </w:rPr>
        <w:t>50176</w:t>
      </w:r>
      <w:r>
        <w:t>_MHA2_UM.DOC</w:t>
      </w:r>
      <w:r>
        <w:tab/>
        <w:t>YS_MHA2 User Manual</w:t>
      </w:r>
      <w:r>
        <w:tab/>
      </w:r>
      <w:r>
        <w:tab/>
      </w:r>
      <w:r>
        <w:rPr>
          <w:rFonts w:cs="Courier New"/>
        </w:rPr>
        <w:t>BINARY</w:t>
      </w:r>
      <w:r>
        <w:rPr>
          <w:rFonts w:cs="Courier New"/>
        </w:rPr>
        <w:br w:type="page"/>
      </w:r>
      <w:r>
        <w:rPr>
          <w:b/>
          <w:bCs/>
          <w:sz w:val="28"/>
        </w:rPr>
        <w:t>MHA 2 Documentation Website Locations</w:t>
      </w:r>
    </w:p>
    <w:p w14:paraId="73294604" w14:textId="77777777" w:rsidR="00014604" w:rsidRDefault="00014604">
      <w:pPr>
        <w:pStyle w:val="Narrative"/>
        <w:tabs>
          <w:tab w:val="right" w:pos="9360"/>
        </w:tabs>
        <w:rPr>
          <w:rFonts w:ascii="Century Schoolbook" w:hAnsi="Century Schoolbook"/>
        </w:rPr>
      </w:pPr>
    </w:p>
    <w:p w14:paraId="116FF5FA" w14:textId="77777777" w:rsidR="00014604" w:rsidRDefault="00014604">
      <w:pPr>
        <w:tabs>
          <w:tab w:val="left" w:pos="342"/>
          <w:tab w:val="right" w:pos="9360"/>
        </w:tabs>
        <w:snapToGrid w:val="0"/>
      </w:pPr>
      <w:r>
        <w:t>MHA Version 2, Installation Guide (i.e.,</w:t>
      </w:r>
      <w:r>
        <w:rPr>
          <w:rFonts w:cs="Courier New"/>
        </w:rPr>
        <w:t xml:space="preserve"> YS</w:t>
      </w:r>
      <w:r>
        <w:t>50176</w:t>
      </w:r>
      <w:r>
        <w:rPr>
          <w:rFonts w:cs="Courier New"/>
        </w:rPr>
        <w:t>_MHA2_IG.PDF &amp; YS</w:t>
      </w:r>
      <w:r>
        <w:t>50176</w:t>
      </w:r>
      <w:r>
        <w:rPr>
          <w:rFonts w:cs="Courier New"/>
        </w:rPr>
        <w:t>_MHA2_IG.DOC), and User Manual (i.e., YS</w:t>
      </w:r>
      <w:r>
        <w:t>50176</w:t>
      </w:r>
      <w:r>
        <w:rPr>
          <w:rFonts w:cs="Courier New"/>
        </w:rPr>
        <w:t>_MHA2_UM.PDF &amp; YS</w:t>
      </w:r>
      <w:r>
        <w:t>50176</w:t>
      </w:r>
      <w:r>
        <w:rPr>
          <w:rFonts w:cs="Courier New"/>
        </w:rPr>
        <w:t>_MHA2_UM.DOC</w:t>
      </w:r>
      <w:r>
        <w:t>) are available in MS Word Format (DOC) and Portable Document Format (PDF) at the following Website locations:</w:t>
      </w:r>
    </w:p>
    <w:p w14:paraId="0F3C284D" w14:textId="77777777" w:rsidR="00014604" w:rsidRDefault="00014604">
      <w:pPr>
        <w:tabs>
          <w:tab w:val="left" w:pos="342"/>
          <w:tab w:val="right" w:pos="9360"/>
        </w:tabs>
        <w:snapToGrid w:val="0"/>
      </w:pPr>
    </w:p>
    <w:p w14:paraId="11E2D975" w14:textId="77777777" w:rsidR="00014604" w:rsidRDefault="00014604">
      <w:pPr>
        <w:tabs>
          <w:tab w:val="left" w:pos="342"/>
          <w:tab w:val="right" w:pos="9360"/>
        </w:tabs>
        <w:snapToGrid w:val="0"/>
      </w:pPr>
    </w:p>
    <w:p w14:paraId="46BD1BEB" w14:textId="77777777" w:rsidR="00014604" w:rsidRDefault="00014604">
      <w:pPr>
        <w:pStyle w:val="Heading3"/>
      </w:pPr>
      <w:bookmarkStart w:id="11" w:name="_Toc1958497"/>
      <w:bookmarkStart w:id="12" w:name="_Toc1978638"/>
      <w:bookmarkStart w:id="13" w:name="_Toc9326038"/>
      <w:bookmarkStart w:id="14" w:name="_Toc44225362"/>
      <w:r>
        <w:rPr>
          <w:b/>
          <w:bCs w:val="0"/>
        </w:rPr>
        <w:t>V</w:t>
      </w:r>
      <w:r>
        <w:t>ist</w:t>
      </w:r>
      <w:r>
        <w:rPr>
          <w:b/>
          <w:bCs w:val="0"/>
        </w:rPr>
        <w:t>A</w:t>
      </w:r>
      <w:r>
        <w:t xml:space="preserve"> Mental Health Version 5.01 Home Page:</w:t>
      </w:r>
      <w:bookmarkEnd w:id="11"/>
      <w:bookmarkEnd w:id="12"/>
      <w:bookmarkEnd w:id="13"/>
      <w:bookmarkEnd w:id="14"/>
    </w:p>
    <w:p w14:paraId="5FE4EBF9" w14:textId="77777777" w:rsidR="00014604" w:rsidRDefault="00014604">
      <w:pPr>
        <w:rPr>
          <w:lang w:val="fr-FR"/>
        </w:rPr>
      </w:pPr>
    </w:p>
    <w:p w14:paraId="6C3D94FC" w14:textId="77777777" w:rsidR="00014604" w:rsidRDefault="003E7CE5">
      <w:pPr>
        <w:rPr>
          <w:szCs w:val="22"/>
        </w:rPr>
      </w:pPr>
      <w:r>
        <w:rPr>
          <w:highlight w:val="yellow"/>
        </w:rPr>
        <w:t>REDACTED</w:t>
      </w:r>
    </w:p>
    <w:p w14:paraId="1189661C" w14:textId="77777777" w:rsidR="00014604" w:rsidRDefault="00014604">
      <w:pPr>
        <w:rPr>
          <w:szCs w:val="22"/>
        </w:rPr>
      </w:pPr>
    </w:p>
    <w:p w14:paraId="5F1EFCA3" w14:textId="77777777" w:rsidR="00014604" w:rsidRDefault="00014604">
      <w:pPr>
        <w:rPr>
          <w:szCs w:val="22"/>
        </w:rPr>
      </w:pPr>
    </w:p>
    <w:p w14:paraId="42CEE975" w14:textId="77777777" w:rsidR="00014604" w:rsidRDefault="00014604">
      <w:pPr>
        <w:pStyle w:val="Heading3"/>
      </w:pPr>
      <w:bookmarkStart w:id="15" w:name="_Toc1958498"/>
      <w:bookmarkStart w:id="16" w:name="_Toc1978639"/>
      <w:bookmarkStart w:id="17" w:name="_Toc9326039"/>
      <w:bookmarkStart w:id="18" w:name="_Toc44225363"/>
      <w:r>
        <w:rPr>
          <w:b/>
          <w:bCs w:val="0"/>
        </w:rPr>
        <w:t>V</w:t>
      </w:r>
      <w:r>
        <w:rPr>
          <w:i/>
          <w:iCs/>
        </w:rPr>
        <w:t>ist</w:t>
      </w:r>
      <w:r>
        <w:rPr>
          <w:b/>
          <w:bCs w:val="0"/>
        </w:rPr>
        <w:t>A</w:t>
      </w:r>
      <w:r>
        <w:t xml:space="preserve"> Documentation Library (VDL):</w:t>
      </w:r>
      <w:bookmarkEnd w:id="15"/>
      <w:bookmarkEnd w:id="16"/>
      <w:bookmarkEnd w:id="17"/>
      <w:bookmarkEnd w:id="18"/>
    </w:p>
    <w:p w14:paraId="16DF0B18" w14:textId="77777777" w:rsidR="00014604" w:rsidRDefault="00014604">
      <w:pPr>
        <w:rPr>
          <w:lang w:val="fr-FR"/>
        </w:rPr>
      </w:pPr>
    </w:p>
    <w:p w14:paraId="05B9462E" w14:textId="77777777" w:rsidR="00014604" w:rsidRDefault="00C06847">
      <w:pPr>
        <w:rPr>
          <w:rFonts w:cs="Courier New"/>
          <w:szCs w:val="22"/>
          <w:lang w:val="fr-FR"/>
        </w:rPr>
      </w:pPr>
      <w:hyperlink r:id="rId8" w:history="1">
        <w:r w:rsidR="00014604">
          <w:rPr>
            <w:rStyle w:val="Hyperlink"/>
            <w:rFonts w:cs="Courier New"/>
            <w:szCs w:val="22"/>
            <w:lang w:val="fr-FR"/>
          </w:rPr>
          <w:t>http://www.va.gov/vdl/</w:t>
        </w:r>
      </w:hyperlink>
    </w:p>
    <w:p w14:paraId="2FC5F781" w14:textId="77777777" w:rsidR="00014604" w:rsidRDefault="00014604">
      <w:pPr>
        <w:rPr>
          <w:rFonts w:cs="Courier New"/>
          <w:szCs w:val="22"/>
          <w:lang w:val="fr-FR"/>
        </w:rPr>
      </w:pPr>
    </w:p>
    <w:p w14:paraId="58B4CA75" w14:textId="77777777" w:rsidR="00014604" w:rsidRDefault="00014604">
      <w:pPr>
        <w:rPr>
          <w:rFonts w:cs="Courier New"/>
          <w:szCs w:val="22"/>
          <w:lang w:val="fr-FR"/>
        </w:rPr>
      </w:pPr>
    </w:p>
    <w:p w14:paraId="2AC7C5FE" w14:textId="77777777" w:rsidR="00014604" w:rsidRDefault="00014604">
      <w:pPr>
        <w:rPr>
          <w:rFonts w:cs="Courier New"/>
          <w:szCs w:val="22"/>
          <w:lang w:val="fr-FR"/>
        </w:rPr>
      </w:pPr>
    </w:p>
    <w:p w14:paraId="4D0372CC" w14:textId="77777777" w:rsidR="00014604" w:rsidRDefault="00014604">
      <w:pPr>
        <w:rPr>
          <w:rFonts w:cs="Courier New"/>
          <w:szCs w:val="22"/>
          <w:lang w:val="fr-FR"/>
        </w:rPr>
      </w:pPr>
    </w:p>
    <w:p w14:paraId="1857C791" w14:textId="77777777" w:rsidR="00014604" w:rsidRDefault="00014604">
      <w:pPr>
        <w:rPr>
          <w:rFonts w:cs="Courier New"/>
          <w:szCs w:val="22"/>
          <w:lang w:val="fr-FR"/>
        </w:rPr>
      </w:pPr>
    </w:p>
    <w:p w14:paraId="7A8FB5C7" w14:textId="77777777" w:rsidR="00014604" w:rsidRDefault="00014604">
      <w:pPr>
        <w:tabs>
          <w:tab w:val="left" w:pos="342"/>
          <w:tab w:val="right" w:pos="9360"/>
        </w:tabs>
        <w:rPr>
          <w:snapToGrid w:val="0"/>
        </w:rPr>
        <w:sectPr w:rsidR="0001460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sectPr>
      </w:pPr>
    </w:p>
    <w:p w14:paraId="763D84A8" w14:textId="77777777" w:rsidR="00014604" w:rsidRDefault="00014604">
      <w:pPr>
        <w:tabs>
          <w:tab w:val="right" w:pos="9360"/>
        </w:tabs>
        <w:rPr>
          <w:b/>
          <w:bCs/>
          <w:sz w:val="32"/>
        </w:rPr>
      </w:pPr>
      <w:bookmarkStart w:id="19" w:name="_Toc476443226"/>
      <w:bookmarkStart w:id="20" w:name="_Toc476464672"/>
      <w:bookmarkStart w:id="21" w:name="_Toc476556035"/>
      <w:bookmarkStart w:id="22" w:name="_Toc476635606"/>
      <w:bookmarkStart w:id="23" w:name="_Toc477748218"/>
      <w:bookmarkStart w:id="24" w:name="_Toc477749005"/>
      <w:bookmarkStart w:id="25" w:name="_Toc478194550"/>
      <w:bookmarkStart w:id="26" w:name="_Toc478194928"/>
      <w:bookmarkStart w:id="27" w:name="_Toc478279367"/>
      <w:bookmarkStart w:id="28" w:name="_Toc478541775"/>
      <w:bookmarkStart w:id="29" w:name="_Toc510491925"/>
      <w:r>
        <w:rPr>
          <w:b/>
          <w:bCs/>
          <w:sz w:val="32"/>
        </w:rPr>
        <w:t>Table Of Contents</w:t>
      </w:r>
      <w:bookmarkEnd w:id="19"/>
      <w:bookmarkEnd w:id="20"/>
      <w:bookmarkEnd w:id="21"/>
      <w:bookmarkEnd w:id="22"/>
      <w:bookmarkEnd w:id="23"/>
      <w:bookmarkEnd w:id="24"/>
      <w:bookmarkEnd w:id="25"/>
      <w:bookmarkEnd w:id="26"/>
      <w:bookmarkEnd w:id="27"/>
      <w:bookmarkEnd w:id="28"/>
      <w:bookmarkEnd w:id="29"/>
    </w:p>
    <w:p w14:paraId="31171A7E" w14:textId="77777777" w:rsidR="00014604" w:rsidRDefault="00014604"/>
    <w:p w14:paraId="5E60182E" w14:textId="77777777" w:rsidR="003714A6" w:rsidRDefault="003714A6">
      <w:pPr>
        <w:pStyle w:val="TOC1"/>
        <w:tabs>
          <w:tab w:val="right" w:leader="hyphen" w:pos="9350"/>
        </w:tabs>
        <w:rPr>
          <w:b w:val="0"/>
          <w:bCs w:val="0"/>
          <w:caps w:val="0"/>
          <w:noProof/>
          <w:sz w:val="24"/>
          <w:szCs w:val="24"/>
        </w:rPr>
      </w:pPr>
      <w:r>
        <w:fldChar w:fldCharType="begin"/>
      </w:r>
      <w:r>
        <w:instrText xml:space="preserve"> TOC \o "1-8" \h \z </w:instrText>
      </w:r>
      <w:r>
        <w:fldChar w:fldCharType="separate"/>
      </w:r>
      <w:hyperlink w:anchor="_Toc44225354" w:history="1">
        <w:r w:rsidRPr="00922439">
          <w:rPr>
            <w:rStyle w:val="Hyperlink"/>
            <w:noProof/>
          </w:rPr>
          <w:t>Preface</w:t>
        </w:r>
        <w:r>
          <w:rPr>
            <w:noProof/>
            <w:webHidden/>
          </w:rPr>
          <w:tab/>
        </w:r>
        <w:r>
          <w:rPr>
            <w:noProof/>
            <w:webHidden/>
          </w:rPr>
          <w:fldChar w:fldCharType="begin"/>
        </w:r>
        <w:r>
          <w:rPr>
            <w:noProof/>
            <w:webHidden/>
          </w:rPr>
          <w:instrText xml:space="preserve"> PAGEREF _Toc44225354 \h </w:instrText>
        </w:r>
        <w:r>
          <w:rPr>
            <w:noProof/>
            <w:webHidden/>
          </w:rPr>
        </w:r>
        <w:r>
          <w:rPr>
            <w:noProof/>
            <w:webHidden/>
          </w:rPr>
          <w:fldChar w:fldCharType="separate"/>
        </w:r>
        <w:r w:rsidR="00C17858">
          <w:rPr>
            <w:noProof/>
            <w:webHidden/>
          </w:rPr>
          <w:t>i</w:t>
        </w:r>
        <w:r>
          <w:rPr>
            <w:noProof/>
            <w:webHidden/>
          </w:rPr>
          <w:fldChar w:fldCharType="end"/>
        </w:r>
      </w:hyperlink>
    </w:p>
    <w:p w14:paraId="278C96B2" w14:textId="77777777" w:rsidR="003714A6" w:rsidRDefault="00C06847">
      <w:pPr>
        <w:pStyle w:val="TOC2"/>
        <w:tabs>
          <w:tab w:val="right" w:leader="hyphen" w:pos="9350"/>
        </w:tabs>
        <w:rPr>
          <w:smallCaps w:val="0"/>
          <w:noProof/>
          <w:sz w:val="24"/>
          <w:szCs w:val="24"/>
        </w:rPr>
      </w:pPr>
      <w:hyperlink w:anchor="_Toc44225355" w:history="1">
        <w:r w:rsidR="003714A6" w:rsidRPr="00922439">
          <w:rPr>
            <w:rStyle w:val="Hyperlink"/>
            <w:noProof/>
          </w:rPr>
          <w:t>Section 508 of The Rehabilitation Act</w:t>
        </w:r>
        <w:r w:rsidR="003714A6">
          <w:rPr>
            <w:noProof/>
            <w:webHidden/>
          </w:rPr>
          <w:tab/>
        </w:r>
        <w:r w:rsidR="003714A6">
          <w:rPr>
            <w:noProof/>
            <w:webHidden/>
          </w:rPr>
          <w:fldChar w:fldCharType="begin"/>
        </w:r>
        <w:r w:rsidR="003714A6">
          <w:rPr>
            <w:noProof/>
            <w:webHidden/>
          </w:rPr>
          <w:instrText xml:space="preserve"> PAGEREF _Toc44225355 \h </w:instrText>
        </w:r>
        <w:r w:rsidR="003714A6">
          <w:rPr>
            <w:noProof/>
            <w:webHidden/>
          </w:rPr>
        </w:r>
        <w:r w:rsidR="003714A6">
          <w:rPr>
            <w:noProof/>
            <w:webHidden/>
          </w:rPr>
          <w:fldChar w:fldCharType="separate"/>
        </w:r>
        <w:r w:rsidR="00C17858">
          <w:rPr>
            <w:noProof/>
            <w:webHidden/>
          </w:rPr>
          <w:t>i</w:t>
        </w:r>
        <w:r w:rsidR="003714A6">
          <w:rPr>
            <w:noProof/>
            <w:webHidden/>
          </w:rPr>
          <w:fldChar w:fldCharType="end"/>
        </w:r>
      </w:hyperlink>
    </w:p>
    <w:p w14:paraId="577DF96A" w14:textId="77777777" w:rsidR="003714A6" w:rsidRDefault="00C06847">
      <w:pPr>
        <w:pStyle w:val="TOC3"/>
        <w:tabs>
          <w:tab w:val="right" w:leader="hyphen" w:pos="9350"/>
        </w:tabs>
        <w:rPr>
          <w:i w:val="0"/>
          <w:iCs w:val="0"/>
          <w:noProof/>
          <w:sz w:val="24"/>
          <w:szCs w:val="24"/>
        </w:rPr>
      </w:pPr>
      <w:hyperlink w:anchor="_Toc44225356" w:history="1">
        <w:r w:rsidR="003714A6" w:rsidRPr="00922439">
          <w:rPr>
            <w:rStyle w:val="Hyperlink"/>
            <w:b/>
            <w:noProof/>
          </w:rPr>
          <w:t>VistA</w:t>
        </w:r>
        <w:r w:rsidR="003714A6" w:rsidRPr="00922439">
          <w:rPr>
            <w:rStyle w:val="Hyperlink"/>
            <w:noProof/>
          </w:rPr>
          <w:t xml:space="preserve"> Mental Health Assistant</w:t>
        </w:r>
        <w:r w:rsidR="003714A6" w:rsidRPr="00922439">
          <w:rPr>
            <w:rStyle w:val="Hyperlink"/>
            <w:rFonts w:eastAsia="MS Mincho"/>
            <w:noProof/>
          </w:rPr>
          <w:t xml:space="preserve"> </w:t>
        </w:r>
        <w:r w:rsidR="003714A6" w:rsidRPr="00922439">
          <w:rPr>
            <w:rStyle w:val="Hyperlink"/>
            <w:noProof/>
          </w:rPr>
          <w:t>Version 2, (MHA 2) 508 Compliance</w:t>
        </w:r>
        <w:r w:rsidR="003714A6">
          <w:rPr>
            <w:noProof/>
            <w:webHidden/>
          </w:rPr>
          <w:tab/>
        </w:r>
        <w:r w:rsidR="003714A6">
          <w:rPr>
            <w:noProof/>
            <w:webHidden/>
          </w:rPr>
          <w:fldChar w:fldCharType="begin"/>
        </w:r>
        <w:r w:rsidR="003714A6">
          <w:rPr>
            <w:noProof/>
            <w:webHidden/>
          </w:rPr>
          <w:instrText xml:space="preserve"> PAGEREF _Toc44225356 \h </w:instrText>
        </w:r>
        <w:r w:rsidR="003714A6">
          <w:rPr>
            <w:noProof/>
            <w:webHidden/>
          </w:rPr>
        </w:r>
        <w:r w:rsidR="003714A6">
          <w:rPr>
            <w:noProof/>
            <w:webHidden/>
          </w:rPr>
          <w:fldChar w:fldCharType="separate"/>
        </w:r>
        <w:r w:rsidR="00C17858">
          <w:rPr>
            <w:noProof/>
            <w:webHidden/>
          </w:rPr>
          <w:t>i</w:t>
        </w:r>
        <w:r w:rsidR="003714A6">
          <w:rPr>
            <w:noProof/>
            <w:webHidden/>
          </w:rPr>
          <w:fldChar w:fldCharType="end"/>
        </w:r>
      </w:hyperlink>
    </w:p>
    <w:p w14:paraId="16D62DAE" w14:textId="77777777" w:rsidR="003714A6" w:rsidRDefault="00C06847">
      <w:pPr>
        <w:pStyle w:val="TOC2"/>
        <w:tabs>
          <w:tab w:val="right" w:leader="hyphen" w:pos="9350"/>
        </w:tabs>
        <w:rPr>
          <w:smallCaps w:val="0"/>
          <w:noProof/>
          <w:sz w:val="24"/>
          <w:szCs w:val="24"/>
        </w:rPr>
      </w:pPr>
      <w:hyperlink w:anchor="_Toc44225357" w:history="1">
        <w:r w:rsidR="003714A6" w:rsidRPr="00922439">
          <w:rPr>
            <w:rStyle w:val="Hyperlink"/>
            <w:iCs/>
            <w:noProof/>
          </w:rPr>
          <w:t>MHA 2</w:t>
        </w:r>
        <w:r w:rsidR="003714A6" w:rsidRPr="00922439">
          <w:rPr>
            <w:rStyle w:val="Hyperlink"/>
            <w:rFonts w:eastAsia="MS Mincho"/>
            <w:noProof/>
          </w:rPr>
          <w:t xml:space="preserve"> Software Application</w:t>
        </w:r>
        <w:r w:rsidR="003714A6">
          <w:rPr>
            <w:noProof/>
            <w:webHidden/>
          </w:rPr>
          <w:tab/>
        </w:r>
        <w:r w:rsidR="003714A6">
          <w:rPr>
            <w:noProof/>
            <w:webHidden/>
          </w:rPr>
          <w:fldChar w:fldCharType="begin"/>
        </w:r>
        <w:r w:rsidR="003714A6">
          <w:rPr>
            <w:noProof/>
            <w:webHidden/>
          </w:rPr>
          <w:instrText xml:space="preserve"> PAGEREF _Toc44225357 \h </w:instrText>
        </w:r>
        <w:r w:rsidR="003714A6">
          <w:rPr>
            <w:noProof/>
            <w:webHidden/>
          </w:rPr>
        </w:r>
        <w:r w:rsidR="003714A6">
          <w:rPr>
            <w:noProof/>
            <w:webHidden/>
          </w:rPr>
          <w:fldChar w:fldCharType="separate"/>
        </w:r>
        <w:r w:rsidR="00C17858">
          <w:rPr>
            <w:noProof/>
            <w:webHidden/>
          </w:rPr>
          <w:t>ii</w:t>
        </w:r>
        <w:r w:rsidR="003714A6">
          <w:rPr>
            <w:noProof/>
            <w:webHidden/>
          </w:rPr>
          <w:fldChar w:fldCharType="end"/>
        </w:r>
      </w:hyperlink>
    </w:p>
    <w:p w14:paraId="31A31B58" w14:textId="77777777" w:rsidR="003714A6" w:rsidRDefault="00C06847">
      <w:pPr>
        <w:pStyle w:val="TOC3"/>
        <w:tabs>
          <w:tab w:val="right" w:leader="hyphen" w:pos="9350"/>
        </w:tabs>
        <w:rPr>
          <w:i w:val="0"/>
          <w:iCs w:val="0"/>
          <w:noProof/>
          <w:sz w:val="24"/>
          <w:szCs w:val="24"/>
        </w:rPr>
      </w:pPr>
      <w:hyperlink w:anchor="_Toc44225358" w:history="1">
        <w:r w:rsidR="003714A6" w:rsidRPr="00922439">
          <w:rPr>
            <w:rStyle w:val="Hyperlink"/>
            <w:noProof/>
          </w:rPr>
          <w:t>MHA 2 Installation Guide Orientation:</w:t>
        </w:r>
        <w:r w:rsidR="003714A6">
          <w:rPr>
            <w:noProof/>
            <w:webHidden/>
          </w:rPr>
          <w:tab/>
        </w:r>
        <w:r w:rsidR="003714A6">
          <w:rPr>
            <w:noProof/>
            <w:webHidden/>
          </w:rPr>
          <w:fldChar w:fldCharType="begin"/>
        </w:r>
        <w:r w:rsidR="003714A6">
          <w:rPr>
            <w:noProof/>
            <w:webHidden/>
          </w:rPr>
          <w:instrText xml:space="preserve"> PAGEREF _Toc44225358 \h </w:instrText>
        </w:r>
        <w:r w:rsidR="003714A6">
          <w:rPr>
            <w:noProof/>
            <w:webHidden/>
          </w:rPr>
        </w:r>
        <w:r w:rsidR="003714A6">
          <w:rPr>
            <w:noProof/>
            <w:webHidden/>
          </w:rPr>
          <w:fldChar w:fldCharType="separate"/>
        </w:r>
        <w:r w:rsidR="00C17858">
          <w:rPr>
            <w:noProof/>
            <w:webHidden/>
          </w:rPr>
          <w:t>ii</w:t>
        </w:r>
        <w:r w:rsidR="003714A6">
          <w:rPr>
            <w:noProof/>
            <w:webHidden/>
          </w:rPr>
          <w:fldChar w:fldCharType="end"/>
        </w:r>
      </w:hyperlink>
    </w:p>
    <w:p w14:paraId="595CBC1C" w14:textId="77777777" w:rsidR="003714A6" w:rsidRDefault="00C06847">
      <w:pPr>
        <w:pStyle w:val="TOC2"/>
        <w:tabs>
          <w:tab w:val="right" w:leader="hyphen" w:pos="9350"/>
        </w:tabs>
        <w:rPr>
          <w:smallCaps w:val="0"/>
          <w:noProof/>
          <w:sz w:val="24"/>
          <w:szCs w:val="24"/>
        </w:rPr>
      </w:pPr>
      <w:hyperlink w:anchor="_Toc44225359" w:history="1">
        <w:r w:rsidR="003714A6" w:rsidRPr="00922439">
          <w:rPr>
            <w:rStyle w:val="Hyperlink"/>
            <w:noProof/>
          </w:rPr>
          <w:t>Software and Documentation Retrieval Information</w:t>
        </w:r>
        <w:r w:rsidR="003714A6">
          <w:rPr>
            <w:noProof/>
            <w:webHidden/>
          </w:rPr>
          <w:tab/>
        </w:r>
        <w:r w:rsidR="003714A6">
          <w:rPr>
            <w:noProof/>
            <w:webHidden/>
          </w:rPr>
          <w:fldChar w:fldCharType="begin"/>
        </w:r>
        <w:r w:rsidR="003714A6">
          <w:rPr>
            <w:noProof/>
            <w:webHidden/>
          </w:rPr>
          <w:instrText xml:space="preserve"> PAGEREF _Toc44225359 \h </w:instrText>
        </w:r>
        <w:r w:rsidR="003714A6">
          <w:rPr>
            <w:noProof/>
            <w:webHidden/>
          </w:rPr>
        </w:r>
        <w:r w:rsidR="003714A6">
          <w:rPr>
            <w:noProof/>
            <w:webHidden/>
          </w:rPr>
          <w:fldChar w:fldCharType="separate"/>
        </w:r>
        <w:r w:rsidR="00C17858">
          <w:rPr>
            <w:noProof/>
            <w:webHidden/>
          </w:rPr>
          <w:t>iii</w:t>
        </w:r>
        <w:r w:rsidR="003714A6">
          <w:rPr>
            <w:noProof/>
            <w:webHidden/>
          </w:rPr>
          <w:fldChar w:fldCharType="end"/>
        </w:r>
      </w:hyperlink>
    </w:p>
    <w:p w14:paraId="55A96067" w14:textId="77777777" w:rsidR="003714A6" w:rsidRDefault="00C06847">
      <w:pPr>
        <w:pStyle w:val="TOC3"/>
        <w:tabs>
          <w:tab w:val="right" w:leader="hyphen" w:pos="9350"/>
        </w:tabs>
        <w:rPr>
          <w:i w:val="0"/>
          <w:iCs w:val="0"/>
          <w:noProof/>
          <w:sz w:val="24"/>
          <w:szCs w:val="24"/>
        </w:rPr>
      </w:pPr>
      <w:hyperlink w:anchor="_Toc44225360" w:history="1">
        <w:r w:rsidR="003714A6" w:rsidRPr="00922439">
          <w:rPr>
            <w:rStyle w:val="Hyperlink"/>
            <w:noProof/>
          </w:rPr>
          <w:t>Anonymous Software Directory</w:t>
        </w:r>
        <w:r w:rsidR="003714A6">
          <w:rPr>
            <w:noProof/>
            <w:webHidden/>
          </w:rPr>
          <w:tab/>
        </w:r>
        <w:r w:rsidR="003714A6">
          <w:rPr>
            <w:noProof/>
            <w:webHidden/>
          </w:rPr>
          <w:fldChar w:fldCharType="begin"/>
        </w:r>
        <w:r w:rsidR="003714A6">
          <w:rPr>
            <w:noProof/>
            <w:webHidden/>
          </w:rPr>
          <w:instrText xml:space="preserve"> PAGEREF _Toc44225360 \h </w:instrText>
        </w:r>
        <w:r w:rsidR="003714A6">
          <w:rPr>
            <w:noProof/>
            <w:webHidden/>
          </w:rPr>
        </w:r>
        <w:r w:rsidR="003714A6">
          <w:rPr>
            <w:noProof/>
            <w:webHidden/>
          </w:rPr>
          <w:fldChar w:fldCharType="separate"/>
        </w:r>
        <w:r w:rsidR="00C17858">
          <w:rPr>
            <w:noProof/>
            <w:webHidden/>
          </w:rPr>
          <w:t>iii</w:t>
        </w:r>
        <w:r w:rsidR="003714A6">
          <w:rPr>
            <w:noProof/>
            <w:webHidden/>
          </w:rPr>
          <w:fldChar w:fldCharType="end"/>
        </w:r>
      </w:hyperlink>
    </w:p>
    <w:p w14:paraId="5DE42E47" w14:textId="77777777" w:rsidR="003714A6" w:rsidRDefault="00C06847">
      <w:pPr>
        <w:pStyle w:val="TOC3"/>
        <w:tabs>
          <w:tab w:val="right" w:leader="hyphen" w:pos="9350"/>
        </w:tabs>
        <w:rPr>
          <w:i w:val="0"/>
          <w:iCs w:val="0"/>
          <w:noProof/>
          <w:sz w:val="24"/>
          <w:szCs w:val="24"/>
        </w:rPr>
      </w:pPr>
      <w:hyperlink w:anchor="_Toc44225361" w:history="1">
        <w:r w:rsidR="003714A6" w:rsidRPr="00922439">
          <w:rPr>
            <w:rStyle w:val="Hyperlink"/>
            <w:noProof/>
          </w:rPr>
          <w:t>MHA 2 Software and Documentation Files Retrieval Format</w:t>
        </w:r>
        <w:r w:rsidR="003714A6">
          <w:rPr>
            <w:noProof/>
            <w:webHidden/>
          </w:rPr>
          <w:tab/>
        </w:r>
        <w:r w:rsidR="003714A6">
          <w:rPr>
            <w:noProof/>
            <w:webHidden/>
          </w:rPr>
          <w:fldChar w:fldCharType="begin"/>
        </w:r>
        <w:r w:rsidR="003714A6">
          <w:rPr>
            <w:noProof/>
            <w:webHidden/>
          </w:rPr>
          <w:instrText xml:space="preserve"> PAGEREF _Toc44225361 \h </w:instrText>
        </w:r>
        <w:r w:rsidR="003714A6">
          <w:rPr>
            <w:noProof/>
            <w:webHidden/>
          </w:rPr>
        </w:r>
        <w:r w:rsidR="003714A6">
          <w:rPr>
            <w:noProof/>
            <w:webHidden/>
          </w:rPr>
          <w:fldChar w:fldCharType="separate"/>
        </w:r>
        <w:r w:rsidR="00C17858">
          <w:rPr>
            <w:noProof/>
            <w:webHidden/>
          </w:rPr>
          <w:t>iii</w:t>
        </w:r>
        <w:r w:rsidR="003714A6">
          <w:rPr>
            <w:noProof/>
            <w:webHidden/>
          </w:rPr>
          <w:fldChar w:fldCharType="end"/>
        </w:r>
      </w:hyperlink>
    </w:p>
    <w:p w14:paraId="15D031FD" w14:textId="77777777" w:rsidR="003714A6" w:rsidRDefault="00C06847">
      <w:pPr>
        <w:pStyle w:val="TOC3"/>
        <w:tabs>
          <w:tab w:val="right" w:leader="hyphen" w:pos="9350"/>
        </w:tabs>
        <w:rPr>
          <w:i w:val="0"/>
          <w:iCs w:val="0"/>
          <w:noProof/>
          <w:sz w:val="24"/>
          <w:szCs w:val="24"/>
        </w:rPr>
      </w:pPr>
      <w:hyperlink w:anchor="_Toc44225362" w:history="1">
        <w:r w:rsidR="003714A6" w:rsidRPr="00922439">
          <w:rPr>
            <w:rStyle w:val="Hyperlink"/>
            <w:b/>
            <w:noProof/>
          </w:rPr>
          <w:t>V</w:t>
        </w:r>
        <w:r w:rsidR="003714A6" w:rsidRPr="00922439">
          <w:rPr>
            <w:rStyle w:val="Hyperlink"/>
            <w:noProof/>
          </w:rPr>
          <w:t>ist</w:t>
        </w:r>
        <w:r w:rsidR="003714A6" w:rsidRPr="00922439">
          <w:rPr>
            <w:rStyle w:val="Hyperlink"/>
            <w:b/>
            <w:noProof/>
          </w:rPr>
          <w:t>A</w:t>
        </w:r>
        <w:r w:rsidR="003714A6" w:rsidRPr="00922439">
          <w:rPr>
            <w:rStyle w:val="Hyperlink"/>
            <w:noProof/>
          </w:rPr>
          <w:t xml:space="preserve"> Mental Health Version 5.01 Home Page:</w:t>
        </w:r>
        <w:r w:rsidR="003714A6">
          <w:rPr>
            <w:noProof/>
            <w:webHidden/>
          </w:rPr>
          <w:tab/>
        </w:r>
        <w:r w:rsidR="003714A6">
          <w:rPr>
            <w:noProof/>
            <w:webHidden/>
          </w:rPr>
          <w:fldChar w:fldCharType="begin"/>
        </w:r>
        <w:r w:rsidR="003714A6">
          <w:rPr>
            <w:noProof/>
            <w:webHidden/>
          </w:rPr>
          <w:instrText xml:space="preserve"> PAGEREF _Toc44225362 \h </w:instrText>
        </w:r>
        <w:r w:rsidR="003714A6">
          <w:rPr>
            <w:noProof/>
            <w:webHidden/>
          </w:rPr>
        </w:r>
        <w:r w:rsidR="003714A6">
          <w:rPr>
            <w:noProof/>
            <w:webHidden/>
          </w:rPr>
          <w:fldChar w:fldCharType="separate"/>
        </w:r>
        <w:r w:rsidR="00C17858">
          <w:rPr>
            <w:noProof/>
            <w:webHidden/>
          </w:rPr>
          <w:t>iv</w:t>
        </w:r>
        <w:r w:rsidR="003714A6">
          <w:rPr>
            <w:noProof/>
            <w:webHidden/>
          </w:rPr>
          <w:fldChar w:fldCharType="end"/>
        </w:r>
      </w:hyperlink>
    </w:p>
    <w:p w14:paraId="6F1A625E" w14:textId="77777777" w:rsidR="003714A6" w:rsidRDefault="00C06847">
      <w:pPr>
        <w:pStyle w:val="TOC3"/>
        <w:tabs>
          <w:tab w:val="right" w:leader="hyphen" w:pos="9350"/>
        </w:tabs>
        <w:rPr>
          <w:i w:val="0"/>
          <w:iCs w:val="0"/>
          <w:noProof/>
          <w:sz w:val="24"/>
          <w:szCs w:val="24"/>
        </w:rPr>
      </w:pPr>
      <w:hyperlink w:anchor="_Toc44225363" w:history="1">
        <w:r w:rsidR="003714A6" w:rsidRPr="00922439">
          <w:rPr>
            <w:rStyle w:val="Hyperlink"/>
            <w:b/>
            <w:noProof/>
          </w:rPr>
          <w:t>V</w:t>
        </w:r>
        <w:r w:rsidR="003714A6" w:rsidRPr="00922439">
          <w:rPr>
            <w:rStyle w:val="Hyperlink"/>
            <w:noProof/>
          </w:rPr>
          <w:t>ist</w:t>
        </w:r>
        <w:r w:rsidR="003714A6" w:rsidRPr="00922439">
          <w:rPr>
            <w:rStyle w:val="Hyperlink"/>
            <w:b/>
            <w:noProof/>
          </w:rPr>
          <w:t>A</w:t>
        </w:r>
        <w:r w:rsidR="003714A6" w:rsidRPr="00922439">
          <w:rPr>
            <w:rStyle w:val="Hyperlink"/>
            <w:noProof/>
          </w:rPr>
          <w:t xml:space="preserve"> Documentation Library (VDL):</w:t>
        </w:r>
        <w:r w:rsidR="003714A6">
          <w:rPr>
            <w:noProof/>
            <w:webHidden/>
          </w:rPr>
          <w:tab/>
        </w:r>
        <w:r w:rsidR="003714A6">
          <w:rPr>
            <w:noProof/>
            <w:webHidden/>
          </w:rPr>
          <w:fldChar w:fldCharType="begin"/>
        </w:r>
        <w:r w:rsidR="003714A6">
          <w:rPr>
            <w:noProof/>
            <w:webHidden/>
          </w:rPr>
          <w:instrText xml:space="preserve"> PAGEREF _Toc44225363 \h </w:instrText>
        </w:r>
        <w:r w:rsidR="003714A6">
          <w:rPr>
            <w:noProof/>
            <w:webHidden/>
          </w:rPr>
        </w:r>
        <w:r w:rsidR="003714A6">
          <w:rPr>
            <w:noProof/>
            <w:webHidden/>
          </w:rPr>
          <w:fldChar w:fldCharType="separate"/>
        </w:r>
        <w:r w:rsidR="00C17858">
          <w:rPr>
            <w:noProof/>
            <w:webHidden/>
          </w:rPr>
          <w:t>iv</w:t>
        </w:r>
        <w:r w:rsidR="003714A6">
          <w:rPr>
            <w:noProof/>
            <w:webHidden/>
          </w:rPr>
          <w:fldChar w:fldCharType="end"/>
        </w:r>
      </w:hyperlink>
    </w:p>
    <w:p w14:paraId="623C9779" w14:textId="77777777" w:rsidR="003714A6" w:rsidRDefault="00C06847">
      <w:pPr>
        <w:pStyle w:val="TOC1"/>
        <w:tabs>
          <w:tab w:val="right" w:leader="hyphen" w:pos="9350"/>
        </w:tabs>
        <w:rPr>
          <w:b w:val="0"/>
          <w:bCs w:val="0"/>
          <w:caps w:val="0"/>
          <w:noProof/>
          <w:sz w:val="24"/>
          <w:szCs w:val="24"/>
        </w:rPr>
      </w:pPr>
      <w:hyperlink w:anchor="_Toc44225364" w:history="1">
        <w:r w:rsidR="003714A6" w:rsidRPr="00922439">
          <w:rPr>
            <w:rStyle w:val="Hyperlink"/>
            <w:noProof/>
          </w:rPr>
          <w:t>Introduction</w:t>
        </w:r>
        <w:r w:rsidR="003714A6">
          <w:rPr>
            <w:noProof/>
            <w:webHidden/>
          </w:rPr>
          <w:tab/>
        </w:r>
        <w:r w:rsidR="003714A6">
          <w:rPr>
            <w:noProof/>
            <w:webHidden/>
          </w:rPr>
          <w:fldChar w:fldCharType="begin"/>
        </w:r>
        <w:r w:rsidR="003714A6">
          <w:rPr>
            <w:noProof/>
            <w:webHidden/>
          </w:rPr>
          <w:instrText xml:space="preserve"> PAGEREF _Toc44225364 \h </w:instrText>
        </w:r>
        <w:r w:rsidR="003714A6">
          <w:rPr>
            <w:noProof/>
            <w:webHidden/>
          </w:rPr>
        </w:r>
        <w:r w:rsidR="003714A6">
          <w:rPr>
            <w:noProof/>
            <w:webHidden/>
          </w:rPr>
          <w:fldChar w:fldCharType="separate"/>
        </w:r>
        <w:r w:rsidR="00C17858">
          <w:rPr>
            <w:noProof/>
            <w:webHidden/>
          </w:rPr>
          <w:t>7</w:t>
        </w:r>
        <w:r w:rsidR="003714A6">
          <w:rPr>
            <w:noProof/>
            <w:webHidden/>
          </w:rPr>
          <w:fldChar w:fldCharType="end"/>
        </w:r>
      </w:hyperlink>
    </w:p>
    <w:p w14:paraId="498BE961" w14:textId="77777777" w:rsidR="003714A6" w:rsidRDefault="00C06847">
      <w:pPr>
        <w:pStyle w:val="TOC2"/>
        <w:tabs>
          <w:tab w:val="right" w:leader="hyphen" w:pos="9350"/>
        </w:tabs>
        <w:rPr>
          <w:smallCaps w:val="0"/>
          <w:noProof/>
          <w:sz w:val="24"/>
          <w:szCs w:val="24"/>
        </w:rPr>
      </w:pPr>
      <w:hyperlink w:anchor="_Toc44225365" w:history="1">
        <w:r w:rsidR="003714A6" w:rsidRPr="00922439">
          <w:rPr>
            <w:rStyle w:val="Hyperlink"/>
            <w:noProof/>
          </w:rPr>
          <w:t>Overview</w:t>
        </w:r>
        <w:r w:rsidR="003714A6">
          <w:rPr>
            <w:noProof/>
            <w:webHidden/>
          </w:rPr>
          <w:tab/>
        </w:r>
        <w:r w:rsidR="003714A6">
          <w:rPr>
            <w:noProof/>
            <w:webHidden/>
          </w:rPr>
          <w:fldChar w:fldCharType="begin"/>
        </w:r>
        <w:r w:rsidR="003714A6">
          <w:rPr>
            <w:noProof/>
            <w:webHidden/>
          </w:rPr>
          <w:instrText xml:space="preserve"> PAGEREF _Toc44225365 \h </w:instrText>
        </w:r>
        <w:r w:rsidR="003714A6">
          <w:rPr>
            <w:noProof/>
            <w:webHidden/>
          </w:rPr>
        </w:r>
        <w:r w:rsidR="003714A6">
          <w:rPr>
            <w:noProof/>
            <w:webHidden/>
          </w:rPr>
          <w:fldChar w:fldCharType="separate"/>
        </w:r>
        <w:r w:rsidR="00C17858">
          <w:rPr>
            <w:noProof/>
            <w:webHidden/>
          </w:rPr>
          <w:t>7</w:t>
        </w:r>
        <w:r w:rsidR="003714A6">
          <w:rPr>
            <w:noProof/>
            <w:webHidden/>
          </w:rPr>
          <w:fldChar w:fldCharType="end"/>
        </w:r>
      </w:hyperlink>
    </w:p>
    <w:p w14:paraId="178501B6" w14:textId="77777777" w:rsidR="003714A6" w:rsidRDefault="00C06847">
      <w:pPr>
        <w:pStyle w:val="TOC3"/>
        <w:tabs>
          <w:tab w:val="right" w:leader="hyphen" w:pos="9350"/>
        </w:tabs>
        <w:rPr>
          <w:i w:val="0"/>
          <w:iCs w:val="0"/>
          <w:noProof/>
          <w:sz w:val="24"/>
          <w:szCs w:val="24"/>
        </w:rPr>
      </w:pPr>
      <w:hyperlink w:anchor="_Toc44225366" w:history="1">
        <w:r w:rsidR="003714A6" w:rsidRPr="00922439">
          <w:rPr>
            <w:rStyle w:val="Hyperlink"/>
            <w:b/>
            <w:noProof/>
          </w:rPr>
          <w:t>VistA</w:t>
        </w:r>
        <w:r w:rsidR="003714A6" w:rsidRPr="00922439">
          <w:rPr>
            <w:rStyle w:val="Hyperlink"/>
            <w:noProof/>
          </w:rPr>
          <w:t xml:space="preserve"> Mental Health Assistant Version 2, Software Features</w:t>
        </w:r>
        <w:r w:rsidR="003714A6">
          <w:rPr>
            <w:noProof/>
            <w:webHidden/>
          </w:rPr>
          <w:tab/>
        </w:r>
        <w:r w:rsidR="003714A6">
          <w:rPr>
            <w:noProof/>
            <w:webHidden/>
          </w:rPr>
          <w:fldChar w:fldCharType="begin"/>
        </w:r>
        <w:r w:rsidR="003714A6">
          <w:rPr>
            <w:noProof/>
            <w:webHidden/>
          </w:rPr>
          <w:instrText xml:space="preserve"> PAGEREF _Toc44225366 \h </w:instrText>
        </w:r>
        <w:r w:rsidR="003714A6">
          <w:rPr>
            <w:noProof/>
            <w:webHidden/>
          </w:rPr>
        </w:r>
        <w:r w:rsidR="003714A6">
          <w:rPr>
            <w:noProof/>
            <w:webHidden/>
          </w:rPr>
          <w:fldChar w:fldCharType="separate"/>
        </w:r>
        <w:r w:rsidR="00C17858">
          <w:rPr>
            <w:noProof/>
            <w:webHidden/>
          </w:rPr>
          <w:t>7</w:t>
        </w:r>
        <w:r w:rsidR="003714A6">
          <w:rPr>
            <w:noProof/>
            <w:webHidden/>
          </w:rPr>
          <w:fldChar w:fldCharType="end"/>
        </w:r>
      </w:hyperlink>
    </w:p>
    <w:p w14:paraId="649F63EE" w14:textId="77777777" w:rsidR="003714A6" w:rsidRDefault="00C06847">
      <w:pPr>
        <w:pStyle w:val="TOC4"/>
        <w:tabs>
          <w:tab w:val="right" w:leader="hyphen" w:pos="9350"/>
        </w:tabs>
        <w:rPr>
          <w:noProof/>
          <w:sz w:val="24"/>
          <w:szCs w:val="24"/>
        </w:rPr>
      </w:pPr>
      <w:hyperlink w:anchor="_Toc44225367" w:history="1">
        <w:r w:rsidR="003714A6" w:rsidRPr="00922439">
          <w:rPr>
            <w:rStyle w:val="Hyperlink"/>
            <w:noProof/>
          </w:rPr>
          <w:t>ASI – Addiction Severity Index:</w:t>
        </w:r>
        <w:r w:rsidR="003714A6">
          <w:rPr>
            <w:noProof/>
            <w:webHidden/>
          </w:rPr>
          <w:tab/>
        </w:r>
        <w:r w:rsidR="003714A6">
          <w:rPr>
            <w:noProof/>
            <w:webHidden/>
          </w:rPr>
          <w:fldChar w:fldCharType="begin"/>
        </w:r>
        <w:r w:rsidR="003714A6">
          <w:rPr>
            <w:noProof/>
            <w:webHidden/>
          </w:rPr>
          <w:instrText xml:space="preserve"> PAGEREF _Toc44225367 \h </w:instrText>
        </w:r>
        <w:r w:rsidR="003714A6">
          <w:rPr>
            <w:noProof/>
            <w:webHidden/>
          </w:rPr>
        </w:r>
        <w:r w:rsidR="003714A6">
          <w:rPr>
            <w:noProof/>
            <w:webHidden/>
          </w:rPr>
          <w:fldChar w:fldCharType="separate"/>
        </w:r>
        <w:r w:rsidR="00C17858">
          <w:rPr>
            <w:noProof/>
            <w:webHidden/>
          </w:rPr>
          <w:t>7</w:t>
        </w:r>
        <w:r w:rsidR="003714A6">
          <w:rPr>
            <w:noProof/>
            <w:webHidden/>
          </w:rPr>
          <w:fldChar w:fldCharType="end"/>
        </w:r>
      </w:hyperlink>
    </w:p>
    <w:p w14:paraId="51C97FDF" w14:textId="77777777" w:rsidR="003714A6" w:rsidRDefault="00C06847">
      <w:pPr>
        <w:pStyle w:val="TOC4"/>
        <w:tabs>
          <w:tab w:val="right" w:leader="hyphen" w:pos="9350"/>
        </w:tabs>
        <w:rPr>
          <w:noProof/>
          <w:sz w:val="24"/>
          <w:szCs w:val="24"/>
        </w:rPr>
      </w:pPr>
      <w:hyperlink w:anchor="_Toc44225368" w:history="1">
        <w:r w:rsidR="003714A6" w:rsidRPr="00922439">
          <w:rPr>
            <w:rStyle w:val="Hyperlink"/>
            <w:noProof/>
          </w:rPr>
          <w:t>GAF – Global Assessment of Functioning:</w:t>
        </w:r>
        <w:r w:rsidR="003714A6">
          <w:rPr>
            <w:noProof/>
            <w:webHidden/>
          </w:rPr>
          <w:tab/>
        </w:r>
        <w:r w:rsidR="003714A6">
          <w:rPr>
            <w:noProof/>
            <w:webHidden/>
          </w:rPr>
          <w:fldChar w:fldCharType="begin"/>
        </w:r>
        <w:r w:rsidR="003714A6">
          <w:rPr>
            <w:noProof/>
            <w:webHidden/>
          </w:rPr>
          <w:instrText xml:space="preserve"> PAGEREF _Toc44225368 \h </w:instrText>
        </w:r>
        <w:r w:rsidR="003714A6">
          <w:rPr>
            <w:noProof/>
            <w:webHidden/>
          </w:rPr>
        </w:r>
        <w:r w:rsidR="003714A6">
          <w:rPr>
            <w:noProof/>
            <w:webHidden/>
          </w:rPr>
          <w:fldChar w:fldCharType="separate"/>
        </w:r>
        <w:r w:rsidR="00C17858">
          <w:rPr>
            <w:noProof/>
            <w:webHidden/>
          </w:rPr>
          <w:t>7</w:t>
        </w:r>
        <w:r w:rsidR="003714A6">
          <w:rPr>
            <w:noProof/>
            <w:webHidden/>
          </w:rPr>
          <w:fldChar w:fldCharType="end"/>
        </w:r>
      </w:hyperlink>
    </w:p>
    <w:p w14:paraId="3A3B62C2" w14:textId="77777777" w:rsidR="003714A6" w:rsidRDefault="00C06847">
      <w:pPr>
        <w:pStyle w:val="TOC4"/>
        <w:tabs>
          <w:tab w:val="right" w:leader="hyphen" w:pos="9350"/>
        </w:tabs>
        <w:rPr>
          <w:noProof/>
          <w:sz w:val="24"/>
          <w:szCs w:val="24"/>
        </w:rPr>
      </w:pPr>
      <w:hyperlink w:anchor="_Toc44225369" w:history="1">
        <w:r w:rsidR="003714A6" w:rsidRPr="00922439">
          <w:rPr>
            <w:rStyle w:val="Hyperlink"/>
            <w:noProof/>
          </w:rPr>
          <w:t>Psychological Tests and Interviews:</w:t>
        </w:r>
        <w:r w:rsidR="003714A6">
          <w:rPr>
            <w:noProof/>
            <w:webHidden/>
          </w:rPr>
          <w:tab/>
        </w:r>
        <w:r w:rsidR="003714A6">
          <w:rPr>
            <w:noProof/>
            <w:webHidden/>
          </w:rPr>
          <w:fldChar w:fldCharType="begin"/>
        </w:r>
        <w:r w:rsidR="003714A6">
          <w:rPr>
            <w:noProof/>
            <w:webHidden/>
          </w:rPr>
          <w:instrText xml:space="preserve"> PAGEREF _Toc44225369 \h </w:instrText>
        </w:r>
        <w:r w:rsidR="003714A6">
          <w:rPr>
            <w:noProof/>
            <w:webHidden/>
          </w:rPr>
        </w:r>
        <w:r w:rsidR="003714A6">
          <w:rPr>
            <w:noProof/>
            <w:webHidden/>
          </w:rPr>
          <w:fldChar w:fldCharType="separate"/>
        </w:r>
        <w:r w:rsidR="00C17858">
          <w:rPr>
            <w:noProof/>
            <w:webHidden/>
          </w:rPr>
          <w:t>7</w:t>
        </w:r>
        <w:r w:rsidR="003714A6">
          <w:rPr>
            <w:noProof/>
            <w:webHidden/>
          </w:rPr>
          <w:fldChar w:fldCharType="end"/>
        </w:r>
      </w:hyperlink>
    </w:p>
    <w:p w14:paraId="134870AA" w14:textId="77777777" w:rsidR="003714A6" w:rsidRDefault="00C06847">
      <w:pPr>
        <w:pStyle w:val="TOC2"/>
        <w:tabs>
          <w:tab w:val="right" w:leader="hyphen" w:pos="9350"/>
        </w:tabs>
        <w:rPr>
          <w:smallCaps w:val="0"/>
          <w:noProof/>
          <w:sz w:val="24"/>
          <w:szCs w:val="24"/>
        </w:rPr>
      </w:pPr>
      <w:hyperlink w:anchor="_Toc44225370" w:history="1">
        <w:r w:rsidR="003714A6" w:rsidRPr="00922439">
          <w:rPr>
            <w:rStyle w:val="Hyperlink"/>
            <w:noProof/>
          </w:rPr>
          <w:t>V</w:t>
        </w:r>
        <w:r w:rsidR="003714A6" w:rsidRPr="00922439">
          <w:rPr>
            <w:rStyle w:val="Hyperlink"/>
            <w:i/>
            <w:iCs/>
            <w:noProof/>
          </w:rPr>
          <w:t>ist</w:t>
        </w:r>
        <w:r w:rsidR="003714A6" w:rsidRPr="00922439">
          <w:rPr>
            <w:rStyle w:val="Hyperlink"/>
            <w:noProof/>
          </w:rPr>
          <w:t>A MHA 2, Functionality</w:t>
        </w:r>
        <w:r w:rsidR="003714A6">
          <w:rPr>
            <w:noProof/>
            <w:webHidden/>
          </w:rPr>
          <w:tab/>
        </w:r>
        <w:r w:rsidR="003714A6">
          <w:rPr>
            <w:noProof/>
            <w:webHidden/>
          </w:rPr>
          <w:fldChar w:fldCharType="begin"/>
        </w:r>
        <w:r w:rsidR="003714A6">
          <w:rPr>
            <w:noProof/>
            <w:webHidden/>
          </w:rPr>
          <w:instrText xml:space="preserve"> PAGEREF _Toc44225370 \h </w:instrText>
        </w:r>
        <w:r w:rsidR="003714A6">
          <w:rPr>
            <w:noProof/>
            <w:webHidden/>
          </w:rPr>
        </w:r>
        <w:r w:rsidR="003714A6">
          <w:rPr>
            <w:noProof/>
            <w:webHidden/>
          </w:rPr>
          <w:fldChar w:fldCharType="separate"/>
        </w:r>
        <w:r w:rsidR="00C17858">
          <w:rPr>
            <w:noProof/>
            <w:webHidden/>
          </w:rPr>
          <w:t>8</w:t>
        </w:r>
        <w:r w:rsidR="003714A6">
          <w:rPr>
            <w:noProof/>
            <w:webHidden/>
          </w:rPr>
          <w:fldChar w:fldCharType="end"/>
        </w:r>
      </w:hyperlink>
    </w:p>
    <w:p w14:paraId="5D16E879" w14:textId="77777777" w:rsidR="003714A6" w:rsidRDefault="00C06847">
      <w:pPr>
        <w:pStyle w:val="TOC3"/>
        <w:tabs>
          <w:tab w:val="right" w:leader="hyphen" w:pos="9350"/>
        </w:tabs>
        <w:rPr>
          <w:i w:val="0"/>
          <w:iCs w:val="0"/>
          <w:noProof/>
          <w:sz w:val="24"/>
          <w:szCs w:val="24"/>
        </w:rPr>
      </w:pPr>
      <w:hyperlink w:anchor="_Toc44225371" w:history="1">
        <w:r w:rsidR="003714A6" w:rsidRPr="00922439">
          <w:rPr>
            <w:rStyle w:val="Hyperlink"/>
            <w:noProof/>
          </w:rPr>
          <w:t>Addiction Severity Index (ASI):</w:t>
        </w:r>
        <w:r w:rsidR="003714A6">
          <w:rPr>
            <w:noProof/>
            <w:webHidden/>
          </w:rPr>
          <w:tab/>
        </w:r>
        <w:r w:rsidR="003714A6">
          <w:rPr>
            <w:noProof/>
            <w:webHidden/>
          </w:rPr>
          <w:fldChar w:fldCharType="begin"/>
        </w:r>
        <w:r w:rsidR="003714A6">
          <w:rPr>
            <w:noProof/>
            <w:webHidden/>
          </w:rPr>
          <w:instrText xml:space="preserve"> PAGEREF _Toc44225371 \h </w:instrText>
        </w:r>
        <w:r w:rsidR="003714A6">
          <w:rPr>
            <w:noProof/>
            <w:webHidden/>
          </w:rPr>
        </w:r>
        <w:r w:rsidR="003714A6">
          <w:rPr>
            <w:noProof/>
            <w:webHidden/>
          </w:rPr>
          <w:fldChar w:fldCharType="separate"/>
        </w:r>
        <w:r w:rsidR="00C17858">
          <w:rPr>
            <w:noProof/>
            <w:webHidden/>
          </w:rPr>
          <w:t>8</w:t>
        </w:r>
        <w:r w:rsidR="003714A6">
          <w:rPr>
            <w:noProof/>
            <w:webHidden/>
          </w:rPr>
          <w:fldChar w:fldCharType="end"/>
        </w:r>
      </w:hyperlink>
    </w:p>
    <w:p w14:paraId="52E14512" w14:textId="77777777" w:rsidR="003714A6" w:rsidRDefault="00C06847">
      <w:pPr>
        <w:pStyle w:val="TOC3"/>
        <w:tabs>
          <w:tab w:val="right" w:leader="hyphen" w:pos="9350"/>
        </w:tabs>
        <w:rPr>
          <w:i w:val="0"/>
          <w:iCs w:val="0"/>
          <w:noProof/>
          <w:sz w:val="24"/>
          <w:szCs w:val="24"/>
        </w:rPr>
      </w:pPr>
      <w:hyperlink w:anchor="_Toc44225372" w:history="1">
        <w:r w:rsidR="003714A6" w:rsidRPr="00922439">
          <w:rPr>
            <w:rStyle w:val="Hyperlink"/>
            <w:noProof/>
          </w:rPr>
          <w:t>Global Assessment of Functioning (GAF)</w:t>
        </w:r>
        <w:r w:rsidR="003714A6">
          <w:rPr>
            <w:noProof/>
            <w:webHidden/>
          </w:rPr>
          <w:tab/>
        </w:r>
        <w:r w:rsidR="003714A6">
          <w:rPr>
            <w:noProof/>
            <w:webHidden/>
          </w:rPr>
          <w:fldChar w:fldCharType="begin"/>
        </w:r>
        <w:r w:rsidR="003714A6">
          <w:rPr>
            <w:noProof/>
            <w:webHidden/>
          </w:rPr>
          <w:instrText xml:space="preserve"> PAGEREF _Toc44225372 \h </w:instrText>
        </w:r>
        <w:r w:rsidR="003714A6">
          <w:rPr>
            <w:noProof/>
            <w:webHidden/>
          </w:rPr>
        </w:r>
        <w:r w:rsidR="003714A6">
          <w:rPr>
            <w:noProof/>
            <w:webHidden/>
          </w:rPr>
          <w:fldChar w:fldCharType="separate"/>
        </w:r>
        <w:r w:rsidR="00C17858">
          <w:rPr>
            <w:noProof/>
            <w:webHidden/>
          </w:rPr>
          <w:t>9</w:t>
        </w:r>
        <w:r w:rsidR="003714A6">
          <w:rPr>
            <w:noProof/>
            <w:webHidden/>
          </w:rPr>
          <w:fldChar w:fldCharType="end"/>
        </w:r>
      </w:hyperlink>
    </w:p>
    <w:p w14:paraId="27239896" w14:textId="77777777" w:rsidR="003714A6" w:rsidRDefault="00C06847">
      <w:pPr>
        <w:pStyle w:val="TOC3"/>
        <w:tabs>
          <w:tab w:val="right" w:leader="hyphen" w:pos="9350"/>
        </w:tabs>
        <w:rPr>
          <w:i w:val="0"/>
          <w:iCs w:val="0"/>
          <w:noProof/>
          <w:sz w:val="24"/>
          <w:szCs w:val="24"/>
        </w:rPr>
      </w:pPr>
      <w:hyperlink w:anchor="_Toc44225373" w:history="1">
        <w:r w:rsidR="003714A6" w:rsidRPr="00922439">
          <w:rPr>
            <w:rStyle w:val="Hyperlink"/>
            <w:noProof/>
          </w:rPr>
          <w:t>Psychological Tests and Interviews:</w:t>
        </w:r>
        <w:r w:rsidR="003714A6">
          <w:rPr>
            <w:noProof/>
            <w:webHidden/>
          </w:rPr>
          <w:tab/>
        </w:r>
        <w:r w:rsidR="003714A6">
          <w:rPr>
            <w:noProof/>
            <w:webHidden/>
          </w:rPr>
          <w:fldChar w:fldCharType="begin"/>
        </w:r>
        <w:r w:rsidR="003714A6">
          <w:rPr>
            <w:noProof/>
            <w:webHidden/>
          </w:rPr>
          <w:instrText xml:space="preserve"> PAGEREF _Toc44225373 \h </w:instrText>
        </w:r>
        <w:r w:rsidR="003714A6">
          <w:rPr>
            <w:noProof/>
            <w:webHidden/>
          </w:rPr>
        </w:r>
        <w:r w:rsidR="003714A6">
          <w:rPr>
            <w:noProof/>
            <w:webHidden/>
          </w:rPr>
          <w:fldChar w:fldCharType="separate"/>
        </w:r>
        <w:r w:rsidR="00C17858">
          <w:rPr>
            <w:noProof/>
            <w:webHidden/>
          </w:rPr>
          <w:t>9</w:t>
        </w:r>
        <w:r w:rsidR="003714A6">
          <w:rPr>
            <w:noProof/>
            <w:webHidden/>
          </w:rPr>
          <w:fldChar w:fldCharType="end"/>
        </w:r>
      </w:hyperlink>
    </w:p>
    <w:p w14:paraId="1BA16C31" w14:textId="77777777" w:rsidR="003714A6" w:rsidRDefault="00C06847">
      <w:pPr>
        <w:pStyle w:val="TOC4"/>
        <w:tabs>
          <w:tab w:val="right" w:leader="hyphen" w:pos="9350"/>
        </w:tabs>
        <w:rPr>
          <w:noProof/>
          <w:sz w:val="24"/>
          <w:szCs w:val="24"/>
        </w:rPr>
      </w:pPr>
      <w:hyperlink w:anchor="_Toc44225374" w:history="1">
        <w:r w:rsidR="003714A6" w:rsidRPr="00922439">
          <w:rPr>
            <w:rStyle w:val="Hyperlink"/>
            <w:noProof/>
          </w:rPr>
          <w:t>Test Results Tab:</w:t>
        </w:r>
        <w:r w:rsidR="003714A6">
          <w:rPr>
            <w:noProof/>
            <w:webHidden/>
          </w:rPr>
          <w:tab/>
        </w:r>
        <w:r w:rsidR="003714A6">
          <w:rPr>
            <w:noProof/>
            <w:webHidden/>
          </w:rPr>
          <w:fldChar w:fldCharType="begin"/>
        </w:r>
        <w:r w:rsidR="003714A6">
          <w:rPr>
            <w:noProof/>
            <w:webHidden/>
          </w:rPr>
          <w:instrText xml:space="preserve"> PAGEREF _Toc44225374 \h </w:instrText>
        </w:r>
        <w:r w:rsidR="003714A6">
          <w:rPr>
            <w:noProof/>
            <w:webHidden/>
          </w:rPr>
        </w:r>
        <w:r w:rsidR="003714A6">
          <w:rPr>
            <w:noProof/>
            <w:webHidden/>
          </w:rPr>
          <w:fldChar w:fldCharType="separate"/>
        </w:r>
        <w:r w:rsidR="00C17858">
          <w:rPr>
            <w:noProof/>
            <w:webHidden/>
          </w:rPr>
          <w:t>9</w:t>
        </w:r>
        <w:r w:rsidR="003714A6">
          <w:rPr>
            <w:noProof/>
            <w:webHidden/>
          </w:rPr>
          <w:fldChar w:fldCharType="end"/>
        </w:r>
      </w:hyperlink>
    </w:p>
    <w:p w14:paraId="1AC04209" w14:textId="77777777" w:rsidR="003714A6" w:rsidRDefault="00C06847">
      <w:pPr>
        <w:pStyle w:val="TOC4"/>
        <w:tabs>
          <w:tab w:val="right" w:leader="hyphen" w:pos="9350"/>
        </w:tabs>
        <w:rPr>
          <w:noProof/>
          <w:sz w:val="24"/>
          <w:szCs w:val="24"/>
        </w:rPr>
      </w:pPr>
      <w:hyperlink w:anchor="_Toc44225375" w:history="1">
        <w:r w:rsidR="003714A6" w:rsidRPr="00922439">
          <w:rPr>
            <w:rStyle w:val="Hyperlink"/>
            <w:noProof/>
          </w:rPr>
          <w:t>Order Tests Tab:</w:t>
        </w:r>
        <w:r w:rsidR="003714A6">
          <w:rPr>
            <w:noProof/>
            <w:webHidden/>
          </w:rPr>
          <w:tab/>
        </w:r>
        <w:r w:rsidR="003714A6">
          <w:rPr>
            <w:noProof/>
            <w:webHidden/>
          </w:rPr>
          <w:fldChar w:fldCharType="begin"/>
        </w:r>
        <w:r w:rsidR="003714A6">
          <w:rPr>
            <w:noProof/>
            <w:webHidden/>
          </w:rPr>
          <w:instrText xml:space="preserve"> PAGEREF _Toc44225375 \h </w:instrText>
        </w:r>
        <w:r w:rsidR="003714A6">
          <w:rPr>
            <w:noProof/>
            <w:webHidden/>
          </w:rPr>
        </w:r>
        <w:r w:rsidR="003714A6">
          <w:rPr>
            <w:noProof/>
            <w:webHidden/>
          </w:rPr>
          <w:fldChar w:fldCharType="separate"/>
        </w:r>
        <w:r w:rsidR="00C17858">
          <w:rPr>
            <w:noProof/>
            <w:webHidden/>
          </w:rPr>
          <w:t>9</w:t>
        </w:r>
        <w:r w:rsidR="003714A6">
          <w:rPr>
            <w:noProof/>
            <w:webHidden/>
          </w:rPr>
          <w:fldChar w:fldCharType="end"/>
        </w:r>
      </w:hyperlink>
    </w:p>
    <w:p w14:paraId="5CB20984" w14:textId="77777777" w:rsidR="003714A6" w:rsidRDefault="00C06847">
      <w:pPr>
        <w:pStyle w:val="TOC4"/>
        <w:tabs>
          <w:tab w:val="right" w:leader="hyphen" w:pos="9350"/>
        </w:tabs>
        <w:rPr>
          <w:noProof/>
          <w:sz w:val="24"/>
          <w:szCs w:val="24"/>
        </w:rPr>
      </w:pPr>
      <w:hyperlink w:anchor="_Toc44225376" w:history="1">
        <w:r w:rsidR="003714A6" w:rsidRPr="00922439">
          <w:rPr>
            <w:rStyle w:val="Hyperlink"/>
            <w:noProof/>
          </w:rPr>
          <w:t>Patient Demographics</w:t>
        </w:r>
        <w:r w:rsidR="003714A6">
          <w:rPr>
            <w:noProof/>
            <w:webHidden/>
          </w:rPr>
          <w:tab/>
        </w:r>
        <w:r w:rsidR="003714A6">
          <w:rPr>
            <w:noProof/>
            <w:webHidden/>
          </w:rPr>
          <w:fldChar w:fldCharType="begin"/>
        </w:r>
        <w:r w:rsidR="003714A6">
          <w:rPr>
            <w:noProof/>
            <w:webHidden/>
          </w:rPr>
          <w:instrText xml:space="preserve"> PAGEREF _Toc44225376 \h </w:instrText>
        </w:r>
        <w:r w:rsidR="003714A6">
          <w:rPr>
            <w:noProof/>
            <w:webHidden/>
          </w:rPr>
        </w:r>
        <w:r w:rsidR="003714A6">
          <w:rPr>
            <w:noProof/>
            <w:webHidden/>
          </w:rPr>
          <w:fldChar w:fldCharType="separate"/>
        </w:r>
        <w:r w:rsidR="00C17858">
          <w:rPr>
            <w:noProof/>
            <w:webHidden/>
          </w:rPr>
          <w:t>9</w:t>
        </w:r>
        <w:r w:rsidR="003714A6">
          <w:rPr>
            <w:noProof/>
            <w:webHidden/>
          </w:rPr>
          <w:fldChar w:fldCharType="end"/>
        </w:r>
      </w:hyperlink>
    </w:p>
    <w:p w14:paraId="3523FA46" w14:textId="77777777" w:rsidR="003714A6" w:rsidRDefault="00C06847">
      <w:pPr>
        <w:pStyle w:val="TOC2"/>
        <w:tabs>
          <w:tab w:val="right" w:leader="hyphen" w:pos="9350"/>
        </w:tabs>
        <w:rPr>
          <w:smallCaps w:val="0"/>
          <w:noProof/>
          <w:sz w:val="24"/>
          <w:szCs w:val="24"/>
        </w:rPr>
      </w:pPr>
      <w:hyperlink w:anchor="_Toc44225377" w:history="1">
        <w:r w:rsidR="003714A6" w:rsidRPr="00922439">
          <w:rPr>
            <w:rStyle w:val="Hyperlink"/>
            <w:noProof/>
          </w:rPr>
          <w:t>Secure Desktop Information</w:t>
        </w:r>
        <w:r w:rsidR="003714A6">
          <w:rPr>
            <w:noProof/>
            <w:webHidden/>
          </w:rPr>
          <w:tab/>
        </w:r>
        <w:r w:rsidR="003714A6">
          <w:rPr>
            <w:noProof/>
            <w:webHidden/>
          </w:rPr>
          <w:fldChar w:fldCharType="begin"/>
        </w:r>
        <w:r w:rsidR="003714A6">
          <w:rPr>
            <w:noProof/>
            <w:webHidden/>
          </w:rPr>
          <w:instrText xml:space="preserve"> PAGEREF _Toc44225377 \h </w:instrText>
        </w:r>
        <w:r w:rsidR="003714A6">
          <w:rPr>
            <w:noProof/>
            <w:webHidden/>
          </w:rPr>
        </w:r>
        <w:r w:rsidR="003714A6">
          <w:rPr>
            <w:noProof/>
            <w:webHidden/>
          </w:rPr>
          <w:fldChar w:fldCharType="separate"/>
        </w:r>
        <w:r w:rsidR="00C17858">
          <w:rPr>
            <w:noProof/>
            <w:webHidden/>
          </w:rPr>
          <w:t>10</w:t>
        </w:r>
        <w:r w:rsidR="003714A6">
          <w:rPr>
            <w:noProof/>
            <w:webHidden/>
          </w:rPr>
          <w:fldChar w:fldCharType="end"/>
        </w:r>
      </w:hyperlink>
    </w:p>
    <w:p w14:paraId="404529CB" w14:textId="77777777" w:rsidR="003714A6" w:rsidRDefault="00C06847">
      <w:pPr>
        <w:pStyle w:val="TOC3"/>
        <w:tabs>
          <w:tab w:val="right" w:leader="hyphen" w:pos="9350"/>
        </w:tabs>
        <w:rPr>
          <w:i w:val="0"/>
          <w:iCs w:val="0"/>
          <w:noProof/>
          <w:sz w:val="24"/>
          <w:szCs w:val="24"/>
        </w:rPr>
      </w:pPr>
      <w:hyperlink w:anchor="_Toc44225378" w:history="1">
        <w:r w:rsidR="003714A6" w:rsidRPr="00922439">
          <w:rPr>
            <w:rStyle w:val="Hyperlink"/>
            <w:noProof/>
          </w:rPr>
          <w:t>Patient Entry Window</w:t>
        </w:r>
        <w:r w:rsidR="003714A6">
          <w:rPr>
            <w:noProof/>
            <w:webHidden/>
          </w:rPr>
          <w:tab/>
        </w:r>
        <w:r w:rsidR="003714A6">
          <w:rPr>
            <w:noProof/>
            <w:webHidden/>
          </w:rPr>
          <w:fldChar w:fldCharType="begin"/>
        </w:r>
        <w:r w:rsidR="003714A6">
          <w:rPr>
            <w:noProof/>
            <w:webHidden/>
          </w:rPr>
          <w:instrText xml:space="preserve"> PAGEREF _Toc44225378 \h </w:instrText>
        </w:r>
        <w:r w:rsidR="003714A6">
          <w:rPr>
            <w:noProof/>
            <w:webHidden/>
          </w:rPr>
        </w:r>
        <w:r w:rsidR="003714A6">
          <w:rPr>
            <w:noProof/>
            <w:webHidden/>
          </w:rPr>
          <w:fldChar w:fldCharType="separate"/>
        </w:r>
        <w:r w:rsidR="00C17858">
          <w:rPr>
            <w:noProof/>
            <w:webHidden/>
          </w:rPr>
          <w:t>11</w:t>
        </w:r>
        <w:r w:rsidR="003714A6">
          <w:rPr>
            <w:noProof/>
            <w:webHidden/>
          </w:rPr>
          <w:fldChar w:fldCharType="end"/>
        </w:r>
      </w:hyperlink>
    </w:p>
    <w:p w14:paraId="38612CD5" w14:textId="77777777" w:rsidR="003714A6" w:rsidRDefault="00C06847">
      <w:pPr>
        <w:pStyle w:val="TOC4"/>
        <w:tabs>
          <w:tab w:val="right" w:leader="hyphen" w:pos="9350"/>
        </w:tabs>
        <w:rPr>
          <w:noProof/>
          <w:sz w:val="24"/>
          <w:szCs w:val="24"/>
        </w:rPr>
      </w:pPr>
      <w:hyperlink w:anchor="_Toc44225379" w:history="1">
        <w:r w:rsidR="003714A6" w:rsidRPr="00922439">
          <w:rPr>
            <w:rStyle w:val="Hyperlink"/>
            <w:noProof/>
          </w:rPr>
          <w:t>First Warning Dialog Box</w:t>
        </w:r>
        <w:r w:rsidR="003714A6">
          <w:rPr>
            <w:noProof/>
            <w:webHidden/>
          </w:rPr>
          <w:tab/>
        </w:r>
        <w:r w:rsidR="003714A6">
          <w:rPr>
            <w:noProof/>
            <w:webHidden/>
          </w:rPr>
          <w:fldChar w:fldCharType="begin"/>
        </w:r>
        <w:r w:rsidR="003714A6">
          <w:rPr>
            <w:noProof/>
            <w:webHidden/>
          </w:rPr>
          <w:instrText xml:space="preserve"> PAGEREF _Toc44225379 \h </w:instrText>
        </w:r>
        <w:r w:rsidR="003714A6">
          <w:rPr>
            <w:noProof/>
            <w:webHidden/>
          </w:rPr>
        </w:r>
        <w:r w:rsidR="003714A6">
          <w:rPr>
            <w:noProof/>
            <w:webHidden/>
          </w:rPr>
          <w:fldChar w:fldCharType="separate"/>
        </w:r>
        <w:r w:rsidR="00C17858">
          <w:rPr>
            <w:noProof/>
            <w:webHidden/>
          </w:rPr>
          <w:t>12</w:t>
        </w:r>
        <w:r w:rsidR="003714A6">
          <w:rPr>
            <w:noProof/>
            <w:webHidden/>
          </w:rPr>
          <w:fldChar w:fldCharType="end"/>
        </w:r>
      </w:hyperlink>
    </w:p>
    <w:p w14:paraId="0301CA4A" w14:textId="77777777" w:rsidR="003714A6" w:rsidRDefault="00C06847">
      <w:pPr>
        <w:pStyle w:val="TOC4"/>
        <w:tabs>
          <w:tab w:val="right" w:leader="hyphen" w:pos="9350"/>
        </w:tabs>
        <w:rPr>
          <w:noProof/>
          <w:sz w:val="24"/>
          <w:szCs w:val="24"/>
        </w:rPr>
      </w:pPr>
      <w:hyperlink w:anchor="_Toc44225380" w:history="1">
        <w:r w:rsidR="003714A6" w:rsidRPr="00922439">
          <w:rPr>
            <w:rStyle w:val="Hyperlink"/>
            <w:noProof/>
          </w:rPr>
          <w:t>Second Warning Dialog Box</w:t>
        </w:r>
        <w:r w:rsidR="003714A6">
          <w:rPr>
            <w:noProof/>
            <w:webHidden/>
          </w:rPr>
          <w:tab/>
        </w:r>
        <w:r w:rsidR="003714A6">
          <w:rPr>
            <w:noProof/>
            <w:webHidden/>
          </w:rPr>
          <w:fldChar w:fldCharType="begin"/>
        </w:r>
        <w:r w:rsidR="003714A6">
          <w:rPr>
            <w:noProof/>
            <w:webHidden/>
          </w:rPr>
          <w:instrText xml:space="preserve"> PAGEREF _Toc44225380 \h </w:instrText>
        </w:r>
        <w:r w:rsidR="003714A6">
          <w:rPr>
            <w:noProof/>
            <w:webHidden/>
          </w:rPr>
        </w:r>
        <w:r w:rsidR="003714A6">
          <w:rPr>
            <w:noProof/>
            <w:webHidden/>
          </w:rPr>
          <w:fldChar w:fldCharType="separate"/>
        </w:r>
        <w:r w:rsidR="00C17858">
          <w:rPr>
            <w:noProof/>
            <w:webHidden/>
          </w:rPr>
          <w:t>12</w:t>
        </w:r>
        <w:r w:rsidR="003714A6">
          <w:rPr>
            <w:noProof/>
            <w:webHidden/>
          </w:rPr>
          <w:fldChar w:fldCharType="end"/>
        </w:r>
      </w:hyperlink>
    </w:p>
    <w:p w14:paraId="76BA235D" w14:textId="77777777" w:rsidR="003714A6" w:rsidRDefault="00C06847">
      <w:pPr>
        <w:pStyle w:val="TOC3"/>
        <w:tabs>
          <w:tab w:val="right" w:leader="hyphen" w:pos="9350"/>
        </w:tabs>
        <w:rPr>
          <w:i w:val="0"/>
          <w:iCs w:val="0"/>
          <w:noProof/>
          <w:sz w:val="24"/>
          <w:szCs w:val="24"/>
        </w:rPr>
      </w:pPr>
      <w:hyperlink w:anchor="_Toc44225381" w:history="1">
        <w:r w:rsidR="003714A6" w:rsidRPr="00922439">
          <w:rPr>
            <w:rStyle w:val="Hyperlink"/>
            <w:noProof/>
          </w:rPr>
          <w:t>Unauthorized Keystrokes</w:t>
        </w:r>
        <w:r w:rsidR="003714A6">
          <w:rPr>
            <w:noProof/>
            <w:webHidden/>
          </w:rPr>
          <w:tab/>
        </w:r>
        <w:r w:rsidR="003714A6">
          <w:rPr>
            <w:noProof/>
            <w:webHidden/>
          </w:rPr>
          <w:fldChar w:fldCharType="begin"/>
        </w:r>
        <w:r w:rsidR="003714A6">
          <w:rPr>
            <w:noProof/>
            <w:webHidden/>
          </w:rPr>
          <w:instrText xml:space="preserve"> PAGEREF _Toc44225381 \h </w:instrText>
        </w:r>
        <w:r w:rsidR="003714A6">
          <w:rPr>
            <w:noProof/>
            <w:webHidden/>
          </w:rPr>
        </w:r>
        <w:r w:rsidR="003714A6">
          <w:rPr>
            <w:noProof/>
            <w:webHidden/>
          </w:rPr>
          <w:fldChar w:fldCharType="separate"/>
        </w:r>
        <w:r w:rsidR="00C17858">
          <w:rPr>
            <w:noProof/>
            <w:webHidden/>
          </w:rPr>
          <w:t>13</w:t>
        </w:r>
        <w:r w:rsidR="003714A6">
          <w:rPr>
            <w:noProof/>
            <w:webHidden/>
          </w:rPr>
          <w:fldChar w:fldCharType="end"/>
        </w:r>
      </w:hyperlink>
    </w:p>
    <w:p w14:paraId="5DEBA69D" w14:textId="77777777" w:rsidR="003714A6" w:rsidRDefault="00C06847">
      <w:pPr>
        <w:pStyle w:val="TOC3"/>
        <w:tabs>
          <w:tab w:val="right" w:leader="hyphen" w:pos="9350"/>
        </w:tabs>
        <w:rPr>
          <w:i w:val="0"/>
          <w:iCs w:val="0"/>
          <w:noProof/>
          <w:sz w:val="24"/>
          <w:szCs w:val="24"/>
        </w:rPr>
      </w:pPr>
      <w:hyperlink w:anchor="_Toc44225382" w:history="1">
        <w:r w:rsidR="003714A6" w:rsidRPr="00922439">
          <w:rPr>
            <w:rStyle w:val="Hyperlink"/>
            <w:noProof/>
          </w:rPr>
          <w:t>Excessive Use of Unauthorized Keystrokes</w:t>
        </w:r>
        <w:r w:rsidR="003714A6">
          <w:rPr>
            <w:noProof/>
            <w:webHidden/>
          </w:rPr>
          <w:tab/>
        </w:r>
        <w:r w:rsidR="003714A6">
          <w:rPr>
            <w:noProof/>
            <w:webHidden/>
          </w:rPr>
          <w:fldChar w:fldCharType="begin"/>
        </w:r>
        <w:r w:rsidR="003714A6">
          <w:rPr>
            <w:noProof/>
            <w:webHidden/>
          </w:rPr>
          <w:instrText xml:space="preserve"> PAGEREF _Toc44225382 \h </w:instrText>
        </w:r>
        <w:r w:rsidR="003714A6">
          <w:rPr>
            <w:noProof/>
            <w:webHidden/>
          </w:rPr>
        </w:r>
        <w:r w:rsidR="003714A6">
          <w:rPr>
            <w:noProof/>
            <w:webHidden/>
          </w:rPr>
          <w:fldChar w:fldCharType="separate"/>
        </w:r>
        <w:r w:rsidR="00C17858">
          <w:rPr>
            <w:noProof/>
            <w:webHidden/>
          </w:rPr>
          <w:t>13</w:t>
        </w:r>
        <w:r w:rsidR="003714A6">
          <w:rPr>
            <w:noProof/>
            <w:webHidden/>
          </w:rPr>
          <w:fldChar w:fldCharType="end"/>
        </w:r>
      </w:hyperlink>
    </w:p>
    <w:p w14:paraId="3463C14F" w14:textId="77777777" w:rsidR="003714A6" w:rsidRDefault="00C06847">
      <w:pPr>
        <w:pStyle w:val="TOC3"/>
        <w:tabs>
          <w:tab w:val="right" w:leader="hyphen" w:pos="9350"/>
        </w:tabs>
        <w:rPr>
          <w:i w:val="0"/>
          <w:iCs w:val="0"/>
          <w:noProof/>
          <w:sz w:val="24"/>
          <w:szCs w:val="24"/>
        </w:rPr>
      </w:pPr>
      <w:hyperlink w:anchor="_Toc44225383" w:history="1">
        <w:r w:rsidR="003714A6" w:rsidRPr="00922439">
          <w:rPr>
            <w:rStyle w:val="Hyperlink"/>
            <w:noProof/>
          </w:rPr>
          <w:t>Termination of Mental Health Assistant</w:t>
        </w:r>
        <w:r w:rsidR="003714A6">
          <w:rPr>
            <w:noProof/>
            <w:webHidden/>
          </w:rPr>
          <w:tab/>
        </w:r>
        <w:r w:rsidR="003714A6">
          <w:rPr>
            <w:noProof/>
            <w:webHidden/>
          </w:rPr>
          <w:fldChar w:fldCharType="begin"/>
        </w:r>
        <w:r w:rsidR="003714A6">
          <w:rPr>
            <w:noProof/>
            <w:webHidden/>
          </w:rPr>
          <w:instrText xml:space="preserve"> PAGEREF _Toc44225383 \h </w:instrText>
        </w:r>
        <w:r w:rsidR="003714A6">
          <w:rPr>
            <w:noProof/>
            <w:webHidden/>
          </w:rPr>
        </w:r>
        <w:r w:rsidR="003714A6">
          <w:rPr>
            <w:noProof/>
            <w:webHidden/>
          </w:rPr>
          <w:fldChar w:fldCharType="separate"/>
        </w:r>
        <w:r w:rsidR="00C17858">
          <w:rPr>
            <w:noProof/>
            <w:webHidden/>
          </w:rPr>
          <w:t>13</w:t>
        </w:r>
        <w:r w:rsidR="003714A6">
          <w:rPr>
            <w:noProof/>
            <w:webHidden/>
          </w:rPr>
          <w:fldChar w:fldCharType="end"/>
        </w:r>
      </w:hyperlink>
    </w:p>
    <w:p w14:paraId="71FBB93B" w14:textId="77777777" w:rsidR="003714A6" w:rsidRDefault="00C06847">
      <w:pPr>
        <w:pStyle w:val="TOC1"/>
        <w:tabs>
          <w:tab w:val="right" w:leader="hyphen" w:pos="9350"/>
        </w:tabs>
        <w:rPr>
          <w:b w:val="0"/>
          <w:bCs w:val="0"/>
          <w:caps w:val="0"/>
          <w:noProof/>
          <w:sz w:val="24"/>
          <w:szCs w:val="24"/>
        </w:rPr>
      </w:pPr>
      <w:hyperlink w:anchor="_Toc44225384" w:history="1">
        <w:r w:rsidR="003714A6" w:rsidRPr="00922439">
          <w:rPr>
            <w:rStyle w:val="Hyperlink"/>
            <w:noProof/>
          </w:rPr>
          <w:t>Enhancements and Modifications</w:t>
        </w:r>
        <w:r w:rsidR="003714A6">
          <w:rPr>
            <w:noProof/>
            <w:webHidden/>
          </w:rPr>
          <w:tab/>
        </w:r>
        <w:r w:rsidR="003714A6">
          <w:rPr>
            <w:noProof/>
            <w:webHidden/>
          </w:rPr>
          <w:fldChar w:fldCharType="begin"/>
        </w:r>
        <w:r w:rsidR="003714A6">
          <w:rPr>
            <w:noProof/>
            <w:webHidden/>
          </w:rPr>
          <w:instrText xml:space="preserve"> PAGEREF _Toc44225384 \h </w:instrText>
        </w:r>
        <w:r w:rsidR="003714A6">
          <w:rPr>
            <w:noProof/>
            <w:webHidden/>
          </w:rPr>
        </w:r>
        <w:r w:rsidR="003714A6">
          <w:rPr>
            <w:noProof/>
            <w:webHidden/>
          </w:rPr>
          <w:fldChar w:fldCharType="separate"/>
        </w:r>
        <w:r w:rsidR="00C17858">
          <w:rPr>
            <w:noProof/>
            <w:webHidden/>
          </w:rPr>
          <w:t>15</w:t>
        </w:r>
        <w:r w:rsidR="003714A6">
          <w:rPr>
            <w:noProof/>
            <w:webHidden/>
          </w:rPr>
          <w:fldChar w:fldCharType="end"/>
        </w:r>
      </w:hyperlink>
    </w:p>
    <w:p w14:paraId="60FDFBDA" w14:textId="77777777" w:rsidR="003714A6" w:rsidRDefault="00C06847">
      <w:pPr>
        <w:pStyle w:val="TOC2"/>
        <w:tabs>
          <w:tab w:val="right" w:leader="hyphen" w:pos="9350"/>
        </w:tabs>
        <w:rPr>
          <w:smallCaps w:val="0"/>
          <w:noProof/>
          <w:sz w:val="24"/>
          <w:szCs w:val="24"/>
        </w:rPr>
      </w:pPr>
      <w:hyperlink w:anchor="_Toc44225385" w:history="1">
        <w:r w:rsidR="003714A6" w:rsidRPr="00922439">
          <w:rPr>
            <w:rStyle w:val="Hyperlink"/>
            <w:noProof/>
          </w:rPr>
          <w:t>Enhancements:</w:t>
        </w:r>
        <w:r w:rsidR="003714A6">
          <w:rPr>
            <w:noProof/>
            <w:webHidden/>
          </w:rPr>
          <w:tab/>
        </w:r>
        <w:r w:rsidR="003714A6">
          <w:rPr>
            <w:noProof/>
            <w:webHidden/>
          </w:rPr>
          <w:fldChar w:fldCharType="begin"/>
        </w:r>
        <w:r w:rsidR="003714A6">
          <w:rPr>
            <w:noProof/>
            <w:webHidden/>
          </w:rPr>
          <w:instrText xml:space="preserve"> PAGEREF _Toc44225385 \h </w:instrText>
        </w:r>
        <w:r w:rsidR="003714A6">
          <w:rPr>
            <w:noProof/>
            <w:webHidden/>
          </w:rPr>
        </w:r>
        <w:r w:rsidR="003714A6">
          <w:rPr>
            <w:noProof/>
            <w:webHidden/>
          </w:rPr>
          <w:fldChar w:fldCharType="separate"/>
        </w:r>
        <w:r w:rsidR="00C17858">
          <w:rPr>
            <w:noProof/>
            <w:webHidden/>
          </w:rPr>
          <w:t>15</w:t>
        </w:r>
        <w:r w:rsidR="003714A6">
          <w:rPr>
            <w:noProof/>
            <w:webHidden/>
          </w:rPr>
          <w:fldChar w:fldCharType="end"/>
        </w:r>
      </w:hyperlink>
    </w:p>
    <w:p w14:paraId="0AB3B7EF" w14:textId="77777777" w:rsidR="003714A6" w:rsidRDefault="00C06847">
      <w:pPr>
        <w:pStyle w:val="TOC2"/>
        <w:tabs>
          <w:tab w:val="right" w:leader="hyphen" w:pos="9350"/>
        </w:tabs>
        <w:rPr>
          <w:smallCaps w:val="0"/>
          <w:noProof/>
          <w:sz w:val="24"/>
          <w:szCs w:val="24"/>
        </w:rPr>
      </w:pPr>
      <w:hyperlink w:anchor="_Toc44225386" w:history="1">
        <w:r w:rsidR="003714A6" w:rsidRPr="00922439">
          <w:rPr>
            <w:rStyle w:val="Hyperlink"/>
            <w:noProof/>
          </w:rPr>
          <w:t>Modifications</w:t>
        </w:r>
        <w:r w:rsidR="003714A6">
          <w:rPr>
            <w:noProof/>
            <w:webHidden/>
          </w:rPr>
          <w:tab/>
        </w:r>
        <w:r w:rsidR="003714A6">
          <w:rPr>
            <w:noProof/>
            <w:webHidden/>
          </w:rPr>
          <w:fldChar w:fldCharType="begin"/>
        </w:r>
        <w:r w:rsidR="003714A6">
          <w:rPr>
            <w:noProof/>
            <w:webHidden/>
          </w:rPr>
          <w:instrText xml:space="preserve"> PAGEREF _Toc44225386 \h </w:instrText>
        </w:r>
        <w:r w:rsidR="003714A6">
          <w:rPr>
            <w:noProof/>
            <w:webHidden/>
          </w:rPr>
        </w:r>
        <w:r w:rsidR="003714A6">
          <w:rPr>
            <w:noProof/>
            <w:webHidden/>
          </w:rPr>
          <w:fldChar w:fldCharType="separate"/>
        </w:r>
        <w:r w:rsidR="00C17858">
          <w:rPr>
            <w:noProof/>
            <w:webHidden/>
          </w:rPr>
          <w:t>17</w:t>
        </w:r>
        <w:r w:rsidR="003714A6">
          <w:rPr>
            <w:noProof/>
            <w:webHidden/>
          </w:rPr>
          <w:fldChar w:fldCharType="end"/>
        </w:r>
      </w:hyperlink>
    </w:p>
    <w:p w14:paraId="2BA40838" w14:textId="77777777" w:rsidR="003714A6" w:rsidRDefault="00C06847">
      <w:pPr>
        <w:pStyle w:val="TOC1"/>
        <w:tabs>
          <w:tab w:val="right" w:leader="hyphen" w:pos="9350"/>
        </w:tabs>
        <w:rPr>
          <w:b w:val="0"/>
          <w:bCs w:val="0"/>
          <w:caps w:val="0"/>
          <w:noProof/>
          <w:sz w:val="24"/>
          <w:szCs w:val="24"/>
        </w:rPr>
      </w:pPr>
      <w:hyperlink w:anchor="_Toc44225387" w:history="1">
        <w:r w:rsidR="003714A6" w:rsidRPr="00922439">
          <w:rPr>
            <w:rStyle w:val="Hyperlink"/>
            <w:noProof/>
          </w:rPr>
          <w:t>Security Information</w:t>
        </w:r>
        <w:r w:rsidR="003714A6">
          <w:rPr>
            <w:noProof/>
            <w:webHidden/>
          </w:rPr>
          <w:tab/>
        </w:r>
        <w:r w:rsidR="003714A6">
          <w:rPr>
            <w:noProof/>
            <w:webHidden/>
          </w:rPr>
          <w:fldChar w:fldCharType="begin"/>
        </w:r>
        <w:r w:rsidR="003714A6">
          <w:rPr>
            <w:noProof/>
            <w:webHidden/>
          </w:rPr>
          <w:instrText xml:space="preserve"> PAGEREF _Toc44225387 \h </w:instrText>
        </w:r>
        <w:r w:rsidR="003714A6">
          <w:rPr>
            <w:noProof/>
            <w:webHidden/>
          </w:rPr>
        </w:r>
        <w:r w:rsidR="003714A6">
          <w:rPr>
            <w:noProof/>
            <w:webHidden/>
          </w:rPr>
          <w:fldChar w:fldCharType="separate"/>
        </w:r>
        <w:r w:rsidR="00C17858">
          <w:rPr>
            <w:noProof/>
            <w:webHidden/>
          </w:rPr>
          <w:t>21</w:t>
        </w:r>
        <w:r w:rsidR="003714A6">
          <w:rPr>
            <w:noProof/>
            <w:webHidden/>
          </w:rPr>
          <w:fldChar w:fldCharType="end"/>
        </w:r>
      </w:hyperlink>
    </w:p>
    <w:p w14:paraId="4EDC0F41" w14:textId="77777777" w:rsidR="003714A6" w:rsidRDefault="00C06847">
      <w:pPr>
        <w:pStyle w:val="TOC2"/>
        <w:tabs>
          <w:tab w:val="right" w:leader="hyphen" w:pos="9350"/>
        </w:tabs>
        <w:rPr>
          <w:smallCaps w:val="0"/>
          <w:noProof/>
          <w:sz w:val="24"/>
          <w:szCs w:val="24"/>
        </w:rPr>
      </w:pPr>
      <w:hyperlink w:anchor="_Toc44225388" w:history="1">
        <w:r w:rsidR="003714A6" w:rsidRPr="00922439">
          <w:rPr>
            <w:rStyle w:val="Hyperlink"/>
            <w:noProof/>
          </w:rPr>
          <w:t>Security Management</w:t>
        </w:r>
        <w:r w:rsidR="003714A6">
          <w:rPr>
            <w:noProof/>
            <w:webHidden/>
          </w:rPr>
          <w:tab/>
        </w:r>
        <w:r w:rsidR="003714A6">
          <w:rPr>
            <w:noProof/>
            <w:webHidden/>
          </w:rPr>
          <w:fldChar w:fldCharType="begin"/>
        </w:r>
        <w:r w:rsidR="003714A6">
          <w:rPr>
            <w:noProof/>
            <w:webHidden/>
          </w:rPr>
          <w:instrText xml:space="preserve"> PAGEREF _Toc44225388 \h </w:instrText>
        </w:r>
        <w:r w:rsidR="003714A6">
          <w:rPr>
            <w:noProof/>
            <w:webHidden/>
          </w:rPr>
        </w:r>
        <w:r w:rsidR="003714A6">
          <w:rPr>
            <w:noProof/>
            <w:webHidden/>
          </w:rPr>
          <w:fldChar w:fldCharType="separate"/>
        </w:r>
        <w:r w:rsidR="00C17858">
          <w:rPr>
            <w:noProof/>
            <w:webHidden/>
          </w:rPr>
          <w:t>21</w:t>
        </w:r>
        <w:r w:rsidR="003714A6">
          <w:rPr>
            <w:noProof/>
            <w:webHidden/>
          </w:rPr>
          <w:fldChar w:fldCharType="end"/>
        </w:r>
      </w:hyperlink>
    </w:p>
    <w:p w14:paraId="6B421251" w14:textId="77777777" w:rsidR="003714A6" w:rsidRDefault="00C06847">
      <w:pPr>
        <w:pStyle w:val="TOC3"/>
        <w:tabs>
          <w:tab w:val="right" w:leader="hyphen" w:pos="9350"/>
        </w:tabs>
        <w:rPr>
          <w:i w:val="0"/>
          <w:iCs w:val="0"/>
          <w:noProof/>
          <w:sz w:val="24"/>
          <w:szCs w:val="24"/>
        </w:rPr>
      </w:pPr>
      <w:hyperlink w:anchor="_Toc44225389" w:history="1">
        <w:r w:rsidR="003714A6" w:rsidRPr="00922439">
          <w:rPr>
            <w:rStyle w:val="Hyperlink"/>
            <w:noProof/>
          </w:rPr>
          <w:t>Security Features:</w:t>
        </w:r>
        <w:r w:rsidR="003714A6">
          <w:rPr>
            <w:noProof/>
            <w:webHidden/>
          </w:rPr>
          <w:tab/>
        </w:r>
        <w:r w:rsidR="003714A6">
          <w:rPr>
            <w:noProof/>
            <w:webHidden/>
          </w:rPr>
          <w:fldChar w:fldCharType="begin"/>
        </w:r>
        <w:r w:rsidR="003714A6">
          <w:rPr>
            <w:noProof/>
            <w:webHidden/>
          </w:rPr>
          <w:instrText xml:space="preserve"> PAGEREF _Toc44225389 \h </w:instrText>
        </w:r>
        <w:r w:rsidR="003714A6">
          <w:rPr>
            <w:noProof/>
            <w:webHidden/>
          </w:rPr>
        </w:r>
        <w:r w:rsidR="003714A6">
          <w:rPr>
            <w:noProof/>
            <w:webHidden/>
          </w:rPr>
          <w:fldChar w:fldCharType="separate"/>
        </w:r>
        <w:r w:rsidR="00C17858">
          <w:rPr>
            <w:noProof/>
            <w:webHidden/>
          </w:rPr>
          <w:t>21</w:t>
        </w:r>
        <w:r w:rsidR="003714A6">
          <w:rPr>
            <w:noProof/>
            <w:webHidden/>
          </w:rPr>
          <w:fldChar w:fldCharType="end"/>
        </w:r>
      </w:hyperlink>
    </w:p>
    <w:p w14:paraId="60C5A83B" w14:textId="77777777" w:rsidR="003714A6" w:rsidRDefault="00C06847">
      <w:pPr>
        <w:pStyle w:val="TOC4"/>
        <w:tabs>
          <w:tab w:val="right" w:leader="hyphen" w:pos="9350"/>
        </w:tabs>
        <w:rPr>
          <w:noProof/>
          <w:sz w:val="24"/>
          <w:szCs w:val="24"/>
        </w:rPr>
      </w:pPr>
      <w:hyperlink w:anchor="_Toc44225390" w:history="1">
        <w:r w:rsidR="003714A6" w:rsidRPr="00922439">
          <w:rPr>
            <w:rStyle w:val="Hyperlink"/>
            <w:noProof/>
          </w:rPr>
          <w:t>Secure Desktop</w:t>
        </w:r>
        <w:r w:rsidR="003714A6">
          <w:rPr>
            <w:noProof/>
            <w:webHidden/>
          </w:rPr>
          <w:tab/>
        </w:r>
        <w:r w:rsidR="003714A6">
          <w:rPr>
            <w:noProof/>
            <w:webHidden/>
          </w:rPr>
          <w:fldChar w:fldCharType="begin"/>
        </w:r>
        <w:r w:rsidR="003714A6">
          <w:rPr>
            <w:noProof/>
            <w:webHidden/>
          </w:rPr>
          <w:instrText xml:space="preserve"> PAGEREF _Toc44225390 \h </w:instrText>
        </w:r>
        <w:r w:rsidR="003714A6">
          <w:rPr>
            <w:noProof/>
            <w:webHidden/>
          </w:rPr>
        </w:r>
        <w:r w:rsidR="003714A6">
          <w:rPr>
            <w:noProof/>
            <w:webHidden/>
          </w:rPr>
          <w:fldChar w:fldCharType="separate"/>
        </w:r>
        <w:r w:rsidR="00C17858">
          <w:rPr>
            <w:noProof/>
            <w:webHidden/>
          </w:rPr>
          <w:t>21</w:t>
        </w:r>
        <w:r w:rsidR="003714A6">
          <w:rPr>
            <w:noProof/>
            <w:webHidden/>
          </w:rPr>
          <w:fldChar w:fldCharType="end"/>
        </w:r>
      </w:hyperlink>
    </w:p>
    <w:p w14:paraId="19D3D48D" w14:textId="77777777" w:rsidR="003714A6" w:rsidRDefault="00C06847">
      <w:pPr>
        <w:pStyle w:val="TOC4"/>
        <w:tabs>
          <w:tab w:val="right" w:leader="hyphen" w:pos="9350"/>
        </w:tabs>
        <w:rPr>
          <w:noProof/>
          <w:sz w:val="24"/>
          <w:szCs w:val="24"/>
        </w:rPr>
      </w:pPr>
      <w:hyperlink w:anchor="_Toc44225391" w:history="1">
        <w:r w:rsidR="003714A6" w:rsidRPr="00922439">
          <w:rPr>
            <w:rStyle w:val="Hyperlink"/>
            <w:noProof/>
          </w:rPr>
          <w:t>Mail Groups:</w:t>
        </w:r>
        <w:r w:rsidR="003714A6">
          <w:rPr>
            <w:noProof/>
            <w:webHidden/>
          </w:rPr>
          <w:tab/>
        </w:r>
        <w:r w:rsidR="003714A6">
          <w:rPr>
            <w:noProof/>
            <w:webHidden/>
          </w:rPr>
          <w:fldChar w:fldCharType="begin"/>
        </w:r>
        <w:r w:rsidR="003714A6">
          <w:rPr>
            <w:noProof/>
            <w:webHidden/>
          </w:rPr>
          <w:instrText xml:space="preserve"> PAGEREF _Toc44225391 \h </w:instrText>
        </w:r>
        <w:r w:rsidR="003714A6">
          <w:rPr>
            <w:noProof/>
            <w:webHidden/>
          </w:rPr>
        </w:r>
        <w:r w:rsidR="003714A6">
          <w:rPr>
            <w:noProof/>
            <w:webHidden/>
          </w:rPr>
          <w:fldChar w:fldCharType="separate"/>
        </w:r>
        <w:r w:rsidR="00C17858">
          <w:rPr>
            <w:noProof/>
            <w:webHidden/>
          </w:rPr>
          <w:t>21</w:t>
        </w:r>
        <w:r w:rsidR="003714A6">
          <w:rPr>
            <w:noProof/>
            <w:webHidden/>
          </w:rPr>
          <w:fldChar w:fldCharType="end"/>
        </w:r>
      </w:hyperlink>
    </w:p>
    <w:p w14:paraId="6E8DD506" w14:textId="77777777" w:rsidR="003714A6" w:rsidRDefault="00C06847">
      <w:pPr>
        <w:pStyle w:val="TOC4"/>
        <w:tabs>
          <w:tab w:val="right" w:leader="hyphen" w:pos="9350"/>
        </w:tabs>
        <w:rPr>
          <w:noProof/>
          <w:sz w:val="24"/>
          <w:szCs w:val="24"/>
        </w:rPr>
      </w:pPr>
      <w:hyperlink w:anchor="_Toc44225392" w:history="1">
        <w:r w:rsidR="003714A6" w:rsidRPr="00922439">
          <w:rPr>
            <w:rStyle w:val="Hyperlink"/>
            <w:noProof/>
          </w:rPr>
          <w:t>Alerts:</w:t>
        </w:r>
        <w:r w:rsidR="003714A6">
          <w:rPr>
            <w:noProof/>
            <w:webHidden/>
          </w:rPr>
          <w:tab/>
        </w:r>
        <w:r w:rsidR="003714A6">
          <w:rPr>
            <w:noProof/>
            <w:webHidden/>
          </w:rPr>
          <w:fldChar w:fldCharType="begin"/>
        </w:r>
        <w:r w:rsidR="003714A6">
          <w:rPr>
            <w:noProof/>
            <w:webHidden/>
          </w:rPr>
          <w:instrText xml:space="preserve"> PAGEREF _Toc44225392 \h </w:instrText>
        </w:r>
        <w:r w:rsidR="003714A6">
          <w:rPr>
            <w:noProof/>
            <w:webHidden/>
          </w:rPr>
        </w:r>
        <w:r w:rsidR="003714A6">
          <w:rPr>
            <w:noProof/>
            <w:webHidden/>
          </w:rPr>
          <w:fldChar w:fldCharType="separate"/>
        </w:r>
        <w:r w:rsidR="00C17858">
          <w:rPr>
            <w:noProof/>
            <w:webHidden/>
          </w:rPr>
          <w:t>21</w:t>
        </w:r>
        <w:r w:rsidR="003714A6">
          <w:rPr>
            <w:noProof/>
            <w:webHidden/>
          </w:rPr>
          <w:fldChar w:fldCharType="end"/>
        </w:r>
      </w:hyperlink>
    </w:p>
    <w:p w14:paraId="52324309" w14:textId="77777777" w:rsidR="003714A6" w:rsidRDefault="00C06847">
      <w:pPr>
        <w:pStyle w:val="TOC3"/>
        <w:tabs>
          <w:tab w:val="right" w:leader="hyphen" w:pos="9350"/>
        </w:tabs>
        <w:rPr>
          <w:i w:val="0"/>
          <w:iCs w:val="0"/>
          <w:noProof/>
          <w:sz w:val="24"/>
          <w:szCs w:val="24"/>
        </w:rPr>
      </w:pPr>
      <w:hyperlink w:anchor="_Toc44225393" w:history="1">
        <w:r w:rsidR="003714A6" w:rsidRPr="00922439">
          <w:rPr>
            <w:rStyle w:val="Hyperlink"/>
            <w:noProof/>
          </w:rPr>
          <w:t>Remote Systems:</w:t>
        </w:r>
        <w:r w:rsidR="003714A6">
          <w:rPr>
            <w:noProof/>
            <w:webHidden/>
          </w:rPr>
          <w:tab/>
        </w:r>
        <w:r w:rsidR="003714A6">
          <w:rPr>
            <w:noProof/>
            <w:webHidden/>
          </w:rPr>
          <w:fldChar w:fldCharType="begin"/>
        </w:r>
        <w:r w:rsidR="003714A6">
          <w:rPr>
            <w:noProof/>
            <w:webHidden/>
          </w:rPr>
          <w:instrText xml:space="preserve"> PAGEREF _Toc44225393 \h </w:instrText>
        </w:r>
        <w:r w:rsidR="003714A6">
          <w:rPr>
            <w:noProof/>
            <w:webHidden/>
          </w:rPr>
        </w:r>
        <w:r w:rsidR="003714A6">
          <w:rPr>
            <w:noProof/>
            <w:webHidden/>
          </w:rPr>
          <w:fldChar w:fldCharType="separate"/>
        </w:r>
        <w:r w:rsidR="00C17858">
          <w:rPr>
            <w:noProof/>
            <w:webHidden/>
          </w:rPr>
          <w:t>22</w:t>
        </w:r>
        <w:r w:rsidR="003714A6">
          <w:rPr>
            <w:noProof/>
            <w:webHidden/>
          </w:rPr>
          <w:fldChar w:fldCharType="end"/>
        </w:r>
      </w:hyperlink>
    </w:p>
    <w:p w14:paraId="6D4293D9" w14:textId="77777777" w:rsidR="003714A6" w:rsidRDefault="00C06847">
      <w:pPr>
        <w:pStyle w:val="TOC4"/>
        <w:tabs>
          <w:tab w:val="right" w:leader="hyphen" w:pos="9350"/>
        </w:tabs>
        <w:rPr>
          <w:noProof/>
          <w:sz w:val="24"/>
          <w:szCs w:val="24"/>
        </w:rPr>
      </w:pPr>
      <w:hyperlink w:anchor="_Toc44225394" w:history="1">
        <w:r w:rsidR="003714A6" w:rsidRPr="00922439">
          <w:rPr>
            <w:rStyle w:val="Hyperlink"/>
            <w:noProof/>
          </w:rPr>
          <w:t>MH YT and YS RPCs</w:t>
        </w:r>
        <w:r w:rsidR="003714A6">
          <w:rPr>
            <w:noProof/>
            <w:webHidden/>
          </w:rPr>
          <w:tab/>
        </w:r>
        <w:r w:rsidR="003714A6">
          <w:rPr>
            <w:noProof/>
            <w:webHidden/>
          </w:rPr>
          <w:fldChar w:fldCharType="begin"/>
        </w:r>
        <w:r w:rsidR="003714A6">
          <w:rPr>
            <w:noProof/>
            <w:webHidden/>
          </w:rPr>
          <w:instrText xml:space="preserve"> PAGEREF _Toc44225394 \h </w:instrText>
        </w:r>
        <w:r w:rsidR="003714A6">
          <w:rPr>
            <w:noProof/>
            <w:webHidden/>
          </w:rPr>
        </w:r>
        <w:r w:rsidR="003714A6">
          <w:rPr>
            <w:noProof/>
            <w:webHidden/>
          </w:rPr>
          <w:fldChar w:fldCharType="separate"/>
        </w:r>
        <w:r w:rsidR="00C17858">
          <w:rPr>
            <w:noProof/>
            <w:webHidden/>
          </w:rPr>
          <w:t>22</w:t>
        </w:r>
        <w:r w:rsidR="003714A6">
          <w:rPr>
            <w:noProof/>
            <w:webHidden/>
          </w:rPr>
          <w:fldChar w:fldCharType="end"/>
        </w:r>
      </w:hyperlink>
    </w:p>
    <w:p w14:paraId="2E2ED508" w14:textId="77777777" w:rsidR="003714A6" w:rsidRDefault="00C06847">
      <w:pPr>
        <w:pStyle w:val="TOC4"/>
        <w:tabs>
          <w:tab w:val="right" w:leader="hyphen" w:pos="9350"/>
        </w:tabs>
        <w:rPr>
          <w:noProof/>
          <w:sz w:val="24"/>
          <w:szCs w:val="24"/>
        </w:rPr>
      </w:pPr>
      <w:hyperlink w:anchor="_Toc44225395" w:history="1">
        <w:r w:rsidR="003714A6" w:rsidRPr="00922439">
          <w:rPr>
            <w:rStyle w:val="Hyperlink"/>
            <w:noProof/>
          </w:rPr>
          <w:t>Registration DG RPCs</w:t>
        </w:r>
        <w:r w:rsidR="003714A6">
          <w:rPr>
            <w:noProof/>
            <w:webHidden/>
          </w:rPr>
          <w:tab/>
        </w:r>
        <w:r w:rsidR="003714A6">
          <w:rPr>
            <w:noProof/>
            <w:webHidden/>
          </w:rPr>
          <w:fldChar w:fldCharType="begin"/>
        </w:r>
        <w:r w:rsidR="003714A6">
          <w:rPr>
            <w:noProof/>
            <w:webHidden/>
          </w:rPr>
          <w:instrText xml:space="preserve"> PAGEREF _Toc44225395 \h </w:instrText>
        </w:r>
        <w:r w:rsidR="003714A6">
          <w:rPr>
            <w:noProof/>
            <w:webHidden/>
          </w:rPr>
        </w:r>
        <w:r w:rsidR="003714A6">
          <w:rPr>
            <w:noProof/>
            <w:webHidden/>
          </w:rPr>
          <w:fldChar w:fldCharType="separate"/>
        </w:r>
        <w:r w:rsidR="00C17858">
          <w:rPr>
            <w:noProof/>
            <w:webHidden/>
          </w:rPr>
          <w:t>23</w:t>
        </w:r>
        <w:r w:rsidR="003714A6">
          <w:rPr>
            <w:noProof/>
            <w:webHidden/>
          </w:rPr>
          <w:fldChar w:fldCharType="end"/>
        </w:r>
      </w:hyperlink>
    </w:p>
    <w:p w14:paraId="55AF6EA5" w14:textId="77777777" w:rsidR="003714A6" w:rsidRDefault="00C06847">
      <w:pPr>
        <w:pStyle w:val="TOC3"/>
        <w:tabs>
          <w:tab w:val="right" w:leader="hyphen" w:pos="9350"/>
        </w:tabs>
        <w:rPr>
          <w:i w:val="0"/>
          <w:iCs w:val="0"/>
          <w:noProof/>
          <w:sz w:val="24"/>
          <w:szCs w:val="24"/>
        </w:rPr>
      </w:pPr>
      <w:hyperlink w:anchor="_Toc44225396" w:history="1">
        <w:r w:rsidR="003714A6" w:rsidRPr="00922439">
          <w:rPr>
            <w:rStyle w:val="Hyperlink"/>
            <w:noProof/>
          </w:rPr>
          <w:t>Archiving/Purging:</w:t>
        </w:r>
        <w:r w:rsidR="003714A6">
          <w:rPr>
            <w:noProof/>
            <w:webHidden/>
          </w:rPr>
          <w:tab/>
        </w:r>
        <w:r w:rsidR="003714A6">
          <w:rPr>
            <w:noProof/>
            <w:webHidden/>
          </w:rPr>
          <w:fldChar w:fldCharType="begin"/>
        </w:r>
        <w:r w:rsidR="003714A6">
          <w:rPr>
            <w:noProof/>
            <w:webHidden/>
          </w:rPr>
          <w:instrText xml:space="preserve"> PAGEREF _Toc44225396 \h </w:instrText>
        </w:r>
        <w:r w:rsidR="003714A6">
          <w:rPr>
            <w:noProof/>
            <w:webHidden/>
          </w:rPr>
        </w:r>
        <w:r w:rsidR="003714A6">
          <w:rPr>
            <w:noProof/>
            <w:webHidden/>
          </w:rPr>
          <w:fldChar w:fldCharType="separate"/>
        </w:r>
        <w:r w:rsidR="00C17858">
          <w:rPr>
            <w:noProof/>
            <w:webHidden/>
          </w:rPr>
          <w:t>24</w:t>
        </w:r>
        <w:r w:rsidR="003714A6">
          <w:rPr>
            <w:noProof/>
            <w:webHidden/>
          </w:rPr>
          <w:fldChar w:fldCharType="end"/>
        </w:r>
      </w:hyperlink>
    </w:p>
    <w:p w14:paraId="46348882" w14:textId="77777777" w:rsidR="003714A6" w:rsidRDefault="00C06847">
      <w:pPr>
        <w:pStyle w:val="TOC3"/>
        <w:tabs>
          <w:tab w:val="right" w:leader="hyphen" w:pos="9350"/>
        </w:tabs>
        <w:rPr>
          <w:i w:val="0"/>
          <w:iCs w:val="0"/>
          <w:noProof/>
          <w:sz w:val="24"/>
          <w:szCs w:val="24"/>
        </w:rPr>
      </w:pPr>
      <w:hyperlink w:anchor="_Toc44225397" w:history="1">
        <w:r w:rsidR="003714A6" w:rsidRPr="00922439">
          <w:rPr>
            <w:rStyle w:val="Hyperlink"/>
            <w:noProof/>
          </w:rPr>
          <w:t>Contingency Planning:</w:t>
        </w:r>
        <w:r w:rsidR="003714A6">
          <w:rPr>
            <w:noProof/>
            <w:webHidden/>
          </w:rPr>
          <w:tab/>
        </w:r>
        <w:r w:rsidR="003714A6">
          <w:rPr>
            <w:noProof/>
            <w:webHidden/>
          </w:rPr>
          <w:fldChar w:fldCharType="begin"/>
        </w:r>
        <w:r w:rsidR="003714A6">
          <w:rPr>
            <w:noProof/>
            <w:webHidden/>
          </w:rPr>
          <w:instrText xml:space="preserve"> PAGEREF _Toc44225397 \h </w:instrText>
        </w:r>
        <w:r w:rsidR="003714A6">
          <w:rPr>
            <w:noProof/>
            <w:webHidden/>
          </w:rPr>
        </w:r>
        <w:r w:rsidR="003714A6">
          <w:rPr>
            <w:noProof/>
            <w:webHidden/>
          </w:rPr>
          <w:fldChar w:fldCharType="separate"/>
        </w:r>
        <w:r w:rsidR="00C17858">
          <w:rPr>
            <w:noProof/>
            <w:webHidden/>
          </w:rPr>
          <w:t>24</w:t>
        </w:r>
        <w:r w:rsidR="003714A6">
          <w:rPr>
            <w:noProof/>
            <w:webHidden/>
          </w:rPr>
          <w:fldChar w:fldCharType="end"/>
        </w:r>
      </w:hyperlink>
    </w:p>
    <w:p w14:paraId="6865B186" w14:textId="77777777" w:rsidR="003714A6" w:rsidRDefault="00C06847">
      <w:pPr>
        <w:pStyle w:val="TOC3"/>
        <w:tabs>
          <w:tab w:val="right" w:leader="hyphen" w:pos="9350"/>
        </w:tabs>
        <w:rPr>
          <w:i w:val="0"/>
          <w:iCs w:val="0"/>
          <w:noProof/>
          <w:sz w:val="24"/>
          <w:szCs w:val="24"/>
        </w:rPr>
      </w:pPr>
      <w:hyperlink w:anchor="_Toc44225398" w:history="1">
        <w:r w:rsidR="003714A6" w:rsidRPr="00922439">
          <w:rPr>
            <w:rStyle w:val="Hyperlink"/>
            <w:noProof/>
          </w:rPr>
          <w:t>Interfacing:</w:t>
        </w:r>
        <w:r w:rsidR="003714A6">
          <w:rPr>
            <w:noProof/>
            <w:webHidden/>
          </w:rPr>
          <w:tab/>
        </w:r>
        <w:r w:rsidR="003714A6">
          <w:rPr>
            <w:noProof/>
            <w:webHidden/>
          </w:rPr>
          <w:fldChar w:fldCharType="begin"/>
        </w:r>
        <w:r w:rsidR="003714A6">
          <w:rPr>
            <w:noProof/>
            <w:webHidden/>
          </w:rPr>
          <w:instrText xml:space="preserve"> PAGEREF _Toc44225398 \h </w:instrText>
        </w:r>
        <w:r w:rsidR="003714A6">
          <w:rPr>
            <w:noProof/>
            <w:webHidden/>
          </w:rPr>
        </w:r>
        <w:r w:rsidR="003714A6">
          <w:rPr>
            <w:noProof/>
            <w:webHidden/>
          </w:rPr>
          <w:fldChar w:fldCharType="separate"/>
        </w:r>
        <w:r w:rsidR="00C17858">
          <w:rPr>
            <w:noProof/>
            <w:webHidden/>
          </w:rPr>
          <w:t>24</w:t>
        </w:r>
        <w:r w:rsidR="003714A6">
          <w:rPr>
            <w:noProof/>
            <w:webHidden/>
          </w:rPr>
          <w:fldChar w:fldCharType="end"/>
        </w:r>
      </w:hyperlink>
    </w:p>
    <w:p w14:paraId="20585AC4" w14:textId="77777777" w:rsidR="003714A6" w:rsidRDefault="00C06847">
      <w:pPr>
        <w:pStyle w:val="TOC3"/>
        <w:tabs>
          <w:tab w:val="right" w:leader="hyphen" w:pos="9350"/>
        </w:tabs>
        <w:rPr>
          <w:i w:val="0"/>
          <w:iCs w:val="0"/>
          <w:noProof/>
          <w:sz w:val="24"/>
          <w:szCs w:val="24"/>
        </w:rPr>
      </w:pPr>
      <w:hyperlink w:anchor="_Toc44225399" w:history="1">
        <w:r w:rsidR="003714A6" w:rsidRPr="00922439">
          <w:rPr>
            <w:rStyle w:val="Hyperlink"/>
            <w:noProof/>
          </w:rPr>
          <w:t>Electronic Signatures:</w:t>
        </w:r>
        <w:r w:rsidR="003714A6">
          <w:rPr>
            <w:noProof/>
            <w:webHidden/>
          </w:rPr>
          <w:tab/>
        </w:r>
        <w:r w:rsidR="003714A6">
          <w:rPr>
            <w:noProof/>
            <w:webHidden/>
          </w:rPr>
          <w:fldChar w:fldCharType="begin"/>
        </w:r>
        <w:r w:rsidR="003714A6">
          <w:rPr>
            <w:noProof/>
            <w:webHidden/>
          </w:rPr>
          <w:instrText xml:space="preserve"> PAGEREF _Toc44225399 \h </w:instrText>
        </w:r>
        <w:r w:rsidR="003714A6">
          <w:rPr>
            <w:noProof/>
            <w:webHidden/>
          </w:rPr>
        </w:r>
        <w:r w:rsidR="003714A6">
          <w:rPr>
            <w:noProof/>
            <w:webHidden/>
          </w:rPr>
          <w:fldChar w:fldCharType="separate"/>
        </w:r>
        <w:r w:rsidR="00C17858">
          <w:rPr>
            <w:noProof/>
            <w:webHidden/>
          </w:rPr>
          <w:t>24</w:t>
        </w:r>
        <w:r w:rsidR="003714A6">
          <w:rPr>
            <w:noProof/>
            <w:webHidden/>
          </w:rPr>
          <w:fldChar w:fldCharType="end"/>
        </w:r>
      </w:hyperlink>
    </w:p>
    <w:p w14:paraId="789ED90E" w14:textId="77777777" w:rsidR="003714A6" w:rsidRDefault="00C06847">
      <w:pPr>
        <w:pStyle w:val="TOC3"/>
        <w:tabs>
          <w:tab w:val="right" w:leader="hyphen" w:pos="9350"/>
        </w:tabs>
        <w:rPr>
          <w:i w:val="0"/>
          <w:iCs w:val="0"/>
          <w:noProof/>
          <w:sz w:val="24"/>
          <w:szCs w:val="24"/>
        </w:rPr>
      </w:pPr>
      <w:hyperlink w:anchor="_Toc44225400" w:history="1">
        <w:r w:rsidR="003714A6" w:rsidRPr="00922439">
          <w:rPr>
            <w:rStyle w:val="Hyperlink"/>
            <w:noProof/>
          </w:rPr>
          <w:t>Menus</w:t>
        </w:r>
        <w:r w:rsidR="003714A6">
          <w:rPr>
            <w:noProof/>
            <w:webHidden/>
          </w:rPr>
          <w:tab/>
        </w:r>
        <w:r w:rsidR="003714A6">
          <w:rPr>
            <w:noProof/>
            <w:webHidden/>
          </w:rPr>
          <w:fldChar w:fldCharType="begin"/>
        </w:r>
        <w:r w:rsidR="003714A6">
          <w:rPr>
            <w:noProof/>
            <w:webHidden/>
          </w:rPr>
          <w:instrText xml:space="preserve"> PAGEREF _Toc44225400 \h </w:instrText>
        </w:r>
        <w:r w:rsidR="003714A6">
          <w:rPr>
            <w:noProof/>
            <w:webHidden/>
          </w:rPr>
        </w:r>
        <w:r w:rsidR="003714A6">
          <w:rPr>
            <w:noProof/>
            <w:webHidden/>
          </w:rPr>
          <w:fldChar w:fldCharType="separate"/>
        </w:r>
        <w:r w:rsidR="00C17858">
          <w:rPr>
            <w:noProof/>
            <w:webHidden/>
          </w:rPr>
          <w:t>24</w:t>
        </w:r>
        <w:r w:rsidR="003714A6">
          <w:rPr>
            <w:noProof/>
            <w:webHidden/>
          </w:rPr>
          <w:fldChar w:fldCharType="end"/>
        </w:r>
      </w:hyperlink>
    </w:p>
    <w:p w14:paraId="00F9F5B6" w14:textId="77777777" w:rsidR="003714A6" w:rsidRDefault="00C06847">
      <w:pPr>
        <w:pStyle w:val="TOC3"/>
        <w:tabs>
          <w:tab w:val="right" w:leader="hyphen" w:pos="9350"/>
        </w:tabs>
        <w:rPr>
          <w:i w:val="0"/>
          <w:iCs w:val="0"/>
          <w:noProof/>
          <w:sz w:val="24"/>
          <w:szCs w:val="24"/>
        </w:rPr>
      </w:pPr>
      <w:hyperlink w:anchor="_Toc44225401" w:history="1">
        <w:r w:rsidR="003714A6" w:rsidRPr="00922439">
          <w:rPr>
            <w:rStyle w:val="Hyperlink"/>
            <w:noProof/>
          </w:rPr>
          <w:t>Security Keys:</w:t>
        </w:r>
        <w:r w:rsidR="003714A6">
          <w:rPr>
            <w:noProof/>
            <w:webHidden/>
          </w:rPr>
          <w:tab/>
        </w:r>
        <w:r w:rsidR="003714A6">
          <w:rPr>
            <w:noProof/>
            <w:webHidden/>
          </w:rPr>
          <w:fldChar w:fldCharType="begin"/>
        </w:r>
        <w:r w:rsidR="003714A6">
          <w:rPr>
            <w:noProof/>
            <w:webHidden/>
          </w:rPr>
          <w:instrText xml:space="preserve"> PAGEREF _Toc44225401 \h </w:instrText>
        </w:r>
        <w:r w:rsidR="003714A6">
          <w:rPr>
            <w:noProof/>
            <w:webHidden/>
          </w:rPr>
        </w:r>
        <w:r w:rsidR="003714A6">
          <w:rPr>
            <w:noProof/>
            <w:webHidden/>
          </w:rPr>
          <w:fldChar w:fldCharType="separate"/>
        </w:r>
        <w:r w:rsidR="00C17858">
          <w:rPr>
            <w:noProof/>
            <w:webHidden/>
          </w:rPr>
          <w:t>24</w:t>
        </w:r>
        <w:r w:rsidR="003714A6">
          <w:rPr>
            <w:noProof/>
            <w:webHidden/>
          </w:rPr>
          <w:fldChar w:fldCharType="end"/>
        </w:r>
      </w:hyperlink>
    </w:p>
    <w:p w14:paraId="1053F1E8" w14:textId="77777777" w:rsidR="003714A6" w:rsidRDefault="00C06847">
      <w:pPr>
        <w:pStyle w:val="TOC3"/>
        <w:tabs>
          <w:tab w:val="right" w:leader="hyphen" w:pos="9350"/>
        </w:tabs>
        <w:rPr>
          <w:i w:val="0"/>
          <w:iCs w:val="0"/>
          <w:noProof/>
          <w:sz w:val="24"/>
          <w:szCs w:val="24"/>
        </w:rPr>
      </w:pPr>
      <w:hyperlink w:anchor="_Toc44225402" w:history="1">
        <w:r w:rsidR="003714A6" w:rsidRPr="00922439">
          <w:rPr>
            <w:rStyle w:val="Hyperlink"/>
            <w:noProof/>
          </w:rPr>
          <w:t>File Security:</w:t>
        </w:r>
        <w:r w:rsidR="003714A6">
          <w:rPr>
            <w:noProof/>
            <w:webHidden/>
          </w:rPr>
          <w:tab/>
        </w:r>
        <w:r w:rsidR="003714A6">
          <w:rPr>
            <w:noProof/>
            <w:webHidden/>
          </w:rPr>
          <w:fldChar w:fldCharType="begin"/>
        </w:r>
        <w:r w:rsidR="003714A6">
          <w:rPr>
            <w:noProof/>
            <w:webHidden/>
          </w:rPr>
          <w:instrText xml:space="preserve"> PAGEREF _Toc44225402 \h </w:instrText>
        </w:r>
        <w:r w:rsidR="003714A6">
          <w:rPr>
            <w:noProof/>
            <w:webHidden/>
          </w:rPr>
        </w:r>
        <w:r w:rsidR="003714A6">
          <w:rPr>
            <w:noProof/>
            <w:webHidden/>
          </w:rPr>
          <w:fldChar w:fldCharType="separate"/>
        </w:r>
        <w:r w:rsidR="00C17858">
          <w:rPr>
            <w:noProof/>
            <w:webHidden/>
          </w:rPr>
          <w:t>25</w:t>
        </w:r>
        <w:r w:rsidR="003714A6">
          <w:rPr>
            <w:noProof/>
            <w:webHidden/>
          </w:rPr>
          <w:fldChar w:fldCharType="end"/>
        </w:r>
      </w:hyperlink>
    </w:p>
    <w:p w14:paraId="7F73F9E4" w14:textId="77777777" w:rsidR="003714A6" w:rsidRDefault="00C06847">
      <w:pPr>
        <w:pStyle w:val="TOC3"/>
        <w:tabs>
          <w:tab w:val="right" w:leader="hyphen" w:pos="9350"/>
        </w:tabs>
        <w:rPr>
          <w:i w:val="0"/>
          <w:iCs w:val="0"/>
          <w:noProof/>
          <w:sz w:val="24"/>
          <w:szCs w:val="24"/>
        </w:rPr>
      </w:pPr>
      <w:hyperlink w:anchor="_Toc44225403" w:history="1">
        <w:r w:rsidR="003714A6" w:rsidRPr="00922439">
          <w:rPr>
            <w:rStyle w:val="Hyperlink"/>
            <w:noProof/>
          </w:rPr>
          <w:t>References:</w:t>
        </w:r>
        <w:r w:rsidR="003714A6">
          <w:rPr>
            <w:noProof/>
            <w:webHidden/>
          </w:rPr>
          <w:tab/>
        </w:r>
        <w:r w:rsidR="003714A6">
          <w:rPr>
            <w:noProof/>
            <w:webHidden/>
          </w:rPr>
          <w:fldChar w:fldCharType="begin"/>
        </w:r>
        <w:r w:rsidR="003714A6">
          <w:rPr>
            <w:noProof/>
            <w:webHidden/>
          </w:rPr>
          <w:instrText xml:space="preserve"> PAGEREF _Toc44225403 \h </w:instrText>
        </w:r>
        <w:r w:rsidR="003714A6">
          <w:rPr>
            <w:noProof/>
            <w:webHidden/>
          </w:rPr>
        </w:r>
        <w:r w:rsidR="003714A6">
          <w:rPr>
            <w:noProof/>
            <w:webHidden/>
          </w:rPr>
          <w:fldChar w:fldCharType="separate"/>
        </w:r>
        <w:r w:rsidR="00C17858">
          <w:rPr>
            <w:noProof/>
            <w:webHidden/>
          </w:rPr>
          <w:t>25</w:t>
        </w:r>
        <w:r w:rsidR="003714A6">
          <w:rPr>
            <w:noProof/>
            <w:webHidden/>
          </w:rPr>
          <w:fldChar w:fldCharType="end"/>
        </w:r>
      </w:hyperlink>
    </w:p>
    <w:p w14:paraId="1F469668" w14:textId="77777777" w:rsidR="003714A6" w:rsidRDefault="00C06847">
      <w:pPr>
        <w:pStyle w:val="TOC3"/>
        <w:tabs>
          <w:tab w:val="right" w:leader="hyphen" w:pos="9350"/>
        </w:tabs>
        <w:rPr>
          <w:i w:val="0"/>
          <w:iCs w:val="0"/>
          <w:noProof/>
          <w:sz w:val="24"/>
          <w:szCs w:val="24"/>
        </w:rPr>
      </w:pPr>
      <w:hyperlink w:anchor="_Toc44225404" w:history="1">
        <w:r w:rsidR="003714A6" w:rsidRPr="00922439">
          <w:rPr>
            <w:rStyle w:val="Hyperlink"/>
            <w:noProof/>
          </w:rPr>
          <w:t>Official Policies:</w:t>
        </w:r>
        <w:r w:rsidR="003714A6">
          <w:rPr>
            <w:noProof/>
            <w:webHidden/>
          </w:rPr>
          <w:tab/>
        </w:r>
        <w:r w:rsidR="003714A6">
          <w:rPr>
            <w:noProof/>
            <w:webHidden/>
          </w:rPr>
          <w:fldChar w:fldCharType="begin"/>
        </w:r>
        <w:r w:rsidR="003714A6">
          <w:rPr>
            <w:noProof/>
            <w:webHidden/>
          </w:rPr>
          <w:instrText xml:space="preserve"> PAGEREF _Toc44225404 \h </w:instrText>
        </w:r>
        <w:r w:rsidR="003714A6">
          <w:rPr>
            <w:noProof/>
            <w:webHidden/>
          </w:rPr>
        </w:r>
        <w:r w:rsidR="003714A6">
          <w:rPr>
            <w:noProof/>
            <w:webHidden/>
          </w:rPr>
          <w:fldChar w:fldCharType="separate"/>
        </w:r>
        <w:r w:rsidR="00C17858">
          <w:rPr>
            <w:noProof/>
            <w:webHidden/>
          </w:rPr>
          <w:t>25</w:t>
        </w:r>
        <w:r w:rsidR="003714A6">
          <w:rPr>
            <w:noProof/>
            <w:webHidden/>
          </w:rPr>
          <w:fldChar w:fldCharType="end"/>
        </w:r>
      </w:hyperlink>
    </w:p>
    <w:p w14:paraId="7204C54E" w14:textId="77777777" w:rsidR="003714A6" w:rsidRDefault="00C06847">
      <w:pPr>
        <w:pStyle w:val="TOC1"/>
        <w:tabs>
          <w:tab w:val="right" w:leader="hyphen" w:pos="9350"/>
        </w:tabs>
        <w:rPr>
          <w:b w:val="0"/>
          <w:bCs w:val="0"/>
          <w:caps w:val="0"/>
          <w:noProof/>
          <w:sz w:val="24"/>
          <w:szCs w:val="24"/>
        </w:rPr>
      </w:pPr>
      <w:hyperlink w:anchor="_Toc44225405" w:history="1">
        <w:r w:rsidR="003714A6" w:rsidRPr="00922439">
          <w:rPr>
            <w:rStyle w:val="Hyperlink"/>
            <w:noProof/>
          </w:rPr>
          <w:t>Pre-Installation Information</w:t>
        </w:r>
        <w:r w:rsidR="003714A6">
          <w:rPr>
            <w:noProof/>
            <w:webHidden/>
          </w:rPr>
          <w:tab/>
        </w:r>
        <w:r w:rsidR="003714A6">
          <w:rPr>
            <w:noProof/>
            <w:webHidden/>
          </w:rPr>
          <w:fldChar w:fldCharType="begin"/>
        </w:r>
        <w:r w:rsidR="003714A6">
          <w:rPr>
            <w:noProof/>
            <w:webHidden/>
          </w:rPr>
          <w:instrText xml:space="preserve"> PAGEREF _Toc44225405 \h </w:instrText>
        </w:r>
        <w:r w:rsidR="003714A6">
          <w:rPr>
            <w:noProof/>
            <w:webHidden/>
          </w:rPr>
        </w:r>
        <w:r w:rsidR="003714A6">
          <w:rPr>
            <w:noProof/>
            <w:webHidden/>
          </w:rPr>
          <w:fldChar w:fldCharType="separate"/>
        </w:r>
        <w:r w:rsidR="00C17858">
          <w:rPr>
            <w:noProof/>
            <w:webHidden/>
          </w:rPr>
          <w:t>27</w:t>
        </w:r>
        <w:r w:rsidR="003714A6">
          <w:rPr>
            <w:noProof/>
            <w:webHidden/>
          </w:rPr>
          <w:fldChar w:fldCharType="end"/>
        </w:r>
      </w:hyperlink>
    </w:p>
    <w:p w14:paraId="3C124403" w14:textId="77777777" w:rsidR="003714A6" w:rsidRDefault="00C06847">
      <w:pPr>
        <w:pStyle w:val="TOC2"/>
        <w:tabs>
          <w:tab w:val="right" w:leader="hyphen" w:pos="9350"/>
        </w:tabs>
        <w:rPr>
          <w:smallCaps w:val="0"/>
          <w:noProof/>
          <w:sz w:val="24"/>
          <w:szCs w:val="24"/>
        </w:rPr>
      </w:pPr>
      <w:hyperlink w:anchor="_Toc44225406" w:history="1">
        <w:r w:rsidR="003714A6" w:rsidRPr="00922439">
          <w:rPr>
            <w:rStyle w:val="Hyperlink"/>
            <w:noProof/>
          </w:rPr>
          <w:t>Recommended Users:</w:t>
        </w:r>
        <w:r w:rsidR="003714A6">
          <w:rPr>
            <w:noProof/>
            <w:webHidden/>
          </w:rPr>
          <w:tab/>
        </w:r>
        <w:r w:rsidR="003714A6">
          <w:rPr>
            <w:noProof/>
            <w:webHidden/>
          </w:rPr>
          <w:fldChar w:fldCharType="begin"/>
        </w:r>
        <w:r w:rsidR="003714A6">
          <w:rPr>
            <w:noProof/>
            <w:webHidden/>
          </w:rPr>
          <w:instrText xml:space="preserve"> PAGEREF _Toc44225406 \h </w:instrText>
        </w:r>
        <w:r w:rsidR="003714A6">
          <w:rPr>
            <w:noProof/>
            <w:webHidden/>
          </w:rPr>
        </w:r>
        <w:r w:rsidR="003714A6">
          <w:rPr>
            <w:noProof/>
            <w:webHidden/>
          </w:rPr>
          <w:fldChar w:fldCharType="separate"/>
        </w:r>
        <w:r w:rsidR="00C17858">
          <w:rPr>
            <w:noProof/>
            <w:webHidden/>
          </w:rPr>
          <w:t>27</w:t>
        </w:r>
        <w:r w:rsidR="003714A6">
          <w:rPr>
            <w:noProof/>
            <w:webHidden/>
          </w:rPr>
          <w:fldChar w:fldCharType="end"/>
        </w:r>
      </w:hyperlink>
    </w:p>
    <w:p w14:paraId="23C7F88A" w14:textId="77777777" w:rsidR="003714A6" w:rsidRDefault="00C06847">
      <w:pPr>
        <w:pStyle w:val="TOC3"/>
        <w:tabs>
          <w:tab w:val="right" w:leader="hyphen" w:pos="9350"/>
        </w:tabs>
        <w:rPr>
          <w:i w:val="0"/>
          <w:iCs w:val="0"/>
          <w:noProof/>
          <w:sz w:val="24"/>
          <w:szCs w:val="24"/>
        </w:rPr>
      </w:pPr>
      <w:hyperlink w:anchor="_Toc44225407" w:history="1">
        <w:r w:rsidR="003714A6" w:rsidRPr="00922439">
          <w:rPr>
            <w:rStyle w:val="Hyperlink"/>
            <w:noProof/>
          </w:rPr>
          <w:t>Information Resources Management (IRM) Staff</w:t>
        </w:r>
        <w:r w:rsidR="003714A6">
          <w:rPr>
            <w:noProof/>
            <w:webHidden/>
          </w:rPr>
          <w:tab/>
        </w:r>
        <w:r w:rsidR="003714A6">
          <w:rPr>
            <w:noProof/>
            <w:webHidden/>
          </w:rPr>
          <w:fldChar w:fldCharType="begin"/>
        </w:r>
        <w:r w:rsidR="003714A6">
          <w:rPr>
            <w:noProof/>
            <w:webHidden/>
          </w:rPr>
          <w:instrText xml:space="preserve"> PAGEREF _Toc44225407 \h </w:instrText>
        </w:r>
        <w:r w:rsidR="003714A6">
          <w:rPr>
            <w:noProof/>
            <w:webHidden/>
          </w:rPr>
        </w:r>
        <w:r w:rsidR="003714A6">
          <w:rPr>
            <w:noProof/>
            <w:webHidden/>
          </w:rPr>
          <w:fldChar w:fldCharType="separate"/>
        </w:r>
        <w:r w:rsidR="00C17858">
          <w:rPr>
            <w:noProof/>
            <w:webHidden/>
          </w:rPr>
          <w:t>27</w:t>
        </w:r>
        <w:r w:rsidR="003714A6">
          <w:rPr>
            <w:noProof/>
            <w:webHidden/>
          </w:rPr>
          <w:fldChar w:fldCharType="end"/>
        </w:r>
      </w:hyperlink>
    </w:p>
    <w:p w14:paraId="49968A9E" w14:textId="77777777" w:rsidR="003714A6" w:rsidRDefault="00C06847">
      <w:pPr>
        <w:pStyle w:val="TOC3"/>
        <w:tabs>
          <w:tab w:val="right" w:leader="hyphen" w:pos="9350"/>
        </w:tabs>
        <w:rPr>
          <w:i w:val="0"/>
          <w:iCs w:val="0"/>
          <w:noProof/>
          <w:sz w:val="24"/>
          <w:szCs w:val="24"/>
        </w:rPr>
      </w:pPr>
      <w:hyperlink w:anchor="_Toc44225408" w:history="1">
        <w:r w:rsidR="003714A6" w:rsidRPr="00922439">
          <w:rPr>
            <w:rStyle w:val="Hyperlink"/>
            <w:noProof/>
          </w:rPr>
          <w:t>Mental Health Clinicians</w:t>
        </w:r>
        <w:r w:rsidR="003714A6">
          <w:rPr>
            <w:noProof/>
            <w:webHidden/>
          </w:rPr>
          <w:tab/>
        </w:r>
        <w:r w:rsidR="003714A6">
          <w:rPr>
            <w:noProof/>
            <w:webHidden/>
          </w:rPr>
          <w:fldChar w:fldCharType="begin"/>
        </w:r>
        <w:r w:rsidR="003714A6">
          <w:rPr>
            <w:noProof/>
            <w:webHidden/>
          </w:rPr>
          <w:instrText xml:space="preserve"> PAGEREF _Toc44225408 \h </w:instrText>
        </w:r>
        <w:r w:rsidR="003714A6">
          <w:rPr>
            <w:noProof/>
            <w:webHidden/>
          </w:rPr>
        </w:r>
        <w:r w:rsidR="003714A6">
          <w:rPr>
            <w:noProof/>
            <w:webHidden/>
          </w:rPr>
          <w:fldChar w:fldCharType="separate"/>
        </w:r>
        <w:r w:rsidR="00C17858">
          <w:rPr>
            <w:noProof/>
            <w:webHidden/>
          </w:rPr>
          <w:t>27</w:t>
        </w:r>
        <w:r w:rsidR="003714A6">
          <w:rPr>
            <w:noProof/>
            <w:webHidden/>
          </w:rPr>
          <w:fldChar w:fldCharType="end"/>
        </w:r>
      </w:hyperlink>
    </w:p>
    <w:p w14:paraId="2F50A9FD" w14:textId="77777777" w:rsidR="003714A6" w:rsidRDefault="00C06847">
      <w:pPr>
        <w:pStyle w:val="TOC2"/>
        <w:tabs>
          <w:tab w:val="right" w:leader="hyphen" w:pos="9350"/>
        </w:tabs>
        <w:rPr>
          <w:smallCaps w:val="0"/>
          <w:noProof/>
          <w:sz w:val="24"/>
          <w:szCs w:val="24"/>
        </w:rPr>
      </w:pPr>
      <w:hyperlink w:anchor="_Toc44225409" w:history="1">
        <w:r w:rsidR="003714A6" w:rsidRPr="00922439">
          <w:rPr>
            <w:rStyle w:val="Hyperlink"/>
            <w:noProof/>
          </w:rPr>
          <w:t>Test Sites</w:t>
        </w:r>
        <w:r w:rsidR="003714A6">
          <w:rPr>
            <w:noProof/>
            <w:webHidden/>
          </w:rPr>
          <w:tab/>
        </w:r>
        <w:r w:rsidR="003714A6">
          <w:rPr>
            <w:noProof/>
            <w:webHidden/>
          </w:rPr>
          <w:fldChar w:fldCharType="begin"/>
        </w:r>
        <w:r w:rsidR="003714A6">
          <w:rPr>
            <w:noProof/>
            <w:webHidden/>
          </w:rPr>
          <w:instrText xml:space="preserve"> PAGEREF _Toc44225409 \h </w:instrText>
        </w:r>
        <w:r w:rsidR="003714A6">
          <w:rPr>
            <w:noProof/>
            <w:webHidden/>
          </w:rPr>
        </w:r>
        <w:r w:rsidR="003714A6">
          <w:rPr>
            <w:noProof/>
            <w:webHidden/>
          </w:rPr>
          <w:fldChar w:fldCharType="separate"/>
        </w:r>
        <w:r w:rsidR="00C17858">
          <w:rPr>
            <w:noProof/>
            <w:webHidden/>
          </w:rPr>
          <w:t>27</w:t>
        </w:r>
        <w:r w:rsidR="003714A6">
          <w:rPr>
            <w:noProof/>
            <w:webHidden/>
          </w:rPr>
          <w:fldChar w:fldCharType="end"/>
        </w:r>
      </w:hyperlink>
    </w:p>
    <w:p w14:paraId="4496198A" w14:textId="77777777" w:rsidR="003714A6" w:rsidRDefault="00C06847">
      <w:pPr>
        <w:pStyle w:val="TOC2"/>
        <w:tabs>
          <w:tab w:val="right" w:leader="hyphen" w:pos="9350"/>
        </w:tabs>
        <w:rPr>
          <w:smallCaps w:val="0"/>
          <w:noProof/>
          <w:sz w:val="24"/>
          <w:szCs w:val="24"/>
        </w:rPr>
      </w:pPr>
      <w:hyperlink w:anchor="_Toc44225410" w:history="1">
        <w:r w:rsidR="003714A6" w:rsidRPr="00922439">
          <w:rPr>
            <w:rStyle w:val="Hyperlink"/>
            <w:noProof/>
          </w:rPr>
          <w:t>Windows Conventions</w:t>
        </w:r>
        <w:r w:rsidR="003714A6">
          <w:rPr>
            <w:noProof/>
            <w:webHidden/>
          </w:rPr>
          <w:tab/>
        </w:r>
        <w:r w:rsidR="003714A6">
          <w:rPr>
            <w:noProof/>
            <w:webHidden/>
          </w:rPr>
          <w:fldChar w:fldCharType="begin"/>
        </w:r>
        <w:r w:rsidR="003714A6">
          <w:rPr>
            <w:noProof/>
            <w:webHidden/>
          </w:rPr>
          <w:instrText xml:space="preserve"> PAGEREF _Toc44225410 \h </w:instrText>
        </w:r>
        <w:r w:rsidR="003714A6">
          <w:rPr>
            <w:noProof/>
            <w:webHidden/>
          </w:rPr>
        </w:r>
        <w:r w:rsidR="003714A6">
          <w:rPr>
            <w:noProof/>
            <w:webHidden/>
          </w:rPr>
          <w:fldChar w:fldCharType="separate"/>
        </w:r>
        <w:r w:rsidR="00C17858">
          <w:rPr>
            <w:noProof/>
            <w:webHidden/>
          </w:rPr>
          <w:t>28</w:t>
        </w:r>
        <w:r w:rsidR="003714A6">
          <w:rPr>
            <w:noProof/>
            <w:webHidden/>
          </w:rPr>
          <w:fldChar w:fldCharType="end"/>
        </w:r>
      </w:hyperlink>
    </w:p>
    <w:p w14:paraId="4D5E99AD" w14:textId="77777777" w:rsidR="003714A6" w:rsidRDefault="00C06847">
      <w:pPr>
        <w:pStyle w:val="TOC2"/>
        <w:tabs>
          <w:tab w:val="right" w:leader="hyphen" w:pos="9350"/>
        </w:tabs>
        <w:rPr>
          <w:smallCaps w:val="0"/>
          <w:noProof/>
          <w:sz w:val="24"/>
          <w:szCs w:val="24"/>
        </w:rPr>
      </w:pPr>
      <w:hyperlink w:anchor="_Toc44225411" w:history="1">
        <w:r w:rsidR="003714A6" w:rsidRPr="00922439">
          <w:rPr>
            <w:rStyle w:val="Hyperlink"/>
            <w:noProof/>
          </w:rPr>
          <w:t>V</w:t>
        </w:r>
        <w:r w:rsidR="003714A6" w:rsidRPr="00922439">
          <w:rPr>
            <w:rStyle w:val="Hyperlink"/>
            <w:i/>
            <w:iCs/>
            <w:noProof/>
          </w:rPr>
          <w:t>ist</w:t>
        </w:r>
        <w:r w:rsidR="003714A6" w:rsidRPr="00922439">
          <w:rPr>
            <w:rStyle w:val="Hyperlink"/>
            <w:noProof/>
          </w:rPr>
          <w:t>A Operating System</w:t>
        </w:r>
        <w:r w:rsidR="003714A6">
          <w:rPr>
            <w:noProof/>
            <w:webHidden/>
          </w:rPr>
          <w:tab/>
        </w:r>
        <w:r w:rsidR="003714A6">
          <w:rPr>
            <w:noProof/>
            <w:webHidden/>
          </w:rPr>
          <w:fldChar w:fldCharType="begin"/>
        </w:r>
        <w:r w:rsidR="003714A6">
          <w:rPr>
            <w:noProof/>
            <w:webHidden/>
          </w:rPr>
          <w:instrText xml:space="preserve"> PAGEREF _Toc44225411 \h </w:instrText>
        </w:r>
        <w:r w:rsidR="003714A6">
          <w:rPr>
            <w:noProof/>
            <w:webHidden/>
          </w:rPr>
        </w:r>
        <w:r w:rsidR="003714A6">
          <w:rPr>
            <w:noProof/>
            <w:webHidden/>
          </w:rPr>
          <w:fldChar w:fldCharType="separate"/>
        </w:r>
        <w:r w:rsidR="00C17858">
          <w:rPr>
            <w:noProof/>
            <w:webHidden/>
          </w:rPr>
          <w:t>28</w:t>
        </w:r>
        <w:r w:rsidR="003714A6">
          <w:rPr>
            <w:noProof/>
            <w:webHidden/>
          </w:rPr>
          <w:fldChar w:fldCharType="end"/>
        </w:r>
      </w:hyperlink>
    </w:p>
    <w:p w14:paraId="413A53D2" w14:textId="77777777" w:rsidR="003714A6" w:rsidRDefault="00C06847">
      <w:pPr>
        <w:pStyle w:val="TOC2"/>
        <w:tabs>
          <w:tab w:val="right" w:leader="hyphen" w:pos="9350"/>
        </w:tabs>
        <w:rPr>
          <w:smallCaps w:val="0"/>
          <w:noProof/>
          <w:sz w:val="24"/>
          <w:szCs w:val="24"/>
        </w:rPr>
      </w:pPr>
      <w:hyperlink w:anchor="_Toc44225412" w:history="1">
        <w:r w:rsidR="003714A6" w:rsidRPr="00922439">
          <w:rPr>
            <w:rStyle w:val="Hyperlink"/>
            <w:noProof/>
          </w:rPr>
          <w:t>V</w:t>
        </w:r>
        <w:r w:rsidR="003714A6" w:rsidRPr="00922439">
          <w:rPr>
            <w:rStyle w:val="Hyperlink"/>
            <w:i/>
            <w:iCs/>
            <w:noProof/>
          </w:rPr>
          <w:t>ist</w:t>
        </w:r>
        <w:r w:rsidR="003714A6" w:rsidRPr="00922439">
          <w:rPr>
            <w:rStyle w:val="Hyperlink"/>
            <w:noProof/>
          </w:rPr>
          <w:t>A Operating System Performance Capacity</w:t>
        </w:r>
        <w:r w:rsidR="003714A6">
          <w:rPr>
            <w:noProof/>
            <w:webHidden/>
          </w:rPr>
          <w:tab/>
        </w:r>
        <w:r w:rsidR="003714A6">
          <w:rPr>
            <w:noProof/>
            <w:webHidden/>
          </w:rPr>
          <w:fldChar w:fldCharType="begin"/>
        </w:r>
        <w:r w:rsidR="003714A6">
          <w:rPr>
            <w:noProof/>
            <w:webHidden/>
          </w:rPr>
          <w:instrText xml:space="preserve"> PAGEREF _Toc44225412 \h </w:instrText>
        </w:r>
        <w:r w:rsidR="003714A6">
          <w:rPr>
            <w:noProof/>
            <w:webHidden/>
          </w:rPr>
        </w:r>
        <w:r w:rsidR="003714A6">
          <w:rPr>
            <w:noProof/>
            <w:webHidden/>
          </w:rPr>
          <w:fldChar w:fldCharType="separate"/>
        </w:r>
        <w:r w:rsidR="00C17858">
          <w:rPr>
            <w:noProof/>
            <w:webHidden/>
          </w:rPr>
          <w:t>28</w:t>
        </w:r>
        <w:r w:rsidR="003714A6">
          <w:rPr>
            <w:noProof/>
            <w:webHidden/>
          </w:rPr>
          <w:fldChar w:fldCharType="end"/>
        </w:r>
      </w:hyperlink>
    </w:p>
    <w:p w14:paraId="75AE6E30" w14:textId="77777777" w:rsidR="003714A6" w:rsidRDefault="00C06847">
      <w:pPr>
        <w:pStyle w:val="TOC2"/>
        <w:tabs>
          <w:tab w:val="right" w:leader="hyphen" w:pos="9350"/>
        </w:tabs>
        <w:rPr>
          <w:smallCaps w:val="0"/>
          <w:noProof/>
          <w:sz w:val="24"/>
          <w:szCs w:val="24"/>
        </w:rPr>
      </w:pPr>
      <w:hyperlink w:anchor="_Toc44225413" w:history="1">
        <w:r w:rsidR="003714A6" w:rsidRPr="00922439">
          <w:rPr>
            <w:rStyle w:val="Hyperlink"/>
            <w:noProof/>
          </w:rPr>
          <w:t>MHA Central Processing Unit (CPU) Requirement</w:t>
        </w:r>
        <w:r w:rsidR="003714A6">
          <w:rPr>
            <w:noProof/>
            <w:webHidden/>
          </w:rPr>
          <w:tab/>
        </w:r>
        <w:r w:rsidR="003714A6">
          <w:rPr>
            <w:noProof/>
            <w:webHidden/>
          </w:rPr>
          <w:fldChar w:fldCharType="begin"/>
        </w:r>
        <w:r w:rsidR="003714A6">
          <w:rPr>
            <w:noProof/>
            <w:webHidden/>
          </w:rPr>
          <w:instrText xml:space="preserve"> PAGEREF _Toc44225413 \h </w:instrText>
        </w:r>
        <w:r w:rsidR="003714A6">
          <w:rPr>
            <w:noProof/>
            <w:webHidden/>
          </w:rPr>
        </w:r>
        <w:r w:rsidR="003714A6">
          <w:rPr>
            <w:noProof/>
            <w:webHidden/>
          </w:rPr>
          <w:fldChar w:fldCharType="separate"/>
        </w:r>
        <w:r w:rsidR="00C17858">
          <w:rPr>
            <w:noProof/>
            <w:webHidden/>
          </w:rPr>
          <w:t>28</w:t>
        </w:r>
        <w:r w:rsidR="003714A6">
          <w:rPr>
            <w:noProof/>
            <w:webHidden/>
          </w:rPr>
          <w:fldChar w:fldCharType="end"/>
        </w:r>
      </w:hyperlink>
    </w:p>
    <w:p w14:paraId="3FC60B8B" w14:textId="77777777" w:rsidR="003714A6" w:rsidRDefault="00C06847">
      <w:pPr>
        <w:pStyle w:val="TOC2"/>
        <w:tabs>
          <w:tab w:val="right" w:leader="hyphen" w:pos="9350"/>
        </w:tabs>
        <w:rPr>
          <w:smallCaps w:val="0"/>
          <w:noProof/>
          <w:sz w:val="24"/>
          <w:szCs w:val="24"/>
        </w:rPr>
      </w:pPr>
      <w:hyperlink w:anchor="_Toc44225414" w:history="1">
        <w:r w:rsidR="003714A6" w:rsidRPr="00922439">
          <w:rPr>
            <w:rStyle w:val="Hyperlink"/>
            <w:noProof/>
          </w:rPr>
          <w:t>MHA Software Application Installation Time</w:t>
        </w:r>
        <w:r w:rsidR="003714A6">
          <w:rPr>
            <w:noProof/>
            <w:webHidden/>
          </w:rPr>
          <w:tab/>
        </w:r>
        <w:r w:rsidR="003714A6">
          <w:rPr>
            <w:noProof/>
            <w:webHidden/>
          </w:rPr>
          <w:fldChar w:fldCharType="begin"/>
        </w:r>
        <w:r w:rsidR="003714A6">
          <w:rPr>
            <w:noProof/>
            <w:webHidden/>
          </w:rPr>
          <w:instrText xml:space="preserve"> PAGEREF _Toc44225414 \h </w:instrText>
        </w:r>
        <w:r w:rsidR="003714A6">
          <w:rPr>
            <w:noProof/>
            <w:webHidden/>
          </w:rPr>
        </w:r>
        <w:r w:rsidR="003714A6">
          <w:rPr>
            <w:noProof/>
            <w:webHidden/>
          </w:rPr>
          <w:fldChar w:fldCharType="separate"/>
        </w:r>
        <w:r w:rsidR="00C17858">
          <w:rPr>
            <w:noProof/>
            <w:webHidden/>
          </w:rPr>
          <w:t>28</w:t>
        </w:r>
        <w:r w:rsidR="003714A6">
          <w:rPr>
            <w:noProof/>
            <w:webHidden/>
          </w:rPr>
          <w:fldChar w:fldCharType="end"/>
        </w:r>
      </w:hyperlink>
    </w:p>
    <w:p w14:paraId="2BB5A0C0" w14:textId="77777777" w:rsidR="003714A6" w:rsidRDefault="00C06847">
      <w:pPr>
        <w:pStyle w:val="TOC2"/>
        <w:tabs>
          <w:tab w:val="right" w:leader="hyphen" w:pos="9350"/>
        </w:tabs>
        <w:rPr>
          <w:smallCaps w:val="0"/>
          <w:noProof/>
          <w:sz w:val="24"/>
          <w:szCs w:val="24"/>
        </w:rPr>
      </w:pPr>
      <w:hyperlink w:anchor="_Toc44225415" w:history="1">
        <w:r w:rsidR="003714A6" w:rsidRPr="00922439">
          <w:rPr>
            <w:rStyle w:val="Hyperlink"/>
            <w:noProof/>
          </w:rPr>
          <w:t>Users on the System</w:t>
        </w:r>
        <w:r w:rsidR="003714A6">
          <w:rPr>
            <w:noProof/>
            <w:webHidden/>
          </w:rPr>
          <w:tab/>
        </w:r>
        <w:r w:rsidR="003714A6">
          <w:rPr>
            <w:noProof/>
            <w:webHidden/>
          </w:rPr>
          <w:fldChar w:fldCharType="begin"/>
        </w:r>
        <w:r w:rsidR="003714A6">
          <w:rPr>
            <w:noProof/>
            <w:webHidden/>
          </w:rPr>
          <w:instrText xml:space="preserve"> PAGEREF _Toc44225415 \h </w:instrText>
        </w:r>
        <w:r w:rsidR="003714A6">
          <w:rPr>
            <w:noProof/>
            <w:webHidden/>
          </w:rPr>
        </w:r>
        <w:r w:rsidR="003714A6">
          <w:rPr>
            <w:noProof/>
            <w:webHidden/>
          </w:rPr>
          <w:fldChar w:fldCharType="separate"/>
        </w:r>
        <w:r w:rsidR="00C17858">
          <w:rPr>
            <w:noProof/>
            <w:webHidden/>
          </w:rPr>
          <w:t>28</w:t>
        </w:r>
        <w:r w:rsidR="003714A6">
          <w:rPr>
            <w:noProof/>
            <w:webHidden/>
          </w:rPr>
          <w:fldChar w:fldCharType="end"/>
        </w:r>
      </w:hyperlink>
    </w:p>
    <w:p w14:paraId="71E4A3A3" w14:textId="77777777" w:rsidR="003714A6" w:rsidRDefault="00C06847">
      <w:pPr>
        <w:pStyle w:val="TOC2"/>
        <w:tabs>
          <w:tab w:val="right" w:leader="hyphen" w:pos="9350"/>
        </w:tabs>
        <w:rPr>
          <w:smallCaps w:val="0"/>
          <w:noProof/>
          <w:sz w:val="24"/>
          <w:szCs w:val="24"/>
        </w:rPr>
      </w:pPr>
      <w:hyperlink w:anchor="_Toc44225416" w:history="1">
        <w:r w:rsidR="003714A6" w:rsidRPr="00922439">
          <w:rPr>
            <w:rStyle w:val="Hyperlink"/>
            <w:noProof/>
          </w:rPr>
          <w:t>Backup Routines</w:t>
        </w:r>
        <w:r w:rsidR="003714A6">
          <w:rPr>
            <w:noProof/>
            <w:webHidden/>
          </w:rPr>
          <w:tab/>
        </w:r>
        <w:r w:rsidR="003714A6">
          <w:rPr>
            <w:noProof/>
            <w:webHidden/>
          </w:rPr>
          <w:fldChar w:fldCharType="begin"/>
        </w:r>
        <w:r w:rsidR="003714A6">
          <w:rPr>
            <w:noProof/>
            <w:webHidden/>
          </w:rPr>
          <w:instrText xml:space="preserve"> PAGEREF _Toc44225416 \h </w:instrText>
        </w:r>
        <w:r w:rsidR="003714A6">
          <w:rPr>
            <w:noProof/>
            <w:webHidden/>
          </w:rPr>
        </w:r>
        <w:r w:rsidR="003714A6">
          <w:rPr>
            <w:noProof/>
            <w:webHidden/>
          </w:rPr>
          <w:fldChar w:fldCharType="separate"/>
        </w:r>
        <w:r w:rsidR="00C17858">
          <w:rPr>
            <w:noProof/>
            <w:webHidden/>
          </w:rPr>
          <w:t>29</w:t>
        </w:r>
        <w:r w:rsidR="003714A6">
          <w:rPr>
            <w:noProof/>
            <w:webHidden/>
          </w:rPr>
          <w:fldChar w:fldCharType="end"/>
        </w:r>
      </w:hyperlink>
    </w:p>
    <w:p w14:paraId="6B66A5C3" w14:textId="77777777" w:rsidR="003714A6" w:rsidRDefault="00C06847">
      <w:pPr>
        <w:pStyle w:val="TOC2"/>
        <w:tabs>
          <w:tab w:val="right" w:leader="hyphen" w:pos="9350"/>
        </w:tabs>
        <w:rPr>
          <w:smallCaps w:val="0"/>
          <w:noProof/>
          <w:sz w:val="24"/>
          <w:szCs w:val="24"/>
        </w:rPr>
      </w:pPr>
      <w:hyperlink w:anchor="_Toc44225417" w:history="1">
        <w:r w:rsidR="003714A6" w:rsidRPr="00922439">
          <w:rPr>
            <w:rStyle w:val="Hyperlink"/>
            <w:noProof/>
          </w:rPr>
          <w:t>Kernel Installation and Distribution System (KIDS)</w:t>
        </w:r>
        <w:r w:rsidR="003714A6">
          <w:rPr>
            <w:noProof/>
            <w:webHidden/>
          </w:rPr>
          <w:tab/>
        </w:r>
        <w:r w:rsidR="003714A6">
          <w:rPr>
            <w:noProof/>
            <w:webHidden/>
          </w:rPr>
          <w:fldChar w:fldCharType="begin"/>
        </w:r>
        <w:r w:rsidR="003714A6">
          <w:rPr>
            <w:noProof/>
            <w:webHidden/>
          </w:rPr>
          <w:instrText xml:space="preserve"> PAGEREF _Toc44225417 \h </w:instrText>
        </w:r>
        <w:r w:rsidR="003714A6">
          <w:rPr>
            <w:noProof/>
            <w:webHidden/>
          </w:rPr>
        </w:r>
        <w:r w:rsidR="003714A6">
          <w:rPr>
            <w:noProof/>
            <w:webHidden/>
          </w:rPr>
          <w:fldChar w:fldCharType="separate"/>
        </w:r>
        <w:r w:rsidR="00C17858">
          <w:rPr>
            <w:noProof/>
            <w:webHidden/>
          </w:rPr>
          <w:t>29</w:t>
        </w:r>
        <w:r w:rsidR="003714A6">
          <w:rPr>
            <w:noProof/>
            <w:webHidden/>
          </w:rPr>
          <w:fldChar w:fldCharType="end"/>
        </w:r>
      </w:hyperlink>
    </w:p>
    <w:p w14:paraId="5BF22C4A" w14:textId="77777777" w:rsidR="003714A6" w:rsidRDefault="00C06847">
      <w:pPr>
        <w:pStyle w:val="TOC2"/>
        <w:tabs>
          <w:tab w:val="right" w:leader="hyphen" w:pos="9350"/>
        </w:tabs>
        <w:rPr>
          <w:smallCaps w:val="0"/>
          <w:noProof/>
          <w:sz w:val="24"/>
          <w:szCs w:val="24"/>
        </w:rPr>
      </w:pPr>
      <w:hyperlink w:anchor="_Toc44225418" w:history="1">
        <w:r w:rsidR="003714A6" w:rsidRPr="00922439">
          <w:rPr>
            <w:rStyle w:val="Hyperlink"/>
            <w:noProof/>
          </w:rPr>
          <w:t>Namespace</w:t>
        </w:r>
        <w:r w:rsidR="003714A6">
          <w:rPr>
            <w:noProof/>
            <w:webHidden/>
          </w:rPr>
          <w:tab/>
        </w:r>
        <w:r w:rsidR="003714A6">
          <w:rPr>
            <w:noProof/>
            <w:webHidden/>
          </w:rPr>
          <w:fldChar w:fldCharType="begin"/>
        </w:r>
        <w:r w:rsidR="003714A6">
          <w:rPr>
            <w:noProof/>
            <w:webHidden/>
          </w:rPr>
          <w:instrText xml:space="preserve"> PAGEREF _Toc44225418 \h </w:instrText>
        </w:r>
        <w:r w:rsidR="003714A6">
          <w:rPr>
            <w:noProof/>
            <w:webHidden/>
          </w:rPr>
        </w:r>
        <w:r w:rsidR="003714A6">
          <w:rPr>
            <w:noProof/>
            <w:webHidden/>
          </w:rPr>
          <w:fldChar w:fldCharType="separate"/>
        </w:r>
        <w:r w:rsidR="00C17858">
          <w:rPr>
            <w:noProof/>
            <w:webHidden/>
          </w:rPr>
          <w:t>29</w:t>
        </w:r>
        <w:r w:rsidR="003714A6">
          <w:rPr>
            <w:noProof/>
            <w:webHidden/>
          </w:rPr>
          <w:fldChar w:fldCharType="end"/>
        </w:r>
      </w:hyperlink>
    </w:p>
    <w:p w14:paraId="7499F5DC" w14:textId="77777777" w:rsidR="003714A6" w:rsidRDefault="00C06847">
      <w:pPr>
        <w:pStyle w:val="TOC2"/>
        <w:tabs>
          <w:tab w:val="right" w:leader="hyphen" w:pos="9350"/>
        </w:tabs>
        <w:rPr>
          <w:smallCaps w:val="0"/>
          <w:noProof/>
          <w:sz w:val="24"/>
          <w:szCs w:val="24"/>
        </w:rPr>
      </w:pPr>
      <w:hyperlink w:anchor="_Toc44225419" w:history="1">
        <w:r w:rsidR="003714A6" w:rsidRPr="00922439">
          <w:rPr>
            <w:rStyle w:val="Hyperlink"/>
            <w:noProof/>
          </w:rPr>
          <w:t>MHA 2 Software Application Requirements</w:t>
        </w:r>
        <w:r w:rsidR="003714A6">
          <w:rPr>
            <w:noProof/>
            <w:webHidden/>
          </w:rPr>
          <w:tab/>
        </w:r>
        <w:r w:rsidR="003714A6">
          <w:rPr>
            <w:noProof/>
            <w:webHidden/>
          </w:rPr>
          <w:fldChar w:fldCharType="begin"/>
        </w:r>
        <w:r w:rsidR="003714A6">
          <w:rPr>
            <w:noProof/>
            <w:webHidden/>
          </w:rPr>
          <w:instrText xml:space="preserve"> PAGEREF _Toc44225419 \h </w:instrText>
        </w:r>
        <w:r w:rsidR="003714A6">
          <w:rPr>
            <w:noProof/>
            <w:webHidden/>
          </w:rPr>
        </w:r>
        <w:r w:rsidR="003714A6">
          <w:rPr>
            <w:noProof/>
            <w:webHidden/>
          </w:rPr>
          <w:fldChar w:fldCharType="separate"/>
        </w:r>
        <w:r w:rsidR="00C17858">
          <w:rPr>
            <w:noProof/>
            <w:webHidden/>
          </w:rPr>
          <w:t>29</w:t>
        </w:r>
        <w:r w:rsidR="003714A6">
          <w:rPr>
            <w:noProof/>
            <w:webHidden/>
          </w:rPr>
          <w:fldChar w:fldCharType="end"/>
        </w:r>
      </w:hyperlink>
    </w:p>
    <w:p w14:paraId="5179F71A" w14:textId="77777777" w:rsidR="003714A6" w:rsidRDefault="00C06847">
      <w:pPr>
        <w:pStyle w:val="TOC4"/>
        <w:tabs>
          <w:tab w:val="left" w:pos="2575"/>
          <w:tab w:val="right" w:leader="hyphen" w:pos="9350"/>
        </w:tabs>
        <w:rPr>
          <w:noProof/>
          <w:sz w:val="24"/>
          <w:szCs w:val="24"/>
        </w:rPr>
      </w:pPr>
      <w:hyperlink w:anchor="_Toc44225420" w:history="1">
        <w:r w:rsidR="003714A6" w:rsidRPr="00922439">
          <w:rPr>
            <w:rStyle w:val="Hyperlink"/>
            <w:noProof/>
          </w:rPr>
          <w:t>Software Applications</w:t>
        </w:r>
        <w:r w:rsidR="003714A6">
          <w:rPr>
            <w:noProof/>
            <w:sz w:val="24"/>
            <w:szCs w:val="24"/>
          </w:rPr>
          <w:tab/>
        </w:r>
        <w:r w:rsidR="003714A6" w:rsidRPr="00922439">
          <w:rPr>
            <w:rStyle w:val="Hyperlink"/>
            <w:noProof/>
          </w:rPr>
          <w:t>Versions</w:t>
        </w:r>
        <w:r w:rsidR="003714A6">
          <w:rPr>
            <w:noProof/>
            <w:webHidden/>
          </w:rPr>
          <w:tab/>
        </w:r>
        <w:r w:rsidR="003714A6">
          <w:rPr>
            <w:noProof/>
            <w:webHidden/>
          </w:rPr>
          <w:fldChar w:fldCharType="begin"/>
        </w:r>
        <w:r w:rsidR="003714A6">
          <w:rPr>
            <w:noProof/>
            <w:webHidden/>
          </w:rPr>
          <w:instrText xml:space="preserve"> PAGEREF _Toc44225420 \h </w:instrText>
        </w:r>
        <w:r w:rsidR="003714A6">
          <w:rPr>
            <w:noProof/>
            <w:webHidden/>
          </w:rPr>
        </w:r>
        <w:r w:rsidR="003714A6">
          <w:rPr>
            <w:noProof/>
            <w:webHidden/>
          </w:rPr>
          <w:fldChar w:fldCharType="separate"/>
        </w:r>
        <w:r w:rsidR="00C17858">
          <w:rPr>
            <w:noProof/>
            <w:webHidden/>
          </w:rPr>
          <w:t>29</w:t>
        </w:r>
        <w:r w:rsidR="003714A6">
          <w:rPr>
            <w:noProof/>
            <w:webHidden/>
          </w:rPr>
          <w:fldChar w:fldCharType="end"/>
        </w:r>
      </w:hyperlink>
    </w:p>
    <w:p w14:paraId="4F0975CA" w14:textId="77777777" w:rsidR="003714A6" w:rsidRDefault="00C06847">
      <w:pPr>
        <w:pStyle w:val="TOC2"/>
        <w:tabs>
          <w:tab w:val="right" w:leader="hyphen" w:pos="9350"/>
        </w:tabs>
        <w:rPr>
          <w:smallCaps w:val="0"/>
          <w:noProof/>
          <w:sz w:val="24"/>
          <w:szCs w:val="24"/>
        </w:rPr>
      </w:pPr>
      <w:hyperlink w:anchor="_Toc44225421" w:history="1">
        <w:r w:rsidR="003714A6" w:rsidRPr="00922439">
          <w:rPr>
            <w:rStyle w:val="Hyperlink"/>
            <w:noProof/>
          </w:rPr>
          <w:t>Required Patches</w:t>
        </w:r>
        <w:r w:rsidR="003714A6">
          <w:rPr>
            <w:noProof/>
            <w:webHidden/>
          </w:rPr>
          <w:tab/>
        </w:r>
        <w:r w:rsidR="003714A6">
          <w:rPr>
            <w:noProof/>
            <w:webHidden/>
          </w:rPr>
          <w:fldChar w:fldCharType="begin"/>
        </w:r>
        <w:r w:rsidR="003714A6">
          <w:rPr>
            <w:noProof/>
            <w:webHidden/>
          </w:rPr>
          <w:instrText xml:space="preserve"> PAGEREF _Toc44225421 \h </w:instrText>
        </w:r>
        <w:r w:rsidR="003714A6">
          <w:rPr>
            <w:noProof/>
            <w:webHidden/>
          </w:rPr>
        </w:r>
        <w:r w:rsidR="003714A6">
          <w:rPr>
            <w:noProof/>
            <w:webHidden/>
          </w:rPr>
          <w:fldChar w:fldCharType="separate"/>
        </w:r>
        <w:r w:rsidR="00C17858">
          <w:rPr>
            <w:noProof/>
            <w:webHidden/>
          </w:rPr>
          <w:t>29</w:t>
        </w:r>
        <w:r w:rsidR="003714A6">
          <w:rPr>
            <w:noProof/>
            <w:webHidden/>
          </w:rPr>
          <w:fldChar w:fldCharType="end"/>
        </w:r>
      </w:hyperlink>
    </w:p>
    <w:p w14:paraId="38F89BF4" w14:textId="77777777" w:rsidR="003714A6" w:rsidRDefault="00C06847">
      <w:pPr>
        <w:pStyle w:val="TOC4"/>
        <w:tabs>
          <w:tab w:val="left" w:pos="2575"/>
          <w:tab w:val="right" w:leader="hyphen" w:pos="9350"/>
        </w:tabs>
        <w:rPr>
          <w:noProof/>
          <w:sz w:val="24"/>
          <w:szCs w:val="24"/>
        </w:rPr>
      </w:pPr>
      <w:hyperlink w:anchor="_Toc44225422" w:history="1">
        <w:r w:rsidR="003714A6" w:rsidRPr="00922439">
          <w:rPr>
            <w:rStyle w:val="Hyperlink"/>
            <w:noProof/>
          </w:rPr>
          <w:t>Software Applications</w:t>
        </w:r>
        <w:r w:rsidR="003714A6">
          <w:rPr>
            <w:noProof/>
            <w:sz w:val="24"/>
            <w:szCs w:val="24"/>
          </w:rPr>
          <w:tab/>
        </w:r>
        <w:r w:rsidR="003714A6" w:rsidRPr="00922439">
          <w:rPr>
            <w:rStyle w:val="Hyperlink"/>
            <w:noProof/>
          </w:rPr>
          <w:t>Patches</w:t>
        </w:r>
        <w:r w:rsidR="003714A6">
          <w:rPr>
            <w:noProof/>
            <w:webHidden/>
          </w:rPr>
          <w:tab/>
        </w:r>
        <w:r w:rsidR="003714A6">
          <w:rPr>
            <w:noProof/>
            <w:webHidden/>
          </w:rPr>
          <w:fldChar w:fldCharType="begin"/>
        </w:r>
        <w:r w:rsidR="003714A6">
          <w:rPr>
            <w:noProof/>
            <w:webHidden/>
          </w:rPr>
          <w:instrText xml:space="preserve"> PAGEREF _Toc44225422 \h </w:instrText>
        </w:r>
        <w:r w:rsidR="003714A6">
          <w:rPr>
            <w:noProof/>
            <w:webHidden/>
          </w:rPr>
        </w:r>
        <w:r w:rsidR="003714A6">
          <w:rPr>
            <w:noProof/>
            <w:webHidden/>
          </w:rPr>
          <w:fldChar w:fldCharType="separate"/>
        </w:r>
        <w:r w:rsidR="00C17858">
          <w:rPr>
            <w:noProof/>
            <w:webHidden/>
          </w:rPr>
          <w:t>29</w:t>
        </w:r>
        <w:r w:rsidR="003714A6">
          <w:rPr>
            <w:noProof/>
            <w:webHidden/>
          </w:rPr>
          <w:fldChar w:fldCharType="end"/>
        </w:r>
      </w:hyperlink>
    </w:p>
    <w:p w14:paraId="3483A3C0" w14:textId="77777777" w:rsidR="003714A6" w:rsidRDefault="00C06847">
      <w:pPr>
        <w:pStyle w:val="TOC2"/>
        <w:tabs>
          <w:tab w:val="right" w:leader="hyphen" w:pos="9350"/>
        </w:tabs>
        <w:rPr>
          <w:smallCaps w:val="0"/>
          <w:noProof/>
          <w:sz w:val="24"/>
          <w:szCs w:val="24"/>
        </w:rPr>
      </w:pPr>
      <w:hyperlink w:anchor="_Toc44225423" w:history="1">
        <w:r w:rsidR="003714A6" w:rsidRPr="00922439">
          <w:rPr>
            <w:rStyle w:val="Hyperlink"/>
            <w:noProof/>
          </w:rPr>
          <w:t>MHA 2 Menu/Options Changes</w:t>
        </w:r>
        <w:r w:rsidR="003714A6">
          <w:rPr>
            <w:noProof/>
            <w:webHidden/>
          </w:rPr>
          <w:tab/>
        </w:r>
        <w:r w:rsidR="003714A6">
          <w:rPr>
            <w:noProof/>
            <w:webHidden/>
          </w:rPr>
          <w:fldChar w:fldCharType="begin"/>
        </w:r>
        <w:r w:rsidR="003714A6">
          <w:rPr>
            <w:noProof/>
            <w:webHidden/>
          </w:rPr>
          <w:instrText xml:space="preserve"> PAGEREF _Toc44225423 \h </w:instrText>
        </w:r>
        <w:r w:rsidR="003714A6">
          <w:rPr>
            <w:noProof/>
            <w:webHidden/>
          </w:rPr>
        </w:r>
        <w:r w:rsidR="003714A6">
          <w:rPr>
            <w:noProof/>
            <w:webHidden/>
          </w:rPr>
          <w:fldChar w:fldCharType="separate"/>
        </w:r>
        <w:r w:rsidR="00C17858">
          <w:rPr>
            <w:noProof/>
            <w:webHidden/>
          </w:rPr>
          <w:t>30</w:t>
        </w:r>
        <w:r w:rsidR="003714A6">
          <w:rPr>
            <w:noProof/>
            <w:webHidden/>
          </w:rPr>
          <w:fldChar w:fldCharType="end"/>
        </w:r>
      </w:hyperlink>
    </w:p>
    <w:p w14:paraId="392DDADC" w14:textId="77777777" w:rsidR="003714A6" w:rsidRDefault="00C06847">
      <w:pPr>
        <w:pStyle w:val="TOC3"/>
        <w:tabs>
          <w:tab w:val="right" w:leader="hyphen" w:pos="9350"/>
        </w:tabs>
        <w:rPr>
          <w:i w:val="0"/>
          <w:iCs w:val="0"/>
          <w:noProof/>
          <w:sz w:val="24"/>
          <w:szCs w:val="24"/>
        </w:rPr>
      </w:pPr>
      <w:hyperlink w:anchor="_Toc44225424" w:history="1">
        <w:r w:rsidR="003714A6" w:rsidRPr="00922439">
          <w:rPr>
            <w:rStyle w:val="Hyperlink"/>
            <w:noProof/>
          </w:rPr>
          <w:t xml:space="preserve">YS Broker1 </w:t>
        </w:r>
        <w:r w:rsidR="003714A6" w:rsidRPr="00922439">
          <w:rPr>
            <w:rStyle w:val="Hyperlink"/>
            <w:rFonts w:cs="Courier New"/>
            <w:noProof/>
          </w:rPr>
          <w:t xml:space="preserve">[YS BROKER1] </w:t>
        </w:r>
        <w:r w:rsidR="003714A6" w:rsidRPr="00922439">
          <w:rPr>
            <w:rStyle w:val="Hyperlink"/>
            <w:noProof/>
          </w:rPr>
          <w:t>Option</w:t>
        </w:r>
        <w:r w:rsidR="003714A6">
          <w:rPr>
            <w:noProof/>
            <w:webHidden/>
          </w:rPr>
          <w:tab/>
        </w:r>
        <w:r w:rsidR="003714A6">
          <w:rPr>
            <w:noProof/>
            <w:webHidden/>
          </w:rPr>
          <w:fldChar w:fldCharType="begin"/>
        </w:r>
        <w:r w:rsidR="003714A6">
          <w:rPr>
            <w:noProof/>
            <w:webHidden/>
          </w:rPr>
          <w:instrText xml:space="preserve"> PAGEREF _Toc44225424 \h </w:instrText>
        </w:r>
        <w:r w:rsidR="003714A6">
          <w:rPr>
            <w:noProof/>
            <w:webHidden/>
          </w:rPr>
        </w:r>
        <w:r w:rsidR="003714A6">
          <w:rPr>
            <w:noProof/>
            <w:webHidden/>
          </w:rPr>
          <w:fldChar w:fldCharType="separate"/>
        </w:r>
        <w:r w:rsidR="00C17858">
          <w:rPr>
            <w:noProof/>
            <w:webHidden/>
          </w:rPr>
          <w:t>30</w:t>
        </w:r>
        <w:r w:rsidR="003714A6">
          <w:rPr>
            <w:noProof/>
            <w:webHidden/>
          </w:rPr>
          <w:fldChar w:fldCharType="end"/>
        </w:r>
      </w:hyperlink>
    </w:p>
    <w:p w14:paraId="2F320928" w14:textId="77777777" w:rsidR="003714A6" w:rsidRDefault="00C06847">
      <w:pPr>
        <w:pStyle w:val="TOC2"/>
        <w:tabs>
          <w:tab w:val="right" w:leader="hyphen" w:pos="9350"/>
        </w:tabs>
        <w:rPr>
          <w:smallCaps w:val="0"/>
          <w:noProof/>
          <w:sz w:val="24"/>
          <w:szCs w:val="24"/>
        </w:rPr>
      </w:pPr>
      <w:hyperlink w:anchor="_Toc44225425" w:history="1">
        <w:r w:rsidR="003714A6" w:rsidRPr="00922439">
          <w:rPr>
            <w:rStyle w:val="Hyperlink"/>
            <w:rFonts w:eastAsia="MS Mincho"/>
            <w:noProof/>
          </w:rPr>
          <w:t>Database Integration Agreements (DBIAs)</w:t>
        </w:r>
        <w:r w:rsidR="003714A6">
          <w:rPr>
            <w:noProof/>
            <w:webHidden/>
          </w:rPr>
          <w:tab/>
        </w:r>
        <w:r w:rsidR="003714A6">
          <w:rPr>
            <w:noProof/>
            <w:webHidden/>
          </w:rPr>
          <w:fldChar w:fldCharType="begin"/>
        </w:r>
        <w:r w:rsidR="003714A6">
          <w:rPr>
            <w:noProof/>
            <w:webHidden/>
          </w:rPr>
          <w:instrText xml:space="preserve"> PAGEREF _Toc44225425 \h </w:instrText>
        </w:r>
        <w:r w:rsidR="003714A6">
          <w:rPr>
            <w:noProof/>
            <w:webHidden/>
          </w:rPr>
        </w:r>
        <w:r w:rsidR="003714A6">
          <w:rPr>
            <w:noProof/>
            <w:webHidden/>
          </w:rPr>
          <w:fldChar w:fldCharType="separate"/>
        </w:r>
        <w:r w:rsidR="00C17858">
          <w:rPr>
            <w:noProof/>
            <w:webHidden/>
          </w:rPr>
          <w:t>30</w:t>
        </w:r>
        <w:r w:rsidR="003714A6">
          <w:rPr>
            <w:noProof/>
            <w:webHidden/>
          </w:rPr>
          <w:fldChar w:fldCharType="end"/>
        </w:r>
      </w:hyperlink>
    </w:p>
    <w:p w14:paraId="2D961834" w14:textId="77777777" w:rsidR="003714A6" w:rsidRDefault="00C06847">
      <w:pPr>
        <w:pStyle w:val="TOC2"/>
        <w:tabs>
          <w:tab w:val="right" w:leader="hyphen" w:pos="9350"/>
        </w:tabs>
        <w:rPr>
          <w:smallCaps w:val="0"/>
          <w:noProof/>
          <w:sz w:val="24"/>
          <w:szCs w:val="24"/>
        </w:rPr>
      </w:pPr>
      <w:hyperlink w:anchor="_Toc44225426" w:history="1">
        <w:r w:rsidR="003714A6" w:rsidRPr="00922439">
          <w:rPr>
            <w:rStyle w:val="Hyperlink"/>
            <w:rFonts w:eastAsia="MS Mincho"/>
            <w:noProof/>
          </w:rPr>
          <w:t>Data Dictionary Changes</w:t>
        </w:r>
        <w:r w:rsidR="003714A6">
          <w:rPr>
            <w:noProof/>
            <w:webHidden/>
          </w:rPr>
          <w:tab/>
        </w:r>
        <w:r w:rsidR="003714A6">
          <w:rPr>
            <w:noProof/>
            <w:webHidden/>
          </w:rPr>
          <w:fldChar w:fldCharType="begin"/>
        </w:r>
        <w:r w:rsidR="003714A6">
          <w:rPr>
            <w:noProof/>
            <w:webHidden/>
          </w:rPr>
          <w:instrText xml:space="preserve"> PAGEREF _Toc44225426 \h </w:instrText>
        </w:r>
        <w:r w:rsidR="003714A6">
          <w:rPr>
            <w:noProof/>
            <w:webHidden/>
          </w:rPr>
        </w:r>
        <w:r w:rsidR="003714A6">
          <w:rPr>
            <w:noProof/>
            <w:webHidden/>
          </w:rPr>
          <w:fldChar w:fldCharType="separate"/>
        </w:r>
        <w:r w:rsidR="00C17858">
          <w:rPr>
            <w:noProof/>
            <w:webHidden/>
          </w:rPr>
          <w:t>31</w:t>
        </w:r>
        <w:r w:rsidR="003714A6">
          <w:rPr>
            <w:noProof/>
            <w:webHidden/>
          </w:rPr>
          <w:fldChar w:fldCharType="end"/>
        </w:r>
      </w:hyperlink>
    </w:p>
    <w:p w14:paraId="722B401B" w14:textId="77777777" w:rsidR="003714A6" w:rsidRDefault="00C06847">
      <w:pPr>
        <w:pStyle w:val="TOC3"/>
        <w:tabs>
          <w:tab w:val="right" w:leader="hyphen" w:pos="9350"/>
        </w:tabs>
        <w:rPr>
          <w:i w:val="0"/>
          <w:iCs w:val="0"/>
          <w:noProof/>
          <w:sz w:val="24"/>
          <w:szCs w:val="24"/>
        </w:rPr>
      </w:pPr>
      <w:hyperlink w:anchor="_Toc44225427" w:history="1">
        <w:r w:rsidR="003714A6" w:rsidRPr="00922439">
          <w:rPr>
            <w:rStyle w:val="Hyperlink"/>
            <w:noProof/>
          </w:rPr>
          <w:t>MH INSTRUMENT file (#601):</w:t>
        </w:r>
        <w:r w:rsidR="003714A6">
          <w:rPr>
            <w:noProof/>
            <w:webHidden/>
          </w:rPr>
          <w:tab/>
        </w:r>
        <w:r w:rsidR="003714A6">
          <w:rPr>
            <w:noProof/>
            <w:webHidden/>
          </w:rPr>
          <w:fldChar w:fldCharType="begin"/>
        </w:r>
        <w:r w:rsidR="003714A6">
          <w:rPr>
            <w:noProof/>
            <w:webHidden/>
          </w:rPr>
          <w:instrText xml:space="preserve"> PAGEREF _Toc44225427 \h </w:instrText>
        </w:r>
        <w:r w:rsidR="003714A6">
          <w:rPr>
            <w:noProof/>
            <w:webHidden/>
          </w:rPr>
        </w:r>
        <w:r w:rsidR="003714A6">
          <w:rPr>
            <w:noProof/>
            <w:webHidden/>
          </w:rPr>
          <w:fldChar w:fldCharType="separate"/>
        </w:r>
        <w:r w:rsidR="00C17858">
          <w:rPr>
            <w:noProof/>
            <w:webHidden/>
          </w:rPr>
          <w:t>31</w:t>
        </w:r>
        <w:r w:rsidR="003714A6">
          <w:rPr>
            <w:noProof/>
            <w:webHidden/>
          </w:rPr>
          <w:fldChar w:fldCharType="end"/>
        </w:r>
      </w:hyperlink>
    </w:p>
    <w:p w14:paraId="00473503" w14:textId="77777777" w:rsidR="003714A6" w:rsidRDefault="00C06847">
      <w:pPr>
        <w:pStyle w:val="TOC3"/>
        <w:tabs>
          <w:tab w:val="right" w:leader="hyphen" w:pos="9350"/>
        </w:tabs>
        <w:rPr>
          <w:i w:val="0"/>
          <w:iCs w:val="0"/>
          <w:noProof/>
          <w:sz w:val="24"/>
          <w:szCs w:val="24"/>
        </w:rPr>
      </w:pPr>
      <w:hyperlink w:anchor="_Toc44225428" w:history="1">
        <w:r w:rsidR="003714A6" w:rsidRPr="00922439">
          <w:rPr>
            <w:rStyle w:val="Hyperlink"/>
            <w:noProof/>
          </w:rPr>
          <w:t>COPYRIGHT HOLDER file (#601.3):</w:t>
        </w:r>
        <w:r w:rsidR="003714A6">
          <w:rPr>
            <w:noProof/>
            <w:webHidden/>
          </w:rPr>
          <w:tab/>
        </w:r>
        <w:r w:rsidR="003714A6">
          <w:rPr>
            <w:noProof/>
            <w:webHidden/>
          </w:rPr>
          <w:fldChar w:fldCharType="begin"/>
        </w:r>
        <w:r w:rsidR="003714A6">
          <w:rPr>
            <w:noProof/>
            <w:webHidden/>
          </w:rPr>
          <w:instrText xml:space="preserve"> PAGEREF _Toc44225428 \h </w:instrText>
        </w:r>
        <w:r w:rsidR="003714A6">
          <w:rPr>
            <w:noProof/>
            <w:webHidden/>
          </w:rPr>
        </w:r>
        <w:r w:rsidR="003714A6">
          <w:rPr>
            <w:noProof/>
            <w:webHidden/>
          </w:rPr>
          <w:fldChar w:fldCharType="separate"/>
        </w:r>
        <w:r w:rsidR="00C17858">
          <w:rPr>
            <w:noProof/>
            <w:webHidden/>
          </w:rPr>
          <w:t>31</w:t>
        </w:r>
        <w:r w:rsidR="003714A6">
          <w:rPr>
            <w:noProof/>
            <w:webHidden/>
          </w:rPr>
          <w:fldChar w:fldCharType="end"/>
        </w:r>
      </w:hyperlink>
    </w:p>
    <w:p w14:paraId="46C96877" w14:textId="77777777" w:rsidR="003714A6" w:rsidRDefault="00C06847">
      <w:pPr>
        <w:pStyle w:val="TOC3"/>
        <w:tabs>
          <w:tab w:val="right" w:leader="hyphen" w:pos="9350"/>
        </w:tabs>
        <w:rPr>
          <w:i w:val="0"/>
          <w:iCs w:val="0"/>
          <w:noProof/>
          <w:sz w:val="24"/>
          <w:szCs w:val="24"/>
        </w:rPr>
      </w:pPr>
      <w:hyperlink w:anchor="_Toc44225429" w:history="1">
        <w:r w:rsidR="003714A6" w:rsidRPr="00922439">
          <w:rPr>
            <w:rStyle w:val="Hyperlink"/>
            <w:noProof/>
          </w:rPr>
          <w:t>ASI NARRATIVE file (#604.68):</w:t>
        </w:r>
        <w:r w:rsidR="003714A6">
          <w:rPr>
            <w:noProof/>
            <w:webHidden/>
          </w:rPr>
          <w:tab/>
        </w:r>
        <w:r w:rsidR="003714A6">
          <w:rPr>
            <w:noProof/>
            <w:webHidden/>
          </w:rPr>
          <w:fldChar w:fldCharType="begin"/>
        </w:r>
        <w:r w:rsidR="003714A6">
          <w:rPr>
            <w:noProof/>
            <w:webHidden/>
          </w:rPr>
          <w:instrText xml:space="preserve"> PAGEREF _Toc44225429 \h </w:instrText>
        </w:r>
        <w:r w:rsidR="003714A6">
          <w:rPr>
            <w:noProof/>
            <w:webHidden/>
          </w:rPr>
        </w:r>
        <w:r w:rsidR="003714A6">
          <w:rPr>
            <w:noProof/>
            <w:webHidden/>
          </w:rPr>
          <w:fldChar w:fldCharType="separate"/>
        </w:r>
        <w:r w:rsidR="00C17858">
          <w:rPr>
            <w:noProof/>
            <w:webHidden/>
          </w:rPr>
          <w:t>31</w:t>
        </w:r>
        <w:r w:rsidR="003714A6">
          <w:rPr>
            <w:noProof/>
            <w:webHidden/>
          </w:rPr>
          <w:fldChar w:fldCharType="end"/>
        </w:r>
      </w:hyperlink>
    </w:p>
    <w:p w14:paraId="37B975CC" w14:textId="77777777" w:rsidR="003714A6" w:rsidRDefault="00C06847">
      <w:pPr>
        <w:pStyle w:val="TOC2"/>
        <w:tabs>
          <w:tab w:val="right" w:leader="hyphen" w:pos="9350"/>
        </w:tabs>
        <w:rPr>
          <w:smallCaps w:val="0"/>
          <w:noProof/>
          <w:sz w:val="24"/>
          <w:szCs w:val="24"/>
        </w:rPr>
      </w:pPr>
      <w:hyperlink w:anchor="_Toc44225430" w:history="1">
        <w:r w:rsidR="003714A6" w:rsidRPr="00922439">
          <w:rPr>
            <w:rStyle w:val="Hyperlink"/>
            <w:noProof/>
          </w:rPr>
          <w:t>Remote Procedures</w:t>
        </w:r>
        <w:r w:rsidR="003714A6">
          <w:rPr>
            <w:noProof/>
            <w:webHidden/>
          </w:rPr>
          <w:tab/>
        </w:r>
        <w:r w:rsidR="003714A6">
          <w:rPr>
            <w:noProof/>
            <w:webHidden/>
          </w:rPr>
          <w:fldChar w:fldCharType="begin"/>
        </w:r>
        <w:r w:rsidR="003714A6">
          <w:rPr>
            <w:noProof/>
            <w:webHidden/>
          </w:rPr>
          <w:instrText xml:space="preserve"> PAGEREF _Toc44225430 \h </w:instrText>
        </w:r>
        <w:r w:rsidR="003714A6">
          <w:rPr>
            <w:noProof/>
            <w:webHidden/>
          </w:rPr>
        </w:r>
        <w:r w:rsidR="003714A6">
          <w:rPr>
            <w:noProof/>
            <w:webHidden/>
          </w:rPr>
          <w:fldChar w:fldCharType="separate"/>
        </w:r>
        <w:r w:rsidR="00C17858">
          <w:rPr>
            <w:noProof/>
            <w:webHidden/>
          </w:rPr>
          <w:t>32</w:t>
        </w:r>
        <w:r w:rsidR="003714A6">
          <w:rPr>
            <w:noProof/>
            <w:webHidden/>
          </w:rPr>
          <w:fldChar w:fldCharType="end"/>
        </w:r>
      </w:hyperlink>
    </w:p>
    <w:p w14:paraId="60E8EFCB" w14:textId="77777777" w:rsidR="003714A6" w:rsidRDefault="00C06847">
      <w:pPr>
        <w:pStyle w:val="TOC3"/>
        <w:tabs>
          <w:tab w:val="right" w:leader="hyphen" w:pos="9350"/>
        </w:tabs>
        <w:rPr>
          <w:i w:val="0"/>
          <w:iCs w:val="0"/>
          <w:noProof/>
          <w:sz w:val="24"/>
          <w:szCs w:val="24"/>
        </w:rPr>
      </w:pPr>
      <w:hyperlink w:anchor="_Toc44225431" w:history="1">
        <w:r w:rsidR="003714A6" w:rsidRPr="00922439">
          <w:rPr>
            <w:rStyle w:val="Hyperlink"/>
            <w:noProof/>
          </w:rPr>
          <w:t>MHA New YT RPCs</w:t>
        </w:r>
        <w:r w:rsidR="003714A6">
          <w:rPr>
            <w:noProof/>
            <w:webHidden/>
          </w:rPr>
          <w:tab/>
        </w:r>
        <w:r w:rsidR="003714A6">
          <w:rPr>
            <w:noProof/>
            <w:webHidden/>
          </w:rPr>
          <w:fldChar w:fldCharType="begin"/>
        </w:r>
        <w:r w:rsidR="003714A6">
          <w:rPr>
            <w:noProof/>
            <w:webHidden/>
          </w:rPr>
          <w:instrText xml:space="preserve"> PAGEREF _Toc44225431 \h </w:instrText>
        </w:r>
        <w:r w:rsidR="003714A6">
          <w:rPr>
            <w:noProof/>
            <w:webHidden/>
          </w:rPr>
        </w:r>
        <w:r w:rsidR="003714A6">
          <w:rPr>
            <w:noProof/>
            <w:webHidden/>
          </w:rPr>
          <w:fldChar w:fldCharType="separate"/>
        </w:r>
        <w:r w:rsidR="00C17858">
          <w:rPr>
            <w:noProof/>
            <w:webHidden/>
          </w:rPr>
          <w:t>32</w:t>
        </w:r>
        <w:r w:rsidR="003714A6">
          <w:rPr>
            <w:noProof/>
            <w:webHidden/>
          </w:rPr>
          <w:fldChar w:fldCharType="end"/>
        </w:r>
      </w:hyperlink>
    </w:p>
    <w:p w14:paraId="63443308" w14:textId="77777777" w:rsidR="003714A6" w:rsidRDefault="00C06847">
      <w:pPr>
        <w:pStyle w:val="TOC3"/>
        <w:tabs>
          <w:tab w:val="right" w:leader="hyphen" w:pos="9350"/>
        </w:tabs>
        <w:rPr>
          <w:i w:val="0"/>
          <w:iCs w:val="0"/>
          <w:noProof/>
          <w:sz w:val="24"/>
          <w:szCs w:val="24"/>
        </w:rPr>
      </w:pPr>
      <w:hyperlink w:anchor="_Toc44225432" w:history="1">
        <w:r w:rsidR="003714A6" w:rsidRPr="00922439">
          <w:rPr>
            <w:rStyle w:val="Hyperlink"/>
            <w:noProof/>
          </w:rPr>
          <w:t>New Registration DG RPCs</w:t>
        </w:r>
        <w:r w:rsidR="003714A6">
          <w:rPr>
            <w:noProof/>
            <w:webHidden/>
          </w:rPr>
          <w:tab/>
        </w:r>
        <w:r w:rsidR="003714A6">
          <w:rPr>
            <w:noProof/>
            <w:webHidden/>
          </w:rPr>
          <w:fldChar w:fldCharType="begin"/>
        </w:r>
        <w:r w:rsidR="003714A6">
          <w:rPr>
            <w:noProof/>
            <w:webHidden/>
          </w:rPr>
          <w:instrText xml:space="preserve"> PAGEREF _Toc44225432 \h </w:instrText>
        </w:r>
        <w:r w:rsidR="003714A6">
          <w:rPr>
            <w:noProof/>
            <w:webHidden/>
          </w:rPr>
        </w:r>
        <w:r w:rsidR="003714A6">
          <w:rPr>
            <w:noProof/>
            <w:webHidden/>
          </w:rPr>
          <w:fldChar w:fldCharType="separate"/>
        </w:r>
        <w:r w:rsidR="00C17858">
          <w:rPr>
            <w:noProof/>
            <w:webHidden/>
          </w:rPr>
          <w:t>43</w:t>
        </w:r>
        <w:r w:rsidR="003714A6">
          <w:rPr>
            <w:noProof/>
            <w:webHidden/>
          </w:rPr>
          <w:fldChar w:fldCharType="end"/>
        </w:r>
      </w:hyperlink>
    </w:p>
    <w:p w14:paraId="4A66B683" w14:textId="77777777" w:rsidR="003714A6" w:rsidRDefault="00C06847">
      <w:pPr>
        <w:pStyle w:val="TOC2"/>
        <w:tabs>
          <w:tab w:val="right" w:leader="hyphen" w:pos="9350"/>
        </w:tabs>
        <w:rPr>
          <w:smallCaps w:val="0"/>
          <w:noProof/>
          <w:sz w:val="24"/>
          <w:szCs w:val="24"/>
        </w:rPr>
      </w:pPr>
      <w:hyperlink w:anchor="_Toc44225433" w:history="1">
        <w:r w:rsidR="003714A6" w:rsidRPr="00922439">
          <w:rPr>
            <w:rStyle w:val="Hyperlink"/>
            <w:noProof/>
          </w:rPr>
          <w:t>Routine Summary</w:t>
        </w:r>
        <w:r w:rsidR="003714A6">
          <w:rPr>
            <w:noProof/>
            <w:webHidden/>
          </w:rPr>
          <w:tab/>
        </w:r>
        <w:r w:rsidR="003714A6">
          <w:rPr>
            <w:noProof/>
            <w:webHidden/>
          </w:rPr>
          <w:fldChar w:fldCharType="begin"/>
        </w:r>
        <w:r w:rsidR="003714A6">
          <w:rPr>
            <w:noProof/>
            <w:webHidden/>
          </w:rPr>
          <w:instrText xml:space="preserve"> PAGEREF _Toc44225433 \h </w:instrText>
        </w:r>
        <w:r w:rsidR="003714A6">
          <w:rPr>
            <w:noProof/>
            <w:webHidden/>
          </w:rPr>
        </w:r>
        <w:r w:rsidR="003714A6">
          <w:rPr>
            <w:noProof/>
            <w:webHidden/>
          </w:rPr>
          <w:fldChar w:fldCharType="separate"/>
        </w:r>
        <w:r w:rsidR="00C17858">
          <w:rPr>
            <w:noProof/>
            <w:webHidden/>
          </w:rPr>
          <w:t>44</w:t>
        </w:r>
        <w:r w:rsidR="003714A6">
          <w:rPr>
            <w:noProof/>
            <w:webHidden/>
          </w:rPr>
          <w:fldChar w:fldCharType="end"/>
        </w:r>
      </w:hyperlink>
    </w:p>
    <w:p w14:paraId="61749C0D" w14:textId="77777777" w:rsidR="003714A6" w:rsidRDefault="00C06847">
      <w:pPr>
        <w:pStyle w:val="TOC1"/>
        <w:tabs>
          <w:tab w:val="right" w:leader="hyphen" w:pos="9350"/>
        </w:tabs>
        <w:rPr>
          <w:b w:val="0"/>
          <w:bCs w:val="0"/>
          <w:caps w:val="0"/>
          <w:noProof/>
          <w:sz w:val="24"/>
          <w:szCs w:val="24"/>
        </w:rPr>
      </w:pPr>
      <w:hyperlink w:anchor="_Toc44225434" w:history="1">
        <w:r w:rsidR="003714A6" w:rsidRPr="00922439">
          <w:rPr>
            <w:rStyle w:val="Hyperlink"/>
            <w:noProof/>
          </w:rPr>
          <w:t>Installation Instructions</w:t>
        </w:r>
        <w:r w:rsidR="003714A6">
          <w:rPr>
            <w:noProof/>
            <w:webHidden/>
          </w:rPr>
          <w:tab/>
        </w:r>
        <w:r w:rsidR="003714A6">
          <w:rPr>
            <w:noProof/>
            <w:webHidden/>
          </w:rPr>
          <w:fldChar w:fldCharType="begin"/>
        </w:r>
        <w:r w:rsidR="003714A6">
          <w:rPr>
            <w:noProof/>
            <w:webHidden/>
          </w:rPr>
          <w:instrText xml:space="preserve"> PAGEREF _Toc44225434 \h </w:instrText>
        </w:r>
        <w:r w:rsidR="003714A6">
          <w:rPr>
            <w:noProof/>
            <w:webHidden/>
          </w:rPr>
        </w:r>
        <w:r w:rsidR="003714A6">
          <w:rPr>
            <w:noProof/>
            <w:webHidden/>
          </w:rPr>
          <w:fldChar w:fldCharType="separate"/>
        </w:r>
        <w:r w:rsidR="00C17858">
          <w:rPr>
            <w:noProof/>
            <w:webHidden/>
          </w:rPr>
          <w:t>45</w:t>
        </w:r>
        <w:r w:rsidR="003714A6">
          <w:rPr>
            <w:noProof/>
            <w:webHidden/>
          </w:rPr>
          <w:fldChar w:fldCharType="end"/>
        </w:r>
      </w:hyperlink>
    </w:p>
    <w:p w14:paraId="51937E1B" w14:textId="77777777" w:rsidR="003714A6" w:rsidRDefault="00C06847">
      <w:pPr>
        <w:pStyle w:val="TOC2"/>
        <w:tabs>
          <w:tab w:val="right" w:leader="hyphen" w:pos="9350"/>
        </w:tabs>
        <w:rPr>
          <w:smallCaps w:val="0"/>
          <w:noProof/>
          <w:sz w:val="24"/>
          <w:szCs w:val="24"/>
        </w:rPr>
      </w:pPr>
      <w:hyperlink w:anchor="_Toc44225435" w:history="1">
        <w:r w:rsidR="003714A6" w:rsidRPr="00922439">
          <w:rPr>
            <w:rStyle w:val="Hyperlink"/>
            <w:noProof/>
          </w:rPr>
          <w:t>Server:</w:t>
        </w:r>
        <w:r w:rsidR="003714A6">
          <w:rPr>
            <w:noProof/>
            <w:webHidden/>
          </w:rPr>
          <w:tab/>
        </w:r>
        <w:r w:rsidR="003714A6">
          <w:rPr>
            <w:noProof/>
            <w:webHidden/>
          </w:rPr>
          <w:fldChar w:fldCharType="begin"/>
        </w:r>
        <w:r w:rsidR="003714A6">
          <w:rPr>
            <w:noProof/>
            <w:webHidden/>
          </w:rPr>
          <w:instrText xml:space="preserve"> PAGEREF _Toc44225435 \h </w:instrText>
        </w:r>
        <w:r w:rsidR="003714A6">
          <w:rPr>
            <w:noProof/>
            <w:webHidden/>
          </w:rPr>
        </w:r>
        <w:r w:rsidR="003714A6">
          <w:rPr>
            <w:noProof/>
            <w:webHidden/>
          </w:rPr>
          <w:fldChar w:fldCharType="separate"/>
        </w:r>
        <w:r w:rsidR="00C17858">
          <w:rPr>
            <w:noProof/>
            <w:webHidden/>
          </w:rPr>
          <w:t>45</w:t>
        </w:r>
        <w:r w:rsidR="003714A6">
          <w:rPr>
            <w:noProof/>
            <w:webHidden/>
          </w:rPr>
          <w:fldChar w:fldCharType="end"/>
        </w:r>
      </w:hyperlink>
    </w:p>
    <w:p w14:paraId="2259B46B" w14:textId="77777777" w:rsidR="003714A6" w:rsidRDefault="00C06847">
      <w:pPr>
        <w:pStyle w:val="TOC2"/>
        <w:tabs>
          <w:tab w:val="right" w:leader="hyphen" w:pos="9350"/>
        </w:tabs>
        <w:rPr>
          <w:smallCaps w:val="0"/>
          <w:noProof/>
          <w:sz w:val="24"/>
          <w:szCs w:val="24"/>
        </w:rPr>
      </w:pPr>
      <w:hyperlink w:anchor="_Toc44225436" w:history="1">
        <w:r w:rsidR="003714A6" w:rsidRPr="00922439">
          <w:rPr>
            <w:rStyle w:val="Hyperlink"/>
            <w:noProof/>
          </w:rPr>
          <w:t>MHA Installation Example:</w:t>
        </w:r>
        <w:r w:rsidR="003714A6">
          <w:rPr>
            <w:noProof/>
            <w:webHidden/>
          </w:rPr>
          <w:tab/>
        </w:r>
        <w:r w:rsidR="003714A6">
          <w:rPr>
            <w:noProof/>
            <w:webHidden/>
          </w:rPr>
          <w:fldChar w:fldCharType="begin"/>
        </w:r>
        <w:r w:rsidR="003714A6">
          <w:rPr>
            <w:noProof/>
            <w:webHidden/>
          </w:rPr>
          <w:instrText xml:space="preserve"> PAGEREF _Toc44225436 \h </w:instrText>
        </w:r>
        <w:r w:rsidR="003714A6">
          <w:rPr>
            <w:noProof/>
            <w:webHidden/>
          </w:rPr>
        </w:r>
        <w:r w:rsidR="003714A6">
          <w:rPr>
            <w:noProof/>
            <w:webHidden/>
          </w:rPr>
          <w:fldChar w:fldCharType="separate"/>
        </w:r>
        <w:r w:rsidR="00C17858">
          <w:rPr>
            <w:noProof/>
            <w:webHidden/>
          </w:rPr>
          <w:t>47</w:t>
        </w:r>
        <w:r w:rsidR="003714A6">
          <w:rPr>
            <w:noProof/>
            <w:webHidden/>
          </w:rPr>
          <w:fldChar w:fldCharType="end"/>
        </w:r>
      </w:hyperlink>
    </w:p>
    <w:p w14:paraId="666B21D8" w14:textId="77777777" w:rsidR="003714A6" w:rsidRDefault="00C06847">
      <w:pPr>
        <w:pStyle w:val="TOC1"/>
        <w:tabs>
          <w:tab w:val="right" w:leader="hyphen" w:pos="9350"/>
        </w:tabs>
        <w:rPr>
          <w:b w:val="0"/>
          <w:bCs w:val="0"/>
          <w:caps w:val="0"/>
          <w:noProof/>
          <w:sz w:val="24"/>
          <w:szCs w:val="24"/>
        </w:rPr>
      </w:pPr>
      <w:hyperlink w:anchor="_Toc44225437" w:history="1">
        <w:r w:rsidR="003714A6" w:rsidRPr="00922439">
          <w:rPr>
            <w:rStyle w:val="Hyperlink"/>
            <w:noProof/>
          </w:rPr>
          <w:t>Post Installation Instructions</w:t>
        </w:r>
        <w:r w:rsidR="003714A6">
          <w:rPr>
            <w:noProof/>
            <w:webHidden/>
          </w:rPr>
          <w:tab/>
        </w:r>
        <w:r w:rsidR="003714A6">
          <w:rPr>
            <w:noProof/>
            <w:webHidden/>
          </w:rPr>
          <w:fldChar w:fldCharType="begin"/>
        </w:r>
        <w:r w:rsidR="003714A6">
          <w:rPr>
            <w:noProof/>
            <w:webHidden/>
          </w:rPr>
          <w:instrText xml:space="preserve"> PAGEREF _Toc44225437 \h </w:instrText>
        </w:r>
        <w:r w:rsidR="003714A6">
          <w:rPr>
            <w:noProof/>
            <w:webHidden/>
          </w:rPr>
        </w:r>
        <w:r w:rsidR="003714A6">
          <w:rPr>
            <w:noProof/>
            <w:webHidden/>
          </w:rPr>
          <w:fldChar w:fldCharType="separate"/>
        </w:r>
        <w:r w:rsidR="00C17858">
          <w:rPr>
            <w:noProof/>
            <w:webHidden/>
          </w:rPr>
          <w:t>51</w:t>
        </w:r>
        <w:r w:rsidR="003714A6">
          <w:rPr>
            <w:noProof/>
            <w:webHidden/>
          </w:rPr>
          <w:fldChar w:fldCharType="end"/>
        </w:r>
      </w:hyperlink>
    </w:p>
    <w:p w14:paraId="36FE456B" w14:textId="77777777" w:rsidR="003714A6" w:rsidRDefault="00C06847">
      <w:pPr>
        <w:pStyle w:val="TOC2"/>
        <w:tabs>
          <w:tab w:val="right" w:leader="hyphen" w:pos="9350"/>
        </w:tabs>
        <w:rPr>
          <w:smallCaps w:val="0"/>
          <w:noProof/>
          <w:sz w:val="24"/>
          <w:szCs w:val="24"/>
        </w:rPr>
      </w:pPr>
      <w:hyperlink w:anchor="_Toc44225438" w:history="1">
        <w:r w:rsidR="003714A6" w:rsidRPr="00922439">
          <w:rPr>
            <w:rStyle w:val="Hyperlink"/>
            <w:noProof/>
          </w:rPr>
          <w:t>Client Software:</w:t>
        </w:r>
        <w:r w:rsidR="003714A6">
          <w:rPr>
            <w:noProof/>
            <w:webHidden/>
          </w:rPr>
          <w:tab/>
        </w:r>
        <w:r w:rsidR="003714A6">
          <w:rPr>
            <w:noProof/>
            <w:webHidden/>
          </w:rPr>
          <w:fldChar w:fldCharType="begin"/>
        </w:r>
        <w:r w:rsidR="003714A6">
          <w:rPr>
            <w:noProof/>
            <w:webHidden/>
          </w:rPr>
          <w:instrText xml:space="preserve"> PAGEREF _Toc44225438 \h </w:instrText>
        </w:r>
        <w:r w:rsidR="003714A6">
          <w:rPr>
            <w:noProof/>
            <w:webHidden/>
          </w:rPr>
        </w:r>
        <w:r w:rsidR="003714A6">
          <w:rPr>
            <w:noProof/>
            <w:webHidden/>
          </w:rPr>
          <w:fldChar w:fldCharType="separate"/>
        </w:r>
        <w:r w:rsidR="00C17858">
          <w:rPr>
            <w:noProof/>
            <w:webHidden/>
          </w:rPr>
          <w:t>51</w:t>
        </w:r>
        <w:r w:rsidR="003714A6">
          <w:rPr>
            <w:noProof/>
            <w:webHidden/>
          </w:rPr>
          <w:fldChar w:fldCharType="end"/>
        </w:r>
      </w:hyperlink>
    </w:p>
    <w:p w14:paraId="53B9ED91" w14:textId="77777777" w:rsidR="003714A6" w:rsidRDefault="00C06847">
      <w:pPr>
        <w:pStyle w:val="TOC2"/>
        <w:tabs>
          <w:tab w:val="right" w:leader="hyphen" w:pos="9350"/>
        </w:tabs>
        <w:rPr>
          <w:smallCaps w:val="0"/>
          <w:noProof/>
          <w:sz w:val="24"/>
          <w:szCs w:val="24"/>
        </w:rPr>
      </w:pPr>
      <w:hyperlink w:anchor="_Toc44225439" w:history="1">
        <w:r w:rsidR="003714A6" w:rsidRPr="00922439">
          <w:rPr>
            <w:rStyle w:val="Hyperlink"/>
            <w:noProof/>
          </w:rPr>
          <w:t>IRM Staff:</w:t>
        </w:r>
        <w:r w:rsidR="003714A6">
          <w:rPr>
            <w:noProof/>
            <w:webHidden/>
          </w:rPr>
          <w:tab/>
        </w:r>
        <w:r w:rsidR="003714A6">
          <w:rPr>
            <w:noProof/>
            <w:webHidden/>
          </w:rPr>
          <w:fldChar w:fldCharType="begin"/>
        </w:r>
        <w:r w:rsidR="003714A6">
          <w:rPr>
            <w:noProof/>
            <w:webHidden/>
          </w:rPr>
          <w:instrText xml:space="preserve"> PAGEREF _Toc44225439 \h </w:instrText>
        </w:r>
        <w:r w:rsidR="003714A6">
          <w:rPr>
            <w:noProof/>
            <w:webHidden/>
          </w:rPr>
        </w:r>
        <w:r w:rsidR="003714A6">
          <w:rPr>
            <w:noProof/>
            <w:webHidden/>
          </w:rPr>
          <w:fldChar w:fldCharType="separate"/>
        </w:r>
        <w:r w:rsidR="00C17858">
          <w:rPr>
            <w:noProof/>
            <w:webHidden/>
          </w:rPr>
          <w:t>51</w:t>
        </w:r>
        <w:r w:rsidR="003714A6">
          <w:rPr>
            <w:noProof/>
            <w:webHidden/>
          </w:rPr>
          <w:fldChar w:fldCharType="end"/>
        </w:r>
      </w:hyperlink>
    </w:p>
    <w:p w14:paraId="1EDBA965" w14:textId="77777777" w:rsidR="003714A6" w:rsidRDefault="00C06847">
      <w:pPr>
        <w:pStyle w:val="TOC2"/>
        <w:tabs>
          <w:tab w:val="right" w:leader="hyphen" w:pos="9350"/>
        </w:tabs>
        <w:rPr>
          <w:smallCaps w:val="0"/>
          <w:noProof/>
          <w:sz w:val="24"/>
          <w:szCs w:val="24"/>
        </w:rPr>
      </w:pPr>
      <w:hyperlink w:anchor="_Toc44225440" w:history="1">
        <w:r w:rsidR="003714A6" w:rsidRPr="00922439">
          <w:rPr>
            <w:rStyle w:val="Hyperlink"/>
            <w:noProof/>
          </w:rPr>
          <w:t>V</w:t>
        </w:r>
        <w:r w:rsidR="003714A6" w:rsidRPr="00922439">
          <w:rPr>
            <w:rStyle w:val="Hyperlink"/>
            <w:i/>
            <w:noProof/>
          </w:rPr>
          <w:t>ist</w:t>
        </w:r>
        <w:r w:rsidR="003714A6" w:rsidRPr="00922439">
          <w:rPr>
            <w:rStyle w:val="Hyperlink"/>
            <w:noProof/>
          </w:rPr>
          <w:t>A MHA 2 Files Retrieval Locations and Formats</w:t>
        </w:r>
        <w:r w:rsidR="003714A6">
          <w:rPr>
            <w:noProof/>
            <w:webHidden/>
          </w:rPr>
          <w:tab/>
        </w:r>
        <w:r w:rsidR="003714A6">
          <w:rPr>
            <w:noProof/>
            <w:webHidden/>
          </w:rPr>
          <w:fldChar w:fldCharType="begin"/>
        </w:r>
        <w:r w:rsidR="003714A6">
          <w:rPr>
            <w:noProof/>
            <w:webHidden/>
          </w:rPr>
          <w:instrText xml:space="preserve"> PAGEREF _Toc44225440 \h </w:instrText>
        </w:r>
        <w:r w:rsidR="003714A6">
          <w:rPr>
            <w:noProof/>
            <w:webHidden/>
          </w:rPr>
        </w:r>
        <w:r w:rsidR="003714A6">
          <w:rPr>
            <w:noProof/>
            <w:webHidden/>
          </w:rPr>
          <w:fldChar w:fldCharType="separate"/>
        </w:r>
        <w:r w:rsidR="00C17858">
          <w:rPr>
            <w:noProof/>
            <w:webHidden/>
          </w:rPr>
          <w:t>51</w:t>
        </w:r>
        <w:r w:rsidR="003714A6">
          <w:rPr>
            <w:noProof/>
            <w:webHidden/>
          </w:rPr>
          <w:fldChar w:fldCharType="end"/>
        </w:r>
      </w:hyperlink>
    </w:p>
    <w:p w14:paraId="6BFE59BC" w14:textId="77777777" w:rsidR="003714A6" w:rsidRDefault="00C06847">
      <w:pPr>
        <w:pStyle w:val="TOC3"/>
        <w:tabs>
          <w:tab w:val="right" w:leader="hyphen" w:pos="9350"/>
        </w:tabs>
        <w:rPr>
          <w:i w:val="0"/>
          <w:iCs w:val="0"/>
          <w:noProof/>
          <w:sz w:val="24"/>
          <w:szCs w:val="24"/>
        </w:rPr>
      </w:pPr>
      <w:hyperlink w:anchor="_Toc44225441" w:history="1">
        <w:r w:rsidR="003714A6" w:rsidRPr="00922439">
          <w:rPr>
            <w:rStyle w:val="Hyperlink"/>
            <w:b/>
            <w:noProof/>
          </w:rPr>
          <w:t>V</w:t>
        </w:r>
        <w:r w:rsidR="003714A6" w:rsidRPr="00922439">
          <w:rPr>
            <w:rStyle w:val="Hyperlink"/>
            <w:noProof/>
          </w:rPr>
          <w:t>IST</w:t>
        </w:r>
        <w:r w:rsidR="003714A6" w:rsidRPr="00922439">
          <w:rPr>
            <w:rStyle w:val="Hyperlink"/>
            <w:b/>
            <w:noProof/>
          </w:rPr>
          <w:t>A</w:t>
        </w:r>
        <w:r w:rsidR="003714A6" w:rsidRPr="00922439">
          <w:rPr>
            <w:rStyle w:val="Hyperlink"/>
            <w:noProof/>
          </w:rPr>
          <w:t xml:space="preserve"> MHA 2 Files Retrieval Formats</w:t>
        </w:r>
        <w:r w:rsidR="003714A6">
          <w:rPr>
            <w:noProof/>
            <w:webHidden/>
          </w:rPr>
          <w:tab/>
        </w:r>
        <w:r w:rsidR="003714A6">
          <w:rPr>
            <w:noProof/>
            <w:webHidden/>
          </w:rPr>
          <w:fldChar w:fldCharType="begin"/>
        </w:r>
        <w:r w:rsidR="003714A6">
          <w:rPr>
            <w:noProof/>
            <w:webHidden/>
          </w:rPr>
          <w:instrText xml:space="preserve"> PAGEREF _Toc44225441 \h </w:instrText>
        </w:r>
        <w:r w:rsidR="003714A6">
          <w:rPr>
            <w:noProof/>
            <w:webHidden/>
          </w:rPr>
        </w:r>
        <w:r w:rsidR="003714A6">
          <w:rPr>
            <w:noProof/>
            <w:webHidden/>
          </w:rPr>
          <w:fldChar w:fldCharType="separate"/>
        </w:r>
        <w:r w:rsidR="00C17858">
          <w:rPr>
            <w:noProof/>
            <w:webHidden/>
          </w:rPr>
          <w:t>52</w:t>
        </w:r>
        <w:r w:rsidR="003714A6">
          <w:rPr>
            <w:noProof/>
            <w:webHidden/>
          </w:rPr>
          <w:fldChar w:fldCharType="end"/>
        </w:r>
      </w:hyperlink>
    </w:p>
    <w:p w14:paraId="17C57D88" w14:textId="77777777" w:rsidR="003714A6" w:rsidRDefault="00C06847">
      <w:pPr>
        <w:pStyle w:val="TOC2"/>
        <w:tabs>
          <w:tab w:val="right" w:leader="hyphen" w:pos="9350"/>
        </w:tabs>
        <w:rPr>
          <w:smallCaps w:val="0"/>
          <w:noProof/>
          <w:sz w:val="24"/>
          <w:szCs w:val="24"/>
        </w:rPr>
      </w:pPr>
      <w:hyperlink w:anchor="_Toc44225442" w:history="1">
        <w:r w:rsidR="003714A6" w:rsidRPr="00922439">
          <w:rPr>
            <w:rStyle w:val="Hyperlink"/>
            <w:noProof/>
          </w:rPr>
          <w:t>Mental Health Assistant Install Windows Illustrations</w:t>
        </w:r>
        <w:r w:rsidR="003714A6">
          <w:rPr>
            <w:noProof/>
            <w:webHidden/>
          </w:rPr>
          <w:tab/>
        </w:r>
        <w:r w:rsidR="003714A6">
          <w:rPr>
            <w:noProof/>
            <w:webHidden/>
          </w:rPr>
          <w:fldChar w:fldCharType="begin"/>
        </w:r>
        <w:r w:rsidR="003714A6">
          <w:rPr>
            <w:noProof/>
            <w:webHidden/>
          </w:rPr>
          <w:instrText xml:space="preserve"> PAGEREF _Toc44225442 \h </w:instrText>
        </w:r>
        <w:r w:rsidR="003714A6">
          <w:rPr>
            <w:noProof/>
            <w:webHidden/>
          </w:rPr>
        </w:r>
        <w:r w:rsidR="003714A6">
          <w:rPr>
            <w:noProof/>
            <w:webHidden/>
          </w:rPr>
          <w:fldChar w:fldCharType="separate"/>
        </w:r>
        <w:r w:rsidR="00C17858">
          <w:rPr>
            <w:noProof/>
            <w:webHidden/>
          </w:rPr>
          <w:t>53</w:t>
        </w:r>
        <w:r w:rsidR="003714A6">
          <w:rPr>
            <w:noProof/>
            <w:webHidden/>
          </w:rPr>
          <w:fldChar w:fldCharType="end"/>
        </w:r>
      </w:hyperlink>
    </w:p>
    <w:p w14:paraId="0E6D842E" w14:textId="77777777" w:rsidR="003714A6" w:rsidRDefault="00C06847">
      <w:pPr>
        <w:pStyle w:val="TOC3"/>
        <w:tabs>
          <w:tab w:val="right" w:leader="hyphen" w:pos="9350"/>
        </w:tabs>
        <w:rPr>
          <w:i w:val="0"/>
          <w:iCs w:val="0"/>
          <w:noProof/>
          <w:sz w:val="24"/>
          <w:szCs w:val="24"/>
        </w:rPr>
      </w:pPr>
      <w:hyperlink w:anchor="_Toc44225443" w:history="1">
        <w:r w:rsidR="003714A6" w:rsidRPr="00922439">
          <w:rPr>
            <w:rStyle w:val="Hyperlink"/>
            <w:noProof/>
          </w:rPr>
          <w:t>Installing Mental Health Assistant on your Computer</w:t>
        </w:r>
        <w:r w:rsidR="003714A6">
          <w:rPr>
            <w:noProof/>
            <w:webHidden/>
          </w:rPr>
          <w:tab/>
        </w:r>
        <w:r w:rsidR="003714A6">
          <w:rPr>
            <w:noProof/>
            <w:webHidden/>
          </w:rPr>
          <w:fldChar w:fldCharType="begin"/>
        </w:r>
        <w:r w:rsidR="003714A6">
          <w:rPr>
            <w:noProof/>
            <w:webHidden/>
          </w:rPr>
          <w:instrText xml:space="preserve"> PAGEREF _Toc44225443 \h </w:instrText>
        </w:r>
        <w:r w:rsidR="003714A6">
          <w:rPr>
            <w:noProof/>
            <w:webHidden/>
          </w:rPr>
        </w:r>
        <w:r w:rsidR="003714A6">
          <w:rPr>
            <w:noProof/>
            <w:webHidden/>
          </w:rPr>
          <w:fldChar w:fldCharType="separate"/>
        </w:r>
        <w:r w:rsidR="00C17858">
          <w:rPr>
            <w:noProof/>
            <w:webHidden/>
          </w:rPr>
          <w:t>53</w:t>
        </w:r>
        <w:r w:rsidR="003714A6">
          <w:rPr>
            <w:noProof/>
            <w:webHidden/>
          </w:rPr>
          <w:fldChar w:fldCharType="end"/>
        </w:r>
      </w:hyperlink>
    </w:p>
    <w:p w14:paraId="1A748DEA" w14:textId="77777777" w:rsidR="003714A6" w:rsidRDefault="00C06847">
      <w:pPr>
        <w:pStyle w:val="TOC3"/>
        <w:tabs>
          <w:tab w:val="right" w:leader="hyphen" w:pos="9350"/>
        </w:tabs>
        <w:rPr>
          <w:i w:val="0"/>
          <w:iCs w:val="0"/>
          <w:noProof/>
          <w:sz w:val="24"/>
          <w:szCs w:val="24"/>
        </w:rPr>
      </w:pPr>
      <w:hyperlink w:anchor="_Toc44225444" w:history="1">
        <w:r w:rsidR="003714A6" w:rsidRPr="00922439">
          <w:rPr>
            <w:rStyle w:val="Hyperlink"/>
            <w:noProof/>
          </w:rPr>
          <w:t>Setup complete</w:t>
        </w:r>
        <w:r w:rsidR="003714A6">
          <w:rPr>
            <w:noProof/>
            <w:webHidden/>
          </w:rPr>
          <w:tab/>
        </w:r>
        <w:r w:rsidR="003714A6">
          <w:rPr>
            <w:noProof/>
            <w:webHidden/>
          </w:rPr>
          <w:fldChar w:fldCharType="begin"/>
        </w:r>
        <w:r w:rsidR="003714A6">
          <w:rPr>
            <w:noProof/>
            <w:webHidden/>
          </w:rPr>
          <w:instrText xml:space="preserve"> PAGEREF _Toc44225444 \h </w:instrText>
        </w:r>
        <w:r w:rsidR="003714A6">
          <w:rPr>
            <w:noProof/>
            <w:webHidden/>
          </w:rPr>
        </w:r>
        <w:r w:rsidR="003714A6">
          <w:rPr>
            <w:noProof/>
            <w:webHidden/>
          </w:rPr>
          <w:fldChar w:fldCharType="separate"/>
        </w:r>
        <w:r w:rsidR="00C17858">
          <w:rPr>
            <w:noProof/>
            <w:webHidden/>
          </w:rPr>
          <w:t>55</w:t>
        </w:r>
        <w:r w:rsidR="003714A6">
          <w:rPr>
            <w:noProof/>
            <w:webHidden/>
          </w:rPr>
          <w:fldChar w:fldCharType="end"/>
        </w:r>
      </w:hyperlink>
    </w:p>
    <w:p w14:paraId="0474FC24" w14:textId="77777777" w:rsidR="00014604" w:rsidRDefault="003714A6">
      <w:pPr>
        <w:tabs>
          <w:tab w:val="right" w:pos="9360"/>
        </w:tabs>
        <w:snapToGrid w:val="0"/>
        <w:rPr>
          <w:caps/>
          <w:szCs w:val="24"/>
        </w:rPr>
      </w:pPr>
      <w:r>
        <w:rPr>
          <w:sz w:val="20"/>
        </w:rPr>
        <w:fldChar w:fldCharType="end"/>
      </w:r>
    </w:p>
    <w:p w14:paraId="16F9920D" w14:textId="77777777" w:rsidR="00014604" w:rsidRDefault="00014604"/>
    <w:p w14:paraId="7F64AD33" w14:textId="77777777" w:rsidR="00014604" w:rsidRDefault="00014604"/>
    <w:p w14:paraId="54556B5F" w14:textId="77777777" w:rsidR="00014604" w:rsidRDefault="00014604">
      <w:pPr>
        <w:pStyle w:val="Narrative"/>
        <w:tabs>
          <w:tab w:val="right" w:pos="9360"/>
        </w:tabs>
        <w:rPr>
          <w:rFonts w:ascii="Century Schoolbook" w:hAnsi="Century Schoolbook"/>
          <w:snapToGrid w:val="0"/>
        </w:rPr>
        <w:sectPr w:rsidR="00014604">
          <w:headerReference w:type="even" r:id="rId15"/>
          <w:headerReference w:type="default" r:id="rId16"/>
          <w:headerReference w:type="first" r:id="rId17"/>
          <w:pgSz w:w="12240" w:h="15840" w:code="1"/>
          <w:pgMar w:top="1440" w:right="1440" w:bottom="1440" w:left="1440" w:header="720" w:footer="720" w:gutter="0"/>
          <w:pgNumType w:fmt="lowerRoman"/>
          <w:cols w:space="720"/>
          <w:titlePg/>
        </w:sectPr>
      </w:pPr>
    </w:p>
    <w:p w14:paraId="6C050070" w14:textId="77777777" w:rsidR="00014604" w:rsidRDefault="00014604">
      <w:pPr>
        <w:pStyle w:val="Heading1"/>
        <w:tabs>
          <w:tab w:val="left" w:pos="342"/>
        </w:tabs>
      </w:pPr>
      <w:bookmarkStart w:id="30" w:name="_Toc478541776"/>
      <w:bookmarkStart w:id="31" w:name="_Toc44225364"/>
      <w:r>
        <w:t>Introduction</w:t>
      </w:r>
      <w:bookmarkEnd w:id="30"/>
      <w:bookmarkEnd w:id="31"/>
    </w:p>
    <w:p w14:paraId="16EEBC3B" w14:textId="77777777" w:rsidR="00014604" w:rsidRDefault="00014604">
      <w:pPr>
        <w:tabs>
          <w:tab w:val="right" w:pos="9360"/>
        </w:tabs>
        <w:snapToGrid w:val="0"/>
      </w:pPr>
    </w:p>
    <w:p w14:paraId="5FB7DA81" w14:textId="77777777" w:rsidR="00014604" w:rsidRDefault="00014604">
      <w:pPr>
        <w:pStyle w:val="Index4"/>
      </w:pPr>
    </w:p>
    <w:p w14:paraId="2B46741C" w14:textId="77777777" w:rsidR="00014604" w:rsidRDefault="00014604">
      <w:pPr>
        <w:pStyle w:val="Heading2"/>
      </w:pPr>
      <w:bookmarkStart w:id="32" w:name="_Toc44225365"/>
      <w:r>
        <w:t>Overview</w:t>
      </w:r>
      <w:bookmarkEnd w:id="32"/>
    </w:p>
    <w:p w14:paraId="48E12991" w14:textId="77777777" w:rsidR="00014604" w:rsidRDefault="00014604">
      <w:pPr>
        <w:tabs>
          <w:tab w:val="left" w:pos="342"/>
          <w:tab w:val="right" w:pos="9360"/>
        </w:tabs>
        <w:snapToGrid w:val="0"/>
      </w:pPr>
    </w:p>
    <w:p w14:paraId="01047FE3" w14:textId="77777777" w:rsidR="00014604" w:rsidRDefault="00014604">
      <w:pPr>
        <w:tabs>
          <w:tab w:val="left" w:pos="342"/>
        </w:tabs>
      </w:pPr>
      <w:r>
        <w:t xml:space="preserve">The primary goal is to make the </w:t>
      </w:r>
      <w:r>
        <w:rPr>
          <w:b/>
          <w:bCs/>
        </w:rPr>
        <w:t>V</w:t>
      </w:r>
      <w:r>
        <w:rPr>
          <w:i/>
          <w:iCs/>
          <w:sz w:val="22"/>
        </w:rPr>
        <w:t>ist</w:t>
      </w:r>
      <w:r>
        <w:rPr>
          <w:b/>
          <w:bCs/>
        </w:rPr>
        <w:t>A</w:t>
      </w:r>
      <w:r>
        <w:t xml:space="preserve"> Mental Health Package (MHP) </w:t>
      </w:r>
      <w:r>
        <w:rPr>
          <w:rFonts w:cs="Courier New"/>
        </w:rPr>
        <w:t xml:space="preserve">V. 5.01 </w:t>
      </w:r>
      <w:r>
        <w:t xml:space="preserve">an effective, more efficient tool for use by mental health clinicians and their patients with the creation of a windows based application for the most commonly used options in the MHP. Currently the MHP is administered through </w:t>
      </w:r>
      <w:smartTag w:uri="urn:schemas-microsoft-com:office:smarttags" w:element="place">
        <w:r>
          <w:rPr>
            <w:rFonts w:cs="Courier New"/>
            <w:b/>
            <w:bCs/>
          </w:rPr>
          <w:t>V</w:t>
        </w:r>
        <w:r>
          <w:rPr>
            <w:rFonts w:cs="Courier New"/>
            <w:i/>
            <w:iCs/>
            <w:sz w:val="22"/>
          </w:rPr>
          <w:t>ist</w:t>
        </w:r>
        <w:r>
          <w:rPr>
            <w:rFonts w:cs="Courier New"/>
            <w:b/>
            <w:bCs/>
          </w:rPr>
          <w:t>A</w:t>
        </w:r>
      </w:smartTag>
      <w:r>
        <w:rPr>
          <w:rFonts w:cs="Courier New"/>
        </w:rPr>
        <w:t>’s</w:t>
      </w:r>
      <w:r>
        <w:t xml:space="preserve"> roll-and-scroll technology. Interviews are generally recorded on paper and entered later by the clinician or clerk because the roll and scroll technology is not conducive to following the natural flow of conversation. The development of a windows based software application to enter and display the Global Assessment of Functioning (GAF) score, the Addiction Severity Index (ASI), and 60 psychological tests will m</w:t>
      </w:r>
      <w:r w:rsidR="009671A6">
        <w:t>ake the MHP more user-friendly</w:t>
      </w:r>
      <w:r>
        <w:t xml:space="preserve">. This will provide a </w:t>
      </w:r>
      <w:r>
        <w:rPr>
          <w:rFonts w:cs="Courier New"/>
        </w:rPr>
        <w:t>Graphical User Interface (</w:t>
      </w:r>
      <w:r>
        <w:t xml:space="preserve">GUI) format for the entry of GAF, ASI assessments, display of reports and results of psychological tests and interviews. </w:t>
      </w:r>
    </w:p>
    <w:p w14:paraId="24AAE3A2" w14:textId="77777777" w:rsidR="00014604" w:rsidRDefault="00014604"/>
    <w:p w14:paraId="4AEB9239" w14:textId="77777777" w:rsidR="00014604" w:rsidRDefault="00014604">
      <w:pPr>
        <w:pStyle w:val="Heading3"/>
      </w:pPr>
      <w:bookmarkStart w:id="33" w:name="_Toc44225366"/>
      <w:r>
        <w:rPr>
          <w:b/>
          <w:bCs w:val="0"/>
        </w:rPr>
        <w:t>V</w:t>
      </w:r>
      <w:r>
        <w:rPr>
          <w:b/>
          <w:bCs w:val="0"/>
          <w:i/>
          <w:iCs/>
          <w:sz w:val="22"/>
        </w:rPr>
        <w:t>ist</w:t>
      </w:r>
      <w:r>
        <w:rPr>
          <w:b/>
          <w:bCs w:val="0"/>
        </w:rPr>
        <w:t>A</w:t>
      </w:r>
      <w:r>
        <w:t xml:space="preserve"> Mental Health Assistant Version 2, Software </w:t>
      </w:r>
      <w:r>
        <w:rPr>
          <w:lang w:val="en-US"/>
        </w:rPr>
        <w:t>Features</w:t>
      </w:r>
      <w:bookmarkEnd w:id="33"/>
    </w:p>
    <w:p w14:paraId="4A5567EA" w14:textId="77777777" w:rsidR="00014604" w:rsidRDefault="00014604">
      <w:pPr>
        <w:pStyle w:val="Narrative"/>
      </w:pPr>
    </w:p>
    <w:p w14:paraId="49805E04" w14:textId="77777777" w:rsidR="00014604" w:rsidRDefault="00014604">
      <w:pPr>
        <w:pStyle w:val="Heading4"/>
        <w:tabs>
          <w:tab w:val="left" w:pos="342"/>
        </w:tabs>
        <w:ind w:left="342" w:hanging="342"/>
      </w:pPr>
      <w:bookmarkStart w:id="34" w:name="_Toc44225367"/>
      <w:r>
        <w:t>ASI – Addiction Severity Index:</w:t>
      </w:r>
      <w:bookmarkEnd w:id="34"/>
    </w:p>
    <w:p w14:paraId="5CA38968" w14:textId="77777777" w:rsidR="00014604" w:rsidRDefault="00014604" w:rsidP="000C4F3D">
      <w:pPr>
        <w:numPr>
          <w:ilvl w:val="0"/>
          <w:numId w:val="2"/>
        </w:numPr>
        <w:tabs>
          <w:tab w:val="clear" w:pos="360"/>
          <w:tab w:val="left" w:pos="342"/>
        </w:tabs>
        <w:ind w:left="342" w:hanging="342"/>
      </w:pPr>
      <w:r>
        <w:t>Graph numeric results from ASI responses.</w:t>
      </w:r>
    </w:p>
    <w:p w14:paraId="08DB3F57" w14:textId="77777777" w:rsidR="00014604" w:rsidRDefault="00014604" w:rsidP="000C4F3D">
      <w:pPr>
        <w:numPr>
          <w:ilvl w:val="0"/>
          <w:numId w:val="2"/>
        </w:numPr>
        <w:tabs>
          <w:tab w:val="clear" w:pos="360"/>
          <w:tab w:val="left" w:pos="342"/>
        </w:tabs>
        <w:ind w:left="342" w:hanging="342"/>
      </w:pPr>
      <w:r>
        <w:t>Functionality to display the ASI entry screens in tabbed sections on one screen.</w:t>
      </w:r>
    </w:p>
    <w:p w14:paraId="5E1996F0" w14:textId="77777777" w:rsidR="00014604" w:rsidRDefault="00014604" w:rsidP="000C4F3D">
      <w:pPr>
        <w:numPr>
          <w:ilvl w:val="0"/>
          <w:numId w:val="2"/>
        </w:numPr>
        <w:tabs>
          <w:tab w:val="clear" w:pos="360"/>
          <w:tab w:val="left" w:pos="342"/>
        </w:tabs>
        <w:ind w:left="342" w:hanging="342"/>
      </w:pPr>
      <w:r>
        <w:t>Create functionality to display ASI test date, type of interview and interviewer and responses to previous interviews.</w:t>
      </w:r>
    </w:p>
    <w:p w14:paraId="16C06715" w14:textId="77777777" w:rsidR="00014604" w:rsidRDefault="00014604" w:rsidP="000C4F3D">
      <w:pPr>
        <w:numPr>
          <w:ilvl w:val="0"/>
          <w:numId w:val="2"/>
        </w:numPr>
        <w:tabs>
          <w:tab w:val="clear" w:pos="360"/>
          <w:tab w:val="left" w:pos="342"/>
        </w:tabs>
        <w:ind w:left="342" w:hanging="342"/>
      </w:pPr>
      <w:r>
        <w:t>Create Item report with narrative responses.</w:t>
      </w:r>
    </w:p>
    <w:p w14:paraId="6E3F47B3" w14:textId="77777777" w:rsidR="00014604" w:rsidRDefault="00014604" w:rsidP="000C4F3D">
      <w:pPr>
        <w:numPr>
          <w:ilvl w:val="0"/>
          <w:numId w:val="2"/>
        </w:numPr>
        <w:tabs>
          <w:tab w:val="clear" w:pos="360"/>
          <w:tab w:val="left" w:pos="342"/>
        </w:tabs>
        <w:ind w:left="342" w:hanging="342"/>
      </w:pPr>
      <w:r>
        <w:t>Create Narrative reports from ASI responses.</w:t>
      </w:r>
    </w:p>
    <w:p w14:paraId="0CAE8B47" w14:textId="77777777" w:rsidR="00014604" w:rsidRDefault="00014604" w:rsidP="000C4F3D">
      <w:pPr>
        <w:numPr>
          <w:ilvl w:val="0"/>
          <w:numId w:val="2"/>
        </w:numPr>
        <w:tabs>
          <w:tab w:val="clear" w:pos="360"/>
          <w:tab w:val="left" w:pos="342"/>
        </w:tabs>
        <w:ind w:left="342" w:hanging="342"/>
      </w:pPr>
      <w:r>
        <w:t>Create Follow-up report from ASI interviews and responses.</w:t>
      </w:r>
    </w:p>
    <w:p w14:paraId="1F21CFFA" w14:textId="77777777" w:rsidR="00014604" w:rsidRDefault="00014604">
      <w:pPr>
        <w:tabs>
          <w:tab w:val="left" w:pos="342"/>
        </w:tabs>
      </w:pPr>
    </w:p>
    <w:p w14:paraId="6F347199" w14:textId="77777777" w:rsidR="00014604" w:rsidRDefault="00014604">
      <w:pPr>
        <w:pStyle w:val="Heading4"/>
        <w:tabs>
          <w:tab w:val="left" w:pos="342"/>
        </w:tabs>
      </w:pPr>
      <w:bookmarkStart w:id="35" w:name="_Toc44225368"/>
      <w:r>
        <w:t>GAF – Global Assessment of Functioning:</w:t>
      </w:r>
      <w:bookmarkEnd w:id="35"/>
    </w:p>
    <w:p w14:paraId="49F6FB3C" w14:textId="77777777" w:rsidR="00014604" w:rsidRDefault="00014604" w:rsidP="000C4F3D">
      <w:pPr>
        <w:numPr>
          <w:ilvl w:val="0"/>
          <w:numId w:val="3"/>
        </w:numPr>
        <w:tabs>
          <w:tab w:val="clear" w:pos="360"/>
          <w:tab w:val="left" w:pos="342"/>
        </w:tabs>
        <w:ind w:left="342" w:hanging="342"/>
      </w:pPr>
      <w:r>
        <w:t>Present GAF scores in a graphical format.</w:t>
      </w:r>
    </w:p>
    <w:p w14:paraId="231101FE" w14:textId="77777777" w:rsidR="00014604" w:rsidRDefault="00014604" w:rsidP="000C4F3D">
      <w:pPr>
        <w:numPr>
          <w:ilvl w:val="0"/>
          <w:numId w:val="3"/>
        </w:numPr>
        <w:tabs>
          <w:tab w:val="clear" w:pos="360"/>
          <w:tab w:val="left" w:pos="342"/>
        </w:tabs>
        <w:ind w:left="342" w:hanging="342"/>
      </w:pPr>
      <w:r>
        <w:t>Display on-line cross-reference data with rate criteria.</w:t>
      </w:r>
    </w:p>
    <w:p w14:paraId="5E8634E7" w14:textId="77777777" w:rsidR="00014604" w:rsidRDefault="00014604" w:rsidP="000C4F3D">
      <w:pPr>
        <w:numPr>
          <w:ilvl w:val="0"/>
          <w:numId w:val="3"/>
        </w:numPr>
        <w:tabs>
          <w:tab w:val="clear" w:pos="360"/>
          <w:tab w:val="left" w:pos="342"/>
        </w:tabs>
        <w:ind w:left="342" w:hanging="342"/>
      </w:pPr>
      <w:r>
        <w:t>Provide functionality to notify the user when selected patients have not had a GAF Score within the last 90 days. (GAF Due tab).</w:t>
      </w:r>
    </w:p>
    <w:p w14:paraId="5DA874A2" w14:textId="77777777" w:rsidR="00014604" w:rsidRDefault="00014604">
      <w:pPr>
        <w:tabs>
          <w:tab w:val="left" w:pos="342"/>
        </w:tabs>
      </w:pPr>
    </w:p>
    <w:p w14:paraId="228F4837" w14:textId="77777777" w:rsidR="00014604" w:rsidRDefault="00014604">
      <w:pPr>
        <w:pStyle w:val="Heading4"/>
        <w:tabs>
          <w:tab w:val="left" w:pos="342"/>
        </w:tabs>
      </w:pPr>
      <w:bookmarkStart w:id="36" w:name="_Toc44225369"/>
      <w:r>
        <w:t>Psychological Tests and Interviews:</w:t>
      </w:r>
      <w:bookmarkEnd w:id="36"/>
    </w:p>
    <w:p w14:paraId="6DD225E4" w14:textId="77777777" w:rsidR="00014604" w:rsidRDefault="00014604" w:rsidP="000C4F3D">
      <w:pPr>
        <w:numPr>
          <w:ilvl w:val="0"/>
          <w:numId w:val="4"/>
        </w:numPr>
        <w:tabs>
          <w:tab w:val="clear" w:pos="360"/>
          <w:tab w:val="left" w:pos="342"/>
        </w:tabs>
        <w:ind w:left="0" w:firstLine="0"/>
      </w:pPr>
      <w:r>
        <w:t>Graph single scale instruments to reflect trend in patient symptoms.</w:t>
      </w:r>
    </w:p>
    <w:p w14:paraId="320499B5" w14:textId="77777777" w:rsidR="00014604" w:rsidRDefault="00014604" w:rsidP="000C4F3D">
      <w:pPr>
        <w:numPr>
          <w:ilvl w:val="0"/>
          <w:numId w:val="4"/>
        </w:numPr>
        <w:tabs>
          <w:tab w:val="clear" w:pos="360"/>
          <w:tab w:val="left" w:pos="342"/>
        </w:tabs>
        <w:ind w:left="0" w:firstLine="0"/>
      </w:pPr>
      <w:r>
        <w:t>Create an order entry screen to select tests and interviews.</w:t>
      </w:r>
    </w:p>
    <w:p w14:paraId="75899496" w14:textId="77777777" w:rsidR="00014604" w:rsidRDefault="00014604" w:rsidP="000C4F3D">
      <w:pPr>
        <w:numPr>
          <w:ilvl w:val="0"/>
          <w:numId w:val="4"/>
        </w:numPr>
        <w:tabs>
          <w:tab w:val="clear" w:pos="360"/>
          <w:tab w:val="left" w:pos="342"/>
        </w:tabs>
        <w:ind w:left="0" w:firstLine="0"/>
      </w:pPr>
      <w:r>
        <w:t>Create an option for entry of tests and interviews by patients.</w:t>
      </w:r>
    </w:p>
    <w:p w14:paraId="3A16248C" w14:textId="77777777" w:rsidR="00014604" w:rsidRDefault="00014604" w:rsidP="000C4F3D">
      <w:pPr>
        <w:numPr>
          <w:ilvl w:val="0"/>
          <w:numId w:val="4"/>
        </w:numPr>
        <w:tabs>
          <w:tab w:val="clear" w:pos="360"/>
          <w:tab w:val="left" w:pos="342"/>
        </w:tabs>
        <w:ind w:left="0" w:firstLine="0"/>
      </w:pPr>
      <w:r>
        <w:t>Create an option for entry of tests and interviews by staff.</w:t>
      </w:r>
    </w:p>
    <w:p w14:paraId="7E84D19E" w14:textId="77777777" w:rsidR="00014604" w:rsidRDefault="00014604" w:rsidP="000C4F3D">
      <w:pPr>
        <w:numPr>
          <w:ilvl w:val="0"/>
          <w:numId w:val="4"/>
        </w:numPr>
        <w:tabs>
          <w:tab w:val="clear" w:pos="360"/>
          <w:tab w:val="left" w:pos="342"/>
        </w:tabs>
        <w:ind w:left="0" w:firstLine="0"/>
      </w:pPr>
      <w:r>
        <w:t>Graphical representation of multi-scale instruments.</w:t>
      </w:r>
    </w:p>
    <w:p w14:paraId="486A9488" w14:textId="77777777" w:rsidR="00014604" w:rsidRDefault="00014604" w:rsidP="000C4F3D">
      <w:pPr>
        <w:numPr>
          <w:ilvl w:val="0"/>
          <w:numId w:val="4"/>
        </w:numPr>
        <w:tabs>
          <w:tab w:val="clear" w:pos="360"/>
          <w:tab w:val="left" w:pos="342"/>
        </w:tabs>
        <w:ind w:left="0" w:firstLine="0"/>
      </w:pPr>
      <w:r>
        <w:t>Create a report of incomplete tests, interviews and batteries by date.</w:t>
      </w:r>
    </w:p>
    <w:p w14:paraId="3BD1023E" w14:textId="77777777" w:rsidR="00014604" w:rsidRDefault="00014604" w:rsidP="000C4F3D">
      <w:pPr>
        <w:numPr>
          <w:ilvl w:val="0"/>
          <w:numId w:val="4"/>
        </w:numPr>
        <w:tabs>
          <w:tab w:val="clear" w:pos="360"/>
          <w:tab w:val="left" w:pos="342"/>
        </w:tabs>
        <w:ind w:left="0" w:firstLine="0"/>
      </w:pPr>
      <w:r>
        <w:t>Create a report to print results of psychological interviews and tests.</w:t>
      </w:r>
    </w:p>
    <w:p w14:paraId="5C4FE062" w14:textId="77777777" w:rsidR="00014604" w:rsidRDefault="00014604">
      <w:pPr>
        <w:pStyle w:val="Heading2"/>
      </w:pPr>
      <w:r>
        <w:rPr>
          <w:bCs w:val="0"/>
          <w:sz w:val="24"/>
        </w:rPr>
        <w:br w:type="page"/>
      </w:r>
      <w:bookmarkStart w:id="37" w:name="_Toc44225370"/>
      <w:smartTag w:uri="urn:schemas-microsoft-com:office:smarttags" w:element="place">
        <w:r>
          <w:t>V</w:t>
        </w:r>
        <w:r>
          <w:rPr>
            <w:b w:val="0"/>
            <w:bCs w:val="0"/>
            <w:i/>
            <w:iCs/>
          </w:rPr>
          <w:t>ist</w:t>
        </w:r>
        <w:r>
          <w:t>A</w:t>
        </w:r>
      </w:smartTag>
      <w:r>
        <w:t xml:space="preserve"> MHA 2, Functionality</w:t>
      </w:r>
      <w:bookmarkEnd w:id="37"/>
    </w:p>
    <w:p w14:paraId="7F6003F6" w14:textId="77777777" w:rsidR="00014604" w:rsidRDefault="00014604">
      <w:pPr>
        <w:pStyle w:val="Narrative"/>
      </w:pPr>
    </w:p>
    <w:p w14:paraId="2184F7F2" w14:textId="77777777" w:rsidR="00014604" w:rsidRDefault="00014604">
      <w:pPr>
        <w:tabs>
          <w:tab w:val="left" w:pos="342"/>
        </w:tabs>
        <w:rPr>
          <w:rFonts w:cs="Courier New"/>
        </w:rPr>
      </w:pPr>
      <w:r>
        <w:rPr>
          <w:rFonts w:cs="Courier New"/>
        </w:rPr>
        <w:t>MHA Version 2 exports the Graphical User Interface (GUI) to the MHP most frequently used functionality (i.e., Addiction Severity Index (ASI), Global Assessment of Functioning (GAF), and Psychological testing).</w:t>
      </w:r>
    </w:p>
    <w:p w14:paraId="0528B0E5" w14:textId="77777777" w:rsidR="00014604" w:rsidRDefault="00014604">
      <w:pPr>
        <w:tabs>
          <w:tab w:val="left" w:pos="342"/>
        </w:tabs>
      </w:pPr>
    </w:p>
    <w:p w14:paraId="0516FA97" w14:textId="77777777" w:rsidR="00014604" w:rsidRDefault="00014604">
      <w:pPr>
        <w:tabs>
          <w:tab w:val="left" w:pos="342"/>
        </w:tabs>
      </w:pPr>
    </w:p>
    <w:p w14:paraId="5D982B93" w14:textId="77777777" w:rsidR="00014604" w:rsidRDefault="00014604">
      <w:pPr>
        <w:pStyle w:val="Heading3"/>
      </w:pPr>
      <w:bookmarkStart w:id="38" w:name="_Toc44225371"/>
      <w:r>
        <w:t xml:space="preserve">Addiction </w:t>
      </w:r>
      <w:r>
        <w:rPr>
          <w:lang w:val="en-US"/>
        </w:rPr>
        <w:t>Severity</w:t>
      </w:r>
      <w:r>
        <w:t xml:space="preserve"> Index (ASI):</w:t>
      </w:r>
      <w:bookmarkEnd w:id="38"/>
    </w:p>
    <w:p w14:paraId="31CC9380" w14:textId="77777777" w:rsidR="00014604" w:rsidRDefault="00014604" w:rsidP="000C4F3D">
      <w:pPr>
        <w:numPr>
          <w:ilvl w:val="0"/>
          <w:numId w:val="5"/>
        </w:numPr>
        <w:tabs>
          <w:tab w:val="clear" w:pos="360"/>
          <w:tab w:val="left" w:pos="342"/>
        </w:tabs>
        <w:ind w:left="342" w:hanging="342"/>
      </w:pPr>
      <w:r>
        <w:t>Enhances the ability</w:t>
      </w:r>
      <w:r>
        <w:rPr>
          <w:color w:val="FF6600"/>
        </w:rPr>
        <w:t xml:space="preserve"> </w:t>
      </w:r>
      <w:r>
        <w:t xml:space="preserve">of staff to enter ASI data into </w:t>
      </w:r>
      <w:smartTag w:uri="urn:schemas-microsoft-com:office:smarttags" w:element="place">
        <w:r>
          <w:rPr>
            <w:rFonts w:cs="Courier New"/>
            <w:b/>
            <w:bCs/>
          </w:rPr>
          <w:t>V</w:t>
        </w:r>
        <w:r>
          <w:rPr>
            <w:rFonts w:cs="Courier New"/>
            <w:i/>
            <w:iCs/>
          </w:rPr>
          <w:t>ist</w:t>
        </w:r>
        <w:r>
          <w:rPr>
            <w:rFonts w:cs="Courier New"/>
            <w:b/>
            <w:bCs/>
          </w:rPr>
          <w:t>A</w:t>
        </w:r>
      </w:smartTag>
      <w:r>
        <w:t xml:space="preserve"> by clinicians, patients, and data-entry clerks.</w:t>
      </w:r>
    </w:p>
    <w:p w14:paraId="10435AF6" w14:textId="77777777" w:rsidR="00014604" w:rsidRDefault="00014604" w:rsidP="000C4F3D">
      <w:pPr>
        <w:numPr>
          <w:ilvl w:val="0"/>
          <w:numId w:val="5"/>
        </w:numPr>
        <w:tabs>
          <w:tab w:val="clear" w:pos="360"/>
          <w:tab w:val="left" w:pos="342"/>
        </w:tabs>
        <w:ind w:left="342" w:hanging="342"/>
      </w:pPr>
      <w:r>
        <w:t>Enhances the ability</w:t>
      </w:r>
      <w:r>
        <w:rPr>
          <w:color w:val="FF6600"/>
        </w:rPr>
        <w:t xml:space="preserve"> </w:t>
      </w:r>
      <w:r>
        <w:t>of staff to retrieve reports.</w:t>
      </w:r>
    </w:p>
    <w:p w14:paraId="03055175" w14:textId="77777777" w:rsidR="00014604" w:rsidRDefault="00014604" w:rsidP="000C4F3D">
      <w:pPr>
        <w:numPr>
          <w:ilvl w:val="0"/>
          <w:numId w:val="1"/>
        </w:numPr>
        <w:tabs>
          <w:tab w:val="clear" w:pos="720"/>
          <w:tab w:val="left" w:pos="342"/>
        </w:tabs>
        <w:ind w:left="0" w:firstLine="0"/>
        <w:rPr>
          <w:szCs w:val="24"/>
        </w:rPr>
      </w:pPr>
      <w:r>
        <w:rPr>
          <w:szCs w:val="24"/>
        </w:rPr>
        <w:t>Simplifies entry of ASI interview responses.</w:t>
      </w:r>
    </w:p>
    <w:p w14:paraId="7E12B0EB" w14:textId="77777777" w:rsidR="00014604" w:rsidRDefault="00014604" w:rsidP="000C4F3D">
      <w:pPr>
        <w:numPr>
          <w:ilvl w:val="0"/>
          <w:numId w:val="1"/>
        </w:numPr>
        <w:tabs>
          <w:tab w:val="clear" w:pos="720"/>
          <w:tab w:val="left" w:pos="342"/>
        </w:tabs>
        <w:ind w:left="342" w:hanging="342"/>
        <w:rPr>
          <w:szCs w:val="24"/>
        </w:rPr>
      </w:pPr>
      <w:r>
        <w:rPr>
          <w:szCs w:val="24"/>
        </w:rPr>
        <w:t>Presents ASI scores from multiple interviews in sections and in graphical format.</w:t>
      </w:r>
    </w:p>
    <w:p w14:paraId="2E1A2927" w14:textId="77777777" w:rsidR="00014604" w:rsidRDefault="00014604" w:rsidP="000C4F3D">
      <w:pPr>
        <w:numPr>
          <w:ilvl w:val="0"/>
          <w:numId w:val="1"/>
        </w:numPr>
        <w:tabs>
          <w:tab w:val="clear" w:pos="720"/>
          <w:tab w:val="left" w:pos="342"/>
        </w:tabs>
        <w:ind w:left="0" w:firstLine="0"/>
        <w:rPr>
          <w:szCs w:val="24"/>
        </w:rPr>
      </w:pPr>
      <w:r>
        <w:rPr>
          <w:szCs w:val="24"/>
        </w:rPr>
        <w:t>Provides functionality to assess multiple interviews simultaneously.</w:t>
      </w:r>
    </w:p>
    <w:p w14:paraId="3CA97870" w14:textId="77777777" w:rsidR="00014604" w:rsidRDefault="00014604" w:rsidP="000C4F3D">
      <w:pPr>
        <w:numPr>
          <w:ilvl w:val="0"/>
          <w:numId w:val="1"/>
        </w:numPr>
        <w:tabs>
          <w:tab w:val="clear" w:pos="720"/>
          <w:tab w:val="left" w:pos="342"/>
        </w:tabs>
        <w:ind w:left="0" w:firstLine="0"/>
        <w:rPr>
          <w:szCs w:val="24"/>
        </w:rPr>
      </w:pPr>
      <w:r>
        <w:rPr>
          <w:szCs w:val="24"/>
        </w:rPr>
        <w:t>Displays narrative and item reports in a text format.</w:t>
      </w:r>
    </w:p>
    <w:p w14:paraId="4C7E2E2A" w14:textId="77777777" w:rsidR="00014604" w:rsidRDefault="00014604" w:rsidP="000C4F3D">
      <w:pPr>
        <w:pStyle w:val="Narrative"/>
        <w:numPr>
          <w:ilvl w:val="0"/>
          <w:numId w:val="1"/>
        </w:numPr>
        <w:tabs>
          <w:tab w:val="clear" w:pos="720"/>
          <w:tab w:val="left" w:pos="342"/>
        </w:tabs>
        <w:ind w:left="0" w:firstLine="0"/>
        <w:rPr>
          <w:rFonts w:ascii="Century Schoolbook" w:hAnsi="Century Schoolbook"/>
        </w:rPr>
      </w:pPr>
      <w:r>
        <w:rPr>
          <w:rFonts w:ascii="Century Schoolbook" w:hAnsi="Century Schoolbook"/>
        </w:rPr>
        <w:t>Checks the internal consistency of the ASI items.</w:t>
      </w:r>
    </w:p>
    <w:p w14:paraId="1FBDD40E" w14:textId="77777777" w:rsidR="00014604" w:rsidRDefault="00014604" w:rsidP="000C4F3D">
      <w:pPr>
        <w:numPr>
          <w:ilvl w:val="0"/>
          <w:numId w:val="1"/>
        </w:numPr>
        <w:tabs>
          <w:tab w:val="clear" w:pos="720"/>
          <w:tab w:val="left" w:pos="342"/>
        </w:tabs>
        <w:ind w:left="0" w:firstLine="0"/>
      </w:pPr>
      <w:r>
        <w:t>Displays graphically item trends and domain scores for ASI.</w:t>
      </w:r>
    </w:p>
    <w:p w14:paraId="507CEBE9" w14:textId="77777777" w:rsidR="00014604" w:rsidRDefault="00014604" w:rsidP="000C4F3D">
      <w:pPr>
        <w:numPr>
          <w:ilvl w:val="0"/>
          <w:numId w:val="7"/>
        </w:numPr>
        <w:tabs>
          <w:tab w:val="clear" w:pos="720"/>
          <w:tab w:val="left" w:pos="342"/>
          <w:tab w:val="right" w:pos="9360"/>
        </w:tabs>
        <w:autoSpaceDE w:val="0"/>
        <w:autoSpaceDN w:val="0"/>
        <w:adjustRightInd w:val="0"/>
        <w:ind w:left="342" w:hanging="342"/>
        <w:rPr>
          <w:rFonts w:cs="Courier New"/>
        </w:rPr>
      </w:pPr>
      <w:r>
        <w:rPr>
          <w:rFonts w:cs="Courier New"/>
          <w:b/>
          <w:bCs/>
        </w:rPr>
        <w:t>ASI tab</w:t>
      </w:r>
      <w:r>
        <w:rPr>
          <w:rFonts w:cs="Courier New"/>
        </w:rPr>
        <w:t xml:space="preserve"> - lists all previous ASI interviews and makes it easy to view either the item report or narrative report for a selected interview. To help with ASI performance measure compliance, the interval since the last interview is displayed. Two new ASI data view functions (i.e., Domain Scores and Item Trends) are created by the MHA software application. These new data view functions present graphical and tabular data across multiple interviews. The Domain Scores gives the user the opportunity to see either problem severity ratings or evaluation factor scores. The new Item Trends displays responses to selected individual items. These ASI data view options will assist with treatment planning and treatment outcome monitoring. A user-friendly interface for entering interview data is provided. This function enables staff to quickly enter data, to easily jump from one item to another, and to enter free text comments at any time. This should greatly reduce data entry time, whether transcribing interview results from a paper form, or entering them on-line during an interview.</w:t>
      </w:r>
    </w:p>
    <w:p w14:paraId="637326C7" w14:textId="77777777" w:rsidR="00014604" w:rsidRDefault="00014604">
      <w:pPr>
        <w:pStyle w:val="Heading3"/>
      </w:pPr>
      <w:r>
        <w:rPr>
          <w:bCs w:val="0"/>
          <w:sz w:val="24"/>
          <w:u w:val="none"/>
          <w:lang w:val="en-US"/>
        </w:rPr>
        <w:br w:type="page"/>
      </w:r>
      <w:bookmarkStart w:id="39" w:name="_Toc44225372"/>
      <w:r>
        <w:t xml:space="preserve">Global </w:t>
      </w:r>
      <w:r>
        <w:rPr>
          <w:lang w:val="en-US"/>
        </w:rPr>
        <w:t>Assessment</w:t>
      </w:r>
      <w:r>
        <w:t xml:space="preserve"> of </w:t>
      </w:r>
      <w:r>
        <w:rPr>
          <w:lang w:val="en-US"/>
        </w:rPr>
        <w:t>Functioning</w:t>
      </w:r>
      <w:r>
        <w:t xml:space="preserve"> (GAF)</w:t>
      </w:r>
      <w:bookmarkEnd w:id="39"/>
    </w:p>
    <w:p w14:paraId="53A39807" w14:textId="77777777" w:rsidR="00014604" w:rsidRDefault="00014604" w:rsidP="000C4F3D">
      <w:pPr>
        <w:numPr>
          <w:ilvl w:val="0"/>
          <w:numId w:val="6"/>
        </w:numPr>
        <w:tabs>
          <w:tab w:val="clear" w:pos="360"/>
          <w:tab w:val="left" w:pos="342"/>
        </w:tabs>
        <w:ind w:left="342" w:hanging="342"/>
        <w:rPr>
          <w:b/>
          <w:bCs/>
          <w:u w:val="single"/>
        </w:rPr>
      </w:pPr>
      <w:r>
        <w:t xml:space="preserve">MHA 2 provides text and graphical reports of historical data stored in the </w:t>
      </w:r>
      <w:r>
        <w:rPr>
          <w:rFonts w:cs="Courier New"/>
          <w:b/>
          <w:bCs/>
        </w:rPr>
        <w:t>V</w:t>
      </w:r>
      <w:r>
        <w:rPr>
          <w:rFonts w:cs="Courier New"/>
          <w:i/>
          <w:iCs/>
          <w:sz w:val="22"/>
        </w:rPr>
        <w:t>ist</w:t>
      </w:r>
      <w:r>
        <w:rPr>
          <w:rFonts w:cs="Courier New"/>
          <w:b/>
          <w:bCs/>
        </w:rPr>
        <w:t>A</w:t>
      </w:r>
      <w:r>
        <w:t xml:space="preserve"> Mental Health Package V. 5.01. This enhances the ability of the staff to enter and retrieve GAF ratings.</w:t>
      </w:r>
    </w:p>
    <w:p w14:paraId="460C286C" w14:textId="77777777" w:rsidR="00014604" w:rsidRDefault="00014604" w:rsidP="000C4F3D">
      <w:pPr>
        <w:numPr>
          <w:ilvl w:val="0"/>
          <w:numId w:val="1"/>
        </w:numPr>
        <w:tabs>
          <w:tab w:val="clear" w:pos="720"/>
          <w:tab w:val="left" w:pos="342"/>
        </w:tabs>
        <w:ind w:left="342" w:hanging="342"/>
        <w:rPr>
          <w:szCs w:val="24"/>
        </w:rPr>
      </w:pPr>
      <w:r>
        <w:rPr>
          <w:szCs w:val="24"/>
        </w:rPr>
        <w:t>Presents GAF scores in a graphical format.</w:t>
      </w:r>
    </w:p>
    <w:p w14:paraId="5B7795F1" w14:textId="77777777" w:rsidR="00014604" w:rsidRDefault="00014604" w:rsidP="000C4F3D">
      <w:pPr>
        <w:numPr>
          <w:ilvl w:val="0"/>
          <w:numId w:val="1"/>
        </w:numPr>
        <w:tabs>
          <w:tab w:val="clear" w:pos="720"/>
          <w:tab w:val="left" w:pos="342"/>
        </w:tabs>
        <w:ind w:left="342" w:hanging="342"/>
      </w:pPr>
      <w:r>
        <w:t>GAF reminder</w:t>
      </w:r>
    </w:p>
    <w:p w14:paraId="15C02F2C" w14:textId="77777777" w:rsidR="00014604" w:rsidRDefault="00014604" w:rsidP="000C4F3D">
      <w:pPr>
        <w:numPr>
          <w:ilvl w:val="0"/>
          <w:numId w:val="1"/>
        </w:numPr>
        <w:tabs>
          <w:tab w:val="clear" w:pos="720"/>
          <w:tab w:val="left" w:pos="342"/>
        </w:tabs>
        <w:ind w:left="342" w:hanging="342"/>
      </w:pPr>
      <w:r>
        <w:t>Associates GAF criteria with the rating made.</w:t>
      </w:r>
    </w:p>
    <w:p w14:paraId="08DE5EB0" w14:textId="77777777" w:rsidR="00014604" w:rsidRDefault="00014604" w:rsidP="000C4F3D">
      <w:pPr>
        <w:numPr>
          <w:ilvl w:val="0"/>
          <w:numId w:val="1"/>
        </w:numPr>
        <w:tabs>
          <w:tab w:val="clear" w:pos="720"/>
          <w:tab w:val="left" w:pos="342"/>
        </w:tabs>
        <w:ind w:left="342" w:hanging="342"/>
      </w:pPr>
      <w:r>
        <w:t>Graphs of previous GAF ratings.</w:t>
      </w:r>
    </w:p>
    <w:p w14:paraId="55E34626" w14:textId="77777777" w:rsidR="00014604" w:rsidRDefault="00014604" w:rsidP="000C4F3D">
      <w:pPr>
        <w:numPr>
          <w:ilvl w:val="0"/>
          <w:numId w:val="7"/>
        </w:numPr>
        <w:tabs>
          <w:tab w:val="clear" w:pos="720"/>
          <w:tab w:val="left" w:pos="342"/>
          <w:tab w:val="right" w:pos="9360"/>
        </w:tabs>
        <w:autoSpaceDE w:val="0"/>
        <w:autoSpaceDN w:val="0"/>
        <w:adjustRightInd w:val="0"/>
        <w:ind w:left="342" w:hanging="342"/>
      </w:pPr>
      <w:r>
        <w:rPr>
          <w:rFonts w:cs="Courier New"/>
          <w:b/>
          <w:bCs/>
        </w:rPr>
        <w:t>GAF tab</w:t>
      </w:r>
      <w:r>
        <w:rPr>
          <w:rFonts w:cs="Courier New"/>
        </w:rPr>
        <w:t xml:space="preserve"> - provides the user with an easy way to enter GAF ratings and to see previous ratings, which are graphed to indicate trends. When entering a new rating, the rating is associated with the GAF rating criteria. It is anticipated this association will increase the reliability of ratings and reduce inter-rater variability in the assignment of GAF ratings.</w:t>
      </w:r>
      <w:r>
        <w:t xml:space="preserve"> </w:t>
      </w:r>
    </w:p>
    <w:p w14:paraId="0B071333" w14:textId="77777777" w:rsidR="00014604" w:rsidRDefault="00014604">
      <w:pPr>
        <w:tabs>
          <w:tab w:val="left" w:pos="342"/>
        </w:tabs>
      </w:pPr>
    </w:p>
    <w:p w14:paraId="29783484" w14:textId="77777777" w:rsidR="00014604" w:rsidRDefault="00014604">
      <w:pPr>
        <w:pStyle w:val="Heading3"/>
      </w:pPr>
      <w:bookmarkStart w:id="40" w:name="_Toc44225373"/>
      <w:r>
        <w:rPr>
          <w:lang w:val="en-US"/>
        </w:rPr>
        <w:t>Psychological</w:t>
      </w:r>
      <w:r>
        <w:t xml:space="preserve"> Tests and Interviews:</w:t>
      </w:r>
      <w:bookmarkEnd w:id="40"/>
    </w:p>
    <w:p w14:paraId="03836D25" w14:textId="77777777" w:rsidR="00014604" w:rsidRDefault="00014604" w:rsidP="000C4F3D">
      <w:pPr>
        <w:numPr>
          <w:ilvl w:val="1"/>
          <w:numId w:val="1"/>
        </w:numPr>
        <w:tabs>
          <w:tab w:val="clear" w:pos="1728"/>
          <w:tab w:val="left" w:pos="342"/>
        </w:tabs>
        <w:ind w:left="0" w:firstLine="0"/>
        <w:rPr>
          <w:szCs w:val="24"/>
        </w:rPr>
      </w:pPr>
      <w:r>
        <w:t xml:space="preserve">Enhances the ability of both staff and patients to enter psychological test data. </w:t>
      </w:r>
    </w:p>
    <w:p w14:paraId="63FED8F7" w14:textId="77777777" w:rsidR="00014604" w:rsidRDefault="00014604" w:rsidP="000C4F3D">
      <w:pPr>
        <w:numPr>
          <w:ilvl w:val="1"/>
          <w:numId w:val="1"/>
        </w:numPr>
        <w:tabs>
          <w:tab w:val="clear" w:pos="1728"/>
          <w:tab w:val="left" w:pos="342"/>
        </w:tabs>
        <w:ind w:left="342" w:hanging="342"/>
      </w:pPr>
      <w:r>
        <w:rPr>
          <w:szCs w:val="24"/>
        </w:rPr>
        <w:t>Creates reports and graphical displays of complex tests by sub category or scales.</w:t>
      </w:r>
      <w:r>
        <w:t xml:space="preserve"> Allows user to select sets of scores to graph for multi-scale tests.</w:t>
      </w:r>
    </w:p>
    <w:p w14:paraId="42D6623C" w14:textId="77777777" w:rsidR="00014604" w:rsidRDefault="00014604" w:rsidP="000C4F3D">
      <w:pPr>
        <w:numPr>
          <w:ilvl w:val="0"/>
          <w:numId w:val="1"/>
        </w:numPr>
        <w:tabs>
          <w:tab w:val="clear" w:pos="720"/>
          <w:tab w:val="left" w:pos="342"/>
        </w:tabs>
        <w:ind w:left="342" w:hanging="342"/>
        <w:rPr>
          <w:szCs w:val="24"/>
        </w:rPr>
      </w:pPr>
      <w:r>
        <w:rPr>
          <w:szCs w:val="24"/>
        </w:rPr>
        <w:t>Creates psychological test order windows that displays tests that can be ordered based on the provider privileges.</w:t>
      </w:r>
    </w:p>
    <w:p w14:paraId="35835DDB" w14:textId="77777777" w:rsidR="00014604" w:rsidRDefault="00014604" w:rsidP="000C4F3D">
      <w:pPr>
        <w:numPr>
          <w:ilvl w:val="0"/>
          <w:numId w:val="1"/>
        </w:numPr>
        <w:tabs>
          <w:tab w:val="clear" w:pos="720"/>
          <w:tab w:val="left" w:pos="342"/>
        </w:tabs>
        <w:ind w:left="0" w:firstLine="0"/>
        <w:rPr>
          <w:szCs w:val="24"/>
        </w:rPr>
      </w:pPr>
      <w:r>
        <w:rPr>
          <w:szCs w:val="24"/>
        </w:rPr>
        <w:t>Allows users to select multiple tests, interviews, and batteries.</w:t>
      </w:r>
    </w:p>
    <w:p w14:paraId="0BB46E08" w14:textId="77777777" w:rsidR="00014604" w:rsidRDefault="00014604" w:rsidP="000C4F3D">
      <w:pPr>
        <w:numPr>
          <w:ilvl w:val="0"/>
          <w:numId w:val="1"/>
        </w:numPr>
        <w:tabs>
          <w:tab w:val="clear" w:pos="720"/>
          <w:tab w:val="left" w:pos="342"/>
        </w:tabs>
        <w:ind w:left="342" w:hanging="342"/>
        <w:rPr>
          <w:szCs w:val="24"/>
        </w:rPr>
      </w:pPr>
      <w:r>
        <w:rPr>
          <w:szCs w:val="24"/>
        </w:rPr>
        <w:t>Provides functionality to display a combination of scale scores, tables and graphs for an individual patient on one screen.</w:t>
      </w:r>
    </w:p>
    <w:p w14:paraId="23EDE9B9" w14:textId="77777777" w:rsidR="00014604" w:rsidRDefault="00014604" w:rsidP="000C4F3D">
      <w:pPr>
        <w:numPr>
          <w:ilvl w:val="0"/>
          <w:numId w:val="1"/>
        </w:numPr>
        <w:tabs>
          <w:tab w:val="clear" w:pos="720"/>
          <w:tab w:val="left" w:pos="342"/>
        </w:tabs>
        <w:ind w:left="0" w:firstLine="0"/>
      </w:pPr>
      <w:r>
        <w:t>Graph multiple instances of the same tests (i.e., 4 CAGE tests given on 4 days).</w:t>
      </w:r>
    </w:p>
    <w:p w14:paraId="792C1640" w14:textId="77777777" w:rsidR="00014604" w:rsidRDefault="00014604" w:rsidP="000C4F3D">
      <w:pPr>
        <w:numPr>
          <w:ilvl w:val="0"/>
          <w:numId w:val="1"/>
        </w:numPr>
        <w:tabs>
          <w:tab w:val="clear" w:pos="720"/>
          <w:tab w:val="left" w:pos="342"/>
        </w:tabs>
        <w:ind w:left="342" w:hanging="342"/>
      </w:pPr>
      <w:r>
        <w:t>Allows user to copy to the Windows clipboard or to save to a file, text reports, data tables, or graphs.</w:t>
      </w:r>
    </w:p>
    <w:p w14:paraId="2B5E905C" w14:textId="77777777" w:rsidR="00014604" w:rsidRDefault="00014604"/>
    <w:p w14:paraId="65D4DDAE" w14:textId="77777777" w:rsidR="00014604" w:rsidRDefault="00014604">
      <w:pPr>
        <w:pStyle w:val="Heading4"/>
      </w:pPr>
      <w:bookmarkStart w:id="41" w:name="_Toc44225374"/>
      <w:r>
        <w:t>Test Results Tab:</w:t>
      </w:r>
      <w:bookmarkEnd w:id="41"/>
    </w:p>
    <w:p w14:paraId="32494842" w14:textId="77777777" w:rsidR="00014604" w:rsidRDefault="00014604" w:rsidP="000C4F3D">
      <w:pPr>
        <w:numPr>
          <w:ilvl w:val="0"/>
          <w:numId w:val="9"/>
        </w:numPr>
        <w:tabs>
          <w:tab w:val="clear" w:pos="720"/>
          <w:tab w:val="left" w:pos="342"/>
        </w:tabs>
        <w:ind w:left="342" w:hanging="342"/>
      </w:pPr>
      <w:r>
        <w:t>All previous tests completed by selected patient are listed on the Test Results tab. A text report is shown for the selected test, and graphs of numeric scores are available across all instances of a given test.</w:t>
      </w:r>
    </w:p>
    <w:p w14:paraId="4065E2F8" w14:textId="77777777" w:rsidR="00014604" w:rsidRDefault="00014604">
      <w:pPr>
        <w:tabs>
          <w:tab w:val="left" w:pos="342"/>
        </w:tabs>
      </w:pPr>
    </w:p>
    <w:p w14:paraId="1FC11984" w14:textId="77777777" w:rsidR="00014604" w:rsidRDefault="00014604">
      <w:pPr>
        <w:pStyle w:val="Heading4"/>
        <w:tabs>
          <w:tab w:val="left" w:pos="342"/>
        </w:tabs>
      </w:pPr>
      <w:bookmarkStart w:id="42" w:name="_Toc44225375"/>
      <w:r>
        <w:t>Order Tests Tab:</w:t>
      </w:r>
      <w:bookmarkEnd w:id="42"/>
    </w:p>
    <w:p w14:paraId="4DFC9320" w14:textId="77777777" w:rsidR="00014604" w:rsidRDefault="00014604" w:rsidP="000C4F3D">
      <w:pPr>
        <w:numPr>
          <w:ilvl w:val="0"/>
          <w:numId w:val="7"/>
        </w:numPr>
        <w:tabs>
          <w:tab w:val="clear" w:pos="720"/>
          <w:tab w:val="left" w:pos="342"/>
          <w:tab w:val="right" w:pos="9360"/>
        </w:tabs>
        <w:autoSpaceDE w:val="0"/>
        <w:autoSpaceDN w:val="0"/>
        <w:adjustRightInd w:val="0"/>
        <w:ind w:left="342" w:hanging="342"/>
        <w:rPr>
          <w:rFonts w:cs="Courier New"/>
        </w:rPr>
      </w:pPr>
      <w:r>
        <w:rPr>
          <w:rFonts w:cs="Courier New"/>
        </w:rPr>
        <w:t>The Order Tests tab allows the user to specify the staff ordering the test and to select from tests that are available to the staff ordering the test. Three data entry modes are available: (1) Staff entry is optimized for the entry of staff rating data (e.g., the AIMS), which requires the user to see the test questions and answers. (2) Clerk entry is optimized for transcribing test data from paper answer sheets. (3) Patient entry is optimized for on-line testing of patients. The patient entry option contains security features to prevent unattended patients from using the PC in unauthorized ways.</w:t>
      </w:r>
    </w:p>
    <w:p w14:paraId="6DA518F9" w14:textId="77777777" w:rsidR="00014604" w:rsidRDefault="00014604">
      <w:pPr>
        <w:tabs>
          <w:tab w:val="left" w:pos="342"/>
        </w:tabs>
      </w:pPr>
    </w:p>
    <w:p w14:paraId="71BC0D4D" w14:textId="77777777" w:rsidR="00014604" w:rsidRDefault="00014604">
      <w:pPr>
        <w:pStyle w:val="Heading4"/>
        <w:tabs>
          <w:tab w:val="left" w:pos="342"/>
        </w:tabs>
      </w:pPr>
      <w:bookmarkStart w:id="43" w:name="_Toc44225376"/>
      <w:r>
        <w:t>Patient Demographics</w:t>
      </w:r>
      <w:bookmarkEnd w:id="43"/>
    </w:p>
    <w:p w14:paraId="5657451F" w14:textId="77777777" w:rsidR="00014604" w:rsidRDefault="00014604" w:rsidP="000C4F3D">
      <w:pPr>
        <w:numPr>
          <w:ilvl w:val="0"/>
          <w:numId w:val="8"/>
        </w:numPr>
        <w:tabs>
          <w:tab w:val="clear" w:pos="720"/>
          <w:tab w:val="left" w:pos="342"/>
        </w:tabs>
        <w:ind w:left="342" w:hanging="342"/>
      </w:pPr>
      <w:r>
        <w:t>Displays patient demographics data, which can be printed, copied to the Windows clipboard, or saved to a text file.</w:t>
      </w:r>
    </w:p>
    <w:p w14:paraId="6D03A3BB" w14:textId="77777777" w:rsidR="00014604" w:rsidRDefault="00014604">
      <w:pPr>
        <w:pStyle w:val="Heading2"/>
      </w:pPr>
      <w:r>
        <w:br w:type="page"/>
      </w:r>
      <w:bookmarkStart w:id="44" w:name="_Toc536425195"/>
      <w:bookmarkStart w:id="45" w:name="_Toc4933074"/>
      <w:bookmarkStart w:id="46" w:name="_Toc44225377"/>
      <w:bookmarkStart w:id="47" w:name="_Toc536425199"/>
      <w:bookmarkStart w:id="48" w:name="_Toc3171808"/>
      <w:r>
        <w:t>Secure Desktop</w:t>
      </w:r>
      <w:bookmarkEnd w:id="44"/>
      <w:r>
        <w:t xml:space="preserve"> Information</w:t>
      </w:r>
      <w:bookmarkEnd w:id="45"/>
      <w:bookmarkEnd w:id="46"/>
    </w:p>
    <w:p w14:paraId="3FAD253C" w14:textId="77777777" w:rsidR="00014604" w:rsidRDefault="00014604"/>
    <w:p w14:paraId="707A42A4" w14:textId="77777777" w:rsidR="00014604" w:rsidRDefault="00014604">
      <w:pPr>
        <w:pBdr>
          <w:top w:val="single" w:sz="4" w:space="1" w:color="auto"/>
          <w:left w:val="single" w:sz="4" w:space="4" w:color="auto"/>
          <w:bottom w:val="single" w:sz="4" w:space="1" w:color="auto"/>
          <w:right w:val="single" w:sz="4" w:space="4" w:color="auto"/>
        </w:pBdr>
      </w:pPr>
    </w:p>
    <w:p w14:paraId="1D5B713C" w14:textId="77777777" w:rsidR="00014604" w:rsidRDefault="00014604">
      <w:pPr>
        <w:pBdr>
          <w:top w:val="single" w:sz="4" w:space="1" w:color="auto"/>
          <w:left w:val="single" w:sz="4" w:space="4" w:color="auto"/>
          <w:bottom w:val="single" w:sz="4" w:space="1" w:color="auto"/>
          <w:right w:val="single" w:sz="4" w:space="4" w:color="auto"/>
        </w:pBdr>
      </w:pPr>
      <w:r>
        <w:rPr>
          <w:b/>
          <w:bCs/>
        </w:rPr>
        <w:t xml:space="preserve">NOTE: </w:t>
      </w:r>
      <w:r>
        <w:t xml:space="preserve">The </w:t>
      </w:r>
      <w:r>
        <w:rPr>
          <w:b/>
          <w:bCs/>
        </w:rPr>
        <w:t>Patient Entry</w:t>
      </w:r>
      <w:r>
        <w:t xml:space="preserve"> </w:t>
      </w:r>
      <w:r>
        <w:rPr>
          <w:b/>
          <w:bCs/>
        </w:rPr>
        <w:t>window</w:t>
      </w:r>
      <w:r>
        <w:t xml:space="preserve"> is the only test data entry method that activates the </w:t>
      </w:r>
      <w:r>
        <w:rPr>
          <w:b/>
          <w:bCs/>
        </w:rPr>
        <w:t>Secure Desktop</w:t>
      </w:r>
      <w:r>
        <w:t xml:space="preserve"> features. Therefore, neither Staff Entry nor Clerk Entry should be used for the on-line testing of patients.</w:t>
      </w:r>
    </w:p>
    <w:p w14:paraId="5813D4C0" w14:textId="77777777" w:rsidR="00014604" w:rsidRDefault="00014604">
      <w:pPr>
        <w:pBdr>
          <w:top w:val="single" w:sz="4" w:space="1" w:color="auto"/>
          <w:left w:val="single" w:sz="4" w:space="4" w:color="auto"/>
          <w:bottom w:val="single" w:sz="4" w:space="1" w:color="auto"/>
          <w:right w:val="single" w:sz="4" w:space="4" w:color="auto"/>
        </w:pBdr>
      </w:pPr>
    </w:p>
    <w:p w14:paraId="0BD5AE4F" w14:textId="77777777" w:rsidR="00014604" w:rsidRDefault="00014604"/>
    <w:p w14:paraId="1F8CB709" w14:textId="77777777" w:rsidR="00014604" w:rsidRDefault="00014604">
      <w:r>
        <w:t xml:space="preserve">The </w:t>
      </w:r>
      <w:r>
        <w:rPr>
          <w:b/>
          <w:bCs/>
        </w:rPr>
        <w:t>Secure Desktop</w:t>
      </w:r>
      <w:r>
        <w:t xml:space="preserve"> is a set of security features intended to prevent unattended patients taking on-line tests from using the PC for other purposes. </w:t>
      </w:r>
      <w:r>
        <w:rPr>
          <w:b/>
          <w:bCs/>
        </w:rPr>
        <w:t>Secure</w:t>
      </w:r>
      <w:r>
        <w:t xml:space="preserve"> </w:t>
      </w:r>
      <w:r>
        <w:rPr>
          <w:b/>
          <w:bCs/>
        </w:rPr>
        <w:t>Desktop</w:t>
      </w:r>
      <w:r>
        <w:t xml:space="preserve"> commands the </w:t>
      </w:r>
      <w:r>
        <w:rPr>
          <w:b/>
          <w:bCs/>
        </w:rPr>
        <w:t>Patient Entry window</w:t>
      </w:r>
      <w:r>
        <w:t xml:space="preserve"> to cover the entire PC desktop. Non-alphanumeric keys are trapped to keep the patient from using the task bar and operating system functions (such as Task Manager).</w:t>
      </w:r>
    </w:p>
    <w:p w14:paraId="74569FCB" w14:textId="77777777" w:rsidR="00014604" w:rsidRDefault="00014604"/>
    <w:p w14:paraId="3A3D328C" w14:textId="77777777" w:rsidR="00014604" w:rsidRDefault="00014604">
      <w:r>
        <w:t xml:space="preserve">The following security features </w:t>
      </w:r>
      <w:r>
        <w:rPr>
          <w:b/>
          <w:bCs/>
        </w:rPr>
        <w:t>cannot</w:t>
      </w:r>
      <w:r>
        <w:t xml:space="preserve"> be defeated once the Patient Entry window becomes active, so it is essential that all other applications be closed and data saved before Patient Entry begins: </w:t>
      </w:r>
    </w:p>
    <w:p w14:paraId="58C8EBD1" w14:textId="77777777" w:rsidR="00014604" w:rsidRDefault="00014604"/>
    <w:p w14:paraId="2F0B8B4A" w14:textId="77777777" w:rsidR="00014604" w:rsidRDefault="00014604" w:rsidP="000C4F3D">
      <w:pPr>
        <w:numPr>
          <w:ilvl w:val="0"/>
          <w:numId w:val="10"/>
        </w:numPr>
        <w:tabs>
          <w:tab w:val="clear" w:pos="720"/>
          <w:tab w:val="num" w:pos="399"/>
        </w:tabs>
        <w:ind w:left="399" w:hanging="399"/>
      </w:pPr>
      <w:r>
        <w:t xml:space="preserve">Excessive non-alphanumeric keystrokes are interpreted as “hacking” efforts and MHA is terminated. </w:t>
      </w:r>
    </w:p>
    <w:p w14:paraId="68EB71F8" w14:textId="77777777" w:rsidR="00014604" w:rsidRDefault="00014604" w:rsidP="000C4F3D">
      <w:pPr>
        <w:numPr>
          <w:ilvl w:val="0"/>
          <w:numId w:val="10"/>
        </w:numPr>
        <w:tabs>
          <w:tab w:val="clear" w:pos="720"/>
          <w:tab w:val="num" w:pos="399"/>
        </w:tabs>
        <w:ind w:left="399" w:hanging="399"/>
      </w:pPr>
      <w:r>
        <w:t xml:space="preserve">At the end of the testing session, MHA is terminated. </w:t>
      </w:r>
    </w:p>
    <w:p w14:paraId="2B801A00" w14:textId="77777777" w:rsidR="00014604" w:rsidRDefault="00014604" w:rsidP="000C4F3D">
      <w:pPr>
        <w:numPr>
          <w:ilvl w:val="0"/>
          <w:numId w:val="10"/>
        </w:numPr>
        <w:tabs>
          <w:tab w:val="clear" w:pos="720"/>
          <w:tab w:val="num" w:pos="399"/>
        </w:tabs>
        <w:ind w:left="399" w:hanging="399"/>
      </w:pPr>
      <w:r>
        <w:t xml:space="preserve">On termination of MHA, the Windows NT session is logged off, which means the user has to enter their NT user name and password to log back on to the desktop. </w:t>
      </w:r>
    </w:p>
    <w:p w14:paraId="6C7242D8" w14:textId="77777777" w:rsidR="00014604" w:rsidRDefault="00014604">
      <w:pPr>
        <w:pStyle w:val="Heading3"/>
      </w:pPr>
      <w:r>
        <w:rPr>
          <w:bCs w:val="0"/>
          <w:sz w:val="24"/>
          <w:u w:val="none"/>
          <w:lang w:val="en-US"/>
        </w:rPr>
        <w:br w:type="page"/>
      </w:r>
      <w:bookmarkStart w:id="49" w:name="_Toc44225378"/>
      <w:r>
        <w:rPr>
          <w:bCs w:val="0"/>
        </w:rPr>
        <w:t>Patient Entry Window</w:t>
      </w:r>
      <w:bookmarkEnd w:id="49"/>
    </w:p>
    <w:p w14:paraId="767B584B" w14:textId="77777777" w:rsidR="00014604" w:rsidRDefault="00014604"/>
    <w:p w14:paraId="74F730F3" w14:textId="77777777" w:rsidR="00014604" w:rsidRDefault="00014604">
      <w:r>
        <w:rPr>
          <w:b/>
          <w:bCs/>
        </w:rPr>
        <w:t xml:space="preserve">Example: </w:t>
      </w:r>
      <w:r>
        <w:t xml:space="preserve">The following </w:t>
      </w:r>
      <w:r>
        <w:rPr>
          <w:b/>
          <w:bCs/>
        </w:rPr>
        <w:t>Patient Entry window</w:t>
      </w:r>
      <w:r>
        <w:t xml:space="preserve"> activates the </w:t>
      </w:r>
      <w:r>
        <w:rPr>
          <w:b/>
          <w:bCs/>
        </w:rPr>
        <w:t>secured desktop</w:t>
      </w:r>
      <w:r>
        <w:t xml:space="preserve"> features when the </w:t>
      </w:r>
      <w:r>
        <w:rPr>
          <w:b/>
          <w:bCs/>
        </w:rPr>
        <w:t>Patient Entry</w:t>
      </w:r>
      <w:r>
        <w:t xml:space="preserve"> is selected. After the </w:t>
      </w:r>
      <w:r>
        <w:rPr>
          <w:b/>
          <w:bCs/>
        </w:rPr>
        <w:t>Patient Entry</w:t>
      </w:r>
      <w:r>
        <w:t xml:space="preserve"> selection is made, two </w:t>
      </w:r>
      <w:r>
        <w:rPr>
          <w:b/>
          <w:bCs/>
        </w:rPr>
        <w:t>Warning dialog boxes</w:t>
      </w:r>
      <w:r>
        <w:t xml:space="preserve"> are displayed.</w:t>
      </w:r>
    </w:p>
    <w:p w14:paraId="4A1DD649" w14:textId="77777777" w:rsidR="00014604" w:rsidRDefault="00014604"/>
    <w:p w14:paraId="75B279AB" w14:textId="77777777" w:rsidR="00014604" w:rsidRDefault="00C06847">
      <w:r>
        <w:pict w14:anchorId="613F4F43">
          <v:shape id="_x0000_i1026" type="#_x0000_t75" style="width:6in;height:324.3pt">
            <v:imagedata r:id="rId18" o:title=""/>
          </v:shape>
        </w:pict>
      </w:r>
    </w:p>
    <w:p w14:paraId="5AF29C71" w14:textId="77777777" w:rsidR="00014604" w:rsidRDefault="00014604">
      <w:pPr>
        <w:pStyle w:val="Heading4"/>
      </w:pPr>
      <w:r>
        <w:br w:type="page"/>
      </w:r>
      <w:bookmarkStart w:id="50" w:name="_Toc44225379"/>
      <w:r>
        <w:t>First Warning Dialog Box</w:t>
      </w:r>
      <w:bookmarkEnd w:id="50"/>
    </w:p>
    <w:p w14:paraId="286876B1" w14:textId="77777777" w:rsidR="00014604" w:rsidRDefault="00014604">
      <w:pPr>
        <w:pStyle w:val="Narrative"/>
        <w:rPr>
          <w:rFonts w:ascii="Century Schoolbook" w:hAnsi="Century Schoolbook"/>
        </w:rPr>
      </w:pPr>
    </w:p>
    <w:p w14:paraId="4A9E1D65" w14:textId="77777777" w:rsidR="00014604" w:rsidRDefault="00014604">
      <w:pPr>
        <w:rPr>
          <w:b/>
          <w:bCs/>
        </w:rPr>
      </w:pPr>
      <w:r>
        <w:rPr>
          <w:b/>
          <w:bCs/>
        </w:rPr>
        <w:t xml:space="preserve">Example: </w:t>
      </w:r>
      <w:r>
        <w:t xml:space="preserve">The </w:t>
      </w:r>
      <w:r>
        <w:rPr>
          <w:u w:val="single"/>
        </w:rPr>
        <w:t>first</w:t>
      </w:r>
      <w:r>
        <w:t xml:space="preserve"> </w:t>
      </w:r>
      <w:r>
        <w:rPr>
          <w:b/>
          <w:bCs/>
        </w:rPr>
        <w:t>Warning Dialog Box</w:t>
      </w:r>
      <w:r>
        <w:t xml:space="preserve"> states “After this programs ends, it is going to automatically log you off from the Windows NT Network.” </w:t>
      </w:r>
      <w:r>
        <w:rPr>
          <w:b/>
          <w:bCs/>
        </w:rPr>
        <w:t>Click</w:t>
      </w:r>
      <w:r>
        <w:t xml:space="preserve"> on the </w:t>
      </w:r>
      <w:r>
        <w:rPr>
          <w:b/>
          <w:bCs/>
        </w:rPr>
        <w:t>YES</w:t>
      </w:r>
      <w:r>
        <w:t xml:space="preserve"> </w:t>
      </w:r>
      <w:r>
        <w:rPr>
          <w:b/>
          <w:bCs/>
        </w:rPr>
        <w:t>command button</w:t>
      </w:r>
      <w:r>
        <w:t xml:space="preserve"> to proceed. The </w:t>
      </w:r>
      <w:r>
        <w:rPr>
          <w:b/>
          <w:bCs/>
        </w:rPr>
        <w:t>YES</w:t>
      </w:r>
      <w:r>
        <w:t xml:space="preserve"> </w:t>
      </w:r>
      <w:r>
        <w:rPr>
          <w:b/>
          <w:bCs/>
        </w:rPr>
        <w:t>command button</w:t>
      </w:r>
      <w:r>
        <w:t xml:space="preserve"> response displays a </w:t>
      </w:r>
      <w:r>
        <w:rPr>
          <w:b/>
          <w:bCs/>
        </w:rPr>
        <w:t>second Warning dialog bo</w:t>
      </w:r>
      <w:r>
        <w:t xml:space="preserve">x. </w:t>
      </w:r>
      <w:r>
        <w:rPr>
          <w:b/>
          <w:bCs/>
        </w:rPr>
        <w:t>Click</w:t>
      </w:r>
      <w:r>
        <w:t xml:space="preserve"> </w:t>
      </w:r>
      <w:r>
        <w:rPr>
          <w:b/>
          <w:bCs/>
        </w:rPr>
        <w:t>Cancel</w:t>
      </w:r>
      <w:r>
        <w:t xml:space="preserve"> to return to the Windows NT Network.</w:t>
      </w:r>
    </w:p>
    <w:p w14:paraId="2EDA9544" w14:textId="77777777" w:rsidR="00014604" w:rsidRDefault="00014604">
      <w:pPr>
        <w:pStyle w:val="Narrative"/>
        <w:rPr>
          <w:rFonts w:ascii="Century Schoolbook" w:hAnsi="Century Schoolbook"/>
        </w:rPr>
      </w:pPr>
    </w:p>
    <w:p w14:paraId="129D28EC" w14:textId="77777777" w:rsidR="00014604" w:rsidRDefault="00C06847">
      <w:pPr>
        <w:tabs>
          <w:tab w:val="left" w:pos="342"/>
        </w:tabs>
      </w:pPr>
      <w:r>
        <w:pict w14:anchorId="54D097DA">
          <v:shape id="_x0000_i1027" type="#_x0000_t75" style="width:311.8pt;height:183.45pt">
            <v:imagedata r:id="rId19" o:title="SD_warning1"/>
          </v:shape>
        </w:pict>
      </w:r>
    </w:p>
    <w:p w14:paraId="3237A9B2" w14:textId="77777777" w:rsidR="00014604" w:rsidRDefault="00014604">
      <w:bookmarkStart w:id="51" w:name="_Toc536425197"/>
      <w:bookmarkStart w:id="52" w:name="_Toc3171807"/>
      <w:bookmarkStart w:id="53" w:name="_Toc4217423"/>
      <w:bookmarkStart w:id="54" w:name="_Toc4933075"/>
    </w:p>
    <w:p w14:paraId="1C75E1D7" w14:textId="77777777" w:rsidR="00014604" w:rsidRDefault="00014604"/>
    <w:p w14:paraId="7165B637" w14:textId="77777777" w:rsidR="00014604" w:rsidRDefault="00014604">
      <w:pPr>
        <w:pStyle w:val="Heading4"/>
      </w:pPr>
      <w:bookmarkStart w:id="55" w:name="_Toc44225380"/>
      <w:r>
        <w:t>Second Warning Dialog</w:t>
      </w:r>
      <w:bookmarkEnd w:id="51"/>
      <w:bookmarkEnd w:id="52"/>
      <w:r>
        <w:t xml:space="preserve"> Box</w:t>
      </w:r>
      <w:bookmarkEnd w:id="53"/>
      <w:bookmarkEnd w:id="54"/>
      <w:bookmarkEnd w:id="55"/>
    </w:p>
    <w:p w14:paraId="660C5643" w14:textId="77777777" w:rsidR="00014604" w:rsidRDefault="00014604">
      <w:pPr>
        <w:pStyle w:val="Narrative"/>
        <w:rPr>
          <w:rFonts w:ascii="Century Schoolbook" w:hAnsi="Century Schoolbook"/>
        </w:rPr>
      </w:pPr>
    </w:p>
    <w:p w14:paraId="025632F8" w14:textId="77777777" w:rsidR="00014604" w:rsidRDefault="00014604">
      <w:r>
        <w:rPr>
          <w:b/>
          <w:bCs/>
        </w:rPr>
        <w:t>Example:</w:t>
      </w:r>
      <w:r>
        <w:t xml:space="preserve"> The </w:t>
      </w:r>
      <w:r>
        <w:rPr>
          <w:u w:val="single"/>
        </w:rPr>
        <w:t>second</w:t>
      </w:r>
      <w:r>
        <w:t xml:space="preserve"> </w:t>
      </w:r>
      <w:r>
        <w:rPr>
          <w:b/>
          <w:bCs/>
        </w:rPr>
        <w:t>Warning dialog box</w:t>
      </w:r>
      <w:r>
        <w:t xml:space="preserve"> states, “Use ONLY Alpha-Numeric Keys on the keyboard from this point on.” </w:t>
      </w:r>
      <w:r>
        <w:rPr>
          <w:b/>
          <w:bCs/>
        </w:rPr>
        <w:t>Click</w:t>
      </w:r>
      <w:r>
        <w:t xml:space="preserve"> on the </w:t>
      </w:r>
      <w:r>
        <w:rPr>
          <w:b/>
          <w:bCs/>
        </w:rPr>
        <w:t>OK command button</w:t>
      </w:r>
      <w:r>
        <w:t xml:space="preserve"> to continue the Patient Entry functions.</w:t>
      </w:r>
    </w:p>
    <w:p w14:paraId="3FEDF36A" w14:textId="77777777" w:rsidR="00014604" w:rsidRDefault="00014604">
      <w:pPr>
        <w:pStyle w:val="Narrative"/>
        <w:tabs>
          <w:tab w:val="left" w:pos="342"/>
        </w:tabs>
        <w:rPr>
          <w:rFonts w:ascii="Century Schoolbook" w:hAnsi="Century Schoolbook"/>
        </w:rPr>
      </w:pPr>
    </w:p>
    <w:p w14:paraId="26A00081" w14:textId="77777777" w:rsidR="00014604" w:rsidRDefault="00C06847">
      <w:pPr>
        <w:rPr>
          <w:bCs/>
          <w:sz w:val="28"/>
          <w:u w:val="single"/>
        </w:rPr>
      </w:pPr>
      <w:r>
        <w:pict w14:anchorId="615E7038">
          <v:shape id="_x0000_i1028" type="#_x0000_t75" style="width:341.85pt;height:125.2pt">
            <v:imagedata r:id="rId20" o:title="SD_warning2"/>
          </v:shape>
        </w:pict>
      </w:r>
      <w:r w:rsidR="00014604">
        <w:rPr>
          <w:bCs/>
        </w:rPr>
        <w:br w:type="page"/>
      </w:r>
      <w:r w:rsidR="00014604">
        <w:rPr>
          <w:bCs/>
          <w:sz w:val="28"/>
          <w:u w:val="single"/>
        </w:rPr>
        <w:t>Authorized Keystrokes</w:t>
      </w:r>
      <w:bookmarkEnd w:id="47"/>
      <w:bookmarkEnd w:id="48"/>
    </w:p>
    <w:p w14:paraId="63401AEB" w14:textId="77777777" w:rsidR="00014604" w:rsidRDefault="00014604">
      <w:pPr>
        <w:pStyle w:val="Index4"/>
      </w:pPr>
    </w:p>
    <w:p w14:paraId="2D55A335" w14:textId="77777777" w:rsidR="00014604" w:rsidRDefault="00014604">
      <w:r>
        <w:t>Authorized keystrokes are entered in response to the on-screen questions. Authorized keys are A..Z, a..z, 0..9, ENTER and SHIFT key. Keystrokes trigger the next question to be displayed.</w:t>
      </w:r>
    </w:p>
    <w:p w14:paraId="4962E911" w14:textId="77777777" w:rsidR="00014604" w:rsidRDefault="00014604">
      <w:pPr>
        <w:tabs>
          <w:tab w:val="left" w:pos="342"/>
        </w:tabs>
      </w:pPr>
    </w:p>
    <w:p w14:paraId="72940F95" w14:textId="77777777" w:rsidR="00014604" w:rsidRDefault="00014604">
      <w:pPr>
        <w:tabs>
          <w:tab w:val="left" w:pos="342"/>
        </w:tabs>
      </w:pPr>
    </w:p>
    <w:p w14:paraId="3526C23D" w14:textId="77777777" w:rsidR="00014604" w:rsidRDefault="00014604">
      <w:pPr>
        <w:pStyle w:val="Heading3"/>
        <w:tabs>
          <w:tab w:val="left" w:pos="342"/>
        </w:tabs>
      </w:pPr>
      <w:bookmarkStart w:id="56" w:name="_Toc536425200"/>
      <w:bookmarkStart w:id="57" w:name="_Toc3171809"/>
      <w:bookmarkStart w:id="58" w:name="_Toc44225381"/>
      <w:r>
        <w:t>Unauthorized Keystrokes</w:t>
      </w:r>
      <w:bookmarkEnd w:id="56"/>
      <w:bookmarkEnd w:id="57"/>
      <w:bookmarkEnd w:id="58"/>
    </w:p>
    <w:p w14:paraId="2AF6626C" w14:textId="77777777" w:rsidR="00014604" w:rsidRDefault="00014604">
      <w:pPr>
        <w:tabs>
          <w:tab w:val="left" w:pos="342"/>
        </w:tabs>
      </w:pPr>
    </w:p>
    <w:p w14:paraId="492A8EEB" w14:textId="77777777" w:rsidR="00014604" w:rsidRDefault="00014604">
      <w:pPr>
        <w:tabs>
          <w:tab w:val="left" w:pos="342"/>
        </w:tabs>
      </w:pPr>
      <w:r>
        <w:t>Unauthorized keystrokes are entered in response to the on-screen questions. Unauthorized keystrokes are all that are not listed above. Keystrokes trigger the default Windows screensaver to activate, hiding what else is on the screen display. Keystrokes have no other significant effect on the psych test. USER MUST NOT BE ABLE TO ACCESS UNAUTHORIZED DATA OR PROGRAMS.</w:t>
      </w:r>
    </w:p>
    <w:p w14:paraId="00B9A45E" w14:textId="77777777" w:rsidR="00014604" w:rsidRDefault="00014604">
      <w:pPr>
        <w:tabs>
          <w:tab w:val="left" w:pos="342"/>
        </w:tabs>
      </w:pPr>
    </w:p>
    <w:p w14:paraId="6CE35933" w14:textId="77777777" w:rsidR="00014604" w:rsidRDefault="00014604">
      <w:pPr>
        <w:tabs>
          <w:tab w:val="left" w:pos="342"/>
        </w:tabs>
      </w:pPr>
    </w:p>
    <w:p w14:paraId="68E1FC6D" w14:textId="77777777" w:rsidR="00014604" w:rsidRDefault="00014604">
      <w:pPr>
        <w:pStyle w:val="Heading3"/>
        <w:tabs>
          <w:tab w:val="left" w:pos="342"/>
        </w:tabs>
      </w:pPr>
      <w:bookmarkStart w:id="59" w:name="_Toc536425201"/>
      <w:bookmarkStart w:id="60" w:name="_Toc3171810"/>
      <w:bookmarkStart w:id="61" w:name="_Toc44225382"/>
      <w:r>
        <w:t>Excessive Use of Unauthorized Keystrokes</w:t>
      </w:r>
      <w:bookmarkEnd w:id="59"/>
      <w:bookmarkEnd w:id="60"/>
      <w:bookmarkEnd w:id="61"/>
    </w:p>
    <w:p w14:paraId="409DD390" w14:textId="77777777" w:rsidR="00014604" w:rsidRDefault="00014604">
      <w:pPr>
        <w:tabs>
          <w:tab w:val="left" w:pos="342"/>
        </w:tabs>
      </w:pPr>
    </w:p>
    <w:p w14:paraId="01CA1FB8" w14:textId="77777777" w:rsidR="00014604" w:rsidRDefault="00014604">
      <w:pPr>
        <w:tabs>
          <w:tab w:val="left" w:pos="342"/>
        </w:tabs>
      </w:pPr>
      <w:r>
        <w:t>Strike 5-10 unauthorized keystrokes. Windows shuts down all active programs and logs off the current user, forcing a user to log on again.</w:t>
      </w:r>
    </w:p>
    <w:p w14:paraId="422F989B" w14:textId="77777777" w:rsidR="00014604" w:rsidRDefault="00014604">
      <w:pPr>
        <w:tabs>
          <w:tab w:val="left" w:pos="342"/>
        </w:tabs>
      </w:pPr>
    </w:p>
    <w:p w14:paraId="36FE4615" w14:textId="77777777" w:rsidR="00014604" w:rsidRDefault="00014604">
      <w:pPr>
        <w:tabs>
          <w:tab w:val="left" w:pos="342"/>
        </w:tabs>
      </w:pPr>
    </w:p>
    <w:p w14:paraId="53D360F4" w14:textId="77777777" w:rsidR="00014604" w:rsidRDefault="00014604">
      <w:pPr>
        <w:pStyle w:val="Heading3"/>
        <w:tabs>
          <w:tab w:val="left" w:pos="342"/>
        </w:tabs>
      </w:pPr>
      <w:bookmarkStart w:id="62" w:name="_Toc536425202"/>
      <w:bookmarkStart w:id="63" w:name="_Toc3171811"/>
      <w:bookmarkStart w:id="64" w:name="_Toc44225383"/>
      <w:r>
        <w:t>Termination of Mental Health Assistant</w:t>
      </w:r>
      <w:bookmarkEnd w:id="62"/>
      <w:bookmarkEnd w:id="63"/>
      <w:bookmarkEnd w:id="64"/>
    </w:p>
    <w:p w14:paraId="6F3B5BDC" w14:textId="77777777" w:rsidR="00014604" w:rsidRDefault="00014604">
      <w:pPr>
        <w:tabs>
          <w:tab w:val="left" w:pos="342"/>
        </w:tabs>
      </w:pPr>
    </w:p>
    <w:p w14:paraId="5340045A" w14:textId="77777777" w:rsidR="00014604" w:rsidRDefault="00014604">
      <w:pPr>
        <w:tabs>
          <w:tab w:val="right" w:pos="9360"/>
        </w:tabs>
      </w:pPr>
      <w:r>
        <w:t>Complete a test window shuts down all active programs and logs off the current user, forcing a user to log onto the system again.</w:t>
      </w:r>
    </w:p>
    <w:p w14:paraId="59F3CD3B" w14:textId="77777777" w:rsidR="00014604" w:rsidRDefault="00014604">
      <w:pPr>
        <w:tabs>
          <w:tab w:val="right" w:pos="9360"/>
        </w:tabs>
      </w:pPr>
    </w:p>
    <w:p w14:paraId="791536C8" w14:textId="77777777" w:rsidR="009221EF" w:rsidRDefault="009221EF">
      <w:pPr>
        <w:tabs>
          <w:tab w:val="right" w:pos="9360"/>
        </w:tabs>
      </w:pPr>
      <w:r>
        <w:br w:type="page"/>
      </w:r>
    </w:p>
    <w:p w14:paraId="3DE39B81" w14:textId="77777777" w:rsidR="00014604" w:rsidRDefault="00014604">
      <w:pPr>
        <w:tabs>
          <w:tab w:val="right" w:pos="9360"/>
        </w:tabs>
      </w:pPr>
    </w:p>
    <w:p w14:paraId="5FD17FA6" w14:textId="77777777" w:rsidR="00014604" w:rsidRDefault="00014604">
      <w:pPr>
        <w:pStyle w:val="Heading1"/>
        <w:sectPr w:rsidR="00014604">
          <w:headerReference w:type="even" r:id="rId21"/>
          <w:headerReference w:type="default" r:id="rId22"/>
          <w:pgSz w:w="12240" w:h="15840" w:code="1"/>
          <w:pgMar w:top="1440" w:right="1440" w:bottom="1440" w:left="1440" w:header="720" w:footer="720" w:gutter="0"/>
          <w:cols w:space="720"/>
          <w:titlePg/>
        </w:sectPr>
      </w:pPr>
    </w:p>
    <w:p w14:paraId="031AF0B4" w14:textId="77777777" w:rsidR="00014604" w:rsidRDefault="00014604">
      <w:pPr>
        <w:pStyle w:val="Heading1"/>
      </w:pPr>
      <w:bookmarkStart w:id="65" w:name="_Toc44225384"/>
      <w:r>
        <w:t>Enhancements and Modifications</w:t>
      </w:r>
      <w:bookmarkEnd w:id="65"/>
    </w:p>
    <w:p w14:paraId="3B90E45C" w14:textId="77777777" w:rsidR="00014604" w:rsidRDefault="00014604"/>
    <w:p w14:paraId="40957564" w14:textId="77777777" w:rsidR="00014604" w:rsidRDefault="00014604">
      <w:r>
        <w:t>MHA Version 2, Patch YS*5.01*76 is following exporting the following software changes:</w:t>
      </w:r>
    </w:p>
    <w:p w14:paraId="40C55140" w14:textId="77777777" w:rsidR="00014604" w:rsidRDefault="00014604">
      <w:pPr>
        <w:pStyle w:val="Narrative"/>
      </w:pPr>
    </w:p>
    <w:p w14:paraId="6CCAC882" w14:textId="77777777" w:rsidR="00014604" w:rsidRDefault="00014604"/>
    <w:p w14:paraId="3A7B0F46" w14:textId="77777777" w:rsidR="00014604" w:rsidRDefault="00014604">
      <w:pPr>
        <w:pStyle w:val="Heading2"/>
      </w:pPr>
      <w:bookmarkStart w:id="66" w:name="_Toc44225385"/>
      <w:r>
        <w:t>Enhancements:</w:t>
      </w:r>
      <w:bookmarkEnd w:id="66"/>
    </w:p>
    <w:p w14:paraId="1E05C793" w14:textId="77777777" w:rsidR="00014604" w:rsidRDefault="00014604"/>
    <w:p w14:paraId="5EC60F64" w14:textId="77777777" w:rsidR="00014604" w:rsidRDefault="00014604">
      <w:r>
        <w:t>1. Four new psychological tests, the Millon Behavioral Medicine Diagnostic (MBMD), the Beck Depression Inventory-II (BDI2), the Millon Clinical Multiaxial Inventory-III (MCMI3) and the Brief Symptom Inventory 18 (BSI18) have been added to the MH INSTRUMENT file (#601). All can now be administered using MHA. The results of the MCMI3, the BSI18, and MBMD can be viewed using the multi-scale graph window (the BDI2 is a single scale instrument).  Context sensitive descriptions of the new tests were added to the Help file.</w:t>
      </w:r>
    </w:p>
    <w:p w14:paraId="6F4969FC" w14:textId="77777777" w:rsidR="00014604" w:rsidRDefault="00014604"/>
    <w:p w14:paraId="6E73CFA5" w14:textId="77777777" w:rsidR="00014604" w:rsidRDefault="00014604">
      <w:r>
        <w:t xml:space="preserve">2. Entries to the COPYRIGHT HOLDER file (#601.3) have been made for the new psychological tests MBMD, BDI2, MCMI3, and BSI18. </w:t>
      </w:r>
    </w:p>
    <w:p w14:paraId="6BF1EABE" w14:textId="77777777" w:rsidR="00014604" w:rsidRDefault="00014604"/>
    <w:p w14:paraId="3AC77A54" w14:textId="77777777" w:rsidR="00014604" w:rsidRDefault="00014604">
      <w:r>
        <w:t>3. For the psychological test Minnesota Multiphasic Personality Inventory-2 (MMPI2), several changes have been made in the scales that are scored and displayed. Five new scales are now scored (the PSY-5 Personality Psychopathology Five). The Subtle-Obvious and Non-K Corrected scales are no longer scored or displayed. The user can choose to display all  validity scales at once (Expanded Validity) or just the L, F, K scales (Basic Validity). In MHA Version 2 the multi-scale graph option has been revised to display the new scales.</w:t>
      </w:r>
    </w:p>
    <w:p w14:paraId="11ACB35F" w14:textId="77777777" w:rsidR="00014604" w:rsidRDefault="00014604"/>
    <w:p w14:paraId="296A0899" w14:textId="77777777" w:rsidR="00014604" w:rsidRDefault="00014604">
      <w:r>
        <w:t>4. On the main window of Test Results, Order Tests, ASI or GAF tabs, a right mouse click brings up a pop-up menu with options for each of the enabled buttons on the active tab.</w:t>
      </w:r>
    </w:p>
    <w:p w14:paraId="63D89B30" w14:textId="77777777" w:rsidR="00014604" w:rsidRDefault="00014604"/>
    <w:p w14:paraId="07C676D4" w14:textId="77777777" w:rsidR="00014604" w:rsidRDefault="00014604">
      <w:r>
        <w:t>5. A pop-up menu was added to the window used for graphically displaying the results of both multi-scale tests and ASI domain scores. The pop-up menu, which is activated by a right-click, permits the user to copy, print or save either a graph or a table.</w:t>
      </w:r>
    </w:p>
    <w:p w14:paraId="63C95631" w14:textId="77777777" w:rsidR="00014604" w:rsidRDefault="00014604"/>
    <w:p w14:paraId="3DFC71F7" w14:textId="77777777" w:rsidR="00014604" w:rsidRDefault="00014604">
      <w:r>
        <w:t>6. If MHA is launched from the CPRS Tools menu, MHA accepts parameters  (such as Patient DFN) passed by CPRS. This eliminates the need to select a patient a second time and ensures that the same patient is always selected by both applications if both are open. When CPRS is closed, MHA will be closed automatically.</w:t>
      </w:r>
    </w:p>
    <w:p w14:paraId="18ACD43E" w14:textId="77777777" w:rsidR="00014604" w:rsidRDefault="00014604"/>
    <w:p w14:paraId="39571B40" w14:textId="77777777" w:rsidR="00014604" w:rsidRDefault="00014604">
      <w:r>
        <w:t xml:space="preserve">7. MHA can be launched from the CPRS Tools menu without having to sign on a second time if the RPC Broker workstation client software is installed on the PC and single sign-on is enabled on </w:t>
      </w:r>
      <w:smartTag w:uri="urn:schemas-microsoft-com:office:smarttags" w:element="place">
        <w:r>
          <w:rPr>
            <w:b/>
            <w:bCs/>
          </w:rPr>
          <w:t>V</w:t>
        </w:r>
        <w:r>
          <w:rPr>
            <w:i/>
            <w:iCs/>
          </w:rPr>
          <w:t>ist</w:t>
        </w:r>
        <w:r>
          <w:rPr>
            <w:b/>
            <w:bCs/>
          </w:rPr>
          <w:t>A</w:t>
        </w:r>
      </w:smartTag>
      <w:r>
        <w:t>.</w:t>
      </w:r>
    </w:p>
    <w:p w14:paraId="5DBD4016" w14:textId="77777777" w:rsidR="00014604" w:rsidRDefault="00014604" w:rsidP="00C507FF">
      <w:pPr>
        <w:tabs>
          <w:tab w:val="left" w:pos="1938"/>
        </w:tabs>
      </w:pPr>
      <w:r>
        <w:br w:type="page"/>
        <w:t xml:space="preserve">8. Upon closing the Staff Entry window, the user is given the option of saving the test results to </w:t>
      </w:r>
      <w:smartTag w:uri="urn:schemas-microsoft-com:office:smarttags" w:element="place">
        <w:r>
          <w:rPr>
            <w:b/>
            <w:bCs/>
          </w:rPr>
          <w:t>V</w:t>
        </w:r>
        <w:r>
          <w:rPr>
            <w:i/>
            <w:iCs/>
          </w:rPr>
          <w:t>ist</w:t>
        </w:r>
        <w:r>
          <w:rPr>
            <w:b/>
            <w:bCs/>
          </w:rPr>
          <w:t>A</w:t>
        </w:r>
      </w:smartTag>
      <w:r>
        <w:t>. Previously, the option of saving results were given only if all the test questions had not been answered. Completed tests were automatically saved. The change gives the user control over whether the data are saved and makes the exit process the same whether the test was completed or not.</w:t>
      </w:r>
    </w:p>
    <w:p w14:paraId="40508407" w14:textId="77777777" w:rsidR="00014604" w:rsidRDefault="00014604"/>
    <w:p w14:paraId="6BE5D9EE" w14:textId="77777777" w:rsidR="00014604" w:rsidRDefault="00014604">
      <w:r>
        <w:t>9. To make the patient selection key sequence the same as that used in CPRS, the Select Patient menu caption was changed from “</w:t>
      </w:r>
      <w:r>
        <w:rPr>
          <w:u w:val="single"/>
        </w:rPr>
        <w:t>S</w:t>
      </w:r>
      <w:r>
        <w:t xml:space="preserve">elect New Patient” to “Select </w:t>
      </w:r>
      <w:r>
        <w:rPr>
          <w:u w:val="single"/>
        </w:rPr>
        <w:t>N</w:t>
      </w:r>
      <w:r>
        <w:t>ew Patient”.</w:t>
      </w:r>
    </w:p>
    <w:p w14:paraId="6BE6740C" w14:textId="77777777" w:rsidR="00014604" w:rsidRDefault="00014604"/>
    <w:p w14:paraId="02FEE27B" w14:textId="77777777" w:rsidR="00014604" w:rsidRDefault="00014604">
      <w:r>
        <w:t>10. If a patient is deceased, the user is notified of that and asked if they want to proceed before allowing entry of a new GAF rating, psychological test, or ASI. If the user proceeds, the GAF rating date or ASI admission/interview dates cannot be greater than the date of death. Constraining the date of psychological test data for staff and clerk entry will require a modification to the MH INSTRUMENT file (#601).</w:t>
      </w:r>
    </w:p>
    <w:p w14:paraId="07432E60" w14:textId="77777777" w:rsidR="00014604" w:rsidRDefault="00014604"/>
    <w:p w14:paraId="3756DA5E" w14:textId="77777777" w:rsidR="00014604" w:rsidRDefault="00014604">
      <w:r>
        <w:t xml:space="preserve">11. ASI comment fields were saved to </w:t>
      </w:r>
      <w:smartTag w:uri="urn:schemas-microsoft-com:office:smarttags" w:element="place">
        <w:r>
          <w:rPr>
            <w:b/>
            <w:bCs/>
          </w:rPr>
          <w:t>V</w:t>
        </w:r>
        <w:r>
          <w:rPr>
            <w:i/>
            <w:iCs/>
          </w:rPr>
          <w:t>ist</w:t>
        </w:r>
        <w:r>
          <w:rPr>
            <w:b/>
            <w:bCs/>
          </w:rPr>
          <w:t>A</w:t>
        </w:r>
      </w:smartTag>
      <w:r>
        <w:t xml:space="preserve"> in a way that caused word wrap problems. The comments fields now are formatted correctly.</w:t>
      </w:r>
    </w:p>
    <w:p w14:paraId="1A04092E" w14:textId="77777777" w:rsidR="00014604" w:rsidRDefault="00014604">
      <w:pPr>
        <w:pStyle w:val="Narrative"/>
      </w:pPr>
    </w:p>
    <w:p w14:paraId="27E0E761" w14:textId="77777777" w:rsidR="00014604" w:rsidRDefault="00014604">
      <w:r>
        <w:t>12. In MHA Version 1, the ASI data-entry form, when clicking on an up or down arrow in a spin-edit item, the spin-edit item with focus was increased or decreased. Any up or down arrow click would have its impact on the field with focus, even arrows for other items. The current version allows only the up and down arrows associated with that spin-edit item to have any effect.</w:t>
      </w:r>
    </w:p>
    <w:p w14:paraId="7A193A85" w14:textId="77777777" w:rsidR="00014604" w:rsidRDefault="00014604"/>
    <w:p w14:paraId="34E6E8B1" w14:textId="77777777" w:rsidR="00014604" w:rsidRDefault="00014604">
      <w:r>
        <w:t xml:space="preserve">13. In MHA Version 1, the executable was named YS50171_MHA.exe to reflect both the associated </w:t>
      </w:r>
      <w:r>
        <w:rPr>
          <w:b/>
          <w:bCs/>
        </w:rPr>
        <w:t>V</w:t>
      </w:r>
      <w:r>
        <w:t>ist</w:t>
      </w:r>
      <w:r>
        <w:rPr>
          <w:b/>
          <w:bCs/>
        </w:rPr>
        <w:t>A</w:t>
      </w:r>
      <w:r>
        <w:t xml:space="preserve"> Patch YS*5.01*71 and the </w:t>
      </w:r>
      <w:smartTag w:uri="urn:schemas-microsoft-com:office:smarttags" w:element="place">
        <w:r>
          <w:t>Delphi</w:t>
        </w:r>
      </w:smartTag>
      <w:r>
        <w:t xml:space="preserve"> application build number (123). However, this method of naming the executable will require a new name with each release, which will increase the difficulty of installing future releases. In MHA Version 2, the executable is named YS_MHA.exe, which will be used for all future MHA software releases.</w:t>
      </w:r>
    </w:p>
    <w:p w14:paraId="1979A931" w14:textId="77777777" w:rsidR="00014604" w:rsidRDefault="00014604">
      <w:pPr>
        <w:pStyle w:val="Heading2"/>
      </w:pPr>
      <w:r>
        <w:br w:type="page"/>
      </w:r>
      <w:bookmarkStart w:id="67" w:name="_Toc44225386"/>
      <w:r>
        <w:t>Modifications</w:t>
      </w:r>
      <w:bookmarkEnd w:id="67"/>
    </w:p>
    <w:p w14:paraId="6B5C7CF0" w14:textId="77777777" w:rsidR="00014604" w:rsidRDefault="00014604"/>
    <w:p w14:paraId="5631EF9C" w14:textId="77777777" w:rsidR="00014604" w:rsidRDefault="00014604"/>
    <w:p w14:paraId="54C20737" w14:textId="77777777" w:rsidR="00014604" w:rsidRDefault="00014604">
      <w:r>
        <w:t>1. In MHA Version 1, some windows were closed by a button captioned “Close” and others were closed by a button captioned “Return”. All such buttons are now captioned “Close”.</w:t>
      </w:r>
    </w:p>
    <w:p w14:paraId="329BB720" w14:textId="77777777" w:rsidR="00014604" w:rsidRDefault="00014604"/>
    <w:p w14:paraId="1ACD20EB" w14:textId="77777777" w:rsidR="00014604" w:rsidRDefault="00014604">
      <w:r>
        <w:t>2. On the Staff Entry window, the button that returns the user to a previously answered question was captioned “Back Up.” Because this caption could be misunderstood as meaning data would be saved to a backup archive, the caption was changed to “Previous.”</w:t>
      </w:r>
    </w:p>
    <w:p w14:paraId="4A748620" w14:textId="77777777" w:rsidR="00014604" w:rsidRDefault="00014604"/>
    <w:p w14:paraId="734A60A6" w14:textId="77777777" w:rsidR="00014604" w:rsidRDefault="00014604">
      <w:r>
        <w:t>3. By convention, “OK” buttons appear to the left of “Cancel” buttons, but on some MHA windows their positions were reversed. These two buttons now appear in conventional order on all windows.</w:t>
      </w:r>
    </w:p>
    <w:p w14:paraId="076AB725" w14:textId="77777777" w:rsidR="00014604" w:rsidRDefault="00014604"/>
    <w:p w14:paraId="2400BD37" w14:textId="77777777" w:rsidR="00014604" w:rsidRDefault="00014604">
      <w:r>
        <w:t>4. To make them more readable, the “&gt;” captions on the buttons on the Order Tests tab were changed to bold font.</w:t>
      </w:r>
    </w:p>
    <w:p w14:paraId="4B67B85A" w14:textId="77777777" w:rsidR="00014604" w:rsidRDefault="00014604"/>
    <w:p w14:paraId="65183893" w14:textId="77777777" w:rsidR="00014604" w:rsidRDefault="00014604">
      <w:r>
        <w:t>5. The MMP2S is a short form of the MMPI2. In MHA Version 1, scores from the two forms of the test could not be compared on the multi-scale graph window. The user is now given that option.</w:t>
      </w:r>
    </w:p>
    <w:p w14:paraId="6D3F3E1C" w14:textId="77777777" w:rsidR="00014604" w:rsidRDefault="00014604"/>
    <w:p w14:paraId="2E3EA8CA" w14:textId="77777777" w:rsidR="00014604" w:rsidRDefault="00014604">
      <w:r>
        <w:t>6. When printed, graphs did not include the patient name and yellow lines were not visible on monochrome printers. Patient name is now a footer on all printed graphs, and the yellow lines have been made black.</w:t>
      </w:r>
    </w:p>
    <w:p w14:paraId="34DE2786" w14:textId="77777777" w:rsidR="00014604" w:rsidRDefault="00014604"/>
    <w:p w14:paraId="499F06DC" w14:textId="77777777" w:rsidR="00014604" w:rsidRDefault="00014604">
      <w:r>
        <w:t xml:space="preserve">7. The following instruments in the MH INSTRUMENT (#601) file: 16PF, MMPI, M168, MCMI, CES, CPI, </w:t>
      </w:r>
      <w:smartTag w:uri="urn:schemas-microsoft-com:office:smarttags" w:element="place">
        <w:r>
          <w:t>FES</w:t>
        </w:r>
      </w:smartTag>
      <w:r>
        <w:t>, FIRO, GES, MYER, WES, and SII are copyrighted tests that VACO does not have a license to use. When the user selects one of these instruments they receive the message “USER,MARK is NOT AUTHORIZED to order Instrument GES.” Now, when the user selects one of these instruments the message returned is “[VACO currently does not have a license to use this test].” This message is only displayed on the list manager version of Mental Health V. 5.01. In the MHA GUI non-copyrighted tests that VACO does not have a license to use are not viewable from Available Lists box.</w:t>
      </w:r>
    </w:p>
    <w:p w14:paraId="74D71530" w14:textId="77777777" w:rsidR="00014604" w:rsidRDefault="00014604"/>
    <w:p w14:paraId="7A54C885" w14:textId="77777777" w:rsidR="00014604" w:rsidRDefault="00014604">
      <w:r>
        <w:t>8.The ASI NARRATIVE file (#604.68) data has been edited to correct problems with the logic and executable code to produce a report for the Addiction Severity Index that reads like a clinician's written report. The entries modified are GENERAL, FULL ITEM REPORT, LITE ITEM REPORT, FOLLOWUP ITEM REPORT, FOLLOWUP NARRATIVE, ASI-MV ITEM REPORT and the ASI-MV NARRATIVE.</w:t>
      </w:r>
    </w:p>
    <w:p w14:paraId="219DA0B6" w14:textId="77777777" w:rsidR="00014604" w:rsidRDefault="00014604"/>
    <w:p w14:paraId="372B2C7A" w14:textId="77777777" w:rsidR="00014604" w:rsidRDefault="00014604">
      <w:r>
        <w:t>9. During initialization of the main window of the Test Results tab, the appropriate notice did not appear if the user did not have the YSP key and the first test in the list of previous tests was non-exempt.</w:t>
      </w:r>
    </w:p>
    <w:p w14:paraId="0E560D4E" w14:textId="77777777" w:rsidR="00014604" w:rsidRDefault="00014604">
      <w:r>
        <w:br w:type="page"/>
        <w:t>10. An error occurred if the Domain Scores button on the main window of the ASI tab was clicked for a patient for whom there were no complete ASI records to display. This problem was corrected by disabling the button if the patient did not have at least one signed ASI with all questions answered (i.e., not a G-12 record).</w:t>
      </w:r>
    </w:p>
    <w:p w14:paraId="164919AB" w14:textId="77777777" w:rsidR="00014604" w:rsidRDefault="00014604"/>
    <w:p w14:paraId="0D6A6EAB" w14:textId="77777777" w:rsidR="00014604" w:rsidRDefault="00014604">
      <w:r>
        <w:t>11. Short-cut keys were working on the main, staff entry and clerk entry windows even though the Alt key was not pressed. This has now been corrected to work only when the Alt key has been pressed.</w:t>
      </w:r>
    </w:p>
    <w:p w14:paraId="47245CC7" w14:textId="77777777" w:rsidR="00014604" w:rsidRDefault="00014604"/>
    <w:p w14:paraId="59082325" w14:textId="77777777" w:rsidR="00014604" w:rsidRDefault="00014604">
      <w:r>
        <w:t xml:space="preserve">12. Signing an ASI-MV was not possible without first loading the data into the ASI data entry window. Because there are some differences between the ASI-MV and a regular ASI, loading the ASI-MV into the ASI data entry window caused data validation errors when the record was saved to </w:t>
      </w:r>
      <w:smartTag w:uri="urn:schemas-microsoft-com:office:smarttags" w:element="place">
        <w:r>
          <w:rPr>
            <w:b/>
            <w:bCs/>
          </w:rPr>
          <w:t>V</w:t>
        </w:r>
        <w:r>
          <w:rPr>
            <w:i/>
            <w:iCs/>
          </w:rPr>
          <w:t>ist</w:t>
        </w:r>
        <w:r>
          <w:rPr>
            <w:b/>
            <w:bCs/>
          </w:rPr>
          <w:t>A</w:t>
        </w:r>
      </w:smartTag>
      <w:r>
        <w:t>. Signing an ASI-MV is now possible without loading the results into the data entry window.</w:t>
      </w:r>
    </w:p>
    <w:p w14:paraId="28392F04" w14:textId="77777777" w:rsidR="00014604" w:rsidRDefault="00014604"/>
    <w:p w14:paraId="34CD677F" w14:textId="77777777" w:rsidR="00014604" w:rsidRDefault="00014604">
      <w:r>
        <w:t xml:space="preserve">13. Incorrect source code was used to determine whether the user was the ASI interviewer, who is the only person who can sign the interview. Consequently, a new ASI could not be signed without first saving it to </w:t>
      </w:r>
      <w:smartTag w:uri="urn:schemas-microsoft-com:office:smarttags" w:element="place">
        <w:r>
          <w:rPr>
            <w:b/>
            <w:bCs/>
          </w:rPr>
          <w:t>V</w:t>
        </w:r>
        <w:r>
          <w:rPr>
            <w:i/>
            <w:iCs/>
          </w:rPr>
          <w:t>ist</w:t>
        </w:r>
        <w:r>
          <w:rPr>
            <w:b/>
            <w:bCs/>
          </w:rPr>
          <w:t>A</w:t>
        </w:r>
      </w:smartTag>
      <w:r>
        <w:t xml:space="preserve"> and then reloading it into the data entry window.</w:t>
      </w:r>
    </w:p>
    <w:p w14:paraId="47085212" w14:textId="77777777" w:rsidR="00014604" w:rsidRDefault="00014604"/>
    <w:p w14:paraId="25415BB3" w14:textId="77777777" w:rsidR="00014604" w:rsidRDefault="00014604">
      <w:r>
        <w:t>14. On the main window of the Order Tests tab, if either the list box containing test choices or the list box containing tests that had been selected had focus, context sensitive help was not available for the selected test in the list box. The context ID of the selected test now is set on the list box click event.</w:t>
      </w:r>
    </w:p>
    <w:p w14:paraId="5767AFBA" w14:textId="77777777" w:rsidR="00014604" w:rsidRDefault="00014604"/>
    <w:p w14:paraId="3FCD5A45" w14:textId="77777777" w:rsidR="00014604" w:rsidRDefault="00014604">
      <w:r>
        <w:t>15. In MHA Version 1, ASI comments were not saved for Spiritual Status and Leisure Time Status. In MHA Version 2, these comments are now saved.</w:t>
      </w:r>
    </w:p>
    <w:p w14:paraId="440CF1E4" w14:textId="77777777" w:rsidR="00014604" w:rsidRDefault="00014604"/>
    <w:p w14:paraId="3FA89617" w14:textId="77777777" w:rsidR="00014604" w:rsidRDefault="00014604">
      <w:r>
        <w:t>16. Sometimes, when MHA Version 1, is run as a server application, the Help file could not be found. In MHA Version 2, the help file path is now dynamically set.</w:t>
      </w:r>
    </w:p>
    <w:p w14:paraId="4192B72A" w14:textId="77777777" w:rsidR="00014604" w:rsidRDefault="00014604"/>
    <w:p w14:paraId="348992B0" w14:textId="77777777" w:rsidR="00014604" w:rsidRDefault="00014604">
      <w:r>
        <w:t>17. When using option, Delete unsigned ASI [YSAS ASI DATA DELETION] the user received an error %DSM-E-STRLEN, string too long, DSM-I-ATLABEL, TLD+11^YSASSEL:1. This error occurred on a test patient. An initial ASI is administered to a patient once they enter the substance abuse program. A follow-up ASI is then administered every six months the patient is in the program. This error has been corrected by lowering the $PIECE field position TO from 40 to 20.</w:t>
      </w:r>
    </w:p>
    <w:p w14:paraId="1CCD27E8" w14:textId="77777777" w:rsidR="00014604" w:rsidRDefault="00014604"/>
    <w:p w14:paraId="0580AB14" w14:textId="77777777" w:rsidR="00014604" w:rsidRDefault="00014604">
      <w:r>
        <w:t>18. When a user selects the multi-graph button for multi-graph tests (i.e., MMPI2) undefined variable error occurs. This error has been corrected.</w:t>
      </w:r>
    </w:p>
    <w:p w14:paraId="342FCFCB" w14:textId="77777777" w:rsidR="00014604" w:rsidRDefault="00014604">
      <w:r>
        <w:br w:type="page"/>
        <w:t>19. When a user selects the multi-graph button for multi-graph tests for the SF36 and the score equals 100, they received an “invalid integer” message. On the multiscale window, the table now lists the correct scale scores (i.e., real numbers, not integers). This has been corrected in the MHA GUI source.</w:t>
      </w:r>
    </w:p>
    <w:p w14:paraId="29437B0F" w14:textId="77777777" w:rsidR="00014604" w:rsidRDefault="00014604"/>
    <w:p w14:paraId="1CD4BFE6" w14:textId="77777777" w:rsidR="00014604" w:rsidRDefault="00014604">
      <w:r>
        <w:t>20. The instruction text for patient administered tests in MHA Version 1, is too small and did not contrast well with the grey background. In MHA Version 2, the font size has been increased to 10 points and the background color has been changed to white.</w:t>
      </w:r>
    </w:p>
    <w:p w14:paraId="28D29F0A" w14:textId="77777777" w:rsidR="00014604" w:rsidRDefault="00014604"/>
    <w:p w14:paraId="332C1D39" w14:textId="77777777" w:rsidR="00014604" w:rsidRDefault="00014604"/>
    <w:p w14:paraId="3E69DE56" w14:textId="77777777" w:rsidR="00014604" w:rsidRDefault="00014604"/>
    <w:p w14:paraId="7E835FC8" w14:textId="77777777" w:rsidR="00014604" w:rsidRDefault="00014604">
      <w:r>
        <w:br w:type="page"/>
      </w:r>
    </w:p>
    <w:p w14:paraId="10FE73FF" w14:textId="77777777" w:rsidR="00014604" w:rsidRDefault="00014604"/>
    <w:p w14:paraId="0CB4A654" w14:textId="77777777" w:rsidR="00014604" w:rsidRDefault="00014604"/>
    <w:p w14:paraId="095D89D5" w14:textId="77777777" w:rsidR="00014604" w:rsidRDefault="00014604">
      <w:pPr>
        <w:tabs>
          <w:tab w:val="right" w:pos="9360"/>
        </w:tabs>
        <w:sectPr w:rsidR="00014604">
          <w:pgSz w:w="12240" w:h="15840" w:code="1"/>
          <w:pgMar w:top="1440" w:right="1440" w:bottom="1440" w:left="1440" w:header="720" w:footer="720" w:gutter="0"/>
          <w:cols w:space="720"/>
          <w:titlePg/>
        </w:sectPr>
      </w:pPr>
    </w:p>
    <w:p w14:paraId="647D7563" w14:textId="77777777" w:rsidR="00014604" w:rsidRDefault="00014604">
      <w:pPr>
        <w:pStyle w:val="Heading1"/>
      </w:pPr>
      <w:bookmarkStart w:id="68" w:name="_Toc44225387"/>
      <w:r>
        <w:t>Security Information</w:t>
      </w:r>
      <w:bookmarkEnd w:id="68"/>
    </w:p>
    <w:p w14:paraId="3C0D3BF8" w14:textId="77777777" w:rsidR="00014604" w:rsidRDefault="00014604">
      <w:pPr>
        <w:rPr>
          <w:szCs w:val="22"/>
        </w:rPr>
      </w:pPr>
    </w:p>
    <w:p w14:paraId="62C26D3D" w14:textId="77777777" w:rsidR="00014604" w:rsidRDefault="00014604">
      <w:pPr>
        <w:rPr>
          <w:szCs w:val="22"/>
        </w:rPr>
      </w:pPr>
      <w:r>
        <w:rPr>
          <w:szCs w:val="22"/>
        </w:rPr>
        <w:t>This section addresses any unique legal requirements and responsibilities pertaining to the Mental Health Assistant Version 2, software application and necessary security measures to protect the integrity of the software and its data.</w:t>
      </w:r>
    </w:p>
    <w:p w14:paraId="57E59653" w14:textId="77777777" w:rsidR="00014604" w:rsidRDefault="00014604">
      <w:pPr>
        <w:rPr>
          <w:szCs w:val="22"/>
        </w:rPr>
      </w:pPr>
    </w:p>
    <w:p w14:paraId="1DC4CDD7" w14:textId="77777777" w:rsidR="00014604" w:rsidRDefault="00014604">
      <w:pPr>
        <w:rPr>
          <w:szCs w:val="22"/>
        </w:rPr>
      </w:pPr>
    </w:p>
    <w:p w14:paraId="221962DC" w14:textId="77777777" w:rsidR="00014604" w:rsidRDefault="00014604">
      <w:pPr>
        <w:pStyle w:val="Heading2"/>
      </w:pPr>
      <w:bookmarkStart w:id="69" w:name="_Toc44225388"/>
      <w:r>
        <w:t>Security Management</w:t>
      </w:r>
      <w:bookmarkEnd w:id="69"/>
    </w:p>
    <w:p w14:paraId="42F25CC6" w14:textId="77777777" w:rsidR="00014604" w:rsidRDefault="00014604">
      <w:pPr>
        <w:rPr>
          <w:szCs w:val="22"/>
        </w:rPr>
      </w:pPr>
    </w:p>
    <w:p w14:paraId="66DE0360" w14:textId="77777777" w:rsidR="00014604" w:rsidRDefault="00014604">
      <w:pPr>
        <w:rPr>
          <w:szCs w:val="22"/>
        </w:rPr>
      </w:pPr>
      <w:r>
        <w:rPr>
          <w:szCs w:val="22"/>
        </w:rPr>
        <w:t>There are no unique legal requirements pertaining to Mental Health Assistant software application with the exception that some of the psychological tests are copyrighted. Copyrighted tests are used by permission of the copyright holders. Use of these tests must be consistent with contracts between VHA and copyright holders.</w:t>
      </w:r>
    </w:p>
    <w:p w14:paraId="6E3465D8" w14:textId="77777777" w:rsidR="00014604" w:rsidRDefault="00014604"/>
    <w:p w14:paraId="6B3405DA" w14:textId="77777777" w:rsidR="00014604" w:rsidRDefault="00014604"/>
    <w:p w14:paraId="45D17C19" w14:textId="77777777" w:rsidR="00014604" w:rsidRDefault="00014604">
      <w:pPr>
        <w:pStyle w:val="Heading3"/>
      </w:pPr>
      <w:bookmarkStart w:id="70" w:name="_Toc44225389"/>
      <w:r>
        <w:rPr>
          <w:lang w:val="en-US"/>
        </w:rPr>
        <w:t>Security</w:t>
      </w:r>
      <w:r>
        <w:t xml:space="preserve"> </w:t>
      </w:r>
      <w:r>
        <w:rPr>
          <w:lang w:val="en-US"/>
        </w:rPr>
        <w:t>Features</w:t>
      </w:r>
      <w:r>
        <w:t>:</w:t>
      </w:r>
      <w:bookmarkEnd w:id="70"/>
    </w:p>
    <w:p w14:paraId="1092A752" w14:textId="77777777" w:rsidR="00014604" w:rsidRDefault="00014604"/>
    <w:p w14:paraId="6529BF44" w14:textId="77777777" w:rsidR="00014604" w:rsidRDefault="00014604">
      <w:pPr>
        <w:pStyle w:val="Heading4"/>
      </w:pPr>
      <w:bookmarkStart w:id="71" w:name="_Toc9403700"/>
      <w:bookmarkStart w:id="72" w:name="_Toc44225390"/>
      <w:r>
        <w:t>Secure Desktop</w:t>
      </w:r>
      <w:bookmarkEnd w:id="71"/>
      <w:bookmarkEnd w:id="72"/>
    </w:p>
    <w:p w14:paraId="0D9B82AD" w14:textId="77777777" w:rsidR="00014604" w:rsidRDefault="00014604">
      <w:pPr>
        <w:pStyle w:val="Index4"/>
      </w:pPr>
    </w:p>
    <w:p w14:paraId="21F0DAB3" w14:textId="77777777" w:rsidR="00014604" w:rsidRDefault="00014604">
      <w:pPr>
        <w:rPr>
          <w:szCs w:val="22"/>
        </w:rPr>
      </w:pPr>
      <w:r>
        <w:rPr>
          <w:szCs w:val="22"/>
        </w:rPr>
        <w:t xml:space="preserve">Secure Desktop is a set of security features intended to prevent unattended patients taking on-line tests from using the Personal Computer (PC) for other purposes. The Secure Desktop features construct the Patient Entry window to cover the entire PC desktop. Non-alphanumeric keys are trapped to keep the patient from using the task bar and operating system functions (such as Task Manager). The Patient Entry function is the only test data entry method that activates the Secure Desktop features. Therefore, neither Staff Entry nor Clerk Entry should be used for the on-line testing of patients. The Secure Desktop security features </w:t>
      </w:r>
      <w:r>
        <w:rPr>
          <w:b/>
          <w:bCs/>
          <w:szCs w:val="22"/>
        </w:rPr>
        <w:t>cannot</w:t>
      </w:r>
      <w:r>
        <w:rPr>
          <w:szCs w:val="22"/>
        </w:rPr>
        <w:t xml:space="preserve"> be defeated once the Patient Entry window becomes active. Excessive non-alphanumeric keystrokes are interpreted as “hacking” efforts and MHA is terminated. At the end of the testing session, MHA is terminated. Upon termination the Windows NT session is logged off, which means the user has to enter their NT user name and password to log back on to the desktop.</w:t>
      </w:r>
    </w:p>
    <w:p w14:paraId="3002D32E" w14:textId="77777777" w:rsidR="00014604" w:rsidRDefault="00014604">
      <w:pPr>
        <w:rPr>
          <w:szCs w:val="22"/>
        </w:rPr>
      </w:pPr>
    </w:p>
    <w:p w14:paraId="776C507E" w14:textId="77777777" w:rsidR="00014604" w:rsidRDefault="00014604">
      <w:pPr>
        <w:rPr>
          <w:szCs w:val="22"/>
        </w:rPr>
      </w:pPr>
    </w:p>
    <w:p w14:paraId="1158E83D" w14:textId="77777777" w:rsidR="00014604" w:rsidRDefault="00014604">
      <w:pPr>
        <w:pStyle w:val="Heading4"/>
      </w:pPr>
      <w:bookmarkStart w:id="73" w:name="_Toc44225391"/>
      <w:r>
        <w:t>Mail Groups:</w:t>
      </w:r>
      <w:bookmarkEnd w:id="73"/>
    </w:p>
    <w:p w14:paraId="1AD22662" w14:textId="77777777" w:rsidR="00014604" w:rsidRDefault="00014604">
      <w:pPr>
        <w:rPr>
          <w:szCs w:val="22"/>
        </w:rPr>
      </w:pPr>
      <w:r>
        <w:rPr>
          <w:szCs w:val="22"/>
        </w:rPr>
        <w:t>No mail groups are required for MHA Version 2 software release.</w:t>
      </w:r>
    </w:p>
    <w:p w14:paraId="0B173640" w14:textId="77777777" w:rsidR="00014604" w:rsidRDefault="00014604"/>
    <w:p w14:paraId="1488F504" w14:textId="77777777" w:rsidR="00014604" w:rsidRDefault="00014604"/>
    <w:p w14:paraId="652C6408" w14:textId="77777777" w:rsidR="00014604" w:rsidRDefault="00014604">
      <w:pPr>
        <w:pStyle w:val="Heading4"/>
      </w:pPr>
      <w:bookmarkStart w:id="74" w:name="_Toc44225392"/>
      <w:r>
        <w:t>Alerts:</w:t>
      </w:r>
      <w:bookmarkEnd w:id="74"/>
    </w:p>
    <w:p w14:paraId="73066EFB" w14:textId="77777777" w:rsidR="00014604" w:rsidRDefault="00014604">
      <w:pPr>
        <w:rPr>
          <w:szCs w:val="22"/>
        </w:rPr>
      </w:pPr>
      <w:r>
        <w:rPr>
          <w:szCs w:val="22"/>
        </w:rPr>
        <w:t>No alerts are required for MHA Version 2.</w:t>
      </w:r>
    </w:p>
    <w:p w14:paraId="58DC787C" w14:textId="77777777" w:rsidR="00014604" w:rsidRDefault="00014604"/>
    <w:p w14:paraId="1D071D11" w14:textId="77777777" w:rsidR="00014604" w:rsidRDefault="00014604">
      <w:pPr>
        <w:pStyle w:val="Heading3"/>
      </w:pPr>
      <w:r>
        <w:rPr>
          <w:b/>
          <w:bCs w:val="0"/>
        </w:rPr>
        <w:br w:type="page"/>
      </w:r>
      <w:bookmarkStart w:id="75" w:name="_Toc44225393"/>
      <w:r>
        <w:rPr>
          <w:lang w:val="en-US"/>
        </w:rPr>
        <w:t>Remote</w:t>
      </w:r>
      <w:r>
        <w:t xml:space="preserve"> </w:t>
      </w:r>
      <w:r>
        <w:rPr>
          <w:lang w:val="en-US"/>
        </w:rPr>
        <w:t>Systems</w:t>
      </w:r>
      <w:r>
        <w:t>:</w:t>
      </w:r>
      <w:bookmarkEnd w:id="75"/>
    </w:p>
    <w:p w14:paraId="34F2DDDB" w14:textId="77777777" w:rsidR="00014604" w:rsidRDefault="00014604">
      <w:pPr>
        <w:pStyle w:val="Narrative"/>
      </w:pPr>
    </w:p>
    <w:p w14:paraId="6435FBBD" w14:textId="77777777" w:rsidR="00014604" w:rsidRDefault="00014604"/>
    <w:p w14:paraId="0607720E" w14:textId="77777777" w:rsidR="00014604" w:rsidRDefault="00014604">
      <w:r>
        <w:t>All GAF scores entered through the Mental Health Assistant GAF tab are dynamically sent to the National Patient Care Database (NPCD) at the Austin Automation Center (AAC).</w:t>
      </w:r>
    </w:p>
    <w:p w14:paraId="66AF483E" w14:textId="77777777" w:rsidR="00014604" w:rsidRDefault="00014604">
      <w:pPr>
        <w:tabs>
          <w:tab w:val="left" w:pos="342"/>
        </w:tabs>
      </w:pPr>
    </w:p>
    <w:p w14:paraId="6D736576" w14:textId="77777777" w:rsidR="00014604" w:rsidRDefault="00014604">
      <w:pPr>
        <w:rPr>
          <w:rFonts w:cs="Courier New"/>
        </w:rPr>
      </w:pPr>
      <w:r>
        <w:rPr>
          <w:rFonts w:cs="Courier New"/>
          <w:b/>
          <w:bCs/>
        </w:rPr>
        <w:t>V</w:t>
      </w:r>
      <w:r>
        <w:rPr>
          <w:rFonts w:cs="Courier New"/>
          <w:i/>
          <w:iCs/>
        </w:rPr>
        <w:t>ist</w:t>
      </w:r>
      <w:r>
        <w:rPr>
          <w:rFonts w:cs="Courier New"/>
          <w:b/>
          <w:bCs/>
        </w:rPr>
        <w:t>A</w:t>
      </w:r>
      <w:r>
        <w:rPr>
          <w:rFonts w:cs="Courier New"/>
        </w:rPr>
        <w:t xml:space="preserve"> MHA 2,</w:t>
      </w:r>
      <w:r>
        <w:t xml:space="preserve"> </w:t>
      </w:r>
      <w:r>
        <w:rPr>
          <w:rFonts w:cs="Courier New"/>
        </w:rPr>
        <w:t>contains the following Remote Procedures (RPCs):</w:t>
      </w:r>
    </w:p>
    <w:p w14:paraId="7F085221" w14:textId="77777777" w:rsidR="00014604" w:rsidRDefault="00014604">
      <w:pPr>
        <w:pStyle w:val="Index4"/>
      </w:pPr>
    </w:p>
    <w:p w14:paraId="7D43BC56" w14:textId="77777777" w:rsidR="00014604" w:rsidRDefault="00014604">
      <w:pPr>
        <w:pStyle w:val="Heading4"/>
      </w:pPr>
      <w:bookmarkStart w:id="76" w:name="_Toc9403697"/>
      <w:bookmarkStart w:id="77" w:name="_Toc44225394"/>
      <w:r>
        <w:t>MH YT and YS RPCs</w:t>
      </w:r>
      <w:bookmarkEnd w:id="76"/>
      <w:bookmarkEnd w:id="77"/>
    </w:p>
    <w:p w14:paraId="2A9D354A" w14:textId="77777777" w:rsidR="00014604" w:rsidRDefault="00014604">
      <w:pPr>
        <w:rPr>
          <w:rFonts w:cs="Courier New"/>
        </w:rPr>
      </w:pPr>
    </w:p>
    <w:p w14:paraId="6C123012" w14:textId="77777777" w:rsidR="00014604" w:rsidRDefault="00014604">
      <w:pPr>
        <w:autoSpaceDE w:val="0"/>
        <w:autoSpaceDN w:val="0"/>
        <w:adjustRightInd w:val="0"/>
        <w:rPr>
          <w:rFonts w:cs="Courier New"/>
        </w:rPr>
      </w:pPr>
      <w:r>
        <w:rPr>
          <w:rFonts w:cs="Courier New"/>
        </w:rPr>
        <w:t>YTAPI ASI FACTORS</w:t>
      </w:r>
    </w:p>
    <w:p w14:paraId="10CB1ABA" w14:textId="77777777" w:rsidR="00014604" w:rsidRDefault="00014604">
      <w:pPr>
        <w:autoSpaceDE w:val="0"/>
        <w:autoSpaceDN w:val="0"/>
        <w:adjustRightInd w:val="0"/>
        <w:rPr>
          <w:rFonts w:cs="Courier New"/>
          <w:lang w:val="fr-FR"/>
        </w:rPr>
      </w:pPr>
      <w:r>
        <w:rPr>
          <w:rFonts w:cs="Courier New"/>
          <w:lang w:val="fr-FR"/>
        </w:rPr>
        <w:t>YTAPI ASI LISTER</w:t>
      </w:r>
    </w:p>
    <w:p w14:paraId="5ACD1288" w14:textId="77777777" w:rsidR="00014604" w:rsidRDefault="00014604">
      <w:pPr>
        <w:autoSpaceDE w:val="0"/>
        <w:autoSpaceDN w:val="0"/>
        <w:adjustRightInd w:val="0"/>
        <w:rPr>
          <w:rFonts w:cs="Courier New"/>
        </w:rPr>
      </w:pPr>
      <w:r>
        <w:rPr>
          <w:rFonts w:cs="Courier New"/>
        </w:rPr>
        <w:t>YTAPI ASI PNOTE</w:t>
      </w:r>
    </w:p>
    <w:p w14:paraId="084CD7C2" w14:textId="77777777" w:rsidR="00014604" w:rsidRDefault="00014604">
      <w:pPr>
        <w:autoSpaceDE w:val="0"/>
        <w:autoSpaceDN w:val="0"/>
        <w:adjustRightInd w:val="0"/>
        <w:rPr>
          <w:rFonts w:cs="Courier New"/>
        </w:rPr>
      </w:pPr>
      <w:r>
        <w:rPr>
          <w:rFonts w:cs="Courier New"/>
        </w:rPr>
        <w:t>YTAPI ASI SAVE DATA</w:t>
      </w:r>
    </w:p>
    <w:p w14:paraId="06FDD39E" w14:textId="77777777" w:rsidR="00014604" w:rsidRDefault="00014604">
      <w:pPr>
        <w:autoSpaceDE w:val="0"/>
        <w:autoSpaceDN w:val="0"/>
        <w:adjustRightInd w:val="0"/>
        <w:rPr>
          <w:rFonts w:cs="Courier New"/>
        </w:rPr>
      </w:pPr>
      <w:r>
        <w:rPr>
          <w:rFonts w:cs="Courier New"/>
        </w:rPr>
        <w:t>YTAPI ASI SIGNER</w:t>
      </w:r>
    </w:p>
    <w:p w14:paraId="52AC1955" w14:textId="77777777" w:rsidR="00014604" w:rsidRDefault="00014604">
      <w:pPr>
        <w:autoSpaceDE w:val="0"/>
        <w:autoSpaceDN w:val="0"/>
        <w:adjustRightInd w:val="0"/>
        <w:rPr>
          <w:rFonts w:cs="Courier New"/>
        </w:rPr>
      </w:pPr>
      <w:r>
        <w:rPr>
          <w:rFonts w:cs="Courier New"/>
        </w:rPr>
        <w:t>YTAPI CLERK RESPONSES</w:t>
      </w:r>
    </w:p>
    <w:p w14:paraId="2F54AFEA" w14:textId="77777777" w:rsidR="00014604" w:rsidRDefault="00014604">
      <w:pPr>
        <w:autoSpaceDE w:val="0"/>
        <w:autoSpaceDN w:val="0"/>
        <w:adjustRightInd w:val="0"/>
        <w:rPr>
          <w:rFonts w:cs="Courier New"/>
        </w:rPr>
      </w:pPr>
      <w:r>
        <w:rPr>
          <w:rFonts w:cs="Courier New"/>
        </w:rPr>
        <w:t>YTAPI GET ASI RESPONSES</w:t>
      </w:r>
    </w:p>
    <w:p w14:paraId="5EED7C46" w14:textId="77777777" w:rsidR="00014604" w:rsidRDefault="00014604">
      <w:pPr>
        <w:autoSpaceDE w:val="0"/>
        <w:autoSpaceDN w:val="0"/>
        <w:adjustRightInd w:val="0"/>
        <w:rPr>
          <w:rFonts w:cs="Courier New"/>
        </w:rPr>
      </w:pPr>
      <w:r>
        <w:rPr>
          <w:rFonts w:cs="Courier New"/>
        </w:rPr>
        <w:t>YTAPI GET INCOMPLETE</w:t>
      </w:r>
    </w:p>
    <w:p w14:paraId="57C56238" w14:textId="77777777" w:rsidR="00014604" w:rsidRDefault="00014604">
      <w:pPr>
        <w:autoSpaceDE w:val="0"/>
        <w:autoSpaceDN w:val="0"/>
        <w:adjustRightInd w:val="0"/>
        <w:rPr>
          <w:rFonts w:cs="Courier New"/>
        </w:rPr>
      </w:pPr>
      <w:r>
        <w:rPr>
          <w:rFonts w:cs="Courier New"/>
        </w:rPr>
        <w:t>YTAPI LIST INCOMPLETES</w:t>
      </w:r>
    </w:p>
    <w:p w14:paraId="4A55E18C" w14:textId="77777777" w:rsidR="00014604" w:rsidRDefault="00014604">
      <w:pPr>
        <w:autoSpaceDE w:val="0"/>
        <w:autoSpaceDN w:val="0"/>
        <w:adjustRightInd w:val="0"/>
        <w:rPr>
          <w:rFonts w:cs="Courier New"/>
        </w:rPr>
      </w:pPr>
      <w:r>
        <w:rPr>
          <w:rFonts w:cs="Courier New"/>
        </w:rPr>
        <w:t>YTAPI LISTALL</w:t>
      </w:r>
    </w:p>
    <w:p w14:paraId="5BBAA494" w14:textId="77777777" w:rsidR="00014604" w:rsidRDefault="00014604">
      <w:pPr>
        <w:autoSpaceDE w:val="0"/>
        <w:autoSpaceDN w:val="0"/>
        <w:adjustRightInd w:val="0"/>
        <w:rPr>
          <w:rFonts w:cs="Courier New"/>
        </w:rPr>
      </w:pPr>
      <w:r>
        <w:rPr>
          <w:rFonts w:cs="Courier New"/>
        </w:rPr>
        <w:t>YTAPI LISTONE3</w:t>
      </w:r>
    </w:p>
    <w:p w14:paraId="2248B11C" w14:textId="77777777" w:rsidR="00014604" w:rsidRDefault="00014604">
      <w:pPr>
        <w:autoSpaceDE w:val="0"/>
        <w:autoSpaceDN w:val="0"/>
        <w:adjustRightInd w:val="0"/>
        <w:rPr>
          <w:rFonts w:cs="Courier New"/>
        </w:rPr>
      </w:pPr>
      <w:r>
        <w:rPr>
          <w:rFonts w:cs="Courier New"/>
        </w:rPr>
        <w:t>YTAPI NEW ASI</w:t>
      </w:r>
    </w:p>
    <w:p w14:paraId="59BF55DD" w14:textId="77777777" w:rsidR="00014604" w:rsidRDefault="00014604">
      <w:pPr>
        <w:autoSpaceDE w:val="0"/>
        <w:autoSpaceDN w:val="0"/>
        <w:adjustRightInd w:val="0"/>
        <w:rPr>
          <w:rFonts w:cs="Courier New"/>
        </w:rPr>
      </w:pPr>
      <w:r>
        <w:rPr>
          <w:rFonts w:cs="Courier New"/>
        </w:rPr>
        <w:t>YTAPI NEW GAF</w:t>
      </w:r>
    </w:p>
    <w:p w14:paraId="1C4DDF32" w14:textId="77777777" w:rsidR="00014604" w:rsidRDefault="00014604">
      <w:pPr>
        <w:autoSpaceDE w:val="0"/>
        <w:autoSpaceDN w:val="0"/>
        <w:adjustRightInd w:val="0"/>
        <w:rPr>
          <w:rFonts w:cs="Courier New"/>
        </w:rPr>
      </w:pPr>
      <w:r>
        <w:rPr>
          <w:rFonts w:cs="Courier New"/>
        </w:rPr>
        <w:t>YTAPI OUTNOTE</w:t>
      </w:r>
    </w:p>
    <w:p w14:paraId="727847D2" w14:textId="77777777" w:rsidR="00014604" w:rsidRDefault="00014604">
      <w:pPr>
        <w:autoSpaceDE w:val="0"/>
        <w:autoSpaceDN w:val="0"/>
        <w:adjustRightInd w:val="0"/>
        <w:rPr>
          <w:rFonts w:cs="Courier New"/>
        </w:rPr>
      </w:pPr>
      <w:r>
        <w:rPr>
          <w:rFonts w:cs="Courier New"/>
        </w:rPr>
        <w:t>YTAPI PREVIEW</w:t>
      </w:r>
    </w:p>
    <w:p w14:paraId="0B682825" w14:textId="77777777" w:rsidR="00014604" w:rsidRDefault="00014604">
      <w:pPr>
        <w:autoSpaceDE w:val="0"/>
        <w:autoSpaceDN w:val="0"/>
        <w:adjustRightInd w:val="0"/>
        <w:rPr>
          <w:rFonts w:cs="Courier New"/>
        </w:rPr>
      </w:pPr>
      <w:r>
        <w:rPr>
          <w:rFonts w:cs="Courier New"/>
        </w:rPr>
        <w:t>YTAPI PRIVLEGE</w:t>
      </w:r>
    </w:p>
    <w:p w14:paraId="35D8D9CD" w14:textId="77777777" w:rsidR="00014604" w:rsidRDefault="00014604">
      <w:pPr>
        <w:autoSpaceDE w:val="0"/>
        <w:autoSpaceDN w:val="0"/>
        <w:adjustRightInd w:val="0"/>
        <w:rPr>
          <w:rFonts w:cs="Courier New"/>
        </w:rPr>
      </w:pPr>
      <w:r>
        <w:rPr>
          <w:rFonts w:cs="Courier New"/>
        </w:rPr>
        <w:t>YTAPI QUEST</w:t>
      </w:r>
    </w:p>
    <w:p w14:paraId="5B285674" w14:textId="77777777" w:rsidR="00014604" w:rsidRDefault="00014604">
      <w:pPr>
        <w:autoSpaceDE w:val="0"/>
        <w:autoSpaceDN w:val="0"/>
        <w:adjustRightInd w:val="0"/>
        <w:rPr>
          <w:rFonts w:cs="Courier New"/>
        </w:rPr>
      </w:pPr>
      <w:r>
        <w:rPr>
          <w:rFonts w:cs="Courier New"/>
        </w:rPr>
        <w:t>YTAPI SAVE INCOMPLETES</w:t>
      </w:r>
    </w:p>
    <w:p w14:paraId="358976D5" w14:textId="77777777" w:rsidR="00014604" w:rsidRDefault="00014604">
      <w:pPr>
        <w:autoSpaceDE w:val="0"/>
        <w:autoSpaceDN w:val="0"/>
        <w:adjustRightInd w:val="0"/>
        <w:rPr>
          <w:rFonts w:cs="Courier New"/>
        </w:rPr>
      </w:pPr>
      <w:r>
        <w:rPr>
          <w:rFonts w:cs="Courier New"/>
        </w:rPr>
        <w:t>YTAPI SAVE TEST COMMENT</w:t>
      </w:r>
    </w:p>
    <w:p w14:paraId="75A0A949" w14:textId="77777777" w:rsidR="00014604" w:rsidRDefault="00014604">
      <w:pPr>
        <w:autoSpaceDE w:val="0"/>
        <w:autoSpaceDN w:val="0"/>
        <w:adjustRightInd w:val="0"/>
        <w:rPr>
          <w:rFonts w:cs="Courier New"/>
        </w:rPr>
      </w:pPr>
      <w:r>
        <w:rPr>
          <w:rFonts w:cs="Courier New"/>
        </w:rPr>
        <w:t>YTAPI SAVEIT</w:t>
      </w:r>
    </w:p>
    <w:p w14:paraId="2F8B428B" w14:textId="77777777" w:rsidR="00014604" w:rsidRDefault="00014604">
      <w:pPr>
        <w:autoSpaceDE w:val="0"/>
        <w:autoSpaceDN w:val="0"/>
        <w:adjustRightInd w:val="0"/>
        <w:rPr>
          <w:rFonts w:cs="Courier New"/>
        </w:rPr>
      </w:pPr>
      <w:r>
        <w:rPr>
          <w:rFonts w:cs="Courier New"/>
        </w:rPr>
        <w:t>YTAPI SCOREIT</w:t>
      </w:r>
    </w:p>
    <w:p w14:paraId="0C848D11" w14:textId="77777777" w:rsidR="00014604" w:rsidRDefault="00014604">
      <w:pPr>
        <w:autoSpaceDE w:val="0"/>
        <w:autoSpaceDN w:val="0"/>
        <w:adjustRightInd w:val="0"/>
        <w:rPr>
          <w:rFonts w:cs="Courier New"/>
        </w:rPr>
      </w:pPr>
      <w:r>
        <w:rPr>
          <w:rFonts w:cs="Courier New"/>
        </w:rPr>
        <w:t>YTAPI SHOWALL</w:t>
      </w:r>
    </w:p>
    <w:p w14:paraId="54246BFD" w14:textId="77777777" w:rsidR="00014604" w:rsidRDefault="00014604">
      <w:pPr>
        <w:autoSpaceDE w:val="0"/>
        <w:autoSpaceDN w:val="0"/>
        <w:adjustRightInd w:val="0"/>
        <w:rPr>
          <w:rFonts w:cs="Courier New"/>
        </w:rPr>
      </w:pPr>
      <w:r>
        <w:rPr>
          <w:rFonts w:cs="Courier New"/>
        </w:rPr>
        <w:t>YTAPI SHOWIT</w:t>
      </w:r>
    </w:p>
    <w:p w14:paraId="144FA633" w14:textId="77777777" w:rsidR="00014604" w:rsidRDefault="00014604">
      <w:pPr>
        <w:autoSpaceDE w:val="0"/>
        <w:autoSpaceDN w:val="0"/>
        <w:adjustRightInd w:val="0"/>
        <w:rPr>
          <w:rFonts w:cs="Courier New"/>
        </w:rPr>
      </w:pPr>
      <w:r>
        <w:rPr>
          <w:rFonts w:cs="Courier New"/>
        </w:rPr>
        <w:t xml:space="preserve">YTAPI TEST </w:t>
      </w:r>
      <w:smartTag w:uri="urn:schemas-microsoft-com:office:smarttags" w:element="place">
        <w:r>
          <w:rPr>
            <w:rFonts w:cs="Courier New"/>
          </w:rPr>
          <w:t>BATTERY</w:t>
        </w:r>
      </w:smartTag>
    </w:p>
    <w:p w14:paraId="4EA7AB79" w14:textId="77777777" w:rsidR="00014604" w:rsidRDefault="00014604">
      <w:pPr>
        <w:autoSpaceDE w:val="0"/>
        <w:autoSpaceDN w:val="0"/>
        <w:adjustRightInd w:val="0"/>
        <w:rPr>
          <w:rFonts w:cs="Courier New"/>
        </w:rPr>
      </w:pPr>
      <w:r>
        <w:rPr>
          <w:rFonts w:cs="Courier New"/>
        </w:rPr>
        <w:t>YTAPI TEST BULLETIN</w:t>
      </w:r>
    </w:p>
    <w:p w14:paraId="116A1C99" w14:textId="77777777" w:rsidR="00014604" w:rsidRDefault="00014604">
      <w:pPr>
        <w:autoSpaceDE w:val="0"/>
        <w:autoSpaceDN w:val="0"/>
        <w:adjustRightInd w:val="0"/>
        <w:rPr>
          <w:rFonts w:cs="Courier New"/>
        </w:rPr>
      </w:pPr>
      <w:r>
        <w:rPr>
          <w:rFonts w:cs="Courier New"/>
        </w:rPr>
        <w:t>YTRP INSTRUMENT REPORT</w:t>
      </w:r>
    </w:p>
    <w:p w14:paraId="2ED7D2AE" w14:textId="77777777" w:rsidR="00014604" w:rsidRDefault="00014604">
      <w:pPr>
        <w:autoSpaceDE w:val="0"/>
        <w:autoSpaceDN w:val="0"/>
        <w:adjustRightInd w:val="0"/>
        <w:rPr>
          <w:rFonts w:cs="Courier New"/>
        </w:rPr>
      </w:pPr>
      <w:r>
        <w:rPr>
          <w:rFonts w:cs="Courier New"/>
        </w:rPr>
        <w:t>YSRP ASI ITEM</w:t>
      </w:r>
    </w:p>
    <w:p w14:paraId="28BA206C" w14:textId="77777777" w:rsidR="00014604" w:rsidRDefault="00014604">
      <w:pPr>
        <w:rPr>
          <w:rFonts w:cs="Courier New"/>
        </w:rPr>
      </w:pPr>
      <w:r>
        <w:rPr>
          <w:rFonts w:cs="Courier New"/>
        </w:rPr>
        <w:t>YSRP ASI NARRATIVE</w:t>
      </w:r>
    </w:p>
    <w:p w14:paraId="077AA674" w14:textId="77777777" w:rsidR="00014604" w:rsidRDefault="00014604">
      <w:pPr>
        <w:pStyle w:val="Heading4"/>
      </w:pPr>
      <w:bookmarkStart w:id="78" w:name="_Toc9391538"/>
      <w:bookmarkStart w:id="79" w:name="_Toc9403698"/>
      <w:r>
        <w:rPr>
          <w:rFonts w:cs="Courier New"/>
          <w:b w:val="0"/>
          <w:bCs w:val="0"/>
        </w:rPr>
        <w:br w:type="page"/>
      </w:r>
      <w:bookmarkStart w:id="80" w:name="_Toc44225395"/>
      <w:r>
        <w:t>Registration DG RPCs</w:t>
      </w:r>
      <w:bookmarkEnd w:id="78"/>
      <w:bookmarkEnd w:id="79"/>
      <w:bookmarkEnd w:id="80"/>
    </w:p>
    <w:p w14:paraId="0750741B" w14:textId="77777777" w:rsidR="00014604" w:rsidRDefault="00014604">
      <w:pPr>
        <w:autoSpaceDE w:val="0"/>
        <w:autoSpaceDN w:val="0"/>
        <w:adjustRightInd w:val="0"/>
        <w:rPr>
          <w:rFonts w:cs="Courier New"/>
        </w:rPr>
      </w:pPr>
    </w:p>
    <w:p w14:paraId="3482D99F" w14:textId="77777777" w:rsidR="00014604" w:rsidRDefault="00014604">
      <w:pPr>
        <w:rPr>
          <w:rFonts w:ascii="Courier New" w:hAnsi="Courier New" w:cs="Courier New"/>
          <w:sz w:val="20"/>
        </w:rPr>
      </w:pPr>
      <w:r>
        <w:rPr>
          <w:rFonts w:ascii="Courier New" w:hAnsi="Courier New" w:cs="Courier New"/>
          <w:sz w:val="20"/>
        </w:rPr>
        <w:t>NAME: DGWPT CLINRNG                     TAG: CLINRNG</w:t>
      </w:r>
    </w:p>
    <w:p w14:paraId="1AE369E1" w14:textId="77777777" w:rsidR="00014604" w:rsidRDefault="00014604">
      <w:pPr>
        <w:rPr>
          <w:rFonts w:ascii="Courier New" w:hAnsi="Courier New" w:cs="Courier New"/>
          <w:sz w:val="20"/>
        </w:rPr>
      </w:pPr>
      <w:r>
        <w:rPr>
          <w:rFonts w:ascii="Courier New" w:hAnsi="Courier New" w:cs="Courier New"/>
          <w:sz w:val="20"/>
        </w:rPr>
        <w:t xml:space="preserve">  ROUTINE: DGWPT                        RETURN VALUE TYPE: ARRAY</w:t>
      </w:r>
    </w:p>
    <w:p w14:paraId="21618A4C" w14:textId="77777777" w:rsidR="00014604" w:rsidRDefault="00014604">
      <w:pPr>
        <w:rPr>
          <w:rFonts w:ascii="Courier New" w:hAnsi="Courier New" w:cs="Courier New"/>
          <w:sz w:val="20"/>
        </w:rPr>
      </w:pPr>
      <w:r>
        <w:rPr>
          <w:rFonts w:ascii="Courier New" w:hAnsi="Courier New" w:cs="Courier New"/>
          <w:sz w:val="20"/>
        </w:rPr>
        <w:t xml:space="preserve">  DESCRIPTION: Returns a list of selectable options from which a user</w:t>
      </w:r>
    </w:p>
    <w:p w14:paraId="360349DF" w14:textId="77777777" w:rsidR="00014604" w:rsidRDefault="00014604">
      <w:pPr>
        <w:rPr>
          <w:rFonts w:ascii="Courier New" w:hAnsi="Courier New" w:cs="Courier New"/>
          <w:sz w:val="20"/>
        </w:rPr>
      </w:pPr>
      <w:r>
        <w:rPr>
          <w:rFonts w:ascii="Courier New" w:hAnsi="Courier New" w:cs="Courier New"/>
          <w:sz w:val="20"/>
        </w:rPr>
        <w:t xml:space="preserve">  can choose a date range for appointments.</w:t>
      </w:r>
    </w:p>
    <w:p w14:paraId="3735B5B2" w14:textId="77777777" w:rsidR="00014604" w:rsidRDefault="00014604">
      <w:pPr>
        <w:rPr>
          <w:rFonts w:ascii="Courier New" w:hAnsi="Courier New" w:cs="Courier New"/>
          <w:sz w:val="20"/>
        </w:rPr>
      </w:pPr>
    </w:p>
    <w:p w14:paraId="228844A8" w14:textId="77777777" w:rsidR="00014604" w:rsidRDefault="00014604">
      <w:pPr>
        <w:rPr>
          <w:rFonts w:ascii="Courier New" w:hAnsi="Courier New" w:cs="Courier New"/>
          <w:sz w:val="20"/>
        </w:rPr>
      </w:pPr>
      <w:r>
        <w:rPr>
          <w:rFonts w:ascii="Courier New" w:hAnsi="Courier New" w:cs="Courier New"/>
          <w:sz w:val="20"/>
        </w:rPr>
        <w:t>NAME: DGWPT DFLTSRC                     TAG: DFLTSRC</w:t>
      </w:r>
    </w:p>
    <w:p w14:paraId="60BEB673" w14:textId="77777777" w:rsidR="00014604" w:rsidRDefault="00014604">
      <w:pPr>
        <w:rPr>
          <w:rFonts w:ascii="Courier New" w:hAnsi="Courier New" w:cs="Courier New"/>
          <w:sz w:val="20"/>
        </w:rPr>
      </w:pPr>
      <w:r>
        <w:rPr>
          <w:rFonts w:ascii="Courier New" w:hAnsi="Courier New" w:cs="Courier New"/>
          <w:sz w:val="20"/>
        </w:rPr>
        <w:t xml:space="preserve">  ROUTINE: DGWPT                        RETURN VALUE TYPE: SINGLE VALUE</w:t>
      </w:r>
    </w:p>
    <w:p w14:paraId="0F6A3651" w14:textId="77777777" w:rsidR="00014604" w:rsidRDefault="00014604">
      <w:pPr>
        <w:rPr>
          <w:rFonts w:ascii="Courier New" w:hAnsi="Courier New" w:cs="Courier New"/>
          <w:sz w:val="20"/>
        </w:rPr>
      </w:pPr>
      <w:r>
        <w:rPr>
          <w:rFonts w:ascii="Courier New" w:hAnsi="Courier New" w:cs="Courier New"/>
          <w:sz w:val="20"/>
        </w:rPr>
        <w:t xml:space="preserve">  DESCRIPTION:  Return user’s default patient list source.</w:t>
      </w:r>
    </w:p>
    <w:p w14:paraId="78B28169" w14:textId="77777777" w:rsidR="00014604" w:rsidRDefault="00014604">
      <w:pPr>
        <w:rPr>
          <w:rFonts w:ascii="Courier New" w:hAnsi="Courier New" w:cs="Courier New"/>
          <w:sz w:val="20"/>
        </w:rPr>
      </w:pPr>
    </w:p>
    <w:p w14:paraId="731B9DFD" w14:textId="77777777" w:rsidR="00014604" w:rsidRDefault="00014604">
      <w:pPr>
        <w:rPr>
          <w:rFonts w:ascii="Courier New" w:hAnsi="Courier New" w:cs="Courier New"/>
          <w:sz w:val="20"/>
        </w:rPr>
      </w:pPr>
    </w:p>
    <w:p w14:paraId="0588F511" w14:textId="77777777" w:rsidR="00014604" w:rsidRDefault="00014604">
      <w:pPr>
        <w:rPr>
          <w:rFonts w:ascii="Courier New" w:hAnsi="Courier New" w:cs="Courier New"/>
          <w:sz w:val="20"/>
        </w:rPr>
      </w:pPr>
      <w:r>
        <w:rPr>
          <w:rFonts w:ascii="Courier New" w:hAnsi="Courier New" w:cs="Courier New"/>
          <w:sz w:val="20"/>
        </w:rPr>
        <w:t>NAME: DGWPT DIEDON                      TAG: DIEDON</w:t>
      </w:r>
    </w:p>
    <w:p w14:paraId="722E2DEB" w14:textId="77777777" w:rsidR="00014604" w:rsidRDefault="00014604">
      <w:pPr>
        <w:rPr>
          <w:rFonts w:ascii="Courier New" w:hAnsi="Courier New" w:cs="Courier New"/>
          <w:sz w:val="20"/>
        </w:rPr>
      </w:pPr>
      <w:r>
        <w:rPr>
          <w:rFonts w:ascii="Courier New" w:hAnsi="Courier New" w:cs="Courier New"/>
          <w:sz w:val="20"/>
        </w:rPr>
        <w:t xml:space="preserve">  ROUTINE: DGWPT                        RETURN VALUE TYPE: SINGLE VALUE</w:t>
      </w:r>
    </w:p>
    <w:p w14:paraId="70A478AB" w14:textId="77777777" w:rsidR="00014604" w:rsidRDefault="00014604">
      <w:pPr>
        <w:rPr>
          <w:rFonts w:ascii="Courier New" w:hAnsi="Courier New" w:cs="Courier New"/>
          <w:sz w:val="20"/>
        </w:rPr>
      </w:pPr>
      <w:r>
        <w:rPr>
          <w:rFonts w:ascii="Courier New" w:hAnsi="Courier New" w:cs="Courier New"/>
          <w:sz w:val="20"/>
        </w:rPr>
        <w:t xml:space="preserve">  DESCRIPTION: Returns date of death if patient has expired. Otherwise</w:t>
      </w:r>
    </w:p>
    <w:p w14:paraId="70B63254" w14:textId="77777777" w:rsidR="00014604" w:rsidRDefault="00014604">
      <w:pPr>
        <w:rPr>
          <w:rFonts w:ascii="Courier New" w:hAnsi="Courier New" w:cs="Courier New"/>
          <w:sz w:val="20"/>
        </w:rPr>
      </w:pPr>
      <w:r>
        <w:rPr>
          <w:rFonts w:ascii="Courier New" w:hAnsi="Courier New" w:cs="Courier New"/>
          <w:sz w:val="20"/>
        </w:rPr>
        <w:t xml:space="preserve">  returns 0.</w:t>
      </w:r>
    </w:p>
    <w:p w14:paraId="18B5A43F" w14:textId="77777777" w:rsidR="00014604" w:rsidRDefault="00014604">
      <w:pPr>
        <w:rPr>
          <w:rFonts w:ascii="Courier New" w:hAnsi="Courier New" w:cs="Courier New"/>
          <w:sz w:val="20"/>
        </w:rPr>
      </w:pPr>
    </w:p>
    <w:p w14:paraId="0B6AD5BD" w14:textId="77777777" w:rsidR="00014604" w:rsidRDefault="00014604">
      <w:pPr>
        <w:rPr>
          <w:rFonts w:ascii="Courier New" w:hAnsi="Courier New" w:cs="Courier New"/>
          <w:sz w:val="20"/>
        </w:rPr>
      </w:pPr>
    </w:p>
    <w:p w14:paraId="1C9666C4" w14:textId="77777777" w:rsidR="00014604" w:rsidRDefault="00014604">
      <w:pPr>
        <w:rPr>
          <w:rFonts w:ascii="Courier New" w:hAnsi="Courier New" w:cs="Courier New"/>
          <w:sz w:val="20"/>
        </w:rPr>
      </w:pPr>
      <w:r>
        <w:rPr>
          <w:rFonts w:ascii="Courier New" w:hAnsi="Courier New" w:cs="Courier New"/>
          <w:sz w:val="20"/>
        </w:rPr>
        <w:t>NAME: DGWPT SAVDFLT                     TAG: SAVDFLT</w:t>
      </w:r>
    </w:p>
    <w:p w14:paraId="50F11C08" w14:textId="77777777" w:rsidR="00014604" w:rsidRDefault="00014604">
      <w:pPr>
        <w:rPr>
          <w:rFonts w:ascii="Courier New" w:hAnsi="Courier New" w:cs="Courier New"/>
          <w:sz w:val="20"/>
        </w:rPr>
      </w:pPr>
      <w:r>
        <w:rPr>
          <w:rFonts w:ascii="Courier New" w:hAnsi="Courier New" w:cs="Courier New"/>
          <w:sz w:val="20"/>
        </w:rPr>
        <w:t xml:space="preserve">  ROUTINE: DGWPT                        RETURN VALUE TYPE: SINGLE VALUE</w:t>
      </w:r>
    </w:p>
    <w:p w14:paraId="4CCD4CE7" w14:textId="77777777" w:rsidR="00014604" w:rsidRDefault="00014604">
      <w:pPr>
        <w:rPr>
          <w:rFonts w:ascii="Courier New" w:hAnsi="Courier New" w:cs="Courier New"/>
          <w:sz w:val="20"/>
        </w:rPr>
      </w:pPr>
      <w:r>
        <w:rPr>
          <w:rFonts w:ascii="Courier New" w:hAnsi="Courier New" w:cs="Courier New"/>
          <w:sz w:val="20"/>
        </w:rPr>
        <w:t xml:space="preserve">  DESCRIPTION: Saves user's preference for default list source.</w:t>
      </w:r>
    </w:p>
    <w:p w14:paraId="7B0C0644" w14:textId="77777777" w:rsidR="00014604" w:rsidRDefault="00014604">
      <w:pPr>
        <w:rPr>
          <w:rFonts w:ascii="Courier New" w:hAnsi="Courier New" w:cs="Courier New"/>
          <w:sz w:val="20"/>
        </w:rPr>
      </w:pPr>
    </w:p>
    <w:p w14:paraId="1759626E" w14:textId="77777777" w:rsidR="00014604" w:rsidRDefault="00014604">
      <w:pPr>
        <w:rPr>
          <w:rFonts w:ascii="Courier New" w:hAnsi="Courier New" w:cs="Courier New"/>
          <w:sz w:val="20"/>
        </w:rPr>
      </w:pPr>
    </w:p>
    <w:p w14:paraId="5B21D606" w14:textId="77777777" w:rsidR="00014604" w:rsidRDefault="00014604">
      <w:pPr>
        <w:rPr>
          <w:rFonts w:ascii="Courier New" w:hAnsi="Courier New" w:cs="Courier New"/>
          <w:sz w:val="20"/>
        </w:rPr>
      </w:pPr>
      <w:r>
        <w:rPr>
          <w:rFonts w:ascii="Courier New" w:hAnsi="Courier New" w:cs="Courier New"/>
          <w:sz w:val="20"/>
        </w:rPr>
        <w:t>NAME: DGWPT SELCHK                      TAG: SELCHK</w:t>
      </w:r>
    </w:p>
    <w:p w14:paraId="3C1C89A2" w14:textId="77777777" w:rsidR="00014604" w:rsidRDefault="00014604">
      <w:pPr>
        <w:rPr>
          <w:rFonts w:ascii="Courier New" w:hAnsi="Courier New" w:cs="Courier New"/>
          <w:sz w:val="20"/>
        </w:rPr>
      </w:pPr>
      <w:r>
        <w:rPr>
          <w:rFonts w:ascii="Courier New" w:hAnsi="Courier New" w:cs="Courier New"/>
          <w:sz w:val="20"/>
        </w:rPr>
        <w:t xml:space="preserve">  ROUTINE: DGWPT                        RETURN VALUE TYPE: SINGLE VALUE</w:t>
      </w:r>
    </w:p>
    <w:p w14:paraId="2DD8E372" w14:textId="77777777" w:rsidR="00014604" w:rsidRDefault="00014604">
      <w:pPr>
        <w:rPr>
          <w:rFonts w:ascii="Courier New" w:hAnsi="Courier New" w:cs="Courier New"/>
          <w:sz w:val="20"/>
        </w:rPr>
      </w:pPr>
      <w:r>
        <w:rPr>
          <w:rFonts w:ascii="Courier New" w:hAnsi="Courier New" w:cs="Courier New"/>
          <w:sz w:val="20"/>
        </w:rPr>
        <w:t xml:space="preserve">  DESCRIPTION: Returns a 1 if the patient record is flagged as sensitive,</w:t>
      </w:r>
    </w:p>
    <w:p w14:paraId="749A4CD9" w14:textId="77777777" w:rsidR="00014604" w:rsidRDefault="00014604">
      <w:pPr>
        <w:rPr>
          <w:rFonts w:ascii="Courier New" w:hAnsi="Courier New" w:cs="Courier New"/>
          <w:sz w:val="20"/>
        </w:rPr>
      </w:pPr>
      <w:r>
        <w:rPr>
          <w:rFonts w:ascii="Courier New" w:hAnsi="Courier New" w:cs="Courier New"/>
          <w:sz w:val="20"/>
        </w:rPr>
        <w:t xml:space="preserve">  otherwise returns 0.</w:t>
      </w:r>
    </w:p>
    <w:p w14:paraId="5E832920" w14:textId="77777777" w:rsidR="00014604" w:rsidRDefault="00014604">
      <w:pPr>
        <w:rPr>
          <w:rFonts w:ascii="Courier New" w:hAnsi="Courier New" w:cs="Courier New"/>
          <w:sz w:val="20"/>
        </w:rPr>
      </w:pPr>
    </w:p>
    <w:p w14:paraId="68CD9A0C" w14:textId="77777777" w:rsidR="00014604" w:rsidRDefault="00014604">
      <w:pPr>
        <w:rPr>
          <w:rFonts w:ascii="Courier New" w:hAnsi="Courier New" w:cs="Courier New"/>
          <w:sz w:val="20"/>
        </w:rPr>
      </w:pPr>
    </w:p>
    <w:p w14:paraId="329BAE01" w14:textId="77777777" w:rsidR="00014604" w:rsidRDefault="00014604">
      <w:pPr>
        <w:rPr>
          <w:rFonts w:ascii="Courier New" w:hAnsi="Courier New" w:cs="Courier New"/>
          <w:sz w:val="20"/>
        </w:rPr>
      </w:pPr>
      <w:r>
        <w:rPr>
          <w:rFonts w:ascii="Courier New" w:hAnsi="Courier New" w:cs="Courier New"/>
          <w:sz w:val="20"/>
        </w:rPr>
        <w:t>NAME: DGWPT SELECT                      TAG: SELECT</w:t>
      </w:r>
    </w:p>
    <w:p w14:paraId="196F2891" w14:textId="77777777" w:rsidR="00014604" w:rsidRDefault="00014604">
      <w:pPr>
        <w:rPr>
          <w:rFonts w:ascii="Courier New" w:hAnsi="Courier New" w:cs="Courier New"/>
          <w:sz w:val="20"/>
        </w:rPr>
      </w:pPr>
      <w:r>
        <w:rPr>
          <w:rFonts w:ascii="Courier New" w:hAnsi="Courier New" w:cs="Courier New"/>
          <w:sz w:val="20"/>
        </w:rPr>
        <w:t xml:space="preserve">  ROUTINE: DGWPT                        RETURN VALUE TYPE: SINGLE VALUE</w:t>
      </w:r>
    </w:p>
    <w:p w14:paraId="58741219" w14:textId="77777777" w:rsidR="00014604" w:rsidRDefault="00014604">
      <w:pPr>
        <w:rPr>
          <w:rFonts w:ascii="Courier New" w:hAnsi="Courier New" w:cs="Courier New"/>
          <w:sz w:val="20"/>
        </w:rPr>
      </w:pPr>
      <w:r>
        <w:rPr>
          <w:rFonts w:ascii="Courier New" w:hAnsi="Courier New" w:cs="Courier New"/>
          <w:sz w:val="20"/>
        </w:rPr>
        <w:t xml:space="preserve">  DESCRIPTION: RPC to return key information on a patient as follows:</w:t>
      </w:r>
    </w:p>
    <w:p w14:paraId="77E73799" w14:textId="77777777" w:rsidR="00014604" w:rsidRDefault="00014604">
      <w:pPr>
        <w:rPr>
          <w:rFonts w:ascii="Courier New" w:hAnsi="Courier New" w:cs="Courier New"/>
          <w:sz w:val="20"/>
        </w:rPr>
      </w:pPr>
      <w:r>
        <w:rPr>
          <w:rFonts w:ascii="Courier New" w:hAnsi="Courier New" w:cs="Courier New"/>
          <w:sz w:val="20"/>
        </w:rPr>
        <w:t xml:space="preserve">  1    2   3   4     5      6   7     8    9         10      11  12 13  14</w:t>
      </w:r>
    </w:p>
    <w:p w14:paraId="7C4CE5B5" w14:textId="77777777" w:rsidR="00014604" w:rsidRDefault="00014604">
      <w:pPr>
        <w:rPr>
          <w:rFonts w:ascii="Courier New" w:hAnsi="Courier New" w:cs="Courier New"/>
          <w:sz w:val="20"/>
        </w:rPr>
      </w:pPr>
      <w:r>
        <w:rPr>
          <w:rFonts w:ascii="Courier New" w:hAnsi="Courier New" w:cs="Courier New"/>
          <w:sz w:val="20"/>
        </w:rPr>
        <w:t xml:space="preserve"> NAME^SEX^DOB^SSN^LOCIEN^LOCNM^RMBD^CWAD^SENSITIVE^ADMITTED^CONV^SC^SC%^ICN</w:t>
      </w:r>
    </w:p>
    <w:p w14:paraId="2D155E25" w14:textId="77777777" w:rsidR="00014604" w:rsidRDefault="00014604">
      <w:pPr>
        <w:rPr>
          <w:rFonts w:ascii="Courier New" w:hAnsi="Courier New" w:cs="Courier New"/>
          <w:sz w:val="20"/>
        </w:rPr>
      </w:pPr>
    </w:p>
    <w:p w14:paraId="27C981FE" w14:textId="77777777" w:rsidR="00014604" w:rsidRDefault="00014604">
      <w:pPr>
        <w:rPr>
          <w:rFonts w:ascii="Courier New" w:hAnsi="Courier New" w:cs="Courier New"/>
          <w:sz w:val="20"/>
        </w:rPr>
      </w:pPr>
    </w:p>
    <w:p w14:paraId="788CAADD" w14:textId="77777777" w:rsidR="00014604" w:rsidRDefault="00014604">
      <w:pPr>
        <w:rPr>
          <w:rFonts w:ascii="Courier New" w:hAnsi="Courier New" w:cs="Courier New"/>
          <w:sz w:val="20"/>
        </w:rPr>
      </w:pPr>
      <w:r>
        <w:rPr>
          <w:rFonts w:ascii="Courier New" w:hAnsi="Courier New" w:cs="Courier New"/>
          <w:sz w:val="20"/>
        </w:rPr>
        <w:t>NAME: DGWPT TOP                         TAG: TOP</w:t>
      </w:r>
    </w:p>
    <w:p w14:paraId="4783C5F6" w14:textId="77777777" w:rsidR="00014604" w:rsidRDefault="00014604">
      <w:pPr>
        <w:rPr>
          <w:rFonts w:ascii="Courier New" w:hAnsi="Courier New" w:cs="Courier New"/>
          <w:sz w:val="20"/>
        </w:rPr>
      </w:pPr>
      <w:r>
        <w:rPr>
          <w:rFonts w:ascii="Courier New" w:hAnsi="Courier New" w:cs="Courier New"/>
          <w:sz w:val="20"/>
        </w:rPr>
        <w:t xml:space="preserve">  ROUTINE: DGWPT                        RETURN VALUE TYPE: ARRAY</w:t>
      </w:r>
    </w:p>
    <w:p w14:paraId="254E5AF1" w14:textId="77777777" w:rsidR="00014604" w:rsidRDefault="00014604">
      <w:pPr>
        <w:rPr>
          <w:rFonts w:ascii="Courier New" w:hAnsi="Courier New" w:cs="Courier New"/>
          <w:sz w:val="20"/>
        </w:rPr>
      </w:pPr>
      <w:r>
        <w:rPr>
          <w:rFonts w:ascii="Courier New" w:hAnsi="Courier New" w:cs="Courier New"/>
          <w:sz w:val="20"/>
        </w:rPr>
        <w:t xml:space="preserve">  DESCRIPTION: Returns the last selected patient by the defined user.</w:t>
      </w:r>
    </w:p>
    <w:p w14:paraId="4A038A98" w14:textId="77777777" w:rsidR="00014604" w:rsidRDefault="00014604">
      <w:pPr>
        <w:rPr>
          <w:rFonts w:ascii="Courier New" w:hAnsi="Courier New" w:cs="Courier New"/>
          <w:sz w:val="20"/>
        </w:rPr>
      </w:pPr>
    </w:p>
    <w:p w14:paraId="04E8C828" w14:textId="77777777" w:rsidR="00014604" w:rsidRDefault="00014604">
      <w:pPr>
        <w:rPr>
          <w:rFonts w:ascii="Courier New" w:hAnsi="Courier New" w:cs="Courier New"/>
          <w:sz w:val="20"/>
        </w:rPr>
      </w:pPr>
    </w:p>
    <w:p w14:paraId="71535F53" w14:textId="77777777" w:rsidR="00014604" w:rsidRDefault="00014604">
      <w:pPr>
        <w:pStyle w:val="Header"/>
        <w:tabs>
          <w:tab w:val="clear" w:pos="9348"/>
        </w:tabs>
        <w:rPr>
          <w:rFonts w:ascii="Courier New" w:hAnsi="Courier New" w:cs="Courier New"/>
        </w:rPr>
      </w:pPr>
      <w:r>
        <w:rPr>
          <w:rFonts w:ascii="Courier New" w:hAnsi="Courier New" w:cs="Courier New"/>
        </w:rPr>
        <w:t>NAME: DGWPT1 PRCARE                     TAG: PRCARE</w:t>
      </w:r>
    </w:p>
    <w:p w14:paraId="267CE738" w14:textId="77777777" w:rsidR="00014604" w:rsidRDefault="00014604">
      <w:pPr>
        <w:rPr>
          <w:rFonts w:ascii="Courier New" w:hAnsi="Courier New" w:cs="Courier New"/>
          <w:sz w:val="20"/>
        </w:rPr>
      </w:pPr>
      <w:r>
        <w:rPr>
          <w:rFonts w:ascii="Courier New" w:hAnsi="Courier New" w:cs="Courier New"/>
          <w:sz w:val="20"/>
        </w:rPr>
        <w:t xml:space="preserve">  ROUTINE: DGWPT1                       RETURN VALUE TYPE: SINGLE VALUE</w:t>
      </w:r>
    </w:p>
    <w:p w14:paraId="20BF10C2" w14:textId="77777777" w:rsidR="00014604" w:rsidRDefault="00014604">
      <w:pPr>
        <w:rPr>
          <w:rFonts w:ascii="Courier New" w:hAnsi="Courier New" w:cs="Courier New"/>
          <w:sz w:val="20"/>
        </w:rPr>
      </w:pPr>
      <w:r>
        <w:rPr>
          <w:rFonts w:ascii="Courier New" w:hAnsi="Courier New" w:cs="Courier New"/>
          <w:sz w:val="20"/>
        </w:rPr>
        <w:t xml:space="preserve">  DESCRIPTION: Return primary care information for a patient in the format:</w:t>
      </w:r>
    </w:p>
    <w:p w14:paraId="5CF2ABE8" w14:textId="77777777" w:rsidR="00014604" w:rsidRDefault="00014604">
      <w:pPr>
        <w:rPr>
          <w:rFonts w:ascii="Courier New" w:hAnsi="Courier New" w:cs="Courier New"/>
          <w:sz w:val="20"/>
        </w:rPr>
      </w:pPr>
      <w:r>
        <w:rPr>
          <w:rFonts w:ascii="Courier New" w:hAnsi="Courier New" w:cs="Courier New"/>
          <w:sz w:val="20"/>
        </w:rPr>
        <w:t xml:space="preserve">  VAL=Primary Care Team^Primary Care Provider^Attending</w:t>
      </w:r>
    </w:p>
    <w:p w14:paraId="64B9BD6B" w14:textId="77777777" w:rsidR="00014604" w:rsidRDefault="00014604">
      <w:pPr>
        <w:rPr>
          <w:rFonts w:ascii="Courier New" w:hAnsi="Courier New" w:cs="Courier New"/>
          <w:sz w:val="20"/>
        </w:rPr>
      </w:pPr>
    </w:p>
    <w:p w14:paraId="44A49F6B" w14:textId="77777777" w:rsidR="00014604" w:rsidRDefault="00014604">
      <w:pPr>
        <w:rPr>
          <w:rFonts w:ascii="Courier New" w:hAnsi="Courier New" w:cs="Courier New"/>
          <w:sz w:val="20"/>
        </w:rPr>
      </w:pPr>
    </w:p>
    <w:p w14:paraId="7A8494C6" w14:textId="77777777" w:rsidR="00014604" w:rsidRDefault="00014604">
      <w:pPr>
        <w:rPr>
          <w:rFonts w:ascii="Courier New" w:hAnsi="Courier New" w:cs="Courier New"/>
          <w:sz w:val="20"/>
        </w:rPr>
      </w:pPr>
      <w:r>
        <w:rPr>
          <w:rFonts w:ascii="Courier New" w:hAnsi="Courier New" w:cs="Courier New"/>
          <w:sz w:val="20"/>
        </w:rPr>
        <w:t>NAME: DGWPT BYWARD                      TAG: BYWARD</w:t>
      </w:r>
    </w:p>
    <w:p w14:paraId="4B4C6604" w14:textId="77777777" w:rsidR="00014604" w:rsidRDefault="00014604">
      <w:pPr>
        <w:rPr>
          <w:rFonts w:ascii="Courier New" w:hAnsi="Courier New" w:cs="Courier New"/>
          <w:sz w:val="20"/>
        </w:rPr>
      </w:pPr>
      <w:r>
        <w:rPr>
          <w:rFonts w:ascii="Courier New" w:hAnsi="Courier New" w:cs="Courier New"/>
          <w:sz w:val="20"/>
        </w:rPr>
        <w:t xml:space="preserve">  ROUTINE: DGWPT                        RETURN VALUE TYPE: ARRAY</w:t>
      </w:r>
    </w:p>
    <w:p w14:paraId="4CF28B7B" w14:textId="77777777" w:rsidR="00014604" w:rsidRDefault="00014604">
      <w:pPr>
        <w:rPr>
          <w:rFonts w:ascii="Courier New" w:hAnsi="Courier New" w:cs="Courier New"/>
          <w:sz w:val="20"/>
        </w:rPr>
      </w:pPr>
      <w:r>
        <w:rPr>
          <w:rFonts w:ascii="Courier New" w:hAnsi="Courier New" w:cs="Courier New"/>
          <w:sz w:val="20"/>
        </w:rPr>
        <w:t xml:space="preserve">  DESCRIPTION: Returns a list of patients currently residing on a specified</w:t>
      </w:r>
    </w:p>
    <w:p w14:paraId="0FDDDA55" w14:textId="77777777" w:rsidR="00014604" w:rsidRDefault="00014604">
      <w:pPr>
        <w:rPr>
          <w:rFonts w:ascii="Courier New" w:hAnsi="Courier New" w:cs="Courier New"/>
          <w:sz w:val="20"/>
        </w:rPr>
      </w:pPr>
      <w:r>
        <w:rPr>
          <w:rFonts w:ascii="Courier New" w:hAnsi="Courier New" w:cs="Courier New"/>
          <w:sz w:val="20"/>
        </w:rPr>
        <w:t xml:space="preserve">  ward location.</w:t>
      </w:r>
    </w:p>
    <w:p w14:paraId="4D0DB0E4" w14:textId="77777777" w:rsidR="00014604" w:rsidRDefault="00014604">
      <w:pPr>
        <w:pStyle w:val="Heading3"/>
      </w:pPr>
      <w:r>
        <w:br w:type="page"/>
      </w:r>
      <w:bookmarkStart w:id="81" w:name="_Toc44225396"/>
      <w:r>
        <w:rPr>
          <w:lang w:val="en-US"/>
        </w:rPr>
        <w:t>Archiving</w:t>
      </w:r>
      <w:r>
        <w:t>/</w:t>
      </w:r>
      <w:r>
        <w:rPr>
          <w:lang w:val="en-US"/>
        </w:rPr>
        <w:t>Purging</w:t>
      </w:r>
      <w:r>
        <w:t>:</w:t>
      </w:r>
      <w:bookmarkEnd w:id="81"/>
    </w:p>
    <w:p w14:paraId="2147F5A5" w14:textId="77777777" w:rsidR="00014604" w:rsidRDefault="00014604">
      <w:pPr>
        <w:pStyle w:val="Narrative"/>
      </w:pPr>
    </w:p>
    <w:p w14:paraId="60A7741C" w14:textId="77777777" w:rsidR="00014604" w:rsidRDefault="00014604">
      <w:r>
        <w:t xml:space="preserve">MHA 2 software does not include archiving and/or purging capabilities. </w:t>
      </w:r>
    </w:p>
    <w:p w14:paraId="131E46B8" w14:textId="77777777" w:rsidR="00014604" w:rsidRDefault="00014604">
      <w:pPr>
        <w:pStyle w:val="Narrative"/>
      </w:pPr>
    </w:p>
    <w:p w14:paraId="0B8BAD94" w14:textId="77777777" w:rsidR="00014604" w:rsidRDefault="00014604"/>
    <w:p w14:paraId="088ECB1B" w14:textId="77777777" w:rsidR="00014604" w:rsidRDefault="00014604">
      <w:pPr>
        <w:pStyle w:val="Heading3"/>
      </w:pPr>
      <w:bookmarkStart w:id="82" w:name="_Toc44225397"/>
      <w:r>
        <w:rPr>
          <w:lang w:val="en-US"/>
        </w:rPr>
        <w:t>Contingency</w:t>
      </w:r>
      <w:r>
        <w:t xml:space="preserve"> Planning:</w:t>
      </w:r>
      <w:bookmarkEnd w:id="82"/>
    </w:p>
    <w:p w14:paraId="69127118" w14:textId="77777777" w:rsidR="00014604" w:rsidRDefault="00014604">
      <w:pPr>
        <w:pStyle w:val="Index4"/>
      </w:pPr>
    </w:p>
    <w:p w14:paraId="03899EF5" w14:textId="77777777" w:rsidR="00014604" w:rsidRDefault="00014604">
      <w:pPr>
        <w:rPr>
          <w:szCs w:val="22"/>
        </w:rPr>
      </w:pPr>
      <w:r>
        <w:rPr>
          <w:szCs w:val="22"/>
        </w:rPr>
        <w:t xml:space="preserve">Each facility using the MHA software application </w:t>
      </w:r>
      <w:r>
        <w:rPr>
          <w:b/>
          <w:szCs w:val="22"/>
        </w:rPr>
        <w:t>must</w:t>
      </w:r>
      <w:r>
        <w:rPr>
          <w:szCs w:val="22"/>
        </w:rPr>
        <w:t xml:space="preserve"> develop a local contingency plan to be used in the event of application problems in a live environment. The facility contingency plan</w:t>
      </w:r>
      <w:r>
        <w:rPr>
          <w:bCs/>
          <w:szCs w:val="22"/>
        </w:rPr>
        <w:t xml:space="preserve"> </w:t>
      </w:r>
      <w:r>
        <w:rPr>
          <w:b/>
          <w:szCs w:val="22"/>
        </w:rPr>
        <w:t>must</w:t>
      </w:r>
      <w:r>
        <w:rPr>
          <w:szCs w:val="22"/>
        </w:rPr>
        <w:t xml:space="preserve"> identify procedures used for maintaining the functionality provided by the software in the event of a system outage.</w:t>
      </w:r>
    </w:p>
    <w:p w14:paraId="51A3CC6F" w14:textId="77777777" w:rsidR="00014604" w:rsidRDefault="00014604"/>
    <w:p w14:paraId="13E69758" w14:textId="77777777" w:rsidR="00014604" w:rsidRDefault="00014604"/>
    <w:p w14:paraId="1048B65B" w14:textId="77777777" w:rsidR="00014604" w:rsidRDefault="00014604">
      <w:pPr>
        <w:pStyle w:val="Heading3"/>
      </w:pPr>
      <w:bookmarkStart w:id="83" w:name="_Toc44225398"/>
      <w:r>
        <w:rPr>
          <w:lang w:val="en-US"/>
        </w:rPr>
        <w:t>Interfacing</w:t>
      </w:r>
      <w:r>
        <w:t>:</w:t>
      </w:r>
      <w:bookmarkEnd w:id="83"/>
    </w:p>
    <w:p w14:paraId="50887B0D" w14:textId="77777777" w:rsidR="00014604" w:rsidRDefault="00014604">
      <w:pPr>
        <w:tabs>
          <w:tab w:val="right" w:pos="9360"/>
        </w:tabs>
        <w:autoSpaceDE w:val="0"/>
        <w:autoSpaceDN w:val="0"/>
        <w:adjustRightInd w:val="0"/>
        <w:rPr>
          <w:rFonts w:cs="Courier New"/>
        </w:rPr>
      </w:pPr>
    </w:p>
    <w:p w14:paraId="1EE59231" w14:textId="77777777" w:rsidR="00014604" w:rsidRDefault="00014604">
      <w:pPr>
        <w:tabs>
          <w:tab w:val="right" w:pos="9360"/>
        </w:tabs>
        <w:autoSpaceDE w:val="0"/>
        <w:autoSpaceDN w:val="0"/>
        <w:adjustRightInd w:val="0"/>
        <w:rPr>
          <w:rFonts w:cs="Courier New"/>
        </w:rPr>
      </w:pPr>
      <w:r>
        <w:rPr>
          <w:rFonts w:cs="Courier New"/>
        </w:rPr>
        <w:t xml:space="preserve">The non-menu option, YS BROKER1 [YS BROKER1] contains the context necessary to interface MHA Version 2, software application to the </w:t>
      </w:r>
      <w:smartTag w:uri="urn:schemas-microsoft-com:office:smarttags" w:element="place">
        <w:r>
          <w:rPr>
            <w:rFonts w:cs="Courier New"/>
            <w:b/>
            <w:bCs/>
          </w:rPr>
          <w:t>V</w:t>
        </w:r>
        <w:r>
          <w:rPr>
            <w:rFonts w:cs="Courier New"/>
            <w:i/>
            <w:iCs/>
            <w:sz w:val="22"/>
          </w:rPr>
          <w:t>ist</w:t>
        </w:r>
        <w:r>
          <w:rPr>
            <w:rFonts w:cs="Courier New"/>
            <w:b/>
            <w:bCs/>
          </w:rPr>
          <w:t>A</w:t>
        </w:r>
      </w:smartTag>
      <w:r>
        <w:rPr>
          <w:rFonts w:cs="Courier New"/>
        </w:rPr>
        <w:t xml:space="preserve"> database.</w:t>
      </w:r>
    </w:p>
    <w:p w14:paraId="68262DED" w14:textId="77777777" w:rsidR="00014604" w:rsidRDefault="00014604"/>
    <w:p w14:paraId="1BBCCBEB" w14:textId="77777777" w:rsidR="00014604" w:rsidRDefault="00014604"/>
    <w:p w14:paraId="34E7C2A6" w14:textId="77777777" w:rsidR="00014604" w:rsidRDefault="00014604">
      <w:pPr>
        <w:pStyle w:val="Heading3"/>
      </w:pPr>
      <w:bookmarkStart w:id="84" w:name="_Toc44225399"/>
      <w:r>
        <w:rPr>
          <w:lang w:val="en-US"/>
        </w:rPr>
        <w:t>Electronic</w:t>
      </w:r>
      <w:r>
        <w:t xml:space="preserve"> Signatures:</w:t>
      </w:r>
      <w:bookmarkEnd w:id="84"/>
    </w:p>
    <w:p w14:paraId="3A2330B3" w14:textId="77777777" w:rsidR="00014604" w:rsidRDefault="00014604"/>
    <w:p w14:paraId="7310070F" w14:textId="77777777" w:rsidR="00014604" w:rsidRDefault="00014604">
      <w:pPr>
        <w:rPr>
          <w:szCs w:val="22"/>
        </w:rPr>
      </w:pPr>
      <w:r>
        <w:rPr>
          <w:szCs w:val="22"/>
        </w:rPr>
        <w:t>MHA Version 2, Addiction Severity Index (ASI) software component utilizes the electronic signature functionality.</w:t>
      </w:r>
    </w:p>
    <w:p w14:paraId="48EBC7F4" w14:textId="77777777" w:rsidR="00014604" w:rsidRDefault="00014604"/>
    <w:p w14:paraId="1862BF13" w14:textId="77777777" w:rsidR="00014604" w:rsidRDefault="00014604"/>
    <w:p w14:paraId="1F48F0CE" w14:textId="77777777" w:rsidR="00014604" w:rsidRDefault="00014604">
      <w:pPr>
        <w:pStyle w:val="Heading3"/>
      </w:pPr>
      <w:bookmarkStart w:id="85" w:name="_Toc44225400"/>
      <w:r>
        <w:t>Menus</w:t>
      </w:r>
      <w:bookmarkEnd w:id="85"/>
    </w:p>
    <w:p w14:paraId="4C4ACB74" w14:textId="77777777" w:rsidR="00014604" w:rsidRDefault="00014604">
      <w:pPr>
        <w:pStyle w:val="Narrative"/>
      </w:pPr>
    </w:p>
    <w:p w14:paraId="6C6BF8F4" w14:textId="77777777" w:rsidR="00014604" w:rsidRDefault="00014604">
      <w:r>
        <w:rPr>
          <w:szCs w:val="22"/>
        </w:rPr>
        <w:t xml:space="preserve">MHA 2 software does not contain any menu </w:t>
      </w:r>
      <w:r>
        <w:t>options of particular interest to Information Security Officers (ISOs).</w:t>
      </w:r>
    </w:p>
    <w:p w14:paraId="053AA45A" w14:textId="77777777" w:rsidR="00014604" w:rsidRDefault="00014604"/>
    <w:p w14:paraId="35BFBFFA" w14:textId="77777777" w:rsidR="00014604" w:rsidRDefault="00014604"/>
    <w:p w14:paraId="1834A4E7" w14:textId="77777777" w:rsidR="00014604" w:rsidRDefault="00014604">
      <w:pPr>
        <w:pStyle w:val="Heading3"/>
      </w:pPr>
      <w:bookmarkStart w:id="86" w:name="_Toc44225401"/>
      <w:r>
        <w:rPr>
          <w:lang w:val="en-US"/>
        </w:rPr>
        <w:t>Security</w:t>
      </w:r>
      <w:r>
        <w:t xml:space="preserve"> </w:t>
      </w:r>
      <w:r>
        <w:rPr>
          <w:lang w:val="en-US"/>
        </w:rPr>
        <w:t>Keys</w:t>
      </w:r>
      <w:r>
        <w:t>:</w:t>
      </w:r>
      <w:bookmarkEnd w:id="86"/>
    </w:p>
    <w:p w14:paraId="36A6E58B" w14:textId="77777777" w:rsidR="00014604" w:rsidRDefault="00014604"/>
    <w:p w14:paraId="3BC0E51B" w14:textId="77777777" w:rsidR="00014604" w:rsidRDefault="00014604">
      <w:pPr>
        <w:rPr>
          <w:rFonts w:cs="Arial"/>
          <w:szCs w:val="22"/>
        </w:rPr>
      </w:pPr>
      <w:r>
        <w:rPr>
          <w:szCs w:val="22"/>
        </w:rPr>
        <w:t xml:space="preserve">MHA 2, software application did not release any new security keys. However, the YSP security key is required to </w:t>
      </w:r>
      <w:r>
        <w:rPr>
          <w:rFonts w:cs="Arial"/>
          <w:szCs w:val="22"/>
        </w:rPr>
        <w:t>control access to the results of “non-exempt” tests. Holders</w:t>
      </w:r>
      <w:r>
        <w:rPr>
          <w:szCs w:val="22"/>
        </w:rPr>
        <w:t xml:space="preserve"> of the YSP security </w:t>
      </w:r>
      <w:r>
        <w:rPr>
          <w:rFonts w:cs="Arial"/>
          <w:szCs w:val="22"/>
        </w:rPr>
        <w:t>key are controlled (i.e., given out by the Chief of Psychology or a senior psychologist) at a facility that does not have a Chief of Psychology. The Chief of Psychology or senior psychologist also determines which tests are “exempt” (i.e., the results can be seen by anyone), and which are “non-exempt” (i.e., require the YSP key to see the results).</w:t>
      </w:r>
    </w:p>
    <w:p w14:paraId="72220DF4" w14:textId="77777777" w:rsidR="00014604" w:rsidRDefault="00014604">
      <w:pPr>
        <w:pStyle w:val="Heading3"/>
      </w:pPr>
      <w:r>
        <w:br w:type="page"/>
      </w:r>
      <w:bookmarkStart w:id="87" w:name="_Toc44225402"/>
      <w:r>
        <w:t xml:space="preserve">File </w:t>
      </w:r>
      <w:r>
        <w:rPr>
          <w:lang w:val="en-US"/>
        </w:rPr>
        <w:t>Security</w:t>
      </w:r>
      <w:r>
        <w:t>:</w:t>
      </w:r>
      <w:bookmarkEnd w:id="87"/>
    </w:p>
    <w:p w14:paraId="1F7E3EFB" w14:textId="77777777" w:rsidR="00014604" w:rsidRDefault="00014604"/>
    <w:p w14:paraId="4942E80B" w14:textId="77777777" w:rsidR="00014604" w:rsidRDefault="00014604">
      <w:pPr>
        <w:rPr>
          <w:szCs w:val="22"/>
        </w:rPr>
      </w:pPr>
      <w:r>
        <w:rPr>
          <w:szCs w:val="22"/>
        </w:rPr>
        <w:t xml:space="preserve">There is no file security associated with the release of </w:t>
      </w:r>
      <w:r>
        <w:t>MHA Version 2 software application</w:t>
      </w:r>
      <w:r>
        <w:rPr>
          <w:szCs w:val="22"/>
        </w:rPr>
        <w:t>.</w:t>
      </w:r>
    </w:p>
    <w:p w14:paraId="26CCC511" w14:textId="77777777" w:rsidR="00014604" w:rsidRDefault="00014604"/>
    <w:p w14:paraId="18B0D334" w14:textId="77777777" w:rsidR="00014604" w:rsidRDefault="00014604"/>
    <w:p w14:paraId="52A323F1" w14:textId="77777777" w:rsidR="00014604" w:rsidRDefault="00014604">
      <w:pPr>
        <w:pStyle w:val="Heading3"/>
      </w:pPr>
      <w:bookmarkStart w:id="88" w:name="_Toc44225403"/>
      <w:r>
        <w:rPr>
          <w:lang w:val="en-US"/>
        </w:rPr>
        <w:t>References</w:t>
      </w:r>
      <w:r>
        <w:t>:</w:t>
      </w:r>
      <w:bookmarkEnd w:id="88"/>
    </w:p>
    <w:p w14:paraId="57A6BB47" w14:textId="77777777" w:rsidR="00014604" w:rsidRDefault="00014604"/>
    <w:p w14:paraId="326B6DC2" w14:textId="77777777" w:rsidR="00014604" w:rsidRDefault="00014604">
      <w:pPr>
        <w:pStyle w:val="Index4"/>
        <w:rPr>
          <w:bCs/>
        </w:rPr>
      </w:pPr>
      <w:bookmarkStart w:id="89" w:name="_Toc478541770"/>
      <w:r>
        <w:t>Kernel V. 8.0 Systems Manual</w:t>
      </w:r>
    </w:p>
    <w:bookmarkEnd w:id="89"/>
    <w:p w14:paraId="5E5E7295" w14:textId="77777777" w:rsidR="00014604" w:rsidRDefault="00014604"/>
    <w:p w14:paraId="685EA66D" w14:textId="77777777" w:rsidR="00014604" w:rsidRDefault="00014604"/>
    <w:p w14:paraId="12239DCF" w14:textId="77777777" w:rsidR="00014604" w:rsidRDefault="00014604">
      <w:pPr>
        <w:pStyle w:val="Heading3"/>
      </w:pPr>
      <w:bookmarkStart w:id="90" w:name="_Toc44225404"/>
      <w:r>
        <w:t xml:space="preserve">Official </w:t>
      </w:r>
      <w:r>
        <w:rPr>
          <w:lang w:val="en-US"/>
        </w:rPr>
        <w:t>Policies:</w:t>
      </w:r>
      <w:bookmarkEnd w:id="90"/>
    </w:p>
    <w:p w14:paraId="7B69CB7D" w14:textId="77777777" w:rsidR="00014604" w:rsidRDefault="00014604">
      <w:pPr>
        <w:pStyle w:val="Narrative"/>
      </w:pPr>
    </w:p>
    <w:p w14:paraId="24B06A94" w14:textId="77777777" w:rsidR="00014604" w:rsidRDefault="00014604">
      <w:r>
        <w:t>There is no official policy unique to the MHA Version 2 software application regarding the modification of the software and distribution of the product.</w:t>
      </w:r>
    </w:p>
    <w:p w14:paraId="1EF58676" w14:textId="77777777" w:rsidR="00014604" w:rsidRDefault="00014604"/>
    <w:p w14:paraId="4C341669" w14:textId="77777777" w:rsidR="00014604" w:rsidRDefault="00014604">
      <w:r>
        <w:br w:type="page"/>
      </w:r>
    </w:p>
    <w:p w14:paraId="054CA72B" w14:textId="77777777" w:rsidR="00014604" w:rsidRDefault="00014604"/>
    <w:p w14:paraId="68B5DB1C" w14:textId="77777777" w:rsidR="00014604" w:rsidRDefault="00014604">
      <w:pPr>
        <w:pStyle w:val="Narrative"/>
        <w:tabs>
          <w:tab w:val="left" w:pos="342"/>
          <w:tab w:val="right" w:pos="9360"/>
        </w:tabs>
        <w:rPr>
          <w:snapToGrid w:val="0"/>
        </w:rPr>
        <w:sectPr w:rsidR="00014604">
          <w:pgSz w:w="12240" w:h="15840" w:code="1"/>
          <w:pgMar w:top="1440" w:right="1440" w:bottom="1440" w:left="1440" w:header="720" w:footer="720" w:gutter="0"/>
          <w:cols w:space="720"/>
          <w:titlePg/>
        </w:sectPr>
      </w:pPr>
    </w:p>
    <w:p w14:paraId="23A3ADBF" w14:textId="77777777" w:rsidR="00014604" w:rsidRDefault="00014604">
      <w:pPr>
        <w:pStyle w:val="Heading1"/>
        <w:tabs>
          <w:tab w:val="left" w:pos="342"/>
        </w:tabs>
      </w:pPr>
      <w:bookmarkStart w:id="91" w:name="_Toc478541779"/>
      <w:bookmarkStart w:id="92" w:name="_Toc44225405"/>
      <w:r>
        <w:t>Pre-Installation Information</w:t>
      </w:r>
      <w:bookmarkEnd w:id="91"/>
      <w:bookmarkEnd w:id="92"/>
    </w:p>
    <w:p w14:paraId="594D336E" w14:textId="77777777" w:rsidR="00014604" w:rsidRDefault="00014604">
      <w:pPr>
        <w:tabs>
          <w:tab w:val="left" w:pos="342"/>
          <w:tab w:val="right" w:pos="9360"/>
        </w:tabs>
        <w:snapToGrid w:val="0"/>
      </w:pPr>
    </w:p>
    <w:p w14:paraId="01BAE1E6" w14:textId="77777777" w:rsidR="00014604" w:rsidRDefault="00014604">
      <w:pPr>
        <w:tabs>
          <w:tab w:val="left" w:pos="342"/>
          <w:tab w:val="right" w:pos="9360"/>
        </w:tabs>
        <w:snapToGrid w:val="0"/>
      </w:pPr>
    </w:p>
    <w:p w14:paraId="7978ED59" w14:textId="77777777" w:rsidR="00014604" w:rsidRDefault="00014604">
      <w:pPr>
        <w:tabs>
          <w:tab w:val="left" w:pos="342"/>
          <w:tab w:val="right" w:pos="9360"/>
        </w:tabs>
        <w:snapToGrid w:val="0"/>
        <w:rPr>
          <w:rFonts w:eastAsia="MS Mincho"/>
        </w:rPr>
      </w:pPr>
      <w:r>
        <w:rPr>
          <w:bCs/>
        </w:rPr>
        <w:t xml:space="preserve">The following information contains recommendations and </w:t>
      </w:r>
      <w:r>
        <w:t xml:space="preserve">requirements that should be acknowledged </w:t>
      </w:r>
      <w:r>
        <w:rPr>
          <w:b/>
          <w:bCs/>
        </w:rPr>
        <w:t>prior</w:t>
      </w:r>
      <w:r>
        <w:t xml:space="preserve"> to installing </w:t>
      </w:r>
      <w:r>
        <w:rPr>
          <w:b/>
        </w:rPr>
        <w:t>V</w:t>
      </w:r>
      <w:r>
        <w:rPr>
          <w:i/>
          <w:sz w:val="22"/>
        </w:rPr>
        <w:t>ist</w:t>
      </w:r>
      <w:r>
        <w:rPr>
          <w:b/>
        </w:rPr>
        <w:t>A</w:t>
      </w:r>
      <w:r>
        <w:t xml:space="preserve"> Mental Health Assistant Version 2 </w:t>
      </w:r>
      <w:r>
        <w:rPr>
          <w:rFonts w:eastAsia="MS Mincho"/>
        </w:rPr>
        <w:t>Patch YS*5.01*76:</w:t>
      </w:r>
    </w:p>
    <w:p w14:paraId="2F366366" w14:textId="77777777" w:rsidR="00014604" w:rsidRDefault="00014604">
      <w:pPr>
        <w:tabs>
          <w:tab w:val="left" w:pos="342"/>
          <w:tab w:val="right" w:pos="9360"/>
        </w:tabs>
        <w:snapToGrid w:val="0"/>
      </w:pPr>
    </w:p>
    <w:p w14:paraId="54901865" w14:textId="77777777" w:rsidR="00014604" w:rsidRDefault="00014604">
      <w:pPr>
        <w:tabs>
          <w:tab w:val="left" w:pos="342"/>
          <w:tab w:val="right" w:pos="9360"/>
        </w:tabs>
        <w:snapToGrid w:val="0"/>
      </w:pPr>
    </w:p>
    <w:p w14:paraId="3704BA73" w14:textId="77777777" w:rsidR="00014604" w:rsidRDefault="00014604">
      <w:pPr>
        <w:pStyle w:val="Heading2"/>
        <w:tabs>
          <w:tab w:val="left" w:pos="342"/>
        </w:tabs>
      </w:pPr>
      <w:bookmarkStart w:id="93" w:name="_Toc478541780"/>
      <w:bookmarkStart w:id="94" w:name="_Toc44225406"/>
      <w:r>
        <w:t>Recommended Users:</w:t>
      </w:r>
      <w:bookmarkEnd w:id="93"/>
      <w:bookmarkEnd w:id="94"/>
    </w:p>
    <w:p w14:paraId="4B71ACDC" w14:textId="77777777" w:rsidR="00014604" w:rsidRDefault="00014604">
      <w:pPr>
        <w:tabs>
          <w:tab w:val="left" w:pos="342"/>
          <w:tab w:val="right" w:pos="9360"/>
        </w:tabs>
        <w:snapToGrid w:val="0"/>
      </w:pPr>
    </w:p>
    <w:p w14:paraId="63016104" w14:textId="77777777" w:rsidR="00014604" w:rsidRDefault="00014604">
      <w:pPr>
        <w:pStyle w:val="Heading3"/>
      </w:pPr>
      <w:bookmarkStart w:id="95" w:name="_Toc478541781"/>
      <w:bookmarkStart w:id="96" w:name="_Toc44225407"/>
      <w:r>
        <w:t xml:space="preserve">Information </w:t>
      </w:r>
      <w:r>
        <w:rPr>
          <w:lang w:val="en-US"/>
        </w:rPr>
        <w:t>Resources</w:t>
      </w:r>
      <w:r>
        <w:t xml:space="preserve"> Management </w:t>
      </w:r>
      <w:bookmarkEnd w:id="95"/>
      <w:r>
        <w:t>(IRM) Staff</w:t>
      </w:r>
      <w:bookmarkEnd w:id="96"/>
    </w:p>
    <w:p w14:paraId="46F3C246" w14:textId="77777777" w:rsidR="00014604" w:rsidRDefault="00014604">
      <w:pPr>
        <w:tabs>
          <w:tab w:val="left" w:pos="342"/>
          <w:tab w:val="right" w:pos="9360"/>
        </w:tabs>
        <w:snapToGrid w:val="0"/>
      </w:pPr>
    </w:p>
    <w:p w14:paraId="1070DFE2" w14:textId="77777777" w:rsidR="00014604" w:rsidRDefault="00014604">
      <w:pPr>
        <w:tabs>
          <w:tab w:val="left" w:pos="342"/>
          <w:tab w:val="right" w:pos="9360"/>
        </w:tabs>
        <w:snapToGrid w:val="0"/>
      </w:pPr>
      <w:r>
        <w:t xml:space="preserve">IRM staff is recommended for installing </w:t>
      </w:r>
      <w:r>
        <w:rPr>
          <w:rFonts w:eastAsia="MS Mincho"/>
        </w:rPr>
        <w:t xml:space="preserve">and supporting </w:t>
      </w:r>
      <w:r>
        <w:rPr>
          <w:bCs/>
        </w:rPr>
        <w:t xml:space="preserve">MHA 2, </w:t>
      </w:r>
      <w:r>
        <w:rPr>
          <w:rFonts w:eastAsia="MS Mincho"/>
        </w:rPr>
        <w:t>Patch YS*5.01*76 requirements</w:t>
      </w:r>
      <w:r>
        <w:t>.</w:t>
      </w:r>
    </w:p>
    <w:p w14:paraId="55499C85" w14:textId="77777777" w:rsidR="00014604" w:rsidRDefault="00014604">
      <w:pPr>
        <w:tabs>
          <w:tab w:val="left" w:pos="342"/>
          <w:tab w:val="right" w:pos="9360"/>
        </w:tabs>
        <w:snapToGrid w:val="0"/>
      </w:pPr>
    </w:p>
    <w:p w14:paraId="040675BC" w14:textId="77777777" w:rsidR="00014604" w:rsidRDefault="00014604">
      <w:pPr>
        <w:tabs>
          <w:tab w:val="left" w:pos="342"/>
          <w:tab w:val="right" w:pos="9360"/>
        </w:tabs>
        <w:snapToGrid w:val="0"/>
      </w:pPr>
    </w:p>
    <w:p w14:paraId="06DF517E" w14:textId="77777777" w:rsidR="00014604" w:rsidRDefault="00014604">
      <w:pPr>
        <w:pStyle w:val="Heading3"/>
        <w:tabs>
          <w:tab w:val="left" w:pos="342"/>
        </w:tabs>
      </w:pPr>
      <w:bookmarkStart w:id="97" w:name="_Toc44225408"/>
      <w:r>
        <w:t xml:space="preserve">Mental Health </w:t>
      </w:r>
      <w:r>
        <w:rPr>
          <w:lang w:val="en-US"/>
        </w:rPr>
        <w:t>Clinicians</w:t>
      </w:r>
      <w:bookmarkEnd w:id="97"/>
    </w:p>
    <w:p w14:paraId="4045F7FC" w14:textId="77777777" w:rsidR="00014604" w:rsidRDefault="00014604">
      <w:pPr>
        <w:tabs>
          <w:tab w:val="left" w:pos="342"/>
          <w:tab w:val="right" w:pos="9360"/>
        </w:tabs>
        <w:snapToGrid w:val="0"/>
      </w:pPr>
    </w:p>
    <w:p w14:paraId="574754A3" w14:textId="77777777" w:rsidR="00014604" w:rsidRDefault="00014604">
      <w:pPr>
        <w:tabs>
          <w:tab w:val="left" w:pos="342"/>
          <w:tab w:val="right" w:pos="9360"/>
        </w:tabs>
        <w:snapToGrid w:val="0"/>
      </w:pPr>
      <w:r>
        <w:t>It is recommended that Mental Health clinicians enter the MH patient demographics data and define the MH interviews parameters.</w:t>
      </w:r>
    </w:p>
    <w:p w14:paraId="6686E61A" w14:textId="77777777" w:rsidR="00014604" w:rsidRDefault="00014604">
      <w:pPr>
        <w:tabs>
          <w:tab w:val="left" w:pos="342"/>
          <w:tab w:val="right" w:pos="9360"/>
        </w:tabs>
        <w:snapToGrid w:val="0"/>
      </w:pPr>
    </w:p>
    <w:p w14:paraId="60365B12" w14:textId="77777777" w:rsidR="00014604" w:rsidRDefault="00014604">
      <w:pPr>
        <w:tabs>
          <w:tab w:val="left" w:pos="342"/>
          <w:tab w:val="right" w:pos="9360"/>
        </w:tabs>
        <w:snapToGrid w:val="0"/>
      </w:pPr>
    </w:p>
    <w:p w14:paraId="2050A366" w14:textId="77777777" w:rsidR="00014604" w:rsidRDefault="00014604">
      <w:pPr>
        <w:pStyle w:val="Heading2"/>
        <w:tabs>
          <w:tab w:val="left" w:pos="342"/>
        </w:tabs>
        <w:rPr>
          <w:b w:val="0"/>
        </w:rPr>
      </w:pPr>
      <w:bookmarkStart w:id="98" w:name="_Toc478541788"/>
      <w:bookmarkStart w:id="99" w:name="_Toc44225409"/>
      <w:r>
        <w:t>Test Sites</w:t>
      </w:r>
      <w:bookmarkEnd w:id="98"/>
      <w:bookmarkEnd w:id="99"/>
    </w:p>
    <w:p w14:paraId="50993C12" w14:textId="77777777" w:rsidR="00014604" w:rsidRDefault="00014604">
      <w:pPr>
        <w:tabs>
          <w:tab w:val="right" w:pos="9360"/>
        </w:tabs>
        <w:snapToGrid w:val="0"/>
      </w:pPr>
    </w:p>
    <w:p w14:paraId="21A26B56" w14:textId="77777777" w:rsidR="00014604" w:rsidRDefault="00014604">
      <w:pPr>
        <w:tabs>
          <w:tab w:val="right" w:pos="9360"/>
        </w:tabs>
        <w:snapToGrid w:val="0"/>
      </w:pPr>
      <w:r>
        <w:t xml:space="preserve">MHA 2 </w:t>
      </w:r>
      <w:r>
        <w:rPr>
          <w:rFonts w:eastAsia="MS Mincho"/>
        </w:rPr>
        <w:t xml:space="preserve">Patch YS*5.01*76 </w:t>
      </w:r>
      <w:r>
        <w:t>has been tested at the following sites:</w:t>
      </w:r>
    </w:p>
    <w:p w14:paraId="6EFC9230" w14:textId="77777777" w:rsidR="00014604" w:rsidRDefault="00014604">
      <w:pPr>
        <w:pStyle w:val="PlainText"/>
        <w:tabs>
          <w:tab w:val="left" w:pos="342"/>
        </w:tabs>
        <w:ind w:left="0" w:firstLine="0"/>
        <w:rPr>
          <w:rFonts w:ascii="Century Schoolbook" w:eastAsia="MS Mincho" w:hAnsi="Century Schoolbook"/>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4755"/>
      </w:tblGrid>
      <w:tr w:rsidR="00014604" w14:paraId="490814FC" w14:textId="77777777">
        <w:tc>
          <w:tcPr>
            <w:tcW w:w="4764" w:type="dxa"/>
            <w:tcBorders>
              <w:bottom w:val="single" w:sz="4" w:space="0" w:color="auto"/>
            </w:tcBorders>
            <w:shd w:val="clear" w:color="auto" w:fill="E6E6E6"/>
          </w:tcPr>
          <w:p w14:paraId="6A81345F" w14:textId="77777777" w:rsidR="00014604" w:rsidRDefault="00014604">
            <w:pPr>
              <w:pStyle w:val="PlainText"/>
              <w:tabs>
                <w:tab w:val="left" w:pos="342"/>
              </w:tabs>
              <w:ind w:left="0" w:firstLine="0"/>
              <w:jc w:val="center"/>
              <w:rPr>
                <w:rFonts w:ascii="Century Schoolbook" w:eastAsia="MS Mincho" w:hAnsi="Century Schoolbook"/>
                <w:b/>
                <w:bCs/>
                <w:color w:val="000080"/>
              </w:rPr>
            </w:pPr>
            <w:r>
              <w:rPr>
                <w:rFonts w:ascii="Century Schoolbook" w:eastAsia="MS Mincho" w:hAnsi="Century Schoolbook"/>
                <w:b/>
                <w:bCs/>
                <w:color w:val="000080"/>
              </w:rPr>
              <w:t>Test Sites</w:t>
            </w:r>
          </w:p>
        </w:tc>
        <w:tc>
          <w:tcPr>
            <w:tcW w:w="4755" w:type="dxa"/>
            <w:tcBorders>
              <w:bottom w:val="single" w:sz="4" w:space="0" w:color="auto"/>
            </w:tcBorders>
            <w:shd w:val="clear" w:color="auto" w:fill="E6E6E6"/>
          </w:tcPr>
          <w:p w14:paraId="79C300F1" w14:textId="77777777" w:rsidR="00014604" w:rsidRDefault="00014604">
            <w:pPr>
              <w:pStyle w:val="PlainText"/>
              <w:tabs>
                <w:tab w:val="left" w:pos="342"/>
              </w:tabs>
              <w:ind w:left="0" w:firstLine="0"/>
              <w:jc w:val="center"/>
              <w:rPr>
                <w:rFonts w:ascii="Century Schoolbook" w:eastAsia="MS Mincho" w:hAnsi="Century Schoolbook"/>
                <w:b/>
                <w:bCs/>
                <w:color w:val="000080"/>
              </w:rPr>
            </w:pPr>
            <w:r>
              <w:rPr>
                <w:rFonts w:ascii="Century Schoolbook" w:eastAsia="MS Mincho" w:hAnsi="Century Schoolbook"/>
                <w:b/>
                <w:bCs/>
                <w:color w:val="000080"/>
              </w:rPr>
              <w:t>Hardware Platform</w:t>
            </w:r>
          </w:p>
        </w:tc>
      </w:tr>
      <w:tr w:rsidR="00014604" w14:paraId="0753C46E" w14:textId="77777777">
        <w:tc>
          <w:tcPr>
            <w:tcW w:w="4764" w:type="dxa"/>
            <w:tcBorders>
              <w:bottom w:val="single" w:sz="4" w:space="0" w:color="auto"/>
            </w:tcBorders>
          </w:tcPr>
          <w:p w14:paraId="5619F611" w14:textId="77777777" w:rsidR="00014604" w:rsidRDefault="003E7CE5">
            <w:pPr>
              <w:rPr>
                <w:rFonts w:ascii="Century Schoolbook" w:eastAsia="MS Mincho" w:hAnsi="Century Schoolbook"/>
                <w:b/>
                <w:bCs/>
                <w:color w:val="000080"/>
              </w:rPr>
            </w:pPr>
            <w:r>
              <w:rPr>
                <w:highlight w:val="yellow"/>
              </w:rPr>
              <w:t>REDACTED</w:t>
            </w:r>
          </w:p>
        </w:tc>
        <w:tc>
          <w:tcPr>
            <w:tcW w:w="4755" w:type="dxa"/>
            <w:tcBorders>
              <w:bottom w:val="single" w:sz="4" w:space="0" w:color="auto"/>
            </w:tcBorders>
          </w:tcPr>
          <w:p w14:paraId="3D01C0F1" w14:textId="77777777" w:rsidR="00014604" w:rsidRDefault="00014604">
            <w:pPr>
              <w:rPr>
                <w:rFonts w:ascii="Century Schoolbook" w:eastAsia="MS Mincho" w:hAnsi="Century Schoolbook"/>
                <w:b/>
                <w:bCs/>
              </w:rPr>
            </w:pPr>
            <w:r>
              <w:t>DEC Alpha VMS/DSM</w:t>
            </w:r>
          </w:p>
        </w:tc>
      </w:tr>
      <w:tr w:rsidR="00014604" w14:paraId="776073D5" w14:textId="77777777">
        <w:tc>
          <w:tcPr>
            <w:tcW w:w="4764" w:type="dxa"/>
            <w:tcBorders>
              <w:bottom w:val="single" w:sz="4" w:space="0" w:color="auto"/>
            </w:tcBorders>
          </w:tcPr>
          <w:p w14:paraId="33A37280" w14:textId="77777777" w:rsidR="00014604" w:rsidRDefault="00014604"/>
        </w:tc>
        <w:tc>
          <w:tcPr>
            <w:tcW w:w="4755" w:type="dxa"/>
            <w:tcBorders>
              <w:bottom w:val="single" w:sz="4" w:space="0" w:color="auto"/>
            </w:tcBorders>
          </w:tcPr>
          <w:p w14:paraId="206C575E" w14:textId="77777777" w:rsidR="00014604" w:rsidRDefault="00014604">
            <w:pPr>
              <w:rPr>
                <w:rFonts w:ascii="Century Schoolbook" w:eastAsia="MS Mincho" w:hAnsi="Century Schoolbook"/>
                <w:b/>
                <w:bCs/>
                <w:color w:val="000080"/>
              </w:rPr>
            </w:pPr>
          </w:p>
        </w:tc>
      </w:tr>
      <w:tr w:rsidR="00014604" w14:paraId="0712ABC3" w14:textId="77777777">
        <w:tc>
          <w:tcPr>
            <w:tcW w:w="4764" w:type="dxa"/>
          </w:tcPr>
          <w:p w14:paraId="4A48A58B" w14:textId="77777777" w:rsidR="00014604" w:rsidRDefault="003E7CE5">
            <w:pPr>
              <w:tabs>
                <w:tab w:val="left" w:pos="342"/>
              </w:tabs>
              <w:rPr>
                <w:rFonts w:eastAsia="MS Mincho"/>
              </w:rPr>
            </w:pPr>
            <w:r>
              <w:rPr>
                <w:highlight w:val="yellow"/>
              </w:rPr>
              <w:t>REDACTED</w:t>
            </w:r>
          </w:p>
        </w:tc>
        <w:tc>
          <w:tcPr>
            <w:tcW w:w="4755" w:type="dxa"/>
          </w:tcPr>
          <w:p w14:paraId="6003A660" w14:textId="77777777" w:rsidR="00014604" w:rsidRDefault="00014604">
            <w:pPr>
              <w:tabs>
                <w:tab w:val="left" w:pos="342"/>
              </w:tabs>
              <w:rPr>
                <w:lang w:val="fr-FR"/>
              </w:rPr>
            </w:pPr>
            <w:r>
              <w:t>Wintel</w:t>
            </w:r>
            <w:r>
              <w:rPr>
                <w:rFonts w:ascii="Arial" w:hAnsi="Arial" w:cs="Arial"/>
                <w:color w:val="0000FF"/>
                <w:sz w:val="20"/>
              </w:rPr>
              <w:t xml:space="preserve"> </w:t>
            </w:r>
            <w:r>
              <w:rPr>
                <w:lang w:val="fr-FR"/>
              </w:rPr>
              <w:t>NT/Cache</w:t>
            </w:r>
          </w:p>
        </w:tc>
      </w:tr>
      <w:tr w:rsidR="00014604" w14:paraId="0D3412BF" w14:textId="77777777">
        <w:tc>
          <w:tcPr>
            <w:tcW w:w="4764" w:type="dxa"/>
          </w:tcPr>
          <w:p w14:paraId="7254071E" w14:textId="77777777" w:rsidR="00014604" w:rsidRDefault="00014604">
            <w:pPr>
              <w:tabs>
                <w:tab w:val="left" w:pos="342"/>
              </w:tabs>
              <w:rPr>
                <w:lang w:val="fr-FR"/>
              </w:rPr>
            </w:pPr>
          </w:p>
        </w:tc>
        <w:tc>
          <w:tcPr>
            <w:tcW w:w="4755" w:type="dxa"/>
          </w:tcPr>
          <w:p w14:paraId="1CA1FB58" w14:textId="77777777" w:rsidR="00014604" w:rsidRDefault="00014604">
            <w:pPr>
              <w:pStyle w:val="Index4"/>
              <w:rPr>
                <w:lang w:val="fr-FR"/>
              </w:rPr>
            </w:pPr>
          </w:p>
        </w:tc>
      </w:tr>
      <w:tr w:rsidR="00014604" w14:paraId="5FC1E8A3" w14:textId="77777777">
        <w:tc>
          <w:tcPr>
            <w:tcW w:w="4764" w:type="dxa"/>
          </w:tcPr>
          <w:p w14:paraId="21BFF092" w14:textId="77777777" w:rsidR="00014604" w:rsidRDefault="003E7CE5">
            <w:pPr>
              <w:tabs>
                <w:tab w:val="left" w:pos="342"/>
              </w:tabs>
              <w:rPr>
                <w:rFonts w:eastAsia="MS Mincho"/>
              </w:rPr>
            </w:pPr>
            <w:r>
              <w:rPr>
                <w:highlight w:val="yellow"/>
              </w:rPr>
              <w:t>REDACTED</w:t>
            </w:r>
          </w:p>
        </w:tc>
        <w:tc>
          <w:tcPr>
            <w:tcW w:w="4755" w:type="dxa"/>
          </w:tcPr>
          <w:p w14:paraId="5B7CD9F1" w14:textId="77777777" w:rsidR="00014604" w:rsidRDefault="00014604">
            <w:pPr>
              <w:tabs>
                <w:tab w:val="left" w:pos="342"/>
              </w:tabs>
            </w:pPr>
            <w:r>
              <w:t>DEC Alpha VMS/DSM</w:t>
            </w:r>
          </w:p>
        </w:tc>
      </w:tr>
      <w:tr w:rsidR="00014604" w14:paraId="1E727600" w14:textId="77777777">
        <w:tc>
          <w:tcPr>
            <w:tcW w:w="4764" w:type="dxa"/>
          </w:tcPr>
          <w:p w14:paraId="2D06993F" w14:textId="77777777" w:rsidR="00014604" w:rsidRDefault="00014604">
            <w:pPr>
              <w:tabs>
                <w:tab w:val="left" w:pos="342"/>
              </w:tabs>
            </w:pPr>
          </w:p>
        </w:tc>
        <w:tc>
          <w:tcPr>
            <w:tcW w:w="4755" w:type="dxa"/>
          </w:tcPr>
          <w:p w14:paraId="7131CC2B" w14:textId="77777777" w:rsidR="00014604" w:rsidRDefault="00014604">
            <w:pPr>
              <w:tabs>
                <w:tab w:val="left" w:pos="342"/>
              </w:tabs>
            </w:pPr>
          </w:p>
        </w:tc>
      </w:tr>
      <w:tr w:rsidR="00014604" w14:paraId="0B9AA223" w14:textId="77777777">
        <w:tc>
          <w:tcPr>
            <w:tcW w:w="4764" w:type="dxa"/>
          </w:tcPr>
          <w:p w14:paraId="28259287" w14:textId="77777777" w:rsidR="00014604" w:rsidRDefault="003E7CE5">
            <w:pPr>
              <w:tabs>
                <w:tab w:val="left" w:pos="342"/>
              </w:tabs>
              <w:rPr>
                <w:rFonts w:eastAsia="MS Mincho"/>
              </w:rPr>
            </w:pPr>
            <w:r>
              <w:rPr>
                <w:highlight w:val="yellow"/>
              </w:rPr>
              <w:t>REDACTED</w:t>
            </w:r>
          </w:p>
        </w:tc>
        <w:tc>
          <w:tcPr>
            <w:tcW w:w="4755" w:type="dxa"/>
          </w:tcPr>
          <w:p w14:paraId="4473052F" w14:textId="77777777" w:rsidR="00014604" w:rsidRDefault="00014604">
            <w:pPr>
              <w:tabs>
                <w:tab w:val="left" w:pos="342"/>
              </w:tabs>
            </w:pPr>
            <w:r>
              <w:t>DEC Alpha VMS/DSM</w:t>
            </w:r>
          </w:p>
        </w:tc>
      </w:tr>
      <w:tr w:rsidR="00014604" w14:paraId="6F7CE3A3" w14:textId="77777777">
        <w:tc>
          <w:tcPr>
            <w:tcW w:w="4764" w:type="dxa"/>
          </w:tcPr>
          <w:p w14:paraId="464AC5D2" w14:textId="77777777" w:rsidR="00014604" w:rsidRDefault="00014604">
            <w:pPr>
              <w:tabs>
                <w:tab w:val="left" w:pos="342"/>
              </w:tabs>
            </w:pPr>
          </w:p>
        </w:tc>
        <w:tc>
          <w:tcPr>
            <w:tcW w:w="4755" w:type="dxa"/>
          </w:tcPr>
          <w:p w14:paraId="3D93F077" w14:textId="77777777" w:rsidR="00014604" w:rsidRDefault="00014604">
            <w:pPr>
              <w:tabs>
                <w:tab w:val="left" w:pos="342"/>
              </w:tabs>
            </w:pPr>
          </w:p>
        </w:tc>
      </w:tr>
      <w:tr w:rsidR="00014604" w14:paraId="0EEBA332" w14:textId="77777777">
        <w:tc>
          <w:tcPr>
            <w:tcW w:w="4764" w:type="dxa"/>
          </w:tcPr>
          <w:p w14:paraId="2535DF53" w14:textId="77777777" w:rsidR="00014604" w:rsidRDefault="003E7CE5">
            <w:pPr>
              <w:tabs>
                <w:tab w:val="left" w:pos="342"/>
              </w:tabs>
              <w:rPr>
                <w:rFonts w:eastAsia="MS Mincho"/>
              </w:rPr>
            </w:pPr>
            <w:r>
              <w:rPr>
                <w:highlight w:val="yellow"/>
              </w:rPr>
              <w:t>REDACTED</w:t>
            </w:r>
          </w:p>
        </w:tc>
        <w:tc>
          <w:tcPr>
            <w:tcW w:w="4755" w:type="dxa"/>
          </w:tcPr>
          <w:p w14:paraId="1EC5376A" w14:textId="77777777" w:rsidR="00014604" w:rsidRDefault="00014604">
            <w:pPr>
              <w:tabs>
                <w:tab w:val="left" w:pos="342"/>
              </w:tabs>
            </w:pPr>
            <w:r>
              <w:t>DEC Alpha VMS/DSM</w:t>
            </w:r>
          </w:p>
        </w:tc>
      </w:tr>
      <w:tr w:rsidR="00014604" w14:paraId="1B3011CC" w14:textId="77777777">
        <w:tc>
          <w:tcPr>
            <w:tcW w:w="4764" w:type="dxa"/>
          </w:tcPr>
          <w:p w14:paraId="00E065CC" w14:textId="77777777" w:rsidR="00014604" w:rsidRDefault="00014604">
            <w:pPr>
              <w:tabs>
                <w:tab w:val="left" w:pos="342"/>
              </w:tabs>
            </w:pPr>
          </w:p>
        </w:tc>
        <w:tc>
          <w:tcPr>
            <w:tcW w:w="4755" w:type="dxa"/>
          </w:tcPr>
          <w:p w14:paraId="3BADF22A" w14:textId="77777777" w:rsidR="00014604" w:rsidRDefault="00014604">
            <w:pPr>
              <w:tabs>
                <w:tab w:val="left" w:pos="342"/>
              </w:tabs>
            </w:pPr>
          </w:p>
        </w:tc>
      </w:tr>
      <w:tr w:rsidR="00014604" w14:paraId="66549FA8" w14:textId="77777777">
        <w:tc>
          <w:tcPr>
            <w:tcW w:w="4764" w:type="dxa"/>
          </w:tcPr>
          <w:p w14:paraId="1E278A91" w14:textId="77777777" w:rsidR="00014604" w:rsidRDefault="003E7CE5">
            <w:pPr>
              <w:tabs>
                <w:tab w:val="left" w:pos="342"/>
              </w:tabs>
              <w:rPr>
                <w:rFonts w:eastAsia="MS Mincho"/>
              </w:rPr>
            </w:pPr>
            <w:r>
              <w:rPr>
                <w:highlight w:val="yellow"/>
              </w:rPr>
              <w:t>REDACTED</w:t>
            </w:r>
          </w:p>
        </w:tc>
        <w:tc>
          <w:tcPr>
            <w:tcW w:w="4755" w:type="dxa"/>
          </w:tcPr>
          <w:p w14:paraId="6DFB8CC7" w14:textId="77777777" w:rsidR="00014604" w:rsidRDefault="00014604">
            <w:pPr>
              <w:tabs>
                <w:tab w:val="left" w:pos="342"/>
              </w:tabs>
            </w:pPr>
            <w:r>
              <w:t>DEC Alpha VMS/DSM</w:t>
            </w:r>
          </w:p>
        </w:tc>
      </w:tr>
    </w:tbl>
    <w:p w14:paraId="577DE97D" w14:textId="77777777" w:rsidR="00014604" w:rsidRDefault="00014604">
      <w:pPr>
        <w:pStyle w:val="Heading2"/>
        <w:tabs>
          <w:tab w:val="left" w:pos="342"/>
        </w:tabs>
      </w:pPr>
      <w:bookmarkStart w:id="100" w:name="_Toc478541783"/>
      <w:r>
        <w:br w:type="page"/>
      </w:r>
      <w:bookmarkStart w:id="101" w:name="_Toc44225410"/>
      <w:r>
        <w:t>Windows Conventions</w:t>
      </w:r>
      <w:bookmarkEnd w:id="101"/>
    </w:p>
    <w:p w14:paraId="14734B1C" w14:textId="77777777" w:rsidR="00014604" w:rsidRDefault="00014604">
      <w:pPr>
        <w:tabs>
          <w:tab w:val="left" w:pos="342"/>
        </w:tabs>
      </w:pPr>
    </w:p>
    <w:p w14:paraId="26153DD3" w14:textId="77777777" w:rsidR="00014604" w:rsidRDefault="00014604">
      <w:pPr>
        <w:rPr>
          <w:b/>
          <w:bCs/>
          <w:i/>
          <w:iCs/>
        </w:rPr>
      </w:pPr>
      <w:r>
        <w:t xml:space="preserve">MHA 2 software application uses a Graphical User Interface (GUI) for the startup, setup, and assignment functions. </w:t>
      </w:r>
    </w:p>
    <w:p w14:paraId="17F19A87" w14:textId="77777777" w:rsidR="00014604" w:rsidRDefault="00014604">
      <w:pPr>
        <w:pStyle w:val="Heading2"/>
        <w:tabs>
          <w:tab w:val="left" w:pos="342"/>
        </w:tabs>
        <w:rPr>
          <w:b w:val="0"/>
          <w:bCs w:val="0"/>
          <w:sz w:val="24"/>
        </w:rPr>
      </w:pPr>
    </w:p>
    <w:p w14:paraId="2AC1DC79" w14:textId="77777777" w:rsidR="00014604" w:rsidRDefault="00014604">
      <w:pPr>
        <w:pStyle w:val="Heading2"/>
        <w:tabs>
          <w:tab w:val="left" w:pos="342"/>
        </w:tabs>
        <w:rPr>
          <w:b w:val="0"/>
          <w:bCs w:val="0"/>
          <w:sz w:val="24"/>
        </w:rPr>
      </w:pPr>
    </w:p>
    <w:p w14:paraId="6A33E6F8" w14:textId="77777777" w:rsidR="00014604" w:rsidRDefault="00014604">
      <w:pPr>
        <w:pStyle w:val="Heading2"/>
        <w:tabs>
          <w:tab w:val="left" w:pos="342"/>
        </w:tabs>
      </w:pPr>
      <w:bookmarkStart w:id="102" w:name="_Toc44225411"/>
      <w:smartTag w:uri="urn:schemas-microsoft-com:office:smarttags" w:element="place">
        <w:r>
          <w:t>V</w:t>
        </w:r>
        <w:r>
          <w:rPr>
            <w:b w:val="0"/>
            <w:bCs w:val="0"/>
            <w:i/>
            <w:iCs/>
          </w:rPr>
          <w:t>ist</w:t>
        </w:r>
        <w:r>
          <w:t>A</w:t>
        </w:r>
      </w:smartTag>
      <w:r>
        <w:t xml:space="preserve"> Operating System</w:t>
      </w:r>
      <w:bookmarkEnd w:id="100"/>
      <w:bookmarkEnd w:id="102"/>
    </w:p>
    <w:p w14:paraId="6430B034" w14:textId="77777777" w:rsidR="00014604" w:rsidRDefault="00014604">
      <w:pPr>
        <w:tabs>
          <w:tab w:val="left" w:pos="342"/>
          <w:tab w:val="right" w:pos="9360"/>
        </w:tabs>
        <w:snapToGrid w:val="0"/>
      </w:pPr>
    </w:p>
    <w:p w14:paraId="3AE49B40" w14:textId="77777777" w:rsidR="00014604" w:rsidRDefault="00014604">
      <w:pPr>
        <w:tabs>
          <w:tab w:val="left" w:pos="342"/>
          <w:tab w:val="right" w:pos="9360"/>
        </w:tabs>
        <w:snapToGrid w:val="0"/>
      </w:pPr>
      <w:r>
        <w:t>Mental Health</w:t>
      </w:r>
      <w:r>
        <w:rPr>
          <w:rFonts w:eastAsia="MS Mincho"/>
        </w:rPr>
        <w:t xml:space="preserve"> V. 5.01 Package currently runs on the standard hardware </w:t>
      </w:r>
      <w:r>
        <w:t xml:space="preserve">platforms used by the Department of Veterans Affairs Health Care System facilities. These </w:t>
      </w:r>
      <w:r>
        <w:rPr>
          <w:rFonts w:eastAsia="MS Mincho"/>
        </w:rPr>
        <w:t xml:space="preserve">hardware </w:t>
      </w:r>
      <w:r>
        <w:t>platforms consist of standard or upgraded Alpha AXP clusters, and run either VMS or NT and the Open M product. All current 486 sites are being converted to Alpha 1000A AXP Cluster, NT and Open M platforms.</w:t>
      </w:r>
    </w:p>
    <w:p w14:paraId="6F24B05A" w14:textId="77777777" w:rsidR="00014604" w:rsidRDefault="00014604">
      <w:pPr>
        <w:pStyle w:val="BodyTextIndent3"/>
        <w:tabs>
          <w:tab w:val="left" w:pos="342"/>
        </w:tabs>
        <w:ind w:left="0" w:firstLine="0"/>
      </w:pPr>
    </w:p>
    <w:p w14:paraId="6D8E5F2F" w14:textId="77777777" w:rsidR="00014604" w:rsidRDefault="00014604">
      <w:pPr>
        <w:pStyle w:val="Heading2"/>
        <w:tabs>
          <w:tab w:val="left" w:pos="342"/>
        </w:tabs>
        <w:rPr>
          <w:b w:val="0"/>
          <w:bCs w:val="0"/>
          <w:sz w:val="24"/>
        </w:rPr>
      </w:pPr>
      <w:bookmarkStart w:id="103" w:name="_Toc478541784"/>
    </w:p>
    <w:p w14:paraId="09E67CE6" w14:textId="77777777" w:rsidR="00014604" w:rsidRDefault="00014604">
      <w:pPr>
        <w:pStyle w:val="Heading2"/>
        <w:tabs>
          <w:tab w:val="left" w:pos="342"/>
        </w:tabs>
      </w:pPr>
      <w:bookmarkStart w:id="104" w:name="_Toc44225412"/>
      <w:smartTag w:uri="urn:schemas-microsoft-com:office:smarttags" w:element="place">
        <w:r>
          <w:t>V</w:t>
        </w:r>
        <w:r>
          <w:rPr>
            <w:b w:val="0"/>
            <w:bCs w:val="0"/>
            <w:i/>
            <w:iCs/>
          </w:rPr>
          <w:t>ist</w:t>
        </w:r>
        <w:r>
          <w:t>A</w:t>
        </w:r>
      </w:smartTag>
      <w:r>
        <w:t xml:space="preserve"> Operating System Performance Capacity</w:t>
      </w:r>
      <w:bookmarkEnd w:id="103"/>
      <w:bookmarkEnd w:id="104"/>
    </w:p>
    <w:p w14:paraId="6A52298B" w14:textId="77777777" w:rsidR="00014604" w:rsidRDefault="00014604">
      <w:pPr>
        <w:pStyle w:val="Index4"/>
      </w:pPr>
    </w:p>
    <w:p w14:paraId="6D1096DB" w14:textId="77777777" w:rsidR="00014604" w:rsidRDefault="00014604">
      <w:pPr>
        <w:tabs>
          <w:tab w:val="right" w:pos="9360"/>
        </w:tabs>
        <w:snapToGrid w:val="0"/>
      </w:pPr>
      <w:r>
        <w:t xml:space="preserve">There are no significant changes in the performance capacity of the </w:t>
      </w:r>
      <w:smartTag w:uri="urn:schemas-microsoft-com:office:smarttags" w:element="place">
        <w:r>
          <w:rPr>
            <w:b/>
            <w:bCs/>
          </w:rPr>
          <w:t>V</w:t>
        </w:r>
        <w:r>
          <w:rPr>
            <w:i/>
            <w:iCs/>
            <w:sz w:val="22"/>
          </w:rPr>
          <w:t>ist</w:t>
        </w:r>
        <w:r>
          <w:rPr>
            <w:b/>
            <w:bCs/>
          </w:rPr>
          <w:t>A</w:t>
        </w:r>
      </w:smartTag>
      <w:r>
        <w:t xml:space="preserve"> operating system once the Mental Health </w:t>
      </w:r>
      <w:r>
        <w:rPr>
          <w:rFonts w:eastAsia="MS Mincho" w:cs="Arial"/>
        </w:rPr>
        <w:t>Assistant</w:t>
      </w:r>
      <w:r>
        <w:rPr>
          <w:rFonts w:eastAsia="MS Mincho"/>
        </w:rPr>
        <w:t xml:space="preserve"> Version 2 Patch YS*5.01*76 is installed</w:t>
      </w:r>
      <w:r>
        <w:t>. The software application should not create any appreciable global growth or network transmission problems. There are no memory constraints.</w:t>
      </w:r>
    </w:p>
    <w:p w14:paraId="307835D6" w14:textId="77777777" w:rsidR="00014604" w:rsidRDefault="00014604">
      <w:pPr>
        <w:tabs>
          <w:tab w:val="left" w:pos="342"/>
          <w:tab w:val="right" w:pos="9360"/>
        </w:tabs>
        <w:snapToGrid w:val="0"/>
      </w:pPr>
    </w:p>
    <w:p w14:paraId="0EB62A56" w14:textId="77777777" w:rsidR="00014604" w:rsidRDefault="00014604">
      <w:pPr>
        <w:tabs>
          <w:tab w:val="left" w:pos="342"/>
          <w:tab w:val="right" w:pos="9360"/>
        </w:tabs>
        <w:snapToGrid w:val="0"/>
      </w:pPr>
    </w:p>
    <w:p w14:paraId="7D82E5AD" w14:textId="77777777" w:rsidR="00014604" w:rsidRDefault="00014604">
      <w:pPr>
        <w:pStyle w:val="Heading2"/>
      </w:pPr>
      <w:bookmarkStart w:id="105" w:name="_Toc44225413"/>
      <w:r>
        <w:t>MHA Central Processing Unit (CPU) Requirement</w:t>
      </w:r>
      <w:bookmarkEnd w:id="105"/>
    </w:p>
    <w:p w14:paraId="21B22625" w14:textId="77777777" w:rsidR="00014604" w:rsidRDefault="00014604">
      <w:pPr>
        <w:tabs>
          <w:tab w:val="right" w:pos="9360"/>
        </w:tabs>
        <w:snapToGrid w:val="0"/>
        <w:rPr>
          <w:rFonts w:eastAsia="MS Mincho"/>
        </w:rPr>
      </w:pPr>
    </w:p>
    <w:p w14:paraId="4A6E1C80" w14:textId="77777777" w:rsidR="00014604" w:rsidRDefault="00014604">
      <w:pPr>
        <w:tabs>
          <w:tab w:val="right" w:pos="9360"/>
        </w:tabs>
        <w:snapToGrid w:val="0"/>
      </w:pPr>
      <w:r>
        <w:t>MHA 2  software application for Windows 2000 or NT Operating System CPU requirement is a minimum of 133 MHz.</w:t>
      </w:r>
    </w:p>
    <w:p w14:paraId="7D484A24" w14:textId="77777777" w:rsidR="00014604" w:rsidRDefault="00014604">
      <w:pPr>
        <w:tabs>
          <w:tab w:val="left" w:pos="342"/>
          <w:tab w:val="right" w:pos="9360"/>
        </w:tabs>
        <w:snapToGrid w:val="0"/>
      </w:pPr>
    </w:p>
    <w:p w14:paraId="595139A4" w14:textId="77777777" w:rsidR="00014604" w:rsidRDefault="00014604">
      <w:pPr>
        <w:tabs>
          <w:tab w:val="left" w:pos="342"/>
          <w:tab w:val="right" w:pos="9360"/>
        </w:tabs>
        <w:snapToGrid w:val="0"/>
      </w:pPr>
    </w:p>
    <w:p w14:paraId="1C1D3E71" w14:textId="77777777" w:rsidR="00014604" w:rsidRDefault="00014604">
      <w:pPr>
        <w:pStyle w:val="Heading2"/>
        <w:tabs>
          <w:tab w:val="left" w:pos="342"/>
        </w:tabs>
      </w:pPr>
      <w:bookmarkStart w:id="106" w:name="_Toc478541785"/>
      <w:bookmarkStart w:id="107" w:name="_Toc44225414"/>
      <w:r>
        <w:t>MHA Software Application Installation Time</w:t>
      </w:r>
      <w:bookmarkEnd w:id="106"/>
      <w:bookmarkEnd w:id="107"/>
    </w:p>
    <w:p w14:paraId="28F1442D" w14:textId="77777777" w:rsidR="00014604" w:rsidRDefault="00014604">
      <w:pPr>
        <w:tabs>
          <w:tab w:val="left" w:pos="342"/>
          <w:tab w:val="right" w:pos="9360"/>
        </w:tabs>
        <w:snapToGrid w:val="0"/>
      </w:pPr>
    </w:p>
    <w:p w14:paraId="4AD144FE" w14:textId="77777777" w:rsidR="00014604" w:rsidRDefault="00014604">
      <w:pPr>
        <w:pStyle w:val="BodyTextIndent"/>
        <w:ind w:left="0"/>
      </w:pPr>
      <w:r>
        <w:t xml:space="preserve">MHA 2 </w:t>
      </w:r>
      <w:r>
        <w:rPr>
          <w:rFonts w:eastAsia="MS Mincho" w:cs="Arial"/>
        </w:rPr>
        <w:t xml:space="preserve">Patch YS*5.01*76 </w:t>
      </w:r>
      <w:r>
        <w:rPr>
          <w:rFonts w:eastAsia="MS Mincho"/>
        </w:rPr>
        <w:t>installation time is less than 5 minutes during off peak hours.</w:t>
      </w:r>
    </w:p>
    <w:p w14:paraId="5950AB86" w14:textId="77777777" w:rsidR="00014604" w:rsidRDefault="00014604">
      <w:pPr>
        <w:pStyle w:val="Heading2"/>
        <w:tabs>
          <w:tab w:val="left" w:pos="342"/>
        </w:tabs>
        <w:rPr>
          <w:b w:val="0"/>
          <w:sz w:val="24"/>
        </w:rPr>
      </w:pPr>
    </w:p>
    <w:p w14:paraId="06D11910" w14:textId="77777777" w:rsidR="00014604" w:rsidRDefault="00014604">
      <w:pPr>
        <w:pStyle w:val="Heading2"/>
        <w:tabs>
          <w:tab w:val="left" w:pos="342"/>
        </w:tabs>
        <w:rPr>
          <w:b w:val="0"/>
          <w:bCs w:val="0"/>
          <w:sz w:val="24"/>
        </w:rPr>
      </w:pPr>
      <w:bookmarkStart w:id="108" w:name="_Toc478541786"/>
    </w:p>
    <w:p w14:paraId="1EBB2513" w14:textId="77777777" w:rsidR="00014604" w:rsidRDefault="00014604">
      <w:pPr>
        <w:pStyle w:val="Heading2"/>
        <w:tabs>
          <w:tab w:val="left" w:pos="342"/>
        </w:tabs>
      </w:pPr>
      <w:bookmarkStart w:id="109" w:name="_Toc44225415"/>
      <w:r>
        <w:t>Users on the System</w:t>
      </w:r>
      <w:bookmarkEnd w:id="108"/>
      <w:bookmarkEnd w:id="109"/>
    </w:p>
    <w:p w14:paraId="0C8A0E77" w14:textId="77777777" w:rsidR="00014604" w:rsidRDefault="00014604">
      <w:pPr>
        <w:widowControl w:val="0"/>
        <w:tabs>
          <w:tab w:val="left" w:pos="342"/>
          <w:tab w:val="right" w:pos="9360"/>
        </w:tabs>
        <w:snapToGrid w:val="0"/>
      </w:pPr>
    </w:p>
    <w:p w14:paraId="2759A66D" w14:textId="77777777" w:rsidR="00014604" w:rsidRDefault="00014604">
      <w:pPr>
        <w:widowControl w:val="0"/>
        <w:tabs>
          <w:tab w:val="left" w:pos="342"/>
          <w:tab w:val="right" w:pos="9360"/>
        </w:tabs>
        <w:snapToGrid w:val="0"/>
        <w:rPr>
          <w:rFonts w:eastAsia="MS Mincho"/>
        </w:rPr>
      </w:pPr>
      <w:r>
        <w:t xml:space="preserve">MHA </w:t>
      </w:r>
      <w:r>
        <w:rPr>
          <w:rFonts w:eastAsia="MS Mincho"/>
        </w:rPr>
        <w:t xml:space="preserve">users may remain on the system. However, installation of </w:t>
      </w:r>
      <w:r>
        <w:rPr>
          <w:rFonts w:eastAsia="MS Mincho" w:cs="Arial"/>
        </w:rPr>
        <w:t xml:space="preserve">Patch YS*5.01*76, </w:t>
      </w:r>
      <w:r>
        <w:rPr>
          <w:rFonts w:eastAsia="MS Mincho"/>
        </w:rPr>
        <w:t>should be done during off peak hours.</w:t>
      </w:r>
    </w:p>
    <w:p w14:paraId="35526A1B" w14:textId="77777777" w:rsidR="00014604" w:rsidRDefault="00014604">
      <w:pPr>
        <w:pStyle w:val="Heading2"/>
      </w:pPr>
      <w:bookmarkStart w:id="110" w:name="_Toc478541787"/>
      <w:r>
        <w:br w:type="page"/>
      </w:r>
      <w:bookmarkStart w:id="111" w:name="_Toc44225416"/>
      <w:r>
        <w:t>Backup Routines</w:t>
      </w:r>
      <w:bookmarkEnd w:id="110"/>
      <w:bookmarkEnd w:id="111"/>
    </w:p>
    <w:p w14:paraId="35BD64BA" w14:textId="77777777" w:rsidR="00014604" w:rsidRDefault="00014604">
      <w:pPr>
        <w:tabs>
          <w:tab w:val="left" w:pos="342"/>
          <w:tab w:val="right" w:pos="9360"/>
        </w:tabs>
        <w:snapToGrid w:val="0"/>
      </w:pPr>
    </w:p>
    <w:p w14:paraId="3DCE0205" w14:textId="77777777" w:rsidR="00014604" w:rsidRDefault="00014604">
      <w:pPr>
        <w:tabs>
          <w:tab w:val="left" w:pos="342"/>
          <w:tab w:val="right" w:pos="9360"/>
        </w:tabs>
        <w:snapToGrid w:val="0"/>
      </w:pPr>
      <w:r>
        <w:t xml:space="preserve">It is </w:t>
      </w:r>
      <w:r>
        <w:rPr>
          <w:b/>
          <w:bCs/>
        </w:rPr>
        <w:t>highly</w:t>
      </w:r>
      <w:r>
        <w:t xml:space="preserve"> recommended that a backup of the transport global be performed before installing the </w:t>
      </w:r>
      <w:r>
        <w:rPr>
          <w:b/>
          <w:bCs/>
        </w:rPr>
        <w:t>V</w:t>
      </w:r>
      <w:r>
        <w:rPr>
          <w:i/>
          <w:iCs/>
        </w:rPr>
        <w:t>ist</w:t>
      </w:r>
      <w:r>
        <w:rPr>
          <w:b/>
          <w:bCs/>
        </w:rPr>
        <w:t>A</w:t>
      </w:r>
      <w:r>
        <w:t xml:space="preserve"> Mental Health </w:t>
      </w:r>
      <w:r>
        <w:rPr>
          <w:rFonts w:eastAsia="MS Mincho" w:cs="Arial"/>
        </w:rPr>
        <w:t>Assistant Version 2, Patch</w:t>
      </w:r>
      <w:r>
        <w:t xml:space="preserve"> </w:t>
      </w:r>
      <w:r>
        <w:rPr>
          <w:rFonts w:eastAsia="MS Mincho"/>
        </w:rPr>
        <w:t>YS*5.01*76</w:t>
      </w:r>
      <w:r>
        <w:t>.</w:t>
      </w:r>
    </w:p>
    <w:p w14:paraId="23305A7A" w14:textId="77777777" w:rsidR="00014604" w:rsidRDefault="00014604">
      <w:pPr>
        <w:pStyle w:val="Heading2"/>
        <w:tabs>
          <w:tab w:val="left" w:pos="342"/>
        </w:tabs>
        <w:rPr>
          <w:b w:val="0"/>
          <w:bCs w:val="0"/>
          <w:sz w:val="24"/>
        </w:rPr>
      </w:pPr>
      <w:bookmarkStart w:id="112" w:name="_Toc478541789"/>
    </w:p>
    <w:p w14:paraId="110BB9F0" w14:textId="77777777" w:rsidR="00014604" w:rsidRDefault="00014604"/>
    <w:p w14:paraId="09E8E7D6" w14:textId="77777777" w:rsidR="00014604" w:rsidRDefault="00014604">
      <w:pPr>
        <w:pStyle w:val="Heading2"/>
        <w:tabs>
          <w:tab w:val="left" w:pos="342"/>
        </w:tabs>
      </w:pPr>
      <w:bookmarkStart w:id="113" w:name="_Toc44225417"/>
      <w:r>
        <w:t>Kernel Installation and Distribution System (KIDS)</w:t>
      </w:r>
      <w:bookmarkEnd w:id="112"/>
      <w:bookmarkEnd w:id="113"/>
    </w:p>
    <w:p w14:paraId="4712A055" w14:textId="77777777" w:rsidR="00014604" w:rsidRDefault="00014604">
      <w:pPr>
        <w:tabs>
          <w:tab w:val="left" w:pos="342"/>
          <w:tab w:val="right" w:pos="9360"/>
        </w:tabs>
        <w:snapToGrid w:val="0"/>
      </w:pPr>
    </w:p>
    <w:p w14:paraId="309DC16F" w14:textId="77777777" w:rsidR="00014604" w:rsidRDefault="00014604">
      <w:pPr>
        <w:tabs>
          <w:tab w:val="left" w:pos="342"/>
          <w:tab w:val="right" w:pos="9360"/>
        </w:tabs>
        <w:snapToGrid w:val="0"/>
      </w:pPr>
      <w:r>
        <w:t xml:space="preserve">Mental Health </w:t>
      </w:r>
      <w:r>
        <w:rPr>
          <w:rFonts w:eastAsia="MS Mincho" w:cs="Arial"/>
        </w:rPr>
        <w:t>Assistant Version 2 Patch</w:t>
      </w:r>
      <w:r>
        <w:t xml:space="preserve"> </w:t>
      </w:r>
      <w:r>
        <w:rPr>
          <w:rFonts w:eastAsia="MS Mincho"/>
        </w:rPr>
        <w:t xml:space="preserve">YS*5.01*76 </w:t>
      </w:r>
      <w:r>
        <w:t>distribution is using KIDS.</w:t>
      </w:r>
    </w:p>
    <w:p w14:paraId="2F129006" w14:textId="77777777" w:rsidR="00014604" w:rsidRDefault="00014604">
      <w:pPr>
        <w:tabs>
          <w:tab w:val="left" w:pos="342"/>
          <w:tab w:val="right" w:pos="9360"/>
        </w:tabs>
        <w:snapToGrid w:val="0"/>
      </w:pPr>
    </w:p>
    <w:p w14:paraId="762C01B4" w14:textId="77777777" w:rsidR="00014604" w:rsidRDefault="00014604">
      <w:pPr>
        <w:pBdr>
          <w:top w:val="single" w:sz="4" w:space="1" w:color="auto"/>
          <w:left w:val="single" w:sz="4" w:space="4" w:color="auto"/>
          <w:bottom w:val="single" w:sz="4" w:space="1" w:color="auto"/>
          <w:right w:val="single" w:sz="4" w:space="4" w:color="auto"/>
        </w:pBdr>
        <w:tabs>
          <w:tab w:val="left" w:pos="342"/>
          <w:tab w:val="right" w:pos="9360"/>
        </w:tabs>
        <w:snapToGrid w:val="0"/>
      </w:pPr>
    </w:p>
    <w:p w14:paraId="114A5A31" w14:textId="77777777" w:rsidR="00014604" w:rsidRDefault="00014604">
      <w:pPr>
        <w:pBdr>
          <w:top w:val="single" w:sz="4" w:space="1" w:color="auto"/>
          <w:left w:val="single" w:sz="4" w:space="4" w:color="auto"/>
          <w:bottom w:val="single" w:sz="4" w:space="1" w:color="auto"/>
          <w:right w:val="single" w:sz="4" w:space="4" w:color="auto"/>
        </w:pBdr>
        <w:tabs>
          <w:tab w:val="left" w:pos="342"/>
          <w:tab w:val="right" w:pos="9360"/>
        </w:tabs>
        <w:snapToGrid w:val="0"/>
      </w:pPr>
      <w:r>
        <w:rPr>
          <w:b/>
          <w:bCs/>
        </w:rPr>
        <w:t>NOTE:</w:t>
      </w:r>
      <w:r>
        <w:t xml:space="preserve"> For further instructions on using KIDS, please refer to the Kernel Version 8.0 Systems Manual.</w:t>
      </w:r>
    </w:p>
    <w:p w14:paraId="6C72D0C1" w14:textId="77777777" w:rsidR="00014604" w:rsidRDefault="00014604">
      <w:pPr>
        <w:pBdr>
          <w:top w:val="single" w:sz="4" w:space="1" w:color="auto"/>
          <w:left w:val="single" w:sz="4" w:space="4" w:color="auto"/>
          <w:bottom w:val="single" w:sz="4" w:space="1" w:color="auto"/>
          <w:right w:val="single" w:sz="4" w:space="4" w:color="auto"/>
        </w:pBdr>
        <w:tabs>
          <w:tab w:val="left" w:pos="342"/>
        </w:tabs>
      </w:pPr>
      <w:bookmarkStart w:id="114" w:name="_Toc478541793"/>
    </w:p>
    <w:p w14:paraId="0BBF7CD8" w14:textId="77777777" w:rsidR="00014604" w:rsidRDefault="00014604">
      <w:pPr>
        <w:tabs>
          <w:tab w:val="left" w:pos="342"/>
        </w:tabs>
      </w:pPr>
    </w:p>
    <w:p w14:paraId="4C252057" w14:textId="77777777" w:rsidR="00014604" w:rsidRDefault="00014604">
      <w:pPr>
        <w:tabs>
          <w:tab w:val="left" w:pos="342"/>
        </w:tabs>
      </w:pPr>
    </w:p>
    <w:p w14:paraId="47569A73" w14:textId="77777777" w:rsidR="00014604" w:rsidRDefault="00014604">
      <w:pPr>
        <w:pStyle w:val="Heading2"/>
        <w:tabs>
          <w:tab w:val="left" w:pos="342"/>
        </w:tabs>
      </w:pPr>
      <w:bookmarkStart w:id="115" w:name="_Toc44225418"/>
      <w:r>
        <w:t>Namespace</w:t>
      </w:r>
      <w:bookmarkEnd w:id="114"/>
      <w:bookmarkEnd w:id="115"/>
    </w:p>
    <w:p w14:paraId="606FF662" w14:textId="77777777" w:rsidR="00014604" w:rsidRDefault="00014604">
      <w:pPr>
        <w:tabs>
          <w:tab w:val="left" w:pos="342"/>
          <w:tab w:val="right" w:pos="9360"/>
        </w:tabs>
        <w:snapToGrid w:val="0"/>
      </w:pPr>
    </w:p>
    <w:p w14:paraId="424BE7D1" w14:textId="77777777" w:rsidR="00014604" w:rsidRDefault="00014604">
      <w:pPr>
        <w:tabs>
          <w:tab w:val="left" w:pos="342"/>
          <w:tab w:val="right" w:pos="9360"/>
        </w:tabs>
        <w:snapToGrid w:val="0"/>
      </w:pPr>
      <w:r>
        <w:t xml:space="preserve">Mental Health </w:t>
      </w:r>
      <w:r>
        <w:rPr>
          <w:rFonts w:eastAsia="MS Mincho" w:cs="Arial"/>
        </w:rPr>
        <w:t>Assistant Version 2 Patch</w:t>
      </w:r>
      <w:r>
        <w:t xml:space="preserve"> </w:t>
      </w:r>
      <w:r>
        <w:rPr>
          <w:rFonts w:eastAsia="MS Mincho"/>
        </w:rPr>
        <w:t>YS*5.01*76 namespace</w:t>
      </w:r>
      <w:r>
        <w:t xml:space="preserve"> is YS.</w:t>
      </w:r>
    </w:p>
    <w:p w14:paraId="75090B13" w14:textId="77777777" w:rsidR="00014604" w:rsidRDefault="00014604">
      <w:pPr>
        <w:tabs>
          <w:tab w:val="left" w:pos="342"/>
          <w:tab w:val="right" w:pos="9360"/>
        </w:tabs>
        <w:snapToGrid w:val="0"/>
      </w:pPr>
    </w:p>
    <w:p w14:paraId="76FAC30C" w14:textId="77777777" w:rsidR="00014604" w:rsidRDefault="00014604">
      <w:pPr>
        <w:tabs>
          <w:tab w:val="left" w:pos="342"/>
          <w:tab w:val="right" w:pos="9360"/>
        </w:tabs>
        <w:snapToGrid w:val="0"/>
      </w:pPr>
    </w:p>
    <w:p w14:paraId="0D1999F9" w14:textId="77777777" w:rsidR="00014604" w:rsidRDefault="00014604">
      <w:pPr>
        <w:pStyle w:val="Heading2"/>
        <w:tabs>
          <w:tab w:val="left" w:pos="342"/>
        </w:tabs>
      </w:pPr>
      <w:bookmarkStart w:id="116" w:name="_Toc478541796"/>
      <w:bookmarkStart w:id="117" w:name="_Toc44225419"/>
      <w:r>
        <w:t>MHA 2 Software Application Requirements</w:t>
      </w:r>
      <w:bookmarkEnd w:id="116"/>
      <w:bookmarkEnd w:id="117"/>
    </w:p>
    <w:p w14:paraId="2A34AD9D" w14:textId="77777777" w:rsidR="00014604" w:rsidRDefault="00014604">
      <w:pPr>
        <w:tabs>
          <w:tab w:val="left" w:pos="90"/>
          <w:tab w:val="left" w:pos="342"/>
          <w:tab w:val="right" w:pos="9360"/>
        </w:tabs>
        <w:snapToGrid w:val="0"/>
        <w:rPr>
          <w:u w:val="single"/>
        </w:rPr>
      </w:pPr>
    </w:p>
    <w:p w14:paraId="41F536CD" w14:textId="77777777" w:rsidR="00014604" w:rsidRDefault="00014604">
      <w:pPr>
        <w:tabs>
          <w:tab w:val="left" w:pos="342"/>
          <w:tab w:val="right" w:pos="9360"/>
        </w:tabs>
        <w:snapToGrid w:val="0"/>
        <w:rPr>
          <w:bCs/>
        </w:rPr>
      </w:pPr>
      <w:r>
        <w:t xml:space="preserve">The following software </w:t>
      </w:r>
      <w:r>
        <w:rPr>
          <w:b/>
        </w:rPr>
        <w:t>MUST</w:t>
      </w:r>
      <w:r>
        <w:rPr>
          <w:bCs/>
        </w:rPr>
        <w:t xml:space="preserve"> </w:t>
      </w:r>
      <w:r>
        <w:t xml:space="preserve">be installed prior to installing </w:t>
      </w:r>
      <w:r>
        <w:rPr>
          <w:bCs/>
        </w:rPr>
        <w:t xml:space="preserve">MHA 2, </w:t>
      </w:r>
      <w:r>
        <w:rPr>
          <w:rFonts w:eastAsia="MS Mincho"/>
        </w:rPr>
        <w:t>patch YS*5.01*76:</w:t>
      </w:r>
    </w:p>
    <w:p w14:paraId="77443D59" w14:textId="77777777" w:rsidR="00014604" w:rsidRDefault="00014604">
      <w:pPr>
        <w:tabs>
          <w:tab w:val="left" w:pos="90"/>
          <w:tab w:val="left" w:pos="342"/>
          <w:tab w:val="right" w:pos="9360"/>
        </w:tabs>
        <w:snapToGrid w:val="0"/>
        <w:rPr>
          <w:u w:val="single"/>
        </w:rPr>
      </w:pPr>
    </w:p>
    <w:p w14:paraId="0FF2683C" w14:textId="77777777" w:rsidR="00014604" w:rsidRDefault="00014604">
      <w:pPr>
        <w:pStyle w:val="Heading4"/>
        <w:pBdr>
          <w:bottom w:val="single" w:sz="12" w:space="0" w:color="auto"/>
          <w:between w:val="single" w:sz="12" w:space="0" w:color="auto"/>
        </w:pBdr>
        <w:tabs>
          <w:tab w:val="left" w:pos="342"/>
          <w:tab w:val="left" w:pos="4320"/>
        </w:tabs>
        <w:rPr>
          <w:bCs w:val="0"/>
        </w:rPr>
      </w:pPr>
      <w:bookmarkStart w:id="118" w:name="_Toc44225420"/>
      <w:r>
        <w:rPr>
          <w:bCs w:val="0"/>
        </w:rPr>
        <w:t>Software Applications</w:t>
      </w:r>
      <w:r>
        <w:rPr>
          <w:bCs w:val="0"/>
        </w:rPr>
        <w:tab/>
        <w:t>Versions</w:t>
      </w:r>
      <w:bookmarkEnd w:id="118"/>
    </w:p>
    <w:p w14:paraId="619584A9" w14:textId="77777777" w:rsidR="00014604" w:rsidRDefault="00014604">
      <w:pPr>
        <w:tabs>
          <w:tab w:val="left" w:pos="342"/>
          <w:tab w:val="left" w:pos="4320"/>
          <w:tab w:val="right" w:pos="9360"/>
        </w:tabs>
        <w:snapToGrid w:val="0"/>
      </w:pPr>
      <w:r>
        <w:t>Kernel</w:t>
      </w:r>
      <w:r>
        <w:tab/>
        <w:t>8.0</w:t>
      </w:r>
    </w:p>
    <w:p w14:paraId="400F3072" w14:textId="77777777" w:rsidR="00014604" w:rsidRDefault="00014604">
      <w:pPr>
        <w:pStyle w:val="Narrative"/>
        <w:tabs>
          <w:tab w:val="left" w:pos="342"/>
          <w:tab w:val="left" w:pos="4320"/>
          <w:tab w:val="right" w:pos="9360"/>
        </w:tabs>
        <w:snapToGrid w:val="0"/>
        <w:rPr>
          <w:rFonts w:ascii="Century Schoolbook" w:hAnsi="Century Schoolbook"/>
        </w:rPr>
      </w:pPr>
      <w:r>
        <w:rPr>
          <w:rFonts w:ascii="Century Schoolbook" w:hAnsi="Century Schoolbook"/>
        </w:rPr>
        <w:t>VA FileMan</w:t>
      </w:r>
      <w:r>
        <w:rPr>
          <w:rFonts w:ascii="Century Schoolbook" w:hAnsi="Century Schoolbook"/>
        </w:rPr>
        <w:tab/>
        <w:t>22.0</w:t>
      </w:r>
    </w:p>
    <w:p w14:paraId="21C25238" w14:textId="77777777" w:rsidR="00014604" w:rsidRDefault="00014604">
      <w:pPr>
        <w:tabs>
          <w:tab w:val="left" w:pos="342"/>
          <w:tab w:val="left" w:pos="4320"/>
          <w:tab w:val="right" w:pos="9360"/>
        </w:tabs>
        <w:snapToGrid w:val="0"/>
      </w:pPr>
      <w:r>
        <w:t>Mailman</w:t>
      </w:r>
      <w:r>
        <w:tab/>
        <w:t>7.1</w:t>
      </w:r>
    </w:p>
    <w:p w14:paraId="36D8E8CA" w14:textId="77777777" w:rsidR="00014604" w:rsidRDefault="00014604">
      <w:pPr>
        <w:tabs>
          <w:tab w:val="left" w:pos="342"/>
          <w:tab w:val="left" w:pos="4320"/>
          <w:tab w:val="right" w:pos="9360"/>
        </w:tabs>
        <w:snapToGrid w:val="0"/>
      </w:pPr>
      <w:r>
        <w:t>RPC Broker</w:t>
      </w:r>
      <w:r>
        <w:tab/>
        <w:t>1.1</w:t>
      </w:r>
    </w:p>
    <w:p w14:paraId="3A675AEF" w14:textId="77777777" w:rsidR="00014604" w:rsidRDefault="00014604">
      <w:pPr>
        <w:tabs>
          <w:tab w:val="left" w:pos="342"/>
          <w:tab w:val="left" w:pos="4320"/>
          <w:tab w:val="right" w:pos="9360"/>
        </w:tabs>
        <w:snapToGrid w:val="0"/>
      </w:pPr>
      <w:r>
        <w:t>Toolkit</w:t>
      </w:r>
      <w:r>
        <w:tab/>
        <w:t>7.3</w:t>
      </w:r>
    </w:p>
    <w:p w14:paraId="2A185C97" w14:textId="77777777" w:rsidR="00014604" w:rsidRDefault="00014604">
      <w:pPr>
        <w:tabs>
          <w:tab w:val="left" w:pos="342"/>
          <w:tab w:val="left" w:pos="4332"/>
          <w:tab w:val="right" w:pos="9360"/>
        </w:tabs>
      </w:pPr>
      <w:bookmarkStart w:id="119" w:name="_Toc478541797"/>
      <w:r>
        <w:t>Mental Health</w:t>
      </w:r>
      <w:r>
        <w:tab/>
        <w:t>5.01</w:t>
      </w:r>
    </w:p>
    <w:p w14:paraId="03A4D790" w14:textId="77777777" w:rsidR="00014604" w:rsidRDefault="00014604">
      <w:pPr>
        <w:tabs>
          <w:tab w:val="left" w:pos="342"/>
          <w:tab w:val="right" w:pos="9360"/>
        </w:tabs>
      </w:pPr>
    </w:p>
    <w:p w14:paraId="65EE6675" w14:textId="77777777" w:rsidR="00014604" w:rsidRDefault="00014604">
      <w:pPr>
        <w:tabs>
          <w:tab w:val="left" w:pos="342"/>
          <w:tab w:val="right" w:pos="9360"/>
        </w:tabs>
      </w:pPr>
    </w:p>
    <w:p w14:paraId="05DD8AB9" w14:textId="77777777" w:rsidR="00014604" w:rsidRDefault="00014604">
      <w:pPr>
        <w:pStyle w:val="Heading2"/>
        <w:tabs>
          <w:tab w:val="left" w:pos="342"/>
        </w:tabs>
      </w:pPr>
      <w:bookmarkStart w:id="120" w:name="_Toc44225421"/>
      <w:r>
        <w:t>Required Patch</w:t>
      </w:r>
      <w:bookmarkEnd w:id="119"/>
      <w:r>
        <w:t>es</w:t>
      </w:r>
      <w:bookmarkEnd w:id="120"/>
    </w:p>
    <w:p w14:paraId="1F1F841F" w14:textId="77777777" w:rsidR="00014604" w:rsidRDefault="00014604">
      <w:pPr>
        <w:tabs>
          <w:tab w:val="left" w:pos="342"/>
          <w:tab w:val="right" w:pos="9360"/>
        </w:tabs>
        <w:snapToGrid w:val="0"/>
      </w:pPr>
    </w:p>
    <w:p w14:paraId="171C537C" w14:textId="77777777" w:rsidR="00014604" w:rsidRDefault="00014604">
      <w:pPr>
        <w:tabs>
          <w:tab w:val="left" w:pos="342"/>
          <w:tab w:val="right" w:pos="9360"/>
        </w:tabs>
        <w:snapToGrid w:val="0"/>
        <w:rPr>
          <w:bCs/>
        </w:rPr>
      </w:pPr>
      <w:r>
        <w:t xml:space="preserve">The following patches </w:t>
      </w:r>
      <w:r>
        <w:rPr>
          <w:b/>
        </w:rPr>
        <w:t>MUST</w:t>
      </w:r>
      <w:r>
        <w:rPr>
          <w:bCs/>
        </w:rPr>
        <w:t xml:space="preserve"> </w:t>
      </w:r>
      <w:r>
        <w:t xml:space="preserve">be installed prior to installing MHA 2 </w:t>
      </w:r>
      <w:r>
        <w:rPr>
          <w:rFonts w:eastAsia="MS Mincho"/>
        </w:rPr>
        <w:t>Patch YS*5.01*76:</w:t>
      </w:r>
    </w:p>
    <w:p w14:paraId="34BB74B2" w14:textId="77777777" w:rsidR="00014604" w:rsidRDefault="00014604">
      <w:pPr>
        <w:tabs>
          <w:tab w:val="left" w:pos="342"/>
          <w:tab w:val="right" w:pos="9360"/>
        </w:tabs>
        <w:snapToGrid w:val="0"/>
      </w:pPr>
    </w:p>
    <w:p w14:paraId="1678906E" w14:textId="77777777" w:rsidR="00014604" w:rsidRDefault="00014604">
      <w:pPr>
        <w:pStyle w:val="Heading4"/>
        <w:pBdr>
          <w:bottom w:val="single" w:sz="12" w:space="0" w:color="auto"/>
          <w:between w:val="single" w:sz="12" w:space="0" w:color="auto"/>
        </w:pBdr>
        <w:tabs>
          <w:tab w:val="left" w:pos="90"/>
          <w:tab w:val="left" w:pos="342"/>
          <w:tab w:val="left" w:pos="4320"/>
        </w:tabs>
        <w:rPr>
          <w:bCs w:val="0"/>
        </w:rPr>
      </w:pPr>
      <w:bookmarkStart w:id="121" w:name="_Toc478541798"/>
      <w:bookmarkStart w:id="122" w:name="_Toc44225422"/>
      <w:r>
        <w:rPr>
          <w:bCs w:val="0"/>
        </w:rPr>
        <w:t>Software Applications</w:t>
      </w:r>
      <w:r>
        <w:rPr>
          <w:bCs w:val="0"/>
        </w:rPr>
        <w:tab/>
        <w:t>Patches</w:t>
      </w:r>
      <w:bookmarkEnd w:id="121"/>
      <w:bookmarkEnd w:id="122"/>
    </w:p>
    <w:p w14:paraId="2A49958B" w14:textId="77777777" w:rsidR="00014604" w:rsidRDefault="00014604">
      <w:pPr>
        <w:pStyle w:val="PlainText"/>
        <w:tabs>
          <w:tab w:val="left" w:pos="4275"/>
        </w:tabs>
        <w:ind w:left="0" w:firstLine="0"/>
        <w:rPr>
          <w:rFonts w:ascii="Times New Roman" w:hAnsi="Times New Roman"/>
        </w:rPr>
      </w:pPr>
      <w:r>
        <w:rPr>
          <w:rFonts w:ascii="Century Schoolbook" w:hAnsi="Century Schoolbook"/>
        </w:rPr>
        <w:t>Mental Health V. 5.01</w:t>
      </w:r>
      <w:r>
        <w:rPr>
          <w:rFonts w:ascii="Century Schoolbook" w:hAnsi="Century Schoolbook"/>
        </w:rPr>
        <w:tab/>
      </w:r>
      <w:r>
        <w:rPr>
          <w:rFonts w:ascii="Times New Roman" w:hAnsi="Times New Roman"/>
        </w:rPr>
        <w:t>YS*5.01*38</w:t>
      </w:r>
    </w:p>
    <w:p w14:paraId="63FAB735" w14:textId="77777777" w:rsidR="00014604" w:rsidRDefault="00014604">
      <w:pPr>
        <w:pStyle w:val="Index4"/>
      </w:pPr>
      <w:r>
        <w:tab/>
      </w:r>
      <w:r>
        <w:tab/>
      </w:r>
      <w:r>
        <w:tab/>
        <w:t>YS*5.01*53</w:t>
      </w:r>
    </w:p>
    <w:p w14:paraId="2453518F" w14:textId="77777777" w:rsidR="00014604" w:rsidRDefault="00014604">
      <w:pPr>
        <w:tabs>
          <w:tab w:val="left" w:pos="4275"/>
        </w:tabs>
      </w:pPr>
      <w:r>
        <w:rPr>
          <w:rFonts w:ascii="Century Schoolbook" w:eastAsia="MS Mincho" w:hAnsi="Century Schoolbook"/>
        </w:rPr>
        <w:tab/>
      </w:r>
      <w:r>
        <w:t>YS*5.01*54</w:t>
      </w:r>
    </w:p>
    <w:p w14:paraId="2B6CA49B" w14:textId="77777777" w:rsidR="00014604" w:rsidRDefault="00014604">
      <w:pPr>
        <w:tabs>
          <w:tab w:val="left" w:pos="4275"/>
        </w:tabs>
      </w:pPr>
      <w:r>
        <w:tab/>
        <w:t>YS*5.01*67</w:t>
      </w:r>
    </w:p>
    <w:p w14:paraId="01F396FE" w14:textId="77777777" w:rsidR="00014604" w:rsidRDefault="00014604">
      <w:pPr>
        <w:tabs>
          <w:tab w:val="left" w:pos="4275"/>
        </w:tabs>
        <w:rPr>
          <w:rFonts w:ascii="Century Schoolbook" w:eastAsia="MS Mincho" w:hAnsi="Century Schoolbook"/>
        </w:rPr>
      </w:pPr>
      <w:r>
        <w:rPr>
          <w:rFonts w:ascii="Century Schoolbook" w:eastAsia="MS Mincho" w:hAnsi="Century Schoolbook"/>
        </w:rPr>
        <w:tab/>
      </w:r>
      <w:r>
        <w:t>YS*5.01*71</w:t>
      </w:r>
    </w:p>
    <w:p w14:paraId="78F44917" w14:textId="77777777" w:rsidR="00014604" w:rsidRDefault="00014604">
      <w:pPr>
        <w:pStyle w:val="Heading2"/>
      </w:pPr>
      <w:r>
        <w:br w:type="page"/>
      </w:r>
      <w:bookmarkStart w:id="123" w:name="_Toc44225423"/>
      <w:r>
        <w:t>MHA 2 Menu/Options Changes</w:t>
      </w:r>
      <w:bookmarkEnd w:id="123"/>
    </w:p>
    <w:p w14:paraId="4EA4E7C0" w14:textId="77777777" w:rsidR="00014604" w:rsidRDefault="00014604"/>
    <w:p w14:paraId="275B8CFD" w14:textId="77777777" w:rsidR="00014604" w:rsidRDefault="00014604">
      <w:pPr>
        <w:pStyle w:val="Heading2"/>
        <w:rPr>
          <w:b w:val="0"/>
          <w:bCs w:val="0"/>
          <w:sz w:val="24"/>
        </w:rPr>
      </w:pPr>
    </w:p>
    <w:p w14:paraId="7E3C9063" w14:textId="77777777" w:rsidR="00014604" w:rsidRDefault="00014604">
      <w:pPr>
        <w:pStyle w:val="Heading3"/>
        <w:rPr>
          <w:rFonts w:eastAsia="MS Mincho"/>
        </w:rPr>
      </w:pPr>
      <w:bookmarkStart w:id="124" w:name="_Toc44225424"/>
      <w:r>
        <w:t xml:space="preserve">YS Broker1 </w:t>
      </w:r>
      <w:r>
        <w:rPr>
          <w:rFonts w:cs="Courier New"/>
        </w:rPr>
        <w:t xml:space="preserve">[YS BROKER1] </w:t>
      </w:r>
      <w:r>
        <w:t>Option</w:t>
      </w:r>
      <w:bookmarkEnd w:id="124"/>
    </w:p>
    <w:p w14:paraId="747C14EE" w14:textId="77777777" w:rsidR="00014604" w:rsidRDefault="00014604">
      <w:pPr>
        <w:pStyle w:val="PlainText"/>
        <w:tabs>
          <w:tab w:val="left" w:pos="342"/>
        </w:tabs>
        <w:ind w:left="0" w:firstLine="0"/>
        <w:rPr>
          <w:rFonts w:ascii="Century Schoolbook" w:eastAsia="MS Mincho" w:hAnsi="Century Schoolbook"/>
        </w:rPr>
      </w:pPr>
    </w:p>
    <w:p w14:paraId="573BEF1D" w14:textId="77777777" w:rsidR="00014604" w:rsidRDefault="00014604">
      <w:pPr>
        <w:tabs>
          <w:tab w:val="right" w:pos="9360"/>
        </w:tabs>
        <w:autoSpaceDE w:val="0"/>
        <w:autoSpaceDN w:val="0"/>
        <w:adjustRightInd w:val="0"/>
        <w:rPr>
          <w:rFonts w:cs="Courier New"/>
        </w:rPr>
      </w:pPr>
      <w:r>
        <w:rPr>
          <w:rFonts w:cs="Courier New"/>
        </w:rPr>
        <w:t xml:space="preserve">The non-menu option, YS BROKER1 [YS BROKER1] contains the context necessary to interface the </w:t>
      </w:r>
      <w:r>
        <w:rPr>
          <w:rFonts w:cs="Courier New"/>
          <w:b/>
          <w:bCs/>
        </w:rPr>
        <w:t>V</w:t>
      </w:r>
      <w:r>
        <w:rPr>
          <w:rFonts w:cs="Courier New"/>
          <w:i/>
          <w:iCs/>
          <w:sz w:val="22"/>
        </w:rPr>
        <w:t>ist</w:t>
      </w:r>
      <w:r>
        <w:rPr>
          <w:rFonts w:cs="Courier New"/>
          <w:b/>
          <w:bCs/>
        </w:rPr>
        <w:t>A</w:t>
      </w:r>
      <w:r>
        <w:rPr>
          <w:rFonts w:cs="Courier New"/>
        </w:rPr>
        <w:t xml:space="preserve"> Mental Health Assistant Version 2 software application to the </w:t>
      </w:r>
      <w:smartTag w:uri="urn:schemas-microsoft-com:office:smarttags" w:element="place">
        <w:r>
          <w:rPr>
            <w:rFonts w:cs="Courier New"/>
            <w:b/>
            <w:bCs/>
          </w:rPr>
          <w:t>V</w:t>
        </w:r>
        <w:r>
          <w:rPr>
            <w:rFonts w:cs="Courier New"/>
            <w:i/>
            <w:iCs/>
            <w:sz w:val="22"/>
          </w:rPr>
          <w:t>ist</w:t>
        </w:r>
        <w:r>
          <w:rPr>
            <w:rFonts w:cs="Courier New"/>
            <w:b/>
            <w:bCs/>
          </w:rPr>
          <w:t>A</w:t>
        </w:r>
      </w:smartTag>
      <w:r>
        <w:rPr>
          <w:rFonts w:cs="Courier New"/>
        </w:rPr>
        <w:t xml:space="preserve"> database.</w:t>
      </w:r>
    </w:p>
    <w:p w14:paraId="315100BB" w14:textId="77777777" w:rsidR="00014604" w:rsidRDefault="00014604">
      <w:pPr>
        <w:rPr>
          <w:rFonts w:eastAsia="MS Mincho"/>
        </w:rPr>
      </w:pPr>
    </w:p>
    <w:p w14:paraId="0B95CD92" w14:textId="77777777" w:rsidR="00014604" w:rsidRDefault="00014604">
      <w:pPr>
        <w:pStyle w:val="Heading2"/>
        <w:tabs>
          <w:tab w:val="left" w:pos="342"/>
        </w:tabs>
        <w:rPr>
          <w:rFonts w:eastAsia="MS Mincho"/>
        </w:rPr>
      </w:pPr>
      <w:bookmarkStart w:id="125" w:name="_Toc44225425"/>
      <w:r>
        <w:rPr>
          <w:rFonts w:eastAsia="MS Mincho"/>
        </w:rPr>
        <w:t>Database Integration Agreements (DBIAs)</w:t>
      </w:r>
      <w:bookmarkEnd w:id="125"/>
    </w:p>
    <w:p w14:paraId="0CFC0008" w14:textId="77777777" w:rsidR="00014604" w:rsidRDefault="00014604">
      <w:pPr>
        <w:rPr>
          <w:rFonts w:eastAsia="MS Mincho"/>
        </w:rPr>
      </w:pPr>
    </w:p>
    <w:p w14:paraId="3A99E9E7" w14:textId="77777777" w:rsidR="00014604" w:rsidRDefault="00014604">
      <w:pPr>
        <w:rPr>
          <w:rFonts w:eastAsia="MS Mincho"/>
        </w:rPr>
      </w:pPr>
      <w:r>
        <w:rPr>
          <w:rFonts w:eastAsia="MS Mincho"/>
        </w:rPr>
        <w:t xml:space="preserve">The following DBIAs were approved for the release of </w:t>
      </w:r>
      <w:r>
        <w:rPr>
          <w:rFonts w:cs="Courier New"/>
          <w:b/>
          <w:bCs/>
        </w:rPr>
        <w:t>V</w:t>
      </w:r>
      <w:r>
        <w:rPr>
          <w:rFonts w:cs="Courier New"/>
          <w:i/>
          <w:iCs/>
          <w:sz w:val="22"/>
        </w:rPr>
        <w:t>ist</w:t>
      </w:r>
      <w:r>
        <w:rPr>
          <w:rFonts w:cs="Courier New"/>
          <w:b/>
          <w:bCs/>
        </w:rPr>
        <w:t>A</w:t>
      </w:r>
      <w:r>
        <w:rPr>
          <w:rFonts w:cs="Courier New"/>
        </w:rPr>
        <w:t xml:space="preserve"> MHA software application</w:t>
      </w:r>
      <w:r>
        <w:rPr>
          <w:rFonts w:eastAsia="MS Mincho"/>
        </w:rPr>
        <w:t>:</w:t>
      </w:r>
    </w:p>
    <w:p w14:paraId="3DAF2932" w14:textId="77777777" w:rsidR="00014604" w:rsidRDefault="00014604">
      <w:pPr>
        <w:rPr>
          <w:rFonts w:eastAsia="MS Mincho"/>
        </w:rPr>
      </w:pPr>
    </w:p>
    <w:p w14:paraId="03CC3AAF" w14:textId="77777777" w:rsidR="00014604" w:rsidRDefault="00014604">
      <w:pPr>
        <w:rPr>
          <w:rFonts w:eastAsia="MS Mincho"/>
        </w:rPr>
      </w:pPr>
      <w:r>
        <w:rPr>
          <w:rFonts w:eastAsia="MS Mincho"/>
          <w:b/>
          <w:bCs/>
        </w:rPr>
        <w:t>DBIA #418</w:t>
      </w:r>
      <w:r>
        <w:rPr>
          <w:rFonts w:eastAsia="MS Mincho"/>
        </w:rPr>
        <w:t xml:space="preserve"> - Mental Health is also a subscriber to IA #418. This agreement is written more specifically than IA #564 and outlines the fields and cross-references access by the application.  IA #564 gives the access by nodes rather than field names. Requested the additional cross-reference be added to #418.</w:t>
      </w:r>
    </w:p>
    <w:p w14:paraId="4CF4050B" w14:textId="77777777" w:rsidR="00014604" w:rsidRDefault="00014604">
      <w:pPr>
        <w:rPr>
          <w:rFonts w:eastAsia="MS Mincho"/>
        </w:rPr>
      </w:pPr>
    </w:p>
    <w:p w14:paraId="48725D0C" w14:textId="77777777" w:rsidR="00014604" w:rsidRDefault="00014604">
      <w:pPr>
        <w:rPr>
          <w:rFonts w:eastAsia="MS Mincho"/>
        </w:rPr>
      </w:pPr>
      <w:r>
        <w:rPr>
          <w:rFonts w:eastAsia="MS Mincho"/>
          <w:b/>
          <w:bCs/>
        </w:rPr>
        <w:t>DBIA #564</w:t>
      </w:r>
      <w:r>
        <w:rPr>
          <w:rFonts w:eastAsia="MS Mincho"/>
        </w:rPr>
        <w:t xml:space="preserve"> - Mental Health has subscribed to IA #564, but we also need to do a Global Read of ^DGPT("AF". </w:t>
      </w:r>
    </w:p>
    <w:p w14:paraId="66687E55" w14:textId="77777777" w:rsidR="00014604" w:rsidRDefault="00014604">
      <w:pPr>
        <w:rPr>
          <w:rFonts w:eastAsia="MS Mincho"/>
        </w:rPr>
      </w:pPr>
    </w:p>
    <w:p w14:paraId="51C36F13" w14:textId="77777777" w:rsidR="00014604" w:rsidRDefault="00014604">
      <w:pPr>
        <w:rPr>
          <w:rFonts w:eastAsia="MS Mincho"/>
        </w:rPr>
      </w:pPr>
      <w:r>
        <w:rPr>
          <w:rFonts w:eastAsia="MS Mincho"/>
          <w:b/>
          <w:bCs/>
        </w:rPr>
        <w:t>DBIA #1024</w:t>
      </w:r>
      <w:r>
        <w:rPr>
          <w:rFonts w:eastAsia="MS Mincho"/>
        </w:rPr>
        <w:t xml:space="preserve"> - Health Summary accesses file ^DIC(40.7, to display the Name of the Clinic Stop in one of its components.</w:t>
      </w:r>
    </w:p>
    <w:p w14:paraId="518910D4" w14:textId="77777777" w:rsidR="00014604" w:rsidRDefault="00014604">
      <w:pPr>
        <w:rPr>
          <w:rFonts w:eastAsia="MS Mincho"/>
        </w:rPr>
      </w:pPr>
    </w:p>
    <w:p w14:paraId="1257888F" w14:textId="77777777" w:rsidR="00014604" w:rsidRDefault="00014604">
      <w:r>
        <w:rPr>
          <w:rFonts w:eastAsia="MS Mincho"/>
          <w:b/>
          <w:bCs/>
        </w:rPr>
        <w:t>DBIA #</w:t>
      </w:r>
      <w:r>
        <w:rPr>
          <w:b/>
          <w:bCs/>
        </w:rPr>
        <w:t>1649 -</w:t>
      </w:r>
      <w:r>
        <w:t xml:space="preserve"> ORQPT DEFAULT PATIENT LISTS: This remote procedure returns the current user's default patient list wards to be used in the </w:t>
      </w:r>
      <w:r>
        <w:rPr>
          <w:rFonts w:cs="Courier New"/>
        </w:rPr>
        <w:t>Mental Health Assistant GUI.</w:t>
      </w:r>
    </w:p>
    <w:p w14:paraId="431E8CDF" w14:textId="77777777" w:rsidR="00014604" w:rsidRDefault="00014604">
      <w:pPr>
        <w:tabs>
          <w:tab w:val="left" w:pos="342"/>
        </w:tabs>
        <w:ind w:left="741" w:hanging="741"/>
      </w:pPr>
    </w:p>
    <w:p w14:paraId="060F2653" w14:textId="77777777" w:rsidR="00014604" w:rsidRDefault="00014604">
      <w:bookmarkStart w:id="126" w:name="_Toc478541800"/>
      <w:r>
        <w:rPr>
          <w:rFonts w:eastAsia="MS Mincho"/>
          <w:b/>
          <w:bCs/>
        </w:rPr>
        <w:t>DBIA #</w:t>
      </w:r>
      <w:r>
        <w:rPr>
          <w:b/>
          <w:bCs/>
        </w:rPr>
        <w:t>1676 -</w:t>
      </w:r>
      <w:r>
        <w:t xml:space="preserve"> ORQPT WARDS: This remote procedure returns a list of wards to be used in the </w:t>
      </w:r>
      <w:r>
        <w:rPr>
          <w:rFonts w:cs="Courier New"/>
        </w:rPr>
        <w:t>Mental Health Assistant GUI.</w:t>
      </w:r>
    </w:p>
    <w:p w14:paraId="0E3DF36E" w14:textId="77777777" w:rsidR="00014604" w:rsidRDefault="00014604">
      <w:pPr>
        <w:ind w:left="741" w:hanging="741"/>
      </w:pPr>
    </w:p>
    <w:p w14:paraId="79B07C0E" w14:textId="77777777" w:rsidR="00014604" w:rsidRDefault="00014604">
      <w:r>
        <w:rPr>
          <w:rFonts w:eastAsia="MS Mincho"/>
          <w:b/>
          <w:bCs/>
        </w:rPr>
        <w:t>DBIA #</w:t>
      </w:r>
      <w:r>
        <w:rPr>
          <w:b/>
          <w:bCs/>
        </w:rPr>
        <w:t>3371 -</w:t>
      </w:r>
      <w:r>
        <w:t xml:space="preserve"> ORWU HASKEY: This remote procedure returns 1 if a user holds a security key, otherwise 0 to be used in the </w:t>
      </w:r>
      <w:r>
        <w:rPr>
          <w:rFonts w:cs="Courier New"/>
        </w:rPr>
        <w:t>Mental Health Assistant GUI</w:t>
      </w:r>
      <w:r>
        <w:t>.</w:t>
      </w:r>
    </w:p>
    <w:p w14:paraId="02940EAA" w14:textId="77777777" w:rsidR="00014604" w:rsidRDefault="00014604">
      <w:pPr>
        <w:tabs>
          <w:tab w:val="left" w:pos="342"/>
        </w:tabs>
        <w:rPr>
          <w:rFonts w:eastAsia="MS Mincho"/>
        </w:rPr>
      </w:pPr>
    </w:p>
    <w:p w14:paraId="050340B1" w14:textId="77777777" w:rsidR="00014604" w:rsidRDefault="00014604">
      <w:pPr>
        <w:pStyle w:val="Heading2"/>
        <w:rPr>
          <w:rFonts w:eastAsia="MS Mincho"/>
        </w:rPr>
      </w:pPr>
      <w:r>
        <w:rPr>
          <w:rFonts w:eastAsia="MS Mincho"/>
          <w:b w:val="0"/>
          <w:bCs w:val="0"/>
          <w:sz w:val="24"/>
        </w:rPr>
        <w:br w:type="page"/>
      </w:r>
      <w:bookmarkStart w:id="127" w:name="_Toc44225426"/>
      <w:r>
        <w:rPr>
          <w:rFonts w:eastAsia="MS Mincho"/>
        </w:rPr>
        <w:t>Data Dictionary Changes</w:t>
      </w:r>
      <w:bookmarkEnd w:id="127"/>
    </w:p>
    <w:p w14:paraId="68D56ADE" w14:textId="77777777" w:rsidR="00014604" w:rsidRDefault="00014604">
      <w:pPr>
        <w:tabs>
          <w:tab w:val="left" w:pos="342"/>
        </w:tabs>
        <w:rPr>
          <w:rFonts w:eastAsia="MS Mincho"/>
        </w:rPr>
      </w:pPr>
    </w:p>
    <w:p w14:paraId="5E71A9B1" w14:textId="77777777" w:rsidR="00014604" w:rsidRDefault="00014604">
      <w:pPr>
        <w:tabs>
          <w:tab w:val="left" w:pos="342"/>
        </w:tabs>
        <w:rPr>
          <w:rFonts w:eastAsia="MS Mincho"/>
        </w:rPr>
      </w:pPr>
      <w:r>
        <w:rPr>
          <w:rFonts w:eastAsia="MS Mincho"/>
        </w:rPr>
        <w:t>The following files changes were created for the MHA GUI Version II:</w:t>
      </w:r>
    </w:p>
    <w:p w14:paraId="4987E12A" w14:textId="77777777" w:rsidR="00014604" w:rsidRDefault="00014604">
      <w:pPr>
        <w:tabs>
          <w:tab w:val="left" w:pos="342"/>
        </w:tabs>
        <w:rPr>
          <w:rFonts w:eastAsia="MS Mincho"/>
        </w:rPr>
      </w:pPr>
    </w:p>
    <w:p w14:paraId="7CD5D761" w14:textId="77777777" w:rsidR="00014604" w:rsidRDefault="00014604">
      <w:pPr>
        <w:tabs>
          <w:tab w:val="left" w:pos="342"/>
        </w:tabs>
        <w:rPr>
          <w:rFonts w:eastAsia="MS Mincho"/>
        </w:rPr>
      </w:pPr>
    </w:p>
    <w:p w14:paraId="32B49D40" w14:textId="77777777" w:rsidR="00014604" w:rsidRDefault="00014604">
      <w:pPr>
        <w:pStyle w:val="Heading3"/>
      </w:pPr>
      <w:bookmarkStart w:id="128" w:name="_Toc44225427"/>
      <w:r>
        <w:t>MH INSTRUMENT file (#601):</w:t>
      </w:r>
      <w:bookmarkEnd w:id="128"/>
    </w:p>
    <w:p w14:paraId="56016136" w14:textId="77777777" w:rsidR="00014604" w:rsidRDefault="00014604">
      <w:pPr>
        <w:rPr>
          <w:bCs/>
          <w:iCs/>
        </w:rPr>
      </w:pPr>
    </w:p>
    <w:p w14:paraId="0DFB40F8" w14:textId="77777777" w:rsidR="00014604" w:rsidRDefault="00014604">
      <w:r>
        <w:rPr>
          <w:bCs/>
          <w:iCs/>
        </w:rPr>
        <w:t xml:space="preserve">The </w:t>
      </w:r>
      <w:r>
        <w:t xml:space="preserve">MH INSTRUMENT file (#601) was edited </w:t>
      </w:r>
      <w:r>
        <w:rPr>
          <w:bCs/>
          <w:iCs/>
        </w:rPr>
        <w:t xml:space="preserve">to add the following </w:t>
      </w:r>
      <w:r>
        <w:t xml:space="preserve">four </w:t>
      </w:r>
      <w:r>
        <w:rPr>
          <w:b/>
          <w:bCs/>
        </w:rPr>
        <w:t>new</w:t>
      </w:r>
      <w:r>
        <w:t xml:space="preserve"> psychological tests:</w:t>
      </w:r>
    </w:p>
    <w:p w14:paraId="7AF8103B" w14:textId="77777777" w:rsidR="00014604" w:rsidRDefault="00014604" w:rsidP="000C4F3D">
      <w:pPr>
        <w:numPr>
          <w:ilvl w:val="0"/>
          <w:numId w:val="11"/>
        </w:numPr>
        <w:tabs>
          <w:tab w:val="clear" w:pos="720"/>
          <w:tab w:val="num" w:pos="399"/>
        </w:tabs>
        <w:ind w:left="456" w:hanging="399"/>
      </w:pPr>
      <w:r>
        <w:t>Millon Behavioral Medicine Diagnostic (MBMD)</w:t>
      </w:r>
    </w:p>
    <w:p w14:paraId="199392BC" w14:textId="77777777" w:rsidR="00014604" w:rsidRDefault="00014604" w:rsidP="000C4F3D">
      <w:pPr>
        <w:numPr>
          <w:ilvl w:val="0"/>
          <w:numId w:val="11"/>
        </w:numPr>
        <w:tabs>
          <w:tab w:val="clear" w:pos="720"/>
          <w:tab w:val="num" w:pos="399"/>
        </w:tabs>
        <w:ind w:left="456" w:hanging="399"/>
      </w:pPr>
      <w:r>
        <w:t>Beck Depression Inventory-II (BDI2)</w:t>
      </w:r>
    </w:p>
    <w:p w14:paraId="4D70EDF8" w14:textId="77777777" w:rsidR="00014604" w:rsidRDefault="00014604" w:rsidP="000C4F3D">
      <w:pPr>
        <w:numPr>
          <w:ilvl w:val="0"/>
          <w:numId w:val="11"/>
        </w:numPr>
        <w:tabs>
          <w:tab w:val="clear" w:pos="720"/>
          <w:tab w:val="num" w:pos="399"/>
        </w:tabs>
        <w:ind w:left="456" w:hanging="399"/>
      </w:pPr>
      <w:r>
        <w:t>Millon Clinical Multiaxial Inventory-III (MCMI3)</w:t>
      </w:r>
    </w:p>
    <w:p w14:paraId="00661B5D" w14:textId="77777777" w:rsidR="00014604" w:rsidRDefault="00014604" w:rsidP="000C4F3D">
      <w:pPr>
        <w:numPr>
          <w:ilvl w:val="0"/>
          <w:numId w:val="11"/>
        </w:numPr>
        <w:tabs>
          <w:tab w:val="clear" w:pos="720"/>
          <w:tab w:val="num" w:pos="399"/>
        </w:tabs>
        <w:ind w:left="456" w:hanging="399"/>
      </w:pPr>
      <w:r>
        <w:t>Brief Symptom Inventory 18 (BSI18)</w:t>
      </w:r>
    </w:p>
    <w:p w14:paraId="68347136" w14:textId="77777777" w:rsidR="00014604" w:rsidRDefault="00014604"/>
    <w:p w14:paraId="3EE807D3" w14:textId="77777777" w:rsidR="00014604" w:rsidRDefault="00014604">
      <w:r>
        <w:t>MH INSTRUMENT file (#601) message text was changed from “BLOW, JOE is NOT AUTHORIZED to order Instrument GES” to “[VACO currently does not have a license to use this test]” because the following instruments stored in this file are copyrighted tests and VA Central Office (VACO) does not have a license to use: 16PF, MMPI, M168, MCMI, CES, CPI, FES, FIRO, GES, MYER, WES, and SII.</w:t>
      </w:r>
    </w:p>
    <w:p w14:paraId="6680FE65" w14:textId="77777777" w:rsidR="00014604" w:rsidRDefault="00014604"/>
    <w:p w14:paraId="7DAC533C" w14:textId="77777777" w:rsidR="00014604" w:rsidRDefault="00014604">
      <w:pPr>
        <w:pBdr>
          <w:top w:val="single" w:sz="4" w:space="1" w:color="auto"/>
          <w:left w:val="single" w:sz="4" w:space="4" w:color="auto"/>
          <w:bottom w:val="single" w:sz="4" w:space="1" w:color="auto"/>
          <w:right w:val="single" w:sz="4" w:space="4" w:color="auto"/>
        </w:pBdr>
      </w:pPr>
    </w:p>
    <w:p w14:paraId="5702303D" w14:textId="77777777" w:rsidR="00014604" w:rsidRDefault="00014604">
      <w:pPr>
        <w:pBdr>
          <w:top w:val="single" w:sz="4" w:space="1" w:color="auto"/>
          <w:left w:val="single" w:sz="4" w:space="4" w:color="auto"/>
          <w:bottom w:val="single" w:sz="4" w:space="1" w:color="auto"/>
          <w:right w:val="single" w:sz="4" w:space="4" w:color="auto"/>
        </w:pBdr>
      </w:pPr>
      <w:r>
        <w:rPr>
          <w:b/>
          <w:bCs/>
        </w:rPr>
        <w:t>NOTE:</w:t>
      </w:r>
      <w:r>
        <w:t xml:space="preserve"> This message is only displayed on the roll ‘n’ scroll version of Mental Health V. 5.01.</w:t>
      </w:r>
    </w:p>
    <w:p w14:paraId="0A016F5A" w14:textId="77777777" w:rsidR="00014604" w:rsidRDefault="00014604">
      <w:pPr>
        <w:pBdr>
          <w:top w:val="single" w:sz="4" w:space="1" w:color="auto"/>
          <w:left w:val="single" w:sz="4" w:space="4" w:color="auto"/>
          <w:bottom w:val="single" w:sz="4" w:space="1" w:color="auto"/>
          <w:right w:val="single" w:sz="4" w:space="4" w:color="auto"/>
        </w:pBdr>
      </w:pPr>
    </w:p>
    <w:p w14:paraId="74198557" w14:textId="77777777" w:rsidR="00014604" w:rsidRDefault="00014604"/>
    <w:p w14:paraId="121D5CE9" w14:textId="77777777" w:rsidR="00014604" w:rsidRDefault="00014604">
      <w:r>
        <w:t xml:space="preserve">The Minnesota Multiphasic Personality Inventory-2 (MMPI2) psychological test contains several changes in the scales that are scored and displayed. Five new scales are now scored (i.e., PSY-5 Personality Psychopathology Five). The Subtle-Obvious and Non-K Corrected scales are no longer scored or displayed. The user can choose to display all validity scales at once (Expanded Validity) or just the L, F, K scales (Basic Validity). </w:t>
      </w:r>
    </w:p>
    <w:p w14:paraId="0B820554" w14:textId="77777777" w:rsidR="00014604" w:rsidRDefault="00014604"/>
    <w:p w14:paraId="16132137" w14:textId="77777777" w:rsidR="00014604" w:rsidRDefault="00014604"/>
    <w:p w14:paraId="76EDE935" w14:textId="77777777" w:rsidR="00014604" w:rsidRDefault="00014604">
      <w:pPr>
        <w:pStyle w:val="Heading3"/>
      </w:pPr>
      <w:bookmarkStart w:id="129" w:name="_Toc44225428"/>
      <w:r>
        <w:t>COPYRIGHT HOLDER file (#601.3):</w:t>
      </w:r>
      <w:bookmarkEnd w:id="129"/>
    </w:p>
    <w:p w14:paraId="2018993B" w14:textId="77777777" w:rsidR="00014604" w:rsidRDefault="00014604"/>
    <w:p w14:paraId="6ABB3363" w14:textId="77777777" w:rsidR="00014604" w:rsidRDefault="00014604">
      <w:r>
        <w:rPr>
          <w:bCs/>
          <w:iCs/>
        </w:rPr>
        <w:t xml:space="preserve">This file was edited to add three of the four </w:t>
      </w:r>
      <w:r>
        <w:t>new psychological tests (i.e., MBMD, MCMI3 and BSI18). The new psychological test BDI2 is non-copyrighted and does not need to be added to the COPYRIGHT HOLDER file (#601.3).</w:t>
      </w:r>
    </w:p>
    <w:p w14:paraId="2AAF5DB1" w14:textId="77777777" w:rsidR="00014604" w:rsidRDefault="00014604"/>
    <w:p w14:paraId="24AA2B64" w14:textId="77777777" w:rsidR="00014604" w:rsidRDefault="00014604">
      <w:pPr>
        <w:pStyle w:val="Narrative"/>
      </w:pPr>
    </w:p>
    <w:p w14:paraId="2F4F57DF" w14:textId="77777777" w:rsidR="00014604" w:rsidRDefault="00014604">
      <w:pPr>
        <w:pStyle w:val="Heading3"/>
      </w:pPr>
      <w:bookmarkStart w:id="130" w:name="_Toc44225429"/>
      <w:r>
        <w:t>ASI NARRATIVE file (#604.68):</w:t>
      </w:r>
      <w:bookmarkEnd w:id="130"/>
    </w:p>
    <w:p w14:paraId="11EAD6DD" w14:textId="77777777" w:rsidR="00014604" w:rsidRDefault="00014604">
      <w:pPr>
        <w:pStyle w:val="Index4"/>
      </w:pPr>
    </w:p>
    <w:p w14:paraId="79418F62" w14:textId="77777777" w:rsidR="00014604" w:rsidRDefault="00014604">
      <w:pPr>
        <w:tabs>
          <w:tab w:val="left" w:pos="342"/>
        </w:tabs>
        <w:rPr>
          <w:rFonts w:eastAsia="MS Mincho"/>
        </w:rPr>
      </w:pPr>
      <w:r>
        <w:t xml:space="preserve">ASI NARRATIVE file (#604.68) was </w:t>
      </w:r>
      <w:r>
        <w:rPr>
          <w:b/>
          <w:bCs/>
        </w:rPr>
        <w:t>modified</w:t>
      </w:r>
      <w:r>
        <w:t xml:space="preserve"> to correct problems with the logic and executable code that produces the Addiction Severity Index Report that reads like a clinician's written report. The entries modified are GENERAL, FULL ITEM REPORT, LITE ITEM REPORT, FOLLOWUP ITEM REPORT, FOLLOWUP NARRATIVE, ASI-MV ITEM REPORT and the ASI-MV NARRATIVE.</w:t>
      </w:r>
    </w:p>
    <w:bookmarkEnd w:id="126"/>
    <w:p w14:paraId="63269E28" w14:textId="77777777" w:rsidR="00014604" w:rsidRDefault="00014604">
      <w:pPr>
        <w:pStyle w:val="Heading2"/>
      </w:pPr>
      <w:r>
        <w:rPr>
          <w:rFonts w:eastAsia="MS Mincho"/>
          <w:b w:val="0"/>
          <w:bCs w:val="0"/>
          <w:sz w:val="24"/>
        </w:rPr>
        <w:br w:type="page"/>
      </w:r>
      <w:bookmarkStart w:id="131" w:name="_Toc44225430"/>
      <w:r>
        <w:t>Remote Procedures</w:t>
      </w:r>
      <w:bookmarkEnd w:id="131"/>
    </w:p>
    <w:p w14:paraId="5B8E5299" w14:textId="77777777" w:rsidR="00014604" w:rsidRDefault="00014604">
      <w:pPr>
        <w:pStyle w:val="Narrative"/>
        <w:rPr>
          <w:rFonts w:ascii="Century Schoolbook" w:hAnsi="Century Schoolbook"/>
        </w:rPr>
      </w:pPr>
    </w:p>
    <w:p w14:paraId="7E03B143" w14:textId="77777777" w:rsidR="00014604" w:rsidRDefault="00014604">
      <w:pPr>
        <w:tabs>
          <w:tab w:val="left" w:pos="342"/>
        </w:tabs>
        <w:rPr>
          <w:rFonts w:cs="Courier New"/>
        </w:rPr>
      </w:pPr>
      <w:r>
        <w:rPr>
          <w:rFonts w:cs="Courier New"/>
          <w:b/>
          <w:bCs/>
        </w:rPr>
        <w:t>V</w:t>
      </w:r>
      <w:r>
        <w:rPr>
          <w:rFonts w:cs="Courier New"/>
          <w:i/>
          <w:iCs/>
          <w:sz w:val="22"/>
        </w:rPr>
        <w:t>IST</w:t>
      </w:r>
      <w:r>
        <w:rPr>
          <w:rFonts w:cs="Courier New"/>
          <w:b/>
          <w:bCs/>
        </w:rPr>
        <w:t>A</w:t>
      </w:r>
      <w:r>
        <w:rPr>
          <w:rFonts w:cs="Courier New"/>
        </w:rPr>
        <w:t xml:space="preserve"> MHA Patch YS*5.01*76, uses the following Remote Procedures (RPCs):</w:t>
      </w:r>
    </w:p>
    <w:p w14:paraId="6EB456F1" w14:textId="77777777" w:rsidR="00014604" w:rsidRDefault="00014604">
      <w:pPr>
        <w:rPr>
          <w:rFonts w:cs="Courier New"/>
        </w:rPr>
      </w:pPr>
    </w:p>
    <w:p w14:paraId="17784248" w14:textId="77777777" w:rsidR="00014604" w:rsidRDefault="00014604">
      <w:pPr>
        <w:rPr>
          <w:rFonts w:cs="Courier New"/>
        </w:rPr>
      </w:pPr>
    </w:p>
    <w:p w14:paraId="7B9378D4" w14:textId="77777777" w:rsidR="00014604" w:rsidRDefault="00014604">
      <w:pPr>
        <w:pStyle w:val="Heading3"/>
      </w:pPr>
      <w:bookmarkStart w:id="132" w:name="_Toc44225431"/>
      <w:r>
        <w:t>MHA New YT RPCs</w:t>
      </w:r>
      <w:bookmarkEnd w:id="132"/>
    </w:p>
    <w:p w14:paraId="638F5174" w14:textId="77777777" w:rsidR="00014604" w:rsidRDefault="00014604">
      <w:pPr>
        <w:rPr>
          <w:rFonts w:cs="Courier New"/>
        </w:rPr>
      </w:pPr>
    </w:p>
    <w:p w14:paraId="0C34B379" w14:textId="77777777" w:rsidR="00014604" w:rsidRDefault="00014604">
      <w:pPr>
        <w:rPr>
          <w:rFonts w:ascii="Courier New" w:hAnsi="Courier New" w:cs="Courier New"/>
          <w:sz w:val="20"/>
        </w:rPr>
      </w:pPr>
      <w:r>
        <w:rPr>
          <w:rFonts w:ascii="Courier New" w:hAnsi="Courier New" w:cs="Courier New"/>
          <w:sz w:val="20"/>
        </w:rPr>
        <w:t>NAME: YTAPI ASI FACTORS                 TAG: EN</w:t>
      </w:r>
    </w:p>
    <w:p w14:paraId="5CD5E4C0" w14:textId="77777777" w:rsidR="00014604" w:rsidRDefault="00014604">
      <w:pPr>
        <w:rPr>
          <w:rFonts w:ascii="Courier New" w:hAnsi="Courier New" w:cs="Courier New"/>
          <w:sz w:val="20"/>
        </w:rPr>
      </w:pPr>
      <w:r>
        <w:rPr>
          <w:rFonts w:ascii="Courier New" w:hAnsi="Courier New" w:cs="Courier New"/>
          <w:sz w:val="20"/>
        </w:rPr>
        <w:t xml:space="preserve">  ROUTINE: YSASFS                       RETURN VALUE TYPE: ARRAY</w:t>
      </w:r>
    </w:p>
    <w:p w14:paraId="14B571A5" w14:textId="77777777" w:rsidR="00014604" w:rsidRDefault="00014604">
      <w:pPr>
        <w:rPr>
          <w:rFonts w:ascii="Courier New" w:hAnsi="Courier New" w:cs="Courier New"/>
          <w:sz w:val="20"/>
        </w:rPr>
      </w:pPr>
      <w:r>
        <w:rPr>
          <w:rFonts w:ascii="Courier New" w:hAnsi="Courier New" w:cs="Courier New"/>
          <w:sz w:val="20"/>
        </w:rPr>
        <w:t xml:space="preserve">  AVAILABILITY: SUBSCRIPTION</w:t>
      </w:r>
    </w:p>
    <w:p w14:paraId="0FD57CE5" w14:textId="77777777" w:rsidR="00014604" w:rsidRDefault="00014604">
      <w:pPr>
        <w:rPr>
          <w:rFonts w:ascii="Courier New" w:hAnsi="Courier New" w:cs="Courier New"/>
          <w:sz w:val="20"/>
        </w:rPr>
      </w:pPr>
      <w:r>
        <w:rPr>
          <w:rFonts w:ascii="Courier New" w:hAnsi="Courier New" w:cs="Courier New"/>
          <w:sz w:val="20"/>
        </w:rPr>
        <w:t xml:space="preserve">  DESCRIPTION: Input IEN of file 604, Addiction Severity Index. Returns the 5</w:t>
      </w:r>
    </w:p>
    <w:p w14:paraId="0C250847" w14:textId="77777777" w:rsidR="00014604" w:rsidRDefault="00014604">
      <w:pPr>
        <w:rPr>
          <w:rFonts w:ascii="Courier New" w:hAnsi="Courier New" w:cs="Courier New"/>
          <w:sz w:val="20"/>
        </w:rPr>
      </w:pPr>
      <w:r>
        <w:rPr>
          <w:rFonts w:ascii="Courier New" w:hAnsi="Courier New" w:cs="Courier New"/>
          <w:sz w:val="20"/>
        </w:rPr>
        <w:t xml:space="preserve">  factor scores for an ASI in the following format:</w:t>
      </w:r>
    </w:p>
    <w:p w14:paraId="03BB5048" w14:textId="77777777" w:rsidR="00014604" w:rsidRDefault="00014604">
      <w:pPr>
        <w:rPr>
          <w:rFonts w:ascii="Courier New" w:hAnsi="Courier New" w:cs="Courier New"/>
          <w:sz w:val="20"/>
        </w:rPr>
      </w:pPr>
    </w:p>
    <w:p w14:paraId="44038E62" w14:textId="77777777" w:rsidR="00014604" w:rsidRDefault="00014604">
      <w:pPr>
        <w:rPr>
          <w:rFonts w:ascii="Courier New" w:hAnsi="Courier New" w:cs="Courier New"/>
          <w:sz w:val="20"/>
        </w:rPr>
      </w:pPr>
      <w:r>
        <w:rPr>
          <w:rFonts w:ascii="Courier New" w:hAnsi="Courier New" w:cs="Courier New"/>
          <w:sz w:val="20"/>
        </w:rPr>
        <w:t xml:space="preserve">  YSDATA(1)=[DATA]</w:t>
      </w:r>
    </w:p>
    <w:p w14:paraId="577A103B" w14:textId="77777777" w:rsidR="00014604" w:rsidRDefault="00014604">
      <w:pPr>
        <w:rPr>
          <w:rFonts w:ascii="Courier New" w:hAnsi="Courier New" w:cs="Courier New"/>
          <w:sz w:val="20"/>
        </w:rPr>
      </w:pPr>
      <w:r>
        <w:rPr>
          <w:rFonts w:ascii="Courier New" w:hAnsi="Courier New" w:cs="Courier New"/>
          <w:sz w:val="20"/>
        </w:rPr>
        <w:t xml:space="preserve">  YSDATA(2)=ALCOHOL^FACTOR SCORE^T SCORE</w:t>
      </w:r>
    </w:p>
    <w:p w14:paraId="00CD7DFB" w14:textId="77777777" w:rsidR="00014604" w:rsidRDefault="00014604">
      <w:pPr>
        <w:rPr>
          <w:rFonts w:ascii="Courier New" w:hAnsi="Courier New" w:cs="Courier New"/>
          <w:sz w:val="20"/>
        </w:rPr>
      </w:pPr>
    </w:p>
    <w:p w14:paraId="6666B1CA" w14:textId="77777777" w:rsidR="00014604" w:rsidRDefault="00014604">
      <w:pPr>
        <w:rPr>
          <w:rFonts w:ascii="Courier New" w:hAnsi="Courier New" w:cs="Courier New"/>
          <w:sz w:val="20"/>
        </w:rPr>
      </w:pPr>
      <w:r>
        <w:rPr>
          <w:rFonts w:ascii="Courier New" w:hAnsi="Courier New" w:cs="Courier New"/>
          <w:sz w:val="20"/>
        </w:rPr>
        <w:t xml:space="preserve">  YSDATA(6)=LEGAL^FACTOR SCORE^T SCORE</w:t>
      </w:r>
    </w:p>
    <w:p w14:paraId="0CBF87A6" w14:textId="77777777" w:rsidR="00014604" w:rsidRDefault="00014604">
      <w:pPr>
        <w:rPr>
          <w:rFonts w:ascii="Courier New" w:hAnsi="Courier New" w:cs="Courier New"/>
          <w:sz w:val="20"/>
        </w:rPr>
      </w:pPr>
      <w:r>
        <w:rPr>
          <w:rFonts w:ascii="Courier New" w:hAnsi="Courier New" w:cs="Courier New"/>
          <w:sz w:val="20"/>
        </w:rPr>
        <w:t xml:space="preserve">  INPUT PARAMETER: IEN                    REQUIRED: YES</w:t>
      </w:r>
    </w:p>
    <w:p w14:paraId="2AC3B483" w14:textId="77777777" w:rsidR="00014604" w:rsidRDefault="00014604">
      <w:pPr>
        <w:rPr>
          <w:rFonts w:ascii="Courier New" w:hAnsi="Courier New" w:cs="Courier New"/>
          <w:sz w:val="20"/>
        </w:rPr>
      </w:pPr>
      <w:r>
        <w:rPr>
          <w:rFonts w:ascii="Courier New" w:hAnsi="Courier New" w:cs="Courier New"/>
          <w:sz w:val="20"/>
        </w:rPr>
        <w:t xml:space="preserve">  DESCRIPTION: An IEN for file 604 "Addiction Severity Index".</w:t>
      </w:r>
    </w:p>
    <w:p w14:paraId="30F0CAD3" w14:textId="77777777" w:rsidR="00014604" w:rsidRDefault="00014604">
      <w:pPr>
        <w:rPr>
          <w:rFonts w:ascii="Courier New" w:hAnsi="Courier New" w:cs="Courier New"/>
          <w:sz w:val="20"/>
        </w:rPr>
      </w:pPr>
    </w:p>
    <w:p w14:paraId="20A1D433" w14:textId="77777777" w:rsidR="00014604" w:rsidRDefault="00014604">
      <w:pPr>
        <w:rPr>
          <w:rFonts w:ascii="Courier New" w:hAnsi="Courier New" w:cs="Courier New"/>
          <w:sz w:val="20"/>
        </w:rPr>
      </w:pPr>
    </w:p>
    <w:p w14:paraId="7B56704E" w14:textId="77777777" w:rsidR="00014604" w:rsidRDefault="00014604">
      <w:pPr>
        <w:rPr>
          <w:rFonts w:ascii="Courier New" w:hAnsi="Courier New" w:cs="Courier New"/>
          <w:sz w:val="20"/>
        </w:rPr>
      </w:pPr>
      <w:r>
        <w:rPr>
          <w:rFonts w:ascii="Courier New" w:hAnsi="Courier New" w:cs="Courier New"/>
          <w:sz w:val="20"/>
        </w:rPr>
        <w:t>NAME: YTAPI ASI LISTER                  TAG: LISTASI</w:t>
      </w:r>
    </w:p>
    <w:p w14:paraId="3E1F60FD" w14:textId="77777777" w:rsidR="00014604" w:rsidRDefault="00014604">
      <w:pPr>
        <w:rPr>
          <w:rFonts w:ascii="Courier New" w:hAnsi="Courier New" w:cs="Courier New"/>
          <w:sz w:val="20"/>
        </w:rPr>
      </w:pPr>
      <w:r>
        <w:rPr>
          <w:rFonts w:ascii="Courier New" w:hAnsi="Courier New" w:cs="Courier New"/>
          <w:sz w:val="20"/>
        </w:rPr>
        <w:t xml:space="preserve">  ROUTINE: YTAPI8                       RETURN VALUE TYPE: ARRAY</w:t>
      </w:r>
    </w:p>
    <w:p w14:paraId="54D89F1A" w14:textId="77777777" w:rsidR="00014604" w:rsidRDefault="00014604">
      <w:pPr>
        <w:rPr>
          <w:rFonts w:ascii="Courier New" w:hAnsi="Courier New" w:cs="Courier New"/>
          <w:sz w:val="20"/>
        </w:rPr>
      </w:pPr>
      <w:r>
        <w:rPr>
          <w:rFonts w:ascii="Courier New" w:hAnsi="Courier New" w:cs="Courier New"/>
          <w:sz w:val="20"/>
        </w:rPr>
        <w:t xml:space="preserve">  AVAILABILITY: SUBSCRIPTION</w:t>
      </w:r>
    </w:p>
    <w:p w14:paraId="155C9671" w14:textId="77777777" w:rsidR="00014604" w:rsidRDefault="00014604">
      <w:pPr>
        <w:rPr>
          <w:rFonts w:ascii="Courier New" w:hAnsi="Courier New" w:cs="Courier New"/>
          <w:sz w:val="20"/>
        </w:rPr>
      </w:pPr>
      <w:r>
        <w:rPr>
          <w:rFonts w:ascii="Courier New" w:hAnsi="Courier New" w:cs="Courier New"/>
          <w:sz w:val="20"/>
        </w:rPr>
        <w:t xml:space="preserve">  DESCRIPTION: This API lists all ASI administrations for a specified patient.</w:t>
      </w:r>
    </w:p>
    <w:p w14:paraId="1C043968" w14:textId="77777777" w:rsidR="00014604" w:rsidRDefault="00014604">
      <w:pPr>
        <w:rPr>
          <w:rFonts w:ascii="Courier New" w:hAnsi="Courier New" w:cs="Courier New"/>
          <w:sz w:val="20"/>
        </w:rPr>
      </w:pPr>
      <w:r>
        <w:rPr>
          <w:rFonts w:ascii="Courier New" w:hAnsi="Courier New" w:cs="Courier New"/>
          <w:sz w:val="20"/>
        </w:rPr>
        <w:t xml:space="preserve">  Input required: DFN (ien of file 2)</w:t>
      </w:r>
    </w:p>
    <w:p w14:paraId="691B01C7" w14:textId="77777777" w:rsidR="00014604" w:rsidRDefault="00014604">
      <w:pPr>
        <w:rPr>
          <w:rFonts w:ascii="Courier New" w:hAnsi="Courier New" w:cs="Courier New"/>
          <w:sz w:val="20"/>
        </w:rPr>
      </w:pPr>
      <w:r>
        <w:rPr>
          <w:rFonts w:ascii="Courier New" w:hAnsi="Courier New" w:cs="Courier New"/>
          <w:sz w:val="20"/>
        </w:rPr>
        <w:t xml:space="preserve">  Output is in the following format:</w:t>
      </w:r>
    </w:p>
    <w:p w14:paraId="4C201592" w14:textId="77777777" w:rsidR="00014604" w:rsidRDefault="00014604">
      <w:pPr>
        <w:rPr>
          <w:rFonts w:ascii="Courier New" w:hAnsi="Courier New" w:cs="Courier New"/>
          <w:sz w:val="20"/>
        </w:rPr>
      </w:pPr>
    </w:p>
    <w:p w14:paraId="05E8598F" w14:textId="77777777" w:rsidR="00014604" w:rsidRDefault="00014604">
      <w:pPr>
        <w:rPr>
          <w:rFonts w:ascii="Courier New" w:hAnsi="Courier New" w:cs="Courier New"/>
          <w:sz w:val="20"/>
        </w:rPr>
      </w:pPr>
      <w:r>
        <w:rPr>
          <w:rFonts w:ascii="Courier New" w:hAnsi="Courier New" w:cs="Courier New"/>
          <w:sz w:val="20"/>
        </w:rPr>
        <w:t xml:space="preserve">  YSDATA(1)=[DATA]</w:t>
      </w:r>
    </w:p>
    <w:p w14:paraId="3DC07C6B" w14:textId="77777777" w:rsidR="00014604" w:rsidRDefault="00014604">
      <w:pPr>
        <w:rPr>
          <w:rFonts w:ascii="Courier New" w:hAnsi="Courier New" w:cs="Courier New"/>
          <w:sz w:val="20"/>
        </w:rPr>
      </w:pPr>
      <w:r>
        <w:rPr>
          <w:rFonts w:ascii="Courier New" w:hAnsi="Courier New" w:cs="Courier New"/>
          <w:sz w:val="20"/>
        </w:rPr>
        <w:t xml:space="preserve">  YSDATA(2)= IEN^DATE OF INTERVIEW^CLASS^SPECIAL^ESIGNED</w:t>
      </w:r>
    </w:p>
    <w:p w14:paraId="1C71FAED" w14:textId="77777777" w:rsidR="00014604" w:rsidRDefault="00014604">
      <w:pPr>
        <w:rPr>
          <w:rFonts w:ascii="Courier New" w:hAnsi="Courier New" w:cs="Courier New"/>
          <w:sz w:val="20"/>
        </w:rPr>
      </w:pPr>
    </w:p>
    <w:p w14:paraId="5BB418B5" w14:textId="77777777" w:rsidR="00014604" w:rsidRDefault="00014604">
      <w:pPr>
        <w:rPr>
          <w:rFonts w:ascii="Courier New" w:hAnsi="Courier New" w:cs="Courier New"/>
          <w:sz w:val="20"/>
        </w:rPr>
      </w:pPr>
      <w:r>
        <w:rPr>
          <w:rFonts w:ascii="Courier New" w:hAnsi="Courier New" w:cs="Courier New"/>
          <w:sz w:val="20"/>
        </w:rPr>
        <w:t xml:space="preserve">  YSDATA(X)= IEN^DATE OF INTERVIEW^CLASS^SPECIAL^ESIGNED</w:t>
      </w:r>
    </w:p>
    <w:p w14:paraId="2724C3F4" w14:textId="77777777" w:rsidR="00014604" w:rsidRDefault="00014604">
      <w:pPr>
        <w:rPr>
          <w:rFonts w:ascii="Courier New" w:hAnsi="Courier New" w:cs="Courier New"/>
          <w:sz w:val="20"/>
        </w:rPr>
      </w:pPr>
    </w:p>
    <w:p w14:paraId="487E2635" w14:textId="77777777" w:rsidR="00014604" w:rsidRDefault="00014604">
      <w:pPr>
        <w:rPr>
          <w:rFonts w:ascii="Courier New" w:hAnsi="Courier New" w:cs="Courier New"/>
          <w:sz w:val="20"/>
        </w:rPr>
      </w:pPr>
      <w:r>
        <w:rPr>
          <w:rFonts w:ascii="Courier New" w:hAnsi="Courier New" w:cs="Courier New"/>
          <w:sz w:val="20"/>
        </w:rPr>
        <w:t xml:space="preserve">  0 RETURNED IF NO ADMINS</w:t>
      </w:r>
    </w:p>
    <w:p w14:paraId="2A8C8C6F" w14:textId="77777777" w:rsidR="00014604" w:rsidRDefault="00014604">
      <w:pPr>
        <w:rPr>
          <w:rFonts w:ascii="Courier New" w:hAnsi="Courier New" w:cs="Courier New"/>
          <w:sz w:val="20"/>
        </w:rPr>
      </w:pPr>
    </w:p>
    <w:p w14:paraId="6CF4353F" w14:textId="77777777" w:rsidR="00014604" w:rsidRDefault="00014604">
      <w:pPr>
        <w:rPr>
          <w:rFonts w:ascii="Courier New" w:hAnsi="Courier New" w:cs="Courier New"/>
          <w:sz w:val="20"/>
        </w:rPr>
      </w:pPr>
    </w:p>
    <w:p w14:paraId="6FAB9131" w14:textId="77777777" w:rsidR="00014604" w:rsidRDefault="00014604">
      <w:pPr>
        <w:rPr>
          <w:rFonts w:ascii="Courier New" w:hAnsi="Courier New" w:cs="Courier New"/>
          <w:sz w:val="20"/>
        </w:rPr>
      </w:pPr>
      <w:r>
        <w:rPr>
          <w:rFonts w:ascii="Courier New" w:hAnsi="Courier New" w:cs="Courier New"/>
          <w:sz w:val="20"/>
        </w:rPr>
        <w:t>NAME: YTAPI ASI PNOTE                   TAG: ASIPN</w:t>
      </w:r>
    </w:p>
    <w:p w14:paraId="23EE06CE" w14:textId="77777777" w:rsidR="00014604" w:rsidRDefault="00014604">
      <w:pPr>
        <w:rPr>
          <w:rFonts w:ascii="Courier New" w:hAnsi="Courier New" w:cs="Courier New"/>
          <w:sz w:val="20"/>
        </w:rPr>
      </w:pPr>
      <w:r>
        <w:rPr>
          <w:rFonts w:ascii="Courier New" w:hAnsi="Courier New" w:cs="Courier New"/>
          <w:sz w:val="20"/>
        </w:rPr>
        <w:t xml:space="preserve">  ROUTINE: YTAPI9                       RETURN VALUE TYPE: ARRAY</w:t>
      </w:r>
    </w:p>
    <w:p w14:paraId="7D87C601" w14:textId="77777777" w:rsidR="00014604" w:rsidRDefault="00014604">
      <w:pPr>
        <w:rPr>
          <w:rFonts w:ascii="Courier New" w:hAnsi="Courier New" w:cs="Courier New"/>
          <w:sz w:val="20"/>
        </w:rPr>
      </w:pPr>
      <w:r>
        <w:rPr>
          <w:rFonts w:ascii="Courier New" w:hAnsi="Courier New" w:cs="Courier New"/>
          <w:sz w:val="20"/>
        </w:rPr>
        <w:t xml:space="preserve">  AVAILABILITY: SUBSCRIPTION</w:t>
      </w:r>
    </w:p>
    <w:p w14:paraId="5CC404E7" w14:textId="77777777" w:rsidR="00014604" w:rsidRDefault="00014604">
      <w:pPr>
        <w:rPr>
          <w:rFonts w:ascii="Courier New" w:hAnsi="Courier New" w:cs="Courier New"/>
          <w:sz w:val="20"/>
        </w:rPr>
      </w:pPr>
      <w:r>
        <w:rPr>
          <w:rFonts w:ascii="Courier New" w:hAnsi="Courier New" w:cs="Courier New"/>
          <w:sz w:val="20"/>
        </w:rPr>
        <w:t xml:space="preserve">  DESCRIPTION: This API creates a Pnote in TIU based on the ASI report.</w:t>
      </w:r>
    </w:p>
    <w:p w14:paraId="66FD0B86" w14:textId="77777777" w:rsidR="00014604" w:rsidRDefault="00014604">
      <w:pPr>
        <w:rPr>
          <w:rFonts w:ascii="Courier New" w:hAnsi="Courier New" w:cs="Courier New"/>
          <w:sz w:val="20"/>
        </w:rPr>
      </w:pPr>
      <w:r>
        <w:rPr>
          <w:rFonts w:ascii="Courier New" w:hAnsi="Courier New" w:cs="Courier New"/>
          <w:sz w:val="20"/>
        </w:rPr>
        <w:t xml:space="preserve">  Input required: IEN of file 604, Addiction Severity Index.</w:t>
      </w:r>
    </w:p>
    <w:p w14:paraId="14B00C51" w14:textId="77777777" w:rsidR="00014604" w:rsidRDefault="00014604">
      <w:pPr>
        <w:rPr>
          <w:rFonts w:ascii="Courier New" w:hAnsi="Courier New" w:cs="Courier New"/>
          <w:sz w:val="20"/>
        </w:rPr>
      </w:pPr>
      <w:r>
        <w:rPr>
          <w:rFonts w:ascii="Courier New" w:hAnsi="Courier New" w:cs="Courier New"/>
          <w:sz w:val="20"/>
        </w:rPr>
        <w:t xml:space="preserve">  Output is only to show success or failure of the operation.</w:t>
      </w:r>
    </w:p>
    <w:p w14:paraId="40D543D6" w14:textId="77777777" w:rsidR="00014604" w:rsidRDefault="00014604">
      <w:pPr>
        <w:rPr>
          <w:rFonts w:ascii="Courier New" w:hAnsi="Courier New" w:cs="Courier New"/>
          <w:sz w:val="20"/>
        </w:rPr>
      </w:pPr>
    </w:p>
    <w:p w14:paraId="50983C5D" w14:textId="77777777" w:rsidR="00014604" w:rsidRDefault="00014604">
      <w:pPr>
        <w:rPr>
          <w:rFonts w:ascii="Courier New" w:hAnsi="Courier New" w:cs="Courier New"/>
          <w:sz w:val="20"/>
        </w:rPr>
      </w:pPr>
      <w:r>
        <w:rPr>
          <w:rFonts w:ascii="Courier New" w:hAnsi="Courier New" w:cs="Courier New"/>
          <w:sz w:val="20"/>
        </w:rPr>
        <w:t xml:space="preserve">  YSDATA(1)=[DATA]/[ERROR]</w:t>
      </w:r>
    </w:p>
    <w:p w14:paraId="7B508A88" w14:textId="77777777" w:rsidR="00014604" w:rsidRDefault="00014604">
      <w:pPr>
        <w:rPr>
          <w:rFonts w:ascii="Courier New" w:hAnsi="Courier New" w:cs="Courier New"/>
          <w:sz w:val="20"/>
        </w:rPr>
      </w:pPr>
      <w:r>
        <w:rPr>
          <w:rFonts w:ascii="Courier New" w:hAnsi="Courier New" w:cs="Courier New"/>
          <w:sz w:val="20"/>
        </w:rPr>
        <w:t xml:space="preserve">    YSDATA(2)=OK Progress Note created/No Pnote entered</w:t>
      </w:r>
    </w:p>
    <w:p w14:paraId="5BDF7FF0" w14:textId="77777777" w:rsidR="00014604" w:rsidRDefault="00014604">
      <w:pPr>
        <w:rPr>
          <w:rFonts w:ascii="Courier New" w:hAnsi="Courier New" w:cs="Courier New"/>
          <w:sz w:val="20"/>
        </w:rPr>
      </w:pPr>
    </w:p>
    <w:p w14:paraId="283BEFD5" w14:textId="77777777" w:rsidR="00014604" w:rsidRDefault="00014604">
      <w:pPr>
        <w:rPr>
          <w:rFonts w:ascii="Courier New" w:hAnsi="Courier New" w:cs="Courier New"/>
          <w:sz w:val="20"/>
        </w:rPr>
      </w:pPr>
      <w:r>
        <w:rPr>
          <w:rFonts w:ascii="Courier New" w:hAnsi="Courier New" w:cs="Courier New"/>
          <w:sz w:val="20"/>
        </w:rPr>
        <w:br w:type="page"/>
        <w:t>NAME: YTAPI ASI SAVE DATA               TAG: SAVASI</w:t>
      </w:r>
    </w:p>
    <w:p w14:paraId="1E6C8976" w14:textId="77777777" w:rsidR="00014604" w:rsidRDefault="00014604">
      <w:pPr>
        <w:rPr>
          <w:rFonts w:ascii="Courier New" w:hAnsi="Courier New" w:cs="Courier New"/>
          <w:sz w:val="20"/>
        </w:rPr>
      </w:pPr>
      <w:r>
        <w:rPr>
          <w:rFonts w:ascii="Courier New" w:hAnsi="Courier New" w:cs="Courier New"/>
          <w:sz w:val="20"/>
        </w:rPr>
        <w:t xml:space="preserve">  ROUTINE: YTAPI9                       RETURN VALUE TYPE: ARRAY</w:t>
      </w:r>
    </w:p>
    <w:p w14:paraId="44E2277E" w14:textId="77777777" w:rsidR="00014604" w:rsidRDefault="00014604">
      <w:pPr>
        <w:rPr>
          <w:rFonts w:ascii="Courier New" w:hAnsi="Courier New" w:cs="Courier New"/>
          <w:sz w:val="20"/>
        </w:rPr>
      </w:pPr>
      <w:r>
        <w:rPr>
          <w:rFonts w:ascii="Courier New" w:hAnsi="Courier New" w:cs="Courier New"/>
          <w:sz w:val="20"/>
        </w:rPr>
        <w:t xml:space="preserve">  AVAILABILITY: SUBSCRIPTION</w:t>
      </w:r>
    </w:p>
    <w:p w14:paraId="3311EC62" w14:textId="77777777" w:rsidR="00014604" w:rsidRDefault="00014604">
      <w:pPr>
        <w:rPr>
          <w:rFonts w:ascii="Courier New" w:hAnsi="Courier New" w:cs="Courier New"/>
          <w:sz w:val="20"/>
        </w:rPr>
      </w:pPr>
      <w:r>
        <w:rPr>
          <w:rFonts w:ascii="Courier New" w:hAnsi="Courier New" w:cs="Courier New"/>
          <w:sz w:val="20"/>
        </w:rPr>
        <w:t xml:space="preserve">  DESCRIPTION: This API saves data to the file 604, Addiction Severity Index.</w:t>
      </w:r>
    </w:p>
    <w:p w14:paraId="51A63CC0" w14:textId="77777777" w:rsidR="00014604" w:rsidRDefault="00014604">
      <w:pPr>
        <w:rPr>
          <w:rFonts w:ascii="Courier New" w:hAnsi="Courier New" w:cs="Courier New"/>
          <w:sz w:val="20"/>
        </w:rPr>
      </w:pPr>
      <w:r>
        <w:rPr>
          <w:rFonts w:ascii="Courier New" w:hAnsi="Courier New" w:cs="Courier New"/>
          <w:sz w:val="20"/>
        </w:rPr>
        <w:t xml:space="preserve">  Required input: YSIEN ,ien of the file 604 entry </w:t>
      </w:r>
    </w:p>
    <w:p w14:paraId="717560B9" w14:textId="77777777" w:rsidR="00014604" w:rsidRDefault="00014604">
      <w:pPr>
        <w:rPr>
          <w:rFonts w:ascii="Courier New" w:hAnsi="Courier New" w:cs="Courier New"/>
          <w:sz w:val="20"/>
        </w:rPr>
      </w:pPr>
      <w:r>
        <w:rPr>
          <w:rFonts w:ascii="Courier New" w:hAnsi="Courier New" w:cs="Courier New"/>
          <w:sz w:val="20"/>
        </w:rPr>
        <w:t xml:space="preserve">                             YS(1)=file 604 field number^value  to save</w:t>
      </w:r>
    </w:p>
    <w:p w14:paraId="3F0C8448" w14:textId="77777777" w:rsidR="00014604" w:rsidRDefault="00014604">
      <w:pPr>
        <w:rPr>
          <w:rFonts w:ascii="Courier New" w:hAnsi="Courier New" w:cs="Courier New"/>
          <w:sz w:val="20"/>
        </w:rPr>
      </w:pPr>
      <w:r>
        <w:rPr>
          <w:rFonts w:ascii="Courier New" w:hAnsi="Courier New" w:cs="Courier New"/>
          <w:sz w:val="20"/>
        </w:rPr>
        <w:t xml:space="preserve">                             YS(x)=file 604 field number^value to save</w:t>
      </w:r>
    </w:p>
    <w:p w14:paraId="5E3B875C" w14:textId="77777777" w:rsidR="00014604" w:rsidRDefault="00014604">
      <w:pPr>
        <w:rPr>
          <w:rFonts w:ascii="Courier New" w:hAnsi="Courier New" w:cs="Courier New"/>
          <w:sz w:val="20"/>
        </w:rPr>
      </w:pPr>
    </w:p>
    <w:p w14:paraId="2CC4C005" w14:textId="77777777" w:rsidR="00014604" w:rsidRDefault="00014604">
      <w:pPr>
        <w:rPr>
          <w:rFonts w:ascii="Courier New" w:hAnsi="Courier New" w:cs="Courier New"/>
          <w:sz w:val="20"/>
        </w:rPr>
      </w:pPr>
      <w:r>
        <w:rPr>
          <w:rFonts w:ascii="Courier New" w:hAnsi="Courier New" w:cs="Courier New"/>
          <w:sz w:val="20"/>
        </w:rPr>
        <w:t>Output: only to indicate success vs error</w:t>
      </w:r>
    </w:p>
    <w:p w14:paraId="1307535D" w14:textId="77777777" w:rsidR="00014604" w:rsidRDefault="00014604">
      <w:pPr>
        <w:rPr>
          <w:rFonts w:ascii="Courier New" w:hAnsi="Courier New" w:cs="Courier New"/>
          <w:sz w:val="20"/>
        </w:rPr>
      </w:pPr>
    </w:p>
    <w:p w14:paraId="1B15DE92" w14:textId="77777777" w:rsidR="00014604" w:rsidRDefault="00014604">
      <w:pPr>
        <w:rPr>
          <w:rFonts w:ascii="Courier New" w:hAnsi="Courier New" w:cs="Courier New"/>
          <w:sz w:val="20"/>
        </w:rPr>
      </w:pPr>
      <w:r>
        <w:rPr>
          <w:rFonts w:ascii="Courier New" w:hAnsi="Courier New" w:cs="Courier New"/>
          <w:sz w:val="20"/>
        </w:rPr>
        <w:t xml:space="preserve">                            YSDATA(1)=[DATA]</w:t>
      </w:r>
    </w:p>
    <w:p w14:paraId="31083AF7" w14:textId="77777777" w:rsidR="00014604" w:rsidRDefault="00014604">
      <w:pPr>
        <w:rPr>
          <w:rFonts w:ascii="Courier New" w:hAnsi="Courier New" w:cs="Courier New"/>
          <w:sz w:val="20"/>
        </w:rPr>
      </w:pPr>
      <w:r>
        <w:rPr>
          <w:rFonts w:ascii="Courier New" w:hAnsi="Courier New" w:cs="Courier New"/>
          <w:sz w:val="20"/>
        </w:rPr>
        <w:t xml:space="preserve">                            YSDATA(2)=OK ASI SAVE YSIEN</w:t>
      </w:r>
    </w:p>
    <w:p w14:paraId="23CAEADA" w14:textId="77777777" w:rsidR="00014604" w:rsidRDefault="00014604">
      <w:pPr>
        <w:rPr>
          <w:rFonts w:ascii="Courier New" w:hAnsi="Courier New" w:cs="Courier New"/>
          <w:sz w:val="20"/>
        </w:rPr>
      </w:pPr>
    </w:p>
    <w:p w14:paraId="3AA06DDC" w14:textId="77777777" w:rsidR="00014604" w:rsidRDefault="00014604">
      <w:pPr>
        <w:rPr>
          <w:rFonts w:ascii="Courier New" w:hAnsi="Courier New" w:cs="Courier New"/>
          <w:sz w:val="20"/>
        </w:rPr>
      </w:pPr>
    </w:p>
    <w:p w14:paraId="37A36165" w14:textId="77777777" w:rsidR="00014604" w:rsidRDefault="00014604">
      <w:pPr>
        <w:rPr>
          <w:rFonts w:ascii="Courier New" w:hAnsi="Courier New" w:cs="Courier New"/>
          <w:sz w:val="20"/>
        </w:rPr>
      </w:pPr>
      <w:r>
        <w:rPr>
          <w:rFonts w:ascii="Courier New" w:hAnsi="Courier New" w:cs="Courier New"/>
          <w:sz w:val="20"/>
        </w:rPr>
        <w:t>NAME: YTAPI ASI SIGNER                  TAG: SIGN</w:t>
      </w:r>
    </w:p>
    <w:p w14:paraId="11DC3CAE" w14:textId="77777777" w:rsidR="00014604" w:rsidRDefault="00014604">
      <w:pPr>
        <w:rPr>
          <w:rFonts w:ascii="Courier New" w:hAnsi="Courier New" w:cs="Courier New"/>
          <w:sz w:val="20"/>
        </w:rPr>
      </w:pPr>
      <w:r>
        <w:rPr>
          <w:rFonts w:ascii="Courier New" w:hAnsi="Courier New" w:cs="Courier New"/>
          <w:sz w:val="20"/>
        </w:rPr>
        <w:t xml:space="preserve">  ROUTINE: YTAPI8                       RETURN VALUE TYPE: ARRAY</w:t>
      </w:r>
    </w:p>
    <w:p w14:paraId="4910A2A5" w14:textId="77777777" w:rsidR="00014604" w:rsidRDefault="00014604">
      <w:pPr>
        <w:rPr>
          <w:rFonts w:ascii="Courier New" w:hAnsi="Courier New" w:cs="Courier New"/>
          <w:sz w:val="20"/>
        </w:rPr>
      </w:pPr>
      <w:r>
        <w:rPr>
          <w:rFonts w:ascii="Courier New" w:hAnsi="Courier New" w:cs="Courier New"/>
          <w:sz w:val="20"/>
        </w:rPr>
        <w:t xml:space="preserve">  AVAILABILITY: SUBSCRIPTION</w:t>
      </w:r>
    </w:p>
    <w:p w14:paraId="1E3C8011" w14:textId="77777777" w:rsidR="00014604" w:rsidRDefault="00014604">
      <w:pPr>
        <w:rPr>
          <w:rFonts w:ascii="Courier New" w:hAnsi="Courier New" w:cs="Courier New"/>
          <w:sz w:val="20"/>
        </w:rPr>
      </w:pPr>
      <w:r>
        <w:rPr>
          <w:rFonts w:ascii="Courier New" w:hAnsi="Courier New" w:cs="Courier New"/>
          <w:sz w:val="20"/>
        </w:rPr>
        <w:t xml:space="preserve">  DESCRIPTION: Allows interviewer to sign ASI, transcriber to "sign off" and send</w:t>
      </w:r>
    </w:p>
    <w:p w14:paraId="1209C3C7" w14:textId="77777777" w:rsidR="00014604" w:rsidRDefault="00014604">
      <w:pPr>
        <w:rPr>
          <w:rFonts w:ascii="Courier New" w:hAnsi="Courier New" w:cs="Courier New"/>
          <w:sz w:val="20"/>
        </w:rPr>
      </w:pPr>
      <w:r>
        <w:rPr>
          <w:rFonts w:ascii="Courier New" w:hAnsi="Courier New" w:cs="Courier New"/>
          <w:sz w:val="20"/>
        </w:rPr>
        <w:t xml:space="preserve">  a bulletin.</w:t>
      </w:r>
    </w:p>
    <w:p w14:paraId="1BA8543B" w14:textId="77777777" w:rsidR="00014604" w:rsidRDefault="00014604">
      <w:pPr>
        <w:rPr>
          <w:rFonts w:ascii="Courier New" w:hAnsi="Courier New" w:cs="Courier New"/>
          <w:sz w:val="20"/>
        </w:rPr>
      </w:pPr>
    </w:p>
    <w:p w14:paraId="23B411FC" w14:textId="77777777" w:rsidR="00014604" w:rsidRDefault="00014604">
      <w:pPr>
        <w:rPr>
          <w:rFonts w:ascii="Courier New" w:hAnsi="Courier New" w:cs="Courier New"/>
          <w:sz w:val="20"/>
        </w:rPr>
      </w:pPr>
      <w:r>
        <w:rPr>
          <w:rFonts w:ascii="Courier New" w:hAnsi="Courier New" w:cs="Courier New"/>
          <w:sz w:val="20"/>
        </w:rPr>
        <w:t xml:space="preserve">  Input Required:</w:t>
      </w:r>
    </w:p>
    <w:p w14:paraId="4E22AD03" w14:textId="77777777" w:rsidR="00014604" w:rsidRDefault="00014604">
      <w:pPr>
        <w:rPr>
          <w:rFonts w:ascii="Courier New" w:hAnsi="Courier New" w:cs="Courier New"/>
          <w:sz w:val="20"/>
        </w:rPr>
      </w:pPr>
      <w:r>
        <w:rPr>
          <w:rFonts w:ascii="Courier New" w:hAnsi="Courier New" w:cs="Courier New"/>
          <w:sz w:val="20"/>
        </w:rPr>
        <w:t xml:space="preserve">                 CODE: electronic signature code</w:t>
      </w:r>
    </w:p>
    <w:p w14:paraId="23543C56" w14:textId="77777777" w:rsidR="00014604" w:rsidRDefault="00014604">
      <w:pPr>
        <w:rPr>
          <w:rFonts w:ascii="Courier New" w:hAnsi="Courier New" w:cs="Courier New"/>
          <w:sz w:val="20"/>
        </w:rPr>
      </w:pPr>
      <w:r>
        <w:rPr>
          <w:rFonts w:ascii="Courier New" w:hAnsi="Courier New" w:cs="Courier New"/>
          <w:sz w:val="20"/>
        </w:rPr>
        <w:t xml:space="preserve">                 IEN: ien of ASI in file 604</w:t>
      </w:r>
    </w:p>
    <w:p w14:paraId="719B6676" w14:textId="77777777" w:rsidR="00014604" w:rsidRDefault="00014604">
      <w:pPr>
        <w:rPr>
          <w:rFonts w:ascii="Courier New" w:hAnsi="Courier New" w:cs="Courier New"/>
          <w:sz w:val="20"/>
        </w:rPr>
      </w:pPr>
    </w:p>
    <w:p w14:paraId="71B6B80C" w14:textId="77777777" w:rsidR="00014604" w:rsidRDefault="00014604">
      <w:pPr>
        <w:rPr>
          <w:rFonts w:ascii="Courier New" w:hAnsi="Courier New" w:cs="Courier New"/>
          <w:sz w:val="20"/>
        </w:rPr>
      </w:pPr>
      <w:r>
        <w:rPr>
          <w:rFonts w:ascii="Courier New" w:hAnsi="Courier New" w:cs="Courier New"/>
          <w:sz w:val="20"/>
        </w:rPr>
        <w:t xml:space="preserve">  Output: reports on status of the operation only</w:t>
      </w:r>
    </w:p>
    <w:p w14:paraId="09BF95E1" w14:textId="77777777" w:rsidR="00014604" w:rsidRDefault="00014604">
      <w:pPr>
        <w:rPr>
          <w:rFonts w:ascii="Courier New" w:hAnsi="Courier New" w:cs="Courier New"/>
          <w:sz w:val="20"/>
        </w:rPr>
      </w:pPr>
      <w:r>
        <w:rPr>
          <w:rFonts w:ascii="Courier New" w:hAnsi="Courier New" w:cs="Courier New"/>
          <w:sz w:val="20"/>
        </w:rPr>
        <w:t xml:space="preserve">                 YSDATA(1)=[DATA]</w:t>
      </w:r>
    </w:p>
    <w:p w14:paraId="15E59369" w14:textId="77777777" w:rsidR="00014604" w:rsidRDefault="00014604">
      <w:pPr>
        <w:rPr>
          <w:rFonts w:ascii="Courier New" w:hAnsi="Courier New" w:cs="Courier New"/>
          <w:sz w:val="20"/>
        </w:rPr>
      </w:pPr>
      <w:r>
        <w:rPr>
          <w:rFonts w:ascii="Courier New" w:hAnsi="Courier New" w:cs="Courier New"/>
          <w:sz w:val="20"/>
        </w:rPr>
        <w:t xml:space="preserve">                 YSDATA(2)=1^ASI SIGNED</w:t>
      </w:r>
    </w:p>
    <w:p w14:paraId="2354DF3D" w14:textId="77777777" w:rsidR="00014604" w:rsidRDefault="00014604">
      <w:pPr>
        <w:rPr>
          <w:rFonts w:ascii="Courier New" w:hAnsi="Courier New" w:cs="Courier New"/>
          <w:sz w:val="20"/>
        </w:rPr>
      </w:pPr>
    </w:p>
    <w:p w14:paraId="0A04F491" w14:textId="77777777" w:rsidR="00014604" w:rsidRDefault="00014604">
      <w:pPr>
        <w:rPr>
          <w:rFonts w:ascii="Courier New" w:hAnsi="Courier New" w:cs="Courier New"/>
          <w:sz w:val="20"/>
        </w:rPr>
      </w:pPr>
    </w:p>
    <w:p w14:paraId="7B270423" w14:textId="77777777" w:rsidR="00014604" w:rsidRDefault="00014604">
      <w:pPr>
        <w:rPr>
          <w:rFonts w:ascii="Courier New" w:hAnsi="Courier New" w:cs="Courier New"/>
          <w:sz w:val="20"/>
        </w:rPr>
      </w:pPr>
      <w:r>
        <w:rPr>
          <w:rFonts w:ascii="Courier New" w:hAnsi="Courier New" w:cs="Courier New"/>
          <w:sz w:val="20"/>
        </w:rPr>
        <w:t>NAME: YTAPI CLERK RESPONSES             TAG: CLERK</w:t>
      </w:r>
    </w:p>
    <w:p w14:paraId="22D6AC07" w14:textId="77777777" w:rsidR="00014604" w:rsidRDefault="00014604">
      <w:pPr>
        <w:rPr>
          <w:rFonts w:ascii="Courier New" w:hAnsi="Courier New" w:cs="Courier New"/>
          <w:sz w:val="20"/>
        </w:rPr>
      </w:pPr>
      <w:r>
        <w:rPr>
          <w:rFonts w:ascii="Courier New" w:hAnsi="Courier New" w:cs="Courier New"/>
          <w:sz w:val="20"/>
        </w:rPr>
        <w:t xml:space="preserve">  ROUTINE: YTAPI9                       RETURN VALUE TYPE: ARRAY</w:t>
      </w:r>
    </w:p>
    <w:p w14:paraId="20923F05" w14:textId="77777777" w:rsidR="00014604" w:rsidRDefault="00014604">
      <w:pPr>
        <w:rPr>
          <w:rFonts w:ascii="Courier New" w:hAnsi="Courier New" w:cs="Courier New"/>
          <w:sz w:val="20"/>
        </w:rPr>
      </w:pPr>
      <w:r>
        <w:rPr>
          <w:rFonts w:ascii="Courier New" w:hAnsi="Courier New" w:cs="Courier New"/>
          <w:sz w:val="20"/>
        </w:rPr>
        <w:t xml:space="preserve">  AVAILABILITY: SUBSCRIPTION</w:t>
      </w:r>
    </w:p>
    <w:p w14:paraId="25885851" w14:textId="77777777" w:rsidR="00014604" w:rsidRDefault="00014604">
      <w:pPr>
        <w:rPr>
          <w:rFonts w:ascii="Courier New" w:hAnsi="Courier New" w:cs="Courier New"/>
          <w:sz w:val="20"/>
        </w:rPr>
      </w:pPr>
      <w:r>
        <w:rPr>
          <w:rFonts w:ascii="Courier New" w:hAnsi="Courier New" w:cs="Courier New"/>
          <w:sz w:val="20"/>
        </w:rPr>
        <w:t xml:space="preserve">  DESCRIPTION: This API returns the possible answer alternatives for each</w:t>
      </w:r>
    </w:p>
    <w:p w14:paraId="7AB0E96C" w14:textId="77777777" w:rsidR="00014604" w:rsidRDefault="00014604">
      <w:pPr>
        <w:rPr>
          <w:rFonts w:ascii="Courier New" w:hAnsi="Courier New" w:cs="Courier New"/>
          <w:sz w:val="20"/>
        </w:rPr>
      </w:pPr>
      <w:r>
        <w:rPr>
          <w:rFonts w:ascii="Courier New" w:hAnsi="Courier New" w:cs="Courier New"/>
          <w:sz w:val="20"/>
        </w:rPr>
        <w:t xml:space="preserve">  question in a test or interview from file 601, Psychological Testing</w:t>
      </w:r>
    </w:p>
    <w:p w14:paraId="6FF7D7CE" w14:textId="77777777" w:rsidR="00014604" w:rsidRDefault="00014604">
      <w:pPr>
        <w:rPr>
          <w:rFonts w:ascii="Courier New" w:hAnsi="Courier New" w:cs="Courier New"/>
          <w:sz w:val="20"/>
        </w:rPr>
      </w:pPr>
      <w:r>
        <w:rPr>
          <w:rFonts w:ascii="Courier New" w:hAnsi="Courier New" w:cs="Courier New"/>
          <w:sz w:val="20"/>
        </w:rPr>
        <w:t xml:space="preserve">  </w:t>
      </w:r>
    </w:p>
    <w:p w14:paraId="121EF88B" w14:textId="77777777" w:rsidR="00014604" w:rsidRDefault="00014604">
      <w:pPr>
        <w:rPr>
          <w:rFonts w:ascii="Courier New" w:hAnsi="Courier New" w:cs="Courier New"/>
          <w:sz w:val="20"/>
        </w:rPr>
      </w:pPr>
      <w:r>
        <w:rPr>
          <w:rFonts w:ascii="Courier New" w:hAnsi="Courier New" w:cs="Courier New"/>
          <w:sz w:val="20"/>
        </w:rPr>
        <w:t xml:space="preserve"> Input Required: Code , the test/interview code ie MMPI2</w:t>
      </w:r>
    </w:p>
    <w:p w14:paraId="4931A5F7" w14:textId="77777777" w:rsidR="00014604" w:rsidRDefault="00014604">
      <w:pPr>
        <w:rPr>
          <w:rFonts w:ascii="Courier New" w:hAnsi="Courier New" w:cs="Courier New"/>
          <w:sz w:val="20"/>
        </w:rPr>
      </w:pPr>
      <w:r>
        <w:rPr>
          <w:rFonts w:ascii="Courier New" w:hAnsi="Courier New" w:cs="Courier New"/>
          <w:sz w:val="20"/>
        </w:rPr>
        <w:t xml:space="preserve"> Output: YSDATA(1)=[DATA]</w:t>
      </w:r>
    </w:p>
    <w:p w14:paraId="10B8DAC9" w14:textId="77777777" w:rsidR="00014604" w:rsidRDefault="00014604">
      <w:pPr>
        <w:ind w:left="1083"/>
        <w:rPr>
          <w:rFonts w:ascii="Courier New" w:hAnsi="Courier New" w:cs="Courier New"/>
          <w:sz w:val="20"/>
        </w:rPr>
      </w:pPr>
      <w:r>
        <w:rPr>
          <w:rFonts w:ascii="Courier New" w:hAnsi="Courier New" w:cs="Courier New"/>
          <w:sz w:val="20"/>
        </w:rPr>
        <w:t>YSDATA(x)=Question number^A^string with approriate answers (i.e., TFX)</w:t>
      </w:r>
    </w:p>
    <w:p w14:paraId="1EAE13A2" w14:textId="77777777" w:rsidR="00014604" w:rsidRDefault="00014604">
      <w:pPr>
        <w:rPr>
          <w:rFonts w:ascii="Courier New" w:hAnsi="Courier New" w:cs="Courier New"/>
          <w:sz w:val="20"/>
        </w:rPr>
      </w:pPr>
    </w:p>
    <w:p w14:paraId="1733F3B0" w14:textId="77777777" w:rsidR="00014604" w:rsidRDefault="00014604">
      <w:pPr>
        <w:rPr>
          <w:rFonts w:ascii="Courier New" w:hAnsi="Courier New" w:cs="Courier New"/>
          <w:sz w:val="20"/>
        </w:rPr>
      </w:pPr>
    </w:p>
    <w:p w14:paraId="3F186581" w14:textId="77777777" w:rsidR="00014604" w:rsidRDefault="00014604">
      <w:pPr>
        <w:rPr>
          <w:rFonts w:ascii="Courier New" w:hAnsi="Courier New" w:cs="Courier New"/>
          <w:sz w:val="20"/>
        </w:rPr>
      </w:pPr>
      <w:r>
        <w:rPr>
          <w:rFonts w:ascii="Courier New" w:hAnsi="Courier New" w:cs="Courier New"/>
          <w:sz w:val="20"/>
        </w:rPr>
        <w:t>NAME: YTAPI GET ASI RESPONSES           TAG: GETASI</w:t>
      </w:r>
    </w:p>
    <w:p w14:paraId="25FAD30B" w14:textId="77777777" w:rsidR="00014604" w:rsidRDefault="00014604">
      <w:pPr>
        <w:rPr>
          <w:rFonts w:ascii="Courier New" w:hAnsi="Courier New" w:cs="Courier New"/>
          <w:sz w:val="20"/>
        </w:rPr>
      </w:pPr>
      <w:r>
        <w:rPr>
          <w:rFonts w:ascii="Courier New" w:hAnsi="Courier New" w:cs="Courier New"/>
          <w:sz w:val="20"/>
        </w:rPr>
        <w:t xml:space="preserve">  ROUTINE: YTAPI8                       RETURN VALUE TYPE: ARRAY</w:t>
      </w:r>
    </w:p>
    <w:p w14:paraId="227F03EC" w14:textId="77777777" w:rsidR="00014604" w:rsidRDefault="00014604">
      <w:pPr>
        <w:rPr>
          <w:rFonts w:ascii="Courier New" w:hAnsi="Courier New" w:cs="Courier New"/>
          <w:sz w:val="20"/>
        </w:rPr>
      </w:pPr>
      <w:r>
        <w:rPr>
          <w:rFonts w:ascii="Courier New" w:hAnsi="Courier New" w:cs="Courier New"/>
          <w:sz w:val="20"/>
        </w:rPr>
        <w:t xml:space="preserve">  AVAILABILITY: SUBSCRIPTION</w:t>
      </w:r>
    </w:p>
    <w:p w14:paraId="7DC62DAD" w14:textId="77777777" w:rsidR="00014604" w:rsidRDefault="00014604">
      <w:pPr>
        <w:rPr>
          <w:rFonts w:ascii="Courier New" w:hAnsi="Courier New" w:cs="Courier New"/>
          <w:sz w:val="20"/>
        </w:rPr>
      </w:pPr>
      <w:r>
        <w:rPr>
          <w:rFonts w:ascii="Courier New" w:hAnsi="Courier New" w:cs="Courier New"/>
          <w:sz w:val="20"/>
        </w:rPr>
        <w:t xml:space="preserve">  DESCRIPTION: This API returns the ASI responses for a specified ASI</w:t>
      </w:r>
    </w:p>
    <w:p w14:paraId="36D347D9" w14:textId="77777777" w:rsidR="00014604" w:rsidRDefault="00014604">
      <w:pPr>
        <w:rPr>
          <w:rFonts w:ascii="Courier New" w:hAnsi="Courier New" w:cs="Courier New"/>
          <w:sz w:val="20"/>
        </w:rPr>
      </w:pPr>
      <w:r>
        <w:rPr>
          <w:rFonts w:ascii="Courier New" w:hAnsi="Courier New" w:cs="Courier New"/>
          <w:sz w:val="20"/>
        </w:rPr>
        <w:t xml:space="preserve">  administration.</w:t>
      </w:r>
    </w:p>
    <w:p w14:paraId="62782F5D" w14:textId="77777777" w:rsidR="00014604" w:rsidRDefault="00014604">
      <w:pPr>
        <w:rPr>
          <w:rFonts w:ascii="Courier New" w:hAnsi="Courier New" w:cs="Courier New"/>
          <w:sz w:val="20"/>
        </w:rPr>
      </w:pPr>
    </w:p>
    <w:p w14:paraId="37BDF354" w14:textId="77777777" w:rsidR="00014604" w:rsidRDefault="00014604">
      <w:pPr>
        <w:rPr>
          <w:rFonts w:ascii="Courier New" w:hAnsi="Courier New" w:cs="Courier New"/>
          <w:sz w:val="20"/>
        </w:rPr>
      </w:pPr>
      <w:r>
        <w:rPr>
          <w:rFonts w:ascii="Courier New" w:hAnsi="Courier New" w:cs="Courier New"/>
          <w:sz w:val="20"/>
        </w:rPr>
        <w:t xml:space="preserve"> Input required: DFN ; ien of file 2 Patient</w:t>
      </w:r>
    </w:p>
    <w:p w14:paraId="0D2CB09D" w14:textId="77777777" w:rsidR="00014604" w:rsidRDefault="00014604">
      <w:pPr>
        <w:rPr>
          <w:rFonts w:ascii="Courier New" w:hAnsi="Courier New" w:cs="Courier New"/>
          <w:sz w:val="20"/>
        </w:rPr>
      </w:pPr>
      <w:r>
        <w:rPr>
          <w:rFonts w:ascii="Courier New" w:hAnsi="Courier New" w:cs="Courier New"/>
          <w:sz w:val="20"/>
        </w:rPr>
        <w:t xml:space="preserve">                           IEN; ien of file 604 Addiction Severity Index</w:t>
      </w:r>
    </w:p>
    <w:p w14:paraId="06803B60" w14:textId="77777777" w:rsidR="00014604" w:rsidRDefault="00014604">
      <w:pPr>
        <w:rPr>
          <w:rFonts w:ascii="Courier New" w:hAnsi="Courier New" w:cs="Courier New"/>
          <w:sz w:val="20"/>
        </w:rPr>
      </w:pPr>
    </w:p>
    <w:p w14:paraId="0072782B" w14:textId="77777777" w:rsidR="00014604" w:rsidRDefault="00014604">
      <w:pPr>
        <w:rPr>
          <w:rFonts w:ascii="Courier New" w:hAnsi="Courier New" w:cs="Courier New"/>
          <w:sz w:val="20"/>
        </w:rPr>
      </w:pPr>
      <w:r>
        <w:rPr>
          <w:rFonts w:ascii="Courier New" w:hAnsi="Courier New" w:cs="Courier New"/>
          <w:sz w:val="20"/>
        </w:rPr>
        <w:t xml:space="preserve"> Output: YSDATA(1)=[DATA]</w:t>
      </w:r>
    </w:p>
    <w:p w14:paraId="4278B621" w14:textId="77777777" w:rsidR="00014604" w:rsidRDefault="00014604">
      <w:pPr>
        <w:rPr>
          <w:rFonts w:ascii="Courier New" w:hAnsi="Courier New" w:cs="Courier New"/>
          <w:sz w:val="20"/>
        </w:rPr>
      </w:pPr>
      <w:r>
        <w:rPr>
          <w:rFonts w:ascii="Courier New" w:hAnsi="Courier New" w:cs="Courier New"/>
          <w:sz w:val="20"/>
        </w:rPr>
        <w:t xml:space="preserve">               YSDATA(x)= Field #^Question name^is it Required^Answer</w:t>
      </w:r>
    </w:p>
    <w:p w14:paraId="2BEFE5C9" w14:textId="77777777" w:rsidR="00014604" w:rsidRDefault="00014604">
      <w:pPr>
        <w:rPr>
          <w:rFonts w:ascii="Courier New" w:hAnsi="Courier New" w:cs="Courier New"/>
          <w:sz w:val="20"/>
        </w:rPr>
      </w:pPr>
      <w:r>
        <w:rPr>
          <w:rFonts w:ascii="Courier New" w:hAnsi="Courier New" w:cs="Courier New"/>
          <w:sz w:val="20"/>
        </w:rPr>
        <w:br w:type="page"/>
        <w:t>NAME: YTAPI GET INCOMPLETE              TAG: GETINC</w:t>
      </w:r>
    </w:p>
    <w:p w14:paraId="2D4F0E23" w14:textId="77777777" w:rsidR="00014604" w:rsidRDefault="00014604">
      <w:pPr>
        <w:rPr>
          <w:rFonts w:ascii="Courier New" w:hAnsi="Courier New" w:cs="Courier New"/>
          <w:sz w:val="20"/>
        </w:rPr>
      </w:pPr>
      <w:r>
        <w:rPr>
          <w:rFonts w:ascii="Courier New" w:hAnsi="Courier New" w:cs="Courier New"/>
          <w:sz w:val="20"/>
        </w:rPr>
        <w:t xml:space="preserve">  ROUTINE: YTAPI7                       RETURN VALUE TYPE: ARRAY</w:t>
      </w:r>
    </w:p>
    <w:p w14:paraId="4CDE1E72" w14:textId="77777777" w:rsidR="00014604" w:rsidRDefault="00014604">
      <w:pPr>
        <w:rPr>
          <w:rFonts w:ascii="Courier New" w:hAnsi="Courier New" w:cs="Courier New"/>
          <w:sz w:val="20"/>
        </w:rPr>
      </w:pPr>
      <w:r>
        <w:rPr>
          <w:rFonts w:ascii="Courier New" w:hAnsi="Courier New" w:cs="Courier New"/>
          <w:sz w:val="20"/>
        </w:rPr>
        <w:t xml:space="preserve">  AVAILABILITY: SUBSCRIPTION</w:t>
      </w:r>
    </w:p>
    <w:p w14:paraId="0042CB11" w14:textId="77777777" w:rsidR="00014604" w:rsidRDefault="00014604">
      <w:pPr>
        <w:rPr>
          <w:rFonts w:ascii="Courier New" w:hAnsi="Courier New" w:cs="Courier New"/>
          <w:sz w:val="20"/>
        </w:rPr>
      </w:pPr>
      <w:r>
        <w:rPr>
          <w:rFonts w:ascii="Courier New" w:hAnsi="Courier New" w:cs="Courier New"/>
          <w:sz w:val="20"/>
        </w:rPr>
        <w:t xml:space="preserve">  DESCRIPTION: API to retrieve partially completed psychological tests.</w:t>
      </w:r>
    </w:p>
    <w:p w14:paraId="1D7501E0" w14:textId="77777777" w:rsidR="00014604" w:rsidRDefault="00014604">
      <w:pPr>
        <w:rPr>
          <w:rFonts w:ascii="Courier New" w:hAnsi="Courier New" w:cs="Courier New"/>
          <w:sz w:val="20"/>
        </w:rPr>
      </w:pPr>
    </w:p>
    <w:p w14:paraId="2CD5B8C8" w14:textId="77777777" w:rsidR="00014604" w:rsidRDefault="00014604">
      <w:pPr>
        <w:rPr>
          <w:rFonts w:ascii="Courier New" w:hAnsi="Courier New" w:cs="Courier New"/>
          <w:sz w:val="20"/>
        </w:rPr>
      </w:pPr>
      <w:r>
        <w:rPr>
          <w:rFonts w:ascii="Courier New" w:hAnsi="Courier New" w:cs="Courier New"/>
          <w:sz w:val="20"/>
        </w:rPr>
        <w:t xml:space="preserve">  Input Required: DFN ien of file 2 Patient</w:t>
      </w:r>
    </w:p>
    <w:p w14:paraId="1E1EA0AF" w14:textId="77777777" w:rsidR="00014604" w:rsidRDefault="00014604">
      <w:pPr>
        <w:rPr>
          <w:rFonts w:ascii="Courier New" w:hAnsi="Courier New" w:cs="Courier New"/>
          <w:sz w:val="20"/>
        </w:rPr>
      </w:pPr>
      <w:r>
        <w:rPr>
          <w:rFonts w:ascii="Courier New" w:hAnsi="Courier New" w:cs="Courier New"/>
          <w:sz w:val="20"/>
        </w:rPr>
        <w:t xml:space="preserve">                 YSCODE; code for entry in file 601 Psychological Testing Output:</w:t>
      </w:r>
    </w:p>
    <w:p w14:paraId="18070CC1" w14:textId="77777777" w:rsidR="00014604" w:rsidRDefault="00014604">
      <w:pPr>
        <w:rPr>
          <w:rFonts w:ascii="Courier New" w:hAnsi="Courier New" w:cs="Courier New"/>
          <w:sz w:val="20"/>
        </w:rPr>
      </w:pPr>
      <w:r>
        <w:rPr>
          <w:rFonts w:ascii="Courier New" w:hAnsi="Courier New" w:cs="Courier New"/>
          <w:sz w:val="20"/>
        </w:rPr>
        <w:t xml:space="preserve">         YSDATA(1)=[DATA]</w:t>
      </w:r>
    </w:p>
    <w:p w14:paraId="6180FDE9" w14:textId="77777777" w:rsidR="00014604" w:rsidRDefault="00014604">
      <w:pPr>
        <w:rPr>
          <w:rFonts w:ascii="Courier New" w:hAnsi="Courier New" w:cs="Courier New"/>
          <w:sz w:val="20"/>
        </w:rPr>
      </w:pPr>
      <w:r>
        <w:rPr>
          <w:rFonts w:ascii="Courier New" w:hAnsi="Courier New" w:cs="Courier New"/>
          <w:sz w:val="20"/>
        </w:rPr>
        <w:t xml:space="preserve">         YSDATA(2)=INSTRUMENT^DATE ENTERED^DATE ADMINISTERED CLERICALLY^NEXT ITEM^VALID RESPONSE STRING^CLERK TEST^ORDERED BY^DATE BEGUN</w:t>
      </w:r>
    </w:p>
    <w:p w14:paraId="2C99BD85" w14:textId="77777777" w:rsidR="00014604" w:rsidRDefault="00014604">
      <w:pPr>
        <w:rPr>
          <w:rFonts w:ascii="Courier New" w:hAnsi="Courier New" w:cs="Courier New"/>
          <w:sz w:val="20"/>
        </w:rPr>
      </w:pPr>
      <w:r>
        <w:rPr>
          <w:rFonts w:ascii="Courier New" w:hAnsi="Courier New" w:cs="Courier New"/>
          <w:sz w:val="20"/>
        </w:rPr>
        <w:t xml:space="preserve">         YSDATA(3)=responses 1-200</w:t>
      </w:r>
    </w:p>
    <w:p w14:paraId="2108640C" w14:textId="77777777" w:rsidR="00014604" w:rsidRDefault="00014604">
      <w:pPr>
        <w:rPr>
          <w:rFonts w:ascii="Courier New" w:hAnsi="Courier New" w:cs="Courier New"/>
          <w:sz w:val="20"/>
        </w:rPr>
      </w:pPr>
      <w:r>
        <w:rPr>
          <w:rFonts w:ascii="Courier New" w:hAnsi="Courier New" w:cs="Courier New"/>
          <w:sz w:val="20"/>
        </w:rPr>
        <w:t xml:space="preserve">         YSDATA(4)=responses 201-400</w:t>
      </w:r>
    </w:p>
    <w:p w14:paraId="59F2D3D5" w14:textId="77777777" w:rsidR="00014604" w:rsidRDefault="00014604">
      <w:pPr>
        <w:rPr>
          <w:rFonts w:ascii="Courier New" w:hAnsi="Courier New" w:cs="Courier New"/>
          <w:sz w:val="20"/>
        </w:rPr>
      </w:pPr>
      <w:r>
        <w:rPr>
          <w:rFonts w:ascii="Courier New" w:hAnsi="Courier New" w:cs="Courier New"/>
          <w:sz w:val="20"/>
        </w:rPr>
        <w:t xml:space="preserve">         YSDATA(5)=responses 401-600</w:t>
      </w:r>
    </w:p>
    <w:p w14:paraId="53B58A6A" w14:textId="77777777" w:rsidR="00014604" w:rsidRDefault="00014604">
      <w:pPr>
        <w:rPr>
          <w:rFonts w:ascii="Courier New" w:hAnsi="Courier New" w:cs="Courier New"/>
          <w:sz w:val="20"/>
        </w:rPr>
      </w:pPr>
    </w:p>
    <w:p w14:paraId="768BDDE5" w14:textId="77777777" w:rsidR="00014604" w:rsidRDefault="00014604">
      <w:pPr>
        <w:rPr>
          <w:rFonts w:ascii="Courier New" w:hAnsi="Courier New" w:cs="Courier New"/>
          <w:sz w:val="20"/>
        </w:rPr>
      </w:pPr>
    </w:p>
    <w:p w14:paraId="6ECC8EC7" w14:textId="77777777" w:rsidR="00014604" w:rsidRDefault="00014604">
      <w:pPr>
        <w:rPr>
          <w:rFonts w:ascii="Courier New" w:hAnsi="Courier New" w:cs="Courier New"/>
          <w:sz w:val="20"/>
        </w:rPr>
      </w:pPr>
      <w:r>
        <w:rPr>
          <w:rFonts w:ascii="Courier New" w:hAnsi="Courier New" w:cs="Courier New"/>
          <w:sz w:val="20"/>
        </w:rPr>
        <w:t>NAME: YTAPI LIST INCOMPLETES            TAG: LISTINC</w:t>
      </w:r>
    </w:p>
    <w:p w14:paraId="388E5A69" w14:textId="77777777" w:rsidR="00014604" w:rsidRDefault="00014604">
      <w:pPr>
        <w:rPr>
          <w:rFonts w:ascii="Courier New" w:hAnsi="Courier New" w:cs="Courier New"/>
          <w:sz w:val="20"/>
        </w:rPr>
      </w:pPr>
      <w:r>
        <w:rPr>
          <w:rFonts w:ascii="Courier New" w:hAnsi="Courier New" w:cs="Courier New"/>
          <w:sz w:val="20"/>
        </w:rPr>
        <w:t xml:space="preserve">  ROUTINE: YTAPI7                       RETURN VALUE TYPE: ARRAY</w:t>
      </w:r>
    </w:p>
    <w:p w14:paraId="482F3A32" w14:textId="77777777" w:rsidR="00014604" w:rsidRDefault="00014604">
      <w:pPr>
        <w:rPr>
          <w:rFonts w:ascii="Courier New" w:hAnsi="Courier New" w:cs="Courier New"/>
          <w:sz w:val="20"/>
        </w:rPr>
      </w:pPr>
      <w:r>
        <w:rPr>
          <w:rFonts w:ascii="Courier New" w:hAnsi="Courier New" w:cs="Courier New"/>
          <w:sz w:val="20"/>
        </w:rPr>
        <w:t xml:space="preserve">  AVAILABILITY: SUBSCRIPTION</w:t>
      </w:r>
    </w:p>
    <w:p w14:paraId="56D87803" w14:textId="77777777" w:rsidR="00014604" w:rsidRDefault="00014604">
      <w:pPr>
        <w:rPr>
          <w:rFonts w:ascii="Courier New" w:hAnsi="Courier New" w:cs="Courier New"/>
          <w:sz w:val="20"/>
        </w:rPr>
      </w:pPr>
      <w:r>
        <w:rPr>
          <w:rFonts w:ascii="Courier New" w:hAnsi="Courier New" w:cs="Courier New"/>
          <w:sz w:val="20"/>
        </w:rPr>
        <w:t xml:space="preserve">  DESCRIPTION: API to return a list of incomplete psychological tests.</w:t>
      </w:r>
    </w:p>
    <w:p w14:paraId="498101DA" w14:textId="77777777" w:rsidR="00014604" w:rsidRDefault="00014604">
      <w:pPr>
        <w:rPr>
          <w:rFonts w:ascii="Courier New" w:hAnsi="Courier New" w:cs="Courier New"/>
          <w:sz w:val="20"/>
        </w:rPr>
      </w:pPr>
    </w:p>
    <w:p w14:paraId="7530DE36" w14:textId="77777777" w:rsidR="00014604" w:rsidRDefault="00014604">
      <w:pPr>
        <w:rPr>
          <w:rFonts w:ascii="Courier New" w:hAnsi="Courier New" w:cs="Courier New"/>
          <w:sz w:val="20"/>
        </w:rPr>
      </w:pPr>
      <w:r>
        <w:rPr>
          <w:rFonts w:ascii="Courier New" w:hAnsi="Courier New" w:cs="Courier New"/>
          <w:sz w:val="20"/>
        </w:rPr>
        <w:t xml:space="preserve">  Input Required: DFN ; ien of file 2 Patient</w:t>
      </w:r>
    </w:p>
    <w:p w14:paraId="6EC9AB89" w14:textId="77777777" w:rsidR="00014604" w:rsidRDefault="00014604">
      <w:pPr>
        <w:rPr>
          <w:rFonts w:ascii="Courier New" w:hAnsi="Courier New" w:cs="Courier New"/>
          <w:sz w:val="20"/>
        </w:rPr>
      </w:pPr>
      <w:r>
        <w:rPr>
          <w:rFonts w:ascii="Courier New" w:hAnsi="Courier New" w:cs="Courier New"/>
          <w:sz w:val="20"/>
        </w:rPr>
        <w:t xml:space="preserve">  Output:        YSDATA(1)=[DATA]</w:t>
      </w:r>
    </w:p>
    <w:p w14:paraId="49C69297" w14:textId="77777777" w:rsidR="00014604" w:rsidRDefault="00014604">
      <w:pPr>
        <w:rPr>
          <w:rFonts w:ascii="Courier New" w:hAnsi="Courier New" w:cs="Courier New"/>
          <w:sz w:val="20"/>
        </w:rPr>
      </w:pPr>
      <w:r>
        <w:rPr>
          <w:rFonts w:ascii="Courier New" w:hAnsi="Courier New" w:cs="Courier New"/>
          <w:sz w:val="20"/>
        </w:rPr>
        <w:t xml:space="preserve">                YSDATA(X)=CODE^DATE OF ADMIN^(not) restartable</w:t>
      </w:r>
    </w:p>
    <w:p w14:paraId="61F29361" w14:textId="77777777" w:rsidR="00014604" w:rsidRDefault="00014604">
      <w:pPr>
        <w:rPr>
          <w:rFonts w:ascii="Courier New" w:hAnsi="Courier New" w:cs="Courier New"/>
          <w:sz w:val="20"/>
        </w:rPr>
      </w:pPr>
    </w:p>
    <w:p w14:paraId="320CD8FD" w14:textId="77777777" w:rsidR="00014604" w:rsidRDefault="00014604">
      <w:pPr>
        <w:rPr>
          <w:rFonts w:ascii="Courier New" w:hAnsi="Courier New" w:cs="Courier New"/>
          <w:sz w:val="20"/>
        </w:rPr>
      </w:pPr>
    </w:p>
    <w:p w14:paraId="31ED3934" w14:textId="77777777" w:rsidR="00014604" w:rsidRDefault="00014604">
      <w:pPr>
        <w:rPr>
          <w:rFonts w:ascii="Courier New" w:hAnsi="Courier New" w:cs="Courier New"/>
          <w:sz w:val="20"/>
        </w:rPr>
      </w:pPr>
      <w:r>
        <w:rPr>
          <w:rFonts w:ascii="Courier New" w:hAnsi="Courier New" w:cs="Courier New"/>
          <w:sz w:val="20"/>
        </w:rPr>
        <w:t>NAME: YTAPI LISTALL                     TAG: LISTALL</w:t>
      </w:r>
    </w:p>
    <w:p w14:paraId="74B84AD1" w14:textId="77777777" w:rsidR="00014604" w:rsidRDefault="00014604">
      <w:pPr>
        <w:rPr>
          <w:rFonts w:ascii="Courier New" w:hAnsi="Courier New" w:cs="Courier New"/>
          <w:sz w:val="20"/>
        </w:rPr>
      </w:pPr>
      <w:r>
        <w:rPr>
          <w:rFonts w:ascii="Courier New" w:hAnsi="Courier New" w:cs="Courier New"/>
          <w:sz w:val="20"/>
        </w:rPr>
        <w:t xml:space="preserve">  ROUTINE: YTAPI                        RETURN VALUE TYPE: ARRAY</w:t>
      </w:r>
    </w:p>
    <w:p w14:paraId="5D1B2657" w14:textId="77777777" w:rsidR="00014604" w:rsidRDefault="00014604">
      <w:pPr>
        <w:rPr>
          <w:rFonts w:ascii="Courier New" w:hAnsi="Courier New" w:cs="Courier New"/>
          <w:sz w:val="20"/>
        </w:rPr>
      </w:pPr>
      <w:r>
        <w:rPr>
          <w:rFonts w:ascii="Courier New" w:hAnsi="Courier New" w:cs="Courier New"/>
          <w:sz w:val="20"/>
        </w:rPr>
        <w:t xml:space="preserve">  AVAILABILITY: AGREEMENT</w:t>
      </w:r>
    </w:p>
    <w:p w14:paraId="759ABF87" w14:textId="77777777" w:rsidR="00014604" w:rsidRDefault="00014604">
      <w:pPr>
        <w:rPr>
          <w:rFonts w:ascii="Courier New" w:hAnsi="Courier New" w:cs="Courier New"/>
          <w:sz w:val="20"/>
        </w:rPr>
      </w:pPr>
      <w:r>
        <w:rPr>
          <w:rFonts w:ascii="Courier New" w:hAnsi="Courier New" w:cs="Courier New"/>
          <w:sz w:val="20"/>
        </w:rPr>
        <w:t xml:space="preserve">  DESCRIPTION: This API returns all psychological test administrations for a</w:t>
      </w:r>
    </w:p>
    <w:p w14:paraId="4CB29BC6" w14:textId="77777777" w:rsidR="00014604" w:rsidRDefault="00014604">
      <w:pPr>
        <w:rPr>
          <w:rFonts w:ascii="Courier New" w:hAnsi="Courier New" w:cs="Courier New"/>
          <w:sz w:val="20"/>
        </w:rPr>
      </w:pPr>
      <w:r>
        <w:rPr>
          <w:rFonts w:ascii="Courier New" w:hAnsi="Courier New" w:cs="Courier New"/>
          <w:sz w:val="20"/>
        </w:rPr>
        <w:t xml:space="preserve">  specified patient during a specified time period. No scoring is returned.</w:t>
      </w:r>
    </w:p>
    <w:p w14:paraId="7B0ECCF9" w14:textId="77777777" w:rsidR="00014604" w:rsidRDefault="00014604">
      <w:pPr>
        <w:rPr>
          <w:rFonts w:ascii="Courier New" w:hAnsi="Courier New" w:cs="Courier New"/>
          <w:sz w:val="20"/>
        </w:rPr>
      </w:pPr>
      <w:r>
        <w:rPr>
          <w:rFonts w:ascii="Courier New" w:hAnsi="Courier New" w:cs="Courier New"/>
          <w:sz w:val="20"/>
        </w:rPr>
        <w:t xml:space="preserve">  ASI s and  optionally GAF s are also returned.</w:t>
      </w:r>
    </w:p>
    <w:p w14:paraId="01DA68B1" w14:textId="77777777" w:rsidR="00014604" w:rsidRDefault="00014604">
      <w:pPr>
        <w:rPr>
          <w:rFonts w:ascii="Courier New" w:hAnsi="Courier New" w:cs="Courier New"/>
          <w:sz w:val="20"/>
        </w:rPr>
      </w:pPr>
    </w:p>
    <w:p w14:paraId="32EF0812" w14:textId="77777777" w:rsidR="00014604" w:rsidRDefault="00014604">
      <w:pPr>
        <w:rPr>
          <w:rFonts w:ascii="Courier New" w:hAnsi="Courier New" w:cs="Courier New"/>
          <w:sz w:val="20"/>
        </w:rPr>
      </w:pPr>
      <w:r>
        <w:rPr>
          <w:rFonts w:ascii="Courier New" w:hAnsi="Courier New" w:cs="Courier New"/>
          <w:sz w:val="20"/>
        </w:rPr>
        <w:t xml:space="preserve">  Input: </w:t>
      </w:r>
    </w:p>
    <w:p w14:paraId="1715761B" w14:textId="77777777" w:rsidR="00014604" w:rsidRDefault="00014604">
      <w:pPr>
        <w:rPr>
          <w:rFonts w:ascii="Courier New" w:hAnsi="Courier New" w:cs="Courier New"/>
          <w:sz w:val="20"/>
          <w:lang w:val="fr-FR"/>
        </w:rPr>
      </w:pPr>
      <w:r>
        <w:rPr>
          <w:rFonts w:ascii="Courier New" w:hAnsi="Courier New" w:cs="Courier New"/>
          <w:sz w:val="20"/>
        </w:rPr>
        <w:t xml:space="preserve">                 </w:t>
      </w:r>
      <w:r>
        <w:rPr>
          <w:rFonts w:ascii="Courier New" w:hAnsi="Courier New" w:cs="Courier New"/>
          <w:sz w:val="20"/>
          <w:lang w:val="fr-FR"/>
        </w:rPr>
        <w:t>DFN : patient internal identifier</w:t>
      </w:r>
    </w:p>
    <w:p w14:paraId="2D60B2F1" w14:textId="77777777" w:rsidR="00014604" w:rsidRDefault="00014604">
      <w:pPr>
        <w:rPr>
          <w:rFonts w:ascii="Courier New" w:hAnsi="Courier New" w:cs="Courier New"/>
          <w:sz w:val="20"/>
        </w:rPr>
      </w:pPr>
      <w:r>
        <w:rPr>
          <w:rFonts w:ascii="Courier New" w:hAnsi="Courier New" w:cs="Courier New"/>
          <w:sz w:val="20"/>
          <w:lang w:val="fr-FR"/>
        </w:rPr>
        <w:t xml:space="preserve">                 </w:t>
      </w:r>
      <w:r>
        <w:rPr>
          <w:rFonts w:ascii="Courier New" w:hAnsi="Courier New" w:cs="Courier New"/>
          <w:sz w:val="20"/>
        </w:rPr>
        <w:t>BEGIN: inclusive date in %DT acceptable format (</w:t>
      </w:r>
      <w:smartTag w:uri="urn:schemas-microsoft-com:office:smarttags" w:element="date">
        <w:smartTagPr>
          <w:attr w:name="Year" w:val="2011"/>
          <w:attr w:name="Day" w:val="11"/>
          <w:attr w:name="Month" w:val="11"/>
        </w:smartTagPr>
        <w:r>
          <w:rPr>
            <w:rFonts w:ascii="Courier New" w:hAnsi="Courier New" w:cs="Courier New"/>
            <w:sz w:val="20"/>
          </w:rPr>
          <w:t>11/11/2011</w:t>
        </w:r>
      </w:smartTag>
      <w:r>
        <w:rPr>
          <w:rFonts w:ascii="Courier New" w:hAnsi="Courier New" w:cs="Courier New"/>
          <w:sz w:val="20"/>
        </w:rPr>
        <w:t>)</w:t>
      </w:r>
    </w:p>
    <w:p w14:paraId="71BD85D0" w14:textId="77777777" w:rsidR="00014604" w:rsidRDefault="00014604">
      <w:pPr>
        <w:rPr>
          <w:rFonts w:ascii="Courier New" w:hAnsi="Courier New" w:cs="Courier New"/>
          <w:sz w:val="20"/>
        </w:rPr>
      </w:pPr>
      <w:r>
        <w:rPr>
          <w:rFonts w:ascii="Courier New" w:hAnsi="Courier New" w:cs="Courier New"/>
          <w:sz w:val="20"/>
        </w:rPr>
        <w:t xml:space="preserve">                 to begin search [optional]</w:t>
      </w:r>
    </w:p>
    <w:p w14:paraId="0EC37A98" w14:textId="77777777" w:rsidR="00014604" w:rsidRDefault="00014604">
      <w:pPr>
        <w:rPr>
          <w:rFonts w:ascii="Courier New" w:hAnsi="Courier New" w:cs="Courier New"/>
          <w:sz w:val="20"/>
        </w:rPr>
      </w:pPr>
      <w:r>
        <w:rPr>
          <w:rFonts w:ascii="Courier New" w:hAnsi="Courier New" w:cs="Courier New"/>
          <w:sz w:val="20"/>
        </w:rPr>
        <w:t xml:space="preserve">                 END: inclusive date in %DT acceptable format (</w:t>
      </w:r>
      <w:smartTag w:uri="urn:schemas-microsoft-com:office:smarttags" w:element="date">
        <w:smartTagPr>
          <w:attr w:name="Year" w:val="2011"/>
          <w:attr w:name="Day" w:val="11"/>
          <w:attr w:name="Month" w:val="11"/>
        </w:smartTagPr>
        <w:r>
          <w:rPr>
            <w:rFonts w:ascii="Courier New" w:hAnsi="Courier New" w:cs="Courier New"/>
            <w:sz w:val="20"/>
          </w:rPr>
          <w:t>11/11/2011</w:t>
        </w:r>
      </w:smartTag>
      <w:r>
        <w:rPr>
          <w:rFonts w:ascii="Courier New" w:hAnsi="Courier New" w:cs="Courier New"/>
          <w:sz w:val="20"/>
        </w:rPr>
        <w:t>)</w:t>
      </w:r>
    </w:p>
    <w:p w14:paraId="7C42E0C6" w14:textId="77777777" w:rsidR="00014604" w:rsidRDefault="00014604">
      <w:pPr>
        <w:rPr>
          <w:rFonts w:ascii="Courier New" w:hAnsi="Courier New" w:cs="Courier New"/>
          <w:sz w:val="20"/>
        </w:rPr>
      </w:pPr>
      <w:r>
        <w:rPr>
          <w:rFonts w:ascii="Courier New" w:hAnsi="Courier New" w:cs="Courier New"/>
          <w:sz w:val="20"/>
        </w:rPr>
        <w:t xml:space="preserve">                 to end search [optional]</w:t>
      </w:r>
    </w:p>
    <w:p w14:paraId="2CB5F7AE" w14:textId="77777777" w:rsidR="00014604" w:rsidRDefault="00014604">
      <w:pPr>
        <w:rPr>
          <w:rFonts w:ascii="Courier New" w:hAnsi="Courier New" w:cs="Courier New"/>
          <w:sz w:val="20"/>
        </w:rPr>
      </w:pPr>
      <w:r>
        <w:rPr>
          <w:rFonts w:ascii="Courier New" w:hAnsi="Courier New" w:cs="Courier New"/>
          <w:sz w:val="20"/>
        </w:rPr>
        <w:t xml:space="preserve">                 CODE: YS("CODE")="GAF" set to optionally return GAF</w:t>
      </w:r>
    </w:p>
    <w:p w14:paraId="5BEB897A" w14:textId="77777777" w:rsidR="00014604" w:rsidRDefault="00014604">
      <w:pPr>
        <w:rPr>
          <w:rFonts w:ascii="Courier New" w:hAnsi="Courier New" w:cs="Courier New"/>
          <w:sz w:val="20"/>
        </w:rPr>
      </w:pPr>
      <w:r>
        <w:rPr>
          <w:rFonts w:ascii="Courier New" w:hAnsi="Courier New" w:cs="Courier New"/>
          <w:sz w:val="20"/>
        </w:rPr>
        <w:t xml:space="preserve">                 administrations</w:t>
      </w:r>
    </w:p>
    <w:p w14:paraId="76060128" w14:textId="77777777" w:rsidR="00014604" w:rsidRDefault="00014604">
      <w:pPr>
        <w:rPr>
          <w:rFonts w:ascii="Courier New" w:hAnsi="Courier New" w:cs="Courier New"/>
          <w:sz w:val="20"/>
        </w:rPr>
      </w:pPr>
    </w:p>
    <w:p w14:paraId="5F6754B0" w14:textId="77777777" w:rsidR="00014604" w:rsidRDefault="00014604">
      <w:pPr>
        <w:rPr>
          <w:rFonts w:ascii="Courier New" w:hAnsi="Courier New" w:cs="Courier New"/>
          <w:sz w:val="20"/>
        </w:rPr>
      </w:pPr>
      <w:r>
        <w:rPr>
          <w:rFonts w:ascii="Courier New" w:hAnsi="Courier New" w:cs="Courier New"/>
          <w:sz w:val="20"/>
        </w:rPr>
        <w:t xml:space="preserve">  Output:</w:t>
      </w:r>
    </w:p>
    <w:p w14:paraId="1A28D934" w14:textId="77777777" w:rsidR="00014604" w:rsidRDefault="00014604">
      <w:pPr>
        <w:rPr>
          <w:rFonts w:ascii="Courier New" w:hAnsi="Courier New" w:cs="Courier New"/>
          <w:sz w:val="20"/>
        </w:rPr>
      </w:pPr>
      <w:r>
        <w:rPr>
          <w:rFonts w:ascii="Courier New" w:hAnsi="Courier New" w:cs="Courier New"/>
          <w:sz w:val="20"/>
        </w:rPr>
        <w:t xml:space="preserve">  YSDATA(1)=[DATA]</w:t>
      </w:r>
    </w:p>
    <w:p w14:paraId="2C215DA2" w14:textId="77777777" w:rsidR="00014604" w:rsidRDefault="00014604">
      <w:pPr>
        <w:rPr>
          <w:rFonts w:ascii="Courier New" w:hAnsi="Courier New" w:cs="Courier New"/>
          <w:sz w:val="20"/>
        </w:rPr>
      </w:pPr>
      <w:r>
        <w:rPr>
          <w:rFonts w:ascii="Courier New" w:hAnsi="Courier New" w:cs="Courier New"/>
          <w:sz w:val="20"/>
        </w:rPr>
        <w:t xml:space="preserve">  YSDATA(x)= internal administration date^external administration </w:t>
      </w:r>
    </w:p>
    <w:p w14:paraId="1711DD1B" w14:textId="77777777" w:rsidR="00014604" w:rsidRDefault="00014604">
      <w:pPr>
        <w:rPr>
          <w:rFonts w:ascii="Courier New" w:hAnsi="Courier New" w:cs="Courier New"/>
          <w:sz w:val="20"/>
        </w:rPr>
      </w:pPr>
      <w:r>
        <w:rPr>
          <w:rFonts w:ascii="Courier New" w:hAnsi="Courier New" w:cs="Courier New"/>
          <w:sz w:val="20"/>
        </w:rPr>
        <w:t xml:space="preserve">  date^test code</w:t>
      </w:r>
    </w:p>
    <w:p w14:paraId="235C12B4" w14:textId="77777777" w:rsidR="00014604" w:rsidRDefault="00014604">
      <w:pPr>
        <w:rPr>
          <w:rFonts w:ascii="Courier New" w:hAnsi="Courier New" w:cs="Courier New"/>
          <w:sz w:val="20"/>
        </w:rPr>
      </w:pPr>
    </w:p>
    <w:p w14:paraId="1E463838" w14:textId="77777777" w:rsidR="00014604" w:rsidRDefault="00014604">
      <w:pPr>
        <w:rPr>
          <w:rFonts w:ascii="Courier New" w:hAnsi="Courier New" w:cs="Courier New"/>
          <w:sz w:val="20"/>
        </w:rPr>
      </w:pPr>
      <w:r>
        <w:rPr>
          <w:rFonts w:ascii="Courier New" w:hAnsi="Courier New" w:cs="Courier New"/>
          <w:sz w:val="20"/>
        </w:rPr>
        <w:t xml:space="preserve">  Data is sorted in order of most recent administration to the </w:t>
      </w:r>
    </w:p>
    <w:p w14:paraId="06E771FF" w14:textId="77777777" w:rsidR="00014604" w:rsidRDefault="00014604">
      <w:pPr>
        <w:rPr>
          <w:rFonts w:ascii="Courier New" w:hAnsi="Courier New" w:cs="Courier New"/>
          <w:sz w:val="20"/>
        </w:rPr>
      </w:pPr>
      <w:r>
        <w:rPr>
          <w:rFonts w:ascii="Courier New" w:hAnsi="Courier New" w:cs="Courier New"/>
          <w:sz w:val="20"/>
        </w:rPr>
        <w:t xml:space="preserve">  oldest administration. </w:t>
      </w:r>
    </w:p>
    <w:p w14:paraId="780CF935" w14:textId="77777777" w:rsidR="00014604" w:rsidRDefault="00014604">
      <w:pPr>
        <w:rPr>
          <w:rFonts w:ascii="Courier New" w:hAnsi="Courier New" w:cs="Courier New"/>
          <w:sz w:val="20"/>
        </w:rPr>
      </w:pPr>
      <w:r>
        <w:rPr>
          <w:rFonts w:ascii="Courier New" w:hAnsi="Courier New" w:cs="Courier New"/>
          <w:sz w:val="20"/>
        </w:rPr>
        <w:t xml:space="preserve">  If no administrations are found YSDATA(2) will not be returned.</w:t>
      </w:r>
    </w:p>
    <w:p w14:paraId="24C16196" w14:textId="77777777" w:rsidR="00014604" w:rsidRDefault="00014604">
      <w:pPr>
        <w:rPr>
          <w:rFonts w:ascii="Courier New" w:hAnsi="Courier New" w:cs="Courier New"/>
          <w:sz w:val="20"/>
        </w:rPr>
      </w:pPr>
    </w:p>
    <w:p w14:paraId="29C990BC" w14:textId="77777777" w:rsidR="00014604" w:rsidRDefault="00014604">
      <w:pPr>
        <w:rPr>
          <w:rFonts w:ascii="Courier New" w:hAnsi="Courier New" w:cs="Courier New"/>
          <w:sz w:val="20"/>
        </w:rPr>
      </w:pPr>
      <w:r>
        <w:rPr>
          <w:rFonts w:ascii="Courier New" w:hAnsi="Courier New" w:cs="Courier New"/>
          <w:sz w:val="20"/>
        </w:rPr>
        <w:br w:type="page"/>
        <w:t>NAME: YTAPI LISTONE                     TAG: LISTONE</w:t>
      </w:r>
    </w:p>
    <w:p w14:paraId="34C23C96" w14:textId="77777777" w:rsidR="00014604" w:rsidRDefault="00014604">
      <w:pPr>
        <w:rPr>
          <w:rFonts w:ascii="Courier New" w:hAnsi="Courier New" w:cs="Courier New"/>
          <w:sz w:val="20"/>
        </w:rPr>
      </w:pPr>
      <w:r>
        <w:rPr>
          <w:rFonts w:ascii="Courier New" w:hAnsi="Courier New" w:cs="Courier New"/>
          <w:sz w:val="20"/>
        </w:rPr>
        <w:t xml:space="preserve">  ROUTINE: YTAPI                        RETURN VALUE TYPE: ARRAY</w:t>
      </w:r>
    </w:p>
    <w:p w14:paraId="1A9B1A7D" w14:textId="77777777" w:rsidR="00014604" w:rsidRDefault="00014604">
      <w:pPr>
        <w:rPr>
          <w:rFonts w:ascii="Courier New" w:hAnsi="Courier New" w:cs="Courier New"/>
          <w:sz w:val="20"/>
        </w:rPr>
      </w:pPr>
      <w:r>
        <w:rPr>
          <w:rFonts w:ascii="Courier New" w:hAnsi="Courier New" w:cs="Courier New"/>
          <w:sz w:val="20"/>
        </w:rPr>
        <w:t xml:space="preserve">  AVAILABILITY: AGREEMENT</w:t>
      </w:r>
    </w:p>
    <w:p w14:paraId="4B53F8A3" w14:textId="77777777" w:rsidR="00014604" w:rsidRDefault="00014604">
      <w:pPr>
        <w:rPr>
          <w:rFonts w:ascii="Courier New" w:hAnsi="Courier New" w:cs="Courier New"/>
          <w:sz w:val="20"/>
        </w:rPr>
      </w:pPr>
      <w:r>
        <w:rPr>
          <w:rFonts w:ascii="Courier New" w:hAnsi="Courier New" w:cs="Courier New"/>
          <w:sz w:val="20"/>
        </w:rPr>
        <w:t xml:space="preserve">  DESCRIPTION: This API returns all psychological test administrations for</w:t>
      </w:r>
    </w:p>
    <w:p w14:paraId="6F766D23" w14:textId="77777777" w:rsidR="00014604" w:rsidRDefault="00014604">
      <w:pPr>
        <w:rPr>
          <w:rFonts w:ascii="Courier New" w:hAnsi="Courier New" w:cs="Courier New"/>
          <w:sz w:val="20"/>
        </w:rPr>
      </w:pPr>
      <w:r>
        <w:rPr>
          <w:rFonts w:ascii="Courier New" w:hAnsi="Courier New" w:cs="Courier New"/>
          <w:sz w:val="20"/>
        </w:rPr>
        <w:t xml:space="preserve">  a specified patient during a specified time period for a specified test </w:t>
      </w:r>
    </w:p>
    <w:p w14:paraId="2D45D572" w14:textId="77777777" w:rsidR="00014604" w:rsidRDefault="00014604">
      <w:pPr>
        <w:rPr>
          <w:rFonts w:ascii="Courier New" w:hAnsi="Courier New" w:cs="Courier New"/>
          <w:sz w:val="20"/>
        </w:rPr>
      </w:pPr>
      <w:r>
        <w:rPr>
          <w:rFonts w:ascii="Courier New" w:hAnsi="Courier New" w:cs="Courier New"/>
          <w:sz w:val="20"/>
        </w:rPr>
        <w:t xml:space="preserve">  or instrument. If a scale is also specified, scoring for that scale is</w:t>
      </w:r>
    </w:p>
    <w:p w14:paraId="6B1A4875" w14:textId="77777777" w:rsidR="00014604" w:rsidRDefault="00014604">
      <w:pPr>
        <w:rPr>
          <w:rFonts w:ascii="Courier New" w:hAnsi="Courier New" w:cs="Courier New"/>
          <w:sz w:val="20"/>
        </w:rPr>
      </w:pPr>
      <w:r>
        <w:rPr>
          <w:rFonts w:ascii="Courier New" w:hAnsi="Courier New" w:cs="Courier New"/>
          <w:sz w:val="20"/>
        </w:rPr>
        <w:t xml:space="preserve">  returned. User must have adequate privileges to receive this information</w:t>
      </w:r>
    </w:p>
    <w:p w14:paraId="6A5AACBC" w14:textId="77777777" w:rsidR="00014604" w:rsidRDefault="00014604">
      <w:pPr>
        <w:rPr>
          <w:rFonts w:ascii="Courier New" w:hAnsi="Courier New" w:cs="Courier New"/>
          <w:sz w:val="20"/>
        </w:rPr>
      </w:pPr>
      <w:r>
        <w:rPr>
          <w:rFonts w:ascii="Courier New" w:hAnsi="Courier New" w:cs="Courier New"/>
          <w:sz w:val="20"/>
        </w:rPr>
        <w:t xml:space="preserve">  (i.e., often the YSP KEY).</w:t>
      </w:r>
    </w:p>
    <w:p w14:paraId="33A1886E" w14:textId="77777777" w:rsidR="00014604" w:rsidRDefault="00014604">
      <w:pPr>
        <w:rPr>
          <w:rFonts w:ascii="Courier New" w:hAnsi="Courier New" w:cs="Courier New"/>
          <w:sz w:val="20"/>
        </w:rPr>
      </w:pPr>
    </w:p>
    <w:p w14:paraId="56FBBF86" w14:textId="77777777" w:rsidR="00014604" w:rsidRDefault="00014604">
      <w:pPr>
        <w:rPr>
          <w:rFonts w:ascii="Courier New" w:hAnsi="Courier New" w:cs="Courier New"/>
          <w:sz w:val="20"/>
        </w:rPr>
      </w:pPr>
      <w:r>
        <w:rPr>
          <w:rFonts w:ascii="Courier New" w:hAnsi="Courier New" w:cs="Courier New"/>
          <w:sz w:val="20"/>
        </w:rPr>
        <w:t xml:space="preserve">  Input:</w:t>
      </w:r>
    </w:p>
    <w:p w14:paraId="12EF502C" w14:textId="77777777" w:rsidR="00014604" w:rsidRDefault="00014604">
      <w:pPr>
        <w:rPr>
          <w:rFonts w:ascii="Courier New" w:hAnsi="Courier New" w:cs="Courier New"/>
          <w:sz w:val="20"/>
          <w:lang w:val="fr-FR"/>
        </w:rPr>
      </w:pPr>
      <w:r>
        <w:rPr>
          <w:rFonts w:ascii="Courier New" w:hAnsi="Courier New" w:cs="Courier New"/>
          <w:sz w:val="20"/>
        </w:rPr>
        <w:t xml:space="preserve">        </w:t>
      </w:r>
      <w:r>
        <w:rPr>
          <w:rFonts w:ascii="Courier New" w:hAnsi="Courier New" w:cs="Courier New"/>
          <w:sz w:val="20"/>
          <w:lang w:val="fr-FR"/>
        </w:rPr>
        <w:t>DFN : patient internal identifier</w:t>
      </w:r>
    </w:p>
    <w:p w14:paraId="01E36F52" w14:textId="77777777" w:rsidR="00014604" w:rsidRDefault="00014604">
      <w:pPr>
        <w:rPr>
          <w:rFonts w:ascii="Courier New" w:hAnsi="Courier New" w:cs="Courier New"/>
          <w:sz w:val="20"/>
        </w:rPr>
      </w:pPr>
      <w:r>
        <w:rPr>
          <w:rFonts w:ascii="Courier New" w:hAnsi="Courier New" w:cs="Courier New"/>
          <w:sz w:val="20"/>
          <w:lang w:val="fr-FR"/>
        </w:rPr>
        <w:t xml:space="preserve">        </w:t>
      </w:r>
      <w:r>
        <w:rPr>
          <w:rFonts w:ascii="Courier New" w:hAnsi="Courier New" w:cs="Courier New"/>
          <w:sz w:val="20"/>
        </w:rPr>
        <w:t xml:space="preserve">CODE: Test code from file 601 including "ASI" and "GAF" e.g. </w:t>
      </w:r>
    </w:p>
    <w:p w14:paraId="0D324D45" w14:textId="77777777" w:rsidR="00014604" w:rsidRDefault="00014604">
      <w:pPr>
        <w:rPr>
          <w:rFonts w:ascii="Courier New" w:hAnsi="Courier New" w:cs="Courier New"/>
          <w:sz w:val="20"/>
        </w:rPr>
      </w:pPr>
      <w:r>
        <w:rPr>
          <w:rFonts w:ascii="Courier New" w:hAnsi="Courier New" w:cs="Courier New"/>
          <w:sz w:val="20"/>
        </w:rPr>
        <w:t xml:space="preserve">        "CAGE", "BDI"</w:t>
      </w:r>
    </w:p>
    <w:p w14:paraId="5DCB178D" w14:textId="77777777" w:rsidR="00014604" w:rsidRDefault="00014604">
      <w:pPr>
        <w:rPr>
          <w:rFonts w:ascii="Courier New" w:hAnsi="Courier New" w:cs="Courier New"/>
          <w:sz w:val="20"/>
        </w:rPr>
      </w:pPr>
      <w:r>
        <w:rPr>
          <w:rFonts w:ascii="Courier New" w:hAnsi="Courier New" w:cs="Courier New"/>
          <w:sz w:val="20"/>
        </w:rPr>
        <w:t xml:space="preserve">        BEGIN: inclusive date in %DT acceptable format (</w:t>
      </w:r>
      <w:smartTag w:uri="urn:schemas-microsoft-com:office:smarttags" w:element="date">
        <w:smartTagPr>
          <w:attr w:name="Year" w:val="2011"/>
          <w:attr w:name="Day" w:val="11"/>
          <w:attr w:name="Month" w:val="11"/>
        </w:smartTagPr>
        <w:r>
          <w:rPr>
            <w:rFonts w:ascii="Courier New" w:hAnsi="Courier New" w:cs="Courier New"/>
            <w:sz w:val="20"/>
          </w:rPr>
          <w:t>11/11/2011</w:t>
        </w:r>
      </w:smartTag>
      <w:r>
        <w:rPr>
          <w:rFonts w:ascii="Courier New" w:hAnsi="Courier New" w:cs="Courier New"/>
          <w:sz w:val="20"/>
        </w:rPr>
        <w:t xml:space="preserve">) to begin </w:t>
      </w:r>
    </w:p>
    <w:p w14:paraId="535351A1" w14:textId="77777777" w:rsidR="00014604" w:rsidRDefault="00014604">
      <w:pPr>
        <w:rPr>
          <w:rFonts w:ascii="Courier New" w:hAnsi="Courier New" w:cs="Courier New"/>
          <w:sz w:val="20"/>
        </w:rPr>
      </w:pPr>
      <w:r>
        <w:rPr>
          <w:rFonts w:ascii="Courier New" w:hAnsi="Courier New" w:cs="Courier New"/>
          <w:sz w:val="20"/>
        </w:rPr>
        <w:t xml:space="preserve">        search [optional]</w:t>
      </w:r>
    </w:p>
    <w:p w14:paraId="3E6F811A" w14:textId="77777777" w:rsidR="00014604" w:rsidRDefault="00014604">
      <w:pPr>
        <w:rPr>
          <w:rFonts w:ascii="Courier New" w:hAnsi="Courier New" w:cs="Courier New"/>
          <w:sz w:val="20"/>
        </w:rPr>
      </w:pPr>
      <w:r>
        <w:rPr>
          <w:rFonts w:ascii="Courier New" w:hAnsi="Courier New" w:cs="Courier New"/>
          <w:sz w:val="20"/>
        </w:rPr>
        <w:t xml:space="preserve">        END: inclusive date in %DT acceptable format (</w:t>
      </w:r>
      <w:smartTag w:uri="urn:schemas-microsoft-com:office:smarttags" w:element="date">
        <w:smartTagPr>
          <w:attr w:name="Year" w:val="2011"/>
          <w:attr w:name="Day" w:val="11"/>
          <w:attr w:name="Month" w:val="11"/>
        </w:smartTagPr>
        <w:r>
          <w:rPr>
            <w:rFonts w:ascii="Courier New" w:hAnsi="Courier New" w:cs="Courier New"/>
            <w:sz w:val="20"/>
          </w:rPr>
          <w:t>11/11/2011</w:t>
        </w:r>
      </w:smartTag>
      <w:r>
        <w:rPr>
          <w:rFonts w:ascii="Courier New" w:hAnsi="Courier New" w:cs="Courier New"/>
          <w:sz w:val="20"/>
        </w:rPr>
        <w:t xml:space="preserve">) to end </w:t>
      </w:r>
    </w:p>
    <w:p w14:paraId="56B8A6B3" w14:textId="77777777" w:rsidR="00014604" w:rsidRDefault="00014604">
      <w:pPr>
        <w:rPr>
          <w:rFonts w:ascii="Courier New" w:hAnsi="Courier New" w:cs="Courier New"/>
          <w:sz w:val="20"/>
        </w:rPr>
      </w:pPr>
      <w:r>
        <w:rPr>
          <w:rFonts w:ascii="Courier New" w:hAnsi="Courier New" w:cs="Courier New"/>
          <w:sz w:val="20"/>
        </w:rPr>
        <w:t xml:space="preserve">        search  [optional]</w:t>
      </w:r>
    </w:p>
    <w:p w14:paraId="04DFFC38" w14:textId="77777777" w:rsidR="00014604" w:rsidRDefault="00014604">
      <w:pPr>
        <w:rPr>
          <w:rFonts w:ascii="Courier New" w:hAnsi="Courier New" w:cs="Courier New"/>
          <w:sz w:val="20"/>
        </w:rPr>
      </w:pPr>
      <w:r>
        <w:rPr>
          <w:rFonts w:ascii="Courier New" w:hAnsi="Courier New" w:cs="Courier New"/>
          <w:sz w:val="20"/>
        </w:rPr>
        <w:t xml:space="preserve">        LIMIT: constrains to the last N administrations [optional]</w:t>
      </w:r>
    </w:p>
    <w:p w14:paraId="1FDBA5FF" w14:textId="77777777" w:rsidR="00014604" w:rsidRDefault="00014604">
      <w:pPr>
        <w:rPr>
          <w:rFonts w:ascii="Courier New" w:hAnsi="Courier New" w:cs="Courier New"/>
          <w:sz w:val="20"/>
        </w:rPr>
      </w:pPr>
      <w:r>
        <w:rPr>
          <w:rFonts w:ascii="Courier New" w:hAnsi="Courier New" w:cs="Courier New"/>
          <w:sz w:val="20"/>
        </w:rPr>
        <w:t xml:space="preserve">        Scale: scale number from file 601 or 1-7 on ASI [optional]</w:t>
      </w:r>
    </w:p>
    <w:p w14:paraId="487BDD36" w14:textId="77777777" w:rsidR="00014604" w:rsidRDefault="00014604">
      <w:pPr>
        <w:rPr>
          <w:rFonts w:ascii="Courier New" w:hAnsi="Courier New" w:cs="Courier New"/>
          <w:sz w:val="20"/>
        </w:rPr>
      </w:pPr>
    </w:p>
    <w:p w14:paraId="52E23596" w14:textId="77777777" w:rsidR="00014604" w:rsidRDefault="00014604">
      <w:pPr>
        <w:rPr>
          <w:rFonts w:ascii="Courier New" w:hAnsi="Courier New" w:cs="Courier New"/>
          <w:sz w:val="20"/>
        </w:rPr>
      </w:pPr>
      <w:r>
        <w:rPr>
          <w:rFonts w:ascii="Courier New" w:hAnsi="Courier New" w:cs="Courier New"/>
          <w:sz w:val="20"/>
        </w:rPr>
        <w:t xml:space="preserve"> Output:</w:t>
      </w:r>
    </w:p>
    <w:p w14:paraId="4B2E9495" w14:textId="77777777" w:rsidR="00014604" w:rsidRDefault="00014604">
      <w:pPr>
        <w:rPr>
          <w:rFonts w:ascii="Courier New" w:hAnsi="Courier New" w:cs="Courier New"/>
          <w:sz w:val="20"/>
        </w:rPr>
      </w:pPr>
      <w:r>
        <w:rPr>
          <w:rFonts w:ascii="Courier New" w:hAnsi="Courier New" w:cs="Courier New"/>
          <w:sz w:val="20"/>
        </w:rPr>
        <w:t xml:space="preserve"> YSDATA(1)=[DATA]</w:t>
      </w:r>
    </w:p>
    <w:p w14:paraId="5506F0D8" w14:textId="77777777" w:rsidR="00014604" w:rsidRDefault="00014604">
      <w:pPr>
        <w:rPr>
          <w:rFonts w:ascii="Courier New" w:hAnsi="Courier New" w:cs="Courier New"/>
          <w:sz w:val="20"/>
        </w:rPr>
      </w:pPr>
      <w:r>
        <w:rPr>
          <w:rFonts w:ascii="Courier New" w:hAnsi="Courier New" w:cs="Courier New"/>
          <w:sz w:val="20"/>
        </w:rPr>
        <w:t xml:space="preserve"> YSDATA(x)= internal administration date ^ external administration</w:t>
      </w:r>
    </w:p>
    <w:p w14:paraId="06526AB6" w14:textId="77777777" w:rsidR="00014604" w:rsidRDefault="00014604">
      <w:pPr>
        <w:rPr>
          <w:rFonts w:ascii="Courier New" w:hAnsi="Courier New" w:cs="Courier New"/>
          <w:sz w:val="20"/>
        </w:rPr>
      </w:pPr>
      <w:r>
        <w:rPr>
          <w:rFonts w:ascii="Courier New" w:hAnsi="Courier New" w:cs="Courier New"/>
          <w:sz w:val="20"/>
        </w:rPr>
        <w:t xml:space="preserve"> date^test code [^scale name^raw score^transformed score]</w:t>
      </w:r>
    </w:p>
    <w:p w14:paraId="22D46C3C" w14:textId="77777777" w:rsidR="00014604" w:rsidRDefault="00014604">
      <w:pPr>
        <w:rPr>
          <w:rFonts w:ascii="Courier New" w:hAnsi="Courier New" w:cs="Courier New"/>
          <w:sz w:val="20"/>
        </w:rPr>
      </w:pPr>
    </w:p>
    <w:p w14:paraId="4A490267" w14:textId="77777777" w:rsidR="00014604" w:rsidRDefault="00014604">
      <w:pPr>
        <w:rPr>
          <w:rFonts w:ascii="Courier New" w:hAnsi="Courier New" w:cs="Courier New"/>
          <w:sz w:val="20"/>
        </w:rPr>
      </w:pPr>
      <w:r>
        <w:rPr>
          <w:rFonts w:ascii="Courier New" w:hAnsi="Courier New" w:cs="Courier New"/>
          <w:sz w:val="20"/>
        </w:rPr>
        <w:t xml:space="preserve">  Data is sorted in order of most recent administration to the oldest administration.</w:t>
      </w:r>
    </w:p>
    <w:p w14:paraId="6DEE03A1" w14:textId="77777777" w:rsidR="00014604" w:rsidRDefault="00014604">
      <w:pPr>
        <w:rPr>
          <w:rFonts w:ascii="Courier New" w:hAnsi="Courier New" w:cs="Courier New"/>
          <w:sz w:val="20"/>
        </w:rPr>
      </w:pPr>
      <w:r>
        <w:rPr>
          <w:rFonts w:ascii="Courier New" w:hAnsi="Courier New" w:cs="Courier New"/>
          <w:sz w:val="20"/>
        </w:rPr>
        <w:t xml:space="preserve">  If no administrations are found Array(2) will not be returned. </w:t>
      </w:r>
    </w:p>
    <w:p w14:paraId="5F0E2C00" w14:textId="77777777" w:rsidR="00014604" w:rsidRDefault="00014604">
      <w:pPr>
        <w:rPr>
          <w:rFonts w:ascii="Courier New" w:hAnsi="Courier New" w:cs="Courier New"/>
          <w:sz w:val="20"/>
        </w:rPr>
      </w:pPr>
      <w:r>
        <w:rPr>
          <w:rFonts w:ascii="Courier New" w:hAnsi="Courier New" w:cs="Courier New"/>
          <w:sz w:val="20"/>
        </w:rPr>
        <w:t xml:space="preserve">  If patient has no psych testing at all an error will be returned.</w:t>
      </w:r>
    </w:p>
    <w:p w14:paraId="3DBAE739" w14:textId="77777777" w:rsidR="00014604" w:rsidRDefault="00014604">
      <w:pPr>
        <w:rPr>
          <w:rFonts w:ascii="Courier New" w:hAnsi="Courier New" w:cs="Courier New"/>
          <w:sz w:val="20"/>
        </w:rPr>
      </w:pPr>
    </w:p>
    <w:p w14:paraId="46454CC6" w14:textId="77777777" w:rsidR="00014604" w:rsidRDefault="00014604">
      <w:pPr>
        <w:rPr>
          <w:rFonts w:ascii="Courier New" w:hAnsi="Courier New" w:cs="Courier New"/>
          <w:sz w:val="20"/>
        </w:rPr>
      </w:pPr>
    </w:p>
    <w:p w14:paraId="6B9F2450" w14:textId="77777777" w:rsidR="00014604" w:rsidRDefault="00014604">
      <w:pPr>
        <w:rPr>
          <w:rFonts w:ascii="Courier New" w:hAnsi="Courier New" w:cs="Courier New"/>
          <w:sz w:val="20"/>
        </w:rPr>
      </w:pPr>
      <w:r>
        <w:rPr>
          <w:rFonts w:ascii="Courier New" w:hAnsi="Courier New" w:cs="Courier New"/>
          <w:sz w:val="20"/>
        </w:rPr>
        <w:t>NAME: YTAPI NEW ASI                     TAG: ADDER</w:t>
      </w:r>
    </w:p>
    <w:p w14:paraId="53410FD7" w14:textId="77777777" w:rsidR="00014604" w:rsidRDefault="00014604">
      <w:pPr>
        <w:rPr>
          <w:rFonts w:ascii="Courier New" w:hAnsi="Courier New" w:cs="Courier New"/>
          <w:sz w:val="20"/>
        </w:rPr>
      </w:pPr>
      <w:r>
        <w:rPr>
          <w:rFonts w:ascii="Courier New" w:hAnsi="Courier New" w:cs="Courier New"/>
          <w:sz w:val="20"/>
        </w:rPr>
        <w:t xml:space="preserve">  ROUTINE: YTAPI8                       RETURN VALUE TYPE: ARRAY</w:t>
      </w:r>
    </w:p>
    <w:p w14:paraId="020991D6" w14:textId="77777777" w:rsidR="00014604" w:rsidRDefault="00014604">
      <w:pPr>
        <w:rPr>
          <w:rFonts w:ascii="Courier New" w:hAnsi="Courier New" w:cs="Courier New"/>
          <w:sz w:val="20"/>
        </w:rPr>
      </w:pPr>
      <w:r>
        <w:rPr>
          <w:rFonts w:ascii="Courier New" w:hAnsi="Courier New" w:cs="Courier New"/>
          <w:sz w:val="20"/>
        </w:rPr>
        <w:t xml:space="preserve">  AVAILABILITY: SUBSCRIPTION</w:t>
      </w:r>
    </w:p>
    <w:p w14:paraId="442C7358" w14:textId="77777777" w:rsidR="00014604" w:rsidRDefault="00014604">
      <w:pPr>
        <w:rPr>
          <w:rFonts w:ascii="Courier New" w:hAnsi="Courier New" w:cs="Courier New"/>
          <w:sz w:val="20"/>
        </w:rPr>
      </w:pPr>
      <w:r>
        <w:rPr>
          <w:rFonts w:ascii="Courier New" w:hAnsi="Courier New" w:cs="Courier New"/>
          <w:sz w:val="20"/>
        </w:rPr>
        <w:t xml:space="preserve">  DESCRIPTION: This remote procedure allows new entries to be added to the</w:t>
      </w:r>
    </w:p>
    <w:p w14:paraId="7851BE13" w14:textId="77777777" w:rsidR="00014604" w:rsidRDefault="00014604">
      <w:pPr>
        <w:rPr>
          <w:rFonts w:ascii="Courier New" w:hAnsi="Courier New" w:cs="Courier New"/>
          <w:sz w:val="20"/>
        </w:rPr>
      </w:pPr>
      <w:r>
        <w:rPr>
          <w:rFonts w:ascii="Courier New" w:hAnsi="Courier New" w:cs="Courier New"/>
          <w:sz w:val="20"/>
        </w:rPr>
        <w:t xml:space="preserve">  ADDICTION SEVERITY INDEX file (#604).</w:t>
      </w:r>
    </w:p>
    <w:p w14:paraId="72F5DE34" w14:textId="77777777" w:rsidR="00014604" w:rsidRDefault="00014604">
      <w:pPr>
        <w:rPr>
          <w:rFonts w:ascii="Courier New" w:hAnsi="Courier New" w:cs="Courier New"/>
          <w:sz w:val="20"/>
        </w:rPr>
      </w:pPr>
    </w:p>
    <w:p w14:paraId="5D5A621B" w14:textId="77777777" w:rsidR="00014604" w:rsidRDefault="00014604">
      <w:pPr>
        <w:rPr>
          <w:rFonts w:ascii="Courier New" w:hAnsi="Courier New" w:cs="Courier New"/>
          <w:sz w:val="20"/>
        </w:rPr>
      </w:pPr>
      <w:r>
        <w:rPr>
          <w:rFonts w:ascii="Courier New" w:hAnsi="Courier New" w:cs="Courier New"/>
          <w:sz w:val="20"/>
        </w:rPr>
        <w:t xml:space="preserve">  Input required: none</w:t>
      </w:r>
    </w:p>
    <w:p w14:paraId="6F729154" w14:textId="77777777" w:rsidR="00014604" w:rsidRDefault="00014604">
      <w:pPr>
        <w:rPr>
          <w:rFonts w:ascii="Courier New" w:hAnsi="Courier New" w:cs="Courier New"/>
          <w:sz w:val="20"/>
        </w:rPr>
      </w:pPr>
      <w:r>
        <w:rPr>
          <w:rFonts w:ascii="Courier New" w:hAnsi="Courier New" w:cs="Courier New"/>
          <w:sz w:val="20"/>
        </w:rPr>
        <w:t xml:space="preserve">  Output:</w:t>
      </w:r>
    </w:p>
    <w:p w14:paraId="193E3675" w14:textId="77777777" w:rsidR="00014604" w:rsidRDefault="00014604">
      <w:pPr>
        <w:rPr>
          <w:rFonts w:ascii="Courier New" w:hAnsi="Courier New" w:cs="Courier New"/>
          <w:sz w:val="20"/>
        </w:rPr>
      </w:pPr>
      <w:r>
        <w:rPr>
          <w:rFonts w:ascii="Courier New" w:hAnsi="Courier New" w:cs="Courier New"/>
          <w:sz w:val="20"/>
        </w:rPr>
        <w:t xml:space="preserve">  YSDATA(1)=[DATA]</w:t>
      </w:r>
    </w:p>
    <w:p w14:paraId="02BBF28F" w14:textId="77777777" w:rsidR="00014604" w:rsidRDefault="00014604">
      <w:pPr>
        <w:rPr>
          <w:rFonts w:ascii="Courier New" w:hAnsi="Courier New" w:cs="Courier New"/>
          <w:sz w:val="20"/>
        </w:rPr>
      </w:pPr>
      <w:r>
        <w:rPr>
          <w:rFonts w:ascii="Courier New" w:hAnsi="Courier New" w:cs="Courier New"/>
          <w:sz w:val="20"/>
        </w:rPr>
        <w:t xml:space="preserve">  YSDATA(2)= IEN created in file 604</w:t>
      </w:r>
    </w:p>
    <w:p w14:paraId="7F55196F" w14:textId="77777777" w:rsidR="00014604" w:rsidRDefault="00014604">
      <w:pPr>
        <w:rPr>
          <w:rFonts w:ascii="Courier New" w:hAnsi="Courier New" w:cs="Courier New"/>
          <w:sz w:val="20"/>
        </w:rPr>
      </w:pPr>
    </w:p>
    <w:p w14:paraId="7EBDAE16" w14:textId="77777777" w:rsidR="00014604" w:rsidRDefault="00014604">
      <w:pPr>
        <w:rPr>
          <w:rFonts w:ascii="Courier New" w:hAnsi="Courier New" w:cs="Courier New"/>
          <w:sz w:val="20"/>
        </w:rPr>
      </w:pPr>
      <w:r>
        <w:rPr>
          <w:rFonts w:ascii="Courier New" w:hAnsi="Courier New" w:cs="Courier New"/>
          <w:sz w:val="20"/>
        </w:rPr>
        <w:br w:type="page"/>
        <w:t>NAME: YTAPI NEW GAF                     TAG: ENT</w:t>
      </w:r>
    </w:p>
    <w:p w14:paraId="4DCC6F03" w14:textId="77777777" w:rsidR="00014604" w:rsidRDefault="00014604">
      <w:pPr>
        <w:rPr>
          <w:rFonts w:ascii="Courier New" w:hAnsi="Courier New" w:cs="Courier New"/>
          <w:sz w:val="20"/>
        </w:rPr>
      </w:pPr>
      <w:r>
        <w:rPr>
          <w:rFonts w:ascii="Courier New" w:hAnsi="Courier New" w:cs="Courier New"/>
          <w:sz w:val="20"/>
        </w:rPr>
        <w:t xml:space="preserve">  ROUTINE: YSGAFAP1                     RETURN VALUE TYPE: ARRAY</w:t>
      </w:r>
    </w:p>
    <w:p w14:paraId="36CBAB05" w14:textId="77777777" w:rsidR="00014604" w:rsidRDefault="00014604">
      <w:pPr>
        <w:rPr>
          <w:rFonts w:ascii="Courier New" w:hAnsi="Courier New" w:cs="Courier New"/>
          <w:sz w:val="20"/>
        </w:rPr>
      </w:pPr>
      <w:r>
        <w:rPr>
          <w:rFonts w:ascii="Courier New" w:hAnsi="Courier New" w:cs="Courier New"/>
          <w:sz w:val="20"/>
        </w:rPr>
        <w:t xml:space="preserve">  AVAILABILITY: SUBSCRIPTION</w:t>
      </w:r>
    </w:p>
    <w:p w14:paraId="3E6CABFE" w14:textId="77777777" w:rsidR="00014604" w:rsidRDefault="00014604">
      <w:pPr>
        <w:rPr>
          <w:rFonts w:ascii="Courier New" w:hAnsi="Courier New" w:cs="Courier New"/>
          <w:sz w:val="20"/>
        </w:rPr>
      </w:pPr>
      <w:r>
        <w:rPr>
          <w:rFonts w:ascii="Courier New" w:hAnsi="Courier New" w:cs="Courier New"/>
          <w:sz w:val="20"/>
        </w:rPr>
        <w:t xml:space="preserve">  DESCRIPTION: Allows entry of a new GAF rating.</w:t>
      </w:r>
    </w:p>
    <w:p w14:paraId="6A0F0C8F" w14:textId="77777777" w:rsidR="00014604" w:rsidRDefault="00014604">
      <w:pPr>
        <w:rPr>
          <w:rFonts w:ascii="Courier New" w:hAnsi="Courier New" w:cs="Courier New"/>
          <w:sz w:val="20"/>
        </w:rPr>
      </w:pPr>
    </w:p>
    <w:p w14:paraId="5E61A942" w14:textId="77777777" w:rsidR="00014604" w:rsidRDefault="00014604">
      <w:pPr>
        <w:rPr>
          <w:rFonts w:ascii="Courier New" w:hAnsi="Courier New" w:cs="Courier New"/>
          <w:sz w:val="20"/>
        </w:rPr>
      </w:pPr>
      <w:r>
        <w:rPr>
          <w:rFonts w:ascii="Courier New" w:hAnsi="Courier New" w:cs="Courier New"/>
          <w:sz w:val="20"/>
        </w:rPr>
        <w:t xml:space="preserve">  Input Required:</w:t>
      </w:r>
    </w:p>
    <w:p w14:paraId="63A7249D" w14:textId="77777777" w:rsidR="00014604" w:rsidRDefault="00014604">
      <w:pPr>
        <w:rPr>
          <w:rFonts w:ascii="Courier New" w:hAnsi="Courier New" w:cs="Courier New"/>
          <w:sz w:val="20"/>
        </w:rPr>
      </w:pPr>
      <w:r>
        <w:rPr>
          <w:rFonts w:ascii="Courier New" w:hAnsi="Courier New" w:cs="Courier New"/>
          <w:sz w:val="20"/>
        </w:rPr>
        <w:t xml:space="preserve">         DFN  - Patient IEN</w:t>
      </w:r>
    </w:p>
    <w:p w14:paraId="1E347A7F" w14:textId="77777777" w:rsidR="00014604" w:rsidRDefault="00014604">
      <w:pPr>
        <w:rPr>
          <w:rFonts w:ascii="Courier New" w:hAnsi="Courier New" w:cs="Courier New"/>
          <w:sz w:val="20"/>
        </w:rPr>
      </w:pPr>
      <w:r>
        <w:rPr>
          <w:rFonts w:ascii="Courier New" w:hAnsi="Courier New" w:cs="Courier New"/>
          <w:sz w:val="20"/>
        </w:rPr>
        <w:t xml:space="preserve">         GAF - GAF Score (Axis 5)</w:t>
      </w:r>
    </w:p>
    <w:p w14:paraId="5E4C1D59" w14:textId="77777777" w:rsidR="00014604" w:rsidRDefault="00014604">
      <w:pPr>
        <w:rPr>
          <w:rFonts w:ascii="Courier New" w:hAnsi="Courier New" w:cs="Courier New"/>
          <w:sz w:val="20"/>
        </w:rPr>
      </w:pPr>
      <w:r>
        <w:rPr>
          <w:rFonts w:ascii="Courier New" w:hAnsi="Courier New" w:cs="Courier New"/>
          <w:sz w:val="20"/>
        </w:rPr>
        <w:t xml:space="preserve">         DATE - Date/Time of Diagnosis</w:t>
      </w:r>
    </w:p>
    <w:p w14:paraId="290EB68D" w14:textId="77777777" w:rsidR="00014604" w:rsidRDefault="00014604">
      <w:pPr>
        <w:rPr>
          <w:rFonts w:ascii="Courier New" w:hAnsi="Courier New" w:cs="Courier New"/>
          <w:sz w:val="20"/>
        </w:rPr>
      </w:pPr>
      <w:r>
        <w:rPr>
          <w:rFonts w:ascii="Courier New" w:hAnsi="Courier New" w:cs="Courier New"/>
          <w:sz w:val="20"/>
        </w:rPr>
        <w:t xml:space="preserve">         STAFF - Diagnosis By DUZ</w:t>
      </w:r>
    </w:p>
    <w:p w14:paraId="347E032F" w14:textId="77777777" w:rsidR="00014604" w:rsidRDefault="00014604">
      <w:pPr>
        <w:rPr>
          <w:rFonts w:ascii="Courier New" w:hAnsi="Courier New" w:cs="Courier New"/>
          <w:sz w:val="20"/>
        </w:rPr>
      </w:pPr>
      <w:r>
        <w:rPr>
          <w:rFonts w:ascii="Courier New" w:hAnsi="Courier New" w:cs="Courier New"/>
          <w:sz w:val="20"/>
        </w:rPr>
        <w:t xml:space="preserve">  Output: only reports success vs. error</w:t>
      </w:r>
    </w:p>
    <w:p w14:paraId="614CF23F" w14:textId="77777777" w:rsidR="00014604" w:rsidRDefault="00014604">
      <w:pPr>
        <w:rPr>
          <w:rFonts w:ascii="Courier New" w:hAnsi="Courier New" w:cs="Courier New"/>
          <w:sz w:val="20"/>
        </w:rPr>
      </w:pPr>
      <w:r>
        <w:rPr>
          <w:rFonts w:ascii="Courier New" w:hAnsi="Courier New" w:cs="Courier New"/>
          <w:sz w:val="20"/>
        </w:rPr>
        <w:t xml:space="preserve">         YSDATA(1)=[DATA] VS. YSDATA(1)=[ERROR]</w:t>
      </w:r>
    </w:p>
    <w:p w14:paraId="5FF6425C" w14:textId="77777777" w:rsidR="00014604" w:rsidRDefault="00014604">
      <w:pPr>
        <w:rPr>
          <w:rFonts w:ascii="Courier New" w:hAnsi="Courier New" w:cs="Courier New"/>
          <w:sz w:val="20"/>
        </w:rPr>
      </w:pPr>
    </w:p>
    <w:p w14:paraId="055CBDB5" w14:textId="77777777" w:rsidR="00014604" w:rsidRDefault="00014604">
      <w:pPr>
        <w:rPr>
          <w:rFonts w:ascii="Courier New" w:hAnsi="Courier New" w:cs="Courier New"/>
          <w:sz w:val="20"/>
        </w:rPr>
      </w:pPr>
    </w:p>
    <w:p w14:paraId="51E68D03" w14:textId="77777777" w:rsidR="00014604" w:rsidRDefault="00014604">
      <w:pPr>
        <w:rPr>
          <w:rFonts w:ascii="Courier New" w:hAnsi="Courier New" w:cs="Courier New"/>
          <w:sz w:val="20"/>
        </w:rPr>
      </w:pPr>
      <w:r>
        <w:rPr>
          <w:rFonts w:ascii="Courier New" w:hAnsi="Courier New" w:cs="Courier New"/>
          <w:sz w:val="20"/>
        </w:rPr>
        <w:t>NAME: YTAPI OUTNOTE                     TAG: OUTNOTE</w:t>
      </w:r>
    </w:p>
    <w:p w14:paraId="14BC9824" w14:textId="77777777" w:rsidR="00014604" w:rsidRDefault="00014604">
      <w:pPr>
        <w:rPr>
          <w:rFonts w:ascii="Courier New" w:hAnsi="Courier New" w:cs="Courier New"/>
          <w:sz w:val="20"/>
        </w:rPr>
      </w:pPr>
      <w:r>
        <w:rPr>
          <w:rFonts w:ascii="Courier New" w:hAnsi="Courier New" w:cs="Courier New"/>
          <w:sz w:val="20"/>
        </w:rPr>
        <w:t xml:space="preserve">  ROUTINE: YTAPI5                       RETURN VALUE TYPE: ARRAY</w:t>
      </w:r>
    </w:p>
    <w:p w14:paraId="22254DB5" w14:textId="77777777" w:rsidR="00014604" w:rsidRDefault="00014604">
      <w:pPr>
        <w:rPr>
          <w:rFonts w:ascii="Courier New" w:hAnsi="Courier New" w:cs="Courier New"/>
          <w:sz w:val="20"/>
        </w:rPr>
      </w:pPr>
      <w:r>
        <w:rPr>
          <w:rFonts w:ascii="Courier New" w:hAnsi="Courier New" w:cs="Courier New"/>
          <w:sz w:val="20"/>
        </w:rPr>
        <w:t xml:space="preserve">  AVAILABILITY: AGREEMENT</w:t>
      </w:r>
    </w:p>
    <w:p w14:paraId="0C22EE2D" w14:textId="77777777" w:rsidR="00014604" w:rsidRDefault="00014604">
      <w:pPr>
        <w:rPr>
          <w:rFonts w:ascii="Courier New" w:hAnsi="Courier New" w:cs="Courier New"/>
          <w:sz w:val="20"/>
        </w:rPr>
      </w:pPr>
      <w:r>
        <w:rPr>
          <w:rFonts w:ascii="Courier New" w:hAnsi="Courier New" w:cs="Courier New"/>
          <w:sz w:val="20"/>
        </w:rPr>
        <w:t xml:space="preserve">  DESCRIPTION: This API returns text to be entered in a progress note </w:t>
      </w:r>
    </w:p>
    <w:p w14:paraId="3317EA86" w14:textId="77777777" w:rsidR="00014604" w:rsidRDefault="00014604">
      <w:pPr>
        <w:rPr>
          <w:rFonts w:ascii="Courier New" w:hAnsi="Courier New" w:cs="Courier New"/>
          <w:sz w:val="20"/>
        </w:rPr>
      </w:pPr>
      <w:r>
        <w:rPr>
          <w:rFonts w:ascii="Courier New" w:hAnsi="Courier New" w:cs="Courier New"/>
          <w:sz w:val="20"/>
        </w:rPr>
        <w:t xml:space="preserve">  based on the outcome of a test administration. Input is the output of</w:t>
      </w:r>
    </w:p>
    <w:p w14:paraId="378CD6AB" w14:textId="77777777" w:rsidR="00014604" w:rsidRDefault="00014604">
      <w:pPr>
        <w:rPr>
          <w:rFonts w:ascii="Courier New" w:hAnsi="Courier New" w:cs="Courier New"/>
          <w:sz w:val="20"/>
        </w:rPr>
      </w:pPr>
      <w:r>
        <w:rPr>
          <w:rFonts w:ascii="Courier New" w:hAnsi="Courier New" w:cs="Courier New"/>
          <w:sz w:val="20"/>
        </w:rPr>
        <w:t xml:space="preserve">  SCOREIT or PREVIEW API. Output adds this text to the output YSDATA</w:t>
      </w:r>
    </w:p>
    <w:p w14:paraId="31143C9B" w14:textId="77777777" w:rsidR="00014604" w:rsidRDefault="00014604">
      <w:pPr>
        <w:rPr>
          <w:rFonts w:ascii="Courier New" w:hAnsi="Courier New" w:cs="Courier New"/>
          <w:sz w:val="20"/>
        </w:rPr>
      </w:pPr>
    </w:p>
    <w:p w14:paraId="7065E205" w14:textId="77777777" w:rsidR="00014604" w:rsidRDefault="00014604">
      <w:pPr>
        <w:rPr>
          <w:rFonts w:ascii="Courier New" w:hAnsi="Courier New" w:cs="Courier New"/>
          <w:sz w:val="20"/>
        </w:rPr>
      </w:pPr>
      <w:r>
        <w:rPr>
          <w:rFonts w:ascii="Courier New" w:hAnsi="Courier New" w:cs="Courier New"/>
          <w:sz w:val="20"/>
        </w:rPr>
        <w:t xml:space="preserve">  Input: </w:t>
      </w:r>
    </w:p>
    <w:p w14:paraId="0F9CC03F" w14:textId="77777777" w:rsidR="00014604" w:rsidRDefault="00014604">
      <w:pPr>
        <w:rPr>
          <w:rFonts w:ascii="Courier New" w:hAnsi="Courier New" w:cs="Courier New"/>
          <w:sz w:val="20"/>
        </w:rPr>
      </w:pPr>
      <w:r>
        <w:rPr>
          <w:rFonts w:ascii="Courier New" w:hAnsi="Courier New" w:cs="Courier New"/>
          <w:sz w:val="20"/>
        </w:rPr>
        <w:t xml:space="preserve">  Array(2)= Patient Name^Test Code^Test Title^Internal Admin date^External</w:t>
      </w:r>
    </w:p>
    <w:p w14:paraId="0B87F00E" w14:textId="77777777" w:rsidR="00014604" w:rsidRDefault="00014604">
      <w:pPr>
        <w:rPr>
          <w:rFonts w:ascii="Courier New" w:hAnsi="Courier New" w:cs="Courier New"/>
          <w:sz w:val="20"/>
        </w:rPr>
      </w:pPr>
      <w:r>
        <w:rPr>
          <w:rFonts w:ascii="Courier New" w:hAnsi="Courier New" w:cs="Courier New"/>
          <w:sz w:val="20"/>
        </w:rPr>
        <w:t xml:space="preserve">  Admin Date ^Ordered by</w:t>
      </w:r>
    </w:p>
    <w:p w14:paraId="79110147" w14:textId="77777777" w:rsidR="00014604" w:rsidRDefault="00014604">
      <w:pPr>
        <w:rPr>
          <w:rFonts w:ascii="Courier New" w:hAnsi="Courier New" w:cs="Courier New"/>
          <w:sz w:val="20"/>
        </w:rPr>
      </w:pPr>
      <w:r>
        <w:rPr>
          <w:rFonts w:ascii="Courier New" w:hAnsi="Courier New" w:cs="Courier New"/>
          <w:sz w:val="20"/>
        </w:rPr>
        <w:t xml:space="preserve"> Array(3)=R1^Responses 1-200 undelimited</w:t>
      </w:r>
    </w:p>
    <w:p w14:paraId="1C6B09D7" w14:textId="77777777" w:rsidR="00014604" w:rsidRDefault="00014604">
      <w:pPr>
        <w:rPr>
          <w:rFonts w:ascii="Courier New" w:hAnsi="Courier New" w:cs="Courier New"/>
          <w:sz w:val="20"/>
        </w:rPr>
      </w:pPr>
      <w:r>
        <w:rPr>
          <w:rFonts w:ascii="Courier New" w:hAnsi="Courier New" w:cs="Courier New"/>
          <w:sz w:val="20"/>
        </w:rPr>
        <w:t xml:space="preserve"> Array(4)=R2^ Responses 201-400 undelimited (even if less than 200)</w:t>
      </w:r>
    </w:p>
    <w:p w14:paraId="5165391F" w14:textId="77777777" w:rsidR="00014604" w:rsidRDefault="00014604">
      <w:pPr>
        <w:rPr>
          <w:rFonts w:ascii="Courier New" w:hAnsi="Courier New" w:cs="Courier New"/>
          <w:sz w:val="20"/>
        </w:rPr>
      </w:pPr>
      <w:r>
        <w:rPr>
          <w:rFonts w:ascii="Courier New" w:hAnsi="Courier New" w:cs="Courier New"/>
          <w:sz w:val="20"/>
        </w:rPr>
        <w:t xml:space="preserve"> Array(5)=R3^ Responses 401-600 undelimited</w:t>
      </w:r>
    </w:p>
    <w:p w14:paraId="334D470F" w14:textId="77777777" w:rsidR="00014604" w:rsidRDefault="00014604">
      <w:pPr>
        <w:rPr>
          <w:rFonts w:ascii="Courier New" w:hAnsi="Courier New" w:cs="Courier New"/>
          <w:sz w:val="20"/>
        </w:rPr>
      </w:pPr>
      <w:r>
        <w:rPr>
          <w:rFonts w:ascii="Courier New" w:hAnsi="Courier New" w:cs="Courier New"/>
          <w:sz w:val="20"/>
        </w:rPr>
        <w:t xml:space="preserve"> Array(6)=S1^Scale Name^Raw Score^Transformed Score</w:t>
      </w:r>
    </w:p>
    <w:p w14:paraId="36ABDA66" w14:textId="77777777" w:rsidR="00014604" w:rsidRDefault="00014604">
      <w:pPr>
        <w:rPr>
          <w:rFonts w:ascii="Courier New" w:hAnsi="Courier New" w:cs="Courier New"/>
          <w:sz w:val="20"/>
        </w:rPr>
      </w:pPr>
      <w:r>
        <w:rPr>
          <w:rFonts w:ascii="Courier New" w:hAnsi="Courier New" w:cs="Courier New"/>
          <w:sz w:val="20"/>
        </w:rPr>
        <w:t xml:space="preserve"> Array(7)=S2^ Scale Name^Raw Score^Transformed Score</w:t>
      </w:r>
    </w:p>
    <w:p w14:paraId="79E64D9F" w14:textId="77777777" w:rsidR="00014604" w:rsidRDefault="00014604">
      <w:pPr>
        <w:rPr>
          <w:rFonts w:ascii="Courier New" w:hAnsi="Courier New" w:cs="Courier New"/>
          <w:sz w:val="20"/>
        </w:rPr>
      </w:pPr>
      <w:r>
        <w:rPr>
          <w:rFonts w:ascii="Courier New" w:hAnsi="Courier New" w:cs="Courier New"/>
          <w:sz w:val="20"/>
        </w:rPr>
        <w:t xml:space="preserve"> And onward as needed</w:t>
      </w:r>
    </w:p>
    <w:p w14:paraId="133CD369" w14:textId="77777777" w:rsidR="00014604" w:rsidRDefault="00014604">
      <w:pPr>
        <w:rPr>
          <w:rFonts w:ascii="Courier New" w:hAnsi="Courier New" w:cs="Courier New"/>
          <w:sz w:val="20"/>
        </w:rPr>
      </w:pPr>
    </w:p>
    <w:p w14:paraId="1F87265C" w14:textId="77777777" w:rsidR="00014604" w:rsidRDefault="00014604">
      <w:pPr>
        <w:rPr>
          <w:rFonts w:ascii="Courier New" w:hAnsi="Courier New" w:cs="Courier New"/>
          <w:sz w:val="20"/>
        </w:rPr>
      </w:pPr>
      <w:r>
        <w:rPr>
          <w:rFonts w:ascii="Courier New" w:hAnsi="Courier New" w:cs="Courier New"/>
          <w:sz w:val="20"/>
        </w:rPr>
        <w:t xml:space="preserve">  Output:</w:t>
      </w:r>
    </w:p>
    <w:p w14:paraId="1ED74847" w14:textId="77777777" w:rsidR="00014604" w:rsidRDefault="00014604">
      <w:pPr>
        <w:rPr>
          <w:rFonts w:ascii="Courier New" w:hAnsi="Courier New" w:cs="Courier New"/>
          <w:sz w:val="20"/>
        </w:rPr>
      </w:pPr>
      <w:r>
        <w:rPr>
          <w:rFonts w:ascii="Courier New" w:hAnsi="Courier New" w:cs="Courier New"/>
          <w:sz w:val="20"/>
        </w:rPr>
        <w:t xml:space="preserve">  Array(2)= Patient Name^Test Code^Test Title^Internal Admin date^External </w:t>
      </w:r>
    </w:p>
    <w:p w14:paraId="43FC8FC1" w14:textId="77777777" w:rsidR="00014604" w:rsidRDefault="00014604">
      <w:pPr>
        <w:rPr>
          <w:rFonts w:ascii="Courier New" w:hAnsi="Courier New" w:cs="Courier New"/>
          <w:sz w:val="20"/>
        </w:rPr>
      </w:pPr>
      <w:r>
        <w:rPr>
          <w:rFonts w:ascii="Courier New" w:hAnsi="Courier New" w:cs="Courier New"/>
          <w:sz w:val="20"/>
        </w:rPr>
        <w:t xml:space="preserve">  Admin Date ^Ordered by</w:t>
      </w:r>
    </w:p>
    <w:p w14:paraId="4B23AF49" w14:textId="77777777" w:rsidR="00014604" w:rsidRDefault="00014604">
      <w:pPr>
        <w:rPr>
          <w:rFonts w:ascii="Courier New" w:hAnsi="Courier New" w:cs="Courier New"/>
          <w:sz w:val="20"/>
        </w:rPr>
      </w:pPr>
      <w:r>
        <w:rPr>
          <w:rFonts w:ascii="Courier New" w:hAnsi="Courier New" w:cs="Courier New"/>
          <w:sz w:val="20"/>
        </w:rPr>
        <w:t xml:space="preserve">  Array(3)=R1^Responses 1-200 undelimited</w:t>
      </w:r>
    </w:p>
    <w:p w14:paraId="33086AFF" w14:textId="77777777" w:rsidR="00014604" w:rsidRDefault="00014604">
      <w:pPr>
        <w:rPr>
          <w:rFonts w:ascii="Courier New" w:hAnsi="Courier New" w:cs="Courier New"/>
          <w:sz w:val="20"/>
        </w:rPr>
      </w:pPr>
      <w:r>
        <w:rPr>
          <w:rFonts w:ascii="Courier New" w:hAnsi="Courier New" w:cs="Courier New"/>
          <w:sz w:val="20"/>
        </w:rPr>
        <w:t xml:space="preserve">  Array(4)=R2^ Responses 201-400 undelimited (even if less than 200)</w:t>
      </w:r>
    </w:p>
    <w:p w14:paraId="64FD8C8E" w14:textId="77777777" w:rsidR="00014604" w:rsidRDefault="00014604">
      <w:pPr>
        <w:rPr>
          <w:rFonts w:ascii="Courier New" w:hAnsi="Courier New" w:cs="Courier New"/>
          <w:sz w:val="20"/>
        </w:rPr>
      </w:pPr>
      <w:r>
        <w:rPr>
          <w:rFonts w:ascii="Courier New" w:hAnsi="Courier New" w:cs="Courier New"/>
          <w:sz w:val="20"/>
        </w:rPr>
        <w:t xml:space="preserve">  Array(5)=R3^ Responses 401-600 undelimited</w:t>
      </w:r>
    </w:p>
    <w:p w14:paraId="6E060E35" w14:textId="77777777" w:rsidR="00014604" w:rsidRDefault="00014604">
      <w:pPr>
        <w:rPr>
          <w:rFonts w:ascii="Courier New" w:hAnsi="Courier New" w:cs="Courier New"/>
          <w:sz w:val="20"/>
        </w:rPr>
      </w:pPr>
      <w:r>
        <w:rPr>
          <w:rFonts w:ascii="Courier New" w:hAnsi="Courier New" w:cs="Courier New"/>
          <w:sz w:val="20"/>
        </w:rPr>
        <w:t xml:space="preserve">  Array(6)=S1^Scale Name^Raw Score^Transformed Score</w:t>
      </w:r>
    </w:p>
    <w:p w14:paraId="795BF34C" w14:textId="77777777" w:rsidR="00014604" w:rsidRDefault="00014604">
      <w:pPr>
        <w:rPr>
          <w:rFonts w:ascii="Courier New" w:hAnsi="Courier New" w:cs="Courier New"/>
          <w:sz w:val="20"/>
        </w:rPr>
      </w:pPr>
      <w:r>
        <w:rPr>
          <w:rFonts w:ascii="Courier New" w:hAnsi="Courier New" w:cs="Courier New"/>
          <w:sz w:val="20"/>
        </w:rPr>
        <w:t xml:space="preserve">  Array(7)=S2^ Scale Name^Raw Score^Transformed Score</w:t>
      </w:r>
    </w:p>
    <w:p w14:paraId="5791A81D" w14:textId="77777777" w:rsidR="00014604" w:rsidRDefault="00014604">
      <w:pPr>
        <w:rPr>
          <w:rFonts w:ascii="Courier New" w:hAnsi="Courier New" w:cs="Courier New"/>
          <w:sz w:val="20"/>
        </w:rPr>
      </w:pPr>
      <w:r>
        <w:rPr>
          <w:rFonts w:ascii="Courier New" w:hAnsi="Courier New" w:cs="Courier New"/>
          <w:sz w:val="20"/>
        </w:rPr>
        <w:t xml:space="preserve">  And onward as needed</w:t>
      </w:r>
    </w:p>
    <w:p w14:paraId="09EB43F8" w14:textId="77777777" w:rsidR="00014604" w:rsidRDefault="00014604">
      <w:pPr>
        <w:rPr>
          <w:rFonts w:ascii="Courier New" w:hAnsi="Courier New" w:cs="Courier New"/>
          <w:sz w:val="20"/>
        </w:rPr>
      </w:pPr>
      <w:r>
        <w:rPr>
          <w:rFonts w:ascii="Courier New" w:hAnsi="Courier New" w:cs="Courier New"/>
          <w:sz w:val="20"/>
        </w:rPr>
        <w:t xml:space="preserve"> Array("ON")= output text</w:t>
      </w:r>
    </w:p>
    <w:p w14:paraId="219B35FF" w14:textId="77777777" w:rsidR="00014604" w:rsidRDefault="00014604">
      <w:pPr>
        <w:rPr>
          <w:rFonts w:ascii="Courier New" w:hAnsi="Courier New" w:cs="Courier New"/>
          <w:sz w:val="20"/>
        </w:rPr>
      </w:pPr>
      <w:r>
        <w:rPr>
          <w:rFonts w:ascii="Courier New" w:hAnsi="Courier New" w:cs="Courier New"/>
          <w:sz w:val="20"/>
        </w:rPr>
        <w:br w:type="page"/>
        <w:t>NAME: YTAPI PREVIEW                     TAG: PREVIEW</w:t>
      </w:r>
    </w:p>
    <w:p w14:paraId="5A733441" w14:textId="77777777" w:rsidR="00014604" w:rsidRDefault="00014604">
      <w:pPr>
        <w:rPr>
          <w:rFonts w:ascii="Courier New" w:hAnsi="Courier New" w:cs="Courier New"/>
          <w:sz w:val="20"/>
        </w:rPr>
      </w:pPr>
      <w:r>
        <w:rPr>
          <w:rFonts w:ascii="Courier New" w:hAnsi="Courier New" w:cs="Courier New"/>
          <w:sz w:val="20"/>
        </w:rPr>
        <w:t xml:space="preserve">  ROUTINE: YTAPI4                       RETURN VALUE TYPE: ARRAY</w:t>
      </w:r>
    </w:p>
    <w:p w14:paraId="10A8796F" w14:textId="77777777" w:rsidR="00014604" w:rsidRDefault="00014604">
      <w:pPr>
        <w:rPr>
          <w:rFonts w:ascii="Courier New" w:hAnsi="Courier New" w:cs="Courier New"/>
          <w:sz w:val="20"/>
        </w:rPr>
      </w:pPr>
      <w:r>
        <w:rPr>
          <w:rFonts w:ascii="Courier New" w:hAnsi="Courier New" w:cs="Courier New"/>
          <w:sz w:val="20"/>
        </w:rPr>
        <w:t xml:space="preserve">  AVAILABILITY: AGREEMENT</w:t>
      </w:r>
    </w:p>
    <w:p w14:paraId="2A47464E" w14:textId="77777777" w:rsidR="00014604" w:rsidRDefault="00014604">
      <w:pPr>
        <w:rPr>
          <w:rFonts w:ascii="Courier New" w:hAnsi="Courier New" w:cs="Courier New"/>
          <w:sz w:val="20"/>
        </w:rPr>
      </w:pPr>
      <w:r>
        <w:rPr>
          <w:rFonts w:ascii="Courier New" w:hAnsi="Courier New" w:cs="Courier New"/>
          <w:sz w:val="20"/>
        </w:rPr>
        <w:t xml:space="preserve">  DESCRIPTION: This API allows scoring of patient responses to a test or</w:t>
      </w:r>
    </w:p>
    <w:p w14:paraId="0B60F3E8" w14:textId="77777777" w:rsidR="00014604" w:rsidRDefault="00014604">
      <w:pPr>
        <w:rPr>
          <w:rFonts w:ascii="Courier New" w:hAnsi="Courier New" w:cs="Courier New"/>
          <w:sz w:val="20"/>
        </w:rPr>
      </w:pPr>
      <w:r>
        <w:rPr>
          <w:rFonts w:ascii="Courier New" w:hAnsi="Courier New" w:cs="Courier New"/>
          <w:sz w:val="20"/>
        </w:rPr>
        <w:t xml:space="preserve">  interview without making changes in the  M database. The patient ien, </w:t>
      </w:r>
    </w:p>
    <w:p w14:paraId="2179CF65" w14:textId="77777777" w:rsidR="00014604" w:rsidRDefault="00014604">
      <w:pPr>
        <w:rPr>
          <w:rFonts w:ascii="Courier New" w:hAnsi="Courier New" w:cs="Courier New"/>
          <w:sz w:val="20"/>
        </w:rPr>
      </w:pPr>
      <w:r>
        <w:rPr>
          <w:rFonts w:ascii="Courier New" w:hAnsi="Courier New" w:cs="Courier New"/>
          <w:sz w:val="20"/>
        </w:rPr>
        <w:t xml:space="preserve">  the test code, and administration date is required along with the</w:t>
      </w:r>
    </w:p>
    <w:p w14:paraId="59160D70" w14:textId="77777777" w:rsidR="00014604" w:rsidRDefault="00014604">
      <w:pPr>
        <w:rPr>
          <w:rFonts w:ascii="Courier New" w:hAnsi="Courier New" w:cs="Courier New"/>
          <w:sz w:val="20"/>
        </w:rPr>
      </w:pPr>
      <w:r>
        <w:rPr>
          <w:rFonts w:ascii="Courier New" w:hAnsi="Courier New" w:cs="Courier New"/>
          <w:sz w:val="20"/>
        </w:rPr>
        <w:t xml:space="preserve">  responses. All responses are checked for validity. Scoring is returned</w:t>
      </w:r>
    </w:p>
    <w:p w14:paraId="3E0E60EC" w14:textId="77777777" w:rsidR="00014604" w:rsidRDefault="00014604">
      <w:pPr>
        <w:rPr>
          <w:rFonts w:ascii="Courier New" w:hAnsi="Courier New" w:cs="Courier New"/>
          <w:sz w:val="20"/>
        </w:rPr>
      </w:pPr>
      <w:r>
        <w:rPr>
          <w:rFonts w:ascii="Courier New" w:hAnsi="Courier New" w:cs="Courier New"/>
          <w:sz w:val="20"/>
        </w:rPr>
        <w:t xml:space="preserve">  in the output documented in the SCOREIT API.</w:t>
      </w:r>
    </w:p>
    <w:p w14:paraId="48A91267" w14:textId="77777777" w:rsidR="00014604" w:rsidRDefault="00014604">
      <w:pPr>
        <w:rPr>
          <w:rFonts w:ascii="Courier New" w:hAnsi="Courier New" w:cs="Courier New"/>
          <w:sz w:val="20"/>
        </w:rPr>
      </w:pPr>
    </w:p>
    <w:p w14:paraId="1933DD00" w14:textId="77777777" w:rsidR="00014604" w:rsidRDefault="00014604">
      <w:pPr>
        <w:rPr>
          <w:rFonts w:ascii="Courier New" w:hAnsi="Courier New" w:cs="Courier New"/>
          <w:sz w:val="20"/>
          <w:lang w:val="fr-FR"/>
        </w:rPr>
      </w:pPr>
      <w:r>
        <w:rPr>
          <w:rFonts w:ascii="Courier New" w:hAnsi="Courier New" w:cs="Courier New"/>
          <w:sz w:val="20"/>
        </w:rPr>
        <w:t xml:space="preserve">  </w:t>
      </w:r>
      <w:r>
        <w:rPr>
          <w:rFonts w:ascii="Courier New" w:hAnsi="Courier New" w:cs="Courier New"/>
          <w:sz w:val="20"/>
          <w:lang w:val="fr-FR"/>
        </w:rPr>
        <w:t>Input:</w:t>
      </w:r>
    </w:p>
    <w:p w14:paraId="75B20BD5" w14:textId="77777777" w:rsidR="00014604" w:rsidRDefault="00014604">
      <w:pPr>
        <w:rPr>
          <w:rFonts w:ascii="Courier New" w:hAnsi="Courier New" w:cs="Courier New"/>
          <w:sz w:val="20"/>
          <w:lang w:val="fr-FR"/>
        </w:rPr>
      </w:pPr>
      <w:r>
        <w:rPr>
          <w:rFonts w:ascii="Courier New" w:hAnsi="Courier New" w:cs="Courier New"/>
          <w:sz w:val="20"/>
          <w:lang w:val="fr-FR"/>
        </w:rPr>
        <w:t xml:space="preserve">             DFN: patient internal identifier</w:t>
      </w:r>
    </w:p>
    <w:p w14:paraId="4A7CEB7B" w14:textId="77777777" w:rsidR="00014604" w:rsidRDefault="00014604">
      <w:pPr>
        <w:rPr>
          <w:rFonts w:ascii="Courier New" w:hAnsi="Courier New" w:cs="Courier New"/>
          <w:sz w:val="20"/>
        </w:rPr>
      </w:pPr>
      <w:r>
        <w:rPr>
          <w:rFonts w:ascii="Courier New" w:hAnsi="Courier New" w:cs="Courier New"/>
          <w:sz w:val="20"/>
          <w:lang w:val="fr-FR"/>
        </w:rPr>
        <w:t xml:space="preserve">             </w:t>
      </w:r>
      <w:r>
        <w:rPr>
          <w:rFonts w:ascii="Courier New" w:hAnsi="Courier New" w:cs="Courier New"/>
          <w:sz w:val="20"/>
        </w:rPr>
        <w:t xml:space="preserve">CODE: Test code from file 601 or "ASI" e.g. "CAGE", "BDI" </w:t>
      </w:r>
    </w:p>
    <w:p w14:paraId="3562A653" w14:textId="77777777" w:rsidR="00014604" w:rsidRDefault="00014604">
      <w:pPr>
        <w:rPr>
          <w:rFonts w:ascii="Courier New" w:hAnsi="Courier New" w:cs="Courier New"/>
          <w:sz w:val="20"/>
        </w:rPr>
      </w:pPr>
      <w:r>
        <w:rPr>
          <w:rFonts w:ascii="Courier New" w:hAnsi="Courier New" w:cs="Courier New"/>
          <w:sz w:val="20"/>
        </w:rPr>
        <w:t xml:space="preserve">             ADATE: inclusive administration date in %DT acceptable format</w:t>
      </w:r>
    </w:p>
    <w:p w14:paraId="2493936C" w14:textId="77777777" w:rsidR="00014604" w:rsidRDefault="00014604">
      <w:pPr>
        <w:rPr>
          <w:rFonts w:ascii="Courier New" w:hAnsi="Courier New" w:cs="Courier New"/>
          <w:sz w:val="20"/>
        </w:rPr>
      </w:pPr>
      <w:r>
        <w:rPr>
          <w:rFonts w:ascii="Courier New" w:hAnsi="Courier New" w:cs="Courier New"/>
          <w:sz w:val="20"/>
        </w:rPr>
        <w:t xml:space="preserve">             (</w:t>
      </w:r>
      <w:smartTag w:uri="urn:schemas-microsoft-com:office:smarttags" w:element="date">
        <w:smartTagPr>
          <w:attr w:name="Year" w:val="2011"/>
          <w:attr w:name="Day" w:val="11"/>
          <w:attr w:name="Month" w:val="11"/>
        </w:smartTagPr>
        <w:r>
          <w:rPr>
            <w:rFonts w:ascii="Courier New" w:hAnsi="Courier New" w:cs="Courier New"/>
            <w:sz w:val="20"/>
          </w:rPr>
          <w:t>11/11/2011</w:t>
        </w:r>
      </w:smartTag>
      <w:r>
        <w:rPr>
          <w:rFonts w:ascii="Courier New" w:hAnsi="Courier New" w:cs="Courier New"/>
          <w:sz w:val="20"/>
        </w:rPr>
        <w:t>)</w:t>
      </w:r>
    </w:p>
    <w:p w14:paraId="4C8B64D5" w14:textId="77777777" w:rsidR="00014604" w:rsidRDefault="00014604">
      <w:pPr>
        <w:rPr>
          <w:rFonts w:ascii="Courier New" w:hAnsi="Courier New" w:cs="Courier New"/>
          <w:sz w:val="20"/>
        </w:rPr>
      </w:pPr>
      <w:r>
        <w:rPr>
          <w:rFonts w:ascii="Courier New" w:hAnsi="Courier New" w:cs="Courier New"/>
          <w:sz w:val="20"/>
        </w:rPr>
        <w:t xml:space="preserve">             Staff: DUZ of professional ordering the test</w:t>
      </w:r>
    </w:p>
    <w:p w14:paraId="1AA82DFA" w14:textId="77777777" w:rsidR="00014604" w:rsidRDefault="00014604">
      <w:pPr>
        <w:rPr>
          <w:rFonts w:ascii="Courier New" w:hAnsi="Courier New" w:cs="Courier New"/>
          <w:sz w:val="20"/>
        </w:rPr>
      </w:pPr>
      <w:r>
        <w:rPr>
          <w:rFonts w:ascii="Courier New" w:hAnsi="Courier New" w:cs="Courier New"/>
          <w:sz w:val="20"/>
        </w:rPr>
        <w:t xml:space="preserve"> R1: string of patient responses 1-200</w:t>
      </w:r>
    </w:p>
    <w:p w14:paraId="40F88731" w14:textId="77777777" w:rsidR="00014604" w:rsidRDefault="00014604">
      <w:pPr>
        <w:rPr>
          <w:rFonts w:ascii="Courier New" w:hAnsi="Courier New" w:cs="Courier New"/>
          <w:sz w:val="20"/>
        </w:rPr>
      </w:pPr>
      <w:r>
        <w:rPr>
          <w:rFonts w:ascii="Courier New" w:hAnsi="Courier New" w:cs="Courier New"/>
          <w:sz w:val="20"/>
        </w:rPr>
        <w:t xml:space="preserve">               R2: string of patient responses 201-400 [as needed]</w:t>
      </w:r>
    </w:p>
    <w:p w14:paraId="1967458F" w14:textId="77777777" w:rsidR="00014604" w:rsidRDefault="00014604">
      <w:pPr>
        <w:rPr>
          <w:rFonts w:ascii="Courier New" w:hAnsi="Courier New" w:cs="Courier New"/>
          <w:sz w:val="20"/>
        </w:rPr>
      </w:pPr>
      <w:r>
        <w:rPr>
          <w:rFonts w:ascii="Courier New" w:hAnsi="Courier New" w:cs="Courier New"/>
          <w:sz w:val="20"/>
        </w:rPr>
        <w:t xml:space="preserve">               R3: string of patient responses 401-600 [as needed]</w:t>
      </w:r>
    </w:p>
    <w:p w14:paraId="29E441DD" w14:textId="77777777" w:rsidR="00014604" w:rsidRDefault="00014604">
      <w:pPr>
        <w:rPr>
          <w:rFonts w:ascii="Courier New" w:hAnsi="Courier New" w:cs="Courier New"/>
          <w:sz w:val="20"/>
        </w:rPr>
      </w:pPr>
    </w:p>
    <w:p w14:paraId="34BF76A1" w14:textId="77777777" w:rsidR="00014604" w:rsidRDefault="00014604">
      <w:pPr>
        <w:rPr>
          <w:rFonts w:ascii="Courier New" w:hAnsi="Courier New" w:cs="Courier New"/>
          <w:sz w:val="20"/>
        </w:rPr>
      </w:pPr>
      <w:r>
        <w:rPr>
          <w:rFonts w:ascii="Courier New" w:hAnsi="Courier New" w:cs="Courier New"/>
          <w:sz w:val="20"/>
        </w:rPr>
        <w:t xml:space="preserve">  Output:</w:t>
      </w:r>
    </w:p>
    <w:p w14:paraId="3036D2EF" w14:textId="77777777" w:rsidR="00014604" w:rsidRDefault="00014604">
      <w:pPr>
        <w:rPr>
          <w:rFonts w:ascii="Courier New" w:hAnsi="Courier New" w:cs="Courier New"/>
          <w:sz w:val="20"/>
        </w:rPr>
      </w:pPr>
      <w:r>
        <w:rPr>
          <w:rFonts w:ascii="Courier New" w:hAnsi="Courier New" w:cs="Courier New"/>
          <w:sz w:val="20"/>
        </w:rPr>
        <w:t xml:space="preserve">  Array(2)= Patient Name^Test Code^Test Title^Internal Admin date^External</w:t>
      </w:r>
    </w:p>
    <w:p w14:paraId="4246E980" w14:textId="77777777" w:rsidR="00014604" w:rsidRDefault="00014604">
      <w:pPr>
        <w:rPr>
          <w:rFonts w:ascii="Courier New" w:hAnsi="Courier New" w:cs="Courier New"/>
          <w:sz w:val="20"/>
        </w:rPr>
      </w:pPr>
      <w:r>
        <w:rPr>
          <w:rFonts w:ascii="Courier New" w:hAnsi="Courier New" w:cs="Courier New"/>
          <w:sz w:val="20"/>
        </w:rPr>
        <w:t xml:space="preserve">  Admin Date ^Ordered by</w:t>
      </w:r>
    </w:p>
    <w:p w14:paraId="3578A2B3" w14:textId="77777777" w:rsidR="00014604" w:rsidRDefault="00014604">
      <w:pPr>
        <w:rPr>
          <w:rFonts w:ascii="Courier New" w:hAnsi="Courier New" w:cs="Courier New"/>
          <w:sz w:val="20"/>
        </w:rPr>
      </w:pPr>
      <w:r>
        <w:rPr>
          <w:rFonts w:ascii="Courier New" w:hAnsi="Courier New" w:cs="Courier New"/>
          <w:sz w:val="20"/>
        </w:rPr>
        <w:t xml:space="preserve"> Array(3)=R1^Responses 1-200 undelimited</w:t>
      </w:r>
    </w:p>
    <w:p w14:paraId="700686A4" w14:textId="77777777" w:rsidR="00014604" w:rsidRDefault="00014604">
      <w:pPr>
        <w:rPr>
          <w:rFonts w:ascii="Courier New" w:hAnsi="Courier New" w:cs="Courier New"/>
          <w:sz w:val="20"/>
        </w:rPr>
      </w:pPr>
      <w:r>
        <w:rPr>
          <w:rFonts w:ascii="Courier New" w:hAnsi="Courier New" w:cs="Courier New"/>
          <w:sz w:val="20"/>
        </w:rPr>
        <w:t xml:space="preserve"> Array(4)=R2^ Responses 201-400 undelimited (even if less than 200)</w:t>
      </w:r>
    </w:p>
    <w:p w14:paraId="456824B5" w14:textId="77777777" w:rsidR="00014604" w:rsidRDefault="00014604">
      <w:pPr>
        <w:rPr>
          <w:rFonts w:ascii="Courier New" w:hAnsi="Courier New" w:cs="Courier New"/>
          <w:sz w:val="20"/>
        </w:rPr>
      </w:pPr>
      <w:r>
        <w:rPr>
          <w:rFonts w:ascii="Courier New" w:hAnsi="Courier New" w:cs="Courier New"/>
          <w:sz w:val="20"/>
        </w:rPr>
        <w:t xml:space="preserve"> Array(5)=R3^ Responses 401-600 undelimited</w:t>
      </w:r>
    </w:p>
    <w:p w14:paraId="47551995" w14:textId="77777777" w:rsidR="00014604" w:rsidRDefault="00014604">
      <w:pPr>
        <w:rPr>
          <w:rFonts w:ascii="Courier New" w:hAnsi="Courier New" w:cs="Courier New"/>
          <w:sz w:val="20"/>
        </w:rPr>
      </w:pPr>
      <w:r>
        <w:rPr>
          <w:rFonts w:ascii="Courier New" w:hAnsi="Courier New" w:cs="Courier New"/>
          <w:sz w:val="20"/>
        </w:rPr>
        <w:t xml:space="preserve"> Array(6)=S1^Scale Name^Raw Score^Transformed Score</w:t>
      </w:r>
    </w:p>
    <w:p w14:paraId="26C33D33" w14:textId="77777777" w:rsidR="00014604" w:rsidRDefault="00014604">
      <w:pPr>
        <w:rPr>
          <w:rFonts w:ascii="Courier New" w:hAnsi="Courier New" w:cs="Courier New"/>
          <w:sz w:val="20"/>
        </w:rPr>
      </w:pPr>
      <w:r>
        <w:rPr>
          <w:rFonts w:ascii="Courier New" w:hAnsi="Courier New" w:cs="Courier New"/>
          <w:sz w:val="20"/>
        </w:rPr>
        <w:t xml:space="preserve"> Array(7)=S2^ Scale Name^Raw Score^Transformed Score</w:t>
      </w:r>
    </w:p>
    <w:p w14:paraId="2B0F9FBA" w14:textId="77777777" w:rsidR="00014604" w:rsidRDefault="00014604">
      <w:pPr>
        <w:rPr>
          <w:rFonts w:ascii="Courier New" w:hAnsi="Courier New" w:cs="Courier New"/>
          <w:sz w:val="20"/>
        </w:rPr>
      </w:pPr>
      <w:r>
        <w:rPr>
          <w:rFonts w:ascii="Courier New" w:hAnsi="Courier New" w:cs="Courier New"/>
          <w:sz w:val="20"/>
        </w:rPr>
        <w:t xml:space="preserve">    And onward as needed</w:t>
      </w:r>
    </w:p>
    <w:p w14:paraId="116F6004" w14:textId="77777777" w:rsidR="00014604" w:rsidRDefault="00014604">
      <w:pPr>
        <w:rPr>
          <w:rFonts w:ascii="Courier New" w:hAnsi="Courier New" w:cs="Courier New"/>
          <w:sz w:val="20"/>
        </w:rPr>
      </w:pPr>
    </w:p>
    <w:p w14:paraId="78C32AD4" w14:textId="77777777" w:rsidR="00014604" w:rsidRDefault="00014604">
      <w:pPr>
        <w:rPr>
          <w:rFonts w:ascii="Courier New" w:hAnsi="Courier New" w:cs="Courier New"/>
          <w:sz w:val="20"/>
        </w:rPr>
      </w:pPr>
    </w:p>
    <w:p w14:paraId="724EFBC0" w14:textId="77777777" w:rsidR="00014604" w:rsidRDefault="00014604">
      <w:pPr>
        <w:rPr>
          <w:rFonts w:ascii="Courier New" w:hAnsi="Courier New" w:cs="Courier New"/>
          <w:sz w:val="20"/>
        </w:rPr>
      </w:pPr>
      <w:r>
        <w:rPr>
          <w:rFonts w:ascii="Courier New" w:hAnsi="Courier New" w:cs="Courier New"/>
          <w:sz w:val="20"/>
        </w:rPr>
        <w:t>NAME: YTAPI PRIVLEGE                    TAG: PRIVL</w:t>
      </w:r>
    </w:p>
    <w:p w14:paraId="5B1CF4F3" w14:textId="77777777" w:rsidR="00014604" w:rsidRDefault="00014604">
      <w:pPr>
        <w:rPr>
          <w:rFonts w:ascii="Courier New" w:hAnsi="Courier New" w:cs="Courier New"/>
          <w:sz w:val="20"/>
        </w:rPr>
      </w:pPr>
      <w:r>
        <w:rPr>
          <w:rFonts w:ascii="Courier New" w:hAnsi="Courier New" w:cs="Courier New"/>
          <w:sz w:val="20"/>
        </w:rPr>
        <w:t xml:space="preserve">  ROUTINE: YTAPI5                       RETURN VALUE TYPE: ARRAY</w:t>
      </w:r>
    </w:p>
    <w:p w14:paraId="00EE0664" w14:textId="77777777" w:rsidR="00014604" w:rsidRDefault="00014604">
      <w:pPr>
        <w:rPr>
          <w:rFonts w:ascii="Courier New" w:hAnsi="Courier New" w:cs="Courier New"/>
          <w:sz w:val="20"/>
        </w:rPr>
      </w:pPr>
      <w:r>
        <w:rPr>
          <w:rFonts w:ascii="Courier New" w:hAnsi="Courier New" w:cs="Courier New"/>
          <w:sz w:val="20"/>
        </w:rPr>
        <w:t xml:space="preserve">  AVAILABILITY: SUBSCRIPTION</w:t>
      </w:r>
    </w:p>
    <w:p w14:paraId="4677E453" w14:textId="77777777" w:rsidR="00014604" w:rsidRDefault="00014604">
      <w:pPr>
        <w:rPr>
          <w:rFonts w:ascii="Courier New" w:hAnsi="Courier New" w:cs="Courier New"/>
          <w:sz w:val="20"/>
        </w:rPr>
      </w:pPr>
      <w:r>
        <w:rPr>
          <w:rFonts w:ascii="Courier New" w:hAnsi="Courier New" w:cs="Courier New"/>
          <w:sz w:val="20"/>
        </w:rPr>
        <w:t xml:space="preserve">  DESCRIPTION: Returns user privilege to see psych test results.</w:t>
      </w:r>
    </w:p>
    <w:p w14:paraId="007F0E43" w14:textId="77777777" w:rsidR="00014604" w:rsidRDefault="00014604">
      <w:pPr>
        <w:rPr>
          <w:rFonts w:ascii="Courier New" w:hAnsi="Courier New" w:cs="Courier New"/>
          <w:sz w:val="20"/>
        </w:rPr>
      </w:pPr>
    </w:p>
    <w:p w14:paraId="2552D192" w14:textId="77777777" w:rsidR="00014604" w:rsidRDefault="00014604">
      <w:pPr>
        <w:rPr>
          <w:rFonts w:ascii="Courier New" w:hAnsi="Courier New" w:cs="Courier New"/>
          <w:sz w:val="20"/>
        </w:rPr>
      </w:pPr>
      <w:r>
        <w:rPr>
          <w:rFonts w:ascii="Courier New" w:hAnsi="Courier New" w:cs="Courier New"/>
          <w:sz w:val="20"/>
        </w:rPr>
        <w:t xml:space="preserve">  Input: YSCODE; code of test or interview to check privileges for Output:</w:t>
      </w:r>
    </w:p>
    <w:p w14:paraId="753E8E7A" w14:textId="77777777" w:rsidR="00014604" w:rsidRDefault="00014604">
      <w:pPr>
        <w:rPr>
          <w:rFonts w:ascii="Courier New" w:hAnsi="Courier New" w:cs="Courier New"/>
          <w:sz w:val="20"/>
        </w:rPr>
      </w:pPr>
      <w:r>
        <w:rPr>
          <w:rFonts w:ascii="Courier New" w:hAnsi="Courier New" w:cs="Courier New"/>
          <w:sz w:val="20"/>
        </w:rPr>
        <w:t xml:space="preserve">  YSDATA(1)=[DATA]</w:t>
      </w:r>
    </w:p>
    <w:p w14:paraId="7BECCBC0" w14:textId="77777777" w:rsidR="00014604" w:rsidRDefault="00014604">
      <w:pPr>
        <w:rPr>
          <w:rFonts w:ascii="Courier New" w:hAnsi="Courier New" w:cs="Courier New"/>
          <w:sz w:val="20"/>
        </w:rPr>
      </w:pPr>
      <w:r>
        <w:rPr>
          <w:rFonts w:ascii="Courier New" w:hAnsi="Courier New" w:cs="Courier New"/>
          <w:sz w:val="20"/>
        </w:rPr>
        <w:t xml:space="preserve">  YSDATA(2)=1^user privileged for all tests or</w:t>
      </w:r>
    </w:p>
    <w:p w14:paraId="46517CDC" w14:textId="77777777" w:rsidR="00014604" w:rsidRDefault="00014604">
      <w:pPr>
        <w:rPr>
          <w:rFonts w:ascii="Courier New" w:hAnsi="Courier New" w:cs="Courier New"/>
          <w:sz w:val="20"/>
        </w:rPr>
      </w:pPr>
      <w:r>
        <w:rPr>
          <w:rFonts w:ascii="Courier New" w:hAnsi="Courier New" w:cs="Courier New"/>
          <w:sz w:val="20"/>
        </w:rPr>
        <w:t xml:space="preserve">  YSDATA(2)=1^exempt test" or</w:t>
      </w:r>
    </w:p>
    <w:p w14:paraId="3F2FE45B" w14:textId="77777777" w:rsidR="00014604" w:rsidRDefault="00014604">
      <w:pPr>
        <w:rPr>
          <w:rFonts w:ascii="Courier New" w:hAnsi="Courier New" w:cs="Courier New"/>
          <w:sz w:val="20"/>
        </w:rPr>
      </w:pPr>
      <w:r>
        <w:rPr>
          <w:rFonts w:ascii="Courier New" w:hAnsi="Courier New" w:cs="Courier New"/>
          <w:sz w:val="20"/>
        </w:rPr>
        <w:t xml:space="preserve">  YSDATA(2)=1^interview or</w:t>
      </w:r>
    </w:p>
    <w:p w14:paraId="2B584822" w14:textId="77777777" w:rsidR="00014604" w:rsidRDefault="00014604">
      <w:pPr>
        <w:rPr>
          <w:rFonts w:ascii="Courier New" w:hAnsi="Courier New" w:cs="Courier New"/>
          <w:sz w:val="20"/>
        </w:rPr>
      </w:pPr>
      <w:r>
        <w:rPr>
          <w:rFonts w:ascii="Courier New" w:hAnsi="Courier New" w:cs="Courier New"/>
          <w:sz w:val="20"/>
        </w:rPr>
        <w:t xml:space="preserve">  YSDATA(2)=1^exempt test or</w:t>
      </w:r>
    </w:p>
    <w:p w14:paraId="74D4085B" w14:textId="77777777" w:rsidR="00014604" w:rsidRDefault="00014604">
      <w:pPr>
        <w:rPr>
          <w:rFonts w:ascii="Courier New" w:hAnsi="Courier New" w:cs="Courier New"/>
          <w:sz w:val="20"/>
        </w:rPr>
      </w:pPr>
      <w:r>
        <w:rPr>
          <w:rFonts w:ascii="Courier New" w:hAnsi="Courier New" w:cs="Courier New"/>
          <w:sz w:val="20"/>
        </w:rPr>
        <w:t xml:space="preserve">  YSDATA(2)=0^no access</w:t>
      </w:r>
    </w:p>
    <w:p w14:paraId="05517A42" w14:textId="77777777" w:rsidR="00014604" w:rsidRDefault="00014604">
      <w:pPr>
        <w:rPr>
          <w:rFonts w:ascii="Courier New" w:hAnsi="Courier New" w:cs="Courier New"/>
          <w:sz w:val="20"/>
        </w:rPr>
      </w:pPr>
    </w:p>
    <w:p w14:paraId="21CBD85F" w14:textId="77777777" w:rsidR="00014604" w:rsidRDefault="00014604">
      <w:pPr>
        <w:rPr>
          <w:rFonts w:ascii="Courier New" w:hAnsi="Courier New" w:cs="Courier New"/>
          <w:sz w:val="20"/>
        </w:rPr>
      </w:pPr>
      <w:r>
        <w:rPr>
          <w:rFonts w:ascii="Courier New" w:hAnsi="Courier New" w:cs="Courier New"/>
          <w:sz w:val="20"/>
        </w:rPr>
        <w:br w:type="page"/>
        <w:t>NAME: YTAPI QUEST                       TAG: QUEST</w:t>
      </w:r>
    </w:p>
    <w:p w14:paraId="2438764D" w14:textId="77777777" w:rsidR="00014604" w:rsidRDefault="00014604">
      <w:pPr>
        <w:rPr>
          <w:rFonts w:ascii="Courier New" w:hAnsi="Courier New" w:cs="Courier New"/>
          <w:sz w:val="20"/>
        </w:rPr>
      </w:pPr>
      <w:r>
        <w:rPr>
          <w:rFonts w:ascii="Courier New" w:hAnsi="Courier New" w:cs="Courier New"/>
          <w:sz w:val="20"/>
        </w:rPr>
        <w:t xml:space="preserve">  ROUTINE: YTAPI6                       RETURN VALUE TYPE: ARRAY</w:t>
      </w:r>
    </w:p>
    <w:p w14:paraId="251F2DE2" w14:textId="77777777" w:rsidR="00014604" w:rsidRDefault="00014604">
      <w:pPr>
        <w:rPr>
          <w:rFonts w:ascii="Courier New" w:hAnsi="Courier New" w:cs="Courier New"/>
          <w:sz w:val="20"/>
        </w:rPr>
      </w:pPr>
      <w:r>
        <w:rPr>
          <w:rFonts w:ascii="Courier New" w:hAnsi="Courier New" w:cs="Courier New"/>
          <w:sz w:val="20"/>
        </w:rPr>
        <w:t xml:space="preserve">  AVAILABILITY: RESTRICTED</w:t>
      </w:r>
    </w:p>
    <w:p w14:paraId="382FFCA3" w14:textId="77777777" w:rsidR="00014604" w:rsidRDefault="00014604">
      <w:pPr>
        <w:rPr>
          <w:rFonts w:ascii="Courier New" w:hAnsi="Courier New" w:cs="Courier New"/>
          <w:sz w:val="20"/>
        </w:rPr>
      </w:pPr>
      <w:r>
        <w:rPr>
          <w:rFonts w:ascii="Courier New" w:hAnsi="Courier New" w:cs="Courier New"/>
          <w:sz w:val="20"/>
        </w:rPr>
        <w:t xml:space="preserve">  DESCRIPTION: Returns flat array with data about a psychological test.</w:t>
      </w:r>
    </w:p>
    <w:p w14:paraId="23FBC246" w14:textId="77777777" w:rsidR="00014604" w:rsidRDefault="00014604">
      <w:pPr>
        <w:rPr>
          <w:rFonts w:ascii="Courier New" w:hAnsi="Courier New" w:cs="Courier New"/>
          <w:sz w:val="20"/>
        </w:rPr>
      </w:pPr>
      <w:r>
        <w:rPr>
          <w:rFonts w:ascii="Courier New" w:hAnsi="Courier New" w:cs="Courier New"/>
          <w:sz w:val="20"/>
        </w:rPr>
        <w:t xml:space="preserve">  This API returns the text, bottom, introduction and possible correct</w:t>
      </w:r>
    </w:p>
    <w:p w14:paraId="0C58AEBB" w14:textId="77777777" w:rsidR="00014604" w:rsidRDefault="00014604">
      <w:pPr>
        <w:rPr>
          <w:rFonts w:ascii="Courier New" w:hAnsi="Courier New" w:cs="Courier New"/>
          <w:sz w:val="20"/>
        </w:rPr>
      </w:pPr>
      <w:r>
        <w:rPr>
          <w:rFonts w:ascii="Courier New" w:hAnsi="Courier New" w:cs="Courier New"/>
          <w:sz w:val="20"/>
        </w:rPr>
        <w:t xml:space="preserve">  responses for all items in a test in file 601. It will work only for </w:t>
      </w:r>
    </w:p>
    <w:p w14:paraId="4133F15C" w14:textId="77777777" w:rsidR="00014604" w:rsidRDefault="00014604">
      <w:pPr>
        <w:rPr>
          <w:rFonts w:ascii="Courier New" w:hAnsi="Courier New" w:cs="Courier New"/>
          <w:sz w:val="20"/>
        </w:rPr>
      </w:pPr>
      <w:r>
        <w:rPr>
          <w:rFonts w:ascii="Courier New" w:hAnsi="Courier New" w:cs="Courier New"/>
          <w:sz w:val="20"/>
        </w:rPr>
        <w:t xml:space="preserve">  tests as opposed to interviews or batteries. The ASI is not supported.</w:t>
      </w:r>
    </w:p>
    <w:p w14:paraId="00BF1D75" w14:textId="77777777" w:rsidR="00014604" w:rsidRDefault="00014604">
      <w:pPr>
        <w:rPr>
          <w:rFonts w:ascii="Courier New" w:hAnsi="Courier New" w:cs="Courier New"/>
          <w:sz w:val="20"/>
        </w:rPr>
      </w:pPr>
    </w:p>
    <w:p w14:paraId="3ED9CC79" w14:textId="77777777" w:rsidR="00014604" w:rsidRDefault="00014604">
      <w:pPr>
        <w:rPr>
          <w:rFonts w:ascii="Courier New" w:hAnsi="Courier New" w:cs="Courier New"/>
          <w:sz w:val="20"/>
        </w:rPr>
      </w:pPr>
      <w:r>
        <w:rPr>
          <w:rFonts w:ascii="Courier New" w:hAnsi="Courier New" w:cs="Courier New"/>
          <w:sz w:val="20"/>
        </w:rPr>
        <w:t xml:space="preserve">  Input:</w:t>
      </w:r>
    </w:p>
    <w:p w14:paraId="448615ED" w14:textId="77777777" w:rsidR="00014604" w:rsidRDefault="00014604">
      <w:pPr>
        <w:rPr>
          <w:rFonts w:ascii="Courier New" w:hAnsi="Courier New" w:cs="Courier New"/>
          <w:sz w:val="20"/>
        </w:rPr>
      </w:pPr>
      <w:r>
        <w:rPr>
          <w:rFonts w:ascii="Courier New" w:hAnsi="Courier New" w:cs="Courier New"/>
          <w:sz w:val="20"/>
        </w:rPr>
        <w:t xml:space="preserve">            CODE: Test code from file 601 e.g. "CAGE", "BDI"</w:t>
      </w:r>
    </w:p>
    <w:p w14:paraId="6703ED7A" w14:textId="77777777" w:rsidR="00014604" w:rsidRDefault="00014604">
      <w:pPr>
        <w:rPr>
          <w:rFonts w:ascii="Courier New" w:hAnsi="Courier New" w:cs="Courier New"/>
          <w:sz w:val="20"/>
        </w:rPr>
      </w:pPr>
    </w:p>
    <w:p w14:paraId="1CBA4CFF" w14:textId="77777777" w:rsidR="00014604" w:rsidRDefault="00014604">
      <w:pPr>
        <w:rPr>
          <w:rFonts w:ascii="Courier New" w:hAnsi="Courier New" w:cs="Courier New"/>
          <w:sz w:val="20"/>
        </w:rPr>
      </w:pPr>
      <w:r>
        <w:rPr>
          <w:rFonts w:ascii="Courier New" w:hAnsi="Courier New" w:cs="Courier New"/>
          <w:sz w:val="20"/>
        </w:rPr>
        <w:t xml:space="preserve"> Output:</w:t>
      </w:r>
    </w:p>
    <w:p w14:paraId="322886CA" w14:textId="77777777" w:rsidR="00014604" w:rsidRDefault="00014604">
      <w:pPr>
        <w:rPr>
          <w:rFonts w:ascii="Courier New" w:hAnsi="Courier New" w:cs="Courier New"/>
          <w:sz w:val="20"/>
        </w:rPr>
      </w:pPr>
      <w:r>
        <w:rPr>
          <w:rFonts w:ascii="Courier New" w:hAnsi="Courier New" w:cs="Courier New"/>
          <w:sz w:val="20"/>
        </w:rPr>
        <w:t xml:space="preserve"> Array(1)=[DATA] ;indicates successful  call</w:t>
      </w:r>
    </w:p>
    <w:p w14:paraId="57C7B70B" w14:textId="77777777" w:rsidR="00014604" w:rsidRDefault="00014604">
      <w:pPr>
        <w:rPr>
          <w:rFonts w:ascii="Courier New" w:hAnsi="Courier New" w:cs="Courier New"/>
          <w:sz w:val="20"/>
        </w:rPr>
      </w:pPr>
      <w:r>
        <w:rPr>
          <w:rFonts w:ascii="Courier New" w:hAnsi="Courier New" w:cs="Courier New"/>
          <w:sz w:val="20"/>
        </w:rPr>
        <w:t xml:space="preserve"> Array(2)=MMPI2 ;SECOND LINE IS TEST Code</w:t>
      </w:r>
    </w:p>
    <w:p w14:paraId="23C5FBA9" w14:textId="77777777" w:rsidR="00014604" w:rsidRDefault="00014604">
      <w:pPr>
        <w:rPr>
          <w:rFonts w:ascii="Courier New" w:hAnsi="Courier New" w:cs="Courier New"/>
          <w:sz w:val="20"/>
        </w:rPr>
      </w:pPr>
      <w:r>
        <w:rPr>
          <w:rFonts w:ascii="Courier New" w:hAnsi="Courier New" w:cs="Courier New"/>
          <w:sz w:val="20"/>
        </w:rPr>
        <w:t xml:space="preserve"> Array(x)=first item number^I^introductory text</w:t>
      </w:r>
    </w:p>
    <w:p w14:paraId="7D5453FD" w14:textId="77777777" w:rsidR="00014604" w:rsidRDefault="00014604">
      <w:pPr>
        <w:rPr>
          <w:rFonts w:ascii="Courier New" w:hAnsi="Courier New" w:cs="Courier New"/>
          <w:sz w:val="20"/>
        </w:rPr>
      </w:pPr>
      <w:r>
        <w:rPr>
          <w:rFonts w:ascii="Courier New" w:hAnsi="Courier New" w:cs="Courier New"/>
          <w:sz w:val="20"/>
        </w:rPr>
        <w:t xml:space="preserve"> Array(x)=first item number^T^text of question</w:t>
      </w:r>
    </w:p>
    <w:p w14:paraId="272709B2" w14:textId="77777777" w:rsidR="00014604" w:rsidRDefault="00014604">
      <w:pPr>
        <w:rPr>
          <w:rFonts w:ascii="Courier New" w:hAnsi="Courier New" w:cs="Courier New"/>
          <w:sz w:val="20"/>
        </w:rPr>
      </w:pPr>
      <w:r>
        <w:rPr>
          <w:rFonts w:ascii="Courier New" w:hAnsi="Courier New" w:cs="Courier New"/>
          <w:sz w:val="20"/>
        </w:rPr>
        <w:t xml:space="preserve"> Array(x)=first item number^A^allowed responses</w:t>
      </w:r>
    </w:p>
    <w:p w14:paraId="1FABC403" w14:textId="77777777" w:rsidR="00014604" w:rsidRDefault="00014604">
      <w:pPr>
        <w:rPr>
          <w:rFonts w:ascii="Courier New" w:hAnsi="Courier New" w:cs="Courier New"/>
          <w:sz w:val="20"/>
        </w:rPr>
      </w:pPr>
      <w:r>
        <w:rPr>
          <w:rFonts w:ascii="Courier New" w:hAnsi="Courier New" w:cs="Courier New"/>
          <w:sz w:val="20"/>
        </w:rPr>
        <w:t xml:space="preserve"> Array(x)= first item number^R^response cues</w:t>
      </w:r>
    </w:p>
    <w:p w14:paraId="1B8B7278" w14:textId="77777777" w:rsidR="00014604" w:rsidRDefault="00014604">
      <w:pPr>
        <w:rPr>
          <w:rFonts w:ascii="Courier New" w:hAnsi="Courier New" w:cs="Courier New"/>
          <w:sz w:val="20"/>
        </w:rPr>
      </w:pPr>
    </w:p>
    <w:p w14:paraId="4FB33518" w14:textId="77777777" w:rsidR="00014604" w:rsidRDefault="00014604">
      <w:pPr>
        <w:rPr>
          <w:rFonts w:ascii="Courier New" w:hAnsi="Courier New" w:cs="Courier New"/>
          <w:sz w:val="20"/>
        </w:rPr>
      </w:pPr>
      <w:r>
        <w:rPr>
          <w:rFonts w:ascii="Courier New" w:hAnsi="Courier New" w:cs="Courier New"/>
          <w:sz w:val="20"/>
        </w:rPr>
        <w:t xml:space="preserve"> Array(x)=last item number^I^introductory text</w:t>
      </w:r>
    </w:p>
    <w:p w14:paraId="2908A8D8" w14:textId="77777777" w:rsidR="00014604" w:rsidRDefault="00014604">
      <w:pPr>
        <w:rPr>
          <w:rFonts w:ascii="Courier New" w:hAnsi="Courier New" w:cs="Courier New"/>
          <w:sz w:val="20"/>
        </w:rPr>
      </w:pPr>
      <w:r>
        <w:rPr>
          <w:rFonts w:ascii="Courier New" w:hAnsi="Courier New" w:cs="Courier New"/>
          <w:sz w:val="20"/>
        </w:rPr>
        <w:t xml:space="preserve"> Array(x)=last item number^T^text of question</w:t>
      </w:r>
    </w:p>
    <w:p w14:paraId="4C42391D" w14:textId="77777777" w:rsidR="00014604" w:rsidRDefault="00014604">
      <w:pPr>
        <w:rPr>
          <w:rFonts w:ascii="Courier New" w:hAnsi="Courier New" w:cs="Courier New"/>
          <w:sz w:val="20"/>
        </w:rPr>
      </w:pPr>
      <w:r>
        <w:rPr>
          <w:rFonts w:ascii="Courier New" w:hAnsi="Courier New" w:cs="Courier New"/>
          <w:sz w:val="20"/>
        </w:rPr>
        <w:t xml:space="preserve"> Array(x)=last item number^A^allowed responses</w:t>
      </w:r>
    </w:p>
    <w:p w14:paraId="2395F4CA" w14:textId="77777777" w:rsidR="00014604" w:rsidRDefault="00014604">
      <w:pPr>
        <w:rPr>
          <w:rFonts w:ascii="Courier New" w:hAnsi="Courier New" w:cs="Courier New"/>
          <w:sz w:val="20"/>
        </w:rPr>
      </w:pPr>
      <w:r>
        <w:rPr>
          <w:rFonts w:ascii="Courier New" w:hAnsi="Courier New" w:cs="Courier New"/>
          <w:sz w:val="20"/>
        </w:rPr>
        <w:t xml:space="preserve"> Array(x)=last item number^R^response cues</w:t>
      </w:r>
    </w:p>
    <w:p w14:paraId="4ADCA866" w14:textId="77777777" w:rsidR="00014604" w:rsidRDefault="00014604">
      <w:pPr>
        <w:rPr>
          <w:rFonts w:ascii="Courier New" w:hAnsi="Courier New" w:cs="Courier New"/>
          <w:sz w:val="20"/>
        </w:rPr>
      </w:pPr>
    </w:p>
    <w:p w14:paraId="0E3521AE" w14:textId="77777777" w:rsidR="00014604" w:rsidRDefault="00014604">
      <w:pPr>
        <w:rPr>
          <w:rFonts w:ascii="Courier New" w:hAnsi="Courier New" w:cs="Courier New"/>
          <w:sz w:val="20"/>
        </w:rPr>
      </w:pPr>
    </w:p>
    <w:p w14:paraId="2759D4C6" w14:textId="77777777" w:rsidR="00014604" w:rsidRDefault="00014604">
      <w:pPr>
        <w:rPr>
          <w:rFonts w:ascii="Courier New" w:hAnsi="Courier New" w:cs="Courier New"/>
          <w:sz w:val="20"/>
        </w:rPr>
      </w:pPr>
      <w:r>
        <w:rPr>
          <w:rFonts w:ascii="Courier New" w:hAnsi="Courier New" w:cs="Courier New"/>
          <w:sz w:val="20"/>
        </w:rPr>
        <w:t>NAME: YTAPI SAVE INCOMPLETES            TAG: SAVEINC</w:t>
      </w:r>
    </w:p>
    <w:p w14:paraId="3C446B20" w14:textId="77777777" w:rsidR="00014604" w:rsidRDefault="00014604">
      <w:pPr>
        <w:rPr>
          <w:rFonts w:ascii="Courier New" w:hAnsi="Courier New" w:cs="Courier New"/>
          <w:sz w:val="20"/>
        </w:rPr>
      </w:pPr>
      <w:r>
        <w:rPr>
          <w:rFonts w:ascii="Courier New" w:hAnsi="Courier New" w:cs="Courier New"/>
          <w:sz w:val="20"/>
        </w:rPr>
        <w:t xml:space="preserve">  ROUTINE: YTAPI7                       RETURN VALUE TYPE: ARRAY</w:t>
      </w:r>
    </w:p>
    <w:p w14:paraId="27CE7122" w14:textId="77777777" w:rsidR="00014604" w:rsidRDefault="00014604">
      <w:pPr>
        <w:rPr>
          <w:rFonts w:ascii="Courier New" w:hAnsi="Courier New" w:cs="Courier New"/>
          <w:sz w:val="20"/>
        </w:rPr>
      </w:pPr>
      <w:r>
        <w:rPr>
          <w:rFonts w:ascii="Courier New" w:hAnsi="Courier New" w:cs="Courier New"/>
          <w:sz w:val="20"/>
        </w:rPr>
        <w:t xml:space="preserve">  AVAILABILITY: SUBSCRIPTION</w:t>
      </w:r>
    </w:p>
    <w:p w14:paraId="35D6FC45" w14:textId="77777777" w:rsidR="00014604" w:rsidRDefault="00014604">
      <w:pPr>
        <w:rPr>
          <w:rFonts w:ascii="Courier New" w:hAnsi="Courier New" w:cs="Courier New"/>
          <w:sz w:val="20"/>
        </w:rPr>
      </w:pPr>
      <w:r>
        <w:rPr>
          <w:rFonts w:ascii="Courier New" w:hAnsi="Courier New" w:cs="Courier New"/>
          <w:sz w:val="20"/>
        </w:rPr>
        <w:t xml:space="preserve">  DESCRIPTION: API to save responses of partially completed psychological</w:t>
      </w:r>
    </w:p>
    <w:p w14:paraId="1398B185" w14:textId="77777777" w:rsidR="00014604" w:rsidRDefault="00014604">
      <w:pPr>
        <w:rPr>
          <w:rFonts w:ascii="Courier New" w:hAnsi="Courier New" w:cs="Courier New"/>
          <w:sz w:val="20"/>
        </w:rPr>
      </w:pPr>
      <w:r>
        <w:rPr>
          <w:rFonts w:ascii="Courier New" w:hAnsi="Courier New" w:cs="Courier New"/>
          <w:sz w:val="20"/>
        </w:rPr>
        <w:t xml:space="preserve">  tests.</w:t>
      </w:r>
    </w:p>
    <w:p w14:paraId="63DEF59C" w14:textId="77777777" w:rsidR="00014604" w:rsidRDefault="00014604">
      <w:pPr>
        <w:rPr>
          <w:rFonts w:ascii="Courier New" w:hAnsi="Courier New" w:cs="Courier New"/>
          <w:sz w:val="20"/>
        </w:rPr>
      </w:pPr>
    </w:p>
    <w:p w14:paraId="7B8147A5" w14:textId="77777777" w:rsidR="00014604" w:rsidRDefault="00014604">
      <w:pPr>
        <w:rPr>
          <w:rFonts w:ascii="Courier New" w:hAnsi="Courier New" w:cs="Courier New"/>
          <w:sz w:val="20"/>
        </w:rPr>
      </w:pPr>
      <w:r>
        <w:rPr>
          <w:rFonts w:ascii="Courier New" w:hAnsi="Courier New" w:cs="Courier New"/>
          <w:sz w:val="20"/>
        </w:rPr>
        <w:t xml:space="preserve"> Input:</w:t>
      </w:r>
    </w:p>
    <w:p w14:paraId="29A68D50" w14:textId="77777777" w:rsidR="00014604" w:rsidRDefault="00014604">
      <w:pPr>
        <w:rPr>
          <w:rFonts w:ascii="Courier New" w:hAnsi="Courier New" w:cs="Courier New"/>
          <w:sz w:val="20"/>
        </w:rPr>
      </w:pPr>
      <w:r>
        <w:rPr>
          <w:rFonts w:ascii="Courier New" w:hAnsi="Courier New" w:cs="Courier New"/>
          <w:sz w:val="20"/>
        </w:rPr>
        <w:t xml:space="preserve">         DFN ;ien of file 2 Patient</w:t>
      </w:r>
    </w:p>
    <w:p w14:paraId="75880004" w14:textId="77777777" w:rsidR="00014604" w:rsidRDefault="00014604">
      <w:pPr>
        <w:rPr>
          <w:rFonts w:ascii="Courier New" w:hAnsi="Courier New" w:cs="Courier New"/>
          <w:sz w:val="20"/>
        </w:rPr>
      </w:pPr>
      <w:r>
        <w:rPr>
          <w:rFonts w:ascii="Courier New" w:hAnsi="Courier New" w:cs="Courier New"/>
          <w:sz w:val="20"/>
        </w:rPr>
        <w:t xml:space="preserve">         YSCODE: code of test in file 604</w:t>
      </w:r>
    </w:p>
    <w:p w14:paraId="7D757E01" w14:textId="77777777" w:rsidR="00014604" w:rsidRDefault="00014604">
      <w:pPr>
        <w:rPr>
          <w:rFonts w:ascii="Courier New" w:hAnsi="Courier New" w:cs="Courier New"/>
          <w:sz w:val="20"/>
        </w:rPr>
      </w:pPr>
      <w:r>
        <w:rPr>
          <w:rFonts w:ascii="Courier New" w:hAnsi="Courier New" w:cs="Courier New"/>
          <w:sz w:val="20"/>
        </w:rPr>
        <w:t xml:space="preserve">         YSNEXT: next item number to be answered</w:t>
      </w:r>
    </w:p>
    <w:p w14:paraId="1F6FE394" w14:textId="77777777" w:rsidR="00014604" w:rsidRDefault="00014604">
      <w:pPr>
        <w:rPr>
          <w:rFonts w:ascii="Courier New" w:hAnsi="Courier New" w:cs="Courier New"/>
          <w:sz w:val="20"/>
        </w:rPr>
      </w:pPr>
      <w:r>
        <w:rPr>
          <w:rFonts w:ascii="Courier New" w:hAnsi="Courier New" w:cs="Courier New"/>
          <w:sz w:val="20"/>
        </w:rPr>
        <w:t xml:space="preserve">         YSORDER: DUZ of staff ordering test</w:t>
      </w:r>
    </w:p>
    <w:p w14:paraId="227A57F2" w14:textId="77777777" w:rsidR="00014604" w:rsidRDefault="00014604">
      <w:pPr>
        <w:rPr>
          <w:rFonts w:ascii="Courier New" w:hAnsi="Courier New" w:cs="Courier New"/>
          <w:sz w:val="20"/>
        </w:rPr>
      </w:pPr>
      <w:r>
        <w:rPr>
          <w:rFonts w:ascii="Courier New" w:hAnsi="Courier New" w:cs="Courier New"/>
          <w:sz w:val="20"/>
        </w:rPr>
        <w:t xml:space="preserve">         R1: array of answers 1-200</w:t>
      </w:r>
    </w:p>
    <w:p w14:paraId="4A8C94B6" w14:textId="77777777" w:rsidR="00014604" w:rsidRDefault="00014604">
      <w:pPr>
        <w:rPr>
          <w:rFonts w:ascii="Courier New" w:hAnsi="Courier New" w:cs="Courier New"/>
          <w:sz w:val="20"/>
        </w:rPr>
      </w:pPr>
      <w:r>
        <w:rPr>
          <w:rFonts w:ascii="Courier New" w:hAnsi="Courier New" w:cs="Courier New"/>
          <w:sz w:val="20"/>
        </w:rPr>
        <w:t xml:space="preserve">         R2: array of answers 201-400</w:t>
      </w:r>
    </w:p>
    <w:p w14:paraId="0E31F3FF" w14:textId="77777777" w:rsidR="00014604" w:rsidRDefault="00014604">
      <w:pPr>
        <w:rPr>
          <w:rFonts w:ascii="Courier New" w:hAnsi="Courier New" w:cs="Courier New"/>
          <w:sz w:val="20"/>
        </w:rPr>
      </w:pPr>
      <w:r>
        <w:rPr>
          <w:rFonts w:ascii="Courier New" w:hAnsi="Courier New" w:cs="Courier New"/>
          <w:sz w:val="20"/>
        </w:rPr>
        <w:t xml:space="preserve">         R3: array of answers 401-600</w:t>
      </w:r>
    </w:p>
    <w:p w14:paraId="2D6A2400" w14:textId="77777777" w:rsidR="00014604" w:rsidRDefault="00014604">
      <w:pPr>
        <w:rPr>
          <w:rFonts w:ascii="Courier New" w:hAnsi="Courier New" w:cs="Courier New"/>
          <w:sz w:val="20"/>
        </w:rPr>
      </w:pPr>
    </w:p>
    <w:p w14:paraId="5BF3EDD6" w14:textId="77777777" w:rsidR="00014604" w:rsidRDefault="00014604">
      <w:pPr>
        <w:rPr>
          <w:rFonts w:ascii="Courier New" w:hAnsi="Courier New" w:cs="Courier New"/>
          <w:sz w:val="20"/>
        </w:rPr>
      </w:pPr>
      <w:r>
        <w:rPr>
          <w:rFonts w:ascii="Courier New" w:hAnsi="Courier New" w:cs="Courier New"/>
          <w:sz w:val="20"/>
        </w:rPr>
        <w:t xml:space="preserve">  Output:</w:t>
      </w:r>
    </w:p>
    <w:p w14:paraId="37F822C7" w14:textId="77777777" w:rsidR="00014604" w:rsidRDefault="00014604">
      <w:pPr>
        <w:rPr>
          <w:rFonts w:ascii="Courier New" w:hAnsi="Courier New" w:cs="Courier New"/>
          <w:sz w:val="20"/>
        </w:rPr>
      </w:pPr>
      <w:r>
        <w:rPr>
          <w:rFonts w:ascii="Courier New" w:hAnsi="Courier New" w:cs="Courier New"/>
          <w:sz w:val="20"/>
        </w:rPr>
        <w:t xml:space="preserve">           YSDATA(1)=[DATA]</w:t>
      </w:r>
    </w:p>
    <w:p w14:paraId="455B05AF" w14:textId="77777777" w:rsidR="00014604" w:rsidRDefault="00014604">
      <w:pPr>
        <w:rPr>
          <w:rFonts w:ascii="Courier New" w:hAnsi="Courier New" w:cs="Courier New"/>
          <w:sz w:val="20"/>
        </w:rPr>
      </w:pPr>
      <w:r>
        <w:rPr>
          <w:rFonts w:ascii="Courier New" w:hAnsi="Courier New" w:cs="Courier New"/>
          <w:sz w:val="20"/>
        </w:rPr>
        <w:t xml:space="preserve">           YSDATA(2)=saved ok</w:t>
      </w:r>
    </w:p>
    <w:p w14:paraId="4FF5D8CC" w14:textId="77777777" w:rsidR="00014604" w:rsidRDefault="00014604">
      <w:pPr>
        <w:rPr>
          <w:rFonts w:ascii="Courier New" w:hAnsi="Courier New" w:cs="Courier New"/>
          <w:sz w:val="20"/>
        </w:rPr>
      </w:pPr>
    </w:p>
    <w:p w14:paraId="258AFC3A" w14:textId="77777777" w:rsidR="00014604" w:rsidRDefault="00014604">
      <w:pPr>
        <w:rPr>
          <w:rFonts w:ascii="Courier New" w:hAnsi="Courier New" w:cs="Courier New"/>
          <w:sz w:val="20"/>
        </w:rPr>
      </w:pPr>
      <w:r>
        <w:rPr>
          <w:rFonts w:ascii="Courier New" w:hAnsi="Courier New" w:cs="Courier New"/>
          <w:sz w:val="20"/>
        </w:rPr>
        <w:br w:type="page"/>
        <w:t>NAME: YTAPI SAVE TEST COMMENT           TAG: ADDCOMM</w:t>
      </w:r>
    </w:p>
    <w:p w14:paraId="5FFB090C" w14:textId="77777777" w:rsidR="00014604" w:rsidRDefault="00014604">
      <w:pPr>
        <w:rPr>
          <w:rFonts w:ascii="Courier New" w:hAnsi="Courier New" w:cs="Courier New"/>
          <w:sz w:val="20"/>
        </w:rPr>
      </w:pPr>
      <w:r>
        <w:rPr>
          <w:rFonts w:ascii="Courier New" w:hAnsi="Courier New" w:cs="Courier New"/>
          <w:sz w:val="20"/>
        </w:rPr>
        <w:t xml:space="preserve">  ROUTINE: YTRPEXT                      RETURN VALUE TYPE: ARRAY</w:t>
      </w:r>
    </w:p>
    <w:p w14:paraId="3C96F23E" w14:textId="77777777" w:rsidR="00014604" w:rsidRDefault="00014604">
      <w:pPr>
        <w:rPr>
          <w:rFonts w:ascii="Courier New" w:hAnsi="Courier New" w:cs="Courier New"/>
          <w:sz w:val="20"/>
        </w:rPr>
      </w:pPr>
      <w:r>
        <w:rPr>
          <w:rFonts w:ascii="Courier New" w:hAnsi="Courier New" w:cs="Courier New"/>
          <w:sz w:val="20"/>
        </w:rPr>
        <w:t xml:space="preserve">  DESCRIPTION: This API is used to add comments to completed tests</w:t>
      </w:r>
    </w:p>
    <w:p w14:paraId="05D8090C" w14:textId="77777777" w:rsidR="00014604" w:rsidRDefault="00014604">
      <w:pPr>
        <w:rPr>
          <w:rFonts w:ascii="Courier New" w:hAnsi="Courier New" w:cs="Courier New"/>
          <w:sz w:val="20"/>
        </w:rPr>
      </w:pPr>
      <w:r>
        <w:rPr>
          <w:rFonts w:ascii="Courier New" w:hAnsi="Courier New" w:cs="Courier New"/>
          <w:sz w:val="20"/>
        </w:rPr>
        <w:t xml:space="preserve">  and interviews.</w:t>
      </w:r>
    </w:p>
    <w:p w14:paraId="4BDFC0A4" w14:textId="77777777" w:rsidR="00014604" w:rsidRDefault="00014604">
      <w:pPr>
        <w:rPr>
          <w:rFonts w:ascii="Courier New" w:hAnsi="Courier New" w:cs="Courier New"/>
          <w:sz w:val="20"/>
        </w:rPr>
      </w:pPr>
    </w:p>
    <w:p w14:paraId="61EE1EA8" w14:textId="77777777" w:rsidR="00014604" w:rsidRDefault="00014604">
      <w:pPr>
        <w:rPr>
          <w:rFonts w:ascii="Courier New" w:hAnsi="Courier New" w:cs="Courier New"/>
          <w:sz w:val="20"/>
        </w:rPr>
      </w:pPr>
      <w:r>
        <w:rPr>
          <w:rFonts w:ascii="Courier New" w:hAnsi="Courier New" w:cs="Courier New"/>
          <w:sz w:val="20"/>
        </w:rPr>
        <w:t>INPUT PARAMETER: YSDATA                 PARAMETER TYPE: LITERAL</w:t>
      </w:r>
    </w:p>
    <w:p w14:paraId="071AED06" w14:textId="77777777" w:rsidR="00014604" w:rsidRDefault="00014604">
      <w:pPr>
        <w:rPr>
          <w:rFonts w:ascii="Courier New" w:hAnsi="Courier New" w:cs="Courier New"/>
          <w:sz w:val="20"/>
        </w:rPr>
      </w:pPr>
      <w:r>
        <w:rPr>
          <w:rFonts w:ascii="Courier New" w:hAnsi="Courier New" w:cs="Courier New"/>
          <w:sz w:val="20"/>
        </w:rPr>
        <w:t xml:space="preserve">  MAXIMUM DATA LENGTH: 200              REQUIRED: YES</w:t>
      </w:r>
    </w:p>
    <w:p w14:paraId="2F03B86D" w14:textId="77777777" w:rsidR="00014604" w:rsidRDefault="00014604">
      <w:pPr>
        <w:rPr>
          <w:rFonts w:ascii="Courier New" w:hAnsi="Courier New" w:cs="Courier New"/>
          <w:sz w:val="20"/>
        </w:rPr>
      </w:pPr>
      <w:r>
        <w:rPr>
          <w:rFonts w:ascii="Courier New" w:hAnsi="Courier New" w:cs="Courier New"/>
          <w:sz w:val="20"/>
        </w:rPr>
        <w:t xml:space="preserve">  SEQUENCE NUMBER: 1</w:t>
      </w:r>
    </w:p>
    <w:p w14:paraId="3CC6FEBF" w14:textId="77777777" w:rsidR="00014604" w:rsidRDefault="00014604">
      <w:pPr>
        <w:rPr>
          <w:rFonts w:ascii="Courier New" w:hAnsi="Courier New" w:cs="Courier New"/>
          <w:sz w:val="20"/>
        </w:rPr>
      </w:pPr>
      <w:r>
        <w:rPr>
          <w:rFonts w:ascii="Courier New" w:hAnsi="Courier New" w:cs="Courier New"/>
          <w:sz w:val="20"/>
        </w:rPr>
        <w:t xml:space="preserve">  DESCRIPTION: The YSDATA contains the following information:</w:t>
      </w:r>
    </w:p>
    <w:p w14:paraId="3927B45D" w14:textId="77777777" w:rsidR="00014604" w:rsidRDefault="00014604">
      <w:pPr>
        <w:rPr>
          <w:rFonts w:ascii="Courier New" w:hAnsi="Courier New" w:cs="Courier New"/>
          <w:sz w:val="20"/>
        </w:rPr>
      </w:pPr>
      <w:r>
        <w:rPr>
          <w:rFonts w:ascii="Courier New" w:hAnsi="Courier New" w:cs="Courier New"/>
          <w:sz w:val="20"/>
        </w:rPr>
        <w:t xml:space="preserve">   </w:t>
      </w:r>
    </w:p>
    <w:p w14:paraId="433F187F" w14:textId="77777777" w:rsidR="00014604" w:rsidRDefault="00014604">
      <w:pPr>
        <w:rPr>
          <w:rFonts w:ascii="Courier New" w:hAnsi="Courier New" w:cs="Courier New"/>
          <w:sz w:val="20"/>
        </w:rPr>
      </w:pPr>
      <w:r>
        <w:rPr>
          <w:rFonts w:ascii="Courier New" w:hAnsi="Courier New" w:cs="Courier New"/>
          <w:sz w:val="20"/>
        </w:rPr>
        <w:t xml:space="preserve">  YSDATA=DFN^DUZ^DATE/TIME TEST ENTERED^NAME OF </w:t>
      </w:r>
    </w:p>
    <w:p w14:paraId="669B8944" w14:textId="77777777" w:rsidR="00014604" w:rsidRDefault="00014604">
      <w:pPr>
        <w:rPr>
          <w:rFonts w:ascii="Courier New" w:hAnsi="Courier New" w:cs="Courier New"/>
          <w:sz w:val="20"/>
        </w:rPr>
      </w:pPr>
      <w:r>
        <w:rPr>
          <w:rFonts w:ascii="Courier New" w:hAnsi="Courier New" w:cs="Courier New"/>
          <w:sz w:val="20"/>
        </w:rPr>
        <w:t xml:space="preserve">  TEST^AUTHOR^TOTAL LINES OF COMMENT</w:t>
      </w:r>
    </w:p>
    <w:p w14:paraId="77EDDA54" w14:textId="77777777" w:rsidR="00014604" w:rsidRDefault="00014604">
      <w:pPr>
        <w:rPr>
          <w:rFonts w:ascii="Courier New" w:hAnsi="Courier New" w:cs="Courier New"/>
          <w:sz w:val="20"/>
        </w:rPr>
      </w:pPr>
    </w:p>
    <w:p w14:paraId="7ADDC68B" w14:textId="77777777" w:rsidR="00014604" w:rsidRDefault="00014604">
      <w:pPr>
        <w:rPr>
          <w:rFonts w:ascii="Courier New" w:hAnsi="Courier New" w:cs="Courier New"/>
          <w:sz w:val="20"/>
        </w:rPr>
      </w:pPr>
      <w:r>
        <w:rPr>
          <w:rFonts w:ascii="Courier New" w:hAnsi="Courier New" w:cs="Courier New"/>
          <w:sz w:val="20"/>
        </w:rPr>
        <w:t xml:space="preserve"> DFN: Pointer to the Patient file</w:t>
      </w:r>
    </w:p>
    <w:p w14:paraId="2916B06B" w14:textId="77777777" w:rsidR="00014604" w:rsidRDefault="00014604">
      <w:pPr>
        <w:rPr>
          <w:rFonts w:ascii="Courier New" w:hAnsi="Courier New" w:cs="Courier New"/>
          <w:sz w:val="20"/>
        </w:rPr>
      </w:pPr>
      <w:r>
        <w:rPr>
          <w:rFonts w:ascii="Courier New" w:hAnsi="Courier New" w:cs="Courier New"/>
          <w:sz w:val="20"/>
        </w:rPr>
        <w:t xml:space="preserve"> DATE/TIME TEST ENTERED: FileMan date/time format</w:t>
      </w:r>
    </w:p>
    <w:p w14:paraId="667ABE54" w14:textId="77777777" w:rsidR="00014604" w:rsidRDefault="00014604">
      <w:pPr>
        <w:rPr>
          <w:rFonts w:ascii="Courier New" w:hAnsi="Courier New" w:cs="Courier New"/>
          <w:sz w:val="20"/>
        </w:rPr>
      </w:pPr>
      <w:r>
        <w:rPr>
          <w:rFonts w:ascii="Courier New" w:hAnsi="Courier New" w:cs="Courier New"/>
          <w:sz w:val="20"/>
        </w:rPr>
        <w:t xml:space="preserve"> NAME OF TEST: Test name in the MH INSTRUMENT file (#601)</w:t>
      </w:r>
    </w:p>
    <w:p w14:paraId="0DE484F8" w14:textId="77777777" w:rsidR="00014604" w:rsidRDefault="00014604">
      <w:pPr>
        <w:rPr>
          <w:rFonts w:ascii="Courier New" w:hAnsi="Courier New" w:cs="Courier New"/>
          <w:sz w:val="20"/>
        </w:rPr>
      </w:pPr>
      <w:r>
        <w:rPr>
          <w:rFonts w:ascii="Courier New" w:hAnsi="Courier New" w:cs="Courier New"/>
          <w:sz w:val="20"/>
        </w:rPr>
        <w:t xml:space="preserve"> DUZ and AUTHOR: Pointer to the New Person file #200</w:t>
      </w:r>
    </w:p>
    <w:p w14:paraId="12CDD984" w14:textId="77777777" w:rsidR="00014604" w:rsidRDefault="00014604">
      <w:pPr>
        <w:rPr>
          <w:rFonts w:ascii="Courier New" w:hAnsi="Courier New" w:cs="Courier New"/>
          <w:sz w:val="20"/>
        </w:rPr>
      </w:pPr>
      <w:r>
        <w:rPr>
          <w:rFonts w:ascii="Courier New" w:hAnsi="Courier New" w:cs="Courier New"/>
          <w:sz w:val="20"/>
        </w:rPr>
        <w:t>INPUT PARAMETER: YSCOMMT                PARAMETER TYPE: LIST</w:t>
      </w:r>
    </w:p>
    <w:p w14:paraId="7E1E5200" w14:textId="77777777" w:rsidR="00014604" w:rsidRDefault="00014604">
      <w:pPr>
        <w:rPr>
          <w:rFonts w:ascii="Courier New" w:hAnsi="Courier New" w:cs="Courier New"/>
          <w:sz w:val="20"/>
        </w:rPr>
      </w:pPr>
      <w:r>
        <w:rPr>
          <w:rFonts w:ascii="Courier New" w:hAnsi="Courier New" w:cs="Courier New"/>
          <w:sz w:val="20"/>
        </w:rPr>
        <w:t xml:space="preserve">  MAXIMUM DATA LENGTH: 200              REQUIRED: YES</w:t>
      </w:r>
    </w:p>
    <w:p w14:paraId="6C3CBAEA" w14:textId="77777777" w:rsidR="00014604" w:rsidRDefault="00014604">
      <w:pPr>
        <w:rPr>
          <w:rFonts w:ascii="Courier New" w:hAnsi="Courier New" w:cs="Courier New"/>
          <w:sz w:val="20"/>
        </w:rPr>
      </w:pPr>
      <w:r>
        <w:rPr>
          <w:rFonts w:ascii="Courier New" w:hAnsi="Courier New" w:cs="Courier New"/>
          <w:sz w:val="20"/>
        </w:rPr>
        <w:t xml:space="preserve">  SEQUENCE NUMBER: 2</w:t>
      </w:r>
    </w:p>
    <w:p w14:paraId="70DB9904" w14:textId="77777777" w:rsidR="00014604" w:rsidRDefault="00014604">
      <w:pPr>
        <w:rPr>
          <w:rFonts w:ascii="Courier New" w:hAnsi="Courier New" w:cs="Courier New"/>
          <w:sz w:val="20"/>
        </w:rPr>
      </w:pPr>
      <w:r>
        <w:rPr>
          <w:rFonts w:ascii="Courier New" w:hAnsi="Courier New" w:cs="Courier New"/>
          <w:sz w:val="20"/>
        </w:rPr>
        <w:t xml:space="preserve"> DESCRIPTION:</w:t>
      </w:r>
    </w:p>
    <w:p w14:paraId="338A31F4" w14:textId="77777777" w:rsidR="00014604" w:rsidRDefault="00014604">
      <w:pPr>
        <w:rPr>
          <w:rFonts w:ascii="Courier New" w:hAnsi="Courier New" w:cs="Courier New"/>
          <w:sz w:val="20"/>
        </w:rPr>
      </w:pPr>
      <w:r>
        <w:rPr>
          <w:rFonts w:ascii="Courier New" w:hAnsi="Courier New" w:cs="Courier New"/>
          <w:sz w:val="20"/>
        </w:rPr>
        <w:t xml:space="preserve"> YSCOMMT array contains comment lines to be filed.</w:t>
      </w:r>
    </w:p>
    <w:p w14:paraId="57AB2F16" w14:textId="77777777" w:rsidR="00014604" w:rsidRDefault="00014604">
      <w:pPr>
        <w:rPr>
          <w:rFonts w:ascii="Courier New" w:hAnsi="Courier New" w:cs="Courier New"/>
          <w:sz w:val="20"/>
        </w:rPr>
      </w:pPr>
      <w:r>
        <w:rPr>
          <w:rFonts w:ascii="Courier New" w:hAnsi="Courier New" w:cs="Courier New"/>
          <w:sz w:val="20"/>
        </w:rPr>
        <w:t xml:space="preserve"> RETURN PARAMETER DESCRIPTION:</w:t>
      </w:r>
    </w:p>
    <w:p w14:paraId="5D3A49D7" w14:textId="77777777" w:rsidR="00014604" w:rsidRDefault="00014604">
      <w:pPr>
        <w:rPr>
          <w:rFonts w:ascii="Courier New" w:hAnsi="Courier New" w:cs="Courier New"/>
          <w:sz w:val="20"/>
        </w:rPr>
      </w:pPr>
      <w:r>
        <w:rPr>
          <w:rFonts w:ascii="Courier New" w:hAnsi="Courier New" w:cs="Courier New"/>
          <w:sz w:val="20"/>
        </w:rPr>
        <w:t xml:space="preserve"> RESULT(1)="[ERROR]",RESULT(2)=" No test found"</w:t>
      </w:r>
    </w:p>
    <w:p w14:paraId="202F97B2" w14:textId="77777777" w:rsidR="00014604" w:rsidRDefault="00014604">
      <w:pPr>
        <w:rPr>
          <w:rFonts w:ascii="Courier New" w:hAnsi="Courier New" w:cs="Courier New"/>
          <w:sz w:val="20"/>
        </w:rPr>
      </w:pPr>
    </w:p>
    <w:p w14:paraId="5CDB524B" w14:textId="77777777" w:rsidR="00014604" w:rsidRDefault="00014604">
      <w:pPr>
        <w:rPr>
          <w:rFonts w:ascii="Courier New" w:hAnsi="Courier New" w:cs="Courier New"/>
          <w:sz w:val="20"/>
        </w:rPr>
      </w:pPr>
      <w:r>
        <w:rPr>
          <w:rFonts w:ascii="Courier New" w:hAnsi="Courier New" w:cs="Courier New"/>
          <w:sz w:val="20"/>
        </w:rPr>
        <w:t xml:space="preserve"> RESULT(1)="[DATA]",RESULT(2)="Save ok"</w:t>
      </w:r>
    </w:p>
    <w:p w14:paraId="64F0DDC9" w14:textId="77777777" w:rsidR="00014604" w:rsidRDefault="00014604">
      <w:pPr>
        <w:rPr>
          <w:rFonts w:ascii="Courier New" w:hAnsi="Courier New" w:cs="Courier New"/>
          <w:sz w:val="20"/>
        </w:rPr>
      </w:pPr>
    </w:p>
    <w:p w14:paraId="0779605C" w14:textId="77777777" w:rsidR="00014604" w:rsidRDefault="00014604">
      <w:pPr>
        <w:rPr>
          <w:rFonts w:ascii="Courier New" w:hAnsi="Courier New" w:cs="Courier New"/>
          <w:sz w:val="20"/>
        </w:rPr>
      </w:pPr>
      <w:r>
        <w:rPr>
          <w:rFonts w:ascii="Courier New" w:hAnsi="Courier New" w:cs="Courier New"/>
          <w:sz w:val="20"/>
        </w:rPr>
        <w:t xml:space="preserve"> RESULT(1)="[ERROR]",RESULT(2)="Comment line not created"</w:t>
      </w:r>
    </w:p>
    <w:p w14:paraId="567251F5" w14:textId="77777777" w:rsidR="00014604" w:rsidRDefault="00014604">
      <w:pPr>
        <w:rPr>
          <w:rFonts w:ascii="Courier New" w:hAnsi="Courier New" w:cs="Courier New"/>
          <w:sz w:val="20"/>
        </w:rPr>
      </w:pPr>
    </w:p>
    <w:p w14:paraId="7ABF081B" w14:textId="77777777" w:rsidR="00014604" w:rsidRDefault="00014604">
      <w:pPr>
        <w:rPr>
          <w:rFonts w:ascii="Courier New" w:hAnsi="Courier New" w:cs="Courier New"/>
          <w:sz w:val="20"/>
        </w:rPr>
      </w:pPr>
      <w:r>
        <w:rPr>
          <w:rFonts w:ascii="Courier New" w:hAnsi="Courier New" w:cs="Courier New"/>
          <w:sz w:val="20"/>
        </w:rPr>
        <w:t xml:space="preserve"> RESULT(1)="[ERROR]",RESULT(2)="No comment entered"</w:t>
      </w:r>
    </w:p>
    <w:p w14:paraId="0DA6E76D" w14:textId="77777777" w:rsidR="00014604" w:rsidRDefault="00014604">
      <w:pPr>
        <w:rPr>
          <w:rFonts w:ascii="Courier New" w:hAnsi="Courier New" w:cs="Courier New"/>
          <w:sz w:val="20"/>
        </w:rPr>
      </w:pPr>
    </w:p>
    <w:p w14:paraId="5708FE90" w14:textId="77777777" w:rsidR="00014604" w:rsidRDefault="00014604">
      <w:pPr>
        <w:rPr>
          <w:rFonts w:ascii="Courier New" w:hAnsi="Courier New" w:cs="Courier New"/>
          <w:sz w:val="20"/>
        </w:rPr>
      </w:pPr>
    </w:p>
    <w:p w14:paraId="0F1ABC79" w14:textId="77777777" w:rsidR="00014604" w:rsidRDefault="00014604">
      <w:pPr>
        <w:rPr>
          <w:rFonts w:ascii="Courier New" w:hAnsi="Courier New" w:cs="Courier New"/>
          <w:sz w:val="20"/>
        </w:rPr>
      </w:pPr>
      <w:r>
        <w:rPr>
          <w:rFonts w:ascii="Courier New" w:hAnsi="Courier New" w:cs="Courier New"/>
          <w:sz w:val="20"/>
        </w:rPr>
        <w:t>NAME: YTAPI SAVEIT                      TAG: SAVEIT</w:t>
      </w:r>
    </w:p>
    <w:p w14:paraId="0FBD1F7D" w14:textId="77777777" w:rsidR="00014604" w:rsidRDefault="00014604">
      <w:pPr>
        <w:rPr>
          <w:rFonts w:ascii="Courier New" w:hAnsi="Courier New" w:cs="Courier New"/>
          <w:sz w:val="20"/>
        </w:rPr>
      </w:pPr>
      <w:r>
        <w:rPr>
          <w:rFonts w:ascii="Courier New" w:hAnsi="Courier New" w:cs="Courier New"/>
          <w:sz w:val="20"/>
        </w:rPr>
        <w:t xml:space="preserve">  ROUTINE: YTAPI1                       RETURN VALUE TYPE: ARRAY</w:t>
      </w:r>
    </w:p>
    <w:p w14:paraId="656DB45B" w14:textId="77777777" w:rsidR="00014604" w:rsidRDefault="00014604">
      <w:pPr>
        <w:rPr>
          <w:rFonts w:ascii="Courier New" w:hAnsi="Courier New" w:cs="Courier New"/>
          <w:sz w:val="20"/>
        </w:rPr>
      </w:pPr>
      <w:r>
        <w:rPr>
          <w:rFonts w:ascii="Courier New" w:hAnsi="Courier New" w:cs="Courier New"/>
          <w:sz w:val="20"/>
        </w:rPr>
        <w:t xml:space="preserve">  AVAILABILITY: AGREEMENT</w:t>
      </w:r>
    </w:p>
    <w:p w14:paraId="3CACFEDF" w14:textId="77777777" w:rsidR="00014604" w:rsidRDefault="00014604">
      <w:pPr>
        <w:rPr>
          <w:rFonts w:ascii="Courier New" w:hAnsi="Courier New" w:cs="Courier New"/>
          <w:sz w:val="20"/>
        </w:rPr>
      </w:pPr>
      <w:r>
        <w:rPr>
          <w:rFonts w:ascii="Courier New" w:hAnsi="Courier New" w:cs="Courier New"/>
          <w:sz w:val="20"/>
        </w:rPr>
        <w:t xml:space="preserve">  DESCRIPTION: This API allows saving of patient responses to a test</w:t>
      </w:r>
    </w:p>
    <w:p w14:paraId="53BA757F" w14:textId="77777777" w:rsidR="00014604" w:rsidRDefault="00014604">
      <w:pPr>
        <w:rPr>
          <w:rFonts w:ascii="Courier New" w:hAnsi="Courier New" w:cs="Courier New"/>
          <w:sz w:val="20"/>
        </w:rPr>
      </w:pPr>
      <w:r>
        <w:rPr>
          <w:rFonts w:ascii="Courier New" w:hAnsi="Courier New" w:cs="Courier New"/>
          <w:sz w:val="20"/>
        </w:rPr>
        <w:t xml:space="preserve">  or interview in the M database. The patient ien, the test code, </w:t>
      </w:r>
    </w:p>
    <w:p w14:paraId="333A63BA" w14:textId="77777777" w:rsidR="00014604" w:rsidRDefault="00014604">
      <w:pPr>
        <w:rPr>
          <w:rFonts w:ascii="Courier New" w:hAnsi="Courier New" w:cs="Courier New"/>
          <w:sz w:val="20"/>
        </w:rPr>
      </w:pPr>
      <w:r>
        <w:rPr>
          <w:rFonts w:ascii="Courier New" w:hAnsi="Courier New" w:cs="Courier New"/>
          <w:sz w:val="20"/>
        </w:rPr>
        <w:t xml:space="preserve">  and administration date is required along with the responses. All responses</w:t>
      </w:r>
    </w:p>
    <w:p w14:paraId="6210A132" w14:textId="77777777" w:rsidR="00014604" w:rsidRDefault="00014604">
      <w:pPr>
        <w:rPr>
          <w:rFonts w:ascii="Courier New" w:hAnsi="Courier New" w:cs="Courier New"/>
          <w:sz w:val="20"/>
        </w:rPr>
      </w:pPr>
      <w:r>
        <w:rPr>
          <w:rFonts w:ascii="Courier New" w:hAnsi="Courier New" w:cs="Courier New"/>
          <w:sz w:val="20"/>
        </w:rPr>
        <w:t xml:space="preserve">  are checked for validity. No scoring is returned but successful addition to</w:t>
      </w:r>
    </w:p>
    <w:p w14:paraId="3304F812" w14:textId="77777777" w:rsidR="00014604" w:rsidRDefault="00014604">
      <w:pPr>
        <w:rPr>
          <w:rFonts w:ascii="Courier New" w:hAnsi="Courier New" w:cs="Courier New"/>
          <w:sz w:val="20"/>
        </w:rPr>
      </w:pPr>
      <w:r>
        <w:rPr>
          <w:rFonts w:ascii="Courier New" w:hAnsi="Courier New" w:cs="Courier New"/>
          <w:sz w:val="20"/>
        </w:rPr>
        <w:t xml:space="preserve">  the M database is indicated.</w:t>
      </w:r>
    </w:p>
    <w:p w14:paraId="60AD9C82" w14:textId="77777777" w:rsidR="00014604" w:rsidRDefault="00014604">
      <w:pPr>
        <w:rPr>
          <w:rFonts w:ascii="Courier New" w:hAnsi="Courier New" w:cs="Courier New"/>
          <w:sz w:val="20"/>
        </w:rPr>
      </w:pPr>
    </w:p>
    <w:p w14:paraId="7F5A1C7C" w14:textId="77777777" w:rsidR="00014604" w:rsidRDefault="00014604">
      <w:pPr>
        <w:rPr>
          <w:rFonts w:ascii="Courier New" w:hAnsi="Courier New" w:cs="Courier New"/>
          <w:sz w:val="20"/>
        </w:rPr>
      </w:pPr>
      <w:r>
        <w:rPr>
          <w:rFonts w:ascii="Courier New" w:hAnsi="Courier New" w:cs="Courier New"/>
          <w:sz w:val="20"/>
        </w:rPr>
        <w:t xml:space="preserve"> Input: </w:t>
      </w:r>
    </w:p>
    <w:p w14:paraId="3F03CB84" w14:textId="77777777" w:rsidR="00014604" w:rsidRDefault="00014604">
      <w:pPr>
        <w:rPr>
          <w:rFonts w:ascii="Courier New" w:hAnsi="Courier New" w:cs="Courier New"/>
          <w:sz w:val="20"/>
          <w:lang w:val="fr-FR"/>
        </w:rPr>
      </w:pPr>
      <w:r>
        <w:rPr>
          <w:rFonts w:ascii="Courier New" w:hAnsi="Courier New" w:cs="Courier New"/>
          <w:sz w:val="20"/>
        </w:rPr>
        <w:t xml:space="preserve">                 </w:t>
      </w:r>
      <w:r>
        <w:rPr>
          <w:rFonts w:ascii="Courier New" w:hAnsi="Courier New" w:cs="Courier New"/>
          <w:sz w:val="20"/>
          <w:lang w:val="fr-FR"/>
        </w:rPr>
        <w:t>DFN : patient internal identifier</w:t>
      </w:r>
    </w:p>
    <w:p w14:paraId="0FA35435" w14:textId="77777777" w:rsidR="00014604" w:rsidRDefault="00014604">
      <w:pPr>
        <w:rPr>
          <w:rFonts w:ascii="Courier New" w:hAnsi="Courier New" w:cs="Courier New"/>
          <w:sz w:val="20"/>
        </w:rPr>
      </w:pPr>
      <w:r>
        <w:rPr>
          <w:rFonts w:ascii="Courier New" w:hAnsi="Courier New" w:cs="Courier New"/>
          <w:sz w:val="20"/>
          <w:lang w:val="fr-FR"/>
        </w:rPr>
        <w:t xml:space="preserve">                 </w:t>
      </w:r>
      <w:r>
        <w:rPr>
          <w:rFonts w:ascii="Courier New" w:hAnsi="Courier New" w:cs="Courier New"/>
          <w:sz w:val="20"/>
        </w:rPr>
        <w:t>CODE: Test code from file 601 or "ASI" e.g. "CAGE", "BDI"</w:t>
      </w:r>
    </w:p>
    <w:p w14:paraId="07E23326" w14:textId="77777777" w:rsidR="00014604" w:rsidRDefault="00014604">
      <w:pPr>
        <w:rPr>
          <w:rFonts w:ascii="Courier New" w:hAnsi="Courier New" w:cs="Courier New"/>
          <w:sz w:val="20"/>
        </w:rPr>
      </w:pPr>
      <w:r>
        <w:rPr>
          <w:rFonts w:ascii="Courier New" w:hAnsi="Courier New" w:cs="Courier New"/>
          <w:sz w:val="20"/>
        </w:rPr>
        <w:t xml:space="preserve"> ADATE: inclusive administration date in %DT acceptable format (</w:t>
      </w:r>
      <w:smartTag w:uri="urn:schemas-microsoft-com:office:smarttags" w:element="date">
        <w:smartTagPr>
          <w:attr w:name="Year" w:val="2011"/>
          <w:attr w:name="Day" w:val="11"/>
          <w:attr w:name="Month" w:val="11"/>
        </w:smartTagPr>
        <w:r>
          <w:rPr>
            <w:rFonts w:ascii="Courier New" w:hAnsi="Courier New" w:cs="Courier New"/>
            <w:sz w:val="20"/>
          </w:rPr>
          <w:t>11/11/2011</w:t>
        </w:r>
      </w:smartTag>
      <w:r>
        <w:rPr>
          <w:rFonts w:ascii="Courier New" w:hAnsi="Courier New" w:cs="Courier New"/>
          <w:sz w:val="20"/>
        </w:rPr>
        <w:t>)</w:t>
      </w:r>
    </w:p>
    <w:p w14:paraId="0BD0EDA2" w14:textId="77777777" w:rsidR="00014604" w:rsidRDefault="00014604">
      <w:pPr>
        <w:rPr>
          <w:rFonts w:ascii="Courier New" w:hAnsi="Courier New" w:cs="Courier New"/>
          <w:sz w:val="20"/>
        </w:rPr>
      </w:pPr>
      <w:r>
        <w:rPr>
          <w:rFonts w:ascii="Courier New" w:hAnsi="Courier New" w:cs="Courier New"/>
          <w:sz w:val="20"/>
        </w:rPr>
        <w:t xml:space="preserve">                 Staff: DUZ of professional ordering the test</w:t>
      </w:r>
    </w:p>
    <w:p w14:paraId="6939157F" w14:textId="77777777" w:rsidR="00014604" w:rsidRDefault="00014604">
      <w:pPr>
        <w:rPr>
          <w:rFonts w:ascii="Courier New" w:hAnsi="Courier New" w:cs="Courier New"/>
          <w:sz w:val="20"/>
        </w:rPr>
      </w:pPr>
      <w:r>
        <w:rPr>
          <w:rFonts w:ascii="Courier New" w:hAnsi="Courier New" w:cs="Courier New"/>
          <w:sz w:val="20"/>
        </w:rPr>
        <w:t xml:space="preserve"> R1: string of patient responses 1-200</w:t>
      </w:r>
    </w:p>
    <w:p w14:paraId="4DFAAB70" w14:textId="77777777" w:rsidR="00014604" w:rsidRDefault="00014604">
      <w:pPr>
        <w:rPr>
          <w:rFonts w:ascii="Courier New" w:hAnsi="Courier New" w:cs="Courier New"/>
          <w:sz w:val="20"/>
        </w:rPr>
      </w:pPr>
      <w:r>
        <w:rPr>
          <w:rFonts w:ascii="Courier New" w:hAnsi="Courier New" w:cs="Courier New"/>
          <w:sz w:val="20"/>
        </w:rPr>
        <w:t xml:space="preserve">                 R2: string of patient responses 201-400 [as needed]</w:t>
      </w:r>
    </w:p>
    <w:p w14:paraId="248FBCA8" w14:textId="77777777" w:rsidR="00014604" w:rsidRDefault="00014604">
      <w:pPr>
        <w:rPr>
          <w:rFonts w:ascii="Courier New" w:hAnsi="Courier New" w:cs="Courier New"/>
          <w:sz w:val="20"/>
        </w:rPr>
      </w:pPr>
      <w:r>
        <w:rPr>
          <w:rFonts w:ascii="Courier New" w:hAnsi="Courier New" w:cs="Courier New"/>
          <w:sz w:val="20"/>
        </w:rPr>
        <w:t xml:space="preserve">                 R3: string of patient responses 401-600 [as needed]</w:t>
      </w:r>
    </w:p>
    <w:p w14:paraId="3945521F" w14:textId="77777777" w:rsidR="00014604" w:rsidRDefault="00014604">
      <w:pPr>
        <w:rPr>
          <w:rFonts w:ascii="Courier New" w:hAnsi="Courier New" w:cs="Courier New"/>
          <w:sz w:val="20"/>
        </w:rPr>
      </w:pPr>
    </w:p>
    <w:p w14:paraId="336C47FA" w14:textId="77777777" w:rsidR="00014604" w:rsidRDefault="00014604">
      <w:pPr>
        <w:rPr>
          <w:rFonts w:ascii="Courier New" w:hAnsi="Courier New" w:cs="Courier New"/>
          <w:sz w:val="20"/>
        </w:rPr>
      </w:pPr>
      <w:r>
        <w:rPr>
          <w:rFonts w:ascii="Courier New" w:hAnsi="Courier New" w:cs="Courier New"/>
          <w:sz w:val="20"/>
        </w:rPr>
        <w:t xml:space="preserve"> Output:</w:t>
      </w:r>
    </w:p>
    <w:p w14:paraId="5C121E0E" w14:textId="77777777" w:rsidR="00014604" w:rsidRDefault="00014604">
      <w:pPr>
        <w:rPr>
          <w:rFonts w:ascii="Courier New" w:hAnsi="Courier New" w:cs="Courier New"/>
          <w:sz w:val="20"/>
        </w:rPr>
      </w:pPr>
      <w:r>
        <w:rPr>
          <w:rFonts w:ascii="Courier New" w:hAnsi="Courier New" w:cs="Courier New"/>
          <w:sz w:val="20"/>
        </w:rPr>
        <w:t xml:space="preserve"> Array(1)=[DATA] indicates successful  call</w:t>
      </w:r>
    </w:p>
    <w:p w14:paraId="3E17EFEE" w14:textId="77777777" w:rsidR="00014604" w:rsidRDefault="00014604">
      <w:pPr>
        <w:rPr>
          <w:rFonts w:ascii="Courier New" w:hAnsi="Courier New" w:cs="Courier New"/>
          <w:sz w:val="20"/>
        </w:rPr>
      </w:pPr>
    </w:p>
    <w:p w14:paraId="375C4611" w14:textId="77777777" w:rsidR="00014604" w:rsidRDefault="00014604">
      <w:pPr>
        <w:rPr>
          <w:rFonts w:ascii="Courier New" w:hAnsi="Courier New" w:cs="Courier New"/>
          <w:sz w:val="20"/>
        </w:rPr>
      </w:pPr>
      <w:r>
        <w:rPr>
          <w:rFonts w:ascii="Courier New" w:hAnsi="Courier New" w:cs="Courier New"/>
          <w:sz w:val="20"/>
        </w:rPr>
        <w:br w:type="page"/>
        <w:t>NAME: YTAPI SCOREIT                     TAG: SCOREIT</w:t>
      </w:r>
    </w:p>
    <w:p w14:paraId="69F8D463" w14:textId="77777777" w:rsidR="00014604" w:rsidRDefault="00014604">
      <w:pPr>
        <w:rPr>
          <w:rFonts w:ascii="Courier New" w:hAnsi="Courier New" w:cs="Courier New"/>
          <w:sz w:val="20"/>
        </w:rPr>
      </w:pPr>
      <w:r>
        <w:rPr>
          <w:rFonts w:ascii="Courier New" w:hAnsi="Courier New" w:cs="Courier New"/>
          <w:sz w:val="20"/>
        </w:rPr>
        <w:t xml:space="preserve">  ROUTINE: YTAPI2                       RETURN VALUE TYPE: ARRAY</w:t>
      </w:r>
    </w:p>
    <w:p w14:paraId="09F8CE7B" w14:textId="77777777" w:rsidR="00014604" w:rsidRDefault="00014604">
      <w:pPr>
        <w:rPr>
          <w:rFonts w:ascii="Courier New" w:hAnsi="Courier New" w:cs="Courier New"/>
          <w:sz w:val="20"/>
        </w:rPr>
      </w:pPr>
      <w:r>
        <w:rPr>
          <w:rFonts w:ascii="Courier New" w:hAnsi="Courier New" w:cs="Courier New"/>
          <w:sz w:val="20"/>
        </w:rPr>
        <w:t xml:space="preserve">  AVAILABILITY: AGREEMENT</w:t>
      </w:r>
    </w:p>
    <w:p w14:paraId="29160978" w14:textId="77777777" w:rsidR="00014604" w:rsidRDefault="00014604">
      <w:pPr>
        <w:rPr>
          <w:rFonts w:ascii="Courier New" w:hAnsi="Courier New" w:cs="Courier New"/>
          <w:sz w:val="20"/>
        </w:rPr>
      </w:pPr>
      <w:r>
        <w:rPr>
          <w:rFonts w:ascii="Courier New" w:hAnsi="Courier New" w:cs="Courier New"/>
          <w:sz w:val="20"/>
        </w:rPr>
        <w:t xml:space="preserve">  DESCRIPTION: This API returns all scoring information for a specified</w:t>
      </w:r>
    </w:p>
    <w:p w14:paraId="4D7610B1" w14:textId="77777777" w:rsidR="00014604" w:rsidRDefault="00014604">
      <w:pPr>
        <w:rPr>
          <w:rFonts w:ascii="Courier New" w:hAnsi="Courier New" w:cs="Courier New"/>
          <w:sz w:val="20"/>
        </w:rPr>
      </w:pPr>
      <w:r>
        <w:rPr>
          <w:rFonts w:ascii="Courier New" w:hAnsi="Courier New" w:cs="Courier New"/>
          <w:sz w:val="20"/>
        </w:rPr>
        <w:t xml:space="preserve">  patient given a specified administration date for a specified test or</w:t>
      </w:r>
    </w:p>
    <w:p w14:paraId="456B36CF" w14:textId="77777777" w:rsidR="00014604" w:rsidRDefault="00014604">
      <w:pPr>
        <w:rPr>
          <w:rFonts w:ascii="Courier New" w:hAnsi="Courier New" w:cs="Courier New"/>
          <w:sz w:val="20"/>
        </w:rPr>
      </w:pPr>
      <w:r>
        <w:rPr>
          <w:rFonts w:ascii="Courier New" w:hAnsi="Courier New" w:cs="Courier New"/>
          <w:sz w:val="20"/>
        </w:rPr>
        <w:t xml:space="preserve">  instrument.  User must have adequate privileges to receive this </w:t>
      </w:r>
    </w:p>
    <w:p w14:paraId="3D227B3E" w14:textId="77777777" w:rsidR="00014604" w:rsidRDefault="00014604">
      <w:pPr>
        <w:rPr>
          <w:rFonts w:ascii="Courier New" w:hAnsi="Courier New" w:cs="Courier New"/>
          <w:sz w:val="20"/>
        </w:rPr>
      </w:pPr>
      <w:r>
        <w:rPr>
          <w:rFonts w:ascii="Courier New" w:hAnsi="Courier New" w:cs="Courier New"/>
          <w:sz w:val="20"/>
        </w:rPr>
        <w:t xml:space="preserve">  information (i.e. often the YSP KEY).</w:t>
      </w:r>
    </w:p>
    <w:p w14:paraId="6EDEBD68" w14:textId="77777777" w:rsidR="00014604" w:rsidRDefault="00014604">
      <w:pPr>
        <w:rPr>
          <w:rFonts w:ascii="Courier New" w:hAnsi="Courier New" w:cs="Courier New"/>
          <w:sz w:val="20"/>
        </w:rPr>
      </w:pPr>
    </w:p>
    <w:p w14:paraId="72152E59" w14:textId="77777777" w:rsidR="00014604" w:rsidRDefault="00014604">
      <w:pPr>
        <w:rPr>
          <w:rFonts w:ascii="Courier New" w:hAnsi="Courier New" w:cs="Courier New"/>
          <w:sz w:val="20"/>
        </w:rPr>
      </w:pPr>
      <w:r>
        <w:rPr>
          <w:rFonts w:ascii="Courier New" w:hAnsi="Courier New" w:cs="Courier New"/>
          <w:sz w:val="20"/>
        </w:rPr>
        <w:t xml:space="preserve"> Input:</w:t>
      </w:r>
    </w:p>
    <w:p w14:paraId="319FF801" w14:textId="77777777" w:rsidR="00014604" w:rsidRDefault="00014604">
      <w:pPr>
        <w:rPr>
          <w:rFonts w:ascii="Courier New" w:hAnsi="Courier New" w:cs="Courier New"/>
          <w:sz w:val="20"/>
          <w:lang w:val="fr-FR"/>
        </w:rPr>
      </w:pPr>
      <w:r>
        <w:rPr>
          <w:rFonts w:ascii="Courier New" w:hAnsi="Courier New" w:cs="Courier New"/>
          <w:sz w:val="20"/>
        </w:rPr>
        <w:t xml:space="preserve">                 </w:t>
      </w:r>
      <w:r>
        <w:rPr>
          <w:rFonts w:ascii="Courier New" w:hAnsi="Courier New" w:cs="Courier New"/>
          <w:sz w:val="20"/>
          <w:lang w:val="fr-FR"/>
        </w:rPr>
        <w:t>DFN : patient internal identifier</w:t>
      </w:r>
    </w:p>
    <w:p w14:paraId="60FA18F3" w14:textId="77777777" w:rsidR="00014604" w:rsidRDefault="00014604">
      <w:pPr>
        <w:rPr>
          <w:rFonts w:ascii="Courier New" w:hAnsi="Courier New" w:cs="Courier New"/>
          <w:sz w:val="20"/>
        </w:rPr>
      </w:pPr>
      <w:r>
        <w:rPr>
          <w:rFonts w:ascii="Courier New" w:hAnsi="Courier New" w:cs="Courier New"/>
          <w:sz w:val="20"/>
          <w:lang w:val="fr-FR"/>
        </w:rPr>
        <w:t xml:space="preserve">                 </w:t>
      </w:r>
      <w:r>
        <w:rPr>
          <w:rFonts w:ascii="Courier New" w:hAnsi="Courier New" w:cs="Courier New"/>
          <w:sz w:val="20"/>
        </w:rPr>
        <w:t>CODE: Test code from file 601 or "ASI" e.g. "CAGE", "BDI"</w:t>
      </w:r>
    </w:p>
    <w:p w14:paraId="759C1344" w14:textId="77777777" w:rsidR="00014604" w:rsidRDefault="00014604">
      <w:pPr>
        <w:rPr>
          <w:rFonts w:ascii="Courier New" w:hAnsi="Courier New" w:cs="Courier New"/>
          <w:sz w:val="20"/>
        </w:rPr>
      </w:pPr>
      <w:r>
        <w:rPr>
          <w:rFonts w:ascii="Courier New" w:hAnsi="Courier New" w:cs="Courier New"/>
          <w:sz w:val="20"/>
        </w:rPr>
        <w:t xml:space="preserve">  ADATE: inclusive administration date in %DT acceptable format (</w:t>
      </w:r>
      <w:smartTag w:uri="urn:schemas-microsoft-com:office:smarttags" w:element="date">
        <w:smartTagPr>
          <w:attr w:name="Year" w:val="2011"/>
          <w:attr w:name="Day" w:val="11"/>
          <w:attr w:name="Month" w:val="11"/>
        </w:smartTagPr>
        <w:r>
          <w:rPr>
            <w:rFonts w:ascii="Courier New" w:hAnsi="Courier New" w:cs="Courier New"/>
            <w:sz w:val="20"/>
          </w:rPr>
          <w:t>11/11/2011</w:t>
        </w:r>
      </w:smartTag>
      <w:r>
        <w:rPr>
          <w:rFonts w:ascii="Courier New" w:hAnsi="Courier New" w:cs="Courier New"/>
          <w:sz w:val="20"/>
        </w:rPr>
        <w:t>)</w:t>
      </w:r>
    </w:p>
    <w:p w14:paraId="7F9C149B" w14:textId="77777777" w:rsidR="00014604" w:rsidRDefault="00014604">
      <w:pPr>
        <w:rPr>
          <w:rFonts w:ascii="Courier New" w:hAnsi="Courier New" w:cs="Courier New"/>
          <w:sz w:val="20"/>
        </w:rPr>
      </w:pPr>
    </w:p>
    <w:p w14:paraId="21CF76B8" w14:textId="77777777" w:rsidR="00014604" w:rsidRDefault="00014604">
      <w:pPr>
        <w:rPr>
          <w:rFonts w:ascii="Courier New" w:hAnsi="Courier New" w:cs="Courier New"/>
          <w:sz w:val="20"/>
        </w:rPr>
      </w:pPr>
      <w:r>
        <w:rPr>
          <w:rFonts w:ascii="Courier New" w:hAnsi="Courier New" w:cs="Courier New"/>
          <w:sz w:val="20"/>
        </w:rPr>
        <w:t xml:space="preserve"> Output:</w:t>
      </w:r>
    </w:p>
    <w:p w14:paraId="2F0A46CA" w14:textId="77777777" w:rsidR="00014604" w:rsidRDefault="00014604">
      <w:pPr>
        <w:rPr>
          <w:rFonts w:ascii="Courier New" w:hAnsi="Courier New" w:cs="Courier New"/>
          <w:sz w:val="20"/>
        </w:rPr>
      </w:pPr>
      <w:r>
        <w:rPr>
          <w:rFonts w:ascii="Courier New" w:hAnsi="Courier New" w:cs="Courier New"/>
          <w:sz w:val="20"/>
        </w:rPr>
        <w:t xml:space="preserve"> Array(2)= Patient Name^Test Code^Test Title^Internal Admin date^External </w:t>
      </w:r>
    </w:p>
    <w:p w14:paraId="384A73F9" w14:textId="77777777" w:rsidR="00014604" w:rsidRDefault="00014604">
      <w:pPr>
        <w:rPr>
          <w:rFonts w:ascii="Courier New" w:hAnsi="Courier New" w:cs="Courier New"/>
          <w:sz w:val="20"/>
        </w:rPr>
      </w:pPr>
      <w:r>
        <w:rPr>
          <w:rFonts w:ascii="Courier New" w:hAnsi="Courier New" w:cs="Courier New"/>
          <w:sz w:val="20"/>
        </w:rPr>
        <w:t>Admin Date ^Ordered by</w:t>
      </w:r>
    </w:p>
    <w:p w14:paraId="1B4FE0F7" w14:textId="77777777" w:rsidR="00014604" w:rsidRDefault="00014604">
      <w:pPr>
        <w:rPr>
          <w:rFonts w:ascii="Courier New" w:hAnsi="Courier New" w:cs="Courier New"/>
          <w:sz w:val="20"/>
        </w:rPr>
      </w:pPr>
      <w:r>
        <w:rPr>
          <w:rFonts w:ascii="Courier New" w:hAnsi="Courier New" w:cs="Courier New"/>
          <w:sz w:val="20"/>
        </w:rPr>
        <w:t xml:space="preserve"> Array(3)=R1^Responses 1-200 undelimited</w:t>
      </w:r>
    </w:p>
    <w:p w14:paraId="62761E79" w14:textId="77777777" w:rsidR="00014604" w:rsidRDefault="00014604">
      <w:pPr>
        <w:rPr>
          <w:rFonts w:ascii="Courier New" w:hAnsi="Courier New" w:cs="Courier New"/>
          <w:sz w:val="20"/>
        </w:rPr>
      </w:pPr>
      <w:r>
        <w:rPr>
          <w:rFonts w:ascii="Courier New" w:hAnsi="Courier New" w:cs="Courier New"/>
          <w:sz w:val="20"/>
        </w:rPr>
        <w:t xml:space="preserve"> Array(4)=R2^ Responses 201-400 undelimited (even if less than 200)</w:t>
      </w:r>
    </w:p>
    <w:p w14:paraId="687BF161" w14:textId="77777777" w:rsidR="00014604" w:rsidRDefault="00014604">
      <w:pPr>
        <w:rPr>
          <w:rFonts w:ascii="Courier New" w:hAnsi="Courier New" w:cs="Courier New"/>
          <w:sz w:val="20"/>
        </w:rPr>
      </w:pPr>
      <w:r>
        <w:rPr>
          <w:rFonts w:ascii="Courier New" w:hAnsi="Courier New" w:cs="Courier New"/>
          <w:sz w:val="20"/>
        </w:rPr>
        <w:t xml:space="preserve"> Array(5)=R3^ Responses 401-600 undelimited</w:t>
      </w:r>
    </w:p>
    <w:p w14:paraId="75E805E1" w14:textId="77777777" w:rsidR="00014604" w:rsidRDefault="00014604">
      <w:pPr>
        <w:rPr>
          <w:rFonts w:ascii="Courier New" w:hAnsi="Courier New" w:cs="Courier New"/>
          <w:sz w:val="20"/>
        </w:rPr>
      </w:pPr>
      <w:r>
        <w:rPr>
          <w:rFonts w:ascii="Courier New" w:hAnsi="Courier New" w:cs="Courier New"/>
          <w:sz w:val="20"/>
        </w:rPr>
        <w:t xml:space="preserve"> Array(6)=S1^Scale Name^Raw Score^Transformed Score</w:t>
      </w:r>
    </w:p>
    <w:p w14:paraId="61367B4D" w14:textId="77777777" w:rsidR="00014604" w:rsidRDefault="00014604">
      <w:pPr>
        <w:rPr>
          <w:rFonts w:ascii="Courier New" w:hAnsi="Courier New" w:cs="Courier New"/>
          <w:sz w:val="20"/>
        </w:rPr>
      </w:pPr>
      <w:r>
        <w:rPr>
          <w:rFonts w:ascii="Courier New" w:hAnsi="Courier New" w:cs="Courier New"/>
          <w:sz w:val="20"/>
        </w:rPr>
        <w:t xml:space="preserve"> Array(7)=S2^ Scale Name^Raw Score^Transformed Score</w:t>
      </w:r>
    </w:p>
    <w:p w14:paraId="02252ED7" w14:textId="77777777" w:rsidR="00014604" w:rsidRDefault="00014604">
      <w:pPr>
        <w:rPr>
          <w:rFonts w:ascii="Courier New" w:hAnsi="Courier New" w:cs="Courier New"/>
          <w:sz w:val="20"/>
        </w:rPr>
      </w:pPr>
      <w:r>
        <w:rPr>
          <w:rFonts w:ascii="Courier New" w:hAnsi="Courier New" w:cs="Courier New"/>
          <w:sz w:val="20"/>
        </w:rPr>
        <w:t xml:space="preserve">    And onward as needed</w:t>
      </w:r>
    </w:p>
    <w:p w14:paraId="678296DD" w14:textId="77777777" w:rsidR="00014604" w:rsidRDefault="00014604">
      <w:pPr>
        <w:rPr>
          <w:rFonts w:ascii="Courier New" w:hAnsi="Courier New" w:cs="Courier New"/>
          <w:sz w:val="20"/>
        </w:rPr>
      </w:pPr>
    </w:p>
    <w:p w14:paraId="17E2954D" w14:textId="77777777" w:rsidR="00014604" w:rsidRDefault="00014604">
      <w:pPr>
        <w:rPr>
          <w:rFonts w:ascii="Courier New" w:hAnsi="Courier New" w:cs="Courier New"/>
          <w:sz w:val="20"/>
        </w:rPr>
      </w:pPr>
    </w:p>
    <w:p w14:paraId="6A865C7F" w14:textId="77777777" w:rsidR="00014604" w:rsidRDefault="00014604">
      <w:pPr>
        <w:rPr>
          <w:rFonts w:ascii="Courier New" w:hAnsi="Courier New" w:cs="Courier New"/>
          <w:sz w:val="20"/>
        </w:rPr>
      </w:pPr>
      <w:r>
        <w:rPr>
          <w:rFonts w:ascii="Courier New" w:hAnsi="Courier New" w:cs="Courier New"/>
          <w:sz w:val="20"/>
        </w:rPr>
        <w:t>NAME: YTAPI SHOWALL                     TAG: SHOWALL</w:t>
      </w:r>
    </w:p>
    <w:p w14:paraId="3F9776D0" w14:textId="77777777" w:rsidR="00014604" w:rsidRDefault="00014604">
      <w:pPr>
        <w:rPr>
          <w:rFonts w:ascii="Courier New" w:hAnsi="Courier New" w:cs="Courier New"/>
          <w:sz w:val="20"/>
        </w:rPr>
      </w:pPr>
      <w:r>
        <w:rPr>
          <w:rFonts w:ascii="Courier New" w:hAnsi="Courier New" w:cs="Courier New"/>
          <w:sz w:val="20"/>
        </w:rPr>
        <w:t xml:space="preserve">  ROUTINE: YTAPI3                       RETURN VALUE TYPE: ARRAY</w:t>
      </w:r>
    </w:p>
    <w:p w14:paraId="30B5DB03" w14:textId="77777777" w:rsidR="00014604" w:rsidRDefault="00014604">
      <w:pPr>
        <w:rPr>
          <w:rFonts w:ascii="Courier New" w:hAnsi="Courier New" w:cs="Courier New"/>
          <w:sz w:val="20"/>
        </w:rPr>
      </w:pPr>
      <w:r>
        <w:rPr>
          <w:rFonts w:ascii="Courier New" w:hAnsi="Courier New" w:cs="Courier New"/>
          <w:sz w:val="20"/>
        </w:rPr>
        <w:t xml:space="preserve">  AVAILABILITY: AGREEMENT</w:t>
      </w:r>
    </w:p>
    <w:p w14:paraId="4B9FC693" w14:textId="77777777" w:rsidR="00014604" w:rsidRDefault="00014604">
      <w:pPr>
        <w:rPr>
          <w:rFonts w:ascii="Courier New" w:hAnsi="Courier New" w:cs="Courier New"/>
          <w:sz w:val="20"/>
        </w:rPr>
      </w:pPr>
      <w:r>
        <w:rPr>
          <w:rFonts w:ascii="Courier New" w:hAnsi="Courier New" w:cs="Courier New"/>
          <w:sz w:val="20"/>
        </w:rPr>
        <w:t xml:space="preserve">  DESCRIPTION: This API returns the text, bottom, introduction and possible</w:t>
      </w:r>
    </w:p>
    <w:p w14:paraId="4B91CFFE" w14:textId="77777777" w:rsidR="00014604" w:rsidRDefault="00014604">
      <w:pPr>
        <w:rPr>
          <w:rFonts w:ascii="Courier New" w:hAnsi="Courier New" w:cs="Courier New"/>
          <w:sz w:val="20"/>
        </w:rPr>
      </w:pPr>
      <w:r>
        <w:rPr>
          <w:rFonts w:ascii="Courier New" w:hAnsi="Courier New" w:cs="Courier New"/>
          <w:sz w:val="20"/>
        </w:rPr>
        <w:t xml:space="preserve">  correct responses for all items in a test in file 601. It will work only</w:t>
      </w:r>
    </w:p>
    <w:p w14:paraId="33E50DE7" w14:textId="77777777" w:rsidR="00014604" w:rsidRDefault="00014604">
      <w:pPr>
        <w:rPr>
          <w:rFonts w:ascii="Courier New" w:hAnsi="Courier New" w:cs="Courier New"/>
          <w:sz w:val="20"/>
        </w:rPr>
      </w:pPr>
      <w:r>
        <w:rPr>
          <w:rFonts w:ascii="Courier New" w:hAnsi="Courier New" w:cs="Courier New"/>
          <w:sz w:val="20"/>
        </w:rPr>
        <w:t xml:space="preserve">  for tests as opposed to interviews or batteries. The ASI is not supported.</w:t>
      </w:r>
    </w:p>
    <w:p w14:paraId="75532D75" w14:textId="77777777" w:rsidR="00014604" w:rsidRDefault="00014604">
      <w:pPr>
        <w:rPr>
          <w:rFonts w:ascii="Courier New" w:hAnsi="Courier New" w:cs="Courier New"/>
          <w:sz w:val="20"/>
        </w:rPr>
      </w:pPr>
    </w:p>
    <w:p w14:paraId="1303D9D8" w14:textId="77777777" w:rsidR="00014604" w:rsidRDefault="00014604">
      <w:pPr>
        <w:rPr>
          <w:rFonts w:ascii="Courier New" w:hAnsi="Courier New" w:cs="Courier New"/>
          <w:sz w:val="20"/>
        </w:rPr>
      </w:pPr>
      <w:r>
        <w:rPr>
          <w:rFonts w:ascii="Courier New" w:hAnsi="Courier New" w:cs="Courier New"/>
          <w:sz w:val="20"/>
        </w:rPr>
        <w:t xml:space="preserve"> Input: </w:t>
      </w:r>
    </w:p>
    <w:p w14:paraId="15C8DC28" w14:textId="77777777" w:rsidR="00014604" w:rsidRDefault="00014604">
      <w:pPr>
        <w:rPr>
          <w:rFonts w:ascii="Courier New" w:hAnsi="Courier New" w:cs="Courier New"/>
          <w:sz w:val="20"/>
        </w:rPr>
      </w:pPr>
      <w:r>
        <w:rPr>
          <w:rFonts w:ascii="Courier New" w:hAnsi="Courier New" w:cs="Courier New"/>
          <w:sz w:val="20"/>
        </w:rPr>
        <w:t xml:space="preserve">                 CODE: Test code from file 601 e.g. "CAGE", "BDI"</w:t>
      </w:r>
    </w:p>
    <w:p w14:paraId="55B2B635" w14:textId="77777777" w:rsidR="00014604" w:rsidRDefault="00014604">
      <w:pPr>
        <w:rPr>
          <w:rFonts w:ascii="Courier New" w:hAnsi="Courier New" w:cs="Courier New"/>
          <w:sz w:val="20"/>
        </w:rPr>
      </w:pPr>
      <w:r>
        <w:rPr>
          <w:rFonts w:ascii="Courier New" w:hAnsi="Courier New" w:cs="Courier New"/>
          <w:sz w:val="20"/>
        </w:rPr>
        <w:t xml:space="preserve">  </w:t>
      </w:r>
    </w:p>
    <w:p w14:paraId="4404FAA0" w14:textId="77777777" w:rsidR="00014604" w:rsidRDefault="00014604">
      <w:pPr>
        <w:rPr>
          <w:rFonts w:ascii="Courier New" w:hAnsi="Courier New" w:cs="Courier New"/>
          <w:sz w:val="20"/>
        </w:rPr>
      </w:pPr>
      <w:r>
        <w:rPr>
          <w:rFonts w:ascii="Courier New" w:hAnsi="Courier New" w:cs="Courier New"/>
          <w:sz w:val="20"/>
        </w:rPr>
        <w:t xml:space="preserve"> Output:</w:t>
      </w:r>
    </w:p>
    <w:p w14:paraId="0E0FB122" w14:textId="77777777" w:rsidR="00014604" w:rsidRDefault="00014604">
      <w:pPr>
        <w:rPr>
          <w:rFonts w:ascii="Courier New" w:hAnsi="Courier New" w:cs="Courier New"/>
          <w:sz w:val="20"/>
        </w:rPr>
      </w:pPr>
      <w:r>
        <w:rPr>
          <w:rFonts w:ascii="Courier New" w:hAnsi="Courier New" w:cs="Courier New"/>
          <w:sz w:val="20"/>
        </w:rPr>
        <w:t xml:space="preserve"> Array(1)=[DATA] ;indicates successful  call</w:t>
      </w:r>
    </w:p>
    <w:p w14:paraId="0B0B1323" w14:textId="77777777" w:rsidR="00014604" w:rsidRDefault="00014604">
      <w:pPr>
        <w:rPr>
          <w:rFonts w:ascii="Courier New" w:hAnsi="Courier New" w:cs="Courier New"/>
          <w:sz w:val="20"/>
        </w:rPr>
      </w:pPr>
      <w:r>
        <w:rPr>
          <w:rFonts w:ascii="Courier New" w:hAnsi="Courier New" w:cs="Courier New"/>
          <w:sz w:val="20"/>
        </w:rPr>
        <w:t xml:space="preserve"> Array(2)=MMPI2 ;SECOND LINE IS TEST Code</w:t>
      </w:r>
    </w:p>
    <w:p w14:paraId="42E9D884" w14:textId="77777777" w:rsidR="00014604" w:rsidRDefault="00014604">
      <w:pPr>
        <w:rPr>
          <w:rFonts w:ascii="Courier New" w:hAnsi="Courier New" w:cs="Courier New"/>
          <w:sz w:val="20"/>
        </w:rPr>
      </w:pPr>
      <w:r>
        <w:rPr>
          <w:rFonts w:ascii="Courier New" w:hAnsi="Courier New" w:cs="Courier New"/>
          <w:sz w:val="20"/>
        </w:rPr>
        <w:t xml:space="preserve"> Array(item number,"I",line number)=introductory text</w:t>
      </w:r>
    </w:p>
    <w:p w14:paraId="20241FA4" w14:textId="77777777" w:rsidR="00014604" w:rsidRDefault="00014604">
      <w:pPr>
        <w:rPr>
          <w:rFonts w:ascii="Courier New" w:hAnsi="Courier New" w:cs="Courier New"/>
          <w:sz w:val="20"/>
        </w:rPr>
      </w:pPr>
      <w:r>
        <w:rPr>
          <w:rFonts w:ascii="Courier New" w:hAnsi="Courier New" w:cs="Courier New"/>
          <w:sz w:val="20"/>
        </w:rPr>
        <w:t xml:space="preserve"> Array(item number,"T", line number)=text of question</w:t>
      </w:r>
    </w:p>
    <w:p w14:paraId="24DE8855" w14:textId="77777777" w:rsidR="00014604" w:rsidRDefault="00014604">
      <w:pPr>
        <w:rPr>
          <w:rFonts w:ascii="Courier New" w:hAnsi="Courier New" w:cs="Courier New"/>
          <w:sz w:val="20"/>
        </w:rPr>
      </w:pPr>
      <w:r>
        <w:rPr>
          <w:rFonts w:ascii="Courier New" w:hAnsi="Courier New" w:cs="Courier New"/>
          <w:sz w:val="20"/>
        </w:rPr>
        <w:t xml:space="preserve"> Array(item number,"R",0)=allowed responses</w:t>
      </w:r>
    </w:p>
    <w:p w14:paraId="0820EFBC" w14:textId="77777777" w:rsidR="00014604" w:rsidRDefault="00014604">
      <w:pPr>
        <w:rPr>
          <w:rFonts w:ascii="Courier New" w:hAnsi="Courier New" w:cs="Courier New"/>
          <w:sz w:val="20"/>
        </w:rPr>
      </w:pPr>
      <w:r>
        <w:rPr>
          <w:rFonts w:ascii="Courier New" w:hAnsi="Courier New" w:cs="Courier New"/>
          <w:sz w:val="20"/>
        </w:rPr>
        <w:t xml:space="preserve"> Array(item number,"R",line number)= response cues</w:t>
      </w:r>
    </w:p>
    <w:p w14:paraId="7299C461" w14:textId="77777777" w:rsidR="00014604" w:rsidRDefault="00014604">
      <w:pPr>
        <w:rPr>
          <w:rFonts w:ascii="Courier New" w:hAnsi="Courier New" w:cs="Courier New"/>
          <w:sz w:val="20"/>
        </w:rPr>
      </w:pPr>
    </w:p>
    <w:p w14:paraId="100FA937" w14:textId="77777777" w:rsidR="00014604" w:rsidRDefault="00014604">
      <w:pPr>
        <w:rPr>
          <w:rFonts w:ascii="Courier New" w:hAnsi="Courier New" w:cs="Courier New"/>
          <w:sz w:val="20"/>
        </w:rPr>
      </w:pPr>
    </w:p>
    <w:p w14:paraId="43DB4CB7" w14:textId="77777777" w:rsidR="00014604" w:rsidRDefault="00014604">
      <w:pPr>
        <w:rPr>
          <w:rFonts w:ascii="Courier New" w:hAnsi="Courier New" w:cs="Courier New"/>
          <w:sz w:val="20"/>
        </w:rPr>
      </w:pPr>
      <w:r>
        <w:rPr>
          <w:rFonts w:ascii="Courier New" w:hAnsi="Courier New" w:cs="Courier New"/>
          <w:sz w:val="20"/>
        </w:rPr>
        <w:t>NAME: YTAPI SHOWIT                      TAG: SHOWIT</w:t>
      </w:r>
    </w:p>
    <w:p w14:paraId="4F1AE8FD" w14:textId="77777777" w:rsidR="00014604" w:rsidRDefault="00014604">
      <w:pPr>
        <w:rPr>
          <w:rFonts w:ascii="Courier New" w:hAnsi="Courier New" w:cs="Courier New"/>
          <w:sz w:val="20"/>
        </w:rPr>
      </w:pPr>
      <w:r>
        <w:rPr>
          <w:rFonts w:ascii="Courier New" w:hAnsi="Courier New" w:cs="Courier New"/>
          <w:sz w:val="20"/>
        </w:rPr>
        <w:t xml:space="preserve">  ROUTINE: YTAPI3                       RETURN VALUE TYPE: ARRAY</w:t>
      </w:r>
    </w:p>
    <w:p w14:paraId="566909F3" w14:textId="77777777" w:rsidR="00014604" w:rsidRDefault="00014604">
      <w:pPr>
        <w:rPr>
          <w:rFonts w:ascii="Courier New" w:hAnsi="Courier New" w:cs="Courier New"/>
          <w:sz w:val="20"/>
        </w:rPr>
      </w:pPr>
      <w:r>
        <w:rPr>
          <w:rFonts w:ascii="Courier New" w:hAnsi="Courier New" w:cs="Courier New"/>
          <w:sz w:val="20"/>
        </w:rPr>
        <w:t xml:space="preserve">  AVAILABILITY: AGREEMENT</w:t>
      </w:r>
    </w:p>
    <w:p w14:paraId="16AF9987" w14:textId="77777777" w:rsidR="00014604" w:rsidRDefault="00014604">
      <w:pPr>
        <w:rPr>
          <w:rFonts w:ascii="Courier New" w:hAnsi="Courier New" w:cs="Courier New"/>
          <w:sz w:val="20"/>
        </w:rPr>
      </w:pPr>
      <w:r>
        <w:rPr>
          <w:rFonts w:ascii="Courier New" w:hAnsi="Courier New" w:cs="Courier New"/>
          <w:sz w:val="20"/>
        </w:rPr>
        <w:t xml:space="preserve"> DESCRIPTION: This API returns the text, bottom, introduction and possible</w:t>
      </w:r>
    </w:p>
    <w:p w14:paraId="69A1993F" w14:textId="77777777" w:rsidR="00014604" w:rsidRDefault="00014604">
      <w:pPr>
        <w:rPr>
          <w:rFonts w:ascii="Courier New" w:hAnsi="Courier New" w:cs="Courier New"/>
          <w:sz w:val="20"/>
        </w:rPr>
      </w:pPr>
      <w:r>
        <w:rPr>
          <w:rFonts w:ascii="Courier New" w:hAnsi="Courier New" w:cs="Courier New"/>
          <w:sz w:val="20"/>
        </w:rPr>
        <w:t xml:space="preserve">  correct responses for a specified test item in file 601. It will work only</w:t>
      </w:r>
    </w:p>
    <w:p w14:paraId="7780F17B" w14:textId="77777777" w:rsidR="00014604" w:rsidRDefault="00014604">
      <w:pPr>
        <w:rPr>
          <w:rFonts w:ascii="Courier New" w:hAnsi="Courier New" w:cs="Courier New"/>
          <w:sz w:val="20"/>
        </w:rPr>
      </w:pPr>
      <w:r>
        <w:rPr>
          <w:rFonts w:ascii="Courier New" w:hAnsi="Courier New" w:cs="Courier New"/>
          <w:sz w:val="20"/>
        </w:rPr>
        <w:t xml:space="preserve">  for tests as opposed to interviews or batteries. The ASI is not supported.</w:t>
      </w:r>
    </w:p>
    <w:p w14:paraId="28BCF598" w14:textId="77777777" w:rsidR="00014604" w:rsidRDefault="00014604">
      <w:pPr>
        <w:rPr>
          <w:rFonts w:ascii="Courier New" w:hAnsi="Courier New" w:cs="Courier New"/>
          <w:sz w:val="20"/>
        </w:rPr>
      </w:pPr>
      <w:r>
        <w:rPr>
          <w:rFonts w:ascii="Courier New" w:hAnsi="Courier New" w:cs="Courier New"/>
          <w:sz w:val="20"/>
        </w:rPr>
        <w:br w:type="page"/>
        <w:t xml:space="preserve"> Input: </w:t>
      </w:r>
    </w:p>
    <w:p w14:paraId="74269012" w14:textId="77777777" w:rsidR="00014604" w:rsidRDefault="00014604">
      <w:pPr>
        <w:rPr>
          <w:rFonts w:ascii="Courier New" w:hAnsi="Courier New" w:cs="Courier New"/>
          <w:sz w:val="20"/>
        </w:rPr>
      </w:pPr>
      <w:r>
        <w:rPr>
          <w:rFonts w:ascii="Courier New" w:hAnsi="Courier New" w:cs="Courier New"/>
          <w:sz w:val="20"/>
        </w:rPr>
        <w:t xml:space="preserve">           CODE: Test code from file 601 e.g. "CAGE", "BDI" ITEM: a positive</w:t>
      </w:r>
    </w:p>
    <w:p w14:paraId="06720A2A" w14:textId="77777777" w:rsidR="00014604" w:rsidRDefault="00014604">
      <w:pPr>
        <w:rPr>
          <w:rFonts w:ascii="Courier New" w:hAnsi="Courier New" w:cs="Courier New"/>
          <w:sz w:val="20"/>
        </w:rPr>
      </w:pPr>
      <w:r>
        <w:rPr>
          <w:rFonts w:ascii="Courier New" w:hAnsi="Courier New" w:cs="Courier New"/>
          <w:sz w:val="20"/>
        </w:rPr>
        <w:t xml:space="preserve">                 whole number between 1 and the highest item number for the</w:t>
      </w:r>
    </w:p>
    <w:p w14:paraId="5FFC980A" w14:textId="77777777" w:rsidR="00014604" w:rsidRDefault="00014604">
      <w:pPr>
        <w:rPr>
          <w:rFonts w:ascii="Courier New" w:hAnsi="Courier New" w:cs="Courier New"/>
          <w:sz w:val="20"/>
        </w:rPr>
      </w:pPr>
      <w:r>
        <w:rPr>
          <w:rFonts w:ascii="Courier New" w:hAnsi="Courier New" w:cs="Courier New"/>
          <w:sz w:val="20"/>
        </w:rPr>
        <w:t xml:space="preserve">                 specified test.</w:t>
      </w:r>
    </w:p>
    <w:p w14:paraId="7861ACF8" w14:textId="77777777" w:rsidR="00014604" w:rsidRDefault="00014604">
      <w:pPr>
        <w:rPr>
          <w:rFonts w:ascii="Courier New" w:hAnsi="Courier New" w:cs="Courier New"/>
          <w:sz w:val="20"/>
        </w:rPr>
      </w:pPr>
    </w:p>
    <w:p w14:paraId="5635912A" w14:textId="77777777" w:rsidR="00014604" w:rsidRDefault="00014604">
      <w:pPr>
        <w:rPr>
          <w:rFonts w:ascii="Courier New" w:hAnsi="Courier New" w:cs="Courier New"/>
          <w:sz w:val="20"/>
        </w:rPr>
      </w:pPr>
      <w:r>
        <w:rPr>
          <w:rFonts w:ascii="Courier New" w:hAnsi="Courier New" w:cs="Courier New"/>
          <w:sz w:val="20"/>
        </w:rPr>
        <w:t>Output:</w:t>
      </w:r>
    </w:p>
    <w:p w14:paraId="600EE7D3" w14:textId="77777777" w:rsidR="00014604" w:rsidRDefault="00014604">
      <w:pPr>
        <w:rPr>
          <w:rFonts w:ascii="Courier New" w:hAnsi="Courier New" w:cs="Courier New"/>
          <w:sz w:val="20"/>
        </w:rPr>
      </w:pPr>
      <w:r>
        <w:rPr>
          <w:rFonts w:ascii="Courier New" w:hAnsi="Courier New" w:cs="Courier New"/>
          <w:sz w:val="20"/>
        </w:rPr>
        <w:t xml:space="preserve"> Array(1)=[DATA] ;indicates successful  call</w:t>
      </w:r>
    </w:p>
    <w:p w14:paraId="36E07540" w14:textId="77777777" w:rsidR="00014604" w:rsidRDefault="00014604">
      <w:pPr>
        <w:rPr>
          <w:rFonts w:ascii="Courier New" w:hAnsi="Courier New" w:cs="Courier New"/>
          <w:sz w:val="20"/>
        </w:rPr>
      </w:pPr>
      <w:r>
        <w:rPr>
          <w:rFonts w:ascii="Courier New" w:hAnsi="Courier New" w:cs="Courier New"/>
          <w:sz w:val="20"/>
        </w:rPr>
        <w:t xml:space="preserve"> Array(2)=MMPI2^1 ;SECOND LINE IS TEST Code^ item number</w:t>
      </w:r>
    </w:p>
    <w:p w14:paraId="5BFEEBCB" w14:textId="77777777" w:rsidR="00014604" w:rsidRDefault="00014604">
      <w:pPr>
        <w:rPr>
          <w:rFonts w:ascii="Courier New" w:hAnsi="Courier New" w:cs="Courier New"/>
          <w:sz w:val="20"/>
        </w:rPr>
      </w:pPr>
      <w:r>
        <w:rPr>
          <w:rFonts w:ascii="Courier New" w:hAnsi="Courier New" w:cs="Courier New"/>
          <w:sz w:val="20"/>
        </w:rPr>
        <w:t xml:space="preserve"> Array(item number,"I",line number)=introductory text</w:t>
      </w:r>
    </w:p>
    <w:p w14:paraId="5DA8B8E4" w14:textId="77777777" w:rsidR="00014604" w:rsidRDefault="00014604">
      <w:pPr>
        <w:rPr>
          <w:rFonts w:ascii="Courier New" w:hAnsi="Courier New" w:cs="Courier New"/>
          <w:sz w:val="20"/>
        </w:rPr>
      </w:pPr>
      <w:r>
        <w:rPr>
          <w:rFonts w:ascii="Courier New" w:hAnsi="Courier New" w:cs="Courier New"/>
          <w:sz w:val="20"/>
        </w:rPr>
        <w:t xml:space="preserve"> Array(item number,"T", line number)=text of question</w:t>
      </w:r>
    </w:p>
    <w:p w14:paraId="2CC9DD1E" w14:textId="77777777" w:rsidR="00014604" w:rsidRDefault="00014604">
      <w:pPr>
        <w:rPr>
          <w:rFonts w:ascii="Courier New" w:hAnsi="Courier New" w:cs="Courier New"/>
          <w:sz w:val="20"/>
        </w:rPr>
      </w:pPr>
      <w:r>
        <w:rPr>
          <w:rFonts w:ascii="Courier New" w:hAnsi="Courier New" w:cs="Courier New"/>
          <w:sz w:val="20"/>
        </w:rPr>
        <w:t xml:space="preserve"> Array(item number,"R",0)=allowed responses</w:t>
      </w:r>
    </w:p>
    <w:p w14:paraId="57349D04" w14:textId="77777777" w:rsidR="00014604" w:rsidRDefault="00014604">
      <w:pPr>
        <w:rPr>
          <w:rFonts w:ascii="Courier New" w:hAnsi="Courier New" w:cs="Courier New"/>
          <w:sz w:val="20"/>
        </w:rPr>
      </w:pPr>
      <w:r>
        <w:rPr>
          <w:rFonts w:ascii="Courier New" w:hAnsi="Courier New" w:cs="Courier New"/>
          <w:sz w:val="20"/>
        </w:rPr>
        <w:t xml:space="preserve"> Array(item number,"R",line number)= response cues</w:t>
      </w:r>
    </w:p>
    <w:p w14:paraId="1878897B" w14:textId="77777777" w:rsidR="00014604" w:rsidRDefault="00014604">
      <w:pPr>
        <w:rPr>
          <w:rFonts w:ascii="Courier New" w:hAnsi="Courier New" w:cs="Courier New"/>
          <w:sz w:val="20"/>
        </w:rPr>
      </w:pPr>
    </w:p>
    <w:p w14:paraId="633F0428" w14:textId="77777777" w:rsidR="00014604" w:rsidRDefault="00014604">
      <w:pPr>
        <w:rPr>
          <w:rFonts w:ascii="Courier New" w:hAnsi="Courier New" w:cs="Courier New"/>
          <w:sz w:val="20"/>
        </w:rPr>
      </w:pPr>
    </w:p>
    <w:p w14:paraId="038F4F85" w14:textId="77777777" w:rsidR="00014604" w:rsidRDefault="00014604">
      <w:pPr>
        <w:rPr>
          <w:rFonts w:ascii="Courier New" w:hAnsi="Courier New" w:cs="Courier New"/>
          <w:sz w:val="20"/>
        </w:rPr>
      </w:pPr>
      <w:r>
        <w:rPr>
          <w:rFonts w:ascii="Courier New" w:hAnsi="Courier New" w:cs="Courier New"/>
          <w:sz w:val="20"/>
        </w:rPr>
        <w:t xml:space="preserve">NAME: YTAPI TEST </w:t>
      </w:r>
      <w:smartTag w:uri="urn:schemas-microsoft-com:office:smarttags" w:element="place">
        <w:r>
          <w:rPr>
            <w:rFonts w:ascii="Courier New" w:hAnsi="Courier New" w:cs="Courier New"/>
            <w:sz w:val="20"/>
          </w:rPr>
          <w:t>BATTERY</w:t>
        </w:r>
      </w:smartTag>
      <w:r>
        <w:rPr>
          <w:rFonts w:ascii="Courier New" w:hAnsi="Courier New" w:cs="Courier New"/>
          <w:sz w:val="20"/>
        </w:rPr>
        <w:t xml:space="preserve">                TAG: BATT</w:t>
      </w:r>
    </w:p>
    <w:p w14:paraId="2BEA64C1" w14:textId="77777777" w:rsidR="00014604" w:rsidRDefault="00014604">
      <w:pPr>
        <w:rPr>
          <w:rFonts w:ascii="Courier New" w:hAnsi="Courier New" w:cs="Courier New"/>
          <w:sz w:val="20"/>
        </w:rPr>
      </w:pPr>
      <w:r>
        <w:rPr>
          <w:rFonts w:ascii="Courier New" w:hAnsi="Courier New" w:cs="Courier New"/>
          <w:sz w:val="20"/>
        </w:rPr>
        <w:t xml:space="preserve">  ROUTINE: YTAPI9                       RETURN VALUE TYPE: ARRAY</w:t>
      </w:r>
    </w:p>
    <w:p w14:paraId="5A2805DF" w14:textId="77777777" w:rsidR="00014604" w:rsidRDefault="00014604">
      <w:pPr>
        <w:rPr>
          <w:rFonts w:ascii="Courier New" w:hAnsi="Courier New" w:cs="Courier New"/>
          <w:sz w:val="20"/>
        </w:rPr>
      </w:pPr>
      <w:r>
        <w:rPr>
          <w:rFonts w:ascii="Courier New" w:hAnsi="Courier New" w:cs="Courier New"/>
          <w:sz w:val="20"/>
        </w:rPr>
        <w:t xml:space="preserve">  AVAILABILITY: SUBSCRIPTION</w:t>
      </w:r>
    </w:p>
    <w:p w14:paraId="4C7619F9" w14:textId="77777777" w:rsidR="00014604" w:rsidRDefault="00014604">
      <w:pPr>
        <w:rPr>
          <w:rFonts w:ascii="Courier New" w:hAnsi="Courier New" w:cs="Courier New"/>
          <w:sz w:val="20"/>
        </w:rPr>
      </w:pPr>
      <w:r>
        <w:rPr>
          <w:rFonts w:ascii="Courier New" w:hAnsi="Courier New" w:cs="Courier New"/>
          <w:sz w:val="20"/>
        </w:rPr>
        <w:t xml:space="preserve">  DESCRIPTION: Returns a list of all available test batteries and </w:t>
      </w:r>
    </w:p>
    <w:p w14:paraId="69CF36C1" w14:textId="77777777" w:rsidR="00014604" w:rsidRDefault="00014604">
      <w:pPr>
        <w:rPr>
          <w:rFonts w:ascii="Courier New" w:hAnsi="Courier New" w:cs="Courier New"/>
          <w:sz w:val="20"/>
        </w:rPr>
      </w:pPr>
      <w:r>
        <w:rPr>
          <w:rFonts w:ascii="Courier New" w:hAnsi="Courier New" w:cs="Courier New"/>
          <w:sz w:val="20"/>
        </w:rPr>
        <w:t xml:space="preserve">  the tests within them.</w:t>
      </w:r>
    </w:p>
    <w:p w14:paraId="4D746706" w14:textId="77777777" w:rsidR="00014604" w:rsidRDefault="00014604">
      <w:pPr>
        <w:rPr>
          <w:rFonts w:ascii="Courier New" w:hAnsi="Courier New" w:cs="Courier New"/>
          <w:sz w:val="20"/>
        </w:rPr>
      </w:pPr>
    </w:p>
    <w:p w14:paraId="05A13404" w14:textId="77777777" w:rsidR="00014604" w:rsidRDefault="00014604">
      <w:pPr>
        <w:rPr>
          <w:rFonts w:ascii="Courier New" w:hAnsi="Courier New" w:cs="Courier New"/>
          <w:sz w:val="20"/>
        </w:rPr>
      </w:pPr>
      <w:r>
        <w:rPr>
          <w:rFonts w:ascii="Courier New" w:hAnsi="Courier New" w:cs="Courier New"/>
          <w:sz w:val="20"/>
        </w:rPr>
        <w:t xml:space="preserve"> Input: none</w:t>
      </w:r>
    </w:p>
    <w:p w14:paraId="145520F9" w14:textId="77777777" w:rsidR="00014604" w:rsidRDefault="00014604">
      <w:pPr>
        <w:rPr>
          <w:rFonts w:ascii="Courier New" w:hAnsi="Courier New" w:cs="Courier New"/>
          <w:sz w:val="20"/>
        </w:rPr>
      </w:pPr>
      <w:r>
        <w:rPr>
          <w:rFonts w:ascii="Courier New" w:hAnsi="Courier New" w:cs="Courier New"/>
          <w:sz w:val="20"/>
        </w:rPr>
        <w:t xml:space="preserve"> Output:</w:t>
      </w:r>
    </w:p>
    <w:p w14:paraId="20DEA7AE" w14:textId="77777777" w:rsidR="00014604" w:rsidRDefault="00014604">
      <w:pPr>
        <w:rPr>
          <w:rFonts w:ascii="Courier New" w:hAnsi="Courier New" w:cs="Courier New"/>
          <w:sz w:val="20"/>
        </w:rPr>
      </w:pPr>
      <w:r>
        <w:rPr>
          <w:rFonts w:ascii="Courier New" w:hAnsi="Courier New" w:cs="Courier New"/>
          <w:sz w:val="20"/>
        </w:rPr>
        <w:t xml:space="preserve">  YSDATA(1)=[DATA]</w:t>
      </w:r>
    </w:p>
    <w:p w14:paraId="18D39308" w14:textId="77777777" w:rsidR="00014604" w:rsidRDefault="00014604">
      <w:pPr>
        <w:rPr>
          <w:rFonts w:ascii="Courier New" w:hAnsi="Courier New" w:cs="Courier New"/>
          <w:sz w:val="20"/>
        </w:rPr>
      </w:pPr>
      <w:r>
        <w:rPr>
          <w:rFonts w:ascii="Courier New" w:hAnsi="Courier New" w:cs="Courier New"/>
          <w:sz w:val="20"/>
        </w:rPr>
        <w:t xml:space="preserve">  YSADAT(x)=battery name^test1^test2^test3^test4</w:t>
      </w:r>
    </w:p>
    <w:p w14:paraId="07BC6510" w14:textId="77777777" w:rsidR="00014604" w:rsidRDefault="00014604">
      <w:pPr>
        <w:rPr>
          <w:rFonts w:ascii="Courier New" w:hAnsi="Courier New" w:cs="Courier New"/>
          <w:sz w:val="20"/>
        </w:rPr>
      </w:pPr>
    </w:p>
    <w:p w14:paraId="617DD168" w14:textId="77777777" w:rsidR="00014604" w:rsidRDefault="00014604">
      <w:pPr>
        <w:rPr>
          <w:rFonts w:ascii="Courier New" w:hAnsi="Courier New" w:cs="Courier New"/>
          <w:sz w:val="20"/>
        </w:rPr>
      </w:pPr>
    </w:p>
    <w:p w14:paraId="32D75E45" w14:textId="77777777" w:rsidR="00014604" w:rsidRDefault="00014604">
      <w:pPr>
        <w:rPr>
          <w:rFonts w:ascii="Courier New" w:hAnsi="Courier New" w:cs="Courier New"/>
          <w:sz w:val="20"/>
        </w:rPr>
      </w:pPr>
      <w:r>
        <w:rPr>
          <w:rFonts w:ascii="Courier New" w:hAnsi="Courier New" w:cs="Courier New"/>
          <w:sz w:val="20"/>
        </w:rPr>
        <w:t>NAME: YTAPI TEST BULLETIN               TAG: SNDBUL</w:t>
      </w:r>
    </w:p>
    <w:p w14:paraId="0B484E98" w14:textId="77777777" w:rsidR="00014604" w:rsidRDefault="00014604">
      <w:pPr>
        <w:rPr>
          <w:rFonts w:ascii="Courier New" w:hAnsi="Courier New" w:cs="Courier New"/>
          <w:sz w:val="20"/>
        </w:rPr>
      </w:pPr>
      <w:r>
        <w:rPr>
          <w:rFonts w:ascii="Courier New" w:hAnsi="Courier New" w:cs="Courier New"/>
          <w:sz w:val="20"/>
        </w:rPr>
        <w:t xml:space="preserve">  ROUTINE: YTAPI9                       RETURN VALUE TYPE: ARRAY</w:t>
      </w:r>
    </w:p>
    <w:p w14:paraId="6FFBC24E" w14:textId="77777777" w:rsidR="00014604" w:rsidRDefault="00014604">
      <w:pPr>
        <w:rPr>
          <w:rFonts w:ascii="Courier New" w:hAnsi="Courier New" w:cs="Courier New"/>
          <w:sz w:val="20"/>
        </w:rPr>
      </w:pPr>
      <w:r>
        <w:rPr>
          <w:rFonts w:ascii="Courier New" w:hAnsi="Courier New" w:cs="Courier New"/>
          <w:sz w:val="20"/>
        </w:rPr>
        <w:t xml:space="preserve">  AVAILABILITY: SUBSCRIPTION</w:t>
      </w:r>
    </w:p>
    <w:p w14:paraId="285A272B" w14:textId="77777777" w:rsidR="00014604" w:rsidRDefault="00014604">
      <w:pPr>
        <w:rPr>
          <w:rFonts w:ascii="Courier New" w:hAnsi="Courier New" w:cs="Courier New"/>
          <w:sz w:val="20"/>
        </w:rPr>
      </w:pPr>
      <w:r>
        <w:rPr>
          <w:rFonts w:ascii="Courier New" w:hAnsi="Courier New" w:cs="Courier New"/>
          <w:sz w:val="20"/>
        </w:rPr>
        <w:t xml:space="preserve">  DESCRIPTION: When a clerk gives a psychological test by order of a</w:t>
      </w:r>
    </w:p>
    <w:p w14:paraId="259D67C7" w14:textId="77777777" w:rsidR="00014604" w:rsidRDefault="00014604">
      <w:pPr>
        <w:rPr>
          <w:rFonts w:ascii="Courier New" w:hAnsi="Courier New" w:cs="Courier New"/>
          <w:sz w:val="20"/>
        </w:rPr>
      </w:pPr>
      <w:r>
        <w:rPr>
          <w:rFonts w:ascii="Courier New" w:hAnsi="Courier New" w:cs="Courier New"/>
          <w:sz w:val="20"/>
        </w:rPr>
        <w:t xml:space="preserve">  clinician, a </w:t>
      </w:r>
      <w:smartTag w:uri="urn:schemas-microsoft-com:office:smarttags" w:element="place">
        <w:r>
          <w:rPr>
            <w:rFonts w:ascii="Courier New" w:hAnsi="Courier New" w:cs="Courier New"/>
            <w:sz w:val="20"/>
          </w:rPr>
          <w:t>VISTA</w:t>
        </w:r>
      </w:smartTag>
      <w:r>
        <w:rPr>
          <w:rFonts w:ascii="Courier New" w:hAnsi="Courier New" w:cs="Courier New"/>
          <w:sz w:val="20"/>
        </w:rPr>
        <w:t xml:space="preserve"> email bulletin is sent to that clinician, </w:t>
      </w:r>
    </w:p>
    <w:p w14:paraId="22A2F7E4" w14:textId="77777777" w:rsidR="00014604" w:rsidRDefault="00014604">
      <w:pPr>
        <w:rPr>
          <w:rFonts w:ascii="Courier New" w:hAnsi="Courier New" w:cs="Courier New"/>
          <w:sz w:val="20"/>
        </w:rPr>
      </w:pPr>
      <w:r>
        <w:rPr>
          <w:rFonts w:ascii="Courier New" w:hAnsi="Courier New" w:cs="Courier New"/>
          <w:sz w:val="20"/>
        </w:rPr>
        <w:t xml:space="preserve">  informing him/her of the administration of the test, the date, the</w:t>
      </w:r>
    </w:p>
    <w:p w14:paraId="610C9AF3" w14:textId="77777777" w:rsidR="00014604" w:rsidRDefault="00014604">
      <w:pPr>
        <w:rPr>
          <w:rFonts w:ascii="Courier New" w:hAnsi="Courier New" w:cs="Courier New"/>
          <w:sz w:val="20"/>
        </w:rPr>
      </w:pPr>
      <w:r>
        <w:rPr>
          <w:rFonts w:ascii="Courier New" w:hAnsi="Courier New" w:cs="Courier New"/>
          <w:sz w:val="20"/>
        </w:rPr>
        <w:t xml:space="preserve">  clerk and the patient.</w:t>
      </w:r>
    </w:p>
    <w:p w14:paraId="3BA1542A" w14:textId="77777777" w:rsidR="00014604" w:rsidRDefault="00014604">
      <w:pPr>
        <w:rPr>
          <w:rFonts w:ascii="Courier New" w:hAnsi="Courier New" w:cs="Courier New"/>
          <w:sz w:val="20"/>
        </w:rPr>
      </w:pPr>
    </w:p>
    <w:p w14:paraId="37269AB6" w14:textId="77777777" w:rsidR="00014604" w:rsidRDefault="00014604">
      <w:pPr>
        <w:rPr>
          <w:rFonts w:ascii="Courier New" w:hAnsi="Courier New" w:cs="Courier New"/>
          <w:sz w:val="20"/>
        </w:rPr>
      </w:pPr>
      <w:r>
        <w:rPr>
          <w:rFonts w:ascii="Courier New" w:hAnsi="Courier New" w:cs="Courier New"/>
          <w:sz w:val="20"/>
        </w:rPr>
        <w:t xml:space="preserve"> Input: DFN ;ien of file 2 Patient</w:t>
      </w:r>
    </w:p>
    <w:p w14:paraId="5F0A0E95" w14:textId="77777777" w:rsidR="00014604" w:rsidRDefault="00014604">
      <w:pPr>
        <w:rPr>
          <w:rFonts w:ascii="Courier New" w:hAnsi="Courier New" w:cs="Courier New"/>
          <w:sz w:val="20"/>
        </w:rPr>
      </w:pPr>
      <w:r>
        <w:rPr>
          <w:rFonts w:ascii="Courier New" w:hAnsi="Courier New" w:cs="Courier New"/>
          <w:sz w:val="20"/>
        </w:rPr>
        <w:t xml:space="preserve">             YSORD ;DUZ of ordering clinician</w:t>
      </w:r>
    </w:p>
    <w:p w14:paraId="1FDE5B7F" w14:textId="77777777" w:rsidR="00014604" w:rsidRDefault="00014604">
      <w:pPr>
        <w:rPr>
          <w:rFonts w:ascii="Courier New" w:hAnsi="Courier New" w:cs="Courier New"/>
          <w:sz w:val="20"/>
        </w:rPr>
      </w:pPr>
    </w:p>
    <w:p w14:paraId="3068EA29" w14:textId="77777777" w:rsidR="00014604" w:rsidRDefault="00014604">
      <w:pPr>
        <w:rPr>
          <w:rFonts w:ascii="Courier New" w:hAnsi="Courier New" w:cs="Courier New"/>
          <w:sz w:val="20"/>
        </w:rPr>
      </w:pPr>
      <w:r>
        <w:rPr>
          <w:rFonts w:ascii="Courier New" w:hAnsi="Courier New" w:cs="Courier New"/>
          <w:sz w:val="20"/>
        </w:rPr>
        <w:t xml:space="preserve"> Output:</w:t>
      </w:r>
    </w:p>
    <w:p w14:paraId="43EBE443" w14:textId="77777777" w:rsidR="00014604" w:rsidRDefault="00014604">
      <w:pPr>
        <w:rPr>
          <w:rFonts w:ascii="Courier New" w:hAnsi="Courier New" w:cs="Courier New"/>
          <w:sz w:val="20"/>
        </w:rPr>
      </w:pPr>
      <w:r>
        <w:rPr>
          <w:rFonts w:ascii="Courier New" w:hAnsi="Courier New" w:cs="Courier New"/>
          <w:sz w:val="20"/>
        </w:rPr>
        <w:t xml:space="preserve"> only success vs. error is reported.</w:t>
      </w:r>
    </w:p>
    <w:p w14:paraId="4BA0AF1D" w14:textId="77777777" w:rsidR="00014604" w:rsidRDefault="00014604">
      <w:pPr>
        <w:rPr>
          <w:rFonts w:ascii="Courier New" w:hAnsi="Courier New" w:cs="Courier New"/>
          <w:sz w:val="20"/>
        </w:rPr>
      </w:pPr>
      <w:r>
        <w:rPr>
          <w:rFonts w:ascii="Courier New" w:hAnsi="Courier New" w:cs="Courier New"/>
          <w:sz w:val="20"/>
        </w:rPr>
        <w:t xml:space="preserve"> YSDATA(1)=[DATA]</w:t>
      </w:r>
    </w:p>
    <w:p w14:paraId="6E6ABE07" w14:textId="77777777" w:rsidR="00014604" w:rsidRDefault="00014604">
      <w:pPr>
        <w:rPr>
          <w:rFonts w:ascii="Courier New" w:hAnsi="Courier New" w:cs="Courier New"/>
          <w:sz w:val="20"/>
        </w:rPr>
      </w:pPr>
    </w:p>
    <w:p w14:paraId="10091239" w14:textId="77777777" w:rsidR="00014604" w:rsidRDefault="00014604">
      <w:pPr>
        <w:rPr>
          <w:rFonts w:ascii="Courier New" w:hAnsi="Courier New" w:cs="Courier New"/>
          <w:sz w:val="20"/>
        </w:rPr>
      </w:pPr>
    </w:p>
    <w:p w14:paraId="470CDBF7" w14:textId="77777777" w:rsidR="00014604" w:rsidRDefault="00014604">
      <w:pPr>
        <w:rPr>
          <w:rFonts w:ascii="Courier New" w:hAnsi="Courier New" w:cs="Courier New"/>
          <w:sz w:val="20"/>
        </w:rPr>
      </w:pPr>
      <w:r>
        <w:rPr>
          <w:rFonts w:ascii="Courier New" w:hAnsi="Courier New" w:cs="Courier New"/>
          <w:sz w:val="20"/>
        </w:rPr>
        <w:t>NAME: YTRP INSTRUMENT REPORT            TAG: INTRMNT</w:t>
      </w:r>
    </w:p>
    <w:p w14:paraId="535F629A" w14:textId="77777777" w:rsidR="00014604" w:rsidRDefault="00014604">
      <w:pPr>
        <w:rPr>
          <w:rFonts w:ascii="Courier New" w:hAnsi="Courier New" w:cs="Courier New"/>
          <w:sz w:val="20"/>
        </w:rPr>
      </w:pPr>
      <w:r>
        <w:rPr>
          <w:rFonts w:ascii="Courier New" w:hAnsi="Courier New" w:cs="Courier New"/>
          <w:sz w:val="20"/>
        </w:rPr>
        <w:t xml:space="preserve">  ROUTINE: YTRPWRP                      RETURN VALUE TYPE: GLOBAL ARRAY</w:t>
      </w:r>
    </w:p>
    <w:p w14:paraId="0D569FEA" w14:textId="77777777" w:rsidR="00014604" w:rsidRDefault="00014604">
      <w:pPr>
        <w:rPr>
          <w:rFonts w:ascii="Courier New" w:hAnsi="Courier New" w:cs="Courier New"/>
          <w:sz w:val="20"/>
        </w:rPr>
      </w:pPr>
      <w:r>
        <w:rPr>
          <w:rFonts w:ascii="Courier New" w:hAnsi="Courier New" w:cs="Courier New"/>
          <w:sz w:val="20"/>
        </w:rPr>
        <w:t xml:space="preserve">  AVAILABILITY: PUBLIC                  WORD WRAP ON: TRUE</w:t>
      </w:r>
    </w:p>
    <w:p w14:paraId="4F41920C" w14:textId="77777777" w:rsidR="00014604" w:rsidRDefault="00014604">
      <w:pPr>
        <w:rPr>
          <w:rFonts w:ascii="Courier New" w:hAnsi="Courier New" w:cs="Courier New"/>
          <w:sz w:val="20"/>
        </w:rPr>
      </w:pPr>
      <w:r>
        <w:rPr>
          <w:rFonts w:ascii="Courier New" w:hAnsi="Courier New" w:cs="Courier New"/>
          <w:sz w:val="20"/>
        </w:rPr>
        <w:t xml:space="preserve">  DESCRIPTION: This remote procedure allows staff to print out </w:t>
      </w:r>
    </w:p>
    <w:p w14:paraId="218CBF7C" w14:textId="77777777" w:rsidR="00014604" w:rsidRDefault="00014604">
      <w:pPr>
        <w:rPr>
          <w:rFonts w:ascii="Courier New" w:hAnsi="Courier New" w:cs="Courier New"/>
          <w:sz w:val="20"/>
        </w:rPr>
      </w:pPr>
      <w:r>
        <w:rPr>
          <w:rFonts w:ascii="Courier New" w:hAnsi="Courier New" w:cs="Courier New"/>
          <w:sz w:val="20"/>
        </w:rPr>
        <w:t xml:space="preserve">  psychological tests and interview reports.</w:t>
      </w:r>
    </w:p>
    <w:p w14:paraId="2F9ACBD1" w14:textId="77777777" w:rsidR="00014604" w:rsidRDefault="00014604">
      <w:pPr>
        <w:rPr>
          <w:rFonts w:ascii="Courier New" w:hAnsi="Courier New" w:cs="Courier New"/>
          <w:sz w:val="20"/>
        </w:rPr>
      </w:pPr>
      <w:r>
        <w:rPr>
          <w:rFonts w:ascii="Courier New" w:hAnsi="Courier New" w:cs="Courier New"/>
          <w:sz w:val="20"/>
        </w:rPr>
        <w:br w:type="page"/>
        <w:t>INPUT PARAMETER: YSDFN                  PARAMETER TYPE: LITERAL</w:t>
      </w:r>
    </w:p>
    <w:p w14:paraId="6089ED9C" w14:textId="77777777" w:rsidR="00014604" w:rsidRDefault="00014604">
      <w:pPr>
        <w:rPr>
          <w:rFonts w:ascii="Courier New" w:hAnsi="Courier New" w:cs="Courier New"/>
          <w:sz w:val="20"/>
        </w:rPr>
      </w:pPr>
      <w:r>
        <w:rPr>
          <w:rFonts w:ascii="Courier New" w:hAnsi="Courier New" w:cs="Courier New"/>
          <w:sz w:val="20"/>
        </w:rPr>
        <w:t xml:space="preserve">  MAXIMUM DATA LENGTH: 30               REQUIRED: YES</w:t>
      </w:r>
    </w:p>
    <w:p w14:paraId="266D6DF6" w14:textId="77777777" w:rsidR="00014604" w:rsidRDefault="00014604">
      <w:pPr>
        <w:rPr>
          <w:rFonts w:ascii="Courier New" w:hAnsi="Courier New" w:cs="Courier New"/>
          <w:sz w:val="20"/>
        </w:rPr>
      </w:pPr>
      <w:r>
        <w:rPr>
          <w:rFonts w:ascii="Courier New" w:hAnsi="Courier New" w:cs="Courier New"/>
          <w:sz w:val="20"/>
        </w:rPr>
        <w:t xml:space="preserve">  SEQUENCE NUMBER: 1</w:t>
      </w:r>
    </w:p>
    <w:p w14:paraId="4F204C9C" w14:textId="77777777" w:rsidR="00014604" w:rsidRDefault="00014604">
      <w:pPr>
        <w:rPr>
          <w:rFonts w:ascii="Courier New" w:hAnsi="Courier New" w:cs="Courier New"/>
          <w:sz w:val="20"/>
        </w:rPr>
      </w:pPr>
      <w:r>
        <w:rPr>
          <w:rFonts w:ascii="Courier New" w:hAnsi="Courier New" w:cs="Courier New"/>
          <w:sz w:val="20"/>
        </w:rPr>
        <w:t xml:space="preserve"> DESCRIPTION: YSDFN is a pointer to the Patient file #2.</w:t>
      </w:r>
    </w:p>
    <w:p w14:paraId="2527D923" w14:textId="77777777" w:rsidR="00014604" w:rsidRDefault="00014604">
      <w:pPr>
        <w:rPr>
          <w:rFonts w:ascii="Courier New" w:hAnsi="Courier New" w:cs="Courier New"/>
          <w:sz w:val="20"/>
        </w:rPr>
      </w:pPr>
      <w:r>
        <w:rPr>
          <w:rFonts w:ascii="Courier New" w:hAnsi="Courier New" w:cs="Courier New"/>
          <w:sz w:val="20"/>
        </w:rPr>
        <w:t>INPUT PARAMETER: YSXT                   PARAMETER TYPE: LITERAL</w:t>
      </w:r>
    </w:p>
    <w:p w14:paraId="04C1CCBD" w14:textId="77777777" w:rsidR="00014604" w:rsidRDefault="00014604">
      <w:pPr>
        <w:rPr>
          <w:rFonts w:ascii="Courier New" w:hAnsi="Courier New" w:cs="Courier New"/>
          <w:sz w:val="20"/>
        </w:rPr>
      </w:pPr>
      <w:r>
        <w:rPr>
          <w:rFonts w:ascii="Courier New" w:hAnsi="Courier New" w:cs="Courier New"/>
          <w:sz w:val="20"/>
        </w:rPr>
        <w:t xml:space="preserve">  MAXIMUM DATA LENGTH: 60               REQUIRED: YES</w:t>
      </w:r>
    </w:p>
    <w:p w14:paraId="19D82AE8" w14:textId="77777777" w:rsidR="00014604" w:rsidRDefault="00014604">
      <w:pPr>
        <w:rPr>
          <w:rFonts w:ascii="Courier New" w:hAnsi="Courier New" w:cs="Courier New"/>
          <w:sz w:val="20"/>
        </w:rPr>
      </w:pPr>
      <w:r>
        <w:rPr>
          <w:rFonts w:ascii="Courier New" w:hAnsi="Courier New" w:cs="Courier New"/>
          <w:sz w:val="20"/>
        </w:rPr>
        <w:t xml:space="preserve">  SEQUENCE NUMBER: 2</w:t>
      </w:r>
    </w:p>
    <w:p w14:paraId="14F2BB42" w14:textId="77777777" w:rsidR="00014604" w:rsidRDefault="00014604">
      <w:pPr>
        <w:rPr>
          <w:rFonts w:ascii="Courier New" w:hAnsi="Courier New" w:cs="Courier New"/>
          <w:sz w:val="20"/>
        </w:rPr>
      </w:pPr>
      <w:r>
        <w:rPr>
          <w:rFonts w:ascii="Courier New" w:hAnsi="Courier New" w:cs="Courier New"/>
          <w:sz w:val="20"/>
        </w:rPr>
        <w:t xml:space="preserve">  DESCRIPTION: This variable contains "Test Completion Date,Name</w:t>
      </w:r>
    </w:p>
    <w:p w14:paraId="3F069690" w14:textId="77777777" w:rsidR="00014604" w:rsidRDefault="00014604">
      <w:pPr>
        <w:rPr>
          <w:rFonts w:ascii="Courier New" w:hAnsi="Courier New" w:cs="Courier New"/>
          <w:sz w:val="20"/>
        </w:rPr>
      </w:pPr>
      <w:r>
        <w:rPr>
          <w:rFonts w:ascii="Courier New" w:hAnsi="Courier New" w:cs="Courier New"/>
          <w:sz w:val="20"/>
        </w:rPr>
        <w:t xml:space="preserve">  of the test", for example 3000721,223.</w:t>
      </w:r>
    </w:p>
    <w:p w14:paraId="7ACAE601" w14:textId="77777777" w:rsidR="00014604" w:rsidRDefault="00014604">
      <w:pPr>
        <w:rPr>
          <w:rFonts w:ascii="Courier New" w:hAnsi="Courier New" w:cs="Courier New"/>
          <w:sz w:val="20"/>
        </w:rPr>
      </w:pPr>
      <w:r>
        <w:rPr>
          <w:rFonts w:ascii="Courier New" w:hAnsi="Courier New" w:cs="Courier New"/>
          <w:sz w:val="20"/>
        </w:rPr>
        <w:t xml:space="preserve">  The Name of the test and Completion Date are field 0.1 and field 1 of the</w:t>
      </w:r>
    </w:p>
    <w:p w14:paraId="54E6B072" w14:textId="77777777" w:rsidR="00014604" w:rsidRDefault="00014604">
      <w:pPr>
        <w:rPr>
          <w:rFonts w:ascii="Courier New" w:hAnsi="Courier New" w:cs="Courier New"/>
          <w:sz w:val="20"/>
          <w:lang w:val="fr-FR"/>
        </w:rPr>
      </w:pPr>
      <w:r>
        <w:rPr>
          <w:rFonts w:ascii="Courier New" w:hAnsi="Courier New" w:cs="Courier New"/>
          <w:sz w:val="20"/>
        </w:rPr>
        <w:t xml:space="preserve">  </w:t>
      </w:r>
      <w:r>
        <w:rPr>
          <w:rFonts w:ascii="Courier New" w:hAnsi="Courier New" w:cs="Courier New"/>
          <w:sz w:val="20"/>
          <w:lang w:val="fr-FR"/>
        </w:rPr>
        <w:t>Psych Instrument Patient file #601.2.</w:t>
      </w:r>
    </w:p>
    <w:p w14:paraId="310BD776" w14:textId="77777777" w:rsidR="00014604" w:rsidRDefault="00014604">
      <w:pPr>
        <w:rPr>
          <w:rFonts w:ascii="Courier New" w:hAnsi="Courier New" w:cs="Courier New"/>
          <w:sz w:val="20"/>
        </w:rPr>
      </w:pPr>
      <w:r>
        <w:rPr>
          <w:rFonts w:ascii="Courier New" w:hAnsi="Courier New" w:cs="Courier New"/>
          <w:sz w:val="20"/>
          <w:lang w:val="fr-FR"/>
        </w:rPr>
        <w:t xml:space="preserve">  </w:t>
      </w:r>
      <w:r>
        <w:rPr>
          <w:rFonts w:ascii="Courier New" w:hAnsi="Courier New" w:cs="Courier New"/>
          <w:sz w:val="20"/>
        </w:rPr>
        <w:t>RETURN PARAMETER DESCRIPTION: RESULT returns the test text report for</w:t>
      </w:r>
    </w:p>
    <w:p w14:paraId="2E559FBD" w14:textId="77777777" w:rsidR="00014604" w:rsidRDefault="00014604">
      <w:pPr>
        <w:rPr>
          <w:rFonts w:ascii="Courier New" w:hAnsi="Courier New" w:cs="Courier New"/>
          <w:sz w:val="20"/>
        </w:rPr>
      </w:pPr>
      <w:r>
        <w:rPr>
          <w:rFonts w:ascii="Courier New" w:hAnsi="Courier New" w:cs="Courier New"/>
          <w:sz w:val="20"/>
        </w:rPr>
        <w:t xml:space="preserve">  a selected patient and a given test completion date.</w:t>
      </w:r>
    </w:p>
    <w:p w14:paraId="25DDCF48" w14:textId="77777777" w:rsidR="00014604" w:rsidRDefault="00014604">
      <w:pPr>
        <w:rPr>
          <w:rFonts w:ascii="Courier New" w:hAnsi="Courier New" w:cs="Courier New"/>
          <w:sz w:val="20"/>
        </w:rPr>
      </w:pPr>
    </w:p>
    <w:p w14:paraId="4965CAC8" w14:textId="77777777" w:rsidR="00014604" w:rsidRDefault="00014604">
      <w:pPr>
        <w:rPr>
          <w:rFonts w:ascii="Courier New" w:hAnsi="Courier New" w:cs="Courier New"/>
          <w:sz w:val="20"/>
        </w:rPr>
      </w:pPr>
    </w:p>
    <w:p w14:paraId="61213B63" w14:textId="77777777" w:rsidR="00014604" w:rsidRDefault="00014604">
      <w:pPr>
        <w:rPr>
          <w:rFonts w:ascii="Courier New" w:hAnsi="Courier New" w:cs="Courier New"/>
          <w:sz w:val="20"/>
        </w:rPr>
      </w:pPr>
      <w:r>
        <w:rPr>
          <w:rFonts w:ascii="Courier New" w:hAnsi="Courier New" w:cs="Courier New"/>
          <w:sz w:val="20"/>
        </w:rPr>
        <w:t>NAME: YSRP ASI ITEM                     TAG: ASIITM</w:t>
      </w:r>
    </w:p>
    <w:p w14:paraId="52F031E9" w14:textId="77777777" w:rsidR="00014604" w:rsidRDefault="00014604">
      <w:pPr>
        <w:rPr>
          <w:rFonts w:ascii="Courier New" w:hAnsi="Courier New" w:cs="Courier New"/>
          <w:sz w:val="20"/>
        </w:rPr>
      </w:pPr>
      <w:r>
        <w:rPr>
          <w:rFonts w:ascii="Courier New" w:hAnsi="Courier New" w:cs="Courier New"/>
          <w:sz w:val="20"/>
        </w:rPr>
        <w:t xml:space="preserve">  ROUTINE: YSASRPWP                     RETURN VALUE TYPE: GLOBAL ARRAY</w:t>
      </w:r>
    </w:p>
    <w:p w14:paraId="63B79587" w14:textId="77777777" w:rsidR="00014604" w:rsidRDefault="00014604">
      <w:pPr>
        <w:rPr>
          <w:rFonts w:ascii="Courier New" w:hAnsi="Courier New" w:cs="Courier New"/>
          <w:sz w:val="20"/>
        </w:rPr>
      </w:pPr>
      <w:r>
        <w:rPr>
          <w:rFonts w:ascii="Courier New" w:hAnsi="Courier New" w:cs="Courier New"/>
          <w:sz w:val="20"/>
        </w:rPr>
        <w:t xml:space="preserve">  WORD WRAP ON: TRUE</w:t>
      </w:r>
    </w:p>
    <w:p w14:paraId="14F04CBD" w14:textId="77777777" w:rsidR="00014604" w:rsidRDefault="00014604">
      <w:pPr>
        <w:rPr>
          <w:rFonts w:ascii="Courier New" w:hAnsi="Courier New" w:cs="Courier New"/>
          <w:sz w:val="20"/>
        </w:rPr>
      </w:pPr>
      <w:r>
        <w:rPr>
          <w:rFonts w:ascii="Courier New" w:hAnsi="Courier New" w:cs="Courier New"/>
          <w:sz w:val="20"/>
        </w:rPr>
        <w:t xml:space="preserve">  DESCRIPTION: This procedure prints the selected Addiction Severity Index</w:t>
      </w:r>
    </w:p>
    <w:p w14:paraId="61BCA954" w14:textId="77777777" w:rsidR="00014604" w:rsidRDefault="00014604">
      <w:pPr>
        <w:rPr>
          <w:rFonts w:ascii="Courier New" w:hAnsi="Courier New" w:cs="Courier New"/>
          <w:sz w:val="20"/>
        </w:rPr>
      </w:pPr>
      <w:r>
        <w:rPr>
          <w:rFonts w:ascii="Courier New" w:hAnsi="Courier New" w:cs="Courier New"/>
          <w:sz w:val="20"/>
        </w:rPr>
        <w:t xml:space="preserve">  in a captioned format.</w:t>
      </w:r>
    </w:p>
    <w:p w14:paraId="1DB8DDF9" w14:textId="77777777" w:rsidR="00014604" w:rsidRDefault="00014604">
      <w:pPr>
        <w:rPr>
          <w:rFonts w:ascii="Courier New" w:hAnsi="Courier New" w:cs="Courier New"/>
          <w:sz w:val="20"/>
        </w:rPr>
      </w:pPr>
    </w:p>
    <w:p w14:paraId="582866DB" w14:textId="77777777" w:rsidR="00014604" w:rsidRDefault="00014604">
      <w:pPr>
        <w:rPr>
          <w:rFonts w:ascii="Courier New" w:hAnsi="Courier New" w:cs="Courier New"/>
          <w:sz w:val="20"/>
        </w:rPr>
      </w:pPr>
      <w:r>
        <w:rPr>
          <w:rFonts w:ascii="Courier New" w:hAnsi="Courier New" w:cs="Courier New"/>
          <w:sz w:val="20"/>
        </w:rPr>
        <w:t>INPUT PARAMETER: YSASDA                 PARAMETER TYPE: LITERAL</w:t>
      </w:r>
    </w:p>
    <w:p w14:paraId="20FED1C0" w14:textId="77777777" w:rsidR="00014604" w:rsidRDefault="00014604">
      <w:pPr>
        <w:rPr>
          <w:rFonts w:ascii="Courier New" w:hAnsi="Courier New" w:cs="Courier New"/>
          <w:sz w:val="20"/>
        </w:rPr>
      </w:pPr>
      <w:r>
        <w:rPr>
          <w:rFonts w:ascii="Courier New" w:hAnsi="Courier New" w:cs="Courier New"/>
          <w:sz w:val="20"/>
        </w:rPr>
        <w:t xml:space="preserve">  MAXIMUM DATA LENGTH: 30               REQUIRED: YES</w:t>
      </w:r>
    </w:p>
    <w:p w14:paraId="6AC185B1" w14:textId="77777777" w:rsidR="00014604" w:rsidRDefault="00014604">
      <w:pPr>
        <w:rPr>
          <w:rFonts w:ascii="Courier New" w:hAnsi="Courier New" w:cs="Courier New"/>
          <w:sz w:val="20"/>
        </w:rPr>
      </w:pPr>
      <w:r>
        <w:rPr>
          <w:rFonts w:ascii="Courier New" w:hAnsi="Courier New" w:cs="Courier New"/>
          <w:sz w:val="20"/>
        </w:rPr>
        <w:t xml:space="preserve">  SEQUENCE NUMBER: 1</w:t>
      </w:r>
    </w:p>
    <w:p w14:paraId="1D32DA6E" w14:textId="77777777" w:rsidR="00014604" w:rsidRDefault="00014604">
      <w:pPr>
        <w:rPr>
          <w:rFonts w:ascii="Courier New" w:hAnsi="Courier New" w:cs="Courier New"/>
          <w:sz w:val="20"/>
        </w:rPr>
      </w:pPr>
      <w:r>
        <w:rPr>
          <w:rFonts w:ascii="Courier New" w:hAnsi="Courier New" w:cs="Courier New"/>
          <w:sz w:val="20"/>
        </w:rPr>
        <w:t xml:space="preserve">  DESCRIPTION: YSASDA is a pointer to the Addiction Severity Index </w:t>
      </w:r>
    </w:p>
    <w:p w14:paraId="42F25C7E" w14:textId="77777777" w:rsidR="00014604" w:rsidRDefault="00014604">
      <w:pPr>
        <w:rPr>
          <w:rFonts w:ascii="Courier New" w:hAnsi="Courier New" w:cs="Courier New"/>
          <w:sz w:val="20"/>
        </w:rPr>
      </w:pPr>
      <w:r>
        <w:rPr>
          <w:rFonts w:ascii="Courier New" w:hAnsi="Courier New" w:cs="Courier New"/>
          <w:sz w:val="20"/>
        </w:rPr>
        <w:t xml:space="preserve">  file (#604).</w:t>
      </w:r>
    </w:p>
    <w:p w14:paraId="66D31FE5" w14:textId="77777777" w:rsidR="00014604" w:rsidRDefault="00014604">
      <w:pPr>
        <w:rPr>
          <w:rFonts w:ascii="Courier New" w:hAnsi="Courier New" w:cs="Courier New"/>
          <w:sz w:val="20"/>
        </w:rPr>
      </w:pPr>
    </w:p>
    <w:p w14:paraId="4C7B7107" w14:textId="77777777" w:rsidR="00014604" w:rsidRDefault="00014604">
      <w:pPr>
        <w:rPr>
          <w:rFonts w:ascii="Courier New" w:hAnsi="Courier New" w:cs="Courier New"/>
          <w:sz w:val="20"/>
        </w:rPr>
      </w:pPr>
      <w:r>
        <w:rPr>
          <w:rFonts w:ascii="Courier New" w:hAnsi="Courier New" w:cs="Courier New"/>
          <w:sz w:val="20"/>
        </w:rPr>
        <w:t xml:space="preserve">  RETURN PARAMETER DESCRIPTION: RESULT contains the item report for</w:t>
      </w:r>
    </w:p>
    <w:p w14:paraId="36ABF568" w14:textId="77777777" w:rsidR="00014604" w:rsidRDefault="00014604">
      <w:pPr>
        <w:rPr>
          <w:rFonts w:ascii="Courier New" w:hAnsi="Courier New" w:cs="Courier New"/>
          <w:sz w:val="20"/>
        </w:rPr>
      </w:pPr>
      <w:r>
        <w:rPr>
          <w:rFonts w:ascii="Courier New" w:hAnsi="Courier New" w:cs="Courier New"/>
          <w:sz w:val="20"/>
        </w:rPr>
        <w:t xml:space="preserve">  the selected ASI.</w:t>
      </w:r>
    </w:p>
    <w:p w14:paraId="7DF264C7" w14:textId="77777777" w:rsidR="00014604" w:rsidRDefault="00014604">
      <w:pPr>
        <w:rPr>
          <w:rFonts w:ascii="Courier New" w:hAnsi="Courier New" w:cs="Courier New"/>
          <w:sz w:val="20"/>
        </w:rPr>
      </w:pPr>
    </w:p>
    <w:p w14:paraId="571129DE" w14:textId="77777777" w:rsidR="00014604" w:rsidRDefault="00014604">
      <w:pPr>
        <w:rPr>
          <w:rFonts w:ascii="Courier New" w:hAnsi="Courier New" w:cs="Courier New"/>
          <w:sz w:val="20"/>
        </w:rPr>
      </w:pPr>
    </w:p>
    <w:p w14:paraId="488001FD" w14:textId="77777777" w:rsidR="00014604" w:rsidRDefault="00014604">
      <w:pPr>
        <w:rPr>
          <w:rFonts w:ascii="Courier New" w:hAnsi="Courier New" w:cs="Courier New"/>
          <w:sz w:val="20"/>
        </w:rPr>
      </w:pPr>
      <w:r>
        <w:rPr>
          <w:rFonts w:ascii="Courier New" w:hAnsi="Courier New" w:cs="Courier New"/>
          <w:sz w:val="20"/>
        </w:rPr>
        <w:t>NAME: YSRP ASI NARRATIVE                TAG: ASINAR</w:t>
      </w:r>
    </w:p>
    <w:p w14:paraId="71D926AA" w14:textId="77777777" w:rsidR="00014604" w:rsidRDefault="00014604">
      <w:pPr>
        <w:rPr>
          <w:rFonts w:ascii="Courier New" w:hAnsi="Courier New" w:cs="Courier New"/>
          <w:sz w:val="20"/>
        </w:rPr>
      </w:pPr>
      <w:r>
        <w:rPr>
          <w:rFonts w:ascii="Courier New" w:hAnsi="Courier New" w:cs="Courier New"/>
          <w:sz w:val="20"/>
        </w:rPr>
        <w:t xml:space="preserve">  ROUTINE: YSASRPWP                     RETURN VALUE TYPE: GLOBAL ARRAY</w:t>
      </w:r>
    </w:p>
    <w:p w14:paraId="32AD4D35" w14:textId="77777777" w:rsidR="00014604" w:rsidRDefault="00014604">
      <w:pPr>
        <w:rPr>
          <w:rFonts w:ascii="Courier New" w:hAnsi="Courier New" w:cs="Courier New"/>
          <w:sz w:val="20"/>
        </w:rPr>
      </w:pPr>
      <w:r>
        <w:rPr>
          <w:rFonts w:ascii="Courier New" w:hAnsi="Courier New" w:cs="Courier New"/>
          <w:sz w:val="20"/>
        </w:rPr>
        <w:t xml:space="preserve">  AVAILABILITY: PUBLIC                  WORD WRAP ON: TRUE</w:t>
      </w:r>
    </w:p>
    <w:p w14:paraId="3D77B110" w14:textId="77777777" w:rsidR="00014604" w:rsidRDefault="00014604">
      <w:pPr>
        <w:rPr>
          <w:rFonts w:ascii="Courier New" w:hAnsi="Courier New" w:cs="Courier New"/>
          <w:sz w:val="20"/>
        </w:rPr>
      </w:pPr>
      <w:r>
        <w:rPr>
          <w:rFonts w:ascii="Courier New" w:hAnsi="Courier New" w:cs="Courier New"/>
          <w:sz w:val="20"/>
        </w:rPr>
        <w:t xml:space="preserve">  DESCRIPTION: This procedure prints the selected ASI in narrative form.</w:t>
      </w:r>
    </w:p>
    <w:p w14:paraId="33D07F3E" w14:textId="77777777" w:rsidR="00014604" w:rsidRDefault="00014604">
      <w:pPr>
        <w:rPr>
          <w:rFonts w:ascii="Courier New" w:hAnsi="Courier New" w:cs="Courier New"/>
          <w:sz w:val="20"/>
        </w:rPr>
      </w:pPr>
      <w:r>
        <w:rPr>
          <w:rFonts w:ascii="Courier New" w:hAnsi="Courier New" w:cs="Courier New"/>
          <w:sz w:val="20"/>
        </w:rPr>
        <w:t>INPUT PARAMETER: YSASDA                 PARAMETER TYPE: LITERAL</w:t>
      </w:r>
    </w:p>
    <w:p w14:paraId="60AE2B7D" w14:textId="77777777" w:rsidR="00014604" w:rsidRDefault="00014604">
      <w:pPr>
        <w:rPr>
          <w:rFonts w:ascii="Courier New" w:hAnsi="Courier New" w:cs="Courier New"/>
          <w:sz w:val="20"/>
        </w:rPr>
      </w:pPr>
      <w:r>
        <w:rPr>
          <w:rFonts w:ascii="Courier New" w:hAnsi="Courier New" w:cs="Courier New"/>
          <w:sz w:val="20"/>
        </w:rPr>
        <w:t xml:space="preserve">  MAXIMUM DATA LENGTH: 30               REQUIRED: YES</w:t>
      </w:r>
    </w:p>
    <w:p w14:paraId="14C73C92" w14:textId="77777777" w:rsidR="00014604" w:rsidRDefault="00014604">
      <w:pPr>
        <w:rPr>
          <w:rFonts w:ascii="Courier New" w:hAnsi="Courier New" w:cs="Courier New"/>
          <w:sz w:val="20"/>
        </w:rPr>
      </w:pPr>
      <w:r>
        <w:rPr>
          <w:rFonts w:ascii="Courier New" w:hAnsi="Courier New" w:cs="Courier New"/>
          <w:sz w:val="20"/>
        </w:rPr>
        <w:t xml:space="preserve">  SEQUENCE NUMBER: 1</w:t>
      </w:r>
    </w:p>
    <w:p w14:paraId="3A6B5E91" w14:textId="77777777" w:rsidR="00014604" w:rsidRDefault="00014604">
      <w:pPr>
        <w:rPr>
          <w:rFonts w:ascii="Courier New" w:hAnsi="Courier New" w:cs="Courier New"/>
          <w:sz w:val="20"/>
        </w:rPr>
      </w:pPr>
      <w:r>
        <w:rPr>
          <w:rFonts w:ascii="Courier New" w:hAnsi="Courier New" w:cs="Courier New"/>
          <w:sz w:val="20"/>
        </w:rPr>
        <w:t xml:space="preserve"> DESCRIPTION:</w:t>
      </w:r>
    </w:p>
    <w:p w14:paraId="4417BCFD" w14:textId="77777777" w:rsidR="00014604" w:rsidRDefault="00014604">
      <w:pPr>
        <w:rPr>
          <w:rFonts w:ascii="Courier New" w:hAnsi="Courier New" w:cs="Courier New"/>
          <w:sz w:val="20"/>
        </w:rPr>
      </w:pPr>
      <w:r>
        <w:rPr>
          <w:rFonts w:ascii="Courier New" w:hAnsi="Courier New" w:cs="Courier New"/>
          <w:sz w:val="20"/>
        </w:rPr>
        <w:t xml:space="preserve"> YSASDA is a pointer to the Addiction Severity Index file #604.</w:t>
      </w:r>
    </w:p>
    <w:p w14:paraId="5DBA075B" w14:textId="77777777" w:rsidR="00014604" w:rsidRDefault="00014604">
      <w:pPr>
        <w:rPr>
          <w:rFonts w:ascii="Courier New" w:hAnsi="Courier New" w:cs="Courier New"/>
          <w:sz w:val="20"/>
        </w:rPr>
      </w:pPr>
      <w:r>
        <w:rPr>
          <w:rFonts w:ascii="Courier New" w:hAnsi="Courier New" w:cs="Courier New"/>
          <w:sz w:val="20"/>
        </w:rPr>
        <w:t xml:space="preserve"> RETURN PARAMETER DESCRIPTION: RESULT contains the narrative report for</w:t>
      </w:r>
    </w:p>
    <w:p w14:paraId="44B918E8" w14:textId="77777777" w:rsidR="00014604" w:rsidRDefault="00014604">
      <w:pPr>
        <w:rPr>
          <w:rFonts w:ascii="Courier New" w:hAnsi="Courier New" w:cs="Courier New"/>
          <w:sz w:val="20"/>
        </w:rPr>
      </w:pPr>
      <w:r>
        <w:rPr>
          <w:rFonts w:ascii="Courier New" w:hAnsi="Courier New" w:cs="Courier New"/>
          <w:sz w:val="20"/>
        </w:rPr>
        <w:t xml:space="preserve"> the selected ASI.</w:t>
      </w:r>
    </w:p>
    <w:p w14:paraId="0BFD56E0" w14:textId="77777777" w:rsidR="00014604" w:rsidRDefault="00014604">
      <w:pPr>
        <w:pStyle w:val="Heading3"/>
      </w:pPr>
      <w:r>
        <w:br w:type="page"/>
      </w:r>
      <w:bookmarkStart w:id="133" w:name="_Toc44225432"/>
      <w:r>
        <w:t>New Registration DG RPCs</w:t>
      </w:r>
      <w:bookmarkEnd w:id="133"/>
    </w:p>
    <w:p w14:paraId="10FA73A5" w14:textId="77777777" w:rsidR="00014604" w:rsidRDefault="00014604">
      <w:pPr>
        <w:autoSpaceDE w:val="0"/>
        <w:autoSpaceDN w:val="0"/>
        <w:adjustRightInd w:val="0"/>
        <w:rPr>
          <w:rFonts w:cs="Courier New"/>
        </w:rPr>
      </w:pPr>
    </w:p>
    <w:p w14:paraId="7333311E" w14:textId="77777777" w:rsidR="00014604" w:rsidRDefault="00014604">
      <w:pPr>
        <w:pStyle w:val="Index4"/>
      </w:pPr>
    </w:p>
    <w:p w14:paraId="0DF0443D" w14:textId="77777777" w:rsidR="00014604" w:rsidRDefault="00014604">
      <w:pPr>
        <w:rPr>
          <w:rFonts w:ascii="Courier New" w:hAnsi="Courier New" w:cs="Courier New"/>
          <w:sz w:val="20"/>
        </w:rPr>
      </w:pPr>
      <w:r>
        <w:rPr>
          <w:rFonts w:ascii="Courier New" w:hAnsi="Courier New" w:cs="Courier New"/>
          <w:sz w:val="20"/>
        </w:rPr>
        <w:t>NAME: DGWPT CLINRNG                     TAG: CLINRNG</w:t>
      </w:r>
    </w:p>
    <w:p w14:paraId="557680D8" w14:textId="77777777" w:rsidR="00014604" w:rsidRDefault="00014604">
      <w:pPr>
        <w:rPr>
          <w:rFonts w:ascii="Courier New" w:hAnsi="Courier New" w:cs="Courier New"/>
          <w:sz w:val="20"/>
        </w:rPr>
      </w:pPr>
      <w:r>
        <w:rPr>
          <w:rFonts w:ascii="Courier New" w:hAnsi="Courier New" w:cs="Courier New"/>
          <w:sz w:val="20"/>
        </w:rPr>
        <w:t xml:space="preserve">  ROUTINE: DGWPT                        RETURN VALUE TYPE: ARRAY</w:t>
      </w:r>
    </w:p>
    <w:p w14:paraId="3E39D083" w14:textId="77777777" w:rsidR="00014604" w:rsidRDefault="00014604">
      <w:pPr>
        <w:rPr>
          <w:rFonts w:ascii="Courier New" w:hAnsi="Courier New" w:cs="Courier New"/>
          <w:sz w:val="20"/>
        </w:rPr>
      </w:pPr>
      <w:r>
        <w:rPr>
          <w:rFonts w:ascii="Courier New" w:hAnsi="Courier New" w:cs="Courier New"/>
          <w:sz w:val="20"/>
        </w:rPr>
        <w:t xml:space="preserve">  DESCRIPTION: Returns a list of selectable options from which a user</w:t>
      </w:r>
    </w:p>
    <w:p w14:paraId="4B00F699" w14:textId="77777777" w:rsidR="00014604" w:rsidRDefault="00014604">
      <w:pPr>
        <w:rPr>
          <w:rFonts w:ascii="Courier New" w:hAnsi="Courier New" w:cs="Courier New"/>
          <w:sz w:val="20"/>
        </w:rPr>
      </w:pPr>
      <w:r>
        <w:rPr>
          <w:rFonts w:ascii="Courier New" w:hAnsi="Courier New" w:cs="Courier New"/>
          <w:sz w:val="20"/>
        </w:rPr>
        <w:t xml:space="preserve">  can choose a date range for appointments.</w:t>
      </w:r>
    </w:p>
    <w:p w14:paraId="7F013095" w14:textId="77777777" w:rsidR="00014604" w:rsidRDefault="00014604">
      <w:pPr>
        <w:rPr>
          <w:rFonts w:ascii="Courier New" w:hAnsi="Courier New" w:cs="Courier New"/>
          <w:sz w:val="20"/>
        </w:rPr>
      </w:pPr>
    </w:p>
    <w:p w14:paraId="6BB1BEA2" w14:textId="77777777" w:rsidR="00014604" w:rsidRDefault="00014604">
      <w:pPr>
        <w:rPr>
          <w:rFonts w:ascii="Courier New" w:hAnsi="Courier New" w:cs="Courier New"/>
          <w:sz w:val="20"/>
        </w:rPr>
      </w:pPr>
      <w:r>
        <w:rPr>
          <w:rFonts w:ascii="Courier New" w:hAnsi="Courier New" w:cs="Courier New"/>
          <w:sz w:val="20"/>
        </w:rPr>
        <w:t>NAME: DGWPT DFLTSRC                     TAG: DFLTSRC</w:t>
      </w:r>
    </w:p>
    <w:p w14:paraId="1CEB4C75" w14:textId="77777777" w:rsidR="00014604" w:rsidRDefault="00014604">
      <w:pPr>
        <w:rPr>
          <w:rFonts w:ascii="Courier New" w:hAnsi="Courier New" w:cs="Courier New"/>
          <w:sz w:val="20"/>
        </w:rPr>
      </w:pPr>
      <w:r>
        <w:rPr>
          <w:rFonts w:ascii="Courier New" w:hAnsi="Courier New" w:cs="Courier New"/>
          <w:sz w:val="20"/>
        </w:rPr>
        <w:t xml:space="preserve">  ROUTINE: DGWPT                        RETURN VALUE TYPE: SINGLE VALUE</w:t>
      </w:r>
    </w:p>
    <w:p w14:paraId="09E0E4DF" w14:textId="77777777" w:rsidR="00014604" w:rsidRDefault="00014604">
      <w:pPr>
        <w:rPr>
          <w:rFonts w:ascii="Courier New" w:hAnsi="Courier New" w:cs="Courier New"/>
          <w:sz w:val="20"/>
        </w:rPr>
      </w:pPr>
      <w:r>
        <w:rPr>
          <w:rFonts w:ascii="Courier New" w:hAnsi="Courier New" w:cs="Courier New"/>
          <w:sz w:val="20"/>
        </w:rPr>
        <w:t xml:space="preserve">  DESCRIPTION:  Return user’s default patient list source.</w:t>
      </w:r>
    </w:p>
    <w:p w14:paraId="13B8F39D" w14:textId="77777777" w:rsidR="00014604" w:rsidRDefault="00014604">
      <w:pPr>
        <w:rPr>
          <w:rFonts w:ascii="Courier New" w:hAnsi="Courier New" w:cs="Courier New"/>
          <w:sz w:val="20"/>
        </w:rPr>
      </w:pPr>
    </w:p>
    <w:p w14:paraId="39669525" w14:textId="77777777" w:rsidR="00014604" w:rsidRDefault="00014604">
      <w:pPr>
        <w:rPr>
          <w:rFonts w:ascii="Courier New" w:hAnsi="Courier New" w:cs="Courier New"/>
          <w:sz w:val="20"/>
        </w:rPr>
      </w:pPr>
    </w:p>
    <w:p w14:paraId="2F746E61" w14:textId="77777777" w:rsidR="00014604" w:rsidRDefault="00014604">
      <w:pPr>
        <w:rPr>
          <w:rFonts w:ascii="Courier New" w:hAnsi="Courier New" w:cs="Courier New"/>
          <w:sz w:val="20"/>
        </w:rPr>
      </w:pPr>
      <w:r>
        <w:rPr>
          <w:rFonts w:ascii="Courier New" w:hAnsi="Courier New" w:cs="Courier New"/>
          <w:sz w:val="20"/>
        </w:rPr>
        <w:t>NAME: DGWPT DIEDON                      TAG: DIEDON</w:t>
      </w:r>
    </w:p>
    <w:p w14:paraId="20BB5316" w14:textId="77777777" w:rsidR="00014604" w:rsidRDefault="00014604">
      <w:pPr>
        <w:rPr>
          <w:rFonts w:ascii="Courier New" w:hAnsi="Courier New" w:cs="Courier New"/>
          <w:sz w:val="20"/>
        </w:rPr>
      </w:pPr>
      <w:r>
        <w:rPr>
          <w:rFonts w:ascii="Courier New" w:hAnsi="Courier New" w:cs="Courier New"/>
          <w:sz w:val="20"/>
        </w:rPr>
        <w:t xml:space="preserve">  ROUTINE: DGWPT                        RETURN VALUE TYPE: SINGLE VALUE</w:t>
      </w:r>
    </w:p>
    <w:p w14:paraId="4D6F3048" w14:textId="77777777" w:rsidR="00014604" w:rsidRDefault="00014604">
      <w:pPr>
        <w:rPr>
          <w:rFonts w:ascii="Courier New" w:hAnsi="Courier New" w:cs="Courier New"/>
          <w:sz w:val="20"/>
        </w:rPr>
      </w:pPr>
      <w:r>
        <w:rPr>
          <w:rFonts w:ascii="Courier New" w:hAnsi="Courier New" w:cs="Courier New"/>
          <w:sz w:val="20"/>
        </w:rPr>
        <w:t xml:space="preserve">  DESCRIPTION: Returns date of death if patient has expired. Otherwise</w:t>
      </w:r>
    </w:p>
    <w:p w14:paraId="3D9C2A53" w14:textId="77777777" w:rsidR="00014604" w:rsidRDefault="00014604">
      <w:pPr>
        <w:rPr>
          <w:rFonts w:ascii="Courier New" w:hAnsi="Courier New" w:cs="Courier New"/>
          <w:sz w:val="20"/>
        </w:rPr>
      </w:pPr>
      <w:r>
        <w:rPr>
          <w:rFonts w:ascii="Courier New" w:hAnsi="Courier New" w:cs="Courier New"/>
          <w:sz w:val="20"/>
        </w:rPr>
        <w:t xml:space="preserve">  returns 0.</w:t>
      </w:r>
    </w:p>
    <w:p w14:paraId="2B1088C5" w14:textId="77777777" w:rsidR="00014604" w:rsidRDefault="00014604">
      <w:pPr>
        <w:rPr>
          <w:rFonts w:ascii="Courier New" w:hAnsi="Courier New" w:cs="Courier New"/>
          <w:sz w:val="20"/>
        </w:rPr>
      </w:pPr>
    </w:p>
    <w:p w14:paraId="345BC682" w14:textId="77777777" w:rsidR="00014604" w:rsidRDefault="00014604">
      <w:pPr>
        <w:rPr>
          <w:rFonts w:ascii="Courier New" w:hAnsi="Courier New" w:cs="Courier New"/>
          <w:sz w:val="20"/>
        </w:rPr>
      </w:pPr>
    </w:p>
    <w:p w14:paraId="3FDB3401" w14:textId="77777777" w:rsidR="00014604" w:rsidRDefault="00014604">
      <w:pPr>
        <w:rPr>
          <w:rFonts w:ascii="Courier New" w:hAnsi="Courier New" w:cs="Courier New"/>
          <w:sz w:val="20"/>
        </w:rPr>
      </w:pPr>
      <w:r>
        <w:rPr>
          <w:rFonts w:ascii="Courier New" w:hAnsi="Courier New" w:cs="Courier New"/>
          <w:sz w:val="20"/>
        </w:rPr>
        <w:t>NAME: DGWPT SAVDFLT                     TAG: SAVDFLT</w:t>
      </w:r>
    </w:p>
    <w:p w14:paraId="5766EED7" w14:textId="77777777" w:rsidR="00014604" w:rsidRDefault="00014604">
      <w:pPr>
        <w:rPr>
          <w:rFonts w:ascii="Courier New" w:hAnsi="Courier New" w:cs="Courier New"/>
          <w:sz w:val="20"/>
        </w:rPr>
      </w:pPr>
      <w:r>
        <w:rPr>
          <w:rFonts w:ascii="Courier New" w:hAnsi="Courier New" w:cs="Courier New"/>
          <w:sz w:val="20"/>
        </w:rPr>
        <w:t xml:space="preserve">  ROUTINE: DGWPT                        RETURN VALUE TYPE: SINGLE VALUE</w:t>
      </w:r>
    </w:p>
    <w:p w14:paraId="22E59E33" w14:textId="77777777" w:rsidR="00014604" w:rsidRDefault="00014604">
      <w:pPr>
        <w:rPr>
          <w:rFonts w:ascii="Courier New" w:hAnsi="Courier New" w:cs="Courier New"/>
          <w:sz w:val="20"/>
        </w:rPr>
      </w:pPr>
      <w:r>
        <w:rPr>
          <w:rFonts w:ascii="Courier New" w:hAnsi="Courier New" w:cs="Courier New"/>
          <w:sz w:val="20"/>
        </w:rPr>
        <w:t xml:space="preserve">  DESCRIPTION: Saves user's preference for default list source.</w:t>
      </w:r>
    </w:p>
    <w:p w14:paraId="5DF2DA2D" w14:textId="77777777" w:rsidR="00014604" w:rsidRDefault="00014604">
      <w:pPr>
        <w:rPr>
          <w:rFonts w:ascii="Courier New" w:hAnsi="Courier New" w:cs="Courier New"/>
          <w:sz w:val="20"/>
        </w:rPr>
      </w:pPr>
    </w:p>
    <w:p w14:paraId="48A8CD69" w14:textId="77777777" w:rsidR="00014604" w:rsidRDefault="00014604">
      <w:pPr>
        <w:rPr>
          <w:rFonts w:ascii="Courier New" w:hAnsi="Courier New" w:cs="Courier New"/>
          <w:sz w:val="20"/>
        </w:rPr>
      </w:pPr>
    </w:p>
    <w:p w14:paraId="0EDCFF8D" w14:textId="77777777" w:rsidR="00014604" w:rsidRDefault="00014604">
      <w:pPr>
        <w:rPr>
          <w:rFonts w:ascii="Courier New" w:hAnsi="Courier New" w:cs="Courier New"/>
          <w:sz w:val="20"/>
        </w:rPr>
      </w:pPr>
      <w:r>
        <w:rPr>
          <w:rFonts w:ascii="Courier New" w:hAnsi="Courier New" w:cs="Courier New"/>
          <w:sz w:val="20"/>
        </w:rPr>
        <w:t>NAME: DGWPT SELCHK                      TAG: SELCHK</w:t>
      </w:r>
    </w:p>
    <w:p w14:paraId="4F4485DC" w14:textId="77777777" w:rsidR="00014604" w:rsidRDefault="00014604">
      <w:pPr>
        <w:rPr>
          <w:rFonts w:ascii="Courier New" w:hAnsi="Courier New" w:cs="Courier New"/>
          <w:sz w:val="20"/>
        </w:rPr>
      </w:pPr>
      <w:r>
        <w:rPr>
          <w:rFonts w:ascii="Courier New" w:hAnsi="Courier New" w:cs="Courier New"/>
          <w:sz w:val="20"/>
        </w:rPr>
        <w:t xml:space="preserve">  ROUTINE: DGWPT                        RETURN VALUE TYPE: SINGLE VALUE</w:t>
      </w:r>
    </w:p>
    <w:p w14:paraId="12D02742" w14:textId="77777777" w:rsidR="00014604" w:rsidRDefault="00014604">
      <w:pPr>
        <w:rPr>
          <w:rFonts w:ascii="Courier New" w:hAnsi="Courier New" w:cs="Courier New"/>
          <w:sz w:val="20"/>
        </w:rPr>
      </w:pPr>
      <w:r>
        <w:rPr>
          <w:rFonts w:ascii="Courier New" w:hAnsi="Courier New" w:cs="Courier New"/>
          <w:sz w:val="20"/>
        </w:rPr>
        <w:t xml:space="preserve">  DESCRIPTION: Returns a 1 if the patient record is flagged as sensitive,</w:t>
      </w:r>
    </w:p>
    <w:p w14:paraId="567EDCC0" w14:textId="77777777" w:rsidR="00014604" w:rsidRDefault="00014604">
      <w:pPr>
        <w:rPr>
          <w:rFonts w:ascii="Courier New" w:hAnsi="Courier New" w:cs="Courier New"/>
          <w:sz w:val="20"/>
        </w:rPr>
      </w:pPr>
      <w:r>
        <w:rPr>
          <w:rFonts w:ascii="Courier New" w:hAnsi="Courier New" w:cs="Courier New"/>
          <w:sz w:val="20"/>
        </w:rPr>
        <w:t xml:space="preserve">  otherwise returns 0.</w:t>
      </w:r>
    </w:p>
    <w:p w14:paraId="5BE7A06B" w14:textId="77777777" w:rsidR="00014604" w:rsidRDefault="00014604">
      <w:pPr>
        <w:rPr>
          <w:rFonts w:ascii="Courier New" w:hAnsi="Courier New" w:cs="Courier New"/>
          <w:sz w:val="20"/>
        </w:rPr>
      </w:pPr>
    </w:p>
    <w:p w14:paraId="60020D93" w14:textId="77777777" w:rsidR="00014604" w:rsidRDefault="00014604">
      <w:pPr>
        <w:rPr>
          <w:rFonts w:ascii="Courier New" w:hAnsi="Courier New" w:cs="Courier New"/>
          <w:sz w:val="20"/>
        </w:rPr>
      </w:pPr>
    </w:p>
    <w:p w14:paraId="49CF9F09" w14:textId="77777777" w:rsidR="00014604" w:rsidRDefault="00014604">
      <w:pPr>
        <w:rPr>
          <w:rFonts w:ascii="Courier New" w:hAnsi="Courier New" w:cs="Courier New"/>
          <w:sz w:val="20"/>
        </w:rPr>
      </w:pPr>
      <w:r>
        <w:rPr>
          <w:rFonts w:ascii="Courier New" w:hAnsi="Courier New" w:cs="Courier New"/>
          <w:sz w:val="20"/>
        </w:rPr>
        <w:t>NAME: DGWPT SELECT                      TAG: SELECT</w:t>
      </w:r>
    </w:p>
    <w:p w14:paraId="3D1505EB" w14:textId="77777777" w:rsidR="00014604" w:rsidRDefault="00014604">
      <w:pPr>
        <w:rPr>
          <w:rFonts w:ascii="Courier New" w:hAnsi="Courier New" w:cs="Courier New"/>
          <w:sz w:val="20"/>
        </w:rPr>
      </w:pPr>
      <w:r>
        <w:rPr>
          <w:rFonts w:ascii="Courier New" w:hAnsi="Courier New" w:cs="Courier New"/>
          <w:sz w:val="20"/>
        </w:rPr>
        <w:t xml:space="preserve">  ROUTINE: DGWPT                        RETURN VALUE TYPE: SINGLE VALUE</w:t>
      </w:r>
    </w:p>
    <w:p w14:paraId="6A90E68E" w14:textId="77777777" w:rsidR="00014604" w:rsidRDefault="00014604">
      <w:pPr>
        <w:rPr>
          <w:rFonts w:ascii="Courier New" w:hAnsi="Courier New" w:cs="Courier New"/>
          <w:sz w:val="20"/>
        </w:rPr>
      </w:pPr>
      <w:r>
        <w:rPr>
          <w:rFonts w:ascii="Courier New" w:hAnsi="Courier New" w:cs="Courier New"/>
          <w:sz w:val="20"/>
        </w:rPr>
        <w:t xml:space="preserve">  DESCRIPTION: RPC to return key information on a patient as follows:</w:t>
      </w:r>
    </w:p>
    <w:p w14:paraId="53E9BBCA" w14:textId="77777777" w:rsidR="00014604" w:rsidRDefault="00014604">
      <w:pPr>
        <w:rPr>
          <w:rFonts w:ascii="Courier New" w:hAnsi="Courier New" w:cs="Courier New"/>
          <w:sz w:val="20"/>
        </w:rPr>
      </w:pPr>
      <w:r>
        <w:rPr>
          <w:rFonts w:ascii="Courier New" w:hAnsi="Courier New" w:cs="Courier New"/>
          <w:sz w:val="20"/>
        </w:rPr>
        <w:t xml:space="preserve">  1    2   3   4     5      6   7     8    9         10      11  12 13  14</w:t>
      </w:r>
    </w:p>
    <w:p w14:paraId="48D604EE" w14:textId="77777777" w:rsidR="00014604" w:rsidRDefault="00014604">
      <w:pPr>
        <w:rPr>
          <w:rFonts w:ascii="Courier New" w:hAnsi="Courier New" w:cs="Courier New"/>
          <w:sz w:val="20"/>
        </w:rPr>
      </w:pPr>
      <w:r>
        <w:rPr>
          <w:rFonts w:ascii="Courier New" w:hAnsi="Courier New" w:cs="Courier New"/>
          <w:sz w:val="20"/>
        </w:rPr>
        <w:t xml:space="preserve"> NAME^SEX^DOB^SSN^LOCIEN^LOCNM^RMBD^CWAD^SENSITIVE^ADMITTED^CONV^SC^SC%^ICN</w:t>
      </w:r>
    </w:p>
    <w:p w14:paraId="5588026A" w14:textId="77777777" w:rsidR="00014604" w:rsidRDefault="00014604">
      <w:pPr>
        <w:rPr>
          <w:rFonts w:ascii="Courier New" w:hAnsi="Courier New" w:cs="Courier New"/>
          <w:sz w:val="20"/>
        </w:rPr>
      </w:pPr>
    </w:p>
    <w:p w14:paraId="5DD1822F" w14:textId="77777777" w:rsidR="00014604" w:rsidRDefault="00014604">
      <w:pPr>
        <w:rPr>
          <w:rFonts w:ascii="Courier New" w:hAnsi="Courier New" w:cs="Courier New"/>
          <w:sz w:val="20"/>
        </w:rPr>
      </w:pPr>
    </w:p>
    <w:p w14:paraId="497C3192" w14:textId="77777777" w:rsidR="00014604" w:rsidRDefault="00014604">
      <w:pPr>
        <w:rPr>
          <w:rFonts w:ascii="Courier New" w:hAnsi="Courier New" w:cs="Courier New"/>
          <w:sz w:val="20"/>
        </w:rPr>
      </w:pPr>
      <w:r>
        <w:rPr>
          <w:rFonts w:ascii="Courier New" w:hAnsi="Courier New" w:cs="Courier New"/>
          <w:sz w:val="20"/>
        </w:rPr>
        <w:t>NAME: DGWPT TOP                         TAG: TOP</w:t>
      </w:r>
    </w:p>
    <w:p w14:paraId="3C86887A" w14:textId="77777777" w:rsidR="00014604" w:rsidRDefault="00014604">
      <w:pPr>
        <w:rPr>
          <w:rFonts w:ascii="Courier New" w:hAnsi="Courier New" w:cs="Courier New"/>
          <w:sz w:val="20"/>
        </w:rPr>
      </w:pPr>
      <w:r>
        <w:rPr>
          <w:rFonts w:ascii="Courier New" w:hAnsi="Courier New" w:cs="Courier New"/>
          <w:sz w:val="20"/>
        </w:rPr>
        <w:t xml:space="preserve">  ROUTINE: DGWPT                        RETURN VALUE TYPE: ARRAY</w:t>
      </w:r>
    </w:p>
    <w:p w14:paraId="102E9361" w14:textId="77777777" w:rsidR="00014604" w:rsidRDefault="00014604">
      <w:pPr>
        <w:rPr>
          <w:rFonts w:ascii="Courier New" w:hAnsi="Courier New" w:cs="Courier New"/>
          <w:sz w:val="20"/>
        </w:rPr>
      </w:pPr>
      <w:r>
        <w:rPr>
          <w:rFonts w:ascii="Courier New" w:hAnsi="Courier New" w:cs="Courier New"/>
          <w:sz w:val="20"/>
        </w:rPr>
        <w:t xml:space="preserve">  DESCRIPTION: Returns the last selected patient by the defined user.</w:t>
      </w:r>
    </w:p>
    <w:p w14:paraId="65D8A8A8" w14:textId="77777777" w:rsidR="00014604" w:rsidRDefault="00014604">
      <w:pPr>
        <w:rPr>
          <w:rFonts w:ascii="Courier New" w:hAnsi="Courier New" w:cs="Courier New"/>
          <w:sz w:val="20"/>
        </w:rPr>
      </w:pPr>
    </w:p>
    <w:p w14:paraId="43CB2C9E" w14:textId="77777777" w:rsidR="00014604" w:rsidRDefault="00014604">
      <w:pPr>
        <w:rPr>
          <w:rFonts w:ascii="Courier New" w:hAnsi="Courier New" w:cs="Courier New"/>
          <w:sz w:val="20"/>
        </w:rPr>
      </w:pPr>
    </w:p>
    <w:p w14:paraId="647B7F57" w14:textId="77777777" w:rsidR="00014604" w:rsidRDefault="00014604">
      <w:pPr>
        <w:pStyle w:val="Header"/>
        <w:tabs>
          <w:tab w:val="clear" w:pos="9348"/>
        </w:tabs>
        <w:rPr>
          <w:rFonts w:ascii="Courier New" w:hAnsi="Courier New" w:cs="Courier New"/>
        </w:rPr>
      </w:pPr>
      <w:r>
        <w:rPr>
          <w:rFonts w:ascii="Courier New" w:hAnsi="Courier New" w:cs="Courier New"/>
        </w:rPr>
        <w:t>NAME: DGWPT1 PRCARE                     TAG: PRCARE</w:t>
      </w:r>
    </w:p>
    <w:p w14:paraId="70D1138E" w14:textId="77777777" w:rsidR="00014604" w:rsidRDefault="00014604">
      <w:pPr>
        <w:rPr>
          <w:rFonts w:ascii="Courier New" w:hAnsi="Courier New" w:cs="Courier New"/>
          <w:sz w:val="20"/>
        </w:rPr>
      </w:pPr>
      <w:r>
        <w:rPr>
          <w:rFonts w:ascii="Courier New" w:hAnsi="Courier New" w:cs="Courier New"/>
          <w:sz w:val="20"/>
        </w:rPr>
        <w:t xml:space="preserve">  ROUTINE: DGWPT1                       RETURN VALUE TYPE: SINGLE VALUE</w:t>
      </w:r>
    </w:p>
    <w:p w14:paraId="1FE81E75" w14:textId="77777777" w:rsidR="00014604" w:rsidRDefault="00014604">
      <w:pPr>
        <w:rPr>
          <w:rFonts w:ascii="Courier New" w:hAnsi="Courier New" w:cs="Courier New"/>
          <w:sz w:val="20"/>
        </w:rPr>
      </w:pPr>
      <w:r>
        <w:rPr>
          <w:rFonts w:ascii="Courier New" w:hAnsi="Courier New" w:cs="Courier New"/>
          <w:sz w:val="20"/>
        </w:rPr>
        <w:t xml:space="preserve">  DESCRIPTION: Return primary care information for a patient in the format:</w:t>
      </w:r>
    </w:p>
    <w:p w14:paraId="26E52953" w14:textId="77777777" w:rsidR="00014604" w:rsidRDefault="00014604">
      <w:pPr>
        <w:rPr>
          <w:rFonts w:ascii="Courier New" w:hAnsi="Courier New" w:cs="Courier New"/>
          <w:sz w:val="20"/>
        </w:rPr>
      </w:pPr>
      <w:r>
        <w:rPr>
          <w:rFonts w:ascii="Courier New" w:hAnsi="Courier New" w:cs="Courier New"/>
          <w:sz w:val="20"/>
        </w:rPr>
        <w:t xml:space="preserve">  VAL=Primary Care Team^Primary Care Provider^Attending</w:t>
      </w:r>
    </w:p>
    <w:p w14:paraId="406F1F2F" w14:textId="77777777" w:rsidR="00014604" w:rsidRDefault="00014604">
      <w:pPr>
        <w:rPr>
          <w:rFonts w:ascii="Courier New" w:hAnsi="Courier New" w:cs="Courier New"/>
          <w:sz w:val="20"/>
        </w:rPr>
      </w:pPr>
    </w:p>
    <w:p w14:paraId="020C133D" w14:textId="77777777" w:rsidR="00014604" w:rsidRDefault="00014604">
      <w:pPr>
        <w:rPr>
          <w:rFonts w:ascii="Courier New" w:hAnsi="Courier New" w:cs="Courier New"/>
          <w:sz w:val="20"/>
        </w:rPr>
      </w:pPr>
    </w:p>
    <w:p w14:paraId="244AB160" w14:textId="77777777" w:rsidR="00014604" w:rsidRDefault="00014604">
      <w:pPr>
        <w:rPr>
          <w:rFonts w:ascii="Courier New" w:hAnsi="Courier New" w:cs="Courier New"/>
          <w:sz w:val="20"/>
        </w:rPr>
      </w:pPr>
      <w:r>
        <w:rPr>
          <w:rFonts w:ascii="Courier New" w:hAnsi="Courier New" w:cs="Courier New"/>
          <w:sz w:val="20"/>
        </w:rPr>
        <w:t>NAME: DGWPT BYWARD                      TAG: BYWARD</w:t>
      </w:r>
    </w:p>
    <w:p w14:paraId="60837BC7" w14:textId="77777777" w:rsidR="00014604" w:rsidRDefault="00014604">
      <w:pPr>
        <w:rPr>
          <w:rFonts w:ascii="Courier New" w:hAnsi="Courier New" w:cs="Courier New"/>
          <w:sz w:val="20"/>
        </w:rPr>
      </w:pPr>
      <w:r>
        <w:rPr>
          <w:rFonts w:ascii="Courier New" w:hAnsi="Courier New" w:cs="Courier New"/>
          <w:sz w:val="20"/>
        </w:rPr>
        <w:t xml:space="preserve">  ROUTINE: DGWPT                        RETURN VALUE TYPE: ARRAY</w:t>
      </w:r>
    </w:p>
    <w:p w14:paraId="2F307236" w14:textId="77777777" w:rsidR="00014604" w:rsidRDefault="00014604">
      <w:pPr>
        <w:rPr>
          <w:rFonts w:ascii="Courier New" w:hAnsi="Courier New" w:cs="Courier New"/>
          <w:sz w:val="20"/>
        </w:rPr>
      </w:pPr>
      <w:r>
        <w:rPr>
          <w:rFonts w:ascii="Courier New" w:hAnsi="Courier New" w:cs="Courier New"/>
          <w:sz w:val="20"/>
        </w:rPr>
        <w:t xml:space="preserve">  DESCRIPTION: Returns a list of patients currently residing on a specified</w:t>
      </w:r>
    </w:p>
    <w:p w14:paraId="709A5130" w14:textId="77777777" w:rsidR="00014604" w:rsidRDefault="00014604">
      <w:pPr>
        <w:rPr>
          <w:sz w:val="20"/>
        </w:rPr>
      </w:pPr>
      <w:r>
        <w:rPr>
          <w:rFonts w:ascii="Courier New" w:hAnsi="Courier New" w:cs="Courier New"/>
          <w:sz w:val="20"/>
        </w:rPr>
        <w:t xml:space="preserve">  ward location.</w:t>
      </w:r>
    </w:p>
    <w:p w14:paraId="6B299AE4" w14:textId="77777777" w:rsidR="00014604" w:rsidRDefault="00014604">
      <w:pPr>
        <w:pStyle w:val="Heading2"/>
      </w:pPr>
      <w:r>
        <w:rPr>
          <w:rFonts w:ascii="Courier New" w:eastAsia="MS Mincho" w:hAnsi="Courier New"/>
          <w:b w:val="0"/>
          <w:bCs w:val="0"/>
          <w:sz w:val="20"/>
        </w:rPr>
        <w:br w:type="page"/>
      </w:r>
      <w:bookmarkStart w:id="134" w:name="_Toc44225433"/>
      <w:r>
        <w:t>Routine Summary</w:t>
      </w:r>
      <w:bookmarkEnd w:id="134"/>
    </w:p>
    <w:p w14:paraId="362811CB" w14:textId="77777777" w:rsidR="00014604" w:rsidRDefault="00014604">
      <w:pPr>
        <w:rPr>
          <w:rFonts w:eastAsia="MS Mincho"/>
        </w:rPr>
      </w:pPr>
    </w:p>
    <w:p w14:paraId="3A3F610D" w14:textId="77777777" w:rsidR="00014604" w:rsidRDefault="00014604">
      <w:pPr>
        <w:rPr>
          <w:rFonts w:eastAsia="MS Mincho"/>
        </w:rPr>
      </w:pPr>
    </w:p>
    <w:p w14:paraId="2C7B146E" w14:textId="77777777" w:rsidR="00014604" w:rsidRDefault="00014604">
      <w:r>
        <w:t xml:space="preserve">The second line of the routine now looks like:  &lt;tab&gt; 5.01;; MENTAL HEALTH;**[patch list]**; </w:t>
      </w:r>
      <w:smartTag w:uri="urn:schemas-microsoft-com:office:smarttags" w:element="date">
        <w:smartTagPr>
          <w:attr w:name="Year" w:val="1994"/>
          <w:attr w:name="Day" w:val="30"/>
          <w:attr w:name="Month" w:val="12"/>
        </w:smartTagPr>
        <w:r>
          <w:t>Dec 30, 1994</w:t>
        </w:r>
      </w:smartTag>
    </w:p>
    <w:p w14:paraId="08CB783C" w14:textId="77777777" w:rsidR="00014604" w:rsidRDefault="00014604">
      <w:pPr>
        <w:rPr>
          <w:rFonts w:eastAsia="MS Mincho"/>
        </w:rPr>
      </w:pPr>
    </w:p>
    <w:p w14:paraId="00D05916" w14:textId="77777777" w:rsidR="00014604" w:rsidRDefault="00014604">
      <w:pPr>
        <w:rPr>
          <w:rFonts w:eastAsia="MS Mincho"/>
          <w:b/>
          <w:bCs/>
        </w:rPr>
      </w:pPr>
      <w:r>
        <w:rPr>
          <w:rFonts w:eastAsia="MS Mincho"/>
          <w:b/>
          <w:bCs/>
        </w:rPr>
        <w:t xml:space="preserve">Example: </w:t>
      </w:r>
      <w:r>
        <w:t>Checksum Values</w:t>
      </w:r>
    </w:p>
    <w:p w14:paraId="53F658D0" w14:textId="77777777" w:rsidR="00014604" w:rsidRDefault="00014604"/>
    <w:p w14:paraId="2CBA09C4" w14:textId="77777777" w:rsidR="00014604" w:rsidRDefault="00014604">
      <w:pPr>
        <w:rPr>
          <w:rFonts w:ascii="Courier New" w:hAnsi="Courier New" w:cs="Courier New"/>
          <w:sz w:val="20"/>
        </w:rPr>
      </w:pPr>
      <w:r>
        <w:rPr>
          <w:rFonts w:ascii="Courier New" w:hAnsi="Courier New" w:cs="Courier New"/>
          <w:sz w:val="20"/>
        </w:rPr>
        <w:t xml:space="preserve">    Routine Name       Before Patch        After Patch        Patch List</w:t>
      </w:r>
    </w:p>
    <w:p w14:paraId="78158036"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YSASFM                  4829236            4845118        24,30,32,37,38,</w:t>
      </w:r>
    </w:p>
    <w:p w14:paraId="6BE499EA"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55,76</w:t>
      </w:r>
    </w:p>
    <w:p w14:paraId="3BF1A16A"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YSASNAR                11815417           11861142        24,30,37,38,44,</w:t>
      </w:r>
    </w:p>
    <w:p w14:paraId="3FCA3FA4"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55,67,76</w:t>
      </w:r>
    </w:p>
    <w:p w14:paraId="4CF85224"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YSASSEL                 8843928            8843828        24,30,38,76</w:t>
      </w:r>
    </w:p>
    <w:p w14:paraId="6D740791"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YSASPRT                 2116236            2161961        24,30,38,76</w:t>
      </w:r>
    </w:p>
    <w:p w14:paraId="17533360"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YSMTI3                  7243669            7694272        53,71,76</w:t>
      </w:r>
    </w:p>
    <w:p w14:paraId="6DE69A5A"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YTAPI                   9597980            9459304        53,71,76</w:t>
      </w:r>
    </w:p>
    <w:p w14:paraId="42BC5C8A"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YTAPI1                  3829862            3787747        53,71,76</w:t>
      </w:r>
    </w:p>
    <w:p w14:paraId="4F36FF10"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YTAR                   17157520           17228546        37,54,76</w:t>
      </w:r>
    </w:p>
    <w:p w14:paraId="0BE3D5FE"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YTAR1                   6302994            6356397        37,76</w:t>
      </w:r>
    </w:p>
    <w:p w14:paraId="3E952832"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YTBI                   10263261           13766056        76</w:t>
      </w:r>
    </w:p>
    <w:p w14:paraId="7B33E578"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YTBSI18                N/A                 2756187        76</w:t>
      </w:r>
    </w:p>
    <w:p w14:paraId="10F72E99"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YTCLERK                10603997           10744720        19,76</w:t>
      </w:r>
    </w:p>
    <w:p w14:paraId="75C35CC0"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YTCLERK1                5889838            5941523        10,19,76</w:t>
      </w:r>
    </w:p>
    <w:p w14:paraId="62CA224A"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YTMBMD                 N/A                 7302508        76</w:t>
      </w:r>
    </w:p>
    <w:p w14:paraId="7F926A7D"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YTMCMI3                N/A                 7153377        76</w:t>
      </w:r>
    </w:p>
    <w:p w14:paraId="2F0C360C"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YTMCMI3A               N/A                10735202        76</w:t>
      </w:r>
    </w:p>
    <w:p w14:paraId="02822EEC"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YTMCMI3R               N/A                 6136574        76</w:t>
      </w:r>
    </w:p>
    <w:p w14:paraId="574ECEED"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YTMMPI2B              15991750           17200069         10,31,76</w:t>
      </w:r>
    </w:p>
    <w:p w14:paraId="056546FA" w14:textId="77777777" w:rsidR="00014604" w:rsidRDefault="00014604">
      <w:pPr>
        <w:autoSpaceDE w:val="0"/>
        <w:autoSpaceDN w:val="0"/>
        <w:adjustRightInd w:val="0"/>
        <w:rPr>
          <w:rFonts w:ascii="Courier New" w:hAnsi="Courier New" w:cs="Courier New"/>
          <w:color w:val="0000FF"/>
          <w:sz w:val="20"/>
        </w:rPr>
      </w:pPr>
      <w:r>
        <w:rPr>
          <w:rFonts w:ascii="Courier New" w:hAnsi="Courier New" w:cs="Courier New"/>
          <w:color w:val="0000FF"/>
          <w:sz w:val="20"/>
        </w:rPr>
        <w:t xml:space="preserve">   YTRPWRP               3186347             3199257        10,31,76</w:t>
      </w:r>
    </w:p>
    <w:p w14:paraId="19608604" w14:textId="77777777" w:rsidR="00014604" w:rsidRDefault="00014604">
      <w:pPr>
        <w:autoSpaceDE w:val="0"/>
        <w:autoSpaceDN w:val="0"/>
        <w:adjustRightInd w:val="0"/>
        <w:rPr>
          <w:rFonts w:ascii="Courier New" w:hAnsi="Courier New" w:cs="Courier New"/>
          <w:color w:val="0000FF"/>
          <w:sz w:val="20"/>
        </w:rPr>
      </w:pPr>
    </w:p>
    <w:p w14:paraId="27020CD7" w14:textId="77777777" w:rsidR="00014604" w:rsidRDefault="00014604"/>
    <w:p w14:paraId="14B34F3A" w14:textId="77777777" w:rsidR="00014604" w:rsidRDefault="00014604">
      <w:pPr>
        <w:pBdr>
          <w:top w:val="single" w:sz="4" w:space="1" w:color="auto"/>
          <w:left w:val="single" w:sz="4" w:space="4" w:color="auto"/>
          <w:bottom w:val="single" w:sz="4" w:space="1" w:color="auto"/>
          <w:right w:val="single" w:sz="4" w:space="4" w:color="auto"/>
        </w:pBdr>
      </w:pPr>
    </w:p>
    <w:p w14:paraId="3DF3239C" w14:textId="77777777" w:rsidR="00014604" w:rsidRDefault="00014604">
      <w:pPr>
        <w:pBdr>
          <w:top w:val="single" w:sz="4" w:space="1" w:color="auto"/>
          <w:left w:val="single" w:sz="4" w:space="4" w:color="auto"/>
          <w:bottom w:val="single" w:sz="4" w:space="1" w:color="auto"/>
          <w:right w:val="single" w:sz="4" w:space="4" w:color="auto"/>
        </w:pBdr>
      </w:pPr>
      <w:r>
        <w:rPr>
          <w:b/>
          <w:bCs/>
        </w:rPr>
        <w:t>NOTE:</w:t>
      </w:r>
      <w:r>
        <w:t xml:space="preserve"> Sites should use CHECK^XTSUMBLD to verify checksums.</w:t>
      </w:r>
    </w:p>
    <w:p w14:paraId="33A9F2B6" w14:textId="77777777" w:rsidR="00014604" w:rsidRDefault="00014604">
      <w:pPr>
        <w:pBdr>
          <w:top w:val="single" w:sz="4" w:space="1" w:color="auto"/>
          <w:left w:val="single" w:sz="4" w:space="4" w:color="auto"/>
          <w:bottom w:val="single" w:sz="4" w:space="1" w:color="auto"/>
          <w:right w:val="single" w:sz="4" w:space="4" w:color="auto"/>
        </w:pBdr>
      </w:pPr>
    </w:p>
    <w:p w14:paraId="19D0FE32" w14:textId="77777777" w:rsidR="00014604" w:rsidRDefault="00014604">
      <w:pPr>
        <w:rPr>
          <w:rFonts w:ascii="Courier New" w:hAnsi="Courier New" w:cs="Courier New"/>
          <w:sz w:val="20"/>
        </w:rPr>
      </w:pPr>
    </w:p>
    <w:p w14:paraId="01B481FC" w14:textId="77777777" w:rsidR="00014604" w:rsidRDefault="00014604">
      <w:pPr>
        <w:pStyle w:val="Index4"/>
        <w:rPr>
          <w:snapToGrid w:val="0"/>
        </w:rPr>
        <w:sectPr w:rsidR="00014604">
          <w:headerReference w:type="even" r:id="rId23"/>
          <w:headerReference w:type="default" r:id="rId24"/>
          <w:pgSz w:w="12240" w:h="15840" w:code="1"/>
          <w:pgMar w:top="1440" w:right="1440" w:bottom="1440" w:left="1440" w:header="720" w:footer="720" w:gutter="0"/>
          <w:cols w:space="720"/>
          <w:titlePg/>
        </w:sectPr>
      </w:pPr>
    </w:p>
    <w:p w14:paraId="04EB4E68" w14:textId="77777777" w:rsidR="00014604" w:rsidRDefault="00014604">
      <w:pPr>
        <w:pStyle w:val="Heading1"/>
      </w:pPr>
      <w:bookmarkStart w:id="135" w:name="_Toc478541814"/>
      <w:bookmarkStart w:id="136" w:name="_Toc44225434"/>
      <w:r>
        <w:t>Installation Instructions</w:t>
      </w:r>
      <w:bookmarkEnd w:id="135"/>
      <w:bookmarkEnd w:id="136"/>
    </w:p>
    <w:p w14:paraId="522BA58D" w14:textId="77777777" w:rsidR="00014604" w:rsidRDefault="00014604">
      <w:pPr>
        <w:pStyle w:val="Narrative"/>
        <w:tabs>
          <w:tab w:val="right" w:pos="9360"/>
        </w:tabs>
        <w:snapToGrid w:val="0"/>
        <w:rPr>
          <w:rFonts w:ascii="Century Schoolbook" w:hAnsi="Century Schoolbook"/>
        </w:rPr>
      </w:pPr>
    </w:p>
    <w:p w14:paraId="6F7B04C7" w14:textId="77777777" w:rsidR="00014604" w:rsidRDefault="00014604"/>
    <w:p w14:paraId="5D732CCB" w14:textId="77777777" w:rsidR="00014604" w:rsidRDefault="00014604">
      <w:pPr>
        <w:pBdr>
          <w:top w:val="single" w:sz="4" w:space="1" w:color="auto"/>
          <w:left w:val="single" w:sz="4" w:space="4" w:color="auto"/>
          <w:bottom w:val="single" w:sz="4" w:space="1" w:color="auto"/>
          <w:right w:val="single" w:sz="4" w:space="4" w:color="auto"/>
        </w:pBdr>
      </w:pPr>
    </w:p>
    <w:p w14:paraId="268A542B" w14:textId="77777777" w:rsidR="00014604" w:rsidRDefault="00014604">
      <w:pPr>
        <w:pBdr>
          <w:top w:val="single" w:sz="4" w:space="1" w:color="auto"/>
          <w:left w:val="single" w:sz="4" w:space="4" w:color="auto"/>
          <w:bottom w:val="single" w:sz="4" w:space="1" w:color="auto"/>
          <w:right w:val="single" w:sz="4" w:space="4" w:color="auto"/>
        </w:pBdr>
        <w:tabs>
          <w:tab w:val="right" w:pos="9360"/>
        </w:tabs>
        <w:snapToGrid w:val="0"/>
      </w:pPr>
      <w:r>
        <w:rPr>
          <w:b/>
        </w:rPr>
        <w:t xml:space="preserve">NOTE: </w:t>
      </w:r>
      <w:smartTag w:uri="urn:schemas-microsoft-com:office:smarttags" w:element="place">
        <w:r>
          <w:rPr>
            <w:b/>
          </w:rPr>
          <w:t>V</w:t>
        </w:r>
        <w:r>
          <w:rPr>
            <w:i/>
            <w:sz w:val="22"/>
          </w:rPr>
          <w:t>IST</w:t>
        </w:r>
        <w:r>
          <w:rPr>
            <w:b/>
          </w:rPr>
          <w:t>A</w:t>
        </w:r>
      </w:smartTag>
      <w:r>
        <w:t xml:space="preserve"> Mental Health </w:t>
      </w:r>
      <w:r>
        <w:rPr>
          <w:rFonts w:eastAsia="MS Mincho" w:cs="Arial"/>
        </w:rPr>
        <w:t>Assistant</w:t>
      </w:r>
      <w:r>
        <w:t xml:space="preserve"> </w:t>
      </w:r>
      <w:r>
        <w:rPr>
          <w:rFonts w:eastAsia="MS Mincho"/>
        </w:rPr>
        <w:t xml:space="preserve">Patch YS*5.01*76, </w:t>
      </w:r>
      <w:r>
        <w:t>uses the Kernel Installation and Distribution System (KIDS). For further instructions on using KIDS, please refer to the Kernel V. 8.0 Systems Manual.</w:t>
      </w:r>
    </w:p>
    <w:p w14:paraId="23CBC918" w14:textId="77777777" w:rsidR="00014604" w:rsidRDefault="00014604">
      <w:pPr>
        <w:pBdr>
          <w:top w:val="single" w:sz="4" w:space="1" w:color="auto"/>
          <w:left w:val="single" w:sz="4" w:space="4" w:color="auto"/>
          <w:bottom w:val="single" w:sz="4" w:space="1" w:color="auto"/>
          <w:right w:val="single" w:sz="4" w:space="4" w:color="auto"/>
        </w:pBdr>
      </w:pPr>
    </w:p>
    <w:p w14:paraId="5BEE5E88" w14:textId="77777777" w:rsidR="00014604" w:rsidRDefault="00014604"/>
    <w:p w14:paraId="62AD65D0" w14:textId="77777777" w:rsidR="00014604" w:rsidRDefault="00014604"/>
    <w:p w14:paraId="3127D7AC" w14:textId="77777777" w:rsidR="00014604" w:rsidRDefault="00014604">
      <w:pPr>
        <w:pStyle w:val="Heading2"/>
      </w:pPr>
      <w:bookmarkStart w:id="137" w:name="_Toc44225435"/>
      <w:r>
        <w:t>Server:</w:t>
      </w:r>
      <w:bookmarkEnd w:id="137"/>
    </w:p>
    <w:p w14:paraId="6089A5AB" w14:textId="77777777" w:rsidR="00014604" w:rsidRDefault="00014604">
      <w:pPr>
        <w:pStyle w:val="Narrative"/>
        <w:tabs>
          <w:tab w:val="right" w:pos="9360"/>
        </w:tabs>
        <w:rPr>
          <w:rFonts w:ascii="Century Schoolbook" w:hAnsi="Century Schoolbook"/>
        </w:rPr>
      </w:pPr>
    </w:p>
    <w:p w14:paraId="1BA57634" w14:textId="77777777" w:rsidR="00014604" w:rsidRDefault="00014604">
      <w:pPr>
        <w:pBdr>
          <w:top w:val="single" w:sz="4" w:space="1" w:color="auto"/>
          <w:left w:val="single" w:sz="4" w:space="4" w:color="auto"/>
          <w:bottom w:val="single" w:sz="4" w:space="1" w:color="auto"/>
          <w:right w:val="single" w:sz="4" w:space="4" w:color="auto"/>
        </w:pBdr>
        <w:tabs>
          <w:tab w:val="left" w:pos="342"/>
          <w:tab w:val="right" w:pos="9360"/>
        </w:tabs>
      </w:pPr>
    </w:p>
    <w:p w14:paraId="35B45DA4" w14:textId="77777777" w:rsidR="00014604" w:rsidRDefault="00014604">
      <w:pPr>
        <w:pBdr>
          <w:top w:val="single" w:sz="4" w:space="1" w:color="auto"/>
          <w:left w:val="single" w:sz="4" w:space="4" w:color="auto"/>
          <w:bottom w:val="single" w:sz="4" w:space="1" w:color="auto"/>
          <w:right w:val="single" w:sz="4" w:space="4" w:color="auto"/>
        </w:pBdr>
        <w:tabs>
          <w:tab w:val="left" w:pos="342"/>
          <w:tab w:val="right" w:pos="9360"/>
        </w:tabs>
        <w:rPr>
          <w:rFonts w:cs="Courier New"/>
        </w:rPr>
      </w:pPr>
      <w:r>
        <w:rPr>
          <w:rFonts w:cs="Courier New"/>
          <w:b/>
          <w:bCs/>
        </w:rPr>
        <w:t>NOTE:</w:t>
      </w:r>
      <w:r>
        <w:rPr>
          <w:rFonts w:cs="Courier New"/>
        </w:rPr>
        <w:t xml:space="preserve"> This patch should be installed during ‘OFF PEAK’ hours when few or no users are on the system. Installation of the patch will take less than 5 minutes.</w:t>
      </w:r>
    </w:p>
    <w:p w14:paraId="6379319F" w14:textId="77777777" w:rsidR="00014604" w:rsidRDefault="00014604">
      <w:pPr>
        <w:pBdr>
          <w:top w:val="single" w:sz="4" w:space="1" w:color="auto"/>
          <w:left w:val="single" w:sz="4" w:space="4" w:color="auto"/>
          <w:bottom w:val="single" w:sz="4" w:space="1" w:color="auto"/>
          <w:right w:val="single" w:sz="4" w:space="4" w:color="auto"/>
        </w:pBdr>
        <w:tabs>
          <w:tab w:val="left" w:pos="342"/>
          <w:tab w:val="right" w:pos="9360"/>
        </w:tabs>
        <w:rPr>
          <w:rFonts w:cs="Courier New"/>
        </w:rPr>
      </w:pPr>
    </w:p>
    <w:p w14:paraId="3B7180D2" w14:textId="77777777" w:rsidR="00014604" w:rsidRDefault="00014604">
      <w:pPr>
        <w:tabs>
          <w:tab w:val="left" w:pos="342"/>
          <w:tab w:val="right" w:pos="9360"/>
        </w:tabs>
        <w:rPr>
          <w:rFonts w:cs="Courier New"/>
        </w:rPr>
      </w:pPr>
    </w:p>
    <w:p w14:paraId="0C67CCE3" w14:textId="77777777" w:rsidR="00014604" w:rsidRDefault="00014604">
      <w:pPr>
        <w:tabs>
          <w:tab w:val="left" w:pos="342"/>
          <w:tab w:val="right" w:pos="9360"/>
        </w:tabs>
        <w:rPr>
          <w:rFonts w:cs="Courier New"/>
        </w:rPr>
      </w:pPr>
    </w:p>
    <w:p w14:paraId="052BD6B8" w14:textId="77777777" w:rsidR="00014604" w:rsidRDefault="00014604">
      <w:pPr>
        <w:tabs>
          <w:tab w:val="right" w:pos="9360"/>
        </w:tabs>
        <w:autoSpaceDE w:val="0"/>
        <w:autoSpaceDN w:val="0"/>
        <w:adjustRightInd w:val="0"/>
        <w:ind w:left="285" w:hanging="285"/>
        <w:rPr>
          <w:rFonts w:cs="Courier New"/>
        </w:rPr>
      </w:pPr>
      <w:r>
        <w:t xml:space="preserve">1. </w:t>
      </w:r>
      <w:r>
        <w:rPr>
          <w:rFonts w:cs="Courier New"/>
        </w:rPr>
        <w:t>Use the ‘LOAD A DISTRIBUTION’ option on the PackMan menu. The Host File name is YS_501_76.KID. Answer YES to the question:</w:t>
      </w:r>
    </w:p>
    <w:p w14:paraId="7DD8F16F" w14:textId="77777777" w:rsidR="00014604" w:rsidRDefault="00014604">
      <w:pPr>
        <w:tabs>
          <w:tab w:val="right" w:pos="9360"/>
        </w:tabs>
        <w:autoSpaceDE w:val="0"/>
        <w:autoSpaceDN w:val="0"/>
        <w:adjustRightInd w:val="0"/>
        <w:ind w:left="342"/>
        <w:rPr>
          <w:rFonts w:cs="Courier New"/>
        </w:rPr>
      </w:pPr>
      <w:r>
        <w:rPr>
          <w:rFonts w:cs="Courier New"/>
        </w:rPr>
        <w:t>“</w:t>
      </w:r>
      <w:r>
        <w:rPr>
          <w:rFonts w:cs="Courier New"/>
          <w:color w:val="000000"/>
        </w:rPr>
        <w:t>Want to Continue with Load? YES//”</w:t>
      </w:r>
    </w:p>
    <w:p w14:paraId="06B3300E" w14:textId="77777777" w:rsidR="00014604" w:rsidRDefault="00014604">
      <w:pPr>
        <w:ind w:left="285" w:hanging="285"/>
      </w:pPr>
    </w:p>
    <w:p w14:paraId="23473EF6" w14:textId="77777777" w:rsidR="00014604" w:rsidRDefault="00014604"/>
    <w:p w14:paraId="7F472DD8" w14:textId="77777777" w:rsidR="00014604" w:rsidRDefault="00014604">
      <w:pPr>
        <w:ind w:left="285" w:hanging="285"/>
      </w:pPr>
      <w:r>
        <w:t>2. The patch has now been loaded into a Transport global on your system. You now need to use KIDS to install the Transport global. On the KIDS menu, under the ‘Installation’ menu, use the following options:</w:t>
      </w:r>
    </w:p>
    <w:p w14:paraId="68B6A66F" w14:textId="77777777" w:rsidR="00014604" w:rsidRDefault="00014604">
      <w:pPr>
        <w:ind w:left="513"/>
      </w:pPr>
    </w:p>
    <w:p w14:paraId="421BF0FA" w14:textId="77777777" w:rsidR="00014604" w:rsidRDefault="00014604">
      <w:pPr>
        <w:ind w:left="513"/>
      </w:pPr>
      <w:r>
        <w:t>Print Transport Global</w:t>
      </w:r>
    </w:p>
    <w:p w14:paraId="44F87BF0" w14:textId="77777777" w:rsidR="00014604" w:rsidRDefault="00014604">
      <w:pPr>
        <w:ind w:left="513"/>
      </w:pPr>
      <w:r>
        <w:t>Compare Transport Global to Current System</w:t>
      </w:r>
    </w:p>
    <w:p w14:paraId="0BB78D38" w14:textId="77777777" w:rsidR="00014604" w:rsidRDefault="00014604">
      <w:pPr>
        <w:ind w:left="513"/>
      </w:pPr>
      <w:r>
        <w:t>Verify Checksums in Transport Global</w:t>
      </w:r>
    </w:p>
    <w:p w14:paraId="1BB14775" w14:textId="77777777" w:rsidR="00014604" w:rsidRDefault="00014604">
      <w:pPr>
        <w:ind w:left="513"/>
      </w:pPr>
      <w:r>
        <w:t>Backup a Transport Global</w:t>
      </w:r>
    </w:p>
    <w:p w14:paraId="7B0F0A20" w14:textId="77777777" w:rsidR="00014604" w:rsidRDefault="00014604"/>
    <w:p w14:paraId="0B04576D" w14:textId="77777777" w:rsidR="00014604" w:rsidRDefault="00014604"/>
    <w:p w14:paraId="409AB65B" w14:textId="77777777" w:rsidR="00014604" w:rsidRDefault="00014604">
      <w:pPr>
        <w:ind w:left="285" w:hanging="285"/>
      </w:pPr>
      <w:r>
        <w:t>3. Users may remain on the system, but installation should be done at off peak hours.</w:t>
      </w:r>
    </w:p>
    <w:p w14:paraId="0A529F06" w14:textId="77777777" w:rsidR="00014604" w:rsidRDefault="00014604"/>
    <w:p w14:paraId="1EAB541E" w14:textId="77777777" w:rsidR="00014604" w:rsidRDefault="00014604"/>
    <w:p w14:paraId="2DC6B973" w14:textId="77777777" w:rsidR="00014604" w:rsidRDefault="00014604">
      <w:r>
        <w:t xml:space="preserve">4. Installation will take less than five minutes. </w:t>
      </w:r>
    </w:p>
    <w:p w14:paraId="3BC52D3F" w14:textId="77777777" w:rsidR="00014604" w:rsidRDefault="00014604">
      <w:pPr>
        <w:ind w:left="285" w:hanging="285"/>
      </w:pPr>
    </w:p>
    <w:p w14:paraId="166593C5" w14:textId="77777777" w:rsidR="00014604" w:rsidRDefault="00014604">
      <w:pPr>
        <w:ind w:left="285" w:hanging="285"/>
      </w:pPr>
    </w:p>
    <w:p w14:paraId="51E2A3CA" w14:textId="77777777" w:rsidR="00014604" w:rsidRDefault="00014604">
      <w:pPr>
        <w:ind w:left="285" w:hanging="285"/>
      </w:pPr>
      <w:r>
        <w:t>5. From the ‘Installation Menu’ of the KIDS menu, run the option ‘Install Package(s)’ Select the package ‘</w:t>
      </w:r>
      <w:r>
        <w:rPr>
          <w:rFonts w:eastAsia="MS Mincho" w:cs="Courier New"/>
        </w:rPr>
        <w:t>YS*5.01*76</w:t>
      </w:r>
      <w:r>
        <w:rPr>
          <w:rFonts w:cs="Courier New"/>
        </w:rPr>
        <w:t xml:space="preserve">’ </w:t>
      </w:r>
      <w:r>
        <w:t>and proceed with install.</w:t>
      </w:r>
    </w:p>
    <w:p w14:paraId="7EB25133" w14:textId="77777777" w:rsidR="00014604" w:rsidRDefault="00014604">
      <w:r>
        <w:br w:type="page"/>
        <w:t>6. When prompted “Want KIDS to INHIBIT LOGONs during the install//” respond NO.</w:t>
      </w:r>
    </w:p>
    <w:p w14:paraId="19E2030C" w14:textId="77777777" w:rsidR="00014604" w:rsidRDefault="00014604">
      <w:pPr>
        <w:ind w:left="342"/>
      </w:pPr>
      <w:r>
        <w:t>When prompted “Want to DISABLE Scheduled Options, Menu Options, and Protocols? YES//” respond NO.</w:t>
      </w:r>
    </w:p>
    <w:p w14:paraId="0E9B9E08" w14:textId="77777777" w:rsidR="00014604" w:rsidRDefault="00014604"/>
    <w:p w14:paraId="030A5501" w14:textId="77777777" w:rsidR="00014604" w:rsidRDefault="00014604"/>
    <w:p w14:paraId="3E6BAE67" w14:textId="77777777" w:rsidR="00014604" w:rsidRDefault="00014604">
      <w:pPr>
        <w:ind w:left="285" w:hanging="285"/>
      </w:pPr>
      <w:r>
        <w:t>7. Place the MENTAL HEALTH ASSISTANT VERSION 2 USER MANUAL in a location that can be accessed by MHA users.</w:t>
      </w:r>
    </w:p>
    <w:p w14:paraId="440E713F" w14:textId="77777777" w:rsidR="00014604" w:rsidRDefault="00014604"/>
    <w:p w14:paraId="791B67D5" w14:textId="77777777" w:rsidR="00014604" w:rsidRDefault="00014604"/>
    <w:p w14:paraId="2B6B5070" w14:textId="77777777" w:rsidR="00014604" w:rsidRDefault="00014604">
      <w:pPr>
        <w:ind w:left="399" w:hanging="399"/>
      </w:pPr>
      <w:r>
        <w:t>8. Please refer to the POST INSTALLATION INSTRUCTIONS section of the MENTAL HEALTH ASSISTANT VERSION 2 INSTALLATION GUIDE to install the MHA software.</w:t>
      </w:r>
    </w:p>
    <w:p w14:paraId="4EF9AE7B" w14:textId="77777777" w:rsidR="00014604" w:rsidRDefault="00014604"/>
    <w:p w14:paraId="5BA77DB2" w14:textId="77777777" w:rsidR="00014604" w:rsidRDefault="00014604"/>
    <w:p w14:paraId="438E0DC6" w14:textId="77777777" w:rsidR="00014604" w:rsidRDefault="00014604">
      <w:pPr>
        <w:ind w:left="399" w:hanging="399"/>
      </w:pPr>
      <w:r>
        <w:t>9. Place the option YS BROKER1 [YS BROKER1] on the Mental Health users secondary menu.</w:t>
      </w:r>
    </w:p>
    <w:p w14:paraId="3BB3454A" w14:textId="77777777" w:rsidR="00014604" w:rsidRDefault="00014604">
      <w:pPr>
        <w:tabs>
          <w:tab w:val="left" w:pos="342"/>
          <w:tab w:val="right" w:pos="9360"/>
        </w:tabs>
        <w:rPr>
          <w:rFonts w:cs="Courier New"/>
        </w:rPr>
      </w:pPr>
    </w:p>
    <w:p w14:paraId="6775F1FC" w14:textId="77777777" w:rsidR="00014604" w:rsidRDefault="00014604">
      <w:pPr>
        <w:pStyle w:val="Heading2"/>
      </w:pPr>
      <w:r>
        <w:rPr>
          <w:rFonts w:cs="Courier New"/>
          <w:b w:val="0"/>
          <w:bCs w:val="0"/>
          <w:sz w:val="24"/>
        </w:rPr>
        <w:br w:type="page"/>
      </w:r>
      <w:bookmarkStart w:id="138" w:name="_Toc44225436"/>
      <w:r>
        <w:t>MHA Installation Example:</w:t>
      </w:r>
      <w:bookmarkEnd w:id="138"/>
    </w:p>
    <w:p w14:paraId="32D1430A" w14:textId="77777777" w:rsidR="00014604" w:rsidRDefault="00014604">
      <w:pPr>
        <w:pStyle w:val="Narrative"/>
        <w:rPr>
          <w:rFonts w:ascii="Century Schoolbook" w:hAnsi="Century Schoolbook"/>
        </w:rPr>
      </w:pPr>
    </w:p>
    <w:p w14:paraId="21059F17" w14:textId="77777777" w:rsidR="00014604" w:rsidRDefault="00014604"/>
    <w:p w14:paraId="6FB501A1" w14:textId="77777777" w:rsidR="00014604" w:rsidRDefault="00014604">
      <w:pPr>
        <w:rPr>
          <w:rFonts w:ascii="Courier New" w:hAnsi="Courier New" w:cs="Courier New"/>
          <w:sz w:val="20"/>
        </w:rPr>
      </w:pPr>
      <w:r>
        <w:rPr>
          <w:rFonts w:ascii="Courier New" w:hAnsi="Courier New" w:cs="Courier New"/>
          <w:sz w:val="20"/>
        </w:rPr>
        <w:t xml:space="preserve">Select Programmer Options Option: </w:t>
      </w:r>
      <w:r>
        <w:rPr>
          <w:rFonts w:ascii="Courier New" w:hAnsi="Courier New" w:cs="Courier New"/>
          <w:b/>
          <w:bCs/>
          <w:sz w:val="20"/>
        </w:rPr>
        <w:t>KIDS</w:t>
      </w:r>
      <w:r>
        <w:rPr>
          <w:rFonts w:ascii="Courier New" w:hAnsi="Courier New" w:cs="Courier New"/>
          <w:sz w:val="20"/>
        </w:rPr>
        <w:t xml:space="preserve">  Kernel Installation &amp; Distribution System</w:t>
      </w:r>
    </w:p>
    <w:p w14:paraId="0E0C7A3F" w14:textId="77777777" w:rsidR="00014604" w:rsidRDefault="00014604">
      <w:pPr>
        <w:rPr>
          <w:rFonts w:ascii="Courier New" w:hAnsi="Courier New" w:cs="Courier New"/>
          <w:sz w:val="20"/>
        </w:rPr>
      </w:pPr>
    </w:p>
    <w:p w14:paraId="0FBA8700" w14:textId="77777777" w:rsidR="00014604" w:rsidRDefault="00014604">
      <w:pPr>
        <w:rPr>
          <w:rFonts w:ascii="Courier New" w:hAnsi="Courier New" w:cs="Courier New"/>
          <w:sz w:val="20"/>
        </w:rPr>
      </w:pPr>
    </w:p>
    <w:p w14:paraId="01D9C2C0" w14:textId="77777777" w:rsidR="00014604" w:rsidRDefault="00014604">
      <w:pPr>
        <w:rPr>
          <w:rFonts w:ascii="Courier New" w:hAnsi="Courier New" w:cs="Courier New"/>
          <w:sz w:val="20"/>
        </w:rPr>
      </w:pPr>
      <w:r>
        <w:rPr>
          <w:rFonts w:ascii="Courier New" w:hAnsi="Courier New" w:cs="Courier New"/>
          <w:sz w:val="20"/>
        </w:rPr>
        <w:t xml:space="preserve">          Edits and Distribution ...</w:t>
      </w:r>
    </w:p>
    <w:p w14:paraId="1A10F8A0" w14:textId="77777777" w:rsidR="00014604" w:rsidRDefault="00014604">
      <w:pPr>
        <w:rPr>
          <w:rFonts w:ascii="Courier New" w:hAnsi="Courier New" w:cs="Courier New"/>
          <w:sz w:val="20"/>
        </w:rPr>
      </w:pPr>
      <w:r>
        <w:rPr>
          <w:rFonts w:ascii="Courier New" w:hAnsi="Courier New" w:cs="Courier New"/>
          <w:sz w:val="20"/>
        </w:rPr>
        <w:t xml:space="preserve">          Utilities ...</w:t>
      </w:r>
    </w:p>
    <w:p w14:paraId="181EC070" w14:textId="77777777" w:rsidR="00014604" w:rsidRDefault="00014604">
      <w:pPr>
        <w:rPr>
          <w:rFonts w:ascii="Courier New" w:hAnsi="Courier New" w:cs="Courier New"/>
          <w:sz w:val="20"/>
        </w:rPr>
      </w:pPr>
      <w:r>
        <w:rPr>
          <w:rFonts w:ascii="Courier New" w:hAnsi="Courier New" w:cs="Courier New"/>
          <w:sz w:val="20"/>
        </w:rPr>
        <w:t xml:space="preserve">          Installation ...</w:t>
      </w:r>
    </w:p>
    <w:p w14:paraId="6EC9368B" w14:textId="77777777" w:rsidR="00014604" w:rsidRDefault="00014604">
      <w:pPr>
        <w:rPr>
          <w:rFonts w:ascii="Courier New" w:hAnsi="Courier New" w:cs="Courier New"/>
          <w:sz w:val="20"/>
        </w:rPr>
      </w:pPr>
    </w:p>
    <w:p w14:paraId="383E52A1" w14:textId="77777777" w:rsidR="00014604" w:rsidRDefault="00014604">
      <w:pPr>
        <w:rPr>
          <w:rFonts w:ascii="Courier New" w:hAnsi="Courier New" w:cs="Courier New"/>
          <w:sz w:val="20"/>
        </w:rPr>
      </w:pPr>
    </w:p>
    <w:p w14:paraId="49F4C620" w14:textId="77777777" w:rsidR="00014604" w:rsidRDefault="00014604">
      <w:pPr>
        <w:rPr>
          <w:rFonts w:ascii="Courier New" w:hAnsi="Courier New" w:cs="Courier New"/>
          <w:sz w:val="20"/>
        </w:rPr>
      </w:pPr>
      <w:r>
        <w:rPr>
          <w:rFonts w:ascii="Courier New" w:hAnsi="Courier New" w:cs="Courier New"/>
          <w:sz w:val="20"/>
        </w:rPr>
        <w:t>You have PENDING ALERTS</w:t>
      </w:r>
    </w:p>
    <w:p w14:paraId="4E619915" w14:textId="77777777" w:rsidR="00014604" w:rsidRDefault="00014604">
      <w:pPr>
        <w:rPr>
          <w:rFonts w:ascii="Courier New" w:hAnsi="Courier New" w:cs="Courier New"/>
          <w:sz w:val="20"/>
        </w:rPr>
      </w:pPr>
      <w:r>
        <w:rPr>
          <w:rFonts w:ascii="Courier New" w:hAnsi="Courier New" w:cs="Courier New"/>
          <w:sz w:val="20"/>
        </w:rPr>
        <w:t xml:space="preserve">          Enter  "VA to jump to VIEW ALERTS option</w:t>
      </w:r>
    </w:p>
    <w:p w14:paraId="113AA435" w14:textId="77777777" w:rsidR="00014604" w:rsidRDefault="00014604">
      <w:pPr>
        <w:rPr>
          <w:rFonts w:ascii="Courier New" w:hAnsi="Courier New" w:cs="Courier New"/>
          <w:sz w:val="20"/>
        </w:rPr>
      </w:pPr>
    </w:p>
    <w:p w14:paraId="11BA361C" w14:textId="77777777" w:rsidR="00014604" w:rsidRDefault="00014604">
      <w:pPr>
        <w:rPr>
          <w:rFonts w:ascii="Courier New" w:hAnsi="Courier New" w:cs="Courier New"/>
          <w:sz w:val="20"/>
        </w:rPr>
      </w:pPr>
    </w:p>
    <w:p w14:paraId="2FBA9422" w14:textId="77777777" w:rsidR="00014604" w:rsidRDefault="00014604">
      <w:pPr>
        <w:rPr>
          <w:rFonts w:ascii="Courier New" w:hAnsi="Courier New" w:cs="Courier New"/>
          <w:sz w:val="20"/>
        </w:rPr>
      </w:pPr>
      <w:r>
        <w:rPr>
          <w:rFonts w:ascii="Courier New" w:hAnsi="Courier New" w:cs="Courier New"/>
          <w:sz w:val="20"/>
        </w:rPr>
        <w:t>You've got PRIORITY mail!</w:t>
      </w:r>
    </w:p>
    <w:p w14:paraId="23D1AC87" w14:textId="77777777" w:rsidR="00014604" w:rsidRDefault="00014604">
      <w:pPr>
        <w:rPr>
          <w:rFonts w:ascii="Courier New" w:hAnsi="Courier New" w:cs="Courier New"/>
          <w:sz w:val="20"/>
        </w:rPr>
      </w:pPr>
    </w:p>
    <w:p w14:paraId="3DD47828" w14:textId="77777777" w:rsidR="00014604" w:rsidRDefault="00014604">
      <w:pPr>
        <w:rPr>
          <w:rFonts w:ascii="Courier New" w:hAnsi="Courier New" w:cs="Courier New"/>
          <w:sz w:val="20"/>
        </w:rPr>
      </w:pPr>
    </w:p>
    <w:p w14:paraId="1B126A74" w14:textId="77777777" w:rsidR="00014604" w:rsidRDefault="00014604">
      <w:pPr>
        <w:rPr>
          <w:rFonts w:ascii="Courier New" w:hAnsi="Courier New" w:cs="Courier New"/>
          <w:sz w:val="20"/>
        </w:rPr>
      </w:pPr>
      <w:r>
        <w:rPr>
          <w:rFonts w:ascii="Courier New" w:hAnsi="Courier New" w:cs="Courier New"/>
          <w:sz w:val="20"/>
        </w:rPr>
        <w:t xml:space="preserve">Select Kernel Installation &amp; Distribution System Option: </w:t>
      </w:r>
      <w:r>
        <w:rPr>
          <w:rFonts w:ascii="Courier New" w:hAnsi="Courier New" w:cs="Courier New"/>
          <w:b/>
          <w:bCs/>
          <w:sz w:val="20"/>
        </w:rPr>
        <w:t>INSTALL</w:t>
      </w:r>
      <w:r>
        <w:rPr>
          <w:rFonts w:ascii="Courier New" w:hAnsi="Courier New" w:cs="Courier New"/>
          <w:sz w:val="20"/>
        </w:rPr>
        <w:t>ation</w:t>
      </w:r>
    </w:p>
    <w:p w14:paraId="2C8AA867" w14:textId="77777777" w:rsidR="00014604" w:rsidRDefault="00014604">
      <w:pPr>
        <w:rPr>
          <w:rFonts w:ascii="Courier New" w:hAnsi="Courier New" w:cs="Courier New"/>
          <w:sz w:val="20"/>
        </w:rPr>
      </w:pPr>
    </w:p>
    <w:p w14:paraId="5E6B3D1A" w14:textId="77777777" w:rsidR="00014604" w:rsidRDefault="00014604">
      <w:pPr>
        <w:rPr>
          <w:rFonts w:ascii="Courier New" w:hAnsi="Courier New" w:cs="Courier New"/>
          <w:sz w:val="20"/>
        </w:rPr>
      </w:pPr>
    </w:p>
    <w:p w14:paraId="5313E570" w14:textId="77777777" w:rsidR="00014604" w:rsidRDefault="00014604">
      <w:pPr>
        <w:rPr>
          <w:rFonts w:ascii="Courier New" w:hAnsi="Courier New" w:cs="Courier New"/>
          <w:sz w:val="20"/>
        </w:rPr>
      </w:pPr>
      <w:r>
        <w:rPr>
          <w:rFonts w:ascii="Courier New" w:hAnsi="Courier New" w:cs="Courier New"/>
          <w:sz w:val="20"/>
        </w:rPr>
        <w:t xml:space="preserve">   1      Load a Distribution</w:t>
      </w:r>
    </w:p>
    <w:p w14:paraId="3D55CF1B" w14:textId="77777777" w:rsidR="00014604" w:rsidRDefault="00014604">
      <w:pPr>
        <w:rPr>
          <w:rFonts w:ascii="Courier New" w:hAnsi="Courier New" w:cs="Courier New"/>
          <w:sz w:val="20"/>
        </w:rPr>
      </w:pPr>
      <w:r>
        <w:rPr>
          <w:rFonts w:ascii="Courier New" w:hAnsi="Courier New" w:cs="Courier New"/>
          <w:sz w:val="20"/>
        </w:rPr>
        <w:t xml:space="preserve">   2      Verify Checksums in Transport Global</w:t>
      </w:r>
    </w:p>
    <w:p w14:paraId="1FF71B59" w14:textId="77777777" w:rsidR="00014604" w:rsidRDefault="00014604">
      <w:pPr>
        <w:rPr>
          <w:rFonts w:ascii="Courier New" w:hAnsi="Courier New" w:cs="Courier New"/>
          <w:sz w:val="20"/>
        </w:rPr>
      </w:pPr>
      <w:r>
        <w:rPr>
          <w:rFonts w:ascii="Courier New" w:hAnsi="Courier New" w:cs="Courier New"/>
          <w:sz w:val="20"/>
        </w:rPr>
        <w:t xml:space="preserve">   3      Print Transport Global</w:t>
      </w:r>
    </w:p>
    <w:p w14:paraId="65E0E552" w14:textId="77777777" w:rsidR="00014604" w:rsidRDefault="00014604">
      <w:pPr>
        <w:rPr>
          <w:rFonts w:ascii="Courier New" w:hAnsi="Courier New" w:cs="Courier New"/>
          <w:sz w:val="20"/>
        </w:rPr>
      </w:pPr>
      <w:r>
        <w:rPr>
          <w:rFonts w:ascii="Courier New" w:hAnsi="Courier New" w:cs="Courier New"/>
          <w:sz w:val="20"/>
        </w:rPr>
        <w:t xml:space="preserve">   4      Compare Transport Global to Current System</w:t>
      </w:r>
    </w:p>
    <w:p w14:paraId="7FCA5945" w14:textId="77777777" w:rsidR="00014604" w:rsidRDefault="00014604">
      <w:pPr>
        <w:rPr>
          <w:rFonts w:ascii="Courier New" w:hAnsi="Courier New" w:cs="Courier New"/>
          <w:sz w:val="20"/>
        </w:rPr>
      </w:pPr>
      <w:r>
        <w:rPr>
          <w:rFonts w:ascii="Courier New" w:hAnsi="Courier New" w:cs="Courier New"/>
          <w:sz w:val="20"/>
        </w:rPr>
        <w:t xml:space="preserve">   5      Backup a Transport Global</w:t>
      </w:r>
    </w:p>
    <w:p w14:paraId="10CFAE25" w14:textId="77777777" w:rsidR="00014604" w:rsidRDefault="00014604">
      <w:pPr>
        <w:rPr>
          <w:rFonts w:ascii="Courier New" w:hAnsi="Courier New" w:cs="Courier New"/>
          <w:sz w:val="20"/>
        </w:rPr>
      </w:pPr>
      <w:r>
        <w:rPr>
          <w:rFonts w:ascii="Courier New" w:hAnsi="Courier New" w:cs="Courier New"/>
          <w:sz w:val="20"/>
        </w:rPr>
        <w:t xml:space="preserve">   6      Install Package(s)</w:t>
      </w:r>
    </w:p>
    <w:p w14:paraId="0A588182" w14:textId="77777777" w:rsidR="00014604" w:rsidRDefault="00014604">
      <w:pPr>
        <w:rPr>
          <w:rFonts w:ascii="Courier New" w:hAnsi="Courier New" w:cs="Courier New"/>
          <w:sz w:val="20"/>
        </w:rPr>
      </w:pPr>
      <w:r>
        <w:rPr>
          <w:rFonts w:ascii="Courier New" w:hAnsi="Courier New" w:cs="Courier New"/>
          <w:sz w:val="20"/>
        </w:rPr>
        <w:t xml:space="preserve">          Restart Install of Package(s)</w:t>
      </w:r>
    </w:p>
    <w:p w14:paraId="006D1752" w14:textId="77777777" w:rsidR="00014604" w:rsidRDefault="00014604">
      <w:pPr>
        <w:rPr>
          <w:rFonts w:ascii="Courier New" w:hAnsi="Courier New" w:cs="Courier New"/>
          <w:sz w:val="20"/>
        </w:rPr>
      </w:pPr>
      <w:r>
        <w:rPr>
          <w:rFonts w:ascii="Courier New" w:hAnsi="Courier New" w:cs="Courier New"/>
          <w:sz w:val="20"/>
        </w:rPr>
        <w:t xml:space="preserve">          Unload a Distribution</w:t>
      </w:r>
    </w:p>
    <w:p w14:paraId="74245604" w14:textId="77777777" w:rsidR="00014604" w:rsidRDefault="00014604">
      <w:pPr>
        <w:rPr>
          <w:rFonts w:ascii="Courier New" w:hAnsi="Courier New" w:cs="Courier New"/>
          <w:sz w:val="20"/>
        </w:rPr>
      </w:pPr>
      <w:r>
        <w:rPr>
          <w:rFonts w:ascii="Courier New" w:hAnsi="Courier New" w:cs="Courier New"/>
          <w:sz w:val="20"/>
        </w:rPr>
        <w:t xml:space="preserve">   PU     Patch Update</w:t>
      </w:r>
    </w:p>
    <w:p w14:paraId="3104BE42" w14:textId="77777777" w:rsidR="00014604" w:rsidRDefault="00014604">
      <w:pPr>
        <w:rPr>
          <w:rFonts w:ascii="Courier New" w:hAnsi="Courier New" w:cs="Courier New"/>
          <w:sz w:val="20"/>
        </w:rPr>
      </w:pPr>
    </w:p>
    <w:p w14:paraId="1E03B116" w14:textId="77777777" w:rsidR="00014604" w:rsidRDefault="00014604">
      <w:pPr>
        <w:rPr>
          <w:rFonts w:ascii="Courier New" w:hAnsi="Courier New" w:cs="Courier New"/>
          <w:sz w:val="20"/>
        </w:rPr>
      </w:pPr>
    </w:p>
    <w:p w14:paraId="0EAD5AEF" w14:textId="77777777" w:rsidR="00014604" w:rsidRDefault="00014604">
      <w:pPr>
        <w:rPr>
          <w:rFonts w:ascii="Courier New" w:hAnsi="Courier New" w:cs="Courier New"/>
          <w:sz w:val="20"/>
        </w:rPr>
      </w:pPr>
      <w:r>
        <w:rPr>
          <w:rFonts w:ascii="Courier New" w:hAnsi="Courier New" w:cs="Courier New"/>
          <w:sz w:val="20"/>
        </w:rPr>
        <w:t>You have PENDING ALERTS</w:t>
      </w:r>
    </w:p>
    <w:p w14:paraId="2B86304F" w14:textId="77777777" w:rsidR="00014604" w:rsidRDefault="00014604">
      <w:pPr>
        <w:rPr>
          <w:rFonts w:ascii="Courier New" w:hAnsi="Courier New" w:cs="Courier New"/>
          <w:sz w:val="20"/>
        </w:rPr>
      </w:pPr>
      <w:r>
        <w:rPr>
          <w:rFonts w:ascii="Courier New" w:hAnsi="Courier New" w:cs="Courier New"/>
          <w:sz w:val="20"/>
        </w:rPr>
        <w:t xml:space="preserve">          Enter  "VA to jump to VIEW ALERTS option</w:t>
      </w:r>
    </w:p>
    <w:p w14:paraId="55F803FD" w14:textId="77777777" w:rsidR="00014604" w:rsidRDefault="00014604">
      <w:pPr>
        <w:rPr>
          <w:rFonts w:ascii="Courier New" w:hAnsi="Courier New" w:cs="Courier New"/>
          <w:sz w:val="20"/>
        </w:rPr>
      </w:pPr>
    </w:p>
    <w:p w14:paraId="26BDF114" w14:textId="77777777" w:rsidR="00014604" w:rsidRDefault="00014604">
      <w:pPr>
        <w:rPr>
          <w:rFonts w:ascii="Courier New" w:hAnsi="Courier New" w:cs="Courier New"/>
          <w:sz w:val="20"/>
        </w:rPr>
      </w:pPr>
    </w:p>
    <w:p w14:paraId="5FD662E2" w14:textId="77777777" w:rsidR="00014604" w:rsidRDefault="00014604">
      <w:pPr>
        <w:rPr>
          <w:rFonts w:ascii="Courier New" w:hAnsi="Courier New" w:cs="Courier New"/>
          <w:sz w:val="20"/>
        </w:rPr>
      </w:pPr>
      <w:r>
        <w:rPr>
          <w:rFonts w:ascii="Courier New" w:hAnsi="Courier New" w:cs="Courier New"/>
          <w:sz w:val="20"/>
        </w:rPr>
        <w:t>You've got PRIORITY mail!</w:t>
      </w:r>
    </w:p>
    <w:p w14:paraId="3E9C510B" w14:textId="77777777" w:rsidR="00014604" w:rsidRDefault="00014604">
      <w:pPr>
        <w:rPr>
          <w:rFonts w:ascii="Courier New" w:hAnsi="Courier New" w:cs="Courier New"/>
          <w:sz w:val="20"/>
        </w:rPr>
      </w:pPr>
    </w:p>
    <w:p w14:paraId="0DDDDDC7" w14:textId="77777777" w:rsidR="00014604" w:rsidRDefault="00014604">
      <w:pPr>
        <w:rPr>
          <w:rFonts w:ascii="Courier New" w:hAnsi="Courier New" w:cs="Courier New"/>
          <w:sz w:val="20"/>
        </w:rPr>
      </w:pPr>
    </w:p>
    <w:p w14:paraId="1391D969" w14:textId="77777777" w:rsidR="00014604" w:rsidRDefault="00014604">
      <w:pPr>
        <w:rPr>
          <w:rFonts w:ascii="Courier New" w:hAnsi="Courier New" w:cs="Courier New"/>
          <w:sz w:val="20"/>
        </w:rPr>
      </w:pPr>
      <w:r>
        <w:rPr>
          <w:rFonts w:ascii="Courier New" w:hAnsi="Courier New" w:cs="Courier New"/>
          <w:sz w:val="20"/>
        </w:rPr>
        <w:t xml:space="preserve">Select Installation Option: </w:t>
      </w:r>
      <w:r>
        <w:rPr>
          <w:rFonts w:ascii="Courier New" w:hAnsi="Courier New" w:cs="Courier New"/>
          <w:b/>
          <w:bCs/>
          <w:sz w:val="20"/>
        </w:rPr>
        <w:t>1</w:t>
      </w:r>
      <w:r>
        <w:rPr>
          <w:rFonts w:ascii="Courier New" w:hAnsi="Courier New" w:cs="Courier New"/>
          <w:sz w:val="20"/>
        </w:rPr>
        <w:t xml:space="preserve">  Load a Distribution</w:t>
      </w:r>
    </w:p>
    <w:p w14:paraId="5D4E5ADF" w14:textId="77777777" w:rsidR="00014604" w:rsidRDefault="00014604">
      <w:pPr>
        <w:rPr>
          <w:rFonts w:ascii="Courier New" w:hAnsi="Courier New" w:cs="Courier New"/>
          <w:sz w:val="20"/>
        </w:rPr>
      </w:pPr>
      <w:r>
        <w:rPr>
          <w:rFonts w:ascii="Courier New" w:hAnsi="Courier New" w:cs="Courier New"/>
          <w:sz w:val="20"/>
        </w:rPr>
        <w:t>Enter a Host File: USER$:[LLIN]YS_501_76.KID;1</w:t>
      </w:r>
    </w:p>
    <w:p w14:paraId="22011307" w14:textId="77777777" w:rsidR="00014604" w:rsidRDefault="00014604">
      <w:pPr>
        <w:rPr>
          <w:rFonts w:ascii="Courier New" w:hAnsi="Courier New" w:cs="Courier New"/>
          <w:sz w:val="20"/>
        </w:rPr>
      </w:pPr>
    </w:p>
    <w:p w14:paraId="1E43AA3E" w14:textId="77777777" w:rsidR="00014604" w:rsidRDefault="00014604">
      <w:pPr>
        <w:rPr>
          <w:rFonts w:ascii="Courier New" w:hAnsi="Courier New" w:cs="Courier New"/>
          <w:sz w:val="20"/>
        </w:rPr>
      </w:pPr>
      <w:r>
        <w:rPr>
          <w:rFonts w:ascii="Courier New" w:hAnsi="Courier New" w:cs="Courier New"/>
          <w:sz w:val="20"/>
        </w:rPr>
        <w:t>KIDS Distribution saved on Mar 18, 2003@17:36:41</w:t>
      </w:r>
    </w:p>
    <w:p w14:paraId="24E6D6EE" w14:textId="77777777" w:rsidR="00014604" w:rsidRDefault="00014604">
      <w:pPr>
        <w:rPr>
          <w:rFonts w:ascii="Courier New" w:hAnsi="Courier New" w:cs="Courier New"/>
          <w:sz w:val="20"/>
        </w:rPr>
      </w:pPr>
      <w:r>
        <w:rPr>
          <w:rFonts w:ascii="Courier New" w:hAnsi="Courier New" w:cs="Courier New"/>
          <w:sz w:val="20"/>
        </w:rPr>
        <w:t>Comment: MENTAL HEALTH ASSISTANT RELEASE</w:t>
      </w:r>
    </w:p>
    <w:p w14:paraId="46D02A19" w14:textId="77777777" w:rsidR="00014604" w:rsidRDefault="00014604">
      <w:pPr>
        <w:rPr>
          <w:rFonts w:ascii="Courier New" w:hAnsi="Courier New" w:cs="Courier New"/>
          <w:sz w:val="20"/>
        </w:rPr>
      </w:pPr>
    </w:p>
    <w:p w14:paraId="3AEBDF6B" w14:textId="77777777" w:rsidR="00014604" w:rsidRDefault="00014604">
      <w:pPr>
        <w:rPr>
          <w:rFonts w:ascii="Courier New" w:hAnsi="Courier New" w:cs="Courier New"/>
          <w:sz w:val="20"/>
        </w:rPr>
      </w:pPr>
      <w:r>
        <w:rPr>
          <w:rFonts w:ascii="Courier New" w:hAnsi="Courier New" w:cs="Courier New"/>
          <w:sz w:val="20"/>
        </w:rPr>
        <w:t>This Distribution contains Transport Globals for the following Package(s):</w:t>
      </w:r>
    </w:p>
    <w:p w14:paraId="05E6D9A7" w14:textId="77777777" w:rsidR="00014604" w:rsidRDefault="00014604">
      <w:pPr>
        <w:rPr>
          <w:rFonts w:ascii="Courier New" w:hAnsi="Courier New" w:cs="Courier New"/>
          <w:sz w:val="20"/>
        </w:rPr>
      </w:pPr>
      <w:r>
        <w:rPr>
          <w:rFonts w:ascii="Courier New" w:hAnsi="Courier New" w:cs="Courier New"/>
          <w:sz w:val="20"/>
        </w:rPr>
        <w:t xml:space="preserve">Build YS*5.01*76 has been loaded before, here is when: </w:t>
      </w:r>
    </w:p>
    <w:p w14:paraId="04387D9D" w14:textId="77777777" w:rsidR="00014604" w:rsidRDefault="00014604">
      <w:pPr>
        <w:rPr>
          <w:rFonts w:ascii="Courier New" w:hAnsi="Courier New" w:cs="Courier New"/>
          <w:sz w:val="20"/>
        </w:rPr>
      </w:pPr>
      <w:r>
        <w:rPr>
          <w:rFonts w:ascii="Courier New" w:hAnsi="Courier New" w:cs="Courier New"/>
          <w:sz w:val="20"/>
        </w:rPr>
        <w:t xml:space="preserve">      YS*5.01*76   Install Completed</w:t>
      </w:r>
    </w:p>
    <w:p w14:paraId="0637AE61" w14:textId="77777777" w:rsidR="00014604" w:rsidRDefault="00014604">
      <w:pPr>
        <w:rPr>
          <w:rFonts w:ascii="Courier New" w:hAnsi="Courier New" w:cs="Courier New"/>
          <w:sz w:val="20"/>
        </w:rPr>
      </w:pPr>
      <w:r>
        <w:rPr>
          <w:rFonts w:ascii="Courier New" w:hAnsi="Courier New" w:cs="Courier New"/>
          <w:sz w:val="20"/>
        </w:rPr>
        <w:t xml:space="preserve">                   was loaded on Mar 18, 2003@15:57:42</w:t>
      </w:r>
    </w:p>
    <w:p w14:paraId="21297783" w14:textId="77777777" w:rsidR="00014604" w:rsidRDefault="00014604">
      <w:pPr>
        <w:rPr>
          <w:rFonts w:ascii="Courier New" w:hAnsi="Courier New" w:cs="Courier New"/>
          <w:sz w:val="20"/>
        </w:rPr>
      </w:pPr>
      <w:r>
        <w:rPr>
          <w:rFonts w:ascii="Courier New" w:hAnsi="Courier New" w:cs="Courier New"/>
          <w:sz w:val="20"/>
        </w:rPr>
        <w:t xml:space="preserve">OK to continue with Load? NO// </w:t>
      </w:r>
      <w:r>
        <w:rPr>
          <w:rFonts w:ascii="Courier New" w:hAnsi="Courier New" w:cs="Courier New"/>
          <w:b/>
          <w:bCs/>
          <w:sz w:val="20"/>
        </w:rPr>
        <w:t>YES&lt;RET&gt;</w:t>
      </w:r>
    </w:p>
    <w:p w14:paraId="4EDA9FE0" w14:textId="77777777" w:rsidR="00014604" w:rsidRDefault="00014604">
      <w:pPr>
        <w:rPr>
          <w:rFonts w:ascii="Courier New" w:hAnsi="Courier New" w:cs="Courier New"/>
          <w:sz w:val="20"/>
        </w:rPr>
      </w:pPr>
    </w:p>
    <w:p w14:paraId="34343290" w14:textId="77777777" w:rsidR="00014604" w:rsidRDefault="00014604">
      <w:pPr>
        <w:rPr>
          <w:rFonts w:ascii="Courier New" w:hAnsi="Courier New" w:cs="Courier New"/>
          <w:sz w:val="20"/>
        </w:rPr>
      </w:pPr>
      <w:r>
        <w:rPr>
          <w:rFonts w:ascii="Courier New" w:hAnsi="Courier New" w:cs="Courier New"/>
          <w:sz w:val="20"/>
        </w:rPr>
        <w:t>Distribution OK!</w:t>
      </w:r>
    </w:p>
    <w:p w14:paraId="51847E27" w14:textId="77777777" w:rsidR="00014604" w:rsidRDefault="00014604">
      <w:pPr>
        <w:rPr>
          <w:rFonts w:ascii="Courier New" w:hAnsi="Courier New" w:cs="Courier New"/>
          <w:sz w:val="20"/>
        </w:rPr>
      </w:pPr>
    </w:p>
    <w:p w14:paraId="62E86EB7" w14:textId="77777777" w:rsidR="00014604" w:rsidRDefault="00014604">
      <w:pPr>
        <w:pStyle w:val="Header"/>
        <w:tabs>
          <w:tab w:val="clear" w:pos="9348"/>
        </w:tabs>
        <w:rPr>
          <w:rFonts w:ascii="Courier New" w:hAnsi="Courier New" w:cs="Courier New"/>
          <w:b/>
          <w:bCs/>
        </w:rPr>
      </w:pPr>
      <w:r>
        <w:rPr>
          <w:rFonts w:ascii="Courier New" w:hAnsi="Courier New" w:cs="Courier New"/>
        </w:rPr>
        <w:t xml:space="preserve">Want to Continue with Load? YES// </w:t>
      </w:r>
      <w:r>
        <w:rPr>
          <w:rFonts w:ascii="Courier New" w:hAnsi="Courier New" w:cs="Courier New"/>
          <w:b/>
          <w:bCs/>
        </w:rPr>
        <w:t>&lt;RET&gt;</w:t>
      </w:r>
    </w:p>
    <w:p w14:paraId="09EC4670" w14:textId="77777777" w:rsidR="00014604" w:rsidRDefault="00014604">
      <w:pPr>
        <w:rPr>
          <w:rFonts w:ascii="Courier New" w:hAnsi="Courier New" w:cs="Courier New"/>
          <w:sz w:val="20"/>
        </w:rPr>
      </w:pPr>
      <w:r>
        <w:rPr>
          <w:rFonts w:ascii="Courier New" w:hAnsi="Courier New" w:cs="Courier New"/>
          <w:sz w:val="20"/>
        </w:rPr>
        <w:t>Loading Distribution...</w:t>
      </w:r>
    </w:p>
    <w:p w14:paraId="4856F600" w14:textId="77777777" w:rsidR="00014604" w:rsidRDefault="00014604">
      <w:pPr>
        <w:rPr>
          <w:rFonts w:ascii="Courier New" w:hAnsi="Courier New" w:cs="Courier New"/>
          <w:sz w:val="20"/>
        </w:rPr>
      </w:pPr>
    </w:p>
    <w:p w14:paraId="4B284A7F" w14:textId="77777777" w:rsidR="00014604" w:rsidRDefault="00014604">
      <w:pPr>
        <w:rPr>
          <w:rFonts w:ascii="Courier New" w:hAnsi="Courier New" w:cs="Courier New"/>
          <w:sz w:val="20"/>
        </w:rPr>
      </w:pPr>
      <w:r>
        <w:rPr>
          <w:rFonts w:ascii="Courier New" w:hAnsi="Courier New" w:cs="Courier New"/>
          <w:sz w:val="20"/>
        </w:rPr>
        <w:t xml:space="preserve">   YS*5.01*76</w:t>
      </w:r>
    </w:p>
    <w:p w14:paraId="63BEC493" w14:textId="77777777" w:rsidR="00014604" w:rsidRDefault="00014604">
      <w:pPr>
        <w:rPr>
          <w:rFonts w:ascii="Courier New" w:hAnsi="Courier New" w:cs="Courier New"/>
          <w:sz w:val="20"/>
        </w:rPr>
      </w:pPr>
    </w:p>
    <w:p w14:paraId="28881E76" w14:textId="77777777" w:rsidR="00014604" w:rsidRDefault="00014604">
      <w:pPr>
        <w:rPr>
          <w:rFonts w:ascii="Courier New" w:hAnsi="Courier New" w:cs="Courier New"/>
          <w:sz w:val="20"/>
        </w:rPr>
      </w:pPr>
      <w:r>
        <w:rPr>
          <w:rFonts w:ascii="Courier New" w:hAnsi="Courier New" w:cs="Courier New"/>
          <w:sz w:val="20"/>
        </w:rPr>
        <w:t xml:space="preserve">Use INSTALL NAME: </w:t>
      </w:r>
      <w:r>
        <w:rPr>
          <w:rFonts w:ascii="Courier New" w:hAnsi="Courier New" w:cs="Courier New"/>
          <w:b/>
          <w:bCs/>
          <w:sz w:val="20"/>
        </w:rPr>
        <w:t>YS*5.01*76</w:t>
      </w:r>
      <w:r>
        <w:rPr>
          <w:rFonts w:ascii="Courier New" w:hAnsi="Courier New" w:cs="Courier New"/>
          <w:sz w:val="20"/>
        </w:rPr>
        <w:t xml:space="preserve"> to install this Distribution.</w:t>
      </w:r>
    </w:p>
    <w:p w14:paraId="09054D4B" w14:textId="77777777" w:rsidR="00014604" w:rsidRDefault="00014604">
      <w:pPr>
        <w:pStyle w:val="Header"/>
        <w:tabs>
          <w:tab w:val="clear" w:pos="9348"/>
        </w:tabs>
        <w:rPr>
          <w:rFonts w:ascii="Courier New" w:hAnsi="Courier New" w:cs="Courier New"/>
        </w:rPr>
      </w:pPr>
    </w:p>
    <w:p w14:paraId="2B72E11B" w14:textId="77777777" w:rsidR="00014604" w:rsidRDefault="00014604">
      <w:pPr>
        <w:rPr>
          <w:rFonts w:ascii="Courier New" w:hAnsi="Courier New" w:cs="Courier New"/>
          <w:sz w:val="20"/>
        </w:rPr>
      </w:pPr>
    </w:p>
    <w:p w14:paraId="71329EC0" w14:textId="77777777" w:rsidR="00014604" w:rsidRDefault="00014604">
      <w:pPr>
        <w:rPr>
          <w:rFonts w:ascii="Courier New" w:hAnsi="Courier New" w:cs="Courier New"/>
          <w:sz w:val="20"/>
        </w:rPr>
      </w:pPr>
    </w:p>
    <w:p w14:paraId="3E0112B4" w14:textId="77777777" w:rsidR="00014604" w:rsidRDefault="00014604">
      <w:pPr>
        <w:rPr>
          <w:rFonts w:ascii="Courier New" w:hAnsi="Courier New" w:cs="Courier New"/>
          <w:sz w:val="20"/>
        </w:rPr>
      </w:pPr>
      <w:r>
        <w:rPr>
          <w:rFonts w:ascii="Courier New" w:hAnsi="Courier New" w:cs="Courier New"/>
          <w:sz w:val="20"/>
        </w:rPr>
        <w:t xml:space="preserve">   1      Load a Distribution</w:t>
      </w:r>
    </w:p>
    <w:p w14:paraId="4A374D0B" w14:textId="77777777" w:rsidR="00014604" w:rsidRDefault="00014604">
      <w:pPr>
        <w:rPr>
          <w:rFonts w:ascii="Courier New" w:hAnsi="Courier New" w:cs="Courier New"/>
          <w:sz w:val="20"/>
        </w:rPr>
      </w:pPr>
      <w:r>
        <w:rPr>
          <w:rFonts w:ascii="Courier New" w:hAnsi="Courier New" w:cs="Courier New"/>
          <w:sz w:val="20"/>
        </w:rPr>
        <w:t xml:space="preserve">   2      Verify Checksums in Transport Global</w:t>
      </w:r>
    </w:p>
    <w:p w14:paraId="46938E0A" w14:textId="77777777" w:rsidR="00014604" w:rsidRDefault="00014604">
      <w:pPr>
        <w:rPr>
          <w:rFonts w:ascii="Courier New" w:hAnsi="Courier New" w:cs="Courier New"/>
          <w:sz w:val="20"/>
        </w:rPr>
      </w:pPr>
      <w:r>
        <w:rPr>
          <w:rFonts w:ascii="Courier New" w:hAnsi="Courier New" w:cs="Courier New"/>
          <w:sz w:val="20"/>
        </w:rPr>
        <w:t xml:space="preserve">   3      Print Transport Global</w:t>
      </w:r>
    </w:p>
    <w:p w14:paraId="25BCF6D1" w14:textId="77777777" w:rsidR="00014604" w:rsidRDefault="00014604">
      <w:pPr>
        <w:rPr>
          <w:rFonts w:ascii="Courier New" w:hAnsi="Courier New" w:cs="Courier New"/>
          <w:sz w:val="20"/>
        </w:rPr>
      </w:pPr>
      <w:r>
        <w:rPr>
          <w:rFonts w:ascii="Courier New" w:hAnsi="Courier New" w:cs="Courier New"/>
          <w:sz w:val="20"/>
        </w:rPr>
        <w:t xml:space="preserve">   4      Compare Transport Global to Current System</w:t>
      </w:r>
    </w:p>
    <w:p w14:paraId="5D5579F4" w14:textId="77777777" w:rsidR="00014604" w:rsidRDefault="00014604">
      <w:pPr>
        <w:rPr>
          <w:rFonts w:ascii="Courier New" w:hAnsi="Courier New" w:cs="Courier New"/>
          <w:sz w:val="20"/>
        </w:rPr>
      </w:pPr>
      <w:r>
        <w:rPr>
          <w:rFonts w:ascii="Courier New" w:hAnsi="Courier New" w:cs="Courier New"/>
          <w:sz w:val="20"/>
        </w:rPr>
        <w:t xml:space="preserve">   5      Backup a Transport Global</w:t>
      </w:r>
    </w:p>
    <w:p w14:paraId="3334712A" w14:textId="77777777" w:rsidR="00014604" w:rsidRDefault="00014604">
      <w:pPr>
        <w:rPr>
          <w:rFonts w:ascii="Courier New" w:hAnsi="Courier New" w:cs="Courier New"/>
          <w:sz w:val="20"/>
        </w:rPr>
      </w:pPr>
      <w:r>
        <w:rPr>
          <w:rFonts w:ascii="Courier New" w:hAnsi="Courier New" w:cs="Courier New"/>
          <w:sz w:val="20"/>
        </w:rPr>
        <w:t xml:space="preserve">   6      Install Package(s)</w:t>
      </w:r>
    </w:p>
    <w:p w14:paraId="7DE624D5" w14:textId="77777777" w:rsidR="00014604" w:rsidRDefault="00014604">
      <w:pPr>
        <w:rPr>
          <w:rFonts w:ascii="Courier New" w:hAnsi="Courier New" w:cs="Courier New"/>
          <w:sz w:val="20"/>
        </w:rPr>
      </w:pPr>
      <w:r>
        <w:rPr>
          <w:rFonts w:ascii="Courier New" w:hAnsi="Courier New" w:cs="Courier New"/>
          <w:sz w:val="20"/>
        </w:rPr>
        <w:t xml:space="preserve">          Restart Install of Package(s)</w:t>
      </w:r>
    </w:p>
    <w:p w14:paraId="011FF1A6" w14:textId="77777777" w:rsidR="00014604" w:rsidRDefault="00014604">
      <w:pPr>
        <w:rPr>
          <w:rFonts w:ascii="Courier New" w:hAnsi="Courier New" w:cs="Courier New"/>
          <w:sz w:val="20"/>
        </w:rPr>
      </w:pPr>
      <w:r>
        <w:rPr>
          <w:rFonts w:ascii="Courier New" w:hAnsi="Courier New" w:cs="Courier New"/>
          <w:sz w:val="20"/>
        </w:rPr>
        <w:t xml:space="preserve">          Unload a Distribution</w:t>
      </w:r>
    </w:p>
    <w:p w14:paraId="418620EE" w14:textId="77777777" w:rsidR="00014604" w:rsidRDefault="00014604">
      <w:pPr>
        <w:rPr>
          <w:rFonts w:ascii="Courier New" w:hAnsi="Courier New" w:cs="Courier New"/>
          <w:sz w:val="20"/>
        </w:rPr>
      </w:pPr>
      <w:r>
        <w:rPr>
          <w:rFonts w:ascii="Courier New" w:hAnsi="Courier New" w:cs="Courier New"/>
          <w:sz w:val="20"/>
        </w:rPr>
        <w:t xml:space="preserve">   PU     Patch Update</w:t>
      </w:r>
    </w:p>
    <w:p w14:paraId="51AA2A12" w14:textId="77777777" w:rsidR="00014604" w:rsidRDefault="00014604">
      <w:pPr>
        <w:rPr>
          <w:rFonts w:ascii="Courier New" w:hAnsi="Courier New" w:cs="Courier New"/>
          <w:sz w:val="20"/>
        </w:rPr>
      </w:pPr>
    </w:p>
    <w:p w14:paraId="081CD127" w14:textId="77777777" w:rsidR="00014604" w:rsidRDefault="00014604">
      <w:pPr>
        <w:rPr>
          <w:rFonts w:ascii="Courier New" w:hAnsi="Courier New" w:cs="Courier New"/>
          <w:sz w:val="20"/>
        </w:rPr>
      </w:pPr>
    </w:p>
    <w:p w14:paraId="54908C20" w14:textId="77777777" w:rsidR="00014604" w:rsidRDefault="00014604">
      <w:pPr>
        <w:rPr>
          <w:rFonts w:ascii="Courier New" w:hAnsi="Courier New" w:cs="Courier New"/>
          <w:sz w:val="20"/>
        </w:rPr>
      </w:pPr>
      <w:r>
        <w:rPr>
          <w:rFonts w:ascii="Courier New" w:hAnsi="Courier New" w:cs="Courier New"/>
          <w:sz w:val="20"/>
        </w:rPr>
        <w:t>You have PENDING ALERTS</w:t>
      </w:r>
    </w:p>
    <w:p w14:paraId="485C81FD" w14:textId="77777777" w:rsidR="00014604" w:rsidRDefault="00014604">
      <w:pPr>
        <w:rPr>
          <w:rFonts w:ascii="Courier New" w:hAnsi="Courier New" w:cs="Courier New"/>
          <w:sz w:val="20"/>
        </w:rPr>
      </w:pPr>
      <w:r>
        <w:rPr>
          <w:rFonts w:ascii="Courier New" w:hAnsi="Courier New" w:cs="Courier New"/>
          <w:sz w:val="20"/>
        </w:rPr>
        <w:t xml:space="preserve">          Enter  "VA to jump to VIEW ALERTS option</w:t>
      </w:r>
    </w:p>
    <w:p w14:paraId="1FF3A300" w14:textId="77777777" w:rsidR="00014604" w:rsidRDefault="00014604">
      <w:pPr>
        <w:rPr>
          <w:rFonts w:ascii="Courier New" w:hAnsi="Courier New" w:cs="Courier New"/>
          <w:sz w:val="20"/>
        </w:rPr>
      </w:pPr>
    </w:p>
    <w:p w14:paraId="60C0F38A" w14:textId="77777777" w:rsidR="00014604" w:rsidRDefault="00014604">
      <w:pPr>
        <w:rPr>
          <w:rFonts w:ascii="Courier New" w:hAnsi="Courier New" w:cs="Courier New"/>
          <w:sz w:val="20"/>
        </w:rPr>
      </w:pPr>
    </w:p>
    <w:p w14:paraId="654BEC57" w14:textId="77777777" w:rsidR="00014604" w:rsidRDefault="00014604">
      <w:pPr>
        <w:rPr>
          <w:rFonts w:ascii="Courier New" w:hAnsi="Courier New" w:cs="Courier New"/>
          <w:sz w:val="20"/>
        </w:rPr>
      </w:pPr>
      <w:r>
        <w:rPr>
          <w:rFonts w:ascii="Courier New" w:hAnsi="Courier New" w:cs="Courier New"/>
          <w:sz w:val="20"/>
        </w:rPr>
        <w:t>You've got PRIORITY mail!</w:t>
      </w:r>
    </w:p>
    <w:p w14:paraId="2CB6C56F" w14:textId="77777777" w:rsidR="00014604" w:rsidRDefault="00014604">
      <w:pPr>
        <w:rPr>
          <w:rFonts w:ascii="Courier New" w:hAnsi="Courier New" w:cs="Courier New"/>
          <w:sz w:val="20"/>
        </w:rPr>
      </w:pPr>
    </w:p>
    <w:p w14:paraId="7AC10884" w14:textId="77777777" w:rsidR="00014604" w:rsidRDefault="00014604">
      <w:pPr>
        <w:rPr>
          <w:rFonts w:ascii="Courier New" w:hAnsi="Courier New" w:cs="Courier New"/>
          <w:sz w:val="20"/>
        </w:rPr>
      </w:pPr>
    </w:p>
    <w:p w14:paraId="5A709DF2" w14:textId="77777777" w:rsidR="00014604" w:rsidRDefault="00014604">
      <w:pPr>
        <w:rPr>
          <w:rFonts w:ascii="Courier New" w:hAnsi="Courier New" w:cs="Courier New"/>
          <w:sz w:val="20"/>
        </w:rPr>
      </w:pPr>
      <w:r>
        <w:rPr>
          <w:rFonts w:ascii="Courier New" w:hAnsi="Courier New" w:cs="Courier New"/>
          <w:sz w:val="20"/>
        </w:rPr>
        <w:t>Select Installation Option: 6  Install Package(s)</w:t>
      </w:r>
    </w:p>
    <w:p w14:paraId="2D683FA1" w14:textId="77777777" w:rsidR="00014604" w:rsidRDefault="00014604">
      <w:pPr>
        <w:rPr>
          <w:rFonts w:ascii="Courier New" w:hAnsi="Courier New" w:cs="Courier New"/>
          <w:sz w:val="20"/>
        </w:rPr>
      </w:pPr>
      <w:r>
        <w:rPr>
          <w:rFonts w:ascii="Courier New" w:hAnsi="Courier New" w:cs="Courier New"/>
          <w:sz w:val="20"/>
        </w:rPr>
        <w:t>Select INSTALL NAME:    YS*5.01*76     Loaded from Distribution  3/18/03@17:42:0</w:t>
      </w:r>
    </w:p>
    <w:p w14:paraId="135DE0DA" w14:textId="77777777" w:rsidR="00014604" w:rsidRDefault="00014604">
      <w:pPr>
        <w:rPr>
          <w:rFonts w:ascii="Courier New" w:hAnsi="Courier New" w:cs="Courier New"/>
          <w:sz w:val="20"/>
        </w:rPr>
      </w:pPr>
      <w:r>
        <w:rPr>
          <w:rFonts w:ascii="Courier New" w:hAnsi="Courier New" w:cs="Courier New"/>
          <w:sz w:val="20"/>
        </w:rPr>
        <w:t>4</w:t>
      </w:r>
    </w:p>
    <w:p w14:paraId="1387CB1D" w14:textId="77777777" w:rsidR="00014604" w:rsidRDefault="00014604">
      <w:pPr>
        <w:rPr>
          <w:rFonts w:ascii="Courier New" w:hAnsi="Courier New" w:cs="Courier New"/>
          <w:sz w:val="20"/>
        </w:rPr>
      </w:pPr>
      <w:r>
        <w:rPr>
          <w:rFonts w:ascii="Courier New" w:hAnsi="Courier New" w:cs="Courier New"/>
          <w:sz w:val="20"/>
        </w:rPr>
        <w:t xml:space="preserve">     =&gt; MENTAL HEALTH ASSISTANT RELEASE  ;Created on Mar 18, 2003@17:36:41</w:t>
      </w:r>
    </w:p>
    <w:p w14:paraId="5B87C8B0" w14:textId="77777777" w:rsidR="00014604" w:rsidRDefault="00014604">
      <w:pPr>
        <w:rPr>
          <w:rFonts w:ascii="Courier New" w:hAnsi="Courier New" w:cs="Courier New"/>
          <w:sz w:val="20"/>
        </w:rPr>
      </w:pPr>
    </w:p>
    <w:p w14:paraId="032AE7C6" w14:textId="77777777" w:rsidR="00014604" w:rsidRDefault="00014604">
      <w:pPr>
        <w:rPr>
          <w:rFonts w:ascii="Courier New" w:hAnsi="Courier New" w:cs="Courier New"/>
          <w:sz w:val="20"/>
        </w:rPr>
      </w:pPr>
      <w:r>
        <w:rPr>
          <w:rFonts w:ascii="Courier New" w:hAnsi="Courier New" w:cs="Courier New"/>
          <w:sz w:val="20"/>
        </w:rPr>
        <w:t xml:space="preserve">This Distribution was loaded on Mar 18, 2003@17:42:04 with header of </w:t>
      </w:r>
    </w:p>
    <w:p w14:paraId="200A569F" w14:textId="77777777" w:rsidR="00014604" w:rsidRDefault="00014604">
      <w:pPr>
        <w:rPr>
          <w:rFonts w:ascii="Courier New" w:hAnsi="Courier New" w:cs="Courier New"/>
          <w:sz w:val="20"/>
        </w:rPr>
      </w:pPr>
      <w:r>
        <w:rPr>
          <w:rFonts w:ascii="Courier New" w:hAnsi="Courier New" w:cs="Courier New"/>
          <w:sz w:val="20"/>
        </w:rPr>
        <w:t xml:space="preserve">   MENTAL HEALTH ASSISTANT RELEASE  ;Created on Mar 18, 2003@17:36:41</w:t>
      </w:r>
    </w:p>
    <w:p w14:paraId="47A9D460" w14:textId="77777777" w:rsidR="00014604" w:rsidRDefault="00014604">
      <w:pPr>
        <w:rPr>
          <w:rFonts w:ascii="Courier New" w:hAnsi="Courier New" w:cs="Courier New"/>
          <w:sz w:val="20"/>
        </w:rPr>
      </w:pPr>
      <w:r>
        <w:rPr>
          <w:rFonts w:ascii="Courier New" w:hAnsi="Courier New" w:cs="Courier New"/>
          <w:sz w:val="20"/>
        </w:rPr>
        <w:t xml:space="preserve">   It consisted of the following Install(s):</w:t>
      </w:r>
    </w:p>
    <w:p w14:paraId="594543B6" w14:textId="77777777" w:rsidR="00014604" w:rsidRDefault="00014604">
      <w:pPr>
        <w:rPr>
          <w:rFonts w:ascii="Courier New" w:hAnsi="Courier New" w:cs="Courier New"/>
          <w:sz w:val="20"/>
        </w:rPr>
      </w:pPr>
      <w:r>
        <w:rPr>
          <w:rFonts w:ascii="Courier New" w:hAnsi="Courier New" w:cs="Courier New"/>
          <w:sz w:val="20"/>
        </w:rPr>
        <w:t xml:space="preserve">     YS*5.01*76</w:t>
      </w:r>
    </w:p>
    <w:p w14:paraId="514378FB" w14:textId="77777777" w:rsidR="00014604" w:rsidRDefault="00014604">
      <w:pPr>
        <w:rPr>
          <w:rFonts w:ascii="Courier New" w:hAnsi="Courier New" w:cs="Courier New"/>
          <w:sz w:val="20"/>
        </w:rPr>
      </w:pPr>
      <w:r>
        <w:rPr>
          <w:rFonts w:ascii="Courier New" w:hAnsi="Courier New" w:cs="Courier New"/>
          <w:sz w:val="20"/>
        </w:rPr>
        <w:t>Checking Install for Package YS*5.01*76</w:t>
      </w:r>
    </w:p>
    <w:p w14:paraId="24850330" w14:textId="77777777" w:rsidR="00014604" w:rsidRDefault="00014604">
      <w:pPr>
        <w:rPr>
          <w:rFonts w:ascii="Courier New" w:hAnsi="Courier New" w:cs="Courier New"/>
          <w:sz w:val="20"/>
        </w:rPr>
      </w:pPr>
    </w:p>
    <w:p w14:paraId="1DD7FF4A" w14:textId="77777777" w:rsidR="00014604" w:rsidRDefault="00014604">
      <w:pPr>
        <w:rPr>
          <w:rFonts w:ascii="Courier New" w:hAnsi="Courier New" w:cs="Courier New"/>
          <w:sz w:val="20"/>
        </w:rPr>
      </w:pPr>
      <w:r>
        <w:rPr>
          <w:rFonts w:ascii="Courier New" w:hAnsi="Courier New" w:cs="Courier New"/>
          <w:sz w:val="20"/>
        </w:rPr>
        <w:t>Install Questions for YS*5.01*76</w:t>
      </w:r>
    </w:p>
    <w:p w14:paraId="02696BDD" w14:textId="77777777" w:rsidR="00014604" w:rsidRDefault="00014604">
      <w:pPr>
        <w:rPr>
          <w:rFonts w:ascii="Courier New" w:hAnsi="Courier New" w:cs="Courier New"/>
          <w:sz w:val="20"/>
        </w:rPr>
      </w:pPr>
    </w:p>
    <w:p w14:paraId="215BB6AF" w14:textId="77777777" w:rsidR="00014604" w:rsidRDefault="00014604">
      <w:pPr>
        <w:rPr>
          <w:rFonts w:ascii="Courier New" w:hAnsi="Courier New" w:cs="Courier New"/>
          <w:sz w:val="20"/>
        </w:rPr>
      </w:pPr>
      <w:r>
        <w:rPr>
          <w:rFonts w:ascii="Courier New" w:hAnsi="Courier New" w:cs="Courier New"/>
          <w:sz w:val="20"/>
        </w:rPr>
        <w:t>Incoming Files:</w:t>
      </w:r>
    </w:p>
    <w:p w14:paraId="567C104C" w14:textId="77777777" w:rsidR="00014604" w:rsidRDefault="00014604">
      <w:pPr>
        <w:rPr>
          <w:rFonts w:ascii="Courier New" w:hAnsi="Courier New" w:cs="Courier New"/>
          <w:sz w:val="20"/>
        </w:rPr>
      </w:pPr>
    </w:p>
    <w:p w14:paraId="708A1158" w14:textId="77777777" w:rsidR="00014604" w:rsidRDefault="00014604">
      <w:pPr>
        <w:rPr>
          <w:rFonts w:ascii="Courier New" w:hAnsi="Courier New" w:cs="Courier New"/>
          <w:sz w:val="20"/>
        </w:rPr>
      </w:pPr>
    </w:p>
    <w:p w14:paraId="7BC83FB9" w14:textId="77777777" w:rsidR="00014604" w:rsidRDefault="00014604">
      <w:pPr>
        <w:rPr>
          <w:rFonts w:ascii="Courier New" w:hAnsi="Courier New" w:cs="Courier New"/>
          <w:sz w:val="20"/>
        </w:rPr>
      </w:pPr>
      <w:r>
        <w:rPr>
          <w:rFonts w:ascii="Courier New" w:hAnsi="Courier New" w:cs="Courier New"/>
          <w:sz w:val="20"/>
        </w:rPr>
        <w:t xml:space="preserve">   601       MH INSTRUMENT  (including data)</w:t>
      </w:r>
    </w:p>
    <w:p w14:paraId="4C4185A1" w14:textId="77777777" w:rsidR="00014604" w:rsidRDefault="00014604">
      <w:pPr>
        <w:rPr>
          <w:rFonts w:ascii="Courier New" w:hAnsi="Courier New" w:cs="Courier New"/>
          <w:sz w:val="20"/>
        </w:rPr>
      </w:pPr>
      <w:r>
        <w:rPr>
          <w:rFonts w:ascii="Courier New" w:hAnsi="Courier New" w:cs="Courier New"/>
          <w:sz w:val="20"/>
        </w:rPr>
        <w:t>Note:  You already have the 'MH INSTRUMENT' File.</w:t>
      </w:r>
    </w:p>
    <w:p w14:paraId="08B06136" w14:textId="77777777" w:rsidR="00014604" w:rsidRDefault="00014604">
      <w:pPr>
        <w:rPr>
          <w:rFonts w:ascii="Courier New" w:hAnsi="Courier New" w:cs="Courier New"/>
          <w:sz w:val="20"/>
        </w:rPr>
      </w:pPr>
      <w:r>
        <w:rPr>
          <w:rFonts w:ascii="Courier New" w:hAnsi="Courier New" w:cs="Courier New"/>
          <w:sz w:val="20"/>
        </w:rPr>
        <w:t>I will OVERWRITE your data with mine.</w:t>
      </w:r>
    </w:p>
    <w:p w14:paraId="718E016C" w14:textId="77777777" w:rsidR="00014604" w:rsidRDefault="00014604">
      <w:pPr>
        <w:rPr>
          <w:rFonts w:ascii="Courier New" w:hAnsi="Courier New" w:cs="Courier New"/>
          <w:sz w:val="20"/>
        </w:rPr>
      </w:pPr>
    </w:p>
    <w:p w14:paraId="6FD97DE6" w14:textId="77777777" w:rsidR="00014604" w:rsidRDefault="00014604">
      <w:pPr>
        <w:rPr>
          <w:rFonts w:ascii="Courier New" w:hAnsi="Courier New" w:cs="Courier New"/>
          <w:sz w:val="20"/>
        </w:rPr>
      </w:pPr>
    </w:p>
    <w:p w14:paraId="05BFCF87" w14:textId="77777777" w:rsidR="00014604" w:rsidRDefault="00014604">
      <w:pPr>
        <w:rPr>
          <w:rFonts w:ascii="Courier New" w:hAnsi="Courier New" w:cs="Courier New"/>
          <w:sz w:val="20"/>
        </w:rPr>
      </w:pPr>
      <w:r>
        <w:rPr>
          <w:rFonts w:ascii="Courier New" w:hAnsi="Courier New" w:cs="Courier New"/>
          <w:sz w:val="20"/>
        </w:rPr>
        <w:t xml:space="preserve">   601.3     COPYRIGHT HOLDER  (including data)</w:t>
      </w:r>
    </w:p>
    <w:p w14:paraId="2A8921F8" w14:textId="77777777" w:rsidR="00014604" w:rsidRDefault="00014604">
      <w:pPr>
        <w:rPr>
          <w:rFonts w:ascii="Courier New" w:hAnsi="Courier New" w:cs="Courier New"/>
          <w:sz w:val="20"/>
        </w:rPr>
      </w:pPr>
      <w:r>
        <w:rPr>
          <w:rFonts w:ascii="Courier New" w:hAnsi="Courier New" w:cs="Courier New"/>
          <w:sz w:val="20"/>
        </w:rPr>
        <w:t>Note:  You already have the 'COPYRIGHT HOLDER' File.</w:t>
      </w:r>
    </w:p>
    <w:p w14:paraId="69E8FC36" w14:textId="77777777" w:rsidR="00014604" w:rsidRDefault="00014604">
      <w:pPr>
        <w:rPr>
          <w:rFonts w:ascii="Courier New" w:hAnsi="Courier New" w:cs="Courier New"/>
          <w:sz w:val="20"/>
        </w:rPr>
      </w:pPr>
      <w:r>
        <w:rPr>
          <w:rFonts w:ascii="Courier New" w:hAnsi="Courier New" w:cs="Courier New"/>
          <w:sz w:val="20"/>
        </w:rPr>
        <w:t>I will OVERWRITE your data with mine.</w:t>
      </w:r>
    </w:p>
    <w:p w14:paraId="2A208AA5" w14:textId="77777777" w:rsidR="00014604" w:rsidRDefault="00014604">
      <w:pPr>
        <w:rPr>
          <w:rFonts w:ascii="Courier New" w:hAnsi="Courier New" w:cs="Courier New"/>
          <w:sz w:val="20"/>
        </w:rPr>
      </w:pPr>
    </w:p>
    <w:p w14:paraId="3D73AC6A" w14:textId="77777777" w:rsidR="00014604" w:rsidRDefault="00014604">
      <w:pPr>
        <w:rPr>
          <w:rFonts w:ascii="Courier New" w:hAnsi="Courier New" w:cs="Courier New"/>
          <w:sz w:val="20"/>
        </w:rPr>
      </w:pPr>
    </w:p>
    <w:p w14:paraId="19AA3B7F" w14:textId="77777777" w:rsidR="00014604" w:rsidRDefault="00014604">
      <w:pPr>
        <w:rPr>
          <w:rFonts w:ascii="Courier New" w:hAnsi="Courier New" w:cs="Courier New"/>
          <w:sz w:val="20"/>
        </w:rPr>
      </w:pPr>
      <w:r>
        <w:rPr>
          <w:rFonts w:ascii="Courier New" w:hAnsi="Courier New" w:cs="Courier New"/>
          <w:sz w:val="20"/>
        </w:rPr>
        <w:t xml:space="preserve">   601.6     MH MULTIPLE SCORING  (including data)</w:t>
      </w:r>
    </w:p>
    <w:p w14:paraId="32B93A93" w14:textId="77777777" w:rsidR="00014604" w:rsidRDefault="00014604">
      <w:pPr>
        <w:rPr>
          <w:rFonts w:ascii="Courier New" w:hAnsi="Courier New" w:cs="Courier New"/>
          <w:sz w:val="20"/>
        </w:rPr>
      </w:pPr>
      <w:r>
        <w:rPr>
          <w:rFonts w:ascii="Courier New" w:hAnsi="Courier New" w:cs="Courier New"/>
          <w:sz w:val="20"/>
        </w:rPr>
        <w:t>Note:  You already have the 'MH MULTIPLE SCORING' File.</w:t>
      </w:r>
    </w:p>
    <w:p w14:paraId="0708DF2A" w14:textId="77777777" w:rsidR="00014604" w:rsidRDefault="00014604">
      <w:pPr>
        <w:rPr>
          <w:rFonts w:ascii="Courier New" w:hAnsi="Courier New" w:cs="Courier New"/>
          <w:sz w:val="20"/>
        </w:rPr>
      </w:pPr>
      <w:r>
        <w:rPr>
          <w:rFonts w:ascii="Courier New" w:hAnsi="Courier New" w:cs="Courier New"/>
          <w:sz w:val="20"/>
        </w:rPr>
        <w:t>I will OVERWRITE your data with mine.</w:t>
      </w:r>
    </w:p>
    <w:p w14:paraId="7A6605DA" w14:textId="77777777" w:rsidR="00014604" w:rsidRDefault="00014604">
      <w:pPr>
        <w:rPr>
          <w:rFonts w:ascii="Courier New" w:hAnsi="Courier New" w:cs="Courier New"/>
          <w:sz w:val="20"/>
        </w:rPr>
      </w:pPr>
    </w:p>
    <w:p w14:paraId="36FB73DB" w14:textId="77777777" w:rsidR="00014604" w:rsidRDefault="00014604">
      <w:pPr>
        <w:rPr>
          <w:rFonts w:ascii="Courier New" w:hAnsi="Courier New" w:cs="Courier New"/>
          <w:sz w:val="20"/>
        </w:rPr>
      </w:pPr>
    </w:p>
    <w:p w14:paraId="6798758B" w14:textId="77777777" w:rsidR="00014604" w:rsidRDefault="00014604">
      <w:pPr>
        <w:rPr>
          <w:rFonts w:ascii="Courier New" w:hAnsi="Courier New" w:cs="Courier New"/>
          <w:sz w:val="20"/>
        </w:rPr>
      </w:pPr>
      <w:r>
        <w:rPr>
          <w:rFonts w:ascii="Courier New" w:hAnsi="Courier New" w:cs="Courier New"/>
          <w:sz w:val="20"/>
        </w:rPr>
        <w:t xml:space="preserve">   604.68    ASI NARRATIVE  (including data)</w:t>
      </w:r>
    </w:p>
    <w:p w14:paraId="5EE23F4B" w14:textId="77777777" w:rsidR="00014604" w:rsidRDefault="00014604">
      <w:pPr>
        <w:rPr>
          <w:rFonts w:ascii="Courier New" w:hAnsi="Courier New" w:cs="Courier New"/>
          <w:sz w:val="20"/>
        </w:rPr>
      </w:pPr>
      <w:r>
        <w:rPr>
          <w:rFonts w:ascii="Courier New" w:hAnsi="Courier New" w:cs="Courier New"/>
          <w:sz w:val="20"/>
        </w:rPr>
        <w:t>Note:  You already have the 'ASI NARRATIVE' File.</w:t>
      </w:r>
    </w:p>
    <w:p w14:paraId="28A30C5F" w14:textId="77777777" w:rsidR="00014604" w:rsidRDefault="00014604">
      <w:pPr>
        <w:rPr>
          <w:rFonts w:ascii="Courier New" w:hAnsi="Courier New" w:cs="Courier New"/>
          <w:sz w:val="20"/>
        </w:rPr>
      </w:pPr>
      <w:r>
        <w:rPr>
          <w:rFonts w:ascii="Courier New" w:hAnsi="Courier New" w:cs="Courier New"/>
          <w:sz w:val="20"/>
        </w:rPr>
        <w:t>I will OVERWRITE your data with mine.</w:t>
      </w:r>
    </w:p>
    <w:p w14:paraId="121E501D" w14:textId="77777777" w:rsidR="00014604" w:rsidRDefault="00014604">
      <w:pPr>
        <w:rPr>
          <w:rFonts w:ascii="Courier New" w:hAnsi="Courier New" w:cs="Courier New"/>
          <w:sz w:val="20"/>
        </w:rPr>
      </w:pPr>
    </w:p>
    <w:p w14:paraId="2FF41378" w14:textId="77777777" w:rsidR="00014604" w:rsidRDefault="00014604">
      <w:pPr>
        <w:rPr>
          <w:rFonts w:ascii="Courier New" w:hAnsi="Courier New" w:cs="Courier New"/>
          <w:sz w:val="20"/>
        </w:rPr>
      </w:pPr>
    </w:p>
    <w:p w14:paraId="419BBF81" w14:textId="77777777" w:rsidR="00014604" w:rsidRDefault="00014604">
      <w:pPr>
        <w:rPr>
          <w:rFonts w:ascii="Courier New" w:hAnsi="Courier New" w:cs="Courier New"/>
          <w:sz w:val="20"/>
        </w:rPr>
      </w:pPr>
      <w:r>
        <w:rPr>
          <w:rFonts w:ascii="Courier New" w:hAnsi="Courier New" w:cs="Courier New"/>
          <w:sz w:val="20"/>
        </w:rPr>
        <w:t xml:space="preserve">Want KIDS to INHIBIT LOGONs during the install? YES// </w:t>
      </w:r>
      <w:r>
        <w:rPr>
          <w:rFonts w:ascii="Courier New" w:hAnsi="Courier New" w:cs="Courier New"/>
          <w:b/>
          <w:bCs/>
          <w:sz w:val="20"/>
        </w:rPr>
        <w:t>NO&lt;RET&gt;</w:t>
      </w:r>
    </w:p>
    <w:p w14:paraId="0F0E9AB2" w14:textId="77777777" w:rsidR="00014604" w:rsidRDefault="00014604">
      <w:pPr>
        <w:rPr>
          <w:rFonts w:ascii="Courier New" w:hAnsi="Courier New" w:cs="Courier New"/>
          <w:sz w:val="20"/>
        </w:rPr>
      </w:pPr>
      <w:r>
        <w:rPr>
          <w:rFonts w:ascii="Courier New" w:hAnsi="Courier New" w:cs="Courier New"/>
          <w:sz w:val="20"/>
        </w:rPr>
        <w:t xml:space="preserve">Want to DISABLE Scheduled Options, Menu Options, and Protocols? YES// </w:t>
      </w:r>
      <w:r>
        <w:rPr>
          <w:rFonts w:ascii="Courier New" w:hAnsi="Courier New" w:cs="Courier New"/>
          <w:b/>
          <w:bCs/>
          <w:sz w:val="20"/>
        </w:rPr>
        <w:t>NO&lt;RET&gt;</w:t>
      </w:r>
    </w:p>
    <w:p w14:paraId="3E51688B" w14:textId="77777777" w:rsidR="00014604" w:rsidRDefault="00014604">
      <w:pPr>
        <w:rPr>
          <w:rFonts w:ascii="Courier New" w:hAnsi="Courier New" w:cs="Courier New"/>
          <w:sz w:val="20"/>
        </w:rPr>
      </w:pPr>
    </w:p>
    <w:p w14:paraId="54247A15" w14:textId="77777777" w:rsidR="00014604" w:rsidRDefault="00014604">
      <w:pPr>
        <w:rPr>
          <w:rFonts w:ascii="Courier New" w:hAnsi="Courier New" w:cs="Courier New"/>
          <w:sz w:val="20"/>
        </w:rPr>
      </w:pPr>
      <w:r>
        <w:rPr>
          <w:rFonts w:ascii="Courier New" w:hAnsi="Courier New" w:cs="Courier New"/>
          <w:sz w:val="20"/>
        </w:rPr>
        <w:t>Enter the Device you want to print the Install messages.</w:t>
      </w:r>
    </w:p>
    <w:p w14:paraId="166C4C73" w14:textId="77777777" w:rsidR="00014604" w:rsidRDefault="00014604">
      <w:pPr>
        <w:rPr>
          <w:rFonts w:ascii="Courier New" w:hAnsi="Courier New" w:cs="Courier New"/>
          <w:sz w:val="20"/>
        </w:rPr>
      </w:pPr>
      <w:r>
        <w:rPr>
          <w:rFonts w:ascii="Courier New" w:hAnsi="Courier New" w:cs="Courier New"/>
          <w:sz w:val="20"/>
        </w:rPr>
        <w:t>You can queue the install by enter a 'Q' at the device prompt.</w:t>
      </w:r>
    </w:p>
    <w:p w14:paraId="53BDA2EE" w14:textId="77777777" w:rsidR="00014604" w:rsidRDefault="00014604">
      <w:pPr>
        <w:rPr>
          <w:rFonts w:ascii="Courier New" w:hAnsi="Courier New" w:cs="Courier New"/>
          <w:sz w:val="20"/>
        </w:rPr>
      </w:pPr>
      <w:r>
        <w:rPr>
          <w:rFonts w:ascii="Courier New" w:hAnsi="Courier New" w:cs="Courier New"/>
          <w:sz w:val="20"/>
        </w:rPr>
        <w:t>Enter a '^' to abort the install.</w:t>
      </w:r>
    </w:p>
    <w:p w14:paraId="2D20656B" w14:textId="77777777" w:rsidR="00014604" w:rsidRDefault="00014604">
      <w:pPr>
        <w:rPr>
          <w:rFonts w:ascii="Courier New" w:hAnsi="Courier New" w:cs="Courier New"/>
          <w:sz w:val="20"/>
        </w:rPr>
      </w:pPr>
    </w:p>
    <w:p w14:paraId="4EDF955C" w14:textId="77777777" w:rsidR="00014604" w:rsidRDefault="00014604">
      <w:pPr>
        <w:rPr>
          <w:rFonts w:ascii="Courier New" w:hAnsi="Courier New" w:cs="Courier New"/>
          <w:sz w:val="20"/>
        </w:rPr>
      </w:pPr>
      <w:r>
        <w:rPr>
          <w:rFonts w:ascii="Courier New" w:hAnsi="Courier New" w:cs="Courier New"/>
          <w:sz w:val="20"/>
        </w:rPr>
        <w:t>DEVICE: HOME//</w:t>
      </w:r>
      <w:r>
        <w:rPr>
          <w:rFonts w:ascii="Courier New" w:hAnsi="Courier New" w:cs="Courier New"/>
          <w:b/>
          <w:bCs/>
          <w:sz w:val="20"/>
        </w:rPr>
        <w:t>&lt;RET&gt;</w:t>
      </w:r>
      <w:r>
        <w:rPr>
          <w:rFonts w:ascii="Courier New" w:hAnsi="Courier New" w:cs="Courier New"/>
          <w:sz w:val="20"/>
        </w:rPr>
        <w:t xml:space="preserve">   VIRTUAL CONNECTION</w:t>
      </w:r>
    </w:p>
    <w:p w14:paraId="7271BBF1" w14:textId="77777777" w:rsidR="00014604" w:rsidRDefault="00014604">
      <w:pPr>
        <w:rPr>
          <w:rFonts w:ascii="Courier New" w:hAnsi="Courier New" w:cs="Courier New"/>
          <w:sz w:val="20"/>
        </w:rPr>
      </w:pPr>
    </w:p>
    <w:p w14:paraId="1043FE5F" w14:textId="77777777" w:rsidR="00014604" w:rsidRDefault="00014604">
      <w:pPr>
        <w:rPr>
          <w:rFonts w:ascii="Courier New" w:hAnsi="Courier New" w:cs="Courier New"/>
          <w:sz w:val="20"/>
        </w:rPr>
      </w:pPr>
    </w:p>
    <w:p w14:paraId="1B8232B1" w14:textId="77777777" w:rsidR="00014604" w:rsidRDefault="00014604">
      <w:pPr>
        <w:rPr>
          <w:rFonts w:ascii="Courier New" w:hAnsi="Courier New" w:cs="Courier New"/>
          <w:sz w:val="20"/>
        </w:rPr>
      </w:pPr>
    </w:p>
    <w:p w14:paraId="6CDF8245" w14:textId="77777777" w:rsidR="00014604" w:rsidRDefault="00014604">
      <w:pPr>
        <w:rPr>
          <w:rFonts w:ascii="Courier New" w:hAnsi="Courier New" w:cs="Courier New"/>
          <w:sz w:val="20"/>
        </w:rPr>
      </w:pPr>
      <w:r>
        <w:rPr>
          <w:rFonts w:ascii="Courier New" w:hAnsi="Courier New" w:cs="Courier New"/>
          <w:sz w:val="20"/>
        </w:rPr>
        <w:t xml:space="preserve"> </w:t>
      </w:r>
    </w:p>
    <w:p w14:paraId="55958654" w14:textId="77777777" w:rsidR="00014604" w:rsidRDefault="00014604">
      <w:pPr>
        <w:rPr>
          <w:rFonts w:ascii="Courier New" w:hAnsi="Courier New" w:cs="Courier New"/>
          <w:sz w:val="20"/>
        </w:rPr>
      </w:pPr>
      <w:r>
        <w:rPr>
          <w:rFonts w:ascii="Courier New" w:hAnsi="Courier New" w:cs="Courier New"/>
          <w:sz w:val="20"/>
        </w:rPr>
        <w:t xml:space="preserve"> Install Started for YS*5.01*76 : </w:t>
      </w:r>
    </w:p>
    <w:p w14:paraId="644F28B1" w14:textId="77777777" w:rsidR="00014604" w:rsidRDefault="00014604">
      <w:pPr>
        <w:rPr>
          <w:rFonts w:ascii="Courier New" w:hAnsi="Courier New" w:cs="Courier New"/>
          <w:sz w:val="20"/>
        </w:rPr>
      </w:pPr>
      <w:r>
        <w:rPr>
          <w:rFonts w:ascii="Courier New" w:hAnsi="Courier New" w:cs="Courier New"/>
          <w:sz w:val="20"/>
        </w:rPr>
        <w:t xml:space="preserve">               Mar 18, 2003@17:42:31</w:t>
      </w:r>
    </w:p>
    <w:p w14:paraId="4BD908E2" w14:textId="77777777" w:rsidR="00014604" w:rsidRDefault="00014604">
      <w:pPr>
        <w:rPr>
          <w:rFonts w:ascii="Courier New" w:hAnsi="Courier New" w:cs="Courier New"/>
          <w:sz w:val="20"/>
        </w:rPr>
      </w:pPr>
      <w:r>
        <w:rPr>
          <w:rFonts w:ascii="Courier New" w:hAnsi="Courier New" w:cs="Courier New"/>
          <w:sz w:val="20"/>
        </w:rPr>
        <w:t xml:space="preserve"> </w:t>
      </w:r>
    </w:p>
    <w:p w14:paraId="6036A63C" w14:textId="77777777" w:rsidR="00014604" w:rsidRDefault="00014604">
      <w:pPr>
        <w:rPr>
          <w:rFonts w:ascii="Courier New" w:hAnsi="Courier New" w:cs="Courier New"/>
          <w:sz w:val="20"/>
        </w:rPr>
      </w:pPr>
      <w:r>
        <w:rPr>
          <w:rFonts w:ascii="Courier New" w:hAnsi="Courier New" w:cs="Courier New"/>
          <w:sz w:val="20"/>
        </w:rPr>
        <w:t xml:space="preserve">Build Distribution Date: </w:t>
      </w:r>
      <w:smartTag w:uri="urn:schemas-microsoft-com:office:smarttags" w:element="date">
        <w:smartTagPr>
          <w:attr w:name="Year" w:val="2003"/>
          <w:attr w:name="Day" w:val="18"/>
          <w:attr w:name="Month" w:val="3"/>
        </w:smartTagPr>
        <w:r>
          <w:rPr>
            <w:rFonts w:ascii="Courier New" w:hAnsi="Courier New" w:cs="Courier New"/>
            <w:sz w:val="20"/>
          </w:rPr>
          <w:t>Mar 18, 2003</w:t>
        </w:r>
      </w:smartTag>
    </w:p>
    <w:p w14:paraId="2B94275C" w14:textId="77777777" w:rsidR="00014604" w:rsidRDefault="00014604">
      <w:pPr>
        <w:rPr>
          <w:rFonts w:ascii="Courier New" w:hAnsi="Courier New" w:cs="Courier New"/>
          <w:sz w:val="20"/>
        </w:rPr>
      </w:pPr>
      <w:r>
        <w:rPr>
          <w:rFonts w:ascii="Courier New" w:hAnsi="Courier New" w:cs="Courier New"/>
          <w:sz w:val="20"/>
        </w:rPr>
        <w:t xml:space="preserve">                                   YS*5.01*76                                </w:t>
      </w:r>
    </w:p>
    <w:p w14:paraId="6DB6CCE9" w14:textId="77777777" w:rsidR="00014604" w:rsidRDefault="00014604">
      <w:pPr>
        <w:rPr>
          <w:rFonts w:ascii="Courier New" w:hAnsi="Courier New" w:cs="Courier New"/>
          <w:sz w:val="20"/>
        </w:rPr>
      </w:pPr>
      <w:r>
        <w:rPr>
          <w:rFonts w:ascii="Courier New" w:hAnsi="Courier New" w:cs="Courier New"/>
          <w:sz w:val="20"/>
        </w:rPr>
        <w:t>─────────────────────────────────────────────────────────────────────────────</w:t>
      </w:r>
    </w:p>
    <w:p w14:paraId="18DFF458" w14:textId="77777777" w:rsidR="00014604" w:rsidRDefault="00014604">
      <w:pPr>
        <w:rPr>
          <w:rFonts w:ascii="Courier New" w:hAnsi="Courier New" w:cs="Courier New"/>
          <w:sz w:val="20"/>
        </w:rPr>
      </w:pPr>
      <w:r>
        <w:rPr>
          <w:rFonts w:ascii="Courier New" w:hAnsi="Courier New" w:cs="Courier New"/>
          <w:sz w:val="20"/>
        </w:rPr>
        <w:t xml:space="preserve"> </w:t>
      </w:r>
    </w:p>
    <w:p w14:paraId="62AD8472" w14:textId="77777777" w:rsidR="00014604" w:rsidRDefault="00014604">
      <w:pPr>
        <w:rPr>
          <w:rFonts w:ascii="Courier New" w:hAnsi="Courier New" w:cs="Courier New"/>
          <w:sz w:val="20"/>
        </w:rPr>
      </w:pPr>
      <w:r>
        <w:rPr>
          <w:rFonts w:ascii="Courier New" w:hAnsi="Courier New" w:cs="Courier New"/>
          <w:sz w:val="20"/>
        </w:rPr>
        <w:t xml:space="preserve"> Installing Routines:</w:t>
      </w:r>
    </w:p>
    <w:p w14:paraId="35BEF743" w14:textId="77777777" w:rsidR="00014604" w:rsidRDefault="00014604">
      <w:pPr>
        <w:rPr>
          <w:rFonts w:ascii="Courier New" w:hAnsi="Courier New" w:cs="Courier New"/>
          <w:sz w:val="20"/>
        </w:rPr>
      </w:pPr>
      <w:r>
        <w:rPr>
          <w:rFonts w:ascii="Courier New" w:hAnsi="Courier New" w:cs="Courier New"/>
          <w:sz w:val="20"/>
        </w:rPr>
        <w:t xml:space="preserve">               Mar 18, 2003@17:42:32</w:t>
      </w:r>
    </w:p>
    <w:p w14:paraId="7A2083C0" w14:textId="77777777" w:rsidR="00014604" w:rsidRDefault="00014604">
      <w:pPr>
        <w:rPr>
          <w:rFonts w:ascii="Courier New" w:hAnsi="Courier New" w:cs="Courier New"/>
          <w:sz w:val="20"/>
        </w:rPr>
      </w:pPr>
      <w:r>
        <w:rPr>
          <w:rFonts w:ascii="Courier New" w:hAnsi="Courier New" w:cs="Courier New"/>
          <w:sz w:val="20"/>
        </w:rPr>
        <w:t xml:space="preserve"> </w:t>
      </w:r>
    </w:p>
    <w:p w14:paraId="4C6B68B7" w14:textId="77777777" w:rsidR="00014604" w:rsidRDefault="00014604">
      <w:pPr>
        <w:rPr>
          <w:rFonts w:ascii="Courier New" w:hAnsi="Courier New" w:cs="Courier New"/>
          <w:sz w:val="20"/>
        </w:rPr>
      </w:pPr>
      <w:r>
        <w:rPr>
          <w:rFonts w:ascii="Courier New" w:hAnsi="Courier New" w:cs="Courier New"/>
          <w:sz w:val="20"/>
        </w:rPr>
        <w:t xml:space="preserve"> Installing Data Dictionaries: </w:t>
      </w:r>
    </w:p>
    <w:p w14:paraId="4F9D1A02" w14:textId="77777777" w:rsidR="00014604" w:rsidRDefault="00014604">
      <w:pPr>
        <w:rPr>
          <w:rFonts w:ascii="Courier New" w:hAnsi="Courier New" w:cs="Courier New"/>
          <w:sz w:val="20"/>
        </w:rPr>
      </w:pPr>
      <w:r>
        <w:rPr>
          <w:rFonts w:ascii="Courier New" w:hAnsi="Courier New" w:cs="Courier New"/>
          <w:sz w:val="20"/>
        </w:rPr>
        <w:t xml:space="preserve">               Mar 18, 2003@17:42:32</w:t>
      </w:r>
    </w:p>
    <w:p w14:paraId="58FB9D49" w14:textId="77777777" w:rsidR="00014604" w:rsidRDefault="00014604">
      <w:pPr>
        <w:rPr>
          <w:rFonts w:ascii="Courier New" w:hAnsi="Courier New" w:cs="Courier New"/>
          <w:sz w:val="20"/>
        </w:rPr>
      </w:pPr>
      <w:r>
        <w:rPr>
          <w:rFonts w:ascii="Courier New" w:hAnsi="Courier New" w:cs="Courier New"/>
          <w:sz w:val="20"/>
        </w:rPr>
        <w:t xml:space="preserve"> </w:t>
      </w:r>
    </w:p>
    <w:p w14:paraId="47CDDC33" w14:textId="77777777" w:rsidR="00014604" w:rsidRDefault="00014604">
      <w:pPr>
        <w:rPr>
          <w:rFonts w:ascii="Courier New" w:hAnsi="Courier New" w:cs="Courier New"/>
          <w:sz w:val="20"/>
        </w:rPr>
      </w:pPr>
      <w:r>
        <w:rPr>
          <w:rFonts w:ascii="Courier New" w:hAnsi="Courier New" w:cs="Courier New"/>
          <w:sz w:val="20"/>
        </w:rPr>
        <w:t xml:space="preserve"> Installing Data: </w:t>
      </w:r>
    </w:p>
    <w:p w14:paraId="3F8572D5" w14:textId="77777777" w:rsidR="00014604" w:rsidRDefault="00014604">
      <w:pPr>
        <w:rPr>
          <w:rFonts w:ascii="Courier New" w:hAnsi="Courier New" w:cs="Courier New"/>
          <w:sz w:val="20"/>
        </w:rPr>
      </w:pPr>
      <w:r>
        <w:rPr>
          <w:rFonts w:ascii="Courier New" w:hAnsi="Courier New" w:cs="Courier New"/>
          <w:sz w:val="20"/>
        </w:rPr>
        <w:t xml:space="preserve">               Mar 18, 2003@17:42:55</w:t>
      </w:r>
    </w:p>
    <w:p w14:paraId="7D933B34" w14:textId="77777777" w:rsidR="00014604" w:rsidRDefault="00014604">
      <w:pPr>
        <w:rPr>
          <w:rFonts w:ascii="Courier New" w:hAnsi="Courier New" w:cs="Courier New"/>
          <w:sz w:val="20"/>
        </w:rPr>
      </w:pPr>
      <w:r>
        <w:rPr>
          <w:rFonts w:ascii="Courier New" w:hAnsi="Courier New" w:cs="Courier New"/>
          <w:sz w:val="20"/>
        </w:rPr>
        <w:t xml:space="preserve"> </w:t>
      </w:r>
    </w:p>
    <w:p w14:paraId="14533454" w14:textId="77777777" w:rsidR="00014604" w:rsidRDefault="00014604">
      <w:pPr>
        <w:rPr>
          <w:rFonts w:ascii="Courier New" w:hAnsi="Courier New" w:cs="Courier New"/>
          <w:sz w:val="20"/>
        </w:rPr>
      </w:pPr>
      <w:r>
        <w:rPr>
          <w:rFonts w:ascii="Courier New" w:hAnsi="Courier New" w:cs="Courier New"/>
          <w:sz w:val="20"/>
        </w:rPr>
        <w:t xml:space="preserve"> Updating Routine file...</w:t>
      </w:r>
    </w:p>
    <w:p w14:paraId="570B267F" w14:textId="77777777" w:rsidR="00014604" w:rsidRDefault="00014604">
      <w:pPr>
        <w:rPr>
          <w:rFonts w:ascii="Courier New" w:hAnsi="Courier New" w:cs="Courier New"/>
          <w:sz w:val="20"/>
        </w:rPr>
      </w:pPr>
      <w:r>
        <w:rPr>
          <w:rFonts w:ascii="Courier New" w:hAnsi="Courier New" w:cs="Courier New"/>
          <w:sz w:val="20"/>
        </w:rPr>
        <w:t xml:space="preserve"> </w:t>
      </w:r>
    </w:p>
    <w:p w14:paraId="61D0C7E0" w14:textId="77777777" w:rsidR="00014604" w:rsidRDefault="00014604">
      <w:pPr>
        <w:rPr>
          <w:rFonts w:ascii="Courier New" w:hAnsi="Courier New" w:cs="Courier New"/>
          <w:sz w:val="20"/>
        </w:rPr>
      </w:pPr>
      <w:r>
        <w:rPr>
          <w:rFonts w:ascii="Courier New" w:hAnsi="Courier New" w:cs="Courier New"/>
          <w:sz w:val="20"/>
        </w:rPr>
        <w:t xml:space="preserve"> Updating KIDS files...</w:t>
      </w:r>
    </w:p>
    <w:p w14:paraId="2190D23D" w14:textId="77777777" w:rsidR="00014604" w:rsidRDefault="00014604">
      <w:pPr>
        <w:pStyle w:val="Header"/>
        <w:tabs>
          <w:tab w:val="clear" w:pos="9348"/>
        </w:tabs>
        <w:rPr>
          <w:rFonts w:ascii="Courier New" w:hAnsi="Courier New" w:cs="Courier New"/>
        </w:rPr>
      </w:pPr>
      <w:r>
        <w:rPr>
          <w:rFonts w:ascii="Courier New" w:hAnsi="Courier New" w:cs="Courier New"/>
        </w:rPr>
        <w:t xml:space="preserve"> </w:t>
      </w:r>
    </w:p>
    <w:p w14:paraId="4BDE3D49" w14:textId="77777777" w:rsidR="00014604" w:rsidRDefault="00014604">
      <w:pPr>
        <w:rPr>
          <w:rFonts w:ascii="Courier New" w:hAnsi="Courier New" w:cs="Courier New"/>
          <w:sz w:val="20"/>
        </w:rPr>
      </w:pPr>
      <w:r>
        <w:rPr>
          <w:rFonts w:ascii="Courier New" w:hAnsi="Courier New" w:cs="Courier New"/>
          <w:sz w:val="20"/>
        </w:rPr>
        <w:t xml:space="preserve"> YS*5.01*76 Installed. </w:t>
      </w:r>
    </w:p>
    <w:p w14:paraId="27E1EC2B" w14:textId="77777777" w:rsidR="00014604" w:rsidRDefault="00014604">
      <w:pPr>
        <w:rPr>
          <w:rFonts w:ascii="Courier New" w:hAnsi="Courier New" w:cs="Courier New"/>
          <w:sz w:val="20"/>
        </w:rPr>
      </w:pPr>
      <w:r>
        <w:rPr>
          <w:rFonts w:ascii="Courier New" w:hAnsi="Courier New" w:cs="Courier New"/>
          <w:sz w:val="20"/>
        </w:rPr>
        <w:t xml:space="preserve">               Mar 18, 2003@17:42:56</w:t>
      </w:r>
    </w:p>
    <w:p w14:paraId="212DEE83" w14:textId="77777777" w:rsidR="00014604" w:rsidRDefault="00014604">
      <w:pPr>
        <w:rPr>
          <w:rFonts w:ascii="Courier New" w:hAnsi="Courier New" w:cs="Courier New"/>
          <w:sz w:val="20"/>
        </w:rPr>
      </w:pPr>
      <w:r>
        <w:rPr>
          <w:rFonts w:ascii="Courier New" w:hAnsi="Courier New" w:cs="Courier New"/>
          <w:sz w:val="20"/>
        </w:rPr>
        <w:t xml:space="preserve"> </w:t>
      </w:r>
    </w:p>
    <w:p w14:paraId="7A23D69A" w14:textId="77777777" w:rsidR="00014604" w:rsidRDefault="00014604">
      <w:pPr>
        <w:rPr>
          <w:rFonts w:ascii="Courier New" w:hAnsi="Courier New" w:cs="Courier New"/>
          <w:sz w:val="20"/>
        </w:rPr>
      </w:pPr>
      <w:r>
        <w:rPr>
          <w:rFonts w:ascii="Courier New" w:hAnsi="Courier New" w:cs="Courier New"/>
          <w:sz w:val="20"/>
        </w:rPr>
        <w:t xml:space="preserve"> Install Message sent #8227970</w:t>
      </w:r>
    </w:p>
    <w:p w14:paraId="4BECC8EE" w14:textId="77777777" w:rsidR="00014604" w:rsidRDefault="00014604">
      <w:pPr>
        <w:rPr>
          <w:rFonts w:ascii="Courier New" w:hAnsi="Courier New" w:cs="Courier New"/>
          <w:sz w:val="20"/>
        </w:rPr>
      </w:pPr>
      <w:r>
        <w:rPr>
          <w:rFonts w:ascii="Courier New" w:hAnsi="Courier New" w:cs="Courier New"/>
          <w:sz w:val="20"/>
        </w:rPr>
        <w:t>─────────────────────────────────────────────────────────────────────────────</w:t>
      </w:r>
    </w:p>
    <w:p w14:paraId="55E53D62" w14:textId="77777777" w:rsidR="00014604" w:rsidRDefault="00014604">
      <w:pPr>
        <w:rPr>
          <w:rFonts w:ascii="Courier New" w:hAnsi="Courier New" w:cs="Courier New"/>
          <w:sz w:val="20"/>
        </w:rPr>
      </w:pPr>
      <w:r>
        <w:rPr>
          <w:rFonts w:ascii="Courier New" w:hAnsi="Courier New" w:cs="Courier New"/>
          <w:sz w:val="20"/>
        </w:rPr>
        <w:t xml:space="preserve">          ┌────────────────────────────────────────────────────────────┐</w:t>
      </w:r>
    </w:p>
    <w:p w14:paraId="5670BA28" w14:textId="77777777" w:rsidR="00014604" w:rsidRDefault="00014604">
      <w:pPr>
        <w:rPr>
          <w:rFonts w:ascii="Courier New" w:hAnsi="Courier New" w:cs="Courier New"/>
          <w:sz w:val="20"/>
        </w:rPr>
      </w:pPr>
      <w:r>
        <w:rPr>
          <w:rFonts w:ascii="Courier New" w:hAnsi="Courier New" w:cs="Courier New"/>
          <w:sz w:val="20"/>
        </w:rPr>
        <w:t xml:space="preserve">  100%    │             25             50             75               │</w:t>
      </w:r>
    </w:p>
    <w:p w14:paraId="3DA27D67" w14:textId="77777777" w:rsidR="00014604" w:rsidRDefault="00014604">
      <w:pPr>
        <w:rPr>
          <w:rFonts w:ascii="Courier New" w:hAnsi="Courier New" w:cs="Courier New"/>
          <w:sz w:val="20"/>
        </w:rPr>
      </w:pPr>
      <w:r>
        <w:rPr>
          <w:rFonts w:ascii="Courier New" w:hAnsi="Courier New" w:cs="Courier New"/>
          <w:sz w:val="20"/>
        </w:rPr>
        <w:t>Complete  └────────────────────────────────────────────────────────────┘</w:t>
      </w:r>
    </w:p>
    <w:p w14:paraId="1DB1AF56" w14:textId="77777777" w:rsidR="00014604" w:rsidRDefault="00014604">
      <w:pPr>
        <w:rPr>
          <w:rFonts w:ascii="Courier New" w:hAnsi="Courier New" w:cs="Courier New"/>
          <w:sz w:val="20"/>
        </w:rPr>
      </w:pPr>
    </w:p>
    <w:p w14:paraId="44A044B1" w14:textId="77777777" w:rsidR="00014604" w:rsidRDefault="00014604">
      <w:pPr>
        <w:rPr>
          <w:rFonts w:ascii="Courier New" w:hAnsi="Courier New" w:cs="Courier New"/>
          <w:sz w:val="20"/>
        </w:rPr>
      </w:pPr>
    </w:p>
    <w:p w14:paraId="53781AF5" w14:textId="77777777" w:rsidR="00014604" w:rsidRDefault="00014604">
      <w:pPr>
        <w:rPr>
          <w:rFonts w:ascii="Courier New" w:hAnsi="Courier New" w:cs="Courier New"/>
          <w:sz w:val="20"/>
        </w:rPr>
      </w:pPr>
      <w:r>
        <w:rPr>
          <w:rFonts w:ascii="Courier New" w:hAnsi="Courier New" w:cs="Courier New"/>
          <w:sz w:val="20"/>
        </w:rPr>
        <w:br w:type="page"/>
      </w:r>
    </w:p>
    <w:p w14:paraId="41AF0EFB" w14:textId="77777777" w:rsidR="00014604" w:rsidRDefault="00014604">
      <w:pPr>
        <w:rPr>
          <w:rFonts w:ascii="Courier New" w:hAnsi="Courier New" w:cs="Courier New"/>
          <w:sz w:val="20"/>
        </w:rPr>
      </w:pPr>
    </w:p>
    <w:p w14:paraId="73DE9530" w14:textId="77777777" w:rsidR="00014604" w:rsidRDefault="00014604">
      <w:pPr>
        <w:rPr>
          <w:rFonts w:ascii="Courier New" w:hAnsi="Courier New" w:cs="Courier New"/>
          <w:sz w:val="20"/>
        </w:rPr>
      </w:pPr>
    </w:p>
    <w:p w14:paraId="3D0E42C1" w14:textId="77777777" w:rsidR="00014604" w:rsidRDefault="00014604">
      <w:pPr>
        <w:rPr>
          <w:rFonts w:ascii="Courier New" w:hAnsi="Courier New" w:cs="Courier New"/>
          <w:sz w:val="20"/>
        </w:rPr>
      </w:pPr>
    </w:p>
    <w:p w14:paraId="6723CABD" w14:textId="77777777" w:rsidR="00014604" w:rsidRDefault="00014604">
      <w:pPr>
        <w:pStyle w:val="Heading1"/>
        <w:tabs>
          <w:tab w:val="left" w:pos="342"/>
        </w:tabs>
        <w:sectPr w:rsidR="00014604">
          <w:headerReference w:type="even" r:id="rId25"/>
          <w:headerReference w:type="default" r:id="rId26"/>
          <w:pgSz w:w="12240" w:h="15840" w:code="1"/>
          <w:pgMar w:top="1440" w:right="1440" w:bottom="1440" w:left="1440" w:header="720" w:footer="720" w:gutter="0"/>
          <w:cols w:space="720"/>
          <w:titlePg/>
        </w:sectPr>
      </w:pPr>
    </w:p>
    <w:p w14:paraId="6325B2B0" w14:textId="77777777" w:rsidR="00014604" w:rsidRDefault="00014604">
      <w:pPr>
        <w:pStyle w:val="Heading1"/>
      </w:pPr>
      <w:bookmarkStart w:id="139" w:name="_Toc44225437"/>
      <w:r>
        <w:t>Post Installation Instructions</w:t>
      </w:r>
      <w:bookmarkEnd w:id="139"/>
    </w:p>
    <w:p w14:paraId="3844F7B5" w14:textId="77777777" w:rsidR="00014604" w:rsidRDefault="00014604"/>
    <w:p w14:paraId="48DFB890" w14:textId="77777777" w:rsidR="00014604" w:rsidRDefault="00014604">
      <w:pPr>
        <w:rPr>
          <w:rFonts w:eastAsia="MS Mincho"/>
        </w:rPr>
      </w:pPr>
      <w:r>
        <w:t xml:space="preserve">After the </w:t>
      </w:r>
      <w:r>
        <w:rPr>
          <w:b/>
        </w:rPr>
        <w:t>V</w:t>
      </w:r>
      <w:r>
        <w:rPr>
          <w:i/>
          <w:sz w:val="22"/>
        </w:rPr>
        <w:t>ist</w:t>
      </w:r>
      <w:r>
        <w:rPr>
          <w:b/>
        </w:rPr>
        <w:t>A</w:t>
      </w:r>
      <w:r>
        <w:t xml:space="preserve"> Mental Health </w:t>
      </w:r>
      <w:r>
        <w:rPr>
          <w:rFonts w:eastAsia="MS Mincho" w:cs="Arial"/>
        </w:rPr>
        <w:t>Assistant</w:t>
      </w:r>
      <w:r>
        <w:t xml:space="preserve"> Version 2 </w:t>
      </w:r>
      <w:r>
        <w:rPr>
          <w:rFonts w:eastAsia="MS Mincho"/>
        </w:rPr>
        <w:t xml:space="preserve">Patch YS*5.01*76, has been successfully installed the following instructions </w:t>
      </w:r>
      <w:r>
        <w:rPr>
          <w:rFonts w:eastAsia="MS Mincho"/>
          <w:b/>
          <w:bCs/>
        </w:rPr>
        <w:t>must</w:t>
      </w:r>
      <w:r>
        <w:rPr>
          <w:rFonts w:eastAsia="MS Mincho"/>
        </w:rPr>
        <w:t xml:space="preserve"> be applied for the software application to function as designed:</w:t>
      </w:r>
    </w:p>
    <w:p w14:paraId="49B85609" w14:textId="77777777" w:rsidR="00014604" w:rsidRDefault="00014604"/>
    <w:p w14:paraId="3FC97C6C" w14:textId="77777777" w:rsidR="00014604" w:rsidRDefault="00014604"/>
    <w:p w14:paraId="2FB71D51" w14:textId="77777777" w:rsidR="00014604" w:rsidRDefault="00014604">
      <w:pPr>
        <w:pStyle w:val="Heading2"/>
      </w:pPr>
      <w:bookmarkStart w:id="140" w:name="_Toc44225438"/>
      <w:r>
        <w:t>Client Software:</w:t>
      </w:r>
      <w:bookmarkEnd w:id="140"/>
    </w:p>
    <w:p w14:paraId="1EEC7D5A" w14:textId="77777777" w:rsidR="00014604" w:rsidRDefault="00014604">
      <w:pPr>
        <w:pStyle w:val="Narrative"/>
        <w:rPr>
          <w:rFonts w:ascii="Century Schoolbook" w:hAnsi="Century Schoolbook"/>
        </w:rPr>
      </w:pPr>
    </w:p>
    <w:p w14:paraId="71919FC3" w14:textId="77777777" w:rsidR="00014604" w:rsidRDefault="00014604">
      <w:pPr>
        <w:pBdr>
          <w:top w:val="single" w:sz="4" w:space="1" w:color="auto"/>
          <w:left w:val="single" w:sz="4" w:space="4" w:color="auto"/>
          <w:bottom w:val="single" w:sz="4" w:space="1" w:color="auto"/>
          <w:right w:val="single" w:sz="4" w:space="4" w:color="auto"/>
        </w:pBdr>
      </w:pPr>
    </w:p>
    <w:p w14:paraId="7AAAF346" w14:textId="77777777" w:rsidR="00014604" w:rsidRDefault="00014604">
      <w:pPr>
        <w:pBdr>
          <w:top w:val="single" w:sz="4" w:space="1" w:color="auto"/>
          <w:left w:val="single" w:sz="4" w:space="4" w:color="auto"/>
          <w:bottom w:val="single" w:sz="4" w:space="1" w:color="auto"/>
          <w:right w:val="single" w:sz="4" w:space="4" w:color="auto"/>
        </w:pBdr>
        <w:tabs>
          <w:tab w:val="left" w:pos="342"/>
        </w:tabs>
        <w:rPr>
          <w:rFonts w:cs="Courier New"/>
        </w:rPr>
      </w:pPr>
      <w:r>
        <w:rPr>
          <w:rFonts w:cs="Courier New"/>
          <w:b/>
          <w:bCs/>
        </w:rPr>
        <w:t>NOTE:</w:t>
      </w:r>
      <w:r>
        <w:rPr>
          <w:rFonts w:cs="Courier New"/>
        </w:rPr>
        <w:t xml:space="preserve"> This version of the client software can be installed as either a patch to the existing client software or as a </w:t>
      </w:r>
      <w:r>
        <w:rPr>
          <w:rFonts w:cs="Courier New"/>
          <w:b/>
          <w:bCs/>
        </w:rPr>
        <w:t>new</w:t>
      </w:r>
      <w:r>
        <w:rPr>
          <w:rFonts w:cs="Courier New"/>
        </w:rPr>
        <w:t xml:space="preserve"> installation.</w:t>
      </w:r>
    </w:p>
    <w:p w14:paraId="0B43B2F4" w14:textId="77777777" w:rsidR="00014604" w:rsidRDefault="00014604">
      <w:pPr>
        <w:pBdr>
          <w:top w:val="single" w:sz="4" w:space="1" w:color="auto"/>
          <w:left w:val="single" w:sz="4" w:space="4" w:color="auto"/>
          <w:bottom w:val="single" w:sz="4" w:space="1" w:color="auto"/>
          <w:right w:val="single" w:sz="4" w:space="4" w:color="auto"/>
        </w:pBdr>
        <w:tabs>
          <w:tab w:val="left" w:pos="342"/>
        </w:tabs>
        <w:rPr>
          <w:rFonts w:cs="Courier New"/>
        </w:rPr>
      </w:pPr>
    </w:p>
    <w:p w14:paraId="3F34EB1F" w14:textId="77777777" w:rsidR="00014604" w:rsidRDefault="00014604"/>
    <w:p w14:paraId="6C2CCBBE" w14:textId="77777777" w:rsidR="00014604" w:rsidRDefault="00014604"/>
    <w:p w14:paraId="0D911CCE" w14:textId="77777777" w:rsidR="00014604" w:rsidRDefault="00014604">
      <w:pPr>
        <w:pStyle w:val="Heading2"/>
      </w:pPr>
      <w:bookmarkStart w:id="141" w:name="_Toc44225439"/>
      <w:r>
        <w:t>IRM Staff:</w:t>
      </w:r>
      <w:bookmarkEnd w:id="141"/>
    </w:p>
    <w:p w14:paraId="130ACA27" w14:textId="77777777" w:rsidR="00014604" w:rsidRDefault="00014604">
      <w:pPr>
        <w:tabs>
          <w:tab w:val="right" w:pos="9360"/>
        </w:tabs>
      </w:pPr>
    </w:p>
    <w:p w14:paraId="1FFA004E" w14:textId="77777777" w:rsidR="00014604" w:rsidRDefault="00014604">
      <w:pPr>
        <w:pBdr>
          <w:top w:val="single" w:sz="4" w:space="1" w:color="auto"/>
          <w:left w:val="single" w:sz="4" w:space="4" w:color="auto"/>
          <w:bottom w:val="single" w:sz="4" w:space="1" w:color="auto"/>
          <w:right w:val="single" w:sz="4" w:space="4" w:color="auto"/>
        </w:pBdr>
        <w:tabs>
          <w:tab w:val="left" w:pos="342"/>
          <w:tab w:val="right" w:pos="9360"/>
        </w:tabs>
      </w:pPr>
    </w:p>
    <w:p w14:paraId="54EA6469" w14:textId="77777777" w:rsidR="00014604" w:rsidRDefault="00014604">
      <w:pPr>
        <w:pBdr>
          <w:top w:val="single" w:sz="4" w:space="1" w:color="auto"/>
          <w:left w:val="single" w:sz="4" w:space="4" w:color="auto"/>
          <w:bottom w:val="single" w:sz="4" w:space="1" w:color="auto"/>
          <w:right w:val="single" w:sz="4" w:space="4" w:color="auto"/>
        </w:pBdr>
        <w:tabs>
          <w:tab w:val="left" w:pos="342"/>
          <w:tab w:val="right" w:pos="9360"/>
        </w:tabs>
      </w:pPr>
      <w:r>
        <w:rPr>
          <w:b/>
          <w:bCs/>
        </w:rPr>
        <w:t>NOTE:</w:t>
      </w:r>
      <w:r>
        <w:t xml:space="preserve"> USERS installing 1.0.2.9 software on a Window NT or Windows 2000 environment </w:t>
      </w:r>
      <w:r>
        <w:rPr>
          <w:b/>
          <w:bCs/>
        </w:rPr>
        <w:t>must</w:t>
      </w:r>
      <w:r>
        <w:t xml:space="preserve"> have Administrator privileges on the PC Workstation platform.</w:t>
      </w:r>
    </w:p>
    <w:p w14:paraId="3F1AF333" w14:textId="77777777" w:rsidR="00014604" w:rsidRDefault="00014604">
      <w:pPr>
        <w:pBdr>
          <w:top w:val="single" w:sz="4" w:space="1" w:color="auto"/>
          <w:left w:val="single" w:sz="4" w:space="4" w:color="auto"/>
          <w:bottom w:val="single" w:sz="4" w:space="1" w:color="auto"/>
          <w:right w:val="single" w:sz="4" w:space="4" w:color="auto"/>
        </w:pBdr>
        <w:tabs>
          <w:tab w:val="left" w:pos="342"/>
          <w:tab w:val="right" w:pos="9360"/>
        </w:tabs>
      </w:pPr>
    </w:p>
    <w:p w14:paraId="07F0CA51" w14:textId="77777777" w:rsidR="00014604" w:rsidRDefault="00014604">
      <w:pPr>
        <w:pStyle w:val="Narrative"/>
        <w:tabs>
          <w:tab w:val="right" w:pos="9360"/>
        </w:tabs>
        <w:rPr>
          <w:rFonts w:ascii="Century Schoolbook" w:hAnsi="Century Schoolbook"/>
        </w:rPr>
      </w:pPr>
    </w:p>
    <w:p w14:paraId="3B8E3049" w14:textId="77777777" w:rsidR="009165CA" w:rsidRDefault="009165CA" w:rsidP="009165CA">
      <w:pPr>
        <w:pBdr>
          <w:top w:val="single" w:sz="4" w:space="1" w:color="auto"/>
          <w:left w:val="single" w:sz="4" w:space="4" w:color="auto"/>
          <w:bottom w:val="single" w:sz="4" w:space="1" w:color="auto"/>
          <w:right w:val="single" w:sz="4" w:space="4" w:color="auto"/>
        </w:pBdr>
      </w:pPr>
    </w:p>
    <w:p w14:paraId="58DF3676" w14:textId="77777777" w:rsidR="009165CA" w:rsidRDefault="009165CA" w:rsidP="009165CA">
      <w:pPr>
        <w:pBdr>
          <w:top w:val="single" w:sz="4" w:space="1" w:color="auto"/>
          <w:left w:val="single" w:sz="4" w:space="4" w:color="auto"/>
          <w:bottom w:val="single" w:sz="4" w:space="1" w:color="auto"/>
          <w:right w:val="single" w:sz="4" w:space="4" w:color="auto"/>
        </w:pBdr>
      </w:pPr>
      <w:r w:rsidRPr="009165CA">
        <w:rPr>
          <w:b/>
        </w:rPr>
        <w:t>NOTE:</w:t>
      </w:r>
      <w:r>
        <w:t xml:space="preserve"> In MHA Version 1, the executable was named YS50171_MHA.exe to reflect both the associated </w:t>
      </w:r>
      <w:r>
        <w:rPr>
          <w:b/>
          <w:bCs/>
        </w:rPr>
        <w:t>V</w:t>
      </w:r>
      <w:r>
        <w:t>ist</w:t>
      </w:r>
      <w:r>
        <w:rPr>
          <w:b/>
          <w:bCs/>
        </w:rPr>
        <w:t>A</w:t>
      </w:r>
      <w:r>
        <w:t xml:space="preserve"> Patch YS*5.01*71 and the </w:t>
      </w:r>
      <w:smartTag w:uri="urn:schemas-microsoft-com:office:smarttags" w:element="place">
        <w:r>
          <w:t>Delphi</w:t>
        </w:r>
      </w:smartTag>
      <w:r>
        <w:t xml:space="preserve"> application build number (123). However, this method of naming the executable will require a new name with each release, which will increase the difficulty of installing future releases. In MHA Version 2, the executable is named YS_MHA.exe, which will be used for all future MHA software releases.</w:t>
      </w:r>
    </w:p>
    <w:p w14:paraId="063933D3" w14:textId="77777777" w:rsidR="00014604" w:rsidRDefault="00014604" w:rsidP="009165CA">
      <w:pPr>
        <w:pBdr>
          <w:top w:val="single" w:sz="4" w:space="1" w:color="auto"/>
          <w:left w:val="single" w:sz="4" w:space="4" w:color="auto"/>
          <w:bottom w:val="single" w:sz="4" w:space="1" w:color="auto"/>
          <w:right w:val="single" w:sz="4" w:space="4" w:color="auto"/>
        </w:pBdr>
      </w:pPr>
    </w:p>
    <w:p w14:paraId="5B85C8CB" w14:textId="77777777" w:rsidR="009165CA" w:rsidRPr="009165CA" w:rsidRDefault="009165CA" w:rsidP="009165CA"/>
    <w:p w14:paraId="3674F4DB" w14:textId="77777777" w:rsidR="00014604" w:rsidRDefault="00014604">
      <w:pPr>
        <w:pStyle w:val="Narrative"/>
        <w:rPr>
          <w:rFonts w:ascii="Century Schoolbook" w:hAnsi="Century Schoolbook"/>
        </w:rPr>
      </w:pPr>
    </w:p>
    <w:p w14:paraId="3FE2389F" w14:textId="77777777" w:rsidR="00014604" w:rsidRDefault="00014604">
      <w:pPr>
        <w:pStyle w:val="Heading2"/>
        <w:rPr>
          <w:rFonts w:eastAsia="MS Mincho"/>
        </w:rPr>
      </w:pPr>
      <w:bookmarkStart w:id="142" w:name="_Toc44225440"/>
      <w:smartTag w:uri="urn:schemas-microsoft-com:office:smarttags" w:element="place">
        <w:r>
          <w:rPr>
            <w:bCs w:val="0"/>
          </w:rPr>
          <w:t>V</w:t>
        </w:r>
        <w:r>
          <w:rPr>
            <w:b w:val="0"/>
            <w:bCs w:val="0"/>
            <w:i/>
            <w:sz w:val="24"/>
          </w:rPr>
          <w:t>ist</w:t>
        </w:r>
        <w:r>
          <w:rPr>
            <w:bCs w:val="0"/>
          </w:rPr>
          <w:t>A</w:t>
        </w:r>
      </w:smartTag>
      <w:r>
        <w:t xml:space="preserve"> MHA 2 Files Retrieval Locations and Formats</w:t>
      </w:r>
      <w:bookmarkEnd w:id="142"/>
    </w:p>
    <w:p w14:paraId="64A2F50A" w14:textId="77777777" w:rsidR="00014604" w:rsidRDefault="00014604">
      <w:pPr>
        <w:pStyle w:val="Narrative"/>
        <w:tabs>
          <w:tab w:val="right" w:pos="9360"/>
        </w:tabs>
        <w:rPr>
          <w:rFonts w:ascii="Century Schoolbook" w:hAnsi="Century Schoolbook"/>
        </w:rPr>
      </w:pPr>
    </w:p>
    <w:p w14:paraId="5A9F7332" w14:textId="77777777" w:rsidR="00014604" w:rsidRDefault="00014604">
      <w:pPr>
        <w:autoSpaceDE w:val="0"/>
        <w:autoSpaceDN w:val="0"/>
        <w:adjustRightInd w:val="0"/>
        <w:rPr>
          <w:rFonts w:cs="Courier New"/>
        </w:rPr>
      </w:pPr>
      <w:r>
        <w:rPr>
          <w:rFonts w:cs="Courier New"/>
        </w:rPr>
        <w:t>MHA Version 2, software files are available on the following OIFOs ANONYMOUS. SOFTWARE directories. All sites are encouraged to use their FTP capability to obtain these files. Use the FTP address “download.vista.med.va.gov” (without the quotes) to connect to the first available FTP server where the files are located.</w:t>
      </w:r>
    </w:p>
    <w:p w14:paraId="32133AF4" w14:textId="77777777" w:rsidR="00014604" w:rsidRDefault="00014604">
      <w:pPr>
        <w:tabs>
          <w:tab w:val="left" w:pos="342"/>
        </w:tabs>
        <w:autoSpaceDE w:val="0"/>
        <w:autoSpaceDN w:val="0"/>
        <w:adjustRightInd w:val="0"/>
        <w:rPr>
          <w:rFonts w:cs="Courier New"/>
        </w:rPr>
      </w:pPr>
    </w:p>
    <w:p w14:paraId="26C96ACC" w14:textId="77777777" w:rsidR="00014604" w:rsidRDefault="00014604">
      <w:pPr>
        <w:pBdr>
          <w:bottom w:val="single" w:sz="4" w:space="1" w:color="auto"/>
        </w:pBdr>
        <w:tabs>
          <w:tab w:val="left" w:pos="342"/>
        </w:tabs>
      </w:pPr>
      <w:r>
        <w:rPr>
          <w:b/>
          <w:bCs/>
        </w:rPr>
        <w:t>OIFOs</w:t>
      </w:r>
      <w:r>
        <w:t xml:space="preserve">                               </w:t>
      </w:r>
      <w:r>
        <w:rPr>
          <w:b/>
          <w:bCs/>
        </w:rPr>
        <w:t>FTP ADDRESS</w:t>
      </w:r>
      <w:r>
        <w:t xml:space="preserve">                               </w:t>
      </w:r>
      <w:r>
        <w:rPr>
          <w:b/>
          <w:bCs/>
        </w:rPr>
        <w:t>DIRECTORY</w:t>
      </w:r>
    </w:p>
    <w:p w14:paraId="1812EAE1" w14:textId="77777777" w:rsidR="00014604" w:rsidRDefault="00014604">
      <w:pPr>
        <w:pBdr>
          <w:top w:val="single" w:sz="4" w:space="1" w:color="auto"/>
        </w:pBdr>
        <w:tabs>
          <w:tab w:val="left" w:pos="342"/>
          <w:tab w:val="left" w:pos="513"/>
          <w:tab w:val="left" w:pos="2508"/>
          <w:tab w:val="right" w:pos="9348"/>
        </w:tabs>
        <w:snapToGrid w:val="0"/>
        <w:ind w:right="12"/>
      </w:pPr>
      <w:smartTag w:uri="urn:schemas-microsoft-com:office:smarttags" w:element="City">
        <w:smartTag w:uri="urn:schemas-microsoft-com:office:smarttags" w:element="place">
          <w:r>
            <w:rPr>
              <w:b/>
              <w:bCs/>
            </w:rPr>
            <w:t>Albany</w:t>
          </w:r>
        </w:smartTag>
      </w:smartTag>
      <w:r>
        <w:tab/>
      </w:r>
      <w:r>
        <w:rPr>
          <w:rFonts w:cs="Courier New"/>
        </w:rPr>
        <w:t>ftp.fo-albany.med.va.gov</w:t>
      </w:r>
      <w:r>
        <w:tab/>
        <w:t>[ANONYMOUS.SOFTWARE]</w:t>
      </w:r>
    </w:p>
    <w:p w14:paraId="28C97A41" w14:textId="77777777" w:rsidR="00014604" w:rsidRDefault="00014604">
      <w:pPr>
        <w:tabs>
          <w:tab w:val="left" w:pos="342"/>
          <w:tab w:val="left" w:pos="513"/>
          <w:tab w:val="left" w:pos="2508"/>
          <w:tab w:val="right" w:pos="9348"/>
        </w:tabs>
        <w:snapToGrid w:val="0"/>
        <w:ind w:right="12"/>
      </w:pPr>
      <w:r>
        <w:rPr>
          <w:b/>
          <w:bCs/>
        </w:rPr>
        <w:t>Hines</w:t>
      </w:r>
      <w:r>
        <w:tab/>
      </w:r>
      <w:r>
        <w:rPr>
          <w:rFonts w:cs="Courier New"/>
        </w:rPr>
        <w:t>ftp.fo-hines.med.va.gov</w:t>
      </w:r>
      <w:r>
        <w:tab/>
        <w:t>[ANONYMOUS.SOFTWARE]</w:t>
      </w:r>
    </w:p>
    <w:p w14:paraId="5463D226" w14:textId="77777777" w:rsidR="00014604" w:rsidRDefault="00014604">
      <w:pPr>
        <w:tabs>
          <w:tab w:val="left" w:pos="342"/>
          <w:tab w:val="left" w:pos="513"/>
          <w:tab w:val="left" w:pos="2508"/>
          <w:tab w:val="right" w:pos="9348"/>
        </w:tabs>
        <w:snapToGrid w:val="0"/>
        <w:ind w:right="12"/>
      </w:pPr>
      <w:smartTag w:uri="urn:schemas-microsoft-com:office:smarttags" w:element="City">
        <w:smartTag w:uri="urn:schemas-microsoft-com:office:smarttags" w:element="place">
          <w:r>
            <w:rPr>
              <w:b/>
              <w:bCs/>
            </w:rPr>
            <w:t>Salt Lake City</w:t>
          </w:r>
        </w:smartTag>
      </w:smartTag>
      <w:r>
        <w:tab/>
      </w:r>
      <w:r>
        <w:rPr>
          <w:rFonts w:cs="Courier New"/>
        </w:rPr>
        <w:t>ftp.fo-slc.med.va.gov</w:t>
      </w:r>
      <w:r>
        <w:tab/>
        <w:t>[ANONYMOUS.SOFTWARE]</w:t>
      </w:r>
    </w:p>
    <w:p w14:paraId="1481E109" w14:textId="77777777" w:rsidR="00014604" w:rsidRDefault="00014604">
      <w:pPr>
        <w:pStyle w:val="Heading3"/>
      </w:pPr>
      <w:r>
        <w:rPr>
          <w:b/>
          <w:bCs w:val="0"/>
        </w:rPr>
        <w:br w:type="page"/>
      </w:r>
      <w:bookmarkStart w:id="143" w:name="_Toc44225441"/>
      <w:r>
        <w:rPr>
          <w:b/>
        </w:rPr>
        <w:t>V</w:t>
      </w:r>
      <w:r>
        <w:rPr>
          <w:i/>
          <w:sz w:val="22"/>
        </w:rPr>
        <w:t>IST</w:t>
      </w:r>
      <w:r>
        <w:rPr>
          <w:b/>
        </w:rPr>
        <w:t>A</w:t>
      </w:r>
      <w:r>
        <w:t xml:space="preserve"> MHA 2 Files Retrieval Formats</w:t>
      </w:r>
      <w:bookmarkEnd w:id="143"/>
    </w:p>
    <w:p w14:paraId="55A2D8F4" w14:textId="77777777" w:rsidR="00014604" w:rsidRDefault="00014604">
      <w:pPr>
        <w:rPr>
          <w:lang w:val="fr-FR"/>
        </w:rPr>
      </w:pPr>
    </w:p>
    <w:p w14:paraId="6369FBCE" w14:textId="77777777" w:rsidR="00014604" w:rsidRDefault="00014604">
      <w:pPr>
        <w:rPr>
          <w:lang w:val="fr-FR"/>
        </w:rPr>
      </w:pPr>
    </w:p>
    <w:p w14:paraId="73EDEEA4" w14:textId="77777777" w:rsidR="00014604" w:rsidRDefault="00014604">
      <w:pPr>
        <w:pBdr>
          <w:bottom w:val="single" w:sz="4" w:space="1" w:color="auto"/>
        </w:pBdr>
        <w:rPr>
          <w:lang w:val="fr-FR"/>
        </w:rPr>
      </w:pPr>
      <w:r>
        <w:rPr>
          <w:b/>
          <w:bCs/>
          <w:lang w:val="fr-FR"/>
        </w:rPr>
        <w:t>File Name</w:t>
      </w:r>
      <w:r>
        <w:rPr>
          <w:lang w:val="fr-FR"/>
        </w:rPr>
        <w:t xml:space="preserve">                                               </w:t>
      </w:r>
      <w:r>
        <w:rPr>
          <w:b/>
          <w:bCs/>
          <w:lang w:val="fr-FR"/>
        </w:rPr>
        <w:t>Contents</w:t>
      </w:r>
      <w:r>
        <w:rPr>
          <w:lang w:val="fr-FR"/>
        </w:rPr>
        <w:t xml:space="preserve">                                      </w:t>
      </w:r>
      <w:r>
        <w:rPr>
          <w:b/>
          <w:bCs/>
          <w:lang w:val="fr-FR"/>
        </w:rPr>
        <w:t>Retrieval Formats</w:t>
      </w:r>
    </w:p>
    <w:p w14:paraId="09E8FD7F" w14:textId="77777777" w:rsidR="00014604" w:rsidRDefault="00014604">
      <w:r>
        <w:t>YS_501_76.KID                                                                                             ASCII</w:t>
      </w:r>
    </w:p>
    <w:p w14:paraId="4A51A49D" w14:textId="77777777" w:rsidR="00014604" w:rsidRDefault="00014604"/>
    <w:p w14:paraId="3924ECB5" w14:textId="77777777" w:rsidR="00014604" w:rsidRDefault="00014604">
      <w:pPr>
        <w:pStyle w:val="Narrative"/>
      </w:pPr>
      <w:r>
        <w:t>YS50176_Setup_124.exe               Mental Health Assistant                          BINARY</w:t>
      </w:r>
    </w:p>
    <w:p w14:paraId="5899B524" w14:textId="77777777" w:rsidR="00014604" w:rsidRDefault="00014604">
      <w:r>
        <w:t xml:space="preserve">                                                      This file is the complete install for the Mental Health</w:t>
      </w:r>
    </w:p>
    <w:p w14:paraId="1BC71AAB" w14:textId="77777777" w:rsidR="00014604" w:rsidRDefault="00014604">
      <w:r>
        <w:t xml:space="preserve">                                                       Assistant GUI Version 1.0.2.9 client.</w:t>
      </w:r>
    </w:p>
    <w:p w14:paraId="4056DDE0" w14:textId="77777777" w:rsidR="00014604" w:rsidRDefault="00014604"/>
    <w:p w14:paraId="5F8AA65A" w14:textId="77777777" w:rsidR="00014604" w:rsidRDefault="00014604">
      <w:pPr>
        <w:pStyle w:val="Index4"/>
      </w:pPr>
      <w:r>
        <w:t xml:space="preserve">    - YS_MHA.exe </w:t>
      </w:r>
      <w:r>
        <w:tab/>
        <w:t>MHA2 Executable</w:t>
      </w:r>
    </w:p>
    <w:p w14:paraId="651CAB93" w14:textId="77777777" w:rsidR="00014604" w:rsidRDefault="00014604">
      <w:pPr>
        <w:pStyle w:val="Index4"/>
      </w:pPr>
      <w:r>
        <w:t xml:space="preserve">    - YS_MHA_SD.exe</w:t>
      </w:r>
      <w:r>
        <w:tab/>
        <w:t>Secure Desktop Executable</w:t>
      </w:r>
    </w:p>
    <w:p w14:paraId="17EF214A" w14:textId="77777777" w:rsidR="00014604" w:rsidRDefault="00014604">
      <w:pPr>
        <w:pStyle w:val="Index4"/>
      </w:pPr>
      <w:r>
        <w:t xml:space="preserve">    - YS_MHA_KH.DLL</w:t>
      </w:r>
      <w:r>
        <w:tab/>
        <w:t>Keyboard Hook DLL used by Secure Desktop</w:t>
      </w:r>
    </w:p>
    <w:p w14:paraId="4BDCC32A" w14:textId="77777777" w:rsidR="00014604" w:rsidRDefault="00014604">
      <w:pPr>
        <w:pStyle w:val="Index4"/>
      </w:pPr>
      <w:r>
        <w:t xml:space="preserve">    - YS_MHA.Hlp</w:t>
      </w:r>
      <w:r>
        <w:tab/>
        <w:t>Online Help file</w:t>
      </w:r>
    </w:p>
    <w:p w14:paraId="6F37ED55" w14:textId="77777777" w:rsidR="00014604" w:rsidRDefault="00014604">
      <w:pPr>
        <w:pStyle w:val="Index4"/>
      </w:pPr>
      <w:r>
        <w:t xml:space="preserve">    - YS_MHA.GID</w:t>
      </w:r>
      <w:r>
        <w:tab/>
        <w:t>Online Help configuration file</w:t>
      </w:r>
    </w:p>
    <w:p w14:paraId="4F98D63B" w14:textId="77777777" w:rsidR="00014604" w:rsidRDefault="00014604"/>
    <w:p w14:paraId="355F751E" w14:textId="77777777" w:rsidR="00014604" w:rsidRDefault="00014604">
      <w:pPr>
        <w:tabs>
          <w:tab w:val="left" w:pos="3420"/>
          <w:tab w:val="left" w:pos="7353"/>
        </w:tabs>
      </w:pPr>
      <w:r>
        <w:t xml:space="preserve">    - YS</w:t>
      </w:r>
      <w:r>
        <w:rPr>
          <w:rFonts w:ascii="Century Schoolbook" w:hAnsi="Century Schoolbook" w:cs="Courier New"/>
        </w:rPr>
        <w:t>50176</w:t>
      </w:r>
      <w:r>
        <w:t>_MHA2_IG.PDF</w:t>
      </w:r>
      <w:r>
        <w:tab/>
        <w:t>YS_MHA2 Installation Guide</w:t>
      </w:r>
      <w:r>
        <w:tab/>
      </w:r>
      <w:r>
        <w:rPr>
          <w:rFonts w:cs="Courier New"/>
        </w:rPr>
        <w:t>BINARY</w:t>
      </w:r>
    </w:p>
    <w:p w14:paraId="2A1CD804" w14:textId="77777777" w:rsidR="00014604" w:rsidRDefault="00014604">
      <w:pPr>
        <w:tabs>
          <w:tab w:val="left" w:pos="3420"/>
          <w:tab w:val="left" w:pos="7353"/>
        </w:tabs>
        <w:rPr>
          <w:rFonts w:cs="Courier New"/>
        </w:rPr>
      </w:pPr>
      <w:r>
        <w:t xml:space="preserve">    - YS</w:t>
      </w:r>
      <w:r>
        <w:rPr>
          <w:rFonts w:ascii="Century Schoolbook" w:hAnsi="Century Schoolbook" w:cs="Courier New"/>
        </w:rPr>
        <w:t>50176</w:t>
      </w:r>
      <w:r>
        <w:t>_MHA2_IG.DOC</w:t>
      </w:r>
      <w:r>
        <w:tab/>
        <w:t>YS_MHA2 Installation Guide</w:t>
      </w:r>
      <w:r>
        <w:tab/>
      </w:r>
      <w:r>
        <w:rPr>
          <w:rFonts w:cs="Courier New"/>
        </w:rPr>
        <w:t>BINARY</w:t>
      </w:r>
    </w:p>
    <w:p w14:paraId="2F97DC4F" w14:textId="77777777" w:rsidR="00014604" w:rsidRDefault="00014604">
      <w:pPr>
        <w:tabs>
          <w:tab w:val="left" w:pos="3420"/>
          <w:tab w:val="left" w:pos="7353"/>
        </w:tabs>
      </w:pPr>
    </w:p>
    <w:p w14:paraId="6FEB87C8" w14:textId="77777777" w:rsidR="00014604" w:rsidRDefault="00014604">
      <w:pPr>
        <w:tabs>
          <w:tab w:val="left" w:pos="3420"/>
          <w:tab w:val="left" w:pos="7353"/>
        </w:tabs>
      </w:pPr>
      <w:r>
        <w:t xml:space="preserve">    - YS</w:t>
      </w:r>
      <w:r>
        <w:rPr>
          <w:rFonts w:ascii="Century Schoolbook" w:hAnsi="Century Schoolbook" w:cs="Courier New"/>
        </w:rPr>
        <w:t>50176</w:t>
      </w:r>
      <w:r>
        <w:t>_MHA2_UM.PDF</w:t>
      </w:r>
      <w:r>
        <w:tab/>
        <w:t>YS_MHA2 User Manual</w:t>
      </w:r>
      <w:r>
        <w:tab/>
      </w:r>
      <w:r>
        <w:rPr>
          <w:rFonts w:cs="Courier New"/>
        </w:rPr>
        <w:t>BINARY</w:t>
      </w:r>
    </w:p>
    <w:p w14:paraId="39C4EFA1" w14:textId="77777777" w:rsidR="00014604" w:rsidRDefault="00014604">
      <w:pPr>
        <w:tabs>
          <w:tab w:val="left" w:pos="3420"/>
          <w:tab w:val="left" w:pos="7353"/>
        </w:tabs>
        <w:rPr>
          <w:rFonts w:cs="Courier New"/>
        </w:rPr>
      </w:pPr>
      <w:r>
        <w:t xml:space="preserve">    - YS</w:t>
      </w:r>
      <w:r>
        <w:rPr>
          <w:rFonts w:ascii="Century Schoolbook" w:hAnsi="Century Schoolbook" w:cs="Courier New"/>
        </w:rPr>
        <w:t>50176</w:t>
      </w:r>
      <w:r>
        <w:t>_MHA2_UM.DOC</w:t>
      </w:r>
      <w:r>
        <w:tab/>
        <w:t>YS_MHA2 User Manual</w:t>
      </w:r>
      <w:r>
        <w:tab/>
      </w:r>
      <w:r>
        <w:rPr>
          <w:rFonts w:cs="Courier New"/>
        </w:rPr>
        <w:t>BINARY</w:t>
      </w:r>
    </w:p>
    <w:p w14:paraId="5329C396" w14:textId="77777777" w:rsidR="00014604" w:rsidRDefault="00014604">
      <w:pPr>
        <w:tabs>
          <w:tab w:val="left" w:pos="342"/>
        </w:tabs>
        <w:rPr>
          <w:rFonts w:cs="Courier New"/>
        </w:rPr>
      </w:pPr>
    </w:p>
    <w:p w14:paraId="04413201" w14:textId="77777777" w:rsidR="00014604" w:rsidRDefault="00014604">
      <w:pPr>
        <w:tabs>
          <w:tab w:val="left" w:pos="342"/>
        </w:tabs>
        <w:rPr>
          <w:rFonts w:cs="Courier New"/>
        </w:rPr>
      </w:pPr>
    </w:p>
    <w:p w14:paraId="5428020A" w14:textId="77777777" w:rsidR="00014604" w:rsidRDefault="00014604">
      <w:r>
        <w:rPr>
          <w:rFonts w:cs="Courier New"/>
        </w:rPr>
        <w:t xml:space="preserve">2. Copy the </w:t>
      </w:r>
      <w:r>
        <w:t xml:space="preserve">YS50176_Setup_124.EXE to an empty (temporary or scratch) directory. </w:t>
      </w:r>
    </w:p>
    <w:p w14:paraId="1DE323E2" w14:textId="77777777" w:rsidR="00014604" w:rsidRDefault="00014604"/>
    <w:p w14:paraId="2DE45E4F" w14:textId="77777777" w:rsidR="00014604" w:rsidRDefault="00014604"/>
    <w:p w14:paraId="2D02C1EF" w14:textId="77777777" w:rsidR="00014604" w:rsidRDefault="00014604">
      <w:pPr>
        <w:rPr>
          <w:rFonts w:cs="Courier New"/>
        </w:rPr>
      </w:pPr>
      <w:r>
        <w:rPr>
          <w:rFonts w:cs="Courier New"/>
        </w:rPr>
        <w:t xml:space="preserve">3. Run the </w:t>
      </w:r>
      <w:r>
        <w:t>YS50176_Setup_124.EXE file (i.e., double click on it). This starts the MHA 2, installation process. (See the Mental Health Assistant Version 2 software Installation</w:t>
      </w:r>
      <w:r>
        <w:rPr>
          <w:rFonts w:cs="Courier New"/>
        </w:rPr>
        <w:t xml:space="preserve"> process illustrations on the following pages).</w:t>
      </w:r>
    </w:p>
    <w:p w14:paraId="5DD6C15E" w14:textId="77777777" w:rsidR="00014604" w:rsidRDefault="00014604">
      <w:pPr>
        <w:pStyle w:val="Heading2"/>
      </w:pPr>
      <w:r>
        <w:rPr>
          <w:rFonts w:cs="Courier New"/>
        </w:rPr>
        <w:br w:type="page"/>
      </w:r>
      <w:bookmarkStart w:id="144" w:name="_Toc44225442"/>
      <w:r>
        <w:t>Mental Health Assistant Install Windows Illustrations</w:t>
      </w:r>
      <w:bookmarkEnd w:id="144"/>
    </w:p>
    <w:p w14:paraId="12C5214C" w14:textId="77777777" w:rsidR="00014604" w:rsidRDefault="00014604">
      <w:pPr>
        <w:rPr>
          <w:rFonts w:cs="Courier New"/>
        </w:rPr>
      </w:pPr>
    </w:p>
    <w:p w14:paraId="2F9B1489" w14:textId="77777777" w:rsidR="00014604" w:rsidRDefault="00014604">
      <w:pPr>
        <w:rPr>
          <w:rFonts w:cs="Courier New"/>
        </w:rPr>
      </w:pPr>
      <w:r>
        <w:rPr>
          <w:rFonts w:cs="Courier New"/>
        </w:rPr>
        <w:t xml:space="preserve">The following illustrates the </w:t>
      </w:r>
      <w:r>
        <w:rPr>
          <w:b/>
          <w:bCs/>
        </w:rPr>
        <w:t>Mental Health Assistant Install windows</w:t>
      </w:r>
      <w:r>
        <w:rPr>
          <w:rFonts w:cs="Courier New"/>
        </w:rPr>
        <w:t xml:space="preserve">. When the default responses are accepted, MHA 2 is installed into the appropriate </w:t>
      </w:r>
      <w:smartTag w:uri="urn:schemas-microsoft-com:office:smarttags" w:element="place">
        <w:r>
          <w:rPr>
            <w:rFonts w:cs="Courier New"/>
            <w:b/>
            <w:bCs/>
          </w:rPr>
          <w:t>V</w:t>
        </w:r>
        <w:r>
          <w:rPr>
            <w:rFonts w:cs="Courier New"/>
            <w:i/>
            <w:iCs/>
            <w:sz w:val="22"/>
          </w:rPr>
          <w:t>ist</w:t>
        </w:r>
        <w:r>
          <w:rPr>
            <w:rFonts w:cs="Courier New"/>
            <w:b/>
            <w:bCs/>
          </w:rPr>
          <w:t>A</w:t>
        </w:r>
      </w:smartTag>
      <w:r>
        <w:rPr>
          <w:rFonts w:cs="Courier New"/>
        </w:rPr>
        <w:t xml:space="preserve"> directory on the user’s workstation.</w:t>
      </w:r>
    </w:p>
    <w:p w14:paraId="6B6FA0E3" w14:textId="77777777" w:rsidR="00014604" w:rsidRDefault="00014604">
      <w:pPr>
        <w:rPr>
          <w:rFonts w:cs="Courier New"/>
        </w:rPr>
      </w:pPr>
    </w:p>
    <w:p w14:paraId="347C0B7E" w14:textId="77777777" w:rsidR="00014604" w:rsidRDefault="00014604">
      <w:pPr>
        <w:pStyle w:val="Heading3"/>
      </w:pPr>
      <w:bookmarkStart w:id="145" w:name="_Toc44225443"/>
      <w:r>
        <w:t xml:space="preserve">Installing </w:t>
      </w:r>
      <w:r>
        <w:rPr>
          <w:bCs w:val="0"/>
        </w:rPr>
        <w:t>Mental Health Assistant on your Computer</w:t>
      </w:r>
      <w:bookmarkEnd w:id="145"/>
    </w:p>
    <w:p w14:paraId="15D1B153" w14:textId="77777777" w:rsidR="00014604" w:rsidRDefault="00014604"/>
    <w:p w14:paraId="288C7ABF" w14:textId="77777777" w:rsidR="00014604" w:rsidRDefault="00014604">
      <w:pPr>
        <w:rPr>
          <w:rFonts w:cs="Courier New"/>
        </w:rPr>
      </w:pPr>
      <w:r>
        <w:rPr>
          <w:b/>
          <w:bCs/>
        </w:rPr>
        <w:t>Example:</w:t>
      </w:r>
      <w:r>
        <w:t xml:space="preserve"> From the </w:t>
      </w:r>
      <w:r>
        <w:rPr>
          <w:b/>
          <w:bCs/>
        </w:rPr>
        <w:t xml:space="preserve">Mental Health Assistant Welcome </w:t>
      </w:r>
      <w:r>
        <w:t xml:space="preserve">dialog box, </w:t>
      </w:r>
      <w:r>
        <w:rPr>
          <w:b/>
          <w:bCs/>
        </w:rPr>
        <w:t>click</w:t>
      </w:r>
      <w:r>
        <w:t xml:space="preserve"> on the </w:t>
      </w:r>
      <w:r>
        <w:rPr>
          <w:b/>
          <w:bCs/>
        </w:rPr>
        <w:t xml:space="preserve">Next </w:t>
      </w:r>
      <w:r>
        <w:rPr>
          <w:bCs/>
        </w:rPr>
        <w:t xml:space="preserve">command button </w:t>
      </w:r>
      <w:r>
        <w:t xml:space="preserve">(located at the bottom of the window) </w:t>
      </w:r>
      <w:r>
        <w:rPr>
          <w:bCs/>
        </w:rPr>
        <w:t>to continue</w:t>
      </w:r>
      <w:r>
        <w:t xml:space="preserve"> with the install. The </w:t>
      </w:r>
      <w:r>
        <w:rPr>
          <w:b/>
          <w:bCs/>
        </w:rPr>
        <w:t>Choose Destination Location</w:t>
      </w:r>
      <w:r>
        <w:t xml:space="preserve"> dialog box will appear next stating, “</w:t>
      </w:r>
      <w:r>
        <w:rPr>
          <w:rFonts w:cs="Courier New"/>
        </w:rPr>
        <w:t>Which drive do you want to install this program into?”</w:t>
      </w:r>
    </w:p>
    <w:p w14:paraId="304DB0B4" w14:textId="77777777" w:rsidR="00014604" w:rsidRDefault="00014604"/>
    <w:p w14:paraId="2F80AF86" w14:textId="77777777" w:rsidR="00014604" w:rsidRDefault="00014604"/>
    <w:p w14:paraId="76DA821D" w14:textId="77777777" w:rsidR="00FD78DC" w:rsidRPr="00441489" w:rsidRDefault="00C06847" w:rsidP="00441489">
      <w:pPr>
        <w:rPr>
          <w:rStyle w:val="Heading3Char"/>
        </w:rPr>
      </w:pPr>
      <w:r>
        <w:pict w14:anchorId="7F03EF01">
          <v:shape id="_x0000_i1029" type="#_x0000_t75" style="width:358.75pt;height:296.15pt">
            <v:imagedata r:id="rId27" o:title=""/>
          </v:shape>
        </w:pict>
      </w:r>
      <w:r w:rsidR="00014604">
        <w:br w:type="page"/>
      </w:r>
      <w:r w:rsidR="00FD78DC" w:rsidRPr="00441489">
        <w:rPr>
          <w:rStyle w:val="Heading3Char"/>
        </w:rPr>
        <w:t>Choose Destination Location</w:t>
      </w:r>
    </w:p>
    <w:p w14:paraId="37BE9BF4" w14:textId="77777777" w:rsidR="00014604" w:rsidRDefault="00014604"/>
    <w:p w14:paraId="2671BE94" w14:textId="77777777" w:rsidR="00014604" w:rsidRDefault="00014604">
      <w:r>
        <w:rPr>
          <w:rFonts w:cs="Courier New"/>
          <w:b/>
          <w:bCs/>
        </w:rPr>
        <w:t>Example</w:t>
      </w:r>
      <w:r>
        <w:rPr>
          <w:rFonts w:cs="Courier New"/>
        </w:rPr>
        <w:t>: The</w:t>
      </w:r>
      <w:r>
        <w:t xml:space="preserve"> </w:t>
      </w:r>
      <w:r>
        <w:rPr>
          <w:b/>
          <w:bCs/>
        </w:rPr>
        <w:t>Choose Destination Location</w:t>
      </w:r>
      <w:r>
        <w:t xml:space="preserve"> dialog box text asks “Which directory do you want to install this program into? We strongly recommend that while the drive can be modified, the default directory be used (Drive:\Program Files\Vista\YSMHA). </w:t>
      </w:r>
    </w:p>
    <w:p w14:paraId="74A8EC8F" w14:textId="77777777" w:rsidR="00014604" w:rsidRDefault="00014604">
      <w:r>
        <w:t>Which directory do you want to install this program into?</w:t>
      </w:r>
    </w:p>
    <w:p w14:paraId="0F881E04" w14:textId="77777777" w:rsidR="00014604" w:rsidRDefault="00014604"/>
    <w:p w14:paraId="73F440DD" w14:textId="77777777" w:rsidR="00014604" w:rsidRDefault="00014604">
      <w:r>
        <w:t>To install to the directory displayed below, click Next.</w:t>
      </w:r>
    </w:p>
    <w:p w14:paraId="7C694E13" w14:textId="77777777" w:rsidR="00014604" w:rsidRDefault="00014604"/>
    <w:p w14:paraId="6EE52F67" w14:textId="77777777" w:rsidR="00014604" w:rsidRDefault="00014604">
      <w:pPr>
        <w:rPr>
          <w:rFonts w:cs="Courier New"/>
          <w:b/>
          <w:bCs/>
        </w:rPr>
      </w:pPr>
      <w:r>
        <w:t>To install to a different directory, click Browse and select another directory.</w:t>
      </w:r>
    </w:p>
    <w:p w14:paraId="69587009" w14:textId="77777777" w:rsidR="00014604" w:rsidRDefault="00014604" w:rsidP="00441489"/>
    <w:p w14:paraId="00CEFF96" w14:textId="77777777" w:rsidR="00014604" w:rsidRDefault="00C06847">
      <w:pPr>
        <w:tabs>
          <w:tab w:val="left" w:pos="342"/>
        </w:tabs>
        <w:rPr>
          <w:szCs w:val="24"/>
        </w:rPr>
      </w:pPr>
      <w:r>
        <w:rPr>
          <w:szCs w:val="24"/>
        </w:rPr>
        <w:pict w14:anchorId="54F4F153">
          <v:shape id="_x0000_i1030" type="#_x0000_t75" style="width:358.75pt;height:296.15pt">
            <v:imagedata r:id="rId28" o:title=""/>
          </v:shape>
        </w:pict>
      </w:r>
    </w:p>
    <w:p w14:paraId="202FC9B4" w14:textId="77777777" w:rsidR="00014604" w:rsidRDefault="00014604">
      <w:pPr>
        <w:pStyle w:val="Heading3"/>
        <w:rPr>
          <w:szCs w:val="24"/>
        </w:rPr>
      </w:pPr>
      <w:r>
        <w:rPr>
          <w:szCs w:val="24"/>
        </w:rPr>
        <w:br w:type="page"/>
      </w:r>
      <w:bookmarkStart w:id="146" w:name="_Toc44225444"/>
      <w:r>
        <w:t>Setup complete</w:t>
      </w:r>
      <w:bookmarkEnd w:id="146"/>
    </w:p>
    <w:p w14:paraId="6459B84F" w14:textId="77777777" w:rsidR="00014604" w:rsidRDefault="00014604">
      <w:pPr>
        <w:rPr>
          <w:szCs w:val="24"/>
        </w:rPr>
      </w:pPr>
    </w:p>
    <w:p w14:paraId="6100A3B3" w14:textId="77777777" w:rsidR="009867FE" w:rsidRDefault="00014604">
      <w:r>
        <w:rPr>
          <w:b/>
          <w:bCs/>
        </w:rPr>
        <w:t>Example:</w:t>
      </w:r>
      <w:r>
        <w:t xml:space="preserve"> The </w:t>
      </w:r>
      <w:r>
        <w:rPr>
          <w:b/>
          <w:bCs/>
        </w:rPr>
        <w:t>Setup</w:t>
      </w:r>
      <w:r>
        <w:t xml:space="preserve"> </w:t>
      </w:r>
      <w:r>
        <w:rPr>
          <w:b/>
          <w:bCs/>
        </w:rPr>
        <w:t>complete</w:t>
      </w:r>
      <w:r>
        <w:t xml:space="preserve"> dialog box text states that, “The Mental Health Assistant has been properly installed. You may start the software by clicking on the icon on your desktop.” </w:t>
      </w:r>
    </w:p>
    <w:p w14:paraId="7094E8E2" w14:textId="77777777" w:rsidR="009867FE" w:rsidRPr="009867FE" w:rsidRDefault="009867FE"/>
    <w:p w14:paraId="1BB724A8" w14:textId="77777777" w:rsidR="00014604" w:rsidRPr="009867FE" w:rsidRDefault="00014604">
      <w:r w:rsidRPr="009867FE">
        <w:rPr>
          <w:b/>
          <w:bCs/>
        </w:rPr>
        <w:t>Click</w:t>
      </w:r>
      <w:r w:rsidRPr="009867FE">
        <w:t xml:space="preserve"> on the </w:t>
      </w:r>
      <w:r w:rsidRPr="009867FE">
        <w:rPr>
          <w:b/>
          <w:bCs/>
        </w:rPr>
        <w:t xml:space="preserve">Finish </w:t>
      </w:r>
      <w:r w:rsidR="008E6693">
        <w:t>command button</w:t>
      </w:r>
      <w:r w:rsidRPr="009867FE">
        <w:t xml:space="preserve"> </w:t>
      </w:r>
      <w:r w:rsidR="008E6693">
        <w:t>(</w:t>
      </w:r>
      <w:r w:rsidRPr="009867FE">
        <w:t xml:space="preserve">located within the dialog box </w:t>
      </w:r>
      <w:r w:rsidR="009867FE" w:rsidRPr="009867FE">
        <w:t>bottom right side)</w:t>
      </w:r>
      <w:r w:rsidRPr="009867FE">
        <w:t xml:space="preserve"> and the MHA software </w:t>
      </w:r>
      <w:r w:rsidR="008E6693">
        <w:t xml:space="preserve">application </w:t>
      </w:r>
      <w:r w:rsidR="009867FE" w:rsidRPr="009867FE">
        <w:t>setup is complete</w:t>
      </w:r>
      <w:r w:rsidRPr="009867FE">
        <w:t>.</w:t>
      </w:r>
    </w:p>
    <w:p w14:paraId="5C0612ED" w14:textId="77777777" w:rsidR="00014604" w:rsidRPr="009867FE" w:rsidRDefault="00014604">
      <w:pPr>
        <w:tabs>
          <w:tab w:val="left" w:pos="342"/>
        </w:tabs>
        <w:rPr>
          <w:szCs w:val="24"/>
        </w:rPr>
      </w:pPr>
    </w:p>
    <w:p w14:paraId="7010FC64" w14:textId="77777777" w:rsidR="00014604" w:rsidRDefault="00014604">
      <w:pPr>
        <w:tabs>
          <w:tab w:val="left" w:pos="342"/>
        </w:tabs>
        <w:rPr>
          <w:szCs w:val="24"/>
        </w:rPr>
      </w:pPr>
    </w:p>
    <w:p w14:paraId="56AF708D" w14:textId="77777777" w:rsidR="00014604" w:rsidRDefault="00C06847">
      <w:pPr>
        <w:tabs>
          <w:tab w:val="left" w:pos="342"/>
        </w:tabs>
        <w:rPr>
          <w:szCs w:val="24"/>
        </w:rPr>
      </w:pPr>
      <w:r>
        <w:rPr>
          <w:szCs w:val="24"/>
        </w:rPr>
        <w:pict w14:anchorId="53DACFA6">
          <v:shape id="_x0000_i1031" type="#_x0000_t75" style="width:358.75pt;height:296.15pt">
            <v:imagedata r:id="rId29" o:title=""/>
          </v:shape>
        </w:pict>
      </w:r>
    </w:p>
    <w:p w14:paraId="237DC48A" w14:textId="77777777" w:rsidR="00014604" w:rsidRDefault="00014604">
      <w:pPr>
        <w:tabs>
          <w:tab w:val="left" w:pos="342"/>
        </w:tabs>
        <w:rPr>
          <w:szCs w:val="24"/>
        </w:rPr>
      </w:pPr>
    </w:p>
    <w:sectPr w:rsidR="00014604">
      <w:headerReference w:type="even" r:id="rId30"/>
      <w:headerReference w:type="default" r:id="rId3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5E953" w14:textId="77777777" w:rsidR="003E7CE5" w:rsidRDefault="003E7CE5">
      <w:r>
        <w:separator/>
      </w:r>
    </w:p>
  </w:endnote>
  <w:endnote w:type="continuationSeparator" w:id="0">
    <w:p w14:paraId="343BFFC7" w14:textId="77777777" w:rsidR="003E7CE5" w:rsidRDefault="003E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1DEE" w14:textId="77777777" w:rsidR="003E7CE5" w:rsidRDefault="003E7CE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tab/>
    </w:r>
    <w:smartTag w:uri="urn:schemas-microsoft-com:office:smarttags" w:element="place">
      <w:r>
        <w:rPr>
          <w:b/>
        </w:rPr>
        <w:t>V</w:t>
      </w:r>
      <w:r>
        <w:rPr>
          <w:i/>
          <w:sz w:val="18"/>
        </w:rPr>
        <w:t>ist</w:t>
      </w:r>
      <w:r>
        <w:rPr>
          <w:b/>
        </w:rPr>
        <w:t>A</w:t>
      </w:r>
    </w:smartTag>
    <w:r>
      <w:t xml:space="preserve"> MHA V. 2 Patch </w:t>
    </w:r>
    <w:r>
      <w:rPr>
        <w:rFonts w:eastAsia="MS Mincho"/>
      </w:rPr>
      <w:t>YS*5.01*76</w:t>
    </w:r>
    <w:r>
      <w:tab/>
      <w:t>June 2003</w:t>
    </w:r>
  </w:p>
  <w:p w14:paraId="1634E870" w14:textId="77777777" w:rsidR="003E7CE5" w:rsidRDefault="003E7CE5">
    <w:pPr>
      <w:pStyle w:val="Footer"/>
    </w:pPr>
    <w:r>
      <w:rPr>
        <w:rStyle w:val="PageNumber"/>
      </w:rPr>
      <w:tab/>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D551F" w14:textId="77777777" w:rsidR="003E7CE5" w:rsidRDefault="003E7CE5">
    <w:pPr>
      <w:pStyle w:val="Footer"/>
      <w:rPr>
        <w:rStyle w:val="PageNumber"/>
      </w:rPr>
    </w:pPr>
    <w:r>
      <w:t>June 2003</w:t>
    </w:r>
    <w:r>
      <w:tab/>
    </w:r>
    <w:smartTag w:uri="urn:schemas-microsoft-com:office:smarttags" w:element="place">
      <w:r>
        <w:rPr>
          <w:b/>
        </w:rPr>
        <w:t>V</w:t>
      </w:r>
      <w:r>
        <w:rPr>
          <w:i/>
          <w:sz w:val="18"/>
        </w:rPr>
        <w:t>ist</w:t>
      </w:r>
      <w:r>
        <w:rPr>
          <w:b/>
        </w:rPr>
        <w:t>A</w:t>
      </w:r>
    </w:smartTag>
    <w:r>
      <w:t xml:space="preserve"> MHA V. 2 </w:t>
    </w:r>
    <w:r>
      <w:rPr>
        <w:rFonts w:eastAsia="MS Mincho"/>
      </w:rPr>
      <w:t>Patch YS*5.01*76</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73678257" w14:textId="77777777" w:rsidR="003E7CE5" w:rsidRDefault="003E7CE5">
    <w:pPr>
      <w:pStyle w:val="Footer"/>
    </w:pPr>
    <w:r>
      <w:rPr>
        <w:rStyle w:val="PageNumber"/>
      </w:rPr>
      <w:tab/>
      <w:t>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1B72" w14:textId="77777777" w:rsidR="003E7CE5" w:rsidRDefault="003E7CE5">
    <w:pPr>
      <w:pStyle w:val="Footer"/>
      <w:rPr>
        <w:rStyle w:val="PageNumber"/>
      </w:rPr>
    </w:pPr>
    <w:r>
      <w:t>June 2003</w:t>
    </w:r>
    <w:r>
      <w:tab/>
    </w:r>
    <w:smartTag w:uri="urn:schemas-microsoft-com:office:smarttags" w:element="place">
      <w:r>
        <w:rPr>
          <w:b/>
          <w:bCs/>
        </w:rPr>
        <w:t>V</w:t>
      </w:r>
      <w:r>
        <w:rPr>
          <w:i/>
          <w:iCs/>
          <w:sz w:val="18"/>
        </w:rPr>
        <w:t>ist</w:t>
      </w:r>
      <w:r>
        <w:rPr>
          <w:b/>
          <w:bCs/>
        </w:rPr>
        <w:t>A</w:t>
      </w:r>
    </w:smartTag>
    <w:r>
      <w:t xml:space="preserve"> MHA V. 2 </w:t>
    </w:r>
    <w:r>
      <w:rPr>
        <w:rFonts w:eastAsia="MS Mincho"/>
      </w:rPr>
      <w:t>Patch YS*5.01*76</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4C28C585" w14:textId="77777777" w:rsidR="003E7CE5" w:rsidRDefault="003E7CE5">
    <w:pPr>
      <w:pStyle w:val="Footer"/>
    </w:pPr>
    <w:r>
      <w:rPr>
        <w:rStyle w:val="PageNumber"/>
      </w:rPr>
      <w:tab/>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CEC9F" w14:textId="77777777" w:rsidR="003E7CE5" w:rsidRDefault="003E7CE5">
      <w:r>
        <w:separator/>
      </w:r>
    </w:p>
  </w:footnote>
  <w:footnote w:type="continuationSeparator" w:id="0">
    <w:p w14:paraId="498D2AB1" w14:textId="77777777" w:rsidR="003E7CE5" w:rsidRDefault="003E7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D81C" w14:textId="77777777" w:rsidR="003E7CE5" w:rsidRDefault="003E7CE5">
    <w:pPr>
      <w:pStyle w:val="Header"/>
      <w:tabs>
        <w:tab w:val="clear" w:pos="9348"/>
      </w:tabs>
    </w:pPr>
    <w: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E783" w14:textId="77777777" w:rsidR="003E7CE5" w:rsidRDefault="003E7CE5">
    <w:pPr>
      <w:pStyle w:val="Header"/>
      <w:ind w:firstLine="720"/>
    </w:pPr>
    <w:r>
      <w:tab/>
      <w:t>Pre-Installation Instructions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02187" w14:textId="77777777" w:rsidR="003E7CE5" w:rsidRDefault="003E7CE5">
    <w:pPr>
      <w:pStyle w:val="Header"/>
    </w:pPr>
    <w:r>
      <w:t>Installation Instructions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4035" w14:textId="77777777" w:rsidR="003E7CE5" w:rsidRDefault="003E7CE5">
    <w:pPr>
      <w:pStyle w:val="Header"/>
    </w:pPr>
    <w:r>
      <w:tab/>
      <w:t>Installation Instructions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4D87" w14:textId="77777777" w:rsidR="003E7CE5" w:rsidRDefault="003E7CE5">
    <w:pPr>
      <w:pStyle w:val="Header"/>
      <w:rPr>
        <w:lang w:val="fr-FR"/>
      </w:rPr>
    </w:pPr>
    <w:r>
      <w:rPr>
        <w:lang w:val="fr-FR"/>
      </w:rPr>
      <w:t>Post Installation Instructions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448C1" w14:textId="77777777" w:rsidR="003E7CE5" w:rsidRDefault="003E7CE5">
    <w:pPr>
      <w:pStyle w:val="Header"/>
      <w:rPr>
        <w:lang w:val="fr-FR"/>
      </w:rPr>
    </w:pPr>
    <w:r>
      <w:rPr>
        <w:b/>
        <w:bCs/>
      </w:rPr>
      <w:tab/>
    </w:r>
    <w:r>
      <w:rPr>
        <w:lang w:val="fr-FR"/>
      </w:rPr>
      <w:t>Post Installation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3EF8" w14:textId="77777777" w:rsidR="003E7CE5" w:rsidRDefault="003E7CE5">
    <w:pPr>
      <w:pStyle w:val="Header"/>
    </w:pPr>
    <w:r>
      <w:tab/>
      <w:t>Preface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3B65" w14:textId="77777777" w:rsidR="003E7CE5" w:rsidRDefault="003E7C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0A4E" w14:textId="77777777" w:rsidR="003E7CE5" w:rsidRDefault="003E7CE5">
    <w:pPr>
      <w:pStyle w:val="Header"/>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638F" w14:textId="77777777" w:rsidR="003E7CE5" w:rsidRDefault="003E7CE5">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43B92" w14:textId="77777777" w:rsidR="003E7CE5" w:rsidRDefault="003E7C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D55C4" w14:textId="77777777" w:rsidR="003E7CE5" w:rsidRDefault="003E7CE5">
    <w:pPr>
      <w:pStyle w:val="Header"/>
    </w:pPr>
    <w: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29FB" w14:textId="77777777" w:rsidR="003E7CE5" w:rsidRDefault="003E7CE5">
    <w:pPr>
      <w:pStyle w:val="Header"/>
    </w:pPr>
    <w:r>
      <w:tab/>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F76F" w14:textId="77777777" w:rsidR="003E7CE5" w:rsidRDefault="003E7CE5">
    <w:pPr>
      <w:pStyle w:val="Header"/>
    </w:pPr>
    <w:r>
      <w:t>Pre-Installation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2C6"/>
    <w:multiLevelType w:val="hybridMultilevel"/>
    <w:tmpl w:val="1B5E47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74A14"/>
    <w:multiLevelType w:val="hybridMultilevel"/>
    <w:tmpl w:val="446C3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F3B10"/>
    <w:multiLevelType w:val="hybridMultilevel"/>
    <w:tmpl w:val="27321532"/>
    <w:lvl w:ilvl="0" w:tplc="04090001">
      <w:start w:val="1"/>
      <w:numFmt w:val="bullet"/>
      <w:lvlText w:val=""/>
      <w:lvlJc w:val="left"/>
      <w:pPr>
        <w:tabs>
          <w:tab w:val="num" w:pos="720"/>
        </w:tabs>
        <w:ind w:left="720" w:hanging="360"/>
      </w:pPr>
      <w:rPr>
        <w:rFonts w:ascii="Symbol" w:hAnsi="Symbol" w:hint="default"/>
      </w:rPr>
    </w:lvl>
    <w:lvl w:ilvl="1" w:tplc="D9DA25B8">
      <w:start w:val="1"/>
      <w:numFmt w:val="bullet"/>
      <w:lvlText w:val=""/>
      <w:lvlJc w:val="left"/>
      <w:pPr>
        <w:tabs>
          <w:tab w:val="num" w:pos="1728"/>
        </w:tabs>
        <w:ind w:left="1728" w:hanging="64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150E99"/>
    <w:multiLevelType w:val="hybridMultilevel"/>
    <w:tmpl w:val="8EF25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AC0810"/>
    <w:multiLevelType w:val="hybridMultilevel"/>
    <w:tmpl w:val="FB381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E3C76"/>
    <w:multiLevelType w:val="hybridMultilevel"/>
    <w:tmpl w:val="93E41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C341EC"/>
    <w:multiLevelType w:val="hybridMultilevel"/>
    <w:tmpl w:val="88CED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951AA"/>
    <w:multiLevelType w:val="hybridMultilevel"/>
    <w:tmpl w:val="6B7CF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7E3074"/>
    <w:multiLevelType w:val="hybridMultilevel"/>
    <w:tmpl w:val="2E6A2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E3DE2"/>
    <w:multiLevelType w:val="hybridMultilevel"/>
    <w:tmpl w:val="95208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38338E"/>
    <w:multiLevelType w:val="hybridMultilevel"/>
    <w:tmpl w:val="14B24E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8"/>
  </w:num>
  <w:num w:numId="5">
    <w:abstractNumId w:val="3"/>
  </w:num>
  <w:num w:numId="6">
    <w:abstractNumId w:val="4"/>
  </w:num>
  <w:num w:numId="7">
    <w:abstractNumId w:val="6"/>
  </w:num>
  <w:num w:numId="8">
    <w:abstractNumId w:val="5"/>
  </w:num>
  <w:num w:numId="9">
    <w:abstractNumId w:val="7"/>
  </w:num>
  <w:num w:numId="10">
    <w:abstractNumId w:val="9"/>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94B"/>
    <w:rsid w:val="00014604"/>
    <w:rsid w:val="00082356"/>
    <w:rsid w:val="000C4F3D"/>
    <w:rsid w:val="003714A6"/>
    <w:rsid w:val="003E7CE5"/>
    <w:rsid w:val="00441489"/>
    <w:rsid w:val="00514D99"/>
    <w:rsid w:val="006C556E"/>
    <w:rsid w:val="008E6693"/>
    <w:rsid w:val="009165CA"/>
    <w:rsid w:val="009221EF"/>
    <w:rsid w:val="009671A6"/>
    <w:rsid w:val="009867FE"/>
    <w:rsid w:val="00C06847"/>
    <w:rsid w:val="00C17858"/>
    <w:rsid w:val="00C507FF"/>
    <w:rsid w:val="00D3194B"/>
    <w:rsid w:val="00DB48CD"/>
    <w:rsid w:val="00E24842"/>
    <w:rsid w:val="00FD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hapeDefaults>
    <o:shapedefaults v:ext="edit" spidmax="1033"/>
    <o:shapelayout v:ext="edit">
      <o:idmap v:ext="edit" data="1"/>
    </o:shapelayout>
  </w:shapeDefaults>
  <w:decimalSymbol w:val="."/>
  <w:listSeparator w:val=","/>
  <w14:docId w14:val="553625EB"/>
  <w15:chartTrackingRefBased/>
  <w15:docId w15:val="{CA8DFA43-93AE-45FD-A31E-D63B9142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tabs>
        <w:tab w:val="right" w:pos="9360"/>
      </w:tabs>
      <w:snapToGrid w:val="0"/>
      <w:outlineLvl w:val="0"/>
    </w:pPr>
    <w:rPr>
      <w:rFonts w:ascii="Arial" w:eastAsia="MS Mincho" w:hAnsi="Arial" w:cs="Arial"/>
      <w:sz w:val="36"/>
    </w:rPr>
  </w:style>
  <w:style w:type="paragraph" w:styleId="Heading2">
    <w:name w:val="heading 2"/>
    <w:basedOn w:val="Normal"/>
    <w:next w:val="Normal"/>
    <w:qFormat/>
    <w:pPr>
      <w:tabs>
        <w:tab w:val="right" w:pos="9360"/>
      </w:tabs>
      <w:snapToGrid w:val="0"/>
      <w:outlineLvl w:val="1"/>
    </w:pPr>
    <w:rPr>
      <w:b/>
      <w:bCs/>
      <w:sz w:val="28"/>
    </w:rPr>
  </w:style>
  <w:style w:type="paragraph" w:styleId="Heading3">
    <w:name w:val="heading 3"/>
    <w:basedOn w:val="Normal"/>
    <w:next w:val="Normal"/>
    <w:link w:val="Heading3Char"/>
    <w:qFormat/>
    <w:pPr>
      <w:tabs>
        <w:tab w:val="right" w:pos="9360"/>
      </w:tabs>
      <w:snapToGrid w:val="0"/>
      <w:outlineLvl w:val="2"/>
    </w:pPr>
    <w:rPr>
      <w:bCs/>
      <w:sz w:val="28"/>
      <w:u w:val="single"/>
      <w:lang w:val="fr-FR"/>
    </w:rPr>
  </w:style>
  <w:style w:type="paragraph" w:styleId="Heading4">
    <w:name w:val="heading 4"/>
    <w:basedOn w:val="Normal"/>
    <w:next w:val="Normal"/>
    <w:qFormat/>
    <w:pPr>
      <w:keepNext/>
      <w:tabs>
        <w:tab w:val="right" w:pos="9360"/>
      </w:tabs>
      <w:snapToGrid w:val="0"/>
      <w:outlineLvl w:val="3"/>
    </w:pPr>
    <w:rPr>
      <w:b/>
      <w:bCs/>
    </w:rPr>
  </w:style>
  <w:style w:type="paragraph" w:styleId="Heading5">
    <w:name w:val="heading 5"/>
    <w:basedOn w:val="Normal"/>
    <w:next w:val="Normal"/>
    <w:qFormat/>
    <w:pPr>
      <w:keepNext/>
      <w:tabs>
        <w:tab w:val="right" w:pos="9360"/>
      </w:tabs>
      <w:snapToGrid w:val="0"/>
      <w:ind w:left="90"/>
      <w:outlineLvl w:val="4"/>
    </w:pPr>
    <w:rPr>
      <w:rFonts w:ascii="Century Schoolbook" w:hAnsi="Century Schoolbook"/>
      <w:u w:val="single"/>
    </w:rPr>
  </w:style>
  <w:style w:type="paragraph" w:styleId="Heading6">
    <w:name w:val="heading 6"/>
    <w:basedOn w:val="Normal"/>
    <w:next w:val="Normal"/>
    <w:qFormat/>
    <w:pPr>
      <w:keepNext/>
      <w:ind w:left="114"/>
      <w:outlineLvl w:val="5"/>
    </w:pPr>
    <w:rPr>
      <w:rFonts w:eastAsia="MS Mincho"/>
    </w:rPr>
  </w:style>
  <w:style w:type="paragraph" w:styleId="Heading7">
    <w:name w:val="heading 7"/>
    <w:basedOn w:val="Normal"/>
    <w:next w:val="Normal"/>
    <w:qFormat/>
    <w:pPr>
      <w:keepNext/>
      <w:tabs>
        <w:tab w:val="left" w:pos="7920"/>
        <w:tab w:val="right" w:pos="9360"/>
      </w:tabs>
      <w:snapToGrid w:val="0"/>
      <w:ind w:left="57"/>
      <w:outlineLvl w:val="6"/>
    </w:pPr>
    <w:rPr>
      <w:color w:val="FF0000"/>
      <w:sz w:val="28"/>
    </w:rPr>
  </w:style>
  <w:style w:type="paragraph" w:styleId="Heading8">
    <w:name w:val="heading 8"/>
    <w:basedOn w:val="Normal"/>
    <w:next w:val="Normal"/>
    <w:qFormat/>
    <w:pPr>
      <w:keepNext/>
      <w:ind w:left="57"/>
      <w:outlineLvl w:val="7"/>
    </w:pPr>
    <w:rPr>
      <w:b/>
      <w:bCs/>
    </w:rPr>
  </w:style>
  <w:style w:type="paragraph" w:styleId="Heading9">
    <w:name w:val="heading 9"/>
    <w:basedOn w:val="Normal"/>
    <w:next w:val="Normal"/>
    <w:qFormat/>
    <w:pPr>
      <w:keepNext/>
      <w:snapToGrid w:val="0"/>
      <w:ind w:left="57"/>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b/>
      <w:bCs/>
      <w:caps/>
      <w:sz w:val="20"/>
    </w:rPr>
  </w:style>
  <w:style w:type="paragraph" w:styleId="BodyText2">
    <w:name w:val="Body Text 2"/>
    <w:basedOn w:val="Normal"/>
    <w:pPr>
      <w:tabs>
        <w:tab w:val="right" w:pos="9360"/>
      </w:tabs>
      <w:snapToGrid w:val="0"/>
      <w:ind w:left="-90" w:hanging="18"/>
      <w:jc w:val="center"/>
    </w:pPr>
    <w:rPr>
      <w:rFonts w:ascii="Helvetica" w:hAnsi="Helvetica"/>
      <w:sz w:val="48"/>
    </w:rPr>
  </w:style>
  <w:style w:type="paragraph" w:customStyle="1" w:styleId="Hint">
    <w:name w:val="Hint"/>
    <w:basedOn w:val="Normal"/>
    <w:pPr>
      <w:tabs>
        <w:tab w:val="left" w:pos="360"/>
        <w:tab w:val="right" w:pos="9360"/>
      </w:tabs>
      <w:snapToGrid w:val="0"/>
      <w:ind w:left="-90" w:hanging="18"/>
    </w:pPr>
    <w:rPr>
      <w:rFonts w:ascii="Century Schoolbook" w:hAnsi="Century Schoolbook"/>
    </w:rPr>
  </w:style>
  <w:style w:type="character" w:styleId="Hyperlink">
    <w:name w:val="Hyperlink"/>
    <w:basedOn w:val="DefaultParagraphFont"/>
    <w:rPr>
      <w:color w:val="0000FF"/>
      <w:u w:val="single"/>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iCs/>
      <w:sz w:val="20"/>
    </w:rPr>
  </w:style>
  <w:style w:type="paragraph" w:styleId="PlainText">
    <w:name w:val="Plain Text"/>
    <w:basedOn w:val="Normal"/>
    <w:pPr>
      <w:tabs>
        <w:tab w:val="right" w:pos="9360"/>
      </w:tabs>
      <w:snapToGrid w:val="0"/>
      <w:ind w:left="-90" w:hanging="18"/>
    </w:pPr>
    <w:rPr>
      <w:rFonts w:ascii="Courier New" w:hAnsi="Courier New"/>
    </w:rPr>
  </w:style>
  <w:style w:type="paragraph" w:styleId="BodyTextIndent3">
    <w:name w:val="Body Text Indent 3"/>
    <w:basedOn w:val="Normal"/>
    <w:pPr>
      <w:tabs>
        <w:tab w:val="right" w:pos="9360"/>
      </w:tabs>
      <w:snapToGrid w:val="0"/>
      <w:ind w:left="-1170" w:hanging="18"/>
    </w:pPr>
    <w:rPr>
      <w:rFonts w:ascii="Century Schoolbook" w:hAnsi="Century Schoolbook"/>
    </w:rPr>
  </w:style>
  <w:style w:type="paragraph" w:customStyle="1" w:styleId="Heading118hel">
    <w:name w:val="Heading 1 18 hel"/>
    <w:basedOn w:val="Normal"/>
    <w:pPr>
      <w:tabs>
        <w:tab w:val="left" w:pos="90"/>
        <w:tab w:val="right" w:pos="9360"/>
      </w:tabs>
      <w:snapToGrid w:val="0"/>
      <w:ind w:left="-90" w:hanging="18"/>
    </w:pPr>
    <w:rPr>
      <w:rFonts w:ascii="Helvetica" w:hAnsi="Helvetica"/>
      <w:sz w:val="36"/>
    </w:rPr>
  </w:style>
  <w:style w:type="paragraph" w:styleId="Header">
    <w:name w:val="header"/>
    <w:basedOn w:val="Normal"/>
    <w:pPr>
      <w:tabs>
        <w:tab w:val="right" w:pos="9348"/>
      </w:tabs>
    </w:pPr>
    <w:rPr>
      <w:sz w:val="20"/>
    </w:rPr>
  </w:style>
  <w:style w:type="paragraph" w:styleId="Footer">
    <w:name w:val="footer"/>
    <w:basedOn w:val="Normal"/>
    <w:pPr>
      <w:pBdr>
        <w:top w:val="single" w:sz="4" w:space="1" w:color="auto"/>
      </w:pBdr>
      <w:tabs>
        <w:tab w:val="center" w:pos="4503"/>
        <w:tab w:val="right" w:pos="9348"/>
      </w:tabs>
    </w:pPr>
    <w:rPr>
      <w:sz w:val="20"/>
    </w:rPr>
  </w:style>
  <w:style w:type="character" w:styleId="PageNumber">
    <w:name w:val="page number"/>
    <w:basedOn w:val="DefaultParagraphFont"/>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BodyTextIndent">
    <w:name w:val="Body Text Indent"/>
    <w:basedOn w:val="Normal"/>
    <w:pPr>
      <w:widowControl w:val="0"/>
      <w:tabs>
        <w:tab w:val="right" w:pos="9360"/>
      </w:tabs>
      <w:snapToGrid w:val="0"/>
      <w:ind w:left="90"/>
    </w:pPr>
    <w:rPr>
      <w:rFonts w:ascii="Century Schoolbook" w:hAnsi="Century Schoolbook"/>
    </w:rPr>
  </w:style>
  <w:style w:type="paragraph" w:styleId="BodyTextIndent2">
    <w:name w:val="Body Text Indent 2"/>
    <w:basedOn w:val="Normal"/>
    <w:pPr>
      <w:ind w:left="114"/>
    </w:pPr>
    <w:rPr>
      <w:rFonts w:ascii="Courier New" w:hAnsi="Courier New"/>
      <w:sz w:val="20"/>
    </w:rPr>
  </w:style>
  <w:style w:type="paragraph" w:styleId="BodyText3">
    <w:name w:val="Body Text 3"/>
    <w:basedOn w:val="Normal"/>
    <w:pPr>
      <w:tabs>
        <w:tab w:val="right" w:pos="934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
    </w:pPr>
  </w:style>
  <w:style w:type="paragraph" w:styleId="BodyText">
    <w:name w:val="Body Text"/>
    <w:basedOn w:val="Normal"/>
    <w:pPr>
      <w:tabs>
        <w:tab w:val="left" w:pos="0"/>
      </w:tabs>
    </w:pPr>
  </w:style>
  <w:style w:type="paragraph" w:styleId="CommentText">
    <w:name w:val="annotation text"/>
    <w:basedOn w:val="Normal"/>
    <w:semiHidden/>
    <w:rPr>
      <w:sz w:val="20"/>
    </w:rPr>
  </w:style>
  <w:style w:type="paragraph" w:styleId="Index1">
    <w:name w:val="index 1"/>
    <w:basedOn w:val="Normal"/>
    <w:next w:val="Normal"/>
    <w:autoRedefine/>
    <w:semiHidden/>
    <w:pPr>
      <w:ind w:left="240" w:hanging="240"/>
    </w:pPr>
    <w:rPr>
      <w:szCs w:val="24"/>
    </w:rPr>
  </w:style>
  <w:style w:type="paragraph" w:styleId="Index2">
    <w:name w:val="index 2"/>
    <w:basedOn w:val="Normal"/>
    <w:next w:val="Normal"/>
    <w:autoRedefine/>
    <w:semiHidden/>
    <w:pPr>
      <w:ind w:left="480" w:hanging="240"/>
    </w:pPr>
    <w:rPr>
      <w:szCs w:val="24"/>
    </w:rPr>
  </w:style>
  <w:style w:type="paragraph" w:styleId="Index3">
    <w:name w:val="index 3"/>
    <w:basedOn w:val="Normal"/>
    <w:next w:val="Normal"/>
    <w:autoRedefine/>
    <w:semiHidden/>
    <w:pPr>
      <w:ind w:left="720" w:hanging="240"/>
    </w:pPr>
    <w:rPr>
      <w:szCs w:val="24"/>
    </w:rPr>
  </w:style>
  <w:style w:type="paragraph" w:styleId="Index4">
    <w:name w:val="index 4"/>
    <w:basedOn w:val="Normal"/>
    <w:next w:val="Normal"/>
    <w:autoRedefine/>
    <w:semiHidden/>
    <w:pPr>
      <w:tabs>
        <w:tab w:val="left" w:pos="3249"/>
      </w:tabs>
    </w:pPr>
  </w:style>
  <w:style w:type="paragraph" w:styleId="Index5">
    <w:name w:val="index 5"/>
    <w:basedOn w:val="Normal"/>
    <w:next w:val="Normal"/>
    <w:autoRedefine/>
    <w:semiHidden/>
    <w:pPr>
      <w:ind w:left="1200" w:hanging="240"/>
    </w:pPr>
    <w:rPr>
      <w:szCs w:val="24"/>
    </w:rPr>
  </w:style>
  <w:style w:type="paragraph" w:styleId="Index6">
    <w:name w:val="index 6"/>
    <w:basedOn w:val="Normal"/>
    <w:next w:val="Normal"/>
    <w:autoRedefine/>
    <w:semiHidden/>
    <w:pPr>
      <w:ind w:left="1440" w:hanging="240"/>
    </w:pPr>
    <w:rPr>
      <w:szCs w:val="24"/>
    </w:rPr>
  </w:style>
  <w:style w:type="paragraph" w:styleId="Index7">
    <w:name w:val="index 7"/>
    <w:basedOn w:val="Normal"/>
    <w:next w:val="Normal"/>
    <w:autoRedefine/>
    <w:semiHidden/>
    <w:pPr>
      <w:ind w:left="1680" w:hanging="240"/>
    </w:pPr>
    <w:rPr>
      <w:szCs w:val="24"/>
    </w:rPr>
  </w:style>
  <w:style w:type="paragraph" w:styleId="Index8">
    <w:name w:val="index 8"/>
    <w:basedOn w:val="Normal"/>
    <w:next w:val="Normal"/>
    <w:autoRedefine/>
    <w:semiHidden/>
    <w:pPr>
      <w:ind w:left="1920" w:hanging="240"/>
    </w:pPr>
    <w:rPr>
      <w:szCs w:val="24"/>
    </w:rPr>
  </w:style>
  <w:style w:type="paragraph" w:styleId="Index9">
    <w:name w:val="index 9"/>
    <w:basedOn w:val="Normal"/>
    <w:next w:val="Normal"/>
    <w:autoRedefine/>
    <w:semiHidden/>
    <w:pPr>
      <w:ind w:left="2160" w:hanging="240"/>
    </w:pPr>
    <w:rPr>
      <w:szCs w:val="24"/>
    </w:rPr>
  </w:style>
  <w:style w:type="paragraph" w:styleId="IndexHeading">
    <w:name w:val="index heading"/>
    <w:basedOn w:val="Normal"/>
    <w:next w:val="Index1"/>
    <w:semiHidden/>
    <w:pPr>
      <w:spacing w:before="120" w:after="120"/>
    </w:pPr>
    <w:rPr>
      <w:b/>
      <w:bCs/>
      <w:i/>
      <w:iCs/>
      <w:szCs w:val="24"/>
    </w:rPr>
  </w:style>
  <w:style w:type="paragraph" w:customStyle="1" w:styleId="Paragraph2">
    <w:name w:val="Paragraph2"/>
    <w:basedOn w:val="Normal"/>
    <w:pPr>
      <w:spacing w:before="80"/>
      <w:jc w:val="both"/>
    </w:pPr>
    <w:rPr>
      <w:rFonts w:ascii="Arial" w:hAnsi="Arial"/>
      <w:sz w:val="22"/>
    </w:rPr>
  </w:style>
  <w:style w:type="paragraph" w:customStyle="1" w:styleId="Bullet2">
    <w:name w:val="Bullet2"/>
    <w:basedOn w:val="Normal"/>
    <w:pPr>
      <w:ind w:left="720" w:hanging="360"/>
    </w:pPr>
    <w:rPr>
      <w:rFonts w:ascii="Arial" w:hAnsi="Arial"/>
      <w:sz w:val="22"/>
    </w:rPr>
  </w:style>
  <w:style w:type="character" w:styleId="FollowedHyperlink">
    <w:name w:val="FollowedHyperlink"/>
    <w:basedOn w:val="DefaultParagraphFont"/>
    <w:rPr>
      <w:color w:val="800080"/>
      <w:u w:val="single"/>
    </w:rPr>
  </w:style>
  <w:style w:type="paragraph" w:customStyle="1" w:styleId="Narrative">
    <w:name w:val="Narrative"/>
    <w:basedOn w:val="Normal"/>
    <w:next w:val="Normal"/>
  </w:style>
  <w:style w:type="character" w:customStyle="1" w:styleId="Heading3Char">
    <w:name w:val="Heading 3 Char"/>
    <w:basedOn w:val="DefaultParagraphFont"/>
    <w:link w:val="Heading3"/>
    <w:rsid w:val="00514D99"/>
    <w:rPr>
      <w:bCs/>
      <w:sz w:val="28"/>
      <w:u w:val="single"/>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vdl/" TargetMode="Externa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4.png"/><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5.png"/><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11755</Words>
  <Characters>67005</Characters>
  <Application>Microsoft Office Word</Application>
  <DocSecurity>4</DocSecurity>
  <Lines>558</Lines>
  <Paragraphs>157</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78603</CharactersWithSpaces>
  <SharedDoc>false</SharedDoc>
  <HLinks>
    <vt:vector size="558" baseType="variant">
      <vt:variant>
        <vt:i4>1114167</vt:i4>
      </vt:variant>
      <vt:variant>
        <vt:i4>548</vt:i4>
      </vt:variant>
      <vt:variant>
        <vt:i4>0</vt:i4>
      </vt:variant>
      <vt:variant>
        <vt:i4>5</vt:i4>
      </vt:variant>
      <vt:variant>
        <vt:lpwstr/>
      </vt:variant>
      <vt:variant>
        <vt:lpwstr>_Toc44225444</vt:lpwstr>
      </vt:variant>
      <vt:variant>
        <vt:i4>1441847</vt:i4>
      </vt:variant>
      <vt:variant>
        <vt:i4>542</vt:i4>
      </vt:variant>
      <vt:variant>
        <vt:i4>0</vt:i4>
      </vt:variant>
      <vt:variant>
        <vt:i4>5</vt:i4>
      </vt:variant>
      <vt:variant>
        <vt:lpwstr/>
      </vt:variant>
      <vt:variant>
        <vt:lpwstr>_Toc44225443</vt:lpwstr>
      </vt:variant>
      <vt:variant>
        <vt:i4>1507383</vt:i4>
      </vt:variant>
      <vt:variant>
        <vt:i4>536</vt:i4>
      </vt:variant>
      <vt:variant>
        <vt:i4>0</vt:i4>
      </vt:variant>
      <vt:variant>
        <vt:i4>5</vt:i4>
      </vt:variant>
      <vt:variant>
        <vt:lpwstr/>
      </vt:variant>
      <vt:variant>
        <vt:lpwstr>_Toc44225442</vt:lpwstr>
      </vt:variant>
      <vt:variant>
        <vt:i4>1310775</vt:i4>
      </vt:variant>
      <vt:variant>
        <vt:i4>530</vt:i4>
      </vt:variant>
      <vt:variant>
        <vt:i4>0</vt:i4>
      </vt:variant>
      <vt:variant>
        <vt:i4>5</vt:i4>
      </vt:variant>
      <vt:variant>
        <vt:lpwstr/>
      </vt:variant>
      <vt:variant>
        <vt:lpwstr>_Toc44225441</vt:lpwstr>
      </vt:variant>
      <vt:variant>
        <vt:i4>1376311</vt:i4>
      </vt:variant>
      <vt:variant>
        <vt:i4>524</vt:i4>
      </vt:variant>
      <vt:variant>
        <vt:i4>0</vt:i4>
      </vt:variant>
      <vt:variant>
        <vt:i4>5</vt:i4>
      </vt:variant>
      <vt:variant>
        <vt:lpwstr/>
      </vt:variant>
      <vt:variant>
        <vt:lpwstr>_Toc44225440</vt:lpwstr>
      </vt:variant>
      <vt:variant>
        <vt:i4>1835056</vt:i4>
      </vt:variant>
      <vt:variant>
        <vt:i4>518</vt:i4>
      </vt:variant>
      <vt:variant>
        <vt:i4>0</vt:i4>
      </vt:variant>
      <vt:variant>
        <vt:i4>5</vt:i4>
      </vt:variant>
      <vt:variant>
        <vt:lpwstr/>
      </vt:variant>
      <vt:variant>
        <vt:lpwstr>_Toc44225439</vt:lpwstr>
      </vt:variant>
      <vt:variant>
        <vt:i4>1900592</vt:i4>
      </vt:variant>
      <vt:variant>
        <vt:i4>512</vt:i4>
      </vt:variant>
      <vt:variant>
        <vt:i4>0</vt:i4>
      </vt:variant>
      <vt:variant>
        <vt:i4>5</vt:i4>
      </vt:variant>
      <vt:variant>
        <vt:lpwstr/>
      </vt:variant>
      <vt:variant>
        <vt:lpwstr>_Toc44225438</vt:lpwstr>
      </vt:variant>
      <vt:variant>
        <vt:i4>1179696</vt:i4>
      </vt:variant>
      <vt:variant>
        <vt:i4>506</vt:i4>
      </vt:variant>
      <vt:variant>
        <vt:i4>0</vt:i4>
      </vt:variant>
      <vt:variant>
        <vt:i4>5</vt:i4>
      </vt:variant>
      <vt:variant>
        <vt:lpwstr/>
      </vt:variant>
      <vt:variant>
        <vt:lpwstr>_Toc44225437</vt:lpwstr>
      </vt:variant>
      <vt:variant>
        <vt:i4>1245232</vt:i4>
      </vt:variant>
      <vt:variant>
        <vt:i4>500</vt:i4>
      </vt:variant>
      <vt:variant>
        <vt:i4>0</vt:i4>
      </vt:variant>
      <vt:variant>
        <vt:i4>5</vt:i4>
      </vt:variant>
      <vt:variant>
        <vt:lpwstr/>
      </vt:variant>
      <vt:variant>
        <vt:lpwstr>_Toc44225436</vt:lpwstr>
      </vt:variant>
      <vt:variant>
        <vt:i4>1048624</vt:i4>
      </vt:variant>
      <vt:variant>
        <vt:i4>494</vt:i4>
      </vt:variant>
      <vt:variant>
        <vt:i4>0</vt:i4>
      </vt:variant>
      <vt:variant>
        <vt:i4>5</vt:i4>
      </vt:variant>
      <vt:variant>
        <vt:lpwstr/>
      </vt:variant>
      <vt:variant>
        <vt:lpwstr>_Toc44225435</vt:lpwstr>
      </vt:variant>
      <vt:variant>
        <vt:i4>1114160</vt:i4>
      </vt:variant>
      <vt:variant>
        <vt:i4>488</vt:i4>
      </vt:variant>
      <vt:variant>
        <vt:i4>0</vt:i4>
      </vt:variant>
      <vt:variant>
        <vt:i4>5</vt:i4>
      </vt:variant>
      <vt:variant>
        <vt:lpwstr/>
      </vt:variant>
      <vt:variant>
        <vt:lpwstr>_Toc44225434</vt:lpwstr>
      </vt:variant>
      <vt:variant>
        <vt:i4>1441840</vt:i4>
      </vt:variant>
      <vt:variant>
        <vt:i4>482</vt:i4>
      </vt:variant>
      <vt:variant>
        <vt:i4>0</vt:i4>
      </vt:variant>
      <vt:variant>
        <vt:i4>5</vt:i4>
      </vt:variant>
      <vt:variant>
        <vt:lpwstr/>
      </vt:variant>
      <vt:variant>
        <vt:lpwstr>_Toc44225433</vt:lpwstr>
      </vt:variant>
      <vt:variant>
        <vt:i4>1507376</vt:i4>
      </vt:variant>
      <vt:variant>
        <vt:i4>476</vt:i4>
      </vt:variant>
      <vt:variant>
        <vt:i4>0</vt:i4>
      </vt:variant>
      <vt:variant>
        <vt:i4>5</vt:i4>
      </vt:variant>
      <vt:variant>
        <vt:lpwstr/>
      </vt:variant>
      <vt:variant>
        <vt:lpwstr>_Toc44225432</vt:lpwstr>
      </vt:variant>
      <vt:variant>
        <vt:i4>1310768</vt:i4>
      </vt:variant>
      <vt:variant>
        <vt:i4>470</vt:i4>
      </vt:variant>
      <vt:variant>
        <vt:i4>0</vt:i4>
      </vt:variant>
      <vt:variant>
        <vt:i4>5</vt:i4>
      </vt:variant>
      <vt:variant>
        <vt:lpwstr/>
      </vt:variant>
      <vt:variant>
        <vt:lpwstr>_Toc44225431</vt:lpwstr>
      </vt:variant>
      <vt:variant>
        <vt:i4>1376304</vt:i4>
      </vt:variant>
      <vt:variant>
        <vt:i4>464</vt:i4>
      </vt:variant>
      <vt:variant>
        <vt:i4>0</vt:i4>
      </vt:variant>
      <vt:variant>
        <vt:i4>5</vt:i4>
      </vt:variant>
      <vt:variant>
        <vt:lpwstr/>
      </vt:variant>
      <vt:variant>
        <vt:lpwstr>_Toc44225430</vt:lpwstr>
      </vt:variant>
      <vt:variant>
        <vt:i4>1835057</vt:i4>
      </vt:variant>
      <vt:variant>
        <vt:i4>458</vt:i4>
      </vt:variant>
      <vt:variant>
        <vt:i4>0</vt:i4>
      </vt:variant>
      <vt:variant>
        <vt:i4>5</vt:i4>
      </vt:variant>
      <vt:variant>
        <vt:lpwstr/>
      </vt:variant>
      <vt:variant>
        <vt:lpwstr>_Toc44225429</vt:lpwstr>
      </vt:variant>
      <vt:variant>
        <vt:i4>1900593</vt:i4>
      </vt:variant>
      <vt:variant>
        <vt:i4>452</vt:i4>
      </vt:variant>
      <vt:variant>
        <vt:i4>0</vt:i4>
      </vt:variant>
      <vt:variant>
        <vt:i4>5</vt:i4>
      </vt:variant>
      <vt:variant>
        <vt:lpwstr/>
      </vt:variant>
      <vt:variant>
        <vt:lpwstr>_Toc44225428</vt:lpwstr>
      </vt:variant>
      <vt:variant>
        <vt:i4>1179697</vt:i4>
      </vt:variant>
      <vt:variant>
        <vt:i4>446</vt:i4>
      </vt:variant>
      <vt:variant>
        <vt:i4>0</vt:i4>
      </vt:variant>
      <vt:variant>
        <vt:i4>5</vt:i4>
      </vt:variant>
      <vt:variant>
        <vt:lpwstr/>
      </vt:variant>
      <vt:variant>
        <vt:lpwstr>_Toc44225427</vt:lpwstr>
      </vt:variant>
      <vt:variant>
        <vt:i4>1245233</vt:i4>
      </vt:variant>
      <vt:variant>
        <vt:i4>440</vt:i4>
      </vt:variant>
      <vt:variant>
        <vt:i4>0</vt:i4>
      </vt:variant>
      <vt:variant>
        <vt:i4>5</vt:i4>
      </vt:variant>
      <vt:variant>
        <vt:lpwstr/>
      </vt:variant>
      <vt:variant>
        <vt:lpwstr>_Toc44225426</vt:lpwstr>
      </vt:variant>
      <vt:variant>
        <vt:i4>1048625</vt:i4>
      </vt:variant>
      <vt:variant>
        <vt:i4>434</vt:i4>
      </vt:variant>
      <vt:variant>
        <vt:i4>0</vt:i4>
      </vt:variant>
      <vt:variant>
        <vt:i4>5</vt:i4>
      </vt:variant>
      <vt:variant>
        <vt:lpwstr/>
      </vt:variant>
      <vt:variant>
        <vt:lpwstr>_Toc44225425</vt:lpwstr>
      </vt:variant>
      <vt:variant>
        <vt:i4>1114161</vt:i4>
      </vt:variant>
      <vt:variant>
        <vt:i4>428</vt:i4>
      </vt:variant>
      <vt:variant>
        <vt:i4>0</vt:i4>
      </vt:variant>
      <vt:variant>
        <vt:i4>5</vt:i4>
      </vt:variant>
      <vt:variant>
        <vt:lpwstr/>
      </vt:variant>
      <vt:variant>
        <vt:lpwstr>_Toc44225424</vt:lpwstr>
      </vt:variant>
      <vt:variant>
        <vt:i4>1441841</vt:i4>
      </vt:variant>
      <vt:variant>
        <vt:i4>422</vt:i4>
      </vt:variant>
      <vt:variant>
        <vt:i4>0</vt:i4>
      </vt:variant>
      <vt:variant>
        <vt:i4>5</vt:i4>
      </vt:variant>
      <vt:variant>
        <vt:lpwstr/>
      </vt:variant>
      <vt:variant>
        <vt:lpwstr>_Toc44225423</vt:lpwstr>
      </vt:variant>
      <vt:variant>
        <vt:i4>1507377</vt:i4>
      </vt:variant>
      <vt:variant>
        <vt:i4>416</vt:i4>
      </vt:variant>
      <vt:variant>
        <vt:i4>0</vt:i4>
      </vt:variant>
      <vt:variant>
        <vt:i4>5</vt:i4>
      </vt:variant>
      <vt:variant>
        <vt:lpwstr/>
      </vt:variant>
      <vt:variant>
        <vt:lpwstr>_Toc44225422</vt:lpwstr>
      </vt:variant>
      <vt:variant>
        <vt:i4>1310769</vt:i4>
      </vt:variant>
      <vt:variant>
        <vt:i4>410</vt:i4>
      </vt:variant>
      <vt:variant>
        <vt:i4>0</vt:i4>
      </vt:variant>
      <vt:variant>
        <vt:i4>5</vt:i4>
      </vt:variant>
      <vt:variant>
        <vt:lpwstr/>
      </vt:variant>
      <vt:variant>
        <vt:lpwstr>_Toc44225421</vt:lpwstr>
      </vt:variant>
      <vt:variant>
        <vt:i4>1376305</vt:i4>
      </vt:variant>
      <vt:variant>
        <vt:i4>404</vt:i4>
      </vt:variant>
      <vt:variant>
        <vt:i4>0</vt:i4>
      </vt:variant>
      <vt:variant>
        <vt:i4>5</vt:i4>
      </vt:variant>
      <vt:variant>
        <vt:lpwstr/>
      </vt:variant>
      <vt:variant>
        <vt:lpwstr>_Toc44225420</vt:lpwstr>
      </vt:variant>
      <vt:variant>
        <vt:i4>1835058</vt:i4>
      </vt:variant>
      <vt:variant>
        <vt:i4>398</vt:i4>
      </vt:variant>
      <vt:variant>
        <vt:i4>0</vt:i4>
      </vt:variant>
      <vt:variant>
        <vt:i4>5</vt:i4>
      </vt:variant>
      <vt:variant>
        <vt:lpwstr/>
      </vt:variant>
      <vt:variant>
        <vt:lpwstr>_Toc44225419</vt:lpwstr>
      </vt:variant>
      <vt:variant>
        <vt:i4>1900594</vt:i4>
      </vt:variant>
      <vt:variant>
        <vt:i4>392</vt:i4>
      </vt:variant>
      <vt:variant>
        <vt:i4>0</vt:i4>
      </vt:variant>
      <vt:variant>
        <vt:i4>5</vt:i4>
      </vt:variant>
      <vt:variant>
        <vt:lpwstr/>
      </vt:variant>
      <vt:variant>
        <vt:lpwstr>_Toc44225418</vt:lpwstr>
      </vt:variant>
      <vt:variant>
        <vt:i4>1179698</vt:i4>
      </vt:variant>
      <vt:variant>
        <vt:i4>386</vt:i4>
      </vt:variant>
      <vt:variant>
        <vt:i4>0</vt:i4>
      </vt:variant>
      <vt:variant>
        <vt:i4>5</vt:i4>
      </vt:variant>
      <vt:variant>
        <vt:lpwstr/>
      </vt:variant>
      <vt:variant>
        <vt:lpwstr>_Toc44225417</vt:lpwstr>
      </vt:variant>
      <vt:variant>
        <vt:i4>1245234</vt:i4>
      </vt:variant>
      <vt:variant>
        <vt:i4>380</vt:i4>
      </vt:variant>
      <vt:variant>
        <vt:i4>0</vt:i4>
      </vt:variant>
      <vt:variant>
        <vt:i4>5</vt:i4>
      </vt:variant>
      <vt:variant>
        <vt:lpwstr/>
      </vt:variant>
      <vt:variant>
        <vt:lpwstr>_Toc44225416</vt:lpwstr>
      </vt:variant>
      <vt:variant>
        <vt:i4>1048626</vt:i4>
      </vt:variant>
      <vt:variant>
        <vt:i4>374</vt:i4>
      </vt:variant>
      <vt:variant>
        <vt:i4>0</vt:i4>
      </vt:variant>
      <vt:variant>
        <vt:i4>5</vt:i4>
      </vt:variant>
      <vt:variant>
        <vt:lpwstr/>
      </vt:variant>
      <vt:variant>
        <vt:lpwstr>_Toc44225415</vt:lpwstr>
      </vt:variant>
      <vt:variant>
        <vt:i4>1114162</vt:i4>
      </vt:variant>
      <vt:variant>
        <vt:i4>368</vt:i4>
      </vt:variant>
      <vt:variant>
        <vt:i4>0</vt:i4>
      </vt:variant>
      <vt:variant>
        <vt:i4>5</vt:i4>
      </vt:variant>
      <vt:variant>
        <vt:lpwstr/>
      </vt:variant>
      <vt:variant>
        <vt:lpwstr>_Toc44225414</vt:lpwstr>
      </vt:variant>
      <vt:variant>
        <vt:i4>1441842</vt:i4>
      </vt:variant>
      <vt:variant>
        <vt:i4>362</vt:i4>
      </vt:variant>
      <vt:variant>
        <vt:i4>0</vt:i4>
      </vt:variant>
      <vt:variant>
        <vt:i4>5</vt:i4>
      </vt:variant>
      <vt:variant>
        <vt:lpwstr/>
      </vt:variant>
      <vt:variant>
        <vt:lpwstr>_Toc44225413</vt:lpwstr>
      </vt:variant>
      <vt:variant>
        <vt:i4>1507378</vt:i4>
      </vt:variant>
      <vt:variant>
        <vt:i4>356</vt:i4>
      </vt:variant>
      <vt:variant>
        <vt:i4>0</vt:i4>
      </vt:variant>
      <vt:variant>
        <vt:i4>5</vt:i4>
      </vt:variant>
      <vt:variant>
        <vt:lpwstr/>
      </vt:variant>
      <vt:variant>
        <vt:lpwstr>_Toc44225412</vt:lpwstr>
      </vt:variant>
      <vt:variant>
        <vt:i4>1310770</vt:i4>
      </vt:variant>
      <vt:variant>
        <vt:i4>350</vt:i4>
      </vt:variant>
      <vt:variant>
        <vt:i4>0</vt:i4>
      </vt:variant>
      <vt:variant>
        <vt:i4>5</vt:i4>
      </vt:variant>
      <vt:variant>
        <vt:lpwstr/>
      </vt:variant>
      <vt:variant>
        <vt:lpwstr>_Toc44225411</vt:lpwstr>
      </vt:variant>
      <vt:variant>
        <vt:i4>1376306</vt:i4>
      </vt:variant>
      <vt:variant>
        <vt:i4>344</vt:i4>
      </vt:variant>
      <vt:variant>
        <vt:i4>0</vt:i4>
      </vt:variant>
      <vt:variant>
        <vt:i4>5</vt:i4>
      </vt:variant>
      <vt:variant>
        <vt:lpwstr/>
      </vt:variant>
      <vt:variant>
        <vt:lpwstr>_Toc44225410</vt:lpwstr>
      </vt:variant>
      <vt:variant>
        <vt:i4>1835059</vt:i4>
      </vt:variant>
      <vt:variant>
        <vt:i4>338</vt:i4>
      </vt:variant>
      <vt:variant>
        <vt:i4>0</vt:i4>
      </vt:variant>
      <vt:variant>
        <vt:i4>5</vt:i4>
      </vt:variant>
      <vt:variant>
        <vt:lpwstr/>
      </vt:variant>
      <vt:variant>
        <vt:lpwstr>_Toc44225409</vt:lpwstr>
      </vt:variant>
      <vt:variant>
        <vt:i4>1900595</vt:i4>
      </vt:variant>
      <vt:variant>
        <vt:i4>332</vt:i4>
      </vt:variant>
      <vt:variant>
        <vt:i4>0</vt:i4>
      </vt:variant>
      <vt:variant>
        <vt:i4>5</vt:i4>
      </vt:variant>
      <vt:variant>
        <vt:lpwstr/>
      </vt:variant>
      <vt:variant>
        <vt:lpwstr>_Toc44225408</vt:lpwstr>
      </vt:variant>
      <vt:variant>
        <vt:i4>1179699</vt:i4>
      </vt:variant>
      <vt:variant>
        <vt:i4>326</vt:i4>
      </vt:variant>
      <vt:variant>
        <vt:i4>0</vt:i4>
      </vt:variant>
      <vt:variant>
        <vt:i4>5</vt:i4>
      </vt:variant>
      <vt:variant>
        <vt:lpwstr/>
      </vt:variant>
      <vt:variant>
        <vt:lpwstr>_Toc44225407</vt:lpwstr>
      </vt:variant>
      <vt:variant>
        <vt:i4>1245235</vt:i4>
      </vt:variant>
      <vt:variant>
        <vt:i4>320</vt:i4>
      </vt:variant>
      <vt:variant>
        <vt:i4>0</vt:i4>
      </vt:variant>
      <vt:variant>
        <vt:i4>5</vt:i4>
      </vt:variant>
      <vt:variant>
        <vt:lpwstr/>
      </vt:variant>
      <vt:variant>
        <vt:lpwstr>_Toc44225406</vt:lpwstr>
      </vt:variant>
      <vt:variant>
        <vt:i4>1048627</vt:i4>
      </vt:variant>
      <vt:variant>
        <vt:i4>314</vt:i4>
      </vt:variant>
      <vt:variant>
        <vt:i4>0</vt:i4>
      </vt:variant>
      <vt:variant>
        <vt:i4>5</vt:i4>
      </vt:variant>
      <vt:variant>
        <vt:lpwstr/>
      </vt:variant>
      <vt:variant>
        <vt:lpwstr>_Toc44225405</vt:lpwstr>
      </vt:variant>
      <vt:variant>
        <vt:i4>1114163</vt:i4>
      </vt:variant>
      <vt:variant>
        <vt:i4>308</vt:i4>
      </vt:variant>
      <vt:variant>
        <vt:i4>0</vt:i4>
      </vt:variant>
      <vt:variant>
        <vt:i4>5</vt:i4>
      </vt:variant>
      <vt:variant>
        <vt:lpwstr/>
      </vt:variant>
      <vt:variant>
        <vt:lpwstr>_Toc44225404</vt:lpwstr>
      </vt:variant>
      <vt:variant>
        <vt:i4>1441843</vt:i4>
      </vt:variant>
      <vt:variant>
        <vt:i4>302</vt:i4>
      </vt:variant>
      <vt:variant>
        <vt:i4>0</vt:i4>
      </vt:variant>
      <vt:variant>
        <vt:i4>5</vt:i4>
      </vt:variant>
      <vt:variant>
        <vt:lpwstr/>
      </vt:variant>
      <vt:variant>
        <vt:lpwstr>_Toc44225403</vt:lpwstr>
      </vt:variant>
      <vt:variant>
        <vt:i4>1507379</vt:i4>
      </vt:variant>
      <vt:variant>
        <vt:i4>296</vt:i4>
      </vt:variant>
      <vt:variant>
        <vt:i4>0</vt:i4>
      </vt:variant>
      <vt:variant>
        <vt:i4>5</vt:i4>
      </vt:variant>
      <vt:variant>
        <vt:lpwstr/>
      </vt:variant>
      <vt:variant>
        <vt:lpwstr>_Toc44225402</vt:lpwstr>
      </vt:variant>
      <vt:variant>
        <vt:i4>1310771</vt:i4>
      </vt:variant>
      <vt:variant>
        <vt:i4>290</vt:i4>
      </vt:variant>
      <vt:variant>
        <vt:i4>0</vt:i4>
      </vt:variant>
      <vt:variant>
        <vt:i4>5</vt:i4>
      </vt:variant>
      <vt:variant>
        <vt:lpwstr/>
      </vt:variant>
      <vt:variant>
        <vt:lpwstr>_Toc44225401</vt:lpwstr>
      </vt:variant>
      <vt:variant>
        <vt:i4>1376307</vt:i4>
      </vt:variant>
      <vt:variant>
        <vt:i4>284</vt:i4>
      </vt:variant>
      <vt:variant>
        <vt:i4>0</vt:i4>
      </vt:variant>
      <vt:variant>
        <vt:i4>5</vt:i4>
      </vt:variant>
      <vt:variant>
        <vt:lpwstr/>
      </vt:variant>
      <vt:variant>
        <vt:lpwstr>_Toc44225400</vt:lpwstr>
      </vt:variant>
      <vt:variant>
        <vt:i4>1769530</vt:i4>
      </vt:variant>
      <vt:variant>
        <vt:i4>278</vt:i4>
      </vt:variant>
      <vt:variant>
        <vt:i4>0</vt:i4>
      </vt:variant>
      <vt:variant>
        <vt:i4>5</vt:i4>
      </vt:variant>
      <vt:variant>
        <vt:lpwstr/>
      </vt:variant>
      <vt:variant>
        <vt:lpwstr>_Toc44225399</vt:lpwstr>
      </vt:variant>
      <vt:variant>
        <vt:i4>1703994</vt:i4>
      </vt:variant>
      <vt:variant>
        <vt:i4>272</vt:i4>
      </vt:variant>
      <vt:variant>
        <vt:i4>0</vt:i4>
      </vt:variant>
      <vt:variant>
        <vt:i4>5</vt:i4>
      </vt:variant>
      <vt:variant>
        <vt:lpwstr/>
      </vt:variant>
      <vt:variant>
        <vt:lpwstr>_Toc44225398</vt:lpwstr>
      </vt:variant>
      <vt:variant>
        <vt:i4>1376314</vt:i4>
      </vt:variant>
      <vt:variant>
        <vt:i4>266</vt:i4>
      </vt:variant>
      <vt:variant>
        <vt:i4>0</vt:i4>
      </vt:variant>
      <vt:variant>
        <vt:i4>5</vt:i4>
      </vt:variant>
      <vt:variant>
        <vt:lpwstr/>
      </vt:variant>
      <vt:variant>
        <vt:lpwstr>_Toc44225397</vt:lpwstr>
      </vt:variant>
      <vt:variant>
        <vt:i4>1310778</vt:i4>
      </vt:variant>
      <vt:variant>
        <vt:i4>260</vt:i4>
      </vt:variant>
      <vt:variant>
        <vt:i4>0</vt:i4>
      </vt:variant>
      <vt:variant>
        <vt:i4>5</vt:i4>
      </vt:variant>
      <vt:variant>
        <vt:lpwstr/>
      </vt:variant>
      <vt:variant>
        <vt:lpwstr>_Toc44225396</vt:lpwstr>
      </vt:variant>
      <vt:variant>
        <vt:i4>1507386</vt:i4>
      </vt:variant>
      <vt:variant>
        <vt:i4>254</vt:i4>
      </vt:variant>
      <vt:variant>
        <vt:i4>0</vt:i4>
      </vt:variant>
      <vt:variant>
        <vt:i4>5</vt:i4>
      </vt:variant>
      <vt:variant>
        <vt:lpwstr/>
      </vt:variant>
      <vt:variant>
        <vt:lpwstr>_Toc44225395</vt:lpwstr>
      </vt:variant>
      <vt:variant>
        <vt:i4>1441850</vt:i4>
      </vt:variant>
      <vt:variant>
        <vt:i4>248</vt:i4>
      </vt:variant>
      <vt:variant>
        <vt:i4>0</vt:i4>
      </vt:variant>
      <vt:variant>
        <vt:i4>5</vt:i4>
      </vt:variant>
      <vt:variant>
        <vt:lpwstr/>
      </vt:variant>
      <vt:variant>
        <vt:lpwstr>_Toc44225394</vt:lpwstr>
      </vt:variant>
      <vt:variant>
        <vt:i4>1114170</vt:i4>
      </vt:variant>
      <vt:variant>
        <vt:i4>242</vt:i4>
      </vt:variant>
      <vt:variant>
        <vt:i4>0</vt:i4>
      </vt:variant>
      <vt:variant>
        <vt:i4>5</vt:i4>
      </vt:variant>
      <vt:variant>
        <vt:lpwstr/>
      </vt:variant>
      <vt:variant>
        <vt:lpwstr>_Toc44225393</vt:lpwstr>
      </vt:variant>
      <vt:variant>
        <vt:i4>1048634</vt:i4>
      </vt:variant>
      <vt:variant>
        <vt:i4>236</vt:i4>
      </vt:variant>
      <vt:variant>
        <vt:i4>0</vt:i4>
      </vt:variant>
      <vt:variant>
        <vt:i4>5</vt:i4>
      </vt:variant>
      <vt:variant>
        <vt:lpwstr/>
      </vt:variant>
      <vt:variant>
        <vt:lpwstr>_Toc44225392</vt:lpwstr>
      </vt:variant>
      <vt:variant>
        <vt:i4>1245242</vt:i4>
      </vt:variant>
      <vt:variant>
        <vt:i4>230</vt:i4>
      </vt:variant>
      <vt:variant>
        <vt:i4>0</vt:i4>
      </vt:variant>
      <vt:variant>
        <vt:i4>5</vt:i4>
      </vt:variant>
      <vt:variant>
        <vt:lpwstr/>
      </vt:variant>
      <vt:variant>
        <vt:lpwstr>_Toc44225391</vt:lpwstr>
      </vt:variant>
      <vt:variant>
        <vt:i4>1179706</vt:i4>
      </vt:variant>
      <vt:variant>
        <vt:i4>224</vt:i4>
      </vt:variant>
      <vt:variant>
        <vt:i4>0</vt:i4>
      </vt:variant>
      <vt:variant>
        <vt:i4>5</vt:i4>
      </vt:variant>
      <vt:variant>
        <vt:lpwstr/>
      </vt:variant>
      <vt:variant>
        <vt:lpwstr>_Toc44225390</vt:lpwstr>
      </vt:variant>
      <vt:variant>
        <vt:i4>1769531</vt:i4>
      </vt:variant>
      <vt:variant>
        <vt:i4>218</vt:i4>
      </vt:variant>
      <vt:variant>
        <vt:i4>0</vt:i4>
      </vt:variant>
      <vt:variant>
        <vt:i4>5</vt:i4>
      </vt:variant>
      <vt:variant>
        <vt:lpwstr/>
      </vt:variant>
      <vt:variant>
        <vt:lpwstr>_Toc44225389</vt:lpwstr>
      </vt:variant>
      <vt:variant>
        <vt:i4>1703995</vt:i4>
      </vt:variant>
      <vt:variant>
        <vt:i4>212</vt:i4>
      </vt:variant>
      <vt:variant>
        <vt:i4>0</vt:i4>
      </vt:variant>
      <vt:variant>
        <vt:i4>5</vt:i4>
      </vt:variant>
      <vt:variant>
        <vt:lpwstr/>
      </vt:variant>
      <vt:variant>
        <vt:lpwstr>_Toc44225388</vt:lpwstr>
      </vt:variant>
      <vt:variant>
        <vt:i4>1376315</vt:i4>
      </vt:variant>
      <vt:variant>
        <vt:i4>206</vt:i4>
      </vt:variant>
      <vt:variant>
        <vt:i4>0</vt:i4>
      </vt:variant>
      <vt:variant>
        <vt:i4>5</vt:i4>
      </vt:variant>
      <vt:variant>
        <vt:lpwstr/>
      </vt:variant>
      <vt:variant>
        <vt:lpwstr>_Toc44225387</vt:lpwstr>
      </vt:variant>
      <vt:variant>
        <vt:i4>1310779</vt:i4>
      </vt:variant>
      <vt:variant>
        <vt:i4>200</vt:i4>
      </vt:variant>
      <vt:variant>
        <vt:i4>0</vt:i4>
      </vt:variant>
      <vt:variant>
        <vt:i4>5</vt:i4>
      </vt:variant>
      <vt:variant>
        <vt:lpwstr/>
      </vt:variant>
      <vt:variant>
        <vt:lpwstr>_Toc44225386</vt:lpwstr>
      </vt:variant>
      <vt:variant>
        <vt:i4>1507387</vt:i4>
      </vt:variant>
      <vt:variant>
        <vt:i4>194</vt:i4>
      </vt:variant>
      <vt:variant>
        <vt:i4>0</vt:i4>
      </vt:variant>
      <vt:variant>
        <vt:i4>5</vt:i4>
      </vt:variant>
      <vt:variant>
        <vt:lpwstr/>
      </vt:variant>
      <vt:variant>
        <vt:lpwstr>_Toc44225385</vt:lpwstr>
      </vt:variant>
      <vt:variant>
        <vt:i4>1441851</vt:i4>
      </vt:variant>
      <vt:variant>
        <vt:i4>188</vt:i4>
      </vt:variant>
      <vt:variant>
        <vt:i4>0</vt:i4>
      </vt:variant>
      <vt:variant>
        <vt:i4>5</vt:i4>
      </vt:variant>
      <vt:variant>
        <vt:lpwstr/>
      </vt:variant>
      <vt:variant>
        <vt:lpwstr>_Toc44225384</vt:lpwstr>
      </vt:variant>
      <vt:variant>
        <vt:i4>1114171</vt:i4>
      </vt:variant>
      <vt:variant>
        <vt:i4>182</vt:i4>
      </vt:variant>
      <vt:variant>
        <vt:i4>0</vt:i4>
      </vt:variant>
      <vt:variant>
        <vt:i4>5</vt:i4>
      </vt:variant>
      <vt:variant>
        <vt:lpwstr/>
      </vt:variant>
      <vt:variant>
        <vt:lpwstr>_Toc44225383</vt:lpwstr>
      </vt:variant>
      <vt:variant>
        <vt:i4>1048635</vt:i4>
      </vt:variant>
      <vt:variant>
        <vt:i4>176</vt:i4>
      </vt:variant>
      <vt:variant>
        <vt:i4>0</vt:i4>
      </vt:variant>
      <vt:variant>
        <vt:i4>5</vt:i4>
      </vt:variant>
      <vt:variant>
        <vt:lpwstr/>
      </vt:variant>
      <vt:variant>
        <vt:lpwstr>_Toc44225382</vt:lpwstr>
      </vt:variant>
      <vt:variant>
        <vt:i4>1245243</vt:i4>
      </vt:variant>
      <vt:variant>
        <vt:i4>170</vt:i4>
      </vt:variant>
      <vt:variant>
        <vt:i4>0</vt:i4>
      </vt:variant>
      <vt:variant>
        <vt:i4>5</vt:i4>
      </vt:variant>
      <vt:variant>
        <vt:lpwstr/>
      </vt:variant>
      <vt:variant>
        <vt:lpwstr>_Toc44225381</vt:lpwstr>
      </vt:variant>
      <vt:variant>
        <vt:i4>1179707</vt:i4>
      </vt:variant>
      <vt:variant>
        <vt:i4>164</vt:i4>
      </vt:variant>
      <vt:variant>
        <vt:i4>0</vt:i4>
      </vt:variant>
      <vt:variant>
        <vt:i4>5</vt:i4>
      </vt:variant>
      <vt:variant>
        <vt:lpwstr/>
      </vt:variant>
      <vt:variant>
        <vt:lpwstr>_Toc44225380</vt:lpwstr>
      </vt:variant>
      <vt:variant>
        <vt:i4>1769524</vt:i4>
      </vt:variant>
      <vt:variant>
        <vt:i4>158</vt:i4>
      </vt:variant>
      <vt:variant>
        <vt:i4>0</vt:i4>
      </vt:variant>
      <vt:variant>
        <vt:i4>5</vt:i4>
      </vt:variant>
      <vt:variant>
        <vt:lpwstr/>
      </vt:variant>
      <vt:variant>
        <vt:lpwstr>_Toc44225379</vt:lpwstr>
      </vt:variant>
      <vt:variant>
        <vt:i4>1703988</vt:i4>
      </vt:variant>
      <vt:variant>
        <vt:i4>152</vt:i4>
      </vt:variant>
      <vt:variant>
        <vt:i4>0</vt:i4>
      </vt:variant>
      <vt:variant>
        <vt:i4>5</vt:i4>
      </vt:variant>
      <vt:variant>
        <vt:lpwstr/>
      </vt:variant>
      <vt:variant>
        <vt:lpwstr>_Toc44225378</vt:lpwstr>
      </vt:variant>
      <vt:variant>
        <vt:i4>1376308</vt:i4>
      </vt:variant>
      <vt:variant>
        <vt:i4>146</vt:i4>
      </vt:variant>
      <vt:variant>
        <vt:i4>0</vt:i4>
      </vt:variant>
      <vt:variant>
        <vt:i4>5</vt:i4>
      </vt:variant>
      <vt:variant>
        <vt:lpwstr/>
      </vt:variant>
      <vt:variant>
        <vt:lpwstr>_Toc44225377</vt:lpwstr>
      </vt:variant>
      <vt:variant>
        <vt:i4>1310772</vt:i4>
      </vt:variant>
      <vt:variant>
        <vt:i4>140</vt:i4>
      </vt:variant>
      <vt:variant>
        <vt:i4>0</vt:i4>
      </vt:variant>
      <vt:variant>
        <vt:i4>5</vt:i4>
      </vt:variant>
      <vt:variant>
        <vt:lpwstr/>
      </vt:variant>
      <vt:variant>
        <vt:lpwstr>_Toc44225376</vt:lpwstr>
      </vt:variant>
      <vt:variant>
        <vt:i4>1507380</vt:i4>
      </vt:variant>
      <vt:variant>
        <vt:i4>134</vt:i4>
      </vt:variant>
      <vt:variant>
        <vt:i4>0</vt:i4>
      </vt:variant>
      <vt:variant>
        <vt:i4>5</vt:i4>
      </vt:variant>
      <vt:variant>
        <vt:lpwstr/>
      </vt:variant>
      <vt:variant>
        <vt:lpwstr>_Toc44225375</vt:lpwstr>
      </vt:variant>
      <vt:variant>
        <vt:i4>1441844</vt:i4>
      </vt:variant>
      <vt:variant>
        <vt:i4>128</vt:i4>
      </vt:variant>
      <vt:variant>
        <vt:i4>0</vt:i4>
      </vt:variant>
      <vt:variant>
        <vt:i4>5</vt:i4>
      </vt:variant>
      <vt:variant>
        <vt:lpwstr/>
      </vt:variant>
      <vt:variant>
        <vt:lpwstr>_Toc44225374</vt:lpwstr>
      </vt:variant>
      <vt:variant>
        <vt:i4>1114164</vt:i4>
      </vt:variant>
      <vt:variant>
        <vt:i4>122</vt:i4>
      </vt:variant>
      <vt:variant>
        <vt:i4>0</vt:i4>
      </vt:variant>
      <vt:variant>
        <vt:i4>5</vt:i4>
      </vt:variant>
      <vt:variant>
        <vt:lpwstr/>
      </vt:variant>
      <vt:variant>
        <vt:lpwstr>_Toc44225373</vt:lpwstr>
      </vt:variant>
      <vt:variant>
        <vt:i4>1048628</vt:i4>
      </vt:variant>
      <vt:variant>
        <vt:i4>116</vt:i4>
      </vt:variant>
      <vt:variant>
        <vt:i4>0</vt:i4>
      </vt:variant>
      <vt:variant>
        <vt:i4>5</vt:i4>
      </vt:variant>
      <vt:variant>
        <vt:lpwstr/>
      </vt:variant>
      <vt:variant>
        <vt:lpwstr>_Toc44225372</vt:lpwstr>
      </vt:variant>
      <vt:variant>
        <vt:i4>1245236</vt:i4>
      </vt:variant>
      <vt:variant>
        <vt:i4>110</vt:i4>
      </vt:variant>
      <vt:variant>
        <vt:i4>0</vt:i4>
      </vt:variant>
      <vt:variant>
        <vt:i4>5</vt:i4>
      </vt:variant>
      <vt:variant>
        <vt:lpwstr/>
      </vt:variant>
      <vt:variant>
        <vt:lpwstr>_Toc44225371</vt:lpwstr>
      </vt:variant>
      <vt:variant>
        <vt:i4>1179700</vt:i4>
      </vt:variant>
      <vt:variant>
        <vt:i4>104</vt:i4>
      </vt:variant>
      <vt:variant>
        <vt:i4>0</vt:i4>
      </vt:variant>
      <vt:variant>
        <vt:i4>5</vt:i4>
      </vt:variant>
      <vt:variant>
        <vt:lpwstr/>
      </vt:variant>
      <vt:variant>
        <vt:lpwstr>_Toc44225370</vt:lpwstr>
      </vt:variant>
      <vt:variant>
        <vt:i4>1769525</vt:i4>
      </vt:variant>
      <vt:variant>
        <vt:i4>98</vt:i4>
      </vt:variant>
      <vt:variant>
        <vt:i4>0</vt:i4>
      </vt:variant>
      <vt:variant>
        <vt:i4>5</vt:i4>
      </vt:variant>
      <vt:variant>
        <vt:lpwstr/>
      </vt:variant>
      <vt:variant>
        <vt:lpwstr>_Toc44225369</vt:lpwstr>
      </vt:variant>
      <vt:variant>
        <vt:i4>1703989</vt:i4>
      </vt:variant>
      <vt:variant>
        <vt:i4>92</vt:i4>
      </vt:variant>
      <vt:variant>
        <vt:i4>0</vt:i4>
      </vt:variant>
      <vt:variant>
        <vt:i4>5</vt:i4>
      </vt:variant>
      <vt:variant>
        <vt:lpwstr/>
      </vt:variant>
      <vt:variant>
        <vt:lpwstr>_Toc44225368</vt:lpwstr>
      </vt:variant>
      <vt:variant>
        <vt:i4>1376309</vt:i4>
      </vt:variant>
      <vt:variant>
        <vt:i4>86</vt:i4>
      </vt:variant>
      <vt:variant>
        <vt:i4>0</vt:i4>
      </vt:variant>
      <vt:variant>
        <vt:i4>5</vt:i4>
      </vt:variant>
      <vt:variant>
        <vt:lpwstr/>
      </vt:variant>
      <vt:variant>
        <vt:lpwstr>_Toc44225367</vt:lpwstr>
      </vt:variant>
      <vt:variant>
        <vt:i4>1310773</vt:i4>
      </vt:variant>
      <vt:variant>
        <vt:i4>80</vt:i4>
      </vt:variant>
      <vt:variant>
        <vt:i4>0</vt:i4>
      </vt:variant>
      <vt:variant>
        <vt:i4>5</vt:i4>
      </vt:variant>
      <vt:variant>
        <vt:lpwstr/>
      </vt:variant>
      <vt:variant>
        <vt:lpwstr>_Toc44225366</vt:lpwstr>
      </vt:variant>
      <vt:variant>
        <vt:i4>1507381</vt:i4>
      </vt:variant>
      <vt:variant>
        <vt:i4>74</vt:i4>
      </vt:variant>
      <vt:variant>
        <vt:i4>0</vt:i4>
      </vt:variant>
      <vt:variant>
        <vt:i4>5</vt:i4>
      </vt:variant>
      <vt:variant>
        <vt:lpwstr/>
      </vt:variant>
      <vt:variant>
        <vt:lpwstr>_Toc44225365</vt:lpwstr>
      </vt:variant>
      <vt:variant>
        <vt:i4>1441845</vt:i4>
      </vt:variant>
      <vt:variant>
        <vt:i4>68</vt:i4>
      </vt:variant>
      <vt:variant>
        <vt:i4>0</vt:i4>
      </vt:variant>
      <vt:variant>
        <vt:i4>5</vt:i4>
      </vt:variant>
      <vt:variant>
        <vt:lpwstr/>
      </vt:variant>
      <vt:variant>
        <vt:lpwstr>_Toc44225364</vt:lpwstr>
      </vt:variant>
      <vt:variant>
        <vt:i4>1114165</vt:i4>
      </vt:variant>
      <vt:variant>
        <vt:i4>62</vt:i4>
      </vt:variant>
      <vt:variant>
        <vt:i4>0</vt:i4>
      </vt:variant>
      <vt:variant>
        <vt:i4>5</vt:i4>
      </vt:variant>
      <vt:variant>
        <vt:lpwstr/>
      </vt:variant>
      <vt:variant>
        <vt:lpwstr>_Toc44225363</vt:lpwstr>
      </vt:variant>
      <vt:variant>
        <vt:i4>1048629</vt:i4>
      </vt:variant>
      <vt:variant>
        <vt:i4>56</vt:i4>
      </vt:variant>
      <vt:variant>
        <vt:i4>0</vt:i4>
      </vt:variant>
      <vt:variant>
        <vt:i4>5</vt:i4>
      </vt:variant>
      <vt:variant>
        <vt:lpwstr/>
      </vt:variant>
      <vt:variant>
        <vt:lpwstr>_Toc44225362</vt:lpwstr>
      </vt:variant>
      <vt:variant>
        <vt:i4>1245237</vt:i4>
      </vt:variant>
      <vt:variant>
        <vt:i4>50</vt:i4>
      </vt:variant>
      <vt:variant>
        <vt:i4>0</vt:i4>
      </vt:variant>
      <vt:variant>
        <vt:i4>5</vt:i4>
      </vt:variant>
      <vt:variant>
        <vt:lpwstr/>
      </vt:variant>
      <vt:variant>
        <vt:lpwstr>_Toc44225361</vt:lpwstr>
      </vt:variant>
      <vt:variant>
        <vt:i4>1179701</vt:i4>
      </vt:variant>
      <vt:variant>
        <vt:i4>44</vt:i4>
      </vt:variant>
      <vt:variant>
        <vt:i4>0</vt:i4>
      </vt:variant>
      <vt:variant>
        <vt:i4>5</vt:i4>
      </vt:variant>
      <vt:variant>
        <vt:lpwstr/>
      </vt:variant>
      <vt:variant>
        <vt:lpwstr>_Toc44225360</vt:lpwstr>
      </vt:variant>
      <vt:variant>
        <vt:i4>1769526</vt:i4>
      </vt:variant>
      <vt:variant>
        <vt:i4>38</vt:i4>
      </vt:variant>
      <vt:variant>
        <vt:i4>0</vt:i4>
      </vt:variant>
      <vt:variant>
        <vt:i4>5</vt:i4>
      </vt:variant>
      <vt:variant>
        <vt:lpwstr/>
      </vt:variant>
      <vt:variant>
        <vt:lpwstr>_Toc44225359</vt:lpwstr>
      </vt:variant>
      <vt:variant>
        <vt:i4>1703990</vt:i4>
      </vt:variant>
      <vt:variant>
        <vt:i4>32</vt:i4>
      </vt:variant>
      <vt:variant>
        <vt:i4>0</vt:i4>
      </vt:variant>
      <vt:variant>
        <vt:i4>5</vt:i4>
      </vt:variant>
      <vt:variant>
        <vt:lpwstr/>
      </vt:variant>
      <vt:variant>
        <vt:lpwstr>_Toc44225358</vt:lpwstr>
      </vt:variant>
      <vt:variant>
        <vt:i4>1376310</vt:i4>
      </vt:variant>
      <vt:variant>
        <vt:i4>26</vt:i4>
      </vt:variant>
      <vt:variant>
        <vt:i4>0</vt:i4>
      </vt:variant>
      <vt:variant>
        <vt:i4>5</vt:i4>
      </vt:variant>
      <vt:variant>
        <vt:lpwstr/>
      </vt:variant>
      <vt:variant>
        <vt:lpwstr>_Toc44225357</vt:lpwstr>
      </vt:variant>
      <vt:variant>
        <vt:i4>1310774</vt:i4>
      </vt:variant>
      <vt:variant>
        <vt:i4>20</vt:i4>
      </vt:variant>
      <vt:variant>
        <vt:i4>0</vt:i4>
      </vt:variant>
      <vt:variant>
        <vt:i4>5</vt:i4>
      </vt:variant>
      <vt:variant>
        <vt:lpwstr/>
      </vt:variant>
      <vt:variant>
        <vt:lpwstr>_Toc44225356</vt:lpwstr>
      </vt:variant>
      <vt:variant>
        <vt:i4>1507382</vt:i4>
      </vt:variant>
      <vt:variant>
        <vt:i4>14</vt:i4>
      </vt:variant>
      <vt:variant>
        <vt:i4>0</vt:i4>
      </vt:variant>
      <vt:variant>
        <vt:i4>5</vt:i4>
      </vt:variant>
      <vt:variant>
        <vt:lpwstr/>
      </vt:variant>
      <vt:variant>
        <vt:lpwstr>_Toc44225355</vt:lpwstr>
      </vt:variant>
      <vt:variant>
        <vt:i4>1441846</vt:i4>
      </vt:variant>
      <vt:variant>
        <vt:i4>8</vt:i4>
      </vt:variant>
      <vt:variant>
        <vt:i4>0</vt:i4>
      </vt:variant>
      <vt:variant>
        <vt:i4>5</vt:i4>
      </vt:variant>
      <vt:variant>
        <vt:lpwstr/>
      </vt:variant>
      <vt:variant>
        <vt:lpwstr>_Toc44225354</vt:lpwstr>
      </vt:variant>
      <vt:variant>
        <vt:i4>7864378</vt:i4>
      </vt:variant>
      <vt:variant>
        <vt:i4>3</vt:i4>
      </vt:variant>
      <vt:variant>
        <vt:i4>0</vt:i4>
      </vt:variant>
      <vt:variant>
        <vt:i4>5</vt:i4>
      </vt:variant>
      <vt:variant>
        <vt:lpwstr>http://www.va.gov/vdl/</vt:lpwstr>
      </vt:variant>
      <vt:variant>
        <vt:lpwstr/>
      </vt:variant>
      <vt:variant>
        <vt:i4>7995499</vt:i4>
      </vt:variant>
      <vt:variant>
        <vt:i4>0</vt:i4>
      </vt:variant>
      <vt:variant>
        <vt:i4>0</vt:i4>
      </vt:variant>
      <vt:variant>
        <vt:i4>5</vt:i4>
      </vt:variant>
      <vt:variant>
        <vt:lpwstr>http://vista.med.va.gov/ClinicalSpecialties/menthlth/Index.html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CIO Field Office - Dallas</dc:creator>
  <cp:keywords/>
  <dc:description/>
  <cp:lastModifiedBy>Department of Veterans Affairs</cp:lastModifiedBy>
  <cp:revision>2</cp:revision>
  <cp:lastPrinted>2003-06-26T14:14:00Z</cp:lastPrinted>
  <dcterms:created xsi:type="dcterms:W3CDTF">2021-08-31T19:28:00Z</dcterms:created>
  <dcterms:modified xsi:type="dcterms:W3CDTF">2021-08-31T19:28:00Z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1667565060</vt:i4>
  </property>
  <property fmtid="{D5CDD505-2E9C-101B-9397-08002B2CF9AE}" pid="3" name="_EmailSubject">
    <vt:lpwstr>MHA 2 IG</vt:lpwstr>
  </property>
  <property fmtid="{D5CDD505-2E9C-101B-9397-08002B2CF9AE}" pid="4" name="_AuthorEmail">
    <vt:lpwstr>rose.kirby@med.va.gov</vt:lpwstr>
  </property>
  <property fmtid="{D5CDD505-2E9C-101B-9397-08002B2CF9AE}" pid="5" name="_AuthorEmailDisplayName">
    <vt:lpwstr>Kirby, Rose M.</vt:lpwstr>
  </property>
  <property fmtid="{D5CDD505-2E9C-101B-9397-08002B2CF9AE}" pid="6" name="_ReviewingToolsShownOnce">
    <vt:lpwstr/>
  </property>
</Properties>
</file>