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17B70" w14:textId="77777777" w:rsidR="009D306D" w:rsidRPr="00254967" w:rsidRDefault="00E852FD" w:rsidP="008D4A7A">
      <w:pPr>
        <w:pStyle w:val="Title"/>
      </w:pPr>
      <w:r w:rsidRPr="00371B01">
        <w:t>Patient Assessment Document</w:t>
      </w:r>
      <w:r w:rsidR="00253DB7" w:rsidRPr="00371B01">
        <w:t>ation</w:t>
      </w:r>
      <w:r w:rsidRPr="00371B01">
        <w:t xml:space="preserve"> Package</w:t>
      </w:r>
      <w:r w:rsidR="00DE40B7">
        <w:t xml:space="preserve"> </w:t>
      </w:r>
      <w:r w:rsidR="00E26C59" w:rsidRPr="00465673">
        <w:t>(</w:t>
      </w:r>
      <w:r w:rsidRPr="00465673">
        <w:t>PADP</w:t>
      </w:r>
      <w:r w:rsidR="00E26C59" w:rsidRPr="00465673">
        <w:t>)</w:t>
      </w:r>
    </w:p>
    <w:p w14:paraId="24F96349" w14:textId="77777777" w:rsidR="002C1D6D" w:rsidRPr="00A320DB" w:rsidRDefault="002C1D6D" w:rsidP="00A320DB"/>
    <w:p w14:paraId="0E62BB11" w14:textId="77777777" w:rsidR="00DE40B7" w:rsidRPr="00DE40B7" w:rsidRDefault="00DE40B7" w:rsidP="006C3964">
      <w:pPr>
        <w:pStyle w:val="title2"/>
      </w:pPr>
      <w:r>
        <w:t>C3-C1 Conversion Project</w:t>
      </w:r>
    </w:p>
    <w:p w14:paraId="7CAF42F4" w14:textId="77777777" w:rsidR="009D5E52" w:rsidRDefault="009D5E52" w:rsidP="009D5E52"/>
    <w:p w14:paraId="6AA88B4A" w14:textId="77777777" w:rsidR="006C3964" w:rsidRDefault="006C3964" w:rsidP="009D5E52"/>
    <w:p w14:paraId="5EF49170" w14:textId="77777777" w:rsidR="009D5E52" w:rsidRDefault="006C3964" w:rsidP="00A320DB">
      <w:pPr>
        <w:pStyle w:val="Title"/>
      </w:pPr>
      <w:r>
        <w:t xml:space="preserve">Admission - Nursing Data Collection User Manual </w:t>
      </w:r>
      <w:r>
        <w:br/>
        <w:t xml:space="preserve">for </w:t>
      </w:r>
      <w:r w:rsidR="00A320DB">
        <w:t>NUPA Version 1.0</w:t>
      </w:r>
    </w:p>
    <w:p w14:paraId="677C63AE" w14:textId="77777777" w:rsidR="00A320DB" w:rsidRPr="00A320DB" w:rsidRDefault="00A320DB" w:rsidP="00A320DB"/>
    <w:p w14:paraId="2A08FCEE" w14:textId="77777777" w:rsidR="00D07416" w:rsidRPr="00255418" w:rsidRDefault="006C3964" w:rsidP="00255418">
      <w:r>
        <w:t xml:space="preserve"> </w:t>
      </w:r>
    </w:p>
    <w:p w14:paraId="35DBED76" w14:textId="77777777" w:rsidR="002C1D6D" w:rsidRDefault="002C1D6D" w:rsidP="00D07416"/>
    <w:p w14:paraId="513187C8" w14:textId="77777777" w:rsidR="00140E11" w:rsidRPr="0018698C" w:rsidRDefault="00140E11" w:rsidP="00D07416"/>
    <w:p w14:paraId="7432DB2B" w14:textId="1FB506A0" w:rsidR="00D07416" w:rsidRDefault="00447A4F" w:rsidP="00DF4A09">
      <w:pPr>
        <w:pStyle w:val="screen"/>
      </w:pPr>
      <w:r>
        <w:rPr>
          <w:noProof/>
        </w:rPr>
        <w:drawing>
          <wp:inline distT="0" distB="0" distL="0" distR="0" wp14:anchorId="1F9ED8F2" wp14:editId="653790A5">
            <wp:extent cx="1828800" cy="1828800"/>
            <wp:effectExtent l="0" t="0" r="0" b="0"/>
            <wp:docPr id="1" name="Picture 1" descr="clr Official_VA_Seal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r Official_VA_Seal_RGB[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E0F06D1" w14:textId="77777777" w:rsidR="00D07416" w:rsidRDefault="00D07416" w:rsidP="00D07416"/>
    <w:p w14:paraId="0185660F" w14:textId="77777777" w:rsidR="005E0FD5" w:rsidRDefault="005E0FD5" w:rsidP="00D07416"/>
    <w:p w14:paraId="75A8F0AA" w14:textId="77777777" w:rsidR="005E0FD5" w:rsidRDefault="005E0FD5" w:rsidP="00D07416"/>
    <w:p w14:paraId="6D2591D5" w14:textId="77777777" w:rsidR="00AE2FD7" w:rsidRPr="00AE2FD7" w:rsidRDefault="00B60259" w:rsidP="00AE2FD7">
      <w:pPr>
        <w:pStyle w:val="title2"/>
      </w:pPr>
      <w:r>
        <w:t>April</w:t>
      </w:r>
      <w:r w:rsidR="002F01CB">
        <w:t xml:space="preserve"> 2012</w:t>
      </w:r>
    </w:p>
    <w:p w14:paraId="5558894B" w14:textId="77777777" w:rsidR="00273E45" w:rsidRDefault="00273E45" w:rsidP="00D07416"/>
    <w:p w14:paraId="4097F842" w14:textId="77777777" w:rsidR="00E5143A" w:rsidRDefault="00E5143A" w:rsidP="00D07416"/>
    <w:p w14:paraId="211BD90A" w14:textId="77777777" w:rsidR="00E5143A" w:rsidRDefault="00E5143A" w:rsidP="00D07416"/>
    <w:p w14:paraId="44621F09" w14:textId="77777777" w:rsidR="00E5143A" w:rsidRDefault="00E5143A" w:rsidP="00D07416"/>
    <w:p w14:paraId="034D8446" w14:textId="77777777" w:rsidR="00273E45" w:rsidRPr="002C1D6D" w:rsidRDefault="002C1D6D" w:rsidP="00254967">
      <w:pPr>
        <w:pStyle w:val="Subtitle"/>
      </w:pPr>
      <w:r w:rsidRPr="002C1D6D">
        <w:t>D</w:t>
      </w:r>
      <w:r w:rsidR="00273E45" w:rsidRPr="002C1D6D">
        <w:t>epartment of Veterans Affairs</w:t>
      </w:r>
    </w:p>
    <w:p w14:paraId="4FD82967" w14:textId="77777777" w:rsidR="00273E45" w:rsidRPr="002C1D6D" w:rsidRDefault="00273E45" w:rsidP="00254967">
      <w:pPr>
        <w:pStyle w:val="Subtitle"/>
      </w:pPr>
      <w:r w:rsidRPr="002C1D6D">
        <w:t>Office of Information and Technology (OIT)</w:t>
      </w:r>
    </w:p>
    <w:p w14:paraId="32B92232" w14:textId="77777777" w:rsidR="00273E45" w:rsidRPr="00D21212" w:rsidRDefault="00273E45" w:rsidP="00254967">
      <w:pPr>
        <w:pStyle w:val="Subtitle"/>
      </w:pPr>
      <w:r w:rsidRPr="002C1D6D">
        <w:t>Office of Enterprise Development (OED)</w:t>
      </w:r>
    </w:p>
    <w:p w14:paraId="0361B77A" w14:textId="77777777" w:rsidR="00D07416" w:rsidRDefault="00D07416" w:rsidP="00254967">
      <w:pPr>
        <w:pStyle w:val="Subtitle"/>
        <w:sectPr w:rsidR="00D07416" w:rsidSect="00A853A7">
          <w:footerReference w:type="even" r:id="rId13"/>
          <w:footerReference w:type="default" r:id="rId14"/>
          <w:footerReference w:type="first" r:id="rId15"/>
          <w:footnotePr>
            <w:numRestart w:val="eachPage"/>
          </w:footnotePr>
          <w:pgSz w:w="12240" w:h="15840" w:code="1"/>
          <w:pgMar w:top="1440" w:right="1440" w:bottom="1440" w:left="1440" w:header="720" w:footer="720" w:gutter="0"/>
          <w:cols w:space="720"/>
          <w:titlePg/>
          <w:docGrid w:linePitch="326"/>
        </w:sectPr>
      </w:pPr>
    </w:p>
    <w:p w14:paraId="56C87898" w14:textId="77777777" w:rsidR="00D07416" w:rsidRPr="00D21212" w:rsidRDefault="00D07416" w:rsidP="00D07416"/>
    <w:p w14:paraId="63C73EAD" w14:textId="77777777" w:rsidR="00D07416" w:rsidRDefault="00D07416" w:rsidP="00254967">
      <w:pPr>
        <w:pStyle w:val="Hdg"/>
      </w:pPr>
      <w:r>
        <w:br w:type="page"/>
      </w:r>
      <w:r>
        <w:lastRenderedPageBreak/>
        <w:t>Revision History</w:t>
      </w:r>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8"/>
        <w:gridCol w:w="1620"/>
        <w:gridCol w:w="3611"/>
        <w:gridCol w:w="2311"/>
      </w:tblGrid>
      <w:tr w:rsidR="00D07416" w14:paraId="57DD45BE" w14:textId="77777777" w:rsidTr="00183588">
        <w:trPr>
          <w:cantSplit/>
          <w:tblHeader/>
        </w:trPr>
        <w:tc>
          <w:tcPr>
            <w:tcW w:w="1818" w:type="dxa"/>
          </w:tcPr>
          <w:p w14:paraId="6DBC5C6B" w14:textId="77777777" w:rsidR="00D07416" w:rsidRPr="005C2231" w:rsidRDefault="00D07416" w:rsidP="00905B96">
            <w:pPr>
              <w:pStyle w:val="TableHdg"/>
            </w:pPr>
            <w:r>
              <w:t>Date</w:t>
            </w:r>
          </w:p>
        </w:tc>
        <w:tc>
          <w:tcPr>
            <w:tcW w:w="1620" w:type="dxa"/>
          </w:tcPr>
          <w:p w14:paraId="6E327273" w14:textId="77777777" w:rsidR="00D07416" w:rsidRPr="005C2231" w:rsidRDefault="00D07416" w:rsidP="00905B96">
            <w:pPr>
              <w:pStyle w:val="TableHdg"/>
            </w:pPr>
            <w:r>
              <w:t>Revision</w:t>
            </w:r>
          </w:p>
        </w:tc>
        <w:tc>
          <w:tcPr>
            <w:tcW w:w="3611" w:type="dxa"/>
          </w:tcPr>
          <w:p w14:paraId="205D901A" w14:textId="77777777" w:rsidR="00D07416" w:rsidRPr="005C2231" w:rsidRDefault="00D07416" w:rsidP="00905B96">
            <w:pPr>
              <w:pStyle w:val="TableHdg"/>
            </w:pPr>
            <w:r>
              <w:t>Description</w:t>
            </w:r>
          </w:p>
        </w:tc>
        <w:tc>
          <w:tcPr>
            <w:tcW w:w="2311" w:type="dxa"/>
          </w:tcPr>
          <w:p w14:paraId="406E05B2" w14:textId="77777777" w:rsidR="00D07416" w:rsidRPr="005C2231" w:rsidRDefault="00D07416" w:rsidP="00905B96">
            <w:pPr>
              <w:pStyle w:val="TableHdg"/>
            </w:pPr>
            <w:r>
              <w:t>Author</w:t>
            </w:r>
          </w:p>
        </w:tc>
      </w:tr>
      <w:tr w:rsidR="00FC4186" w14:paraId="758F9DB4" w14:textId="77777777" w:rsidTr="00C50A1B">
        <w:tc>
          <w:tcPr>
            <w:tcW w:w="1818" w:type="dxa"/>
          </w:tcPr>
          <w:p w14:paraId="5EC9802F" w14:textId="77777777" w:rsidR="00FC4186" w:rsidRDefault="00FC4186" w:rsidP="00FC4186">
            <w:pPr>
              <w:pStyle w:val="TableText"/>
            </w:pPr>
            <w:r>
              <w:t>December 2010</w:t>
            </w:r>
          </w:p>
        </w:tc>
        <w:tc>
          <w:tcPr>
            <w:tcW w:w="1620" w:type="dxa"/>
          </w:tcPr>
          <w:p w14:paraId="73477612" w14:textId="77777777" w:rsidR="00FC4186" w:rsidRDefault="00FC4186" w:rsidP="00FC4186">
            <w:pPr>
              <w:pStyle w:val="TableText"/>
            </w:pPr>
            <w:r>
              <w:t>1.0</w:t>
            </w:r>
          </w:p>
        </w:tc>
        <w:tc>
          <w:tcPr>
            <w:tcW w:w="3611" w:type="dxa"/>
          </w:tcPr>
          <w:p w14:paraId="17897911" w14:textId="77777777" w:rsidR="00FC4186" w:rsidRDefault="00FC4186" w:rsidP="00FC4186">
            <w:pPr>
              <w:pStyle w:val="TableText"/>
            </w:pPr>
            <w:r>
              <w:t>Initial version for v1.0</w:t>
            </w:r>
          </w:p>
          <w:p w14:paraId="0FF643A4" w14:textId="77777777" w:rsidR="00FC4186" w:rsidRDefault="00FC4186" w:rsidP="00FC4186">
            <w:pPr>
              <w:pStyle w:val="TableText"/>
            </w:pPr>
            <w:r>
              <w:t>Split Assessment manual into two manuals</w:t>
            </w:r>
          </w:p>
          <w:p w14:paraId="758DA279" w14:textId="77777777" w:rsidR="00FC4186" w:rsidRDefault="00FC4186" w:rsidP="00FC4186">
            <w:pPr>
              <w:pStyle w:val="TableText"/>
              <w:rPr>
                <w:i/>
              </w:rPr>
            </w:pPr>
            <w:r w:rsidRPr="00911F9B">
              <w:rPr>
                <w:i/>
              </w:rPr>
              <w:t xml:space="preserve">Admission – RN Assessment </w:t>
            </w:r>
            <w:r>
              <w:rPr>
                <w:i/>
              </w:rPr>
              <w:t xml:space="preserve">User Manual </w:t>
            </w:r>
          </w:p>
          <w:p w14:paraId="559EE920" w14:textId="77777777" w:rsidR="00FC4186" w:rsidRDefault="00FC4186" w:rsidP="00FC4186">
            <w:pPr>
              <w:pStyle w:val="TableText"/>
            </w:pPr>
            <w:r>
              <w:rPr>
                <w:i/>
              </w:rPr>
              <w:t xml:space="preserve">Nursing </w:t>
            </w:r>
            <w:r w:rsidRPr="00911F9B">
              <w:rPr>
                <w:i/>
              </w:rPr>
              <w:t>Data Collection User Manual</w:t>
            </w:r>
          </w:p>
        </w:tc>
        <w:tc>
          <w:tcPr>
            <w:tcW w:w="2311" w:type="dxa"/>
          </w:tcPr>
          <w:p w14:paraId="4C62637D" w14:textId="77777777" w:rsidR="00FC4186" w:rsidRDefault="00FC4186" w:rsidP="00FC4186">
            <w:r w:rsidRPr="00FB107A">
              <w:rPr>
                <w:sz w:val="24"/>
                <w:highlight w:val="yellow"/>
              </w:rPr>
              <w:t>REDACTED</w:t>
            </w:r>
          </w:p>
        </w:tc>
      </w:tr>
      <w:tr w:rsidR="00FC4186" w14:paraId="328F75DB" w14:textId="77777777" w:rsidTr="00C50A1B">
        <w:tc>
          <w:tcPr>
            <w:tcW w:w="1818" w:type="dxa"/>
          </w:tcPr>
          <w:p w14:paraId="21A206CB" w14:textId="77777777" w:rsidR="00FC4186" w:rsidRDefault="00FC4186" w:rsidP="00FC4186">
            <w:pPr>
              <w:pStyle w:val="TableText"/>
            </w:pPr>
            <w:r>
              <w:t>January 2011</w:t>
            </w:r>
          </w:p>
        </w:tc>
        <w:tc>
          <w:tcPr>
            <w:tcW w:w="1620" w:type="dxa"/>
          </w:tcPr>
          <w:p w14:paraId="5FEB4BB9" w14:textId="77777777" w:rsidR="00FC4186" w:rsidRDefault="00FC4186" w:rsidP="00FC4186">
            <w:pPr>
              <w:pStyle w:val="TableText"/>
            </w:pPr>
            <w:r>
              <w:t>1.1</w:t>
            </w:r>
          </w:p>
        </w:tc>
        <w:tc>
          <w:tcPr>
            <w:tcW w:w="3611" w:type="dxa"/>
          </w:tcPr>
          <w:p w14:paraId="60C4D7F7" w14:textId="77777777" w:rsidR="00FC4186" w:rsidRDefault="00FC4186" w:rsidP="00FC4186">
            <w:pPr>
              <w:pStyle w:val="TableText"/>
              <w:numPr>
                <w:ilvl w:val="0"/>
                <w:numId w:val="11"/>
              </w:numPr>
            </w:pPr>
            <w:r>
              <w:t>Changed dates to January 2011</w:t>
            </w:r>
          </w:p>
          <w:p w14:paraId="7A9DFDD0" w14:textId="77777777" w:rsidR="00FC4186" w:rsidRDefault="00FC4186" w:rsidP="00FC4186">
            <w:pPr>
              <w:pStyle w:val="TableText"/>
              <w:numPr>
                <w:ilvl w:val="0"/>
                <w:numId w:val="11"/>
              </w:numPr>
            </w:pPr>
            <w:r>
              <w:t>Updated with additional comments from Judy</w:t>
            </w:r>
          </w:p>
        </w:tc>
        <w:tc>
          <w:tcPr>
            <w:tcW w:w="2311" w:type="dxa"/>
          </w:tcPr>
          <w:p w14:paraId="1A1F01A9" w14:textId="77777777" w:rsidR="00FC4186" w:rsidRDefault="00FC4186" w:rsidP="00FC4186">
            <w:r w:rsidRPr="00FB107A">
              <w:rPr>
                <w:sz w:val="24"/>
                <w:highlight w:val="yellow"/>
              </w:rPr>
              <w:t>REDACTED</w:t>
            </w:r>
          </w:p>
        </w:tc>
      </w:tr>
      <w:tr w:rsidR="00FC4186" w14:paraId="59E3E800" w14:textId="77777777" w:rsidTr="00C50A1B">
        <w:tc>
          <w:tcPr>
            <w:tcW w:w="1818" w:type="dxa"/>
          </w:tcPr>
          <w:p w14:paraId="44A914A5" w14:textId="77777777" w:rsidR="00FC4186" w:rsidRDefault="00FC4186" w:rsidP="00FC4186">
            <w:pPr>
              <w:pStyle w:val="TableText"/>
            </w:pPr>
            <w:r>
              <w:t>February 2011</w:t>
            </w:r>
          </w:p>
        </w:tc>
        <w:tc>
          <w:tcPr>
            <w:tcW w:w="1620" w:type="dxa"/>
          </w:tcPr>
          <w:p w14:paraId="2589DFBA" w14:textId="77777777" w:rsidR="00FC4186" w:rsidRDefault="00FC4186" w:rsidP="00FC4186">
            <w:pPr>
              <w:pStyle w:val="TableText"/>
            </w:pPr>
            <w:r>
              <w:t>1.2</w:t>
            </w:r>
          </w:p>
        </w:tc>
        <w:tc>
          <w:tcPr>
            <w:tcW w:w="3611" w:type="dxa"/>
          </w:tcPr>
          <w:p w14:paraId="3558979F" w14:textId="77777777" w:rsidR="00FC4186" w:rsidRDefault="00FC4186" w:rsidP="00FC4186">
            <w:pPr>
              <w:pStyle w:val="TableText"/>
              <w:numPr>
                <w:ilvl w:val="0"/>
                <w:numId w:val="11"/>
              </w:numPr>
            </w:pPr>
            <w:r>
              <w:t>Changed dates to February 2011</w:t>
            </w:r>
          </w:p>
        </w:tc>
        <w:tc>
          <w:tcPr>
            <w:tcW w:w="2311" w:type="dxa"/>
          </w:tcPr>
          <w:p w14:paraId="22BD7951" w14:textId="77777777" w:rsidR="00FC4186" w:rsidRDefault="00FC4186" w:rsidP="00FC4186">
            <w:r w:rsidRPr="00FB107A">
              <w:rPr>
                <w:sz w:val="24"/>
                <w:highlight w:val="yellow"/>
              </w:rPr>
              <w:t>REDACTED</w:t>
            </w:r>
          </w:p>
        </w:tc>
      </w:tr>
      <w:tr w:rsidR="00FC4186" w14:paraId="57261BCD" w14:textId="77777777" w:rsidTr="00C50A1B">
        <w:tc>
          <w:tcPr>
            <w:tcW w:w="1818" w:type="dxa"/>
          </w:tcPr>
          <w:p w14:paraId="17481E18" w14:textId="77777777" w:rsidR="00FC4186" w:rsidRDefault="00FC4186" w:rsidP="00FC4186">
            <w:pPr>
              <w:pStyle w:val="TableText"/>
            </w:pPr>
            <w:r>
              <w:t>March 2011</w:t>
            </w:r>
          </w:p>
        </w:tc>
        <w:tc>
          <w:tcPr>
            <w:tcW w:w="1620" w:type="dxa"/>
          </w:tcPr>
          <w:p w14:paraId="44B74D3E" w14:textId="77777777" w:rsidR="00FC4186" w:rsidRDefault="00FC4186" w:rsidP="00FC4186">
            <w:pPr>
              <w:pStyle w:val="TableText"/>
            </w:pPr>
            <w:r>
              <w:t>1.3</w:t>
            </w:r>
          </w:p>
        </w:tc>
        <w:tc>
          <w:tcPr>
            <w:tcW w:w="3611" w:type="dxa"/>
          </w:tcPr>
          <w:p w14:paraId="471B2B26" w14:textId="77777777" w:rsidR="00FC4186" w:rsidRDefault="00FC4186" w:rsidP="00FC4186">
            <w:pPr>
              <w:pStyle w:val="TableText"/>
              <w:numPr>
                <w:ilvl w:val="0"/>
                <w:numId w:val="14"/>
              </w:numPr>
            </w:pPr>
            <w:r>
              <w:t>Changed dates to April 2011</w:t>
            </w:r>
          </w:p>
          <w:p w14:paraId="785332A8" w14:textId="77777777" w:rsidR="00FC4186" w:rsidRDefault="00FC4186" w:rsidP="00FC4186">
            <w:pPr>
              <w:pStyle w:val="TableText"/>
              <w:numPr>
                <w:ilvl w:val="0"/>
                <w:numId w:val="11"/>
              </w:numPr>
            </w:pPr>
            <w:r>
              <w:t>Updated with Judy’s comments</w:t>
            </w:r>
          </w:p>
        </w:tc>
        <w:tc>
          <w:tcPr>
            <w:tcW w:w="2311" w:type="dxa"/>
          </w:tcPr>
          <w:p w14:paraId="2ACB5FC7" w14:textId="77777777" w:rsidR="00FC4186" w:rsidRDefault="00FC4186" w:rsidP="00FC4186">
            <w:r w:rsidRPr="00FB107A">
              <w:rPr>
                <w:sz w:val="24"/>
                <w:highlight w:val="yellow"/>
              </w:rPr>
              <w:t>REDACTED</w:t>
            </w:r>
          </w:p>
        </w:tc>
      </w:tr>
      <w:tr w:rsidR="00FC4186" w14:paraId="38A58BA9" w14:textId="77777777" w:rsidTr="00140E11">
        <w:trPr>
          <w:trHeight w:val="337"/>
        </w:trPr>
        <w:tc>
          <w:tcPr>
            <w:tcW w:w="1818" w:type="dxa"/>
          </w:tcPr>
          <w:p w14:paraId="6C055E63" w14:textId="77777777" w:rsidR="00FC4186" w:rsidRDefault="00FC4186" w:rsidP="00FC4186">
            <w:pPr>
              <w:pStyle w:val="TableText"/>
            </w:pPr>
            <w:r>
              <w:t>April 2011</w:t>
            </w:r>
          </w:p>
        </w:tc>
        <w:tc>
          <w:tcPr>
            <w:tcW w:w="1620" w:type="dxa"/>
          </w:tcPr>
          <w:p w14:paraId="2502F0C8" w14:textId="77777777" w:rsidR="00FC4186" w:rsidRDefault="00FC4186" w:rsidP="00FC4186">
            <w:pPr>
              <w:pStyle w:val="TableText"/>
            </w:pPr>
            <w:r>
              <w:t>1.4</w:t>
            </w:r>
          </w:p>
        </w:tc>
        <w:tc>
          <w:tcPr>
            <w:tcW w:w="3611" w:type="dxa"/>
          </w:tcPr>
          <w:p w14:paraId="7CDBE306" w14:textId="77777777" w:rsidR="00FC4186" w:rsidRPr="004C192C" w:rsidRDefault="00FC4186" w:rsidP="00FC4186">
            <w:r>
              <w:t>Updated RoboHelp with this file</w:t>
            </w:r>
          </w:p>
        </w:tc>
        <w:tc>
          <w:tcPr>
            <w:tcW w:w="2311" w:type="dxa"/>
          </w:tcPr>
          <w:p w14:paraId="1AA14A21" w14:textId="77777777" w:rsidR="00FC4186" w:rsidRDefault="00FC4186" w:rsidP="00FC4186">
            <w:r w:rsidRPr="00FB107A">
              <w:rPr>
                <w:sz w:val="24"/>
                <w:highlight w:val="yellow"/>
              </w:rPr>
              <w:t>REDACTED</w:t>
            </w:r>
          </w:p>
        </w:tc>
      </w:tr>
      <w:tr w:rsidR="00FC4186" w14:paraId="536AFB84" w14:textId="77777777" w:rsidTr="00C50A1B">
        <w:tc>
          <w:tcPr>
            <w:tcW w:w="1818" w:type="dxa"/>
          </w:tcPr>
          <w:p w14:paraId="41EBAAA9" w14:textId="77777777" w:rsidR="00FC4186" w:rsidRDefault="00FC4186" w:rsidP="00FC4186">
            <w:pPr>
              <w:pStyle w:val="TableText"/>
            </w:pPr>
            <w:r>
              <w:t>May 2011</w:t>
            </w:r>
          </w:p>
        </w:tc>
        <w:tc>
          <w:tcPr>
            <w:tcW w:w="1620" w:type="dxa"/>
          </w:tcPr>
          <w:p w14:paraId="08FEEE30" w14:textId="77777777" w:rsidR="00FC4186" w:rsidRDefault="00FC4186" w:rsidP="00FC4186">
            <w:pPr>
              <w:pStyle w:val="TableText"/>
            </w:pPr>
            <w:r>
              <w:t>1.5</w:t>
            </w:r>
          </w:p>
        </w:tc>
        <w:tc>
          <w:tcPr>
            <w:tcW w:w="3611" w:type="dxa"/>
          </w:tcPr>
          <w:p w14:paraId="37046448" w14:textId="77777777" w:rsidR="00FC4186" w:rsidRDefault="00FC4186" w:rsidP="00FC4186">
            <w:pPr>
              <w:pStyle w:val="TableText"/>
              <w:numPr>
                <w:ilvl w:val="0"/>
                <w:numId w:val="11"/>
              </w:numPr>
            </w:pPr>
            <w:r>
              <w:t>Changed dates to May 2011</w:t>
            </w:r>
          </w:p>
          <w:p w14:paraId="3E87E484" w14:textId="77777777" w:rsidR="00FC4186" w:rsidRDefault="00FC4186" w:rsidP="00FC4186">
            <w:pPr>
              <w:pStyle w:val="TableText"/>
              <w:numPr>
                <w:ilvl w:val="0"/>
                <w:numId w:val="11"/>
              </w:numPr>
            </w:pPr>
            <w:r>
              <w:t>Added (NUPA*1) namespace</w:t>
            </w:r>
          </w:p>
        </w:tc>
        <w:tc>
          <w:tcPr>
            <w:tcW w:w="2311" w:type="dxa"/>
          </w:tcPr>
          <w:p w14:paraId="7E5664EE" w14:textId="77777777" w:rsidR="00FC4186" w:rsidRDefault="00FC4186" w:rsidP="00FC4186">
            <w:r w:rsidRPr="00FB107A">
              <w:rPr>
                <w:sz w:val="24"/>
                <w:highlight w:val="yellow"/>
              </w:rPr>
              <w:t>REDACTED</w:t>
            </w:r>
          </w:p>
        </w:tc>
      </w:tr>
      <w:tr w:rsidR="00FC4186" w14:paraId="6FCFE8BC" w14:textId="77777777" w:rsidTr="00C50A1B">
        <w:tc>
          <w:tcPr>
            <w:tcW w:w="1818" w:type="dxa"/>
          </w:tcPr>
          <w:p w14:paraId="4A3FD6F0" w14:textId="77777777" w:rsidR="00FC4186" w:rsidRDefault="00FC4186" w:rsidP="00FC4186">
            <w:pPr>
              <w:pStyle w:val="TableText"/>
            </w:pPr>
            <w:r>
              <w:t>October 2011</w:t>
            </w:r>
          </w:p>
        </w:tc>
        <w:tc>
          <w:tcPr>
            <w:tcW w:w="1620" w:type="dxa"/>
          </w:tcPr>
          <w:p w14:paraId="0E2582D1" w14:textId="77777777" w:rsidR="00FC4186" w:rsidRDefault="00FC4186" w:rsidP="00FC4186">
            <w:pPr>
              <w:pStyle w:val="TableText"/>
            </w:pPr>
            <w:r>
              <w:t>1.6</w:t>
            </w:r>
          </w:p>
        </w:tc>
        <w:tc>
          <w:tcPr>
            <w:tcW w:w="3611" w:type="dxa"/>
          </w:tcPr>
          <w:p w14:paraId="5018464B" w14:textId="77777777" w:rsidR="00FC4186" w:rsidRDefault="00FC4186" w:rsidP="00FC4186">
            <w:pPr>
              <w:pStyle w:val="TableText"/>
              <w:numPr>
                <w:ilvl w:val="0"/>
                <w:numId w:val="11"/>
              </w:numPr>
            </w:pPr>
            <w:r>
              <w:t>Added C3-C1 Conversion Project</w:t>
            </w:r>
          </w:p>
          <w:p w14:paraId="4E4D9831" w14:textId="77777777" w:rsidR="00FC4186" w:rsidRDefault="00FC4186" w:rsidP="00FC4186">
            <w:pPr>
              <w:pStyle w:val="TableText"/>
              <w:numPr>
                <w:ilvl w:val="0"/>
                <w:numId w:val="11"/>
              </w:numPr>
            </w:pPr>
            <w:r>
              <w:t>Changed dates to October 2011</w:t>
            </w:r>
          </w:p>
          <w:p w14:paraId="11D46DB0" w14:textId="77777777" w:rsidR="00FC4186" w:rsidRDefault="00FC4186" w:rsidP="00FC4186">
            <w:pPr>
              <w:pStyle w:val="TableText"/>
              <w:numPr>
                <w:ilvl w:val="0"/>
                <w:numId w:val="11"/>
              </w:numPr>
            </w:pPr>
            <w:r>
              <w:t>Prepped for national release</w:t>
            </w:r>
          </w:p>
        </w:tc>
        <w:tc>
          <w:tcPr>
            <w:tcW w:w="2311" w:type="dxa"/>
          </w:tcPr>
          <w:p w14:paraId="1D80C345" w14:textId="77777777" w:rsidR="00FC4186" w:rsidRDefault="00FC4186" w:rsidP="00FC4186">
            <w:r w:rsidRPr="00FB107A">
              <w:rPr>
                <w:sz w:val="24"/>
                <w:highlight w:val="yellow"/>
              </w:rPr>
              <w:t>REDACTED</w:t>
            </w:r>
          </w:p>
        </w:tc>
      </w:tr>
      <w:tr w:rsidR="00FC4186" w14:paraId="0AA9407C" w14:textId="77777777" w:rsidTr="00C50A1B">
        <w:tc>
          <w:tcPr>
            <w:tcW w:w="1818" w:type="dxa"/>
          </w:tcPr>
          <w:p w14:paraId="162056C1" w14:textId="77777777" w:rsidR="00FC4186" w:rsidRDefault="00FC4186" w:rsidP="00FC4186">
            <w:pPr>
              <w:pStyle w:val="TableText"/>
            </w:pPr>
            <w:r>
              <w:t>November 2011</w:t>
            </w:r>
          </w:p>
        </w:tc>
        <w:tc>
          <w:tcPr>
            <w:tcW w:w="1620" w:type="dxa"/>
          </w:tcPr>
          <w:p w14:paraId="71ACF7A9" w14:textId="77777777" w:rsidR="00FC4186" w:rsidRDefault="00FC4186" w:rsidP="00FC4186">
            <w:pPr>
              <w:pStyle w:val="TableText"/>
            </w:pPr>
            <w:r>
              <w:t>1.7</w:t>
            </w:r>
          </w:p>
        </w:tc>
        <w:tc>
          <w:tcPr>
            <w:tcW w:w="3611" w:type="dxa"/>
          </w:tcPr>
          <w:p w14:paraId="13A60E86" w14:textId="77777777" w:rsidR="00FC4186" w:rsidRDefault="00FC4186" w:rsidP="00FC4186">
            <w:pPr>
              <w:pStyle w:val="TableText"/>
              <w:numPr>
                <w:ilvl w:val="0"/>
                <w:numId w:val="11"/>
              </w:numPr>
            </w:pPr>
            <w:r>
              <w:t>Changed dates to November 2011</w:t>
            </w:r>
          </w:p>
          <w:p w14:paraId="6487F588" w14:textId="77777777" w:rsidR="00FC4186" w:rsidRDefault="00FC4186" w:rsidP="00FC4186">
            <w:pPr>
              <w:pStyle w:val="TableText"/>
              <w:numPr>
                <w:ilvl w:val="0"/>
                <w:numId w:val="11"/>
              </w:numPr>
            </w:pPr>
            <w:r>
              <w:t>Updated for build v14</w:t>
            </w:r>
          </w:p>
          <w:p w14:paraId="4EE34DDA" w14:textId="77777777" w:rsidR="00FC4186" w:rsidRDefault="00FC4186" w:rsidP="00FC4186">
            <w:pPr>
              <w:pStyle w:val="TableText"/>
              <w:numPr>
                <w:ilvl w:val="0"/>
                <w:numId w:val="11"/>
              </w:numPr>
            </w:pPr>
            <w:r>
              <w:t>Changed dates to December 2011</w:t>
            </w:r>
          </w:p>
          <w:p w14:paraId="012E902C" w14:textId="77777777" w:rsidR="00FC4186" w:rsidRDefault="00FC4186" w:rsidP="00FC4186">
            <w:pPr>
              <w:pStyle w:val="TableText"/>
              <w:numPr>
                <w:ilvl w:val="0"/>
                <w:numId w:val="11"/>
              </w:numPr>
            </w:pPr>
            <w:r>
              <w:t>Updated for build v15</w:t>
            </w:r>
          </w:p>
        </w:tc>
        <w:tc>
          <w:tcPr>
            <w:tcW w:w="2311" w:type="dxa"/>
          </w:tcPr>
          <w:p w14:paraId="725D91A4" w14:textId="77777777" w:rsidR="00FC4186" w:rsidRDefault="00FC4186" w:rsidP="00FC4186">
            <w:r w:rsidRPr="00FB107A">
              <w:rPr>
                <w:sz w:val="24"/>
                <w:highlight w:val="yellow"/>
              </w:rPr>
              <w:t>REDACTED</w:t>
            </w:r>
          </w:p>
        </w:tc>
      </w:tr>
      <w:tr w:rsidR="00FC4186" w14:paraId="6C941E88" w14:textId="77777777" w:rsidTr="00C50A1B">
        <w:tc>
          <w:tcPr>
            <w:tcW w:w="1818" w:type="dxa"/>
          </w:tcPr>
          <w:p w14:paraId="1A1B9676" w14:textId="77777777" w:rsidR="00FC4186" w:rsidRDefault="00FC4186" w:rsidP="00FC4186">
            <w:pPr>
              <w:pStyle w:val="TableText"/>
            </w:pPr>
            <w:r>
              <w:t>December 2011</w:t>
            </w:r>
          </w:p>
        </w:tc>
        <w:tc>
          <w:tcPr>
            <w:tcW w:w="1620" w:type="dxa"/>
          </w:tcPr>
          <w:p w14:paraId="2F67F64C" w14:textId="77777777" w:rsidR="00FC4186" w:rsidRDefault="00FC4186" w:rsidP="00FC4186">
            <w:pPr>
              <w:pStyle w:val="TableText"/>
            </w:pPr>
            <w:r>
              <w:t>1.8</w:t>
            </w:r>
          </w:p>
        </w:tc>
        <w:tc>
          <w:tcPr>
            <w:tcW w:w="3611" w:type="dxa"/>
          </w:tcPr>
          <w:p w14:paraId="42609BC0" w14:textId="77777777" w:rsidR="00FC4186" w:rsidRDefault="00FC4186" w:rsidP="00FC4186">
            <w:pPr>
              <w:pStyle w:val="TableText"/>
              <w:numPr>
                <w:ilvl w:val="0"/>
                <w:numId w:val="11"/>
              </w:numPr>
            </w:pPr>
            <w:r>
              <w:t>Changed dates to December 2011</w:t>
            </w:r>
          </w:p>
          <w:p w14:paraId="0F43DBEF" w14:textId="77777777" w:rsidR="00FC4186" w:rsidRDefault="00FC4186" w:rsidP="00FC4186">
            <w:pPr>
              <w:pStyle w:val="TableText"/>
              <w:numPr>
                <w:ilvl w:val="0"/>
                <w:numId w:val="11"/>
              </w:numPr>
            </w:pPr>
            <w:r>
              <w:t xml:space="preserve">Changed </w:t>
            </w:r>
            <w:r w:rsidRPr="00B241B6">
              <w:rPr>
                <w:i/>
              </w:rPr>
              <w:t>Admission – RN Reassessment</w:t>
            </w:r>
            <w:r>
              <w:t xml:space="preserve"> to </w:t>
            </w:r>
            <w:r w:rsidRPr="00B241B6">
              <w:rPr>
                <w:i/>
              </w:rPr>
              <w:t>RN Reassessment</w:t>
            </w:r>
          </w:p>
          <w:p w14:paraId="395928BB" w14:textId="77777777" w:rsidR="00FC4186" w:rsidRDefault="00FC4186" w:rsidP="00FC4186">
            <w:pPr>
              <w:pStyle w:val="TableText"/>
              <w:numPr>
                <w:ilvl w:val="0"/>
                <w:numId w:val="11"/>
              </w:numPr>
            </w:pPr>
            <w:r>
              <w:t xml:space="preserve">Updated for build v15 </w:t>
            </w:r>
          </w:p>
          <w:p w14:paraId="2C7C5DA9" w14:textId="77777777" w:rsidR="00FC4186" w:rsidRDefault="00FC4186" w:rsidP="00FC4186">
            <w:pPr>
              <w:pStyle w:val="TableText"/>
              <w:numPr>
                <w:ilvl w:val="0"/>
                <w:numId w:val="11"/>
              </w:numPr>
            </w:pPr>
            <w:r>
              <w:t>Updated for new assessment executables</w:t>
            </w:r>
          </w:p>
          <w:p w14:paraId="3A21DA10" w14:textId="77777777" w:rsidR="00FC4186" w:rsidRDefault="00FC4186" w:rsidP="00FC4186">
            <w:pPr>
              <w:pStyle w:val="TableText"/>
              <w:numPr>
                <w:ilvl w:val="0"/>
                <w:numId w:val="11"/>
              </w:numPr>
            </w:pPr>
            <w:r>
              <w:t>Changed dates to January 2012</w:t>
            </w:r>
          </w:p>
          <w:p w14:paraId="3FB75E18" w14:textId="77777777" w:rsidR="00FC4186" w:rsidRDefault="00FC4186" w:rsidP="00FC4186">
            <w:pPr>
              <w:pStyle w:val="TableText"/>
              <w:numPr>
                <w:ilvl w:val="0"/>
                <w:numId w:val="11"/>
              </w:numPr>
            </w:pPr>
            <w:r>
              <w:t>Prepped for national release</w:t>
            </w:r>
          </w:p>
        </w:tc>
        <w:tc>
          <w:tcPr>
            <w:tcW w:w="2311" w:type="dxa"/>
          </w:tcPr>
          <w:p w14:paraId="78A1A717" w14:textId="77777777" w:rsidR="00FC4186" w:rsidRDefault="00FC4186" w:rsidP="00FC4186">
            <w:r w:rsidRPr="00FB107A">
              <w:rPr>
                <w:sz w:val="24"/>
                <w:highlight w:val="yellow"/>
              </w:rPr>
              <w:t>REDACTED</w:t>
            </w:r>
          </w:p>
        </w:tc>
      </w:tr>
      <w:tr w:rsidR="00FC4186" w14:paraId="3DE7DD0C" w14:textId="77777777" w:rsidTr="00C50A1B">
        <w:tc>
          <w:tcPr>
            <w:tcW w:w="1818" w:type="dxa"/>
          </w:tcPr>
          <w:p w14:paraId="096426F2" w14:textId="77777777" w:rsidR="00FC4186" w:rsidRDefault="00FC4186" w:rsidP="00FC4186">
            <w:pPr>
              <w:pStyle w:val="TableText"/>
            </w:pPr>
            <w:r>
              <w:t>January 2012</w:t>
            </w:r>
          </w:p>
        </w:tc>
        <w:tc>
          <w:tcPr>
            <w:tcW w:w="1620" w:type="dxa"/>
          </w:tcPr>
          <w:p w14:paraId="6236B5CE" w14:textId="77777777" w:rsidR="00FC4186" w:rsidRDefault="00FC4186" w:rsidP="00FC4186">
            <w:pPr>
              <w:pStyle w:val="TableText"/>
            </w:pPr>
            <w:r>
              <w:t>1.9</w:t>
            </w:r>
          </w:p>
        </w:tc>
        <w:tc>
          <w:tcPr>
            <w:tcW w:w="3611" w:type="dxa"/>
          </w:tcPr>
          <w:p w14:paraId="67E979E6" w14:textId="77777777" w:rsidR="00FC4186" w:rsidRDefault="00FC4186" w:rsidP="00FC4186">
            <w:pPr>
              <w:pStyle w:val="TableText"/>
              <w:numPr>
                <w:ilvl w:val="0"/>
                <w:numId w:val="11"/>
              </w:numPr>
            </w:pPr>
            <w:r>
              <w:t>Changed NUPA 1.0 to NUPA Version 1.0</w:t>
            </w:r>
          </w:p>
          <w:p w14:paraId="02F65323" w14:textId="77777777" w:rsidR="00FC4186" w:rsidRDefault="00FC4186" w:rsidP="00FC4186">
            <w:pPr>
              <w:pStyle w:val="TableText"/>
              <w:numPr>
                <w:ilvl w:val="0"/>
                <w:numId w:val="11"/>
              </w:numPr>
            </w:pPr>
            <w:r>
              <w:t>Updated for build v16</w:t>
            </w:r>
          </w:p>
          <w:p w14:paraId="3EE00C61" w14:textId="77777777" w:rsidR="00FC4186" w:rsidRDefault="00FC4186" w:rsidP="00FC4186">
            <w:pPr>
              <w:pStyle w:val="TableText"/>
              <w:numPr>
                <w:ilvl w:val="0"/>
                <w:numId w:val="11"/>
              </w:numPr>
            </w:pPr>
            <w:r>
              <w:t>Changed dates to February 2012</w:t>
            </w:r>
          </w:p>
        </w:tc>
        <w:tc>
          <w:tcPr>
            <w:tcW w:w="2311" w:type="dxa"/>
          </w:tcPr>
          <w:p w14:paraId="3447B497" w14:textId="77777777" w:rsidR="00FC4186" w:rsidRDefault="00FC4186" w:rsidP="00FC4186">
            <w:r w:rsidRPr="009708AA">
              <w:rPr>
                <w:sz w:val="24"/>
                <w:highlight w:val="yellow"/>
              </w:rPr>
              <w:t>REDACTED</w:t>
            </w:r>
          </w:p>
        </w:tc>
      </w:tr>
      <w:tr w:rsidR="00FC4186" w14:paraId="4E349026" w14:textId="77777777" w:rsidTr="00C50A1B">
        <w:tc>
          <w:tcPr>
            <w:tcW w:w="1818" w:type="dxa"/>
          </w:tcPr>
          <w:p w14:paraId="0317E72F" w14:textId="77777777" w:rsidR="00FC4186" w:rsidRDefault="00FC4186" w:rsidP="00FC4186">
            <w:pPr>
              <w:pStyle w:val="TableText"/>
            </w:pPr>
            <w:r>
              <w:t>February 2012</w:t>
            </w:r>
          </w:p>
        </w:tc>
        <w:tc>
          <w:tcPr>
            <w:tcW w:w="1620" w:type="dxa"/>
          </w:tcPr>
          <w:p w14:paraId="470CB709" w14:textId="77777777" w:rsidR="00FC4186" w:rsidRDefault="00FC4186" w:rsidP="00FC4186">
            <w:pPr>
              <w:pStyle w:val="TableText"/>
            </w:pPr>
            <w:r>
              <w:t>2.0</w:t>
            </w:r>
          </w:p>
        </w:tc>
        <w:tc>
          <w:tcPr>
            <w:tcW w:w="3611" w:type="dxa"/>
          </w:tcPr>
          <w:p w14:paraId="4DD6C09E" w14:textId="77777777" w:rsidR="00FC4186" w:rsidRDefault="00FC4186" w:rsidP="00FC4186">
            <w:pPr>
              <w:pStyle w:val="TableText"/>
            </w:pPr>
            <w:r>
              <w:t>Updated the Vitals tab</w:t>
            </w:r>
          </w:p>
        </w:tc>
        <w:tc>
          <w:tcPr>
            <w:tcW w:w="2311" w:type="dxa"/>
          </w:tcPr>
          <w:p w14:paraId="42A850E7" w14:textId="77777777" w:rsidR="00FC4186" w:rsidRDefault="00FC4186" w:rsidP="00FC4186">
            <w:r w:rsidRPr="009708AA">
              <w:rPr>
                <w:sz w:val="24"/>
                <w:highlight w:val="yellow"/>
              </w:rPr>
              <w:t>REDACTED</w:t>
            </w:r>
          </w:p>
        </w:tc>
      </w:tr>
      <w:tr w:rsidR="00FC4186" w14:paraId="43FFD5B5" w14:textId="77777777" w:rsidTr="00183588">
        <w:trPr>
          <w:cantSplit/>
        </w:trPr>
        <w:tc>
          <w:tcPr>
            <w:tcW w:w="1818" w:type="dxa"/>
          </w:tcPr>
          <w:p w14:paraId="518AE0AA" w14:textId="77777777" w:rsidR="00FC4186" w:rsidRDefault="00FC4186" w:rsidP="00FC4186">
            <w:pPr>
              <w:pStyle w:val="TableText"/>
            </w:pPr>
            <w:r>
              <w:lastRenderedPageBreak/>
              <w:t>March 2012</w:t>
            </w:r>
          </w:p>
        </w:tc>
        <w:tc>
          <w:tcPr>
            <w:tcW w:w="1620" w:type="dxa"/>
          </w:tcPr>
          <w:p w14:paraId="57D9B1F3" w14:textId="77777777" w:rsidR="00FC4186" w:rsidRDefault="00FC4186" w:rsidP="00FC4186">
            <w:pPr>
              <w:pStyle w:val="TableText"/>
            </w:pPr>
            <w:r>
              <w:t>2.1</w:t>
            </w:r>
          </w:p>
        </w:tc>
        <w:tc>
          <w:tcPr>
            <w:tcW w:w="3611" w:type="dxa"/>
          </w:tcPr>
          <w:p w14:paraId="558C8919" w14:textId="77777777" w:rsidR="00FC4186" w:rsidRDefault="00FC4186" w:rsidP="00FC4186">
            <w:pPr>
              <w:pStyle w:val="TableText"/>
              <w:numPr>
                <w:ilvl w:val="0"/>
                <w:numId w:val="47"/>
              </w:numPr>
            </w:pPr>
            <w:r>
              <w:t>Changed dates to March 2012</w:t>
            </w:r>
          </w:p>
          <w:p w14:paraId="0B746B69" w14:textId="77777777" w:rsidR="00FC4186" w:rsidRDefault="00FC4186" w:rsidP="00FC4186">
            <w:pPr>
              <w:pStyle w:val="TableText"/>
              <w:numPr>
                <w:ilvl w:val="0"/>
                <w:numId w:val="47"/>
              </w:numPr>
            </w:pPr>
            <w:r>
              <w:t>Prepped for April national release</w:t>
            </w:r>
          </w:p>
          <w:p w14:paraId="0C496122" w14:textId="77777777" w:rsidR="00FC4186" w:rsidRDefault="00FC4186" w:rsidP="00FC4186">
            <w:pPr>
              <w:pStyle w:val="TableText"/>
              <w:numPr>
                <w:ilvl w:val="0"/>
                <w:numId w:val="47"/>
              </w:numPr>
            </w:pPr>
            <w:r>
              <w:t>Changed dates to April 2012</w:t>
            </w:r>
          </w:p>
        </w:tc>
        <w:tc>
          <w:tcPr>
            <w:tcW w:w="2311" w:type="dxa"/>
          </w:tcPr>
          <w:p w14:paraId="761FFB7D" w14:textId="77777777" w:rsidR="00FC4186" w:rsidRDefault="00FC4186" w:rsidP="00FC4186">
            <w:r w:rsidRPr="009708AA">
              <w:rPr>
                <w:sz w:val="24"/>
                <w:highlight w:val="yellow"/>
              </w:rPr>
              <w:t>REDACTED</w:t>
            </w:r>
          </w:p>
        </w:tc>
      </w:tr>
    </w:tbl>
    <w:p w14:paraId="48B65ECA" w14:textId="77777777" w:rsidR="00CC74B6" w:rsidRDefault="00CC74B6" w:rsidP="004208E3"/>
    <w:p w14:paraId="175F43A7" w14:textId="77777777" w:rsidR="00D07416" w:rsidRDefault="00D07416" w:rsidP="00254967">
      <w:pPr>
        <w:pStyle w:val="Hdg"/>
      </w:pPr>
      <w:r>
        <w:br w:type="page"/>
      </w:r>
      <w:r>
        <w:lastRenderedPageBreak/>
        <w:t>Table of Contents</w:t>
      </w:r>
    </w:p>
    <w:p w14:paraId="3CB31018" w14:textId="77777777" w:rsidR="00A07FD8" w:rsidRDefault="00E82774">
      <w:pPr>
        <w:pStyle w:val="TOC1"/>
        <w:tabs>
          <w:tab w:val="right" w:leader="dot" w:pos="9350"/>
        </w:tabs>
        <w:rPr>
          <w:rFonts w:ascii="Calibri" w:hAnsi="Calibri"/>
          <w:b w:val="0"/>
          <w:noProof/>
          <w:sz w:val="22"/>
          <w:szCs w:val="22"/>
        </w:rPr>
      </w:pPr>
      <w:r>
        <w:rPr>
          <w:b w:val="0"/>
        </w:rPr>
        <w:fldChar w:fldCharType="begin"/>
      </w:r>
      <w:r w:rsidR="00F15E5A">
        <w:rPr>
          <w:b w:val="0"/>
        </w:rPr>
        <w:instrText xml:space="preserve"> TOC \o "1-5" \h \z \u </w:instrText>
      </w:r>
      <w:r>
        <w:rPr>
          <w:b w:val="0"/>
        </w:rPr>
        <w:fldChar w:fldCharType="separate"/>
      </w:r>
      <w:hyperlink w:anchor="_Toc320197570" w:history="1">
        <w:r w:rsidR="00A07FD8" w:rsidRPr="00907385">
          <w:rPr>
            <w:rStyle w:val="Hyperlink"/>
            <w:noProof/>
          </w:rPr>
          <w:t>Introduction</w:t>
        </w:r>
        <w:r w:rsidR="00A07FD8">
          <w:rPr>
            <w:noProof/>
            <w:webHidden/>
          </w:rPr>
          <w:tab/>
        </w:r>
        <w:r>
          <w:rPr>
            <w:noProof/>
            <w:webHidden/>
          </w:rPr>
          <w:fldChar w:fldCharType="begin"/>
        </w:r>
        <w:r w:rsidR="00A07FD8">
          <w:rPr>
            <w:noProof/>
            <w:webHidden/>
          </w:rPr>
          <w:instrText xml:space="preserve"> PAGEREF _Toc320197570 \h </w:instrText>
        </w:r>
        <w:r>
          <w:rPr>
            <w:noProof/>
            <w:webHidden/>
          </w:rPr>
        </w:r>
        <w:r>
          <w:rPr>
            <w:noProof/>
            <w:webHidden/>
          </w:rPr>
          <w:fldChar w:fldCharType="separate"/>
        </w:r>
        <w:r w:rsidR="00A07FD8">
          <w:rPr>
            <w:noProof/>
            <w:webHidden/>
          </w:rPr>
          <w:t>1</w:t>
        </w:r>
        <w:r>
          <w:rPr>
            <w:noProof/>
            <w:webHidden/>
          </w:rPr>
          <w:fldChar w:fldCharType="end"/>
        </w:r>
      </w:hyperlink>
    </w:p>
    <w:p w14:paraId="3C7D4BED" w14:textId="77777777" w:rsidR="00A07FD8" w:rsidRDefault="00447A4F">
      <w:pPr>
        <w:pStyle w:val="TOC1"/>
        <w:tabs>
          <w:tab w:val="right" w:leader="dot" w:pos="9350"/>
        </w:tabs>
        <w:rPr>
          <w:rFonts w:ascii="Calibri" w:hAnsi="Calibri"/>
          <w:b w:val="0"/>
          <w:noProof/>
          <w:sz w:val="22"/>
          <w:szCs w:val="22"/>
        </w:rPr>
      </w:pPr>
      <w:hyperlink w:anchor="_Toc320197571" w:history="1">
        <w:r w:rsidR="00A07FD8" w:rsidRPr="00907385">
          <w:rPr>
            <w:rStyle w:val="Hyperlink"/>
            <w:noProof/>
          </w:rPr>
          <w:t>Using Admission – Nursing Data Collection</w:t>
        </w:r>
        <w:r w:rsidR="00A07FD8">
          <w:rPr>
            <w:noProof/>
            <w:webHidden/>
          </w:rPr>
          <w:tab/>
        </w:r>
        <w:r w:rsidR="00E82774">
          <w:rPr>
            <w:noProof/>
            <w:webHidden/>
          </w:rPr>
          <w:fldChar w:fldCharType="begin"/>
        </w:r>
        <w:r w:rsidR="00A07FD8">
          <w:rPr>
            <w:noProof/>
            <w:webHidden/>
          </w:rPr>
          <w:instrText xml:space="preserve"> PAGEREF _Toc320197571 \h </w:instrText>
        </w:r>
        <w:r w:rsidR="00E82774">
          <w:rPr>
            <w:noProof/>
            <w:webHidden/>
          </w:rPr>
        </w:r>
        <w:r w:rsidR="00E82774">
          <w:rPr>
            <w:noProof/>
            <w:webHidden/>
          </w:rPr>
          <w:fldChar w:fldCharType="separate"/>
        </w:r>
        <w:r w:rsidR="00A07FD8">
          <w:rPr>
            <w:noProof/>
            <w:webHidden/>
          </w:rPr>
          <w:t>2</w:t>
        </w:r>
        <w:r w:rsidR="00E82774">
          <w:rPr>
            <w:noProof/>
            <w:webHidden/>
          </w:rPr>
          <w:fldChar w:fldCharType="end"/>
        </w:r>
      </w:hyperlink>
    </w:p>
    <w:p w14:paraId="2DD68975" w14:textId="77777777" w:rsidR="00A07FD8" w:rsidRDefault="00447A4F">
      <w:pPr>
        <w:pStyle w:val="TOC2"/>
        <w:tabs>
          <w:tab w:val="right" w:leader="dot" w:pos="9350"/>
        </w:tabs>
        <w:rPr>
          <w:rFonts w:ascii="Calibri" w:hAnsi="Calibri"/>
          <w:noProof/>
          <w:sz w:val="22"/>
          <w:szCs w:val="22"/>
        </w:rPr>
      </w:pPr>
      <w:hyperlink w:anchor="_Toc320197572" w:history="1">
        <w:r w:rsidR="00A07FD8" w:rsidRPr="00907385">
          <w:rPr>
            <w:rStyle w:val="Hyperlink"/>
            <w:noProof/>
          </w:rPr>
          <w:t>Opening Admission – Nursing Data Collection</w:t>
        </w:r>
        <w:r w:rsidR="00A07FD8">
          <w:rPr>
            <w:noProof/>
            <w:webHidden/>
          </w:rPr>
          <w:tab/>
        </w:r>
        <w:r w:rsidR="00E82774">
          <w:rPr>
            <w:noProof/>
            <w:webHidden/>
          </w:rPr>
          <w:fldChar w:fldCharType="begin"/>
        </w:r>
        <w:r w:rsidR="00A07FD8">
          <w:rPr>
            <w:noProof/>
            <w:webHidden/>
          </w:rPr>
          <w:instrText xml:space="preserve"> PAGEREF _Toc320197572 \h </w:instrText>
        </w:r>
        <w:r w:rsidR="00E82774">
          <w:rPr>
            <w:noProof/>
            <w:webHidden/>
          </w:rPr>
        </w:r>
        <w:r w:rsidR="00E82774">
          <w:rPr>
            <w:noProof/>
            <w:webHidden/>
          </w:rPr>
          <w:fldChar w:fldCharType="separate"/>
        </w:r>
        <w:r w:rsidR="00A07FD8">
          <w:rPr>
            <w:noProof/>
            <w:webHidden/>
          </w:rPr>
          <w:t>2</w:t>
        </w:r>
        <w:r w:rsidR="00E82774">
          <w:rPr>
            <w:noProof/>
            <w:webHidden/>
          </w:rPr>
          <w:fldChar w:fldCharType="end"/>
        </w:r>
      </w:hyperlink>
    </w:p>
    <w:p w14:paraId="1A64167D" w14:textId="77777777" w:rsidR="00A07FD8" w:rsidRDefault="00447A4F">
      <w:pPr>
        <w:pStyle w:val="TOC3"/>
        <w:tabs>
          <w:tab w:val="right" w:leader="dot" w:pos="9350"/>
        </w:tabs>
        <w:rPr>
          <w:rFonts w:ascii="Calibri" w:hAnsi="Calibri"/>
          <w:noProof/>
          <w:sz w:val="22"/>
          <w:szCs w:val="22"/>
        </w:rPr>
      </w:pPr>
      <w:hyperlink w:anchor="_Toc320197573" w:history="1">
        <w:r w:rsidR="00A07FD8" w:rsidRPr="00907385">
          <w:rPr>
            <w:rStyle w:val="Hyperlink"/>
            <w:noProof/>
          </w:rPr>
          <w:t>No Previously Saved Information</w:t>
        </w:r>
        <w:r w:rsidR="00A07FD8">
          <w:rPr>
            <w:noProof/>
            <w:webHidden/>
          </w:rPr>
          <w:tab/>
        </w:r>
        <w:r w:rsidR="00E82774">
          <w:rPr>
            <w:noProof/>
            <w:webHidden/>
          </w:rPr>
          <w:fldChar w:fldCharType="begin"/>
        </w:r>
        <w:r w:rsidR="00A07FD8">
          <w:rPr>
            <w:noProof/>
            <w:webHidden/>
          </w:rPr>
          <w:instrText xml:space="preserve"> PAGEREF _Toc320197573 \h </w:instrText>
        </w:r>
        <w:r w:rsidR="00E82774">
          <w:rPr>
            <w:noProof/>
            <w:webHidden/>
          </w:rPr>
        </w:r>
        <w:r w:rsidR="00E82774">
          <w:rPr>
            <w:noProof/>
            <w:webHidden/>
          </w:rPr>
          <w:fldChar w:fldCharType="separate"/>
        </w:r>
        <w:r w:rsidR="00A07FD8">
          <w:rPr>
            <w:noProof/>
            <w:webHidden/>
          </w:rPr>
          <w:t>3</w:t>
        </w:r>
        <w:r w:rsidR="00E82774">
          <w:rPr>
            <w:noProof/>
            <w:webHidden/>
          </w:rPr>
          <w:fldChar w:fldCharType="end"/>
        </w:r>
      </w:hyperlink>
    </w:p>
    <w:p w14:paraId="0CBF69BE" w14:textId="77777777" w:rsidR="00A07FD8" w:rsidRDefault="00447A4F">
      <w:pPr>
        <w:pStyle w:val="TOC3"/>
        <w:tabs>
          <w:tab w:val="right" w:leader="dot" w:pos="9350"/>
        </w:tabs>
        <w:rPr>
          <w:rFonts w:ascii="Calibri" w:hAnsi="Calibri"/>
          <w:noProof/>
          <w:sz w:val="22"/>
          <w:szCs w:val="22"/>
        </w:rPr>
      </w:pPr>
      <w:hyperlink w:anchor="_Toc320197574" w:history="1">
        <w:r w:rsidR="00A07FD8" w:rsidRPr="00907385">
          <w:rPr>
            <w:rStyle w:val="Hyperlink"/>
            <w:noProof/>
          </w:rPr>
          <w:t>Previously Entered Information Available for One Patient</w:t>
        </w:r>
        <w:r w:rsidR="00A07FD8">
          <w:rPr>
            <w:noProof/>
            <w:webHidden/>
          </w:rPr>
          <w:tab/>
        </w:r>
        <w:r w:rsidR="00E82774">
          <w:rPr>
            <w:noProof/>
            <w:webHidden/>
          </w:rPr>
          <w:fldChar w:fldCharType="begin"/>
        </w:r>
        <w:r w:rsidR="00A07FD8">
          <w:rPr>
            <w:noProof/>
            <w:webHidden/>
          </w:rPr>
          <w:instrText xml:space="preserve"> PAGEREF _Toc320197574 \h </w:instrText>
        </w:r>
        <w:r w:rsidR="00E82774">
          <w:rPr>
            <w:noProof/>
            <w:webHidden/>
          </w:rPr>
        </w:r>
        <w:r w:rsidR="00E82774">
          <w:rPr>
            <w:noProof/>
            <w:webHidden/>
          </w:rPr>
          <w:fldChar w:fldCharType="separate"/>
        </w:r>
        <w:r w:rsidR="00A07FD8">
          <w:rPr>
            <w:noProof/>
            <w:webHidden/>
          </w:rPr>
          <w:t>3</w:t>
        </w:r>
        <w:r w:rsidR="00E82774">
          <w:rPr>
            <w:noProof/>
            <w:webHidden/>
          </w:rPr>
          <w:fldChar w:fldCharType="end"/>
        </w:r>
      </w:hyperlink>
    </w:p>
    <w:p w14:paraId="26485792" w14:textId="77777777" w:rsidR="00A07FD8" w:rsidRDefault="00447A4F">
      <w:pPr>
        <w:pStyle w:val="TOC4"/>
        <w:tabs>
          <w:tab w:val="right" w:leader="dot" w:pos="9350"/>
        </w:tabs>
        <w:rPr>
          <w:rFonts w:ascii="Calibri" w:hAnsi="Calibri"/>
          <w:noProof/>
          <w:sz w:val="22"/>
          <w:szCs w:val="22"/>
        </w:rPr>
      </w:pPr>
      <w:hyperlink w:anchor="_Toc320197575" w:history="1">
        <w:r w:rsidR="00A07FD8" w:rsidRPr="00907385">
          <w:rPr>
            <w:rStyle w:val="Hyperlink"/>
            <w:noProof/>
          </w:rPr>
          <w:t>Restore Patient’s Data/No</w:t>
        </w:r>
        <w:r w:rsidR="00A07FD8">
          <w:rPr>
            <w:noProof/>
            <w:webHidden/>
          </w:rPr>
          <w:tab/>
        </w:r>
        <w:r w:rsidR="00E82774">
          <w:rPr>
            <w:noProof/>
            <w:webHidden/>
          </w:rPr>
          <w:fldChar w:fldCharType="begin"/>
        </w:r>
        <w:r w:rsidR="00A07FD8">
          <w:rPr>
            <w:noProof/>
            <w:webHidden/>
          </w:rPr>
          <w:instrText xml:space="preserve"> PAGEREF _Toc320197575 \h </w:instrText>
        </w:r>
        <w:r w:rsidR="00E82774">
          <w:rPr>
            <w:noProof/>
            <w:webHidden/>
          </w:rPr>
        </w:r>
        <w:r w:rsidR="00E82774">
          <w:rPr>
            <w:noProof/>
            <w:webHidden/>
          </w:rPr>
          <w:fldChar w:fldCharType="separate"/>
        </w:r>
        <w:r w:rsidR="00A07FD8">
          <w:rPr>
            <w:noProof/>
            <w:webHidden/>
          </w:rPr>
          <w:t>3</w:t>
        </w:r>
        <w:r w:rsidR="00E82774">
          <w:rPr>
            <w:noProof/>
            <w:webHidden/>
          </w:rPr>
          <w:fldChar w:fldCharType="end"/>
        </w:r>
      </w:hyperlink>
    </w:p>
    <w:p w14:paraId="405442B2" w14:textId="77777777" w:rsidR="00A07FD8" w:rsidRDefault="00447A4F">
      <w:pPr>
        <w:pStyle w:val="TOC4"/>
        <w:tabs>
          <w:tab w:val="right" w:leader="dot" w:pos="9350"/>
        </w:tabs>
        <w:rPr>
          <w:rFonts w:ascii="Calibri" w:hAnsi="Calibri"/>
          <w:noProof/>
          <w:sz w:val="22"/>
          <w:szCs w:val="22"/>
        </w:rPr>
      </w:pPr>
      <w:hyperlink w:anchor="_Toc320197576" w:history="1">
        <w:r w:rsidR="00A07FD8" w:rsidRPr="00907385">
          <w:rPr>
            <w:rStyle w:val="Hyperlink"/>
            <w:noProof/>
          </w:rPr>
          <w:t>Restore Patient’s Data/Yes</w:t>
        </w:r>
        <w:r w:rsidR="00A07FD8">
          <w:rPr>
            <w:noProof/>
            <w:webHidden/>
          </w:rPr>
          <w:tab/>
        </w:r>
        <w:r w:rsidR="00E82774">
          <w:rPr>
            <w:noProof/>
            <w:webHidden/>
          </w:rPr>
          <w:fldChar w:fldCharType="begin"/>
        </w:r>
        <w:r w:rsidR="00A07FD8">
          <w:rPr>
            <w:noProof/>
            <w:webHidden/>
          </w:rPr>
          <w:instrText xml:space="preserve"> PAGEREF _Toc320197576 \h </w:instrText>
        </w:r>
        <w:r w:rsidR="00E82774">
          <w:rPr>
            <w:noProof/>
            <w:webHidden/>
          </w:rPr>
        </w:r>
        <w:r w:rsidR="00E82774">
          <w:rPr>
            <w:noProof/>
            <w:webHidden/>
          </w:rPr>
          <w:fldChar w:fldCharType="separate"/>
        </w:r>
        <w:r w:rsidR="00A07FD8">
          <w:rPr>
            <w:noProof/>
            <w:webHidden/>
          </w:rPr>
          <w:t>4</w:t>
        </w:r>
        <w:r w:rsidR="00E82774">
          <w:rPr>
            <w:noProof/>
            <w:webHidden/>
          </w:rPr>
          <w:fldChar w:fldCharType="end"/>
        </w:r>
      </w:hyperlink>
    </w:p>
    <w:p w14:paraId="7B8F8B84" w14:textId="77777777" w:rsidR="00A07FD8" w:rsidRDefault="00447A4F">
      <w:pPr>
        <w:pStyle w:val="TOC3"/>
        <w:tabs>
          <w:tab w:val="right" w:leader="dot" w:pos="9350"/>
        </w:tabs>
        <w:rPr>
          <w:rFonts w:ascii="Calibri" w:hAnsi="Calibri"/>
          <w:noProof/>
          <w:sz w:val="22"/>
          <w:szCs w:val="22"/>
        </w:rPr>
      </w:pPr>
      <w:hyperlink w:anchor="_Toc320197577" w:history="1">
        <w:r w:rsidR="00A07FD8" w:rsidRPr="00907385">
          <w:rPr>
            <w:rStyle w:val="Hyperlink"/>
            <w:noProof/>
          </w:rPr>
          <w:t>Previously Entered Information Available for Two or More Patients</w:t>
        </w:r>
        <w:r w:rsidR="00A07FD8">
          <w:rPr>
            <w:noProof/>
            <w:webHidden/>
          </w:rPr>
          <w:tab/>
        </w:r>
        <w:r w:rsidR="00E82774">
          <w:rPr>
            <w:noProof/>
            <w:webHidden/>
          </w:rPr>
          <w:fldChar w:fldCharType="begin"/>
        </w:r>
        <w:r w:rsidR="00A07FD8">
          <w:rPr>
            <w:noProof/>
            <w:webHidden/>
          </w:rPr>
          <w:instrText xml:space="preserve"> PAGEREF _Toc320197577 \h </w:instrText>
        </w:r>
        <w:r w:rsidR="00E82774">
          <w:rPr>
            <w:noProof/>
            <w:webHidden/>
          </w:rPr>
        </w:r>
        <w:r w:rsidR="00E82774">
          <w:rPr>
            <w:noProof/>
            <w:webHidden/>
          </w:rPr>
          <w:fldChar w:fldCharType="separate"/>
        </w:r>
        <w:r w:rsidR="00A07FD8">
          <w:rPr>
            <w:noProof/>
            <w:webHidden/>
          </w:rPr>
          <w:t>4</w:t>
        </w:r>
        <w:r w:rsidR="00E82774">
          <w:rPr>
            <w:noProof/>
            <w:webHidden/>
          </w:rPr>
          <w:fldChar w:fldCharType="end"/>
        </w:r>
      </w:hyperlink>
    </w:p>
    <w:p w14:paraId="4CE83386" w14:textId="77777777" w:rsidR="00A07FD8" w:rsidRDefault="00447A4F">
      <w:pPr>
        <w:pStyle w:val="TOC4"/>
        <w:tabs>
          <w:tab w:val="right" w:leader="dot" w:pos="9350"/>
        </w:tabs>
        <w:rPr>
          <w:rFonts w:ascii="Calibri" w:hAnsi="Calibri"/>
          <w:noProof/>
          <w:sz w:val="22"/>
          <w:szCs w:val="22"/>
        </w:rPr>
      </w:pPr>
      <w:hyperlink w:anchor="_Toc320197578" w:history="1">
        <w:r w:rsidR="00A07FD8" w:rsidRPr="00907385">
          <w:rPr>
            <w:rStyle w:val="Hyperlink"/>
            <w:noProof/>
          </w:rPr>
          <w:t>View the Patients?/No</w:t>
        </w:r>
        <w:r w:rsidR="00A07FD8">
          <w:rPr>
            <w:noProof/>
            <w:webHidden/>
          </w:rPr>
          <w:tab/>
        </w:r>
        <w:r w:rsidR="00E82774">
          <w:rPr>
            <w:noProof/>
            <w:webHidden/>
          </w:rPr>
          <w:fldChar w:fldCharType="begin"/>
        </w:r>
        <w:r w:rsidR="00A07FD8">
          <w:rPr>
            <w:noProof/>
            <w:webHidden/>
          </w:rPr>
          <w:instrText xml:space="preserve"> PAGEREF _Toc320197578 \h </w:instrText>
        </w:r>
        <w:r w:rsidR="00E82774">
          <w:rPr>
            <w:noProof/>
            <w:webHidden/>
          </w:rPr>
        </w:r>
        <w:r w:rsidR="00E82774">
          <w:rPr>
            <w:noProof/>
            <w:webHidden/>
          </w:rPr>
          <w:fldChar w:fldCharType="separate"/>
        </w:r>
        <w:r w:rsidR="00A07FD8">
          <w:rPr>
            <w:noProof/>
            <w:webHidden/>
          </w:rPr>
          <w:t>4</w:t>
        </w:r>
        <w:r w:rsidR="00E82774">
          <w:rPr>
            <w:noProof/>
            <w:webHidden/>
          </w:rPr>
          <w:fldChar w:fldCharType="end"/>
        </w:r>
      </w:hyperlink>
    </w:p>
    <w:p w14:paraId="030D7D2A" w14:textId="77777777" w:rsidR="00A07FD8" w:rsidRDefault="00447A4F">
      <w:pPr>
        <w:pStyle w:val="TOC4"/>
        <w:tabs>
          <w:tab w:val="right" w:leader="dot" w:pos="9350"/>
        </w:tabs>
        <w:rPr>
          <w:rFonts w:ascii="Calibri" w:hAnsi="Calibri"/>
          <w:noProof/>
          <w:sz w:val="22"/>
          <w:szCs w:val="22"/>
        </w:rPr>
      </w:pPr>
      <w:hyperlink w:anchor="_Toc320197579" w:history="1">
        <w:r w:rsidR="00A07FD8" w:rsidRPr="00907385">
          <w:rPr>
            <w:rStyle w:val="Hyperlink"/>
            <w:noProof/>
          </w:rPr>
          <w:t>View the Patients?/Yes</w:t>
        </w:r>
        <w:r w:rsidR="00A07FD8">
          <w:rPr>
            <w:noProof/>
            <w:webHidden/>
          </w:rPr>
          <w:tab/>
        </w:r>
        <w:r w:rsidR="00E82774">
          <w:rPr>
            <w:noProof/>
            <w:webHidden/>
          </w:rPr>
          <w:fldChar w:fldCharType="begin"/>
        </w:r>
        <w:r w:rsidR="00A07FD8">
          <w:rPr>
            <w:noProof/>
            <w:webHidden/>
          </w:rPr>
          <w:instrText xml:space="preserve"> PAGEREF _Toc320197579 \h </w:instrText>
        </w:r>
        <w:r w:rsidR="00E82774">
          <w:rPr>
            <w:noProof/>
            <w:webHidden/>
          </w:rPr>
        </w:r>
        <w:r w:rsidR="00E82774">
          <w:rPr>
            <w:noProof/>
            <w:webHidden/>
          </w:rPr>
          <w:fldChar w:fldCharType="separate"/>
        </w:r>
        <w:r w:rsidR="00A07FD8">
          <w:rPr>
            <w:noProof/>
            <w:webHidden/>
          </w:rPr>
          <w:t>5</w:t>
        </w:r>
        <w:r w:rsidR="00E82774">
          <w:rPr>
            <w:noProof/>
            <w:webHidden/>
          </w:rPr>
          <w:fldChar w:fldCharType="end"/>
        </w:r>
      </w:hyperlink>
    </w:p>
    <w:p w14:paraId="378773CC" w14:textId="77777777" w:rsidR="00A07FD8" w:rsidRDefault="00447A4F">
      <w:pPr>
        <w:pStyle w:val="TOC5"/>
        <w:tabs>
          <w:tab w:val="right" w:leader="dot" w:pos="9350"/>
        </w:tabs>
        <w:rPr>
          <w:rFonts w:ascii="Calibri" w:hAnsi="Calibri"/>
          <w:noProof/>
          <w:szCs w:val="22"/>
        </w:rPr>
      </w:pPr>
      <w:hyperlink w:anchor="_Toc320197580" w:history="1">
        <w:r w:rsidR="00A07FD8" w:rsidRPr="00907385">
          <w:rPr>
            <w:rStyle w:val="Hyperlink"/>
            <w:noProof/>
          </w:rPr>
          <w:t>Patient on the List</w:t>
        </w:r>
        <w:r w:rsidR="00A07FD8">
          <w:rPr>
            <w:noProof/>
            <w:webHidden/>
          </w:rPr>
          <w:tab/>
        </w:r>
        <w:r w:rsidR="00E82774">
          <w:rPr>
            <w:noProof/>
            <w:webHidden/>
          </w:rPr>
          <w:fldChar w:fldCharType="begin"/>
        </w:r>
        <w:r w:rsidR="00A07FD8">
          <w:rPr>
            <w:noProof/>
            <w:webHidden/>
          </w:rPr>
          <w:instrText xml:space="preserve"> PAGEREF _Toc320197580 \h </w:instrText>
        </w:r>
        <w:r w:rsidR="00E82774">
          <w:rPr>
            <w:noProof/>
            <w:webHidden/>
          </w:rPr>
        </w:r>
        <w:r w:rsidR="00E82774">
          <w:rPr>
            <w:noProof/>
            <w:webHidden/>
          </w:rPr>
          <w:fldChar w:fldCharType="separate"/>
        </w:r>
        <w:r w:rsidR="00A07FD8">
          <w:rPr>
            <w:noProof/>
            <w:webHidden/>
          </w:rPr>
          <w:t>5</w:t>
        </w:r>
        <w:r w:rsidR="00E82774">
          <w:rPr>
            <w:noProof/>
            <w:webHidden/>
          </w:rPr>
          <w:fldChar w:fldCharType="end"/>
        </w:r>
      </w:hyperlink>
    </w:p>
    <w:p w14:paraId="62723426" w14:textId="77777777" w:rsidR="00A07FD8" w:rsidRDefault="00447A4F">
      <w:pPr>
        <w:pStyle w:val="TOC5"/>
        <w:tabs>
          <w:tab w:val="right" w:leader="dot" w:pos="9350"/>
        </w:tabs>
        <w:rPr>
          <w:rFonts w:ascii="Calibri" w:hAnsi="Calibri"/>
          <w:noProof/>
          <w:szCs w:val="22"/>
        </w:rPr>
      </w:pPr>
      <w:hyperlink w:anchor="_Toc320197581" w:history="1">
        <w:r w:rsidR="00A07FD8" w:rsidRPr="00907385">
          <w:rPr>
            <w:rStyle w:val="Hyperlink"/>
            <w:noProof/>
          </w:rPr>
          <w:t>Patient not on the List</w:t>
        </w:r>
        <w:r w:rsidR="00A07FD8">
          <w:rPr>
            <w:noProof/>
            <w:webHidden/>
          </w:rPr>
          <w:tab/>
        </w:r>
        <w:r w:rsidR="00E82774">
          <w:rPr>
            <w:noProof/>
            <w:webHidden/>
          </w:rPr>
          <w:fldChar w:fldCharType="begin"/>
        </w:r>
        <w:r w:rsidR="00A07FD8">
          <w:rPr>
            <w:noProof/>
            <w:webHidden/>
          </w:rPr>
          <w:instrText xml:space="preserve"> PAGEREF _Toc320197581 \h </w:instrText>
        </w:r>
        <w:r w:rsidR="00E82774">
          <w:rPr>
            <w:noProof/>
            <w:webHidden/>
          </w:rPr>
        </w:r>
        <w:r w:rsidR="00E82774">
          <w:rPr>
            <w:noProof/>
            <w:webHidden/>
          </w:rPr>
          <w:fldChar w:fldCharType="separate"/>
        </w:r>
        <w:r w:rsidR="00A07FD8">
          <w:rPr>
            <w:noProof/>
            <w:webHidden/>
          </w:rPr>
          <w:t>5</w:t>
        </w:r>
        <w:r w:rsidR="00E82774">
          <w:rPr>
            <w:noProof/>
            <w:webHidden/>
          </w:rPr>
          <w:fldChar w:fldCharType="end"/>
        </w:r>
      </w:hyperlink>
    </w:p>
    <w:p w14:paraId="52477AE2" w14:textId="77777777" w:rsidR="00A07FD8" w:rsidRDefault="00447A4F">
      <w:pPr>
        <w:pStyle w:val="TOC3"/>
        <w:tabs>
          <w:tab w:val="right" w:leader="dot" w:pos="9350"/>
        </w:tabs>
        <w:rPr>
          <w:rFonts w:ascii="Calibri" w:hAnsi="Calibri"/>
          <w:noProof/>
          <w:sz w:val="22"/>
          <w:szCs w:val="22"/>
        </w:rPr>
      </w:pPr>
      <w:hyperlink w:anchor="_Toc320197582" w:history="1">
        <w:r w:rsidR="00A07FD8" w:rsidRPr="00907385">
          <w:rPr>
            <w:rStyle w:val="Hyperlink"/>
            <w:noProof/>
          </w:rPr>
          <w:t>Patient not yet Assigned to an Inpatient Bed</w:t>
        </w:r>
        <w:r w:rsidR="00A07FD8">
          <w:rPr>
            <w:noProof/>
            <w:webHidden/>
          </w:rPr>
          <w:tab/>
        </w:r>
        <w:r w:rsidR="00E82774">
          <w:rPr>
            <w:noProof/>
            <w:webHidden/>
          </w:rPr>
          <w:fldChar w:fldCharType="begin"/>
        </w:r>
        <w:r w:rsidR="00A07FD8">
          <w:rPr>
            <w:noProof/>
            <w:webHidden/>
          </w:rPr>
          <w:instrText xml:space="preserve"> PAGEREF _Toc320197582 \h </w:instrText>
        </w:r>
        <w:r w:rsidR="00E82774">
          <w:rPr>
            <w:noProof/>
            <w:webHidden/>
          </w:rPr>
        </w:r>
        <w:r w:rsidR="00E82774">
          <w:rPr>
            <w:noProof/>
            <w:webHidden/>
          </w:rPr>
          <w:fldChar w:fldCharType="separate"/>
        </w:r>
        <w:r w:rsidR="00A07FD8">
          <w:rPr>
            <w:noProof/>
            <w:webHidden/>
          </w:rPr>
          <w:t>6</w:t>
        </w:r>
        <w:r w:rsidR="00E82774">
          <w:rPr>
            <w:noProof/>
            <w:webHidden/>
          </w:rPr>
          <w:fldChar w:fldCharType="end"/>
        </w:r>
      </w:hyperlink>
    </w:p>
    <w:p w14:paraId="1B420B38" w14:textId="77777777" w:rsidR="00A07FD8" w:rsidRDefault="00447A4F">
      <w:pPr>
        <w:pStyle w:val="TOC2"/>
        <w:tabs>
          <w:tab w:val="right" w:leader="dot" w:pos="9350"/>
        </w:tabs>
        <w:rPr>
          <w:rFonts w:ascii="Calibri" w:hAnsi="Calibri"/>
          <w:noProof/>
          <w:sz w:val="22"/>
          <w:szCs w:val="22"/>
        </w:rPr>
      </w:pPr>
      <w:hyperlink w:anchor="_Toc320197583" w:history="1">
        <w:r w:rsidR="00A07FD8" w:rsidRPr="00907385">
          <w:rPr>
            <w:rStyle w:val="Hyperlink"/>
            <w:noProof/>
          </w:rPr>
          <w:t>Saving and Uploading Data</w:t>
        </w:r>
        <w:r w:rsidR="00A07FD8">
          <w:rPr>
            <w:noProof/>
            <w:webHidden/>
          </w:rPr>
          <w:tab/>
        </w:r>
        <w:r w:rsidR="00E82774">
          <w:rPr>
            <w:noProof/>
            <w:webHidden/>
          </w:rPr>
          <w:fldChar w:fldCharType="begin"/>
        </w:r>
        <w:r w:rsidR="00A07FD8">
          <w:rPr>
            <w:noProof/>
            <w:webHidden/>
          </w:rPr>
          <w:instrText xml:space="preserve"> PAGEREF _Toc320197583 \h </w:instrText>
        </w:r>
        <w:r w:rsidR="00E82774">
          <w:rPr>
            <w:noProof/>
            <w:webHidden/>
          </w:rPr>
        </w:r>
        <w:r w:rsidR="00E82774">
          <w:rPr>
            <w:noProof/>
            <w:webHidden/>
          </w:rPr>
          <w:fldChar w:fldCharType="separate"/>
        </w:r>
        <w:r w:rsidR="00A07FD8">
          <w:rPr>
            <w:noProof/>
            <w:webHidden/>
          </w:rPr>
          <w:t>7</w:t>
        </w:r>
        <w:r w:rsidR="00E82774">
          <w:rPr>
            <w:noProof/>
            <w:webHidden/>
          </w:rPr>
          <w:fldChar w:fldCharType="end"/>
        </w:r>
      </w:hyperlink>
    </w:p>
    <w:p w14:paraId="4FB51206" w14:textId="77777777" w:rsidR="00A07FD8" w:rsidRDefault="00447A4F">
      <w:pPr>
        <w:pStyle w:val="TOC3"/>
        <w:tabs>
          <w:tab w:val="right" w:leader="dot" w:pos="9350"/>
        </w:tabs>
        <w:rPr>
          <w:rFonts w:ascii="Calibri" w:hAnsi="Calibri"/>
          <w:noProof/>
          <w:sz w:val="22"/>
          <w:szCs w:val="22"/>
        </w:rPr>
      </w:pPr>
      <w:hyperlink w:anchor="_Toc320197584" w:history="1">
        <w:r w:rsidR="00A07FD8" w:rsidRPr="00907385">
          <w:rPr>
            <w:rStyle w:val="Hyperlink"/>
            <w:noProof/>
          </w:rPr>
          <w:t>Auto Save</w:t>
        </w:r>
        <w:r w:rsidR="00A07FD8">
          <w:rPr>
            <w:noProof/>
            <w:webHidden/>
          </w:rPr>
          <w:tab/>
        </w:r>
        <w:r w:rsidR="00E82774">
          <w:rPr>
            <w:noProof/>
            <w:webHidden/>
          </w:rPr>
          <w:fldChar w:fldCharType="begin"/>
        </w:r>
        <w:r w:rsidR="00A07FD8">
          <w:rPr>
            <w:noProof/>
            <w:webHidden/>
          </w:rPr>
          <w:instrText xml:space="preserve"> PAGEREF _Toc320197584 \h </w:instrText>
        </w:r>
        <w:r w:rsidR="00E82774">
          <w:rPr>
            <w:noProof/>
            <w:webHidden/>
          </w:rPr>
        </w:r>
        <w:r w:rsidR="00E82774">
          <w:rPr>
            <w:noProof/>
            <w:webHidden/>
          </w:rPr>
          <w:fldChar w:fldCharType="separate"/>
        </w:r>
        <w:r w:rsidR="00A07FD8">
          <w:rPr>
            <w:noProof/>
            <w:webHidden/>
          </w:rPr>
          <w:t>7</w:t>
        </w:r>
        <w:r w:rsidR="00E82774">
          <w:rPr>
            <w:noProof/>
            <w:webHidden/>
          </w:rPr>
          <w:fldChar w:fldCharType="end"/>
        </w:r>
      </w:hyperlink>
    </w:p>
    <w:p w14:paraId="7081503C" w14:textId="77777777" w:rsidR="00A07FD8" w:rsidRDefault="00447A4F">
      <w:pPr>
        <w:pStyle w:val="TOC3"/>
        <w:tabs>
          <w:tab w:val="right" w:leader="dot" w:pos="9350"/>
        </w:tabs>
        <w:rPr>
          <w:rFonts w:ascii="Calibri" w:hAnsi="Calibri"/>
          <w:noProof/>
          <w:sz w:val="22"/>
          <w:szCs w:val="22"/>
        </w:rPr>
      </w:pPr>
      <w:hyperlink w:anchor="_Toc320197585" w:history="1">
        <w:r w:rsidR="00A07FD8" w:rsidRPr="00907385">
          <w:rPr>
            <w:rStyle w:val="Hyperlink"/>
            <w:noProof/>
          </w:rPr>
          <w:t>Manual Save</w:t>
        </w:r>
        <w:r w:rsidR="00A07FD8">
          <w:rPr>
            <w:noProof/>
            <w:webHidden/>
          </w:rPr>
          <w:tab/>
        </w:r>
        <w:r w:rsidR="00E82774">
          <w:rPr>
            <w:noProof/>
            <w:webHidden/>
          </w:rPr>
          <w:fldChar w:fldCharType="begin"/>
        </w:r>
        <w:r w:rsidR="00A07FD8">
          <w:rPr>
            <w:noProof/>
            <w:webHidden/>
          </w:rPr>
          <w:instrText xml:space="preserve"> PAGEREF _Toc320197585 \h </w:instrText>
        </w:r>
        <w:r w:rsidR="00E82774">
          <w:rPr>
            <w:noProof/>
            <w:webHidden/>
          </w:rPr>
        </w:r>
        <w:r w:rsidR="00E82774">
          <w:rPr>
            <w:noProof/>
            <w:webHidden/>
          </w:rPr>
          <w:fldChar w:fldCharType="separate"/>
        </w:r>
        <w:r w:rsidR="00A07FD8">
          <w:rPr>
            <w:noProof/>
            <w:webHidden/>
          </w:rPr>
          <w:t>7</w:t>
        </w:r>
        <w:r w:rsidR="00E82774">
          <w:rPr>
            <w:noProof/>
            <w:webHidden/>
          </w:rPr>
          <w:fldChar w:fldCharType="end"/>
        </w:r>
      </w:hyperlink>
    </w:p>
    <w:p w14:paraId="2BF008C1" w14:textId="77777777" w:rsidR="00A07FD8" w:rsidRDefault="00447A4F">
      <w:pPr>
        <w:pStyle w:val="TOC3"/>
        <w:tabs>
          <w:tab w:val="right" w:leader="dot" w:pos="9350"/>
        </w:tabs>
        <w:rPr>
          <w:rFonts w:ascii="Calibri" w:hAnsi="Calibri"/>
          <w:noProof/>
          <w:sz w:val="22"/>
          <w:szCs w:val="22"/>
        </w:rPr>
      </w:pPr>
      <w:hyperlink w:anchor="_Toc320197586" w:history="1">
        <w:r w:rsidR="00A07FD8" w:rsidRPr="00907385">
          <w:rPr>
            <w:rStyle w:val="Hyperlink"/>
            <w:noProof/>
          </w:rPr>
          <w:t>Upload Data</w:t>
        </w:r>
        <w:r w:rsidR="00A07FD8">
          <w:rPr>
            <w:noProof/>
            <w:webHidden/>
          </w:rPr>
          <w:tab/>
        </w:r>
        <w:r w:rsidR="00E82774">
          <w:rPr>
            <w:noProof/>
            <w:webHidden/>
          </w:rPr>
          <w:fldChar w:fldCharType="begin"/>
        </w:r>
        <w:r w:rsidR="00A07FD8">
          <w:rPr>
            <w:noProof/>
            <w:webHidden/>
          </w:rPr>
          <w:instrText xml:space="preserve"> PAGEREF _Toc320197586 \h </w:instrText>
        </w:r>
        <w:r w:rsidR="00E82774">
          <w:rPr>
            <w:noProof/>
            <w:webHidden/>
          </w:rPr>
        </w:r>
        <w:r w:rsidR="00E82774">
          <w:rPr>
            <w:noProof/>
            <w:webHidden/>
          </w:rPr>
          <w:fldChar w:fldCharType="separate"/>
        </w:r>
        <w:r w:rsidR="00A07FD8">
          <w:rPr>
            <w:noProof/>
            <w:webHidden/>
          </w:rPr>
          <w:t>7</w:t>
        </w:r>
        <w:r w:rsidR="00E82774">
          <w:rPr>
            <w:noProof/>
            <w:webHidden/>
          </w:rPr>
          <w:fldChar w:fldCharType="end"/>
        </w:r>
      </w:hyperlink>
    </w:p>
    <w:p w14:paraId="328CB0CD" w14:textId="77777777" w:rsidR="00A07FD8" w:rsidRDefault="00447A4F">
      <w:pPr>
        <w:pStyle w:val="TOC3"/>
        <w:tabs>
          <w:tab w:val="right" w:leader="dot" w:pos="9350"/>
        </w:tabs>
        <w:rPr>
          <w:rFonts w:ascii="Calibri" w:hAnsi="Calibri"/>
          <w:noProof/>
          <w:sz w:val="22"/>
          <w:szCs w:val="22"/>
        </w:rPr>
      </w:pPr>
      <w:hyperlink w:anchor="_Toc320197587" w:history="1">
        <w:r w:rsidR="00A07FD8" w:rsidRPr="00907385">
          <w:rPr>
            <w:rStyle w:val="Hyperlink"/>
            <w:noProof/>
          </w:rPr>
          <w:t>Save and Exit</w:t>
        </w:r>
        <w:r w:rsidR="00A07FD8">
          <w:rPr>
            <w:noProof/>
            <w:webHidden/>
          </w:rPr>
          <w:tab/>
        </w:r>
        <w:r w:rsidR="00E82774">
          <w:rPr>
            <w:noProof/>
            <w:webHidden/>
          </w:rPr>
          <w:fldChar w:fldCharType="begin"/>
        </w:r>
        <w:r w:rsidR="00A07FD8">
          <w:rPr>
            <w:noProof/>
            <w:webHidden/>
          </w:rPr>
          <w:instrText xml:space="preserve"> PAGEREF _Toc320197587 \h </w:instrText>
        </w:r>
        <w:r w:rsidR="00E82774">
          <w:rPr>
            <w:noProof/>
            <w:webHidden/>
          </w:rPr>
        </w:r>
        <w:r w:rsidR="00E82774">
          <w:rPr>
            <w:noProof/>
            <w:webHidden/>
          </w:rPr>
          <w:fldChar w:fldCharType="separate"/>
        </w:r>
        <w:r w:rsidR="00A07FD8">
          <w:rPr>
            <w:noProof/>
            <w:webHidden/>
          </w:rPr>
          <w:t>8</w:t>
        </w:r>
        <w:r w:rsidR="00E82774">
          <w:rPr>
            <w:noProof/>
            <w:webHidden/>
          </w:rPr>
          <w:fldChar w:fldCharType="end"/>
        </w:r>
      </w:hyperlink>
    </w:p>
    <w:p w14:paraId="5A677666" w14:textId="77777777" w:rsidR="00A07FD8" w:rsidRDefault="00447A4F">
      <w:pPr>
        <w:pStyle w:val="TOC3"/>
        <w:tabs>
          <w:tab w:val="right" w:leader="dot" w:pos="9350"/>
        </w:tabs>
        <w:rPr>
          <w:rFonts w:ascii="Calibri" w:hAnsi="Calibri"/>
          <w:noProof/>
          <w:sz w:val="22"/>
          <w:szCs w:val="22"/>
        </w:rPr>
      </w:pPr>
      <w:hyperlink w:anchor="_Toc320197588" w:history="1">
        <w:r w:rsidR="00A07FD8" w:rsidRPr="00907385">
          <w:rPr>
            <w:rStyle w:val="Hyperlink"/>
            <w:noProof/>
          </w:rPr>
          <w:t>Save Now</w:t>
        </w:r>
        <w:r w:rsidR="00A07FD8">
          <w:rPr>
            <w:noProof/>
            <w:webHidden/>
          </w:rPr>
          <w:tab/>
        </w:r>
        <w:r w:rsidR="00E82774">
          <w:rPr>
            <w:noProof/>
            <w:webHidden/>
          </w:rPr>
          <w:fldChar w:fldCharType="begin"/>
        </w:r>
        <w:r w:rsidR="00A07FD8">
          <w:rPr>
            <w:noProof/>
            <w:webHidden/>
          </w:rPr>
          <w:instrText xml:space="preserve"> PAGEREF _Toc320197588 \h </w:instrText>
        </w:r>
        <w:r w:rsidR="00E82774">
          <w:rPr>
            <w:noProof/>
            <w:webHidden/>
          </w:rPr>
        </w:r>
        <w:r w:rsidR="00E82774">
          <w:rPr>
            <w:noProof/>
            <w:webHidden/>
          </w:rPr>
          <w:fldChar w:fldCharType="separate"/>
        </w:r>
        <w:r w:rsidR="00A07FD8">
          <w:rPr>
            <w:noProof/>
            <w:webHidden/>
          </w:rPr>
          <w:t>8</w:t>
        </w:r>
        <w:r w:rsidR="00E82774">
          <w:rPr>
            <w:noProof/>
            <w:webHidden/>
          </w:rPr>
          <w:fldChar w:fldCharType="end"/>
        </w:r>
      </w:hyperlink>
    </w:p>
    <w:p w14:paraId="4E35FD4C" w14:textId="77777777" w:rsidR="00A07FD8" w:rsidRDefault="00447A4F">
      <w:pPr>
        <w:pStyle w:val="TOC3"/>
        <w:tabs>
          <w:tab w:val="right" w:leader="dot" w:pos="9350"/>
        </w:tabs>
        <w:rPr>
          <w:rFonts w:ascii="Calibri" w:hAnsi="Calibri"/>
          <w:noProof/>
          <w:sz w:val="22"/>
          <w:szCs w:val="22"/>
        </w:rPr>
      </w:pPr>
      <w:hyperlink w:anchor="_Toc320197589" w:history="1">
        <w:r w:rsidR="00A07FD8" w:rsidRPr="00907385">
          <w:rPr>
            <w:rStyle w:val="Hyperlink"/>
            <w:noProof/>
          </w:rPr>
          <w:t>Exit</w:t>
        </w:r>
        <w:r w:rsidR="00A07FD8">
          <w:rPr>
            <w:noProof/>
            <w:webHidden/>
          </w:rPr>
          <w:tab/>
        </w:r>
        <w:r w:rsidR="00E82774">
          <w:rPr>
            <w:noProof/>
            <w:webHidden/>
          </w:rPr>
          <w:fldChar w:fldCharType="begin"/>
        </w:r>
        <w:r w:rsidR="00A07FD8">
          <w:rPr>
            <w:noProof/>
            <w:webHidden/>
          </w:rPr>
          <w:instrText xml:space="preserve"> PAGEREF _Toc320197589 \h </w:instrText>
        </w:r>
        <w:r w:rsidR="00E82774">
          <w:rPr>
            <w:noProof/>
            <w:webHidden/>
          </w:rPr>
        </w:r>
        <w:r w:rsidR="00E82774">
          <w:rPr>
            <w:noProof/>
            <w:webHidden/>
          </w:rPr>
          <w:fldChar w:fldCharType="separate"/>
        </w:r>
        <w:r w:rsidR="00A07FD8">
          <w:rPr>
            <w:noProof/>
            <w:webHidden/>
          </w:rPr>
          <w:t>9</w:t>
        </w:r>
        <w:r w:rsidR="00E82774">
          <w:rPr>
            <w:noProof/>
            <w:webHidden/>
          </w:rPr>
          <w:fldChar w:fldCharType="end"/>
        </w:r>
      </w:hyperlink>
    </w:p>
    <w:p w14:paraId="08432913" w14:textId="77777777" w:rsidR="00A07FD8" w:rsidRDefault="00447A4F">
      <w:pPr>
        <w:pStyle w:val="TOC3"/>
        <w:tabs>
          <w:tab w:val="right" w:leader="dot" w:pos="9350"/>
        </w:tabs>
        <w:rPr>
          <w:rFonts w:ascii="Calibri" w:hAnsi="Calibri"/>
          <w:noProof/>
          <w:sz w:val="22"/>
          <w:szCs w:val="22"/>
        </w:rPr>
      </w:pPr>
      <w:hyperlink w:anchor="_Toc320197590" w:history="1">
        <w:r w:rsidR="00A07FD8" w:rsidRPr="00907385">
          <w:rPr>
            <w:rStyle w:val="Hyperlink"/>
            <w:noProof/>
          </w:rPr>
          <w:t>Signing Notes</w:t>
        </w:r>
        <w:r w:rsidR="00A07FD8">
          <w:rPr>
            <w:noProof/>
            <w:webHidden/>
          </w:rPr>
          <w:tab/>
        </w:r>
        <w:r w:rsidR="00E82774">
          <w:rPr>
            <w:noProof/>
            <w:webHidden/>
          </w:rPr>
          <w:fldChar w:fldCharType="begin"/>
        </w:r>
        <w:r w:rsidR="00A07FD8">
          <w:rPr>
            <w:noProof/>
            <w:webHidden/>
          </w:rPr>
          <w:instrText xml:space="preserve"> PAGEREF _Toc320197590 \h </w:instrText>
        </w:r>
        <w:r w:rsidR="00E82774">
          <w:rPr>
            <w:noProof/>
            <w:webHidden/>
          </w:rPr>
        </w:r>
        <w:r w:rsidR="00E82774">
          <w:rPr>
            <w:noProof/>
            <w:webHidden/>
          </w:rPr>
          <w:fldChar w:fldCharType="separate"/>
        </w:r>
        <w:r w:rsidR="00A07FD8">
          <w:rPr>
            <w:noProof/>
            <w:webHidden/>
          </w:rPr>
          <w:t>9</w:t>
        </w:r>
        <w:r w:rsidR="00E82774">
          <w:rPr>
            <w:noProof/>
            <w:webHidden/>
          </w:rPr>
          <w:fldChar w:fldCharType="end"/>
        </w:r>
      </w:hyperlink>
    </w:p>
    <w:p w14:paraId="138B76ED" w14:textId="77777777" w:rsidR="00A07FD8" w:rsidRDefault="00447A4F">
      <w:pPr>
        <w:pStyle w:val="TOC2"/>
        <w:tabs>
          <w:tab w:val="right" w:leader="dot" w:pos="9350"/>
        </w:tabs>
        <w:rPr>
          <w:rFonts w:ascii="Calibri" w:hAnsi="Calibri"/>
          <w:noProof/>
          <w:sz w:val="22"/>
          <w:szCs w:val="22"/>
        </w:rPr>
      </w:pPr>
      <w:hyperlink w:anchor="_Toc320197591" w:history="1">
        <w:r w:rsidR="00A07FD8" w:rsidRPr="00907385">
          <w:rPr>
            <w:rStyle w:val="Hyperlink"/>
            <w:noProof/>
          </w:rPr>
          <w:t>Working in the Template</w:t>
        </w:r>
        <w:r w:rsidR="00A07FD8">
          <w:rPr>
            <w:noProof/>
            <w:webHidden/>
          </w:rPr>
          <w:tab/>
        </w:r>
        <w:r w:rsidR="00E82774">
          <w:rPr>
            <w:noProof/>
            <w:webHidden/>
          </w:rPr>
          <w:fldChar w:fldCharType="begin"/>
        </w:r>
        <w:r w:rsidR="00A07FD8">
          <w:rPr>
            <w:noProof/>
            <w:webHidden/>
          </w:rPr>
          <w:instrText xml:space="preserve"> PAGEREF _Toc320197591 \h </w:instrText>
        </w:r>
        <w:r w:rsidR="00E82774">
          <w:rPr>
            <w:noProof/>
            <w:webHidden/>
          </w:rPr>
        </w:r>
        <w:r w:rsidR="00E82774">
          <w:rPr>
            <w:noProof/>
            <w:webHidden/>
          </w:rPr>
          <w:fldChar w:fldCharType="separate"/>
        </w:r>
        <w:r w:rsidR="00A07FD8">
          <w:rPr>
            <w:noProof/>
            <w:webHidden/>
          </w:rPr>
          <w:t>10</w:t>
        </w:r>
        <w:r w:rsidR="00E82774">
          <w:rPr>
            <w:noProof/>
            <w:webHidden/>
          </w:rPr>
          <w:fldChar w:fldCharType="end"/>
        </w:r>
      </w:hyperlink>
    </w:p>
    <w:p w14:paraId="685E1E56" w14:textId="77777777" w:rsidR="00A07FD8" w:rsidRDefault="00447A4F">
      <w:pPr>
        <w:pStyle w:val="TOC3"/>
        <w:tabs>
          <w:tab w:val="right" w:leader="dot" w:pos="9350"/>
        </w:tabs>
        <w:rPr>
          <w:rFonts w:ascii="Calibri" w:hAnsi="Calibri"/>
          <w:noProof/>
          <w:sz w:val="22"/>
          <w:szCs w:val="22"/>
        </w:rPr>
      </w:pPr>
      <w:hyperlink w:anchor="_Toc320197592" w:history="1">
        <w:r w:rsidR="00A07FD8" w:rsidRPr="00907385">
          <w:rPr>
            <w:rStyle w:val="Hyperlink"/>
            <w:noProof/>
          </w:rPr>
          <w:t>Moving through the Template with a Mouse</w:t>
        </w:r>
        <w:r w:rsidR="00A07FD8">
          <w:rPr>
            <w:noProof/>
            <w:webHidden/>
          </w:rPr>
          <w:tab/>
        </w:r>
        <w:r w:rsidR="00E82774">
          <w:rPr>
            <w:noProof/>
            <w:webHidden/>
          </w:rPr>
          <w:fldChar w:fldCharType="begin"/>
        </w:r>
        <w:r w:rsidR="00A07FD8">
          <w:rPr>
            <w:noProof/>
            <w:webHidden/>
          </w:rPr>
          <w:instrText xml:space="preserve"> PAGEREF _Toc320197592 \h </w:instrText>
        </w:r>
        <w:r w:rsidR="00E82774">
          <w:rPr>
            <w:noProof/>
            <w:webHidden/>
          </w:rPr>
        </w:r>
        <w:r w:rsidR="00E82774">
          <w:rPr>
            <w:noProof/>
            <w:webHidden/>
          </w:rPr>
          <w:fldChar w:fldCharType="separate"/>
        </w:r>
        <w:r w:rsidR="00A07FD8">
          <w:rPr>
            <w:noProof/>
            <w:webHidden/>
          </w:rPr>
          <w:t>10</w:t>
        </w:r>
        <w:r w:rsidR="00E82774">
          <w:rPr>
            <w:noProof/>
            <w:webHidden/>
          </w:rPr>
          <w:fldChar w:fldCharType="end"/>
        </w:r>
      </w:hyperlink>
    </w:p>
    <w:p w14:paraId="7DBECAF1" w14:textId="77777777" w:rsidR="00A07FD8" w:rsidRDefault="00447A4F">
      <w:pPr>
        <w:pStyle w:val="TOC3"/>
        <w:tabs>
          <w:tab w:val="right" w:leader="dot" w:pos="9350"/>
        </w:tabs>
        <w:rPr>
          <w:rFonts w:ascii="Calibri" w:hAnsi="Calibri"/>
          <w:noProof/>
          <w:sz w:val="22"/>
          <w:szCs w:val="22"/>
        </w:rPr>
      </w:pPr>
      <w:hyperlink w:anchor="_Toc320197593" w:history="1">
        <w:r w:rsidR="00A07FD8" w:rsidRPr="00907385">
          <w:rPr>
            <w:rStyle w:val="Hyperlink"/>
            <w:noProof/>
          </w:rPr>
          <w:t>Moving through the Template without a Mouse</w:t>
        </w:r>
        <w:r w:rsidR="00A07FD8">
          <w:rPr>
            <w:noProof/>
            <w:webHidden/>
          </w:rPr>
          <w:tab/>
        </w:r>
        <w:r w:rsidR="00E82774">
          <w:rPr>
            <w:noProof/>
            <w:webHidden/>
          </w:rPr>
          <w:fldChar w:fldCharType="begin"/>
        </w:r>
        <w:r w:rsidR="00A07FD8">
          <w:rPr>
            <w:noProof/>
            <w:webHidden/>
          </w:rPr>
          <w:instrText xml:space="preserve"> PAGEREF _Toc320197593 \h </w:instrText>
        </w:r>
        <w:r w:rsidR="00E82774">
          <w:rPr>
            <w:noProof/>
            <w:webHidden/>
          </w:rPr>
        </w:r>
        <w:r w:rsidR="00E82774">
          <w:rPr>
            <w:noProof/>
            <w:webHidden/>
          </w:rPr>
          <w:fldChar w:fldCharType="separate"/>
        </w:r>
        <w:r w:rsidR="00A07FD8">
          <w:rPr>
            <w:noProof/>
            <w:webHidden/>
          </w:rPr>
          <w:t>11</w:t>
        </w:r>
        <w:r w:rsidR="00E82774">
          <w:rPr>
            <w:noProof/>
            <w:webHidden/>
          </w:rPr>
          <w:fldChar w:fldCharType="end"/>
        </w:r>
      </w:hyperlink>
    </w:p>
    <w:p w14:paraId="1B7C6981" w14:textId="77777777" w:rsidR="00A07FD8" w:rsidRDefault="00447A4F">
      <w:pPr>
        <w:pStyle w:val="TOC4"/>
        <w:tabs>
          <w:tab w:val="right" w:leader="dot" w:pos="9350"/>
        </w:tabs>
        <w:rPr>
          <w:rFonts w:ascii="Calibri" w:hAnsi="Calibri"/>
          <w:noProof/>
          <w:sz w:val="22"/>
          <w:szCs w:val="22"/>
        </w:rPr>
      </w:pPr>
      <w:hyperlink w:anchor="_Toc320197594" w:history="1">
        <w:r w:rsidR="00A07FD8" w:rsidRPr="00907385">
          <w:rPr>
            <w:rStyle w:val="Hyperlink"/>
            <w:noProof/>
          </w:rPr>
          <w:t>Ctrl-Alt Keys</w:t>
        </w:r>
        <w:r w:rsidR="00A07FD8">
          <w:rPr>
            <w:noProof/>
            <w:webHidden/>
          </w:rPr>
          <w:tab/>
        </w:r>
        <w:r w:rsidR="00E82774">
          <w:rPr>
            <w:noProof/>
            <w:webHidden/>
          </w:rPr>
          <w:fldChar w:fldCharType="begin"/>
        </w:r>
        <w:r w:rsidR="00A07FD8">
          <w:rPr>
            <w:noProof/>
            <w:webHidden/>
          </w:rPr>
          <w:instrText xml:space="preserve"> PAGEREF _Toc320197594 \h </w:instrText>
        </w:r>
        <w:r w:rsidR="00E82774">
          <w:rPr>
            <w:noProof/>
            <w:webHidden/>
          </w:rPr>
        </w:r>
        <w:r w:rsidR="00E82774">
          <w:rPr>
            <w:noProof/>
            <w:webHidden/>
          </w:rPr>
          <w:fldChar w:fldCharType="separate"/>
        </w:r>
        <w:r w:rsidR="00A07FD8">
          <w:rPr>
            <w:noProof/>
            <w:webHidden/>
          </w:rPr>
          <w:t>11</w:t>
        </w:r>
        <w:r w:rsidR="00E82774">
          <w:rPr>
            <w:noProof/>
            <w:webHidden/>
          </w:rPr>
          <w:fldChar w:fldCharType="end"/>
        </w:r>
      </w:hyperlink>
    </w:p>
    <w:p w14:paraId="0EE82759" w14:textId="77777777" w:rsidR="00A07FD8" w:rsidRDefault="00447A4F">
      <w:pPr>
        <w:pStyle w:val="TOC4"/>
        <w:tabs>
          <w:tab w:val="right" w:leader="dot" w:pos="9350"/>
        </w:tabs>
        <w:rPr>
          <w:rFonts w:ascii="Calibri" w:hAnsi="Calibri"/>
          <w:noProof/>
          <w:sz w:val="22"/>
          <w:szCs w:val="22"/>
        </w:rPr>
      </w:pPr>
      <w:hyperlink w:anchor="_Toc320197595" w:history="1">
        <w:r w:rsidR="00A07FD8" w:rsidRPr="00907385">
          <w:rPr>
            <w:rStyle w:val="Hyperlink"/>
            <w:noProof/>
          </w:rPr>
          <w:t>Go to radiogroup</w:t>
        </w:r>
        <w:r w:rsidR="00A07FD8">
          <w:rPr>
            <w:noProof/>
            <w:webHidden/>
          </w:rPr>
          <w:tab/>
        </w:r>
        <w:r w:rsidR="00E82774">
          <w:rPr>
            <w:noProof/>
            <w:webHidden/>
          </w:rPr>
          <w:fldChar w:fldCharType="begin"/>
        </w:r>
        <w:r w:rsidR="00A07FD8">
          <w:rPr>
            <w:noProof/>
            <w:webHidden/>
          </w:rPr>
          <w:instrText xml:space="preserve"> PAGEREF _Toc320197595 \h </w:instrText>
        </w:r>
        <w:r w:rsidR="00E82774">
          <w:rPr>
            <w:noProof/>
            <w:webHidden/>
          </w:rPr>
        </w:r>
        <w:r w:rsidR="00E82774">
          <w:rPr>
            <w:noProof/>
            <w:webHidden/>
          </w:rPr>
          <w:fldChar w:fldCharType="separate"/>
        </w:r>
        <w:r w:rsidR="00A07FD8">
          <w:rPr>
            <w:noProof/>
            <w:webHidden/>
          </w:rPr>
          <w:t>12</w:t>
        </w:r>
        <w:r w:rsidR="00E82774">
          <w:rPr>
            <w:noProof/>
            <w:webHidden/>
          </w:rPr>
          <w:fldChar w:fldCharType="end"/>
        </w:r>
      </w:hyperlink>
    </w:p>
    <w:p w14:paraId="7B3A3E9F" w14:textId="77777777" w:rsidR="00A07FD8" w:rsidRDefault="00447A4F">
      <w:pPr>
        <w:pStyle w:val="TOC1"/>
        <w:tabs>
          <w:tab w:val="right" w:leader="dot" w:pos="9350"/>
        </w:tabs>
        <w:rPr>
          <w:rFonts w:ascii="Calibri" w:hAnsi="Calibri"/>
          <w:b w:val="0"/>
          <w:noProof/>
          <w:sz w:val="22"/>
          <w:szCs w:val="22"/>
        </w:rPr>
      </w:pPr>
      <w:hyperlink w:anchor="_Toc320197596" w:history="1">
        <w:r w:rsidR="00A07FD8" w:rsidRPr="00907385">
          <w:rPr>
            <w:rStyle w:val="Hyperlink"/>
            <w:noProof/>
          </w:rPr>
          <w:t>Navigating the Admission - Nursing Data Collection Tabs</w:t>
        </w:r>
        <w:r w:rsidR="00A07FD8">
          <w:rPr>
            <w:noProof/>
            <w:webHidden/>
          </w:rPr>
          <w:tab/>
        </w:r>
        <w:r w:rsidR="00E82774">
          <w:rPr>
            <w:noProof/>
            <w:webHidden/>
          </w:rPr>
          <w:fldChar w:fldCharType="begin"/>
        </w:r>
        <w:r w:rsidR="00A07FD8">
          <w:rPr>
            <w:noProof/>
            <w:webHidden/>
          </w:rPr>
          <w:instrText xml:space="preserve"> PAGEREF _Toc320197596 \h </w:instrText>
        </w:r>
        <w:r w:rsidR="00E82774">
          <w:rPr>
            <w:noProof/>
            <w:webHidden/>
          </w:rPr>
        </w:r>
        <w:r w:rsidR="00E82774">
          <w:rPr>
            <w:noProof/>
            <w:webHidden/>
          </w:rPr>
          <w:fldChar w:fldCharType="separate"/>
        </w:r>
        <w:r w:rsidR="00A07FD8">
          <w:rPr>
            <w:noProof/>
            <w:webHidden/>
          </w:rPr>
          <w:t>13</w:t>
        </w:r>
        <w:r w:rsidR="00E82774">
          <w:rPr>
            <w:noProof/>
            <w:webHidden/>
          </w:rPr>
          <w:fldChar w:fldCharType="end"/>
        </w:r>
      </w:hyperlink>
    </w:p>
    <w:p w14:paraId="048149EF" w14:textId="77777777" w:rsidR="00A07FD8" w:rsidRDefault="00447A4F">
      <w:pPr>
        <w:pStyle w:val="TOC2"/>
        <w:tabs>
          <w:tab w:val="right" w:leader="dot" w:pos="9350"/>
        </w:tabs>
        <w:rPr>
          <w:rFonts w:ascii="Calibri" w:hAnsi="Calibri"/>
          <w:noProof/>
          <w:sz w:val="22"/>
          <w:szCs w:val="22"/>
        </w:rPr>
      </w:pPr>
      <w:hyperlink w:anchor="_Toc320197597" w:history="1">
        <w:r w:rsidR="00A07FD8" w:rsidRPr="00907385">
          <w:rPr>
            <w:rStyle w:val="Hyperlink"/>
            <w:noProof/>
          </w:rPr>
          <w:t>Belongings (Belong)</w:t>
        </w:r>
        <w:r w:rsidR="00A07FD8">
          <w:rPr>
            <w:noProof/>
            <w:webHidden/>
          </w:rPr>
          <w:tab/>
        </w:r>
        <w:r w:rsidR="00E82774">
          <w:rPr>
            <w:noProof/>
            <w:webHidden/>
          </w:rPr>
          <w:fldChar w:fldCharType="begin"/>
        </w:r>
        <w:r w:rsidR="00A07FD8">
          <w:rPr>
            <w:noProof/>
            <w:webHidden/>
          </w:rPr>
          <w:instrText xml:space="preserve"> PAGEREF _Toc320197597 \h </w:instrText>
        </w:r>
        <w:r w:rsidR="00E82774">
          <w:rPr>
            <w:noProof/>
            <w:webHidden/>
          </w:rPr>
        </w:r>
        <w:r w:rsidR="00E82774">
          <w:rPr>
            <w:noProof/>
            <w:webHidden/>
          </w:rPr>
          <w:fldChar w:fldCharType="separate"/>
        </w:r>
        <w:r w:rsidR="00A07FD8">
          <w:rPr>
            <w:noProof/>
            <w:webHidden/>
          </w:rPr>
          <w:t>13</w:t>
        </w:r>
        <w:r w:rsidR="00E82774">
          <w:rPr>
            <w:noProof/>
            <w:webHidden/>
          </w:rPr>
          <w:fldChar w:fldCharType="end"/>
        </w:r>
      </w:hyperlink>
    </w:p>
    <w:p w14:paraId="6EFE0627" w14:textId="77777777" w:rsidR="00A07FD8" w:rsidRDefault="00447A4F">
      <w:pPr>
        <w:pStyle w:val="TOC2"/>
        <w:tabs>
          <w:tab w:val="right" w:leader="dot" w:pos="9350"/>
        </w:tabs>
        <w:rPr>
          <w:rFonts w:ascii="Calibri" w:hAnsi="Calibri"/>
          <w:noProof/>
          <w:sz w:val="22"/>
          <w:szCs w:val="22"/>
        </w:rPr>
      </w:pPr>
      <w:hyperlink w:anchor="_Toc320197598" w:history="1">
        <w:r w:rsidR="00A07FD8" w:rsidRPr="00907385">
          <w:rPr>
            <w:rStyle w:val="Hyperlink"/>
            <w:noProof/>
          </w:rPr>
          <w:t>Orientation to Unit (Orient)</w:t>
        </w:r>
        <w:r w:rsidR="00A07FD8">
          <w:rPr>
            <w:noProof/>
            <w:webHidden/>
          </w:rPr>
          <w:tab/>
        </w:r>
        <w:r w:rsidR="00E82774">
          <w:rPr>
            <w:noProof/>
            <w:webHidden/>
          </w:rPr>
          <w:fldChar w:fldCharType="begin"/>
        </w:r>
        <w:r w:rsidR="00A07FD8">
          <w:rPr>
            <w:noProof/>
            <w:webHidden/>
          </w:rPr>
          <w:instrText xml:space="preserve"> PAGEREF _Toc320197598 \h </w:instrText>
        </w:r>
        <w:r w:rsidR="00E82774">
          <w:rPr>
            <w:noProof/>
            <w:webHidden/>
          </w:rPr>
        </w:r>
        <w:r w:rsidR="00E82774">
          <w:rPr>
            <w:noProof/>
            <w:webHidden/>
          </w:rPr>
          <w:fldChar w:fldCharType="separate"/>
        </w:r>
        <w:r w:rsidR="00A07FD8">
          <w:rPr>
            <w:noProof/>
            <w:webHidden/>
          </w:rPr>
          <w:t>18</w:t>
        </w:r>
        <w:r w:rsidR="00E82774">
          <w:rPr>
            <w:noProof/>
            <w:webHidden/>
          </w:rPr>
          <w:fldChar w:fldCharType="end"/>
        </w:r>
      </w:hyperlink>
    </w:p>
    <w:p w14:paraId="223EE614" w14:textId="77777777" w:rsidR="00A07FD8" w:rsidRDefault="00447A4F">
      <w:pPr>
        <w:pStyle w:val="TOC2"/>
        <w:tabs>
          <w:tab w:val="right" w:leader="dot" w:pos="9350"/>
        </w:tabs>
        <w:rPr>
          <w:rFonts w:ascii="Calibri" w:hAnsi="Calibri"/>
          <w:noProof/>
          <w:sz w:val="22"/>
          <w:szCs w:val="22"/>
        </w:rPr>
      </w:pPr>
      <w:hyperlink w:anchor="_Toc320197599" w:history="1">
        <w:r w:rsidR="00A07FD8" w:rsidRPr="00907385">
          <w:rPr>
            <w:rStyle w:val="Hyperlink"/>
            <w:noProof/>
          </w:rPr>
          <w:t>Vital Signs (V/S)</w:t>
        </w:r>
        <w:r w:rsidR="00A07FD8">
          <w:rPr>
            <w:noProof/>
            <w:webHidden/>
          </w:rPr>
          <w:tab/>
        </w:r>
        <w:r w:rsidR="00E82774">
          <w:rPr>
            <w:noProof/>
            <w:webHidden/>
          </w:rPr>
          <w:fldChar w:fldCharType="begin"/>
        </w:r>
        <w:r w:rsidR="00A07FD8">
          <w:rPr>
            <w:noProof/>
            <w:webHidden/>
          </w:rPr>
          <w:instrText xml:space="preserve"> PAGEREF _Toc320197599 \h </w:instrText>
        </w:r>
        <w:r w:rsidR="00E82774">
          <w:rPr>
            <w:noProof/>
            <w:webHidden/>
          </w:rPr>
        </w:r>
        <w:r w:rsidR="00E82774">
          <w:rPr>
            <w:noProof/>
            <w:webHidden/>
          </w:rPr>
          <w:fldChar w:fldCharType="separate"/>
        </w:r>
        <w:r w:rsidR="00A07FD8">
          <w:rPr>
            <w:noProof/>
            <w:webHidden/>
          </w:rPr>
          <w:t>20</w:t>
        </w:r>
        <w:r w:rsidR="00E82774">
          <w:rPr>
            <w:noProof/>
            <w:webHidden/>
          </w:rPr>
          <w:fldChar w:fldCharType="end"/>
        </w:r>
      </w:hyperlink>
    </w:p>
    <w:p w14:paraId="620D53EC" w14:textId="77777777" w:rsidR="00A07FD8" w:rsidRDefault="00447A4F">
      <w:pPr>
        <w:pStyle w:val="TOC2"/>
        <w:tabs>
          <w:tab w:val="right" w:leader="dot" w:pos="9350"/>
        </w:tabs>
        <w:rPr>
          <w:rFonts w:ascii="Calibri" w:hAnsi="Calibri"/>
          <w:noProof/>
          <w:sz w:val="22"/>
          <w:szCs w:val="22"/>
        </w:rPr>
      </w:pPr>
      <w:hyperlink w:anchor="_Toc320197600" w:history="1">
        <w:r w:rsidR="00A07FD8" w:rsidRPr="00907385">
          <w:rPr>
            <w:rStyle w:val="Hyperlink"/>
            <w:noProof/>
          </w:rPr>
          <w:t>View Text (View Text)</w:t>
        </w:r>
        <w:r w:rsidR="00A07FD8">
          <w:rPr>
            <w:noProof/>
            <w:webHidden/>
          </w:rPr>
          <w:tab/>
        </w:r>
        <w:r w:rsidR="00E82774">
          <w:rPr>
            <w:noProof/>
            <w:webHidden/>
          </w:rPr>
          <w:fldChar w:fldCharType="begin"/>
        </w:r>
        <w:r w:rsidR="00A07FD8">
          <w:rPr>
            <w:noProof/>
            <w:webHidden/>
          </w:rPr>
          <w:instrText xml:space="preserve"> PAGEREF _Toc320197600 \h </w:instrText>
        </w:r>
        <w:r w:rsidR="00E82774">
          <w:rPr>
            <w:noProof/>
            <w:webHidden/>
          </w:rPr>
        </w:r>
        <w:r w:rsidR="00E82774">
          <w:rPr>
            <w:noProof/>
            <w:webHidden/>
          </w:rPr>
          <w:fldChar w:fldCharType="separate"/>
        </w:r>
        <w:r w:rsidR="00A07FD8">
          <w:rPr>
            <w:noProof/>
            <w:webHidden/>
          </w:rPr>
          <w:t>27</w:t>
        </w:r>
        <w:r w:rsidR="00E82774">
          <w:rPr>
            <w:noProof/>
            <w:webHidden/>
          </w:rPr>
          <w:fldChar w:fldCharType="end"/>
        </w:r>
      </w:hyperlink>
    </w:p>
    <w:p w14:paraId="34596997" w14:textId="77777777" w:rsidR="00A07FD8" w:rsidRDefault="00447A4F">
      <w:pPr>
        <w:pStyle w:val="TOC3"/>
        <w:tabs>
          <w:tab w:val="right" w:leader="dot" w:pos="9350"/>
        </w:tabs>
        <w:rPr>
          <w:rFonts w:ascii="Calibri" w:hAnsi="Calibri"/>
          <w:noProof/>
          <w:sz w:val="22"/>
          <w:szCs w:val="22"/>
        </w:rPr>
      </w:pPr>
      <w:hyperlink w:anchor="_Toc320197601" w:history="1">
        <w:r w:rsidR="00A07FD8" w:rsidRPr="00907385">
          <w:rPr>
            <w:rStyle w:val="Hyperlink"/>
            <w:noProof/>
          </w:rPr>
          <w:t>Signing Note and Consults from within the Template</w:t>
        </w:r>
        <w:r w:rsidR="00A07FD8">
          <w:rPr>
            <w:noProof/>
            <w:webHidden/>
          </w:rPr>
          <w:tab/>
        </w:r>
        <w:r w:rsidR="00E82774">
          <w:rPr>
            <w:noProof/>
            <w:webHidden/>
          </w:rPr>
          <w:fldChar w:fldCharType="begin"/>
        </w:r>
        <w:r w:rsidR="00A07FD8">
          <w:rPr>
            <w:noProof/>
            <w:webHidden/>
          </w:rPr>
          <w:instrText xml:space="preserve"> PAGEREF _Toc320197601 \h </w:instrText>
        </w:r>
        <w:r w:rsidR="00E82774">
          <w:rPr>
            <w:noProof/>
            <w:webHidden/>
          </w:rPr>
        </w:r>
        <w:r w:rsidR="00E82774">
          <w:rPr>
            <w:noProof/>
            <w:webHidden/>
          </w:rPr>
          <w:fldChar w:fldCharType="separate"/>
        </w:r>
        <w:r w:rsidR="00A07FD8">
          <w:rPr>
            <w:noProof/>
            <w:webHidden/>
          </w:rPr>
          <w:t>27</w:t>
        </w:r>
        <w:r w:rsidR="00E82774">
          <w:rPr>
            <w:noProof/>
            <w:webHidden/>
          </w:rPr>
          <w:fldChar w:fldCharType="end"/>
        </w:r>
      </w:hyperlink>
    </w:p>
    <w:p w14:paraId="65348C10" w14:textId="77777777" w:rsidR="00A07FD8" w:rsidRDefault="00447A4F">
      <w:pPr>
        <w:pStyle w:val="TOC1"/>
        <w:tabs>
          <w:tab w:val="right" w:leader="dot" w:pos="9350"/>
        </w:tabs>
        <w:rPr>
          <w:rFonts w:ascii="Calibri" w:hAnsi="Calibri"/>
          <w:b w:val="0"/>
          <w:noProof/>
          <w:sz w:val="22"/>
          <w:szCs w:val="22"/>
        </w:rPr>
      </w:pPr>
      <w:hyperlink w:anchor="_Toc320197602" w:history="1">
        <w:r w:rsidR="00A07FD8" w:rsidRPr="00907385">
          <w:rPr>
            <w:rStyle w:val="Hyperlink"/>
            <w:noProof/>
          </w:rPr>
          <w:t>Glossary</w:t>
        </w:r>
        <w:r w:rsidR="00A07FD8">
          <w:rPr>
            <w:noProof/>
            <w:webHidden/>
          </w:rPr>
          <w:tab/>
        </w:r>
        <w:r w:rsidR="00E82774">
          <w:rPr>
            <w:noProof/>
            <w:webHidden/>
          </w:rPr>
          <w:fldChar w:fldCharType="begin"/>
        </w:r>
        <w:r w:rsidR="00A07FD8">
          <w:rPr>
            <w:noProof/>
            <w:webHidden/>
          </w:rPr>
          <w:instrText xml:space="preserve"> PAGEREF _Toc320197602 \h </w:instrText>
        </w:r>
        <w:r w:rsidR="00E82774">
          <w:rPr>
            <w:noProof/>
            <w:webHidden/>
          </w:rPr>
        </w:r>
        <w:r w:rsidR="00E82774">
          <w:rPr>
            <w:noProof/>
            <w:webHidden/>
          </w:rPr>
          <w:fldChar w:fldCharType="separate"/>
        </w:r>
        <w:r w:rsidR="00A07FD8">
          <w:rPr>
            <w:noProof/>
            <w:webHidden/>
          </w:rPr>
          <w:t>29</w:t>
        </w:r>
        <w:r w:rsidR="00E82774">
          <w:rPr>
            <w:noProof/>
            <w:webHidden/>
          </w:rPr>
          <w:fldChar w:fldCharType="end"/>
        </w:r>
      </w:hyperlink>
    </w:p>
    <w:p w14:paraId="2BEE2339" w14:textId="77777777" w:rsidR="00D07416" w:rsidRDefault="00E82774" w:rsidP="00D07416">
      <w:r>
        <w:rPr>
          <w:b/>
          <w:sz w:val="24"/>
        </w:rPr>
        <w:fldChar w:fldCharType="end"/>
      </w:r>
    </w:p>
    <w:p w14:paraId="69C9FA47" w14:textId="77777777" w:rsidR="00D07416" w:rsidRDefault="00D07416" w:rsidP="00D07416"/>
    <w:p w14:paraId="049354F5" w14:textId="77777777" w:rsidR="007B7571" w:rsidRDefault="007B7571" w:rsidP="00D07416"/>
    <w:p w14:paraId="232EE258" w14:textId="77777777" w:rsidR="00183588" w:rsidRDefault="00183588">
      <w:pPr>
        <w:tabs>
          <w:tab w:val="clear" w:pos="360"/>
          <w:tab w:val="clear" w:pos="720"/>
          <w:tab w:val="clear" w:pos="1080"/>
          <w:tab w:val="clear" w:pos="1440"/>
        </w:tabs>
      </w:pPr>
      <w:r>
        <w:br w:type="page"/>
      </w:r>
    </w:p>
    <w:p w14:paraId="58AE0B4E" w14:textId="77777777" w:rsidR="007B7571" w:rsidRDefault="007B7571" w:rsidP="00D07416"/>
    <w:p w14:paraId="27F4982A" w14:textId="77777777" w:rsidR="00BE7E83" w:rsidRDefault="00BE7E83" w:rsidP="007B7571"/>
    <w:p w14:paraId="6D7E3B27" w14:textId="77777777" w:rsidR="00BE7E83" w:rsidRDefault="00BE7E83" w:rsidP="007B7571"/>
    <w:p w14:paraId="1EB03457" w14:textId="77777777" w:rsidR="00BE7E83" w:rsidRDefault="00BE7E83" w:rsidP="007B7571"/>
    <w:p w14:paraId="68D4BA1B" w14:textId="77777777" w:rsidR="00A853A7" w:rsidRDefault="00A853A7" w:rsidP="00967666">
      <w:pPr>
        <w:pStyle w:val="Heading1"/>
        <w:sectPr w:rsidR="00A853A7" w:rsidSect="007D7FC8">
          <w:headerReference w:type="default" r:id="rId16"/>
          <w:footerReference w:type="default" r:id="rId17"/>
          <w:headerReference w:type="first" r:id="rId18"/>
          <w:footerReference w:type="first" r:id="rId19"/>
          <w:footnotePr>
            <w:numRestart w:val="eachPage"/>
          </w:footnotePr>
          <w:pgSz w:w="12240" w:h="15840" w:code="1"/>
          <w:pgMar w:top="1440" w:right="1440" w:bottom="1440" w:left="1440" w:header="720" w:footer="720" w:gutter="0"/>
          <w:pgNumType w:fmt="lowerRoman"/>
          <w:cols w:space="720"/>
          <w:titlePg/>
          <w:docGrid w:linePitch="326"/>
        </w:sectPr>
      </w:pPr>
      <w:bookmarkStart w:id="0" w:name="_Ref270937070"/>
    </w:p>
    <w:p w14:paraId="43F4891B" w14:textId="77777777" w:rsidR="00010406" w:rsidRDefault="00010406" w:rsidP="00010406">
      <w:pPr>
        <w:pStyle w:val="Heading1"/>
      </w:pPr>
      <w:bookmarkStart w:id="1" w:name="_Toc287553853"/>
      <w:bookmarkStart w:id="2" w:name="_Toc320197570"/>
      <w:bookmarkEnd w:id="0"/>
      <w:r>
        <w:lastRenderedPageBreak/>
        <w:t>Introduction</w:t>
      </w:r>
      <w:bookmarkEnd w:id="1"/>
      <w:bookmarkEnd w:id="2"/>
    </w:p>
    <w:p w14:paraId="173CAED9" w14:textId="77777777" w:rsidR="006E5D78" w:rsidRDefault="006E5D78" w:rsidP="006E5D78">
      <w:r w:rsidRPr="00F22EDE">
        <w:t xml:space="preserve">The Patient Assessment </w:t>
      </w:r>
      <w:r>
        <w:t xml:space="preserve">Documentation Package (PADP) Version 1.0 </w:t>
      </w:r>
      <w:r w:rsidRPr="00F22EDE">
        <w:t xml:space="preserve">is a Veterans Health Information Systems and Technology Architecture (VistA) software application that enables </w:t>
      </w:r>
      <w:r>
        <w:t>Registered N</w:t>
      </w:r>
      <w:r w:rsidRPr="00F22EDE">
        <w:t xml:space="preserve">urses </w:t>
      </w:r>
      <w:r>
        <w:t xml:space="preserve">(RNs) </w:t>
      </w:r>
      <w:r w:rsidRPr="00F22EDE">
        <w:t xml:space="preserve">to </w:t>
      </w:r>
      <w:r>
        <w:t>document</w:t>
      </w:r>
      <w:r w:rsidRPr="00F22EDE">
        <w:t xml:space="preserve">, in a standardized format, </w:t>
      </w:r>
      <w:r>
        <w:t>patient</w:t>
      </w:r>
      <w:r w:rsidRPr="00F22EDE">
        <w:t xml:space="preserve"> care</w:t>
      </w:r>
      <w:r>
        <w:t xml:space="preserve"> during an inpatient stay</w:t>
      </w:r>
      <w:r w:rsidRPr="00F22EDE">
        <w:t>.</w:t>
      </w:r>
      <w:r>
        <w:t xml:space="preserve"> Although the content is standardized for use across the VA system, some parameters can be set to support the unique processes at individual medical centers.</w:t>
      </w:r>
      <w:r w:rsidRPr="00F22EDE">
        <w:t xml:space="preserve"> </w:t>
      </w:r>
    </w:p>
    <w:p w14:paraId="0E0C6CBD" w14:textId="77777777" w:rsidR="006E5D78" w:rsidRDefault="006E5D78" w:rsidP="006E5D78"/>
    <w:p w14:paraId="0DB44117" w14:textId="77777777" w:rsidR="006E5D78" w:rsidRDefault="006E5D78" w:rsidP="006E5D78">
      <w:r>
        <w:t xml:space="preserve">PADP </w:t>
      </w:r>
      <w:r w:rsidRPr="00F22EDE">
        <w:t>interfaces directly with several VistA applications</w:t>
      </w:r>
      <w:r>
        <w:t xml:space="preserve">, </w:t>
      </w:r>
      <w:r w:rsidRPr="00F22EDE">
        <w:t xml:space="preserve">including </w:t>
      </w:r>
      <w:r>
        <w:t>Computerized Patient Record System (</w:t>
      </w:r>
      <w:r w:rsidRPr="00F22EDE">
        <w:t>CPRS</w:t>
      </w:r>
      <w:r>
        <w:t>)</w:t>
      </w:r>
      <w:r w:rsidRPr="00F22EDE">
        <w:t xml:space="preserve">, Clinical Reminders, </w:t>
      </w:r>
      <w:r>
        <w:t xml:space="preserve">Consult Tracking, Allergy/Adverse Reaction Tracking, Mental Health Assistant, Vitals, </w:t>
      </w:r>
      <w:r w:rsidRPr="00F22EDE">
        <w:t xml:space="preserve">and </w:t>
      </w:r>
      <w:r>
        <w:t>Patient Care Encounter (</w:t>
      </w:r>
      <w:r w:rsidRPr="00F22EDE">
        <w:t>PCE</w:t>
      </w:r>
      <w:r>
        <w:t>)</w:t>
      </w:r>
      <w:r w:rsidRPr="00F22EDE">
        <w:t>.</w:t>
      </w:r>
      <w:r>
        <w:t xml:space="preserve"> </w:t>
      </w:r>
    </w:p>
    <w:p w14:paraId="5731CC32" w14:textId="77777777" w:rsidR="006E5D78" w:rsidRPr="00647884" w:rsidRDefault="006E5D78" w:rsidP="006E5D78"/>
    <w:p w14:paraId="2C7386E3" w14:textId="77777777" w:rsidR="006E5D78" w:rsidRDefault="006E5D78" w:rsidP="006E5D78">
      <w:r>
        <w:t>PADP</w:t>
      </w:r>
      <w:r w:rsidRPr="006366FE">
        <w:t xml:space="preserve"> is a Delphi application</w:t>
      </w:r>
      <w:r>
        <w:t>, which</w:t>
      </w:r>
      <w:r w:rsidRPr="006366FE">
        <w:t xml:space="preserve"> supports </w:t>
      </w:r>
      <w:r>
        <w:t>RNs</w:t>
      </w:r>
      <w:r w:rsidRPr="006366FE">
        <w:t xml:space="preserve"> </w:t>
      </w:r>
      <w:r>
        <w:t>in</w:t>
      </w:r>
      <w:r w:rsidRPr="006366FE">
        <w:t xml:space="preserve"> document</w:t>
      </w:r>
      <w:r>
        <w:t>ing</w:t>
      </w:r>
      <w:r w:rsidRPr="006366FE">
        <w:t xml:space="preserve"> </w:t>
      </w:r>
      <w:r>
        <w:t xml:space="preserve">patient care during an </w:t>
      </w:r>
      <w:r w:rsidRPr="006366FE">
        <w:t>inpatient</w:t>
      </w:r>
      <w:r>
        <w:t xml:space="preserve"> stay. It includes the following templates: </w:t>
      </w:r>
      <w:r w:rsidRPr="006366FE">
        <w:t xml:space="preserve"> </w:t>
      </w:r>
    </w:p>
    <w:p w14:paraId="670A7B71" w14:textId="77777777" w:rsidR="006E5D78" w:rsidRDefault="006E5D78" w:rsidP="006E5D78">
      <w:pPr>
        <w:pStyle w:val="ListBullet"/>
        <w:widowControl w:val="0"/>
      </w:pPr>
      <w:r>
        <w:t>Admission – RN Assessment allows RNs to document the status of the patient at admission.</w:t>
      </w:r>
    </w:p>
    <w:p w14:paraId="182E9B1C" w14:textId="77777777" w:rsidR="006E5D78" w:rsidRDefault="006E5D78" w:rsidP="006E5D78">
      <w:pPr>
        <w:pStyle w:val="ListBullet"/>
        <w:widowControl w:val="0"/>
      </w:pPr>
      <w:r>
        <w:t>Admission – Nursing Data Collection allows Licensed Practical Nurses (LPNs) and other nursing staff, including the RN, to enter basic patient data, such as vitals and belongings at the time of admission.</w:t>
      </w:r>
    </w:p>
    <w:p w14:paraId="4F013AB7" w14:textId="77777777" w:rsidR="006E5D78" w:rsidRDefault="006E5D78" w:rsidP="006E5D78">
      <w:pPr>
        <w:pStyle w:val="ListBullet"/>
        <w:widowControl w:val="0"/>
      </w:pPr>
      <w:r>
        <w:t>RN Reassessment allows RNs</w:t>
      </w:r>
      <w:r w:rsidRPr="006366FE">
        <w:t xml:space="preserve"> to document</w:t>
      </w:r>
      <w:r>
        <w:t xml:space="preserve"> the condition of the </w:t>
      </w:r>
      <w:r w:rsidRPr="006366FE">
        <w:t xml:space="preserve">patient </w:t>
      </w:r>
      <w:r>
        <w:t>on a regular basis and any time during the inpatient stay.</w:t>
      </w:r>
      <w:r w:rsidRPr="006366FE">
        <w:t xml:space="preserve"> </w:t>
      </w:r>
    </w:p>
    <w:p w14:paraId="7D366B7F" w14:textId="77777777" w:rsidR="006E5D78" w:rsidRDefault="006E5D78" w:rsidP="006E5D78">
      <w:pPr>
        <w:pStyle w:val="ListBullet"/>
        <w:widowControl w:val="0"/>
      </w:pPr>
      <w:r w:rsidRPr="006366FE">
        <w:t xml:space="preserve">Interdisciplinary Plan of Care interfaces with admission </w:t>
      </w:r>
      <w:r>
        <w:t>and reassessment data, and allows additional information to be entered by the RN and other health care personnel (physicians, social workers, chaplain, etc.). All clinical staff can enter information into the Plan of Care</w:t>
      </w:r>
      <w:r w:rsidRPr="006366FE">
        <w:t xml:space="preserve">. </w:t>
      </w:r>
      <w:r w:rsidRPr="00957684">
        <w:t>The Plan of Care can be printed and given to the patient when appropriate</w:t>
      </w:r>
      <w:r>
        <w:t>.</w:t>
      </w:r>
    </w:p>
    <w:p w14:paraId="2BC6F25B" w14:textId="77777777" w:rsidR="006E5D78" w:rsidRPr="00A0215C" w:rsidRDefault="006E5D78" w:rsidP="006E5D78"/>
    <w:p w14:paraId="0A4C536B" w14:textId="77777777" w:rsidR="006E5D78" w:rsidRDefault="006E5D78" w:rsidP="006E5D78">
      <w:r w:rsidRPr="00D43F13">
        <w:t xml:space="preserve">PADP consists of </w:t>
      </w:r>
      <w:r>
        <w:t>a KIDS</w:t>
      </w:r>
      <w:r w:rsidR="00CC640E">
        <w:t xml:space="preserve"> </w:t>
      </w:r>
      <w:r>
        <w:t>build</w:t>
      </w:r>
      <w:r w:rsidR="00CC640E">
        <w:t xml:space="preserve">, NUPA 1.0, </w:t>
      </w:r>
      <w:r>
        <w:t xml:space="preserve">and </w:t>
      </w:r>
      <w:r w:rsidRPr="00D43F13">
        <w:t>four (4) Delphi GUI templates in three executables.</w:t>
      </w:r>
      <w:r w:rsidRPr="00F22EDE">
        <w:t xml:space="preserve"> </w:t>
      </w:r>
    </w:p>
    <w:p w14:paraId="2D28F8DA" w14:textId="77777777" w:rsidR="006E5D78" w:rsidRPr="002A5E22" w:rsidRDefault="006E5D78" w:rsidP="00F83C19">
      <w:pPr>
        <w:pStyle w:val="ListNumber"/>
      </w:pPr>
      <w:r>
        <w:t xml:space="preserve">The executable, </w:t>
      </w:r>
      <w:r w:rsidRPr="00810A1C">
        <w:rPr>
          <w:b/>
        </w:rPr>
        <w:t>Admassess.</w:t>
      </w:r>
      <w:r>
        <w:rPr>
          <w:b/>
        </w:rPr>
        <w:t>e</w:t>
      </w:r>
      <w:r w:rsidRPr="00810A1C">
        <w:rPr>
          <w:b/>
        </w:rPr>
        <w:t>xe</w:t>
      </w:r>
      <w:r>
        <w:t xml:space="preserve">, </w:t>
      </w:r>
      <w:r w:rsidRPr="002A5E22">
        <w:t xml:space="preserve">contains the </w:t>
      </w:r>
      <w:r>
        <w:t>Admission - RN Assessment</w:t>
      </w:r>
      <w:r w:rsidRPr="002A5E22">
        <w:t xml:space="preserve"> </w:t>
      </w:r>
      <w:r>
        <w:t xml:space="preserve">template and the </w:t>
      </w:r>
      <w:r w:rsidRPr="002A5E22">
        <w:t xml:space="preserve">Admission </w:t>
      </w:r>
      <w:r>
        <w:t xml:space="preserve">- </w:t>
      </w:r>
      <w:r w:rsidRPr="002A5E22">
        <w:t>Nursing Data Collecti</w:t>
      </w:r>
      <w:r>
        <w:t>on template.</w:t>
      </w:r>
    </w:p>
    <w:p w14:paraId="17DF99E4" w14:textId="77777777" w:rsidR="006E5D78" w:rsidRDefault="006E5D78" w:rsidP="00F83C19">
      <w:pPr>
        <w:pStyle w:val="ListNumber"/>
      </w:pPr>
      <w:r>
        <w:t xml:space="preserve">The executable, </w:t>
      </w:r>
      <w:r w:rsidRPr="003D0D50">
        <w:rPr>
          <w:b/>
        </w:rPr>
        <w:t>Admassess_Shift.exe</w:t>
      </w:r>
      <w:r>
        <w:t xml:space="preserve">, </w:t>
      </w:r>
      <w:r w:rsidRPr="002A5E22">
        <w:t xml:space="preserve">contains the </w:t>
      </w:r>
      <w:r>
        <w:t>RN Reassessment template.</w:t>
      </w:r>
    </w:p>
    <w:p w14:paraId="781F795F" w14:textId="77777777" w:rsidR="006E5D78" w:rsidRDefault="006E5D78" w:rsidP="00F83C19">
      <w:pPr>
        <w:pStyle w:val="ListNumber"/>
      </w:pPr>
      <w:r>
        <w:t xml:space="preserve">The executable, </w:t>
      </w:r>
      <w:r w:rsidRPr="003D0D50">
        <w:rPr>
          <w:b/>
        </w:rPr>
        <w:t>Admassess_Careplan.exe</w:t>
      </w:r>
      <w:r>
        <w:t xml:space="preserve">, </w:t>
      </w:r>
      <w:r w:rsidRPr="002A5E22">
        <w:t xml:space="preserve">contains the </w:t>
      </w:r>
      <w:r>
        <w:t>Interdisciplinary Plan of Care template.</w:t>
      </w:r>
    </w:p>
    <w:p w14:paraId="6A801E88" w14:textId="77777777" w:rsidR="006E5D78" w:rsidRDefault="006E5D78" w:rsidP="006E5D78"/>
    <w:p w14:paraId="50202C56" w14:textId="77777777" w:rsidR="006E5D78" w:rsidRDefault="006E5D78" w:rsidP="006E5D78">
      <w:r>
        <w:t xml:space="preserve">Each </w:t>
      </w:r>
      <w:r w:rsidRPr="00F22EDE">
        <w:t>template</w:t>
      </w:r>
      <w:r>
        <w:t xml:space="preserve"> is associated with a note</w:t>
      </w:r>
      <w:r w:rsidRPr="00F004CE">
        <w:t xml:space="preserve">. </w:t>
      </w:r>
    </w:p>
    <w:p w14:paraId="7D51AC6A" w14:textId="77777777" w:rsidR="006E5D78" w:rsidRDefault="006E5D78" w:rsidP="006E5D78">
      <w:pPr>
        <w:pStyle w:val="ListBullet"/>
      </w:pPr>
      <w:r>
        <w:t>T</w:t>
      </w:r>
      <w:r w:rsidRPr="002A5E22">
        <w:t xml:space="preserve">he </w:t>
      </w:r>
      <w:r>
        <w:t>Admission - RN Assessment</w:t>
      </w:r>
      <w:r w:rsidRPr="002A5E22">
        <w:t xml:space="preserve"> </w:t>
      </w:r>
      <w:r>
        <w:t xml:space="preserve">template is associated with the note: </w:t>
      </w:r>
      <w:r w:rsidRPr="0001086B">
        <w:rPr>
          <w:b/>
        </w:rPr>
        <w:t>RN Admission Assessment</w:t>
      </w:r>
      <w:r>
        <w:t xml:space="preserve"> </w:t>
      </w:r>
    </w:p>
    <w:p w14:paraId="41506228" w14:textId="77777777" w:rsidR="006E5D78" w:rsidRPr="00836068" w:rsidRDefault="006E5D78" w:rsidP="006E5D78">
      <w:pPr>
        <w:pStyle w:val="ListBullet"/>
      </w:pPr>
      <w:r>
        <w:t xml:space="preserve">The </w:t>
      </w:r>
      <w:r w:rsidRPr="002A5E22">
        <w:t xml:space="preserve">Admission </w:t>
      </w:r>
      <w:r>
        <w:t xml:space="preserve">- </w:t>
      </w:r>
      <w:r w:rsidRPr="002A5E22">
        <w:t>Nursing Data Collecti</w:t>
      </w:r>
      <w:r>
        <w:t xml:space="preserve">on template is associated with the note: </w:t>
      </w:r>
      <w:r w:rsidRPr="009277CD">
        <w:rPr>
          <w:b/>
        </w:rPr>
        <w:t>Nu</w:t>
      </w:r>
      <w:r w:rsidRPr="00982043">
        <w:rPr>
          <w:b/>
        </w:rPr>
        <w:t>rsing Admission Data Collection</w:t>
      </w:r>
    </w:p>
    <w:p w14:paraId="43D277EA" w14:textId="77777777" w:rsidR="006E5D78" w:rsidRDefault="006E5D78" w:rsidP="006E5D78">
      <w:pPr>
        <w:pStyle w:val="ListBullet"/>
      </w:pPr>
      <w:r>
        <w:t>T</w:t>
      </w:r>
      <w:r w:rsidRPr="002A5E22">
        <w:t xml:space="preserve">he </w:t>
      </w:r>
      <w:r w:rsidR="00041581">
        <w:t xml:space="preserve">RN </w:t>
      </w:r>
      <w:r>
        <w:t xml:space="preserve">Reassessment template  is associated with the note: </w:t>
      </w:r>
      <w:r w:rsidRPr="003D0D50">
        <w:rPr>
          <w:b/>
        </w:rPr>
        <w:t xml:space="preserve">RN </w:t>
      </w:r>
      <w:r>
        <w:rPr>
          <w:b/>
        </w:rPr>
        <w:t>Reassess</w:t>
      </w:r>
      <w:r w:rsidRPr="003D0D50">
        <w:rPr>
          <w:b/>
        </w:rPr>
        <w:t>ment</w:t>
      </w:r>
    </w:p>
    <w:p w14:paraId="7C4F2E9C" w14:textId="77777777" w:rsidR="006E5D78" w:rsidRDefault="006E5D78" w:rsidP="006E5D78">
      <w:pPr>
        <w:pStyle w:val="ListBullet"/>
      </w:pPr>
      <w:r>
        <w:t>T</w:t>
      </w:r>
      <w:r w:rsidRPr="002A5E22">
        <w:t xml:space="preserve">he </w:t>
      </w:r>
      <w:r>
        <w:t xml:space="preserve">Interdisciplinary Plan of Care template is associated with the note: </w:t>
      </w:r>
      <w:r w:rsidRPr="00647884">
        <w:rPr>
          <w:b/>
        </w:rPr>
        <w:t>Interdisciplinary Plan of Care</w:t>
      </w:r>
    </w:p>
    <w:p w14:paraId="04BC1860" w14:textId="77777777" w:rsidR="006E5D78" w:rsidRDefault="006E5D78" w:rsidP="006E5D78"/>
    <w:p w14:paraId="3EFFDE89" w14:textId="77777777" w:rsidR="006E5D78" w:rsidRDefault="006E5D78" w:rsidP="006E5D78">
      <w:r>
        <w:t>PADP</w:t>
      </w:r>
      <w:r w:rsidRPr="00A0215C">
        <w:t xml:space="preserve"> adds</w:t>
      </w:r>
      <w:r>
        <w:t xml:space="preserve"> to VistA, </w:t>
      </w:r>
      <w:r w:rsidRPr="00A0215C">
        <w:t>a new namespace (NUPA),</w:t>
      </w:r>
      <w:r>
        <w:t xml:space="preserve"> four</w:t>
      </w:r>
      <w:r w:rsidRPr="00A0215C">
        <w:t xml:space="preserve"> </w:t>
      </w:r>
      <w:r>
        <w:t>(4) P</w:t>
      </w:r>
      <w:r w:rsidRPr="00A0215C">
        <w:t xml:space="preserve">rogress </w:t>
      </w:r>
      <w:r>
        <w:t>N</w:t>
      </w:r>
      <w:r w:rsidRPr="00A0215C">
        <w:t>otes</w:t>
      </w:r>
      <w:r>
        <w:t>, five</w:t>
      </w:r>
      <w:r w:rsidRPr="00A0215C">
        <w:t xml:space="preserve"> (</w:t>
      </w:r>
      <w:r>
        <w:t>5</w:t>
      </w:r>
      <w:r w:rsidRPr="00A0215C">
        <w:t xml:space="preserve">) printouts, </w:t>
      </w:r>
      <w:r w:rsidR="0020638C">
        <w:t>four</w:t>
      </w:r>
      <w:r w:rsidR="003A1162">
        <w:t>teen</w:t>
      </w:r>
      <w:r>
        <w:t xml:space="preserve"> (</w:t>
      </w:r>
      <w:r w:rsidRPr="00A0215C">
        <w:t>1</w:t>
      </w:r>
      <w:r w:rsidR="0020638C">
        <w:t>4</w:t>
      </w:r>
      <w:r>
        <w:t xml:space="preserve">) files, </w:t>
      </w:r>
      <w:r w:rsidR="00255418">
        <w:t>thirty-six</w:t>
      </w:r>
      <w:r>
        <w:t xml:space="preserve"> (</w:t>
      </w:r>
      <w:r w:rsidR="00255418">
        <w:t>36</w:t>
      </w:r>
      <w:r>
        <w:t>) parameters, and new health factors. The 5 printouts are:</w:t>
      </w:r>
    </w:p>
    <w:p w14:paraId="7909086E" w14:textId="77777777" w:rsidR="006E5D78" w:rsidRDefault="006E5D78" w:rsidP="007D7FC8">
      <w:pPr>
        <w:pStyle w:val="ListNumber"/>
        <w:numPr>
          <w:ilvl w:val="0"/>
          <w:numId w:val="42"/>
        </w:numPr>
      </w:pPr>
      <w:r>
        <w:t>The Daily Plan</w:t>
      </w:r>
      <w:r w:rsidRPr="007D7FC8">
        <w:rPr>
          <w:vertAlign w:val="superscript"/>
        </w:rPr>
        <w:t>®</w:t>
      </w:r>
      <w:r>
        <w:t xml:space="preserve"> is a health summary designed to be given to the patient and family</w:t>
      </w:r>
    </w:p>
    <w:p w14:paraId="6A955BEB" w14:textId="77777777" w:rsidR="006E5D78" w:rsidRDefault="006E5D78" w:rsidP="00F83C19">
      <w:pPr>
        <w:pStyle w:val="ListNumber"/>
      </w:pPr>
      <w:r>
        <w:t>Plan of Care is a plan designed to guide the nursing staff</w:t>
      </w:r>
    </w:p>
    <w:p w14:paraId="7EF43F3A" w14:textId="77777777" w:rsidR="006E5D78" w:rsidRDefault="006E5D78" w:rsidP="00F83C19">
      <w:pPr>
        <w:pStyle w:val="ListNumber"/>
      </w:pPr>
      <w:r>
        <w:t>Discharge Plan is for discharge planners</w:t>
      </w:r>
    </w:p>
    <w:p w14:paraId="7B2A93BF" w14:textId="77777777" w:rsidR="006E5D78" w:rsidRDefault="006E5D78" w:rsidP="00F83C19">
      <w:pPr>
        <w:pStyle w:val="ListNumber"/>
      </w:pPr>
      <w:r>
        <w:t>Belongings is a list of patient belongings</w:t>
      </w:r>
    </w:p>
    <w:p w14:paraId="2B72F402" w14:textId="77777777" w:rsidR="00010406" w:rsidRPr="006E5D78" w:rsidRDefault="006E5D78" w:rsidP="00F83C19">
      <w:pPr>
        <w:pStyle w:val="ListNumber"/>
      </w:pPr>
      <w:r>
        <w:t>Safe Patient Handling is designed to guide the transfer of a patient</w:t>
      </w:r>
    </w:p>
    <w:p w14:paraId="7407C0AC" w14:textId="77777777" w:rsidR="00B230B2" w:rsidRPr="00955E8C" w:rsidRDefault="00B230B2" w:rsidP="00955E8C"/>
    <w:p w14:paraId="68777F6B" w14:textId="77777777" w:rsidR="008F7E6F" w:rsidRPr="005F5332" w:rsidRDefault="008F7E6F" w:rsidP="005F5332"/>
    <w:p w14:paraId="4B600C4E" w14:textId="77777777" w:rsidR="00C84957" w:rsidRDefault="00944F51" w:rsidP="001F0A0A">
      <w:pPr>
        <w:pStyle w:val="Heading1"/>
      </w:pPr>
      <w:bookmarkStart w:id="3" w:name="_Toc286401057"/>
      <w:bookmarkStart w:id="4" w:name="_Toc320197571"/>
      <w:r>
        <w:lastRenderedPageBreak/>
        <w:t>Using Admission – Nursing Data Collection</w:t>
      </w:r>
      <w:bookmarkEnd w:id="3"/>
      <w:bookmarkEnd w:id="4"/>
    </w:p>
    <w:p w14:paraId="3EC4DD69" w14:textId="77777777" w:rsidR="00944F51" w:rsidRPr="00F600A2" w:rsidRDefault="001F0A0A" w:rsidP="001F0A0A">
      <w:r w:rsidRPr="00FC61D0">
        <w:t xml:space="preserve">The </w:t>
      </w:r>
      <w:r>
        <w:t>Data Collection tabs</w:t>
      </w:r>
      <w:r w:rsidRPr="00FC61D0">
        <w:t xml:space="preserve"> contain information that </w:t>
      </w:r>
      <w:r>
        <w:t xml:space="preserve">is collected by </w:t>
      </w:r>
      <w:r w:rsidRPr="00FC61D0">
        <w:t>any nursing personnel</w:t>
      </w:r>
      <w:r>
        <w:t xml:space="preserve">. This information is located on tabs: </w:t>
      </w:r>
      <w:r w:rsidRPr="00FC61D0">
        <w:t>Belongings, Orientation to the Unit, and Vital Signs.</w:t>
      </w:r>
    </w:p>
    <w:p w14:paraId="216ECD27" w14:textId="77777777" w:rsidR="001F0A0A" w:rsidRPr="001F0A0A" w:rsidRDefault="00944F51" w:rsidP="00944F51">
      <w:pPr>
        <w:pStyle w:val="Heading2"/>
      </w:pPr>
      <w:bookmarkStart w:id="5" w:name="_Toc320197572"/>
      <w:r>
        <w:t>Opening Admission – Nursing Data Collection</w:t>
      </w:r>
      <w:bookmarkEnd w:id="5"/>
    </w:p>
    <w:p w14:paraId="32C11A00" w14:textId="77777777" w:rsidR="00FC61D0" w:rsidRPr="007A3C99" w:rsidRDefault="00FC61D0" w:rsidP="00FC61D0">
      <w:r>
        <w:t xml:space="preserve">You </w:t>
      </w:r>
      <w:r w:rsidR="00CB4ECD">
        <w:t xml:space="preserve">access </w:t>
      </w:r>
      <w:r w:rsidRPr="007A3C99">
        <w:t xml:space="preserve">the </w:t>
      </w:r>
      <w:r w:rsidR="00A2377B">
        <w:t>Admission -</w:t>
      </w:r>
      <w:r w:rsidR="00164519">
        <w:t xml:space="preserve">Nursing Data Collection </w:t>
      </w:r>
      <w:r>
        <w:t>through</w:t>
      </w:r>
      <w:r w:rsidRPr="007A3C99">
        <w:t xml:space="preserve"> CPRS from the </w:t>
      </w:r>
      <w:r w:rsidRPr="00BF59BC">
        <w:rPr>
          <w:b/>
        </w:rPr>
        <w:t>Tools</w:t>
      </w:r>
      <w:r w:rsidRPr="007A3C99">
        <w:t xml:space="preserve"> menu.</w:t>
      </w:r>
    </w:p>
    <w:p w14:paraId="350F3AC2" w14:textId="77777777" w:rsidR="00FC61D0" w:rsidRPr="007A3C99" w:rsidRDefault="00FC61D0" w:rsidP="00B743E9">
      <w:pPr>
        <w:pStyle w:val="ListNumber"/>
        <w:numPr>
          <w:ilvl w:val="0"/>
          <w:numId w:val="15"/>
        </w:numPr>
      </w:pPr>
      <w:r w:rsidRPr="007A3C99">
        <w:t>Open CPRS</w:t>
      </w:r>
      <w:r>
        <w:t>.</w:t>
      </w:r>
    </w:p>
    <w:p w14:paraId="244DE644" w14:textId="77777777" w:rsidR="00FC61D0" w:rsidRPr="007A3C99" w:rsidRDefault="00FC61D0" w:rsidP="00F83C19">
      <w:pPr>
        <w:pStyle w:val="ListNumber"/>
      </w:pPr>
      <w:r w:rsidRPr="007A3C99">
        <w:t xml:space="preserve">Select </w:t>
      </w:r>
      <w:r>
        <w:t>a</w:t>
      </w:r>
      <w:r w:rsidRPr="007A3C99">
        <w:t xml:space="preserve"> patient</w:t>
      </w:r>
      <w:r>
        <w:t>.</w:t>
      </w:r>
    </w:p>
    <w:p w14:paraId="5B87849C" w14:textId="77777777" w:rsidR="00A2377B" w:rsidRDefault="00FC61D0" w:rsidP="00F83C19">
      <w:pPr>
        <w:pStyle w:val="ListNumber"/>
      </w:pPr>
      <w:r w:rsidRPr="007A3C99">
        <w:t xml:space="preserve">Click </w:t>
      </w:r>
      <w:r w:rsidRPr="00A2377B">
        <w:rPr>
          <w:b/>
        </w:rPr>
        <w:t>Tools</w:t>
      </w:r>
      <w:r>
        <w:t>.</w:t>
      </w:r>
    </w:p>
    <w:p w14:paraId="78F74091" w14:textId="77777777" w:rsidR="00A2377B" w:rsidRPr="00A2377B" w:rsidRDefault="00FC61D0" w:rsidP="00F83C19">
      <w:pPr>
        <w:pStyle w:val="ListNumber"/>
      </w:pPr>
      <w:r>
        <w:t>Select</w:t>
      </w:r>
      <w:r w:rsidRPr="007A3C99">
        <w:t xml:space="preserve"> </w:t>
      </w:r>
      <w:r w:rsidRPr="00A2377B">
        <w:rPr>
          <w:b/>
        </w:rPr>
        <w:t>Data Collection</w:t>
      </w:r>
      <w:r>
        <w:t>.</w:t>
      </w:r>
      <w:r w:rsidR="00944F51">
        <w:br/>
        <w:t>Enter a patient window automatically opens to the CPRS patient.</w:t>
      </w:r>
    </w:p>
    <w:p w14:paraId="4074EA18" w14:textId="77777777" w:rsidR="00FC61D0" w:rsidRPr="00A2377B" w:rsidRDefault="00A2377B" w:rsidP="00A2377B">
      <w:pPr>
        <w:pStyle w:val="Note"/>
      </w:pPr>
      <w:r w:rsidRPr="00A2377B">
        <w:rPr>
          <w:b/>
        </w:rPr>
        <w:t>Note:</w:t>
      </w:r>
      <w:r w:rsidRPr="00A2377B">
        <w:t xml:space="preserve"> </w:t>
      </w:r>
      <w:r w:rsidR="00CB4ECD">
        <w:t>Y</w:t>
      </w:r>
      <w:r w:rsidR="00CB4ECD" w:rsidRPr="007A3C99">
        <w:t>ou may have to re</w:t>
      </w:r>
      <w:r w:rsidR="00CB4ECD">
        <w:t>-</w:t>
      </w:r>
      <w:r w:rsidR="00CB4ECD" w:rsidRPr="007A3C99">
        <w:t>enter your CPRS access and verify codes</w:t>
      </w:r>
      <w:r w:rsidR="00CB4ECD">
        <w:t>, depending on local site setup.</w:t>
      </w:r>
    </w:p>
    <w:p w14:paraId="60457874" w14:textId="496B6891" w:rsidR="00C84957" w:rsidRDefault="00447A4F" w:rsidP="00C84957">
      <w:pPr>
        <w:pStyle w:val="screen"/>
      </w:pPr>
      <w:r>
        <w:rPr>
          <w:noProof/>
        </w:rPr>
        <w:drawing>
          <wp:inline distT="0" distB="0" distL="0" distR="0" wp14:anchorId="2BF5771C" wp14:editId="01A24631">
            <wp:extent cx="2743200"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840480"/>
                    </a:xfrm>
                    <a:prstGeom prst="rect">
                      <a:avLst/>
                    </a:prstGeom>
                    <a:noFill/>
                    <a:ln>
                      <a:noFill/>
                    </a:ln>
                  </pic:spPr>
                </pic:pic>
              </a:graphicData>
            </a:graphic>
          </wp:inline>
        </w:drawing>
      </w:r>
    </w:p>
    <w:p w14:paraId="642ADCE5" w14:textId="77777777" w:rsidR="00C84957" w:rsidRDefault="00C84957" w:rsidP="0087138F">
      <w:pPr>
        <w:pStyle w:val="Caption"/>
      </w:pPr>
      <w:r>
        <w:t>Access through CPRS</w:t>
      </w:r>
    </w:p>
    <w:p w14:paraId="5B692677" w14:textId="77777777" w:rsidR="0094000E" w:rsidRPr="00944F51" w:rsidRDefault="0094000E" w:rsidP="00944F51"/>
    <w:p w14:paraId="6BF584EF" w14:textId="77777777" w:rsidR="0094000E" w:rsidRPr="00944F51" w:rsidRDefault="0094000E" w:rsidP="00944F51"/>
    <w:p w14:paraId="44F9BFA2" w14:textId="77777777" w:rsidR="0094000E" w:rsidRPr="00944F51" w:rsidRDefault="0094000E" w:rsidP="00944F51"/>
    <w:p w14:paraId="3C39789A" w14:textId="77777777" w:rsidR="00944F51" w:rsidRPr="00B434F2" w:rsidRDefault="00F31F80" w:rsidP="00B434F2">
      <w:r>
        <w:br w:type="page"/>
      </w:r>
    </w:p>
    <w:p w14:paraId="03D4821E" w14:textId="77777777" w:rsidR="0094000E" w:rsidRPr="004E50CB" w:rsidRDefault="0094000E" w:rsidP="00944F51">
      <w:pPr>
        <w:pStyle w:val="Heading3"/>
      </w:pPr>
      <w:bookmarkStart w:id="6" w:name="_Toc320197573"/>
      <w:r w:rsidRPr="004E50CB">
        <w:t xml:space="preserve">No </w:t>
      </w:r>
      <w:r>
        <w:t>P</w:t>
      </w:r>
      <w:r w:rsidRPr="004E50CB">
        <w:t xml:space="preserve">reviously </w:t>
      </w:r>
      <w:r>
        <w:t>S</w:t>
      </w:r>
      <w:r w:rsidRPr="004E50CB">
        <w:t xml:space="preserve">aved </w:t>
      </w:r>
      <w:r>
        <w:t>I</w:t>
      </w:r>
      <w:r w:rsidRPr="004E50CB">
        <w:t>nformation</w:t>
      </w:r>
      <w:bookmarkEnd w:id="6"/>
    </w:p>
    <w:p w14:paraId="0A906808" w14:textId="77777777" w:rsidR="0096309D" w:rsidRPr="00E72474" w:rsidRDefault="00255961" w:rsidP="00E72474">
      <w:r w:rsidRPr="00E72474">
        <w:t>The Enter a patient window displays.</w:t>
      </w:r>
    </w:p>
    <w:p w14:paraId="60F3B80C" w14:textId="7074BBF7" w:rsidR="0040402E" w:rsidRPr="007A3C99" w:rsidRDefault="00447A4F" w:rsidP="0096309D">
      <w:pPr>
        <w:pStyle w:val="screen"/>
      </w:pPr>
      <w:r>
        <w:rPr>
          <w:noProof/>
        </w:rPr>
        <w:drawing>
          <wp:inline distT="0" distB="0" distL="0" distR="0" wp14:anchorId="02E733AF" wp14:editId="18077087">
            <wp:extent cx="4118610" cy="287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8610" cy="2870200"/>
                    </a:xfrm>
                    <a:prstGeom prst="rect">
                      <a:avLst/>
                    </a:prstGeom>
                    <a:noFill/>
                    <a:ln>
                      <a:noFill/>
                    </a:ln>
                  </pic:spPr>
                </pic:pic>
              </a:graphicData>
            </a:graphic>
          </wp:inline>
        </w:drawing>
      </w:r>
    </w:p>
    <w:p w14:paraId="00E88698" w14:textId="77777777" w:rsidR="0040402E" w:rsidRDefault="00255961" w:rsidP="0040402E">
      <w:pPr>
        <w:pStyle w:val="Caption"/>
      </w:pPr>
      <w:r>
        <w:t>Admission – Nursing Data Collection, Enter a patient window with no previously saved information</w:t>
      </w:r>
    </w:p>
    <w:p w14:paraId="73802DB6" w14:textId="77777777" w:rsidR="0040402E" w:rsidRPr="00A2377B" w:rsidRDefault="0040402E" w:rsidP="00B743E9">
      <w:pPr>
        <w:pStyle w:val="ListNumber"/>
        <w:numPr>
          <w:ilvl w:val="0"/>
          <w:numId w:val="16"/>
        </w:numPr>
      </w:pPr>
      <w:r w:rsidRPr="00A2377B">
        <w:t>Select an Assessment Type.</w:t>
      </w:r>
    </w:p>
    <w:p w14:paraId="17669DAD" w14:textId="77777777" w:rsidR="0040402E" w:rsidRDefault="0040402E" w:rsidP="00F83C19">
      <w:pPr>
        <w:pStyle w:val="ListNumber"/>
      </w:pPr>
      <w:r w:rsidRPr="007A3C99">
        <w:t xml:space="preserve">Click </w:t>
      </w:r>
      <w:r w:rsidRPr="009B4A96">
        <w:rPr>
          <w:b/>
        </w:rPr>
        <w:t>Start Note</w:t>
      </w:r>
      <w:r>
        <w:t>.</w:t>
      </w:r>
      <w:r w:rsidR="00FB4E9A">
        <w:br/>
      </w:r>
      <w:r w:rsidR="00AC2DC0">
        <w:t xml:space="preserve">The </w:t>
      </w:r>
      <w:r w:rsidR="00731B78">
        <w:t>nursing data collection</w:t>
      </w:r>
      <w:r w:rsidR="00AC2DC0">
        <w:t xml:space="preserve"> </w:t>
      </w:r>
      <w:r w:rsidR="0094000E">
        <w:t xml:space="preserve">template </w:t>
      </w:r>
      <w:r w:rsidR="00AC2DC0">
        <w:t xml:space="preserve">opens </w:t>
      </w:r>
      <w:r w:rsidR="0094000E">
        <w:t xml:space="preserve">to the Belongings </w:t>
      </w:r>
      <w:r w:rsidR="00255961">
        <w:t>t</w:t>
      </w:r>
      <w:r w:rsidR="0094000E">
        <w:t xml:space="preserve">ab </w:t>
      </w:r>
      <w:r w:rsidR="00AC2DC0">
        <w:t>for the CPRS patient.</w:t>
      </w:r>
    </w:p>
    <w:p w14:paraId="56BBACEB" w14:textId="77777777" w:rsidR="0094000E" w:rsidRDefault="0094000E" w:rsidP="00255961">
      <w:pPr>
        <w:pStyle w:val="Heading3"/>
      </w:pPr>
      <w:bookmarkStart w:id="7" w:name="_Toc320197574"/>
      <w:r>
        <w:t>Previously Entered Information Available for One Patient</w:t>
      </w:r>
      <w:bookmarkEnd w:id="7"/>
    </w:p>
    <w:p w14:paraId="78E5A09D" w14:textId="499AFB0B" w:rsidR="00962C23" w:rsidRDefault="00447A4F" w:rsidP="00181BFF">
      <w:pPr>
        <w:pStyle w:val="screen"/>
      </w:pPr>
      <w:r>
        <w:rPr>
          <w:noProof/>
        </w:rPr>
        <w:drawing>
          <wp:inline distT="0" distB="0" distL="0" distR="0" wp14:anchorId="7AB67120" wp14:editId="0BEE21FF">
            <wp:extent cx="4572000" cy="1192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192530"/>
                    </a:xfrm>
                    <a:prstGeom prst="rect">
                      <a:avLst/>
                    </a:prstGeom>
                    <a:noFill/>
                    <a:ln>
                      <a:noFill/>
                    </a:ln>
                  </pic:spPr>
                </pic:pic>
              </a:graphicData>
            </a:graphic>
          </wp:inline>
        </w:drawing>
      </w:r>
    </w:p>
    <w:p w14:paraId="1C4FA0CC" w14:textId="77777777" w:rsidR="00BD21FB" w:rsidRDefault="00255961" w:rsidP="00945A33">
      <w:pPr>
        <w:pStyle w:val="Caption"/>
      </w:pPr>
      <w:r>
        <w:t>Patient selection window with previously entered information available for one patient</w:t>
      </w:r>
    </w:p>
    <w:p w14:paraId="35D86C08" w14:textId="77777777" w:rsidR="00255961" w:rsidRDefault="00255961" w:rsidP="00FF78BC">
      <w:pPr>
        <w:pStyle w:val="Heading4"/>
      </w:pPr>
      <w:bookmarkStart w:id="8" w:name="_Toc320197575"/>
      <w:r w:rsidRPr="00945A33">
        <w:t>Restore Patient’s Data/No</w:t>
      </w:r>
      <w:bookmarkEnd w:id="8"/>
    </w:p>
    <w:p w14:paraId="4AB5320B" w14:textId="77777777" w:rsidR="00255961" w:rsidRPr="00B72943" w:rsidRDefault="00255961" w:rsidP="00255961">
      <w:r w:rsidRPr="002B3DC1">
        <w:t>If you previously entered data</w:t>
      </w:r>
      <w:r>
        <w:t xml:space="preserve"> on one patient</w:t>
      </w:r>
      <w:r w:rsidRPr="002B3DC1">
        <w:t xml:space="preserve">, you </w:t>
      </w:r>
      <w:r>
        <w:t xml:space="preserve">are prompted with: </w:t>
      </w:r>
      <w:r w:rsidRPr="0066747B">
        <w:rPr>
          <w:i/>
        </w:rPr>
        <w:t>You have previously saved data on a note for patient &lt;PADPPATIENT,ONE &gt;</w:t>
      </w:r>
    </w:p>
    <w:p w14:paraId="244DA03F" w14:textId="77777777" w:rsidR="00EF48A3" w:rsidRPr="00502679" w:rsidRDefault="00255961" w:rsidP="00F83C19">
      <w:pPr>
        <w:pStyle w:val="ListNumber"/>
        <w:numPr>
          <w:ilvl w:val="0"/>
          <w:numId w:val="17"/>
        </w:numPr>
      </w:pPr>
      <w:r w:rsidRPr="00502679">
        <w:t>Select an Assessment Type.</w:t>
      </w:r>
    </w:p>
    <w:p w14:paraId="510958F8" w14:textId="77777777" w:rsidR="00255961" w:rsidRDefault="00255961" w:rsidP="00F83C19">
      <w:pPr>
        <w:pStyle w:val="ListNumber"/>
        <w:numPr>
          <w:ilvl w:val="0"/>
          <w:numId w:val="17"/>
        </w:numPr>
      </w:pPr>
      <w:r w:rsidRPr="00502679">
        <w:lastRenderedPageBreak/>
        <w:t xml:space="preserve">Select </w:t>
      </w:r>
      <w:r w:rsidRPr="00502679">
        <w:rPr>
          <w:b/>
        </w:rPr>
        <w:t>No</w:t>
      </w:r>
      <w:r w:rsidRPr="00502679">
        <w:t>.</w:t>
      </w:r>
      <w:r>
        <w:br/>
        <w:t>The patient’s information is deleted, but</w:t>
      </w:r>
      <w:r w:rsidRPr="00720DD6">
        <w:t xml:space="preserve"> </w:t>
      </w:r>
      <w:r w:rsidRPr="00D365A8">
        <w:t>the Internal Entry Number</w:t>
      </w:r>
      <w:r>
        <w:t xml:space="preserve"> (</w:t>
      </w:r>
      <w:r w:rsidRPr="00D365A8">
        <w:t>IEN</w:t>
      </w:r>
      <w:r>
        <w:t>)</w:t>
      </w:r>
      <w:r w:rsidRPr="00D365A8">
        <w:t xml:space="preserve"> for the patient </w:t>
      </w:r>
      <w:r>
        <w:t>displays</w:t>
      </w:r>
      <w:r w:rsidRPr="00D365A8">
        <w:t xml:space="preserve"> in the </w:t>
      </w:r>
      <w:r w:rsidRPr="00CE5FC8">
        <w:rPr>
          <w:b/>
        </w:rPr>
        <w:t>Enter a patient</w:t>
      </w:r>
      <w:r w:rsidRPr="00D365A8">
        <w:t xml:space="preserve"> </w:t>
      </w:r>
      <w:r>
        <w:t>text box.</w:t>
      </w:r>
    </w:p>
    <w:p w14:paraId="6EA6F1E4" w14:textId="77777777" w:rsidR="00393E40" w:rsidRDefault="00255961" w:rsidP="00393E40">
      <w:pPr>
        <w:pStyle w:val="ListNumber"/>
      </w:pPr>
      <w:r w:rsidRPr="007A3C99">
        <w:t xml:space="preserve">Click </w:t>
      </w:r>
      <w:r w:rsidRPr="00E009FB">
        <w:rPr>
          <w:b/>
        </w:rPr>
        <w:t>Start Note</w:t>
      </w:r>
      <w:r>
        <w:t>.</w:t>
      </w:r>
      <w:r>
        <w:br/>
        <w:t xml:space="preserve">The template opens to the Belongings tab </w:t>
      </w:r>
      <w:r w:rsidR="00E009FB" w:rsidRPr="00CA61FD">
        <w:t>and you can enter new data for that CPRS patient.</w:t>
      </w:r>
    </w:p>
    <w:p w14:paraId="159AA2D4" w14:textId="77777777" w:rsidR="00255961" w:rsidRPr="00731B78" w:rsidRDefault="00255961" w:rsidP="00393E40">
      <w:pPr>
        <w:pStyle w:val="ListNumber"/>
      </w:pPr>
      <w:r w:rsidRPr="00E009FB">
        <w:rPr>
          <w:b/>
        </w:rPr>
        <w:t>Optional:</w:t>
      </w:r>
      <w:r>
        <w:t xml:space="preserve"> Y</w:t>
      </w:r>
      <w:r w:rsidRPr="00D365A8">
        <w:t>ou can delete the IEN</w:t>
      </w:r>
      <w:r>
        <w:t xml:space="preserve"> of that CPRS patient, </w:t>
      </w:r>
      <w:r w:rsidRPr="00D365A8">
        <w:t>enter the name of a different patient</w:t>
      </w:r>
      <w:r>
        <w:t>, and c</w:t>
      </w:r>
      <w:r w:rsidRPr="00720DD6">
        <w:t>l</w:t>
      </w:r>
      <w:r w:rsidRPr="00D365A8">
        <w:t xml:space="preserve">ick </w:t>
      </w:r>
      <w:r w:rsidRPr="00E009FB">
        <w:rPr>
          <w:b/>
        </w:rPr>
        <w:t>Start Note</w:t>
      </w:r>
      <w:r w:rsidRPr="00D365A8">
        <w:t>.</w:t>
      </w:r>
    </w:p>
    <w:p w14:paraId="6865612D" w14:textId="77777777" w:rsidR="0094000E" w:rsidRDefault="00255961" w:rsidP="00255961">
      <w:pPr>
        <w:pStyle w:val="Note"/>
        <w:rPr>
          <w:b/>
        </w:rPr>
      </w:pPr>
      <w:r w:rsidRPr="00B349E3">
        <w:rPr>
          <w:b/>
        </w:rPr>
        <w:t>Note</w:t>
      </w:r>
      <w:r>
        <w:t>:</w:t>
      </w:r>
      <w:r w:rsidRPr="00085C33">
        <w:t xml:space="preserve"> </w:t>
      </w:r>
      <w:r>
        <w:t xml:space="preserve">The </w:t>
      </w:r>
      <w:r w:rsidRPr="00D365A8">
        <w:t>Internal Entry Number</w:t>
      </w:r>
      <w:r>
        <w:t xml:space="preserve"> (</w:t>
      </w:r>
      <w:r w:rsidRPr="00D365A8">
        <w:t>IEN</w:t>
      </w:r>
      <w:r>
        <w:t>) is a unique, computer-generated number that identifies a specific patient in your system. The IEN has</w:t>
      </w:r>
      <w:r w:rsidRPr="004158B7">
        <w:t xml:space="preserve"> </w:t>
      </w:r>
      <w:r>
        <w:t xml:space="preserve">no </w:t>
      </w:r>
      <w:r w:rsidRPr="004158B7">
        <w:t>impact on the</w:t>
      </w:r>
      <w:r>
        <w:t xml:space="preserve"> completed assessment, nor does it display</w:t>
      </w:r>
      <w:r w:rsidRPr="004158B7">
        <w:t xml:space="preserve"> again.</w:t>
      </w:r>
    </w:p>
    <w:p w14:paraId="144DE41A" w14:textId="77777777" w:rsidR="0094000E" w:rsidRDefault="0094000E" w:rsidP="00FF78BC">
      <w:pPr>
        <w:pStyle w:val="Heading4"/>
      </w:pPr>
      <w:bookmarkStart w:id="9" w:name="_Toc320197576"/>
      <w:r w:rsidRPr="00945A33">
        <w:t>Restore Patient’s Data/Yes</w:t>
      </w:r>
      <w:bookmarkEnd w:id="9"/>
    </w:p>
    <w:p w14:paraId="0B346A61" w14:textId="77777777" w:rsidR="00255961" w:rsidRPr="00B72943" w:rsidRDefault="00255961" w:rsidP="00255961">
      <w:r w:rsidRPr="002B3DC1">
        <w:t>If you previously entered data</w:t>
      </w:r>
      <w:r>
        <w:t xml:space="preserve"> on one patient</w:t>
      </w:r>
      <w:r w:rsidRPr="002B3DC1">
        <w:t xml:space="preserve">, you </w:t>
      </w:r>
      <w:r>
        <w:t xml:space="preserve">are prompted with: </w:t>
      </w:r>
      <w:r w:rsidRPr="0066747B">
        <w:rPr>
          <w:i/>
        </w:rPr>
        <w:t>You have previously saved data on a note for patient &lt;PADPPATIENT,ONE &gt;</w:t>
      </w:r>
    </w:p>
    <w:p w14:paraId="74E1AFCD" w14:textId="77777777" w:rsidR="00255961" w:rsidRPr="00255961" w:rsidRDefault="00255961" w:rsidP="00B743E9">
      <w:pPr>
        <w:pStyle w:val="ListNumber"/>
        <w:numPr>
          <w:ilvl w:val="0"/>
          <w:numId w:val="18"/>
        </w:numPr>
      </w:pPr>
      <w:r w:rsidRPr="00255961">
        <w:t>Select an Assessment Type.</w:t>
      </w:r>
    </w:p>
    <w:p w14:paraId="11223DE4" w14:textId="77777777" w:rsidR="00255961" w:rsidRPr="00255961" w:rsidRDefault="00255961" w:rsidP="00F83C19">
      <w:pPr>
        <w:pStyle w:val="ListNumber"/>
      </w:pPr>
      <w:r w:rsidRPr="00255961">
        <w:t xml:space="preserve">Select </w:t>
      </w:r>
      <w:r w:rsidRPr="00255961">
        <w:rPr>
          <w:b/>
        </w:rPr>
        <w:t>Yes</w:t>
      </w:r>
      <w:r w:rsidRPr="00255961">
        <w:t>.</w:t>
      </w:r>
    </w:p>
    <w:p w14:paraId="69AD1563" w14:textId="77777777" w:rsidR="0094000E" w:rsidRPr="00255961" w:rsidRDefault="00255961" w:rsidP="00F83C19">
      <w:pPr>
        <w:pStyle w:val="ListNumber"/>
      </w:pPr>
      <w:r w:rsidRPr="00255961">
        <w:t xml:space="preserve">Click </w:t>
      </w:r>
      <w:r w:rsidRPr="00255961">
        <w:rPr>
          <w:b/>
        </w:rPr>
        <w:t>Start Note</w:t>
      </w:r>
      <w:r w:rsidRPr="00255961">
        <w:t>.</w:t>
      </w:r>
      <w:r w:rsidRPr="00255961">
        <w:br/>
        <w:t>Th</w:t>
      </w:r>
      <w:r>
        <w:t>e template opens</w:t>
      </w:r>
      <w:r w:rsidRPr="00960374">
        <w:t xml:space="preserve"> </w:t>
      </w:r>
      <w:r>
        <w:t>to the Belongings tab for the CPRS patient with the data restored.</w:t>
      </w:r>
    </w:p>
    <w:p w14:paraId="301A74B2" w14:textId="77777777" w:rsidR="0094000E" w:rsidRDefault="0094000E" w:rsidP="00FF78BC">
      <w:pPr>
        <w:pStyle w:val="Heading3"/>
      </w:pPr>
      <w:bookmarkStart w:id="10" w:name="_Toc320197577"/>
      <w:r w:rsidRPr="00E40C75">
        <w:t>Previously Entered Information Available for Two or More Patients</w:t>
      </w:r>
      <w:bookmarkEnd w:id="10"/>
    </w:p>
    <w:p w14:paraId="01FBA291" w14:textId="77777777" w:rsidR="0094000E" w:rsidRDefault="00FF78BC" w:rsidP="00FF78BC">
      <w:r w:rsidRPr="004E50CB">
        <w:t>If you have previously stored data from more than one patient</w:t>
      </w:r>
      <w:r w:rsidR="00961D9D">
        <w:t xml:space="preserve">, </w:t>
      </w:r>
      <w:r>
        <w:t>y</w:t>
      </w:r>
      <w:r w:rsidRPr="004E50CB">
        <w:t xml:space="preserve">ou </w:t>
      </w:r>
      <w:r w:rsidR="00961D9D">
        <w:t>are</w:t>
      </w:r>
      <w:r w:rsidRPr="004E50CB">
        <w:t xml:space="preserve"> asked if you want to view</w:t>
      </w:r>
      <w:r>
        <w:t xml:space="preserve"> a list of those </w:t>
      </w:r>
      <w:r w:rsidRPr="004E50CB">
        <w:t>patients.</w:t>
      </w:r>
    </w:p>
    <w:p w14:paraId="2D98363F" w14:textId="2F919860" w:rsidR="0094000E" w:rsidRDefault="00447A4F" w:rsidP="005013DE">
      <w:pPr>
        <w:pStyle w:val="screen"/>
      </w:pPr>
      <w:r>
        <w:rPr>
          <w:noProof/>
        </w:rPr>
        <w:drawing>
          <wp:inline distT="0" distB="0" distL="0" distR="0" wp14:anchorId="441ECD71" wp14:editId="2E4BDE08">
            <wp:extent cx="2282190" cy="1105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2190" cy="1105535"/>
                    </a:xfrm>
                    <a:prstGeom prst="rect">
                      <a:avLst/>
                    </a:prstGeom>
                    <a:noFill/>
                    <a:ln>
                      <a:noFill/>
                    </a:ln>
                  </pic:spPr>
                </pic:pic>
              </a:graphicData>
            </a:graphic>
          </wp:inline>
        </w:drawing>
      </w:r>
    </w:p>
    <w:p w14:paraId="4365D0C0" w14:textId="77777777" w:rsidR="0094000E" w:rsidRDefault="00E40C75" w:rsidP="005013DE">
      <w:pPr>
        <w:pStyle w:val="Caption"/>
      </w:pPr>
      <w:r>
        <w:t>Patient selection window with previously entered information available for more than one patient</w:t>
      </w:r>
    </w:p>
    <w:p w14:paraId="340639A1" w14:textId="77777777" w:rsidR="00543691" w:rsidRDefault="00543691" w:rsidP="00543691">
      <w:pPr>
        <w:pStyle w:val="Heading4"/>
      </w:pPr>
      <w:bookmarkStart w:id="11" w:name="_Toc320197578"/>
      <w:r w:rsidRPr="00E40C75">
        <w:t>View the Patients?/No</w:t>
      </w:r>
      <w:bookmarkEnd w:id="11"/>
    </w:p>
    <w:p w14:paraId="6DDDB432" w14:textId="77777777" w:rsidR="00543691" w:rsidRPr="00543691" w:rsidRDefault="00543691" w:rsidP="00543691">
      <w:r w:rsidRPr="00543691">
        <w:t xml:space="preserve">If you select </w:t>
      </w:r>
      <w:r w:rsidRPr="00543691">
        <w:rPr>
          <w:b/>
        </w:rPr>
        <w:t>No</w:t>
      </w:r>
      <w:r w:rsidRPr="00543691">
        <w:t>, the patient’s name displays in the Enter a patient text box as a number that identifies the CPRS patient.</w:t>
      </w:r>
    </w:p>
    <w:p w14:paraId="6D56D2C7" w14:textId="77777777" w:rsidR="00543691" w:rsidRPr="00543691" w:rsidRDefault="00543691" w:rsidP="00B743E9">
      <w:pPr>
        <w:pStyle w:val="ListNumber"/>
        <w:numPr>
          <w:ilvl w:val="0"/>
          <w:numId w:val="19"/>
        </w:numPr>
      </w:pPr>
      <w:r w:rsidRPr="00543691">
        <w:t>Select an Assessment Type.</w:t>
      </w:r>
    </w:p>
    <w:p w14:paraId="36E11CCC" w14:textId="77777777" w:rsidR="0094000E" w:rsidRDefault="00543691" w:rsidP="00F83C19">
      <w:pPr>
        <w:pStyle w:val="ListNumber"/>
      </w:pPr>
      <w:r w:rsidRPr="00543691">
        <w:t xml:space="preserve">Click </w:t>
      </w:r>
      <w:r w:rsidRPr="00543691">
        <w:rPr>
          <w:b/>
        </w:rPr>
        <w:t>Start Note</w:t>
      </w:r>
      <w:r w:rsidRPr="00543691">
        <w:t xml:space="preserve">. </w:t>
      </w:r>
      <w:r w:rsidRPr="00543691">
        <w:br/>
        <w:t>The template opens to the Belongings tab.</w:t>
      </w:r>
    </w:p>
    <w:p w14:paraId="751A855D" w14:textId="3BE6BF49" w:rsidR="00D91E7D" w:rsidRDefault="00447A4F" w:rsidP="00D91E7D">
      <w:pPr>
        <w:pStyle w:val="screen"/>
        <w:rPr>
          <w:noProof/>
        </w:rPr>
      </w:pPr>
      <w:r>
        <w:rPr>
          <w:noProof/>
        </w:rPr>
        <w:drawing>
          <wp:inline distT="0" distB="0" distL="0" distR="0" wp14:anchorId="6CBC3958" wp14:editId="6E0E768C">
            <wp:extent cx="2289810" cy="109728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810" cy="1097280"/>
                    </a:xfrm>
                    <a:prstGeom prst="rect">
                      <a:avLst/>
                    </a:prstGeom>
                    <a:noFill/>
                    <a:ln>
                      <a:noFill/>
                    </a:ln>
                  </pic:spPr>
                </pic:pic>
              </a:graphicData>
            </a:graphic>
          </wp:inline>
        </w:drawing>
      </w:r>
    </w:p>
    <w:p w14:paraId="157B3706" w14:textId="77777777" w:rsidR="00D91E7D" w:rsidRDefault="00E571DC" w:rsidP="00D91E7D">
      <w:pPr>
        <w:pStyle w:val="Caption"/>
      </w:pPr>
      <w:r>
        <w:lastRenderedPageBreak/>
        <w:t xml:space="preserve">Patient selection window with </w:t>
      </w:r>
      <w:r w:rsidR="00D91E7D">
        <w:t>No selected</w:t>
      </w:r>
    </w:p>
    <w:p w14:paraId="32FAACEF" w14:textId="77777777" w:rsidR="00101513" w:rsidRDefault="00543691" w:rsidP="004D3933">
      <w:pPr>
        <w:pStyle w:val="Heading4"/>
      </w:pPr>
      <w:bookmarkStart w:id="12" w:name="_Toc320197579"/>
      <w:r w:rsidRPr="00E40C75">
        <w:t>View the Patients?/Yes</w:t>
      </w:r>
      <w:bookmarkEnd w:id="12"/>
    </w:p>
    <w:p w14:paraId="55C918CD" w14:textId="77777777" w:rsidR="00543691" w:rsidRPr="00543691" w:rsidRDefault="00543691" w:rsidP="00B743E9">
      <w:pPr>
        <w:pStyle w:val="ListNumber"/>
        <w:numPr>
          <w:ilvl w:val="0"/>
          <w:numId w:val="20"/>
        </w:numPr>
      </w:pPr>
      <w:r w:rsidRPr="00543691">
        <w:t xml:space="preserve">Select </w:t>
      </w:r>
      <w:r w:rsidRPr="00F83C19">
        <w:rPr>
          <w:b/>
        </w:rPr>
        <w:t>Yes</w:t>
      </w:r>
      <w:r w:rsidRPr="00543691">
        <w:t>.</w:t>
      </w:r>
    </w:p>
    <w:p w14:paraId="1EC9515B" w14:textId="77777777" w:rsidR="0094000E" w:rsidRPr="00393E40" w:rsidRDefault="00543691" w:rsidP="0094000E">
      <w:pPr>
        <w:pStyle w:val="ListNumber"/>
      </w:pPr>
      <w:r w:rsidRPr="00543691">
        <w:t>Select an Assessment Type.</w:t>
      </w:r>
      <w:r w:rsidRPr="00543691">
        <w:br/>
        <w:t>Patie</w:t>
      </w:r>
      <w:r>
        <w:t xml:space="preserve">nt Selection window displays </w:t>
      </w:r>
      <w:r w:rsidRPr="004678D5">
        <w:t xml:space="preserve">with </w:t>
      </w:r>
      <w:r>
        <w:t>a</w:t>
      </w:r>
      <w:r w:rsidRPr="004678D5">
        <w:t xml:space="preserve"> list of patients with saved data</w:t>
      </w:r>
      <w:r>
        <w:t>.</w:t>
      </w:r>
    </w:p>
    <w:p w14:paraId="2C42E494" w14:textId="796D949D" w:rsidR="0094000E" w:rsidRDefault="00447A4F" w:rsidP="005013DE">
      <w:pPr>
        <w:pStyle w:val="screen"/>
      </w:pPr>
      <w:r>
        <w:rPr>
          <w:noProof/>
        </w:rPr>
        <w:drawing>
          <wp:inline distT="0" distB="0" distL="0" distR="0" wp14:anchorId="0BF0E83F" wp14:editId="50737C1F">
            <wp:extent cx="3196590" cy="275907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6590" cy="2759075"/>
                    </a:xfrm>
                    <a:prstGeom prst="rect">
                      <a:avLst/>
                    </a:prstGeom>
                    <a:noFill/>
                    <a:ln>
                      <a:noFill/>
                    </a:ln>
                  </pic:spPr>
                </pic:pic>
              </a:graphicData>
            </a:graphic>
          </wp:inline>
        </w:drawing>
      </w:r>
    </w:p>
    <w:p w14:paraId="1D47D769" w14:textId="77777777" w:rsidR="0094000E" w:rsidRDefault="00E648FB" w:rsidP="005013DE">
      <w:pPr>
        <w:pStyle w:val="Caption"/>
      </w:pPr>
      <w:r>
        <w:t xml:space="preserve">Patient </w:t>
      </w:r>
      <w:r w:rsidR="00E571DC">
        <w:t xml:space="preserve">Selection </w:t>
      </w:r>
      <w:r>
        <w:t>List</w:t>
      </w:r>
    </w:p>
    <w:p w14:paraId="681FA238" w14:textId="77777777" w:rsidR="00543691" w:rsidRDefault="00543691" w:rsidP="00543691">
      <w:pPr>
        <w:pStyle w:val="Heading5"/>
      </w:pPr>
      <w:bookmarkStart w:id="13" w:name="_Toc320197580"/>
      <w:r w:rsidRPr="00E571DC">
        <w:t>Patient on the List</w:t>
      </w:r>
      <w:bookmarkEnd w:id="13"/>
    </w:p>
    <w:p w14:paraId="209F3EB3" w14:textId="77777777" w:rsidR="00543691" w:rsidRDefault="00543691" w:rsidP="00B743E9">
      <w:pPr>
        <w:pStyle w:val="ListNumber"/>
        <w:numPr>
          <w:ilvl w:val="0"/>
          <w:numId w:val="21"/>
        </w:numPr>
      </w:pPr>
      <w:r>
        <w:t>Select</w:t>
      </w:r>
      <w:r w:rsidRPr="00B06A10">
        <w:t xml:space="preserve"> </w:t>
      </w:r>
      <w:r>
        <w:t xml:space="preserve">a </w:t>
      </w:r>
      <w:r w:rsidRPr="00B06A10">
        <w:t>name</w:t>
      </w:r>
      <w:r>
        <w:t>.</w:t>
      </w:r>
    </w:p>
    <w:p w14:paraId="18351246" w14:textId="77777777" w:rsidR="00543691" w:rsidRPr="00B06A10" w:rsidRDefault="00543691" w:rsidP="00F83C19">
      <w:pPr>
        <w:pStyle w:val="ListNumber"/>
      </w:pPr>
      <w:r>
        <w:t>C</w:t>
      </w:r>
      <w:r w:rsidRPr="00B06A10">
        <w:t xml:space="preserve">lick </w:t>
      </w:r>
      <w:r w:rsidRPr="00B06A10">
        <w:rPr>
          <w:b/>
        </w:rPr>
        <w:t>OK</w:t>
      </w:r>
      <w:r w:rsidRPr="00B06A10">
        <w:t xml:space="preserve">. </w:t>
      </w:r>
      <w:r>
        <w:br/>
      </w:r>
      <w:r w:rsidRPr="00B06A10">
        <w:t>The template open</w:t>
      </w:r>
      <w:r>
        <w:t>s</w:t>
      </w:r>
      <w:r w:rsidRPr="00B06A10">
        <w:t xml:space="preserve"> to the Belongings </w:t>
      </w:r>
      <w:r>
        <w:t>t</w:t>
      </w:r>
      <w:r w:rsidRPr="00B06A10">
        <w:t>ab.</w:t>
      </w:r>
    </w:p>
    <w:p w14:paraId="470AD894" w14:textId="77777777" w:rsidR="00543691" w:rsidRPr="00936414" w:rsidRDefault="00543691" w:rsidP="00543691">
      <w:pPr>
        <w:pStyle w:val="Heading5"/>
      </w:pPr>
      <w:bookmarkStart w:id="14" w:name="_Toc320197581"/>
      <w:r w:rsidRPr="00E571DC">
        <w:t>Patient not on the List</w:t>
      </w:r>
      <w:bookmarkEnd w:id="14"/>
    </w:p>
    <w:p w14:paraId="062374BE" w14:textId="77777777" w:rsidR="00543691" w:rsidRPr="00936414" w:rsidRDefault="00543691" w:rsidP="00B743E9">
      <w:pPr>
        <w:pStyle w:val="ListNumber"/>
        <w:numPr>
          <w:ilvl w:val="0"/>
          <w:numId w:val="22"/>
        </w:numPr>
      </w:pPr>
      <w:r w:rsidRPr="00936414">
        <w:t xml:space="preserve">Click </w:t>
      </w:r>
      <w:r w:rsidRPr="00F83C19">
        <w:rPr>
          <w:b/>
        </w:rPr>
        <w:t>Cancel</w:t>
      </w:r>
      <w:r>
        <w:t>.</w:t>
      </w:r>
      <w:r w:rsidRPr="00936414">
        <w:br/>
        <w:t xml:space="preserve">The number that represents your CPRS patient </w:t>
      </w:r>
      <w:r>
        <w:t>is</w:t>
      </w:r>
      <w:r w:rsidRPr="00936414">
        <w:t xml:space="preserve"> </w:t>
      </w:r>
      <w:r>
        <w:t xml:space="preserve">in </w:t>
      </w:r>
      <w:r w:rsidRPr="004678D5">
        <w:t xml:space="preserve">the </w:t>
      </w:r>
      <w:r>
        <w:t>Enter a patient</w:t>
      </w:r>
      <w:r w:rsidRPr="004678D5">
        <w:t xml:space="preserve"> </w:t>
      </w:r>
      <w:r>
        <w:t>text box</w:t>
      </w:r>
      <w:r w:rsidRPr="00936414">
        <w:t xml:space="preserve">. </w:t>
      </w:r>
    </w:p>
    <w:p w14:paraId="194261BC" w14:textId="77777777" w:rsidR="0094000E" w:rsidRPr="004158B4" w:rsidRDefault="00543691" w:rsidP="00F83C19">
      <w:pPr>
        <w:pStyle w:val="ListNumber"/>
        <w:rPr>
          <w:b/>
        </w:rPr>
      </w:pPr>
      <w:r w:rsidRPr="00936414">
        <w:t xml:space="preserve">Click the </w:t>
      </w:r>
      <w:r w:rsidRPr="00936414">
        <w:rPr>
          <w:b/>
        </w:rPr>
        <w:t>Start Note</w:t>
      </w:r>
      <w:r>
        <w:t>.</w:t>
      </w:r>
      <w:r w:rsidRPr="00936414">
        <w:t xml:space="preserve"> </w:t>
      </w:r>
      <w:r w:rsidRPr="00936414">
        <w:br/>
        <w:t>The te</w:t>
      </w:r>
      <w:r w:rsidRPr="00B06A10">
        <w:t>mplate opens to the Belongings tab.</w:t>
      </w:r>
    </w:p>
    <w:p w14:paraId="22AC326E" w14:textId="77777777" w:rsidR="0094000E" w:rsidRDefault="0094000E" w:rsidP="0094000E">
      <w:pPr>
        <w:pStyle w:val="field"/>
      </w:pPr>
    </w:p>
    <w:p w14:paraId="4317643A" w14:textId="464AC243" w:rsidR="0040402E" w:rsidRPr="007A3C99" w:rsidRDefault="00447A4F" w:rsidP="0040402E">
      <w:pPr>
        <w:pStyle w:val="screen"/>
      </w:pPr>
      <w:r>
        <w:rPr>
          <w:noProof/>
        </w:rPr>
        <w:lastRenderedPageBreak/>
        <w:drawing>
          <wp:inline distT="0" distB="0" distL="0" distR="0" wp14:anchorId="340A755B" wp14:editId="6650D6BB">
            <wp:extent cx="4572000" cy="3172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172460"/>
                    </a:xfrm>
                    <a:prstGeom prst="rect">
                      <a:avLst/>
                    </a:prstGeom>
                    <a:noFill/>
                    <a:ln>
                      <a:noFill/>
                    </a:ln>
                  </pic:spPr>
                </pic:pic>
              </a:graphicData>
            </a:graphic>
          </wp:inline>
        </w:drawing>
      </w:r>
    </w:p>
    <w:p w14:paraId="736CDCBC" w14:textId="77777777" w:rsidR="0040402E" w:rsidRDefault="0040402E" w:rsidP="0040402E">
      <w:pPr>
        <w:pStyle w:val="Caption"/>
      </w:pPr>
      <w:r>
        <w:t xml:space="preserve">Admission – </w:t>
      </w:r>
      <w:r w:rsidR="00E034D3">
        <w:t>Nursing Data Collection</w:t>
      </w:r>
      <w:r>
        <w:t xml:space="preserve">, </w:t>
      </w:r>
      <w:r w:rsidR="00E034D3">
        <w:t>Belongings</w:t>
      </w:r>
      <w:r>
        <w:t xml:space="preserve"> (</w:t>
      </w:r>
      <w:r w:rsidR="00E034D3">
        <w:t>Belong</w:t>
      </w:r>
      <w:r>
        <w:t xml:space="preserve">) tab window, </w:t>
      </w:r>
      <w:r w:rsidR="00E034D3">
        <w:t>Bel</w:t>
      </w:r>
      <w:r>
        <w:t xml:space="preserve"> Page 1</w:t>
      </w:r>
    </w:p>
    <w:p w14:paraId="325D0611" w14:textId="77777777" w:rsidR="000038D3" w:rsidRDefault="000038D3" w:rsidP="000038D3">
      <w:pPr>
        <w:pStyle w:val="Heading3"/>
      </w:pPr>
      <w:bookmarkStart w:id="15" w:name="_Toc320197582"/>
      <w:r w:rsidRPr="00E571DC">
        <w:t xml:space="preserve">Patient </w:t>
      </w:r>
      <w:r w:rsidR="00543691" w:rsidRPr="00E571DC">
        <w:t>n</w:t>
      </w:r>
      <w:r w:rsidRPr="00E571DC">
        <w:t xml:space="preserve">ot </w:t>
      </w:r>
      <w:r w:rsidR="00543691" w:rsidRPr="00E571DC">
        <w:t>y</w:t>
      </w:r>
      <w:r w:rsidRPr="00E571DC">
        <w:t>et Assigned to an Inpatient Bed</w:t>
      </w:r>
      <w:bookmarkEnd w:id="15"/>
    </w:p>
    <w:p w14:paraId="35BE9810" w14:textId="77777777" w:rsidR="0040402E" w:rsidRPr="00543691" w:rsidRDefault="00543691" w:rsidP="00543691">
      <w:r>
        <w:rPr>
          <w:szCs w:val="22"/>
        </w:rPr>
        <w:t>When</w:t>
      </w:r>
      <w:r w:rsidRPr="0066747B">
        <w:rPr>
          <w:szCs w:val="22"/>
        </w:rPr>
        <w:t xml:space="preserve"> </w:t>
      </w:r>
      <w:r>
        <w:rPr>
          <w:szCs w:val="22"/>
        </w:rPr>
        <w:t>a</w:t>
      </w:r>
      <w:r w:rsidRPr="0066747B">
        <w:rPr>
          <w:szCs w:val="22"/>
        </w:rPr>
        <w:t xml:space="preserve"> patient </w:t>
      </w:r>
      <w:r>
        <w:rPr>
          <w:szCs w:val="22"/>
        </w:rPr>
        <w:t>i</w:t>
      </w:r>
      <w:r w:rsidRPr="0066747B">
        <w:rPr>
          <w:szCs w:val="22"/>
        </w:rPr>
        <w:t xml:space="preserve">s not assigned an inpatient bed, </w:t>
      </w:r>
      <w:r>
        <w:t xml:space="preserve">a location </w:t>
      </w:r>
      <w:r w:rsidR="00652480">
        <w:t>pop-up</w:t>
      </w:r>
      <w:r>
        <w:t xml:space="preserve"> automatically displays over the Belongings window.</w:t>
      </w:r>
    </w:p>
    <w:p w14:paraId="6BDC6824" w14:textId="7B9CC874" w:rsidR="0040402E" w:rsidRDefault="00447A4F" w:rsidP="0040402E">
      <w:pPr>
        <w:pStyle w:val="screen"/>
      </w:pPr>
      <w:r>
        <w:rPr>
          <w:noProof/>
        </w:rPr>
        <w:drawing>
          <wp:inline distT="0" distB="0" distL="0" distR="0" wp14:anchorId="1044EDF1" wp14:editId="20230C54">
            <wp:extent cx="2743200" cy="230568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305685"/>
                    </a:xfrm>
                    <a:prstGeom prst="rect">
                      <a:avLst/>
                    </a:prstGeom>
                    <a:noFill/>
                    <a:ln>
                      <a:noFill/>
                    </a:ln>
                  </pic:spPr>
                </pic:pic>
              </a:graphicData>
            </a:graphic>
          </wp:inline>
        </w:drawing>
      </w:r>
    </w:p>
    <w:p w14:paraId="01940E1D" w14:textId="77777777" w:rsidR="0040402E" w:rsidRDefault="0040402E" w:rsidP="0040402E">
      <w:pPr>
        <w:pStyle w:val="Caption"/>
      </w:pPr>
      <w:r>
        <w:t xml:space="preserve">Location </w:t>
      </w:r>
      <w:r w:rsidR="00652480">
        <w:t>pop-up</w:t>
      </w:r>
      <w:r>
        <w:t xml:space="preserve">: Select visit location </w:t>
      </w:r>
    </w:p>
    <w:p w14:paraId="27EE2AB4" w14:textId="77777777" w:rsidR="00E034D3" w:rsidRDefault="005B2C6E" w:rsidP="00B743E9">
      <w:pPr>
        <w:pStyle w:val="ListNumber"/>
        <w:numPr>
          <w:ilvl w:val="0"/>
          <w:numId w:val="23"/>
        </w:numPr>
      </w:pPr>
      <w:r>
        <w:t>Select a current patient location, i.e., outpatient clinic.</w:t>
      </w:r>
      <w:r>
        <w:br/>
        <w:t>Navigate quickly to the current location by entering the first letter of the location.</w:t>
      </w:r>
    </w:p>
    <w:p w14:paraId="76E90FC2" w14:textId="77777777" w:rsidR="00C84957" w:rsidRDefault="0040402E" w:rsidP="00F83C19">
      <w:pPr>
        <w:pStyle w:val="ListNumber"/>
      </w:pPr>
      <w:r>
        <w:t xml:space="preserve">Click </w:t>
      </w:r>
      <w:r w:rsidRPr="00E034D3">
        <w:rPr>
          <w:b/>
        </w:rPr>
        <w:t>OK</w:t>
      </w:r>
      <w:r>
        <w:t>.</w:t>
      </w:r>
    </w:p>
    <w:p w14:paraId="660E7F0C" w14:textId="77777777" w:rsidR="004747F3" w:rsidRPr="007A3C99" w:rsidRDefault="00780D10" w:rsidP="00F958AD">
      <w:pPr>
        <w:pStyle w:val="Heading2"/>
      </w:pPr>
      <w:r>
        <w:br w:type="page"/>
      </w:r>
      <w:bookmarkStart w:id="16" w:name="_Toc320197583"/>
      <w:r w:rsidR="004747F3" w:rsidRPr="007A3C99">
        <w:lastRenderedPageBreak/>
        <w:t xml:space="preserve">Saving </w:t>
      </w:r>
      <w:r w:rsidR="00C132DE">
        <w:t xml:space="preserve">and Uploading </w:t>
      </w:r>
      <w:r w:rsidR="004747F3" w:rsidRPr="007A3C99">
        <w:t>Data</w:t>
      </w:r>
      <w:bookmarkEnd w:id="16"/>
    </w:p>
    <w:p w14:paraId="552CD171" w14:textId="77777777" w:rsidR="00C132DE" w:rsidRDefault="00C132DE" w:rsidP="00F958AD">
      <w:pPr>
        <w:pStyle w:val="Heading3"/>
      </w:pPr>
      <w:bookmarkStart w:id="17" w:name="_Toc320197584"/>
      <w:r>
        <w:t>Auto</w:t>
      </w:r>
      <w:r w:rsidR="00A0643E">
        <w:t xml:space="preserve"> </w:t>
      </w:r>
      <w:r>
        <w:t>Save</w:t>
      </w:r>
      <w:bookmarkEnd w:id="17"/>
    </w:p>
    <w:p w14:paraId="336BACF9" w14:textId="77777777" w:rsidR="004747F3" w:rsidRDefault="004747F3" w:rsidP="004747F3">
      <w:r w:rsidRPr="00B3768F">
        <w:t xml:space="preserve">Data </w:t>
      </w:r>
      <w:r w:rsidR="00C132DE" w:rsidRPr="00B3768F">
        <w:t>are</w:t>
      </w:r>
      <w:r w:rsidRPr="00B3768F">
        <w:t xml:space="preserve"> saved </w:t>
      </w:r>
      <w:r w:rsidR="00C132DE" w:rsidRPr="00B3768F">
        <w:t>automatically. Frequency of auto</w:t>
      </w:r>
      <w:r w:rsidR="00A0643E" w:rsidRPr="00B3768F">
        <w:t xml:space="preserve"> </w:t>
      </w:r>
      <w:r w:rsidR="00C132DE" w:rsidRPr="00B3768F">
        <w:t>save is set locally</w:t>
      </w:r>
      <w:r w:rsidRPr="00B3768F">
        <w:t>.</w:t>
      </w:r>
      <w:r w:rsidRPr="007A3C99">
        <w:t xml:space="preserve"> </w:t>
      </w:r>
    </w:p>
    <w:p w14:paraId="44D7ACE4" w14:textId="19389969" w:rsidR="004747F3" w:rsidRDefault="00447A4F" w:rsidP="004747F3">
      <w:pPr>
        <w:pStyle w:val="screen"/>
      </w:pPr>
      <w:r>
        <w:rPr>
          <w:noProof/>
        </w:rPr>
        <w:drawing>
          <wp:inline distT="0" distB="0" distL="0" distR="0" wp14:anchorId="3F68EDC6" wp14:editId="77DA9FFD">
            <wp:extent cx="4572000" cy="540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540385"/>
                    </a:xfrm>
                    <a:prstGeom prst="rect">
                      <a:avLst/>
                    </a:prstGeom>
                    <a:noFill/>
                    <a:ln>
                      <a:noFill/>
                    </a:ln>
                  </pic:spPr>
                </pic:pic>
              </a:graphicData>
            </a:graphic>
          </wp:inline>
        </w:drawing>
      </w:r>
    </w:p>
    <w:p w14:paraId="211077E7" w14:textId="77777777" w:rsidR="004747F3" w:rsidRPr="00E87EC0" w:rsidRDefault="004747F3" w:rsidP="004747F3">
      <w:pPr>
        <w:pStyle w:val="Caption"/>
      </w:pPr>
      <w:r>
        <w:t>Saving data: percentage saved indicator</w:t>
      </w:r>
      <w:r w:rsidR="00772DF7">
        <w:br/>
        <w:t>(bottom right corner of the window)</w:t>
      </w:r>
    </w:p>
    <w:p w14:paraId="0FD4A0ED" w14:textId="77777777" w:rsidR="00C132DE" w:rsidRDefault="00C132DE" w:rsidP="00F958AD">
      <w:pPr>
        <w:pStyle w:val="Heading3"/>
      </w:pPr>
      <w:bookmarkStart w:id="18" w:name="_Toc320197585"/>
      <w:r>
        <w:t>Manual Save</w:t>
      </w:r>
      <w:bookmarkEnd w:id="18"/>
    </w:p>
    <w:p w14:paraId="6B2E6CED" w14:textId="77777777" w:rsidR="004747F3" w:rsidRDefault="004747F3" w:rsidP="004747F3">
      <w:r>
        <w:t>You</w:t>
      </w:r>
      <w:r w:rsidRPr="007A3C99">
        <w:t xml:space="preserve"> </w:t>
      </w:r>
      <w:r>
        <w:t>can</w:t>
      </w:r>
      <w:r w:rsidRPr="007A3C99">
        <w:t xml:space="preserve"> </w:t>
      </w:r>
      <w:r>
        <w:t xml:space="preserve">save </w:t>
      </w:r>
      <w:r w:rsidR="00772DF7">
        <w:t>data</w:t>
      </w:r>
      <w:r>
        <w:t xml:space="preserve"> by using</w:t>
      </w:r>
      <w:r w:rsidRPr="007A3C99">
        <w:t xml:space="preserve"> the </w:t>
      </w:r>
      <w:r>
        <w:t xml:space="preserve">File menu </w:t>
      </w:r>
      <w:r w:rsidR="00772DF7">
        <w:t>on any tab</w:t>
      </w:r>
      <w:r>
        <w:t>.</w:t>
      </w:r>
    </w:p>
    <w:p w14:paraId="6F15AF37" w14:textId="7027C8FC" w:rsidR="004747F3" w:rsidRDefault="00447A4F" w:rsidP="004747F3">
      <w:pPr>
        <w:pStyle w:val="screen"/>
      </w:pPr>
      <w:r>
        <w:rPr>
          <w:noProof/>
        </w:rPr>
        <w:drawing>
          <wp:inline distT="0" distB="0" distL="0" distR="0" wp14:anchorId="377699C0" wp14:editId="04A2AF32">
            <wp:extent cx="1375410" cy="930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5410" cy="930275"/>
                    </a:xfrm>
                    <a:prstGeom prst="rect">
                      <a:avLst/>
                    </a:prstGeom>
                    <a:noFill/>
                    <a:ln>
                      <a:noFill/>
                    </a:ln>
                  </pic:spPr>
                </pic:pic>
              </a:graphicData>
            </a:graphic>
          </wp:inline>
        </w:drawing>
      </w:r>
    </w:p>
    <w:p w14:paraId="2DEFB935" w14:textId="77777777" w:rsidR="004747F3" w:rsidRDefault="004747F3" w:rsidP="004747F3">
      <w:pPr>
        <w:pStyle w:val="Caption"/>
      </w:pPr>
      <w:r>
        <w:t xml:space="preserve">Admission – </w:t>
      </w:r>
      <w:r w:rsidR="001458D5">
        <w:t>Nursing Data Collection</w:t>
      </w:r>
      <w:r>
        <w:t xml:space="preserve"> window, File menu</w:t>
      </w:r>
    </w:p>
    <w:p w14:paraId="60A0F334" w14:textId="77777777" w:rsidR="00772DF7" w:rsidRDefault="004747F3" w:rsidP="001B6E05">
      <w:pPr>
        <w:pStyle w:val="Heading3"/>
      </w:pPr>
      <w:bookmarkStart w:id="19" w:name="_Toc320197586"/>
      <w:r w:rsidRPr="00AD6B3C">
        <w:t>Upload Data</w:t>
      </w:r>
      <w:bookmarkEnd w:id="19"/>
    </w:p>
    <w:p w14:paraId="199F00A3" w14:textId="77777777" w:rsidR="00772DF7" w:rsidRDefault="00772DF7" w:rsidP="00772DF7">
      <w:r>
        <w:t xml:space="preserve">To create a note </w:t>
      </w:r>
      <w:r w:rsidR="00C132DE">
        <w:t>you must upload t</w:t>
      </w:r>
      <w:r>
        <w:t xml:space="preserve">he data </w:t>
      </w:r>
      <w:r w:rsidR="00C132DE">
        <w:t>in</w:t>
      </w:r>
      <w:r>
        <w:t>to VistA</w:t>
      </w:r>
      <w:r w:rsidR="00C132DE">
        <w:t xml:space="preserve"> and CPRS</w:t>
      </w:r>
      <w:r>
        <w:t>:</w:t>
      </w:r>
      <w:r w:rsidRPr="00AD6B3C">
        <w:t xml:space="preserve"> </w:t>
      </w:r>
    </w:p>
    <w:p w14:paraId="03E83287" w14:textId="77777777" w:rsidR="00772DF7" w:rsidRPr="00772DF7" w:rsidRDefault="00772DF7" w:rsidP="00B743E9">
      <w:pPr>
        <w:pStyle w:val="ListNumber"/>
        <w:numPr>
          <w:ilvl w:val="0"/>
          <w:numId w:val="24"/>
        </w:numPr>
      </w:pPr>
      <w:r w:rsidRPr="00B3768F">
        <w:t xml:space="preserve">Open the File menu on any tab and select </w:t>
      </w:r>
      <w:r w:rsidRPr="00B3768F">
        <w:rPr>
          <w:b/>
        </w:rPr>
        <w:t>Upload Data</w:t>
      </w:r>
      <w:r w:rsidRPr="00B3768F">
        <w:t>.</w:t>
      </w:r>
      <w:r w:rsidRPr="00B3768F">
        <w:br/>
        <w:t>Results from your upload display, verifying that the data</w:t>
      </w:r>
      <w:r w:rsidR="00091339" w:rsidRPr="00B3768F">
        <w:t xml:space="preserve"> </w:t>
      </w:r>
      <w:r w:rsidR="007F2A00" w:rsidRPr="00B3768F">
        <w:t>is</w:t>
      </w:r>
      <w:r w:rsidRPr="00B3768F">
        <w:t xml:space="preserve"> uploaded.</w:t>
      </w:r>
    </w:p>
    <w:p w14:paraId="7DE71931" w14:textId="1CFD6927" w:rsidR="004747F3" w:rsidRDefault="00447A4F" w:rsidP="004747F3">
      <w:pPr>
        <w:pStyle w:val="screen"/>
      </w:pPr>
      <w:r>
        <w:rPr>
          <w:noProof/>
        </w:rPr>
        <w:drawing>
          <wp:inline distT="0" distB="0" distL="0" distR="0" wp14:anchorId="5BF525E7" wp14:editId="40F548FA">
            <wp:extent cx="3657600" cy="210693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106930"/>
                    </a:xfrm>
                    <a:prstGeom prst="rect">
                      <a:avLst/>
                    </a:prstGeom>
                    <a:noFill/>
                    <a:ln>
                      <a:noFill/>
                    </a:ln>
                  </pic:spPr>
                </pic:pic>
              </a:graphicData>
            </a:graphic>
          </wp:inline>
        </w:drawing>
      </w:r>
    </w:p>
    <w:p w14:paraId="25BE56D4" w14:textId="77777777" w:rsidR="004747F3" w:rsidRDefault="004747F3" w:rsidP="004747F3">
      <w:pPr>
        <w:pStyle w:val="Caption"/>
      </w:pPr>
      <w:r>
        <w:t xml:space="preserve">Admission – </w:t>
      </w:r>
      <w:r w:rsidR="009F5A6B">
        <w:t>Nursing Data Collection</w:t>
      </w:r>
      <w:r>
        <w:t>, Upload results window</w:t>
      </w:r>
    </w:p>
    <w:p w14:paraId="1215B765" w14:textId="77777777" w:rsidR="00772DF7" w:rsidRPr="00772DF7" w:rsidRDefault="00772DF7" w:rsidP="00772DF7">
      <w:pPr>
        <w:pStyle w:val="Note"/>
      </w:pPr>
      <w:r w:rsidRPr="00B3768F">
        <w:rPr>
          <w:b/>
        </w:rPr>
        <w:lastRenderedPageBreak/>
        <w:t>Note:</w:t>
      </w:r>
      <w:r w:rsidRPr="00B3768F">
        <w:t xml:space="preserve"> The </w:t>
      </w:r>
      <w:r w:rsidRPr="00B3768F">
        <w:rPr>
          <w:i/>
        </w:rPr>
        <w:t>unsigned</w:t>
      </w:r>
      <w:r w:rsidRPr="00B3768F">
        <w:t xml:space="preserve"> note, selected consults, and PCE data/Health Factors are uploaded into CPRS and VistA.</w:t>
      </w:r>
    </w:p>
    <w:p w14:paraId="66294FE4" w14:textId="77777777" w:rsidR="00772DF7" w:rsidRDefault="00772DF7" w:rsidP="00F83C19">
      <w:pPr>
        <w:pStyle w:val="ListNumber"/>
      </w:pPr>
      <w:r w:rsidRPr="007A3C99">
        <w:t>If</w:t>
      </w:r>
      <w:r>
        <w:t xml:space="preserve"> the</w:t>
      </w:r>
      <w:r w:rsidRPr="007A3C99">
        <w:t xml:space="preserve"> information is incomplete</w:t>
      </w:r>
      <w:r>
        <w:t xml:space="preserve">, </w:t>
      </w:r>
      <w:r w:rsidRPr="007A3C99">
        <w:t xml:space="preserve">an Error Listing window </w:t>
      </w:r>
      <w:r>
        <w:t>displays</w:t>
      </w:r>
      <w:r w:rsidRPr="007A3C99">
        <w:t xml:space="preserve"> </w:t>
      </w:r>
      <w:r>
        <w:t xml:space="preserve">indicating the pages within specific tabs that require attention. </w:t>
      </w:r>
    </w:p>
    <w:p w14:paraId="59EAD27D" w14:textId="77777777" w:rsidR="00772DF7" w:rsidRPr="00772DF7" w:rsidRDefault="00772DF7" w:rsidP="00772DF7">
      <w:pPr>
        <w:pStyle w:val="ListBullet2"/>
      </w:pPr>
      <w:r>
        <w:t>The tabs with pages that require attention are blue.</w:t>
      </w:r>
    </w:p>
    <w:p w14:paraId="2099FE7F" w14:textId="6DA0492A" w:rsidR="004747F3" w:rsidRDefault="00447A4F" w:rsidP="004747F3">
      <w:pPr>
        <w:pStyle w:val="screen"/>
      </w:pPr>
      <w:r>
        <w:rPr>
          <w:noProof/>
        </w:rPr>
        <w:drawing>
          <wp:inline distT="0" distB="0" distL="0" distR="0" wp14:anchorId="66BBEFE0" wp14:editId="7AFD973F">
            <wp:extent cx="4572000" cy="3180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4EC515FE" w14:textId="77777777" w:rsidR="004747F3" w:rsidRDefault="004747F3" w:rsidP="004747F3">
      <w:pPr>
        <w:pStyle w:val="Caption"/>
      </w:pPr>
      <w:r>
        <w:t xml:space="preserve">Admission – </w:t>
      </w:r>
      <w:r w:rsidR="009F5A6B">
        <w:t>Nursing Data Collection</w:t>
      </w:r>
      <w:r>
        <w:t>, Error Listing window</w:t>
      </w:r>
    </w:p>
    <w:p w14:paraId="79E99287" w14:textId="77777777" w:rsidR="00772DF7" w:rsidRDefault="00772DF7" w:rsidP="00772DF7">
      <w:pPr>
        <w:pStyle w:val="ListBullet2"/>
      </w:pPr>
      <w:r>
        <w:t>Once the pages are completed, the tab returns to gray.</w:t>
      </w:r>
    </w:p>
    <w:p w14:paraId="10A73C68" w14:textId="77777777" w:rsidR="00772DF7" w:rsidRDefault="00772DF7" w:rsidP="00B743E9">
      <w:pPr>
        <w:pStyle w:val="ListNumber3"/>
        <w:numPr>
          <w:ilvl w:val="0"/>
          <w:numId w:val="12"/>
        </w:numPr>
      </w:pPr>
      <w:r>
        <w:t>Double-click an item to go to the page that requires attention.</w:t>
      </w:r>
    </w:p>
    <w:p w14:paraId="7AC522E4" w14:textId="77777777" w:rsidR="00B25396" w:rsidRDefault="00772DF7" w:rsidP="00780D10">
      <w:pPr>
        <w:pStyle w:val="ListNumber3"/>
      </w:pPr>
      <w:r>
        <w:t xml:space="preserve">When all the errors are completed, select </w:t>
      </w:r>
      <w:r w:rsidRPr="00772DF7">
        <w:rPr>
          <w:b/>
        </w:rPr>
        <w:t>Upload Data</w:t>
      </w:r>
      <w:r>
        <w:t xml:space="preserve"> </w:t>
      </w:r>
      <w:r w:rsidRPr="003E5C8F">
        <w:t>again.</w:t>
      </w:r>
    </w:p>
    <w:p w14:paraId="77D87F1C" w14:textId="77777777" w:rsidR="00772DF7" w:rsidRPr="001648E6" w:rsidRDefault="00772DF7" w:rsidP="00967657">
      <w:pPr>
        <w:pStyle w:val="Heading3"/>
      </w:pPr>
      <w:bookmarkStart w:id="20" w:name="_Toc320197587"/>
      <w:r w:rsidRPr="001648E6">
        <w:t>Save and Exit</w:t>
      </w:r>
      <w:bookmarkEnd w:id="20"/>
    </w:p>
    <w:p w14:paraId="47913FCB" w14:textId="77777777" w:rsidR="00772DF7" w:rsidRPr="00BB4FCF" w:rsidRDefault="00772DF7" w:rsidP="00772DF7">
      <w:r>
        <w:t>To save data and temporarily leave the template:</w:t>
      </w:r>
    </w:p>
    <w:p w14:paraId="2A493ADF" w14:textId="77777777" w:rsidR="00772DF7" w:rsidRDefault="00772DF7" w:rsidP="00B743E9">
      <w:pPr>
        <w:pStyle w:val="ListNumber"/>
        <w:numPr>
          <w:ilvl w:val="0"/>
          <w:numId w:val="26"/>
        </w:numPr>
      </w:pPr>
      <w:r>
        <w:t>Open</w:t>
      </w:r>
      <w:r w:rsidRPr="007A3C99">
        <w:t xml:space="preserve"> the </w:t>
      </w:r>
      <w:r>
        <w:t>File menu on any tab.</w:t>
      </w:r>
    </w:p>
    <w:p w14:paraId="5664349C" w14:textId="77777777" w:rsidR="00772DF7" w:rsidRDefault="00772DF7" w:rsidP="00F83C19">
      <w:pPr>
        <w:pStyle w:val="ListNumber"/>
      </w:pPr>
      <w:r>
        <w:t xml:space="preserve">Select </w:t>
      </w:r>
      <w:r w:rsidRPr="00F83C19">
        <w:rPr>
          <w:b/>
        </w:rPr>
        <w:t>Save and Exit</w:t>
      </w:r>
      <w:r w:rsidRPr="007A3C99">
        <w:t>.</w:t>
      </w:r>
    </w:p>
    <w:p w14:paraId="5D4315F8" w14:textId="77777777" w:rsidR="004747F3" w:rsidRPr="00772DF7" w:rsidRDefault="00772DF7" w:rsidP="00F83C19">
      <w:pPr>
        <w:pStyle w:val="ListNumber"/>
      </w:pPr>
      <w:r>
        <w:t>When you re</w:t>
      </w:r>
      <w:r w:rsidR="00B3768F">
        <w:t>-</w:t>
      </w:r>
      <w:r>
        <w:t>open the template, your previously entered data is there.</w:t>
      </w:r>
    </w:p>
    <w:p w14:paraId="71AEA801" w14:textId="77777777" w:rsidR="00772DF7" w:rsidRPr="001648E6" w:rsidRDefault="00772DF7" w:rsidP="00F958AD">
      <w:pPr>
        <w:pStyle w:val="Heading3"/>
      </w:pPr>
      <w:bookmarkStart w:id="21" w:name="_Toc320197588"/>
      <w:r w:rsidRPr="00BB4FCF">
        <w:t>S</w:t>
      </w:r>
      <w:r w:rsidRPr="001648E6">
        <w:t>ave Now</w:t>
      </w:r>
      <w:bookmarkEnd w:id="21"/>
    </w:p>
    <w:p w14:paraId="54701131" w14:textId="77777777" w:rsidR="00772DF7" w:rsidRPr="00772DF7" w:rsidRDefault="00772DF7" w:rsidP="00772DF7">
      <w:r w:rsidRPr="00772DF7">
        <w:t>To save data, but not close the template and continue to enter data:</w:t>
      </w:r>
    </w:p>
    <w:p w14:paraId="6A50751E" w14:textId="77777777" w:rsidR="00772DF7" w:rsidRPr="00F958AD" w:rsidRDefault="00772DF7" w:rsidP="00B743E9">
      <w:pPr>
        <w:pStyle w:val="ListNumber"/>
        <w:numPr>
          <w:ilvl w:val="0"/>
          <w:numId w:val="27"/>
        </w:numPr>
      </w:pPr>
      <w:r w:rsidRPr="00F958AD">
        <w:t>Open the File menu on any tab.</w:t>
      </w:r>
    </w:p>
    <w:p w14:paraId="2BA9E474" w14:textId="77777777" w:rsidR="00F958AD" w:rsidRDefault="00772DF7" w:rsidP="00F83C19">
      <w:pPr>
        <w:pStyle w:val="ListNumber"/>
      </w:pPr>
      <w:r w:rsidRPr="00F958AD">
        <w:t xml:space="preserve">Select </w:t>
      </w:r>
      <w:r w:rsidRPr="00F958AD">
        <w:rPr>
          <w:b/>
        </w:rPr>
        <w:t>Save Now</w:t>
      </w:r>
      <w:r w:rsidRPr="00F958AD">
        <w:t>.</w:t>
      </w:r>
    </w:p>
    <w:p w14:paraId="2FAE06D7" w14:textId="77777777" w:rsidR="00B25396" w:rsidRPr="00772DF7" w:rsidRDefault="00F958AD" w:rsidP="00F83C19">
      <w:pPr>
        <w:pStyle w:val="ListNumber"/>
      </w:pPr>
      <w:r w:rsidRPr="00F958AD">
        <w:t>Con</w:t>
      </w:r>
      <w:r>
        <w:t>tinue to enter data for the current patient.</w:t>
      </w:r>
    </w:p>
    <w:p w14:paraId="424931A2" w14:textId="77777777" w:rsidR="00E44BCF" w:rsidRDefault="00E44BCF">
      <w:pPr>
        <w:tabs>
          <w:tab w:val="clear" w:pos="360"/>
          <w:tab w:val="clear" w:pos="720"/>
          <w:tab w:val="clear" w:pos="1080"/>
          <w:tab w:val="clear" w:pos="1440"/>
        </w:tabs>
        <w:rPr>
          <w:rFonts w:ascii="Arial" w:hAnsi="Arial" w:cs="Arial"/>
          <w:b/>
          <w:bCs/>
          <w:sz w:val="28"/>
          <w:szCs w:val="26"/>
        </w:rPr>
      </w:pPr>
      <w:r>
        <w:br w:type="page"/>
      </w:r>
    </w:p>
    <w:p w14:paraId="0D01F14A" w14:textId="77777777" w:rsidR="00772DF7" w:rsidRDefault="00772DF7" w:rsidP="00F958AD">
      <w:pPr>
        <w:pStyle w:val="Heading3"/>
        <w:rPr>
          <w:rStyle w:val="ListBulletChar"/>
        </w:rPr>
      </w:pPr>
      <w:bookmarkStart w:id="22" w:name="_Toc320197589"/>
      <w:r w:rsidRPr="009730E2">
        <w:t>Exit</w:t>
      </w:r>
      <w:bookmarkEnd w:id="22"/>
      <w:r w:rsidRPr="0055388E">
        <w:rPr>
          <w:rStyle w:val="ListBulletChar"/>
        </w:rPr>
        <w:t xml:space="preserve"> </w:t>
      </w:r>
    </w:p>
    <w:p w14:paraId="1E926AC4" w14:textId="77777777" w:rsidR="00772DF7" w:rsidRDefault="00772DF7" w:rsidP="003B355B">
      <w:pPr>
        <w:pStyle w:val="ListNumber"/>
        <w:numPr>
          <w:ilvl w:val="0"/>
          <w:numId w:val="28"/>
        </w:numPr>
      </w:pPr>
      <w:r w:rsidRPr="000746C0">
        <w:t xml:space="preserve">From any tab, click </w:t>
      </w:r>
      <w:r w:rsidRPr="003B355B">
        <w:rPr>
          <w:b/>
        </w:rPr>
        <w:t>X</w:t>
      </w:r>
      <w:r w:rsidRPr="000746C0">
        <w:t xml:space="preserve"> in the </w:t>
      </w:r>
      <w:r>
        <w:t>top</w:t>
      </w:r>
      <w:r w:rsidRPr="000746C0">
        <w:t xml:space="preserve"> right corner</w:t>
      </w:r>
      <w:r>
        <w:t xml:space="preserve"> of the window</w:t>
      </w:r>
      <w:r w:rsidRPr="000746C0">
        <w:t>.</w:t>
      </w:r>
      <w:r w:rsidR="00F958AD">
        <w:br/>
      </w:r>
      <w:r w:rsidR="00D8674E">
        <w:t>W</w:t>
      </w:r>
      <w:r w:rsidR="00F958AD" w:rsidRPr="00F958AD">
        <w:t>arning message displays</w:t>
      </w:r>
      <w:r w:rsidR="00F958AD">
        <w:t>.</w:t>
      </w:r>
    </w:p>
    <w:p w14:paraId="7216B498" w14:textId="345E5142" w:rsidR="00D8674E" w:rsidRDefault="00447A4F" w:rsidP="00D8674E">
      <w:pPr>
        <w:pStyle w:val="screen"/>
      </w:pPr>
      <w:r>
        <w:rPr>
          <w:noProof/>
        </w:rPr>
        <w:drawing>
          <wp:inline distT="0" distB="0" distL="0" distR="0" wp14:anchorId="52EE3FDD" wp14:editId="7D0E9B07">
            <wp:extent cx="1828800" cy="1002030"/>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002030"/>
                    </a:xfrm>
                    <a:prstGeom prst="rect">
                      <a:avLst/>
                    </a:prstGeom>
                    <a:noFill/>
                    <a:ln>
                      <a:noFill/>
                    </a:ln>
                  </pic:spPr>
                </pic:pic>
              </a:graphicData>
            </a:graphic>
          </wp:inline>
        </w:drawing>
      </w:r>
    </w:p>
    <w:p w14:paraId="6C1B31CA" w14:textId="77777777" w:rsidR="00D8674E" w:rsidRPr="00D8674E" w:rsidRDefault="00D8674E" w:rsidP="00D8674E">
      <w:pPr>
        <w:pStyle w:val="Caption"/>
      </w:pPr>
      <w:r>
        <w:t>Warning pop-up: Do you really wish to exit?</w:t>
      </w:r>
    </w:p>
    <w:p w14:paraId="6A51F4E9" w14:textId="77777777" w:rsidR="00967657" w:rsidRDefault="00F958AD" w:rsidP="00F83C19">
      <w:pPr>
        <w:pStyle w:val="ListNumber"/>
      </w:pPr>
      <w:r>
        <w:t xml:space="preserve">Click </w:t>
      </w:r>
      <w:r w:rsidRPr="00A0643E">
        <w:rPr>
          <w:b/>
        </w:rPr>
        <w:t>Yes</w:t>
      </w:r>
      <w:r>
        <w:t>.</w:t>
      </w:r>
    </w:p>
    <w:p w14:paraId="652D8973" w14:textId="77777777" w:rsidR="003B355B" w:rsidRDefault="003B355B" w:rsidP="00F83C19">
      <w:pPr>
        <w:pStyle w:val="ListNumber"/>
      </w:pPr>
      <w:r w:rsidRPr="000746C0">
        <w:t>From</w:t>
      </w:r>
      <w:r>
        <w:t xml:space="preserve"> any tab, open the File menu and click </w:t>
      </w:r>
      <w:r w:rsidRPr="00C34B02">
        <w:rPr>
          <w:b/>
        </w:rPr>
        <w:t>Exit</w:t>
      </w:r>
      <w:r>
        <w:t>.</w:t>
      </w:r>
      <w:r w:rsidR="00D8674E">
        <w:br/>
        <w:t>Warning message displays.</w:t>
      </w:r>
    </w:p>
    <w:p w14:paraId="1EFEF5D1" w14:textId="77777777" w:rsidR="00EB6A7A" w:rsidRPr="00224F0C" w:rsidRDefault="00D8674E" w:rsidP="00224F0C">
      <w:pPr>
        <w:pStyle w:val="ListNumber"/>
      </w:pPr>
      <w:r>
        <w:t xml:space="preserve">Click </w:t>
      </w:r>
      <w:r w:rsidRPr="009764C1">
        <w:rPr>
          <w:b/>
        </w:rPr>
        <w:t>Yes</w:t>
      </w:r>
      <w:r>
        <w:t>.</w:t>
      </w:r>
    </w:p>
    <w:p w14:paraId="36292220" w14:textId="77777777" w:rsidR="00967657" w:rsidRDefault="00967657" w:rsidP="00A0643E">
      <w:pPr>
        <w:pStyle w:val="Heading3"/>
      </w:pPr>
      <w:bookmarkStart w:id="23" w:name="_Toc320197590"/>
      <w:r w:rsidRPr="00B3768F">
        <w:t>Signing Notes</w:t>
      </w:r>
      <w:bookmarkEnd w:id="23"/>
    </w:p>
    <w:p w14:paraId="630EFF3D" w14:textId="77777777" w:rsidR="00967657" w:rsidRDefault="00A0643E" w:rsidP="00967657">
      <w:r>
        <w:t>Go to CPRS to s</w:t>
      </w:r>
      <w:r w:rsidR="00967657">
        <w:t xml:space="preserve">ign your </w:t>
      </w:r>
      <w:r w:rsidR="00967657" w:rsidRPr="00E51826">
        <w:rPr>
          <w:b/>
        </w:rPr>
        <w:t>uploaded</w:t>
      </w:r>
      <w:r w:rsidR="00967657">
        <w:t xml:space="preserve">, </w:t>
      </w:r>
      <w:r w:rsidR="00967657" w:rsidRPr="000904F6">
        <w:rPr>
          <w:i/>
        </w:rPr>
        <w:t>unsigned</w:t>
      </w:r>
      <w:r w:rsidR="00967657">
        <w:t xml:space="preserve"> notes.</w:t>
      </w:r>
    </w:p>
    <w:p w14:paraId="5162AA4A" w14:textId="77777777" w:rsidR="00967657" w:rsidRDefault="00967657" w:rsidP="00967657"/>
    <w:p w14:paraId="512BBEA2" w14:textId="77777777" w:rsidR="00967657" w:rsidRDefault="00967657" w:rsidP="00967657">
      <w:r>
        <w:t xml:space="preserve">You can also sign </w:t>
      </w:r>
      <w:r w:rsidRPr="000904F6">
        <w:rPr>
          <w:i/>
        </w:rPr>
        <w:t>unsigned</w:t>
      </w:r>
      <w:r>
        <w:t xml:space="preserve"> notes </w:t>
      </w:r>
      <w:r w:rsidR="00A0643E" w:rsidRPr="00A0643E">
        <w:rPr>
          <w:b/>
        </w:rPr>
        <w:t>after</w:t>
      </w:r>
      <w:r w:rsidR="00A0643E" w:rsidRPr="00EB6A7A">
        <w:rPr>
          <w:b/>
        </w:rPr>
        <w:t xml:space="preserve"> the upload</w:t>
      </w:r>
      <w:r w:rsidR="00A0643E">
        <w:t xml:space="preserve"> </w:t>
      </w:r>
      <w:r>
        <w:t xml:space="preserve">from </w:t>
      </w:r>
      <w:r w:rsidR="00A0643E">
        <w:t xml:space="preserve">the View Text tab </w:t>
      </w:r>
      <w:r>
        <w:t>in the template.</w:t>
      </w:r>
    </w:p>
    <w:p w14:paraId="163D4052" w14:textId="77777777" w:rsidR="00967657" w:rsidRDefault="00A0643E" w:rsidP="00B743E9">
      <w:pPr>
        <w:pStyle w:val="ListNumber"/>
        <w:numPr>
          <w:ilvl w:val="0"/>
          <w:numId w:val="29"/>
        </w:numPr>
      </w:pPr>
      <w:r>
        <w:t xml:space="preserve">Click </w:t>
      </w:r>
      <w:r w:rsidRPr="00F83C19">
        <w:rPr>
          <w:b/>
        </w:rPr>
        <w:t>View Text</w:t>
      </w:r>
      <w:r w:rsidR="00967657">
        <w:t>.</w:t>
      </w:r>
    </w:p>
    <w:p w14:paraId="46D939BE" w14:textId="25644897" w:rsidR="00967657" w:rsidRDefault="00447A4F" w:rsidP="00F83C19">
      <w:pPr>
        <w:pStyle w:val="screen"/>
      </w:pPr>
      <w:r>
        <w:rPr>
          <w:noProof/>
        </w:rPr>
        <w:drawing>
          <wp:inline distT="0" distB="0" distL="0" distR="0" wp14:anchorId="1914D2CF" wp14:editId="67C255D9">
            <wp:extent cx="4572000" cy="3180715"/>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16891175" w14:textId="77777777" w:rsidR="00967657" w:rsidRPr="00F83C19" w:rsidRDefault="00967657" w:rsidP="00F83C19">
      <w:pPr>
        <w:pStyle w:val="Caption"/>
      </w:pPr>
      <w:r w:rsidRPr="00F83C19">
        <w:t xml:space="preserve">Admission – Nursing Data Collection, View Text </w:t>
      </w:r>
      <w:r w:rsidR="002564CD">
        <w:t>t</w:t>
      </w:r>
      <w:r w:rsidRPr="00F83C19">
        <w:t>ab</w:t>
      </w:r>
      <w:r w:rsidR="006365DA" w:rsidRPr="00F83C19">
        <w:t xml:space="preserve"> after </w:t>
      </w:r>
      <w:r w:rsidR="002564CD">
        <w:t>u</w:t>
      </w:r>
      <w:r w:rsidR="006365DA" w:rsidRPr="00F83C19">
        <w:t>pload</w:t>
      </w:r>
    </w:p>
    <w:p w14:paraId="236F6A68" w14:textId="77777777" w:rsidR="00E44BCF" w:rsidRDefault="00E44BCF">
      <w:pPr>
        <w:tabs>
          <w:tab w:val="clear" w:pos="360"/>
          <w:tab w:val="clear" w:pos="720"/>
          <w:tab w:val="clear" w:pos="1080"/>
          <w:tab w:val="clear" w:pos="1440"/>
        </w:tabs>
        <w:rPr>
          <w:rFonts w:eastAsia="Arial Unicode MS"/>
        </w:rPr>
      </w:pPr>
      <w:r>
        <w:br w:type="page"/>
      </w:r>
    </w:p>
    <w:p w14:paraId="0451D467" w14:textId="77777777" w:rsidR="00967657" w:rsidRDefault="00967657" w:rsidP="00F83C19">
      <w:pPr>
        <w:pStyle w:val="ListNumber"/>
      </w:pPr>
      <w:r>
        <w:t xml:space="preserve">Click </w:t>
      </w:r>
      <w:r w:rsidRPr="00F83C19">
        <w:rPr>
          <w:b/>
        </w:rPr>
        <w:t>Sign Note/Consults</w:t>
      </w:r>
      <w:r>
        <w:t>.</w:t>
      </w:r>
    </w:p>
    <w:p w14:paraId="524E24DF" w14:textId="105E5C7C" w:rsidR="00967657" w:rsidRDefault="00447A4F" w:rsidP="00F83C19">
      <w:pPr>
        <w:pStyle w:val="screen"/>
      </w:pPr>
      <w:r>
        <w:rPr>
          <w:noProof/>
        </w:rPr>
        <w:drawing>
          <wp:inline distT="0" distB="0" distL="0" distR="0" wp14:anchorId="4EE81AA7" wp14:editId="3ACAC7C3">
            <wp:extent cx="4572000" cy="683895"/>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83895"/>
                    </a:xfrm>
                    <a:prstGeom prst="rect">
                      <a:avLst/>
                    </a:prstGeom>
                    <a:noFill/>
                    <a:ln>
                      <a:noFill/>
                    </a:ln>
                  </pic:spPr>
                </pic:pic>
              </a:graphicData>
            </a:graphic>
          </wp:inline>
        </w:drawing>
      </w:r>
    </w:p>
    <w:p w14:paraId="1AE9545C" w14:textId="77777777" w:rsidR="00967657" w:rsidRPr="00E648FB" w:rsidRDefault="00967657" w:rsidP="00F83C19">
      <w:pPr>
        <w:pStyle w:val="Caption"/>
      </w:pPr>
      <w:r w:rsidRPr="00E648FB">
        <w:t>Admission – Nursing Data Collection</w:t>
      </w:r>
      <w:r w:rsidR="00EB6A7A">
        <w:t xml:space="preserve"> with</w:t>
      </w:r>
      <w:r w:rsidRPr="00E648FB">
        <w:t xml:space="preserve"> </w:t>
      </w:r>
      <w:r>
        <w:t xml:space="preserve">Sign Note/Consults </w:t>
      </w:r>
      <w:r w:rsidR="00EB6A7A">
        <w:t>b</w:t>
      </w:r>
      <w:r>
        <w:t>utton</w:t>
      </w:r>
    </w:p>
    <w:p w14:paraId="0455FCA1" w14:textId="77777777" w:rsidR="00967657" w:rsidRDefault="00967657" w:rsidP="00F83C19">
      <w:pPr>
        <w:pStyle w:val="ListNumber"/>
      </w:pPr>
      <w:r>
        <w:t xml:space="preserve">Enter </w:t>
      </w:r>
      <w:r w:rsidR="00EB6A7A">
        <w:t xml:space="preserve">your </w:t>
      </w:r>
      <w:r>
        <w:t xml:space="preserve">electronic signature and click </w:t>
      </w:r>
      <w:r w:rsidRPr="00EB6A7A">
        <w:rPr>
          <w:b/>
        </w:rPr>
        <w:t>Accept e</w:t>
      </w:r>
      <w:r w:rsidR="00037632">
        <w:rPr>
          <w:b/>
        </w:rPr>
        <w:t>-</w:t>
      </w:r>
      <w:r w:rsidRPr="00EB6A7A">
        <w:rPr>
          <w:b/>
        </w:rPr>
        <w:t>sig</w:t>
      </w:r>
      <w:r>
        <w:t>.</w:t>
      </w:r>
    </w:p>
    <w:p w14:paraId="71C97098" w14:textId="77777777" w:rsidR="00967657" w:rsidRPr="003E212B" w:rsidRDefault="005E49BC" w:rsidP="00F83C19">
      <w:pPr>
        <w:pStyle w:val="ListNumber"/>
      </w:pPr>
      <w:r>
        <w:t>T</w:t>
      </w:r>
      <w:r w:rsidR="00EF17CF">
        <w:t xml:space="preserve">o </w:t>
      </w:r>
      <w:r w:rsidR="00F83C19">
        <w:t>prevent</w:t>
      </w:r>
      <w:r w:rsidR="00EF17CF">
        <w:t xml:space="preserve"> the signing of an uploaded note</w:t>
      </w:r>
      <w:r>
        <w:t xml:space="preserve">, click </w:t>
      </w:r>
      <w:r w:rsidRPr="00EF17CF">
        <w:rPr>
          <w:b/>
        </w:rPr>
        <w:t>Cancel e</w:t>
      </w:r>
      <w:r w:rsidR="00037632">
        <w:rPr>
          <w:b/>
        </w:rPr>
        <w:t>-</w:t>
      </w:r>
      <w:r w:rsidRPr="00EF17CF">
        <w:rPr>
          <w:b/>
        </w:rPr>
        <w:t>sig</w:t>
      </w:r>
      <w:r w:rsidR="00EF17CF">
        <w:t>.</w:t>
      </w:r>
    </w:p>
    <w:p w14:paraId="57F17BB1" w14:textId="77777777" w:rsidR="00983106" w:rsidRDefault="00261297" w:rsidP="00261297">
      <w:pPr>
        <w:pStyle w:val="Heading2"/>
      </w:pPr>
      <w:bookmarkStart w:id="24" w:name="_Toc320197591"/>
      <w:r>
        <w:t xml:space="preserve">Working in the </w:t>
      </w:r>
      <w:r w:rsidR="00983106">
        <w:t>Template</w:t>
      </w:r>
      <w:bookmarkEnd w:id="24"/>
    </w:p>
    <w:p w14:paraId="66231488" w14:textId="77777777" w:rsidR="00983106" w:rsidRDefault="00983106" w:rsidP="00B743E9">
      <w:pPr>
        <w:pStyle w:val="ListNumber"/>
        <w:numPr>
          <w:ilvl w:val="0"/>
          <w:numId w:val="30"/>
        </w:numPr>
      </w:pPr>
      <w:r w:rsidRPr="005063A0">
        <w:t>To complete the template, move through the fields from left to right and then down.</w:t>
      </w:r>
    </w:p>
    <w:p w14:paraId="6AD7A070" w14:textId="77777777" w:rsidR="00983106" w:rsidRDefault="00983106" w:rsidP="00F83C19">
      <w:pPr>
        <w:pStyle w:val="ListNumber"/>
      </w:pPr>
      <w:r>
        <w:t>The active page displays first and the page tab is white.</w:t>
      </w:r>
    </w:p>
    <w:p w14:paraId="6D32CC44" w14:textId="77777777" w:rsidR="00983106" w:rsidRDefault="00983106" w:rsidP="00F83C19">
      <w:pPr>
        <w:pStyle w:val="ListNumber"/>
      </w:pPr>
      <w:r w:rsidRPr="005063A0">
        <w:t xml:space="preserve">Each field with an asterisk (*) must have an entry. </w:t>
      </w:r>
    </w:p>
    <w:p w14:paraId="50D335FA" w14:textId="77777777" w:rsidR="006C587C" w:rsidRDefault="00983106" w:rsidP="00F83C19">
      <w:pPr>
        <w:pStyle w:val="ListNumber"/>
      </w:pPr>
      <w:r w:rsidRPr="005063A0">
        <w:t xml:space="preserve">A field without an asterisk is optional. </w:t>
      </w:r>
    </w:p>
    <w:p w14:paraId="51CA999A" w14:textId="77777777" w:rsidR="00BD2A0F" w:rsidRDefault="00983106" w:rsidP="00F83C19">
      <w:pPr>
        <w:pStyle w:val="ListNumber"/>
      </w:pPr>
      <w:r>
        <w:t>Y</w:t>
      </w:r>
      <w:r w:rsidRPr="005063A0">
        <w:t>ou must enter optional information where appropriate for the patient.</w:t>
      </w:r>
    </w:p>
    <w:p w14:paraId="6473845B" w14:textId="77777777" w:rsidR="00A13ECB" w:rsidRPr="007A3C99" w:rsidRDefault="00967657" w:rsidP="00CA61D0">
      <w:pPr>
        <w:pStyle w:val="Heading3"/>
      </w:pPr>
      <w:bookmarkStart w:id="25" w:name="_Toc287826016"/>
      <w:bookmarkStart w:id="26" w:name="_Toc320197592"/>
      <w:r>
        <w:t xml:space="preserve">Moving through the Template </w:t>
      </w:r>
      <w:r w:rsidR="00CA61D0">
        <w:t>with a</w:t>
      </w:r>
      <w:r>
        <w:t xml:space="preserve"> Mouse</w:t>
      </w:r>
      <w:bookmarkEnd w:id="25"/>
      <w:bookmarkEnd w:id="26"/>
    </w:p>
    <w:p w14:paraId="3EA987FA" w14:textId="77777777" w:rsidR="00A13ECB" w:rsidRDefault="00A13ECB" w:rsidP="00B743E9">
      <w:pPr>
        <w:pStyle w:val="ListNumber"/>
        <w:numPr>
          <w:ilvl w:val="0"/>
          <w:numId w:val="31"/>
        </w:numPr>
      </w:pPr>
      <w:r w:rsidRPr="007A3C99">
        <w:t xml:space="preserve">Click </w:t>
      </w:r>
      <w:r>
        <w:t>a</w:t>
      </w:r>
      <w:r w:rsidRPr="007A3C99">
        <w:t xml:space="preserve"> tab</w:t>
      </w:r>
      <w:r>
        <w:t xml:space="preserve"> at the bottom </w:t>
      </w:r>
      <w:r w:rsidR="0080342D">
        <w:t xml:space="preserve">of any </w:t>
      </w:r>
      <w:r>
        <w:t xml:space="preserve">of the </w:t>
      </w:r>
      <w:r w:rsidR="004747F3">
        <w:t xml:space="preserve">Admission - </w:t>
      </w:r>
      <w:r w:rsidR="00570815">
        <w:t>Nursing Data Collection</w:t>
      </w:r>
      <w:r w:rsidR="0080342D">
        <w:t xml:space="preserve"> windows</w:t>
      </w:r>
      <w:r w:rsidRPr="007A3C99">
        <w:t>.</w:t>
      </w:r>
      <w:r w:rsidR="0080342D">
        <w:br/>
        <w:t>The selected tab opens.</w:t>
      </w:r>
    </w:p>
    <w:p w14:paraId="08D25166" w14:textId="6D7355F7" w:rsidR="00603D45" w:rsidRDefault="00447A4F" w:rsidP="00603D45">
      <w:pPr>
        <w:pStyle w:val="screen"/>
      </w:pPr>
      <w:r>
        <w:rPr>
          <w:noProof/>
        </w:rPr>
        <w:drawing>
          <wp:inline distT="0" distB="0" distL="0" distR="0" wp14:anchorId="39534F23" wp14:editId="14DC9601">
            <wp:extent cx="4572000" cy="54038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540385"/>
                    </a:xfrm>
                    <a:prstGeom prst="rect">
                      <a:avLst/>
                    </a:prstGeom>
                    <a:noFill/>
                    <a:ln>
                      <a:noFill/>
                    </a:ln>
                  </pic:spPr>
                </pic:pic>
              </a:graphicData>
            </a:graphic>
          </wp:inline>
        </w:drawing>
      </w:r>
    </w:p>
    <w:p w14:paraId="078965CA" w14:textId="77777777" w:rsidR="00603D45" w:rsidRDefault="00603D45" w:rsidP="00603D45">
      <w:pPr>
        <w:pStyle w:val="Caption"/>
      </w:pPr>
      <w:r>
        <w:t>Admission – Nursing Data Collection tabs</w:t>
      </w:r>
    </w:p>
    <w:p w14:paraId="3D129E8B" w14:textId="77777777" w:rsidR="00E44BCF" w:rsidRDefault="00E44BCF">
      <w:pPr>
        <w:tabs>
          <w:tab w:val="clear" w:pos="360"/>
          <w:tab w:val="clear" w:pos="720"/>
          <w:tab w:val="clear" w:pos="1080"/>
          <w:tab w:val="clear" w:pos="1440"/>
        </w:tabs>
        <w:rPr>
          <w:rFonts w:eastAsia="Arial Unicode MS"/>
        </w:rPr>
      </w:pPr>
      <w:r>
        <w:br w:type="page"/>
      </w:r>
    </w:p>
    <w:p w14:paraId="0E592220" w14:textId="77777777" w:rsidR="0080342D" w:rsidRPr="0080342D" w:rsidRDefault="0080342D" w:rsidP="00F83C19">
      <w:pPr>
        <w:pStyle w:val="ListNumber"/>
      </w:pPr>
      <w:r>
        <w:t>Open</w:t>
      </w:r>
      <w:r w:rsidRPr="007A3C99">
        <w:t xml:space="preserve"> </w:t>
      </w:r>
      <w:r>
        <w:t xml:space="preserve">the </w:t>
      </w:r>
      <w:r w:rsidRPr="007A3C99">
        <w:t xml:space="preserve">Tabs </w:t>
      </w:r>
      <w:r>
        <w:t>m</w:t>
      </w:r>
      <w:r w:rsidRPr="007A3C99">
        <w:t>enu</w:t>
      </w:r>
      <w:r>
        <w:t xml:space="preserve"> and</w:t>
      </w:r>
      <w:r w:rsidRPr="007A3C99">
        <w:t xml:space="preserve"> select </w:t>
      </w:r>
      <w:r>
        <w:t>a tab from the list.</w:t>
      </w:r>
      <w:r>
        <w:br/>
        <w:t>The selected tab opens.</w:t>
      </w:r>
    </w:p>
    <w:p w14:paraId="0C7EE11F" w14:textId="5FDD0C1C" w:rsidR="00D458FA" w:rsidRDefault="00447A4F" w:rsidP="002A2287">
      <w:pPr>
        <w:pStyle w:val="screen"/>
      </w:pPr>
      <w:r>
        <w:rPr>
          <w:noProof/>
        </w:rPr>
        <w:drawing>
          <wp:inline distT="0" distB="0" distL="0" distR="0" wp14:anchorId="4C0FBCB8" wp14:editId="1E814266">
            <wp:extent cx="1828800" cy="270319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2703195"/>
                    </a:xfrm>
                    <a:prstGeom prst="rect">
                      <a:avLst/>
                    </a:prstGeom>
                    <a:noFill/>
                    <a:ln>
                      <a:noFill/>
                    </a:ln>
                  </pic:spPr>
                </pic:pic>
              </a:graphicData>
            </a:graphic>
          </wp:inline>
        </w:drawing>
      </w:r>
    </w:p>
    <w:p w14:paraId="7A8F1E47" w14:textId="77777777" w:rsidR="002A2287" w:rsidRPr="002A2287" w:rsidRDefault="00435F68" w:rsidP="002A2287">
      <w:pPr>
        <w:pStyle w:val="Caption"/>
      </w:pPr>
      <w:r>
        <w:t xml:space="preserve">Admission – Nursing Data Collection </w:t>
      </w:r>
      <w:r w:rsidR="00F40861">
        <w:t>T</w:t>
      </w:r>
      <w:r w:rsidR="002A2287">
        <w:t>abs menu</w:t>
      </w:r>
    </w:p>
    <w:p w14:paraId="5F897696" w14:textId="77777777" w:rsidR="0080342D" w:rsidRDefault="0080342D" w:rsidP="00CA61D0">
      <w:pPr>
        <w:pStyle w:val="Heading3"/>
      </w:pPr>
      <w:bookmarkStart w:id="27" w:name="_Toc283040082"/>
      <w:bookmarkStart w:id="28" w:name="_Toc320197593"/>
      <w:bookmarkStart w:id="29" w:name="_Toc242249228"/>
      <w:bookmarkStart w:id="30" w:name="_Toc254691273"/>
      <w:r>
        <w:t>Moving through the Template without a Mouse</w:t>
      </w:r>
      <w:bookmarkEnd w:id="27"/>
      <w:bookmarkEnd w:id="28"/>
    </w:p>
    <w:p w14:paraId="37974ECE" w14:textId="77777777" w:rsidR="0080342D" w:rsidRDefault="0080342D" w:rsidP="00CA61D0">
      <w:pPr>
        <w:pStyle w:val="Heading4"/>
      </w:pPr>
      <w:bookmarkStart w:id="31" w:name="_Toc283040083"/>
      <w:bookmarkStart w:id="32" w:name="_Toc320197594"/>
      <w:r>
        <w:t>Ctrl-Alt Keys</w:t>
      </w:r>
      <w:bookmarkEnd w:id="31"/>
      <w:bookmarkEnd w:id="32"/>
    </w:p>
    <w:p w14:paraId="42B70768" w14:textId="77777777" w:rsidR="0080342D" w:rsidRDefault="0080342D" w:rsidP="0080342D">
      <w:r w:rsidRPr="00335EC8">
        <w:t xml:space="preserve">You can </w:t>
      </w:r>
      <w:r>
        <w:t xml:space="preserve">move from tab to tab </w:t>
      </w:r>
      <w:r w:rsidRPr="00335EC8">
        <w:t xml:space="preserve">using </w:t>
      </w:r>
      <w:r w:rsidRPr="00B60319">
        <w:rPr>
          <w:b/>
        </w:rPr>
        <w:t>Ctrl+Alt+&lt;letter&gt;</w:t>
      </w:r>
      <w:r w:rsidRPr="00335EC8">
        <w:t xml:space="preserve">. </w:t>
      </w:r>
      <w:r>
        <w:t>T</w:t>
      </w:r>
      <w:r w:rsidRPr="00335EC8">
        <w:t xml:space="preserve">he list </w:t>
      </w:r>
      <w:r>
        <w:t>contains the keys to use for each of the tabs.</w:t>
      </w:r>
    </w:p>
    <w:p w14:paraId="02A40111" w14:textId="77777777" w:rsidR="0080342D" w:rsidRDefault="0080342D" w:rsidP="0080342D"/>
    <w:tbl>
      <w:tblPr>
        <w:tblW w:w="57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956"/>
        <w:gridCol w:w="2804"/>
      </w:tblGrid>
      <w:tr w:rsidR="0080342D" w:rsidRPr="00335EC8" w14:paraId="1FDD6126" w14:textId="77777777" w:rsidTr="00BD2A0F">
        <w:tc>
          <w:tcPr>
            <w:tcW w:w="2956" w:type="dxa"/>
          </w:tcPr>
          <w:p w14:paraId="68C9AC4F" w14:textId="77777777" w:rsidR="0080342D" w:rsidRPr="00335EC8" w:rsidRDefault="0080342D" w:rsidP="00537929">
            <w:pPr>
              <w:pStyle w:val="TableHdg"/>
            </w:pPr>
            <w:r w:rsidRPr="00335EC8">
              <w:t>T</w:t>
            </w:r>
            <w:r>
              <w:t>ab</w:t>
            </w:r>
          </w:p>
        </w:tc>
        <w:tc>
          <w:tcPr>
            <w:tcW w:w="2804" w:type="dxa"/>
          </w:tcPr>
          <w:p w14:paraId="1BE44951" w14:textId="77777777" w:rsidR="0080342D" w:rsidRPr="00335EC8" w:rsidRDefault="0080342D" w:rsidP="00537929">
            <w:pPr>
              <w:pStyle w:val="TableHdg"/>
            </w:pPr>
            <w:r>
              <w:t>Keys</w:t>
            </w:r>
          </w:p>
        </w:tc>
      </w:tr>
      <w:tr w:rsidR="0080342D" w:rsidRPr="00335EC8" w14:paraId="5F8F6D4E" w14:textId="77777777" w:rsidTr="00BD2A0F">
        <w:tc>
          <w:tcPr>
            <w:tcW w:w="2956" w:type="dxa"/>
          </w:tcPr>
          <w:p w14:paraId="0AE4B58A" w14:textId="77777777" w:rsidR="0080342D" w:rsidRPr="00335EC8" w:rsidRDefault="0080342D" w:rsidP="00537929">
            <w:pPr>
              <w:pStyle w:val="TableText"/>
            </w:pPr>
            <w:r w:rsidRPr="00335EC8">
              <w:t>Belongings</w:t>
            </w:r>
          </w:p>
        </w:tc>
        <w:tc>
          <w:tcPr>
            <w:tcW w:w="2804" w:type="dxa"/>
          </w:tcPr>
          <w:p w14:paraId="03153498" w14:textId="77777777" w:rsidR="0080342D" w:rsidRPr="00335EC8" w:rsidRDefault="0080342D" w:rsidP="00723393">
            <w:pPr>
              <w:pStyle w:val="TableText"/>
            </w:pPr>
            <w:r w:rsidRPr="00335EC8">
              <w:t>C</w:t>
            </w:r>
            <w:r w:rsidR="00723393">
              <w:t>t</w:t>
            </w:r>
            <w:r w:rsidRPr="00335EC8">
              <w:t>rl+Alt+B</w:t>
            </w:r>
          </w:p>
        </w:tc>
      </w:tr>
      <w:tr w:rsidR="0080342D" w:rsidRPr="00335EC8" w14:paraId="213EB4EA" w14:textId="77777777" w:rsidTr="00BD2A0F">
        <w:tc>
          <w:tcPr>
            <w:tcW w:w="2956" w:type="dxa"/>
          </w:tcPr>
          <w:p w14:paraId="1C612B1F" w14:textId="77777777" w:rsidR="0080342D" w:rsidRPr="00335EC8" w:rsidRDefault="0080342D" w:rsidP="00537929">
            <w:pPr>
              <w:pStyle w:val="TableText"/>
            </w:pPr>
            <w:r w:rsidRPr="00335EC8">
              <w:t>Orientation</w:t>
            </w:r>
          </w:p>
        </w:tc>
        <w:tc>
          <w:tcPr>
            <w:tcW w:w="2804" w:type="dxa"/>
          </w:tcPr>
          <w:p w14:paraId="56C01050" w14:textId="77777777" w:rsidR="0080342D" w:rsidRPr="00335EC8" w:rsidRDefault="00723393" w:rsidP="00537929">
            <w:pPr>
              <w:pStyle w:val="TableText"/>
            </w:pPr>
            <w:r w:rsidRPr="00335EC8">
              <w:t>C</w:t>
            </w:r>
            <w:r>
              <w:t>t</w:t>
            </w:r>
            <w:r w:rsidRPr="00335EC8">
              <w:t xml:space="preserve">rl </w:t>
            </w:r>
            <w:r w:rsidR="0080342D" w:rsidRPr="00335EC8">
              <w:t>+Alt+O</w:t>
            </w:r>
          </w:p>
        </w:tc>
      </w:tr>
      <w:tr w:rsidR="0080342D" w:rsidRPr="00335EC8" w14:paraId="3BEE8C08" w14:textId="77777777" w:rsidTr="00BD2A0F">
        <w:tc>
          <w:tcPr>
            <w:tcW w:w="2956" w:type="dxa"/>
          </w:tcPr>
          <w:p w14:paraId="7DAF4567" w14:textId="77777777" w:rsidR="0080342D" w:rsidRPr="00335EC8" w:rsidRDefault="0080342D" w:rsidP="00537929">
            <w:pPr>
              <w:pStyle w:val="TableText"/>
            </w:pPr>
            <w:r w:rsidRPr="00335EC8">
              <w:t>Vital Signs</w:t>
            </w:r>
          </w:p>
        </w:tc>
        <w:tc>
          <w:tcPr>
            <w:tcW w:w="2804" w:type="dxa"/>
          </w:tcPr>
          <w:p w14:paraId="48067CCC" w14:textId="77777777" w:rsidR="0080342D" w:rsidRPr="00335EC8" w:rsidRDefault="00723393" w:rsidP="00537929">
            <w:pPr>
              <w:pStyle w:val="TableText"/>
            </w:pPr>
            <w:r w:rsidRPr="00335EC8">
              <w:t>C</w:t>
            </w:r>
            <w:r>
              <w:t>t</w:t>
            </w:r>
            <w:r w:rsidRPr="00335EC8">
              <w:t xml:space="preserve">rl </w:t>
            </w:r>
            <w:r w:rsidR="0080342D" w:rsidRPr="00335EC8">
              <w:t>+Alt+U</w:t>
            </w:r>
          </w:p>
        </w:tc>
      </w:tr>
      <w:tr w:rsidR="0080342D" w:rsidRPr="00335EC8" w14:paraId="04B861B1" w14:textId="77777777" w:rsidTr="00BD2A0F">
        <w:tc>
          <w:tcPr>
            <w:tcW w:w="2956" w:type="dxa"/>
          </w:tcPr>
          <w:p w14:paraId="497ED44A" w14:textId="77777777" w:rsidR="0080342D" w:rsidRPr="00335EC8" w:rsidRDefault="0080342D" w:rsidP="00537929">
            <w:pPr>
              <w:pStyle w:val="TableText"/>
            </w:pPr>
            <w:r w:rsidRPr="00335EC8">
              <w:t>View Text</w:t>
            </w:r>
          </w:p>
        </w:tc>
        <w:tc>
          <w:tcPr>
            <w:tcW w:w="2804" w:type="dxa"/>
          </w:tcPr>
          <w:p w14:paraId="21A2FC5E" w14:textId="77777777" w:rsidR="0080342D" w:rsidRPr="00335EC8" w:rsidRDefault="00723393" w:rsidP="00537929">
            <w:pPr>
              <w:pStyle w:val="TableText"/>
            </w:pPr>
            <w:r w:rsidRPr="00335EC8">
              <w:t>C</w:t>
            </w:r>
            <w:r>
              <w:t>t</w:t>
            </w:r>
            <w:r w:rsidRPr="00335EC8">
              <w:t xml:space="preserve">rl </w:t>
            </w:r>
            <w:r w:rsidR="0080342D" w:rsidRPr="00335EC8">
              <w:t>+Alt+V</w:t>
            </w:r>
          </w:p>
        </w:tc>
      </w:tr>
    </w:tbl>
    <w:p w14:paraId="308877FA" w14:textId="77777777" w:rsidR="00E44BCF" w:rsidRDefault="00E44BCF" w:rsidP="00CA61D0">
      <w:pPr>
        <w:pStyle w:val="Heading4"/>
      </w:pPr>
    </w:p>
    <w:p w14:paraId="7E6F7FE4" w14:textId="77777777" w:rsidR="00E44BCF" w:rsidRDefault="00E44BCF" w:rsidP="00E44BCF">
      <w:pPr>
        <w:rPr>
          <w:rFonts w:ascii="Arial" w:hAnsi="Arial"/>
          <w:sz w:val="24"/>
        </w:rPr>
      </w:pPr>
      <w:r>
        <w:br w:type="page"/>
      </w:r>
    </w:p>
    <w:p w14:paraId="168A5860" w14:textId="77777777" w:rsidR="00BD2A0F" w:rsidRDefault="00BD2A0F" w:rsidP="00CA61D0">
      <w:pPr>
        <w:pStyle w:val="Heading4"/>
      </w:pPr>
      <w:bookmarkStart w:id="33" w:name="_Toc320197595"/>
      <w:r>
        <w:t>Go to radiogroup</w:t>
      </w:r>
      <w:bookmarkEnd w:id="33"/>
    </w:p>
    <w:p w14:paraId="546D08CE" w14:textId="77777777" w:rsidR="00BD2A0F" w:rsidRPr="0080342D" w:rsidRDefault="00BD2A0F" w:rsidP="00BD2A0F">
      <w:r>
        <w:t xml:space="preserve">The </w:t>
      </w:r>
      <w:r w:rsidRPr="000D151A">
        <w:rPr>
          <w:b/>
        </w:rPr>
        <w:t>Go to radiogroup:</w:t>
      </w:r>
      <w:r>
        <w:t xml:space="preserve"> is designed to navigate the templates with keyboard commands, when the mouse stops working during a patient assessment. It also satisfies the 508-compliant requirement, </w:t>
      </w:r>
      <w:r>
        <w:rPr>
          <w:color w:val="000000"/>
        </w:rPr>
        <w:t>u</w:t>
      </w:r>
      <w:r w:rsidRPr="00781B9A">
        <w:rPr>
          <w:color w:val="000000"/>
        </w:rPr>
        <w:t>nder Section 508 of the Rehabilitation Act</w:t>
      </w:r>
      <w:r>
        <w:rPr>
          <w:color w:val="000000"/>
        </w:rPr>
        <w:t>,</w:t>
      </w:r>
      <w:r>
        <w:t xml:space="preserve"> to be able to navigate the templates without using a mouse. </w:t>
      </w:r>
    </w:p>
    <w:p w14:paraId="75F7ADEF" w14:textId="663B8793" w:rsidR="00BD2A0F" w:rsidRPr="005C5FDC" w:rsidRDefault="00447A4F" w:rsidP="00BD2A0F">
      <w:pPr>
        <w:pStyle w:val="screen"/>
      </w:pPr>
      <w:r>
        <w:rPr>
          <w:noProof/>
        </w:rPr>
        <w:drawing>
          <wp:inline distT="0" distB="0" distL="0" distR="0" wp14:anchorId="12C7B1DE" wp14:editId="61466FCA">
            <wp:extent cx="2743200" cy="588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588645"/>
                    </a:xfrm>
                    <a:prstGeom prst="rect">
                      <a:avLst/>
                    </a:prstGeom>
                    <a:noFill/>
                    <a:ln>
                      <a:noFill/>
                    </a:ln>
                  </pic:spPr>
                </pic:pic>
              </a:graphicData>
            </a:graphic>
          </wp:inline>
        </w:drawing>
      </w:r>
    </w:p>
    <w:p w14:paraId="39D8A7A1" w14:textId="77777777" w:rsidR="00BD2A0F" w:rsidRPr="00E87EC0" w:rsidRDefault="00BD2A0F" w:rsidP="00BD2A0F">
      <w:pPr>
        <w:pStyle w:val="Caption"/>
      </w:pPr>
      <w:r>
        <w:t>Go button</w:t>
      </w:r>
    </w:p>
    <w:p w14:paraId="47A3A46E" w14:textId="77777777" w:rsidR="00BD2A0F" w:rsidRDefault="00BD2A0F" w:rsidP="00B743E9">
      <w:pPr>
        <w:pStyle w:val="ListNumber"/>
        <w:numPr>
          <w:ilvl w:val="0"/>
          <w:numId w:val="32"/>
        </w:numPr>
      </w:pPr>
      <w:r>
        <w:t>Use the Tab key to move to the bottom of the page.</w:t>
      </w:r>
    </w:p>
    <w:p w14:paraId="6BE7DABD" w14:textId="77777777" w:rsidR="00BD2A0F" w:rsidRDefault="00BD2A0F" w:rsidP="00F83C19">
      <w:pPr>
        <w:pStyle w:val="ListNumber"/>
      </w:pPr>
      <w:r>
        <w:t xml:space="preserve">Use the arrow keys to move up/down in the </w:t>
      </w:r>
      <w:r w:rsidRPr="00A41765">
        <w:rPr>
          <w:b/>
        </w:rPr>
        <w:t xml:space="preserve">Go to radiogroup: </w:t>
      </w:r>
      <w:r>
        <w:t>list.</w:t>
      </w:r>
    </w:p>
    <w:p w14:paraId="38BF6924" w14:textId="77777777" w:rsidR="00BD2A0F" w:rsidRDefault="00BD2A0F" w:rsidP="00F83C19">
      <w:pPr>
        <w:pStyle w:val="ListNumber"/>
      </w:pPr>
      <w:r>
        <w:t xml:space="preserve">Click </w:t>
      </w:r>
      <w:r w:rsidRPr="00A41765">
        <w:rPr>
          <w:b/>
        </w:rPr>
        <w:t>Go</w:t>
      </w:r>
      <w:r>
        <w:t>.</w:t>
      </w:r>
    </w:p>
    <w:p w14:paraId="223153E2" w14:textId="77777777" w:rsidR="00BD2A0F" w:rsidRDefault="009F43C5" w:rsidP="00BD2A0F">
      <w:r>
        <w:t>o</w:t>
      </w:r>
      <w:r w:rsidR="00BD2A0F">
        <w:t>r</w:t>
      </w:r>
    </w:p>
    <w:p w14:paraId="596BDBB8" w14:textId="77777777" w:rsidR="00BD2A0F" w:rsidRDefault="00BD2A0F" w:rsidP="00B743E9">
      <w:pPr>
        <w:pStyle w:val="ListNumber"/>
        <w:numPr>
          <w:ilvl w:val="0"/>
          <w:numId w:val="33"/>
        </w:numPr>
      </w:pPr>
      <w:r>
        <w:t xml:space="preserve">Click the drop-down arrow in the </w:t>
      </w:r>
      <w:r w:rsidRPr="00B27ED5">
        <w:rPr>
          <w:b/>
        </w:rPr>
        <w:t xml:space="preserve">Go to radiogroup: </w:t>
      </w:r>
      <w:r>
        <w:t>drop-down list.</w:t>
      </w:r>
    </w:p>
    <w:p w14:paraId="19D8FAC9" w14:textId="77777777" w:rsidR="00BD2A0F" w:rsidRDefault="00BD2A0F" w:rsidP="00F83C19">
      <w:pPr>
        <w:pStyle w:val="ListNumber"/>
      </w:pPr>
      <w:r>
        <w:t>Select a radiogroup.</w:t>
      </w:r>
    </w:p>
    <w:p w14:paraId="3419BBCD" w14:textId="77777777" w:rsidR="00BD2A0F" w:rsidRDefault="00BD2A0F" w:rsidP="00F83C19">
      <w:pPr>
        <w:pStyle w:val="ListNumber"/>
      </w:pPr>
      <w:r>
        <w:t xml:space="preserve">Click </w:t>
      </w:r>
      <w:r w:rsidRPr="00017339">
        <w:rPr>
          <w:b/>
        </w:rPr>
        <w:t>Go</w:t>
      </w:r>
      <w:r>
        <w:t>.</w:t>
      </w:r>
    </w:p>
    <w:p w14:paraId="5A466596" w14:textId="77777777" w:rsidR="00BD2A0F" w:rsidRPr="00BD2A0F" w:rsidRDefault="00BD2A0F" w:rsidP="00BD2A0F"/>
    <w:p w14:paraId="59B41B95" w14:textId="77777777" w:rsidR="002E58CF" w:rsidRPr="00983106" w:rsidRDefault="002E58CF" w:rsidP="00983106"/>
    <w:p w14:paraId="6D931923" w14:textId="77777777" w:rsidR="002E58CF" w:rsidRPr="00983106" w:rsidRDefault="002E58CF" w:rsidP="00983106"/>
    <w:p w14:paraId="3F385724" w14:textId="77777777" w:rsidR="00967657" w:rsidRPr="00B27ED5" w:rsidRDefault="00967657" w:rsidP="00B27ED5"/>
    <w:p w14:paraId="6F73CAA1" w14:textId="77777777" w:rsidR="002E58CF" w:rsidRDefault="00983106" w:rsidP="005454C5">
      <w:pPr>
        <w:pStyle w:val="Heading1"/>
      </w:pPr>
      <w:r>
        <w:br w:type="page"/>
      </w:r>
      <w:bookmarkStart w:id="34" w:name="_Toc320197596"/>
      <w:r w:rsidR="005454C5">
        <w:lastRenderedPageBreak/>
        <w:t xml:space="preserve">Navigating the Admission - Nursing </w:t>
      </w:r>
      <w:r w:rsidR="005454C5" w:rsidRPr="00B11170">
        <w:t>Data Collection T</w:t>
      </w:r>
      <w:r w:rsidR="005454C5">
        <w:t>abs</w:t>
      </w:r>
      <w:bookmarkEnd w:id="34"/>
    </w:p>
    <w:p w14:paraId="4831786D" w14:textId="77777777" w:rsidR="00F600A2" w:rsidRPr="00F600A2" w:rsidRDefault="00F600A2" w:rsidP="00F600A2">
      <w:r>
        <w:t>The Admission – Nursing Data Collection template has four tabs. It can be part of the Admission – RN Assessment template or as a standalone template.</w:t>
      </w:r>
    </w:p>
    <w:p w14:paraId="2CE5C3D7" w14:textId="77777777" w:rsidR="00D458FA" w:rsidRDefault="00D458FA" w:rsidP="00ED3ECD">
      <w:pPr>
        <w:pStyle w:val="Heading2"/>
      </w:pPr>
      <w:bookmarkStart w:id="35" w:name="_Toc320197597"/>
      <w:r w:rsidRPr="00EB624B">
        <w:t xml:space="preserve">Belongings </w:t>
      </w:r>
      <w:bookmarkEnd w:id="29"/>
      <w:bookmarkEnd w:id="30"/>
      <w:r w:rsidR="00CC175E">
        <w:t>(Belong)</w:t>
      </w:r>
      <w:bookmarkEnd w:id="35"/>
    </w:p>
    <w:p w14:paraId="0596EB92" w14:textId="77777777" w:rsidR="0039043C" w:rsidRDefault="00ED3ECD" w:rsidP="00ED3ECD">
      <w:r>
        <w:t>The Belongings tab contains information about items the patient brought to the hospital</w:t>
      </w:r>
      <w:r w:rsidR="00EC329C">
        <w:t xml:space="preserve">, disposition of the items, </w:t>
      </w:r>
      <w:r>
        <w:t xml:space="preserve">and items that the patient </w:t>
      </w:r>
      <w:r w:rsidR="0039043C">
        <w:t>took</w:t>
      </w:r>
      <w:r>
        <w:t xml:space="preserve"> home.</w:t>
      </w:r>
    </w:p>
    <w:p w14:paraId="09D7F910" w14:textId="77777777" w:rsidR="0039043C" w:rsidRPr="00EC329C" w:rsidRDefault="0039043C" w:rsidP="00EC329C"/>
    <w:p w14:paraId="3D7A970E" w14:textId="77777777" w:rsidR="00ED3ECD" w:rsidRDefault="006761EA" w:rsidP="00B743E9">
      <w:pPr>
        <w:pStyle w:val="ListNumber"/>
        <w:numPr>
          <w:ilvl w:val="0"/>
          <w:numId w:val="34"/>
        </w:numPr>
      </w:pPr>
      <w:r>
        <w:t xml:space="preserve">Admission – Nursing Data Collection </w:t>
      </w:r>
      <w:r w:rsidRPr="007A3C99">
        <w:t xml:space="preserve">opens to the </w:t>
      </w:r>
      <w:r>
        <w:t>Belongings</w:t>
      </w:r>
      <w:r w:rsidRPr="007A3C99">
        <w:t xml:space="preserve"> (</w:t>
      </w:r>
      <w:r>
        <w:t>Belong</w:t>
      </w:r>
      <w:r w:rsidRPr="007A3C99">
        <w:t>) tab</w:t>
      </w:r>
      <w:r w:rsidRPr="00EC329C">
        <w:t>, Bel Page 1.</w:t>
      </w:r>
      <w:r w:rsidR="00967657">
        <w:t xml:space="preserve"> </w:t>
      </w:r>
    </w:p>
    <w:p w14:paraId="2301CF6D" w14:textId="3903A7EF" w:rsidR="00CB5DB7" w:rsidRDefault="00447A4F" w:rsidP="00CB5DB7">
      <w:pPr>
        <w:pStyle w:val="screen"/>
      </w:pPr>
      <w:r>
        <w:rPr>
          <w:noProof/>
        </w:rPr>
        <w:drawing>
          <wp:inline distT="0" distB="0" distL="0" distR="0" wp14:anchorId="11FF4F05" wp14:editId="48928BA2">
            <wp:extent cx="4572000" cy="3188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188335"/>
                    </a:xfrm>
                    <a:prstGeom prst="rect">
                      <a:avLst/>
                    </a:prstGeom>
                    <a:noFill/>
                    <a:ln>
                      <a:noFill/>
                    </a:ln>
                  </pic:spPr>
                </pic:pic>
              </a:graphicData>
            </a:graphic>
          </wp:inline>
        </w:drawing>
      </w:r>
    </w:p>
    <w:p w14:paraId="177F4C30" w14:textId="77777777" w:rsidR="00CB5DB7" w:rsidRPr="00CB5DB7" w:rsidRDefault="00CB5DB7" w:rsidP="00CB5DB7">
      <w:pPr>
        <w:pStyle w:val="Caption"/>
      </w:pPr>
      <w:r>
        <w:t>Admission – Nursing Data Collection, Belongings (Belong) tab, Bel Page 1 window</w:t>
      </w:r>
      <w:r>
        <w:br/>
        <w:t>Does patient have items to inventory/</w:t>
      </w:r>
      <w:r w:rsidR="00363C2B">
        <w:t>Not at this time</w:t>
      </w:r>
    </w:p>
    <w:p w14:paraId="099A7AC6" w14:textId="1313B207" w:rsidR="00CB5DB7" w:rsidRDefault="00447A4F" w:rsidP="00CB5DB7">
      <w:pPr>
        <w:pStyle w:val="screen"/>
        <w:rPr>
          <w:noProof/>
        </w:rPr>
      </w:pPr>
      <w:r>
        <w:rPr>
          <w:noProof/>
        </w:rPr>
        <w:lastRenderedPageBreak/>
        <w:drawing>
          <wp:inline distT="0" distB="0" distL="0" distR="0" wp14:anchorId="0A871D3B" wp14:editId="07EC660D">
            <wp:extent cx="4572000" cy="3180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0664AD4A" w14:textId="77777777" w:rsidR="00D458FA" w:rsidRDefault="002A2287" w:rsidP="00CB5DB7">
      <w:pPr>
        <w:pStyle w:val="Caption"/>
      </w:pPr>
      <w:r>
        <w:t>Admission – Nursing Data Collection, Belongings (Belong) tab, Bel Page 1 window</w:t>
      </w:r>
      <w:r w:rsidR="00436F63">
        <w:br/>
      </w:r>
      <w:r w:rsidR="00BC50BB">
        <w:t>Does patient have items to inventory</w:t>
      </w:r>
      <w:r w:rsidR="00E67081">
        <w:t>/Yes</w:t>
      </w:r>
    </w:p>
    <w:p w14:paraId="5F589B90" w14:textId="77777777" w:rsidR="00F83C19" w:rsidRDefault="00F83C19" w:rsidP="00F83C19">
      <w:pPr>
        <w:pStyle w:val="ListNumber"/>
      </w:pPr>
      <w:r>
        <w:t>Populate Bel Page 1.</w:t>
      </w:r>
    </w:p>
    <w:p w14:paraId="6554DF8B" w14:textId="77777777" w:rsidR="00F77E3D" w:rsidRDefault="00F77E3D" w:rsidP="00F83C19">
      <w:pPr>
        <w:pStyle w:val="ListNumber"/>
      </w:pPr>
      <w:r>
        <w:t xml:space="preserve">Select Yes or No in the </w:t>
      </w:r>
      <w:r w:rsidRPr="00F77E3D">
        <w:rPr>
          <w:b/>
        </w:rPr>
        <w:t>Does patient have items to inventory</w:t>
      </w:r>
      <w:r>
        <w:t xml:space="preserve"> radiogroup.</w:t>
      </w:r>
    </w:p>
    <w:p w14:paraId="0410B77C" w14:textId="77777777" w:rsidR="00F77E3D" w:rsidRDefault="00F77E3D" w:rsidP="00F77E3D">
      <w:pPr>
        <w:pStyle w:val="ListBullet2"/>
      </w:pPr>
      <w:r>
        <w:t xml:space="preserve">If you select </w:t>
      </w:r>
      <w:r w:rsidRPr="000F2C77">
        <w:rPr>
          <w:b/>
        </w:rPr>
        <w:t>No</w:t>
      </w:r>
      <w:r>
        <w:t>, go on to another tab.</w:t>
      </w:r>
    </w:p>
    <w:p w14:paraId="105BB750" w14:textId="77777777" w:rsidR="001D04F0" w:rsidRPr="007A3C99" w:rsidRDefault="00F77E3D" w:rsidP="00F77E3D">
      <w:pPr>
        <w:pStyle w:val="ListBullet2"/>
      </w:pPr>
      <w:r>
        <w:t xml:space="preserve">If you select </w:t>
      </w:r>
      <w:r w:rsidRPr="000F2C77">
        <w:rPr>
          <w:b/>
        </w:rPr>
        <w:t>Yes</w:t>
      </w:r>
      <w:r>
        <w:t>, additional fields are made available.</w:t>
      </w:r>
      <w:r w:rsidR="00BC50BB" w:rsidRPr="007A3C99">
        <w:t xml:space="preserve"> </w:t>
      </w:r>
    </w:p>
    <w:p w14:paraId="2994326F" w14:textId="77777777" w:rsidR="00BC50BB" w:rsidRDefault="00BC50BB" w:rsidP="00B743E9">
      <w:pPr>
        <w:pStyle w:val="ListNumber3"/>
        <w:numPr>
          <w:ilvl w:val="0"/>
          <w:numId w:val="13"/>
        </w:numPr>
      </w:pPr>
      <w:r>
        <w:t xml:space="preserve">Make appropriate selections on </w:t>
      </w:r>
      <w:r w:rsidR="00B477E5">
        <w:t>Bel</w:t>
      </w:r>
      <w:r>
        <w:t xml:space="preserve"> Page 1.</w:t>
      </w:r>
    </w:p>
    <w:p w14:paraId="355F92E8" w14:textId="77777777" w:rsidR="0039043C" w:rsidRDefault="0039043C" w:rsidP="00E64163">
      <w:pPr>
        <w:pStyle w:val="ListNumber3"/>
      </w:pPr>
      <w:r>
        <w:t xml:space="preserve">Click </w:t>
      </w:r>
      <w:r w:rsidRPr="0039043C">
        <w:rPr>
          <w:b/>
        </w:rPr>
        <w:t>Print</w:t>
      </w:r>
      <w:r>
        <w:t xml:space="preserve"> to print the page.</w:t>
      </w:r>
    </w:p>
    <w:p w14:paraId="2E93AC2B" w14:textId="77777777" w:rsidR="00E46A72" w:rsidRDefault="00E46A72">
      <w:pPr>
        <w:tabs>
          <w:tab w:val="clear" w:pos="360"/>
          <w:tab w:val="clear" w:pos="720"/>
          <w:tab w:val="clear" w:pos="1080"/>
          <w:tab w:val="clear" w:pos="1440"/>
        </w:tabs>
        <w:rPr>
          <w:rFonts w:eastAsia="Arial Unicode MS"/>
        </w:rPr>
      </w:pPr>
      <w:r>
        <w:br w:type="page"/>
      </w:r>
    </w:p>
    <w:p w14:paraId="7240B7F2" w14:textId="77777777" w:rsidR="00BC50BB" w:rsidRDefault="00BC50BB" w:rsidP="00F83C19">
      <w:pPr>
        <w:pStyle w:val="ListNumber"/>
      </w:pPr>
      <w:r>
        <w:t>C</w:t>
      </w:r>
      <w:r w:rsidRPr="007A3C99">
        <w:t>lick</w:t>
      </w:r>
      <w:r>
        <w:t xml:space="preserve"> </w:t>
      </w:r>
      <w:r w:rsidR="00B477E5">
        <w:rPr>
          <w:b/>
        </w:rPr>
        <w:t>Bel</w:t>
      </w:r>
      <w:r w:rsidRPr="000710C7">
        <w:rPr>
          <w:b/>
        </w:rPr>
        <w:t xml:space="preserve"> Page 2</w:t>
      </w:r>
      <w:r w:rsidRPr="007A3C99">
        <w:t>.</w:t>
      </w:r>
      <w:r w:rsidR="00F83C19">
        <w:br/>
      </w:r>
      <w:r w:rsidR="00B477E5">
        <w:t>Bel</w:t>
      </w:r>
      <w:r>
        <w:t xml:space="preserve"> Page 2 displays.</w:t>
      </w:r>
    </w:p>
    <w:p w14:paraId="37DDC64F" w14:textId="30D9A3C6" w:rsidR="00D458FA" w:rsidRDefault="00447A4F" w:rsidP="0039043C">
      <w:pPr>
        <w:pStyle w:val="screen"/>
      </w:pPr>
      <w:r>
        <w:rPr>
          <w:noProof/>
        </w:rPr>
        <w:drawing>
          <wp:inline distT="0" distB="0" distL="0" distR="0" wp14:anchorId="7C790C90" wp14:editId="2D79B320">
            <wp:extent cx="4572000" cy="3172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172460"/>
                    </a:xfrm>
                    <a:prstGeom prst="rect">
                      <a:avLst/>
                    </a:prstGeom>
                    <a:noFill/>
                    <a:ln>
                      <a:noFill/>
                    </a:ln>
                  </pic:spPr>
                </pic:pic>
              </a:graphicData>
            </a:graphic>
          </wp:inline>
        </w:drawing>
      </w:r>
    </w:p>
    <w:p w14:paraId="520DA73B" w14:textId="77777777" w:rsidR="002A2287" w:rsidRPr="00EB624B" w:rsidRDefault="002A2287" w:rsidP="002A2287">
      <w:pPr>
        <w:pStyle w:val="Caption"/>
      </w:pPr>
      <w:r>
        <w:t xml:space="preserve">Admission – Nursing Data Collection, Belongings (Belong) tab, Bel Page </w:t>
      </w:r>
      <w:r w:rsidR="00AD5DE5">
        <w:t>2</w:t>
      </w:r>
      <w:r>
        <w:t xml:space="preserve"> window</w:t>
      </w:r>
    </w:p>
    <w:p w14:paraId="70D556CD" w14:textId="77777777" w:rsidR="0039043C" w:rsidRDefault="00AD5DE5" w:rsidP="00F83C19">
      <w:pPr>
        <w:pStyle w:val="ListNumber"/>
      </w:pPr>
      <w:r>
        <w:t>Populate Bel Page 2.</w:t>
      </w:r>
    </w:p>
    <w:p w14:paraId="436FE48B" w14:textId="77777777" w:rsidR="00D458FA" w:rsidRDefault="00B73AC2" w:rsidP="00F83C19">
      <w:pPr>
        <w:pStyle w:val="ListNumber2"/>
      </w:pPr>
      <w:r>
        <w:t>Complete all the fields with asterisks; they are required fields.</w:t>
      </w:r>
    </w:p>
    <w:p w14:paraId="369F7BE4" w14:textId="77777777" w:rsidR="0039043C" w:rsidRDefault="0039043C" w:rsidP="00F83C19">
      <w:pPr>
        <w:pStyle w:val="ListNumber2"/>
      </w:pPr>
      <w:r>
        <w:t xml:space="preserve">Click </w:t>
      </w:r>
      <w:r w:rsidRPr="0039043C">
        <w:rPr>
          <w:b/>
        </w:rPr>
        <w:t>Print</w:t>
      </w:r>
      <w:r>
        <w:t xml:space="preserve"> to print the page.</w:t>
      </w:r>
    </w:p>
    <w:p w14:paraId="1F60BA0A" w14:textId="77777777" w:rsidR="00E46A72" w:rsidRDefault="00E46A72">
      <w:pPr>
        <w:tabs>
          <w:tab w:val="clear" w:pos="360"/>
          <w:tab w:val="clear" w:pos="720"/>
          <w:tab w:val="clear" w:pos="1080"/>
          <w:tab w:val="clear" w:pos="1440"/>
        </w:tabs>
        <w:rPr>
          <w:rFonts w:eastAsia="Arial Unicode MS"/>
        </w:rPr>
      </w:pPr>
      <w:r>
        <w:br w:type="page"/>
      </w:r>
    </w:p>
    <w:p w14:paraId="5CCDCDCC" w14:textId="77777777" w:rsidR="00544F70" w:rsidRDefault="00B73AC2" w:rsidP="00F83C19">
      <w:pPr>
        <w:pStyle w:val="ListNumber"/>
      </w:pPr>
      <w:r>
        <w:t xml:space="preserve">Click </w:t>
      </w:r>
      <w:r w:rsidRPr="0015332F">
        <w:rPr>
          <w:b/>
        </w:rPr>
        <w:t>Bel Page 3</w:t>
      </w:r>
      <w:r w:rsidR="0015332F">
        <w:t>.</w:t>
      </w:r>
      <w:r w:rsidR="00F83C19">
        <w:br/>
      </w:r>
      <w:r w:rsidR="0039043C">
        <w:t>Bel Page 3 displays.</w:t>
      </w:r>
    </w:p>
    <w:p w14:paraId="5E5D05D7" w14:textId="31D8A84E" w:rsidR="00D458FA" w:rsidRPr="00EB624B" w:rsidRDefault="00447A4F" w:rsidP="002A2287">
      <w:pPr>
        <w:pStyle w:val="screen"/>
      </w:pPr>
      <w:r>
        <w:rPr>
          <w:noProof/>
        </w:rPr>
        <w:drawing>
          <wp:inline distT="0" distB="0" distL="0" distR="0" wp14:anchorId="4AE3EFFD" wp14:editId="7265436D">
            <wp:extent cx="5033010" cy="3506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3010" cy="3506470"/>
                    </a:xfrm>
                    <a:prstGeom prst="rect">
                      <a:avLst/>
                    </a:prstGeom>
                    <a:noFill/>
                    <a:ln>
                      <a:noFill/>
                    </a:ln>
                  </pic:spPr>
                </pic:pic>
              </a:graphicData>
            </a:graphic>
          </wp:inline>
        </w:drawing>
      </w:r>
    </w:p>
    <w:p w14:paraId="31B5F72D" w14:textId="77777777" w:rsidR="00D458FA" w:rsidRDefault="002A2287" w:rsidP="002A2287">
      <w:pPr>
        <w:pStyle w:val="Caption"/>
      </w:pPr>
      <w:r>
        <w:t>Admission – Nursing Data Collection, Belongings (Belong) tab, Bel Page 3 window</w:t>
      </w:r>
    </w:p>
    <w:p w14:paraId="2CD84CAB" w14:textId="77777777" w:rsidR="00670ED3" w:rsidRDefault="00B73AC2" w:rsidP="00F83C19">
      <w:pPr>
        <w:pStyle w:val="ListNumber"/>
      </w:pPr>
      <w:r>
        <w:t>Populate Bel Page 3</w:t>
      </w:r>
      <w:r w:rsidR="00670ED3">
        <w:t>.</w:t>
      </w:r>
    </w:p>
    <w:p w14:paraId="0102155D" w14:textId="77777777" w:rsidR="00B73AC2" w:rsidRDefault="00B73AC2" w:rsidP="00B743E9">
      <w:pPr>
        <w:pStyle w:val="ListNumber2"/>
        <w:numPr>
          <w:ilvl w:val="0"/>
          <w:numId w:val="35"/>
        </w:numPr>
      </w:pPr>
      <w:r>
        <w:t>Complete all the fields with asterisks; they are required fields.</w:t>
      </w:r>
    </w:p>
    <w:p w14:paraId="47FA5113" w14:textId="77777777" w:rsidR="00670ED3" w:rsidRDefault="00670ED3" w:rsidP="00B27ED5">
      <w:pPr>
        <w:pStyle w:val="ListNumber2"/>
      </w:pPr>
      <w:r>
        <w:t xml:space="preserve">Click </w:t>
      </w:r>
      <w:r w:rsidRPr="00670ED3">
        <w:rPr>
          <w:b/>
        </w:rPr>
        <w:t>Print</w:t>
      </w:r>
      <w:r>
        <w:t xml:space="preserve"> to print the page.</w:t>
      </w:r>
    </w:p>
    <w:p w14:paraId="690519E5" w14:textId="77777777" w:rsidR="00E46A72" w:rsidRDefault="00E46A72">
      <w:pPr>
        <w:tabs>
          <w:tab w:val="clear" w:pos="360"/>
          <w:tab w:val="clear" w:pos="720"/>
          <w:tab w:val="clear" w:pos="1080"/>
          <w:tab w:val="clear" w:pos="1440"/>
        </w:tabs>
        <w:rPr>
          <w:rFonts w:eastAsia="Arial Unicode MS"/>
        </w:rPr>
      </w:pPr>
      <w:r>
        <w:br w:type="page"/>
      </w:r>
    </w:p>
    <w:p w14:paraId="03BF6340" w14:textId="77777777" w:rsidR="00B73AC2" w:rsidRDefault="00B73AC2" w:rsidP="00F83C19">
      <w:pPr>
        <w:pStyle w:val="ListNumber"/>
      </w:pPr>
      <w:r w:rsidRPr="0022514D">
        <w:t xml:space="preserve">Click </w:t>
      </w:r>
      <w:r w:rsidRPr="003F60A7">
        <w:rPr>
          <w:b/>
        </w:rPr>
        <w:t>Bel Page 4</w:t>
      </w:r>
      <w:r w:rsidR="00967657">
        <w:rPr>
          <w:b/>
        </w:rPr>
        <w:t xml:space="preserve">. </w:t>
      </w:r>
      <w:r w:rsidR="00035F92">
        <w:rPr>
          <w:b/>
        </w:rPr>
        <w:br/>
      </w:r>
      <w:r w:rsidR="00670ED3">
        <w:t>Bel Page 4 displays.</w:t>
      </w:r>
    </w:p>
    <w:p w14:paraId="604F47CB" w14:textId="6B10D3B7" w:rsidR="00D458FA" w:rsidRPr="00EB624B" w:rsidRDefault="00447A4F" w:rsidP="002A2287">
      <w:pPr>
        <w:pStyle w:val="screen"/>
      </w:pPr>
      <w:r>
        <w:rPr>
          <w:noProof/>
        </w:rPr>
        <w:drawing>
          <wp:inline distT="0" distB="0" distL="0" distR="0" wp14:anchorId="257AAA88" wp14:editId="0614E7E4">
            <wp:extent cx="4572000" cy="3180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5C8223C4" w14:textId="77777777" w:rsidR="002A2287" w:rsidRDefault="002A2287" w:rsidP="002A2287">
      <w:pPr>
        <w:pStyle w:val="Caption"/>
      </w:pPr>
      <w:r>
        <w:t xml:space="preserve">Admission – Nursing Data Collection, Belongings (Belong) tab, Bel Page </w:t>
      </w:r>
      <w:r w:rsidR="00544F70">
        <w:t>4</w:t>
      </w:r>
      <w:r>
        <w:t xml:space="preserve"> window</w:t>
      </w:r>
    </w:p>
    <w:p w14:paraId="07A2FB0F" w14:textId="77777777" w:rsidR="00670ED3" w:rsidRDefault="00B73AC2" w:rsidP="00F83C19">
      <w:pPr>
        <w:pStyle w:val="ListNumber"/>
      </w:pPr>
      <w:r>
        <w:t>Populate Bel Page 4.</w:t>
      </w:r>
    </w:p>
    <w:p w14:paraId="128634A9" w14:textId="77777777" w:rsidR="00B73AC2" w:rsidRDefault="00B73AC2" w:rsidP="00B743E9">
      <w:pPr>
        <w:pStyle w:val="ListNumber2"/>
        <w:numPr>
          <w:ilvl w:val="0"/>
          <w:numId w:val="36"/>
        </w:numPr>
      </w:pPr>
      <w:r>
        <w:t>Complete all the fields with asterisks; they are required fields.</w:t>
      </w:r>
    </w:p>
    <w:p w14:paraId="419EF270" w14:textId="77777777" w:rsidR="00670ED3" w:rsidRDefault="00670ED3" w:rsidP="00224F0C">
      <w:pPr>
        <w:pStyle w:val="ListNumber2"/>
      </w:pPr>
      <w:r>
        <w:t xml:space="preserve">Click </w:t>
      </w:r>
      <w:r w:rsidRPr="0039043C">
        <w:rPr>
          <w:b/>
        </w:rPr>
        <w:t>Print</w:t>
      </w:r>
      <w:r>
        <w:t xml:space="preserve"> to print the page.</w:t>
      </w:r>
    </w:p>
    <w:p w14:paraId="09C791A0" w14:textId="77777777" w:rsidR="00B73AC2" w:rsidRDefault="00B73AC2" w:rsidP="00D458FA"/>
    <w:p w14:paraId="482A5FEC" w14:textId="77777777" w:rsidR="00B73AC2" w:rsidRDefault="00B73AC2" w:rsidP="00D458FA"/>
    <w:p w14:paraId="1CAEAE70" w14:textId="77777777" w:rsidR="00D458FA" w:rsidRPr="00EB624B" w:rsidRDefault="00CE2DD3" w:rsidP="00570815">
      <w:pPr>
        <w:pStyle w:val="Heading2"/>
      </w:pPr>
      <w:bookmarkStart w:id="36" w:name="_Toc242249230"/>
      <w:bookmarkStart w:id="37" w:name="_Toc254691274"/>
      <w:r>
        <w:br w:type="page"/>
      </w:r>
      <w:bookmarkStart w:id="38" w:name="_Toc320197598"/>
      <w:r w:rsidR="00D458FA" w:rsidRPr="00EB624B">
        <w:lastRenderedPageBreak/>
        <w:t>Orientation</w:t>
      </w:r>
      <w:bookmarkEnd w:id="36"/>
      <w:bookmarkEnd w:id="37"/>
      <w:r w:rsidR="002E0312">
        <w:t xml:space="preserve"> to Unit </w:t>
      </w:r>
      <w:r w:rsidR="00CC175E">
        <w:t>(Orient)</w:t>
      </w:r>
      <w:bookmarkEnd w:id="38"/>
    </w:p>
    <w:p w14:paraId="7466C006" w14:textId="77777777" w:rsidR="0015332F" w:rsidRDefault="00072682" w:rsidP="00D458FA">
      <w:r>
        <w:t xml:space="preserve">The Orientation to Unit tab allows you to </w:t>
      </w:r>
      <w:r w:rsidR="0015332F">
        <w:t>indicate</w:t>
      </w:r>
      <w:r>
        <w:t xml:space="preserve"> the </w:t>
      </w:r>
      <w:r w:rsidR="0022514D">
        <w:t xml:space="preserve">unit </w:t>
      </w:r>
      <w:r>
        <w:t>areas to which you oriented the patient.</w:t>
      </w:r>
    </w:p>
    <w:p w14:paraId="24E18F02" w14:textId="77777777" w:rsidR="0022514D" w:rsidRDefault="0022514D" w:rsidP="00B743E9">
      <w:pPr>
        <w:pStyle w:val="ListNumber"/>
        <w:numPr>
          <w:ilvl w:val="0"/>
          <w:numId w:val="37"/>
        </w:numPr>
      </w:pPr>
      <w:r>
        <w:t xml:space="preserve">Click </w:t>
      </w:r>
      <w:r w:rsidRPr="00224F0C">
        <w:rPr>
          <w:b/>
        </w:rPr>
        <w:t>Orient</w:t>
      </w:r>
      <w:r>
        <w:t>.</w:t>
      </w:r>
      <w:r>
        <w:br/>
        <w:t>Orient</w:t>
      </w:r>
      <w:r w:rsidR="00590598">
        <w:t xml:space="preserve"> window</w:t>
      </w:r>
      <w:r>
        <w:t xml:space="preserve"> displays.</w:t>
      </w:r>
    </w:p>
    <w:p w14:paraId="7C37F7B2" w14:textId="3CAD59CC" w:rsidR="009F0B12" w:rsidRDefault="00447A4F" w:rsidP="009F0B12">
      <w:pPr>
        <w:pStyle w:val="screen"/>
      </w:pPr>
      <w:r>
        <w:rPr>
          <w:noProof/>
        </w:rPr>
        <w:drawing>
          <wp:inline distT="0" distB="0" distL="0" distR="0" wp14:anchorId="6DECF347" wp14:editId="31C3B96D">
            <wp:extent cx="2743200" cy="1296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296035"/>
                    </a:xfrm>
                    <a:prstGeom prst="rect">
                      <a:avLst/>
                    </a:prstGeom>
                    <a:noFill/>
                    <a:ln>
                      <a:noFill/>
                    </a:ln>
                  </pic:spPr>
                </pic:pic>
              </a:graphicData>
            </a:graphic>
          </wp:inline>
        </w:drawing>
      </w:r>
    </w:p>
    <w:p w14:paraId="0A265BCE" w14:textId="77777777" w:rsidR="009F0B12" w:rsidRPr="009F0B12" w:rsidRDefault="009F0B12" w:rsidP="009F0B12">
      <w:pPr>
        <w:pStyle w:val="Caption"/>
      </w:pPr>
      <w:r>
        <w:t>Admission – Nursing Data Collection, Orientation to Unit (Orient) tab window</w:t>
      </w:r>
    </w:p>
    <w:p w14:paraId="7C9CB64A" w14:textId="77777777" w:rsidR="00C409C9" w:rsidRDefault="00C409C9" w:rsidP="00F83C19">
      <w:pPr>
        <w:pStyle w:val="ListNumber"/>
      </w:pPr>
      <w:r>
        <w:t xml:space="preserve">In the </w:t>
      </w:r>
      <w:r w:rsidRPr="00C409C9">
        <w:t>Patient/family/support person oriented to uni</w:t>
      </w:r>
      <w:r>
        <w:t>t list box, select:</w:t>
      </w:r>
    </w:p>
    <w:p w14:paraId="230A2786" w14:textId="77777777" w:rsidR="00C409C9" w:rsidRDefault="00C409C9" w:rsidP="00C409C9">
      <w:pPr>
        <w:pStyle w:val="ListBullet2"/>
      </w:pPr>
      <w:r w:rsidRPr="003F60A7">
        <w:rPr>
          <w:b/>
        </w:rPr>
        <w:t>Yes</w:t>
      </w:r>
      <w:r>
        <w:t>-patient oriented to unit or</w:t>
      </w:r>
    </w:p>
    <w:p w14:paraId="579B1639" w14:textId="77777777" w:rsidR="00C409C9" w:rsidRDefault="00C409C9" w:rsidP="00C409C9">
      <w:pPr>
        <w:pStyle w:val="ListBullet2"/>
      </w:pPr>
      <w:r w:rsidRPr="003F60A7">
        <w:rPr>
          <w:b/>
        </w:rPr>
        <w:t>Yes</w:t>
      </w:r>
      <w:r>
        <w:t>-family/support person oriented to unit</w:t>
      </w:r>
    </w:p>
    <w:p w14:paraId="73B05AAD" w14:textId="77777777" w:rsidR="00363C2B" w:rsidRDefault="00363C2B" w:rsidP="00C409C9">
      <w:pPr>
        <w:pStyle w:val="ListBullet2"/>
      </w:pPr>
      <w:r>
        <w:rPr>
          <w:b/>
        </w:rPr>
        <w:t>No</w:t>
      </w:r>
      <w:r w:rsidRPr="00363C2B">
        <w:t>-</w:t>
      </w:r>
      <w:r>
        <w:t>patient unable to respond</w:t>
      </w:r>
    </w:p>
    <w:p w14:paraId="4F93941C" w14:textId="77777777" w:rsidR="00363C2B" w:rsidRPr="00C409C9" w:rsidRDefault="00363C2B" w:rsidP="00C409C9">
      <w:pPr>
        <w:pStyle w:val="ListBullet2"/>
      </w:pPr>
      <w:r>
        <w:rPr>
          <w:b/>
        </w:rPr>
        <w:t>No</w:t>
      </w:r>
      <w:r w:rsidRPr="00363C2B">
        <w:t xml:space="preserve"> family/support person available</w:t>
      </w:r>
    </w:p>
    <w:p w14:paraId="6BA5DA59" w14:textId="77777777" w:rsidR="008A7201" w:rsidRPr="00C409C9" w:rsidRDefault="00C409C9" w:rsidP="00C409C9">
      <w:pPr>
        <w:ind w:left="360"/>
      </w:pPr>
      <w:r>
        <w:t>Oriented to list box displays with a list of orientation activities.</w:t>
      </w:r>
    </w:p>
    <w:p w14:paraId="54B682EA" w14:textId="4ADC0EEB" w:rsidR="00C409C9" w:rsidRDefault="00447A4F" w:rsidP="00C409C9">
      <w:pPr>
        <w:pStyle w:val="screen"/>
      </w:pPr>
      <w:r>
        <w:rPr>
          <w:noProof/>
        </w:rPr>
        <w:drawing>
          <wp:inline distT="0" distB="0" distL="0" distR="0" wp14:anchorId="363DDCC3" wp14:editId="094F8633">
            <wp:extent cx="4572000" cy="3188335"/>
            <wp:effectExtent l="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188335"/>
                    </a:xfrm>
                    <a:prstGeom prst="rect">
                      <a:avLst/>
                    </a:prstGeom>
                    <a:noFill/>
                    <a:ln>
                      <a:noFill/>
                    </a:ln>
                  </pic:spPr>
                </pic:pic>
              </a:graphicData>
            </a:graphic>
          </wp:inline>
        </w:drawing>
      </w:r>
    </w:p>
    <w:p w14:paraId="78C92B23" w14:textId="77777777" w:rsidR="008A7201" w:rsidRDefault="009F0B12" w:rsidP="008A7201">
      <w:pPr>
        <w:pStyle w:val="Caption"/>
      </w:pPr>
      <w:r>
        <w:t>Admission – Nursing Data Collection, Orientation to Unit (Orient) tab window</w:t>
      </w:r>
      <w:r>
        <w:br/>
      </w:r>
      <w:r w:rsidR="001512E3" w:rsidRPr="003F60A7">
        <w:rPr>
          <w:b w:val="0"/>
        </w:rPr>
        <w:t>Yes</w:t>
      </w:r>
      <w:r w:rsidR="001512E3">
        <w:t>-patient oriented to unit</w:t>
      </w:r>
    </w:p>
    <w:p w14:paraId="5888DFA4" w14:textId="77777777" w:rsidR="004A0881" w:rsidRPr="001512E3" w:rsidRDefault="004A0881" w:rsidP="001512E3"/>
    <w:p w14:paraId="15F86F39" w14:textId="12BBC685" w:rsidR="001512E3" w:rsidRDefault="00447A4F" w:rsidP="001512E3">
      <w:pPr>
        <w:pStyle w:val="screen"/>
      </w:pPr>
      <w:bookmarkStart w:id="39" w:name="_Toc242249229"/>
      <w:bookmarkStart w:id="40" w:name="_Toc254691275"/>
      <w:r>
        <w:rPr>
          <w:noProof/>
        </w:rPr>
        <w:lastRenderedPageBreak/>
        <w:drawing>
          <wp:inline distT="0" distB="0" distL="0" distR="0" wp14:anchorId="7E4AE2F4" wp14:editId="3FA40760">
            <wp:extent cx="4572000" cy="1447165"/>
            <wp:effectExtent l="0" t="0" r="0" b="0"/>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447165"/>
                    </a:xfrm>
                    <a:prstGeom prst="rect">
                      <a:avLst/>
                    </a:prstGeom>
                    <a:noFill/>
                    <a:ln>
                      <a:noFill/>
                    </a:ln>
                  </pic:spPr>
                </pic:pic>
              </a:graphicData>
            </a:graphic>
          </wp:inline>
        </w:drawing>
      </w:r>
    </w:p>
    <w:p w14:paraId="76CF8C9C" w14:textId="77777777" w:rsidR="001512E3" w:rsidRDefault="001512E3" w:rsidP="001512E3">
      <w:pPr>
        <w:pStyle w:val="Caption"/>
      </w:pPr>
      <w:r>
        <w:t>Admission – Nursing Data Collection, Orientation to Unit (Orient) tab window</w:t>
      </w:r>
      <w:r>
        <w:br/>
      </w:r>
      <w:r w:rsidRPr="003F60A7">
        <w:rPr>
          <w:b w:val="0"/>
        </w:rPr>
        <w:t>Yes</w:t>
      </w:r>
      <w:r>
        <w:t>-family/support person oriented to unit</w:t>
      </w:r>
    </w:p>
    <w:p w14:paraId="135231A3" w14:textId="568CAB18" w:rsidR="001512E3" w:rsidRDefault="00447A4F" w:rsidP="001512E3">
      <w:pPr>
        <w:pStyle w:val="screen"/>
      </w:pPr>
      <w:r>
        <w:rPr>
          <w:noProof/>
        </w:rPr>
        <w:drawing>
          <wp:inline distT="0" distB="0" distL="0" distR="0" wp14:anchorId="19F19ABC" wp14:editId="3390D6C9">
            <wp:extent cx="4572000" cy="1415415"/>
            <wp:effectExtent l="0" t="0" r="0" b="0"/>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415415"/>
                    </a:xfrm>
                    <a:prstGeom prst="rect">
                      <a:avLst/>
                    </a:prstGeom>
                    <a:noFill/>
                    <a:ln>
                      <a:noFill/>
                    </a:ln>
                  </pic:spPr>
                </pic:pic>
              </a:graphicData>
            </a:graphic>
          </wp:inline>
        </w:drawing>
      </w:r>
    </w:p>
    <w:p w14:paraId="53470285" w14:textId="77777777" w:rsidR="001512E3" w:rsidRDefault="001512E3" w:rsidP="001512E3">
      <w:pPr>
        <w:pStyle w:val="Caption"/>
      </w:pPr>
      <w:r>
        <w:t>Admission – Nursing Data Collection, Orientation to Unit (Orient) tab window</w:t>
      </w:r>
      <w:r>
        <w:br/>
        <w:t>No</w:t>
      </w:r>
      <w:r w:rsidRPr="00363C2B">
        <w:t>-</w:t>
      </w:r>
      <w:r>
        <w:t>patient unable to respond</w:t>
      </w:r>
    </w:p>
    <w:p w14:paraId="66388D05" w14:textId="61F530A6" w:rsidR="001512E3" w:rsidRDefault="00447A4F" w:rsidP="001512E3">
      <w:pPr>
        <w:pStyle w:val="screen"/>
      </w:pPr>
      <w:r>
        <w:rPr>
          <w:noProof/>
        </w:rPr>
        <w:drawing>
          <wp:inline distT="0" distB="0" distL="0" distR="0" wp14:anchorId="64C9EDF2" wp14:editId="253E4BF8">
            <wp:extent cx="4572000" cy="1438910"/>
            <wp:effectExtent l="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438910"/>
                    </a:xfrm>
                    <a:prstGeom prst="rect">
                      <a:avLst/>
                    </a:prstGeom>
                    <a:noFill/>
                    <a:ln>
                      <a:noFill/>
                    </a:ln>
                  </pic:spPr>
                </pic:pic>
              </a:graphicData>
            </a:graphic>
          </wp:inline>
        </w:drawing>
      </w:r>
    </w:p>
    <w:p w14:paraId="2286D774" w14:textId="77777777" w:rsidR="001512E3" w:rsidRDefault="001512E3" w:rsidP="001512E3">
      <w:pPr>
        <w:pStyle w:val="Caption"/>
      </w:pPr>
      <w:r>
        <w:t>Admission – Nursing Data Collection, Orientation to Unit (Orient) tab window</w:t>
      </w:r>
      <w:r>
        <w:br/>
      </w:r>
      <w:r>
        <w:rPr>
          <w:b w:val="0"/>
        </w:rPr>
        <w:t>No</w:t>
      </w:r>
      <w:r w:rsidRPr="00363C2B">
        <w:t xml:space="preserve"> family/support person available</w:t>
      </w:r>
    </w:p>
    <w:p w14:paraId="2A04406E" w14:textId="77777777" w:rsidR="001512E3" w:rsidRDefault="001512E3" w:rsidP="001512E3">
      <w:pPr>
        <w:pStyle w:val="ListNumber"/>
      </w:pPr>
      <w:r>
        <w:t xml:space="preserve">In the </w:t>
      </w:r>
      <w:r w:rsidRPr="004A0881">
        <w:rPr>
          <w:b/>
        </w:rPr>
        <w:t>Oriented to</w:t>
      </w:r>
      <w:r>
        <w:t xml:space="preserve"> list box, select one or more areas to which you oriented the patient.</w:t>
      </w:r>
    </w:p>
    <w:p w14:paraId="002873C9" w14:textId="77777777" w:rsidR="001512E3" w:rsidRPr="001512E3" w:rsidRDefault="001512E3" w:rsidP="001512E3"/>
    <w:p w14:paraId="2AEEA5DC" w14:textId="77777777" w:rsidR="00D458FA" w:rsidRPr="00EB624B" w:rsidRDefault="00CE2DD3" w:rsidP="001512E3">
      <w:pPr>
        <w:pStyle w:val="Heading2"/>
      </w:pPr>
      <w:r w:rsidRPr="001512E3">
        <w:br w:type="page"/>
      </w:r>
      <w:bookmarkStart w:id="41" w:name="_Toc320197599"/>
      <w:r w:rsidR="00D458FA" w:rsidRPr="00EB624B">
        <w:lastRenderedPageBreak/>
        <w:t>Vital Signs</w:t>
      </w:r>
      <w:bookmarkEnd w:id="39"/>
      <w:bookmarkEnd w:id="40"/>
      <w:r w:rsidR="002E0312">
        <w:t xml:space="preserve"> </w:t>
      </w:r>
      <w:r w:rsidR="00CC175E">
        <w:t>(V/S)</w:t>
      </w:r>
      <w:bookmarkEnd w:id="41"/>
    </w:p>
    <w:p w14:paraId="205DB979" w14:textId="77777777" w:rsidR="007B522B" w:rsidRDefault="00776ED0" w:rsidP="00677FDC">
      <w:r>
        <w:t xml:space="preserve">The Vital Signs tab allows you to </w:t>
      </w:r>
      <w:r w:rsidR="007B522B">
        <w:t>document</w:t>
      </w:r>
      <w:r>
        <w:t xml:space="preserve"> the patient’s vital signs</w:t>
      </w:r>
      <w:r w:rsidR="007B522B">
        <w:t xml:space="preserve"> at admission</w:t>
      </w:r>
      <w:r>
        <w:t>. The vital signs include temperature, pulse, respiration, blood pressure, height, weight, pain, pulse oximetry, and circumference /girth.</w:t>
      </w:r>
      <w:r w:rsidR="007B522B">
        <w:t xml:space="preserve"> </w:t>
      </w:r>
    </w:p>
    <w:p w14:paraId="46A122EF" w14:textId="77777777" w:rsidR="00677FDC" w:rsidRDefault="00F9077E" w:rsidP="00F9077E">
      <w:pPr>
        <w:pStyle w:val="Note"/>
      </w:pPr>
      <w:r w:rsidRPr="00F9077E">
        <w:rPr>
          <w:b/>
        </w:rPr>
        <w:t xml:space="preserve">Note: </w:t>
      </w:r>
      <w:r w:rsidR="007B522B">
        <w:t>W</w:t>
      </w:r>
      <w:r w:rsidR="007B522B" w:rsidRPr="00094A64">
        <w:t xml:space="preserve">hen </w:t>
      </w:r>
      <w:r w:rsidR="007B522B">
        <w:t xml:space="preserve">you click </w:t>
      </w:r>
      <w:r w:rsidR="007B522B" w:rsidRPr="00E414FC">
        <w:rPr>
          <w:b/>
        </w:rPr>
        <w:t>Upload Vitals</w:t>
      </w:r>
      <w:r w:rsidR="00E414FC">
        <w:t>, v</w:t>
      </w:r>
      <w:r w:rsidR="00E414FC" w:rsidRPr="00094A64">
        <w:t xml:space="preserve">ital signs are </w:t>
      </w:r>
      <w:r w:rsidR="00E414FC">
        <w:t>upload</w:t>
      </w:r>
      <w:r w:rsidR="00E414FC" w:rsidRPr="00094A64">
        <w:t xml:space="preserve">ed </w:t>
      </w:r>
      <w:r w:rsidR="00E414FC">
        <w:t>immediately in</w:t>
      </w:r>
      <w:r w:rsidR="00E414FC" w:rsidRPr="00094A64">
        <w:t>to the Vitals package</w:t>
      </w:r>
      <w:r w:rsidR="00E414FC">
        <w:t>.</w:t>
      </w:r>
    </w:p>
    <w:p w14:paraId="2EC60BB5" w14:textId="351D6D5A" w:rsidR="001E083C" w:rsidRDefault="00447A4F" w:rsidP="001E083C">
      <w:pPr>
        <w:pStyle w:val="screen"/>
      </w:pPr>
      <w:r>
        <w:rPr>
          <w:noProof/>
        </w:rPr>
        <w:drawing>
          <wp:inline distT="0" distB="0" distL="0" distR="0" wp14:anchorId="31BA39FA" wp14:editId="130EAD5C">
            <wp:extent cx="4572000" cy="3180715"/>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7EBBF345" w14:textId="77777777" w:rsidR="00B468F1" w:rsidRPr="00B468F1" w:rsidRDefault="00B468F1" w:rsidP="00B468F1">
      <w:pPr>
        <w:pStyle w:val="Caption"/>
      </w:pPr>
      <w:r>
        <w:t>Admission – Nursing Data Collection, Vitals (V/S) tab window</w:t>
      </w:r>
    </w:p>
    <w:p w14:paraId="0B709A14" w14:textId="77777777" w:rsidR="00776ED0" w:rsidRDefault="00776ED0" w:rsidP="006C35C4">
      <w:pPr>
        <w:pStyle w:val="ListNumber"/>
        <w:numPr>
          <w:ilvl w:val="0"/>
          <w:numId w:val="43"/>
        </w:numPr>
      </w:pPr>
      <w:r>
        <w:t xml:space="preserve">Click </w:t>
      </w:r>
      <w:r w:rsidRPr="006C35C4">
        <w:rPr>
          <w:b/>
        </w:rPr>
        <w:t>V/S</w:t>
      </w:r>
      <w:r>
        <w:t>.</w:t>
      </w:r>
      <w:r w:rsidR="00967657">
        <w:t xml:space="preserve"> </w:t>
      </w:r>
      <w:r w:rsidR="00224F0C">
        <w:br/>
      </w:r>
      <w:r>
        <w:t>V/S displays.</w:t>
      </w:r>
    </w:p>
    <w:p w14:paraId="79D3960D" w14:textId="77777777" w:rsidR="00590598" w:rsidRDefault="00590598" w:rsidP="00B743E9">
      <w:pPr>
        <w:pStyle w:val="ListNumber2"/>
        <w:numPr>
          <w:ilvl w:val="0"/>
          <w:numId w:val="38"/>
        </w:numPr>
      </w:pPr>
      <w:r>
        <w:t>Complete all the fields with asterisks; they are required fields.</w:t>
      </w:r>
    </w:p>
    <w:p w14:paraId="4530780B" w14:textId="77777777" w:rsidR="00590598" w:rsidRPr="000312E1" w:rsidRDefault="00590598" w:rsidP="00224F0C">
      <w:pPr>
        <w:pStyle w:val="ListNumber2"/>
      </w:pPr>
      <w:bookmarkStart w:id="42" w:name="_Ref272770431"/>
      <w:r w:rsidRPr="000312E1">
        <w:t>Click</w:t>
      </w:r>
      <w:r w:rsidR="00F9077E">
        <w:t xml:space="preserve"> each</w:t>
      </w:r>
      <w:r>
        <w:t xml:space="preserve"> </w:t>
      </w:r>
      <w:r w:rsidRPr="00704E9C">
        <w:rPr>
          <w:b/>
        </w:rPr>
        <w:t>Click to enter qualifiers</w:t>
      </w:r>
      <w:r w:rsidRPr="000312E1">
        <w:t xml:space="preserve">, to </w:t>
      </w:r>
      <w:r>
        <w:t>select</w:t>
      </w:r>
      <w:r w:rsidRPr="000312E1">
        <w:t xml:space="preserve"> qualifiers for each of the vitals.</w:t>
      </w:r>
      <w:bookmarkEnd w:id="42"/>
    </w:p>
    <w:p w14:paraId="6F7A19A1" w14:textId="77777777" w:rsidR="00F9077E" w:rsidRDefault="00F9077E" w:rsidP="00F9077E">
      <w:pPr>
        <w:pStyle w:val="Note"/>
        <w:rPr>
          <w:b/>
        </w:rPr>
      </w:pPr>
      <w:r w:rsidRPr="00AF6619">
        <w:rPr>
          <w:b/>
        </w:rPr>
        <w:t>Note:</w:t>
      </w:r>
      <w:r>
        <w:t xml:space="preserve"> </w:t>
      </w:r>
      <w:r w:rsidRPr="007A3C99">
        <w:t>Remember to enter units whe</w:t>
      </w:r>
      <w:r>
        <w:t>re</w:t>
      </w:r>
      <w:r w:rsidRPr="007A3C99">
        <w:t xml:space="preserve"> appropriate. </w:t>
      </w:r>
      <w:r>
        <w:br/>
      </w:r>
      <w:r w:rsidRPr="00776ED0">
        <w:rPr>
          <w:b/>
        </w:rPr>
        <w:t>Example</w:t>
      </w:r>
    </w:p>
    <w:p w14:paraId="3A363B50" w14:textId="77777777" w:rsidR="00F9077E" w:rsidRDefault="00F9077E" w:rsidP="00F9077E">
      <w:pPr>
        <w:pStyle w:val="ListBullet4"/>
      </w:pPr>
      <w:r>
        <w:t>E</w:t>
      </w:r>
      <w:r w:rsidRPr="007A3C99">
        <w:t>ntering the temperature, depending on the type of thermometer used</w:t>
      </w:r>
      <w:r>
        <w:t>, select C for Centigrade or F for Fahrenheit</w:t>
      </w:r>
      <w:r w:rsidRPr="007A3C99">
        <w:t>.</w:t>
      </w:r>
    </w:p>
    <w:p w14:paraId="4D8E2F6C" w14:textId="77777777" w:rsidR="00590598" w:rsidRPr="00C0013A" w:rsidRDefault="00F9077E" w:rsidP="00F9077E">
      <w:pPr>
        <w:pStyle w:val="ListBullet4"/>
      </w:pPr>
      <w:r>
        <w:t>Entering the</w:t>
      </w:r>
      <w:r w:rsidRPr="007A3C99">
        <w:t xml:space="preserve"> height and weight, depending on</w:t>
      </w:r>
      <w:r>
        <w:t xml:space="preserve"> the</w:t>
      </w:r>
      <w:r w:rsidRPr="007A3C99">
        <w:t xml:space="preserve"> instruments used</w:t>
      </w:r>
      <w:r>
        <w:t>, select CM or IN and KG or LB.</w:t>
      </w:r>
    </w:p>
    <w:p w14:paraId="62BE2763" w14:textId="792E9F6E" w:rsidR="00590598" w:rsidRDefault="00447A4F" w:rsidP="00590598">
      <w:pPr>
        <w:pStyle w:val="screen"/>
      </w:pPr>
      <w:r>
        <w:rPr>
          <w:noProof/>
        </w:rPr>
        <w:lastRenderedPageBreak/>
        <w:drawing>
          <wp:inline distT="0" distB="0" distL="0" distR="0" wp14:anchorId="504EF639" wp14:editId="00AC9DCE">
            <wp:extent cx="2282190" cy="3331845"/>
            <wp:effectExtent l="0" t="0" r="0" b="0"/>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2190" cy="3331845"/>
                    </a:xfrm>
                    <a:prstGeom prst="rect">
                      <a:avLst/>
                    </a:prstGeom>
                    <a:noFill/>
                    <a:ln>
                      <a:noFill/>
                    </a:ln>
                  </pic:spPr>
                </pic:pic>
              </a:graphicData>
            </a:graphic>
          </wp:inline>
        </w:drawing>
      </w:r>
    </w:p>
    <w:p w14:paraId="33F9E30C" w14:textId="77777777" w:rsidR="00590598" w:rsidRDefault="00590598" w:rsidP="00590598">
      <w:pPr>
        <w:pStyle w:val="Caption"/>
      </w:pPr>
      <w:r>
        <w:t>Admission – Nursing Data Collection, Vitals (V/S) tab window, Qualifiers - Temp</w:t>
      </w:r>
    </w:p>
    <w:p w14:paraId="14881449" w14:textId="7E8BFB19" w:rsidR="00590598" w:rsidRDefault="00447A4F" w:rsidP="00590598">
      <w:pPr>
        <w:pStyle w:val="screen"/>
      </w:pPr>
      <w:r>
        <w:rPr>
          <w:noProof/>
        </w:rPr>
        <w:drawing>
          <wp:inline distT="0" distB="0" distL="0" distR="0" wp14:anchorId="0048D0B6" wp14:editId="3D72F774">
            <wp:extent cx="2289810" cy="3315970"/>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9810" cy="3315970"/>
                    </a:xfrm>
                    <a:prstGeom prst="rect">
                      <a:avLst/>
                    </a:prstGeom>
                    <a:noFill/>
                    <a:ln>
                      <a:noFill/>
                    </a:ln>
                  </pic:spPr>
                </pic:pic>
              </a:graphicData>
            </a:graphic>
          </wp:inline>
        </w:drawing>
      </w:r>
    </w:p>
    <w:p w14:paraId="437EEE97" w14:textId="77777777" w:rsidR="00590598" w:rsidRPr="007A3C99" w:rsidRDefault="00590598" w:rsidP="00590598">
      <w:pPr>
        <w:pStyle w:val="Caption"/>
      </w:pPr>
      <w:r>
        <w:t>Admission – Nursing Data Collection, Vitals (V/S) tab window, Qualifiers - Pulse</w:t>
      </w:r>
    </w:p>
    <w:p w14:paraId="7793E7ED" w14:textId="39FFEC00" w:rsidR="00590598" w:rsidRDefault="00447A4F" w:rsidP="00590598">
      <w:pPr>
        <w:pStyle w:val="screen"/>
      </w:pPr>
      <w:r>
        <w:rPr>
          <w:noProof/>
        </w:rPr>
        <w:lastRenderedPageBreak/>
        <w:drawing>
          <wp:inline distT="0" distB="0" distL="0" distR="0" wp14:anchorId="047B8E18" wp14:editId="03B7B74E">
            <wp:extent cx="2289810" cy="3323590"/>
            <wp:effectExtent l="0" t="0" r="0" b="0"/>
            <wp:docPr id="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9810" cy="3323590"/>
                    </a:xfrm>
                    <a:prstGeom prst="rect">
                      <a:avLst/>
                    </a:prstGeom>
                    <a:noFill/>
                    <a:ln>
                      <a:noFill/>
                    </a:ln>
                  </pic:spPr>
                </pic:pic>
              </a:graphicData>
            </a:graphic>
          </wp:inline>
        </w:drawing>
      </w:r>
    </w:p>
    <w:p w14:paraId="00355D79" w14:textId="77777777" w:rsidR="00590598" w:rsidRDefault="009E3924" w:rsidP="00590598">
      <w:pPr>
        <w:pStyle w:val="Caption"/>
      </w:pPr>
      <w:r>
        <w:t>Admission – Nursing Data Collection,</w:t>
      </w:r>
      <w:r w:rsidR="00590598">
        <w:t xml:space="preserve"> Vitals (V/S) tab window, Qualifiers - Resp</w:t>
      </w:r>
    </w:p>
    <w:p w14:paraId="1A4F8D80" w14:textId="4F249639" w:rsidR="00590598" w:rsidRDefault="00447A4F" w:rsidP="00590598">
      <w:pPr>
        <w:pStyle w:val="screen"/>
      </w:pPr>
      <w:r>
        <w:rPr>
          <w:noProof/>
        </w:rPr>
        <w:drawing>
          <wp:inline distT="0" distB="0" distL="0" distR="0" wp14:anchorId="1306D623" wp14:editId="1F926B21">
            <wp:extent cx="2282190" cy="3339465"/>
            <wp:effectExtent l="0" t="0" r="0" b="0"/>
            <wp:docPr id="3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2190" cy="3339465"/>
                    </a:xfrm>
                    <a:prstGeom prst="rect">
                      <a:avLst/>
                    </a:prstGeom>
                    <a:noFill/>
                    <a:ln>
                      <a:noFill/>
                    </a:ln>
                  </pic:spPr>
                </pic:pic>
              </a:graphicData>
            </a:graphic>
          </wp:inline>
        </w:drawing>
      </w:r>
    </w:p>
    <w:p w14:paraId="78F43739" w14:textId="77777777" w:rsidR="00590598" w:rsidRDefault="009E3924" w:rsidP="00590598">
      <w:pPr>
        <w:pStyle w:val="Caption"/>
      </w:pPr>
      <w:r>
        <w:t>Admission – Nursing Data Collection,</w:t>
      </w:r>
      <w:r w:rsidR="00590598">
        <w:t xml:space="preserve"> Vitals (V/S) tab window, Qualifiers - BP</w:t>
      </w:r>
    </w:p>
    <w:p w14:paraId="4BF7781A" w14:textId="1FFEA9C9" w:rsidR="00590598" w:rsidRPr="007A3C99" w:rsidRDefault="00447A4F" w:rsidP="00590598">
      <w:pPr>
        <w:pStyle w:val="screen"/>
      </w:pPr>
      <w:r>
        <w:rPr>
          <w:noProof/>
        </w:rPr>
        <w:lastRenderedPageBreak/>
        <w:drawing>
          <wp:inline distT="0" distB="0" distL="0" distR="0" wp14:anchorId="0851AD09" wp14:editId="1430677C">
            <wp:extent cx="2289810" cy="3267710"/>
            <wp:effectExtent l="0" t="0" r="0" b="0"/>
            <wp:docPr id="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9810" cy="3267710"/>
                    </a:xfrm>
                    <a:prstGeom prst="rect">
                      <a:avLst/>
                    </a:prstGeom>
                    <a:noFill/>
                    <a:ln>
                      <a:noFill/>
                    </a:ln>
                  </pic:spPr>
                </pic:pic>
              </a:graphicData>
            </a:graphic>
          </wp:inline>
        </w:drawing>
      </w:r>
    </w:p>
    <w:p w14:paraId="6FC76D29" w14:textId="77777777" w:rsidR="00590598" w:rsidRDefault="009E3924" w:rsidP="00590598">
      <w:pPr>
        <w:pStyle w:val="Caption"/>
      </w:pPr>
      <w:r>
        <w:t>Admission – Nursing Data Collection,</w:t>
      </w:r>
      <w:r w:rsidR="00590598">
        <w:t xml:space="preserve"> Vitals (V/S) tab window, Qualifiers – Height</w:t>
      </w:r>
    </w:p>
    <w:p w14:paraId="50B3B76D" w14:textId="32EBE181" w:rsidR="00590598" w:rsidRDefault="00447A4F" w:rsidP="00590598">
      <w:pPr>
        <w:pStyle w:val="screen"/>
      </w:pPr>
      <w:r>
        <w:rPr>
          <w:noProof/>
        </w:rPr>
        <w:drawing>
          <wp:inline distT="0" distB="0" distL="0" distR="0" wp14:anchorId="4067D4ED" wp14:editId="7A7D45CE">
            <wp:extent cx="2282190" cy="3307715"/>
            <wp:effectExtent l="0" t="0" r="0" b="0"/>
            <wp:docPr id="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2190" cy="3307715"/>
                    </a:xfrm>
                    <a:prstGeom prst="rect">
                      <a:avLst/>
                    </a:prstGeom>
                    <a:noFill/>
                    <a:ln>
                      <a:noFill/>
                    </a:ln>
                  </pic:spPr>
                </pic:pic>
              </a:graphicData>
            </a:graphic>
          </wp:inline>
        </w:drawing>
      </w:r>
    </w:p>
    <w:p w14:paraId="1990C26B" w14:textId="77777777" w:rsidR="00590598" w:rsidRDefault="009E3924" w:rsidP="00590598">
      <w:pPr>
        <w:pStyle w:val="Caption"/>
      </w:pPr>
      <w:r>
        <w:t>Admission – Nursing Data Collection,</w:t>
      </w:r>
      <w:r w:rsidR="00590598">
        <w:t xml:space="preserve"> Vitals (V/S) tab window, Qualifiers - Weight</w:t>
      </w:r>
    </w:p>
    <w:p w14:paraId="617F32F9" w14:textId="77777777" w:rsidR="00590598" w:rsidRDefault="00590598" w:rsidP="00590598"/>
    <w:p w14:paraId="67D36BD2" w14:textId="06FEDB69" w:rsidR="00590598" w:rsidRDefault="00447A4F" w:rsidP="00590598">
      <w:pPr>
        <w:pStyle w:val="screen"/>
      </w:pPr>
      <w:r>
        <w:rPr>
          <w:noProof/>
        </w:rPr>
        <w:lastRenderedPageBreak/>
        <w:drawing>
          <wp:inline distT="0" distB="0" distL="0" distR="0" wp14:anchorId="6A604F17" wp14:editId="011B14F0">
            <wp:extent cx="2282190" cy="3300095"/>
            <wp:effectExtent l="0" t="0" r="0" b="0"/>
            <wp:docPr id="3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2190" cy="3300095"/>
                    </a:xfrm>
                    <a:prstGeom prst="rect">
                      <a:avLst/>
                    </a:prstGeom>
                    <a:noFill/>
                    <a:ln>
                      <a:noFill/>
                    </a:ln>
                  </pic:spPr>
                </pic:pic>
              </a:graphicData>
            </a:graphic>
          </wp:inline>
        </w:drawing>
      </w:r>
    </w:p>
    <w:p w14:paraId="34DC50AD" w14:textId="77777777" w:rsidR="00590598" w:rsidRDefault="009E3924" w:rsidP="00590598">
      <w:pPr>
        <w:pStyle w:val="Caption"/>
      </w:pPr>
      <w:r>
        <w:t>Admission – Nursing Data Collection,</w:t>
      </w:r>
      <w:r w:rsidR="00590598">
        <w:t xml:space="preserve"> Vitals (V/S) tab window, Qualifiers – Pulse Ox</w:t>
      </w:r>
    </w:p>
    <w:p w14:paraId="030FBA38" w14:textId="7978344B" w:rsidR="00590598" w:rsidRPr="007A3C99" w:rsidRDefault="00447A4F" w:rsidP="00590598">
      <w:pPr>
        <w:pStyle w:val="screen"/>
      </w:pPr>
      <w:r>
        <w:rPr>
          <w:noProof/>
        </w:rPr>
        <w:drawing>
          <wp:inline distT="0" distB="0" distL="0" distR="0" wp14:anchorId="0BC7165A" wp14:editId="2D8C4678">
            <wp:extent cx="2282190" cy="3283585"/>
            <wp:effectExtent l="0" t="0" r="0" b="0"/>
            <wp:docPr id="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2190" cy="3283585"/>
                    </a:xfrm>
                    <a:prstGeom prst="rect">
                      <a:avLst/>
                    </a:prstGeom>
                    <a:noFill/>
                    <a:ln>
                      <a:noFill/>
                    </a:ln>
                  </pic:spPr>
                </pic:pic>
              </a:graphicData>
            </a:graphic>
          </wp:inline>
        </w:drawing>
      </w:r>
    </w:p>
    <w:p w14:paraId="0D67A0C2" w14:textId="77777777" w:rsidR="00590598" w:rsidRPr="007A3C99" w:rsidRDefault="009E3924" w:rsidP="00590598">
      <w:pPr>
        <w:pStyle w:val="Caption"/>
      </w:pPr>
      <w:r>
        <w:t>Admission – Nursing Data Collection,</w:t>
      </w:r>
      <w:r w:rsidR="00590598">
        <w:t xml:space="preserve"> Vitals (V/S) tab window, Qualifiers - Circumference</w:t>
      </w:r>
    </w:p>
    <w:p w14:paraId="5B8EDE9C" w14:textId="77777777" w:rsidR="00A731AD" w:rsidRDefault="00A731AD">
      <w:pPr>
        <w:tabs>
          <w:tab w:val="clear" w:pos="360"/>
          <w:tab w:val="clear" w:pos="720"/>
          <w:tab w:val="clear" w:pos="1080"/>
          <w:tab w:val="clear" w:pos="1440"/>
        </w:tabs>
        <w:rPr>
          <w:rFonts w:eastAsia="Arial Unicode MS"/>
        </w:rPr>
      </w:pPr>
      <w:bookmarkStart w:id="43" w:name="_Ref272770450"/>
      <w:r>
        <w:br w:type="page"/>
      </w:r>
    </w:p>
    <w:p w14:paraId="12FEF6FE" w14:textId="77777777" w:rsidR="00590598" w:rsidRDefault="00590598" w:rsidP="00F83C19">
      <w:pPr>
        <w:pStyle w:val="ListNumber"/>
      </w:pPr>
      <w:r>
        <w:t>C</w:t>
      </w:r>
      <w:r w:rsidRPr="007A3C99">
        <w:t xml:space="preserve">lick </w:t>
      </w:r>
      <w:r w:rsidRPr="00F61E3E">
        <w:rPr>
          <w:b/>
        </w:rPr>
        <w:t>Save Qualifiers</w:t>
      </w:r>
      <w:r>
        <w:t>, after selecting qualifiers for the individual vitals.</w:t>
      </w:r>
      <w:bookmarkEnd w:id="43"/>
    </w:p>
    <w:p w14:paraId="5A562C76" w14:textId="77777777" w:rsidR="00713EA0" w:rsidRPr="00A731AD" w:rsidRDefault="00590598" w:rsidP="00A731AD">
      <w:pPr>
        <w:pStyle w:val="ListNumber"/>
      </w:pPr>
      <w:r>
        <w:t xml:space="preserve">To remove incorrect </w:t>
      </w:r>
      <w:r w:rsidR="009E3924">
        <w:t>qualifiers entered in error</w:t>
      </w:r>
      <w:r>
        <w:t xml:space="preserve">, click </w:t>
      </w:r>
      <w:r w:rsidRPr="00A731AD">
        <w:rPr>
          <w:b/>
        </w:rPr>
        <w:t>Cancel</w:t>
      </w:r>
      <w:r w:rsidR="009E3924">
        <w:t xml:space="preserve"> </w:t>
      </w:r>
      <w:r w:rsidR="009E3924" w:rsidRPr="00A731AD">
        <w:rPr>
          <w:i/>
        </w:rPr>
        <w:t>before saving</w:t>
      </w:r>
      <w:r>
        <w:t>.</w:t>
      </w:r>
    </w:p>
    <w:p w14:paraId="36F4A1EE" w14:textId="77777777" w:rsidR="00D019CE" w:rsidRDefault="00D019CE" w:rsidP="00F83C19">
      <w:pPr>
        <w:pStyle w:val="ListNumber"/>
      </w:pPr>
      <w:r>
        <w:t xml:space="preserve">Click </w:t>
      </w:r>
      <w:r w:rsidRPr="00C0013A">
        <w:rPr>
          <w:b/>
        </w:rPr>
        <w:t>Upload Vitals</w:t>
      </w:r>
      <w:r>
        <w:t>.</w:t>
      </w:r>
      <w:r>
        <w:br/>
      </w:r>
      <w:r w:rsidR="000D6AFA">
        <w:t>I</w:t>
      </w:r>
      <w:r>
        <w:t xml:space="preserve">nformation </w:t>
      </w:r>
      <w:r w:rsidR="00652480">
        <w:t>pop-up</w:t>
      </w:r>
      <w:r>
        <w:t xml:space="preserve"> displays.</w:t>
      </w:r>
    </w:p>
    <w:p w14:paraId="61F4F2FD" w14:textId="4861A3DA" w:rsidR="00D458FA" w:rsidRDefault="00447A4F" w:rsidP="002A2287">
      <w:pPr>
        <w:pStyle w:val="screen"/>
      </w:pPr>
      <w:r>
        <w:rPr>
          <w:noProof/>
        </w:rPr>
        <w:drawing>
          <wp:inline distT="0" distB="0" distL="0" distR="0" wp14:anchorId="6FB12ADF" wp14:editId="1B70906F">
            <wp:extent cx="2289810" cy="1192530"/>
            <wp:effectExtent l="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9810" cy="1192530"/>
                    </a:xfrm>
                    <a:prstGeom prst="rect">
                      <a:avLst/>
                    </a:prstGeom>
                    <a:noFill/>
                    <a:ln>
                      <a:noFill/>
                    </a:ln>
                  </pic:spPr>
                </pic:pic>
              </a:graphicData>
            </a:graphic>
          </wp:inline>
        </w:drawing>
      </w:r>
    </w:p>
    <w:p w14:paraId="0D1AB159" w14:textId="77777777" w:rsidR="002A2287" w:rsidRPr="002A2287" w:rsidRDefault="002A2287" w:rsidP="002A2287">
      <w:pPr>
        <w:pStyle w:val="Caption"/>
      </w:pPr>
      <w:r>
        <w:t xml:space="preserve">Information </w:t>
      </w:r>
      <w:r w:rsidR="00652480">
        <w:t>pop-up</w:t>
      </w:r>
      <w:r>
        <w:t>: Vitals will now be uploaded.</w:t>
      </w:r>
    </w:p>
    <w:p w14:paraId="54126A37" w14:textId="77777777" w:rsidR="00D458FA" w:rsidRPr="00EB624B" w:rsidRDefault="00D019CE" w:rsidP="00F83C19">
      <w:pPr>
        <w:pStyle w:val="ListNumber"/>
      </w:pPr>
      <w:r>
        <w:t xml:space="preserve">Click </w:t>
      </w:r>
      <w:r w:rsidRPr="009E3924">
        <w:rPr>
          <w:b/>
        </w:rPr>
        <w:t>OK</w:t>
      </w:r>
      <w:r>
        <w:t>.</w:t>
      </w:r>
      <w:r>
        <w:br/>
      </w:r>
      <w:r w:rsidR="000D6AFA">
        <w:t>I</w:t>
      </w:r>
      <w:r>
        <w:t xml:space="preserve">nformation </w:t>
      </w:r>
      <w:r w:rsidR="00652480">
        <w:t>pop-up</w:t>
      </w:r>
      <w:r>
        <w:t xml:space="preserve"> displays.</w:t>
      </w:r>
    </w:p>
    <w:p w14:paraId="61819360" w14:textId="65364781" w:rsidR="00D458FA" w:rsidRDefault="00447A4F" w:rsidP="00BF71F2">
      <w:pPr>
        <w:pStyle w:val="screen"/>
      </w:pPr>
      <w:r>
        <w:rPr>
          <w:noProof/>
        </w:rPr>
        <w:drawing>
          <wp:inline distT="0" distB="0" distL="0" distR="0" wp14:anchorId="7AC6A558" wp14:editId="26DC1C4C">
            <wp:extent cx="1375410" cy="1017905"/>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5410" cy="1017905"/>
                    </a:xfrm>
                    <a:prstGeom prst="rect">
                      <a:avLst/>
                    </a:prstGeom>
                    <a:noFill/>
                    <a:ln>
                      <a:noFill/>
                    </a:ln>
                  </pic:spPr>
                </pic:pic>
              </a:graphicData>
            </a:graphic>
          </wp:inline>
        </w:drawing>
      </w:r>
    </w:p>
    <w:p w14:paraId="42FFAA15" w14:textId="77777777" w:rsidR="00D019CE" w:rsidRPr="00D019CE" w:rsidRDefault="00D019CE" w:rsidP="00D019CE">
      <w:pPr>
        <w:pStyle w:val="Caption"/>
      </w:pPr>
      <w:r>
        <w:t xml:space="preserve">Information </w:t>
      </w:r>
      <w:r w:rsidR="00652480">
        <w:t>pop-up</w:t>
      </w:r>
      <w:r>
        <w:t>: Vitals uploaded!</w:t>
      </w:r>
    </w:p>
    <w:p w14:paraId="652CCA28" w14:textId="77777777" w:rsidR="00593A96" w:rsidRDefault="009E3924" w:rsidP="00F83C19">
      <w:pPr>
        <w:pStyle w:val="ListNumber"/>
      </w:pPr>
      <w:r>
        <w:t xml:space="preserve">Click </w:t>
      </w:r>
      <w:r w:rsidRPr="00D019CE">
        <w:rPr>
          <w:b/>
        </w:rPr>
        <w:t>OK</w:t>
      </w:r>
      <w:r>
        <w:t>.</w:t>
      </w:r>
    </w:p>
    <w:p w14:paraId="02545B45" w14:textId="234F06CA" w:rsidR="00DF6D3D" w:rsidRDefault="00447A4F" w:rsidP="00713EA0">
      <w:pPr>
        <w:pStyle w:val="screen"/>
      </w:pPr>
      <w:r>
        <w:rPr>
          <w:noProof/>
        </w:rPr>
        <w:drawing>
          <wp:inline distT="0" distB="0" distL="0" distR="0" wp14:anchorId="31C21662" wp14:editId="385155A2">
            <wp:extent cx="4572000" cy="3188335"/>
            <wp:effectExtent l="0" t="0" r="0" b="0"/>
            <wp:docPr id="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188335"/>
                    </a:xfrm>
                    <a:prstGeom prst="rect">
                      <a:avLst/>
                    </a:prstGeom>
                    <a:noFill/>
                    <a:ln>
                      <a:noFill/>
                    </a:ln>
                  </pic:spPr>
                </pic:pic>
              </a:graphicData>
            </a:graphic>
          </wp:inline>
        </w:drawing>
      </w:r>
    </w:p>
    <w:p w14:paraId="793E0768" w14:textId="77777777" w:rsidR="00A731AD" w:rsidRDefault="00713EA0" w:rsidP="003E74A6">
      <w:pPr>
        <w:pStyle w:val="Caption"/>
      </w:pPr>
      <w:r>
        <w:lastRenderedPageBreak/>
        <w:t>Admission – Nursing Data Collection, Vitals (V/S) tab window with Qualifiers</w:t>
      </w:r>
    </w:p>
    <w:p w14:paraId="5BAF1A77" w14:textId="77777777" w:rsidR="006761EA" w:rsidRDefault="006761EA" w:rsidP="006761EA">
      <w:pPr>
        <w:pStyle w:val="ListNumber"/>
      </w:pPr>
      <w:r w:rsidRPr="00D01F61">
        <w:t xml:space="preserve">If </w:t>
      </w:r>
      <w:r>
        <w:t xml:space="preserve">you select the </w:t>
      </w:r>
      <w:r w:rsidRPr="00DF2B42">
        <w:rPr>
          <w:b/>
        </w:rPr>
        <w:t>Vitals cannot be taken at this time or the patient refused</w:t>
      </w:r>
      <w:r>
        <w:t xml:space="preserve"> check</w:t>
      </w:r>
      <w:r w:rsidR="00F52571">
        <w:t xml:space="preserve"> </w:t>
      </w:r>
      <w:r>
        <w:t xml:space="preserve">box, </w:t>
      </w:r>
      <w:r>
        <w:br/>
        <w:t>e</w:t>
      </w:r>
      <w:r w:rsidRPr="00DF2B42">
        <w:t>n</w:t>
      </w:r>
      <w:r w:rsidRPr="00D01F61">
        <w:t xml:space="preserve">ter </w:t>
      </w:r>
      <w:r>
        <w:t xml:space="preserve">a </w:t>
      </w:r>
      <w:r w:rsidRPr="00D01F61">
        <w:t xml:space="preserve">reason </w:t>
      </w:r>
      <w:r>
        <w:t>in</w:t>
      </w:r>
      <w:r w:rsidRPr="00D01F61">
        <w:t xml:space="preserve"> </w:t>
      </w:r>
      <w:r>
        <w:t>the *</w:t>
      </w:r>
      <w:r w:rsidRPr="002310B6">
        <w:rPr>
          <w:b/>
        </w:rPr>
        <w:t>Why were vitals not taken</w:t>
      </w:r>
      <w:r>
        <w:t xml:space="preserve"> text box</w:t>
      </w:r>
      <w:r w:rsidRPr="00D01F61">
        <w:t xml:space="preserve"> </w:t>
      </w:r>
      <w:r>
        <w:t>i</w:t>
      </w:r>
      <w:r w:rsidRPr="00D01F61">
        <w:t>n the lower left corner of the page</w:t>
      </w:r>
      <w:r>
        <w:t>.</w:t>
      </w:r>
    </w:p>
    <w:p w14:paraId="6797378C" w14:textId="656D165D" w:rsidR="006761EA" w:rsidRDefault="00447A4F" w:rsidP="006761EA">
      <w:pPr>
        <w:pStyle w:val="screen"/>
      </w:pPr>
      <w:r>
        <w:rPr>
          <w:noProof/>
        </w:rPr>
        <w:drawing>
          <wp:inline distT="0" distB="0" distL="0" distR="0" wp14:anchorId="7DE1795A" wp14:editId="08EC1EFA">
            <wp:extent cx="4293870" cy="2981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3870" cy="2981960"/>
                    </a:xfrm>
                    <a:prstGeom prst="rect">
                      <a:avLst/>
                    </a:prstGeom>
                    <a:noFill/>
                    <a:ln>
                      <a:noFill/>
                    </a:ln>
                  </pic:spPr>
                </pic:pic>
              </a:graphicData>
            </a:graphic>
          </wp:inline>
        </w:drawing>
      </w:r>
    </w:p>
    <w:p w14:paraId="2F3ADA6A" w14:textId="77777777" w:rsidR="006761EA" w:rsidRDefault="006761EA" w:rsidP="006761EA">
      <w:pPr>
        <w:pStyle w:val="Caption"/>
      </w:pPr>
      <w:r>
        <w:t>Admission – Nursing Data Collection, Vitals (V/S) tab window</w:t>
      </w:r>
      <w:r>
        <w:br/>
        <w:t>Vitals cannot be taken at this time or patient refused</w:t>
      </w:r>
    </w:p>
    <w:p w14:paraId="7FD9E534" w14:textId="77777777" w:rsidR="006761EA" w:rsidRPr="00D01F61" w:rsidRDefault="006761EA" w:rsidP="006761EA">
      <w:pPr>
        <w:pStyle w:val="ListNumber"/>
      </w:pPr>
      <w:r w:rsidRPr="00D01F61">
        <w:t xml:space="preserve">If </w:t>
      </w:r>
      <w:r>
        <w:t xml:space="preserve">you select the </w:t>
      </w:r>
      <w:r w:rsidRPr="00F054BD">
        <w:rPr>
          <w:b/>
        </w:rPr>
        <w:t>Could not obtain height</w:t>
      </w:r>
      <w:r>
        <w:t xml:space="preserve"> and/or the </w:t>
      </w:r>
      <w:r w:rsidRPr="00F054BD">
        <w:rPr>
          <w:b/>
        </w:rPr>
        <w:t>Could not obtain weight</w:t>
      </w:r>
      <w:r w:rsidRPr="00D01F61">
        <w:t xml:space="preserve"> </w:t>
      </w:r>
      <w:r>
        <w:t>check</w:t>
      </w:r>
      <w:r w:rsidR="00F52571">
        <w:t xml:space="preserve"> </w:t>
      </w:r>
      <w:r>
        <w:t>boxes</w:t>
      </w:r>
      <w:r w:rsidRPr="00D01F61">
        <w:t xml:space="preserve"> at time of assessment, </w:t>
      </w:r>
      <w:r>
        <w:t>e</w:t>
      </w:r>
      <w:r w:rsidRPr="00DF2B42">
        <w:t>n</w:t>
      </w:r>
      <w:r w:rsidRPr="00D01F61">
        <w:t xml:space="preserve">ter </w:t>
      </w:r>
      <w:r>
        <w:t xml:space="preserve">a </w:t>
      </w:r>
      <w:r w:rsidRPr="00D01F61">
        <w:t xml:space="preserve">reason </w:t>
      </w:r>
      <w:r>
        <w:t>in</w:t>
      </w:r>
      <w:r w:rsidRPr="00D01F61">
        <w:t xml:space="preserve"> </w:t>
      </w:r>
      <w:r>
        <w:t>the *</w:t>
      </w:r>
      <w:r w:rsidRPr="002310B6">
        <w:rPr>
          <w:b/>
        </w:rPr>
        <w:t>Why were vitals not taken</w:t>
      </w:r>
      <w:r>
        <w:t xml:space="preserve"> text box</w:t>
      </w:r>
      <w:r w:rsidRPr="00D01F61">
        <w:t xml:space="preserve"> </w:t>
      </w:r>
      <w:r>
        <w:t>i</w:t>
      </w:r>
      <w:r w:rsidRPr="00D01F61">
        <w:t>n the lower left corner of the page</w:t>
      </w:r>
      <w:r>
        <w:t>.</w:t>
      </w:r>
    </w:p>
    <w:p w14:paraId="653AEDC8" w14:textId="045F9BB3" w:rsidR="006761EA" w:rsidRPr="0061502F" w:rsidRDefault="00447A4F" w:rsidP="006761EA">
      <w:pPr>
        <w:pStyle w:val="screen"/>
      </w:pPr>
      <w:r>
        <w:rPr>
          <w:noProof/>
        </w:rPr>
        <w:drawing>
          <wp:inline distT="0" distB="0" distL="0" distR="0" wp14:anchorId="4DF96409" wp14:editId="1BC8E0AA">
            <wp:extent cx="4301490" cy="2981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1490" cy="2981960"/>
                    </a:xfrm>
                    <a:prstGeom prst="rect">
                      <a:avLst/>
                    </a:prstGeom>
                    <a:noFill/>
                    <a:ln>
                      <a:noFill/>
                    </a:ln>
                  </pic:spPr>
                </pic:pic>
              </a:graphicData>
            </a:graphic>
          </wp:inline>
        </w:drawing>
      </w:r>
    </w:p>
    <w:p w14:paraId="20C0EF18" w14:textId="77777777" w:rsidR="006761EA" w:rsidRDefault="006761EA" w:rsidP="006761EA">
      <w:pPr>
        <w:pStyle w:val="Caption"/>
        <w:rPr>
          <w:rFonts w:ascii="Arial" w:hAnsi="Arial" w:cs="Arial"/>
          <w:iCs/>
          <w:sz w:val="32"/>
          <w:szCs w:val="28"/>
        </w:rPr>
      </w:pPr>
      <w:r>
        <w:lastRenderedPageBreak/>
        <w:t>Admission – Nursing Data Collection, Vitals (V/S) tab window</w:t>
      </w:r>
      <w:r>
        <w:br/>
        <w:t>Could not obtain height/Could not obtain weight</w:t>
      </w:r>
      <w:r>
        <w:br w:type="page"/>
      </w:r>
    </w:p>
    <w:p w14:paraId="24A1329A" w14:textId="77777777" w:rsidR="00841E4B" w:rsidRPr="00A05293" w:rsidRDefault="00276604" w:rsidP="00CC0460">
      <w:pPr>
        <w:pStyle w:val="Heading2"/>
      </w:pPr>
      <w:bookmarkStart w:id="44" w:name="_Toc320197600"/>
      <w:r w:rsidRPr="00A05293">
        <w:t xml:space="preserve">View Text </w:t>
      </w:r>
      <w:r w:rsidR="00CC175E" w:rsidRPr="00A05293">
        <w:t>(View Text)</w:t>
      </w:r>
      <w:bookmarkEnd w:id="44"/>
    </w:p>
    <w:p w14:paraId="571F1157" w14:textId="77777777" w:rsidR="00881F50" w:rsidRPr="00881F50" w:rsidRDefault="00881F50" w:rsidP="00881F50">
      <w:r>
        <w:t>The View Text tab</w:t>
      </w:r>
      <w:r w:rsidRPr="007A3C99">
        <w:t xml:space="preserve"> </w:t>
      </w:r>
      <w:r>
        <w:t>is a review of all the information entered</w:t>
      </w:r>
      <w:r w:rsidRPr="00FA76AC">
        <w:t xml:space="preserve"> </w:t>
      </w:r>
      <w:r>
        <w:t>for a patient during</w:t>
      </w:r>
      <w:r w:rsidR="006C587C">
        <w:t xml:space="preserve"> data collection.</w:t>
      </w:r>
    </w:p>
    <w:p w14:paraId="5DE916D0" w14:textId="65203906" w:rsidR="00841E4B" w:rsidRDefault="00447A4F" w:rsidP="00BF71F2">
      <w:pPr>
        <w:pStyle w:val="screen"/>
      </w:pPr>
      <w:r>
        <w:rPr>
          <w:noProof/>
        </w:rPr>
        <w:drawing>
          <wp:inline distT="0" distB="0" distL="0" distR="0" wp14:anchorId="737F8E4D" wp14:editId="33A53CF4">
            <wp:extent cx="4572000" cy="3180715"/>
            <wp:effectExtent l="0" t="0" r="0" b="0"/>
            <wp:docPr id="4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180715"/>
                    </a:xfrm>
                    <a:prstGeom prst="rect">
                      <a:avLst/>
                    </a:prstGeom>
                    <a:noFill/>
                    <a:ln>
                      <a:noFill/>
                    </a:ln>
                  </pic:spPr>
                </pic:pic>
              </a:graphicData>
            </a:graphic>
          </wp:inline>
        </w:drawing>
      </w:r>
    </w:p>
    <w:p w14:paraId="521D0C18" w14:textId="77777777" w:rsidR="00BF71F2" w:rsidRPr="00BF71F2" w:rsidRDefault="00C62A8C" w:rsidP="00BF71F2">
      <w:pPr>
        <w:pStyle w:val="Caption"/>
      </w:pPr>
      <w:r w:rsidRPr="00F83C19">
        <w:t>Admission – Nursing Data Collection, View Text Tab, after Upload</w:t>
      </w:r>
    </w:p>
    <w:p w14:paraId="3F65C917" w14:textId="77777777" w:rsidR="00881F50" w:rsidRDefault="00881F50" w:rsidP="00B743E9">
      <w:pPr>
        <w:pStyle w:val="ListNumber"/>
        <w:numPr>
          <w:ilvl w:val="0"/>
          <w:numId w:val="39"/>
        </w:numPr>
      </w:pPr>
      <w:r>
        <w:t xml:space="preserve">Click </w:t>
      </w:r>
      <w:r w:rsidRPr="00224F0C">
        <w:rPr>
          <w:b/>
        </w:rPr>
        <w:t>View Text</w:t>
      </w:r>
      <w:r>
        <w:t>.</w:t>
      </w:r>
      <w:r>
        <w:br/>
        <w:t>The View Text window scrolls through the data collection for review.</w:t>
      </w:r>
    </w:p>
    <w:p w14:paraId="3EE03F10" w14:textId="77777777" w:rsidR="009845D9" w:rsidRDefault="00881F50" w:rsidP="00502679">
      <w:pPr>
        <w:pStyle w:val="ListNumber"/>
      </w:pPr>
      <w:r>
        <w:t>Rev</w:t>
      </w:r>
      <w:r w:rsidR="004F468E">
        <w:t>iew the patient data</w:t>
      </w:r>
      <w:r w:rsidR="007A2B36">
        <w:t>.</w:t>
      </w:r>
    </w:p>
    <w:p w14:paraId="3BE01C22" w14:textId="77777777" w:rsidR="00E438B0" w:rsidRPr="00E438B0" w:rsidRDefault="00E438B0" w:rsidP="00E438B0">
      <w:pPr>
        <w:pStyle w:val="ListNumber"/>
      </w:pPr>
      <w:r>
        <w:t>Open the File menu and select Upload Data.</w:t>
      </w:r>
      <w:r>
        <w:br/>
        <w:t>Upload results window displays.</w:t>
      </w:r>
    </w:p>
    <w:p w14:paraId="1FA41D98" w14:textId="77777777" w:rsidR="00967657" w:rsidRDefault="00967657" w:rsidP="00967657">
      <w:pPr>
        <w:pStyle w:val="Heading3"/>
      </w:pPr>
      <w:bookmarkStart w:id="45" w:name="_Toc287826058"/>
      <w:bookmarkStart w:id="46" w:name="_Toc320197601"/>
      <w:r>
        <w:t>Signing Note and Consults from within the Template</w:t>
      </w:r>
      <w:bookmarkEnd w:id="45"/>
      <w:bookmarkEnd w:id="46"/>
    </w:p>
    <w:p w14:paraId="76101081" w14:textId="77777777" w:rsidR="000904F6" w:rsidRPr="000904F6" w:rsidRDefault="000904F6" w:rsidP="000904F6">
      <w:pPr>
        <w:pStyle w:val="Note"/>
      </w:pPr>
      <w:r w:rsidRPr="00B45841">
        <w:rPr>
          <w:b/>
        </w:rPr>
        <w:t>Note:</w:t>
      </w:r>
      <w:r w:rsidRPr="00B45841">
        <w:t xml:space="preserve"> Manage consults according to medical center policy. If nurses at your site do not order consults, upload </w:t>
      </w:r>
      <w:r>
        <w:t xml:space="preserve">a </w:t>
      </w:r>
      <w:r w:rsidRPr="00B45841">
        <w:t>mandatory consult</w:t>
      </w:r>
      <w:r>
        <w:t>,</w:t>
      </w:r>
      <w:r w:rsidRPr="00B45841">
        <w:t xml:space="preserve"> but do not sign </w:t>
      </w:r>
      <w:r>
        <w:t>it</w:t>
      </w:r>
      <w:r w:rsidRPr="00B45841">
        <w:t xml:space="preserve">. </w:t>
      </w:r>
      <w:r>
        <w:br/>
      </w:r>
      <w:r w:rsidRPr="00B45841">
        <w:t>The identified provider will be notified that there is a consult to sign.</w:t>
      </w:r>
    </w:p>
    <w:p w14:paraId="61561F38" w14:textId="77777777" w:rsidR="00224F0C" w:rsidRDefault="00224F0C" w:rsidP="00224F0C">
      <w:r>
        <w:t xml:space="preserve">You can sign </w:t>
      </w:r>
      <w:r w:rsidRPr="000541C4">
        <w:rPr>
          <w:i/>
        </w:rPr>
        <w:t>unsigned</w:t>
      </w:r>
      <w:r>
        <w:t xml:space="preserve"> notes </w:t>
      </w:r>
      <w:r w:rsidRPr="00A0643E">
        <w:rPr>
          <w:b/>
        </w:rPr>
        <w:t>after</w:t>
      </w:r>
      <w:r w:rsidRPr="00EB6A7A">
        <w:rPr>
          <w:b/>
        </w:rPr>
        <w:t xml:space="preserve"> the upload</w:t>
      </w:r>
      <w:r>
        <w:t xml:space="preserve"> from the View Text tab in the template.</w:t>
      </w:r>
    </w:p>
    <w:p w14:paraId="3FF89903" w14:textId="77777777" w:rsidR="004F468E" w:rsidRDefault="004F468E" w:rsidP="00502679">
      <w:pPr>
        <w:pStyle w:val="ListNumber"/>
        <w:numPr>
          <w:ilvl w:val="0"/>
          <w:numId w:val="46"/>
        </w:numPr>
      </w:pPr>
      <w:r>
        <w:t xml:space="preserve">Click </w:t>
      </w:r>
      <w:r w:rsidRPr="00502679">
        <w:rPr>
          <w:b/>
        </w:rPr>
        <w:t>Close</w:t>
      </w:r>
      <w:r>
        <w:t xml:space="preserve"> on the Upload results window.</w:t>
      </w:r>
      <w:r>
        <w:br/>
        <w:t>Sign Note/Consults button displays.</w:t>
      </w:r>
    </w:p>
    <w:p w14:paraId="3F12D09F" w14:textId="132E8936" w:rsidR="00E438B0" w:rsidRDefault="00447A4F" w:rsidP="00E438B0">
      <w:pPr>
        <w:pStyle w:val="screen"/>
      </w:pPr>
      <w:r>
        <w:rPr>
          <w:noProof/>
        </w:rPr>
        <w:drawing>
          <wp:inline distT="0" distB="0" distL="0" distR="0" wp14:anchorId="7F83026D" wp14:editId="50EC4561">
            <wp:extent cx="4572000" cy="9226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922655"/>
                    </a:xfrm>
                    <a:prstGeom prst="rect">
                      <a:avLst/>
                    </a:prstGeom>
                    <a:noFill/>
                    <a:ln>
                      <a:noFill/>
                    </a:ln>
                  </pic:spPr>
                </pic:pic>
              </a:graphicData>
            </a:graphic>
          </wp:inline>
        </w:drawing>
      </w:r>
    </w:p>
    <w:p w14:paraId="4FDA3702" w14:textId="77777777" w:rsidR="00E438B0" w:rsidRDefault="003E6851" w:rsidP="00E438B0">
      <w:pPr>
        <w:pStyle w:val="Caption"/>
      </w:pPr>
      <w:r w:rsidRPr="00E648FB">
        <w:lastRenderedPageBreak/>
        <w:t>Admission – Nursing Data Collection</w:t>
      </w:r>
      <w:r>
        <w:t xml:space="preserve"> with</w:t>
      </w:r>
      <w:r w:rsidRPr="00E648FB">
        <w:t xml:space="preserve"> </w:t>
      </w:r>
      <w:r>
        <w:t>Sign Note/Consults button</w:t>
      </w:r>
    </w:p>
    <w:p w14:paraId="017D1A01" w14:textId="77777777" w:rsidR="004F468E" w:rsidRPr="004F468E" w:rsidRDefault="004F468E" w:rsidP="004F468E">
      <w:pPr>
        <w:pStyle w:val="ListNumber"/>
      </w:pPr>
      <w:r>
        <w:t xml:space="preserve">Click </w:t>
      </w:r>
      <w:r w:rsidRPr="00F83C19">
        <w:rPr>
          <w:b/>
        </w:rPr>
        <w:t>Sign Note/Consults</w:t>
      </w:r>
      <w:r>
        <w:t>.</w:t>
      </w:r>
      <w:r>
        <w:br/>
        <w:t>If the button does not display, upload again.</w:t>
      </w:r>
    </w:p>
    <w:p w14:paraId="375B3669" w14:textId="07E1A44E" w:rsidR="001149E2" w:rsidRDefault="00447A4F" w:rsidP="00224F0C">
      <w:pPr>
        <w:pStyle w:val="screen"/>
      </w:pPr>
      <w:r>
        <w:rPr>
          <w:noProof/>
        </w:rPr>
        <w:drawing>
          <wp:inline distT="0" distB="0" distL="0" distR="0" wp14:anchorId="60010383" wp14:editId="4AB47462">
            <wp:extent cx="4572000" cy="8426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842645"/>
                    </a:xfrm>
                    <a:prstGeom prst="rect">
                      <a:avLst/>
                    </a:prstGeom>
                    <a:noFill/>
                    <a:ln>
                      <a:noFill/>
                    </a:ln>
                  </pic:spPr>
                </pic:pic>
              </a:graphicData>
            </a:graphic>
          </wp:inline>
        </w:drawing>
      </w:r>
    </w:p>
    <w:p w14:paraId="41432DC4" w14:textId="77777777" w:rsidR="001149E2" w:rsidRPr="00E648FB" w:rsidRDefault="00C62A8C" w:rsidP="00224F0C">
      <w:pPr>
        <w:pStyle w:val="Caption"/>
      </w:pPr>
      <w:r w:rsidRPr="00E648FB">
        <w:t>Admission – Nursing Data Collection</w:t>
      </w:r>
      <w:r>
        <w:t xml:space="preserve"> with</w:t>
      </w:r>
      <w:r w:rsidRPr="00E648FB">
        <w:t xml:space="preserve"> </w:t>
      </w:r>
      <w:r>
        <w:t>Sign Note/Consults button</w:t>
      </w:r>
    </w:p>
    <w:p w14:paraId="493F926B" w14:textId="77777777" w:rsidR="001149E2" w:rsidRPr="00224F0C" w:rsidRDefault="000904F6" w:rsidP="000904F6">
      <w:pPr>
        <w:pStyle w:val="Note"/>
      </w:pPr>
      <w:r w:rsidRPr="00DA7A17">
        <w:rPr>
          <w:b/>
        </w:rPr>
        <w:t>Note</w:t>
      </w:r>
      <w:r>
        <w:t xml:space="preserve">: If there is only a note to sign, the button is </w:t>
      </w:r>
      <w:r w:rsidRPr="00A01F52">
        <w:rPr>
          <w:b/>
        </w:rPr>
        <w:t>Note</w:t>
      </w:r>
      <w:r>
        <w:t>.</w:t>
      </w:r>
      <w:r>
        <w:br/>
        <w:t xml:space="preserve">If there is a consult to sign, the button is </w:t>
      </w:r>
      <w:r w:rsidRPr="00A01F52">
        <w:rPr>
          <w:b/>
        </w:rPr>
        <w:t>Sign Note/Consults</w:t>
      </w:r>
      <w:r>
        <w:t>.</w:t>
      </w:r>
    </w:p>
    <w:p w14:paraId="26E0E106" w14:textId="77777777" w:rsidR="00010C4B" w:rsidRDefault="00010C4B" w:rsidP="00010C4B">
      <w:pPr>
        <w:pStyle w:val="ListNumber"/>
      </w:pPr>
      <w:r>
        <w:t xml:space="preserve">Enter your electronic signature </w:t>
      </w:r>
      <w:r w:rsidR="004F468E">
        <w:t xml:space="preserve">code </w:t>
      </w:r>
      <w:r>
        <w:t xml:space="preserve">and click </w:t>
      </w:r>
      <w:r w:rsidRPr="00010C4B">
        <w:rPr>
          <w:b/>
        </w:rPr>
        <w:t>Accept e</w:t>
      </w:r>
      <w:r w:rsidR="00C40BAB">
        <w:rPr>
          <w:b/>
        </w:rPr>
        <w:t>-</w:t>
      </w:r>
      <w:r w:rsidRPr="00010C4B">
        <w:rPr>
          <w:b/>
        </w:rPr>
        <w:t>sig</w:t>
      </w:r>
      <w:r>
        <w:t>.</w:t>
      </w:r>
      <w:r w:rsidR="00A54F29">
        <w:br/>
      </w:r>
      <w:r w:rsidR="004F468E">
        <w:t>I</w:t>
      </w:r>
      <w:r w:rsidR="00A54F29">
        <w:t>nformation pop</w:t>
      </w:r>
      <w:r w:rsidR="004F468E">
        <w:t>-</w:t>
      </w:r>
      <w:r w:rsidR="00A54F29">
        <w:t>up displays</w:t>
      </w:r>
      <w:r w:rsidR="002F01CB">
        <w:t xml:space="preserve">, </w:t>
      </w:r>
      <w:r w:rsidR="002F01CB" w:rsidRPr="002F01CB">
        <w:rPr>
          <w:i/>
        </w:rPr>
        <w:t>Note signed!</w:t>
      </w:r>
      <w:r w:rsidR="00A54F29">
        <w:t>.</w:t>
      </w:r>
    </w:p>
    <w:p w14:paraId="1C2567F7" w14:textId="77777777" w:rsidR="00A54F29" w:rsidRDefault="00A54F29" w:rsidP="00010C4B">
      <w:pPr>
        <w:pStyle w:val="ListNumber"/>
      </w:pPr>
      <w:r>
        <w:t xml:space="preserve">Click </w:t>
      </w:r>
      <w:r w:rsidRPr="00A54F29">
        <w:rPr>
          <w:b/>
        </w:rPr>
        <w:t>OK</w:t>
      </w:r>
      <w:r>
        <w:t>.</w:t>
      </w:r>
    </w:p>
    <w:p w14:paraId="62123ED4" w14:textId="77777777" w:rsidR="00967657" w:rsidRDefault="00010C4B" w:rsidP="00010C4B">
      <w:pPr>
        <w:pStyle w:val="ListNumber"/>
      </w:pPr>
      <w:r>
        <w:t xml:space="preserve">To prevent the signing of an uploaded note, click </w:t>
      </w:r>
      <w:r w:rsidRPr="00010C4B">
        <w:rPr>
          <w:b/>
        </w:rPr>
        <w:t>Cancel e</w:t>
      </w:r>
      <w:r w:rsidR="00C40BAB">
        <w:rPr>
          <w:b/>
        </w:rPr>
        <w:t>-</w:t>
      </w:r>
      <w:r w:rsidRPr="00010C4B">
        <w:rPr>
          <w:b/>
        </w:rPr>
        <w:t>sig</w:t>
      </w:r>
      <w:r>
        <w:t>.</w:t>
      </w:r>
    </w:p>
    <w:p w14:paraId="71012B85" w14:textId="77777777" w:rsidR="006761EA" w:rsidRDefault="006761EA" w:rsidP="006761EA">
      <w:pPr>
        <w:pStyle w:val="Note"/>
      </w:pPr>
      <w:r w:rsidRPr="005D781D">
        <w:rPr>
          <w:b/>
        </w:rPr>
        <w:t>Note:</w:t>
      </w:r>
      <w:r w:rsidRPr="007359F7">
        <w:t xml:space="preserve"> It is safer to go to CPRS, read the note</w:t>
      </w:r>
      <w:r>
        <w:t xml:space="preserve"> in CPRS,</w:t>
      </w:r>
      <w:r w:rsidRPr="007359F7">
        <w:t xml:space="preserve"> and sign</w:t>
      </w:r>
      <w:r>
        <w:t xml:space="preserve"> the note in CPRS</w:t>
      </w:r>
      <w:r w:rsidRPr="007359F7">
        <w:t xml:space="preserve">. </w:t>
      </w:r>
    </w:p>
    <w:p w14:paraId="54EF8BB8" w14:textId="77777777" w:rsidR="006761EA" w:rsidRDefault="006761EA" w:rsidP="006761EA">
      <w:pPr>
        <w:pStyle w:val="ListBullet4"/>
      </w:pPr>
      <w:r>
        <w:t>An</w:t>
      </w:r>
      <w:r w:rsidRPr="007359F7">
        <w:t xml:space="preserve"> unsigned note can be edited. </w:t>
      </w:r>
    </w:p>
    <w:p w14:paraId="04CFFC2C" w14:textId="77777777" w:rsidR="006761EA" w:rsidRPr="006761EA" w:rsidRDefault="006761EA" w:rsidP="006761EA">
      <w:pPr>
        <w:pStyle w:val="ListBullet4"/>
      </w:pPr>
      <w:r w:rsidRPr="007359F7">
        <w:t>A signed note cannot be edited.</w:t>
      </w:r>
    </w:p>
    <w:p w14:paraId="3A09CDCC" w14:textId="77777777" w:rsidR="00A54F29" w:rsidRPr="004F468E" w:rsidRDefault="00A54F29" w:rsidP="004F468E">
      <w:r>
        <w:br w:type="page"/>
      </w:r>
    </w:p>
    <w:p w14:paraId="2528CC39" w14:textId="77777777" w:rsidR="008954A2" w:rsidRDefault="002A0522" w:rsidP="00B410D1">
      <w:pPr>
        <w:pStyle w:val="Heading1"/>
      </w:pPr>
      <w:bookmarkStart w:id="47" w:name="_Toc320197602"/>
      <w:r>
        <w:t>Glossary</w:t>
      </w:r>
      <w:bookmarkEnd w:id="47"/>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2035"/>
        <w:gridCol w:w="7325"/>
      </w:tblGrid>
      <w:tr w:rsidR="00B87631" w14:paraId="5AC1296F" w14:textId="77777777" w:rsidTr="00944F51">
        <w:trPr>
          <w:trHeight w:val="395"/>
          <w:tblHeader/>
        </w:trPr>
        <w:tc>
          <w:tcPr>
            <w:tcW w:w="2035" w:type="dxa"/>
          </w:tcPr>
          <w:p w14:paraId="292F7AA1" w14:textId="77777777" w:rsidR="00B87631" w:rsidRDefault="00B87631" w:rsidP="00944F51">
            <w:pPr>
              <w:pStyle w:val="TableHdg"/>
            </w:pPr>
            <w:r>
              <w:t>Term</w:t>
            </w:r>
          </w:p>
        </w:tc>
        <w:tc>
          <w:tcPr>
            <w:tcW w:w="7325" w:type="dxa"/>
          </w:tcPr>
          <w:p w14:paraId="1D8036C0" w14:textId="77777777" w:rsidR="00B87631" w:rsidRDefault="00B87631" w:rsidP="00944F51">
            <w:pPr>
              <w:pStyle w:val="TableHdg"/>
            </w:pPr>
            <w:r>
              <w:t>Definition</w:t>
            </w:r>
          </w:p>
        </w:tc>
      </w:tr>
      <w:tr w:rsidR="00B87631" w:rsidRPr="005D7520" w14:paraId="74562101" w14:textId="77777777" w:rsidTr="00944F51">
        <w:tc>
          <w:tcPr>
            <w:tcW w:w="2035" w:type="dxa"/>
          </w:tcPr>
          <w:p w14:paraId="3F5F5E51" w14:textId="77777777" w:rsidR="00B87631" w:rsidRDefault="00B87631" w:rsidP="00944F51">
            <w:pPr>
              <w:pStyle w:val="TableText"/>
            </w:pPr>
            <w:r>
              <w:t>ADPAC</w:t>
            </w:r>
          </w:p>
        </w:tc>
        <w:tc>
          <w:tcPr>
            <w:tcW w:w="7325" w:type="dxa"/>
          </w:tcPr>
          <w:p w14:paraId="48B21ED8" w14:textId="77777777" w:rsidR="00B87631" w:rsidRDefault="00B87631" w:rsidP="00944F51">
            <w:pPr>
              <w:pStyle w:val="TableText"/>
            </w:pPr>
            <w:r w:rsidRPr="00EF448A">
              <w:t>Automated Data Processing Application Coordinator</w:t>
            </w:r>
          </w:p>
        </w:tc>
      </w:tr>
      <w:tr w:rsidR="00B87631" w:rsidRPr="005D7520" w14:paraId="09679230" w14:textId="77777777" w:rsidTr="00944F51">
        <w:tc>
          <w:tcPr>
            <w:tcW w:w="2035" w:type="dxa"/>
          </w:tcPr>
          <w:p w14:paraId="273D09B8" w14:textId="77777777" w:rsidR="00B87631" w:rsidRDefault="00B87631" w:rsidP="00944F51">
            <w:pPr>
              <w:pStyle w:val="TableText"/>
            </w:pPr>
            <w:r>
              <w:t>ART</w:t>
            </w:r>
          </w:p>
        </w:tc>
        <w:tc>
          <w:tcPr>
            <w:tcW w:w="7325" w:type="dxa"/>
          </w:tcPr>
          <w:p w14:paraId="6BAA901D" w14:textId="77777777" w:rsidR="00B87631" w:rsidRPr="001B5334" w:rsidRDefault="00B87631" w:rsidP="00944F51">
            <w:pPr>
              <w:pStyle w:val="TableText"/>
            </w:pPr>
            <w:r>
              <w:t>Adverse Reactions Tracking</w:t>
            </w:r>
          </w:p>
        </w:tc>
      </w:tr>
      <w:tr w:rsidR="00B87631" w:rsidRPr="005D7520" w14:paraId="6CA0B60A" w14:textId="77777777" w:rsidTr="00944F51">
        <w:tc>
          <w:tcPr>
            <w:tcW w:w="2035" w:type="dxa"/>
          </w:tcPr>
          <w:p w14:paraId="655FF368" w14:textId="77777777" w:rsidR="00B87631" w:rsidRPr="00686DBE" w:rsidRDefault="00B87631" w:rsidP="00944F51">
            <w:pPr>
              <w:pStyle w:val="TableText"/>
            </w:pPr>
            <w:r w:rsidRPr="00686DBE">
              <w:t>BCE</w:t>
            </w:r>
          </w:p>
        </w:tc>
        <w:tc>
          <w:tcPr>
            <w:tcW w:w="7325" w:type="dxa"/>
          </w:tcPr>
          <w:p w14:paraId="2D09D0EC" w14:textId="77777777" w:rsidR="00B87631" w:rsidRPr="00686DBE" w:rsidRDefault="00B87631" w:rsidP="00944F51">
            <w:pPr>
              <w:pStyle w:val="TableText"/>
            </w:pPr>
            <w:r>
              <w:t>Bar Code Expansion</w:t>
            </w:r>
          </w:p>
        </w:tc>
      </w:tr>
      <w:tr w:rsidR="00B87631" w:rsidRPr="005D7520" w14:paraId="6FA3AA19" w14:textId="77777777" w:rsidTr="00944F51">
        <w:tc>
          <w:tcPr>
            <w:tcW w:w="2035" w:type="dxa"/>
          </w:tcPr>
          <w:p w14:paraId="6C748256" w14:textId="77777777" w:rsidR="00B87631" w:rsidRPr="00794367" w:rsidRDefault="00B87631" w:rsidP="00944F51">
            <w:pPr>
              <w:pStyle w:val="TableText"/>
            </w:pPr>
            <w:r w:rsidRPr="00794367">
              <w:t>BCE-PPI</w:t>
            </w:r>
          </w:p>
        </w:tc>
        <w:tc>
          <w:tcPr>
            <w:tcW w:w="7325" w:type="dxa"/>
          </w:tcPr>
          <w:p w14:paraId="4CB8FBE0" w14:textId="77777777" w:rsidR="00B87631" w:rsidRPr="00794367" w:rsidRDefault="00B87631" w:rsidP="00944F51">
            <w:pPr>
              <w:pStyle w:val="TableText"/>
            </w:pPr>
            <w:r w:rsidRPr="00794367">
              <w:t>Bar Code Expansion-Positive Patient Identification</w:t>
            </w:r>
          </w:p>
        </w:tc>
      </w:tr>
      <w:tr w:rsidR="00B87631" w:rsidRPr="005D7520" w14:paraId="3F67617A" w14:textId="77777777" w:rsidTr="00944F51">
        <w:tc>
          <w:tcPr>
            <w:tcW w:w="2035" w:type="dxa"/>
          </w:tcPr>
          <w:p w14:paraId="74C1663B" w14:textId="77777777" w:rsidR="00B87631" w:rsidRPr="00686DBE" w:rsidRDefault="00B87631" w:rsidP="00944F51">
            <w:pPr>
              <w:pStyle w:val="TableText"/>
            </w:pPr>
            <w:r>
              <w:t>BCMA</w:t>
            </w:r>
          </w:p>
        </w:tc>
        <w:tc>
          <w:tcPr>
            <w:tcW w:w="7325" w:type="dxa"/>
          </w:tcPr>
          <w:p w14:paraId="3A7BEE07" w14:textId="77777777" w:rsidR="00B87631" w:rsidRPr="00686DBE" w:rsidRDefault="00B87631" w:rsidP="00944F51">
            <w:pPr>
              <w:pStyle w:val="TableText"/>
            </w:pPr>
            <w:r>
              <w:t>Bar Code Medication Administration</w:t>
            </w:r>
          </w:p>
        </w:tc>
      </w:tr>
      <w:tr w:rsidR="00B87631" w:rsidRPr="005D7520" w14:paraId="7069E760" w14:textId="77777777" w:rsidTr="00944F51">
        <w:tc>
          <w:tcPr>
            <w:tcW w:w="2035" w:type="dxa"/>
          </w:tcPr>
          <w:p w14:paraId="7C13647A" w14:textId="77777777" w:rsidR="00B87631" w:rsidRDefault="00B87631" w:rsidP="00944F51">
            <w:pPr>
              <w:pStyle w:val="TableText"/>
            </w:pPr>
            <w:r>
              <w:t>Belong</w:t>
            </w:r>
          </w:p>
        </w:tc>
        <w:tc>
          <w:tcPr>
            <w:tcW w:w="7325" w:type="dxa"/>
          </w:tcPr>
          <w:p w14:paraId="0F029063" w14:textId="77777777" w:rsidR="00B87631" w:rsidRDefault="00B87631" w:rsidP="00944F51">
            <w:pPr>
              <w:pStyle w:val="TableText"/>
            </w:pPr>
            <w:r>
              <w:t>Belongings</w:t>
            </w:r>
          </w:p>
        </w:tc>
      </w:tr>
      <w:tr w:rsidR="00B87631" w:rsidRPr="005D7520" w14:paraId="23B40886" w14:textId="77777777" w:rsidTr="00944F51">
        <w:tc>
          <w:tcPr>
            <w:tcW w:w="2035" w:type="dxa"/>
          </w:tcPr>
          <w:p w14:paraId="29DE3DAB" w14:textId="77777777" w:rsidR="00B87631" w:rsidRDefault="00B87631" w:rsidP="00944F51">
            <w:pPr>
              <w:pStyle w:val="TableText"/>
            </w:pPr>
            <w:r>
              <w:t>CAC</w:t>
            </w:r>
          </w:p>
        </w:tc>
        <w:tc>
          <w:tcPr>
            <w:tcW w:w="7325" w:type="dxa"/>
          </w:tcPr>
          <w:p w14:paraId="4DF0A342" w14:textId="77777777" w:rsidR="00B87631" w:rsidRDefault="00B87631" w:rsidP="00944F51">
            <w:pPr>
              <w:pStyle w:val="TableText"/>
            </w:pPr>
            <w:r>
              <w:t>Clinical Application Coordinator</w:t>
            </w:r>
          </w:p>
        </w:tc>
      </w:tr>
      <w:tr w:rsidR="00B87631" w:rsidRPr="005D7520" w14:paraId="179DB103" w14:textId="77777777" w:rsidTr="00944F51">
        <w:tc>
          <w:tcPr>
            <w:tcW w:w="2035" w:type="dxa"/>
          </w:tcPr>
          <w:p w14:paraId="4CB7C596" w14:textId="77777777" w:rsidR="00B87631" w:rsidRDefault="00B87631" w:rsidP="00944F51">
            <w:pPr>
              <w:pStyle w:val="TableText"/>
            </w:pPr>
            <w:r>
              <w:t>CIWA</w:t>
            </w:r>
          </w:p>
        </w:tc>
        <w:tc>
          <w:tcPr>
            <w:tcW w:w="7325" w:type="dxa"/>
          </w:tcPr>
          <w:p w14:paraId="4123DB37" w14:textId="77777777" w:rsidR="00B87631" w:rsidRDefault="00B87631" w:rsidP="00944F51">
            <w:pPr>
              <w:pStyle w:val="TableText"/>
            </w:pPr>
            <w:r w:rsidRPr="001B5334">
              <w:t>Clinical Institute Withdrawal Assessment.--CIWA</w:t>
            </w:r>
          </w:p>
        </w:tc>
      </w:tr>
      <w:tr w:rsidR="00B87631" w:rsidRPr="005D7520" w14:paraId="0E362948" w14:textId="77777777" w:rsidTr="00944F51">
        <w:tc>
          <w:tcPr>
            <w:tcW w:w="2035" w:type="dxa"/>
          </w:tcPr>
          <w:p w14:paraId="179C8660" w14:textId="77777777" w:rsidR="00B87631" w:rsidRPr="007B0394" w:rsidRDefault="00B87631" w:rsidP="00944F51">
            <w:pPr>
              <w:pStyle w:val="TableText"/>
            </w:pPr>
            <w:r w:rsidRPr="007B0394">
              <w:t>Class 1 (C1)</w:t>
            </w:r>
          </w:p>
        </w:tc>
        <w:tc>
          <w:tcPr>
            <w:tcW w:w="7325" w:type="dxa"/>
          </w:tcPr>
          <w:p w14:paraId="6ADBD2E2" w14:textId="77777777" w:rsidR="00B87631" w:rsidRPr="007B0394" w:rsidRDefault="00B87631" w:rsidP="00944F51">
            <w:pPr>
              <w:pStyle w:val="TableText"/>
            </w:pPr>
            <w:r w:rsidRPr="007B0394">
              <w:t>Software produced inside of the Office of Enterprise Development (</w:t>
            </w:r>
            <w:r>
              <w:t>P</w:t>
            </w:r>
            <w:r w:rsidRPr="007B0394">
              <w:t>D) organization</w:t>
            </w:r>
          </w:p>
        </w:tc>
      </w:tr>
      <w:tr w:rsidR="00B87631" w:rsidRPr="005D7520" w14:paraId="5BAD882C" w14:textId="77777777" w:rsidTr="00944F51">
        <w:tc>
          <w:tcPr>
            <w:tcW w:w="2035" w:type="dxa"/>
          </w:tcPr>
          <w:p w14:paraId="4EDA6853" w14:textId="77777777" w:rsidR="00B87631" w:rsidRPr="007B0394" w:rsidRDefault="00B87631" w:rsidP="00944F51">
            <w:pPr>
              <w:pStyle w:val="TableText"/>
            </w:pPr>
            <w:r w:rsidRPr="007B0394">
              <w:t>Class 3 (C3)</w:t>
            </w:r>
          </w:p>
        </w:tc>
        <w:tc>
          <w:tcPr>
            <w:tcW w:w="7325" w:type="dxa"/>
          </w:tcPr>
          <w:p w14:paraId="2BE128B2" w14:textId="77777777" w:rsidR="00B87631" w:rsidRDefault="00B87631" w:rsidP="00944F51">
            <w:pPr>
              <w:pStyle w:val="TableText"/>
            </w:pPr>
            <w:r w:rsidRPr="007B0394">
              <w:t>Also kno</w:t>
            </w:r>
            <w:r>
              <w:t>wn as Field Developed Software</w:t>
            </w:r>
            <w:r w:rsidRPr="007B0394">
              <w:t xml:space="preserve"> </w:t>
            </w:r>
          </w:p>
          <w:p w14:paraId="77E307C2" w14:textId="77777777" w:rsidR="00B87631" w:rsidRPr="007B0394" w:rsidRDefault="00B87631" w:rsidP="00944F51">
            <w:pPr>
              <w:pStyle w:val="TableText"/>
            </w:pPr>
            <w:r w:rsidRPr="007B0394">
              <w:t>Refers to all VHA software produced outside of the Office of Enterprise Development (</w:t>
            </w:r>
            <w:r>
              <w:t>P</w:t>
            </w:r>
            <w:r w:rsidRPr="007B0394">
              <w:t>D) organization</w:t>
            </w:r>
          </w:p>
        </w:tc>
      </w:tr>
      <w:tr w:rsidR="00B87631" w:rsidRPr="005D7520" w14:paraId="2F9D55CE" w14:textId="77777777" w:rsidTr="00944F51">
        <w:tc>
          <w:tcPr>
            <w:tcW w:w="2035" w:type="dxa"/>
          </w:tcPr>
          <w:p w14:paraId="2B4DF300" w14:textId="77777777" w:rsidR="00B87631" w:rsidRPr="00686DBE" w:rsidRDefault="00B87631" w:rsidP="00944F51">
            <w:pPr>
              <w:pStyle w:val="TableText"/>
            </w:pPr>
            <w:r>
              <w:t>CMS</w:t>
            </w:r>
          </w:p>
        </w:tc>
        <w:tc>
          <w:tcPr>
            <w:tcW w:w="7325" w:type="dxa"/>
          </w:tcPr>
          <w:p w14:paraId="687019DE" w14:textId="77777777" w:rsidR="00B87631" w:rsidRPr="00686DBE" w:rsidRDefault="00B87631" w:rsidP="00944F51">
            <w:pPr>
              <w:pStyle w:val="TableText"/>
            </w:pPr>
            <w:r>
              <w:t>Centers for Medicaid and Medicare Services</w:t>
            </w:r>
          </w:p>
        </w:tc>
      </w:tr>
      <w:tr w:rsidR="00B87631" w:rsidRPr="005D7520" w14:paraId="470761E9" w14:textId="77777777" w:rsidTr="00944F51">
        <w:tc>
          <w:tcPr>
            <w:tcW w:w="2035" w:type="dxa"/>
          </w:tcPr>
          <w:p w14:paraId="41F198DA" w14:textId="77777777" w:rsidR="00B87631" w:rsidRDefault="00B87631" w:rsidP="00944F51">
            <w:pPr>
              <w:pStyle w:val="TableText"/>
            </w:pPr>
            <w:r>
              <w:t>COTS</w:t>
            </w:r>
          </w:p>
        </w:tc>
        <w:tc>
          <w:tcPr>
            <w:tcW w:w="7325" w:type="dxa"/>
          </w:tcPr>
          <w:p w14:paraId="6C81B4F1" w14:textId="77777777" w:rsidR="00B87631" w:rsidRDefault="00B87631" w:rsidP="00944F51">
            <w:pPr>
              <w:pStyle w:val="TableText"/>
            </w:pPr>
            <w:r>
              <w:t>Commercial Off the Shelf</w:t>
            </w:r>
          </w:p>
        </w:tc>
      </w:tr>
      <w:tr w:rsidR="00B87631" w:rsidRPr="005D7520" w14:paraId="77A039F9" w14:textId="77777777" w:rsidTr="00944F51">
        <w:tc>
          <w:tcPr>
            <w:tcW w:w="2035" w:type="dxa"/>
          </w:tcPr>
          <w:p w14:paraId="0143F1E7" w14:textId="77777777" w:rsidR="00B87631" w:rsidRDefault="00B87631" w:rsidP="00944F51">
            <w:pPr>
              <w:pStyle w:val="TableText"/>
            </w:pPr>
            <w:r>
              <w:t>CP</w:t>
            </w:r>
          </w:p>
        </w:tc>
        <w:tc>
          <w:tcPr>
            <w:tcW w:w="7325" w:type="dxa"/>
          </w:tcPr>
          <w:p w14:paraId="26A3DE9F" w14:textId="77777777" w:rsidR="00B87631" w:rsidRDefault="00B87631" w:rsidP="00944F51">
            <w:pPr>
              <w:pStyle w:val="TableText"/>
            </w:pPr>
            <w:r>
              <w:t>Care Plan</w:t>
            </w:r>
          </w:p>
        </w:tc>
      </w:tr>
      <w:tr w:rsidR="00B87631" w:rsidRPr="005D7520" w14:paraId="44D3F66A" w14:textId="77777777" w:rsidTr="00944F51">
        <w:tc>
          <w:tcPr>
            <w:tcW w:w="2035" w:type="dxa"/>
          </w:tcPr>
          <w:p w14:paraId="58DD0459" w14:textId="77777777" w:rsidR="00B87631" w:rsidRPr="00686DBE" w:rsidRDefault="00B87631" w:rsidP="00944F51">
            <w:pPr>
              <w:pStyle w:val="TableText"/>
            </w:pPr>
            <w:r w:rsidRPr="00686DBE">
              <w:t>CPRS</w:t>
            </w:r>
          </w:p>
        </w:tc>
        <w:tc>
          <w:tcPr>
            <w:tcW w:w="7325" w:type="dxa"/>
          </w:tcPr>
          <w:p w14:paraId="31FCA85E" w14:textId="77777777" w:rsidR="00B87631" w:rsidRPr="00686DBE" w:rsidRDefault="00B87631" w:rsidP="00944F51">
            <w:pPr>
              <w:pStyle w:val="TableText"/>
            </w:pPr>
            <w:r w:rsidRPr="00686DBE">
              <w:t>Computerized Patient Record System</w:t>
            </w:r>
          </w:p>
        </w:tc>
      </w:tr>
      <w:tr w:rsidR="00B87631" w:rsidRPr="005D7520" w14:paraId="44532749" w14:textId="77777777" w:rsidTr="00944F51">
        <w:tc>
          <w:tcPr>
            <w:tcW w:w="2035" w:type="dxa"/>
          </w:tcPr>
          <w:p w14:paraId="12A1194D" w14:textId="77777777" w:rsidR="00B87631" w:rsidRDefault="00B87631" w:rsidP="00944F51">
            <w:pPr>
              <w:pStyle w:val="TableText"/>
            </w:pPr>
            <w:r>
              <w:t>CV</w:t>
            </w:r>
          </w:p>
        </w:tc>
        <w:tc>
          <w:tcPr>
            <w:tcW w:w="7325" w:type="dxa"/>
          </w:tcPr>
          <w:p w14:paraId="49545BD0" w14:textId="77777777" w:rsidR="00B87631" w:rsidRDefault="00B87631" w:rsidP="00944F51">
            <w:pPr>
              <w:pStyle w:val="TableText"/>
            </w:pPr>
            <w:r>
              <w:t>Cardiovascular Assessment</w:t>
            </w:r>
          </w:p>
        </w:tc>
      </w:tr>
      <w:tr w:rsidR="00B87631" w:rsidRPr="005D7520" w14:paraId="77C10CB5" w14:textId="77777777" w:rsidTr="00944F51">
        <w:tc>
          <w:tcPr>
            <w:tcW w:w="2035" w:type="dxa"/>
          </w:tcPr>
          <w:p w14:paraId="4516E480" w14:textId="77777777" w:rsidR="00B87631" w:rsidRDefault="00B87631" w:rsidP="00944F51">
            <w:pPr>
              <w:pStyle w:val="TableText"/>
            </w:pPr>
            <w:r>
              <w:t>Delphi</w:t>
            </w:r>
          </w:p>
        </w:tc>
        <w:tc>
          <w:tcPr>
            <w:tcW w:w="7325" w:type="dxa"/>
          </w:tcPr>
          <w:p w14:paraId="1A48D932" w14:textId="77777777" w:rsidR="00B87631" w:rsidRDefault="00B87631" w:rsidP="00944F51">
            <w:pPr>
              <w:pStyle w:val="TableText"/>
            </w:pPr>
            <w:r>
              <w:t>Programming language used to develop the CPRS chart</w:t>
            </w:r>
          </w:p>
        </w:tc>
      </w:tr>
      <w:tr w:rsidR="00B87631" w:rsidRPr="005D7520" w14:paraId="2E76BD19" w14:textId="77777777" w:rsidTr="00944F51">
        <w:tc>
          <w:tcPr>
            <w:tcW w:w="2035" w:type="dxa"/>
          </w:tcPr>
          <w:p w14:paraId="441168C6" w14:textId="77777777" w:rsidR="00B87631" w:rsidRPr="00794367" w:rsidRDefault="00B87631" w:rsidP="00944F51">
            <w:r w:rsidRPr="00794367">
              <w:t>DFN</w:t>
            </w:r>
          </w:p>
        </w:tc>
        <w:tc>
          <w:tcPr>
            <w:tcW w:w="7325" w:type="dxa"/>
          </w:tcPr>
          <w:p w14:paraId="6AED58DB" w14:textId="77777777" w:rsidR="00B87631" w:rsidRPr="00794367" w:rsidRDefault="00B87631" w:rsidP="00944F51">
            <w:r w:rsidRPr="00794367">
              <w:t>Data File Number</w:t>
            </w:r>
          </w:p>
        </w:tc>
      </w:tr>
      <w:tr w:rsidR="00B87631" w:rsidRPr="005D7520" w14:paraId="2B0465ED" w14:textId="77777777" w:rsidTr="00944F51">
        <w:tc>
          <w:tcPr>
            <w:tcW w:w="2035" w:type="dxa"/>
          </w:tcPr>
          <w:p w14:paraId="1C414585" w14:textId="77777777" w:rsidR="00B87631" w:rsidRDefault="00B87631" w:rsidP="00944F51">
            <w:pPr>
              <w:pStyle w:val="TableText"/>
            </w:pPr>
            <w:r>
              <w:t>DP</w:t>
            </w:r>
          </w:p>
        </w:tc>
        <w:tc>
          <w:tcPr>
            <w:tcW w:w="7325" w:type="dxa"/>
          </w:tcPr>
          <w:p w14:paraId="0F14C634" w14:textId="77777777" w:rsidR="00B87631" w:rsidRDefault="00B87631" w:rsidP="00944F51">
            <w:pPr>
              <w:pStyle w:val="TableText"/>
            </w:pPr>
            <w:r>
              <w:t>Discharge Planning</w:t>
            </w:r>
          </w:p>
        </w:tc>
      </w:tr>
      <w:tr w:rsidR="00B87631" w:rsidRPr="005D7520" w14:paraId="3FC3D800" w14:textId="77777777" w:rsidTr="00944F51">
        <w:tc>
          <w:tcPr>
            <w:tcW w:w="2035" w:type="dxa"/>
          </w:tcPr>
          <w:p w14:paraId="62C6EEF1" w14:textId="77777777" w:rsidR="00B87631" w:rsidRDefault="00B87631" w:rsidP="00944F51">
            <w:pPr>
              <w:pStyle w:val="TableText"/>
            </w:pPr>
            <w:r>
              <w:t>Educ</w:t>
            </w:r>
          </w:p>
        </w:tc>
        <w:tc>
          <w:tcPr>
            <w:tcW w:w="7325" w:type="dxa"/>
          </w:tcPr>
          <w:p w14:paraId="04C97616" w14:textId="77777777" w:rsidR="00B87631" w:rsidRDefault="00B87631" w:rsidP="00944F51">
            <w:pPr>
              <w:pStyle w:val="TableText"/>
            </w:pPr>
            <w:r>
              <w:t xml:space="preserve">Educational Assessment </w:t>
            </w:r>
          </w:p>
        </w:tc>
      </w:tr>
      <w:tr w:rsidR="00B87631" w:rsidRPr="005D7520" w14:paraId="532B7024" w14:textId="77777777" w:rsidTr="00944F51">
        <w:tc>
          <w:tcPr>
            <w:tcW w:w="2035" w:type="dxa"/>
          </w:tcPr>
          <w:p w14:paraId="57423FB5" w14:textId="77777777" w:rsidR="00B87631" w:rsidRDefault="00B87631" w:rsidP="00944F51">
            <w:pPr>
              <w:pStyle w:val="TableText"/>
            </w:pPr>
            <w:r>
              <w:t>Func</w:t>
            </w:r>
          </w:p>
        </w:tc>
        <w:tc>
          <w:tcPr>
            <w:tcW w:w="7325" w:type="dxa"/>
          </w:tcPr>
          <w:p w14:paraId="2392D614" w14:textId="77777777" w:rsidR="00B87631" w:rsidRDefault="00B87631" w:rsidP="00944F51">
            <w:pPr>
              <w:pStyle w:val="TableText"/>
            </w:pPr>
            <w:r>
              <w:t>Functional Assessment</w:t>
            </w:r>
          </w:p>
        </w:tc>
      </w:tr>
      <w:tr w:rsidR="00B87631" w:rsidRPr="005D7520" w14:paraId="20525DB1" w14:textId="77777777" w:rsidTr="00944F51">
        <w:tc>
          <w:tcPr>
            <w:tcW w:w="2035" w:type="dxa"/>
          </w:tcPr>
          <w:p w14:paraId="4479FBBB" w14:textId="77777777" w:rsidR="00B87631" w:rsidRDefault="00B87631" w:rsidP="00944F51">
            <w:pPr>
              <w:pStyle w:val="TableText"/>
            </w:pPr>
            <w:r>
              <w:t>Gen Inf</w:t>
            </w:r>
          </w:p>
        </w:tc>
        <w:tc>
          <w:tcPr>
            <w:tcW w:w="7325" w:type="dxa"/>
          </w:tcPr>
          <w:p w14:paraId="16BB08EE" w14:textId="77777777" w:rsidR="00B87631" w:rsidRDefault="00B87631" w:rsidP="00944F51">
            <w:pPr>
              <w:pStyle w:val="TableText"/>
            </w:pPr>
            <w:r>
              <w:t>General Information tab</w:t>
            </w:r>
          </w:p>
        </w:tc>
      </w:tr>
      <w:tr w:rsidR="00B87631" w:rsidRPr="005D7520" w14:paraId="38BB6991" w14:textId="77777777" w:rsidTr="00944F51">
        <w:tc>
          <w:tcPr>
            <w:tcW w:w="2035" w:type="dxa"/>
          </w:tcPr>
          <w:p w14:paraId="12E110DE" w14:textId="77777777" w:rsidR="00B87631" w:rsidRDefault="00B87631" w:rsidP="00944F51">
            <w:pPr>
              <w:pStyle w:val="TableText"/>
            </w:pPr>
            <w:r>
              <w:t>GI</w:t>
            </w:r>
          </w:p>
        </w:tc>
        <w:tc>
          <w:tcPr>
            <w:tcW w:w="7325" w:type="dxa"/>
          </w:tcPr>
          <w:p w14:paraId="5F50C5A6" w14:textId="77777777" w:rsidR="00B87631" w:rsidRDefault="00B87631" w:rsidP="00944F51">
            <w:pPr>
              <w:pStyle w:val="TableText"/>
            </w:pPr>
            <w:r>
              <w:t>Gastrointestinal Assessment</w:t>
            </w:r>
          </w:p>
        </w:tc>
      </w:tr>
      <w:tr w:rsidR="00B87631" w:rsidRPr="005D7520" w14:paraId="2B10CDA6" w14:textId="77777777" w:rsidTr="00944F51">
        <w:tc>
          <w:tcPr>
            <w:tcW w:w="2035" w:type="dxa"/>
          </w:tcPr>
          <w:p w14:paraId="08CDA79C" w14:textId="77777777" w:rsidR="00B87631" w:rsidRDefault="00B87631" w:rsidP="00944F51">
            <w:pPr>
              <w:pStyle w:val="TableText"/>
            </w:pPr>
            <w:r>
              <w:t>GU</w:t>
            </w:r>
          </w:p>
        </w:tc>
        <w:tc>
          <w:tcPr>
            <w:tcW w:w="7325" w:type="dxa"/>
          </w:tcPr>
          <w:p w14:paraId="54A3CD88" w14:textId="77777777" w:rsidR="00B87631" w:rsidRDefault="00B87631" w:rsidP="00944F51">
            <w:pPr>
              <w:pStyle w:val="TableText"/>
            </w:pPr>
            <w:r>
              <w:t>Genitourinary Assessment</w:t>
            </w:r>
          </w:p>
        </w:tc>
      </w:tr>
      <w:tr w:rsidR="00B87631" w:rsidRPr="005D7520" w14:paraId="1C4D2D92" w14:textId="77777777" w:rsidTr="00944F51">
        <w:tc>
          <w:tcPr>
            <w:tcW w:w="2035" w:type="dxa"/>
          </w:tcPr>
          <w:p w14:paraId="3EAE1AB8" w14:textId="77777777" w:rsidR="00B87631" w:rsidRDefault="00B87631" w:rsidP="00944F51">
            <w:pPr>
              <w:pStyle w:val="TableText"/>
            </w:pPr>
            <w:r>
              <w:t>GUI</w:t>
            </w:r>
          </w:p>
        </w:tc>
        <w:tc>
          <w:tcPr>
            <w:tcW w:w="7325" w:type="dxa"/>
          </w:tcPr>
          <w:p w14:paraId="3843CE46" w14:textId="77777777" w:rsidR="00B87631" w:rsidRPr="007C4C54" w:rsidRDefault="00B87631" w:rsidP="00944F51">
            <w:pPr>
              <w:pStyle w:val="TableText"/>
            </w:pPr>
            <w:r>
              <w:t>Graphical User Interface</w:t>
            </w:r>
          </w:p>
        </w:tc>
      </w:tr>
      <w:tr w:rsidR="00B87631" w:rsidRPr="005D7520" w14:paraId="481D46C2" w14:textId="77777777" w:rsidTr="00944F51">
        <w:trPr>
          <w:trHeight w:val="395"/>
        </w:trPr>
        <w:tc>
          <w:tcPr>
            <w:tcW w:w="2035" w:type="dxa"/>
          </w:tcPr>
          <w:p w14:paraId="57DA0138" w14:textId="77777777" w:rsidR="00B87631" w:rsidRDefault="00B87631" w:rsidP="00944F51">
            <w:pPr>
              <w:pStyle w:val="TableText"/>
            </w:pPr>
            <w:r>
              <w:t>ICD</w:t>
            </w:r>
          </w:p>
        </w:tc>
        <w:tc>
          <w:tcPr>
            <w:tcW w:w="7325" w:type="dxa"/>
          </w:tcPr>
          <w:p w14:paraId="616DB09C" w14:textId="77777777" w:rsidR="00B87631" w:rsidRDefault="00B87631" w:rsidP="00944F51">
            <w:pPr>
              <w:pStyle w:val="TableText"/>
            </w:pPr>
            <w:r>
              <w:t>International Classification of Diseases</w:t>
            </w:r>
          </w:p>
        </w:tc>
      </w:tr>
      <w:tr w:rsidR="00B87631" w:rsidRPr="005D7520" w14:paraId="1150849B" w14:textId="77777777" w:rsidTr="00944F51">
        <w:trPr>
          <w:trHeight w:val="395"/>
        </w:trPr>
        <w:tc>
          <w:tcPr>
            <w:tcW w:w="2035" w:type="dxa"/>
          </w:tcPr>
          <w:p w14:paraId="26306482" w14:textId="77777777" w:rsidR="00B87631" w:rsidRPr="00995F11" w:rsidRDefault="00B87631" w:rsidP="00944F51">
            <w:pPr>
              <w:pStyle w:val="TableText"/>
            </w:pPr>
            <w:r>
              <w:t>ICN</w:t>
            </w:r>
          </w:p>
        </w:tc>
        <w:tc>
          <w:tcPr>
            <w:tcW w:w="7325" w:type="dxa"/>
          </w:tcPr>
          <w:p w14:paraId="298C9583" w14:textId="77777777" w:rsidR="00B87631" w:rsidRDefault="00B87631" w:rsidP="00944F51">
            <w:pPr>
              <w:pStyle w:val="TableText"/>
            </w:pPr>
            <w:r>
              <w:t xml:space="preserve">The patient’s national identifier, Integration Control Number </w:t>
            </w:r>
          </w:p>
        </w:tc>
      </w:tr>
      <w:tr w:rsidR="00B87631" w:rsidRPr="005D7520" w14:paraId="24D49945" w14:textId="77777777" w:rsidTr="00944F51">
        <w:tc>
          <w:tcPr>
            <w:tcW w:w="2035" w:type="dxa"/>
          </w:tcPr>
          <w:p w14:paraId="58FBE2C2" w14:textId="77777777" w:rsidR="00B87631" w:rsidRDefault="00B87631" w:rsidP="00944F51">
            <w:pPr>
              <w:pStyle w:val="TableText"/>
            </w:pPr>
            <w:r>
              <w:t>IDPA</w:t>
            </w:r>
          </w:p>
        </w:tc>
        <w:tc>
          <w:tcPr>
            <w:tcW w:w="7325" w:type="dxa"/>
          </w:tcPr>
          <w:p w14:paraId="52370C02" w14:textId="77777777" w:rsidR="00B87631" w:rsidRPr="00E1742D" w:rsidRDefault="00B87631" w:rsidP="00944F51">
            <w:pPr>
              <w:pStyle w:val="TableText"/>
            </w:pPr>
            <w:r w:rsidRPr="00E1742D">
              <w:t xml:space="preserve">Interdisciplinary Patient Assessment </w:t>
            </w:r>
            <w:r>
              <w:t>-</w:t>
            </w:r>
            <w:r w:rsidRPr="00B65436">
              <w:t xml:space="preserve"> involve</w:t>
            </w:r>
            <w:r>
              <w:t>s</w:t>
            </w:r>
            <w:r w:rsidRPr="00B65436">
              <w:t xml:space="preserve"> multiple disciplines responsible for assessing the patient from their perspective and expertise</w:t>
            </w:r>
            <w:r>
              <w:t>.</w:t>
            </w:r>
          </w:p>
        </w:tc>
      </w:tr>
      <w:tr w:rsidR="00B87631" w:rsidRPr="005D7520" w14:paraId="652AFDDE" w14:textId="77777777" w:rsidTr="00944F51">
        <w:tc>
          <w:tcPr>
            <w:tcW w:w="2035" w:type="dxa"/>
          </w:tcPr>
          <w:p w14:paraId="0B08BF2A" w14:textId="77777777" w:rsidR="00B87631" w:rsidRDefault="00B87631" w:rsidP="00944F51">
            <w:pPr>
              <w:pStyle w:val="TableText"/>
            </w:pPr>
            <w:r>
              <w:t>IDPC</w:t>
            </w:r>
          </w:p>
        </w:tc>
        <w:tc>
          <w:tcPr>
            <w:tcW w:w="7325" w:type="dxa"/>
          </w:tcPr>
          <w:p w14:paraId="699A7297" w14:textId="77777777" w:rsidR="00B87631" w:rsidRPr="00E1742D" w:rsidRDefault="00B87631" w:rsidP="00944F51">
            <w:pPr>
              <w:pStyle w:val="TableText"/>
            </w:pPr>
            <w:r w:rsidRPr="00E1742D">
              <w:t xml:space="preserve">Interdisciplinary Plan of Care </w:t>
            </w:r>
            <w:r>
              <w:t xml:space="preserve">- </w:t>
            </w:r>
            <w:r>
              <w:rPr>
                <w:sz w:val="24"/>
                <w:szCs w:val="24"/>
              </w:rPr>
              <w:t xml:space="preserve"> </w:t>
            </w:r>
            <w:r w:rsidRPr="00B65436">
              <w:t>The entry of treatment plans by multiple disciplines to meet JCAHO requirements</w:t>
            </w:r>
          </w:p>
        </w:tc>
      </w:tr>
      <w:tr w:rsidR="00B87631" w:rsidRPr="005D7520" w14:paraId="7D8E0734" w14:textId="77777777" w:rsidTr="00944F51">
        <w:tc>
          <w:tcPr>
            <w:tcW w:w="2035" w:type="dxa"/>
          </w:tcPr>
          <w:p w14:paraId="3D5A26E2" w14:textId="77777777" w:rsidR="00B87631" w:rsidRPr="009A04F6" w:rsidRDefault="00B87631" w:rsidP="00944F51">
            <w:pPr>
              <w:pStyle w:val="TableText"/>
              <w:rPr>
                <w:sz w:val="24"/>
                <w:szCs w:val="24"/>
              </w:rPr>
            </w:pPr>
            <w:r>
              <w:rPr>
                <w:sz w:val="24"/>
                <w:szCs w:val="24"/>
              </w:rPr>
              <w:t>IV</w:t>
            </w:r>
          </w:p>
        </w:tc>
        <w:tc>
          <w:tcPr>
            <w:tcW w:w="7325" w:type="dxa"/>
          </w:tcPr>
          <w:p w14:paraId="469281E5" w14:textId="77777777" w:rsidR="00B87631" w:rsidRDefault="00B87631" w:rsidP="00944F51">
            <w:pPr>
              <w:pStyle w:val="TableText"/>
            </w:pPr>
            <w:r>
              <w:t>Intravenous</w:t>
            </w:r>
          </w:p>
        </w:tc>
      </w:tr>
      <w:tr w:rsidR="00B87631" w:rsidRPr="005D7520" w14:paraId="1A8D1166" w14:textId="77777777" w:rsidTr="00944F51">
        <w:tc>
          <w:tcPr>
            <w:tcW w:w="2035" w:type="dxa"/>
          </w:tcPr>
          <w:p w14:paraId="4CB74E00" w14:textId="77777777" w:rsidR="00B87631" w:rsidRDefault="00B87631" w:rsidP="00944F51">
            <w:pPr>
              <w:pStyle w:val="TableText"/>
              <w:rPr>
                <w:sz w:val="24"/>
                <w:szCs w:val="24"/>
              </w:rPr>
            </w:pPr>
            <w:r>
              <w:rPr>
                <w:sz w:val="24"/>
                <w:szCs w:val="24"/>
              </w:rPr>
              <w:lastRenderedPageBreak/>
              <w:t>IV Central</w:t>
            </w:r>
          </w:p>
        </w:tc>
        <w:tc>
          <w:tcPr>
            <w:tcW w:w="7325" w:type="dxa"/>
          </w:tcPr>
          <w:p w14:paraId="2F38366F" w14:textId="77777777" w:rsidR="00B87631" w:rsidRDefault="00B87631" w:rsidP="00944F51">
            <w:pPr>
              <w:pStyle w:val="TableText"/>
            </w:pPr>
            <w:r>
              <w:t>Central IV lines</w:t>
            </w:r>
          </w:p>
        </w:tc>
      </w:tr>
      <w:tr w:rsidR="00B87631" w:rsidRPr="005D7520" w14:paraId="1E1CE6B3" w14:textId="77777777" w:rsidTr="00944F51">
        <w:tc>
          <w:tcPr>
            <w:tcW w:w="2035" w:type="dxa"/>
          </w:tcPr>
          <w:p w14:paraId="30E13E10" w14:textId="77777777" w:rsidR="00B87631" w:rsidRDefault="00B87631" w:rsidP="00944F51">
            <w:pPr>
              <w:pStyle w:val="TableText"/>
              <w:rPr>
                <w:sz w:val="24"/>
                <w:szCs w:val="24"/>
              </w:rPr>
            </w:pPr>
            <w:r>
              <w:rPr>
                <w:sz w:val="24"/>
                <w:szCs w:val="24"/>
              </w:rPr>
              <w:t>IV Dialysis</w:t>
            </w:r>
          </w:p>
        </w:tc>
        <w:tc>
          <w:tcPr>
            <w:tcW w:w="7325" w:type="dxa"/>
          </w:tcPr>
          <w:p w14:paraId="4C16B4A4" w14:textId="77777777" w:rsidR="00B87631" w:rsidRDefault="00B87631" w:rsidP="00944F51">
            <w:pPr>
              <w:pStyle w:val="TableText"/>
            </w:pPr>
            <w:r>
              <w:t>IV Dialysis ports</w:t>
            </w:r>
          </w:p>
        </w:tc>
      </w:tr>
      <w:tr w:rsidR="00B87631" w:rsidRPr="005D7520" w14:paraId="3832E447" w14:textId="77777777" w:rsidTr="00944F51">
        <w:tc>
          <w:tcPr>
            <w:tcW w:w="2035" w:type="dxa"/>
          </w:tcPr>
          <w:p w14:paraId="55CB22D0" w14:textId="77777777" w:rsidR="00B87631" w:rsidRDefault="00B87631" w:rsidP="00944F51">
            <w:pPr>
              <w:pStyle w:val="TableText"/>
              <w:rPr>
                <w:sz w:val="24"/>
                <w:szCs w:val="24"/>
              </w:rPr>
            </w:pPr>
            <w:r>
              <w:rPr>
                <w:sz w:val="24"/>
                <w:szCs w:val="24"/>
              </w:rPr>
              <w:t>IV Periph</w:t>
            </w:r>
          </w:p>
        </w:tc>
        <w:tc>
          <w:tcPr>
            <w:tcW w:w="7325" w:type="dxa"/>
          </w:tcPr>
          <w:p w14:paraId="6D0371D5" w14:textId="77777777" w:rsidR="00B87631" w:rsidRDefault="00B87631" w:rsidP="00944F51">
            <w:pPr>
              <w:pStyle w:val="TableText"/>
            </w:pPr>
            <w:r>
              <w:t>IV Peripheral lines</w:t>
            </w:r>
          </w:p>
        </w:tc>
      </w:tr>
      <w:tr w:rsidR="00B87631" w:rsidRPr="005D7520" w14:paraId="22669790" w14:textId="77777777" w:rsidTr="00944F51">
        <w:tc>
          <w:tcPr>
            <w:tcW w:w="2035" w:type="dxa"/>
          </w:tcPr>
          <w:p w14:paraId="136C40DA" w14:textId="77777777" w:rsidR="00B87631" w:rsidRPr="00970F27" w:rsidRDefault="00B87631" w:rsidP="00944F51">
            <w:pPr>
              <w:pStyle w:val="TableText"/>
            </w:pPr>
            <w:r w:rsidRPr="00970F27">
              <w:t>JCAHO</w:t>
            </w:r>
          </w:p>
        </w:tc>
        <w:tc>
          <w:tcPr>
            <w:tcW w:w="7325" w:type="dxa"/>
          </w:tcPr>
          <w:p w14:paraId="3B00A27E" w14:textId="77777777" w:rsidR="00B87631" w:rsidRPr="00970F27" w:rsidRDefault="00B87631" w:rsidP="00944F51">
            <w:pPr>
              <w:pStyle w:val="TableText"/>
            </w:pPr>
            <w:r w:rsidRPr="00970F27">
              <w:t xml:space="preserve">Joint Commission on Accreditation of Healthcare Organizations </w:t>
            </w:r>
          </w:p>
        </w:tc>
      </w:tr>
      <w:tr w:rsidR="00B87631" w:rsidRPr="005D7520" w14:paraId="2937F4F1" w14:textId="77777777" w:rsidTr="00944F51">
        <w:tc>
          <w:tcPr>
            <w:tcW w:w="2035" w:type="dxa"/>
          </w:tcPr>
          <w:p w14:paraId="54D13658" w14:textId="77777777" w:rsidR="00B87631" w:rsidRPr="00970F27" w:rsidRDefault="00B87631" w:rsidP="00944F51">
            <w:pPr>
              <w:pStyle w:val="TableText"/>
            </w:pPr>
            <w:r>
              <w:t>LPN</w:t>
            </w:r>
          </w:p>
        </w:tc>
        <w:tc>
          <w:tcPr>
            <w:tcW w:w="7325" w:type="dxa"/>
          </w:tcPr>
          <w:p w14:paraId="791EAF4C" w14:textId="77777777" w:rsidR="00B87631" w:rsidRPr="00970F27" w:rsidRDefault="00B87631" w:rsidP="00944F51">
            <w:pPr>
              <w:pStyle w:val="TableText"/>
            </w:pPr>
            <w:r>
              <w:t>Licensed Practical Nurse</w:t>
            </w:r>
          </w:p>
        </w:tc>
      </w:tr>
      <w:tr w:rsidR="00B87631" w:rsidRPr="005D7520" w14:paraId="14A08C61" w14:textId="77777777" w:rsidTr="00944F51">
        <w:tc>
          <w:tcPr>
            <w:tcW w:w="2035" w:type="dxa"/>
          </w:tcPr>
          <w:p w14:paraId="62BC7E9E" w14:textId="77777777" w:rsidR="00B87631" w:rsidRPr="00361DEF" w:rsidRDefault="00B87631" w:rsidP="00944F51">
            <w:pPr>
              <w:pStyle w:val="TableText"/>
            </w:pPr>
            <w:r>
              <w:t>M/S</w:t>
            </w:r>
          </w:p>
        </w:tc>
        <w:tc>
          <w:tcPr>
            <w:tcW w:w="7325" w:type="dxa"/>
          </w:tcPr>
          <w:p w14:paraId="74524EA9" w14:textId="77777777" w:rsidR="00B87631" w:rsidRPr="00361DEF" w:rsidRDefault="00B87631" w:rsidP="00944F51">
            <w:pPr>
              <w:pStyle w:val="TableText"/>
              <w:rPr>
                <w:szCs w:val="17"/>
              </w:rPr>
            </w:pPr>
            <w:r>
              <w:rPr>
                <w:szCs w:val="17"/>
              </w:rPr>
              <w:t>Musculoskeletal Assessment</w:t>
            </w:r>
          </w:p>
        </w:tc>
      </w:tr>
      <w:tr w:rsidR="00B87631" w:rsidRPr="005D7520" w14:paraId="1EEF4E67" w14:textId="77777777" w:rsidTr="00944F51">
        <w:tc>
          <w:tcPr>
            <w:tcW w:w="2035" w:type="dxa"/>
          </w:tcPr>
          <w:p w14:paraId="6E3616C3" w14:textId="77777777" w:rsidR="00B87631" w:rsidRPr="00361DEF" w:rsidRDefault="00B87631" w:rsidP="00944F51">
            <w:pPr>
              <w:pStyle w:val="TableText"/>
            </w:pPr>
            <w:r w:rsidRPr="00361DEF">
              <w:t>MAS</w:t>
            </w:r>
          </w:p>
        </w:tc>
        <w:tc>
          <w:tcPr>
            <w:tcW w:w="7325" w:type="dxa"/>
          </w:tcPr>
          <w:p w14:paraId="2C143984" w14:textId="77777777" w:rsidR="00B87631" w:rsidRPr="00361DEF" w:rsidRDefault="00B87631" w:rsidP="00944F51">
            <w:pPr>
              <w:pStyle w:val="TableText"/>
            </w:pPr>
            <w:r w:rsidRPr="00361DEF">
              <w:rPr>
                <w:szCs w:val="17"/>
              </w:rPr>
              <w:t>Medical Administration Service</w:t>
            </w:r>
          </w:p>
        </w:tc>
      </w:tr>
      <w:tr w:rsidR="00B87631" w:rsidRPr="005D7520" w14:paraId="08966EDC" w14:textId="77777777" w:rsidTr="00944F51">
        <w:tc>
          <w:tcPr>
            <w:tcW w:w="2035" w:type="dxa"/>
          </w:tcPr>
          <w:p w14:paraId="5D9F89E7" w14:textId="77777777" w:rsidR="00B87631" w:rsidRDefault="00B87631" w:rsidP="00944F51">
            <w:pPr>
              <w:pStyle w:val="TableText"/>
            </w:pPr>
            <w:r>
              <w:t>MH</w:t>
            </w:r>
          </w:p>
        </w:tc>
        <w:tc>
          <w:tcPr>
            <w:tcW w:w="7325" w:type="dxa"/>
          </w:tcPr>
          <w:p w14:paraId="4C7A3D81" w14:textId="77777777" w:rsidR="00B87631" w:rsidRDefault="00B87631" w:rsidP="00944F51">
            <w:pPr>
              <w:pStyle w:val="TableText"/>
            </w:pPr>
            <w:r>
              <w:t>Mental Health Assessment</w:t>
            </w:r>
          </w:p>
        </w:tc>
      </w:tr>
      <w:tr w:rsidR="00B87631" w:rsidRPr="005D7520" w14:paraId="2A1A60C6" w14:textId="77777777" w:rsidTr="00944F51">
        <w:tc>
          <w:tcPr>
            <w:tcW w:w="2035" w:type="dxa"/>
          </w:tcPr>
          <w:p w14:paraId="0E279E1B" w14:textId="77777777" w:rsidR="00B87631" w:rsidRPr="00D4607F" w:rsidRDefault="00B87631" w:rsidP="00944F51">
            <w:pPr>
              <w:pStyle w:val="TableText"/>
            </w:pPr>
            <w:r w:rsidRPr="00D4607F">
              <w:t>MRSA</w:t>
            </w:r>
          </w:p>
        </w:tc>
        <w:tc>
          <w:tcPr>
            <w:tcW w:w="7325" w:type="dxa"/>
          </w:tcPr>
          <w:p w14:paraId="20E91D6B" w14:textId="77777777" w:rsidR="00B87631" w:rsidRPr="00D4607F" w:rsidRDefault="00B87631" w:rsidP="00944F51">
            <w:pPr>
              <w:pStyle w:val="TableText"/>
            </w:pPr>
            <w:r w:rsidRPr="00D4607F">
              <w:rPr>
                <w:szCs w:val="17"/>
              </w:rPr>
              <w:t>Methicillin-Resistant Staphylococcus Aureus</w:t>
            </w:r>
          </w:p>
        </w:tc>
      </w:tr>
      <w:tr w:rsidR="00B87631" w:rsidRPr="005D7520" w14:paraId="3A53C88D" w14:textId="77777777" w:rsidTr="00944F51">
        <w:tc>
          <w:tcPr>
            <w:tcW w:w="2035" w:type="dxa"/>
          </w:tcPr>
          <w:p w14:paraId="50FF49AB" w14:textId="77777777" w:rsidR="00B87631" w:rsidRPr="00970F27" w:rsidRDefault="00B87631" w:rsidP="00944F51">
            <w:pPr>
              <w:pStyle w:val="TableText"/>
            </w:pPr>
            <w:r>
              <w:t>NAA</w:t>
            </w:r>
          </w:p>
        </w:tc>
        <w:tc>
          <w:tcPr>
            <w:tcW w:w="7325" w:type="dxa"/>
          </w:tcPr>
          <w:p w14:paraId="6CBA18BC" w14:textId="77777777" w:rsidR="00B87631" w:rsidRPr="00970F27" w:rsidRDefault="00B87631" w:rsidP="00944F51">
            <w:pPr>
              <w:pStyle w:val="TableText"/>
            </w:pPr>
            <w:r>
              <w:t xml:space="preserve">Nursing Admission Assessment </w:t>
            </w:r>
          </w:p>
        </w:tc>
      </w:tr>
      <w:tr w:rsidR="00B87631" w:rsidRPr="005D7520" w14:paraId="6830AA3F" w14:textId="77777777" w:rsidTr="00944F51">
        <w:tc>
          <w:tcPr>
            <w:tcW w:w="2035" w:type="dxa"/>
          </w:tcPr>
          <w:p w14:paraId="3B41A490" w14:textId="77777777" w:rsidR="00B87631" w:rsidRDefault="00B87631" w:rsidP="00944F51">
            <w:pPr>
              <w:pStyle w:val="TableText"/>
            </w:pPr>
            <w:r>
              <w:t>Neuro</w:t>
            </w:r>
          </w:p>
        </w:tc>
        <w:tc>
          <w:tcPr>
            <w:tcW w:w="7325" w:type="dxa"/>
          </w:tcPr>
          <w:p w14:paraId="6052EBE5" w14:textId="77777777" w:rsidR="00B87631" w:rsidRDefault="00B87631" w:rsidP="00944F51">
            <w:pPr>
              <w:pStyle w:val="TableText"/>
            </w:pPr>
            <w:r>
              <w:t>Neurological Assessment</w:t>
            </w:r>
          </w:p>
        </w:tc>
      </w:tr>
      <w:tr w:rsidR="00B87631" w:rsidRPr="005D7520" w14:paraId="79BCE4F1" w14:textId="77777777" w:rsidTr="00944F51">
        <w:tc>
          <w:tcPr>
            <w:tcW w:w="2035" w:type="dxa"/>
          </w:tcPr>
          <w:p w14:paraId="2E002EF8" w14:textId="77777777" w:rsidR="00B87631" w:rsidRDefault="00B87631" w:rsidP="00944F51">
            <w:pPr>
              <w:pStyle w:val="TableText"/>
            </w:pPr>
            <w:r>
              <w:t>NHIA</w:t>
            </w:r>
          </w:p>
        </w:tc>
        <w:tc>
          <w:tcPr>
            <w:tcW w:w="7325" w:type="dxa"/>
          </w:tcPr>
          <w:p w14:paraId="5816B224" w14:textId="77777777" w:rsidR="00B87631" w:rsidRDefault="00B87631" w:rsidP="00944F51">
            <w:pPr>
              <w:pStyle w:val="TableText"/>
            </w:pPr>
            <w:r>
              <w:t>Nursing Healthcare Informatics Alliance</w:t>
            </w:r>
          </w:p>
        </w:tc>
      </w:tr>
      <w:tr w:rsidR="00B87631" w:rsidRPr="005D7520" w14:paraId="1BBCA551" w14:textId="77777777" w:rsidTr="00944F51">
        <w:tc>
          <w:tcPr>
            <w:tcW w:w="2035" w:type="dxa"/>
          </w:tcPr>
          <w:p w14:paraId="5EA7F7E5" w14:textId="77777777" w:rsidR="00B87631" w:rsidRPr="00C77121" w:rsidRDefault="00B87631" w:rsidP="00944F51">
            <w:pPr>
              <w:pStyle w:val="TableText"/>
            </w:pPr>
            <w:r w:rsidRPr="00C77121">
              <w:t>NPAT</w:t>
            </w:r>
          </w:p>
        </w:tc>
        <w:tc>
          <w:tcPr>
            <w:tcW w:w="7325" w:type="dxa"/>
          </w:tcPr>
          <w:p w14:paraId="6CDE0041" w14:textId="77777777" w:rsidR="00B87631" w:rsidRPr="00C77121" w:rsidRDefault="00B87631" w:rsidP="00944F51">
            <w:pPr>
              <w:pStyle w:val="TableText"/>
            </w:pPr>
            <w:r w:rsidRPr="00C77121">
              <w:t>National Patient Assessment Templates</w:t>
            </w:r>
          </w:p>
        </w:tc>
      </w:tr>
      <w:tr w:rsidR="00B87631" w:rsidRPr="005D7520" w14:paraId="5DF0C660" w14:textId="77777777" w:rsidTr="00944F51">
        <w:tc>
          <w:tcPr>
            <w:tcW w:w="2035" w:type="dxa"/>
          </w:tcPr>
          <w:p w14:paraId="2F1ED6E3" w14:textId="77777777" w:rsidR="00B87631" w:rsidRPr="00C77121" w:rsidRDefault="00B87631" w:rsidP="00944F51">
            <w:pPr>
              <w:pStyle w:val="TableText"/>
            </w:pPr>
            <w:r>
              <w:t>NUPA</w:t>
            </w:r>
          </w:p>
        </w:tc>
        <w:tc>
          <w:tcPr>
            <w:tcW w:w="7325" w:type="dxa"/>
          </w:tcPr>
          <w:p w14:paraId="4D26A0B9" w14:textId="77777777" w:rsidR="00B87631" w:rsidRPr="00C77121" w:rsidRDefault="00B87631" w:rsidP="00944F51">
            <w:pPr>
              <w:pStyle w:val="TableText"/>
            </w:pPr>
            <w:r>
              <w:t>Namespace assigned to  the Patient Assessment Documentation Package (PADP) by Database Administrator</w:t>
            </w:r>
          </w:p>
        </w:tc>
      </w:tr>
      <w:tr w:rsidR="00B87631" w:rsidRPr="005D7520" w14:paraId="2D8EEF3A" w14:textId="77777777" w:rsidTr="00944F51">
        <w:tc>
          <w:tcPr>
            <w:tcW w:w="2035" w:type="dxa"/>
          </w:tcPr>
          <w:p w14:paraId="78F743A9" w14:textId="77777777" w:rsidR="00B87631" w:rsidRDefault="00B87631" w:rsidP="00944F51">
            <w:pPr>
              <w:pStyle w:val="TableText"/>
            </w:pPr>
            <w:r>
              <w:t>OED</w:t>
            </w:r>
          </w:p>
        </w:tc>
        <w:tc>
          <w:tcPr>
            <w:tcW w:w="7325" w:type="dxa"/>
          </w:tcPr>
          <w:p w14:paraId="40EBB516" w14:textId="77777777" w:rsidR="00B87631" w:rsidRPr="00361DEF" w:rsidRDefault="00B87631" w:rsidP="00944F51">
            <w:pPr>
              <w:pStyle w:val="TableText"/>
            </w:pPr>
            <w:r>
              <w:t>Office of Enterprise Development</w:t>
            </w:r>
          </w:p>
        </w:tc>
      </w:tr>
      <w:tr w:rsidR="00B87631" w:rsidRPr="005D7520" w14:paraId="0D403C79" w14:textId="77777777" w:rsidTr="00944F51">
        <w:tc>
          <w:tcPr>
            <w:tcW w:w="2035" w:type="dxa"/>
          </w:tcPr>
          <w:p w14:paraId="5F7C3C91" w14:textId="77777777" w:rsidR="00B87631" w:rsidRDefault="00B87631" w:rsidP="00944F51">
            <w:pPr>
              <w:pStyle w:val="TableText"/>
            </w:pPr>
            <w:r>
              <w:t>OERR</w:t>
            </w:r>
          </w:p>
        </w:tc>
        <w:tc>
          <w:tcPr>
            <w:tcW w:w="7325" w:type="dxa"/>
          </w:tcPr>
          <w:p w14:paraId="3C2C5EDE" w14:textId="77777777" w:rsidR="00B87631" w:rsidRPr="00361DEF" w:rsidRDefault="00B87631" w:rsidP="00944F51">
            <w:pPr>
              <w:pStyle w:val="TableText"/>
            </w:pPr>
            <w:r w:rsidRPr="00361DEF">
              <w:t>Order Entry Results Reporting</w:t>
            </w:r>
          </w:p>
        </w:tc>
      </w:tr>
      <w:tr w:rsidR="00B87631" w:rsidRPr="005D7520" w14:paraId="3C11B47F" w14:textId="77777777" w:rsidTr="00944F51">
        <w:tc>
          <w:tcPr>
            <w:tcW w:w="2035" w:type="dxa"/>
          </w:tcPr>
          <w:p w14:paraId="745CAEEB" w14:textId="77777777" w:rsidR="00B87631" w:rsidRPr="00686DBE" w:rsidRDefault="00B87631" w:rsidP="001278A4">
            <w:pPr>
              <w:pStyle w:val="TableText"/>
            </w:pPr>
            <w:r>
              <w:t>OIT</w:t>
            </w:r>
          </w:p>
        </w:tc>
        <w:tc>
          <w:tcPr>
            <w:tcW w:w="7325" w:type="dxa"/>
          </w:tcPr>
          <w:p w14:paraId="22AF59B8" w14:textId="77777777" w:rsidR="00B87631" w:rsidRPr="00686DBE" w:rsidRDefault="00B87631" w:rsidP="00944F51">
            <w:pPr>
              <w:pStyle w:val="TableText"/>
            </w:pPr>
            <w:r>
              <w:t>Office of Information and Technology</w:t>
            </w:r>
          </w:p>
        </w:tc>
      </w:tr>
      <w:tr w:rsidR="00B87631" w:rsidRPr="005D7520" w14:paraId="749C9854" w14:textId="77777777" w:rsidTr="00944F51">
        <w:tc>
          <w:tcPr>
            <w:tcW w:w="2035" w:type="dxa"/>
          </w:tcPr>
          <w:p w14:paraId="0E463F03" w14:textId="77777777" w:rsidR="00B87631" w:rsidRPr="00686DBE" w:rsidRDefault="00B87631" w:rsidP="00944F51">
            <w:pPr>
              <w:pStyle w:val="TableText"/>
            </w:pPr>
            <w:r w:rsidRPr="00686DBE">
              <w:t>ONS</w:t>
            </w:r>
          </w:p>
        </w:tc>
        <w:tc>
          <w:tcPr>
            <w:tcW w:w="7325" w:type="dxa"/>
          </w:tcPr>
          <w:p w14:paraId="37EC0585" w14:textId="77777777" w:rsidR="00B87631" w:rsidRPr="00686DBE" w:rsidRDefault="00B87631" w:rsidP="00944F51">
            <w:pPr>
              <w:pStyle w:val="TableText"/>
            </w:pPr>
            <w:r w:rsidRPr="00686DBE">
              <w:t>Office of Nursing Services</w:t>
            </w:r>
          </w:p>
        </w:tc>
      </w:tr>
      <w:tr w:rsidR="00B87631" w:rsidRPr="005D7520" w14:paraId="6C96E705" w14:textId="77777777" w:rsidTr="00944F51">
        <w:tc>
          <w:tcPr>
            <w:tcW w:w="2035" w:type="dxa"/>
          </w:tcPr>
          <w:p w14:paraId="368CC6A0" w14:textId="77777777" w:rsidR="00B87631" w:rsidRDefault="00B87631" w:rsidP="00944F51">
            <w:pPr>
              <w:pStyle w:val="TableText"/>
            </w:pPr>
            <w:r>
              <w:t>Orient</w:t>
            </w:r>
          </w:p>
        </w:tc>
        <w:tc>
          <w:tcPr>
            <w:tcW w:w="7325" w:type="dxa"/>
          </w:tcPr>
          <w:p w14:paraId="51ACC88F" w14:textId="77777777" w:rsidR="00B87631" w:rsidRDefault="00B87631" w:rsidP="00944F51">
            <w:pPr>
              <w:pStyle w:val="TableText"/>
            </w:pPr>
            <w:r>
              <w:t>Orientation to Unit</w:t>
            </w:r>
          </w:p>
        </w:tc>
      </w:tr>
      <w:tr w:rsidR="00B87631" w:rsidRPr="005D7520" w14:paraId="7A15F2C4" w14:textId="77777777" w:rsidTr="00944F51">
        <w:tc>
          <w:tcPr>
            <w:tcW w:w="2035" w:type="dxa"/>
          </w:tcPr>
          <w:p w14:paraId="7429992F" w14:textId="77777777" w:rsidR="00B87631" w:rsidRDefault="00B87631" w:rsidP="00944F51">
            <w:pPr>
              <w:pStyle w:val="TableText"/>
            </w:pPr>
            <w:r>
              <w:t>P/S</w:t>
            </w:r>
          </w:p>
        </w:tc>
        <w:tc>
          <w:tcPr>
            <w:tcW w:w="7325" w:type="dxa"/>
          </w:tcPr>
          <w:p w14:paraId="7AE68F57" w14:textId="77777777" w:rsidR="00B87631" w:rsidRDefault="00B87631" w:rsidP="00944F51">
            <w:pPr>
              <w:pStyle w:val="TableText"/>
            </w:pPr>
            <w:r>
              <w:t>Psychosocial Assessment</w:t>
            </w:r>
          </w:p>
        </w:tc>
      </w:tr>
      <w:tr w:rsidR="00B87631" w:rsidRPr="005D7520" w14:paraId="2D11323C" w14:textId="77777777" w:rsidTr="00944F51">
        <w:tc>
          <w:tcPr>
            <w:tcW w:w="2035" w:type="dxa"/>
          </w:tcPr>
          <w:p w14:paraId="370F3447" w14:textId="77777777" w:rsidR="00B87631" w:rsidRDefault="00B87631" w:rsidP="00944F51">
            <w:pPr>
              <w:pStyle w:val="TableText"/>
            </w:pPr>
            <w:r>
              <w:t>PADP</w:t>
            </w:r>
          </w:p>
        </w:tc>
        <w:tc>
          <w:tcPr>
            <w:tcW w:w="7325" w:type="dxa"/>
          </w:tcPr>
          <w:p w14:paraId="5D5550FF" w14:textId="77777777" w:rsidR="00B87631" w:rsidRDefault="00B87631" w:rsidP="00944F51">
            <w:pPr>
              <w:pStyle w:val="TableText"/>
            </w:pPr>
            <w:r>
              <w:t xml:space="preserve">Patient Assessment Documentation Package </w:t>
            </w:r>
          </w:p>
        </w:tc>
      </w:tr>
      <w:tr w:rsidR="00B87631" w:rsidRPr="005D7520" w14:paraId="23166E0A" w14:textId="77777777" w:rsidTr="00944F51">
        <w:tc>
          <w:tcPr>
            <w:tcW w:w="2035" w:type="dxa"/>
          </w:tcPr>
          <w:p w14:paraId="07C0FB58" w14:textId="77777777" w:rsidR="00B87631" w:rsidRDefault="00B87631" w:rsidP="00944F51">
            <w:pPr>
              <w:pStyle w:val="TableText"/>
            </w:pPr>
            <w:r>
              <w:t xml:space="preserve">Pain </w:t>
            </w:r>
          </w:p>
        </w:tc>
        <w:tc>
          <w:tcPr>
            <w:tcW w:w="7325" w:type="dxa"/>
          </w:tcPr>
          <w:p w14:paraId="117726C1" w14:textId="77777777" w:rsidR="00B87631" w:rsidRDefault="00B87631" w:rsidP="00944F51">
            <w:pPr>
              <w:pStyle w:val="TableText"/>
            </w:pPr>
            <w:r>
              <w:t>Pain Assessment</w:t>
            </w:r>
          </w:p>
        </w:tc>
      </w:tr>
      <w:tr w:rsidR="00B87631" w:rsidRPr="005D7520" w14:paraId="067A38C5" w14:textId="77777777" w:rsidTr="00944F51">
        <w:tc>
          <w:tcPr>
            <w:tcW w:w="2035" w:type="dxa"/>
          </w:tcPr>
          <w:p w14:paraId="2E884AC1" w14:textId="77777777" w:rsidR="00B87631" w:rsidRDefault="00B87631" w:rsidP="00944F51">
            <w:pPr>
              <w:pStyle w:val="TableText"/>
            </w:pPr>
            <w:r>
              <w:t>PC</w:t>
            </w:r>
          </w:p>
        </w:tc>
        <w:tc>
          <w:tcPr>
            <w:tcW w:w="7325" w:type="dxa"/>
          </w:tcPr>
          <w:p w14:paraId="3DA88EC7" w14:textId="77777777" w:rsidR="00B87631" w:rsidRDefault="00B87631" w:rsidP="00944F51">
            <w:pPr>
              <w:pStyle w:val="TableText"/>
            </w:pPr>
            <w:r>
              <w:t>Plan of Care</w:t>
            </w:r>
          </w:p>
        </w:tc>
      </w:tr>
      <w:tr w:rsidR="00B87631" w:rsidRPr="005D7520" w14:paraId="77FDECEA" w14:textId="77777777" w:rsidTr="00944F51">
        <w:tc>
          <w:tcPr>
            <w:tcW w:w="2035" w:type="dxa"/>
          </w:tcPr>
          <w:p w14:paraId="19E09431" w14:textId="77777777" w:rsidR="00B87631" w:rsidRPr="00686DBE" w:rsidRDefault="00B87631" w:rsidP="00944F51">
            <w:pPr>
              <w:pStyle w:val="TableText"/>
            </w:pPr>
            <w:r>
              <w:t>PCE</w:t>
            </w:r>
          </w:p>
        </w:tc>
        <w:tc>
          <w:tcPr>
            <w:tcW w:w="7325" w:type="dxa"/>
          </w:tcPr>
          <w:p w14:paraId="57A1DF3C" w14:textId="77777777" w:rsidR="00B87631" w:rsidRPr="00686DBE" w:rsidRDefault="00B87631" w:rsidP="00944F51">
            <w:pPr>
              <w:pStyle w:val="TableText"/>
            </w:pPr>
            <w:r>
              <w:t>Patient Care Encounter</w:t>
            </w:r>
          </w:p>
        </w:tc>
      </w:tr>
      <w:tr w:rsidR="00B87631" w:rsidRPr="005D7520" w14:paraId="7E0D09FF" w14:textId="77777777" w:rsidTr="00944F51">
        <w:tc>
          <w:tcPr>
            <w:tcW w:w="2035" w:type="dxa"/>
          </w:tcPr>
          <w:p w14:paraId="6376D154" w14:textId="77777777" w:rsidR="00B87631" w:rsidRDefault="00B87631" w:rsidP="00944F51">
            <w:pPr>
              <w:pStyle w:val="TableText"/>
            </w:pPr>
            <w:r>
              <w:t>PD</w:t>
            </w:r>
          </w:p>
        </w:tc>
        <w:tc>
          <w:tcPr>
            <w:tcW w:w="7325" w:type="dxa"/>
          </w:tcPr>
          <w:p w14:paraId="60497B53" w14:textId="77777777" w:rsidR="00B87631" w:rsidRDefault="00B87631" w:rsidP="00944F51">
            <w:pPr>
              <w:pStyle w:val="TableText"/>
            </w:pPr>
            <w:r>
              <w:t>Product Development</w:t>
            </w:r>
          </w:p>
        </w:tc>
      </w:tr>
      <w:tr w:rsidR="00B87631" w:rsidRPr="005D7520" w14:paraId="7CFC8675" w14:textId="77777777" w:rsidTr="00944F51">
        <w:tc>
          <w:tcPr>
            <w:tcW w:w="2035" w:type="dxa"/>
          </w:tcPr>
          <w:p w14:paraId="55457C96" w14:textId="77777777" w:rsidR="00B87631" w:rsidRDefault="00B87631" w:rsidP="00944F51">
            <w:pPr>
              <w:pStyle w:val="TableText"/>
            </w:pPr>
            <w:r>
              <w:t>PHR</w:t>
            </w:r>
          </w:p>
        </w:tc>
        <w:tc>
          <w:tcPr>
            <w:tcW w:w="7325" w:type="dxa"/>
          </w:tcPr>
          <w:p w14:paraId="65C9778F" w14:textId="77777777" w:rsidR="00B87631" w:rsidRDefault="00B87631" w:rsidP="00944F51">
            <w:pPr>
              <w:pStyle w:val="TableText"/>
            </w:pPr>
            <w:r>
              <w:t>Patient Health Record</w:t>
            </w:r>
          </w:p>
        </w:tc>
      </w:tr>
      <w:tr w:rsidR="00B87631" w:rsidRPr="005D7520" w14:paraId="7365D36C" w14:textId="77777777" w:rsidTr="00944F51">
        <w:tc>
          <w:tcPr>
            <w:tcW w:w="2035" w:type="dxa"/>
          </w:tcPr>
          <w:p w14:paraId="7EBF2AB7" w14:textId="77777777" w:rsidR="00B87631" w:rsidRDefault="00B87631" w:rsidP="00944F51">
            <w:pPr>
              <w:pStyle w:val="TableText"/>
            </w:pPr>
            <w:r>
              <w:t>Prob</w:t>
            </w:r>
          </w:p>
        </w:tc>
        <w:tc>
          <w:tcPr>
            <w:tcW w:w="7325" w:type="dxa"/>
          </w:tcPr>
          <w:p w14:paraId="06D6A432" w14:textId="77777777" w:rsidR="00B87631" w:rsidRPr="00B01D48" w:rsidRDefault="00B87631" w:rsidP="00041581">
            <w:pPr>
              <w:pStyle w:val="TableText"/>
            </w:pPr>
            <w:r w:rsidRPr="00B01D48">
              <w:t>Problems/Interventions/Desired Outcomes tab in the RN Reassessment</w:t>
            </w:r>
          </w:p>
        </w:tc>
      </w:tr>
      <w:tr w:rsidR="00B87631" w:rsidRPr="005D7520" w14:paraId="0E9D9CDB" w14:textId="77777777" w:rsidTr="00944F51">
        <w:tc>
          <w:tcPr>
            <w:tcW w:w="2035" w:type="dxa"/>
          </w:tcPr>
          <w:p w14:paraId="246CDE75" w14:textId="77777777" w:rsidR="00B87631" w:rsidRPr="007C4C54" w:rsidRDefault="00B87631" w:rsidP="00944F51">
            <w:pPr>
              <w:pStyle w:val="TableText"/>
            </w:pPr>
            <w:r>
              <w:t>Resp</w:t>
            </w:r>
          </w:p>
        </w:tc>
        <w:tc>
          <w:tcPr>
            <w:tcW w:w="7325" w:type="dxa"/>
          </w:tcPr>
          <w:p w14:paraId="7F9EEAAB" w14:textId="77777777" w:rsidR="00B87631" w:rsidRPr="007C4C54" w:rsidRDefault="00B87631" w:rsidP="00944F51">
            <w:pPr>
              <w:pStyle w:val="TableText"/>
            </w:pPr>
            <w:r>
              <w:t>Respiratory Assessment</w:t>
            </w:r>
          </w:p>
        </w:tc>
      </w:tr>
      <w:tr w:rsidR="00B87631" w:rsidRPr="005D7520" w14:paraId="60453433" w14:textId="77777777" w:rsidTr="00944F51">
        <w:tc>
          <w:tcPr>
            <w:tcW w:w="2035" w:type="dxa"/>
          </w:tcPr>
          <w:p w14:paraId="4F97456A" w14:textId="77777777" w:rsidR="00B87631" w:rsidRDefault="00B87631" w:rsidP="00944F51">
            <w:pPr>
              <w:pStyle w:val="TableText"/>
            </w:pPr>
            <w:r>
              <w:t>Rest (or Restr)</w:t>
            </w:r>
          </w:p>
        </w:tc>
        <w:tc>
          <w:tcPr>
            <w:tcW w:w="7325" w:type="dxa"/>
          </w:tcPr>
          <w:p w14:paraId="794ED4C3" w14:textId="77777777" w:rsidR="00B87631" w:rsidRPr="007C4C54" w:rsidRDefault="00B87631" w:rsidP="00944F51">
            <w:pPr>
              <w:pStyle w:val="TableText"/>
            </w:pPr>
            <w:r>
              <w:t>Restraints</w:t>
            </w:r>
          </w:p>
        </w:tc>
      </w:tr>
      <w:tr w:rsidR="00B87631" w:rsidRPr="005D7520" w14:paraId="0C6276C8" w14:textId="77777777" w:rsidTr="00944F51">
        <w:tc>
          <w:tcPr>
            <w:tcW w:w="2035" w:type="dxa"/>
          </w:tcPr>
          <w:p w14:paraId="59F07001" w14:textId="77777777" w:rsidR="00B87631" w:rsidRPr="007C4C54" w:rsidRDefault="00B87631" w:rsidP="00944F51">
            <w:pPr>
              <w:pStyle w:val="TableText"/>
            </w:pPr>
            <w:r>
              <w:t>RN</w:t>
            </w:r>
          </w:p>
        </w:tc>
        <w:tc>
          <w:tcPr>
            <w:tcW w:w="7325" w:type="dxa"/>
          </w:tcPr>
          <w:p w14:paraId="7805AA48" w14:textId="77777777" w:rsidR="00B87631" w:rsidRPr="007C4C54" w:rsidRDefault="00B87631" w:rsidP="00944F51">
            <w:pPr>
              <w:pStyle w:val="TableText"/>
            </w:pPr>
            <w:r>
              <w:t>Registered Nurse</w:t>
            </w:r>
          </w:p>
        </w:tc>
      </w:tr>
      <w:tr w:rsidR="00B87631" w:rsidRPr="005D7520" w14:paraId="4A0208E4" w14:textId="77777777" w:rsidTr="00944F51">
        <w:tc>
          <w:tcPr>
            <w:tcW w:w="2035" w:type="dxa"/>
          </w:tcPr>
          <w:p w14:paraId="38739C6A" w14:textId="77777777" w:rsidR="00B87631" w:rsidRDefault="00B87631" w:rsidP="00944F51">
            <w:pPr>
              <w:pStyle w:val="TableText"/>
            </w:pPr>
            <w:r>
              <w:t>RPC</w:t>
            </w:r>
          </w:p>
        </w:tc>
        <w:tc>
          <w:tcPr>
            <w:tcW w:w="7325" w:type="dxa"/>
          </w:tcPr>
          <w:p w14:paraId="46446C78" w14:textId="77777777" w:rsidR="00B87631" w:rsidRDefault="00B87631" w:rsidP="00944F51">
            <w:pPr>
              <w:pStyle w:val="TableText"/>
            </w:pPr>
            <w:r>
              <w:t>Remote Procedure Call</w:t>
            </w:r>
          </w:p>
        </w:tc>
      </w:tr>
      <w:tr w:rsidR="00B87631" w:rsidRPr="005D7520" w14:paraId="005793A8" w14:textId="77777777" w:rsidTr="00944F51">
        <w:tc>
          <w:tcPr>
            <w:tcW w:w="2035" w:type="dxa"/>
          </w:tcPr>
          <w:p w14:paraId="4B1BEFBD" w14:textId="77777777" w:rsidR="00B87631" w:rsidRPr="007C4C54" w:rsidRDefault="00B87631" w:rsidP="00944F51">
            <w:pPr>
              <w:pStyle w:val="TableText"/>
            </w:pPr>
            <w:r w:rsidRPr="007C4C54">
              <w:t>RSD</w:t>
            </w:r>
          </w:p>
        </w:tc>
        <w:tc>
          <w:tcPr>
            <w:tcW w:w="7325" w:type="dxa"/>
          </w:tcPr>
          <w:p w14:paraId="09C9087F" w14:textId="77777777" w:rsidR="00B87631" w:rsidRPr="007C4C54" w:rsidRDefault="00B87631" w:rsidP="00944F51">
            <w:pPr>
              <w:pStyle w:val="TableText"/>
            </w:pPr>
            <w:r w:rsidRPr="007C4C54">
              <w:t>Requirements Specification Document</w:t>
            </w:r>
          </w:p>
        </w:tc>
      </w:tr>
      <w:tr w:rsidR="00B87631" w:rsidRPr="005D7520" w14:paraId="479E68DD" w14:textId="77777777" w:rsidTr="00944F51">
        <w:trPr>
          <w:cantSplit/>
        </w:trPr>
        <w:tc>
          <w:tcPr>
            <w:tcW w:w="2035" w:type="dxa"/>
          </w:tcPr>
          <w:p w14:paraId="3AC84B41" w14:textId="77777777" w:rsidR="00B87631" w:rsidRPr="00652AF4" w:rsidRDefault="00B87631" w:rsidP="00944F51">
            <w:pPr>
              <w:pStyle w:val="TableText"/>
            </w:pPr>
            <w:r>
              <w:t xml:space="preserve">Section </w:t>
            </w:r>
            <w:r w:rsidRPr="009A2229">
              <w:t>508</w:t>
            </w:r>
          </w:p>
        </w:tc>
        <w:tc>
          <w:tcPr>
            <w:tcW w:w="7325" w:type="dxa"/>
          </w:tcPr>
          <w:p w14:paraId="30FBD16F" w14:textId="77777777" w:rsidR="00B87631" w:rsidRPr="0042341D" w:rsidRDefault="00B87631" w:rsidP="00944F51">
            <w:pPr>
              <w:pStyle w:val="TableText"/>
              <w:rPr>
                <w:color w:val="000000"/>
              </w:rPr>
            </w:pPr>
            <w:r w:rsidRPr="00781B9A">
              <w:rPr>
                <w:color w:val="000000"/>
              </w:rPr>
              <w:t>Under Section 508 of the Rehabilitation Act, as amended (29 U.S.C. 794d) Public Law 106-246 (http://va.gov/accessible) agencies must provide employees and members of the public who have disabilities access to electronic and information technology that is comparable to the access available to employees and members of the public who are not individuals with disabilities</w:t>
            </w:r>
          </w:p>
        </w:tc>
      </w:tr>
      <w:tr w:rsidR="00B87631" w:rsidRPr="005D7520" w14:paraId="16DAD89D" w14:textId="77777777" w:rsidTr="00944F51">
        <w:tc>
          <w:tcPr>
            <w:tcW w:w="2035" w:type="dxa"/>
          </w:tcPr>
          <w:p w14:paraId="2329C273" w14:textId="77777777" w:rsidR="00B87631" w:rsidRPr="00652AF4" w:rsidRDefault="00B87631" w:rsidP="00944F51">
            <w:pPr>
              <w:pStyle w:val="TableText"/>
            </w:pPr>
            <w:r>
              <w:lastRenderedPageBreak/>
              <w:t>Skin</w:t>
            </w:r>
          </w:p>
        </w:tc>
        <w:tc>
          <w:tcPr>
            <w:tcW w:w="7325" w:type="dxa"/>
          </w:tcPr>
          <w:p w14:paraId="1415794A" w14:textId="77777777" w:rsidR="00B87631" w:rsidRPr="0042341D" w:rsidRDefault="00B87631" w:rsidP="00944F51">
            <w:pPr>
              <w:pStyle w:val="TableText"/>
              <w:rPr>
                <w:color w:val="000000"/>
              </w:rPr>
            </w:pPr>
            <w:r>
              <w:rPr>
                <w:color w:val="000000"/>
              </w:rPr>
              <w:t>Skin Assessment</w:t>
            </w:r>
          </w:p>
        </w:tc>
      </w:tr>
      <w:tr w:rsidR="00B87631" w:rsidRPr="005D7520" w14:paraId="0E3C6CBC" w14:textId="77777777" w:rsidTr="00944F51">
        <w:tc>
          <w:tcPr>
            <w:tcW w:w="2035" w:type="dxa"/>
          </w:tcPr>
          <w:p w14:paraId="64B4B282" w14:textId="77777777" w:rsidR="00B87631" w:rsidRPr="00652AF4" w:rsidRDefault="00B87631" w:rsidP="00944F51">
            <w:pPr>
              <w:pStyle w:val="TableText"/>
            </w:pPr>
            <w:r w:rsidRPr="00652AF4">
              <w:t>SNOMED – CT</w:t>
            </w:r>
          </w:p>
        </w:tc>
        <w:tc>
          <w:tcPr>
            <w:tcW w:w="7325" w:type="dxa"/>
          </w:tcPr>
          <w:p w14:paraId="03311D44" w14:textId="77777777" w:rsidR="00B87631" w:rsidRPr="0042341D" w:rsidRDefault="00B87631" w:rsidP="00944F51">
            <w:pPr>
              <w:pStyle w:val="TableText"/>
            </w:pPr>
            <w:r w:rsidRPr="0042341D">
              <w:rPr>
                <w:color w:val="000000"/>
              </w:rPr>
              <w:t>Systemized Nomenclature of Medicine Clinical Terms</w:t>
            </w:r>
          </w:p>
        </w:tc>
      </w:tr>
      <w:tr w:rsidR="00B87631" w:rsidRPr="005D7520" w14:paraId="6739E494" w14:textId="77777777" w:rsidTr="00944F51">
        <w:tc>
          <w:tcPr>
            <w:tcW w:w="2035" w:type="dxa"/>
          </w:tcPr>
          <w:p w14:paraId="3F241029" w14:textId="77777777" w:rsidR="00B87631" w:rsidRPr="00652AF4" w:rsidRDefault="00B87631" w:rsidP="00944F51">
            <w:pPr>
              <w:pStyle w:val="TableText"/>
            </w:pPr>
            <w:r>
              <w:t>TIU</w:t>
            </w:r>
          </w:p>
        </w:tc>
        <w:tc>
          <w:tcPr>
            <w:tcW w:w="7325" w:type="dxa"/>
          </w:tcPr>
          <w:p w14:paraId="658CD7A6" w14:textId="77777777" w:rsidR="00B87631" w:rsidRPr="0042341D" w:rsidRDefault="00B87631" w:rsidP="00944F51">
            <w:pPr>
              <w:pStyle w:val="TableText"/>
              <w:rPr>
                <w:color w:val="000000"/>
              </w:rPr>
            </w:pPr>
            <w:r>
              <w:rPr>
                <w:color w:val="000000"/>
              </w:rPr>
              <w:t>Text Integration Utilities Program</w:t>
            </w:r>
            <w:r>
              <w:rPr>
                <w:color w:val="000000"/>
              </w:rPr>
              <w:br/>
              <w:t>All text in CPRS is stored in TIU</w:t>
            </w:r>
          </w:p>
        </w:tc>
      </w:tr>
      <w:tr w:rsidR="00B87631" w:rsidRPr="005D7520" w14:paraId="19BAD718" w14:textId="77777777" w:rsidTr="00944F51">
        <w:tc>
          <w:tcPr>
            <w:tcW w:w="2035" w:type="dxa"/>
          </w:tcPr>
          <w:p w14:paraId="3302E379" w14:textId="77777777" w:rsidR="00B87631" w:rsidRPr="00794367" w:rsidRDefault="00B87631" w:rsidP="00944F51">
            <w:r w:rsidRPr="00794367">
              <w:t>TJC</w:t>
            </w:r>
          </w:p>
        </w:tc>
        <w:tc>
          <w:tcPr>
            <w:tcW w:w="7325" w:type="dxa"/>
          </w:tcPr>
          <w:p w14:paraId="10DD6D68" w14:textId="77777777" w:rsidR="00B87631" w:rsidRPr="00794367" w:rsidRDefault="00B87631" w:rsidP="00944F51">
            <w:r w:rsidRPr="00794367">
              <w:t>The Joint Commission</w:t>
            </w:r>
          </w:p>
        </w:tc>
      </w:tr>
      <w:tr w:rsidR="00B87631" w:rsidRPr="005D7520" w14:paraId="009288AE" w14:textId="77777777" w:rsidTr="00944F51">
        <w:tc>
          <w:tcPr>
            <w:tcW w:w="2035" w:type="dxa"/>
          </w:tcPr>
          <w:p w14:paraId="2FDA82EB" w14:textId="77777777" w:rsidR="00B87631" w:rsidRPr="007C4C54" w:rsidRDefault="00B87631" w:rsidP="00944F51">
            <w:pPr>
              <w:pStyle w:val="TableText"/>
            </w:pPr>
            <w:r>
              <w:t>V/S</w:t>
            </w:r>
          </w:p>
        </w:tc>
        <w:tc>
          <w:tcPr>
            <w:tcW w:w="7325" w:type="dxa"/>
          </w:tcPr>
          <w:p w14:paraId="6CDD4AFC" w14:textId="77777777" w:rsidR="00B87631" w:rsidRPr="007C4C54" w:rsidRDefault="00B87631" w:rsidP="00944F51">
            <w:pPr>
              <w:pStyle w:val="TableText"/>
            </w:pPr>
            <w:r>
              <w:t>Vital Signs</w:t>
            </w:r>
          </w:p>
        </w:tc>
      </w:tr>
      <w:tr w:rsidR="00B87631" w:rsidRPr="005D7520" w14:paraId="76655F11" w14:textId="77777777" w:rsidTr="00944F51">
        <w:tc>
          <w:tcPr>
            <w:tcW w:w="2035" w:type="dxa"/>
          </w:tcPr>
          <w:p w14:paraId="10923AAE" w14:textId="77777777" w:rsidR="00B87631" w:rsidRPr="007C4C54" w:rsidRDefault="00B87631" w:rsidP="00944F51">
            <w:pPr>
              <w:pStyle w:val="TableText"/>
            </w:pPr>
            <w:r w:rsidRPr="007C4C54">
              <w:t>VA</w:t>
            </w:r>
          </w:p>
        </w:tc>
        <w:tc>
          <w:tcPr>
            <w:tcW w:w="7325" w:type="dxa"/>
          </w:tcPr>
          <w:p w14:paraId="54E1D2EB" w14:textId="77777777" w:rsidR="00B87631" w:rsidRPr="007C4C54" w:rsidRDefault="00B87631" w:rsidP="00944F51">
            <w:pPr>
              <w:pStyle w:val="TableText"/>
            </w:pPr>
            <w:r w:rsidRPr="007C4C54">
              <w:t>Department of Veterans Affairs</w:t>
            </w:r>
          </w:p>
        </w:tc>
      </w:tr>
      <w:tr w:rsidR="00B87631" w:rsidRPr="005D7520" w14:paraId="2BE98B0B" w14:textId="77777777" w:rsidTr="00944F51">
        <w:tc>
          <w:tcPr>
            <w:tcW w:w="2035" w:type="dxa"/>
          </w:tcPr>
          <w:p w14:paraId="29FD01AB" w14:textId="77777777" w:rsidR="00B87631" w:rsidRPr="007C4C54" w:rsidRDefault="00B87631" w:rsidP="00944F51">
            <w:pPr>
              <w:pStyle w:val="TableText"/>
            </w:pPr>
            <w:r>
              <w:t>VAMC</w:t>
            </w:r>
          </w:p>
        </w:tc>
        <w:tc>
          <w:tcPr>
            <w:tcW w:w="7325" w:type="dxa"/>
          </w:tcPr>
          <w:p w14:paraId="6A35C593" w14:textId="77777777" w:rsidR="00B87631" w:rsidRPr="007C4C54" w:rsidRDefault="00B87631" w:rsidP="00944F51">
            <w:pPr>
              <w:pStyle w:val="TableText"/>
            </w:pPr>
            <w:r w:rsidRPr="007C4C54">
              <w:t>Department of Veterans Affairs</w:t>
            </w:r>
            <w:r>
              <w:t xml:space="preserve"> Medical Center</w:t>
            </w:r>
          </w:p>
        </w:tc>
      </w:tr>
      <w:tr w:rsidR="00B87631" w:rsidRPr="005D7520" w14:paraId="67C299ED" w14:textId="77777777" w:rsidTr="00944F51">
        <w:tc>
          <w:tcPr>
            <w:tcW w:w="2035" w:type="dxa"/>
          </w:tcPr>
          <w:p w14:paraId="3987FB64" w14:textId="77777777" w:rsidR="00B87631" w:rsidRPr="00686DBE" w:rsidRDefault="00B87631" w:rsidP="00944F51">
            <w:pPr>
              <w:pStyle w:val="TableText"/>
            </w:pPr>
            <w:r>
              <w:t>VANOD</w:t>
            </w:r>
          </w:p>
        </w:tc>
        <w:tc>
          <w:tcPr>
            <w:tcW w:w="7325" w:type="dxa"/>
          </w:tcPr>
          <w:p w14:paraId="30C3EF5D" w14:textId="77777777" w:rsidR="00B87631" w:rsidRPr="00686DBE" w:rsidRDefault="00B87631" w:rsidP="00944F51">
            <w:pPr>
              <w:pStyle w:val="TableText"/>
            </w:pPr>
            <w:r>
              <w:t>VA Nursing Outcomes Database</w:t>
            </w:r>
          </w:p>
        </w:tc>
      </w:tr>
      <w:tr w:rsidR="00B87631" w:rsidRPr="005D7520" w14:paraId="087C036E" w14:textId="77777777" w:rsidTr="00944F51">
        <w:tc>
          <w:tcPr>
            <w:tcW w:w="2035" w:type="dxa"/>
          </w:tcPr>
          <w:p w14:paraId="2F97FC74" w14:textId="77777777" w:rsidR="00B87631" w:rsidRPr="007C4C54" w:rsidRDefault="00B87631" w:rsidP="00944F51">
            <w:pPr>
              <w:pStyle w:val="TableText"/>
            </w:pPr>
            <w:r w:rsidRPr="007C4C54">
              <w:t>VHA</w:t>
            </w:r>
          </w:p>
        </w:tc>
        <w:tc>
          <w:tcPr>
            <w:tcW w:w="7325" w:type="dxa"/>
          </w:tcPr>
          <w:p w14:paraId="74BCC26F" w14:textId="77777777" w:rsidR="00B87631" w:rsidRPr="007C4C54" w:rsidRDefault="00B87631" w:rsidP="00944F51">
            <w:pPr>
              <w:pStyle w:val="TableText"/>
            </w:pPr>
            <w:r w:rsidRPr="007C4C54">
              <w:t>Veterans Health Administration</w:t>
            </w:r>
          </w:p>
        </w:tc>
      </w:tr>
      <w:tr w:rsidR="00B87631" w:rsidRPr="005D7520" w14:paraId="4D08154C" w14:textId="77777777" w:rsidTr="00944F51">
        <w:tc>
          <w:tcPr>
            <w:tcW w:w="2035" w:type="dxa"/>
          </w:tcPr>
          <w:p w14:paraId="189C440B" w14:textId="77777777" w:rsidR="00B87631" w:rsidRPr="007C4C54" w:rsidRDefault="00B87631" w:rsidP="00944F51">
            <w:pPr>
              <w:pStyle w:val="TableText"/>
            </w:pPr>
            <w:r w:rsidRPr="007C4C54">
              <w:t>VistA</w:t>
            </w:r>
          </w:p>
        </w:tc>
        <w:tc>
          <w:tcPr>
            <w:tcW w:w="7325" w:type="dxa"/>
          </w:tcPr>
          <w:p w14:paraId="3DEB0C80" w14:textId="77777777" w:rsidR="00B87631" w:rsidRDefault="00B87631" w:rsidP="00944F51">
            <w:pPr>
              <w:pStyle w:val="TableText"/>
            </w:pPr>
            <w:r w:rsidRPr="007C4C54">
              <w:t>Veterans Health Information Systems and Technology Architecture</w:t>
            </w:r>
          </w:p>
          <w:p w14:paraId="7D4B4E4F" w14:textId="77777777" w:rsidR="00B87631" w:rsidRPr="007C4C54" w:rsidRDefault="00B87631" w:rsidP="00944F51">
            <w:pPr>
              <w:pStyle w:val="TableText"/>
            </w:pPr>
            <w:r>
              <w:t>A</w:t>
            </w:r>
            <w:r w:rsidRPr="00E712C1">
              <w:t>n enterprise-wide information system built around an electronic health record used throughout the Department of Veterans Affairs medical system.</w:t>
            </w:r>
          </w:p>
        </w:tc>
      </w:tr>
      <w:tr w:rsidR="00B87631" w:rsidRPr="005D7520" w14:paraId="4514D755" w14:textId="77777777" w:rsidTr="00944F51">
        <w:tc>
          <w:tcPr>
            <w:tcW w:w="2035" w:type="dxa"/>
          </w:tcPr>
          <w:p w14:paraId="4A25F454" w14:textId="77777777" w:rsidR="00B87631" w:rsidRPr="00FA5EF2" w:rsidRDefault="00B87631" w:rsidP="00944F51">
            <w:pPr>
              <w:pStyle w:val="TableText"/>
            </w:pPr>
            <w:r>
              <w:t>V</w:t>
            </w:r>
            <w:r w:rsidRPr="00FA5EF2">
              <w:t xml:space="preserve">ital </w:t>
            </w:r>
            <w:r>
              <w:t>Q</w:t>
            </w:r>
            <w:r w:rsidRPr="00FA5EF2">
              <w:t>ualifiers</w:t>
            </w:r>
          </w:p>
        </w:tc>
        <w:tc>
          <w:tcPr>
            <w:tcW w:w="7325" w:type="dxa"/>
          </w:tcPr>
          <w:p w14:paraId="2D1B0DB0" w14:textId="77777777" w:rsidR="00B87631" w:rsidRDefault="00B87631" w:rsidP="00944F51">
            <w:pPr>
              <w:pStyle w:val="TableText"/>
            </w:pPr>
            <w:r>
              <w:t xml:space="preserve">Provide detail in to the unit of measurement used with the vital signs.  </w:t>
            </w:r>
          </w:p>
          <w:p w14:paraId="01E8E43F" w14:textId="77777777" w:rsidR="00B87631" w:rsidRDefault="00B87631" w:rsidP="00944F51">
            <w:pPr>
              <w:pStyle w:val="TableText"/>
            </w:pPr>
            <w:r>
              <w:t xml:space="preserve">Height in inches or centimeters?  </w:t>
            </w:r>
          </w:p>
          <w:p w14:paraId="5E88E70D" w14:textId="77777777" w:rsidR="00B87631" w:rsidRPr="007C4C54" w:rsidRDefault="00B87631" w:rsidP="00944F51">
            <w:pPr>
              <w:pStyle w:val="TableText"/>
            </w:pPr>
            <w:r>
              <w:t>Weight in pounds or kilograms?</w:t>
            </w:r>
          </w:p>
        </w:tc>
      </w:tr>
    </w:tbl>
    <w:p w14:paraId="4B95C127" w14:textId="77777777" w:rsidR="00DF26A6" w:rsidRDefault="00DF26A6" w:rsidP="00DF26A6"/>
    <w:p w14:paraId="4B1FD6E0" w14:textId="77777777" w:rsidR="00E137B3" w:rsidRPr="0023654E" w:rsidRDefault="00E137B3" w:rsidP="00E137B3">
      <w:r>
        <w:t>For additional PADP information, r</w:t>
      </w:r>
      <w:r w:rsidRPr="00394D90">
        <w:t xml:space="preserve">efer to the user manuals for </w:t>
      </w:r>
      <w:r w:rsidRPr="00680DC1">
        <w:rPr>
          <w:i/>
        </w:rPr>
        <w:t>Admission</w:t>
      </w:r>
      <w:r w:rsidR="00E41B37">
        <w:rPr>
          <w:i/>
        </w:rPr>
        <w:t xml:space="preserve"> – </w:t>
      </w:r>
      <w:r w:rsidRPr="00680DC1">
        <w:rPr>
          <w:i/>
        </w:rPr>
        <w:t>RN</w:t>
      </w:r>
      <w:r w:rsidR="00E41B37">
        <w:rPr>
          <w:i/>
        </w:rPr>
        <w:t xml:space="preserve"> </w:t>
      </w:r>
      <w:r w:rsidRPr="00680DC1">
        <w:rPr>
          <w:i/>
        </w:rPr>
        <w:t>Assessment</w:t>
      </w:r>
      <w:r w:rsidR="00041581">
        <w:t xml:space="preserve">, </w:t>
      </w:r>
      <w:r>
        <w:rPr>
          <w:i/>
        </w:rPr>
        <w:t>RN Reassessment</w:t>
      </w:r>
      <w:r w:rsidR="0023654E">
        <w:t xml:space="preserve">, and </w:t>
      </w:r>
      <w:r w:rsidR="0023654E" w:rsidRPr="0023654E">
        <w:rPr>
          <w:i/>
        </w:rPr>
        <w:t>Interdisciplinary Plan of Care</w:t>
      </w:r>
      <w:r w:rsidR="0023654E">
        <w:t>.</w:t>
      </w:r>
    </w:p>
    <w:p w14:paraId="1F8323D2" w14:textId="77777777" w:rsidR="004A4A40" w:rsidRPr="00C50A1B" w:rsidRDefault="004A4A40" w:rsidP="00C50A1B"/>
    <w:p w14:paraId="0501FDF8" w14:textId="77777777" w:rsidR="0033742B" w:rsidRDefault="0033742B" w:rsidP="0033742B">
      <w:pPr>
        <w:pStyle w:val="field"/>
      </w:pPr>
      <w:r>
        <w:t>Documentation for NUPA Version 1.0 is also available on</w:t>
      </w:r>
    </w:p>
    <w:p w14:paraId="3878BBEE" w14:textId="77777777" w:rsidR="0033742B" w:rsidRDefault="0033742B" w:rsidP="0033742B">
      <w:pPr>
        <w:pStyle w:val="ListBullet"/>
      </w:pPr>
      <w:r>
        <w:t xml:space="preserve">VA Software Documentation Library in the Clinical Section </w:t>
      </w:r>
      <w:r>
        <w:br/>
      </w:r>
      <w:hyperlink r:id="rId65" w:history="1">
        <w:r w:rsidRPr="00FC320E">
          <w:rPr>
            <w:rStyle w:val="Hyperlink"/>
          </w:rPr>
          <w:t>http://www4.va.gov/vdl/</w:t>
        </w:r>
      </w:hyperlink>
    </w:p>
    <w:p w14:paraId="0ACE7314" w14:textId="77777777" w:rsidR="004A4A40" w:rsidRPr="004A4A40" w:rsidRDefault="0033742B" w:rsidP="0033742B">
      <w:pPr>
        <w:pStyle w:val="ListBullet"/>
      </w:pPr>
      <w:r>
        <w:t xml:space="preserve">PADP SharePoint for NUPA Version 1.0 </w:t>
      </w:r>
      <w:hyperlink r:id="rId66" w:history="1">
        <w:r w:rsidRPr="00C2429A">
          <w:rPr>
            <w:rStyle w:val="Hyperlink"/>
          </w:rPr>
          <w:t>http://vaww.oed.portal.va.gov/programs/class3_to_class1/padp/field_development</w:t>
        </w:r>
      </w:hyperlink>
    </w:p>
    <w:p w14:paraId="2D218309" w14:textId="77777777" w:rsidR="004A4A40" w:rsidRDefault="004A4A40" w:rsidP="002A0522">
      <w:pPr>
        <w:rPr>
          <w:szCs w:val="22"/>
        </w:rPr>
      </w:pPr>
    </w:p>
    <w:p w14:paraId="79ACAFA8" w14:textId="77777777" w:rsidR="004A4A40" w:rsidRDefault="004A4A40" w:rsidP="002A0522">
      <w:pPr>
        <w:rPr>
          <w:szCs w:val="22"/>
        </w:rPr>
      </w:pPr>
    </w:p>
    <w:p w14:paraId="70DBB37E" w14:textId="77777777" w:rsidR="004A4A40" w:rsidRDefault="004A4A40" w:rsidP="002A0522">
      <w:pPr>
        <w:rPr>
          <w:szCs w:val="22"/>
        </w:rPr>
      </w:pPr>
    </w:p>
    <w:p w14:paraId="3781E588" w14:textId="77777777" w:rsidR="004A4A40" w:rsidRDefault="004A4A40" w:rsidP="002A0522">
      <w:pPr>
        <w:rPr>
          <w:szCs w:val="22"/>
        </w:rPr>
      </w:pPr>
    </w:p>
    <w:p w14:paraId="0D4F5685" w14:textId="77777777" w:rsidR="004A4A40" w:rsidRDefault="004A4A40" w:rsidP="002A0522">
      <w:pPr>
        <w:rPr>
          <w:szCs w:val="22"/>
        </w:rPr>
      </w:pPr>
    </w:p>
    <w:p w14:paraId="37B6E410" w14:textId="77777777" w:rsidR="004A4A40" w:rsidRDefault="004A4A40" w:rsidP="002A0522">
      <w:pPr>
        <w:rPr>
          <w:szCs w:val="22"/>
        </w:rPr>
      </w:pPr>
    </w:p>
    <w:p w14:paraId="7E58190B" w14:textId="77777777" w:rsidR="004A4A40" w:rsidRDefault="004A4A40" w:rsidP="002A0522">
      <w:pPr>
        <w:rPr>
          <w:szCs w:val="22"/>
        </w:rPr>
      </w:pPr>
    </w:p>
    <w:p w14:paraId="14C5B608" w14:textId="77777777" w:rsidR="004A4A40" w:rsidRDefault="004A4A40" w:rsidP="002A0522">
      <w:pPr>
        <w:rPr>
          <w:szCs w:val="22"/>
        </w:rPr>
      </w:pPr>
    </w:p>
    <w:p w14:paraId="7FE50E45" w14:textId="77777777" w:rsidR="004A4A40" w:rsidRDefault="004A4A40" w:rsidP="002A0522">
      <w:pPr>
        <w:rPr>
          <w:szCs w:val="22"/>
        </w:rPr>
      </w:pPr>
    </w:p>
    <w:p w14:paraId="11616435" w14:textId="77777777" w:rsidR="004A4A40" w:rsidRDefault="004A4A40" w:rsidP="002A0522">
      <w:pPr>
        <w:rPr>
          <w:szCs w:val="22"/>
        </w:rPr>
      </w:pPr>
    </w:p>
    <w:p w14:paraId="604DF189" w14:textId="77777777" w:rsidR="004A4A40" w:rsidRDefault="004A4A40" w:rsidP="002A0522">
      <w:pPr>
        <w:rPr>
          <w:szCs w:val="22"/>
        </w:rPr>
      </w:pPr>
    </w:p>
    <w:p w14:paraId="2937FC06" w14:textId="77777777" w:rsidR="004A4A40" w:rsidRDefault="004A4A40" w:rsidP="002A0522">
      <w:pPr>
        <w:rPr>
          <w:szCs w:val="22"/>
        </w:rPr>
      </w:pPr>
    </w:p>
    <w:p w14:paraId="63CC3131" w14:textId="77777777" w:rsidR="00F64601" w:rsidRDefault="00F64601" w:rsidP="008954A2">
      <w:pPr>
        <w:ind w:left="1080"/>
      </w:pPr>
    </w:p>
    <w:p w14:paraId="2B881BCA" w14:textId="77777777" w:rsidR="00F64601" w:rsidRDefault="00F64601" w:rsidP="008954A2">
      <w:pPr>
        <w:ind w:left="1080"/>
      </w:pPr>
    </w:p>
    <w:sectPr w:rsidR="00F64601" w:rsidSect="00A853A7">
      <w:headerReference w:type="first" r:id="rId67"/>
      <w:footerReference w:type="first" r:id="rId68"/>
      <w:footnotePr>
        <w:numRestart w:val="eachPage"/>
      </w:footnotePr>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0B524" w14:textId="77777777" w:rsidR="000221CF" w:rsidRDefault="000221CF">
      <w:r>
        <w:separator/>
      </w:r>
    </w:p>
    <w:p w14:paraId="34E1E22C" w14:textId="77777777" w:rsidR="000221CF" w:rsidRDefault="000221CF"/>
  </w:endnote>
  <w:endnote w:type="continuationSeparator" w:id="0">
    <w:p w14:paraId="3959C4CB" w14:textId="77777777" w:rsidR="000221CF" w:rsidRDefault="000221CF">
      <w:r>
        <w:continuationSeparator/>
      </w:r>
    </w:p>
    <w:p w14:paraId="43DF72B1" w14:textId="77777777" w:rsidR="000221CF" w:rsidRDefault="00022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AB3B5" w14:textId="77777777" w:rsidR="00CE6B1F" w:rsidRPr="00222802" w:rsidRDefault="00E82774" w:rsidP="00222802">
    <w:pPr>
      <w:pStyle w:val="Footer"/>
    </w:pPr>
    <w:r>
      <w:fldChar w:fldCharType="begin"/>
    </w:r>
    <w:r w:rsidR="00CE6B1F">
      <w:instrText xml:space="preserve"> PAGE   \* MERGEFORMAT </w:instrText>
    </w:r>
    <w:r>
      <w:fldChar w:fldCharType="separate"/>
    </w:r>
    <w:r w:rsidR="00296935">
      <w:rPr>
        <w:noProof/>
      </w:rPr>
      <w:t>30</w:t>
    </w:r>
    <w:r>
      <w:fldChar w:fldCharType="end"/>
    </w:r>
    <w:r w:rsidR="00CE6B1F" w:rsidRPr="003A1162">
      <w:tab/>
      <w:t>P</w:t>
    </w:r>
    <w:r w:rsidR="00CE6B1F">
      <w:t>atient Assessment (NUPA) V.1</w:t>
    </w:r>
    <w:r w:rsidR="00CE6B1F" w:rsidRPr="003A1162">
      <w:tab/>
    </w:r>
    <w:r w:rsidR="00C9071B">
      <w:t>April</w:t>
    </w:r>
    <w:r w:rsidR="00CE6B1F" w:rsidRPr="003A1162">
      <w:t xml:space="preserve"> 2012</w:t>
    </w:r>
    <w:r w:rsidR="00CE6B1F" w:rsidRPr="003A1162">
      <w:br/>
    </w:r>
    <w:r w:rsidR="00CE6B1F" w:rsidRPr="003A1162">
      <w:tab/>
      <w:t>Admission - Nursing Data Collection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76616" w14:textId="77777777" w:rsidR="00CE6B1F" w:rsidRPr="00444012" w:rsidRDefault="00CE6B1F" w:rsidP="00612575">
    <w:pPr>
      <w:pStyle w:val="Footer"/>
    </w:pPr>
    <w:r>
      <w:t>February 2011</w:t>
    </w:r>
    <w:r>
      <w:tab/>
      <w:t>Admission - Nursing Data Collection/PADP</w:t>
    </w:r>
    <w:r>
      <w:tab/>
    </w:r>
    <w:r w:rsidR="00E82774">
      <w:fldChar w:fldCharType="begin"/>
    </w:r>
    <w:r w:rsidR="00E82774">
      <w:instrText xml:space="preserve"> PAGE   \* MERGEFORMAT </w:instrText>
    </w:r>
    <w:r w:rsidR="00E82774">
      <w:fldChar w:fldCharType="separate"/>
    </w:r>
    <w:r>
      <w:rPr>
        <w:noProof/>
      </w:rPr>
      <w:t>3</w:t>
    </w:r>
    <w:r w:rsidR="00E82774">
      <w:fldChar w:fldCharType="end"/>
    </w:r>
    <w:r>
      <w:br/>
    </w:r>
    <w:r>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509E3" w14:textId="77777777" w:rsidR="00CE6B1F" w:rsidRDefault="00CE6B1F" w:rsidP="00E5143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9DC1F" w14:textId="77777777" w:rsidR="00CE6B1F" w:rsidRPr="00444012" w:rsidRDefault="00C9071B" w:rsidP="003A1162">
    <w:pPr>
      <w:pStyle w:val="Footer"/>
    </w:pPr>
    <w:r>
      <w:t>April</w:t>
    </w:r>
    <w:r w:rsidR="00CE6B1F" w:rsidRPr="003A1162">
      <w:t xml:space="preserve"> 2012</w:t>
    </w:r>
    <w:r w:rsidR="00CE6B1F" w:rsidRPr="003A1162">
      <w:tab/>
      <w:t>P</w:t>
    </w:r>
    <w:r w:rsidR="00CE6B1F">
      <w:t>atient Assessment (NUPA) V.1</w:t>
    </w:r>
    <w:r w:rsidR="00CE6B1F" w:rsidRPr="003A1162">
      <w:tab/>
    </w:r>
    <w:r w:rsidR="00E82774">
      <w:fldChar w:fldCharType="begin"/>
    </w:r>
    <w:r w:rsidR="00E82774">
      <w:instrText xml:space="preserve"> PAGE   \* MERGEFORMAT </w:instrText>
    </w:r>
    <w:r w:rsidR="00E82774">
      <w:fldChar w:fldCharType="separate"/>
    </w:r>
    <w:r w:rsidR="00296935">
      <w:rPr>
        <w:noProof/>
      </w:rPr>
      <w:t>31</w:t>
    </w:r>
    <w:r w:rsidR="00E82774">
      <w:fldChar w:fldCharType="end"/>
    </w:r>
    <w:r w:rsidR="00CE6B1F" w:rsidRPr="003A1162">
      <w:br/>
    </w:r>
    <w:r w:rsidR="00CE6B1F" w:rsidRPr="003A1162">
      <w:tab/>
      <w:t>Admission - Nursing Data Collection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B9A3C" w14:textId="77777777" w:rsidR="00CE6B1F" w:rsidRPr="00A853A7" w:rsidRDefault="00CE6B1F" w:rsidP="00A853A7">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C068D" w14:textId="77777777" w:rsidR="00CE6B1F" w:rsidRPr="003A1162" w:rsidRDefault="00C9071B" w:rsidP="003A1162">
    <w:pPr>
      <w:pStyle w:val="Footer"/>
    </w:pPr>
    <w:r>
      <w:t>April</w:t>
    </w:r>
    <w:r w:rsidR="00CE6B1F" w:rsidRPr="003A1162">
      <w:t xml:space="preserve"> 2012</w:t>
    </w:r>
    <w:r w:rsidR="00CE6B1F" w:rsidRPr="003A1162">
      <w:tab/>
      <w:t>P</w:t>
    </w:r>
    <w:r w:rsidR="00CE6B1F">
      <w:t>atient Assessment (NUPA) V.1</w:t>
    </w:r>
    <w:r w:rsidR="00CE6B1F" w:rsidRPr="003A1162">
      <w:tab/>
    </w:r>
    <w:r w:rsidR="00E82774">
      <w:fldChar w:fldCharType="begin"/>
    </w:r>
    <w:r w:rsidR="00E82774">
      <w:instrText xml:space="preserve"> PAGE   \* MERGEFORMAT </w:instrText>
    </w:r>
    <w:r w:rsidR="00E82774">
      <w:fldChar w:fldCharType="separate"/>
    </w:r>
    <w:r w:rsidR="00296935">
      <w:rPr>
        <w:noProof/>
      </w:rPr>
      <w:t>1</w:t>
    </w:r>
    <w:r w:rsidR="00E82774">
      <w:fldChar w:fldCharType="end"/>
    </w:r>
    <w:r w:rsidR="00CE6B1F" w:rsidRPr="003A1162">
      <w:br/>
    </w:r>
    <w:r w:rsidR="00CE6B1F" w:rsidRPr="003A1162">
      <w:tab/>
      <w:t>Admission - Nursing Data Collection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0926E" w14:textId="77777777" w:rsidR="000221CF" w:rsidRDefault="000221CF">
      <w:r>
        <w:separator/>
      </w:r>
    </w:p>
    <w:p w14:paraId="252E57A2" w14:textId="77777777" w:rsidR="000221CF" w:rsidRDefault="000221CF"/>
  </w:footnote>
  <w:footnote w:type="continuationSeparator" w:id="0">
    <w:p w14:paraId="4AF007C0" w14:textId="77777777" w:rsidR="000221CF" w:rsidRDefault="000221CF">
      <w:r>
        <w:continuationSeparator/>
      </w:r>
    </w:p>
    <w:p w14:paraId="75661C80" w14:textId="77777777" w:rsidR="000221CF" w:rsidRDefault="000221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3903" w14:textId="77777777" w:rsidR="00CE6B1F" w:rsidRDefault="00CE6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2EC4A" w14:textId="77777777" w:rsidR="00CE6B1F" w:rsidRDefault="00CE6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16C4A" w14:textId="77777777" w:rsidR="00CE6B1F" w:rsidRDefault="00CE6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A2C0E7E"/>
    <w:lvl w:ilvl="0">
      <w:start w:val="1"/>
      <w:numFmt w:val="lowerLetter"/>
      <w:pStyle w:val="ListNumber2"/>
      <w:lvlText w:val="%1."/>
      <w:lvlJc w:val="left"/>
      <w:pPr>
        <w:ind w:left="720" w:hanging="360"/>
      </w:pPr>
      <w:rPr>
        <w:rFonts w:hint="default"/>
        <w:b w:val="0"/>
        <w:i w:val="0"/>
        <w:sz w:val="22"/>
      </w:rPr>
    </w:lvl>
  </w:abstractNum>
  <w:abstractNum w:abstractNumId="1" w15:restartNumberingAfterBreak="0">
    <w:nsid w:val="FFFFFF88"/>
    <w:multiLevelType w:val="singleLevel"/>
    <w:tmpl w:val="84484462"/>
    <w:lvl w:ilvl="0">
      <w:start w:val="1"/>
      <w:numFmt w:val="decimal"/>
      <w:pStyle w:val="ListNumber"/>
      <w:lvlText w:val="%1."/>
      <w:lvlJc w:val="left"/>
      <w:pPr>
        <w:ind w:left="360"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abstractNum>
  <w:abstractNum w:abstractNumId="2" w15:restartNumberingAfterBreak="0">
    <w:nsid w:val="FFFFFF89"/>
    <w:multiLevelType w:val="singleLevel"/>
    <w:tmpl w:val="465A4FD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B60A74"/>
    <w:multiLevelType w:val="hybridMultilevel"/>
    <w:tmpl w:val="74C05A34"/>
    <w:lvl w:ilvl="0" w:tplc="739800F4">
      <w:start w:val="1"/>
      <w:numFmt w:val="lowerLetter"/>
      <w:pStyle w:val="ListNumber5"/>
      <w:lvlText w:val="%1."/>
      <w:lvlJc w:val="left"/>
      <w:pPr>
        <w:ind w:left="216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4" w15:restartNumberingAfterBreak="0">
    <w:nsid w:val="317F114B"/>
    <w:multiLevelType w:val="singleLevel"/>
    <w:tmpl w:val="94D63DB2"/>
    <w:lvl w:ilvl="0">
      <w:start w:val="1"/>
      <w:numFmt w:val="lowerRoman"/>
      <w:pStyle w:val="ListNumber3"/>
      <w:lvlText w:val="%1."/>
      <w:lvlJc w:val="left"/>
      <w:pPr>
        <w:ind w:left="10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5" w15:restartNumberingAfterBreak="0">
    <w:nsid w:val="329002EE"/>
    <w:multiLevelType w:val="hybridMultilevel"/>
    <w:tmpl w:val="7B3ACAE6"/>
    <w:lvl w:ilvl="0" w:tplc="9FAADA38">
      <w:start w:val="1"/>
      <w:numFmt w:val="bullet"/>
      <w:pStyle w:val="ListBullet4"/>
      <w:lvlText w:val=""/>
      <w:lvlJc w:val="left"/>
      <w:pPr>
        <w:ind w:left="1440" w:hanging="360"/>
      </w:pPr>
      <w:rPr>
        <w:rFonts w:ascii="Symbol" w:hAnsi="Symbol" w:hint="default"/>
      </w:rPr>
    </w:lvl>
    <w:lvl w:ilvl="1" w:tplc="4FA27C2E" w:tentative="1">
      <w:start w:val="1"/>
      <w:numFmt w:val="bullet"/>
      <w:lvlText w:val="o"/>
      <w:lvlJc w:val="left"/>
      <w:pPr>
        <w:ind w:left="2520" w:hanging="360"/>
      </w:pPr>
      <w:rPr>
        <w:rFonts w:ascii="Courier New" w:hAnsi="Courier New" w:cs="Courier New" w:hint="default"/>
      </w:rPr>
    </w:lvl>
    <w:lvl w:ilvl="2" w:tplc="68C48AC8" w:tentative="1">
      <w:start w:val="1"/>
      <w:numFmt w:val="bullet"/>
      <w:lvlText w:val=""/>
      <w:lvlJc w:val="left"/>
      <w:pPr>
        <w:ind w:left="3240" w:hanging="360"/>
      </w:pPr>
      <w:rPr>
        <w:rFonts w:ascii="Wingdings" w:hAnsi="Wingdings" w:hint="default"/>
      </w:rPr>
    </w:lvl>
    <w:lvl w:ilvl="3" w:tplc="B944E7FC" w:tentative="1">
      <w:start w:val="1"/>
      <w:numFmt w:val="bullet"/>
      <w:lvlText w:val=""/>
      <w:lvlJc w:val="left"/>
      <w:pPr>
        <w:ind w:left="3960" w:hanging="360"/>
      </w:pPr>
      <w:rPr>
        <w:rFonts w:ascii="Symbol" w:hAnsi="Symbol" w:hint="default"/>
      </w:rPr>
    </w:lvl>
    <w:lvl w:ilvl="4" w:tplc="620E3E72" w:tentative="1">
      <w:start w:val="1"/>
      <w:numFmt w:val="bullet"/>
      <w:lvlText w:val="o"/>
      <w:lvlJc w:val="left"/>
      <w:pPr>
        <w:ind w:left="4680" w:hanging="360"/>
      </w:pPr>
      <w:rPr>
        <w:rFonts w:ascii="Courier New" w:hAnsi="Courier New" w:cs="Courier New" w:hint="default"/>
      </w:rPr>
    </w:lvl>
    <w:lvl w:ilvl="5" w:tplc="2940F3BA" w:tentative="1">
      <w:start w:val="1"/>
      <w:numFmt w:val="bullet"/>
      <w:lvlText w:val=""/>
      <w:lvlJc w:val="left"/>
      <w:pPr>
        <w:ind w:left="5400" w:hanging="360"/>
      </w:pPr>
      <w:rPr>
        <w:rFonts w:ascii="Wingdings" w:hAnsi="Wingdings" w:hint="default"/>
      </w:rPr>
    </w:lvl>
    <w:lvl w:ilvl="6" w:tplc="E9CE0B32" w:tentative="1">
      <w:start w:val="1"/>
      <w:numFmt w:val="bullet"/>
      <w:lvlText w:val=""/>
      <w:lvlJc w:val="left"/>
      <w:pPr>
        <w:ind w:left="6120" w:hanging="360"/>
      </w:pPr>
      <w:rPr>
        <w:rFonts w:ascii="Symbol" w:hAnsi="Symbol" w:hint="default"/>
      </w:rPr>
    </w:lvl>
    <w:lvl w:ilvl="7" w:tplc="B7720EC4" w:tentative="1">
      <w:start w:val="1"/>
      <w:numFmt w:val="bullet"/>
      <w:lvlText w:val="o"/>
      <w:lvlJc w:val="left"/>
      <w:pPr>
        <w:ind w:left="6840" w:hanging="360"/>
      </w:pPr>
      <w:rPr>
        <w:rFonts w:ascii="Courier New" w:hAnsi="Courier New" w:cs="Courier New" w:hint="default"/>
      </w:rPr>
    </w:lvl>
    <w:lvl w:ilvl="8" w:tplc="D7CC41BE" w:tentative="1">
      <w:start w:val="1"/>
      <w:numFmt w:val="bullet"/>
      <w:lvlText w:val=""/>
      <w:lvlJc w:val="left"/>
      <w:pPr>
        <w:ind w:left="7560" w:hanging="360"/>
      </w:pPr>
      <w:rPr>
        <w:rFonts w:ascii="Wingdings" w:hAnsi="Wingdings" w:hint="default"/>
      </w:rPr>
    </w:lvl>
  </w:abstractNum>
  <w:abstractNum w:abstractNumId="6" w15:restartNumberingAfterBreak="0">
    <w:nsid w:val="422B1FDA"/>
    <w:multiLevelType w:val="hybridMultilevel"/>
    <w:tmpl w:val="5A76EA90"/>
    <w:lvl w:ilvl="0" w:tplc="FD16CD1E">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D71391"/>
    <w:multiLevelType w:val="hybridMultilevel"/>
    <w:tmpl w:val="A4340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B463975"/>
    <w:multiLevelType w:val="hybridMultilevel"/>
    <w:tmpl w:val="F9BE90EE"/>
    <w:lvl w:ilvl="0" w:tplc="C9EE314A">
      <w:start w:val="1"/>
      <w:numFmt w:val="decimal"/>
      <w:pStyle w:val="ListNumber4"/>
      <w:lvlText w:val="%1."/>
      <w:lvlJc w:val="left"/>
      <w:pPr>
        <w:ind w:left="1800" w:hanging="360"/>
      </w:pPr>
      <w:rPr>
        <w:rFonts w:ascii="Times New Roman" w:hAnsi="Times New Roman" w:hint="default"/>
        <w:b w:val="0"/>
        <w:i w:val="0"/>
        <w:sz w:val="22"/>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9" w15:restartNumberingAfterBreak="0">
    <w:nsid w:val="6B805C02"/>
    <w:multiLevelType w:val="hybridMultilevel"/>
    <w:tmpl w:val="C8FC0DBC"/>
    <w:lvl w:ilvl="0" w:tplc="05E0DFDE">
      <w:start w:val="1"/>
      <w:numFmt w:val="bullet"/>
      <w:pStyle w:val="List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6D3972BF"/>
    <w:multiLevelType w:val="hybridMultilevel"/>
    <w:tmpl w:val="7E34F250"/>
    <w:lvl w:ilvl="0" w:tplc="80223DB6">
      <w:start w:val="1"/>
      <w:numFmt w:val="bullet"/>
      <w:pStyle w:val="ListBullet2"/>
      <w:lvlText w:val=""/>
      <w:lvlJc w:val="left"/>
      <w:pPr>
        <w:ind w:left="720" w:hanging="360"/>
      </w:pPr>
      <w:rPr>
        <w:rFonts w:ascii="Symbol" w:hAnsi="Symbol"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095AF5"/>
    <w:multiLevelType w:val="hybridMultilevel"/>
    <w:tmpl w:val="732AB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9452C5A"/>
    <w:multiLevelType w:val="hybridMultilevel"/>
    <w:tmpl w:val="04E65CD0"/>
    <w:lvl w:ilvl="0" w:tplc="AF40E16C">
      <w:start w:val="1"/>
      <w:numFmt w:val="bullet"/>
      <w:pStyle w:val="ListBullet5"/>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7C6D395B"/>
    <w:multiLevelType w:val="hybridMultilevel"/>
    <w:tmpl w:val="1CC2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9"/>
  </w:num>
  <w:num w:numId="4">
    <w:abstractNumId w:val="5"/>
  </w:num>
  <w:num w:numId="5">
    <w:abstractNumId w:val="12"/>
  </w:num>
  <w:num w:numId="6">
    <w:abstractNumId w:val="10"/>
  </w:num>
  <w:num w:numId="7">
    <w:abstractNumId w:val="6"/>
  </w:num>
  <w:num w:numId="8">
    <w:abstractNumId w:val="8"/>
  </w:num>
  <w:num w:numId="9">
    <w:abstractNumId w:val="3"/>
  </w:num>
  <w:num w:numId="10">
    <w:abstractNumId w:val="0"/>
  </w:num>
  <w:num w:numId="11">
    <w:abstractNumId w:val="11"/>
  </w:num>
  <w:num w:numId="12">
    <w:abstractNumId w:val="4"/>
    <w:lvlOverride w:ilvl="0">
      <w:startOverride w:val="1"/>
    </w:lvlOverride>
  </w:num>
  <w:num w:numId="13">
    <w:abstractNumId w:val="4"/>
    <w:lvlOverride w:ilvl="0">
      <w:startOverride w:val="1"/>
    </w:lvlOverride>
  </w:num>
  <w:num w:numId="14">
    <w:abstractNumId w:val="13"/>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1"/>
    <w:lvlOverride w:ilvl="0">
      <w:startOverride w:val="1"/>
    </w:lvlOverride>
  </w:num>
  <w:num w:numId="38">
    <w:abstractNumId w:val="0"/>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2"/>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A" w:vendorID="64" w:dllVersion="6" w:nlCheck="1" w:checkStyle="1"/>
  <w:activeWritingStyle w:appName="MSWord" w:lang="en-US" w:vendorID="64" w:dllVersion="0" w:nlCheck="1" w:checkStyle="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13312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25"/>
    <w:rsid w:val="00000967"/>
    <w:rsid w:val="00000EF2"/>
    <w:rsid w:val="0000104E"/>
    <w:rsid w:val="0000105A"/>
    <w:rsid w:val="000010CB"/>
    <w:rsid w:val="000021A6"/>
    <w:rsid w:val="00002B33"/>
    <w:rsid w:val="00002C2B"/>
    <w:rsid w:val="00002D1C"/>
    <w:rsid w:val="00002F5C"/>
    <w:rsid w:val="000032BF"/>
    <w:rsid w:val="00003337"/>
    <w:rsid w:val="000035ED"/>
    <w:rsid w:val="000038D3"/>
    <w:rsid w:val="000043CA"/>
    <w:rsid w:val="00004961"/>
    <w:rsid w:val="00004D0C"/>
    <w:rsid w:val="000052B0"/>
    <w:rsid w:val="00006717"/>
    <w:rsid w:val="00006CC0"/>
    <w:rsid w:val="00007421"/>
    <w:rsid w:val="0000752B"/>
    <w:rsid w:val="00007C4A"/>
    <w:rsid w:val="00010406"/>
    <w:rsid w:val="00010BCA"/>
    <w:rsid w:val="00010C4B"/>
    <w:rsid w:val="00010E62"/>
    <w:rsid w:val="00011186"/>
    <w:rsid w:val="00011A0A"/>
    <w:rsid w:val="00011DA3"/>
    <w:rsid w:val="00012287"/>
    <w:rsid w:val="00012326"/>
    <w:rsid w:val="000126AC"/>
    <w:rsid w:val="000132DC"/>
    <w:rsid w:val="00013530"/>
    <w:rsid w:val="00013C2C"/>
    <w:rsid w:val="00013EA3"/>
    <w:rsid w:val="00014043"/>
    <w:rsid w:val="000148AD"/>
    <w:rsid w:val="00014DF2"/>
    <w:rsid w:val="00014FD4"/>
    <w:rsid w:val="00015AD8"/>
    <w:rsid w:val="00015FE1"/>
    <w:rsid w:val="00016A47"/>
    <w:rsid w:val="00016ED1"/>
    <w:rsid w:val="000171E7"/>
    <w:rsid w:val="00017339"/>
    <w:rsid w:val="0001735C"/>
    <w:rsid w:val="0001765D"/>
    <w:rsid w:val="0001783E"/>
    <w:rsid w:val="00017928"/>
    <w:rsid w:val="000179E7"/>
    <w:rsid w:val="00020387"/>
    <w:rsid w:val="00020461"/>
    <w:rsid w:val="00020DBF"/>
    <w:rsid w:val="00021672"/>
    <w:rsid w:val="00021E47"/>
    <w:rsid w:val="000221CF"/>
    <w:rsid w:val="00022AAC"/>
    <w:rsid w:val="00022C23"/>
    <w:rsid w:val="0002333F"/>
    <w:rsid w:val="00023657"/>
    <w:rsid w:val="000236C9"/>
    <w:rsid w:val="00023DB0"/>
    <w:rsid w:val="00024106"/>
    <w:rsid w:val="0002441B"/>
    <w:rsid w:val="000247DF"/>
    <w:rsid w:val="000249CF"/>
    <w:rsid w:val="00024AF2"/>
    <w:rsid w:val="00025611"/>
    <w:rsid w:val="0002564D"/>
    <w:rsid w:val="00026106"/>
    <w:rsid w:val="00026A0A"/>
    <w:rsid w:val="00026D84"/>
    <w:rsid w:val="00026E28"/>
    <w:rsid w:val="000271E4"/>
    <w:rsid w:val="00027E11"/>
    <w:rsid w:val="00027F86"/>
    <w:rsid w:val="000308C4"/>
    <w:rsid w:val="00030F4A"/>
    <w:rsid w:val="000312E1"/>
    <w:rsid w:val="000327BB"/>
    <w:rsid w:val="000330D7"/>
    <w:rsid w:val="000337FE"/>
    <w:rsid w:val="000341E8"/>
    <w:rsid w:val="0003467C"/>
    <w:rsid w:val="0003524D"/>
    <w:rsid w:val="000354A6"/>
    <w:rsid w:val="00035B41"/>
    <w:rsid w:val="00035F92"/>
    <w:rsid w:val="00036508"/>
    <w:rsid w:val="00036B02"/>
    <w:rsid w:val="00037632"/>
    <w:rsid w:val="00040B18"/>
    <w:rsid w:val="00041581"/>
    <w:rsid w:val="0004203A"/>
    <w:rsid w:val="000424D4"/>
    <w:rsid w:val="00042CD9"/>
    <w:rsid w:val="00044897"/>
    <w:rsid w:val="00044D39"/>
    <w:rsid w:val="000454A0"/>
    <w:rsid w:val="00045EE1"/>
    <w:rsid w:val="000463FC"/>
    <w:rsid w:val="00046BFA"/>
    <w:rsid w:val="00046DE7"/>
    <w:rsid w:val="0004797F"/>
    <w:rsid w:val="00047BB2"/>
    <w:rsid w:val="00047C86"/>
    <w:rsid w:val="00047E18"/>
    <w:rsid w:val="000501A8"/>
    <w:rsid w:val="00050349"/>
    <w:rsid w:val="000505AF"/>
    <w:rsid w:val="00050CA6"/>
    <w:rsid w:val="000513A9"/>
    <w:rsid w:val="00051614"/>
    <w:rsid w:val="00051821"/>
    <w:rsid w:val="00052362"/>
    <w:rsid w:val="000524C4"/>
    <w:rsid w:val="00052CE9"/>
    <w:rsid w:val="000541B9"/>
    <w:rsid w:val="000541C4"/>
    <w:rsid w:val="00054486"/>
    <w:rsid w:val="00054889"/>
    <w:rsid w:val="00054920"/>
    <w:rsid w:val="000555DE"/>
    <w:rsid w:val="00055872"/>
    <w:rsid w:val="00055C28"/>
    <w:rsid w:val="00056AE7"/>
    <w:rsid w:val="00056D9C"/>
    <w:rsid w:val="0005707C"/>
    <w:rsid w:val="000570AF"/>
    <w:rsid w:val="0005716F"/>
    <w:rsid w:val="0005730D"/>
    <w:rsid w:val="000573AC"/>
    <w:rsid w:val="00057CA5"/>
    <w:rsid w:val="000600A1"/>
    <w:rsid w:val="00060800"/>
    <w:rsid w:val="00060D04"/>
    <w:rsid w:val="000618C0"/>
    <w:rsid w:val="00061B86"/>
    <w:rsid w:val="00062A02"/>
    <w:rsid w:val="00064C24"/>
    <w:rsid w:val="00064FFA"/>
    <w:rsid w:val="000652C0"/>
    <w:rsid w:val="00065813"/>
    <w:rsid w:val="00066CC7"/>
    <w:rsid w:val="000677DB"/>
    <w:rsid w:val="00067E56"/>
    <w:rsid w:val="00070013"/>
    <w:rsid w:val="000704AF"/>
    <w:rsid w:val="000710C7"/>
    <w:rsid w:val="00071193"/>
    <w:rsid w:val="000711F7"/>
    <w:rsid w:val="000712AD"/>
    <w:rsid w:val="00071CCB"/>
    <w:rsid w:val="000720EA"/>
    <w:rsid w:val="00072585"/>
    <w:rsid w:val="00072682"/>
    <w:rsid w:val="00072CB4"/>
    <w:rsid w:val="00073F66"/>
    <w:rsid w:val="00074D63"/>
    <w:rsid w:val="000750C3"/>
    <w:rsid w:val="0007529D"/>
    <w:rsid w:val="000758EF"/>
    <w:rsid w:val="00075A75"/>
    <w:rsid w:val="00076487"/>
    <w:rsid w:val="000764A3"/>
    <w:rsid w:val="000764E3"/>
    <w:rsid w:val="000766B7"/>
    <w:rsid w:val="00077CAC"/>
    <w:rsid w:val="0008034D"/>
    <w:rsid w:val="0008058F"/>
    <w:rsid w:val="00080FE6"/>
    <w:rsid w:val="000813E1"/>
    <w:rsid w:val="00081AAE"/>
    <w:rsid w:val="00081D3C"/>
    <w:rsid w:val="00082B91"/>
    <w:rsid w:val="000832D7"/>
    <w:rsid w:val="00083317"/>
    <w:rsid w:val="00083400"/>
    <w:rsid w:val="00083E36"/>
    <w:rsid w:val="000841BC"/>
    <w:rsid w:val="000842A4"/>
    <w:rsid w:val="000854D3"/>
    <w:rsid w:val="00085564"/>
    <w:rsid w:val="000859BD"/>
    <w:rsid w:val="00085F08"/>
    <w:rsid w:val="00087259"/>
    <w:rsid w:val="00087271"/>
    <w:rsid w:val="0008767A"/>
    <w:rsid w:val="00087761"/>
    <w:rsid w:val="00087C0A"/>
    <w:rsid w:val="00087D6B"/>
    <w:rsid w:val="00087DFF"/>
    <w:rsid w:val="000904AE"/>
    <w:rsid w:val="000904F6"/>
    <w:rsid w:val="0009127F"/>
    <w:rsid w:val="00091339"/>
    <w:rsid w:val="00091597"/>
    <w:rsid w:val="00091826"/>
    <w:rsid w:val="00092340"/>
    <w:rsid w:val="00092A4F"/>
    <w:rsid w:val="00092ADD"/>
    <w:rsid w:val="00093298"/>
    <w:rsid w:val="0009332F"/>
    <w:rsid w:val="0009427D"/>
    <w:rsid w:val="000944BA"/>
    <w:rsid w:val="000954DC"/>
    <w:rsid w:val="00095FAB"/>
    <w:rsid w:val="00096033"/>
    <w:rsid w:val="00096104"/>
    <w:rsid w:val="000966C1"/>
    <w:rsid w:val="00096ACF"/>
    <w:rsid w:val="00096BEA"/>
    <w:rsid w:val="00097194"/>
    <w:rsid w:val="000A19DB"/>
    <w:rsid w:val="000A26E0"/>
    <w:rsid w:val="000A2B67"/>
    <w:rsid w:val="000A323C"/>
    <w:rsid w:val="000A3AB9"/>
    <w:rsid w:val="000A3CA8"/>
    <w:rsid w:val="000A43BF"/>
    <w:rsid w:val="000A57C5"/>
    <w:rsid w:val="000A5EB9"/>
    <w:rsid w:val="000A63FF"/>
    <w:rsid w:val="000A75A9"/>
    <w:rsid w:val="000A7BA3"/>
    <w:rsid w:val="000B002A"/>
    <w:rsid w:val="000B01A7"/>
    <w:rsid w:val="000B056C"/>
    <w:rsid w:val="000B10C4"/>
    <w:rsid w:val="000B1115"/>
    <w:rsid w:val="000B131F"/>
    <w:rsid w:val="000B15F6"/>
    <w:rsid w:val="000B1759"/>
    <w:rsid w:val="000B1CE0"/>
    <w:rsid w:val="000B20DF"/>
    <w:rsid w:val="000B2819"/>
    <w:rsid w:val="000B2DEA"/>
    <w:rsid w:val="000B36BA"/>
    <w:rsid w:val="000B39EA"/>
    <w:rsid w:val="000B3AE3"/>
    <w:rsid w:val="000B42B7"/>
    <w:rsid w:val="000B4638"/>
    <w:rsid w:val="000B4F21"/>
    <w:rsid w:val="000B609F"/>
    <w:rsid w:val="000B63BD"/>
    <w:rsid w:val="000B661E"/>
    <w:rsid w:val="000B7192"/>
    <w:rsid w:val="000B7617"/>
    <w:rsid w:val="000B770C"/>
    <w:rsid w:val="000B781A"/>
    <w:rsid w:val="000C07C1"/>
    <w:rsid w:val="000C07C9"/>
    <w:rsid w:val="000C0E1B"/>
    <w:rsid w:val="000C1030"/>
    <w:rsid w:val="000C1869"/>
    <w:rsid w:val="000C1D99"/>
    <w:rsid w:val="000C1DA2"/>
    <w:rsid w:val="000C1FDF"/>
    <w:rsid w:val="000C21A2"/>
    <w:rsid w:val="000C2467"/>
    <w:rsid w:val="000C274B"/>
    <w:rsid w:val="000C2876"/>
    <w:rsid w:val="000C2C6F"/>
    <w:rsid w:val="000C2FC3"/>
    <w:rsid w:val="000C3879"/>
    <w:rsid w:val="000C3EFD"/>
    <w:rsid w:val="000C43C2"/>
    <w:rsid w:val="000C46F1"/>
    <w:rsid w:val="000C4B65"/>
    <w:rsid w:val="000C5252"/>
    <w:rsid w:val="000C71AD"/>
    <w:rsid w:val="000C77CB"/>
    <w:rsid w:val="000C7940"/>
    <w:rsid w:val="000C7C02"/>
    <w:rsid w:val="000D0088"/>
    <w:rsid w:val="000D0AA3"/>
    <w:rsid w:val="000D1177"/>
    <w:rsid w:val="000D1227"/>
    <w:rsid w:val="000D128B"/>
    <w:rsid w:val="000D1292"/>
    <w:rsid w:val="000D151A"/>
    <w:rsid w:val="000D1531"/>
    <w:rsid w:val="000D1C5B"/>
    <w:rsid w:val="000D1D5E"/>
    <w:rsid w:val="000D23F3"/>
    <w:rsid w:val="000D2625"/>
    <w:rsid w:val="000D26A1"/>
    <w:rsid w:val="000D2E08"/>
    <w:rsid w:val="000D43CF"/>
    <w:rsid w:val="000D516C"/>
    <w:rsid w:val="000D5233"/>
    <w:rsid w:val="000D525C"/>
    <w:rsid w:val="000D5D6E"/>
    <w:rsid w:val="000D5FFB"/>
    <w:rsid w:val="000D623E"/>
    <w:rsid w:val="000D62DE"/>
    <w:rsid w:val="000D6AFA"/>
    <w:rsid w:val="000D6B3A"/>
    <w:rsid w:val="000D741D"/>
    <w:rsid w:val="000D76C6"/>
    <w:rsid w:val="000D7C9C"/>
    <w:rsid w:val="000D7D69"/>
    <w:rsid w:val="000E0CA7"/>
    <w:rsid w:val="000E13C0"/>
    <w:rsid w:val="000E265A"/>
    <w:rsid w:val="000E2B8D"/>
    <w:rsid w:val="000E2CD1"/>
    <w:rsid w:val="000E2E58"/>
    <w:rsid w:val="000E338B"/>
    <w:rsid w:val="000E34C7"/>
    <w:rsid w:val="000E3FBC"/>
    <w:rsid w:val="000E4666"/>
    <w:rsid w:val="000E4A63"/>
    <w:rsid w:val="000E4BA9"/>
    <w:rsid w:val="000E4EA0"/>
    <w:rsid w:val="000E54AF"/>
    <w:rsid w:val="000E585C"/>
    <w:rsid w:val="000E5A59"/>
    <w:rsid w:val="000E5ED3"/>
    <w:rsid w:val="000E68CC"/>
    <w:rsid w:val="000E7F85"/>
    <w:rsid w:val="000F0833"/>
    <w:rsid w:val="000F16AD"/>
    <w:rsid w:val="000F1A58"/>
    <w:rsid w:val="000F1D3A"/>
    <w:rsid w:val="000F209E"/>
    <w:rsid w:val="000F21B8"/>
    <w:rsid w:val="000F2527"/>
    <w:rsid w:val="000F275E"/>
    <w:rsid w:val="000F2C77"/>
    <w:rsid w:val="000F2DF8"/>
    <w:rsid w:val="000F2E17"/>
    <w:rsid w:val="000F45F0"/>
    <w:rsid w:val="000F48DA"/>
    <w:rsid w:val="000F551B"/>
    <w:rsid w:val="000F5687"/>
    <w:rsid w:val="000F5CAC"/>
    <w:rsid w:val="000F5E17"/>
    <w:rsid w:val="000F6028"/>
    <w:rsid w:val="000F6725"/>
    <w:rsid w:val="001011FC"/>
    <w:rsid w:val="0010128B"/>
    <w:rsid w:val="00101513"/>
    <w:rsid w:val="00101745"/>
    <w:rsid w:val="001025E1"/>
    <w:rsid w:val="00102EBD"/>
    <w:rsid w:val="00103093"/>
    <w:rsid w:val="0010356D"/>
    <w:rsid w:val="001061CF"/>
    <w:rsid w:val="001062F9"/>
    <w:rsid w:val="00106457"/>
    <w:rsid w:val="00106E18"/>
    <w:rsid w:val="00110528"/>
    <w:rsid w:val="0011053F"/>
    <w:rsid w:val="00110721"/>
    <w:rsid w:val="00110DE9"/>
    <w:rsid w:val="00111266"/>
    <w:rsid w:val="0011173C"/>
    <w:rsid w:val="00111D99"/>
    <w:rsid w:val="0011249E"/>
    <w:rsid w:val="00112740"/>
    <w:rsid w:val="001127A7"/>
    <w:rsid w:val="0011353B"/>
    <w:rsid w:val="0011402D"/>
    <w:rsid w:val="001149E2"/>
    <w:rsid w:val="00114EB7"/>
    <w:rsid w:val="0011518C"/>
    <w:rsid w:val="00115610"/>
    <w:rsid w:val="0011564D"/>
    <w:rsid w:val="00115ABB"/>
    <w:rsid w:val="00115B8E"/>
    <w:rsid w:val="001167C9"/>
    <w:rsid w:val="00116920"/>
    <w:rsid w:val="00117446"/>
    <w:rsid w:val="001176FC"/>
    <w:rsid w:val="001178A4"/>
    <w:rsid w:val="00117EEF"/>
    <w:rsid w:val="001203E0"/>
    <w:rsid w:val="00120819"/>
    <w:rsid w:val="00121333"/>
    <w:rsid w:val="00121B56"/>
    <w:rsid w:val="0012252A"/>
    <w:rsid w:val="001228F9"/>
    <w:rsid w:val="00122933"/>
    <w:rsid w:val="00122A12"/>
    <w:rsid w:val="001231CF"/>
    <w:rsid w:val="00123359"/>
    <w:rsid w:val="00123366"/>
    <w:rsid w:val="00123396"/>
    <w:rsid w:val="00124F50"/>
    <w:rsid w:val="00125B08"/>
    <w:rsid w:val="00125BE8"/>
    <w:rsid w:val="001278A4"/>
    <w:rsid w:val="001278C2"/>
    <w:rsid w:val="0012795E"/>
    <w:rsid w:val="00130218"/>
    <w:rsid w:val="001308B8"/>
    <w:rsid w:val="001309E1"/>
    <w:rsid w:val="00130FE4"/>
    <w:rsid w:val="00131C33"/>
    <w:rsid w:val="00132879"/>
    <w:rsid w:val="00133194"/>
    <w:rsid w:val="001333B4"/>
    <w:rsid w:val="001338A7"/>
    <w:rsid w:val="00133AB0"/>
    <w:rsid w:val="00133F73"/>
    <w:rsid w:val="00135CA6"/>
    <w:rsid w:val="00135E60"/>
    <w:rsid w:val="001362A3"/>
    <w:rsid w:val="00136F2F"/>
    <w:rsid w:val="00140007"/>
    <w:rsid w:val="0014022A"/>
    <w:rsid w:val="00140841"/>
    <w:rsid w:val="00140A12"/>
    <w:rsid w:val="00140C55"/>
    <w:rsid w:val="00140E11"/>
    <w:rsid w:val="00141651"/>
    <w:rsid w:val="00141799"/>
    <w:rsid w:val="0014193E"/>
    <w:rsid w:val="00141B00"/>
    <w:rsid w:val="00141B2B"/>
    <w:rsid w:val="001422F8"/>
    <w:rsid w:val="0014294D"/>
    <w:rsid w:val="00142D2B"/>
    <w:rsid w:val="00143141"/>
    <w:rsid w:val="00143C80"/>
    <w:rsid w:val="00143E4A"/>
    <w:rsid w:val="00143EBC"/>
    <w:rsid w:val="00144570"/>
    <w:rsid w:val="001447D7"/>
    <w:rsid w:val="0014538C"/>
    <w:rsid w:val="001454AD"/>
    <w:rsid w:val="001458D5"/>
    <w:rsid w:val="00145A3E"/>
    <w:rsid w:val="00145EA2"/>
    <w:rsid w:val="00145F64"/>
    <w:rsid w:val="00146606"/>
    <w:rsid w:val="00147A2F"/>
    <w:rsid w:val="001502B5"/>
    <w:rsid w:val="001508D2"/>
    <w:rsid w:val="001509DD"/>
    <w:rsid w:val="00150C0A"/>
    <w:rsid w:val="001512E3"/>
    <w:rsid w:val="00151427"/>
    <w:rsid w:val="001514A5"/>
    <w:rsid w:val="0015169B"/>
    <w:rsid w:val="001519F1"/>
    <w:rsid w:val="001521FA"/>
    <w:rsid w:val="00152480"/>
    <w:rsid w:val="00152678"/>
    <w:rsid w:val="001527E5"/>
    <w:rsid w:val="00152ABE"/>
    <w:rsid w:val="0015332F"/>
    <w:rsid w:val="001533E7"/>
    <w:rsid w:val="001538DB"/>
    <w:rsid w:val="00153CE1"/>
    <w:rsid w:val="00153D0F"/>
    <w:rsid w:val="00155002"/>
    <w:rsid w:val="00155A10"/>
    <w:rsid w:val="00157253"/>
    <w:rsid w:val="00157756"/>
    <w:rsid w:val="00157A0E"/>
    <w:rsid w:val="00160B62"/>
    <w:rsid w:val="00160C89"/>
    <w:rsid w:val="00160C8C"/>
    <w:rsid w:val="00160F8D"/>
    <w:rsid w:val="0016316E"/>
    <w:rsid w:val="00163286"/>
    <w:rsid w:val="001639EB"/>
    <w:rsid w:val="00163D3E"/>
    <w:rsid w:val="00163FDA"/>
    <w:rsid w:val="00164123"/>
    <w:rsid w:val="00164519"/>
    <w:rsid w:val="00164758"/>
    <w:rsid w:val="00164BB7"/>
    <w:rsid w:val="00164CD2"/>
    <w:rsid w:val="00164DEF"/>
    <w:rsid w:val="001652D8"/>
    <w:rsid w:val="00165666"/>
    <w:rsid w:val="00165FC7"/>
    <w:rsid w:val="00166E1B"/>
    <w:rsid w:val="00166FE9"/>
    <w:rsid w:val="00167083"/>
    <w:rsid w:val="00167633"/>
    <w:rsid w:val="00167844"/>
    <w:rsid w:val="0017095A"/>
    <w:rsid w:val="00170F03"/>
    <w:rsid w:val="00171040"/>
    <w:rsid w:val="00171157"/>
    <w:rsid w:val="00172CEA"/>
    <w:rsid w:val="00172F10"/>
    <w:rsid w:val="00172FAA"/>
    <w:rsid w:val="0017487C"/>
    <w:rsid w:val="001749BD"/>
    <w:rsid w:val="00174C6F"/>
    <w:rsid w:val="00175A41"/>
    <w:rsid w:val="00175D20"/>
    <w:rsid w:val="00176CD9"/>
    <w:rsid w:val="00177283"/>
    <w:rsid w:val="0017797E"/>
    <w:rsid w:val="00177A42"/>
    <w:rsid w:val="00177E91"/>
    <w:rsid w:val="0018021D"/>
    <w:rsid w:val="001802EE"/>
    <w:rsid w:val="00180324"/>
    <w:rsid w:val="00180897"/>
    <w:rsid w:val="00180E91"/>
    <w:rsid w:val="0018110B"/>
    <w:rsid w:val="001812D5"/>
    <w:rsid w:val="00181B7F"/>
    <w:rsid w:val="00181BFF"/>
    <w:rsid w:val="001822E0"/>
    <w:rsid w:val="00182842"/>
    <w:rsid w:val="00182ED7"/>
    <w:rsid w:val="001834A8"/>
    <w:rsid w:val="00183588"/>
    <w:rsid w:val="00183A1A"/>
    <w:rsid w:val="00183B04"/>
    <w:rsid w:val="00183C33"/>
    <w:rsid w:val="0018500E"/>
    <w:rsid w:val="0018584B"/>
    <w:rsid w:val="001859D3"/>
    <w:rsid w:val="00185E6B"/>
    <w:rsid w:val="00186018"/>
    <w:rsid w:val="0018665B"/>
    <w:rsid w:val="00186743"/>
    <w:rsid w:val="00186C5F"/>
    <w:rsid w:val="001872CF"/>
    <w:rsid w:val="00187A3B"/>
    <w:rsid w:val="001909C9"/>
    <w:rsid w:val="001917CE"/>
    <w:rsid w:val="001936F9"/>
    <w:rsid w:val="001939FA"/>
    <w:rsid w:val="00193EAA"/>
    <w:rsid w:val="00193FD4"/>
    <w:rsid w:val="00194D31"/>
    <w:rsid w:val="0019504D"/>
    <w:rsid w:val="00195195"/>
    <w:rsid w:val="001953C6"/>
    <w:rsid w:val="00195CD9"/>
    <w:rsid w:val="00196248"/>
    <w:rsid w:val="001968A6"/>
    <w:rsid w:val="00197A1C"/>
    <w:rsid w:val="00197C69"/>
    <w:rsid w:val="001A089F"/>
    <w:rsid w:val="001A0C8E"/>
    <w:rsid w:val="001A0DE4"/>
    <w:rsid w:val="001A1240"/>
    <w:rsid w:val="001A15FC"/>
    <w:rsid w:val="001A1625"/>
    <w:rsid w:val="001A19A8"/>
    <w:rsid w:val="001A1BF9"/>
    <w:rsid w:val="001A2371"/>
    <w:rsid w:val="001A24CA"/>
    <w:rsid w:val="001A2EC4"/>
    <w:rsid w:val="001A38F2"/>
    <w:rsid w:val="001A3D1D"/>
    <w:rsid w:val="001A4A9D"/>
    <w:rsid w:val="001A4C98"/>
    <w:rsid w:val="001A50D1"/>
    <w:rsid w:val="001A52A6"/>
    <w:rsid w:val="001A5715"/>
    <w:rsid w:val="001A598E"/>
    <w:rsid w:val="001A5A0C"/>
    <w:rsid w:val="001A6B23"/>
    <w:rsid w:val="001A6F19"/>
    <w:rsid w:val="001B00EE"/>
    <w:rsid w:val="001B050C"/>
    <w:rsid w:val="001B097D"/>
    <w:rsid w:val="001B101A"/>
    <w:rsid w:val="001B105A"/>
    <w:rsid w:val="001B11E6"/>
    <w:rsid w:val="001B1B10"/>
    <w:rsid w:val="001B1C92"/>
    <w:rsid w:val="001B1EE9"/>
    <w:rsid w:val="001B2325"/>
    <w:rsid w:val="001B2546"/>
    <w:rsid w:val="001B2819"/>
    <w:rsid w:val="001B3956"/>
    <w:rsid w:val="001B39D0"/>
    <w:rsid w:val="001B3A7C"/>
    <w:rsid w:val="001B46CC"/>
    <w:rsid w:val="001B4C4D"/>
    <w:rsid w:val="001B4FF7"/>
    <w:rsid w:val="001B556C"/>
    <w:rsid w:val="001B5F09"/>
    <w:rsid w:val="001B69AE"/>
    <w:rsid w:val="001B6AFE"/>
    <w:rsid w:val="001B6DA3"/>
    <w:rsid w:val="001B6E05"/>
    <w:rsid w:val="001B7AE2"/>
    <w:rsid w:val="001B7FD3"/>
    <w:rsid w:val="001C01BB"/>
    <w:rsid w:val="001C07E8"/>
    <w:rsid w:val="001C09B5"/>
    <w:rsid w:val="001C0B5E"/>
    <w:rsid w:val="001C34CF"/>
    <w:rsid w:val="001C3719"/>
    <w:rsid w:val="001C3807"/>
    <w:rsid w:val="001C387F"/>
    <w:rsid w:val="001C3A42"/>
    <w:rsid w:val="001C4283"/>
    <w:rsid w:val="001C47DF"/>
    <w:rsid w:val="001C50D4"/>
    <w:rsid w:val="001C56E2"/>
    <w:rsid w:val="001C5D36"/>
    <w:rsid w:val="001C66E8"/>
    <w:rsid w:val="001C693E"/>
    <w:rsid w:val="001C6A9C"/>
    <w:rsid w:val="001C6CD1"/>
    <w:rsid w:val="001D04F0"/>
    <w:rsid w:val="001D0526"/>
    <w:rsid w:val="001D0D39"/>
    <w:rsid w:val="001D0DA7"/>
    <w:rsid w:val="001D0E63"/>
    <w:rsid w:val="001D1394"/>
    <w:rsid w:val="001D13E3"/>
    <w:rsid w:val="001D1929"/>
    <w:rsid w:val="001D1BF1"/>
    <w:rsid w:val="001D2668"/>
    <w:rsid w:val="001D312C"/>
    <w:rsid w:val="001D3F09"/>
    <w:rsid w:val="001D41F4"/>
    <w:rsid w:val="001D434C"/>
    <w:rsid w:val="001D47EA"/>
    <w:rsid w:val="001D531D"/>
    <w:rsid w:val="001D5428"/>
    <w:rsid w:val="001D5660"/>
    <w:rsid w:val="001D59A5"/>
    <w:rsid w:val="001D5A0C"/>
    <w:rsid w:val="001D5C42"/>
    <w:rsid w:val="001D636C"/>
    <w:rsid w:val="001D6D6A"/>
    <w:rsid w:val="001E0135"/>
    <w:rsid w:val="001E03AB"/>
    <w:rsid w:val="001E0653"/>
    <w:rsid w:val="001E083C"/>
    <w:rsid w:val="001E0853"/>
    <w:rsid w:val="001E1609"/>
    <w:rsid w:val="001E2257"/>
    <w:rsid w:val="001E3039"/>
    <w:rsid w:val="001E341B"/>
    <w:rsid w:val="001E4173"/>
    <w:rsid w:val="001E4852"/>
    <w:rsid w:val="001E4A69"/>
    <w:rsid w:val="001E4C84"/>
    <w:rsid w:val="001E4D42"/>
    <w:rsid w:val="001E4E85"/>
    <w:rsid w:val="001E545E"/>
    <w:rsid w:val="001E573A"/>
    <w:rsid w:val="001E6E4D"/>
    <w:rsid w:val="001E7AA8"/>
    <w:rsid w:val="001E7CC8"/>
    <w:rsid w:val="001E7E54"/>
    <w:rsid w:val="001E7F6F"/>
    <w:rsid w:val="001F021F"/>
    <w:rsid w:val="001F0A0A"/>
    <w:rsid w:val="001F1795"/>
    <w:rsid w:val="001F2063"/>
    <w:rsid w:val="001F2A61"/>
    <w:rsid w:val="001F2C3A"/>
    <w:rsid w:val="001F3189"/>
    <w:rsid w:val="001F3266"/>
    <w:rsid w:val="001F3943"/>
    <w:rsid w:val="001F3B39"/>
    <w:rsid w:val="001F3B94"/>
    <w:rsid w:val="001F554D"/>
    <w:rsid w:val="001F5A5C"/>
    <w:rsid w:val="001F7122"/>
    <w:rsid w:val="001F7676"/>
    <w:rsid w:val="001F7835"/>
    <w:rsid w:val="001F7ED6"/>
    <w:rsid w:val="00200479"/>
    <w:rsid w:val="00200C8A"/>
    <w:rsid w:val="00200E46"/>
    <w:rsid w:val="0020147D"/>
    <w:rsid w:val="00201535"/>
    <w:rsid w:val="0020270F"/>
    <w:rsid w:val="00202EE7"/>
    <w:rsid w:val="0020320B"/>
    <w:rsid w:val="00203308"/>
    <w:rsid w:val="002034EE"/>
    <w:rsid w:val="00203857"/>
    <w:rsid w:val="00203B43"/>
    <w:rsid w:val="00204445"/>
    <w:rsid w:val="0020477A"/>
    <w:rsid w:val="00204E84"/>
    <w:rsid w:val="00205C1F"/>
    <w:rsid w:val="0020601C"/>
    <w:rsid w:val="0020638C"/>
    <w:rsid w:val="00206DFF"/>
    <w:rsid w:val="00207560"/>
    <w:rsid w:val="00207738"/>
    <w:rsid w:val="002101AA"/>
    <w:rsid w:val="00210953"/>
    <w:rsid w:val="00210E37"/>
    <w:rsid w:val="00212687"/>
    <w:rsid w:val="00213205"/>
    <w:rsid w:val="00213266"/>
    <w:rsid w:val="0021366D"/>
    <w:rsid w:val="00213D4B"/>
    <w:rsid w:val="00214092"/>
    <w:rsid w:val="0021480C"/>
    <w:rsid w:val="002148E8"/>
    <w:rsid w:val="0021571E"/>
    <w:rsid w:val="00215A85"/>
    <w:rsid w:val="002165C5"/>
    <w:rsid w:val="00216ED4"/>
    <w:rsid w:val="00217D5C"/>
    <w:rsid w:val="0022047B"/>
    <w:rsid w:val="00220552"/>
    <w:rsid w:val="00220674"/>
    <w:rsid w:val="0022075F"/>
    <w:rsid w:val="002214D8"/>
    <w:rsid w:val="002215BC"/>
    <w:rsid w:val="002218FF"/>
    <w:rsid w:val="00221935"/>
    <w:rsid w:val="002224B7"/>
    <w:rsid w:val="00222802"/>
    <w:rsid w:val="00222AE0"/>
    <w:rsid w:val="00223E4D"/>
    <w:rsid w:val="0022403D"/>
    <w:rsid w:val="002240EE"/>
    <w:rsid w:val="00224D31"/>
    <w:rsid w:val="00224F0C"/>
    <w:rsid w:val="00224FA2"/>
    <w:rsid w:val="0022514D"/>
    <w:rsid w:val="0022549D"/>
    <w:rsid w:val="00225F2A"/>
    <w:rsid w:val="002260D0"/>
    <w:rsid w:val="002263BB"/>
    <w:rsid w:val="0022648A"/>
    <w:rsid w:val="00226D4D"/>
    <w:rsid w:val="00226F83"/>
    <w:rsid w:val="00230398"/>
    <w:rsid w:val="00230D39"/>
    <w:rsid w:val="00230E72"/>
    <w:rsid w:val="002316BD"/>
    <w:rsid w:val="00231F63"/>
    <w:rsid w:val="00232E69"/>
    <w:rsid w:val="00233B78"/>
    <w:rsid w:val="00233BFB"/>
    <w:rsid w:val="00233EDD"/>
    <w:rsid w:val="002344CB"/>
    <w:rsid w:val="0023561E"/>
    <w:rsid w:val="00235801"/>
    <w:rsid w:val="0023589B"/>
    <w:rsid w:val="00235C01"/>
    <w:rsid w:val="002362C9"/>
    <w:rsid w:val="0023654E"/>
    <w:rsid w:val="0023676C"/>
    <w:rsid w:val="00236E96"/>
    <w:rsid w:val="002402F9"/>
    <w:rsid w:val="00240D6B"/>
    <w:rsid w:val="0024297A"/>
    <w:rsid w:val="002429B7"/>
    <w:rsid w:val="00242AA0"/>
    <w:rsid w:val="00242F90"/>
    <w:rsid w:val="0024370F"/>
    <w:rsid w:val="002448B3"/>
    <w:rsid w:val="00244C97"/>
    <w:rsid w:val="00244E66"/>
    <w:rsid w:val="0024505F"/>
    <w:rsid w:val="0024553B"/>
    <w:rsid w:val="002461DC"/>
    <w:rsid w:val="00246366"/>
    <w:rsid w:val="00246467"/>
    <w:rsid w:val="00247141"/>
    <w:rsid w:val="0024720F"/>
    <w:rsid w:val="002472B8"/>
    <w:rsid w:val="00247B79"/>
    <w:rsid w:val="00247C47"/>
    <w:rsid w:val="0025035F"/>
    <w:rsid w:val="002506BE"/>
    <w:rsid w:val="00250B3F"/>
    <w:rsid w:val="00250D3C"/>
    <w:rsid w:val="00251646"/>
    <w:rsid w:val="00251800"/>
    <w:rsid w:val="002527B4"/>
    <w:rsid w:val="00252DC3"/>
    <w:rsid w:val="002533F5"/>
    <w:rsid w:val="00253A67"/>
    <w:rsid w:val="00253DB7"/>
    <w:rsid w:val="0025441E"/>
    <w:rsid w:val="00254532"/>
    <w:rsid w:val="00254967"/>
    <w:rsid w:val="00254C39"/>
    <w:rsid w:val="0025537B"/>
    <w:rsid w:val="00255418"/>
    <w:rsid w:val="002557ED"/>
    <w:rsid w:val="00255961"/>
    <w:rsid w:val="002559B1"/>
    <w:rsid w:val="00256264"/>
    <w:rsid w:val="00256314"/>
    <w:rsid w:val="002564CD"/>
    <w:rsid w:val="00256700"/>
    <w:rsid w:val="00256B27"/>
    <w:rsid w:val="002602CE"/>
    <w:rsid w:val="00260D23"/>
    <w:rsid w:val="00261297"/>
    <w:rsid w:val="0026130B"/>
    <w:rsid w:val="0026131D"/>
    <w:rsid w:val="0026135A"/>
    <w:rsid w:val="00261E22"/>
    <w:rsid w:val="002624EF"/>
    <w:rsid w:val="002626EE"/>
    <w:rsid w:val="0026285B"/>
    <w:rsid w:val="00262D02"/>
    <w:rsid w:val="002630DF"/>
    <w:rsid w:val="00264155"/>
    <w:rsid w:val="0026495A"/>
    <w:rsid w:val="00264CB6"/>
    <w:rsid w:val="00266801"/>
    <w:rsid w:val="00266DB2"/>
    <w:rsid w:val="00267350"/>
    <w:rsid w:val="002704E7"/>
    <w:rsid w:val="002705F9"/>
    <w:rsid w:val="00270A11"/>
    <w:rsid w:val="002714DE"/>
    <w:rsid w:val="00271B79"/>
    <w:rsid w:val="00272020"/>
    <w:rsid w:val="00272115"/>
    <w:rsid w:val="0027247B"/>
    <w:rsid w:val="00272704"/>
    <w:rsid w:val="00272AC5"/>
    <w:rsid w:val="00272B4F"/>
    <w:rsid w:val="002730CF"/>
    <w:rsid w:val="00273BE0"/>
    <w:rsid w:val="00273D6B"/>
    <w:rsid w:val="00273E45"/>
    <w:rsid w:val="002740FD"/>
    <w:rsid w:val="002741A6"/>
    <w:rsid w:val="00274354"/>
    <w:rsid w:val="002754CD"/>
    <w:rsid w:val="0027616A"/>
    <w:rsid w:val="00276332"/>
    <w:rsid w:val="002763D6"/>
    <w:rsid w:val="00276604"/>
    <w:rsid w:val="002767CD"/>
    <w:rsid w:val="00276F9B"/>
    <w:rsid w:val="00277350"/>
    <w:rsid w:val="002802DF"/>
    <w:rsid w:val="00280878"/>
    <w:rsid w:val="002810D9"/>
    <w:rsid w:val="00281972"/>
    <w:rsid w:val="00281C83"/>
    <w:rsid w:val="002826A4"/>
    <w:rsid w:val="00282774"/>
    <w:rsid w:val="00282793"/>
    <w:rsid w:val="00282C4B"/>
    <w:rsid w:val="00283A43"/>
    <w:rsid w:val="00283B6D"/>
    <w:rsid w:val="002844C4"/>
    <w:rsid w:val="00285591"/>
    <w:rsid w:val="002855E2"/>
    <w:rsid w:val="002868AF"/>
    <w:rsid w:val="00286BC2"/>
    <w:rsid w:val="002871D2"/>
    <w:rsid w:val="002876F8"/>
    <w:rsid w:val="00287836"/>
    <w:rsid w:val="002878A1"/>
    <w:rsid w:val="002905F7"/>
    <w:rsid w:val="00290C4D"/>
    <w:rsid w:val="00290ED7"/>
    <w:rsid w:val="00291100"/>
    <w:rsid w:val="002913E9"/>
    <w:rsid w:val="00291785"/>
    <w:rsid w:val="0029242D"/>
    <w:rsid w:val="00292523"/>
    <w:rsid w:val="002929C7"/>
    <w:rsid w:val="00292B58"/>
    <w:rsid w:val="00292E81"/>
    <w:rsid w:val="00292F81"/>
    <w:rsid w:val="00293E12"/>
    <w:rsid w:val="0029496E"/>
    <w:rsid w:val="00294B98"/>
    <w:rsid w:val="00295658"/>
    <w:rsid w:val="002963B8"/>
    <w:rsid w:val="002966F8"/>
    <w:rsid w:val="00296935"/>
    <w:rsid w:val="0029698F"/>
    <w:rsid w:val="00296B11"/>
    <w:rsid w:val="00297771"/>
    <w:rsid w:val="002A005A"/>
    <w:rsid w:val="002A0522"/>
    <w:rsid w:val="002A1059"/>
    <w:rsid w:val="002A1556"/>
    <w:rsid w:val="002A2287"/>
    <w:rsid w:val="002A2AF2"/>
    <w:rsid w:val="002A3B73"/>
    <w:rsid w:val="002A40EB"/>
    <w:rsid w:val="002A48F4"/>
    <w:rsid w:val="002A56C6"/>
    <w:rsid w:val="002A56D1"/>
    <w:rsid w:val="002A5E5B"/>
    <w:rsid w:val="002A67EA"/>
    <w:rsid w:val="002A7ED5"/>
    <w:rsid w:val="002A7F1E"/>
    <w:rsid w:val="002B0C07"/>
    <w:rsid w:val="002B0D03"/>
    <w:rsid w:val="002B11AF"/>
    <w:rsid w:val="002B1CE6"/>
    <w:rsid w:val="002B1D34"/>
    <w:rsid w:val="002B2016"/>
    <w:rsid w:val="002B22F9"/>
    <w:rsid w:val="002B256A"/>
    <w:rsid w:val="002B2E83"/>
    <w:rsid w:val="002B311E"/>
    <w:rsid w:val="002B3B4A"/>
    <w:rsid w:val="002B3CCA"/>
    <w:rsid w:val="002B3DC1"/>
    <w:rsid w:val="002B415C"/>
    <w:rsid w:val="002B446B"/>
    <w:rsid w:val="002B5E14"/>
    <w:rsid w:val="002B5E42"/>
    <w:rsid w:val="002B658C"/>
    <w:rsid w:val="002B66F8"/>
    <w:rsid w:val="002B6AE4"/>
    <w:rsid w:val="002B7244"/>
    <w:rsid w:val="002B7445"/>
    <w:rsid w:val="002B7523"/>
    <w:rsid w:val="002B7B63"/>
    <w:rsid w:val="002B7BD5"/>
    <w:rsid w:val="002C020B"/>
    <w:rsid w:val="002C0470"/>
    <w:rsid w:val="002C0B3A"/>
    <w:rsid w:val="002C0FE8"/>
    <w:rsid w:val="002C105F"/>
    <w:rsid w:val="002C19AB"/>
    <w:rsid w:val="002C1B85"/>
    <w:rsid w:val="002C1D6D"/>
    <w:rsid w:val="002C1F5F"/>
    <w:rsid w:val="002C254F"/>
    <w:rsid w:val="002C259D"/>
    <w:rsid w:val="002C28B4"/>
    <w:rsid w:val="002C2FE9"/>
    <w:rsid w:val="002C3D4F"/>
    <w:rsid w:val="002C4AA3"/>
    <w:rsid w:val="002C4D7E"/>
    <w:rsid w:val="002C5275"/>
    <w:rsid w:val="002C5D7C"/>
    <w:rsid w:val="002C66E4"/>
    <w:rsid w:val="002C6DE7"/>
    <w:rsid w:val="002C716E"/>
    <w:rsid w:val="002C71F0"/>
    <w:rsid w:val="002C7955"/>
    <w:rsid w:val="002C7A9F"/>
    <w:rsid w:val="002C7FE6"/>
    <w:rsid w:val="002D0567"/>
    <w:rsid w:val="002D0648"/>
    <w:rsid w:val="002D104B"/>
    <w:rsid w:val="002D11C8"/>
    <w:rsid w:val="002D1857"/>
    <w:rsid w:val="002D1C56"/>
    <w:rsid w:val="002D1FE3"/>
    <w:rsid w:val="002D2396"/>
    <w:rsid w:val="002D255C"/>
    <w:rsid w:val="002D27F6"/>
    <w:rsid w:val="002D2952"/>
    <w:rsid w:val="002D2FAF"/>
    <w:rsid w:val="002D3537"/>
    <w:rsid w:val="002D367D"/>
    <w:rsid w:val="002D3E0D"/>
    <w:rsid w:val="002D4BA0"/>
    <w:rsid w:val="002D4FAC"/>
    <w:rsid w:val="002D4FFB"/>
    <w:rsid w:val="002D51CB"/>
    <w:rsid w:val="002D5343"/>
    <w:rsid w:val="002D5C8A"/>
    <w:rsid w:val="002D638A"/>
    <w:rsid w:val="002D6A8C"/>
    <w:rsid w:val="002D7093"/>
    <w:rsid w:val="002D7BCB"/>
    <w:rsid w:val="002D7CCC"/>
    <w:rsid w:val="002E0312"/>
    <w:rsid w:val="002E0DA7"/>
    <w:rsid w:val="002E130C"/>
    <w:rsid w:val="002E19B5"/>
    <w:rsid w:val="002E1FEC"/>
    <w:rsid w:val="002E2061"/>
    <w:rsid w:val="002E2318"/>
    <w:rsid w:val="002E2FE1"/>
    <w:rsid w:val="002E3CAC"/>
    <w:rsid w:val="002E3DAC"/>
    <w:rsid w:val="002E3EC9"/>
    <w:rsid w:val="002E4D50"/>
    <w:rsid w:val="002E4ED8"/>
    <w:rsid w:val="002E58CF"/>
    <w:rsid w:val="002E6840"/>
    <w:rsid w:val="002E7D8F"/>
    <w:rsid w:val="002F01CB"/>
    <w:rsid w:val="002F0593"/>
    <w:rsid w:val="002F08D8"/>
    <w:rsid w:val="002F25AA"/>
    <w:rsid w:val="002F2B18"/>
    <w:rsid w:val="002F398F"/>
    <w:rsid w:val="002F46AD"/>
    <w:rsid w:val="002F59C9"/>
    <w:rsid w:val="002F5E62"/>
    <w:rsid w:val="002F6A69"/>
    <w:rsid w:val="002F6AF3"/>
    <w:rsid w:val="002F6B4B"/>
    <w:rsid w:val="0030019C"/>
    <w:rsid w:val="00300966"/>
    <w:rsid w:val="00300BE5"/>
    <w:rsid w:val="00301B19"/>
    <w:rsid w:val="00302077"/>
    <w:rsid w:val="003024A1"/>
    <w:rsid w:val="00302F01"/>
    <w:rsid w:val="00303848"/>
    <w:rsid w:val="003039F1"/>
    <w:rsid w:val="003049A2"/>
    <w:rsid w:val="00305153"/>
    <w:rsid w:val="003055C4"/>
    <w:rsid w:val="00305782"/>
    <w:rsid w:val="00305ABB"/>
    <w:rsid w:val="00305B89"/>
    <w:rsid w:val="00306899"/>
    <w:rsid w:val="00306D83"/>
    <w:rsid w:val="00307342"/>
    <w:rsid w:val="00307526"/>
    <w:rsid w:val="0030774E"/>
    <w:rsid w:val="0030782F"/>
    <w:rsid w:val="00307E86"/>
    <w:rsid w:val="003114EF"/>
    <w:rsid w:val="0031152B"/>
    <w:rsid w:val="00311CD0"/>
    <w:rsid w:val="00311DCE"/>
    <w:rsid w:val="0031203F"/>
    <w:rsid w:val="003124E0"/>
    <w:rsid w:val="00312779"/>
    <w:rsid w:val="0031300A"/>
    <w:rsid w:val="003145C6"/>
    <w:rsid w:val="0031467E"/>
    <w:rsid w:val="00314FBA"/>
    <w:rsid w:val="00314FD8"/>
    <w:rsid w:val="00315800"/>
    <w:rsid w:val="00316C5F"/>
    <w:rsid w:val="00317096"/>
    <w:rsid w:val="00320A21"/>
    <w:rsid w:val="00320D43"/>
    <w:rsid w:val="00320FE6"/>
    <w:rsid w:val="00321710"/>
    <w:rsid w:val="003217D4"/>
    <w:rsid w:val="003218AA"/>
    <w:rsid w:val="00321A93"/>
    <w:rsid w:val="00321D6D"/>
    <w:rsid w:val="00323348"/>
    <w:rsid w:val="00323387"/>
    <w:rsid w:val="003235AA"/>
    <w:rsid w:val="00324F90"/>
    <w:rsid w:val="003251DE"/>
    <w:rsid w:val="003259C8"/>
    <w:rsid w:val="003262AB"/>
    <w:rsid w:val="003262AF"/>
    <w:rsid w:val="003266FB"/>
    <w:rsid w:val="003269B0"/>
    <w:rsid w:val="00326DAD"/>
    <w:rsid w:val="00327E33"/>
    <w:rsid w:val="00327F28"/>
    <w:rsid w:val="00330313"/>
    <w:rsid w:val="00330922"/>
    <w:rsid w:val="00331119"/>
    <w:rsid w:val="00331D5E"/>
    <w:rsid w:val="003327F0"/>
    <w:rsid w:val="00333CE7"/>
    <w:rsid w:val="003349B4"/>
    <w:rsid w:val="00334CA2"/>
    <w:rsid w:val="00334FE0"/>
    <w:rsid w:val="003355AE"/>
    <w:rsid w:val="00335B38"/>
    <w:rsid w:val="00335C97"/>
    <w:rsid w:val="0033742B"/>
    <w:rsid w:val="00337C24"/>
    <w:rsid w:val="003406AB"/>
    <w:rsid w:val="00340CD3"/>
    <w:rsid w:val="0034121F"/>
    <w:rsid w:val="00341B09"/>
    <w:rsid w:val="003429D3"/>
    <w:rsid w:val="00342BDD"/>
    <w:rsid w:val="00342CDF"/>
    <w:rsid w:val="0034311D"/>
    <w:rsid w:val="00343199"/>
    <w:rsid w:val="00343705"/>
    <w:rsid w:val="0034370D"/>
    <w:rsid w:val="00343820"/>
    <w:rsid w:val="00343BBA"/>
    <w:rsid w:val="00343EA3"/>
    <w:rsid w:val="00343F4B"/>
    <w:rsid w:val="0034426E"/>
    <w:rsid w:val="00344982"/>
    <w:rsid w:val="00345040"/>
    <w:rsid w:val="00345155"/>
    <w:rsid w:val="0034544C"/>
    <w:rsid w:val="003457F5"/>
    <w:rsid w:val="0034583E"/>
    <w:rsid w:val="00345F7E"/>
    <w:rsid w:val="0034628D"/>
    <w:rsid w:val="0034641C"/>
    <w:rsid w:val="003468EA"/>
    <w:rsid w:val="00351C5A"/>
    <w:rsid w:val="00351D54"/>
    <w:rsid w:val="003520CC"/>
    <w:rsid w:val="003526E6"/>
    <w:rsid w:val="003529C4"/>
    <w:rsid w:val="00352C4D"/>
    <w:rsid w:val="00352DD2"/>
    <w:rsid w:val="0035348A"/>
    <w:rsid w:val="00353BF8"/>
    <w:rsid w:val="00353E5F"/>
    <w:rsid w:val="00354287"/>
    <w:rsid w:val="0035545E"/>
    <w:rsid w:val="00355A41"/>
    <w:rsid w:val="00355A54"/>
    <w:rsid w:val="00357220"/>
    <w:rsid w:val="003572DC"/>
    <w:rsid w:val="00357508"/>
    <w:rsid w:val="0035794C"/>
    <w:rsid w:val="00357C19"/>
    <w:rsid w:val="0036034C"/>
    <w:rsid w:val="0036062F"/>
    <w:rsid w:val="003606FB"/>
    <w:rsid w:val="003608B6"/>
    <w:rsid w:val="00360F11"/>
    <w:rsid w:val="00361572"/>
    <w:rsid w:val="003616DB"/>
    <w:rsid w:val="00361899"/>
    <w:rsid w:val="0036229A"/>
    <w:rsid w:val="003623B8"/>
    <w:rsid w:val="00363C2B"/>
    <w:rsid w:val="00363EF1"/>
    <w:rsid w:val="00364CB4"/>
    <w:rsid w:val="00365094"/>
    <w:rsid w:val="00365660"/>
    <w:rsid w:val="00365C4C"/>
    <w:rsid w:val="00366BA6"/>
    <w:rsid w:val="00366FBA"/>
    <w:rsid w:val="003670F6"/>
    <w:rsid w:val="0036795B"/>
    <w:rsid w:val="00367A39"/>
    <w:rsid w:val="00370562"/>
    <w:rsid w:val="00370C0D"/>
    <w:rsid w:val="00370DDB"/>
    <w:rsid w:val="003712CA"/>
    <w:rsid w:val="003713FA"/>
    <w:rsid w:val="00371A16"/>
    <w:rsid w:val="00371B01"/>
    <w:rsid w:val="003721FF"/>
    <w:rsid w:val="0037231B"/>
    <w:rsid w:val="00372978"/>
    <w:rsid w:val="003729AC"/>
    <w:rsid w:val="003730A9"/>
    <w:rsid w:val="0037362D"/>
    <w:rsid w:val="00374850"/>
    <w:rsid w:val="00374D83"/>
    <w:rsid w:val="0037551F"/>
    <w:rsid w:val="00375F43"/>
    <w:rsid w:val="003763A5"/>
    <w:rsid w:val="00376B64"/>
    <w:rsid w:val="00377253"/>
    <w:rsid w:val="003777CE"/>
    <w:rsid w:val="00377C13"/>
    <w:rsid w:val="00381F19"/>
    <w:rsid w:val="0038304D"/>
    <w:rsid w:val="00383A09"/>
    <w:rsid w:val="00383CBB"/>
    <w:rsid w:val="0038461C"/>
    <w:rsid w:val="00385107"/>
    <w:rsid w:val="00385AD8"/>
    <w:rsid w:val="00385DCB"/>
    <w:rsid w:val="003862DF"/>
    <w:rsid w:val="003863FA"/>
    <w:rsid w:val="00386BEC"/>
    <w:rsid w:val="00386CC4"/>
    <w:rsid w:val="003876F8"/>
    <w:rsid w:val="0039043C"/>
    <w:rsid w:val="003906D2"/>
    <w:rsid w:val="00390A47"/>
    <w:rsid w:val="003913AA"/>
    <w:rsid w:val="0039222A"/>
    <w:rsid w:val="00392B21"/>
    <w:rsid w:val="00393CC9"/>
    <w:rsid w:val="00393E40"/>
    <w:rsid w:val="00394AC1"/>
    <w:rsid w:val="003956D9"/>
    <w:rsid w:val="00396384"/>
    <w:rsid w:val="003964A7"/>
    <w:rsid w:val="00396A4C"/>
    <w:rsid w:val="00396BB0"/>
    <w:rsid w:val="00396F8E"/>
    <w:rsid w:val="003971F7"/>
    <w:rsid w:val="003979A0"/>
    <w:rsid w:val="003A0132"/>
    <w:rsid w:val="003A0715"/>
    <w:rsid w:val="003A0983"/>
    <w:rsid w:val="003A1162"/>
    <w:rsid w:val="003A1A7A"/>
    <w:rsid w:val="003A2872"/>
    <w:rsid w:val="003A382B"/>
    <w:rsid w:val="003A3A76"/>
    <w:rsid w:val="003A64C0"/>
    <w:rsid w:val="003A68AE"/>
    <w:rsid w:val="003A6C8D"/>
    <w:rsid w:val="003A7D37"/>
    <w:rsid w:val="003B0033"/>
    <w:rsid w:val="003B0A5F"/>
    <w:rsid w:val="003B0E58"/>
    <w:rsid w:val="003B10EB"/>
    <w:rsid w:val="003B11D1"/>
    <w:rsid w:val="003B13E7"/>
    <w:rsid w:val="003B1537"/>
    <w:rsid w:val="003B1552"/>
    <w:rsid w:val="003B18E3"/>
    <w:rsid w:val="003B1B5D"/>
    <w:rsid w:val="003B2FC6"/>
    <w:rsid w:val="003B31A4"/>
    <w:rsid w:val="003B355B"/>
    <w:rsid w:val="003B5719"/>
    <w:rsid w:val="003B5B0A"/>
    <w:rsid w:val="003B5F13"/>
    <w:rsid w:val="003B62D2"/>
    <w:rsid w:val="003B64F2"/>
    <w:rsid w:val="003B6C01"/>
    <w:rsid w:val="003B77F7"/>
    <w:rsid w:val="003B793F"/>
    <w:rsid w:val="003B7D53"/>
    <w:rsid w:val="003C040A"/>
    <w:rsid w:val="003C0450"/>
    <w:rsid w:val="003C0482"/>
    <w:rsid w:val="003C080D"/>
    <w:rsid w:val="003C0981"/>
    <w:rsid w:val="003C0CC0"/>
    <w:rsid w:val="003C0F18"/>
    <w:rsid w:val="003C0F1B"/>
    <w:rsid w:val="003C18AE"/>
    <w:rsid w:val="003C1E5D"/>
    <w:rsid w:val="003C29A1"/>
    <w:rsid w:val="003C35CB"/>
    <w:rsid w:val="003C3811"/>
    <w:rsid w:val="003C40DC"/>
    <w:rsid w:val="003C44F3"/>
    <w:rsid w:val="003C4C3E"/>
    <w:rsid w:val="003C4E9C"/>
    <w:rsid w:val="003C52A5"/>
    <w:rsid w:val="003C5360"/>
    <w:rsid w:val="003C5866"/>
    <w:rsid w:val="003C6030"/>
    <w:rsid w:val="003C64D0"/>
    <w:rsid w:val="003C6BC4"/>
    <w:rsid w:val="003C6D56"/>
    <w:rsid w:val="003C72A9"/>
    <w:rsid w:val="003C76D7"/>
    <w:rsid w:val="003C7F9E"/>
    <w:rsid w:val="003D0459"/>
    <w:rsid w:val="003D07C0"/>
    <w:rsid w:val="003D0A1E"/>
    <w:rsid w:val="003D18C1"/>
    <w:rsid w:val="003D1CAD"/>
    <w:rsid w:val="003D1E7B"/>
    <w:rsid w:val="003D2241"/>
    <w:rsid w:val="003D26CA"/>
    <w:rsid w:val="003D286A"/>
    <w:rsid w:val="003D2CB8"/>
    <w:rsid w:val="003D2CF3"/>
    <w:rsid w:val="003D3469"/>
    <w:rsid w:val="003D3746"/>
    <w:rsid w:val="003D43EE"/>
    <w:rsid w:val="003D46F9"/>
    <w:rsid w:val="003D4BCF"/>
    <w:rsid w:val="003D54DA"/>
    <w:rsid w:val="003D552E"/>
    <w:rsid w:val="003D5DFB"/>
    <w:rsid w:val="003D6114"/>
    <w:rsid w:val="003D644B"/>
    <w:rsid w:val="003D687E"/>
    <w:rsid w:val="003D6B70"/>
    <w:rsid w:val="003D731B"/>
    <w:rsid w:val="003D73F2"/>
    <w:rsid w:val="003D7789"/>
    <w:rsid w:val="003E0205"/>
    <w:rsid w:val="003E0233"/>
    <w:rsid w:val="003E0FCF"/>
    <w:rsid w:val="003E1046"/>
    <w:rsid w:val="003E1314"/>
    <w:rsid w:val="003E1A12"/>
    <w:rsid w:val="003E1AF3"/>
    <w:rsid w:val="003E1B10"/>
    <w:rsid w:val="003E2B61"/>
    <w:rsid w:val="003E2FF4"/>
    <w:rsid w:val="003E301F"/>
    <w:rsid w:val="003E3686"/>
    <w:rsid w:val="003E3A9A"/>
    <w:rsid w:val="003E3E4D"/>
    <w:rsid w:val="003E4082"/>
    <w:rsid w:val="003E4183"/>
    <w:rsid w:val="003E4525"/>
    <w:rsid w:val="003E4D9B"/>
    <w:rsid w:val="003E569A"/>
    <w:rsid w:val="003E59B9"/>
    <w:rsid w:val="003E5C8F"/>
    <w:rsid w:val="003E5CBB"/>
    <w:rsid w:val="003E6851"/>
    <w:rsid w:val="003E6BBC"/>
    <w:rsid w:val="003E724F"/>
    <w:rsid w:val="003E7443"/>
    <w:rsid w:val="003E74A6"/>
    <w:rsid w:val="003E763C"/>
    <w:rsid w:val="003F053C"/>
    <w:rsid w:val="003F0C2D"/>
    <w:rsid w:val="003F1238"/>
    <w:rsid w:val="003F12E9"/>
    <w:rsid w:val="003F141F"/>
    <w:rsid w:val="003F17DA"/>
    <w:rsid w:val="003F1857"/>
    <w:rsid w:val="003F2A9A"/>
    <w:rsid w:val="003F4409"/>
    <w:rsid w:val="003F4478"/>
    <w:rsid w:val="003F59DD"/>
    <w:rsid w:val="003F60A7"/>
    <w:rsid w:val="003F73C1"/>
    <w:rsid w:val="003F7514"/>
    <w:rsid w:val="0040004C"/>
    <w:rsid w:val="00400EC7"/>
    <w:rsid w:val="00400EFD"/>
    <w:rsid w:val="00401015"/>
    <w:rsid w:val="004012A9"/>
    <w:rsid w:val="00401670"/>
    <w:rsid w:val="00401692"/>
    <w:rsid w:val="0040197A"/>
    <w:rsid w:val="00401D6F"/>
    <w:rsid w:val="00401FD2"/>
    <w:rsid w:val="0040211D"/>
    <w:rsid w:val="00402A08"/>
    <w:rsid w:val="00402E19"/>
    <w:rsid w:val="00403931"/>
    <w:rsid w:val="00403B05"/>
    <w:rsid w:val="00403DA9"/>
    <w:rsid w:val="00403E04"/>
    <w:rsid w:val="0040401A"/>
    <w:rsid w:val="0040402E"/>
    <w:rsid w:val="004046EE"/>
    <w:rsid w:val="004052D3"/>
    <w:rsid w:val="00405637"/>
    <w:rsid w:val="00405639"/>
    <w:rsid w:val="004076DB"/>
    <w:rsid w:val="00407756"/>
    <w:rsid w:val="004102F8"/>
    <w:rsid w:val="00411A21"/>
    <w:rsid w:val="00411C49"/>
    <w:rsid w:val="00411F19"/>
    <w:rsid w:val="0041236B"/>
    <w:rsid w:val="00412AD1"/>
    <w:rsid w:val="00412D1D"/>
    <w:rsid w:val="004139B8"/>
    <w:rsid w:val="00413ADC"/>
    <w:rsid w:val="00413D89"/>
    <w:rsid w:val="00414215"/>
    <w:rsid w:val="004142BD"/>
    <w:rsid w:val="004153C9"/>
    <w:rsid w:val="0041596E"/>
    <w:rsid w:val="00416C24"/>
    <w:rsid w:val="00417789"/>
    <w:rsid w:val="0042003D"/>
    <w:rsid w:val="004208E3"/>
    <w:rsid w:val="00420904"/>
    <w:rsid w:val="00420E58"/>
    <w:rsid w:val="00421128"/>
    <w:rsid w:val="004226D1"/>
    <w:rsid w:val="004226D4"/>
    <w:rsid w:val="004227E8"/>
    <w:rsid w:val="00422EEF"/>
    <w:rsid w:val="0042390B"/>
    <w:rsid w:val="00423C9E"/>
    <w:rsid w:val="00423F2B"/>
    <w:rsid w:val="00423F80"/>
    <w:rsid w:val="00424946"/>
    <w:rsid w:val="00424B99"/>
    <w:rsid w:val="00424F57"/>
    <w:rsid w:val="004252F9"/>
    <w:rsid w:val="00425CE2"/>
    <w:rsid w:val="004260C8"/>
    <w:rsid w:val="0042656A"/>
    <w:rsid w:val="00427CBB"/>
    <w:rsid w:val="00427DA6"/>
    <w:rsid w:val="00430B9C"/>
    <w:rsid w:val="00431281"/>
    <w:rsid w:val="004317CE"/>
    <w:rsid w:val="00431BF2"/>
    <w:rsid w:val="0043229F"/>
    <w:rsid w:val="00432C20"/>
    <w:rsid w:val="00433284"/>
    <w:rsid w:val="0043354D"/>
    <w:rsid w:val="00433ACD"/>
    <w:rsid w:val="00433B64"/>
    <w:rsid w:val="00434153"/>
    <w:rsid w:val="004344E1"/>
    <w:rsid w:val="00434772"/>
    <w:rsid w:val="004349B8"/>
    <w:rsid w:val="00434EDE"/>
    <w:rsid w:val="004355E5"/>
    <w:rsid w:val="00435F68"/>
    <w:rsid w:val="00436F63"/>
    <w:rsid w:val="00437B7F"/>
    <w:rsid w:val="00437D74"/>
    <w:rsid w:val="00437DA3"/>
    <w:rsid w:val="00437E38"/>
    <w:rsid w:val="00440110"/>
    <w:rsid w:val="00440B75"/>
    <w:rsid w:val="00441B47"/>
    <w:rsid w:val="00441C73"/>
    <w:rsid w:val="00441E24"/>
    <w:rsid w:val="00441FD9"/>
    <w:rsid w:val="00442089"/>
    <w:rsid w:val="004428C2"/>
    <w:rsid w:val="00442B15"/>
    <w:rsid w:val="00442CEC"/>
    <w:rsid w:val="00442E68"/>
    <w:rsid w:val="00443739"/>
    <w:rsid w:val="00444983"/>
    <w:rsid w:val="00445F94"/>
    <w:rsid w:val="00446395"/>
    <w:rsid w:val="0044660B"/>
    <w:rsid w:val="00446E77"/>
    <w:rsid w:val="00447A4F"/>
    <w:rsid w:val="00450A79"/>
    <w:rsid w:val="00451457"/>
    <w:rsid w:val="00451CA4"/>
    <w:rsid w:val="0045244E"/>
    <w:rsid w:val="00452BD0"/>
    <w:rsid w:val="00452C7E"/>
    <w:rsid w:val="00452E12"/>
    <w:rsid w:val="00453739"/>
    <w:rsid w:val="00453F53"/>
    <w:rsid w:val="004540C2"/>
    <w:rsid w:val="0045458C"/>
    <w:rsid w:val="00454CC7"/>
    <w:rsid w:val="00454DA6"/>
    <w:rsid w:val="00455537"/>
    <w:rsid w:val="004559DB"/>
    <w:rsid w:val="00456534"/>
    <w:rsid w:val="004566A9"/>
    <w:rsid w:val="00456C54"/>
    <w:rsid w:val="00456E55"/>
    <w:rsid w:val="00457AD9"/>
    <w:rsid w:val="00457E79"/>
    <w:rsid w:val="0046032D"/>
    <w:rsid w:val="00460522"/>
    <w:rsid w:val="00460B94"/>
    <w:rsid w:val="00460CB2"/>
    <w:rsid w:val="00460DD1"/>
    <w:rsid w:val="00461687"/>
    <w:rsid w:val="0046183B"/>
    <w:rsid w:val="00462271"/>
    <w:rsid w:val="00462390"/>
    <w:rsid w:val="0046263C"/>
    <w:rsid w:val="004627D6"/>
    <w:rsid w:val="004632E0"/>
    <w:rsid w:val="00463417"/>
    <w:rsid w:val="00463743"/>
    <w:rsid w:val="00463867"/>
    <w:rsid w:val="0046394F"/>
    <w:rsid w:val="00463AC3"/>
    <w:rsid w:val="00463AE2"/>
    <w:rsid w:val="00463BA1"/>
    <w:rsid w:val="004648EB"/>
    <w:rsid w:val="00465673"/>
    <w:rsid w:val="0046595E"/>
    <w:rsid w:val="00465EDD"/>
    <w:rsid w:val="004678D5"/>
    <w:rsid w:val="00470373"/>
    <w:rsid w:val="0047076E"/>
    <w:rsid w:val="00470EB2"/>
    <w:rsid w:val="0047127C"/>
    <w:rsid w:val="00471441"/>
    <w:rsid w:val="00471543"/>
    <w:rsid w:val="00471B99"/>
    <w:rsid w:val="00471EFB"/>
    <w:rsid w:val="00471FAE"/>
    <w:rsid w:val="00472134"/>
    <w:rsid w:val="004723ED"/>
    <w:rsid w:val="0047246D"/>
    <w:rsid w:val="00472E9A"/>
    <w:rsid w:val="00473B7B"/>
    <w:rsid w:val="004747F3"/>
    <w:rsid w:val="0047496A"/>
    <w:rsid w:val="00474A9E"/>
    <w:rsid w:val="00475460"/>
    <w:rsid w:val="0047575C"/>
    <w:rsid w:val="00475CEA"/>
    <w:rsid w:val="004769F8"/>
    <w:rsid w:val="00480058"/>
    <w:rsid w:val="00480504"/>
    <w:rsid w:val="0048073E"/>
    <w:rsid w:val="00480E2E"/>
    <w:rsid w:val="00481337"/>
    <w:rsid w:val="0048223B"/>
    <w:rsid w:val="0048300E"/>
    <w:rsid w:val="0048357F"/>
    <w:rsid w:val="00483A5B"/>
    <w:rsid w:val="00483EED"/>
    <w:rsid w:val="004851A8"/>
    <w:rsid w:val="00485436"/>
    <w:rsid w:val="004866F9"/>
    <w:rsid w:val="004872FA"/>
    <w:rsid w:val="00487CB3"/>
    <w:rsid w:val="00490BF2"/>
    <w:rsid w:val="00491045"/>
    <w:rsid w:val="004919CB"/>
    <w:rsid w:val="00491BD8"/>
    <w:rsid w:val="00492BBD"/>
    <w:rsid w:val="00492D5A"/>
    <w:rsid w:val="004947A6"/>
    <w:rsid w:val="0049482A"/>
    <w:rsid w:val="00494BB0"/>
    <w:rsid w:val="00494BBF"/>
    <w:rsid w:val="0049522C"/>
    <w:rsid w:val="004952FD"/>
    <w:rsid w:val="0049596F"/>
    <w:rsid w:val="00495C2F"/>
    <w:rsid w:val="00495E28"/>
    <w:rsid w:val="00495ED9"/>
    <w:rsid w:val="0049610C"/>
    <w:rsid w:val="0049640B"/>
    <w:rsid w:val="00497405"/>
    <w:rsid w:val="004979D9"/>
    <w:rsid w:val="004A0273"/>
    <w:rsid w:val="004A0353"/>
    <w:rsid w:val="004A0881"/>
    <w:rsid w:val="004A2361"/>
    <w:rsid w:val="004A269F"/>
    <w:rsid w:val="004A2715"/>
    <w:rsid w:val="004A3DA4"/>
    <w:rsid w:val="004A3E46"/>
    <w:rsid w:val="004A41B5"/>
    <w:rsid w:val="004A4A40"/>
    <w:rsid w:val="004A4FFC"/>
    <w:rsid w:val="004A54CF"/>
    <w:rsid w:val="004A5B97"/>
    <w:rsid w:val="004A5C30"/>
    <w:rsid w:val="004A5DCA"/>
    <w:rsid w:val="004A6498"/>
    <w:rsid w:val="004A6A60"/>
    <w:rsid w:val="004A6D3F"/>
    <w:rsid w:val="004A6FEE"/>
    <w:rsid w:val="004A76B6"/>
    <w:rsid w:val="004A7D0F"/>
    <w:rsid w:val="004B07A1"/>
    <w:rsid w:val="004B0F0F"/>
    <w:rsid w:val="004B15DB"/>
    <w:rsid w:val="004B1C8C"/>
    <w:rsid w:val="004B22B2"/>
    <w:rsid w:val="004B23E9"/>
    <w:rsid w:val="004B2F29"/>
    <w:rsid w:val="004B31ED"/>
    <w:rsid w:val="004B34B4"/>
    <w:rsid w:val="004B4AB2"/>
    <w:rsid w:val="004B4F26"/>
    <w:rsid w:val="004B5784"/>
    <w:rsid w:val="004B5C24"/>
    <w:rsid w:val="004B6068"/>
    <w:rsid w:val="004B60DF"/>
    <w:rsid w:val="004B68B3"/>
    <w:rsid w:val="004B69A8"/>
    <w:rsid w:val="004B711B"/>
    <w:rsid w:val="004B7810"/>
    <w:rsid w:val="004B7F14"/>
    <w:rsid w:val="004B7F86"/>
    <w:rsid w:val="004C0233"/>
    <w:rsid w:val="004C0679"/>
    <w:rsid w:val="004C08D9"/>
    <w:rsid w:val="004C0CAD"/>
    <w:rsid w:val="004C143B"/>
    <w:rsid w:val="004C192C"/>
    <w:rsid w:val="004C2524"/>
    <w:rsid w:val="004C2D43"/>
    <w:rsid w:val="004C3128"/>
    <w:rsid w:val="004C3597"/>
    <w:rsid w:val="004C35F2"/>
    <w:rsid w:val="004C3785"/>
    <w:rsid w:val="004C44AF"/>
    <w:rsid w:val="004C4F0B"/>
    <w:rsid w:val="004C4FC2"/>
    <w:rsid w:val="004C5C17"/>
    <w:rsid w:val="004C5FA5"/>
    <w:rsid w:val="004C679D"/>
    <w:rsid w:val="004C6876"/>
    <w:rsid w:val="004C7353"/>
    <w:rsid w:val="004C74D9"/>
    <w:rsid w:val="004C75FB"/>
    <w:rsid w:val="004C7609"/>
    <w:rsid w:val="004C7C35"/>
    <w:rsid w:val="004D0269"/>
    <w:rsid w:val="004D07A0"/>
    <w:rsid w:val="004D11F1"/>
    <w:rsid w:val="004D15EA"/>
    <w:rsid w:val="004D1680"/>
    <w:rsid w:val="004D2097"/>
    <w:rsid w:val="004D2744"/>
    <w:rsid w:val="004D2EA5"/>
    <w:rsid w:val="004D3933"/>
    <w:rsid w:val="004D428E"/>
    <w:rsid w:val="004D44C1"/>
    <w:rsid w:val="004D48ED"/>
    <w:rsid w:val="004D4D3F"/>
    <w:rsid w:val="004D50E5"/>
    <w:rsid w:val="004D6839"/>
    <w:rsid w:val="004D6907"/>
    <w:rsid w:val="004D6AE2"/>
    <w:rsid w:val="004D6D36"/>
    <w:rsid w:val="004D771F"/>
    <w:rsid w:val="004D79CC"/>
    <w:rsid w:val="004D7A34"/>
    <w:rsid w:val="004E009A"/>
    <w:rsid w:val="004E0213"/>
    <w:rsid w:val="004E0243"/>
    <w:rsid w:val="004E0609"/>
    <w:rsid w:val="004E07E3"/>
    <w:rsid w:val="004E0A80"/>
    <w:rsid w:val="004E0E67"/>
    <w:rsid w:val="004E1352"/>
    <w:rsid w:val="004E1B7C"/>
    <w:rsid w:val="004E1D87"/>
    <w:rsid w:val="004E30F8"/>
    <w:rsid w:val="004E36EE"/>
    <w:rsid w:val="004E4C47"/>
    <w:rsid w:val="004E4EB6"/>
    <w:rsid w:val="004E4EF5"/>
    <w:rsid w:val="004E5084"/>
    <w:rsid w:val="004E50B1"/>
    <w:rsid w:val="004E514B"/>
    <w:rsid w:val="004E540B"/>
    <w:rsid w:val="004E5792"/>
    <w:rsid w:val="004E5A79"/>
    <w:rsid w:val="004E62E3"/>
    <w:rsid w:val="004E7297"/>
    <w:rsid w:val="004E72B7"/>
    <w:rsid w:val="004E72C8"/>
    <w:rsid w:val="004E7411"/>
    <w:rsid w:val="004E79B7"/>
    <w:rsid w:val="004E7D7E"/>
    <w:rsid w:val="004E7E39"/>
    <w:rsid w:val="004F0643"/>
    <w:rsid w:val="004F150E"/>
    <w:rsid w:val="004F179B"/>
    <w:rsid w:val="004F1A18"/>
    <w:rsid w:val="004F2415"/>
    <w:rsid w:val="004F244D"/>
    <w:rsid w:val="004F28E9"/>
    <w:rsid w:val="004F2ABA"/>
    <w:rsid w:val="004F4455"/>
    <w:rsid w:val="004F468E"/>
    <w:rsid w:val="004F4CB5"/>
    <w:rsid w:val="004F4CF8"/>
    <w:rsid w:val="004F4EFA"/>
    <w:rsid w:val="004F543D"/>
    <w:rsid w:val="004F5C4F"/>
    <w:rsid w:val="004F65EE"/>
    <w:rsid w:val="004F68F0"/>
    <w:rsid w:val="00500035"/>
    <w:rsid w:val="00500247"/>
    <w:rsid w:val="00500396"/>
    <w:rsid w:val="0050082F"/>
    <w:rsid w:val="00500886"/>
    <w:rsid w:val="00500920"/>
    <w:rsid w:val="00500966"/>
    <w:rsid w:val="00500D86"/>
    <w:rsid w:val="005013DE"/>
    <w:rsid w:val="00501740"/>
    <w:rsid w:val="00502679"/>
    <w:rsid w:val="0050298B"/>
    <w:rsid w:val="00502B8A"/>
    <w:rsid w:val="0050385E"/>
    <w:rsid w:val="005038A9"/>
    <w:rsid w:val="00504C0B"/>
    <w:rsid w:val="005052CA"/>
    <w:rsid w:val="00505469"/>
    <w:rsid w:val="0050580A"/>
    <w:rsid w:val="0050685F"/>
    <w:rsid w:val="00506C33"/>
    <w:rsid w:val="00506D64"/>
    <w:rsid w:val="00510333"/>
    <w:rsid w:val="00510673"/>
    <w:rsid w:val="00511A8A"/>
    <w:rsid w:val="00512101"/>
    <w:rsid w:val="005126DB"/>
    <w:rsid w:val="00512CCD"/>
    <w:rsid w:val="00513B55"/>
    <w:rsid w:val="0051417A"/>
    <w:rsid w:val="00514819"/>
    <w:rsid w:val="005148E2"/>
    <w:rsid w:val="005149C6"/>
    <w:rsid w:val="00514B0A"/>
    <w:rsid w:val="00514D88"/>
    <w:rsid w:val="00515869"/>
    <w:rsid w:val="00515CC3"/>
    <w:rsid w:val="00516055"/>
    <w:rsid w:val="0051645C"/>
    <w:rsid w:val="00517768"/>
    <w:rsid w:val="00520053"/>
    <w:rsid w:val="00520FA3"/>
    <w:rsid w:val="00521214"/>
    <w:rsid w:val="005212D8"/>
    <w:rsid w:val="0052132F"/>
    <w:rsid w:val="00521C0C"/>
    <w:rsid w:val="00522221"/>
    <w:rsid w:val="005227E5"/>
    <w:rsid w:val="005232BE"/>
    <w:rsid w:val="005233DC"/>
    <w:rsid w:val="0052374A"/>
    <w:rsid w:val="005238DC"/>
    <w:rsid w:val="00523CBA"/>
    <w:rsid w:val="0052428E"/>
    <w:rsid w:val="005245D7"/>
    <w:rsid w:val="005256DD"/>
    <w:rsid w:val="005257CC"/>
    <w:rsid w:val="005257E9"/>
    <w:rsid w:val="005260D5"/>
    <w:rsid w:val="00526299"/>
    <w:rsid w:val="005276A7"/>
    <w:rsid w:val="00527B25"/>
    <w:rsid w:val="005303AA"/>
    <w:rsid w:val="00530D2F"/>
    <w:rsid w:val="0053156D"/>
    <w:rsid w:val="005318C4"/>
    <w:rsid w:val="005321CB"/>
    <w:rsid w:val="005325AB"/>
    <w:rsid w:val="0053260E"/>
    <w:rsid w:val="00532C73"/>
    <w:rsid w:val="0053382A"/>
    <w:rsid w:val="00533C98"/>
    <w:rsid w:val="00533D03"/>
    <w:rsid w:val="00533D9C"/>
    <w:rsid w:val="00533FCA"/>
    <w:rsid w:val="00534A31"/>
    <w:rsid w:val="005353FC"/>
    <w:rsid w:val="005354DB"/>
    <w:rsid w:val="005359BF"/>
    <w:rsid w:val="00536783"/>
    <w:rsid w:val="00536DD0"/>
    <w:rsid w:val="00537058"/>
    <w:rsid w:val="005371F5"/>
    <w:rsid w:val="0053722F"/>
    <w:rsid w:val="005372CD"/>
    <w:rsid w:val="00537723"/>
    <w:rsid w:val="00537929"/>
    <w:rsid w:val="005400C9"/>
    <w:rsid w:val="005401C8"/>
    <w:rsid w:val="005402EA"/>
    <w:rsid w:val="00540630"/>
    <w:rsid w:val="0054072D"/>
    <w:rsid w:val="00540931"/>
    <w:rsid w:val="00540E98"/>
    <w:rsid w:val="005413A1"/>
    <w:rsid w:val="0054156B"/>
    <w:rsid w:val="00541648"/>
    <w:rsid w:val="005418D8"/>
    <w:rsid w:val="00541CFD"/>
    <w:rsid w:val="00542407"/>
    <w:rsid w:val="00542520"/>
    <w:rsid w:val="0054254C"/>
    <w:rsid w:val="00542DC9"/>
    <w:rsid w:val="0054311E"/>
    <w:rsid w:val="00543691"/>
    <w:rsid w:val="00544F70"/>
    <w:rsid w:val="005454C5"/>
    <w:rsid w:val="00546BD6"/>
    <w:rsid w:val="00546DD3"/>
    <w:rsid w:val="005473B4"/>
    <w:rsid w:val="0054752A"/>
    <w:rsid w:val="005503B4"/>
    <w:rsid w:val="0055050C"/>
    <w:rsid w:val="00550A22"/>
    <w:rsid w:val="0055107A"/>
    <w:rsid w:val="005518A4"/>
    <w:rsid w:val="00552213"/>
    <w:rsid w:val="005535D9"/>
    <w:rsid w:val="0055388E"/>
    <w:rsid w:val="005538AE"/>
    <w:rsid w:val="00553E99"/>
    <w:rsid w:val="005542C6"/>
    <w:rsid w:val="00554418"/>
    <w:rsid w:val="0055464F"/>
    <w:rsid w:val="005547BA"/>
    <w:rsid w:val="00554BFC"/>
    <w:rsid w:val="00554E08"/>
    <w:rsid w:val="00554FEB"/>
    <w:rsid w:val="00555292"/>
    <w:rsid w:val="00555359"/>
    <w:rsid w:val="005557B9"/>
    <w:rsid w:val="00555811"/>
    <w:rsid w:val="00555C07"/>
    <w:rsid w:val="005560A9"/>
    <w:rsid w:val="005562B3"/>
    <w:rsid w:val="005570B6"/>
    <w:rsid w:val="005574D1"/>
    <w:rsid w:val="00557577"/>
    <w:rsid w:val="00557ED9"/>
    <w:rsid w:val="00560BBE"/>
    <w:rsid w:val="005622CD"/>
    <w:rsid w:val="005624DA"/>
    <w:rsid w:val="0056298D"/>
    <w:rsid w:val="00562C30"/>
    <w:rsid w:val="00562F90"/>
    <w:rsid w:val="005633AA"/>
    <w:rsid w:val="0056388E"/>
    <w:rsid w:val="00563D55"/>
    <w:rsid w:val="00563D63"/>
    <w:rsid w:val="005640C7"/>
    <w:rsid w:val="005652D7"/>
    <w:rsid w:val="00565852"/>
    <w:rsid w:val="00565CEF"/>
    <w:rsid w:val="005660BD"/>
    <w:rsid w:val="0056637E"/>
    <w:rsid w:val="00567807"/>
    <w:rsid w:val="00567FF1"/>
    <w:rsid w:val="005706EE"/>
    <w:rsid w:val="00570815"/>
    <w:rsid w:val="00570A9B"/>
    <w:rsid w:val="00571894"/>
    <w:rsid w:val="00571CCB"/>
    <w:rsid w:val="00571EEF"/>
    <w:rsid w:val="00572092"/>
    <w:rsid w:val="005721EB"/>
    <w:rsid w:val="005732AC"/>
    <w:rsid w:val="00573EA0"/>
    <w:rsid w:val="005741DB"/>
    <w:rsid w:val="00574333"/>
    <w:rsid w:val="00574FF0"/>
    <w:rsid w:val="0057574F"/>
    <w:rsid w:val="00576C0B"/>
    <w:rsid w:val="00577200"/>
    <w:rsid w:val="0057731F"/>
    <w:rsid w:val="0058061C"/>
    <w:rsid w:val="005812AD"/>
    <w:rsid w:val="005812EA"/>
    <w:rsid w:val="00581D2E"/>
    <w:rsid w:val="005823B7"/>
    <w:rsid w:val="0058255C"/>
    <w:rsid w:val="00582F14"/>
    <w:rsid w:val="005833DA"/>
    <w:rsid w:val="0058348C"/>
    <w:rsid w:val="00584140"/>
    <w:rsid w:val="005842DA"/>
    <w:rsid w:val="005843B2"/>
    <w:rsid w:val="00584FEA"/>
    <w:rsid w:val="00585177"/>
    <w:rsid w:val="00585962"/>
    <w:rsid w:val="0058644B"/>
    <w:rsid w:val="00590598"/>
    <w:rsid w:val="00590851"/>
    <w:rsid w:val="00590A8B"/>
    <w:rsid w:val="00590B36"/>
    <w:rsid w:val="00591067"/>
    <w:rsid w:val="00591160"/>
    <w:rsid w:val="005913A4"/>
    <w:rsid w:val="00591708"/>
    <w:rsid w:val="0059272C"/>
    <w:rsid w:val="005929AD"/>
    <w:rsid w:val="00592B2F"/>
    <w:rsid w:val="00592C47"/>
    <w:rsid w:val="00592DDE"/>
    <w:rsid w:val="005931E7"/>
    <w:rsid w:val="00593914"/>
    <w:rsid w:val="00593A96"/>
    <w:rsid w:val="00593CC7"/>
    <w:rsid w:val="00593D46"/>
    <w:rsid w:val="00593DD5"/>
    <w:rsid w:val="0059470A"/>
    <w:rsid w:val="005953BC"/>
    <w:rsid w:val="005955B6"/>
    <w:rsid w:val="005963AB"/>
    <w:rsid w:val="005968DD"/>
    <w:rsid w:val="0059743C"/>
    <w:rsid w:val="0059747B"/>
    <w:rsid w:val="005978B5"/>
    <w:rsid w:val="00597E07"/>
    <w:rsid w:val="005A02CC"/>
    <w:rsid w:val="005A0444"/>
    <w:rsid w:val="005A059D"/>
    <w:rsid w:val="005A066C"/>
    <w:rsid w:val="005A0E61"/>
    <w:rsid w:val="005A0E74"/>
    <w:rsid w:val="005A0F00"/>
    <w:rsid w:val="005A1B9B"/>
    <w:rsid w:val="005A2058"/>
    <w:rsid w:val="005A2374"/>
    <w:rsid w:val="005A2C21"/>
    <w:rsid w:val="005A2F9A"/>
    <w:rsid w:val="005A4E0F"/>
    <w:rsid w:val="005A5B04"/>
    <w:rsid w:val="005A5B2C"/>
    <w:rsid w:val="005A5D53"/>
    <w:rsid w:val="005A5F95"/>
    <w:rsid w:val="005A6E99"/>
    <w:rsid w:val="005A7BF7"/>
    <w:rsid w:val="005A7CB3"/>
    <w:rsid w:val="005B0ABE"/>
    <w:rsid w:val="005B0F96"/>
    <w:rsid w:val="005B1081"/>
    <w:rsid w:val="005B113B"/>
    <w:rsid w:val="005B12F6"/>
    <w:rsid w:val="005B1AEB"/>
    <w:rsid w:val="005B1C43"/>
    <w:rsid w:val="005B245B"/>
    <w:rsid w:val="005B2C6E"/>
    <w:rsid w:val="005B3B8B"/>
    <w:rsid w:val="005B40AF"/>
    <w:rsid w:val="005B5B24"/>
    <w:rsid w:val="005B6328"/>
    <w:rsid w:val="005B647A"/>
    <w:rsid w:val="005B6F86"/>
    <w:rsid w:val="005B7E6E"/>
    <w:rsid w:val="005C065F"/>
    <w:rsid w:val="005C0735"/>
    <w:rsid w:val="005C0812"/>
    <w:rsid w:val="005C0881"/>
    <w:rsid w:val="005C0AFB"/>
    <w:rsid w:val="005C0B7B"/>
    <w:rsid w:val="005C120F"/>
    <w:rsid w:val="005C19C1"/>
    <w:rsid w:val="005C1A0C"/>
    <w:rsid w:val="005C24CB"/>
    <w:rsid w:val="005C27E9"/>
    <w:rsid w:val="005C353F"/>
    <w:rsid w:val="005C3FF2"/>
    <w:rsid w:val="005C50F1"/>
    <w:rsid w:val="005C518E"/>
    <w:rsid w:val="005C5286"/>
    <w:rsid w:val="005C59D5"/>
    <w:rsid w:val="005C5E4D"/>
    <w:rsid w:val="005C5E91"/>
    <w:rsid w:val="005C5FDC"/>
    <w:rsid w:val="005C6CA2"/>
    <w:rsid w:val="005C734F"/>
    <w:rsid w:val="005C7711"/>
    <w:rsid w:val="005C78DD"/>
    <w:rsid w:val="005C7A9E"/>
    <w:rsid w:val="005D0551"/>
    <w:rsid w:val="005D092F"/>
    <w:rsid w:val="005D0B3E"/>
    <w:rsid w:val="005D2C7D"/>
    <w:rsid w:val="005D2E5E"/>
    <w:rsid w:val="005D301A"/>
    <w:rsid w:val="005D4967"/>
    <w:rsid w:val="005D5268"/>
    <w:rsid w:val="005D5735"/>
    <w:rsid w:val="005D59CD"/>
    <w:rsid w:val="005D67A7"/>
    <w:rsid w:val="005D7F6C"/>
    <w:rsid w:val="005E00FA"/>
    <w:rsid w:val="005E0FD5"/>
    <w:rsid w:val="005E10BF"/>
    <w:rsid w:val="005E1771"/>
    <w:rsid w:val="005E189C"/>
    <w:rsid w:val="005E1D77"/>
    <w:rsid w:val="005E2493"/>
    <w:rsid w:val="005E252A"/>
    <w:rsid w:val="005E2F13"/>
    <w:rsid w:val="005E3841"/>
    <w:rsid w:val="005E4233"/>
    <w:rsid w:val="005E49BC"/>
    <w:rsid w:val="005E4AF5"/>
    <w:rsid w:val="005E4B3A"/>
    <w:rsid w:val="005E53C9"/>
    <w:rsid w:val="005E55A6"/>
    <w:rsid w:val="005E5AA2"/>
    <w:rsid w:val="005E673A"/>
    <w:rsid w:val="005E6F12"/>
    <w:rsid w:val="005E7192"/>
    <w:rsid w:val="005F0D46"/>
    <w:rsid w:val="005F0E73"/>
    <w:rsid w:val="005F0ECA"/>
    <w:rsid w:val="005F0EE7"/>
    <w:rsid w:val="005F1CBA"/>
    <w:rsid w:val="005F2189"/>
    <w:rsid w:val="005F2DA1"/>
    <w:rsid w:val="005F2E52"/>
    <w:rsid w:val="005F306B"/>
    <w:rsid w:val="005F36D2"/>
    <w:rsid w:val="005F3771"/>
    <w:rsid w:val="005F397D"/>
    <w:rsid w:val="005F39FF"/>
    <w:rsid w:val="005F3B5D"/>
    <w:rsid w:val="005F487C"/>
    <w:rsid w:val="005F4C1B"/>
    <w:rsid w:val="005F4F85"/>
    <w:rsid w:val="005F5332"/>
    <w:rsid w:val="005F598E"/>
    <w:rsid w:val="005F5A8C"/>
    <w:rsid w:val="005F5B58"/>
    <w:rsid w:val="005F692C"/>
    <w:rsid w:val="005F7029"/>
    <w:rsid w:val="005F710A"/>
    <w:rsid w:val="005F72EA"/>
    <w:rsid w:val="005F7512"/>
    <w:rsid w:val="005F7902"/>
    <w:rsid w:val="0060018E"/>
    <w:rsid w:val="00600637"/>
    <w:rsid w:val="00600CCF"/>
    <w:rsid w:val="00601284"/>
    <w:rsid w:val="00601A0E"/>
    <w:rsid w:val="00602E59"/>
    <w:rsid w:val="00602E79"/>
    <w:rsid w:val="006030F7"/>
    <w:rsid w:val="00603343"/>
    <w:rsid w:val="00603D45"/>
    <w:rsid w:val="006046E9"/>
    <w:rsid w:val="00604C23"/>
    <w:rsid w:val="0060549F"/>
    <w:rsid w:val="00605D59"/>
    <w:rsid w:val="00605E95"/>
    <w:rsid w:val="0060676B"/>
    <w:rsid w:val="00606AA1"/>
    <w:rsid w:val="00607427"/>
    <w:rsid w:val="00607430"/>
    <w:rsid w:val="006074D6"/>
    <w:rsid w:val="00607B30"/>
    <w:rsid w:val="00607BD6"/>
    <w:rsid w:val="00610A84"/>
    <w:rsid w:val="00610D71"/>
    <w:rsid w:val="00611297"/>
    <w:rsid w:val="006117F1"/>
    <w:rsid w:val="00611F53"/>
    <w:rsid w:val="00611FAF"/>
    <w:rsid w:val="006124EB"/>
    <w:rsid w:val="00612575"/>
    <w:rsid w:val="00612807"/>
    <w:rsid w:val="00612C6E"/>
    <w:rsid w:val="0061387C"/>
    <w:rsid w:val="00613BC0"/>
    <w:rsid w:val="00613CC8"/>
    <w:rsid w:val="006140C4"/>
    <w:rsid w:val="00614383"/>
    <w:rsid w:val="0061518E"/>
    <w:rsid w:val="0061522B"/>
    <w:rsid w:val="0061526C"/>
    <w:rsid w:val="006153F2"/>
    <w:rsid w:val="00615610"/>
    <w:rsid w:val="00615978"/>
    <w:rsid w:val="00616D5B"/>
    <w:rsid w:val="00621224"/>
    <w:rsid w:val="00622045"/>
    <w:rsid w:val="0062216D"/>
    <w:rsid w:val="00622AEB"/>
    <w:rsid w:val="00622E10"/>
    <w:rsid w:val="0062333B"/>
    <w:rsid w:val="006234C1"/>
    <w:rsid w:val="0062362E"/>
    <w:rsid w:val="00623794"/>
    <w:rsid w:val="006242C4"/>
    <w:rsid w:val="00624945"/>
    <w:rsid w:val="0062649B"/>
    <w:rsid w:val="00626544"/>
    <w:rsid w:val="00626F92"/>
    <w:rsid w:val="00627F22"/>
    <w:rsid w:val="0063159B"/>
    <w:rsid w:val="00631C8E"/>
    <w:rsid w:val="00631ED7"/>
    <w:rsid w:val="0063217D"/>
    <w:rsid w:val="00632A35"/>
    <w:rsid w:val="006333B2"/>
    <w:rsid w:val="00633851"/>
    <w:rsid w:val="00634098"/>
    <w:rsid w:val="0063449B"/>
    <w:rsid w:val="00634F14"/>
    <w:rsid w:val="0063581C"/>
    <w:rsid w:val="006360C6"/>
    <w:rsid w:val="0063615D"/>
    <w:rsid w:val="00636582"/>
    <w:rsid w:val="006365DA"/>
    <w:rsid w:val="00636C68"/>
    <w:rsid w:val="006372E2"/>
    <w:rsid w:val="0063758F"/>
    <w:rsid w:val="00637C5C"/>
    <w:rsid w:val="00637F99"/>
    <w:rsid w:val="006401A7"/>
    <w:rsid w:val="0064067E"/>
    <w:rsid w:val="006408C3"/>
    <w:rsid w:val="00640E5B"/>
    <w:rsid w:val="00641E64"/>
    <w:rsid w:val="00642EE6"/>
    <w:rsid w:val="0064327D"/>
    <w:rsid w:val="0064378E"/>
    <w:rsid w:val="006445DB"/>
    <w:rsid w:val="00644913"/>
    <w:rsid w:val="00644C5F"/>
    <w:rsid w:val="00644F7E"/>
    <w:rsid w:val="00645645"/>
    <w:rsid w:val="00646477"/>
    <w:rsid w:val="0064665C"/>
    <w:rsid w:val="00646AC2"/>
    <w:rsid w:val="00646DC4"/>
    <w:rsid w:val="00646F78"/>
    <w:rsid w:val="0064752A"/>
    <w:rsid w:val="00647532"/>
    <w:rsid w:val="0064761B"/>
    <w:rsid w:val="00647884"/>
    <w:rsid w:val="00647BB1"/>
    <w:rsid w:val="00647C42"/>
    <w:rsid w:val="0065039C"/>
    <w:rsid w:val="006509D1"/>
    <w:rsid w:val="00651A94"/>
    <w:rsid w:val="00651E35"/>
    <w:rsid w:val="00652480"/>
    <w:rsid w:val="00652762"/>
    <w:rsid w:val="00652927"/>
    <w:rsid w:val="00652BD0"/>
    <w:rsid w:val="00652FB2"/>
    <w:rsid w:val="00653D08"/>
    <w:rsid w:val="00653D93"/>
    <w:rsid w:val="00653FA3"/>
    <w:rsid w:val="006541C9"/>
    <w:rsid w:val="00655057"/>
    <w:rsid w:val="0065545E"/>
    <w:rsid w:val="00655B91"/>
    <w:rsid w:val="00656BA4"/>
    <w:rsid w:val="006571A2"/>
    <w:rsid w:val="00657206"/>
    <w:rsid w:val="006607AC"/>
    <w:rsid w:val="00660F85"/>
    <w:rsid w:val="00660F98"/>
    <w:rsid w:val="00661184"/>
    <w:rsid w:val="00663CE1"/>
    <w:rsid w:val="006641C6"/>
    <w:rsid w:val="006651E4"/>
    <w:rsid w:val="00665B98"/>
    <w:rsid w:val="00666515"/>
    <w:rsid w:val="006665A5"/>
    <w:rsid w:val="00666ADB"/>
    <w:rsid w:val="00667153"/>
    <w:rsid w:val="00667155"/>
    <w:rsid w:val="006678F2"/>
    <w:rsid w:val="00667CB3"/>
    <w:rsid w:val="00667EC5"/>
    <w:rsid w:val="0067072F"/>
    <w:rsid w:val="00670E25"/>
    <w:rsid w:val="00670ED3"/>
    <w:rsid w:val="006719F9"/>
    <w:rsid w:val="00671D5D"/>
    <w:rsid w:val="00672651"/>
    <w:rsid w:val="00673497"/>
    <w:rsid w:val="0067484A"/>
    <w:rsid w:val="0067491A"/>
    <w:rsid w:val="00674CE5"/>
    <w:rsid w:val="00674CF3"/>
    <w:rsid w:val="0067516E"/>
    <w:rsid w:val="00676130"/>
    <w:rsid w:val="006761EA"/>
    <w:rsid w:val="00676B34"/>
    <w:rsid w:val="00677946"/>
    <w:rsid w:val="00677EC0"/>
    <w:rsid w:val="00677FDC"/>
    <w:rsid w:val="00680160"/>
    <w:rsid w:val="00681142"/>
    <w:rsid w:val="006818B3"/>
    <w:rsid w:val="006819EF"/>
    <w:rsid w:val="00682B3C"/>
    <w:rsid w:val="00682D68"/>
    <w:rsid w:val="00683BAD"/>
    <w:rsid w:val="00683D4C"/>
    <w:rsid w:val="00684D10"/>
    <w:rsid w:val="00684E2D"/>
    <w:rsid w:val="00685584"/>
    <w:rsid w:val="00685E8C"/>
    <w:rsid w:val="006862EA"/>
    <w:rsid w:val="00686761"/>
    <w:rsid w:val="00687363"/>
    <w:rsid w:val="00687798"/>
    <w:rsid w:val="00687AA1"/>
    <w:rsid w:val="00687EE5"/>
    <w:rsid w:val="00690F62"/>
    <w:rsid w:val="00691026"/>
    <w:rsid w:val="00691C60"/>
    <w:rsid w:val="00691EF9"/>
    <w:rsid w:val="006924E6"/>
    <w:rsid w:val="00692D7A"/>
    <w:rsid w:val="0069302E"/>
    <w:rsid w:val="006939B1"/>
    <w:rsid w:val="00693D55"/>
    <w:rsid w:val="00694004"/>
    <w:rsid w:val="006943A3"/>
    <w:rsid w:val="0069462A"/>
    <w:rsid w:val="00695530"/>
    <w:rsid w:val="00696876"/>
    <w:rsid w:val="00696EB4"/>
    <w:rsid w:val="0069776B"/>
    <w:rsid w:val="006978A8"/>
    <w:rsid w:val="00697FAD"/>
    <w:rsid w:val="006A097C"/>
    <w:rsid w:val="006A138C"/>
    <w:rsid w:val="006A1808"/>
    <w:rsid w:val="006A2768"/>
    <w:rsid w:val="006A2C44"/>
    <w:rsid w:val="006A3248"/>
    <w:rsid w:val="006A33F2"/>
    <w:rsid w:val="006A3625"/>
    <w:rsid w:val="006A3837"/>
    <w:rsid w:val="006A3952"/>
    <w:rsid w:val="006A3C70"/>
    <w:rsid w:val="006A3D6A"/>
    <w:rsid w:val="006A420C"/>
    <w:rsid w:val="006A45E4"/>
    <w:rsid w:val="006A46A3"/>
    <w:rsid w:val="006A57E5"/>
    <w:rsid w:val="006A5B60"/>
    <w:rsid w:val="006A5E53"/>
    <w:rsid w:val="006A5ED3"/>
    <w:rsid w:val="006A6F0D"/>
    <w:rsid w:val="006A740E"/>
    <w:rsid w:val="006A7C22"/>
    <w:rsid w:val="006B0683"/>
    <w:rsid w:val="006B1873"/>
    <w:rsid w:val="006B1DCA"/>
    <w:rsid w:val="006B324D"/>
    <w:rsid w:val="006B3A13"/>
    <w:rsid w:val="006B3D01"/>
    <w:rsid w:val="006B3E2D"/>
    <w:rsid w:val="006B43DA"/>
    <w:rsid w:val="006B4F00"/>
    <w:rsid w:val="006B50AB"/>
    <w:rsid w:val="006B5193"/>
    <w:rsid w:val="006B5345"/>
    <w:rsid w:val="006B5BA3"/>
    <w:rsid w:val="006B6C5D"/>
    <w:rsid w:val="006B7E4B"/>
    <w:rsid w:val="006B7E7C"/>
    <w:rsid w:val="006C0852"/>
    <w:rsid w:val="006C09CD"/>
    <w:rsid w:val="006C0F4C"/>
    <w:rsid w:val="006C166A"/>
    <w:rsid w:val="006C1710"/>
    <w:rsid w:val="006C2220"/>
    <w:rsid w:val="006C2B35"/>
    <w:rsid w:val="006C305B"/>
    <w:rsid w:val="006C35C4"/>
    <w:rsid w:val="006C3667"/>
    <w:rsid w:val="006C3964"/>
    <w:rsid w:val="006C4A2F"/>
    <w:rsid w:val="006C5344"/>
    <w:rsid w:val="006C560B"/>
    <w:rsid w:val="006C56E1"/>
    <w:rsid w:val="006C5846"/>
    <w:rsid w:val="006C587C"/>
    <w:rsid w:val="006C6469"/>
    <w:rsid w:val="006C65BB"/>
    <w:rsid w:val="006C7C47"/>
    <w:rsid w:val="006C7FB9"/>
    <w:rsid w:val="006D06EA"/>
    <w:rsid w:val="006D096E"/>
    <w:rsid w:val="006D0B35"/>
    <w:rsid w:val="006D0FAA"/>
    <w:rsid w:val="006D1516"/>
    <w:rsid w:val="006D300D"/>
    <w:rsid w:val="006D32A4"/>
    <w:rsid w:val="006D4899"/>
    <w:rsid w:val="006D557B"/>
    <w:rsid w:val="006D5BE1"/>
    <w:rsid w:val="006D6851"/>
    <w:rsid w:val="006D6E00"/>
    <w:rsid w:val="006D7293"/>
    <w:rsid w:val="006D7305"/>
    <w:rsid w:val="006D7364"/>
    <w:rsid w:val="006D7633"/>
    <w:rsid w:val="006D77E6"/>
    <w:rsid w:val="006E1519"/>
    <w:rsid w:val="006E19B0"/>
    <w:rsid w:val="006E1BD7"/>
    <w:rsid w:val="006E2E7F"/>
    <w:rsid w:val="006E305E"/>
    <w:rsid w:val="006E3069"/>
    <w:rsid w:val="006E311E"/>
    <w:rsid w:val="006E32C7"/>
    <w:rsid w:val="006E4409"/>
    <w:rsid w:val="006E4586"/>
    <w:rsid w:val="006E4673"/>
    <w:rsid w:val="006E4CB4"/>
    <w:rsid w:val="006E4FB1"/>
    <w:rsid w:val="006E5980"/>
    <w:rsid w:val="006E5D78"/>
    <w:rsid w:val="006E64C7"/>
    <w:rsid w:val="006E6595"/>
    <w:rsid w:val="006E6754"/>
    <w:rsid w:val="006E692A"/>
    <w:rsid w:val="006E6E55"/>
    <w:rsid w:val="006E6F0E"/>
    <w:rsid w:val="006E764D"/>
    <w:rsid w:val="006E7A4F"/>
    <w:rsid w:val="006F0539"/>
    <w:rsid w:val="006F096F"/>
    <w:rsid w:val="006F09A6"/>
    <w:rsid w:val="006F19EB"/>
    <w:rsid w:val="006F2271"/>
    <w:rsid w:val="006F370E"/>
    <w:rsid w:val="006F42B9"/>
    <w:rsid w:val="006F455A"/>
    <w:rsid w:val="006F56A3"/>
    <w:rsid w:val="006F5FCB"/>
    <w:rsid w:val="006F6207"/>
    <w:rsid w:val="006F63FE"/>
    <w:rsid w:val="006F6E19"/>
    <w:rsid w:val="006F7ADB"/>
    <w:rsid w:val="006F7DC9"/>
    <w:rsid w:val="00700B7B"/>
    <w:rsid w:val="00701578"/>
    <w:rsid w:val="007021F1"/>
    <w:rsid w:val="007021F2"/>
    <w:rsid w:val="0070233B"/>
    <w:rsid w:val="0070290B"/>
    <w:rsid w:val="007038C1"/>
    <w:rsid w:val="00703B29"/>
    <w:rsid w:val="00703F97"/>
    <w:rsid w:val="00704AD4"/>
    <w:rsid w:val="00704E9C"/>
    <w:rsid w:val="0070585B"/>
    <w:rsid w:val="00705BE8"/>
    <w:rsid w:val="00705D39"/>
    <w:rsid w:val="007062BC"/>
    <w:rsid w:val="0070665B"/>
    <w:rsid w:val="007075E3"/>
    <w:rsid w:val="007077E1"/>
    <w:rsid w:val="00707FC9"/>
    <w:rsid w:val="00710C06"/>
    <w:rsid w:val="00711925"/>
    <w:rsid w:val="007119D6"/>
    <w:rsid w:val="00712273"/>
    <w:rsid w:val="00713EA0"/>
    <w:rsid w:val="0071484F"/>
    <w:rsid w:val="007149BA"/>
    <w:rsid w:val="00714DB6"/>
    <w:rsid w:val="007158B5"/>
    <w:rsid w:val="00716FB1"/>
    <w:rsid w:val="00717200"/>
    <w:rsid w:val="007176A4"/>
    <w:rsid w:val="00720448"/>
    <w:rsid w:val="0072048A"/>
    <w:rsid w:val="007205F7"/>
    <w:rsid w:val="00720EAB"/>
    <w:rsid w:val="00720EBE"/>
    <w:rsid w:val="0072135A"/>
    <w:rsid w:val="00723393"/>
    <w:rsid w:val="007241DD"/>
    <w:rsid w:val="00725562"/>
    <w:rsid w:val="0072559E"/>
    <w:rsid w:val="00725B57"/>
    <w:rsid w:val="00726C64"/>
    <w:rsid w:val="00726D1A"/>
    <w:rsid w:val="00727BB8"/>
    <w:rsid w:val="0073090D"/>
    <w:rsid w:val="0073108B"/>
    <w:rsid w:val="00731203"/>
    <w:rsid w:val="00731B49"/>
    <w:rsid w:val="00731B78"/>
    <w:rsid w:val="007320FA"/>
    <w:rsid w:val="007322F7"/>
    <w:rsid w:val="00732977"/>
    <w:rsid w:val="00732A84"/>
    <w:rsid w:val="00732B64"/>
    <w:rsid w:val="007330BB"/>
    <w:rsid w:val="00733418"/>
    <w:rsid w:val="00733CCD"/>
    <w:rsid w:val="00734065"/>
    <w:rsid w:val="0073408F"/>
    <w:rsid w:val="00734E82"/>
    <w:rsid w:val="00734E8E"/>
    <w:rsid w:val="007351D1"/>
    <w:rsid w:val="007361A1"/>
    <w:rsid w:val="007362C7"/>
    <w:rsid w:val="00736473"/>
    <w:rsid w:val="007364C9"/>
    <w:rsid w:val="00736764"/>
    <w:rsid w:val="00737331"/>
    <w:rsid w:val="00737C1C"/>
    <w:rsid w:val="0074006F"/>
    <w:rsid w:val="0074019D"/>
    <w:rsid w:val="0074062F"/>
    <w:rsid w:val="007411F9"/>
    <w:rsid w:val="007414BA"/>
    <w:rsid w:val="007416C8"/>
    <w:rsid w:val="0074199E"/>
    <w:rsid w:val="00741C5C"/>
    <w:rsid w:val="00741CC0"/>
    <w:rsid w:val="007420CD"/>
    <w:rsid w:val="007429C3"/>
    <w:rsid w:val="007433C2"/>
    <w:rsid w:val="007439BC"/>
    <w:rsid w:val="00743C33"/>
    <w:rsid w:val="00744118"/>
    <w:rsid w:val="00744C08"/>
    <w:rsid w:val="00744E07"/>
    <w:rsid w:val="0074523F"/>
    <w:rsid w:val="007456EE"/>
    <w:rsid w:val="00745ED5"/>
    <w:rsid w:val="00746728"/>
    <w:rsid w:val="00746B59"/>
    <w:rsid w:val="00747767"/>
    <w:rsid w:val="00747F21"/>
    <w:rsid w:val="00750941"/>
    <w:rsid w:val="00750DF3"/>
    <w:rsid w:val="00751EAE"/>
    <w:rsid w:val="00752404"/>
    <w:rsid w:val="0075285D"/>
    <w:rsid w:val="00752B5C"/>
    <w:rsid w:val="00752CC7"/>
    <w:rsid w:val="00752F92"/>
    <w:rsid w:val="0075323C"/>
    <w:rsid w:val="0075377F"/>
    <w:rsid w:val="00754218"/>
    <w:rsid w:val="00754348"/>
    <w:rsid w:val="0075595E"/>
    <w:rsid w:val="00755CF2"/>
    <w:rsid w:val="007563D3"/>
    <w:rsid w:val="007567A3"/>
    <w:rsid w:val="007570AA"/>
    <w:rsid w:val="0075749C"/>
    <w:rsid w:val="00757ABC"/>
    <w:rsid w:val="00760D08"/>
    <w:rsid w:val="00760EF1"/>
    <w:rsid w:val="0076123C"/>
    <w:rsid w:val="00761E4F"/>
    <w:rsid w:val="00762832"/>
    <w:rsid w:val="007634C1"/>
    <w:rsid w:val="00764434"/>
    <w:rsid w:val="00764760"/>
    <w:rsid w:val="007649D5"/>
    <w:rsid w:val="007653E6"/>
    <w:rsid w:val="00765B2A"/>
    <w:rsid w:val="00765E8C"/>
    <w:rsid w:val="007662DD"/>
    <w:rsid w:val="0076729A"/>
    <w:rsid w:val="0076788E"/>
    <w:rsid w:val="00767BB5"/>
    <w:rsid w:val="00770144"/>
    <w:rsid w:val="00770480"/>
    <w:rsid w:val="00770760"/>
    <w:rsid w:val="007715EC"/>
    <w:rsid w:val="00771716"/>
    <w:rsid w:val="00772286"/>
    <w:rsid w:val="00772AC4"/>
    <w:rsid w:val="00772CFE"/>
    <w:rsid w:val="00772D29"/>
    <w:rsid w:val="00772DF7"/>
    <w:rsid w:val="00772F28"/>
    <w:rsid w:val="00773D64"/>
    <w:rsid w:val="007743C7"/>
    <w:rsid w:val="0077492E"/>
    <w:rsid w:val="00775492"/>
    <w:rsid w:val="00775CA8"/>
    <w:rsid w:val="0077642F"/>
    <w:rsid w:val="00776ED0"/>
    <w:rsid w:val="00777ECA"/>
    <w:rsid w:val="00780BD6"/>
    <w:rsid w:val="00780D10"/>
    <w:rsid w:val="00781343"/>
    <w:rsid w:val="007817AA"/>
    <w:rsid w:val="00781B80"/>
    <w:rsid w:val="007824CA"/>
    <w:rsid w:val="0078280D"/>
    <w:rsid w:val="00783527"/>
    <w:rsid w:val="00783893"/>
    <w:rsid w:val="00784372"/>
    <w:rsid w:val="00784756"/>
    <w:rsid w:val="00784E27"/>
    <w:rsid w:val="007857FF"/>
    <w:rsid w:val="00786252"/>
    <w:rsid w:val="00786492"/>
    <w:rsid w:val="00786B89"/>
    <w:rsid w:val="00786F39"/>
    <w:rsid w:val="0078751C"/>
    <w:rsid w:val="007876BB"/>
    <w:rsid w:val="007910DE"/>
    <w:rsid w:val="007934F1"/>
    <w:rsid w:val="00793A18"/>
    <w:rsid w:val="00794CED"/>
    <w:rsid w:val="00795358"/>
    <w:rsid w:val="00795987"/>
    <w:rsid w:val="0079605B"/>
    <w:rsid w:val="007964DA"/>
    <w:rsid w:val="00796570"/>
    <w:rsid w:val="00796707"/>
    <w:rsid w:val="00796A98"/>
    <w:rsid w:val="00797172"/>
    <w:rsid w:val="00797BF3"/>
    <w:rsid w:val="00797C73"/>
    <w:rsid w:val="00797D69"/>
    <w:rsid w:val="007A1046"/>
    <w:rsid w:val="007A15BA"/>
    <w:rsid w:val="007A17D4"/>
    <w:rsid w:val="007A2A31"/>
    <w:rsid w:val="007A2B36"/>
    <w:rsid w:val="007A3477"/>
    <w:rsid w:val="007A3509"/>
    <w:rsid w:val="007A38C4"/>
    <w:rsid w:val="007A3F77"/>
    <w:rsid w:val="007A4116"/>
    <w:rsid w:val="007A4AAD"/>
    <w:rsid w:val="007A4F5B"/>
    <w:rsid w:val="007A54AF"/>
    <w:rsid w:val="007A6883"/>
    <w:rsid w:val="007A6888"/>
    <w:rsid w:val="007A72F5"/>
    <w:rsid w:val="007A79D7"/>
    <w:rsid w:val="007A7E01"/>
    <w:rsid w:val="007A7E32"/>
    <w:rsid w:val="007B06D7"/>
    <w:rsid w:val="007B25E1"/>
    <w:rsid w:val="007B278F"/>
    <w:rsid w:val="007B2BAB"/>
    <w:rsid w:val="007B32A3"/>
    <w:rsid w:val="007B3FDE"/>
    <w:rsid w:val="007B40D1"/>
    <w:rsid w:val="007B49BF"/>
    <w:rsid w:val="007B4B54"/>
    <w:rsid w:val="007B522B"/>
    <w:rsid w:val="007B53A4"/>
    <w:rsid w:val="007B56DE"/>
    <w:rsid w:val="007B5DCF"/>
    <w:rsid w:val="007B5E00"/>
    <w:rsid w:val="007B5E44"/>
    <w:rsid w:val="007B63FE"/>
    <w:rsid w:val="007B6728"/>
    <w:rsid w:val="007B6F1C"/>
    <w:rsid w:val="007B7489"/>
    <w:rsid w:val="007B74FC"/>
    <w:rsid w:val="007B7571"/>
    <w:rsid w:val="007B79EF"/>
    <w:rsid w:val="007B7F33"/>
    <w:rsid w:val="007C03FF"/>
    <w:rsid w:val="007C09AF"/>
    <w:rsid w:val="007C0EC2"/>
    <w:rsid w:val="007C1A7F"/>
    <w:rsid w:val="007C1CDA"/>
    <w:rsid w:val="007C1F7C"/>
    <w:rsid w:val="007C213D"/>
    <w:rsid w:val="007C24E2"/>
    <w:rsid w:val="007C2941"/>
    <w:rsid w:val="007C29D3"/>
    <w:rsid w:val="007C3ABA"/>
    <w:rsid w:val="007C3C67"/>
    <w:rsid w:val="007C3F79"/>
    <w:rsid w:val="007C4A8A"/>
    <w:rsid w:val="007C5729"/>
    <w:rsid w:val="007C6FF6"/>
    <w:rsid w:val="007C7AC1"/>
    <w:rsid w:val="007C7F15"/>
    <w:rsid w:val="007D058E"/>
    <w:rsid w:val="007D0ACD"/>
    <w:rsid w:val="007D14AD"/>
    <w:rsid w:val="007D163D"/>
    <w:rsid w:val="007D17FA"/>
    <w:rsid w:val="007D244B"/>
    <w:rsid w:val="007D2E1C"/>
    <w:rsid w:val="007D3AC5"/>
    <w:rsid w:val="007D3F0B"/>
    <w:rsid w:val="007D435E"/>
    <w:rsid w:val="007D4ADA"/>
    <w:rsid w:val="007D4D41"/>
    <w:rsid w:val="007D5BB4"/>
    <w:rsid w:val="007D5D67"/>
    <w:rsid w:val="007D62FA"/>
    <w:rsid w:val="007D65AB"/>
    <w:rsid w:val="007D680D"/>
    <w:rsid w:val="007D6C14"/>
    <w:rsid w:val="007D75D8"/>
    <w:rsid w:val="007D7B34"/>
    <w:rsid w:val="007D7FC8"/>
    <w:rsid w:val="007E004A"/>
    <w:rsid w:val="007E10B0"/>
    <w:rsid w:val="007E1111"/>
    <w:rsid w:val="007E1504"/>
    <w:rsid w:val="007E1977"/>
    <w:rsid w:val="007E2690"/>
    <w:rsid w:val="007E26A5"/>
    <w:rsid w:val="007E3124"/>
    <w:rsid w:val="007E31D2"/>
    <w:rsid w:val="007E38BF"/>
    <w:rsid w:val="007E481E"/>
    <w:rsid w:val="007E52FD"/>
    <w:rsid w:val="007E56FF"/>
    <w:rsid w:val="007E5A47"/>
    <w:rsid w:val="007E6006"/>
    <w:rsid w:val="007E64C3"/>
    <w:rsid w:val="007E6F96"/>
    <w:rsid w:val="007F0705"/>
    <w:rsid w:val="007F1972"/>
    <w:rsid w:val="007F2A00"/>
    <w:rsid w:val="007F2D93"/>
    <w:rsid w:val="007F2E6F"/>
    <w:rsid w:val="007F2E78"/>
    <w:rsid w:val="007F2FD3"/>
    <w:rsid w:val="007F30FB"/>
    <w:rsid w:val="007F390C"/>
    <w:rsid w:val="007F3F49"/>
    <w:rsid w:val="007F502D"/>
    <w:rsid w:val="007F5520"/>
    <w:rsid w:val="007F643C"/>
    <w:rsid w:val="007F67FB"/>
    <w:rsid w:val="007F6A51"/>
    <w:rsid w:val="007F6D99"/>
    <w:rsid w:val="007F75F1"/>
    <w:rsid w:val="007F79CF"/>
    <w:rsid w:val="007F7F0F"/>
    <w:rsid w:val="008006C0"/>
    <w:rsid w:val="00800A5B"/>
    <w:rsid w:val="00800CBD"/>
    <w:rsid w:val="00801735"/>
    <w:rsid w:val="00801DFB"/>
    <w:rsid w:val="00801F34"/>
    <w:rsid w:val="008021F4"/>
    <w:rsid w:val="0080282A"/>
    <w:rsid w:val="00802963"/>
    <w:rsid w:val="008030CF"/>
    <w:rsid w:val="0080342D"/>
    <w:rsid w:val="00803497"/>
    <w:rsid w:val="00803670"/>
    <w:rsid w:val="00803FE5"/>
    <w:rsid w:val="00804595"/>
    <w:rsid w:val="008047F9"/>
    <w:rsid w:val="00804F8C"/>
    <w:rsid w:val="00805713"/>
    <w:rsid w:val="00805C48"/>
    <w:rsid w:val="00806055"/>
    <w:rsid w:val="00806493"/>
    <w:rsid w:val="00806B1B"/>
    <w:rsid w:val="00806D0D"/>
    <w:rsid w:val="00807AA0"/>
    <w:rsid w:val="0081012A"/>
    <w:rsid w:val="0081036D"/>
    <w:rsid w:val="00811369"/>
    <w:rsid w:val="0081138D"/>
    <w:rsid w:val="00811FD0"/>
    <w:rsid w:val="008123E9"/>
    <w:rsid w:val="008126AE"/>
    <w:rsid w:val="0081290B"/>
    <w:rsid w:val="00812BF9"/>
    <w:rsid w:val="00812E59"/>
    <w:rsid w:val="00813B36"/>
    <w:rsid w:val="0081490F"/>
    <w:rsid w:val="0081592C"/>
    <w:rsid w:val="00815B4B"/>
    <w:rsid w:val="00816071"/>
    <w:rsid w:val="008162BE"/>
    <w:rsid w:val="00816335"/>
    <w:rsid w:val="008167A0"/>
    <w:rsid w:val="008176B3"/>
    <w:rsid w:val="00817760"/>
    <w:rsid w:val="00817CBC"/>
    <w:rsid w:val="00817F55"/>
    <w:rsid w:val="0082045E"/>
    <w:rsid w:val="008206A9"/>
    <w:rsid w:val="00820B17"/>
    <w:rsid w:val="008210AB"/>
    <w:rsid w:val="008211B0"/>
    <w:rsid w:val="00821366"/>
    <w:rsid w:val="00821A0F"/>
    <w:rsid w:val="00822708"/>
    <w:rsid w:val="00823131"/>
    <w:rsid w:val="008258EF"/>
    <w:rsid w:val="00825B20"/>
    <w:rsid w:val="00826CF6"/>
    <w:rsid w:val="00827015"/>
    <w:rsid w:val="0082742F"/>
    <w:rsid w:val="00827930"/>
    <w:rsid w:val="00827CEF"/>
    <w:rsid w:val="00830216"/>
    <w:rsid w:val="00831487"/>
    <w:rsid w:val="00831CAE"/>
    <w:rsid w:val="008325D4"/>
    <w:rsid w:val="00832CBF"/>
    <w:rsid w:val="00833032"/>
    <w:rsid w:val="008332FA"/>
    <w:rsid w:val="00833D6B"/>
    <w:rsid w:val="008340F0"/>
    <w:rsid w:val="008351C6"/>
    <w:rsid w:val="00835223"/>
    <w:rsid w:val="008357AC"/>
    <w:rsid w:val="00835C26"/>
    <w:rsid w:val="0083667B"/>
    <w:rsid w:val="008370D9"/>
    <w:rsid w:val="00837EAC"/>
    <w:rsid w:val="00837F2F"/>
    <w:rsid w:val="00840550"/>
    <w:rsid w:val="00840C28"/>
    <w:rsid w:val="00840D04"/>
    <w:rsid w:val="00840DBF"/>
    <w:rsid w:val="008412F2"/>
    <w:rsid w:val="00841C7B"/>
    <w:rsid w:val="00841E4B"/>
    <w:rsid w:val="00842973"/>
    <w:rsid w:val="00842F21"/>
    <w:rsid w:val="00843062"/>
    <w:rsid w:val="008437AE"/>
    <w:rsid w:val="00843FF0"/>
    <w:rsid w:val="00844A01"/>
    <w:rsid w:val="00845429"/>
    <w:rsid w:val="00845C0C"/>
    <w:rsid w:val="00845DAB"/>
    <w:rsid w:val="00846190"/>
    <w:rsid w:val="00846B4A"/>
    <w:rsid w:val="00846E80"/>
    <w:rsid w:val="00846F11"/>
    <w:rsid w:val="0084734B"/>
    <w:rsid w:val="00847F7A"/>
    <w:rsid w:val="008503A7"/>
    <w:rsid w:val="00850867"/>
    <w:rsid w:val="00850CB7"/>
    <w:rsid w:val="008517C7"/>
    <w:rsid w:val="008517ED"/>
    <w:rsid w:val="008518FA"/>
    <w:rsid w:val="00851B95"/>
    <w:rsid w:val="0085245B"/>
    <w:rsid w:val="00852C2A"/>
    <w:rsid w:val="00853288"/>
    <w:rsid w:val="0085572A"/>
    <w:rsid w:val="0085654C"/>
    <w:rsid w:val="00856921"/>
    <w:rsid w:val="00856D80"/>
    <w:rsid w:val="00857D45"/>
    <w:rsid w:val="008606BF"/>
    <w:rsid w:val="0086093D"/>
    <w:rsid w:val="00860A3A"/>
    <w:rsid w:val="008611CD"/>
    <w:rsid w:val="00861465"/>
    <w:rsid w:val="008618C4"/>
    <w:rsid w:val="008629C7"/>
    <w:rsid w:val="00862BCE"/>
    <w:rsid w:val="00863336"/>
    <w:rsid w:val="0086375E"/>
    <w:rsid w:val="0086404E"/>
    <w:rsid w:val="00864444"/>
    <w:rsid w:val="0086605A"/>
    <w:rsid w:val="008660D5"/>
    <w:rsid w:val="00866704"/>
    <w:rsid w:val="00866AF9"/>
    <w:rsid w:val="00866FA1"/>
    <w:rsid w:val="00867A76"/>
    <w:rsid w:val="00867F0D"/>
    <w:rsid w:val="0087003B"/>
    <w:rsid w:val="00870062"/>
    <w:rsid w:val="00870115"/>
    <w:rsid w:val="0087012D"/>
    <w:rsid w:val="0087138F"/>
    <w:rsid w:val="0087141B"/>
    <w:rsid w:val="008716BB"/>
    <w:rsid w:val="008718F6"/>
    <w:rsid w:val="0087192E"/>
    <w:rsid w:val="00871B50"/>
    <w:rsid w:val="00872654"/>
    <w:rsid w:val="00872C29"/>
    <w:rsid w:val="00874245"/>
    <w:rsid w:val="00874EBA"/>
    <w:rsid w:val="008750D1"/>
    <w:rsid w:val="00875882"/>
    <w:rsid w:val="00875A98"/>
    <w:rsid w:val="008765D2"/>
    <w:rsid w:val="00876C3B"/>
    <w:rsid w:val="00876D4A"/>
    <w:rsid w:val="00876E98"/>
    <w:rsid w:val="00877320"/>
    <w:rsid w:val="00877BD6"/>
    <w:rsid w:val="00877D07"/>
    <w:rsid w:val="0088082E"/>
    <w:rsid w:val="00881117"/>
    <w:rsid w:val="00881A67"/>
    <w:rsid w:val="00881F50"/>
    <w:rsid w:val="008826E5"/>
    <w:rsid w:val="008828F2"/>
    <w:rsid w:val="0088290A"/>
    <w:rsid w:val="008836E7"/>
    <w:rsid w:val="00883919"/>
    <w:rsid w:val="00883C47"/>
    <w:rsid w:val="00883F27"/>
    <w:rsid w:val="0088438D"/>
    <w:rsid w:val="0088470B"/>
    <w:rsid w:val="00884990"/>
    <w:rsid w:val="008850D8"/>
    <w:rsid w:val="00885F0C"/>
    <w:rsid w:val="008870CB"/>
    <w:rsid w:val="00887109"/>
    <w:rsid w:val="0088714D"/>
    <w:rsid w:val="0088770C"/>
    <w:rsid w:val="008900D0"/>
    <w:rsid w:val="00890221"/>
    <w:rsid w:val="008905FB"/>
    <w:rsid w:val="008907AF"/>
    <w:rsid w:val="00891A3B"/>
    <w:rsid w:val="008923CB"/>
    <w:rsid w:val="008938BD"/>
    <w:rsid w:val="0089410E"/>
    <w:rsid w:val="0089415C"/>
    <w:rsid w:val="0089432C"/>
    <w:rsid w:val="00894703"/>
    <w:rsid w:val="00894AA5"/>
    <w:rsid w:val="008953EA"/>
    <w:rsid w:val="008954A2"/>
    <w:rsid w:val="0089559A"/>
    <w:rsid w:val="008967A9"/>
    <w:rsid w:val="00896C0C"/>
    <w:rsid w:val="00896F04"/>
    <w:rsid w:val="0089709F"/>
    <w:rsid w:val="00897482"/>
    <w:rsid w:val="00897C7E"/>
    <w:rsid w:val="00897DEE"/>
    <w:rsid w:val="00897FB4"/>
    <w:rsid w:val="008A0BD6"/>
    <w:rsid w:val="008A0BDA"/>
    <w:rsid w:val="008A0DE9"/>
    <w:rsid w:val="008A0F00"/>
    <w:rsid w:val="008A1344"/>
    <w:rsid w:val="008A1D75"/>
    <w:rsid w:val="008A2E53"/>
    <w:rsid w:val="008A3BC5"/>
    <w:rsid w:val="008A3BF4"/>
    <w:rsid w:val="008A4849"/>
    <w:rsid w:val="008A4B94"/>
    <w:rsid w:val="008A4D87"/>
    <w:rsid w:val="008A4E30"/>
    <w:rsid w:val="008A4ED7"/>
    <w:rsid w:val="008A5799"/>
    <w:rsid w:val="008A5A18"/>
    <w:rsid w:val="008A6428"/>
    <w:rsid w:val="008A6649"/>
    <w:rsid w:val="008A71AC"/>
    <w:rsid w:val="008A7201"/>
    <w:rsid w:val="008A7438"/>
    <w:rsid w:val="008A7532"/>
    <w:rsid w:val="008A784D"/>
    <w:rsid w:val="008A7D61"/>
    <w:rsid w:val="008A7E61"/>
    <w:rsid w:val="008B0766"/>
    <w:rsid w:val="008B096D"/>
    <w:rsid w:val="008B0B67"/>
    <w:rsid w:val="008B0D08"/>
    <w:rsid w:val="008B0EC8"/>
    <w:rsid w:val="008B1585"/>
    <w:rsid w:val="008B20C4"/>
    <w:rsid w:val="008B24D7"/>
    <w:rsid w:val="008B276C"/>
    <w:rsid w:val="008B2D56"/>
    <w:rsid w:val="008B368D"/>
    <w:rsid w:val="008B3877"/>
    <w:rsid w:val="008B43B8"/>
    <w:rsid w:val="008B45DA"/>
    <w:rsid w:val="008B5347"/>
    <w:rsid w:val="008B5740"/>
    <w:rsid w:val="008B58F0"/>
    <w:rsid w:val="008B5DE5"/>
    <w:rsid w:val="008B5F73"/>
    <w:rsid w:val="008B6711"/>
    <w:rsid w:val="008B7399"/>
    <w:rsid w:val="008C1774"/>
    <w:rsid w:val="008C186A"/>
    <w:rsid w:val="008C1890"/>
    <w:rsid w:val="008C2023"/>
    <w:rsid w:val="008C2610"/>
    <w:rsid w:val="008C2D26"/>
    <w:rsid w:val="008C36EC"/>
    <w:rsid w:val="008C3A43"/>
    <w:rsid w:val="008C3C53"/>
    <w:rsid w:val="008C46A4"/>
    <w:rsid w:val="008C4914"/>
    <w:rsid w:val="008C501A"/>
    <w:rsid w:val="008C59C4"/>
    <w:rsid w:val="008C5D82"/>
    <w:rsid w:val="008C607D"/>
    <w:rsid w:val="008C68AC"/>
    <w:rsid w:val="008C6AC7"/>
    <w:rsid w:val="008C75F4"/>
    <w:rsid w:val="008C7CEA"/>
    <w:rsid w:val="008D0BD2"/>
    <w:rsid w:val="008D124D"/>
    <w:rsid w:val="008D160B"/>
    <w:rsid w:val="008D1955"/>
    <w:rsid w:val="008D22CE"/>
    <w:rsid w:val="008D3794"/>
    <w:rsid w:val="008D37B7"/>
    <w:rsid w:val="008D4455"/>
    <w:rsid w:val="008D4A7A"/>
    <w:rsid w:val="008D51A9"/>
    <w:rsid w:val="008D5686"/>
    <w:rsid w:val="008D5892"/>
    <w:rsid w:val="008D5B87"/>
    <w:rsid w:val="008D5BBA"/>
    <w:rsid w:val="008D5C3F"/>
    <w:rsid w:val="008D5DB8"/>
    <w:rsid w:val="008D66C9"/>
    <w:rsid w:val="008D697E"/>
    <w:rsid w:val="008D6CD8"/>
    <w:rsid w:val="008D6CF8"/>
    <w:rsid w:val="008E000C"/>
    <w:rsid w:val="008E09F8"/>
    <w:rsid w:val="008E1503"/>
    <w:rsid w:val="008E467F"/>
    <w:rsid w:val="008E473A"/>
    <w:rsid w:val="008E51BB"/>
    <w:rsid w:val="008E5664"/>
    <w:rsid w:val="008E5B4F"/>
    <w:rsid w:val="008E5CE8"/>
    <w:rsid w:val="008E6251"/>
    <w:rsid w:val="008E6577"/>
    <w:rsid w:val="008E65E7"/>
    <w:rsid w:val="008E66F6"/>
    <w:rsid w:val="008E6E52"/>
    <w:rsid w:val="008E7797"/>
    <w:rsid w:val="008E7F4A"/>
    <w:rsid w:val="008F1ABA"/>
    <w:rsid w:val="008F222E"/>
    <w:rsid w:val="008F22C4"/>
    <w:rsid w:val="008F2430"/>
    <w:rsid w:val="008F358F"/>
    <w:rsid w:val="008F35EF"/>
    <w:rsid w:val="008F41D3"/>
    <w:rsid w:val="008F4CA6"/>
    <w:rsid w:val="008F4EC2"/>
    <w:rsid w:val="008F646E"/>
    <w:rsid w:val="008F6807"/>
    <w:rsid w:val="008F6D84"/>
    <w:rsid w:val="008F6DC4"/>
    <w:rsid w:val="008F747E"/>
    <w:rsid w:val="008F7E6F"/>
    <w:rsid w:val="009004AC"/>
    <w:rsid w:val="00900950"/>
    <w:rsid w:val="00900D90"/>
    <w:rsid w:val="00900E5F"/>
    <w:rsid w:val="00901473"/>
    <w:rsid w:val="009014F1"/>
    <w:rsid w:val="00901919"/>
    <w:rsid w:val="00902B07"/>
    <w:rsid w:val="00902B26"/>
    <w:rsid w:val="00902B88"/>
    <w:rsid w:val="00902CA4"/>
    <w:rsid w:val="009042F4"/>
    <w:rsid w:val="00904A44"/>
    <w:rsid w:val="00905240"/>
    <w:rsid w:val="00905B96"/>
    <w:rsid w:val="00906138"/>
    <w:rsid w:val="0090614B"/>
    <w:rsid w:val="00906432"/>
    <w:rsid w:val="00907785"/>
    <w:rsid w:val="009078C0"/>
    <w:rsid w:val="00907FF3"/>
    <w:rsid w:val="009119FB"/>
    <w:rsid w:val="00911F9B"/>
    <w:rsid w:val="00912BA4"/>
    <w:rsid w:val="00913219"/>
    <w:rsid w:val="009132B6"/>
    <w:rsid w:val="009137D3"/>
    <w:rsid w:val="009138BF"/>
    <w:rsid w:val="00913AD4"/>
    <w:rsid w:val="00913B99"/>
    <w:rsid w:val="00913F76"/>
    <w:rsid w:val="00914354"/>
    <w:rsid w:val="0091498D"/>
    <w:rsid w:val="0091538C"/>
    <w:rsid w:val="0091542B"/>
    <w:rsid w:val="009156EC"/>
    <w:rsid w:val="00916C10"/>
    <w:rsid w:val="00917218"/>
    <w:rsid w:val="00917C54"/>
    <w:rsid w:val="00917EC4"/>
    <w:rsid w:val="009206A8"/>
    <w:rsid w:val="00920D2E"/>
    <w:rsid w:val="00920DA9"/>
    <w:rsid w:val="009210F8"/>
    <w:rsid w:val="00921DB5"/>
    <w:rsid w:val="00921EC5"/>
    <w:rsid w:val="00921FF1"/>
    <w:rsid w:val="009227BD"/>
    <w:rsid w:val="00922AA6"/>
    <w:rsid w:val="00922B85"/>
    <w:rsid w:val="00922CFC"/>
    <w:rsid w:val="0092309E"/>
    <w:rsid w:val="009231F9"/>
    <w:rsid w:val="00923687"/>
    <w:rsid w:val="00923E98"/>
    <w:rsid w:val="00924053"/>
    <w:rsid w:val="009248F3"/>
    <w:rsid w:val="00924903"/>
    <w:rsid w:val="00924BDA"/>
    <w:rsid w:val="00925199"/>
    <w:rsid w:val="009255A5"/>
    <w:rsid w:val="00925709"/>
    <w:rsid w:val="0092584B"/>
    <w:rsid w:val="00926961"/>
    <w:rsid w:val="00927699"/>
    <w:rsid w:val="009303BB"/>
    <w:rsid w:val="00930657"/>
    <w:rsid w:val="0093213C"/>
    <w:rsid w:val="00932762"/>
    <w:rsid w:val="0093285E"/>
    <w:rsid w:val="00932954"/>
    <w:rsid w:val="00932E0C"/>
    <w:rsid w:val="0093334F"/>
    <w:rsid w:val="009338B3"/>
    <w:rsid w:val="00933F41"/>
    <w:rsid w:val="00933F8C"/>
    <w:rsid w:val="00934277"/>
    <w:rsid w:val="009349EC"/>
    <w:rsid w:val="00934B74"/>
    <w:rsid w:val="00935D8B"/>
    <w:rsid w:val="009361FE"/>
    <w:rsid w:val="00936F7C"/>
    <w:rsid w:val="00937489"/>
    <w:rsid w:val="00937680"/>
    <w:rsid w:val="0094000E"/>
    <w:rsid w:val="0094091E"/>
    <w:rsid w:val="0094105C"/>
    <w:rsid w:val="0094177A"/>
    <w:rsid w:val="00941A58"/>
    <w:rsid w:val="0094257D"/>
    <w:rsid w:val="00942818"/>
    <w:rsid w:val="009433D7"/>
    <w:rsid w:val="009434CA"/>
    <w:rsid w:val="00944004"/>
    <w:rsid w:val="00944982"/>
    <w:rsid w:val="00944F51"/>
    <w:rsid w:val="00945632"/>
    <w:rsid w:val="00945A33"/>
    <w:rsid w:val="00946876"/>
    <w:rsid w:val="009468BD"/>
    <w:rsid w:val="00946985"/>
    <w:rsid w:val="00946A5C"/>
    <w:rsid w:val="0094749C"/>
    <w:rsid w:val="009477F8"/>
    <w:rsid w:val="009479C2"/>
    <w:rsid w:val="00947A7B"/>
    <w:rsid w:val="00947CFC"/>
    <w:rsid w:val="00950B25"/>
    <w:rsid w:val="00950D39"/>
    <w:rsid w:val="00951A60"/>
    <w:rsid w:val="0095259F"/>
    <w:rsid w:val="00952A60"/>
    <w:rsid w:val="00952AEC"/>
    <w:rsid w:val="0095368C"/>
    <w:rsid w:val="00954063"/>
    <w:rsid w:val="009542CA"/>
    <w:rsid w:val="00954943"/>
    <w:rsid w:val="00954DDD"/>
    <w:rsid w:val="00955207"/>
    <w:rsid w:val="0095537E"/>
    <w:rsid w:val="0095565C"/>
    <w:rsid w:val="00955E8C"/>
    <w:rsid w:val="009564EF"/>
    <w:rsid w:val="00956A97"/>
    <w:rsid w:val="00957F58"/>
    <w:rsid w:val="00960163"/>
    <w:rsid w:val="009609A1"/>
    <w:rsid w:val="00960C10"/>
    <w:rsid w:val="00960F11"/>
    <w:rsid w:val="00961375"/>
    <w:rsid w:val="00961387"/>
    <w:rsid w:val="009616AD"/>
    <w:rsid w:val="009617D1"/>
    <w:rsid w:val="00961C0B"/>
    <w:rsid w:val="00961CC0"/>
    <w:rsid w:val="00961D7F"/>
    <w:rsid w:val="00961D9D"/>
    <w:rsid w:val="00962638"/>
    <w:rsid w:val="00962C23"/>
    <w:rsid w:val="0096309D"/>
    <w:rsid w:val="009643CB"/>
    <w:rsid w:val="00964829"/>
    <w:rsid w:val="00964A02"/>
    <w:rsid w:val="009654A3"/>
    <w:rsid w:val="00965A77"/>
    <w:rsid w:val="00965CDD"/>
    <w:rsid w:val="00965FE2"/>
    <w:rsid w:val="0096627E"/>
    <w:rsid w:val="0096632C"/>
    <w:rsid w:val="00967657"/>
    <w:rsid w:val="00967666"/>
    <w:rsid w:val="00967ADD"/>
    <w:rsid w:val="00967B50"/>
    <w:rsid w:val="00967D7B"/>
    <w:rsid w:val="0097059F"/>
    <w:rsid w:val="00970885"/>
    <w:rsid w:val="00970892"/>
    <w:rsid w:val="00970AB1"/>
    <w:rsid w:val="00970AD3"/>
    <w:rsid w:val="00971212"/>
    <w:rsid w:val="009717DE"/>
    <w:rsid w:val="00972B4B"/>
    <w:rsid w:val="00973195"/>
    <w:rsid w:val="009734DF"/>
    <w:rsid w:val="00973900"/>
    <w:rsid w:val="00973B7D"/>
    <w:rsid w:val="00974BF5"/>
    <w:rsid w:val="00975834"/>
    <w:rsid w:val="009758AB"/>
    <w:rsid w:val="009761AF"/>
    <w:rsid w:val="009763FF"/>
    <w:rsid w:val="009764C1"/>
    <w:rsid w:val="00976693"/>
    <w:rsid w:val="00976CDB"/>
    <w:rsid w:val="00977287"/>
    <w:rsid w:val="00977858"/>
    <w:rsid w:val="0098028F"/>
    <w:rsid w:val="00980497"/>
    <w:rsid w:val="009828BA"/>
    <w:rsid w:val="00983106"/>
    <w:rsid w:val="00983905"/>
    <w:rsid w:val="00983B94"/>
    <w:rsid w:val="009841C3"/>
    <w:rsid w:val="009844DA"/>
    <w:rsid w:val="009845D9"/>
    <w:rsid w:val="009847D5"/>
    <w:rsid w:val="00984A24"/>
    <w:rsid w:val="009851BA"/>
    <w:rsid w:val="009857A0"/>
    <w:rsid w:val="00986401"/>
    <w:rsid w:val="00986635"/>
    <w:rsid w:val="0098691D"/>
    <w:rsid w:val="009872F6"/>
    <w:rsid w:val="0098775B"/>
    <w:rsid w:val="00987779"/>
    <w:rsid w:val="009879C6"/>
    <w:rsid w:val="00987A3A"/>
    <w:rsid w:val="0099069D"/>
    <w:rsid w:val="00990C2A"/>
    <w:rsid w:val="00990E2D"/>
    <w:rsid w:val="00990EDC"/>
    <w:rsid w:val="00991C53"/>
    <w:rsid w:val="00992513"/>
    <w:rsid w:val="00993017"/>
    <w:rsid w:val="00993F56"/>
    <w:rsid w:val="00994897"/>
    <w:rsid w:val="00995AC6"/>
    <w:rsid w:val="00995DB0"/>
    <w:rsid w:val="00995F79"/>
    <w:rsid w:val="00995FE7"/>
    <w:rsid w:val="00996A99"/>
    <w:rsid w:val="009970AB"/>
    <w:rsid w:val="0099747E"/>
    <w:rsid w:val="00997AD4"/>
    <w:rsid w:val="009A074A"/>
    <w:rsid w:val="009A0858"/>
    <w:rsid w:val="009A094B"/>
    <w:rsid w:val="009A0BD0"/>
    <w:rsid w:val="009A0E99"/>
    <w:rsid w:val="009A1081"/>
    <w:rsid w:val="009A1829"/>
    <w:rsid w:val="009A18FA"/>
    <w:rsid w:val="009A1A8B"/>
    <w:rsid w:val="009A22D7"/>
    <w:rsid w:val="009A27CF"/>
    <w:rsid w:val="009A37CA"/>
    <w:rsid w:val="009A3A02"/>
    <w:rsid w:val="009A3A71"/>
    <w:rsid w:val="009A4371"/>
    <w:rsid w:val="009A4589"/>
    <w:rsid w:val="009A45D0"/>
    <w:rsid w:val="009A47BD"/>
    <w:rsid w:val="009A4D54"/>
    <w:rsid w:val="009A5135"/>
    <w:rsid w:val="009A56CA"/>
    <w:rsid w:val="009A5845"/>
    <w:rsid w:val="009A59B7"/>
    <w:rsid w:val="009A59C0"/>
    <w:rsid w:val="009A5A00"/>
    <w:rsid w:val="009A5B7E"/>
    <w:rsid w:val="009A614B"/>
    <w:rsid w:val="009A63DC"/>
    <w:rsid w:val="009A6A38"/>
    <w:rsid w:val="009A6F9B"/>
    <w:rsid w:val="009A70D6"/>
    <w:rsid w:val="009A7F41"/>
    <w:rsid w:val="009A7F99"/>
    <w:rsid w:val="009B1ACA"/>
    <w:rsid w:val="009B3EC7"/>
    <w:rsid w:val="009B3F6F"/>
    <w:rsid w:val="009B458D"/>
    <w:rsid w:val="009B4762"/>
    <w:rsid w:val="009B4A96"/>
    <w:rsid w:val="009B4EE0"/>
    <w:rsid w:val="009B5450"/>
    <w:rsid w:val="009B6338"/>
    <w:rsid w:val="009B688A"/>
    <w:rsid w:val="009B6897"/>
    <w:rsid w:val="009B6E6C"/>
    <w:rsid w:val="009B74EB"/>
    <w:rsid w:val="009B7A3D"/>
    <w:rsid w:val="009B7B25"/>
    <w:rsid w:val="009C0AFA"/>
    <w:rsid w:val="009C1596"/>
    <w:rsid w:val="009C2089"/>
    <w:rsid w:val="009C33D7"/>
    <w:rsid w:val="009C44BA"/>
    <w:rsid w:val="009C5283"/>
    <w:rsid w:val="009C61AA"/>
    <w:rsid w:val="009C6B2F"/>
    <w:rsid w:val="009C6D32"/>
    <w:rsid w:val="009C6E9D"/>
    <w:rsid w:val="009D0159"/>
    <w:rsid w:val="009D0567"/>
    <w:rsid w:val="009D0A28"/>
    <w:rsid w:val="009D1568"/>
    <w:rsid w:val="009D170D"/>
    <w:rsid w:val="009D23D0"/>
    <w:rsid w:val="009D306D"/>
    <w:rsid w:val="009D3484"/>
    <w:rsid w:val="009D45D9"/>
    <w:rsid w:val="009D4D21"/>
    <w:rsid w:val="009D5E52"/>
    <w:rsid w:val="009D608E"/>
    <w:rsid w:val="009D611E"/>
    <w:rsid w:val="009D61CA"/>
    <w:rsid w:val="009D685E"/>
    <w:rsid w:val="009D7452"/>
    <w:rsid w:val="009E0269"/>
    <w:rsid w:val="009E044C"/>
    <w:rsid w:val="009E04B0"/>
    <w:rsid w:val="009E0B32"/>
    <w:rsid w:val="009E1403"/>
    <w:rsid w:val="009E1512"/>
    <w:rsid w:val="009E1C5C"/>
    <w:rsid w:val="009E20F2"/>
    <w:rsid w:val="009E284B"/>
    <w:rsid w:val="009E2B54"/>
    <w:rsid w:val="009E2BDF"/>
    <w:rsid w:val="009E2D59"/>
    <w:rsid w:val="009E2EBD"/>
    <w:rsid w:val="009E2FE3"/>
    <w:rsid w:val="009E34CB"/>
    <w:rsid w:val="009E37A7"/>
    <w:rsid w:val="009E3924"/>
    <w:rsid w:val="009E3ACF"/>
    <w:rsid w:val="009E45A1"/>
    <w:rsid w:val="009E4B03"/>
    <w:rsid w:val="009E4C22"/>
    <w:rsid w:val="009E4D6C"/>
    <w:rsid w:val="009E4DB3"/>
    <w:rsid w:val="009E6A7A"/>
    <w:rsid w:val="009E6B19"/>
    <w:rsid w:val="009E7002"/>
    <w:rsid w:val="009F0B12"/>
    <w:rsid w:val="009F0DDC"/>
    <w:rsid w:val="009F0F19"/>
    <w:rsid w:val="009F1DC7"/>
    <w:rsid w:val="009F2A1C"/>
    <w:rsid w:val="009F3EAB"/>
    <w:rsid w:val="009F429F"/>
    <w:rsid w:val="009F43C5"/>
    <w:rsid w:val="009F527B"/>
    <w:rsid w:val="009F5A6B"/>
    <w:rsid w:val="009F6090"/>
    <w:rsid w:val="009F65A2"/>
    <w:rsid w:val="009F7522"/>
    <w:rsid w:val="009F76A1"/>
    <w:rsid w:val="00A00216"/>
    <w:rsid w:val="00A018F8"/>
    <w:rsid w:val="00A02D18"/>
    <w:rsid w:val="00A02EF0"/>
    <w:rsid w:val="00A02F51"/>
    <w:rsid w:val="00A041B5"/>
    <w:rsid w:val="00A0454A"/>
    <w:rsid w:val="00A05293"/>
    <w:rsid w:val="00A06250"/>
    <w:rsid w:val="00A0643E"/>
    <w:rsid w:val="00A06987"/>
    <w:rsid w:val="00A06CA7"/>
    <w:rsid w:val="00A0710C"/>
    <w:rsid w:val="00A07FD8"/>
    <w:rsid w:val="00A10189"/>
    <w:rsid w:val="00A10388"/>
    <w:rsid w:val="00A116E6"/>
    <w:rsid w:val="00A118CD"/>
    <w:rsid w:val="00A1215B"/>
    <w:rsid w:val="00A122E9"/>
    <w:rsid w:val="00A12E44"/>
    <w:rsid w:val="00A12F98"/>
    <w:rsid w:val="00A13D88"/>
    <w:rsid w:val="00A13ECB"/>
    <w:rsid w:val="00A145F6"/>
    <w:rsid w:val="00A14F46"/>
    <w:rsid w:val="00A152B1"/>
    <w:rsid w:val="00A15741"/>
    <w:rsid w:val="00A15E3A"/>
    <w:rsid w:val="00A1624D"/>
    <w:rsid w:val="00A1648A"/>
    <w:rsid w:val="00A16C28"/>
    <w:rsid w:val="00A174FE"/>
    <w:rsid w:val="00A17928"/>
    <w:rsid w:val="00A204C6"/>
    <w:rsid w:val="00A2164C"/>
    <w:rsid w:val="00A21D2B"/>
    <w:rsid w:val="00A2256D"/>
    <w:rsid w:val="00A22AB0"/>
    <w:rsid w:val="00A22B3A"/>
    <w:rsid w:val="00A2377B"/>
    <w:rsid w:val="00A23C40"/>
    <w:rsid w:val="00A2440C"/>
    <w:rsid w:val="00A24732"/>
    <w:rsid w:val="00A25237"/>
    <w:rsid w:val="00A255C0"/>
    <w:rsid w:val="00A25720"/>
    <w:rsid w:val="00A25749"/>
    <w:rsid w:val="00A258FA"/>
    <w:rsid w:val="00A25AF4"/>
    <w:rsid w:val="00A26E02"/>
    <w:rsid w:val="00A26E26"/>
    <w:rsid w:val="00A27EEA"/>
    <w:rsid w:val="00A30540"/>
    <w:rsid w:val="00A307A5"/>
    <w:rsid w:val="00A30859"/>
    <w:rsid w:val="00A3110D"/>
    <w:rsid w:val="00A320DB"/>
    <w:rsid w:val="00A322AF"/>
    <w:rsid w:val="00A32404"/>
    <w:rsid w:val="00A3325C"/>
    <w:rsid w:val="00A339DD"/>
    <w:rsid w:val="00A33A1D"/>
    <w:rsid w:val="00A34A09"/>
    <w:rsid w:val="00A351F3"/>
    <w:rsid w:val="00A35788"/>
    <w:rsid w:val="00A35A37"/>
    <w:rsid w:val="00A35CE3"/>
    <w:rsid w:val="00A36B32"/>
    <w:rsid w:val="00A372D8"/>
    <w:rsid w:val="00A37705"/>
    <w:rsid w:val="00A40399"/>
    <w:rsid w:val="00A40677"/>
    <w:rsid w:val="00A407C3"/>
    <w:rsid w:val="00A40A46"/>
    <w:rsid w:val="00A40B1C"/>
    <w:rsid w:val="00A412E1"/>
    <w:rsid w:val="00A416C2"/>
    <w:rsid w:val="00A41765"/>
    <w:rsid w:val="00A43283"/>
    <w:rsid w:val="00A4416A"/>
    <w:rsid w:val="00A4512A"/>
    <w:rsid w:val="00A451E7"/>
    <w:rsid w:val="00A45D38"/>
    <w:rsid w:val="00A46116"/>
    <w:rsid w:val="00A46E93"/>
    <w:rsid w:val="00A47298"/>
    <w:rsid w:val="00A47A78"/>
    <w:rsid w:val="00A47C51"/>
    <w:rsid w:val="00A51285"/>
    <w:rsid w:val="00A514C1"/>
    <w:rsid w:val="00A5163A"/>
    <w:rsid w:val="00A52174"/>
    <w:rsid w:val="00A52644"/>
    <w:rsid w:val="00A52D9E"/>
    <w:rsid w:val="00A52EE7"/>
    <w:rsid w:val="00A53356"/>
    <w:rsid w:val="00A54F29"/>
    <w:rsid w:val="00A55D20"/>
    <w:rsid w:val="00A566BF"/>
    <w:rsid w:val="00A569AB"/>
    <w:rsid w:val="00A56A6D"/>
    <w:rsid w:val="00A571BF"/>
    <w:rsid w:val="00A574B8"/>
    <w:rsid w:val="00A57D35"/>
    <w:rsid w:val="00A6031A"/>
    <w:rsid w:val="00A60859"/>
    <w:rsid w:val="00A61AC6"/>
    <w:rsid w:val="00A62024"/>
    <w:rsid w:val="00A62122"/>
    <w:rsid w:val="00A62C47"/>
    <w:rsid w:val="00A62C73"/>
    <w:rsid w:val="00A62D2F"/>
    <w:rsid w:val="00A63853"/>
    <w:rsid w:val="00A63BF2"/>
    <w:rsid w:val="00A63F86"/>
    <w:rsid w:val="00A646F3"/>
    <w:rsid w:val="00A6526C"/>
    <w:rsid w:val="00A661BF"/>
    <w:rsid w:val="00A664A8"/>
    <w:rsid w:val="00A67307"/>
    <w:rsid w:val="00A67592"/>
    <w:rsid w:val="00A67737"/>
    <w:rsid w:val="00A67C3C"/>
    <w:rsid w:val="00A67CE7"/>
    <w:rsid w:val="00A70D80"/>
    <w:rsid w:val="00A7182A"/>
    <w:rsid w:val="00A72229"/>
    <w:rsid w:val="00A72722"/>
    <w:rsid w:val="00A731AD"/>
    <w:rsid w:val="00A732DD"/>
    <w:rsid w:val="00A737EB"/>
    <w:rsid w:val="00A73F7E"/>
    <w:rsid w:val="00A74863"/>
    <w:rsid w:val="00A74CC1"/>
    <w:rsid w:val="00A7501B"/>
    <w:rsid w:val="00A7528A"/>
    <w:rsid w:val="00A756B6"/>
    <w:rsid w:val="00A762AD"/>
    <w:rsid w:val="00A76797"/>
    <w:rsid w:val="00A76D9B"/>
    <w:rsid w:val="00A80235"/>
    <w:rsid w:val="00A80414"/>
    <w:rsid w:val="00A80B1A"/>
    <w:rsid w:val="00A80DE7"/>
    <w:rsid w:val="00A81399"/>
    <w:rsid w:val="00A813E8"/>
    <w:rsid w:val="00A814BC"/>
    <w:rsid w:val="00A814F4"/>
    <w:rsid w:val="00A81AE3"/>
    <w:rsid w:val="00A81FC9"/>
    <w:rsid w:val="00A8223F"/>
    <w:rsid w:val="00A8267E"/>
    <w:rsid w:val="00A82C18"/>
    <w:rsid w:val="00A82C8B"/>
    <w:rsid w:val="00A83005"/>
    <w:rsid w:val="00A83094"/>
    <w:rsid w:val="00A8329C"/>
    <w:rsid w:val="00A833A5"/>
    <w:rsid w:val="00A83525"/>
    <w:rsid w:val="00A84510"/>
    <w:rsid w:val="00A84527"/>
    <w:rsid w:val="00A8493F"/>
    <w:rsid w:val="00A853A7"/>
    <w:rsid w:val="00A8555E"/>
    <w:rsid w:val="00A8609B"/>
    <w:rsid w:val="00A86382"/>
    <w:rsid w:val="00A8647A"/>
    <w:rsid w:val="00A864C3"/>
    <w:rsid w:val="00A86BA2"/>
    <w:rsid w:val="00A86F9B"/>
    <w:rsid w:val="00A87420"/>
    <w:rsid w:val="00A87571"/>
    <w:rsid w:val="00A875BC"/>
    <w:rsid w:val="00A90EDA"/>
    <w:rsid w:val="00A90F51"/>
    <w:rsid w:val="00A916FA"/>
    <w:rsid w:val="00A91935"/>
    <w:rsid w:val="00A91F58"/>
    <w:rsid w:val="00A925C2"/>
    <w:rsid w:val="00A92654"/>
    <w:rsid w:val="00A9372E"/>
    <w:rsid w:val="00A942B6"/>
    <w:rsid w:val="00A943B0"/>
    <w:rsid w:val="00A94ADF"/>
    <w:rsid w:val="00A95A0C"/>
    <w:rsid w:val="00A95B64"/>
    <w:rsid w:val="00A95C8A"/>
    <w:rsid w:val="00A95F16"/>
    <w:rsid w:val="00A961CB"/>
    <w:rsid w:val="00A9668F"/>
    <w:rsid w:val="00A96998"/>
    <w:rsid w:val="00A96AC6"/>
    <w:rsid w:val="00A97FD2"/>
    <w:rsid w:val="00AA06F6"/>
    <w:rsid w:val="00AA0BCC"/>
    <w:rsid w:val="00AA1178"/>
    <w:rsid w:val="00AA15D2"/>
    <w:rsid w:val="00AA1A94"/>
    <w:rsid w:val="00AA211E"/>
    <w:rsid w:val="00AA230F"/>
    <w:rsid w:val="00AA2486"/>
    <w:rsid w:val="00AA458B"/>
    <w:rsid w:val="00AA4D92"/>
    <w:rsid w:val="00AA4F04"/>
    <w:rsid w:val="00AA5EA7"/>
    <w:rsid w:val="00AA6690"/>
    <w:rsid w:val="00AA7AA3"/>
    <w:rsid w:val="00AA7D84"/>
    <w:rsid w:val="00AA7ECF"/>
    <w:rsid w:val="00AB0891"/>
    <w:rsid w:val="00AB11BA"/>
    <w:rsid w:val="00AB15B8"/>
    <w:rsid w:val="00AB2055"/>
    <w:rsid w:val="00AB20F1"/>
    <w:rsid w:val="00AB250E"/>
    <w:rsid w:val="00AB2AF7"/>
    <w:rsid w:val="00AB2FCC"/>
    <w:rsid w:val="00AB3116"/>
    <w:rsid w:val="00AB3CC3"/>
    <w:rsid w:val="00AB3D4D"/>
    <w:rsid w:val="00AB402E"/>
    <w:rsid w:val="00AB40A0"/>
    <w:rsid w:val="00AB5295"/>
    <w:rsid w:val="00AB546A"/>
    <w:rsid w:val="00AB6BA8"/>
    <w:rsid w:val="00AB7121"/>
    <w:rsid w:val="00AB7C94"/>
    <w:rsid w:val="00AB7F6B"/>
    <w:rsid w:val="00AC01F1"/>
    <w:rsid w:val="00AC022F"/>
    <w:rsid w:val="00AC07BB"/>
    <w:rsid w:val="00AC0C20"/>
    <w:rsid w:val="00AC0E26"/>
    <w:rsid w:val="00AC0F0B"/>
    <w:rsid w:val="00AC10E1"/>
    <w:rsid w:val="00AC2B54"/>
    <w:rsid w:val="00AC2C48"/>
    <w:rsid w:val="00AC2DC0"/>
    <w:rsid w:val="00AC2F1A"/>
    <w:rsid w:val="00AC3449"/>
    <w:rsid w:val="00AC36C0"/>
    <w:rsid w:val="00AC39E8"/>
    <w:rsid w:val="00AC3C9A"/>
    <w:rsid w:val="00AC3DDD"/>
    <w:rsid w:val="00AC3F68"/>
    <w:rsid w:val="00AC4261"/>
    <w:rsid w:val="00AC49A3"/>
    <w:rsid w:val="00AC535E"/>
    <w:rsid w:val="00AC7442"/>
    <w:rsid w:val="00AC7965"/>
    <w:rsid w:val="00AD0540"/>
    <w:rsid w:val="00AD0630"/>
    <w:rsid w:val="00AD0DEC"/>
    <w:rsid w:val="00AD1276"/>
    <w:rsid w:val="00AD133D"/>
    <w:rsid w:val="00AD136A"/>
    <w:rsid w:val="00AD1B26"/>
    <w:rsid w:val="00AD251B"/>
    <w:rsid w:val="00AD42A4"/>
    <w:rsid w:val="00AD4C72"/>
    <w:rsid w:val="00AD4C7E"/>
    <w:rsid w:val="00AD5DE5"/>
    <w:rsid w:val="00AD5F79"/>
    <w:rsid w:val="00AD63F7"/>
    <w:rsid w:val="00AD64CD"/>
    <w:rsid w:val="00AD673C"/>
    <w:rsid w:val="00AD6A2F"/>
    <w:rsid w:val="00AD6B3C"/>
    <w:rsid w:val="00AD7B32"/>
    <w:rsid w:val="00AD7FC4"/>
    <w:rsid w:val="00AE0124"/>
    <w:rsid w:val="00AE06B4"/>
    <w:rsid w:val="00AE0AEA"/>
    <w:rsid w:val="00AE0FA6"/>
    <w:rsid w:val="00AE1670"/>
    <w:rsid w:val="00AE2AD0"/>
    <w:rsid w:val="00AE2FD7"/>
    <w:rsid w:val="00AE33ED"/>
    <w:rsid w:val="00AE3726"/>
    <w:rsid w:val="00AE3DC1"/>
    <w:rsid w:val="00AE3F78"/>
    <w:rsid w:val="00AE5204"/>
    <w:rsid w:val="00AE5369"/>
    <w:rsid w:val="00AE54AD"/>
    <w:rsid w:val="00AE5734"/>
    <w:rsid w:val="00AE5742"/>
    <w:rsid w:val="00AE577D"/>
    <w:rsid w:val="00AE591B"/>
    <w:rsid w:val="00AE5B61"/>
    <w:rsid w:val="00AE6744"/>
    <w:rsid w:val="00AE6A53"/>
    <w:rsid w:val="00AE6D5D"/>
    <w:rsid w:val="00AE7873"/>
    <w:rsid w:val="00AE7911"/>
    <w:rsid w:val="00AF087E"/>
    <w:rsid w:val="00AF0B2F"/>
    <w:rsid w:val="00AF0DB2"/>
    <w:rsid w:val="00AF1EAC"/>
    <w:rsid w:val="00AF2018"/>
    <w:rsid w:val="00AF202E"/>
    <w:rsid w:val="00AF32DD"/>
    <w:rsid w:val="00AF35C7"/>
    <w:rsid w:val="00AF4097"/>
    <w:rsid w:val="00AF4F9A"/>
    <w:rsid w:val="00AF54DF"/>
    <w:rsid w:val="00AF5676"/>
    <w:rsid w:val="00AF59D5"/>
    <w:rsid w:val="00AF6619"/>
    <w:rsid w:val="00AF6832"/>
    <w:rsid w:val="00AF68EC"/>
    <w:rsid w:val="00AF6DA5"/>
    <w:rsid w:val="00AF6FDA"/>
    <w:rsid w:val="00AF7FFA"/>
    <w:rsid w:val="00B005C3"/>
    <w:rsid w:val="00B00E22"/>
    <w:rsid w:val="00B0161A"/>
    <w:rsid w:val="00B01626"/>
    <w:rsid w:val="00B01D48"/>
    <w:rsid w:val="00B01E41"/>
    <w:rsid w:val="00B02083"/>
    <w:rsid w:val="00B02595"/>
    <w:rsid w:val="00B02A55"/>
    <w:rsid w:val="00B02CE8"/>
    <w:rsid w:val="00B03668"/>
    <w:rsid w:val="00B03C36"/>
    <w:rsid w:val="00B0524A"/>
    <w:rsid w:val="00B05E9F"/>
    <w:rsid w:val="00B075F4"/>
    <w:rsid w:val="00B07774"/>
    <w:rsid w:val="00B107A8"/>
    <w:rsid w:val="00B10E91"/>
    <w:rsid w:val="00B10ED7"/>
    <w:rsid w:val="00B11170"/>
    <w:rsid w:val="00B1135E"/>
    <w:rsid w:val="00B11376"/>
    <w:rsid w:val="00B11B25"/>
    <w:rsid w:val="00B11D9E"/>
    <w:rsid w:val="00B12186"/>
    <w:rsid w:val="00B12B19"/>
    <w:rsid w:val="00B12F20"/>
    <w:rsid w:val="00B130B7"/>
    <w:rsid w:val="00B1321B"/>
    <w:rsid w:val="00B13A7D"/>
    <w:rsid w:val="00B13E76"/>
    <w:rsid w:val="00B14174"/>
    <w:rsid w:val="00B14216"/>
    <w:rsid w:val="00B14C4A"/>
    <w:rsid w:val="00B15A07"/>
    <w:rsid w:val="00B15EAD"/>
    <w:rsid w:val="00B1621F"/>
    <w:rsid w:val="00B16549"/>
    <w:rsid w:val="00B1718E"/>
    <w:rsid w:val="00B17333"/>
    <w:rsid w:val="00B17911"/>
    <w:rsid w:val="00B17A34"/>
    <w:rsid w:val="00B208B0"/>
    <w:rsid w:val="00B21E4E"/>
    <w:rsid w:val="00B22339"/>
    <w:rsid w:val="00B22789"/>
    <w:rsid w:val="00B228DA"/>
    <w:rsid w:val="00B22C94"/>
    <w:rsid w:val="00B230B2"/>
    <w:rsid w:val="00B23437"/>
    <w:rsid w:val="00B2401B"/>
    <w:rsid w:val="00B241F0"/>
    <w:rsid w:val="00B25396"/>
    <w:rsid w:val="00B25991"/>
    <w:rsid w:val="00B26190"/>
    <w:rsid w:val="00B26EDC"/>
    <w:rsid w:val="00B27322"/>
    <w:rsid w:val="00B27ED5"/>
    <w:rsid w:val="00B27F34"/>
    <w:rsid w:val="00B30AB3"/>
    <w:rsid w:val="00B310CA"/>
    <w:rsid w:val="00B31532"/>
    <w:rsid w:val="00B316A4"/>
    <w:rsid w:val="00B32B57"/>
    <w:rsid w:val="00B33BEA"/>
    <w:rsid w:val="00B34A40"/>
    <w:rsid w:val="00B35901"/>
    <w:rsid w:val="00B3592B"/>
    <w:rsid w:val="00B35DDA"/>
    <w:rsid w:val="00B35E45"/>
    <w:rsid w:val="00B363E3"/>
    <w:rsid w:val="00B363FD"/>
    <w:rsid w:val="00B3677C"/>
    <w:rsid w:val="00B36D58"/>
    <w:rsid w:val="00B372FA"/>
    <w:rsid w:val="00B3768F"/>
    <w:rsid w:val="00B37DF1"/>
    <w:rsid w:val="00B40609"/>
    <w:rsid w:val="00B410D1"/>
    <w:rsid w:val="00B41391"/>
    <w:rsid w:val="00B419C0"/>
    <w:rsid w:val="00B419DC"/>
    <w:rsid w:val="00B4211A"/>
    <w:rsid w:val="00B42D0B"/>
    <w:rsid w:val="00B4306B"/>
    <w:rsid w:val="00B433C8"/>
    <w:rsid w:val="00B434F2"/>
    <w:rsid w:val="00B4381C"/>
    <w:rsid w:val="00B44100"/>
    <w:rsid w:val="00B447F0"/>
    <w:rsid w:val="00B44E2B"/>
    <w:rsid w:val="00B46138"/>
    <w:rsid w:val="00B4642E"/>
    <w:rsid w:val="00B468F1"/>
    <w:rsid w:val="00B46B79"/>
    <w:rsid w:val="00B46CDE"/>
    <w:rsid w:val="00B473CC"/>
    <w:rsid w:val="00B477A8"/>
    <w:rsid w:val="00B477E5"/>
    <w:rsid w:val="00B47BD6"/>
    <w:rsid w:val="00B47C5F"/>
    <w:rsid w:val="00B50702"/>
    <w:rsid w:val="00B5089B"/>
    <w:rsid w:val="00B50B1D"/>
    <w:rsid w:val="00B51236"/>
    <w:rsid w:val="00B51688"/>
    <w:rsid w:val="00B51E67"/>
    <w:rsid w:val="00B5256D"/>
    <w:rsid w:val="00B52587"/>
    <w:rsid w:val="00B5373A"/>
    <w:rsid w:val="00B539C5"/>
    <w:rsid w:val="00B540AC"/>
    <w:rsid w:val="00B5418B"/>
    <w:rsid w:val="00B55C6F"/>
    <w:rsid w:val="00B56BFB"/>
    <w:rsid w:val="00B56C41"/>
    <w:rsid w:val="00B57048"/>
    <w:rsid w:val="00B57228"/>
    <w:rsid w:val="00B60259"/>
    <w:rsid w:val="00B609D2"/>
    <w:rsid w:val="00B60B72"/>
    <w:rsid w:val="00B611F1"/>
    <w:rsid w:val="00B6179D"/>
    <w:rsid w:val="00B61A44"/>
    <w:rsid w:val="00B61B45"/>
    <w:rsid w:val="00B62041"/>
    <w:rsid w:val="00B62CC2"/>
    <w:rsid w:val="00B631BC"/>
    <w:rsid w:val="00B63616"/>
    <w:rsid w:val="00B6371A"/>
    <w:rsid w:val="00B637C6"/>
    <w:rsid w:val="00B63A44"/>
    <w:rsid w:val="00B63A70"/>
    <w:rsid w:val="00B63B7A"/>
    <w:rsid w:val="00B63D0F"/>
    <w:rsid w:val="00B6485F"/>
    <w:rsid w:val="00B64DB7"/>
    <w:rsid w:val="00B64EA4"/>
    <w:rsid w:val="00B65A44"/>
    <w:rsid w:val="00B65EF3"/>
    <w:rsid w:val="00B66091"/>
    <w:rsid w:val="00B67A47"/>
    <w:rsid w:val="00B67AE0"/>
    <w:rsid w:val="00B67DC8"/>
    <w:rsid w:val="00B67E88"/>
    <w:rsid w:val="00B70006"/>
    <w:rsid w:val="00B7026E"/>
    <w:rsid w:val="00B705B9"/>
    <w:rsid w:val="00B708C4"/>
    <w:rsid w:val="00B712BE"/>
    <w:rsid w:val="00B713DF"/>
    <w:rsid w:val="00B716C8"/>
    <w:rsid w:val="00B72943"/>
    <w:rsid w:val="00B72FAB"/>
    <w:rsid w:val="00B7367B"/>
    <w:rsid w:val="00B73AC2"/>
    <w:rsid w:val="00B73E7D"/>
    <w:rsid w:val="00B74067"/>
    <w:rsid w:val="00B743E9"/>
    <w:rsid w:val="00B74696"/>
    <w:rsid w:val="00B7475F"/>
    <w:rsid w:val="00B74785"/>
    <w:rsid w:val="00B764E7"/>
    <w:rsid w:val="00B7712B"/>
    <w:rsid w:val="00B771A5"/>
    <w:rsid w:val="00B776BF"/>
    <w:rsid w:val="00B77780"/>
    <w:rsid w:val="00B778A9"/>
    <w:rsid w:val="00B77A1D"/>
    <w:rsid w:val="00B80617"/>
    <w:rsid w:val="00B8155B"/>
    <w:rsid w:val="00B8161F"/>
    <w:rsid w:val="00B820F3"/>
    <w:rsid w:val="00B8270B"/>
    <w:rsid w:val="00B8305B"/>
    <w:rsid w:val="00B84133"/>
    <w:rsid w:val="00B84653"/>
    <w:rsid w:val="00B84A63"/>
    <w:rsid w:val="00B84B4E"/>
    <w:rsid w:val="00B84B9F"/>
    <w:rsid w:val="00B85DF6"/>
    <w:rsid w:val="00B86291"/>
    <w:rsid w:val="00B8685F"/>
    <w:rsid w:val="00B86D85"/>
    <w:rsid w:val="00B8711D"/>
    <w:rsid w:val="00B87631"/>
    <w:rsid w:val="00B878F6"/>
    <w:rsid w:val="00B87A76"/>
    <w:rsid w:val="00B87AE0"/>
    <w:rsid w:val="00B87AE1"/>
    <w:rsid w:val="00B91890"/>
    <w:rsid w:val="00B91FDE"/>
    <w:rsid w:val="00B9213E"/>
    <w:rsid w:val="00B92B47"/>
    <w:rsid w:val="00B92E33"/>
    <w:rsid w:val="00B92F9F"/>
    <w:rsid w:val="00B93999"/>
    <w:rsid w:val="00B93EF7"/>
    <w:rsid w:val="00B9423F"/>
    <w:rsid w:val="00B94A16"/>
    <w:rsid w:val="00B94BE6"/>
    <w:rsid w:val="00B94CA3"/>
    <w:rsid w:val="00B95387"/>
    <w:rsid w:val="00B96093"/>
    <w:rsid w:val="00B97387"/>
    <w:rsid w:val="00B97A60"/>
    <w:rsid w:val="00BA0033"/>
    <w:rsid w:val="00BA0C90"/>
    <w:rsid w:val="00BA132F"/>
    <w:rsid w:val="00BA180A"/>
    <w:rsid w:val="00BA18C5"/>
    <w:rsid w:val="00BA2064"/>
    <w:rsid w:val="00BA2339"/>
    <w:rsid w:val="00BA256B"/>
    <w:rsid w:val="00BA2846"/>
    <w:rsid w:val="00BA3E63"/>
    <w:rsid w:val="00BA4539"/>
    <w:rsid w:val="00BA509C"/>
    <w:rsid w:val="00BA57B3"/>
    <w:rsid w:val="00BA5824"/>
    <w:rsid w:val="00BA65CD"/>
    <w:rsid w:val="00BA7E44"/>
    <w:rsid w:val="00BB014E"/>
    <w:rsid w:val="00BB1DDD"/>
    <w:rsid w:val="00BB24E5"/>
    <w:rsid w:val="00BB2586"/>
    <w:rsid w:val="00BB2CAC"/>
    <w:rsid w:val="00BB32FB"/>
    <w:rsid w:val="00BB4145"/>
    <w:rsid w:val="00BB5587"/>
    <w:rsid w:val="00BB58F1"/>
    <w:rsid w:val="00BB6057"/>
    <w:rsid w:val="00BB6939"/>
    <w:rsid w:val="00BB6C30"/>
    <w:rsid w:val="00BB6E56"/>
    <w:rsid w:val="00BB7391"/>
    <w:rsid w:val="00BB769E"/>
    <w:rsid w:val="00BB7EE4"/>
    <w:rsid w:val="00BC007C"/>
    <w:rsid w:val="00BC068B"/>
    <w:rsid w:val="00BC123C"/>
    <w:rsid w:val="00BC1726"/>
    <w:rsid w:val="00BC18C1"/>
    <w:rsid w:val="00BC1B0C"/>
    <w:rsid w:val="00BC22F9"/>
    <w:rsid w:val="00BC2A38"/>
    <w:rsid w:val="00BC2DC7"/>
    <w:rsid w:val="00BC2DCC"/>
    <w:rsid w:val="00BC301C"/>
    <w:rsid w:val="00BC340F"/>
    <w:rsid w:val="00BC3B85"/>
    <w:rsid w:val="00BC3D62"/>
    <w:rsid w:val="00BC48E2"/>
    <w:rsid w:val="00BC4914"/>
    <w:rsid w:val="00BC4973"/>
    <w:rsid w:val="00BC50BB"/>
    <w:rsid w:val="00BC54DA"/>
    <w:rsid w:val="00BC5C93"/>
    <w:rsid w:val="00BC60F3"/>
    <w:rsid w:val="00BC6325"/>
    <w:rsid w:val="00BC6457"/>
    <w:rsid w:val="00BC69DA"/>
    <w:rsid w:val="00BC6A93"/>
    <w:rsid w:val="00BC6AB1"/>
    <w:rsid w:val="00BC6F4B"/>
    <w:rsid w:val="00BC79B2"/>
    <w:rsid w:val="00BD08B9"/>
    <w:rsid w:val="00BD0F19"/>
    <w:rsid w:val="00BD14CA"/>
    <w:rsid w:val="00BD183B"/>
    <w:rsid w:val="00BD18C0"/>
    <w:rsid w:val="00BD1ED7"/>
    <w:rsid w:val="00BD21FB"/>
    <w:rsid w:val="00BD2443"/>
    <w:rsid w:val="00BD2490"/>
    <w:rsid w:val="00BD2A0F"/>
    <w:rsid w:val="00BD3009"/>
    <w:rsid w:val="00BD33A2"/>
    <w:rsid w:val="00BD5293"/>
    <w:rsid w:val="00BD618B"/>
    <w:rsid w:val="00BD62F2"/>
    <w:rsid w:val="00BD6B74"/>
    <w:rsid w:val="00BD6E39"/>
    <w:rsid w:val="00BE09FC"/>
    <w:rsid w:val="00BE199D"/>
    <w:rsid w:val="00BE2230"/>
    <w:rsid w:val="00BE25B7"/>
    <w:rsid w:val="00BE3253"/>
    <w:rsid w:val="00BE393B"/>
    <w:rsid w:val="00BE3D46"/>
    <w:rsid w:val="00BE4929"/>
    <w:rsid w:val="00BE668A"/>
    <w:rsid w:val="00BE6794"/>
    <w:rsid w:val="00BE6A84"/>
    <w:rsid w:val="00BE7222"/>
    <w:rsid w:val="00BE7660"/>
    <w:rsid w:val="00BE7E83"/>
    <w:rsid w:val="00BF0BD3"/>
    <w:rsid w:val="00BF0E34"/>
    <w:rsid w:val="00BF2186"/>
    <w:rsid w:val="00BF2FFB"/>
    <w:rsid w:val="00BF366D"/>
    <w:rsid w:val="00BF36F9"/>
    <w:rsid w:val="00BF3B5D"/>
    <w:rsid w:val="00BF43A5"/>
    <w:rsid w:val="00BF4808"/>
    <w:rsid w:val="00BF58A9"/>
    <w:rsid w:val="00BF59BC"/>
    <w:rsid w:val="00BF5B4D"/>
    <w:rsid w:val="00BF5DA0"/>
    <w:rsid w:val="00BF61F5"/>
    <w:rsid w:val="00BF701F"/>
    <w:rsid w:val="00BF71F2"/>
    <w:rsid w:val="00BF75F2"/>
    <w:rsid w:val="00BF76C5"/>
    <w:rsid w:val="00C0013A"/>
    <w:rsid w:val="00C01FF8"/>
    <w:rsid w:val="00C03554"/>
    <w:rsid w:val="00C038D3"/>
    <w:rsid w:val="00C03F73"/>
    <w:rsid w:val="00C03FC8"/>
    <w:rsid w:val="00C04384"/>
    <w:rsid w:val="00C04B12"/>
    <w:rsid w:val="00C04EE2"/>
    <w:rsid w:val="00C0520B"/>
    <w:rsid w:val="00C07DD3"/>
    <w:rsid w:val="00C07EF4"/>
    <w:rsid w:val="00C11948"/>
    <w:rsid w:val="00C120B1"/>
    <w:rsid w:val="00C132DE"/>
    <w:rsid w:val="00C13580"/>
    <w:rsid w:val="00C15193"/>
    <w:rsid w:val="00C15938"/>
    <w:rsid w:val="00C15B7E"/>
    <w:rsid w:val="00C166AF"/>
    <w:rsid w:val="00C168B6"/>
    <w:rsid w:val="00C17038"/>
    <w:rsid w:val="00C17051"/>
    <w:rsid w:val="00C1730C"/>
    <w:rsid w:val="00C177BB"/>
    <w:rsid w:val="00C179C6"/>
    <w:rsid w:val="00C17ADA"/>
    <w:rsid w:val="00C2128D"/>
    <w:rsid w:val="00C21594"/>
    <w:rsid w:val="00C216AA"/>
    <w:rsid w:val="00C218CC"/>
    <w:rsid w:val="00C22737"/>
    <w:rsid w:val="00C2277C"/>
    <w:rsid w:val="00C2291F"/>
    <w:rsid w:val="00C22B12"/>
    <w:rsid w:val="00C22C97"/>
    <w:rsid w:val="00C22D2E"/>
    <w:rsid w:val="00C22F2D"/>
    <w:rsid w:val="00C239C0"/>
    <w:rsid w:val="00C23A4A"/>
    <w:rsid w:val="00C23EE3"/>
    <w:rsid w:val="00C240DD"/>
    <w:rsid w:val="00C24438"/>
    <w:rsid w:val="00C2443C"/>
    <w:rsid w:val="00C2463B"/>
    <w:rsid w:val="00C24B6F"/>
    <w:rsid w:val="00C24C0C"/>
    <w:rsid w:val="00C256E7"/>
    <w:rsid w:val="00C25C20"/>
    <w:rsid w:val="00C25C73"/>
    <w:rsid w:val="00C25FE0"/>
    <w:rsid w:val="00C265DE"/>
    <w:rsid w:val="00C26713"/>
    <w:rsid w:val="00C26E8D"/>
    <w:rsid w:val="00C27829"/>
    <w:rsid w:val="00C2797B"/>
    <w:rsid w:val="00C27A50"/>
    <w:rsid w:val="00C302A1"/>
    <w:rsid w:val="00C305B6"/>
    <w:rsid w:val="00C30B9C"/>
    <w:rsid w:val="00C30EFE"/>
    <w:rsid w:val="00C30FE4"/>
    <w:rsid w:val="00C3142F"/>
    <w:rsid w:val="00C317C2"/>
    <w:rsid w:val="00C33726"/>
    <w:rsid w:val="00C3435C"/>
    <w:rsid w:val="00C347D2"/>
    <w:rsid w:val="00C353A9"/>
    <w:rsid w:val="00C35772"/>
    <w:rsid w:val="00C360EB"/>
    <w:rsid w:val="00C365BF"/>
    <w:rsid w:val="00C3736B"/>
    <w:rsid w:val="00C37607"/>
    <w:rsid w:val="00C404AC"/>
    <w:rsid w:val="00C409C9"/>
    <w:rsid w:val="00C40BAB"/>
    <w:rsid w:val="00C41810"/>
    <w:rsid w:val="00C42279"/>
    <w:rsid w:val="00C42866"/>
    <w:rsid w:val="00C43206"/>
    <w:rsid w:val="00C43EE8"/>
    <w:rsid w:val="00C45752"/>
    <w:rsid w:val="00C45872"/>
    <w:rsid w:val="00C45BA6"/>
    <w:rsid w:val="00C45F8E"/>
    <w:rsid w:val="00C46E2C"/>
    <w:rsid w:val="00C4735D"/>
    <w:rsid w:val="00C502B1"/>
    <w:rsid w:val="00C50315"/>
    <w:rsid w:val="00C50444"/>
    <w:rsid w:val="00C504FE"/>
    <w:rsid w:val="00C50A1B"/>
    <w:rsid w:val="00C5101A"/>
    <w:rsid w:val="00C511C0"/>
    <w:rsid w:val="00C5152F"/>
    <w:rsid w:val="00C51910"/>
    <w:rsid w:val="00C519B9"/>
    <w:rsid w:val="00C51A88"/>
    <w:rsid w:val="00C51E0C"/>
    <w:rsid w:val="00C523B6"/>
    <w:rsid w:val="00C5291E"/>
    <w:rsid w:val="00C52FBA"/>
    <w:rsid w:val="00C5341F"/>
    <w:rsid w:val="00C5354A"/>
    <w:rsid w:val="00C5385E"/>
    <w:rsid w:val="00C53BC3"/>
    <w:rsid w:val="00C55090"/>
    <w:rsid w:val="00C55495"/>
    <w:rsid w:val="00C55F49"/>
    <w:rsid w:val="00C55F8A"/>
    <w:rsid w:val="00C5644F"/>
    <w:rsid w:val="00C56586"/>
    <w:rsid w:val="00C56B69"/>
    <w:rsid w:val="00C56C38"/>
    <w:rsid w:val="00C5773C"/>
    <w:rsid w:val="00C604B5"/>
    <w:rsid w:val="00C60CA5"/>
    <w:rsid w:val="00C62329"/>
    <w:rsid w:val="00C6299A"/>
    <w:rsid w:val="00C62A8C"/>
    <w:rsid w:val="00C63076"/>
    <w:rsid w:val="00C6339A"/>
    <w:rsid w:val="00C63728"/>
    <w:rsid w:val="00C64228"/>
    <w:rsid w:val="00C64D5B"/>
    <w:rsid w:val="00C64F55"/>
    <w:rsid w:val="00C65803"/>
    <w:rsid w:val="00C66CA3"/>
    <w:rsid w:val="00C66DAD"/>
    <w:rsid w:val="00C67508"/>
    <w:rsid w:val="00C67BE8"/>
    <w:rsid w:val="00C70988"/>
    <w:rsid w:val="00C70A78"/>
    <w:rsid w:val="00C70B70"/>
    <w:rsid w:val="00C70E37"/>
    <w:rsid w:val="00C710B3"/>
    <w:rsid w:val="00C71C3B"/>
    <w:rsid w:val="00C738A0"/>
    <w:rsid w:val="00C73D22"/>
    <w:rsid w:val="00C73EEC"/>
    <w:rsid w:val="00C74447"/>
    <w:rsid w:val="00C746F3"/>
    <w:rsid w:val="00C748A8"/>
    <w:rsid w:val="00C75831"/>
    <w:rsid w:val="00C763D5"/>
    <w:rsid w:val="00C76A87"/>
    <w:rsid w:val="00C76D49"/>
    <w:rsid w:val="00C777CC"/>
    <w:rsid w:val="00C77982"/>
    <w:rsid w:val="00C77B28"/>
    <w:rsid w:val="00C800E5"/>
    <w:rsid w:val="00C802DA"/>
    <w:rsid w:val="00C808FD"/>
    <w:rsid w:val="00C80990"/>
    <w:rsid w:val="00C80B93"/>
    <w:rsid w:val="00C82142"/>
    <w:rsid w:val="00C82839"/>
    <w:rsid w:val="00C82A01"/>
    <w:rsid w:val="00C836F9"/>
    <w:rsid w:val="00C838CF"/>
    <w:rsid w:val="00C84665"/>
    <w:rsid w:val="00C8484C"/>
    <w:rsid w:val="00C84957"/>
    <w:rsid w:val="00C852D0"/>
    <w:rsid w:val="00C861D9"/>
    <w:rsid w:val="00C86714"/>
    <w:rsid w:val="00C86BA5"/>
    <w:rsid w:val="00C87318"/>
    <w:rsid w:val="00C90473"/>
    <w:rsid w:val="00C9071B"/>
    <w:rsid w:val="00C9075C"/>
    <w:rsid w:val="00C90925"/>
    <w:rsid w:val="00C90AAA"/>
    <w:rsid w:val="00C91103"/>
    <w:rsid w:val="00C91184"/>
    <w:rsid w:val="00C91C38"/>
    <w:rsid w:val="00C91F7F"/>
    <w:rsid w:val="00C924B6"/>
    <w:rsid w:val="00C92699"/>
    <w:rsid w:val="00C93AFC"/>
    <w:rsid w:val="00C93E36"/>
    <w:rsid w:val="00C94770"/>
    <w:rsid w:val="00C94AFF"/>
    <w:rsid w:val="00C9543C"/>
    <w:rsid w:val="00C95E8C"/>
    <w:rsid w:val="00C96818"/>
    <w:rsid w:val="00C97382"/>
    <w:rsid w:val="00C97833"/>
    <w:rsid w:val="00C97882"/>
    <w:rsid w:val="00C97B7B"/>
    <w:rsid w:val="00CA00A8"/>
    <w:rsid w:val="00CA084A"/>
    <w:rsid w:val="00CA1146"/>
    <w:rsid w:val="00CA16F0"/>
    <w:rsid w:val="00CA1ABA"/>
    <w:rsid w:val="00CA28A4"/>
    <w:rsid w:val="00CA2A5A"/>
    <w:rsid w:val="00CA2BF3"/>
    <w:rsid w:val="00CA34FC"/>
    <w:rsid w:val="00CA36EB"/>
    <w:rsid w:val="00CA3938"/>
    <w:rsid w:val="00CA3B65"/>
    <w:rsid w:val="00CA4126"/>
    <w:rsid w:val="00CA46B5"/>
    <w:rsid w:val="00CA4C6B"/>
    <w:rsid w:val="00CA61D0"/>
    <w:rsid w:val="00CA62ED"/>
    <w:rsid w:val="00CA650E"/>
    <w:rsid w:val="00CA7AF8"/>
    <w:rsid w:val="00CA7DC9"/>
    <w:rsid w:val="00CB00CD"/>
    <w:rsid w:val="00CB147F"/>
    <w:rsid w:val="00CB15FD"/>
    <w:rsid w:val="00CB276D"/>
    <w:rsid w:val="00CB2798"/>
    <w:rsid w:val="00CB2CAA"/>
    <w:rsid w:val="00CB2DD2"/>
    <w:rsid w:val="00CB3573"/>
    <w:rsid w:val="00CB3E3F"/>
    <w:rsid w:val="00CB4C2D"/>
    <w:rsid w:val="00CB4ECD"/>
    <w:rsid w:val="00CB564F"/>
    <w:rsid w:val="00CB5DB7"/>
    <w:rsid w:val="00CB63D0"/>
    <w:rsid w:val="00CB653C"/>
    <w:rsid w:val="00CB7C03"/>
    <w:rsid w:val="00CC01E3"/>
    <w:rsid w:val="00CC0460"/>
    <w:rsid w:val="00CC0758"/>
    <w:rsid w:val="00CC0882"/>
    <w:rsid w:val="00CC1406"/>
    <w:rsid w:val="00CC175E"/>
    <w:rsid w:val="00CC1B94"/>
    <w:rsid w:val="00CC2833"/>
    <w:rsid w:val="00CC2D05"/>
    <w:rsid w:val="00CC320B"/>
    <w:rsid w:val="00CC37AA"/>
    <w:rsid w:val="00CC411E"/>
    <w:rsid w:val="00CC4132"/>
    <w:rsid w:val="00CC58FE"/>
    <w:rsid w:val="00CC5DC9"/>
    <w:rsid w:val="00CC6230"/>
    <w:rsid w:val="00CC63C3"/>
    <w:rsid w:val="00CC640E"/>
    <w:rsid w:val="00CC708F"/>
    <w:rsid w:val="00CC74B6"/>
    <w:rsid w:val="00CC7714"/>
    <w:rsid w:val="00CD06A2"/>
    <w:rsid w:val="00CD09A8"/>
    <w:rsid w:val="00CD12F2"/>
    <w:rsid w:val="00CD1BE2"/>
    <w:rsid w:val="00CD1DC7"/>
    <w:rsid w:val="00CD258B"/>
    <w:rsid w:val="00CD27E4"/>
    <w:rsid w:val="00CD3A1E"/>
    <w:rsid w:val="00CD414B"/>
    <w:rsid w:val="00CD428D"/>
    <w:rsid w:val="00CD60D4"/>
    <w:rsid w:val="00CD6373"/>
    <w:rsid w:val="00CD6AE1"/>
    <w:rsid w:val="00CD798A"/>
    <w:rsid w:val="00CD7F1D"/>
    <w:rsid w:val="00CD7F33"/>
    <w:rsid w:val="00CE0D02"/>
    <w:rsid w:val="00CE102C"/>
    <w:rsid w:val="00CE1AE5"/>
    <w:rsid w:val="00CE1BC9"/>
    <w:rsid w:val="00CE2DD3"/>
    <w:rsid w:val="00CE3A35"/>
    <w:rsid w:val="00CE3B93"/>
    <w:rsid w:val="00CE3E93"/>
    <w:rsid w:val="00CE4006"/>
    <w:rsid w:val="00CE4501"/>
    <w:rsid w:val="00CE46FC"/>
    <w:rsid w:val="00CE49BC"/>
    <w:rsid w:val="00CE4B28"/>
    <w:rsid w:val="00CE5558"/>
    <w:rsid w:val="00CE5FC8"/>
    <w:rsid w:val="00CE6245"/>
    <w:rsid w:val="00CE6444"/>
    <w:rsid w:val="00CE6B1F"/>
    <w:rsid w:val="00CE6C4D"/>
    <w:rsid w:val="00CE6D26"/>
    <w:rsid w:val="00CE7D79"/>
    <w:rsid w:val="00CE7EDA"/>
    <w:rsid w:val="00CE7F6A"/>
    <w:rsid w:val="00CF0984"/>
    <w:rsid w:val="00CF0D6B"/>
    <w:rsid w:val="00CF0E90"/>
    <w:rsid w:val="00CF143E"/>
    <w:rsid w:val="00CF1957"/>
    <w:rsid w:val="00CF1D61"/>
    <w:rsid w:val="00CF4C3B"/>
    <w:rsid w:val="00CF57A6"/>
    <w:rsid w:val="00CF5BF8"/>
    <w:rsid w:val="00CF6020"/>
    <w:rsid w:val="00CF678B"/>
    <w:rsid w:val="00CF6C40"/>
    <w:rsid w:val="00CF739A"/>
    <w:rsid w:val="00CF743F"/>
    <w:rsid w:val="00CF75A6"/>
    <w:rsid w:val="00CF761C"/>
    <w:rsid w:val="00CF79B1"/>
    <w:rsid w:val="00CF7AE3"/>
    <w:rsid w:val="00D008B5"/>
    <w:rsid w:val="00D019CE"/>
    <w:rsid w:val="00D01B90"/>
    <w:rsid w:val="00D01E49"/>
    <w:rsid w:val="00D01E73"/>
    <w:rsid w:val="00D021B9"/>
    <w:rsid w:val="00D021FE"/>
    <w:rsid w:val="00D042E1"/>
    <w:rsid w:val="00D04B27"/>
    <w:rsid w:val="00D05C42"/>
    <w:rsid w:val="00D05F4C"/>
    <w:rsid w:val="00D0639D"/>
    <w:rsid w:val="00D07185"/>
    <w:rsid w:val="00D073E0"/>
    <w:rsid w:val="00D07416"/>
    <w:rsid w:val="00D07D86"/>
    <w:rsid w:val="00D1017C"/>
    <w:rsid w:val="00D10CCD"/>
    <w:rsid w:val="00D1101B"/>
    <w:rsid w:val="00D111B3"/>
    <w:rsid w:val="00D113C1"/>
    <w:rsid w:val="00D11655"/>
    <w:rsid w:val="00D11839"/>
    <w:rsid w:val="00D12324"/>
    <w:rsid w:val="00D12565"/>
    <w:rsid w:val="00D13229"/>
    <w:rsid w:val="00D13579"/>
    <w:rsid w:val="00D15F91"/>
    <w:rsid w:val="00D164B6"/>
    <w:rsid w:val="00D168F3"/>
    <w:rsid w:val="00D16A77"/>
    <w:rsid w:val="00D17905"/>
    <w:rsid w:val="00D17E7B"/>
    <w:rsid w:val="00D20B09"/>
    <w:rsid w:val="00D20B35"/>
    <w:rsid w:val="00D20E59"/>
    <w:rsid w:val="00D20F37"/>
    <w:rsid w:val="00D20F81"/>
    <w:rsid w:val="00D222A2"/>
    <w:rsid w:val="00D22CC9"/>
    <w:rsid w:val="00D22F6E"/>
    <w:rsid w:val="00D23A1D"/>
    <w:rsid w:val="00D23B20"/>
    <w:rsid w:val="00D248BC"/>
    <w:rsid w:val="00D25E3D"/>
    <w:rsid w:val="00D26111"/>
    <w:rsid w:val="00D26445"/>
    <w:rsid w:val="00D26DD7"/>
    <w:rsid w:val="00D26F61"/>
    <w:rsid w:val="00D27474"/>
    <w:rsid w:val="00D274A1"/>
    <w:rsid w:val="00D278A3"/>
    <w:rsid w:val="00D278FE"/>
    <w:rsid w:val="00D300D0"/>
    <w:rsid w:val="00D310D3"/>
    <w:rsid w:val="00D31648"/>
    <w:rsid w:val="00D316C9"/>
    <w:rsid w:val="00D317B2"/>
    <w:rsid w:val="00D31A61"/>
    <w:rsid w:val="00D31B33"/>
    <w:rsid w:val="00D31BBB"/>
    <w:rsid w:val="00D31FF8"/>
    <w:rsid w:val="00D3557D"/>
    <w:rsid w:val="00D36DE6"/>
    <w:rsid w:val="00D36F42"/>
    <w:rsid w:val="00D370F1"/>
    <w:rsid w:val="00D37187"/>
    <w:rsid w:val="00D373F7"/>
    <w:rsid w:val="00D377A1"/>
    <w:rsid w:val="00D37D22"/>
    <w:rsid w:val="00D4072D"/>
    <w:rsid w:val="00D40E27"/>
    <w:rsid w:val="00D40EF7"/>
    <w:rsid w:val="00D410FC"/>
    <w:rsid w:val="00D4190E"/>
    <w:rsid w:val="00D421D8"/>
    <w:rsid w:val="00D4287F"/>
    <w:rsid w:val="00D428C2"/>
    <w:rsid w:val="00D42EDA"/>
    <w:rsid w:val="00D42F8A"/>
    <w:rsid w:val="00D43D95"/>
    <w:rsid w:val="00D43F13"/>
    <w:rsid w:val="00D43FA0"/>
    <w:rsid w:val="00D4416D"/>
    <w:rsid w:val="00D441CE"/>
    <w:rsid w:val="00D44301"/>
    <w:rsid w:val="00D44394"/>
    <w:rsid w:val="00D44999"/>
    <w:rsid w:val="00D455B9"/>
    <w:rsid w:val="00D458FA"/>
    <w:rsid w:val="00D45DA4"/>
    <w:rsid w:val="00D45E9A"/>
    <w:rsid w:val="00D461BF"/>
    <w:rsid w:val="00D46463"/>
    <w:rsid w:val="00D46DC8"/>
    <w:rsid w:val="00D47641"/>
    <w:rsid w:val="00D47684"/>
    <w:rsid w:val="00D47F00"/>
    <w:rsid w:val="00D500EC"/>
    <w:rsid w:val="00D50BAE"/>
    <w:rsid w:val="00D50E51"/>
    <w:rsid w:val="00D50E6A"/>
    <w:rsid w:val="00D51104"/>
    <w:rsid w:val="00D51269"/>
    <w:rsid w:val="00D51591"/>
    <w:rsid w:val="00D51649"/>
    <w:rsid w:val="00D51D99"/>
    <w:rsid w:val="00D52837"/>
    <w:rsid w:val="00D531FC"/>
    <w:rsid w:val="00D53442"/>
    <w:rsid w:val="00D5380B"/>
    <w:rsid w:val="00D540CC"/>
    <w:rsid w:val="00D54395"/>
    <w:rsid w:val="00D548B6"/>
    <w:rsid w:val="00D55005"/>
    <w:rsid w:val="00D5518A"/>
    <w:rsid w:val="00D5520D"/>
    <w:rsid w:val="00D57AB7"/>
    <w:rsid w:val="00D60045"/>
    <w:rsid w:val="00D607D9"/>
    <w:rsid w:val="00D61D61"/>
    <w:rsid w:val="00D624BE"/>
    <w:rsid w:val="00D62CE0"/>
    <w:rsid w:val="00D62D7D"/>
    <w:rsid w:val="00D63136"/>
    <w:rsid w:val="00D63402"/>
    <w:rsid w:val="00D64FEE"/>
    <w:rsid w:val="00D65BE5"/>
    <w:rsid w:val="00D662B3"/>
    <w:rsid w:val="00D664D0"/>
    <w:rsid w:val="00D7122A"/>
    <w:rsid w:val="00D72270"/>
    <w:rsid w:val="00D724F5"/>
    <w:rsid w:val="00D72726"/>
    <w:rsid w:val="00D72B5B"/>
    <w:rsid w:val="00D72CD1"/>
    <w:rsid w:val="00D74F9B"/>
    <w:rsid w:val="00D75058"/>
    <w:rsid w:val="00D7606D"/>
    <w:rsid w:val="00D76E43"/>
    <w:rsid w:val="00D77308"/>
    <w:rsid w:val="00D77A1B"/>
    <w:rsid w:val="00D8145C"/>
    <w:rsid w:val="00D81C07"/>
    <w:rsid w:val="00D81F58"/>
    <w:rsid w:val="00D836B8"/>
    <w:rsid w:val="00D83EFD"/>
    <w:rsid w:val="00D84184"/>
    <w:rsid w:val="00D84851"/>
    <w:rsid w:val="00D84AE6"/>
    <w:rsid w:val="00D84AF8"/>
    <w:rsid w:val="00D850D1"/>
    <w:rsid w:val="00D8526B"/>
    <w:rsid w:val="00D855F5"/>
    <w:rsid w:val="00D8674E"/>
    <w:rsid w:val="00D86E5F"/>
    <w:rsid w:val="00D86FDC"/>
    <w:rsid w:val="00D8700C"/>
    <w:rsid w:val="00D90585"/>
    <w:rsid w:val="00D90BFF"/>
    <w:rsid w:val="00D91148"/>
    <w:rsid w:val="00D91721"/>
    <w:rsid w:val="00D91E7D"/>
    <w:rsid w:val="00D9200E"/>
    <w:rsid w:val="00D922DE"/>
    <w:rsid w:val="00D92573"/>
    <w:rsid w:val="00D92808"/>
    <w:rsid w:val="00D92A65"/>
    <w:rsid w:val="00D934A6"/>
    <w:rsid w:val="00D937CF"/>
    <w:rsid w:val="00D9402C"/>
    <w:rsid w:val="00D9434E"/>
    <w:rsid w:val="00D94501"/>
    <w:rsid w:val="00D9487B"/>
    <w:rsid w:val="00D955E9"/>
    <w:rsid w:val="00D95928"/>
    <w:rsid w:val="00D95C00"/>
    <w:rsid w:val="00D95FCC"/>
    <w:rsid w:val="00D9607B"/>
    <w:rsid w:val="00D96516"/>
    <w:rsid w:val="00D965A7"/>
    <w:rsid w:val="00D96EF8"/>
    <w:rsid w:val="00D96FF5"/>
    <w:rsid w:val="00D971CD"/>
    <w:rsid w:val="00D9774E"/>
    <w:rsid w:val="00DA0296"/>
    <w:rsid w:val="00DA060A"/>
    <w:rsid w:val="00DA147C"/>
    <w:rsid w:val="00DA1AA7"/>
    <w:rsid w:val="00DA2575"/>
    <w:rsid w:val="00DA314C"/>
    <w:rsid w:val="00DA3183"/>
    <w:rsid w:val="00DA3375"/>
    <w:rsid w:val="00DA3585"/>
    <w:rsid w:val="00DA41BD"/>
    <w:rsid w:val="00DA47CF"/>
    <w:rsid w:val="00DA4D07"/>
    <w:rsid w:val="00DA4E62"/>
    <w:rsid w:val="00DA4F9D"/>
    <w:rsid w:val="00DA5004"/>
    <w:rsid w:val="00DA5223"/>
    <w:rsid w:val="00DA52DF"/>
    <w:rsid w:val="00DA5A26"/>
    <w:rsid w:val="00DA5CD5"/>
    <w:rsid w:val="00DA5FC8"/>
    <w:rsid w:val="00DA64D1"/>
    <w:rsid w:val="00DA695B"/>
    <w:rsid w:val="00DB0573"/>
    <w:rsid w:val="00DB0754"/>
    <w:rsid w:val="00DB0867"/>
    <w:rsid w:val="00DB0CEA"/>
    <w:rsid w:val="00DB0F17"/>
    <w:rsid w:val="00DB0F99"/>
    <w:rsid w:val="00DB20D2"/>
    <w:rsid w:val="00DB22F3"/>
    <w:rsid w:val="00DB2744"/>
    <w:rsid w:val="00DB2BC8"/>
    <w:rsid w:val="00DB37A1"/>
    <w:rsid w:val="00DB3A9F"/>
    <w:rsid w:val="00DB47D4"/>
    <w:rsid w:val="00DB48AE"/>
    <w:rsid w:val="00DB57A2"/>
    <w:rsid w:val="00DB5B34"/>
    <w:rsid w:val="00DB5CF5"/>
    <w:rsid w:val="00DB78E1"/>
    <w:rsid w:val="00DB7BDB"/>
    <w:rsid w:val="00DC0295"/>
    <w:rsid w:val="00DC032B"/>
    <w:rsid w:val="00DC0595"/>
    <w:rsid w:val="00DC174C"/>
    <w:rsid w:val="00DC1CE1"/>
    <w:rsid w:val="00DC2AC9"/>
    <w:rsid w:val="00DC31A5"/>
    <w:rsid w:val="00DC33A7"/>
    <w:rsid w:val="00DC4A59"/>
    <w:rsid w:val="00DC5B76"/>
    <w:rsid w:val="00DC65B0"/>
    <w:rsid w:val="00DC6663"/>
    <w:rsid w:val="00DC67B3"/>
    <w:rsid w:val="00DC7165"/>
    <w:rsid w:val="00DC7590"/>
    <w:rsid w:val="00DC76FF"/>
    <w:rsid w:val="00DC7B20"/>
    <w:rsid w:val="00DD0B21"/>
    <w:rsid w:val="00DD0EE0"/>
    <w:rsid w:val="00DD32F6"/>
    <w:rsid w:val="00DD3492"/>
    <w:rsid w:val="00DD3963"/>
    <w:rsid w:val="00DD3F61"/>
    <w:rsid w:val="00DD44C2"/>
    <w:rsid w:val="00DD4CEB"/>
    <w:rsid w:val="00DD5124"/>
    <w:rsid w:val="00DD63C3"/>
    <w:rsid w:val="00DD7167"/>
    <w:rsid w:val="00DD7B6C"/>
    <w:rsid w:val="00DE0424"/>
    <w:rsid w:val="00DE09E1"/>
    <w:rsid w:val="00DE0EBC"/>
    <w:rsid w:val="00DE13A8"/>
    <w:rsid w:val="00DE2004"/>
    <w:rsid w:val="00DE2978"/>
    <w:rsid w:val="00DE33D3"/>
    <w:rsid w:val="00DE3BA5"/>
    <w:rsid w:val="00DE40B7"/>
    <w:rsid w:val="00DE4727"/>
    <w:rsid w:val="00DE5083"/>
    <w:rsid w:val="00DE5C70"/>
    <w:rsid w:val="00DE6B5D"/>
    <w:rsid w:val="00DE6CCD"/>
    <w:rsid w:val="00DE6DAE"/>
    <w:rsid w:val="00DE7457"/>
    <w:rsid w:val="00DE7700"/>
    <w:rsid w:val="00DF0841"/>
    <w:rsid w:val="00DF0B7B"/>
    <w:rsid w:val="00DF129A"/>
    <w:rsid w:val="00DF19F5"/>
    <w:rsid w:val="00DF2146"/>
    <w:rsid w:val="00DF26A6"/>
    <w:rsid w:val="00DF3227"/>
    <w:rsid w:val="00DF412A"/>
    <w:rsid w:val="00DF45AD"/>
    <w:rsid w:val="00DF4A09"/>
    <w:rsid w:val="00DF54D9"/>
    <w:rsid w:val="00DF55F2"/>
    <w:rsid w:val="00DF6D07"/>
    <w:rsid w:val="00DF6D3D"/>
    <w:rsid w:val="00DF6FC1"/>
    <w:rsid w:val="00DF778C"/>
    <w:rsid w:val="00DF7F0C"/>
    <w:rsid w:val="00E00098"/>
    <w:rsid w:val="00E009FB"/>
    <w:rsid w:val="00E00B2C"/>
    <w:rsid w:val="00E01F76"/>
    <w:rsid w:val="00E0226C"/>
    <w:rsid w:val="00E022E2"/>
    <w:rsid w:val="00E0315D"/>
    <w:rsid w:val="00E034D3"/>
    <w:rsid w:val="00E037C3"/>
    <w:rsid w:val="00E03C64"/>
    <w:rsid w:val="00E03E08"/>
    <w:rsid w:val="00E0414B"/>
    <w:rsid w:val="00E04471"/>
    <w:rsid w:val="00E046A0"/>
    <w:rsid w:val="00E05FEE"/>
    <w:rsid w:val="00E06728"/>
    <w:rsid w:val="00E0674D"/>
    <w:rsid w:val="00E06949"/>
    <w:rsid w:val="00E069E7"/>
    <w:rsid w:val="00E07BB8"/>
    <w:rsid w:val="00E10388"/>
    <w:rsid w:val="00E111DF"/>
    <w:rsid w:val="00E111FB"/>
    <w:rsid w:val="00E112E7"/>
    <w:rsid w:val="00E116AA"/>
    <w:rsid w:val="00E11EEE"/>
    <w:rsid w:val="00E125FB"/>
    <w:rsid w:val="00E126E5"/>
    <w:rsid w:val="00E1299D"/>
    <w:rsid w:val="00E12C37"/>
    <w:rsid w:val="00E13141"/>
    <w:rsid w:val="00E1347E"/>
    <w:rsid w:val="00E137B3"/>
    <w:rsid w:val="00E15CFB"/>
    <w:rsid w:val="00E163A2"/>
    <w:rsid w:val="00E17624"/>
    <w:rsid w:val="00E179D3"/>
    <w:rsid w:val="00E17A29"/>
    <w:rsid w:val="00E21A57"/>
    <w:rsid w:val="00E21ADE"/>
    <w:rsid w:val="00E21B6A"/>
    <w:rsid w:val="00E22118"/>
    <w:rsid w:val="00E22B4D"/>
    <w:rsid w:val="00E23517"/>
    <w:rsid w:val="00E2379B"/>
    <w:rsid w:val="00E23CB9"/>
    <w:rsid w:val="00E23E69"/>
    <w:rsid w:val="00E243C6"/>
    <w:rsid w:val="00E24443"/>
    <w:rsid w:val="00E247B9"/>
    <w:rsid w:val="00E24B13"/>
    <w:rsid w:val="00E24B18"/>
    <w:rsid w:val="00E25005"/>
    <w:rsid w:val="00E2538C"/>
    <w:rsid w:val="00E25C75"/>
    <w:rsid w:val="00E26379"/>
    <w:rsid w:val="00E268A8"/>
    <w:rsid w:val="00E26B59"/>
    <w:rsid w:val="00E26C59"/>
    <w:rsid w:val="00E26CE0"/>
    <w:rsid w:val="00E27478"/>
    <w:rsid w:val="00E276E2"/>
    <w:rsid w:val="00E27B9A"/>
    <w:rsid w:val="00E306B0"/>
    <w:rsid w:val="00E30769"/>
    <w:rsid w:val="00E308A5"/>
    <w:rsid w:val="00E30B4C"/>
    <w:rsid w:val="00E30C35"/>
    <w:rsid w:val="00E3188C"/>
    <w:rsid w:val="00E3370D"/>
    <w:rsid w:val="00E3469C"/>
    <w:rsid w:val="00E349BA"/>
    <w:rsid w:val="00E35E65"/>
    <w:rsid w:val="00E363E5"/>
    <w:rsid w:val="00E3707D"/>
    <w:rsid w:val="00E40C11"/>
    <w:rsid w:val="00E40C75"/>
    <w:rsid w:val="00E40E7E"/>
    <w:rsid w:val="00E410A8"/>
    <w:rsid w:val="00E414FC"/>
    <w:rsid w:val="00E4189B"/>
    <w:rsid w:val="00E41A65"/>
    <w:rsid w:val="00E41A83"/>
    <w:rsid w:val="00E41B37"/>
    <w:rsid w:val="00E41D76"/>
    <w:rsid w:val="00E42040"/>
    <w:rsid w:val="00E42D21"/>
    <w:rsid w:val="00E436DB"/>
    <w:rsid w:val="00E4372C"/>
    <w:rsid w:val="00E438B0"/>
    <w:rsid w:val="00E438FE"/>
    <w:rsid w:val="00E43AE1"/>
    <w:rsid w:val="00E4402D"/>
    <w:rsid w:val="00E4414C"/>
    <w:rsid w:val="00E44727"/>
    <w:rsid w:val="00E44BCF"/>
    <w:rsid w:val="00E44FE7"/>
    <w:rsid w:val="00E452E3"/>
    <w:rsid w:val="00E45E31"/>
    <w:rsid w:val="00E46209"/>
    <w:rsid w:val="00E468E2"/>
    <w:rsid w:val="00E46A72"/>
    <w:rsid w:val="00E50B6E"/>
    <w:rsid w:val="00E5143A"/>
    <w:rsid w:val="00E51826"/>
    <w:rsid w:val="00E51C72"/>
    <w:rsid w:val="00E51F1B"/>
    <w:rsid w:val="00E52AC7"/>
    <w:rsid w:val="00E52F53"/>
    <w:rsid w:val="00E53D9E"/>
    <w:rsid w:val="00E53FAC"/>
    <w:rsid w:val="00E54462"/>
    <w:rsid w:val="00E54AAA"/>
    <w:rsid w:val="00E54DF3"/>
    <w:rsid w:val="00E5545D"/>
    <w:rsid w:val="00E556D4"/>
    <w:rsid w:val="00E55907"/>
    <w:rsid w:val="00E559B6"/>
    <w:rsid w:val="00E561BE"/>
    <w:rsid w:val="00E5647A"/>
    <w:rsid w:val="00E56730"/>
    <w:rsid w:val="00E56CFE"/>
    <w:rsid w:val="00E56E64"/>
    <w:rsid w:val="00E57192"/>
    <w:rsid w:val="00E571DC"/>
    <w:rsid w:val="00E57302"/>
    <w:rsid w:val="00E57655"/>
    <w:rsid w:val="00E57699"/>
    <w:rsid w:val="00E57C50"/>
    <w:rsid w:val="00E60370"/>
    <w:rsid w:val="00E608A0"/>
    <w:rsid w:val="00E608F9"/>
    <w:rsid w:val="00E60C5E"/>
    <w:rsid w:val="00E618AF"/>
    <w:rsid w:val="00E61D5E"/>
    <w:rsid w:val="00E621CC"/>
    <w:rsid w:val="00E62300"/>
    <w:rsid w:val="00E62327"/>
    <w:rsid w:val="00E6264D"/>
    <w:rsid w:val="00E63A21"/>
    <w:rsid w:val="00E63CEE"/>
    <w:rsid w:val="00E63DED"/>
    <w:rsid w:val="00E63E38"/>
    <w:rsid w:val="00E64163"/>
    <w:rsid w:val="00E644EF"/>
    <w:rsid w:val="00E645B0"/>
    <w:rsid w:val="00E648FB"/>
    <w:rsid w:val="00E64C0E"/>
    <w:rsid w:val="00E64C6A"/>
    <w:rsid w:val="00E64E41"/>
    <w:rsid w:val="00E65134"/>
    <w:rsid w:val="00E658C8"/>
    <w:rsid w:val="00E659F1"/>
    <w:rsid w:val="00E66A2B"/>
    <w:rsid w:val="00E67081"/>
    <w:rsid w:val="00E6729C"/>
    <w:rsid w:val="00E67741"/>
    <w:rsid w:val="00E67A25"/>
    <w:rsid w:val="00E70716"/>
    <w:rsid w:val="00E707B3"/>
    <w:rsid w:val="00E70932"/>
    <w:rsid w:val="00E7113B"/>
    <w:rsid w:val="00E71C3B"/>
    <w:rsid w:val="00E72474"/>
    <w:rsid w:val="00E7295B"/>
    <w:rsid w:val="00E733EB"/>
    <w:rsid w:val="00E734A4"/>
    <w:rsid w:val="00E73B21"/>
    <w:rsid w:val="00E743B7"/>
    <w:rsid w:val="00E74D05"/>
    <w:rsid w:val="00E74D3D"/>
    <w:rsid w:val="00E755B2"/>
    <w:rsid w:val="00E75ACF"/>
    <w:rsid w:val="00E763F9"/>
    <w:rsid w:val="00E76B2C"/>
    <w:rsid w:val="00E773E9"/>
    <w:rsid w:val="00E7748A"/>
    <w:rsid w:val="00E77A09"/>
    <w:rsid w:val="00E77A33"/>
    <w:rsid w:val="00E801FF"/>
    <w:rsid w:val="00E803D2"/>
    <w:rsid w:val="00E808CD"/>
    <w:rsid w:val="00E80FB1"/>
    <w:rsid w:val="00E812CC"/>
    <w:rsid w:val="00E81445"/>
    <w:rsid w:val="00E81480"/>
    <w:rsid w:val="00E815A5"/>
    <w:rsid w:val="00E8183B"/>
    <w:rsid w:val="00E82543"/>
    <w:rsid w:val="00E82774"/>
    <w:rsid w:val="00E831BC"/>
    <w:rsid w:val="00E83DD7"/>
    <w:rsid w:val="00E84323"/>
    <w:rsid w:val="00E84973"/>
    <w:rsid w:val="00E84976"/>
    <w:rsid w:val="00E84D0C"/>
    <w:rsid w:val="00E852FD"/>
    <w:rsid w:val="00E85C50"/>
    <w:rsid w:val="00E85F39"/>
    <w:rsid w:val="00E85FC8"/>
    <w:rsid w:val="00E86E64"/>
    <w:rsid w:val="00E8742C"/>
    <w:rsid w:val="00E878EF"/>
    <w:rsid w:val="00E87EC0"/>
    <w:rsid w:val="00E87F21"/>
    <w:rsid w:val="00E90441"/>
    <w:rsid w:val="00E906D8"/>
    <w:rsid w:val="00E9085A"/>
    <w:rsid w:val="00E90B8A"/>
    <w:rsid w:val="00E92082"/>
    <w:rsid w:val="00E92556"/>
    <w:rsid w:val="00E92D35"/>
    <w:rsid w:val="00E92F74"/>
    <w:rsid w:val="00E935C5"/>
    <w:rsid w:val="00E93DA4"/>
    <w:rsid w:val="00E940A7"/>
    <w:rsid w:val="00E940E0"/>
    <w:rsid w:val="00E946BE"/>
    <w:rsid w:val="00E950EE"/>
    <w:rsid w:val="00E96CDD"/>
    <w:rsid w:val="00E96F13"/>
    <w:rsid w:val="00E96F34"/>
    <w:rsid w:val="00E9744E"/>
    <w:rsid w:val="00E97F0F"/>
    <w:rsid w:val="00E97FEC"/>
    <w:rsid w:val="00EA0E5E"/>
    <w:rsid w:val="00EA10E1"/>
    <w:rsid w:val="00EA1636"/>
    <w:rsid w:val="00EA221A"/>
    <w:rsid w:val="00EA2467"/>
    <w:rsid w:val="00EA3242"/>
    <w:rsid w:val="00EA3FE2"/>
    <w:rsid w:val="00EA4422"/>
    <w:rsid w:val="00EA49B0"/>
    <w:rsid w:val="00EA4BDB"/>
    <w:rsid w:val="00EA53EE"/>
    <w:rsid w:val="00EA64D9"/>
    <w:rsid w:val="00EA6CE1"/>
    <w:rsid w:val="00EA6E92"/>
    <w:rsid w:val="00EA7530"/>
    <w:rsid w:val="00EB047F"/>
    <w:rsid w:val="00EB090A"/>
    <w:rsid w:val="00EB0EDD"/>
    <w:rsid w:val="00EB2296"/>
    <w:rsid w:val="00EB2408"/>
    <w:rsid w:val="00EB317A"/>
    <w:rsid w:val="00EB44B4"/>
    <w:rsid w:val="00EB451F"/>
    <w:rsid w:val="00EB487F"/>
    <w:rsid w:val="00EB492F"/>
    <w:rsid w:val="00EB4BDC"/>
    <w:rsid w:val="00EB5538"/>
    <w:rsid w:val="00EB56A3"/>
    <w:rsid w:val="00EB5782"/>
    <w:rsid w:val="00EB595A"/>
    <w:rsid w:val="00EB5FD6"/>
    <w:rsid w:val="00EB61F8"/>
    <w:rsid w:val="00EB6954"/>
    <w:rsid w:val="00EB6A7A"/>
    <w:rsid w:val="00EB6C99"/>
    <w:rsid w:val="00EB6EEF"/>
    <w:rsid w:val="00EB7219"/>
    <w:rsid w:val="00EB7403"/>
    <w:rsid w:val="00EC039B"/>
    <w:rsid w:val="00EC0462"/>
    <w:rsid w:val="00EC08CE"/>
    <w:rsid w:val="00EC1116"/>
    <w:rsid w:val="00EC249D"/>
    <w:rsid w:val="00EC26A4"/>
    <w:rsid w:val="00EC2AFA"/>
    <w:rsid w:val="00EC2EBB"/>
    <w:rsid w:val="00EC329C"/>
    <w:rsid w:val="00EC4203"/>
    <w:rsid w:val="00EC54EE"/>
    <w:rsid w:val="00EC590D"/>
    <w:rsid w:val="00EC5979"/>
    <w:rsid w:val="00EC5A43"/>
    <w:rsid w:val="00EC5DA0"/>
    <w:rsid w:val="00EC5F11"/>
    <w:rsid w:val="00EC6798"/>
    <w:rsid w:val="00EC68A4"/>
    <w:rsid w:val="00EC6F5C"/>
    <w:rsid w:val="00EC6FE4"/>
    <w:rsid w:val="00EC72AB"/>
    <w:rsid w:val="00EC7547"/>
    <w:rsid w:val="00EC754E"/>
    <w:rsid w:val="00ED07C6"/>
    <w:rsid w:val="00ED08D9"/>
    <w:rsid w:val="00ED10E7"/>
    <w:rsid w:val="00ED2492"/>
    <w:rsid w:val="00ED2A43"/>
    <w:rsid w:val="00ED2B52"/>
    <w:rsid w:val="00ED2C75"/>
    <w:rsid w:val="00ED2DAC"/>
    <w:rsid w:val="00ED2FDA"/>
    <w:rsid w:val="00ED3335"/>
    <w:rsid w:val="00ED3646"/>
    <w:rsid w:val="00ED38D5"/>
    <w:rsid w:val="00ED3E8C"/>
    <w:rsid w:val="00ED3ECD"/>
    <w:rsid w:val="00ED3EDA"/>
    <w:rsid w:val="00ED4236"/>
    <w:rsid w:val="00ED45D2"/>
    <w:rsid w:val="00ED475A"/>
    <w:rsid w:val="00ED47BD"/>
    <w:rsid w:val="00ED4848"/>
    <w:rsid w:val="00ED4AAA"/>
    <w:rsid w:val="00ED52B7"/>
    <w:rsid w:val="00ED56DD"/>
    <w:rsid w:val="00ED641E"/>
    <w:rsid w:val="00ED650F"/>
    <w:rsid w:val="00ED676D"/>
    <w:rsid w:val="00ED6A64"/>
    <w:rsid w:val="00ED6B96"/>
    <w:rsid w:val="00ED7903"/>
    <w:rsid w:val="00EE04CD"/>
    <w:rsid w:val="00EE0E60"/>
    <w:rsid w:val="00EE15D9"/>
    <w:rsid w:val="00EE1843"/>
    <w:rsid w:val="00EE236D"/>
    <w:rsid w:val="00EE26F9"/>
    <w:rsid w:val="00EE2942"/>
    <w:rsid w:val="00EE35DE"/>
    <w:rsid w:val="00EE4BE6"/>
    <w:rsid w:val="00EE5100"/>
    <w:rsid w:val="00EE64D1"/>
    <w:rsid w:val="00EE6AF0"/>
    <w:rsid w:val="00EE6E13"/>
    <w:rsid w:val="00EE7036"/>
    <w:rsid w:val="00EE7AB1"/>
    <w:rsid w:val="00EE7DFC"/>
    <w:rsid w:val="00EF04C8"/>
    <w:rsid w:val="00EF0BB5"/>
    <w:rsid w:val="00EF0C2B"/>
    <w:rsid w:val="00EF160B"/>
    <w:rsid w:val="00EF17CF"/>
    <w:rsid w:val="00EF2B13"/>
    <w:rsid w:val="00EF2B79"/>
    <w:rsid w:val="00EF324B"/>
    <w:rsid w:val="00EF3576"/>
    <w:rsid w:val="00EF36FA"/>
    <w:rsid w:val="00EF37E0"/>
    <w:rsid w:val="00EF3CAB"/>
    <w:rsid w:val="00EF429C"/>
    <w:rsid w:val="00EF48A3"/>
    <w:rsid w:val="00EF4C64"/>
    <w:rsid w:val="00EF54B9"/>
    <w:rsid w:val="00EF566F"/>
    <w:rsid w:val="00EF5D9D"/>
    <w:rsid w:val="00EF5FA3"/>
    <w:rsid w:val="00EF6187"/>
    <w:rsid w:val="00EF61B6"/>
    <w:rsid w:val="00EF64D1"/>
    <w:rsid w:val="00EF6743"/>
    <w:rsid w:val="00EF711E"/>
    <w:rsid w:val="00EF732D"/>
    <w:rsid w:val="00F0014D"/>
    <w:rsid w:val="00F001C1"/>
    <w:rsid w:val="00F0076E"/>
    <w:rsid w:val="00F00CEF"/>
    <w:rsid w:val="00F01117"/>
    <w:rsid w:val="00F01474"/>
    <w:rsid w:val="00F0178C"/>
    <w:rsid w:val="00F01C8E"/>
    <w:rsid w:val="00F01CE0"/>
    <w:rsid w:val="00F0294A"/>
    <w:rsid w:val="00F02C18"/>
    <w:rsid w:val="00F03C74"/>
    <w:rsid w:val="00F0419B"/>
    <w:rsid w:val="00F04989"/>
    <w:rsid w:val="00F06396"/>
    <w:rsid w:val="00F069FD"/>
    <w:rsid w:val="00F07E1B"/>
    <w:rsid w:val="00F10267"/>
    <w:rsid w:val="00F10E70"/>
    <w:rsid w:val="00F111EE"/>
    <w:rsid w:val="00F112E3"/>
    <w:rsid w:val="00F11687"/>
    <w:rsid w:val="00F12249"/>
    <w:rsid w:val="00F12426"/>
    <w:rsid w:val="00F124BE"/>
    <w:rsid w:val="00F126ED"/>
    <w:rsid w:val="00F128D1"/>
    <w:rsid w:val="00F12FD4"/>
    <w:rsid w:val="00F1347B"/>
    <w:rsid w:val="00F13698"/>
    <w:rsid w:val="00F144EA"/>
    <w:rsid w:val="00F14714"/>
    <w:rsid w:val="00F14EB9"/>
    <w:rsid w:val="00F15660"/>
    <w:rsid w:val="00F15CCD"/>
    <w:rsid w:val="00F15E5A"/>
    <w:rsid w:val="00F16822"/>
    <w:rsid w:val="00F17188"/>
    <w:rsid w:val="00F17195"/>
    <w:rsid w:val="00F17CA0"/>
    <w:rsid w:val="00F202D1"/>
    <w:rsid w:val="00F203D4"/>
    <w:rsid w:val="00F2086B"/>
    <w:rsid w:val="00F20A72"/>
    <w:rsid w:val="00F20DA6"/>
    <w:rsid w:val="00F20E17"/>
    <w:rsid w:val="00F20E94"/>
    <w:rsid w:val="00F2157F"/>
    <w:rsid w:val="00F21629"/>
    <w:rsid w:val="00F219FB"/>
    <w:rsid w:val="00F22B35"/>
    <w:rsid w:val="00F22EDE"/>
    <w:rsid w:val="00F23255"/>
    <w:rsid w:val="00F23369"/>
    <w:rsid w:val="00F23383"/>
    <w:rsid w:val="00F23752"/>
    <w:rsid w:val="00F2398B"/>
    <w:rsid w:val="00F23B55"/>
    <w:rsid w:val="00F23EE8"/>
    <w:rsid w:val="00F24D2B"/>
    <w:rsid w:val="00F24F1B"/>
    <w:rsid w:val="00F2531E"/>
    <w:rsid w:val="00F254DB"/>
    <w:rsid w:val="00F2557F"/>
    <w:rsid w:val="00F2564F"/>
    <w:rsid w:val="00F25936"/>
    <w:rsid w:val="00F25A94"/>
    <w:rsid w:val="00F25ADF"/>
    <w:rsid w:val="00F26602"/>
    <w:rsid w:val="00F26626"/>
    <w:rsid w:val="00F2756A"/>
    <w:rsid w:val="00F277AB"/>
    <w:rsid w:val="00F27829"/>
    <w:rsid w:val="00F27AC9"/>
    <w:rsid w:val="00F3049C"/>
    <w:rsid w:val="00F304FC"/>
    <w:rsid w:val="00F30D16"/>
    <w:rsid w:val="00F30D61"/>
    <w:rsid w:val="00F31103"/>
    <w:rsid w:val="00F31F80"/>
    <w:rsid w:val="00F32403"/>
    <w:rsid w:val="00F327DB"/>
    <w:rsid w:val="00F33913"/>
    <w:rsid w:val="00F3415B"/>
    <w:rsid w:val="00F359C0"/>
    <w:rsid w:val="00F35EB0"/>
    <w:rsid w:val="00F35F49"/>
    <w:rsid w:val="00F36042"/>
    <w:rsid w:val="00F37C5E"/>
    <w:rsid w:val="00F37C6D"/>
    <w:rsid w:val="00F37D32"/>
    <w:rsid w:val="00F405F8"/>
    <w:rsid w:val="00F40861"/>
    <w:rsid w:val="00F4096B"/>
    <w:rsid w:val="00F40F2D"/>
    <w:rsid w:val="00F41764"/>
    <w:rsid w:val="00F41BDE"/>
    <w:rsid w:val="00F42551"/>
    <w:rsid w:val="00F42F48"/>
    <w:rsid w:val="00F43573"/>
    <w:rsid w:val="00F437AE"/>
    <w:rsid w:val="00F449E3"/>
    <w:rsid w:val="00F44AF7"/>
    <w:rsid w:val="00F45343"/>
    <w:rsid w:val="00F4578B"/>
    <w:rsid w:val="00F473C1"/>
    <w:rsid w:val="00F473E1"/>
    <w:rsid w:val="00F4760F"/>
    <w:rsid w:val="00F47AF8"/>
    <w:rsid w:val="00F5005B"/>
    <w:rsid w:val="00F50645"/>
    <w:rsid w:val="00F52571"/>
    <w:rsid w:val="00F5287B"/>
    <w:rsid w:val="00F53116"/>
    <w:rsid w:val="00F536F3"/>
    <w:rsid w:val="00F53851"/>
    <w:rsid w:val="00F538AF"/>
    <w:rsid w:val="00F54076"/>
    <w:rsid w:val="00F54103"/>
    <w:rsid w:val="00F54B26"/>
    <w:rsid w:val="00F54C6A"/>
    <w:rsid w:val="00F5513F"/>
    <w:rsid w:val="00F55AC0"/>
    <w:rsid w:val="00F55AF5"/>
    <w:rsid w:val="00F56001"/>
    <w:rsid w:val="00F567B8"/>
    <w:rsid w:val="00F57089"/>
    <w:rsid w:val="00F57FB5"/>
    <w:rsid w:val="00F600A2"/>
    <w:rsid w:val="00F60ADB"/>
    <w:rsid w:val="00F6161C"/>
    <w:rsid w:val="00F61E3E"/>
    <w:rsid w:val="00F62837"/>
    <w:rsid w:val="00F63052"/>
    <w:rsid w:val="00F633CB"/>
    <w:rsid w:val="00F636F9"/>
    <w:rsid w:val="00F63B67"/>
    <w:rsid w:val="00F63EEB"/>
    <w:rsid w:val="00F64082"/>
    <w:rsid w:val="00F64601"/>
    <w:rsid w:val="00F6464B"/>
    <w:rsid w:val="00F65182"/>
    <w:rsid w:val="00F6558A"/>
    <w:rsid w:val="00F65761"/>
    <w:rsid w:val="00F6763F"/>
    <w:rsid w:val="00F7000D"/>
    <w:rsid w:val="00F70189"/>
    <w:rsid w:val="00F70450"/>
    <w:rsid w:val="00F7134C"/>
    <w:rsid w:val="00F71E59"/>
    <w:rsid w:val="00F7219D"/>
    <w:rsid w:val="00F724D6"/>
    <w:rsid w:val="00F724EB"/>
    <w:rsid w:val="00F73382"/>
    <w:rsid w:val="00F749A2"/>
    <w:rsid w:val="00F74AC2"/>
    <w:rsid w:val="00F7551D"/>
    <w:rsid w:val="00F75783"/>
    <w:rsid w:val="00F766DD"/>
    <w:rsid w:val="00F768CE"/>
    <w:rsid w:val="00F76DBB"/>
    <w:rsid w:val="00F76EC9"/>
    <w:rsid w:val="00F76FD5"/>
    <w:rsid w:val="00F7717F"/>
    <w:rsid w:val="00F77C62"/>
    <w:rsid w:val="00F77D43"/>
    <w:rsid w:val="00F77D4A"/>
    <w:rsid w:val="00F77E3D"/>
    <w:rsid w:val="00F806B4"/>
    <w:rsid w:val="00F80B16"/>
    <w:rsid w:val="00F80C85"/>
    <w:rsid w:val="00F814EA"/>
    <w:rsid w:val="00F81669"/>
    <w:rsid w:val="00F81E42"/>
    <w:rsid w:val="00F82587"/>
    <w:rsid w:val="00F82A6E"/>
    <w:rsid w:val="00F82EA4"/>
    <w:rsid w:val="00F832D2"/>
    <w:rsid w:val="00F8360F"/>
    <w:rsid w:val="00F8371A"/>
    <w:rsid w:val="00F83C19"/>
    <w:rsid w:val="00F84C19"/>
    <w:rsid w:val="00F85A69"/>
    <w:rsid w:val="00F85BA1"/>
    <w:rsid w:val="00F86013"/>
    <w:rsid w:val="00F8674B"/>
    <w:rsid w:val="00F86D38"/>
    <w:rsid w:val="00F870D6"/>
    <w:rsid w:val="00F9077E"/>
    <w:rsid w:val="00F90C39"/>
    <w:rsid w:val="00F9115A"/>
    <w:rsid w:val="00F91ED7"/>
    <w:rsid w:val="00F92120"/>
    <w:rsid w:val="00F923A3"/>
    <w:rsid w:val="00F9282A"/>
    <w:rsid w:val="00F9305F"/>
    <w:rsid w:val="00F9307F"/>
    <w:rsid w:val="00F941D5"/>
    <w:rsid w:val="00F94309"/>
    <w:rsid w:val="00F9431F"/>
    <w:rsid w:val="00F9531E"/>
    <w:rsid w:val="00F958AD"/>
    <w:rsid w:val="00F9595B"/>
    <w:rsid w:val="00F95ADC"/>
    <w:rsid w:val="00F967D6"/>
    <w:rsid w:val="00F96D14"/>
    <w:rsid w:val="00F974D1"/>
    <w:rsid w:val="00F977A5"/>
    <w:rsid w:val="00FA02FA"/>
    <w:rsid w:val="00FA03EC"/>
    <w:rsid w:val="00FA19CF"/>
    <w:rsid w:val="00FA1ACC"/>
    <w:rsid w:val="00FA2270"/>
    <w:rsid w:val="00FA3A0C"/>
    <w:rsid w:val="00FA3A8C"/>
    <w:rsid w:val="00FA4BF0"/>
    <w:rsid w:val="00FA510C"/>
    <w:rsid w:val="00FA51CE"/>
    <w:rsid w:val="00FA5E6C"/>
    <w:rsid w:val="00FA635E"/>
    <w:rsid w:val="00FA6C91"/>
    <w:rsid w:val="00FA6FB9"/>
    <w:rsid w:val="00FA74DF"/>
    <w:rsid w:val="00FA7574"/>
    <w:rsid w:val="00FA76AC"/>
    <w:rsid w:val="00FA785F"/>
    <w:rsid w:val="00FA7CEF"/>
    <w:rsid w:val="00FB0DC9"/>
    <w:rsid w:val="00FB11F0"/>
    <w:rsid w:val="00FB14F1"/>
    <w:rsid w:val="00FB1935"/>
    <w:rsid w:val="00FB1BC5"/>
    <w:rsid w:val="00FB1DAC"/>
    <w:rsid w:val="00FB26B3"/>
    <w:rsid w:val="00FB3EFC"/>
    <w:rsid w:val="00FB48F1"/>
    <w:rsid w:val="00FB4E9A"/>
    <w:rsid w:val="00FB4F48"/>
    <w:rsid w:val="00FB5361"/>
    <w:rsid w:val="00FB565C"/>
    <w:rsid w:val="00FB56CA"/>
    <w:rsid w:val="00FB58CA"/>
    <w:rsid w:val="00FB6610"/>
    <w:rsid w:val="00FB7325"/>
    <w:rsid w:val="00FB7BBD"/>
    <w:rsid w:val="00FC01B6"/>
    <w:rsid w:val="00FC1386"/>
    <w:rsid w:val="00FC1723"/>
    <w:rsid w:val="00FC1B96"/>
    <w:rsid w:val="00FC292D"/>
    <w:rsid w:val="00FC3960"/>
    <w:rsid w:val="00FC4186"/>
    <w:rsid w:val="00FC48E8"/>
    <w:rsid w:val="00FC4B74"/>
    <w:rsid w:val="00FC61D0"/>
    <w:rsid w:val="00FC648C"/>
    <w:rsid w:val="00FC6614"/>
    <w:rsid w:val="00FC698F"/>
    <w:rsid w:val="00FC6D3B"/>
    <w:rsid w:val="00FC6F81"/>
    <w:rsid w:val="00FC76B0"/>
    <w:rsid w:val="00FC7CFE"/>
    <w:rsid w:val="00FD00DF"/>
    <w:rsid w:val="00FD0782"/>
    <w:rsid w:val="00FD0F41"/>
    <w:rsid w:val="00FD1BF6"/>
    <w:rsid w:val="00FD2DD4"/>
    <w:rsid w:val="00FD406E"/>
    <w:rsid w:val="00FD474C"/>
    <w:rsid w:val="00FD4EE6"/>
    <w:rsid w:val="00FD4F52"/>
    <w:rsid w:val="00FD5081"/>
    <w:rsid w:val="00FD55F0"/>
    <w:rsid w:val="00FD5B28"/>
    <w:rsid w:val="00FD5B60"/>
    <w:rsid w:val="00FD5CC2"/>
    <w:rsid w:val="00FD6333"/>
    <w:rsid w:val="00FD6B67"/>
    <w:rsid w:val="00FD787D"/>
    <w:rsid w:val="00FD7A08"/>
    <w:rsid w:val="00FD7E7E"/>
    <w:rsid w:val="00FE1B41"/>
    <w:rsid w:val="00FE1EDD"/>
    <w:rsid w:val="00FE2001"/>
    <w:rsid w:val="00FE3912"/>
    <w:rsid w:val="00FE4D24"/>
    <w:rsid w:val="00FE5350"/>
    <w:rsid w:val="00FE5973"/>
    <w:rsid w:val="00FE5F4E"/>
    <w:rsid w:val="00FE616D"/>
    <w:rsid w:val="00FE634F"/>
    <w:rsid w:val="00FE6C97"/>
    <w:rsid w:val="00FE7013"/>
    <w:rsid w:val="00FE72CE"/>
    <w:rsid w:val="00FE7AEB"/>
    <w:rsid w:val="00FF0B68"/>
    <w:rsid w:val="00FF1AAF"/>
    <w:rsid w:val="00FF218E"/>
    <w:rsid w:val="00FF2AAC"/>
    <w:rsid w:val="00FF3500"/>
    <w:rsid w:val="00FF369C"/>
    <w:rsid w:val="00FF3EB7"/>
    <w:rsid w:val="00FF4079"/>
    <w:rsid w:val="00FF42B0"/>
    <w:rsid w:val="00FF50DD"/>
    <w:rsid w:val="00FF66A0"/>
    <w:rsid w:val="00FF6929"/>
    <w:rsid w:val="00FF6E18"/>
    <w:rsid w:val="00FF78BC"/>
    <w:rsid w:val="00FF78E6"/>
    <w:rsid w:val="00FF7D8B"/>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oNotEmbedSmartTags/>
  <w:decimalSymbol w:val="."/>
  <w:listSeparator w:val=","/>
  <w14:docId w14:val="2FEA8741"/>
  <w15:chartTrackingRefBased/>
  <w15:docId w15:val="{A70032B2-F8B3-4E4A-BA0A-087934CF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Body Text Indent 2" w:uiPriority="99"/>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394F"/>
    <w:pPr>
      <w:tabs>
        <w:tab w:val="left" w:pos="360"/>
        <w:tab w:val="left" w:pos="720"/>
        <w:tab w:val="left" w:pos="1080"/>
        <w:tab w:val="left" w:pos="1440"/>
      </w:tabs>
    </w:pPr>
    <w:rPr>
      <w:sz w:val="22"/>
    </w:rPr>
  </w:style>
  <w:style w:type="paragraph" w:styleId="Heading1">
    <w:name w:val="heading 1"/>
    <w:basedOn w:val="Normal"/>
    <w:next w:val="Normal"/>
    <w:link w:val="Heading1Char"/>
    <w:qFormat/>
    <w:rsid w:val="00F2756A"/>
    <w:pPr>
      <w:spacing w:before="240" w:after="240"/>
      <w:outlineLvl w:val="0"/>
    </w:pPr>
    <w:rPr>
      <w:rFonts w:ascii="Arial" w:hAnsi="Arial" w:cs="Arial"/>
      <w:b/>
      <w:bCs/>
      <w:kern w:val="36"/>
      <w:sz w:val="36"/>
      <w:szCs w:val="32"/>
    </w:rPr>
  </w:style>
  <w:style w:type="paragraph" w:styleId="Heading2">
    <w:name w:val="heading 2"/>
    <w:basedOn w:val="Normal"/>
    <w:next w:val="Normal"/>
    <w:link w:val="Heading2Char"/>
    <w:qFormat/>
    <w:rsid w:val="0034583E"/>
    <w:pPr>
      <w:tabs>
        <w:tab w:val="left" w:pos="432"/>
      </w:tabs>
      <w:spacing w:before="240" w:after="240"/>
      <w:outlineLvl w:val="1"/>
    </w:pPr>
    <w:rPr>
      <w:rFonts w:ascii="Arial" w:hAnsi="Arial" w:cs="Arial"/>
      <w:b/>
      <w:bCs/>
      <w:iCs/>
      <w:sz w:val="32"/>
      <w:szCs w:val="28"/>
    </w:rPr>
  </w:style>
  <w:style w:type="paragraph" w:styleId="Heading3">
    <w:name w:val="heading 3"/>
    <w:basedOn w:val="Normal"/>
    <w:next w:val="Normal"/>
    <w:link w:val="Heading3Char"/>
    <w:qFormat/>
    <w:rsid w:val="002630DF"/>
    <w:pPr>
      <w:spacing w:before="240" w:after="240"/>
      <w:outlineLvl w:val="2"/>
    </w:pPr>
    <w:rPr>
      <w:rFonts w:ascii="Arial" w:hAnsi="Arial" w:cs="Arial"/>
      <w:b/>
      <w:bCs/>
      <w:sz w:val="28"/>
      <w:szCs w:val="26"/>
    </w:rPr>
  </w:style>
  <w:style w:type="paragraph" w:styleId="Heading4">
    <w:name w:val="heading 4"/>
    <w:basedOn w:val="Normal"/>
    <w:next w:val="Normal"/>
    <w:link w:val="Heading4Char"/>
    <w:qFormat/>
    <w:rsid w:val="004D3933"/>
    <w:pPr>
      <w:spacing w:before="240" w:after="240"/>
      <w:outlineLvl w:val="3"/>
    </w:pPr>
    <w:rPr>
      <w:rFonts w:ascii="Arial" w:hAnsi="Arial"/>
      <w:b/>
      <w:bCs/>
      <w:sz w:val="24"/>
    </w:rPr>
  </w:style>
  <w:style w:type="paragraph" w:styleId="Heading5">
    <w:name w:val="heading 5"/>
    <w:basedOn w:val="Normal"/>
    <w:next w:val="Normal"/>
    <w:link w:val="Heading5Char"/>
    <w:qFormat/>
    <w:rsid w:val="0034583E"/>
    <w:pPr>
      <w:spacing w:before="240" w:after="240"/>
      <w:outlineLvl w:val="4"/>
    </w:pPr>
    <w:rPr>
      <w:rFonts w:ascii="Arial" w:hAnsi="Arial"/>
      <w:b/>
    </w:rPr>
  </w:style>
  <w:style w:type="paragraph" w:styleId="Heading6">
    <w:name w:val="heading 6"/>
    <w:basedOn w:val="Normal"/>
    <w:next w:val="Normal"/>
    <w:qFormat/>
    <w:rsid w:val="002B66F8"/>
    <w:pPr>
      <w:keepNext/>
      <w:spacing w:before="240" w:after="240"/>
      <w:outlineLvl w:val="5"/>
    </w:pPr>
    <w:rPr>
      <w:rFonts w:ascii="Arial" w:hAnsi="Arial"/>
      <w:b/>
      <w:bCs/>
      <w:sz w:val="20"/>
    </w:rPr>
  </w:style>
  <w:style w:type="paragraph" w:styleId="Heading7">
    <w:name w:val="heading 7"/>
    <w:basedOn w:val="Normal"/>
    <w:next w:val="Normal"/>
    <w:qFormat/>
    <w:rsid w:val="00D31A61"/>
    <w:pPr>
      <w:keepNext/>
      <w:spacing w:before="240" w:after="240"/>
      <w:outlineLvl w:val="6"/>
    </w:pPr>
    <w:rPr>
      <w:rFonts w:ascii="Arial" w:hAnsi="Arial"/>
      <w:b/>
      <w:bCs/>
      <w:sz w:val="20"/>
    </w:rPr>
  </w:style>
  <w:style w:type="paragraph" w:styleId="Heading8">
    <w:name w:val="heading 8"/>
    <w:basedOn w:val="Normal"/>
    <w:next w:val="Normal"/>
    <w:qFormat/>
    <w:rsid w:val="00D31A61"/>
    <w:pPr>
      <w:keepNext/>
      <w:spacing w:before="240" w:after="240"/>
      <w:outlineLvl w:val="7"/>
    </w:pPr>
    <w:rPr>
      <w:rFonts w:ascii="Arial" w:hAnsi="Arial"/>
      <w:b/>
      <w:bCs/>
      <w:sz w:val="20"/>
    </w:rPr>
  </w:style>
  <w:style w:type="paragraph" w:styleId="Heading9">
    <w:name w:val="heading 9"/>
    <w:basedOn w:val="Normal"/>
    <w:next w:val="Normal"/>
    <w:qFormat/>
    <w:rsid w:val="0034583E"/>
    <w:pPr>
      <w:spacing w:before="240" w:after="240"/>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756A"/>
    <w:rPr>
      <w:rFonts w:ascii="Arial" w:hAnsi="Arial" w:cs="Arial"/>
      <w:b/>
      <w:bCs/>
      <w:kern w:val="36"/>
      <w:sz w:val="36"/>
      <w:szCs w:val="32"/>
    </w:rPr>
  </w:style>
  <w:style w:type="character" w:customStyle="1" w:styleId="Heading2Char">
    <w:name w:val="Heading 2 Char"/>
    <w:basedOn w:val="DefaultParagraphFont"/>
    <w:link w:val="Heading2"/>
    <w:rsid w:val="0034583E"/>
    <w:rPr>
      <w:rFonts w:ascii="Arial" w:hAnsi="Arial" w:cs="Arial"/>
      <w:b/>
      <w:bCs/>
      <w:iCs/>
      <w:sz w:val="32"/>
      <w:szCs w:val="28"/>
    </w:rPr>
  </w:style>
  <w:style w:type="character" w:customStyle="1" w:styleId="Heading3Char">
    <w:name w:val="Heading 3 Char"/>
    <w:basedOn w:val="DefaultParagraphFont"/>
    <w:link w:val="Heading3"/>
    <w:rsid w:val="002630DF"/>
    <w:rPr>
      <w:rFonts w:ascii="Arial" w:hAnsi="Arial" w:cs="Arial"/>
      <w:b/>
      <w:bCs/>
      <w:sz w:val="28"/>
      <w:szCs w:val="26"/>
    </w:rPr>
  </w:style>
  <w:style w:type="character" w:customStyle="1" w:styleId="Heading4Char">
    <w:name w:val="Heading 4 Char"/>
    <w:basedOn w:val="DefaultParagraphFont"/>
    <w:link w:val="Heading4"/>
    <w:rsid w:val="004D3933"/>
    <w:rPr>
      <w:rFonts w:ascii="Arial" w:hAnsi="Arial"/>
      <w:b/>
      <w:bCs/>
      <w:sz w:val="24"/>
    </w:rPr>
  </w:style>
  <w:style w:type="character" w:customStyle="1" w:styleId="Heading5Char">
    <w:name w:val="Heading 5 Char"/>
    <w:basedOn w:val="DefaultParagraphFont"/>
    <w:link w:val="Heading5"/>
    <w:rsid w:val="0034583E"/>
    <w:rPr>
      <w:rFonts w:ascii="Arial" w:hAnsi="Arial"/>
      <w:b/>
      <w:sz w:val="22"/>
    </w:rPr>
  </w:style>
  <w:style w:type="paragraph" w:styleId="TOC4">
    <w:name w:val="toc 4"/>
    <w:basedOn w:val="Normal"/>
    <w:next w:val="Normal"/>
    <w:autoRedefine/>
    <w:uiPriority w:val="39"/>
    <w:rsid w:val="003349B4"/>
    <w:pPr>
      <w:tabs>
        <w:tab w:val="clear" w:pos="360"/>
        <w:tab w:val="clear" w:pos="720"/>
        <w:tab w:val="clear" w:pos="1080"/>
        <w:tab w:val="clear" w:pos="1440"/>
      </w:tabs>
      <w:ind w:left="677"/>
    </w:pPr>
    <w:rPr>
      <w:sz w:val="24"/>
      <w:szCs w:val="21"/>
    </w:rPr>
  </w:style>
  <w:style w:type="paragraph" w:styleId="TOC5">
    <w:name w:val="toc 5"/>
    <w:basedOn w:val="Normal"/>
    <w:next w:val="Normal"/>
    <w:autoRedefine/>
    <w:uiPriority w:val="39"/>
    <w:rsid w:val="00F15E5A"/>
    <w:pPr>
      <w:tabs>
        <w:tab w:val="clear" w:pos="360"/>
        <w:tab w:val="clear" w:pos="720"/>
        <w:tab w:val="clear" w:pos="1080"/>
        <w:tab w:val="clear" w:pos="1440"/>
      </w:tabs>
      <w:ind w:left="907"/>
    </w:pPr>
    <w:rPr>
      <w:szCs w:val="21"/>
    </w:rPr>
  </w:style>
  <w:style w:type="paragraph" w:styleId="TOC6">
    <w:name w:val="toc 6"/>
    <w:basedOn w:val="Normal"/>
    <w:next w:val="Normal"/>
    <w:autoRedefine/>
    <w:uiPriority w:val="39"/>
    <w:rsid w:val="00256314"/>
    <w:pPr>
      <w:ind w:left="1000"/>
    </w:pPr>
    <w:rPr>
      <w:szCs w:val="21"/>
    </w:rPr>
  </w:style>
  <w:style w:type="paragraph" w:styleId="TOC7">
    <w:name w:val="toc 7"/>
    <w:basedOn w:val="Normal"/>
    <w:next w:val="Normal"/>
    <w:autoRedefine/>
    <w:uiPriority w:val="39"/>
    <w:rsid w:val="00256314"/>
    <w:pPr>
      <w:ind w:left="1200"/>
    </w:pPr>
    <w:rPr>
      <w:szCs w:val="21"/>
    </w:rPr>
  </w:style>
  <w:style w:type="paragraph" w:styleId="TOC8">
    <w:name w:val="toc 8"/>
    <w:basedOn w:val="Normal"/>
    <w:next w:val="Normal"/>
    <w:autoRedefine/>
    <w:uiPriority w:val="39"/>
    <w:rsid w:val="00256314"/>
    <w:pPr>
      <w:ind w:left="1400"/>
    </w:pPr>
    <w:rPr>
      <w:szCs w:val="21"/>
    </w:rPr>
  </w:style>
  <w:style w:type="paragraph" w:styleId="TOC9">
    <w:name w:val="toc 9"/>
    <w:basedOn w:val="Normal"/>
    <w:next w:val="Normal"/>
    <w:autoRedefine/>
    <w:uiPriority w:val="39"/>
    <w:rsid w:val="00256314"/>
    <w:pPr>
      <w:ind w:left="1600"/>
    </w:pPr>
    <w:rPr>
      <w:szCs w:val="21"/>
    </w:rPr>
  </w:style>
  <w:style w:type="character" w:styleId="Hyperlink">
    <w:name w:val="Hyperlink"/>
    <w:basedOn w:val="DefaultParagraphFont"/>
    <w:uiPriority w:val="99"/>
    <w:rsid w:val="00256314"/>
    <w:rPr>
      <w:color w:val="0000FF"/>
      <w:u w:val="single"/>
    </w:rPr>
  </w:style>
  <w:style w:type="paragraph" w:styleId="Title">
    <w:name w:val="Title"/>
    <w:basedOn w:val="Normal"/>
    <w:next w:val="Normal"/>
    <w:link w:val="TitleChar"/>
    <w:qFormat/>
    <w:rsid w:val="008D4A7A"/>
    <w:pPr>
      <w:tabs>
        <w:tab w:val="clear" w:pos="360"/>
        <w:tab w:val="clear" w:pos="720"/>
        <w:tab w:val="clear" w:pos="1080"/>
        <w:tab w:val="clear" w:pos="1440"/>
      </w:tabs>
      <w:spacing w:before="240" w:after="240"/>
      <w:jc w:val="center"/>
    </w:pPr>
    <w:rPr>
      <w:rFonts w:ascii="Arial" w:hAnsi="Arial"/>
      <w:b/>
      <w:bCs/>
      <w:kern w:val="28"/>
      <w:sz w:val="36"/>
      <w:szCs w:val="32"/>
    </w:rPr>
  </w:style>
  <w:style w:type="character" w:styleId="PageNumber">
    <w:name w:val="page number"/>
    <w:basedOn w:val="FootnoteTextChar"/>
    <w:rsid w:val="00D31A61"/>
    <w:rPr>
      <w:rFonts w:ascii="Arial" w:hAnsi="Arial"/>
      <w:sz w:val="20"/>
      <w:szCs w:val="19"/>
    </w:rPr>
  </w:style>
  <w:style w:type="character" w:customStyle="1" w:styleId="FootnoteTextChar">
    <w:name w:val="Footnote Text Char"/>
    <w:basedOn w:val="DefaultParagraphFont"/>
    <w:link w:val="FootnoteText"/>
    <w:rsid w:val="00D31A61"/>
    <w:rPr>
      <w:rFonts w:ascii="Arial" w:hAnsi="Arial"/>
      <w:szCs w:val="19"/>
    </w:rPr>
  </w:style>
  <w:style w:type="paragraph" w:styleId="FootnoteText">
    <w:name w:val="footnote text"/>
    <w:basedOn w:val="Normal"/>
    <w:link w:val="FootnoteTextChar"/>
    <w:rsid w:val="00D31A61"/>
    <w:rPr>
      <w:rFonts w:ascii="Arial" w:hAnsi="Arial"/>
      <w:sz w:val="20"/>
      <w:szCs w:val="19"/>
    </w:rPr>
  </w:style>
  <w:style w:type="paragraph" w:styleId="BalloonText">
    <w:name w:val="Balloon Text"/>
    <w:basedOn w:val="Normal"/>
    <w:semiHidden/>
    <w:rsid w:val="00256314"/>
    <w:rPr>
      <w:rFonts w:ascii="Tahoma" w:hAnsi="Tahoma" w:cs="Tahoma"/>
      <w:sz w:val="16"/>
      <w:szCs w:val="16"/>
    </w:rPr>
  </w:style>
  <w:style w:type="paragraph" w:styleId="Footer">
    <w:name w:val="footer"/>
    <w:basedOn w:val="Normal"/>
    <w:link w:val="FooterChar"/>
    <w:uiPriority w:val="99"/>
    <w:rsid w:val="003A1162"/>
    <w:pPr>
      <w:pBdr>
        <w:top w:val="single" w:sz="4" w:space="1" w:color="auto"/>
      </w:pBdr>
      <w:tabs>
        <w:tab w:val="clear" w:pos="360"/>
        <w:tab w:val="clear" w:pos="720"/>
        <w:tab w:val="clear" w:pos="1080"/>
        <w:tab w:val="clear" w:pos="1440"/>
        <w:tab w:val="left" w:pos="0"/>
        <w:tab w:val="center" w:pos="4680"/>
        <w:tab w:val="right" w:pos="9360"/>
      </w:tabs>
      <w:spacing w:before="20" w:after="20"/>
    </w:pPr>
    <w:rPr>
      <w:rFonts w:ascii="Arial" w:hAnsi="Arial"/>
      <w:sz w:val="20"/>
    </w:rPr>
  </w:style>
  <w:style w:type="character" w:customStyle="1" w:styleId="FooterChar">
    <w:name w:val="Footer Char"/>
    <w:basedOn w:val="DefaultParagraphFont"/>
    <w:link w:val="Footer"/>
    <w:uiPriority w:val="99"/>
    <w:rsid w:val="003A1162"/>
    <w:rPr>
      <w:rFonts w:ascii="Arial" w:hAnsi="Arial"/>
    </w:rPr>
  </w:style>
  <w:style w:type="table" w:styleId="TableGrid">
    <w:name w:val="Table Grid"/>
    <w:basedOn w:val="TableNormal"/>
    <w:rsid w:val="007B7F3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rsid w:val="00A646F3"/>
    <w:rPr>
      <w:vertAlign w:val="superscript"/>
    </w:rPr>
  </w:style>
  <w:style w:type="paragraph" w:styleId="DocumentMap">
    <w:name w:val="Document Map"/>
    <w:basedOn w:val="Normal"/>
    <w:semiHidden/>
    <w:rsid w:val="00F806B4"/>
    <w:pPr>
      <w:shd w:val="clear" w:color="auto" w:fill="000080"/>
    </w:pPr>
    <w:rPr>
      <w:rFonts w:ascii="Tahoma" w:hAnsi="Tahoma" w:cs="Tahoma"/>
    </w:rPr>
  </w:style>
  <w:style w:type="character" w:styleId="CommentReference">
    <w:name w:val="annotation reference"/>
    <w:basedOn w:val="DefaultParagraphFont"/>
    <w:semiHidden/>
    <w:rsid w:val="002C716E"/>
    <w:rPr>
      <w:sz w:val="16"/>
      <w:szCs w:val="16"/>
    </w:rPr>
  </w:style>
  <w:style w:type="paragraph" w:styleId="CommentText">
    <w:name w:val="annotation text"/>
    <w:basedOn w:val="Normal"/>
    <w:semiHidden/>
    <w:rsid w:val="002C716E"/>
  </w:style>
  <w:style w:type="paragraph" w:styleId="CommentSubject">
    <w:name w:val="annotation subject"/>
    <w:basedOn w:val="CommentText"/>
    <w:next w:val="CommentText"/>
    <w:semiHidden/>
    <w:rsid w:val="002C716E"/>
    <w:rPr>
      <w:b/>
      <w:bCs/>
    </w:rPr>
  </w:style>
  <w:style w:type="paragraph" w:styleId="EndnoteText">
    <w:name w:val="endnote text"/>
    <w:basedOn w:val="Normal"/>
    <w:semiHidden/>
    <w:rsid w:val="004E4EB6"/>
  </w:style>
  <w:style w:type="paragraph" w:styleId="Index1">
    <w:name w:val="index 1"/>
    <w:basedOn w:val="Normal"/>
    <w:next w:val="Normal"/>
    <w:autoRedefine/>
    <w:semiHidden/>
    <w:rsid w:val="004E4EF5"/>
    <w:pPr>
      <w:tabs>
        <w:tab w:val="right" w:leader="dot" w:pos="4310"/>
      </w:tabs>
      <w:ind w:left="240" w:hanging="240"/>
    </w:pPr>
    <w:rPr>
      <w:noProof/>
      <w:sz w:val="20"/>
    </w:rPr>
  </w:style>
  <w:style w:type="paragraph" w:styleId="Index2">
    <w:name w:val="index 2"/>
    <w:basedOn w:val="Normal"/>
    <w:next w:val="Normal"/>
    <w:autoRedefine/>
    <w:semiHidden/>
    <w:rsid w:val="004E4EB6"/>
    <w:pPr>
      <w:ind w:left="480" w:hanging="240"/>
    </w:pPr>
    <w:rPr>
      <w:sz w:val="20"/>
    </w:rPr>
  </w:style>
  <w:style w:type="paragraph" w:styleId="Index3">
    <w:name w:val="index 3"/>
    <w:basedOn w:val="Normal"/>
    <w:next w:val="Normal"/>
    <w:autoRedefine/>
    <w:semiHidden/>
    <w:rsid w:val="004E4EB6"/>
    <w:pPr>
      <w:ind w:left="720" w:hanging="240"/>
    </w:pPr>
    <w:rPr>
      <w:sz w:val="20"/>
    </w:rPr>
  </w:style>
  <w:style w:type="paragraph" w:styleId="Index4">
    <w:name w:val="index 4"/>
    <w:basedOn w:val="Normal"/>
    <w:next w:val="Normal"/>
    <w:autoRedefine/>
    <w:semiHidden/>
    <w:rsid w:val="004E4EB6"/>
    <w:pPr>
      <w:ind w:left="960" w:hanging="240"/>
    </w:pPr>
    <w:rPr>
      <w:sz w:val="20"/>
    </w:rPr>
  </w:style>
  <w:style w:type="paragraph" w:styleId="Index5">
    <w:name w:val="index 5"/>
    <w:basedOn w:val="Normal"/>
    <w:next w:val="Normal"/>
    <w:autoRedefine/>
    <w:semiHidden/>
    <w:rsid w:val="004E4EB6"/>
    <w:pPr>
      <w:ind w:left="1200" w:hanging="240"/>
    </w:pPr>
    <w:rPr>
      <w:sz w:val="20"/>
    </w:rPr>
  </w:style>
  <w:style w:type="paragraph" w:styleId="Index6">
    <w:name w:val="index 6"/>
    <w:basedOn w:val="Normal"/>
    <w:next w:val="Normal"/>
    <w:autoRedefine/>
    <w:semiHidden/>
    <w:rsid w:val="004E4EB6"/>
    <w:pPr>
      <w:ind w:left="1440" w:hanging="240"/>
    </w:pPr>
    <w:rPr>
      <w:sz w:val="20"/>
    </w:rPr>
  </w:style>
  <w:style w:type="paragraph" w:styleId="Index7">
    <w:name w:val="index 7"/>
    <w:basedOn w:val="Normal"/>
    <w:next w:val="Normal"/>
    <w:autoRedefine/>
    <w:semiHidden/>
    <w:rsid w:val="004E4EB6"/>
    <w:pPr>
      <w:ind w:left="1680" w:hanging="240"/>
    </w:pPr>
    <w:rPr>
      <w:sz w:val="20"/>
    </w:rPr>
  </w:style>
  <w:style w:type="paragraph" w:styleId="Index8">
    <w:name w:val="index 8"/>
    <w:basedOn w:val="Normal"/>
    <w:next w:val="Normal"/>
    <w:autoRedefine/>
    <w:semiHidden/>
    <w:rsid w:val="004E4EB6"/>
    <w:pPr>
      <w:ind w:left="1920" w:hanging="240"/>
    </w:pPr>
    <w:rPr>
      <w:sz w:val="20"/>
    </w:rPr>
  </w:style>
  <w:style w:type="paragraph" w:styleId="Index9">
    <w:name w:val="index 9"/>
    <w:basedOn w:val="Normal"/>
    <w:next w:val="Normal"/>
    <w:autoRedefine/>
    <w:semiHidden/>
    <w:rsid w:val="004E4EB6"/>
    <w:pPr>
      <w:ind w:left="2160" w:hanging="240"/>
    </w:pPr>
    <w:rPr>
      <w:sz w:val="20"/>
    </w:rPr>
  </w:style>
  <w:style w:type="paragraph" w:styleId="IndexHeading">
    <w:name w:val="index heading"/>
    <w:basedOn w:val="Normal"/>
    <w:next w:val="Index1"/>
    <w:semiHidden/>
    <w:rsid w:val="004E4EB6"/>
    <w:pPr>
      <w:spacing w:before="120" w:after="120"/>
    </w:pPr>
    <w:rPr>
      <w:b/>
      <w:bCs/>
      <w:i/>
      <w:iCs/>
      <w:sz w:val="20"/>
    </w:rPr>
  </w:style>
  <w:style w:type="paragraph" w:styleId="ListBullet">
    <w:name w:val="List Bullet"/>
    <w:basedOn w:val="Normal"/>
    <w:link w:val="ListBulletChar"/>
    <w:rsid w:val="0090614B"/>
    <w:pPr>
      <w:numPr>
        <w:numId w:val="3"/>
      </w:numPr>
      <w:tabs>
        <w:tab w:val="clear" w:pos="360"/>
        <w:tab w:val="clear" w:pos="720"/>
        <w:tab w:val="clear" w:pos="1080"/>
        <w:tab w:val="clear" w:pos="1440"/>
      </w:tabs>
      <w:spacing w:before="20" w:after="20"/>
    </w:pPr>
  </w:style>
  <w:style w:type="character" w:customStyle="1" w:styleId="ListBulletChar">
    <w:name w:val="List Bullet Char"/>
    <w:basedOn w:val="DefaultParagraphFont"/>
    <w:link w:val="ListBullet"/>
    <w:rsid w:val="0090614B"/>
    <w:rPr>
      <w:sz w:val="22"/>
    </w:rPr>
  </w:style>
  <w:style w:type="paragraph" w:styleId="ListBullet2">
    <w:name w:val="List Bullet 2"/>
    <w:basedOn w:val="Normal"/>
    <w:rsid w:val="00BD1ED7"/>
    <w:pPr>
      <w:numPr>
        <w:numId w:val="6"/>
      </w:numPr>
      <w:tabs>
        <w:tab w:val="clear" w:pos="360"/>
        <w:tab w:val="clear" w:pos="720"/>
        <w:tab w:val="clear" w:pos="1080"/>
        <w:tab w:val="clear" w:pos="1440"/>
      </w:tabs>
      <w:spacing w:before="20" w:after="20"/>
    </w:pPr>
  </w:style>
  <w:style w:type="paragraph" w:styleId="ListBullet3">
    <w:name w:val="List Bullet 3"/>
    <w:basedOn w:val="Normal"/>
    <w:rsid w:val="0090614B"/>
    <w:pPr>
      <w:numPr>
        <w:numId w:val="7"/>
      </w:numPr>
      <w:tabs>
        <w:tab w:val="clear" w:pos="360"/>
        <w:tab w:val="clear" w:pos="720"/>
        <w:tab w:val="clear" w:pos="1080"/>
        <w:tab w:val="clear" w:pos="1440"/>
      </w:tabs>
      <w:spacing w:before="20" w:after="20"/>
    </w:pPr>
  </w:style>
  <w:style w:type="paragraph" w:styleId="ListBullet4">
    <w:name w:val="List Bullet 4"/>
    <w:basedOn w:val="Normal"/>
    <w:rsid w:val="0090614B"/>
    <w:pPr>
      <w:numPr>
        <w:numId w:val="4"/>
      </w:numPr>
      <w:tabs>
        <w:tab w:val="clear" w:pos="360"/>
        <w:tab w:val="clear" w:pos="720"/>
        <w:tab w:val="clear" w:pos="1080"/>
        <w:tab w:val="clear" w:pos="1440"/>
      </w:tabs>
      <w:spacing w:before="20" w:after="20"/>
    </w:pPr>
  </w:style>
  <w:style w:type="paragraph" w:styleId="ListBullet5">
    <w:name w:val="List Bullet 5"/>
    <w:basedOn w:val="Normal"/>
    <w:rsid w:val="0090614B"/>
    <w:pPr>
      <w:numPr>
        <w:numId w:val="5"/>
      </w:numPr>
      <w:tabs>
        <w:tab w:val="clear" w:pos="360"/>
        <w:tab w:val="clear" w:pos="720"/>
        <w:tab w:val="clear" w:pos="1080"/>
        <w:tab w:val="clear" w:pos="1440"/>
      </w:tabs>
      <w:spacing w:before="20" w:after="20"/>
    </w:pPr>
  </w:style>
  <w:style w:type="paragraph" w:styleId="ListNumber">
    <w:name w:val="List Number"/>
    <w:basedOn w:val="Normal"/>
    <w:rsid w:val="00255961"/>
    <w:pPr>
      <w:numPr>
        <w:numId w:val="2"/>
      </w:numPr>
      <w:tabs>
        <w:tab w:val="clear" w:pos="360"/>
        <w:tab w:val="clear" w:pos="720"/>
        <w:tab w:val="clear" w:pos="1080"/>
        <w:tab w:val="clear" w:pos="1440"/>
      </w:tabs>
      <w:spacing w:before="20" w:after="20"/>
    </w:pPr>
    <w:rPr>
      <w:rFonts w:eastAsia="Arial Unicode MS"/>
    </w:rPr>
  </w:style>
  <w:style w:type="paragraph" w:styleId="ListNumber3">
    <w:name w:val="List Number 3"/>
    <w:basedOn w:val="Normal"/>
    <w:rsid w:val="006651E4"/>
    <w:pPr>
      <w:numPr>
        <w:numId w:val="1"/>
      </w:numPr>
      <w:tabs>
        <w:tab w:val="clear" w:pos="360"/>
        <w:tab w:val="clear" w:pos="720"/>
        <w:tab w:val="clear" w:pos="1080"/>
        <w:tab w:val="clear" w:pos="1440"/>
      </w:tabs>
      <w:spacing w:before="20" w:after="20"/>
    </w:pPr>
  </w:style>
  <w:style w:type="paragraph" w:styleId="ListNumber4">
    <w:name w:val="List Number 4"/>
    <w:basedOn w:val="Normal"/>
    <w:rsid w:val="0090614B"/>
    <w:pPr>
      <w:numPr>
        <w:numId w:val="8"/>
      </w:numPr>
      <w:tabs>
        <w:tab w:val="clear" w:pos="360"/>
        <w:tab w:val="clear" w:pos="720"/>
        <w:tab w:val="clear" w:pos="1080"/>
        <w:tab w:val="clear" w:pos="1440"/>
      </w:tabs>
      <w:spacing w:before="20" w:after="20"/>
      <w:ind w:left="1440"/>
    </w:pPr>
  </w:style>
  <w:style w:type="paragraph" w:styleId="ListNumber5">
    <w:name w:val="List Number 5"/>
    <w:basedOn w:val="Normal"/>
    <w:rsid w:val="0090614B"/>
    <w:pPr>
      <w:numPr>
        <w:numId w:val="9"/>
      </w:numPr>
      <w:tabs>
        <w:tab w:val="clear" w:pos="360"/>
        <w:tab w:val="clear" w:pos="720"/>
        <w:tab w:val="clear" w:pos="1080"/>
        <w:tab w:val="clear" w:pos="1440"/>
      </w:tabs>
      <w:spacing w:before="20" w:after="20"/>
      <w:ind w:left="1800"/>
    </w:pPr>
  </w:style>
  <w:style w:type="paragraph" w:styleId="MacroText">
    <w:name w:val="macro"/>
    <w:semiHidden/>
    <w:rsid w:val="004E4EB6"/>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Subtitle">
    <w:name w:val="Subtitle"/>
    <w:basedOn w:val="Normal"/>
    <w:link w:val="SubtitleChar"/>
    <w:qFormat/>
    <w:rsid w:val="008D4A7A"/>
    <w:pPr>
      <w:tabs>
        <w:tab w:val="clear" w:pos="360"/>
        <w:tab w:val="clear" w:pos="720"/>
        <w:tab w:val="clear" w:pos="1080"/>
        <w:tab w:val="clear" w:pos="1440"/>
      </w:tabs>
      <w:spacing w:before="60" w:after="60"/>
      <w:jc w:val="center"/>
    </w:pPr>
    <w:rPr>
      <w:rFonts w:ascii="Arial" w:hAnsi="Arial" w:cs="Arial"/>
      <w:iCs/>
      <w:kern w:val="32"/>
      <w:sz w:val="24"/>
      <w:szCs w:val="24"/>
    </w:rPr>
  </w:style>
  <w:style w:type="character" w:customStyle="1" w:styleId="SubtitleChar">
    <w:name w:val="Subtitle Char"/>
    <w:basedOn w:val="DefaultParagraphFont"/>
    <w:link w:val="Subtitle"/>
    <w:rsid w:val="00E5143A"/>
    <w:rPr>
      <w:rFonts w:ascii="Arial" w:hAnsi="Arial" w:cs="Arial"/>
      <w:noProof/>
      <w:sz w:val="24"/>
      <w:szCs w:val="24"/>
    </w:rPr>
  </w:style>
  <w:style w:type="paragraph" w:styleId="TableofAuthorities">
    <w:name w:val="table of authorities"/>
    <w:basedOn w:val="Normal"/>
    <w:next w:val="Normal"/>
    <w:semiHidden/>
    <w:rsid w:val="004E4EB6"/>
    <w:pPr>
      <w:ind w:left="200" w:hanging="200"/>
    </w:pPr>
  </w:style>
  <w:style w:type="paragraph" w:styleId="TableofFigures">
    <w:name w:val="table of figures"/>
    <w:basedOn w:val="Normal"/>
    <w:next w:val="Normal"/>
    <w:semiHidden/>
    <w:rsid w:val="004E4EB6"/>
  </w:style>
  <w:style w:type="paragraph" w:styleId="TOAHeading">
    <w:name w:val="toa heading"/>
    <w:basedOn w:val="Normal"/>
    <w:next w:val="Normal"/>
    <w:semiHidden/>
    <w:rsid w:val="004E4EB6"/>
    <w:pPr>
      <w:spacing w:before="120"/>
    </w:pPr>
    <w:rPr>
      <w:rFonts w:ascii="Arial" w:hAnsi="Arial" w:cs="Arial"/>
      <w:b/>
      <w:bCs/>
      <w:sz w:val="24"/>
      <w:szCs w:val="24"/>
    </w:rPr>
  </w:style>
  <w:style w:type="paragraph" w:customStyle="1" w:styleId="TableText">
    <w:name w:val="Table Text"/>
    <w:link w:val="TableTextChar"/>
    <w:rsid w:val="00961D7F"/>
    <w:pPr>
      <w:spacing w:before="40" w:after="40"/>
    </w:pPr>
    <w:rPr>
      <w:sz w:val="22"/>
    </w:rPr>
  </w:style>
  <w:style w:type="character" w:customStyle="1" w:styleId="TableTextChar">
    <w:name w:val="Table Text Char"/>
    <w:basedOn w:val="DefaultParagraphFont"/>
    <w:link w:val="TableText"/>
    <w:rsid w:val="00961D7F"/>
    <w:rPr>
      <w:sz w:val="22"/>
      <w:lang w:val="en-US" w:eastAsia="en-US" w:bidi="ar-SA"/>
    </w:rPr>
  </w:style>
  <w:style w:type="paragraph" w:customStyle="1" w:styleId="screen">
    <w:name w:val="screen"/>
    <w:basedOn w:val="Normal"/>
    <w:next w:val="Caption"/>
    <w:rsid w:val="001D1929"/>
    <w:pPr>
      <w:spacing w:before="240" w:after="240"/>
      <w:jc w:val="center"/>
    </w:pPr>
  </w:style>
  <w:style w:type="paragraph" w:customStyle="1" w:styleId="Hdg">
    <w:name w:val="Hdg"/>
    <w:basedOn w:val="Heading1"/>
    <w:rsid w:val="00254967"/>
    <w:pPr>
      <w:outlineLvl w:val="9"/>
    </w:pPr>
  </w:style>
  <w:style w:type="paragraph" w:customStyle="1" w:styleId="field">
    <w:name w:val="field"/>
    <w:basedOn w:val="Normal"/>
    <w:link w:val="fieldChar"/>
    <w:uiPriority w:val="99"/>
    <w:rsid w:val="000854D3"/>
    <w:pPr>
      <w:tabs>
        <w:tab w:val="clear" w:pos="360"/>
        <w:tab w:val="clear" w:pos="720"/>
        <w:tab w:val="clear" w:pos="1080"/>
        <w:tab w:val="clear" w:pos="1440"/>
      </w:tabs>
      <w:spacing w:before="120" w:after="120"/>
      <w:ind w:left="648" w:hanging="648"/>
    </w:pPr>
    <w:rPr>
      <w:b/>
    </w:rPr>
  </w:style>
  <w:style w:type="character" w:customStyle="1" w:styleId="fieldChar">
    <w:name w:val="field Char"/>
    <w:basedOn w:val="DefaultParagraphFont"/>
    <w:link w:val="field"/>
    <w:uiPriority w:val="99"/>
    <w:rsid w:val="000854D3"/>
    <w:rPr>
      <w:b/>
      <w:sz w:val="22"/>
    </w:rPr>
  </w:style>
  <w:style w:type="paragraph" w:customStyle="1" w:styleId="code">
    <w:name w:val="code"/>
    <w:basedOn w:val="Normal"/>
    <w:link w:val="codeChar"/>
    <w:rsid w:val="00E73B2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ind w:left="360"/>
    </w:pPr>
    <w:rPr>
      <w:rFonts w:ascii="Courier New" w:hAnsi="Courier New"/>
      <w:sz w:val="18"/>
    </w:rPr>
  </w:style>
  <w:style w:type="character" w:customStyle="1" w:styleId="codeChar">
    <w:name w:val="code Char"/>
    <w:basedOn w:val="DefaultParagraphFont"/>
    <w:link w:val="code"/>
    <w:rsid w:val="00E73B21"/>
    <w:rPr>
      <w:rFonts w:ascii="Courier New" w:hAnsi="Courier New"/>
      <w:sz w:val="18"/>
    </w:rPr>
  </w:style>
  <w:style w:type="character" w:styleId="FollowedHyperlink">
    <w:name w:val="FollowedHyperlink"/>
    <w:basedOn w:val="DefaultParagraphFont"/>
    <w:rsid w:val="00EB6954"/>
    <w:rPr>
      <w:color w:val="800080"/>
      <w:u w:val="single"/>
    </w:rPr>
  </w:style>
  <w:style w:type="paragraph" w:customStyle="1" w:styleId="Note">
    <w:name w:val="Note"/>
    <w:basedOn w:val="Normal"/>
    <w:rsid w:val="00AD6B3C"/>
    <w:pPr>
      <w:tabs>
        <w:tab w:val="clear" w:pos="360"/>
        <w:tab w:val="clear" w:pos="720"/>
        <w:tab w:val="clear" w:pos="1080"/>
        <w:tab w:val="clear" w:pos="1440"/>
      </w:tabs>
      <w:spacing w:before="120" w:after="120"/>
      <w:ind w:left="1296" w:right="720" w:hanging="576"/>
    </w:pPr>
    <w:rPr>
      <w:color w:val="000000"/>
      <w:szCs w:val="23"/>
    </w:rPr>
  </w:style>
  <w:style w:type="paragraph" w:customStyle="1" w:styleId="Centered">
    <w:name w:val="Centered"/>
    <w:aliases w:val="Italic"/>
    <w:basedOn w:val="Normal"/>
    <w:rsid w:val="003D2CF3"/>
    <w:pPr>
      <w:tabs>
        <w:tab w:val="clear" w:pos="360"/>
        <w:tab w:val="clear" w:pos="720"/>
        <w:tab w:val="clear" w:pos="1080"/>
        <w:tab w:val="clear" w:pos="1440"/>
      </w:tabs>
      <w:spacing w:before="240"/>
      <w:jc w:val="center"/>
    </w:pPr>
    <w:rPr>
      <w:rFonts w:cs="Arial"/>
      <w:i/>
    </w:rPr>
  </w:style>
  <w:style w:type="paragraph" w:customStyle="1" w:styleId="Char1">
    <w:name w:val="Char1"/>
    <w:basedOn w:val="Normal"/>
    <w:autoRedefine/>
    <w:semiHidden/>
    <w:rsid w:val="006F7DC9"/>
    <w:pPr>
      <w:keepNext/>
      <w:tabs>
        <w:tab w:val="clear" w:pos="360"/>
        <w:tab w:val="clear" w:pos="720"/>
        <w:tab w:val="clear" w:pos="1080"/>
        <w:tab w:val="clear" w:pos="1440"/>
        <w:tab w:val="left" w:pos="1426"/>
        <w:tab w:val="left" w:pos="2162"/>
        <w:tab w:val="left" w:pos="2898"/>
        <w:tab w:val="left" w:pos="3634"/>
        <w:tab w:val="left" w:pos="4324"/>
        <w:tab w:val="left" w:pos="5060"/>
      </w:tabs>
      <w:spacing w:line="260" w:lineRule="exact"/>
      <w:ind w:left="-108" w:firstLine="108"/>
    </w:pPr>
    <w:rPr>
      <w:rFonts w:ascii="Arial" w:hAnsi="Arial" w:cs="Arial"/>
      <w:color w:val="000000"/>
      <w:sz w:val="18"/>
    </w:rPr>
  </w:style>
  <w:style w:type="paragraph" w:styleId="TOC1">
    <w:name w:val="toc 1"/>
    <w:basedOn w:val="Normal"/>
    <w:next w:val="Normal"/>
    <w:autoRedefine/>
    <w:uiPriority w:val="39"/>
    <w:rsid w:val="00641E64"/>
    <w:pPr>
      <w:tabs>
        <w:tab w:val="clear" w:pos="360"/>
        <w:tab w:val="clear" w:pos="720"/>
        <w:tab w:val="clear" w:pos="1080"/>
        <w:tab w:val="clear" w:pos="1440"/>
      </w:tabs>
      <w:spacing w:before="20" w:after="20"/>
    </w:pPr>
    <w:rPr>
      <w:b/>
      <w:sz w:val="24"/>
    </w:rPr>
  </w:style>
  <w:style w:type="paragraph" w:styleId="Header">
    <w:name w:val="header"/>
    <w:basedOn w:val="Normal"/>
    <w:link w:val="HeaderChar"/>
    <w:rsid w:val="00D07416"/>
    <w:pPr>
      <w:tabs>
        <w:tab w:val="clear" w:pos="360"/>
        <w:tab w:val="clear" w:pos="720"/>
        <w:tab w:val="clear" w:pos="1080"/>
        <w:tab w:val="clear" w:pos="1440"/>
        <w:tab w:val="center" w:pos="4680"/>
        <w:tab w:val="right" w:pos="9360"/>
      </w:tabs>
    </w:pPr>
  </w:style>
  <w:style w:type="character" w:customStyle="1" w:styleId="HeaderChar">
    <w:name w:val="Header Char"/>
    <w:basedOn w:val="DefaultParagraphFont"/>
    <w:link w:val="Header"/>
    <w:rsid w:val="00D07416"/>
    <w:rPr>
      <w:sz w:val="24"/>
    </w:rPr>
  </w:style>
  <w:style w:type="paragraph" w:customStyle="1" w:styleId="TableHdg">
    <w:name w:val="Table Hdg"/>
    <w:basedOn w:val="Normal"/>
    <w:next w:val="Normal"/>
    <w:qFormat/>
    <w:rsid w:val="00D07416"/>
    <w:pPr>
      <w:tabs>
        <w:tab w:val="clear" w:pos="360"/>
        <w:tab w:val="clear" w:pos="720"/>
        <w:tab w:val="clear" w:pos="1080"/>
        <w:tab w:val="clear" w:pos="1440"/>
      </w:tabs>
      <w:spacing w:before="40" w:after="40"/>
    </w:pPr>
    <w:rPr>
      <w:b/>
    </w:rPr>
  </w:style>
  <w:style w:type="paragraph" w:customStyle="1" w:styleId="title2">
    <w:name w:val="title2"/>
    <w:basedOn w:val="Normal"/>
    <w:next w:val="Normal"/>
    <w:qFormat/>
    <w:rsid w:val="008D4A7A"/>
    <w:pPr>
      <w:tabs>
        <w:tab w:val="clear" w:pos="360"/>
        <w:tab w:val="clear" w:pos="720"/>
        <w:tab w:val="clear" w:pos="1080"/>
        <w:tab w:val="clear" w:pos="1440"/>
      </w:tabs>
      <w:spacing w:before="120" w:after="120"/>
      <w:jc w:val="center"/>
    </w:pPr>
    <w:rPr>
      <w:rFonts w:ascii="Arial" w:hAnsi="Arial" w:cs="Arial"/>
      <w:b/>
      <w:iCs/>
      <w:kern w:val="32"/>
      <w:sz w:val="28"/>
      <w:szCs w:val="32"/>
    </w:rPr>
  </w:style>
  <w:style w:type="paragraph" w:styleId="Bibliography">
    <w:name w:val="Bibliography"/>
    <w:basedOn w:val="Normal"/>
    <w:next w:val="Normal"/>
    <w:uiPriority w:val="37"/>
    <w:semiHidden/>
    <w:unhideWhenUsed/>
    <w:rsid w:val="00967666"/>
  </w:style>
  <w:style w:type="paragraph" w:styleId="HTMLAddress">
    <w:name w:val="HTML Address"/>
    <w:basedOn w:val="Normal"/>
    <w:link w:val="HTMLAddressChar"/>
    <w:rsid w:val="00967666"/>
    <w:rPr>
      <w:i/>
      <w:iCs/>
    </w:rPr>
  </w:style>
  <w:style w:type="character" w:customStyle="1" w:styleId="HTMLAddressChar">
    <w:name w:val="HTML Address Char"/>
    <w:basedOn w:val="DefaultParagraphFont"/>
    <w:link w:val="HTMLAddress"/>
    <w:rsid w:val="00967666"/>
    <w:rPr>
      <w:i/>
      <w:iCs/>
      <w:sz w:val="22"/>
    </w:rPr>
  </w:style>
  <w:style w:type="paragraph" w:styleId="TOCHeading">
    <w:name w:val="TOC Heading"/>
    <w:basedOn w:val="Heading1"/>
    <w:next w:val="Normal"/>
    <w:uiPriority w:val="39"/>
    <w:semiHidden/>
    <w:unhideWhenUsed/>
    <w:qFormat/>
    <w:rsid w:val="00967666"/>
    <w:pPr>
      <w:keepNext/>
      <w:spacing w:after="60"/>
      <w:outlineLvl w:val="9"/>
    </w:pPr>
    <w:rPr>
      <w:rFonts w:ascii="Cambria" w:hAnsi="Cambria" w:cs="Times New Roman"/>
      <w:sz w:val="32"/>
    </w:rPr>
  </w:style>
  <w:style w:type="paragraph" w:styleId="TOC2">
    <w:name w:val="toc 2"/>
    <w:basedOn w:val="Normal"/>
    <w:next w:val="Normal"/>
    <w:autoRedefine/>
    <w:uiPriority w:val="39"/>
    <w:rsid w:val="00641E64"/>
    <w:pPr>
      <w:tabs>
        <w:tab w:val="clear" w:pos="360"/>
        <w:tab w:val="clear" w:pos="720"/>
        <w:tab w:val="clear" w:pos="1080"/>
        <w:tab w:val="clear" w:pos="1440"/>
      </w:tabs>
      <w:ind w:left="216"/>
    </w:pPr>
    <w:rPr>
      <w:sz w:val="24"/>
    </w:rPr>
  </w:style>
  <w:style w:type="paragraph" w:styleId="TOC3">
    <w:name w:val="toc 3"/>
    <w:basedOn w:val="Normal"/>
    <w:next w:val="Normal"/>
    <w:autoRedefine/>
    <w:uiPriority w:val="39"/>
    <w:rsid w:val="00641E64"/>
    <w:pPr>
      <w:tabs>
        <w:tab w:val="clear" w:pos="360"/>
        <w:tab w:val="clear" w:pos="720"/>
        <w:tab w:val="clear" w:pos="1080"/>
        <w:tab w:val="clear" w:pos="1440"/>
      </w:tabs>
      <w:ind w:left="440"/>
    </w:pPr>
    <w:rPr>
      <w:sz w:val="24"/>
    </w:rPr>
  </w:style>
  <w:style w:type="paragraph" w:styleId="Caption">
    <w:name w:val="caption"/>
    <w:basedOn w:val="Normal"/>
    <w:next w:val="Normal"/>
    <w:qFormat/>
    <w:rsid w:val="00C66CA3"/>
    <w:pPr>
      <w:tabs>
        <w:tab w:val="clear" w:pos="360"/>
        <w:tab w:val="clear" w:pos="720"/>
        <w:tab w:val="clear" w:pos="1080"/>
        <w:tab w:val="clear" w:pos="1440"/>
      </w:tabs>
      <w:spacing w:before="60" w:after="240"/>
      <w:jc w:val="center"/>
    </w:pPr>
    <w:rPr>
      <w:rFonts w:ascii="Times New Roman Bold" w:hAnsi="Times New Roman Bold"/>
      <w:b/>
      <w:bCs/>
      <w:sz w:val="20"/>
    </w:rPr>
  </w:style>
  <w:style w:type="paragraph" w:styleId="ListNumber2">
    <w:name w:val="List Number 2"/>
    <w:basedOn w:val="Normal"/>
    <w:rsid w:val="00BB1DDD"/>
    <w:pPr>
      <w:numPr>
        <w:numId w:val="10"/>
      </w:numPr>
      <w:tabs>
        <w:tab w:val="clear" w:pos="360"/>
        <w:tab w:val="clear" w:pos="720"/>
        <w:tab w:val="clear" w:pos="1080"/>
        <w:tab w:val="clear" w:pos="1440"/>
      </w:tabs>
      <w:spacing w:before="20" w:after="20"/>
      <w:contextualSpacing/>
    </w:pPr>
  </w:style>
  <w:style w:type="character" w:customStyle="1" w:styleId="TitleChar">
    <w:name w:val="Title Char"/>
    <w:basedOn w:val="DefaultParagraphFont"/>
    <w:link w:val="Title"/>
    <w:rsid w:val="008D4A7A"/>
    <w:rPr>
      <w:rFonts w:ascii="Arial" w:eastAsia="Times New Roman" w:hAnsi="Arial" w:cs="Times New Roman"/>
      <w:b/>
      <w:bCs/>
      <w:kern w:val="28"/>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954763">
      <w:bodyDiv w:val="1"/>
      <w:marLeft w:val="0"/>
      <w:marRight w:val="0"/>
      <w:marTop w:val="0"/>
      <w:marBottom w:val="0"/>
      <w:divBdr>
        <w:top w:val="none" w:sz="0" w:space="0" w:color="auto"/>
        <w:left w:val="none" w:sz="0" w:space="0" w:color="auto"/>
        <w:bottom w:val="none" w:sz="0" w:space="0" w:color="auto"/>
        <w:right w:val="none" w:sz="0" w:space="0" w:color="auto"/>
      </w:divBdr>
    </w:div>
    <w:div w:id="590360171">
      <w:bodyDiv w:val="1"/>
      <w:marLeft w:val="0"/>
      <w:marRight w:val="0"/>
      <w:marTop w:val="0"/>
      <w:marBottom w:val="0"/>
      <w:divBdr>
        <w:top w:val="none" w:sz="0" w:space="0" w:color="auto"/>
        <w:left w:val="none" w:sz="0" w:space="0" w:color="auto"/>
        <w:bottom w:val="none" w:sz="0" w:space="0" w:color="auto"/>
        <w:right w:val="none" w:sz="0" w:space="0" w:color="auto"/>
      </w:divBdr>
    </w:div>
    <w:div w:id="1617591449">
      <w:bodyDiv w:val="1"/>
      <w:marLeft w:val="0"/>
      <w:marRight w:val="0"/>
      <w:marTop w:val="0"/>
      <w:marBottom w:val="0"/>
      <w:divBdr>
        <w:top w:val="none" w:sz="0" w:space="0" w:color="auto"/>
        <w:left w:val="none" w:sz="0" w:space="0" w:color="auto"/>
        <w:bottom w:val="none" w:sz="0" w:space="0" w:color="auto"/>
        <w:right w:val="none" w:sz="0" w:space="0" w:color="auto"/>
      </w:divBdr>
    </w:div>
    <w:div w:id="1665472069">
      <w:bodyDiv w:val="1"/>
      <w:marLeft w:val="0"/>
      <w:marRight w:val="0"/>
      <w:marTop w:val="0"/>
      <w:marBottom w:val="0"/>
      <w:divBdr>
        <w:top w:val="none" w:sz="0" w:space="0" w:color="auto"/>
        <w:left w:val="none" w:sz="0" w:space="0" w:color="auto"/>
        <w:bottom w:val="none" w:sz="0" w:space="0" w:color="auto"/>
        <w:right w:val="none" w:sz="0" w:space="0" w:color="auto"/>
      </w:divBdr>
    </w:div>
    <w:div w:id="1795172730">
      <w:bodyDiv w:val="1"/>
      <w:marLeft w:val="0"/>
      <w:marRight w:val="0"/>
      <w:marTop w:val="0"/>
      <w:marBottom w:val="0"/>
      <w:divBdr>
        <w:top w:val="none" w:sz="0" w:space="0" w:color="auto"/>
        <w:left w:val="none" w:sz="0" w:space="0" w:color="auto"/>
        <w:bottom w:val="none" w:sz="0" w:space="0" w:color="auto"/>
        <w:right w:val="none" w:sz="0" w:space="0" w:color="auto"/>
      </w:divBdr>
    </w:div>
    <w:div w:id="199861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vaww.oed.portal.va.gov/programs/class3_to_class1/padp/field_development"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www4.va.gov/vd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eader" Target="header3.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Instrument_Defined\Diana\SCID_Instr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555D5F99D7714E837C14559879B740" ma:contentTypeVersion="0" ma:contentTypeDescription="Create a new document." ma:contentTypeScope="" ma:versionID="3d7333eb30ccf9b2dd6a05312809de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91E602B6-07C9-4DC8-AE20-99E2C8D20F6D}">
  <ds:schemaRefs>
    <ds:schemaRef ds:uri="http://schemas.microsoft.com/sharepoint/v3/contenttype/forms"/>
  </ds:schemaRefs>
</ds:datastoreItem>
</file>

<file path=customXml/itemProps2.xml><?xml version="1.0" encoding="utf-8"?>
<ds:datastoreItem xmlns:ds="http://schemas.openxmlformats.org/officeDocument/2006/customXml" ds:itemID="{146DC651-DB2C-4C49-BB1A-75A1A9632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106B99C-6830-45A4-A543-FEA1A7D87E34}">
  <ds:schemaRefs>
    <ds:schemaRef ds:uri="http://schemas.openxmlformats.org/officeDocument/2006/bibliography"/>
  </ds:schemaRefs>
</ds:datastoreItem>
</file>

<file path=customXml/itemProps4.xml><?xml version="1.0" encoding="utf-8"?>
<ds:datastoreItem xmlns:ds="http://schemas.openxmlformats.org/officeDocument/2006/customXml" ds:itemID="{562EC58E-2013-464C-918A-BE9E6B0800E2}">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E61D0EF5-DD44-4CC0-A27A-525DB7F18FE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SCID_Instruments</Template>
  <TotalTime>0</TotalTime>
  <Pages>38</Pages>
  <Words>3887</Words>
  <Characters>22161</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PADP Admission - RN Assessment User Manual</vt:lpstr>
    </vt:vector>
  </TitlesOfParts>
  <Manager/>
  <Company>Department of Veterans Affairs</Company>
  <LinksUpToDate>false</LinksUpToDate>
  <CharactersWithSpaces>25997</CharactersWithSpaces>
  <SharedDoc>false</SharedDoc>
  <HLinks>
    <vt:vector size="210" baseType="variant">
      <vt:variant>
        <vt:i4>5308450</vt:i4>
      </vt:variant>
      <vt:variant>
        <vt:i4>204</vt:i4>
      </vt:variant>
      <vt:variant>
        <vt:i4>0</vt:i4>
      </vt:variant>
      <vt:variant>
        <vt:i4>5</vt:i4>
      </vt:variant>
      <vt:variant>
        <vt:lpwstr>http://vaww.oed.portal.va.gov/programs/class3_to_class1/padp/field_development</vt:lpwstr>
      </vt:variant>
      <vt:variant>
        <vt:lpwstr/>
      </vt:variant>
      <vt:variant>
        <vt:i4>7274550</vt:i4>
      </vt:variant>
      <vt:variant>
        <vt:i4>201</vt:i4>
      </vt:variant>
      <vt:variant>
        <vt:i4>0</vt:i4>
      </vt:variant>
      <vt:variant>
        <vt:i4>5</vt:i4>
      </vt:variant>
      <vt:variant>
        <vt:lpwstr>http://www4.va.gov/vdl/</vt:lpwstr>
      </vt:variant>
      <vt:variant>
        <vt:lpwstr/>
      </vt:variant>
      <vt:variant>
        <vt:i4>1245244</vt:i4>
      </vt:variant>
      <vt:variant>
        <vt:i4>194</vt:i4>
      </vt:variant>
      <vt:variant>
        <vt:i4>0</vt:i4>
      </vt:variant>
      <vt:variant>
        <vt:i4>5</vt:i4>
      </vt:variant>
      <vt:variant>
        <vt:lpwstr/>
      </vt:variant>
      <vt:variant>
        <vt:lpwstr>_Toc320197602</vt:lpwstr>
      </vt:variant>
      <vt:variant>
        <vt:i4>1245244</vt:i4>
      </vt:variant>
      <vt:variant>
        <vt:i4>188</vt:i4>
      </vt:variant>
      <vt:variant>
        <vt:i4>0</vt:i4>
      </vt:variant>
      <vt:variant>
        <vt:i4>5</vt:i4>
      </vt:variant>
      <vt:variant>
        <vt:lpwstr/>
      </vt:variant>
      <vt:variant>
        <vt:lpwstr>_Toc320197601</vt:lpwstr>
      </vt:variant>
      <vt:variant>
        <vt:i4>1245244</vt:i4>
      </vt:variant>
      <vt:variant>
        <vt:i4>182</vt:i4>
      </vt:variant>
      <vt:variant>
        <vt:i4>0</vt:i4>
      </vt:variant>
      <vt:variant>
        <vt:i4>5</vt:i4>
      </vt:variant>
      <vt:variant>
        <vt:lpwstr/>
      </vt:variant>
      <vt:variant>
        <vt:lpwstr>_Toc320197600</vt:lpwstr>
      </vt:variant>
      <vt:variant>
        <vt:i4>1703999</vt:i4>
      </vt:variant>
      <vt:variant>
        <vt:i4>176</vt:i4>
      </vt:variant>
      <vt:variant>
        <vt:i4>0</vt:i4>
      </vt:variant>
      <vt:variant>
        <vt:i4>5</vt:i4>
      </vt:variant>
      <vt:variant>
        <vt:lpwstr/>
      </vt:variant>
      <vt:variant>
        <vt:lpwstr>_Toc320197599</vt:lpwstr>
      </vt:variant>
      <vt:variant>
        <vt:i4>1703999</vt:i4>
      </vt:variant>
      <vt:variant>
        <vt:i4>170</vt:i4>
      </vt:variant>
      <vt:variant>
        <vt:i4>0</vt:i4>
      </vt:variant>
      <vt:variant>
        <vt:i4>5</vt:i4>
      </vt:variant>
      <vt:variant>
        <vt:lpwstr/>
      </vt:variant>
      <vt:variant>
        <vt:lpwstr>_Toc320197598</vt:lpwstr>
      </vt:variant>
      <vt:variant>
        <vt:i4>1703999</vt:i4>
      </vt:variant>
      <vt:variant>
        <vt:i4>164</vt:i4>
      </vt:variant>
      <vt:variant>
        <vt:i4>0</vt:i4>
      </vt:variant>
      <vt:variant>
        <vt:i4>5</vt:i4>
      </vt:variant>
      <vt:variant>
        <vt:lpwstr/>
      </vt:variant>
      <vt:variant>
        <vt:lpwstr>_Toc320197597</vt:lpwstr>
      </vt:variant>
      <vt:variant>
        <vt:i4>1703999</vt:i4>
      </vt:variant>
      <vt:variant>
        <vt:i4>158</vt:i4>
      </vt:variant>
      <vt:variant>
        <vt:i4>0</vt:i4>
      </vt:variant>
      <vt:variant>
        <vt:i4>5</vt:i4>
      </vt:variant>
      <vt:variant>
        <vt:lpwstr/>
      </vt:variant>
      <vt:variant>
        <vt:lpwstr>_Toc320197596</vt:lpwstr>
      </vt:variant>
      <vt:variant>
        <vt:i4>1703999</vt:i4>
      </vt:variant>
      <vt:variant>
        <vt:i4>152</vt:i4>
      </vt:variant>
      <vt:variant>
        <vt:i4>0</vt:i4>
      </vt:variant>
      <vt:variant>
        <vt:i4>5</vt:i4>
      </vt:variant>
      <vt:variant>
        <vt:lpwstr/>
      </vt:variant>
      <vt:variant>
        <vt:lpwstr>_Toc320197595</vt:lpwstr>
      </vt:variant>
      <vt:variant>
        <vt:i4>1703999</vt:i4>
      </vt:variant>
      <vt:variant>
        <vt:i4>146</vt:i4>
      </vt:variant>
      <vt:variant>
        <vt:i4>0</vt:i4>
      </vt:variant>
      <vt:variant>
        <vt:i4>5</vt:i4>
      </vt:variant>
      <vt:variant>
        <vt:lpwstr/>
      </vt:variant>
      <vt:variant>
        <vt:lpwstr>_Toc320197594</vt:lpwstr>
      </vt:variant>
      <vt:variant>
        <vt:i4>1703999</vt:i4>
      </vt:variant>
      <vt:variant>
        <vt:i4>140</vt:i4>
      </vt:variant>
      <vt:variant>
        <vt:i4>0</vt:i4>
      </vt:variant>
      <vt:variant>
        <vt:i4>5</vt:i4>
      </vt:variant>
      <vt:variant>
        <vt:lpwstr/>
      </vt:variant>
      <vt:variant>
        <vt:lpwstr>_Toc320197593</vt:lpwstr>
      </vt:variant>
      <vt:variant>
        <vt:i4>1703999</vt:i4>
      </vt:variant>
      <vt:variant>
        <vt:i4>134</vt:i4>
      </vt:variant>
      <vt:variant>
        <vt:i4>0</vt:i4>
      </vt:variant>
      <vt:variant>
        <vt:i4>5</vt:i4>
      </vt:variant>
      <vt:variant>
        <vt:lpwstr/>
      </vt:variant>
      <vt:variant>
        <vt:lpwstr>_Toc320197592</vt:lpwstr>
      </vt:variant>
      <vt:variant>
        <vt:i4>1703999</vt:i4>
      </vt:variant>
      <vt:variant>
        <vt:i4>128</vt:i4>
      </vt:variant>
      <vt:variant>
        <vt:i4>0</vt:i4>
      </vt:variant>
      <vt:variant>
        <vt:i4>5</vt:i4>
      </vt:variant>
      <vt:variant>
        <vt:lpwstr/>
      </vt:variant>
      <vt:variant>
        <vt:lpwstr>_Toc320197591</vt:lpwstr>
      </vt:variant>
      <vt:variant>
        <vt:i4>1703999</vt:i4>
      </vt:variant>
      <vt:variant>
        <vt:i4>122</vt:i4>
      </vt:variant>
      <vt:variant>
        <vt:i4>0</vt:i4>
      </vt:variant>
      <vt:variant>
        <vt:i4>5</vt:i4>
      </vt:variant>
      <vt:variant>
        <vt:lpwstr/>
      </vt:variant>
      <vt:variant>
        <vt:lpwstr>_Toc320197590</vt:lpwstr>
      </vt:variant>
      <vt:variant>
        <vt:i4>1769535</vt:i4>
      </vt:variant>
      <vt:variant>
        <vt:i4>116</vt:i4>
      </vt:variant>
      <vt:variant>
        <vt:i4>0</vt:i4>
      </vt:variant>
      <vt:variant>
        <vt:i4>5</vt:i4>
      </vt:variant>
      <vt:variant>
        <vt:lpwstr/>
      </vt:variant>
      <vt:variant>
        <vt:lpwstr>_Toc320197589</vt:lpwstr>
      </vt:variant>
      <vt:variant>
        <vt:i4>1769535</vt:i4>
      </vt:variant>
      <vt:variant>
        <vt:i4>110</vt:i4>
      </vt:variant>
      <vt:variant>
        <vt:i4>0</vt:i4>
      </vt:variant>
      <vt:variant>
        <vt:i4>5</vt:i4>
      </vt:variant>
      <vt:variant>
        <vt:lpwstr/>
      </vt:variant>
      <vt:variant>
        <vt:lpwstr>_Toc320197588</vt:lpwstr>
      </vt:variant>
      <vt:variant>
        <vt:i4>1769535</vt:i4>
      </vt:variant>
      <vt:variant>
        <vt:i4>104</vt:i4>
      </vt:variant>
      <vt:variant>
        <vt:i4>0</vt:i4>
      </vt:variant>
      <vt:variant>
        <vt:i4>5</vt:i4>
      </vt:variant>
      <vt:variant>
        <vt:lpwstr/>
      </vt:variant>
      <vt:variant>
        <vt:lpwstr>_Toc320197587</vt:lpwstr>
      </vt:variant>
      <vt:variant>
        <vt:i4>1769535</vt:i4>
      </vt:variant>
      <vt:variant>
        <vt:i4>98</vt:i4>
      </vt:variant>
      <vt:variant>
        <vt:i4>0</vt:i4>
      </vt:variant>
      <vt:variant>
        <vt:i4>5</vt:i4>
      </vt:variant>
      <vt:variant>
        <vt:lpwstr/>
      </vt:variant>
      <vt:variant>
        <vt:lpwstr>_Toc320197586</vt:lpwstr>
      </vt:variant>
      <vt:variant>
        <vt:i4>1769535</vt:i4>
      </vt:variant>
      <vt:variant>
        <vt:i4>92</vt:i4>
      </vt:variant>
      <vt:variant>
        <vt:i4>0</vt:i4>
      </vt:variant>
      <vt:variant>
        <vt:i4>5</vt:i4>
      </vt:variant>
      <vt:variant>
        <vt:lpwstr/>
      </vt:variant>
      <vt:variant>
        <vt:lpwstr>_Toc320197585</vt:lpwstr>
      </vt:variant>
      <vt:variant>
        <vt:i4>1769535</vt:i4>
      </vt:variant>
      <vt:variant>
        <vt:i4>86</vt:i4>
      </vt:variant>
      <vt:variant>
        <vt:i4>0</vt:i4>
      </vt:variant>
      <vt:variant>
        <vt:i4>5</vt:i4>
      </vt:variant>
      <vt:variant>
        <vt:lpwstr/>
      </vt:variant>
      <vt:variant>
        <vt:lpwstr>_Toc320197584</vt:lpwstr>
      </vt:variant>
      <vt:variant>
        <vt:i4>1769535</vt:i4>
      </vt:variant>
      <vt:variant>
        <vt:i4>80</vt:i4>
      </vt:variant>
      <vt:variant>
        <vt:i4>0</vt:i4>
      </vt:variant>
      <vt:variant>
        <vt:i4>5</vt:i4>
      </vt:variant>
      <vt:variant>
        <vt:lpwstr/>
      </vt:variant>
      <vt:variant>
        <vt:lpwstr>_Toc320197583</vt:lpwstr>
      </vt:variant>
      <vt:variant>
        <vt:i4>1769535</vt:i4>
      </vt:variant>
      <vt:variant>
        <vt:i4>74</vt:i4>
      </vt:variant>
      <vt:variant>
        <vt:i4>0</vt:i4>
      </vt:variant>
      <vt:variant>
        <vt:i4>5</vt:i4>
      </vt:variant>
      <vt:variant>
        <vt:lpwstr/>
      </vt:variant>
      <vt:variant>
        <vt:lpwstr>_Toc320197582</vt:lpwstr>
      </vt:variant>
      <vt:variant>
        <vt:i4>1769535</vt:i4>
      </vt:variant>
      <vt:variant>
        <vt:i4>68</vt:i4>
      </vt:variant>
      <vt:variant>
        <vt:i4>0</vt:i4>
      </vt:variant>
      <vt:variant>
        <vt:i4>5</vt:i4>
      </vt:variant>
      <vt:variant>
        <vt:lpwstr/>
      </vt:variant>
      <vt:variant>
        <vt:lpwstr>_Toc320197581</vt:lpwstr>
      </vt:variant>
      <vt:variant>
        <vt:i4>1769535</vt:i4>
      </vt:variant>
      <vt:variant>
        <vt:i4>62</vt:i4>
      </vt:variant>
      <vt:variant>
        <vt:i4>0</vt:i4>
      </vt:variant>
      <vt:variant>
        <vt:i4>5</vt:i4>
      </vt:variant>
      <vt:variant>
        <vt:lpwstr/>
      </vt:variant>
      <vt:variant>
        <vt:lpwstr>_Toc320197580</vt:lpwstr>
      </vt:variant>
      <vt:variant>
        <vt:i4>1310783</vt:i4>
      </vt:variant>
      <vt:variant>
        <vt:i4>56</vt:i4>
      </vt:variant>
      <vt:variant>
        <vt:i4>0</vt:i4>
      </vt:variant>
      <vt:variant>
        <vt:i4>5</vt:i4>
      </vt:variant>
      <vt:variant>
        <vt:lpwstr/>
      </vt:variant>
      <vt:variant>
        <vt:lpwstr>_Toc320197579</vt:lpwstr>
      </vt:variant>
      <vt:variant>
        <vt:i4>1310783</vt:i4>
      </vt:variant>
      <vt:variant>
        <vt:i4>50</vt:i4>
      </vt:variant>
      <vt:variant>
        <vt:i4>0</vt:i4>
      </vt:variant>
      <vt:variant>
        <vt:i4>5</vt:i4>
      </vt:variant>
      <vt:variant>
        <vt:lpwstr/>
      </vt:variant>
      <vt:variant>
        <vt:lpwstr>_Toc320197578</vt:lpwstr>
      </vt:variant>
      <vt:variant>
        <vt:i4>1310783</vt:i4>
      </vt:variant>
      <vt:variant>
        <vt:i4>44</vt:i4>
      </vt:variant>
      <vt:variant>
        <vt:i4>0</vt:i4>
      </vt:variant>
      <vt:variant>
        <vt:i4>5</vt:i4>
      </vt:variant>
      <vt:variant>
        <vt:lpwstr/>
      </vt:variant>
      <vt:variant>
        <vt:lpwstr>_Toc320197577</vt:lpwstr>
      </vt:variant>
      <vt:variant>
        <vt:i4>1310783</vt:i4>
      </vt:variant>
      <vt:variant>
        <vt:i4>38</vt:i4>
      </vt:variant>
      <vt:variant>
        <vt:i4>0</vt:i4>
      </vt:variant>
      <vt:variant>
        <vt:i4>5</vt:i4>
      </vt:variant>
      <vt:variant>
        <vt:lpwstr/>
      </vt:variant>
      <vt:variant>
        <vt:lpwstr>_Toc320197576</vt:lpwstr>
      </vt:variant>
      <vt:variant>
        <vt:i4>1310783</vt:i4>
      </vt:variant>
      <vt:variant>
        <vt:i4>32</vt:i4>
      </vt:variant>
      <vt:variant>
        <vt:i4>0</vt:i4>
      </vt:variant>
      <vt:variant>
        <vt:i4>5</vt:i4>
      </vt:variant>
      <vt:variant>
        <vt:lpwstr/>
      </vt:variant>
      <vt:variant>
        <vt:lpwstr>_Toc320197575</vt:lpwstr>
      </vt:variant>
      <vt:variant>
        <vt:i4>1310783</vt:i4>
      </vt:variant>
      <vt:variant>
        <vt:i4>26</vt:i4>
      </vt:variant>
      <vt:variant>
        <vt:i4>0</vt:i4>
      </vt:variant>
      <vt:variant>
        <vt:i4>5</vt:i4>
      </vt:variant>
      <vt:variant>
        <vt:lpwstr/>
      </vt:variant>
      <vt:variant>
        <vt:lpwstr>_Toc320197574</vt:lpwstr>
      </vt:variant>
      <vt:variant>
        <vt:i4>1310783</vt:i4>
      </vt:variant>
      <vt:variant>
        <vt:i4>20</vt:i4>
      </vt:variant>
      <vt:variant>
        <vt:i4>0</vt:i4>
      </vt:variant>
      <vt:variant>
        <vt:i4>5</vt:i4>
      </vt:variant>
      <vt:variant>
        <vt:lpwstr/>
      </vt:variant>
      <vt:variant>
        <vt:lpwstr>_Toc320197573</vt:lpwstr>
      </vt:variant>
      <vt:variant>
        <vt:i4>1310783</vt:i4>
      </vt:variant>
      <vt:variant>
        <vt:i4>14</vt:i4>
      </vt:variant>
      <vt:variant>
        <vt:i4>0</vt:i4>
      </vt:variant>
      <vt:variant>
        <vt:i4>5</vt:i4>
      </vt:variant>
      <vt:variant>
        <vt:lpwstr/>
      </vt:variant>
      <vt:variant>
        <vt:lpwstr>_Toc320197572</vt:lpwstr>
      </vt:variant>
      <vt:variant>
        <vt:i4>1310783</vt:i4>
      </vt:variant>
      <vt:variant>
        <vt:i4>8</vt:i4>
      </vt:variant>
      <vt:variant>
        <vt:i4>0</vt:i4>
      </vt:variant>
      <vt:variant>
        <vt:i4>5</vt:i4>
      </vt:variant>
      <vt:variant>
        <vt:lpwstr/>
      </vt:variant>
      <vt:variant>
        <vt:lpwstr>_Toc320197571</vt:lpwstr>
      </vt:variant>
      <vt:variant>
        <vt:i4>1310783</vt:i4>
      </vt:variant>
      <vt:variant>
        <vt:i4>2</vt:i4>
      </vt:variant>
      <vt:variant>
        <vt:i4>0</vt:i4>
      </vt:variant>
      <vt:variant>
        <vt:i4>5</vt:i4>
      </vt:variant>
      <vt:variant>
        <vt:lpwstr/>
      </vt:variant>
      <vt:variant>
        <vt:lpwstr>_Toc320197570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PADP Admission - RN Assessment User Manual</dc:title>
  <dc:subject/>
  <dc:creator>Tech Writer</dc:creator>
  <cp:keywords/>
  <dc:description/>
  <cp:lastModifiedBy>Department of Veterans Affairs</cp:lastModifiedBy>
  <cp:revision>2</cp:revision>
  <cp:lastPrinted>2010-11-23T20:00:00Z</cp:lastPrinted>
  <dcterms:created xsi:type="dcterms:W3CDTF">2021-08-27T12:52:00Z</dcterms:created>
  <dcterms:modified xsi:type="dcterms:W3CDTF">2021-08-27T12:52:00Z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0x010100A8555D5F99D7714E837C14559879B740</vt:lpwstr>
  </property>
</Properties>
</file>